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F640D" w14:textId="50B2376B" w:rsidR="007C58B9" w:rsidRPr="007C58B9" w:rsidRDefault="007C58B9" w:rsidP="007C58B9">
      <w:pPr>
        <w:widowControl w:val="0"/>
        <w:tabs>
          <w:tab w:val="right" w:pos="9630"/>
          <w:tab w:val="right" w:pos="13323"/>
        </w:tabs>
        <w:spacing w:after="0"/>
        <w:rPr>
          <w:rFonts w:ascii="Arial" w:hAnsi="Arial" w:cs="Arial"/>
          <w:b/>
          <w:noProof/>
          <w:sz w:val="24"/>
          <w:szCs w:val="24"/>
          <w:lang w:eastAsia="ja-JP"/>
        </w:rPr>
      </w:pPr>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Pr="007C58B9">
        <w:rPr>
          <w:rFonts w:ascii="Arial" w:hAnsi="Arial" w:cs="Arial"/>
          <w:b/>
          <w:noProof/>
          <w:color w:val="000000"/>
          <w:sz w:val="24"/>
          <w:szCs w:val="24"/>
        </w:rPr>
        <w:t>R4-24</w:t>
      </w:r>
      <w:r>
        <w:rPr>
          <w:rFonts w:ascii="Arial" w:hAnsi="Arial" w:cs="Arial"/>
          <w:b/>
          <w:noProof/>
          <w:color w:val="000000"/>
          <w:sz w:val="24"/>
          <w:szCs w:val="24"/>
        </w:rPr>
        <w:t>xxxxx</w:t>
      </w:r>
    </w:p>
    <w:p w14:paraId="758E1AB7" w14:textId="324A76BC" w:rsidR="007C58B9" w:rsidRPr="007C58B9" w:rsidRDefault="006E2663" w:rsidP="007C58B9">
      <w:pPr>
        <w:rPr>
          <w:rFonts w:ascii="Arial" w:hAnsi="Arial" w:cs="Arial"/>
          <w:b/>
          <w:noProof/>
          <w:sz w:val="24"/>
          <w:szCs w:val="24"/>
        </w:rPr>
      </w:pPr>
      <w:r w:rsidRPr="006E2663">
        <w:rPr>
          <w:rFonts w:ascii="Arial" w:hAnsi="Arial" w:cs="Arial"/>
          <w:b/>
          <w:noProof/>
          <w:sz w:val="24"/>
          <w:szCs w:val="24"/>
        </w:rPr>
        <w:t>Maastricht</w:t>
      </w:r>
      <w:r>
        <w:rPr>
          <w:rFonts w:ascii="Arial" w:hAnsi="Arial" w:cs="Arial"/>
          <w:b/>
          <w:noProof/>
          <w:sz w:val="24"/>
          <w:szCs w:val="24"/>
        </w:rPr>
        <w:t>,</w:t>
      </w:r>
      <w:r w:rsidR="007C58B9" w:rsidRPr="007C58B9">
        <w:rPr>
          <w:rFonts w:ascii="Arial" w:hAnsi="Arial" w:cs="Arial"/>
          <w:b/>
          <w:noProof/>
          <w:sz w:val="24"/>
          <w:szCs w:val="24"/>
        </w:rPr>
        <w:t xml:space="preserve"> </w:t>
      </w:r>
      <w:r w:rsidR="007C58B9">
        <w:rPr>
          <w:rFonts w:ascii="Arial" w:hAnsi="Arial" w:cs="Arial"/>
          <w:b/>
          <w:noProof/>
          <w:sz w:val="24"/>
          <w:szCs w:val="24"/>
        </w:rPr>
        <w:t>N</w:t>
      </w:r>
      <w:r w:rsidRPr="006E2663">
        <w:rPr>
          <w:rFonts w:ascii="Arial" w:hAnsi="Arial" w:cs="Arial"/>
          <w:b/>
          <w:noProof/>
          <w:sz w:val="24"/>
          <w:szCs w:val="24"/>
        </w:rPr>
        <w:t>etherlands</w:t>
      </w:r>
      <w:r w:rsidR="007C58B9" w:rsidRPr="007C58B9">
        <w:rPr>
          <w:rFonts w:ascii="Arial" w:hAnsi="Arial" w:cs="Arial"/>
          <w:b/>
          <w:noProof/>
          <w:sz w:val="24"/>
          <w:szCs w:val="24"/>
        </w:rPr>
        <w:t xml:space="preserve">, </w:t>
      </w:r>
      <w:r w:rsidR="007C58B9">
        <w:rPr>
          <w:rFonts w:ascii="Arial" w:hAnsi="Arial" w:cs="Arial"/>
          <w:b/>
          <w:noProof/>
          <w:sz w:val="24"/>
          <w:szCs w:val="24"/>
        </w:rPr>
        <w:t>19</w:t>
      </w:r>
      <w:r w:rsidR="007C58B9" w:rsidRPr="007C58B9">
        <w:rPr>
          <w:rFonts w:ascii="Arial" w:hAnsi="Arial" w:cs="Arial"/>
          <w:b/>
          <w:noProof/>
          <w:sz w:val="24"/>
          <w:szCs w:val="24"/>
        </w:rPr>
        <w:t xml:space="preserve"> – 2</w:t>
      </w:r>
      <w:r w:rsidR="007C58B9">
        <w:rPr>
          <w:rFonts w:ascii="Arial" w:hAnsi="Arial" w:cs="Arial"/>
          <w:b/>
          <w:noProof/>
          <w:sz w:val="24"/>
          <w:szCs w:val="24"/>
        </w:rPr>
        <w:t>3</w:t>
      </w:r>
      <w:r w:rsidR="007C58B9" w:rsidRPr="007C58B9">
        <w:rPr>
          <w:rFonts w:ascii="Arial" w:hAnsi="Arial" w:cs="Arial"/>
          <w:b/>
          <w:noProof/>
          <w:sz w:val="24"/>
          <w:szCs w:val="24"/>
        </w:rPr>
        <w:t xml:space="preserve"> </w:t>
      </w:r>
      <w:r w:rsidR="007C58B9">
        <w:rPr>
          <w:rFonts w:ascii="Arial" w:hAnsi="Arial" w:cs="Arial"/>
          <w:b/>
          <w:noProof/>
          <w:sz w:val="24"/>
          <w:szCs w:val="24"/>
        </w:rPr>
        <w:t>August</w:t>
      </w:r>
      <w:r w:rsidR="007C58B9" w:rsidRPr="007C58B9">
        <w:rPr>
          <w:rFonts w:ascii="Arial" w:hAnsi="Arial" w:cs="Arial"/>
          <w:b/>
          <w:noProof/>
          <w:sz w:val="24"/>
          <w:szCs w:val="24"/>
        </w:rPr>
        <w:t>, 2024</w:t>
      </w:r>
    </w:p>
    <w:p w14:paraId="6B580EB2" w14:textId="0DD9109F" w:rsidR="009B35E1" w:rsidRDefault="009B35E1" w:rsidP="009B35E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0B061B4" w14:textId="77777777" w:rsidR="009B35E1" w:rsidRDefault="009B35E1" w:rsidP="009B35E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111</w:t>
      </w:r>
    </w:p>
    <w:p w14:paraId="4789067C" w14:textId="77777777" w:rsidR="009B35E1" w:rsidRDefault="009B35E1" w:rsidP="009B35E1">
      <w:pPr>
        <w:jc w:val="center"/>
        <w:rPr>
          <w:rFonts w:ascii="Arial" w:hAnsi="Arial" w:cs="Arial"/>
          <w:b/>
          <w:sz w:val="32"/>
        </w:rPr>
      </w:pPr>
      <w:r>
        <w:rPr>
          <w:rFonts w:ascii="Arial" w:hAnsi="Arial" w:cs="Arial"/>
          <w:b/>
          <w:sz w:val="32"/>
        </w:rPr>
        <w:t>Fukuoka City, Japan, 20/05/2024 to 24/05/2024</w:t>
      </w:r>
    </w:p>
    <w:p w14:paraId="6DF741E0" w14:textId="77777777" w:rsidR="009B35E1" w:rsidRDefault="009B35E1" w:rsidP="009B35E1"/>
    <w:p w14:paraId="44654484" w14:textId="77777777" w:rsidR="009B35E1" w:rsidRDefault="009B35E1" w:rsidP="009B35E1">
      <w:r>
        <w:t>Report generated on Thursday, 2024-05-16 08:54  UTC</w:t>
      </w:r>
    </w:p>
    <w:p w14:paraId="7E82D6DB" w14:textId="77777777" w:rsidR="009B35E1" w:rsidRDefault="009B35E1" w:rsidP="009B35E1"/>
    <w:p w14:paraId="603C2A30" w14:textId="77777777" w:rsidR="009B35E1" w:rsidRDefault="009B35E1" w:rsidP="009B35E1">
      <w:r>
        <w:t>Contents:</w:t>
      </w:r>
    </w:p>
    <w:p w14:paraId="248B469F" w14:textId="599ECC4F" w:rsidR="009B35E1" w:rsidRDefault="009B35E1">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_Toc166753334 \h </w:instrText>
      </w:r>
      <w:r>
        <w:fldChar w:fldCharType="separate"/>
      </w:r>
      <w:r>
        <w:t>10</w:t>
      </w:r>
      <w:r>
        <w:fldChar w:fldCharType="end"/>
      </w:r>
    </w:p>
    <w:p w14:paraId="0E210B1F" w14:textId="0AE24722" w:rsidR="009B35E1" w:rsidRDefault="009B35E1">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_Toc166753335 \h </w:instrText>
      </w:r>
      <w:r>
        <w:fldChar w:fldCharType="separate"/>
      </w:r>
      <w:r>
        <w:t>10</w:t>
      </w:r>
      <w:r>
        <w:fldChar w:fldCharType="end"/>
      </w:r>
    </w:p>
    <w:p w14:paraId="24B45112" w14:textId="1D421B87" w:rsidR="009B35E1" w:rsidRDefault="009B35E1">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_Toc166753336 \h </w:instrText>
      </w:r>
      <w:r>
        <w:fldChar w:fldCharType="separate"/>
      </w:r>
      <w:r>
        <w:t>10</w:t>
      </w:r>
      <w:r>
        <w:fldChar w:fldCharType="end"/>
      </w:r>
    </w:p>
    <w:p w14:paraId="3496EAD8" w14:textId="67ABF530" w:rsidR="009B35E1" w:rsidRDefault="009B35E1">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Rel-17 maintenance for LTE and NR</w:t>
      </w:r>
      <w:r>
        <w:tab/>
      </w:r>
      <w:r>
        <w:fldChar w:fldCharType="begin"/>
      </w:r>
      <w:r>
        <w:instrText xml:space="preserve"> PAGEREF _Toc166753337 \h </w:instrText>
      </w:r>
      <w:r>
        <w:fldChar w:fldCharType="separate"/>
      </w:r>
      <w:r>
        <w:t>13</w:t>
      </w:r>
      <w:r>
        <w:fldChar w:fldCharType="end"/>
      </w:r>
    </w:p>
    <w:p w14:paraId="1CBC2900" w14:textId="6E33580A" w:rsidR="009B35E1" w:rsidRDefault="009B35E1">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_Toc166753338 \h </w:instrText>
      </w:r>
      <w:r>
        <w:fldChar w:fldCharType="separate"/>
      </w:r>
      <w:r>
        <w:t>13</w:t>
      </w:r>
      <w:r>
        <w:fldChar w:fldCharType="end"/>
      </w:r>
    </w:p>
    <w:p w14:paraId="797DB83E" w14:textId="58EFD29B" w:rsidR="009B35E1" w:rsidRDefault="009B35E1">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_Toc166753339 \h </w:instrText>
      </w:r>
      <w:r>
        <w:fldChar w:fldCharType="separate"/>
      </w:r>
      <w:r>
        <w:t>35</w:t>
      </w:r>
      <w:r>
        <w:fldChar w:fldCharType="end"/>
      </w:r>
    </w:p>
    <w:p w14:paraId="67121B28" w14:textId="63E606A0" w:rsidR="009B35E1" w:rsidRDefault="009B35E1">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_Toc166753340 \h </w:instrText>
      </w:r>
      <w:r>
        <w:fldChar w:fldCharType="separate"/>
      </w:r>
      <w:r>
        <w:t>51</w:t>
      </w:r>
      <w:r>
        <w:fldChar w:fldCharType="end"/>
      </w:r>
    </w:p>
    <w:p w14:paraId="3CA8B874" w14:textId="4C40454F" w:rsidR="009B35E1" w:rsidRDefault="009B35E1">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_Toc166753341 \h </w:instrText>
      </w:r>
      <w:r>
        <w:fldChar w:fldCharType="separate"/>
      </w:r>
      <w:r>
        <w:t>52</w:t>
      </w:r>
      <w:r>
        <w:fldChar w:fldCharType="end"/>
      </w:r>
    </w:p>
    <w:p w14:paraId="2FB91BB3" w14:textId="4B7B439B" w:rsidR="009B35E1" w:rsidRDefault="009B35E1">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_Toc166753342 \h </w:instrText>
      </w:r>
      <w:r>
        <w:fldChar w:fldCharType="separate"/>
      </w:r>
      <w:r>
        <w:t>90</w:t>
      </w:r>
      <w:r>
        <w:fldChar w:fldCharType="end"/>
      </w:r>
    </w:p>
    <w:p w14:paraId="6B686888" w14:textId="0AFD9D70" w:rsidR="009B35E1" w:rsidRDefault="009B35E1">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_Toc166753343 \h </w:instrText>
      </w:r>
      <w:r>
        <w:fldChar w:fldCharType="separate"/>
      </w:r>
      <w:r>
        <w:t>101</w:t>
      </w:r>
      <w:r>
        <w:fldChar w:fldCharType="end"/>
      </w:r>
    </w:p>
    <w:p w14:paraId="1F7F26B0" w14:textId="3E68A064" w:rsidR="009B35E1" w:rsidRDefault="009B35E1">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Rel-15/16/17 TEI</w:t>
      </w:r>
      <w:r>
        <w:tab/>
      </w:r>
      <w:r>
        <w:fldChar w:fldCharType="begin"/>
      </w:r>
      <w:r>
        <w:instrText xml:space="preserve"> PAGEREF _Toc166753344 \h </w:instrText>
      </w:r>
      <w:r>
        <w:fldChar w:fldCharType="separate"/>
      </w:r>
      <w:r>
        <w:t>101</w:t>
      </w:r>
      <w:r>
        <w:fldChar w:fldCharType="end"/>
      </w:r>
    </w:p>
    <w:p w14:paraId="6BFBFC63" w14:textId="2A059852" w:rsidR="009B35E1" w:rsidRDefault="009B35E1">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_Toc166753345 \h </w:instrText>
      </w:r>
      <w:r>
        <w:fldChar w:fldCharType="separate"/>
      </w:r>
      <w:r>
        <w:t>106</w:t>
      </w:r>
      <w:r>
        <w:fldChar w:fldCharType="end"/>
      </w:r>
    </w:p>
    <w:p w14:paraId="3D0E429F" w14:textId="4F841DAA" w:rsidR="009B35E1" w:rsidRDefault="009B35E1">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_Toc166753346 \h </w:instrText>
      </w:r>
      <w:r>
        <w:fldChar w:fldCharType="separate"/>
      </w:r>
      <w:r>
        <w:t>107</w:t>
      </w:r>
      <w:r>
        <w:fldChar w:fldCharType="end"/>
      </w:r>
    </w:p>
    <w:p w14:paraId="671EB3E3" w14:textId="0F31BCEC" w:rsidR="009B35E1" w:rsidRDefault="009B35E1">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_Toc166753347 \h </w:instrText>
      </w:r>
      <w:r>
        <w:fldChar w:fldCharType="separate"/>
      </w:r>
      <w:r>
        <w:t>107</w:t>
      </w:r>
      <w:r>
        <w:fldChar w:fldCharType="end"/>
      </w:r>
    </w:p>
    <w:p w14:paraId="1FE7FB69" w14:textId="36F20FC4" w:rsidR="009B35E1" w:rsidRDefault="009B35E1">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_Toc166753348 \h </w:instrText>
      </w:r>
      <w:r>
        <w:fldChar w:fldCharType="separate"/>
      </w:r>
      <w:r>
        <w:t>107</w:t>
      </w:r>
      <w:r>
        <w:fldChar w:fldCharType="end"/>
      </w:r>
    </w:p>
    <w:p w14:paraId="21A4ACDC" w14:textId="33C77A31" w:rsidR="009B35E1" w:rsidRDefault="009B35E1">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_Toc166753349 \h </w:instrText>
      </w:r>
      <w:r>
        <w:fldChar w:fldCharType="separate"/>
      </w:r>
      <w:r>
        <w:t>107</w:t>
      </w:r>
      <w:r>
        <w:fldChar w:fldCharType="end"/>
      </w:r>
    </w:p>
    <w:p w14:paraId="458832DD" w14:textId="0BAAF237" w:rsidR="009B35E1" w:rsidRDefault="009B35E1">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 Rel-18 spectrum related WIs</w:t>
      </w:r>
      <w:r>
        <w:tab/>
      </w:r>
      <w:r>
        <w:fldChar w:fldCharType="begin"/>
      </w:r>
      <w:r>
        <w:instrText xml:space="preserve"> PAGEREF _Toc166753350 \h </w:instrText>
      </w:r>
      <w:r>
        <w:fldChar w:fldCharType="separate"/>
      </w:r>
      <w:r>
        <w:t>108</w:t>
      </w:r>
      <w:r>
        <w:fldChar w:fldCharType="end"/>
      </w:r>
    </w:p>
    <w:p w14:paraId="151411F1" w14:textId="09147B95" w:rsidR="009B35E1" w:rsidRDefault="009B35E1">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_Toc166753351 \h </w:instrText>
      </w:r>
      <w:r>
        <w:fldChar w:fldCharType="separate"/>
      </w:r>
      <w:r>
        <w:t>109</w:t>
      </w:r>
      <w:r>
        <w:fldChar w:fldCharType="end"/>
      </w:r>
    </w:p>
    <w:p w14:paraId="3E01133B" w14:textId="79CCAACA" w:rsidR="009B35E1" w:rsidRDefault="009B35E1">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_Toc166753352 \h </w:instrText>
      </w:r>
      <w:r>
        <w:fldChar w:fldCharType="separate"/>
      </w:r>
      <w:r>
        <w:t>109</w:t>
      </w:r>
      <w:r>
        <w:fldChar w:fldCharType="end"/>
      </w:r>
    </w:p>
    <w:p w14:paraId="4A4B9F9E" w14:textId="2C5BCD51" w:rsidR="009B35E1" w:rsidRDefault="009B35E1">
      <w:pPr>
        <w:pStyle w:val="TOC5"/>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_Toc166753353 \h </w:instrText>
      </w:r>
      <w:r>
        <w:fldChar w:fldCharType="separate"/>
      </w:r>
      <w:r>
        <w:t>109</w:t>
      </w:r>
      <w:r>
        <w:fldChar w:fldCharType="end"/>
      </w:r>
    </w:p>
    <w:p w14:paraId="52373A6D" w14:textId="2B1D10A4" w:rsidR="009B35E1" w:rsidRDefault="009B35E1">
      <w:pPr>
        <w:pStyle w:val="TOC5"/>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_Toc166753354 \h </w:instrText>
      </w:r>
      <w:r>
        <w:fldChar w:fldCharType="separate"/>
      </w:r>
      <w:r>
        <w:t>110</w:t>
      </w:r>
      <w:r>
        <w:fldChar w:fldCharType="end"/>
      </w:r>
    </w:p>
    <w:p w14:paraId="2BC9531F" w14:textId="5240EDB3" w:rsidR="009B35E1" w:rsidRDefault="009B35E1">
      <w:pPr>
        <w:pStyle w:val="TOC5"/>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_Toc166753355 \h </w:instrText>
      </w:r>
      <w:r>
        <w:fldChar w:fldCharType="separate"/>
      </w:r>
      <w:r>
        <w:t>111</w:t>
      </w:r>
      <w:r>
        <w:fldChar w:fldCharType="end"/>
      </w:r>
    </w:p>
    <w:p w14:paraId="658698D6" w14:textId="421E9D47" w:rsidR="009B35E1" w:rsidRDefault="009B35E1">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_Toc166753356 \h </w:instrText>
      </w:r>
      <w:r>
        <w:fldChar w:fldCharType="separate"/>
      </w:r>
      <w:r>
        <w:t>112</w:t>
      </w:r>
      <w:r>
        <w:fldChar w:fldCharType="end"/>
      </w:r>
    </w:p>
    <w:p w14:paraId="77A23C01" w14:textId="49F8027D" w:rsidR="009B35E1" w:rsidRDefault="009B35E1">
      <w:pPr>
        <w:pStyle w:val="TOC5"/>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_Toc166753357 \h </w:instrText>
      </w:r>
      <w:r>
        <w:fldChar w:fldCharType="separate"/>
      </w:r>
      <w:r>
        <w:t>112</w:t>
      </w:r>
      <w:r>
        <w:fldChar w:fldCharType="end"/>
      </w:r>
    </w:p>
    <w:p w14:paraId="25E4F2A4" w14:textId="5745712F" w:rsidR="009B35E1" w:rsidRDefault="009B35E1">
      <w:pPr>
        <w:pStyle w:val="TOC5"/>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_Toc166753358 \h </w:instrText>
      </w:r>
      <w:r>
        <w:fldChar w:fldCharType="separate"/>
      </w:r>
      <w:r>
        <w:t>112</w:t>
      </w:r>
      <w:r>
        <w:fldChar w:fldCharType="end"/>
      </w:r>
    </w:p>
    <w:p w14:paraId="5B3D5638" w14:textId="365D01E0" w:rsidR="009B35E1" w:rsidRDefault="009B35E1">
      <w:pPr>
        <w:pStyle w:val="TOC5"/>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_Toc166753359 \h </w:instrText>
      </w:r>
      <w:r>
        <w:fldChar w:fldCharType="separate"/>
      </w:r>
      <w:r>
        <w:t>113</w:t>
      </w:r>
      <w:r>
        <w:fldChar w:fldCharType="end"/>
      </w:r>
    </w:p>
    <w:p w14:paraId="5B21779C" w14:textId="12ED458D" w:rsidR="009B35E1" w:rsidRDefault="009B35E1">
      <w:pPr>
        <w:pStyle w:val="TOC5"/>
        <w:rPr>
          <w:rFonts w:asciiTheme="minorHAnsi" w:eastAsiaTheme="minorEastAsia" w:hAnsiTheme="minorHAnsi" w:cstheme="minorBidi"/>
          <w:kern w:val="2"/>
          <w:sz w:val="22"/>
          <w:szCs w:val="22"/>
          <w14:ligatures w14:val="standardContextual"/>
        </w:rPr>
      </w:pPr>
      <w:r>
        <w:t>5.2.2.4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_Toc166753360 \h </w:instrText>
      </w:r>
      <w:r>
        <w:fldChar w:fldCharType="separate"/>
      </w:r>
      <w:r>
        <w:t>114</w:t>
      </w:r>
      <w:r>
        <w:fldChar w:fldCharType="end"/>
      </w:r>
    </w:p>
    <w:p w14:paraId="2DF690A3" w14:textId="39ECDA2D" w:rsidR="009B35E1" w:rsidRDefault="009B35E1">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_Toc166753361 \h </w:instrText>
      </w:r>
      <w:r>
        <w:fldChar w:fldCharType="separate"/>
      </w:r>
      <w:r>
        <w:t>114</w:t>
      </w:r>
      <w:r>
        <w:fldChar w:fldCharType="end"/>
      </w:r>
    </w:p>
    <w:p w14:paraId="67178572" w14:textId="1ACCDB78" w:rsidR="009B35E1" w:rsidRDefault="009B35E1">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_Toc166753362 \h </w:instrText>
      </w:r>
      <w:r>
        <w:fldChar w:fldCharType="separate"/>
      </w:r>
      <w:r>
        <w:t>115</w:t>
      </w:r>
      <w:r>
        <w:fldChar w:fldCharType="end"/>
      </w:r>
    </w:p>
    <w:p w14:paraId="0C674427" w14:textId="34D4F5E0" w:rsidR="009B35E1" w:rsidRDefault="009B35E1">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_Toc166753363 \h </w:instrText>
      </w:r>
      <w:r>
        <w:fldChar w:fldCharType="separate"/>
      </w:r>
      <w:r>
        <w:t>116</w:t>
      </w:r>
      <w:r>
        <w:fldChar w:fldCharType="end"/>
      </w:r>
    </w:p>
    <w:p w14:paraId="70AE488F" w14:textId="666A604B" w:rsidR="009B35E1" w:rsidRDefault="009B35E1">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_Toc166753364 \h </w:instrText>
      </w:r>
      <w:r>
        <w:fldChar w:fldCharType="separate"/>
      </w:r>
      <w:r>
        <w:t>116</w:t>
      </w:r>
      <w:r>
        <w:fldChar w:fldCharType="end"/>
      </w:r>
    </w:p>
    <w:p w14:paraId="69227F39" w14:textId="73E0145D" w:rsidR="009B35E1" w:rsidRDefault="009B35E1">
      <w:pPr>
        <w:pStyle w:val="TOC5"/>
        <w:rPr>
          <w:rFonts w:asciiTheme="minorHAnsi" w:eastAsiaTheme="minorEastAsia" w:hAnsiTheme="minorHAnsi" w:cstheme="minorBidi"/>
          <w:kern w:val="2"/>
          <w:sz w:val="22"/>
          <w:szCs w:val="22"/>
          <w14:ligatures w14:val="standardContextual"/>
        </w:rPr>
      </w:pPr>
      <w:r>
        <w:lastRenderedPageBreak/>
        <w:t>5.2.6.1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_Toc166753365 \h </w:instrText>
      </w:r>
      <w:r>
        <w:fldChar w:fldCharType="separate"/>
      </w:r>
      <w:r>
        <w:t>116</w:t>
      </w:r>
      <w:r>
        <w:fldChar w:fldCharType="end"/>
      </w:r>
    </w:p>
    <w:p w14:paraId="6B778F7C" w14:textId="35F7386C" w:rsidR="009B35E1" w:rsidRDefault="009B35E1">
      <w:pPr>
        <w:pStyle w:val="TOC5"/>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BS RF requirements and conformance testing</w:t>
      </w:r>
      <w:r>
        <w:tab/>
      </w:r>
      <w:r>
        <w:fldChar w:fldCharType="begin"/>
      </w:r>
      <w:r>
        <w:instrText xml:space="preserve"> PAGEREF _Toc166753366 \h </w:instrText>
      </w:r>
      <w:r>
        <w:fldChar w:fldCharType="separate"/>
      </w:r>
      <w:r>
        <w:t>118</w:t>
      </w:r>
      <w:r>
        <w:fldChar w:fldCharType="end"/>
      </w:r>
    </w:p>
    <w:p w14:paraId="64C889D2" w14:textId="508AB36C" w:rsidR="009B35E1" w:rsidRDefault="009B35E1">
      <w:pPr>
        <w:pStyle w:val="TOC5"/>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_Toc166753367 \h </w:instrText>
      </w:r>
      <w:r>
        <w:fldChar w:fldCharType="separate"/>
      </w:r>
      <w:r>
        <w:t>118</w:t>
      </w:r>
      <w:r>
        <w:fldChar w:fldCharType="end"/>
      </w:r>
    </w:p>
    <w:p w14:paraId="7C5C2E34" w14:textId="3AC1C7E2" w:rsidR="009B35E1" w:rsidRDefault="009B35E1">
      <w:pPr>
        <w:pStyle w:val="TOC5"/>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_Toc166753368 \h </w:instrText>
      </w:r>
      <w:r>
        <w:fldChar w:fldCharType="separate"/>
      </w:r>
      <w:r>
        <w:t>123</w:t>
      </w:r>
      <w:r>
        <w:fldChar w:fldCharType="end"/>
      </w:r>
    </w:p>
    <w:p w14:paraId="776576D3" w14:textId="35DB2646" w:rsidR="009B35E1" w:rsidRDefault="009B35E1">
      <w:pPr>
        <w:pStyle w:val="TOC6"/>
        <w:rPr>
          <w:rFonts w:asciiTheme="minorHAnsi" w:eastAsiaTheme="minorEastAsia" w:hAnsiTheme="minorHAnsi" w:cstheme="minorBidi"/>
          <w:kern w:val="2"/>
          <w:sz w:val="22"/>
          <w:szCs w:val="22"/>
          <w14:ligatures w14:val="standardContextual"/>
        </w:rPr>
      </w:pPr>
      <w:r>
        <w:t>5.2.6.4.1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_Toc166753369 \h </w:instrText>
      </w:r>
      <w:r>
        <w:fldChar w:fldCharType="separate"/>
      </w:r>
      <w:r>
        <w:t>123</w:t>
      </w:r>
      <w:r>
        <w:fldChar w:fldCharType="end"/>
      </w:r>
    </w:p>
    <w:p w14:paraId="0A8C7943" w14:textId="774ACDED" w:rsidR="009B35E1" w:rsidRDefault="009B35E1">
      <w:pPr>
        <w:pStyle w:val="TOC6"/>
        <w:rPr>
          <w:rFonts w:asciiTheme="minorHAnsi" w:eastAsiaTheme="minorEastAsia" w:hAnsiTheme="minorHAnsi" w:cstheme="minorBidi"/>
          <w:kern w:val="2"/>
          <w:sz w:val="22"/>
          <w:szCs w:val="22"/>
          <w14:ligatures w14:val="standardContextual"/>
        </w:rPr>
      </w:pPr>
      <w:r>
        <w:t>5.2.6.4.2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_Toc166753370 \h </w:instrText>
      </w:r>
      <w:r>
        <w:fldChar w:fldCharType="separate"/>
      </w:r>
      <w:r>
        <w:t>124</w:t>
      </w:r>
      <w:r>
        <w:fldChar w:fldCharType="end"/>
      </w:r>
    </w:p>
    <w:p w14:paraId="4A14B583" w14:textId="43D0A29A" w:rsidR="009B35E1" w:rsidRDefault="009B35E1">
      <w:pPr>
        <w:pStyle w:val="TOC4"/>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_Toc166753371 \h </w:instrText>
      </w:r>
      <w:r>
        <w:fldChar w:fldCharType="separate"/>
      </w:r>
      <w:r>
        <w:t>124</w:t>
      </w:r>
      <w:r>
        <w:fldChar w:fldCharType="end"/>
      </w:r>
    </w:p>
    <w:p w14:paraId="178448F2" w14:textId="163A62FB" w:rsidR="009B35E1" w:rsidRDefault="009B35E1">
      <w:pPr>
        <w:pStyle w:val="TOC5"/>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_Toc166753372 \h </w:instrText>
      </w:r>
      <w:r>
        <w:fldChar w:fldCharType="separate"/>
      </w:r>
      <w:r>
        <w:t>124</w:t>
      </w:r>
      <w:r>
        <w:fldChar w:fldCharType="end"/>
      </w:r>
    </w:p>
    <w:p w14:paraId="48EF2409" w14:textId="617BE451" w:rsidR="009B35E1" w:rsidRDefault="009B35E1">
      <w:pPr>
        <w:pStyle w:val="TOC4"/>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Other Rel-18 non-spectrum related WIs</w:t>
      </w:r>
      <w:r>
        <w:tab/>
      </w:r>
      <w:r>
        <w:fldChar w:fldCharType="begin"/>
      </w:r>
      <w:r>
        <w:instrText xml:space="preserve"> PAGEREF _Toc166753373 \h </w:instrText>
      </w:r>
      <w:r>
        <w:fldChar w:fldCharType="separate"/>
      </w:r>
      <w:r>
        <w:t>125</w:t>
      </w:r>
      <w:r>
        <w:fldChar w:fldCharType="end"/>
      </w:r>
    </w:p>
    <w:p w14:paraId="194648FC" w14:textId="6C1B94FB" w:rsidR="009B35E1" w:rsidRDefault="009B35E1">
      <w:pPr>
        <w:pStyle w:val="TOC5"/>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_Toc166753374 \h </w:instrText>
      </w:r>
      <w:r>
        <w:fldChar w:fldCharType="separate"/>
      </w:r>
      <w:r>
        <w:t>125</w:t>
      </w:r>
      <w:r>
        <w:fldChar w:fldCharType="end"/>
      </w:r>
    </w:p>
    <w:p w14:paraId="386AAB9D" w14:textId="61D85A03" w:rsidR="009B35E1" w:rsidRDefault="009B35E1">
      <w:pPr>
        <w:pStyle w:val="TOC5"/>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_Toc166753375 \h </w:instrText>
      </w:r>
      <w:r>
        <w:fldChar w:fldCharType="separate"/>
      </w:r>
      <w:r>
        <w:t>126</w:t>
      </w:r>
      <w:r>
        <w:fldChar w:fldCharType="end"/>
      </w:r>
    </w:p>
    <w:p w14:paraId="6F46651F" w14:textId="60DA73E1" w:rsidR="009B35E1" w:rsidRDefault="009B35E1">
      <w:pPr>
        <w:pStyle w:val="TOC5"/>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_Toc166753376 \h </w:instrText>
      </w:r>
      <w:r>
        <w:fldChar w:fldCharType="separate"/>
      </w:r>
      <w:r>
        <w:t>126</w:t>
      </w:r>
      <w:r>
        <w:fldChar w:fldCharType="end"/>
      </w:r>
    </w:p>
    <w:p w14:paraId="7AA25437" w14:textId="4CFA30C0" w:rsidR="009B35E1" w:rsidRDefault="009B35E1">
      <w:pPr>
        <w:pStyle w:val="TOC5"/>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_Toc166753377 \h </w:instrText>
      </w:r>
      <w:r>
        <w:fldChar w:fldCharType="separate"/>
      </w:r>
      <w:r>
        <w:t>127</w:t>
      </w:r>
      <w:r>
        <w:fldChar w:fldCharType="end"/>
      </w:r>
    </w:p>
    <w:p w14:paraId="4085A8DB" w14:textId="734E2AAA" w:rsidR="009B35E1" w:rsidRDefault="009B35E1">
      <w:pPr>
        <w:pStyle w:val="TOC5"/>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OTA aspects</w:t>
      </w:r>
      <w:r>
        <w:tab/>
      </w:r>
      <w:r>
        <w:fldChar w:fldCharType="begin"/>
      </w:r>
      <w:r>
        <w:instrText xml:space="preserve"> PAGEREF _Toc166753378 \h </w:instrText>
      </w:r>
      <w:r>
        <w:fldChar w:fldCharType="separate"/>
      </w:r>
      <w:r>
        <w:t>127</w:t>
      </w:r>
      <w:r>
        <w:fldChar w:fldCharType="end"/>
      </w:r>
    </w:p>
    <w:p w14:paraId="62ABC288" w14:textId="19F6FC04" w:rsidR="009B35E1" w:rsidRDefault="009B35E1">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_Toc166753379 \h </w:instrText>
      </w:r>
      <w:r>
        <w:fldChar w:fldCharType="separate"/>
      </w:r>
      <w:r>
        <w:t>127</w:t>
      </w:r>
      <w:r>
        <w:fldChar w:fldCharType="end"/>
      </w:r>
    </w:p>
    <w:p w14:paraId="7252C79A" w14:textId="4A331A58" w:rsidR="009B35E1" w:rsidRDefault="009B35E1">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_Toc166753380 \h </w:instrText>
      </w:r>
      <w:r>
        <w:fldChar w:fldCharType="separate"/>
      </w:r>
      <w:r>
        <w:t>131</w:t>
      </w:r>
      <w:r>
        <w:fldChar w:fldCharType="end"/>
      </w:r>
    </w:p>
    <w:p w14:paraId="6CC043DF" w14:textId="0C497F53" w:rsidR="009B35E1" w:rsidRDefault="009B35E1">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_Toc166753381 \h </w:instrText>
      </w:r>
      <w:r>
        <w:fldChar w:fldCharType="separate"/>
      </w:r>
      <w:r>
        <w:t>131</w:t>
      </w:r>
      <w:r>
        <w:fldChar w:fldCharType="end"/>
      </w:r>
    </w:p>
    <w:p w14:paraId="26F8B5A1" w14:textId="3FF01AFD" w:rsidR="009B35E1" w:rsidRDefault="009B35E1">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_Toc166753382 \h </w:instrText>
      </w:r>
      <w:r>
        <w:fldChar w:fldCharType="separate"/>
      </w:r>
      <w:r>
        <w:t>131</w:t>
      </w:r>
      <w:r>
        <w:fldChar w:fldCharType="end"/>
      </w:r>
    </w:p>
    <w:p w14:paraId="2E5C9F75" w14:textId="43171220" w:rsidR="009B35E1" w:rsidRDefault="009B35E1">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_Toc166753383 \h </w:instrText>
      </w:r>
      <w:r>
        <w:fldChar w:fldCharType="separate"/>
      </w:r>
      <w:r>
        <w:t>131</w:t>
      </w:r>
      <w:r>
        <w:fldChar w:fldCharType="end"/>
      </w:r>
    </w:p>
    <w:p w14:paraId="325E074C" w14:textId="7E6B1632" w:rsidR="009B35E1" w:rsidRDefault="009B35E1">
      <w:pPr>
        <w:pStyle w:val="TOC5"/>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_Toc166753384 \h </w:instrText>
      </w:r>
      <w:r>
        <w:fldChar w:fldCharType="separate"/>
      </w:r>
      <w:r>
        <w:t>131</w:t>
      </w:r>
      <w:r>
        <w:fldChar w:fldCharType="end"/>
      </w:r>
    </w:p>
    <w:p w14:paraId="5C4AC680" w14:textId="7E616D05" w:rsidR="009B35E1" w:rsidRDefault="009B35E1">
      <w:pPr>
        <w:pStyle w:val="TOC5"/>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_Toc166753385 \h </w:instrText>
      </w:r>
      <w:r>
        <w:fldChar w:fldCharType="separate"/>
      </w:r>
      <w:r>
        <w:t>134</w:t>
      </w:r>
      <w:r>
        <w:fldChar w:fldCharType="end"/>
      </w:r>
    </w:p>
    <w:p w14:paraId="3BADF8D0" w14:textId="245D13B6" w:rsidR="009B35E1" w:rsidRDefault="009B35E1">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_Toc166753386 \h </w:instrText>
      </w:r>
      <w:r>
        <w:fldChar w:fldCharType="separate"/>
      </w:r>
      <w:r>
        <w:t>137</w:t>
      </w:r>
      <w:r>
        <w:fldChar w:fldCharType="end"/>
      </w:r>
    </w:p>
    <w:p w14:paraId="1C2F1503" w14:textId="43DDCD0A" w:rsidR="009B35E1" w:rsidRDefault="009B35E1">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Moderator summary and conclusions (for basket WI AI 5.3 to AI 5.22 )</w:t>
      </w:r>
      <w:r>
        <w:tab/>
      </w:r>
      <w:r>
        <w:fldChar w:fldCharType="begin"/>
      </w:r>
      <w:r>
        <w:instrText xml:space="preserve"> PAGEREF _Toc166753387 \h </w:instrText>
      </w:r>
      <w:r>
        <w:fldChar w:fldCharType="separate"/>
      </w:r>
      <w:r>
        <w:t>137</w:t>
      </w:r>
      <w:r>
        <w:fldChar w:fldCharType="end"/>
      </w:r>
    </w:p>
    <w:p w14:paraId="5545D893" w14:textId="1A2FE9E4" w:rsidR="009B35E1" w:rsidRDefault="009B35E1">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_Toc166753388 \h </w:instrText>
      </w:r>
      <w:r>
        <w:fldChar w:fldCharType="separate"/>
      </w:r>
      <w:r>
        <w:t>139</w:t>
      </w:r>
      <w:r>
        <w:fldChar w:fldCharType="end"/>
      </w:r>
    </w:p>
    <w:p w14:paraId="739259FD" w14:textId="2D479129" w:rsidR="009B35E1" w:rsidRDefault="009B35E1">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_Toc166753389 \h </w:instrText>
      </w:r>
      <w:r>
        <w:fldChar w:fldCharType="separate"/>
      </w:r>
      <w:r>
        <w:t>139</w:t>
      </w:r>
      <w:r>
        <w:fldChar w:fldCharType="end"/>
      </w:r>
    </w:p>
    <w:p w14:paraId="50932FE7" w14:textId="60766894" w:rsidR="009B35E1" w:rsidRDefault="009B35E1">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_Toc166753390 \h </w:instrText>
      </w:r>
      <w:r>
        <w:fldChar w:fldCharType="separate"/>
      </w:r>
      <w:r>
        <w:t>140</w:t>
      </w:r>
      <w:r>
        <w:fldChar w:fldCharType="end"/>
      </w:r>
    </w:p>
    <w:p w14:paraId="39A18776" w14:textId="5F5F1D15" w:rsidR="009B35E1" w:rsidRDefault="009B35E1">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_Toc166753391 \h </w:instrText>
      </w:r>
      <w:r>
        <w:fldChar w:fldCharType="separate"/>
      </w:r>
      <w:r>
        <w:t>141</w:t>
      </w:r>
      <w:r>
        <w:fldChar w:fldCharType="end"/>
      </w:r>
    </w:p>
    <w:p w14:paraId="04D68BD8" w14:textId="461BAA72" w:rsidR="009B35E1" w:rsidRDefault="009B35E1">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_Toc166753392 \h </w:instrText>
      </w:r>
      <w:r>
        <w:fldChar w:fldCharType="separate"/>
      </w:r>
      <w:r>
        <w:t>141</w:t>
      </w:r>
      <w:r>
        <w:fldChar w:fldCharType="end"/>
      </w:r>
    </w:p>
    <w:p w14:paraId="35BF8602" w14:textId="07D9E597" w:rsidR="009B35E1" w:rsidRDefault="009B35E1">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_Toc166753393 \h </w:instrText>
      </w:r>
      <w:r>
        <w:fldChar w:fldCharType="separate"/>
      </w:r>
      <w:r>
        <w:t>141</w:t>
      </w:r>
      <w:r>
        <w:fldChar w:fldCharType="end"/>
      </w:r>
    </w:p>
    <w:p w14:paraId="0F84B879" w14:textId="441C06ED" w:rsidR="009B35E1" w:rsidRDefault="009B35E1">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_Toc166753394 \h </w:instrText>
      </w:r>
      <w:r>
        <w:fldChar w:fldCharType="separate"/>
      </w:r>
      <w:r>
        <w:t>142</w:t>
      </w:r>
      <w:r>
        <w:fldChar w:fldCharType="end"/>
      </w:r>
    </w:p>
    <w:p w14:paraId="71A5A0D8" w14:textId="3851ADD2" w:rsidR="009B35E1" w:rsidRDefault="009B35E1">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_Toc166753395 \h </w:instrText>
      </w:r>
      <w:r>
        <w:fldChar w:fldCharType="separate"/>
      </w:r>
      <w:r>
        <w:t>142</w:t>
      </w:r>
      <w:r>
        <w:fldChar w:fldCharType="end"/>
      </w:r>
    </w:p>
    <w:p w14:paraId="7A1862B8" w14:textId="516A8DBD" w:rsidR="009B35E1" w:rsidRDefault="009B35E1">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_Toc166753396 \h </w:instrText>
      </w:r>
      <w:r>
        <w:fldChar w:fldCharType="separate"/>
      </w:r>
      <w:r>
        <w:t>142</w:t>
      </w:r>
      <w:r>
        <w:fldChar w:fldCharType="end"/>
      </w:r>
    </w:p>
    <w:p w14:paraId="14902E8C" w14:textId="1304841C" w:rsidR="009B35E1" w:rsidRDefault="009B35E1">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_Toc166753397 \h </w:instrText>
      </w:r>
      <w:r>
        <w:fldChar w:fldCharType="separate"/>
      </w:r>
      <w:r>
        <w:t>142</w:t>
      </w:r>
      <w:r>
        <w:fldChar w:fldCharType="end"/>
      </w:r>
    </w:p>
    <w:p w14:paraId="7A567484" w14:textId="40EF65C2" w:rsidR="009B35E1" w:rsidRDefault="009B35E1">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_Toc166753398 \h </w:instrText>
      </w:r>
      <w:r>
        <w:fldChar w:fldCharType="separate"/>
      </w:r>
      <w:r>
        <w:t>143</w:t>
      </w:r>
      <w:r>
        <w:fldChar w:fldCharType="end"/>
      </w:r>
    </w:p>
    <w:p w14:paraId="61C0ECFA" w14:textId="5BBCC72A" w:rsidR="009B35E1" w:rsidRDefault="009B35E1">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_Toc166753399 \h </w:instrText>
      </w:r>
      <w:r>
        <w:fldChar w:fldCharType="separate"/>
      </w:r>
      <w:r>
        <w:t>143</w:t>
      </w:r>
      <w:r>
        <w:fldChar w:fldCharType="end"/>
      </w:r>
    </w:p>
    <w:p w14:paraId="41502AEE" w14:textId="6722ABF8" w:rsidR="009B35E1" w:rsidRDefault="009B35E1">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_Toc166753400 \h </w:instrText>
      </w:r>
      <w:r>
        <w:fldChar w:fldCharType="separate"/>
      </w:r>
      <w:r>
        <w:t>143</w:t>
      </w:r>
      <w:r>
        <w:fldChar w:fldCharType="end"/>
      </w:r>
    </w:p>
    <w:p w14:paraId="3B8BCCD2" w14:textId="1FEC0844" w:rsidR="009B35E1" w:rsidRDefault="009B35E1">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_Toc166753401 \h </w:instrText>
      </w:r>
      <w:r>
        <w:fldChar w:fldCharType="separate"/>
      </w:r>
      <w:r>
        <w:t>143</w:t>
      </w:r>
      <w:r>
        <w:fldChar w:fldCharType="end"/>
      </w:r>
    </w:p>
    <w:p w14:paraId="7D3D5E64" w14:textId="5676BBA1" w:rsidR="009B35E1" w:rsidRDefault="009B35E1">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_Toc166753402 \h </w:instrText>
      </w:r>
      <w:r>
        <w:fldChar w:fldCharType="separate"/>
      </w:r>
      <w:r>
        <w:t>144</w:t>
      </w:r>
      <w:r>
        <w:fldChar w:fldCharType="end"/>
      </w:r>
    </w:p>
    <w:p w14:paraId="365B14D2" w14:textId="62BDD9E8" w:rsidR="009B35E1" w:rsidRDefault="009B35E1">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_Toc166753403 \h </w:instrText>
      </w:r>
      <w:r>
        <w:fldChar w:fldCharType="separate"/>
      </w:r>
      <w:r>
        <w:t>145</w:t>
      </w:r>
      <w:r>
        <w:fldChar w:fldCharType="end"/>
      </w:r>
    </w:p>
    <w:p w14:paraId="5F3A84BE" w14:textId="03982494" w:rsidR="009B35E1" w:rsidRDefault="009B35E1">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_Toc166753404 \h </w:instrText>
      </w:r>
      <w:r>
        <w:fldChar w:fldCharType="separate"/>
      </w:r>
      <w:r>
        <w:t>145</w:t>
      </w:r>
      <w:r>
        <w:fldChar w:fldCharType="end"/>
      </w:r>
    </w:p>
    <w:p w14:paraId="63035FA9" w14:textId="46463A4A" w:rsidR="009B35E1" w:rsidRDefault="009B35E1">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_Toc166753405 \h </w:instrText>
      </w:r>
      <w:r>
        <w:fldChar w:fldCharType="separate"/>
      </w:r>
      <w:r>
        <w:t>145</w:t>
      </w:r>
      <w:r>
        <w:fldChar w:fldCharType="end"/>
      </w:r>
    </w:p>
    <w:p w14:paraId="1379D327" w14:textId="118BB848" w:rsidR="009B35E1" w:rsidRDefault="009B35E1">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_Toc166753406 \h </w:instrText>
      </w:r>
      <w:r>
        <w:fldChar w:fldCharType="separate"/>
      </w:r>
      <w:r>
        <w:t>146</w:t>
      </w:r>
      <w:r>
        <w:fldChar w:fldCharType="end"/>
      </w:r>
    </w:p>
    <w:p w14:paraId="43A64334" w14:textId="4783F5B8" w:rsidR="009B35E1" w:rsidRDefault="009B35E1">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_Toc166753407 \h </w:instrText>
      </w:r>
      <w:r>
        <w:fldChar w:fldCharType="separate"/>
      </w:r>
      <w:r>
        <w:t>146</w:t>
      </w:r>
      <w:r>
        <w:fldChar w:fldCharType="end"/>
      </w:r>
    </w:p>
    <w:p w14:paraId="5C6CF908" w14:textId="27182E85" w:rsidR="009B35E1" w:rsidRDefault="009B35E1">
      <w:pPr>
        <w:pStyle w:val="TOC3"/>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_Toc166753408 \h </w:instrText>
      </w:r>
      <w:r>
        <w:fldChar w:fldCharType="separate"/>
      </w:r>
      <w:r>
        <w:t>146</w:t>
      </w:r>
      <w:r>
        <w:fldChar w:fldCharType="end"/>
      </w:r>
    </w:p>
    <w:p w14:paraId="5B9A8B43" w14:textId="42FC0666" w:rsidR="009B35E1" w:rsidRDefault="009B35E1">
      <w:pPr>
        <w:pStyle w:val="TOC4"/>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_Toc166753409 \h </w:instrText>
      </w:r>
      <w:r>
        <w:fldChar w:fldCharType="separate"/>
      </w:r>
      <w:r>
        <w:t>146</w:t>
      </w:r>
      <w:r>
        <w:fldChar w:fldCharType="end"/>
      </w:r>
    </w:p>
    <w:p w14:paraId="52DD5DA2" w14:textId="141F0941" w:rsidR="009B35E1" w:rsidRDefault="009B35E1">
      <w:pPr>
        <w:pStyle w:val="TOC4"/>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_Toc166753410 \h </w:instrText>
      </w:r>
      <w:r>
        <w:fldChar w:fldCharType="separate"/>
      </w:r>
      <w:r>
        <w:t>147</w:t>
      </w:r>
      <w:r>
        <w:fldChar w:fldCharType="end"/>
      </w:r>
    </w:p>
    <w:p w14:paraId="115DF6F5" w14:textId="7DCBB0C7" w:rsidR="009B35E1" w:rsidRDefault="009B35E1">
      <w:pPr>
        <w:pStyle w:val="TOC4"/>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_Toc166753411 \h </w:instrText>
      </w:r>
      <w:r>
        <w:fldChar w:fldCharType="separate"/>
      </w:r>
      <w:r>
        <w:t>147</w:t>
      </w:r>
      <w:r>
        <w:fldChar w:fldCharType="end"/>
      </w:r>
    </w:p>
    <w:p w14:paraId="5CD7C615" w14:textId="54EDD47F" w:rsidR="009B35E1" w:rsidRDefault="009B35E1">
      <w:pPr>
        <w:pStyle w:val="TOC3"/>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_Toc166753412 \h </w:instrText>
      </w:r>
      <w:r>
        <w:fldChar w:fldCharType="separate"/>
      </w:r>
      <w:r>
        <w:t>147</w:t>
      </w:r>
      <w:r>
        <w:fldChar w:fldCharType="end"/>
      </w:r>
    </w:p>
    <w:p w14:paraId="5CD6EC7E" w14:textId="2656EF02" w:rsidR="009B35E1" w:rsidRDefault="009B35E1">
      <w:pPr>
        <w:pStyle w:val="TOC4"/>
        <w:rPr>
          <w:rFonts w:asciiTheme="minorHAnsi" w:eastAsiaTheme="minorEastAsia" w:hAnsiTheme="minorHAnsi" w:cstheme="minorBidi"/>
          <w:kern w:val="2"/>
          <w:sz w:val="22"/>
          <w:szCs w:val="22"/>
          <w14:ligatures w14:val="standardContextual"/>
        </w:rPr>
      </w:pPr>
      <w:r>
        <w:t>6.9.1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_Toc166753413 \h </w:instrText>
      </w:r>
      <w:r>
        <w:fldChar w:fldCharType="separate"/>
      </w:r>
      <w:r>
        <w:t>147</w:t>
      </w:r>
      <w:r>
        <w:fldChar w:fldCharType="end"/>
      </w:r>
    </w:p>
    <w:p w14:paraId="3C3B87F3" w14:textId="46D6A9F5" w:rsidR="009B35E1" w:rsidRDefault="009B35E1">
      <w:pPr>
        <w:pStyle w:val="TOC4"/>
        <w:rPr>
          <w:rFonts w:asciiTheme="minorHAnsi" w:eastAsiaTheme="minorEastAsia" w:hAnsiTheme="minorHAnsi" w:cstheme="minorBidi"/>
          <w:kern w:val="2"/>
          <w:sz w:val="22"/>
          <w:szCs w:val="22"/>
          <w14:ligatures w14:val="standardContextual"/>
        </w:rPr>
      </w:pPr>
      <w:r>
        <w:t>6.9.2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_Toc166753414 \h </w:instrText>
      </w:r>
      <w:r>
        <w:fldChar w:fldCharType="separate"/>
      </w:r>
      <w:r>
        <w:t>148</w:t>
      </w:r>
      <w:r>
        <w:fldChar w:fldCharType="end"/>
      </w:r>
    </w:p>
    <w:p w14:paraId="52DB3783" w14:textId="7BD0B9FF" w:rsidR="009B35E1" w:rsidRDefault="009B35E1">
      <w:pPr>
        <w:pStyle w:val="TOC4"/>
        <w:rPr>
          <w:rFonts w:asciiTheme="minorHAnsi" w:eastAsiaTheme="minorEastAsia" w:hAnsiTheme="minorHAnsi" w:cstheme="minorBidi"/>
          <w:kern w:val="2"/>
          <w:sz w:val="22"/>
          <w:szCs w:val="22"/>
          <w14:ligatures w14:val="standardContextual"/>
        </w:rPr>
      </w:pPr>
      <w:r>
        <w:t>6.9.3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_Toc166753415 \h </w:instrText>
      </w:r>
      <w:r>
        <w:fldChar w:fldCharType="separate"/>
      </w:r>
      <w:r>
        <w:t>148</w:t>
      </w:r>
      <w:r>
        <w:fldChar w:fldCharType="end"/>
      </w:r>
    </w:p>
    <w:p w14:paraId="3EED8C4F" w14:textId="00B2FF0A" w:rsidR="009B35E1" w:rsidRDefault="009B35E1">
      <w:pPr>
        <w:pStyle w:val="TOC3"/>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_Toc166753416 \h </w:instrText>
      </w:r>
      <w:r>
        <w:fldChar w:fldCharType="separate"/>
      </w:r>
      <w:r>
        <w:t>148</w:t>
      </w:r>
      <w:r>
        <w:fldChar w:fldCharType="end"/>
      </w:r>
    </w:p>
    <w:p w14:paraId="3A2C85DF" w14:textId="17A11138" w:rsidR="009B35E1" w:rsidRDefault="009B35E1">
      <w:pPr>
        <w:pStyle w:val="TOC4"/>
        <w:rPr>
          <w:rFonts w:asciiTheme="minorHAnsi" w:eastAsiaTheme="minorEastAsia" w:hAnsiTheme="minorHAnsi" w:cstheme="minorBidi"/>
          <w:kern w:val="2"/>
          <w:sz w:val="22"/>
          <w:szCs w:val="22"/>
          <w14:ligatures w14:val="standardContextual"/>
        </w:rPr>
      </w:pPr>
      <w:r>
        <w:t>6.10.1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_Toc166753417 \h </w:instrText>
      </w:r>
      <w:r>
        <w:fldChar w:fldCharType="separate"/>
      </w:r>
      <w:r>
        <w:t>149</w:t>
      </w:r>
      <w:r>
        <w:fldChar w:fldCharType="end"/>
      </w:r>
    </w:p>
    <w:p w14:paraId="59188750" w14:textId="1E0DA078" w:rsidR="009B35E1" w:rsidRDefault="009B35E1">
      <w:pPr>
        <w:pStyle w:val="TOC4"/>
        <w:rPr>
          <w:rFonts w:asciiTheme="minorHAnsi" w:eastAsiaTheme="minorEastAsia" w:hAnsiTheme="minorHAnsi" w:cstheme="minorBidi"/>
          <w:kern w:val="2"/>
          <w:sz w:val="22"/>
          <w:szCs w:val="22"/>
          <w14:ligatures w14:val="standardContextual"/>
        </w:rPr>
      </w:pPr>
      <w:r>
        <w:t>6.10.2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_Toc166753418 \h </w:instrText>
      </w:r>
      <w:r>
        <w:fldChar w:fldCharType="separate"/>
      </w:r>
      <w:r>
        <w:t>150</w:t>
      </w:r>
      <w:r>
        <w:fldChar w:fldCharType="end"/>
      </w:r>
    </w:p>
    <w:p w14:paraId="1D0BF6F5" w14:textId="635ADF27" w:rsidR="009B35E1" w:rsidRDefault="009B35E1">
      <w:pPr>
        <w:pStyle w:val="TOC4"/>
        <w:rPr>
          <w:rFonts w:asciiTheme="minorHAnsi" w:eastAsiaTheme="minorEastAsia" w:hAnsiTheme="minorHAnsi" w:cstheme="minorBidi"/>
          <w:kern w:val="2"/>
          <w:sz w:val="22"/>
          <w:szCs w:val="22"/>
          <w14:ligatures w14:val="standardContextual"/>
        </w:rPr>
      </w:pPr>
      <w:r>
        <w:t>6.10.3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_Toc166753419 \h </w:instrText>
      </w:r>
      <w:r>
        <w:fldChar w:fldCharType="separate"/>
      </w:r>
      <w:r>
        <w:t>152</w:t>
      </w:r>
      <w:r>
        <w:fldChar w:fldCharType="end"/>
      </w:r>
    </w:p>
    <w:p w14:paraId="6F0DE83F" w14:textId="4E62801D" w:rsidR="009B35E1" w:rsidRDefault="009B35E1">
      <w:pPr>
        <w:pStyle w:val="TOC3"/>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_Toc166753420 \h </w:instrText>
      </w:r>
      <w:r>
        <w:fldChar w:fldCharType="separate"/>
      </w:r>
      <w:r>
        <w:t>154</w:t>
      </w:r>
      <w:r>
        <w:fldChar w:fldCharType="end"/>
      </w:r>
    </w:p>
    <w:p w14:paraId="0393B186" w14:textId="72CECA7D" w:rsidR="009B35E1" w:rsidRDefault="009B35E1">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_Toc166753421 \h </w:instrText>
      </w:r>
      <w:r>
        <w:fldChar w:fldCharType="separate"/>
      </w:r>
      <w:r>
        <w:t>154</w:t>
      </w:r>
      <w:r>
        <w:fldChar w:fldCharType="end"/>
      </w:r>
    </w:p>
    <w:p w14:paraId="540E263D" w14:textId="21A57A23" w:rsidR="009B35E1" w:rsidRDefault="009B35E1">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_Toc166753422 \h </w:instrText>
      </w:r>
      <w:r>
        <w:fldChar w:fldCharType="separate"/>
      </w:r>
      <w:r>
        <w:t>154</w:t>
      </w:r>
      <w:r>
        <w:fldChar w:fldCharType="end"/>
      </w:r>
    </w:p>
    <w:p w14:paraId="3DDDD3B8" w14:textId="111D685F" w:rsidR="009B35E1" w:rsidRDefault="009B35E1">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_Toc166753423 \h </w:instrText>
      </w:r>
      <w:r>
        <w:fldChar w:fldCharType="separate"/>
      </w:r>
      <w:r>
        <w:t>157</w:t>
      </w:r>
      <w:r>
        <w:fldChar w:fldCharType="end"/>
      </w:r>
    </w:p>
    <w:p w14:paraId="0210005B" w14:textId="1FB69A91" w:rsidR="009B35E1" w:rsidRDefault="009B35E1">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_Toc166753424 \h </w:instrText>
      </w:r>
      <w:r>
        <w:fldChar w:fldCharType="separate"/>
      </w:r>
      <w:r>
        <w:t>158</w:t>
      </w:r>
      <w:r>
        <w:fldChar w:fldCharType="end"/>
      </w:r>
    </w:p>
    <w:p w14:paraId="3AEA539D" w14:textId="47E36C9B" w:rsidR="009B35E1" w:rsidRDefault="009B35E1">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_Toc166753425 \h </w:instrText>
      </w:r>
      <w:r>
        <w:fldChar w:fldCharType="separate"/>
      </w:r>
      <w:r>
        <w:t>158</w:t>
      </w:r>
      <w:r>
        <w:fldChar w:fldCharType="end"/>
      </w:r>
    </w:p>
    <w:p w14:paraId="4A967C7D" w14:textId="3A315A5B" w:rsidR="009B35E1" w:rsidRDefault="009B35E1">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_Toc166753426 \h </w:instrText>
      </w:r>
      <w:r>
        <w:fldChar w:fldCharType="separate"/>
      </w:r>
      <w:r>
        <w:t>159</w:t>
      </w:r>
      <w:r>
        <w:fldChar w:fldCharType="end"/>
      </w:r>
    </w:p>
    <w:p w14:paraId="0A3298B6" w14:textId="0406DF90" w:rsidR="009B35E1" w:rsidRDefault="009B35E1">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_Toc166753427 \h </w:instrText>
      </w:r>
      <w:r>
        <w:fldChar w:fldCharType="separate"/>
      </w:r>
      <w:r>
        <w:t>160</w:t>
      </w:r>
      <w:r>
        <w:fldChar w:fldCharType="end"/>
      </w:r>
    </w:p>
    <w:p w14:paraId="521934AA" w14:textId="0E371CFB" w:rsidR="009B35E1" w:rsidRDefault="009B35E1">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_Toc166753428 \h </w:instrText>
      </w:r>
      <w:r>
        <w:fldChar w:fldCharType="separate"/>
      </w:r>
      <w:r>
        <w:t>161</w:t>
      </w:r>
      <w:r>
        <w:fldChar w:fldCharType="end"/>
      </w:r>
    </w:p>
    <w:p w14:paraId="2C064097" w14:textId="3951A11B" w:rsidR="009B35E1" w:rsidRDefault="009B35E1">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_Toc166753429 \h </w:instrText>
      </w:r>
      <w:r>
        <w:fldChar w:fldCharType="separate"/>
      </w:r>
      <w:r>
        <w:t>161</w:t>
      </w:r>
      <w:r>
        <w:fldChar w:fldCharType="end"/>
      </w:r>
    </w:p>
    <w:p w14:paraId="06E8AABD" w14:textId="5D4BBA42" w:rsidR="009B35E1" w:rsidRDefault="009B35E1">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_Toc166753430 \h </w:instrText>
      </w:r>
      <w:r>
        <w:fldChar w:fldCharType="separate"/>
      </w:r>
      <w:r>
        <w:t>161</w:t>
      </w:r>
      <w:r>
        <w:fldChar w:fldCharType="end"/>
      </w:r>
    </w:p>
    <w:p w14:paraId="26EACBE2" w14:textId="450C3F29" w:rsidR="009B35E1" w:rsidRDefault="009B35E1">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_Toc166753431 \h </w:instrText>
      </w:r>
      <w:r>
        <w:fldChar w:fldCharType="separate"/>
      </w:r>
      <w:r>
        <w:t>161</w:t>
      </w:r>
      <w:r>
        <w:fldChar w:fldCharType="end"/>
      </w:r>
    </w:p>
    <w:p w14:paraId="189C71EC" w14:textId="57651B5E" w:rsidR="009B35E1" w:rsidRDefault="009B35E1">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_Toc166753432 \h </w:instrText>
      </w:r>
      <w:r>
        <w:fldChar w:fldCharType="separate"/>
      </w:r>
      <w:r>
        <w:t>162</w:t>
      </w:r>
      <w:r>
        <w:fldChar w:fldCharType="end"/>
      </w:r>
    </w:p>
    <w:p w14:paraId="44CB35E3" w14:textId="46DD66C0" w:rsidR="009B35E1" w:rsidRDefault="009B35E1">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_Toc166753433 \h </w:instrText>
      </w:r>
      <w:r>
        <w:fldChar w:fldCharType="separate"/>
      </w:r>
      <w:r>
        <w:t>162</w:t>
      </w:r>
      <w:r>
        <w:fldChar w:fldCharType="end"/>
      </w:r>
    </w:p>
    <w:p w14:paraId="42DF266C" w14:textId="68FF24ED" w:rsidR="009B35E1" w:rsidRDefault="009B35E1">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_Toc166753434 \h </w:instrText>
      </w:r>
      <w:r>
        <w:fldChar w:fldCharType="separate"/>
      </w:r>
      <w:r>
        <w:t>167</w:t>
      </w:r>
      <w:r>
        <w:fldChar w:fldCharType="end"/>
      </w:r>
    </w:p>
    <w:p w14:paraId="05D1D8BA" w14:textId="704EBCC4" w:rsidR="009B35E1" w:rsidRDefault="009B35E1">
      <w:pPr>
        <w:pStyle w:val="TOC4"/>
        <w:rPr>
          <w:rFonts w:asciiTheme="minorHAnsi" w:eastAsiaTheme="minorEastAsia" w:hAnsiTheme="minorHAnsi" w:cstheme="minorBidi"/>
          <w:kern w:val="2"/>
          <w:sz w:val="22"/>
          <w:szCs w:val="22"/>
          <w14:ligatures w14:val="standardContextual"/>
        </w:rPr>
      </w:pPr>
      <w:r>
        <w:t>6.15.1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_Toc166753435 \h </w:instrText>
      </w:r>
      <w:r>
        <w:fldChar w:fldCharType="separate"/>
      </w:r>
      <w:r>
        <w:t>167</w:t>
      </w:r>
      <w:r>
        <w:fldChar w:fldCharType="end"/>
      </w:r>
    </w:p>
    <w:p w14:paraId="5E7402BA" w14:textId="1CFC989C" w:rsidR="009B35E1" w:rsidRDefault="009B35E1">
      <w:pPr>
        <w:pStyle w:val="TOC4"/>
        <w:rPr>
          <w:rFonts w:asciiTheme="minorHAnsi" w:eastAsiaTheme="minorEastAsia" w:hAnsiTheme="minorHAnsi" w:cstheme="minorBidi"/>
          <w:kern w:val="2"/>
          <w:sz w:val="22"/>
          <w:szCs w:val="22"/>
          <w14:ligatures w14:val="standardContextual"/>
        </w:rPr>
      </w:pPr>
      <w:r>
        <w:t>6.15.2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_Toc166753436 \h </w:instrText>
      </w:r>
      <w:r>
        <w:fldChar w:fldCharType="separate"/>
      </w:r>
      <w:r>
        <w:t>167</w:t>
      </w:r>
      <w:r>
        <w:fldChar w:fldCharType="end"/>
      </w:r>
    </w:p>
    <w:p w14:paraId="23998B63" w14:textId="74C7B3C7" w:rsidR="009B35E1" w:rsidRDefault="009B35E1">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_Toc166753437 \h </w:instrText>
      </w:r>
      <w:r>
        <w:fldChar w:fldCharType="separate"/>
      </w:r>
      <w:r>
        <w:t>170</w:t>
      </w:r>
      <w:r>
        <w:fldChar w:fldCharType="end"/>
      </w:r>
    </w:p>
    <w:p w14:paraId="54852B6E" w14:textId="45EA3C9D" w:rsidR="009B35E1" w:rsidRDefault="009B35E1">
      <w:pPr>
        <w:pStyle w:val="TOC4"/>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_Toc166753438 \h </w:instrText>
      </w:r>
      <w:r>
        <w:fldChar w:fldCharType="separate"/>
      </w:r>
      <w:r>
        <w:t>170</w:t>
      </w:r>
      <w:r>
        <w:fldChar w:fldCharType="end"/>
      </w:r>
    </w:p>
    <w:p w14:paraId="13E00C55" w14:textId="390348B8" w:rsidR="009B35E1" w:rsidRDefault="009B35E1">
      <w:pPr>
        <w:pStyle w:val="TOC4"/>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_Toc166753439 \h </w:instrText>
      </w:r>
      <w:r>
        <w:fldChar w:fldCharType="separate"/>
      </w:r>
      <w:r>
        <w:t>170</w:t>
      </w:r>
      <w:r>
        <w:fldChar w:fldCharType="end"/>
      </w:r>
    </w:p>
    <w:p w14:paraId="1545C58A" w14:textId="3D78D124" w:rsidR="009B35E1" w:rsidRDefault="009B35E1">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_Toc166753440 \h </w:instrText>
      </w:r>
      <w:r>
        <w:fldChar w:fldCharType="separate"/>
      </w:r>
      <w:r>
        <w:t>170</w:t>
      </w:r>
      <w:r>
        <w:fldChar w:fldCharType="end"/>
      </w:r>
    </w:p>
    <w:p w14:paraId="30B7FC80" w14:textId="605765B4" w:rsidR="009B35E1" w:rsidRDefault="009B35E1">
      <w:pPr>
        <w:pStyle w:val="TOC4"/>
        <w:rPr>
          <w:rFonts w:asciiTheme="minorHAnsi" w:eastAsiaTheme="minorEastAsia" w:hAnsiTheme="minorHAnsi" w:cstheme="minorBidi"/>
          <w:kern w:val="2"/>
          <w:sz w:val="22"/>
          <w:szCs w:val="22"/>
          <w14:ligatures w14:val="standardContextual"/>
        </w:rPr>
      </w:pPr>
      <w:r>
        <w:t>6.17.1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_Toc166753441 \h </w:instrText>
      </w:r>
      <w:r>
        <w:fldChar w:fldCharType="separate"/>
      </w:r>
      <w:r>
        <w:t>171</w:t>
      </w:r>
      <w:r>
        <w:fldChar w:fldCharType="end"/>
      </w:r>
    </w:p>
    <w:p w14:paraId="1D5E8B46" w14:textId="425580CC" w:rsidR="009B35E1" w:rsidRDefault="009B35E1">
      <w:pPr>
        <w:pStyle w:val="TOC4"/>
        <w:rPr>
          <w:rFonts w:asciiTheme="minorHAnsi" w:eastAsiaTheme="minorEastAsia" w:hAnsiTheme="minorHAnsi" w:cstheme="minorBidi"/>
          <w:kern w:val="2"/>
          <w:sz w:val="22"/>
          <w:szCs w:val="22"/>
          <w14:ligatures w14:val="standardContextual"/>
        </w:rPr>
      </w:pPr>
      <w:r>
        <w:t>6.17.2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_Toc166753442 \h </w:instrText>
      </w:r>
      <w:r>
        <w:fldChar w:fldCharType="separate"/>
      </w:r>
      <w:r>
        <w:t>171</w:t>
      </w:r>
      <w:r>
        <w:fldChar w:fldCharType="end"/>
      </w:r>
    </w:p>
    <w:p w14:paraId="4F11CEED" w14:textId="03672D95" w:rsidR="009B35E1" w:rsidRDefault="009B35E1">
      <w:pPr>
        <w:pStyle w:val="TOC3"/>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_Toc166753443 \h </w:instrText>
      </w:r>
      <w:r>
        <w:fldChar w:fldCharType="separate"/>
      </w:r>
      <w:r>
        <w:t>176</w:t>
      </w:r>
      <w:r>
        <w:fldChar w:fldCharType="end"/>
      </w:r>
    </w:p>
    <w:p w14:paraId="793C3369" w14:textId="65ACE824" w:rsidR="009B35E1" w:rsidRDefault="009B35E1">
      <w:pPr>
        <w:pStyle w:val="TOC4"/>
        <w:rPr>
          <w:rFonts w:asciiTheme="minorHAnsi" w:eastAsiaTheme="minorEastAsia" w:hAnsiTheme="minorHAnsi" w:cstheme="minorBidi"/>
          <w:kern w:val="2"/>
          <w:sz w:val="22"/>
          <w:szCs w:val="22"/>
          <w14:ligatures w14:val="standardContextual"/>
        </w:rPr>
      </w:pPr>
      <w:r>
        <w:t>6.18.1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_Toc166753444 \h </w:instrText>
      </w:r>
      <w:r>
        <w:fldChar w:fldCharType="separate"/>
      </w:r>
      <w:r>
        <w:t>176</w:t>
      </w:r>
      <w:r>
        <w:fldChar w:fldCharType="end"/>
      </w:r>
    </w:p>
    <w:p w14:paraId="158D30C4" w14:textId="35A8722A" w:rsidR="009B35E1" w:rsidRDefault="009B35E1">
      <w:pPr>
        <w:pStyle w:val="TOC4"/>
        <w:rPr>
          <w:rFonts w:asciiTheme="minorHAnsi" w:eastAsiaTheme="minorEastAsia" w:hAnsiTheme="minorHAnsi" w:cstheme="minorBidi"/>
          <w:kern w:val="2"/>
          <w:sz w:val="22"/>
          <w:szCs w:val="22"/>
          <w14:ligatures w14:val="standardContextual"/>
        </w:rPr>
      </w:pPr>
      <w:r>
        <w:t>6.18.2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_Toc166753445 \h </w:instrText>
      </w:r>
      <w:r>
        <w:fldChar w:fldCharType="separate"/>
      </w:r>
      <w:r>
        <w:t>176</w:t>
      </w:r>
      <w:r>
        <w:fldChar w:fldCharType="end"/>
      </w:r>
    </w:p>
    <w:p w14:paraId="64949F26" w14:textId="39993E48" w:rsidR="009B35E1" w:rsidRDefault="009B35E1">
      <w:pPr>
        <w:pStyle w:val="TOC3"/>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_Toc166753446 \h </w:instrText>
      </w:r>
      <w:r>
        <w:fldChar w:fldCharType="separate"/>
      </w:r>
      <w:r>
        <w:t>182</w:t>
      </w:r>
      <w:r>
        <w:fldChar w:fldCharType="end"/>
      </w:r>
    </w:p>
    <w:p w14:paraId="34AA6DBD" w14:textId="3F0FDCF0" w:rsidR="009B35E1" w:rsidRDefault="009B35E1">
      <w:pPr>
        <w:pStyle w:val="TOC4"/>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_Toc166753447 \h </w:instrText>
      </w:r>
      <w:r>
        <w:fldChar w:fldCharType="separate"/>
      </w:r>
      <w:r>
        <w:t>182</w:t>
      </w:r>
      <w:r>
        <w:fldChar w:fldCharType="end"/>
      </w:r>
    </w:p>
    <w:p w14:paraId="0940CBF2" w14:textId="2849C09F" w:rsidR="009B35E1" w:rsidRDefault="009B35E1">
      <w:pPr>
        <w:pStyle w:val="TOC4"/>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_Toc166753448 \h </w:instrText>
      </w:r>
      <w:r>
        <w:fldChar w:fldCharType="separate"/>
      </w:r>
      <w:r>
        <w:t>182</w:t>
      </w:r>
      <w:r>
        <w:fldChar w:fldCharType="end"/>
      </w:r>
    </w:p>
    <w:p w14:paraId="15DCC60D" w14:textId="1A8146FE" w:rsidR="009B35E1" w:rsidRDefault="009B35E1">
      <w:pPr>
        <w:pStyle w:val="TOC3"/>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_Toc166753449 \h </w:instrText>
      </w:r>
      <w:r>
        <w:fldChar w:fldCharType="separate"/>
      </w:r>
      <w:r>
        <w:t>184</w:t>
      </w:r>
      <w:r>
        <w:fldChar w:fldCharType="end"/>
      </w:r>
    </w:p>
    <w:p w14:paraId="51A6B0F8" w14:textId="6BB7EA97" w:rsidR="009B35E1" w:rsidRDefault="009B35E1">
      <w:pPr>
        <w:pStyle w:val="TOC4"/>
        <w:rPr>
          <w:rFonts w:asciiTheme="minorHAnsi" w:eastAsiaTheme="minorEastAsia" w:hAnsiTheme="minorHAnsi" w:cstheme="minorBidi"/>
          <w:kern w:val="2"/>
          <w:sz w:val="22"/>
          <w:szCs w:val="22"/>
          <w14:ligatures w14:val="standardContextual"/>
        </w:rPr>
      </w:pPr>
      <w:r>
        <w:t>6.20.1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_Toc166753450 \h </w:instrText>
      </w:r>
      <w:r>
        <w:fldChar w:fldCharType="separate"/>
      </w:r>
      <w:r>
        <w:t>184</w:t>
      </w:r>
      <w:r>
        <w:fldChar w:fldCharType="end"/>
      </w:r>
    </w:p>
    <w:p w14:paraId="02E0088B" w14:textId="74349932" w:rsidR="009B35E1" w:rsidRDefault="009B35E1">
      <w:pPr>
        <w:pStyle w:val="TOC4"/>
        <w:rPr>
          <w:rFonts w:asciiTheme="minorHAnsi" w:eastAsiaTheme="minorEastAsia" w:hAnsiTheme="minorHAnsi" w:cstheme="minorBidi"/>
          <w:kern w:val="2"/>
          <w:sz w:val="22"/>
          <w:szCs w:val="22"/>
          <w14:ligatures w14:val="standardContextual"/>
        </w:rPr>
      </w:pPr>
      <w:r>
        <w:t>6.20.2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_Toc166753451 \h </w:instrText>
      </w:r>
      <w:r>
        <w:fldChar w:fldCharType="separate"/>
      </w:r>
      <w:r>
        <w:t>185</w:t>
      </w:r>
      <w:r>
        <w:fldChar w:fldCharType="end"/>
      </w:r>
    </w:p>
    <w:p w14:paraId="67B465EE" w14:textId="7912DFF5" w:rsidR="009B35E1" w:rsidRDefault="009B35E1">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_Toc166753452 \h </w:instrText>
      </w:r>
      <w:r>
        <w:fldChar w:fldCharType="separate"/>
      </w:r>
      <w:r>
        <w:t>186</w:t>
      </w:r>
      <w:r>
        <w:fldChar w:fldCharType="end"/>
      </w:r>
    </w:p>
    <w:p w14:paraId="0EB74677" w14:textId="5174565A" w:rsidR="009B35E1" w:rsidRDefault="009B35E1">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_Toc166753453 \h </w:instrText>
      </w:r>
      <w:r>
        <w:fldChar w:fldCharType="separate"/>
      </w:r>
      <w:r>
        <w:t>186</w:t>
      </w:r>
      <w:r>
        <w:fldChar w:fldCharType="end"/>
      </w:r>
    </w:p>
    <w:p w14:paraId="2816F609" w14:textId="44E9ED67" w:rsidR="009B35E1" w:rsidRDefault="009B35E1">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_Toc166753454 \h </w:instrText>
      </w:r>
      <w:r>
        <w:fldChar w:fldCharType="separate"/>
      </w:r>
      <w:r>
        <w:t>186</w:t>
      </w:r>
      <w:r>
        <w:fldChar w:fldCharType="end"/>
      </w:r>
    </w:p>
    <w:p w14:paraId="13E97098" w14:textId="4452EB7F" w:rsidR="009B35E1" w:rsidRDefault="009B35E1">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non-spectrum related work items for NR</w:t>
      </w:r>
      <w:r>
        <w:tab/>
      </w:r>
      <w:r>
        <w:fldChar w:fldCharType="begin"/>
      </w:r>
      <w:r>
        <w:instrText xml:space="preserve"> PAGEREF _Toc166753455 \h </w:instrText>
      </w:r>
      <w:r>
        <w:fldChar w:fldCharType="separate"/>
      </w:r>
      <w:r>
        <w:t>187</w:t>
      </w:r>
      <w:r>
        <w:fldChar w:fldCharType="end"/>
      </w:r>
    </w:p>
    <w:p w14:paraId="7D9128F8" w14:textId="0522B81B" w:rsidR="009B35E1" w:rsidRDefault="009B35E1">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_Toc166753456 \h </w:instrText>
      </w:r>
      <w:r>
        <w:fldChar w:fldCharType="separate"/>
      </w:r>
      <w:r>
        <w:t>187</w:t>
      </w:r>
      <w:r>
        <w:fldChar w:fldCharType="end"/>
      </w:r>
    </w:p>
    <w:p w14:paraId="44DDA34F" w14:textId="02F805D6" w:rsidR="009B35E1" w:rsidRDefault="009B35E1">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_Toc166753457 \h </w:instrText>
      </w:r>
      <w:r>
        <w:fldChar w:fldCharType="separate"/>
      </w:r>
      <w:r>
        <w:t>187</w:t>
      </w:r>
      <w:r>
        <w:fldChar w:fldCharType="end"/>
      </w:r>
    </w:p>
    <w:p w14:paraId="05CEF93A" w14:textId="54DACAFD" w:rsidR="009B35E1" w:rsidRDefault="009B35E1">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_Toc166753458 \h </w:instrText>
      </w:r>
      <w:r>
        <w:fldChar w:fldCharType="separate"/>
      </w:r>
      <w:r>
        <w:t>187</w:t>
      </w:r>
      <w:r>
        <w:fldChar w:fldCharType="end"/>
      </w:r>
    </w:p>
    <w:p w14:paraId="703BCC48" w14:textId="702FC916" w:rsidR="009B35E1" w:rsidRDefault="009B35E1">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_Toc166753459 \h </w:instrText>
      </w:r>
      <w:r>
        <w:fldChar w:fldCharType="separate"/>
      </w:r>
      <w:r>
        <w:t>188</w:t>
      </w:r>
      <w:r>
        <w:fldChar w:fldCharType="end"/>
      </w:r>
    </w:p>
    <w:p w14:paraId="4118D86C" w14:textId="6195DC3C" w:rsidR="009B35E1" w:rsidRDefault="009B35E1">
      <w:pPr>
        <w:pStyle w:val="TOC5"/>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_Toc166753460 \h </w:instrText>
      </w:r>
      <w:r>
        <w:fldChar w:fldCharType="separate"/>
      </w:r>
      <w:r>
        <w:t>188</w:t>
      </w:r>
      <w:r>
        <w:fldChar w:fldCharType="end"/>
      </w:r>
    </w:p>
    <w:p w14:paraId="71338138" w14:textId="67D62C29" w:rsidR="009B35E1" w:rsidRDefault="009B35E1">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_Toc166753461 \h </w:instrText>
      </w:r>
      <w:r>
        <w:fldChar w:fldCharType="separate"/>
      </w:r>
      <w:r>
        <w:t>189</w:t>
      </w:r>
      <w:r>
        <w:fldChar w:fldCharType="end"/>
      </w:r>
    </w:p>
    <w:p w14:paraId="5FF14750" w14:textId="148CEBF0" w:rsidR="009B35E1" w:rsidRDefault="009B35E1">
      <w:pPr>
        <w:pStyle w:val="TOC4"/>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_Toc166753462 \h </w:instrText>
      </w:r>
      <w:r>
        <w:fldChar w:fldCharType="separate"/>
      </w:r>
      <w:r>
        <w:t>189</w:t>
      </w:r>
      <w:r>
        <w:fldChar w:fldCharType="end"/>
      </w:r>
    </w:p>
    <w:p w14:paraId="4649BF93" w14:textId="22B0BB90" w:rsidR="009B35E1" w:rsidRDefault="009B35E1">
      <w:pPr>
        <w:pStyle w:val="TOC5"/>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_Toc166753463 \h </w:instrText>
      </w:r>
      <w:r>
        <w:fldChar w:fldCharType="separate"/>
      </w:r>
      <w:r>
        <w:t>189</w:t>
      </w:r>
      <w:r>
        <w:fldChar w:fldCharType="end"/>
      </w:r>
    </w:p>
    <w:p w14:paraId="16473961" w14:textId="26F30D0D" w:rsidR="009B35E1" w:rsidRDefault="009B35E1">
      <w:pPr>
        <w:pStyle w:val="TOC6"/>
        <w:rPr>
          <w:rFonts w:asciiTheme="minorHAnsi" w:eastAsiaTheme="minorEastAsia" w:hAnsiTheme="minorHAnsi" w:cstheme="minorBidi"/>
          <w:kern w:val="2"/>
          <w:sz w:val="22"/>
          <w:szCs w:val="22"/>
          <w14:ligatures w14:val="standardContextual"/>
        </w:rPr>
      </w:pPr>
      <w:r>
        <w:t>7.1.3.1.1</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_Toc166753464 \h </w:instrText>
      </w:r>
      <w:r>
        <w:fldChar w:fldCharType="separate"/>
      </w:r>
      <w:r>
        <w:t>189</w:t>
      </w:r>
      <w:r>
        <w:fldChar w:fldCharType="end"/>
      </w:r>
    </w:p>
    <w:p w14:paraId="457102F3" w14:textId="7E2FB522" w:rsidR="009B35E1" w:rsidRDefault="009B35E1">
      <w:pPr>
        <w:pStyle w:val="TOC6"/>
        <w:rPr>
          <w:rFonts w:asciiTheme="minorHAnsi" w:eastAsiaTheme="minorEastAsia" w:hAnsiTheme="minorHAnsi" w:cstheme="minorBidi"/>
          <w:kern w:val="2"/>
          <w:sz w:val="22"/>
          <w:szCs w:val="22"/>
          <w14:ligatures w14:val="standardContextual"/>
        </w:rPr>
      </w:pPr>
      <w:r>
        <w:t>7.1.3.1.2</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_Toc166753465 \h </w:instrText>
      </w:r>
      <w:r>
        <w:fldChar w:fldCharType="separate"/>
      </w:r>
      <w:r>
        <w:t>191</w:t>
      </w:r>
      <w:r>
        <w:fldChar w:fldCharType="end"/>
      </w:r>
    </w:p>
    <w:p w14:paraId="1B8AED69" w14:textId="3582A135" w:rsidR="009B35E1" w:rsidRDefault="009B35E1">
      <w:pPr>
        <w:pStyle w:val="TOC6"/>
        <w:rPr>
          <w:rFonts w:asciiTheme="minorHAnsi" w:eastAsiaTheme="minorEastAsia" w:hAnsiTheme="minorHAnsi" w:cstheme="minorBidi"/>
          <w:kern w:val="2"/>
          <w:sz w:val="22"/>
          <w:szCs w:val="22"/>
          <w14:ligatures w14:val="standardContextual"/>
        </w:rPr>
      </w:pPr>
      <w:r>
        <w:t>7.1.3.1.3</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_Toc166753466 \h </w:instrText>
      </w:r>
      <w:r>
        <w:fldChar w:fldCharType="separate"/>
      </w:r>
      <w:r>
        <w:t>191</w:t>
      </w:r>
      <w:r>
        <w:fldChar w:fldCharType="end"/>
      </w:r>
    </w:p>
    <w:p w14:paraId="3BC29369" w14:textId="03D1C8AC" w:rsidR="009B35E1" w:rsidRDefault="009B35E1">
      <w:pPr>
        <w:pStyle w:val="TOC5"/>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_Toc166753467 \h </w:instrText>
      </w:r>
      <w:r>
        <w:fldChar w:fldCharType="separate"/>
      </w:r>
      <w:r>
        <w:t>191</w:t>
      </w:r>
      <w:r>
        <w:fldChar w:fldCharType="end"/>
      </w:r>
    </w:p>
    <w:p w14:paraId="329DFAD0" w14:textId="07658BB3" w:rsidR="009B35E1" w:rsidRDefault="009B35E1">
      <w:pPr>
        <w:pStyle w:val="TOC4"/>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_Toc166753468 \h </w:instrText>
      </w:r>
      <w:r>
        <w:fldChar w:fldCharType="separate"/>
      </w:r>
      <w:r>
        <w:t>192</w:t>
      </w:r>
      <w:r>
        <w:fldChar w:fldCharType="end"/>
      </w:r>
    </w:p>
    <w:p w14:paraId="71ABC4F7" w14:textId="497F907A" w:rsidR="009B35E1" w:rsidRDefault="009B35E1">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_Toc166753469 \h </w:instrText>
      </w:r>
      <w:r>
        <w:fldChar w:fldCharType="separate"/>
      </w:r>
      <w:r>
        <w:t>192</w:t>
      </w:r>
      <w:r>
        <w:fldChar w:fldCharType="end"/>
      </w:r>
    </w:p>
    <w:p w14:paraId="65B03BE7" w14:textId="0D29D498" w:rsidR="009B35E1" w:rsidRDefault="009B35E1">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UL 256QAM core requirements maintenance</w:t>
      </w:r>
      <w:r>
        <w:tab/>
      </w:r>
      <w:r>
        <w:fldChar w:fldCharType="begin"/>
      </w:r>
      <w:r>
        <w:instrText xml:space="preserve"> PAGEREF _Toc166753470 \h </w:instrText>
      </w:r>
      <w:r>
        <w:fldChar w:fldCharType="separate"/>
      </w:r>
      <w:r>
        <w:t>192</w:t>
      </w:r>
      <w:r>
        <w:fldChar w:fldCharType="end"/>
      </w:r>
    </w:p>
    <w:p w14:paraId="34F6F6A5" w14:textId="7EAAA629" w:rsidR="009B35E1" w:rsidRDefault="009B35E1">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Beam correspondence requirements maintenance for RRC_INACTIVE and initial access</w:t>
      </w:r>
      <w:r>
        <w:tab/>
      </w:r>
      <w:r>
        <w:fldChar w:fldCharType="begin"/>
      </w:r>
      <w:r>
        <w:instrText xml:space="preserve"> PAGEREF _Toc166753471 \h </w:instrText>
      </w:r>
      <w:r>
        <w:fldChar w:fldCharType="separate"/>
      </w:r>
      <w:r>
        <w:t>193</w:t>
      </w:r>
      <w:r>
        <w:fldChar w:fldCharType="end"/>
      </w:r>
    </w:p>
    <w:p w14:paraId="0160D6BC" w14:textId="160F0EEC" w:rsidR="009B35E1" w:rsidRDefault="009B35E1">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BS demodulation requirements (UL 256QAM)</w:t>
      </w:r>
      <w:r>
        <w:tab/>
      </w:r>
      <w:r>
        <w:fldChar w:fldCharType="begin"/>
      </w:r>
      <w:r>
        <w:instrText xml:space="preserve"> PAGEREF _Toc166753472 \h </w:instrText>
      </w:r>
      <w:r>
        <w:fldChar w:fldCharType="separate"/>
      </w:r>
      <w:r>
        <w:t>193</w:t>
      </w:r>
      <w:r>
        <w:fldChar w:fldCharType="end"/>
      </w:r>
    </w:p>
    <w:p w14:paraId="7B1AA603" w14:textId="3F891024" w:rsidR="009B35E1" w:rsidRDefault="009B35E1">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_Toc166753473 \h </w:instrText>
      </w:r>
      <w:r>
        <w:fldChar w:fldCharType="separate"/>
      </w:r>
      <w:r>
        <w:t>193</w:t>
      </w:r>
      <w:r>
        <w:fldChar w:fldCharType="end"/>
      </w:r>
    </w:p>
    <w:p w14:paraId="485FB860" w14:textId="01F6D8F0" w:rsidR="009B35E1" w:rsidRDefault="009B35E1">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_Toc166753474 \h </w:instrText>
      </w:r>
      <w:r>
        <w:fldChar w:fldCharType="separate"/>
      </w:r>
      <w:r>
        <w:t>194</w:t>
      </w:r>
      <w:r>
        <w:fldChar w:fldCharType="end"/>
      </w:r>
    </w:p>
    <w:p w14:paraId="1B3126D9" w14:textId="1CD7E46E" w:rsidR="009B35E1" w:rsidRDefault="009B35E1">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RRM core requirements maintenance for simultaneous DL reception from different directions</w:t>
      </w:r>
      <w:r>
        <w:tab/>
      </w:r>
      <w:r>
        <w:fldChar w:fldCharType="begin"/>
      </w:r>
      <w:r>
        <w:instrText xml:space="preserve"> PAGEREF _Toc166753475 \h </w:instrText>
      </w:r>
      <w:r>
        <w:fldChar w:fldCharType="separate"/>
      </w:r>
      <w:r>
        <w:t>194</w:t>
      </w:r>
      <w:r>
        <w:fldChar w:fldCharType="end"/>
      </w:r>
    </w:p>
    <w:p w14:paraId="47AC22DB" w14:textId="4725A8D4" w:rsidR="009B35E1" w:rsidRDefault="009B35E1">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_Toc166753476 \h </w:instrText>
      </w:r>
      <w:r>
        <w:fldChar w:fldCharType="separate"/>
      </w:r>
      <w:r>
        <w:t>197</w:t>
      </w:r>
      <w:r>
        <w:fldChar w:fldCharType="end"/>
      </w:r>
    </w:p>
    <w:p w14:paraId="31C20519" w14:textId="2AD191A2" w:rsidR="009B35E1" w:rsidRDefault="009B35E1">
      <w:pPr>
        <w:pStyle w:val="TOC5"/>
        <w:rPr>
          <w:rFonts w:asciiTheme="minorHAnsi" w:eastAsiaTheme="minorEastAsia" w:hAnsiTheme="minorHAnsi" w:cstheme="minorBidi"/>
          <w:kern w:val="2"/>
          <w:sz w:val="22"/>
          <w:szCs w:val="22"/>
          <w14:ligatures w14:val="standardContextual"/>
        </w:rPr>
      </w:pPr>
      <w:r>
        <w:lastRenderedPageBreak/>
        <w:t>7.3.2.1</w:t>
      </w:r>
      <w:r>
        <w:rPr>
          <w:rFonts w:asciiTheme="minorHAnsi" w:eastAsiaTheme="minorEastAsia" w:hAnsiTheme="minorHAnsi" w:cstheme="minorBidi"/>
          <w:kern w:val="2"/>
          <w:sz w:val="22"/>
          <w:szCs w:val="22"/>
          <w14:ligatures w14:val="standardContextual"/>
        </w:rPr>
        <w:tab/>
      </w:r>
      <w:r>
        <w:t>RRM test case design</w:t>
      </w:r>
      <w:r>
        <w:tab/>
      </w:r>
      <w:r>
        <w:fldChar w:fldCharType="begin"/>
      </w:r>
      <w:r>
        <w:instrText xml:space="preserve"> PAGEREF _Toc166753477 \h </w:instrText>
      </w:r>
      <w:r>
        <w:fldChar w:fldCharType="separate"/>
      </w:r>
      <w:r>
        <w:t>197</w:t>
      </w:r>
      <w:r>
        <w:fldChar w:fldCharType="end"/>
      </w:r>
    </w:p>
    <w:p w14:paraId="7B4A6C3E" w14:textId="263707DB" w:rsidR="009B35E1" w:rsidRDefault="009B35E1">
      <w:pPr>
        <w:pStyle w:val="TOC5"/>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RRM measurement accuracy requirements</w:t>
      </w:r>
      <w:r>
        <w:tab/>
      </w:r>
      <w:r>
        <w:fldChar w:fldCharType="begin"/>
      </w:r>
      <w:r>
        <w:instrText xml:space="preserve"> PAGEREF _Toc166753478 \h </w:instrText>
      </w:r>
      <w:r>
        <w:fldChar w:fldCharType="separate"/>
      </w:r>
      <w:r>
        <w:t>199</w:t>
      </w:r>
      <w:r>
        <w:fldChar w:fldCharType="end"/>
      </w:r>
    </w:p>
    <w:p w14:paraId="71277065" w14:textId="50C55DC5" w:rsidR="009B35E1" w:rsidRDefault="009B35E1">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_Toc166753479 \h </w:instrText>
      </w:r>
      <w:r>
        <w:fldChar w:fldCharType="separate"/>
      </w:r>
      <w:r>
        <w:t>201</w:t>
      </w:r>
      <w:r>
        <w:fldChar w:fldCharType="end"/>
      </w:r>
    </w:p>
    <w:p w14:paraId="110FC5DC" w14:textId="1852B98E" w:rsidR="009B35E1" w:rsidRDefault="009B35E1">
      <w:pPr>
        <w:pStyle w:val="TOC5"/>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_Toc166753480 \h </w:instrText>
      </w:r>
      <w:r>
        <w:fldChar w:fldCharType="separate"/>
      </w:r>
      <w:r>
        <w:t>201</w:t>
      </w:r>
      <w:r>
        <w:fldChar w:fldCharType="end"/>
      </w:r>
    </w:p>
    <w:p w14:paraId="25264371" w14:textId="30E68B78" w:rsidR="009B35E1" w:rsidRDefault="009B35E1">
      <w:pPr>
        <w:pStyle w:val="TOC5"/>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_Toc166753481 \h </w:instrText>
      </w:r>
      <w:r>
        <w:fldChar w:fldCharType="separate"/>
      </w:r>
      <w:r>
        <w:t>201</w:t>
      </w:r>
      <w:r>
        <w:fldChar w:fldCharType="end"/>
      </w:r>
    </w:p>
    <w:p w14:paraId="47F61A92" w14:textId="6FA5E821" w:rsidR="009B35E1" w:rsidRDefault="009B35E1">
      <w:pPr>
        <w:pStyle w:val="TOC5"/>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_Toc166753482 \h </w:instrText>
      </w:r>
      <w:r>
        <w:fldChar w:fldCharType="separate"/>
      </w:r>
      <w:r>
        <w:t>202</w:t>
      </w:r>
      <w:r>
        <w:fldChar w:fldCharType="end"/>
      </w:r>
    </w:p>
    <w:p w14:paraId="476628AF" w14:textId="4A9686B8" w:rsidR="009B35E1" w:rsidRDefault="009B35E1">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_Toc166753483 \h </w:instrText>
      </w:r>
      <w:r>
        <w:fldChar w:fldCharType="separate"/>
      </w:r>
      <w:r>
        <w:t>202</w:t>
      </w:r>
      <w:r>
        <w:fldChar w:fldCharType="end"/>
      </w:r>
    </w:p>
    <w:p w14:paraId="35338CA7" w14:textId="784004BD" w:rsidR="009B35E1" w:rsidRDefault="009B35E1">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_Toc166753484 \h </w:instrText>
      </w:r>
      <w:r>
        <w:fldChar w:fldCharType="separate"/>
      </w:r>
      <w:r>
        <w:t>203</w:t>
      </w:r>
      <w:r>
        <w:fldChar w:fldCharType="end"/>
      </w:r>
    </w:p>
    <w:p w14:paraId="15A7BCA9" w14:textId="0F2ADB70" w:rsidR="009B35E1" w:rsidRDefault="009B35E1">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RRM core requirements maintenance for FR2 SCell activation delay reduction</w:t>
      </w:r>
      <w:r>
        <w:tab/>
      </w:r>
      <w:r>
        <w:fldChar w:fldCharType="begin"/>
      </w:r>
      <w:r>
        <w:instrText xml:space="preserve"> PAGEREF _Toc166753485 \h </w:instrText>
      </w:r>
      <w:r>
        <w:fldChar w:fldCharType="separate"/>
      </w:r>
      <w:r>
        <w:t>203</w:t>
      </w:r>
      <w:r>
        <w:fldChar w:fldCharType="end"/>
      </w:r>
    </w:p>
    <w:p w14:paraId="5EFD58A3" w14:textId="702E0154" w:rsidR="009B35E1" w:rsidRDefault="009B35E1">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RRM core requirements maintenance for FR1-FR1 NR-DC</w:t>
      </w:r>
      <w:r>
        <w:tab/>
      </w:r>
      <w:r>
        <w:fldChar w:fldCharType="begin"/>
      </w:r>
      <w:r>
        <w:instrText xml:space="preserve"> PAGEREF _Toc166753486 \h </w:instrText>
      </w:r>
      <w:r>
        <w:fldChar w:fldCharType="separate"/>
      </w:r>
      <w:r>
        <w:t>205</w:t>
      </w:r>
      <w:r>
        <w:fldChar w:fldCharType="end"/>
      </w:r>
    </w:p>
    <w:p w14:paraId="383E5CBA" w14:textId="1D62735F" w:rsidR="009B35E1" w:rsidRDefault="009B35E1">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_Toc166753487 \h </w:instrText>
      </w:r>
      <w:r>
        <w:fldChar w:fldCharType="separate"/>
      </w:r>
      <w:r>
        <w:t>205</w:t>
      </w:r>
      <w:r>
        <w:fldChar w:fldCharType="end"/>
      </w:r>
    </w:p>
    <w:p w14:paraId="4B781A8B" w14:textId="5F2445FD" w:rsidR="009B35E1" w:rsidRDefault="009B35E1">
      <w:pPr>
        <w:pStyle w:val="TOC4"/>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_Toc166753488 \h </w:instrText>
      </w:r>
      <w:r>
        <w:fldChar w:fldCharType="separate"/>
      </w:r>
      <w:r>
        <w:t>207</w:t>
      </w:r>
      <w:r>
        <w:fldChar w:fldCharType="end"/>
      </w:r>
    </w:p>
    <w:p w14:paraId="599F3191" w14:textId="4628043A" w:rsidR="009B35E1" w:rsidRDefault="009B35E1">
      <w:pPr>
        <w:pStyle w:val="TOC4"/>
        <w:rPr>
          <w:rFonts w:asciiTheme="minorHAnsi" w:eastAsiaTheme="minorEastAsia" w:hAnsiTheme="minorHAnsi" w:cstheme="minorBidi"/>
          <w:kern w:val="2"/>
          <w:sz w:val="22"/>
          <w:szCs w:val="22"/>
          <w14:ligatures w14:val="standardContextual"/>
        </w:rPr>
      </w:pPr>
      <w:r>
        <w:t>7.4.5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_Toc166753489 \h </w:instrText>
      </w:r>
      <w:r>
        <w:fldChar w:fldCharType="separate"/>
      </w:r>
      <w:r>
        <w:t>207</w:t>
      </w:r>
      <w:r>
        <w:fldChar w:fldCharType="end"/>
      </w:r>
    </w:p>
    <w:p w14:paraId="4B3D772B" w14:textId="123F05F2" w:rsidR="009B35E1" w:rsidRDefault="009B35E1">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_Toc166753490 \h </w:instrText>
      </w:r>
      <w:r>
        <w:fldChar w:fldCharType="separate"/>
      </w:r>
      <w:r>
        <w:t>208</w:t>
      </w:r>
      <w:r>
        <w:fldChar w:fldCharType="end"/>
      </w:r>
    </w:p>
    <w:p w14:paraId="10119141" w14:textId="0A0925F8" w:rsidR="009B35E1" w:rsidRDefault="009B35E1">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RRM core requirements maintenance for pre-configured MGs, multiple concurrent MGs and NCSG</w:t>
      </w:r>
      <w:r>
        <w:tab/>
      </w:r>
      <w:r>
        <w:fldChar w:fldCharType="begin"/>
      </w:r>
      <w:r>
        <w:instrText xml:space="preserve"> PAGEREF _Toc166753491 \h </w:instrText>
      </w:r>
      <w:r>
        <w:fldChar w:fldCharType="separate"/>
      </w:r>
      <w:r>
        <w:t>208</w:t>
      </w:r>
      <w:r>
        <w:fldChar w:fldCharType="end"/>
      </w:r>
    </w:p>
    <w:p w14:paraId="0CFE1BEB" w14:textId="189DDB58" w:rsidR="009B35E1" w:rsidRDefault="009B35E1">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RRM core requirements maintenance for measurements without gaps</w:t>
      </w:r>
      <w:r>
        <w:tab/>
      </w:r>
      <w:r>
        <w:fldChar w:fldCharType="begin"/>
      </w:r>
      <w:r>
        <w:instrText xml:space="preserve"> PAGEREF _Toc166753492 \h </w:instrText>
      </w:r>
      <w:r>
        <w:fldChar w:fldCharType="separate"/>
      </w:r>
      <w:r>
        <w:t>211</w:t>
      </w:r>
      <w:r>
        <w:fldChar w:fldCharType="end"/>
      </w:r>
    </w:p>
    <w:p w14:paraId="0B81CDC8" w14:textId="4F58F0A4" w:rsidR="009B35E1" w:rsidRDefault="009B35E1">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_Toc166753493 \h </w:instrText>
      </w:r>
      <w:r>
        <w:fldChar w:fldCharType="separate"/>
      </w:r>
      <w:r>
        <w:t>214</w:t>
      </w:r>
      <w:r>
        <w:fldChar w:fldCharType="end"/>
      </w:r>
    </w:p>
    <w:p w14:paraId="0DC0291B" w14:textId="40BBFE85" w:rsidR="009B35E1" w:rsidRDefault="009B35E1">
      <w:pPr>
        <w:pStyle w:val="TOC4"/>
        <w:rPr>
          <w:rFonts w:asciiTheme="minorHAnsi" w:eastAsiaTheme="minorEastAsia" w:hAnsiTheme="minorHAnsi" w:cstheme="minorBidi"/>
          <w:kern w:val="2"/>
          <w:sz w:val="22"/>
          <w:szCs w:val="22"/>
          <w14:ligatures w14:val="standardContextual"/>
        </w:rPr>
      </w:pPr>
      <w:r>
        <w:t>7.5.4</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_Toc166753494 \h </w:instrText>
      </w:r>
      <w:r>
        <w:fldChar w:fldCharType="separate"/>
      </w:r>
      <w:r>
        <w:t>215</w:t>
      </w:r>
      <w:r>
        <w:fldChar w:fldCharType="end"/>
      </w:r>
    </w:p>
    <w:p w14:paraId="1FF5B42C" w14:textId="46A6E571" w:rsidR="009B35E1" w:rsidRDefault="009B35E1">
      <w:pPr>
        <w:pStyle w:val="TOC4"/>
        <w:rPr>
          <w:rFonts w:asciiTheme="minorHAnsi" w:eastAsiaTheme="minorEastAsia" w:hAnsiTheme="minorHAnsi" w:cstheme="minorBidi"/>
          <w:kern w:val="2"/>
          <w:sz w:val="22"/>
          <w:szCs w:val="22"/>
          <w14:ligatures w14:val="standardContextual"/>
        </w:rPr>
      </w:pPr>
      <w:r>
        <w:t>7.5.5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_Toc166753495 \h </w:instrText>
      </w:r>
      <w:r>
        <w:fldChar w:fldCharType="separate"/>
      </w:r>
      <w:r>
        <w:t>218</w:t>
      </w:r>
      <w:r>
        <w:fldChar w:fldCharType="end"/>
      </w:r>
    </w:p>
    <w:p w14:paraId="300DBAC7" w14:textId="43691985" w:rsidR="009B35E1" w:rsidRDefault="009B35E1">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_Toc166753496 \h </w:instrText>
      </w:r>
      <w:r>
        <w:fldChar w:fldCharType="separate"/>
      </w:r>
      <w:r>
        <w:t>219</w:t>
      </w:r>
      <w:r>
        <w:fldChar w:fldCharType="end"/>
      </w:r>
    </w:p>
    <w:p w14:paraId="19C32003" w14:textId="179C553F" w:rsidR="009B35E1" w:rsidRDefault="009B35E1">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_Toc166753497 \h </w:instrText>
      </w:r>
      <w:r>
        <w:fldChar w:fldCharType="separate"/>
      </w:r>
      <w:r>
        <w:t>219</w:t>
      </w:r>
      <w:r>
        <w:fldChar w:fldCharType="end"/>
      </w:r>
    </w:p>
    <w:p w14:paraId="6DAFE403" w14:textId="5B6A5496" w:rsidR="009B35E1" w:rsidRDefault="009B35E1">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_Toc166753498 \h </w:instrText>
      </w:r>
      <w:r>
        <w:fldChar w:fldCharType="separate"/>
      </w:r>
      <w:r>
        <w:t>220</w:t>
      </w:r>
      <w:r>
        <w:fldChar w:fldCharType="end"/>
      </w:r>
    </w:p>
    <w:p w14:paraId="0FCB2787" w14:textId="1C06CF02" w:rsidR="009B35E1" w:rsidRDefault="009B35E1">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_Toc166753499 \h </w:instrText>
      </w:r>
      <w:r>
        <w:fldChar w:fldCharType="separate"/>
      </w:r>
      <w:r>
        <w:t>221</w:t>
      </w:r>
      <w:r>
        <w:fldChar w:fldCharType="end"/>
      </w:r>
    </w:p>
    <w:p w14:paraId="7FB810D3" w14:textId="2096479C" w:rsidR="009B35E1" w:rsidRDefault="009B35E1">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_Toc166753500 \h </w:instrText>
      </w:r>
      <w:r>
        <w:fldChar w:fldCharType="separate"/>
      </w:r>
      <w:r>
        <w:t>221</w:t>
      </w:r>
      <w:r>
        <w:fldChar w:fldCharType="end"/>
      </w:r>
    </w:p>
    <w:p w14:paraId="536A63FD" w14:textId="6FBC2935" w:rsidR="009B35E1" w:rsidRDefault="009B35E1">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_Toc166753501 \h </w:instrText>
      </w:r>
      <w:r>
        <w:fldChar w:fldCharType="separate"/>
      </w:r>
      <w:r>
        <w:t>221</w:t>
      </w:r>
      <w:r>
        <w:fldChar w:fldCharType="end"/>
      </w:r>
    </w:p>
    <w:p w14:paraId="338ACC22" w14:textId="1A56B1FB" w:rsidR="009B35E1" w:rsidRDefault="009B35E1">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_Toc166753502 \h </w:instrText>
      </w:r>
      <w:r>
        <w:fldChar w:fldCharType="separate"/>
      </w:r>
      <w:r>
        <w:t>223</w:t>
      </w:r>
      <w:r>
        <w:fldChar w:fldCharType="end"/>
      </w:r>
    </w:p>
    <w:p w14:paraId="6EC60B6A" w14:textId="3ECC5A69" w:rsidR="009B35E1" w:rsidRDefault="009B35E1">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_Toc166753503 \h </w:instrText>
      </w:r>
      <w:r>
        <w:fldChar w:fldCharType="separate"/>
      </w:r>
      <w:r>
        <w:t>224</w:t>
      </w:r>
      <w:r>
        <w:fldChar w:fldCharType="end"/>
      </w:r>
    </w:p>
    <w:p w14:paraId="3EB0E442" w14:textId="56EF3AE5" w:rsidR="009B35E1" w:rsidRDefault="009B35E1">
      <w:pPr>
        <w:pStyle w:val="TOC5"/>
        <w:rPr>
          <w:rFonts w:asciiTheme="minorHAnsi" w:eastAsiaTheme="minorEastAsia" w:hAnsiTheme="minorHAnsi" w:cstheme="minorBidi"/>
          <w:kern w:val="2"/>
          <w:sz w:val="22"/>
          <w:szCs w:val="22"/>
          <w14:ligatures w14:val="standardContextual"/>
        </w:rPr>
      </w:pPr>
      <w:r>
        <w:t>7.7.3.1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_Toc166753504 \h </w:instrText>
      </w:r>
      <w:r>
        <w:fldChar w:fldCharType="separate"/>
      </w:r>
      <w:r>
        <w:t>224</w:t>
      </w:r>
      <w:r>
        <w:fldChar w:fldCharType="end"/>
      </w:r>
    </w:p>
    <w:p w14:paraId="23319078" w14:textId="38EEA543" w:rsidR="009B35E1" w:rsidRDefault="009B35E1">
      <w:pPr>
        <w:pStyle w:val="TOC5"/>
        <w:rPr>
          <w:rFonts w:asciiTheme="minorHAnsi" w:eastAsiaTheme="minorEastAsia" w:hAnsiTheme="minorHAnsi" w:cstheme="minorBidi"/>
          <w:kern w:val="2"/>
          <w:sz w:val="22"/>
          <w:szCs w:val="22"/>
          <w14:ligatures w14:val="standardContextual"/>
        </w:rPr>
      </w:pPr>
      <w:r>
        <w:t>7.7.3.2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_Toc166753505 \h </w:instrText>
      </w:r>
      <w:r>
        <w:fldChar w:fldCharType="separate"/>
      </w:r>
      <w:r>
        <w:t>224</w:t>
      </w:r>
      <w:r>
        <w:fldChar w:fldCharType="end"/>
      </w:r>
    </w:p>
    <w:p w14:paraId="3F8012ED" w14:textId="72DC1BCE" w:rsidR="009B35E1" w:rsidRDefault="009B35E1">
      <w:pPr>
        <w:pStyle w:val="TOC5"/>
        <w:rPr>
          <w:rFonts w:asciiTheme="minorHAnsi" w:eastAsiaTheme="minorEastAsia" w:hAnsiTheme="minorHAnsi" w:cstheme="minorBidi"/>
          <w:kern w:val="2"/>
          <w:sz w:val="22"/>
          <w:szCs w:val="22"/>
          <w14:ligatures w14:val="standardContextual"/>
        </w:rPr>
      </w:pPr>
      <w:r>
        <w:t>7.7.3.3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_Toc166753506 \h </w:instrText>
      </w:r>
      <w:r>
        <w:fldChar w:fldCharType="separate"/>
      </w:r>
      <w:r>
        <w:t>225</w:t>
      </w:r>
      <w:r>
        <w:fldChar w:fldCharType="end"/>
      </w:r>
    </w:p>
    <w:p w14:paraId="2F62E4F1" w14:textId="0FDFC6C0" w:rsidR="009B35E1" w:rsidRDefault="009B35E1">
      <w:pPr>
        <w:pStyle w:val="TOC4"/>
        <w:rPr>
          <w:rFonts w:asciiTheme="minorHAnsi" w:eastAsiaTheme="minorEastAsia" w:hAnsiTheme="minorHAnsi" w:cstheme="minorBidi"/>
          <w:kern w:val="2"/>
          <w:sz w:val="22"/>
          <w:szCs w:val="22"/>
          <w14:ligatures w14:val="standardContextual"/>
        </w:rPr>
      </w:pPr>
      <w:r>
        <w:t>7.7.4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_Toc166753507 \h </w:instrText>
      </w:r>
      <w:r>
        <w:fldChar w:fldCharType="separate"/>
      </w:r>
      <w:r>
        <w:t>225</w:t>
      </w:r>
      <w:r>
        <w:fldChar w:fldCharType="end"/>
      </w:r>
    </w:p>
    <w:p w14:paraId="7FF5B907" w14:textId="013DC9B5" w:rsidR="009B35E1" w:rsidRDefault="009B35E1">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_Toc166753508 \h </w:instrText>
      </w:r>
      <w:r>
        <w:fldChar w:fldCharType="separate"/>
      </w:r>
      <w:r>
        <w:t>225</w:t>
      </w:r>
      <w:r>
        <w:fldChar w:fldCharType="end"/>
      </w:r>
    </w:p>
    <w:p w14:paraId="10C84CB0" w14:textId="2F69381B" w:rsidR="009B35E1" w:rsidRDefault="009B35E1">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_Toc166753509 \h </w:instrText>
      </w:r>
      <w:r>
        <w:fldChar w:fldCharType="separate"/>
      </w:r>
      <w:r>
        <w:t>225</w:t>
      </w:r>
      <w:r>
        <w:fldChar w:fldCharType="end"/>
      </w:r>
    </w:p>
    <w:p w14:paraId="6F32BB40" w14:textId="737DA2FA" w:rsidR="009B35E1" w:rsidRDefault="009B35E1">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_Toc166753510 \h </w:instrText>
      </w:r>
      <w:r>
        <w:fldChar w:fldCharType="separate"/>
      </w:r>
      <w:r>
        <w:t>227</w:t>
      </w:r>
      <w:r>
        <w:fldChar w:fldCharType="end"/>
      </w:r>
    </w:p>
    <w:p w14:paraId="084672C0" w14:textId="5227960D" w:rsidR="009B35E1" w:rsidRDefault="009B35E1">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_Toc166753511 \h </w:instrText>
      </w:r>
      <w:r>
        <w:fldChar w:fldCharType="separate"/>
      </w:r>
      <w:r>
        <w:t>228</w:t>
      </w:r>
      <w:r>
        <w:fldChar w:fldCharType="end"/>
      </w:r>
    </w:p>
    <w:p w14:paraId="11ACE3D4" w14:textId="3A08579A" w:rsidR="009B35E1" w:rsidRDefault="009B35E1">
      <w:pPr>
        <w:pStyle w:val="TOC4"/>
        <w:rPr>
          <w:rFonts w:asciiTheme="minorHAnsi" w:eastAsiaTheme="minorEastAsia" w:hAnsiTheme="minorHAnsi" w:cstheme="minorBidi"/>
          <w:kern w:val="2"/>
          <w:sz w:val="22"/>
          <w:szCs w:val="22"/>
          <w14:ligatures w14:val="standardContextual"/>
        </w:rPr>
      </w:pPr>
      <w:r>
        <w:t>7.8.4</w:t>
      </w:r>
      <w:r>
        <w:rPr>
          <w:rFonts w:asciiTheme="minorHAnsi" w:eastAsiaTheme="minorEastAsia" w:hAnsiTheme="minorHAnsi" w:cstheme="minorBidi"/>
          <w:kern w:val="2"/>
          <w:sz w:val="22"/>
          <w:szCs w:val="22"/>
          <w14:ligatures w14:val="standardContextual"/>
        </w:rPr>
        <w:tab/>
      </w:r>
      <w:r>
        <w:t>BS RF conformance testing</w:t>
      </w:r>
      <w:r>
        <w:tab/>
      </w:r>
      <w:r>
        <w:fldChar w:fldCharType="begin"/>
      </w:r>
      <w:r>
        <w:instrText xml:space="preserve"> PAGEREF _Toc166753512 \h </w:instrText>
      </w:r>
      <w:r>
        <w:fldChar w:fldCharType="separate"/>
      </w:r>
      <w:r>
        <w:t>228</w:t>
      </w:r>
      <w:r>
        <w:fldChar w:fldCharType="end"/>
      </w:r>
    </w:p>
    <w:p w14:paraId="30ACF8B5" w14:textId="1A3358FE" w:rsidR="009B35E1" w:rsidRDefault="009B35E1">
      <w:pPr>
        <w:pStyle w:val="TOC4"/>
        <w:rPr>
          <w:rFonts w:asciiTheme="minorHAnsi" w:eastAsiaTheme="minorEastAsia" w:hAnsiTheme="minorHAnsi" w:cstheme="minorBidi"/>
          <w:kern w:val="2"/>
          <w:sz w:val="22"/>
          <w:szCs w:val="22"/>
          <w14:ligatures w14:val="standardContextual"/>
        </w:rPr>
      </w:pPr>
      <w:r>
        <w:t>7.8.5</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_Toc166753513 \h </w:instrText>
      </w:r>
      <w:r>
        <w:fldChar w:fldCharType="separate"/>
      </w:r>
      <w:r>
        <w:t>229</w:t>
      </w:r>
      <w:r>
        <w:fldChar w:fldCharType="end"/>
      </w:r>
    </w:p>
    <w:p w14:paraId="76CE1689" w14:textId="3278D97A" w:rsidR="009B35E1" w:rsidRDefault="009B35E1">
      <w:pPr>
        <w:pStyle w:val="TOC4"/>
        <w:rPr>
          <w:rFonts w:asciiTheme="minorHAnsi" w:eastAsiaTheme="minorEastAsia" w:hAnsiTheme="minorHAnsi" w:cstheme="minorBidi"/>
          <w:kern w:val="2"/>
          <w:sz w:val="22"/>
          <w:szCs w:val="22"/>
          <w14:ligatures w14:val="standardContextual"/>
        </w:rPr>
      </w:pPr>
      <w:r>
        <w:t>7.8.6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_Toc166753514 \h </w:instrText>
      </w:r>
      <w:r>
        <w:fldChar w:fldCharType="separate"/>
      </w:r>
      <w:r>
        <w:t>230</w:t>
      </w:r>
      <w:r>
        <w:fldChar w:fldCharType="end"/>
      </w:r>
    </w:p>
    <w:p w14:paraId="5B437D5B" w14:textId="29FFE23D" w:rsidR="009B35E1" w:rsidRDefault="009B35E1">
      <w:pPr>
        <w:pStyle w:val="TOC4"/>
        <w:rPr>
          <w:rFonts w:asciiTheme="minorHAnsi" w:eastAsiaTheme="minorEastAsia" w:hAnsiTheme="minorHAnsi" w:cstheme="minorBidi"/>
          <w:kern w:val="2"/>
          <w:sz w:val="22"/>
          <w:szCs w:val="22"/>
          <w14:ligatures w14:val="standardContextual"/>
        </w:rPr>
      </w:pPr>
      <w:r>
        <w:t>7.8.7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_Toc166753515 \h </w:instrText>
      </w:r>
      <w:r>
        <w:fldChar w:fldCharType="separate"/>
      </w:r>
      <w:r>
        <w:t>231</w:t>
      </w:r>
      <w:r>
        <w:fldChar w:fldCharType="end"/>
      </w:r>
    </w:p>
    <w:p w14:paraId="472CE200" w14:textId="1EAA4DAD" w:rsidR="009B35E1" w:rsidRDefault="009B35E1">
      <w:pPr>
        <w:pStyle w:val="TOC5"/>
        <w:rPr>
          <w:rFonts w:asciiTheme="minorHAnsi" w:eastAsiaTheme="minorEastAsia" w:hAnsiTheme="minorHAnsi" w:cstheme="minorBidi"/>
          <w:kern w:val="2"/>
          <w:sz w:val="22"/>
          <w:szCs w:val="22"/>
          <w14:ligatures w14:val="standardContextual"/>
        </w:rPr>
      </w:pPr>
      <w:r>
        <w:t>7.8.7.1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_Toc166753516 \h </w:instrText>
      </w:r>
      <w:r>
        <w:fldChar w:fldCharType="separate"/>
      </w:r>
      <w:r>
        <w:t>231</w:t>
      </w:r>
      <w:r>
        <w:fldChar w:fldCharType="end"/>
      </w:r>
    </w:p>
    <w:p w14:paraId="1FE700F4" w14:textId="4F06C512" w:rsidR="009B35E1" w:rsidRDefault="009B35E1">
      <w:pPr>
        <w:pStyle w:val="TOC5"/>
        <w:rPr>
          <w:rFonts w:asciiTheme="minorHAnsi" w:eastAsiaTheme="minorEastAsia" w:hAnsiTheme="minorHAnsi" w:cstheme="minorBidi"/>
          <w:kern w:val="2"/>
          <w:sz w:val="22"/>
          <w:szCs w:val="22"/>
          <w14:ligatures w14:val="standardContextual"/>
        </w:rPr>
      </w:pPr>
      <w:r>
        <w:t>7.8.7.2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_Toc166753517 \h </w:instrText>
      </w:r>
      <w:r>
        <w:fldChar w:fldCharType="separate"/>
      </w:r>
      <w:r>
        <w:t>233</w:t>
      </w:r>
      <w:r>
        <w:fldChar w:fldCharType="end"/>
      </w:r>
    </w:p>
    <w:p w14:paraId="7C1C5A24" w14:textId="490064DB" w:rsidR="009B35E1" w:rsidRDefault="009B35E1">
      <w:pPr>
        <w:pStyle w:val="TOC4"/>
        <w:rPr>
          <w:rFonts w:asciiTheme="minorHAnsi" w:eastAsiaTheme="minorEastAsia" w:hAnsiTheme="minorHAnsi" w:cstheme="minorBidi"/>
          <w:kern w:val="2"/>
          <w:sz w:val="22"/>
          <w:szCs w:val="22"/>
          <w14:ligatures w14:val="standardContextual"/>
        </w:rPr>
      </w:pPr>
      <w:r>
        <w:t>7.8.8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_Toc166753518 \h </w:instrText>
      </w:r>
      <w:r>
        <w:fldChar w:fldCharType="separate"/>
      </w:r>
      <w:r>
        <w:t>235</w:t>
      </w:r>
      <w:r>
        <w:fldChar w:fldCharType="end"/>
      </w:r>
    </w:p>
    <w:p w14:paraId="66BB1E8C" w14:textId="7FBF85FB" w:rsidR="009B35E1" w:rsidRDefault="009B35E1">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_Toc166753519 \h </w:instrText>
      </w:r>
      <w:r>
        <w:fldChar w:fldCharType="separate"/>
      </w:r>
      <w:r>
        <w:t>236</w:t>
      </w:r>
      <w:r>
        <w:fldChar w:fldCharType="end"/>
      </w:r>
    </w:p>
    <w:p w14:paraId="338FCA49" w14:textId="10FA8A5C" w:rsidR="009B35E1" w:rsidRDefault="009B35E1">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Enhancement maintenance of test methodology</w:t>
      </w:r>
      <w:r>
        <w:tab/>
      </w:r>
      <w:r>
        <w:fldChar w:fldCharType="begin"/>
      </w:r>
      <w:r>
        <w:instrText xml:space="preserve"> PAGEREF _Toc166753520 \h </w:instrText>
      </w:r>
      <w:r>
        <w:fldChar w:fldCharType="separate"/>
      </w:r>
      <w:r>
        <w:t>236</w:t>
      </w:r>
      <w:r>
        <w:fldChar w:fldCharType="end"/>
      </w:r>
    </w:p>
    <w:p w14:paraId="2E501BCD" w14:textId="5558F85C" w:rsidR="009B35E1" w:rsidRDefault="009B35E1">
      <w:pPr>
        <w:pStyle w:val="TOC5"/>
        <w:rPr>
          <w:rFonts w:asciiTheme="minorHAnsi" w:eastAsiaTheme="minorEastAsia" w:hAnsiTheme="minorHAnsi" w:cstheme="minorBidi"/>
          <w:kern w:val="2"/>
          <w:sz w:val="22"/>
          <w:szCs w:val="22"/>
          <w14:ligatures w14:val="standardContextual"/>
        </w:rPr>
      </w:pPr>
      <w:r>
        <w:t>7.9.1.1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_Toc166753521 \h </w:instrText>
      </w:r>
      <w:r>
        <w:fldChar w:fldCharType="separate"/>
      </w:r>
      <w:r>
        <w:t>236</w:t>
      </w:r>
      <w:r>
        <w:fldChar w:fldCharType="end"/>
      </w:r>
    </w:p>
    <w:p w14:paraId="524753AD" w14:textId="374B23DA" w:rsidR="009B35E1" w:rsidRDefault="009B35E1">
      <w:pPr>
        <w:pStyle w:val="TOC5"/>
        <w:rPr>
          <w:rFonts w:asciiTheme="minorHAnsi" w:eastAsiaTheme="minorEastAsia" w:hAnsiTheme="minorHAnsi" w:cstheme="minorBidi"/>
          <w:kern w:val="2"/>
          <w:sz w:val="22"/>
          <w:szCs w:val="22"/>
          <w14:ligatures w14:val="standardContextual"/>
        </w:rPr>
      </w:pPr>
      <w:r>
        <w:t>7.9.1.2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_Toc166753522 \h </w:instrText>
      </w:r>
      <w:r>
        <w:fldChar w:fldCharType="separate"/>
      </w:r>
      <w:r>
        <w:t>237</w:t>
      </w:r>
      <w:r>
        <w:fldChar w:fldCharType="end"/>
      </w:r>
    </w:p>
    <w:p w14:paraId="1561E346" w14:textId="1AE559AE" w:rsidR="009B35E1" w:rsidRDefault="009B35E1">
      <w:pPr>
        <w:pStyle w:val="TOC5"/>
        <w:rPr>
          <w:rFonts w:asciiTheme="minorHAnsi" w:eastAsiaTheme="minorEastAsia" w:hAnsiTheme="minorHAnsi" w:cstheme="minorBidi"/>
          <w:kern w:val="2"/>
          <w:sz w:val="22"/>
          <w:szCs w:val="22"/>
          <w14:ligatures w14:val="standardContextual"/>
        </w:rPr>
      </w:pPr>
      <w:r>
        <w:t>7.9.1.3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_Toc166753523 \h </w:instrText>
      </w:r>
      <w:r>
        <w:fldChar w:fldCharType="separate"/>
      </w:r>
      <w:r>
        <w:t>238</w:t>
      </w:r>
      <w:r>
        <w:fldChar w:fldCharType="end"/>
      </w:r>
    </w:p>
    <w:p w14:paraId="6758BC95" w14:textId="44DF54D9" w:rsidR="009B35E1" w:rsidRDefault="009B35E1">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_Toc166753524 \h </w:instrText>
      </w:r>
      <w:r>
        <w:fldChar w:fldCharType="separate"/>
      </w:r>
      <w:r>
        <w:t>238</w:t>
      </w:r>
      <w:r>
        <w:fldChar w:fldCharType="end"/>
      </w:r>
    </w:p>
    <w:p w14:paraId="52479D42" w14:textId="2BE2D238" w:rsidR="009B35E1" w:rsidRDefault="009B35E1">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_Toc166753525 \h </w:instrText>
      </w:r>
      <w:r>
        <w:fldChar w:fldCharType="separate"/>
      </w:r>
      <w:r>
        <w:t>241</w:t>
      </w:r>
      <w:r>
        <w:fldChar w:fldCharType="end"/>
      </w:r>
    </w:p>
    <w:p w14:paraId="2068D3DB" w14:textId="3E76A134" w:rsidR="009B35E1" w:rsidRDefault="009B35E1">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_Toc166753526 \h </w:instrText>
      </w:r>
      <w:r>
        <w:fldChar w:fldCharType="separate"/>
      </w:r>
      <w:r>
        <w:t>241</w:t>
      </w:r>
      <w:r>
        <w:fldChar w:fldCharType="end"/>
      </w:r>
    </w:p>
    <w:p w14:paraId="70943B18" w14:textId="628D98D7" w:rsidR="009B35E1" w:rsidRDefault="009B35E1">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FR2 MIMO OTA test methodology enhancement maintenance</w:t>
      </w:r>
      <w:r>
        <w:tab/>
      </w:r>
      <w:r>
        <w:fldChar w:fldCharType="begin"/>
      </w:r>
      <w:r>
        <w:instrText xml:space="preserve"> PAGEREF _Toc166753527 \h </w:instrText>
      </w:r>
      <w:r>
        <w:fldChar w:fldCharType="separate"/>
      </w:r>
      <w:r>
        <w:t>241</w:t>
      </w:r>
      <w:r>
        <w:fldChar w:fldCharType="end"/>
      </w:r>
    </w:p>
    <w:p w14:paraId="01ABECF3" w14:textId="144CAE8D" w:rsidR="009B35E1" w:rsidRDefault="009B35E1">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FR1 MIMO OTA test methodology enhancement maintenance</w:t>
      </w:r>
      <w:r>
        <w:tab/>
      </w:r>
      <w:r>
        <w:fldChar w:fldCharType="begin"/>
      </w:r>
      <w:r>
        <w:instrText xml:space="preserve"> PAGEREF _Toc166753528 \h </w:instrText>
      </w:r>
      <w:r>
        <w:fldChar w:fldCharType="separate"/>
      </w:r>
      <w:r>
        <w:t>242</w:t>
      </w:r>
      <w:r>
        <w:fldChar w:fldCharType="end"/>
      </w:r>
    </w:p>
    <w:p w14:paraId="3BADE90A" w14:textId="1D17A7E0" w:rsidR="009B35E1" w:rsidRDefault="009B35E1">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_Toc166753529 \h </w:instrText>
      </w:r>
      <w:r>
        <w:fldChar w:fldCharType="separate"/>
      </w:r>
      <w:r>
        <w:t>244</w:t>
      </w:r>
      <w:r>
        <w:fldChar w:fldCharType="end"/>
      </w:r>
    </w:p>
    <w:p w14:paraId="19D1F868" w14:textId="73914421" w:rsidR="009B35E1" w:rsidRDefault="009B35E1">
      <w:pPr>
        <w:pStyle w:val="TOC4"/>
        <w:rPr>
          <w:rFonts w:asciiTheme="minorHAnsi" w:eastAsiaTheme="minorEastAsia" w:hAnsiTheme="minorHAnsi" w:cstheme="minorBidi"/>
          <w:kern w:val="2"/>
          <w:sz w:val="22"/>
          <w:szCs w:val="22"/>
          <w14:ligatures w14:val="standardContextual"/>
        </w:rPr>
      </w:pPr>
      <w:r>
        <w:t>7.10.4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_Toc166753530 \h </w:instrText>
      </w:r>
      <w:r>
        <w:fldChar w:fldCharType="separate"/>
      </w:r>
      <w:r>
        <w:t>245</w:t>
      </w:r>
      <w:r>
        <w:fldChar w:fldCharType="end"/>
      </w:r>
    </w:p>
    <w:p w14:paraId="27337B1C" w14:textId="4D4E188F" w:rsidR="009B35E1" w:rsidRDefault="009B35E1">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_Toc166753531 \h </w:instrText>
      </w:r>
      <w:r>
        <w:fldChar w:fldCharType="separate"/>
      </w:r>
      <w:r>
        <w:t>246</w:t>
      </w:r>
      <w:r>
        <w:fldChar w:fldCharType="end"/>
      </w:r>
    </w:p>
    <w:p w14:paraId="7D06A607" w14:textId="6D087B29" w:rsidR="009B35E1" w:rsidRDefault="009B35E1">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_Toc166753532 \h </w:instrText>
      </w:r>
      <w:r>
        <w:fldChar w:fldCharType="separate"/>
      </w:r>
      <w:r>
        <w:t>246</w:t>
      </w:r>
      <w:r>
        <w:fldChar w:fldCharType="end"/>
      </w:r>
    </w:p>
    <w:p w14:paraId="031C57FA" w14:textId="1B083DF8" w:rsidR="009B35E1" w:rsidRDefault="009B35E1">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Advanced receiver to cancel inter-user interference for MU-MIMO demodulation requirements</w:t>
      </w:r>
      <w:r>
        <w:tab/>
      </w:r>
      <w:r>
        <w:fldChar w:fldCharType="begin"/>
      </w:r>
      <w:r>
        <w:instrText xml:space="preserve"> PAGEREF _Toc166753533 \h </w:instrText>
      </w:r>
      <w:r>
        <w:fldChar w:fldCharType="separate"/>
      </w:r>
      <w:r>
        <w:t>246</w:t>
      </w:r>
      <w:r>
        <w:fldChar w:fldCharType="end"/>
      </w:r>
    </w:p>
    <w:p w14:paraId="7167C7FE" w14:textId="11B59222" w:rsidR="009B35E1" w:rsidRDefault="009B35E1">
      <w:pPr>
        <w:pStyle w:val="TOC5"/>
        <w:rPr>
          <w:rFonts w:asciiTheme="minorHAnsi" w:eastAsiaTheme="minorEastAsia" w:hAnsiTheme="minorHAnsi" w:cstheme="minorBidi"/>
          <w:kern w:val="2"/>
          <w:sz w:val="22"/>
          <w:szCs w:val="22"/>
          <w14:ligatures w14:val="standardContextual"/>
        </w:rPr>
      </w:pPr>
      <w:r>
        <w:t>7.11.2.1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_Toc166753534 \h </w:instrText>
      </w:r>
      <w:r>
        <w:fldChar w:fldCharType="separate"/>
      </w:r>
      <w:r>
        <w:t>246</w:t>
      </w:r>
      <w:r>
        <w:fldChar w:fldCharType="end"/>
      </w:r>
    </w:p>
    <w:p w14:paraId="357041A1" w14:textId="1140FC7E" w:rsidR="009B35E1" w:rsidRDefault="009B35E1">
      <w:pPr>
        <w:pStyle w:val="TOC5"/>
        <w:rPr>
          <w:rFonts w:asciiTheme="minorHAnsi" w:eastAsiaTheme="minorEastAsia" w:hAnsiTheme="minorHAnsi" w:cstheme="minorBidi"/>
          <w:kern w:val="2"/>
          <w:sz w:val="22"/>
          <w:szCs w:val="22"/>
          <w14:ligatures w14:val="standardContextual"/>
        </w:rPr>
      </w:pPr>
      <w:r>
        <w:t>7.11.2.2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_Toc166753535 \h </w:instrText>
      </w:r>
      <w:r>
        <w:fldChar w:fldCharType="separate"/>
      </w:r>
      <w:r>
        <w:t>247</w:t>
      </w:r>
      <w:r>
        <w:fldChar w:fldCharType="end"/>
      </w:r>
    </w:p>
    <w:p w14:paraId="2E928CB0" w14:textId="70374530" w:rsidR="009B35E1" w:rsidRDefault="009B35E1">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_Toc166753536 \h </w:instrText>
      </w:r>
      <w:r>
        <w:fldChar w:fldCharType="separate"/>
      </w:r>
      <w:r>
        <w:t>250</w:t>
      </w:r>
      <w:r>
        <w:fldChar w:fldCharType="end"/>
      </w:r>
    </w:p>
    <w:p w14:paraId="472C158D" w14:textId="0CBEDFE7" w:rsidR="009B35E1" w:rsidRDefault="009B35E1">
      <w:pPr>
        <w:pStyle w:val="TOC4"/>
        <w:rPr>
          <w:rFonts w:asciiTheme="minorHAnsi" w:eastAsiaTheme="minorEastAsia" w:hAnsiTheme="minorHAnsi" w:cstheme="minorBidi"/>
          <w:kern w:val="2"/>
          <w:sz w:val="22"/>
          <w:szCs w:val="22"/>
          <w14:ligatures w14:val="standardContextual"/>
        </w:rPr>
      </w:pPr>
      <w:r>
        <w:lastRenderedPageBreak/>
        <w:t>7.11.4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_Toc166753537 \h </w:instrText>
      </w:r>
      <w:r>
        <w:fldChar w:fldCharType="separate"/>
      </w:r>
      <w:r>
        <w:t>250</w:t>
      </w:r>
      <w:r>
        <w:fldChar w:fldCharType="end"/>
      </w:r>
    </w:p>
    <w:p w14:paraId="0143A55B" w14:textId="20BA7176" w:rsidR="009B35E1" w:rsidRDefault="009B35E1">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_Toc166753538 \h </w:instrText>
      </w:r>
      <w:r>
        <w:fldChar w:fldCharType="separate"/>
      </w:r>
      <w:r>
        <w:t>251</w:t>
      </w:r>
      <w:r>
        <w:fldChar w:fldCharType="end"/>
      </w:r>
    </w:p>
    <w:p w14:paraId="1B2B5373" w14:textId="0BFF2555" w:rsidR="009B35E1" w:rsidRDefault="009B35E1">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_Toc166753539 \h </w:instrText>
      </w:r>
      <w:r>
        <w:fldChar w:fldCharType="separate"/>
      </w:r>
      <w:r>
        <w:t>251</w:t>
      </w:r>
      <w:r>
        <w:fldChar w:fldCharType="end"/>
      </w:r>
    </w:p>
    <w:p w14:paraId="682D2FE1" w14:textId="19889513" w:rsidR="009B35E1" w:rsidRDefault="009B35E1">
      <w:pPr>
        <w:pStyle w:val="TOC5"/>
        <w:rPr>
          <w:rFonts w:asciiTheme="minorHAnsi" w:eastAsiaTheme="minorEastAsia" w:hAnsiTheme="minorHAnsi" w:cstheme="minorBidi"/>
          <w:kern w:val="2"/>
          <w:sz w:val="22"/>
          <w:szCs w:val="22"/>
          <w14:ligatures w14:val="standardContextual"/>
        </w:rPr>
      </w:pPr>
      <w:r>
        <w:t>7.12.1.1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_Toc166753540 \h </w:instrText>
      </w:r>
      <w:r>
        <w:fldChar w:fldCharType="separate"/>
      </w:r>
      <w:r>
        <w:t>251</w:t>
      </w:r>
      <w:r>
        <w:fldChar w:fldCharType="end"/>
      </w:r>
    </w:p>
    <w:p w14:paraId="2892AC8F" w14:textId="2E4B81BD" w:rsidR="009B35E1" w:rsidRDefault="009B35E1">
      <w:pPr>
        <w:pStyle w:val="TOC5"/>
        <w:rPr>
          <w:rFonts w:asciiTheme="minorHAnsi" w:eastAsiaTheme="minorEastAsia" w:hAnsiTheme="minorHAnsi" w:cstheme="minorBidi"/>
          <w:kern w:val="2"/>
          <w:sz w:val="22"/>
          <w:szCs w:val="22"/>
          <w14:ligatures w14:val="standardContextual"/>
        </w:rPr>
      </w:pPr>
      <w:r>
        <w:t>7.12.1.2</w:t>
      </w:r>
      <w:r>
        <w:rPr>
          <w:rFonts w:asciiTheme="minorHAnsi" w:eastAsiaTheme="minorEastAsia" w:hAnsiTheme="minorHAnsi" w:cstheme="minorBidi"/>
          <w:kern w:val="2"/>
          <w:sz w:val="22"/>
          <w:szCs w:val="22"/>
          <w14:ligatures w14:val="standardContextual"/>
        </w:rPr>
        <w:tab/>
      </w:r>
      <w:r>
        <w:t>SL Positioning and Carrier Phase Positioning</w:t>
      </w:r>
      <w:r>
        <w:tab/>
      </w:r>
      <w:r>
        <w:fldChar w:fldCharType="begin"/>
      </w:r>
      <w:r>
        <w:instrText xml:space="preserve"> PAGEREF _Toc166753541 \h </w:instrText>
      </w:r>
      <w:r>
        <w:fldChar w:fldCharType="separate"/>
      </w:r>
      <w:r>
        <w:t>251</w:t>
      </w:r>
      <w:r>
        <w:fldChar w:fldCharType="end"/>
      </w:r>
    </w:p>
    <w:p w14:paraId="1DF2B5A1" w14:textId="17FF76D5" w:rsidR="009B35E1" w:rsidRDefault="009B35E1">
      <w:pPr>
        <w:pStyle w:val="TOC5"/>
        <w:rPr>
          <w:rFonts w:asciiTheme="minorHAnsi" w:eastAsiaTheme="minorEastAsia" w:hAnsiTheme="minorHAnsi" w:cstheme="minorBidi"/>
          <w:kern w:val="2"/>
          <w:sz w:val="22"/>
          <w:szCs w:val="22"/>
          <w14:ligatures w14:val="standardContextual"/>
        </w:rPr>
      </w:pPr>
      <w:r>
        <w:t>7.12.1.3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_Toc166753542 \h </w:instrText>
      </w:r>
      <w:r>
        <w:fldChar w:fldCharType="separate"/>
      </w:r>
      <w:r>
        <w:t>253</w:t>
      </w:r>
      <w:r>
        <w:fldChar w:fldCharType="end"/>
      </w:r>
    </w:p>
    <w:p w14:paraId="032EA680" w14:textId="3D8B0D1F" w:rsidR="009B35E1" w:rsidRDefault="009B35E1">
      <w:pPr>
        <w:pStyle w:val="TOC5"/>
        <w:rPr>
          <w:rFonts w:asciiTheme="minorHAnsi" w:eastAsiaTheme="minorEastAsia" w:hAnsiTheme="minorHAnsi" w:cstheme="minorBidi"/>
          <w:kern w:val="2"/>
          <w:sz w:val="22"/>
          <w:szCs w:val="22"/>
          <w14:ligatures w14:val="standardContextual"/>
        </w:rPr>
      </w:pPr>
      <w:r>
        <w:t>7.12.1.4</w:t>
      </w:r>
      <w:r>
        <w:rPr>
          <w:rFonts w:asciiTheme="minorHAnsi" w:eastAsiaTheme="minorEastAsia" w:hAnsiTheme="minorHAnsi" w:cstheme="minorBidi"/>
          <w:kern w:val="2"/>
          <w:sz w:val="22"/>
          <w:szCs w:val="22"/>
          <w14:ligatures w14:val="standardContextual"/>
        </w:rPr>
        <w:tab/>
      </w:r>
      <w:r>
        <w:t>RedCap Positioning and PRS/SRS bandwidth aggregation</w:t>
      </w:r>
      <w:r>
        <w:tab/>
      </w:r>
      <w:r>
        <w:fldChar w:fldCharType="begin"/>
      </w:r>
      <w:r>
        <w:instrText xml:space="preserve"> PAGEREF _Toc166753543 \h </w:instrText>
      </w:r>
      <w:r>
        <w:fldChar w:fldCharType="separate"/>
      </w:r>
      <w:r>
        <w:t>253</w:t>
      </w:r>
      <w:r>
        <w:fldChar w:fldCharType="end"/>
      </w:r>
    </w:p>
    <w:p w14:paraId="2FB63B24" w14:textId="3D2D9CBA" w:rsidR="009B35E1" w:rsidRDefault="009B35E1">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_Toc166753544 \h </w:instrText>
      </w:r>
      <w:r>
        <w:fldChar w:fldCharType="separate"/>
      </w:r>
      <w:r>
        <w:t>255</w:t>
      </w:r>
      <w:r>
        <w:fldChar w:fldCharType="end"/>
      </w:r>
    </w:p>
    <w:p w14:paraId="7D07A839" w14:textId="79ADAB75" w:rsidR="009B35E1" w:rsidRDefault="009B35E1">
      <w:pPr>
        <w:pStyle w:val="TOC5"/>
        <w:rPr>
          <w:rFonts w:asciiTheme="minorHAnsi" w:eastAsiaTheme="minorEastAsia" w:hAnsiTheme="minorHAnsi" w:cstheme="minorBidi"/>
          <w:kern w:val="2"/>
          <w:sz w:val="22"/>
          <w:szCs w:val="22"/>
          <w14:ligatures w14:val="standardContextual"/>
        </w:rPr>
      </w:pPr>
      <w:r>
        <w:t>7.12.2.1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_Toc166753545 \h </w:instrText>
      </w:r>
      <w:r>
        <w:fldChar w:fldCharType="separate"/>
      </w:r>
      <w:r>
        <w:t>255</w:t>
      </w:r>
      <w:r>
        <w:fldChar w:fldCharType="end"/>
      </w:r>
    </w:p>
    <w:p w14:paraId="29CD82E0" w14:textId="2EB9B885" w:rsidR="009B35E1" w:rsidRDefault="009B35E1">
      <w:pPr>
        <w:pStyle w:val="TOC5"/>
        <w:rPr>
          <w:rFonts w:asciiTheme="minorHAnsi" w:eastAsiaTheme="minorEastAsia" w:hAnsiTheme="minorHAnsi" w:cstheme="minorBidi"/>
          <w:kern w:val="2"/>
          <w:sz w:val="22"/>
          <w:szCs w:val="22"/>
          <w14:ligatures w14:val="standardContextual"/>
        </w:rPr>
      </w:pPr>
      <w:r>
        <w:t>7.12.2.2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_Toc166753546 \h </w:instrText>
      </w:r>
      <w:r>
        <w:fldChar w:fldCharType="separate"/>
      </w:r>
      <w:r>
        <w:t>256</w:t>
      </w:r>
      <w:r>
        <w:fldChar w:fldCharType="end"/>
      </w:r>
    </w:p>
    <w:p w14:paraId="4C22A211" w14:textId="06BD2384" w:rsidR="009B35E1" w:rsidRDefault="009B35E1">
      <w:pPr>
        <w:pStyle w:val="TOC5"/>
        <w:rPr>
          <w:rFonts w:asciiTheme="minorHAnsi" w:eastAsiaTheme="minorEastAsia" w:hAnsiTheme="minorHAnsi" w:cstheme="minorBidi"/>
          <w:kern w:val="2"/>
          <w:sz w:val="22"/>
          <w:szCs w:val="22"/>
          <w14:ligatures w14:val="standardContextual"/>
        </w:rPr>
      </w:pPr>
      <w:r>
        <w:t>7.12.2.3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_Toc166753547 \h </w:instrText>
      </w:r>
      <w:r>
        <w:fldChar w:fldCharType="separate"/>
      </w:r>
      <w:r>
        <w:t>258</w:t>
      </w:r>
      <w:r>
        <w:fldChar w:fldCharType="end"/>
      </w:r>
    </w:p>
    <w:p w14:paraId="67B04615" w14:textId="21F4B275" w:rsidR="009B35E1" w:rsidRDefault="009B35E1">
      <w:pPr>
        <w:pStyle w:val="TOC5"/>
        <w:rPr>
          <w:rFonts w:asciiTheme="minorHAnsi" w:eastAsiaTheme="minorEastAsia" w:hAnsiTheme="minorHAnsi" w:cstheme="minorBidi"/>
          <w:kern w:val="2"/>
          <w:sz w:val="22"/>
          <w:szCs w:val="22"/>
          <w14:ligatures w14:val="standardContextual"/>
        </w:rPr>
      </w:pPr>
      <w:r>
        <w:t>7.12.2.4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_Toc166753548 \h </w:instrText>
      </w:r>
      <w:r>
        <w:fldChar w:fldCharType="separate"/>
      </w:r>
      <w:r>
        <w:t>259</w:t>
      </w:r>
      <w:r>
        <w:fldChar w:fldCharType="end"/>
      </w:r>
    </w:p>
    <w:p w14:paraId="707D80A6" w14:textId="759D74EA" w:rsidR="009B35E1" w:rsidRDefault="009B35E1">
      <w:pPr>
        <w:pStyle w:val="TOC5"/>
        <w:rPr>
          <w:rFonts w:asciiTheme="minorHAnsi" w:eastAsiaTheme="minorEastAsia" w:hAnsiTheme="minorHAnsi" w:cstheme="minorBidi"/>
          <w:kern w:val="2"/>
          <w:sz w:val="22"/>
          <w:szCs w:val="22"/>
          <w14:ligatures w14:val="standardContextual"/>
        </w:rPr>
      </w:pPr>
      <w:r>
        <w:t>7.12.2.5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_Toc166753549 \h </w:instrText>
      </w:r>
      <w:r>
        <w:fldChar w:fldCharType="separate"/>
      </w:r>
      <w:r>
        <w:t>260</w:t>
      </w:r>
      <w:r>
        <w:fldChar w:fldCharType="end"/>
      </w:r>
    </w:p>
    <w:p w14:paraId="19BD4529" w14:textId="49EAF7D0" w:rsidR="009B35E1" w:rsidRDefault="009B35E1">
      <w:pPr>
        <w:pStyle w:val="TOC5"/>
        <w:rPr>
          <w:rFonts w:asciiTheme="minorHAnsi" w:eastAsiaTheme="minorEastAsia" w:hAnsiTheme="minorHAnsi" w:cstheme="minorBidi"/>
          <w:kern w:val="2"/>
          <w:sz w:val="22"/>
          <w:szCs w:val="22"/>
          <w14:ligatures w14:val="standardContextual"/>
        </w:rPr>
      </w:pPr>
      <w:r>
        <w:t>7.12.2.6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_Toc166753550 \h </w:instrText>
      </w:r>
      <w:r>
        <w:fldChar w:fldCharType="separate"/>
      </w:r>
      <w:r>
        <w:t>262</w:t>
      </w:r>
      <w:r>
        <w:fldChar w:fldCharType="end"/>
      </w:r>
    </w:p>
    <w:p w14:paraId="0D12FC41" w14:textId="300B28B8" w:rsidR="009B35E1" w:rsidRDefault="009B35E1">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_Toc166753551 \h </w:instrText>
      </w:r>
      <w:r>
        <w:fldChar w:fldCharType="separate"/>
      </w:r>
      <w:r>
        <w:t>264</w:t>
      </w:r>
      <w:r>
        <w:fldChar w:fldCharType="end"/>
      </w:r>
    </w:p>
    <w:p w14:paraId="2C641298" w14:textId="3BA97812" w:rsidR="009B35E1" w:rsidRDefault="009B35E1">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_Toc166753552 \h </w:instrText>
      </w:r>
      <w:r>
        <w:fldChar w:fldCharType="separate"/>
      </w:r>
      <w:r>
        <w:t>264</w:t>
      </w:r>
      <w:r>
        <w:fldChar w:fldCharType="end"/>
      </w:r>
    </w:p>
    <w:p w14:paraId="162A27EA" w14:textId="72656B1C" w:rsidR="009B35E1" w:rsidRDefault="009B35E1">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_Toc166753553 \h </w:instrText>
      </w:r>
      <w:r>
        <w:fldChar w:fldCharType="separate"/>
      </w:r>
      <w:r>
        <w:t>264</w:t>
      </w:r>
      <w:r>
        <w:fldChar w:fldCharType="end"/>
      </w:r>
    </w:p>
    <w:p w14:paraId="6A49F58D" w14:textId="495DA849" w:rsidR="009B35E1" w:rsidRDefault="009B35E1">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_Toc166753554 \h </w:instrText>
      </w:r>
      <w:r>
        <w:fldChar w:fldCharType="separate"/>
      </w:r>
      <w:r>
        <w:t>265</w:t>
      </w:r>
      <w:r>
        <w:fldChar w:fldCharType="end"/>
      </w:r>
    </w:p>
    <w:p w14:paraId="325E0F3F" w14:textId="57AB0292" w:rsidR="009B35E1" w:rsidRDefault="009B35E1">
      <w:pPr>
        <w:pStyle w:val="TOC4"/>
        <w:rPr>
          <w:rFonts w:asciiTheme="minorHAnsi" w:eastAsiaTheme="minorEastAsia" w:hAnsiTheme="minorHAnsi" w:cstheme="minorBidi"/>
          <w:kern w:val="2"/>
          <w:sz w:val="22"/>
          <w:szCs w:val="22"/>
          <w14:ligatures w14:val="standardContextual"/>
        </w:rPr>
      </w:pPr>
      <w:r>
        <w:t>7.13.3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_Toc166753555 \h </w:instrText>
      </w:r>
      <w:r>
        <w:fldChar w:fldCharType="separate"/>
      </w:r>
      <w:r>
        <w:t>265</w:t>
      </w:r>
      <w:r>
        <w:fldChar w:fldCharType="end"/>
      </w:r>
    </w:p>
    <w:p w14:paraId="5D7BA260" w14:textId="0510BED5" w:rsidR="009B35E1" w:rsidRDefault="009B35E1">
      <w:pPr>
        <w:pStyle w:val="TOC4"/>
        <w:rPr>
          <w:rFonts w:asciiTheme="minorHAnsi" w:eastAsiaTheme="minorEastAsia" w:hAnsiTheme="minorHAnsi" w:cstheme="minorBidi"/>
          <w:kern w:val="2"/>
          <w:sz w:val="22"/>
          <w:szCs w:val="22"/>
          <w14:ligatures w14:val="standardContextual"/>
        </w:rPr>
      </w:pPr>
      <w:r>
        <w:t>7.13.4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_Toc166753556 \h </w:instrText>
      </w:r>
      <w:r>
        <w:fldChar w:fldCharType="separate"/>
      </w:r>
      <w:r>
        <w:t>266</w:t>
      </w:r>
      <w:r>
        <w:fldChar w:fldCharType="end"/>
      </w:r>
    </w:p>
    <w:p w14:paraId="6B112972" w14:textId="3E9DE86C" w:rsidR="009B35E1" w:rsidRDefault="009B35E1">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_Toc166753557 \h </w:instrText>
      </w:r>
      <w:r>
        <w:fldChar w:fldCharType="separate"/>
      </w:r>
      <w:r>
        <w:t>266</w:t>
      </w:r>
      <w:r>
        <w:fldChar w:fldCharType="end"/>
      </w:r>
    </w:p>
    <w:p w14:paraId="0C6FDBD3" w14:textId="7872E494" w:rsidR="009B35E1" w:rsidRDefault="009B35E1">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_Toc166753558 \h </w:instrText>
      </w:r>
      <w:r>
        <w:fldChar w:fldCharType="separate"/>
      </w:r>
      <w:r>
        <w:t>266</w:t>
      </w:r>
      <w:r>
        <w:fldChar w:fldCharType="end"/>
      </w:r>
    </w:p>
    <w:p w14:paraId="3A50E639" w14:textId="6FE1CF62" w:rsidR="009B35E1" w:rsidRDefault="009B35E1">
      <w:pPr>
        <w:pStyle w:val="TOC5"/>
        <w:rPr>
          <w:rFonts w:asciiTheme="minorHAnsi" w:eastAsiaTheme="minorEastAsia" w:hAnsiTheme="minorHAnsi" w:cstheme="minorBidi"/>
          <w:kern w:val="2"/>
          <w:sz w:val="22"/>
          <w:szCs w:val="22"/>
          <w14:ligatures w14:val="standardContextual"/>
        </w:rPr>
      </w:pPr>
      <w:r>
        <w:t>7.14.1.1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_Toc166753559 \h </w:instrText>
      </w:r>
      <w:r>
        <w:fldChar w:fldCharType="separate"/>
      </w:r>
      <w:r>
        <w:t>266</w:t>
      </w:r>
      <w:r>
        <w:fldChar w:fldCharType="end"/>
      </w:r>
    </w:p>
    <w:p w14:paraId="4C9CF7DE" w14:textId="72269424" w:rsidR="009B35E1" w:rsidRDefault="009B35E1">
      <w:pPr>
        <w:pStyle w:val="TOC5"/>
        <w:rPr>
          <w:rFonts w:asciiTheme="minorHAnsi" w:eastAsiaTheme="minorEastAsia" w:hAnsiTheme="minorHAnsi" w:cstheme="minorBidi"/>
          <w:kern w:val="2"/>
          <w:sz w:val="22"/>
          <w:szCs w:val="22"/>
          <w14:ligatures w14:val="standardContextual"/>
        </w:rPr>
      </w:pPr>
      <w:r>
        <w:t>7.14.1.2</w:t>
      </w:r>
      <w:r>
        <w:rPr>
          <w:rFonts w:asciiTheme="minorHAnsi" w:eastAsiaTheme="minorEastAsia" w:hAnsiTheme="minorHAnsi" w:cstheme="minorBidi"/>
          <w:kern w:val="2"/>
          <w:sz w:val="22"/>
          <w:szCs w:val="22"/>
          <w14:ligatures w14:val="standardContextual"/>
        </w:rPr>
        <w:tab/>
      </w:r>
      <w:r>
        <w:t>Other RRM Core requirements</w:t>
      </w:r>
      <w:r>
        <w:tab/>
      </w:r>
      <w:r>
        <w:fldChar w:fldCharType="begin"/>
      </w:r>
      <w:r>
        <w:instrText xml:space="preserve"> PAGEREF _Toc166753560 \h </w:instrText>
      </w:r>
      <w:r>
        <w:fldChar w:fldCharType="separate"/>
      </w:r>
      <w:r>
        <w:t>271</w:t>
      </w:r>
      <w:r>
        <w:fldChar w:fldCharType="end"/>
      </w:r>
    </w:p>
    <w:p w14:paraId="3CDDCD59" w14:textId="75291587" w:rsidR="009B35E1" w:rsidRDefault="009B35E1">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_Toc166753561 \h </w:instrText>
      </w:r>
      <w:r>
        <w:fldChar w:fldCharType="separate"/>
      </w:r>
      <w:r>
        <w:t>273</w:t>
      </w:r>
      <w:r>
        <w:fldChar w:fldCharType="end"/>
      </w:r>
    </w:p>
    <w:p w14:paraId="241BB709" w14:textId="1751AC6B" w:rsidR="009B35E1" w:rsidRDefault="009B35E1">
      <w:pPr>
        <w:pStyle w:val="TOC5"/>
        <w:rPr>
          <w:rFonts w:asciiTheme="minorHAnsi" w:eastAsiaTheme="minorEastAsia" w:hAnsiTheme="minorHAnsi" w:cstheme="minorBidi"/>
          <w:kern w:val="2"/>
          <w:sz w:val="22"/>
          <w:szCs w:val="22"/>
          <w14:ligatures w14:val="standardContextual"/>
        </w:rPr>
      </w:pPr>
      <w:r>
        <w:t>7.14.2.1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_Toc166753562 \h </w:instrText>
      </w:r>
      <w:r>
        <w:fldChar w:fldCharType="separate"/>
      </w:r>
      <w:r>
        <w:t>273</w:t>
      </w:r>
      <w:r>
        <w:fldChar w:fldCharType="end"/>
      </w:r>
    </w:p>
    <w:p w14:paraId="564996BB" w14:textId="5787CED3" w:rsidR="009B35E1" w:rsidRDefault="009B35E1">
      <w:pPr>
        <w:pStyle w:val="TOC5"/>
        <w:rPr>
          <w:rFonts w:asciiTheme="minorHAnsi" w:eastAsiaTheme="minorEastAsia" w:hAnsiTheme="minorHAnsi" w:cstheme="minorBidi"/>
          <w:kern w:val="2"/>
          <w:sz w:val="22"/>
          <w:szCs w:val="22"/>
          <w14:ligatures w14:val="standardContextual"/>
        </w:rPr>
      </w:pPr>
      <w:r>
        <w:t>7.14.2.2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_Toc166753563 \h </w:instrText>
      </w:r>
      <w:r>
        <w:fldChar w:fldCharType="separate"/>
      </w:r>
      <w:r>
        <w:t>276</w:t>
      </w:r>
      <w:r>
        <w:fldChar w:fldCharType="end"/>
      </w:r>
    </w:p>
    <w:p w14:paraId="60286231" w14:textId="28931212" w:rsidR="009B35E1" w:rsidRDefault="009B35E1">
      <w:pPr>
        <w:pStyle w:val="TOC4"/>
        <w:rPr>
          <w:rFonts w:asciiTheme="minorHAnsi" w:eastAsiaTheme="minorEastAsia" w:hAnsiTheme="minorHAnsi" w:cstheme="minorBidi"/>
          <w:kern w:val="2"/>
          <w:sz w:val="22"/>
          <w:szCs w:val="22"/>
          <w14:ligatures w14:val="standardContextual"/>
        </w:rPr>
      </w:pPr>
      <w:r>
        <w:t>7.14.3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_Toc166753564 \h </w:instrText>
      </w:r>
      <w:r>
        <w:fldChar w:fldCharType="separate"/>
      </w:r>
      <w:r>
        <w:t>279</w:t>
      </w:r>
      <w:r>
        <w:fldChar w:fldCharType="end"/>
      </w:r>
    </w:p>
    <w:p w14:paraId="084BDEFA" w14:textId="73B6F64D" w:rsidR="009B35E1" w:rsidRDefault="009B35E1">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_Toc166753565 \h </w:instrText>
      </w:r>
      <w:r>
        <w:fldChar w:fldCharType="separate"/>
      </w:r>
      <w:r>
        <w:t>279</w:t>
      </w:r>
      <w:r>
        <w:fldChar w:fldCharType="end"/>
      </w:r>
    </w:p>
    <w:p w14:paraId="61B5C2E2" w14:textId="33F92F4B" w:rsidR="009B35E1" w:rsidRDefault="009B35E1">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RRM core requirements maintenance for Rel-17 MUSIM gaps</w:t>
      </w:r>
      <w:r>
        <w:tab/>
      </w:r>
      <w:r>
        <w:fldChar w:fldCharType="begin"/>
      </w:r>
      <w:r>
        <w:instrText xml:space="preserve"> PAGEREF _Toc166753566 \h </w:instrText>
      </w:r>
      <w:r>
        <w:fldChar w:fldCharType="separate"/>
      </w:r>
      <w:r>
        <w:t>279</w:t>
      </w:r>
      <w:r>
        <w:fldChar w:fldCharType="end"/>
      </w:r>
    </w:p>
    <w:p w14:paraId="15023C6F" w14:textId="44BC30ED" w:rsidR="009B35E1" w:rsidRDefault="009B35E1">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_Toc166753567 \h </w:instrText>
      </w:r>
      <w:r>
        <w:fldChar w:fldCharType="separate"/>
      </w:r>
      <w:r>
        <w:t>281</w:t>
      </w:r>
      <w:r>
        <w:fldChar w:fldCharType="end"/>
      </w:r>
    </w:p>
    <w:p w14:paraId="11D52A1F" w14:textId="5652DF2C" w:rsidR="009B35E1" w:rsidRDefault="009B35E1">
      <w:pPr>
        <w:pStyle w:val="TOC4"/>
        <w:rPr>
          <w:rFonts w:asciiTheme="minorHAnsi" w:eastAsiaTheme="minorEastAsia" w:hAnsiTheme="minorHAnsi" w:cstheme="minorBidi"/>
          <w:kern w:val="2"/>
          <w:sz w:val="22"/>
          <w:szCs w:val="22"/>
          <w14:ligatures w14:val="standardContextual"/>
        </w:rPr>
      </w:pPr>
      <w:r>
        <w:t>7.15.3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_Toc166753568 \h </w:instrText>
      </w:r>
      <w:r>
        <w:fldChar w:fldCharType="separate"/>
      </w:r>
      <w:r>
        <w:t>281</w:t>
      </w:r>
      <w:r>
        <w:fldChar w:fldCharType="end"/>
      </w:r>
    </w:p>
    <w:p w14:paraId="39BD98CA" w14:textId="6DD7213A" w:rsidR="009B35E1" w:rsidRDefault="009B35E1">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_Toc166753569 \h </w:instrText>
      </w:r>
      <w:r>
        <w:fldChar w:fldCharType="separate"/>
      </w:r>
      <w:r>
        <w:t>282</w:t>
      </w:r>
      <w:r>
        <w:fldChar w:fldCharType="end"/>
      </w:r>
    </w:p>
    <w:p w14:paraId="399B59B2" w14:textId="373F1515" w:rsidR="009B35E1" w:rsidRDefault="009B35E1">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System parameters and regulatory requirements</w:t>
      </w:r>
      <w:r>
        <w:tab/>
      </w:r>
      <w:r>
        <w:fldChar w:fldCharType="begin"/>
      </w:r>
      <w:r>
        <w:instrText xml:space="preserve"> PAGEREF _Toc166753570 \h </w:instrText>
      </w:r>
      <w:r>
        <w:fldChar w:fldCharType="separate"/>
      </w:r>
      <w:r>
        <w:t>282</w:t>
      </w:r>
      <w:r>
        <w:fldChar w:fldCharType="end"/>
      </w:r>
    </w:p>
    <w:p w14:paraId="17CCD31D" w14:textId="0AE5D075" w:rsidR="009B35E1" w:rsidRDefault="009B35E1">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_Toc166753571 \h </w:instrText>
      </w:r>
      <w:r>
        <w:fldChar w:fldCharType="separate"/>
      </w:r>
      <w:r>
        <w:t>282</w:t>
      </w:r>
      <w:r>
        <w:fldChar w:fldCharType="end"/>
      </w:r>
    </w:p>
    <w:p w14:paraId="27CBC405" w14:textId="2D1F49B5" w:rsidR="009B35E1" w:rsidRDefault="009B35E1">
      <w:pPr>
        <w:pStyle w:val="TOC4"/>
        <w:rPr>
          <w:rFonts w:asciiTheme="minorHAnsi" w:eastAsiaTheme="minorEastAsia" w:hAnsiTheme="minorHAnsi" w:cstheme="minorBidi"/>
          <w:kern w:val="2"/>
          <w:sz w:val="22"/>
          <w:szCs w:val="22"/>
          <w14:ligatures w14:val="standardContextual"/>
        </w:rPr>
      </w:pPr>
      <w:r>
        <w:t>7.16.3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_Toc166753572 \h </w:instrText>
      </w:r>
      <w:r>
        <w:fldChar w:fldCharType="separate"/>
      </w:r>
      <w:r>
        <w:t>283</w:t>
      </w:r>
      <w:r>
        <w:fldChar w:fldCharType="end"/>
      </w:r>
    </w:p>
    <w:p w14:paraId="4F2BCE67" w14:textId="654FD9EB" w:rsidR="009B35E1" w:rsidRDefault="009B35E1">
      <w:pPr>
        <w:pStyle w:val="TOC4"/>
        <w:rPr>
          <w:rFonts w:asciiTheme="minorHAnsi" w:eastAsiaTheme="minorEastAsia" w:hAnsiTheme="minorHAnsi" w:cstheme="minorBidi"/>
          <w:kern w:val="2"/>
          <w:sz w:val="22"/>
          <w:szCs w:val="22"/>
          <w14:ligatures w14:val="standardContextual"/>
        </w:rPr>
      </w:pPr>
      <w:r>
        <w:t>7.16.4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_Toc166753573 \h </w:instrText>
      </w:r>
      <w:r>
        <w:fldChar w:fldCharType="separate"/>
      </w:r>
      <w:r>
        <w:t>284</w:t>
      </w:r>
      <w:r>
        <w:fldChar w:fldCharType="end"/>
      </w:r>
    </w:p>
    <w:p w14:paraId="5E9A3669" w14:textId="4ABB44C2" w:rsidR="009B35E1" w:rsidRDefault="009B35E1">
      <w:pPr>
        <w:pStyle w:val="TOC4"/>
        <w:rPr>
          <w:rFonts w:asciiTheme="minorHAnsi" w:eastAsiaTheme="minorEastAsia" w:hAnsiTheme="minorHAnsi" w:cstheme="minorBidi"/>
          <w:kern w:val="2"/>
          <w:sz w:val="22"/>
          <w:szCs w:val="22"/>
          <w14:ligatures w14:val="standardContextual"/>
        </w:rPr>
      </w:pPr>
      <w:r>
        <w:t>7.16.5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_Toc166753574 \h </w:instrText>
      </w:r>
      <w:r>
        <w:fldChar w:fldCharType="separate"/>
      </w:r>
      <w:r>
        <w:t>287</w:t>
      </w:r>
      <w:r>
        <w:fldChar w:fldCharType="end"/>
      </w:r>
    </w:p>
    <w:p w14:paraId="5D2630AF" w14:textId="68DC7BC5" w:rsidR="009B35E1" w:rsidRDefault="009B35E1">
      <w:pPr>
        <w:pStyle w:val="TOC5"/>
        <w:rPr>
          <w:rFonts w:asciiTheme="minorHAnsi" w:eastAsiaTheme="minorEastAsia" w:hAnsiTheme="minorHAnsi" w:cstheme="minorBidi"/>
          <w:kern w:val="2"/>
          <w:sz w:val="22"/>
          <w:szCs w:val="22"/>
          <w14:ligatures w14:val="standardContextual"/>
        </w:rPr>
      </w:pPr>
      <w:r>
        <w:t>7.16.5.1</w:t>
      </w:r>
      <w:r>
        <w:rPr>
          <w:rFonts w:asciiTheme="minorHAnsi" w:eastAsiaTheme="minorEastAsia" w:hAnsiTheme="minorHAnsi" w:cstheme="minorBidi"/>
          <w:kern w:val="2"/>
          <w:sz w:val="22"/>
          <w:szCs w:val="22"/>
          <w14:ligatures w14:val="standardContextual"/>
        </w:rPr>
        <w:tab/>
      </w:r>
      <w:r>
        <w:t>Tx RF requirements</w:t>
      </w:r>
      <w:r>
        <w:tab/>
      </w:r>
      <w:r>
        <w:fldChar w:fldCharType="begin"/>
      </w:r>
      <w:r>
        <w:instrText xml:space="preserve"> PAGEREF _Toc166753575 \h </w:instrText>
      </w:r>
      <w:r>
        <w:fldChar w:fldCharType="separate"/>
      </w:r>
      <w:r>
        <w:t>287</w:t>
      </w:r>
      <w:r>
        <w:fldChar w:fldCharType="end"/>
      </w:r>
    </w:p>
    <w:p w14:paraId="1D26A1E9" w14:textId="070CD323" w:rsidR="009B35E1" w:rsidRDefault="009B35E1">
      <w:pPr>
        <w:pStyle w:val="TOC5"/>
        <w:rPr>
          <w:rFonts w:asciiTheme="minorHAnsi" w:eastAsiaTheme="minorEastAsia" w:hAnsiTheme="minorHAnsi" w:cstheme="minorBidi"/>
          <w:kern w:val="2"/>
          <w:sz w:val="22"/>
          <w:szCs w:val="22"/>
          <w14:ligatures w14:val="standardContextual"/>
        </w:rPr>
      </w:pPr>
      <w:r>
        <w:t>7.16.5.2</w:t>
      </w:r>
      <w:r>
        <w:rPr>
          <w:rFonts w:asciiTheme="minorHAnsi" w:eastAsiaTheme="minorEastAsia" w:hAnsiTheme="minorHAnsi" w:cstheme="minorBidi"/>
          <w:kern w:val="2"/>
          <w:sz w:val="22"/>
          <w:szCs w:val="22"/>
          <w14:ligatures w14:val="standardContextual"/>
        </w:rPr>
        <w:tab/>
      </w:r>
      <w:r>
        <w:t>Rx RF requirements</w:t>
      </w:r>
      <w:r>
        <w:tab/>
      </w:r>
      <w:r>
        <w:fldChar w:fldCharType="begin"/>
      </w:r>
      <w:r>
        <w:instrText xml:space="preserve"> PAGEREF _Toc166753576 \h </w:instrText>
      </w:r>
      <w:r>
        <w:fldChar w:fldCharType="separate"/>
      </w:r>
      <w:r>
        <w:t>289</w:t>
      </w:r>
      <w:r>
        <w:fldChar w:fldCharType="end"/>
      </w:r>
    </w:p>
    <w:p w14:paraId="6E1E368B" w14:textId="29329C24" w:rsidR="009B35E1" w:rsidRDefault="009B35E1">
      <w:pPr>
        <w:pStyle w:val="TOC5"/>
        <w:rPr>
          <w:rFonts w:asciiTheme="minorHAnsi" w:eastAsiaTheme="minorEastAsia" w:hAnsiTheme="minorHAnsi" w:cstheme="minorBidi"/>
          <w:kern w:val="2"/>
          <w:sz w:val="22"/>
          <w:szCs w:val="22"/>
          <w14:ligatures w14:val="standardContextual"/>
        </w:rPr>
      </w:pPr>
      <w:r>
        <w:t>7.16.5.3</w:t>
      </w:r>
      <w:r>
        <w:rPr>
          <w:rFonts w:asciiTheme="minorHAnsi" w:eastAsiaTheme="minorEastAsia" w:hAnsiTheme="minorHAnsi" w:cstheme="minorBidi"/>
          <w:kern w:val="2"/>
          <w:sz w:val="22"/>
          <w:szCs w:val="22"/>
          <w14:ligatures w14:val="standardContextual"/>
        </w:rPr>
        <w:tab/>
      </w:r>
      <w:r>
        <w:t>PUSCH DMRS bundling requirements and others</w:t>
      </w:r>
      <w:r>
        <w:tab/>
      </w:r>
      <w:r>
        <w:fldChar w:fldCharType="begin"/>
      </w:r>
      <w:r>
        <w:instrText xml:space="preserve"> PAGEREF _Toc166753577 \h </w:instrText>
      </w:r>
      <w:r>
        <w:fldChar w:fldCharType="separate"/>
      </w:r>
      <w:r>
        <w:t>291</w:t>
      </w:r>
      <w:r>
        <w:fldChar w:fldCharType="end"/>
      </w:r>
    </w:p>
    <w:p w14:paraId="181F569A" w14:textId="4D172F50" w:rsidR="009B35E1" w:rsidRDefault="009B35E1">
      <w:pPr>
        <w:pStyle w:val="TOC4"/>
        <w:rPr>
          <w:rFonts w:asciiTheme="minorHAnsi" w:eastAsiaTheme="minorEastAsia" w:hAnsiTheme="minorHAnsi" w:cstheme="minorBidi"/>
          <w:kern w:val="2"/>
          <w:sz w:val="22"/>
          <w:szCs w:val="22"/>
          <w14:ligatures w14:val="standardContextual"/>
        </w:rPr>
      </w:pPr>
      <w:r>
        <w:t>7.16.6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_Toc166753578 \h </w:instrText>
      </w:r>
      <w:r>
        <w:fldChar w:fldCharType="separate"/>
      </w:r>
      <w:r>
        <w:t>291</w:t>
      </w:r>
      <w:r>
        <w:fldChar w:fldCharType="end"/>
      </w:r>
    </w:p>
    <w:p w14:paraId="054A1F33" w14:textId="77CC6DE4" w:rsidR="009B35E1" w:rsidRDefault="009B35E1">
      <w:pPr>
        <w:pStyle w:val="TOC5"/>
        <w:rPr>
          <w:rFonts w:asciiTheme="minorHAnsi" w:eastAsiaTheme="minorEastAsia" w:hAnsiTheme="minorHAnsi" w:cstheme="minorBidi"/>
          <w:kern w:val="2"/>
          <w:sz w:val="22"/>
          <w:szCs w:val="22"/>
          <w14:ligatures w14:val="standardContextual"/>
        </w:rPr>
      </w:pPr>
      <w:r>
        <w:t>7.16.6.1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_Toc166753579 \h </w:instrText>
      </w:r>
      <w:r>
        <w:fldChar w:fldCharType="separate"/>
      </w:r>
      <w:r>
        <w:t>291</w:t>
      </w:r>
      <w:r>
        <w:fldChar w:fldCharType="end"/>
      </w:r>
    </w:p>
    <w:p w14:paraId="079BA56C" w14:textId="59EA0042" w:rsidR="009B35E1" w:rsidRDefault="009B35E1">
      <w:pPr>
        <w:pStyle w:val="TOC5"/>
        <w:rPr>
          <w:rFonts w:asciiTheme="minorHAnsi" w:eastAsiaTheme="minorEastAsia" w:hAnsiTheme="minorHAnsi" w:cstheme="minorBidi"/>
          <w:kern w:val="2"/>
          <w:sz w:val="22"/>
          <w:szCs w:val="22"/>
          <w14:ligatures w14:val="standardContextual"/>
        </w:rPr>
      </w:pPr>
      <w:r>
        <w:t>7.16.6.2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_Toc166753580 \h </w:instrText>
      </w:r>
      <w:r>
        <w:fldChar w:fldCharType="separate"/>
      </w:r>
      <w:r>
        <w:t>293</w:t>
      </w:r>
      <w:r>
        <w:fldChar w:fldCharType="end"/>
      </w:r>
    </w:p>
    <w:p w14:paraId="7925D50E" w14:textId="43E7438D" w:rsidR="009B35E1" w:rsidRDefault="009B35E1">
      <w:pPr>
        <w:pStyle w:val="TOC5"/>
        <w:rPr>
          <w:rFonts w:asciiTheme="minorHAnsi" w:eastAsiaTheme="minorEastAsia" w:hAnsiTheme="minorHAnsi" w:cstheme="minorBidi"/>
          <w:kern w:val="2"/>
          <w:sz w:val="22"/>
          <w:szCs w:val="22"/>
          <w14:ligatures w14:val="standardContextual"/>
        </w:rPr>
      </w:pPr>
      <w:r>
        <w:t>7.16.6.3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_Toc166753581 \h </w:instrText>
      </w:r>
      <w:r>
        <w:fldChar w:fldCharType="separate"/>
      </w:r>
      <w:r>
        <w:t>293</w:t>
      </w:r>
      <w:r>
        <w:fldChar w:fldCharType="end"/>
      </w:r>
    </w:p>
    <w:p w14:paraId="3B6B7C76" w14:textId="6E227F6D" w:rsidR="009B35E1" w:rsidRDefault="009B35E1">
      <w:pPr>
        <w:pStyle w:val="TOC4"/>
        <w:rPr>
          <w:rFonts w:asciiTheme="minorHAnsi" w:eastAsiaTheme="minorEastAsia" w:hAnsiTheme="minorHAnsi" w:cstheme="minorBidi"/>
          <w:kern w:val="2"/>
          <w:sz w:val="22"/>
          <w:szCs w:val="22"/>
          <w14:ligatures w14:val="standardContextual"/>
        </w:rPr>
      </w:pPr>
      <w:r>
        <w:t>7.16.7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_Toc166753582 \h </w:instrText>
      </w:r>
      <w:r>
        <w:fldChar w:fldCharType="separate"/>
      </w:r>
      <w:r>
        <w:t>295</w:t>
      </w:r>
      <w:r>
        <w:fldChar w:fldCharType="end"/>
      </w:r>
    </w:p>
    <w:p w14:paraId="259296CE" w14:textId="74CA71CD" w:rsidR="009B35E1" w:rsidRDefault="009B35E1">
      <w:pPr>
        <w:pStyle w:val="TOC5"/>
        <w:rPr>
          <w:rFonts w:asciiTheme="minorHAnsi" w:eastAsiaTheme="minorEastAsia" w:hAnsiTheme="minorHAnsi" w:cstheme="minorBidi"/>
          <w:kern w:val="2"/>
          <w:sz w:val="22"/>
          <w:szCs w:val="22"/>
          <w14:ligatures w14:val="standardContextual"/>
        </w:rPr>
      </w:pPr>
      <w:r>
        <w:t>7.16.7.1</w:t>
      </w:r>
      <w:r>
        <w:rPr>
          <w:rFonts w:asciiTheme="minorHAnsi" w:eastAsiaTheme="minorEastAsia" w:hAnsiTheme="minorHAnsi" w:cstheme="minorBidi"/>
          <w:kern w:val="2"/>
          <w:sz w:val="22"/>
          <w:szCs w:val="22"/>
          <w14:ligatures w14:val="standardContextual"/>
        </w:rPr>
        <w:tab/>
      </w:r>
      <w:r>
        <w:t>NR-NTN RRM performance requirements in above 10 GHz bands</w:t>
      </w:r>
      <w:r>
        <w:tab/>
      </w:r>
      <w:r>
        <w:fldChar w:fldCharType="begin"/>
      </w:r>
      <w:r>
        <w:instrText xml:space="preserve"> PAGEREF _Toc166753583 \h </w:instrText>
      </w:r>
      <w:r>
        <w:fldChar w:fldCharType="separate"/>
      </w:r>
      <w:r>
        <w:t>295</w:t>
      </w:r>
      <w:r>
        <w:fldChar w:fldCharType="end"/>
      </w:r>
    </w:p>
    <w:p w14:paraId="03B031CF" w14:textId="55E71980" w:rsidR="009B35E1" w:rsidRDefault="009B35E1">
      <w:pPr>
        <w:pStyle w:val="TOC5"/>
        <w:rPr>
          <w:rFonts w:asciiTheme="minorHAnsi" w:eastAsiaTheme="minorEastAsia" w:hAnsiTheme="minorHAnsi" w:cstheme="minorBidi"/>
          <w:kern w:val="2"/>
          <w:sz w:val="22"/>
          <w:szCs w:val="22"/>
          <w14:ligatures w14:val="standardContextual"/>
        </w:rPr>
      </w:pPr>
      <w:r>
        <w:t>7.16.7.2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_Toc166753584 \h </w:instrText>
      </w:r>
      <w:r>
        <w:fldChar w:fldCharType="separate"/>
      </w:r>
      <w:r>
        <w:t>297</w:t>
      </w:r>
      <w:r>
        <w:fldChar w:fldCharType="end"/>
      </w:r>
    </w:p>
    <w:p w14:paraId="197384EE" w14:textId="040BCED8" w:rsidR="009B35E1" w:rsidRDefault="009B35E1">
      <w:pPr>
        <w:pStyle w:val="TOC5"/>
        <w:rPr>
          <w:rFonts w:asciiTheme="minorHAnsi" w:eastAsiaTheme="minorEastAsia" w:hAnsiTheme="minorHAnsi" w:cstheme="minorBidi"/>
          <w:kern w:val="2"/>
          <w:sz w:val="22"/>
          <w:szCs w:val="22"/>
          <w14:ligatures w14:val="standardContextual"/>
        </w:rPr>
      </w:pPr>
      <w:r>
        <w:t>7.16.7.3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_Toc166753585 \h </w:instrText>
      </w:r>
      <w:r>
        <w:fldChar w:fldCharType="separate"/>
      </w:r>
      <w:r>
        <w:t>297</w:t>
      </w:r>
      <w:r>
        <w:fldChar w:fldCharType="end"/>
      </w:r>
    </w:p>
    <w:p w14:paraId="7FBF50CF" w14:textId="3C989503" w:rsidR="009B35E1" w:rsidRDefault="009B35E1">
      <w:pPr>
        <w:pStyle w:val="TOC4"/>
        <w:rPr>
          <w:rFonts w:asciiTheme="minorHAnsi" w:eastAsiaTheme="minorEastAsia" w:hAnsiTheme="minorHAnsi" w:cstheme="minorBidi"/>
          <w:kern w:val="2"/>
          <w:sz w:val="22"/>
          <w:szCs w:val="22"/>
          <w14:ligatures w14:val="standardContextual"/>
        </w:rPr>
      </w:pPr>
      <w:r>
        <w:t>7.16.8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_Toc166753586 \h </w:instrText>
      </w:r>
      <w:r>
        <w:fldChar w:fldCharType="separate"/>
      </w:r>
      <w:r>
        <w:t>299</w:t>
      </w:r>
      <w:r>
        <w:fldChar w:fldCharType="end"/>
      </w:r>
    </w:p>
    <w:p w14:paraId="698C17CC" w14:textId="3C99F352" w:rsidR="009B35E1" w:rsidRDefault="009B35E1">
      <w:pPr>
        <w:pStyle w:val="TOC5"/>
        <w:rPr>
          <w:rFonts w:asciiTheme="minorHAnsi" w:eastAsiaTheme="minorEastAsia" w:hAnsiTheme="minorHAnsi" w:cstheme="minorBidi"/>
          <w:kern w:val="2"/>
          <w:sz w:val="22"/>
          <w:szCs w:val="22"/>
          <w14:ligatures w14:val="standardContextual"/>
        </w:rPr>
      </w:pPr>
      <w:r>
        <w:t>7.16.8.1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_Toc166753587 \h </w:instrText>
      </w:r>
      <w:r>
        <w:fldChar w:fldCharType="separate"/>
      </w:r>
      <w:r>
        <w:t>299</w:t>
      </w:r>
      <w:r>
        <w:fldChar w:fldCharType="end"/>
      </w:r>
    </w:p>
    <w:p w14:paraId="3E79DE07" w14:textId="5F16E81F" w:rsidR="009B35E1" w:rsidRDefault="009B35E1">
      <w:pPr>
        <w:pStyle w:val="TOC5"/>
        <w:rPr>
          <w:rFonts w:asciiTheme="minorHAnsi" w:eastAsiaTheme="minorEastAsia" w:hAnsiTheme="minorHAnsi" w:cstheme="minorBidi"/>
          <w:kern w:val="2"/>
          <w:sz w:val="22"/>
          <w:szCs w:val="22"/>
          <w14:ligatures w14:val="standardContextual"/>
        </w:rPr>
      </w:pPr>
      <w:r>
        <w:t>7.16.8.2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_Toc166753588 \h </w:instrText>
      </w:r>
      <w:r>
        <w:fldChar w:fldCharType="separate"/>
      </w:r>
      <w:r>
        <w:t>301</w:t>
      </w:r>
      <w:r>
        <w:fldChar w:fldCharType="end"/>
      </w:r>
    </w:p>
    <w:p w14:paraId="6447821D" w14:textId="4DBF627A" w:rsidR="009B35E1" w:rsidRDefault="009B35E1">
      <w:pPr>
        <w:pStyle w:val="TOC4"/>
        <w:rPr>
          <w:rFonts w:asciiTheme="minorHAnsi" w:eastAsiaTheme="minorEastAsia" w:hAnsiTheme="minorHAnsi" w:cstheme="minorBidi"/>
          <w:kern w:val="2"/>
          <w:sz w:val="22"/>
          <w:szCs w:val="22"/>
          <w14:ligatures w14:val="standardContextual"/>
        </w:rPr>
      </w:pPr>
      <w:r>
        <w:t>7.16.9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_Toc166753589 \h </w:instrText>
      </w:r>
      <w:r>
        <w:fldChar w:fldCharType="separate"/>
      </w:r>
      <w:r>
        <w:t>304</w:t>
      </w:r>
      <w:r>
        <w:fldChar w:fldCharType="end"/>
      </w:r>
    </w:p>
    <w:p w14:paraId="26578EFE" w14:textId="30ADE1E0" w:rsidR="009B35E1" w:rsidRDefault="009B35E1">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_Toc166753590 \h </w:instrText>
      </w:r>
      <w:r>
        <w:fldChar w:fldCharType="separate"/>
      </w:r>
      <w:r>
        <w:t>305</w:t>
      </w:r>
      <w:r>
        <w:fldChar w:fldCharType="end"/>
      </w:r>
    </w:p>
    <w:p w14:paraId="081574CD" w14:textId="6D4F0910" w:rsidR="009B35E1" w:rsidRDefault="009B35E1">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_Toc166753591 \h </w:instrText>
      </w:r>
      <w:r>
        <w:fldChar w:fldCharType="separate"/>
      </w:r>
      <w:r>
        <w:t>305</w:t>
      </w:r>
      <w:r>
        <w:fldChar w:fldCharType="end"/>
      </w:r>
    </w:p>
    <w:p w14:paraId="3A2E9DBC" w14:textId="20279FEB" w:rsidR="009B35E1" w:rsidRDefault="009B35E1">
      <w:pPr>
        <w:pStyle w:val="TOC5"/>
        <w:rPr>
          <w:rFonts w:asciiTheme="minorHAnsi" w:eastAsiaTheme="minorEastAsia" w:hAnsiTheme="minorHAnsi" w:cstheme="minorBidi"/>
          <w:kern w:val="2"/>
          <w:sz w:val="22"/>
          <w:szCs w:val="22"/>
          <w14:ligatures w14:val="standardContextual"/>
        </w:rPr>
      </w:pPr>
      <w:r>
        <w:t>7.17.1.1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_Toc166753592 \h </w:instrText>
      </w:r>
      <w:r>
        <w:fldChar w:fldCharType="separate"/>
      </w:r>
      <w:r>
        <w:t>305</w:t>
      </w:r>
      <w:r>
        <w:fldChar w:fldCharType="end"/>
      </w:r>
    </w:p>
    <w:p w14:paraId="29661728" w14:textId="29890962" w:rsidR="009B35E1" w:rsidRDefault="009B35E1">
      <w:pPr>
        <w:pStyle w:val="TOC5"/>
        <w:rPr>
          <w:rFonts w:asciiTheme="minorHAnsi" w:eastAsiaTheme="minorEastAsia" w:hAnsiTheme="minorHAnsi" w:cstheme="minorBidi"/>
          <w:kern w:val="2"/>
          <w:sz w:val="22"/>
          <w:szCs w:val="22"/>
          <w14:ligatures w14:val="standardContextual"/>
        </w:rPr>
      </w:pPr>
      <w:r>
        <w:t>7.17.1.2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_Toc166753593 \h </w:instrText>
      </w:r>
      <w:r>
        <w:fldChar w:fldCharType="separate"/>
      </w:r>
      <w:r>
        <w:t>306</w:t>
      </w:r>
      <w:r>
        <w:fldChar w:fldCharType="end"/>
      </w:r>
    </w:p>
    <w:p w14:paraId="4C93158C" w14:textId="3E7F142A" w:rsidR="009B35E1" w:rsidRDefault="009B35E1">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_Toc166753594 \h </w:instrText>
      </w:r>
      <w:r>
        <w:fldChar w:fldCharType="separate"/>
      </w:r>
      <w:r>
        <w:t>307</w:t>
      </w:r>
      <w:r>
        <w:fldChar w:fldCharType="end"/>
      </w:r>
    </w:p>
    <w:p w14:paraId="41AE88A8" w14:textId="0AA6D358" w:rsidR="009B35E1" w:rsidRDefault="009B35E1">
      <w:pPr>
        <w:pStyle w:val="TOC4"/>
        <w:rPr>
          <w:rFonts w:asciiTheme="minorHAnsi" w:eastAsiaTheme="minorEastAsia" w:hAnsiTheme="minorHAnsi" w:cstheme="minorBidi"/>
          <w:kern w:val="2"/>
          <w:sz w:val="22"/>
          <w:szCs w:val="22"/>
          <w14:ligatures w14:val="standardContextual"/>
        </w:rPr>
      </w:pPr>
      <w:r>
        <w:t>7.17.3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_Toc166753595 \h </w:instrText>
      </w:r>
      <w:r>
        <w:fldChar w:fldCharType="separate"/>
      </w:r>
      <w:r>
        <w:t>310</w:t>
      </w:r>
      <w:r>
        <w:fldChar w:fldCharType="end"/>
      </w:r>
    </w:p>
    <w:p w14:paraId="5FBD64FA" w14:textId="3E765D8F" w:rsidR="009B35E1" w:rsidRDefault="009B35E1">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_Toc166753596 \h </w:instrText>
      </w:r>
      <w:r>
        <w:fldChar w:fldCharType="separate"/>
      </w:r>
      <w:r>
        <w:t>310</w:t>
      </w:r>
      <w:r>
        <w:fldChar w:fldCharType="end"/>
      </w:r>
    </w:p>
    <w:p w14:paraId="7FD7C3C0" w14:textId="351DB848" w:rsidR="009B35E1" w:rsidRDefault="009B35E1">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_Toc166753597 \h </w:instrText>
      </w:r>
      <w:r>
        <w:fldChar w:fldCharType="separate"/>
      </w:r>
      <w:r>
        <w:t>310</w:t>
      </w:r>
      <w:r>
        <w:fldChar w:fldCharType="end"/>
      </w:r>
    </w:p>
    <w:p w14:paraId="137DA366" w14:textId="2F86E41B" w:rsidR="009B35E1" w:rsidRDefault="009B35E1">
      <w:pPr>
        <w:pStyle w:val="TOC5"/>
        <w:rPr>
          <w:rFonts w:asciiTheme="minorHAnsi" w:eastAsiaTheme="minorEastAsia" w:hAnsiTheme="minorHAnsi" w:cstheme="minorBidi"/>
          <w:kern w:val="2"/>
          <w:sz w:val="22"/>
          <w:szCs w:val="22"/>
          <w14:ligatures w14:val="standardContextual"/>
        </w:rPr>
      </w:pPr>
      <w:r>
        <w:t>7.18.1.1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_Toc166753598 \h </w:instrText>
      </w:r>
      <w:r>
        <w:fldChar w:fldCharType="separate"/>
      </w:r>
      <w:r>
        <w:t>311</w:t>
      </w:r>
      <w:r>
        <w:fldChar w:fldCharType="end"/>
      </w:r>
    </w:p>
    <w:p w14:paraId="55F24344" w14:textId="7DFF5E3C" w:rsidR="009B35E1" w:rsidRDefault="009B35E1">
      <w:pPr>
        <w:pStyle w:val="TOC5"/>
        <w:rPr>
          <w:rFonts w:asciiTheme="minorHAnsi" w:eastAsiaTheme="minorEastAsia" w:hAnsiTheme="minorHAnsi" w:cstheme="minorBidi"/>
          <w:kern w:val="2"/>
          <w:sz w:val="22"/>
          <w:szCs w:val="22"/>
          <w14:ligatures w14:val="standardContextual"/>
        </w:rPr>
      </w:pPr>
      <w:r>
        <w:lastRenderedPageBreak/>
        <w:t>7.18.1.2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_Toc166753599 \h </w:instrText>
      </w:r>
      <w:r>
        <w:fldChar w:fldCharType="separate"/>
      </w:r>
      <w:r>
        <w:t>312</w:t>
      </w:r>
      <w:r>
        <w:fldChar w:fldCharType="end"/>
      </w:r>
    </w:p>
    <w:p w14:paraId="4A0B5EEB" w14:textId="153F45BD" w:rsidR="009B35E1" w:rsidRDefault="009B35E1">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EMC core requirements maintenance</w:t>
      </w:r>
      <w:r>
        <w:tab/>
      </w:r>
      <w:r>
        <w:fldChar w:fldCharType="begin"/>
      </w:r>
      <w:r>
        <w:instrText xml:space="preserve"> PAGEREF _Toc166753600 \h </w:instrText>
      </w:r>
      <w:r>
        <w:fldChar w:fldCharType="separate"/>
      </w:r>
      <w:r>
        <w:t>312</w:t>
      </w:r>
      <w:r>
        <w:fldChar w:fldCharType="end"/>
      </w:r>
    </w:p>
    <w:p w14:paraId="314547B2" w14:textId="157EF257" w:rsidR="009B35E1" w:rsidRDefault="009B35E1">
      <w:pPr>
        <w:pStyle w:val="TOC4"/>
        <w:rPr>
          <w:rFonts w:asciiTheme="minorHAnsi" w:eastAsiaTheme="minorEastAsia" w:hAnsiTheme="minorHAnsi" w:cstheme="minorBidi"/>
          <w:kern w:val="2"/>
          <w:sz w:val="22"/>
          <w:szCs w:val="22"/>
          <w14:ligatures w14:val="standardContextual"/>
        </w:rPr>
      </w:pPr>
      <w:r>
        <w:t>7.18.3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_Toc166753601 \h </w:instrText>
      </w:r>
      <w:r>
        <w:fldChar w:fldCharType="separate"/>
      </w:r>
      <w:r>
        <w:t>312</w:t>
      </w:r>
      <w:r>
        <w:fldChar w:fldCharType="end"/>
      </w:r>
    </w:p>
    <w:p w14:paraId="49DC47D6" w14:textId="765A260D" w:rsidR="009B35E1" w:rsidRDefault="009B35E1">
      <w:pPr>
        <w:pStyle w:val="TOC4"/>
        <w:rPr>
          <w:rFonts w:asciiTheme="minorHAnsi" w:eastAsiaTheme="minorEastAsia" w:hAnsiTheme="minorHAnsi" w:cstheme="minorBidi"/>
          <w:kern w:val="2"/>
          <w:sz w:val="22"/>
          <w:szCs w:val="22"/>
          <w14:ligatures w14:val="standardContextual"/>
        </w:rPr>
      </w:pPr>
      <w:r>
        <w:t>7.18.4</w:t>
      </w:r>
      <w:r>
        <w:rPr>
          <w:rFonts w:asciiTheme="minorHAnsi" w:eastAsiaTheme="minorEastAsia" w:hAnsiTheme="minorHAnsi" w:cstheme="minorBidi"/>
          <w:kern w:val="2"/>
          <w:sz w:val="22"/>
          <w:szCs w:val="22"/>
          <w14:ligatures w14:val="standardContextual"/>
        </w:rPr>
        <w:tab/>
      </w:r>
      <w:r>
        <w:t>EMC conformance testing</w:t>
      </w:r>
      <w:r>
        <w:tab/>
      </w:r>
      <w:r>
        <w:fldChar w:fldCharType="begin"/>
      </w:r>
      <w:r>
        <w:instrText xml:space="preserve"> PAGEREF _Toc166753602 \h </w:instrText>
      </w:r>
      <w:r>
        <w:fldChar w:fldCharType="separate"/>
      </w:r>
      <w:r>
        <w:t>314</w:t>
      </w:r>
      <w:r>
        <w:fldChar w:fldCharType="end"/>
      </w:r>
    </w:p>
    <w:p w14:paraId="22BCC438" w14:textId="328CF02F" w:rsidR="009B35E1" w:rsidRDefault="009B35E1">
      <w:pPr>
        <w:pStyle w:val="TOC4"/>
        <w:rPr>
          <w:rFonts w:asciiTheme="minorHAnsi" w:eastAsiaTheme="minorEastAsia" w:hAnsiTheme="minorHAnsi" w:cstheme="minorBidi"/>
          <w:kern w:val="2"/>
          <w:sz w:val="22"/>
          <w:szCs w:val="22"/>
          <w14:ligatures w14:val="standardContextual"/>
        </w:rPr>
      </w:pPr>
      <w:r>
        <w:t>7.18.5</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_Toc166753603 \h </w:instrText>
      </w:r>
      <w:r>
        <w:fldChar w:fldCharType="separate"/>
      </w:r>
      <w:r>
        <w:t>315</w:t>
      </w:r>
      <w:r>
        <w:fldChar w:fldCharType="end"/>
      </w:r>
    </w:p>
    <w:p w14:paraId="3EC06C44" w14:textId="502510B2" w:rsidR="009B35E1" w:rsidRDefault="009B35E1">
      <w:pPr>
        <w:pStyle w:val="TOC4"/>
        <w:rPr>
          <w:rFonts w:asciiTheme="minorHAnsi" w:eastAsiaTheme="minorEastAsia" w:hAnsiTheme="minorHAnsi" w:cstheme="minorBidi"/>
          <w:kern w:val="2"/>
          <w:sz w:val="22"/>
          <w:szCs w:val="22"/>
          <w14:ligatures w14:val="standardContextual"/>
        </w:rPr>
      </w:pPr>
      <w:r>
        <w:t>7.18.6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_Toc166753604 \h </w:instrText>
      </w:r>
      <w:r>
        <w:fldChar w:fldCharType="separate"/>
      </w:r>
      <w:r>
        <w:t>315</w:t>
      </w:r>
      <w:r>
        <w:fldChar w:fldCharType="end"/>
      </w:r>
    </w:p>
    <w:p w14:paraId="770630F6" w14:textId="74444695" w:rsidR="009B35E1" w:rsidRDefault="009B35E1">
      <w:pPr>
        <w:pStyle w:val="TOC4"/>
        <w:rPr>
          <w:rFonts w:asciiTheme="minorHAnsi" w:eastAsiaTheme="minorEastAsia" w:hAnsiTheme="minorHAnsi" w:cstheme="minorBidi"/>
          <w:kern w:val="2"/>
          <w:sz w:val="22"/>
          <w:szCs w:val="22"/>
          <w14:ligatures w14:val="standardContextual"/>
        </w:rPr>
      </w:pPr>
      <w:r>
        <w:t>7.18.7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_Toc166753605 \h </w:instrText>
      </w:r>
      <w:r>
        <w:fldChar w:fldCharType="separate"/>
      </w:r>
      <w:r>
        <w:t>316</w:t>
      </w:r>
      <w:r>
        <w:fldChar w:fldCharType="end"/>
      </w:r>
    </w:p>
    <w:p w14:paraId="4391396A" w14:textId="7AF9B49D" w:rsidR="009B35E1" w:rsidRDefault="009B35E1">
      <w:pPr>
        <w:pStyle w:val="TOC4"/>
        <w:rPr>
          <w:rFonts w:asciiTheme="minorHAnsi" w:eastAsiaTheme="minorEastAsia" w:hAnsiTheme="minorHAnsi" w:cstheme="minorBidi"/>
          <w:kern w:val="2"/>
          <w:sz w:val="22"/>
          <w:szCs w:val="22"/>
          <w14:ligatures w14:val="standardContextual"/>
        </w:rPr>
      </w:pPr>
      <w:r>
        <w:t>7.18.8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_Toc166753606 \h </w:instrText>
      </w:r>
      <w:r>
        <w:fldChar w:fldCharType="separate"/>
      </w:r>
      <w:r>
        <w:t>317</w:t>
      </w:r>
      <w:r>
        <w:fldChar w:fldCharType="end"/>
      </w:r>
    </w:p>
    <w:p w14:paraId="35546EA7" w14:textId="0C83259F" w:rsidR="009B35E1" w:rsidRDefault="009B35E1">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_Toc166753607 \h </w:instrText>
      </w:r>
      <w:r>
        <w:fldChar w:fldCharType="separate"/>
      </w:r>
      <w:r>
        <w:t>318</w:t>
      </w:r>
      <w:r>
        <w:fldChar w:fldCharType="end"/>
      </w:r>
    </w:p>
    <w:p w14:paraId="0325B9AA" w14:textId="4DE13A4C" w:rsidR="009B35E1" w:rsidRDefault="009B35E1">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_Toc166753608 \h </w:instrText>
      </w:r>
      <w:r>
        <w:fldChar w:fldCharType="separate"/>
      </w:r>
      <w:r>
        <w:t>318</w:t>
      </w:r>
      <w:r>
        <w:fldChar w:fldCharType="end"/>
      </w:r>
    </w:p>
    <w:p w14:paraId="59505CB0" w14:textId="2AAA2EC7" w:rsidR="009B35E1" w:rsidRDefault="009B35E1">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_Toc166753609 \h </w:instrText>
      </w:r>
      <w:r>
        <w:fldChar w:fldCharType="separate"/>
      </w:r>
      <w:r>
        <w:t>320</w:t>
      </w:r>
      <w:r>
        <w:fldChar w:fldCharType="end"/>
      </w:r>
    </w:p>
    <w:p w14:paraId="7B00B30A" w14:textId="1E07568F" w:rsidR="009B35E1" w:rsidRDefault="009B35E1">
      <w:pPr>
        <w:pStyle w:val="TOC5"/>
        <w:rPr>
          <w:rFonts w:asciiTheme="minorHAnsi" w:eastAsiaTheme="minorEastAsia" w:hAnsiTheme="minorHAnsi" w:cstheme="minorBidi"/>
          <w:kern w:val="2"/>
          <w:sz w:val="22"/>
          <w:szCs w:val="22"/>
          <w14:ligatures w14:val="standardContextual"/>
        </w:rPr>
      </w:pPr>
      <w:r>
        <w:t>7.19.2.1</w:t>
      </w:r>
      <w:r>
        <w:rPr>
          <w:rFonts w:asciiTheme="minorHAnsi" w:eastAsiaTheme="minorEastAsia" w:hAnsiTheme="minorHAnsi" w:cstheme="minorBidi"/>
          <w:kern w:val="2"/>
          <w:sz w:val="22"/>
          <w:szCs w:val="22"/>
          <w14:ligatures w14:val="standardContextual"/>
        </w:rPr>
        <w:tab/>
      </w:r>
      <w:r>
        <w:t>RRM performance requirements for TDCP</w:t>
      </w:r>
      <w:r>
        <w:tab/>
      </w:r>
      <w:r>
        <w:fldChar w:fldCharType="begin"/>
      </w:r>
      <w:r>
        <w:instrText xml:space="preserve"> PAGEREF _Toc166753610 \h </w:instrText>
      </w:r>
      <w:r>
        <w:fldChar w:fldCharType="separate"/>
      </w:r>
      <w:r>
        <w:t>320</w:t>
      </w:r>
      <w:r>
        <w:fldChar w:fldCharType="end"/>
      </w:r>
    </w:p>
    <w:p w14:paraId="64E17513" w14:textId="518D246B" w:rsidR="009B35E1" w:rsidRDefault="009B35E1">
      <w:pPr>
        <w:pStyle w:val="TOC5"/>
        <w:rPr>
          <w:rFonts w:asciiTheme="minorHAnsi" w:eastAsiaTheme="minorEastAsia" w:hAnsiTheme="minorHAnsi" w:cstheme="minorBidi"/>
          <w:kern w:val="2"/>
          <w:sz w:val="22"/>
          <w:szCs w:val="22"/>
          <w14:ligatures w14:val="standardContextual"/>
        </w:rPr>
      </w:pPr>
      <w:r>
        <w:t>7.19.2.2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_Toc166753611 \h </w:instrText>
      </w:r>
      <w:r>
        <w:fldChar w:fldCharType="separate"/>
      </w:r>
      <w:r>
        <w:t>322</w:t>
      </w:r>
      <w:r>
        <w:fldChar w:fldCharType="end"/>
      </w:r>
    </w:p>
    <w:p w14:paraId="38555037" w14:textId="6138EC80" w:rsidR="009B35E1" w:rsidRDefault="009B35E1">
      <w:pPr>
        <w:pStyle w:val="TOC4"/>
        <w:rPr>
          <w:rFonts w:asciiTheme="minorHAnsi" w:eastAsiaTheme="minorEastAsia" w:hAnsiTheme="minorHAnsi" w:cstheme="minorBidi"/>
          <w:kern w:val="2"/>
          <w:sz w:val="22"/>
          <w:szCs w:val="22"/>
          <w14:ligatures w14:val="standardContextual"/>
        </w:rPr>
      </w:pPr>
      <w:r>
        <w:t>7.19.3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_Toc166753612 \h </w:instrText>
      </w:r>
      <w:r>
        <w:fldChar w:fldCharType="separate"/>
      </w:r>
      <w:r>
        <w:t>323</w:t>
      </w:r>
      <w:r>
        <w:fldChar w:fldCharType="end"/>
      </w:r>
    </w:p>
    <w:p w14:paraId="3BF3208D" w14:textId="3592C2BD" w:rsidR="009B35E1" w:rsidRDefault="009B35E1">
      <w:pPr>
        <w:pStyle w:val="TOC5"/>
        <w:rPr>
          <w:rFonts w:asciiTheme="minorHAnsi" w:eastAsiaTheme="minorEastAsia" w:hAnsiTheme="minorHAnsi" w:cstheme="minorBidi"/>
          <w:kern w:val="2"/>
          <w:sz w:val="22"/>
          <w:szCs w:val="22"/>
          <w14:ligatures w14:val="standardContextual"/>
        </w:rPr>
      </w:pPr>
      <w:r>
        <w:t>7.19.3.1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_Toc166753613 \h </w:instrText>
      </w:r>
      <w:r>
        <w:fldChar w:fldCharType="separate"/>
      </w:r>
      <w:r>
        <w:t>323</w:t>
      </w:r>
      <w:r>
        <w:fldChar w:fldCharType="end"/>
      </w:r>
    </w:p>
    <w:p w14:paraId="7934A181" w14:textId="18D83711" w:rsidR="009B35E1" w:rsidRDefault="009B35E1">
      <w:pPr>
        <w:pStyle w:val="TOC5"/>
        <w:rPr>
          <w:rFonts w:asciiTheme="minorHAnsi" w:eastAsiaTheme="minorEastAsia" w:hAnsiTheme="minorHAnsi" w:cstheme="minorBidi"/>
          <w:kern w:val="2"/>
          <w:sz w:val="22"/>
          <w:szCs w:val="22"/>
          <w14:ligatures w14:val="standardContextual"/>
        </w:rPr>
      </w:pPr>
      <w:r>
        <w:t>7.19.3.2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_Toc166753614 \h </w:instrText>
      </w:r>
      <w:r>
        <w:fldChar w:fldCharType="separate"/>
      </w:r>
      <w:r>
        <w:t>326</w:t>
      </w:r>
      <w:r>
        <w:fldChar w:fldCharType="end"/>
      </w:r>
    </w:p>
    <w:p w14:paraId="7324BB5C" w14:textId="3F78F665" w:rsidR="009B35E1" w:rsidRDefault="009B35E1">
      <w:pPr>
        <w:pStyle w:val="TOC4"/>
        <w:rPr>
          <w:rFonts w:asciiTheme="minorHAnsi" w:eastAsiaTheme="minorEastAsia" w:hAnsiTheme="minorHAnsi" w:cstheme="minorBidi"/>
          <w:kern w:val="2"/>
          <w:sz w:val="22"/>
          <w:szCs w:val="22"/>
          <w14:ligatures w14:val="standardContextual"/>
        </w:rPr>
      </w:pPr>
      <w:r>
        <w:t>7.19.4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_Toc166753615 \h </w:instrText>
      </w:r>
      <w:r>
        <w:fldChar w:fldCharType="separate"/>
      </w:r>
      <w:r>
        <w:t>328</w:t>
      </w:r>
      <w:r>
        <w:fldChar w:fldCharType="end"/>
      </w:r>
    </w:p>
    <w:p w14:paraId="6334AF08" w14:textId="1668B390" w:rsidR="009B35E1" w:rsidRDefault="009B35E1">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_Toc166753616 \h </w:instrText>
      </w:r>
      <w:r>
        <w:fldChar w:fldCharType="separate"/>
      </w:r>
      <w:r>
        <w:t>328</w:t>
      </w:r>
      <w:r>
        <w:fldChar w:fldCharType="end"/>
      </w:r>
    </w:p>
    <w:p w14:paraId="772BB46C" w14:textId="334687F7" w:rsidR="009B35E1" w:rsidRDefault="009B35E1">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_Toc166753617 \h </w:instrText>
      </w:r>
      <w:r>
        <w:fldChar w:fldCharType="separate"/>
      </w:r>
      <w:r>
        <w:t>328</w:t>
      </w:r>
      <w:r>
        <w:fldChar w:fldCharType="end"/>
      </w:r>
    </w:p>
    <w:p w14:paraId="62B5905D" w14:textId="1986FAE0" w:rsidR="009B35E1" w:rsidRDefault="009B35E1">
      <w:pPr>
        <w:pStyle w:val="TOC5"/>
        <w:rPr>
          <w:rFonts w:asciiTheme="minorHAnsi" w:eastAsiaTheme="minorEastAsia" w:hAnsiTheme="minorHAnsi" w:cstheme="minorBidi"/>
          <w:kern w:val="2"/>
          <w:sz w:val="22"/>
          <w:szCs w:val="22"/>
          <w14:ligatures w14:val="standardContextual"/>
        </w:rPr>
      </w:pPr>
      <w:r>
        <w:t>7.20.1.1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_Toc166753618 \h </w:instrText>
      </w:r>
      <w:r>
        <w:fldChar w:fldCharType="separate"/>
      </w:r>
      <w:r>
        <w:t>329</w:t>
      </w:r>
      <w:r>
        <w:fldChar w:fldCharType="end"/>
      </w:r>
    </w:p>
    <w:p w14:paraId="6A7026CF" w14:textId="18A643C5" w:rsidR="009B35E1" w:rsidRDefault="009B35E1">
      <w:pPr>
        <w:pStyle w:val="TOC5"/>
        <w:rPr>
          <w:rFonts w:asciiTheme="minorHAnsi" w:eastAsiaTheme="minorEastAsia" w:hAnsiTheme="minorHAnsi" w:cstheme="minorBidi"/>
          <w:kern w:val="2"/>
          <w:sz w:val="22"/>
          <w:szCs w:val="22"/>
          <w14:ligatures w14:val="standardContextual"/>
        </w:rPr>
      </w:pPr>
      <w:r>
        <w:t>7.20.1.2</w:t>
      </w:r>
      <w:r>
        <w:rPr>
          <w:rFonts w:asciiTheme="minorHAnsi" w:eastAsiaTheme="minorEastAsia" w:hAnsiTheme="minorHAnsi" w:cstheme="minorBidi"/>
          <w:kern w:val="2"/>
          <w:sz w:val="22"/>
          <w:szCs w:val="22"/>
          <w14:ligatures w14:val="standardContextual"/>
        </w:rPr>
        <w:tab/>
      </w:r>
      <w:r>
        <w:t>Sidelink CA and con-current operation on Uu and sidelink</w:t>
      </w:r>
      <w:r>
        <w:tab/>
      </w:r>
      <w:r>
        <w:fldChar w:fldCharType="begin"/>
      </w:r>
      <w:r>
        <w:instrText xml:space="preserve"> PAGEREF _Toc166753619 \h </w:instrText>
      </w:r>
      <w:r>
        <w:fldChar w:fldCharType="separate"/>
      </w:r>
      <w:r>
        <w:t>330</w:t>
      </w:r>
      <w:r>
        <w:fldChar w:fldCharType="end"/>
      </w:r>
    </w:p>
    <w:p w14:paraId="6B8DCA08" w14:textId="7BEA3A0D" w:rsidR="009B35E1" w:rsidRDefault="009B35E1">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_Toc166753620 \h </w:instrText>
      </w:r>
      <w:r>
        <w:fldChar w:fldCharType="separate"/>
      </w:r>
      <w:r>
        <w:t>330</w:t>
      </w:r>
      <w:r>
        <w:fldChar w:fldCharType="end"/>
      </w:r>
    </w:p>
    <w:p w14:paraId="398C9842" w14:textId="5FF03A83" w:rsidR="009B35E1" w:rsidRDefault="009B35E1">
      <w:pPr>
        <w:pStyle w:val="TOC4"/>
        <w:rPr>
          <w:rFonts w:asciiTheme="minorHAnsi" w:eastAsiaTheme="minorEastAsia" w:hAnsiTheme="minorHAnsi" w:cstheme="minorBidi"/>
          <w:kern w:val="2"/>
          <w:sz w:val="22"/>
          <w:szCs w:val="22"/>
          <w14:ligatures w14:val="standardContextual"/>
        </w:rPr>
      </w:pPr>
      <w:r>
        <w:t>7.20.3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_Toc166753621 \h </w:instrText>
      </w:r>
      <w:r>
        <w:fldChar w:fldCharType="separate"/>
      </w:r>
      <w:r>
        <w:t>330</w:t>
      </w:r>
      <w:r>
        <w:fldChar w:fldCharType="end"/>
      </w:r>
    </w:p>
    <w:p w14:paraId="61B9DF7C" w14:textId="251A8AAA" w:rsidR="009B35E1" w:rsidRDefault="009B35E1">
      <w:pPr>
        <w:pStyle w:val="TOC4"/>
        <w:rPr>
          <w:rFonts w:asciiTheme="minorHAnsi" w:eastAsiaTheme="minorEastAsia" w:hAnsiTheme="minorHAnsi" w:cstheme="minorBidi"/>
          <w:kern w:val="2"/>
          <w:sz w:val="22"/>
          <w:szCs w:val="22"/>
          <w14:ligatures w14:val="standardContextual"/>
        </w:rPr>
      </w:pPr>
      <w:r>
        <w:t>7.20.4</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_Toc166753622 \h </w:instrText>
      </w:r>
      <w:r>
        <w:fldChar w:fldCharType="separate"/>
      </w:r>
      <w:r>
        <w:t>331</w:t>
      </w:r>
      <w:r>
        <w:fldChar w:fldCharType="end"/>
      </w:r>
    </w:p>
    <w:p w14:paraId="32BF8B23" w14:textId="380747F9" w:rsidR="009B35E1" w:rsidRDefault="009B35E1">
      <w:pPr>
        <w:pStyle w:val="TOC4"/>
        <w:rPr>
          <w:rFonts w:asciiTheme="minorHAnsi" w:eastAsiaTheme="minorEastAsia" w:hAnsiTheme="minorHAnsi" w:cstheme="minorBidi"/>
          <w:kern w:val="2"/>
          <w:sz w:val="22"/>
          <w:szCs w:val="22"/>
          <w14:ligatures w14:val="standardContextual"/>
        </w:rPr>
      </w:pPr>
      <w:r>
        <w:t>7.20.5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_Toc166753623 \h </w:instrText>
      </w:r>
      <w:r>
        <w:fldChar w:fldCharType="separate"/>
      </w:r>
      <w:r>
        <w:t>332</w:t>
      </w:r>
      <w:r>
        <w:fldChar w:fldCharType="end"/>
      </w:r>
    </w:p>
    <w:p w14:paraId="7949978D" w14:textId="0CF4796C" w:rsidR="009B35E1" w:rsidRDefault="009B35E1">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_Toc166753624 \h </w:instrText>
      </w:r>
      <w:r>
        <w:fldChar w:fldCharType="separate"/>
      </w:r>
      <w:r>
        <w:t>333</w:t>
      </w:r>
      <w:r>
        <w:fldChar w:fldCharType="end"/>
      </w:r>
    </w:p>
    <w:p w14:paraId="1747F443" w14:textId="56280B19" w:rsidR="009B35E1" w:rsidRDefault="009B35E1">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_Toc166753625 \h </w:instrText>
      </w:r>
      <w:r>
        <w:fldChar w:fldCharType="separate"/>
      </w:r>
      <w:r>
        <w:t>333</w:t>
      </w:r>
      <w:r>
        <w:fldChar w:fldCharType="end"/>
      </w:r>
    </w:p>
    <w:p w14:paraId="3E726184" w14:textId="654887C7" w:rsidR="009B35E1" w:rsidRDefault="009B35E1">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_Toc166753626 \h </w:instrText>
      </w:r>
      <w:r>
        <w:fldChar w:fldCharType="separate"/>
      </w:r>
      <w:r>
        <w:t>333</w:t>
      </w:r>
      <w:r>
        <w:fldChar w:fldCharType="end"/>
      </w:r>
    </w:p>
    <w:p w14:paraId="4513E11D" w14:textId="5AE54C7E" w:rsidR="009B35E1" w:rsidRDefault="009B35E1">
      <w:pPr>
        <w:pStyle w:val="TOC5"/>
        <w:rPr>
          <w:rFonts w:asciiTheme="minorHAnsi" w:eastAsiaTheme="minorEastAsia" w:hAnsiTheme="minorHAnsi" w:cstheme="minorBidi"/>
          <w:kern w:val="2"/>
          <w:sz w:val="22"/>
          <w:szCs w:val="22"/>
          <w14:ligatures w14:val="standardContextual"/>
        </w:rPr>
      </w:pPr>
      <w:r>
        <w:t>7.21.2.1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_Toc166753627 \h </w:instrText>
      </w:r>
      <w:r>
        <w:fldChar w:fldCharType="separate"/>
      </w:r>
      <w:r>
        <w:t>334</w:t>
      </w:r>
      <w:r>
        <w:fldChar w:fldCharType="end"/>
      </w:r>
    </w:p>
    <w:p w14:paraId="26AFFF69" w14:textId="4FBE6EB4" w:rsidR="009B35E1" w:rsidRDefault="009B35E1">
      <w:pPr>
        <w:pStyle w:val="TOC5"/>
        <w:rPr>
          <w:rFonts w:asciiTheme="minorHAnsi" w:eastAsiaTheme="minorEastAsia" w:hAnsiTheme="minorHAnsi" w:cstheme="minorBidi"/>
          <w:kern w:val="2"/>
          <w:sz w:val="22"/>
          <w:szCs w:val="22"/>
          <w14:ligatures w14:val="standardContextual"/>
        </w:rPr>
      </w:pPr>
      <w:r>
        <w:t>7.21.2.2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_Toc166753628 \h </w:instrText>
      </w:r>
      <w:r>
        <w:fldChar w:fldCharType="separate"/>
      </w:r>
      <w:r>
        <w:t>336</w:t>
      </w:r>
      <w:r>
        <w:fldChar w:fldCharType="end"/>
      </w:r>
    </w:p>
    <w:p w14:paraId="48E62BDF" w14:textId="5B66AEF7" w:rsidR="009B35E1" w:rsidRDefault="009B35E1">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_Toc166753629 \h </w:instrText>
      </w:r>
      <w:r>
        <w:fldChar w:fldCharType="separate"/>
      </w:r>
      <w:r>
        <w:t>336</w:t>
      </w:r>
      <w:r>
        <w:fldChar w:fldCharType="end"/>
      </w:r>
    </w:p>
    <w:p w14:paraId="412DE3DA" w14:textId="15317A4C" w:rsidR="009B35E1" w:rsidRDefault="009B35E1">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_Toc166753630 \h </w:instrText>
      </w:r>
      <w:r>
        <w:fldChar w:fldCharType="separate"/>
      </w:r>
      <w:r>
        <w:t>336</w:t>
      </w:r>
      <w:r>
        <w:fldChar w:fldCharType="end"/>
      </w:r>
    </w:p>
    <w:p w14:paraId="188AF3DF" w14:textId="58CE4501" w:rsidR="009B35E1" w:rsidRDefault="009B35E1">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_Toc166753631 \h </w:instrText>
      </w:r>
      <w:r>
        <w:fldChar w:fldCharType="separate"/>
      </w:r>
      <w:r>
        <w:t>336</w:t>
      </w:r>
      <w:r>
        <w:fldChar w:fldCharType="end"/>
      </w:r>
    </w:p>
    <w:p w14:paraId="25BA650A" w14:textId="42BBF51D" w:rsidR="009B35E1" w:rsidRDefault="009B35E1">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_Toc166753632 \h </w:instrText>
      </w:r>
      <w:r>
        <w:fldChar w:fldCharType="separate"/>
      </w:r>
      <w:r>
        <w:t>336</w:t>
      </w:r>
      <w:r>
        <w:fldChar w:fldCharType="end"/>
      </w:r>
    </w:p>
    <w:p w14:paraId="7AC2FEDB" w14:textId="5C57C91A" w:rsidR="009B35E1" w:rsidRDefault="009B35E1">
      <w:pPr>
        <w:pStyle w:val="TOC4"/>
        <w:rPr>
          <w:rFonts w:asciiTheme="minorHAnsi" w:eastAsiaTheme="minorEastAsia" w:hAnsiTheme="minorHAnsi" w:cstheme="minorBidi"/>
          <w:kern w:val="2"/>
          <w:sz w:val="22"/>
          <w:szCs w:val="22"/>
          <w14:ligatures w14:val="standardContextual"/>
        </w:rPr>
      </w:pPr>
      <w:r>
        <w:t>7.22.3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_Toc166753633 \h </w:instrText>
      </w:r>
      <w:r>
        <w:fldChar w:fldCharType="separate"/>
      </w:r>
      <w:r>
        <w:t>337</w:t>
      </w:r>
      <w:r>
        <w:fldChar w:fldCharType="end"/>
      </w:r>
    </w:p>
    <w:p w14:paraId="25B809AD" w14:textId="2D051F72" w:rsidR="009B35E1" w:rsidRDefault="009B35E1">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_Toc166753634 \h </w:instrText>
      </w:r>
      <w:r>
        <w:fldChar w:fldCharType="separate"/>
      </w:r>
      <w:r>
        <w:t>338</w:t>
      </w:r>
      <w:r>
        <w:fldChar w:fldCharType="end"/>
      </w:r>
    </w:p>
    <w:p w14:paraId="2057FDE7" w14:textId="435CEB1D" w:rsidR="009B35E1" w:rsidRDefault="009B35E1">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_Toc166753635 \h </w:instrText>
      </w:r>
      <w:r>
        <w:fldChar w:fldCharType="separate"/>
      </w:r>
      <w:r>
        <w:t>338</w:t>
      </w:r>
      <w:r>
        <w:fldChar w:fldCharType="end"/>
      </w:r>
    </w:p>
    <w:p w14:paraId="6AB44867" w14:textId="39D01139" w:rsidR="009B35E1" w:rsidRDefault="009B35E1">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_Toc166753636 \h </w:instrText>
      </w:r>
      <w:r>
        <w:fldChar w:fldCharType="separate"/>
      </w:r>
      <w:r>
        <w:t>338</w:t>
      </w:r>
      <w:r>
        <w:fldChar w:fldCharType="end"/>
      </w:r>
    </w:p>
    <w:p w14:paraId="214A8E2E" w14:textId="7079CAA9" w:rsidR="009B35E1" w:rsidRDefault="009B35E1">
      <w:pPr>
        <w:pStyle w:val="TOC4"/>
        <w:rPr>
          <w:rFonts w:asciiTheme="minorHAnsi" w:eastAsiaTheme="minorEastAsia" w:hAnsiTheme="minorHAnsi" w:cstheme="minorBidi"/>
          <w:kern w:val="2"/>
          <w:sz w:val="22"/>
          <w:szCs w:val="22"/>
          <w14:ligatures w14:val="standardContextual"/>
        </w:rPr>
      </w:pPr>
      <w:r>
        <w:t>7.23.3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_Toc166753637 \h </w:instrText>
      </w:r>
      <w:r>
        <w:fldChar w:fldCharType="separate"/>
      </w:r>
      <w:r>
        <w:t>338</w:t>
      </w:r>
      <w:r>
        <w:fldChar w:fldCharType="end"/>
      </w:r>
    </w:p>
    <w:p w14:paraId="443D50BB" w14:textId="7DDA3FC2" w:rsidR="009B35E1" w:rsidRDefault="009B35E1">
      <w:pPr>
        <w:pStyle w:val="TOC4"/>
        <w:rPr>
          <w:rFonts w:asciiTheme="minorHAnsi" w:eastAsiaTheme="minorEastAsia" w:hAnsiTheme="minorHAnsi" w:cstheme="minorBidi"/>
          <w:kern w:val="2"/>
          <w:sz w:val="22"/>
          <w:szCs w:val="22"/>
          <w14:ligatures w14:val="standardContextual"/>
        </w:rPr>
      </w:pPr>
      <w:r>
        <w:t>7.23.4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_Toc166753638 \h </w:instrText>
      </w:r>
      <w:r>
        <w:fldChar w:fldCharType="separate"/>
      </w:r>
      <w:r>
        <w:t>338</w:t>
      </w:r>
      <w:r>
        <w:fldChar w:fldCharType="end"/>
      </w:r>
    </w:p>
    <w:p w14:paraId="7F4EDD7D" w14:textId="04540728" w:rsidR="009B35E1" w:rsidRDefault="009B35E1">
      <w:pPr>
        <w:pStyle w:val="TOC4"/>
        <w:rPr>
          <w:rFonts w:asciiTheme="minorHAnsi" w:eastAsiaTheme="minorEastAsia" w:hAnsiTheme="minorHAnsi" w:cstheme="minorBidi"/>
          <w:kern w:val="2"/>
          <w:sz w:val="22"/>
          <w:szCs w:val="22"/>
          <w14:ligatures w14:val="standardContextual"/>
        </w:rPr>
      </w:pPr>
      <w:r>
        <w:t>7.23.5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_Toc166753639 \h </w:instrText>
      </w:r>
      <w:r>
        <w:fldChar w:fldCharType="separate"/>
      </w:r>
      <w:r>
        <w:t>339</w:t>
      </w:r>
      <w:r>
        <w:fldChar w:fldCharType="end"/>
      </w:r>
    </w:p>
    <w:p w14:paraId="0F93F029" w14:textId="05EABA50" w:rsidR="009B35E1" w:rsidRDefault="009B35E1">
      <w:pPr>
        <w:pStyle w:val="TOC4"/>
        <w:rPr>
          <w:rFonts w:asciiTheme="minorHAnsi" w:eastAsiaTheme="minorEastAsia" w:hAnsiTheme="minorHAnsi" w:cstheme="minorBidi"/>
          <w:kern w:val="2"/>
          <w:sz w:val="22"/>
          <w:szCs w:val="22"/>
          <w14:ligatures w14:val="standardContextual"/>
        </w:rPr>
      </w:pPr>
      <w:r>
        <w:t>7.23.6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_Toc166753640 \h </w:instrText>
      </w:r>
      <w:r>
        <w:fldChar w:fldCharType="separate"/>
      </w:r>
      <w:r>
        <w:t>341</w:t>
      </w:r>
      <w:r>
        <w:fldChar w:fldCharType="end"/>
      </w:r>
    </w:p>
    <w:p w14:paraId="3971102A" w14:textId="532FE88E" w:rsidR="009B35E1" w:rsidRDefault="009B35E1">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_Toc166753641 \h </w:instrText>
      </w:r>
      <w:r>
        <w:fldChar w:fldCharType="separate"/>
      </w:r>
      <w:r>
        <w:t>341</w:t>
      </w:r>
      <w:r>
        <w:fldChar w:fldCharType="end"/>
      </w:r>
    </w:p>
    <w:p w14:paraId="4185E8BC" w14:textId="4A12D80E" w:rsidR="009B35E1" w:rsidRDefault="009B35E1">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_Toc166753642 \h </w:instrText>
      </w:r>
      <w:r>
        <w:fldChar w:fldCharType="separate"/>
      </w:r>
      <w:r>
        <w:t>341</w:t>
      </w:r>
      <w:r>
        <w:fldChar w:fldCharType="end"/>
      </w:r>
    </w:p>
    <w:p w14:paraId="493E4718" w14:textId="71AFCEE1" w:rsidR="009B35E1" w:rsidRDefault="009B35E1">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_Toc166753643 \h </w:instrText>
      </w:r>
      <w:r>
        <w:fldChar w:fldCharType="separate"/>
      </w:r>
      <w:r>
        <w:t>344</w:t>
      </w:r>
      <w:r>
        <w:fldChar w:fldCharType="end"/>
      </w:r>
    </w:p>
    <w:p w14:paraId="753A328A" w14:textId="6B308F85" w:rsidR="009B35E1" w:rsidRDefault="009B35E1">
      <w:pPr>
        <w:pStyle w:val="TOC5"/>
        <w:rPr>
          <w:rFonts w:asciiTheme="minorHAnsi" w:eastAsiaTheme="minorEastAsia" w:hAnsiTheme="minorHAnsi" w:cstheme="minorBidi"/>
          <w:kern w:val="2"/>
          <w:sz w:val="22"/>
          <w:szCs w:val="22"/>
          <w14:ligatures w14:val="standardContextual"/>
        </w:rPr>
      </w:pPr>
      <w:r>
        <w:t>7.24.2.1</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_Toc166753644 \h </w:instrText>
      </w:r>
      <w:r>
        <w:fldChar w:fldCharType="separate"/>
      </w:r>
      <w:r>
        <w:t>344</w:t>
      </w:r>
      <w:r>
        <w:fldChar w:fldCharType="end"/>
      </w:r>
    </w:p>
    <w:p w14:paraId="54B1DBA2" w14:textId="663E2216" w:rsidR="009B35E1" w:rsidRDefault="009B35E1">
      <w:pPr>
        <w:pStyle w:val="TOC5"/>
        <w:rPr>
          <w:rFonts w:asciiTheme="minorHAnsi" w:eastAsiaTheme="minorEastAsia" w:hAnsiTheme="minorHAnsi" w:cstheme="minorBidi"/>
          <w:kern w:val="2"/>
          <w:sz w:val="22"/>
          <w:szCs w:val="22"/>
          <w14:ligatures w14:val="standardContextual"/>
        </w:rPr>
      </w:pPr>
      <w:r>
        <w:t>7.24.2.2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_Toc166753645 \h </w:instrText>
      </w:r>
      <w:r>
        <w:fldChar w:fldCharType="separate"/>
      </w:r>
      <w:r>
        <w:t>346</w:t>
      </w:r>
      <w:r>
        <w:fldChar w:fldCharType="end"/>
      </w:r>
    </w:p>
    <w:p w14:paraId="4643A74C" w14:textId="15703A35" w:rsidR="009B35E1" w:rsidRDefault="009B35E1">
      <w:pPr>
        <w:pStyle w:val="TOC4"/>
        <w:rPr>
          <w:rFonts w:asciiTheme="minorHAnsi" w:eastAsiaTheme="minorEastAsia" w:hAnsiTheme="minorHAnsi" w:cstheme="minorBidi"/>
          <w:kern w:val="2"/>
          <w:sz w:val="22"/>
          <w:szCs w:val="22"/>
          <w14:ligatures w14:val="standardContextual"/>
        </w:rPr>
      </w:pPr>
      <w:r>
        <w:t>7.24.3</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_Toc166753646 \h </w:instrText>
      </w:r>
      <w:r>
        <w:fldChar w:fldCharType="separate"/>
      </w:r>
      <w:r>
        <w:t>347</w:t>
      </w:r>
      <w:r>
        <w:fldChar w:fldCharType="end"/>
      </w:r>
    </w:p>
    <w:p w14:paraId="2C75F975" w14:textId="3FE764FF" w:rsidR="009B35E1" w:rsidRDefault="009B35E1">
      <w:pPr>
        <w:pStyle w:val="TOC4"/>
        <w:rPr>
          <w:rFonts w:asciiTheme="minorHAnsi" w:eastAsiaTheme="minorEastAsia" w:hAnsiTheme="minorHAnsi" w:cstheme="minorBidi"/>
          <w:kern w:val="2"/>
          <w:sz w:val="22"/>
          <w:szCs w:val="22"/>
          <w14:ligatures w14:val="standardContextual"/>
        </w:rPr>
      </w:pPr>
      <w:r>
        <w:t>7.24.4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_Toc166753647 \h </w:instrText>
      </w:r>
      <w:r>
        <w:fldChar w:fldCharType="separate"/>
      </w:r>
      <w:r>
        <w:t>347</w:t>
      </w:r>
      <w:r>
        <w:fldChar w:fldCharType="end"/>
      </w:r>
    </w:p>
    <w:p w14:paraId="44EFD818" w14:textId="033DF718" w:rsidR="009B35E1" w:rsidRDefault="009B35E1">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_Toc166753648 \h </w:instrText>
      </w:r>
      <w:r>
        <w:fldChar w:fldCharType="separate"/>
      </w:r>
      <w:r>
        <w:t>347</w:t>
      </w:r>
      <w:r>
        <w:fldChar w:fldCharType="end"/>
      </w:r>
    </w:p>
    <w:p w14:paraId="4041DB59" w14:textId="63A4B547" w:rsidR="009B35E1" w:rsidRDefault="009B35E1">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_Toc166753649 \h </w:instrText>
      </w:r>
      <w:r>
        <w:fldChar w:fldCharType="separate"/>
      </w:r>
      <w:r>
        <w:t>347</w:t>
      </w:r>
      <w:r>
        <w:fldChar w:fldCharType="end"/>
      </w:r>
    </w:p>
    <w:p w14:paraId="3988BBE0" w14:textId="274619DB" w:rsidR="009B35E1" w:rsidRDefault="009B35E1">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_Toc166753650 \h </w:instrText>
      </w:r>
      <w:r>
        <w:fldChar w:fldCharType="separate"/>
      </w:r>
      <w:r>
        <w:t>349</w:t>
      </w:r>
      <w:r>
        <w:fldChar w:fldCharType="end"/>
      </w:r>
    </w:p>
    <w:p w14:paraId="4D9C5259" w14:textId="138DE2D2" w:rsidR="009B35E1" w:rsidRDefault="009B35E1">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_Toc166753651 \h </w:instrText>
      </w:r>
      <w:r>
        <w:fldChar w:fldCharType="separate"/>
      </w:r>
      <w:r>
        <w:t>349</w:t>
      </w:r>
      <w:r>
        <w:fldChar w:fldCharType="end"/>
      </w:r>
    </w:p>
    <w:p w14:paraId="010FEF3C" w14:textId="6E348A06" w:rsidR="009B35E1" w:rsidRDefault="009B35E1">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Rel-18 LTE-Advanced Carrier Aggregation for x bands (x&lt;= 6) DL with y bands (y=1, 2) UL</w:t>
      </w:r>
      <w:r>
        <w:tab/>
      </w:r>
      <w:r>
        <w:fldChar w:fldCharType="begin"/>
      </w:r>
      <w:r>
        <w:instrText xml:space="preserve"> PAGEREF _Toc166753652 \h </w:instrText>
      </w:r>
      <w:r>
        <w:fldChar w:fldCharType="separate"/>
      </w:r>
      <w:r>
        <w:t>349</w:t>
      </w:r>
      <w:r>
        <w:fldChar w:fldCharType="end"/>
      </w:r>
    </w:p>
    <w:p w14:paraId="5B598E89" w14:textId="7FBE9215" w:rsidR="009B35E1" w:rsidRDefault="009B35E1">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_Toc166753653 \h </w:instrText>
      </w:r>
      <w:r>
        <w:fldChar w:fldCharType="separate"/>
      </w:r>
      <w:r>
        <w:t>349</w:t>
      </w:r>
      <w:r>
        <w:fldChar w:fldCharType="end"/>
      </w:r>
    </w:p>
    <w:p w14:paraId="15BE1163" w14:textId="23613DA5" w:rsidR="009B35E1" w:rsidRDefault="009B35E1">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_Toc166753654 \h </w:instrText>
      </w:r>
      <w:r>
        <w:fldChar w:fldCharType="separate"/>
      </w:r>
      <w:r>
        <w:t>350</w:t>
      </w:r>
      <w:r>
        <w:fldChar w:fldCharType="end"/>
      </w:r>
    </w:p>
    <w:p w14:paraId="37ADCC52" w14:textId="1A0E09DF" w:rsidR="009B35E1" w:rsidRDefault="009B35E1">
      <w:pPr>
        <w:pStyle w:val="TOC5"/>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_Toc166753655 \h </w:instrText>
      </w:r>
      <w:r>
        <w:fldChar w:fldCharType="separate"/>
      </w:r>
      <w:r>
        <w:t>350</w:t>
      </w:r>
      <w:r>
        <w:fldChar w:fldCharType="end"/>
      </w:r>
    </w:p>
    <w:p w14:paraId="218438F6" w14:textId="2E5971D2" w:rsidR="009B35E1" w:rsidRDefault="009B35E1">
      <w:pPr>
        <w:pStyle w:val="TOC5"/>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_Toc166753656 \h </w:instrText>
      </w:r>
      <w:r>
        <w:fldChar w:fldCharType="separate"/>
      </w:r>
      <w:r>
        <w:t>350</w:t>
      </w:r>
      <w:r>
        <w:fldChar w:fldCharType="end"/>
      </w:r>
    </w:p>
    <w:p w14:paraId="688A00AB" w14:textId="4A9D2FB9" w:rsidR="009B35E1" w:rsidRDefault="009B35E1">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_Toc166753657 \h </w:instrText>
      </w:r>
      <w:r>
        <w:fldChar w:fldCharType="separate"/>
      </w:r>
      <w:r>
        <w:t>350</w:t>
      </w:r>
      <w:r>
        <w:fldChar w:fldCharType="end"/>
      </w:r>
    </w:p>
    <w:p w14:paraId="11488F05" w14:textId="17DD93F0" w:rsidR="009B35E1" w:rsidRDefault="009B35E1">
      <w:pPr>
        <w:pStyle w:val="TOC5"/>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_Toc166753658 \h </w:instrText>
      </w:r>
      <w:r>
        <w:fldChar w:fldCharType="separate"/>
      </w:r>
      <w:r>
        <w:t>350</w:t>
      </w:r>
      <w:r>
        <w:fldChar w:fldCharType="end"/>
      </w:r>
    </w:p>
    <w:p w14:paraId="27A35FB3" w14:textId="789C9284" w:rsidR="009B35E1" w:rsidRDefault="009B35E1">
      <w:pPr>
        <w:pStyle w:val="TOC5"/>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_Toc166753659 \h </w:instrText>
      </w:r>
      <w:r>
        <w:fldChar w:fldCharType="separate"/>
      </w:r>
      <w:r>
        <w:t>350</w:t>
      </w:r>
      <w:r>
        <w:fldChar w:fldCharType="end"/>
      </w:r>
    </w:p>
    <w:p w14:paraId="419B284D" w14:textId="6C099ABE" w:rsidR="009B35E1" w:rsidRDefault="009B35E1">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_Toc166753660 \h </w:instrText>
      </w:r>
      <w:r>
        <w:fldChar w:fldCharType="separate"/>
      </w:r>
      <w:r>
        <w:t>351</w:t>
      </w:r>
      <w:r>
        <w:fldChar w:fldCharType="end"/>
      </w:r>
    </w:p>
    <w:p w14:paraId="7865D661" w14:textId="2DD201F0" w:rsidR="009B35E1" w:rsidRDefault="009B35E1">
      <w:pPr>
        <w:pStyle w:val="TOC3"/>
        <w:rPr>
          <w:rFonts w:asciiTheme="minorHAnsi" w:eastAsiaTheme="minorEastAsia" w:hAnsiTheme="minorHAnsi" w:cstheme="minorBidi"/>
          <w:kern w:val="2"/>
          <w:sz w:val="22"/>
          <w:szCs w:val="22"/>
          <w14:ligatures w14:val="standardContextual"/>
        </w:rPr>
      </w:pPr>
      <w:r>
        <w:lastRenderedPageBreak/>
        <w:t>8.2</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_Toc166753661 \h </w:instrText>
      </w:r>
      <w:r>
        <w:fldChar w:fldCharType="separate"/>
      </w:r>
      <w:r>
        <w:t>351</w:t>
      </w:r>
      <w:r>
        <w:fldChar w:fldCharType="end"/>
      </w:r>
    </w:p>
    <w:p w14:paraId="75DE4138" w14:textId="145DA3C2" w:rsidR="009B35E1" w:rsidRDefault="009B35E1">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_Toc166753662 \h </w:instrText>
      </w:r>
      <w:r>
        <w:fldChar w:fldCharType="separate"/>
      </w:r>
      <w:r>
        <w:t>351</w:t>
      </w:r>
      <w:r>
        <w:fldChar w:fldCharType="end"/>
      </w:r>
    </w:p>
    <w:p w14:paraId="6A78F674" w14:textId="3E019236" w:rsidR="009B35E1" w:rsidRDefault="009B35E1">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_Toc166753663 \h </w:instrText>
      </w:r>
      <w:r>
        <w:fldChar w:fldCharType="separate"/>
      </w:r>
      <w:r>
        <w:t>352</w:t>
      </w:r>
      <w:r>
        <w:fldChar w:fldCharType="end"/>
      </w:r>
    </w:p>
    <w:p w14:paraId="3D93BCBF" w14:textId="3EF97655" w:rsidR="009B35E1" w:rsidRDefault="009B35E1">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RRM core requirements maintenance and RRM/demodulation performance requirements</w:t>
      </w:r>
      <w:r>
        <w:tab/>
      </w:r>
      <w:r>
        <w:fldChar w:fldCharType="begin"/>
      </w:r>
      <w:r>
        <w:instrText xml:space="preserve"> PAGEREF _Toc166753664 \h </w:instrText>
      </w:r>
      <w:r>
        <w:fldChar w:fldCharType="separate"/>
      </w:r>
      <w:r>
        <w:t>352</w:t>
      </w:r>
      <w:r>
        <w:fldChar w:fldCharType="end"/>
      </w:r>
    </w:p>
    <w:p w14:paraId="67BCC7D9" w14:textId="0B286C45" w:rsidR="009B35E1" w:rsidRDefault="009B35E1">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_Toc166753665 \h </w:instrText>
      </w:r>
      <w:r>
        <w:fldChar w:fldCharType="separate"/>
      </w:r>
      <w:r>
        <w:t>352</w:t>
      </w:r>
      <w:r>
        <w:fldChar w:fldCharType="end"/>
      </w:r>
    </w:p>
    <w:p w14:paraId="504BAF37" w14:textId="107F5CFF" w:rsidR="009B35E1" w:rsidRDefault="009B35E1">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_Toc166753666 \h </w:instrText>
      </w:r>
      <w:r>
        <w:fldChar w:fldCharType="separate"/>
      </w:r>
      <w:r>
        <w:t>352</w:t>
      </w:r>
      <w:r>
        <w:fldChar w:fldCharType="end"/>
      </w:r>
    </w:p>
    <w:p w14:paraId="028DB397" w14:textId="38724385" w:rsidR="009B35E1" w:rsidRDefault="009B35E1">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_Toc166753667 \h </w:instrText>
      </w:r>
      <w:r>
        <w:fldChar w:fldCharType="separate"/>
      </w:r>
      <w:r>
        <w:t>352</w:t>
      </w:r>
      <w:r>
        <w:fldChar w:fldCharType="end"/>
      </w:r>
    </w:p>
    <w:p w14:paraId="112F5CD5" w14:textId="2B56F0E2" w:rsidR="009B35E1" w:rsidRDefault="009B35E1">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_Toc166753668 \h </w:instrText>
      </w:r>
      <w:r>
        <w:fldChar w:fldCharType="separate"/>
      </w:r>
      <w:r>
        <w:t>352</w:t>
      </w:r>
      <w:r>
        <w:fldChar w:fldCharType="end"/>
      </w:r>
    </w:p>
    <w:p w14:paraId="61091AF7" w14:textId="17DD52A1" w:rsidR="009B35E1" w:rsidRDefault="009B35E1">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_Toc166753669 \h </w:instrText>
      </w:r>
      <w:r>
        <w:fldChar w:fldCharType="separate"/>
      </w:r>
      <w:r>
        <w:t>353</w:t>
      </w:r>
      <w:r>
        <w:fldChar w:fldCharType="end"/>
      </w:r>
    </w:p>
    <w:p w14:paraId="355C606E" w14:textId="0CD4486B" w:rsidR="009B35E1" w:rsidRDefault="009B35E1">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_Toc166753670 \h </w:instrText>
      </w:r>
      <w:r>
        <w:fldChar w:fldCharType="separate"/>
      </w:r>
      <w:r>
        <w:t>355</w:t>
      </w:r>
      <w:r>
        <w:fldChar w:fldCharType="end"/>
      </w:r>
    </w:p>
    <w:p w14:paraId="33EC289D" w14:textId="3F0DF6C3" w:rsidR="009B35E1" w:rsidRDefault="009B35E1">
      <w:pPr>
        <w:pStyle w:val="TOC4"/>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_Toc166753671 \h </w:instrText>
      </w:r>
      <w:r>
        <w:fldChar w:fldCharType="separate"/>
      </w:r>
      <w:r>
        <w:t>355</w:t>
      </w:r>
      <w:r>
        <w:fldChar w:fldCharType="end"/>
      </w:r>
    </w:p>
    <w:p w14:paraId="05DEE1E9" w14:textId="1EB2E570" w:rsidR="009B35E1" w:rsidRDefault="009B35E1">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_Toc166753672 \h </w:instrText>
      </w:r>
      <w:r>
        <w:fldChar w:fldCharType="separate"/>
      </w:r>
      <w:r>
        <w:t>355</w:t>
      </w:r>
      <w:r>
        <w:fldChar w:fldCharType="end"/>
      </w:r>
    </w:p>
    <w:p w14:paraId="528D5713" w14:textId="280CD195" w:rsidR="009B35E1" w:rsidRDefault="009B35E1">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Rel-19 on-going non-spectrum related work items</w:t>
      </w:r>
      <w:r>
        <w:tab/>
      </w:r>
      <w:r>
        <w:fldChar w:fldCharType="begin"/>
      </w:r>
      <w:r>
        <w:instrText xml:space="preserve"> PAGEREF _Toc166753673 \h </w:instrText>
      </w:r>
      <w:r>
        <w:fldChar w:fldCharType="separate"/>
      </w:r>
      <w:r>
        <w:t>356</w:t>
      </w:r>
      <w:r>
        <w:fldChar w:fldCharType="end"/>
      </w:r>
    </w:p>
    <w:p w14:paraId="13524CEC" w14:textId="6229DC21" w:rsidR="009B35E1" w:rsidRDefault="009B35E1">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UE RF enhancements for NR FR1/FR2 and EN-DC, Phase 4</w:t>
      </w:r>
      <w:r>
        <w:tab/>
      </w:r>
      <w:r>
        <w:fldChar w:fldCharType="begin"/>
      </w:r>
      <w:r>
        <w:instrText xml:space="preserve"> PAGEREF _Toc166753674 \h </w:instrText>
      </w:r>
      <w:r>
        <w:fldChar w:fldCharType="separate"/>
      </w:r>
      <w:r>
        <w:t>356</w:t>
      </w:r>
      <w:r>
        <w:fldChar w:fldCharType="end"/>
      </w:r>
    </w:p>
    <w:p w14:paraId="575DA51E" w14:textId="210DD62B" w:rsidR="009B35E1" w:rsidRDefault="009B35E1">
      <w:pPr>
        <w:pStyle w:val="TOC4"/>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_Toc166753675 \h </w:instrText>
      </w:r>
      <w:r>
        <w:fldChar w:fldCharType="separate"/>
      </w:r>
      <w:r>
        <w:t>356</w:t>
      </w:r>
      <w:r>
        <w:fldChar w:fldCharType="end"/>
      </w:r>
    </w:p>
    <w:p w14:paraId="3E945042" w14:textId="46685191" w:rsidR="009B35E1" w:rsidRDefault="009B35E1">
      <w:pPr>
        <w:pStyle w:val="TOC5"/>
        <w:rPr>
          <w:rFonts w:asciiTheme="minorHAnsi" w:eastAsiaTheme="minorEastAsia" w:hAnsiTheme="minorHAnsi" w:cstheme="minorBidi"/>
          <w:kern w:val="2"/>
          <w:sz w:val="22"/>
          <w:szCs w:val="22"/>
          <w14:ligatures w14:val="standardContextual"/>
        </w:rPr>
      </w:pPr>
      <w:r>
        <w:t>10.1.1.1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_Toc166753676 \h </w:instrText>
      </w:r>
      <w:r>
        <w:fldChar w:fldCharType="separate"/>
      </w:r>
      <w:r>
        <w:t>356</w:t>
      </w:r>
      <w:r>
        <w:fldChar w:fldCharType="end"/>
      </w:r>
    </w:p>
    <w:p w14:paraId="5AD7BE14" w14:textId="6FB8F9B2" w:rsidR="009B35E1" w:rsidRDefault="009B35E1">
      <w:pPr>
        <w:pStyle w:val="TOC5"/>
        <w:rPr>
          <w:rFonts w:asciiTheme="minorHAnsi" w:eastAsiaTheme="minorEastAsia" w:hAnsiTheme="minorHAnsi" w:cstheme="minorBidi"/>
          <w:kern w:val="2"/>
          <w:sz w:val="22"/>
          <w:szCs w:val="22"/>
          <w14:ligatures w14:val="standardContextual"/>
        </w:rPr>
      </w:pPr>
      <w:r>
        <w:t>10.1.1.2</w:t>
      </w:r>
      <w:r>
        <w:rPr>
          <w:rFonts w:asciiTheme="minorHAnsi" w:eastAsiaTheme="minorEastAsia" w:hAnsiTheme="minorHAnsi" w:cstheme="minorBidi"/>
          <w:kern w:val="2"/>
          <w:sz w:val="22"/>
          <w:szCs w:val="22"/>
          <w14:ligatures w14:val="standardContextual"/>
        </w:rPr>
        <w:tab/>
      </w:r>
      <w:r>
        <w:t>High power UE (HPUE) for CA in terrestrial network (TN)</w:t>
      </w:r>
      <w:r>
        <w:tab/>
      </w:r>
      <w:r>
        <w:fldChar w:fldCharType="begin"/>
      </w:r>
      <w:r>
        <w:instrText xml:space="preserve"> PAGEREF _Toc166753677 \h </w:instrText>
      </w:r>
      <w:r>
        <w:fldChar w:fldCharType="separate"/>
      </w:r>
      <w:r>
        <w:t>356</w:t>
      </w:r>
      <w:r>
        <w:fldChar w:fldCharType="end"/>
      </w:r>
    </w:p>
    <w:p w14:paraId="21A3F7C2" w14:textId="33099E0E" w:rsidR="009B35E1" w:rsidRDefault="009B35E1">
      <w:pPr>
        <w:pStyle w:val="TOC6"/>
        <w:rPr>
          <w:rFonts w:asciiTheme="minorHAnsi" w:eastAsiaTheme="minorEastAsia" w:hAnsiTheme="minorHAnsi" w:cstheme="minorBidi"/>
          <w:kern w:val="2"/>
          <w:sz w:val="22"/>
          <w:szCs w:val="22"/>
          <w14:ligatures w14:val="standardContextual"/>
        </w:rPr>
      </w:pPr>
      <w:r>
        <w:t>10.1.1.2.1</w:t>
      </w:r>
      <w:r>
        <w:rPr>
          <w:rFonts w:asciiTheme="minorHAnsi" w:eastAsiaTheme="minorEastAsia" w:hAnsiTheme="minorHAnsi" w:cstheme="minorBidi"/>
          <w:kern w:val="2"/>
          <w:sz w:val="22"/>
          <w:szCs w:val="22"/>
          <w14:ligatures w14:val="standardContextual"/>
        </w:rPr>
        <w:tab/>
      </w:r>
      <w:r>
        <w:t>Intra-band contiguous and non-contiguous UL CA with PC1.5</w:t>
      </w:r>
      <w:r>
        <w:tab/>
      </w:r>
      <w:r>
        <w:fldChar w:fldCharType="begin"/>
      </w:r>
      <w:r>
        <w:instrText xml:space="preserve"> PAGEREF _Toc166753678 \h </w:instrText>
      </w:r>
      <w:r>
        <w:fldChar w:fldCharType="separate"/>
      </w:r>
      <w:r>
        <w:t>356</w:t>
      </w:r>
      <w:r>
        <w:fldChar w:fldCharType="end"/>
      </w:r>
    </w:p>
    <w:p w14:paraId="2A6495EF" w14:textId="40503E5D" w:rsidR="009B35E1" w:rsidRDefault="009B35E1">
      <w:pPr>
        <w:pStyle w:val="TOC6"/>
        <w:rPr>
          <w:rFonts w:asciiTheme="minorHAnsi" w:eastAsiaTheme="minorEastAsia" w:hAnsiTheme="minorHAnsi" w:cstheme="minorBidi"/>
          <w:kern w:val="2"/>
          <w:sz w:val="22"/>
          <w:szCs w:val="22"/>
          <w14:ligatures w14:val="standardContextual"/>
        </w:rPr>
      </w:pPr>
      <w:r>
        <w:t>10.1.1.2.2</w:t>
      </w:r>
      <w:r>
        <w:rPr>
          <w:rFonts w:asciiTheme="minorHAnsi" w:eastAsiaTheme="minorEastAsia" w:hAnsiTheme="minorHAnsi" w:cstheme="minorBidi"/>
          <w:kern w:val="2"/>
          <w:sz w:val="22"/>
          <w:szCs w:val="22"/>
          <w14:ligatures w14:val="standardContextual"/>
        </w:rPr>
        <w:tab/>
      </w:r>
      <w:r>
        <w:t>Inter-band UL NR-CA/EN-DC with 2 bands and 2Tx and/or 3Tx</w:t>
      </w:r>
      <w:r>
        <w:tab/>
      </w:r>
      <w:r>
        <w:fldChar w:fldCharType="begin"/>
      </w:r>
      <w:r>
        <w:instrText xml:space="preserve"> PAGEREF _Toc166753679 \h </w:instrText>
      </w:r>
      <w:r>
        <w:fldChar w:fldCharType="separate"/>
      </w:r>
      <w:r>
        <w:t>358</w:t>
      </w:r>
      <w:r>
        <w:fldChar w:fldCharType="end"/>
      </w:r>
    </w:p>
    <w:p w14:paraId="6FD8BE19" w14:textId="58359479" w:rsidR="009B35E1" w:rsidRDefault="009B35E1">
      <w:pPr>
        <w:pStyle w:val="TOC6"/>
        <w:rPr>
          <w:rFonts w:asciiTheme="minorHAnsi" w:eastAsiaTheme="minorEastAsia" w:hAnsiTheme="minorHAnsi" w:cstheme="minorBidi"/>
          <w:kern w:val="2"/>
          <w:sz w:val="22"/>
          <w:szCs w:val="22"/>
          <w14:ligatures w14:val="standardContextual"/>
        </w:rPr>
      </w:pPr>
      <w:r>
        <w:t>10.1.1.2.3</w:t>
      </w:r>
      <w:r>
        <w:rPr>
          <w:rFonts w:asciiTheme="minorHAnsi" w:eastAsiaTheme="minorEastAsia" w:hAnsiTheme="minorHAnsi" w:cstheme="minorBidi"/>
          <w:kern w:val="2"/>
          <w:sz w:val="22"/>
          <w:szCs w:val="22"/>
          <w14:ligatures w14:val="standardContextual"/>
        </w:rPr>
        <w:tab/>
      </w:r>
      <w:r>
        <w:t>Increasing UE transmission high power limit</w:t>
      </w:r>
      <w:r>
        <w:tab/>
      </w:r>
      <w:r>
        <w:fldChar w:fldCharType="begin"/>
      </w:r>
      <w:r>
        <w:instrText xml:space="preserve"> PAGEREF _Toc166753680 \h </w:instrText>
      </w:r>
      <w:r>
        <w:fldChar w:fldCharType="separate"/>
      </w:r>
      <w:r>
        <w:t>360</w:t>
      </w:r>
      <w:r>
        <w:fldChar w:fldCharType="end"/>
      </w:r>
    </w:p>
    <w:p w14:paraId="6901C1D6" w14:textId="0A54E9ED" w:rsidR="009B35E1" w:rsidRDefault="009B35E1">
      <w:pPr>
        <w:pStyle w:val="TOC5"/>
        <w:rPr>
          <w:rFonts w:asciiTheme="minorHAnsi" w:eastAsiaTheme="minorEastAsia" w:hAnsiTheme="minorHAnsi" w:cstheme="minorBidi"/>
          <w:kern w:val="2"/>
          <w:sz w:val="22"/>
          <w:szCs w:val="22"/>
          <w14:ligatures w14:val="standardContextual"/>
        </w:rPr>
      </w:pPr>
      <w:r>
        <w:t>10.1.1.3</w:t>
      </w:r>
      <w:r>
        <w:rPr>
          <w:rFonts w:asciiTheme="minorHAnsi" w:eastAsiaTheme="minorEastAsia" w:hAnsiTheme="minorHAnsi" w:cstheme="minorBidi"/>
          <w:kern w:val="2"/>
          <w:sz w:val="22"/>
          <w:szCs w:val="22"/>
          <w14:ligatures w14:val="standardContextual"/>
        </w:rPr>
        <w:tab/>
      </w:r>
      <w:r>
        <w:t>Power domain enhancement for NR single carrier and NR intra-band UL CA for PC2 and PC3</w:t>
      </w:r>
      <w:r>
        <w:tab/>
      </w:r>
      <w:r>
        <w:fldChar w:fldCharType="begin"/>
      </w:r>
      <w:r>
        <w:instrText xml:space="preserve"> PAGEREF _Toc166753681 \h </w:instrText>
      </w:r>
      <w:r>
        <w:fldChar w:fldCharType="separate"/>
      </w:r>
      <w:r>
        <w:t>361</w:t>
      </w:r>
      <w:r>
        <w:fldChar w:fldCharType="end"/>
      </w:r>
    </w:p>
    <w:p w14:paraId="03761938" w14:textId="0A76F7B4" w:rsidR="009B35E1" w:rsidRDefault="009B35E1">
      <w:pPr>
        <w:pStyle w:val="TOC6"/>
        <w:rPr>
          <w:rFonts w:asciiTheme="minorHAnsi" w:eastAsiaTheme="minorEastAsia" w:hAnsiTheme="minorHAnsi" w:cstheme="minorBidi"/>
          <w:kern w:val="2"/>
          <w:sz w:val="22"/>
          <w:szCs w:val="22"/>
          <w14:ligatures w14:val="standardContextual"/>
        </w:rPr>
      </w:pPr>
      <w:r>
        <w:t>10.1.1.3.1</w:t>
      </w:r>
      <w:r>
        <w:rPr>
          <w:rFonts w:asciiTheme="minorHAnsi" w:eastAsiaTheme="minorEastAsia" w:hAnsiTheme="minorHAnsi" w:cstheme="minorBidi"/>
          <w:kern w:val="2"/>
          <w:sz w:val="22"/>
          <w:szCs w:val="22"/>
          <w14:ligatures w14:val="standardContextual"/>
        </w:rPr>
        <w:tab/>
      </w:r>
      <w:r>
        <w:t>Power domain enhancements for single carrier</w:t>
      </w:r>
      <w:r>
        <w:tab/>
      </w:r>
      <w:r>
        <w:fldChar w:fldCharType="begin"/>
      </w:r>
      <w:r>
        <w:instrText xml:space="preserve"> PAGEREF _Toc166753682 \h </w:instrText>
      </w:r>
      <w:r>
        <w:fldChar w:fldCharType="separate"/>
      </w:r>
      <w:r>
        <w:t>361</w:t>
      </w:r>
      <w:r>
        <w:fldChar w:fldCharType="end"/>
      </w:r>
    </w:p>
    <w:p w14:paraId="64B23117" w14:textId="748F1899" w:rsidR="009B35E1" w:rsidRDefault="009B35E1">
      <w:pPr>
        <w:pStyle w:val="TOC6"/>
        <w:rPr>
          <w:rFonts w:asciiTheme="minorHAnsi" w:eastAsiaTheme="minorEastAsia" w:hAnsiTheme="minorHAnsi" w:cstheme="minorBidi"/>
          <w:kern w:val="2"/>
          <w:sz w:val="22"/>
          <w:szCs w:val="22"/>
          <w14:ligatures w14:val="standardContextual"/>
        </w:rPr>
      </w:pPr>
      <w:r>
        <w:t>10.1.1.3.2</w:t>
      </w:r>
      <w:r>
        <w:rPr>
          <w:rFonts w:asciiTheme="minorHAnsi" w:eastAsiaTheme="minorEastAsia" w:hAnsiTheme="minorHAnsi" w:cstheme="minorBidi"/>
          <w:kern w:val="2"/>
          <w:sz w:val="22"/>
          <w:szCs w:val="22"/>
          <w14:ligatures w14:val="standardContextual"/>
        </w:rPr>
        <w:tab/>
      </w:r>
      <w:r>
        <w:t>MPR applicability for FR1 intra-band UL CA</w:t>
      </w:r>
      <w:r>
        <w:tab/>
      </w:r>
      <w:r>
        <w:fldChar w:fldCharType="begin"/>
      </w:r>
      <w:r>
        <w:instrText xml:space="preserve"> PAGEREF _Toc166753683 \h </w:instrText>
      </w:r>
      <w:r>
        <w:fldChar w:fldCharType="separate"/>
      </w:r>
      <w:r>
        <w:t>363</w:t>
      </w:r>
      <w:r>
        <w:fldChar w:fldCharType="end"/>
      </w:r>
    </w:p>
    <w:p w14:paraId="23121E97" w14:textId="6E9E59A0" w:rsidR="009B35E1" w:rsidRDefault="009B35E1">
      <w:pPr>
        <w:pStyle w:val="TOC6"/>
        <w:rPr>
          <w:rFonts w:asciiTheme="minorHAnsi" w:eastAsiaTheme="minorEastAsia" w:hAnsiTheme="minorHAnsi" w:cstheme="minorBidi"/>
          <w:kern w:val="2"/>
          <w:sz w:val="22"/>
          <w:szCs w:val="22"/>
          <w14:ligatures w14:val="standardContextual"/>
        </w:rPr>
      </w:pPr>
      <w:r>
        <w:t>10.1.1.3.3</w:t>
      </w:r>
      <w:r>
        <w:rPr>
          <w:rFonts w:asciiTheme="minorHAnsi" w:eastAsiaTheme="minorEastAsia" w:hAnsiTheme="minorHAnsi" w:cstheme="minorBidi"/>
          <w:kern w:val="2"/>
          <w:sz w:val="22"/>
          <w:szCs w:val="22"/>
          <w14:ligatures w14:val="standardContextual"/>
        </w:rPr>
        <w:tab/>
      </w:r>
      <w:r>
        <w:t>MPR applicability for FR2</w:t>
      </w:r>
      <w:r>
        <w:tab/>
      </w:r>
      <w:r>
        <w:fldChar w:fldCharType="begin"/>
      </w:r>
      <w:r>
        <w:instrText xml:space="preserve"> PAGEREF _Toc166753684 \h </w:instrText>
      </w:r>
      <w:r>
        <w:fldChar w:fldCharType="separate"/>
      </w:r>
      <w:r>
        <w:t>364</w:t>
      </w:r>
      <w:r>
        <w:fldChar w:fldCharType="end"/>
      </w:r>
    </w:p>
    <w:p w14:paraId="092C5B87" w14:textId="73EBE5F8" w:rsidR="009B35E1" w:rsidRDefault="009B35E1">
      <w:pPr>
        <w:pStyle w:val="TOC5"/>
        <w:rPr>
          <w:rFonts w:asciiTheme="minorHAnsi" w:eastAsiaTheme="minorEastAsia" w:hAnsiTheme="minorHAnsi" w:cstheme="minorBidi"/>
          <w:kern w:val="2"/>
          <w:sz w:val="22"/>
          <w:szCs w:val="22"/>
          <w14:ligatures w14:val="standardContextual"/>
        </w:rPr>
      </w:pPr>
      <w:r>
        <w:t>10.1.1.4</w:t>
      </w:r>
      <w:r>
        <w:rPr>
          <w:rFonts w:asciiTheme="minorHAnsi" w:eastAsiaTheme="minorEastAsia" w:hAnsiTheme="minorHAnsi" w:cstheme="minorBidi"/>
          <w:kern w:val="2"/>
          <w:sz w:val="22"/>
          <w:szCs w:val="22"/>
          <w14:ligatures w14:val="standardContextual"/>
        </w:rPr>
        <w:tab/>
      </w:r>
      <w:r>
        <w:t>6Rx UE</w:t>
      </w:r>
      <w:r>
        <w:tab/>
      </w:r>
      <w:r>
        <w:fldChar w:fldCharType="begin"/>
      </w:r>
      <w:r>
        <w:instrText xml:space="preserve"> PAGEREF _Toc166753685 \h </w:instrText>
      </w:r>
      <w:r>
        <w:fldChar w:fldCharType="separate"/>
      </w:r>
      <w:r>
        <w:t>365</w:t>
      </w:r>
      <w:r>
        <w:fldChar w:fldCharType="end"/>
      </w:r>
    </w:p>
    <w:p w14:paraId="05C00743" w14:textId="1041C7C9" w:rsidR="009B35E1" w:rsidRDefault="009B35E1">
      <w:pPr>
        <w:pStyle w:val="TOC6"/>
        <w:rPr>
          <w:rFonts w:asciiTheme="minorHAnsi" w:eastAsiaTheme="minorEastAsia" w:hAnsiTheme="minorHAnsi" w:cstheme="minorBidi"/>
          <w:kern w:val="2"/>
          <w:sz w:val="22"/>
          <w:szCs w:val="22"/>
          <w14:ligatures w14:val="standardContextual"/>
        </w:rPr>
      </w:pPr>
      <w:r>
        <w:t>10.1.1.4.1</w:t>
      </w:r>
      <w:r>
        <w:rPr>
          <w:rFonts w:asciiTheme="minorHAnsi" w:eastAsiaTheme="minorEastAsia" w:hAnsiTheme="minorHAnsi" w:cstheme="minorBidi"/>
          <w:kern w:val="2"/>
          <w:sz w:val="22"/>
          <w:szCs w:val="22"/>
          <w14:ligatures w14:val="standardContextual"/>
        </w:rPr>
        <w:tab/>
      </w:r>
      <w:r>
        <w:t>Reference sensitivity requirements</w:t>
      </w:r>
      <w:r>
        <w:tab/>
      </w:r>
      <w:r>
        <w:fldChar w:fldCharType="begin"/>
      </w:r>
      <w:r>
        <w:instrText xml:space="preserve"> PAGEREF _Toc166753686 \h </w:instrText>
      </w:r>
      <w:r>
        <w:fldChar w:fldCharType="separate"/>
      </w:r>
      <w:r>
        <w:t>365</w:t>
      </w:r>
      <w:r>
        <w:fldChar w:fldCharType="end"/>
      </w:r>
    </w:p>
    <w:p w14:paraId="32E3582D" w14:textId="0F8E9936" w:rsidR="009B35E1" w:rsidRDefault="009B35E1">
      <w:pPr>
        <w:pStyle w:val="TOC6"/>
        <w:rPr>
          <w:rFonts w:asciiTheme="minorHAnsi" w:eastAsiaTheme="minorEastAsia" w:hAnsiTheme="minorHAnsi" w:cstheme="minorBidi"/>
          <w:kern w:val="2"/>
          <w:sz w:val="22"/>
          <w:szCs w:val="22"/>
          <w14:ligatures w14:val="standardContextual"/>
        </w:rPr>
      </w:pPr>
      <w:r>
        <w:t>10.1.1.4.2</w:t>
      </w:r>
      <w:r>
        <w:rPr>
          <w:rFonts w:asciiTheme="minorHAnsi" w:eastAsiaTheme="minorEastAsia" w:hAnsiTheme="minorHAnsi" w:cstheme="minorBidi"/>
          <w:kern w:val="2"/>
          <w:sz w:val="22"/>
          <w:szCs w:val="22"/>
          <w14:ligatures w14:val="standardContextual"/>
        </w:rPr>
        <w:tab/>
      </w:r>
      <w:r>
        <w:t>MIMO layer evaluation for 6Rx UE</w:t>
      </w:r>
      <w:r>
        <w:tab/>
      </w:r>
      <w:r>
        <w:fldChar w:fldCharType="begin"/>
      </w:r>
      <w:r>
        <w:instrText xml:space="preserve"> PAGEREF _Toc166753687 \h </w:instrText>
      </w:r>
      <w:r>
        <w:fldChar w:fldCharType="separate"/>
      </w:r>
      <w:r>
        <w:t>367</w:t>
      </w:r>
      <w:r>
        <w:fldChar w:fldCharType="end"/>
      </w:r>
    </w:p>
    <w:p w14:paraId="56BA9116" w14:textId="364CCDE0" w:rsidR="009B35E1" w:rsidRDefault="009B35E1">
      <w:pPr>
        <w:pStyle w:val="TOC6"/>
        <w:rPr>
          <w:rFonts w:asciiTheme="minorHAnsi" w:eastAsiaTheme="minorEastAsia" w:hAnsiTheme="minorHAnsi" w:cstheme="minorBidi"/>
          <w:kern w:val="2"/>
          <w:sz w:val="22"/>
          <w:szCs w:val="22"/>
          <w14:ligatures w14:val="standardContextual"/>
        </w:rPr>
      </w:pPr>
      <w:r>
        <w:t>10.1.1.4.3</w:t>
      </w:r>
      <w:r>
        <w:rPr>
          <w:rFonts w:asciiTheme="minorHAnsi" w:eastAsiaTheme="minorEastAsia" w:hAnsiTheme="minorHAnsi" w:cstheme="minorBidi"/>
          <w:kern w:val="2"/>
          <w:sz w:val="22"/>
          <w:szCs w:val="22"/>
          <w14:ligatures w14:val="standardContextual"/>
        </w:rPr>
        <w:tab/>
      </w:r>
      <w:r>
        <w:t>SRS antenna switching requirements</w:t>
      </w:r>
      <w:r>
        <w:tab/>
      </w:r>
      <w:r>
        <w:fldChar w:fldCharType="begin"/>
      </w:r>
      <w:r>
        <w:instrText xml:space="preserve"> PAGEREF _Toc166753688 \h </w:instrText>
      </w:r>
      <w:r>
        <w:fldChar w:fldCharType="separate"/>
      </w:r>
      <w:r>
        <w:t>368</w:t>
      </w:r>
      <w:r>
        <w:fldChar w:fldCharType="end"/>
      </w:r>
    </w:p>
    <w:p w14:paraId="4E5CD18F" w14:textId="0C25583B" w:rsidR="009B35E1" w:rsidRDefault="009B35E1">
      <w:pPr>
        <w:pStyle w:val="TOC6"/>
        <w:rPr>
          <w:rFonts w:asciiTheme="minorHAnsi" w:eastAsiaTheme="minorEastAsia" w:hAnsiTheme="minorHAnsi" w:cstheme="minorBidi"/>
          <w:kern w:val="2"/>
          <w:sz w:val="22"/>
          <w:szCs w:val="22"/>
          <w14:ligatures w14:val="standardContextual"/>
        </w:rPr>
      </w:pPr>
      <w:r>
        <w:t>10.1.1.4.4</w:t>
      </w:r>
      <w:r>
        <w:rPr>
          <w:rFonts w:asciiTheme="minorHAnsi" w:eastAsiaTheme="minorEastAsia" w:hAnsiTheme="minorHAnsi" w:cstheme="minorBidi"/>
          <w:kern w:val="2"/>
          <w:sz w:val="22"/>
          <w:szCs w:val="22"/>
          <w14:ligatures w14:val="standardContextual"/>
        </w:rPr>
        <w:tab/>
      </w:r>
      <w:r>
        <w:t>SRS IL imbalance</w:t>
      </w:r>
      <w:r>
        <w:tab/>
      </w:r>
      <w:r>
        <w:fldChar w:fldCharType="begin"/>
      </w:r>
      <w:r>
        <w:instrText xml:space="preserve"> PAGEREF _Toc166753689 \h </w:instrText>
      </w:r>
      <w:r>
        <w:fldChar w:fldCharType="separate"/>
      </w:r>
      <w:r>
        <w:t>369</w:t>
      </w:r>
      <w:r>
        <w:fldChar w:fldCharType="end"/>
      </w:r>
    </w:p>
    <w:p w14:paraId="59E0293F" w14:textId="75EE0BA2" w:rsidR="009B35E1" w:rsidRDefault="009B35E1">
      <w:pPr>
        <w:pStyle w:val="TOC4"/>
        <w:rPr>
          <w:rFonts w:asciiTheme="minorHAnsi" w:eastAsiaTheme="minorEastAsia" w:hAnsiTheme="minorHAnsi" w:cstheme="minorBidi"/>
          <w:kern w:val="2"/>
          <w:sz w:val="22"/>
          <w:szCs w:val="22"/>
          <w14:ligatures w14:val="standardContextual"/>
        </w:rPr>
      </w:pPr>
      <w:r>
        <w:t>10.1.2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_Toc166753690 \h </w:instrText>
      </w:r>
      <w:r>
        <w:fldChar w:fldCharType="separate"/>
      </w:r>
      <w:r>
        <w:t>371</w:t>
      </w:r>
      <w:r>
        <w:fldChar w:fldCharType="end"/>
      </w:r>
    </w:p>
    <w:p w14:paraId="079B4EF9" w14:textId="0983AAE1" w:rsidR="009B35E1" w:rsidRDefault="009B35E1">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NR base station (BS) RF requirement evolution for FR1/FR2 and testing</w:t>
      </w:r>
      <w:r>
        <w:tab/>
      </w:r>
      <w:r>
        <w:fldChar w:fldCharType="begin"/>
      </w:r>
      <w:r>
        <w:instrText xml:space="preserve"> PAGEREF _Toc166753691 \h </w:instrText>
      </w:r>
      <w:r>
        <w:fldChar w:fldCharType="separate"/>
      </w:r>
      <w:r>
        <w:t>372</w:t>
      </w:r>
      <w:r>
        <w:fldChar w:fldCharType="end"/>
      </w:r>
    </w:p>
    <w:p w14:paraId="6C316E50" w14:textId="3536FE1A" w:rsidR="009B35E1" w:rsidRDefault="009B35E1">
      <w:pPr>
        <w:pStyle w:val="TOC4"/>
        <w:rPr>
          <w:rFonts w:asciiTheme="minorHAnsi" w:eastAsiaTheme="minorEastAsia" w:hAnsiTheme="minorHAnsi" w:cstheme="minorBidi"/>
          <w:kern w:val="2"/>
          <w:sz w:val="22"/>
          <w:szCs w:val="22"/>
          <w14:ligatures w14:val="standardContextual"/>
        </w:rPr>
      </w:pPr>
      <w:r>
        <w:t>10.2.1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_Toc166753692 \h </w:instrText>
      </w:r>
      <w:r>
        <w:fldChar w:fldCharType="separate"/>
      </w:r>
      <w:r>
        <w:t>372</w:t>
      </w:r>
      <w:r>
        <w:fldChar w:fldCharType="end"/>
      </w:r>
    </w:p>
    <w:p w14:paraId="3F61D452" w14:textId="2BE2D14A" w:rsidR="009B35E1" w:rsidRDefault="009B35E1">
      <w:pPr>
        <w:pStyle w:val="TOC4"/>
        <w:rPr>
          <w:rFonts w:asciiTheme="minorHAnsi" w:eastAsiaTheme="minorEastAsia" w:hAnsiTheme="minorHAnsi" w:cstheme="minorBidi"/>
          <w:kern w:val="2"/>
          <w:sz w:val="22"/>
          <w:szCs w:val="22"/>
          <w14:ligatures w14:val="standardContextual"/>
        </w:rPr>
      </w:pPr>
      <w:r>
        <w:t>10.2.2</w:t>
      </w:r>
      <w:r>
        <w:rPr>
          <w:rFonts w:asciiTheme="minorHAnsi" w:eastAsiaTheme="minorEastAsia" w:hAnsiTheme="minorHAnsi" w:cstheme="minorBidi"/>
          <w:kern w:val="2"/>
          <w:sz w:val="22"/>
          <w:szCs w:val="22"/>
          <w14:ligatures w14:val="standardContextual"/>
        </w:rPr>
        <w:tab/>
      </w:r>
      <w:r>
        <w:t>Expected EIRP mask for upper 6GHz</w:t>
      </w:r>
      <w:r>
        <w:tab/>
      </w:r>
      <w:r>
        <w:fldChar w:fldCharType="begin"/>
      </w:r>
      <w:r>
        <w:instrText xml:space="preserve"> PAGEREF _Toc166753693 \h </w:instrText>
      </w:r>
      <w:r>
        <w:fldChar w:fldCharType="separate"/>
      </w:r>
      <w:r>
        <w:t>372</w:t>
      </w:r>
      <w:r>
        <w:fldChar w:fldCharType="end"/>
      </w:r>
    </w:p>
    <w:p w14:paraId="271B1EF0" w14:textId="5379909E" w:rsidR="009B35E1" w:rsidRDefault="009B35E1">
      <w:pPr>
        <w:pStyle w:val="TOC4"/>
        <w:rPr>
          <w:rFonts w:asciiTheme="minorHAnsi" w:eastAsiaTheme="minorEastAsia" w:hAnsiTheme="minorHAnsi" w:cstheme="minorBidi"/>
          <w:kern w:val="2"/>
          <w:sz w:val="22"/>
          <w:szCs w:val="22"/>
          <w14:ligatures w14:val="standardContextual"/>
        </w:rPr>
      </w:pPr>
      <w:r>
        <w:t>10.2.3</w:t>
      </w:r>
      <w:r>
        <w:rPr>
          <w:rFonts w:asciiTheme="minorHAnsi" w:eastAsiaTheme="minorEastAsia" w:hAnsiTheme="minorHAnsi" w:cstheme="minorBidi"/>
          <w:kern w:val="2"/>
          <w:sz w:val="22"/>
          <w:szCs w:val="22"/>
          <w14:ligatures w14:val="standardContextual"/>
        </w:rPr>
        <w:tab/>
      </w:r>
      <w:r>
        <w:t>OTA test enhancement</w:t>
      </w:r>
      <w:r>
        <w:tab/>
      </w:r>
      <w:r>
        <w:fldChar w:fldCharType="begin"/>
      </w:r>
      <w:r>
        <w:instrText xml:space="preserve"> PAGEREF _Toc166753694 \h </w:instrText>
      </w:r>
      <w:r>
        <w:fldChar w:fldCharType="separate"/>
      </w:r>
      <w:r>
        <w:t>373</w:t>
      </w:r>
      <w:r>
        <w:fldChar w:fldCharType="end"/>
      </w:r>
    </w:p>
    <w:p w14:paraId="567EAC29" w14:textId="6C878A4E" w:rsidR="009B35E1" w:rsidRDefault="009B35E1">
      <w:pPr>
        <w:pStyle w:val="TOC4"/>
        <w:rPr>
          <w:rFonts w:asciiTheme="minorHAnsi" w:eastAsiaTheme="minorEastAsia" w:hAnsiTheme="minorHAnsi" w:cstheme="minorBidi"/>
          <w:kern w:val="2"/>
          <w:sz w:val="22"/>
          <w:szCs w:val="22"/>
          <w14:ligatures w14:val="standardContextual"/>
        </w:rPr>
      </w:pPr>
      <w:r>
        <w:t>10.2.4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_Toc166753695 \h </w:instrText>
      </w:r>
      <w:r>
        <w:fldChar w:fldCharType="separate"/>
      </w:r>
      <w:r>
        <w:t>374</w:t>
      </w:r>
      <w:r>
        <w:fldChar w:fldCharType="end"/>
      </w:r>
    </w:p>
    <w:p w14:paraId="549F8BF7" w14:textId="49674B01" w:rsidR="009B35E1" w:rsidRDefault="009B35E1">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Study on IMT parameters for 4400 to 4800 MHz, 7125 to 8400 MHz and 14800 to 15350 MHz</w:t>
      </w:r>
      <w:r>
        <w:tab/>
      </w:r>
      <w:r>
        <w:fldChar w:fldCharType="begin"/>
      </w:r>
      <w:r>
        <w:instrText xml:space="preserve"> PAGEREF _Toc166753696 \h </w:instrText>
      </w:r>
      <w:r>
        <w:fldChar w:fldCharType="separate"/>
      </w:r>
      <w:r>
        <w:t>374</w:t>
      </w:r>
      <w:r>
        <w:fldChar w:fldCharType="end"/>
      </w:r>
    </w:p>
    <w:p w14:paraId="07C9723A" w14:textId="383C51EA" w:rsidR="009B35E1" w:rsidRDefault="009B35E1">
      <w:pPr>
        <w:pStyle w:val="TOC4"/>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_Toc166753697 \h </w:instrText>
      </w:r>
      <w:r>
        <w:fldChar w:fldCharType="separate"/>
      </w:r>
      <w:r>
        <w:t>374</w:t>
      </w:r>
      <w:r>
        <w:fldChar w:fldCharType="end"/>
      </w:r>
    </w:p>
    <w:p w14:paraId="562FD956" w14:textId="7D6AF45E" w:rsidR="009B35E1" w:rsidRDefault="009B35E1">
      <w:pPr>
        <w:pStyle w:val="TOC4"/>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LS reply for NR in 4400 to 4800 MHz</w:t>
      </w:r>
      <w:r>
        <w:tab/>
      </w:r>
      <w:r>
        <w:fldChar w:fldCharType="begin"/>
      </w:r>
      <w:r>
        <w:instrText xml:space="preserve"> PAGEREF _Toc166753698 \h </w:instrText>
      </w:r>
      <w:r>
        <w:fldChar w:fldCharType="separate"/>
      </w:r>
      <w:r>
        <w:t>375</w:t>
      </w:r>
      <w:r>
        <w:fldChar w:fldCharType="end"/>
      </w:r>
    </w:p>
    <w:p w14:paraId="04B18FEA" w14:textId="79558F8C" w:rsidR="009B35E1" w:rsidRDefault="009B35E1">
      <w:pPr>
        <w:pStyle w:val="TOC4"/>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Study the IMT parameters relevant for sharing and compatibility for 7125 to 8400 MHz frequency range</w:t>
      </w:r>
      <w:r>
        <w:tab/>
      </w:r>
      <w:r>
        <w:fldChar w:fldCharType="begin"/>
      </w:r>
      <w:r>
        <w:instrText xml:space="preserve"> PAGEREF _Toc166753699 \h </w:instrText>
      </w:r>
      <w:r>
        <w:fldChar w:fldCharType="separate"/>
      </w:r>
      <w:r>
        <w:t>376</w:t>
      </w:r>
      <w:r>
        <w:fldChar w:fldCharType="end"/>
      </w:r>
    </w:p>
    <w:p w14:paraId="2AEAA50E" w14:textId="1D4EE620" w:rsidR="009B35E1" w:rsidRDefault="009B35E1">
      <w:pPr>
        <w:pStyle w:val="TOC4"/>
        <w:rPr>
          <w:rFonts w:asciiTheme="minorHAnsi" w:eastAsiaTheme="minorEastAsia" w:hAnsiTheme="minorHAnsi" w:cstheme="minorBidi"/>
          <w:kern w:val="2"/>
          <w:sz w:val="22"/>
          <w:szCs w:val="22"/>
          <w14:ligatures w14:val="standardContextual"/>
        </w:rPr>
      </w:pPr>
      <w:r>
        <w:t>10.3.4</w:t>
      </w:r>
      <w:r>
        <w:rPr>
          <w:rFonts w:asciiTheme="minorHAnsi" w:eastAsiaTheme="minorEastAsia" w:hAnsiTheme="minorHAnsi" w:cstheme="minorBidi"/>
          <w:kern w:val="2"/>
          <w:sz w:val="22"/>
          <w:szCs w:val="22"/>
          <w14:ligatures w14:val="standardContextual"/>
        </w:rPr>
        <w:tab/>
      </w:r>
      <w:r>
        <w:t>Study the IMT parameters relevant for sharing and compatibility for 14800 to 15350 MHz frequency range</w:t>
      </w:r>
      <w:r>
        <w:tab/>
      </w:r>
      <w:r>
        <w:fldChar w:fldCharType="begin"/>
      </w:r>
      <w:r>
        <w:instrText xml:space="preserve"> PAGEREF _Toc166753700 \h </w:instrText>
      </w:r>
      <w:r>
        <w:fldChar w:fldCharType="separate"/>
      </w:r>
      <w:r>
        <w:t>378</w:t>
      </w:r>
      <w:r>
        <w:fldChar w:fldCharType="end"/>
      </w:r>
    </w:p>
    <w:p w14:paraId="06CAC189" w14:textId="15CAE554" w:rsidR="009B35E1" w:rsidRDefault="009B35E1">
      <w:pPr>
        <w:pStyle w:val="TOC5"/>
        <w:rPr>
          <w:rFonts w:asciiTheme="minorHAnsi" w:eastAsiaTheme="minorEastAsia" w:hAnsiTheme="minorHAnsi" w:cstheme="minorBidi"/>
          <w:kern w:val="2"/>
          <w:sz w:val="22"/>
          <w:szCs w:val="22"/>
          <w14:ligatures w14:val="standardContextual"/>
        </w:rPr>
      </w:pPr>
      <w:r>
        <w:t>10.3.4.1</w:t>
      </w:r>
      <w:r>
        <w:rPr>
          <w:rFonts w:asciiTheme="minorHAnsi" w:eastAsiaTheme="minorEastAsia" w:hAnsiTheme="minorHAnsi" w:cstheme="minorBidi"/>
          <w:kern w:val="2"/>
          <w:sz w:val="22"/>
          <w:szCs w:val="22"/>
          <w14:ligatures w14:val="standardContextual"/>
        </w:rPr>
        <w:tab/>
      </w:r>
      <w:r>
        <w:t>Co-existence assumptions/simulation</w:t>
      </w:r>
      <w:r>
        <w:tab/>
      </w:r>
      <w:r>
        <w:fldChar w:fldCharType="begin"/>
      </w:r>
      <w:r>
        <w:instrText xml:space="preserve"> PAGEREF _Toc166753701 \h </w:instrText>
      </w:r>
      <w:r>
        <w:fldChar w:fldCharType="separate"/>
      </w:r>
      <w:r>
        <w:t>379</w:t>
      </w:r>
      <w:r>
        <w:fldChar w:fldCharType="end"/>
      </w:r>
    </w:p>
    <w:p w14:paraId="2B6F6822" w14:textId="1D09106E" w:rsidR="009B35E1" w:rsidRDefault="009B35E1">
      <w:pPr>
        <w:pStyle w:val="TOC5"/>
        <w:rPr>
          <w:rFonts w:asciiTheme="minorHAnsi" w:eastAsiaTheme="minorEastAsia" w:hAnsiTheme="minorHAnsi" w:cstheme="minorBidi"/>
          <w:kern w:val="2"/>
          <w:sz w:val="22"/>
          <w:szCs w:val="22"/>
          <w14:ligatures w14:val="standardContextual"/>
        </w:rPr>
      </w:pPr>
      <w:r>
        <w:t>10.3.4.2</w:t>
      </w:r>
      <w:r>
        <w:rPr>
          <w:rFonts w:asciiTheme="minorHAnsi" w:eastAsiaTheme="minorEastAsia" w:hAnsiTheme="minorHAnsi" w:cstheme="minorBidi"/>
          <w:kern w:val="2"/>
          <w:sz w:val="22"/>
          <w:szCs w:val="22"/>
          <w14:ligatures w14:val="standardContextual"/>
        </w:rPr>
        <w:tab/>
      </w:r>
      <w:r>
        <w:t>Radio and antenna parameters</w:t>
      </w:r>
      <w:r>
        <w:tab/>
      </w:r>
      <w:r>
        <w:fldChar w:fldCharType="begin"/>
      </w:r>
      <w:r>
        <w:instrText xml:space="preserve"> PAGEREF _Toc166753702 \h </w:instrText>
      </w:r>
      <w:r>
        <w:fldChar w:fldCharType="separate"/>
      </w:r>
      <w:r>
        <w:t>380</w:t>
      </w:r>
      <w:r>
        <w:fldChar w:fldCharType="end"/>
      </w:r>
    </w:p>
    <w:p w14:paraId="6BFA9F24" w14:textId="139E7379" w:rsidR="009B35E1" w:rsidRDefault="009B35E1">
      <w:pPr>
        <w:pStyle w:val="TOC4"/>
        <w:rPr>
          <w:rFonts w:asciiTheme="minorHAnsi" w:eastAsiaTheme="minorEastAsia" w:hAnsiTheme="minorHAnsi" w:cstheme="minorBidi"/>
          <w:kern w:val="2"/>
          <w:sz w:val="22"/>
          <w:szCs w:val="22"/>
          <w14:ligatures w14:val="standardContextual"/>
        </w:rPr>
      </w:pPr>
      <w:r>
        <w:t>10.3.5</w:t>
      </w:r>
      <w:r>
        <w:rPr>
          <w:rFonts w:asciiTheme="minorHAnsi" w:eastAsiaTheme="minorEastAsia" w:hAnsiTheme="minorHAnsi" w:cstheme="minorBidi"/>
          <w:kern w:val="2"/>
          <w:sz w:val="22"/>
          <w:szCs w:val="22"/>
          <w14:ligatures w14:val="standardContextual"/>
        </w:rPr>
        <w:tab/>
      </w:r>
      <w:r>
        <w:t>Other aspects</w:t>
      </w:r>
      <w:r>
        <w:tab/>
      </w:r>
      <w:r>
        <w:fldChar w:fldCharType="begin"/>
      </w:r>
      <w:r>
        <w:instrText xml:space="preserve"> PAGEREF _Toc166753703 \h </w:instrText>
      </w:r>
      <w:r>
        <w:fldChar w:fldCharType="separate"/>
      </w:r>
      <w:r>
        <w:t>381</w:t>
      </w:r>
      <w:r>
        <w:fldChar w:fldCharType="end"/>
      </w:r>
    </w:p>
    <w:p w14:paraId="08B80A2A" w14:textId="774CDB23" w:rsidR="009B35E1" w:rsidRDefault="009B35E1">
      <w:pPr>
        <w:pStyle w:val="TOC4"/>
        <w:rPr>
          <w:rFonts w:asciiTheme="minorHAnsi" w:eastAsiaTheme="minorEastAsia" w:hAnsiTheme="minorHAnsi" w:cstheme="minorBidi"/>
          <w:kern w:val="2"/>
          <w:sz w:val="22"/>
          <w:szCs w:val="22"/>
          <w14:ligatures w14:val="standardContextual"/>
        </w:rPr>
      </w:pPr>
      <w:r>
        <w:t>10.3.6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_Toc166753704 \h </w:instrText>
      </w:r>
      <w:r>
        <w:fldChar w:fldCharType="separate"/>
      </w:r>
      <w:r>
        <w:t>382</w:t>
      </w:r>
      <w:r>
        <w:fldChar w:fldCharType="end"/>
      </w:r>
    </w:p>
    <w:p w14:paraId="176A97E5" w14:textId="2FBE5CC2" w:rsidR="009B35E1" w:rsidRDefault="009B35E1">
      <w:pPr>
        <w:pStyle w:val="TOC3"/>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TRP (Total Radiated Power), TRS (Total Radiated Sensitivity) and MIMO OTA (Over the Air) testing enhancement Phase 3</w:t>
      </w:r>
      <w:r>
        <w:tab/>
      </w:r>
      <w:r>
        <w:fldChar w:fldCharType="begin"/>
      </w:r>
      <w:r>
        <w:instrText xml:space="preserve"> PAGEREF _Toc166753705 \h </w:instrText>
      </w:r>
      <w:r>
        <w:fldChar w:fldCharType="separate"/>
      </w:r>
      <w:r>
        <w:t>382</w:t>
      </w:r>
      <w:r>
        <w:fldChar w:fldCharType="end"/>
      </w:r>
    </w:p>
    <w:p w14:paraId="6F51ED3A" w14:textId="780579B4" w:rsidR="009B35E1" w:rsidRDefault="009B35E1">
      <w:pPr>
        <w:pStyle w:val="TOC4"/>
        <w:rPr>
          <w:rFonts w:asciiTheme="minorHAnsi" w:eastAsiaTheme="minorEastAsia" w:hAnsiTheme="minorHAnsi" w:cstheme="minorBidi"/>
          <w:kern w:val="2"/>
          <w:sz w:val="22"/>
          <w:szCs w:val="22"/>
          <w14:ligatures w14:val="standardContextual"/>
        </w:rPr>
      </w:pPr>
      <w:r>
        <w:t>10.4.1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_Toc166753706 \h </w:instrText>
      </w:r>
      <w:r>
        <w:fldChar w:fldCharType="separate"/>
      </w:r>
      <w:r>
        <w:t>382</w:t>
      </w:r>
      <w:r>
        <w:fldChar w:fldCharType="end"/>
      </w:r>
    </w:p>
    <w:p w14:paraId="3506BD63" w14:textId="0A1C066D" w:rsidR="009B35E1" w:rsidRDefault="009B35E1">
      <w:pPr>
        <w:pStyle w:val="TOC4"/>
        <w:rPr>
          <w:rFonts w:asciiTheme="minorHAnsi" w:eastAsiaTheme="minorEastAsia" w:hAnsiTheme="minorHAnsi" w:cstheme="minorBidi"/>
          <w:kern w:val="2"/>
          <w:sz w:val="22"/>
          <w:szCs w:val="22"/>
          <w14:ligatures w14:val="standardContextual"/>
        </w:rPr>
      </w:pPr>
      <w:r>
        <w:t>10.4.2</w:t>
      </w:r>
      <w:r>
        <w:rPr>
          <w:rFonts w:asciiTheme="minorHAnsi" w:eastAsiaTheme="minorEastAsia" w:hAnsiTheme="minorHAnsi" w:cstheme="minorBidi"/>
          <w:kern w:val="2"/>
          <w:sz w:val="22"/>
          <w:szCs w:val="22"/>
          <w14:ligatures w14:val="standardContextual"/>
        </w:rPr>
        <w:tab/>
      </w:r>
      <w:r>
        <w:t>Core part</w:t>
      </w:r>
      <w:r>
        <w:tab/>
      </w:r>
      <w:r>
        <w:fldChar w:fldCharType="begin"/>
      </w:r>
      <w:r>
        <w:instrText xml:space="preserve"> PAGEREF _Toc166753707 \h </w:instrText>
      </w:r>
      <w:r>
        <w:fldChar w:fldCharType="separate"/>
      </w:r>
      <w:r>
        <w:t>382</w:t>
      </w:r>
      <w:r>
        <w:fldChar w:fldCharType="end"/>
      </w:r>
    </w:p>
    <w:p w14:paraId="5E9C476B" w14:textId="7B8B25B1" w:rsidR="009B35E1" w:rsidRDefault="009B35E1">
      <w:pPr>
        <w:pStyle w:val="TOC5"/>
        <w:rPr>
          <w:rFonts w:asciiTheme="minorHAnsi" w:eastAsiaTheme="minorEastAsia" w:hAnsiTheme="minorHAnsi" w:cstheme="minorBidi"/>
          <w:kern w:val="2"/>
          <w:sz w:val="22"/>
          <w:szCs w:val="22"/>
          <w14:ligatures w14:val="standardContextual"/>
        </w:rPr>
      </w:pPr>
      <w:r>
        <w:t>10.4.2.1</w:t>
      </w:r>
      <w:r>
        <w:rPr>
          <w:rFonts w:asciiTheme="minorHAnsi" w:eastAsiaTheme="minorEastAsia" w:hAnsiTheme="minorHAnsi" w:cstheme="minorBidi"/>
          <w:kern w:val="2"/>
          <w:sz w:val="22"/>
          <w:szCs w:val="22"/>
          <w14:ligatures w14:val="standardContextual"/>
        </w:rPr>
        <w:tab/>
      </w:r>
      <w:r>
        <w:t>Test methodology for FR1 non-RedCap headworn XR devices</w:t>
      </w:r>
      <w:r>
        <w:tab/>
      </w:r>
      <w:r>
        <w:fldChar w:fldCharType="begin"/>
      </w:r>
      <w:r>
        <w:instrText xml:space="preserve"> PAGEREF _Toc166753708 \h </w:instrText>
      </w:r>
      <w:r>
        <w:fldChar w:fldCharType="separate"/>
      </w:r>
      <w:r>
        <w:t>382</w:t>
      </w:r>
      <w:r>
        <w:fldChar w:fldCharType="end"/>
      </w:r>
    </w:p>
    <w:p w14:paraId="2C6CC683" w14:textId="5AC98B43" w:rsidR="009B35E1" w:rsidRDefault="009B35E1">
      <w:pPr>
        <w:pStyle w:val="TOC5"/>
        <w:rPr>
          <w:rFonts w:asciiTheme="minorHAnsi" w:eastAsiaTheme="minorEastAsia" w:hAnsiTheme="minorHAnsi" w:cstheme="minorBidi"/>
          <w:kern w:val="2"/>
          <w:sz w:val="22"/>
          <w:szCs w:val="22"/>
          <w14:ligatures w14:val="standardContextual"/>
        </w:rPr>
      </w:pPr>
      <w:r>
        <w:t>10.4.2.2</w:t>
      </w:r>
      <w:r>
        <w:rPr>
          <w:rFonts w:asciiTheme="minorHAnsi" w:eastAsiaTheme="minorEastAsia" w:hAnsiTheme="minorHAnsi" w:cstheme="minorBidi"/>
          <w:kern w:val="2"/>
          <w:sz w:val="22"/>
          <w:szCs w:val="22"/>
          <w14:ligatures w14:val="standardContextual"/>
        </w:rPr>
        <w:tab/>
      </w:r>
      <w:r>
        <w:t>Test methodology and radiated performance metric for FR1 NTN devices</w:t>
      </w:r>
      <w:r>
        <w:tab/>
      </w:r>
      <w:r>
        <w:fldChar w:fldCharType="begin"/>
      </w:r>
      <w:r>
        <w:instrText xml:space="preserve"> PAGEREF _Toc166753709 \h </w:instrText>
      </w:r>
      <w:r>
        <w:fldChar w:fldCharType="separate"/>
      </w:r>
      <w:r>
        <w:t>383</w:t>
      </w:r>
      <w:r>
        <w:fldChar w:fldCharType="end"/>
      </w:r>
    </w:p>
    <w:p w14:paraId="640865FB" w14:textId="70DF27C7" w:rsidR="009B35E1" w:rsidRDefault="009B35E1">
      <w:pPr>
        <w:pStyle w:val="TOC5"/>
        <w:rPr>
          <w:rFonts w:asciiTheme="minorHAnsi" w:eastAsiaTheme="minorEastAsia" w:hAnsiTheme="minorHAnsi" w:cstheme="minorBidi"/>
          <w:kern w:val="2"/>
          <w:sz w:val="22"/>
          <w:szCs w:val="22"/>
          <w14:ligatures w14:val="standardContextual"/>
        </w:rPr>
      </w:pPr>
      <w:r>
        <w:t>10.4.2.3</w:t>
      </w:r>
      <w:r>
        <w:rPr>
          <w:rFonts w:asciiTheme="minorHAnsi" w:eastAsiaTheme="minorEastAsia" w:hAnsiTheme="minorHAnsi" w:cstheme="minorBidi"/>
          <w:kern w:val="2"/>
          <w:sz w:val="22"/>
          <w:szCs w:val="22"/>
          <w14:ligatures w14:val="standardContextual"/>
        </w:rPr>
        <w:tab/>
      </w:r>
      <w:r>
        <w:t>FR1 dynamic MIMO OTA test methodology</w:t>
      </w:r>
      <w:r>
        <w:tab/>
      </w:r>
      <w:r>
        <w:fldChar w:fldCharType="begin"/>
      </w:r>
      <w:r>
        <w:instrText xml:space="preserve"> PAGEREF _Toc166753710 \h </w:instrText>
      </w:r>
      <w:r>
        <w:fldChar w:fldCharType="separate"/>
      </w:r>
      <w:r>
        <w:t>384</w:t>
      </w:r>
      <w:r>
        <w:fldChar w:fldCharType="end"/>
      </w:r>
    </w:p>
    <w:p w14:paraId="313D3895" w14:textId="3F297695" w:rsidR="009B35E1" w:rsidRDefault="009B35E1">
      <w:pPr>
        <w:pStyle w:val="TOC4"/>
        <w:rPr>
          <w:rFonts w:asciiTheme="minorHAnsi" w:eastAsiaTheme="minorEastAsia" w:hAnsiTheme="minorHAnsi" w:cstheme="minorBidi"/>
          <w:kern w:val="2"/>
          <w:sz w:val="22"/>
          <w:szCs w:val="22"/>
          <w14:ligatures w14:val="standardContextual"/>
        </w:rPr>
      </w:pPr>
      <w:r>
        <w:t>10.4.3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_Toc166753711 \h </w:instrText>
      </w:r>
      <w:r>
        <w:fldChar w:fldCharType="separate"/>
      </w:r>
      <w:r>
        <w:t>386</w:t>
      </w:r>
      <w:r>
        <w:fldChar w:fldCharType="end"/>
      </w:r>
    </w:p>
    <w:p w14:paraId="14B08346" w14:textId="31B42FE5" w:rsidR="009B35E1" w:rsidRDefault="009B35E1">
      <w:pPr>
        <w:pStyle w:val="TOC3"/>
        <w:rPr>
          <w:rFonts w:asciiTheme="minorHAnsi" w:eastAsiaTheme="minorEastAsia" w:hAnsiTheme="minorHAnsi" w:cstheme="minorBidi"/>
          <w:kern w:val="2"/>
          <w:sz w:val="22"/>
          <w:szCs w:val="22"/>
          <w14:ligatures w14:val="standardContextual"/>
        </w:rPr>
      </w:pPr>
      <w:r>
        <w:t>10.5</w:t>
      </w:r>
      <w:r>
        <w:rPr>
          <w:rFonts w:asciiTheme="minorHAnsi" w:eastAsiaTheme="minorEastAsia" w:hAnsiTheme="minorHAnsi" w:cstheme="minorBidi"/>
          <w:kern w:val="2"/>
          <w:sz w:val="22"/>
          <w:szCs w:val="22"/>
          <w14:ligatures w14:val="standardContextual"/>
        </w:rPr>
        <w:tab/>
      </w:r>
      <w:r>
        <w:t>Study on NR FR2 OTA (Over the Air) testing enhancement Phase 3</w:t>
      </w:r>
      <w:r>
        <w:tab/>
      </w:r>
      <w:r>
        <w:fldChar w:fldCharType="begin"/>
      </w:r>
      <w:r>
        <w:instrText xml:space="preserve"> PAGEREF _Toc166753712 \h </w:instrText>
      </w:r>
      <w:r>
        <w:fldChar w:fldCharType="separate"/>
      </w:r>
      <w:r>
        <w:t>386</w:t>
      </w:r>
      <w:r>
        <w:fldChar w:fldCharType="end"/>
      </w:r>
    </w:p>
    <w:p w14:paraId="52A8D16C" w14:textId="671E1EAC" w:rsidR="009B35E1" w:rsidRDefault="009B35E1">
      <w:pPr>
        <w:pStyle w:val="TOC4"/>
        <w:rPr>
          <w:rFonts w:asciiTheme="minorHAnsi" w:eastAsiaTheme="minorEastAsia" w:hAnsiTheme="minorHAnsi" w:cstheme="minorBidi"/>
          <w:kern w:val="2"/>
          <w:sz w:val="22"/>
          <w:szCs w:val="22"/>
          <w14:ligatures w14:val="standardContextual"/>
        </w:rPr>
      </w:pPr>
      <w:r>
        <w:t>10.5.1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_Toc166753713 \h </w:instrText>
      </w:r>
      <w:r>
        <w:fldChar w:fldCharType="separate"/>
      </w:r>
      <w:r>
        <w:t>386</w:t>
      </w:r>
      <w:r>
        <w:fldChar w:fldCharType="end"/>
      </w:r>
    </w:p>
    <w:p w14:paraId="3176F088" w14:textId="3739F993" w:rsidR="009B35E1" w:rsidRDefault="009B35E1">
      <w:pPr>
        <w:pStyle w:val="TOC4"/>
        <w:rPr>
          <w:rFonts w:asciiTheme="minorHAnsi" w:eastAsiaTheme="minorEastAsia" w:hAnsiTheme="minorHAnsi" w:cstheme="minorBidi"/>
          <w:kern w:val="2"/>
          <w:sz w:val="22"/>
          <w:szCs w:val="22"/>
          <w14:ligatures w14:val="standardContextual"/>
        </w:rPr>
      </w:pPr>
      <w:r>
        <w:t>10.5.2</w:t>
      </w:r>
      <w:r>
        <w:rPr>
          <w:rFonts w:asciiTheme="minorHAnsi" w:eastAsiaTheme="minorEastAsia" w:hAnsiTheme="minorHAnsi" w:cstheme="minorBidi"/>
          <w:kern w:val="2"/>
          <w:sz w:val="22"/>
          <w:szCs w:val="22"/>
          <w14:ligatures w14:val="standardContextual"/>
        </w:rPr>
        <w:tab/>
      </w:r>
      <w:r>
        <w:t>RF testing methodology for FR2 non-handheld UE that can transmit simultaneously with multi-panel</w:t>
      </w:r>
      <w:r>
        <w:tab/>
      </w:r>
      <w:r>
        <w:fldChar w:fldCharType="begin"/>
      </w:r>
      <w:r>
        <w:instrText xml:space="preserve"> PAGEREF _Toc166753714 \h </w:instrText>
      </w:r>
      <w:r>
        <w:fldChar w:fldCharType="separate"/>
      </w:r>
      <w:r>
        <w:t>386</w:t>
      </w:r>
      <w:r>
        <w:fldChar w:fldCharType="end"/>
      </w:r>
    </w:p>
    <w:p w14:paraId="3AF65225" w14:textId="2D8F552B" w:rsidR="009B35E1" w:rsidRDefault="009B35E1">
      <w:pPr>
        <w:pStyle w:val="TOC4"/>
        <w:rPr>
          <w:rFonts w:asciiTheme="minorHAnsi" w:eastAsiaTheme="minorEastAsia" w:hAnsiTheme="minorHAnsi" w:cstheme="minorBidi"/>
          <w:kern w:val="2"/>
          <w:sz w:val="22"/>
          <w:szCs w:val="22"/>
          <w14:ligatures w14:val="standardContextual"/>
        </w:rPr>
      </w:pPr>
      <w:r>
        <w:t>10.5.3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_Toc166753715 \h </w:instrText>
      </w:r>
      <w:r>
        <w:fldChar w:fldCharType="separate"/>
      </w:r>
      <w:r>
        <w:t>387</w:t>
      </w:r>
      <w:r>
        <w:fldChar w:fldCharType="end"/>
      </w:r>
    </w:p>
    <w:p w14:paraId="16BA2CE3" w14:textId="2A2028AB" w:rsidR="009B35E1" w:rsidRDefault="009B35E1">
      <w:pPr>
        <w:pStyle w:val="TOC3"/>
        <w:rPr>
          <w:rFonts w:asciiTheme="minorHAnsi" w:eastAsiaTheme="minorEastAsia" w:hAnsiTheme="minorHAnsi" w:cstheme="minorBidi"/>
          <w:kern w:val="2"/>
          <w:sz w:val="22"/>
          <w:szCs w:val="22"/>
          <w14:ligatures w14:val="standardContextual"/>
        </w:rPr>
      </w:pPr>
      <w:r>
        <w:t>10.6</w:t>
      </w:r>
      <w:r>
        <w:rPr>
          <w:rFonts w:asciiTheme="minorHAnsi" w:eastAsiaTheme="minorEastAsia" w:hAnsiTheme="minorHAnsi" w:cstheme="minorBidi"/>
          <w:kern w:val="2"/>
          <w:sz w:val="22"/>
          <w:szCs w:val="22"/>
          <w14:ligatures w14:val="standardContextual"/>
        </w:rPr>
        <w:tab/>
      </w:r>
      <w:r>
        <w:t>NR Radio Resource Management (RRM) Phase 5</w:t>
      </w:r>
      <w:r>
        <w:tab/>
      </w:r>
      <w:r>
        <w:fldChar w:fldCharType="begin"/>
      </w:r>
      <w:r>
        <w:instrText xml:space="preserve"> PAGEREF _Toc166753716 \h </w:instrText>
      </w:r>
      <w:r>
        <w:fldChar w:fldCharType="separate"/>
      </w:r>
      <w:r>
        <w:t>387</w:t>
      </w:r>
      <w:r>
        <w:fldChar w:fldCharType="end"/>
      </w:r>
    </w:p>
    <w:p w14:paraId="7F58B2F7" w14:textId="24CD389E" w:rsidR="009B35E1" w:rsidRDefault="009B35E1">
      <w:pPr>
        <w:pStyle w:val="TOC4"/>
        <w:rPr>
          <w:rFonts w:asciiTheme="minorHAnsi" w:eastAsiaTheme="minorEastAsia" w:hAnsiTheme="minorHAnsi" w:cstheme="minorBidi"/>
          <w:kern w:val="2"/>
          <w:sz w:val="22"/>
          <w:szCs w:val="22"/>
          <w14:ligatures w14:val="standardContextual"/>
        </w:rPr>
      </w:pPr>
      <w:r>
        <w:t>10.6.1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_Toc166753717 \h </w:instrText>
      </w:r>
      <w:r>
        <w:fldChar w:fldCharType="separate"/>
      </w:r>
      <w:r>
        <w:t>387</w:t>
      </w:r>
      <w:r>
        <w:fldChar w:fldCharType="end"/>
      </w:r>
    </w:p>
    <w:p w14:paraId="08D697E8" w14:textId="33D071E9" w:rsidR="009B35E1" w:rsidRDefault="009B35E1">
      <w:pPr>
        <w:pStyle w:val="TOC4"/>
        <w:rPr>
          <w:rFonts w:asciiTheme="minorHAnsi" w:eastAsiaTheme="minorEastAsia" w:hAnsiTheme="minorHAnsi" w:cstheme="minorBidi"/>
          <w:kern w:val="2"/>
          <w:sz w:val="22"/>
          <w:szCs w:val="22"/>
          <w14:ligatures w14:val="standardContextual"/>
        </w:rPr>
      </w:pPr>
      <w:r>
        <w:lastRenderedPageBreak/>
        <w:t>10.6.2</w:t>
      </w:r>
      <w:r>
        <w:rPr>
          <w:rFonts w:asciiTheme="minorHAnsi" w:eastAsiaTheme="minorEastAsia" w:hAnsiTheme="minorHAnsi" w:cstheme="minorBidi"/>
          <w:kern w:val="2"/>
          <w:sz w:val="22"/>
          <w:szCs w:val="22"/>
          <w14:ligatures w14:val="standardContextual"/>
        </w:rPr>
        <w:tab/>
      </w:r>
      <w:r>
        <w:t>FR2-1 SSB based L3 measurement delay reduction for connected mode</w:t>
      </w:r>
      <w:r>
        <w:tab/>
      </w:r>
      <w:r>
        <w:fldChar w:fldCharType="begin"/>
      </w:r>
      <w:r>
        <w:instrText xml:space="preserve"> PAGEREF _Toc166753718 \h </w:instrText>
      </w:r>
      <w:r>
        <w:fldChar w:fldCharType="separate"/>
      </w:r>
      <w:r>
        <w:t>387</w:t>
      </w:r>
      <w:r>
        <w:fldChar w:fldCharType="end"/>
      </w:r>
    </w:p>
    <w:p w14:paraId="2B8E6198" w14:textId="6164DED8" w:rsidR="009B35E1" w:rsidRDefault="009B35E1">
      <w:pPr>
        <w:pStyle w:val="TOC4"/>
        <w:rPr>
          <w:rFonts w:asciiTheme="minorHAnsi" w:eastAsiaTheme="minorEastAsia" w:hAnsiTheme="minorHAnsi" w:cstheme="minorBidi"/>
          <w:kern w:val="2"/>
          <w:sz w:val="22"/>
          <w:szCs w:val="22"/>
          <w14:ligatures w14:val="standardContextual"/>
        </w:rPr>
      </w:pPr>
      <w:r>
        <w:t>10.6.3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_Toc166753719 \h </w:instrText>
      </w:r>
      <w:r>
        <w:fldChar w:fldCharType="separate"/>
      </w:r>
      <w:r>
        <w:t>389</w:t>
      </w:r>
      <w:r>
        <w:fldChar w:fldCharType="end"/>
      </w:r>
    </w:p>
    <w:p w14:paraId="1042D48C" w14:textId="2345C911" w:rsidR="009B35E1" w:rsidRDefault="009B35E1">
      <w:pPr>
        <w:pStyle w:val="TOC3"/>
        <w:rPr>
          <w:rFonts w:asciiTheme="minorHAnsi" w:eastAsiaTheme="minorEastAsia" w:hAnsiTheme="minorHAnsi" w:cstheme="minorBidi"/>
          <w:kern w:val="2"/>
          <w:sz w:val="22"/>
          <w:szCs w:val="22"/>
          <w14:ligatures w14:val="standardContextual"/>
        </w:rPr>
      </w:pPr>
      <w:r>
        <w:t>10.7</w:t>
      </w:r>
      <w:r>
        <w:rPr>
          <w:rFonts w:asciiTheme="minorHAnsi" w:eastAsiaTheme="minorEastAsia" w:hAnsiTheme="minorHAnsi" w:cstheme="minorBidi"/>
          <w:kern w:val="2"/>
          <w:sz w:val="22"/>
          <w:szCs w:val="22"/>
          <w14:ligatures w14:val="standardContextual"/>
        </w:rPr>
        <w:tab/>
      </w:r>
      <w:r>
        <w:t>Support of intra-band non-collocated EN-DC/NR-CA deployment Phase2: new receiver type(s)</w:t>
      </w:r>
      <w:r>
        <w:tab/>
      </w:r>
      <w:r>
        <w:fldChar w:fldCharType="begin"/>
      </w:r>
      <w:r>
        <w:instrText xml:space="preserve"> PAGEREF _Toc166753720 \h </w:instrText>
      </w:r>
      <w:r>
        <w:fldChar w:fldCharType="separate"/>
      </w:r>
      <w:r>
        <w:t>390</w:t>
      </w:r>
      <w:r>
        <w:fldChar w:fldCharType="end"/>
      </w:r>
    </w:p>
    <w:p w14:paraId="6EE0A78B" w14:textId="63EB0A9B" w:rsidR="009B35E1" w:rsidRDefault="009B35E1">
      <w:pPr>
        <w:pStyle w:val="TOC4"/>
        <w:rPr>
          <w:rFonts w:asciiTheme="minorHAnsi" w:eastAsiaTheme="minorEastAsia" w:hAnsiTheme="minorHAnsi" w:cstheme="minorBidi"/>
          <w:kern w:val="2"/>
          <w:sz w:val="22"/>
          <w:szCs w:val="22"/>
          <w14:ligatures w14:val="standardContextual"/>
        </w:rPr>
      </w:pPr>
      <w:r>
        <w:t>10.7.1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_Toc166753721 \h </w:instrText>
      </w:r>
      <w:r>
        <w:fldChar w:fldCharType="separate"/>
      </w:r>
      <w:r>
        <w:t>390</w:t>
      </w:r>
      <w:r>
        <w:fldChar w:fldCharType="end"/>
      </w:r>
    </w:p>
    <w:p w14:paraId="3B88718A" w14:textId="37CDFBB9" w:rsidR="009B35E1" w:rsidRDefault="009B35E1">
      <w:pPr>
        <w:pStyle w:val="TOC4"/>
        <w:rPr>
          <w:rFonts w:asciiTheme="minorHAnsi" w:eastAsiaTheme="minorEastAsia" w:hAnsiTheme="minorHAnsi" w:cstheme="minorBidi"/>
          <w:kern w:val="2"/>
          <w:sz w:val="22"/>
          <w:szCs w:val="22"/>
          <w14:ligatures w14:val="standardContextual"/>
        </w:rPr>
      </w:pPr>
      <w:r>
        <w:t>10.7.2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_Toc166753722 \h </w:instrText>
      </w:r>
      <w:r>
        <w:fldChar w:fldCharType="separate"/>
      </w:r>
      <w:r>
        <w:t>390</w:t>
      </w:r>
      <w:r>
        <w:fldChar w:fldCharType="end"/>
      </w:r>
    </w:p>
    <w:p w14:paraId="7C78804A" w14:textId="404A2052" w:rsidR="009B35E1" w:rsidRDefault="009B35E1">
      <w:pPr>
        <w:pStyle w:val="TOC5"/>
        <w:rPr>
          <w:rFonts w:asciiTheme="minorHAnsi" w:eastAsiaTheme="minorEastAsia" w:hAnsiTheme="minorHAnsi" w:cstheme="minorBidi"/>
          <w:kern w:val="2"/>
          <w:sz w:val="22"/>
          <w:szCs w:val="22"/>
          <w14:ligatures w14:val="standardContextual"/>
        </w:rPr>
      </w:pPr>
      <w:r>
        <w:t>10.7.2.1</w:t>
      </w:r>
      <w:r>
        <w:rPr>
          <w:rFonts w:asciiTheme="minorHAnsi" w:eastAsiaTheme="minorEastAsia" w:hAnsiTheme="minorHAnsi" w:cstheme="minorBidi"/>
          <w:kern w:val="2"/>
          <w:sz w:val="22"/>
          <w:szCs w:val="22"/>
          <w14:ligatures w14:val="standardContextual"/>
        </w:rPr>
        <w:tab/>
      </w:r>
      <w:r>
        <w:t>UE RF requirements for type 4a/4b capable FWA UE for EN-DC/NR-CA</w:t>
      </w:r>
      <w:r>
        <w:tab/>
      </w:r>
      <w:r>
        <w:fldChar w:fldCharType="begin"/>
      </w:r>
      <w:r>
        <w:instrText xml:space="preserve"> PAGEREF _Toc166753723 \h </w:instrText>
      </w:r>
      <w:r>
        <w:fldChar w:fldCharType="separate"/>
      </w:r>
      <w:r>
        <w:t>390</w:t>
      </w:r>
      <w:r>
        <w:fldChar w:fldCharType="end"/>
      </w:r>
    </w:p>
    <w:p w14:paraId="35DE89D3" w14:textId="4910F1E8" w:rsidR="009B35E1" w:rsidRDefault="009B35E1">
      <w:pPr>
        <w:pStyle w:val="TOC5"/>
        <w:rPr>
          <w:rFonts w:asciiTheme="minorHAnsi" w:eastAsiaTheme="minorEastAsia" w:hAnsiTheme="minorHAnsi" w:cstheme="minorBidi"/>
          <w:kern w:val="2"/>
          <w:sz w:val="22"/>
          <w:szCs w:val="22"/>
          <w14:ligatures w14:val="standardContextual"/>
        </w:rPr>
      </w:pPr>
      <w:r>
        <w:t>10.7.2.2</w:t>
      </w:r>
      <w:r>
        <w:rPr>
          <w:rFonts w:asciiTheme="minorHAnsi" w:eastAsiaTheme="minorEastAsia" w:hAnsiTheme="minorHAnsi" w:cstheme="minorBidi"/>
          <w:kern w:val="2"/>
          <w:sz w:val="22"/>
          <w:szCs w:val="22"/>
          <w14:ligatures w14:val="standardContextual"/>
        </w:rPr>
        <w:tab/>
      </w:r>
      <w:r>
        <w:t>UE Capability/UE behavior and network signaling for Type 4 EN-DC/NR-CA</w:t>
      </w:r>
      <w:r>
        <w:tab/>
      </w:r>
      <w:r>
        <w:fldChar w:fldCharType="begin"/>
      </w:r>
      <w:r>
        <w:instrText xml:space="preserve"> PAGEREF _Toc166753724 \h </w:instrText>
      </w:r>
      <w:r>
        <w:fldChar w:fldCharType="separate"/>
      </w:r>
      <w:r>
        <w:t>391</w:t>
      </w:r>
      <w:r>
        <w:fldChar w:fldCharType="end"/>
      </w:r>
    </w:p>
    <w:p w14:paraId="355A2FB5" w14:textId="3CC44EBA" w:rsidR="009B35E1" w:rsidRDefault="009B35E1">
      <w:pPr>
        <w:pStyle w:val="TOC5"/>
        <w:rPr>
          <w:rFonts w:asciiTheme="minorHAnsi" w:eastAsiaTheme="minorEastAsia" w:hAnsiTheme="minorHAnsi" w:cstheme="minorBidi"/>
          <w:kern w:val="2"/>
          <w:sz w:val="22"/>
          <w:szCs w:val="22"/>
          <w14:ligatures w14:val="standardContextual"/>
        </w:rPr>
      </w:pPr>
      <w:r>
        <w:t>10.7.2.3</w:t>
      </w:r>
      <w:r>
        <w:rPr>
          <w:rFonts w:asciiTheme="minorHAnsi" w:eastAsiaTheme="minorEastAsia" w:hAnsiTheme="minorHAnsi" w:cstheme="minorBidi"/>
          <w:kern w:val="2"/>
          <w:sz w:val="22"/>
          <w:szCs w:val="22"/>
          <w14:ligatures w14:val="standardContextual"/>
        </w:rPr>
        <w:tab/>
      </w:r>
      <w:r>
        <w:t>Other aspects (incl. clarification of contiguous LTE CCs)</w:t>
      </w:r>
      <w:r>
        <w:tab/>
      </w:r>
      <w:r>
        <w:fldChar w:fldCharType="begin"/>
      </w:r>
      <w:r>
        <w:instrText xml:space="preserve"> PAGEREF _Toc166753725 \h </w:instrText>
      </w:r>
      <w:r>
        <w:fldChar w:fldCharType="separate"/>
      </w:r>
      <w:r>
        <w:t>392</w:t>
      </w:r>
      <w:r>
        <w:fldChar w:fldCharType="end"/>
      </w:r>
    </w:p>
    <w:p w14:paraId="5FE4F43D" w14:textId="5958E7D8" w:rsidR="009B35E1" w:rsidRDefault="009B35E1">
      <w:pPr>
        <w:pStyle w:val="TOC4"/>
        <w:rPr>
          <w:rFonts w:asciiTheme="minorHAnsi" w:eastAsiaTheme="minorEastAsia" w:hAnsiTheme="minorHAnsi" w:cstheme="minorBidi"/>
          <w:kern w:val="2"/>
          <w:sz w:val="22"/>
          <w:szCs w:val="22"/>
          <w14:ligatures w14:val="standardContextual"/>
        </w:rPr>
      </w:pPr>
      <w:r>
        <w:t>10.7.3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_Toc166753726 \h </w:instrText>
      </w:r>
      <w:r>
        <w:fldChar w:fldCharType="separate"/>
      </w:r>
      <w:r>
        <w:t>393</w:t>
      </w:r>
      <w:r>
        <w:fldChar w:fldCharType="end"/>
      </w:r>
    </w:p>
    <w:p w14:paraId="6D7ABEEB" w14:textId="7DF9F281" w:rsidR="009B35E1" w:rsidRDefault="009B35E1">
      <w:pPr>
        <w:pStyle w:val="TOC3"/>
        <w:rPr>
          <w:rFonts w:asciiTheme="minorHAnsi" w:eastAsiaTheme="minorEastAsia" w:hAnsiTheme="minorHAnsi" w:cstheme="minorBidi"/>
          <w:kern w:val="2"/>
          <w:sz w:val="22"/>
          <w:szCs w:val="22"/>
          <w14:ligatures w14:val="standardContextual"/>
        </w:rPr>
      </w:pPr>
      <w:r>
        <w:t>10.8</w:t>
      </w:r>
      <w:r>
        <w:rPr>
          <w:rFonts w:asciiTheme="minorHAnsi" w:eastAsiaTheme="minorEastAsia" w:hAnsiTheme="minorHAnsi" w:cstheme="minorBidi"/>
          <w:kern w:val="2"/>
          <w:sz w:val="22"/>
          <w:szCs w:val="22"/>
          <w14:ligatures w14:val="standardContextual"/>
        </w:rPr>
        <w:tab/>
      </w:r>
      <w:r>
        <w:t>Enhancements for Air-to-ground network for NR</w:t>
      </w:r>
      <w:r>
        <w:tab/>
      </w:r>
      <w:r>
        <w:fldChar w:fldCharType="begin"/>
      </w:r>
      <w:r>
        <w:instrText xml:space="preserve"> PAGEREF _Toc166753727 \h </w:instrText>
      </w:r>
      <w:r>
        <w:fldChar w:fldCharType="separate"/>
      </w:r>
      <w:r>
        <w:t>393</w:t>
      </w:r>
      <w:r>
        <w:fldChar w:fldCharType="end"/>
      </w:r>
    </w:p>
    <w:p w14:paraId="18FB39C1" w14:textId="3377E92D" w:rsidR="009B35E1" w:rsidRDefault="009B35E1">
      <w:pPr>
        <w:pStyle w:val="TOC4"/>
        <w:rPr>
          <w:rFonts w:asciiTheme="minorHAnsi" w:eastAsiaTheme="minorEastAsia" w:hAnsiTheme="minorHAnsi" w:cstheme="minorBidi"/>
          <w:kern w:val="2"/>
          <w:sz w:val="22"/>
          <w:szCs w:val="22"/>
          <w14:ligatures w14:val="standardContextual"/>
        </w:rPr>
      </w:pPr>
      <w:r>
        <w:t>10.8.1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_Toc166753728 \h </w:instrText>
      </w:r>
      <w:r>
        <w:fldChar w:fldCharType="separate"/>
      </w:r>
      <w:r>
        <w:t>393</w:t>
      </w:r>
      <w:r>
        <w:fldChar w:fldCharType="end"/>
      </w:r>
    </w:p>
    <w:p w14:paraId="78E368AB" w14:textId="4DF9295A" w:rsidR="009B35E1" w:rsidRDefault="009B35E1">
      <w:pPr>
        <w:pStyle w:val="TOC4"/>
        <w:rPr>
          <w:rFonts w:asciiTheme="minorHAnsi" w:eastAsiaTheme="minorEastAsia" w:hAnsiTheme="minorHAnsi" w:cstheme="minorBidi"/>
          <w:kern w:val="2"/>
          <w:sz w:val="22"/>
          <w:szCs w:val="22"/>
          <w14:ligatures w14:val="standardContextual"/>
        </w:rPr>
      </w:pPr>
      <w:r>
        <w:t>10.8.2</w:t>
      </w:r>
      <w:r>
        <w:rPr>
          <w:rFonts w:asciiTheme="minorHAnsi" w:eastAsiaTheme="minorEastAsia" w:hAnsiTheme="minorHAnsi" w:cstheme="minorBidi"/>
          <w:kern w:val="2"/>
          <w:sz w:val="22"/>
          <w:szCs w:val="22"/>
          <w14:ligatures w14:val="standardContextual"/>
        </w:rPr>
        <w:tab/>
      </w:r>
      <w:r>
        <w:t>UE RF requirements for CA and UL-MIMO</w:t>
      </w:r>
      <w:r>
        <w:tab/>
      </w:r>
      <w:r>
        <w:fldChar w:fldCharType="begin"/>
      </w:r>
      <w:r>
        <w:instrText xml:space="preserve"> PAGEREF _Toc166753729 \h </w:instrText>
      </w:r>
      <w:r>
        <w:fldChar w:fldCharType="separate"/>
      </w:r>
      <w:r>
        <w:t>393</w:t>
      </w:r>
      <w:r>
        <w:fldChar w:fldCharType="end"/>
      </w:r>
    </w:p>
    <w:p w14:paraId="473353DE" w14:textId="439B8C60" w:rsidR="009B35E1" w:rsidRDefault="009B35E1">
      <w:pPr>
        <w:pStyle w:val="TOC5"/>
        <w:rPr>
          <w:rFonts w:asciiTheme="minorHAnsi" w:eastAsiaTheme="minorEastAsia" w:hAnsiTheme="minorHAnsi" w:cstheme="minorBidi"/>
          <w:kern w:val="2"/>
          <w:sz w:val="22"/>
          <w:szCs w:val="22"/>
          <w14:ligatures w14:val="standardContextual"/>
        </w:rPr>
      </w:pPr>
      <w:r>
        <w:t>10.8.2.1</w:t>
      </w:r>
      <w:r>
        <w:rPr>
          <w:rFonts w:asciiTheme="minorHAnsi" w:eastAsiaTheme="minorEastAsia" w:hAnsiTheme="minorHAnsi" w:cstheme="minorBidi"/>
          <w:kern w:val="2"/>
          <w:sz w:val="22"/>
          <w:szCs w:val="22"/>
          <w14:ligatures w14:val="standardContextual"/>
        </w:rPr>
        <w:tab/>
      </w:r>
      <w:r>
        <w:t>Intra-band contiguous CA</w:t>
      </w:r>
      <w:r>
        <w:tab/>
      </w:r>
      <w:r>
        <w:fldChar w:fldCharType="begin"/>
      </w:r>
      <w:r>
        <w:instrText xml:space="preserve"> PAGEREF _Toc166753730 \h </w:instrText>
      </w:r>
      <w:r>
        <w:fldChar w:fldCharType="separate"/>
      </w:r>
      <w:r>
        <w:t>393</w:t>
      </w:r>
      <w:r>
        <w:fldChar w:fldCharType="end"/>
      </w:r>
    </w:p>
    <w:p w14:paraId="17254D48" w14:textId="13AC4635" w:rsidR="009B35E1" w:rsidRDefault="009B35E1">
      <w:pPr>
        <w:pStyle w:val="TOC5"/>
        <w:rPr>
          <w:rFonts w:asciiTheme="minorHAnsi" w:eastAsiaTheme="minorEastAsia" w:hAnsiTheme="minorHAnsi" w:cstheme="minorBidi"/>
          <w:kern w:val="2"/>
          <w:sz w:val="22"/>
          <w:szCs w:val="22"/>
          <w14:ligatures w14:val="standardContextual"/>
        </w:rPr>
      </w:pPr>
      <w:r>
        <w:t>10.8.2.2</w:t>
      </w:r>
      <w:r>
        <w:rPr>
          <w:rFonts w:asciiTheme="minorHAnsi" w:eastAsiaTheme="minorEastAsia" w:hAnsiTheme="minorHAnsi" w:cstheme="minorBidi"/>
          <w:kern w:val="2"/>
          <w:sz w:val="22"/>
          <w:szCs w:val="22"/>
          <w14:ligatures w14:val="standardContextual"/>
        </w:rPr>
        <w:tab/>
      </w:r>
      <w:r>
        <w:t>Inter-band CA</w:t>
      </w:r>
      <w:r>
        <w:tab/>
      </w:r>
      <w:r>
        <w:fldChar w:fldCharType="begin"/>
      </w:r>
      <w:r>
        <w:instrText xml:space="preserve"> PAGEREF _Toc166753731 \h </w:instrText>
      </w:r>
      <w:r>
        <w:fldChar w:fldCharType="separate"/>
      </w:r>
      <w:r>
        <w:t>394</w:t>
      </w:r>
      <w:r>
        <w:fldChar w:fldCharType="end"/>
      </w:r>
    </w:p>
    <w:p w14:paraId="0D1290A3" w14:textId="78307CDC" w:rsidR="009B35E1" w:rsidRDefault="009B35E1">
      <w:pPr>
        <w:pStyle w:val="TOC5"/>
        <w:rPr>
          <w:rFonts w:asciiTheme="minorHAnsi" w:eastAsiaTheme="minorEastAsia" w:hAnsiTheme="minorHAnsi" w:cstheme="minorBidi"/>
          <w:kern w:val="2"/>
          <w:sz w:val="22"/>
          <w:szCs w:val="22"/>
          <w14:ligatures w14:val="standardContextual"/>
        </w:rPr>
      </w:pPr>
      <w:r>
        <w:t>10.8.2.3</w:t>
      </w:r>
      <w:r>
        <w:rPr>
          <w:rFonts w:asciiTheme="minorHAnsi" w:eastAsiaTheme="minorEastAsia" w:hAnsiTheme="minorHAnsi" w:cstheme="minorBidi"/>
          <w:kern w:val="2"/>
          <w:sz w:val="22"/>
          <w:szCs w:val="22"/>
          <w14:ligatures w14:val="standardContextual"/>
        </w:rPr>
        <w:tab/>
      </w:r>
      <w:r>
        <w:t>UL-MIMO</w:t>
      </w:r>
      <w:r>
        <w:tab/>
      </w:r>
      <w:r>
        <w:fldChar w:fldCharType="begin"/>
      </w:r>
      <w:r>
        <w:instrText xml:space="preserve"> PAGEREF _Toc166753732 \h </w:instrText>
      </w:r>
      <w:r>
        <w:fldChar w:fldCharType="separate"/>
      </w:r>
      <w:r>
        <w:t>394</w:t>
      </w:r>
      <w:r>
        <w:fldChar w:fldCharType="end"/>
      </w:r>
    </w:p>
    <w:p w14:paraId="1C4369A6" w14:textId="7459598B" w:rsidR="009B35E1" w:rsidRDefault="009B35E1">
      <w:pPr>
        <w:pStyle w:val="TOC5"/>
        <w:rPr>
          <w:rFonts w:asciiTheme="minorHAnsi" w:eastAsiaTheme="minorEastAsia" w:hAnsiTheme="minorHAnsi" w:cstheme="minorBidi"/>
          <w:kern w:val="2"/>
          <w:sz w:val="22"/>
          <w:szCs w:val="22"/>
          <w14:ligatures w14:val="standardContextual"/>
        </w:rPr>
      </w:pPr>
      <w:r>
        <w:t>10.8.2.4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_Toc166753733 \h </w:instrText>
      </w:r>
      <w:r>
        <w:fldChar w:fldCharType="separate"/>
      </w:r>
      <w:r>
        <w:t>395</w:t>
      </w:r>
      <w:r>
        <w:fldChar w:fldCharType="end"/>
      </w:r>
    </w:p>
    <w:p w14:paraId="6138D421" w14:textId="6FA84CA8" w:rsidR="009B35E1" w:rsidRDefault="009B35E1">
      <w:pPr>
        <w:pStyle w:val="TOC4"/>
        <w:rPr>
          <w:rFonts w:asciiTheme="minorHAnsi" w:eastAsiaTheme="minorEastAsia" w:hAnsiTheme="minorHAnsi" w:cstheme="minorBidi"/>
          <w:kern w:val="2"/>
          <w:sz w:val="22"/>
          <w:szCs w:val="22"/>
          <w14:ligatures w14:val="standardContextual"/>
        </w:rPr>
      </w:pPr>
      <w:r>
        <w:t>10.8.3</w:t>
      </w:r>
      <w:r>
        <w:rPr>
          <w:rFonts w:asciiTheme="minorHAnsi" w:eastAsiaTheme="minorEastAsia" w:hAnsiTheme="minorHAnsi" w:cstheme="minorBidi"/>
          <w:kern w:val="2"/>
          <w:sz w:val="22"/>
          <w:szCs w:val="22"/>
          <w14:ligatures w14:val="standardContextual"/>
        </w:rPr>
        <w:tab/>
      </w:r>
      <w:r>
        <w:t>BS RF requirements for CA</w:t>
      </w:r>
      <w:r>
        <w:tab/>
      </w:r>
      <w:r>
        <w:fldChar w:fldCharType="begin"/>
      </w:r>
      <w:r>
        <w:instrText xml:space="preserve"> PAGEREF _Toc166753734 \h </w:instrText>
      </w:r>
      <w:r>
        <w:fldChar w:fldCharType="separate"/>
      </w:r>
      <w:r>
        <w:t>395</w:t>
      </w:r>
      <w:r>
        <w:fldChar w:fldCharType="end"/>
      </w:r>
    </w:p>
    <w:p w14:paraId="5C2ED31F" w14:textId="27AD8CB1" w:rsidR="009B35E1" w:rsidRDefault="009B35E1">
      <w:pPr>
        <w:pStyle w:val="TOC4"/>
        <w:rPr>
          <w:rFonts w:asciiTheme="minorHAnsi" w:eastAsiaTheme="minorEastAsia" w:hAnsiTheme="minorHAnsi" w:cstheme="minorBidi"/>
          <w:kern w:val="2"/>
          <w:sz w:val="22"/>
          <w:szCs w:val="22"/>
          <w14:ligatures w14:val="standardContextual"/>
        </w:rPr>
      </w:pPr>
      <w:r>
        <w:t>10.8.4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_Toc166753735 \h </w:instrText>
      </w:r>
      <w:r>
        <w:fldChar w:fldCharType="separate"/>
      </w:r>
      <w:r>
        <w:t>396</w:t>
      </w:r>
      <w:r>
        <w:fldChar w:fldCharType="end"/>
      </w:r>
    </w:p>
    <w:p w14:paraId="0B664400" w14:textId="046F2F52" w:rsidR="009B35E1" w:rsidRDefault="009B35E1">
      <w:pPr>
        <w:pStyle w:val="TOC3"/>
        <w:rPr>
          <w:rFonts w:asciiTheme="minorHAnsi" w:eastAsiaTheme="minorEastAsia" w:hAnsiTheme="minorHAnsi" w:cstheme="minorBidi"/>
          <w:kern w:val="2"/>
          <w:sz w:val="22"/>
          <w:szCs w:val="22"/>
          <w14:ligatures w14:val="standardContextual"/>
        </w:rPr>
      </w:pPr>
      <w:r>
        <w:t>10.9</w:t>
      </w:r>
      <w:r>
        <w:rPr>
          <w:rFonts w:asciiTheme="minorHAnsi" w:eastAsiaTheme="minorEastAsia" w:hAnsiTheme="minorHAnsi" w:cstheme="minorBidi"/>
          <w:kern w:val="2"/>
          <w:sz w:val="22"/>
          <w:szCs w:val="22"/>
          <w14:ligatures w14:val="standardContextual"/>
        </w:rPr>
        <w:tab/>
      </w:r>
      <w:r>
        <w:t>NR sidelink Intra-band Carrier Aggregation in ITS band</w:t>
      </w:r>
      <w:r>
        <w:tab/>
      </w:r>
      <w:r>
        <w:fldChar w:fldCharType="begin"/>
      </w:r>
      <w:r>
        <w:instrText xml:space="preserve"> PAGEREF _Toc166753736 \h </w:instrText>
      </w:r>
      <w:r>
        <w:fldChar w:fldCharType="separate"/>
      </w:r>
      <w:r>
        <w:t>396</w:t>
      </w:r>
      <w:r>
        <w:fldChar w:fldCharType="end"/>
      </w:r>
    </w:p>
    <w:p w14:paraId="6D4B7184" w14:textId="7754F027" w:rsidR="009B35E1" w:rsidRDefault="009B35E1">
      <w:pPr>
        <w:pStyle w:val="TOC4"/>
        <w:rPr>
          <w:rFonts w:asciiTheme="minorHAnsi" w:eastAsiaTheme="minorEastAsia" w:hAnsiTheme="minorHAnsi" w:cstheme="minorBidi"/>
          <w:kern w:val="2"/>
          <w:sz w:val="22"/>
          <w:szCs w:val="22"/>
          <w14:ligatures w14:val="standardContextual"/>
        </w:rPr>
      </w:pPr>
      <w:r>
        <w:t>10.9.1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_Toc166753737 \h </w:instrText>
      </w:r>
      <w:r>
        <w:fldChar w:fldCharType="separate"/>
      </w:r>
      <w:r>
        <w:t>396</w:t>
      </w:r>
      <w:r>
        <w:fldChar w:fldCharType="end"/>
      </w:r>
    </w:p>
    <w:p w14:paraId="024EB3AB" w14:textId="2E2916BC" w:rsidR="009B35E1" w:rsidRDefault="009B35E1">
      <w:pPr>
        <w:pStyle w:val="TOC4"/>
        <w:rPr>
          <w:rFonts w:asciiTheme="minorHAnsi" w:eastAsiaTheme="minorEastAsia" w:hAnsiTheme="minorHAnsi" w:cstheme="minorBidi"/>
          <w:kern w:val="2"/>
          <w:sz w:val="22"/>
          <w:szCs w:val="22"/>
          <w14:ligatures w14:val="standardContextual"/>
        </w:rPr>
      </w:pPr>
      <w:r>
        <w:t>10.9.2</w:t>
      </w:r>
      <w:r>
        <w:rPr>
          <w:rFonts w:asciiTheme="minorHAnsi" w:eastAsiaTheme="minorEastAsia" w:hAnsiTheme="minorHAnsi" w:cstheme="minorBidi"/>
          <w:kern w:val="2"/>
          <w:sz w:val="22"/>
          <w:szCs w:val="22"/>
          <w14:ligatures w14:val="standardContextual"/>
        </w:rPr>
        <w:tab/>
      </w:r>
      <w:r>
        <w:t>UE RF requirements for intra-band non-contiguous CA</w:t>
      </w:r>
      <w:r>
        <w:tab/>
      </w:r>
      <w:r>
        <w:fldChar w:fldCharType="begin"/>
      </w:r>
      <w:r>
        <w:instrText xml:space="preserve"> PAGEREF _Toc166753738 \h </w:instrText>
      </w:r>
      <w:r>
        <w:fldChar w:fldCharType="separate"/>
      </w:r>
      <w:r>
        <w:t>396</w:t>
      </w:r>
      <w:r>
        <w:fldChar w:fldCharType="end"/>
      </w:r>
    </w:p>
    <w:p w14:paraId="204F4B04" w14:textId="69471C81" w:rsidR="009B35E1" w:rsidRDefault="009B35E1">
      <w:pPr>
        <w:pStyle w:val="TOC5"/>
        <w:rPr>
          <w:rFonts w:asciiTheme="minorHAnsi" w:eastAsiaTheme="minorEastAsia" w:hAnsiTheme="minorHAnsi" w:cstheme="minorBidi"/>
          <w:kern w:val="2"/>
          <w:sz w:val="22"/>
          <w:szCs w:val="22"/>
          <w14:ligatures w14:val="standardContextual"/>
        </w:rPr>
      </w:pPr>
      <w:r>
        <w:t>10.9.2.1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_Toc166753739 \h </w:instrText>
      </w:r>
      <w:r>
        <w:fldChar w:fldCharType="separate"/>
      </w:r>
      <w:r>
        <w:t>396</w:t>
      </w:r>
      <w:r>
        <w:fldChar w:fldCharType="end"/>
      </w:r>
    </w:p>
    <w:p w14:paraId="1CFD8C29" w14:textId="23AED7D4" w:rsidR="009B35E1" w:rsidRDefault="009B35E1">
      <w:pPr>
        <w:pStyle w:val="TOC5"/>
        <w:rPr>
          <w:rFonts w:asciiTheme="minorHAnsi" w:eastAsiaTheme="minorEastAsia" w:hAnsiTheme="minorHAnsi" w:cstheme="minorBidi"/>
          <w:kern w:val="2"/>
          <w:sz w:val="22"/>
          <w:szCs w:val="22"/>
          <w14:ligatures w14:val="standardContextual"/>
        </w:rPr>
      </w:pPr>
      <w:r>
        <w:t>10.9.2.2</w:t>
      </w:r>
      <w:r>
        <w:rPr>
          <w:rFonts w:asciiTheme="minorHAnsi" w:eastAsiaTheme="minorEastAsia" w:hAnsiTheme="minorHAnsi" w:cstheme="minorBidi"/>
          <w:kern w:val="2"/>
          <w:sz w:val="22"/>
          <w:szCs w:val="22"/>
          <w14:ligatures w14:val="standardContextual"/>
        </w:rPr>
        <w:tab/>
      </w:r>
      <w:r>
        <w:t>Tx requirements (incl. MPR/A-MPR)</w:t>
      </w:r>
      <w:r>
        <w:tab/>
      </w:r>
      <w:r>
        <w:fldChar w:fldCharType="begin"/>
      </w:r>
      <w:r>
        <w:instrText xml:space="preserve"> PAGEREF _Toc166753740 \h </w:instrText>
      </w:r>
      <w:r>
        <w:fldChar w:fldCharType="separate"/>
      </w:r>
      <w:r>
        <w:t>397</w:t>
      </w:r>
      <w:r>
        <w:fldChar w:fldCharType="end"/>
      </w:r>
    </w:p>
    <w:p w14:paraId="45F6B1BF" w14:textId="6DB2D9CE" w:rsidR="009B35E1" w:rsidRDefault="009B35E1">
      <w:pPr>
        <w:pStyle w:val="TOC5"/>
        <w:rPr>
          <w:rFonts w:asciiTheme="minorHAnsi" w:eastAsiaTheme="minorEastAsia" w:hAnsiTheme="minorHAnsi" w:cstheme="minorBidi"/>
          <w:kern w:val="2"/>
          <w:sz w:val="22"/>
          <w:szCs w:val="22"/>
          <w14:ligatures w14:val="standardContextual"/>
        </w:rPr>
      </w:pPr>
      <w:r>
        <w:t>10.9.2.3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_Toc166753741 \h </w:instrText>
      </w:r>
      <w:r>
        <w:fldChar w:fldCharType="separate"/>
      </w:r>
      <w:r>
        <w:t>398</w:t>
      </w:r>
      <w:r>
        <w:fldChar w:fldCharType="end"/>
      </w:r>
    </w:p>
    <w:p w14:paraId="240DD6B6" w14:textId="68FBC2AA" w:rsidR="009B35E1" w:rsidRDefault="009B35E1">
      <w:pPr>
        <w:pStyle w:val="TOC4"/>
        <w:rPr>
          <w:rFonts w:asciiTheme="minorHAnsi" w:eastAsiaTheme="minorEastAsia" w:hAnsiTheme="minorHAnsi" w:cstheme="minorBidi"/>
          <w:kern w:val="2"/>
          <w:sz w:val="22"/>
          <w:szCs w:val="22"/>
          <w14:ligatures w14:val="standardContextual"/>
        </w:rPr>
      </w:pPr>
      <w:r>
        <w:t>10.9.3</w:t>
      </w:r>
      <w:r>
        <w:rPr>
          <w:rFonts w:asciiTheme="minorHAnsi" w:eastAsiaTheme="minorEastAsia" w:hAnsiTheme="minorHAnsi" w:cstheme="minorBidi"/>
          <w:kern w:val="2"/>
          <w:sz w:val="22"/>
          <w:szCs w:val="22"/>
          <w14:ligatures w14:val="standardContextual"/>
        </w:rPr>
        <w:tab/>
      </w:r>
      <w:r>
        <w:t>UE RF requirements for intra-band contiguous CA</w:t>
      </w:r>
      <w:r>
        <w:tab/>
      </w:r>
      <w:r>
        <w:fldChar w:fldCharType="begin"/>
      </w:r>
      <w:r>
        <w:instrText xml:space="preserve"> PAGEREF _Toc166753742 \h </w:instrText>
      </w:r>
      <w:r>
        <w:fldChar w:fldCharType="separate"/>
      </w:r>
      <w:r>
        <w:t>398</w:t>
      </w:r>
      <w:r>
        <w:fldChar w:fldCharType="end"/>
      </w:r>
    </w:p>
    <w:p w14:paraId="41F2D44A" w14:textId="1FF537E2" w:rsidR="009B35E1" w:rsidRDefault="009B35E1">
      <w:pPr>
        <w:pStyle w:val="TOC5"/>
        <w:rPr>
          <w:rFonts w:asciiTheme="minorHAnsi" w:eastAsiaTheme="minorEastAsia" w:hAnsiTheme="minorHAnsi" w:cstheme="minorBidi"/>
          <w:kern w:val="2"/>
          <w:sz w:val="22"/>
          <w:szCs w:val="22"/>
          <w14:ligatures w14:val="standardContextual"/>
        </w:rPr>
      </w:pPr>
      <w:r>
        <w:t>10.9.3.1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_Toc166753743 \h </w:instrText>
      </w:r>
      <w:r>
        <w:fldChar w:fldCharType="separate"/>
      </w:r>
      <w:r>
        <w:t>398</w:t>
      </w:r>
      <w:r>
        <w:fldChar w:fldCharType="end"/>
      </w:r>
    </w:p>
    <w:p w14:paraId="1BC7025C" w14:textId="042E7CB2" w:rsidR="009B35E1" w:rsidRDefault="009B35E1">
      <w:pPr>
        <w:pStyle w:val="TOC5"/>
        <w:rPr>
          <w:rFonts w:asciiTheme="minorHAnsi" w:eastAsiaTheme="minorEastAsia" w:hAnsiTheme="minorHAnsi" w:cstheme="minorBidi"/>
          <w:kern w:val="2"/>
          <w:sz w:val="22"/>
          <w:szCs w:val="22"/>
          <w14:ligatures w14:val="standardContextual"/>
        </w:rPr>
      </w:pPr>
      <w:r>
        <w:t>10.9.3.2</w:t>
      </w:r>
      <w:r>
        <w:rPr>
          <w:rFonts w:asciiTheme="minorHAnsi" w:eastAsiaTheme="minorEastAsia" w:hAnsiTheme="minorHAnsi" w:cstheme="minorBidi"/>
          <w:kern w:val="2"/>
          <w:sz w:val="22"/>
          <w:szCs w:val="22"/>
          <w14:ligatures w14:val="standardContextual"/>
        </w:rPr>
        <w:tab/>
      </w:r>
      <w:r>
        <w:t>Tx requirements (incl. MPR/A-MPR)</w:t>
      </w:r>
      <w:r>
        <w:tab/>
      </w:r>
      <w:r>
        <w:fldChar w:fldCharType="begin"/>
      </w:r>
      <w:r>
        <w:instrText xml:space="preserve"> PAGEREF _Toc166753744 \h </w:instrText>
      </w:r>
      <w:r>
        <w:fldChar w:fldCharType="separate"/>
      </w:r>
      <w:r>
        <w:t>398</w:t>
      </w:r>
      <w:r>
        <w:fldChar w:fldCharType="end"/>
      </w:r>
    </w:p>
    <w:p w14:paraId="3CB25758" w14:textId="0D8E9E23" w:rsidR="009B35E1" w:rsidRDefault="009B35E1">
      <w:pPr>
        <w:pStyle w:val="TOC5"/>
        <w:rPr>
          <w:rFonts w:asciiTheme="minorHAnsi" w:eastAsiaTheme="minorEastAsia" w:hAnsiTheme="minorHAnsi" w:cstheme="minorBidi"/>
          <w:kern w:val="2"/>
          <w:sz w:val="22"/>
          <w:szCs w:val="22"/>
          <w14:ligatures w14:val="standardContextual"/>
        </w:rPr>
      </w:pPr>
      <w:r>
        <w:t>10.9.3.3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_Toc166753745 \h </w:instrText>
      </w:r>
      <w:r>
        <w:fldChar w:fldCharType="separate"/>
      </w:r>
      <w:r>
        <w:t>399</w:t>
      </w:r>
      <w:r>
        <w:fldChar w:fldCharType="end"/>
      </w:r>
    </w:p>
    <w:p w14:paraId="20CD8F3B" w14:textId="22C0BE30" w:rsidR="009B35E1" w:rsidRDefault="009B35E1">
      <w:pPr>
        <w:pStyle w:val="TOC4"/>
        <w:rPr>
          <w:rFonts w:asciiTheme="minorHAnsi" w:eastAsiaTheme="minorEastAsia" w:hAnsiTheme="minorHAnsi" w:cstheme="minorBidi"/>
          <w:kern w:val="2"/>
          <w:sz w:val="22"/>
          <w:szCs w:val="22"/>
          <w14:ligatures w14:val="standardContextual"/>
        </w:rPr>
      </w:pPr>
      <w:r>
        <w:t>10.9.4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_Toc166753746 \h </w:instrText>
      </w:r>
      <w:r>
        <w:fldChar w:fldCharType="separate"/>
      </w:r>
      <w:r>
        <w:t>399</w:t>
      </w:r>
      <w:r>
        <w:fldChar w:fldCharType="end"/>
      </w:r>
    </w:p>
    <w:p w14:paraId="08FC901F" w14:textId="6CC37AAD" w:rsidR="009B35E1" w:rsidRDefault="009B35E1">
      <w:pPr>
        <w:pStyle w:val="TOC3"/>
        <w:rPr>
          <w:rFonts w:asciiTheme="minorHAnsi" w:eastAsiaTheme="minorEastAsia" w:hAnsiTheme="minorHAnsi" w:cstheme="minorBidi"/>
          <w:kern w:val="2"/>
          <w:sz w:val="22"/>
          <w:szCs w:val="22"/>
          <w14:ligatures w14:val="standardContextual"/>
        </w:rPr>
      </w:pPr>
      <w:r>
        <w:t>10.10</w:t>
      </w:r>
      <w:r>
        <w:rPr>
          <w:rFonts w:asciiTheme="minorHAnsi" w:eastAsiaTheme="minorEastAsia" w:hAnsiTheme="minorHAnsi" w:cstheme="minorBidi"/>
          <w:kern w:val="2"/>
          <w:sz w:val="22"/>
          <w:szCs w:val="22"/>
          <w14:ligatures w14:val="standardContextual"/>
        </w:rPr>
        <w:tab/>
      </w:r>
      <w:r>
        <w:t>NR channel BW less than 5MHz for FR1 Phase 2</w:t>
      </w:r>
      <w:r>
        <w:tab/>
      </w:r>
      <w:r>
        <w:fldChar w:fldCharType="begin"/>
      </w:r>
      <w:r>
        <w:instrText xml:space="preserve"> PAGEREF _Toc166753747 \h </w:instrText>
      </w:r>
      <w:r>
        <w:fldChar w:fldCharType="separate"/>
      </w:r>
      <w:r>
        <w:t>399</w:t>
      </w:r>
      <w:r>
        <w:fldChar w:fldCharType="end"/>
      </w:r>
    </w:p>
    <w:p w14:paraId="5C31A5E4" w14:textId="08E70C59" w:rsidR="009B35E1" w:rsidRDefault="009B35E1">
      <w:pPr>
        <w:pStyle w:val="TOC4"/>
        <w:rPr>
          <w:rFonts w:asciiTheme="minorHAnsi" w:eastAsiaTheme="minorEastAsia" w:hAnsiTheme="minorHAnsi" w:cstheme="minorBidi"/>
          <w:kern w:val="2"/>
          <w:sz w:val="22"/>
          <w:szCs w:val="22"/>
          <w14:ligatures w14:val="standardContextual"/>
        </w:rPr>
      </w:pPr>
      <w:r>
        <w:t>10.10.1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_Toc166753748 \h </w:instrText>
      </w:r>
      <w:r>
        <w:fldChar w:fldCharType="separate"/>
      </w:r>
      <w:r>
        <w:t>399</w:t>
      </w:r>
      <w:r>
        <w:fldChar w:fldCharType="end"/>
      </w:r>
    </w:p>
    <w:p w14:paraId="77B5F13E" w14:textId="11EFC876" w:rsidR="009B35E1" w:rsidRDefault="009B35E1">
      <w:pPr>
        <w:pStyle w:val="TOC4"/>
        <w:rPr>
          <w:rFonts w:asciiTheme="minorHAnsi" w:eastAsiaTheme="minorEastAsia" w:hAnsiTheme="minorHAnsi" w:cstheme="minorBidi"/>
          <w:kern w:val="2"/>
          <w:sz w:val="22"/>
          <w:szCs w:val="22"/>
          <w14:ligatures w14:val="standardContextual"/>
        </w:rPr>
      </w:pPr>
      <w:r>
        <w:t>10.10.2</w:t>
      </w:r>
      <w:r>
        <w:rPr>
          <w:rFonts w:asciiTheme="minorHAnsi" w:eastAsiaTheme="minorEastAsia" w:hAnsiTheme="minorHAnsi" w:cstheme="minorBidi"/>
          <w:kern w:val="2"/>
          <w:sz w:val="22"/>
          <w:szCs w:val="22"/>
          <w14:ligatures w14:val="standardContextual"/>
        </w:rPr>
        <w:tab/>
      </w:r>
      <w:r>
        <w:t>UE RF requirements for inter-band NR CA/DC with 3MHz CBW</w:t>
      </w:r>
      <w:r>
        <w:tab/>
      </w:r>
      <w:r>
        <w:fldChar w:fldCharType="begin"/>
      </w:r>
      <w:r>
        <w:instrText xml:space="preserve"> PAGEREF _Toc166753749 \h </w:instrText>
      </w:r>
      <w:r>
        <w:fldChar w:fldCharType="separate"/>
      </w:r>
      <w:r>
        <w:t>400</w:t>
      </w:r>
      <w:r>
        <w:fldChar w:fldCharType="end"/>
      </w:r>
    </w:p>
    <w:p w14:paraId="19F4DA6D" w14:textId="035C743E" w:rsidR="009B35E1" w:rsidRDefault="009B35E1">
      <w:pPr>
        <w:pStyle w:val="TOC4"/>
        <w:rPr>
          <w:rFonts w:asciiTheme="minorHAnsi" w:eastAsiaTheme="minorEastAsia" w:hAnsiTheme="minorHAnsi" w:cstheme="minorBidi"/>
          <w:kern w:val="2"/>
          <w:sz w:val="22"/>
          <w:szCs w:val="22"/>
          <w14:ligatures w14:val="standardContextual"/>
        </w:rPr>
      </w:pPr>
      <w:r>
        <w:t>10.10.3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_Toc166753750 \h </w:instrText>
      </w:r>
      <w:r>
        <w:fldChar w:fldCharType="separate"/>
      </w:r>
      <w:r>
        <w:t>401</w:t>
      </w:r>
      <w:r>
        <w:fldChar w:fldCharType="end"/>
      </w:r>
    </w:p>
    <w:p w14:paraId="616C47A9" w14:textId="1EFD6B26" w:rsidR="009B35E1" w:rsidRDefault="009B35E1">
      <w:pPr>
        <w:pStyle w:val="TOC3"/>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Artificial Intelligence (AI)/Machine Learning (ML) for NR Air Interface</w:t>
      </w:r>
      <w:r>
        <w:tab/>
      </w:r>
      <w:r>
        <w:fldChar w:fldCharType="begin"/>
      </w:r>
      <w:r>
        <w:instrText xml:space="preserve"> PAGEREF _Toc166753751 \h </w:instrText>
      </w:r>
      <w:r>
        <w:fldChar w:fldCharType="separate"/>
      </w:r>
      <w:r>
        <w:t>401</w:t>
      </w:r>
      <w:r>
        <w:fldChar w:fldCharType="end"/>
      </w:r>
    </w:p>
    <w:p w14:paraId="120603DA" w14:textId="28D969DA" w:rsidR="009B35E1" w:rsidRDefault="009B35E1">
      <w:pPr>
        <w:pStyle w:val="TOC4"/>
        <w:rPr>
          <w:rFonts w:asciiTheme="minorHAnsi" w:eastAsiaTheme="minorEastAsia" w:hAnsiTheme="minorHAnsi" w:cstheme="minorBidi"/>
          <w:kern w:val="2"/>
          <w:sz w:val="22"/>
          <w:szCs w:val="22"/>
          <w14:ligatures w14:val="standardContextual"/>
        </w:rPr>
      </w:pPr>
      <w:r>
        <w:t>10.11.1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_Toc166753752 \h </w:instrText>
      </w:r>
      <w:r>
        <w:fldChar w:fldCharType="separate"/>
      </w:r>
      <w:r>
        <w:t>401</w:t>
      </w:r>
      <w:r>
        <w:fldChar w:fldCharType="end"/>
      </w:r>
    </w:p>
    <w:p w14:paraId="0BCE736D" w14:textId="29379967" w:rsidR="009B35E1" w:rsidRDefault="009B35E1">
      <w:pPr>
        <w:pStyle w:val="TOC4"/>
        <w:rPr>
          <w:rFonts w:asciiTheme="minorHAnsi" w:eastAsiaTheme="minorEastAsia" w:hAnsiTheme="minorHAnsi" w:cstheme="minorBidi"/>
          <w:kern w:val="2"/>
          <w:sz w:val="22"/>
          <w:szCs w:val="22"/>
          <w14:ligatures w14:val="standardContextual"/>
        </w:rPr>
      </w:pPr>
      <w:r>
        <w:t>10.11.2</w:t>
      </w:r>
      <w:r>
        <w:rPr>
          <w:rFonts w:asciiTheme="minorHAnsi" w:eastAsiaTheme="minorEastAsia" w:hAnsiTheme="minorHAnsi" w:cstheme="minorBidi"/>
          <w:kern w:val="2"/>
          <w:sz w:val="22"/>
          <w:szCs w:val="22"/>
          <w14:ligatures w14:val="standardContextual"/>
        </w:rPr>
        <w:tab/>
      </w:r>
      <w:r>
        <w:t>Testability and interoperability issues for beam management</w:t>
      </w:r>
      <w:r>
        <w:tab/>
      </w:r>
      <w:r>
        <w:fldChar w:fldCharType="begin"/>
      </w:r>
      <w:r>
        <w:instrText xml:space="preserve"> PAGEREF _Toc166753753 \h </w:instrText>
      </w:r>
      <w:r>
        <w:fldChar w:fldCharType="separate"/>
      </w:r>
      <w:r>
        <w:t>403</w:t>
      </w:r>
      <w:r>
        <w:fldChar w:fldCharType="end"/>
      </w:r>
    </w:p>
    <w:p w14:paraId="0A2EDD0A" w14:textId="6830BBFA" w:rsidR="009B35E1" w:rsidRDefault="009B35E1">
      <w:pPr>
        <w:pStyle w:val="TOC4"/>
        <w:rPr>
          <w:rFonts w:asciiTheme="minorHAnsi" w:eastAsiaTheme="minorEastAsia" w:hAnsiTheme="minorHAnsi" w:cstheme="minorBidi"/>
          <w:kern w:val="2"/>
          <w:sz w:val="22"/>
          <w:szCs w:val="22"/>
          <w14:ligatures w14:val="standardContextual"/>
        </w:rPr>
      </w:pPr>
      <w:r>
        <w:t>10.11.3</w:t>
      </w:r>
      <w:r>
        <w:rPr>
          <w:rFonts w:asciiTheme="minorHAnsi" w:eastAsiaTheme="minorEastAsia" w:hAnsiTheme="minorHAnsi" w:cstheme="minorBidi"/>
          <w:kern w:val="2"/>
          <w:sz w:val="22"/>
          <w:szCs w:val="22"/>
          <w14:ligatures w14:val="standardContextual"/>
        </w:rPr>
        <w:tab/>
      </w:r>
      <w:r>
        <w:t>Testability and interoperability issues for positioning accuracy enhancement</w:t>
      </w:r>
      <w:r>
        <w:tab/>
      </w:r>
      <w:r>
        <w:fldChar w:fldCharType="begin"/>
      </w:r>
      <w:r>
        <w:instrText xml:space="preserve"> PAGEREF _Toc166753754 \h </w:instrText>
      </w:r>
      <w:r>
        <w:fldChar w:fldCharType="separate"/>
      </w:r>
      <w:r>
        <w:t>405</w:t>
      </w:r>
      <w:r>
        <w:fldChar w:fldCharType="end"/>
      </w:r>
    </w:p>
    <w:p w14:paraId="42E28433" w14:textId="08BB1103" w:rsidR="009B35E1" w:rsidRDefault="009B35E1">
      <w:pPr>
        <w:pStyle w:val="TOC4"/>
        <w:rPr>
          <w:rFonts w:asciiTheme="minorHAnsi" w:eastAsiaTheme="minorEastAsia" w:hAnsiTheme="minorHAnsi" w:cstheme="minorBidi"/>
          <w:kern w:val="2"/>
          <w:sz w:val="22"/>
          <w:szCs w:val="22"/>
          <w14:ligatures w14:val="standardContextual"/>
        </w:rPr>
      </w:pPr>
      <w:r>
        <w:t>10.11.4</w:t>
      </w:r>
      <w:r>
        <w:rPr>
          <w:rFonts w:asciiTheme="minorHAnsi" w:eastAsiaTheme="minorEastAsia" w:hAnsiTheme="minorHAnsi" w:cstheme="minorBidi"/>
          <w:kern w:val="2"/>
          <w:sz w:val="22"/>
          <w:szCs w:val="22"/>
          <w14:ligatures w14:val="standardContextual"/>
        </w:rPr>
        <w:tab/>
      </w:r>
      <w:r>
        <w:t>Testability and interoperability issues for CSI compression and CSI prediction</w:t>
      </w:r>
      <w:r>
        <w:tab/>
      </w:r>
      <w:r>
        <w:fldChar w:fldCharType="begin"/>
      </w:r>
      <w:r>
        <w:instrText xml:space="preserve"> PAGEREF _Toc166753755 \h </w:instrText>
      </w:r>
      <w:r>
        <w:fldChar w:fldCharType="separate"/>
      </w:r>
      <w:r>
        <w:t>406</w:t>
      </w:r>
      <w:r>
        <w:fldChar w:fldCharType="end"/>
      </w:r>
    </w:p>
    <w:p w14:paraId="06F681E1" w14:textId="50D622DF" w:rsidR="009B35E1" w:rsidRDefault="009B35E1">
      <w:pPr>
        <w:pStyle w:val="TOC4"/>
        <w:rPr>
          <w:rFonts w:asciiTheme="minorHAnsi" w:eastAsiaTheme="minorEastAsia" w:hAnsiTheme="minorHAnsi" w:cstheme="minorBidi"/>
          <w:kern w:val="2"/>
          <w:sz w:val="22"/>
          <w:szCs w:val="22"/>
          <w14:ligatures w14:val="standardContextual"/>
        </w:rPr>
      </w:pPr>
      <w:r>
        <w:t>10.11.5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_Toc166753756 \h </w:instrText>
      </w:r>
      <w:r>
        <w:fldChar w:fldCharType="separate"/>
      </w:r>
      <w:r>
        <w:t>408</w:t>
      </w:r>
      <w:r>
        <w:fldChar w:fldCharType="end"/>
      </w:r>
    </w:p>
    <w:p w14:paraId="39E1570D" w14:textId="7A8B27B3" w:rsidR="009B35E1" w:rsidRDefault="009B35E1">
      <w:pPr>
        <w:pStyle w:val="TOC3"/>
        <w:rPr>
          <w:rFonts w:asciiTheme="minorHAnsi" w:eastAsiaTheme="minorEastAsia" w:hAnsiTheme="minorHAnsi" w:cstheme="minorBidi"/>
          <w:kern w:val="2"/>
          <w:sz w:val="22"/>
          <w:szCs w:val="22"/>
          <w14:ligatures w14:val="standardContextual"/>
        </w:rPr>
      </w:pPr>
      <w:r>
        <w:t>10.12</w:t>
      </w:r>
      <w:r>
        <w:rPr>
          <w:rFonts w:asciiTheme="minorHAnsi" w:eastAsiaTheme="minorEastAsia" w:hAnsiTheme="minorHAnsi" w:cstheme="minorBidi"/>
          <w:kern w:val="2"/>
          <w:sz w:val="22"/>
          <w:szCs w:val="22"/>
          <w14:ligatures w14:val="standardContextual"/>
        </w:rPr>
        <w:tab/>
      </w:r>
      <w:r>
        <w:t>Evolution of NR duplex operation: Sub-band full duplex (SBFD)</w:t>
      </w:r>
      <w:r>
        <w:tab/>
      </w:r>
      <w:r>
        <w:fldChar w:fldCharType="begin"/>
      </w:r>
      <w:r>
        <w:instrText xml:space="preserve"> PAGEREF _Toc166753757 \h </w:instrText>
      </w:r>
      <w:r>
        <w:fldChar w:fldCharType="separate"/>
      </w:r>
      <w:r>
        <w:t>408</w:t>
      </w:r>
      <w:r>
        <w:fldChar w:fldCharType="end"/>
      </w:r>
    </w:p>
    <w:p w14:paraId="14D55E0C" w14:textId="4CC9792A" w:rsidR="009B35E1" w:rsidRDefault="009B35E1">
      <w:pPr>
        <w:pStyle w:val="TOC4"/>
        <w:rPr>
          <w:rFonts w:asciiTheme="minorHAnsi" w:eastAsiaTheme="minorEastAsia" w:hAnsiTheme="minorHAnsi" w:cstheme="minorBidi"/>
          <w:kern w:val="2"/>
          <w:sz w:val="22"/>
          <w:szCs w:val="22"/>
          <w14:ligatures w14:val="standardContextual"/>
        </w:rPr>
      </w:pPr>
      <w:r>
        <w:t>10.12.1</w:t>
      </w:r>
      <w:r>
        <w:rPr>
          <w:rFonts w:asciiTheme="minorHAnsi" w:eastAsiaTheme="minorEastAsia" w:hAnsiTheme="minorHAnsi" w:cstheme="minorBidi"/>
          <w:kern w:val="2"/>
          <w:sz w:val="22"/>
          <w:szCs w:val="22"/>
          <w14:ligatures w14:val="standardContextual"/>
        </w:rPr>
        <w:tab/>
      </w:r>
      <w:r>
        <w:t>General aspects (including RAN4 aspects for SBFD system parameters)</w:t>
      </w:r>
      <w:r>
        <w:tab/>
      </w:r>
      <w:r>
        <w:fldChar w:fldCharType="begin"/>
      </w:r>
      <w:r>
        <w:instrText xml:space="preserve"> PAGEREF _Toc166753758 \h </w:instrText>
      </w:r>
      <w:r>
        <w:fldChar w:fldCharType="separate"/>
      </w:r>
      <w:r>
        <w:t>408</w:t>
      </w:r>
      <w:r>
        <w:fldChar w:fldCharType="end"/>
      </w:r>
    </w:p>
    <w:p w14:paraId="5885C168" w14:textId="16121472" w:rsidR="009B35E1" w:rsidRDefault="009B35E1">
      <w:pPr>
        <w:pStyle w:val="TOC4"/>
        <w:rPr>
          <w:rFonts w:asciiTheme="minorHAnsi" w:eastAsiaTheme="minorEastAsia" w:hAnsiTheme="minorHAnsi" w:cstheme="minorBidi"/>
          <w:kern w:val="2"/>
          <w:sz w:val="22"/>
          <w:szCs w:val="22"/>
          <w14:ligatures w14:val="standardContextual"/>
        </w:rPr>
      </w:pPr>
      <w:r>
        <w:t>10.12.2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_Toc166753759 \h </w:instrText>
      </w:r>
      <w:r>
        <w:fldChar w:fldCharType="separate"/>
      </w:r>
      <w:r>
        <w:t>410</w:t>
      </w:r>
      <w:r>
        <w:fldChar w:fldCharType="end"/>
      </w:r>
    </w:p>
    <w:p w14:paraId="1E59A4D3" w14:textId="077DCB89" w:rsidR="009B35E1" w:rsidRDefault="009B35E1">
      <w:pPr>
        <w:pStyle w:val="TOC5"/>
        <w:rPr>
          <w:rFonts w:asciiTheme="minorHAnsi" w:eastAsiaTheme="minorEastAsia" w:hAnsiTheme="minorHAnsi" w:cstheme="minorBidi"/>
          <w:kern w:val="2"/>
          <w:sz w:val="22"/>
          <w:szCs w:val="22"/>
          <w14:ligatures w14:val="standardContextual"/>
        </w:rPr>
      </w:pPr>
      <w:r>
        <w:t>10.12.2.1</w:t>
      </w:r>
      <w:r>
        <w:rPr>
          <w:rFonts w:asciiTheme="minorHAnsi" w:eastAsiaTheme="minorEastAsia" w:hAnsiTheme="minorHAnsi" w:cstheme="minorBidi"/>
          <w:kern w:val="2"/>
          <w:sz w:val="22"/>
          <w:szCs w:val="22"/>
          <w14:ligatures w14:val="standardContextual"/>
        </w:rPr>
        <w:tab/>
      </w:r>
      <w:r>
        <w:t>Modification of existing requirements for FR1 and FR2-1</w:t>
      </w:r>
      <w:r>
        <w:tab/>
      </w:r>
      <w:r>
        <w:fldChar w:fldCharType="begin"/>
      </w:r>
      <w:r>
        <w:instrText xml:space="preserve"> PAGEREF _Toc166753760 \h </w:instrText>
      </w:r>
      <w:r>
        <w:fldChar w:fldCharType="separate"/>
      </w:r>
      <w:r>
        <w:t>410</w:t>
      </w:r>
      <w:r>
        <w:fldChar w:fldCharType="end"/>
      </w:r>
    </w:p>
    <w:p w14:paraId="7014F7A9" w14:textId="21013C6B" w:rsidR="009B35E1" w:rsidRDefault="009B35E1">
      <w:pPr>
        <w:pStyle w:val="TOC5"/>
        <w:rPr>
          <w:rFonts w:asciiTheme="minorHAnsi" w:eastAsiaTheme="minorEastAsia" w:hAnsiTheme="minorHAnsi" w:cstheme="minorBidi"/>
          <w:kern w:val="2"/>
          <w:sz w:val="22"/>
          <w:szCs w:val="22"/>
          <w14:ligatures w14:val="standardContextual"/>
        </w:rPr>
      </w:pPr>
      <w:r>
        <w:t>10.12.2.2</w:t>
      </w:r>
      <w:r>
        <w:rPr>
          <w:rFonts w:asciiTheme="minorHAnsi" w:eastAsiaTheme="minorEastAsia" w:hAnsiTheme="minorHAnsi" w:cstheme="minorBidi"/>
          <w:kern w:val="2"/>
          <w:sz w:val="22"/>
          <w:szCs w:val="22"/>
          <w14:ligatures w14:val="standardContextual"/>
        </w:rPr>
        <w:tab/>
      </w:r>
      <w:r>
        <w:t>Potentially new requirements for SBFD operation for FR1 and FR2-1</w:t>
      </w:r>
      <w:r>
        <w:tab/>
      </w:r>
      <w:r>
        <w:fldChar w:fldCharType="begin"/>
      </w:r>
      <w:r>
        <w:instrText xml:space="preserve"> PAGEREF _Toc166753761 \h </w:instrText>
      </w:r>
      <w:r>
        <w:fldChar w:fldCharType="separate"/>
      </w:r>
      <w:r>
        <w:t>411</w:t>
      </w:r>
      <w:r>
        <w:fldChar w:fldCharType="end"/>
      </w:r>
    </w:p>
    <w:p w14:paraId="6F6DF365" w14:textId="1931EF12" w:rsidR="009B35E1" w:rsidRDefault="009B35E1">
      <w:pPr>
        <w:pStyle w:val="TOC4"/>
        <w:rPr>
          <w:rFonts w:asciiTheme="minorHAnsi" w:eastAsiaTheme="minorEastAsia" w:hAnsiTheme="minorHAnsi" w:cstheme="minorBidi"/>
          <w:kern w:val="2"/>
          <w:sz w:val="22"/>
          <w:szCs w:val="22"/>
          <w14:ligatures w14:val="standardContextual"/>
        </w:rPr>
      </w:pPr>
      <w:r>
        <w:t>10.12.3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_Toc166753762 \h </w:instrText>
      </w:r>
      <w:r>
        <w:fldChar w:fldCharType="separate"/>
      </w:r>
      <w:r>
        <w:t>412</w:t>
      </w:r>
      <w:r>
        <w:fldChar w:fldCharType="end"/>
      </w:r>
    </w:p>
    <w:p w14:paraId="681F6432" w14:textId="57362473" w:rsidR="009B35E1" w:rsidRDefault="009B35E1">
      <w:pPr>
        <w:pStyle w:val="TOC3"/>
        <w:rPr>
          <w:rFonts w:asciiTheme="minorHAnsi" w:eastAsiaTheme="minorEastAsia" w:hAnsiTheme="minorHAnsi" w:cstheme="minorBidi"/>
          <w:kern w:val="2"/>
          <w:sz w:val="22"/>
          <w:szCs w:val="22"/>
          <w14:ligatures w14:val="standardContextual"/>
        </w:rPr>
      </w:pPr>
      <w:r>
        <w:t>10.13</w:t>
      </w:r>
      <w:r>
        <w:rPr>
          <w:rFonts w:asciiTheme="minorHAnsi" w:eastAsiaTheme="minorEastAsia" w:hAnsiTheme="minorHAnsi" w:cstheme="minorBidi"/>
          <w:kern w:val="2"/>
          <w:sz w:val="22"/>
          <w:szCs w:val="22"/>
          <w14:ligatures w14:val="standardContextual"/>
        </w:rPr>
        <w:tab/>
      </w:r>
      <w:r>
        <w:t>Study on solutions for Ambient IoT (Internet of Things) in NR</w:t>
      </w:r>
      <w:r>
        <w:tab/>
      </w:r>
      <w:r>
        <w:fldChar w:fldCharType="begin"/>
      </w:r>
      <w:r>
        <w:instrText xml:space="preserve"> PAGEREF _Toc166753763 \h </w:instrText>
      </w:r>
      <w:r>
        <w:fldChar w:fldCharType="separate"/>
      </w:r>
      <w:r>
        <w:t>412</w:t>
      </w:r>
      <w:r>
        <w:fldChar w:fldCharType="end"/>
      </w:r>
    </w:p>
    <w:p w14:paraId="1753D1C5" w14:textId="0C26E813" w:rsidR="009B35E1" w:rsidRDefault="009B35E1">
      <w:pPr>
        <w:pStyle w:val="TOC4"/>
        <w:rPr>
          <w:rFonts w:asciiTheme="minorHAnsi" w:eastAsiaTheme="minorEastAsia" w:hAnsiTheme="minorHAnsi" w:cstheme="minorBidi"/>
          <w:kern w:val="2"/>
          <w:sz w:val="22"/>
          <w:szCs w:val="22"/>
          <w14:ligatures w14:val="standardContextual"/>
        </w:rPr>
      </w:pPr>
      <w:r>
        <w:t>10.13.1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_Toc166753764 \h </w:instrText>
      </w:r>
      <w:r>
        <w:fldChar w:fldCharType="separate"/>
      </w:r>
      <w:r>
        <w:t>412</w:t>
      </w:r>
      <w:r>
        <w:fldChar w:fldCharType="end"/>
      </w:r>
    </w:p>
    <w:p w14:paraId="05A332DC" w14:textId="63CDF5B0" w:rsidR="009B35E1" w:rsidRDefault="009B35E1">
      <w:pPr>
        <w:pStyle w:val="TOC4"/>
        <w:rPr>
          <w:rFonts w:asciiTheme="minorHAnsi" w:eastAsiaTheme="minorEastAsia" w:hAnsiTheme="minorHAnsi" w:cstheme="minorBidi"/>
          <w:kern w:val="2"/>
          <w:sz w:val="22"/>
          <w:szCs w:val="22"/>
          <w14:ligatures w14:val="standardContextual"/>
        </w:rPr>
      </w:pPr>
      <w:r>
        <w:t>10.13.2</w:t>
      </w:r>
      <w:r>
        <w:rPr>
          <w:rFonts w:asciiTheme="minorHAnsi" w:eastAsiaTheme="minorEastAsia" w:hAnsiTheme="minorHAnsi" w:cstheme="minorBidi"/>
          <w:kern w:val="2"/>
          <w:sz w:val="22"/>
          <w:szCs w:val="22"/>
          <w14:ligatures w14:val="standardContextual"/>
        </w:rPr>
        <w:tab/>
      </w:r>
      <w:r>
        <w:t>Co-existence study for ambient IoT and NR/LTE</w:t>
      </w:r>
      <w:r>
        <w:tab/>
      </w:r>
      <w:r>
        <w:fldChar w:fldCharType="begin"/>
      </w:r>
      <w:r>
        <w:instrText xml:space="preserve"> PAGEREF _Toc166753765 \h </w:instrText>
      </w:r>
      <w:r>
        <w:fldChar w:fldCharType="separate"/>
      </w:r>
      <w:r>
        <w:t>412</w:t>
      </w:r>
      <w:r>
        <w:fldChar w:fldCharType="end"/>
      </w:r>
    </w:p>
    <w:p w14:paraId="60E2CF8D" w14:textId="691C836D" w:rsidR="009B35E1" w:rsidRDefault="009B35E1">
      <w:pPr>
        <w:pStyle w:val="TOC5"/>
        <w:rPr>
          <w:rFonts w:asciiTheme="minorHAnsi" w:eastAsiaTheme="minorEastAsia" w:hAnsiTheme="minorHAnsi" w:cstheme="minorBidi"/>
          <w:kern w:val="2"/>
          <w:sz w:val="22"/>
          <w:szCs w:val="22"/>
          <w14:ligatures w14:val="standardContextual"/>
        </w:rPr>
      </w:pPr>
      <w:r>
        <w:t>10.13.2.1</w:t>
      </w:r>
      <w:r>
        <w:rPr>
          <w:rFonts w:asciiTheme="minorHAnsi" w:eastAsiaTheme="minorEastAsia" w:hAnsiTheme="minorHAnsi" w:cstheme="minorBidi"/>
          <w:kern w:val="2"/>
          <w:sz w:val="22"/>
          <w:szCs w:val="22"/>
          <w14:ligatures w14:val="standardContextual"/>
        </w:rPr>
        <w:tab/>
      </w:r>
      <w:r>
        <w:t>Deployment scenarios and spectrum usage</w:t>
      </w:r>
      <w:r>
        <w:tab/>
      </w:r>
      <w:r>
        <w:fldChar w:fldCharType="begin"/>
      </w:r>
      <w:r>
        <w:instrText xml:space="preserve"> PAGEREF _Toc166753766 \h </w:instrText>
      </w:r>
      <w:r>
        <w:fldChar w:fldCharType="separate"/>
      </w:r>
      <w:r>
        <w:t>412</w:t>
      </w:r>
      <w:r>
        <w:fldChar w:fldCharType="end"/>
      </w:r>
    </w:p>
    <w:p w14:paraId="784145D0" w14:textId="7A5973FE" w:rsidR="009B35E1" w:rsidRDefault="009B35E1">
      <w:pPr>
        <w:pStyle w:val="TOC5"/>
        <w:rPr>
          <w:rFonts w:asciiTheme="minorHAnsi" w:eastAsiaTheme="minorEastAsia" w:hAnsiTheme="minorHAnsi" w:cstheme="minorBidi"/>
          <w:kern w:val="2"/>
          <w:sz w:val="22"/>
          <w:szCs w:val="22"/>
          <w14:ligatures w14:val="standardContextual"/>
        </w:rPr>
      </w:pPr>
      <w:r>
        <w:t>10.13.2.2</w:t>
      </w:r>
      <w:r>
        <w:rPr>
          <w:rFonts w:asciiTheme="minorHAnsi" w:eastAsiaTheme="minorEastAsia" w:hAnsiTheme="minorHAnsi" w:cstheme="minorBidi"/>
          <w:kern w:val="2"/>
          <w:sz w:val="22"/>
          <w:szCs w:val="22"/>
          <w14:ligatures w14:val="standardContextual"/>
        </w:rPr>
        <w:tab/>
      </w:r>
      <w:r>
        <w:t>Co-existence evaluations</w:t>
      </w:r>
      <w:r>
        <w:tab/>
      </w:r>
      <w:r>
        <w:fldChar w:fldCharType="begin"/>
      </w:r>
      <w:r>
        <w:instrText xml:space="preserve"> PAGEREF _Toc166753767 \h </w:instrText>
      </w:r>
      <w:r>
        <w:fldChar w:fldCharType="separate"/>
      </w:r>
      <w:r>
        <w:t>414</w:t>
      </w:r>
      <w:r>
        <w:fldChar w:fldCharType="end"/>
      </w:r>
    </w:p>
    <w:p w14:paraId="7B20247C" w14:textId="31732384" w:rsidR="009B35E1" w:rsidRDefault="009B35E1">
      <w:pPr>
        <w:pStyle w:val="TOC4"/>
        <w:rPr>
          <w:rFonts w:asciiTheme="minorHAnsi" w:eastAsiaTheme="minorEastAsia" w:hAnsiTheme="minorHAnsi" w:cstheme="minorBidi"/>
          <w:kern w:val="2"/>
          <w:sz w:val="22"/>
          <w:szCs w:val="22"/>
          <w14:ligatures w14:val="standardContextual"/>
        </w:rPr>
      </w:pPr>
      <w:r>
        <w:t>10.13.3</w:t>
      </w:r>
      <w:r>
        <w:rPr>
          <w:rFonts w:asciiTheme="minorHAnsi" w:eastAsiaTheme="minorEastAsia" w:hAnsiTheme="minorHAnsi" w:cstheme="minorBidi"/>
          <w:kern w:val="2"/>
          <w:sz w:val="22"/>
          <w:szCs w:val="22"/>
          <w14:ligatures w14:val="standardContextual"/>
        </w:rPr>
        <w:tab/>
      </w:r>
      <w:r>
        <w:t>RF requirement impact</w:t>
      </w:r>
      <w:r>
        <w:tab/>
      </w:r>
      <w:r>
        <w:fldChar w:fldCharType="begin"/>
      </w:r>
      <w:r>
        <w:instrText xml:space="preserve"> PAGEREF _Toc166753768 \h </w:instrText>
      </w:r>
      <w:r>
        <w:fldChar w:fldCharType="separate"/>
      </w:r>
      <w:r>
        <w:t>415</w:t>
      </w:r>
      <w:r>
        <w:fldChar w:fldCharType="end"/>
      </w:r>
    </w:p>
    <w:p w14:paraId="1B24A6DB" w14:textId="393C4890" w:rsidR="009B35E1" w:rsidRDefault="009B35E1">
      <w:pPr>
        <w:pStyle w:val="TOC5"/>
        <w:rPr>
          <w:rFonts w:asciiTheme="minorHAnsi" w:eastAsiaTheme="minorEastAsia" w:hAnsiTheme="minorHAnsi" w:cstheme="minorBidi"/>
          <w:kern w:val="2"/>
          <w:sz w:val="22"/>
          <w:szCs w:val="22"/>
          <w14:ligatures w14:val="standardContextual"/>
        </w:rPr>
      </w:pPr>
      <w:r>
        <w:t>10.13.3.1</w:t>
      </w:r>
      <w:r>
        <w:rPr>
          <w:rFonts w:asciiTheme="minorHAnsi" w:eastAsiaTheme="minorEastAsia" w:hAnsiTheme="minorHAnsi" w:cstheme="minorBidi"/>
          <w:kern w:val="2"/>
          <w:sz w:val="22"/>
          <w:szCs w:val="22"/>
          <w14:ligatures w14:val="standardContextual"/>
        </w:rPr>
        <w:tab/>
      </w:r>
      <w:r>
        <w:t>Ambient IoT BS</w:t>
      </w:r>
      <w:r>
        <w:tab/>
      </w:r>
      <w:r>
        <w:fldChar w:fldCharType="begin"/>
      </w:r>
      <w:r>
        <w:instrText xml:space="preserve"> PAGEREF _Toc166753769 \h </w:instrText>
      </w:r>
      <w:r>
        <w:fldChar w:fldCharType="separate"/>
      </w:r>
      <w:r>
        <w:t>415</w:t>
      </w:r>
      <w:r>
        <w:fldChar w:fldCharType="end"/>
      </w:r>
    </w:p>
    <w:p w14:paraId="6821D222" w14:textId="38FD3203" w:rsidR="009B35E1" w:rsidRDefault="009B35E1">
      <w:pPr>
        <w:pStyle w:val="TOC5"/>
        <w:rPr>
          <w:rFonts w:asciiTheme="minorHAnsi" w:eastAsiaTheme="minorEastAsia" w:hAnsiTheme="minorHAnsi" w:cstheme="minorBidi"/>
          <w:kern w:val="2"/>
          <w:sz w:val="22"/>
          <w:szCs w:val="22"/>
          <w14:ligatures w14:val="standardContextual"/>
        </w:rPr>
      </w:pPr>
      <w:r>
        <w:t>10.13.3.2</w:t>
      </w:r>
      <w:r>
        <w:rPr>
          <w:rFonts w:asciiTheme="minorHAnsi" w:eastAsiaTheme="minorEastAsia" w:hAnsiTheme="minorHAnsi" w:cstheme="minorBidi"/>
          <w:kern w:val="2"/>
          <w:sz w:val="22"/>
          <w:szCs w:val="22"/>
          <w14:ligatures w14:val="standardContextual"/>
        </w:rPr>
        <w:tab/>
      </w:r>
      <w:r>
        <w:t>Ambient IoT device</w:t>
      </w:r>
      <w:r>
        <w:tab/>
      </w:r>
      <w:r>
        <w:fldChar w:fldCharType="begin"/>
      </w:r>
      <w:r>
        <w:instrText xml:space="preserve"> PAGEREF _Toc166753770 \h </w:instrText>
      </w:r>
      <w:r>
        <w:fldChar w:fldCharType="separate"/>
      </w:r>
      <w:r>
        <w:t>416</w:t>
      </w:r>
      <w:r>
        <w:fldChar w:fldCharType="end"/>
      </w:r>
    </w:p>
    <w:p w14:paraId="7487537E" w14:textId="1C665247" w:rsidR="009B35E1" w:rsidRDefault="009B35E1">
      <w:pPr>
        <w:pStyle w:val="TOC5"/>
        <w:rPr>
          <w:rFonts w:asciiTheme="minorHAnsi" w:eastAsiaTheme="minorEastAsia" w:hAnsiTheme="minorHAnsi" w:cstheme="minorBidi"/>
          <w:kern w:val="2"/>
          <w:sz w:val="22"/>
          <w:szCs w:val="22"/>
          <w14:ligatures w14:val="standardContextual"/>
        </w:rPr>
      </w:pPr>
      <w:r>
        <w:t>10.13.3.3</w:t>
      </w:r>
      <w:r>
        <w:rPr>
          <w:rFonts w:asciiTheme="minorHAnsi" w:eastAsiaTheme="minorEastAsia" w:hAnsiTheme="minorHAnsi" w:cstheme="minorBidi"/>
          <w:kern w:val="2"/>
          <w:sz w:val="22"/>
          <w:szCs w:val="22"/>
          <w14:ligatures w14:val="standardContextual"/>
        </w:rPr>
        <w:tab/>
      </w:r>
      <w:r>
        <w:t>Intermediate note (UE)</w:t>
      </w:r>
      <w:r>
        <w:tab/>
      </w:r>
      <w:r>
        <w:fldChar w:fldCharType="begin"/>
      </w:r>
      <w:r>
        <w:instrText xml:space="preserve"> PAGEREF _Toc166753771 \h </w:instrText>
      </w:r>
      <w:r>
        <w:fldChar w:fldCharType="separate"/>
      </w:r>
      <w:r>
        <w:t>417</w:t>
      </w:r>
      <w:r>
        <w:fldChar w:fldCharType="end"/>
      </w:r>
    </w:p>
    <w:p w14:paraId="069AED42" w14:textId="4C41E8AA" w:rsidR="009B35E1" w:rsidRDefault="009B35E1">
      <w:pPr>
        <w:pStyle w:val="TOC4"/>
        <w:rPr>
          <w:rFonts w:asciiTheme="minorHAnsi" w:eastAsiaTheme="minorEastAsia" w:hAnsiTheme="minorHAnsi" w:cstheme="minorBidi"/>
          <w:kern w:val="2"/>
          <w:sz w:val="22"/>
          <w:szCs w:val="22"/>
          <w14:ligatures w14:val="standardContextual"/>
        </w:rPr>
      </w:pPr>
      <w:r>
        <w:t>10.13.4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_Toc166753772 \h </w:instrText>
      </w:r>
      <w:r>
        <w:fldChar w:fldCharType="separate"/>
      </w:r>
      <w:r>
        <w:t>418</w:t>
      </w:r>
      <w:r>
        <w:fldChar w:fldCharType="end"/>
      </w:r>
    </w:p>
    <w:p w14:paraId="008CA06C" w14:textId="4C8541FF" w:rsidR="009B35E1" w:rsidRDefault="009B35E1">
      <w:pPr>
        <w:pStyle w:val="TOC3"/>
        <w:rPr>
          <w:rFonts w:asciiTheme="minorHAnsi" w:eastAsiaTheme="minorEastAsia" w:hAnsiTheme="minorHAnsi" w:cstheme="minorBidi"/>
          <w:kern w:val="2"/>
          <w:sz w:val="22"/>
          <w:szCs w:val="22"/>
          <w14:ligatures w14:val="standardContextual"/>
        </w:rPr>
      </w:pPr>
      <w:r>
        <w:t>10.14</w:t>
      </w:r>
      <w:r>
        <w:rPr>
          <w:rFonts w:asciiTheme="minorHAnsi" w:eastAsiaTheme="minorEastAsia" w:hAnsiTheme="minorHAnsi" w:cstheme="minorBidi"/>
          <w:kern w:val="2"/>
          <w:sz w:val="22"/>
          <w:szCs w:val="22"/>
          <w14:ligatures w14:val="standardContextual"/>
        </w:rPr>
        <w:tab/>
      </w:r>
      <w:r>
        <w:t>Low-power wake-up signal and receiver for NR (LP-WUS/WUR)</w:t>
      </w:r>
      <w:r>
        <w:tab/>
      </w:r>
      <w:r>
        <w:fldChar w:fldCharType="begin"/>
      </w:r>
      <w:r>
        <w:instrText xml:space="preserve"> PAGEREF _Toc166753773 \h </w:instrText>
      </w:r>
      <w:r>
        <w:fldChar w:fldCharType="separate"/>
      </w:r>
      <w:r>
        <w:t>419</w:t>
      </w:r>
      <w:r>
        <w:fldChar w:fldCharType="end"/>
      </w:r>
    </w:p>
    <w:p w14:paraId="2DF2FF7D" w14:textId="0A772F9E" w:rsidR="009B35E1" w:rsidRDefault="009B35E1">
      <w:pPr>
        <w:pStyle w:val="TOC4"/>
        <w:rPr>
          <w:rFonts w:asciiTheme="minorHAnsi" w:eastAsiaTheme="minorEastAsia" w:hAnsiTheme="minorHAnsi" w:cstheme="minorBidi"/>
          <w:kern w:val="2"/>
          <w:sz w:val="22"/>
          <w:szCs w:val="22"/>
          <w14:ligatures w14:val="standardContextual"/>
        </w:rPr>
      </w:pPr>
      <w:r>
        <w:t>10.14.1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_Toc166753774 \h </w:instrText>
      </w:r>
      <w:r>
        <w:fldChar w:fldCharType="separate"/>
      </w:r>
      <w:r>
        <w:t>419</w:t>
      </w:r>
      <w:r>
        <w:fldChar w:fldCharType="end"/>
      </w:r>
    </w:p>
    <w:p w14:paraId="5E40375A" w14:textId="7F215E76" w:rsidR="009B35E1" w:rsidRDefault="009B35E1">
      <w:pPr>
        <w:pStyle w:val="TOC4"/>
        <w:rPr>
          <w:rFonts w:asciiTheme="minorHAnsi" w:eastAsiaTheme="minorEastAsia" w:hAnsiTheme="minorHAnsi" w:cstheme="minorBidi"/>
          <w:kern w:val="2"/>
          <w:sz w:val="22"/>
          <w:szCs w:val="22"/>
          <w14:ligatures w14:val="standardContextual"/>
        </w:rPr>
      </w:pPr>
      <w:r>
        <w:t>10.14.2</w:t>
      </w:r>
      <w:r>
        <w:rPr>
          <w:rFonts w:asciiTheme="minorHAnsi" w:eastAsiaTheme="minorEastAsia" w:hAnsiTheme="minorHAnsi" w:cstheme="minorBidi"/>
          <w:kern w:val="2"/>
          <w:sz w:val="22"/>
          <w:szCs w:val="22"/>
          <w14:ligatures w14:val="standardContextual"/>
        </w:rPr>
        <w:tab/>
      </w:r>
      <w:r>
        <w:t>UE RF requirements for LP-WUS/WUR</w:t>
      </w:r>
      <w:r>
        <w:tab/>
      </w:r>
      <w:r>
        <w:fldChar w:fldCharType="begin"/>
      </w:r>
      <w:r>
        <w:instrText xml:space="preserve"> PAGEREF _Toc166753775 \h </w:instrText>
      </w:r>
      <w:r>
        <w:fldChar w:fldCharType="separate"/>
      </w:r>
      <w:r>
        <w:t>419</w:t>
      </w:r>
      <w:r>
        <w:fldChar w:fldCharType="end"/>
      </w:r>
    </w:p>
    <w:p w14:paraId="60984DF9" w14:textId="7D21DE49" w:rsidR="009B35E1" w:rsidRDefault="009B35E1">
      <w:pPr>
        <w:pStyle w:val="TOC5"/>
        <w:rPr>
          <w:rFonts w:asciiTheme="minorHAnsi" w:eastAsiaTheme="minorEastAsia" w:hAnsiTheme="minorHAnsi" w:cstheme="minorBidi"/>
          <w:kern w:val="2"/>
          <w:sz w:val="22"/>
          <w:szCs w:val="22"/>
          <w14:ligatures w14:val="standardContextual"/>
        </w:rPr>
      </w:pPr>
      <w:r>
        <w:t>10.14.2.1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_Toc166753776 \h </w:instrText>
      </w:r>
      <w:r>
        <w:fldChar w:fldCharType="separate"/>
      </w:r>
      <w:r>
        <w:t>419</w:t>
      </w:r>
      <w:r>
        <w:fldChar w:fldCharType="end"/>
      </w:r>
    </w:p>
    <w:p w14:paraId="4DF43C8C" w14:textId="5E573AB8" w:rsidR="009B35E1" w:rsidRDefault="009B35E1">
      <w:pPr>
        <w:pStyle w:val="TOC5"/>
        <w:rPr>
          <w:rFonts w:asciiTheme="minorHAnsi" w:eastAsiaTheme="minorEastAsia" w:hAnsiTheme="minorHAnsi" w:cstheme="minorBidi"/>
          <w:kern w:val="2"/>
          <w:sz w:val="22"/>
          <w:szCs w:val="22"/>
          <w14:ligatures w14:val="standardContextual"/>
        </w:rPr>
      </w:pPr>
      <w:r>
        <w:t>10.14.2.2</w:t>
      </w:r>
      <w:r>
        <w:rPr>
          <w:rFonts w:asciiTheme="minorHAnsi" w:eastAsiaTheme="minorEastAsia" w:hAnsiTheme="minorHAnsi" w:cstheme="minorBidi"/>
          <w:kern w:val="2"/>
          <w:sz w:val="22"/>
          <w:szCs w:val="22"/>
          <w14:ligatures w14:val="standardContextual"/>
        </w:rPr>
        <w:tab/>
      </w:r>
      <w:r>
        <w:t>Rx requirements of REFSENS, ASCS and ACS</w:t>
      </w:r>
      <w:r>
        <w:tab/>
      </w:r>
      <w:r>
        <w:fldChar w:fldCharType="begin"/>
      </w:r>
      <w:r>
        <w:instrText xml:space="preserve"> PAGEREF _Toc166753777 \h </w:instrText>
      </w:r>
      <w:r>
        <w:fldChar w:fldCharType="separate"/>
      </w:r>
      <w:r>
        <w:t>420</w:t>
      </w:r>
      <w:r>
        <w:fldChar w:fldCharType="end"/>
      </w:r>
    </w:p>
    <w:p w14:paraId="2DC3A0B3" w14:textId="4CE7C2D9" w:rsidR="009B35E1" w:rsidRDefault="009B35E1">
      <w:pPr>
        <w:pStyle w:val="TOC5"/>
        <w:rPr>
          <w:rFonts w:asciiTheme="minorHAnsi" w:eastAsiaTheme="minorEastAsia" w:hAnsiTheme="minorHAnsi" w:cstheme="minorBidi"/>
          <w:kern w:val="2"/>
          <w:sz w:val="22"/>
          <w:szCs w:val="22"/>
          <w14:ligatures w14:val="standardContextual"/>
        </w:rPr>
      </w:pPr>
      <w:r>
        <w:t>10.14.2.3</w:t>
      </w:r>
      <w:r>
        <w:rPr>
          <w:rFonts w:asciiTheme="minorHAnsi" w:eastAsiaTheme="minorEastAsia" w:hAnsiTheme="minorHAnsi" w:cstheme="minorBidi"/>
          <w:kern w:val="2"/>
          <w:sz w:val="22"/>
          <w:szCs w:val="22"/>
          <w14:ligatures w14:val="standardContextual"/>
        </w:rPr>
        <w:tab/>
      </w:r>
      <w:r>
        <w:t>Rx requirements of IBB, OBB, intermodulation, spurious emissions and others</w:t>
      </w:r>
      <w:r>
        <w:tab/>
      </w:r>
      <w:r>
        <w:fldChar w:fldCharType="begin"/>
      </w:r>
      <w:r>
        <w:instrText xml:space="preserve"> PAGEREF _Toc166753778 \h </w:instrText>
      </w:r>
      <w:r>
        <w:fldChar w:fldCharType="separate"/>
      </w:r>
      <w:r>
        <w:t>422</w:t>
      </w:r>
      <w:r>
        <w:fldChar w:fldCharType="end"/>
      </w:r>
    </w:p>
    <w:p w14:paraId="44F8C4B3" w14:textId="3F0BB4C4" w:rsidR="009B35E1" w:rsidRDefault="009B35E1">
      <w:pPr>
        <w:pStyle w:val="TOC5"/>
        <w:rPr>
          <w:rFonts w:asciiTheme="minorHAnsi" w:eastAsiaTheme="minorEastAsia" w:hAnsiTheme="minorHAnsi" w:cstheme="minorBidi"/>
          <w:kern w:val="2"/>
          <w:sz w:val="22"/>
          <w:szCs w:val="22"/>
          <w14:ligatures w14:val="standardContextual"/>
        </w:rPr>
      </w:pPr>
      <w:r>
        <w:t>10.14.2.4</w:t>
      </w:r>
      <w:r>
        <w:rPr>
          <w:rFonts w:asciiTheme="minorHAnsi" w:eastAsiaTheme="minorEastAsia" w:hAnsiTheme="minorHAnsi" w:cstheme="minorBidi"/>
          <w:kern w:val="2"/>
          <w:sz w:val="22"/>
          <w:szCs w:val="22"/>
          <w14:ligatures w14:val="standardContextual"/>
        </w:rPr>
        <w:tab/>
      </w:r>
      <w:r>
        <w:t>Testability for UE RF requirements</w:t>
      </w:r>
      <w:r>
        <w:tab/>
      </w:r>
      <w:r>
        <w:fldChar w:fldCharType="begin"/>
      </w:r>
      <w:r>
        <w:instrText xml:space="preserve"> PAGEREF _Toc166753779 \h </w:instrText>
      </w:r>
      <w:r>
        <w:fldChar w:fldCharType="separate"/>
      </w:r>
      <w:r>
        <w:t>423</w:t>
      </w:r>
      <w:r>
        <w:fldChar w:fldCharType="end"/>
      </w:r>
    </w:p>
    <w:p w14:paraId="169EE06B" w14:textId="20F53604" w:rsidR="009B35E1" w:rsidRDefault="009B35E1">
      <w:pPr>
        <w:pStyle w:val="TOC4"/>
        <w:rPr>
          <w:rFonts w:asciiTheme="minorHAnsi" w:eastAsiaTheme="minorEastAsia" w:hAnsiTheme="minorHAnsi" w:cstheme="minorBidi"/>
          <w:kern w:val="2"/>
          <w:sz w:val="22"/>
          <w:szCs w:val="22"/>
          <w14:ligatures w14:val="standardContextual"/>
        </w:rPr>
      </w:pPr>
      <w:r>
        <w:lastRenderedPageBreak/>
        <w:t>10.14.3</w:t>
      </w:r>
      <w:r>
        <w:rPr>
          <w:rFonts w:asciiTheme="minorHAnsi" w:eastAsiaTheme="minorEastAsia" w:hAnsiTheme="minorHAnsi" w:cstheme="minorBidi"/>
          <w:kern w:val="2"/>
          <w:sz w:val="22"/>
          <w:szCs w:val="22"/>
          <w14:ligatures w14:val="standardContextual"/>
        </w:rPr>
        <w:tab/>
      </w:r>
      <w:r>
        <w:t>BS RF requirements for LP-WUS/WUR</w:t>
      </w:r>
      <w:r>
        <w:tab/>
      </w:r>
      <w:r>
        <w:fldChar w:fldCharType="begin"/>
      </w:r>
      <w:r>
        <w:instrText xml:space="preserve"> PAGEREF _Toc166753780 \h </w:instrText>
      </w:r>
      <w:r>
        <w:fldChar w:fldCharType="separate"/>
      </w:r>
      <w:r>
        <w:t>423</w:t>
      </w:r>
      <w:r>
        <w:fldChar w:fldCharType="end"/>
      </w:r>
    </w:p>
    <w:p w14:paraId="68143718" w14:textId="50FDC945" w:rsidR="009B35E1" w:rsidRDefault="009B35E1">
      <w:pPr>
        <w:pStyle w:val="TOC4"/>
        <w:rPr>
          <w:rFonts w:asciiTheme="minorHAnsi" w:eastAsiaTheme="minorEastAsia" w:hAnsiTheme="minorHAnsi" w:cstheme="minorBidi"/>
          <w:kern w:val="2"/>
          <w:sz w:val="22"/>
          <w:szCs w:val="22"/>
          <w14:ligatures w14:val="standardContextual"/>
        </w:rPr>
      </w:pPr>
      <w:r>
        <w:t>10.14.4</w:t>
      </w:r>
      <w:r>
        <w:rPr>
          <w:rFonts w:asciiTheme="minorHAnsi" w:eastAsiaTheme="minorEastAsia" w:hAnsiTheme="minorHAnsi" w:cstheme="minorBidi"/>
          <w:kern w:val="2"/>
          <w:sz w:val="22"/>
          <w:szCs w:val="22"/>
          <w14:ligatures w14:val="standardContextual"/>
        </w:rPr>
        <w:tab/>
      </w:r>
      <w:r>
        <w:t>RRM core requirements for LP-WUS/WUR</w:t>
      </w:r>
      <w:r>
        <w:tab/>
      </w:r>
      <w:r>
        <w:fldChar w:fldCharType="begin"/>
      </w:r>
      <w:r>
        <w:instrText xml:space="preserve"> PAGEREF _Toc166753781 \h </w:instrText>
      </w:r>
      <w:r>
        <w:fldChar w:fldCharType="separate"/>
      </w:r>
      <w:r>
        <w:t>424</w:t>
      </w:r>
      <w:r>
        <w:fldChar w:fldCharType="end"/>
      </w:r>
    </w:p>
    <w:p w14:paraId="6A9285D5" w14:textId="540CDA13" w:rsidR="009B35E1" w:rsidRDefault="009B35E1">
      <w:pPr>
        <w:pStyle w:val="TOC4"/>
        <w:rPr>
          <w:rFonts w:asciiTheme="minorHAnsi" w:eastAsiaTheme="minorEastAsia" w:hAnsiTheme="minorHAnsi" w:cstheme="minorBidi"/>
          <w:kern w:val="2"/>
          <w:sz w:val="22"/>
          <w:szCs w:val="22"/>
          <w14:ligatures w14:val="standardContextual"/>
        </w:rPr>
      </w:pPr>
      <w:r>
        <w:t>10.14.5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_Toc166753782 \h </w:instrText>
      </w:r>
      <w:r>
        <w:fldChar w:fldCharType="separate"/>
      </w:r>
      <w:r>
        <w:t>426</w:t>
      </w:r>
      <w:r>
        <w:fldChar w:fldCharType="end"/>
      </w:r>
    </w:p>
    <w:p w14:paraId="12252EB9" w14:textId="31BF9140" w:rsidR="009B35E1" w:rsidRDefault="009B35E1">
      <w:pPr>
        <w:pStyle w:val="TOC3"/>
        <w:rPr>
          <w:rFonts w:asciiTheme="minorHAnsi" w:eastAsiaTheme="minorEastAsia" w:hAnsiTheme="minorHAnsi" w:cstheme="minorBidi"/>
          <w:kern w:val="2"/>
          <w:sz w:val="22"/>
          <w:szCs w:val="22"/>
          <w14:ligatures w14:val="standardContextual"/>
        </w:rPr>
      </w:pPr>
      <w:r>
        <w:t>10.15</w:t>
      </w:r>
      <w:r>
        <w:rPr>
          <w:rFonts w:asciiTheme="minorHAnsi" w:eastAsiaTheme="minorEastAsia" w:hAnsiTheme="minorHAnsi" w:cstheme="minorBidi"/>
          <w:kern w:val="2"/>
          <w:sz w:val="22"/>
          <w:szCs w:val="22"/>
          <w14:ligatures w14:val="standardContextual"/>
        </w:rPr>
        <w:tab/>
      </w:r>
      <w:r>
        <w:t>Non-Terrestrial Networks (NTN) for NR Phase 3</w:t>
      </w:r>
      <w:r>
        <w:tab/>
      </w:r>
      <w:r>
        <w:fldChar w:fldCharType="begin"/>
      </w:r>
      <w:r>
        <w:instrText xml:space="preserve"> PAGEREF _Toc166753783 \h </w:instrText>
      </w:r>
      <w:r>
        <w:fldChar w:fldCharType="separate"/>
      </w:r>
      <w:r>
        <w:t>427</w:t>
      </w:r>
      <w:r>
        <w:fldChar w:fldCharType="end"/>
      </w:r>
    </w:p>
    <w:p w14:paraId="377E29BA" w14:textId="3A6234D0" w:rsidR="009B35E1" w:rsidRDefault="009B35E1">
      <w:pPr>
        <w:pStyle w:val="TOC4"/>
        <w:rPr>
          <w:rFonts w:asciiTheme="minorHAnsi" w:eastAsiaTheme="minorEastAsia" w:hAnsiTheme="minorHAnsi" w:cstheme="minorBidi"/>
          <w:kern w:val="2"/>
          <w:sz w:val="22"/>
          <w:szCs w:val="22"/>
          <w14:ligatures w14:val="standardContextual"/>
        </w:rPr>
      </w:pPr>
      <w:r>
        <w:t>10.15.1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_Toc166753784 \h </w:instrText>
      </w:r>
      <w:r>
        <w:fldChar w:fldCharType="separate"/>
      </w:r>
      <w:r>
        <w:t>427</w:t>
      </w:r>
      <w:r>
        <w:fldChar w:fldCharType="end"/>
      </w:r>
    </w:p>
    <w:p w14:paraId="7E139916" w14:textId="1C7628ED" w:rsidR="009B35E1" w:rsidRDefault="009B35E1">
      <w:pPr>
        <w:pStyle w:val="TOC4"/>
        <w:rPr>
          <w:rFonts w:asciiTheme="minorHAnsi" w:eastAsiaTheme="minorEastAsia" w:hAnsiTheme="minorHAnsi" w:cstheme="minorBidi"/>
          <w:kern w:val="2"/>
          <w:sz w:val="22"/>
          <w:szCs w:val="22"/>
          <w14:ligatures w14:val="standardContextual"/>
        </w:rPr>
      </w:pPr>
      <w:r>
        <w:t>10.15.2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_Toc166753785 \h </w:instrText>
      </w:r>
      <w:r>
        <w:fldChar w:fldCharType="separate"/>
      </w:r>
      <w:r>
        <w:t>427</w:t>
      </w:r>
      <w:r>
        <w:fldChar w:fldCharType="end"/>
      </w:r>
    </w:p>
    <w:p w14:paraId="50E4DCFF" w14:textId="393E4545" w:rsidR="009B35E1" w:rsidRDefault="009B35E1">
      <w:pPr>
        <w:pStyle w:val="TOC5"/>
        <w:rPr>
          <w:rFonts w:asciiTheme="minorHAnsi" w:eastAsiaTheme="minorEastAsia" w:hAnsiTheme="minorHAnsi" w:cstheme="minorBidi"/>
          <w:kern w:val="2"/>
          <w:sz w:val="22"/>
          <w:szCs w:val="22"/>
          <w14:ligatures w14:val="standardContextual"/>
        </w:rPr>
      </w:pPr>
      <w:r>
        <w:t>10.15.2.1</w:t>
      </w:r>
      <w:r>
        <w:rPr>
          <w:rFonts w:asciiTheme="minorHAnsi" w:eastAsiaTheme="minorEastAsia" w:hAnsiTheme="minorHAnsi" w:cstheme="minorBidi"/>
          <w:kern w:val="2"/>
          <w:sz w:val="22"/>
          <w:szCs w:val="22"/>
          <w14:ligatures w14:val="standardContextual"/>
        </w:rPr>
        <w:tab/>
      </w:r>
      <w:r>
        <w:t>RedCap UE RF requirements</w:t>
      </w:r>
      <w:r>
        <w:tab/>
      </w:r>
      <w:r>
        <w:fldChar w:fldCharType="begin"/>
      </w:r>
      <w:r>
        <w:instrText xml:space="preserve"> PAGEREF _Toc166753786 \h </w:instrText>
      </w:r>
      <w:r>
        <w:fldChar w:fldCharType="separate"/>
      </w:r>
      <w:r>
        <w:t>427</w:t>
      </w:r>
      <w:r>
        <w:fldChar w:fldCharType="end"/>
      </w:r>
    </w:p>
    <w:p w14:paraId="76FF1426" w14:textId="66497943" w:rsidR="009B35E1" w:rsidRDefault="009B35E1">
      <w:pPr>
        <w:pStyle w:val="TOC5"/>
        <w:rPr>
          <w:rFonts w:asciiTheme="minorHAnsi" w:eastAsiaTheme="minorEastAsia" w:hAnsiTheme="minorHAnsi" w:cstheme="minorBidi"/>
          <w:kern w:val="2"/>
          <w:sz w:val="22"/>
          <w:szCs w:val="22"/>
          <w14:ligatures w14:val="standardContextual"/>
        </w:rPr>
      </w:pPr>
      <w:r>
        <w:t>10.15.2.2</w:t>
      </w:r>
      <w:r>
        <w:rPr>
          <w:rFonts w:asciiTheme="minorHAnsi" w:eastAsiaTheme="minorEastAsia" w:hAnsiTheme="minorHAnsi" w:cstheme="minorBidi"/>
          <w:kern w:val="2"/>
          <w:sz w:val="22"/>
          <w:szCs w:val="22"/>
          <w14:ligatures w14:val="standardContextual"/>
        </w:rPr>
        <w:tab/>
      </w:r>
      <w:r>
        <w:t>Other requirements</w:t>
      </w:r>
      <w:r>
        <w:tab/>
      </w:r>
      <w:r>
        <w:fldChar w:fldCharType="begin"/>
      </w:r>
      <w:r>
        <w:instrText xml:space="preserve"> PAGEREF _Toc166753787 \h </w:instrText>
      </w:r>
      <w:r>
        <w:fldChar w:fldCharType="separate"/>
      </w:r>
      <w:r>
        <w:t>429</w:t>
      </w:r>
      <w:r>
        <w:fldChar w:fldCharType="end"/>
      </w:r>
    </w:p>
    <w:p w14:paraId="32B4FD20" w14:textId="225F2D22" w:rsidR="009B35E1" w:rsidRDefault="009B35E1">
      <w:pPr>
        <w:pStyle w:val="TOC4"/>
        <w:rPr>
          <w:rFonts w:asciiTheme="minorHAnsi" w:eastAsiaTheme="minorEastAsia" w:hAnsiTheme="minorHAnsi" w:cstheme="minorBidi"/>
          <w:kern w:val="2"/>
          <w:sz w:val="22"/>
          <w:szCs w:val="22"/>
          <w14:ligatures w14:val="standardContextual"/>
        </w:rPr>
      </w:pPr>
      <w:r>
        <w:t>10.15.3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_Toc166753788 \h </w:instrText>
      </w:r>
      <w:r>
        <w:fldChar w:fldCharType="separate"/>
      </w:r>
      <w:r>
        <w:t>429</w:t>
      </w:r>
      <w:r>
        <w:fldChar w:fldCharType="end"/>
      </w:r>
    </w:p>
    <w:p w14:paraId="645F9043" w14:textId="6F763FEA" w:rsidR="009B35E1" w:rsidRDefault="009B35E1">
      <w:pPr>
        <w:pStyle w:val="TOC4"/>
        <w:rPr>
          <w:rFonts w:asciiTheme="minorHAnsi" w:eastAsiaTheme="minorEastAsia" w:hAnsiTheme="minorHAnsi" w:cstheme="minorBidi"/>
          <w:kern w:val="2"/>
          <w:sz w:val="22"/>
          <w:szCs w:val="22"/>
          <w14:ligatures w14:val="standardContextual"/>
        </w:rPr>
      </w:pPr>
      <w:r>
        <w:t>10.15.4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_Toc166753789 \h </w:instrText>
      </w:r>
      <w:r>
        <w:fldChar w:fldCharType="separate"/>
      </w:r>
      <w:r>
        <w:t>430</w:t>
      </w:r>
      <w:r>
        <w:fldChar w:fldCharType="end"/>
      </w:r>
    </w:p>
    <w:p w14:paraId="412E39CC" w14:textId="5D7CBEC1" w:rsidR="009B35E1" w:rsidRDefault="009B35E1">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Liaison output to other groups and related issues</w:t>
      </w:r>
      <w:r>
        <w:tab/>
      </w:r>
      <w:r>
        <w:fldChar w:fldCharType="begin"/>
      </w:r>
      <w:r>
        <w:instrText xml:space="preserve"> PAGEREF _Toc166753790 \h </w:instrText>
      </w:r>
      <w:r>
        <w:fldChar w:fldCharType="separate"/>
      </w:r>
      <w:r>
        <w:t>430</w:t>
      </w:r>
      <w:r>
        <w:fldChar w:fldCharType="end"/>
      </w:r>
    </w:p>
    <w:p w14:paraId="256C30AF" w14:textId="08B37656" w:rsidR="009B35E1" w:rsidRDefault="009B35E1">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_Toc166753791 \h </w:instrText>
      </w:r>
      <w:r>
        <w:fldChar w:fldCharType="separate"/>
      </w:r>
      <w:r>
        <w:t>430</w:t>
      </w:r>
      <w:r>
        <w:fldChar w:fldCharType="end"/>
      </w:r>
    </w:p>
    <w:p w14:paraId="429480CA" w14:textId="4003BC8F" w:rsidR="009B35E1" w:rsidRDefault="009B35E1">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_Toc166753792 \h </w:instrText>
      </w:r>
      <w:r>
        <w:fldChar w:fldCharType="separate"/>
      </w:r>
      <w:r>
        <w:t>433</w:t>
      </w:r>
      <w:r>
        <w:fldChar w:fldCharType="end"/>
      </w:r>
    </w:p>
    <w:p w14:paraId="561DAFB4" w14:textId="34D4E386" w:rsidR="009B35E1" w:rsidRDefault="009B35E1">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_Toc166753793 \h </w:instrText>
      </w:r>
      <w:r>
        <w:fldChar w:fldCharType="separate"/>
      </w:r>
      <w:r>
        <w:t>433</w:t>
      </w:r>
      <w:r>
        <w:fldChar w:fldCharType="end"/>
      </w:r>
    </w:p>
    <w:p w14:paraId="4BEA82ED" w14:textId="56032D7C" w:rsidR="009B35E1" w:rsidRDefault="009B35E1">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RAN task and other topics</w:t>
      </w:r>
      <w:r>
        <w:tab/>
      </w:r>
      <w:r>
        <w:fldChar w:fldCharType="begin"/>
      </w:r>
      <w:r>
        <w:instrText xml:space="preserve"> PAGEREF _Toc166753794 \h </w:instrText>
      </w:r>
      <w:r>
        <w:fldChar w:fldCharType="separate"/>
      </w:r>
      <w:r>
        <w:t>434</w:t>
      </w:r>
      <w:r>
        <w:fldChar w:fldCharType="end"/>
      </w:r>
    </w:p>
    <w:p w14:paraId="7EADA592" w14:textId="75A56300" w:rsidR="009B35E1" w:rsidRDefault="009B35E1">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Specification quality improvement (RP-240782)</w:t>
      </w:r>
      <w:r>
        <w:tab/>
      </w:r>
      <w:r>
        <w:fldChar w:fldCharType="begin"/>
      </w:r>
      <w:r>
        <w:instrText xml:space="preserve"> PAGEREF _Toc166753795 \h </w:instrText>
      </w:r>
      <w:r>
        <w:fldChar w:fldCharType="separate"/>
      </w:r>
      <w:r>
        <w:t>434</w:t>
      </w:r>
      <w:r>
        <w:fldChar w:fldCharType="end"/>
      </w:r>
    </w:p>
    <w:p w14:paraId="66B5CC52" w14:textId="1AB9C0FC" w:rsidR="009B35E1" w:rsidRDefault="009B35E1">
      <w:pPr>
        <w:pStyle w:val="TOC4"/>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UE RF specifications TS 38.101-1/-2/-3</w:t>
      </w:r>
      <w:r>
        <w:tab/>
      </w:r>
      <w:r>
        <w:fldChar w:fldCharType="begin"/>
      </w:r>
      <w:r>
        <w:instrText xml:space="preserve"> PAGEREF _Toc166753796 \h </w:instrText>
      </w:r>
      <w:r>
        <w:fldChar w:fldCharType="separate"/>
      </w:r>
      <w:r>
        <w:t>434</w:t>
      </w:r>
      <w:r>
        <w:fldChar w:fldCharType="end"/>
      </w:r>
    </w:p>
    <w:p w14:paraId="676C5069" w14:textId="19728B9A" w:rsidR="009B35E1" w:rsidRDefault="009B35E1">
      <w:pPr>
        <w:pStyle w:val="TOC5"/>
        <w:rPr>
          <w:rFonts w:asciiTheme="minorHAnsi" w:eastAsiaTheme="minorEastAsia" w:hAnsiTheme="minorHAnsi" w:cstheme="minorBidi"/>
          <w:kern w:val="2"/>
          <w:sz w:val="22"/>
          <w:szCs w:val="22"/>
          <w14:ligatures w14:val="standardContextual"/>
        </w:rPr>
      </w:pPr>
      <w:r>
        <w:t>12.1.1.1</w:t>
      </w:r>
      <w:r>
        <w:rPr>
          <w:rFonts w:asciiTheme="minorHAnsi" w:eastAsiaTheme="minorEastAsia" w:hAnsiTheme="minorHAnsi" w:cstheme="minorBidi"/>
          <w:kern w:val="2"/>
          <w:sz w:val="22"/>
          <w:szCs w:val="22"/>
          <w14:ligatures w14:val="standardContextual"/>
        </w:rPr>
        <w:tab/>
      </w:r>
      <w:r>
        <w:t>Technical wording ambiguities and Table modifications</w:t>
      </w:r>
      <w:r>
        <w:tab/>
      </w:r>
      <w:r>
        <w:fldChar w:fldCharType="begin"/>
      </w:r>
      <w:r>
        <w:instrText xml:space="preserve"> PAGEREF _Toc166753797 \h </w:instrText>
      </w:r>
      <w:r>
        <w:fldChar w:fldCharType="separate"/>
      </w:r>
      <w:r>
        <w:t>434</w:t>
      </w:r>
      <w:r>
        <w:fldChar w:fldCharType="end"/>
      </w:r>
    </w:p>
    <w:p w14:paraId="4155B831" w14:textId="4E87EF9F" w:rsidR="009B35E1" w:rsidRDefault="009B35E1">
      <w:pPr>
        <w:pStyle w:val="TOC5"/>
        <w:rPr>
          <w:rFonts w:asciiTheme="minorHAnsi" w:eastAsiaTheme="minorEastAsia" w:hAnsiTheme="minorHAnsi" w:cstheme="minorBidi"/>
          <w:kern w:val="2"/>
          <w:sz w:val="22"/>
          <w:szCs w:val="22"/>
          <w14:ligatures w14:val="standardContextual"/>
        </w:rPr>
      </w:pPr>
      <w:r>
        <w:t>12.1.1.2</w:t>
      </w:r>
      <w:r>
        <w:rPr>
          <w:rFonts w:asciiTheme="minorHAnsi" w:eastAsiaTheme="minorEastAsia" w:hAnsiTheme="minorHAnsi" w:cstheme="minorBidi"/>
          <w:kern w:val="2"/>
          <w:sz w:val="22"/>
          <w:szCs w:val="22"/>
          <w14:ligatures w14:val="standardContextual"/>
        </w:rPr>
        <w:tab/>
      </w:r>
      <w:r>
        <w:t>Work practice enhancements</w:t>
      </w:r>
      <w:r>
        <w:tab/>
      </w:r>
      <w:r>
        <w:fldChar w:fldCharType="begin"/>
      </w:r>
      <w:r>
        <w:instrText xml:space="preserve"> PAGEREF _Toc166753798 \h </w:instrText>
      </w:r>
      <w:r>
        <w:fldChar w:fldCharType="separate"/>
      </w:r>
      <w:r>
        <w:t>435</w:t>
      </w:r>
      <w:r>
        <w:fldChar w:fldCharType="end"/>
      </w:r>
    </w:p>
    <w:p w14:paraId="108806CC" w14:textId="431CAE81" w:rsidR="009B35E1" w:rsidRDefault="009B35E1">
      <w:pPr>
        <w:pStyle w:val="TOC5"/>
        <w:rPr>
          <w:rFonts w:asciiTheme="minorHAnsi" w:eastAsiaTheme="minorEastAsia" w:hAnsiTheme="minorHAnsi" w:cstheme="minorBidi"/>
          <w:kern w:val="2"/>
          <w:sz w:val="22"/>
          <w:szCs w:val="22"/>
          <w14:ligatures w14:val="standardContextual"/>
        </w:rPr>
      </w:pPr>
      <w:r>
        <w:t>12.1.1.3</w:t>
      </w:r>
      <w:r>
        <w:rPr>
          <w:rFonts w:asciiTheme="minorHAnsi" w:eastAsiaTheme="minorEastAsia" w:hAnsiTheme="minorHAnsi" w:cstheme="minorBidi"/>
          <w:kern w:val="2"/>
          <w:sz w:val="22"/>
          <w:szCs w:val="22"/>
          <w14:ligatures w14:val="standardContextual"/>
        </w:rPr>
        <w:tab/>
      </w:r>
      <w:r>
        <w:t>Larger specification structure enhancements</w:t>
      </w:r>
      <w:r>
        <w:tab/>
      </w:r>
      <w:r>
        <w:fldChar w:fldCharType="begin"/>
      </w:r>
      <w:r>
        <w:instrText xml:space="preserve"> PAGEREF _Toc166753799 \h </w:instrText>
      </w:r>
      <w:r>
        <w:fldChar w:fldCharType="separate"/>
      </w:r>
      <w:r>
        <w:t>436</w:t>
      </w:r>
      <w:r>
        <w:fldChar w:fldCharType="end"/>
      </w:r>
    </w:p>
    <w:p w14:paraId="4D796F2A" w14:textId="17CA7EBF" w:rsidR="009B35E1" w:rsidRDefault="009B35E1">
      <w:pPr>
        <w:pStyle w:val="TOC4"/>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RRM specification TS 38.133</w:t>
      </w:r>
      <w:r>
        <w:tab/>
      </w:r>
      <w:r>
        <w:fldChar w:fldCharType="begin"/>
      </w:r>
      <w:r>
        <w:instrText xml:space="preserve"> PAGEREF _Toc166753800 \h </w:instrText>
      </w:r>
      <w:r>
        <w:fldChar w:fldCharType="separate"/>
      </w:r>
      <w:r>
        <w:t>437</w:t>
      </w:r>
      <w:r>
        <w:fldChar w:fldCharType="end"/>
      </w:r>
    </w:p>
    <w:p w14:paraId="46AA7ACB" w14:textId="32D79D17" w:rsidR="009B35E1" w:rsidRDefault="009B35E1">
      <w:pPr>
        <w:pStyle w:val="TOC5"/>
        <w:rPr>
          <w:rFonts w:asciiTheme="minorHAnsi" w:eastAsiaTheme="minorEastAsia" w:hAnsiTheme="minorHAnsi" w:cstheme="minorBidi"/>
          <w:kern w:val="2"/>
          <w:sz w:val="22"/>
          <w:szCs w:val="22"/>
          <w14:ligatures w14:val="standardContextual"/>
        </w:rPr>
      </w:pPr>
      <w:r>
        <w:t>12.1.2.1</w:t>
      </w:r>
      <w:r>
        <w:rPr>
          <w:rFonts w:asciiTheme="minorHAnsi" w:eastAsiaTheme="minorEastAsia" w:hAnsiTheme="minorHAnsi" w:cstheme="minorBidi"/>
          <w:kern w:val="2"/>
          <w:sz w:val="22"/>
          <w:szCs w:val="22"/>
          <w14:ligatures w14:val="standardContextual"/>
        </w:rPr>
        <w:tab/>
      </w:r>
      <w:r>
        <w:t>Specification improvement in R19 timeframe</w:t>
      </w:r>
      <w:r>
        <w:tab/>
      </w:r>
      <w:r>
        <w:fldChar w:fldCharType="begin"/>
      </w:r>
      <w:r>
        <w:instrText xml:space="preserve"> PAGEREF _Toc166753801 \h </w:instrText>
      </w:r>
      <w:r>
        <w:fldChar w:fldCharType="separate"/>
      </w:r>
      <w:r>
        <w:t>437</w:t>
      </w:r>
      <w:r>
        <w:fldChar w:fldCharType="end"/>
      </w:r>
    </w:p>
    <w:p w14:paraId="1535A41A" w14:textId="4B519684" w:rsidR="009B35E1" w:rsidRDefault="009B35E1">
      <w:pPr>
        <w:pStyle w:val="TOC5"/>
        <w:rPr>
          <w:rFonts w:asciiTheme="minorHAnsi" w:eastAsiaTheme="minorEastAsia" w:hAnsiTheme="minorHAnsi" w:cstheme="minorBidi"/>
          <w:kern w:val="2"/>
          <w:sz w:val="22"/>
          <w:szCs w:val="22"/>
          <w14:ligatures w14:val="standardContextual"/>
        </w:rPr>
      </w:pPr>
      <w:r>
        <w:t>12.1.2.2</w:t>
      </w:r>
      <w:r>
        <w:rPr>
          <w:rFonts w:asciiTheme="minorHAnsi" w:eastAsiaTheme="minorEastAsia" w:hAnsiTheme="minorHAnsi" w:cstheme="minorBidi"/>
          <w:kern w:val="2"/>
          <w:sz w:val="22"/>
          <w:szCs w:val="22"/>
          <w14:ligatures w14:val="standardContextual"/>
        </w:rPr>
        <w:tab/>
      </w:r>
      <w:r>
        <w:t>CR handling</w:t>
      </w:r>
      <w:r>
        <w:tab/>
      </w:r>
      <w:r>
        <w:fldChar w:fldCharType="begin"/>
      </w:r>
      <w:r>
        <w:instrText xml:space="preserve"> PAGEREF _Toc166753802 \h </w:instrText>
      </w:r>
      <w:r>
        <w:fldChar w:fldCharType="separate"/>
      </w:r>
      <w:r>
        <w:t>438</w:t>
      </w:r>
      <w:r>
        <w:fldChar w:fldCharType="end"/>
      </w:r>
    </w:p>
    <w:p w14:paraId="45E53191" w14:textId="1F7DFE2C" w:rsidR="009B35E1" w:rsidRDefault="009B35E1">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_Toc166753803 \h </w:instrText>
      </w:r>
      <w:r>
        <w:fldChar w:fldCharType="separate"/>
      </w:r>
      <w:r>
        <w:t>439</w:t>
      </w:r>
      <w:r>
        <w:fldChar w:fldCharType="end"/>
      </w:r>
    </w:p>
    <w:p w14:paraId="04AB6364" w14:textId="74C3CF03" w:rsidR="009B35E1" w:rsidRDefault="009B35E1">
      <w:pPr>
        <w:pStyle w:val="TOC3"/>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RAN4 basket WI work plan (according to WF R4-2403721)</w:t>
      </w:r>
      <w:r>
        <w:tab/>
      </w:r>
      <w:r>
        <w:fldChar w:fldCharType="begin"/>
      </w:r>
      <w:r>
        <w:instrText xml:space="preserve"> PAGEREF _Toc166753804 \h </w:instrText>
      </w:r>
      <w:r>
        <w:fldChar w:fldCharType="separate"/>
      </w:r>
      <w:r>
        <w:t>446</w:t>
      </w:r>
      <w:r>
        <w:fldChar w:fldCharType="end"/>
      </w:r>
    </w:p>
    <w:p w14:paraId="3E10B364" w14:textId="0F6A5801" w:rsidR="009B35E1" w:rsidRDefault="009B35E1">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New or revised WID/SID</w:t>
      </w:r>
      <w:r>
        <w:tab/>
      </w:r>
      <w:r>
        <w:fldChar w:fldCharType="begin"/>
      </w:r>
      <w:r>
        <w:instrText xml:space="preserve"> PAGEREF _Toc166753805 \h </w:instrText>
      </w:r>
      <w:r>
        <w:fldChar w:fldCharType="separate"/>
      </w:r>
      <w:r>
        <w:t>448</w:t>
      </w:r>
      <w:r>
        <w:fldChar w:fldCharType="end"/>
      </w:r>
    </w:p>
    <w:p w14:paraId="21BEE8C9" w14:textId="58D9A589" w:rsidR="009B35E1" w:rsidRDefault="009B35E1">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_Toc166753806 \h </w:instrText>
      </w:r>
      <w:r>
        <w:fldChar w:fldCharType="separate"/>
      </w:r>
      <w:r>
        <w:t>453</w:t>
      </w:r>
      <w:r>
        <w:fldChar w:fldCharType="end"/>
      </w:r>
    </w:p>
    <w:p w14:paraId="33F51840" w14:textId="45B0F38B" w:rsidR="009B35E1" w:rsidRDefault="009B35E1">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_Toc166753807 \h </w:instrText>
      </w:r>
      <w:r>
        <w:fldChar w:fldCharType="separate"/>
      </w:r>
      <w:r>
        <w:t>484</w:t>
      </w:r>
      <w:r>
        <w:fldChar w:fldCharType="end"/>
      </w:r>
    </w:p>
    <w:p w14:paraId="5EBC4799" w14:textId="5CB00FB0" w:rsidR="009B35E1" w:rsidRDefault="009B35E1" w:rsidP="009B35E1">
      <w:r>
        <w:fldChar w:fldCharType="end"/>
      </w:r>
    </w:p>
    <w:p w14:paraId="1E1B0D58" w14:textId="77777777" w:rsidR="009B35E1" w:rsidRDefault="009B35E1" w:rsidP="009B35E1">
      <w:pPr>
        <w:pStyle w:val="Heading2"/>
      </w:pPr>
      <w:r>
        <w:br w:type="page"/>
      </w:r>
      <w:bookmarkStart w:id="0" w:name="_Toc166753334"/>
      <w:r>
        <w:lastRenderedPageBreak/>
        <w:t>1</w:t>
      </w:r>
      <w:r>
        <w:tab/>
        <w:t>Opening of the meeting</w:t>
      </w:r>
      <w:bookmarkEnd w:id="0"/>
    </w:p>
    <w:p w14:paraId="74DE17B8" w14:textId="2874576D" w:rsidR="00B94647" w:rsidRPr="00B94647" w:rsidRDefault="00B94647" w:rsidP="00B94647">
      <w:r w:rsidRPr="00B94647">
        <w:rPr>
          <w:highlight w:val="yellow"/>
        </w:rPr>
        <w:t>The Chair Xizeng Dai (Huawei) opened the meeting at RAN4#11</w:t>
      </w:r>
      <w:r w:rsidRPr="008D15F0">
        <w:rPr>
          <w:highlight w:val="yellow"/>
        </w:rPr>
        <w:t>1</w:t>
      </w:r>
      <w:r w:rsidRPr="00B94647">
        <w:rPr>
          <w:highlight w:val="yellow"/>
        </w:rPr>
        <w:t xml:space="preserve"> on </w:t>
      </w:r>
      <w:r w:rsidRPr="008D15F0">
        <w:rPr>
          <w:highlight w:val="yellow"/>
        </w:rPr>
        <w:t>20</w:t>
      </w:r>
      <w:r w:rsidRPr="00B94647">
        <w:rPr>
          <w:highlight w:val="yellow"/>
        </w:rPr>
        <w:t>/0</w:t>
      </w:r>
      <w:r w:rsidRPr="008D15F0">
        <w:rPr>
          <w:highlight w:val="yellow"/>
        </w:rPr>
        <w:t>5</w:t>
      </w:r>
      <w:r w:rsidRPr="00B94647">
        <w:rPr>
          <w:highlight w:val="yellow"/>
        </w:rPr>
        <w:t>/2024 at 09:00.</w:t>
      </w:r>
    </w:p>
    <w:p w14:paraId="0740D0FA" w14:textId="6AD7A194" w:rsidR="00B94647" w:rsidRPr="00B94647" w:rsidRDefault="00B94647" w:rsidP="00B94647">
      <w:r w:rsidRPr="00B94647">
        <w:t>Yuta Oguma (</w:t>
      </w:r>
      <w:r>
        <w:t>NTT DOCOMO</w:t>
      </w:r>
      <w:r w:rsidRPr="00B94647">
        <w:t>) provided the welcome speech.</w:t>
      </w:r>
    </w:p>
    <w:p w14:paraId="5C9DC648" w14:textId="77777777" w:rsidR="00B94647" w:rsidRPr="00B94647" w:rsidRDefault="00B94647" w:rsidP="00B94647">
      <w:pPr>
        <w:rPr>
          <w:b/>
          <w:bCs/>
          <w:u w:val="single"/>
        </w:rPr>
      </w:pPr>
      <w:r w:rsidRPr="00B94647">
        <w:rPr>
          <w:b/>
          <w:bCs/>
          <w:u w:val="single"/>
        </w:rPr>
        <w:t>Intellectual Property Rights Declaration Policy</w:t>
      </w:r>
    </w:p>
    <w:p w14:paraId="2BCCB297" w14:textId="77777777" w:rsidR="00B94647" w:rsidRPr="00B94647" w:rsidRDefault="00B94647" w:rsidP="00B94647">
      <w:r w:rsidRPr="00B94647">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EC1D0D" w14:textId="77777777" w:rsidR="00B94647" w:rsidRPr="00B94647" w:rsidRDefault="00B94647" w:rsidP="00B94647">
      <w:r w:rsidRPr="00B94647">
        <w:t>The delegates were asked to take note that they were thereby invited:</w:t>
      </w:r>
    </w:p>
    <w:p w14:paraId="0B235F88" w14:textId="77777777" w:rsidR="00B94647" w:rsidRPr="00B94647" w:rsidRDefault="00B94647" w:rsidP="00B94647">
      <w:pPr>
        <w:ind w:left="568" w:hanging="284"/>
      </w:pPr>
      <w:r w:rsidRPr="00B94647">
        <w:t>-</w:t>
      </w:r>
      <w:r w:rsidRPr="00B94647">
        <w:tab/>
        <w:t>to investigate whether their organization or any other organization owns IPRs which were, or were likely to become Essential in respect of the work of 3GPP.</w:t>
      </w:r>
    </w:p>
    <w:p w14:paraId="671495C8" w14:textId="77777777" w:rsidR="00B94647" w:rsidRPr="00B94647" w:rsidRDefault="00B94647" w:rsidP="00B94647">
      <w:pPr>
        <w:ind w:left="568" w:hanging="284"/>
      </w:pPr>
      <w:r w:rsidRPr="00B94647">
        <w:t>-</w:t>
      </w:r>
      <w:r w:rsidRPr="00B94647">
        <w:tab/>
        <w:t>to notify their respective Organizational Partners of all potential IPRs, e.g., for ETSI, by means of the IPR Information Statement and the Licensing declaration forms.</w:t>
      </w:r>
    </w:p>
    <w:p w14:paraId="1BC30E66" w14:textId="77777777" w:rsidR="00B94647" w:rsidRPr="00B94647" w:rsidRDefault="00B94647" w:rsidP="00B94647">
      <w:pPr>
        <w:rPr>
          <w:b/>
          <w:bCs/>
          <w:u w:val="single"/>
        </w:rPr>
      </w:pPr>
      <w:r w:rsidRPr="00B94647">
        <w:rPr>
          <w:b/>
          <w:bCs/>
          <w:u w:val="single"/>
        </w:rPr>
        <w:t>Statement regarding competition law</w:t>
      </w:r>
    </w:p>
    <w:p w14:paraId="250C1262" w14:textId="77777777" w:rsidR="00B94647" w:rsidRPr="00B94647" w:rsidRDefault="00B94647" w:rsidP="00B94647">
      <w:r w:rsidRPr="00B94647">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B29FD56" w14:textId="77777777" w:rsidR="00B94647" w:rsidRPr="00B94647" w:rsidRDefault="00B94647" w:rsidP="00B94647">
      <w:pPr>
        <w:rPr>
          <w:b/>
          <w:bCs/>
          <w:u w:val="single"/>
        </w:rPr>
      </w:pPr>
      <w:r w:rsidRPr="00B94647">
        <w:rPr>
          <w:b/>
          <w:bCs/>
          <w:u w:val="single"/>
        </w:rPr>
        <w:t>Meeting arrangements</w:t>
      </w:r>
    </w:p>
    <w:p w14:paraId="74E8ADDF" w14:textId="77777777" w:rsidR="00B94647" w:rsidRPr="00B94647" w:rsidRDefault="00B94647" w:rsidP="00B94647">
      <w:r w:rsidRPr="00B94647">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B94647">
        <w:t>RAN4 Vice Chair</w:t>
      </w:r>
      <w:bookmarkEnd w:id="1"/>
      <w:r w:rsidRPr="00B94647">
        <w:t xml:space="preserve"> Gene Fong (Qualcomm). The sessions were further broken down into separate GTW sessions (separate meeting rooms in F2F meeting). Webinar sessions were made available for online particpants.</w:t>
      </w:r>
    </w:p>
    <w:p w14:paraId="1D6337DA" w14:textId="77777777" w:rsidR="00B94647" w:rsidRPr="00B94647" w:rsidRDefault="00B94647" w:rsidP="00B94647">
      <w:r w:rsidRPr="00B94647">
        <w:t>Note: One or two additional offline(s) / adhoc session(s) may be scheduled according to RAN conclusion. Total three parallel GTW sessions would be scheduled. Plus, any additonal Offline(s) / ad hoc sesion(s) = ad hoc room or breakout room in F2F meeting.</w:t>
      </w:r>
    </w:p>
    <w:p w14:paraId="02627925" w14:textId="77777777" w:rsidR="00B94647" w:rsidRPr="00B94647" w:rsidRDefault="00B94647" w:rsidP="00B94647">
      <w:pPr>
        <w:rPr>
          <w:b/>
          <w:bCs/>
          <w:u w:val="single"/>
        </w:rPr>
      </w:pPr>
      <w:r w:rsidRPr="00B94647">
        <w:rPr>
          <w:b/>
          <w:bCs/>
          <w:u w:val="single"/>
        </w:rPr>
        <w:t>Check-in for Registered Delegates</w:t>
      </w:r>
    </w:p>
    <w:p w14:paraId="16CE36D8" w14:textId="77777777" w:rsidR="00B94647" w:rsidRPr="00B94647" w:rsidRDefault="00B94647" w:rsidP="00B94647">
      <w:r w:rsidRPr="00B94647">
        <w:t>The attention of the delegates to this meeting was drawn to the fact that it is not permitted to check in other delegates on their behalf. In the even of technical difficulties preventing check in, delegates are encouraged to contact in person MCC.</w:t>
      </w:r>
    </w:p>
    <w:p w14:paraId="001AAB01" w14:textId="77777777" w:rsidR="00B94647" w:rsidRPr="00B94647" w:rsidRDefault="00B94647" w:rsidP="00B94647">
      <w:pPr>
        <w:rPr>
          <w:b/>
          <w:bCs/>
          <w:u w:val="single"/>
        </w:rPr>
      </w:pPr>
      <w:r w:rsidRPr="00B94647">
        <w:rPr>
          <w:b/>
          <w:bCs/>
          <w:u w:val="single"/>
        </w:rPr>
        <w:t>Ordinary E-meeting participation</w:t>
      </w:r>
    </w:p>
    <w:p w14:paraId="1A1F0821" w14:textId="77777777" w:rsidR="00B94647" w:rsidRPr="00B94647" w:rsidRDefault="00B94647" w:rsidP="00B94647">
      <w:r w:rsidRPr="00B94647">
        <w:t>Attendance at ordinary e-meetings now counts towards accrual and maintenance of voting rights.</w:t>
      </w:r>
    </w:p>
    <w:p w14:paraId="33878766" w14:textId="77777777" w:rsidR="00B94647" w:rsidRPr="00B94647" w:rsidRDefault="00B94647" w:rsidP="00B94647">
      <w:pPr>
        <w:ind w:left="568" w:hanging="284"/>
      </w:pPr>
      <w:r w:rsidRPr="00B94647">
        <w:t>-</w:t>
      </w:r>
      <w:r w:rsidRPr="00B94647">
        <w:tab/>
        <w:t>A delegate is deemed to have attended a given meeting if they confirm their participation by check in. If a delegate does not check in during the meeting, it shall be assumed that the individual did not attend.</w:t>
      </w:r>
    </w:p>
    <w:p w14:paraId="716218BE" w14:textId="77777777" w:rsidR="00B94647" w:rsidRPr="00B94647" w:rsidRDefault="00B94647" w:rsidP="00B94647">
      <w:pPr>
        <w:rPr>
          <w:b/>
          <w:bCs/>
          <w:u w:val="single"/>
        </w:rPr>
      </w:pPr>
      <w:r w:rsidRPr="00B94647">
        <w:rPr>
          <w:b/>
          <w:bCs/>
          <w:u w:val="single"/>
        </w:rPr>
        <w:t>Face-to-Face meeting with one-way remote participation (going forward there is no longer two-way remote)</w:t>
      </w:r>
    </w:p>
    <w:p w14:paraId="5B5C2862" w14:textId="77777777" w:rsidR="00B94647" w:rsidRPr="00B94647" w:rsidRDefault="00B94647" w:rsidP="00B94647">
      <w:r w:rsidRPr="00B94647">
        <w:t>When it is a face-to-face (ordinary) meeting with one-way remote participation.</w:t>
      </w:r>
    </w:p>
    <w:p w14:paraId="79861F13" w14:textId="77777777" w:rsidR="00B94647" w:rsidRPr="00B94647" w:rsidRDefault="00B94647" w:rsidP="00B94647">
      <w:r w:rsidRPr="00B94647">
        <w:t>-</w:t>
      </w:r>
      <w:r w:rsidRPr="00B94647">
        <w:tab/>
        <w:t>In a meeting designated as face to face (ordinary), those participating remotely are not to be counted toward quorum or attendance, and are not allowed to vote</w:t>
      </w:r>
    </w:p>
    <w:p w14:paraId="29631630" w14:textId="77777777" w:rsidR="00B94647" w:rsidRPr="00B94647" w:rsidRDefault="00B94647" w:rsidP="00B94647">
      <w:pPr>
        <w:rPr>
          <w:b/>
          <w:bCs/>
          <w:u w:val="single"/>
        </w:rPr>
      </w:pPr>
      <w:r w:rsidRPr="00B94647">
        <w:rPr>
          <w:b/>
          <w:bCs/>
          <w:u w:val="single"/>
        </w:rPr>
        <w:t>F2F network usage conditions</w:t>
      </w:r>
    </w:p>
    <w:p w14:paraId="5956F3B2" w14:textId="77777777" w:rsidR="00B94647" w:rsidRPr="00B94647" w:rsidRDefault="00B94647" w:rsidP="00B94647">
      <w:r w:rsidRPr="00B94647">
        <w:t>The PCG has laid down the following network usage conditions as provided below:</w:t>
      </w:r>
    </w:p>
    <w:p w14:paraId="77CFDFB5" w14:textId="77777777" w:rsidR="00B94647" w:rsidRPr="00B94647" w:rsidRDefault="00B94647" w:rsidP="00B94647">
      <w:pPr>
        <w:widowControl w:val="0"/>
        <w:ind w:left="34"/>
      </w:pPr>
      <w:r w:rsidRPr="00B94647">
        <w:rPr>
          <w:b/>
        </w:rPr>
        <w:t xml:space="preserve">Users shall not use the network to engage in illegal activities. This includes activities such as copyright violation, </w:t>
      </w:r>
      <w:r w:rsidRPr="00B94647">
        <w:rPr>
          <w:b/>
        </w:rPr>
        <w:lastRenderedPageBreak/>
        <w:t>hacking, espionage or any other activity that may be prohibited by local laws</w:t>
      </w:r>
      <w:r w:rsidRPr="00B94647">
        <w:t>.</w:t>
      </w:r>
    </w:p>
    <w:p w14:paraId="7CC6201B" w14:textId="77777777" w:rsidR="00B94647" w:rsidRPr="00B94647" w:rsidRDefault="00B94647" w:rsidP="00B94647">
      <w:pPr>
        <w:widowControl w:val="0"/>
        <w:ind w:left="34"/>
      </w:pPr>
      <w:r w:rsidRPr="00B94647">
        <w:rPr>
          <w:b/>
        </w:rPr>
        <w:t xml:space="preserve">Users shall not engage in non-work related activities that consume excessive bandwidth </w:t>
      </w:r>
      <w:r w:rsidRPr="00B94647">
        <w:t>or cause significant degradation of the performance of the network.</w:t>
      </w:r>
    </w:p>
    <w:p w14:paraId="57CAA7AA" w14:textId="77777777" w:rsidR="00B94647" w:rsidRPr="00B94647" w:rsidRDefault="00B94647" w:rsidP="00B94647">
      <w:pPr>
        <w:widowControl w:val="0"/>
        <w:ind w:left="34"/>
      </w:pPr>
      <w:r w:rsidRPr="00B94647">
        <w:t xml:space="preserve">Since the </w:t>
      </w:r>
      <w:r w:rsidRPr="00B94647">
        <w:rPr>
          <w:b/>
        </w:rPr>
        <w:t>network is a shared resource</w:t>
      </w:r>
      <w:r w:rsidRPr="00B94647">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48F0857" w14:textId="77777777" w:rsidR="00B94647" w:rsidRPr="00B94647" w:rsidRDefault="00B94647" w:rsidP="00B94647">
      <w:pPr>
        <w:widowControl w:val="0"/>
        <w:ind w:left="34"/>
        <w:rPr>
          <w:b/>
        </w:rPr>
      </w:pPr>
      <w:r w:rsidRPr="00B94647">
        <w:rPr>
          <w:b/>
        </w:rPr>
        <w:t xml:space="preserve">1. DON’T place your WiFi device in ad-hoc mode </w:t>
      </w:r>
    </w:p>
    <w:p w14:paraId="4E3FB471" w14:textId="77777777" w:rsidR="00B94647" w:rsidRPr="00B94647" w:rsidRDefault="00B94647" w:rsidP="00B94647">
      <w:pPr>
        <w:widowControl w:val="0"/>
        <w:ind w:left="34"/>
        <w:rPr>
          <w:b/>
        </w:rPr>
      </w:pPr>
      <w:r w:rsidRPr="00B94647">
        <w:rPr>
          <w:b/>
        </w:rPr>
        <w:t xml:space="preserve">2. DON’T set up a personal hotspot in the meeting room </w:t>
      </w:r>
    </w:p>
    <w:p w14:paraId="7CFA2DC9" w14:textId="77777777" w:rsidR="00B94647" w:rsidRPr="00B94647" w:rsidRDefault="00B94647" w:rsidP="00B94647">
      <w:pPr>
        <w:widowControl w:val="0"/>
        <w:ind w:left="34"/>
        <w:rPr>
          <w:b/>
        </w:rPr>
      </w:pPr>
      <w:r w:rsidRPr="00B94647">
        <w:rPr>
          <w:b/>
        </w:rPr>
        <w:t xml:space="preserve">3. DO try 802.11a if your WiFi device supports it </w:t>
      </w:r>
    </w:p>
    <w:p w14:paraId="24BB76F3" w14:textId="77777777" w:rsidR="00B94647" w:rsidRPr="00B94647" w:rsidRDefault="00B94647" w:rsidP="00B94647">
      <w:pPr>
        <w:widowControl w:val="0"/>
        <w:ind w:left="34"/>
        <w:rPr>
          <w:b/>
        </w:rPr>
      </w:pPr>
      <w:r w:rsidRPr="00B94647">
        <w:rPr>
          <w:b/>
        </w:rPr>
        <w:t xml:space="preserve">4. DON’T manually allocate an IP address </w:t>
      </w:r>
    </w:p>
    <w:p w14:paraId="46CF16BA" w14:textId="77777777" w:rsidR="00B94647" w:rsidRPr="00B94647" w:rsidRDefault="00B94647" w:rsidP="00B94647">
      <w:pPr>
        <w:widowControl w:val="0"/>
        <w:ind w:left="34"/>
        <w:rPr>
          <w:b/>
        </w:rPr>
      </w:pPr>
      <w:r w:rsidRPr="00B94647">
        <w:rPr>
          <w:b/>
        </w:rPr>
        <w:t xml:space="preserve">5. DON’T be a bandwidth hog by streaming video, playing online games, or downloading huge files </w:t>
      </w:r>
    </w:p>
    <w:p w14:paraId="11A7BE3B" w14:textId="77777777" w:rsidR="00B94647" w:rsidRPr="00B94647" w:rsidRDefault="00B94647" w:rsidP="00B94647">
      <w:r w:rsidRPr="00B94647">
        <w:rPr>
          <w:b/>
        </w:rPr>
        <w:t>6. DON’T use packet probing software which clogs the local network (e.g., packet sniffers or port scanners)</w:t>
      </w:r>
    </w:p>
    <w:p w14:paraId="6B399D0C" w14:textId="77777777" w:rsidR="00B94647" w:rsidRPr="00B94647" w:rsidRDefault="00B94647" w:rsidP="00B94647">
      <w:pPr>
        <w:rPr>
          <w:b/>
          <w:bCs/>
          <w:u w:val="single"/>
        </w:rPr>
      </w:pPr>
      <w:r w:rsidRPr="00B94647">
        <w:rPr>
          <w:b/>
          <w:bCs/>
          <w:u w:val="single"/>
        </w:rPr>
        <w:t>Recording of RAN4 Meeting</w:t>
      </w:r>
    </w:p>
    <w:p w14:paraId="1C4AB75E" w14:textId="77777777" w:rsidR="00B94647" w:rsidRPr="00B94647" w:rsidRDefault="00B94647" w:rsidP="00B94647">
      <w:r w:rsidRPr="00B94647">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9695B19" w14:textId="77777777" w:rsidR="00B94647" w:rsidRPr="00B94647" w:rsidRDefault="00B94647" w:rsidP="00B94647"/>
    <w:p w14:paraId="59D8D8FF" w14:textId="52550F50" w:rsidR="00B94647" w:rsidRDefault="00B94647" w:rsidP="00B94647">
      <w:pPr>
        <w:keepNext/>
        <w:keepLines/>
        <w:spacing w:before="60"/>
        <w:jc w:val="center"/>
        <w:rPr>
          <w:rFonts w:ascii="Arial" w:hAnsi="Arial"/>
          <w:b/>
        </w:rPr>
      </w:pPr>
      <w:r w:rsidRPr="00B94647">
        <w:rPr>
          <w:rFonts w:ascii="Arial" w:hAnsi="Arial"/>
          <w:b/>
        </w:rPr>
        <w:t xml:space="preserve">Snapshot of contributions type areas submitted in 3GU before the start of the meeting: Total: </w:t>
      </w:r>
      <w:r w:rsidR="000B02FE">
        <w:rPr>
          <w:rFonts w:ascii="Arial" w:hAnsi="Arial"/>
          <w:b/>
        </w:rPr>
        <w:t>2799</w:t>
      </w:r>
    </w:p>
    <w:p w14:paraId="439E828F" w14:textId="47A4152E" w:rsidR="000B02FE" w:rsidRDefault="000B02FE" w:rsidP="00B94647">
      <w:pPr>
        <w:keepNext/>
        <w:keepLines/>
        <w:spacing w:before="60"/>
        <w:jc w:val="center"/>
        <w:rPr>
          <w:rFonts w:ascii="Arial" w:hAnsi="Arial"/>
          <w:b/>
        </w:rPr>
      </w:pPr>
      <w:r w:rsidRPr="000B02FE">
        <w:rPr>
          <w:rFonts w:ascii="Arial" w:hAnsi="Arial"/>
          <w:b/>
        </w:rPr>
        <w:drawing>
          <wp:inline distT="0" distB="0" distL="0" distR="0" wp14:anchorId="7CCD5F52" wp14:editId="07B035EF">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02C4F4B" w14:textId="2BEB8C9C" w:rsidR="00B94647" w:rsidRPr="00B94647" w:rsidRDefault="00B94647" w:rsidP="00B94647">
      <w:pPr>
        <w:keepLines/>
        <w:spacing w:after="240"/>
        <w:jc w:val="center"/>
        <w:rPr>
          <w:rFonts w:ascii="Arial" w:hAnsi="Arial"/>
          <w:b/>
        </w:rPr>
      </w:pPr>
      <w:r w:rsidRPr="00B94647">
        <w:rPr>
          <w:rFonts w:ascii="Arial" w:hAnsi="Arial"/>
          <w:b/>
        </w:rPr>
        <w:t>Figure 1: Breakdown of contributions type areas for RAN4#11</w:t>
      </w:r>
      <w:r w:rsidR="000B02FE">
        <w:rPr>
          <w:rFonts w:ascii="Arial" w:hAnsi="Arial"/>
          <w:b/>
        </w:rPr>
        <w:t>1</w:t>
      </w:r>
      <w:r w:rsidRPr="00B94647">
        <w:rPr>
          <w:rFonts w:ascii="Arial" w:hAnsi="Arial"/>
          <w:b/>
        </w:rPr>
        <w:t xml:space="preserve"> pre-meeting</w:t>
      </w:r>
    </w:p>
    <w:p w14:paraId="1EEAEBF4" w14:textId="77777777" w:rsidR="00B94647" w:rsidRPr="00B94647" w:rsidRDefault="00B94647" w:rsidP="00B94647"/>
    <w:p w14:paraId="356AC536" w14:textId="55B176CA" w:rsidR="00B94647" w:rsidRDefault="001A4C67" w:rsidP="00B94647">
      <w:r w:rsidRPr="00F649B5">
        <w:t xml:space="preserve">At the beginning of the meeting, there are </w:t>
      </w:r>
      <w:r>
        <w:t>915</w:t>
      </w:r>
      <w:r w:rsidRPr="00F649B5">
        <w:t xml:space="preserve"> CRs (</w:t>
      </w:r>
      <w:r>
        <w:t>77</w:t>
      </w:r>
      <w:r w:rsidRPr="00F649B5">
        <w:t xml:space="preserve"> was either withdrawn/revised) that have been submitted to the meeting</w:t>
      </w:r>
      <w:r>
        <w:t xml:space="preserve"> and </w:t>
      </w:r>
      <w:r w:rsidRPr="001A4C67">
        <w:t>538 available at the start of the meeting.</w:t>
      </w:r>
    </w:p>
    <w:p w14:paraId="2A97F1FF" w14:textId="77777777" w:rsidR="00A36074" w:rsidRDefault="00A36074" w:rsidP="00A36074">
      <w:r>
        <w:lastRenderedPageBreak/>
        <w:t>Breakdown of available CRs at start of the meeting:</w:t>
      </w:r>
    </w:p>
    <w:p w14:paraId="63C7EAFC" w14:textId="77777777" w:rsidR="00A36074" w:rsidRDefault="00A36074" w:rsidP="00A36074">
      <w:pPr>
        <w:pStyle w:val="B1"/>
      </w:pPr>
      <w:r w:rsidRPr="00F649B5">
        <w:t>-</w:t>
      </w:r>
      <w:r w:rsidRPr="00F649B5">
        <w:tab/>
      </w:r>
      <w:r>
        <w:t>Rel-14 CR (1)</w:t>
      </w:r>
    </w:p>
    <w:p w14:paraId="222B7B76" w14:textId="1DE340AE" w:rsidR="00A36074" w:rsidRDefault="00A36074" w:rsidP="00A36074">
      <w:pPr>
        <w:pStyle w:val="B2"/>
      </w:pPr>
      <w:r w:rsidRPr="00F649B5">
        <w:t>-</w:t>
      </w:r>
      <w:r w:rsidRPr="00F649B5">
        <w:tab/>
      </w:r>
      <w:r>
        <w:t xml:space="preserve">MCC: This is for a Release 14 Study on new radio access technology: Radio Frequency (RF) and co-existence aspects (FS_NR_newRAT) TS 38.803. </w:t>
      </w:r>
    </w:p>
    <w:p w14:paraId="792C1DB4" w14:textId="2B82DC43" w:rsidR="00A36074" w:rsidRDefault="00A36074" w:rsidP="00A36074">
      <w:pPr>
        <w:pStyle w:val="B1"/>
      </w:pPr>
      <w:bookmarkStart w:id="2" w:name="_Hlk166757084"/>
      <w:r w:rsidRPr="00F649B5">
        <w:t>-</w:t>
      </w:r>
      <w:r w:rsidRPr="00F649B5">
        <w:tab/>
      </w:r>
      <w:bookmarkEnd w:id="2"/>
      <w:r>
        <w:t>Rel-15 CRs (27)</w:t>
      </w:r>
    </w:p>
    <w:p w14:paraId="2C7C794E" w14:textId="0156E2CC" w:rsidR="00A36074" w:rsidRDefault="00A36074" w:rsidP="00A36074">
      <w:pPr>
        <w:pStyle w:val="B1"/>
      </w:pPr>
      <w:r w:rsidRPr="00F649B5">
        <w:t>-</w:t>
      </w:r>
      <w:r w:rsidRPr="00F649B5">
        <w:tab/>
      </w:r>
      <w:r>
        <w:t>Rel-16 CRs (43)</w:t>
      </w:r>
    </w:p>
    <w:p w14:paraId="3E466301" w14:textId="39E5862F" w:rsidR="00A36074" w:rsidRDefault="00A36074" w:rsidP="00A36074">
      <w:pPr>
        <w:pStyle w:val="B1"/>
      </w:pPr>
      <w:r w:rsidRPr="00F649B5">
        <w:t>-</w:t>
      </w:r>
      <w:r w:rsidRPr="00F649B5">
        <w:tab/>
      </w:r>
      <w:r>
        <w:t>Rel-17 CRs (166)</w:t>
      </w:r>
    </w:p>
    <w:p w14:paraId="2D50E3A6" w14:textId="276518DE" w:rsidR="00A36074" w:rsidRDefault="00A36074" w:rsidP="00A36074">
      <w:pPr>
        <w:pStyle w:val="B1"/>
      </w:pPr>
      <w:r w:rsidRPr="00F649B5">
        <w:t>-</w:t>
      </w:r>
      <w:r w:rsidRPr="00F649B5">
        <w:tab/>
      </w:r>
      <w:r>
        <w:t>Rel-18 CRs (299)</w:t>
      </w:r>
    </w:p>
    <w:p w14:paraId="1F271662" w14:textId="41127ED6" w:rsidR="00A36074" w:rsidRDefault="00A36074" w:rsidP="00A36074">
      <w:pPr>
        <w:pStyle w:val="B1"/>
      </w:pPr>
      <w:r w:rsidRPr="00F649B5">
        <w:t>-</w:t>
      </w:r>
      <w:r w:rsidRPr="00F649B5">
        <w:tab/>
      </w:r>
      <w:r>
        <w:t>Rel-19 CR (2)</w:t>
      </w:r>
    </w:p>
    <w:p w14:paraId="2AFBD410" w14:textId="399261C1" w:rsidR="00A36074" w:rsidRPr="00B94647" w:rsidRDefault="00A36074" w:rsidP="00A36074">
      <w:pPr>
        <w:pStyle w:val="B2"/>
      </w:pPr>
      <w:r w:rsidRPr="00F649B5">
        <w:t>-</w:t>
      </w:r>
      <w:r w:rsidRPr="00F649B5">
        <w:tab/>
      </w:r>
      <w:r>
        <w:t>MCC: There should not be any Rel-19 CRs for agreement at this stage. The one formal CR is changed to endorsement. The other one should have been for Rel-18 and is a parsing failure for Release numbering. A revision is required.</w:t>
      </w:r>
    </w:p>
    <w:p w14:paraId="3E13F426" w14:textId="43CDF570" w:rsidR="00B94647" w:rsidRPr="00B94647" w:rsidRDefault="00B94647" w:rsidP="00A36074"/>
    <w:p w14:paraId="19FF33BC" w14:textId="77777777" w:rsidR="009B35E1" w:rsidRDefault="009B35E1" w:rsidP="009B35E1">
      <w:pPr>
        <w:pStyle w:val="Heading2"/>
      </w:pPr>
      <w:bookmarkStart w:id="3" w:name="_Toc166753335"/>
      <w:r>
        <w:t>2</w:t>
      </w:r>
      <w:r>
        <w:tab/>
        <w:t>Meeting agenda, arrangement and meeting report</w:t>
      </w:r>
      <w:bookmarkEnd w:id="3"/>
    </w:p>
    <w:p w14:paraId="765C91FB" w14:textId="6C28C8CF" w:rsidR="009B35E1" w:rsidRDefault="009B35E1" w:rsidP="009B35E1">
      <w:pPr>
        <w:rPr>
          <w:rFonts w:ascii="Arial" w:hAnsi="Arial" w:cs="Arial"/>
          <w:b/>
          <w:sz w:val="24"/>
        </w:rPr>
      </w:pPr>
      <w:r>
        <w:rPr>
          <w:rFonts w:ascii="Arial" w:hAnsi="Arial" w:cs="Arial"/>
          <w:b/>
          <w:color w:val="0000FF"/>
          <w:sz w:val="24"/>
        </w:rPr>
        <w:t>R4-2407000</w:t>
      </w:r>
      <w:r>
        <w:rPr>
          <w:rFonts w:ascii="Arial" w:hAnsi="Arial" w:cs="Arial"/>
          <w:b/>
          <w:color w:val="0000FF"/>
          <w:sz w:val="24"/>
        </w:rPr>
        <w:tab/>
      </w:r>
      <w:r>
        <w:rPr>
          <w:rFonts w:ascii="Arial" w:hAnsi="Arial" w:cs="Arial"/>
          <w:b/>
          <w:sz w:val="24"/>
        </w:rPr>
        <w:t>RAN4#110-bis Meeting Report</w:t>
      </w:r>
    </w:p>
    <w:p w14:paraId="422D6C98" w14:textId="77777777" w:rsidR="009B35E1" w:rsidRDefault="009B35E1" w:rsidP="009B35E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201C8FE" w14:textId="77777777" w:rsidR="009B35E1" w:rsidRDefault="009B35E1" w:rsidP="009B35E1">
      <w:pPr>
        <w:rPr>
          <w:rFonts w:ascii="Arial" w:hAnsi="Arial" w:cs="Arial"/>
          <w:b/>
        </w:rPr>
      </w:pPr>
      <w:r>
        <w:rPr>
          <w:rFonts w:ascii="Arial" w:hAnsi="Arial" w:cs="Arial"/>
          <w:b/>
        </w:rPr>
        <w:t xml:space="preserve">Abstract: </w:t>
      </w:r>
    </w:p>
    <w:p w14:paraId="79513D92" w14:textId="77777777" w:rsidR="009B35E1" w:rsidRDefault="009B35E1" w:rsidP="009B35E1">
      <w:r>
        <w:t>[RAN4#111][100] Main Session</w:t>
      </w:r>
    </w:p>
    <w:p w14:paraId="592138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F13F5" w14:textId="3ECD3748" w:rsidR="009B35E1" w:rsidRDefault="009B35E1" w:rsidP="009B35E1">
      <w:pPr>
        <w:rPr>
          <w:rFonts w:ascii="Arial" w:hAnsi="Arial" w:cs="Arial"/>
          <w:b/>
          <w:sz w:val="24"/>
        </w:rPr>
      </w:pPr>
      <w:r>
        <w:rPr>
          <w:rFonts w:ascii="Arial" w:hAnsi="Arial" w:cs="Arial"/>
          <w:b/>
          <w:color w:val="0000FF"/>
          <w:sz w:val="24"/>
        </w:rPr>
        <w:t>R4-2407001</w:t>
      </w:r>
      <w:r>
        <w:rPr>
          <w:rFonts w:ascii="Arial" w:hAnsi="Arial" w:cs="Arial"/>
          <w:b/>
          <w:color w:val="0000FF"/>
          <w:sz w:val="24"/>
        </w:rPr>
        <w:tab/>
      </w:r>
      <w:r>
        <w:rPr>
          <w:rFonts w:ascii="Arial" w:hAnsi="Arial" w:cs="Arial"/>
          <w:b/>
          <w:sz w:val="24"/>
        </w:rPr>
        <w:t>Agenda for RAN4#111</w:t>
      </w:r>
    </w:p>
    <w:p w14:paraId="64AF1816" w14:textId="77777777" w:rsidR="009B35E1" w:rsidRDefault="009B35E1" w:rsidP="009B35E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0C55A07" w14:textId="77777777" w:rsidR="009B35E1" w:rsidRDefault="009B35E1" w:rsidP="009B35E1">
      <w:pPr>
        <w:rPr>
          <w:rFonts w:ascii="Arial" w:hAnsi="Arial" w:cs="Arial"/>
          <w:b/>
        </w:rPr>
      </w:pPr>
      <w:r>
        <w:rPr>
          <w:rFonts w:ascii="Arial" w:hAnsi="Arial" w:cs="Arial"/>
          <w:b/>
        </w:rPr>
        <w:t xml:space="preserve">Abstract: </w:t>
      </w:r>
    </w:p>
    <w:p w14:paraId="7DEF1B9D" w14:textId="77777777" w:rsidR="009B35E1" w:rsidRDefault="009B35E1" w:rsidP="009B35E1">
      <w:r>
        <w:t>[RAN4#111][100] Main Session</w:t>
      </w:r>
    </w:p>
    <w:p w14:paraId="1096A2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A97CE" w14:textId="4F5CCED5" w:rsidR="009B35E1" w:rsidRDefault="009B35E1" w:rsidP="009B35E1">
      <w:pPr>
        <w:rPr>
          <w:rFonts w:ascii="Arial" w:hAnsi="Arial" w:cs="Arial"/>
          <w:b/>
          <w:sz w:val="24"/>
        </w:rPr>
      </w:pPr>
      <w:r>
        <w:rPr>
          <w:rFonts w:ascii="Arial" w:hAnsi="Arial" w:cs="Arial"/>
          <w:b/>
          <w:color w:val="0000FF"/>
          <w:sz w:val="24"/>
        </w:rPr>
        <w:t>R4-2407002</w:t>
      </w:r>
      <w:r>
        <w:rPr>
          <w:rFonts w:ascii="Arial" w:hAnsi="Arial" w:cs="Arial"/>
          <w:b/>
          <w:color w:val="0000FF"/>
          <w:sz w:val="24"/>
        </w:rPr>
        <w:tab/>
      </w:r>
      <w:r>
        <w:rPr>
          <w:rFonts w:ascii="Arial" w:hAnsi="Arial" w:cs="Arial"/>
          <w:b/>
          <w:sz w:val="24"/>
        </w:rPr>
        <w:t>RAN4#111 Meeting Arrangements and Guidelines</w:t>
      </w:r>
    </w:p>
    <w:p w14:paraId="75DCBC0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217ADC6" w14:textId="77777777" w:rsidR="009B35E1" w:rsidRDefault="009B35E1" w:rsidP="009B35E1">
      <w:pPr>
        <w:rPr>
          <w:rFonts w:ascii="Arial" w:hAnsi="Arial" w:cs="Arial"/>
          <w:b/>
        </w:rPr>
      </w:pPr>
      <w:r>
        <w:rPr>
          <w:rFonts w:ascii="Arial" w:hAnsi="Arial" w:cs="Arial"/>
          <w:b/>
        </w:rPr>
        <w:t xml:space="preserve">Abstract: </w:t>
      </w:r>
    </w:p>
    <w:p w14:paraId="4DFD8278" w14:textId="77777777" w:rsidR="009B35E1" w:rsidRDefault="009B35E1" w:rsidP="009B35E1">
      <w:r>
        <w:t>[RAN4#111][100] Main Session</w:t>
      </w:r>
    </w:p>
    <w:p w14:paraId="71BF90D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E26A0" w14:textId="77777777" w:rsidR="009B35E1" w:rsidRDefault="009B35E1" w:rsidP="009B35E1">
      <w:pPr>
        <w:pStyle w:val="Heading2"/>
      </w:pPr>
      <w:bookmarkStart w:id="4" w:name="_Toc166753336"/>
      <w:r>
        <w:t>3</w:t>
      </w:r>
      <w:r>
        <w:tab/>
        <w:t>Incoming LS</w:t>
      </w:r>
      <w:bookmarkEnd w:id="4"/>
    </w:p>
    <w:tbl>
      <w:tblPr>
        <w:tblW w:w="5000" w:type="pct"/>
        <w:tblCellMar>
          <w:left w:w="0" w:type="dxa"/>
          <w:right w:w="0" w:type="dxa"/>
        </w:tblCellMar>
        <w:tblLook w:val="04A0" w:firstRow="1" w:lastRow="0" w:firstColumn="1" w:lastColumn="0" w:noHBand="0" w:noVBand="1"/>
      </w:tblPr>
      <w:tblGrid>
        <w:gridCol w:w="988"/>
        <w:gridCol w:w="1559"/>
        <w:gridCol w:w="710"/>
        <w:gridCol w:w="2273"/>
        <w:gridCol w:w="924"/>
        <w:gridCol w:w="2077"/>
        <w:gridCol w:w="1093"/>
      </w:tblGrid>
      <w:tr w:rsidR="007D00B9" w:rsidRPr="00C50944" w14:paraId="1C67A17A" w14:textId="77777777" w:rsidTr="007D00B9">
        <w:trPr>
          <w:trHeight w:val="317"/>
        </w:trPr>
        <w:tc>
          <w:tcPr>
            <w:tcW w:w="513" w:type="pct"/>
            <w:tcBorders>
              <w:top w:val="single" w:sz="8" w:space="0" w:color="auto"/>
              <w:left w:val="single" w:sz="4" w:space="0" w:color="auto"/>
              <w:bottom w:val="single" w:sz="8" w:space="0" w:color="auto"/>
              <w:right w:val="single" w:sz="8" w:space="0" w:color="FFFFFF"/>
            </w:tcBorders>
            <w:shd w:val="clear" w:color="auto" w:fill="75B91A"/>
            <w:tcMar>
              <w:top w:w="0" w:type="dxa"/>
              <w:left w:w="108" w:type="dxa"/>
              <w:bottom w:w="0" w:type="dxa"/>
              <w:right w:w="108" w:type="dxa"/>
            </w:tcMar>
            <w:hideMark/>
          </w:tcPr>
          <w:p w14:paraId="1AD11F78" w14:textId="77777777" w:rsidR="00C50944" w:rsidRPr="00C50944" w:rsidRDefault="00C50944" w:rsidP="00C50944">
            <w:pPr>
              <w:overflowPunct/>
              <w:autoSpaceDE/>
              <w:autoSpaceDN/>
              <w:adjustRightInd/>
              <w:spacing w:after="0"/>
              <w:jc w:val="center"/>
              <w:textAlignment w:val="auto"/>
              <w:rPr>
                <w:rFonts w:ascii="Arial" w:eastAsia="SimSun" w:hAnsi="Arial" w:cs="Arial"/>
                <w:b/>
                <w:bCs/>
                <w:sz w:val="14"/>
                <w:szCs w:val="14"/>
              </w:rPr>
            </w:pPr>
            <w:bookmarkStart w:id="5" w:name="_Hlk125960918"/>
            <w:bookmarkStart w:id="6" w:name="_Hlk87892412"/>
            <w:r w:rsidRPr="00C50944">
              <w:rPr>
                <w:rFonts w:ascii="Arial" w:eastAsia="SimSun" w:hAnsi="Arial" w:cs="Arial"/>
                <w:b/>
                <w:bCs/>
                <w:sz w:val="14"/>
                <w:szCs w:val="14"/>
              </w:rPr>
              <w:t>TDoc</w:t>
            </w:r>
          </w:p>
        </w:tc>
        <w:tc>
          <w:tcPr>
            <w:tcW w:w="810"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63B0FC7C" w14:textId="77777777" w:rsidR="00C50944" w:rsidRPr="00C50944" w:rsidRDefault="00C50944" w:rsidP="00C50944">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Title</w:t>
            </w:r>
          </w:p>
        </w:tc>
        <w:tc>
          <w:tcPr>
            <w:tcW w:w="369" w:type="pct"/>
            <w:tcBorders>
              <w:top w:val="single" w:sz="8" w:space="0" w:color="auto"/>
              <w:left w:val="nil"/>
              <w:bottom w:val="single" w:sz="8" w:space="0" w:color="auto"/>
              <w:right w:val="single" w:sz="8" w:space="0" w:color="FFFFFF" w:themeColor="background1"/>
            </w:tcBorders>
            <w:shd w:val="clear" w:color="auto" w:fill="75B91A"/>
          </w:tcPr>
          <w:p w14:paraId="17D2FC3D" w14:textId="77777777" w:rsidR="00C50944" w:rsidRPr="00C50944" w:rsidRDefault="00C50944" w:rsidP="00C50944">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Release</w:t>
            </w:r>
          </w:p>
        </w:tc>
        <w:tc>
          <w:tcPr>
            <w:tcW w:w="1181"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142365D0" w14:textId="77777777" w:rsidR="00C50944" w:rsidRPr="00C50944" w:rsidRDefault="00C50944" w:rsidP="00C50944">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WI</w:t>
            </w:r>
          </w:p>
        </w:tc>
        <w:tc>
          <w:tcPr>
            <w:tcW w:w="48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2D059223" w14:textId="77777777" w:rsidR="00C50944" w:rsidRPr="00C50944" w:rsidRDefault="00C50944" w:rsidP="00C50944">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Source</w:t>
            </w:r>
          </w:p>
        </w:tc>
        <w:tc>
          <w:tcPr>
            <w:tcW w:w="1079" w:type="pct"/>
            <w:tcBorders>
              <w:top w:val="single" w:sz="8" w:space="0" w:color="auto"/>
              <w:left w:val="single" w:sz="8" w:space="0" w:color="FFFFFF" w:themeColor="background1"/>
              <w:bottom w:val="single" w:sz="8" w:space="0" w:color="auto"/>
              <w:right w:val="single" w:sz="8" w:space="0" w:color="auto"/>
            </w:tcBorders>
            <w:shd w:val="clear" w:color="auto" w:fill="75B91A"/>
          </w:tcPr>
          <w:p w14:paraId="49C41DAF" w14:textId="77777777" w:rsidR="00C50944" w:rsidRPr="00C50944" w:rsidRDefault="00C50944" w:rsidP="00C50944">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Action</w:t>
            </w:r>
          </w:p>
        </w:tc>
        <w:tc>
          <w:tcPr>
            <w:tcW w:w="568" w:type="pct"/>
            <w:tcBorders>
              <w:top w:val="single" w:sz="8" w:space="0" w:color="auto"/>
              <w:left w:val="single" w:sz="8" w:space="0" w:color="FFFFFF" w:themeColor="background1"/>
              <w:bottom w:val="single" w:sz="8" w:space="0" w:color="auto"/>
              <w:right w:val="single" w:sz="8" w:space="0" w:color="auto"/>
            </w:tcBorders>
            <w:shd w:val="clear" w:color="auto" w:fill="75B91A"/>
          </w:tcPr>
          <w:p w14:paraId="03B39BAB" w14:textId="77777777" w:rsidR="00C50944" w:rsidRPr="00C50944" w:rsidRDefault="00C50944" w:rsidP="00C50944">
            <w:pPr>
              <w:overflowPunct/>
              <w:autoSpaceDE/>
              <w:autoSpaceDN/>
              <w:adjustRightInd/>
              <w:spacing w:after="0"/>
              <w:jc w:val="center"/>
              <w:textAlignment w:val="auto"/>
              <w:rPr>
                <w:rFonts w:ascii="Arial" w:eastAsia="SimSun" w:hAnsi="Arial" w:cs="Arial"/>
                <w:b/>
                <w:bCs/>
                <w:sz w:val="14"/>
                <w:szCs w:val="14"/>
              </w:rPr>
            </w:pPr>
            <w:r w:rsidRPr="00C50944">
              <w:rPr>
                <w:rFonts w:ascii="Arial" w:eastAsia="SimSun" w:hAnsi="Arial" w:cs="Arial"/>
                <w:b/>
                <w:bCs/>
                <w:sz w:val="14"/>
                <w:szCs w:val="14"/>
              </w:rPr>
              <w:t>Decison</w:t>
            </w:r>
          </w:p>
        </w:tc>
      </w:tr>
      <w:tr w:rsidR="007D00B9" w:rsidRPr="00C50944" w14:paraId="74B007AB" w14:textId="77777777" w:rsidTr="007D00B9">
        <w:trPr>
          <w:trHeight w:val="243"/>
        </w:trPr>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AA7B3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R4-2407003</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D44F7A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SRS BW aggregation impact on other channels/signals</w:t>
            </w:r>
          </w:p>
        </w:tc>
        <w:tc>
          <w:tcPr>
            <w:tcW w:w="369" w:type="pct"/>
            <w:tcBorders>
              <w:top w:val="single" w:sz="8" w:space="0" w:color="auto"/>
              <w:left w:val="nil"/>
              <w:bottom w:val="single" w:sz="8" w:space="0" w:color="auto"/>
              <w:right w:val="single" w:sz="8" w:space="0" w:color="auto"/>
            </w:tcBorders>
          </w:tcPr>
          <w:p w14:paraId="59DD3D8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178EFE2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NR_pos_enh2-Core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3B8CCE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439A60C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RAN1 confirms RAN1 has defined the solution to handle the impact of SRS transmission </w:t>
            </w:r>
            <w:r w:rsidRPr="00C50944">
              <w:rPr>
                <w:rFonts w:ascii="Arial" w:eastAsia="SimSun" w:hAnsi="Arial" w:cs="Arial"/>
                <w:sz w:val="14"/>
                <w:szCs w:val="14"/>
              </w:rPr>
              <w:lastRenderedPageBreak/>
              <w:t>for BW aggregation on other channels/signals.</w:t>
            </w:r>
          </w:p>
          <w:p w14:paraId="147EE95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63C97F0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In addition, RAN1 also has defined a FG41-4-9 indicating which other bands in the band combination are affected due to the need of a guard period.</w:t>
            </w:r>
          </w:p>
          <w:p w14:paraId="441BD92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7B66BFA6"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2FD347A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confirms that RAN1 has defined the solution to handle the impact of SRS transmission for BW aggregation on other channels/signals and respectfully requests RAN4 to take above information into account in their future work.</w:t>
            </w:r>
          </w:p>
        </w:tc>
        <w:tc>
          <w:tcPr>
            <w:tcW w:w="568" w:type="pct"/>
            <w:tcBorders>
              <w:top w:val="nil"/>
              <w:left w:val="single" w:sz="8" w:space="0" w:color="auto"/>
              <w:bottom w:val="single" w:sz="8" w:space="0" w:color="auto"/>
              <w:right w:val="single" w:sz="8" w:space="0" w:color="auto"/>
            </w:tcBorders>
          </w:tcPr>
          <w:p w14:paraId="576FBCE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2E9F0088"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232C1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R4-2407004</w:t>
            </w:r>
          </w:p>
        </w:tc>
        <w:tc>
          <w:tcPr>
            <w:tcW w:w="81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05E9F9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questions on RAN1 parameter list</w:t>
            </w:r>
          </w:p>
        </w:tc>
        <w:tc>
          <w:tcPr>
            <w:tcW w:w="369" w:type="pct"/>
            <w:tcBorders>
              <w:top w:val="single" w:sz="8" w:space="0" w:color="auto"/>
              <w:left w:val="nil"/>
              <w:bottom w:val="single" w:sz="4" w:space="0" w:color="auto"/>
              <w:right w:val="single" w:sz="8" w:space="0" w:color="auto"/>
            </w:tcBorders>
          </w:tcPr>
          <w:p w14:paraId="491DDAD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4" w:space="0" w:color="auto"/>
              <w:right w:val="single" w:sz="8" w:space="0" w:color="auto"/>
            </w:tcBorders>
          </w:tcPr>
          <w:p w14:paraId="19607825"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NR_pos_enh2-Core</w:t>
            </w:r>
          </w:p>
        </w:tc>
        <w:tc>
          <w:tcPr>
            <w:tcW w:w="48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4EDDABE"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single" w:sz="8" w:space="0" w:color="auto"/>
              <w:left w:val="single" w:sz="8" w:space="0" w:color="auto"/>
              <w:bottom w:val="single" w:sz="4" w:space="0" w:color="auto"/>
              <w:right w:val="single" w:sz="8" w:space="0" w:color="auto"/>
            </w:tcBorders>
          </w:tcPr>
          <w:p w14:paraId="53ED607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c>
          <w:tcPr>
            <w:tcW w:w="568" w:type="pct"/>
            <w:tcBorders>
              <w:top w:val="single" w:sz="8" w:space="0" w:color="auto"/>
              <w:left w:val="single" w:sz="8" w:space="0" w:color="auto"/>
              <w:bottom w:val="single" w:sz="4" w:space="0" w:color="auto"/>
              <w:right w:val="single" w:sz="8" w:space="0" w:color="auto"/>
            </w:tcBorders>
          </w:tcPr>
          <w:p w14:paraId="5499E2C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36789114"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E4396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R4-2407005</w:t>
            </w:r>
          </w:p>
        </w:tc>
        <w:tc>
          <w:tcPr>
            <w:tcW w:w="81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79D4C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Rel-18 RAN1 UE features list for NR after RAN1#116bis</w:t>
            </w:r>
          </w:p>
        </w:tc>
        <w:tc>
          <w:tcPr>
            <w:tcW w:w="369" w:type="pct"/>
            <w:tcBorders>
              <w:top w:val="single" w:sz="4" w:space="0" w:color="auto"/>
              <w:left w:val="nil"/>
              <w:bottom w:val="single" w:sz="8" w:space="0" w:color="auto"/>
              <w:right w:val="single" w:sz="8" w:space="0" w:color="auto"/>
            </w:tcBorders>
          </w:tcPr>
          <w:p w14:paraId="76E53D1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4" w:space="0" w:color="auto"/>
              <w:left w:val="single" w:sz="8" w:space="0" w:color="auto"/>
              <w:bottom w:val="single" w:sz="8" w:space="0" w:color="auto"/>
              <w:right w:val="single" w:sz="8" w:space="0" w:color="auto"/>
            </w:tcBorders>
          </w:tcPr>
          <w:p w14:paraId="5364C6C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29FDF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single" w:sz="4" w:space="0" w:color="auto"/>
              <w:left w:val="single" w:sz="8" w:space="0" w:color="auto"/>
              <w:bottom w:val="single" w:sz="8" w:space="0" w:color="auto"/>
              <w:right w:val="single" w:sz="8" w:space="0" w:color="auto"/>
            </w:tcBorders>
          </w:tcPr>
          <w:p w14:paraId="5201698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has continued to discuss the Rel-18 RAN1 UE features list for NR and would like to share the latest version with RAN2 and RAN4 in the attachment R1-2403703.</w:t>
            </w:r>
          </w:p>
          <w:p w14:paraId="1B3AA76E"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3435E7B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agreed to update the description of FG 41-4-7 to include the sub-component on the UE power class and other additional modification of the values in maximum aggregated UL SRS bandwidth component, and corresponding updates are reflected in the attached latest version.</w:t>
            </w:r>
          </w:p>
          <w:p w14:paraId="1306957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7EA0F575"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7FF573A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respectfully asks RAN2 to take into account the RAN1 NR UE features in the attachment for designing corresponding capability signalling in Rel-18.</w:t>
            </w:r>
          </w:p>
        </w:tc>
        <w:tc>
          <w:tcPr>
            <w:tcW w:w="568" w:type="pct"/>
            <w:tcBorders>
              <w:top w:val="single" w:sz="4" w:space="0" w:color="auto"/>
              <w:left w:val="single" w:sz="8" w:space="0" w:color="auto"/>
              <w:bottom w:val="single" w:sz="8" w:space="0" w:color="auto"/>
              <w:right w:val="single" w:sz="8" w:space="0" w:color="auto"/>
            </w:tcBorders>
          </w:tcPr>
          <w:p w14:paraId="06639C8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5ED95681"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62824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R4-2407006</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02CF21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RRC network assistant signalling for advanced receiver on MU-MIMO scenario</w:t>
            </w:r>
          </w:p>
        </w:tc>
        <w:tc>
          <w:tcPr>
            <w:tcW w:w="369" w:type="pct"/>
            <w:tcBorders>
              <w:top w:val="single" w:sz="8" w:space="0" w:color="auto"/>
              <w:left w:val="nil"/>
              <w:bottom w:val="single" w:sz="8" w:space="0" w:color="auto"/>
              <w:right w:val="single" w:sz="8" w:space="0" w:color="auto"/>
            </w:tcBorders>
          </w:tcPr>
          <w:p w14:paraId="174FAEA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66EBF7C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NR_demod_enh3-Core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8DBFE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2A089BC6"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thanks RAN4 for their LS (R1-2401954/R4-2403086) on RRC network assistant signalling for advanced receiver on MU-MIMO scenario.</w:t>
            </w:r>
          </w:p>
          <w:p w14:paraId="274CC90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47C80F8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Regardless of whether NW indicating “DMRS power boosting information of co-scheduled UEs” to target UE, UE may always assume the CDM groups without data are not used for data transmission for co-scheduled UEs.</w:t>
            </w:r>
          </w:p>
          <w:p w14:paraId="61091BB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35791B9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There is no consensus to introduce RRC signalling indicating the “DMRS power boosting information of co-scheduled UEs” from RAN1’s perspective.</w:t>
            </w:r>
          </w:p>
          <w:p w14:paraId="0225319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67EC9312"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79D3073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respectfully asks RAN2 and RAN4 to take the above responses into account while designing the network assistant signalling for advanced receivers for MU-MIMO.</w:t>
            </w:r>
          </w:p>
        </w:tc>
        <w:tc>
          <w:tcPr>
            <w:tcW w:w="568" w:type="pct"/>
            <w:tcBorders>
              <w:top w:val="nil"/>
              <w:left w:val="single" w:sz="8" w:space="0" w:color="auto"/>
              <w:bottom w:val="single" w:sz="8" w:space="0" w:color="auto"/>
              <w:right w:val="single" w:sz="8" w:space="0" w:color="auto"/>
            </w:tcBorders>
          </w:tcPr>
          <w:p w14:paraId="2FC976A5"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54E4428C" w14:textId="77777777" w:rsidTr="007D00B9">
        <w:trPr>
          <w:trHeight w:val="143"/>
        </w:trPr>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D8866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bookmarkStart w:id="7" w:name="_Hlk146529608"/>
            <w:r w:rsidRPr="00C50944">
              <w:rPr>
                <w:rFonts w:ascii="Arial" w:eastAsia="SimSun" w:hAnsi="Arial" w:cs="Arial"/>
                <w:sz w:val="14"/>
                <w:szCs w:val="14"/>
              </w:rPr>
              <w:t>R4-2407007</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A8FAB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two TAs for intra-cell multi-DCI based Multi-TRP operation</w:t>
            </w:r>
          </w:p>
        </w:tc>
        <w:tc>
          <w:tcPr>
            <w:tcW w:w="369" w:type="pct"/>
            <w:tcBorders>
              <w:top w:val="single" w:sz="8" w:space="0" w:color="auto"/>
              <w:left w:val="nil"/>
              <w:bottom w:val="single" w:sz="8" w:space="0" w:color="auto"/>
              <w:right w:val="single" w:sz="8" w:space="0" w:color="auto"/>
            </w:tcBorders>
          </w:tcPr>
          <w:p w14:paraId="08A6AAB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7CEF70A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NR_MIMO_evo_DL_UL-Core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C2093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16E86CB5"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Related to the enhancement of two TAs for intra-cell multi-DCI based Multi-TRP operation, RAN1 made the following agreement regarding DL reference timing determination for PRACH transmission triggered by PDCCH order.</w:t>
            </w:r>
          </w:p>
          <w:p w14:paraId="6D9F1A8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0BCA2895"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intra-cell multi-DCI based Multi-TRP operation with two TA enhancement, support the following for determining the PRACH timing:</w:t>
            </w:r>
          </w:p>
          <w:p w14:paraId="658386C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lastRenderedPageBreak/>
              <w:t>For PRACH transmission triggered by PDCCH order associated with coresetPoolIndex value 0:</w:t>
            </w:r>
          </w:p>
          <w:p w14:paraId="01D5CE3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0, DL reference timing associated with coresetPoolIndex value 0 is used.</w:t>
            </w:r>
          </w:p>
          <w:p w14:paraId="0255ED7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1, DL reference timing associated with coresetPoolIndex value 1 is used.</w:t>
            </w:r>
          </w:p>
          <w:p w14:paraId="358429B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PRACH transmission triggered by PDCCH order associated with coresetPoolIndex value 1</w:t>
            </w:r>
          </w:p>
          <w:p w14:paraId="2A40BAB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0, DL reference timing associated with coresetPoolIndex value 1 is used.</w:t>
            </w:r>
          </w:p>
          <w:p w14:paraId="10472ED6"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If “PRACH association indicator” is 1, DL reference timing associated with coresetPoolIndex value 0 is used.</w:t>
            </w:r>
          </w:p>
          <w:p w14:paraId="15DC780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45F44A94"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47DDDA8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would like respectfully ask RAN4 to capture the above agreement in RAN4 specifications.</w:t>
            </w:r>
          </w:p>
        </w:tc>
        <w:tc>
          <w:tcPr>
            <w:tcW w:w="568" w:type="pct"/>
            <w:tcBorders>
              <w:top w:val="nil"/>
              <w:left w:val="single" w:sz="8" w:space="0" w:color="auto"/>
              <w:bottom w:val="single" w:sz="8" w:space="0" w:color="auto"/>
              <w:right w:val="single" w:sz="8" w:space="0" w:color="auto"/>
            </w:tcBorders>
          </w:tcPr>
          <w:p w14:paraId="2515EAF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5021644D"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D9EAD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bookmarkStart w:id="8" w:name="_Hlk146529793"/>
            <w:bookmarkEnd w:id="7"/>
            <w:r w:rsidRPr="00C50944">
              <w:rPr>
                <w:rFonts w:ascii="Arial" w:eastAsia="SimSun" w:hAnsi="Arial" w:cs="Arial"/>
                <w:sz w:val="14"/>
                <w:szCs w:val="14"/>
              </w:rPr>
              <w:t>R4-2407008</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144A1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Ambient-IoT evaluation scenarios and assumptions</w:t>
            </w:r>
          </w:p>
        </w:tc>
        <w:tc>
          <w:tcPr>
            <w:tcW w:w="369" w:type="pct"/>
            <w:tcBorders>
              <w:top w:val="single" w:sz="8" w:space="0" w:color="auto"/>
              <w:left w:val="nil"/>
              <w:bottom w:val="single" w:sz="8" w:space="0" w:color="auto"/>
              <w:right w:val="single" w:sz="8" w:space="0" w:color="auto"/>
            </w:tcBorders>
          </w:tcPr>
          <w:p w14:paraId="276A854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Rel-19</w:t>
            </w:r>
          </w:p>
        </w:tc>
        <w:tc>
          <w:tcPr>
            <w:tcW w:w="1181" w:type="pct"/>
            <w:tcBorders>
              <w:top w:val="single" w:sz="8" w:space="0" w:color="auto"/>
              <w:left w:val="single" w:sz="8" w:space="0" w:color="auto"/>
              <w:bottom w:val="single" w:sz="8" w:space="0" w:color="auto"/>
              <w:right w:val="single" w:sz="8" w:space="0" w:color="auto"/>
            </w:tcBorders>
          </w:tcPr>
          <w:p w14:paraId="3C88E956"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FS_Ambient_IoT_solutions</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6C669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w:t>
            </w:r>
          </w:p>
        </w:tc>
        <w:tc>
          <w:tcPr>
            <w:tcW w:w="1079" w:type="pct"/>
            <w:tcBorders>
              <w:top w:val="nil"/>
              <w:left w:val="single" w:sz="8" w:space="0" w:color="auto"/>
              <w:bottom w:val="single" w:sz="8" w:space="0" w:color="auto"/>
              <w:right w:val="single" w:sz="8" w:space="0" w:color="auto"/>
            </w:tcBorders>
          </w:tcPr>
          <w:p w14:paraId="38A8098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has discussed and agreed the following aspects. RAN1 would like to clarify that parts highlighted in yellow are not yet agreed by RAN1.</w:t>
            </w:r>
          </w:p>
          <w:p w14:paraId="2182E1F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352319EB"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1EA622C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RAN1 respectfully asks RAN4 to take the above information into account for coexistence studies and to provide a response if needed.</w:t>
            </w:r>
          </w:p>
        </w:tc>
        <w:tc>
          <w:tcPr>
            <w:tcW w:w="568" w:type="pct"/>
            <w:tcBorders>
              <w:top w:val="nil"/>
              <w:left w:val="single" w:sz="8" w:space="0" w:color="auto"/>
              <w:bottom w:val="single" w:sz="8" w:space="0" w:color="auto"/>
              <w:right w:val="single" w:sz="8" w:space="0" w:color="auto"/>
            </w:tcBorders>
          </w:tcPr>
          <w:p w14:paraId="66907D3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bookmarkEnd w:id="8"/>
      <w:tr w:rsidR="007D00B9" w:rsidRPr="00C50944" w14:paraId="7517E3BE"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C11C15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R4-2407009</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03287C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reference point for SSB-TimeOffset</w:t>
            </w:r>
          </w:p>
        </w:tc>
        <w:tc>
          <w:tcPr>
            <w:tcW w:w="369" w:type="pct"/>
            <w:tcBorders>
              <w:top w:val="single" w:sz="8" w:space="0" w:color="auto"/>
              <w:left w:val="nil"/>
              <w:bottom w:val="single" w:sz="8" w:space="0" w:color="auto"/>
              <w:right w:val="single" w:sz="8" w:space="0" w:color="auto"/>
            </w:tcBorders>
          </w:tcPr>
          <w:p w14:paraId="6D90F74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6D6C1C6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NR_NTN_enh-Core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78AE77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56DDF1A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satellite switch with resync procedure, the configuration of ssb-TimeOffset is introduced in SIB19 to indicate the time offset between the SSB from source and target satellite at the uplink time synchronization reference point.</w:t>
            </w:r>
          </w:p>
          <w:p w14:paraId="1B8B98F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5576F4C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In RAN2#125bis meeting, RAN2 is considering adopting the gNB as the reference point of ssb-TimeOffset. RAN2 would like to check with RAN4 and RAN1 whether this would be acceptable.</w:t>
            </w:r>
          </w:p>
          <w:p w14:paraId="4F9A062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62EA1FE4"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4AD649F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asks RAN4 and RAN1 to take the above into consideration and come back if any issues are determined.</w:t>
            </w:r>
          </w:p>
        </w:tc>
        <w:tc>
          <w:tcPr>
            <w:tcW w:w="568" w:type="pct"/>
            <w:tcBorders>
              <w:top w:val="nil"/>
              <w:left w:val="single" w:sz="8" w:space="0" w:color="auto"/>
              <w:bottom w:val="single" w:sz="8" w:space="0" w:color="auto"/>
              <w:right w:val="single" w:sz="8" w:space="0" w:color="auto"/>
            </w:tcBorders>
          </w:tcPr>
          <w:p w14:paraId="19E158C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68B602DB"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88F03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R4-2407010</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74B2D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usage of LEO or NGSO</w:t>
            </w:r>
          </w:p>
        </w:tc>
        <w:tc>
          <w:tcPr>
            <w:tcW w:w="369" w:type="pct"/>
            <w:tcBorders>
              <w:top w:val="single" w:sz="8" w:space="0" w:color="auto"/>
              <w:left w:val="nil"/>
              <w:bottom w:val="single" w:sz="8" w:space="0" w:color="auto"/>
              <w:right w:val="single" w:sz="8" w:space="0" w:color="auto"/>
            </w:tcBorders>
          </w:tcPr>
          <w:p w14:paraId="67FCDC4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Rel-17</w:t>
            </w:r>
          </w:p>
        </w:tc>
        <w:tc>
          <w:tcPr>
            <w:tcW w:w="1181" w:type="pct"/>
            <w:tcBorders>
              <w:top w:val="single" w:sz="8" w:space="0" w:color="auto"/>
              <w:left w:val="single" w:sz="8" w:space="0" w:color="auto"/>
              <w:bottom w:val="single" w:sz="8" w:space="0" w:color="auto"/>
              <w:right w:val="single" w:sz="8" w:space="0" w:color="auto"/>
            </w:tcBorders>
          </w:tcPr>
          <w:p w14:paraId="6A9BA69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NR_NTN_solutions-Core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54144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6499CA1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has discussed two RAN4 related NTN features with “LEO” in the field name. However, RAN2 understand that the features are applicable to NGSO (not just LEO). Therefore, RAN2 intends to change the field name as below.</w:t>
            </w:r>
          </w:p>
          <w:p w14:paraId="7AE9E0E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&lt;1&gt; Rename enhancedMeasurementLEO to enhancedMeasurementNGSO.</w:t>
            </w:r>
          </w:p>
          <w:p w14:paraId="7965683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&lt;2&gt; Rename maxNumber-LEO-SatellitesPerCarrier-r17 to maxNumber-NGSO-SatellitesPerCarrier-r17.</w:t>
            </w:r>
          </w:p>
          <w:p w14:paraId="425ADFD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334B06D0"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6051381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asks RAN4 to come back if there is any issue.</w:t>
            </w:r>
          </w:p>
        </w:tc>
        <w:tc>
          <w:tcPr>
            <w:tcW w:w="568" w:type="pct"/>
            <w:tcBorders>
              <w:top w:val="nil"/>
              <w:left w:val="single" w:sz="8" w:space="0" w:color="auto"/>
              <w:bottom w:val="single" w:sz="8" w:space="0" w:color="auto"/>
              <w:right w:val="single" w:sz="8" w:space="0" w:color="auto"/>
            </w:tcBorders>
          </w:tcPr>
          <w:p w14:paraId="26E2DFF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16046835"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98716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lastRenderedPageBreak/>
              <w:t>R4-2407011</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42B70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RRM enhancements for NR FR2 HST</w:t>
            </w:r>
          </w:p>
        </w:tc>
        <w:tc>
          <w:tcPr>
            <w:tcW w:w="369" w:type="pct"/>
            <w:tcBorders>
              <w:top w:val="single" w:sz="8" w:space="0" w:color="auto"/>
              <w:left w:val="nil"/>
              <w:bottom w:val="single" w:sz="8" w:space="0" w:color="auto"/>
              <w:right w:val="single" w:sz="8" w:space="0" w:color="auto"/>
            </w:tcBorders>
          </w:tcPr>
          <w:p w14:paraId="1274A67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2023070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NR_HST_FR2_Enh</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D1BC0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5B268D7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In RAN2 #125, RAN2 agreed a TS38.331 CR (R2-2401565) to support RRM enhancement for Rel-18 NR FR2 HST. For the intra-frequency measurement enhancement on SCC, RAN2 agreed to use the existing RRC configuration parameter highSpeedMeasFlagFR2 in serving cell configuration of each SCell.</w:t>
            </w:r>
          </w:p>
          <w:p w14:paraId="710DE81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3D8CCC36"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During RAN2 discussion, it was questioned whether gNB should enable RRM enhancements for all serving cells in the same frequency band (i.e. intra-band CA) in consistent manner.</w:t>
            </w:r>
          </w:p>
          <w:p w14:paraId="5D830D2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079C93B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Some companies think that given that HST is a dedicated deployment, it is likely that all carriers in the same frequency band in CA are deployed for HST. In this case, if the same HST configuration is applied for all serving cells in the same frequency band, unnecessary complexity in UE implementation could be avoided.</w:t>
            </w:r>
          </w:p>
          <w:p w14:paraId="1CDAD72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127DA614"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ACITON:</w:t>
            </w:r>
          </w:p>
          <w:p w14:paraId="795900B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 RAN4 whether gNB should enable RRM enhancements for all serving cells in the same frequency band (i.e. intra-band CA) in consistent manner.</w:t>
            </w:r>
          </w:p>
        </w:tc>
        <w:tc>
          <w:tcPr>
            <w:tcW w:w="568" w:type="pct"/>
            <w:tcBorders>
              <w:top w:val="nil"/>
              <w:left w:val="single" w:sz="8" w:space="0" w:color="auto"/>
              <w:bottom w:val="single" w:sz="8" w:space="0" w:color="auto"/>
              <w:right w:val="single" w:sz="8" w:space="0" w:color="auto"/>
            </w:tcBorders>
          </w:tcPr>
          <w:p w14:paraId="667E4AB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1D185271" w14:textId="77777777" w:rsidTr="007D00B9">
        <w:tc>
          <w:tcPr>
            <w:tcW w:w="51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21E6F0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R4-2407012</w:t>
            </w:r>
          </w:p>
        </w:tc>
        <w:tc>
          <w:tcPr>
            <w:tcW w:w="81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972F9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RLM and BFD relaxation when short DRX is configured</w:t>
            </w:r>
          </w:p>
        </w:tc>
        <w:tc>
          <w:tcPr>
            <w:tcW w:w="369" w:type="pct"/>
            <w:tcBorders>
              <w:top w:val="single" w:sz="8" w:space="0" w:color="auto"/>
              <w:left w:val="nil"/>
              <w:bottom w:val="single" w:sz="8" w:space="0" w:color="auto"/>
              <w:right w:val="single" w:sz="8" w:space="0" w:color="auto"/>
            </w:tcBorders>
          </w:tcPr>
          <w:p w14:paraId="5709CD4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Rel-17</w:t>
            </w:r>
          </w:p>
        </w:tc>
        <w:tc>
          <w:tcPr>
            <w:tcW w:w="1181" w:type="pct"/>
            <w:tcBorders>
              <w:top w:val="single" w:sz="8" w:space="0" w:color="auto"/>
              <w:left w:val="single" w:sz="8" w:space="0" w:color="auto"/>
              <w:bottom w:val="single" w:sz="8" w:space="0" w:color="auto"/>
              <w:right w:val="single" w:sz="8" w:space="0" w:color="auto"/>
            </w:tcBorders>
          </w:tcPr>
          <w:p w14:paraId="2E16298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NR_UE_pow_sav_enh-Core</w:t>
            </w:r>
          </w:p>
        </w:tc>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34464C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nil"/>
              <w:left w:val="single" w:sz="8" w:space="0" w:color="auto"/>
              <w:bottom w:val="single" w:sz="8" w:space="0" w:color="auto"/>
              <w:right w:val="single" w:sz="8" w:space="0" w:color="auto"/>
            </w:tcBorders>
          </w:tcPr>
          <w:p w14:paraId="11DC0C3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RAN4 captured in TS 38.133 that the UE is not allowed to perform RLM and/or BFD relaxation when the configured DRX cycle is larger than 80 ms. Furthermore TS 38.133 is agnostic about the configuration of both a short and long DRX cycle. </w:t>
            </w:r>
          </w:p>
          <w:p w14:paraId="41CDDB4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For the case when short DRX cycle is configured, i.e. both a short and long DRX cycle are configured, RAN2 captured the following in TS 38.331:</w:t>
            </w:r>
          </w:p>
          <w:p w14:paraId="1162BE5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142DC1C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When the short DRX cycle is smaller or equal to 80 ms and the long DRX cycle is larger than 80 ms then the UE is allowed to perform RLM and/or BFD relaxation while drx-ShortCycleTimer is running and the relaxed measurement criteria are met.</w:t>
            </w:r>
          </w:p>
          <w:p w14:paraId="3A6F36B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57932BBA"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4401543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kindly asks RAN4 to take note of the RAN2 agreement and reply if needed.</w:t>
            </w:r>
          </w:p>
        </w:tc>
        <w:tc>
          <w:tcPr>
            <w:tcW w:w="568" w:type="pct"/>
            <w:tcBorders>
              <w:top w:val="nil"/>
              <w:left w:val="single" w:sz="8" w:space="0" w:color="auto"/>
              <w:bottom w:val="single" w:sz="8" w:space="0" w:color="auto"/>
              <w:right w:val="single" w:sz="8" w:space="0" w:color="auto"/>
            </w:tcBorders>
          </w:tcPr>
          <w:p w14:paraId="02088D1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47550D94" w14:textId="77777777" w:rsidTr="007D00B9">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F724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R4-2407017</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5670B5C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RAN4 on 5G NR FR1 OTA Technical Specifications</w:t>
            </w:r>
          </w:p>
        </w:tc>
        <w:tc>
          <w:tcPr>
            <w:tcW w:w="369" w:type="pct"/>
            <w:tcBorders>
              <w:top w:val="single" w:sz="8" w:space="0" w:color="auto"/>
              <w:left w:val="nil"/>
              <w:bottom w:val="single" w:sz="8" w:space="0" w:color="auto"/>
              <w:right w:val="single" w:sz="8" w:space="0" w:color="auto"/>
            </w:tcBorders>
          </w:tcPr>
          <w:p w14:paraId="3CF9BFC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c>
          <w:tcPr>
            <w:tcW w:w="1181" w:type="pct"/>
            <w:tcBorders>
              <w:top w:val="single" w:sz="8" w:space="0" w:color="auto"/>
              <w:left w:val="single" w:sz="8" w:space="0" w:color="auto"/>
              <w:bottom w:val="single" w:sz="8" w:space="0" w:color="auto"/>
              <w:right w:val="single" w:sz="8" w:space="0" w:color="auto"/>
            </w:tcBorders>
          </w:tcPr>
          <w:p w14:paraId="543DEE4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c>
          <w:tcPr>
            <w:tcW w:w="4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B2F9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GCF CAG</w:t>
            </w:r>
          </w:p>
        </w:tc>
        <w:tc>
          <w:tcPr>
            <w:tcW w:w="1079" w:type="pct"/>
            <w:tcBorders>
              <w:top w:val="nil"/>
              <w:left w:val="single" w:sz="8" w:space="0" w:color="auto"/>
              <w:bottom w:val="single" w:sz="8" w:space="0" w:color="auto"/>
              <w:right w:val="single" w:sz="8" w:space="0" w:color="auto"/>
            </w:tcBorders>
          </w:tcPr>
          <w:p w14:paraId="678CF810"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GCF has approved a work item for 5G NR FR1 OTA antenna conformance testing based on 3GPP TS.38.561 and 3GPP TS38.161.</w:t>
            </w:r>
          </w:p>
          <w:p w14:paraId="2615599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However, GCF did find the test scope within TS38.161 and TS38.561 very limited. As so far only two bands have been defined in comparison to number of bands certified within GCF, only in browsing mode and limited to devices wider than 72 mm.</w:t>
            </w:r>
          </w:p>
          <w:p w14:paraId="1C1B2FF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p w14:paraId="5A0C6B27"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29778F2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GCF would like to kindly ask 3GPP RAN4 to:</w:t>
            </w:r>
          </w:p>
          <w:p w14:paraId="6ABAEEA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extend the requirements to BHH (Beside Head and Hand) </w:t>
            </w:r>
          </w:p>
          <w:p w14:paraId="20618A2E"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lastRenderedPageBreak/>
              <w:t xml:space="preserve"> add additional NR FR1 bands such as n1, n3, n7, n38, n8, n20, n28</w:t>
            </w:r>
          </w:p>
          <w:p w14:paraId="58FECB9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increase the priority of the work on device narrower than 72mm</w:t>
            </w:r>
          </w:p>
          <w:p w14:paraId="41D4771B"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 extend the scope to include TRP for devices with Power Class 3</w:t>
            </w:r>
          </w:p>
        </w:tc>
        <w:tc>
          <w:tcPr>
            <w:tcW w:w="568" w:type="pct"/>
            <w:tcBorders>
              <w:top w:val="nil"/>
              <w:left w:val="single" w:sz="8" w:space="0" w:color="auto"/>
              <w:bottom w:val="single" w:sz="8" w:space="0" w:color="auto"/>
              <w:right w:val="single" w:sz="8" w:space="0" w:color="auto"/>
            </w:tcBorders>
          </w:tcPr>
          <w:p w14:paraId="0EEA233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292A9762" w14:textId="77777777" w:rsidTr="007D00B9">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CD7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bookmarkStart w:id="9" w:name="_Hlk165966836"/>
            <w:r w:rsidRPr="00C50944">
              <w:rPr>
                <w:rFonts w:ascii="Arial" w:eastAsia="SimSun" w:hAnsi="Arial" w:cs="Arial"/>
                <w:sz w:val="14"/>
                <w:szCs w:val="14"/>
              </w:rPr>
              <w:t>R4-2407116</w:t>
            </w:r>
            <w:bookmarkEnd w:id="9"/>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635B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LS on LTM L1 intra and inter-frequency measurements</w:t>
            </w:r>
          </w:p>
        </w:tc>
        <w:tc>
          <w:tcPr>
            <w:tcW w:w="369" w:type="pct"/>
            <w:tcBorders>
              <w:top w:val="single" w:sz="8" w:space="0" w:color="auto"/>
              <w:left w:val="nil"/>
              <w:bottom w:val="single" w:sz="8" w:space="0" w:color="auto"/>
              <w:right w:val="single" w:sz="8" w:space="0" w:color="auto"/>
            </w:tcBorders>
          </w:tcPr>
          <w:p w14:paraId="59B85AC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107EF98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NR_Mob_enh2-Core</w:t>
            </w:r>
          </w:p>
        </w:tc>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69DB5"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344D0C6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discussed RAN1 and RAN4 feature lists associated with Rel-18 NR_Mob_enh2.</w:t>
            </w:r>
          </w:p>
          <w:p w14:paraId="0AE1E21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made the following agreement:</w:t>
            </w:r>
          </w:p>
          <w:p w14:paraId="16ABBDA3"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RAN2 makes no further assumptions whether L3 measurements can be used or not to trigger LTM.</w:t>
            </w:r>
          </w:p>
          <w:p w14:paraId="5596E6E9"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b/>
                <w:bCs/>
                <w:sz w:val="14"/>
                <w:szCs w:val="14"/>
                <w:u w:val="single"/>
              </w:rPr>
              <w:t>Question 1</w:t>
            </w:r>
            <w:r w:rsidRPr="00C50944">
              <w:rPr>
                <w:rFonts w:ascii="Arial" w:eastAsia="SimSun" w:hAnsi="Arial" w:cs="Arial"/>
                <w:sz w:val="14"/>
                <w:szCs w:val="14"/>
              </w:rPr>
              <w:t xml:space="preserve"> : Are the intra-frequency and inter-frequency L1 measurement and reporting features (45-1 and 45-1a) prerequisites to support intra-frequency and inter-frequency LTM, respectively?</w:t>
            </w:r>
          </w:p>
          <w:p w14:paraId="19256A8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b/>
                <w:bCs/>
                <w:sz w:val="14"/>
                <w:szCs w:val="14"/>
                <w:u w:val="single"/>
              </w:rPr>
              <w:t>Question 2:</w:t>
            </w:r>
            <w:r w:rsidRPr="00C50944">
              <w:rPr>
                <w:rFonts w:ascii="Arial" w:eastAsia="SimSun" w:hAnsi="Arial" w:cs="Arial"/>
                <w:sz w:val="14"/>
                <w:szCs w:val="14"/>
              </w:rPr>
              <w:t xml:space="preserve">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4B74E734"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5ED6A32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respectfully asks RAN1 and RAN4 to provide feedback on the above Question 1 and Question 2.</w:t>
            </w:r>
          </w:p>
        </w:tc>
        <w:tc>
          <w:tcPr>
            <w:tcW w:w="568" w:type="pct"/>
            <w:tcBorders>
              <w:top w:val="single" w:sz="8" w:space="0" w:color="auto"/>
              <w:left w:val="single" w:sz="8" w:space="0" w:color="auto"/>
              <w:bottom w:val="single" w:sz="8" w:space="0" w:color="auto"/>
              <w:right w:val="single" w:sz="8" w:space="0" w:color="auto"/>
            </w:tcBorders>
          </w:tcPr>
          <w:p w14:paraId="6B3D491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190BBEAE" w14:textId="77777777" w:rsidTr="007D00B9">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E46C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R4-2407118</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DC7E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inter-frequency neighbour cells supporting NR dedicated spectrum less than 5 MHz for FR1</w:t>
            </w:r>
          </w:p>
        </w:tc>
        <w:tc>
          <w:tcPr>
            <w:tcW w:w="369" w:type="pct"/>
            <w:tcBorders>
              <w:top w:val="single" w:sz="8" w:space="0" w:color="auto"/>
              <w:left w:val="nil"/>
              <w:bottom w:val="single" w:sz="8" w:space="0" w:color="auto"/>
              <w:right w:val="single" w:sz="8" w:space="0" w:color="auto"/>
            </w:tcBorders>
          </w:tcPr>
          <w:p w14:paraId="271C09E5"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Rel-18</w:t>
            </w:r>
          </w:p>
        </w:tc>
        <w:tc>
          <w:tcPr>
            <w:tcW w:w="1181" w:type="pct"/>
            <w:tcBorders>
              <w:top w:val="single" w:sz="8" w:space="0" w:color="auto"/>
              <w:left w:val="single" w:sz="8" w:space="0" w:color="auto"/>
              <w:bottom w:val="single" w:sz="8" w:space="0" w:color="auto"/>
              <w:right w:val="single" w:sz="8" w:space="0" w:color="auto"/>
            </w:tcBorders>
          </w:tcPr>
          <w:p w14:paraId="79B46995"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NR_FR1_lessthan_5MHz_BW-Core</w:t>
            </w:r>
          </w:p>
        </w:tc>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37FB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w:t>
            </w:r>
          </w:p>
        </w:tc>
        <w:tc>
          <w:tcPr>
            <w:tcW w:w="1079" w:type="pct"/>
            <w:tcBorders>
              <w:top w:val="single" w:sz="8" w:space="0" w:color="auto"/>
              <w:left w:val="single" w:sz="8" w:space="0" w:color="auto"/>
              <w:bottom w:val="single" w:sz="8" w:space="0" w:color="auto"/>
              <w:right w:val="single" w:sz="8" w:space="0" w:color="auto"/>
            </w:tcBorders>
          </w:tcPr>
          <w:p w14:paraId="4D86D88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requests RAN4 to define these ‘reserved’ values of GSCN =2 / ARFCN-ValueNR = 250 and NR operating band = 1024, and capture in RAN4 specifications, e.g. in Table 5.4.3.1-1 and Table 5.2-1 in TS 38.101-1.</w:t>
            </w:r>
          </w:p>
          <w:p w14:paraId="492EBA51"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Furthermore, RAN2 will introduce changes in NR SIB11 &gt;&gt; measIdleConfigSIB-r16, and LTE SIB24 to enable signalling of &lt;5MHz cells applicable only for UEs supporting &lt;5MHz CBW. Please refer to the attached endorsed CRs.</w:t>
            </w:r>
          </w:p>
          <w:p w14:paraId="20AEA37F"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66C3127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RAN2 would like to request RAN4 to take the above information into account, define the ‘reserved’ GSCN / ARFCN-ValueNR and NR operating band and capture in RAN4 specifications, and provide feedback, if any.</w:t>
            </w:r>
          </w:p>
        </w:tc>
        <w:tc>
          <w:tcPr>
            <w:tcW w:w="568" w:type="pct"/>
            <w:tcBorders>
              <w:top w:val="single" w:sz="8" w:space="0" w:color="auto"/>
              <w:left w:val="single" w:sz="8" w:space="0" w:color="auto"/>
              <w:bottom w:val="single" w:sz="8" w:space="0" w:color="auto"/>
              <w:right w:val="single" w:sz="8" w:space="0" w:color="auto"/>
            </w:tcBorders>
          </w:tcPr>
          <w:p w14:paraId="64A7EBBE"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tr w:rsidR="007D00B9" w:rsidRPr="00C50944" w14:paraId="099AB31B" w14:textId="77777777" w:rsidTr="007D00B9">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EC6D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R4-2410930</w:t>
            </w:r>
          </w:p>
        </w:tc>
        <w:tc>
          <w:tcPr>
            <w:tcW w:w="81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F17B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Reply LS on Head Phantom for XR device OTA testing</w:t>
            </w:r>
          </w:p>
        </w:tc>
        <w:tc>
          <w:tcPr>
            <w:tcW w:w="369" w:type="pct"/>
            <w:tcBorders>
              <w:top w:val="single" w:sz="8" w:space="0" w:color="auto"/>
              <w:left w:val="nil"/>
              <w:bottom w:val="single" w:sz="8" w:space="0" w:color="auto"/>
              <w:right w:val="single" w:sz="8" w:space="0" w:color="auto"/>
            </w:tcBorders>
          </w:tcPr>
          <w:p w14:paraId="1F7CEF98"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Rel-19</w:t>
            </w:r>
          </w:p>
        </w:tc>
        <w:tc>
          <w:tcPr>
            <w:tcW w:w="1181" w:type="pct"/>
            <w:tcBorders>
              <w:top w:val="single" w:sz="8" w:space="0" w:color="auto"/>
              <w:left w:val="single" w:sz="8" w:space="0" w:color="auto"/>
              <w:bottom w:val="single" w:sz="8" w:space="0" w:color="auto"/>
              <w:right w:val="single" w:sz="8" w:space="0" w:color="auto"/>
            </w:tcBorders>
          </w:tcPr>
          <w:p w14:paraId="17004B3A"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TRP_TRS_MIMO_OTA_Ph3-Core</w:t>
            </w:r>
          </w:p>
        </w:tc>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29B9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OTANFP</w:t>
            </w:r>
          </w:p>
        </w:tc>
        <w:tc>
          <w:tcPr>
            <w:tcW w:w="1079" w:type="pct"/>
            <w:tcBorders>
              <w:top w:val="single" w:sz="8" w:space="0" w:color="auto"/>
              <w:left w:val="single" w:sz="8" w:space="0" w:color="auto"/>
              <w:bottom w:val="single" w:sz="8" w:space="0" w:color="auto"/>
              <w:right w:val="single" w:sz="8" w:space="0" w:color="auto"/>
            </w:tcBorders>
          </w:tcPr>
          <w:p w14:paraId="5928513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The CTIA Certification OTA NFP Sub-Working Group has already started the development of phantoms for AR/VR devices.</w:t>
            </w:r>
          </w:p>
          <w:p w14:paraId="7AC17962"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Our scope of work for the proposed development will include:</w:t>
            </w:r>
          </w:p>
          <w:p w14:paraId="6B5AA34E"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Phantom Development</w:t>
            </w:r>
          </w:p>
          <w:p w14:paraId="0F37C72C"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Positioning Guidelines</w:t>
            </w:r>
          </w:p>
          <w:p w14:paraId="69E0A2BF"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MU</w:t>
            </w:r>
          </w:p>
          <w:p w14:paraId="69D06954"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The group has also noted the 3GPP time scale for the phantom development of September 2025 and our group will expedite this work to try to accommodate this milestone.</w:t>
            </w:r>
          </w:p>
          <w:p w14:paraId="7B65A396"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 xml:space="preserve">We propose to keep RAN4 updated on a regular basis, especially after important design </w:t>
            </w:r>
            <w:r w:rsidRPr="00C50944">
              <w:rPr>
                <w:rFonts w:ascii="Arial" w:eastAsia="SimSun" w:hAnsi="Arial" w:cs="Arial"/>
                <w:sz w:val="14"/>
                <w:szCs w:val="14"/>
              </w:rPr>
              <w:lastRenderedPageBreak/>
              <w:t>and manufacturing milestones have been reach</w:t>
            </w:r>
          </w:p>
          <w:p w14:paraId="0541BD2A" w14:textId="77777777" w:rsidR="00C50944" w:rsidRPr="00C50944" w:rsidRDefault="00C50944" w:rsidP="00C50944">
            <w:pPr>
              <w:overflowPunct/>
              <w:autoSpaceDE/>
              <w:autoSpaceDN/>
              <w:adjustRightInd/>
              <w:spacing w:after="0"/>
              <w:textAlignment w:val="auto"/>
              <w:rPr>
                <w:rFonts w:ascii="Arial" w:eastAsia="SimSun" w:hAnsi="Arial" w:cs="Arial"/>
                <w:b/>
                <w:bCs/>
                <w:sz w:val="14"/>
                <w:szCs w:val="14"/>
                <w:u w:val="single"/>
              </w:rPr>
            </w:pPr>
            <w:r w:rsidRPr="00C50944">
              <w:rPr>
                <w:rFonts w:ascii="Arial" w:eastAsia="SimSun" w:hAnsi="Arial" w:cs="Arial"/>
                <w:b/>
                <w:bCs/>
                <w:sz w:val="14"/>
                <w:szCs w:val="14"/>
                <w:u w:val="single"/>
              </w:rPr>
              <w:t>ACTION:</w:t>
            </w:r>
          </w:p>
          <w:p w14:paraId="4602978D"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r w:rsidRPr="00C50944">
              <w:rPr>
                <w:rFonts w:ascii="Arial" w:eastAsia="SimSun" w:hAnsi="Arial" w:cs="Arial"/>
                <w:sz w:val="14"/>
                <w:szCs w:val="14"/>
              </w:rPr>
              <w:t>None</w:t>
            </w:r>
          </w:p>
        </w:tc>
        <w:tc>
          <w:tcPr>
            <w:tcW w:w="568" w:type="pct"/>
            <w:tcBorders>
              <w:top w:val="single" w:sz="8" w:space="0" w:color="auto"/>
              <w:left w:val="single" w:sz="8" w:space="0" w:color="auto"/>
              <w:bottom w:val="single" w:sz="8" w:space="0" w:color="auto"/>
              <w:right w:val="single" w:sz="8" w:space="0" w:color="auto"/>
            </w:tcBorders>
          </w:tcPr>
          <w:p w14:paraId="6C7CC4E7" w14:textId="77777777" w:rsidR="00C50944" w:rsidRPr="00C50944" w:rsidRDefault="00C50944" w:rsidP="00C50944">
            <w:pPr>
              <w:overflowPunct/>
              <w:autoSpaceDE/>
              <w:autoSpaceDN/>
              <w:adjustRightInd/>
              <w:spacing w:after="0"/>
              <w:textAlignment w:val="auto"/>
              <w:rPr>
                <w:rFonts w:ascii="Arial" w:eastAsia="SimSun" w:hAnsi="Arial" w:cs="Arial"/>
                <w:sz w:val="14"/>
                <w:szCs w:val="14"/>
              </w:rPr>
            </w:pPr>
          </w:p>
        </w:tc>
      </w:tr>
      <w:bookmarkEnd w:id="5"/>
      <w:bookmarkEnd w:id="6"/>
    </w:tbl>
    <w:p w14:paraId="593329A2" w14:textId="77777777" w:rsidR="00C50944" w:rsidRPr="00C50944" w:rsidRDefault="00C50944" w:rsidP="00C50944"/>
    <w:p w14:paraId="2551079B" w14:textId="575B06B5" w:rsidR="009B35E1" w:rsidRDefault="009B35E1" w:rsidP="009B35E1">
      <w:pPr>
        <w:rPr>
          <w:rFonts w:ascii="Arial" w:hAnsi="Arial" w:cs="Arial"/>
          <w:b/>
          <w:sz w:val="24"/>
        </w:rPr>
      </w:pPr>
      <w:r>
        <w:rPr>
          <w:rFonts w:ascii="Arial" w:hAnsi="Arial" w:cs="Arial"/>
          <w:b/>
          <w:color w:val="0000FF"/>
          <w:sz w:val="24"/>
        </w:rPr>
        <w:t>R4-2407003</w:t>
      </w:r>
      <w:r>
        <w:rPr>
          <w:rFonts w:ascii="Arial" w:hAnsi="Arial" w:cs="Arial"/>
          <w:b/>
          <w:color w:val="0000FF"/>
          <w:sz w:val="24"/>
        </w:rPr>
        <w:tab/>
      </w:r>
      <w:r>
        <w:rPr>
          <w:rFonts w:ascii="Arial" w:hAnsi="Arial" w:cs="Arial"/>
          <w:b/>
          <w:sz w:val="24"/>
        </w:rPr>
        <w:t>Reply LS on SRS BW aggregation impact on other channels/signals</w:t>
      </w:r>
    </w:p>
    <w:p w14:paraId="7EC7A2BD"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R1-2403539, to RAN4, cc RAN2, RAN3</w:t>
      </w:r>
      <w:r>
        <w:rPr>
          <w:i/>
        </w:rPr>
        <w:br/>
      </w:r>
      <w:r>
        <w:rPr>
          <w:i/>
        </w:rPr>
        <w:tab/>
      </w:r>
      <w:r>
        <w:rPr>
          <w:i/>
        </w:rPr>
        <w:tab/>
      </w:r>
      <w:r>
        <w:rPr>
          <w:i/>
        </w:rPr>
        <w:tab/>
      </w:r>
      <w:r>
        <w:rPr>
          <w:i/>
        </w:rPr>
        <w:tab/>
      </w:r>
      <w:r>
        <w:rPr>
          <w:i/>
        </w:rPr>
        <w:tab/>
        <w:t>Source: RAN1</w:t>
      </w:r>
    </w:p>
    <w:p w14:paraId="63F78B96" w14:textId="77777777" w:rsidR="009B35E1" w:rsidRDefault="009B35E1" w:rsidP="009B35E1">
      <w:pPr>
        <w:rPr>
          <w:rFonts w:ascii="Arial" w:hAnsi="Arial" w:cs="Arial"/>
          <w:b/>
        </w:rPr>
      </w:pPr>
      <w:r>
        <w:rPr>
          <w:rFonts w:ascii="Arial" w:hAnsi="Arial" w:cs="Arial"/>
          <w:b/>
        </w:rPr>
        <w:t xml:space="preserve">Abstract: </w:t>
      </w:r>
    </w:p>
    <w:p w14:paraId="2B92BC55" w14:textId="77777777" w:rsidR="009B35E1" w:rsidRDefault="009B35E1" w:rsidP="009B35E1">
      <w:r>
        <w:t>[RAN4#111][100] Main Session</w:t>
      </w:r>
    </w:p>
    <w:p w14:paraId="6AF619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D2D97" w14:textId="7D216F88" w:rsidR="009B35E1" w:rsidRDefault="009B35E1" w:rsidP="009B35E1">
      <w:pPr>
        <w:rPr>
          <w:rFonts w:ascii="Arial" w:hAnsi="Arial" w:cs="Arial"/>
          <w:b/>
          <w:sz w:val="24"/>
        </w:rPr>
      </w:pPr>
      <w:r>
        <w:rPr>
          <w:rFonts w:ascii="Arial" w:hAnsi="Arial" w:cs="Arial"/>
          <w:b/>
          <w:color w:val="0000FF"/>
          <w:sz w:val="24"/>
        </w:rPr>
        <w:t>R4-2407004</w:t>
      </w:r>
      <w:r>
        <w:rPr>
          <w:rFonts w:ascii="Arial" w:hAnsi="Arial" w:cs="Arial"/>
          <w:b/>
          <w:color w:val="0000FF"/>
          <w:sz w:val="24"/>
        </w:rPr>
        <w:tab/>
      </w:r>
      <w:r>
        <w:rPr>
          <w:rFonts w:ascii="Arial" w:hAnsi="Arial" w:cs="Arial"/>
          <w:b/>
          <w:sz w:val="24"/>
        </w:rPr>
        <w:t>Reply LS on questions on RAN1 parameter list</w:t>
      </w:r>
    </w:p>
    <w:p w14:paraId="0D9F1D3E"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R1-2403636, to RAN2, cc RAN3, RAN4</w:t>
      </w:r>
      <w:r>
        <w:rPr>
          <w:i/>
        </w:rPr>
        <w:br/>
      </w:r>
      <w:r>
        <w:rPr>
          <w:i/>
        </w:rPr>
        <w:tab/>
      </w:r>
      <w:r>
        <w:rPr>
          <w:i/>
        </w:rPr>
        <w:tab/>
      </w:r>
      <w:r>
        <w:rPr>
          <w:i/>
        </w:rPr>
        <w:tab/>
      </w:r>
      <w:r>
        <w:rPr>
          <w:i/>
        </w:rPr>
        <w:tab/>
      </w:r>
      <w:r>
        <w:rPr>
          <w:i/>
        </w:rPr>
        <w:tab/>
        <w:t>Source: RAN1</w:t>
      </w:r>
    </w:p>
    <w:p w14:paraId="01F289BD" w14:textId="77777777" w:rsidR="009B35E1" w:rsidRDefault="009B35E1" w:rsidP="009B35E1">
      <w:pPr>
        <w:rPr>
          <w:rFonts w:ascii="Arial" w:hAnsi="Arial" w:cs="Arial"/>
          <w:b/>
        </w:rPr>
      </w:pPr>
      <w:r>
        <w:rPr>
          <w:rFonts w:ascii="Arial" w:hAnsi="Arial" w:cs="Arial"/>
          <w:b/>
        </w:rPr>
        <w:t xml:space="preserve">Abstract: </w:t>
      </w:r>
    </w:p>
    <w:p w14:paraId="5C813A1F" w14:textId="77777777" w:rsidR="009B35E1" w:rsidRDefault="009B35E1" w:rsidP="009B35E1">
      <w:r>
        <w:t>[RAN4#111][100] Main Session</w:t>
      </w:r>
    </w:p>
    <w:p w14:paraId="485448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BDBC" w14:textId="4AB8FBA2" w:rsidR="009B35E1" w:rsidRDefault="009B35E1" w:rsidP="009B35E1">
      <w:pPr>
        <w:rPr>
          <w:rFonts w:ascii="Arial" w:hAnsi="Arial" w:cs="Arial"/>
          <w:b/>
          <w:sz w:val="24"/>
        </w:rPr>
      </w:pPr>
      <w:r>
        <w:rPr>
          <w:rFonts w:ascii="Arial" w:hAnsi="Arial" w:cs="Arial"/>
          <w:b/>
          <w:color w:val="0000FF"/>
          <w:sz w:val="24"/>
        </w:rPr>
        <w:t>R4-2407005</w:t>
      </w:r>
      <w:r>
        <w:rPr>
          <w:rFonts w:ascii="Arial" w:hAnsi="Arial" w:cs="Arial"/>
          <w:b/>
          <w:color w:val="0000FF"/>
          <w:sz w:val="24"/>
        </w:rPr>
        <w:tab/>
      </w:r>
      <w:r>
        <w:rPr>
          <w:rFonts w:ascii="Arial" w:hAnsi="Arial" w:cs="Arial"/>
          <w:b/>
          <w:sz w:val="24"/>
        </w:rPr>
        <w:t>LS on Rel-18 RAN1 UE features list for NR after RAN1#116bis</w:t>
      </w:r>
    </w:p>
    <w:p w14:paraId="1DB90BA2"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R1-2403705, to RAN2, RAN4, cc -</w:t>
      </w:r>
      <w:r>
        <w:rPr>
          <w:i/>
        </w:rPr>
        <w:br/>
      </w:r>
      <w:r>
        <w:rPr>
          <w:i/>
        </w:rPr>
        <w:tab/>
      </w:r>
      <w:r>
        <w:rPr>
          <w:i/>
        </w:rPr>
        <w:tab/>
      </w:r>
      <w:r>
        <w:rPr>
          <w:i/>
        </w:rPr>
        <w:tab/>
      </w:r>
      <w:r>
        <w:rPr>
          <w:i/>
        </w:rPr>
        <w:tab/>
      </w:r>
      <w:r>
        <w:rPr>
          <w:i/>
        </w:rPr>
        <w:tab/>
        <w:t>Source: RAN1</w:t>
      </w:r>
    </w:p>
    <w:p w14:paraId="1E96AB79" w14:textId="77777777" w:rsidR="009B35E1" w:rsidRDefault="009B35E1" w:rsidP="009B35E1">
      <w:pPr>
        <w:rPr>
          <w:rFonts w:ascii="Arial" w:hAnsi="Arial" w:cs="Arial"/>
          <w:b/>
        </w:rPr>
      </w:pPr>
      <w:r>
        <w:rPr>
          <w:rFonts w:ascii="Arial" w:hAnsi="Arial" w:cs="Arial"/>
          <w:b/>
        </w:rPr>
        <w:t xml:space="preserve">Abstract: </w:t>
      </w:r>
    </w:p>
    <w:p w14:paraId="6009A605" w14:textId="77777777" w:rsidR="009B35E1" w:rsidRDefault="009B35E1" w:rsidP="009B35E1">
      <w:r>
        <w:t>[RAN4#111][100] Main Session</w:t>
      </w:r>
    </w:p>
    <w:p w14:paraId="7996D67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C8D9D" w14:textId="6449A372" w:rsidR="009B35E1" w:rsidRDefault="009B35E1" w:rsidP="009B35E1">
      <w:pPr>
        <w:rPr>
          <w:rFonts w:ascii="Arial" w:hAnsi="Arial" w:cs="Arial"/>
          <w:b/>
          <w:sz w:val="24"/>
        </w:rPr>
      </w:pPr>
      <w:r>
        <w:rPr>
          <w:rFonts w:ascii="Arial" w:hAnsi="Arial" w:cs="Arial"/>
          <w:b/>
          <w:color w:val="0000FF"/>
          <w:sz w:val="24"/>
        </w:rPr>
        <w:t>R4-2407006</w:t>
      </w:r>
      <w:r>
        <w:rPr>
          <w:rFonts w:ascii="Arial" w:hAnsi="Arial" w:cs="Arial"/>
          <w:b/>
          <w:color w:val="0000FF"/>
          <w:sz w:val="24"/>
        </w:rPr>
        <w:tab/>
      </w:r>
      <w:r>
        <w:rPr>
          <w:rFonts w:ascii="Arial" w:hAnsi="Arial" w:cs="Arial"/>
          <w:b/>
          <w:sz w:val="24"/>
        </w:rPr>
        <w:t>Reply LS on RRC network assistant signalling for advanced receiver on MU-MIMO scenario</w:t>
      </w:r>
    </w:p>
    <w:p w14:paraId="1EDB2E40"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R1-2403750, to RAN2, RAN4, cc -</w:t>
      </w:r>
      <w:r>
        <w:rPr>
          <w:i/>
        </w:rPr>
        <w:br/>
      </w:r>
      <w:r>
        <w:rPr>
          <w:i/>
        </w:rPr>
        <w:tab/>
      </w:r>
      <w:r>
        <w:rPr>
          <w:i/>
        </w:rPr>
        <w:tab/>
      </w:r>
      <w:r>
        <w:rPr>
          <w:i/>
        </w:rPr>
        <w:tab/>
      </w:r>
      <w:r>
        <w:rPr>
          <w:i/>
        </w:rPr>
        <w:tab/>
      </w:r>
      <w:r>
        <w:rPr>
          <w:i/>
        </w:rPr>
        <w:tab/>
        <w:t>Source: RAN1</w:t>
      </w:r>
    </w:p>
    <w:p w14:paraId="20FF7214" w14:textId="77777777" w:rsidR="009B35E1" w:rsidRDefault="009B35E1" w:rsidP="009B35E1">
      <w:pPr>
        <w:rPr>
          <w:rFonts w:ascii="Arial" w:hAnsi="Arial" w:cs="Arial"/>
          <w:b/>
        </w:rPr>
      </w:pPr>
      <w:r>
        <w:rPr>
          <w:rFonts w:ascii="Arial" w:hAnsi="Arial" w:cs="Arial"/>
          <w:b/>
        </w:rPr>
        <w:t xml:space="preserve">Abstract: </w:t>
      </w:r>
    </w:p>
    <w:p w14:paraId="52961019" w14:textId="77777777" w:rsidR="009B35E1" w:rsidRDefault="009B35E1" w:rsidP="009B35E1">
      <w:r>
        <w:t>[RAN4#111][100] Main Session</w:t>
      </w:r>
    </w:p>
    <w:p w14:paraId="59178C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9B778" w14:textId="36A37C16" w:rsidR="009B35E1" w:rsidRDefault="009B35E1" w:rsidP="009B35E1">
      <w:pPr>
        <w:rPr>
          <w:rFonts w:ascii="Arial" w:hAnsi="Arial" w:cs="Arial"/>
          <w:b/>
          <w:sz w:val="24"/>
        </w:rPr>
      </w:pPr>
      <w:r>
        <w:rPr>
          <w:rFonts w:ascii="Arial" w:hAnsi="Arial" w:cs="Arial"/>
          <w:b/>
          <w:color w:val="0000FF"/>
          <w:sz w:val="24"/>
        </w:rPr>
        <w:t>R4-2407007</w:t>
      </w:r>
      <w:r>
        <w:rPr>
          <w:rFonts w:ascii="Arial" w:hAnsi="Arial" w:cs="Arial"/>
          <w:b/>
          <w:color w:val="0000FF"/>
          <w:sz w:val="24"/>
        </w:rPr>
        <w:tab/>
      </w:r>
      <w:r>
        <w:rPr>
          <w:rFonts w:ascii="Arial" w:hAnsi="Arial" w:cs="Arial"/>
          <w:b/>
          <w:sz w:val="24"/>
        </w:rPr>
        <w:t>LS on two TAs for intra-cell multi-DCI based Multi-TRP operation</w:t>
      </w:r>
    </w:p>
    <w:p w14:paraId="11799E75"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R1-2403752, to RAN4, cc -</w:t>
      </w:r>
      <w:r>
        <w:rPr>
          <w:i/>
        </w:rPr>
        <w:br/>
      </w:r>
      <w:r>
        <w:rPr>
          <w:i/>
        </w:rPr>
        <w:tab/>
      </w:r>
      <w:r>
        <w:rPr>
          <w:i/>
        </w:rPr>
        <w:tab/>
      </w:r>
      <w:r>
        <w:rPr>
          <w:i/>
        </w:rPr>
        <w:tab/>
      </w:r>
      <w:r>
        <w:rPr>
          <w:i/>
        </w:rPr>
        <w:tab/>
      </w:r>
      <w:r>
        <w:rPr>
          <w:i/>
        </w:rPr>
        <w:tab/>
        <w:t>Source: RAN1</w:t>
      </w:r>
    </w:p>
    <w:p w14:paraId="57D357AE" w14:textId="77777777" w:rsidR="009B35E1" w:rsidRDefault="009B35E1" w:rsidP="009B35E1">
      <w:pPr>
        <w:rPr>
          <w:rFonts w:ascii="Arial" w:hAnsi="Arial" w:cs="Arial"/>
          <w:b/>
        </w:rPr>
      </w:pPr>
      <w:r>
        <w:rPr>
          <w:rFonts w:ascii="Arial" w:hAnsi="Arial" w:cs="Arial"/>
          <w:b/>
        </w:rPr>
        <w:t xml:space="preserve">Abstract: </w:t>
      </w:r>
    </w:p>
    <w:p w14:paraId="25DE7424" w14:textId="77777777" w:rsidR="009B35E1" w:rsidRDefault="009B35E1" w:rsidP="009B35E1">
      <w:r>
        <w:t>[RAN4#111][100] Main Session</w:t>
      </w:r>
    </w:p>
    <w:p w14:paraId="715DB0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8C1E" w14:textId="5DCC022D" w:rsidR="009B35E1" w:rsidRDefault="009B35E1" w:rsidP="009B35E1">
      <w:pPr>
        <w:rPr>
          <w:rFonts w:ascii="Arial" w:hAnsi="Arial" w:cs="Arial"/>
          <w:b/>
          <w:sz w:val="24"/>
        </w:rPr>
      </w:pPr>
      <w:r>
        <w:rPr>
          <w:rFonts w:ascii="Arial" w:hAnsi="Arial" w:cs="Arial"/>
          <w:b/>
          <w:color w:val="0000FF"/>
          <w:sz w:val="24"/>
        </w:rPr>
        <w:lastRenderedPageBreak/>
        <w:t>R4-2407008</w:t>
      </w:r>
      <w:r>
        <w:rPr>
          <w:rFonts w:ascii="Arial" w:hAnsi="Arial" w:cs="Arial"/>
          <w:b/>
          <w:color w:val="0000FF"/>
          <w:sz w:val="24"/>
        </w:rPr>
        <w:tab/>
      </w:r>
      <w:r>
        <w:rPr>
          <w:rFonts w:ascii="Arial" w:hAnsi="Arial" w:cs="Arial"/>
          <w:b/>
          <w:sz w:val="24"/>
        </w:rPr>
        <w:t>LS on Ambient-IoT evaluation scenarios and assumptions</w:t>
      </w:r>
    </w:p>
    <w:p w14:paraId="470A4CB9"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R1-2403782, to RAN4, cc -</w:t>
      </w:r>
      <w:r>
        <w:rPr>
          <w:i/>
        </w:rPr>
        <w:br/>
      </w:r>
      <w:r>
        <w:rPr>
          <w:i/>
        </w:rPr>
        <w:tab/>
      </w:r>
      <w:r>
        <w:rPr>
          <w:i/>
        </w:rPr>
        <w:tab/>
      </w:r>
      <w:r>
        <w:rPr>
          <w:i/>
        </w:rPr>
        <w:tab/>
      </w:r>
      <w:r>
        <w:rPr>
          <w:i/>
        </w:rPr>
        <w:tab/>
      </w:r>
      <w:r>
        <w:rPr>
          <w:i/>
        </w:rPr>
        <w:tab/>
        <w:t>Source: RAN1</w:t>
      </w:r>
    </w:p>
    <w:p w14:paraId="11A4E9FF" w14:textId="77777777" w:rsidR="009B35E1" w:rsidRDefault="009B35E1" w:rsidP="009B35E1">
      <w:pPr>
        <w:rPr>
          <w:rFonts w:ascii="Arial" w:hAnsi="Arial" w:cs="Arial"/>
          <w:b/>
        </w:rPr>
      </w:pPr>
      <w:r>
        <w:rPr>
          <w:rFonts w:ascii="Arial" w:hAnsi="Arial" w:cs="Arial"/>
          <w:b/>
        </w:rPr>
        <w:t xml:space="preserve">Abstract: </w:t>
      </w:r>
    </w:p>
    <w:p w14:paraId="7B33EF91" w14:textId="77777777" w:rsidR="009B35E1" w:rsidRDefault="009B35E1" w:rsidP="009B35E1">
      <w:r>
        <w:t>[RAN4#111][100] Main Session</w:t>
      </w:r>
    </w:p>
    <w:p w14:paraId="034C4C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56FF" w14:textId="63B3530A" w:rsidR="009B35E1" w:rsidRDefault="009B35E1" w:rsidP="009B35E1">
      <w:pPr>
        <w:rPr>
          <w:rFonts w:ascii="Arial" w:hAnsi="Arial" w:cs="Arial"/>
          <w:b/>
          <w:sz w:val="24"/>
        </w:rPr>
      </w:pPr>
      <w:r>
        <w:rPr>
          <w:rFonts w:ascii="Arial" w:hAnsi="Arial" w:cs="Arial"/>
          <w:b/>
          <w:color w:val="0000FF"/>
          <w:sz w:val="24"/>
        </w:rPr>
        <w:t>R4-2407009</w:t>
      </w:r>
      <w:r>
        <w:rPr>
          <w:rFonts w:ascii="Arial" w:hAnsi="Arial" w:cs="Arial"/>
          <w:b/>
          <w:color w:val="0000FF"/>
          <w:sz w:val="24"/>
        </w:rPr>
        <w:tab/>
      </w:r>
      <w:r>
        <w:rPr>
          <w:rFonts w:ascii="Arial" w:hAnsi="Arial" w:cs="Arial"/>
          <w:b/>
          <w:sz w:val="24"/>
        </w:rPr>
        <w:t>LS on reference point for SSB-TimeOffset</w:t>
      </w:r>
    </w:p>
    <w:p w14:paraId="2CB3B65F"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R2-2403771, to RAN4, RAN1, cc -</w:t>
      </w:r>
      <w:r>
        <w:rPr>
          <w:i/>
        </w:rPr>
        <w:br/>
      </w:r>
      <w:r>
        <w:rPr>
          <w:i/>
        </w:rPr>
        <w:tab/>
      </w:r>
      <w:r>
        <w:rPr>
          <w:i/>
        </w:rPr>
        <w:tab/>
      </w:r>
      <w:r>
        <w:rPr>
          <w:i/>
        </w:rPr>
        <w:tab/>
      </w:r>
      <w:r>
        <w:rPr>
          <w:i/>
        </w:rPr>
        <w:tab/>
      </w:r>
      <w:r>
        <w:rPr>
          <w:i/>
        </w:rPr>
        <w:tab/>
        <w:t>Source: RAN2</w:t>
      </w:r>
    </w:p>
    <w:p w14:paraId="070C90A2" w14:textId="77777777" w:rsidR="009B35E1" w:rsidRDefault="009B35E1" w:rsidP="009B35E1">
      <w:pPr>
        <w:rPr>
          <w:rFonts w:ascii="Arial" w:hAnsi="Arial" w:cs="Arial"/>
          <w:b/>
        </w:rPr>
      </w:pPr>
      <w:r>
        <w:rPr>
          <w:rFonts w:ascii="Arial" w:hAnsi="Arial" w:cs="Arial"/>
          <w:b/>
        </w:rPr>
        <w:t xml:space="preserve">Abstract: </w:t>
      </w:r>
    </w:p>
    <w:p w14:paraId="348941E9" w14:textId="77777777" w:rsidR="009B35E1" w:rsidRDefault="009B35E1" w:rsidP="009B35E1">
      <w:r>
        <w:t>[RAN4#111][100] Main Session</w:t>
      </w:r>
    </w:p>
    <w:p w14:paraId="151F94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B72A7" w14:textId="1495B630" w:rsidR="009B35E1" w:rsidRDefault="009B35E1" w:rsidP="009B35E1">
      <w:pPr>
        <w:rPr>
          <w:rFonts w:ascii="Arial" w:hAnsi="Arial" w:cs="Arial"/>
          <w:b/>
          <w:sz w:val="24"/>
        </w:rPr>
      </w:pPr>
      <w:r>
        <w:rPr>
          <w:rFonts w:ascii="Arial" w:hAnsi="Arial" w:cs="Arial"/>
          <w:b/>
          <w:color w:val="0000FF"/>
          <w:sz w:val="24"/>
        </w:rPr>
        <w:t>R4-2407010</w:t>
      </w:r>
      <w:r>
        <w:rPr>
          <w:rFonts w:ascii="Arial" w:hAnsi="Arial" w:cs="Arial"/>
          <w:b/>
          <w:color w:val="0000FF"/>
          <w:sz w:val="24"/>
        </w:rPr>
        <w:tab/>
      </w:r>
      <w:r>
        <w:rPr>
          <w:rFonts w:ascii="Arial" w:hAnsi="Arial" w:cs="Arial"/>
          <w:b/>
          <w:sz w:val="24"/>
        </w:rPr>
        <w:t>LS on usage of LEO or NGSO</w:t>
      </w:r>
    </w:p>
    <w:p w14:paraId="7B974546"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R2-2403858, to RAN4, cc -</w:t>
      </w:r>
      <w:r>
        <w:rPr>
          <w:i/>
        </w:rPr>
        <w:br/>
      </w:r>
      <w:r>
        <w:rPr>
          <w:i/>
        </w:rPr>
        <w:tab/>
      </w:r>
      <w:r>
        <w:rPr>
          <w:i/>
        </w:rPr>
        <w:tab/>
      </w:r>
      <w:r>
        <w:rPr>
          <w:i/>
        </w:rPr>
        <w:tab/>
      </w:r>
      <w:r>
        <w:rPr>
          <w:i/>
        </w:rPr>
        <w:tab/>
      </w:r>
      <w:r>
        <w:rPr>
          <w:i/>
        </w:rPr>
        <w:tab/>
        <w:t>Source: RAN2</w:t>
      </w:r>
    </w:p>
    <w:p w14:paraId="1F178F73" w14:textId="77777777" w:rsidR="009B35E1" w:rsidRDefault="009B35E1" w:rsidP="009B35E1">
      <w:pPr>
        <w:rPr>
          <w:rFonts w:ascii="Arial" w:hAnsi="Arial" w:cs="Arial"/>
          <w:b/>
        </w:rPr>
      </w:pPr>
      <w:r>
        <w:rPr>
          <w:rFonts w:ascii="Arial" w:hAnsi="Arial" w:cs="Arial"/>
          <w:b/>
        </w:rPr>
        <w:t xml:space="preserve">Abstract: </w:t>
      </w:r>
    </w:p>
    <w:p w14:paraId="68234B05" w14:textId="77777777" w:rsidR="009B35E1" w:rsidRDefault="009B35E1" w:rsidP="009B35E1">
      <w:r>
        <w:t>[RAN4#111][100] Main Session</w:t>
      </w:r>
    </w:p>
    <w:p w14:paraId="0FF094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13E2" w14:textId="1FA8F3FF" w:rsidR="009B35E1" w:rsidRDefault="009B35E1" w:rsidP="009B35E1">
      <w:pPr>
        <w:rPr>
          <w:rFonts w:ascii="Arial" w:hAnsi="Arial" w:cs="Arial"/>
          <w:b/>
          <w:sz w:val="24"/>
        </w:rPr>
      </w:pPr>
      <w:r>
        <w:rPr>
          <w:rFonts w:ascii="Arial" w:hAnsi="Arial" w:cs="Arial"/>
          <w:b/>
          <w:color w:val="0000FF"/>
          <w:sz w:val="24"/>
        </w:rPr>
        <w:t>R4-2407011</w:t>
      </w:r>
      <w:r>
        <w:rPr>
          <w:rFonts w:ascii="Arial" w:hAnsi="Arial" w:cs="Arial"/>
          <w:b/>
          <w:color w:val="0000FF"/>
          <w:sz w:val="24"/>
        </w:rPr>
        <w:tab/>
      </w:r>
      <w:r>
        <w:rPr>
          <w:rFonts w:ascii="Arial" w:hAnsi="Arial" w:cs="Arial"/>
          <w:b/>
          <w:sz w:val="24"/>
        </w:rPr>
        <w:t>LS on RRM enhancements for NR FR2 HST</w:t>
      </w:r>
    </w:p>
    <w:p w14:paraId="24D01FFD"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R2-2403963, to RAN4, cc -</w:t>
      </w:r>
      <w:r>
        <w:rPr>
          <w:i/>
        </w:rPr>
        <w:br/>
      </w:r>
      <w:r>
        <w:rPr>
          <w:i/>
        </w:rPr>
        <w:tab/>
      </w:r>
      <w:r>
        <w:rPr>
          <w:i/>
        </w:rPr>
        <w:tab/>
      </w:r>
      <w:r>
        <w:rPr>
          <w:i/>
        </w:rPr>
        <w:tab/>
      </w:r>
      <w:r>
        <w:rPr>
          <w:i/>
        </w:rPr>
        <w:tab/>
      </w:r>
      <w:r>
        <w:rPr>
          <w:i/>
        </w:rPr>
        <w:tab/>
        <w:t>Source: RAN2</w:t>
      </w:r>
    </w:p>
    <w:p w14:paraId="33BB323A" w14:textId="77777777" w:rsidR="009B35E1" w:rsidRDefault="009B35E1" w:rsidP="009B35E1">
      <w:pPr>
        <w:rPr>
          <w:rFonts w:ascii="Arial" w:hAnsi="Arial" w:cs="Arial"/>
          <w:b/>
        </w:rPr>
      </w:pPr>
      <w:r>
        <w:rPr>
          <w:rFonts w:ascii="Arial" w:hAnsi="Arial" w:cs="Arial"/>
          <w:b/>
        </w:rPr>
        <w:t xml:space="preserve">Abstract: </w:t>
      </w:r>
    </w:p>
    <w:p w14:paraId="42385947" w14:textId="77777777" w:rsidR="009B35E1" w:rsidRDefault="009B35E1" w:rsidP="009B35E1">
      <w:r>
        <w:t>[RAN4#111][100] Main Session</w:t>
      </w:r>
    </w:p>
    <w:p w14:paraId="6101E5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125EE" w14:textId="4AB9EE46" w:rsidR="009B35E1" w:rsidRDefault="009B35E1" w:rsidP="009B35E1">
      <w:pPr>
        <w:rPr>
          <w:rFonts w:ascii="Arial" w:hAnsi="Arial" w:cs="Arial"/>
          <w:b/>
          <w:sz w:val="24"/>
        </w:rPr>
      </w:pPr>
      <w:r>
        <w:rPr>
          <w:rFonts w:ascii="Arial" w:hAnsi="Arial" w:cs="Arial"/>
          <w:b/>
          <w:color w:val="0000FF"/>
          <w:sz w:val="24"/>
        </w:rPr>
        <w:t>R4-2407012</w:t>
      </w:r>
      <w:r>
        <w:rPr>
          <w:rFonts w:ascii="Arial" w:hAnsi="Arial" w:cs="Arial"/>
          <w:b/>
          <w:color w:val="0000FF"/>
          <w:sz w:val="24"/>
        </w:rPr>
        <w:tab/>
      </w:r>
      <w:r>
        <w:rPr>
          <w:rFonts w:ascii="Arial" w:hAnsi="Arial" w:cs="Arial"/>
          <w:b/>
          <w:sz w:val="24"/>
        </w:rPr>
        <w:t>LS on RLM and BFD relaxation when short DRX is configured</w:t>
      </w:r>
    </w:p>
    <w:p w14:paraId="75F29D60"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R2-2403995, to RAN4, cc -</w:t>
      </w:r>
      <w:r>
        <w:rPr>
          <w:i/>
        </w:rPr>
        <w:br/>
      </w:r>
      <w:r>
        <w:rPr>
          <w:i/>
        </w:rPr>
        <w:tab/>
      </w:r>
      <w:r>
        <w:rPr>
          <w:i/>
        </w:rPr>
        <w:tab/>
      </w:r>
      <w:r>
        <w:rPr>
          <w:i/>
        </w:rPr>
        <w:tab/>
      </w:r>
      <w:r>
        <w:rPr>
          <w:i/>
        </w:rPr>
        <w:tab/>
      </w:r>
      <w:r>
        <w:rPr>
          <w:i/>
        </w:rPr>
        <w:tab/>
        <w:t>Source: RAN2</w:t>
      </w:r>
    </w:p>
    <w:p w14:paraId="5EF0460C" w14:textId="77777777" w:rsidR="009B35E1" w:rsidRDefault="009B35E1" w:rsidP="009B35E1">
      <w:pPr>
        <w:rPr>
          <w:rFonts w:ascii="Arial" w:hAnsi="Arial" w:cs="Arial"/>
          <w:b/>
        </w:rPr>
      </w:pPr>
      <w:r>
        <w:rPr>
          <w:rFonts w:ascii="Arial" w:hAnsi="Arial" w:cs="Arial"/>
          <w:b/>
        </w:rPr>
        <w:t xml:space="preserve">Abstract: </w:t>
      </w:r>
    </w:p>
    <w:p w14:paraId="44DE3482" w14:textId="77777777" w:rsidR="009B35E1" w:rsidRDefault="009B35E1" w:rsidP="009B35E1">
      <w:r>
        <w:t>[RAN4#111][100] Main Session</w:t>
      </w:r>
    </w:p>
    <w:p w14:paraId="4AAA780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7EC66" w14:textId="7A10FF9A" w:rsidR="009B35E1" w:rsidRDefault="009B35E1" w:rsidP="009B35E1">
      <w:pPr>
        <w:rPr>
          <w:rFonts w:ascii="Arial" w:hAnsi="Arial" w:cs="Arial"/>
          <w:b/>
          <w:sz w:val="24"/>
        </w:rPr>
      </w:pPr>
      <w:r>
        <w:rPr>
          <w:rFonts w:ascii="Arial" w:hAnsi="Arial" w:cs="Arial"/>
          <w:b/>
          <w:color w:val="0000FF"/>
          <w:sz w:val="24"/>
        </w:rPr>
        <w:t>R4-2407017</w:t>
      </w:r>
      <w:r>
        <w:rPr>
          <w:rFonts w:ascii="Arial" w:hAnsi="Arial" w:cs="Arial"/>
          <w:b/>
          <w:color w:val="0000FF"/>
          <w:sz w:val="24"/>
        </w:rPr>
        <w:tab/>
      </w:r>
      <w:r>
        <w:rPr>
          <w:rFonts w:ascii="Arial" w:hAnsi="Arial" w:cs="Arial"/>
          <w:b/>
          <w:sz w:val="24"/>
        </w:rPr>
        <w:t>LS RAN4 on 5G NR FR1 OTA Technical Specifications</w:t>
      </w:r>
    </w:p>
    <w:p w14:paraId="7DA3D7F1"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CAG-24-217r3, to RAN4, cc RAN5, RAN, ETSI MSG TFES, GCF SG, CTIA OTA, GSMA TSG-AP</w:t>
      </w:r>
      <w:r>
        <w:rPr>
          <w:i/>
        </w:rPr>
        <w:br/>
      </w:r>
      <w:r>
        <w:rPr>
          <w:i/>
        </w:rPr>
        <w:tab/>
      </w:r>
      <w:r>
        <w:rPr>
          <w:i/>
        </w:rPr>
        <w:tab/>
      </w:r>
      <w:r>
        <w:rPr>
          <w:i/>
        </w:rPr>
        <w:tab/>
      </w:r>
      <w:r>
        <w:rPr>
          <w:i/>
        </w:rPr>
        <w:tab/>
      </w:r>
      <w:r>
        <w:rPr>
          <w:i/>
        </w:rPr>
        <w:tab/>
        <w:t>Source: GCF CAG</w:t>
      </w:r>
    </w:p>
    <w:p w14:paraId="651D6A4A"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492C" w14:textId="363042B4" w:rsidR="009B35E1" w:rsidRDefault="009B35E1" w:rsidP="009B35E1">
      <w:pPr>
        <w:rPr>
          <w:rFonts w:ascii="Arial" w:hAnsi="Arial" w:cs="Arial"/>
          <w:b/>
          <w:sz w:val="24"/>
        </w:rPr>
      </w:pPr>
      <w:r>
        <w:rPr>
          <w:rFonts w:ascii="Arial" w:hAnsi="Arial" w:cs="Arial"/>
          <w:b/>
          <w:color w:val="0000FF"/>
          <w:sz w:val="24"/>
        </w:rPr>
        <w:t>R4-2407116</w:t>
      </w:r>
      <w:r>
        <w:rPr>
          <w:rFonts w:ascii="Arial" w:hAnsi="Arial" w:cs="Arial"/>
          <w:b/>
          <w:color w:val="0000FF"/>
          <w:sz w:val="24"/>
        </w:rPr>
        <w:tab/>
      </w:r>
      <w:r>
        <w:rPr>
          <w:rFonts w:ascii="Arial" w:hAnsi="Arial" w:cs="Arial"/>
          <w:b/>
          <w:sz w:val="24"/>
        </w:rPr>
        <w:t>LS on LTM L1 intra and inter-frequency measurements</w:t>
      </w:r>
    </w:p>
    <w:p w14:paraId="7A67837C"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R2-2404014, to RAN1, RAN2, cc -</w:t>
      </w:r>
      <w:r>
        <w:rPr>
          <w:i/>
        </w:rPr>
        <w:br/>
      </w:r>
      <w:r>
        <w:rPr>
          <w:i/>
        </w:rPr>
        <w:tab/>
      </w:r>
      <w:r>
        <w:rPr>
          <w:i/>
        </w:rPr>
        <w:tab/>
      </w:r>
      <w:r>
        <w:rPr>
          <w:i/>
        </w:rPr>
        <w:tab/>
      </w:r>
      <w:r>
        <w:rPr>
          <w:i/>
        </w:rPr>
        <w:tab/>
      </w:r>
      <w:r>
        <w:rPr>
          <w:i/>
        </w:rPr>
        <w:tab/>
        <w:t>Source: RAN2</w:t>
      </w:r>
    </w:p>
    <w:p w14:paraId="61FC9F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38FE3" w14:textId="6F64C2EA" w:rsidR="009B35E1" w:rsidRDefault="009B35E1" w:rsidP="009B35E1">
      <w:pPr>
        <w:rPr>
          <w:rFonts w:ascii="Arial" w:hAnsi="Arial" w:cs="Arial"/>
          <w:b/>
          <w:sz w:val="24"/>
        </w:rPr>
      </w:pPr>
      <w:r>
        <w:rPr>
          <w:rFonts w:ascii="Arial" w:hAnsi="Arial" w:cs="Arial"/>
          <w:b/>
          <w:color w:val="0000FF"/>
          <w:sz w:val="24"/>
        </w:rPr>
        <w:t>R4-2407118</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43D6580A"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R2-2404038, to RAN1, RAN4, cc -</w:t>
      </w:r>
      <w:r>
        <w:rPr>
          <w:i/>
        </w:rPr>
        <w:br/>
      </w:r>
      <w:r>
        <w:rPr>
          <w:i/>
        </w:rPr>
        <w:tab/>
      </w:r>
      <w:r>
        <w:rPr>
          <w:i/>
        </w:rPr>
        <w:tab/>
      </w:r>
      <w:r>
        <w:rPr>
          <w:i/>
        </w:rPr>
        <w:tab/>
      </w:r>
      <w:r>
        <w:rPr>
          <w:i/>
        </w:rPr>
        <w:tab/>
      </w:r>
      <w:r>
        <w:rPr>
          <w:i/>
        </w:rPr>
        <w:tab/>
        <w:t>Source: RAN2</w:t>
      </w:r>
    </w:p>
    <w:p w14:paraId="3F3813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FC170" w14:textId="560A7AFD" w:rsidR="009B35E1" w:rsidRDefault="009B35E1" w:rsidP="009B35E1">
      <w:pPr>
        <w:rPr>
          <w:rFonts w:ascii="Arial" w:hAnsi="Arial" w:cs="Arial"/>
          <w:b/>
          <w:sz w:val="24"/>
        </w:rPr>
      </w:pPr>
      <w:r>
        <w:rPr>
          <w:rFonts w:ascii="Arial" w:hAnsi="Arial" w:cs="Arial"/>
          <w:b/>
          <w:color w:val="0000FF"/>
          <w:sz w:val="24"/>
        </w:rPr>
        <w:t>R4-2410930</w:t>
      </w:r>
      <w:r>
        <w:rPr>
          <w:rFonts w:ascii="Arial" w:hAnsi="Arial" w:cs="Arial"/>
          <w:b/>
          <w:color w:val="0000FF"/>
          <w:sz w:val="24"/>
        </w:rPr>
        <w:tab/>
      </w:r>
      <w:r>
        <w:rPr>
          <w:rFonts w:ascii="Arial" w:hAnsi="Arial" w:cs="Arial"/>
          <w:b/>
          <w:sz w:val="24"/>
        </w:rPr>
        <w:t>Reply LS on Head Phantom for XR device OTA testing</w:t>
      </w:r>
    </w:p>
    <w:p w14:paraId="656BBCF4" w14:textId="77777777" w:rsidR="009B35E1" w:rsidRDefault="009B35E1" w:rsidP="009B35E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OTANFP_2024_006_003, to RAN4, cc -</w:t>
      </w:r>
      <w:r>
        <w:rPr>
          <w:i/>
        </w:rPr>
        <w:br/>
      </w:r>
      <w:r>
        <w:rPr>
          <w:i/>
        </w:rPr>
        <w:tab/>
      </w:r>
      <w:r>
        <w:rPr>
          <w:i/>
        </w:rPr>
        <w:tab/>
      </w:r>
      <w:r>
        <w:rPr>
          <w:i/>
        </w:rPr>
        <w:tab/>
      </w:r>
      <w:r>
        <w:rPr>
          <w:i/>
        </w:rPr>
        <w:tab/>
      </w:r>
      <w:r>
        <w:rPr>
          <w:i/>
        </w:rPr>
        <w:tab/>
        <w:t>Source: OTANFP</w:t>
      </w:r>
    </w:p>
    <w:p w14:paraId="4610E63A" w14:textId="77777777" w:rsidR="009B35E1" w:rsidRDefault="009B35E1" w:rsidP="009B35E1">
      <w:pPr>
        <w:rPr>
          <w:rFonts w:ascii="Arial" w:hAnsi="Arial" w:cs="Arial"/>
          <w:b/>
        </w:rPr>
      </w:pPr>
      <w:r>
        <w:rPr>
          <w:rFonts w:ascii="Arial" w:hAnsi="Arial" w:cs="Arial"/>
          <w:b/>
        </w:rPr>
        <w:t xml:space="preserve">Abstract: </w:t>
      </w:r>
    </w:p>
    <w:p w14:paraId="3DADDC01" w14:textId="77777777" w:rsidR="009B35E1" w:rsidRDefault="009B35E1" w:rsidP="009B35E1">
      <w:r>
        <w:t>MCC: This is a LS from CTIA Certification OTA Near Field Phantom Sub-Working Group (OTA NFP Sub Working Group.</w:t>
      </w:r>
    </w:p>
    <w:p w14:paraId="0271E4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7A257" w14:textId="77777777" w:rsidR="00BF1872" w:rsidRPr="00BF1872" w:rsidRDefault="00BF1872" w:rsidP="00BF1872">
      <w:pPr>
        <w:keepNext/>
        <w:keepLines/>
        <w:spacing w:before="180"/>
        <w:ind w:left="1134" w:hanging="1134"/>
        <w:outlineLvl w:val="1"/>
        <w:rPr>
          <w:rFonts w:ascii="Arial" w:hAnsi="Arial"/>
          <w:sz w:val="32"/>
        </w:rPr>
      </w:pPr>
      <w:r w:rsidRPr="00BF1872">
        <w:rPr>
          <w:rFonts w:ascii="Arial" w:hAnsi="Arial"/>
          <w:sz w:val="32"/>
        </w:rPr>
        <w:t>3A</w:t>
      </w:r>
      <w:r w:rsidRPr="00BF1872">
        <w:rPr>
          <w:rFonts w:ascii="Arial" w:hAnsi="Arial"/>
          <w:sz w:val="32"/>
        </w:rPr>
        <w:tab/>
        <w:t>Topic Summary (pre-meeting)</w:t>
      </w:r>
    </w:p>
    <w:p w14:paraId="068BBAE7" w14:textId="77777777" w:rsidR="00BF1872" w:rsidRPr="00BF1872" w:rsidRDefault="00BF1872" w:rsidP="00BF1872">
      <w:r w:rsidRPr="00BF1872">
        <w:t>This agenda item is only for at-meeting-generated content related to topic summary.</w:t>
      </w:r>
    </w:p>
    <w:p w14:paraId="398DD47C" w14:textId="77777777" w:rsidR="00BF1872" w:rsidRPr="00BF1872" w:rsidRDefault="00BF1872" w:rsidP="00BF1872">
      <w:pPr>
        <w:keepNext/>
        <w:keepLines/>
        <w:spacing w:before="120"/>
        <w:ind w:left="1134" w:hanging="1134"/>
        <w:outlineLvl w:val="2"/>
        <w:rPr>
          <w:rFonts w:ascii="Arial" w:hAnsi="Arial"/>
          <w:sz w:val="28"/>
        </w:rPr>
      </w:pPr>
      <w:r w:rsidRPr="00BF1872">
        <w:rPr>
          <w:rFonts w:ascii="Arial" w:hAnsi="Arial"/>
          <w:sz w:val="28"/>
        </w:rPr>
        <w:t>3A.1</w:t>
      </w:r>
      <w:r w:rsidRPr="00BF1872">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BF1872" w:rsidRPr="00BF1872" w14:paraId="64BC3E0A" w14:textId="77777777" w:rsidTr="00F71719">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11D651A"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2FBC57EF"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67863C38"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23C12CBA"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4DDA320"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05C7EE60"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621093FE"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310A5D2D"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75A56262"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Decision</w:t>
            </w:r>
          </w:p>
        </w:tc>
      </w:tr>
      <w:tr w:rsidR="00FF466C" w:rsidRPr="00BF1872" w14:paraId="39761D51"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24A4E9F7" w14:textId="3BBADBDD"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R4-2408912</w:t>
            </w:r>
          </w:p>
        </w:tc>
        <w:tc>
          <w:tcPr>
            <w:tcW w:w="1843" w:type="dxa"/>
            <w:tcBorders>
              <w:top w:val="single" w:sz="4" w:space="0" w:color="auto"/>
              <w:left w:val="single" w:sz="4" w:space="0" w:color="auto"/>
              <w:bottom w:val="single" w:sz="4" w:space="0" w:color="auto"/>
              <w:right w:val="single" w:sz="4" w:space="0" w:color="auto"/>
            </w:tcBorders>
          </w:tcPr>
          <w:p w14:paraId="65B06485" w14:textId="0DE0D934"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[111][101] Upto_R17_UERF_maintenance_Part1</w:t>
            </w:r>
          </w:p>
        </w:tc>
        <w:tc>
          <w:tcPr>
            <w:tcW w:w="1134" w:type="dxa"/>
            <w:tcBorders>
              <w:top w:val="single" w:sz="4" w:space="0" w:color="auto"/>
              <w:left w:val="single" w:sz="4" w:space="0" w:color="auto"/>
              <w:bottom w:val="single" w:sz="4" w:space="0" w:color="auto"/>
              <w:right w:val="single" w:sz="4" w:space="0" w:color="auto"/>
            </w:tcBorders>
          </w:tcPr>
          <w:p w14:paraId="3B0D4092" w14:textId="08A8ADF8"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0672FD5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6E3725"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3464AEE" w14:textId="05EDB74D"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AB540B1" w14:textId="4A2F680E"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667F6A90" w14:textId="11115C18"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281338" w14:textId="77777777"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3F5B3CD2"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034F7B54" w14:textId="0A917A17"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R4-2408913</w:t>
            </w:r>
          </w:p>
        </w:tc>
        <w:tc>
          <w:tcPr>
            <w:tcW w:w="1843" w:type="dxa"/>
            <w:tcBorders>
              <w:top w:val="single" w:sz="4" w:space="0" w:color="auto"/>
              <w:left w:val="single" w:sz="4" w:space="0" w:color="auto"/>
              <w:bottom w:val="single" w:sz="4" w:space="0" w:color="auto"/>
              <w:right w:val="single" w:sz="4" w:space="0" w:color="auto"/>
            </w:tcBorders>
          </w:tcPr>
          <w:p w14:paraId="1B3B0342" w14:textId="05F94D3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[111][102] Upto_R17_UERF_maintenance_Part1</w:t>
            </w:r>
          </w:p>
        </w:tc>
        <w:tc>
          <w:tcPr>
            <w:tcW w:w="1134" w:type="dxa"/>
            <w:tcBorders>
              <w:top w:val="single" w:sz="4" w:space="0" w:color="auto"/>
              <w:left w:val="single" w:sz="4" w:space="0" w:color="auto"/>
              <w:bottom w:val="single" w:sz="4" w:space="0" w:color="auto"/>
              <w:right w:val="single" w:sz="4" w:space="0" w:color="auto"/>
            </w:tcBorders>
          </w:tcPr>
          <w:p w14:paraId="41F8C83B" w14:textId="4A26A928"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(CATT)</w:t>
            </w:r>
          </w:p>
        </w:tc>
        <w:tc>
          <w:tcPr>
            <w:tcW w:w="708" w:type="dxa"/>
            <w:tcBorders>
              <w:top w:val="single" w:sz="4" w:space="0" w:color="auto"/>
              <w:left w:val="single" w:sz="4" w:space="0" w:color="auto"/>
              <w:bottom w:val="single" w:sz="4" w:space="0" w:color="auto"/>
              <w:right w:val="single" w:sz="4" w:space="0" w:color="auto"/>
            </w:tcBorders>
          </w:tcPr>
          <w:p w14:paraId="00265455"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97DECA3"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EEC060D" w14:textId="3F1DCDEB"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FB10AF8" w14:textId="17B7B53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55FEBBA9" w14:textId="365C6D45"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722DFE" w14:textId="6206B50C"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798B671E"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2A390C12" w14:textId="0A057ECE"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R4-2408914</w:t>
            </w:r>
          </w:p>
        </w:tc>
        <w:tc>
          <w:tcPr>
            <w:tcW w:w="1843" w:type="dxa"/>
            <w:tcBorders>
              <w:top w:val="single" w:sz="4" w:space="0" w:color="auto"/>
              <w:left w:val="single" w:sz="4" w:space="0" w:color="auto"/>
              <w:bottom w:val="single" w:sz="4" w:space="0" w:color="auto"/>
              <w:right w:val="single" w:sz="4" w:space="0" w:color="auto"/>
            </w:tcBorders>
          </w:tcPr>
          <w:p w14:paraId="6990E8D3" w14:textId="4814596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[111][103] R18_UERF_maintenance_Part1</w:t>
            </w:r>
          </w:p>
        </w:tc>
        <w:tc>
          <w:tcPr>
            <w:tcW w:w="1134" w:type="dxa"/>
            <w:tcBorders>
              <w:top w:val="single" w:sz="4" w:space="0" w:color="auto"/>
              <w:left w:val="single" w:sz="4" w:space="0" w:color="auto"/>
              <w:bottom w:val="single" w:sz="4" w:space="0" w:color="auto"/>
              <w:right w:val="single" w:sz="4" w:space="0" w:color="auto"/>
            </w:tcBorders>
          </w:tcPr>
          <w:p w14:paraId="7740E222" w14:textId="483447D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(Meta)</w:t>
            </w:r>
          </w:p>
        </w:tc>
        <w:tc>
          <w:tcPr>
            <w:tcW w:w="708" w:type="dxa"/>
            <w:tcBorders>
              <w:top w:val="single" w:sz="4" w:space="0" w:color="auto"/>
              <w:left w:val="single" w:sz="4" w:space="0" w:color="auto"/>
              <w:bottom w:val="single" w:sz="4" w:space="0" w:color="auto"/>
              <w:right w:val="single" w:sz="4" w:space="0" w:color="auto"/>
            </w:tcBorders>
            <w:hideMark/>
          </w:tcPr>
          <w:p w14:paraId="0F301962"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34A6EC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988F8FA" w14:textId="2139DEFC"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6C44E23" w14:textId="7DB07198"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tcPr>
          <w:p w14:paraId="23F65ADA" w14:textId="12D8B6BA"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081145" w14:textId="77777777"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5A6934D6"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73FFEF0B" w14:textId="0FDE4C07"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R4-2408915</w:t>
            </w:r>
          </w:p>
        </w:tc>
        <w:tc>
          <w:tcPr>
            <w:tcW w:w="1843" w:type="dxa"/>
            <w:tcBorders>
              <w:top w:val="single" w:sz="4" w:space="0" w:color="auto"/>
              <w:left w:val="single" w:sz="4" w:space="0" w:color="auto"/>
              <w:bottom w:val="single" w:sz="4" w:space="0" w:color="auto"/>
              <w:right w:val="single" w:sz="4" w:space="0" w:color="auto"/>
            </w:tcBorders>
          </w:tcPr>
          <w:p w14:paraId="3C8270A8" w14:textId="4FB77CA5"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[111][104] R18_UERF_maintenance_Part2</w:t>
            </w:r>
          </w:p>
        </w:tc>
        <w:tc>
          <w:tcPr>
            <w:tcW w:w="1134" w:type="dxa"/>
            <w:tcBorders>
              <w:top w:val="single" w:sz="4" w:space="0" w:color="auto"/>
              <w:left w:val="single" w:sz="4" w:space="0" w:color="auto"/>
              <w:bottom w:val="single" w:sz="4" w:space="0" w:color="auto"/>
              <w:right w:val="single" w:sz="4" w:space="0" w:color="auto"/>
            </w:tcBorders>
          </w:tcPr>
          <w:p w14:paraId="7328BA04" w14:textId="18B5A515"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tcPr>
          <w:p w14:paraId="7C751540"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2BD245F"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D292E8D" w14:textId="6DACA6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FEB8920" w14:textId="7502DA4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tcPr>
          <w:p w14:paraId="19F8696B" w14:textId="14C97806"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F0EAB6" w14:textId="1EE6BC10"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4B9552EE"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111CE517" w14:textId="5E175BF1"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R4-2408916</w:t>
            </w:r>
          </w:p>
        </w:tc>
        <w:tc>
          <w:tcPr>
            <w:tcW w:w="1843" w:type="dxa"/>
            <w:tcBorders>
              <w:top w:val="single" w:sz="4" w:space="0" w:color="auto"/>
              <w:left w:val="single" w:sz="4" w:space="0" w:color="auto"/>
              <w:bottom w:val="single" w:sz="4" w:space="0" w:color="auto"/>
              <w:right w:val="single" w:sz="4" w:space="0" w:color="auto"/>
            </w:tcBorders>
          </w:tcPr>
          <w:p w14:paraId="1C8D53B0" w14:textId="4D359BC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[111][105] NR_Baskets_Part_1</w:t>
            </w:r>
          </w:p>
        </w:tc>
        <w:tc>
          <w:tcPr>
            <w:tcW w:w="1134" w:type="dxa"/>
            <w:tcBorders>
              <w:top w:val="single" w:sz="4" w:space="0" w:color="auto"/>
              <w:left w:val="single" w:sz="4" w:space="0" w:color="auto"/>
              <w:bottom w:val="single" w:sz="4" w:space="0" w:color="auto"/>
              <w:right w:val="single" w:sz="4" w:space="0" w:color="auto"/>
            </w:tcBorders>
          </w:tcPr>
          <w:p w14:paraId="74D0407B" w14:textId="0B8AC829"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(Skyworks)</w:t>
            </w:r>
          </w:p>
        </w:tc>
        <w:tc>
          <w:tcPr>
            <w:tcW w:w="708" w:type="dxa"/>
            <w:tcBorders>
              <w:top w:val="single" w:sz="4" w:space="0" w:color="auto"/>
              <w:left w:val="single" w:sz="4" w:space="0" w:color="auto"/>
              <w:bottom w:val="single" w:sz="4" w:space="0" w:color="auto"/>
              <w:right w:val="single" w:sz="4" w:space="0" w:color="auto"/>
            </w:tcBorders>
            <w:hideMark/>
          </w:tcPr>
          <w:p w14:paraId="74469BB4"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3D02D51"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467700A" w14:textId="7678662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F4213E3" w14:textId="097C3AE6"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6.1.2</w:t>
            </w:r>
          </w:p>
        </w:tc>
        <w:tc>
          <w:tcPr>
            <w:tcW w:w="850" w:type="dxa"/>
            <w:tcBorders>
              <w:top w:val="single" w:sz="4" w:space="0" w:color="auto"/>
              <w:left w:val="single" w:sz="4" w:space="0" w:color="auto"/>
              <w:bottom w:val="single" w:sz="4" w:space="0" w:color="auto"/>
              <w:right w:val="single" w:sz="4" w:space="0" w:color="auto"/>
            </w:tcBorders>
          </w:tcPr>
          <w:p w14:paraId="6501C6CD" w14:textId="0CB61EA5"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34906D" w14:textId="100E393A"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0070DA97"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A9B4A2E" w14:textId="412F1D9E"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R4-2408917</w:t>
            </w:r>
          </w:p>
        </w:tc>
        <w:tc>
          <w:tcPr>
            <w:tcW w:w="1843" w:type="dxa"/>
            <w:tcBorders>
              <w:top w:val="single" w:sz="4" w:space="0" w:color="auto"/>
              <w:left w:val="single" w:sz="4" w:space="0" w:color="auto"/>
              <w:bottom w:val="single" w:sz="4" w:space="0" w:color="auto"/>
              <w:right w:val="single" w:sz="4" w:space="0" w:color="auto"/>
            </w:tcBorders>
          </w:tcPr>
          <w:p w14:paraId="727998C1" w14:textId="1CA7342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[111][106] NR_Baskets_Part_2</w:t>
            </w:r>
          </w:p>
        </w:tc>
        <w:tc>
          <w:tcPr>
            <w:tcW w:w="1134" w:type="dxa"/>
            <w:tcBorders>
              <w:top w:val="single" w:sz="4" w:space="0" w:color="auto"/>
              <w:left w:val="single" w:sz="4" w:space="0" w:color="auto"/>
              <w:bottom w:val="single" w:sz="4" w:space="0" w:color="auto"/>
              <w:right w:val="single" w:sz="4" w:space="0" w:color="auto"/>
            </w:tcBorders>
          </w:tcPr>
          <w:p w14:paraId="3DE62058" w14:textId="662D82D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4073B01A"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137B102"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08E7238" w14:textId="3F5AF65D"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3C095AD" w14:textId="7DEC3516"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7E3AE4B0" w14:textId="57D3185C"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6421C9" w14:textId="41C258BD"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72533D55"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047E79AC" w14:textId="479013E9"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R4-2408918</w:t>
            </w:r>
          </w:p>
        </w:tc>
        <w:tc>
          <w:tcPr>
            <w:tcW w:w="1843" w:type="dxa"/>
            <w:tcBorders>
              <w:top w:val="single" w:sz="4" w:space="0" w:color="auto"/>
              <w:left w:val="single" w:sz="4" w:space="0" w:color="auto"/>
              <w:bottom w:val="single" w:sz="4" w:space="0" w:color="auto"/>
              <w:right w:val="single" w:sz="4" w:space="0" w:color="auto"/>
            </w:tcBorders>
          </w:tcPr>
          <w:p w14:paraId="030E7269" w14:textId="5589BCB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[111][107] NR_Baskets_Part_3</w:t>
            </w:r>
          </w:p>
        </w:tc>
        <w:tc>
          <w:tcPr>
            <w:tcW w:w="1134" w:type="dxa"/>
            <w:tcBorders>
              <w:top w:val="single" w:sz="4" w:space="0" w:color="auto"/>
              <w:left w:val="single" w:sz="4" w:space="0" w:color="auto"/>
              <w:bottom w:val="single" w:sz="4" w:space="0" w:color="auto"/>
              <w:right w:val="single" w:sz="4" w:space="0" w:color="auto"/>
            </w:tcBorders>
          </w:tcPr>
          <w:p w14:paraId="5C47EA96" w14:textId="7B0169E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4DFF5F27"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8F22E56"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E88AE8" w14:textId="5EA20C94"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D25D52D" w14:textId="69BD7B49"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6F6FF297" w14:textId="1F7FB317"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BA837E" w14:textId="585A691F"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62C0F211"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7E64C76F" w14:textId="7D589F7E"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R4-2408919</w:t>
            </w:r>
          </w:p>
        </w:tc>
        <w:tc>
          <w:tcPr>
            <w:tcW w:w="1843" w:type="dxa"/>
            <w:tcBorders>
              <w:top w:val="single" w:sz="4" w:space="0" w:color="auto"/>
              <w:left w:val="single" w:sz="4" w:space="0" w:color="auto"/>
              <w:bottom w:val="single" w:sz="4" w:space="0" w:color="auto"/>
              <w:right w:val="single" w:sz="4" w:space="0" w:color="auto"/>
            </w:tcBorders>
          </w:tcPr>
          <w:p w14:paraId="7B43DA57" w14:textId="2018FFC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[111][108] LTE_Baskets</w:t>
            </w:r>
          </w:p>
        </w:tc>
        <w:tc>
          <w:tcPr>
            <w:tcW w:w="1134" w:type="dxa"/>
            <w:tcBorders>
              <w:top w:val="single" w:sz="4" w:space="0" w:color="auto"/>
              <w:left w:val="single" w:sz="4" w:space="0" w:color="auto"/>
              <w:bottom w:val="single" w:sz="4" w:space="0" w:color="auto"/>
              <w:right w:val="single" w:sz="4" w:space="0" w:color="auto"/>
            </w:tcBorders>
          </w:tcPr>
          <w:p w14:paraId="751C46E5" w14:textId="004920D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58D8B2CE"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C506D2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478C66B" w14:textId="10E1C1BF"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860A867" w14:textId="252F87B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8.1.4</w:t>
            </w:r>
          </w:p>
        </w:tc>
        <w:tc>
          <w:tcPr>
            <w:tcW w:w="850" w:type="dxa"/>
            <w:tcBorders>
              <w:top w:val="single" w:sz="4" w:space="0" w:color="auto"/>
              <w:left w:val="single" w:sz="4" w:space="0" w:color="auto"/>
              <w:bottom w:val="single" w:sz="4" w:space="0" w:color="auto"/>
              <w:right w:val="single" w:sz="4" w:space="0" w:color="auto"/>
            </w:tcBorders>
          </w:tcPr>
          <w:p w14:paraId="1F292D5E" w14:textId="659C516B"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BE4099" w14:textId="01063142"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0FD68334"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1F1350C4" w14:textId="4BEB9A69"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R4-2408920</w:t>
            </w:r>
          </w:p>
        </w:tc>
        <w:tc>
          <w:tcPr>
            <w:tcW w:w="1843" w:type="dxa"/>
            <w:tcBorders>
              <w:top w:val="single" w:sz="4" w:space="0" w:color="auto"/>
              <w:left w:val="single" w:sz="4" w:space="0" w:color="auto"/>
              <w:bottom w:val="single" w:sz="4" w:space="0" w:color="auto"/>
              <w:right w:val="single" w:sz="4" w:space="0" w:color="auto"/>
            </w:tcBorders>
          </w:tcPr>
          <w:p w14:paraId="430E39D5" w14:textId="7A18A26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[111][109] LTE_NR_HPUE_FWVM</w:t>
            </w:r>
          </w:p>
        </w:tc>
        <w:tc>
          <w:tcPr>
            <w:tcW w:w="1134" w:type="dxa"/>
            <w:tcBorders>
              <w:top w:val="single" w:sz="4" w:space="0" w:color="auto"/>
              <w:left w:val="single" w:sz="4" w:space="0" w:color="auto"/>
              <w:bottom w:val="single" w:sz="4" w:space="0" w:color="auto"/>
              <w:right w:val="single" w:sz="4" w:space="0" w:color="auto"/>
            </w:tcBorders>
          </w:tcPr>
          <w:p w14:paraId="13CD76ED" w14:textId="107E4C4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4C580DB5"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912A7A7"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BB695C7" w14:textId="094AC9BE"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69C9A2E" w14:textId="2B777744"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70D3BAF6" w14:textId="60780B30"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5B87112" w14:textId="38EC68AA"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6CDE9FB5"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3741631" w14:textId="288F8EE1"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lastRenderedPageBreak/>
              <w:t>R4-2408921</w:t>
            </w:r>
          </w:p>
        </w:tc>
        <w:tc>
          <w:tcPr>
            <w:tcW w:w="1843" w:type="dxa"/>
            <w:tcBorders>
              <w:top w:val="single" w:sz="4" w:space="0" w:color="auto"/>
              <w:left w:val="single" w:sz="4" w:space="0" w:color="auto"/>
              <w:bottom w:val="single" w:sz="4" w:space="0" w:color="auto"/>
              <w:right w:val="single" w:sz="4" w:space="0" w:color="auto"/>
            </w:tcBorders>
          </w:tcPr>
          <w:p w14:paraId="07842767" w14:textId="1E1BE71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[111][110] HPUE_Basket_EN-DC</w:t>
            </w:r>
          </w:p>
        </w:tc>
        <w:tc>
          <w:tcPr>
            <w:tcW w:w="1134" w:type="dxa"/>
            <w:tcBorders>
              <w:top w:val="single" w:sz="4" w:space="0" w:color="auto"/>
              <w:left w:val="single" w:sz="4" w:space="0" w:color="auto"/>
              <w:bottom w:val="single" w:sz="4" w:space="0" w:color="auto"/>
              <w:right w:val="single" w:sz="4" w:space="0" w:color="auto"/>
            </w:tcBorders>
          </w:tcPr>
          <w:p w14:paraId="73E84679" w14:textId="5841D82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30E488A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A5BD393"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FD084DF" w14:textId="0EF62A76"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D862A04" w14:textId="21272D1E"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5F06AE79" w14:textId="7E6C96F2"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603BB0" w14:textId="78520A93"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666B3D83"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3A1DB9D" w14:textId="26691453"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R4-2408922</w:t>
            </w:r>
          </w:p>
        </w:tc>
        <w:tc>
          <w:tcPr>
            <w:tcW w:w="1843" w:type="dxa"/>
            <w:tcBorders>
              <w:top w:val="single" w:sz="4" w:space="0" w:color="auto"/>
              <w:left w:val="single" w:sz="4" w:space="0" w:color="auto"/>
              <w:bottom w:val="single" w:sz="4" w:space="0" w:color="auto"/>
              <w:right w:val="single" w:sz="4" w:space="0" w:color="auto"/>
            </w:tcBorders>
          </w:tcPr>
          <w:p w14:paraId="6372EF6C" w14:textId="2F7E5AA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[111][111] HPUE_Basket_Intra-CA_TDD</w:t>
            </w:r>
          </w:p>
        </w:tc>
        <w:tc>
          <w:tcPr>
            <w:tcW w:w="1134" w:type="dxa"/>
            <w:tcBorders>
              <w:top w:val="single" w:sz="4" w:space="0" w:color="auto"/>
              <w:left w:val="single" w:sz="4" w:space="0" w:color="auto"/>
              <w:bottom w:val="single" w:sz="4" w:space="0" w:color="auto"/>
              <w:right w:val="single" w:sz="4" w:space="0" w:color="auto"/>
            </w:tcBorders>
          </w:tcPr>
          <w:p w14:paraId="4B57F6D3" w14:textId="710F130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08A4C86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4A909C2"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3E8385C" w14:textId="486EC75C"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EC6F5F2" w14:textId="76FAA15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01D5F433" w14:textId="218AE79E"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05ED3F" w14:textId="26E7B156"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0F627CC9"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B23C131" w14:textId="283D6BAD"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R4-2408923</w:t>
            </w:r>
          </w:p>
        </w:tc>
        <w:tc>
          <w:tcPr>
            <w:tcW w:w="1843" w:type="dxa"/>
            <w:tcBorders>
              <w:top w:val="single" w:sz="4" w:space="0" w:color="auto"/>
              <w:left w:val="single" w:sz="4" w:space="0" w:color="auto"/>
              <w:bottom w:val="single" w:sz="4" w:space="0" w:color="auto"/>
              <w:right w:val="single" w:sz="4" w:space="0" w:color="auto"/>
            </w:tcBorders>
          </w:tcPr>
          <w:p w14:paraId="65B753F5" w14:textId="1D6913C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[111][112] HPUE_Basket_inter-CA_SUL</w:t>
            </w:r>
          </w:p>
        </w:tc>
        <w:tc>
          <w:tcPr>
            <w:tcW w:w="1134" w:type="dxa"/>
            <w:tcBorders>
              <w:top w:val="single" w:sz="4" w:space="0" w:color="auto"/>
              <w:left w:val="single" w:sz="4" w:space="0" w:color="auto"/>
              <w:bottom w:val="single" w:sz="4" w:space="0" w:color="auto"/>
              <w:right w:val="single" w:sz="4" w:space="0" w:color="auto"/>
            </w:tcBorders>
          </w:tcPr>
          <w:p w14:paraId="451CD211" w14:textId="6A59563E"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(China Telecom)</w:t>
            </w:r>
          </w:p>
        </w:tc>
        <w:tc>
          <w:tcPr>
            <w:tcW w:w="708" w:type="dxa"/>
            <w:tcBorders>
              <w:top w:val="single" w:sz="4" w:space="0" w:color="auto"/>
              <w:left w:val="single" w:sz="4" w:space="0" w:color="auto"/>
              <w:bottom w:val="single" w:sz="4" w:space="0" w:color="auto"/>
              <w:right w:val="single" w:sz="4" w:space="0" w:color="auto"/>
            </w:tcBorders>
            <w:hideMark/>
          </w:tcPr>
          <w:p w14:paraId="7DB3BDE0"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882332"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BB39DD" w14:textId="0729458B"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A7A123" w14:textId="080BEDA8"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26DD8AFE" w14:textId="1A95B2A9"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C29EC7F" w14:textId="68E454CA"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749F5EA7"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5059EAC8" w14:textId="5758962D"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R4-2408924</w:t>
            </w:r>
          </w:p>
        </w:tc>
        <w:tc>
          <w:tcPr>
            <w:tcW w:w="1843" w:type="dxa"/>
            <w:tcBorders>
              <w:top w:val="single" w:sz="4" w:space="0" w:color="auto"/>
              <w:left w:val="single" w:sz="4" w:space="0" w:color="auto"/>
              <w:bottom w:val="single" w:sz="4" w:space="0" w:color="auto"/>
              <w:right w:val="single" w:sz="4" w:space="0" w:color="auto"/>
            </w:tcBorders>
          </w:tcPr>
          <w:p w14:paraId="2490EA9A" w14:textId="6327D7C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[111][113] HPUE_Basket_FDD</w:t>
            </w:r>
          </w:p>
        </w:tc>
        <w:tc>
          <w:tcPr>
            <w:tcW w:w="1134" w:type="dxa"/>
            <w:tcBorders>
              <w:top w:val="single" w:sz="4" w:space="0" w:color="auto"/>
              <w:left w:val="single" w:sz="4" w:space="0" w:color="auto"/>
              <w:bottom w:val="single" w:sz="4" w:space="0" w:color="auto"/>
              <w:right w:val="single" w:sz="4" w:space="0" w:color="auto"/>
            </w:tcBorders>
          </w:tcPr>
          <w:p w14:paraId="6684D7A8" w14:textId="5FC35A89"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(China Unicom)</w:t>
            </w:r>
          </w:p>
        </w:tc>
        <w:tc>
          <w:tcPr>
            <w:tcW w:w="708" w:type="dxa"/>
            <w:tcBorders>
              <w:top w:val="single" w:sz="4" w:space="0" w:color="auto"/>
              <w:left w:val="single" w:sz="4" w:space="0" w:color="auto"/>
              <w:bottom w:val="single" w:sz="4" w:space="0" w:color="auto"/>
              <w:right w:val="single" w:sz="4" w:space="0" w:color="auto"/>
            </w:tcBorders>
            <w:hideMark/>
          </w:tcPr>
          <w:p w14:paraId="11522D56"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8A205E6"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C9113D" w14:textId="03F5EC4C"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EA70BFB" w14:textId="4CA90D4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59836636" w14:textId="5002FF1B"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0F51124" w14:textId="7BF3B8BC"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13DAFAF0"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20FF1EF0" w14:textId="7C861D60"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R4-2408925</w:t>
            </w:r>
          </w:p>
        </w:tc>
        <w:tc>
          <w:tcPr>
            <w:tcW w:w="1843" w:type="dxa"/>
            <w:tcBorders>
              <w:top w:val="single" w:sz="4" w:space="0" w:color="auto"/>
              <w:left w:val="single" w:sz="4" w:space="0" w:color="auto"/>
              <w:bottom w:val="single" w:sz="4" w:space="0" w:color="auto"/>
              <w:right w:val="single" w:sz="4" w:space="0" w:color="auto"/>
            </w:tcBorders>
          </w:tcPr>
          <w:p w14:paraId="765290CF" w14:textId="0A8F145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[111][114] LTE_NR_Other_WI</w:t>
            </w:r>
          </w:p>
        </w:tc>
        <w:tc>
          <w:tcPr>
            <w:tcW w:w="1134" w:type="dxa"/>
            <w:tcBorders>
              <w:top w:val="single" w:sz="4" w:space="0" w:color="auto"/>
              <w:left w:val="single" w:sz="4" w:space="0" w:color="auto"/>
              <w:bottom w:val="single" w:sz="4" w:space="0" w:color="auto"/>
              <w:right w:val="single" w:sz="4" w:space="0" w:color="auto"/>
            </w:tcBorders>
          </w:tcPr>
          <w:p w14:paraId="588A5B2B" w14:textId="004E87F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4ED87822"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1857F53"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9727E39" w14:textId="42A44629"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8614034" w14:textId="0C6F9FC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65E8C927" w14:textId="3A3AAD1E"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79DB33" w14:textId="1E017D90"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5F1A4964"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52D980A2" w14:textId="4021F4B2"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R4-2408926</w:t>
            </w:r>
          </w:p>
        </w:tc>
        <w:tc>
          <w:tcPr>
            <w:tcW w:w="1843" w:type="dxa"/>
            <w:tcBorders>
              <w:top w:val="single" w:sz="4" w:space="0" w:color="auto"/>
              <w:left w:val="single" w:sz="4" w:space="0" w:color="auto"/>
              <w:bottom w:val="single" w:sz="4" w:space="0" w:color="auto"/>
              <w:right w:val="single" w:sz="4" w:space="0" w:color="auto"/>
            </w:tcBorders>
          </w:tcPr>
          <w:p w14:paraId="7D28B092" w14:textId="2E0C15E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[111][115] NR_3Tx-4Rx_WI</w:t>
            </w:r>
          </w:p>
        </w:tc>
        <w:tc>
          <w:tcPr>
            <w:tcW w:w="1134" w:type="dxa"/>
            <w:tcBorders>
              <w:top w:val="single" w:sz="4" w:space="0" w:color="auto"/>
              <w:left w:val="single" w:sz="4" w:space="0" w:color="auto"/>
              <w:bottom w:val="single" w:sz="4" w:space="0" w:color="auto"/>
              <w:right w:val="single" w:sz="4" w:space="0" w:color="auto"/>
            </w:tcBorders>
          </w:tcPr>
          <w:p w14:paraId="1D0ADC8F" w14:textId="64751601"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44BC15D1"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E9DD1C8"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785E437" w14:textId="16556684"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690BD84" w14:textId="3150A115"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6.2</w:t>
            </w:r>
          </w:p>
        </w:tc>
        <w:tc>
          <w:tcPr>
            <w:tcW w:w="850" w:type="dxa"/>
            <w:tcBorders>
              <w:top w:val="single" w:sz="4" w:space="0" w:color="auto"/>
              <w:left w:val="single" w:sz="4" w:space="0" w:color="auto"/>
              <w:bottom w:val="single" w:sz="4" w:space="0" w:color="auto"/>
              <w:right w:val="single" w:sz="4" w:space="0" w:color="auto"/>
            </w:tcBorders>
          </w:tcPr>
          <w:p w14:paraId="69C338E2" w14:textId="1FAA38D6"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6A1E55" w14:textId="78102D63"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0BA9A214"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0E7E691C" w14:textId="71B51E36"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R4-2408927</w:t>
            </w:r>
          </w:p>
        </w:tc>
        <w:tc>
          <w:tcPr>
            <w:tcW w:w="1843" w:type="dxa"/>
            <w:tcBorders>
              <w:top w:val="single" w:sz="4" w:space="0" w:color="auto"/>
              <w:left w:val="single" w:sz="4" w:space="0" w:color="auto"/>
              <w:bottom w:val="single" w:sz="4" w:space="0" w:color="auto"/>
              <w:right w:val="single" w:sz="4" w:space="0" w:color="auto"/>
            </w:tcBorders>
          </w:tcPr>
          <w:p w14:paraId="229305B4" w14:textId="20B1705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[111][116] IoT_NTN_extLband</w:t>
            </w:r>
          </w:p>
        </w:tc>
        <w:tc>
          <w:tcPr>
            <w:tcW w:w="1134" w:type="dxa"/>
            <w:tcBorders>
              <w:top w:val="single" w:sz="4" w:space="0" w:color="auto"/>
              <w:left w:val="single" w:sz="4" w:space="0" w:color="auto"/>
              <w:bottom w:val="single" w:sz="4" w:space="0" w:color="auto"/>
              <w:right w:val="single" w:sz="4" w:space="0" w:color="auto"/>
            </w:tcBorders>
          </w:tcPr>
          <w:p w14:paraId="7D4E9C82" w14:textId="7ADA239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(Inmarsat)</w:t>
            </w:r>
          </w:p>
        </w:tc>
        <w:tc>
          <w:tcPr>
            <w:tcW w:w="708" w:type="dxa"/>
            <w:tcBorders>
              <w:top w:val="single" w:sz="4" w:space="0" w:color="auto"/>
              <w:left w:val="single" w:sz="4" w:space="0" w:color="auto"/>
              <w:bottom w:val="single" w:sz="4" w:space="0" w:color="auto"/>
              <w:right w:val="single" w:sz="4" w:space="0" w:color="auto"/>
            </w:tcBorders>
            <w:hideMark/>
          </w:tcPr>
          <w:p w14:paraId="4BD72A6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883738A"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5F423BE" w14:textId="79DFD79A"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20BE2C1" w14:textId="7D4060A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8.2.4</w:t>
            </w:r>
          </w:p>
        </w:tc>
        <w:tc>
          <w:tcPr>
            <w:tcW w:w="850" w:type="dxa"/>
            <w:tcBorders>
              <w:top w:val="single" w:sz="4" w:space="0" w:color="auto"/>
              <w:left w:val="single" w:sz="4" w:space="0" w:color="auto"/>
              <w:bottom w:val="single" w:sz="4" w:space="0" w:color="auto"/>
              <w:right w:val="single" w:sz="4" w:space="0" w:color="auto"/>
            </w:tcBorders>
          </w:tcPr>
          <w:p w14:paraId="1D06B878" w14:textId="70D6B087"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DF8979" w14:textId="6053259C" w:rsidR="00FF466C" w:rsidRPr="00BF1872" w:rsidRDefault="00FF466C" w:rsidP="00FF466C">
            <w:pPr>
              <w:overflowPunct/>
              <w:autoSpaceDE/>
              <w:adjustRightInd/>
              <w:spacing w:after="0"/>
              <w:rPr>
                <w:rFonts w:ascii="Arial" w:hAnsi="Arial" w:cs="Arial"/>
                <w:sz w:val="14"/>
                <w:szCs w:val="14"/>
              </w:rPr>
            </w:pPr>
          </w:p>
        </w:tc>
      </w:tr>
      <w:tr w:rsidR="00FF466C" w:rsidRPr="00BF1872" w14:paraId="4C2875FD"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05BB98CF" w14:textId="4C54FDBF"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R4-2408928</w:t>
            </w:r>
          </w:p>
        </w:tc>
        <w:tc>
          <w:tcPr>
            <w:tcW w:w="1843" w:type="dxa"/>
            <w:tcBorders>
              <w:top w:val="single" w:sz="4" w:space="0" w:color="auto"/>
              <w:left w:val="single" w:sz="4" w:space="0" w:color="auto"/>
              <w:bottom w:val="single" w:sz="4" w:space="0" w:color="auto"/>
              <w:right w:val="single" w:sz="4" w:space="0" w:color="auto"/>
            </w:tcBorders>
          </w:tcPr>
          <w:p w14:paraId="08E1F1E1" w14:textId="522FE4F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[111][117] FR1_enh2_R18</w:t>
            </w:r>
          </w:p>
        </w:tc>
        <w:tc>
          <w:tcPr>
            <w:tcW w:w="1134" w:type="dxa"/>
            <w:tcBorders>
              <w:top w:val="single" w:sz="4" w:space="0" w:color="auto"/>
              <w:left w:val="single" w:sz="4" w:space="0" w:color="auto"/>
              <w:bottom w:val="single" w:sz="4" w:space="0" w:color="auto"/>
              <w:right w:val="single" w:sz="4" w:space="0" w:color="auto"/>
            </w:tcBorders>
          </w:tcPr>
          <w:p w14:paraId="5F08EC73" w14:textId="1D944208"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(vivo)</w:t>
            </w:r>
          </w:p>
        </w:tc>
        <w:tc>
          <w:tcPr>
            <w:tcW w:w="708" w:type="dxa"/>
            <w:tcBorders>
              <w:top w:val="single" w:sz="4" w:space="0" w:color="auto"/>
              <w:left w:val="single" w:sz="4" w:space="0" w:color="auto"/>
              <w:bottom w:val="single" w:sz="4" w:space="0" w:color="auto"/>
              <w:right w:val="single" w:sz="4" w:space="0" w:color="auto"/>
            </w:tcBorders>
            <w:hideMark/>
          </w:tcPr>
          <w:p w14:paraId="7463DBF4"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5FA1A3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6CCDCD7" w14:textId="2AF7554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C40FFAC" w14:textId="29C9693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7.1.4</w:t>
            </w:r>
          </w:p>
        </w:tc>
        <w:tc>
          <w:tcPr>
            <w:tcW w:w="850" w:type="dxa"/>
            <w:tcBorders>
              <w:top w:val="single" w:sz="4" w:space="0" w:color="auto"/>
              <w:left w:val="single" w:sz="4" w:space="0" w:color="auto"/>
              <w:bottom w:val="single" w:sz="4" w:space="0" w:color="auto"/>
              <w:right w:val="single" w:sz="4" w:space="0" w:color="auto"/>
            </w:tcBorders>
          </w:tcPr>
          <w:p w14:paraId="349D1B9D" w14:textId="4D2BA47A"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A391D5F" w14:textId="773F2998" w:rsidR="00FF466C" w:rsidRPr="00BF1872" w:rsidRDefault="00FF466C" w:rsidP="00FF466C">
            <w:pPr>
              <w:overflowPunct/>
              <w:autoSpaceDE/>
              <w:adjustRightInd/>
              <w:spacing w:after="0"/>
              <w:rPr>
                <w:rFonts w:ascii="Arial" w:hAnsi="Arial" w:cs="Arial"/>
                <w:sz w:val="14"/>
                <w:szCs w:val="14"/>
              </w:rPr>
            </w:pPr>
          </w:p>
        </w:tc>
      </w:tr>
      <w:tr w:rsidR="00FF466C" w:rsidRPr="00BF1872" w14:paraId="08296FA5"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474358C1" w14:textId="7397533D"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R4-2408929</w:t>
            </w:r>
          </w:p>
        </w:tc>
        <w:tc>
          <w:tcPr>
            <w:tcW w:w="1843" w:type="dxa"/>
            <w:tcBorders>
              <w:top w:val="single" w:sz="4" w:space="0" w:color="auto"/>
              <w:left w:val="single" w:sz="4" w:space="0" w:color="auto"/>
              <w:bottom w:val="single" w:sz="4" w:space="0" w:color="auto"/>
              <w:right w:val="single" w:sz="4" w:space="0" w:color="auto"/>
            </w:tcBorders>
          </w:tcPr>
          <w:p w14:paraId="7DB0C8E3" w14:textId="126FC162"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[111][118] NR_FR1_lessthan_5MHz_BW_R18</w:t>
            </w:r>
          </w:p>
        </w:tc>
        <w:tc>
          <w:tcPr>
            <w:tcW w:w="1134" w:type="dxa"/>
            <w:tcBorders>
              <w:top w:val="single" w:sz="4" w:space="0" w:color="auto"/>
              <w:left w:val="single" w:sz="4" w:space="0" w:color="auto"/>
              <w:bottom w:val="single" w:sz="4" w:space="0" w:color="auto"/>
              <w:right w:val="single" w:sz="4" w:space="0" w:color="auto"/>
            </w:tcBorders>
          </w:tcPr>
          <w:p w14:paraId="0217B86F" w14:textId="5BB5EF3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(Nokia)</w:t>
            </w:r>
          </w:p>
        </w:tc>
        <w:tc>
          <w:tcPr>
            <w:tcW w:w="708" w:type="dxa"/>
            <w:tcBorders>
              <w:top w:val="single" w:sz="4" w:space="0" w:color="auto"/>
              <w:left w:val="single" w:sz="4" w:space="0" w:color="auto"/>
              <w:bottom w:val="single" w:sz="4" w:space="0" w:color="auto"/>
              <w:right w:val="single" w:sz="4" w:space="0" w:color="auto"/>
            </w:tcBorders>
            <w:hideMark/>
          </w:tcPr>
          <w:p w14:paraId="630B397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0A94EF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4779C7" w14:textId="2F176B12"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317A088" w14:textId="2ED769B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7.8.8</w:t>
            </w:r>
          </w:p>
        </w:tc>
        <w:tc>
          <w:tcPr>
            <w:tcW w:w="850" w:type="dxa"/>
            <w:tcBorders>
              <w:top w:val="single" w:sz="4" w:space="0" w:color="auto"/>
              <w:left w:val="single" w:sz="4" w:space="0" w:color="auto"/>
              <w:bottom w:val="single" w:sz="4" w:space="0" w:color="auto"/>
              <w:right w:val="single" w:sz="4" w:space="0" w:color="auto"/>
            </w:tcBorders>
          </w:tcPr>
          <w:p w14:paraId="1C76680F" w14:textId="42D9B122"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582DB73" w14:textId="1E51CAB1" w:rsidR="00FF466C" w:rsidRPr="00BF1872" w:rsidRDefault="00FF466C" w:rsidP="00FF466C">
            <w:pPr>
              <w:overflowPunct/>
              <w:autoSpaceDE/>
              <w:adjustRightInd/>
              <w:spacing w:after="0"/>
              <w:rPr>
                <w:rFonts w:ascii="Arial" w:hAnsi="Arial" w:cs="Arial"/>
                <w:sz w:val="14"/>
                <w:szCs w:val="14"/>
              </w:rPr>
            </w:pPr>
          </w:p>
        </w:tc>
      </w:tr>
      <w:tr w:rsidR="00FF466C" w:rsidRPr="00BF1872" w14:paraId="1CDD4095"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8ACCE81" w14:textId="0F61369C"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R4-2408930</w:t>
            </w:r>
          </w:p>
        </w:tc>
        <w:tc>
          <w:tcPr>
            <w:tcW w:w="1843" w:type="dxa"/>
            <w:tcBorders>
              <w:top w:val="single" w:sz="4" w:space="0" w:color="auto"/>
              <w:left w:val="single" w:sz="4" w:space="0" w:color="auto"/>
              <w:bottom w:val="single" w:sz="4" w:space="0" w:color="auto"/>
              <w:right w:val="single" w:sz="4" w:space="0" w:color="auto"/>
            </w:tcBorders>
          </w:tcPr>
          <w:p w14:paraId="587B023A" w14:textId="645A846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[111][119] NR_MC_enh_UERF_R18</w:t>
            </w:r>
          </w:p>
        </w:tc>
        <w:tc>
          <w:tcPr>
            <w:tcW w:w="1134" w:type="dxa"/>
            <w:tcBorders>
              <w:top w:val="single" w:sz="4" w:space="0" w:color="auto"/>
              <w:left w:val="single" w:sz="4" w:space="0" w:color="auto"/>
              <w:bottom w:val="single" w:sz="4" w:space="0" w:color="auto"/>
              <w:right w:val="single" w:sz="4" w:space="0" w:color="auto"/>
            </w:tcBorders>
          </w:tcPr>
          <w:p w14:paraId="02116356" w14:textId="4DD335B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(China Telecom)</w:t>
            </w:r>
          </w:p>
        </w:tc>
        <w:tc>
          <w:tcPr>
            <w:tcW w:w="708" w:type="dxa"/>
            <w:tcBorders>
              <w:top w:val="single" w:sz="4" w:space="0" w:color="auto"/>
              <w:left w:val="single" w:sz="4" w:space="0" w:color="auto"/>
              <w:bottom w:val="single" w:sz="4" w:space="0" w:color="auto"/>
              <w:right w:val="single" w:sz="4" w:space="0" w:color="auto"/>
            </w:tcBorders>
            <w:hideMark/>
          </w:tcPr>
          <w:p w14:paraId="701C7BCF"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C69C6E"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16BE57A" w14:textId="538720F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34F5808" w14:textId="19000E9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7.13.4</w:t>
            </w:r>
          </w:p>
        </w:tc>
        <w:tc>
          <w:tcPr>
            <w:tcW w:w="850" w:type="dxa"/>
            <w:tcBorders>
              <w:top w:val="single" w:sz="4" w:space="0" w:color="auto"/>
              <w:left w:val="single" w:sz="4" w:space="0" w:color="auto"/>
              <w:bottom w:val="single" w:sz="4" w:space="0" w:color="auto"/>
              <w:right w:val="single" w:sz="4" w:space="0" w:color="auto"/>
            </w:tcBorders>
          </w:tcPr>
          <w:p w14:paraId="05F0F52A" w14:textId="5B8EA9F5"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7F9FFF6" w14:textId="346D2E1C" w:rsidR="00FF466C" w:rsidRPr="00BF1872" w:rsidRDefault="00FF466C" w:rsidP="00FF466C">
            <w:pPr>
              <w:overflowPunct/>
              <w:autoSpaceDE/>
              <w:adjustRightInd/>
              <w:spacing w:after="0"/>
              <w:rPr>
                <w:rFonts w:ascii="Arial" w:hAnsi="Arial" w:cs="Arial"/>
                <w:sz w:val="14"/>
                <w:szCs w:val="14"/>
              </w:rPr>
            </w:pPr>
          </w:p>
        </w:tc>
      </w:tr>
      <w:tr w:rsidR="00FF466C" w:rsidRPr="00BF1872" w14:paraId="2A111E8E"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6F036127" w14:textId="1F78C46F"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R4-2408931</w:t>
            </w:r>
          </w:p>
        </w:tc>
        <w:tc>
          <w:tcPr>
            <w:tcW w:w="1843" w:type="dxa"/>
            <w:tcBorders>
              <w:top w:val="single" w:sz="4" w:space="0" w:color="auto"/>
              <w:left w:val="single" w:sz="4" w:space="0" w:color="auto"/>
              <w:bottom w:val="single" w:sz="4" w:space="0" w:color="auto"/>
              <w:right w:val="single" w:sz="4" w:space="0" w:color="auto"/>
            </w:tcBorders>
          </w:tcPr>
          <w:p w14:paraId="6FB30AE1" w14:textId="7F97096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[111][120] NR_NTN_enh_UERF_R18</w:t>
            </w:r>
          </w:p>
        </w:tc>
        <w:tc>
          <w:tcPr>
            <w:tcW w:w="1134" w:type="dxa"/>
            <w:tcBorders>
              <w:top w:val="single" w:sz="4" w:space="0" w:color="auto"/>
              <w:left w:val="single" w:sz="4" w:space="0" w:color="auto"/>
              <w:bottom w:val="single" w:sz="4" w:space="0" w:color="auto"/>
              <w:right w:val="single" w:sz="4" w:space="0" w:color="auto"/>
            </w:tcBorders>
          </w:tcPr>
          <w:p w14:paraId="42B5415D" w14:textId="3AC15FA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(ZTE)</w:t>
            </w:r>
          </w:p>
        </w:tc>
        <w:tc>
          <w:tcPr>
            <w:tcW w:w="708" w:type="dxa"/>
            <w:tcBorders>
              <w:top w:val="single" w:sz="4" w:space="0" w:color="auto"/>
              <w:left w:val="single" w:sz="4" w:space="0" w:color="auto"/>
              <w:bottom w:val="single" w:sz="4" w:space="0" w:color="auto"/>
              <w:right w:val="single" w:sz="4" w:space="0" w:color="auto"/>
            </w:tcBorders>
            <w:hideMark/>
          </w:tcPr>
          <w:p w14:paraId="3E996EB8"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F394BD5"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41EECB0" w14:textId="1D3E7F43"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16B129F" w14:textId="323C80A9"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63B6532C" w14:textId="27195154"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A1B106" w14:textId="0B1B0847" w:rsidR="00FF466C" w:rsidRPr="00BF1872" w:rsidRDefault="00FF466C" w:rsidP="00FF466C">
            <w:pPr>
              <w:overflowPunct/>
              <w:autoSpaceDE/>
              <w:adjustRightInd/>
              <w:spacing w:after="0"/>
              <w:rPr>
                <w:rFonts w:ascii="Arial" w:hAnsi="Arial" w:cs="Arial"/>
                <w:sz w:val="14"/>
                <w:szCs w:val="14"/>
              </w:rPr>
            </w:pPr>
          </w:p>
        </w:tc>
      </w:tr>
      <w:tr w:rsidR="00FF466C" w:rsidRPr="00BF1872" w14:paraId="5261C66E"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6DCDEC39" w14:textId="77148DEB"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R4-2408932</w:t>
            </w:r>
          </w:p>
        </w:tc>
        <w:tc>
          <w:tcPr>
            <w:tcW w:w="1843" w:type="dxa"/>
            <w:tcBorders>
              <w:top w:val="single" w:sz="4" w:space="0" w:color="auto"/>
              <w:left w:val="single" w:sz="4" w:space="0" w:color="auto"/>
              <w:bottom w:val="single" w:sz="4" w:space="0" w:color="auto"/>
              <w:right w:val="single" w:sz="4" w:space="0" w:color="auto"/>
            </w:tcBorders>
          </w:tcPr>
          <w:p w14:paraId="0FEC4138" w14:textId="6051DE3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[111][121] NR_cov_enh2_R18</w:t>
            </w:r>
          </w:p>
        </w:tc>
        <w:tc>
          <w:tcPr>
            <w:tcW w:w="1134" w:type="dxa"/>
            <w:tcBorders>
              <w:top w:val="single" w:sz="4" w:space="0" w:color="auto"/>
              <w:left w:val="single" w:sz="4" w:space="0" w:color="auto"/>
              <w:bottom w:val="single" w:sz="4" w:space="0" w:color="auto"/>
              <w:right w:val="single" w:sz="4" w:space="0" w:color="auto"/>
            </w:tcBorders>
          </w:tcPr>
          <w:p w14:paraId="758EB438" w14:textId="277ED119"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7EA4AEFE"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EDA40C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5F411E5" w14:textId="2F5CC311"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F5F64D7" w14:textId="5620AA0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7.17.3</w:t>
            </w:r>
          </w:p>
        </w:tc>
        <w:tc>
          <w:tcPr>
            <w:tcW w:w="850" w:type="dxa"/>
            <w:tcBorders>
              <w:top w:val="single" w:sz="4" w:space="0" w:color="auto"/>
              <w:left w:val="single" w:sz="4" w:space="0" w:color="auto"/>
              <w:bottom w:val="single" w:sz="4" w:space="0" w:color="auto"/>
              <w:right w:val="single" w:sz="4" w:space="0" w:color="auto"/>
            </w:tcBorders>
          </w:tcPr>
          <w:p w14:paraId="69AC8676" w14:textId="0A21DAB4"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AAF4E76" w14:textId="1151CC93" w:rsidR="00FF466C" w:rsidRPr="00BF1872" w:rsidRDefault="00FF466C" w:rsidP="00FF466C">
            <w:pPr>
              <w:overflowPunct/>
              <w:autoSpaceDE/>
              <w:adjustRightInd/>
              <w:spacing w:after="0"/>
              <w:rPr>
                <w:rFonts w:ascii="Arial" w:hAnsi="Arial" w:cs="Arial"/>
                <w:sz w:val="14"/>
                <w:szCs w:val="14"/>
              </w:rPr>
            </w:pPr>
          </w:p>
        </w:tc>
      </w:tr>
      <w:tr w:rsidR="00FF466C" w:rsidRPr="00BF1872" w14:paraId="0EA8CC17"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0C064155" w14:textId="6A956808"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R4-2408933</w:t>
            </w:r>
          </w:p>
        </w:tc>
        <w:tc>
          <w:tcPr>
            <w:tcW w:w="1843" w:type="dxa"/>
            <w:tcBorders>
              <w:top w:val="single" w:sz="4" w:space="0" w:color="auto"/>
              <w:left w:val="single" w:sz="4" w:space="0" w:color="auto"/>
              <w:bottom w:val="single" w:sz="4" w:space="0" w:color="auto"/>
              <w:right w:val="single" w:sz="4" w:space="0" w:color="auto"/>
            </w:tcBorders>
          </w:tcPr>
          <w:p w14:paraId="67050569" w14:textId="3FC787D4"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[111][122] NR_SL_enh2_UERF_R18</w:t>
            </w:r>
          </w:p>
        </w:tc>
        <w:tc>
          <w:tcPr>
            <w:tcW w:w="1134" w:type="dxa"/>
            <w:tcBorders>
              <w:top w:val="single" w:sz="4" w:space="0" w:color="auto"/>
              <w:left w:val="single" w:sz="4" w:space="0" w:color="auto"/>
              <w:bottom w:val="single" w:sz="4" w:space="0" w:color="auto"/>
              <w:right w:val="single" w:sz="4" w:space="0" w:color="auto"/>
            </w:tcBorders>
          </w:tcPr>
          <w:p w14:paraId="46AD7B70" w14:textId="4728809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(LGE)</w:t>
            </w:r>
          </w:p>
        </w:tc>
        <w:tc>
          <w:tcPr>
            <w:tcW w:w="708" w:type="dxa"/>
            <w:tcBorders>
              <w:top w:val="single" w:sz="4" w:space="0" w:color="auto"/>
              <w:left w:val="single" w:sz="4" w:space="0" w:color="auto"/>
              <w:bottom w:val="single" w:sz="4" w:space="0" w:color="auto"/>
              <w:right w:val="single" w:sz="4" w:space="0" w:color="auto"/>
            </w:tcBorders>
            <w:hideMark/>
          </w:tcPr>
          <w:p w14:paraId="08655FE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41D60E3"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61AA5E0" w14:textId="5CFDF485"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75A722B" w14:textId="3E270E08"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7.20.5</w:t>
            </w:r>
          </w:p>
        </w:tc>
        <w:tc>
          <w:tcPr>
            <w:tcW w:w="850" w:type="dxa"/>
            <w:tcBorders>
              <w:top w:val="single" w:sz="4" w:space="0" w:color="auto"/>
              <w:left w:val="single" w:sz="4" w:space="0" w:color="auto"/>
              <w:bottom w:val="single" w:sz="4" w:space="0" w:color="auto"/>
              <w:right w:val="single" w:sz="4" w:space="0" w:color="auto"/>
            </w:tcBorders>
          </w:tcPr>
          <w:p w14:paraId="53DAB5C2" w14:textId="74F078F4"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7BC107" w14:textId="4FCFE0D0" w:rsidR="00FF466C" w:rsidRPr="00BF1872" w:rsidRDefault="00FF466C" w:rsidP="00FF466C">
            <w:pPr>
              <w:overflowPunct/>
              <w:autoSpaceDE/>
              <w:adjustRightInd/>
              <w:spacing w:after="0"/>
              <w:rPr>
                <w:rFonts w:ascii="Arial" w:hAnsi="Arial" w:cs="Arial"/>
                <w:sz w:val="14"/>
                <w:szCs w:val="14"/>
              </w:rPr>
            </w:pPr>
          </w:p>
        </w:tc>
      </w:tr>
      <w:tr w:rsidR="00FF466C" w:rsidRPr="00BF1872" w14:paraId="15AB3451"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7CAA37B6" w14:textId="00C4D7E5"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R4-2408934</w:t>
            </w:r>
          </w:p>
        </w:tc>
        <w:tc>
          <w:tcPr>
            <w:tcW w:w="1843" w:type="dxa"/>
            <w:tcBorders>
              <w:top w:val="single" w:sz="4" w:space="0" w:color="auto"/>
              <w:left w:val="single" w:sz="4" w:space="0" w:color="auto"/>
              <w:bottom w:val="single" w:sz="4" w:space="0" w:color="auto"/>
              <w:right w:val="single" w:sz="4" w:space="0" w:color="auto"/>
            </w:tcBorders>
          </w:tcPr>
          <w:p w14:paraId="29284B83" w14:textId="64B2964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[111][123] NR_LTE_Rel-18_feature_list</w:t>
            </w:r>
          </w:p>
        </w:tc>
        <w:tc>
          <w:tcPr>
            <w:tcW w:w="1134" w:type="dxa"/>
            <w:tcBorders>
              <w:top w:val="single" w:sz="4" w:space="0" w:color="auto"/>
              <w:left w:val="single" w:sz="4" w:space="0" w:color="auto"/>
              <w:bottom w:val="single" w:sz="4" w:space="0" w:color="auto"/>
              <w:right w:val="single" w:sz="4" w:space="0" w:color="auto"/>
            </w:tcBorders>
          </w:tcPr>
          <w:p w14:paraId="09E5A6F3" w14:textId="77DA6996"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4A428142"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46597AA"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8785B07" w14:textId="61F5E7ED"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C490890" w14:textId="7B5213AE"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9</w:t>
            </w:r>
          </w:p>
        </w:tc>
        <w:tc>
          <w:tcPr>
            <w:tcW w:w="850" w:type="dxa"/>
            <w:tcBorders>
              <w:top w:val="single" w:sz="4" w:space="0" w:color="auto"/>
              <w:left w:val="single" w:sz="4" w:space="0" w:color="auto"/>
              <w:bottom w:val="single" w:sz="4" w:space="0" w:color="auto"/>
              <w:right w:val="single" w:sz="4" w:space="0" w:color="auto"/>
            </w:tcBorders>
          </w:tcPr>
          <w:p w14:paraId="58DA613D" w14:textId="3A142B49"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CD154B3" w14:textId="485D3056"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0049EE0C"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6402C05F" w14:textId="1A9B2FA1"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R4-2408935</w:t>
            </w:r>
          </w:p>
        </w:tc>
        <w:tc>
          <w:tcPr>
            <w:tcW w:w="1843" w:type="dxa"/>
            <w:tcBorders>
              <w:top w:val="single" w:sz="4" w:space="0" w:color="auto"/>
              <w:left w:val="single" w:sz="4" w:space="0" w:color="auto"/>
              <w:bottom w:val="single" w:sz="4" w:space="0" w:color="auto"/>
              <w:right w:val="single" w:sz="4" w:space="0" w:color="auto"/>
            </w:tcBorders>
          </w:tcPr>
          <w:p w14:paraId="589AD826" w14:textId="323CC9F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[111][124] NR_ENDC_RF_Ph4_part1</w:t>
            </w:r>
          </w:p>
        </w:tc>
        <w:tc>
          <w:tcPr>
            <w:tcW w:w="1134" w:type="dxa"/>
            <w:tcBorders>
              <w:top w:val="single" w:sz="4" w:space="0" w:color="auto"/>
              <w:left w:val="single" w:sz="4" w:space="0" w:color="auto"/>
              <w:bottom w:val="single" w:sz="4" w:space="0" w:color="auto"/>
              <w:right w:val="single" w:sz="4" w:space="0" w:color="auto"/>
            </w:tcBorders>
          </w:tcPr>
          <w:p w14:paraId="47630943" w14:textId="111190F0"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3D6738EA"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BFF403A"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A4FB508" w14:textId="78AC6B2A"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E0C414" w14:textId="16CA050E"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10.1.2</w:t>
            </w:r>
          </w:p>
        </w:tc>
        <w:tc>
          <w:tcPr>
            <w:tcW w:w="850" w:type="dxa"/>
            <w:tcBorders>
              <w:top w:val="single" w:sz="4" w:space="0" w:color="auto"/>
              <w:left w:val="single" w:sz="4" w:space="0" w:color="auto"/>
              <w:bottom w:val="single" w:sz="4" w:space="0" w:color="auto"/>
              <w:right w:val="single" w:sz="4" w:space="0" w:color="auto"/>
            </w:tcBorders>
          </w:tcPr>
          <w:p w14:paraId="3FCF1ABE" w14:textId="0A0585FD"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741BF06" w14:textId="32CD5368"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3C4908F0"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2F3E03EC" w14:textId="4E7EF93F"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R4-2408936</w:t>
            </w:r>
          </w:p>
        </w:tc>
        <w:tc>
          <w:tcPr>
            <w:tcW w:w="1843" w:type="dxa"/>
            <w:tcBorders>
              <w:top w:val="single" w:sz="4" w:space="0" w:color="auto"/>
              <w:left w:val="single" w:sz="4" w:space="0" w:color="auto"/>
              <w:bottom w:val="single" w:sz="4" w:space="0" w:color="auto"/>
              <w:right w:val="single" w:sz="4" w:space="0" w:color="auto"/>
            </w:tcBorders>
          </w:tcPr>
          <w:p w14:paraId="79294C19" w14:textId="611DA35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[111][125] NR_ENDC_RF_Ph4_part2</w:t>
            </w:r>
          </w:p>
        </w:tc>
        <w:tc>
          <w:tcPr>
            <w:tcW w:w="1134" w:type="dxa"/>
            <w:tcBorders>
              <w:top w:val="single" w:sz="4" w:space="0" w:color="auto"/>
              <w:left w:val="single" w:sz="4" w:space="0" w:color="auto"/>
              <w:bottom w:val="single" w:sz="4" w:space="0" w:color="auto"/>
              <w:right w:val="single" w:sz="4" w:space="0" w:color="auto"/>
            </w:tcBorders>
          </w:tcPr>
          <w:p w14:paraId="405961BA" w14:textId="69F1FAF6"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(Samsung)</w:t>
            </w:r>
          </w:p>
        </w:tc>
        <w:tc>
          <w:tcPr>
            <w:tcW w:w="708" w:type="dxa"/>
            <w:tcBorders>
              <w:top w:val="single" w:sz="4" w:space="0" w:color="auto"/>
              <w:left w:val="single" w:sz="4" w:space="0" w:color="auto"/>
              <w:bottom w:val="single" w:sz="4" w:space="0" w:color="auto"/>
              <w:right w:val="single" w:sz="4" w:space="0" w:color="auto"/>
            </w:tcBorders>
          </w:tcPr>
          <w:p w14:paraId="40070625"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88390A8"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A51675B" w14:textId="2F22F149"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FF6DE3B" w14:textId="5F30B3E4"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10.1.2</w:t>
            </w:r>
          </w:p>
        </w:tc>
        <w:tc>
          <w:tcPr>
            <w:tcW w:w="850" w:type="dxa"/>
            <w:tcBorders>
              <w:top w:val="single" w:sz="4" w:space="0" w:color="auto"/>
              <w:left w:val="single" w:sz="4" w:space="0" w:color="auto"/>
              <w:bottom w:val="single" w:sz="4" w:space="0" w:color="auto"/>
              <w:right w:val="single" w:sz="4" w:space="0" w:color="auto"/>
            </w:tcBorders>
          </w:tcPr>
          <w:p w14:paraId="7CB864E8" w14:textId="2EFC5EFD"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041290" w14:textId="10F20026"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5F33F935"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58E8A4DF" w14:textId="782CCF58"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R4-2408937</w:t>
            </w:r>
          </w:p>
        </w:tc>
        <w:tc>
          <w:tcPr>
            <w:tcW w:w="1843" w:type="dxa"/>
            <w:tcBorders>
              <w:top w:val="single" w:sz="4" w:space="0" w:color="auto"/>
              <w:left w:val="single" w:sz="4" w:space="0" w:color="auto"/>
              <w:bottom w:val="single" w:sz="4" w:space="0" w:color="auto"/>
              <w:right w:val="single" w:sz="4" w:space="0" w:color="auto"/>
            </w:tcBorders>
          </w:tcPr>
          <w:p w14:paraId="7009D600" w14:textId="4910DFF5"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[111][126] NR_ENDC_RF_Ph4_part3</w:t>
            </w:r>
          </w:p>
        </w:tc>
        <w:tc>
          <w:tcPr>
            <w:tcW w:w="1134" w:type="dxa"/>
            <w:tcBorders>
              <w:top w:val="single" w:sz="4" w:space="0" w:color="auto"/>
              <w:left w:val="single" w:sz="4" w:space="0" w:color="auto"/>
              <w:bottom w:val="single" w:sz="4" w:space="0" w:color="auto"/>
              <w:right w:val="single" w:sz="4" w:space="0" w:color="auto"/>
            </w:tcBorders>
          </w:tcPr>
          <w:p w14:paraId="4463B9C8" w14:textId="03359CE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(ATT)</w:t>
            </w:r>
          </w:p>
        </w:tc>
        <w:tc>
          <w:tcPr>
            <w:tcW w:w="708" w:type="dxa"/>
            <w:tcBorders>
              <w:top w:val="single" w:sz="4" w:space="0" w:color="auto"/>
              <w:left w:val="single" w:sz="4" w:space="0" w:color="auto"/>
              <w:bottom w:val="single" w:sz="4" w:space="0" w:color="auto"/>
              <w:right w:val="single" w:sz="4" w:space="0" w:color="auto"/>
            </w:tcBorders>
            <w:hideMark/>
          </w:tcPr>
          <w:p w14:paraId="40DB0A31"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E22E027"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AFE16A8" w14:textId="16CCA4F8"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0B7E061" w14:textId="6A720871"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10.1.2</w:t>
            </w:r>
          </w:p>
        </w:tc>
        <w:tc>
          <w:tcPr>
            <w:tcW w:w="850" w:type="dxa"/>
            <w:tcBorders>
              <w:top w:val="single" w:sz="4" w:space="0" w:color="auto"/>
              <w:left w:val="single" w:sz="4" w:space="0" w:color="auto"/>
              <w:bottom w:val="single" w:sz="4" w:space="0" w:color="auto"/>
              <w:right w:val="single" w:sz="4" w:space="0" w:color="auto"/>
            </w:tcBorders>
          </w:tcPr>
          <w:p w14:paraId="3927CFAA" w14:textId="5A637B97"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7569236" w14:textId="22D4D7B2" w:rsidR="00FF466C" w:rsidRPr="00BF1872" w:rsidRDefault="00FF466C" w:rsidP="00FF466C">
            <w:pPr>
              <w:overflowPunct/>
              <w:autoSpaceDE/>
              <w:adjustRightInd/>
              <w:spacing w:after="0"/>
              <w:rPr>
                <w:rFonts w:ascii="Arial" w:hAnsi="Arial" w:cs="Arial"/>
                <w:sz w:val="14"/>
                <w:szCs w:val="14"/>
              </w:rPr>
            </w:pPr>
          </w:p>
        </w:tc>
      </w:tr>
      <w:tr w:rsidR="00FF466C" w:rsidRPr="00BF1872" w14:paraId="0F428F1A"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67EC4D0E" w14:textId="6A1B693D"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R4-2408938</w:t>
            </w:r>
          </w:p>
        </w:tc>
        <w:tc>
          <w:tcPr>
            <w:tcW w:w="1843" w:type="dxa"/>
            <w:tcBorders>
              <w:top w:val="single" w:sz="4" w:space="0" w:color="auto"/>
              <w:left w:val="single" w:sz="4" w:space="0" w:color="auto"/>
              <w:bottom w:val="single" w:sz="4" w:space="0" w:color="auto"/>
              <w:right w:val="single" w:sz="4" w:space="0" w:color="auto"/>
            </w:tcBorders>
          </w:tcPr>
          <w:p w14:paraId="6F54F404" w14:textId="276C842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[111][127] FS_NR_IMT</w:t>
            </w:r>
          </w:p>
        </w:tc>
        <w:tc>
          <w:tcPr>
            <w:tcW w:w="1134" w:type="dxa"/>
            <w:tcBorders>
              <w:top w:val="single" w:sz="4" w:space="0" w:color="auto"/>
              <w:left w:val="single" w:sz="4" w:space="0" w:color="auto"/>
              <w:bottom w:val="single" w:sz="4" w:space="0" w:color="auto"/>
              <w:right w:val="single" w:sz="4" w:space="0" w:color="auto"/>
            </w:tcBorders>
          </w:tcPr>
          <w:p w14:paraId="292226CE" w14:textId="3AD185E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(Ericsson)</w:t>
            </w:r>
          </w:p>
        </w:tc>
        <w:tc>
          <w:tcPr>
            <w:tcW w:w="708" w:type="dxa"/>
            <w:tcBorders>
              <w:top w:val="single" w:sz="4" w:space="0" w:color="auto"/>
              <w:left w:val="single" w:sz="4" w:space="0" w:color="auto"/>
              <w:bottom w:val="single" w:sz="4" w:space="0" w:color="auto"/>
              <w:right w:val="single" w:sz="4" w:space="0" w:color="auto"/>
            </w:tcBorders>
            <w:hideMark/>
          </w:tcPr>
          <w:p w14:paraId="1E376F4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FB594DE"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41CF5D3" w14:textId="3CC5C914"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60F45B7" w14:textId="33BAD65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10.3.6</w:t>
            </w:r>
          </w:p>
        </w:tc>
        <w:tc>
          <w:tcPr>
            <w:tcW w:w="850" w:type="dxa"/>
            <w:tcBorders>
              <w:top w:val="single" w:sz="4" w:space="0" w:color="auto"/>
              <w:left w:val="single" w:sz="4" w:space="0" w:color="auto"/>
              <w:bottom w:val="single" w:sz="4" w:space="0" w:color="auto"/>
              <w:right w:val="single" w:sz="4" w:space="0" w:color="auto"/>
            </w:tcBorders>
          </w:tcPr>
          <w:p w14:paraId="72F261CF" w14:textId="695C4B7B"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79F245B" w14:textId="358924FA" w:rsidR="00FF466C" w:rsidRPr="00BF1872" w:rsidRDefault="00FF466C" w:rsidP="00FF466C">
            <w:pPr>
              <w:overflowPunct/>
              <w:autoSpaceDE/>
              <w:adjustRightInd/>
              <w:spacing w:after="0"/>
              <w:rPr>
                <w:rFonts w:ascii="Arial" w:hAnsi="Arial" w:cs="Arial"/>
                <w:sz w:val="14"/>
                <w:szCs w:val="14"/>
              </w:rPr>
            </w:pPr>
          </w:p>
        </w:tc>
      </w:tr>
      <w:tr w:rsidR="00FF466C" w:rsidRPr="00BF1872" w14:paraId="1787033B"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07789C56" w14:textId="38A1362E"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R4-2408939</w:t>
            </w:r>
          </w:p>
        </w:tc>
        <w:tc>
          <w:tcPr>
            <w:tcW w:w="1843" w:type="dxa"/>
            <w:tcBorders>
              <w:top w:val="single" w:sz="4" w:space="0" w:color="auto"/>
              <w:left w:val="single" w:sz="4" w:space="0" w:color="auto"/>
              <w:bottom w:val="single" w:sz="4" w:space="0" w:color="auto"/>
              <w:right w:val="single" w:sz="4" w:space="0" w:color="auto"/>
            </w:tcBorders>
          </w:tcPr>
          <w:p w14:paraId="39123216" w14:textId="0917D22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[111][128] NonCol_intraB_ENDC_NR_CA</w:t>
            </w:r>
          </w:p>
        </w:tc>
        <w:tc>
          <w:tcPr>
            <w:tcW w:w="1134" w:type="dxa"/>
            <w:tcBorders>
              <w:top w:val="single" w:sz="4" w:space="0" w:color="auto"/>
              <w:left w:val="single" w:sz="4" w:space="0" w:color="auto"/>
              <w:bottom w:val="single" w:sz="4" w:space="0" w:color="auto"/>
              <w:right w:val="single" w:sz="4" w:space="0" w:color="auto"/>
            </w:tcBorders>
          </w:tcPr>
          <w:p w14:paraId="0A183B3B" w14:textId="130B31B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(KDDI)</w:t>
            </w:r>
          </w:p>
        </w:tc>
        <w:tc>
          <w:tcPr>
            <w:tcW w:w="708" w:type="dxa"/>
            <w:tcBorders>
              <w:top w:val="single" w:sz="4" w:space="0" w:color="auto"/>
              <w:left w:val="single" w:sz="4" w:space="0" w:color="auto"/>
              <w:bottom w:val="single" w:sz="4" w:space="0" w:color="auto"/>
              <w:right w:val="single" w:sz="4" w:space="0" w:color="auto"/>
            </w:tcBorders>
            <w:hideMark/>
          </w:tcPr>
          <w:p w14:paraId="5EA4F39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22BC2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9A0B00" w14:textId="7ECF56EF"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4A4D431" w14:textId="21BE2BD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10.7.3</w:t>
            </w:r>
          </w:p>
        </w:tc>
        <w:tc>
          <w:tcPr>
            <w:tcW w:w="850" w:type="dxa"/>
            <w:tcBorders>
              <w:top w:val="single" w:sz="4" w:space="0" w:color="auto"/>
              <w:left w:val="single" w:sz="4" w:space="0" w:color="auto"/>
              <w:bottom w:val="single" w:sz="4" w:space="0" w:color="auto"/>
              <w:right w:val="single" w:sz="4" w:space="0" w:color="auto"/>
            </w:tcBorders>
          </w:tcPr>
          <w:p w14:paraId="226D49CC" w14:textId="705C5F4D"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B4E376" w14:textId="14C8A486" w:rsidR="00FF466C" w:rsidRPr="00BF1872" w:rsidRDefault="00FF466C" w:rsidP="00FF466C">
            <w:pPr>
              <w:overflowPunct/>
              <w:autoSpaceDE/>
              <w:adjustRightInd/>
              <w:spacing w:after="0"/>
              <w:rPr>
                <w:rFonts w:ascii="Arial" w:hAnsi="Arial" w:cs="Arial"/>
                <w:sz w:val="14"/>
                <w:szCs w:val="14"/>
              </w:rPr>
            </w:pPr>
          </w:p>
        </w:tc>
      </w:tr>
      <w:tr w:rsidR="00FF466C" w:rsidRPr="00BF1872" w14:paraId="10A05271"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193AE59" w14:textId="1BA86791"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R4-2408940</w:t>
            </w:r>
          </w:p>
        </w:tc>
        <w:tc>
          <w:tcPr>
            <w:tcW w:w="1843" w:type="dxa"/>
            <w:tcBorders>
              <w:top w:val="single" w:sz="4" w:space="0" w:color="auto"/>
              <w:left w:val="single" w:sz="4" w:space="0" w:color="auto"/>
              <w:bottom w:val="single" w:sz="4" w:space="0" w:color="auto"/>
              <w:right w:val="single" w:sz="4" w:space="0" w:color="auto"/>
            </w:tcBorders>
          </w:tcPr>
          <w:p w14:paraId="099463DA" w14:textId="71E6A651"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[111][129] NR_ATG_enh</w:t>
            </w:r>
          </w:p>
        </w:tc>
        <w:tc>
          <w:tcPr>
            <w:tcW w:w="1134" w:type="dxa"/>
            <w:tcBorders>
              <w:top w:val="single" w:sz="4" w:space="0" w:color="auto"/>
              <w:left w:val="single" w:sz="4" w:space="0" w:color="auto"/>
              <w:bottom w:val="single" w:sz="4" w:space="0" w:color="auto"/>
              <w:right w:val="single" w:sz="4" w:space="0" w:color="auto"/>
            </w:tcBorders>
          </w:tcPr>
          <w:p w14:paraId="1CC75BAB" w14:textId="2F7FCDF8"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27146ED0"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5EBE42C"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59D582E" w14:textId="059D0DF3"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04CC1A5" w14:textId="17A49539"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10.8.4</w:t>
            </w:r>
          </w:p>
        </w:tc>
        <w:tc>
          <w:tcPr>
            <w:tcW w:w="850" w:type="dxa"/>
            <w:tcBorders>
              <w:top w:val="single" w:sz="4" w:space="0" w:color="auto"/>
              <w:left w:val="single" w:sz="4" w:space="0" w:color="auto"/>
              <w:bottom w:val="single" w:sz="4" w:space="0" w:color="auto"/>
              <w:right w:val="single" w:sz="4" w:space="0" w:color="auto"/>
            </w:tcBorders>
          </w:tcPr>
          <w:p w14:paraId="6BAD7DC0" w14:textId="5FC7CFB0"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BE3265" w14:textId="22C0F6C6"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26235ACB"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7187755E" w14:textId="2699EBE3"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R4-2408941</w:t>
            </w:r>
          </w:p>
        </w:tc>
        <w:tc>
          <w:tcPr>
            <w:tcW w:w="1843" w:type="dxa"/>
            <w:tcBorders>
              <w:top w:val="single" w:sz="4" w:space="0" w:color="auto"/>
              <w:left w:val="single" w:sz="4" w:space="0" w:color="auto"/>
              <w:bottom w:val="single" w:sz="4" w:space="0" w:color="auto"/>
              <w:right w:val="single" w:sz="4" w:space="0" w:color="auto"/>
            </w:tcBorders>
          </w:tcPr>
          <w:p w14:paraId="74AE7974" w14:textId="38876471"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[111][130] NR_SL_ intraB_CA_ITS_part1</w:t>
            </w:r>
          </w:p>
        </w:tc>
        <w:tc>
          <w:tcPr>
            <w:tcW w:w="1134" w:type="dxa"/>
            <w:tcBorders>
              <w:top w:val="single" w:sz="4" w:space="0" w:color="auto"/>
              <w:left w:val="single" w:sz="4" w:space="0" w:color="auto"/>
              <w:bottom w:val="single" w:sz="4" w:space="0" w:color="auto"/>
              <w:right w:val="single" w:sz="4" w:space="0" w:color="auto"/>
            </w:tcBorders>
          </w:tcPr>
          <w:p w14:paraId="64763CF7" w14:textId="550D604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(OPPO)</w:t>
            </w:r>
          </w:p>
        </w:tc>
        <w:tc>
          <w:tcPr>
            <w:tcW w:w="708" w:type="dxa"/>
            <w:tcBorders>
              <w:top w:val="single" w:sz="4" w:space="0" w:color="auto"/>
              <w:left w:val="single" w:sz="4" w:space="0" w:color="auto"/>
              <w:bottom w:val="single" w:sz="4" w:space="0" w:color="auto"/>
              <w:right w:val="single" w:sz="4" w:space="0" w:color="auto"/>
            </w:tcBorders>
            <w:hideMark/>
          </w:tcPr>
          <w:p w14:paraId="270DCA3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145F53"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399D2D6" w14:textId="54C17594"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F3A33DB" w14:textId="1FFD7570"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10.9.4</w:t>
            </w:r>
          </w:p>
        </w:tc>
        <w:tc>
          <w:tcPr>
            <w:tcW w:w="850" w:type="dxa"/>
            <w:tcBorders>
              <w:top w:val="single" w:sz="4" w:space="0" w:color="auto"/>
              <w:left w:val="single" w:sz="4" w:space="0" w:color="auto"/>
              <w:bottom w:val="single" w:sz="4" w:space="0" w:color="auto"/>
              <w:right w:val="single" w:sz="4" w:space="0" w:color="auto"/>
            </w:tcBorders>
          </w:tcPr>
          <w:p w14:paraId="76E449C6" w14:textId="7432F8D9"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EF1C74" w14:textId="0F7770E7" w:rsidR="00FF466C" w:rsidRPr="00BF1872" w:rsidRDefault="00FF466C" w:rsidP="00FF466C">
            <w:pPr>
              <w:overflowPunct/>
              <w:autoSpaceDE/>
              <w:adjustRightInd/>
              <w:spacing w:after="0"/>
              <w:rPr>
                <w:rFonts w:ascii="Arial" w:hAnsi="Arial" w:cs="Arial"/>
                <w:sz w:val="14"/>
                <w:szCs w:val="14"/>
              </w:rPr>
            </w:pPr>
          </w:p>
        </w:tc>
      </w:tr>
      <w:tr w:rsidR="00FF466C" w:rsidRPr="00BF1872" w14:paraId="22A0FADA"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55EF09E" w14:textId="79FB1E81"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R4-2408942</w:t>
            </w:r>
          </w:p>
        </w:tc>
        <w:tc>
          <w:tcPr>
            <w:tcW w:w="1843" w:type="dxa"/>
            <w:tcBorders>
              <w:top w:val="single" w:sz="4" w:space="0" w:color="auto"/>
              <w:left w:val="single" w:sz="4" w:space="0" w:color="auto"/>
              <w:bottom w:val="single" w:sz="4" w:space="0" w:color="auto"/>
              <w:right w:val="single" w:sz="4" w:space="0" w:color="auto"/>
            </w:tcBorders>
          </w:tcPr>
          <w:p w14:paraId="1641B332" w14:textId="3D2515F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[111][131] NR_SL_ intraB_CA_ITS_part2</w:t>
            </w:r>
          </w:p>
        </w:tc>
        <w:tc>
          <w:tcPr>
            <w:tcW w:w="1134" w:type="dxa"/>
            <w:tcBorders>
              <w:top w:val="single" w:sz="4" w:space="0" w:color="auto"/>
              <w:left w:val="single" w:sz="4" w:space="0" w:color="auto"/>
              <w:bottom w:val="single" w:sz="4" w:space="0" w:color="auto"/>
              <w:right w:val="single" w:sz="4" w:space="0" w:color="auto"/>
            </w:tcBorders>
          </w:tcPr>
          <w:p w14:paraId="718437D0" w14:textId="7D349FE5"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(LGE)</w:t>
            </w:r>
          </w:p>
        </w:tc>
        <w:tc>
          <w:tcPr>
            <w:tcW w:w="708" w:type="dxa"/>
            <w:tcBorders>
              <w:top w:val="single" w:sz="4" w:space="0" w:color="auto"/>
              <w:left w:val="single" w:sz="4" w:space="0" w:color="auto"/>
              <w:bottom w:val="single" w:sz="4" w:space="0" w:color="auto"/>
              <w:right w:val="single" w:sz="4" w:space="0" w:color="auto"/>
            </w:tcBorders>
            <w:hideMark/>
          </w:tcPr>
          <w:p w14:paraId="785E1EA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DCB8CE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E9E485" w14:textId="533BFED8"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BF0914A" w14:textId="598F1956"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10.9.4</w:t>
            </w:r>
          </w:p>
        </w:tc>
        <w:tc>
          <w:tcPr>
            <w:tcW w:w="850" w:type="dxa"/>
            <w:tcBorders>
              <w:top w:val="single" w:sz="4" w:space="0" w:color="auto"/>
              <w:left w:val="single" w:sz="4" w:space="0" w:color="auto"/>
              <w:bottom w:val="single" w:sz="4" w:space="0" w:color="auto"/>
              <w:right w:val="single" w:sz="4" w:space="0" w:color="auto"/>
            </w:tcBorders>
          </w:tcPr>
          <w:p w14:paraId="0702AEF6" w14:textId="21E80EA4"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FEB636" w14:textId="6281A01B"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14F47E08"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14C450BE" w14:textId="31CE4029"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R4-2408943</w:t>
            </w:r>
          </w:p>
        </w:tc>
        <w:tc>
          <w:tcPr>
            <w:tcW w:w="1843" w:type="dxa"/>
            <w:tcBorders>
              <w:top w:val="single" w:sz="4" w:space="0" w:color="auto"/>
              <w:left w:val="single" w:sz="4" w:space="0" w:color="auto"/>
              <w:bottom w:val="single" w:sz="4" w:space="0" w:color="auto"/>
              <w:right w:val="single" w:sz="4" w:space="0" w:color="auto"/>
            </w:tcBorders>
          </w:tcPr>
          <w:p w14:paraId="4A5A50CE" w14:textId="52C9B466"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[111][132] NR_FR1_5MHz_BW_Ph2</w:t>
            </w:r>
          </w:p>
        </w:tc>
        <w:tc>
          <w:tcPr>
            <w:tcW w:w="1134" w:type="dxa"/>
            <w:tcBorders>
              <w:top w:val="single" w:sz="4" w:space="0" w:color="auto"/>
              <w:left w:val="single" w:sz="4" w:space="0" w:color="auto"/>
              <w:bottom w:val="single" w:sz="4" w:space="0" w:color="auto"/>
              <w:right w:val="single" w:sz="4" w:space="0" w:color="auto"/>
            </w:tcBorders>
          </w:tcPr>
          <w:p w14:paraId="05DAC921" w14:textId="66E7154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(Intel)</w:t>
            </w:r>
          </w:p>
        </w:tc>
        <w:tc>
          <w:tcPr>
            <w:tcW w:w="708" w:type="dxa"/>
            <w:tcBorders>
              <w:top w:val="single" w:sz="4" w:space="0" w:color="auto"/>
              <w:left w:val="single" w:sz="4" w:space="0" w:color="auto"/>
              <w:bottom w:val="single" w:sz="4" w:space="0" w:color="auto"/>
              <w:right w:val="single" w:sz="4" w:space="0" w:color="auto"/>
            </w:tcBorders>
            <w:hideMark/>
          </w:tcPr>
          <w:p w14:paraId="3562A5BF"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47D510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69B3031" w14:textId="5787AD98"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A94CB27" w14:textId="61CBD54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10.10.3</w:t>
            </w:r>
          </w:p>
        </w:tc>
        <w:tc>
          <w:tcPr>
            <w:tcW w:w="850" w:type="dxa"/>
            <w:tcBorders>
              <w:top w:val="single" w:sz="4" w:space="0" w:color="auto"/>
              <w:left w:val="single" w:sz="4" w:space="0" w:color="auto"/>
              <w:bottom w:val="single" w:sz="4" w:space="0" w:color="auto"/>
              <w:right w:val="single" w:sz="4" w:space="0" w:color="auto"/>
            </w:tcBorders>
          </w:tcPr>
          <w:p w14:paraId="79425AAD" w14:textId="67082D16"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19D91F1" w14:textId="5E867375"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144F3D3C"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0293A438" w14:textId="50804421"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R4-2408944</w:t>
            </w:r>
          </w:p>
        </w:tc>
        <w:tc>
          <w:tcPr>
            <w:tcW w:w="1843" w:type="dxa"/>
            <w:tcBorders>
              <w:top w:val="single" w:sz="4" w:space="0" w:color="auto"/>
              <w:left w:val="single" w:sz="4" w:space="0" w:color="auto"/>
              <w:bottom w:val="single" w:sz="4" w:space="0" w:color="auto"/>
              <w:right w:val="single" w:sz="4" w:space="0" w:color="auto"/>
            </w:tcBorders>
          </w:tcPr>
          <w:p w14:paraId="750FB6DE" w14:textId="1F1A81F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[111][133] NR_AIML_air</w:t>
            </w:r>
          </w:p>
        </w:tc>
        <w:tc>
          <w:tcPr>
            <w:tcW w:w="1134" w:type="dxa"/>
            <w:tcBorders>
              <w:top w:val="single" w:sz="4" w:space="0" w:color="auto"/>
              <w:left w:val="single" w:sz="4" w:space="0" w:color="auto"/>
              <w:bottom w:val="single" w:sz="4" w:space="0" w:color="auto"/>
              <w:right w:val="single" w:sz="4" w:space="0" w:color="auto"/>
            </w:tcBorders>
          </w:tcPr>
          <w:p w14:paraId="76E765E2" w14:textId="4A28B6E3"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263C98BF"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DBCA4C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90AA536" w14:textId="3A204C5C"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870DB90" w14:textId="63C2DBB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10.11.5</w:t>
            </w:r>
          </w:p>
        </w:tc>
        <w:tc>
          <w:tcPr>
            <w:tcW w:w="850" w:type="dxa"/>
            <w:tcBorders>
              <w:top w:val="single" w:sz="4" w:space="0" w:color="auto"/>
              <w:left w:val="single" w:sz="4" w:space="0" w:color="auto"/>
              <w:bottom w:val="single" w:sz="4" w:space="0" w:color="auto"/>
              <w:right w:val="single" w:sz="4" w:space="0" w:color="auto"/>
            </w:tcBorders>
          </w:tcPr>
          <w:p w14:paraId="5CA40013" w14:textId="5C2BA980"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AA3ADCC" w14:textId="3FB6A02D"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50F1A805"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EECDD45" w14:textId="63C27AA8"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R4-2408945</w:t>
            </w:r>
          </w:p>
        </w:tc>
        <w:tc>
          <w:tcPr>
            <w:tcW w:w="1843" w:type="dxa"/>
            <w:tcBorders>
              <w:top w:val="single" w:sz="4" w:space="0" w:color="auto"/>
              <w:left w:val="single" w:sz="4" w:space="0" w:color="auto"/>
              <w:bottom w:val="single" w:sz="4" w:space="0" w:color="auto"/>
              <w:right w:val="single" w:sz="4" w:space="0" w:color="auto"/>
            </w:tcBorders>
          </w:tcPr>
          <w:p w14:paraId="1FF17BEE" w14:textId="56F81966"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[111][134]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0E2C2777" w14:textId="16FCF7B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(CMCC)</w:t>
            </w:r>
          </w:p>
        </w:tc>
        <w:tc>
          <w:tcPr>
            <w:tcW w:w="708" w:type="dxa"/>
            <w:tcBorders>
              <w:top w:val="single" w:sz="4" w:space="0" w:color="auto"/>
              <w:left w:val="single" w:sz="4" w:space="0" w:color="auto"/>
              <w:bottom w:val="single" w:sz="4" w:space="0" w:color="auto"/>
              <w:right w:val="single" w:sz="4" w:space="0" w:color="auto"/>
            </w:tcBorders>
            <w:hideMark/>
          </w:tcPr>
          <w:p w14:paraId="4EF2B714"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066529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07BE412" w14:textId="17E67995"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BE93F43" w14:textId="4574C9A9"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10.13.4</w:t>
            </w:r>
          </w:p>
        </w:tc>
        <w:tc>
          <w:tcPr>
            <w:tcW w:w="850" w:type="dxa"/>
            <w:tcBorders>
              <w:top w:val="single" w:sz="4" w:space="0" w:color="auto"/>
              <w:left w:val="single" w:sz="4" w:space="0" w:color="auto"/>
              <w:bottom w:val="single" w:sz="4" w:space="0" w:color="auto"/>
              <w:right w:val="single" w:sz="4" w:space="0" w:color="auto"/>
            </w:tcBorders>
          </w:tcPr>
          <w:p w14:paraId="2E2CB413" w14:textId="690A87FD"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050DDE" w14:textId="12127476"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7736059C"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61C7AA02" w14:textId="36E8629D"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lastRenderedPageBreak/>
              <w:t>R4-2408946</w:t>
            </w:r>
          </w:p>
        </w:tc>
        <w:tc>
          <w:tcPr>
            <w:tcW w:w="1843" w:type="dxa"/>
            <w:tcBorders>
              <w:top w:val="single" w:sz="4" w:space="0" w:color="auto"/>
              <w:left w:val="single" w:sz="4" w:space="0" w:color="auto"/>
              <w:bottom w:val="single" w:sz="4" w:space="0" w:color="auto"/>
              <w:right w:val="single" w:sz="4" w:space="0" w:color="auto"/>
            </w:tcBorders>
          </w:tcPr>
          <w:p w14:paraId="43D1FD52" w14:textId="06F33AE5"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[111][135]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69F01086" w14:textId="01B8B5E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(Huawei)</w:t>
            </w:r>
          </w:p>
        </w:tc>
        <w:tc>
          <w:tcPr>
            <w:tcW w:w="708" w:type="dxa"/>
            <w:tcBorders>
              <w:top w:val="single" w:sz="4" w:space="0" w:color="auto"/>
              <w:left w:val="single" w:sz="4" w:space="0" w:color="auto"/>
              <w:bottom w:val="single" w:sz="4" w:space="0" w:color="auto"/>
              <w:right w:val="single" w:sz="4" w:space="0" w:color="auto"/>
            </w:tcBorders>
            <w:hideMark/>
          </w:tcPr>
          <w:p w14:paraId="39B6C770"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40DD69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1EE8D4B" w14:textId="5EEEF86C"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7AF2455" w14:textId="2C6936B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10.13.4</w:t>
            </w:r>
          </w:p>
        </w:tc>
        <w:tc>
          <w:tcPr>
            <w:tcW w:w="850" w:type="dxa"/>
            <w:tcBorders>
              <w:top w:val="single" w:sz="4" w:space="0" w:color="auto"/>
              <w:left w:val="single" w:sz="4" w:space="0" w:color="auto"/>
              <w:bottom w:val="single" w:sz="4" w:space="0" w:color="auto"/>
              <w:right w:val="single" w:sz="4" w:space="0" w:color="auto"/>
            </w:tcBorders>
          </w:tcPr>
          <w:p w14:paraId="65117930" w14:textId="01FC1991"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631BFF" w14:textId="540FECCB"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1FD14CBA"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6E823B2A" w14:textId="0C1BE3E0"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R4-2408947</w:t>
            </w:r>
          </w:p>
        </w:tc>
        <w:tc>
          <w:tcPr>
            <w:tcW w:w="1843" w:type="dxa"/>
            <w:tcBorders>
              <w:top w:val="single" w:sz="4" w:space="0" w:color="auto"/>
              <w:left w:val="single" w:sz="4" w:space="0" w:color="auto"/>
              <w:bottom w:val="single" w:sz="4" w:space="0" w:color="auto"/>
              <w:right w:val="single" w:sz="4" w:space="0" w:color="auto"/>
            </w:tcBorders>
          </w:tcPr>
          <w:p w14:paraId="1524A017" w14:textId="3C2718B1"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[111][136] NR_LPWUS_UERF</w:t>
            </w:r>
          </w:p>
        </w:tc>
        <w:tc>
          <w:tcPr>
            <w:tcW w:w="1134" w:type="dxa"/>
            <w:tcBorders>
              <w:top w:val="single" w:sz="4" w:space="0" w:color="auto"/>
              <w:left w:val="single" w:sz="4" w:space="0" w:color="auto"/>
              <w:bottom w:val="single" w:sz="4" w:space="0" w:color="auto"/>
              <w:right w:val="single" w:sz="4" w:space="0" w:color="auto"/>
            </w:tcBorders>
          </w:tcPr>
          <w:p w14:paraId="391E4023" w14:textId="262700CA"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(vivo)</w:t>
            </w:r>
          </w:p>
        </w:tc>
        <w:tc>
          <w:tcPr>
            <w:tcW w:w="708" w:type="dxa"/>
            <w:tcBorders>
              <w:top w:val="single" w:sz="4" w:space="0" w:color="auto"/>
              <w:left w:val="single" w:sz="4" w:space="0" w:color="auto"/>
              <w:bottom w:val="single" w:sz="4" w:space="0" w:color="auto"/>
              <w:right w:val="single" w:sz="4" w:space="0" w:color="auto"/>
            </w:tcBorders>
            <w:hideMark/>
          </w:tcPr>
          <w:p w14:paraId="588F57E1"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E2B326D"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A3A315A" w14:textId="472873D8"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584148D" w14:textId="5B6571B5"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10.14.5</w:t>
            </w:r>
          </w:p>
        </w:tc>
        <w:tc>
          <w:tcPr>
            <w:tcW w:w="850" w:type="dxa"/>
            <w:tcBorders>
              <w:top w:val="single" w:sz="4" w:space="0" w:color="auto"/>
              <w:left w:val="single" w:sz="4" w:space="0" w:color="auto"/>
              <w:bottom w:val="single" w:sz="4" w:space="0" w:color="auto"/>
              <w:right w:val="single" w:sz="4" w:space="0" w:color="auto"/>
            </w:tcBorders>
          </w:tcPr>
          <w:p w14:paraId="07152A4F" w14:textId="66CBE6A9"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204DE4F" w14:textId="3F6D7FC8"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1DEF1301"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3B792EBF" w14:textId="2501BCC0"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R4-2408948</w:t>
            </w:r>
          </w:p>
        </w:tc>
        <w:tc>
          <w:tcPr>
            <w:tcW w:w="1843" w:type="dxa"/>
            <w:tcBorders>
              <w:top w:val="single" w:sz="4" w:space="0" w:color="auto"/>
              <w:left w:val="single" w:sz="4" w:space="0" w:color="auto"/>
              <w:bottom w:val="single" w:sz="4" w:space="0" w:color="auto"/>
              <w:right w:val="single" w:sz="4" w:space="0" w:color="auto"/>
            </w:tcBorders>
          </w:tcPr>
          <w:p w14:paraId="3303318D" w14:textId="42EB0C4D"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[111][137] NR_NTN_Ph3_UERF</w:t>
            </w:r>
          </w:p>
        </w:tc>
        <w:tc>
          <w:tcPr>
            <w:tcW w:w="1134" w:type="dxa"/>
            <w:tcBorders>
              <w:top w:val="single" w:sz="4" w:space="0" w:color="auto"/>
              <w:left w:val="single" w:sz="4" w:space="0" w:color="auto"/>
              <w:bottom w:val="single" w:sz="4" w:space="0" w:color="auto"/>
              <w:right w:val="single" w:sz="4" w:space="0" w:color="auto"/>
            </w:tcBorders>
          </w:tcPr>
          <w:p w14:paraId="1C90B1BC" w14:textId="4155FCC2"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75FF4605"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D2E2E04"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FA84790" w14:textId="399C0A14"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5CE3FAD" w14:textId="5DC81B6C"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10.15.4</w:t>
            </w:r>
          </w:p>
        </w:tc>
        <w:tc>
          <w:tcPr>
            <w:tcW w:w="850" w:type="dxa"/>
            <w:tcBorders>
              <w:top w:val="single" w:sz="4" w:space="0" w:color="auto"/>
              <w:left w:val="single" w:sz="4" w:space="0" w:color="auto"/>
              <w:bottom w:val="single" w:sz="4" w:space="0" w:color="auto"/>
              <w:right w:val="single" w:sz="4" w:space="0" w:color="auto"/>
            </w:tcBorders>
          </w:tcPr>
          <w:p w14:paraId="546D7396" w14:textId="7DF4A288"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5F833FD" w14:textId="375CCB6B"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479233F1"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77B8D9A3" w14:textId="4EB2EA51"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R4-2408949</w:t>
            </w:r>
          </w:p>
        </w:tc>
        <w:tc>
          <w:tcPr>
            <w:tcW w:w="1843" w:type="dxa"/>
            <w:tcBorders>
              <w:top w:val="single" w:sz="4" w:space="0" w:color="auto"/>
              <w:left w:val="single" w:sz="4" w:space="0" w:color="auto"/>
              <w:bottom w:val="single" w:sz="4" w:space="0" w:color="auto"/>
              <w:right w:val="single" w:sz="4" w:space="0" w:color="auto"/>
            </w:tcBorders>
          </w:tcPr>
          <w:p w14:paraId="09823EF9" w14:textId="4E43C32F"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[111][138] NR_reply_LS_UE_RF</w:t>
            </w:r>
          </w:p>
        </w:tc>
        <w:tc>
          <w:tcPr>
            <w:tcW w:w="1134" w:type="dxa"/>
            <w:tcBorders>
              <w:top w:val="single" w:sz="4" w:space="0" w:color="auto"/>
              <w:left w:val="single" w:sz="4" w:space="0" w:color="auto"/>
              <w:bottom w:val="single" w:sz="4" w:space="0" w:color="auto"/>
              <w:right w:val="single" w:sz="4" w:space="0" w:color="auto"/>
            </w:tcBorders>
          </w:tcPr>
          <w:p w14:paraId="64B69A91" w14:textId="1ACE71E0"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(Apple)</w:t>
            </w:r>
          </w:p>
        </w:tc>
        <w:tc>
          <w:tcPr>
            <w:tcW w:w="708" w:type="dxa"/>
            <w:tcBorders>
              <w:top w:val="single" w:sz="4" w:space="0" w:color="auto"/>
              <w:left w:val="single" w:sz="4" w:space="0" w:color="auto"/>
              <w:bottom w:val="single" w:sz="4" w:space="0" w:color="auto"/>
              <w:right w:val="single" w:sz="4" w:space="0" w:color="auto"/>
            </w:tcBorders>
            <w:hideMark/>
          </w:tcPr>
          <w:p w14:paraId="4C548AC9"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25D2040"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9AB3249" w14:textId="2E70122C"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7B4D7BD" w14:textId="60D0E2F0"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11.3</w:t>
            </w:r>
          </w:p>
        </w:tc>
        <w:tc>
          <w:tcPr>
            <w:tcW w:w="850" w:type="dxa"/>
            <w:tcBorders>
              <w:top w:val="single" w:sz="4" w:space="0" w:color="auto"/>
              <w:left w:val="single" w:sz="4" w:space="0" w:color="auto"/>
              <w:bottom w:val="single" w:sz="4" w:space="0" w:color="auto"/>
              <w:right w:val="single" w:sz="4" w:space="0" w:color="auto"/>
            </w:tcBorders>
          </w:tcPr>
          <w:p w14:paraId="5FC5307F" w14:textId="481B6FA5"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E252E0" w14:textId="2D0C335E"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4A722A72"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4EDF72DA" w14:textId="40D3F3BA"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R4-2408950</w:t>
            </w:r>
          </w:p>
        </w:tc>
        <w:tc>
          <w:tcPr>
            <w:tcW w:w="1843" w:type="dxa"/>
            <w:tcBorders>
              <w:top w:val="single" w:sz="4" w:space="0" w:color="auto"/>
              <w:left w:val="single" w:sz="4" w:space="0" w:color="auto"/>
              <w:bottom w:val="single" w:sz="4" w:space="0" w:color="auto"/>
              <w:right w:val="single" w:sz="4" w:space="0" w:color="auto"/>
            </w:tcBorders>
          </w:tcPr>
          <w:p w14:paraId="6D45E7EA" w14:textId="18A3BA6B"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[111][139] UERF_Spec_Improvement</w:t>
            </w:r>
          </w:p>
        </w:tc>
        <w:tc>
          <w:tcPr>
            <w:tcW w:w="1134" w:type="dxa"/>
            <w:tcBorders>
              <w:top w:val="single" w:sz="4" w:space="0" w:color="auto"/>
              <w:left w:val="single" w:sz="4" w:space="0" w:color="auto"/>
              <w:bottom w:val="single" w:sz="4" w:space="0" w:color="auto"/>
              <w:right w:val="single" w:sz="4" w:space="0" w:color="auto"/>
            </w:tcBorders>
          </w:tcPr>
          <w:p w14:paraId="2DDEEA3B" w14:textId="7CF35837"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(Qualcomm)</w:t>
            </w:r>
          </w:p>
        </w:tc>
        <w:tc>
          <w:tcPr>
            <w:tcW w:w="708" w:type="dxa"/>
            <w:tcBorders>
              <w:top w:val="single" w:sz="4" w:space="0" w:color="auto"/>
              <w:left w:val="single" w:sz="4" w:space="0" w:color="auto"/>
              <w:bottom w:val="single" w:sz="4" w:space="0" w:color="auto"/>
              <w:right w:val="single" w:sz="4" w:space="0" w:color="auto"/>
            </w:tcBorders>
            <w:hideMark/>
          </w:tcPr>
          <w:p w14:paraId="5BCC9467"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2660B62"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FCF91E2" w14:textId="73A6F234"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91C586D" w14:textId="489EEFD2"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tcPr>
          <w:p w14:paraId="5F7938D2" w14:textId="3B0C393C"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885A75B" w14:textId="5F96E641" w:rsidR="00FF466C" w:rsidRPr="00BF1872" w:rsidRDefault="00FF466C" w:rsidP="00FF466C">
            <w:pPr>
              <w:overflowPunct/>
              <w:autoSpaceDE/>
              <w:adjustRightInd/>
              <w:spacing w:after="0"/>
              <w:rPr>
                <w:rFonts w:ascii="Arial" w:hAnsi="Arial" w:cs="Arial"/>
                <w:color w:val="000000"/>
                <w:sz w:val="14"/>
                <w:szCs w:val="14"/>
              </w:rPr>
            </w:pPr>
          </w:p>
        </w:tc>
      </w:tr>
      <w:tr w:rsidR="00FF466C" w:rsidRPr="00BF1872" w14:paraId="06E32C91" w14:textId="77777777" w:rsidTr="00F71719">
        <w:trPr>
          <w:trHeight w:val="316"/>
        </w:trPr>
        <w:tc>
          <w:tcPr>
            <w:tcW w:w="987" w:type="dxa"/>
            <w:tcBorders>
              <w:top w:val="single" w:sz="4" w:space="0" w:color="auto"/>
              <w:left w:val="single" w:sz="4" w:space="0" w:color="auto"/>
              <w:bottom w:val="single" w:sz="4" w:space="0" w:color="auto"/>
              <w:right w:val="single" w:sz="4" w:space="0" w:color="auto"/>
            </w:tcBorders>
          </w:tcPr>
          <w:p w14:paraId="18D32FD5" w14:textId="1E39F94B" w:rsidR="00FF466C" w:rsidRPr="00BF1872" w:rsidRDefault="00FF466C" w:rsidP="00FF466C">
            <w:pPr>
              <w:overflowPunct/>
              <w:autoSpaceDE/>
              <w:adjustRightInd/>
              <w:spacing w:after="0"/>
              <w:rPr>
                <w:rFonts w:ascii="Arial" w:hAnsi="Arial" w:cs="Arial"/>
                <w:sz w:val="14"/>
                <w:szCs w:val="14"/>
              </w:rPr>
            </w:pPr>
            <w:r w:rsidRPr="00FF466C">
              <w:rPr>
                <w:rFonts w:ascii="Arial" w:hAnsi="Arial" w:cs="Arial"/>
                <w:sz w:val="14"/>
                <w:szCs w:val="14"/>
              </w:rPr>
              <w:t>R4-2408951</w:t>
            </w:r>
          </w:p>
        </w:tc>
        <w:tc>
          <w:tcPr>
            <w:tcW w:w="1843" w:type="dxa"/>
            <w:tcBorders>
              <w:top w:val="single" w:sz="4" w:space="0" w:color="auto"/>
              <w:left w:val="single" w:sz="4" w:space="0" w:color="auto"/>
              <w:bottom w:val="single" w:sz="4" w:space="0" w:color="auto"/>
              <w:right w:val="single" w:sz="4" w:space="0" w:color="auto"/>
            </w:tcBorders>
          </w:tcPr>
          <w:p w14:paraId="78DEBEBD" w14:textId="5C335444"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Topic summary for [111][140] RRM_Spec_Improvement</w:t>
            </w:r>
          </w:p>
        </w:tc>
        <w:tc>
          <w:tcPr>
            <w:tcW w:w="1134" w:type="dxa"/>
            <w:tcBorders>
              <w:top w:val="single" w:sz="4" w:space="0" w:color="auto"/>
              <w:left w:val="single" w:sz="4" w:space="0" w:color="auto"/>
              <w:bottom w:val="single" w:sz="4" w:space="0" w:color="auto"/>
              <w:right w:val="single" w:sz="4" w:space="0" w:color="auto"/>
            </w:tcBorders>
          </w:tcPr>
          <w:p w14:paraId="144859FD" w14:textId="1E8C3EE0"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Moderator</w:t>
            </w:r>
            <w:r w:rsidR="00F71719">
              <w:rPr>
                <w:rFonts w:ascii="Arial" w:hAnsi="Arial" w:cs="Arial"/>
                <w:sz w:val="14"/>
                <w:szCs w:val="14"/>
              </w:rPr>
              <w:t xml:space="preserve"> </w:t>
            </w:r>
            <w:r w:rsidRPr="005A428E">
              <w:rPr>
                <w:rFonts w:ascii="Arial" w:hAnsi="Arial" w:cs="Arial"/>
                <w:sz w:val="14"/>
                <w:szCs w:val="14"/>
              </w:rPr>
              <w:t>(Apple)</w:t>
            </w:r>
          </w:p>
        </w:tc>
        <w:tc>
          <w:tcPr>
            <w:tcW w:w="708" w:type="dxa"/>
            <w:tcBorders>
              <w:top w:val="single" w:sz="4" w:space="0" w:color="auto"/>
              <w:left w:val="single" w:sz="4" w:space="0" w:color="auto"/>
              <w:bottom w:val="single" w:sz="4" w:space="0" w:color="auto"/>
              <w:right w:val="single" w:sz="4" w:space="0" w:color="auto"/>
            </w:tcBorders>
            <w:hideMark/>
          </w:tcPr>
          <w:p w14:paraId="36B1062B"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0466F7F" w14:textId="77777777"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93026BD" w14:textId="229B4132" w:rsidR="00FF466C" w:rsidRPr="00BF1872" w:rsidRDefault="00FF466C" w:rsidP="00FF466C">
            <w:pPr>
              <w:overflowPunct/>
              <w:autoSpaceDE/>
              <w:adjustRightInd/>
              <w:spacing w:after="0"/>
              <w:rPr>
                <w:rFonts w:ascii="Arial" w:hAnsi="Arial" w:cs="Arial"/>
                <w:sz w:val="14"/>
                <w:szCs w:val="14"/>
              </w:rPr>
            </w:pPr>
            <w:r w:rsidRPr="00BF1872">
              <w:rPr>
                <w:rFonts w:ascii="Arial" w:hAnsi="Arial" w:cs="Arial"/>
                <w:sz w:val="14"/>
                <w:szCs w:val="14"/>
              </w:rPr>
              <w:t>[11</w:t>
            </w:r>
            <w:r w:rsidRPr="005A428E">
              <w:rPr>
                <w:rFonts w:ascii="Arial" w:hAnsi="Arial" w:cs="Arial"/>
                <w:sz w:val="14"/>
                <w:szCs w:val="14"/>
              </w:rPr>
              <w:t>1</w:t>
            </w:r>
            <w:r w:rsidRPr="00BF1872">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74B0510" w14:textId="146334F1" w:rsidR="00FF466C" w:rsidRPr="00BF1872" w:rsidRDefault="00FF466C" w:rsidP="00FF466C">
            <w:pPr>
              <w:overflowPunct/>
              <w:autoSpaceDE/>
              <w:adjustRightInd/>
              <w:spacing w:after="0"/>
              <w:rPr>
                <w:rFonts w:ascii="Arial" w:hAnsi="Arial" w:cs="Arial"/>
                <w:sz w:val="14"/>
                <w:szCs w:val="14"/>
              </w:rPr>
            </w:pPr>
            <w:r w:rsidRPr="005A428E">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tcPr>
          <w:p w14:paraId="140E1FF1" w14:textId="182DCC17" w:rsidR="00FF466C" w:rsidRPr="00BF1872" w:rsidRDefault="00FF466C" w:rsidP="00FF466C">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CEC0E07" w14:textId="5EFC82AB" w:rsidR="00FF466C" w:rsidRPr="00BF1872" w:rsidRDefault="00FF466C" w:rsidP="00FF466C">
            <w:pPr>
              <w:overflowPunct/>
              <w:autoSpaceDE/>
              <w:adjustRightInd/>
              <w:spacing w:after="0"/>
              <w:rPr>
                <w:rFonts w:ascii="Arial" w:hAnsi="Arial" w:cs="Arial"/>
                <w:color w:val="000000"/>
                <w:sz w:val="14"/>
                <w:szCs w:val="14"/>
              </w:rPr>
            </w:pPr>
          </w:p>
        </w:tc>
      </w:tr>
    </w:tbl>
    <w:p w14:paraId="6D0008EC" w14:textId="77777777" w:rsidR="00BF1872" w:rsidRPr="00BF1872" w:rsidRDefault="00BF1872" w:rsidP="00BF1872"/>
    <w:p w14:paraId="3563262B" w14:textId="77777777" w:rsidR="00BF1872" w:rsidRPr="00BF1872" w:rsidRDefault="00BF1872" w:rsidP="00BF1872">
      <w:pPr>
        <w:keepNext/>
        <w:keepLines/>
        <w:spacing w:before="120"/>
        <w:ind w:left="1134" w:hanging="1134"/>
        <w:outlineLvl w:val="2"/>
        <w:rPr>
          <w:rFonts w:ascii="Arial" w:hAnsi="Arial"/>
          <w:sz w:val="28"/>
        </w:rPr>
      </w:pPr>
      <w:r w:rsidRPr="00BF1872">
        <w:rPr>
          <w:rFonts w:ascii="Arial" w:hAnsi="Arial"/>
          <w:sz w:val="28"/>
        </w:rPr>
        <w:t>3A.2</w:t>
      </w:r>
      <w:r w:rsidRPr="00BF1872">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BF1872" w:rsidRPr="00BF1872" w14:paraId="4B0E2C25" w14:textId="77777777" w:rsidTr="003211DD">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7BC10C5"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44DC248A"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C72AD34"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666B9362"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801FB3B"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0F0FDE1A"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6EC852D9"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61F5302"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4AC03716"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Decision</w:t>
            </w:r>
          </w:p>
        </w:tc>
      </w:tr>
      <w:tr w:rsidR="004E7CC0" w:rsidRPr="00BF1872" w14:paraId="75FB487E"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79C06985" w14:textId="4672CDE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R4-2407998</w:t>
            </w:r>
          </w:p>
        </w:tc>
        <w:tc>
          <w:tcPr>
            <w:tcW w:w="1984" w:type="dxa"/>
            <w:tcBorders>
              <w:top w:val="single" w:sz="4" w:space="0" w:color="auto"/>
              <w:left w:val="single" w:sz="4" w:space="0" w:color="auto"/>
              <w:bottom w:val="single" w:sz="4" w:space="0" w:color="auto"/>
              <w:right w:val="single" w:sz="4" w:space="0" w:color="auto"/>
            </w:tcBorders>
          </w:tcPr>
          <w:p w14:paraId="659D0A9A" w14:textId="47539D6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[111][201] Maintenance_up_to_R17</w:t>
            </w:r>
          </w:p>
        </w:tc>
        <w:tc>
          <w:tcPr>
            <w:tcW w:w="992" w:type="dxa"/>
            <w:tcBorders>
              <w:top w:val="single" w:sz="4" w:space="0" w:color="auto"/>
              <w:left w:val="single" w:sz="4" w:space="0" w:color="auto"/>
              <w:bottom w:val="single" w:sz="4" w:space="0" w:color="auto"/>
              <w:right w:val="single" w:sz="4" w:space="0" w:color="auto"/>
            </w:tcBorders>
          </w:tcPr>
          <w:p w14:paraId="54AC9661" w14:textId="6C4F133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C11D84F"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3A43D11"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EC7A471" w14:textId="2599D44D"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BFC7924" w14:textId="2117FBB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4.8</w:t>
            </w:r>
          </w:p>
        </w:tc>
        <w:tc>
          <w:tcPr>
            <w:tcW w:w="850" w:type="dxa"/>
            <w:tcBorders>
              <w:top w:val="nil"/>
              <w:left w:val="single" w:sz="4" w:space="0" w:color="auto"/>
              <w:bottom w:val="single" w:sz="4" w:space="0" w:color="auto"/>
              <w:right w:val="single" w:sz="4" w:space="0" w:color="auto"/>
            </w:tcBorders>
          </w:tcPr>
          <w:p w14:paraId="0FC017BF" w14:textId="191BF01E" w:rsidR="004E7CC0" w:rsidRPr="00BF1872" w:rsidRDefault="004E7CC0" w:rsidP="004E7CC0">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75BC0AB" w14:textId="308C801F"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31AC05EE"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44190AF3" w14:textId="3D50D45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R4-2407999</w:t>
            </w:r>
          </w:p>
        </w:tc>
        <w:tc>
          <w:tcPr>
            <w:tcW w:w="1984" w:type="dxa"/>
            <w:tcBorders>
              <w:top w:val="single" w:sz="4" w:space="0" w:color="auto"/>
              <w:left w:val="single" w:sz="4" w:space="0" w:color="auto"/>
              <w:bottom w:val="single" w:sz="4" w:space="0" w:color="auto"/>
              <w:right w:val="single" w:sz="4" w:space="0" w:color="auto"/>
            </w:tcBorders>
          </w:tcPr>
          <w:p w14:paraId="0FC5EBD0" w14:textId="6DCAB157"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[111][202] Maintenance_R18</w:t>
            </w:r>
          </w:p>
        </w:tc>
        <w:tc>
          <w:tcPr>
            <w:tcW w:w="992" w:type="dxa"/>
            <w:tcBorders>
              <w:top w:val="single" w:sz="4" w:space="0" w:color="auto"/>
              <w:left w:val="single" w:sz="4" w:space="0" w:color="auto"/>
              <w:bottom w:val="single" w:sz="4" w:space="0" w:color="auto"/>
              <w:right w:val="single" w:sz="4" w:space="0" w:color="auto"/>
            </w:tcBorders>
          </w:tcPr>
          <w:p w14:paraId="36F454BE" w14:textId="30A249DB"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663D01E"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E33F999"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AFB2F3C" w14:textId="51C98D7B"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14FE3AB" w14:textId="301FE62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5.4</w:t>
            </w:r>
          </w:p>
        </w:tc>
        <w:tc>
          <w:tcPr>
            <w:tcW w:w="850" w:type="dxa"/>
            <w:tcBorders>
              <w:top w:val="nil"/>
              <w:left w:val="single" w:sz="4" w:space="0" w:color="auto"/>
              <w:bottom w:val="single" w:sz="4" w:space="0" w:color="auto"/>
              <w:right w:val="single" w:sz="4" w:space="0" w:color="auto"/>
            </w:tcBorders>
          </w:tcPr>
          <w:p w14:paraId="00DDECEB" w14:textId="67895027"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5CD6A605" w14:textId="5FD773FB"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4D0E7C42" w14:textId="77777777" w:rsidTr="003211DD">
        <w:trPr>
          <w:trHeight w:val="316"/>
        </w:trPr>
        <w:tc>
          <w:tcPr>
            <w:tcW w:w="987" w:type="dxa"/>
            <w:tcBorders>
              <w:top w:val="single" w:sz="4" w:space="0" w:color="auto"/>
              <w:left w:val="single" w:sz="4" w:space="0" w:color="auto"/>
              <w:bottom w:val="single" w:sz="4" w:space="0" w:color="auto"/>
              <w:right w:val="single" w:sz="4" w:space="0" w:color="auto"/>
            </w:tcBorders>
          </w:tcPr>
          <w:p w14:paraId="2F6C40EC" w14:textId="60EE7F11" w:rsidR="004E7CC0" w:rsidRPr="00BF1872" w:rsidRDefault="004E7CC0" w:rsidP="004E7CC0">
            <w:pPr>
              <w:overflowPunct/>
              <w:autoSpaceDE/>
              <w:adjustRightInd/>
              <w:spacing w:after="0"/>
              <w:rPr>
                <w:rFonts w:ascii="Arial" w:hAnsi="Arial" w:cs="Arial"/>
                <w:color w:val="000000"/>
                <w:sz w:val="14"/>
                <w:szCs w:val="14"/>
              </w:rPr>
            </w:pPr>
            <w:r w:rsidRPr="004E7CC0">
              <w:rPr>
                <w:rFonts w:ascii="Arial" w:hAnsi="Arial" w:cs="Arial"/>
                <w:sz w:val="14"/>
                <w:szCs w:val="14"/>
              </w:rPr>
              <w:t>R4-2408000</w:t>
            </w:r>
          </w:p>
        </w:tc>
        <w:tc>
          <w:tcPr>
            <w:tcW w:w="1984" w:type="dxa"/>
            <w:tcBorders>
              <w:top w:val="single" w:sz="4" w:space="0" w:color="auto"/>
              <w:left w:val="single" w:sz="4" w:space="0" w:color="auto"/>
              <w:bottom w:val="single" w:sz="4" w:space="0" w:color="auto"/>
              <w:right w:val="single" w:sz="4" w:space="0" w:color="auto"/>
            </w:tcBorders>
          </w:tcPr>
          <w:p w14:paraId="67035FD2" w14:textId="14023B8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[111][203] FR2_multiRx_part1</w:t>
            </w:r>
          </w:p>
        </w:tc>
        <w:tc>
          <w:tcPr>
            <w:tcW w:w="992" w:type="dxa"/>
            <w:tcBorders>
              <w:top w:val="single" w:sz="4" w:space="0" w:color="auto"/>
              <w:left w:val="single" w:sz="4" w:space="0" w:color="auto"/>
              <w:bottom w:val="single" w:sz="4" w:space="0" w:color="auto"/>
              <w:right w:val="single" w:sz="4" w:space="0" w:color="auto"/>
            </w:tcBorders>
          </w:tcPr>
          <w:p w14:paraId="077FDD13" w14:textId="5CF814AC"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4F50D6F3"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B531931"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DFA62BC" w14:textId="51198844"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9AAC2E7" w14:textId="52CC739A"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7.3.4</w:t>
            </w:r>
          </w:p>
        </w:tc>
        <w:tc>
          <w:tcPr>
            <w:tcW w:w="850" w:type="dxa"/>
            <w:tcBorders>
              <w:top w:val="nil"/>
              <w:left w:val="single" w:sz="4" w:space="0" w:color="auto"/>
              <w:bottom w:val="single" w:sz="4" w:space="0" w:color="auto"/>
              <w:right w:val="single" w:sz="4" w:space="0" w:color="auto"/>
            </w:tcBorders>
          </w:tcPr>
          <w:p w14:paraId="6703F474" w14:textId="166AC721" w:rsidR="004E7CC0" w:rsidRPr="00BF1872" w:rsidRDefault="004E7CC0" w:rsidP="004E7CC0">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1DC5EC7F" w14:textId="19D4DE8F" w:rsidR="004E7CC0" w:rsidRPr="00BF1872" w:rsidRDefault="004E7CC0" w:rsidP="004E7CC0">
            <w:pPr>
              <w:overflowPunct/>
              <w:autoSpaceDE/>
              <w:adjustRightInd/>
              <w:spacing w:after="0"/>
              <w:rPr>
                <w:rFonts w:ascii="Arial" w:hAnsi="Arial" w:cs="Arial"/>
                <w:sz w:val="14"/>
                <w:szCs w:val="14"/>
              </w:rPr>
            </w:pPr>
          </w:p>
        </w:tc>
      </w:tr>
      <w:tr w:rsidR="004E7CC0" w:rsidRPr="00BF1872" w14:paraId="753667E8" w14:textId="77777777" w:rsidTr="003211DD">
        <w:trPr>
          <w:trHeight w:val="316"/>
        </w:trPr>
        <w:tc>
          <w:tcPr>
            <w:tcW w:w="987" w:type="dxa"/>
            <w:tcBorders>
              <w:top w:val="single" w:sz="4" w:space="0" w:color="auto"/>
              <w:left w:val="single" w:sz="4" w:space="0" w:color="auto"/>
              <w:bottom w:val="single" w:sz="4" w:space="0" w:color="auto"/>
              <w:right w:val="single" w:sz="4" w:space="0" w:color="auto"/>
            </w:tcBorders>
          </w:tcPr>
          <w:p w14:paraId="3FC1CBB0" w14:textId="388DA63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R4-2408001</w:t>
            </w:r>
          </w:p>
        </w:tc>
        <w:tc>
          <w:tcPr>
            <w:tcW w:w="1984" w:type="dxa"/>
            <w:tcBorders>
              <w:top w:val="single" w:sz="4" w:space="0" w:color="auto"/>
              <w:left w:val="single" w:sz="4" w:space="0" w:color="auto"/>
              <w:bottom w:val="single" w:sz="4" w:space="0" w:color="auto"/>
              <w:right w:val="single" w:sz="4" w:space="0" w:color="auto"/>
            </w:tcBorders>
          </w:tcPr>
          <w:p w14:paraId="08B0055E" w14:textId="34B2C406"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[111][204] FR2_multiRx_part2</w:t>
            </w:r>
          </w:p>
        </w:tc>
        <w:tc>
          <w:tcPr>
            <w:tcW w:w="992" w:type="dxa"/>
            <w:tcBorders>
              <w:top w:val="single" w:sz="4" w:space="0" w:color="auto"/>
              <w:left w:val="single" w:sz="4" w:space="0" w:color="auto"/>
              <w:bottom w:val="single" w:sz="4" w:space="0" w:color="auto"/>
              <w:right w:val="single" w:sz="4" w:space="0" w:color="auto"/>
            </w:tcBorders>
          </w:tcPr>
          <w:p w14:paraId="63CAA63C" w14:textId="343DFA9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705849C0"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612318E"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303D028" w14:textId="5CD78B83"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4555184" w14:textId="087BBF3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7.3.4</w:t>
            </w:r>
          </w:p>
        </w:tc>
        <w:tc>
          <w:tcPr>
            <w:tcW w:w="850" w:type="dxa"/>
            <w:tcBorders>
              <w:top w:val="nil"/>
              <w:left w:val="single" w:sz="4" w:space="0" w:color="auto"/>
              <w:bottom w:val="single" w:sz="4" w:space="0" w:color="auto"/>
              <w:right w:val="single" w:sz="4" w:space="0" w:color="auto"/>
            </w:tcBorders>
          </w:tcPr>
          <w:p w14:paraId="18251DA2" w14:textId="771FF2E4" w:rsidR="004E7CC0" w:rsidRPr="00BF1872" w:rsidRDefault="004E7CC0" w:rsidP="004E7CC0">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62EE90D0" w14:textId="1965F2CA" w:rsidR="004E7CC0" w:rsidRPr="00BF1872" w:rsidRDefault="004E7CC0" w:rsidP="004E7CC0">
            <w:pPr>
              <w:overflowPunct/>
              <w:autoSpaceDE/>
              <w:adjustRightInd/>
              <w:spacing w:after="0"/>
              <w:rPr>
                <w:rFonts w:ascii="Arial" w:hAnsi="Arial" w:cs="Arial"/>
                <w:sz w:val="14"/>
                <w:szCs w:val="14"/>
              </w:rPr>
            </w:pPr>
          </w:p>
        </w:tc>
      </w:tr>
      <w:tr w:rsidR="004E7CC0" w:rsidRPr="00BF1872" w14:paraId="7AB98A31"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433D2225" w14:textId="2D2F3DB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R4-2408002</w:t>
            </w:r>
          </w:p>
        </w:tc>
        <w:tc>
          <w:tcPr>
            <w:tcW w:w="1984" w:type="dxa"/>
            <w:tcBorders>
              <w:top w:val="single" w:sz="4" w:space="0" w:color="auto"/>
              <w:left w:val="single" w:sz="4" w:space="0" w:color="auto"/>
              <w:bottom w:val="single" w:sz="4" w:space="0" w:color="auto"/>
              <w:right w:val="single" w:sz="4" w:space="0" w:color="auto"/>
            </w:tcBorders>
          </w:tcPr>
          <w:p w14:paraId="1B53D0D1" w14:textId="4916D81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[111][205] NR_RRM_enh3_part1</w:t>
            </w:r>
          </w:p>
        </w:tc>
        <w:tc>
          <w:tcPr>
            <w:tcW w:w="992" w:type="dxa"/>
            <w:tcBorders>
              <w:top w:val="single" w:sz="4" w:space="0" w:color="auto"/>
              <w:left w:val="single" w:sz="4" w:space="0" w:color="auto"/>
              <w:bottom w:val="single" w:sz="4" w:space="0" w:color="auto"/>
              <w:right w:val="single" w:sz="4" w:space="0" w:color="auto"/>
            </w:tcBorders>
          </w:tcPr>
          <w:p w14:paraId="797EA090" w14:textId="48C2CF6A"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09E2AED3"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8598787"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DB12CB1" w14:textId="04B9579E"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10C7CA9" w14:textId="0E62E2B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tcPr>
          <w:p w14:paraId="27172AB3" w14:textId="255A9C36"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CDDD8F" w14:textId="1FB607EC"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6C329EBE"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3AF77270" w14:textId="085E666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R4-2408003</w:t>
            </w:r>
          </w:p>
        </w:tc>
        <w:tc>
          <w:tcPr>
            <w:tcW w:w="1984" w:type="dxa"/>
            <w:tcBorders>
              <w:top w:val="single" w:sz="4" w:space="0" w:color="auto"/>
              <w:left w:val="single" w:sz="4" w:space="0" w:color="auto"/>
              <w:bottom w:val="single" w:sz="4" w:space="0" w:color="auto"/>
              <w:right w:val="single" w:sz="4" w:space="0" w:color="auto"/>
            </w:tcBorders>
          </w:tcPr>
          <w:p w14:paraId="41EDF73F" w14:textId="0C6C05BB"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[111][206] NR_RRM_enh3_part2</w:t>
            </w:r>
          </w:p>
        </w:tc>
        <w:tc>
          <w:tcPr>
            <w:tcW w:w="992" w:type="dxa"/>
            <w:tcBorders>
              <w:top w:val="single" w:sz="4" w:space="0" w:color="auto"/>
              <w:left w:val="single" w:sz="4" w:space="0" w:color="auto"/>
              <w:bottom w:val="single" w:sz="4" w:space="0" w:color="auto"/>
              <w:right w:val="single" w:sz="4" w:space="0" w:color="auto"/>
            </w:tcBorders>
          </w:tcPr>
          <w:p w14:paraId="61330D71" w14:textId="749BF291"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7E9794EB"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838F8A7"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CA7ED1E" w14:textId="53487C52"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140788F" w14:textId="02A0627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tcPr>
          <w:p w14:paraId="115DC591" w14:textId="29971146"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710751" w14:textId="2027954B"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2BAC589C"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6D00C393" w14:textId="288A37C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R4-2408004</w:t>
            </w:r>
          </w:p>
        </w:tc>
        <w:tc>
          <w:tcPr>
            <w:tcW w:w="1984" w:type="dxa"/>
            <w:tcBorders>
              <w:top w:val="single" w:sz="4" w:space="0" w:color="auto"/>
              <w:left w:val="single" w:sz="4" w:space="0" w:color="auto"/>
              <w:bottom w:val="single" w:sz="4" w:space="0" w:color="auto"/>
              <w:right w:val="single" w:sz="4" w:space="0" w:color="auto"/>
            </w:tcBorders>
          </w:tcPr>
          <w:p w14:paraId="515BD59D" w14:textId="27248C96"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[111][207] NR_MG_enh2_part1</w:t>
            </w:r>
          </w:p>
        </w:tc>
        <w:tc>
          <w:tcPr>
            <w:tcW w:w="992" w:type="dxa"/>
            <w:tcBorders>
              <w:top w:val="single" w:sz="4" w:space="0" w:color="auto"/>
              <w:left w:val="single" w:sz="4" w:space="0" w:color="auto"/>
              <w:bottom w:val="single" w:sz="4" w:space="0" w:color="auto"/>
              <w:right w:val="single" w:sz="4" w:space="0" w:color="auto"/>
            </w:tcBorders>
          </w:tcPr>
          <w:p w14:paraId="4B1EC193" w14:textId="1DB5957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75F50090"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3237E2F"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3ACC43E" w14:textId="1997C90B"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5F138F7" w14:textId="5DEF57B5"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7.5.5</w:t>
            </w:r>
          </w:p>
        </w:tc>
        <w:tc>
          <w:tcPr>
            <w:tcW w:w="850" w:type="dxa"/>
            <w:tcBorders>
              <w:top w:val="nil"/>
              <w:left w:val="single" w:sz="4" w:space="0" w:color="auto"/>
              <w:bottom w:val="single" w:sz="4" w:space="0" w:color="auto"/>
              <w:right w:val="single" w:sz="4" w:space="0" w:color="auto"/>
            </w:tcBorders>
          </w:tcPr>
          <w:p w14:paraId="72234FA4" w14:textId="45E790C9"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B346B4" w14:textId="237E78A8"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041335B2"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0DD01DC2" w14:textId="5989E0D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R4-2408005</w:t>
            </w:r>
          </w:p>
        </w:tc>
        <w:tc>
          <w:tcPr>
            <w:tcW w:w="1984" w:type="dxa"/>
            <w:tcBorders>
              <w:top w:val="single" w:sz="4" w:space="0" w:color="auto"/>
              <w:left w:val="single" w:sz="4" w:space="0" w:color="auto"/>
              <w:bottom w:val="single" w:sz="4" w:space="0" w:color="auto"/>
              <w:right w:val="single" w:sz="4" w:space="0" w:color="auto"/>
            </w:tcBorders>
          </w:tcPr>
          <w:p w14:paraId="04126117" w14:textId="40320C11"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[111][208] NR_MG_enh2_part2</w:t>
            </w:r>
          </w:p>
        </w:tc>
        <w:tc>
          <w:tcPr>
            <w:tcW w:w="992" w:type="dxa"/>
            <w:tcBorders>
              <w:top w:val="single" w:sz="4" w:space="0" w:color="auto"/>
              <w:left w:val="single" w:sz="4" w:space="0" w:color="auto"/>
              <w:bottom w:val="single" w:sz="4" w:space="0" w:color="auto"/>
              <w:right w:val="single" w:sz="4" w:space="0" w:color="auto"/>
            </w:tcBorders>
          </w:tcPr>
          <w:p w14:paraId="50235904" w14:textId="5A32F82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771AC7FD"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977376F"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D968759" w14:textId="30538BAA"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2D33BFF" w14:textId="4204B617"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7.5.5</w:t>
            </w:r>
          </w:p>
        </w:tc>
        <w:tc>
          <w:tcPr>
            <w:tcW w:w="850" w:type="dxa"/>
            <w:tcBorders>
              <w:top w:val="nil"/>
              <w:left w:val="single" w:sz="4" w:space="0" w:color="auto"/>
              <w:bottom w:val="single" w:sz="4" w:space="0" w:color="auto"/>
              <w:right w:val="single" w:sz="4" w:space="0" w:color="auto"/>
            </w:tcBorders>
          </w:tcPr>
          <w:p w14:paraId="1CB1773C" w14:textId="20A62985"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380B37" w14:textId="5FAA3AFF"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3A2248A5"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6FFF92AD" w14:textId="1984AB3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R4-2408006</w:t>
            </w:r>
          </w:p>
        </w:tc>
        <w:tc>
          <w:tcPr>
            <w:tcW w:w="1984" w:type="dxa"/>
            <w:tcBorders>
              <w:top w:val="single" w:sz="4" w:space="0" w:color="auto"/>
              <w:left w:val="single" w:sz="4" w:space="0" w:color="auto"/>
              <w:bottom w:val="single" w:sz="4" w:space="0" w:color="auto"/>
              <w:right w:val="single" w:sz="4" w:space="0" w:color="auto"/>
            </w:tcBorders>
          </w:tcPr>
          <w:p w14:paraId="3AAAECB6" w14:textId="5B05BD25"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[111][209] NR_BWP_wor</w:t>
            </w:r>
          </w:p>
        </w:tc>
        <w:tc>
          <w:tcPr>
            <w:tcW w:w="992" w:type="dxa"/>
            <w:tcBorders>
              <w:top w:val="single" w:sz="4" w:space="0" w:color="auto"/>
              <w:left w:val="single" w:sz="4" w:space="0" w:color="auto"/>
              <w:bottom w:val="single" w:sz="4" w:space="0" w:color="auto"/>
              <w:right w:val="single" w:sz="4" w:space="0" w:color="auto"/>
            </w:tcBorders>
          </w:tcPr>
          <w:p w14:paraId="4A47D151" w14:textId="7065C8E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4035EA0A"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F6064C3"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0067297" w14:textId="7918319A"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266FE78" w14:textId="49CA5A16"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7.6.3</w:t>
            </w:r>
          </w:p>
        </w:tc>
        <w:tc>
          <w:tcPr>
            <w:tcW w:w="850" w:type="dxa"/>
            <w:tcBorders>
              <w:top w:val="nil"/>
              <w:left w:val="single" w:sz="4" w:space="0" w:color="auto"/>
              <w:bottom w:val="single" w:sz="4" w:space="0" w:color="auto"/>
              <w:right w:val="single" w:sz="4" w:space="0" w:color="auto"/>
            </w:tcBorders>
          </w:tcPr>
          <w:p w14:paraId="743D25D8" w14:textId="389A9263"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E1D12B" w14:textId="2193A7D6"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23A78E90"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5049BC9B" w14:textId="11A965E1"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R4-2408007</w:t>
            </w:r>
          </w:p>
        </w:tc>
        <w:tc>
          <w:tcPr>
            <w:tcW w:w="1984" w:type="dxa"/>
            <w:tcBorders>
              <w:top w:val="single" w:sz="4" w:space="0" w:color="auto"/>
              <w:left w:val="single" w:sz="4" w:space="0" w:color="auto"/>
              <w:bottom w:val="single" w:sz="4" w:space="0" w:color="auto"/>
              <w:right w:val="single" w:sz="4" w:space="0" w:color="auto"/>
            </w:tcBorders>
          </w:tcPr>
          <w:p w14:paraId="37D557E8" w14:textId="06360D8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[111][210] NR_HST_FR2_enh</w:t>
            </w:r>
          </w:p>
        </w:tc>
        <w:tc>
          <w:tcPr>
            <w:tcW w:w="992" w:type="dxa"/>
            <w:tcBorders>
              <w:top w:val="single" w:sz="4" w:space="0" w:color="auto"/>
              <w:left w:val="single" w:sz="4" w:space="0" w:color="auto"/>
              <w:bottom w:val="single" w:sz="4" w:space="0" w:color="auto"/>
              <w:right w:val="single" w:sz="4" w:space="0" w:color="auto"/>
            </w:tcBorders>
          </w:tcPr>
          <w:p w14:paraId="0E9A31B5" w14:textId="0BDA1C1E"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4C7198BD"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CFD560A"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DDA8D21" w14:textId="4E772166"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465207A" w14:textId="72EECDA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7.7.4</w:t>
            </w:r>
          </w:p>
        </w:tc>
        <w:tc>
          <w:tcPr>
            <w:tcW w:w="850" w:type="dxa"/>
            <w:tcBorders>
              <w:top w:val="nil"/>
              <w:left w:val="single" w:sz="4" w:space="0" w:color="auto"/>
              <w:bottom w:val="single" w:sz="4" w:space="0" w:color="auto"/>
              <w:right w:val="single" w:sz="4" w:space="0" w:color="auto"/>
            </w:tcBorders>
          </w:tcPr>
          <w:p w14:paraId="569BBAF7" w14:textId="0B249EFD"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607CFC" w14:textId="1CEEAB0C"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7339F22A"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6E14FAEF" w14:textId="2AB616B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R4-2408008</w:t>
            </w:r>
          </w:p>
        </w:tc>
        <w:tc>
          <w:tcPr>
            <w:tcW w:w="1984" w:type="dxa"/>
            <w:tcBorders>
              <w:top w:val="single" w:sz="4" w:space="0" w:color="auto"/>
              <w:left w:val="single" w:sz="4" w:space="0" w:color="auto"/>
              <w:bottom w:val="single" w:sz="4" w:space="0" w:color="auto"/>
              <w:right w:val="single" w:sz="4" w:space="0" w:color="auto"/>
            </w:tcBorders>
          </w:tcPr>
          <w:p w14:paraId="35EB8DBF" w14:textId="62B1F31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[111][211] NR_FR1_lessthan_5MHz_BW</w:t>
            </w:r>
          </w:p>
        </w:tc>
        <w:tc>
          <w:tcPr>
            <w:tcW w:w="992" w:type="dxa"/>
            <w:tcBorders>
              <w:top w:val="single" w:sz="4" w:space="0" w:color="auto"/>
              <w:left w:val="single" w:sz="4" w:space="0" w:color="auto"/>
              <w:bottom w:val="single" w:sz="4" w:space="0" w:color="auto"/>
              <w:right w:val="single" w:sz="4" w:space="0" w:color="auto"/>
            </w:tcBorders>
          </w:tcPr>
          <w:p w14:paraId="28A9BA05" w14:textId="497573A7"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12521F4C"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387530A"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9899BD3" w14:textId="51F727BB"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F2BA46D" w14:textId="4E53E9A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7.8.8</w:t>
            </w:r>
          </w:p>
        </w:tc>
        <w:tc>
          <w:tcPr>
            <w:tcW w:w="850" w:type="dxa"/>
            <w:tcBorders>
              <w:top w:val="nil"/>
              <w:left w:val="single" w:sz="4" w:space="0" w:color="auto"/>
              <w:bottom w:val="single" w:sz="4" w:space="0" w:color="auto"/>
              <w:right w:val="single" w:sz="4" w:space="0" w:color="auto"/>
            </w:tcBorders>
          </w:tcPr>
          <w:p w14:paraId="684FBAF8" w14:textId="2B1014AE"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C49FF9" w14:textId="16F40929"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612B4234"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110C25E1" w14:textId="2693651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R4-2408009</w:t>
            </w:r>
          </w:p>
        </w:tc>
        <w:tc>
          <w:tcPr>
            <w:tcW w:w="1984" w:type="dxa"/>
            <w:tcBorders>
              <w:top w:val="single" w:sz="4" w:space="0" w:color="auto"/>
              <w:left w:val="single" w:sz="4" w:space="0" w:color="auto"/>
              <w:bottom w:val="single" w:sz="4" w:space="0" w:color="auto"/>
              <w:right w:val="single" w:sz="4" w:space="0" w:color="auto"/>
            </w:tcBorders>
          </w:tcPr>
          <w:p w14:paraId="1A15DC84" w14:textId="5FC8C87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[111][212] NR_pos_enh2_part1</w:t>
            </w:r>
          </w:p>
        </w:tc>
        <w:tc>
          <w:tcPr>
            <w:tcW w:w="992" w:type="dxa"/>
            <w:tcBorders>
              <w:top w:val="single" w:sz="4" w:space="0" w:color="auto"/>
              <w:left w:val="single" w:sz="4" w:space="0" w:color="auto"/>
              <w:bottom w:val="single" w:sz="4" w:space="0" w:color="auto"/>
              <w:right w:val="single" w:sz="4" w:space="0" w:color="auto"/>
            </w:tcBorders>
          </w:tcPr>
          <w:p w14:paraId="53B97B22" w14:textId="39E2B5D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DB5B6A0"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F2BC17D"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CAA9614" w14:textId="75B9C250"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74C438C" w14:textId="0437032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7.12.3</w:t>
            </w:r>
          </w:p>
        </w:tc>
        <w:tc>
          <w:tcPr>
            <w:tcW w:w="850" w:type="dxa"/>
            <w:tcBorders>
              <w:top w:val="nil"/>
              <w:left w:val="single" w:sz="4" w:space="0" w:color="auto"/>
              <w:bottom w:val="single" w:sz="4" w:space="0" w:color="auto"/>
              <w:right w:val="single" w:sz="4" w:space="0" w:color="auto"/>
            </w:tcBorders>
          </w:tcPr>
          <w:p w14:paraId="23C83A3D" w14:textId="5823C425"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36EEA9C" w14:textId="22F62630"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74A54FE2"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5397B56F" w14:textId="7F9A1D0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R4-2408010</w:t>
            </w:r>
          </w:p>
        </w:tc>
        <w:tc>
          <w:tcPr>
            <w:tcW w:w="1984" w:type="dxa"/>
            <w:tcBorders>
              <w:top w:val="single" w:sz="4" w:space="0" w:color="auto"/>
              <w:left w:val="single" w:sz="4" w:space="0" w:color="auto"/>
              <w:bottom w:val="single" w:sz="4" w:space="0" w:color="auto"/>
              <w:right w:val="single" w:sz="4" w:space="0" w:color="auto"/>
            </w:tcBorders>
          </w:tcPr>
          <w:p w14:paraId="7E18366B" w14:textId="34C0A0FB"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[111][213] NR_pos_enh2_part2</w:t>
            </w:r>
          </w:p>
        </w:tc>
        <w:tc>
          <w:tcPr>
            <w:tcW w:w="992" w:type="dxa"/>
            <w:tcBorders>
              <w:top w:val="single" w:sz="4" w:space="0" w:color="auto"/>
              <w:left w:val="single" w:sz="4" w:space="0" w:color="auto"/>
              <w:bottom w:val="single" w:sz="4" w:space="0" w:color="auto"/>
              <w:right w:val="single" w:sz="4" w:space="0" w:color="auto"/>
            </w:tcBorders>
          </w:tcPr>
          <w:p w14:paraId="01EC9193" w14:textId="4965FF3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6B995AB0"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5390B2C"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86E83DB" w14:textId="7B338D35"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2C53F8D" w14:textId="4D7FFEE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7.12.3</w:t>
            </w:r>
          </w:p>
        </w:tc>
        <w:tc>
          <w:tcPr>
            <w:tcW w:w="850" w:type="dxa"/>
            <w:tcBorders>
              <w:top w:val="nil"/>
              <w:left w:val="single" w:sz="4" w:space="0" w:color="auto"/>
              <w:bottom w:val="single" w:sz="4" w:space="0" w:color="auto"/>
              <w:right w:val="single" w:sz="4" w:space="0" w:color="auto"/>
            </w:tcBorders>
          </w:tcPr>
          <w:p w14:paraId="5423D9A4" w14:textId="06CBEB75"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E61451C" w14:textId="6F28AEEF"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7995D843"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04F6961A" w14:textId="5658E1D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R4-2408011</w:t>
            </w:r>
          </w:p>
        </w:tc>
        <w:tc>
          <w:tcPr>
            <w:tcW w:w="1984" w:type="dxa"/>
            <w:tcBorders>
              <w:top w:val="single" w:sz="4" w:space="0" w:color="auto"/>
              <w:left w:val="single" w:sz="4" w:space="0" w:color="auto"/>
              <w:bottom w:val="single" w:sz="4" w:space="0" w:color="auto"/>
              <w:right w:val="single" w:sz="4" w:space="0" w:color="auto"/>
            </w:tcBorders>
          </w:tcPr>
          <w:p w14:paraId="02E926CF" w14:textId="5CEC85CA"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[111][214] NR_pos_enh2_part3</w:t>
            </w:r>
          </w:p>
        </w:tc>
        <w:tc>
          <w:tcPr>
            <w:tcW w:w="992" w:type="dxa"/>
            <w:tcBorders>
              <w:top w:val="single" w:sz="4" w:space="0" w:color="auto"/>
              <w:left w:val="single" w:sz="4" w:space="0" w:color="auto"/>
              <w:bottom w:val="single" w:sz="4" w:space="0" w:color="auto"/>
              <w:right w:val="single" w:sz="4" w:space="0" w:color="auto"/>
            </w:tcBorders>
          </w:tcPr>
          <w:p w14:paraId="458291FD" w14:textId="68FC0D0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3D2778FE"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E599033"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CFDCBE5" w14:textId="088EB939"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F83E216" w14:textId="4263A031"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7.12.3</w:t>
            </w:r>
          </w:p>
        </w:tc>
        <w:tc>
          <w:tcPr>
            <w:tcW w:w="850" w:type="dxa"/>
            <w:tcBorders>
              <w:top w:val="nil"/>
              <w:left w:val="single" w:sz="4" w:space="0" w:color="auto"/>
              <w:bottom w:val="single" w:sz="4" w:space="0" w:color="auto"/>
              <w:right w:val="single" w:sz="4" w:space="0" w:color="auto"/>
            </w:tcBorders>
          </w:tcPr>
          <w:p w14:paraId="3185544A" w14:textId="2939E47A"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FF5CBE" w14:textId="581498E1"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2ECE1D5D"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04966A1F" w14:textId="2ADE0EB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R4-2408012</w:t>
            </w:r>
          </w:p>
        </w:tc>
        <w:tc>
          <w:tcPr>
            <w:tcW w:w="1984" w:type="dxa"/>
            <w:tcBorders>
              <w:top w:val="single" w:sz="4" w:space="0" w:color="auto"/>
              <w:left w:val="single" w:sz="4" w:space="0" w:color="auto"/>
              <w:bottom w:val="single" w:sz="4" w:space="0" w:color="auto"/>
              <w:right w:val="single" w:sz="4" w:space="0" w:color="auto"/>
            </w:tcBorders>
          </w:tcPr>
          <w:p w14:paraId="1971CA68" w14:textId="78D5709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[111][215] NR_MC_enh</w:t>
            </w:r>
          </w:p>
        </w:tc>
        <w:tc>
          <w:tcPr>
            <w:tcW w:w="992" w:type="dxa"/>
            <w:tcBorders>
              <w:top w:val="single" w:sz="4" w:space="0" w:color="auto"/>
              <w:left w:val="single" w:sz="4" w:space="0" w:color="auto"/>
              <w:bottom w:val="single" w:sz="4" w:space="0" w:color="auto"/>
              <w:right w:val="single" w:sz="4" w:space="0" w:color="auto"/>
            </w:tcBorders>
          </w:tcPr>
          <w:p w14:paraId="3D6EB287" w14:textId="288DE7D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5AC3A81A"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14DD17"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E72878E" w14:textId="37F9B45B"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AC74860" w14:textId="0305465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7.13.4</w:t>
            </w:r>
          </w:p>
        </w:tc>
        <w:tc>
          <w:tcPr>
            <w:tcW w:w="850" w:type="dxa"/>
            <w:tcBorders>
              <w:top w:val="nil"/>
              <w:left w:val="single" w:sz="4" w:space="0" w:color="auto"/>
              <w:bottom w:val="single" w:sz="4" w:space="0" w:color="auto"/>
              <w:right w:val="single" w:sz="4" w:space="0" w:color="auto"/>
            </w:tcBorders>
          </w:tcPr>
          <w:p w14:paraId="1A305309" w14:textId="4C3094D3"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EE30AC" w14:textId="2CFEF603"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49FEC542"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34493B53" w14:textId="23E843A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R4-2408013</w:t>
            </w:r>
          </w:p>
        </w:tc>
        <w:tc>
          <w:tcPr>
            <w:tcW w:w="1984" w:type="dxa"/>
            <w:tcBorders>
              <w:top w:val="single" w:sz="4" w:space="0" w:color="auto"/>
              <w:left w:val="single" w:sz="4" w:space="0" w:color="auto"/>
              <w:bottom w:val="single" w:sz="4" w:space="0" w:color="auto"/>
              <w:right w:val="single" w:sz="4" w:space="0" w:color="auto"/>
            </w:tcBorders>
          </w:tcPr>
          <w:p w14:paraId="78759E04" w14:textId="2F4D6BBC"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[111][216] NR_Mob_enh2_part1</w:t>
            </w:r>
          </w:p>
        </w:tc>
        <w:tc>
          <w:tcPr>
            <w:tcW w:w="992" w:type="dxa"/>
            <w:tcBorders>
              <w:top w:val="single" w:sz="4" w:space="0" w:color="auto"/>
              <w:left w:val="single" w:sz="4" w:space="0" w:color="auto"/>
              <w:bottom w:val="single" w:sz="4" w:space="0" w:color="auto"/>
              <w:right w:val="single" w:sz="4" w:space="0" w:color="auto"/>
            </w:tcBorders>
          </w:tcPr>
          <w:p w14:paraId="533BE880" w14:textId="67050D4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C5369D1"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70F3F4E"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EFC7F02" w14:textId="7C567BA5"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7A14A3D" w14:textId="7C67C5C6"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7.14.3</w:t>
            </w:r>
          </w:p>
        </w:tc>
        <w:tc>
          <w:tcPr>
            <w:tcW w:w="850" w:type="dxa"/>
            <w:tcBorders>
              <w:top w:val="nil"/>
              <w:left w:val="single" w:sz="4" w:space="0" w:color="auto"/>
              <w:bottom w:val="single" w:sz="4" w:space="0" w:color="auto"/>
              <w:right w:val="single" w:sz="4" w:space="0" w:color="auto"/>
            </w:tcBorders>
          </w:tcPr>
          <w:p w14:paraId="11A9F030" w14:textId="30AA71FF"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7015BD" w14:textId="7ECA4448"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354F561F"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4DE24766" w14:textId="2077183C"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R4-2408014</w:t>
            </w:r>
          </w:p>
        </w:tc>
        <w:tc>
          <w:tcPr>
            <w:tcW w:w="1984" w:type="dxa"/>
            <w:tcBorders>
              <w:top w:val="single" w:sz="4" w:space="0" w:color="auto"/>
              <w:left w:val="single" w:sz="4" w:space="0" w:color="auto"/>
              <w:bottom w:val="single" w:sz="4" w:space="0" w:color="auto"/>
              <w:right w:val="single" w:sz="4" w:space="0" w:color="auto"/>
            </w:tcBorders>
          </w:tcPr>
          <w:p w14:paraId="7CD9E666" w14:textId="482AD02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[111][217] NR_Mob_enh2_part2</w:t>
            </w:r>
          </w:p>
        </w:tc>
        <w:tc>
          <w:tcPr>
            <w:tcW w:w="992" w:type="dxa"/>
            <w:tcBorders>
              <w:top w:val="single" w:sz="4" w:space="0" w:color="auto"/>
              <w:left w:val="single" w:sz="4" w:space="0" w:color="auto"/>
              <w:bottom w:val="single" w:sz="4" w:space="0" w:color="auto"/>
              <w:right w:val="single" w:sz="4" w:space="0" w:color="auto"/>
            </w:tcBorders>
          </w:tcPr>
          <w:p w14:paraId="4E68C8CC" w14:textId="47DC6B7C"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24EC09C3"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E3F348A"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9CF5C8A" w14:textId="4D6C40EC"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31DDBC6" w14:textId="341B4527"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7.14.3</w:t>
            </w:r>
          </w:p>
        </w:tc>
        <w:tc>
          <w:tcPr>
            <w:tcW w:w="850" w:type="dxa"/>
            <w:tcBorders>
              <w:top w:val="nil"/>
              <w:left w:val="single" w:sz="4" w:space="0" w:color="auto"/>
              <w:bottom w:val="single" w:sz="4" w:space="0" w:color="auto"/>
              <w:right w:val="single" w:sz="4" w:space="0" w:color="auto"/>
            </w:tcBorders>
          </w:tcPr>
          <w:p w14:paraId="7B84F2E6" w14:textId="6A432EE3"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6755B2" w14:textId="15E41696"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3E838879"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3FA7AF8A" w14:textId="13E977B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R4-2408015</w:t>
            </w:r>
          </w:p>
        </w:tc>
        <w:tc>
          <w:tcPr>
            <w:tcW w:w="1984" w:type="dxa"/>
            <w:tcBorders>
              <w:top w:val="single" w:sz="4" w:space="0" w:color="auto"/>
              <w:left w:val="single" w:sz="4" w:space="0" w:color="auto"/>
              <w:bottom w:val="single" w:sz="4" w:space="0" w:color="auto"/>
              <w:right w:val="single" w:sz="4" w:space="0" w:color="auto"/>
            </w:tcBorders>
          </w:tcPr>
          <w:p w14:paraId="1F061787" w14:textId="2D80659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[111][218] NR_DualTxRx_MUSIM</w:t>
            </w:r>
          </w:p>
        </w:tc>
        <w:tc>
          <w:tcPr>
            <w:tcW w:w="992" w:type="dxa"/>
            <w:tcBorders>
              <w:top w:val="single" w:sz="4" w:space="0" w:color="auto"/>
              <w:left w:val="single" w:sz="4" w:space="0" w:color="auto"/>
              <w:bottom w:val="single" w:sz="4" w:space="0" w:color="auto"/>
              <w:right w:val="single" w:sz="4" w:space="0" w:color="auto"/>
            </w:tcBorders>
          </w:tcPr>
          <w:p w14:paraId="47C15A14" w14:textId="6E146171"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5FA98868"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5E2E124"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E3D002" w14:textId="18DE364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DAFC3D5" w14:textId="1538BC4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7.15.3</w:t>
            </w:r>
          </w:p>
        </w:tc>
        <w:tc>
          <w:tcPr>
            <w:tcW w:w="850" w:type="dxa"/>
            <w:tcBorders>
              <w:top w:val="nil"/>
              <w:left w:val="single" w:sz="4" w:space="0" w:color="auto"/>
              <w:bottom w:val="single" w:sz="4" w:space="0" w:color="auto"/>
              <w:right w:val="single" w:sz="4" w:space="0" w:color="auto"/>
            </w:tcBorders>
          </w:tcPr>
          <w:p w14:paraId="7AF87374" w14:textId="4ECA4C54"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72285F" w14:textId="2E6AB5B9"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220ED4B3"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57175A21" w14:textId="7EA33B2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R4-2408016</w:t>
            </w:r>
          </w:p>
        </w:tc>
        <w:tc>
          <w:tcPr>
            <w:tcW w:w="1984" w:type="dxa"/>
            <w:tcBorders>
              <w:top w:val="single" w:sz="4" w:space="0" w:color="auto"/>
              <w:left w:val="single" w:sz="4" w:space="0" w:color="auto"/>
              <w:bottom w:val="single" w:sz="4" w:space="0" w:color="auto"/>
              <w:right w:val="single" w:sz="4" w:space="0" w:color="auto"/>
            </w:tcBorders>
          </w:tcPr>
          <w:p w14:paraId="35E98B77" w14:textId="31C67AF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[111][219] NR_NTN_enh</w:t>
            </w:r>
          </w:p>
        </w:tc>
        <w:tc>
          <w:tcPr>
            <w:tcW w:w="992" w:type="dxa"/>
            <w:tcBorders>
              <w:top w:val="single" w:sz="4" w:space="0" w:color="auto"/>
              <w:left w:val="single" w:sz="4" w:space="0" w:color="auto"/>
              <w:bottom w:val="single" w:sz="4" w:space="0" w:color="auto"/>
              <w:right w:val="single" w:sz="4" w:space="0" w:color="auto"/>
            </w:tcBorders>
          </w:tcPr>
          <w:p w14:paraId="5B982826" w14:textId="1EEB0D6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7749246D"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C0755A5"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06D7215" w14:textId="46C11606"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1BE72FD" w14:textId="3C9B410A"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7.16.9</w:t>
            </w:r>
          </w:p>
        </w:tc>
        <w:tc>
          <w:tcPr>
            <w:tcW w:w="850" w:type="dxa"/>
            <w:tcBorders>
              <w:top w:val="nil"/>
              <w:left w:val="single" w:sz="4" w:space="0" w:color="auto"/>
              <w:bottom w:val="single" w:sz="4" w:space="0" w:color="auto"/>
              <w:right w:val="single" w:sz="4" w:space="0" w:color="auto"/>
            </w:tcBorders>
          </w:tcPr>
          <w:p w14:paraId="524E01D7" w14:textId="255CCB8F"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A97C36" w14:textId="41DF0F5A"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62BA2B7C"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2E028988" w14:textId="5720B7BB"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lastRenderedPageBreak/>
              <w:t>R4-2408017</w:t>
            </w:r>
          </w:p>
        </w:tc>
        <w:tc>
          <w:tcPr>
            <w:tcW w:w="1984" w:type="dxa"/>
            <w:tcBorders>
              <w:top w:val="single" w:sz="4" w:space="0" w:color="auto"/>
              <w:left w:val="single" w:sz="4" w:space="0" w:color="auto"/>
              <w:bottom w:val="single" w:sz="4" w:space="0" w:color="auto"/>
              <w:right w:val="single" w:sz="4" w:space="0" w:color="auto"/>
            </w:tcBorders>
          </w:tcPr>
          <w:p w14:paraId="3262EA38" w14:textId="2668548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[111][220] NR_netcon_repeater</w:t>
            </w:r>
          </w:p>
        </w:tc>
        <w:tc>
          <w:tcPr>
            <w:tcW w:w="992" w:type="dxa"/>
            <w:tcBorders>
              <w:top w:val="single" w:sz="4" w:space="0" w:color="auto"/>
              <w:left w:val="single" w:sz="4" w:space="0" w:color="auto"/>
              <w:bottom w:val="single" w:sz="4" w:space="0" w:color="auto"/>
              <w:right w:val="single" w:sz="4" w:space="0" w:color="auto"/>
            </w:tcBorders>
          </w:tcPr>
          <w:p w14:paraId="17C02895" w14:textId="3A6D40A5"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(ZTE)</w:t>
            </w:r>
          </w:p>
        </w:tc>
        <w:tc>
          <w:tcPr>
            <w:tcW w:w="709" w:type="dxa"/>
            <w:tcBorders>
              <w:top w:val="nil"/>
              <w:left w:val="single" w:sz="4" w:space="0" w:color="auto"/>
              <w:bottom w:val="single" w:sz="4" w:space="0" w:color="auto"/>
              <w:right w:val="single" w:sz="4" w:space="0" w:color="auto"/>
            </w:tcBorders>
            <w:hideMark/>
          </w:tcPr>
          <w:p w14:paraId="41E1A57C"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8965939"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AE984A6" w14:textId="7F812AAE"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B929CD6" w14:textId="2B1AE94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7.18.8</w:t>
            </w:r>
          </w:p>
        </w:tc>
        <w:tc>
          <w:tcPr>
            <w:tcW w:w="850" w:type="dxa"/>
            <w:tcBorders>
              <w:top w:val="nil"/>
              <w:left w:val="single" w:sz="4" w:space="0" w:color="auto"/>
              <w:bottom w:val="single" w:sz="4" w:space="0" w:color="auto"/>
              <w:right w:val="single" w:sz="4" w:space="0" w:color="auto"/>
            </w:tcBorders>
          </w:tcPr>
          <w:p w14:paraId="029790FE" w14:textId="581D197D"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A20C2F" w14:textId="73F9FAF2"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4F307F59"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1B231EAA" w14:textId="1D357141"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R4-2408018</w:t>
            </w:r>
          </w:p>
        </w:tc>
        <w:tc>
          <w:tcPr>
            <w:tcW w:w="1984" w:type="dxa"/>
            <w:tcBorders>
              <w:top w:val="single" w:sz="4" w:space="0" w:color="auto"/>
              <w:left w:val="single" w:sz="4" w:space="0" w:color="auto"/>
              <w:bottom w:val="single" w:sz="4" w:space="0" w:color="auto"/>
              <w:right w:val="single" w:sz="4" w:space="0" w:color="auto"/>
            </w:tcBorders>
          </w:tcPr>
          <w:p w14:paraId="2D5C1628" w14:textId="0B7EE5F5"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[111][221] NR_MIMO_evo_DL_UL</w:t>
            </w:r>
          </w:p>
        </w:tc>
        <w:tc>
          <w:tcPr>
            <w:tcW w:w="992" w:type="dxa"/>
            <w:tcBorders>
              <w:top w:val="single" w:sz="4" w:space="0" w:color="auto"/>
              <w:left w:val="single" w:sz="4" w:space="0" w:color="auto"/>
              <w:bottom w:val="single" w:sz="4" w:space="0" w:color="auto"/>
              <w:right w:val="single" w:sz="4" w:space="0" w:color="auto"/>
            </w:tcBorders>
          </w:tcPr>
          <w:p w14:paraId="40CAD16D" w14:textId="0C55BDD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3FD114B8"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314B3AE"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C3DF612" w14:textId="1597BDB8"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01604E7" w14:textId="4274686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77C6EF20" w14:textId="76C1AD81"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D09D55" w14:textId="6F67A8BF"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391692EE"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12925F63" w14:textId="264688CE"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R4-2408019</w:t>
            </w:r>
          </w:p>
        </w:tc>
        <w:tc>
          <w:tcPr>
            <w:tcW w:w="1984" w:type="dxa"/>
            <w:tcBorders>
              <w:top w:val="single" w:sz="4" w:space="0" w:color="auto"/>
              <w:left w:val="single" w:sz="4" w:space="0" w:color="auto"/>
              <w:bottom w:val="single" w:sz="4" w:space="0" w:color="auto"/>
              <w:right w:val="single" w:sz="4" w:space="0" w:color="auto"/>
            </w:tcBorders>
          </w:tcPr>
          <w:p w14:paraId="14621B94" w14:textId="1E489C9B"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[111][222] NR_SL_enh2</w:t>
            </w:r>
          </w:p>
        </w:tc>
        <w:tc>
          <w:tcPr>
            <w:tcW w:w="992" w:type="dxa"/>
            <w:tcBorders>
              <w:top w:val="single" w:sz="4" w:space="0" w:color="auto"/>
              <w:left w:val="single" w:sz="4" w:space="0" w:color="auto"/>
              <w:bottom w:val="single" w:sz="4" w:space="0" w:color="auto"/>
              <w:right w:val="single" w:sz="4" w:space="0" w:color="auto"/>
            </w:tcBorders>
          </w:tcPr>
          <w:p w14:paraId="12C8C29A" w14:textId="5060373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hideMark/>
          </w:tcPr>
          <w:p w14:paraId="3ADE4C83"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7D2A0AC3"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0EBDE7D" w14:textId="745A2576"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3C340CC" w14:textId="06D59A2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7.20.5</w:t>
            </w:r>
          </w:p>
        </w:tc>
        <w:tc>
          <w:tcPr>
            <w:tcW w:w="850" w:type="dxa"/>
            <w:tcBorders>
              <w:top w:val="nil"/>
              <w:left w:val="single" w:sz="4" w:space="0" w:color="auto"/>
              <w:bottom w:val="single" w:sz="4" w:space="0" w:color="auto"/>
              <w:right w:val="single" w:sz="4" w:space="0" w:color="auto"/>
            </w:tcBorders>
          </w:tcPr>
          <w:p w14:paraId="74998E59" w14:textId="11050A9D"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F6EE08" w14:textId="7F2A3375"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1CF8D891"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320F8F20" w14:textId="7AFB178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R4-2408020</w:t>
            </w:r>
          </w:p>
        </w:tc>
        <w:tc>
          <w:tcPr>
            <w:tcW w:w="1984" w:type="dxa"/>
            <w:tcBorders>
              <w:top w:val="single" w:sz="4" w:space="0" w:color="auto"/>
              <w:left w:val="single" w:sz="4" w:space="0" w:color="auto"/>
              <w:bottom w:val="single" w:sz="4" w:space="0" w:color="auto"/>
              <w:right w:val="single" w:sz="4" w:space="0" w:color="auto"/>
            </w:tcBorders>
          </w:tcPr>
          <w:p w14:paraId="19F29039" w14:textId="62ACAD6A"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[111][223] NR_redcap_enh</w:t>
            </w:r>
          </w:p>
        </w:tc>
        <w:tc>
          <w:tcPr>
            <w:tcW w:w="992" w:type="dxa"/>
            <w:tcBorders>
              <w:top w:val="single" w:sz="4" w:space="0" w:color="auto"/>
              <w:left w:val="single" w:sz="4" w:space="0" w:color="auto"/>
              <w:bottom w:val="single" w:sz="4" w:space="0" w:color="auto"/>
              <w:right w:val="single" w:sz="4" w:space="0" w:color="auto"/>
            </w:tcBorders>
          </w:tcPr>
          <w:p w14:paraId="0993AD22" w14:textId="16334AF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1659D57"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251B79F"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3FE1E44" w14:textId="05EB286E"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6DBCAF7" w14:textId="4B867047"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7.21.3</w:t>
            </w:r>
          </w:p>
        </w:tc>
        <w:tc>
          <w:tcPr>
            <w:tcW w:w="850" w:type="dxa"/>
            <w:tcBorders>
              <w:top w:val="nil"/>
              <w:left w:val="single" w:sz="4" w:space="0" w:color="auto"/>
              <w:bottom w:val="single" w:sz="4" w:space="0" w:color="auto"/>
              <w:right w:val="single" w:sz="4" w:space="0" w:color="auto"/>
            </w:tcBorders>
          </w:tcPr>
          <w:p w14:paraId="79064706" w14:textId="65C0424A"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DF98E2" w14:textId="0974ED4C"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789695FB"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1198EA94" w14:textId="0DC2AE4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R4-2408021</w:t>
            </w:r>
          </w:p>
        </w:tc>
        <w:tc>
          <w:tcPr>
            <w:tcW w:w="1984" w:type="dxa"/>
            <w:tcBorders>
              <w:top w:val="single" w:sz="4" w:space="0" w:color="auto"/>
              <w:left w:val="single" w:sz="4" w:space="0" w:color="auto"/>
              <w:bottom w:val="single" w:sz="4" w:space="0" w:color="auto"/>
              <w:right w:val="single" w:sz="4" w:space="0" w:color="auto"/>
            </w:tcBorders>
          </w:tcPr>
          <w:p w14:paraId="326BDBB6" w14:textId="1585A3D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[111][224] NR_SL_relay_enh</w:t>
            </w:r>
          </w:p>
        </w:tc>
        <w:tc>
          <w:tcPr>
            <w:tcW w:w="992" w:type="dxa"/>
            <w:tcBorders>
              <w:top w:val="single" w:sz="4" w:space="0" w:color="auto"/>
              <w:left w:val="single" w:sz="4" w:space="0" w:color="auto"/>
              <w:bottom w:val="single" w:sz="4" w:space="0" w:color="auto"/>
              <w:right w:val="single" w:sz="4" w:space="0" w:color="auto"/>
            </w:tcBorders>
          </w:tcPr>
          <w:p w14:paraId="6ED8B031" w14:textId="48CED31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hideMark/>
          </w:tcPr>
          <w:p w14:paraId="09EC2C8C"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4759F8C"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F768989" w14:textId="619A4F5A"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1873825" w14:textId="7F8E258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2B81A228" w14:textId="187B0F95"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736B3A5" w14:textId="1BBC0E3E"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525E6CFA"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4404C49B" w14:textId="00A5770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R4-2408022</w:t>
            </w:r>
          </w:p>
        </w:tc>
        <w:tc>
          <w:tcPr>
            <w:tcW w:w="1984" w:type="dxa"/>
            <w:tcBorders>
              <w:top w:val="single" w:sz="4" w:space="0" w:color="auto"/>
              <w:left w:val="single" w:sz="4" w:space="0" w:color="auto"/>
              <w:bottom w:val="single" w:sz="4" w:space="0" w:color="auto"/>
              <w:right w:val="single" w:sz="4" w:space="0" w:color="auto"/>
            </w:tcBorders>
          </w:tcPr>
          <w:p w14:paraId="05F7430E" w14:textId="42EA100B"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[111][225] NR_mobile_IAB</w:t>
            </w:r>
          </w:p>
        </w:tc>
        <w:tc>
          <w:tcPr>
            <w:tcW w:w="992" w:type="dxa"/>
            <w:tcBorders>
              <w:top w:val="single" w:sz="4" w:space="0" w:color="auto"/>
              <w:left w:val="single" w:sz="4" w:space="0" w:color="auto"/>
              <w:bottom w:val="single" w:sz="4" w:space="0" w:color="auto"/>
              <w:right w:val="single" w:sz="4" w:space="0" w:color="auto"/>
            </w:tcBorders>
          </w:tcPr>
          <w:p w14:paraId="79D43444" w14:textId="41852DD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5CE62025"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36C06A2"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2472A80" w14:textId="5F475808"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F364C6F" w14:textId="0B42FF7F"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7.23.6</w:t>
            </w:r>
          </w:p>
        </w:tc>
        <w:tc>
          <w:tcPr>
            <w:tcW w:w="850" w:type="dxa"/>
            <w:tcBorders>
              <w:top w:val="nil"/>
              <w:left w:val="single" w:sz="4" w:space="0" w:color="auto"/>
              <w:bottom w:val="single" w:sz="4" w:space="0" w:color="auto"/>
              <w:right w:val="single" w:sz="4" w:space="0" w:color="auto"/>
            </w:tcBorders>
          </w:tcPr>
          <w:p w14:paraId="411F39A8" w14:textId="6E00D952"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5F3BB1E" w14:textId="44117D4D"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714EEA68"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0B878F10" w14:textId="66D4CE3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R4-2408023</w:t>
            </w:r>
          </w:p>
        </w:tc>
        <w:tc>
          <w:tcPr>
            <w:tcW w:w="1984" w:type="dxa"/>
            <w:tcBorders>
              <w:top w:val="single" w:sz="4" w:space="0" w:color="auto"/>
              <w:left w:val="single" w:sz="4" w:space="0" w:color="auto"/>
              <w:bottom w:val="single" w:sz="4" w:space="0" w:color="auto"/>
              <w:right w:val="single" w:sz="4" w:space="0" w:color="auto"/>
            </w:tcBorders>
          </w:tcPr>
          <w:p w14:paraId="6A87FCED" w14:textId="287659A7"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[111][226] Netw_Energy_NR</w:t>
            </w:r>
          </w:p>
        </w:tc>
        <w:tc>
          <w:tcPr>
            <w:tcW w:w="992" w:type="dxa"/>
            <w:tcBorders>
              <w:top w:val="single" w:sz="4" w:space="0" w:color="auto"/>
              <w:left w:val="single" w:sz="4" w:space="0" w:color="auto"/>
              <w:bottom w:val="single" w:sz="4" w:space="0" w:color="auto"/>
              <w:right w:val="single" w:sz="4" w:space="0" w:color="auto"/>
            </w:tcBorders>
          </w:tcPr>
          <w:p w14:paraId="7DFEFF10" w14:textId="2D3D519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3A8C0964"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9510F7B"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5CBA678" w14:textId="28865F5F"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0BE19B2" w14:textId="24504F0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7.24.4</w:t>
            </w:r>
          </w:p>
        </w:tc>
        <w:tc>
          <w:tcPr>
            <w:tcW w:w="850" w:type="dxa"/>
            <w:tcBorders>
              <w:top w:val="nil"/>
              <w:left w:val="single" w:sz="4" w:space="0" w:color="auto"/>
              <w:bottom w:val="single" w:sz="4" w:space="0" w:color="auto"/>
              <w:right w:val="single" w:sz="4" w:space="0" w:color="auto"/>
            </w:tcBorders>
          </w:tcPr>
          <w:p w14:paraId="67EC7BCE" w14:textId="1ACA0001"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568C3D" w14:textId="319E23A3"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4E11A4E1"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7B83877F" w14:textId="0CF8F3EC"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R4-2408024</w:t>
            </w:r>
          </w:p>
        </w:tc>
        <w:tc>
          <w:tcPr>
            <w:tcW w:w="1984" w:type="dxa"/>
            <w:tcBorders>
              <w:top w:val="single" w:sz="4" w:space="0" w:color="auto"/>
              <w:left w:val="single" w:sz="4" w:space="0" w:color="auto"/>
              <w:bottom w:val="single" w:sz="4" w:space="0" w:color="auto"/>
              <w:right w:val="single" w:sz="4" w:space="0" w:color="auto"/>
            </w:tcBorders>
          </w:tcPr>
          <w:p w14:paraId="7FF20CBE" w14:textId="5F5A2579"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[111][227] IoT_NTN_enh</w:t>
            </w:r>
          </w:p>
        </w:tc>
        <w:tc>
          <w:tcPr>
            <w:tcW w:w="992" w:type="dxa"/>
            <w:tcBorders>
              <w:top w:val="single" w:sz="4" w:space="0" w:color="auto"/>
              <w:left w:val="single" w:sz="4" w:space="0" w:color="auto"/>
              <w:bottom w:val="single" w:sz="4" w:space="0" w:color="auto"/>
              <w:right w:val="single" w:sz="4" w:space="0" w:color="auto"/>
            </w:tcBorders>
          </w:tcPr>
          <w:p w14:paraId="03DFCDBD" w14:textId="246F4986"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BE470C0"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5C64C38"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366CB58" w14:textId="5B9A5440"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993E859" w14:textId="37F4999C"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8.3.5</w:t>
            </w:r>
          </w:p>
        </w:tc>
        <w:tc>
          <w:tcPr>
            <w:tcW w:w="850" w:type="dxa"/>
            <w:tcBorders>
              <w:top w:val="nil"/>
              <w:left w:val="single" w:sz="4" w:space="0" w:color="auto"/>
              <w:bottom w:val="single" w:sz="4" w:space="0" w:color="auto"/>
              <w:right w:val="single" w:sz="4" w:space="0" w:color="auto"/>
            </w:tcBorders>
          </w:tcPr>
          <w:p w14:paraId="3A45A86D" w14:textId="04961D07"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5B2E73" w14:textId="526EED65"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31C504E7"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15EF20EF" w14:textId="45B26A0B"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R4-2408025</w:t>
            </w:r>
          </w:p>
        </w:tc>
        <w:tc>
          <w:tcPr>
            <w:tcW w:w="1984" w:type="dxa"/>
            <w:tcBorders>
              <w:top w:val="single" w:sz="4" w:space="0" w:color="auto"/>
              <w:left w:val="single" w:sz="4" w:space="0" w:color="auto"/>
              <w:bottom w:val="single" w:sz="4" w:space="0" w:color="auto"/>
              <w:right w:val="single" w:sz="4" w:space="0" w:color="auto"/>
            </w:tcBorders>
          </w:tcPr>
          <w:p w14:paraId="11CF3875" w14:textId="205C6994"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[111][228] NR_RRM_Ph5</w:t>
            </w:r>
          </w:p>
        </w:tc>
        <w:tc>
          <w:tcPr>
            <w:tcW w:w="992" w:type="dxa"/>
            <w:tcBorders>
              <w:top w:val="single" w:sz="4" w:space="0" w:color="auto"/>
              <w:left w:val="single" w:sz="4" w:space="0" w:color="auto"/>
              <w:bottom w:val="single" w:sz="4" w:space="0" w:color="auto"/>
              <w:right w:val="single" w:sz="4" w:space="0" w:color="auto"/>
            </w:tcBorders>
          </w:tcPr>
          <w:p w14:paraId="55B5ACDB" w14:textId="5C645A57"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5B52AEC"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23C5FA7"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12E3AD2" w14:textId="52971DB6"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5936A20" w14:textId="3DB5B5E3"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10.6.3</w:t>
            </w:r>
          </w:p>
        </w:tc>
        <w:tc>
          <w:tcPr>
            <w:tcW w:w="850" w:type="dxa"/>
            <w:tcBorders>
              <w:top w:val="nil"/>
              <w:left w:val="single" w:sz="4" w:space="0" w:color="auto"/>
              <w:bottom w:val="single" w:sz="4" w:space="0" w:color="auto"/>
              <w:right w:val="single" w:sz="4" w:space="0" w:color="auto"/>
            </w:tcBorders>
          </w:tcPr>
          <w:p w14:paraId="435B2451" w14:textId="098A39BA"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A8D1756" w14:textId="0DE44726"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4A259D2B"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6E59D068" w14:textId="689B028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R4-2408026</w:t>
            </w:r>
          </w:p>
        </w:tc>
        <w:tc>
          <w:tcPr>
            <w:tcW w:w="1984" w:type="dxa"/>
            <w:tcBorders>
              <w:top w:val="single" w:sz="4" w:space="0" w:color="auto"/>
              <w:left w:val="single" w:sz="4" w:space="0" w:color="auto"/>
              <w:bottom w:val="single" w:sz="4" w:space="0" w:color="auto"/>
              <w:right w:val="single" w:sz="4" w:space="0" w:color="auto"/>
            </w:tcBorders>
          </w:tcPr>
          <w:p w14:paraId="069D125B" w14:textId="144B0558"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[111][229] NR_LPWUS</w:t>
            </w:r>
          </w:p>
        </w:tc>
        <w:tc>
          <w:tcPr>
            <w:tcW w:w="992" w:type="dxa"/>
            <w:tcBorders>
              <w:top w:val="single" w:sz="4" w:space="0" w:color="auto"/>
              <w:left w:val="single" w:sz="4" w:space="0" w:color="auto"/>
              <w:bottom w:val="single" w:sz="4" w:space="0" w:color="auto"/>
              <w:right w:val="single" w:sz="4" w:space="0" w:color="auto"/>
            </w:tcBorders>
          </w:tcPr>
          <w:p w14:paraId="52D5E82D" w14:textId="10EAB272"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7338EC3F"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9CC2E49"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9189B08" w14:textId="7B563AB0"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sidRPr="006A44F1">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0006D0E" w14:textId="7F0F927D"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10.14.5</w:t>
            </w:r>
          </w:p>
        </w:tc>
        <w:tc>
          <w:tcPr>
            <w:tcW w:w="850" w:type="dxa"/>
            <w:tcBorders>
              <w:top w:val="nil"/>
              <w:left w:val="single" w:sz="4" w:space="0" w:color="auto"/>
              <w:bottom w:val="single" w:sz="4" w:space="0" w:color="auto"/>
              <w:right w:val="single" w:sz="4" w:space="0" w:color="auto"/>
            </w:tcBorders>
          </w:tcPr>
          <w:p w14:paraId="4B64822F" w14:textId="0D59BBA2"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E32594" w14:textId="16D53B89" w:rsidR="004E7CC0" w:rsidRPr="00BF1872" w:rsidRDefault="004E7CC0" w:rsidP="004E7CC0">
            <w:pPr>
              <w:overflowPunct/>
              <w:autoSpaceDE/>
              <w:adjustRightInd/>
              <w:spacing w:after="0"/>
              <w:rPr>
                <w:rFonts w:ascii="Arial" w:hAnsi="Arial" w:cs="Arial"/>
                <w:color w:val="000000"/>
                <w:sz w:val="14"/>
                <w:szCs w:val="14"/>
              </w:rPr>
            </w:pPr>
          </w:p>
        </w:tc>
      </w:tr>
      <w:tr w:rsidR="004E7CC0" w:rsidRPr="00BF1872" w14:paraId="7A668E68" w14:textId="77777777" w:rsidTr="004E7CC0">
        <w:trPr>
          <w:trHeight w:val="316"/>
        </w:trPr>
        <w:tc>
          <w:tcPr>
            <w:tcW w:w="987" w:type="dxa"/>
            <w:tcBorders>
              <w:top w:val="single" w:sz="4" w:space="0" w:color="auto"/>
              <w:left w:val="single" w:sz="4" w:space="0" w:color="auto"/>
              <w:bottom w:val="single" w:sz="4" w:space="0" w:color="auto"/>
              <w:right w:val="single" w:sz="4" w:space="0" w:color="auto"/>
            </w:tcBorders>
          </w:tcPr>
          <w:p w14:paraId="200B64DF" w14:textId="1DBC1F41"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R4-2408027</w:t>
            </w:r>
          </w:p>
        </w:tc>
        <w:tc>
          <w:tcPr>
            <w:tcW w:w="1984" w:type="dxa"/>
            <w:tcBorders>
              <w:top w:val="single" w:sz="4" w:space="0" w:color="auto"/>
              <w:left w:val="single" w:sz="4" w:space="0" w:color="auto"/>
              <w:bottom w:val="single" w:sz="4" w:space="0" w:color="auto"/>
              <w:right w:val="single" w:sz="4" w:space="0" w:color="auto"/>
            </w:tcBorders>
          </w:tcPr>
          <w:p w14:paraId="70298837" w14:textId="1D18CBC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Topic summary for [111][230] Reply_LS</w:t>
            </w:r>
          </w:p>
        </w:tc>
        <w:tc>
          <w:tcPr>
            <w:tcW w:w="992" w:type="dxa"/>
            <w:tcBorders>
              <w:top w:val="single" w:sz="4" w:space="0" w:color="auto"/>
              <w:left w:val="single" w:sz="4" w:space="0" w:color="auto"/>
              <w:bottom w:val="single" w:sz="4" w:space="0" w:color="auto"/>
              <w:right w:val="single" w:sz="4" w:space="0" w:color="auto"/>
            </w:tcBorders>
          </w:tcPr>
          <w:p w14:paraId="045B9195" w14:textId="16CC760A"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47ECAE4F"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DE7FAD8" w14:textId="77777777"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78F0AC2" w14:textId="3CB812EC" w:rsidR="004E7CC0" w:rsidRPr="00BF1872" w:rsidRDefault="004E7CC0" w:rsidP="004E7CC0">
            <w:pPr>
              <w:overflowPunct/>
              <w:autoSpaceDE/>
              <w:adjustRightInd/>
              <w:spacing w:after="0"/>
              <w:rPr>
                <w:rFonts w:ascii="Arial" w:hAnsi="Arial" w:cs="Arial"/>
                <w:sz w:val="14"/>
                <w:szCs w:val="14"/>
              </w:rPr>
            </w:pPr>
            <w:r w:rsidRPr="00BF1872">
              <w:rPr>
                <w:rFonts w:ascii="Arial" w:hAnsi="Arial" w:cs="Arial"/>
                <w:sz w:val="14"/>
                <w:szCs w:val="14"/>
              </w:rPr>
              <w:t>[11</w:t>
            </w:r>
            <w:r>
              <w:rPr>
                <w:rFonts w:ascii="Arial" w:hAnsi="Arial" w:cs="Arial"/>
                <w:sz w:val="14"/>
                <w:szCs w:val="14"/>
              </w:rPr>
              <w:t>1</w:t>
            </w:r>
            <w:r w:rsidRPr="00BF1872">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59C8999" w14:textId="1373BB20" w:rsidR="004E7CC0" w:rsidRPr="00BF1872" w:rsidRDefault="004E7CC0" w:rsidP="004E7CC0">
            <w:pPr>
              <w:overflowPunct/>
              <w:autoSpaceDE/>
              <w:adjustRightInd/>
              <w:spacing w:after="0"/>
              <w:rPr>
                <w:rFonts w:ascii="Arial" w:hAnsi="Arial" w:cs="Arial"/>
                <w:sz w:val="14"/>
                <w:szCs w:val="14"/>
              </w:rPr>
            </w:pPr>
            <w:r w:rsidRPr="004E7CC0">
              <w:rPr>
                <w:rFonts w:ascii="Arial" w:hAnsi="Arial" w:cs="Arial"/>
                <w:sz w:val="14"/>
                <w:szCs w:val="14"/>
              </w:rPr>
              <w:t>11.3</w:t>
            </w:r>
          </w:p>
        </w:tc>
        <w:tc>
          <w:tcPr>
            <w:tcW w:w="850" w:type="dxa"/>
            <w:tcBorders>
              <w:top w:val="nil"/>
              <w:left w:val="single" w:sz="4" w:space="0" w:color="auto"/>
              <w:bottom w:val="single" w:sz="4" w:space="0" w:color="auto"/>
              <w:right w:val="single" w:sz="4" w:space="0" w:color="auto"/>
            </w:tcBorders>
          </w:tcPr>
          <w:p w14:paraId="5157733F" w14:textId="33BCB1F9" w:rsidR="004E7CC0" w:rsidRPr="00BF1872" w:rsidRDefault="004E7CC0" w:rsidP="004E7CC0">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ED085D" w14:textId="467FE68E" w:rsidR="004E7CC0" w:rsidRPr="00BF1872" w:rsidRDefault="004E7CC0" w:rsidP="004E7CC0">
            <w:pPr>
              <w:overflowPunct/>
              <w:autoSpaceDE/>
              <w:adjustRightInd/>
              <w:spacing w:after="0"/>
              <w:rPr>
                <w:rFonts w:ascii="Arial" w:hAnsi="Arial" w:cs="Arial"/>
                <w:color w:val="000000"/>
                <w:sz w:val="14"/>
                <w:szCs w:val="14"/>
              </w:rPr>
            </w:pPr>
          </w:p>
        </w:tc>
      </w:tr>
    </w:tbl>
    <w:p w14:paraId="46599769" w14:textId="77777777" w:rsidR="00BF1872" w:rsidRPr="00BF1872" w:rsidRDefault="00BF1872" w:rsidP="00BF1872"/>
    <w:p w14:paraId="761266B7" w14:textId="77777777" w:rsidR="00BF1872" w:rsidRPr="00BF1872" w:rsidRDefault="00BF1872" w:rsidP="00BF1872">
      <w:pPr>
        <w:keepNext/>
        <w:keepLines/>
        <w:spacing w:before="120"/>
        <w:ind w:left="1134" w:hanging="1134"/>
        <w:outlineLvl w:val="2"/>
        <w:rPr>
          <w:rFonts w:ascii="Arial" w:hAnsi="Arial"/>
          <w:sz w:val="28"/>
        </w:rPr>
      </w:pPr>
      <w:r w:rsidRPr="00BF1872">
        <w:rPr>
          <w:rFonts w:ascii="Arial" w:hAnsi="Arial"/>
          <w:sz w:val="28"/>
        </w:rPr>
        <w:t>3A.3</w:t>
      </w:r>
      <w:r w:rsidRPr="00BF1872">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BF1872" w:rsidRPr="00BF1872" w14:paraId="22F51A4E" w14:textId="77777777" w:rsidTr="003211DD">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AFB76F0"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5C0EA3C9"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38AE449D"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108B18C6"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43422052"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5ADED310"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3153EE85"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7BF238C2"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16785F84" w14:textId="77777777" w:rsidR="00BF1872" w:rsidRPr="00BF1872" w:rsidRDefault="00BF1872" w:rsidP="00BF1872">
            <w:pPr>
              <w:keepNext/>
              <w:keepLines/>
              <w:spacing w:after="0"/>
              <w:jc w:val="center"/>
              <w:rPr>
                <w:rFonts w:ascii="Arial" w:hAnsi="Arial"/>
                <w:b/>
                <w:sz w:val="14"/>
                <w:szCs w:val="14"/>
              </w:rPr>
            </w:pPr>
            <w:r w:rsidRPr="00BF1872">
              <w:rPr>
                <w:rFonts w:ascii="Arial" w:hAnsi="Arial"/>
                <w:b/>
                <w:sz w:val="14"/>
                <w:szCs w:val="14"/>
              </w:rPr>
              <w:t>Decision</w:t>
            </w:r>
          </w:p>
        </w:tc>
      </w:tr>
      <w:tr w:rsidR="00BF1872" w:rsidRPr="00BF1872" w14:paraId="5EE30D58"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4AAFC06C" w14:textId="4515828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R4-2410099</w:t>
            </w:r>
          </w:p>
        </w:tc>
        <w:tc>
          <w:tcPr>
            <w:tcW w:w="1984" w:type="dxa"/>
            <w:tcBorders>
              <w:top w:val="nil"/>
              <w:left w:val="nil"/>
              <w:bottom w:val="single" w:sz="4" w:space="0" w:color="A6A6A6"/>
              <w:right w:val="single" w:sz="4" w:space="0" w:color="A6A6A6"/>
            </w:tcBorders>
          </w:tcPr>
          <w:p w14:paraId="5375C45A" w14:textId="7E92FB3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[111][301] BSRF_Maintenance</w:t>
            </w:r>
          </w:p>
        </w:tc>
        <w:tc>
          <w:tcPr>
            <w:tcW w:w="992" w:type="dxa"/>
            <w:tcBorders>
              <w:top w:val="nil"/>
              <w:left w:val="nil"/>
              <w:bottom w:val="single" w:sz="4" w:space="0" w:color="A6A6A6"/>
              <w:right w:val="single" w:sz="4" w:space="0" w:color="A6A6A6"/>
            </w:tcBorders>
          </w:tcPr>
          <w:p w14:paraId="67FAA32F" w14:textId="24C441F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155330E5"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3878D78"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24B0AFC" w14:textId="7513526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3F14FF2" w14:textId="2F5D134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1B94CE0F" w14:textId="264FC708"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B1D271" w14:textId="1C691C74"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313F9BC5"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4783D012" w14:textId="27BB8E70"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R4-2410100</w:t>
            </w:r>
          </w:p>
        </w:tc>
        <w:tc>
          <w:tcPr>
            <w:tcW w:w="1984" w:type="dxa"/>
            <w:tcBorders>
              <w:top w:val="nil"/>
              <w:left w:val="nil"/>
              <w:bottom w:val="single" w:sz="4" w:space="0" w:color="A6A6A6"/>
              <w:right w:val="single" w:sz="4" w:space="0" w:color="A6A6A6"/>
            </w:tcBorders>
          </w:tcPr>
          <w:p w14:paraId="26D219FB" w14:textId="67BC8EE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[111][303] NR_FR1_lessthan_5MHz_BW_BSRF_Maintenance</w:t>
            </w:r>
          </w:p>
        </w:tc>
        <w:tc>
          <w:tcPr>
            <w:tcW w:w="992" w:type="dxa"/>
            <w:tcBorders>
              <w:top w:val="nil"/>
              <w:left w:val="nil"/>
              <w:bottom w:val="single" w:sz="4" w:space="0" w:color="A6A6A6"/>
              <w:right w:val="single" w:sz="4" w:space="0" w:color="A6A6A6"/>
            </w:tcBorders>
          </w:tcPr>
          <w:p w14:paraId="653B8B0C" w14:textId="18227AE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38523589"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DC8B02"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BCD9514" w14:textId="6E1A834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8DD19CC" w14:textId="20B8C17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7.8.8</w:t>
            </w:r>
          </w:p>
        </w:tc>
        <w:tc>
          <w:tcPr>
            <w:tcW w:w="850" w:type="dxa"/>
            <w:tcBorders>
              <w:top w:val="single" w:sz="4" w:space="0" w:color="auto"/>
              <w:left w:val="single" w:sz="4" w:space="0" w:color="auto"/>
              <w:bottom w:val="single" w:sz="4" w:space="0" w:color="auto"/>
              <w:right w:val="single" w:sz="4" w:space="0" w:color="auto"/>
            </w:tcBorders>
          </w:tcPr>
          <w:p w14:paraId="553398C6" w14:textId="73056C55"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78D2E6" w14:textId="077549CA" w:rsidR="00BF1872" w:rsidRPr="00BF1872" w:rsidRDefault="00BF1872" w:rsidP="00BF1872">
            <w:pPr>
              <w:overflowPunct/>
              <w:autoSpaceDE/>
              <w:adjustRightInd/>
              <w:spacing w:after="0"/>
              <w:rPr>
                <w:rFonts w:ascii="Arial" w:hAnsi="Arial" w:cs="Arial"/>
                <w:sz w:val="14"/>
                <w:szCs w:val="14"/>
              </w:rPr>
            </w:pPr>
          </w:p>
        </w:tc>
      </w:tr>
      <w:tr w:rsidR="00BF1872" w:rsidRPr="00BF1872" w14:paraId="4152FD24"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7047A2B7" w14:textId="7679AB2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R4-2410101</w:t>
            </w:r>
          </w:p>
        </w:tc>
        <w:tc>
          <w:tcPr>
            <w:tcW w:w="1984" w:type="dxa"/>
            <w:tcBorders>
              <w:top w:val="nil"/>
              <w:left w:val="nil"/>
              <w:bottom w:val="single" w:sz="4" w:space="0" w:color="A6A6A6"/>
              <w:right w:val="single" w:sz="4" w:space="0" w:color="A6A6A6"/>
            </w:tcBorders>
          </w:tcPr>
          <w:p w14:paraId="073A31A2" w14:textId="47C2FBA0"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[111][306] NR_NTN_enh_Part2</w:t>
            </w:r>
          </w:p>
        </w:tc>
        <w:tc>
          <w:tcPr>
            <w:tcW w:w="992" w:type="dxa"/>
            <w:tcBorders>
              <w:top w:val="nil"/>
              <w:left w:val="nil"/>
              <w:bottom w:val="single" w:sz="4" w:space="0" w:color="A6A6A6"/>
              <w:right w:val="single" w:sz="4" w:space="0" w:color="A6A6A6"/>
            </w:tcBorders>
          </w:tcPr>
          <w:p w14:paraId="5E8EBDBC" w14:textId="7DD23DF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2511C3B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8F1FD3"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C4A649" w14:textId="60AFEB9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692C270B" w14:textId="6AE1C63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5DE2B9BF" w14:textId="25E0758F"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DFCABAD" w14:textId="399C6DF9"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400D3D60"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27C61A22" w14:textId="4F59242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R4-2410102</w:t>
            </w:r>
          </w:p>
        </w:tc>
        <w:tc>
          <w:tcPr>
            <w:tcW w:w="1984" w:type="dxa"/>
            <w:tcBorders>
              <w:top w:val="nil"/>
              <w:left w:val="nil"/>
              <w:bottom w:val="single" w:sz="4" w:space="0" w:color="A6A6A6"/>
              <w:right w:val="single" w:sz="4" w:space="0" w:color="A6A6A6"/>
            </w:tcBorders>
          </w:tcPr>
          <w:p w14:paraId="75E54BD6" w14:textId="1E3BFC7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[111][307] NR_NTN_enh_Part3</w:t>
            </w:r>
          </w:p>
        </w:tc>
        <w:tc>
          <w:tcPr>
            <w:tcW w:w="992" w:type="dxa"/>
            <w:tcBorders>
              <w:top w:val="nil"/>
              <w:left w:val="nil"/>
              <w:bottom w:val="single" w:sz="4" w:space="0" w:color="A6A6A6"/>
              <w:right w:val="single" w:sz="4" w:space="0" w:color="A6A6A6"/>
            </w:tcBorders>
          </w:tcPr>
          <w:p w14:paraId="789B4780" w14:textId="05A0409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7812F5F4"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A72869B"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6A2B09D" w14:textId="77C6254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A5E5BBE" w14:textId="727D443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60F2404B" w14:textId="477E9054"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89966E5" w14:textId="4133CE03"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25975159"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56F87213" w14:textId="4EE6C68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R4-2410103</w:t>
            </w:r>
          </w:p>
        </w:tc>
        <w:tc>
          <w:tcPr>
            <w:tcW w:w="1984" w:type="dxa"/>
            <w:tcBorders>
              <w:top w:val="nil"/>
              <w:left w:val="nil"/>
              <w:bottom w:val="single" w:sz="4" w:space="0" w:color="A6A6A6"/>
              <w:right w:val="single" w:sz="4" w:space="0" w:color="A6A6A6"/>
            </w:tcBorders>
          </w:tcPr>
          <w:p w14:paraId="143D39D1" w14:textId="7E507AA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[111][308] NR_netcon_repeater_RF</w:t>
            </w:r>
          </w:p>
        </w:tc>
        <w:tc>
          <w:tcPr>
            <w:tcW w:w="992" w:type="dxa"/>
            <w:tcBorders>
              <w:top w:val="nil"/>
              <w:left w:val="nil"/>
              <w:bottom w:val="single" w:sz="4" w:space="0" w:color="A6A6A6"/>
              <w:right w:val="single" w:sz="4" w:space="0" w:color="A6A6A6"/>
            </w:tcBorders>
          </w:tcPr>
          <w:p w14:paraId="0BDFC485" w14:textId="6FD9BCA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2282E1A2"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16C9FD"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F4FA2FD" w14:textId="6C98C7D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D2C8099" w14:textId="4AAE693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7.18.8</w:t>
            </w:r>
          </w:p>
        </w:tc>
        <w:tc>
          <w:tcPr>
            <w:tcW w:w="850" w:type="dxa"/>
            <w:tcBorders>
              <w:top w:val="single" w:sz="4" w:space="0" w:color="auto"/>
              <w:left w:val="single" w:sz="4" w:space="0" w:color="auto"/>
              <w:bottom w:val="single" w:sz="4" w:space="0" w:color="auto"/>
              <w:right w:val="single" w:sz="4" w:space="0" w:color="auto"/>
            </w:tcBorders>
          </w:tcPr>
          <w:p w14:paraId="2F4E72BB" w14:textId="3C2B9A4B"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94413A" w14:textId="7B7319C9"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2CDCEFF5"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39187FCD" w14:textId="135B8AB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R4-2410104</w:t>
            </w:r>
          </w:p>
        </w:tc>
        <w:tc>
          <w:tcPr>
            <w:tcW w:w="1984" w:type="dxa"/>
            <w:tcBorders>
              <w:top w:val="nil"/>
              <w:left w:val="nil"/>
              <w:bottom w:val="single" w:sz="4" w:space="0" w:color="A6A6A6"/>
              <w:right w:val="single" w:sz="4" w:space="0" w:color="A6A6A6"/>
            </w:tcBorders>
          </w:tcPr>
          <w:p w14:paraId="7BEBA559" w14:textId="707E3F5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[111][309] NR_netcon_repeater_RFConformance</w:t>
            </w:r>
          </w:p>
        </w:tc>
        <w:tc>
          <w:tcPr>
            <w:tcW w:w="992" w:type="dxa"/>
            <w:tcBorders>
              <w:top w:val="nil"/>
              <w:left w:val="nil"/>
              <w:bottom w:val="single" w:sz="4" w:space="0" w:color="A6A6A6"/>
              <w:right w:val="single" w:sz="4" w:space="0" w:color="A6A6A6"/>
            </w:tcBorders>
          </w:tcPr>
          <w:p w14:paraId="1A334B49" w14:textId="0F2886C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3CDBDE0D"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9E26AD8"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E29BD4E" w14:textId="19364A4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2503534" w14:textId="2007333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7.18.8</w:t>
            </w:r>
          </w:p>
        </w:tc>
        <w:tc>
          <w:tcPr>
            <w:tcW w:w="850" w:type="dxa"/>
            <w:tcBorders>
              <w:top w:val="single" w:sz="4" w:space="0" w:color="auto"/>
              <w:left w:val="single" w:sz="4" w:space="0" w:color="auto"/>
              <w:bottom w:val="single" w:sz="4" w:space="0" w:color="auto"/>
              <w:right w:val="single" w:sz="4" w:space="0" w:color="auto"/>
            </w:tcBorders>
          </w:tcPr>
          <w:p w14:paraId="5A15B387" w14:textId="58E69CA8"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D951F42" w14:textId="09B125EA"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4421A39B"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32EE60B2" w14:textId="1201E6F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R4-2410105</w:t>
            </w:r>
          </w:p>
        </w:tc>
        <w:tc>
          <w:tcPr>
            <w:tcW w:w="1984" w:type="dxa"/>
            <w:tcBorders>
              <w:top w:val="nil"/>
              <w:left w:val="nil"/>
              <w:bottom w:val="single" w:sz="4" w:space="0" w:color="A6A6A6"/>
              <w:right w:val="single" w:sz="4" w:space="0" w:color="A6A6A6"/>
            </w:tcBorders>
          </w:tcPr>
          <w:p w14:paraId="7E006C92" w14:textId="365000E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[111][310] NR_mobile_IAB_RF</w:t>
            </w:r>
          </w:p>
        </w:tc>
        <w:tc>
          <w:tcPr>
            <w:tcW w:w="992" w:type="dxa"/>
            <w:tcBorders>
              <w:top w:val="nil"/>
              <w:left w:val="nil"/>
              <w:bottom w:val="single" w:sz="4" w:space="0" w:color="A6A6A6"/>
              <w:right w:val="single" w:sz="4" w:space="0" w:color="A6A6A6"/>
            </w:tcBorders>
          </w:tcPr>
          <w:p w14:paraId="71520A0F" w14:textId="20C6534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7358C660"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FBF447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B353BD" w14:textId="09578F2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15A05BD2" w14:textId="4F45268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7.23.6</w:t>
            </w:r>
          </w:p>
        </w:tc>
        <w:tc>
          <w:tcPr>
            <w:tcW w:w="850" w:type="dxa"/>
            <w:tcBorders>
              <w:top w:val="single" w:sz="4" w:space="0" w:color="auto"/>
              <w:left w:val="single" w:sz="4" w:space="0" w:color="auto"/>
              <w:bottom w:val="single" w:sz="4" w:space="0" w:color="auto"/>
              <w:right w:val="single" w:sz="4" w:space="0" w:color="auto"/>
            </w:tcBorders>
          </w:tcPr>
          <w:p w14:paraId="43EF38D1" w14:textId="12778026"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B63863D" w14:textId="6C083914"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3E42C605"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598E5C28" w14:textId="1A4517C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R4-2410106</w:t>
            </w:r>
          </w:p>
        </w:tc>
        <w:tc>
          <w:tcPr>
            <w:tcW w:w="1984" w:type="dxa"/>
            <w:tcBorders>
              <w:top w:val="nil"/>
              <w:left w:val="nil"/>
              <w:bottom w:val="single" w:sz="4" w:space="0" w:color="A6A6A6"/>
              <w:right w:val="single" w:sz="4" w:space="0" w:color="A6A6A6"/>
            </w:tcBorders>
          </w:tcPr>
          <w:p w14:paraId="4572451F" w14:textId="3640AA1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[111][311] NR_BS_RF</w:t>
            </w:r>
          </w:p>
        </w:tc>
        <w:tc>
          <w:tcPr>
            <w:tcW w:w="992" w:type="dxa"/>
            <w:tcBorders>
              <w:top w:val="nil"/>
              <w:left w:val="nil"/>
              <w:bottom w:val="single" w:sz="4" w:space="0" w:color="A6A6A6"/>
              <w:right w:val="single" w:sz="4" w:space="0" w:color="A6A6A6"/>
            </w:tcBorders>
          </w:tcPr>
          <w:p w14:paraId="4BD280E4" w14:textId="7375E1B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65A7815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61AEB7B"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1C8C2F3" w14:textId="74A71F4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DEBA204" w14:textId="2AE365C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10.2.4</w:t>
            </w:r>
          </w:p>
        </w:tc>
        <w:tc>
          <w:tcPr>
            <w:tcW w:w="850" w:type="dxa"/>
            <w:tcBorders>
              <w:top w:val="single" w:sz="4" w:space="0" w:color="auto"/>
              <w:left w:val="single" w:sz="4" w:space="0" w:color="auto"/>
              <w:bottom w:val="single" w:sz="4" w:space="0" w:color="auto"/>
              <w:right w:val="single" w:sz="4" w:space="0" w:color="auto"/>
            </w:tcBorders>
          </w:tcPr>
          <w:p w14:paraId="53B36711" w14:textId="64F54E61"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485DB82" w14:textId="1282A184"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1F051329"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22B385B6" w14:textId="36FC2AF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R4-2410107</w:t>
            </w:r>
          </w:p>
        </w:tc>
        <w:tc>
          <w:tcPr>
            <w:tcW w:w="1984" w:type="dxa"/>
            <w:tcBorders>
              <w:top w:val="nil"/>
              <w:left w:val="nil"/>
              <w:bottom w:val="single" w:sz="4" w:space="0" w:color="A6A6A6"/>
              <w:right w:val="single" w:sz="4" w:space="0" w:color="A6A6A6"/>
            </w:tcBorders>
          </w:tcPr>
          <w:p w14:paraId="5C1D4D10" w14:textId="69C90E7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[111][312] NR_ATG_enh</w:t>
            </w:r>
          </w:p>
        </w:tc>
        <w:tc>
          <w:tcPr>
            <w:tcW w:w="992" w:type="dxa"/>
            <w:tcBorders>
              <w:top w:val="nil"/>
              <w:left w:val="nil"/>
              <w:bottom w:val="single" w:sz="4" w:space="0" w:color="A6A6A6"/>
              <w:right w:val="single" w:sz="4" w:space="0" w:color="A6A6A6"/>
            </w:tcBorders>
          </w:tcPr>
          <w:p w14:paraId="6B22569F" w14:textId="0C606320"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1F61FC9D"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D24C76A"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02DFB5" w14:textId="3DEDFAD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44D176B" w14:textId="70C361B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10.8.4</w:t>
            </w:r>
          </w:p>
        </w:tc>
        <w:tc>
          <w:tcPr>
            <w:tcW w:w="850" w:type="dxa"/>
            <w:tcBorders>
              <w:top w:val="single" w:sz="4" w:space="0" w:color="auto"/>
              <w:left w:val="single" w:sz="4" w:space="0" w:color="auto"/>
              <w:bottom w:val="single" w:sz="4" w:space="0" w:color="auto"/>
              <w:right w:val="single" w:sz="4" w:space="0" w:color="auto"/>
            </w:tcBorders>
          </w:tcPr>
          <w:p w14:paraId="3C883698" w14:textId="177D3393"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0A32D13" w14:textId="387AF223"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11F6DDD0"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20BCDCE5" w14:textId="2BEB74BA"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R4-2410108</w:t>
            </w:r>
          </w:p>
        </w:tc>
        <w:tc>
          <w:tcPr>
            <w:tcW w:w="1984" w:type="dxa"/>
            <w:tcBorders>
              <w:top w:val="nil"/>
              <w:left w:val="nil"/>
              <w:bottom w:val="single" w:sz="4" w:space="0" w:color="A6A6A6"/>
              <w:right w:val="single" w:sz="4" w:space="0" w:color="A6A6A6"/>
            </w:tcBorders>
          </w:tcPr>
          <w:p w14:paraId="0872FE3C" w14:textId="613CBF3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[111][313] NR_duplex_evo</w:t>
            </w:r>
          </w:p>
        </w:tc>
        <w:tc>
          <w:tcPr>
            <w:tcW w:w="992" w:type="dxa"/>
            <w:tcBorders>
              <w:top w:val="nil"/>
              <w:left w:val="nil"/>
              <w:bottom w:val="single" w:sz="4" w:space="0" w:color="A6A6A6"/>
              <w:right w:val="single" w:sz="4" w:space="0" w:color="A6A6A6"/>
            </w:tcBorders>
          </w:tcPr>
          <w:p w14:paraId="3E8FEA63" w14:textId="68C7870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321FA059"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2573BA5"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797DD17" w14:textId="7CCA6E6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809A562" w14:textId="1289C4EA"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10.12.3</w:t>
            </w:r>
          </w:p>
        </w:tc>
        <w:tc>
          <w:tcPr>
            <w:tcW w:w="850" w:type="dxa"/>
            <w:tcBorders>
              <w:top w:val="single" w:sz="4" w:space="0" w:color="auto"/>
              <w:left w:val="single" w:sz="4" w:space="0" w:color="auto"/>
              <w:bottom w:val="single" w:sz="4" w:space="0" w:color="auto"/>
              <w:right w:val="single" w:sz="4" w:space="0" w:color="auto"/>
            </w:tcBorders>
          </w:tcPr>
          <w:p w14:paraId="351A6BE8" w14:textId="0F94F5C9"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1AA6BD0" w14:textId="5FA7F07F"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5A36258A"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46A82078" w14:textId="5D3C97B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R4-2410109</w:t>
            </w:r>
          </w:p>
        </w:tc>
        <w:tc>
          <w:tcPr>
            <w:tcW w:w="1984" w:type="dxa"/>
            <w:tcBorders>
              <w:top w:val="nil"/>
              <w:left w:val="nil"/>
              <w:bottom w:val="single" w:sz="4" w:space="0" w:color="A6A6A6"/>
              <w:right w:val="single" w:sz="4" w:space="0" w:color="A6A6A6"/>
            </w:tcBorders>
          </w:tcPr>
          <w:p w14:paraId="3AF2865E" w14:textId="7280DF4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[111][314] NR_LPWUS</w:t>
            </w:r>
          </w:p>
        </w:tc>
        <w:tc>
          <w:tcPr>
            <w:tcW w:w="992" w:type="dxa"/>
            <w:tcBorders>
              <w:top w:val="nil"/>
              <w:left w:val="nil"/>
              <w:bottom w:val="single" w:sz="4" w:space="0" w:color="A6A6A6"/>
              <w:right w:val="single" w:sz="4" w:space="0" w:color="A6A6A6"/>
            </w:tcBorders>
          </w:tcPr>
          <w:p w14:paraId="051997C6" w14:textId="499437E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41E02F51"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0840C98"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4E3F8B6" w14:textId="36B0281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68C9419F" w14:textId="4A54077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10.14.5</w:t>
            </w:r>
          </w:p>
        </w:tc>
        <w:tc>
          <w:tcPr>
            <w:tcW w:w="850" w:type="dxa"/>
            <w:tcBorders>
              <w:top w:val="single" w:sz="4" w:space="0" w:color="auto"/>
              <w:left w:val="single" w:sz="4" w:space="0" w:color="auto"/>
              <w:bottom w:val="single" w:sz="4" w:space="0" w:color="auto"/>
              <w:right w:val="single" w:sz="4" w:space="0" w:color="auto"/>
            </w:tcBorders>
          </w:tcPr>
          <w:p w14:paraId="0BE752FF" w14:textId="581F193C"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467B922" w14:textId="48C2126D"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702C373B"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6A4B1751" w14:textId="151F2865"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R4-2410110</w:t>
            </w:r>
          </w:p>
        </w:tc>
        <w:tc>
          <w:tcPr>
            <w:tcW w:w="1984" w:type="dxa"/>
            <w:tcBorders>
              <w:top w:val="nil"/>
              <w:left w:val="nil"/>
              <w:bottom w:val="single" w:sz="4" w:space="0" w:color="A6A6A6"/>
              <w:right w:val="single" w:sz="4" w:space="0" w:color="A6A6A6"/>
            </w:tcBorders>
          </w:tcPr>
          <w:p w14:paraId="5DCA65C0" w14:textId="55034E8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[111][315] NR_NTN_Ph3</w:t>
            </w:r>
          </w:p>
        </w:tc>
        <w:tc>
          <w:tcPr>
            <w:tcW w:w="992" w:type="dxa"/>
            <w:tcBorders>
              <w:top w:val="nil"/>
              <w:left w:val="nil"/>
              <w:bottom w:val="single" w:sz="4" w:space="0" w:color="A6A6A6"/>
              <w:right w:val="single" w:sz="4" w:space="0" w:color="A6A6A6"/>
            </w:tcBorders>
          </w:tcPr>
          <w:p w14:paraId="38AE6319" w14:textId="5630F49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151C8296"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1CA796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FA128A2" w14:textId="0B5F46A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4A0A71E" w14:textId="14AF64D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10.15.4</w:t>
            </w:r>
          </w:p>
        </w:tc>
        <w:tc>
          <w:tcPr>
            <w:tcW w:w="850" w:type="dxa"/>
            <w:tcBorders>
              <w:top w:val="single" w:sz="4" w:space="0" w:color="auto"/>
              <w:left w:val="single" w:sz="4" w:space="0" w:color="auto"/>
              <w:bottom w:val="single" w:sz="4" w:space="0" w:color="auto"/>
              <w:right w:val="single" w:sz="4" w:space="0" w:color="auto"/>
            </w:tcBorders>
          </w:tcPr>
          <w:p w14:paraId="523819B1" w14:textId="7D8A7320"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D3E7570" w14:textId="5849B4B7"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63098CF2" w14:textId="77777777" w:rsidTr="00BF1872">
        <w:trPr>
          <w:trHeight w:val="316"/>
        </w:trPr>
        <w:tc>
          <w:tcPr>
            <w:tcW w:w="987" w:type="dxa"/>
            <w:tcBorders>
              <w:top w:val="nil"/>
              <w:left w:val="single" w:sz="4" w:space="0" w:color="A6A6A6"/>
              <w:bottom w:val="single" w:sz="4" w:space="0" w:color="auto"/>
              <w:right w:val="single" w:sz="4" w:space="0" w:color="A6A6A6"/>
            </w:tcBorders>
          </w:tcPr>
          <w:p w14:paraId="6B4FC1B3" w14:textId="04C15FF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R4-2410111</w:t>
            </w:r>
          </w:p>
        </w:tc>
        <w:tc>
          <w:tcPr>
            <w:tcW w:w="1984" w:type="dxa"/>
            <w:tcBorders>
              <w:top w:val="nil"/>
              <w:left w:val="nil"/>
              <w:bottom w:val="single" w:sz="4" w:space="0" w:color="auto"/>
              <w:right w:val="single" w:sz="4" w:space="0" w:color="A6A6A6"/>
            </w:tcBorders>
          </w:tcPr>
          <w:p w14:paraId="6DC6E630" w14:textId="7AE8B535"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[111][316] Demod_Maintenance</w:t>
            </w:r>
          </w:p>
        </w:tc>
        <w:tc>
          <w:tcPr>
            <w:tcW w:w="992" w:type="dxa"/>
            <w:tcBorders>
              <w:top w:val="nil"/>
              <w:left w:val="nil"/>
              <w:bottom w:val="single" w:sz="4" w:space="0" w:color="auto"/>
              <w:right w:val="single" w:sz="4" w:space="0" w:color="A6A6A6"/>
            </w:tcBorders>
          </w:tcPr>
          <w:p w14:paraId="0279AA84" w14:textId="2F23A7E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08F2CCC"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FB65358"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0A84184" w14:textId="73EF26E0"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1E64A09" w14:textId="27BCEC5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4.8</w:t>
            </w:r>
          </w:p>
        </w:tc>
        <w:tc>
          <w:tcPr>
            <w:tcW w:w="850" w:type="dxa"/>
            <w:tcBorders>
              <w:top w:val="single" w:sz="4" w:space="0" w:color="auto"/>
              <w:left w:val="single" w:sz="4" w:space="0" w:color="auto"/>
              <w:bottom w:val="single" w:sz="4" w:space="0" w:color="auto"/>
              <w:right w:val="single" w:sz="4" w:space="0" w:color="auto"/>
            </w:tcBorders>
          </w:tcPr>
          <w:p w14:paraId="7AB2F017" w14:textId="27BFFF07"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B1A4BC" w14:textId="1EA6B782"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7F96F78A" w14:textId="77777777" w:rsidTr="00BF1872">
        <w:trPr>
          <w:trHeight w:val="316"/>
        </w:trPr>
        <w:tc>
          <w:tcPr>
            <w:tcW w:w="987" w:type="dxa"/>
            <w:tcBorders>
              <w:top w:val="single" w:sz="4" w:space="0" w:color="auto"/>
              <w:left w:val="single" w:sz="4" w:space="0" w:color="A6A6A6"/>
              <w:bottom w:val="single" w:sz="4" w:space="0" w:color="A6A6A6"/>
              <w:right w:val="single" w:sz="4" w:space="0" w:color="A6A6A6"/>
            </w:tcBorders>
          </w:tcPr>
          <w:p w14:paraId="00711927" w14:textId="5B79390A"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R4-2410112</w:t>
            </w:r>
          </w:p>
        </w:tc>
        <w:tc>
          <w:tcPr>
            <w:tcW w:w="1984" w:type="dxa"/>
            <w:tcBorders>
              <w:top w:val="single" w:sz="4" w:space="0" w:color="auto"/>
              <w:left w:val="nil"/>
              <w:bottom w:val="single" w:sz="4" w:space="0" w:color="A6A6A6"/>
              <w:right w:val="single" w:sz="4" w:space="0" w:color="A6A6A6"/>
            </w:tcBorders>
          </w:tcPr>
          <w:p w14:paraId="0DDE9C9A" w14:textId="4C7CB17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[111][317] RF_FR1_enh2_Demod</w:t>
            </w:r>
          </w:p>
        </w:tc>
        <w:tc>
          <w:tcPr>
            <w:tcW w:w="992" w:type="dxa"/>
            <w:tcBorders>
              <w:top w:val="single" w:sz="4" w:space="0" w:color="auto"/>
              <w:left w:val="nil"/>
              <w:bottom w:val="single" w:sz="4" w:space="0" w:color="A6A6A6"/>
              <w:right w:val="single" w:sz="4" w:space="0" w:color="A6A6A6"/>
            </w:tcBorders>
          </w:tcPr>
          <w:p w14:paraId="302A7299" w14:textId="05EE515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677B34D4"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CA69805"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E22E8A9" w14:textId="501C73EA"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3C446427" w14:textId="15C49E9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7.1.4</w:t>
            </w:r>
          </w:p>
        </w:tc>
        <w:tc>
          <w:tcPr>
            <w:tcW w:w="850" w:type="dxa"/>
            <w:tcBorders>
              <w:top w:val="single" w:sz="4" w:space="0" w:color="auto"/>
              <w:left w:val="single" w:sz="4" w:space="0" w:color="auto"/>
              <w:bottom w:val="single" w:sz="4" w:space="0" w:color="auto"/>
              <w:right w:val="single" w:sz="4" w:space="0" w:color="auto"/>
            </w:tcBorders>
          </w:tcPr>
          <w:p w14:paraId="26C2EDF5" w14:textId="3151D42F"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F2F95EA" w14:textId="7CDAC6B2"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5601DEEB"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5DA3588D" w14:textId="68F0881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lastRenderedPageBreak/>
              <w:t>R4-2410113</w:t>
            </w:r>
          </w:p>
        </w:tc>
        <w:tc>
          <w:tcPr>
            <w:tcW w:w="1984" w:type="dxa"/>
            <w:tcBorders>
              <w:top w:val="nil"/>
              <w:left w:val="nil"/>
              <w:bottom w:val="single" w:sz="4" w:space="0" w:color="A6A6A6"/>
              <w:right w:val="single" w:sz="4" w:space="0" w:color="A6A6A6"/>
            </w:tcBorders>
          </w:tcPr>
          <w:p w14:paraId="5E88F6F5" w14:textId="66B1A60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[111][318] NR_RF_FR2_req_Ph3_Demod</w:t>
            </w:r>
          </w:p>
        </w:tc>
        <w:tc>
          <w:tcPr>
            <w:tcW w:w="992" w:type="dxa"/>
            <w:tcBorders>
              <w:top w:val="nil"/>
              <w:left w:val="nil"/>
              <w:bottom w:val="single" w:sz="4" w:space="0" w:color="A6A6A6"/>
              <w:right w:val="single" w:sz="4" w:space="0" w:color="A6A6A6"/>
            </w:tcBorders>
          </w:tcPr>
          <w:p w14:paraId="4776F7C2" w14:textId="22B273E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3A0BB6C0"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E6EC574"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A99EDF3" w14:textId="4DBC75E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6E4A5206" w14:textId="330451B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7.2.4</w:t>
            </w:r>
          </w:p>
        </w:tc>
        <w:tc>
          <w:tcPr>
            <w:tcW w:w="850" w:type="dxa"/>
            <w:tcBorders>
              <w:top w:val="single" w:sz="4" w:space="0" w:color="auto"/>
              <w:left w:val="single" w:sz="4" w:space="0" w:color="auto"/>
              <w:bottom w:val="single" w:sz="4" w:space="0" w:color="auto"/>
              <w:right w:val="single" w:sz="4" w:space="0" w:color="auto"/>
            </w:tcBorders>
          </w:tcPr>
          <w:p w14:paraId="3439ACB6" w14:textId="34BA4288"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A397C3" w14:textId="70059E03"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4EDC32BC"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20D1B75D" w14:textId="3990CE6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R4-2410114</w:t>
            </w:r>
          </w:p>
        </w:tc>
        <w:tc>
          <w:tcPr>
            <w:tcW w:w="1984" w:type="dxa"/>
            <w:tcBorders>
              <w:top w:val="nil"/>
              <w:left w:val="nil"/>
              <w:bottom w:val="single" w:sz="4" w:space="0" w:color="A6A6A6"/>
              <w:right w:val="single" w:sz="4" w:space="0" w:color="A6A6A6"/>
            </w:tcBorders>
          </w:tcPr>
          <w:p w14:paraId="28742408" w14:textId="483A6AE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[111][319] NR_FR2_multiRX_DL_Demod</w:t>
            </w:r>
          </w:p>
        </w:tc>
        <w:tc>
          <w:tcPr>
            <w:tcW w:w="992" w:type="dxa"/>
            <w:tcBorders>
              <w:top w:val="nil"/>
              <w:left w:val="nil"/>
              <w:bottom w:val="single" w:sz="4" w:space="0" w:color="A6A6A6"/>
              <w:right w:val="single" w:sz="4" w:space="0" w:color="A6A6A6"/>
            </w:tcBorders>
          </w:tcPr>
          <w:p w14:paraId="0A97180F" w14:textId="331653B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6182A00F"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B434A85"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F8EBFD0" w14:textId="1E400200"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2614CD3" w14:textId="47C0551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9CD38AF" w14:textId="0D2754F3"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1045921" w14:textId="228BC2F7"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28BD090E"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709337ED" w14:textId="6B8959E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R4-2410115</w:t>
            </w:r>
          </w:p>
        </w:tc>
        <w:tc>
          <w:tcPr>
            <w:tcW w:w="1984" w:type="dxa"/>
            <w:tcBorders>
              <w:top w:val="nil"/>
              <w:left w:val="nil"/>
              <w:bottom w:val="single" w:sz="4" w:space="0" w:color="A6A6A6"/>
              <w:right w:val="single" w:sz="4" w:space="0" w:color="A6A6A6"/>
            </w:tcBorders>
          </w:tcPr>
          <w:p w14:paraId="5AD572EF" w14:textId="0423E10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[111][321] NR_HST_FR2_enh_Demod</w:t>
            </w:r>
          </w:p>
        </w:tc>
        <w:tc>
          <w:tcPr>
            <w:tcW w:w="992" w:type="dxa"/>
            <w:tcBorders>
              <w:top w:val="nil"/>
              <w:left w:val="nil"/>
              <w:bottom w:val="single" w:sz="4" w:space="0" w:color="A6A6A6"/>
              <w:right w:val="single" w:sz="4" w:space="0" w:color="A6A6A6"/>
            </w:tcBorders>
          </w:tcPr>
          <w:p w14:paraId="49A73422" w14:textId="7A958C2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E87D91D"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CA1026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7E70815" w14:textId="5622B84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352DEA77" w14:textId="388D2B3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7.7.4</w:t>
            </w:r>
          </w:p>
        </w:tc>
        <w:tc>
          <w:tcPr>
            <w:tcW w:w="850" w:type="dxa"/>
            <w:tcBorders>
              <w:top w:val="single" w:sz="4" w:space="0" w:color="auto"/>
              <w:left w:val="single" w:sz="4" w:space="0" w:color="auto"/>
              <w:bottom w:val="single" w:sz="4" w:space="0" w:color="auto"/>
              <w:right w:val="single" w:sz="4" w:space="0" w:color="auto"/>
            </w:tcBorders>
          </w:tcPr>
          <w:p w14:paraId="3D88B318" w14:textId="4E56E4BE"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04B6DB8" w14:textId="66C34A88" w:rsidR="00BF1872" w:rsidRPr="00BF1872" w:rsidRDefault="00BF1872" w:rsidP="00BF1872">
            <w:pPr>
              <w:overflowPunct/>
              <w:autoSpaceDE/>
              <w:adjustRightInd/>
              <w:spacing w:after="0"/>
              <w:rPr>
                <w:rFonts w:ascii="Arial" w:hAnsi="Arial" w:cs="Arial"/>
                <w:color w:val="FF0000"/>
                <w:sz w:val="14"/>
                <w:szCs w:val="14"/>
              </w:rPr>
            </w:pPr>
          </w:p>
        </w:tc>
      </w:tr>
      <w:tr w:rsidR="00BF1872" w:rsidRPr="00BF1872" w14:paraId="719DBBBC"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7711366C" w14:textId="424AE66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R4-2410116</w:t>
            </w:r>
          </w:p>
        </w:tc>
        <w:tc>
          <w:tcPr>
            <w:tcW w:w="1984" w:type="dxa"/>
            <w:tcBorders>
              <w:top w:val="nil"/>
              <w:left w:val="nil"/>
              <w:bottom w:val="single" w:sz="4" w:space="0" w:color="A6A6A6"/>
              <w:right w:val="single" w:sz="4" w:space="0" w:color="A6A6A6"/>
            </w:tcBorders>
          </w:tcPr>
          <w:p w14:paraId="6A61D35B" w14:textId="6F7CC3D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[111][323] NR_FR1_lessthan_5MHz_BW_demod</w:t>
            </w:r>
          </w:p>
        </w:tc>
        <w:tc>
          <w:tcPr>
            <w:tcW w:w="992" w:type="dxa"/>
            <w:tcBorders>
              <w:top w:val="nil"/>
              <w:left w:val="nil"/>
              <w:bottom w:val="single" w:sz="4" w:space="0" w:color="A6A6A6"/>
              <w:right w:val="single" w:sz="4" w:space="0" w:color="A6A6A6"/>
            </w:tcBorders>
          </w:tcPr>
          <w:p w14:paraId="45F6294B" w14:textId="562ED91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0F9AF6EB"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6FF5296"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C102DB1" w14:textId="7B97EB0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3B5BA0A" w14:textId="1AC0EC3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7.8.8</w:t>
            </w:r>
          </w:p>
        </w:tc>
        <w:tc>
          <w:tcPr>
            <w:tcW w:w="850" w:type="dxa"/>
            <w:tcBorders>
              <w:top w:val="single" w:sz="4" w:space="0" w:color="auto"/>
              <w:left w:val="single" w:sz="4" w:space="0" w:color="auto"/>
              <w:bottom w:val="single" w:sz="4" w:space="0" w:color="auto"/>
              <w:right w:val="single" w:sz="4" w:space="0" w:color="auto"/>
            </w:tcBorders>
          </w:tcPr>
          <w:p w14:paraId="0DAEEA34" w14:textId="61680CC1"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A5B74D5" w14:textId="6D0F2436"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4A0B38C8"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4B380984" w14:textId="27C4CFE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R4-2410117</w:t>
            </w:r>
          </w:p>
        </w:tc>
        <w:tc>
          <w:tcPr>
            <w:tcW w:w="1984" w:type="dxa"/>
            <w:tcBorders>
              <w:top w:val="nil"/>
              <w:left w:val="nil"/>
              <w:bottom w:val="single" w:sz="4" w:space="0" w:color="A6A6A6"/>
              <w:right w:val="single" w:sz="4" w:space="0" w:color="A6A6A6"/>
            </w:tcBorders>
          </w:tcPr>
          <w:p w14:paraId="3FD1EE49" w14:textId="2071604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[111][324] NR_demod_enh3_Part1</w:t>
            </w:r>
          </w:p>
        </w:tc>
        <w:tc>
          <w:tcPr>
            <w:tcW w:w="992" w:type="dxa"/>
            <w:tcBorders>
              <w:top w:val="nil"/>
              <w:left w:val="nil"/>
              <w:bottom w:val="single" w:sz="4" w:space="0" w:color="A6A6A6"/>
              <w:right w:val="single" w:sz="4" w:space="0" w:color="A6A6A6"/>
            </w:tcBorders>
          </w:tcPr>
          <w:p w14:paraId="73AF3E7C" w14:textId="5E4AF2E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(CTC)</w:t>
            </w:r>
          </w:p>
        </w:tc>
        <w:tc>
          <w:tcPr>
            <w:tcW w:w="568" w:type="dxa"/>
            <w:tcBorders>
              <w:top w:val="single" w:sz="4" w:space="0" w:color="auto"/>
              <w:left w:val="nil"/>
              <w:bottom w:val="single" w:sz="4" w:space="0" w:color="auto"/>
              <w:right w:val="single" w:sz="4" w:space="0" w:color="auto"/>
            </w:tcBorders>
            <w:hideMark/>
          </w:tcPr>
          <w:p w14:paraId="24FCFE54"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8B5A9EB"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C446834" w14:textId="18128E8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375E3F79" w14:textId="763231F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7.11.4</w:t>
            </w:r>
          </w:p>
        </w:tc>
        <w:tc>
          <w:tcPr>
            <w:tcW w:w="850" w:type="dxa"/>
            <w:tcBorders>
              <w:top w:val="single" w:sz="4" w:space="0" w:color="auto"/>
              <w:left w:val="single" w:sz="4" w:space="0" w:color="auto"/>
              <w:bottom w:val="single" w:sz="4" w:space="0" w:color="auto"/>
              <w:right w:val="single" w:sz="4" w:space="0" w:color="auto"/>
            </w:tcBorders>
          </w:tcPr>
          <w:p w14:paraId="35B5E1B8" w14:textId="703430C1"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DA124BD" w14:textId="78ED1F87"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6FD16FB4"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2B8E2D7E" w14:textId="75956BE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R4-2410118</w:t>
            </w:r>
          </w:p>
        </w:tc>
        <w:tc>
          <w:tcPr>
            <w:tcW w:w="1984" w:type="dxa"/>
            <w:tcBorders>
              <w:top w:val="nil"/>
              <w:left w:val="nil"/>
              <w:bottom w:val="single" w:sz="4" w:space="0" w:color="A6A6A6"/>
              <w:right w:val="single" w:sz="4" w:space="0" w:color="A6A6A6"/>
            </w:tcBorders>
          </w:tcPr>
          <w:p w14:paraId="087416A4" w14:textId="3887498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[111][325] NR_NTN_enh_SAN_UE_demod</w:t>
            </w:r>
          </w:p>
        </w:tc>
        <w:tc>
          <w:tcPr>
            <w:tcW w:w="992" w:type="dxa"/>
            <w:tcBorders>
              <w:top w:val="nil"/>
              <w:left w:val="nil"/>
              <w:bottom w:val="single" w:sz="4" w:space="0" w:color="A6A6A6"/>
              <w:right w:val="single" w:sz="4" w:space="0" w:color="A6A6A6"/>
            </w:tcBorders>
          </w:tcPr>
          <w:p w14:paraId="68953937" w14:textId="7C54DCC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3FC0D031"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FFC024"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87B04D7" w14:textId="0A61E36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27564D3" w14:textId="7EB4084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7.16.9</w:t>
            </w:r>
          </w:p>
        </w:tc>
        <w:tc>
          <w:tcPr>
            <w:tcW w:w="850" w:type="dxa"/>
            <w:tcBorders>
              <w:top w:val="single" w:sz="4" w:space="0" w:color="auto"/>
              <w:left w:val="single" w:sz="4" w:space="0" w:color="auto"/>
              <w:bottom w:val="single" w:sz="4" w:space="0" w:color="auto"/>
              <w:right w:val="single" w:sz="4" w:space="0" w:color="auto"/>
            </w:tcBorders>
          </w:tcPr>
          <w:p w14:paraId="1CA9DFC0" w14:textId="1EDD0E2E"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BF98E36" w14:textId="3BDF7E3F"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3B6A778C"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50B72E2C" w14:textId="23EB91F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R4-2410119</w:t>
            </w:r>
          </w:p>
        </w:tc>
        <w:tc>
          <w:tcPr>
            <w:tcW w:w="1984" w:type="dxa"/>
            <w:tcBorders>
              <w:top w:val="nil"/>
              <w:left w:val="nil"/>
              <w:bottom w:val="single" w:sz="4" w:space="0" w:color="A6A6A6"/>
              <w:right w:val="single" w:sz="4" w:space="0" w:color="A6A6A6"/>
            </w:tcBorders>
          </w:tcPr>
          <w:p w14:paraId="1E732979" w14:textId="391D842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[111][326] NR_cov_enh2_demod</w:t>
            </w:r>
          </w:p>
        </w:tc>
        <w:tc>
          <w:tcPr>
            <w:tcW w:w="992" w:type="dxa"/>
            <w:tcBorders>
              <w:top w:val="nil"/>
              <w:left w:val="nil"/>
              <w:bottom w:val="single" w:sz="4" w:space="0" w:color="A6A6A6"/>
              <w:right w:val="single" w:sz="4" w:space="0" w:color="A6A6A6"/>
            </w:tcBorders>
          </w:tcPr>
          <w:p w14:paraId="430AD87B" w14:textId="5EA5E6B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(CTC)</w:t>
            </w:r>
          </w:p>
        </w:tc>
        <w:tc>
          <w:tcPr>
            <w:tcW w:w="568" w:type="dxa"/>
            <w:tcBorders>
              <w:top w:val="single" w:sz="4" w:space="0" w:color="auto"/>
              <w:left w:val="nil"/>
              <w:bottom w:val="single" w:sz="4" w:space="0" w:color="auto"/>
              <w:right w:val="single" w:sz="4" w:space="0" w:color="auto"/>
            </w:tcBorders>
            <w:hideMark/>
          </w:tcPr>
          <w:p w14:paraId="121FB224"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501BF2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F103915" w14:textId="6234B07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C6A8748" w14:textId="5BAF731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7.17.3</w:t>
            </w:r>
          </w:p>
        </w:tc>
        <w:tc>
          <w:tcPr>
            <w:tcW w:w="850" w:type="dxa"/>
            <w:tcBorders>
              <w:top w:val="single" w:sz="4" w:space="0" w:color="auto"/>
              <w:left w:val="single" w:sz="4" w:space="0" w:color="auto"/>
              <w:bottom w:val="single" w:sz="4" w:space="0" w:color="auto"/>
              <w:right w:val="single" w:sz="4" w:space="0" w:color="auto"/>
            </w:tcBorders>
          </w:tcPr>
          <w:p w14:paraId="1DD4DF40" w14:textId="3DD5B483"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A856B1A" w14:textId="07FB08A3"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75E398F8"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7E790B0D" w14:textId="2BB1B56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R4-2410120</w:t>
            </w:r>
          </w:p>
        </w:tc>
        <w:tc>
          <w:tcPr>
            <w:tcW w:w="1984" w:type="dxa"/>
            <w:tcBorders>
              <w:top w:val="nil"/>
              <w:left w:val="nil"/>
              <w:bottom w:val="single" w:sz="4" w:space="0" w:color="A6A6A6"/>
              <w:right w:val="single" w:sz="4" w:space="0" w:color="A6A6A6"/>
            </w:tcBorders>
          </w:tcPr>
          <w:p w14:paraId="04A9DFB9" w14:textId="3C64D05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[111][327] NR_netcon_repeater_Demod</w:t>
            </w:r>
          </w:p>
        </w:tc>
        <w:tc>
          <w:tcPr>
            <w:tcW w:w="992" w:type="dxa"/>
            <w:tcBorders>
              <w:top w:val="nil"/>
              <w:left w:val="nil"/>
              <w:bottom w:val="single" w:sz="4" w:space="0" w:color="A6A6A6"/>
              <w:right w:val="single" w:sz="4" w:space="0" w:color="A6A6A6"/>
            </w:tcBorders>
          </w:tcPr>
          <w:p w14:paraId="03F86233" w14:textId="1D90545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6ADBF586"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366FBF6"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0DCBD98" w14:textId="40C88A2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5F625705" w14:textId="74DE788A"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7.18.8</w:t>
            </w:r>
          </w:p>
        </w:tc>
        <w:tc>
          <w:tcPr>
            <w:tcW w:w="850" w:type="dxa"/>
            <w:tcBorders>
              <w:top w:val="single" w:sz="4" w:space="0" w:color="auto"/>
              <w:left w:val="single" w:sz="4" w:space="0" w:color="auto"/>
              <w:bottom w:val="single" w:sz="4" w:space="0" w:color="auto"/>
              <w:right w:val="single" w:sz="4" w:space="0" w:color="auto"/>
            </w:tcBorders>
          </w:tcPr>
          <w:p w14:paraId="5AB13CBF" w14:textId="647BCBEB"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7454BC" w14:textId="44870F36"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4D24C69F"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377058C8" w14:textId="37188C95"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R4-2410121</w:t>
            </w:r>
          </w:p>
        </w:tc>
        <w:tc>
          <w:tcPr>
            <w:tcW w:w="1984" w:type="dxa"/>
            <w:tcBorders>
              <w:top w:val="nil"/>
              <w:left w:val="nil"/>
              <w:bottom w:val="single" w:sz="4" w:space="0" w:color="A6A6A6"/>
              <w:right w:val="single" w:sz="4" w:space="0" w:color="A6A6A6"/>
            </w:tcBorders>
          </w:tcPr>
          <w:p w14:paraId="6C0ABFB4" w14:textId="029AA96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[111][328] NR_MIMO_evo_DL_UL_demod</w:t>
            </w:r>
          </w:p>
        </w:tc>
        <w:tc>
          <w:tcPr>
            <w:tcW w:w="992" w:type="dxa"/>
            <w:tcBorders>
              <w:top w:val="nil"/>
              <w:left w:val="nil"/>
              <w:bottom w:val="single" w:sz="4" w:space="0" w:color="A6A6A6"/>
              <w:right w:val="single" w:sz="4" w:space="0" w:color="A6A6A6"/>
            </w:tcBorders>
          </w:tcPr>
          <w:p w14:paraId="73694E6E" w14:textId="45007C5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9F2BD7C"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05C0AB2"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61347E6" w14:textId="3E0C931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6CBA1858" w14:textId="15C341C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3A44E759" w14:textId="60E56DF7"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06C1315" w14:textId="0C5F54BA"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22104D84"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16E4B23C" w14:textId="0688526A"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R4-2410122</w:t>
            </w:r>
          </w:p>
        </w:tc>
        <w:tc>
          <w:tcPr>
            <w:tcW w:w="1984" w:type="dxa"/>
            <w:tcBorders>
              <w:top w:val="nil"/>
              <w:left w:val="nil"/>
              <w:bottom w:val="single" w:sz="4" w:space="0" w:color="A6A6A6"/>
              <w:right w:val="single" w:sz="4" w:space="0" w:color="A6A6A6"/>
            </w:tcBorders>
          </w:tcPr>
          <w:p w14:paraId="5E965906" w14:textId="02627712"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[111][329] NR_SL_enh2_demod</w:t>
            </w:r>
          </w:p>
        </w:tc>
        <w:tc>
          <w:tcPr>
            <w:tcW w:w="992" w:type="dxa"/>
            <w:tcBorders>
              <w:top w:val="nil"/>
              <w:left w:val="nil"/>
              <w:bottom w:val="single" w:sz="4" w:space="0" w:color="A6A6A6"/>
              <w:right w:val="single" w:sz="4" w:space="0" w:color="A6A6A6"/>
            </w:tcBorders>
          </w:tcPr>
          <w:p w14:paraId="48E221FB" w14:textId="3EAF4E0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(LGE)</w:t>
            </w:r>
          </w:p>
        </w:tc>
        <w:tc>
          <w:tcPr>
            <w:tcW w:w="568" w:type="dxa"/>
            <w:tcBorders>
              <w:top w:val="single" w:sz="4" w:space="0" w:color="auto"/>
              <w:left w:val="nil"/>
              <w:bottom w:val="single" w:sz="4" w:space="0" w:color="auto"/>
              <w:right w:val="single" w:sz="4" w:space="0" w:color="auto"/>
            </w:tcBorders>
            <w:hideMark/>
          </w:tcPr>
          <w:p w14:paraId="263E7C1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62C4DE2"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CB4BFC7" w14:textId="12A9C3D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2D2E059E" w14:textId="7EBECAF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7.20.5</w:t>
            </w:r>
          </w:p>
        </w:tc>
        <w:tc>
          <w:tcPr>
            <w:tcW w:w="850" w:type="dxa"/>
            <w:tcBorders>
              <w:top w:val="single" w:sz="4" w:space="0" w:color="auto"/>
              <w:left w:val="single" w:sz="4" w:space="0" w:color="auto"/>
              <w:bottom w:val="single" w:sz="4" w:space="0" w:color="auto"/>
              <w:right w:val="single" w:sz="4" w:space="0" w:color="auto"/>
            </w:tcBorders>
          </w:tcPr>
          <w:p w14:paraId="599A4D72" w14:textId="2BAF5074"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F9A0075" w14:textId="40420956"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2084912B"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667A7F97" w14:textId="26A3F3F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R4-2410123</w:t>
            </w:r>
          </w:p>
        </w:tc>
        <w:tc>
          <w:tcPr>
            <w:tcW w:w="1984" w:type="dxa"/>
            <w:tcBorders>
              <w:top w:val="nil"/>
              <w:left w:val="nil"/>
              <w:bottom w:val="single" w:sz="4" w:space="0" w:color="A6A6A6"/>
              <w:right w:val="single" w:sz="4" w:space="0" w:color="A6A6A6"/>
            </w:tcBorders>
          </w:tcPr>
          <w:p w14:paraId="047DBE5E" w14:textId="167E910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[111][330] NR_redcap_enh_demod</w:t>
            </w:r>
          </w:p>
        </w:tc>
        <w:tc>
          <w:tcPr>
            <w:tcW w:w="992" w:type="dxa"/>
            <w:tcBorders>
              <w:top w:val="nil"/>
              <w:left w:val="nil"/>
              <w:bottom w:val="single" w:sz="4" w:space="0" w:color="A6A6A6"/>
              <w:right w:val="single" w:sz="4" w:space="0" w:color="A6A6A6"/>
            </w:tcBorders>
          </w:tcPr>
          <w:p w14:paraId="66FCCEF3" w14:textId="665056E0"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B9C1FF7"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F82F87B"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E8377E6" w14:textId="49A74FD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749B9E13" w14:textId="787CC8C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7.21.3</w:t>
            </w:r>
          </w:p>
        </w:tc>
        <w:tc>
          <w:tcPr>
            <w:tcW w:w="850" w:type="dxa"/>
            <w:tcBorders>
              <w:top w:val="single" w:sz="4" w:space="0" w:color="auto"/>
              <w:left w:val="single" w:sz="4" w:space="0" w:color="auto"/>
              <w:bottom w:val="single" w:sz="4" w:space="0" w:color="auto"/>
              <w:right w:val="single" w:sz="4" w:space="0" w:color="auto"/>
            </w:tcBorders>
          </w:tcPr>
          <w:p w14:paraId="110C31D8" w14:textId="5B583CDB"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E0F786" w14:textId="406CF0B3"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04047C70"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18C1EF06" w14:textId="7CBC523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R4-2410124</w:t>
            </w:r>
          </w:p>
        </w:tc>
        <w:tc>
          <w:tcPr>
            <w:tcW w:w="1984" w:type="dxa"/>
            <w:tcBorders>
              <w:top w:val="nil"/>
              <w:left w:val="nil"/>
              <w:bottom w:val="single" w:sz="4" w:space="0" w:color="A6A6A6"/>
              <w:right w:val="single" w:sz="4" w:space="0" w:color="A6A6A6"/>
            </w:tcBorders>
          </w:tcPr>
          <w:p w14:paraId="62FB68D5" w14:textId="108FBAA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[111][331] NR_mobile_IAB_demod</w:t>
            </w:r>
          </w:p>
        </w:tc>
        <w:tc>
          <w:tcPr>
            <w:tcW w:w="992" w:type="dxa"/>
            <w:tcBorders>
              <w:top w:val="nil"/>
              <w:left w:val="nil"/>
              <w:bottom w:val="single" w:sz="4" w:space="0" w:color="A6A6A6"/>
              <w:right w:val="single" w:sz="4" w:space="0" w:color="A6A6A6"/>
            </w:tcBorders>
          </w:tcPr>
          <w:p w14:paraId="61F1A14C" w14:textId="3321B96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DC5CC5C"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83DA08A"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F44B408" w14:textId="702BEA1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39BB984F" w14:textId="663082D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7.23.6</w:t>
            </w:r>
          </w:p>
        </w:tc>
        <w:tc>
          <w:tcPr>
            <w:tcW w:w="850" w:type="dxa"/>
            <w:tcBorders>
              <w:top w:val="single" w:sz="4" w:space="0" w:color="auto"/>
              <w:left w:val="single" w:sz="4" w:space="0" w:color="auto"/>
              <w:bottom w:val="single" w:sz="4" w:space="0" w:color="auto"/>
              <w:right w:val="single" w:sz="4" w:space="0" w:color="auto"/>
            </w:tcBorders>
          </w:tcPr>
          <w:p w14:paraId="6CCEDCD9" w14:textId="654337B9"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6FB5BFA" w14:textId="2E5ACF4E"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11997484"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3B267668" w14:textId="3761612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R4-2410125</w:t>
            </w:r>
          </w:p>
        </w:tc>
        <w:tc>
          <w:tcPr>
            <w:tcW w:w="1984" w:type="dxa"/>
            <w:tcBorders>
              <w:top w:val="nil"/>
              <w:left w:val="nil"/>
              <w:bottom w:val="single" w:sz="4" w:space="0" w:color="A6A6A6"/>
              <w:right w:val="single" w:sz="4" w:space="0" w:color="A6A6A6"/>
            </w:tcBorders>
          </w:tcPr>
          <w:p w14:paraId="4D994394" w14:textId="74F91C9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[111][333] NR_DSS_enh</w:t>
            </w:r>
          </w:p>
        </w:tc>
        <w:tc>
          <w:tcPr>
            <w:tcW w:w="992" w:type="dxa"/>
            <w:tcBorders>
              <w:top w:val="nil"/>
              <w:left w:val="nil"/>
              <w:bottom w:val="single" w:sz="4" w:space="0" w:color="A6A6A6"/>
              <w:right w:val="single" w:sz="4" w:space="0" w:color="A6A6A6"/>
            </w:tcBorders>
          </w:tcPr>
          <w:p w14:paraId="0BC26FC4" w14:textId="2FD258B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3D46745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2EAFC89"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BE6EB10" w14:textId="1B29CF4C"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04D48FBF" w14:textId="6E18639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7.25.2</w:t>
            </w:r>
          </w:p>
        </w:tc>
        <w:tc>
          <w:tcPr>
            <w:tcW w:w="850" w:type="dxa"/>
            <w:tcBorders>
              <w:top w:val="single" w:sz="4" w:space="0" w:color="auto"/>
              <w:left w:val="single" w:sz="4" w:space="0" w:color="auto"/>
              <w:bottom w:val="single" w:sz="4" w:space="0" w:color="auto"/>
              <w:right w:val="single" w:sz="4" w:space="0" w:color="auto"/>
            </w:tcBorders>
          </w:tcPr>
          <w:p w14:paraId="699B3813" w14:textId="2960EFA3"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C318C2" w14:textId="6CCFB9BA"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633D153A"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47179B9C" w14:textId="0114D5A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R4-2410126</w:t>
            </w:r>
          </w:p>
        </w:tc>
        <w:tc>
          <w:tcPr>
            <w:tcW w:w="1984" w:type="dxa"/>
            <w:tcBorders>
              <w:top w:val="nil"/>
              <w:left w:val="nil"/>
              <w:bottom w:val="single" w:sz="4" w:space="0" w:color="A6A6A6"/>
              <w:right w:val="single" w:sz="4" w:space="0" w:color="A6A6A6"/>
            </w:tcBorders>
          </w:tcPr>
          <w:p w14:paraId="6FB98E3B" w14:textId="13CB894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[111][336] NR_FR1_TRP_TRS_enh</w:t>
            </w:r>
          </w:p>
        </w:tc>
        <w:tc>
          <w:tcPr>
            <w:tcW w:w="992" w:type="dxa"/>
            <w:tcBorders>
              <w:top w:val="nil"/>
              <w:left w:val="nil"/>
              <w:bottom w:val="single" w:sz="4" w:space="0" w:color="A6A6A6"/>
              <w:right w:val="single" w:sz="4" w:space="0" w:color="A6A6A6"/>
            </w:tcBorders>
          </w:tcPr>
          <w:p w14:paraId="3C92501D" w14:textId="33A25C7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hideMark/>
          </w:tcPr>
          <w:p w14:paraId="54184AEA"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2FEDFCE"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6DCB1C9" w14:textId="2D7E6A83"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1B9D3E98" w14:textId="38B2ABB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7.9.3</w:t>
            </w:r>
          </w:p>
        </w:tc>
        <w:tc>
          <w:tcPr>
            <w:tcW w:w="850" w:type="dxa"/>
            <w:tcBorders>
              <w:top w:val="single" w:sz="4" w:space="0" w:color="auto"/>
              <w:left w:val="single" w:sz="4" w:space="0" w:color="auto"/>
              <w:bottom w:val="single" w:sz="4" w:space="0" w:color="auto"/>
              <w:right w:val="single" w:sz="4" w:space="0" w:color="auto"/>
            </w:tcBorders>
          </w:tcPr>
          <w:p w14:paraId="7A770723" w14:textId="5AE108BA"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359B337" w14:textId="7814FEF7"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65F9C42E" w14:textId="77777777" w:rsidTr="00BF1872">
        <w:trPr>
          <w:trHeight w:val="316"/>
        </w:trPr>
        <w:tc>
          <w:tcPr>
            <w:tcW w:w="987" w:type="dxa"/>
            <w:tcBorders>
              <w:top w:val="nil"/>
              <w:left w:val="single" w:sz="4" w:space="0" w:color="A6A6A6"/>
              <w:bottom w:val="single" w:sz="4" w:space="0" w:color="A6A6A6"/>
              <w:right w:val="single" w:sz="4" w:space="0" w:color="A6A6A6"/>
            </w:tcBorders>
          </w:tcPr>
          <w:p w14:paraId="39644084" w14:textId="211148B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R4-2410127</w:t>
            </w:r>
          </w:p>
        </w:tc>
        <w:tc>
          <w:tcPr>
            <w:tcW w:w="1984" w:type="dxa"/>
            <w:tcBorders>
              <w:top w:val="nil"/>
              <w:left w:val="nil"/>
              <w:bottom w:val="single" w:sz="4" w:space="0" w:color="A6A6A6"/>
              <w:right w:val="single" w:sz="4" w:space="0" w:color="A6A6A6"/>
            </w:tcBorders>
          </w:tcPr>
          <w:p w14:paraId="560BD7C0" w14:textId="025EFD5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[111][337] NR_MIMO_OTA_enh</w:t>
            </w:r>
          </w:p>
        </w:tc>
        <w:tc>
          <w:tcPr>
            <w:tcW w:w="992" w:type="dxa"/>
            <w:tcBorders>
              <w:top w:val="nil"/>
              <w:left w:val="nil"/>
              <w:bottom w:val="single" w:sz="4" w:space="0" w:color="A6A6A6"/>
              <w:right w:val="single" w:sz="4" w:space="0" w:color="A6A6A6"/>
            </w:tcBorders>
          </w:tcPr>
          <w:p w14:paraId="1F60CBC0" w14:textId="76C12D7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hideMark/>
          </w:tcPr>
          <w:p w14:paraId="5F7546E9"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12E4165"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68F96FB" w14:textId="69C0A15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5DA00C79" w14:textId="39728D7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7.10.4</w:t>
            </w:r>
          </w:p>
        </w:tc>
        <w:tc>
          <w:tcPr>
            <w:tcW w:w="850" w:type="dxa"/>
            <w:tcBorders>
              <w:top w:val="single" w:sz="4" w:space="0" w:color="auto"/>
              <w:left w:val="single" w:sz="4" w:space="0" w:color="auto"/>
              <w:bottom w:val="single" w:sz="4" w:space="0" w:color="auto"/>
              <w:right w:val="single" w:sz="4" w:space="0" w:color="auto"/>
            </w:tcBorders>
          </w:tcPr>
          <w:p w14:paraId="600B705F" w14:textId="7CE628EE"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1E2D45D" w14:textId="5886473C"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7D4E02E3" w14:textId="77777777" w:rsidTr="00BF1872">
        <w:trPr>
          <w:trHeight w:val="316"/>
        </w:trPr>
        <w:tc>
          <w:tcPr>
            <w:tcW w:w="987" w:type="dxa"/>
            <w:tcBorders>
              <w:top w:val="nil"/>
              <w:left w:val="single" w:sz="4" w:space="0" w:color="A6A6A6"/>
              <w:bottom w:val="single" w:sz="4" w:space="0" w:color="auto"/>
              <w:right w:val="single" w:sz="4" w:space="0" w:color="A6A6A6"/>
            </w:tcBorders>
          </w:tcPr>
          <w:p w14:paraId="39E81518" w14:textId="3C140B7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R4-2410128</w:t>
            </w:r>
          </w:p>
        </w:tc>
        <w:tc>
          <w:tcPr>
            <w:tcW w:w="1984" w:type="dxa"/>
            <w:tcBorders>
              <w:top w:val="nil"/>
              <w:left w:val="nil"/>
              <w:bottom w:val="single" w:sz="4" w:space="0" w:color="auto"/>
              <w:right w:val="single" w:sz="4" w:space="0" w:color="A6A6A6"/>
            </w:tcBorders>
          </w:tcPr>
          <w:p w14:paraId="177E0147" w14:textId="112A503F"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[111][338] TRP_TRS_MIMO_OTA</w:t>
            </w:r>
          </w:p>
        </w:tc>
        <w:tc>
          <w:tcPr>
            <w:tcW w:w="992" w:type="dxa"/>
            <w:tcBorders>
              <w:top w:val="nil"/>
              <w:left w:val="nil"/>
              <w:bottom w:val="single" w:sz="4" w:space="0" w:color="auto"/>
              <w:right w:val="single" w:sz="4" w:space="0" w:color="A6A6A6"/>
            </w:tcBorders>
          </w:tcPr>
          <w:p w14:paraId="5803C62D" w14:textId="6BFA4D4D"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hideMark/>
          </w:tcPr>
          <w:p w14:paraId="23D68DD5"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90BE3EA" w14:textId="77777777"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8338968" w14:textId="51041DE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4C2B4F4B" w14:textId="7AAA872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10.4.3</w:t>
            </w:r>
          </w:p>
        </w:tc>
        <w:tc>
          <w:tcPr>
            <w:tcW w:w="850" w:type="dxa"/>
            <w:tcBorders>
              <w:top w:val="single" w:sz="4" w:space="0" w:color="auto"/>
              <w:left w:val="single" w:sz="4" w:space="0" w:color="auto"/>
              <w:bottom w:val="single" w:sz="4" w:space="0" w:color="auto"/>
              <w:right w:val="single" w:sz="4" w:space="0" w:color="auto"/>
            </w:tcBorders>
          </w:tcPr>
          <w:p w14:paraId="348DDB65" w14:textId="08677FDB"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12681CA" w14:textId="3267AC3A" w:rsidR="00BF1872" w:rsidRPr="00BF1872" w:rsidRDefault="00BF1872" w:rsidP="00BF1872">
            <w:pPr>
              <w:overflowPunct/>
              <w:autoSpaceDE/>
              <w:adjustRightInd/>
              <w:spacing w:after="0"/>
              <w:rPr>
                <w:rFonts w:ascii="Arial" w:hAnsi="Arial" w:cs="Arial"/>
                <w:color w:val="000000"/>
                <w:sz w:val="14"/>
                <w:szCs w:val="14"/>
              </w:rPr>
            </w:pPr>
          </w:p>
        </w:tc>
      </w:tr>
      <w:tr w:rsidR="00BF1872" w:rsidRPr="00BF1872" w14:paraId="41DAD868" w14:textId="77777777" w:rsidTr="00BF1872">
        <w:trPr>
          <w:trHeight w:val="316"/>
        </w:trPr>
        <w:tc>
          <w:tcPr>
            <w:tcW w:w="987" w:type="dxa"/>
            <w:tcBorders>
              <w:top w:val="single" w:sz="4" w:space="0" w:color="auto"/>
              <w:left w:val="single" w:sz="4" w:space="0" w:color="A6A6A6"/>
              <w:bottom w:val="single" w:sz="4" w:space="0" w:color="auto"/>
              <w:right w:val="single" w:sz="4" w:space="0" w:color="A6A6A6"/>
            </w:tcBorders>
          </w:tcPr>
          <w:p w14:paraId="7981ACF7" w14:textId="3558ED11"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R4-2410129</w:t>
            </w:r>
          </w:p>
        </w:tc>
        <w:tc>
          <w:tcPr>
            <w:tcW w:w="1984" w:type="dxa"/>
            <w:tcBorders>
              <w:top w:val="single" w:sz="4" w:space="0" w:color="auto"/>
              <w:left w:val="nil"/>
              <w:bottom w:val="single" w:sz="4" w:space="0" w:color="auto"/>
              <w:right w:val="single" w:sz="4" w:space="0" w:color="A6A6A6"/>
            </w:tcBorders>
          </w:tcPr>
          <w:p w14:paraId="7ED582B4" w14:textId="1F553F9B"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Topic summary for [111][339] NR_FR2_OTA</w:t>
            </w:r>
          </w:p>
        </w:tc>
        <w:tc>
          <w:tcPr>
            <w:tcW w:w="992" w:type="dxa"/>
            <w:tcBorders>
              <w:top w:val="single" w:sz="4" w:space="0" w:color="auto"/>
              <w:left w:val="nil"/>
              <w:bottom w:val="single" w:sz="4" w:space="0" w:color="auto"/>
              <w:right w:val="single" w:sz="4" w:space="0" w:color="A6A6A6"/>
            </w:tcBorders>
          </w:tcPr>
          <w:p w14:paraId="600420B6" w14:textId="7C7474C9"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1967C08F" w14:textId="0EDF920E"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C52EAA4" w14:textId="31F2E8D8"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400745D" w14:textId="7BFDF914"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[111][300] BDaT Session</w:t>
            </w:r>
          </w:p>
        </w:tc>
        <w:tc>
          <w:tcPr>
            <w:tcW w:w="710" w:type="dxa"/>
            <w:tcBorders>
              <w:top w:val="single" w:sz="4" w:space="0" w:color="auto"/>
              <w:left w:val="single" w:sz="4" w:space="0" w:color="A6A6A6"/>
              <w:bottom w:val="single" w:sz="4" w:space="0" w:color="auto"/>
              <w:right w:val="single" w:sz="4" w:space="0" w:color="auto"/>
            </w:tcBorders>
          </w:tcPr>
          <w:p w14:paraId="307CE502" w14:textId="7B0F59A6" w:rsidR="00BF1872" w:rsidRPr="00BF1872" w:rsidRDefault="00BF1872" w:rsidP="00BF1872">
            <w:pPr>
              <w:overflowPunct/>
              <w:autoSpaceDE/>
              <w:adjustRightInd/>
              <w:spacing w:after="0"/>
              <w:rPr>
                <w:rFonts w:ascii="Arial" w:hAnsi="Arial" w:cs="Arial"/>
                <w:sz w:val="14"/>
                <w:szCs w:val="14"/>
              </w:rPr>
            </w:pPr>
            <w:r w:rsidRPr="00BF1872">
              <w:rPr>
                <w:rFonts w:ascii="Arial" w:hAnsi="Arial" w:cs="Arial"/>
                <w:sz w:val="14"/>
                <w:szCs w:val="14"/>
              </w:rPr>
              <w:t>10.5.3</w:t>
            </w:r>
          </w:p>
        </w:tc>
        <w:tc>
          <w:tcPr>
            <w:tcW w:w="850" w:type="dxa"/>
            <w:tcBorders>
              <w:top w:val="single" w:sz="4" w:space="0" w:color="auto"/>
              <w:left w:val="single" w:sz="4" w:space="0" w:color="auto"/>
              <w:bottom w:val="single" w:sz="4" w:space="0" w:color="auto"/>
              <w:right w:val="single" w:sz="4" w:space="0" w:color="auto"/>
            </w:tcBorders>
          </w:tcPr>
          <w:p w14:paraId="426A53AB" w14:textId="77777777" w:rsidR="00BF1872" w:rsidRPr="00BF1872" w:rsidRDefault="00BF1872" w:rsidP="00BF18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418AE14" w14:textId="77777777" w:rsidR="00BF1872" w:rsidRPr="00BF1872" w:rsidRDefault="00BF1872" w:rsidP="00BF1872">
            <w:pPr>
              <w:overflowPunct/>
              <w:autoSpaceDE/>
              <w:adjustRightInd/>
              <w:spacing w:after="0"/>
              <w:rPr>
                <w:rFonts w:ascii="Arial" w:hAnsi="Arial" w:cs="Arial"/>
                <w:color w:val="000000"/>
                <w:sz w:val="14"/>
                <w:szCs w:val="14"/>
              </w:rPr>
            </w:pPr>
          </w:p>
        </w:tc>
      </w:tr>
    </w:tbl>
    <w:p w14:paraId="7220834A" w14:textId="77777777" w:rsidR="00BF1872" w:rsidRPr="00BF1872" w:rsidRDefault="00BF1872" w:rsidP="00BF1872"/>
    <w:p w14:paraId="6375C1BA" w14:textId="77777777" w:rsidR="00BF1872" w:rsidRDefault="00BF1872" w:rsidP="00BF1872">
      <w:pPr>
        <w:sectPr w:rsidR="00BF1872" w:rsidSect="008564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pPr>
    </w:p>
    <w:p w14:paraId="2AD5C8F5" w14:textId="77777777" w:rsidR="009B35E1" w:rsidRDefault="009B35E1" w:rsidP="009B35E1">
      <w:pPr>
        <w:pStyle w:val="Heading2"/>
      </w:pPr>
      <w:bookmarkStart w:id="10" w:name="_Toc166753337"/>
      <w:r>
        <w:lastRenderedPageBreak/>
        <w:t>4</w:t>
      </w:r>
      <w:r>
        <w:tab/>
        <w:t>Up to Rel-17 maintenance for LTE and NR</w:t>
      </w:r>
      <w:bookmarkEnd w:id="10"/>
    </w:p>
    <w:p w14:paraId="144274CA" w14:textId="4B23F0C7" w:rsidR="00754626" w:rsidRDefault="00754626" w:rsidP="00754626">
      <w:r>
        <w:t>T</w:t>
      </w:r>
      <w:r>
        <w:t>he following guidance are provided for maintenance work under AI 4 ~ AI 8:</w:t>
      </w:r>
    </w:p>
    <w:p w14:paraId="54872579" w14:textId="299EF0B1" w:rsidR="00754626" w:rsidRDefault="00754626" w:rsidP="00754626">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5FB586B8" w14:textId="6355E0DF" w:rsidR="00754626" w:rsidRDefault="00754626" w:rsidP="00754626">
      <w:pPr>
        <w:pStyle w:val="B1"/>
      </w:pPr>
      <w:r>
        <w:t>-</w:t>
      </w:r>
      <w:r>
        <w:tab/>
        <w:t>When submitting contributions to AI 4, AI 5.1.3/AI 5.2.9, please add (WI_code) in the beginning of titles for both discussion files and CRs to facilitate moderators and session chairs handling.</w:t>
      </w:r>
    </w:p>
    <w:p w14:paraId="51FE3309" w14:textId="61D4E358" w:rsidR="00754626" w:rsidRDefault="00754626" w:rsidP="00754626">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1FF8B338" w14:textId="2ABCCAFA" w:rsidR="00754626" w:rsidRDefault="00754626" w:rsidP="00754626">
      <w:pPr>
        <w:pStyle w:val="B1"/>
      </w:pPr>
      <w:r>
        <w:t>-</w:t>
      </w:r>
      <w:r>
        <w:tab/>
        <w:t>For all the endorsed draft CRs in this bis meeting, please re-submit them in the next ordinary meeting.</w:t>
      </w:r>
    </w:p>
    <w:p w14:paraId="230021BE" w14:textId="14854A4D" w:rsidR="00754626" w:rsidRDefault="00754626" w:rsidP="00754626">
      <w:pPr>
        <w:pStyle w:val="B1"/>
      </w:pPr>
      <w:r>
        <w:t>-</w:t>
      </w:r>
      <w:r>
        <w:tab/>
        <w:t xml:space="preserve">The contributions corresponding to incoming LS for Rel-15/16/17 are expected to be submitted in AI 11. </w:t>
      </w:r>
    </w:p>
    <w:p w14:paraId="407289A1" w14:textId="47574409" w:rsidR="00754626" w:rsidRDefault="00754626" w:rsidP="00754626">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6648589C" w14:textId="77777777" w:rsidR="00754626" w:rsidRPr="00754626" w:rsidRDefault="00754626" w:rsidP="00754626"/>
    <w:p w14:paraId="00F782DC" w14:textId="77777777" w:rsidR="009B35E1" w:rsidRDefault="009B35E1" w:rsidP="009B35E1">
      <w:pPr>
        <w:pStyle w:val="Heading3"/>
      </w:pPr>
      <w:bookmarkStart w:id="11" w:name="_Toc166753338"/>
      <w:r>
        <w:t>4.1</w:t>
      </w:r>
      <w:r>
        <w:tab/>
        <w:t>UE RF requirements</w:t>
      </w:r>
      <w:bookmarkEnd w:id="11"/>
    </w:p>
    <w:p w14:paraId="5914132D" w14:textId="3BFFDBC4" w:rsidR="009B35E1" w:rsidRDefault="009B35E1" w:rsidP="009B35E1">
      <w:pPr>
        <w:rPr>
          <w:rFonts w:ascii="Arial" w:hAnsi="Arial" w:cs="Arial"/>
          <w:b/>
          <w:sz w:val="24"/>
        </w:rPr>
      </w:pPr>
      <w:r>
        <w:rPr>
          <w:rFonts w:ascii="Arial" w:hAnsi="Arial" w:cs="Arial"/>
          <w:b/>
          <w:color w:val="0000FF"/>
          <w:sz w:val="24"/>
        </w:rPr>
        <w:t>R4-2407025</w:t>
      </w:r>
      <w:r>
        <w:rPr>
          <w:rFonts w:ascii="Arial" w:hAnsi="Arial" w:cs="Arial"/>
          <w:b/>
          <w:color w:val="0000FF"/>
          <w:sz w:val="24"/>
        </w:rPr>
        <w:tab/>
      </w:r>
      <w:r>
        <w:rPr>
          <w:rFonts w:ascii="Arial" w:hAnsi="Arial" w:cs="Arial"/>
          <w:b/>
          <w:sz w:val="24"/>
        </w:rPr>
        <w:t>Rx requirements for n100/n101 PC1 HPUE cab-radio</w:t>
      </w:r>
    </w:p>
    <w:p w14:paraId="097D3A5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38.852 v</w:t>
      </w:r>
      <w:r>
        <w:rPr>
          <w:i/>
        </w:rPr>
        <w:tab/>
        <w:t xml:space="preserve">  CR-  rev  Cat:  (Rel-17)</w:t>
      </w:r>
      <w:r>
        <w:rPr>
          <w:i/>
        </w:rPr>
        <w:br/>
      </w:r>
      <w:r>
        <w:rPr>
          <w:i/>
        </w:rPr>
        <w:br/>
      </w:r>
      <w:r>
        <w:rPr>
          <w:i/>
        </w:rPr>
        <w:tab/>
      </w:r>
      <w:r>
        <w:rPr>
          <w:i/>
        </w:rPr>
        <w:tab/>
      </w:r>
      <w:r>
        <w:rPr>
          <w:i/>
        </w:rPr>
        <w:tab/>
      </w:r>
      <w:r>
        <w:rPr>
          <w:i/>
        </w:rPr>
        <w:tab/>
      </w:r>
      <w:r>
        <w:rPr>
          <w:i/>
        </w:rPr>
        <w:tab/>
        <w:t>Source: Union Inter. Chemins de Fer, Nokia</w:t>
      </w:r>
    </w:p>
    <w:p w14:paraId="6BC2B930" w14:textId="77777777" w:rsidR="009B35E1" w:rsidRDefault="009B35E1" w:rsidP="009B35E1">
      <w:pPr>
        <w:rPr>
          <w:rFonts w:ascii="Arial" w:hAnsi="Arial" w:cs="Arial"/>
          <w:b/>
        </w:rPr>
      </w:pPr>
      <w:r>
        <w:rPr>
          <w:rFonts w:ascii="Arial" w:hAnsi="Arial" w:cs="Arial"/>
          <w:b/>
        </w:rPr>
        <w:t xml:space="preserve">Abstract: </w:t>
      </w:r>
    </w:p>
    <w:p w14:paraId="53709366" w14:textId="77777777" w:rsidR="009B35E1" w:rsidRDefault="009B35E1" w:rsidP="009B35E1">
      <w:r>
        <w:t>Explanation on Rx requirements for n100/n101 PC1 HPUE cab-radio</w:t>
      </w:r>
    </w:p>
    <w:p w14:paraId="2DB16AD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2CC9A3" w14:textId="3DA1C0A1" w:rsidR="009B35E1" w:rsidRDefault="009B35E1" w:rsidP="009B35E1">
      <w:pPr>
        <w:rPr>
          <w:rFonts w:ascii="Arial" w:hAnsi="Arial" w:cs="Arial"/>
          <w:b/>
          <w:sz w:val="24"/>
        </w:rPr>
      </w:pPr>
      <w:r>
        <w:rPr>
          <w:rFonts w:ascii="Arial" w:hAnsi="Arial" w:cs="Arial"/>
          <w:b/>
          <w:color w:val="0000FF"/>
          <w:sz w:val="24"/>
        </w:rPr>
        <w:t>R4-2407026</w:t>
      </w:r>
      <w:r>
        <w:rPr>
          <w:rFonts w:ascii="Arial" w:hAnsi="Arial" w:cs="Arial"/>
          <w:b/>
          <w:color w:val="0000FF"/>
          <w:sz w:val="24"/>
        </w:rPr>
        <w:tab/>
      </w:r>
      <w:r>
        <w:rPr>
          <w:rFonts w:ascii="Arial" w:hAnsi="Arial" w:cs="Arial"/>
          <w:b/>
          <w:sz w:val="24"/>
        </w:rPr>
        <w:t>Addition of PC1 HPUE to TR 38.853</w:t>
      </w:r>
    </w:p>
    <w:p w14:paraId="6C5C53A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CR-0010  rev  Cat: F (Rel-17)</w:t>
      </w:r>
      <w:r>
        <w:rPr>
          <w:i/>
        </w:rPr>
        <w:br/>
      </w:r>
      <w:r>
        <w:rPr>
          <w:i/>
        </w:rPr>
        <w:br/>
      </w:r>
      <w:r>
        <w:rPr>
          <w:i/>
        </w:rPr>
        <w:tab/>
      </w:r>
      <w:r>
        <w:rPr>
          <w:i/>
        </w:rPr>
        <w:tab/>
      </w:r>
      <w:r>
        <w:rPr>
          <w:i/>
        </w:rPr>
        <w:tab/>
      </w:r>
      <w:r>
        <w:rPr>
          <w:i/>
        </w:rPr>
        <w:tab/>
      </w:r>
      <w:r>
        <w:rPr>
          <w:i/>
        </w:rPr>
        <w:tab/>
        <w:t>Source: Union Inter. Chemins de Fer, Nokia</w:t>
      </w:r>
    </w:p>
    <w:p w14:paraId="6986EF81" w14:textId="77777777" w:rsidR="009B35E1" w:rsidRDefault="009B35E1" w:rsidP="009B35E1">
      <w:pPr>
        <w:rPr>
          <w:rFonts w:ascii="Arial" w:hAnsi="Arial" w:cs="Arial"/>
          <w:b/>
        </w:rPr>
      </w:pPr>
      <w:r>
        <w:rPr>
          <w:rFonts w:ascii="Arial" w:hAnsi="Arial" w:cs="Arial"/>
          <w:b/>
        </w:rPr>
        <w:t xml:space="preserve">Abstract: </w:t>
      </w:r>
    </w:p>
    <w:p w14:paraId="0C388CB5" w14:textId="77777777" w:rsidR="009B35E1" w:rsidRDefault="009B35E1" w:rsidP="009B35E1">
      <w:r>
        <w:t>Addition of PC1 HPUE to TR 38.853 and clarification of UE Rx specification. MCC: Parsing Failure as the Release number wrong on CR cover for TDoc R4-2407026. Database value : Rel-17. CR cover value : Rel-18.  A revision is required.</w:t>
      </w:r>
    </w:p>
    <w:p w14:paraId="2C15D1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7A30D" w14:textId="00B65BDC" w:rsidR="009B35E1" w:rsidRDefault="009B35E1" w:rsidP="009B35E1">
      <w:pPr>
        <w:rPr>
          <w:rFonts w:ascii="Arial" w:hAnsi="Arial" w:cs="Arial"/>
          <w:b/>
          <w:sz w:val="24"/>
        </w:rPr>
      </w:pPr>
      <w:r>
        <w:rPr>
          <w:rFonts w:ascii="Arial" w:hAnsi="Arial" w:cs="Arial"/>
          <w:b/>
          <w:color w:val="0000FF"/>
          <w:sz w:val="24"/>
        </w:rPr>
        <w:t>R4-2407027</w:t>
      </w:r>
      <w:r>
        <w:rPr>
          <w:rFonts w:ascii="Arial" w:hAnsi="Arial" w:cs="Arial"/>
          <w:b/>
          <w:color w:val="0000FF"/>
          <w:sz w:val="24"/>
        </w:rPr>
        <w:tab/>
      </w:r>
      <w:r>
        <w:rPr>
          <w:rFonts w:ascii="Arial" w:hAnsi="Arial" w:cs="Arial"/>
          <w:b/>
          <w:sz w:val="24"/>
        </w:rPr>
        <w:t>Addition of PC1 HPUE to TR 38.852</w:t>
      </w:r>
    </w:p>
    <w:p w14:paraId="15003F4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CR-0010  rev  Cat: F (Rel-17)</w:t>
      </w:r>
      <w:r>
        <w:rPr>
          <w:i/>
        </w:rPr>
        <w:br/>
      </w:r>
      <w:r>
        <w:rPr>
          <w:i/>
        </w:rPr>
        <w:br/>
      </w:r>
      <w:r>
        <w:rPr>
          <w:i/>
        </w:rPr>
        <w:tab/>
      </w:r>
      <w:r>
        <w:rPr>
          <w:i/>
        </w:rPr>
        <w:tab/>
      </w:r>
      <w:r>
        <w:rPr>
          <w:i/>
        </w:rPr>
        <w:tab/>
      </w:r>
      <w:r>
        <w:rPr>
          <w:i/>
        </w:rPr>
        <w:tab/>
      </w:r>
      <w:r>
        <w:rPr>
          <w:i/>
        </w:rPr>
        <w:tab/>
        <w:t>Source: Union Inter. Chemins de Fer, Nokia</w:t>
      </w:r>
    </w:p>
    <w:p w14:paraId="2E6883C9" w14:textId="77777777" w:rsidR="009B35E1" w:rsidRDefault="009B35E1" w:rsidP="009B35E1">
      <w:pPr>
        <w:rPr>
          <w:rFonts w:ascii="Arial" w:hAnsi="Arial" w:cs="Arial"/>
          <w:b/>
        </w:rPr>
      </w:pPr>
      <w:r>
        <w:rPr>
          <w:rFonts w:ascii="Arial" w:hAnsi="Arial" w:cs="Arial"/>
          <w:b/>
        </w:rPr>
        <w:lastRenderedPageBreak/>
        <w:t xml:space="preserve">Abstract: </w:t>
      </w:r>
    </w:p>
    <w:p w14:paraId="2C3B0C51" w14:textId="77777777" w:rsidR="009B35E1" w:rsidRDefault="009B35E1" w:rsidP="009B35E1">
      <w:r>
        <w:t>Addition of PC1 HPUE to TR 38.852 and clarification of UE Rx specification. MCC: Parsing Failure as Release number wrong on CR cover for TDoc R4-2407027. Database value : Rel-17. CR cover value : Rel-18. A revision is required.</w:t>
      </w:r>
    </w:p>
    <w:p w14:paraId="043E92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2A57C" w14:textId="66D0B2BD" w:rsidR="009B35E1" w:rsidRDefault="009B35E1" w:rsidP="009B35E1">
      <w:pPr>
        <w:rPr>
          <w:rFonts w:ascii="Arial" w:hAnsi="Arial" w:cs="Arial"/>
          <w:b/>
          <w:sz w:val="24"/>
        </w:rPr>
      </w:pPr>
      <w:r>
        <w:rPr>
          <w:rFonts w:ascii="Arial" w:hAnsi="Arial" w:cs="Arial"/>
          <w:b/>
          <w:color w:val="0000FF"/>
          <w:sz w:val="24"/>
        </w:rPr>
        <w:t>R4-2407042</w:t>
      </w:r>
      <w:r>
        <w:rPr>
          <w:rFonts w:ascii="Arial" w:hAnsi="Arial" w:cs="Arial"/>
          <w:b/>
          <w:color w:val="0000FF"/>
          <w:sz w:val="24"/>
        </w:rPr>
        <w:tab/>
      </w:r>
      <w:r>
        <w:rPr>
          <w:rFonts w:ascii="Arial" w:hAnsi="Arial" w:cs="Arial"/>
          <w:b/>
          <w:sz w:val="24"/>
        </w:rPr>
        <w:t>Clarification for applicability of DSS for NTN FR1 bands</w:t>
      </w:r>
    </w:p>
    <w:p w14:paraId="09930B8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CR-0077  rev  Cat: F (Rel-17)</w:t>
      </w:r>
      <w:r>
        <w:rPr>
          <w:i/>
        </w:rPr>
        <w:br/>
      </w:r>
      <w:r>
        <w:rPr>
          <w:i/>
        </w:rPr>
        <w:br/>
      </w:r>
      <w:r>
        <w:rPr>
          <w:i/>
        </w:rPr>
        <w:tab/>
      </w:r>
      <w:r>
        <w:rPr>
          <w:i/>
        </w:rPr>
        <w:tab/>
      </w:r>
      <w:r>
        <w:rPr>
          <w:i/>
        </w:rPr>
        <w:tab/>
      </w:r>
      <w:r>
        <w:rPr>
          <w:i/>
        </w:rPr>
        <w:tab/>
      </w:r>
      <w:r>
        <w:rPr>
          <w:i/>
        </w:rPr>
        <w:tab/>
        <w:t>Source: Apple, Globalstar, Thales, Inmarsat, Viasat, Terrestar</w:t>
      </w:r>
    </w:p>
    <w:p w14:paraId="1DDD38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FD83" w14:textId="5FB0E2A8" w:rsidR="009B35E1" w:rsidRDefault="009B35E1" w:rsidP="009B35E1">
      <w:pPr>
        <w:rPr>
          <w:rFonts w:ascii="Arial" w:hAnsi="Arial" w:cs="Arial"/>
          <w:b/>
          <w:sz w:val="24"/>
        </w:rPr>
      </w:pPr>
      <w:r>
        <w:rPr>
          <w:rFonts w:ascii="Arial" w:hAnsi="Arial" w:cs="Arial"/>
          <w:b/>
          <w:color w:val="0000FF"/>
          <w:sz w:val="24"/>
        </w:rPr>
        <w:t>R4-2407043</w:t>
      </w:r>
      <w:r>
        <w:rPr>
          <w:rFonts w:ascii="Arial" w:hAnsi="Arial" w:cs="Arial"/>
          <w:b/>
          <w:color w:val="0000FF"/>
          <w:sz w:val="24"/>
        </w:rPr>
        <w:tab/>
      </w:r>
      <w:r>
        <w:rPr>
          <w:rFonts w:ascii="Arial" w:hAnsi="Arial" w:cs="Arial"/>
          <w:b/>
          <w:sz w:val="24"/>
        </w:rPr>
        <w:t>Clarification for applicability of DSS for NTN FR1 bands</w:t>
      </w:r>
    </w:p>
    <w:p w14:paraId="62F88A6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CR-0078  rev  Cat: F (Rel-18)</w:t>
      </w:r>
      <w:r>
        <w:rPr>
          <w:i/>
        </w:rPr>
        <w:br/>
      </w:r>
      <w:r>
        <w:rPr>
          <w:i/>
        </w:rPr>
        <w:br/>
      </w:r>
      <w:r>
        <w:rPr>
          <w:i/>
        </w:rPr>
        <w:tab/>
      </w:r>
      <w:r>
        <w:rPr>
          <w:i/>
        </w:rPr>
        <w:tab/>
      </w:r>
      <w:r>
        <w:rPr>
          <w:i/>
        </w:rPr>
        <w:tab/>
      </w:r>
      <w:r>
        <w:rPr>
          <w:i/>
        </w:rPr>
        <w:tab/>
      </w:r>
      <w:r>
        <w:rPr>
          <w:i/>
        </w:rPr>
        <w:tab/>
        <w:t>Source: Apple, Globalstar, Thales, Inmarsat, Viasat, Terrestar</w:t>
      </w:r>
    </w:p>
    <w:p w14:paraId="1C5BE7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8A3B9" w14:textId="0615CBF4" w:rsidR="009B35E1" w:rsidRDefault="009B35E1" w:rsidP="009B35E1">
      <w:pPr>
        <w:rPr>
          <w:rFonts w:ascii="Arial" w:hAnsi="Arial" w:cs="Arial"/>
          <w:b/>
          <w:sz w:val="24"/>
        </w:rPr>
      </w:pPr>
      <w:r>
        <w:rPr>
          <w:rFonts w:ascii="Arial" w:hAnsi="Arial" w:cs="Arial"/>
          <w:b/>
          <w:color w:val="0000FF"/>
          <w:sz w:val="24"/>
        </w:rPr>
        <w:t>R4-2407044</w:t>
      </w:r>
      <w:r>
        <w:rPr>
          <w:rFonts w:ascii="Arial" w:hAnsi="Arial" w:cs="Arial"/>
          <w:b/>
          <w:color w:val="0000FF"/>
          <w:sz w:val="24"/>
        </w:rPr>
        <w:tab/>
      </w:r>
      <w:r>
        <w:rPr>
          <w:rFonts w:ascii="Arial" w:hAnsi="Arial" w:cs="Arial"/>
          <w:b/>
          <w:sz w:val="24"/>
        </w:rPr>
        <w:t>Clarification for applicability of DSS for NTN FR1 bands</w:t>
      </w:r>
    </w:p>
    <w:p w14:paraId="72F8F54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CR-0057  rev  Cat: F (Rel-17)</w:t>
      </w:r>
      <w:r>
        <w:rPr>
          <w:i/>
        </w:rPr>
        <w:br/>
      </w:r>
      <w:r>
        <w:rPr>
          <w:i/>
        </w:rPr>
        <w:br/>
      </w:r>
      <w:r>
        <w:rPr>
          <w:i/>
        </w:rPr>
        <w:tab/>
      </w:r>
      <w:r>
        <w:rPr>
          <w:i/>
        </w:rPr>
        <w:tab/>
      </w:r>
      <w:r>
        <w:rPr>
          <w:i/>
        </w:rPr>
        <w:tab/>
      </w:r>
      <w:r>
        <w:rPr>
          <w:i/>
        </w:rPr>
        <w:tab/>
      </w:r>
      <w:r>
        <w:rPr>
          <w:i/>
        </w:rPr>
        <w:tab/>
        <w:t>Source: Apple, Globalstar, Thales, Inmarsat, Viasat, Terrestar</w:t>
      </w:r>
    </w:p>
    <w:p w14:paraId="390D85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52D3" w14:textId="2DBC45E3" w:rsidR="009B35E1" w:rsidRDefault="009B35E1" w:rsidP="009B35E1">
      <w:pPr>
        <w:rPr>
          <w:rFonts w:ascii="Arial" w:hAnsi="Arial" w:cs="Arial"/>
          <w:b/>
          <w:sz w:val="24"/>
        </w:rPr>
      </w:pPr>
      <w:r>
        <w:rPr>
          <w:rFonts w:ascii="Arial" w:hAnsi="Arial" w:cs="Arial"/>
          <w:b/>
          <w:color w:val="0000FF"/>
          <w:sz w:val="24"/>
        </w:rPr>
        <w:t>R4-2407045</w:t>
      </w:r>
      <w:r>
        <w:rPr>
          <w:rFonts w:ascii="Arial" w:hAnsi="Arial" w:cs="Arial"/>
          <w:b/>
          <w:color w:val="0000FF"/>
          <w:sz w:val="24"/>
        </w:rPr>
        <w:tab/>
      </w:r>
      <w:r>
        <w:rPr>
          <w:rFonts w:ascii="Arial" w:hAnsi="Arial" w:cs="Arial"/>
          <w:b/>
          <w:sz w:val="24"/>
        </w:rPr>
        <w:t>Clarification for applicability of DSS for NTN FR1 bands</w:t>
      </w:r>
    </w:p>
    <w:p w14:paraId="67483DB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CR-0058  rev  Cat: A (Rel-18)</w:t>
      </w:r>
      <w:r>
        <w:rPr>
          <w:i/>
        </w:rPr>
        <w:br/>
      </w:r>
      <w:r>
        <w:rPr>
          <w:i/>
        </w:rPr>
        <w:br/>
      </w:r>
      <w:r>
        <w:rPr>
          <w:i/>
        </w:rPr>
        <w:tab/>
      </w:r>
      <w:r>
        <w:rPr>
          <w:i/>
        </w:rPr>
        <w:tab/>
      </w:r>
      <w:r>
        <w:rPr>
          <w:i/>
        </w:rPr>
        <w:tab/>
      </w:r>
      <w:r>
        <w:rPr>
          <w:i/>
        </w:rPr>
        <w:tab/>
      </w:r>
      <w:r>
        <w:rPr>
          <w:i/>
        </w:rPr>
        <w:tab/>
        <w:t>Source: Apple, Globalstar, Thales, Inmarsat, Viasat, Terrestar</w:t>
      </w:r>
    </w:p>
    <w:p w14:paraId="1F3CA3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1B989" w14:textId="582A3375" w:rsidR="009B35E1" w:rsidRDefault="009B35E1" w:rsidP="009B35E1">
      <w:pPr>
        <w:rPr>
          <w:rFonts w:ascii="Arial" w:hAnsi="Arial" w:cs="Arial"/>
          <w:b/>
          <w:sz w:val="24"/>
        </w:rPr>
      </w:pPr>
      <w:r>
        <w:rPr>
          <w:rFonts w:ascii="Arial" w:hAnsi="Arial" w:cs="Arial"/>
          <w:b/>
          <w:color w:val="0000FF"/>
          <w:sz w:val="24"/>
        </w:rPr>
        <w:t>R4-2407065</w:t>
      </w:r>
      <w:r>
        <w:rPr>
          <w:rFonts w:ascii="Arial" w:hAnsi="Arial" w:cs="Arial"/>
          <w:b/>
          <w:color w:val="0000FF"/>
          <w:sz w:val="24"/>
        </w:rPr>
        <w:tab/>
      </w:r>
      <w:r>
        <w:rPr>
          <w:rFonts w:ascii="Arial" w:hAnsi="Arial" w:cs="Arial"/>
          <w:b/>
          <w:sz w:val="24"/>
        </w:rPr>
        <w:t>CR to fix CBW listing of NS_37 emission requirements</w:t>
      </w:r>
    </w:p>
    <w:p w14:paraId="3EB03EF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CR-2202  rev  Cat: F (Rel-17)</w:t>
      </w:r>
      <w:r>
        <w:rPr>
          <w:i/>
        </w:rPr>
        <w:br/>
      </w:r>
      <w:r>
        <w:rPr>
          <w:i/>
        </w:rPr>
        <w:br/>
      </w:r>
      <w:r>
        <w:rPr>
          <w:i/>
        </w:rPr>
        <w:tab/>
      </w:r>
      <w:r>
        <w:rPr>
          <w:i/>
        </w:rPr>
        <w:tab/>
      </w:r>
      <w:r>
        <w:rPr>
          <w:i/>
        </w:rPr>
        <w:tab/>
      </w:r>
      <w:r>
        <w:rPr>
          <w:i/>
        </w:rPr>
        <w:tab/>
      </w:r>
      <w:r>
        <w:rPr>
          <w:i/>
        </w:rPr>
        <w:tab/>
        <w:t>Source: Apple</w:t>
      </w:r>
    </w:p>
    <w:p w14:paraId="75C24F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1CCF" w14:textId="720D7A66" w:rsidR="009B35E1" w:rsidRDefault="009B35E1" w:rsidP="009B35E1">
      <w:pPr>
        <w:rPr>
          <w:rFonts w:ascii="Arial" w:hAnsi="Arial" w:cs="Arial"/>
          <w:b/>
          <w:sz w:val="24"/>
        </w:rPr>
      </w:pPr>
      <w:r>
        <w:rPr>
          <w:rFonts w:ascii="Arial" w:hAnsi="Arial" w:cs="Arial"/>
          <w:b/>
          <w:color w:val="0000FF"/>
          <w:sz w:val="24"/>
        </w:rPr>
        <w:t>R4-2407066</w:t>
      </w:r>
      <w:r>
        <w:rPr>
          <w:rFonts w:ascii="Arial" w:hAnsi="Arial" w:cs="Arial"/>
          <w:b/>
          <w:color w:val="0000FF"/>
          <w:sz w:val="24"/>
        </w:rPr>
        <w:tab/>
      </w:r>
      <w:r>
        <w:rPr>
          <w:rFonts w:ascii="Arial" w:hAnsi="Arial" w:cs="Arial"/>
          <w:b/>
          <w:sz w:val="24"/>
        </w:rPr>
        <w:t>CR to fix CBW listing of NS_37 emission requirements</w:t>
      </w:r>
    </w:p>
    <w:p w14:paraId="319848C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CR-2203  rev  Cat: A (Rel-18)</w:t>
      </w:r>
      <w:r>
        <w:rPr>
          <w:i/>
        </w:rPr>
        <w:br/>
      </w:r>
      <w:r>
        <w:rPr>
          <w:i/>
        </w:rPr>
        <w:br/>
      </w:r>
      <w:r>
        <w:rPr>
          <w:i/>
        </w:rPr>
        <w:tab/>
      </w:r>
      <w:r>
        <w:rPr>
          <w:i/>
        </w:rPr>
        <w:tab/>
      </w:r>
      <w:r>
        <w:rPr>
          <w:i/>
        </w:rPr>
        <w:tab/>
      </w:r>
      <w:r>
        <w:rPr>
          <w:i/>
        </w:rPr>
        <w:tab/>
      </w:r>
      <w:r>
        <w:rPr>
          <w:i/>
        </w:rPr>
        <w:tab/>
        <w:t>Source: Apple</w:t>
      </w:r>
    </w:p>
    <w:p w14:paraId="54C7CF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EC162" w14:textId="06BD696A" w:rsidR="009B35E1" w:rsidRDefault="009B35E1" w:rsidP="009B35E1">
      <w:pPr>
        <w:rPr>
          <w:rFonts w:ascii="Arial" w:hAnsi="Arial" w:cs="Arial"/>
          <w:b/>
          <w:sz w:val="24"/>
        </w:rPr>
      </w:pPr>
      <w:r>
        <w:rPr>
          <w:rFonts w:ascii="Arial" w:hAnsi="Arial" w:cs="Arial"/>
          <w:b/>
          <w:color w:val="0000FF"/>
          <w:sz w:val="24"/>
        </w:rPr>
        <w:t>R4-2407075</w:t>
      </w:r>
      <w:r>
        <w:rPr>
          <w:rFonts w:ascii="Arial" w:hAnsi="Arial" w:cs="Arial"/>
          <w:b/>
          <w:color w:val="0000FF"/>
          <w:sz w:val="24"/>
        </w:rPr>
        <w:tab/>
      </w:r>
      <w:r>
        <w:rPr>
          <w:rFonts w:ascii="Arial" w:hAnsi="Arial" w:cs="Arial"/>
          <w:b/>
          <w:sz w:val="24"/>
        </w:rPr>
        <w:t>On inter-band CA and NR-DC between FR1 and FR2</w:t>
      </w:r>
    </w:p>
    <w:p w14:paraId="1C4362E8"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DE8B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C1BD7" w14:textId="25CDC1B2" w:rsidR="009B35E1" w:rsidRDefault="009B35E1" w:rsidP="009B35E1">
      <w:pPr>
        <w:rPr>
          <w:rFonts w:ascii="Arial" w:hAnsi="Arial" w:cs="Arial"/>
          <w:b/>
          <w:sz w:val="24"/>
        </w:rPr>
      </w:pPr>
      <w:r>
        <w:rPr>
          <w:rFonts w:ascii="Arial" w:hAnsi="Arial" w:cs="Arial"/>
          <w:b/>
          <w:color w:val="0000FF"/>
          <w:sz w:val="24"/>
        </w:rPr>
        <w:t>R4-2407076</w:t>
      </w:r>
      <w:r>
        <w:rPr>
          <w:rFonts w:ascii="Arial" w:hAnsi="Arial" w:cs="Arial"/>
          <w:b/>
          <w:color w:val="0000FF"/>
          <w:sz w:val="24"/>
        </w:rPr>
        <w:tab/>
      </w:r>
      <w:r>
        <w:rPr>
          <w:rFonts w:ascii="Arial" w:hAnsi="Arial" w:cs="Arial"/>
          <w:b/>
          <w:sz w:val="24"/>
        </w:rPr>
        <w:t>CR to 38.101-3 on enabling missing UL feature support for inter-band CA between FR1 and FR2</w:t>
      </w:r>
    </w:p>
    <w:p w14:paraId="70A19F1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CR-1188  rev  Cat: F (Rel-16)</w:t>
      </w:r>
      <w:r>
        <w:rPr>
          <w:i/>
        </w:rPr>
        <w:br/>
      </w:r>
      <w:r>
        <w:rPr>
          <w:i/>
        </w:rPr>
        <w:br/>
      </w:r>
      <w:r>
        <w:rPr>
          <w:i/>
        </w:rPr>
        <w:tab/>
      </w:r>
      <w:r>
        <w:rPr>
          <w:i/>
        </w:rPr>
        <w:tab/>
      </w:r>
      <w:r>
        <w:rPr>
          <w:i/>
        </w:rPr>
        <w:tab/>
      </w:r>
      <w:r>
        <w:rPr>
          <w:i/>
        </w:rPr>
        <w:tab/>
      </w:r>
      <w:r>
        <w:rPr>
          <w:i/>
        </w:rPr>
        <w:tab/>
        <w:t>Source: Apple</w:t>
      </w:r>
    </w:p>
    <w:p w14:paraId="0CA69A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12D1" w14:textId="70945DFE" w:rsidR="009B35E1" w:rsidRDefault="009B35E1" w:rsidP="009B35E1">
      <w:pPr>
        <w:rPr>
          <w:rFonts w:ascii="Arial" w:hAnsi="Arial" w:cs="Arial"/>
          <w:b/>
          <w:sz w:val="24"/>
        </w:rPr>
      </w:pPr>
      <w:r>
        <w:rPr>
          <w:rFonts w:ascii="Arial" w:hAnsi="Arial" w:cs="Arial"/>
          <w:b/>
          <w:color w:val="0000FF"/>
          <w:sz w:val="24"/>
        </w:rPr>
        <w:t>R4-2407077</w:t>
      </w:r>
      <w:r>
        <w:rPr>
          <w:rFonts w:ascii="Arial" w:hAnsi="Arial" w:cs="Arial"/>
          <w:b/>
          <w:color w:val="0000FF"/>
          <w:sz w:val="24"/>
        </w:rPr>
        <w:tab/>
      </w:r>
      <w:r>
        <w:rPr>
          <w:rFonts w:ascii="Arial" w:hAnsi="Arial" w:cs="Arial"/>
          <w:b/>
          <w:sz w:val="24"/>
        </w:rPr>
        <w:t>CR to 38.101-3 on enabling missing UL feature support for inter-band CA between FR1 and FR2</w:t>
      </w:r>
    </w:p>
    <w:p w14:paraId="58C4BED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CR-1189  rev  Cat: A (Rel-17)</w:t>
      </w:r>
      <w:r>
        <w:rPr>
          <w:i/>
        </w:rPr>
        <w:br/>
      </w:r>
      <w:r>
        <w:rPr>
          <w:i/>
        </w:rPr>
        <w:br/>
      </w:r>
      <w:r>
        <w:rPr>
          <w:i/>
        </w:rPr>
        <w:tab/>
      </w:r>
      <w:r>
        <w:rPr>
          <w:i/>
        </w:rPr>
        <w:tab/>
      </w:r>
      <w:r>
        <w:rPr>
          <w:i/>
        </w:rPr>
        <w:tab/>
      </w:r>
      <w:r>
        <w:rPr>
          <w:i/>
        </w:rPr>
        <w:tab/>
      </w:r>
      <w:r>
        <w:rPr>
          <w:i/>
        </w:rPr>
        <w:tab/>
        <w:t>Source: Apple</w:t>
      </w:r>
    </w:p>
    <w:p w14:paraId="644CF2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F812C" w14:textId="2ED2887A" w:rsidR="009B35E1" w:rsidRDefault="009B35E1" w:rsidP="009B35E1">
      <w:pPr>
        <w:rPr>
          <w:rFonts w:ascii="Arial" w:hAnsi="Arial" w:cs="Arial"/>
          <w:b/>
          <w:sz w:val="24"/>
        </w:rPr>
      </w:pPr>
      <w:r>
        <w:rPr>
          <w:rFonts w:ascii="Arial" w:hAnsi="Arial" w:cs="Arial"/>
          <w:b/>
          <w:color w:val="0000FF"/>
          <w:sz w:val="24"/>
        </w:rPr>
        <w:t>R4-2407078</w:t>
      </w:r>
      <w:r>
        <w:rPr>
          <w:rFonts w:ascii="Arial" w:hAnsi="Arial" w:cs="Arial"/>
          <w:b/>
          <w:color w:val="0000FF"/>
          <w:sz w:val="24"/>
        </w:rPr>
        <w:tab/>
      </w:r>
      <w:r>
        <w:rPr>
          <w:rFonts w:ascii="Arial" w:hAnsi="Arial" w:cs="Arial"/>
          <w:b/>
          <w:sz w:val="24"/>
        </w:rPr>
        <w:t>CR to 38.101-3 on enabling missing UL feature support for inter-band CA between FR1 and FR2</w:t>
      </w:r>
    </w:p>
    <w:p w14:paraId="1458ED8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CR-1190  rev  Cat: A (Rel-18)</w:t>
      </w:r>
      <w:r>
        <w:rPr>
          <w:i/>
        </w:rPr>
        <w:br/>
      </w:r>
      <w:r>
        <w:rPr>
          <w:i/>
        </w:rPr>
        <w:br/>
      </w:r>
      <w:r>
        <w:rPr>
          <w:i/>
        </w:rPr>
        <w:tab/>
      </w:r>
      <w:r>
        <w:rPr>
          <w:i/>
        </w:rPr>
        <w:tab/>
      </w:r>
      <w:r>
        <w:rPr>
          <w:i/>
        </w:rPr>
        <w:tab/>
      </w:r>
      <w:r>
        <w:rPr>
          <w:i/>
        </w:rPr>
        <w:tab/>
      </w:r>
      <w:r>
        <w:rPr>
          <w:i/>
        </w:rPr>
        <w:tab/>
        <w:t>Source: Apple</w:t>
      </w:r>
    </w:p>
    <w:p w14:paraId="369329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FD8E" w14:textId="28F17512" w:rsidR="009B35E1" w:rsidRDefault="009B35E1" w:rsidP="009B35E1">
      <w:pPr>
        <w:rPr>
          <w:rFonts w:ascii="Arial" w:hAnsi="Arial" w:cs="Arial"/>
          <w:b/>
          <w:sz w:val="24"/>
        </w:rPr>
      </w:pPr>
      <w:r>
        <w:rPr>
          <w:rFonts w:ascii="Arial" w:hAnsi="Arial" w:cs="Arial"/>
          <w:b/>
          <w:color w:val="0000FF"/>
          <w:sz w:val="24"/>
        </w:rPr>
        <w:t>R4-2407079</w:t>
      </w:r>
      <w:r>
        <w:rPr>
          <w:rFonts w:ascii="Arial" w:hAnsi="Arial" w:cs="Arial"/>
          <w:b/>
          <w:color w:val="0000FF"/>
          <w:sz w:val="24"/>
        </w:rPr>
        <w:tab/>
      </w:r>
      <w:r>
        <w:rPr>
          <w:rFonts w:ascii="Arial" w:hAnsi="Arial" w:cs="Arial"/>
          <w:b/>
          <w:sz w:val="24"/>
        </w:rPr>
        <w:t>CR to 38.101-1 on Wgap correction for CA_n2(2A) REFSENS requirement</w:t>
      </w:r>
    </w:p>
    <w:p w14:paraId="22B32CF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CR-2204  rev  Cat: F (Rel-17)</w:t>
      </w:r>
      <w:r>
        <w:rPr>
          <w:i/>
        </w:rPr>
        <w:br/>
      </w:r>
      <w:r>
        <w:rPr>
          <w:i/>
        </w:rPr>
        <w:br/>
      </w:r>
      <w:r>
        <w:rPr>
          <w:i/>
        </w:rPr>
        <w:tab/>
      </w:r>
      <w:r>
        <w:rPr>
          <w:i/>
        </w:rPr>
        <w:tab/>
      </w:r>
      <w:r>
        <w:rPr>
          <w:i/>
        </w:rPr>
        <w:tab/>
      </w:r>
      <w:r>
        <w:rPr>
          <w:i/>
        </w:rPr>
        <w:tab/>
      </w:r>
      <w:r>
        <w:rPr>
          <w:i/>
        </w:rPr>
        <w:tab/>
        <w:t>Source: Apple</w:t>
      </w:r>
    </w:p>
    <w:p w14:paraId="7B1B00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85101" w14:textId="1D287BD8" w:rsidR="009B35E1" w:rsidRDefault="009B35E1" w:rsidP="009B35E1">
      <w:pPr>
        <w:rPr>
          <w:rFonts w:ascii="Arial" w:hAnsi="Arial" w:cs="Arial"/>
          <w:b/>
          <w:sz w:val="24"/>
        </w:rPr>
      </w:pPr>
      <w:r>
        <w:rPr>
          <w:rFonts w:ascii="Arial" w:hAnsi="Arial" w:cs="Arial"/>
          <w:b/>
          <w:color w:val="0000FF"/>
          <w:sz w:val="24"/>
        </w:rPr>
        <w:t>R4-2407080</w:t>
      </w:r>
      <w:r>
        <w:rPr>
          <w:rFonts w:ascii="Arial" w:hAnsi="Arial" w:cs="Arial"/>
          <w:b/>
          <w:color w:val="0000FF"/>
          <w:sz w:val="24"/>
        </w:rPr>
        <w:tab/>
      </w:r>
      <w:r>
        <w:rPr>
          <w:rFonts w:ascii="Arial" w:hAnsi="Arial" w:cs="Arial"/>
          <w:b/>
          <w:sz w:val="24"/>
        </w:rPr>
        <w:t>CR to 38.101-1 on Wgap correction for CA_n2(2A) REFSENS requirement</w:t>
      </w:r>
    </w:p>
    <w:p w14:paraId="1CA8F4D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CR-2205  rev  Cat: A (Rel-18)</w:t>
      </w:r>
      <w:r>
        <w:rPr>
          <w:i/>
        </w:rPr>
        <w:br/>
      </w:r>
      <w:r>
        <w:rPr>
          <w:i/>
        </w:rPr>
        <w:br/>
      </w:r>
      <w:r>
        <w:rPr>
          <w:i/>
        </w:rPr>
        <w:tab/>
      </w:r>
      <w:r>
        <w:rPr>
          <w:i/>
        </w:rPr>
        <w:tab/>
      </w:r>
      <w:r>
        <w:rPr>
          <w:i/>
        </w:rPr>
        <w:tab/>
      </w:r>
      <w:r>
        <w:rPr>
          <w:i/>
        </w:rPr>
        <w:tab/>
      </w:r>
      <w:r>
        <w:rPr>
          <w:i/>
        </w:rPr>
        <w:tab/>
        <w:t>Source: Apple</w:t>
      </w:r>
    </w:p>
    <w:p w14:paraId="50949D8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C40E" w14:textId="0D872EB7" w:rsidR="009B35E1" w:rsidRDefault="009B35E1" w:rsidP="009B35E1">
      <w:pPr>
        <w:rPr>
          <w:rFonts w:ascii="Arial" w:hAnsi="Arial" w:cs="Arial"/>
          <w:b/>
          <w:sz w:val="24"/>
        </w:rPr>
      </w:pPr>
      <w:r>
        <w:rPr>
          <w:rFonts w:ascii="Arial" w:hAnsi="Arial" w:cs="Arial"/>
          <w:b/>
          <w:color w:val="0000FF"/>
          <w:sz w:val="24"/>
        </w:rPr>
        <w:t>R4-2407217</w:t>
      </w:r>
      <w:r>
        <w:rPr>
          <w:rFonts w:ascii="Arial" w:hAnsi="Arial" w:cs="Arial"/>
          <w:b/>
          <w:color w:val="0000FF"/>
          <w:sz w:val="24"/>
        </w:rPr>
        <w:tab/>
      </w:r>
      <w:r>
        <w:rPr>
          <w:rFonts w:ascii="Arial" w:hAnsi="Arial" w:cs="Arial"/>
          <w:b/>
          <w:sz w:val="24"/>
        </w:rPr>
        <w:t>CR to align NR carrier centre frequencies with LTE for NS_24</w:t>
      </w:r>
    </w:p>
    <w:p w14:paraId="466D092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CR-2212  rev  Cat: F (Rel-16)</w:t>
      </w:r>
      <w:r>
        <w:rPr>
          <w:i/>
        </w:rPr>
        <w:br/>
      </w:r>
      <w:r>
        <w:rPr>
          <w:i/>
        </w:rPr>
        <w:br/>
      </w:r>
      <w:r>
        <w:rPr>
          <w:i/>
        </w:rPr>
        <w:tab/>
      </w:r>
      <w:r>
        <w:rPr>
          <w:i/>
        </w:rPr>
        <w:tab/>
      </w:r>
      <w:r>
        <w:rPr>
          <w:i/>
        </w:rPr>
        <w:tab/>
      </w:r>
      <w:r>
        <w:rPr>
          <w:i/>
        </w:rPr>
        <w:tab/>
      </w:r>
      <w:r>
        <w:rPr>
          <w:i/>
        </w:rPr>
        <w:tab/>
        <w:t>Source: Apple</w:t>
      </w:r>
    </w:p>
    <w:p w14:paraId="68BCAA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B3B86" w14:textId="189E70C2" w:rsidR="009B35E1" w:rsidRDefault="009B35E1" w:rsidP="009B35E1">
      <w:pPr>
        <w:rPr>
          <w:rFonts w:ascii="Arial" w:hAnsi="Arial" w:cs="Arial"/>
          <w:b/>
          <w:sz w:val="24"/>
        </w:rPr>
      </w:pPr>
      <w:r>
        <w:rPr>
          <w:rFonts w:ascii="Arial" w:hAnsi="Arial" w:cs="Arial"/>
          <w:b/>
          <w:color w:val="0000FF"/>
          <w:sz w:val="24"/>
        </w:rPr>
        <w:lastRenderedPageBreak/>
        <w:t>R4-2407218</w:t>
      </w:r>
      <w:r>
        <w:rPr>
          <w:rFonts w:ascii="Arial" w:hAnsi="Arial" w:cs="Arial"/>
          <w:b/>
          <w:color w:val="0000FF"/>
          <w:sz w:val="24"/>
        </w:rPr>
        <w:tab/>
      </w:r>
      <w:r>
        <w:rPr>
          <w:rFonts w:ascii="Arial" w:hAnsi="Arial" w:cs="Arial"/>
          <w:b/>
          <w:sz w:val="24"/>
        </w:rPr>
        <w:t>CR to align NR carrier centre frequencies with LTE for NS_24</w:t>
      </w:r>
    </w:p>
    <w:p w14:paraId="790A330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CR-2213  rev  Cat: A (Rel-17)</w:t>
      </w:r>
      <w:r>
        <w:rPr>
          <w:i/>
        </w:rPr>
        <w:br/>
      </w:r>
      <w:r>
        <w:rPr>
          <w:i/>
        </w:rPr>
        <w:br/>
      </w:r>
      <w:r>
        <w:rPr>
          <w:i/>
        </w:rPr>
        <w:tab/>
      </w:r>
      <w:r>
        <w:rPr>
          <w:i/>
        </w:rPr>
        <w:tab/>
      </w:r>
      <w:r>
        <w:rPr>
          <w:i/>
        </w:rPr>
        <w:tab/>
      </w:r>
      <w:r>
        <w:rPr>
          <w:i/>
        </w:rPr>
        <w:tab/>
      </w:r>
      <w:r>
        <w:rPr>
          <w:i/>
        </w:rPr>
        <w:tab/>
        <w:t>Source: Apple</w:t>
      </w:r>
    </w:p>
    <w:p w14:paraId="570DCB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E4B01" w14:textId="475B433F" w:rsidR="009B35E1" w:rsidRDefault="009B35E1" w:rsidP="009B35E1">
      <w:pPr>
        <w:rPr>
          <w:rFonts w:ascii="Arial" w:hAnsi="Arial" w:cs="Arial"/>
          <w:b/>
          <w:sz w:val="24"/>
        </w:rPr>
      </w:pPr>
      <w:r>
        <w:rPr>
          <w:rFonts w:ascii="Arial" w:hAnsi="Arial" w:cs="Arial"/>
          <w:b/>
          <w:color w:val="0000FF"/>
          <w:sz w:val="24"/>
        </w:rPr>
        <w:t>R4-2407219</w:t>
      </w:r>
      <w:r>
        <w:rPr>
          <w:rFonts w:ascii="Arial" w:hAnsi="Arial" w:cs="Arial"/>
          <w:b/>
          <w:color w:val="0000FF"/>
          <w:sz w:val="24"/>
        </w:rPr>
        <w:tab/>
      </w:r>
      <w:r>
        <w:rPr>
          <w:rFonts w:ascii="Arial" w:hAnsi="Arial" w:cs="Arial"/>
          <w:b/>
          <w:sz w:val="24"/>
        </w:rPr>
        <w:t>CR to align NR carrier centre frequencies with LTE for NS_24</w:t>
      </w:r>
    </w:p>
    <w:p w14:paraId="0933916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CR-2214  rev  Cat: A (Rel-18)</w:t>
      </w:r>
      <w:r>
        <w:rPr>
          <w:i/>
        </w:rPr>
        <w:br/>
      </w:r>
      <w:r>
        <w:rPr>
          <w:i/>
        </w:rPr>
        <w:br/>
      </w:r>
      <w:r>
        <w:rPr>
          <w:i/>
        </w:rPr>
        <w:tab/>
      </w:r>
      <w:r>
        <w:rPr>
          <w:i/>
        </w:rPr>
        <w:tab/>
      </w:r>
      <w:r>
        <w:rPr>
          <w:i/>
        </w:rPr>
        <w:tab/>
      </w:r>
      <w:r>
        <w:rPr>
          <w:i/>
        </w:rPr>
        <w:tab/>
      </w:r>
      <w:r>
        <w:rPr>
          <w:i/>
        </w:rPr>
        <w:tab/>
        <w:t>Source: Apple</w:t>
      </w:r>
    </w:p>
    <w:p w14:paraId="40AD2D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AFCC" w14:textId="5D919911" w:rsidR="009B35E1" w:rsidRDefault="009B35E1" w:rsidP="009B35E1">
      <w:pPr>
        <w:rPr>
          <w:rFonts w:ascii="Arial" w:hAnsi="Arial" w:cs="Arial"/>
          <w:b/>
          <w:sz w:val="24"/>
        </w:rPr>
      </w:pPr>
      <w:r>
        <w:rPr>
          <w:rFonts w:ascii="Arial" w:hAnsi="Arial" w:cs="Arial"/>
          <w:b/>
          <w:color w:val="0000FF"/>
          <w:sz w:val="24"/>
        </w:rPr>
        <w:t>R4-2407220</w:t>
      </w:r>
      <w:r>
        <w:rPr>
          <w:rFonts w:ascii="Arial" w:hAnsi="Arial" w:cs="Arial"/>
          <w:b/>
          <w:color w:val="0000FF"/>
          <w:sz w:val="24"/>
        </w:rPr>
        <w:tab/>
      </w:r>
      <w:r>
        <w:rPr>
          <w:rFonts w:ascii="Arial" w:hAnsi="Arial" w:cs="Arial"/>
          <w:b/>
          <w:sz w:val="24"/>
        </w:rPr>
        <w:t>On issues with NS_24</w:t>
      </w:r>
    </w:p>
    <w:p w14:paraId="090A53D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AAFB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B59EC" w14:textId="40892DAB" w:rsidR="009B35E1" w:rsidRDefault="009B35E1" w:rsidP="009B35E1">
      <w:pPr>
        <w:rPr>
          <w:rFonts w:ascii="Arial" w:hAnsi="Arial" w:cs="Arial"/>
          <w:b/>
          <w:sz w:val="24"/>
        </w:rPr>
      </w:pPr>
      <w:r>
        <w:rPr>
          <w:rFonts w:ascii="Arial" w:hAnsi="Arial" w:cs="Arial"/>
          <w:b/>
          <w:color w:val="0000FF"/>
          <w:sz w:val="24"/>
        </w:rPr>
        <w:t>R4-2407320</w:t>
      </w:r>
      <w:r>
        <w:rPr>
          <w:rFonts w:ascii="Arial" w:hAnsi="Arial" w:cs="Arial"/>
          <w:b/>
          <w:color w:val="0000FF"/>
          <w:sz w:val="24"/>
        </w:rPr>
        <w:tab/>
      </w:r>
      <w:r>
        <w:rPr>
          <w:rFonts w:ascii="Arial" w:hAnsi="Arial" w:cs="Arial"/>
          <w:b/>
          <w:sz w:val="24"/>
        </w:rPr>
        <w:t>(NR_redcap-Core) Correction of the channel raster for RedCap UEs by added entries</w:t>
      </w:r>
    </w:p>
    <w:p w14:paraId="2874C2C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CR-2223  rev  Cat: F (Rel-17)</w:t>
      </w:r>
      <w:r>
        <w:rPr>
          <w:i/>
        </w:rPr>
        <w:br/>
      </w:r>
      <w:r>
        <w:rPr>
          <w:i/>
        </w:rPr>
        <w:br/>
      </w:r>
      <w:r>
        <w:rPr>
          <w:i/>
        </w:rPr>
        <w:tab/>
      </w:r>
      <w:r>
        <w:rPr>
          <w:i/>
        </w:rPr>
        <w:tab/>
      </w:r>
      <w:r>
        <w:rPr>
          <w:i/>
        </w:rPr>
        <w:tab/>
      </w:r>
      <w:r>
        <w:rPr>
          <w:i/>
        </w:rPr>
        <w:tab/>
      </w:r>
      <w:r>
        <w:rPr>
          <w:i/>
        </w:rPr>
        <w:tab/>
        <w:t>Source: Ericsson</w:t>
      </w:r>
    </w:p>
    <w:p w14:paraId="6CF081A8" w14:textId="77777777" w:rsidR="009B35E1" w:rsidRDefault="009B35E1" w:rsidP="009B35E1">
      <w:pPr>
        <w:rPr>
          <w:rFonts w:ascii="Arial" w:hAnsi="Arial" w:cs="Arial"/>
          <w:b/>
        </w:rPr>
      </w:pPr>
      <w:r>
        <w:rPr>
          <w:rFonts w:ascii="Arial" w:hAnsi="Arial" w:cs="Arial"/>
          <w:b/>
        </w:rPr>
        <w:t xml:space="preserve">Abstract: </w:t>
      </w:r>
    </w:p>
    <w:p w14:paraId="1EBEFE69" w14:textId="77777777" w:rsidR="009B35E1" w:rsidRDefault="009B35E1" w:rsidP="009B35E1">
      <w:r>
        <w:t>CR to correct the a channel raster for RedCap by adding intermediary 10 kHz entries (consistent with the enhanced raster for Rel-18) to make sure all RedCap UEs are compliant with minimum requirements for any UE specific channel bandwidth and location con</w:t>
      </w:r>
    </w:p>
    <w:p w14:paraId="47F3F9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22FEE" w14:textId="1F6630B4" w:rsidR="009B35E1" w:rsidRDefault="009B35E1" w:rsidP="009B35E1">
      <w:pPr>
        <w:rPr>
          <w:rFonts w:ascii="Arial" w:hAnsi="Arial" w:cs="Arial"/>
          <w:b/>
          <w:sz w:val="24"/>
        </w:rPr>
      </w:pPr>
      <w:r>
        <w:rPr>
          <w:rFonts w:ascii="Arial" w:hAnsi="Arial" w:cs="Arial"/>
          <w:b/>
          <w:color w:val="0000FF"/>
          <w:sz w:val="24"/>
        </w:rPr>
        <w:t>R4-2407321</w:t>
      </w:r>
      <w:r>
        <w:rPr>
          <w:rFonts w:ascii="Arial" w:hAnsi="Arial" w:cs="Arial"/>
          <w:b/>
          <w:color w:val="0000FF"/>
          <w:sz w:val="24"/>
        </w:rPr>
        <w:tab/>
      </w:r>
      <w:r>
        <w:rPr>
          <w:rFonts w:ascii="Arial" w:hAnsi="Arial" w:cs="Arial"/>
          <w:b/>
          <w:sz w:val="24"/>
        </w:rPr>
        <w:t>(NR-redcap-Core) Correction of the channel raster for RedCap UEs by added entries</w:t>
      </w:r>
    </w:p>
    <w:p w14:paraId="508C85B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CR-2224  rev  Cat: A (Rel-18)</w:t>
      </w:r>
      <w:r>
        <w:rPr>
          <w:i/>
        </w:rPr>
        <w:br/>
      </w:r>
      <w:r>
        <w:rPr>
          <w:i/>
        </w:rPr>
        <w:br/>
      </w:r>
      <w:r>
        <w:rPr>
          <w:i/>
        </w:rPr>
        <w:tab/>
      </w:r>
      <w:r>
        <w:rPr>
          <w:i/>
        </w:rPr>
        <w:tab/>
      </w:r>
      <w:r>
        <w:rPr>
          <w:i/>
        </w:rPr>
        <w:tab/>
      </w:r>
      <w:r>
        <w:rPr>
          <w:i/>
        </w:rPr>
        <w:tab/>
      </w:r>
      <w:r>
        <w:rPr>
          <w:i/>
        </w:rPr>
        <w:tab/>
        <w:t>Source: Ericsson</w:t>
      </w:r>
    </w:p>
    <w:p w14:paraId="22AB1249" w14:textId="77777777" w:rsidR="009B35E1" w:rsidRDefault="009B35E1" w:rsidP="009B35E1">
      <w:pPr>
        <w:rPr>
          <w:rFonts w:ascii="Arial" w:hAnsi="Arial" w:cs="Arial"/>
          <w:b/>
        </w:rPr>
      </w:pPr>
      <w:r>
        <w:rPr>
          <w:rFonts w:ascii="Arial" w:hAnsi="Arial" w:cs="Arial"/>
          <w:b/>
        </w:rPr>
        <w:t xml:space="preserve">Abstract: </w:t>
      </w:r>
    </w:p>
    <w:p w14:paraId="6B6E86A7" w14:textId="77777777" w:rsidR="009B35E1" w:rsidRDefault="009B35E1" w:rsidP="009B35E1">
      <w:r>
        <w:t>CR to correct the a channel raster for RedCap by adding intermediary 10 kHz entries (consistent with the enhanced raster for Rel-18) to make sure all RedCap UEs are compliant with minimum requirements for any UE specific channel bandwidth and location con</w:t>
      </w:r>
    </w:p>
    <w:p w14:paraId="4FD7CE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34ED9" w14:textId="0BD3A0F2" w:rsidR="009B35E1" w:rsidRDefault="009B35E1" w:rsidP="009B35E1">
      <w:pPr>
        <w:rPr>
          <w:rFonts w:ascii="Arial" w:hAnsi="Arial" w:cs="Arial"/>
          <w:b/>
          <w:sz w:val="24"/>
        </w:rPr>
      </w:pPr>
      <w:r>
        <w:rPr>
          <w:rFonts w:ascii="Arial" w:hAnsi="Arial" w:cs="Arial"/>
          <w:b/>
          <w:color w:val="0000FF"/>
          <w:sz w:val="24"/>
        </w:rPr>
        <w:t>R4-2407378</w:t>
      </w:r>
      <w:r>
        <w:rPr>
          <w:rFonts w:ascii="Arial" w:hAnsi="Arial" w:cs="Arial"/>
          <w:b/>
          <w:color w:val="0000FF"/>
          <w:sz w:val="24"/>
        </w:rPr>
        <w:tab/>
      </w:r>
      <w:r>
        <w:rPr>
          <w:rFonts w:ascii="Arial" w:hAnsi="Arial" w:cs="Arial"/>
          <w:b/>
          <w:sz w:val="24"/>
        </w:rPr>
        <w:t>CR for TS 38.101-1 Rel-17 correcting maximum transmission bandwidth for NS_04</w:t>
      </w:r>
    </w:p>
    <w:p w14:paraId="24B9229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CR-2225  rev  Cat: F (Rel-17)</w:t>
      </w:r>
      <w:r>
        <w:rPr>
          <w:i/>
        </w:rPr>
        <w:br/>
      </w:r>
      <w:r>
        <w:rPr>
          <w:i/>
        </w:rPr>
        <w:br/>
      </w:r>
      <w:r>
        <w:rPr>
          <w:i/>
        </w:rPr>
        <w:tab/>
      </w:r>
      <w:r>
        <w:rPr>
          <w:i/>
        </w:rPr>
        <w:tab/>
      </w:r>
      <w:r>
        <w:rPr>
          <w:i/>
        </w:rPr>
        <w:tab/>
      </w:r>
      <w:r>
        <w:rPr>
          <w:i/>
        </w:rPr>
        <w:tab/>
      </w:r>
      <w:r>
        <w:rPr>
          <w:i/>
        </w:rPr>
        <w:tab/>
        <w:t>Source: Sony, Ericsson</w:t>
      </w:r>
    </w:p>
    <w:p w14:paraId="52DB7035"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6416" w14:textId="292828F8" w:rsidR="009B35E1" w:rsidRDefault="009B35E1" w:rsidP="009B35E1">
      <w:pPr>
        <w:rPr>
          <w:rFonts w:ascii="Arial" w:hAnsi="Arial" w:cs="Arial"/>
          <w:b/>
          <w:sz w:val="24"/>
        </w:rPr>
      </w:pPr>
      <w:r>
        <w:rPr>
          <w:rFonts w:ascii="Arial" w:hAnsi="Arial" w:cs="Arial"/>
          <w:b/>
          <w:color w:val="0000FF"/>
          <w:sz w:val="24"/>
        </w:rPr>
        <w:t>R4-2407379</w:t>
      </w:r>
      <w:r>
        <w:rPr>
          <w:rFonts w:ascii="Arial" w:hAnsi="Arial" w:cs="Arial"/>
          <w:b/>
          <w:color w:val="0000FF"/>
          <w:sz w:val="24"/>
        </w:rPr>
        <w:tab/>
      </w:r>
      <w:r>
        <w:rPr>
          <w:rFonts w:ascii="Arial" w:hAnsi="Arial" w:cs="Arial"/>
          <w:b/>
          <w:sz w:val="24"/>
        </w:rPr>
        <w:t>CR for TS 38.101-1 Rel-18 correcting maximum transmission bandwidth for NS_04</w:t>
      </w:r>
    </w:p>
    <w:p w14:paraId="206DF38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CR-2226  rev  Cat: A (Rel-18)</w:t>
      </w:r>
      <w:r>
        <w:rPr>
          <w:i/>
        </w:rPr>
        <w:br/>
      </w:r>
      <w:r>
        <w:rPr>
          <w:i/>
        </w:rPr>
        <w:br/>
      </w:r>
      <w:r>
        <w:rPr>
          <w:i/>
        </w:rPr>
        <w:tab/>
      </w:r>
      <w:r>
        <w:rPr>
          <w:i/>
        </w:rPr>
        <w:tab/>
      </w:r>
      <w:r>
        <w:rPr>
          <w:i/>
        </w:rPr>
        <w:tab/>
      </w:r>
      <w:r>
        <w:rPr>
          <w:i/>
        </w:rPr>
        <w:tab/>
      </w:r>
      <w:r>
        <w:rPr>
          <w:i/>
        </w:rPr>
        <w:tab/>
        <w:t>Source: Sony, Ericsson</w:t>
      </w:r>
    </w:p>
    <w:p w14:paraId="7BBE3E0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A2CD2" w14:textId="5C3D2B1C" w:rsidR="009B35E1" w:rsidRDefault="009B35E1" w:rsidP="009B35E1">
      <w:pPr>
        <w:rPr>
          <w:rFonts w:ascii="Arial" w:hAnsi="Arial" w:cs="Arial"/>
          <w:b/>
          <w:sz w:val="24"/>
        </w:rPr>
      </w:pPr>
      <w:r>
        <w:rPr>
          <w:rFonts w:ascii="Arial" w:hAnsi="Arial" w:cs="Arial"/>
          <w:b/>
          <w:color w:val="0000FF"/>
          <w:sz w:val="24"/>
        </w:rPr>
        <w:t>R4-2407534</w:t>
      </w:r>
      <w:r>
        <w:rPr>
          <w:rFonts w:ascii="Arial" w:hAnsi="Arial" w:cs="Arial"/>
          <w:b/>
          <w:color w:val="0000FF"/>
          <w:sz w:val="24"/>
        </w:rPr>
        <w:tab/>
      </w:r>
      <w:r>
        <w:rPr>
          <w:rFonts w:ascii="Arial" w:hAnsi="Arial" w:cs="Arial"/>
          <w:b/>
          <w:sz w:val="24"/>
        </w:rPr>
        <w:t>draftCR to TS 38.101-1 on PC1.5 MPR for UL-MIMO</w:t>
      </w:r>
    </w:p>
    <w:p w14:paraId="6775195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21DE59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63D2" w14:textId="0C4EE813" w:rsidR="009B35E1" w:rsidRDefault="009B35E1" w:rsidP="009B35E1">
      <w:pPr>
        <w:rPr>
          <w:rFonts w:ascii="Arial" w:hAnsi="Arial" w:cs="Arial"/>
          <w:b/>
          <w:sz w:val="24"/>
        </w:rPr>
      </w:pPr>
      <w:r>
        <w:rPr>
          <w:rFonts w:ascii="Arial" w:hAnsi="Arial" w:cs="Arial"/>
          <w:b/>
          <w:color w:val="0000FF"/>
          <w:sz w:val="24"/>
        </w:rPr>
        <w:t>R4-2407535</w:t>
      </w:r>
      <w:r>
        <w:rPr>
          <w:rFonts w:ascii="Arial" w:hAnsi="Arial" w:cs="Arial"/>
          <w:b/>
          <w:color w:val="0000FF"/>
          <w:sz w:val="24"/>
        </w:rPr>
        <w:tab/>
      </w:r>
      <w:r>
        <w:rPr>
          <w:rFonts w:ascii="Arial" w:hAnsi="Arial" w:cs="Arial"/>
          <w:b/>
          <w:sz w:val="24"/>
        </w:rPr>
        <w:t>draftCR to TS 38.101-1 on PC1.5 MPR for UL-MIMO</w:t>
      </w:r>
    </w:p>
    <w:p w14:paraId="2203DF5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1A2D2C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C15E" w14:textId="23961741" w:rsidR="009B35E1" w:rsidRDefault="009B35E1" w:rsidP="009B35E1">
      <w:pPr>
        <w:rPr>
          <w:rFonts w:ascii="Arial" w:hAnsi="Arial" w:cs="Arial"/>
          <w:b/>
          <w:sz w:val="24"/>
        </w:rPr>
      </w:pPr>
      <w:r>
        <w:rPr>
          <w:rFonts w:ascii="Arial" w:hAnsi="Arial" w:cs="Arial"/>
          <w:b/>
          <w:color w:val="0000FF"/>
          <w:sz w:val="24"/>
        </w:rPr>
        <w:t>R4-2407594</w:t>
      </w:r>
      <w:r>
        <w:rPr>
          <w:rFonts w:ascii="Arial" w:hAnsi="Arial" w:cs="Arial"/>
          <w:b/>
          <w:color w:val="0000FF"/>
          <w:sz w:val="24"/>
        </w:rPr>
        <w:tab/>
      </w:r>
      <w:r>
        <w:rPr>
          <w:rFonts w:ascii="Arial" w:hAnsi="Arial" w:cs="Arial"/>
          <w:b/>
          <w:sz w:val="24"/>
        </w:rPr>
        <w:t>(NR_CADC_R17_3BDL_2BUL-Core) Rel-17 Cat F CR for TS 38.101-3 to correct three-band NR-CA combinations including FR2</w:t>
      </w:r>
    </w:p>
    <w:p w14:paraId="0F7465E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CR-1201  rev  Cat: F (Rel-17)</w:t>
      </w:r>
      <w:r>
        <w:rPr>
          <w:i/>
        </w:rPr>
        <w:br/>
      </w:r>
      <w:r>
        <w:rPr>
          <w:i/>
        </w:rPr>
        <w:br/>
      </w:r>
      <w:r>
        <w:rPr>
          <w:i/>
        </w:rPr>
        <w:tab/>
      </w:r>
      <w:r>
        <w:rPr>
          <w:i/>
        </w:rPr>
        <w:tab/>
      </w:r>
      <w:r>
        <w:rPr>
          <w:i/>
        </w:rPr>
        <w:tab/>
      </w:r>
      <w:r>
        <w:rPr>
          <w:i/>
        </w:rPr>
        <w:tab/>
      </w:r>
      <w:r>
        <w:rPr>
          <w:i/>
        </w:rPr>
        <w:tab/>
        <w:t>Source: Samsung</w:t>
      </w:r>
    </w:p>
    <w:p w14:paraId="4D21FF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F7C13" w14:textId="59A8E30E" w:rsidR="009B35E1" w:rsidRDefault="009B35E1" w:rsidP="009B35E1">
      <w:pPr>
        <w:rPr>
          <w:rFonts w:ascii="Arial" w:hAnsi="Arial" w:cs="Arial"/>
          <w:b/>
          <w:sz w:val="24"/>
        </w:rPr>
      </w:pPr>
      <w:r>
        <w:rPr>
          <w:rFonts w:ascii="Arial" w:hAnsi="Arial" w:cs="Arial"/>
          <w:b/>
          <w:color w:val="0000FF"/>
          <w:sz w:val="24"/>
        </w:rPr>
        <w:t>R4-2407595</w:t>
      </w:r>
      <w:r>
        <w:rPr>
          <w:rFonts w:ascii="Arial" w:hAnsi="Arial" w:cs="Arial"/>
          <w:b/>
          <w:color w:val="0000FF"/>
          <w:sz w:val="24"/>
        </w:rPr>
        <w:tab/>
      </w:r>
      <w:r>
        <w:rPr>
          <w:rFonts w:ascii="Arial" w:hAnsi="Arial" w:cs="Arial"/>
          <w:b/>
          <w:sz w:val="24"/>
        </w:rPr>
        <w:t>(NR_CADC_R18_3BDL_xBUL-Core) Rel-18 Cat A CR for TS 38.101-3 to correct three-band NR-CA combinations including FR2</w:t>
      </w:r>
    </w:p>
    <w:p w14:paraId="6C01E08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CR-1202  rev  Cat: A (Rel-18)</w:t>
      </w:r>
      <w:r>
        <w:rPr>
          <w:i/>
        </w:rPr>
        <w:br/>
      </w:r>
      <w:r>
        <w:rPr>
          <w:i/>
        </w:rPr>
        <w:br/>
      </w:r>
      <w:r>
        <w:rPr>
          <w:i/>
        </w:rPr>
        <w:tab/>
      </w:r>
      <w:r>
        <w:rPr>
          <w:i/>
        </w:rPr>
        <w:tab/>
      </w:r>
      <w:r>
        <w:rPr>
          <w:i/>
        </w:rPr>
        <w:tab/>
      </w:r>
      <w:r>
        <w:rPr>
          <w:i/>
        </w:rPr>
        <w:tab/>
      </w:r>
      <w:r>
        <w:rPr>
          <w:i/>
        </w:rPr>
        <w:tab/>
        <w:t>Source: Samsung</w:t>
      </w:r>
    </w:p>
    <w:p w14:paraId="691A43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921AF" w14:textId="77338D37" w:rsidR="009B35E1" w:rsidRDefault="009B35E1" w:rsidP="009B35E1">
      <w:pPr>
        <w:rPr>
          <w:rFonts w:ascii="Arial" w:hAnsi="Arial" w:cs="Arial"/>
          <w:b/>
          <w:sz w:val="24"/>
        </w:rPr>
      </w:pPr>
      <w:r>
        <w:rPr>
          <w:rFonts w:ascii="Arial" w:hAnsi="Arial" w:cs="Arial"/>
          <w:b/>
          <w:color w:val="0000FF"/>
          <w:sz w:val="24"/>
        </w:rPr>
        <w:t>R4-2407602</w:t>
      </w:r>
      <w:r>
        <w:rPr>
          <w:rFonts w:ascii="Arial" w:hAnsi="Arial" w:cs="Arial"/>
          <w:b/>
          <w:color w:val="0000FF"/>
          <w:sz w:val="24"/>
        </w:rPr>
        <w:tab/>
      </w:r>
      <w:r>
        <w:rPr>
          <w:rFonts w:ascii="Arial" w:hAnsi="Arial" w:cs="Arial"/>
          <w:b/>
          <w:sz w:val="24"/>
        </w:rPr>
        <w:t>(NR_CADC_R17_3BDL_2BUL) Rel-17 Cat-F CR to 38.101-1: Adding note to CA_n7-n8-n78 for IMD4</w:t>
      </w:r>
    </w:p>
    <w:p w14:paraId="3602CE9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CR-2229  rev  Cat: F (Rel-17)</w:t>
      </w:r>
      <w:r>
        <w:rPr>
          <w:i/>
        </w:rPr>
        <w:br/>
      </w:r>
      <w:r>
        <w:rPr>
          <w:i/>
        </w:rPr>
        <w:br/>
      </w:r>
      <w:r>
        <w:rPr>
          <w:i/>
        </w:rPr>
        <w:tab/>
      </w:r>
      <w:r>
        <w:rPr>
          <w:i/>
        </w:rPr>
        <w:tab/>
      </w:r>
      <w:r>
        <w:rPr>
          <w:i/>
        </w:rPr>
        <w:tab/>
      </w:r>
      <w:r>
        <w:rPr>
          <w:i/>
        </w:rPr>
        <w:tab/>
      </w:r>
      <w:r>
        <w:rPr>
          <w:i/>
        </w:rPr>
        <w:tab/>
        <w:t>Source: Huawei, HiSilicon</w:t>
      </w:r>
    </w:p>
    <w:p w14:paraId="760362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3F487" w14:textId="7CCE4DD8" w:rsidR="009B35E1" w:rsidRDefault="009B35E1" w:rsidP="009B35E1">
      <w:pPr>
        <w:rPr>
          <w:rFonts w:ascii="Arial" w:hAnsi="Arial" w:cs="Arial"/>
          <w:b/>
          <w:sz w:val="24"/>
        </w:rPr>
      </w:pPr>
      <w:r>
        <w:rPr>
          <w:rFonts w:ascii="Arial" w:hAnsi="Arial" w:cs="Arial"/>
          <w:b/>
          <w:color w:val="0000FF"/>
          <w:sz w:val="24"/>
        </w:rPr>
        <w:t>R4-2407603</w:t>
      </w:r>
      <w:r>
        <w:rPr>
          <w:rFonts w:ascii="Arial" w:hAnsi="Arial" w:cs="Arial"/>
          <w:b/>
          <w:color w:val="0000FF"/>
          <w:sz w:val="24"/>
        </w:rPr>
        <w:tab/>
      </w:r>
      <w:r>
        <w:rPr>
          <w:rFonts w:ascii="Arial" w:hAnsi="Arial" w:cs="Arial"/>
          <w:b/>
          <w:sz w:val="24"/>
        </w:rPr>
        <w:t>Rel-18 Cat-A CR to 38.101-1: Adding note to CA_n7-n8-n78 for IMD4</w:t>
      </w:r>
    </w:p>
    <w:p w14:paraId="0718FAE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CR-2230  rev  Cat: A (Rel-18)</w:t>
      </w:r>
      <w:r>
        <w:rPr>
          <w:i/>
        </w:rPr>
        <w:br/>
      </w:r>
      <w:r>
        <w:rPr>
          <w:i/>
        </w:rPr>
        <w:lastRenderedPageBreak/>
        <w:br/>
      </w:r>
      <w:r>
        <w:rPr>
          <w:i/>
        </w:rPr>
        <w:tab/>
      </w:r>
      <w:r>
        <w:rPr>
          <w:i/>
        </w:rPr>
        <w:tab/>
      </w:r>
      <w:r>
        <w:rPr>
          <w:i/>
        </w:rPr>
        <w:tab/>
      </w:r>
      <w:r>
        <w:rPr>
          <w:i/>
        </w:rPr>
        <w:tab/>
      </w:r>
      <w:r>
        <w:rPr>
          <w:i/>
        </w:rPr>
        <w:tab/>
        <w:t>Source: Huawei, HiSilicon</w:t>
      </w:r>
    </w:p>
    <w:p w14:paraId="292B4A3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51E89" w14:textId="1B0E152D" w:rsidR="009B35E1" w:rsidRDefault="009B35E1" w:rsidP="009B35E1">
      <w:pPr>
        <w:rPr>
          <w:rFonts w:ascii="Arial" w:hAnsi="Arial" w:cs="Arial"/>
          <w:b/>
          <w:sz w:val="24"/>
        </w:rPr>
      </w:pPr>
      <w:r>
        <w:rPr>
          <w:rFonts w:ascii="Arial" w:hAnsi="Arial" w:cs="Arial"/>
          <w:b/>
          <w:color w:val="0000FF"/>
          <w:sz w:val="24"/>
        </w:rPr>
        <w:t>R4-2407615</w:t>
      </w:r>
      <w:r>
        <w:rPr>
          <w:rFonts w:ascii="Arial" w:hAnsi="Arial" w:cs="Arial"/>
          <w:b/>
          <w:color w:val="0000FF"/>
          <w:sz w:val="24"/>
        </w:rPr>
        <w:tab/>
      </w:r>
      <w:r>
        <w:rPr>
          <w:rFonts w:ascii="Arial" w:hAnsi="Arial" w:cs="Arial"/>
          <w:b/>
          <w:sz w:val="24"/>
        </w:rPr>
        <w:t>(NR_newRAT-Core) Discussion on the channel spacing for intra-band EN-DC</w:t>
      </w:r>
    </w:p>
    <w:p w14:paraId="42CAD3A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B143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E7291" w14:textId="39732A9D" w:rsidR="009B35E1" w:rsidRDefault="009B35E1" w:rsidP="009B35E1">
      <w:pPr>
        <w:rPr>
          <w:rFonts w:ascii="Arial" w:hAnsi="Arial" w:cs="Arial"/>
          <w:b/>
          <w:sz w:val="24"/>
        </w:rPr>
      </w:pPr>
      <w:r>
        <w:rPr>
          <w:rFonts w:ascii="Arial" w:hAnsi="Arial" w:cs="Arial"/>
          <w:b/>
          <w:color w:val="0000FF"/>
          <w:sz w:val="24"/>
        </w:rPr>
        <w:t>R4-2407616</w:t>
      </w:r>
      <w:r>
        <w:rPr>
          <w:rFonts w:ascii="Arial" w:hAnsi="Arial" w:cs="Arial"/>
          <w:b/>
          <w:color w:val="0000FF"/>
          <w:sz w:val="24"/>
        </w:rPr>
        <w:tab/>
      </w:r>
      <w:r>
        <w:rPr>
          <w:rFonts w:ascii="Arial" w:hAnsi="Arial" w:cs="Arial"/>
          <w:b/>
          <w:sz w:val="24"/>
        </w:rPr>
        <w:t>(NR_newRAT-Core) R17 Cat-F CR 38.101-3 channel spacing for intra-band EN-DC</w:t>
      </w:r>
    </w:p>
    <w:p w14:paraId="58ABBB5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CR-1204  rev  Cat: F (Rel-17)</w:t>
      </w:r>
      <w:r>
        <w:rPr>
          <w:i/>
        </w:rPr>
        <w:br/>
      </w:r>
      <w:r>
        <w:rPr>
          <w:i/>
        </w:rPr>
        <w:br/>
      </w:r>
      <w:r>
        <w:rPr>
          <w:i/>
        </w:rPr>
        <w:tab/>
      </w:r>
      <w:r>
        <w:rPr>
          <w:i/>
        </w:rPr>
        <w:tab/>
      </w:r>
      <w:r>
        <w:rPr>
          <w:i/>
        </w:rPr>
        <w:tab/>
      </w:r>
      <w:r>
        <w:rPr>
          <w:i/>
        </w:rPr>
        <w:tab/>
      </w:r>
      <w:r>
        <w:rPr>
          <w:i/>
        </w:rPr>
        <w:tab/>
        <w:t>Source: Huawei, HiSilicon</w:t>
      </w:r>
    </w:p>
    <w:p w14:paraId="7F050F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8F262" w14:textId="771FF8AB" w:rsidR="009B35E1" w:rsidRDefault="009B35E1" w:rsidP="009B35E1">
      <w:pPr>
        <w:rPr>
          <w:rFonts w:ascii="Arial" w:hAnsi="Arial" w:cs="Arial"/>
          <w:b/>
          <w:sz w:val="24"/>
        </w:rPr>
      </w:pPr>
      <w:r>
        <w:rPr>
          <w:rFonts w:ascii="Arial" w:hAnsi="Arial" w:cs="Arial"/>
          <w:b/>
          <w:color w:val="0000FF"/>
          <w:sz w:val="24"/>
        </w:rPr>
        <w:t>R4-2407617</w:t>
      </w:r>
      <w:r>
        <w:rPr>
          <w:rFonts w:ascii="Arial" w:hAnsi="Arial" w:cs="Arial"/>
          <w:b/>
          <w:color w:val="0000FF"/>
          <w:sz w:val="24"/>
        </w:rPr>
        <w:tab/>
      </w:r>
      <w:r>
        <w:rPr>
          <w:rFonts w:ascii="Arial" w:hAnsi="Arial" w:cs="Arial"/>
          <w:b/>
          <w:sz w:val="24"/>
        </w:rPr>
        <w:t>R18 Cat-A CR 38.101-3 channel spacing for intra-band EN-DC</w:t>
      </w:r>
    </w:p>
    <w:p w14:paraId="206DB03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CR-1205  rev  Cat: A (Rel-18)</w:t>
      </w:r>
      <w:r>
        <w:rPr>
          <w:i/>
        </w:rPr>
        <w:br/>
      </w:r>
      <w:r>
        <w:rPr>
          <w:i/>
        </w:rPr>
        <w:br/>
      </w:r>
      <w:r>
        <w:rPr>
          <w:i/>
        </w:rPr>
        <w:tab/>
      </w:r>
      <w:r>
        <w:rPr>
          <w:i/>
        </w:rPr>
        <w:tab/>
      </w:r>
      <w:r>
        <w:rPr>
          <w:i/>
        </w:rPr>
        <w:tab/>
      </w:r>
      <w:r>
        <w:rPr>
          <w:i/>
        </w:rPr>
        <w:tab/>
      </w:r>
      <w:r>
        <w:rPr>
          <w:i/>
        </w:rPr>
        <w:tab/>
        <w:t>Source: Huawei, HiSilicon</w:t>
      </w:r>
    </w:p>
    <w:p w14:paraId="259007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39DB" w14:textId="2215BAE7" w:rsidR="009B35E1" w:rsidRDefault="009B35E1" w:rsidP="009B35E1">
      <w:pPr>
        <w:rPr>
          <w:rFonts w:ascii="Arial" w:hAnsi="Arial" w:cs="Arial"/>
          <w:b/>
          <w:sz w:val="24"/>
        </w:rPr>
      </w:pPr>
      <w:r>
        <w:rPr>
          <w:rFonts w:ascii="Arial" w:hAnsi="Arial" w:cs="Arial"/>
          <w:b/>
          <w:color w:val="0000FF"/>
          <w:sz w:val="24"/>
        </w:rPr>
        <w:t>R4-2407633</w:t>
      </w:r>
      <w:r>
        <w:rPr>
          <w:rFonts w:ascii="Arial" w:hAnsi="Arial" w:cs="Arial"/>
          <w:b/>
          <w:color w:val="0000FF"/>
          <w:sz w:val="24"/>
        </w:rPr>
        <w:tab/>
      </w:r>
      <w:r>
        <w:rPr>
          <w:rFonts w:ascii="Arial" w:hAnsi="Arial" w:cs="Arial"/>
          <w:b/>
          <w:sz w:val="24"/>
        </w:rPr>
        <w:t>Ambiguity on the order for component carriers for EN-DC</w:t>
      </w:r>
    </w:p>
    <w:p w14:paraId="160C160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35E1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88D9F" w14:textId="3AF02F13" w:rsidR="009B35E1" w:rsidRDefault="009B35E1" w:rsidP="009B35E1">
      <w:pPr>
        <w:rPr>
          <w:rFonts w:ascii="Arial" w:hAnsi="Arial" w:cs="Arial"/>
          <w:b/>
          <w:sz w:val="24"/>
        </w:rPr>
      </w:pPr>
      <w:r>
        <w:rPr>
          <w:rFonts w:ascii="Arial" w:hAnsi="Arial" w:cs="Arial"/>
          <w:b/>
          <w:color w:val="0000FF"/>
          <w:sz w:val="24"/>
        </w:rPr>
        <w:t>R4-2407634</w:t>
      </w:r>
      <w:r>
        <w:rPr>
          <w:rFonts w:ascii="Arial" w:hAnsi="Arial" w:cs="Arial"/>
          <w:b/>
          <w:color w:val="0000FF"/>
          <w:sz w:val="24"/>
        </w:rPr>
        <w:tab/>
      </w:r>
      <w:r>
        <w:rPr>
          <w:rFonts w:ascii="Arial" w:hAnsi="Arial" w:cs="Arial"/>
          <w:b/>
          <w:sz w:val="24"/>
        </w:rPr>
        <w:t>(DC_R16_1BLTE_1BNR_2DL2UL-Core) CR for 38.101-3 Address the ambiguity on the order for component carriers for EN-DC</w:t>
      </w:r>
    </w:p>
    <w:p w14:paraId="0D34593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CR-1206  rev  Cat: F (Rel-16)</w:t>
      </w:r>
      <w:r>
        <w:rPr>
          <w:i/>
        </w:rPr>
        <w:br/>
      </w:r>
      <w:r>
        <w:rPr>
          <w:i/>
        </w:rPr>
        <w:br/>
      </w:r>
      <w:r>
        <w:rPr>
          <w:i/>
        </w:rPr>
        <w:tab/>
      </w:r>
      <w:r>
        <w:rPr>
          <w:i/>
        </w:rPr>
        <w:tab/>
      </w:r>
      <w:r>
        <w:rPr>
          <w:i/>
        </w:rPr>
        <w:tab/>
      </w:r>
      <w:r>
        <w:rPr>
          <w:i/>
        </w:rPr>
        <w:tab/>
      </w:r>
      <w:r>
        <w:rPr>
          <w:i/>
        </w:rPr>
        <w:tab/>
        <w:t>Source: Samsung, CHTTL</w:t>
      </w:r>
    </w:p>
    <w:p w14:paraId="0CB623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3D685" w14:textId="6CC271C4" w:rsidR="009B35E1" w:rsidRDefault="009B35E1" w:rsidP="009B35E1">
      <w:pPr>
        <w:rPr>
          <w:rFonts w:ascii="Arial" w:hAnsi="Arial" w:cs="Arial"/>
          <w:b/>
          <w:sz w:val="24"/>
        </w:rPr>
      </w:pPr>
      <w:r>
        <w:rPr>
          <w:rFonts w:ascii="Arial" w:hAnsi="Arial" w:cs="Arial"/>
          <w:b/>
          <w:color w:val="0000FF"/>
          <w:sz w:val="24"/>
        </w:rPr>
        <w:t>R4-2407635</w:t>
      </w:r>
      <w:r>
        <w:rPr>
          <w:rFonts w:ascii="Arial" w:hAnsi="Arial" w:cs="Arial"/>
          <w:b/>
          <w:color w:val="0000FF"/>
          <w:sz w:val="24"/>
        </w:rPr>
        <w:tab/>
      </w:r>
      <w:r>
        <w:rPr>
          <w:rFonts w:ascii="Arial" w:hAnsi="Arial" w:cs="Arial"/>
          <w:b/>
          <w:sz w:val="24"/>
        </w:rPr>
        <w:t>(DC_R16_1BLTE_1BNR_2DL2UL-Core) Rel-17 Cat A CR for 38.101-3 Address the ambiguity on the order for component carriers for EN-DC</w:t>
      </w:r>
    </w:p>
    <w:p w14:paraId="1036DFD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CR-1207  rev  Cat: A (Rel-17)</w:t>
      </w:r>
      <w:r>
        <w:rPr>
          <w:i/>
        </w:rPr>
        <w:br/>
      </w:r>
      <w:r>
        <w:rPr>
          <w:i/>
        </w:rPr>
        <w:br/>
      </w:r>
      <w:r>
        <w:rPr>
          <w:i/>
        </w:rPr>
        <w:tab/>
      </w:r>
      <w:r>
        <w:rPr>
          <w:i/>
        </w:rPr>
        <w:tab/>
      </w:r>
      <w:r>
        <w:rPr>
          <w:i/>
        </w:rPr>
        <w:tab/>
      </w:r>
      <w:r>
        <w:rPr>
          <w:i/>
        </w:rPr>
        <w:tab/>
      </w:r>
      <w:r>
        <w:rPr>
          <w:i/>
        </w:rPr>
        <w:tab/>
        <w:t>Source: Samsung,CHTTL</w:t>
      </w:r>
    </w:p>
    <w:p w14:paraId="1A3CD7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050AB" w14:textId="75A011CE" w:rsidR="009B35E1" w:rsidRDefault="009B35E1" w:rsidP="009B35E1">
      <w:pPr>
        <w:rPr>
          <w:rFonts w:ascii="Arial" w:hAnsi="Arial" w:cs="Arial"/>
          <w:b/>
          <w:sz w:val="24"/>
        </w:rPr>
      </w:pPr>
      <w:r>
        <w:rPr>
          <w:rFonts w:ascii="Arial" w:hAnsi="Arial" w:cs="Arial"/>
          <w:b/>
          <w:color w:val="0000FF"/>
          <w:sz w:val="24"/>
        </w:rPr>
        <w:t>R4-2407636</w:t>
      </w:r>
      <w:r>
        <w:rPr>
          <w:rFonts w:ascii="Arial" w:hAnsi="Arial" w:cs="Arial"/>
          <w:b/>
          <w:color w:val="0000FF"/>
          <w:sz w:val="24"/>
        </w:rPr>
        <w:tab/>
      </w:r>
      <w:r>
        <w:rPr>
          <w:rFonts w:ascii="Arial" w:hAnsi="Arial" w:cs="Arial"/>
          <w:b/>
          <w:sz w:val="24"/>
        </w:rPr>
        <w:t>(DC_R16_1BLTE_1BNR_2DL2UL-Core) Rel-18 Cat A CR for 38.101-3 Address the ambiguity on the order for component carriers for EN-DC</w:t>
      </w:r>
    </w:p>
    <w:p w14:paraId="72A220D6"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CR-1208  rev  Cat: A (Rel-18)</w:t>
      </w:r>
      <w:r>
        <w:rPr>
          <w:i/>
        </w:rPr>
        <w:br/>
      </w:r>
      <w:r>
        <w:rPr>
          <w:i/>
        </w:rPr>
        <w:br/>
      </w:r>
      <w:r>
        <w:rPr>
          <w:i/>
        </w:rPr>
        <w:tab/>
      </w:r>
      <w:r>
        <w:rPr>
          <w:i/>
        </w:rPr>
        <w:tab/>
      </w:r>
      <w:r>
        <w:rPr>
          <w:i/>
        </w:rPr>
        <w:tab/>
      </w:r>
      <w:r>
        <w:rPr>
          <w:i/>
        </w:rPr>
        <w:tab/>
      </w:r>
      <w:r>
        <w:rPr>
          <w:i/>
        </w:rPr>
        <w:tab/>
        <w:t>Source: Samsung,CHTTL</w:t>
      </w:r>
    </w:p>
    <w:p w14:paraId="621418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E5873" w14:textId="7D45D563" w:rsidR="009B35E1" w:rsidRDefault="009B35E1" w:rsidP="009B35E1">
      <w:pPr>
        <w:rPr>
          <w:rFonts w:ascii="Arial" w:hAnsi="Arial" w:cs="Arial"/>
          <w:b/>
          <w:sz w:val="24"/>
        </w:rPr>
      </w:pPr>
      <w:r>
        <w:rPr>
          <w:rFonts w:ascii="Arial" w:hAnsi="Arial" w:cs="Arial"/>
          <w:b/>
          <w:color w:val="0000FF"/>
          <w:sz w:val="24"/>
        </w:rPr>
        <w:t>R4-2407638</w:t>
      </w:r>
      <w:r>
        <w:rPr>
          <w:rFonts w:ascii="Arial" w:hAnsi="Arial" w:cs="Arial"/>
          <w:b/>
          <w:color w:val="0000FF"/>
          <w:sz w:val="24"/>
        </w:rPr>
        <w:tab/>
      </w:r>
      <w:r>
        <w:rPr>
          <w:rFonts w:ascii="Arial" w:hAnsi="Arial" w:cs="Arial"/>
          <w:b/>
          <w:sz w:val="24"/>
        </w:rPr>
        <w:t>(NR_CADC_R17_2BDL_xBUL) CR for 38.101-3 Add the missing fallbacks for FR1+FR2 combos</w:t>
      </w:r>
    </w:p>
    <w:p w14:paraId="12743DC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CR-1209  rev  Cat: F (Rel-17)</w:t>
      </w:r>
      <w:r>
        <w:rPr>
          <w:i/>
        </w:rPr>
        <w:br/>
      </w:r>
      <w:r>
        <w:rPr>
          <w:i/>
        </w:rPr>
        <w:br/>
      </w:r>
      <w:r>
        <w:rPr>
          <w:i/>
        </w:rPr>
        <w:tab/>
      </w:r>
      <w:r>
        <w:rPr>
          <w:i/>
        </w:rPr>
        <w:tab/>
      </w:r>
      <w:r>
        <w:rPr>
          <w:i/>
        </w:rPr>
        <w:tab/>
      </w:r>
      <w:r>
        <w:rPr>
          <w:i/>
        </w:rPr>
        <w:tab/>
      </w:r>
      <w:r>
        <w:rPr>
          <w:i/>
        </w:rPr>
        <w:tab/>
        <w:t>Source: Samsung</w:t>
      </w:r>
    </w:p>
    <w:p w14:paraId="4CB654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79351" w14:textId="21A75553" w:rsidR="009B35E1" w:rsidRDefault="009B35E1" w:rsidP="009B35E1">
      <w:pPr>
        <w:rPr>
          <w:rFonts w:ascii="Arial" w:hAnsi="Arial" w:cs="Arial"/>
          <w:b/>
          <w:sz w:val="24"/>
        </w:rPr>
      </w:pPr>
      <w:r>
        <w:rPr>
          <w:rFonts w:ascii="Arial" w:hAnsi="Arial" w:cs="Arial"/>
          <w:b/>
          <w:color w:val="0000FF"/>
          <w:sz w:val="24"/>
        </w:rPr>
        <w:t>R4-2407639</w:t>
      </w:r>
      <w:r>
        <w:rPr>
          <w:rFonts w:ascii="Arial" w:hAnsi="Arial" w:cs="Arial"/>
          <w:b/>
          <w:color w:val="0000FF"/>
          <w:sz w:val="24"/>
        </w:rPr>
        <w:tab/>
      </w:r>
      <w:r>
        <w:rPr>
          <w:rFonts w:ascii="Arial" w:hAnsi="Arial" w:cs="Arial"/>
          <w:b/>
          <w:sz w:val="24"/>
        </w:rPr>
        <w:t>(NR_CADC_R17_2BDL_xBUL)Rel-18 Cat A CR for 38.101-3 Add missing fallbakcs for FR1+FR2 combos</w:t>
      </w:r>
    </w:p>
    <w:p w14:paraId="2F15E4B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CR-1210  rev  Cat: A (Rel-18)</w:t>
      </w:r>
      <w:r>
        <w:rPr>
          <w:i/>
        </w:rPr>
        <w:br/>
      </w:r>
      <w:r>
        <w:rPr>
          <w:i/>
        </w:rPr>
        <w:br/>
      </w:r>
      <w:r>
        <w:rPr>
          <w:i/>
        </w:rPr>
        <w:tab/>
      </w:r>
      <w:r>
        <w:rPr>
          <w:i/>
        </w:rPr>
        <w:tab/>
      </w:r>
      <w:r>
        <w:rPr>
          <w:i/>
        </w:rPr>
        <w:tab/>
      </w:r>
      <w:r>
        <w:rPr>
          <w:i/>
        </w:rPr>
        <w:tab/>
      </w:r>
      <w:r>
        <w:rPr>
          <w:i/>
        </w:rPr>
        <w:tab/>
        <w:t>Source: Samsung</w:t>
      </w:r>
    </w:p>
    <w:p w14:paraId="06C61B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C2902" w14:textId="16695981" w:rsidR="009B35E1" w:rsidRDefault="009B35E1" w:rsidP="009B35E1">
      <w:pPr>
        <w:rPr>
          <w:rFonts w:ascii="Arial" w:hAnsi="Arial" w:cs="Arial"/>
          <w:b/>
          <w:sz w:val="24"/>
        </w:rPr>
      </w:pPr>
      <w:r>
        <w:rPr>
          <w:rFonts w:ascii="Arial" w:hAnsi="Arial" w:cs="Arial"/>
          <w:b/>
          <w:color w:val="0000FF"/>
          <w:sz w:val="24"/>
        </w:rPr>
        <w:t>R4-2407680</w:t>
      </w:r>
      <w:r>
        <w:rPr>
          <w:rFonts w:ascii="Arial" w:hAnsi="Arial" w:cs="Arial"/>
          <w:b/>
          <w:color w:val="0000FF"/>
          <w:sz w:val="24"/>
        </w:rPr>
        <w:tab/>
      </w:r>
      <w:r>
        <w:rPr>
          <w:rFonts w:ascii="Arial" w:hAnsi="Arial" w:cs="Arial"/>
          <w:b/>
          <w:sz w:val="24"/>
        </w:rPr>
        <w:t>CR to R17 38.101-1 to add 25MHz CBW to NS_18 emissions requirement</w:t>
      </w:r>
    </w:p>
    <w:p w14:paraId="7E88646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CR-2239  rev  Cat: F (Rel-17)</w:t>
      </w:r>
      <w:r>
        <w:rPr>
          <w:i/>
        </w:rPr>
        <w:br/>
      </w:r>
      <w:r>
        <w:rPr>
          <w:i/>
        </w:rPr>
        <w:br/>
      </w:r>
      <w:r>
        <w:rPr>
          <w:i/>
        </w:rPr>
        <w:tab/>
      </w:r>
      <w:r>
        <w:rPr>
          <w:i/>
        </w:rPr>
        <w:tab/>
      </w:r>
      <w:r>
        <w:rPr>
          <w:i/>
        </w:rPr>
        <w:tab/>
      </w:r>
      <w:r>
        <w:rPr>
          <w:i/>
        </w:rPr>
        <w:tab/>
      </w:r>
      <w:r>
        <w:rPr>
          <w:i/>
        </w:rPr>
        <w:tab/>
        <w:t>Source: Skyworks Solutions Inc.</w:t>
      </w:r>
    </w:p>
    <w:p w14:paraId="46EB31B2" w14:textId="77777777" w:rsidR="009B35E1" w:rsidRDefault="009B35E1" w:rsidP="009B35E1">
      <w:pPr>
        <w:rPr>
          <w:rFonts w:ascii="Arial" w:hAnsi="Arial" w:cs="Arial"/>
          <w:b/>
        </w:rPr>
      </w:pPr>
      <w:r>
        <w:rPr>
          <w:rFonts w:ascii="Arial" w:hAnsi="Arial" w:cs="Arial"/>
          <w:b/>
        </w:rPr>
        <w:t xml:space="preserve">Abstract: </w:t>
      </w:r>
    </w:p>
    <w:p w14:paraId="3869DFB3" w14:textId="77777777" w:rsidR="009B35E1" w:rsidRDefault="009B35E1" w:rsidP="009B35E1">
      <w:r>
        <w:t>NS_18 A-MPR was developed for 25MHz but 25MHz is missing from the NS_18 emission table</w:t>
      </w:r>
    </w:p>
    <w:p w14:paraId="741350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FE9B5" w14:textId="0CFF2D00" w:rsidR="009B35E1" w:rsidRDefault="009B35E1" w:rsidP="009B35E1">
      <w:pPr>
        <w:rPr>
          <w:rFonts w:ascii="Arial" w:hAnsi="Arial" w:cs="Arial"/>
          <w:b/>
          <w:sz w:val="24"/>
        </w:rPr>
      </w:pPr>
      <w:r>
        <w:rPr>
          <w:rFonts w:ascii="Arial" w:hAnsi="Arial" w:cs="Arial"/>
          <w:b/>
          <w:color w:val="0000FF"/>
          <w:sz w:val="24"/>
        </w:rPr>
        <w:t>R4-2407681</w:t>
      </w:r>
      <w:r>
        <w:rPr>
          <w:rFonts w:ascii="Arial" w:hAnsi="Arial" w:cs="Arial"/>
          <w:b/>
          <w:color w:val="0000FF"/>
          <w:sz w:val="24"/>
        </w:rPr>
        <w:tab/>
      </w:r>
      <w:r>
        <w:rPr>
          <w:rFonts w:ascii="Arial" w:hAnsi="Arial" w:cs="Arial"/>
          <w:b/>
          <w:sz w:val="24"/>
        </w:rPr>
        <w:t>CR to R18 38.101-1 to add 25MHz CBW to NS_18 emissions requirement</w:t>
      </w:r>
    </w:p>
    <w:p w14:paraId="46E2A8E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CR-2240  rev  Cat: A (Rel-18)</w:t>
      </w:r>
      <w:r>
        <w:rPr>
          <w:i/>
        </w:rPr>
        <w:br/>
      </w:r>
      <w:r>
        <w:rPr>
          <w:i/>
        </w:rPr>
        <w:br/>
      </w:r>
      <w:r>
        <w:rPr>
          <w:i/>
        </w:rPr>
        <w:tab/>
      </w:r>
      <w:r>
        <w:rPr>
          <w:i/>
        </w:rPr>
        <w:tab/>
      </w:r>
      <w:r>
        <w:rPr>
          <w:i/>
        </w:rPr>
        <w:tab/>
      </w:r>
      <w:r>
        <w:rPr>
          <w:i/>
        </w:rPr>
        <w:tab/>
      </w:r>
      <w:r>
        <w:rPr>
          <w:i/>
        </w:rPr>
        <w:tab/>
        <w:t>Source: Skyworks Solutions Inc.</w:t>
      </w:r>
    </w:p>
    <w:p w14:paraId="78A6A964" w14:textId="77777777" w:rsidR="009B35E1" w:rsidRDefault="009B35E1" w:rsidP="009B35E1">
      <w:pPr>
        <w:rPr>
          <w:rFonts w:ascii="Arial" w:hAnsi="Arial" w:cs="Arial"/>
          <w:b/>
        </w:rPr>
      </w:pPr>
      <w:r>
        <w:rPr>
          <w:rFonts w:ascii="Arial" w:hAnsi="Arial" w:cs="Arial"/>
          <w:b/>
        </w:rPr>
        <w:t xml:space="preserve">Abstract: </w:t>
      </w:r>
    </w:p>
    <w:p w14:paraId="78A1181F" w14:textId="77777777" w:rsidR="009B35E1" w:rsidRDefault="009B35E1" w:rsidP="009B35E1">
      <w:r>
        <w:t>R18 Mirror CR to R17 addition of 25MHz CBW to NS_18 emissions requiremnt</w:t>
      </w:r>
    </w:p>
    <w:p w14:paraId="048532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B9B4B" w14:textId="05BEA379" w:rsidR="009B35E1" w:rsidRDefault="009B35E1" w:rsidP="009B35E1">
      <w:pPr>
        <w:rPr>
          <w:rFonts w:ascii="Arial" w:hAnsi="Arial" w:cs="Arial"/>
          <w:b/>
          <w:sz w:val="24"/>
        </w:rPr>
      </w:pPr>
      <w:r>
        <w:rPr>
          <w:rFonts w:ascii="Arial" w:hAnsi="Arial" w:cs="Arial"/>
          <w:b/>
          <w:color w:val="0000FF"/>
          <w:sz w:val="24"/>
        </w:rPr>
        <w:t>R4-2407684</w:t>
      </w:r>
      <w:r>
        <w:rPr>
          <w:rFonts w:ascii="Arial" w:hAnsi="Arial" w:cs="Arial"/>
          <w:b/>
          <w:color w:val="0000FF"/>
          <w:sz w:val="24"/>
        </w:rPr>
        <w:tab/>
      </w:r>
      <w:r>
        <w:rPr>
          <w:rFonts w:ascii="Arial" w:hAnsi="Arial" w:cs="Arial"/>
          <w:b/>
          <w:sz w:val="24"/>
        </w:rPr>
        <w:t>(NR_newRAT-Core) Correction of Delta Ppowerclass and Delta TRxSRS for SRS antenna switching</w:t>
      </w:r>
    </w:p>
    <w:p w14:paraId="1E5BDCE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CR-2242  rev  Cat: F (Rel-16)</w:t>
      </w:r>
      <w:r>
        <w:rPr>
          <w:i/>
        </w:rPr>
        <w:br/>
      </w:r>
      <w:r>
        <w:rPr>
          <w:i/>
        </w:rPr>
        <w:br/>
      </w:r>
      <w:r>
        <w:rPr>
          <w:i/>
        </w:rPr>
        <w:tab/>
      </w:r>
      <w:r>
        <w:rPr>
          <w:i/>
        </w:rPr>
        <w:tab/>
      </w:r>
      <w:r>
        <w:rPr>
          <w:i/>
        </w:rPr>
        <w:tab/>
      </w:r>
      <w:r>
        <w:rPr>
          <w:i/>
        </w:rPr>
        <w:tab/>
      </w:r>
      <w:r>
        <w:rPr>
          <w:i/>
        </w:rPr>
        <w:tab/>
        <w:t>Source: Huawei, HiSilicon</w:t>
      </w:r>
    </w:p>
    <w:p w14:paraId="43CE65BB" w14:textId="77777777" w:rsidR="009B35E1" w:rsidRDefault="009B35E1" w:rsidP="009B35E1">
      <w:pPr>
        <w:rPr>
          <w:rFonts w:ascii="Arial" w:hAnsi="Arial" w:cs="Arial"/>
          <w:b/>
        </w:rPr>
      </w:pPr>
      <w:r>
        <w:rPr>
          <w:rFonts w:ascii="Arial" w:hAnsi="Arial" w:cs="Arial"/>
          <w:b/>
        </w:rPr>
        <w:t xml:space="preserve">Abstract: </w:t>
      </w:r>
    </w:p>
    <w:p w14:paraId="00E182F2" w14:textId="77777777" w:rsidR="009B35E1" w:rsidRDefault="009B35E1" w:rsidP="009B35E1">
      <w:r>
        <w:t>CR based on a companion discussion paper of [R4-2407682]</w:t>
      </w:r>
    </w:p>
    <w:p w14:paraId="67515B3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721D7" w14:textId="49B0CBF7" w:rsidR="009B35E1" w:rsidRDefault="009B35E1" w:rsidP="009B35E1">
      <w:pPr>
        <w:rPr>
          <w:rFonts w:ascii="Arial" w:hAnsi="Arial" w:cs="Arial"/>
          <w:b/>
          <w:sz w:val="24"/>
        </w:rPr>
      </w:pPr>
      <w:r>
        <w:rPr>
          <w:rFonts w:ascii="Arial" w:hAnsi="Arial" w:cs="Arial"/>
          <w:b/>
          <w:color w:val="0000FF"/>
          <w:sz w:val="24"/>
        </w:rPr>
        <w:t>R4-2407685</w:t>
      </w:r>
      <w:r>
        <w:rPr>
          <w:rFonts w:ascii="Arial" w:hAnsi="Arial" w:cs="Arial"/>
          <w:b/>
          <w:color w:val="0000FF"/>
          <w:sz w:val="24"/>
        </w:rPr>
        <w:tab/>
      </w:r>
      <w:r>
        <w:rPr>
          <w:rFonts w:ascii="Arial" w:hAnsi="Arial" w:cs="Arial"/>
          <w:b/>
          <w:sz w:val="24"/>
        </w:rPr>
        <w:t>(NR_newRAT-Core/NR_RF_TxD-Core) Correction of Delta Ppowerclass and Delta TRxSRS for SRS antenna switching</w:t>
      </w:r>
    </w:p>
    <w:p w14:paraId="48CADA6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CR-2243  rev  Cat: F (Rel-17)</w:t>
      </w:r>
      <w:r>
        <w:rPr>
          <w:i/>
        </w:rPr>
        <w:br/>
      </w:r>
      <w:r>
        <w:rPr>
          <w:i/>
        </w:rPr>
        <w:br/>
      </w:r>
      <w:r>
        <w:rPr>
          <w:i/>
        </w:rPr>
        <w:tab/>
      </w:r>
      <w:r>
        <w:rPr>
          <w:i/>
        </w:rPr>
        <w:tab/>
      </w:r>
      <w:r>
        <w:rPr>
          <w:i/>
        </w:rPr>
        <w:tab/>
      </w:r>
      <w:r>
        <w:rPr>
          <w:i/>
        </w:rPr>
        <w:tab/>
      </w:r>
      <w:r>
        <w:rPr>
          <w:i/>
        </w:rPr>
        <w:tab/>
        <w:t>Source: Huawei, HiSilicon</w:t>
      </w:r>
    </w:p>
    <w:p w14:paraId="4E07A030" w14:textId="77777777" w:rsidR="009B35E1" w:rsidRDefault="009B35E1" w:rsidP="009B35E1">
      <w:pPr>
        <w:rPr>
          <w:rFonts w:ascii="Arial" w:hAnsi="Arial" w:cs="Arial"/>
          <w:b/>
        </w:rPr>
      </w:pPr>
      <w:r>
        <w:rPr>
          <w:rFonts w:ascii="Arial" w:hAnsi="Arial" w:cs="Arial"/>
          <w:b/>
        </w:rPr>
        <w:t xml:space="preserve">Abstract: </w:t>
      </w:r>
    </w:p>
    <w:p w14:paraId="2E0D2C43" w14:textId="77777777" w:rsidR="009B35E1" w:rsidRDefault="009B35E1" w:rsidP="009B35E1">
      <w:r>
        <w:t>CR based on a companion discussion paper of [R4-2407682]</w:t>
      </w:r>
    </w:p>
    <w:p w14:paraId="53EAD5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85A93" w14:textId="61CCB946" w:rsidR="009B35E1" w:rsidRDefault="009B35E1" w:rsidP="009B35E1">
      <w:pPr>
        <w:rPr>
          <w:rFonts w:ascii="Arial" w:hAnsi="Arial" w:cs="Arial"/>
          <w:b/>
          <w:sz w:val="24"/>
        </w:rPr>
      </w:pPr>
      <w:r>
        <w:rPr>
          <w:rFonts w:ascii="Arial" w:hAnsi="Arial" w:cs="Arial"/>
          <w:b/>
          <w:color w:val="0000FF"/>
          <w:sz w:val="24"/>
        </w:rPr>
        <w:t>R4-2407812</w:t>
      </w:r>
      <w:r>
        <w:rPr>
          <w:rFonts w:ascii="Arial" w:hAnsi="Arial" w:cs="Arial"/>
          <w:b/>
          <w:color w:val="0000FF"/>
          <w:sz w:val="24"/>
        </w:rPr>
        <w:tab/>
      </w:r>
      <w:r>
        <w:rPr>
          <w:rFonts w:ascii="Arial" w:hAnsi="Arial" w:cs="Arial"/>
          <w:b/>
          <w:sz w:val="24"/>
        </w:rPr>
        <w:t>(NR_RF_FR1_enh-Core) CR to 38.101-1 R17 corrections on Pcmax tolerance for intra-band contiguous CA with UL MIMO</w:t>
      </w:r>
    </w:p>
    <w:p w14:paraId="61CD237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CR-2258  rev  Cat: F (Rel-17)</w:t>
      </w:r>
      <w:r>
        <w:rPr>
          <w:i/>
        </w:rPr>
        <w:br/>
      </w:r>
      <w:r>
        <w:rPr>
          <w:i/>
        </w:rPr>
        <w:br/>
      </w:r>
      <w:r>
        <w:rPr>
          <w:i/>
        </w:rPr>
        <w:tab/>
      </w:r>
      <w:r>
        <w:rPr>
          <w:i/>
        </w:rPr>
        <w:tab/>
      </w:r>
      <w:r>
        <w:rPr>
          <w:i/>
        </w:rPr>
        <w:tab/>
      </w:r>
      <w:r>
        <w:rPr>
          <w:i/>
        </w:rPr>
        <w:tab/>
      </w:r>
      <w:r>
        <w:rPr>
          <w:i/>
        </w:rPr>
        <w:tab/>
        <w:t>Source: Xiaomi</w:t>
      </w:r>
    </w:p>
    <w:p w14:paraId="1A98A1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D56B2" w14:textId="69A8BE0B" w:rsidR="009B35E1" w:rsidRDefault="009B35E1" w:rsidP="009B35E1">
      <w:pPr>
        <w:rPr>
          <w:rFonts w:ascii="Arial" w:hAnsi="Arial" w:cs="Arial"/>
          <w:b/>
          <w:sz w:val="24"/>
        </w:rPr>
      </w:pPr>
      <w:r>
        <w:rPr>
          <w:rFonts w:ascii="Arial" w:hAnsi="Arial" w:cs="Arial"/>
          <w:b/>
          <w:color w:val="0000FF"/>
          <w:sz w:val="24"/>
        </w:rPr>
        <w:t>R4-2407813</w:t>
      </w:r>
      <w:r>
        <w:rPr>
          <w:rFonts w:ascii="Arial" w:hAnsi="Arial" w:cs="Arial"/>
          <w:b/>
          <w:color w:val="0000FF"/>
          <w:sz w:val="24"/>
        </w:rPr>
        <w:tab/>
      </w:r>
      <w:r>
        <w:rPr>
          <w:rFonts w:ascii="Arial" w:hAnsi="Arial" w:cs="Arial"/>
          <w:b/>
          <w:sz w:val="24"/>
        </w:rPr>
        <w:t>(NR_RF_FR1_enh-Core) CR to 38.101-1 R18 corrections on Pcmax tolerance for intra-band contiguous CA with UL MIMO</w:t>
      </w:r>
    </w:p>
    <w:p w14:paraId="78A09C7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CR-2259  rev  Cat: A (Rel-18)</w:t>
      </w:r>
      <w:r>
        <w:rPr>
          <w:i/>
        </w:rPr>
        <w:br/>
      </w:r>
      <w:r>
        <w:rPr>
          <w:i/>
        </w:rPr>
        <w:br/>
      </w:r>
      <w:r>
        <w:rPr>
          <w:i/>
        </w:rPr>
        <w:tab/>
      </w:r>
      <w:r>
        <w:rPr>
          <w:i/>
        </w:rPr>
        <w:tab/>
      </w:r>
      <w:r>
        <w:rPr>
          <w:i/>
        </w:rPr>
        <w:tab/>
      </w:r>
      <w:r>
        <w:rPr>
          <w:i/>
        </w:rPr>
        <w:tab/>
      </w:r>
      <w:r>
        <w:rPr>
          <w:i/>
        </w:rPr>
        <w:tab/>
        <w:t>Source: Xiaomi</w:t>
      </w:r>
    </w:p>
    <w:p w14:paraId="639ED61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42A11" w14:textId="6D0517C6" w:rsidR="009B35E1" w:rsidRDefault="009B35E1" w:rsidP="009B35E1">
      <w:pPr>
        <w:rPr>
          <w:rFonts w:ascii="Arial" w:hAnsi="Arial" w:cs="Arial"/>
          <w:b/>
          <w:sz w:val="24"/>
        </w:rPr>
      </w:pPr>
      <w:r>
        <w:rPr>
          <w:rFonts w:ascii="Arial" w:hAnsi="Arial" w:cs="Arial"/>
          <w:b/>
          <w:color w:val="0000FF"/>
          <w:sz w:val="24"/>
        </w:rPr>
        <w:t>R4-2407827</w:t>
      </w:r>
      <w:r>
        <w:rPr>
          <w:rFonts w:ascii="Arial" w:hAnsi="Arial" w:cs="Arial"/>
          <w:b/>
          <w:color w:val="0000FF"/>
          <w:sz w:val="24"/>
        </w:rPr>
        <w:tab/>
      </w:r>
      <w:r>
        <w:rPr>
          <w:rFonts w:ascii="Arial" w:hAnsi="Arial" w:cs="Arial"/>
          <w:b/>
          <w:sz w:val="24"/>
        </w:rPr>
        <w:t>CR for Rel-17 to correct the signalling IE for FR1 Intra-band non-contiguous CA in clause 6.2A.2.2.0.</w:t>
      </w:r>
    </w:p>
    <w:p w14:paraId="5EE8365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CR-2260  rev  Cat: F (Rel-17)</w:t>
      </w:r>
      <w:r>
        <w:rPr>
          <w:i/>
        </w:rPr>
        <w:br/>
      </w:r>
      <w:r>
        <w:rPr>
          <w:i/>
        </w:rPr>
        <w:br/>
      </w:r>
      <w:r>
        <w:rPr>
          <w:i/>
        </w:rPr>
        <w:tab/>
      </w:r>
      <w:r>
        <w:rPr>
          <w:i/>
        </w:rPr>
        <w:tab/>
      </w:r>
      <w:r>
        <w:rPr>
          <w:i/>
        </w:rPr>
        <w:tab/>
      </w:r>
      <w:r>
        <w:rPr>
          <w:i/>
        </w:rPr>
        <w:tab/>
      </w:r>
      <w:r>
        <w:rPr>
          <w:i/>
        </w:rPr>
        <w:tab/>
        <w:t>Source: Xiaomi</w:t>
      </w:r>
    </w:p>
    <w:p w14:paraId="04F609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7622" w14:textId="67CF129B" w:rsidR="009B35E1" w:rsidRDefault="009B35E1" w:rsidP="009B35E1">
      <w:pPr>
        <w:rPr>
          <w:rFonts w:ascii="Arial" w:hAnsi="Arial" w:cs="Arial"/>
          <w:b/>
          <w:sz w:val="24"/>
        </w:rPr>
      </w:pPr>
      <w:r>
        <w:rPr>
          <w:rFonts w:ascii="Arial" w:hAnsi="Arial" w:cs="Arial"/>
          <w:b/>
          <w:color w:val="0000FF"/>
          <w:sz w:val="24"/>
        </w:rPr>
        <w:t>R4-2407828</w:t>
      </w:r>
      <w:r>
        <w:rPr>
          <w:rFonts w:ascii="Arial" w:hAnsi="Arial" w:cs="Arial"/>
          <w:b/>
          <w:color w:val="0000FF"/>
          <w:sz w:val="24"/>
        </w:rPr>
        <w:tab/>
      </w:r>
      <w:r>
        <w:rPr>
          <w:rFonts w:ascii="Arial" w:hAnsi="Arial" w:cs="Arial"/>
          <w:b/>
          <w:sz w:val="24"/>
        </w:rPr>
        <w:t>CR for Rel-18 to correct the signalling IE for FR1 Intra-band non-contiguous CA in clause 6.2A.2.2.0</w:t>
      </w:r>
    </w:p>
    <w:p w14:paraId="6663274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CR-2261  rev  Cat: A (Rel-18)</w:t>
      </w:r>
      <w:r>
        <w:rPr>
          <w:i/>
        </w:rPr>
        <w:br/>
      </w:r>
      <w:r>
        <w:rPr>
          <w:i/>
        </w:rPr>
        <w:br/>
      </w:r>
      <w:r>
        <w:rPr>
          <w:i/>
        </w:rPr>
        <w:tab/>
      </w:r>
      <w:r>
        <w:rPr>
          <w:i/>
        </w:rPr>
        <w:tab/>
      </w:r>
      <w:r>
        <w:rPr>
          <w:i/>
        </w:rPr>
        <w:tab/>
      </w:r>
      <w:r>
        <w:rPr>
          <w:i/>
        </w:rPr>
        <w:tab/>
      </w:r>
      <w:r>
        <w:rPr>
          <w:i/>
        </w:rPr>
        <w:tab/>
        <w:t>Source: Xiaomi</w:t>
      </w:r>
    </w:p>
    <w:p w14:paraId="32A2B4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3E02B" w14:textId="48355DA1" w:rsidR="009B35E1" w:rsidRDefault="009B35E1" w:rsidP="009B35E1">
      <w:pPr>
        <w:rPr>
          <w:rFonts w:ascii="Arial" w:hAnsi="Arial" w:cs="Arial"/>
          <w:b/>
          <w:sz w:val="24"/>
        </w:rPr>
      </w:pPr>
      <w:r>
        <w:rPr>
          <w:rFonts w:ascii="Arial" w:hAnsi="Arial" w:cs="Arial"/>
          <w:b/>
          <w:color w:val="0000FF"/>
          <w:sz w:val="24"/>
        </w:rPr>
        <w:t>R4-2407920</w:t>
      </w:r>
      <w:r>
        <w:rPr>
          <w:rFonts w:ascii="Arial" w:hAnsi="Arial" w:cs="Arial"/>
          <w:b/>
          <w:color w:val="0000FF"/>
          <w:sz w:val="24"/>
        </w:rPr>
        <w:tab/>
      </w:r>
      <w:r>
        <w:rPr>
          <w:rFonts w:ascii="Arial" w:hAnsi="Arial" w:cs="Arial"/>
          <w:b/>
          <w:sz w:val="24"/>
        </w:rPr>
        <w:t>(NR_CADC_R18_3BDL_xBUL) draft CR for TS 38101-1 correction the misuse of the '_' symbol for CA_n7-n25-n66 etc</w:t>
      </w:r>
    </w:p>
    <w:p w14:paraId="558041A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2A5B93A" w14:textId="77777777" w:rsidR="009B35E1" w:rsidRDefault="009B35E1" w:rsidP="009B35E1">
      <w:pPr>
        <w:rPr>
          <w:rFonts w:ascii="Arial" w:hAnsi="Arial" w:cs="Arial"/>
          <w:b/>
        </w:rPr>
      </w:pPr>
      <w:r>
        <w:rPr>
          <w:rFonts w:ascii="Arial" w:hAnsi="Arial" w:cs="Arial"/>
          <w:b/>
        </w:rPr>
        <w:lastRenderedPageBreak/>
        <w:t xml:space="preserve">Abstract: </w:t>
      </w:r>
    </w:p>
    <w:p w14:paraId="0BB042AF" w14:textId="77777777" w:rsidR="009B35E1" w:rsidRDefault="009B35E1" w:rsidP="009B35E1">
      <w:r>
        <w:t>MCC: The Chair requested the CAT change to CAT F for this draft CR. The specification number for this draft CR is updated to 38.101-1.</w:t>
      </w:r>
    </w:p>
    <w:p w14:paraId="38EBFB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1E14" w14:textId="252F0201" w:rsidR="009B35E1" w:rsidRDefault="009B35E1" w:rsidP="009B35E1">
      <w:pPr>
        <w:rPr>
          <w:rFonts w:ascii="Arial" w:hAnsi="Arial" w:cs="Arial"/>
          <w:b/>
          <w:sz w:val="24"/>
        </w:rPr>
      </w:pPr>
      <w:r>
        <w:rPr>
          <w:rFonts w:ascii="Arial" w:hAnsi="Arial" w:cs="Arial"/>
          <w:b/>
          <w:color w:val="0000FF"/>
          <w:sz w:val="24"/>
        </w:rPr>
        <w:t>R4-2407921</w:t>
      </w:r>
      <w:r>
        <w:rPr>
          <w:rFonts w:ascii="Arial" w:hAnsi="Arial" w:cs="Arial"/>
          <w:b/>
          <w:color w:val="0000FF"/>
          <w:sz w:val="24"/>
        </w:rPr>
        <w:tab/>
      </w:r>
      <w:r>
        <w:rPr>
          <w:rFonts w:ascii="Arial" w:hAnsi="Arial" w:cs="Arial"/>
          <w:b/>
          <w:sz w:val="24"/>
        </w:rPr>
        <w:t>(NR_CADC_R18_3BDL_xBUL) draft CR for TS 38101-1 correction the misuse of the '_' symbol for CA_n7-n25-n66 etc</w:t>
      </w:r>
    </w:p>
    <w:p w14:paraId="7CCE773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3A6E0C2" w14:textId="77777777" w:rsidR="009B35E1" w:rsidRDefault="009B35E1" w:rsidP="009B35E1">
      <w:pPr>
        <w:rPr>
          <w:rFonts w:ascii="Arial" w:hAnsi="Arial" w:cs="Arial"/>
          <w:b/>
        </w:rPr>
      </w:pPr>
      <w:r>
        <w:rPr>
          <w:rFonts w:ascii="Arial" w:hAnsi="Arial" w:cs="Arial"/>
          <w:b/>
        </w:rPr>
        <w:t xml:space="preserve">Abstract: </w:t>
      </w:r>
    </w:p>
    <w:p w14:paraId="11E74671" w14:textId="77777777" w:rsidR="009B35E1" w:rsidRDefault="009B35E1" w:rsidP="009B35E1">
      <w:r>
        <w:t>MCC: Chair requested the CAT is changed to CAT A for this draft CR. The specification number for this draft CR is updated to 38.101-1.</w:t>
      </w:r>
    </w:p>
    <w:p w14:paraId="0AB8DC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283E" w14:textId="1A31D618" w:rsidR="009B35E1" w:rsidRDefault="009B35E1" w:rsidP="009B35E1">
      <w:pPr>
        <w:rPr>
          <w:rFonts w:ascii="Arial" w:hAnsi="Arial" w:cs="Arial"/>
          <w:b/>
          <w:sz w:val="24"/>
        </w:rPr>
      </w:pPr>
      <w:r>
        <w:rPr>
          <w:rFonts w:ascii="Arial" w:hAnsi="Arial" w:cs="Arial"/>
          <w:b/>
          <w:color w:val="0000FF"/>
          <w:sz w:val="24"/>
        </w:rPr>
        <w:t>R4-2407957</w:t>
      </w:r>
      <w:r>
        <w:rPr>
          <w:rFonts w:ascii="Arial" w:hAnsi="Arial" w:cs="Arial"/>
          <w:b/>
          <w:color w:val="0000FF"/>
          <w:sz w:val="24"/>
        </w:rPr>
        <w:tab/>
      </w:r>
      <w:r>
        <w:rPr>
          <w:rFonts w:ascii="Arial" w:hAnsi="Arial" w:cs="Arial"/>
          <w:b/>
          <w:sz w:val="24"/>
        </w:rPr>
        <w:t>(DC_R17_xBLTE_2BNR_yDL2UL) CR for TS 38.101-3: Corrections on NE-DC configurations (Rel.17)</w:t>
      </w:r>
    </w:p>
    <w:p w14:paraId="1E76F03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CR-1217  rev  Cat: F (Rel-17)</w:t>
      </w:r>
      <w:r>
        <w:rPr>
          <w:i/>
        </w:rPr>
        <w:br/>
      </w:r>
      <w:r>
        <w:rPr>
          <w:i/>
        </w:rPr>
        <w:br/>
      </w:r>
      <w:r>
        <w:rPr>
          <w:i/>
        </w:rPr>
        <w:tab/>
      </w:r>
      <w:r>
        <w:rPr>
          <w:i/>
        </w:rPr>
        <w:tab/>
      </w:r>
      <w:r>
        <w:rPr>
          <w:i/>
        </w:rPr>
        <w:tab/>
      </w:r>
      <w:r>
        <w:rPr>
          <w:i/>
        </w:rPr>
        <w:tab/>
      </w:r>
      <w:r>
        <w:rPr>
          <w:i/>
        </w:rPr>
        <w:tab/>
        <w:t>Source: CHTTL, Huawei, LGE</w:t>
      </w:r>
    </w:p>
    <w:p w14:paraId="5FDF36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BBD12" w14:textId="21279905" w:rsidR="009B35E1" w:rsidRDefault="009B35E1" w:rsidP="009B35E1">
      <w:pPr>
        <w:rPr>
          <w:rFonts w:ascii="Arial" w:hAnsi="Arial" w:cs="Arial"/>
          <w:b/>
          <w:sz w:val="24"/>
        </w:rPr>
      </w:pPr>
      <w:r>
        <w:rPr>
          <w:rFonts w:ascii="Arial" w:hAnsi="Arial" w:cs="Arial"/>
          <w:b/>
          <w:color w:val="0000FF"/>
          <w:sz w:val="24"/>
        </w:rPr>
        <w:t>R4-2407958</w:t>
      </w:r>
      <w:r>
        <w:rPr>
          <w:rFonts w:ascii="Arial" w:hAnsi="Arial" w:cs="Arial"/>
          <w:b/>
          <w:color w:val="0000FF"/>
          <w:sz w:val="24"/>
        </w:rPr>
        <w:tab/>
      </w:r>
      <w:r>
        <w:rPr>
          <w:rFonts w:ascii="Arial" w:hAnsi="Arial" w:cs="Arial"/>
          <w:b/>
          <w:sz w:val="24"/>
        </w:rPr>
        <w:t>(DC_R17_xBLTE_2BNR_yDL2UL) CR for TS 38.101-3: Corrections on NE-DC configurations (Rel.18)</w:t>
      </w:r>
    </w:p>
    <w:p w14:paraId="17A5F42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CR-1218  rev  Cat: F (Rel-18)</w:t>
      </w:r>
      <w:r>
        <w:rPr>
          <w:i/>
        </w:rPr>
        <w:br/>
      </w:r>
      <w:r>
        <w:rPr>
          <w:i/>
        </w:rPr>
        <w:br/>
      </w:r>
      <w:r>
        <w:rPr>
          <w:i/>
        </w:rPr>
        <w:tab/>
      </w:r>
      <w:r>
        <w:rPr>
          <w:i/>
        </w:rPr>
        <w:tab/>
      </w:r>
      <w:r>
        <w:rPr>
          <w:i/>
        </w:rPr>
        <w:tab/>
      </w:r>
      <w:r>
        <w:rPr>
          <w:i/>
        </w:rPr>
        <w:tab/>
      </w:r>
      <w:r>
        <w:rPr>
          <w:i/>
        </w:rPr>
        <w:tab/>
        <w:t>Source: CHTTL, Huawei, LGE</w:t>
      </w:r>
    </w:p>
    <w:p w14:paraId="1A664E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05B8E" w14:textId="0DBC29AE" w:rsidR="009B35E1" w:rsidRDefault="009B35E1" w:rsidP="009B35E1">
      <w:pPr>
        <w:rPr>
          <w:rFonts w:ascii="Arial" w:hAnsi="Arial" w:cs="Arial"/>
          <w:b/>
          <w:sz w:val="24"/>
        </w:rPr>
      </w:pPr>
      <w:r>
        <w:rPr>
          <w:rFonts w:ascii="Arial" w:hAnsi="Arial" w:cs="Arial"/>
          <w:b/>
          <w:color w:val="0000FF"/>
          <w:sz w:val="24"/>
        </w:rPr>
        <w:t>R4-2407961</w:t>
      </w:r>
      <w:r>
        <w:rPr>
          <w:rFonts w:ascii="Arial" w:hAnsi="Arial" w:cs="Arial"/>
          <w:b/>
          <w:color w:val="0000FF"/>
          <w:sz w:val="24"/>
        </w:rPr>
        <w:tab/>
      </w:r>
      <w:r>
        <w:rPr>
          <w:rFonts w:ascii="Arial" w:hAnsi="Arial" w:cs="Arial"/>
          <w:b/>
          <w:sz w:val="24"/>
        </w:rPr>
        <w:t xml:space="preserve">(NR_newRAT-Core) Intra-band EN-DC channel spacing issue </w:t>
      </w:r>
    </w:p>
    <w:p w14:paraId="6D5C57A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C571B2" w14:textId="77777777" w:rsidR="009B35E1" w:rsidRDefault="009B35E1" w:rsidP="009B35E1">
      <w:pPr>
        <w:rPr>
          <w:rFonts w:ascii="Arial" w:hAnsi="Arial" w:cs="Arial"/>
          <w:b/>
        </w:rPr>
      </w:pPr>
      <w:r>
        <w:rPr>
          <w:rFonts w:ascii="Arial" w:hAnsi="Arial" w:cs="Arial"/>
          <w:b/>
        </w:rPr>
        <w:t xml:space="preserve">Abstract: </w:t>
      </w:r>
    </w:p>
    <w:p w14:paraId="7D1DCCB3" w14:textId="77777777" w:rsidR="009B35E1" w:rsidRDefault="009B35E1" w:rsidP="009B35E1">
      <w:r>
        <w:t>Discussion on intra-band non-contiguous EN-DC</w:t>
      </w:r>
    </w:p>
    <w:p w14:paraId="09CBC4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04424" w14:textId="21E8E2A6" w:rsidR="009B35E1" w:rsidRDefault="009B35E1" w:rsidP="009B35E1">
      <w:pPr>
        <w:rPr>
          <w:rFonts w:ascii="Arial" w:hAnsi="Arial" w:cs="Arial"/>
          <w:b/>
          <w:sz w:val="24"/>
        </w:rPr>
      </w:pPr>
      <w:r>
        <w:rPr>
          <w:rFonts w:ascii="Arial" w:hAnsi="Arial" w:cs="Arial"/>
          <w:b/>
          <w:color w:val="0000FF"/>
          <w:sz w:val="24"/>
        </w:rPr>
        <w:t>R4-2408029</w:t>
      </w:r>
      <w:r>
        <w:rPr>
          <w:rFonts w:ascii="Arial" w:hAnsi="Arial" w:cs="Arial"/>
          <w:b/>
          <w:color w:val="0000FF"/>
          <w:sz w:val="24"/>
        </w:rPr>
        <w:tab/>
      </w:r>
      <w:r>
        <w:rPr>
          <w:rFonts w:ascii="Arial" w:hAnsi="Arial" w:cs="Arial"/>
          <w:b/>
          <w:sz w:val="24"/>
        </w:rPr>
        <w:t>CR on MSD value correction for power class 5 cross band isolation</w:t>
      </w:r>
    </w:p>
    <w:p w14:paraId="6AD4E7C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CR-2267  rev  Cat: F (Rel-17)</w:t>
      </w:r>
      <w:r>
        <w:rPr>
          <w:i/>
        </w:rPr>
        <w:br/>
      </w:r>
      <w:r>
        <w:rPr>
          <w:i/>
        </w:rPr>
        <w:br/>
      </w:r>
      <w:r>
        <w:rPr>
          <w:i/>
        </w:rPr>
        <w:tab/>
      </w:r>
      <w:r>
        <w:rPr>
          <w:i/>
        </w:rPr>
        <w:tab/>
      </w:r>
      <w:r>
        <w:rPr>
          <w:i/>
        </w:rPr>
        <w:tab/>
      </w:r>
      <w:r>
        <w:rPr>
          <w:i/>
        </w:rPr>
        <w:tab/>
      </w:r>
      <w:r>
        <w:rPr>
          <w:i/>
        </w:rPr>
        <w:tab/>
        <w:t>Source: LG Electronics France</w:t>
      </w:r>
    </w:p>
    <w:p w14:paraId="43AB782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8336C" w14:textId="24980469" w:rsidR="009B35E1" w:rsidRDefault="009B35E1" w:rsidP="009B35E1">
      <w:pPr>
        <w:rPr>
          <w:rFonts w:ascii="Arial" w:hAnsi="Arial" w:cs="Arial"/>
          <w:b/>
          <w:sz w:val="24"/>
        </w:rPr>
      </w:pPr>
      <w:r>
        <w:rPr>
          <w:rFonts w:ascii="Arial" w:hAnsi="Arial" w:cs="Arial"/>
          <w:b/>
          <w:color w:val="0000FF"/>
          <w:sz w:val="24"/>
        </w:rPr>
        <w:t>R4-2408051</w:t>
      </w:r>
      <w:r>
        <w:rPr>
          <w:rFonts w:ascii="Arial" w:hAnsi="Arial" w:cs="Arial"/>
          <w:b/>
          <w:color w:val="0000FF"/>
          <w:sz w:val="24"/>
        </w:rPr>
        <w:tab/>
      </w:r>
      <w:r>
        <w:rPr>
          <w:rFonts w:ascii="Arial" w:hAnsi="Arial" w:cs="Arial"/>
          <w:b/>
          <w:sz w:val="24"/>
        </w:rPr>
        <w:t>[LTE_NR_DC_CA_enh] CR to TS 38.101-1: correction of Pcmax tolerance for NR DC (Rel-16)</w:t>
      </w:r>
    </w:p>
    <w:p w14:paraId="1FA9CE1F"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CR-2268  rev  Cat: F (Rel-16)</w:t>
      </w:r>
      <w:r>
        <w:rPr>
          <w:i/>
        </w:rPr>
        <w:br/>
      </w:r>
      <w:r>
        <w:rPr>
          <w:i/>
        </w:rPr>
        <w:br/>
      </w:r>
      <w:r>
        <w:rPr>
          <w:i/>
        </w:rPr>
        <w:tab/>
      </w:r>
      <w:r>
        <w:rPr>
          <w:i/>
        </w:rPr>
        <w:tab/>
      </w:r>
      <w:r>
        <w:rPr>
          <w:i/>
        </w:rPr>
        <w:tab/>
      </w:r>
      <w:r>
        <w:rPr>
          <w:i/>
        </w:rPr>
        <w:tab/>
      </w:r>
      <w:r>
        <w:rPr>
          <w:i/>
        </w:rPr>
        <w:tab/>
        <w:t>Source: Huawei, HiSilicon</w:t>
      </w:r>
    </w:p>
    <w:p w14:paraId="748E616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5DA1C" w14:textId="4295CD07" w:rsidR="009B35E1" w:rsidRDefault="009B35E1" w:rsidP="009B35E1">
      <w:pPr>
        <w:rPr>
          <w:rFonts w:ascii="Arial" w:hAnsi="Arial" w:cs="Arial"/>
          <w:b/>
          <w:sz w:val="24"/>
        </w:rPr>
      </w:pPr>
      <w:r>
        <w:rPr>
          <w:rFonts w:ascii="Arial" w:hAnsi="Arial" w:cs="Arial"/>
          <w:b/>
          <w:color w:val="0000FF"/>
          <w:sz w:val="24"/>
        </w:rPr>
        <w:t>R4-2408052</w:t>
      </w:r>
      <w:r>
        <w:rPr>
          <w:rFonts w:ascii="Arial" w:hAnsi="Arial" w:cs="Arial"/>
          <w:b/>
          <w:color w:val="0000FF"/>
          <w:sz w:val="24"/>
        </w:rPr>
        <w:tab/>
      </w:r>
      <w:r>
        <w:rPr>
          <w:rFonts w:ascii="Arial" w:hAnsi="Arial" w:cs="Arial"/>
          <w:b/>
          <w:sz w:val="24"/>
        </w:rPr>
        <w:t>[LTE_NR_DC_CA_enh] CR to TS 38.101-1: correction of Pcmax tolerance for NR DC (Rel-17)</w:t>
      </w:r>
    </w:p>
    <w:p w14:paraId="7F8C150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CR-2269  rev  Cat: A (Rel-17)</w:t>
      </w:r>
      <w:r>
        <w:rPr>
          <w:i/>
        </w:rPr>
        <w:br/>
      </w:r>
      <w:r>
        <w:rPr>
          <w:i/>
        </w:rPr>
        <w:br/>
      </w:r>
      <w:r>
        <w:rPr>
          <w:i/>
        </w:rPr>
        <w:tab/>
      </w:r>
      <w:r>
        <w:rPr>
          <w:i/>
        </w:rPr>
        <w:tab/>
      </w:r>
      <w:r>
        <w:rPr>
          <w:i/>
        </w:rPr>
        <w:tab/>
      </w:r>
      <w:r>
        <w:rPr>
          <w:i/>
        </w:rPr>
        <w:tab/>
      </w:r>
      <w:r>
        <w:rPr>
          <w:i/>
        </w:rPr>
        <w:tab/>
        <w:t>Source: Huawei, HiSilicon</w:t>
      </w:r>
    </w:p>
    <w:p w14:paraId="378C36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215EB" w14:textId="37BE31FB" w:rsidR="009B35E1" w:rsidRDefault="009B35E1" w:rsidP="009B35E1">
      <w:pPr>
        <w:rPr>
          <w:rFonts w:ascii="Arial" w:hAnsi="Arial" w:cs="Arial"/>
          <w:b/>
          <w:sz w:val="24"/>
        </w:rPr>
      </w:pPr>
      <w:r>
        <w:rPr>
          <w:rFonts w:ascii="Arial" w:hAnsi="Arial" w:cs="Arial"/>
          <w:b/>
          <w:color w:val="0000FF"/>
          <w:sz w:val="24"/>
        </w:rPr>
        <w:t>R4-2408053</w:t>
      </w:r>
      <w:r>
        <w:rPr>
          <w:rFonts w:ascii="Arial" w:hAnsi="Arial" w:cs="Arial"/>
          <w:b/>
          <w:color w:val="0000FF"/>
          <w:sz w:val="24"/>
        </w:rPr>
        <w:tab/>
      </w:r>
      <w:r>
        <w:rPr>
          <w:rFonts w:ascii="Arial" w:hAnsi="Arial" w:cs="Arial"/>
          <w:b/>
          <w:sz w:val="24"/>
        </w:rPr>
        <w:t>[LTE_NR_DC_CA_enh] CR to TS 38.101-1: correction of Pcmax tolerance for NR DC (Rel-18)</w:t>
      </w:r>
    </w:p>
    <w:p w14:paraId="7A00372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CR-2270  rev  Cat: A (Rel-18)</w:t>
      </w:r>
      <w:r>
        <w:rPr>
          <w:i/>
        </w:rPr>
        <w:br/>
      </w:r>
      <w:r>
        <w:rPr>
          <w:i/>
        </w:rPr>
        <w:br/>
      </w:r>
      <w:r>
        <w:rPr>
          <w:i/>
        </w:rPr>
        <w:tab/>
      </w:r>
      <w:r>
        <w:rPr>
          <w:i/>
        </w:rPr>
        <w:tab/>
      </w:r>
      <w:r>
        <w:rPr>
          <w:i/>
        </w:rPr>
        <w:tab/>
      </w:r>
      <w:r>
        <w:rPr>
          <w:i/>
        </w:rPr>
        <w:tab/>
      </w:r>
      <w:r>
        <w:rPr>
          <w:i/>
        </w:rPr>
        <w:tab/>
        <w:t>Source: Huawei, HiSilicon</w:t>
      </w:r>
    </w:p>
    <w:p w14:paraId="58E081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3AF37" w14:textId="126E0CF2" w:rsidR="009B35E1" w:rsidRDefault="009B35E1" w:rsidP="009B35E1">
      <w:pPr>
        <w:rPr>
          <w:rFonts w:ascii="Arial" w:hAnsi="Arial" w:cs="Arial"/>
          <w:b/>
          <w:sz w:val="24"/>
        </w:rPr>
      </w:pPr>
      <w:r>
        <w:rPr>
          <w:rFonts w:ascii="Arial" w:hAnsi="Arial" w:cs="Arial"/>
          <w:b/>
          <w:color w:val="0000FF"/>
          <w:sz w:val="24"/>
        </w:rPr>
        <w:t>R4-2408054</w:t>
      </w:r>
      <w:r>
        <w:rPr>
          <w:rFonts w:ascii="Arial" w:hAnsi="Arial" w:cs="Arial"/>
          <w:b/>
          <w:color w:val="0000FF"/>
          <w:sz w:val="24"/>
        </w:rPr>
        <w:tab/>
      </w:r>
      <w:r>
        <w:rPr>
          <w:rFonts w:ascii="Arial" w:hAnsi="Arial" w:cs="Arial"/>
          <w:b/>
          <w:sz w:val="24"/>
        </w:rPr>
        <w:t>[5G_V2X_NRSL] CR to TS 38.101-1: correction of Pcmax tolerance for sidelink (Rel-16)</w:t>
      </w:r>
    </w:p>
    <w:p w14:paraId="73A58C4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CR-2271  rev  Cat: F (Rel-16)</w:t>
      </w:r>
      <w:r>
        <w:rPr>
          <w:i/>
        </w:rPr>
        <w:br/>
      </w:r>
      <w:r>
        <w:rPr>
          <w:i/>
        </w:rPr>
        <w:br/>
      </w:r>
      <w:r>
        <w:rPr>
          <w:i/>
        </w:rPr>
        <w:tab/>
      </w:r>
      <w:r>
        <w:rPr>
          <w:i/>
        </w:rPr>
        <w:tab/>
      </w:r>
      <w:r>
        <w:rPr>
          <w:i/>
        </w:rPr>
        <w:tab/>
      </w:r>
      <w:r>
        <w:rPr>
          <w:i/>
        </w:rPr>
        <w:tab/>
      </w:r>
      <w:r>
        <w:rPr>
          <w:i/>
        </w:rPr>
        <w:tab/>
        <w:t>Source: Huawei, HiSilicon</w:t>
      </w:r>
    </w:p>
    <w:p w14:paraId="14398A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444C7" w14:textId="7290240A" w:rsidR="009B35E1" w:rsidRDefault="009B35E1" w:rsidP="009B35E1">
      <w:pPr>
        <w:rPr>
          <w:rFonts w:ascii="Arial" w:hAnsi="Arial" w:cs="Arial"/>
          <w:b/>
          <w:sz w:val="24"/>
        </w:rPr>
      </w:pPr>
      <w:r>
        <w:rPr>
          <w:rFonts w:ascii="Arial" w:hAnsi="Arial" w:cs="Arial"/>
          <w:b/>
          <w:color w:val="0000FF"/>
          <w:sz w:val="24"/>
        </w:rPr>
        <w:t>R4-2408055</w:t>
      </w:r>
      <w:r>
        <w:rPr>
          <w:rFonts w:ascii="Arial" w:hAnsi="Arial" w:cs="Arial"/>
          <w:b/>
          <w:color w:val="0000FF"/>
          <w:sz w:val="24"/>
        </w:rPr>
        <w:tab/>
      </w:r>
      <w:r>
        <w:rPr>
          <w:rFonts w:ascii="Arial" w:hAnsi="Arial" w:cs="Arial"/>
          <w:b/>
          <w:sz w:val="24"/>
        </w:rPr>
        <w:t>[5G_V2X_NRSL] CR to TS 38.101-1: correction of Pcmax tolerance for sidelink (Rel-17)</w:t>
      </w:r>
    </w:p>
    <w:p w14:paraId="14B3525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CR-2272  rev  Cat: A (Rel-17)</w:t>
      </w:r>
      <w:r>
        <w:rPr>
          <w:i/>
        </w:rPr>
        <w:br/>
      </w:r>
      <w:r>
        <w:rPr>
          <w:i/>
        </w:rPr>
        <w:br/>
      </w:r>
      <w:r>
        <w:rPr>
          <w:i/>
        </w:rPr>
        <w:tab/>
      </w:r>
      <w:r>
        <w:rPr>
          <w:i/>
        </w:rPr>
        <w:tab/>
      </w:r>
      <w:r>
        <w:rPr>
          <w:i/>
        </w:rPr>
        <w:tab/>
      </w:r>
      <w:r>
        <w:rPr>
          <w:i/>
        </w:rPr>
        <w:tab/>
      </w:r>
      <w:r>
        <w:rPr>
          <w:i/>
        </w:rPr>
        <w:tab/>
        <w:t>Source: Huawei, HiSilicon</w:t>
      </w:r>
    </w:p>
    <w:p w14:paraId="0837A4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36352" w14:textId="673ED588" w:rsidR="009B35E1" w:rsidRDefault="009B35E1" w:rsidP="009B35E1">
      <w:pPr>
        <w:rPr>
          <w:rFonts w:ascii="Arial" w:hAnsi="Arial" w:cs="Arial"/>
          <w:b/>
          <w:sz w:val="24"/>
        </w:rPr>
      </w:pPr>
      <w:r>
        <w:rPr>
          <w:rFonts w:ascii="Arial" w:hAnsi="Arial" w:cs="Arial"/>
          <w:b/>
          <w:color w:val="0000FF"/>
          <w:sz w:val="24"/>
        </w:rPr>
        <w:t>R4-2408056</w:t>
      </w:r>
      <w:r>
        <w:rPr>
          <w:rFonts w:ascii="Arial" w:hAnsi="Arial" w:cs="Arial"/>
          <w:b/>
          <w:color w:val="0000FF"/>
          <w:sz w:val="24"/>
        </w:rPr>
        <w:tab/>
      </w:r>
      <w:r>
        <w:rPr>
          <w:rFonts w:ascii="Arial" w:hAnsi="Arial" w:cs="Arial"/>
          <w:b/>
          <w:sz w:val="24"/>
        </w:rPr>
        <w:t>[5G_V2X_NRSL] CR to TS 38.101-1: correction of Pcmax tolerance for sidelink (Rel-18)</w:t>
      </w:r>
    </w:p>
    <w:p w14:paraId="6BD1232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CR-2273  rev  Cat: A (Rel-18)</w:t>
      </w:r>
      <w:r>
        <w:rPr>
          <w:i/>
        </w:rPr>
        <w:br/>
      </w:r>
      <w:r>
        <w:rPr>
          <w:i/>
        </w:rPr>
        <w:br/>
      </w:r>
      <w:r>
        <w:rPr>
          <w:i/>
        </w:rPr>
        <w:tab/>
      </w:r>
      <w:r>
        <w:rPr>
          <w:i/>
        </w:rPr>
        <w:tab/>
      </w:r>
      <w:r>
        <w:rPr>
          <w:i/>
        </w:rPr>
        <w:tab/>
      </w:r>
      <w:r>
        <w:rPr>
          <w:i/>
        </w:rPr>
        <w:tab/>
      </w:r>
      <w:r>
        <w:rPr>
          <w:i/>
        </w:rPr>
        <w:tab/>
        <w:t>Source: Huawei, HiSilicon</w:t>
      </w:r>
    </w:p>
    <w:p w14:paraId="659A22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F47C3" w14:textId="19BD77B5" w:rsidR="009B35E1" w:rsidRDefault="009B35E1" w:rsidP="009B35E1">
      <w:pPr>
        <w:rPr>
          <w:rFonts w:ascii="Arial" w:hAnsi="Arial" w:cs="Arial"/>
          <w:b/>
          <w:sz w:val="24"/>
        </w:rPr>
      </w:pPr>
      <w:r>
        <w:rPr>
          <w:rFonts w:ascii="Arial" w:hAnsi="Arial" w:cs="Arial"/>
          <w:b/>
          <w:color w:val="0000FF"/>
          <w:sz w:val="24"/>
        </w:rPr>
        <w:t>R4-2408068</w:t>
      </w:r>
      <w:r>
        <w:rPr>
          <w:rFonts w:ascii="Arial" w:hAnsi="Arial" w:cs="Arial"/>
          <w:b/>
          <w:color w:val="0000FF"/>
          <w:sz w:val="24"/>
        </w:rPr>
        <w:tab/>
      </w:r>
      <w:r>
        <w:rPr>
          <w:rFonts w:ascii="Arial" w:hAnsi="Arial" w:cs="Arial"/>
          <w:b/>
          <w:sz w:val="24"/>
        </w:rPr>
        <w:t>(DC_R16_1BLTE_1BNR_2DL2UL) CR for TS 38.101-3: Correction on inconsistent UL EN-DC configurations</w:t>
      </w:r>
    </w:p>
    <w:p w14:paraId="727A332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CR-1219  rev  Cat: F (Rel-16)</w:t>
      </w:r>
      <w:r>
        <w:rPr>
          <w:i/>
        </w:rPr>
        <w:br/>
      </w:r>
      <w:r>
        <w:rPr>
          <w:i/>
        </w:rPr>
        <w:lastRenderedPageBreak/>
        <w:br/>
      </w:r>
      <w:r>
        <w:rPr>
          <w:i/>
        </w:rPr>
        <w:tab/>
      </w:r>
      <w:r>
        <w:rPr>
          <w:i/>
        </w:rPr>
        <w:tab/>
      </w:r>
      <w:r>
        <w:rPr>
          <w:i/>
        </w:rPr>
        <w:tab/>
      </w:r>
      <w:r>
        <w:rPr>
          <w:i/>
        </w:rPr>
        <w:tab/>
      </w:r>
      <w:r>
        <w:rPr>
          <w:i/>
        </w:rPr>
        <w:tab/>
        <w:t>Source: CHTTL, Skyworks</w:t>
      </w:r>
    </w:p>
    <w:p w14:paraId="3D7833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C659" w14:textId="53C3A832" w:rsidR="009B35E1" w:rsidRDefault="009B35E1" w:rsidP="009B35E1">
      <w:pPr>
        <w:rPr>
          <w:rFonts w:ascii="Arial" w:hAnsi="Arial" w:cs="Arial"/>
          <w:b/>
          <w:sz w:val="24"/>
        </w:rPr>
      </w:pPr>
      <w:r>
        <w:rPr>
          <w:rFonts w:ascii="Arial" w:hAnsi="Arial" w:cs="Arial"/>
          <w:b/>
          <w:color w:val="0000FF"/>
          <w:sz w:val="24"/>
        </w:rPr>
        <w:t>R4-2408070</w:t>
      </w:r>
      <w:r>
        <w:rPr>
          <w:rFonts w:ascii="Arial" w:hAnsi="Arial" w:cs="Arial"/>
          <w:b/>
          <w:color w:val="0000FF"/>
          <w:sz w:val="24"/>
        </w:rPr>
        <w:tab/>
      </w:r>
      <w:r>
        <w:rPr>
          <w:rFonts w:ascii="Arial" w:hAnsi="Arial" w:cs="Arial"/>
          <w:b/>
          <w:sz w:val="24"/>
        </w:rPr>
        <w:t>(DC_R16_1BLTE_1BNR_2DL2UL) CR for TS 38.101-3: Correction on inconsistent UL EN-DC configurations</w:t>
      </w:r>
    </w:p>
    <w:p w14:paraId="0493EB2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CR-1220  rev  Cat: A (Rel-17)</w:t>
      </w:r>
      <w:r>
        <w:rPr>
          <w:i/>
        </w:rPr>
        <w:br/>
      </w:r>
      <w:r>
        <w:rPr>
          <w:i/>
        </w:rPr>
        <w:br/>
      </w:r>
      <w:r>
        <w:rPr>
          <w:i/>
        </w:rPr>
        <w:tab/>
      </w:r>
      <w:r>
        <w:rPr>
          <w:i/>
        </w:rPr>
        <w:tab/>
      </w:r>
      <w:r>
        <w:rPr>
          <w:i/>
        </w:rPr>
        <w:tab/>
      </w:r>
      <w:r>
        <w:rPr>
          <w:i/>
        </w:rPr>
        <w:tab/>
      </w:r>
      <w:r>
        <w:rPr>
          <w:i/>
        </w:rPr>
        <w:tab/>
        <w:t>Source: CHTTL, Skyworks</w:t>
      </w:r>
    </w:p>
    <w:p w14:paraId="567940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37CE1" w14:textId="1D00423C" w:rsidR="009B35E1" w:rsidRDefault="009B35E1" w:rsidP="009B35E1">
      <w:pPr>
        <w:rPr>
          <w:rFonts w:ascii="Arial" w:hAnsi="Arial" w:cs="Arial"/>
          <w:b/>
          <w:sz w:val="24"/>
        </w:rPr>
      </w:pPr>
      <w:r>
        <w:rPr>
          <w:rFonts w:ascii="Arial" w:hAnsi="Arial" w:cs="Arial"/>
          <w:b/>
          <w:color w:val="0000FF"/>
          <w:sz w:val="24"/>
        </w:rPr>
        <w:t>R4-2408072</w:t>
      </w:r>
      <w:r>
        <w:rPr>
          <w:rFonts w:ascii="Arial" w:hAnsi="Arial" w:cs="Arial"/>
          <w:b/>
          <w:color w:val="0000FF"/>
          <w:sz w:val="24"/>
        </w:rPr>
        <w:tab/>
      </w:r>
      <w:r>
        <w:rPr>
          <w:rFonts w:ascii="Arial" w:hAnsi="Arial" w:cs="Arial"/>
          <w:b/>
          <w:sz w:val="24"/>
        </w:rPr>
        <w:t>[LTE_NR_DC_CA_enh] CR to TS 38.101-1: correction of Pcmax tolerance for NR DC (Rel-16)</w:t>
      </w:r>
    </w:p>
    <w:p w14:paraId="3670660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CR-2274  rev  Cat: F (Rel-16)</w:t>
      </w:r>
      <w:r>
        <w:rPr>
          <w:i/>
        </w:rPr>
        <w:br/>
      </w:r>
      <w:r>
        <w:rPr>
          <w:i/>
        </w:rPr>
        <w:br/>
      </w:r>
      <w:r>
        <w:rPr>
          <w:i/>
        </w:rPr>
        <w:tab/>
      </w:r>
      <w:r>
        <w:rPr>
          <w:i/>
        </w:rPr>
        <w:tab/>
      </w:r>
      <w:r>
        <w:rPr>
          <w:i/>
        </w:rPr>
        <w:tab/>
      </w:r>
      <w:r>
        <w:rPr>
          <w:i/>
        </w:rPr>
        <w:tab/>
      </w:r>
      <w:r>
        <w:rPr>
          <w:i/>
        </w:rPr>
        <w:tab/>
        <w:t>Source: Huawei, HiSilicon</w:t>
      </w:r>
    </w:p>
    <w:p w14:paraId="354999CA" w14:textId="77777777" w:rsidR="009B35E1" w:rsidRDefault="009B35E1" w:rsidP="009B35E1">
      <w:pPr>
        <w:rPr>
          <w:rFonts w:ascii="Arial" w:hAnsi="Arial" w:cs="Arial"/>
          <w:b/>
        </w:rPr>
      </w:pPr>
      <w:r>
        <w:rPr>
          <w:rFonts w:ascii="Arial" w:hAnsi="Arial" w:cs="Arial"/>
          <w:b/>
        </w:rPr>
        <w:t xml:space="preserve">Abstract: </w:t>
      </w:r>
    </w:p>
    <w:p w14:paraId="331DABA2" w14:textId="77777777" w:rsidR="009B35E1" w:rsidRDefault="009B35E1" w:rsidP="009B35E1">
      <w:r>
        <w:t>Replacing R4-2408051</w:t>
      </w:r>
    </w:p>
    <w:p w14:paraId="4237A4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5A71" w14:textId="6B881BDC" w:rsidR="009B35E1" w:rsidRDefault="009B35E1" w:rsidP="009B35E1">
      <w:pPr>
        <w:rPr>
          <w:rFonts w:ascii="Arial" w:hAnsi="Arial" w:cs="Arial"/>
          <w:b/>
          <w:sz w:val="24"/>
        </w:rPr>
      </w:pPr>
      <w:r>
        <w:rPr>
          <w:rFonts w:ascii="Arial" w:hAnsi="Arial" w:cs="Arial"/>
          <w:b/>
          <w:color w:val="0000FF"/>
          <w:sz w:val="24"/>
        </w:rPr>
        <w:t>R4-2408079</w:t>
      </w:r>
      <w:r>
        <w:rPr>
          <w:rFonts w:ascii="Arial" w:hAnsi="Arial" w:cs="Arial"/>
          <w:b/>
          <w:color w:val="0000FF"/>
          <w:sz w:val="24"/>
        </w:rPr>
        <w:tab/>
      </w:r>
      <w:r>
        <w:rPr>
          <w:rFonts w:ascii="Arial" w:hAnsi="Arial" w:cs="Arial"/>
          <w:b/>
          <w:sz w:val="24"/>
        </w:rPr>
        <w:t>(DC_R16_1BLTE_1BNR_2DL2UL) CR for TS 38.101-3: Correction on inconsistent UL EN-DC configurations</w:t>
      </w:r>
    </w:p>
    <w:p w14:paraId="345F3B2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CR-1221  rev  Cat: A (Rel-18)</w:t>
      </w:r>
      <w:r>
        <w:rPr>
          <w:i/>
        </w:rPr>
        <w:br/>
      </w:r>
      <w:r>
        <w:rPr>
          <w:i/>
        </w:rPr>
        <w:br/>
      </w:r>
      <w:r>
        <w:rPr>
          <w:i/>
        </w:rPr>
        <w:tab/>
      </w:r>
      <w:r>
        <w:rPr>
          <w:i/>
        </w:rPr>
        <w:tab/>
      </w:r>
      <w:r>
        <w:rPr>
          <w:i/>
        </w:rPr>
        <w:tab/>
      </w:r>
      <w:r>
        <w:rPr>
          <w:i/>
        </w:rPr>
        <w:tab/>
      </w:r>
      <w:r>
        <w:rPr>
          <w:i/>
        </w:rPr>
        <w:tab/>
        <w:t>Source: CHTTL, Skyworks</w:t>
      </w:r>
    </w:p>
    <w:p w14:paraId="11A26E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911C1" w14:textId="5E82EE1E" w:rsidR="009B35E1" w:rsidRDefault="009B35E1" w:rsidP="009B35E1">
      <w:pPr>
        <w:rPr>
          <w:rFonts w:ascii="Arial" w:hAnsi="Arial" w:cs="Arial"/>
          <w:b/>
          <w:sz w:val="24"/>
        </w:rPr>
      </w:pPr>
      <w:r>
        <w:rPr>
          <w:rFonts w:ascii="Arial" w:hAnsi="Arial" w:cs="Arial"/>
          <w:b/>
          <w:color w:val="0000FF"/>
          <w:sz w:val="24"/>
        </w:rPr>
        <w:t>R4-2408227</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052E2C3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CR-2278  rev  Cat: F (Rel-17)</w:t>
      </w:r>
      <w:r>
        <w:rPr>
          <w:i/>
        </w:rPr>
        <w:br/>
      </w:r>
      <w:r>
        <w:rPr>
          <w:i/>
        </w:rPr>
        <w:br/>
      </w:r>
      <w:r>
        <w:rPr>
          <w:i/>
        </w:rPr>
        <w:tab/>
      </w:r>
      <w:r>
        <w:rPr>
          <w:i/>
        </w:rPr>
        <w:tab/>
      </w:r>
      <w:r>
        <w:rPr>
          <w:i/>
        </w:rPr>
        <w:tab/>
      </w:r>
      <w:r>
        <w:rPr>
          <w:i/>
        </w:rPr>
        <w:tab/>
      </w:r>
      <w:r>
        <w:rPr>
          <w:i/>
        </w:rPr>
        <w:tab/>
        <w:t>Source: Anritsu Limited</w:t>
      </w:r>
    </w:p>
    <w:p w14:paraId="7F6DFD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68022" w14:textId="2F6B50DB" w:rsidR="009B35E1" w:rsidRDefault="009B35E1" w:rsidP="009B35E1">
      <w:pPr>
        <w:rPr>
          <w:rFonts w:ascii="Arial" w:hAnsi="Arial" w:cs="Arial"/>
          <w:b/>
          <w:sz w:val="24"/>
        </w:rPr>
      </w:pPr>
      <w:r>
        <w:rPr>
          <w:rFonts w:ascii="Arial" w:hAnsi="Arial" w:cs="Arial"/>
          <w:b/>
          <w:color w:val="0000FF"/>
          <w:sz w:val="24"/>
        </w:rPr>
        <w:t>R4-2408228</w:t>
      </w:r>
      <w:r>
        <w:rPr>
          <w:rFonts w:ascii="Arial" w:hAnsi="Arial" w:cs="Arial"/>
          <w:b/>
          <w:color w:val="0000FF"/>
          <w:sz w:val="24"/>
        </w:rPr>
        <w:tab/>
      </w:r>
      <w:r>
        <w:rPr>
          <w:rFonts w:ascii="Arial" w:hAnsi="Arial" w:cs="Arial"/>
          <w:b/>
          <w:sz w:val="24"/>
        </w:rPr>
        <w:t>(NR_CA_R16_intra-Core) CR to add notes for SCS restrictions on CBWs in CA configurations - TS38.101-1, Rel-16</w:t>
      </w:r>
    </w:p>
    <w:p w14:paraId="1BF0E67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CR-2279  rev  Cat: F (Rel-16)</w:t>
      </w:r>
      <w:r>
        <w:rPr>
          <w:i/>
        </w:rPr>
        <w:br/>
      </w:r>
      <w:r>
        <w:rPr>
          <w:i/>
        </w:rPr>
        <w:br/>
      </w:r>
      <w:r>
        <w:rPr>
          <w:i/>
        </w:rPr>
        <w:tab/>
      </w:r>
      <w:r>
        <w:rPr>
          <w:i/>
        </w:rPr>
        <w:tab/>
      </w:r>
      <w:r>
        <w:rPr>
          <w:i/>
        </w:rPr>
        <w:tab/>
      </w:r>
      <w:r>
        <w:rPr>
          <w:i/>
        </w:rPr>
        <w:tab/>
      </w:r>
      <w:r>
        <w:rPr>
          <w:i/>
        </w:rPr>
        <w:tab/>
        <w:t>Source: Anritsu Limited</w:t>
      </w:r>
    </w:p>
    <w:p w14:paraId="7D7211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55446" w14:textId="45F8C962" w:rsidR="009B35E1" w:rsidRDefault="009B35E1" w:rsidP="009B35E1">
      <w:pPr>
        <w:rPr>
          <w:rFonts w:ascii="Arial" w:hAnsi="Arial" w:cs="Arial"/>
          <w:b/>
          <w:sz w:val="24"/>
        </w:rPr>
      </w:pPr>
      <w:r>
        <w:rPr>
          <w:rFonts w:ascii="Arial" w:hAnsi="Arial" w:cs="Arial"/>
          <w:b/>
          <w:color w:val="0000FF"/>
          <w:sz w:val="24"/>
        </w:rPr>
        <w:t>R4-2408229</w:t>
      </w:r>
      <w:r>
        <w:rPr>
          <w:rFonts w:ascii="Arial" w:hAnsi="Arial" w:cs="Arial"/>
          <w:b/>
          <w:color w:val="0000FF"/>
          <w:sz w:val="24"/>
        </w:rPr>
        <w:tab/>
      </w:r>
      <w:r>
        <w:rPr>
          <w:rFonts w:ascii="Arial" w:hAnsi="Arial" w:cs="Arial"/>
          <w:b/>
          <w:sz w:val="24"/>
        </w:rPr>
        <w:t>(NR_CA_R16_intra-Core, ) CR to add notes for SCS restrictions on CBWs in CA configurations - TS38.101-1, Rel-17</w:t>
      </w:r>
    </w:p>
    <w:p w14:paraId="4BB3748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CR-2280  rev  Cat: F (Rel-17)</w:t>
      </w:r>
      <w:r>
        <w:rPr>
          <w:i/>
        </w:rPr>
        <w:br/>
      </w:r>
      <w:r>
        <w:rPr>
          <w:i/>
        </w:rPr>
        <w:lastRenderedPageBreak/>
        <w:br/>
      </w:r>
      <w:r>
        <w:rPr>
          <w:i/>
        </w:rPr>
        <w:tab/>
      </w:r>
      <w:r>
        <w:rPr>
          <w:i/>
        </w:rPr>
        <w:tab/>
      </w:r>
      <w:r>
        <w:rPr>
          <w:i/>
        </w:rPr>
        <w:tab/>
      </w:r>
      <w:r>
        <w:rPr>
          <w:i/>
        </w:rPr>
        <w:tab/>
      </w:r>
      <w:r>
        <w:rPr>
          <w:i/>
        </w:rPr>
        <w:tab/>
        <w:t>Source: Anritsu Limited</w:t>
      </w:r>
    </w:p>
    <w:p w14:paraId="708F7D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2D855" w14:textId="5972397A" w:rsidR="009B35E1" w:rsidRDefault="009B35E1" w:rsidP="009B35E1">
      <w:pPr>
        <w:rPr>
          <w:rFonts w:ascii="Arial" w:hAnsi="Arial" w:cs="Arial"/>
          <w:b/>
          <w:sz w:val="24"/>
        </w:rPr>
      </w:pPr>
      <w:r>
        <w:rPr>
          <w:rFonts w:ascii="Arial" w:hAnsi="Arial" w:cs="Arial"/>
          <w:b/>
          <w:color w:val="0000FF"/>
          <w:sz w:val="24"/>
        </w:rPr>
        <w:t>R4-2408231</w:t>
      </w:r>
      <w:r>
        <w:rPr>
          <w:rFonts w:ascii="Arial" w:hAnsi="Arial" w:cs="Arial"/>
          <w:b/>
          <w:color w:val="0000FF"/>
          <w:sz w:val="24"/>
        </w:rPr>
        <w:tab/>
      </w:r>
      <w:r>
        <w:rPr>
          <w:rFonts w:ascii="Arial" w:hAnsi="Arial" w:cs="Arial"/>
          <w:b/>
          <w:sz w:val="24"/>
        </w:rPr>
        <w:t>(NR_CADC_R17_3BDL_2BUL) CR to correct n66 transmission bandwidth used in REFSENS exceptions due to IMD5 for CA_n5-n48-n66 - TS38.101-1, Rel-17</w:t>
      </w:r>
    </w:p>
    <w:p w14:paraId="079AD8E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CR-2282  rev  Cat: F (Rel-17)</w:t>
      </w:r>
      <w:r>
        <w:rPr>
          <w:i/>
        </w:rPr>
        <w:br/>
      </w:r>
      <w:r>
        <w:rPr>
          <w:i/>
        </w:rPr>
        <w:br/>
      </w:r>
      <w:r>
        <w:rPr>
          <w:i/>
        </w:rPr>
        <w:tab/>
      </w:r>
      <w:r>
        <w:rPr>
          <w:i/>
        </w:rPr>
        <w:tab/>
      </w:r>
      <w:r>
        <w:rPr>
          <w:i/>
        </w:rPr>
        <w:tab/>
      </w:r>
      <w:r>
        <w:rPr>
          <w:i/>
        </w:rPr>
        <w:tab/>
      </w:r>
      <w:r>
        <w:rPr>
          <w:i/>
        </w:rPr>
        <w:tab/>
        <w:t>Source: Anritsu Limited</w:t>
      </w:r>
    </w:p>
    <w:p w14:paraId="2A47B2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89E8F" w14:textId="65B29A57" w:rsidR="009B35E1" w:rsidRDefault="009B35E1" w:rsidP="009B35E1">
      <w:pPr>
        <w:rPr>
          <w:rFonts w:ascii="Arial" w:hAnsi="Arial" w:cs="Arial"/>
          <w:b/>
          <w:sz w:val="24"/>
        </w:rPr>
      </w:pPr>
      <w:r>
        <w:rPr>
          <w:rFonts w:ascii="Arial" w:hAnsi="Arial" w:cs="Arial"/>
          <w:b/>
          <w:color w:val="0000FF"/>
          <w:sz w:val="24"/>
        </w:rPr>
        <w:t>R4-2408232</w:t>
      </w:r>
      <w:r>
        <w:rPr>
          <w:rFonts w:ascii="Arial" w:hAnsi="Arial" w:cs="Arial"/>
          <w:b/>
          <w:color w:val="0000FF"/>
          <w:sz w:val="24"/>
        </w:rPr>
        <w:tab/>
      </w:r>
      <w:r>
        <w:rPr>
          <w:rFonts w:ascii="Arial" w:hAnsi="Arial" w:cs="Arial"/>
          <w:b/>
          <w:sz w:val="24"/>
        </w:rPr>
        <w:t>(NR_CADC_R17_3BDL_2BUL) CR to correct n66 transmission bandwidth used in REFSENS exceptions due to IMD5 for CA_n5-n48-n66 - TS38.101-1, Rel-18</w:t>
      </w:r>
    </w:p>
    <w:p w14:paraId="56BEAF8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CR-2283  rev  Cat: A (Rel-18)</w:t>
      </w:r>
      <w:r>
        <w:rPr>
          <w:i/>
        </w:rPr>
        <w:br/>
      </w:r>
      <w:r>
        <w:rPr>
          <w:i/>
        </w:rPr>
        <w:br/>
      </w:r>
      <w:r>
        <w:rPr>
          <w:i/>
        </w:rPr>
        <w:tab/>
      </w:r>
      <w:r>
        <w:rPr>
          <w:i/>
        </w:rPr>
        <w:tab/>
      </w:r>
      <w:r>
        <w:rPr>
          <w:i/>
        </w:rPr>
        <w:tab/>
      </w:r>
      <w:r>
        <w:rPr>
          <w:i/>
        </w:rPr>
        <w:tab/>
      </w:r>
      <w:r>
        <w:rPr>
          <w:i/>
        </w:rPr>
        <w:tab/>
        <w:t>Source: Anritsu Limited</w:t>
      </w:r>
    </w:p>
    <w:p w14:paraId="442349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5D207" w14:textId="22AFEB57" w:rsidR="009B35E1" w:rsidRDefault="009B35E1" w:rsidP="009B35E1">
      <w:pPr>
        <w:rPr>
          <w:rFonts w:ascii="Arial" w:hAnsi="Arial" w:cs="Arial"/>
          <w:b/>
          <w:sz w:val="24"/>
        </w:rPr>
      </w:pPr>
      <w:r>
        <w:rPr>
          <w:rFonts w:ascii="Arial" w:hAnsi="Arial" w:cs="Arial"/>
          <w:b/>
          <w:color w:val="0000FF"/>
          <w:sz w:val="24"/>
        </w:rPr>
        <w:t>R4-2408305</w:t>
      </w:r>
      <w:r>
        <w:rPr>
          <w:rFonts w:ascii="Arial" w:hAnsi="Arial" w:cs="Arial"/>
          <w:b/>
          <w:color w:val="0000FF"/>
          <w:sz w:val="24"/>
        </w:rPr>
        <w:tab/>
      </w:r>
      <w:r>
        <w:rPr>
          <w:rFonts w:ascii="Arial" w:hAnsi="Arial" w:cs="Arial"/>
          <w:b/>
          <w:sz w:val="24"/>
        </w:rPr>
        <w:t>CR for TS 38.101-2 Rel-18 clarification on Redcap Applicability in FR2 power classes</w:t>
      </w:r>
    </w:p>
    <w:p w14:paraId="6B9E8AC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CR-0740  rev  Cat: A (Rel-18)</w:t>
      </w:r>
      <w:r>
        <w:rPr>
          <w:i/>
        </w:rPr>
        <w:br/>
      </w:r>
      <w:r>
        <w:rPr>
          <w:i/>
        </w:rPr>
        <w:br/>
      </w:r>
      <w:r>
        <w:rPr>
          <w:i/>
        </w:rPr>
        <w:tab/>
      </w:r>
      <w:r>
        <w:rPr>
          <w:i/>
        </w:rPr>
        <w:tab/>
      </w:r>
      <w:r>
        <w:rPr>
          <w:i/>
        </w:rPr>
        <w:tab/>
      </w:r>
      <w:r>
        <w:rPr>
          <w:i/>
        </w:rPr>
        <w:tab/>
      </w:r>
      <w:r>
        <w:rPr>
          <w:i/>
        </w:rPr>
        <w:tab/>
        <w:t xml:space="preserve">Source: Sony, Qualcomm Incorporated </w:t>
      </w:r>
    </w:p>
    <w:p w14:paraId="0A4375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C18F5" w14:textId="56D54135" w:rsidR="009B35E1" w:rsidRDefault="009B35E1" w:rsidP="009B35E1">
      <w:pPr>
        <w:rPr>
          <w:rFonts w:ascii="Arial" w:hAnsi="Arial" w:cs="Arial"/>
          <w:b/>
          <w:sz w:val="24"/>
        </w:rPr>
      </w:pPr>
      <w:r>
        <w:rPr>
          <w:rFonts w:ascii="Arial" w:hAnsi="Arial" w:cs="Arial"/>
          <w:b/>
          <w:color w:val="0000FF"/>
          <w:sz w:val="24"/>
        </w:rPr>
        <w:t>R4-2408366</w:t>
      </w:r>
      <w:r>
        <w:rPr>
          <w:rFonts w:ascii="Arial" w:hAnsi="Arial" w:cs="Arial"/>
          <w:b/>
          <w:color w:val="0000FF"/>
          <w:sz w:val="24"/>
        </w:rPr>
        <w:tab/>
      </w:r>
      <w:r>
        <w:rPr>
          <w:rFonts w:ascii="Arial" w:hAnsi="Arial" w:cs="Arial"/>
          <w:b/>
          <w:sz w:val="24"/>
        </w:rPr>
        <w:t>(NR_newRAT-Core) Correct the Pcmax tolerance for inter-band CA</w:t>
      </w:r>
    </w:p>
    <w:p w14:paraId="5852669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CR-2284  rev  Cat: F (Rel-15)</w:t>
      </w:r>
      <w:r>
        <w:rPr>
          <w:i/>
        </w:rPr>
        <w:br/>
      </w:r>
      <w:r>
        <w:rPr>
          <w:i/>
        </w:rPr>
        <w:br/>
      </w:r>
      <w:r>
        <w:rPr>
          <w:i/>
        </w:rPr>
        <w:tab/>
      </w:r>
      <w:r>
        <w:rPr>
          <w:i/>
        </w:rPr>
        <w:tab/>
      </w:r>
      <w:r>
        <w:rPr>
          <w:i/>
        </w:rPr>
        <w:tab/>
      </w:r>
      <w:r>
        <w:rPr>
          <w:i/>
        </w:rPr>
        <w:tab/>
      </w:r>
      <w:r>
        <w:rPr>
          <w:i/>
        </w:rPr>
        <w:tab/>
        <w:t>Source: ZTE Corporation, Sanechips</w:t>
      </w:r>
    </w:p>
    <w:p w14:paraId="582AA9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B76CA" w14:textId="58A035C4" w:rsidR="009B35E1" w:rsidRDefault="009B35E1" w:rsidP="009B35E1">
      <w:pPr>
        <w:rPr>
          <w:rFonts w:ascii="Arial" w:hAnsi="Arial" w:cs="Arial"/>
          <w:b/>
          <w:sz w:val="24"/>
        </w:rPr>
      </w:pPr>
      <w:r>
        <w:rPr>
          <w:rFonts w:ascii="Arial" w:hAnsi="Arial" w:cs="Arial"/>
          <w:b/>
          <w:color w:val="0000FF"/>
          <w:sz w:val="24"/>
        </w:rPr>
        <w:t>R4-2408367</w:t>
      </w:r>
      <w:r>
        <w:rPr>
          <w:rFonts w:ascii="Arial" w:hAnsi="Arial" w:cs="Arial"/>
          <w:b/>
          <w:color w:val="0000FF"/>
          <w:sz w:val="24"/>
        </w:rPr>
        <w:tab/>
      </w:r>
      <w:r>
        <w:rPr>
          <w:rFonts w:ascii="Arial" w:hAnsi="Arial" w:cs="Arial"/>
          <w:b/>
          <w:sz w:val="24"/>
        </w:rPr>
        <w:t>(NR_newRAT-Core) Correct the Pcmax tolerance for inter-band CA</w:t>
      </w:r>
    </w:p>
    <w:p w14:paraId="720CB68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CR-2285  rev  Cat: A (Rel-16)</w:t>
      </w:r>
      <w:r>
        <w:rPr>
          <w:i/>
        </w:rPr>
        <w:br/>
      </w:r>
      <w:r>
        <w:rPr>
          <w:i/>
        </w:rPr>
        <w:br/>
      </w:r>
      <w:r>
        <w:rPr>
          <w:i/>
        </w:rPr>
        <w:tab/>
      </w:r>
      <w:r>
        <w:rPr>
          <w:i/>
        </w:rPr>
        <w:tab/>
      </w:r>
      <w:r>
        <w:rPr>
          <w:i/>
        </w:rPr>
        <w:tab/>
      </w:r>
      <w:r>
        <w:rPr>
          <w:i/>
        </w:rPr>
        <w:tab/>
      </w:r>
      <w:r>
        <w:rPr>
          <w:i/>
        </w:rPr>
        <w:tab/>
        <w:t>Source: ZTE Corporation, Sanechips</w:t>
      </w:r>
    </w:p>
    <w:p w14:paraId="01E731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8C47F" w14:textId="5F1ECCED" w:rsidR="009B35E1" w:rsidRDefault="009B35E1" w:rsidP="009B35E1">
      <w:pPr>
        <w:rPr>
          <w:rFonts w:ascii="Arial" w:hAnsi="Arial" w:cs="Arial"/>
          <w:b/>
          <w:sz w:val="24"/>
        </w:rPr>
      </w:pPr>
      <w:r>
        <w:rPr>
          <w:rFonts w:ascii="Arial" w:hAnsi="Arial" w:cs="Arial"/>
          <w:b/>
          <w:color w:val="0000FF"/>
          <w:sz w:val="24"/>
        </w:rPr>
        <w:t>R4-2408368</w:t>
      </w:r>
      <w:r>
        <w:rPr>
          <w:rFonts w:ascii="Arial" w:hAnsi="Arial" w:cs="Arial"/>
          <w:b/>
          <w:color w:val="0000FF"/>
          <w:sz w:val="24"/>
        </w:rPr>
        <w:tab/>
      </w:r>
      <w:r>
        <w:rPr>
          <w:rFonts w:ascii="Arial" w:hAnsi="Arial" w:cs="Arial"/>
          <w:b/>
          <w:sz w:val="24"/>
        </w:rPr>
        <w:t>(NR_newRAT-Core) Correct the Pcmax tolerance for inter-band CA and TxD</w:t>
      </w:r>
    </w:p>
    <w:p w14:paraId="32D4304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CR-2286  rev  Cat: F (Rel-17)</w:t>
      </w:r>
      <w:r>
        <w:rPr>
          <w:i/>
        </w:rPr>
        <w:br/>
      </w:r>
      <w:r>
        <w:rPr>
          <w:i/>
        </w:rPr>
        <w:br/>
      </w:r>
      <w:r>
        <w:rPr>
          <w:i/>
        </w:rPr>
        <w:tab/>
      </w:r>
      <w:r>
        <w:rPr>
          <w:i/>
        </w:rPr>
        <w:tab/>
      </w:r>
      <w:r>
        <w:rPr>
          <w:i/>
        </w:rPr>
        <w:tab/>
      </w:r>
      <w:r>
        <w:rPr>
          <w:i/>
        </w:rPr>
        <w:tab/>
      </w:r>
      <w:r>
        <w:rPr>
          <w:i/>
        </w:rPr>
        <w:tab/>
        <w:t>Source: ZTE Corporation, Sanechips</w:t>
      </w:r>
    </w:p>
    <w:p w14:paraId="50BDDE84"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00579" w14:textId="0371B693" w:rsidR="009B35E1" w:rsidRDefault="009B35E1" w:rsidP="009B35E1">
      <w:pPr>
        <w:rPr>
          <w:rFonts w:ascii="Arial" w:hAnsi="Arial" w:cs="Arial"/>
          <w:b/>
          <w:sz w:val="24"/>
        </w:rPr>
      </w:pPr>
      <w:r>
        <w:rPr>
          <w:rFonts w:ascii="Arial" w:hAnsi="Arial" w:cs="Arial"/>
          <w:b/>
          <w:color w:val="0000FF"/>
          <w:sz w:val="24"/>
        </w:rPr>
        <w:t>R4-2408369</w:t>
      </w:r>
      <w:r>
        <w:rPr>
          <w:rFonts w:ascii="Arial" w:hAnsi="Arial" w:cs="Arial"/>
          <w:b/>
          <w:color w:val="0000FF"/>
          <w:sz w:val="24"/>
        </w:rPr>
        <w:tab/>
      </w:r>
      <w:r>
        <w:rPr>
          <w:rFonts w:ascii="Arial" w:hAnsi="Arial" w:cs="Arial"/>
          <w:b/>
          <w:sz w:val="24"/>
        </w:rPr>
        <w:t>(NR_newRAT-Core)Correct the Pcmax tolerance for inter-band CA and TxD</w:t>
      </w:r>
    </w:p>
    <w:p w14:paraId="04483DA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CR-2287  rev  Cat: A (Rel-18)</w:t>
      </w:r>
      <w:r>
        <w:rPr>
          <w:i/>
        </w:rPr>
        <w:br/>
      </w:r>
      <w:r>
        <w:rPr>
          <w:i/>
        </w:rPr>
        <w:br/>
      </w:r>
      <w:r>
        <w:rPr>
          <w:i/>
        </w:rPr>
        <w:tab/>
      </w:r>
      <w:r>
        <w:rPr>
          <w:i/>
        </w:rPr>
        <w:tab/>
      </w:r>
      <w:r>
        <w:rPr>
          <w:i/>
        </w:rPr>
        <w:tab/>
      </w:r>
      <w:r>
        <w:rPr>
          <w:i/>
        </w:rPr>
        <w:tab/>
      </w:r>
      <w:r>
        <w:rPr>
          <w:i/>
        </w:rPr>
        <w:tab/>
        <w:t>Source: ZTE Corporation, Sanechips</w:t>
      </w:r>
    </w:p>
    <w:p w14:paraId="1B8074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F768D" w14:textId="58062F25" w:rsidR="009B35E1" w:rsidRDefault="009B35E1" w:rsidP="009B35E1">
      <w:pPr>
        <w:rPr>
          <w:rFonts w:ascii="Arial" w:hAnsi="Arial" w:cs="Arial"/>
          <w:b/>
          <w:sz w:val="24"/>
        </w:rPr>
      </w:pPr>
      <w:r>
        <w:rPr>
          <w:rFonts w:ascii="Arial" w:hAnsi="Arial" w:cs="Arial"/>
          <w:b/>
          <w:color w:val="0000FF"/>
          <w:sz w:val="24"/>
        </w:rPr>
        <w:t>R4-2408417</w:t>
      </w:r>
      <w:r>
        <w:rPr>
          <w:rFonts w:ascii="Arial" w:hAnsi="Arial" w:cs="Arial"/>
          <w:b/>
          <w:color w:val="0000FF"/>
          <w:sz w:val="24"/>
        </w:rPr>
        <w:tab/>
      </w:r>
      <w:r>
        <w:rPr>
          <w:rFonts w:ascii="Arial" w:hAnsi="Arial" w:cs="Arial"/>
          <w:b/>
          <w:sz w:val="24"/>
        </w:rPr>
        <w:t>CR to TS 38.101-1 Rel-16 NR-U Nominal channel spacing</w:t>
      </w:r>
    </w:p>
    <w:p w14:paraId="038E465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CR-2291  rev  Cat: F (Rel-16)</w:t>
      </w:r>
      <w:r>
        <w:rPr>
          <w:i/>
        </w:rPr>
        <w:br/>
      </w:r>
      <w:r>
        <w:rPr>
          <w:i/>
        </w:rPr>
        <w:br/>
      </w:r>
      <w:r>
        <w:rPr>
          <w:i/>
        </w:rPr>
        <w:tab/>
      </w:r>
      <w:r>
        <w:rPr>
          <w:i/>
        </w:rPr>
        <w:tab/>
      </w:r>
      <w:r>
        <w:rPr>
          <w:i/>
        </w:rPr>
        <w:tab/>
      </w:r>
      <w:r>
        <w:rPr>
          <w:i/>
        </w:rPr>
        <w:tab/>
      </w:r>
      <w:r>
        <w:rPr>
          <w:i/>
        </w:rPr>
        <w:tab/>
        <w:t>Source: Skyworks Solutions Inc., Nokia</w:t>
      </w:r>
    </w:p>
    <w:p w14:paraId="372480FD" w14:textId="77777777" w:rsidR="009B35E1" w:rsidRDefault="009B35E1" w:rsidP="009B35E1">
      <w:pPr>
        <w:rPr>
          <w:rFonts w:ascii="Arial" w:hAnsi="Arial" w:cs="Arial"/>
          <w:b/>
        </w:rPr>
      </w:pPr>
      <w:r>
        <w:rPr>
          <w:rFonts w:ascii="Arial" w:hAnsi="Arial" w:cs="Arial"/>
          <w:b/>
        </w:rPr>
        <w:t xml:space="preserve">Abstract: </w:t>
      </w:r>
    </w:p>
    <w:p w14:paraId="41C96489" w14:textId="77777777" w:rsidR="009B35E1" w:rsidRDefault="009B35E1" w:rsidP="009B35E1">
      <w:r>
        <w:t>MCC: This CAT F CR is related to a similar CR for 38.104 in R4-2409067.</w:t>
      </w:r>
    </w:p>
    <w:p w14:paraId="58364B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60C74" w14:textId="7EA6E0BE" w:rsidR="009B35E1" w:rsidRDefault="009B35E1" w:rsidP="009B35E1">
      <w:pPr>
        <w:rPr>
          <w:rFonts w:ascii="Arial" w:hAnsi="Arial" w:cs="Arial"/>
          <w:b/>
          <w:sz w:val="24"/>
        </w:rPr>
      </w:pPr>
      <w:r>
        <w:rPr>
          <w:rFonts w:ascii="Arial" w:hAnsi="Arial" w:cs="Arial"/>
          <w:b/>
          <w:color w:val="0000FF"/>
          <w:sz w:val="24"/>
        </w:rPr>
        <w:t>R4-2408418</w:t>
      </w:r>
      <w:r>
        <w:rPr>
          <w:rFonts w:ascii="Arial" w:hAnsi="Arial" w:cs="Arial"/>
          <w:b/>
          <w:color w:val="0000FF"/>
          <w:sz w:val="24"/>
        </w:rPr>
        <w:tab/>
      </w:r>
      <w:r>
        <w:rPr>
          <w:rFonts w:ascii="Arial" w:hAnsi="Arial" w:cs="Arial"/>
          <w:b/>
          <w:sz w:val="24"/>
        </w:rPr>
        <w:t>CR to TS 38.101-1 Rel-17 NR-U Nominal channel spacing</w:t>
      </w:r>
    </w:p>
    <w:p w14:paraId="5560E91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CR-2292  rev  Cat: A (Rel-17)</w:t>
      </w:r>
      <w:r>
        <w:rPr>
          <w:i/>
        </w:rPr>
        <w:br/>
      </w:r>
      <w:r>
        <w:rPr>
          <w:i/>
        </w:rPr>
        <w:br/>
      </w:r>
      <w:r>
        <w:rPr>
          <w:i/>
        </w:rPr>
        <w:tab/>
      </w:r>
      <w:r>
        <w:rPr>
          <w:i/>
        </w:rPr>
        <w:tab/>
      </w:r>
      <w:r>
        <w:rPr>
          <w:i/>
        </w:rPr>
        <w:tab/>
      </w:r>
      <w:r>
        <w:rPr>
          <w:i/>
        </w:rPr>
        <w:tab/>
      </w:r>
      <w:r>
        <w:rPr>
          <w:i/>
        </w:rPr>
        <w:tab/>
        <w:t>Source: Skyworks Solutions Inc., Nokia</w:t>
      </w:r>
    </w:p>
    <w:p w14:paraId="05CDB1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E09C" w14:textId="3C36778D" w:rsidR="009B35E1" w:rsidRDefault="009B35E1" w:rsidP="009B35E1">
      <w:pPr>
        <w:rPr>
          <w:rFonts w:ascii="Arial" w:hAnsi="Arial" w:cs="Arial"/>
          <w:b/>
          <w:sz w:val="24"/>
        </w:rPr>
      </w:pPr>
      <w:r>
        <w:rPr>
          <w:rFonts w:ascii="Arial" w:hAnsi="Arial" w:cs="Arial"/>
          <w:b/>
          <w:color w:val="0000FF"/>
          <w:sz w:val="24"/>
        </w:rPr>
        <w:t>R4-2408425</w:t>
      </w:r>
      <w:r>
        <w:rPr>
          <w:rFonts w:ascii="Arial" w:hAnsi="Arial" w:cs="Arial"/>
          <w:b/>
          <w:color w:val="0000FF"/>
          <w:sz w:val="24"/>
        </w:rPr>
        <w:tab/>
      </w:r>
      <w:r>
        <w:rPr>
          <w:rFonts w:ascii="Arial" w:hAnsi="Arial" w:cs="Arial"/>
          <w:b/>
          <w:sz w:val="24"/>
        </w:rPr>
        <w:t>CR to TS 38.101-1 Rel-18 NR-U Nominal channel spacing</w:t>
      </w:r>
    </w:p>
    <w:p w14:paraId="09CC573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CR-2293  rev  Cat: A (Rel-18)</w:t>
      </w:r>
      <w:r>
        <w:rPr>
          <w:i/>
        </w:rPr>
        <w:br/>
      </w:r>
      <w:r>
        <w:rPr>
          <w:i/>
        </w:rPr>
        <w:br/>
      </w:r>
      <w:r>
        <w:rPr>
          <w:i/>
        </w:rPr>
        <w:tab/>
      </w:r>
      <w:r>
        <w:rPr>
          <w:i/>
        </w:rPr>
        <w:tab/>
      </w:r>
      <w:r>
        <w:rPr>
          <w:i/>
        </w:rPr>
        <w:tab/>
      </w:r>
      <w:r>
        <w:rPr>
          <w:i/>
        </w:rPr>
        <w:tab/>
      </w:r>
      <w:r>
        <w:rPr>
          <w:i/>
        </w:rPr>
        <w:tab/>
        <w:t>Source: Skyworks Solutions Inc., Nokia</w:t>
      </w:r>
    </w:p>
    <w:p w14:paraId="0DF5B6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2A2AD" w14:textId="6AD67119" w:rsidR="009B35E1" w:rsidRDefault="009B35E1" w:rsidP="009B35E1">
      <w:pPr>
        <w:rPr>
          <w:rFonts w:ascii="Arial" w:hAnsi="Arial" w:cs="Arial"/>
          <w:b/>
          <w:sz w:val="24"/>
        </w:rPr>
      </w:pPr>
      <w:r>
        <w:rPr>
          <w:rFonts w:ascii="Arial" w:hAnsi="Arial" w:cs="Arial"/>
          <w:b/>
          <w:color w:val="0000FF"/>
          <w:sz w:val="24"/>
        </w:rPr>
        <w:t>R4-2408442</w:t>
      </w:r>
      <w:r>
        <w:rPr>
          <w:rFonts w:ascii="Arial" w:hAnsi="Arial" w:cs="Arial"/>
          <w:b/>
          <w:color w:val="0000FF"/>
          <w:sz w:val="24"/>
        </w:rPr>
        <w:tab/>
      </w:r>
      <w:r>
        <w:rPr>
          <w:rFonts w:ascii="Arial" w:hAnsi="Arial" w:cs="Arial"/>
          <w:b/>
          <w:sz w:val="24"/>
        </w:rPr>
        <w:t>Cat F CR to TS 38.101-1 Rel-15 REFSENS Corrections</w:t>
      </w:r>
    </w:p>
    <w:p w14:paraId="1A7BF04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CR-2296  rev  Cat: F (Rel-15)</w:t>
      </w:r>
      <w:r>
        <w:rPr>
          <w:i/>
        </w:rPr>
        <w:br/>
      </w:r>
      <w:r>
        <w:rPr>
          <w:i/>
        </w:rPr>
        <w:br/>
      </w:r>
      <w:r>
        <w:rPr>
          <w:i/>
        </w:rPr>
        <w:tab/>
      </w:r>
      <w:r>
        <w:rPr>
          <w:i/>
        </w:rPr>
        <w:tab/>
      </w:r>
      <w:r>
        <w:rPr>
          <w:i/>
        </w:rPr>
        <w:tab/>
      </w:r>
      <w:r>
        <w:rPr>
          <w:i/>
        </w:rPr>
        <w:tab/>
      </w:r>
      <w:r>
        <w:rPr>
          <w:i/>
        </w:rPr>
        <w:tab/>
        <w:t>Source: Skyworks Solutions Inc.</w:t>
      </w:r>
    </w:p>
    <w:p w14:paraId="423DD34B" w14:textId="77777777" w:rsidR="009B35E1" w:rsidRDefault="009B35E1" w:rsidP="009B35E1">
      <w:pPr>
        <w:rPr>
          <w:rFonts w:ascii="Arial" w:hAnsi="Arial" w:cs="Arial"/>
          <w:b/>
        </w:rPr>
      </w:pPr>
      <w:r>
        <w:rPr>
          <w:rFonts w:ascii="Arial" w:hAnsi="Arial" w:cs="Arial"/>
          <w:b/>
        </w:rPr>
        <w:t xml:space="preserve">Abstract: </w:t>
      </w:r>
    </w:p>
    <w:p w14:paraId="1BB1567A" w14:textId="77777777" w:rsidR="009B35E1" w:rsidRDefault="009B35E1" w:rsidP="009B35E1">
      <w:r>
        <w:t>MCC: This is a CAT F CR for REl-15 reserved at the start of the meeting with mirror CR for Rel-16, and also Rel-17 and Rel-18 CAT F related CRs.</w:t>
      </w:r>
    </w:p>
    <w:p w14:paraId="545DDB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5D9D" w14:textId="1D0F1E61" w:rsidR="009B35E1" w:rsidRDefault="009B35E1" w:rsidP="009B35E1">
      <w:pPr>
        <w:rPr>
          <w:rFonts w:ascii="Arial" w:hAnsi="Arial" w:cs="Arial"/>
          <w:b/>
          <w:sz w:val="24"/>
        </w:rPr>
      </w:pPr>
      <w:r>
        <w:rPr>
          <w:rFonts w:ascii="Arial" w:hAnsi="Arial" w:cs="Arial"/>
          <w:b/>
          <w:color w:val="0000FF"/>
          <w:sz w:val="24"/>
        </w:rPr>
        <w:t>R4-2408471</w:t>
      </w:r>
      <w:r>
        <w:rPr>
          <w:rFonts w:ascii="Arial" w:hAnsi="Arial" w:cs="Arial"/>
          <w:b/>
          <w:color w:val="0000FF"/>
          <w:sz w:val="24"/>
        </w:rPr>
        <w:tab/>
      </w:r>
      <w:r>
        <w:rPr>
          <w:rFonts w:ascii="Arial" w:hAnsi="Arial" w:cs="Arial"/>
          <w:b/>
          <w:sz w:val="24"/>
        </w:rPr>
        <w:t>Cat A CR to TS 38.101-1 Rel-16 REFSENS Corrections</w:t>
      </w:r>
    </w:p>
    <w:p w14:paraId="618E84B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CR-2298  rev  Cat: A (Rel-16)</w:t>
      </w:r>
      <w:r>
        <w:rPr>
          <w:i/>
        </w:rPr>
        <w:br/>
      </w:r>
      <w:r>
        <w:rPr>
          <w:i/>
        </w:rPr>
        <w:br/>
      </w:r>
      <w:r>
        <w:rPr>
          <w:i/>
        </w:rPr>
        <w:tab/>
      </w:r>
      <w:r>
        <w:rPr>
          <w:i/>
        </w:rPr>
        <w:tab/>
      </w:r>
      <w:r>
        <w:rPr>
          <w:i/>
        </w:rPr>
        <w:tab/>
      </w:r>
      <w:r>
        <w:rPr>
          <w:i/>
        </w:rPr>
        <w:tab/>
      </w:r>
      <w:r>
        <w:rPr>
          <w:i/>
        </w:rPr>
        <w:tab/>
        <w:t>Source: Skyworks Solutions Inc.</w:t>
      </w:r>
    </w:p>
    <w:p w14:paraId="1DB8D7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61ACB" w14:textId="323592A8" w:rsidR="009B35E1" w:rsidRDefault="009B35E1" w:rsidP="009B35E1">
      <w:pPr>
        <w:rPr>
          <w:rFonts w:ascii="Arial" w:hAnsi="Arial" w:cs="Arial"/>
          <w:b/>
          <w:sz w:val="24"/>
        </w:rPr>
      </w:pPr>
      <w:r>
        <w:rPr>
          <w:rFonts w:ascii="Arial" w:hAnsi="Arial" w:cs="Arial"/>
          <w:b/>
          <w:color w:val="0000FF"/>
          <w:sz w:val="24"/>
        </w:rPr>
        <w:lastRenderedPageBreak/>
        <w:t>R4-2408476</w:t>
      </w:r>
      <w:r>
        <w:rPr>
          <w:rFonts w:ascii="Arial" w:hAnsi="Arial" w:cs="Arial"/>
          <w:b/>
          <w:color w:val="0000FF"/>
          <w:sz w:val="24"/>
        </w:rPr>
        <w:tab/>
      </w:r>
      <w:r>
        <w:rPr>
          <w:rFonts w:ascii="Arial" w:hAnsi="Arial" w:cs="Arial"/>
          <w:b/>
          <w:sz w:val="24"/>
        </w:rPr>
        <w:t>Cat F CR to TS 38.101-1 Rel-17 REFSENS Corrections</w:t>
      </w:r>
    </w:p>
    <w:p w14:paraId="6607E97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CR-2299  rev  Cat: F (Rel-17)</w:t>
      </w:r>
      <w:r>
        <w:rPr>
          <w:i/>
        </w:rPr>
        <w:br/>
      </w:r>
      <w:r>
        <w:rPr>
          <w:i/>
        </w:rPr>
        <w:br/>
      </w:r>
      <w:r>
        <w:rPr>
          <w:i/>
        </w:rPr>
        <w:tab/>
      </w:r>
      <w:r>
        <w:rPr>
          <w:i/>
        </w:rPr>
        <w:tab/>
      </w:r>
      <w:r>
        <w:rPr>
          <w:i/>
        </w:rPr>
        <w:tab/>
      </w:r>
      <w:r>
        <w:rPr>
          <w:i/>
        </w:rPr>
        <w:tab/>
      </w:r>
      <w:r>
        <w:rPr>
          <w:i/>
        </w:rPr>
        <w:tab/>
        <w:t>Source: Skyworks Solutions Inc.</w:t>
      </w:r>
    </w:p>
    <w:p w14:paraId="120CA6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3FA02" w14:textId="2759BEEA" w:rsidR="009B35E1" w:rsidRDefault="009B35E1" w:rsidP="009B35E1">
      <w:pPr>
        <w:rPr>
          <w:rFonts w:ascii="Arial" w:hAnsi="Arial" w:cs="Arial"/>
          <w:b/>
          <w:sz w:val="24"/>
        </w:rPr>
      </w:pPr>
      <w:r>
        <w:rPr>
          <w:rFonts w:ascii="Arial" w:hAnsi="Arial" w:cs="Arial"/>
          <w:b/>
          <w:color w:val="0000FF"/>
          <w:sz w:val="24"/>
        </w:rPr>
        <w:t>R4-2408478</w:t>
      </w:r>
      <w:r>
        <w:rPr>
          <w:rFonts w:ascii="Arial" w:hAnsi="Arial" w:cs="Arial"/>
          <w:b/>
          <w:color w:val="0000FF"/>
          <w:sz w:val="24"/>
        </w:rPr>
        <w:tab/>
      </w:r>
      <w:r>
        <w:rPr>
          <w:rFonts w:ascii="Arial" w:hAnsi="Arial" w:cs="Arial"/>
          <w:b/>
          <w:sz w:val="24"/>
        </w:rPr>
        <w:t>Cat A CR to TS 38.101-1 Rel-18 REFSENS Corrections</w:t>
      </w:r>
    </w:p>
    <w:p w14:paraId="09D30E5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CR-2300  rev  Cat: A (Rel-18)</w:t>
      </w:r>
      <w:r>
        <w:rPr>
          <w:i/>
        </w:rPr>
        <w:br/>
      </w:r>
      <w:r>
        <w:rPr>
          <w:i/>
        </w:rPr>
        <w:br/>
      </w:r>
      <w:r>
        <w:rPr>
          <w:i/>
        </w:rPr>
        <w:tab/>
      </w:r>
      <w:r>
        <w:rPr>
          <w:i/>
        </w:rPr>
        <w:tab/>
      </w:r>
      <w:r>
        <w:rPr>
          <w:i/>
        </w:rPr>
        <w:tab/>
      </w:r>
      <w:r>
        <w:rPr>
          <w:i/>
        </w:rPr>
        <w:tab/>
      </w:r>
      <w:r>
        <w:rPr>
          <w:i/>
        </w:rPr>
        <w:tab/>
        <w:t>Source: Skyworks Solutions Inc.</w:t>
      </w:r>
    </w:p>
    <w:p w14:paraId="34C453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74621" w14:textId="33D76B09" w:rsidR="009B35E1" w:rsidRDefault="009B35E1" w:rsidP="009B35E1">
      <w:pPr>
        <w:rPr>
          <w:rFonts w:ascii="Arial" w:hAnsi="Arial" w:cs="Arial"/>
          <w:b/>
          <w:sz w:val="24"/>
        </w:rPr>
      </w:pPr>
      <w:r>
        <w:rPr>
          <w:rFonts w:ascii="Arial" w:hAnsi="Arial" w:cs="Arial"/>
          <w:b/>
          <w:color w:val="0000FF"/>
          <w:sz w:val="24"/>
        </w:rPr>
        <w:t>R4-2408674</w:t>
      </w:r>
      <w:r>
        <w:rPr>
          <w:rFonts w:ascii="Arial" w:hAnsi="Arial" w:cs="Arial"/>
          <w:b/>
          <w:color w:val="0000FF"/>
          <w:sz w:val="24"/>
        </w:rPr>
        <w:tab/>
      </w:r>
      <w:r>
        <w:rPr>
          <w:rFonts w:ascii="Arial" w:hAnsi="Arial" w:cs="Arial"/>
          <w:b/>
          <w:sz w:val="24"/>
        </w:rPr>
        <w:t>(NR_FR1_lessthan_5MHz_BW-Core) CR on 38.101-1 v17.13 clarifications on reporting asymmetric channel bandwidth combination set</w:t>
      </w:r>
    </w:p>
    <w:p w14:paraId="26AD9A8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CR-2306  rev  Cat: F (Rel-17)</w:t>
      </w:r>
      <w:r>
        <w:rPr>
          <w:i/>
        </w:rPr>
        <w:br/>
      </w:r>
      <w:r>
        <w:rPr>
          <w:i/>
        </w:rPr>
        <w:br/>
      </w:r>
      <w:r>
        <w:rPr>
          <w:i/>
        </w:rPr>
        <w:tab/>
      </w:r>
      <w:r>
        <w:rPr>
          <w:i/>
        </w:rPr>
        <w:tab/>
      </w:r>
      <w:r>
        <w:rPr>
          <w:i/>
        </w:rPr>
        <w:tab/>
      </w:r>
      <w:r>
        <w:rPr>
          <w:i/>
        </w:rPr>
        <w:tab/>
      </w:r>
      <w:r>
        <w:rPr>
          <w:i/>
        </w:rPr>
        <w:tab/>
        <w:t>Source: Huawei, HiSilicon, Rakuten</w:t>
      </w:r>
    </w:p>
    <w:p w14:paraId="68458F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736C5" w14:textId="146FBC4A" w:rsidR="009B35E1" w:rsidRDefault="009B35E1" w:rsidP="009B35E1">
      <w:pPr>
        <w:rPr>
          <w:rFonts w:ascii="Arial" w:hAnsi="Arial" w:cs="Arial"/>
          <w:b/>
          <w:sz w:val="24"/>
        </w:rPr>
      </w:pPr>
      <w:r>
        <w:rPr>
          <w:rFonts w:ascii="Arial" w:hAnsi="Arial" w:cs="Arial"/>
          <w:b/>
          <w:color w:val="0000FF"/>
          <w:sz w:val="24"/>
        </w:rPr>
        <w:t>R4-2408769</w:t>
      </w:r>
      <w:r>
        <w:rPr>
          <w:rFonts w:ascii="Arial" w:hAnsi="Arial" w:cs="Arial"/>
          <w:b/>
          <w:color w:val="0000FF"/>
          <w:sz w:val="24"/>
        </w:rPr>
        <w:tab/>
      </w:r>
      <w:r>
        <w:rPr>
          <w:rFonts w:ascii="Arial" w:hAnsi="Arial" w:cs="Arial"/>
          <w:b/>
          <w:sz w:val="24"/>
        </w:rPr>
        <w:t>Clarification of general spurious emission test range in ENDC (R15)</w:t>
      </w:r>
    </w:p>
    <w:p w14:paraId="7221C6F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v15.25.0</w:t>
      </w:r>
      <w:r>
        <w:rPr>
          <w:i/>
        </w:rPr>
        <w:tab/>
        <w:t xml:space="preserve">  CR-1241  rev  Cat: F (Rel-15)</w:t>
      </w:r>
      <w:r>
        <w:rPr>
          <w:i/>
        </w:rPr>
        <w:br/>
      </w:r>
      <w:r>
        <w:rPr>
          <w:i/>
        </w:rPr>
        <w:br/>
      </w:r>
      <w:r>
        <w:rPr>
          <w:i/>
        </w:rPr>
        <w:tab/>
      </w:r>
      <w:r>
        <w:rPr>
          <w:i/>
        </w:rPr>
        <w:tab/>
      </w:r>
      <w:r>
        <w:rPr>
          <w:i/>
        </w:rPr>
        <w:tab/>
      </w:r>
      <w:r>
        <w:rPr>
          <w:i/>
        </w:rPr>
        <w:tab/>
      </w:r>
      <w:r>
        <w:rPr>
          <w:i/>
        </w:rPr>
        <w:tab/>
        <w:t>Source: OPPO, Rohde &amp; Schwarz</w:t>
      </w:r>
    </w:p>
    <w:p w14:paraId="27A9DE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B6760" w14:textId="19755069" w:rsidR="009B35E1" w:rsidRDefault="009B35E1" w:rsidP="009B35E1">
      <w:pPr>
        <w:rPr>
          <w:rFonts w:ascii="Arial" w:hAnsi="Arial" w:cs="Arial"/>
          <w:b/>
          <w:sz w:val="24"/>
        </w:rPr>
      </w:pPr>
      <w:r>
        <w:rPr>
          <w:rFonts w:ascii="Arial" w:hAnsi="Arial" w:cs="Arial"/>
          <w:b/>
          <w:color w:val="0000FF"/>
          <w:sz w:val="24"/>
        </w:rPr>
        <w:t>R4-2408770</w:t>
      </w:r>
      <w:r>
        <w:rPr>
          <w:rFonts w:ascii="Arial" w:hAnsi="Arial" w:cs="Arial"/>
          <w:b/>
          <w:color w:val="0000FF"/>
          <w:sz w:val="24"/>
        </w:rPr>
        <w:tab/>
      </w:r>
      <w:r>
        <w:rPr>
          <w:rFonts w:ascii="Arial" w:hAnsi="Arial" w:cs="Arial"/>
          <w:b/>
          <w:sz w:val="24"/>
        </w:rPr>
        <w:t>Clarification of general spurious emission test range in ENDC (R16)</w:t>
      </w:r>
    </w:p>
    <w:p w14:paraId="0994108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CR-1242  rev  Cat: A (Rel-16)</w:t>
      </w:r>
      <w:r>
        <w:rPr>
          <w:i/>
        </w:rPr>
        <w:br/>
      </w:r>
      <w:r>
        <w:rPr>
          <w:i/>
        </w:rPr>
        <w:br/>
      </w:r>
      <w:r>
        <w:rPr>
          <w:i/>
        </w:rPr>
        <w:tab/>
      </w:r>
      <w:r>
        <w:rPr>
          <w:i/>
        </w:rPr>
        <w:tab/>
      </w:r>
      <w:r>
        <w:rPr>
          <w:i/>
        </w:rPr>
        <w:tab/>
      </w:r>
      <w:r>
        <w:rPr>
          <w:i/>
        </w:rPr>
        <w:tab/>
      </w:r>
      <w:r>
        <w:rPr>
          <w:i/>
        </w:rPr>
        <w:tab/>
        <w:t>Source: OPPO, Rohde &amp; Schwarz</w:t>
      </w:r>
    </w:p>
    <w:p w14:paraId="497DF6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88C4F" w14:textId="5EC1B2FE" w:rsidR="009B35E1" w:rsidRDefault="009B35E1" w:rsidP="009B35E1">
      <w:pPr>
        <w:rPr>
          <w:rFonts w:ascii="Arial" w:hAnsi="Arial" w:cs="Arial"/>
          <w:b/>
          <w:sz w:val="24"/>
        </w:rPr>
      </w:pPr>
      <w:r>
        <w:rPr>
          <w:rFonts w:ascii="Arial" w:hAnsi="Arial" w:cs="Arial"/>
          <w:b/>
          <w:color w:val="0000FF"/>
          <w:sz w:val="24"/>
        </w:rPr>
        <w:t>R4-2408771</w:t>
      </w:r>
      <w:r>
        <w:rPr>
          <w:rFonts w:ascii="Arial" w:hAnsi="Arial" w:cs="Arial"/>
          <w:b/>
          <w:color w:val="0000FF"/>
          <w:sz w:val="24"/>
        </w:rPr>
        <w:tab/>
      </w:r>
      <w:r>
        <w:rPr>
          <w:rFonts w:ascii="Arial" w:hAnsi="Arial" w:cs="Arial"/>
          <w:b/>
          <w:sz w:val="24"/>
        </w:rPr>
        <w:t>Clarification of general spurious emission test range in ENDC (R17)</w:t>
      </w:r>
    </w:p>
    <w:p w14:paraId="440F2CF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CR-1243  rev  Cat: A (Rel-17)</w:t>
      </w:r>
      <w:r>
        <w:rPr>
          <w:i/>
        </w:rPr>
        <w:br/>
      </w:r>
      <w:r>
        <w:rPr>
          <w:i/>
        </w:rPr>
        <w:br/>
      </w:r>
      <w:r>
        <w:rPr>
          <w:i/>
        </w:rPr>
        <w:tab/>
      </w:r>
      <w:r>
        <w:rPr>
          <w:i/>
        </w:rPr>
        <w:tab/>
      </w:r>
      <w:r>
        <w:rPr>
          <w:i/>
        </w:rPr>
        <w:tab/>
      </w:r>
      <w:r>
        <w:rPr>
          <w:i/>
        </w:rPr>
        <w:tab/>
      </w:r>
      <w:r>
        <w:rPr>
          <w:i/>
        </w:rPr>
        <w:tab/>
        <w:t>Source: OPPO, Rohde &amp; Schwarz</w:t>
      </w:r>
    </w:p>
    <w:p w14:paraId="4E0501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E824" w14:textId="3E91550A" w:rsidR="009B35E1" w:rsidRDefault="009B35E1" w:rsidP="009B35E1">
      <w:pPr>
        <w:rPr>
          <w:rFonts w:ascii="Arial" w:hAnsi="Arial" w:cs="Arial"/>
          <w:b/>
          <w:sz w:val="24"/>
        </w:rPr>
      </w:pPr>
      <w:r>
        <w:rPr>
          <w:rFonts w:ascii="Arial" w:hAnsi="Arial" w:cs="Arial"/>
          <w:b/>
          <w:color w:val="0000FF"/>
          <w:sz w:val="24"/>
        </w:rPr>
        <w:t>R4-2408772</w:t>
      </w:r>
      <w:r>
        <w:rPr>
          <w:rFonts w:ascii="Arial" w:hAnsi="Arial" w:cs="Arial"/>
          <w:b/>
          <w:color w:val="0000FF"/>
          <w:sz w:val="24"/>
        </w:rPr>
        <w:tab/>
      </w:r>
      <w:r>
        <w:rPr>
          <w:rFonts w:ascii="Arial" w:hAnsi="Arial" w:cs="Arial"/>
          <w:b/>
          <w:sz w:val="24"/>
        </w:rPr>
        <w:t>Clarification of general spurious emission test range in ENDC (R18)</w:t>
      </w:r>
    </w:p>
    <w:p w14:paraId="1B655DD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CR-1244  rev  Cat: A (Rel-18)</w:t>
      </w:r>
      <w:r>
        <w:rPr>
          <w:i/>
        </w:rPr>
        <w:br/>
      </w:r>
      <w:r>
        <w:rPr>
          <w:i/>
        </w:rPr>
        <w:br/>
      </w:r>
      <w:r>
        <w:rPr>
          <w:i/>
        </w:rPr>
        <w:tab/>
      </w:r>
      <w:r>
        <w:rPr>
          <w:i/>
        </w:rPr>
        <w:tab/>
      </w:r>
      <w:r>
        <w:rPr>
          <w:i/>
        </w:rPr>
        <w:tab/>
      </w:r>
      <w:r>
        <w:rPr>
          <w:i/>
        </w:rPr>
        <w:tab/>
      </w:r>
      <w:r>
        <w:rPr>
          <w:i/>
        </w:rPr>
        <w:tab/>
        <w:t>Source: OPPO, Rohde &amp; Schwarz</w:t>
      </w:r>
    </w:p>
    <w:p w14:paraId="6D8862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EBB5" w14:textId="61E18BB5" w:rsidR="009B35E1" w:rsidRDefault="009B35E1" w:rsidP="009B35E1">
      <w:pPr>
        <w:rPr>
          <w:rFonts w:ascii="Arial" w:hAnsi="Arial" w:cs="Arial"/>
          <w:b/>
          <w:sz w:val="24"/>
        </w:rPr>
      </w:pPr>
      <w:r>
        <w:rPr>
          <w:rFonts w:ascii="Arial" w:hAnsi="Arial" w:cs="Arial"/>
          <w:b/>
          <w:color w:val="0000FF"/>
          <w:sz w:val="24"/>
        </w:rPr>
        <w:lastRenderedPageBreak/>
        <w:t>R4-2408783</w:t>
      </w:r>
      <w:r>
        <w:rPr>
          <w:rFonts w:ascii="Arial" w:hAnsi="Arial" w:cs="Arial"/>
          <w:b/>
          <w:color w:val="0000FF"/>
          <w:sz w:val="24"/>
        </w:rPr>
        <w:tab/>
      </w:r>
      <w:r>
        <w:rPr>
          <w:rFonts w:ascii="Arial" w:hAnsi="Arial" w:cs="Arial"/>
          <w:b/>
          <w:sz w:val="24"/>
        </w:rPr>
        <w:t>(NR_RF_FR1_enh-Core) CR for TS 38.101-1: Add ACLR requirement for PC2 intra-band non-contiguous UL CA</w:t>
      </w:r>
    </w:p>
    <w:p w14:paraId="6E72028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CR-2312  rev  Cat: F (Rel-17)</w:t>
      </w:r>
      <w:r>
        <w:rPr>
          <w:i/>
        </w:rPr>
        <w:br/>
      </w:r>
      <w:r>
        <w:rPr>
          <w:i/>
        </w:rPr>
        <w:br/>
      </w:r>
      <w:r>
        <w:rPr>
          <w:i/>
        </w:rPr>
        <w:tab/>
      </w:r>
      <w:r>
        <w:rPr>
          <w:i/>
        </w:rPr>
        <w:tab/>
      </w:r>
      <w:r>
        <w:rPr>
          <w:i/>
        </w:rPr>
        <w:tab/>
      </w:r>
      <w:r>
        <w:rPr>
          <w:i/>
        </w:rPr>
        <w:tab/>
      </w:r>
      <w:r>
        <w:rPr>
          <w:i/>
        </w:rPr>
        <w:tab/>
        <w:t>Source: ZTE Corporation, Sanechips</w:t>
      </w:r>
    </w:p>
    <w:p w14:paraId="2C0F1B8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4FFB" w14:textId="4DEBA88D" w:rsidR="009B35E1" w:rsidRDefault="009B35E1" w:rsidP="009B35E1">
      <w:pPr>
        <w:rPr>
          <w:rFonts w:ascii="Arial" w:hAnsi="Arial" w:cs="Arial"/>
          <w:b/>
          <w:sz w:val="24"/>
        </w:rPr>
      </w:pPr>
      <w:r>
        <w:rPr>
          <w:rFonts w:ascii="Arial" w:hAnsi="Arial" w:cs="Arial"/>
          <w:b/>
          <w:color w:val="0000FF"/>
          <w:sz w:val="24"/>
        </w:rPr>
        <w:t>R4-2408784</w:t>
      </w:r>
      <w:r>
        <w:rPr>
          <w:rFonts w:ascii="Arial" w:hAnsi="Arial" w:cs="Arial"/>
          <w:b/>
          <w:color w:val="0000FF"/>
          <w:sz w:val="24"/>
        </w:rPr>
        <w:tab/>
      </w:r>
      <w:r>
        <w:rPr>
          <w:rFonts w:ascii="Arial" w:hAnsi="Arial" w:cs="Arial"/>
          <w:b/>
          <w:sz w:val="24"/>
        </w:rPr>
        <w:t>(NR_RF_FR1_enh-Core) CR for TS 38.101-1: Add ACLR requirement for PC2 intra-band non-contiguous UL CA</w:t>
      </w:r>
    </w:p>
    <w:p w14:paraId="6AEB364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CR-2313  rev  Cat: A (Rel-18)</w:t>
      </w:r>
      <w:r>
        <w:rPr>
          <w:i/>
        </w:rPr>
        <w:br/>
      </w:r>
      <w:r>
        <w:rPr>
          <w:i/>
        </w:rPr>
        <w:br/>
      </w:r>
      <w:r>
        <w:rPr>
          <w:i/>
        </w:rPr>
        <w:tab/>
      </w:r>
      <w:r>
        <w:rPr>
          <w:i/>
        </w:rPr>
        <w:tab/>
      </w:r>
      <w:r>
        <w:rPr>
          <w:i/>
        </w:rPr>
        <w:tab/>
      </w:r>
      <w:r>
        <w:rPr>
          <w:i/>
        </w:rPr>
        <w:tab/>
      </w:r>
      <w:r>
        <w:rPr>
          <w:i/>
        </w:rPr>
        <w:tab/>
        <w:t>Source: ZTE Corporation, Sanechips</w:t>
      </w:r>
    </w:p>
    <w:p w14:paraId="7206D7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D04EB" w14:textId="6ED29AC7" w:rsidR="009B35E1" w:rsidRDefault="009B35E1" w:rsidP="009B35E1">
      <w:pPr>
        <w:rPr>
          <w:rFonts w:ascii="Arial" w:hAnsi="Arial" w:cs="Arial"/>
          <w:b/>
          <w:sz w:val="24"/>
        </w:rPr>
      </w:pPr>
      <w:r>
        <w:rPr>
          <w:rFonts w:ascii="Arial" w:hAnsi="Arial" w:cs="Arial"/>
          <w:b/>
          <w:color w:val="0000FF"/>
          <w:sz w:val="24"/>
        </w:rPr>
        <w:t>R4-2408785</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1207A1C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CR-2314  rev  Cat: F (Rel-17)</w:t>
      </w:r>
      <w:r>
        <w:rPr>
          <w:i/>
        </w:rPr>
        <w:br/>
      </w:r>
      <w:r>
        <w:rPr>
          <w:i/>
        </w:rPr>
        <w:br/>
      </w:r>
      <w:r>
        <w:rPr>
          <w:i/>
        </w:rPr>
        <w:tab/>
      </w:r>
      <w:r>
        <w:rPr>
          <w:i/>
        </w:rPr>
        <w:tab/>
      </w:r>
      <w:r>
        <w:rPr>
          <w:i/>
        </w:rPr>
        <w:tab/>
      </w:r>
      <w:r>
        <w:rPr>
          <w:i/>
        </w:rPr>
        <w:tab/>
      </w:r>
      <w:r>
        <w:rPr>
          <w:i/>
        </w:rPr>
        <w:tab/>
        <w:t>Source: ZTE Corporation, Sanechips</w:t>
      </w:r>
    </w:p>
    <w:p w14:paraId="7F7FEB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E14D" w14:textId="4CDE3890" w:rsidR="009B35E1" w:rsidRDefault="009B35E1" w:rsidP="009B35E1">
      <w:pPr>
        <w:rPr>
          <w:rFonts w:ascii="Arial" w:hAnsi="Arial" w:cs="Arial"/>
          <w:b/>
          <w:sz w:val="24"/>
        </w:rPr>
      </w:pPr>
      <w:r>
        <w:rPr>
          <w:rFonts w:ascii="Arial" w:hAnsi="Arial" w:cs="Arial"/>
          <w:b/>
          <w:color w:val="0000FF"/>
          <w:sz w:val="24"/>
        </w:rPr>
        <w:t>R4-2408786</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319BDBA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CR-2315  rev  Cat: A (Rel-18)</w:t>
      </w:r>
      <w:r>
        <w:rPr>
          <w:i/>
        </w:rPr>
        <w:br/>
      </w:r>
      <w:r>
        <w:rPr>
          <w:i/>
        </w:rPr>
        <w:br/>
      </w:r>
      <w:r>
        <w:rPr>
          <w:i/>
        </w:rPr>
        <w:tab/>
      </w:r>
      <w:r>
        <w:rPr>
          <w:i/>
        </w:rPr>
        <w:tab/>
      </w:r>
      <w:r>
        <w:rPr>
          <w:i/>
        </w:rPr>
        <w:tab/>
      </w:r>
      <w:r>
        <w:rPr>
          <w:i/>
        </w:rPr>
        <w:tab/>
      </w:r>
      <w:r>
        <w:rPr>
          <w:i/>
        </w:rPr>
        <w:tab/>
        <w:t>Source: ZTE Corporation, Sanechips</w:t>
      </w:r>
    </w:p>
    <w:p w14:paraId="6697E9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B1E9F" w14:textId="0EBFDE4C" w:rsidR="009B35E1" w:rsidRDefault="009B35E1" w:rsidP="009B35E1">
      <w:pPr>
        <w:rPr>
          <w:rFonts w:ascii="Arial" w:hAnsi="Arial" w:cs="Arial"/>
          <w:b/>
          <w:sz w:val="24"/>
        </w:rPr>
      </w:pPr>
      <w:r>
        <w:rPr>
          <w:rFonts w:ascii="Arial" w:hAnsi="Arial" w:cs="Arial"/>
          <w:b/>
          <w:color w:val="0000FF"/>
          <w:sz w:val="24"/>
        </w:rPr>
        <w:t>R4-2408787</w:t>
      </w:r>
      <w:r>
        <w:rPr>
          <w:rFonts w:ascii="Arial" w:hAnsi="Arial" w:cs="Arial"/>
          <w:b/>
          <w:color w:val="0000FF"/>
          <w:sz w:val="24"/>
        </w:rPr>
        <w:tab/>
      </w:r>
      <w:r>
        <w:rPr>
          <w:rFonts w:ascii="Arial" w:hAnsi="Arial" w:cs="Arial"/>
          <w:b/>
          <w:sz w:val="24"/>
        </w:rPr>
        <w:t>(NR_NTN_solutions-Core) CR for TS 38.101-5: Corrections on REFSENS for band n256</w:t>
      </w:r>
    </w:p>
    <w:p w14:paraId="1BF4B96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CR-0086  rev  Cat: F (Rel-17)</w:t>
      </w:r>
      <w:r>
        <w:rPr>
          <w:i/>
        </w:rPr>
        <w:br/>
      </w:r>
      <w:r>
        <w:rPr>
          <w:i/>
        </w:rPr>
        <w:br/>
      </w:r>
      <w:r>
        <w:rPr>
          <w:i/>
        </w:rPr>
        <w:tab/>
      </w:r>
      <w:r>
        <w:rPr>
          <w:i/>
        </w:rPr>
        <w:tab/>
      </w:r>
      <w:r>
        <w:rPr>
          <w:i/>
        </w:rPr>
        <w:tab/>
      </w:r>
      <w:r>
        <w:rPr>
          <w:i/>
        </w:rPr>
        <w:tab/>
      </w:r>
      <w:r>
        <w:rPr>
          <w:i/>
        </w:rPr>
        <w:tab/>
        <w:t>Source: ZTE Corporation, Sanechips</w:t>
      </w:r>
    </w:p>
    <w:p w14:paraId="2926E02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9B19" w14:textId="3A8274F8" w:rsidR="009B35E1" w:rsidRDefault="009B35E1" w:rsidP="009B35E1">
      <w:pPr>
        <w:rPr>
          <w:rFonts w:ascii="Arial" w:hAnsi="Arial" w:cs="Arial"/>
          <w:b/>
          <w:sz w:val="24"/>
        </w:rPr>
      </w:pPr>
      <w:r>
        <w:rPr>
          <w:rFonts w:ascii="Arial" w:hAnsi="Arial" w:cs="Arial"/>
          <w:b/>
          <w:color w:val="0000FF"/>
          <w:sz w:val="24"/>
        </w:rPr>
        <w:t>R4-2408788</w:t>
      </w:r>
      <w:r>
        <w:rPr>
          <w:rFonts w:ascii="Arial" w:hAnsi="Arial" w:cs="Arial"/>
          <w:b/>
          <w:color w:val="0000FF"/>
          <w:sz w:val="24"/>
        </w:rPr>
        <w:tab/>
      </w:r>
      <w:r>
        <w:rPr>
          <w:rFonts w:ascii="Arial" w:hAnsi="Arial" w:cs="Arial"/>
          <w:b/>
          <w:sz w:val="24"/>
        </w:rPr>
        <w:t>(NR_NTN_solutions-Core) CR for TS 38.101-5: Corrections on REFSENS for band n256</w:t>
      </w:r>
    </w:p>
    <w:p w14:paraId="12F8561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CR-0087  rev  Cat: A (Rel-18)</w:t>
      </w:r>
      <w:r>
        <w:rPr>
          <w:i/>
        </w:rPr>
        <w:br/>
      </w:r>
      <w:r>
        <w:rPr>
          <w:i/>
        </w:rPr>
        <w:br/>
      </w:r>
      <w:r>
        <w:rPr>
          <w:i/>
        </w:rPr>
        <w:tab/>
      </w:r>
      <w:r>
        <w:rPr>
          <w:i/>
        </w:rPr>
        <w:tab/>
      </w:r>
      <w:r>
        <w:rPr>
          <w:i/>
        </w:rPr>
        <w:tab/>
      </w:r>
      <w:r>
        <w:rPr>
          <w:i/>
        </w:rPr>
        <w:tab/>
      </w:r>
      <w:r>
        <w:rPr>
          <w:i/>
        </w:rPr>
        <w:tab/>
        <w:t>Source: ZTE Corporation, Sanechips</w:t>
      </w:r>
    </w:p>
    <w:p w14:paraId="238273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7FA0B" w14:textId="3641BDF2" w:rsidR="009B35E1" w:rsidRDefault="009B35E1" w:rsidP="009B35E1">
      <w:pPr>
        <w:rPr>
          <w:rFonts w:ascii="Arial" w:hAnsi="Arial" w:cs="Arial"/>
          <w:b/>
          <w:sz w:val="24"/>
        </w:rPr>
      </w:pPr>
      <w:r>
        <w:rPr>
          <w:rFonts w:ascii="Arial" w:hAnsi="Arial" w:cs="Arial"/>
          <w:b/>
          <w:color w:val="0000FF"/>
          <w:sz w:val="24"/>
        </w:rPr>
        <w:t>R4-2408800</w:t>
      </w:r>
      <w:r>
        <w:rPr>
          <w:rFonts w:ascii="Arial" w:hAnsi="Arial" w:cs="Arial"/>
          <w:b/>
          <w:color w:val="0000FF"/>
          <w:sz w:val="24"/>
        </w:rPr>
        <w:tab/>
      </w:r>
      <w:r>
        <w:rPr>
          <w:rFonts w:ascii="Arial" w:hAnsi="Arial" w:cs="Arial"/>
          <w:b/>
          <w:sz w:val="24"/>
        </w:rPr>
        <w:t>[NR_RF_FR1-Core] CR to TS 38.101-1: Almost contiguous RB allocations</w:t>
      </w:r>
    </w:p>
    <w:p w14:paraId="3409001A"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CR-2318  rev  Cat: F (Rel-16)</w:t>
      </w:r>
      <w:r>
        <w:rPr>
          <w:i/>
        </w:rPr>
        <w:br/>
      </w:r>
      <w:r>
        <w:rPr>
          <w:i/>
        </w:rPr>
        <w:br/>
      </w:r>
      <w:r>
        <w:rPr>
          <w:i/>
        </w:rPr>
        <w:tab/>
      </w:r>
      <w:r>
        <w:rPr>
          <w:i/>
        </w:rPr>
        <w:tab/>
      </w:r>
      <w:r>
        <w:rPr>
          <w:i/>
        </w:rPr>
        <w:tab/>
      </w:r>
      <w:r>
        <w:rPr>
          <w:i/>
        </w:rPr>
        <w:tab/>
      </w:r>
      <w:r>
        <w:rPr>
          <w:i/>
        </w:rPr>
        <w:tab/>
        <w:t>Source: Qualcomm Inc.</w:t>
      </w:r>
    </w:p>
    <w:p w14:paraId="1CDFF5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0E2F" w14:textId="2D5B5DAB" w:rsidR="009B35E1" w:rsidRDefault="009B35E1" w:rsidP="009B35E1">
      <w:pPr>
        <w:rPr>
          <w:rFonts w:ascii="Arial" w:hAnsi="Arial" w:cs="Arial"/>
          <w:b/>
          <w:sz w:val="24"/>
        </w:rPr>
      </w:pPr>
      <w:r>
        <w:rPr>
          <w:rFonts w:ascii="Arial" w:hAnsi="Arial" w:cs="Arial"/>
          <w:b/>
          <w:color w:val="0000FF"/>
          <w:sz w:val="24"/>
        </w:rPr>
        <w:t>R4-2408801</w:t>
      </w:r>
      <w:r>
        <w:rPr>
          <w:rFonts w:ascii="Arial" w:hAnsi="Arial" w:cs="Arial"/>
          <w:b/>
          <w:color w:val="0000FF"/>
          <w:sz w:val="24"/>
        </w:rPr>
        <w:tab/>
      </w:r>
      <w:r>
        <w:rPr>
          <w:rFonts w:ascii="Arial" w:hAnsi="Arial" w:cs="Arial"/>
          <w:b/>
          <w:sz w:val="24"/>
        </w:rPr>
        <w:t>[NR_RF_FR1-Core] CR to TS 38.101-1: Almost contiguous RB allocations</w:t>
      </w:r>
    </w:p>
    <w:p w14:paraId="53A9496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CR-2319  rev  Cat: A (Rel-17)</w:t>
      </w:r>
      <w:r>
        <w:rPr>
          <w:i/>
        </w:rPr>
        <w:br/>
      </w:r>
      <w:r>
        <w:rPr>
          <w:i/>
        </w:rPr>
        <w:br/>
      </w:r>
      <w:r>
        <w:rPr>
          <w:i/>
        </w:rPr>
        <w:tab/>
      </w:r>
      <w:r>
        <w:rPr>
          <w:i/>
        </w:rPr>
        <w:tab/>
      </w:r>
      <w:r>
        <w:rPr>
          <w:i/>
        </w:rPr>
        <w:tab/>
      </w:r>
      <w:r>
        <w:rPr>
          <w:i/>
        </w:rPr>
        <w:tab/>
      </w:r>
      <w:r>
        <w:rPr>
          <w:i/>
        </w:rPr>
        <w:tab/>
        <w:t>Source: Qualcomm Inc.</w:t>
      </w:r>
    </w:p>
    <w:p w14:paraId="3E7EAD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23914" w14:textId="12A7E461" w:rsidR="009B35E1" w:rsidRDefault="009B35E1" w:rsidP="009B35E1">
      <w:pPr>
        <w:rPr>
          <w:rFonts w:ascii="Arial" w:hAnsi="Arial" w:cs="Arial"/>
          <w:b/>
          <w:sz w:val="24"/>
        </w:rPr>
      </w:pPr>
      <w:r>
        <w:rPr>
          <w:rFonts w:ascii="Arial" w:hAnsi="Arial" w:cs="Arial"/>
          <w:b/>
          <w:color w:val="0000FF"/>
          <w:sz w:val="24"/>
        </w:rPr>
        <w:t>R4-2408802</w:t>
      </w:r>
      <w:r>
        <w:rPr>
          <w:rFonts w:ascii="Arial" w:hAnsi="Arial" w:cs="Arial"/>
          <w:b/>
          <w:color w:val="0000FF"/>
          <w:sz w:val="24"/>
        </w:rPr>
        <w:tab/>
      </w:r>
      <w:r>
        <w:rPr>
          <w:rFonts w:ascii="Arial" w:hAnsi="Arial" w:cs="Arial"/>
          <w:b/>
          <w:sz w:val="24"/>
        </w:rPr>
        <w:t>[NR_n41_BW-Core] Clarifications on NS_47 requirements</w:t>
      </w:r>
    </w:p>
    <w:p w14:paraId="0D57411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F5985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E2B3" w14:textId="02911D7B" w:rsidR="009B35E1" w:rsidRDefault="009B35E1" w:rsidP="009B35E1">
      <w:pPr>
        <w:rPr>
          <w:rFonts w:ascii="Arial" w:hAnsi="Arial" w:cs="Arial"/>
          <w:b/>
          <w:sz w:val="24"/>
        </w:rPr>
      </w:pPr>
      <w:r>
        <w:rPr>
          <w:rFonts w:ascii="Arial" w:hAnsi="Arial" w:cs="Arial"/>
          <w:b/>
          <w:color w:val="0000FF"/>
          <w:sz w:val="24"/>
        </w:rPr>
        <w:t>R4-2408845</w:t>
      </w:r>
      <w:r>
        <w:rPr>
          <w:rFonts w:ascii="Arial" w:hAnsi="Arial" w:cs="Arial"/>
          <w:b/>
          <w:color w:val="0000FF"/>
          <w:sz w:val="24"/>
        </w:rPr>
        <w:tab/>
      </w:r>
      <w:r>
        <w:rPr>
          <w:rFonts w:ascii="Arial" w:hAnsi="Arial" w:cs="Arial"/>
          <w:b/>
          <w:sz w:val="24"/>
        </w:rPr>
        <w:t>Adding missing MSD for CA_n2A-n66A and for CA_n25A-n66A PC3</w:t>
      </w:r>
    </w:p>
    <w:p w14:paraId="5F5E278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CR-2327  rev  Cat: F (Rel-16)</w:t>
      </w:r>
      <w:r>
        <w:rPr>
          <w:i/>
        </w:rPr>
        <w:br/>
      </w:r>
      <w:r>
        <w:rPr>
          <w:i/>
        </w:rPr>
        <w:br/>
      </w:r>
      <w:r>
        <w:rPr>
          <w:i/>
        </w:rPr>
        <w:tab/>
      </w:r>
      <w:r>
        <w:rPr>
          <w:i/>
        </w:rPr>
        <w:tab/>
      </w:r>
      <w:r>
        <w:rPr>
          <w:i/>
        </w:rPr>
        <w:tab/>
      </w:r>
      <w:r>
        <w:rPr>
          <w:i/>
        </w:rPr>
        <w:tab/>
      </w:r>
      <w:r>
        <w:rPr>
          <w:i/>
        </w:rPr>
        <w:tab/>
        <w:t>Source: Qualcomm France, Skyworks Inc.</w:t>
      </w:r>
    </w:p>
    <w:p w14:paraId="54CB14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AEE32" w14:textId="6B428420" w:rsidR="009B35E1" w:rsidRDefault="009B35E1" w:rsidP="009B35E1">
      <w:pPr>
        <w:rPr>
          <w:rFonts w:ascii="Arial" w:hAnsi="Arial" w:cs="Arial"/>
          <w:b/>
          <w:sz w:val="24"/>
        </w:rPr>
      </w:pPr>
      <w:r>
        <w:rPr>
          <w:rFonts w:ascii="Arial" w:hAnsi="Arial" w:cs="Arial"/>
          <w:b/>
          <w:color w:val="0000FF"/>
          <w:sz w:val="24"/>
        </w:rPr>
        <w:t>R4-2408846</w:t>
      </w:r>
      <w:r>
        <w:rPr>
          <w:rFonts w:ascii="Arial" w:hAnsi="Arial" w:cs="Arial"/>
          <w:b/>
          <w:color w:val="0000FF"/>
          <w:sz w:val="24"/>
        </w:rPr>
        <w:tab/>
      </w:r>
      <w:r>
        <w:rPr>
          <w:rFonts w:ascii="Arial" w:hAnsi="Arial" w:cs="Arial"/>
          <w:b/>
          <w:sz w:val="24"/>
        </w:rPr>
        <w:t>Adding missing MSD for CA_n2A-n66A and for CA_n25A-n66A PC3</w:t>
      </w:r>
    </w:p>
    <w:p w14:paraId="37D9920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CR-2328  rev  Cat: F (Rel-17)</w:t>
      </w:r>
      <w:r>
        <w:rPr>
          <w:i/>
        </w:rPr>
        <w:br/>
      </w:r>
      <w:r>
        <w:rPr>
          <w:i/>
        </w:rPr>
        <w:br/>
      </w:r>
      <w:r>
        <w:rPr>
          <w:i/>
        </w:rPr>
        <w:tab/>
      </w:r>
      <w:r>
        <w:rPr>
          <w:i/>
        </w:rPr>
        <w:tab/>
      </w:r>
      <w:r>
        <w:rPr>
          <w:i/>
        </w:rPr>
        <w:tab/>
      </w:r>
      <w:r>
        <w:rPr>
          <w:i/>
        </w:rPr>
        <w:tab/>
      </w:r>
      <w:r>
        <w:rPr>
          <w:i/>
        </w:rPr>
        <w:tab/>
        <w:t>Source: Qualcomm France, Skyworks Inc.</w:t>
      </w:r>
    </w:p>
    <w:p w14:paraId="5C8838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615B2" w14:textId="1CF760A5" w:rsidR="009B35E1" w:rsidRDefault="009B35E1" w:rsidP="009B35E1">
      <w:pPr>
        <w:rPr>
          <w:rFonts w:ascii="Arial" w:hAnsi="Arial" w:cs="Arial"/>
          <w:b/>
          <w:sz w:val="24"/>
        </w:rPr>
      </w:pPr>
      <w:r>
        <w:rPr>
          <w:rFonts w:ascii="Arial" w:hAnsi="Arial" w:cs="Arial"/>
          <w:b/>
          <w:color w:val="0000FF"/>
          <w:sz w:val="24"/>
        </w:rPr>
        <w:t>R4-2408850</w:t>
      </w:r>
      <w:r>
        <w:rPr>
          <w:rFonts w:ascii="Arial" w:hAnsi="Arial" w:cs="Arial"/>
          <w:b/>
          <w:color w:val="0000FF"/>
          <w:sz w:val="24"/>
        </w:rPr>
        <w:tab/>
      </w:r>
      <w:r>
        <w:rPr>
          <w:rFonts w:ascii="Arial" w:hAnsi="Arial" w:cs="Arial"/>
          <w:b/>
          <w:sz w:val="24"/>
        </w:rPr>
        <w:t>CR on clarification on overlapping DL/SUL bands</w:t>
      </w:r>
    </w:p>
    <w:p w14:paraId="55A5FD1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CR-2329  rev  Cat: F (Rel-17)</w:t>
      </w:r>
      <w:r>
        <w:rPr>
          <w:i/>
        </w:rPr>
        <w:br/>
      </w:r>
      <w:r>
        <w:rPr>
          <w:i/>
        </w:rPr>
        <w:br/>
      </w:r>
      <w:r>
        <w:rPr>
          <w:i/>
        </w:rPr>
        <w:tab/>
      </w:r>
      <w:r>
        <w:rPr>
          <w:i/>
        </w:rPr>
        <w:tab/>
      </w:r>
      <w:r>
        <w:rPr>
          <w:i/>
        </w:rPr>
        <w:tab/>
      </w:r>
      <w:r>
        <w:rPr>
          <w:i/>
        </w:rPr>
        <w:tab/>
      </w:r>
      <w:r>
        <w:rPr>
          <w:i/>
        </w:rPr>
        <w:tab/>
        <w:t>Source: Qualcomm France</w:t>
      </w:r>
    </w:p>
    <w:p w14:paraId="763276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AD8B8" w14:textId="34AEC933" w:rsidR="009B35E1" w:rsidRDefault="009B35E1" w:rsidP="009B35E1">
      <w:pPr>
        <w:rPr>
          <w:rFonts w:ascii="Arial" w:hAnsi="Arial" w:cs="Arial"/>
          <w:b/>
          <w:sz w:val="24"/>
        </w:rPr>
      </w:pPr>
      <w:r>
        <w:rPr>
          <w:rFonts w:ascii="Arial" w:hAnsi="Arial" w:cs="Arial"/>
          <w:b/>
          <w:color w:val="0000FF"/>
          <w:sz w:val="24"/>
        </w:rPr>
        <w:t>R4-2408880</w:t>
      </w:r>
      <w:r>
        <w:rPr>
          <w:rFonts w:ascii="Arial" w:hAnsi="Arial" w:cs="Arial"/>
          <w:b/>
          <w:color w:val="0000FF"/>
          <w:sz w:val="24"/>
        </w:rPr>
        <w:tab/>
      </w:r>
      <w:r>
        <w:rPr>
          <w:rFonts w:ascii="Arial" w:hAnsi="Arial" w:cs="Arial"/>
          <w:b/>
          <w:sz w:val="24"/>
        </w:rPr>
        <w:t>(DC_R17_2BLTE_1BNR_3DL2UL-Core) CR for 38.101-3 to correct uplink EN-DC configuration for DC_5A-66A_n261J</w:t>
      </w:r>
    </w:p>
    <w:p w14:paraId="6FD4D5F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CR-1246  rev  Cat: F (Rel-17)</w:t>
      </w:r>
      <w:r>
        <w:rPr>
          <w:i/>
        </w:rPr>
        <w:br/>
      </w:r>
      <w:r>
        <w:rPr>
          <w:i/>
        </w:rPr>
        <w:br/>
      </w:r>
      <w:r>
        <w:rPr>
          <w:i/>
        </w:rPr>
        <w:tab/>
      </w:r>
      <w:r>
        <w:rPr>
          <w:i/>
        </w:rPr>
        <w:tab/>
      </w:r>
      <w:r>
        <w:rPr>
          <w:i/>
        </w:rPr>
        <w:tab/>
      </w:r>
      <w:r>
        <w:rPr>
          <w:i/>
        </w:rPr>
        <w:tab/>
      </w:r>
      <w:r>
        <w:rPr>
          <w:i/>
        </w:rPr>
        <w:tab/>
        <w:t>Source: Samsung</w:t>
      </w:r>
    </w:p>
    <w:p w14:paraId="49D5FD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53217" w14:textId="438C205A" w:rsidR="009B35E1" w:rsidRDefault="009B35E1" w:rsidP="009B35E1">
      <w:pPr>
        <w:rPr>
          <w:rFonts w:ascii="Arial" w:hAnsi="Arial" w:cs="Arial"/>
          <w:b/>
          <w:sz w:val="24"/>
        </w:rPr>
      </w:pPr>
      <w:r>
        <w:rPr>
          <w:rFonts w:ascii="Arial" w:hAnsi="Arial" w:cs="Arial"/>
          <w:b/>
          <w:color w:val="0000FF"/>
          <w:sz w:val="24"/>
        </w:rPr>
        <w:t>R4-2408881</w:t>
      </w:r>
      <w:r>
        <w:rPr>
          <w:rFonts w:ascii="Arial" w:hAnsi="Arial" w:cs="Arial"/>
          <w:b/>
          <w:color w:val="0000FF"/>
          <w:sz w:val="24"/>
        </w:rPr>
        <w:tab/>
      </w:r>
      <w:r>
        <w:rPr>
          <w:rFonts w:ascii="Arial" w:hAnsi="Arial" w:cs="Arial"/>
          <w:b/>
          <w:sz w:val="24"/>
        </w:rPr>
        <w:t>(DC_R17_2BLTE_1BNR_3DL2UL-Core)CR for 38.101-3 to correct uplink EN-DC configuration for DC_5A-66A_n261J</w:t>
      </w:r>
    </w:p>
    <w:p w14:paraId="25449EC1"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CR-1247  rev  Cat: A (Rel-18)</w:t>
      </w:r>
      <w:r>
        <w:rPr>
          <w:i/>
        </w:rPr>
        <w:br/>
      </w:r>
      <w:r>
        <w:rPr>
          <w:i/>
        </w:rPr>
        <w:br/>
      </w:r>
      <w:r>
        <w:rPr>
          <w:i/>
        </w:rPr>
        <w:tab/>
      </w:r>
      <w:r>
        <w:rPr>
          <w:i/>
        </w:rPr>
        <w:tab/>
      </w:r>
      <w:r>
        <w:rPr>
          <w:i/>
        </w:rPr>
        <w:tab/>
      </w:r>
      <w:r>
        <w:rPr>
          <w:i/>
        </w:rPr>
        <w:tab/>
      </w:r>
      <w:r>
        <w:rPr>
          <w:i/>
        </w:rPr>
        <w:tab/>
        <w:t>Source: Samsung</w:t>
      </w:r>
    </w:p>
    <w:p w14:paraId="2B44BC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60841" w14:textId="04E62EAC" w:rsidR="009B35E1" w:rsidRDefault="009B35E1" w:rsidP="009B35E1">
      <w:pPr>
        <w:rPr>
          <w:rFonts w:ascii="Arial" w:hAnsi="Arial" w:cs="Arial"/>
          <w:b/>
          <w:sz w:val="24"/>
        </w:rPr>
      </w:pPr>
      <w:r>
        <w:rPr>
          <w:rFonts w:ascii="Arial" w:hAnsi="Arial" w:cs="Arial"/>
          <w:b/>
          <w:color w:val="0000FF"/>
          <w:sz w:val="24"/>
        </w:rPr>
        <w:t>R4-2408882</w:t>
      </w:r>
      <w:r>
        <w:rPr>
          <w:rFonts w:ascii="Arial" w:hAnsi="Arial" w:cs="Arial"/>
          <w:b/>
          <w:color w:val="0000FF"/>
          <w:sz w:val="24"/>
        </w:rPr>
        <w:tab/>
      </w:r>
      <w:r>
        <w:rPr>
          <w:rFonts w:ascii="Arial" w:hAnsi="Arial" w:cs="Arial"/>
          <w:b/>
          <w:sz w:val="24"/>
        </w:rPr>
        <w:t>(NR_CA_R17_intra-Core) CR for 38.101-2 to correct UL configurations for intra-band non-contiguous CA</w:t>
      </w:r>
    </w:p>
    <w:p w14:paraId="4E17604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CR-0744  rev  Cat: F (Rel-17)</w:t>
      </w:r>
      <w:r>
        <w:rPr>
          <w:i/>
        </w:rPr>
        <w:br/>
      </w:r>
      <w:r>
        <w:rPr>
          <w:i/>
        </w:rPr>
        <w:br/>
      </w:r>
      <w:r>
        <w:rPr>
          <w:i/>
        </w:rPr>
        <w:tab/>
      </w:r>
      <w:r>
        <w:rPr>
          <w:i/>
        </w:rPr>
        <w:tab/>
      </w:r>
      <w:r>
        <w:rPr>
          <w:i/>
        </w:rPr>
        <w:tab/>
      </w:r>
      <w:r>
        <w:rPr>
          <w:i/>
        </w:rPr>
        <w:tab/>
      </w:r>
      <w:r>
        <w:rPr>
          <w:i/>
        </w:rPr>
        <w:tab/>
        <w:t>Source: Samsung</w:t>
      </w:r>
    </w:p>
    <w:p w14:paraId="21166F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3E6B" w14:textId="6316E329" w:rsidR="009B35E1" w:rsidRDefault="009B35E1" w:rsidP="009B35E1">
      <w:pPr>
        <w:rPr>
          <w:rFonts w:ascii="Arial" w:hAnsi="Arial" w:cs="Arial"/>
          <w:b/>
          <w:sz w:val="24"/>
        </w:rPr>
      </w:pPr>
      <w:r>
        <w:rPr>
          <w:rFonts w:ascii="Arial" w:hAnsi="Arial" w:cs="Arial"/>
          <w:b/>
          <w:color w:val="0000FF"/>
          <w:sz w:val="24"/>
        </w:rPr>
        <w:t>R4-2408883</w:t>
      </w:r>
      <w:r>
        <w:rPr>
          <w:rFonts w:ascii="Arial" w:hAnsi="Arial" w:cs="Arial"/>
          <w:b/>
          <w:color w:val="0000FF"/>
          <w:sz w:val="24"/>
        </w:rPr>
        <w:tab/>
      </w:r>
      <w:r>
        <w:rPr>
          <w:rFonts w:ascii="Arial" w:hAnsi="Arial" w:cs="Arial"/>
          <w:b/>
          <w:sz w:val="24"/>
        </w:rPr>
        <w:t>(NR_CA_R17_intra-Core) CR for 38.101-2 to correct UL configurations for intra-band non-contiguous CA</w:t>
      </w:r>
    </w:p>
    <w:p w14:paraId="0E8C985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CR-0745  rev  Cat: A (Rel-18)</w:t>
      </w:r>
      <w:r>
        <w:rPr>
          <w:i/>
        </w:rPr>
        <w:br/>
      </w:r>
      <w:r>
        <w:rPr>
          <w:i/>
        </w:rPr>
        <w:br/>
      </w:r>
      <w:r>
        <w:rPr>
          <w:i/>
        </w:rPr>
        <w:tab/>
      </w:r>
      <w:r>
        <w:rPr>
          <w:i/>
        </w:rPr>
        <w:tab/>
      </w:r>
      <w:r>
        <w:rPr>
          <w:i/>
        </w:rPr>
        <w:tab/>
      </w:r>
      <w:r>
        <w:rPr>
          <w:i/>
        </w:rPr>
        <w:tab/>
      </w:r>
      <w:r>
        <w:rPr>
          <w:i/>
        </w:rPr>
        <w:tab/>
        <w:t>Source: Samsung</w:t>
      </w:r>
    </w:p>
    <w:p w14:paraId="1A0CFD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1F209" w14:textId="3582660F" w:rsidR="009B35E1" w:rsidRDefault="009B35E1" w:rsidP="009B35E1">
      <w:pPr>
        <w:rPr>
          <w:rFonts w:ascii="Arial" w:hAnsi="Arial" w:cs="Arial"/>
          <w:b/>
          <w:sz w:val="24"/>
        </w:rPr>
      </w:pPr>
      <w:r>
        <w:rPr>
          <w:rFonts w:ascii="Arial" w:hAnsi="Arial" w:cs="Arial"/>
          <w:b/>
          <w:color w:val="0000FF"/>
          <w:sz w:val="24"/>
        </w:rPr>
        <w:t>R4-2408909</w:t>
      </w:r>
      <w:r>
        <w:rPr>
          <w:rFonts w:ascii="Arial" w:hAnsi="Arial" w:cs="Arial"/>
          <w:b/>
          <w:color w:val="0000FF"/>
          <w:sz w:val="24"/>
        </w:rPr>
        <w:tab/>
      </w:r>
      <w:r>
        <w:rPr>
          <w:rFonts w:ascii="Arial" w:hAnsi="Arial" w:cs="Arial"/>
          <w:b/>
          <w:sz w:val="24"/>
        </w:rPr>
        <w:t>(NR_CADC_R17_3BDL_2BUL) CR to 38.101-1: Adding note to CA_n7-n8-n78 for IMD4</w:t>
      </w:r>
    </w:p>
    <w:p w14:paraId="50C16C1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CR-2330  rev  Cat: F (Rel-17)</w:t>
      </w:r>
      <w:r>
        <w:rPr>
          <w:i/>
        </w:rPr>
        <w:br/>
      </w:r>
      <w:r>
        <w:rPr>
          <w:i/>
        </w:rPr>
        <w:br/>
      </w:r>
      <w:r>
        <w:rPr>
          <w:i/>
        </w:rPr>
        <w:tab/>
      </w:r>
      <w:r>
        <w:rPr>
          <w:i/>
        </w:rPr>
        <w:tab/>
      </w:r>
      <w:r>
        <w:rPr>
          <w:i/>
        </w:rPr>
        <w:tab/>
      </w:r>
      <w:r>
        <w:rPr>
          <w:i/>
        </w:rPr>
        <w:tab/>
      </w:r>
      <w:r>
        <w:rPr>
          <w:i/>
        </w:rPr>
        <w:tab/>
        <w:t>Source: Huawei, HiSilicon</w:t>
      </w:r>
    </w:p>
    <w:p w14:paraId="2BB3B7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A7B22" w14:textId="1AD84D40" w:rsidR="009B35E1" w:rsidRDefault="009B35E1" w:rsidP="009B35E1">
      <w:pPr>
        <w:rPr>
          <w:rFonts w:ascii="Arial" w:hAnsi="Arial" w:cs="Arial"/>
          <w:b/>
          <w:sz w:val="24"/>
        </w:rPr>
      </w:pPr>
      <w:r>
        <w:rPr>
          <w:rFonts w:ascii="Arial" w:hAnsi="Arial" w:cs="Arial"/>
          <w:b/>
          <w:color w:val="0000FF"/>
          <w:sz w:val="24"/>
        </w:rPr>
        <w:t>R4-2408910</w:t>
      </w:r>
      <w:r>
        <w:rPr>
          <w:rFonts w:ascii="Arial" w:hAnsi="Arial" w:cs="Arial"/>
          <w:b/>
          <w:color w:val="0000FF"/>
          <w:sz w:val="24"/>
        </w:rPr>
        <w:tab/>
      </w:r>
      <w:r>
        <w:rPr>
          <w:rFonts w:ascii="Arial" w:hAnsi="Arial" w:cs="Arial"/>
          <w:b/>
          <w:sz w:val="24"/>
        </w:rPr>
        <w:t>(NR_newRAT-Core)R17 Cat-F CR 38.101-3 channel spacing for intra-band EN-DC</w:t>
      </w:r>
    </w:p>
    <w:p w14:paraId="3278173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CR-1248  rev  Cat: F (Rel-17)</w:t>
      </w:r>
      <w:r>
        <w:rPr>
          <w:i/>
        </w:rPr>
        <w:br/>
      </w:r>
      <w:r>
        <w:rPr>
          <w:i/>
        </w:rPr>
        <w:br/>
      </w:r>
      <w:r>
        <w:rPr>
          <w:i/>
        </w:rPr>
        <w:tab/>
      </w:r>
      <w:r>
        <w:rPr>
          <w:i/>
        </w:rPr>
        <w:tab/>
      </w:r>
      <w:r>
        <w:rPr>
          <w:i/>
        </w:rPr>
        <w:tab/>
      </w:r>
      <w:r>
        <w:rPr>
          <w:i/>
        </w:rPr>
        <w:tab/>
      </w:r>
      <w:r>
        <w:rPr>
          <w:i/>
        </w:rPr>
        <w:tab/>
        <w:t>Source: Huawei, HiSilicon</w:t>
      </w:r>
    </w:p>
    <w:p w14:paraId="78D158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5821" w14:textId="6D17678E" w:rsidR="009B35E1" w:rsidRDefault="009B35E1" w:rsidP="009B35E1">
      <w:pPr>
        <w:rPr>
          <w:rFonts w:ascii="Arial" w:hAnsi="Arial" w:cs="Arial"/>
          <w:b/>
          <w:sz w:val="24"/>
        </w:rPr>
      </w:pPr>
      <w:r>
        <w:rPr>
          <w:rFonts w:ascii="Arial" w:hAnsi="Arial" w:cs="Arial"/>
          <w:b/>
          <w:color w:val="0000FF"/>
          <w:sz w:val="24"/>
        </w:rPr>
        <w:t>R4-2409179</w:t>
      </w:r>
      <w:r>
        <w:rPr>
          <w:rFonts w:ascii="Arial" w:hAnsi="Arial" w:cs="Arial"/>
          <w:b/>
          <w:color w:val="0000FF"/>
          <w:sz w:val="24"/>
        </w:rPr>
        <w:tab/>
      </w:r>
      <w:r>
        <w:rPr>
          <w:rFonts w:ascii="Arial" w:hAnsi="Arial" w:cs="Arial"/>
          <w:b/>
          <w:sz w:val="24"/>
        </w:rPr>
        <w:t>(NR_newRAT-Core) CR for TS 38.101-2: Correction on the modifiedMPR table</w:t>
      </w:r>
    </w:p>
    <w:p w14:paraId="4248CE1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v15.25.0</w:t>
      </w:r>
      <w:r>
        <w:rPr>
          <w:i/>
        </w:rPr>
        <w:tab/>
        <w:t xml:space="preserve">  CR-0747  rev  Cat: F (Rel-15)</w:t>
      </w:r>
      <w:r>
        <w:rPr>
          <w:i/>
        </w:rPr>
        <w:br/>
      </w:r>
      <w:r>
        <w:rPr>
          <w:i/>
        </w:rPr>
        <w:br/>
      </w:r>
      <w:r>
        <w:rPr>
          <w:i/>
        </w:rPr>
        <w:tab/>
      </w:r>
      <w:r>
        <w:rPr>
          <w:i/>
        </w:rPr>
        <w:tab/>
      </w:r>
      <w:r>
        <w:rPr>
          <w:i/>
        </w:rPr>
        <w:tab/>
      </w:r>
      <w:r>
        <w:rPr>
          <w:i/>
        </w:rPr>
        <w:tab/>
      </w:r>
      <w:r>
        <w:rPr>
          <w:i/>
        </w:rPr>
        <w:tab/>
        <w:t>Source: Huawei, HiSilicon</w:t>
      </w:r>
    </w:p>
    <w:p w14:paraId="347995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B5D95" w14:textId="4CEE9331" w:rsidR="009B35E1" w:rsidRDefault="009B35E1" w:rsidP="009B35E1">
      <w:pPr>
        <w:rPr>
          <w:rFonts w:ascii="Arial" w:hAnsi="Arial" w:cs="Arial"/>
          <w:b/>
          <w:sz w:val="24"/>
        </w:rPr>
      </w:pPr>
      <w:r>
        <w:rPr>
          <w:rFonts w:ascii="Arial" w:hAnsi="Arial" w:cs="Arial"/>
          <w:b/>
          <w:color w:val="0000FF"/>
          <w:sz w:val="24"/>
        </w:rPr>
        <w:t>R4-2409180</w:t>
      </w:r>
      <w:r>
        <w:rPr>
          <w:rFonts w:ascii="Arial" w:hAnsi="Arial" w:cs="Arial"/>
          <w:b/>
          <w:color w:val="0000FF"/>
          <w:sz w:val="24"/>
        </w:rPr>
        <w:tab/>
      </w:r>
      <w:r>
        <w:rPr>
          <w:rFonts w:ascii="Arial" w:hAnsi="Arial" w:cs="Arial"/>
          <w:b/>
          <w:sz w:val="24"/>
        </w:rPr>
        <w:t>(NR_newRAT-Core) CR for TS 38.101-2 Correction on the modifiedMPR table</w:t>
      </w:r>
    </w:p>
    <w:p w14:paraId="2B9AEBF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v16.19.0</w:t>
      </w:r>
      <w:r>
        <w:rPr>
          <w:i/>
        </w:rPr>
        <w:tab/>
        <w:t xml:space="preserve">  CR-0748  rev  Cat: A (Rel-16)</w:t>
      </w:r>
      <w:r>
        <w:rPr>
          <w:i/>
        </w:rPr>
        <w:br/>
      </w:r>
      <w:r>
        <w:rPr>
          <w:i/>
        </w:rPr>
        <w:lastRenderedPageBreak/>
        <w:br/>
      </w:r>
      <w:r>
        <w:rPr>
          <w:i/>
        </w:rPr>
        <w:tab/>
      </w:r>
      <w:r>
        <w:rPr>
          <w:i/>
        </w:rPr>
        <w:tab/>
      </w:r>
      <w:r>
        <w:rPr>
          <w:i/>
        </w:rPr>
        <w:tab/>
      </w:r>
      <w:r>
        <w:rPr>
          <w:i/>
        </w:rPr>
        <w:tab/>
      </w:r>
      <w:r>
        <w:rPr>
          <w:i/>
        </w:rPr>
        <w:tab/>
        <w:t>Source: Huawei, HiSilicon</w:t>
      </w:r>
    </w:p>
    <w:p w14:paraId="271A18D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6BD62" w14:textId="1C78794B" w:rsidR="009B35E1" w:rsidRDefault="009B35E1" w:rsidP="009B35E1">
      <w:pPr>
        <w:rPr>
          <w:rFonts w:ascii="Arial" w:hAnsi="Arial" w:cs="Arial"/>
          <w:b/>
          <w:sz w:val="24"/>
        </w:rPr>
      </w:pPr>
      <w:r>
        <w:rPr>
          <w:rFonts w:ascii="Arial" w:hAnsi="Arial" w:cs="Arial"/>
          <w:b/>
          <w:color w:val="0000FF"/>
          <w:sz w:val="24"/>
        </w:rPr>
        <w:t>R4-2409181</w:t>
      </w:r>
      <w:r>
        <w:rPr>
          <w:rFonts w:ascii="Arial" w:hAnsi="Arial" w:cs="Arial"/>
          <w:b/>
          <w:color w:val="0000FF"/>
          <w:sz w:val="24"/>
        </w:rPr>
        <w:tab/>
      </w:r>
      <w:r>
        <w:rPr>
          <w:rFonts w:ascii="Arial" w:hAnsi="Arial" w:cs="Arial"/>
          <w:b/>
          <w:sz w:val="24"/>
        </w:rPr>
        <w:t>(NR_newRAT-Core) CR for TS 38.101-2 Correction on the modifiedMPR table</w:t>
      </w:r>
    </w:p>
    <w:p w14:paraId="742C939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CR-0749  rev  Cat: A (Rel-17)</w:t>
      </w:r>
      <w:r>
        <w:rPr>
          <w:i/>
        </w:rPr>
        <w:br/>
      </w:r>
      <w:r>
        <w:rPr>
          <w:i/>
        </w:rPr>
        <w:br/>
      </w:r>
      <w:r>
        <w:rPr>
          <w:i/>
        </w:rPr>
        <w:tab/>
      </w:r>
      <w:r>
        <w:rPr>
          <w:i/>
        </w:rPr>
        <w:tab/>
      </w:r>
      <w:r>
        <w:rPr>
          <w:i/>
        </w:rPr>
        <w:tab/>
      </w:r>
      <w:r>
        <w:rPr>
          <w:i/>
        </w:rPr>
        <w:tab/>
      </w:r>
      <w:r>
        <w:rPr>
          <w:i/>
        </w:rPr>
        <w:tab/>
        <w:t>Source: Huawei, HiSilicon</w:t>
      </w:r>
    </w:p>
    <w:p w14:paraId="60A4BF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DBAD9" w14:textId="6A95613E" w:rsidR="009B35E1" w:rsidRDefault="009B35E1" w:rsidP="009B35E1">
      <w:pPr>
        <w:rPr>
          <w:rFonts w:ascii="Arial" w:hAnsi="Arial" w:cs="Arial"/>
          <w:b/>
          <w:sz w:val="24"/>
        </w:rPr>
      </w:pPr>
      <w:r>
        <w:rPr>
          <w:rFonts w:ascii="Arial" w:hAnsi="Arial" w:cs="Arial"/>
          <w:b/>
          <w:color w:val="0000FF"/>
          <w:sz w:val="24"/>
        </w:rPr>
        <w:t>R4-2409182</w:t>
      </w:r>
      <w:r>
        <w:rPr>
          <w:rFonts w:ascii="Arial" w:hAnsi="Arial" w:cs="Arial"/>
          <w:b/>
          <w:color w:val="0000FF"/>
          <w:sz w:val="24"/>
        </w:rPr>
        <w:tab/>
      </w:r>
      <w:r>
        <w:rPr>
          <w:rFonts w:ascii="Arial" w:hAnsi="Arial" w:cs="Arial"/>
          <w:b/>
          <w:sz w:val="24"/>
        </w:rPr>
        <w:t>(NR_newRAT-Core) CR for TS 38.101-2 Correction on the modifiedMPR table</w:t>
      </w:r>
    </w:p>
    <w:p w14:paraId="1FDAA74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CR-0750  rev  Cat: A (Rel-18)</w:t>
      </w:r>
      <w:r>
        <w:rPr>
          <w:i/>
        </w:rPr>
        <w:br/>
      </w:r>
      <w:r>
        <w:rPr>
          <w:i/>
        </w:rPr>
        <w:br/>
      </w:r>
      <w:r>
        <w:rPr>
          <w:i/>
        </w:rPr>
        <w:tab/>
      </w:r>
      <w:r>
        <w:rPr>
          <w:i/>
        </w:rPr>
        <w:tab/>
      </w:r>
      <w:r>
        <w:rPr>
          <w:i/>
        </w:rPr>
        <w:tab/>
      </w:r>
      <w:r>
        <w:rPr>
          <w:i/>
        </w:rPr>
        <w:tab/>
      </w:r>
      <w:r>
        <w:rPr>
          <w:i/>
        </w:rPr>
        <w:tab/>
        <w:t>Source: Huawei, HiSilicon</w:t>
      </w:r>
    </w:p>
    <w:p w14:paraId="388E42D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86846" w14:textId="4ABB35F8" w:rsidR="009B35E1" w:rsidRDefault="009B35E1" w:rsidP="009B35E1">
      <w:pPr>
        <w:rPr>
          <w:rFonts w:ascii="Arial" w:hAnsi="Arial" w:cs="Arial"/>
          <w:b/>
          <w:sz w:val="24"/>
        </w:rPr>
      </w:pPr>
      <w:r>
        <w:rPr>
          <w:rFonts w:ascii="Arial" w:hAnsi="Arial" w:cs="Arial"/>
          <w:b/>
          <w:color w:val="0000FF"/>
          <w:sz w:val="24"/>
        </w:rPr>
        <w:t>R4-2409183</w:t>
      </w:r>
      <w:r>
        <w:rPr>
          <w:rFonts w:ascii="Arial" w:hAnsi="Arial" w:cs="Arial"/>
          <w:b/>
          <w:color w:val="0000FF"/>
          <w:sz w:val="24"/>
        </w:rPr>
        <w:tab/>
      </w:r>
      <w:r>
        <w:rPr>
          <w:rFonts w:ascii="Arial" w:hAnsi="Arial" w:cs="Arial"/>
          <w:b/>
          <w:sz w:val="24"/>
        </w:rPr>
        <w:t>(NR_newRAT-Core) CR for TS 38.101-1: Reconsideration on ?TRxSRS for ultra high band</w:t>
      </w:r>
    </w:p>
    <w:p w14:paraId="6BC472C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CR-2332  rev  Cat: F (Rel-17)</w:t>
      </w:r>
      <w:r>
        <w:rPr>
          <w:i/>
        </w:rPr>
        <w:br/>
      </w:r>
      <w:r>
        <w:rPr>
          <w:i/>
        </w:rPr>
        <w:br/>
      </w:r>
      <w:r>
        <w:rPr>
          <w:i/>
        </w:rPr>
        <w:tab/>
      </w:r>
      <w:r>
        <w:rPr>
          <w:i/>
        </w:rPr>
        <w:tab/>
      </w:r>
      <w:r>
        <w:rPr>
          <w:i/>
        </w:rPr>
        <w:tab/>
      </w:r>
      <w:r>
        <w:rPr>
          <w:i/>
        </w:rPr>
        <w:tab/>
      </w:r>
      <w:r>
        <w:rPr>
          <w:i/>
        </w:rPr>
        <w:tab/>
        <w:t>Source: Huawei, HiSilicon</w:t>
      </w:r>
    </w:p>
    <w:p w14:paraId="7E9611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4EEDD" w14:textId="0DA6067B" w:rsidR="009B35E1" w:rsidRDefault="009B35E1" w:rsidP="009B35E1">
      <w:pPr>
        <w:rPr>
          <w:rFonts w:ascii="Arial" w:hAnsi="Arial" w:cs="Arial"/>
          <w:b/>
          <w:sz w:val="24"/>
        </w:rPr>
      </w:pPr>
      <w:r>
        <w:rPr>
          <w:rFonts w:ascii="Arial" w:hAnsi="Arial" w:cs="Arial"/>
          <w:b/>
          <w:color w:val="0000FF"/>
          <w:sz w:val="24"/>
        </w:rPr>
        <w:t>R4-2409184</w:t>
      </w:r>
      <w:r>
        <w:rPr>
          <w:rFonts w:ascii="Arial" w:hAnsi="Arial" w:cs="Arial"/>
          <w:b/>
          <w:color w:val="0000FF"/>
          <w:sz w:val="24"/>
        </w:rPr>
        <w:tab/>
      </w:r>
      <w:r>
        <w:rPr>
          <w:rFonts w:ascii="Arial" w:hAnsi="Arial" w:cs="Arial"/>
          <w:b/>
          <w:sz w:val="24"/>
        </w:rPr>
        <w:t>(NR_newRAT-Core) CR for TS 38.101-1: Reconsideration on ?TRxSRS for ultra high band</w:t>
      </w:r>
    </w:p>
    <w:p w14:paraId="009A11E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CR-2333  rev  Cat: A (Rel-18)</w:t>
      </w:r>
      <w:r>
        <w:rPr>
          <w:i/>
        </w:rPr>
        <w:br/>
      </w:r>
      <w:r>
        <w:rPr>
          <w:i/>
        </w:rPr>
        <w:br/>
      </w:r>
      <w:r>
        <w:rPr>
          <w:i/>
        </w:rPr>
        <w:tab/>
      </w:r>
      <w:r>
        <w:rPr>
          <w:i/>
        </w:rPr>
        <w:tab/>
      </w:r>
      <w:r>
        <w:rPr>
          <w:i/>
        </w:rPr>
        <w:tab/>
      </w:r>
      <w:r>
        <w:rPr>
          <w:i/>
        </w:rPr>
        <w:tab/>
      </w:r>
      <w:r>
        <w:rPr>
          <w:i/>
        </w:rPr>
        <w:tab/>
        <w:t>Source: Huawei, HiSilicon</w:t>
      </w:r>
    </w:p>
    <w:p w14:paraId="04DA16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D2194" w14:textId="39B08425" w:rsidR="009B35E1" w:rsidRDefault="009B35E1" w:rsidP="009B35E1">
      <w:pPr>
        <w:rPr>
          <w:rFonts w:ascii="Arial" w:hAnsi="Arial" w:cs="Arial"/>
          <w:b/>
          <w:sz w:val="24"/>
        </w:rPr>
      </w:pPr>
      <w:r>
        <w:rPr>
          <w:rFonts w:ascii="Arial" w:hAnsi="Arial" w:cs="Arial"/>
          <w:b/>
          <w:color w:val="0000FF"/>
          <w:sz w:val="24"/>
        </w:rPr>
        <w:t>R4-2409228</w:t>
      </w:r>
      <w:r>
        <w:rPr>
          <w:rFonts w:ascii="Arial" w:hAnsi="Arial" w:cs="Arial"/>
          <w:b/>
          <w:color w:val="0000FF"/>
          <w:sz w:val="24"/>
        </w:rPr>
        <w:tab/>
      </w:r>
      <w:r>
        <w:rPr>
          <w:rFonts w:ascii="Arial" w:hAnsi="Arial" w:cs="Arial"/>
          <w:b/>
          <w:sz w:val="24"/>
        </w:rPr>
        <w:t>TS 38.101-3: CR for correction of MSD values</w:t>
      </w:r>
    </w:p>
    <w:p w14:paraId="6679C14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CR-1250  rev  Cat: F (Rel-17)</w:t>
      </w:r>
      <w:r>
        <w:rPr>
          <w:i/>
        </w:rPr>
        <w:br/>
      </w:r>
      <w:r>
        <w:rPr>
          <w:i/>
        </w:rPr>
        <w:br/>
      </w:r>
      <w:r>
        <w:rPr>
          <w:i/>
        </w:rPr>
        <w:tab/>
      </w:r>
      <w:r>
        <w:rPr>
          <w:i/>
        </w:rPr>
        <w:tab/>
      </w:r>
      <w:r>
        <w:rPr>
          <w:i/>
        </w:rPr>
        <w:tab/>
      </w:r>
      <w:r>
        <w:rPr>
          <w:i/>
        </w:rPr>
        <w:tab/>
      </w:r>
      <w:r>
        <w:rPr>
          <w:i/>
        </w:rPr>
        <w:tab/>
        <w:t>Source: Verizon, Ericsson, Samsung</w:t>
      </w:r>
    </w:p>
    <w:p w14:paraId="3A41C1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165F7" w14:textId="11E7910C" w:rsidR="009B35E1" w:rsidRDefault="009B35E1" w:rsidP="009B35E1">
      <w:pPr>
        <w:rPr>
          <w:rFonts w:ascii="Arial" w:hAnsi="Arial" w:cs="Arial"/>
          <w:b/>
          <w:sz w:val="24"/>
        </w:rPr>
      </w:pPr>
      <w:r>
        <w:rPr>
          <w:rFonts w:ascii="Arial" w:hAnsi="Arial" w:cs="Arial"/>
          <w:b/>
          <w:color w:val="0000FF"/>
          <w:sz w:val="24"/>
        </w:rPr>
        <w:t>R4-2409237</w:t>
      </w:r>
      <w:r>
        <w:rPr>
          <w:rFonts w:ascii="Arial" w:hAnsi="Arial" w:cs="Arial"/>
          <w:b/>
          <w:color w:val="0000FF"/>
          <w:sz w:val="24"/>
        </w:rPr>
        <w:tab/>
      </w:r>
      <w:r>
        <w:rPr>
          <w:rFonts w:ascii="Arial" w:hAnsi="Arial" w:cs="Arial"/>
          <w:b/>
          <w:sz w:val="24"/>
        </w:rPr>
        <w:t>TS 38.101-3: CR for correction of MSD values</w:t>
      </w:r>
    </w:p>
    <w:p w14:paraId="12E0CC2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CR-1251  rev  Cat: A (Rel-18)</w:t>
      </w:r>
      <w:r>
        <w:rPr>
          <w:i/>
        </w:rPr>
        <w:br/>
      </w:r>
      <w:r>
        <w:rPr>
          <w:i/>
        </w:rPr>
        <w:br/>
      </w:r>
      <w:r>
        <w:rPr>
          <w:i/>
        </w:rPr>
        <w:tab/>
      </w:r>
      <w:r>
        <w:rPr>
          <w:i/>
        </w:rPr>
        <w:tab/>
      </w:r>
      <w:r>
        <w:rPr>
          <w:i/>
        </w:rPr>
        <w:tab/>
      </w:r>
      <w:r>
        <w:rPr>
          <w:i/>
        </w:rPr>
        <w:tab/>
      </w:r>
      <w:r>
        <w:rPr>
          <w:i/>
        </w:rPr>
        <w:tab/>
        <w:t>Source: Verizon, Ericsson, Samsung</w:t>
      </w:r>
    </w:p>
    <w:p w14:paraId="36974F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B895F" w14:textId="48B79586" w:rsidR="009B35E1" w:rsidRDefault="009B35E1" w:rsidP="009B35E1">
      <w:pPr>
        <w:rPr>
          <w:rFonts w:ascii="Arial" w:hAnsi="Arial" w:cs="Arial"/>
          <w:b/>
          <w:sz w:val="24"/>
        </w:rPr>
      </w:pPr>
      <w:r>
        <w:rPr>
          <w:rFonts w:ascii="Arial" w:hAnsi="Arial" w:cs="Arial"/>
          <w:b/>
          <w:color w:val="0000FF"/>
          <w:sz w:val="24"/>
        </w:rPr>
        <w:lastRenderedPageBreak/>
        <w:t>R4-2409337</w:t>
      </w:r>
      <w:r>
        <w:rPr>
          <w:rFonts w:ascii="Arial" w:hAnsi="Arial" w:cs="Arial"/>
          <w:b/>
          <w:color w:val="0000FF"/>
          <w:sz w:val="24"/>
        </w:rPr>
        <w:tab/>
      </w:r>
      <w:r>
        <w:rPr>
          <w:rFonts w:ascii="Arial" w:hAnsi="Arial" w:cs="Arial"/>
          <w:b/>
          <w:sz w:val="24"/>
        </w:rPr>
        <w:t>(DC_R17_3BLTE_1BNR_4DL2UL) CR for TS 38.101-1 to add the missing UL configuration CA_3C_n78A for DC_1A-3C-28A_n78A (R17)</w:t>
      </w:r>
    </w:p>
    <w:p w14:paraId="1E88F29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CR-2337  rev  Cat: F (Rel-17)</w:t>
      </w:r>
      <w:r>
        <w:rPr>
          <w:i/>
        </w:rPr>
        <w:br/>
      </w:r>
      <w:r>
        <w:rPr>
          <w:i/>
        </w:rPr>
        <w:br/>
      </w:r>
      <w:r>
        <w:rPr>
          <w:i/>
        </w:rPr>
        <w:tab/>
      </w:r>
      <w:r>
        <w:rPr>
          <w:i/>
        </w:rPr>
        <w:tab/>
      </w:r>
      <w:r>
        <w:rPr>
          <w:i/>
        </w:rPr>
        <w:tab/>
      </w:r>
      <w:r>
        <w:rPr>
          <w:i/>
        </w:rPr>
        <w:tab/>
      </w:r>
      <w:r>
        <w:rPr>
          <w:i/>
        </w:rPr>
        <w:tab/>
        <w:t>Source: Huawei, HiSilicon</w:t>
      </w:r>
    </w:p>
    <w:p w14:paraId="40A911FC" w14:textId="77777777" w:rsidR="009B35E1" w:rsidRDefault="009B35E1" w:rsidP="009B35E1">
      <w:pPr>
        <w:rPr>
          <w:rFonts w:ascii="Arial" w:hAnsi="Arial" w:cs="Arial"/>
          <w:b/>
        </w:rPr>
      </w:pPr>
      <w:r>
        <w:rPr>
          <w:rFonts w:ascii="Arial" w:hAnsi="Arial" w:cs="Arial"/>
          <w:b/>
        </w:rPr>
        <w:t xml:space="preserve">Abstract: </w:t>
      </w:r>
    </w:p>
    <w:p w14:paraId="261BB898" w14:textId="77777777" w:rsidR="009B35E1" w:rsidRDefault="009B35E1" w:rsidP="009B35E1">
      <w:r>
        <w:t>MCC: Parsing Failure as specification number wrong on CR cover for TDoc R4-2409337. Database value : 38.101-1. CR cover value : 38.101-3. A revision is required.</w:t>
      </w:r>
    </w:p>
    <w:p w14:paraId="69F25C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F29AE" w14:textId="33C1337E" w:rsidR="009B35E1" w:rsidRDefault="009B35E1" w:rsidP="009B35E1">
      <w:pPr>
        <w:rPr>
          <w:rFonts w:ascii="Arial" w:hAnsi="Arial" w:cs="Arial"/>
          <w:b/>
          <w:sz w:val="24"/>
        </w:rPr>
      </w:pPr>
      <w:r>
        <w:rPr>
          <w:rFonts w:ascii="Arial" w:hAnsi="Arial" w:cs="Arial"/>
          <w:b/>
          <w:color w:val="0000FF"/>
          <w:sz w:val="24"/>
        </w:rPr>
        <w:t>R4-2409338</w:t>
      </w:r>
      <w:r>
        <w:rPr>
          <w:rFonts w:ascii="Arial" w:hAnsi="Arial" w:cs="Arial"/>
          <w:b/>
          <w:color w:val="0000FF"/>
          <w:sz w:val="24"/>
        </w:rPr>
        <w:tab/>
      </w:r>
      <w:r>
        <w:rPr>
          <w:rFonts w:ascii="Arial" w:hAnsi="Arial" w:cs="Arial"/>
          <w:b/>
          <w:sz w:val="24"/>
        </w:rPr>
        <w:t>(DC_R17_3BLTE_1BNR_4DL2UL) CR for TS 38.101-1 to add the missing UL configuration CA_3C_n78A for DC_1A-3C-28A_n78A (R18)</w:t>
      </w:r>
    </w:p>
    <w:p w14:paraId="7C3B526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CR-2338  rev  Cat: A (Rel-18)</w:t>
      </w:r>
      <w:r>
        <w:rPr>
          <w:i/>
        </w:rPr>
        <w:br/>
      </w:r>
      <w:r>
        <w:rPr>
          <w:i/>
        </w:rPr>
        <w:br/>
      </w:r>
      <w:r>
        <w:rPr>
          <w:i/>
        </w:rPr>
        <w:tab/>
      </w:r>
      <w:r>
        <w:rPr>
          <w:i/>
        </w:rPr>
        <w:tab/>
      </w:r>
      <w:r>
        <w:rPr>
          <w:i/>
        </w:rPr>
        <w:tab/>
      </w:r>
      <w:r>
        <w:rPr>
          <w:i/>
        </w:rPr>
        <w:tab/>
      </w:r>
      <w:r>
        <w:rPr>
          <w:i/>
        </w:rPr>
        <w:tab/>
        <w:t>Source: Huawei, HiSilicon</w:t>
      </w:r>
    </w:p>
    <w:p w14:paraId="53580D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919508" w14:textId="0713129F" w:rsidR="009B35E1" w:rsidRDefault="009B35E1" w:rsidP="009B35E1">
      <w:pPr>
        <w:rPr>
          <w:rFonts w:ascii="Arial" w:hAnsi="Arial" w:cs="Arial"/>
          <w:b/>
          <w:sz w:val="24"/>
        </w:rPr>
      </w:pPr>
      <w:r>
        <w:rPr>
          <w:rFonts w:ascii="Arial" w:hAnsi="Arial" w:cs="Arial"/>
          <w:b/>
          <w:color w:val="0000FF"/>
          <w:sz w:val="24"/>
        </w:rPr>
        <w:t>R4-2409339</w:t>
      </w:r>
      <w:r>
        <w:rPr>
          <w:rFonts w:ascii="Arial" w:hAnsi="Arial" w:cs="Arial"/>
          <w:b/>
          <w:color w:val="0000FF"/>
          <w:sz w:val="24"/>
        </w:rPr>
        <w:tab/>
      </w:r>
      <w:r>
        <w:rPr>
          <w:rFonts w:ascii="Arial" w:hAnsi="Arial" w:cs="Arial"/>
          <w:b/>
          <w:sz w:val="24"/>
        </w:rPr>
        <w:t>(NR_NTN_solutions-Core) CR for TS 38.101-5  to clarify the applicability for different requirements (R17)</w:t>
      </w:r>
    </w:p>
    <w:p w14:paraId="6D827A9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CR-0089  rev  Cat: F (Rel-17)</w:t>
      </w:r>
      <w:r>
        <w:rPr>
          <w:i/>
        </w:rPr>
        <w:br/>
      </w:r>
      <w:r>
        <w:rPr>
          <w:i/>
        </w:rPr>
        <w:br/>
      </w:r>
      <w:r>
        <w:rPr>
          <w:i/>
        </w:rPr>
        <w:tab/>
      </w:r>
      <w:r>
        <w:rPr>
          <w:i/>
        </w:rPr>
        <w:tab/>
      </w:r>
      <w:r>
        <w:rPr>
          <w:i/>
        </w:rPr>
        <w:tab/>
      </w:r>
      <w:r>
        <w:rPr>
          <w:i/>
        </w:rPr>
        <w:tab/>
      </w:r>
      <w:r>
        <w:rPr>
          <w:i/>
        </w:rPr>
        <w:tab/>
        <w:t>Source: Huawei, HiSilicon</w:t>
      </w:r>
    </w:p>
    <w:p w14:paraId="477FD5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D2A21" w14:textId="29A07276" w:rsidR="00000000" w:rsidRDefault="009B35E1">
      <w:pPr>
        <w:rPr>
          <w:rFonts w:ascii="Arial" w:hAnsi="Arial" w:cs="Arial"/>
          <w:b/>
          <w:sz w:val="24"/>
        </w:rPr>
      </w:pPr>
      <w:r>
        <w:rPr>
          <w:rFonts w:ascii="Arial" w:hAnsi="Arial" w:cs="Arial"/>
          <w:b/>
          <w:color w:val="0000FF"/>
          <w:sz w:val="24"/>
        </w:rPr>
        <w:t>R4-2409340</w:t>
      </w:r>
      <w:r>
        <w:rPr>
          <w:rFonts w:ascii="Arial" w:hAnsi="Arial" w:cs="Arial"/>
          <w:b/>
          <w:color w:val="0000FF"/>
          <w:sz w:val="24"/>
        </w:rPr>
        <w:tab/>
      </w:r>
      <w:r>
        <w:rPr>
          <w:rFonts w:ascii="Arial" w:hAnsi="Arial" w:cs="Arial"/>
          <w:b/>
          <w:sz w:val="24"/>
        </w:rPr>
        <w:t>(NR_NTN_solutions-Core) CR for TS 38.101-5  to clarify the applicability for different requirements (R18)</w:t>
      </w:r>
    </w:p>
    <w:p w14:paraId="3D08209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CR-0090  rev  Cat: A (Rel-18)</w:t>
      </w:r>
      <w:r>
        <w:rPr>
          <w:i/>
        </w:rPr>
        <w:br/>
      </w:r>
      <w:r>
        <w:rPr>
          <w:i/>
        </w:rPr>
        <w:br/>
      </w:r>
      <w:r>
        <w:rPr>
          <w:i/>
        </w:rPr>
        <w:tab/>
      </w:r>
      <w:r>
        <w:rPr>
          <w:i/>
        </w:rPr>
        <w:tab/>
      </w:r>
      <w:r>
        <w:rPr>
          <w:i/>
        </w:rPr>
        <w:tab/>
      </w:r>
      <w:r>
        <w:rPr>
          <w:i/>
        </w:rPr>
        <w:tab/>
      </w:r>
      <w:r>
        <w:rPr>
          <w:i/>
        </w:rPr>
        <w:tab/>
        <w:t>Source: Huawei, HiSilicon</w:t>
      </w:r>
    </w:p>
    <w:p w14:paraId="439CD5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E7C9" w14:textId="3424A499" w:rsidR="009B35E1" w:rsidRDefault="009B35E1" w:rsidP="009B35E1">
      <w:pPr>
        <w:rPr>
          <w:rFonts w:ascii="Arial" w:hAnsi="Arial" w:cs="Arial"/>
          <w:b/>
          <w:sz w:val="24"/>
        </w:rPr>
      </w:pPr>
      <w:r>
        <w:rPr>
          <w:rFonts w:ascii="Arial" w:hAnsi="Arial" w:cs="Arial"/>
          <w:b/>
          <w:color w:val="0000FF"/>
          <w:sz w:val="24"/>
        </w:rPr>
        <w:t>R4-2409391</w:t>
      </w:r>
      <w:r>
        <w:rPr>
          <w:rFonts w:ascii="Arial" w:hAnsi="Arial" w:cs="Arial"/>
          <w:b/>
          <w:color w:val="0000FF"/>
          <w:sz w:val="24"/>
        </w:rPr>
        <w:tab/>
      </w:r>
      <w:r>
        <w:rPr>
          <w:rFonts w:ascii="Arial" w:hAnsi="Arial" w:cs="Arial"/>
          <w:b/>
          <w:sz w:val="24"/>
        </w:rPr>
        <w:t>(FS_NR_newRAT) CR to TR 38.803 on corrections of acronyms and references</w:t>
      </w:r>
    </w:p>
    <w:p w14:paraId="4B713FB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v14.3.0</w:t>
      </w:r>
      <w:r>
        <w:rPr>
          <w:i/>
        </w:rPr>
        <w:tab/>
        <w:t xml:space="preserve">  CR-0019  rev  Cat: F (Rel-14)</w:t>
      </w:r>
      <w:r>
        <w:rPr>
          <w:i/>
        </w:rPr>
        <w:br/>
      </w:r>
      <w:r>
        <w:rPr>
          <w:i/>
        </w:rPr>
        <w:br/>
      </w:r>
      <w:r>
        <w:rPr>
          <w:i/>
        </w:rPr>
        <w:tab/>
      </w:r>
      <w:r>
        <w:rPr>
          <w:i/>
        </w:rPr>
        <w:tab/>
      </w:r>
      <w:r>
        <w:rPr>
          <w:i/>
        </w:rPr>
        <w:tab/>
      </w:r>
      <w:r>
        <w:rPr>
          <w:i/>
        </w:rPr>
        <w:tab/>
      </w:r>
      <w:r>
        <w:rPr>
          <w:i/>
        </w:rPr>
        <w:tab/>
        <w:t>Source: Nokia</w:t>
      </w:r>
    </w:p>
    <w:p w14:paraId="5DE4ED24" w14:textId="77777777" w:rsidR="009B35E1" w:rsidRDefault="009B35E1" w:rsidP="009B35E1">
      <w:pPr>
        <w:rPr>
          <w:rFonts w:ascii="Arial" w:hAnsi="Arial" w:cs="Arial"/>
          <w:b/>
        </w:rPr>
      </w:pPr>
      <w:r>
        <w:rPr>
          <w:rFonts w:ascii="Arial" w:hAnsi="Arial" w:cs="Arial"/>
          <w:b/>
        </w:rPr>
        <w:t xml:space="preserve">Abstract: </w:t>
      </w:r>
    </w:p>
    <w:p w14:paraId="37620586" w14:textId="77777777" w:rsidR="009B35E1" w:rsidRDefault="009B35E1" w:rsidP="009B35E1">
      <w:r>
        <w:t xml:space="preserve">Correct the identified errors on acronyms and references. MCC: This is for a Release 14 Study on new radio access technology: Radio Frequency (RF) and co-existence aspects (FS_NR_newRAT) TS 38.803. </w:t>
      </w:r>
    </w:p>
    <w:p w14:paraId="67DF92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909B3" w14:textId="5BBD7FB5" w:rsidR="009B35E1" w:rsidRDefault="009B35E1" w:rsidP="009B35E1">
      <w:pPr>
        <w:rPr>
          <w:rFonts w:ascii="Arial" w:hAnsi="Arial" w:cs="Arial"/>
          <w:b/>
          <w:sz w:val="24"/>
        </w:rPr>
      </w:pPr>
      <w:r>
        <w:rPr>
          <w:rFonts w:ascii="Arial" w:hAnsi="Arial" w:cs="Arial"/>
          <w:b/>
          <w:color w:val="0000FF"/>
          <w:sz w:val="24"/>
        </w:rPr>
        <w:t>R4-2409449</w:t>
      </w:r>
      <w:r>
        <w:rPr>
          <w:rFonts w:ascii="Arial" w:hAnsi="Arial" w:cs="Arial"/>
          <w:b/>
          <w:color w:val="0000FF"/>
          <w:sz w:val="24"/>
        </w:rPr>
        <w:tab/>
      </w:r>
      <w:r>
        <w:rPr>
          <w:rFonts w:ascii="Arial" w:hAnsi="Arial" w:cs="Arial"/>
          <w:b/>
          <w:sz w:val="24"/>
        </w:rPr>
        <w:t>(DC_R17_3BLTE_1BNR_4DL2UL-Core) CR for TS 38.101-3 to add the missing UL configuration CA_3C_n78A for DC_1A-3C-28A_n78A (R17)</w:t>
      </w:r>
    </w:p>
    <w:p w14:paraId="65329C3C"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CR-1256  rev  Cat: F (Rel-17)</w:t>
      </w:r>
      <w:r>
        <w:rPr>
          <w:i/>
        </w:rPr>
        <w:br/>
      </w:r>
      <w:r>
        <w:rPr>
          <w:i/>
        </w:rPr>
        <w:br/>
      </w:r>
      <w:r>
        <w:rPr>
          <w:i/>
        </w:rPr>
        <w:tab/>
      </w:r>
      <w:r>
        <w:rPr>
          <w:i/>
        </w:rPr>
        <w:tab/>
      </w:r>
      <w:r>
        <w:rPr>
          <w:i/>
        </w:rPr>
        <w:tab/>
      </w:r>
      <w:r>
        <w:rPr>
          <w:i/>
        </w:rPr>
        <w:tab/>
      </w:r>
      <w:r>
        <w:rPr>
          <w:i/>
        </w:rPr>
        <w:tab/>
        <w:t>Source: Huawei, HiSilicon</w:t>
      </w:r>
    </w:p>
    <w:p w14:paraId="2D42A2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9BB95" w14:textId="153C560C" w:rsidR="009B35E1" w:rsidRDefault="009B35E1" w:rsidP="009B35E1">
      <w:pPr>
        <w:rPr>
          <w:rFonts w:ascii="Arial" w:hAnsi="Arial" w:cs="Arial"/>
          <w:b/>
          <w:sz w:val="24"/>
        </w:rPr>
      </w:pPr>
      <w:r>
        <w:rPr>
          <w:rFonts w:ascii="Arial" w:hAnsi="Arial" w:cs="Arial"/>
          <w:b/>
          <w:color w:val="0000FF"/>
          <w:sz w:val="24"/>
        </w:rPr>
        <w:t>R4-2409450</w:t>
      </w:r>
      <w:r>
        <w:rPr>
          <w:rFonts w:ascii="Arial" w:hAnsi="Arial" w:cs="Arial"/>
          <w:b/>
          <w:color w:val="0000FF"/>
          <w:sz w:val="24"/>
        </w:rPr>
        <w:tab/>
      </w:r>
      <w:r>
        <w:rPr>
          <w:rFonts w:ascii="Arial" w:hAnsi="Arial" w:cs="Arial"/>
          <w:b/>
          <w:sz w:val="24"/>
        </w:rPr>
        <w:t>(DC_R17_3BLTE_1BNR_4DL2UL-Core) CR for TS 38.101-3 to add the missing UL configuration CA_3C_n78A for DC_1A-3C-28A_n78A (R18)</w:t>
      </w:r>
    </w:p>
    <w:p w14:paraId="04ADFF6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CR-1257  rev  Cat: A (Rel-18)</w:t>
      </w:r>
      <w:r>
        <w:rPr>
          <w:i/>
        </w:rPr>
        <w:br/>
      </w:r>
      <w:r>
        <w:rPr>
          <w:i/>
        </w:rPr>
        <w:br/>
      </w:r>
      <w:r>
        <w:rPr>
          <w:i/>
        </w:rPr>
        <w:tab/>
      </w:r>
      <w:r>
        <w:rPr>
          <w:i/>
        </w:rPr>
        <w:tab/>
      </w:r>
      <w:r>
        <w:rPr>
          <w:i/>
        </w:rPr>
        <w:tab/>
      </w:r>
      <w:r>
        <w:rPr>
          <w:i/>
        </w:rPr>
        <w:tab/>
      </w:r>
      <w:r>
        <w:rPr>
          <w:i/>
        </w:rPr>
        <w:tab/>
        <w:t>Source: Huawei, HiSilicon</w:t>
      </w:r>
    </w:p>
    <w:p w14:paraId="19D79E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08422" w14:textId="6EF4BA2D" w:rsidR="009B35E1" w:rsidRDefault="009B35E1" w:rsidP="009B35E1">
      <w:pPr>
        <w:rPr>
          <w:rFonts w:ascii="Arial" w:hAnsi="Arial" w:cs="Arial"/>
          <w:b/>
          <w:sz w:val="24"/>
        </w:rPr>
      </w:pPr>
      <w:r>
        <w:rPr>
          <w:rFonts w:ascii="Arial" w:hAnsi="Arial" w:cs="Arial"/>
          <w:b/>
          <w:color w:val="0000FF"/>
          <w:sz w:val="24"/>
        </w:rPr>
        <w:t>R4-2409492</w:t>
      </w:r>
      <w:r>
        <w:rPr>
          <w:rFonts w:ascii="Arial" w:hAnsi="Arial" w:cs="Arial"/>
          <w:b/>
          <w:color w:val="0000FF"/>
          <w:sz w:val="24"/>
        </w:rPr>
        <w:tab/>
      </w:r>
      <w:r>
        <w:rPr>
          <w:rFonts w:ascii="Arial" w:hAnsi="Arial" w:cs="Arial"/>
          <w:b/>
          <w:sz w:val="24"/>
        </w:rPr>
        <w:t>(NR_newRAT-Core) CR for TS 38.101-1 on UE additional spurious emissions (R15)</w:t>
      </w:r>
    </w:p>
    <w:p w14:paraId="7E84805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CR-2345  rev  Cat: F (Rel-15)</w:t>
      </w:r>
      <w:r>
        <w:rPr>
          <w:i/>
        </w:rPr>
        <w:br/>
      </w:r>
      <w:r>
        <w:rPr>
          <w:i/>
        </w:rPr>
        <w:br/>
      </w:r>
      <w:r>
        <w:rPr>
          <w:i/>
        </w:rPr>
        <w:tab/>
      </w:r>
      <w:r>
        <w:rPr>
          <w:i/>
        </w:rPr>
        <w:tab/>
      </w:r>
      <w:r>
        <w:rPr>
          <w:i/>
        </w:rPr>
        <w:tab/>
      </w:r>
      <w:r>
        <w:rPr>
          <w:i/>
        </w:rPr>
        <w:tab/>
      </w:r>
      <w:r>
        <w:rPr>
          <w:i/>
        </w:rPr>
        <w:tab/>
        <w:t>Source: ZTE Corporation, Sanechips</w:t>
      </w:r>
    </w:p>
    <w:p w14:paraId="28B990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B2D63" w14:textId="603F257F" w:rsidR="009B35E1" w:rsidRDefault="009B35E1" w:rsidP="009B35E1">
      <w:pPr>
        <w:rPr>
          <w:rFonts w:ascii="Arial" w:hAnsi="Arial" w:cs="Arial"/>
          <w:b/>
          <w:sz w:val="24"/>
        </w:rPr>
      </w:pPr>
      <w:r>
        <w:rPr>
          <w:rFonts w:ascii="Arial" w:hAnsi="Arial" w:cs="Arial"/>
          <w:b/>
          <w:color w:val="0000FF"/>
          <w:sz w:val="24"/>
        </w:rPr>
        <w:t>R4-2409493</w:t>
      </w:r>
      <w:r>
        <w:rPr>
          <w:rFonts w:ascii="Arial" w:hAnsi="Arial" w:cs="Arial"/>
          <w:b/>
          <w:color w:val="0000FF"/>
          <w:sz w:val="24"/>
        </w:rPr>
        <w:tab/>
      </w:r>
      <w:r>
        <w:rPr>
          <w:rFonts w:ascii="Arial" w:hAnsi="Arial" w:cs="Arial"/>
          <w:b/>
          <w:sz w:val="24"/>
        </w:rPr>
        <w:t>(NR_newRAT-Core) CR for TS 38.101-1 on UE additional spurious emissions (R16_CAT_A)</w:t>
      </w:r>
    </w:p>
    <w:p w14:paraId="6AB9EFD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CR-2346  rev  Cat: A (Rel-16)</w:t>
      </w:r>
      <w:r>
        <w:rPr>
          <w:i/>
        </w:rPr>
        <w:br/>
      </w:r>
      <w:r>
        <w:rPr>
          <w:i/>
        </w:rPr>
        <w:br/>
      </w:r>
      <w:r>
        <w:rPr>
          <w:i/>
        </w:rPr>
        <w:tab/>
      </w:r>
      <w:r>
        <w:rPr>
          <w:i/>
        </w:rPr>
        <w:tab/>
      </w:r>
      <w:r>
        <w:rPr>
          <w:i/>
        </w:rPr>
        <w:tab/>
      </w:r>
      <w:r>
        <w:rPr>
          <w:i/>
        </w:rPr>
        <w:tab/>
      </w:r>
      <w:r>
        <w:rPr>
          <w:i/>
        </w:rPr>
        <w:tab/>
        <w:t>Source: ZTE Corporation, Sanechips</w:t>
      </w:r>
    </w:p>
    <w:p w14:paraId="2EC5FF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CF47C" w14:textId="66D8FE0E" w:rsidR="009B35E1" w:rsidRDefault="009B35E1" w:rsidP="009B35E1">
      <w:pPr>
        <w:rPr>
          <w:rFonts w:ascii="Arial" w:hAnsi="Arial" w:cs="Arial"/>
          <w:b/>
          <w:sz w:val="24"/>
        </w:rPr>
      </w:pPr>
      <w:r>
        <w:rPr>
          <w:rFonts w:ascii="Arial" w:hAnsi="Arial" w:cs="Arial"/>
          <w:b/>
          <w:color w:val="0000FF"/>
          <w:sz w:val="24"/>
        </w:rPr>
        <w:t>R4-2409494</w:t>
      </w:r>
      <w:r>
        <w:rPr>
          <w:rFonts w:ascii="Arial" w:hAnsi="Arial" w:cs="Arial"/>
          <w:b/>
          <w:color w:val="0000FF"/>
          <w:sz w:val="24"/>
        </w:rPr>
        <w:tab/>
      </w:r>
      <w:r>
        <w:rPr>
          <w:rFonts w:ascii="Arial" w:hAnsi="Arial" w:cs="Arial"/>
          <w:b/>
          <w:sz w:val="24"/>
        </w:rPr>
        <w:t>(NR_newRAT-Core) CR for TS 38.101-1 on UE additional spurious emissions (R17_CAT_A)</w:t>
      </w:r>
    </w:p>
    <w:p w14:paraId="27AE66B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CR-2347  rev  Cat: A (Rel-17)</w:t>
      </w:r>
      <w:r>
        <w:rPr>
          <w:i/>
        </w:rPr>
        <w:br/>
      </w:r>
      <w:r>
        <w:rPr>
          <w:i/>
        </w:rPr>
        <w:br/>
      </w:r>
      <w:r>
        <w:rPr>
          <w:i/>
        </w:rPr>
        <w:tab/>
      </w:r>
      <w:r>
        <w:rPr>
          <w:i/>
        </w:rPr>
        <w:tab/>
      </w:r>
      <w:r>
        <w:rPr>
          <w:i/>
        </w:rPr>
        <w:tab/>
      </w:r>
      <w:r>
        <w:rPr>
          <w:i/>
        </w:rPr>
        <w:tab/>
      </w:r>
      <w:r>
        <w:rPr>
          <w:i/>
        </w:rPr>
        <w:tab/>
        <w:t>Source: ZTE Corporation, Sanechips</w:t>
      </w:r>
    </w:p>
    <w:p w14:paraId="177A0D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CE8DC" w14:textId="71F7CAB1" w:rsidR="009B35E1" w:rsidRDefault="009B35E1" w:rsidP="009B35E1">
      <w:pPr>
        <w:rPr>
          <w:rFonts w:ascii="Arial" w:hAnsi="Arial" w:cs="Arial"/>
          <w:b/>
          <w:sz w:val="24"/>
        </w:rPr>
      </w:pPr>
      <w:r>
        <w:rPr>
          <w:rFonts w:ascii="Arial" w:hAnsi="Arial" w:cs="Arial"/>
          <w:b/>
          <w:color w:val="0000FF"/>
          <w:sz w:val="24"/>
        </w:rPr>
        <w:t>R4-2409495</w:t>
      </w:r>
      <w:r>
        <w:rPr>
          <w:rFonts w:ascii="Arial" w:hAnsi="Arial" w:cs="Arial"/>
          <w:b/>
          <w:color w:val="0000FF"/>
          <w:sz w:val="24"/>
        </w:rPr>
        <w:tab/>
      </w:r>
      <w:r>
        <w:rPr>
          <w:rFonts w:ascii="Arial" w:hAnsi="Arial" w:cs="Arial"/>
          <w:b/>
          <w:sz w:val="24"/>
        </w:rPr>
        <w:t>(NR_newRAT-Core) CR for TS 38.101-1 on UE additional spurious emissions (R18_CAT_A)</w:t>
      </w:r>
    </w:p>
    <w:p w14:paraId="56E2F28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CR-2348  rev  Cat: A (Rel-18)</w:t>
      </w:r>
      <w:r>
        <w:rPr>
          <w:i/>
        </w:rPr>
        <w:br/>
      </w:r>
      <w:r>
        <w:rPr>
          <w:i/>
        </w:rPr>
        <w:br/>
      </w:r>
      <w:r>
        <w:rPr>
          <w:i/>
        </w:rPr>
        <w:tab/>
      </w:r>
      <w:r>
        <w:rPr>
          <w:i/>
        </w:rPr>
        <w:tab/>
      </w:r>
      <w:r>
        <w:rPr>
          <w:i/>
        </w:rPr>
        <w:tab/>
      </w:r>
      <w:r>
        <w:rPr>
          <w:i/>
        </w:rPr>
        <w:tab/>
      </w:r>
      <w:r>
        <w:rPr>
          <w:i/>
        </w:rPr>
        <w:tab/>
        <w:t>Source: ZTE Corporation, Sanechips</w:t>
      </w:r>
    </w:p>
    <w:p w14:paraId="3E76F6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90D21" w14:textId="70B69BB8" w:rsidR="009B35E1" w:rsidRDefault="009B35E1" w:rsidP="009B35E1">
      <w:pPr>
        <w:rPr>
          <w:rFonts w:ascii="Arial" w:hAnsi="Arial" w:cs="Arial"/>
          <w:b/>
          <w:sz w:val="24"/>
        </w:rPr>
      </w:pPr>
      <w:r>
        <w:rPr>
          <w:rFonts w:ascii="Arial" w:hAnsi="Arial" w:cs="Arial"/>
          <w:b/>
          <w:color w:val="0000FF"/>
          <w:sz w:val="24"/>
        </w:rPr>
        <w:t>R4-2409496</w:t>
      </w:r>
      <w:r>
        <w:rPr>
          <w:rFonts w:ascii="Arial" w:hAnsi="Arial" w:cs="Arial"/>
          <w:b/>
          <w:color w:val="0000FF"/>
          <w:sz w:val="24"/>
        </w:rPr>
        <w:tab/>
      </w:r>
      <w:r>
        <w:rPr>
          <w:rFonts w:ascii="Arial" w:hAnsi="Arial" w:cs="Arial"/>
          <w:b/>
          <w:sz w:val="24"/>
        </w:rPr>
        <w:t>(NR_NTN_solutions-Core) CR for TS 38.101-5 on UE additional maximum output power reduction (R17)</w:t>
      </w:r>
    </w:p>
    <w:p w14:paraId="4F03FB5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CR-0091  rev  Cat: F (Rel-17)</w:t>
      </w:r>
      <w:r>
        <w:rPr>
          <w:i/>
        </w:rPr>
        <w:br/>
      </w:r>
      <w:r>
        <w:rPr>
          <w:i/>
        </w:rPr>
        <w:lastRenderedPageBreak/>
        <w:br/>
      </w:r>
      <w:r>
        <w:rPr>
          <w:i/>
        </w:rPr>
        <w:tab/>
      </w:r>
      <w:r>
        <w:rPr>
          <w:i/>
        </w:rPr>
        <w:tab/>
      </w:r>
      <w:r>
        <w:rPr>
          <w:i/>
        </w:rPr>
        <w:tab/>
      </w:r>
      <w:r>
        <w:rPr>
          <w:i/>
        </w:rPr>
        <w:tab/>
      </w:r>
      <w:r>
        <w:rPr>
          <w:i/>
        </w:rPr>
        <w:tab/>
        <w:t>Source: ZTE Corporation, Sanechips</w:t>
      </w:r>
    </w:p>
    <w:p w14:paraId="56BA5D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49B06" w14:textId="548E253C" w:rsidR="009B35E1" w:rsidRDefault="009B35E1" w:rsidP="009B35E1">
      <w:pPr>
        <w:rPr>
          <w:rFonts w:ascii="Arial" w:hAnsi="Arial" w:cs="Arial"/>
          <w:b/>
          <w:sz w:val="24"/>
        </w:rPr>
      </w:pPr>
      <w:r>
        <w:rPr>
          <w:rFonts w:ascii="Arial" w:hAnsi="Arial" w:cs="Arial"/>
          <w:b/>
          <w:color w:val="0000FF"/>
          <w:sz w:val="24"/>
        </w:rPr>
        <w:t>R4-2409497</w:t>
      </w:r>
      <w:r>
        <w:rPr>
          <w:rFonts w:ascii="Arial" w:hAnsi="Arial" w:cs="Arial"/>
          <w:b/>
          <w:color w:val="0000FF"/>
          <w:sz w:val="24"/>
        </w:rPr>
        <w:tab/>
      </w:r>
      <w:r>
        <w:rPr>
          <w:rFonts w:ascii="Arial" w:hAnsi="Arial" w:cs="Arial"/>
          <w:b/>
          <w:sz w:val="24"/>
        </w:rPr>
        <w:t>(NR_NTN_solutions-Core) CR for TS 38.101-5 on UE additional maximum output power reduction (R18_CAT_A)</w:t>
      </w:r>
    </w:p>
    <w:p w14:paraId="5BECDE5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CR-0092  rev  Cat: A (Rel-18)</w:t>
      </w:r>
      <w:r>
        <w:rPr>
          <w:i/>
        </w:rPr>
        <w:br/>
      </w:r>
      <w:r>
        <w:rPr>
          <w:i/>
        </w:rPr>
        <w:br/>
      </w:r>
      <w:r>
        <w:rPr>
          <w:i/>
        </w:rPr>
        <w:tab/>
      </w:r>
      <w:r>
        <w:rPr>
          <w:i/>
        </w:rPr>
        <w:tab/>
      </w:r>
      <w:r>
        <w:rPr>
          <w:i/>
        </w:rPr>
        <w:tab/>
      </w:r>
      <w:r>
        <w:rPr>
          <w:i/>
        </w:rPr>
        <w:tab/>
      </w:r>
      <w:r>
        <w:rPr>
          <w:i/>
        </w:rPr>
        <w:tab/>
        <w:t>Source: ZTE Corporation, Sanechips</w:t>
      </w:r>
    </w:p>
    <w:p w14:paraId="0876549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09CDC" w14:textId="494EA6B0" w:rsidR="009B35E1" w:rsidRDefault="009B35E1" w:rsidP="009B35E1">
      <w:pPr>
        <w:rPr>
          <w:rFonts w:ascii="Arial" w:hAnsi="Arial" w:cs="Arial"/>
          <w:b/>
          <w:sz w:val="24"/>
        </w:rPr>
      </w:pPr>
      <w:r>
        <w:rPr>
          <w:rFonts w:ascii="Arial" w:hAnsi="Arial" w:cs="Arial"/>
          <w:b/>
          <w:color w:val="0000FF"/>
          <w:sz w:val="24"/>
        </w:rPr>
        <w:t>R4-2409523</w:t>
      </w:r>
      <w:r>
        <w:rPr>
          <w:rFonts w:ascii="Arial" w:hAnsi="Arial" w:cs="Arial"/>
          <w:b/>
          <w:color w:val="0000FF"/>
          <w:sz w:val="24"/>
        </w:rPr>
        <w:tab/>
      </w:r>
      <w:r>
        <w:rPr>
          <w:rFonts w:ascii="Arial" w:hAnsi="Arial" w:cs="Arial"/>
          <w:b/>
          <w:sz w:val="24"/>
        </w:rPr>
        <w:t>CR to TS 38.101-1: Clarification on band-specific post antenna gain values for the FRMCS operation</w:t>
      </w:r>
    </w:p>
    <w:p w14:paraId="3CA102C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CR-2350  rev  Cat: F (Rel-17)</w:t>
      </w:r>
      <w:r>
        <w:rPr>
          <w:i/>
        </w:rPr>
        <w:br/>
      </w:r>
      <w:r>
        <w:rPr>
          <w:i/>
        </w:rPr>
        <w:br/>
      </w:r>
      <w:r>
        <w:rPr>
          <w:i/>
        </w:rPr>
        <w:tab/>
      </w:r>
      <w:r>
        <w:rPr>
          <w:i/>
        </w:rPr>
        <w:tab/>
      </w:r>
      <w:r>
        <w:rPr>
          <w:i/>
        </w:rPr>
        <w:tab/>
      </w:r>
      <w:r>
        <w:rPr>
          <w:i/>
        </w:rPr>
        <w:tab/>
      </w:r>
      <w:r>
        <w:rPr>
          <w:i/>
        </w:rPr>
        <w:tab/>
        <w:t>Source: Huawei, HiSilicon</w:t>
      </w:r>
    </w:p>
    <w:p w14:paraId="485A9CDD" w14:textId="77777777" w:rsidR="009B35E1" w:rsidRDefault="009B35E1" w:rsidP="009B35E1">
      <w:pPr>
        <w:rPr>
          <w:rFonts w:ascii="Arial" w:hAnsi="Arial" w:cs="Arial"/>
          <w:b/>
        </w:rPr>
      </w:pPr>
      <w:r>
        <w:rPr>
          <w:rFonts w:ascii="Arial" w:hAnsi="Arial" w:cs="Arial"/>
          <w:b/>
        </w:rPr>
        <w:t xml:space="preserve">Abstract: </w:t>
      </w:r>
    </w:p>
    <w:p w14:paraId="685D94D8" w14:textId="77777777" w:rsidR="009B35E1" w:rsidRDefault="009B35E1" w:rsidP="009B35E1">
      <w:r>
        <w:t>In this CR we provide correction to split the RMR-related existing Gn100_101post connector declaration into two band-specific declarations for n100 and n101 separately.</w:t>
      </w:r>
    </w:p>
    <w:p w14:paraId="40F231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BD97F" w14:textId="37228F13" w:rsidR="009B35E1" w:rsidRDefault="009B35E1" w:rsidP="009B35E1">
      <w:pPr>
        <w:rPr>
          <w:rFonts w:ascii="Arial" w:hAnsi="Arial" w:cs="Arial"/>
          <w:b/>
          <w:sz w:val="24"/>
        </w:rPr>
      </w:pPr>
      <w:r>
        <w:rPr>
          <w:rFonts w:ascii="Arial" w:hAnsi="Arial" w:cs="Arial"/>
          <w:b/>
          <w:color w:val="0000FF"/>
          <w:sz w:val="24"/>
        </w:rPr>
        <w:t>R4-2409524</w:t>
      </w:r>
      <w:r>
        <w:rPr>
          <w:rFonts w:ascii="Arial" w:hAnsi="Arial" w:cs="Arial"/>
          <w:b/>
          <w:color w:val="0000FF"/>
          <w:sz w:val="24"/>
        </w:rPr>
        <w:tab/>
      </w:r>
      <w:r>
        <w:rPr>
          <w:rFonts w:ascii="Arial" w:hAnsi="Arial" w:cs="Arial"/>
          <w:b/>
          <w:sz w:val="24"/>
        </w:rPr>
        <w:t>CR to TS 38.101-1: Clarification on band-specific post antenna gain values for the FRMCS operation</w:t>
      </w:r>
    </w:p>
    <w:p w14:paraId="7B5898E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CR-2351  rev  Cat: A (Rel-18)</w:t>
      </w:r>
      <w:r>
        <w:rPr>
          <w:i/>
        </w:rPr>
        <w:br/>
      </w:r>
      <w:r>
        <w:rPr>
          <w:i/>
        </w:rPr>
        <w:br/>
      </w:r>
      <w:r>
        <w:rPr>
          <w:i/>
        </w:rPr>
        <w:tab/>
      </w:r>
      <w:r>
        <w:rPr>
          <w:i/>
        </w:rPr>
        <w:tab/>
      </w:r>
      <w:r>
        <w:rPr>
          <w:i/>
        </w:rPr>
        <w:tab/>
      </w:r>
      <w:r>
        <w:rPr>
          <w:i/>
        </w:rPr>
        <w:tab/>
      </w:r>
      <w:r>
        <w:rPr>
          <w:i/>
        </w:rPr>
        <w:tab/>
        <w:t>Source: Huawei, HiSilicon</w:t>
      </w:r>
    </w:p>
    <w:p w14:paraId="218B5BFD" w14:textId="77777777" w:rsidR="009B35E1" w:rsidRDefault="009B35E1" w:rsidP="009B35E1">
      <w:pPr>
        <w:rPr>
          <w:rFonts w:ascii="Arial" w:hAnsi="Arial" w:cs="Arial"/>
          <w:b/>
        </w:rPr>
      </w:pPr>
      <w:r>
        <w:rPr>
          <w:rFonts w:ascii="Arial" w:hAnsi="Arial" w:cs="Arial"/>
          <w:b/>
        </w:rPr>
        <w:t xml:space="preserve">Abstract: </w:t>
      </w:r>
    </w:p>
    <w:p w14:paraId="1D8B81F5" w14:textId="77777777" w:rsidR="009B35E1" w:rsidRDefault="009B35E1" w:rsidP="009B35E1">
      <w:r>
        <w:t>In this CR we provide correction to split the RMR-related existing Gn100_101post connector declaration into two band-specific declarations for n100 and n101 separately.</w:t>
      </w:r>
    </w:p>
    <w:p w14:paraId="2445E7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275BF" w14:textId="71F62236" w:rsidR="009B35E1" w:rsidRDefault="009B35E1" w:rsidP="009B35E1">
      <w:pPr>
        <w:rPr>
          <w:rFonts w:ascii="Arial" w:hAnsi="Arial" w:cs="Arial"/>
          <w:b/>
          <w:sz w:val="24"/>
        </w:rPr>
      </w:pPr>
      <w:r>
        <w:rPr>
          <w:rFonts w:ascii="Arial" w:hAnsi="Arial" w:cs="Arial"/>
          <w:b/>
          <w:color w:val="0000FF"/>
          <w:sz w:val="24"/>
        </w:rPr>
        <w:t>R4-2409525</w:t>
      </w:r>
      <w:r>
        <w:rPr>
          <w:rFonts w:ascii="Arial" w:hAnsi="Arial" w:cs="Arial"/>
          <w:b/>
          <w:color w:val="0000FF"/>
          <w:sz w:val="24"/>
        </w:rPr>
        <w:tab/>
      </w:r>
      <w:r>
        <w:rPr>
          <w:rFonts w:ascii="Arial" w:hAnsi="Arial" w:cs="Arial"/>
          <w:b/>
          <w:sz w:val="24"/>
        </w:rPr>
        <w:t>CR to TS 38.104: clarifications on RMR terminology and related operating bands</w:t>
      </w:r>
    </w:p>
    <w:p w14:paraId="0B1E08E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CR-2352  rev  Cat: F (Rel-17)</w:t>
      </w:r>
      <w:r>
        <w:rPr>
          <w:i/>
        </w:rPr>
        <w:br/>
      </w:r>
      <w:r>
        <w:rPr>
          <w:i/>
        </w:rPr>
        <w:br/>
      </w:r>
      <w:r>
        <w:rPr>
          <w:i/>
        </w:rPr>
        <w:tab/>
      </w:r>
      <w:r>
        <w:rPr>
          <w:i/>
        </w:rPr>
        <w:tab/>
      </w:r>
      <w:r>
        <w:rPr>
          <w:i/>
        </w:rPr>
        <w:tab/>
      </w:r>
      <w:r>
        <w:rPr>
          <w:i/>
        </w:rPr>
        <w:tab/>
      </w:r>
      <w:r>
        <w:rPr>
          <w:i/>
        </w:rPr>
        <w:tab/>
        <w:t>Source: Huawei, HiSilicon</w:t>
      </w:r>
    </w:p>
    <w:p w14:paraId="437A4FA7" w14:textId="77777777" w:rsidR="009B35E1" w:rsidRDefault="009B35E1" w:rsidP="009B35E1">
      <w:pPr>
        <w:rPr>
          <w:rFonts w:ascii="Arial" w:hAnsi="Arial" w:cs="Arial"/>
          <w:b/>
        </w:rPr>
      </w:pPr>
      <w:r>
        <w:rPr>
          <w:rFonts w:ascii="Arial" w:hAnsi="Arial" w:cs="Arial"/>
          <w:b/>
        </w:rPr>
        <w:t xml:space="preserve">Abstract: </w:t>
      </w:r>
    </w:p>
    <w:p w14:paraId="4F91D2FE" w14:textId="77777777" w:rsidR="009B35E1" w:rsidRDefault="009B35E1" w:rsidP="009B35E1">
      <w:r>
        <w:t>In this CR we provide clarifications on RMR and related operating bands.</w:t>
      </w:r>
    </w:p>
    <w:p w14:paraId="7974510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6352" w14:textId="22A781D8" w:rsidR="009B35E1" w:rsidRDefault="009B35E1" w:rsidP="009B35E1">
      <w:pPr>
        <w:rPr>
          <w:rFonts w:ascii="Arial" w:hAnsi="Arial" w:cs="Arial"/>
          <w:b/>
          <w:sz w:val="24"/>
        </w:rPr>
      </w:pPr>
      <w:r>
        <w:rPr>
          <w:rFonts w:ascii="Arial" w:hAnsi="Arial" w:cs="Arial"/>
          <w:b/>
          <w:color w:val="0000FF"/>
          <w:sz w:val="24"/>
        </w:rPr>
        <w:t>R4-2409526</w:t>
      </w:r>
      <w:r>
        <w:rPr>
          <w:rFonts w:ascii="Arial" w:hAnsi="Arial" w:cs="Arial"/>
          <w:b/>
          <w:color w:val="0000FF"/>
          <w:sz w:val="24"/>
        </w:rPr>
        <w:tab/>
      </w:r>
      <w:r>
        <w:rPr>
          <w:rFonts w:ascii="Arial" w:hAnsi="Arial" w:cs="Arial"/>
          <w:b/>
          <w:sz w:val="24"/>
        </w:rPr>
        <w:t>CR to TS 38.101-1: Clarifications on RMR terminology and related operating bands</w:t>
      </w:r>
    </w:p>
    <w:p w14:paraId="07583E3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CR-2353  rev  Cat: A (Rel-18)</w:t>
      </w:r>
      <w:r>
        <w:rPr>
          <w:i/>
        </w:rPr>
        <w:br/>
      </w:r>
      <w:r>
        <w:rPr>
          <w:i/>
        </w:rPr>
        <w:lastRenderedPageBreak/>
        <w:br/>
      </w:r>
      <w:r>
        <w:rPr>
          <w:i/>
        </w:rPr>
        <w:tab/>
      </w:r>
      <w:r>
        <w:rPr>
          <w:i/>
        </w:rPr>
        <w:tab/>
      </w:r>
      <w:r>
        <w:rPr>
          <w:i/>
        </w:rPr>
        <w:tab/>
      </w:r>
      <w:r>
        <w:rPr>
          <w:i/>
        </w:rPr>
        <w:tab/>
      </w:r>
      <w:r>
        <w:rPr>
          <w:i/>
        </w:rPr>
        <w:tab/>
        <w:t>Source: Huawei, HiSilicon</w:t>
      </w:r>
    </w:p>
    <w:p w14:paraId="36F6930D" w14:textId="77777777" w:rsidR="009B35E1" w:rsidRDefault="009B35E1" w:rsidP="009B35E1">
      <w:pPr>
        <w:rPr>
          <w:rFonts w:ascii="Arial" w:hAnsi="Arial" w:cs="Arial"/>
          <w:b/>
        </w:rPr>
      </w:pPr>
      <w:r>
        <w:rPr>
          <w:rFonts w:ascii="Arial" w:hAnsi="Arial" w:cs="Arial"/>
          <w:b/>
        </w:rPr>
        <w:t xml:space="preserve">Abstract: </w:t>
      </w:r>
    </w:p>
    <w:p w14:paraId="7FC89A0B" w14:textId="77777777" w:rsidR="009B35E1" w:rsidRDefault="009B35E1" w:rsidP="009B35E1">
      <w:r>
        <w:t>In this CR we provide clarifications on RMR and related operating bands.</w:t>
      </w:r>
    </w:p>
    <w:p w14:paraId="67B701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2E9F6" w14:textId="35A2A8D0" w:rsidR="009B35E1" w:rsidRDefault="009B35E1" w:rsidP="009B35E1">
      <w:pPr>
        <w:rPr>
          <w:rFonts w:ascii="Arial" w:hAnsi="Arial" w:cs="Arial"/>
          <w:b/>
          <w:sz w:val="24"/>
        </w:rPr>
      </w:pPr>
      <w:r>
        <w:rPr>
          <w:rFonts w:ascii="Arial" w:hAnsi="Arial" w:cs="Arial"/>
          <w:b/>
          <w:color w:val="0000FF"/>
          <w:sz w:val="24"/>
        </w:rPr>
        <w:t>R4-2409528</w:t>
      </w:r>
      <w:r>
        <w:rPr>
          <w:rFonts w:ascii="Arial" w:hAnsi="Arial" w:cs="Arial"/>
          <w:b/>
          <w:color w:val="0000FF"/>
          <w:sz w:val="24"/>
        </w:rPr>
        <w:tab/>
      </w:r>
      <w:r>
        <w:rPr>
          <w:rFonts w:ascii="Arial" w:hAnsi="Arial" w:cs="Arial"/>
          <w:b/>
          <w:sz w:val="24"/>
        </w:rPr>
        <w:t>CR to TS 38.101-1: Correction of NR operating band notes</w:t>
      </w:r>
    </w:p>
    <w:p w14:paraId="1341DF2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CR-2355  rev  Cat: F (Rel-17)</w:t>
      </w:r>
      <w:r>
        <w:rPr>
          <w:i/>
        </w:rPr>
        <w:br/>
      </w:r>
      <w:r>
        <w:rPr>
          <w:i/>
        </w:rPr>
        <w:br/>
      </w:r>
      <w:r>
        <w:rPr>
          <w:i/>
        </w:rPr>
        <w:tab/>
      </w:r>
      <w:r>
        <w:rPr>
          <w:i/>
        </w:rPr>
        <w:tab/>
      </w:r>
      <w:r>
        <w:rPr>
          <w:i/>
        </w:rPr>
        <w:tab/>
      </w:r>
      <w:r>
        <w:rPr>
          <w:i/>
        </w:rPr>
        <w:tab/>
      </w:r>
      <w:r>
        <w:rPr>
          <w:i/>
        </w:rPr>
        <w:tab/>
        <w:t>Source: Huawei, HiSilicon</w:t>
      </w:r>
    </w:p>
    <w:p w14:paraId="7ADE14F4" w14:textId="77777777" w:rsidR="009B35E1" w:rsidRDefault="009B35E1" w:rsidP="009B35E1">
      <w:pPr>
        <w:rPr>
          <w:rFonts w:ascii="Arial" w:hAnsi="Arial" w:cs="Arial"/>
          <w:b/>
        </w:rPr>
      </w:pPr>
      <w:r>
        <w:rPr>
          <w:rFonts w:ascii="Arial" w:hAnsi="Arial" w:cs="Arial"/>
          <w:b/>
        </w:rPr>
        <w:t xml:space="preserve">Abstract: </w:t>
      </w:r>
    </w:p>
    <w:p w14:paraId="2CF5DF27" w14:textId="77777777" w:rsidR="009B35E1" w:rsidRDefault="009B35E1" w:rsidP="009B35E1">
      <w:r>
        <w:t>In this CR we introduce aligned approach to the Notes in the NR operating bands table, following 3GPP drafting rules.</w:t>
      </w:r>
    </w:p>
    <w:p w14:paraId="2DB8CA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88918" w14:textId="4D0B5FAE" w:rsidR="009B35E1" w:rsidRDefault="009B35E1" w:rsidP="009B35E1">
      <w:pPr>
        <w:rPr>
          <w:rFonts w:ascii="Arial" w:hAnsi="Arial" w:cs="Arial"/>
          <w:b/>
          <w:sz w:val="24"/>
        </w:rPr>
      </w:pPr>
      <w:r>
        <w:rPr>
          <w:rFonts w:ascii="Arial" w:hAnsi="Arial" w:cs="Arial"/>
          <w:b/>
          <w:color w:val="0000FF"/>
          <w:sz w:val="24"/>
        </w:rPr>
        <w:t>R4-2409529</w:t>
      </w:r>
      <w:r>
        <w:rPr>
          <w:rFonts w:ascii="Arial" w:hAnsi="Arial" w:cs="Arial"/>
          <w:b/>
          <w:color w:val="0000FF"/>
          <w:sz w:val="24"/>
        </w:rPr>
        <w:tab/>
      </w:r>
      <w:r>
        <w:rPr>
          <w:rFonts w:ascii="Arial" w:hAnsi="Arial" w:cs="Arial"/>
          <w:b/>
          <w:sz w:val="24"/>
        </w:rPr>
        <w:t>CR to TS 38.101-1: Correction of NR operating band notes</w:t>
      </w:r>
    </w:p>
    <w:p w14:paraId="675D25B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CR-2356  rev  Cat: A (Rel-18)</w:t>
      </w:r>
      <w:r>
        <w:rPr>
          <w:i/>
        </w:rPr>
        <w:br/>
      </w:r>
      <w:r>
        <w:rPr>
          <w:i/>
        </w:rPr>
        <w:br/>
      </w:r>
      <w:r>
        <w:rPr>
          <w:i/>
        </w:rPr>
        <w:tab/>
      </w:r>
      <w:r>
        <w:rPr>
          <w:i/>
        </w:rPr>
        <w:tab/>
      </w:r>
      <w:r>
        <w:rPr>
          <w:i/>
        </w:rPr>
        <w:tab/>
      </w:r>
      <w:r>
        <w:rPr>
          <w:i/>
        </w:rPr>
        <w:tab/>
      </w:r>
      <w:r>
        <w:rPr>
          <w:i/>
        </w:rPr>
        <w:tab/>
        <w:t>Source: Huawei, HiSilicon</w:t>
      </w:r>
    </w:p>
    <w:p w14:paraId="2D6C2CBF" w14:textId="77777777" w:rsidR="009B35E1" w:rsidRDefault="009B35E1" w:rsidP="009B35E1">
      <w:pPr>
        <w:rPr>
          <w:rFonts w:ascii="Arial" w:hAnsi="Arial" w:cs="Arial"/>
          <w:b/>
        </w:rPr>
      </w:pPr>
      <w:r>
        <w:rPr>
          <w:rFonts w:ascii="Arial" w:hAnsi="Arial" w:cs="Arial"/>
          <w:b/>
        </w:rPr>
        <w:t xml:space="preserve">Abstract: </w:t>
      </w:r>
    </w:p>
    <w:p w14:paraId="7884A666" w14:textId="77777777" w:rsidR="009B35E1" w:rsidRDefault="009B35E1" w:rsidP="009B35E1">
      <w:r>
        <w:t>In this CR we introduce aligned approach to the Notes in the NR operating bands table, following 3GPP drafting rules.</w:t>
      </w:r>
    </w:p>
    <w:p w14:paraId="7D87C1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BE06" w14:textId="3FAA1F11" w:rsidR="009B35E1" w:rsidRDefault="009B35E1" w:rsidP="009B35E1">
      <w:pPr>
        <w:rPr>
          <w:rFonts w:ascii="Arial" w:hAnsi="Arial" w:cs="Arial"/>
          <w:b/>
          <w:sz w:val="24"/>
        </w:rPr>
      </w:pPr>
      <w:r>
        <w:rPr>
          <w:rFonts w:ascii="Arial" w:hAnsi="Arial" w:cs="Arial"/>
          <w:b/>
          <w:color w:val="0000FF"/>
          <w:sz w:val="24"/>
        </w:rPr>
        <w:t>R4-2409546</w:t>
      </w:r>
      <w:r>
        <w:rPr>
          <w:rFonts w:ascii="Arial" w:hAnsi="Arial" w:cs="Arial"/>
          <w:b/>
          <w:color w:val="0000FF"/>
          <w:sz w:val="24"/>
        </w:rPr>
        <w:tab/>
      </w:r>
      <w:r>
        <w:rPr>
          <w:rFonts w:ascii="Arial" w:hAnsi="Arial" w:cs="Arial"/>
          <w:b/>
          <w:sz w:val="24"/>
        </w:rPr>
        <w:t>CR to TS 38.101-5: Terminology alignment with SAN RF specification</w:t>
      </w:r>
    </w:p>
    <w:p w14:paraId="2BDAEBB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CR-0093  rev  Cat: F (Rel-17)</w:t>
      </w:r>
      <w:r>
        <w:rPr>
          <w:i/>
        </w:rPr>
        <w:br/>
      </w:r>
      <w:r>
        <w:rPr>
          <w:i/>
        </w:rPr>
        <w:br/>
      </w:r>
      <w:r>
        <w:rPr>
          <w:i/>
        </w:rPr>
        <w:tab/>
      </w:r>
      <w:r>
        <w:rPr>
          <w:i/>
        </w:rPr>
        <w:tab/>
      </w:r>
      <w:r>
        <w:rPr>
          <w:i/>
        </w:rPr>
        <w:tab/>
      </w:r>
      <w:r>
        <w:rPr>
          <w:i/>
        </w:rPr>
        <w:tab/>
      </w:r>
      <w:r>
        <w:rPr>
          <w:i/>
        </w:rPr>
        <w:tab/>
        <w:t>Source: Huawei, HiSilicon</w:t>
      </w:r>
    </w:p>
    <w:p w14:paraId="0202B754" w14:textId="77777777" w:rsidR="009B35E1" w:rsidRDefault="009B35E1" w:rsidP="009B35E1">
      <w:pPr>
        <w:rPr>
          <w:rFonts w:ascii="Arial" w:hAnsi="Arial" w:cs="Arial"/>
          <w:b/>
        </w:rPr>
      </w:pPr>
      <w:r>
        <w:rPr>
          <w:rFonts w:ascii="Arial" w:hAnsi="Arial" w:cs="Arial"/>
          <w:b/>
        </w:rPr>
        <w:t xml:space="preserve">Abstract: </w:t>
      </w:r>
    </w:p>
    <w:p w14:paraId="50E587EC" w14:textId="77777777" w:rsidR="009B35E1" w:rsidRDefault="009B35E1" w:rsidP="009B35E1">
      <w:r>
        <w:t>It was observed, that some SAN-related definitions are not aligned with the SAN RF specification and require to be updated.</w:t>
      </w:r>
    </w:p>
    <w:p w14:paraId="55AF95D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356CB" w14:textId="5F1E818E" w:rsidR="009B35E1" w:rsidRDefault="009B35E1" w:rsidP="009B35E1">
      <w:pPr>
        <w:rPr>
          <w:rFonts w:ascii="Arial" w:hAnsi="Arial" w:cs="Arial"/>
          <w:b/>
          <w:sz w:val="24"/>
        </w:rPr>
      </w:pPr>
      <w:r>
        <w:rPr>
          <w:rFonts w:ascii="Arial" w:hAnsi="Arial" w:cs="Arial"/>
          <w:b/>
          <w:color w:val="0000FF"/>
          <w:sz w:val="24"/>
        </w:rPr>
        <w:t>R4-2409547</w:t>
      </w:r>
      <w:r>
        <w:rPr>
          <w:rFonts w:ascii="Arial" w:hAnsi="Arial" w:cs="Arial"/>
          <w:b/>
          <w:color w:val="0000FF"/>
          <w:sz w:val="24"/>
        </w:rPr>
        <w:tab/>
      </w:r>
      <w:r>
        <w:rPr>
          <w:rFonts w:ascii="Arial" w:hAnsi="Arial" w:cs="Arial"/>
          <w:b/>
          <w:sz w:val="24"/>
        </w:rPr>
        <w:t>CR to TS 38.101-5: Terminology alignment with SAN RF specification</w:t>
      </w:r>
    </w:p>
    <w:p w14:paraId="5B9F15F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CR-0094  rev  Cat: A (Rel-18)</w:t>
      </w:r>
      <w:r>
        <w:rPr>
          <w:i/>
        </w:rPr>
        <w:br/>
      </w:r>
      <w:r>
        <w:rPr>
          <w:i/>
        </w:rPr>
        <w:br/>
      </w:r>
      <w:r>
        <w:rPr>
          <w:i/>
        </w:rPr>
        <w:tab/>
      </w:r>
      <w:r>
        <w:rPr>
          <w:i/>
        </w:rPr>
        <w:tab/>
      </w:r>
      <w:r>
        <w:rPr>
          <w:i/>
        </w:rPr>
        <w:tab/>
      </w:r>
      <w:r>
        <w:rPr>
          <w:i/>
        </w:rPr>
        <w:tab/>
      </w:r>
      <w:r>
        <w:rPr>
          <w:i/>
        </w:rPr>
        <w:tab/>
        <w:t>Source: Huawei, HiSilicon</w:t>
      </w:r>
    </w:p>
    <w:p w14:paraId="0181F466" w14:textId="77777777" w:rsidR="009B35E1" w:rsidRDefault="009B35E1" w:rsidP="009B35E1">
      <w:pPr>
        <w:rPr>
          <w:rFonts w:ascii="Arial" w:hAnsi="Arial" w:cs="Arial"/>
          <w:b/>
        </w:rPr>
      </w:pPr>
      <w:r>
        <w:rPr>
          <w:rFonts w:ascii="Arial" w:hAnsi="Arial" w:cs="Arial"/>
          <w:b/>
        </w:rPr>
        <w:t xml:space="preserve">Abstract: </w:t>
      </w:r>
    </w:p>
    <w:p w14:paraId="476D63C0" w14:textId="77777777" w:rsidR="009B35E1" w:rsidRDefault="009B35E1" w:rsidP="009B35E1">
      <w:r>
        <w:t>It was observed, that some SAN-related definitions are not aligned with the SAN RF specification and require to be updated.</w:t>
      </w:r>
    </w:p>
    <w:p w14:paraId="207C4A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AC14C" w14:textId="4E72728D" w:rsidR="009B35E1" w:rsidRDefault="009B35E1" w:rsidP="009B35E1">
      <w:pPr>
        <w:rPr>
          <w:rFonts w:ascii="Arial" w:hAnsi="Arial" w:cs="Arial"/>
          <w:b/>
          <w:sz w:val="24"/>
        </w:rPr>
      </w:pPr>
      <w:r>
        <w:rPr>
          <w:rFonts w:ascii="Arial" w:hAnsi="Arial" w:cs="Arial"/>
          <w:b/>
          <w:color w:val="0000FF"/>
          <w:sz w:val="24"/>
        </w:rPr>
        <w:t>R4-2409681</w:t>
      </w:r>
      <w:r>
        <w:rPr>
          <w:rFonts w:ascii="Arial" w:hAnsi="Arial" w:cs="Arial"/>
          <w:b/>
          <w:color w:val="0000FF"/>
          <w:sz w:val="24"/>
        </w:rPr>
        <w:tab/>
      </w:r>
      <w:r>
        <w:rPr>
          <w:rFonts w:ascii="Arial" w:hAnsi="Arial" w:cs="Arial"/>
          <w:b/>
          <w:sz w:val="24"/>
        </w:rPr>
        <w:t>(NR_NTN_Solutions) On the definition of geosynchronous satellites</w:t>
      </w:r>
    </w:p>
    <w:p w14:paraId="7F72CB98"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BA15D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0321D" w14:textId="03E2CCC7" w:rsidR="009B35E1" w:rsidRDefault="009B35E1" w:rsidP="009B35E1">
      <w:pPr>
        <w:rPr>
          <w:rFonts w:ascii="Arial" w:hAnsi="Arial" w:cs="Arial"/>
          <w:b/>
          <w:sz w:val="24"/>
        </w:rPr>
      </w:pPr>
      <w:r>
        <w:rPr>
          <w:rFonts w:ascii="Arial" w:hAnsi="Arial" w:cs="Arial"/>
          <w:b/>
          <w:color w:val="0000FF"/>
          <w:sz w:val="24"/>
        </w:rPr>
        <w:t>R4-2409682</w:t>
      </w:r>
      <w:r>
        <w:rPr>
          <w:rFonts w:ascii="Arial" w:hAnsi="Arial" w:cs="Arial"/>
          <w:b/>
          <w:color w:val="0000FF"/>
          <w:sz w:val="24"/>
        </w:rPr>
        <w:tab/>
      </w:r>
      <w:r>
        <w:rPr>
          <w:rFonts w:ascii="Arial" w:hAnsi="Arial" w:cs="Arial"/>
          <w:b/>
          <w:sz w:val="24"/>
        </w:rPr>
        <w:t>(NR_NTN_Solutions) CR on 38101-5 clarification of terminology for GSO (Rel.17)</w:t>
      </w:r>
    </w:p>
    <w:p w14:paraId="28DE6A2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CR-0096  rev  Cat: F (Rel-17)</w:t>
      </w:r>
      <w:r>
        <w:rPr>
          <w:i/>
        </w:rPr>
        <w:br/>
      </w:r>
      <w:r>
        <w:rPr>
          <w:i/>
        </w:rPr>
        <w:br/>
      </w:r>
      <w:r>
        <w:rPr>
          <w:i/>
        </w:rPr>
        <w:tab/>
      </w:r>
      <w:r>
        <w:rPr>
          <w:i/>
        </w:rPr>
        <w:tab/>
      </w:r>
      <w:r>
        <w:rPr>
          <w:i/>
        </w:rPr>
        <w:tab/>
      </w:r>
      <w:r>
        <w:rPr>
          <w:i/>
        </w:rPr>
        <w:tab/>
      </w:r>
      <w:r>
        <w:rPr>
          <w:i/>
        </w:rPr>
        <w:tab/>
        <w:t>Source: Nokia</w:t>
      </w:r>
    </w:p>
    <w:p w14:paraId="36260D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552A0" w14:textId="08C795DB" w:rsidR="009B35E1" w:rsidRDefault="009B35E1" w:rsidP="009B35E1">
      <w:pPr>
        <w:rPr>
          <w:rFonts w:ascii="Arial" w:hAnsi="Arial" w:cs="Arial"/>
          <w:b/>
          <w:sz w:val="24"/>
        </w:rPr>
      </w:pPr>
      <w:r>
        <w:rPr>
          <w:rFonts w:ascii="Arial" w:hAnsi="Arial" w:cs="Arial"/>
          <w:b/>
          <w:color w:val="0000FF"/>
          <w:sz w:val="24"/>
        </w:rPr>
        <w:t>R4-2409683</w:t>
      </w:r>
      <w:r>
        <w:rPr>
          <w:rFonts w:ascii="Arial" w:hAnsi="Arial" w:cs="Arial"/>
          <w:b/>
          <w:color w:val="0000FF"/>
          <w:sz w:val="24"/>
        </w:rPr>
        <w:tab/>
      </w:r>
      <w:r>
        <w:rPr>
          <w:rFonts w:ascii="Arial" w:hAnsi="Arial" w:cs="Arial"/>
          <w:b/>
          <w:sz w:val="24"/>
        </w:rPr>
        <w:t>(NR_NTN_Solutions) CR on 38101-5 clarification of terminology for GSO (Rel.18)</w:t>
      </w:r>
    </w:p>
    <w:p w14:paraId="583DC26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CR-0097  rev  Cat: A (Rel-18)</w:t>
      </w:r>
      <w:r>
        <w:rPr>
          <w:i/>
        </w:rPr>
        <w:br/>
      </w:r>
      <w:r>
        <w:rPr>
          <w:i/>
        </w:rPr>
        <w:br/>
      </w:r>
      <w:r>
        <w:rPr>
          <w:i/>
        </w:rPr>
        <w:tab/>
      </w:r>
      <w:r>
        <w:rPr>
          <w:i/>
        </w:rPr>
        <w:tab/>
      </w:r>
      <w:r>
        <w:rPr>
          <w:i/>
        </w:rPr>
        <w:tab/>
      </w:r>
      <w:r>
        <w:rPr>
          <w:i/>
        </w:rPr>
        <w:tab/>
      </w:r>
      <w:r>
        <w:rPr>
          <w:i/>
        </w:rPr>
        <w:tab/>
        <w:t>Source: Nokia</w:t>
      </w:r>
    </w:p>
    <w:p w14:paraId="129071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0AA10" w14:textId="77777777" w:rsidR="009B35E1" w:rsidRDefault="009B35E1" w:rsidP="009B35E1">
      <w:pPr>
        <w:pStyle w:val="Heading3"/>
      </w:pPr>
      <w:bookmarkStart w:id="12" w:name="_Toc166753339"/>
      <w:r>
        <w:t>4.2</w:t>
      </w:r>
      <w:r>
        <w:tab/>
        <w:t>BS RF requirements and BS conformance testing</w:t>
      </w:r>
      <w:bookmarkEnd w:id="12"/>
    </w:p>
    <w:p w14:paraId="23B18876" w14:textId="4E53E38C" w:rsidR="009B35E1" w:rsidRDefault="009B35E1" w:rsidP="009B35E1">
      <w:pPr>
        <w:rPr>
          <w:rFonts w:ascii="Arial" w:hAnsi="Arial" w:cs="Arial"/>
          <w:b/>
          <w:sz w:val="24"/>
        </w:rPr>
      </w:pPr>
      <w:r>
        <w:rPr>
          <w:rFonts w:ascii="Arial" w:hAnsi="Arial" w:cs="Arial"/>
          <w:b/>
          <w:color w:val="0000FF"/>
          <w:sz w:val="24"/>
        </w:rPr>
        <w:t>R4-2407018</w:t>
      </w:r>
      <w:r>
        <w:rPr>
          <w:rFonts w:ascii="Arial" w:hAnsi="Arial" w:cs="Arial"/>
          <w:b/>
          <w:color w:val="0000FF"/>
          <w:sz w:val="24"/>
        </w:rPr>
        <w:tab/>
      </w:r>
      <w:r>
        <w:rPr>
          <w:rFonts w:ascii="Arial" w:hAnsi="Arial" w:cs="Arial"/>
          <w:b/>
          <w:sz w:val="24"/>
        </w:rPr>
        <w:t>CR for Total power dynamic range (TPDR)</w:t>
      </w:r>
    </w:p>
    <w:p w14:paraId="566D305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v17.13.0</w:t>
      </w:r>
      <w:r>
        <w:rPr>
          <w:i/>
        </w:rPr>
        <w:tab/>
        <w:t xml:space="preserve">  CR-  rev  Cat: F (Rel-17)</w:t>
      </w:r>
      <w:r>
        <w:rPr>
          <w:i/>
        </w:rPr>
        <w:br/>
      </w:r>
      <w:r>
        <w:rPr>
          <w:i/>
        </w:rPr>
        <w:br/>
      </w:r>
      <w:r>
        <w:rPr>
          <w:i/>
        </w:rPr>
        <w:tab/>
      </w:r>
      <w:r>
        <w:rPr>
          <w:i/>
        </w:rPr>
        <w:tab/>
      </w:r>
      <w:r>
        <w:rPr>
          <w:i/>
        </w:rPr>
        <w:tab/>
      </w:r>
      <w:r>
        <w:rPr>
          <w:i/>
        </w:rPr>
        <w:tab/>
      </w:r>
      <w:r>
        <w:rPr>
          <w:i/>
        </w:rPr>
        <w:tab/>
        <w:t>Source: Charter, Ericsson, Nokia</w:t>
      </w:r>
    </w:p>
    <w:p w14:paraId="117411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139CC" w14:textId="16E4D224" w:rsidR="009B35E1" w:rsidRDefault="009B35E1" w:rsidP="009B35E1">
      <w:pPr>
        <w:rPr>
          <w:rFonts w:ascii="Arial" w:hAnsi="Arial" w:cs="Arial"/>
          <w:b/>
          <w:sz w:val="24"/>
        </w:rPr>
      </w:pPr>
      <w:r>
        <w:rPr>
          <w:rFonts w:ascii="Arial" w:hAnsi="Arial" w:cs="Arial"/>
          <w:b/>
          <w:color w:val="0000FF"/>
          <w:sz w:val="24"/>
        </w:rPr>
        <w:t>R4-2407019</w:t>
      </w:r>
      <w:r>
        <w:rPr>
          <w:rFonts w:ascii="Arial" w:hAnsi="Arial" w:cs="Arial"/>
          <w:b/>
          <w:color w:val="0000FF"/>
          <w:sz w:val="24"/>
        </w:rPr>
        <w:tab/>
      </w:r>
      <w:r>
        <w:rPr>
          <w:rFonts w:ascii="Arial" w:hAnsi="Arial" w:cs="Arial"/>
          <w:b/>
          <w:sz w:val="24"/>
        </w:rPr>
        <w:t>TDOC for Total power dynamic range (TPDR)</w:t>
      </w:r>
    </w:p>
    <w:p w14:paraId="380EA57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Charter, Ericsson, Nokia</w:t>
      </w:r>
    </w:p>
    <w:p w14:paraId="326AA4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D0106" w14:textId="6D9FF557" w:rsidR="009B35E1" w:rsidRDefault="009B35E1" w:rsidP="009B35E1">
      <w:pPr>
        <w:rPr>
          <w:rFonts w:ascii="Arial" w:hAnsi="Arial" w:cs="Arial"/>
          <w:b/>
          <w:sz w:val="24"/>
        </w:rPr>
      </w:pPr>
      <w:r>
        <w:rPr>
          <w:rFonts w:ascii="Arial" w:hAnsi="Arial" w:cs="Arial"/>
          <w:b/>
          <w:color w:val="0000FF"/>
          <w:sz w:val="24"/>
        </w:rPr>
        <w:t>R4-2407022</w:t>
      </w:r>
      <w:r>
        <w:rPr>
          <w:rFonts w:ascii="Arial" w:hAnsi="Arial" w:cs="Arial"/>
          <w:b/>
          <w:color w:val="0000FF"/>
          <w:sz w:val="24"/>
        </w:rPr>
        <w:tab/>
      </w:r>
      <w:r>
        <w:rPr>
          <w:rFonts w:ascii="Arial" w:hAnsi="Arial" w:cs="Arial"/>
          <w:b/>
          <w:sz w:val="24"/>
        </w:rPr>
        <w:t>Clarification of multiple carrier operation for n100/n101</w:t>
      </w:r>
    </w:p>
    <w:p w14:paraId="2D1F7BA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79A911F" w14:textId="77777777" w:rsidR="009B35E1" w:rsidRDefault="009B35E1" w:rsidP="009B35E1">
      <w:pPr>
        <w:rPr>
          <w:rFonts w:ascii="Arial" w:hAnsi="Arial" w:cs="Arial"/>
          <w:b/>
        </w:rPr>
      </w:pPr>
      <w:r>
        <w:rPr>
          <w:rFonts w:ascii="Arial" w:hAnsi="Arial" w:cs="Arial"/>
          <w:b/>
        </w:rPr>
        <w:t xml:space="preserve">Abstract: </w:t>
      </w:r>
    </w:p>
    <w:p w14:paraId="3194263E" w14:textId="77777777" w:rsidR="009B35E1" w:rsidRDefault="009B35E1" w:rsidP="009B35E1">
      <w:r>
        <w:t>Clarification of multiple carrier operation for n100/n101</w:t>
      </w:r>
    </w:p>
    <w:p w14:paraId="4FDCEC6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24416" w14:textId="6ACFEC9F" w:rsidR="009B35E1" w:rsidRDefault="009B35E1" w:rsidP="009B35E1">
      <w:pPr>
        <w:rPr>
          <w:rFonts w:ascii="Arial" w:hAnsi="Arial" w:cs="Arial"/>
          <w:b/>
          <w:sz w:val="24"/>
        </w:rPr>
      </w:pPr>
      <w:r>
        <w:rPr>
          <w:rFonts w:ascii="Arial" w:hAnsi="Arial" w:cs="Arial"/>
          <w:b/>
          <w:color w:val="0000FF"/>
          <w:sz w:val="24"/>
        </w:rPr>
        <w:t>R4-2407023</w:t>
      </w:r>
      <w:r>
        <w:rPr>
          <w:rFonts w:ascii="Arial" w:hAnsi="Arial" w:cs="Arial"/>
          <w:b/>
          <w:color w:val="0000FF"/>
          <w:sz w:val="24"/>
        </w:rPr>
        <w:tab/>
      </w:r>
      <w:r>
        <w:rPr>
          <w:rFonts w:ascii="Arial" w:hAnsi="Arial" w:cs="Arial"/>
          <w:b/>
          <w:sz w:val="24"/>
        </w:rPr>
        <w:t>Clarification on multiple carrier operation for n100/n101, R17</w:t>
      </w:r>
    </w:p>
    <w:p w14:paraId="51A60DC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CR-0600  rev  Cat: F (Rel-17)</w:t>
      </w:r>
      <w:r>
        <w:rPr>
          <w:i/>
        </w:rPr>
        <w:br/>
      </w:r>
      <w:r>
        <w:rPr>
          <w:i/>
        </w:rPr>
        <w:br/>
      </w:r>
      <w:r>
        <w:rPr>
          <w:i/>
        </w:rPr>
        <w:tab/>
      </w:r>
      <w:r>
        <w:rPr>
          <w:i/>
        </w:rPr>
        <w:tab/>
      </w:r>
      <w:r>
        <w:rPr>
          <w:i/>
        </w:rPr>
        <w:tab/>
      </w:r>
      <w:r>
        <w:rPr>
          <w:i/>
        </w:rPr>
        <w:tab/>
      </w:r>
      <w:r>
        <w:rPr>
          <w:i/>
        </w:rPr>
        <w:tab/>
        <w:t>Source: Union Inter. Chemins de Fer</w:t>
      </w:r>
    </w:p>
    <w:p w14:paraId="1147B751" w14:textId="77777777" w:rsidR="009B35E1" w:rsidRDefault="009B35E1" w:rsidP="009B35E1">
      <w:pPr>
        <w:rPr>
          <w:rFonts w:ascii="Arial" w:hAnsi="Arial" w:cs="Arial"/>
          <w:b/>
        </w:rPr>
      </w:pPr>
      <w:r>
        <w:rPr>
          <w:rFonts w:ascii="Arial" w:hAnsi="Arial" w:cs="Arial"/>
          <w:b/>
        </w:rPr>
        <w:lastRenderedPageBreak/>
        <w:t xml:space="preserve">Abstract: </w:t>
      </w:r>
    </w:p>
    <w:p w14:paraId="31F7FED9" w14:textId="77777777" w:rsidR="009B35E1" w:rsidRDefault="009B35E1" w:rsidP="009B35E1">
      <w:r>
        <w:t xml:space="preserve">Clarification on multiple carrier operation for n100/n101, R17. MCC: Parsing Failure as change request number wrong on CR cover for TDoc R4-2407023. Database value : 0600. CR cover value : blank. A revision is required. </w:t>
      </w:r>
    </w:p>
    <w:p w14:paraId="5ADE5B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9B4B5" w14:textId="22718413" w:rsidR="009B35E1" w:rsidRDefault="009B35E1" w:rsidP="009B35E1">
      <w:pPr>
        <w:rPr>
          <w:rFonts w:ascii="Arial" w:hAnsi="Arial" w:cs="Arial"/>
          <w:b/>
          <w:sz w:val="24"/>
        </w:rPr>
      </w:pPr>
      <w:r>
        <w:rPr>
          <w:rFonts w:ascii="Arial" w:hAnsi="Arial" w:cs="Arial"/>
          <w:b/>
          <w:color w:val="0000FF"/>
          <w:sz w:val="24"/>
        </w:rPr>
        <w:t>R4-2407024</w:t>
      </w:r>
      <w:r>
        <w:rPr>
          <w:rFonts w:ascii="Arial" w:hAnsi="Arial" w:cs="Arial"/>
          <w:b/>
          <w:color w:val="0000FF"/>
          <w:sz w:val="24"/>
        </w:rPr>
        <w:tab/>
      </w:r>
      <w:r>
        <w:rPr>
          <w:rFonts w:ascii="Arial" w:hAnsi="Arial" w:cs="Arial"/>
          <w:b/>
          <w:sz w:val="24"/>
        </w:rPr>
        <w:t>Clarification on multiple carrier operation for n100/n101, R17</w:t>
      </w:r>
    </w:p>
    <w:p w14:paraId="1D1DBB7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CR-0434  rev  Cat: F (Rel-17)</w:t>
      </w:r>
      <w:r>
        <w:rPr>
          <w:i/>
        </w:rPr>
        <w:br/>
      </w:r>
      <w:r>
        <w:rPr>
          <w:i/>
        </w:rPr>
        <w:br/>
      </w:r>
      <w:r>
        <w:rPr>
          <w:i/>
        </w:rPr>
        <w:tab/>
      </w:r>
      <w:r>
        <w:rPr>
          <w:i/>
        </w:rPr>
        <w:tab/>
      </w:r>
      <w:r>
        <w:rPr>
          <w:i/>
        </w:rPr>
        <w:tab/>
      </w:r>
      <w:r>
        <w:rPr>
          <w:i/>
        </w:rPr>
        <w:tab/>
      </w:r>
      <w:r>
        <w:rPr>
          <w:i/>
        </w:rPr>
        <w:tab/>
        <w:t>Source: Union Inter. Chemins de Fer</w:t>
      </w:r>
    </w:p>
    <w:p w14:paraId="4656B0DB" w14:textId="77777777" w:rsidR="009B35E1" w:rsidRDefault="009B35E1" w:rsidP="009B35E1">
      <w:pPr>
        <w:rPr>
          <w:rFonts w:ascii="Arial" w:hAnsi="Arial" w:cs="Arial"/>
          <w:b/>
        </w:rPr>
      </w:pPr>
      <w:r>
        <w:rPr>
          <w:rFonts w:ascii="Arial" w:hAnsi="Arial" w:cs="Arial"/>
          <w:b/>
        </w:rPr>
        <w:t xml:space="preserve">Abstract: </w:t>
      </w:r>
    </w:p>
    <w:p w14:paraId="4C042A81" w14:textId="77777777" w:rsidR="009B35E1" w:rsidRDefault="009B35E1" w:rsidP="009B35E1">
      <w:r>
        <w:t xml:space="preserve">Clarification on multiple carrier operation for n100/n101, R17. MCC: Parsing Failure as change request number wrong on CR cover for TDoc R4-2407024. Database value : 0434. CR cover value :  blank. A revision is required. </w:t>
      </w:r>
    </w:p>
    <w:p w14:paraId="657994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96F33" w14:textId="4D7E3840" w:rsidR="009B35E1" w:rsidRDefault="009B35E1" w:rsidP="009B35E1">
      <w:pPr>
        <w:rPr>
          <w:rFonts w:ascii="Arial" w:hAnsi="Arial" w:cs="Arial"/>
          <w:b/>
          <w:sz w:val="24"/>
        </w:rPr>
      </w:pPr>
      <w:r>
        <w:rPr>
          <w:rFonts w:ascii="Arial" w:hAnsi="Arial" w:cs="Arial"/>
          <w:b/>
          <w:color w:val="0000FF"/>
          <w:sz w:val="24"/>
        </w:rPr>
        <w:t>R4-2407121</w:t>
      </w:r>
      <w:r>
        <w:rPr>
          <w:rFonts w:ascii="Arial" w:hAnsi="Arial" w:cs="Arial"/>
          <w:b/>
          <w:color w:val="0000FF"/>
          <w:sz w:val="24"/>
        </w:rPr>
        <w:tab/>
      </w:r>
      <w:r>
        <w:rPr>
          <w:rFonts w:ascii="Arial" w:hAnsi="Arial" w:cs="Arial"/>
          <w:b/>
          <w:sz w:val="24"/>
        </w:rPr>
        <w:t>Clarification of multiple carrier operation for n100/n101</w:t>
      </w:r>
    </w:p>
    <w:p w14:paraId="1B3A212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7E4A519" w14:textId="77777777" w:rsidR="009B35E1" w:rsidRDefault="009B35E1" w:rsidP="009B35E1">
      <w:pPr>
        <w:rPr>
          <w:rFonts w:ascii="Arial" w:hAnsi="Arial" w:cs="Arial"/>
          <w:b/>
        </w:rPr>
      </w:pPr>
      <w:r>
        <w:rPr>
          <w:rFonts w:ascii="Arial" w:hAnsi="Arial" w:cs="Arial"/>
          <w:b/>
        </w:rPr>
        <w:t xml:space="preserve">Abstract: </w:t>
      </w:r>
    </w:p>
    <w:p w14:paraId="1FDF0E46" w14:textId="77777777" w:rsidR="009B35E1" w:rsidRDefault="009B35E1" w:rsidP="009B35E1">
      <w:r>
        <w:t>Clarification of multiple carrier operation for n100/n101</w:t>
      </w:r>
    </w:p>
    <w:p w14:paraId="7BC4216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90CE9" w14:textId="3D971A48" w:rsidR="009B35E1" w:rsidRDefault="009B35E1" w:rsidP="009B35E1">
      <w:pPr>
        <w:rPr>
          <w:rFonts w:ascii="Arial" w:hAnsi="Arial" w:cs="Arial"/>
          <w:b/>
          <w:sz w:val="24"/>
        </w:rPr>
      </w:pPr>
      <w:r>
        <w:rPr>
          <w:rFonts w:ascii="Arial" w:hAnsi="Arial" w:cs="Arial"/>
          <w:b/>
          <w:color w:val="0000FF"/>
          <w:sz w:val="24"/>
        </w:rPr>
        <w:t>R4-2407122</w:t>
      </w:r>
      <w:r>
        <w:rPr>
          <w:rFonts w:ascii="Arial" w:hAnsi="Arial" w:cs="Arial"/>
          <w:b/>
          <w:color w:val="0000FF"/>
          <w:sz w:val="24"/>
        </w:rPr>
        <w:tab/>
      </w:r>
      <w:r>
        <w:rPr>
          <w:rFonts w:ascii="Arial" w:hAnsi="Arial" w:cs="Arial"/>
          <w:b/>
          <w:sz w:val="24"/>
        </w:rPr>
        <w:t>Clarification on multiple carrier operation for n100/n101, R17</w:t>
      </w:r>
    </w:p>
    <w:p w14:paraId="5C68B13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CR-0601  rev  Cat: F (Rel-17)</w:t>
      </w:r>
      <w:r>
        <w:rPr>
          <w:i/>
        </w:rPr>
        <w:br/>
      </w:r>
      <w:r>
        <w:rPr>
          <w:i/>
        </w:rPr>
        <w:br/>
      </w:r>
      <w:r>
        <w:rPr>
          <w:i/>
        </w:rPr>
        <w:tab/>
      </w:r>
      <w:r>
        <w:rPr>
          <w:i/>
        </w:rPr>
        <w:tab/>
      </w:r>
      <w:r>
        <w:rPr>
          <w:i/>
        </w:rPr>
        <w:tab/>
      </w:r>
      <w:r>
        <w:rPr>
          <w:i/>
        </w:rPr>
        <w:tab/>
      </w:r>
      <w:r>
        <w:rPr>
          <w:i/>
        </w:rPr>
        <w:tab/>
        <w:t>Source: Union Inter. Chemins de Fer</w:t>
      </w:r>
    </w:p>
    <w:p w14:paraId="5FD0D87B" w14:textId="77777777" w:rsidR="009B35E1" w:rsidRDefault="009B35E1" w:rsidP="009B35E1">
      <w:pPr>
        <w:rPr>
          <w:rFonts w:ascii="Arial" w:hAnsi="Arial" w:cs="Arial"/>
          <w:b/>
        </w:rPr>
      </w:pPr>
      <w:r>
        <w:rPr>
          <w:rFonts w:ascii="Arial" w:hAnsi="Arial" w:cs="Arial"/>
          <w:b/>
        </w:rPr>
        <w:t xml:space="preserve">Abstract: </w:t>
      </w:r>
    </w:p>
    <w:p w14:paraId="2DFE5693" w14:textId="77777777" w:rsidR="009B35E1" w:rsidRDefault="009B35E1" w:rsidP="009B35E1">
      <w:r>
        <w:t>Clarification on multiple carrier operation for n100/n101, R17</w:t>
      </w:r>
    </w:p>
    <w:p w14:paraId="291948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75768" w14:textId="7FFD6C07" w:rsidR="009B35E1" w:rsidRDefault="009B35E1" w:rsidP="009B35E1">
      <w:pPr>
        <w:rPr>
          <w:rFonts w:ascii="Arial" w:hAnsi="Arial" w:cs="Arial"/>
          <w:b/>
          <w:sz w:val="24"/>
        </w:rPr>
      </w:pPr>
      <w:r>
        <w:rPr>
          <w:rFonts w:ascii="Arial" w:hAnsi="Arial" w:cs="Arial"/>
          <w:b/>
          <w:color w:val="0000FF"/>
          <w:sz w:val="24"/>
        </w:rPr>
        <w:t>R4-2407123</w:t>
      </w:r>
      <w:r>
        <w:rPr>
          <w:rFonts w:ascii="Arial" w:hAnsi="Arial" w:cs="Arial"/>
          <w:b/>
          <w:color w:val="0000FF"/>
          <w:sz w:val="24"/>
        </w:rPr>
        <w:tab/>
      </w:r>
      <w:r>
        <w:rPr>
          <w:rFonts w:ascii="Arial" w:hAnsi="Arial" w:cs="Arial"/>
          <w:b/>
          <w:sz w:val="24"/>
        </w:rPr>
        <w:t>Clarification on multiple carrier operation for n100/n101, R17</w:t>
      </w:r>
    </w:p>
    <w:p w14:paraId="67289EE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CR-0435  rev  Cat: F (Rel-17)</w:t>
      </w:r>
      <w:r>
        <w:rPr>
          <w:i/>
        </w:rPr>
        <w:br/>
      </w:r>
      <w:r>
        <w:rPr>
          <w:i/>
        </w:rPr>
        <w:br/>
      </w:r>
      <w:r>
        <w:rPr>
          <w:i/>
        </w:rPr>
        <w:tab/>
      </w:r>
      <w:r>
        <w:rPr>
          <w:i/>
        </w:rPr>
        <w:tab/>
      </w:r>
      <w:r>
        <w:rPr>
          <w:i/>
        </w:rPr>
        <w:tab/>
      </w:r>
      <w:r>
        <w:rPr>
          <w:i/>
        </w:rPr>
        <w:tab/>
      </w:r>
      <w:r>
        <w:rPr>
          <w:i/>
        </w:rPr>
        <w:tab/>
        <w:t>Source: Union Inter. Chemins de Fer</w:t>
      </w:r>
    </w:p>
    <w:p w14:paraId="7D83CE4D" w14:textId="77777777" w:rsidR="009B35E1" w:rsidRDefault="009B35E1" w:rsidP="009B35E1">
      <w:pPr>
        <w:rPr>
          <w:rFonts w:ascii="Arial" w:hAnsi="Arial" w:cs="Arial"/>
          <w:b/>
        </w:rPr>
      </w:pPr>
      <w:r>
        <w:rPr>
          <w:rFonts w:ascii="Arial" w:hAnsi="Arial" w:cs="Arial"/>
          <w:b/>
        </w:rPr>
        <w:t xml:space="preserve">Abstract: </w:t>
      </w:r>
    </w:p>
    <w:p w14:paraId="237A0234" w14:textId="77777777" w:rsidR="009B35E1" w:rsidRDefault="009B35E1" w:rsidP="009B35E1">
      <w:r>
        <w:t>Clarification on multiple carrier operation for n100/n101, R17</w:t>
      </w:r>
    </w:p>
    <w:p w14:paraId="584D29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DE8C" w14:textId="07A239F5" w:rsidR="009B35E1" w:rsidRDefault="009B35E1" w:rsidP="009B35E1">
      <w:pPr>
        <w:rPr>
          <w:rFonts w:ascii="Arial" w:hAnsi="Arial" w:cs="Arial"/>
          <w:b/>
          <w:sz w:val="24"/>
        </w:rPr>
      </w:pPr>
      <w:r>
        <w:rPr>
          <w:rFonts w:ascii="Arial" w:hAnsi="Arial" w:cs="Arial"/>
          <w:b/>
          <w:color w:val="0000FF"/>
          <w:sz w:val="24"/>
        </w:rPr>
        <w:t>R4-2407151</w:t>
      </w:r>
      <w:r>
        <w:rPr>
          <w:rFonts w:ascii="Arial" w:hAnsi="Arial" w:cs="Arial"/>
          <w:b/>
          <w:color w:val="0000FF"/>
          <w:sz w:val="24"/>
        </w:rPr>
        <w:tab/>
      </w:r>
      <w:r>
        <w:rPr>
          <w:rFonts w:ascii="Arial" w:hAnsi="Arial" w:cs="Arial"/>
          <w:b/>
          <w:sz w:val="24"/>
        </w:rPr>
        <w:t>(NR_newRAT-Core) CR for Total power dynamic range (TPDR)</w:t>
      </w:r>
    </w:p>
    <w:p w14:paraId="38867E0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CR-0603  rev  Cat: F (Rel-17)</w:t>
      </w:r>
      <w:r>
        <w:rPr>
          <w:i/>
        </w:rPr>
        <w:br/>
      </w:r>
      <w:r>
        <w:rPr>
          <w:i/>
        </w:rPr>
        <w:br/>
      </w:r>
      <w:r>
        <w:rPr>
          <w:i/>
        </w:rPr>
        <w:tab/>
      </w:r>
      <w:r>
        <w:rPr>
          <w:i/>
        </w:rPr>
        <w:tab/>
      </w:r>
      <w:r>
        <w:rPr>
          <w:i/>
        </w:rPr>
        <w:tab/>
      </w:r>
      <w:r>
        <w:rPr>
          <w:i/>
        </w:rPr>
        <w:tab/>
      </w:r>
      <w:r>
        <w:rPr>
          <w:i/>
        </w:rPr>
        <w:tab/>
        <w:t>Source: Charter, Ericsson, Nokia</w:t>
      </w:r>
    </w:p>
    <w:p w14:paraId="487C3A7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293E9" w14:textId="0452583D" w:rsidR="009B35E1" w:rsidRDefault="009B35E1" w:rsidP="009B35E1">
      <w:pPr>
        <w:rPr>
          <w:rFonts w:ascii="Arial" w:hAnsi="Arial" w:cs="Arial"/>
          <w:b/>
          <w:sz w:val="24"/>
        </w:rPr>
      </w:pPr>
      <w:r>
        <w:rPr>
          <w:rFonts w:ascii="Arial" w:hAnsi="Arial" w:cs="Arial"/>
          <w:b/>
          <w:color w:val="0000FF"/>
          <w:sz w:val="24"/>
        </w:rPr>
        <w:t>R4-2407152</w:t>
      </w:r>
      <w:r>
        <w:rPr>
          <w:rFonts w:ascii="Arial" w:hAnsi="Arial" w:cs="Arial"/>
          <w:b/>
          <w:color w:val="0000FF"/>
          <w:sz w:val="24"/>
        </w:rPr>
        <w:tab/>
      </w:r>
      <w:r>
        <w:rPr>
          <w:rFonts w:ascii="Arial" w:hAnsi="Arial" w:cs="Arial"/>
          <w:b/>
          <w:sz w:val="24"/>
        </w:rPr>
        <w:t>TDOC for Total power dynamic range (TPDR)</w:t>
      </w:r>
    </w:p>
    <w:p w14:paraId="6596226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CR-0604  rev  Cat: A (Rel-17)</w:t>
      </w:r>
      <w:r>
        <w:rPr>
          <w:i/>
        </w:rPr>
        <w:br/>
      </w:r>
      <w:r>
        <w:rPr>
          <w:i/>
        </w:rPr>
        <w:br/>
      </w:r>
      <w:r>
        <w:rPr>
          <w:i/>
        </w:rPr>
        <w:tab/>
      </w:r>
      <w:r>
        <w:rPr>
          <w:i/>
        </w:rPr>
        <w:tab/>
      </w:r>
      <w:r>
        <w:rPr>
          <w:i/>
        </w:rPr>
        <w:tab/>
      </w:r>
      <w:r>
        <w:rPr>
          <w:i/>
        </w:rPr>
        <w:tab/>
      </w:r>
      <w:r>
        <w:rPr>
          <w:i/>
        </w:rPr>
        <w:tab/>
        <w:t>Source: Charter, Ericsson, Nokia</w:t>
      </w:r>
    </w:p>
    <w:p w14:paraId="54B157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08DD3" w14:textId="28B6176F" w:rsidR="009B35E1" w:rsidRDefault="009B35E1" w:rsidP="009B35E1">
      <w:pPr>
        <w:rPr>
          <w:rFonts w:ascii="Arial" w:hAnsi="Arial" w:cs="Arial"/>
          <w:b/>
          <w:sz w:val="24"/>
        </w:rPr>
      </w:pPr>
      <w:r>
        <w:rPr>
          <w:rFonts w:ascii="Arial" w:hAnsi="Arial" w:cs="Arial"/>
          <w:b/>
          <w:color w:val="0000FF"/>
          <w:sz w:val="24"/>
        </w:rPr>
        <w:t>R4-2407216</w:t>
      </w:r>
      <w:r>
        <w:rPr>
          <w:rFonts w:ascii="Arial" w:hAnsi="Arial" w:cs="Arial"/>
          <w:b/>
          <w:color w:val="0000FF"/>
          <w:sz w:val="24"/>
        </w:rPr>
        <w:tab/>
      </w:r>
      <w:r>
        <w:rPr>
          <w:rFonts w:ascii="Arial" w:hAnsi="Arial" w:cs="Arial"/>
          <w:b/>
          <w:sz w:val="24"/>
        </w:rPr>
        <w:t>(NR_newRAT-Core) TDOC for Total power dynamic range (TPDR)</w:t>
      </w:r>
    </w:p>
    <w:p w14:paraId="49AF9CA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Charter, Ericsson, Nokia</w:t>
      </w:r>
    </w:p>
    <w:p w14:paraId="2F3297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47E65" w14:textId="1AEC0FA1" w:rsidR="009B35E1" w:rsidRDefault="009B35E1" w:rsidP="009B35E1">
      <w:pPr>
        <w:rPr>
          <w:rFonts w:ascii="Arial" w:hAnsi="Arial" w:cs="Arial"/>
          <w:b/>
          <w:sz w:val="24"/>
        </w:rPr>
      </w:pPr>
      <w:r>
        <w:rPr>
          <w:rFonts w:ascii="Arial" w:hAnsi="Arial" w:cs="Arial"/>
          <w:b/>
          <w:color w:val="0000FF"/>
          <w:sz w:val="24"/>
        </w:rPr>
        <w:t>R4-2407381</w:t>
      </w:r>
      <w:r>
        <w:rPr>
          <w:rFonts w:ascii="Arial" w:hAnsi="Arial" w:cs="Arial"/>
          <w:b/>
          <w:color w:val="0000FF"/>
          <w:sz w:val="24"/>
        </w:rPr>
        <w:tab/>
      </w:r>
      <w:r>
        <w:rPr>
          <w:rFonts w:ascii="Arial" w:hAnsi="Arial" w:cs="Arial"/>
          <w:b/>
          <w:sz w:val="24"/>
        </w:rPr>
        <w:t>(NR_NTN_solutions) CR for TS 38.104: Modification of HAPS operationg bands description</w:t>
      </w:r>
    </w:p>
    <w:p w14:paraId="284017D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CR-0605  rev  Cat: F (Rel-17)</w:t>
      </w:r>
      <w:r>
        <w:rPr>
          <w:i/>
        </w:rPr>
        <w:br/>
      </w:r>
      <w:r>
        <w:rPr>
          <w:i/>
        </w:rPr>
        <w:br/>
      </w:r>
      <w:r>
        <w:rPr>
          <w:i/>
        </w:rPr>
        <w:tab/>
      </w:r>
      <w:r>
        <w:rPr>
          <w:i/>
        </w:rPr>
        <w:tab/>
      </w:r>
      <w:r>
        <w:rPr>
          <w:i/>
        </w:rPr>
        <w:tab/>
      </w:r>
      <w:r>
        <w:rPr>
          <w:i/>
        </w:rPr>
        <w:tab/>
      </w:r>
      <w:r>
        <w:rPr>
          <w:i/>
        </w:rPr>
        <w:tab/>
        <w:t>Source: SoftBank Corp., Deutsche Telekom, NTT DOCOMO, KDDI</w:t>
      </w:r>
    </w:p>
    <w:p w14:paraId="3AA0886C" w14:textId="77777777" w:rsidR="009B35E1" w:rsidRDefault="009B35E1" w:rsidP="009B35E1">
      <w:pPr>
        <w:rPr>
          <w:rFonts w:ascii="Arial" w:hAnsi="Arial" w:cs="Arial"/>
          <w:b/>
        </w:rPr>
      </w:pPr>
      <w:r>
        <w:rPr>
          <w:rFonts w:ascii="Arial" w:hAnsi="Arial" w:cs="Arial"/>
          <w:b/>
        </w:rPr>
        <w:t xml:space="preserve">Abstract: </w:t>
      </w:r>
    </w:p>
    <w:p w14:paraId="45B8965B" w14:textId="77777777" w:rsidR="009B35E1" w:rsidRDefault="009B35E1" w:rsidP="009B35E1">
      <w:r>
        <w:t>CR to capture HAPS additional operating bands based on the result of WRC-23.</w:t>
      </w:r>
    </w:p>
    <w:p w14:paraId="2FBFDE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8593F" w14:textId="1255457E" w:rsidR="009B35E1" w:rsidRDefault="009B35E1" w:rsidP="009B35E1">
      <w:pPr>
        <w:rPr>
          <w:rFonts w:ascii="Arial" w:hAnsi="Arial" w:cs="Arial"/>
          <w:b/>
          <w:sz w:val="24"/>
        </w:rPr>
      </w:pPr>
      <w:r>
        <w:rPr>
          <w:rFonts w:ascii="Arial" w:hAnsi="Arial" w:cs="Arial"/>
          <w:b/>
          <w:color w:val="0000FF"/>
          <w:sz w:val="24"/>
        </w:rPr>
        <w:t>R4-2407382</w:t>
      </w:r>
      <w:r>
        <w:rPr>
          <w:rFonts w:ascii="Arial" w:hAnsi="Arial" w:cs="Arial"/>
          <w:b/>
          <w:color w:val="0000FF"/>
          <w:sz w:val="24"/>
        </w:rPr>
        <w:tab/>
      </w:r>
      <w:r>
        <w:rPr>
          <w:rFonts w:ascii="Arial" w:hAnsi="Arial" w:cs="Arial"/>
          <w:b/>
          <w:sz w:val="24"/>
        </w:rPr>
        <w:t>(NR_NTN_Solutions) Considerations on HAPS additional operating bands</w:t>
      </w:r>
    </w:p>
    <w:p w14:paraId="6E2AB1D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SoftBank Corp., Deutsche Telekom, NTT DOCOMO, KDDI</w:t>
      </w:r>
    </w:p>
    <w:p w14:paraId="20C04FCA" w14:textId="77777777" w:rsidR="009B35E1" w:rsidRDefault="009B35E1" w:rsidP="009B35E1">
      <w:pPr>
        <w:rPr>
          <w:rFonts w:ascii="Arial" w:hAnsi="Arial" w:cs="Arial"/>
          <w:b/>
        </w:rPr>
      </w:pPr>
      <w:r>
        <w:rPr>
          <w:rFonts w:ascii="Arial" w:hAnsi="Arial" w:cs="Arial"/>
          <w:b/>
        </w:rPr>
        <w:t xml:space="preserve">Abstract: </w:t>
      </w:r>
    </w:p>
    <w:p w14:paraId="00E47AD1" w14:textId="77777777" w:rsidR="009B35E1" w:rsidRDefault="009B35E1" w:rsidP="009B35E1">
      <w:r>
        <w:t>This contribution proposes additional frequency bands for HAPS operation based on the results of the ITU's  WRC-23.</w:t>
      </w:r>
    </w:p>
    <w:p w14:paraId="7A7290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2D509" w14:textId="66EBF5BF" w:rsidR="009B35E1" w:rsidRDefault="009B35E1" w:rsidP="009B35E1">
      <w:pPr>
        <w:rPr>
          <w:rFonts w:ascii="Arial" w:hAnsi="Arial" w:cs="Arial"/>
          <w:b/>
          <w:sz w:val="24"/>
        </w:rPr>
      </w:pPr>
      <w:r>
        <w:rPr>
          <w:rFonts w:ascii="Arial" w:hAnsi="Arial" w:cs="Arial"/>
          <w:b/>
          <w:color w:val="0000FF"/>
          <w:sz w:val="24"/>
        </w:rPr>
        <w:t>R4-2407383</w:t>
      </w:r>
      <w:r>
        <w:rPr>
          <w:rFonts w:ascii="Arial" w:hAnsi="Arial" w:cs="Arial"/>
          <w:b/>
          <w:color w:val="0000FF"/>
          <w:sz w:val="24"/>
        </w:rPr>
        <w:tab/>
      </w:r>
      <w:r>
        <w:rPr>
          <w:rFonts w:ascii="Arial" w:hAnsi="Arial" w:cs="Arial"/>
          <w:b/>
          <w:sz w:val="24"/>
        </w:rPr>
        <w:t>(NR_NTN_solutions) CR for TS 38.104: Modification of HAPS operationg bands description</w:t>
      </w:r>
    </w:p>
    <w:p w14:paraId="705519F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CR-0606  rev  Cat: A (Rel-18)</w:t>
      </w:r>
      <w:r>
        <w:rPr>
          <w:i/>
        </w:rPr>
        <w:br/>
      </w:r>
      <w:r>
        <w:rPr>
          <w:i/>
        </w:rPr>
        <w:br/>
      </w:r>
      <w:r>
        <w:rPr>
          <w:i/>
        </w:rPr>
        <w:tab/>
      </w:r>
      <w:r>
        <w:rPr>
          <w:i/>
        </w:rPr>
        <w:tab/>
      </w:r>
      <w:r>
        <w:rPr>
          <w:i/>
        </w:rPr>
        <w:tab/>
      </w:r>
      <w:r>
        <w:rPr>
          <w:i/>
        </w:rPr>
        <w:tab/>
      </w:r>
      <w:r>
        <w:rPr>
          <w:i/>
        </w:rPr>
        <w:tab/>
        <w:t>Source: SoftBank Corp., Deutsche Telekom, NTT DOCOMO, KDDI</w:t>
      </w:r>
    </w:p>
    <w:p w14:paraId="2122BB1D" w14:textId="77777777" w:rsidR="009B35E1" w:rsidRDefault="009B35E1" w:rsidP="009B35E1">
      <w:pPr>
        <w:rPr>
          <w:rFonts w:ascii="Arial" w:hAnsi="Arial" w:cs="Arial"/>
          <w:b/>
        </w:rPr>
      </w:pPr>
      <w:r>
        <w:rPr>
          <w:rFonts w:ascii="Arial" w:hAnsi="Arial" w:cs="Arial"/>
          <w:b/>
        </w:rPr>
        <w:t xml:space="preserve">Abstract: </w:t>
      </w:r>
    </w:p>
    <w:p w14:paraId="266007FF" w14:textId="77777777" w:rsidR="009B35E1" w:rsidRDefault="009B35E1" w:rsidP="009B35E1">
      <w:r>
        <w:t>CR to capture HAPS additional operating bands based on the result of WRC-23.</w:t>
      </w:r>
    </w:p>
    <w:p w14:paraId="7BBD49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82F1C4" w14:textId="2266515D" w:rsidR="009B35E1" w:rsidRDefault="009B35E1" w:rsidP="009B35E1">
      <w:pPr>
        <w:rPr>
          <w:rFonts w:ascii="Arial" w:hAnsi="Arial" w:cs="Arial"/>
          <w:b/>
          <w:sz w:val="24"/>
        </w:rPr>
      </w:pPr>
      <w:r>
        <w:rPr>
          <w:rFonts w:ascii="Arial" w:hAnsi="Arial" w:cs="Arial"/>
          <w:b/>
          <w:color w:val="0000FF"/>
          <w:sz w:val="24"/>
        </w:rPr>
        <w:t>R4-2407384</w:t>
      </w:r>
      <w:r>
        <w:rPr>
          <w:rFonts w:ascii="Arial" w:hAnsi="Arial" w:cs="Arial"/>
          <w:b/>
          <w:color w:val="0000FF"/>
          <w:sz w:val="24"/>
        </w:rPr>
        <w:tab/>
      </w:r>
      <w:r>
        <w:rPr>
          <w:rFonts w:ascii="Arial" w:hAnsi="Arial" w:cs="Arial"/>
          <w:b/>
          <w:sz w:val="24"/>
        </w:rPr>
        <w:t>(NR_NTN_Solutions) Considerations on HAPS additional operating bands</w:t>
      </w:r>
    </w:p>
    <w:p w14:paraId="689E4887"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SoftBank Corp., Deutsche Telekom, NTT DOCOMO, KDDI</w:t>
      </w:r>
    </w:p>
    <w:p w14:paraId="18AD43DA" w14:textId="77777777" w:rsidR="009B35E1" w:rsidRDefault="009B35E1" w:rsidP="009B35E1">
      <w:pPr>
        <w:rPr>
          <w:rFonts w:ascii="Arial" w:hAnsi="Arial" w:cs="Arial"/>
          <w:b/>
        </w:rPr>
      </w:pPr>
      <w:r>
        <w:rPr>
          <w:rFonts w:ascii="Arial" w:hAnsi="Arial" w:cs="Arial"/>
          <w:b/>
        </w:rPr>
        <w:t xml:space="preserve">Abstract: </w:t>
      </w:r>
    </w:p>
    <w:p w14:paraId="7EBFF186" w14:textId="77777777" w:rsidR="009B35E1" w:rsidRDefault="009B35E1" w:rsidP="009B35E1">
      <w:r>
        <w:t>This contribution proposes additional frequency bands for HAPS operation based on the results of the ITU's WRC-23.</w:t>
      </w:r>
    </w:p>
    <w:p w14:paraId="4B34CF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BDA8" w14:textId="360B1BAB" w:rsidR="009B35E1" w:rsidRDefault="009B35E1" w:rsidP="009B35E1">
      <w:pPr>
        <w:rPr>
          <w:rFonts w:ascii="Arial" w:hAnsi="Arial" w:cs="Arial"/>
          <w:b/>
          <w:sz w:val="24"/>
        </w:rPr>
      </w:pPr>
      <w:r>
        <w:rPr>
          <w:rFonts w:ascii="Arial" w:hAnsi="Arial" w:cs="Arial"/>
          <w:b/>
          <w:color w:val="0000FF"/>
          <w:sz w:val="24"/>
        </w:rPr>
        <w:t>R4-2407385</w:t>
      </w:r>
      <w:r>
        <w:rPr>
          <w:rFonts w:ascii="Arial" w:hAnsi="Arial" w:cs="Arial"/>
          <w:b/>
          <w:color w:val="0000FF"/>
          <w:sz w:val="24"/>
        </w:rPr>
        <w:tab/>
      </w:r>
      <w:r>
        <w:rPr>
          <w:rFonts w:ascii="Arial" w:hAnsi="Arial" w:cs="Arial"/>
          <w:b/>
          <w:sz w:val="24"/>
        </w:rPr>
        <w:t>(NR_NTN_solutions) CR for TS 38.104: Modification of HAPS operationg bands description</w:t>
      </w:r>
    </w:p>
    <w:p w14:paraId="6185D3E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CR-0607  rev  Cat: F (Rel-17)</w:t>
      </w:r>
      <w:r>
        <w:rPr>
          <w:i/>
        </w:rPr>
        <w:br/>
      </w:r>
      <w:r>
        <w:rPr>
          <w:i/>
        </w:rPr>
        <w:br/>
      </w:r>
      <w:r>
        <w:rPr>
          <w:i/>
        </w:rPr>
        <w:tab/>
      </w:r>
      <w:r>
        <w:rPr>
          <w:i/>
        </w:rPr>
        <w:tab/>
      </w:r>
      <w:r>
        <w:rPr>
          <w:i/>
        </w:rPr>
        <w:tab/>
      </w:r>
      <w:r>
        <w:rPr>
          <w:i/>
        </w:rPr>
        <w:tab/>
      </w:r>
      <w:r>
        <w:rPr>
          <w:i/>
        </w:rPr>
        <w:tab/>
        <w:t>Source: SoftBank Corp., Deutsche Telekom, NTT DOCOMO, KDDI</w:t>
      </w:r>
    </w:p>
    <w:p w14:paraId="2BF82AC8" w14:textId="77777777" w:rsidR="009B35E1" w:rsidRDefault="009B35E1" w:rsidP="009B35E1">
      <w:pPr>
        <w:rPr>
          <w:rFonts w:ascii="Arial" w:hAnsi="Arial" w:cs="Arial"/>
          <w:b/>
        </w:rPr>
      </w:pPr>
      <w:r>
        <w:rPr>
          <w:rFonts w:ascii="Arial" w:hAnsi="Arial" w:cs="Arial"/>
          <w:b/>
        </w:rPr>
        <w:t xml:space="preserve">Abstract: </w:t>
      </w:r>
    </w:p>
    <w:p w14:paraId="659B95FE" w14:textId="77777777" w:rsidR="009B35E1" w:rsidRDefault="009B35E1" w:rsidP="009B35E1">
      <w:r>
        <w:t>CR to capture HAPS additional operating bands based on the result of WRC-23.</w:t>
      </w:r>
    </w:p>
    <w:p w14:paraId="762CDB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595BE" w14:textId="07FBF42E" w:rsidR="009B35E1" w:rsidRDefault="009B35E1" w:rsidP="009B35E1">
      <w:pPr>
        <w:rPr>
          <w:rFonts w:ascii="Arial" w:hAnsi="Arial" w:cs="Arial"/>
          <w:b/>
          <w:sz w:val="24"/>
        </w:rPr>
      </w:pPr>
      <w:r>
        <w:rPr>
          <w:rFonts w:ascii="Arial" w:hAnsi="Arial" w:cs="Arial"/>
          <w:b/>
          <w:color w:val="0000FF"/>
          <w:sz w:val="24"/>
        </w:rPr>
        <w:t>R4-2407386</w:t>
      </w:r>
      <w:r>
        <w:rPr>
          <w:rFonts w:ascii="Arial" w:hAnsi="Arial" w:cs="Arial"/>
          <w:b/>
          <w:color w:val="0000FF"/>
          <w:sz w:val="24"/>
        </w:rPr>
        <w:tab/>
      </w:r>
      <w:r>
        <w:rPr>
          <w:rFonts w:ascii="Arial" w:hAnsi="Arial" w:cs="Arial"/>
          <w:b/>
          <w:sz w:val="24"/>
        </w:rPr>
        <w:t>(NR_NTN_solutions) CR for TS 38.104: Modification of HAPS operationg bands description</w:t>
      </w:r>
    </w:p>
    <w:p w14:paraId="6F45869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CR-0608  rev  Cat: A (Rel-18)</w:t>
      </w:r>
      <w:r>
        <w:rPr>
          <w:i/>
        </w:rPr>
        <w:br/>
      </w:r>
      <w:r>
        <w:rPr>
          <w:i/>
        </w:rPr>
        <w:br/>
      </w:r>
      <w:r>
        <w:rPr>
          <w:i/>
        </w:rPr>
        <w:tab/>
      </w:r>
      <w:r>
        <w:rPr>
          <w:i/>
        </w:rPr>
        <w:tab/>
      </w:r>
      <w:r>
        <w:rPr>
          <w:i/>
        </w:rPr>
        <w:tab/>
      </w:r>
      <w:r>
        <w:rPr>
          <w:i/>
        </w:rPr>
        <w:tab/>
      </w:r>
      <w:r>
        <w:rPr>
          <w:i/>
        </w:rPr>
        <w:tab/>
        <w:t>Source: SoftBank Corp., Deutsche Telekom, NTT DOCOMO, KDDI</w:t>
      </w:r>
    </w:p>
    <w:p w14:paraId="739791A1" w14:textId="77777777" w:rsidR="009B35E1" w:rsidRDefault="009B35E1" w:rsidP="009B35E1">
      <w:pPr>
        <w:rPr>
          <w:rFonts w:ascii="Arial" w:hAnsi="Arial" w:cs="Arial"/>
          <w:b/>
        </w:rPr>
      </w:pPr>
      <w:r>
        <w:rPr>
          <w:rFonts w:ascii="Arial" w:hAnsi="Arial" w:cs="Arial"/>
          <w:b/>
        </w:rPr>
        <w:t xml:space="preserve">Abstract: </w:t>
      </w:r>
    </w:p>
    <w:p w14:paraId="4FC58464" w14:textId="77777777" w:rsidR="009B35E1" w:rsidRDefault="009B35E1" w:rsidP="009B35E1">
      <w:r>
        <w:t>CR to capture HAPS additional operating bands based on the result of WRC-23.</w:t>
      </w:r>
    </w:p>
    <w:p w14:paraId="33DE9D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AA5AC" w14:textId="72AA12B5" w:rsidR="009B35E1" w:rsidRDefault="009B35E1" w:rsidP="009B35E1">
      <w:pPr>
        <w:rPr>
          <w:rFonts w:ascii="Arial" w:hAnsi="Arial" w:cs="Arial"/>
          <w:b/>
          <w:sz w:val="24"/>
        </w:rPr>
      </w:pPr>
      <w:r>
        <w:rPr>
          <w:rFonts w:ascii="Arial" w:hAnsi="Arial" w:cs="Arial"/>
          <w:b/>
          <w:color w:val="0000FF"/>
          <w:sz w:val="24"/>
        </w:rPr>
        <w:t>R4-2407418</w:t>
      </w:r>
      <w:r>
        <w:rPr>
          <w:rFonts w:ascii="Arial" w:hAnsi="Arial" w:cs="Arial"/>
          <w:b/>
          <w:color w:val="0000FF"/>
          <w:sz w:val="24"/>
        </w:rPr>
        <w:tab/>
      </w:r>
      <w:r>
        <w:rPr>
          <w:rFonts w:ascii="Arial" w:hAnsi="Arial" w:cs="Arial"/>
          <w:b/>
          <w:sz w:val="24"/>
        </w:rPr>
        <w:t>(NR_newRAT-Core) CR for Total power dynamic range (TPDR)</w:t>
      </w:r>
    </w:p>
    <w:p w14:paraId="4818820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CR-0611  rev  Cat: A (Rel-18)</w:t>
      </w:r>
      <w:r>
        <w:rPr>
          <w:i/>
        </w:rPr>
        <w:br/>
      </w:r>
      <w:r>
        <w:rPr>
          <w:i/>
        </w:rPr>
        <w:br/>
      </w:r>
      <w:r>
        <w:rPr>
          <w:i/>
        </w:rPr>
        <w:tab/>
      </w:r>
      <w:r>
        <w:rPr>
          <w:i/>
        </w:rPr>
        <w:tab/>
      </w:r>
      <w:r>
        <w:rPr>
          <w:i/>
        </w:rPr>
        <w:tab/>
      </w:r>
      <w:r>
        <w:rPr>
          <w:i/>
        </w:rPr>
        <w:tab/>
      </w:r>
      <w:r>
        <w:rPr>
          <w:i/>
        </w:rPr>
        <w:tab/>
        <w:t>Source: Charter, Ericsson, Nokia</w:t>
      </w:r>
    </w:p>
    <w:p w14:paraId="7C814F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D768B" w14:textId="3F6E638F" w:rsidR="009B35E1" w:rsidRDefault="009B35E1" w:rsidP="009B35E1">
      <w:pPr>
        <w:rPr>
          <w:rFonts w:ascii="Arial" w:hAnsi="Arial" w:cs="Arial"/>
          <w:b/>
          <w:sz w:val="24"/>
        </w:rPr>
      </w:pPr>
      <w:r>
        <w:rPr>
          <w:rFonts w:ascii="Arial" w:hAnsi="Arial" w:cs="Arial"/>
          <w:b/>
          <w:color w:val="0000FF"/>
          <w:sz w:val="24"/>
        </w:rPr>
        <w:t>R4-2407420</w:t>
      </w:r>
      <w:r>
        <w:rPr>
          <w:rFonts w:ascii="Arial" w:hAnsi="Arial" w:cs="Arial"/>
          <w:b/>
          <w:color w:val="0000FF"/>
          <w:sz w:val="24"/>
        </w:rPr>
        <w:tab/>
      </w:r>
      <w:r>
        <w:rPr>
          <w:rFonts w:ascii="Arial" w:hAnsi="Arial" w:cs="Arial"/>
          <w:b/>
          <w:sz w:val="24"/>
        </w:rPr>
        <w:t>(AAS_BS_LTE_UTRA-Core) CR to TS 37.105 on correction for single RAT E-UTRA operation</w:t>
      </w:r>
    </w:p>
    <w:p w14:paraId="434739A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v15.19.0</w:t>
      </w:r>
      <w:r>
        <w:rPr>
          <w:i/>
        </w:rPr>
        <w:tab/>
        <w:t xml:space="preserve">  CR-0287  rev  Cat: F (Rel-15)</w:t>
      </w:r>
      <w:r>
        <w:rPr>
          <w:i/>
        </w:rPr>
        <w:br/>
      </w:r>
      <w:r>
        <w:rPr>
          <w:i/>
        </w:rPr>
        <w:br/>
      </w:r>
      <w:r>
        <w:rPr>
          <w:i/>
        </w:rPr>
        <w:tab/>
      </w:r>
      <w:r>
        <w:rPr>
          <w:i/>
        </w:rPr>
        <w:tab/>
      </w:r>
      <w:r>
        <w:rPr>
          <w:i/>
        </w:rPr>
        <w:tab/>
      </w:r>
      <w:r>
        <w:rPr>
          <w:i/>
        </w:rPr>
        <w:tab/>
      </w:r>
      <w:r>
        <w:rPr>
          <w:i/>
        </w:rPr>
        <w:tab/>
        <w:t>Source: Nokia</w:t>
      </w:r>
    </w:p>
    <w:p w14:paraId="795C4111" w14:textId="77777777" w:rsidR="009B35E1" w:rsidRDefault="009B35E1" w:rsidP="009B35E1">
      <w:pPr>
        <w:rPr>
          <w:rFonts w:ascii="Arial" w:hAnsi="Arial" w:cs="Arial"/>
          <w:b/>
        </w:rPr>
      </w:pPr>
      <w:r>
        <w:rPr>
          <w:rFonts w:ascii="Arial" w:hAnsi="Arial" w:cs="Arial"/>
          <w:b/>
        </w:rPr>
        <w:t xml:space="preserve">Abstract: </w:t>
      </w:r>
    </w:p>
    <w:p w14:paraId="244E3078" w14:textId="77777777" w:rsidR="009B35E1" w:rsidRDefault="009B35E1" w:rsidP="009B35E1">
      <w:r>
        <w:t>Align the OTA spurious emission requirement for single RAT E-UTRA operaton with the corresponding requirement is TS 36.104.</w:t>
      </w:r>
    </w:p>
    <w:p w14:paraId="138C382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A87E" w14:textId="6841C6D4" w:rsidR="009B35E1" w:rsidRDefault="009B35E1" w:rsidP="009B35E1">
      <w:pPr>
        <w:rPr>
          <w:rFonts w:ascii="Arial" w:hAnsi="Arial" w:cs="Arial"/>
          <w:b/>
          <w:sz w:val="24"/>
        </w:rPr>
      </w:pPr>
      <w:r>
        <w:rPr>
          <w:rFonts w:ascii="Arial" w:hAnsi="Arial" w:cs="Arial"/>
          <w:b/>
          <w:color w:val="0000FF"/>
          <w:sz w:val="24"/>
        </w:rPr>
        <w:t>R4-2407421</w:t>
      </w:r>
      <w:r>
        <w:rPr>
          <w:rFonts w:ascii="Arial" w:hAnsi="Arial" w:cs="Arial"/>
          <w:b/>
          <w:color w:val="0000FF"/>
          <w:sz w:val="24"/>
        </w:rPr>
        <w:tab/>
      </w:r>
      <w:r>
        <w:rPr>
          <w:rFonts w:ascii="Arial" w:hAnsi="Arial" w:cs="Arial"/>
          <w:b/>
          <w:sz w:val="24"/>
        </w:rPr>
        <w:t>(AAS_BS_LTE_UTRA-Core) CR to TS 37.105 on correction for single RAT E-UTRA operation</w:t>
      </w:r>
    </w:p>
    <w:p w14:paraId="7CCD8A80"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v16.15.0</w:t>
      </w:r>
      <w:r>
        <w:rPr>
          <w:i/>
        </w:rPr>
        <w:tab/>
        <w:t xml:space="preserve">  CR-0288  rev  Cat: A (Rel-16)</w:t>
      </w:r>
      <w:r>
        <w:rPr>
          <w:i/>
        </w:rPr>
        <w:br/>
      </w:r>
      <w:r>
        <w:rPr>
          <w:i/>
        </w:rPr>
        <w:br/>
      </w:r>
      <w:r>
        <w:rPr>
          <w:i/>
        </w:rPr>
        <w:tab/>
      </w:r>
      <w:r>
        <w:rPr>
          <w:i/>
        </w:rPr>
        <w:tab/>
      </w:r>
      <w:r>
        <w:rPr>
          <w:i/>
        </w:rPr>
        <w:tab/>
      </w:r>
      <w:r>
        <w:rPr>
          <w:i/>
        </w:rPr>
        <w:tab/>
      </w:r>
      <w:r>
        <w:rPr>
          <w:i/>
        </w:rPr>
        <w:tab/>
        <w:t>Source: Nokia</w:t>
      </w:r>
    </w:p>
    <w:p w14:paraId="704E8B5B" w14:textId="77777777" w:rsidR="009B35E1" w:rsidRDefault="009B35E1" w:rsidP="009B35E1">
      <w:pPr>
        <w:rPr>
          <w:rFonts w:ascii="Arial" w:hAnsi="Arial" w:cs="Arial"/>
          <w:b/>
        </w:rPr>
      </w:pPr>
      <w:r>
        <w:rPr>
          <w:rFonts w:ascii="Arial" w:hAnsi="Arial" w:cs="Arial"/>
          <w:b/>
        </w:rPr>
        <w:t xml:space="preserve">Abstract: </w:t>
      </w:r>
    </w:p>
    <w:p w14:paraId="47A1F1B0" w14:textId="77777777" w:rsidR="009B35E1" w:rsidRDefault="009B35E1" w:rsidP="009B35E1">
      <w:r>
        <w:t>Align the OTA spurious emission requirement for single RAT E-UTRA operaton with the corresponding requirement is TS 36.104.</w:t>
      </w:r>
    </w:p>
    <w:p w14:paraId="406098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7C3D" w14:textId="0C1F0A9D" w:rsidR="009B35E1" w:rsidRDefault="009B35E1" w:rsidP="009B35E1">
      <w:pPr>
        <w:rPr>
          <w:rFonts w:ascii="Arial" w:hAnsi="Arial" w:cs="Arial"/>
          <w:b/>
          <w:sz w:val="24"/>
        </w:rPr>
      </w:pPr>
      <w:r>
        <w:rPr>
          <w:rFonts w:ascii="Arial" w:hAnsi="Arial" w:cs="Arial"/>
          <w:b/>
          <w:color w:val="0000FF"/>
          <w:sz w:val="24"/>
        </w:rPr>
        <w:t>R4-2407422</w:t>
      </w:r>
      <w:r>
        <w:rPr>
          <w:rFonts w:ascii="Arial" w:hAnsi="Arial" w:cs="Arial"/>
          <w:b/>
          <w:color w:val="0000FF"/>
          <w:sz w:val="24"/>
        </w:rPr>
        <w:tab/>
      </w:r>
      <w:r>
        <w:rPr>
          <w:rFonts w:ascii="Arial" w:hAnsi="Arial" w:cs="Arial"/>
          <w:b/>
          <w:sz w:val="24"/>
        </w:rPr>
        <w:t>(AAS_BS_LTE_UTRA-Core) CR to TS 37.105 on correction for single RAT E-UTRA operation</w:t>
      </w:r>
    </w:p>
    <w:p w14:paraId="59A536B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v17.9.0</w:t>
      </w:r>
      <w:r>
        <w:rPr>
          <w:i/>
        </w:rPr>
        <w:tab/>
        <w:t xml:space="preserve">  CR-0289  rev  Cat: A (Rel-17)</w:t>
      </w:r>
      <w:r>
        <w:rPr>
          <w:i/>
        </w:rPr>
        <w:br/>
      </w:r>
      <w:r>
        <w:rPr>
          <w:i/>
        </w:rPr>
        <w:br/>
      </w:r>
      <w:r>
        <w:rPr>
          <w:i/>
        </w:rPr>
        <w:tab/>
      </w:r>
      <w:r>
        <w:rPr>
          <w:i/>
        </w:rPr>
        <w:tab/>
      </w:r>
      <w:r>
        <w:rPr>
          <w:i/>
        </w:rPr>
        <w:tab/>
      </w:r>
      <w:r>
        <w:rPr>
          <w:i/>
        </w:rPr>
        <w:tab/>
      </w:r>
      <w:r>
        <w:rPr>
          <w:i/>
        </w:rPr>
        <w:tab/>
        <w:t>Source: Nokia</w:t>
      </w:r>
    </w:p>
    <w:p w14:paraId="23253731" w14:textId="77777777" w:rsidR="009B35E1" w:rsidRDefault="009B35E1" w:rsidP="009B35E1">
      <w:pPr>
        <w:rPr>
          <w:rFonts w:ascii="Arial" w:hAnsi="Arial" w:cs="Arial"/>
          <w:b/>
        </w:rPr>
      </w:pPr>
      <w:r>
        <w:rPr>
          <w:rFonts w:ascii="Arial" w:hAnsi="Arial" w:cs="Arial"/>
          <w:b/>
        </w:rPr>
        <w:t xml:space="preserve">Abstract: </w:t>
      </w:r>
    </w:p>
    <w:p w14:paraId="06531DC7" w14:textId="77777777" w:rsidR="009B35E1" w:rsidRDefault="009B35E1" w:rsidP="009B35E1">
      <w:r>
        <w:t>Align the OTA spurious emission requirement for single RAT E-UTRA operaton with the corresponding requirement is TS 36.104.</w:t>
      </w:r>
    </w:p>
    <w:p w14:paraId="0F6C5B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99000" w14:textId="72A41E2E" w:rsidR="009B35E1" w:rsidRDefault="009B35E1" w:rsidP="009B35E1">
      <w:pPr>
        <w:rPr>
          <w:rFonts w:ascii="Arial" w:hAnsi="Arial" w:cs="Arial"/>
          <w:b/>
          <w:sz w:val="24"/>
        </w:rPr>
      </w:pPr>
      <w:r>
        <w:rPr>
          <w:rFonts w:ascii="Arial" w:hAnsi="Arial" w:cs="Arial"/>
          <w:b/>
          <w:color w:val="0000FF"/>
          <w:sz w:val="24"/>
        </w:rPr>
        <w:t>R4-2407423</w:t>
      </w:r>
      <w:r>
        <w:rPr>
          <w:rFonts w:ascii="Arial" w:hAnsi="Arial" w:cs="Arial"/>
          <w:b/>
          <w:color w:val="0000FF"/>
          <w:sz w:val="24"/>
        </w:rPr>
        <w:tab/>
      </w:r>
      <w:r>
        <w:rPr>
          <w:rFonts w:ascii="Arial" w:hAnsi="Arial" w:cs="Arial"/>
          <w:b/>
          <w:sz w:val="24"/>
        </w:rPr>
        <w:t>(AAS_BS_LTE_UTRA-Core) CR to TS 37.105 on correction for single RAT E-UTRA operation</w:t>
      </w:r>
    </w:p>
    <w:p w14:paraId="238BA16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v18.4.0</w:t>
      </w:r>
      <w:r>
        <w:rPr>
          <w:i/>
        </w:rPr>
        <w:tab/>
        <w:t xml:space="preserve">  CR-0290  rev  Cat: A (Rel-18)</w:t>
      </w:r>
      <w:r>
        <w:rPr>
          <w:i/>
        </w:rPr>
        <w:br/>
      </w:r>
      <w:r>
        <w:rPr>
          <w:i/>
        </w:rPr>
        <w:br/>
      </w:r>
      <w:r>
        <w:rPr>
          <w:i/>
        </w:rPr>
        <w:tab/>
      </w:r>
      <w:r>
        <w:rPr>
          <w:i/>
        </w:rPr>
        <w:tab/>
      </w:r>
      <w:r>
        <w:rPr>
          <w:i/>
        </w:rPr>
        <w:tab/>
      </w:r>
      <w:r>
        <w:rPr>
          <w:i/>
        </w:rPr>
        <w:tab/>
      </w:r>
      <w:r>
        <w:rPr>
          <w:i/>
        </w:rPr>
        <w:tab/>
        <w:t>Source: Nokia</w:t>
      </w:r>
    </w:p>
    <w:p w14:paraId="3DC41371" w14:textId="77777777" w:rsidR="009B35E1" w:rsidRDefault="009B35E1" w:rsidP="009B35E1">
      <w:pPr>
        <w:rPr>
          <w:rFonts w:ascii="Arial" w:hAnsi="Arial" w:cs="Arial"/>
          <w:b/>
        </w:rPr>
      </w:pPr>
      <w:r>
        <w:rPr>
          <w:rFonts w:ascii="Arial" w:hAnsi="Arial" w:cs="Arial"/>
          <w:b/>
        </w:rPr>
        <w:t xml:space="preserve">Abstract: </w:t>
      </w:r>
    </w:p>
    <w:p w14:paraId="50345DC8" w14:textId="77777777" w:rsidR="009B35E1" w:rsidRDefault="009B35E1" w:rsidP="009B35E1">
      <w:r>
        <w:t>Align the OTA spurious emission requirement for single RAT E-UTRA operaton with the corresponding requirement is TS 36.104.</w:t>
      </w:r>
    </w:p>
    <w:p w14:paraId="04764A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18F60" w14:textId="3F46BD1E" w:rsidR="009B35E1" w:rsidRDefault="009B35E1" w:rsidP="009B35E1">
      <w:pPr>
        <w:rPr>
          <w:rFonts w:ascii="Arial" w:hAnsi="Arial" w:cs="Arial"/>
          <w:b/>
          <w:sz w:val="24"/>
        </w:rPr>
      </w:pPr>
      <w:r>
        <w:rPr>
          <w:rFonts w:ascii="Arial" w:hAnsi="Arial" w:cs="Arial"/>
          <w:b/>
          <w:color w:val="0000FF"/>
          <w:sz w:val="24"/>
        </w:rPr>
        <w:t>R4-2407424</w:t>
      </w:r>
      <w:r>
        <w:rPr>
          <w:rFonts w:ascii="Arial" w:hAnsi="Arial" w:cs="Arial"/>
          <w:b/>
          <w:color w:val="0000FF"/>
          <w:sz w:val="24"/>
        </w:rPr>
        <w:tab/>
      </w:r>
      <w:r>
        <w:rPr>
          <w:rFonts w:ascii="Arial" w:hAnsi="Arial" w:cs="Arial"/>
          <w:b/>
          <w:sz w:val="24"/>
        </w:rPr>
        <w:t>(AAS_BS_LTE_UTRA-Core) CR to TS 37.145-2 on correction for single RAT E-UTRA operation</w:t>
      </w:r>
    </w:p>
    <w:p w14:paraId="1E563A9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v15.17.0</w:t>
      </w:r>
      <w:r>
        <w:rPr>
          <w:i/>
        </w:rPr>
        <w:tab/>
        <w:t xml:space="preserve">  CR-0379  rev  Cat: F (Rel-15)</w:t>
      </w:r>
      <w:r>
        <w:rPr>
          <w:i/>
        </w:rPr>
        <w:br/>
      </w:r>
      <w:r>
        <w:rPr>
          <w:i/>
        </w:rPr>
        <w:br/>
      </w:r>
      <w:r>
        <w:rPr>
          <w:i/>
        </w:rPr>
        <w:tab/>
      </w:r>
      <w:r>
        <w:rPr>
          <w:i/>
        </w:rPr>
        <w:tab/>
      </w:r>
      <w:r>
        <w:rPr>
          <w:i/>
        </w:rPr>
        <w:tab/>
      </w:r>
      <w:r>
        <w:rPr>
          <w:i/>
        </w:rPr>
        <w:tab/>
      </w:r>
      <w:r>
        <w:rPr>
          <w:i/>
        </w:rPr>
        <w:tab/>
        <w:t>Source: Nokia</w:t>
      </w:r>
    </w:p>
    <w:p w14:paraId="54513F9F" w14:textId="77777777" w:rsidR="009B35E1" w:rsidRDefault="009B35E1" w:rsidP="009B35E1">
      <w:pPr>
        <w:rPr>
          <w:rFonts w:ascii="Arial" w:hAnsi="Arial" w:cs="Arial"/>
          <w:b/>
        </w:rPr>
      </w:pPr>
      <w:r>
        <w:rPr>
          <w:rFonts w:ascii="Arial" w:hAnsi="Arial" w:cs="Arial"/>
          <w:b/>
        </w:rPr>
        <w:t xml:space="preserve">Abstract: </w:t>
      </w:r>
    </w:p>
    <w:p w14:paraId="1C57D441" w14:textId="77777777" w:rsidR="009B35E1" w:rsidRDefault="009B35E1" w:rsidP="009B35E1">
      <w:r>
        <w:t>Align the OTA spurious emission requirement for single RAT E-UTRA operaton with the corresponding requirement is TS 36.141.</w:t>
      </w:r>
    </w:p>
    <w:p w14:paraId="6D08C2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57D31" w14:textId="6C17CBCC" w:rsidR="009B35E1" w:rsidRDefault="009B35E1" w:rsidP="009B35E1">
      <w:pPr>
        <w:rPr>
          <w:rFonts w:ascii="Arial" w:hAnsi="Arial" w:cs="Arial"/>
          <w:b/>
          <w:sz w:val="24"/>
        </w:rPr>
      </w:pPr>
      <w:r>
        <w:rPr>
          <w:rFonts w:ascii="Arial" w:hAnsi="Arial" w:cs="Arial"/>
          <w:b/>
          <w:color w:val="0000FF"/>
          <w:sz w:val="24"/>
        </w:rPr>
        <w:t>R4-2407425</w:t>
      </w:r>
      <w:r>
        <w:rPr>
          <w:rFonts w:ascii="Arial" w:hAnsi="Arial" w:cs="Arial"/>
          <w:b/>
          <w:color w:val="0000FF"/>
          <w:sz w:val="24"/>
        </w:rPr>
        <w:tab/>
      </w:r>
      <w:r>
        <w:rPr>
          <w:rFonts w:ascii="Arial" w:hAnsi="Arial" w:cs="Arial"/>
          <w:b/>
          <w:sz w:val="24"/>
        </w:rPr>
        <w:t>(AAS_BS_LTE_UTRA-Core) CR to TS 37.145-2 on correction for single RAT E-UTRA operation</w:t>
      </w:r>
    </w:p>
    <w:p w14:paraId="2262488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v16.17.0</w:t>
      </w:r>
      <w:r>
        <w:rPr>
          <w:i/>
        </w:rPr>
        <w:tab/>
        <w:t xml:space="preserve">  CR-0380  rev  Cat: A (Rel-16)</w:t>
      </w:r>
      <w:r>
        <w:rPr>
          <w:i/>
        </w:rPr>
        <w:br/>
      </w:r>
      <w:r>
        <w:rPr>
          <w:i/>
        </w:rPr>
        <w:br/>
      </w:r>
      <w:r>
        <w:rPr>
          <w:i/>
        </w:rPr>
        <w:tab/>
      </w:r>
      <w:r>
        <w:rPr>
          <w:i/>
        </w:rPr>
        <w:tab/>
      </w:r>
      <w:r>
        <w:rPr>
          <w:i/>
        </w:rPr>
        <w:tab/>
      </w:r>
      <w:r>
        <w:rPr>
          <w:i/>
        </w:rPr>
        <w:tab/>
      </w:r>
      <w:r>
        <w:rPr>
          <w:i/>
        </w:rPr>
        <w:tab/>
        <w:t>Source: Nokia</w:t>
      </w:r>
    </w:p>
    <w:p w14:paraId="0893A8CB" w14:textId="77777777" w:rsidR="009B35E1" w:rsidRDefault="009B35E1" w:rsidP="009B35E1">
      <w:pPr>
        <w:rPr>
          <w:rFonts w:ascii="Arial" w:hAnsi="Arial" w:cs="Arial"/>
          <w:b/>
        </w:rPr>
      </w:pPr>
      <w:r>
        <w:rPr>
          <w:rFonts w:ascii="Arial" w:hAnsi="Arial" w:cs="Arial"/>
          <w:b/>
        </w:rPr>
        <w:lastRenderedPageBreak/>
        <w:t xml:space="preserve">Abstract: </w:t>
      </w:r>
    </w:p>
    <w:p w14:paraId="750341E3" w14:textId="77777777" w:rsidR="009B35E1" w:rsidRDefault="009B35E1" w:rsidP="009B35E1">
      <w:r>
        <w:t>Align the OTA spurious emission requirement for single RAT E-UTRA operaton with the corresponding requirement is TS 36.141.</w:t>
      </w:r>
    </w:p>
    <w:p w14:paraId="365B4D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EB5FD" w14:textId="39C782B8" w:rsidR="009B35E1" w:rsidRDefault="009B35E1" w:rsidP="009B35E1">
      <w:pPr>
        <w:rPr>
          <w:rFonts w:ascii="Arial" w:hAnsi="Arial" w:cs="Arial"/>
          <w:b/>
          <w:sz w:val="24"/>
        </w:rPr>
      </w:pPr>
      <w:r>
        <w:rPr>
          <w:rFonts w:ascii="Arial" w:hAnsi="Arial" w:cs="Arial"/>
          <w:b/>
          <w:color w:val="0000FF"/>
          <w:sz w:val="24"/>
        </w:rPr>
        <w:t>R4-2407426</w:t>
      </w:r>
      <w:r>
        <w:rPr>
          <w:rFonts w:ascii="Arial" w:hAnsi="Arial" w:cs="Arial"/>
          <w:b/>
          <w:color w:val="0000FF"/>
          <w:sz w:val="24"/>
        </w:rPr>
        <w:tab/>
      </w:r>
      <w:r>
        <w:rPr>
          <w:rFonts w:ascii="Arial" w:hAnsi="Arial" w:cs="Arial"/>
          <w:b/>
          <w:sz w:val="24"/>
        </w:rPr>
        <w:t>(AAS_BS_LTE_UTRA-Core) CR to TS 37.145-2 on correction for single RAT E-UTRA operation</w:t>
      </w:r>
    </w:p>
    <w:p w14:paraId="2159397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v17.11.0</w:t>
      </w:r>
      <w:r>
        <w:rPr>
          <w:i/>
        </w:rPr>
        <w:tab/>
        <w:t xml:space="preserve">  CR-0381  rev  Cat: A (Rel-17)</w:t>
      </w:r>
      <w:r>
        <w:rPr>
          <w:i/>
        </w:rPr>
        <w:br/>
      </w:r>
      <w:r>
        <w:rPr>
          <w:i/>
        </w:rPr>
        <w:br/>
      </w:r>
      <w:r>
        <w:rPr>
          <w:i/>
        </w:rPr>
        <w:tab/>
      </w:r>
      <w:r>
        <w:rPr>
          <w:i/>
        </w:rPr>
        <w:tab/>
      </w:r>
      <w:r>
        <w:rPr>
          <w:i/>
        </w:rPr>
        <w:tab/>
      </w:r>
      <w:r>
        <w:rPr>
          <w:i/>
        </w:rPr>
        <w:tab/>
      </w:r>
      <w:r>
        <w:rPr>
          <w:i/>
        </w:rPr>
        <w:tab/>
        <w:t>Source: Nokia</w:t>
      </w:r>
    </w:p>
    <w:p w14:paraId="420DFB88" w14:textId="77777777" w:rsidR="009B35E1" w:rsidRDefault="009B35E1" w:rsidP="009B35E1">
      <w:pPr>
        <w:rPr>
          <w:rFonts w:ascii="Arial" w:hAnsi="Arial" w:cs="Arial"/>
          <w:b/>
        </w:rPr>
      </w:pPr>
      <w:r>
        <w:rPr>
          <w:rFonts w:ascii="Arial" w:hAnsi="Arial" w:cs="Arial"/>
          <w:b/>
        </w:rPr>
        <w:t xml:space="preserve">Abstract: </w:t>
      </w:r>
    </w:p>
    <w:p w14:paraId="5A9274C8" w14:textId="77777777" w:rsidR="009B35E1" w:rsidRDefault="009B35E1" w:rsidP="009B35E1">
      <w:r>
        <w:t>Align the OTA spurious emission requirement for single RAT E-UTRA operaton with the corresponding requirement is TS 36.141.</w:t>
      </w:r>
    </w:p>
    <w:p w14:paraId="316E2B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F35F5" w14:textId="74F64161" w:rsidR="009B35E1" w:rsidRDefault="009B35E1" w:rsidP="009B35E1">
      <w:pPr>
        <w:rPr>
          <w:rFonts w:ascii="Arial" w:hAnsi="Arial" w:cs="Arial"/>
          <w:b/>
          <w:sz w:val="24"/>
        </w:rPr>
      </w:pPr>
      <w:r>
        <w:rPr>
          <w:rFonts w:ascii="Arial" w:hAnsi="Arial" w:cs="Arial"/>
          <w:b/>
          <w:color w:val="0000FF"/>
          <w:sz w:val="24"/>
        </w:rPr>
        <w:t>R4-2407427</w:t>
      </w:r>
      <w:r>
        <w:rPr>
          <w:rFonts w:ascii="Arial" w:hAnsi="Arial" w:cs="Arial"/>
          <w:b/>
          <w:color w:val="0000FF"/>
          <w:sz w:val="24"/>
        </w:rPr>
        <w:tab/>
      </w:r>
      <w:r>
        <w:rPr>
          <w:rFonts w:ascii="Arial" w:hAnsi="Arial" w:cs="Arial"/>
          <w:b/>
          <w:sz w:val="24"/>
        </w:rPr>
        <w:t>(AAS_BS_LTE_UTRA-Core) CR to TS 37.145-2 on correction for single RAT E-UTRA operation</w:t>
      </w:r>
    </w:p>
    <w:p w14:paraId="0DC3704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v18.5.0</w:t>
      </w:r>
      <w:r>
        <w:rPr>
          <w:i/>
        </w:rPr>
        <w:tab/>
        <w:t xml:space="preserve">  CR-0382  rev  Cat: A (Rel-18)</w:t>
      </w:r>
      <w:r>
        <w:rPr>
          <w:i/>
        </w:rPr>
        <w:br/>
      </w:r>
      <w:r>
        <w:rPr>
          <w:i/>
        </w:rPr>
        <w:br/>
      </w:r>
      <w:r>
        <w:rPr>
          <w:i/>
        </w:rPr>
        <w:tab/>
      </w:r>
      <w:r>
        <w:rPr>
          <w:i/>
        </w:rPr>
        <w:tab/>
      </w:r>
      <w:r>
        <w:rPr>
          <w:i/>
        </w:rPr>
        <w:tab/>
      </w:r>
      <w:r>
        <w:rPr>
          <w:i/>
        </w:rPr>
        <w:tab/>
      </w:r>
      <w:r>
        <w:rPr>
          <w:i/>
        </w:rPr>
        <w:tab/>
        <w:t>Source: Nokia</w:t>
      </w:r>
    </w:p>
    <w:p w14:paraId="1D3AEE05" w14:textId="77777777" w:rsidR="009B35E1" w:rsidRDefault="009B35E1" w:rsidP="009B35E1">
      <w:pPr>
        <w:rPr>
          <w:rFonts w:ascii="Arial" w:hAnsi="Arial" w:cs="Arial"/>
          <w:b/>
        </w:rPr>
      </w:pPr>
      <w:r>
        <w:rPr>
          <w:rFonts w:ascii="Arial" w:hAnsi="Arial" w:cs="Arial"/>
          <w:b/>
        </w:rPr>
        <w:t xml:space="preserve">Abstract: </w:t>
      </w:r>
    </w:p>
    <w:p w14:paraId="7489399B" w14:textId="77777777" w:rsidR="009B35E1" w:rsidRDefault="009B35E1" w:rsidP="009B35E1">
      <w:r>
        <w:t>Align the OTA spurious emission requirement for single RAT E-UTRA operaton with the corresponding requirement is TS 36.141.</w:t>
      </w:r>
    </w:p>
    <w:p w14:paraId="660BB8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8166D" w14:textId="008908B5" w:rsidR="009B35E1" w:rsidRDefault="009B35E1" w:rsidP="009B35E1">
      <w:pPr>
        <w:rPr>
          <w:rFonts w:ascii="Arial" w:hAnsi="Arial" w:cs="Arial"/>
          <w:b/>
          <w:sz w:val="24"/>
        </w:rPr>
      </w:pPr>
      <w:r>
        <w:rPr>
          <w:rFonts w:ascii="Arial" w:hAnsi="Arial" w:cs="Arial"/>
          <w:b/>
          <w:color w:val="0000FF"/>
          <w:sz w:val="24"/>
        </w:rPr>
        <w:t>R4-2407463</w:t>
      </w:r>
      <w:r>
        <w:rPr>
          <w:rFonts w:ascii="Arial" w:hAnsi="Arial" w:cs="Arial"/>
          <w:b/>
          <w:color w:val="0000FF"/>
          <w:sz w:val="24"/>
        </w:rPr>
        <w:tab/>
      </w:r>
      <w:r>
        <w:rPr>
          <w:rFonts w:ascii="Arial" w:hAnsi="Arial" w:cs="Arial"/>
          <w:b/>
          <w:sz w:val="24"/>
        </w:rPr>
        <w:t>(NR_IAB-Perf) CR for TS 38.176-2, Correction on notes for scaling factor for IAB-MT type 1-O</w:t>
      </w:r>
    </w:p>
    <w:p w14:paraId="604FFAB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v16.9.0</w:t>
      </w:r>
      <w:r>
        <w:rPr>
          <w:i/>
        </w:rPr>
        <w:tab/>
        <w:t xml:space="preserve">  CR-0054  rev  Cat: F (Rel-16)</w:t>
      </w:r>
      <w:r>
        <w:rPr>
          <w:i/>
        </w:rPr>
        <w:br/>
      </w:r>
      <w:r>
        <w:rPr>
          <w:i/>
        </w:rPr>
        <w:br/>
      </w:r>
      <w:r>
        <w:rPr>
          <w:i/>
        </w:rPr>
        <w:tab/>
      </w:r>
      <w:r>
        <w:rPr>
          <w:i/>
        </w:rPr>
        <w:tab/>
      </w:r>
      <w:r>
        <w:rPr>
          <w:i/>
        </w:rPr>
        <w:tab/>
      </w:r>
      <w:r>
        <w:rPr>
          <w:i/>
        </w:rPr>
        <w:tab/>
      </w:r>
      <w:r>
        <w:rPr>
          <w:i/>
        </w:rPr>
        <w:tab/>
        <w:t>Source: CATT</w:t>
      </w:r>
    </w:p>
    <w:p w14:paraId="29BB05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457D8" w14:textId="18BAE86A" w:rsidR="009B35E1" w:rsidRDefault="009B35E1" w:rsidP="009B35E1">
      <w:pPr>
        <w:rPr>
          <w:rFonts w:ascii="Arial" w:hAnsi="Arial" w:cs="Arial"/>
          <w:b/>
          <w:sz w:val="24"/>
        </w:rPr>
      </w:pPr>
      <w:r>
        <w:rPr>
          <w:rFonts w:ascii="Arial" w:hAnsi="Arial" w:cs="Arial"/>
          <w:b/>
          <w:color w:val="0000FF"/>
          <w:sz w:val="24"/>
        </w:rPr>
        <w:t>R4-2407464</w:t>
      </w:r>
      <w:r>
        <w:rPr>
          <w:rFonts w:ascii="Arial" w:hAnsi="Arial" w:cs="Arial"/>
          <w:b/>
          <w:color w:val="0000FF"/>
          <w:sz w:val="24"/>
        </w:rPr>
        <w:tab/>
      </w:r>
      <w:r>
        <w:rPr>
          <w:rFonts w:ascii="Arial" w:hAnsi="Arial" w:cs="Arial"/>
          <w:b/>
          <w:sz w:val="24"/>
        </w:rPr>
        <w:t>(NR_IAB-Perf) CR for TS 38.176-2, Correction on notes for scaling factor for IAB-MT type 1-O</w:t>
      </w:r>
    </w:p>
    <w:p w14:paraId="165131D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v17.8.0</w:t>
      </w:r>
      <w:r>
        <w:rPr>
          <w:i/>
        </w:rPr>
        <w:tab/>
        <w:t xml:space="preserve">  CR-0055  rev  Cat: A (Rel-17)</w:t>
      </w:r>
      <w:r>
        <w:rPr>
          <w:i/>
        </w:rPr>
        <w:br/>
      </w:r>
      <w:r>
        <w:rPr>
          <w:i/>
        </w:rPr>
        <w:br/>
      </w:r>
      <w:r>
        <w:rPr>
          <w:i/>
        </w:rPr>
        <w:tab/>
      </w:r>
      <w:r>
        <w:rPr>
          <w:i/>
        </w:rPr>
        <w:tab/>
      </w:r>
      <w:r>
        <w:rPr>
          <w:i/>
        </w:rPr>
        <w:tab/>
      </w:r>
      <w:r>
        <w:rPr>
          <w:i/>
        </w:rPr>
        <w:tab/>
      </w:r>
      <w:r>
        <w:rPr>
          <w:i/>
        </w:rPr>
        <w:tab/>
        <w:t>Source: CATT</w:t>
      </w:r>
    </w:p>
    <w:p w14:paraId="416205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D3128" w14:textId="63FB587B" w:rsidR="009B35E1" w:rsidRDefault="009B35E1" w:rsidP="009B35E1">
      <w:pPr>
        <w:rPr>
          <w:rFonts w:ascii="Arial" w:hAnsi="Arial" w:cs="Arial"/>
          <w:b/>
          <w:sz w:val="24"/>
        </w:rPr>
      </w:pPr>
      <w:r>
        <w:rPr>
          <w:rFonts w:ascii="Arial" w:hAnsi="Arial" w:cs="Arial"/>
          <w:b/>
          <w:color w:val="0000FF"/>
          <w:sz w:val="24"/>
        </w:rPr>
        <w:t>R4-2407465</w:t>
      </w:r>
      <w:r>
        <w:rPr>
          <w:rFonts w:ascii="Arial" w:hAnsi="Arial" w:cs="Arial"/>
          <w:b/>
          <w:color w:val="0000FF"/>
          <w:sz w:val="24"/>
        </w:rPr>
        <w:tab/>
      </w:r>
      <w:r>
        <w:rPr>
          <w:rFonts w:ascii="Arial" w:hAnsi="Arial" w:cs="Arial"/>
          <w:b/>
          <w:sz w:val="24"/>
        </w:rPr>
        <w:t>(NR_IAB-Perf) CR for TS 38.176-2, Correction on notes for scaling factor for IAB-MT type 1-O</w:t>
      </w:r>
    </w:p>
    <w:p w14:paraId="5B2DAC3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v18.4.0</w:t>
      </w:r>
      <w:r>
        <w:rPr>
          <w:i/>
        </w:rPr>
        <w:tab/>
        <w:t xml:space="preserve">  CR-0056  rev  Cat: A (Rel-18)</w:t>
      </w:r>
      <w:r>
        <w:rPr>
          <w:i/>
        </w:rPr>
        <w:br/>
      </w:r>
      <w:r>
        <w:rPr>
          <w:i/>
        </w:rPr>
        <w:br/>
      </w:r>
      <w:r>
        <w:rPr>
          <w:i/>
        </w:rPr>
        <w:tab/>
      </w:r>
      <w:r>
        <w:rPr>
          <w:i/>
        </w:rPr>
        <w:tab/>
      </w:r>
      <w:r>
        <w:rPr>
          <w:i/>
        </w:rPr>
        <w:tab/>
      </w:r>
      <w:r>
        <w:rPr>
          <w:i/>
        </w:rPr>
        <w:tab/>
      </w:r>
      <w:r>
        <w:rPr>
          <w:i/>
        </w:rPr>
        <w:tab/>
        <w:t>Source: CATT</w:t>
      </w:r>
    </w:p>
    <w:p w14:paraId="7A4342C4"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A3704" w14:textId="286B9939" w:rsidR="009B35E1" w:rsidRDefault="009B35E1" w:rsidP="009B35E1">
      <w:pPr>
        <w:rPr>
          <w:rFonts w:ascii="Arial" w:hAnsi="Arial" w:cs="Arial"/>
          <w:b/>
          <w:sz w:val="24"/>
        </w:rPr>
      </w:pPr>
      <w:r>
        <w:rPr>
          <w:rFonts w:ascii="Arial" w:hAnsi="Arial" w:cs="Arial"/>
          <w:b/>
          <w:color w:val="0000FF"/>
          <w:sz w:val="24"/>
        </w:rPr>
        <w:t>R4-2407502</w:t>
      </w:r>
      <w:r>
        <w:rPr>
          <w:rFonts w:ascii="Arial" w:hAnsi="Arial" w:cs="Arial"/>
          <w:b/>
          <w:color w:val="0000FF"/>
          <w:sz w:val="24"/>
        </w:rPr>
        <w:tab/>
      </w:r>
      <w:r>
        <w:rPr>
          <w:rFonts w:ascii="Arial" w:hAnsi="Arial" w:cs="Arial"/>
          <w:b/>
          <w:sz w:val="24"/>
        </w:rPr>
        <w:t>CR for TS 38.174, Correction on specification suffix information for IAB</w:t>
      </w:r>
    </w:p>
    <w:p w14:paraId="2C346A3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CR-0106  rev  Cat: F (Rel-18)</w:t>
      </w:r>
      <w:r>
        <w:rPr>
          <w:i/>
        </w:rPr>
        <w:br/>
      </w:r>
      <w:r>
        <w:rPr>
          <w:i/>
        </w:rPr>
        <w:br/>
      </w:r>
      <w:r>
        <w:rPr>
          <w:i/>
        </w:rPr>
        <w:tab/>
      </w:r>
      <w:r>
        <w:rPr>
          <w:i/>
        </w:rPr>
        <w:tab/>
      </w:r>
      <w:r>
        <w:rPr>
          <w:i/>
        </w:rPr>
        <w:tab/>
      </w:r>
      <w:r>
        <w:rPr>
          <w:i/>
        </w:rPr>
        <w:tab/>
      </w:r>
      <w:r>
        <w:rPr>
          <w:i/>
        </w:rPr>
        <w:tab/>
        <w:t>Source: CATT</w:t>
      </w:r>
    </w:p>
    <w:p w14:paraId="5A054D7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D1B33" w14:textId="70284628" w:rsidR="009B35E1" w:rsidRDefault="009B35E1" w:rsidP="009B35E1">
      <w:pPr>
        <w:rPr>
          <w:rFonts w:ascii="Arial" w:hAnsi="Arial" w:cs="Arial"/>
          <w:b/>
          <w:sz w:val="24"/>
        </w:rPr>
      </w:pPr>
      <w:r>
        <w:rPr>
          <w:rFonts w:ascii="Arial" w:hAnsi="Arial" w:cs="Arial"/>
          <w:b/>
          <w:color w:val="0000FF"/>
          <w:sz w:val="24"/>
        </w:rPr>
        <w:t>R4-2408197</w:t>
      </w:r>
      <w:r>
        <w:rPr>
          <w:rFonts w:ascii="Arial" w:hAnsi="Arial" w:cs="Arial"/>
          <w:b/>
          <w:color w:val="0000FF"/>
          <w:sz w:val="24"/>
        </w:rPr>
        <w:tab/>
      </w:r>
      <w:r>
        <w:rPr>
          <w:rFonts w:ascii="Arial" w:hAnsi="Arial" w:cs="Arial"/>
          <w:b/>
          <w:sz w:val="24"/>
        </w:rPr>
        <w:t>CR to 38.108: Minimum requirements for unwanted emissions for SAN (rel-17)</w:t>
      </w:r>
    </w:p>
    <w:p w14:paraId="4A21678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CR-0063  rev  Cat: F (Rel-17)</w:t>
      </w:r>
      <w:r>
        <w:rPr>
          <w:i/>
        </w:rPr>
        <w:br/>
      </w:r>
      <w:r>
        <w:rPr>
          <w:i/>
        </w:rPr>
        <w:br/>
      </w:r>
      <w:r>
        <w:rPr>
          <w:i/>
        </w:rPr>
        <w:tab/>
      </w:r>
      <w:r>
        <w:rPr>
          <w:i/>
        </w:rPr>
        <w:tab/>
      </w:r>
      <w:r>
        <w:rPr>
          <w:i/>
        </w:rPr>
        <w:tab/>
      </w:r>
      <w:r>
        <w:rPr>
          <w:i/>
        </w:rPr>
        <w:tab/>
      </w:r>
      <w:r>
        <w:rPr>
          <w:i/>
        </w:rPr>
        <w:tab/>
        <w:t>Source: NEC</w:t>
      </w:r>
    </w:p>
    <w:p w14:paraId="4BEE3B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85B4" w14:textId="43FD0994" w:rsidR="009B35E1" w:rsidRDefault="009B35E1" w:rsidP="009B35E1">
      <w:pPr>
        <w:rPr>
          <w:rFonts w:ascii="Arial" w:hAnsi="Arial" w:cs="Arial"/>
          <w:b/>
          <w:sz w:val="24"/>
        </w:rPr>
      </w:pPr>
      <w:r>
        <w:rPr>
          <w:rFonts w:ascii="Arial" w:hAnsi="Arial" w:cs="Arial"/>
          <w:b/>
          <w:color w:val="0000FF"/>
          <w:sz w:val="24"/>
        </w:rPr>
        <w:t>R4-2408198</w:t>
      </w:r>
      <w:r>
        <w:rPr>
          <w:rFonts w:ascii="Arial" w:hAnsi="Arial" w:cs="Arial"/>
          <w:b/>
          <w:color w:val="0000FF"/>
          <w:sz w:val="24"/>
        </w:rPr>
        <w:tab/>
      </w:r>
      <w:r>
        <w:rPr>
          <w:rFonts w:ascii="Arial" w:hAnsi="Arial" w:cs="Arial"/>
          <w:b/>
          <w:sz w:val="24"/>
        </w:rPr>
        <w:t>CR to 38.108: Minimum requirements for unwanted emissions for SAN (rel-18)</w:t>
      </w:r>
    </w:p>
    <w:p w14:paraId="675D7B3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CR-0064  rev  Cat: F (Rel-18)</w:t>
      </w:r>
      <w:r>
        <w:rPr>
          <w:i/>
        </w:rPr>
        <w:br/>
      </w:r>
      <w:r>
        <w:rPr>
          <w:i/>
        </w:rPr>
        <w:br/>
      </w:r>
      <w:r>
        <w:rPr>
          <w:i/>
        </w:rPr>
        <w:tab/>
      </w:r>
      <w:r>
        <w:rPr>
          <w:i/>
        </w:rPr>
        <w:tab/>
      </w:r>
      <w:r>
        <w:rPr>
          <w:i/>
        </w:rPr>
        <w:tab/>
      </w:r>
      <w:r>
        <w:rPr>
          <w:i/>
        </w:rPr>
        <w:tab/>
      </w:r>
      <w:r>
        <w:rPr>
          <w:i/>
        </w:rPr>
        <w:tab/>
        <w:t>Source: NEC</w:t>
      </w:r>
    </w:p>
    <w:p w14:paraId="21140F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27644" w14:textId="10DF229C" w:rsidR="009B35E1" w:rsidRDefault="009B35E1" w:rsidP="009B35E1">
      <w:pPr>
        <w:rPr>
          <w:rFonts w:ascii="Arial" w:hAnsi="Arial" w:cs="Arial"/>
          <w:b/>
          <w:sz w:val="24"/>
        </w:rPr>
      </w:pPr>
      <w:r>
        <w:rPr>
          <w:rFonts w:ascii="Arial" w:hAnsi="Arial" w:cs="Arial"/>
          <w:b/>
          <w:color w:val="0000FF"/>
          <w:sz w:val="24"/>
        </w:rPr>
        <w:t>R4-2408203</w:t>
      </w:r>
      <w:r>
        <w:rPr>
          <w:rFonts w:ascii="Arial" w:hAnsi="Arial" w:cs="Arial"/>
          <w:b/>
          <w:color w:val="0000FF"/>
          <w:sz w:val="24"/>
        </w:rPr>
        <w:tab/>
      </w:r>
      <w:r>
        <w:rPr>
          <w:rFonts w:ascii="Arial" w:hAnsi="Arial" w:cs="Arial"/>
          <w:b/>
          <w:sz w:val="24"/>
        </w:rPr>
        <w:t>CR to 38.176-1: Correction of test tolerance value for IAB-MT total power dynamic range (rel-16)</w:t>
      </w:r>
    </w:p>
    <w:p w14:paraId="566F8F0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v16.8.0</w:t>
      </w:r>
      <w:r>
        <w:rPr>
          <w:i/>
        </w:rPr>
        <w:tab/>
        <w:t xml:space="preserve">  CR-0051  rev  Cat: F (Rel-16)</w:t>
      </w:r>
      <w:r>
        <w:rPr>
          <w:i/>
        </w:rPr>
        <w:br/>
      </w:r>
      <w:r>
        <w:rPr>
          <w:i/>
        </w:rPr>
        <w:br/>
      </w:r>
      <w:r>
        <w:rPr>
          <w:i/>
        </w:rPr>
        <w:tab/>
      </w:r>
      <w:r>
        <w:rPr>
          <w:i/>
        </w:rPr>
        <w:tab/>
      </w:r>
      <w:r>
        <w:rPr>
          <w:i/>
        </w:rPr>
        <w:tab/>
      </w:r>
      <w:r>
        <w:rPr>
          <w:i/>
        </w:rPr>
        <w:tab/>
      </w:r>
      <w:r>
        <w:rPr>
          <w:i/>
        </w:rPr>
        <w:tab/>
        <w:t>Source: NEC</w:t>
      </w:r>
    </w:p>
    <w:p w14:paraId="4E3AE9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313F9" w14:textId="4DC46180" w:rsidR="009B35E1" w:rsidRDefault="009B35E1" w:rsidP="009B35E1">
      <w:pPr>
        <w:rPr>
          <w:rFonts w:ascii="Arial" w:hAnsi="Arial" w:cs="Arial"/>
          <w:b/>
          <w:sz w:val="24"/>
        </w:rPr>
      </w:pPr>
      <w:r>
        <w:rPr>
          <w:rFonts w:ascii="Arial" w:hAnsi="Arial" w:cs="Arial"/>
          <w:b/>
          <w:color w:val="0000FF"/>
          <w:sz w:val="24"/>
        </w:rPr>
        <w:t>R4-2408204</w:t>
      </w:r>
      <w:r>
        <w:rPr>
          <w:rFonts w:ascii="Arial" w:hAnsi="Arial" w:cs="Arial"/>
          <w:b/>
          <w:color w:val="0000FF"/>
          <w:sz w:val="24"/>
        </w:rPr>
        <w:tab/>
      </w:r>
      <w:r>
        <w:rPr>
          <w:rFonts w:ascii="Arial" w:hAnsi="Arial" w:cs="Arial"/>
          <w:b/>
          <w:sz w:val="24"/>
        </w:rPr>
        <w:t>CR to 38.176-1: Correction of test tolerance value for IAB-MT total power dynamic range (rel-17)</w:t>
      </w:r>
    </w:p>
    <w:p w14:paraId="7400BE6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v17.8.0</w:t>
      </w:r>
      <w:r>
        <w:rPr>
          <w:i/>
        </w:rPr>
        <w:tab/>
        <w:t xml:space="preserve">  CR-0052  rev  Cat: A (Rel-17)</w:t>
      </w:r>
      <w:r>
        <w:rPr>
          <w:i/>
        </w:rPr>
        <w:br/>
      </w:r>
      <w:r>
        <w:rPr>
          <w:i/>
        </w:rPr>
        <w:br/>
      </w:r>
      <w:r>
        <w:rPr>
          <w:i/>
        </w:rPr>
        <w:tab/>
      </w:r>
      <w:r>
        <w:rPr>
          <w:i/>
        </w:rPr>
        <w:tab/>
      </w:r>
      <w:r>
        <w:rPr>
          <w:i/>
        </w:rPr>
        <w:tab/>
      </w:r>
      <w:r>
        <w:rPr>
          <w:i/>
        </w:rPr>
        <w:tab/>
      </w:r>
      <w:r>
        <w:rPr>
          <w:i/>
        </w:rPr>
        <w:tab/>
        <w:t>Source: NEC</w:t>
      </w:r>
    </w:p>
    <w:p w14:paraId="255D26D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EE92D" w14:textId="42836E46" w:rsidR="009B35E1" w:rsidRDefault="009B35E1" w:rsidP="009B35E1">
      <w:pPr>
        <w:rPr>
          <w:rFonts w:ascii="Arial" w:hAnsi="Arial" w:cs="Arial"/>
          <w:b/>
          <w:sz w:val="24"/>
        </w:rPr>
      </w:pPr>
      <w:r>
        <w:rPr>
          <w:rFonts w:ascii="Arial" w:hAnsi="Arial" w:cs="Arial"/>
          <w:b/>
          <w:color w:val="0000FF"/>
          <w:sz w:val="24"/>
        </w:rPr>
        <w:t>R4-2408205</w:t>
      </w:r>
      <w:r>
        <w:rPr>
          <w:rFonts w:ascii="Arial" w:hAnsi="Arial" w:cs="Arial"/>
          <w:b/>
          <w:color w:val="0000FF"/>
          <w:sz w:val="24"/>
        </w:rPr>
        <w:tab/>
      </w:r>
      <w:r>
        <w:rPr>
          <w:rFonts w:ascii="Arial" w:hAnsi="Arial" w:cs="Arial"/>
          <w:b/>
          <w:sz w:val="24"/>
        </w:rPr>
        <w:t>CR to 38.176-1: Correction of test tolerance value for IAB-MT total power dynamic range (rel-18)</w:t>
      </w:r>
    </w:p>
    <w:p w14:paraId="780C99B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v18.4.0</w:t>
      </w:r>
      <w:r>
        <w:rPr>
          <w:i/>
        </w:rPr>
        <w:tab/>
        <w:t xml:space="preserve">  CR-0053  rev  Cat: A (Rel-18)</w:t>
      </w:r>
      <w:r>
        <w:rPr>
          <w:i/>
        </w:rPr>
        <w:br/>
      </w:r>
      <w:r>
        <w:rPr>
          <w:i/>
        </w:rPr>
        <w:br/>
      </w:r>
      <w:r>
        <w:rPr>
          <w:i/>
        </w:rPr>
        <w:tab/>
      </w:r>
      <w:r>
        <w:rPr>
          <w:i/>
        </w:rPr>
        <w:tab/>
      </w:r>
      <w:r>
        <w:rPr>
          <w:i/>
        </w:rPr>
        <w:tab/>
      </w:r>
      <w:r>
        <w:rPr>
          <w:i/>
        </w:rPr>
        <w:tab/>
      </w:r>
      <w:r>
        <w:rPr>
          <w:i/>
        </w:rPr>
        <w:tab/>
        <w:t>Source: NEC</w:t>
      </w:r>
    </w:p>
    <w:p w14:paraId="56E4EC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6F107" w14:textId="3E8C8306" w:rsidR="009B35E1" w:rsidRDefault="009B35E1" w:rsidP="009B35E1">
      <w:pPr>
        <w:rPr>
          <w:rFonts w:ascii="Arial" w:hAnsi="Arial" w:cs="Arial"/>
          <w:b/>
          <w:sz w:val="24"/>
        </w:rPr>
      </w:pPr>
      <w:r>
        <w:rPr>
          <w:rFonts w:ascii="Arial" w:hAnsi="Arial" w:cs="Arial"/>
          <w:b/>
          <w:color w:val="0000FF"/>
          <w:sz w:val="24"/>
        </w:rPr>
        <w:t>R4-2408472</w:t>
      </w:r>
      <w:r>
        <w:rPr>
          <w:rFonts w:ascii="Arial" w:hAnsi="Arial" w:cs="Arial"/>
          <w:b/>
          <w:color w:val="0000FF"/>
          <w:sz w:val="24"/>
        </w:rPr>
        <w:tab/>
      </w:r>
      <w:r>
        <w:rPr>
          <w:rFonts w:ascii="Arial" w:hAnsi="Arial" w:cs="Arial"/>
          <w:b/>
          <w:sz w:val="24"/>
        </w:rPr>
        <w:t>(TEI17) CR to 37.104 on Removal of Additional spurious emission limits for GSM (BC2)</w:t>
      </w:r>
    </w:p>
    <w:p w14:paraId="6BB79D58"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v17.12.0</w:t>
      </w:r>
      <w:r>
        <w:rPr>
          <w:i/>
        </w:rPr>
        <w:tab/>
        <w:t xml:space="preserve">  CR-1014  rev  Cat: F (Rel-17)</w:t>
      </w:r>
      <w:r>
        <w:rPr>
          <w:i/>
        </w:rPr>
        <w:br/>
      </w:r>
      <w:r>
        <w:rPr>
          <w:i/>
        </w:rPr>
        <w:br/>
      </w:r>
      <w:r>
        <w:rPr>
          <w:i/>
        </w:rPr>
        <w:tab/>
      </w:r>
      <w:r>
        <w:rPr>
          <w:i/>
        </w:rPr>
        <w:tab/>
      </w:r>
      <w:r>
        <w:rPr>
          <w:i/>
        </w:rPr>
        <w:tab/>
      </w:r>
      <w:r>
        <w:rPr>
          <w:i/>
        </w:rPr>
        <w:tab/>
      </w:r>
      <w:r>
        <w:rPr>
          <w:i/>
        </w:rPr>
        <w:tab/>
        <w:t>Source: Ericsson</w:t>
      </w:r>
    </w:p>
    <w:p w14:paraId="1812A977" w14:textId="77777777" w:rsidR="009B35E1" w:rsidRDefault="009B35E1" w:rsidP="009B35E1">
      <w:pPr>
        <w:rPr>
          <w:rFonts w:ascii="Arial" w:hAnsi="Arial" w:cs="Arial"/>
          <w:b/>
        </w:rPr>
      </w:pPr>
      <w:r>
        <w:rPr>
          <w:rFonts w:ascii="Arial" w:hAnsi="Arial" w:cs="Arial"/>
          <w:b/>
        </w:rPr>
        <w:t xml:space="preserve">Abstract: </w:t>
      </w:r>
    </w:p>
    <w:p w14:paraId="282FA260" w14:textId="77777777" w:rsidR="009B35E1" w:rsidRDefault="009B35E1" w:rsidP="009B35E1">
      <w:r>
        <w:t>The GSM additional limits for BC2 are not anymore relevant, since they use non-standard measurement bandwidths based on work that predates the present international recommendations for unwanted emissions and are thus not aligned. Removing them will make t</w:t>
      </w:r>
    </w:p>
    <w:p w14:paraId="139AAA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BB7E" w14:textId="6833832B" w:rsidR="009B35E1" w:rsidRDefault="009B35E1" w:rsidP="009B35E1">
      <w:pPr>
        <w:rPr>
          <w:rFonts w:ascii="Arial" w:hAnsi="Arial" w:cs="Arial"/>
          <w:b/>
          <w:sz w:val="24"/>
        </w:rPr>
      </w:pPr>
      <w:r>
        <w:rPr>
          <w:rFonts w:ascii="Arial" w:hAnsi="Arial" w:cs="Arial"/>
          <w:b/>
          <w:color w:val="0000FF"/>
          <w:sz w:val="24"/>
        </w:rPr>
        <w:t>R4-2408473</w:t>
      </w:r>
      <w:r>
        <w:rPr>
          <w:rFonts w:ascii="Arial" w:hAnsi="Arial" w:cs="Arial"/>
          <w:b/>
          <w:color w:val="0000FF"/>
          <w:sz w:val="24"/>
        </w:rPr>
        <w:tab/>
      </w:r>
      <w:r>
        <w:rPr>
          <w:rFonts w:ascii="Arial" w:hAnsi="Arial" w:cs="Arial"/>
          <w:b/>
          <w:sz w:val="24"/>
        </w:rPr>
        <w:t>(TEI17) CR to 37.104 on Removal of Additional spurious emission limits for GSM (BC2)</w:t>
      </w:r>
    </w:p>
    <w:p w14:paraId="381C500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v17.12.0</w:t>
      </w:r>
      <w:r>
        <w:rPr>
          <w:i/>
        </w:rPr>
        <w:tab/>
        <w:t xml:space="preserve">  CR-1015  rev  Cat: A (Rel-17)</w:t>
      </w:r>
      <w:r>
        <w:rPr>
          <w:i/>
        </w:rPr>
        <w:br/>
      </w:r>
      <w:r>
        <w:rPr>
          <w:i/>
        </w:rPr>
        <w:br/>
      </w:r>
      <w:r>
        <w:rPr>
          <w:i/>
        </w:rPr>
        <w:tab/>
      </w:r>
      <w:r>
        <w:rPr>
          <w:i/>
        </w:rPr>
        <w:tab/>
      </w:r>
      <w:r>
        <w:rPr>
          <w:i/>
        </w:rPr>
        <w:tab/>
      </w:r>
      <w:r>
        <w:rPr>
          <w:i/>
        </w:rPr>
        <w:tab/>
      </w:r>
      <w:r>
        <w:rPr>
          <w:i/>
        </w:rPr>
        <w:tab/>
        <w:t>Source: Ericsson</w:t>
      </w:r>
    </w:p>
    <w:p w14:paraId="466E997C" w14:textId="77777777" w:rsidR="009B35E1" w:rsidRDefault="009B35E1" w:rsidP="009B35E1">
      <w:pPr>
        <w:rPr>
          <w:rFonts w:ascii="Arial" w:hAnsi="Arial" w:cs="Arial"/>
          <w:b/>
        </w:rPr>
      </w:pPr>
      <w:r>
        <w:rPr>
          <w:rFonts w:ascii="Arial" w:hAnsi="Arial" w:cs="Arial"/>
          <w:b/>
        </w:rPr>
        <w:t xml:space="preserve">Abstract: </w:t>
      </w:r>
    </w:p>
    <w:p w14:paraId="223C84DC" w14:textId="77777777" w:rsidR="009B35E1" w:rsidRDefault="009B35E1" w:rsidP="009B35E1">
      <w:r>
        <w:t>The GSM additional limits for BC2 are not anymore relevant, since they use non-standard measurement bandwidths based on work that predates the present international recommendations for unwanted emissions and are thus not aligned. Removing them will make t</w:t>
      </w:r>
    </w:p>
    <w:p w14:paraId="37BE33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E3E58" w14:textId="6456E1A7" w:rsidR="009B35E1" w:rsidRDefault="009B35E1" w:rsidP="009B35E1">
      <w:pPr>
        <w:rPr>
          <w:rFonts w:ascii="Arial" w:hAnsi="Arial" w:cs="Arial"/>
          <w:b/>
          <w:sz w:val="24"/>
        </w:rPr>
      </w:pPr>
      <w:r>
        <w:rPr>
          <w:rFonts w:ascii="Arial" w:hAnsi="Arial" w:cs="Arial"/>
          <w:b/>
          <w:color w:val="0000FF"/>
          <w:sz w:val="24"/>
        </w:rPr>
        <w:t>R4-2408474</w:t>
      </w:r>
      <w:r>
        <w:rPr>
          <w:rFonts w:ascii="Arial" w:hAnsi="Arial" w:cs="Arial"/>
          <w:b/>
          <w:color w:val="0000FF"/>
          <w:sz w:val="24"/>
        </w:rPr>
        <w:tab/>
      </w:r>
      <w:r>
        <w:rPr>
          <w:rFonts w:ascii="Arial" w:hAnsi="Arial" w:cs="Arial"/>
          <w:b/>
          <w:sz w:val="24"/>
        </w:rPr>
        <w:t>(TEI17) CR to 37.141 on Removal of Additional spurious emission limits for GSM (BC2)</w:t>
      </w:r>
    </w:p>
    <w:p w14:paraId="45DB8DE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v17.13.0</w:t>
      </w:r>
      <w:r>
        <w:rPr>
          <w:i/>
        </w:rPr>
        <w:tab/>
        <w:t xml:space="preserve">  CR-1085  rev  Cat: F (Rel-17)</w:t>
      </w:r>
      <w:r>
        <w:rPr>
          <w:i/>
        </w:rPr>
        <w:br/>
      </w:r>
      <w:r>
        <w:rPr>
          <w:i/>
        </w:rPr>
        <w:br/>
      </w:r>
      <w:r>
        <w:rPr>
          <w:i/>
        </w:rPr>
        <w:tab/>
      </w:r>
      <w:r>
        <w:rPr>
          <w:i/>
        </w:rPr>
        <w:tab/>
      </w:r>
      <w:r>
        <w:rPr>
          <w:i/>
        </w:rPr>
        <w:tab/>
      </w:r>
      <w:r>
        <w:rPr>
          <w:i/>
        </w:rPr>
        <w:tab/>
      </w:r>
      <w:r>
        <w:rPr>
          <w:i/>
        </w:rPr>
        <w:tab/>
        <w:t>Source: Ericsson</w:t>
      </w:r>
    </w:p>
    <w:p w14:paraId="3BFCEB4E" w14:textId="77777777" w:rsidR="009B35E1" w:rsidRDefault="009B35E1" w:rsidP="009B35E1">
      <w:pPr>
        <w:rPr>
          <w:rFonts w:ascii="Arial" w:hAnsi="Arial" w:cs="Arial"/>
          <w:b/>
        </w:rPr>
      </w:pPr>
      <w:r>
        <w:rPr>
          <w:rFonts w:ascii="Arial" w:hAnsi="Arial" w:cs="Arial"/>
          <w:b/>
        </w:rPr>
        <w:t xml:space="preserve">Abstract: </w:t>
      </w:r>
    </w:p>
    <w:p w14:paraId="680C2F34" w14:textId="77777777" w:rsidR="009B35E1" w:rsidRDefault="009B35E1" w:rsidP="009B35E1">
      <w:r>
        <w:t>The GSM additional limits for BC2 are not anymore relevant, since they use non-standard measurement bandwidths based on work that predates the present international recommendations for unwanted emissions and are thus not aligned. Removing them will make t</w:t>
      </w:r>
    </w:p>
    <w:p w14:paraId="62EA849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C7710" w14:textId="32F3E008" w:rsidR="009B35E1" w:rsidRDefault="009B35E1" w:rsidP="009B35E1">
      <w:pPr>
        <w:rPr>
          <w:rFonts w:ascii="Arial" w:hAnsi="Arial" w:cs="Arial"/>
          <w:b/>
          <w:sz w:val="24"/>
        </w:rPr>
      </w:pPr>
      <w:r>
        <w:rPr>
          <w:rFonts w:ascii="Arial" w:hAnsi="Arial" w:cs="Arial"/>
          <w:b/>
          <w:color w:val="0000FF"/>
          <w:sz w:val="24"/>
        </w:rPr>
        <w:t>R4-2408475</w:t>
      </w:r>
      <w:r>
        <w:rPr>
          <w:rFonts w:ascii="Arial" w:hAnsi="Arial" w:cs="Arial"/>
          <w:b/>
          <w:color w:val="0000FF"/>
          <w:sz w:val="24"/>
        </w:rPr>
        <w:tab/>
      </w:r>
      <w:r>
        <w:rPr>
          <w:rFonts w:ascii="Arial" w:hAnsi="Arial" w:cs="Arial"/>
          <w:b/>
          <w:sz w:val="24"/>
        </w:rPr>
        <w:t>(TEI17) CR to 37.141 on Removal of Additional spurious emission limits for GSM (BC2)</w:t>
      </w:r>
    </w:p>
    <w:p w14:paraId="3385CFE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v17.13.0</w:t>
      </w:r>
      <w:r>
        <w:rPr>
          <w:i/>
        </w:rPr>
        <w:tab/>
        <w:t xml:space="preserve">  CR-1086  rev  Cat: A (Rel-17)</w:t>
      </w:r>
      <w:r>
        <w:rPr>
          <w:i/>
        </w:rPr>
        <w:br/>
      </w:r>
      <w:r>
        <w:rPr>
          <w:i/>
        </w:rPr>
        <w:br/>
      </w:r>
      <w:r>
        <w:rPr>
          <w:i/>
        </w:rPr>
        <w:tab/>
      </w:r>
      <w:r>
        <w:rPr>
          <w:i/>
        </w:rPr>
        <w:tab/>
      </w:r>
      <w:r>
        <w:rPr>
          <w:i/>
        </w:rPr>
        <w:tab/>
      </w:r>
      <w:r>
        <w:rPr>
          <w:i/>
        </w:rPr>
        <w:tab/>
      </w:r>
      <w:r>
        <w:rPr>
          <w:i/>
        </w:rPr>
        <w:tab/>
        <w:t>Source: Ericsson</w:t>
      </w:r>
    </w:p>
    <w:p w14:paraId="0F124602" w14:textId="77777777" w:rsidR="009B35E1" w:rsidRDefault="009B35E1" w:rsidP="009B35E1">
      <w:pPr>
        <w:rPr>
          <w:rFonts w:ascii="Arial" w:hAnsi="Arial" w:cs="Arial"/>
          <w:b/>
        </w:rPr>
      </w:pPr>
      <w:r>
        <w:rPr>
          <w:rFonts w:ascii="Arial" w:hAnsi="Arial" w:cs="Arial"/>
          <w:b/>
        </w:rPr>
        <w:t xml:space="preserve">Abstract: </w:t>
      </w:r>
    </w:p>
    <w:p w14:paraId="73A7663F" w14:textId="77777777" w:rsidR="009B35E1" w:rsidRDefault="009B35E1" w:rsidP="009B35E1">
      <w:r>
        <w:t>The GSM additional limits for BC2 are not anymore relevant, since they use non-standard measurement bandwidths based on work that predates the present international recommendations for unwanted emissions and are thus not aligned. Removing them will make t</w:t>
      </w:r>
    </w:p>
    <w:p w14:paraId="38E39D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F7AA" w14:textId="0B7F1FF8" w:rsidR="009B35E1" w:rsidRDefault="009B35E1" w:rsidP="009B35E1">
      <w:pPr>
        <w:rPr>
          <w:rFonts w:ascii="Arial" w:hAnsi="Arial" w:cs="Arial"/>
          <w:b/>
          <w:sz w:val="24"/>
        </w:rPr>
      </w:pPr>
      <w:r>
        <w:rPr>
          <w:rFonts w:ascii="Arial" w:hAnsi="Arial" w:cs="Arial"/>
          <w:b/>
          <w:color w:val="0000FF"/>
          <w:sz w:val="24"/>
        </w:rPr>
        <w:t>R4-2409067</w:t>
      </w:r>
      <w:r>
        <w:rPr>
          <w:rFonts w:ascii="Arial" w:hAnsi="Arial" w:cs="Arial"/>
          <w:b/>
          <w:color w:val="0000FF"/>
          <w:sz w:val="24"/>
        </w:rPr>
        <w:tab/>
      </w:r>
      <w:r>
        <w:rPr>
          <w:rFonts w:ascii="Arial" w:hAnsi="Arial" w:cs="Arial"/>
          <w:b/>
          <w:sz w:val="24"/>
        </w:rPr>
        <w:t>(NR_unlic_enh-Core) CR to TS 38.104 NR-U Nominal channel spacing</w:t>
      </w:r>
    </w:p>
    <w:p w14:paraId="603D620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v16.19.0</w:t>
      </w:r>
      <w:r>
        <w:rPr>
          <w:i/>
        </w:rPr>
        <w:tab/>
        <w:t xml:space="preserve">  CR-0627  rev  Cat: F (Rel-16)</w:t>
      </w:r>
      <w:r>
        <w:rPr>
          <w:i/>
        </w:rPr>
        <w:br/>
      </w:r>
      <w:r>
        <w:rPr>
          <w:i/>
        </w:rPr>
        <w:lastRenderedPageBreak/>
        <w:br/>
      </w:r>
      <w:r>
        <w:rPr>
          <w:i/>
        </w:rPr>
        <w:tab/>
      </w:r>
      <w:r>
        <w:rPr>
          <w:i/>
        </w:rPr>
        <w:tab/>
      </w:r>
      <w:r>
        <w:rPr>
          <w:i/>
        </w:rPr>
        <w:tab/>
      </w:r>
      <w:r>
        <w:rPr>
          <w:i/>
        </w:rPr>
        <w:tab/>
      </w:r>
      <w:r>
        <w:rPr>
          <w:i/>
        </w:rPr>
        <w:tab/>
        <w:t>Source: Nokia, Skyworks Solutions, Inc.</w:t>
      </w:r>
    </w:p>
    <w:p w14:paraId="398F91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1F35B" w14:textId="362F4F24" w:rsidR="009B35E1" w:rsidRDefault="009B35E1" w:rsidP="009B35E1">
      <w:pPr>
        <w:rPr>
          <w:rFonts w:ascii="Arial" w:hAnsi="Arial" w:cs="Arial"/>
          <w:b/>
          <w:sz w:val="24"/>
        </w:rPr>
      </w:pPr>
      <w:r>
        <w:rPr>
          <w:rFonts w:ascii="Arial" w:hAnsi="Arial" w:cs="Arial"/>
          <w:b/>
          <w:color w:val="0000FF"/>
          <w:sz w:val="24"/>
        </w:rPr>
        <w:t>R4-2409068</w:t>
      </w:r>
      <w:r>
        <w:rPr>
          <w:rFonts w:ascii="Arial" w:hAnsi="Arial" w:cs="Arial"/>
          <w:b/>
          <w:color w:val="0000FF"/>
          <w:sz w:val="24"/>
        </w:rPr>
        <w:tab/>
      </w:r>
      <w:r>
        <w:rPr>
          <w:rFonts w:ascii="Arial" w:hAnsi="Arial" w:cs="Arial"/>
          <w:b/>
          <w:sz w:val="24"/>
        </w:rPr>
        <w:t>(NR_unlic_enh-Core) CR to TS 38.104 NR-U Nominal channel spacing</w:t>
      </w:r>
    </w:p>
    <w:p w14:paraId="3DBAA14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CR-0628  rev  Cat: A (Rel-17)</w:t>
      </w:r>
      <w:r>
        <w:rPr>
          <w:i/>
        </w:rPr>
        <w:br/>
      </w:r>
      <w:r>
        <w:rPr>
          <w:i/>
        </w:rPr>
        <w:br/>
      </w:r>
      <w:r>
        <w:rPr>
          <w:i/>
        </w:rPr>
        <w:tab/>
      </w:r>
      <w:r>
        <w:rPr>
          <w:i/>
        </w:rPr>
        <w:tab/>
      </w:r>
      <w:r>
        <w:rPr>
          <w:i/>
        </w:rPr>
        <w:tab/>
      </w:r>
      <w:r>
        <w:rPr>
          <w:i/>
        </w:rPr>
        <w:tab/>
      </w:r>
      <w:r>
        <w:rPr>
          <w:i/>
        </w:rPr>
        <w:tab/>
        <w:t>Source: Nokia, Skyworks Solutions, Inc.</w:t>
      </w:r>
    </w:p>
    <w:p w14:paraId="00622E6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9B2A" w14:textId="35640CBB" w:rsidR="009B35E1" w:rsidRDefault="009B35E1" w:rsidP="009B35E1">
      <w:pPr>
        <w:rPr>
          <w:rFonts w:ascii="Arial" w:hAnsi="Arial" w:cs="Arial"/>
          <w:b/>
          <w:sz w:val="24"/>
        </w:rPr>
      </w:pPr>
      <w:r>
        <w:rPr>
          <w:rFonts w:ascii="Arial" w:hAnsi="Arial" w:cs="Arial"/>
          <w:b/>
          <w:color w:val="0000FF"/>
          <w:sz w:val="24"/>
        </w:rPr>
        <w:t>R4-2409069</w:t>
      </w:r>
      <w:r>
        <w:rPr>
          <w:rFonts w:ascii="Arial" w:hAnsi="Arial" w:cs="Arial"/>
          <w:b/>
          <w:color w:val="0000FF"/>
          <w:sz w:val="24"/>
        </w:rPr>
        <w:tab/>
      </w:r>
      <w:r>
        <w:rPr>
          <w:rFonts w:ascii="Arial" w:hAnsi="Arial" w:cs="Arial"/>
          <w:b/>
          <w:sz w:val="24"/>
        </w:rPr>
        <w:t>(NR_unlic_enh-Core) CR to TS 38.104 NR-U Nominal channel spacing</w:t>
      </w:r>
    </w:p>
    <w:p w14:paraId="3C6B2A5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CR-0629  rev  Cat: A (Rel-18)</w:t>
      </w:r>
      <w:r>
        <w:rPr>
          <w:i/>
        </w:rPr>
        <w:br/>
      </w:r>
      <w:r>
        <w:rPr>
          <w:i/>
        </w:rPr>
        <w:br/>
      </w:r>
      <w:r>
        <w:rPr>
          <w:i/>
        </w:rPr>
        <w:tab/>
      </w:r>
      <w:r>
        <w:rPr>
          <w:i/>
        </w:rPr>
        <w:tab/>
      </w:r>
      <w:r>
        <w:rPr>
          <w:i/>
        </w:rPr>
        <w:tab/>
      </w:r>
      <w:r>
        <w:rPr>
          <w:i/>
        </w:rPr>
        <w:tab/>
      </w:r>
      <w:r>
        <w:rPr>
          <w:i/>
        </w:rPr>
        <w:tab/>
        <w:t>Source: Nokia, Skyworks Solutions, Inc.</w:t>
      </w:r>
    </w:p>
    <w:p w14:paraId="3B55C2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AF6E4" w14:textId="0963DDC8" w:rsidR="009B35E1" w:rsidRDefault="009B35E1" w:rsidP="009B35E1">
      <w:pPr>
        <w:rPr>
          <w:rFonts w:ascii="Arial" w:hAnsi="Arial" w:cs="Arial"/>
          <w:b/>
          <w:sz w:val="24"/>
        </w:rPr>
      </w:pPr>
      <w:r>
        <w:rPr>
          <w:rFonts w:ascii="Arial" w:hAnsi="Arial" w:cs="Arial"/>
          <w:b/>
          <w:color w:val="0000FF"/>
          <w:sz w:val="24"/>
        </w:rPr>
        <w:t>R4-2409070</w:t>
      </w:r>
      <w:r>
        <w:rPr>
          <w:rFonts w:ascii="Arial" w:hAnsi="Arial" w:cs="Arial"/>
          <w:b/>
          <w:color w:val="0000FF"/>
          <w:sz w:val="24"/>
        </w:rPr>
        <w:tab/>
      </w:r>
      <w:r>
        <w:rPr>
          <w:rFonts w:ascii="Arial" w:hAnsi="Arial" w:cs="Arial"/>
          <w:b/>
          <w:sz w:val="24"/>
        </w:rPr>
        <w:t>(NR_IAB-Core) CR to TS 38.174: maintenance to IAB requirements</w:t>
      </w:r>
    </w:p>
    <w:p w14:paraId="6D7E8CE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v16.10.0</w:t>
      </w:r>
      <w:r>
        <w:rPr>
          <w:i/>
        </w:rPr>
        <w:tab/>
        <w:t xml:space="preserve">  CR-0112  rev  Cat: F (Rel-16)</w:t>
      </w:r>
      <w:r>
        <w:rPr>
          <w:i/>
        </w:rPr>
        <w:br/>
      </w:r>
      <w:r>
        <w:rPr>
          <w:i/>
        </w:rPr>
        <w:br/>
      </w:r>
      <w:r>
        <w:rPr>
          <w:i/>
        </w:rPr>
        <w:tab/>
      </w:r>
      <w:r>
        <w:rPr>
          <w:i/>
        </w:rPr>
        <w:tab/>
      </w:r>
      <w:r>
        <w:rPr>
          <w:i/>
        </w:rPr>
        <w:tab/>
      </w:r>
      <w:r>
        <w:rPr>
          <w:i/>
        </w:rPr>
        <w:tab/>
      </w:r>
      <w:r>
        <w:rPr>
          <w:i/>
        </w:rPr>
        <w:tab/>
        <w:t>Source: Nokia, Qualcomm Inc.</w:t>
      </w:r>
    </w:p>
    <w:p w14:paraId="77141B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C29E" w14:textId="6B13635B" w:rsidR="009B35E1" w:rsidRDefault="009B35E1" w:rsidP="009B35E1">
      <w:pPr>
        <w:rPr>
          <w:rFonts w:ascii="Arial" w:hAnsi="Arial" w:cs="Arial"/>
          <w:b/>
          <w:sz w:val="24"/>
        </w:rPr>
      </w:pPr>
      <w:r>
        <w:rPr>
          <w:rFonts w:ascii="Arial" w:hAnsi="Arial" w:cs="Arial"/>
          <w:b/>
          <w:color w:val="0000FF"/>
          <w:sz w:val="24"/>
        </w:rPr>
        <w:t>R4-2409071</w:t>
      </w:r>
      <w:r>
        <w:rPr>
          <w:rFonts w:ascii="Arial" w:hAnsi="Arial" w:cs="Arial"/>
          <w:b/>
          <w:color w:val="0000FF"/>
          <w:sz w:val="24"/>
        </w:rPr>
        <w:tab/>
      </w:r>
      <w:r>
        <w:rPr>
          <w:rFonts w:ascii="Arial" w:hAnsi="Arial" w:cs="Arial"/>
          <w:b/>
          <w:sz w:val="24"/>
        </w:rPr>
        <w:t>(NR_IAB-Core) CR to TS 38.174: maintenance to IAB requirements</w:t>
      </w:r>
    </w:p>
    <w:p w14:paraId="4557A85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v17.7.0</w:t>
      </w:r>
      <w:r>
        <w:rPr>
          <w:i/>
        </w:rPr>
        <w:tab/>
        <w:t xml:space="preserve">  CR-0113  rev  Cat: A (Rel-17)</w:t>
      </w:r>
      <w:r>
        <w:rPr>
          <w:i/>
        </w:rPr>
        <w:br/>
      </w:r>
      <w:r>
        <w:rPr>
          <w:i/>
        </w:rPr>
        <w:br/>
      </w:r>
      <w:r>
        <w:rPr>
          <w:i/>
        </w:rPr>
        <w:tab/>
      </w:r>
      <w:r>
        <w:rPr>
          <w:i/>
        </w:rPr>
        <w:tab/>
      </w:r>
      <w:r>
        <w:rPr>
          <w:i/>
        </w:rPr>
        <w:tab/>
      </w:r>
      <w:r>
        <w:rPr>
          <w:i/>
        </w:rPr>
        <w:tab/>
      </w:r>
      <w:r>
        <w:rPr>
          <w:i/>
        </w:rPr>
        <w:tab/>
        <w:t>Source: Nokia, Qualcomm Inc.</w:t>
      </w:r>
    </w:p>
    <w:p w14:paraId="782D72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7EB30" w14:textId="4CC07527" w:rsidR="009B35E1" w:rsidRDefault="009B35E1" w:rsidP="009B35E1">
      <w:pPr>
        <w:rPr>
          <w:rFonts w:ascii="Arial" w:hAnsi="Arial" w:cs="Arial"/>
          <w:b/>
          <w:sz w:val="24"/>
        </w:rPr>
      </w:pPr>
      <w:r>
        <w:rPr>
          <w:rFonts w:ascii="Arial" w:hAnsi="Arial" w:cs="Arial"/>
          <w:b/>
          <w:color w:val="0000FF"/>
          <w:sz w:val="24"/>
        </w:rPr>
        <w:t>R4-2409395</w:t>
      </w:r>
      <w:r>
        <w:rPr>
          <w:rFonts w:ascii="Arial" w:hAnsi="Arial" w:cs="Arial"/>
          <w:b/>
          <w:color w:val="0000FF"/>
          <w:sz w:val="24"/>
        </w:rPr>
        <w:tab/>
      </w:r>
      <w:r>
        <w:rPr>
          <w:rFonts w:ascii="Arial" w:hAnsi="Arial" w:cs="Arial"/>
          <w:b/>
          <w:sz w:val="24"/>
        </w:rPr>
        <w:t>(NR_NTN_solutions-Core) CR to TS 38.108: Channel raster to resource element mapping</w:t>
      </w:r>
    </w:p>
    <w:p w14:paraId="5AB33A9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CR-0068  rev  Cat: F (Rel-17)</w:t>
      </w:r>
      <w:r>
        <w:rPr>
          <w:i/>
        </w:rPr>
        <w:br/>
      </w:r>
      <w:r>
        <w:rPr>
          <w:i/>
        </w:rPr>
        <w:br/>
      </w:r>
      <w:r>
        <w:rPr>
          <w:i/>
        </w:rPr>
        <w:tab/>
      </w:r>
      <w:r>
        <w:rPr>
          <w:i/>
        </w:rPr>
        <w:tab/>
      </w:r>
      <w:r>
        <w:rPr>
          <w:i/>
        </w:rPr>
        <w:tab/>
      </w:r>
      <w:r>
        <w:rPr>
          <w:i/>
        </w:rPr>
        <w:tab/>
      </w:r>
      <w:r>
        <w:rPr>
          <w:i/>
        </w:rPr>
        <w:tab/>
        <w:t>Source: Huawei, HiSilicon</w:t>
      </w:r>
    </w:p>
    <w:p w14:paraId="28EA9C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EB04" w14:textId="2483A5EA" w:rsidR="009B35E1" w:rsidRDefault="009B35E1" w:rsidP="009B35E1">
      <w:pPr>
        <w:rPr>
          <w:rFonts w:ascii="Arial" w:hAnsi="Arial" w:cs="Arial"/>
          <w:b/>
          <w:sz w:val="24"/>
        </w:rPr>
      </w:pPr>
      <w:r>
        <w:rPr>
          <w:rFonts w:ascii="Arial" w:hAnsi="Arial" w:cs="Arial"/>
          <w:b/>
          <w:color w:val="0000FF"/>
          <w:sz w:val="24"/>
        </w:rPr>
        <w:t>R4-2409396</w:t>
      </w:r>
      <w:r>
        <w:rPr>
          <w:rFonts w:ascii="Arial" w:hAnsi="Arial" w:cs="Arial"/>
          <w:b/>
          <w:color w:val="0000FF"/>
          <w:sz w:val="24"/>
        </w:rPr>
        <w:tab/>
      </w:r>
      <w:r>
        <w:rPr>
          <w:rFonts w:ascii="Arial" w:hAnsi="Arial" w:cs="Arial"/>
          <w:b/>
          <w:sz w:val="24"/>
        </w:rPr>
        <w:t>(NR_NTN_solutions-Core) CR to TS 38.108: Channel raster to resource element mapping</w:t>
      </w:r>
    </w:p>
    <w:p w14:paraId="5AFD140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CR-0069  rev  Cat: A (Rel-18)</w:t>
      </w:r>
      <w:r>
        <w:rPr>
          <w:i/>
        </w:rPr>
        <w:br/>
      </w:r>
      <w:r>
        <w:rPr>
          <w:i/>
        </w:rPr>
        <w:br/>
      </w:r>
      <w:r>
        <w:rPr>
          <w:i/>
        </w:rPr>
        <w:tab/>
      </w:r>
      <w:r>
        <w:rPr>
          <w:i/>
        </w:rPr>
        <w:tab/>
      </w:r>
      <w:r>
        <w:rPr>
          <w:i/>
        </w:rPr>
        <w:tab/>
      </w:r>
      <w:r>
        <w:rPr>
          <w:i/>
        </w:rPr>
        <w:tab/>
      </w:r>
      <w:r>
        <w:rPr>
          <w:i/>
        </w:rPr>
        <w:tab/>
        <w:t>Source: Huawei, HiSilicon</w:t>
      </w:r>
    </w:p>
    <w:p w14:paraId="2D3542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C882B" w14:textId="5F4C8E03" w:rsidR="009B35E1" w:rsidRDefault="009B35E1" w:rsidP="009B35E1">
      <w:pPr>
        <w:rPr>
          <w:rFonts w:ascii="Arial" w:hAnsi="Arial" w:cs="Arial"/>
          <w:b/>
          <w:sz w:val="24"/>
        </w:rPr>
      </w:pPr>
      <w:r>
        <w:rPr>
          <w:rFonts w:ascii="Arial" w:hAnsi="Arial" w:cs="Arial"/>
          <w:b/>
          <w:color w:val="0000FF"/>
          <w:sz w:val="24"/>
        </w:rPr>
        <w:t>R4-2409436</w:t>
      </w:r>
      <w:r>
        <w:rPr>
          <w:rFonts w:ascii="Arial" w:hAnsi="Arial" w:cs="Arial"/>
          <w:b/>
          <w:color w:val="0000FF"/>
          <w:sz w:val="24"/>
        </w:rPr>
        <w:tab/>
      </w:r>
      <w:r>
        <w:rPr>
          <w:rFonts w:ascii="Arial" w:hAnsi="Arial" w:cs="Arial"/>
          <w:b/>
          <w:sz w:val="24"/>
        </w:rPr>
        <w:t>(NR_ext_to_71GHz-Perf) CR to 37.941: 71 GHz Extension, update on missing Rx MU</w:t>
      </w:r>
    </w:p>
    <w:p w14:paraId="095A0CB8"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v17.3.0</w:t>
      </w:r>
      <w:r>
        <w:rPr>
          <w:i/>
        </w:rPr>
        <w:tab/>
        <w:t xml:space="preserve">  CR-0052  rev  Cat: F (Rel-17)</w:t>
      </w:r>
      <w:r>
        <w:rPr>
          <w:i/>
        </w:rPr>
        <w:br/>
      </w:r>
      <w:r>
        <w:rPr>
          <w:i/>
        </w:rPr>
        <w:br/>
      </w:r>
      <w:r>
        <w:rPr>
          <w:i/>
        </w:rPr>
        <w:tab/>
      </w:r>
      <w:r>
        <w:rPr>
          <w:i/>
        </w:rPr>
        <w:tab/>
      </w:r>
      <w:r>
        <w:rPr>
          <w:i/>
        </w:rPr>
        <w:tab/>
      </w:r>
      <w:r>
        <w:rPr>
          <w:i/>
        </w:rPr>
        <w:tab/>
      </w:r>
      <w:r>
        <w:rPr>
          <w:i/>
        </w:rPr>
        <w:tab/>
        <w:t>Source: Keysight Technologies UK Ltd</w:t>
      </w:r>
    </w:p>
    <w:p w14:paraId="531633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B7A33" w14:textId="0E7989AC" w:rsidR="009B35E1" w:rsidRDefault="009B35E1" w:rsidP="009B35E1">
      <w:pPr>
        <w:rPr>
          <w:rFonts w:ascii="Arial" w:hAnsi="Arial" w:cs="Arial"/>
          <w:b/>
          <w:sz w:val="24"/>
        </w:rPr>
      </w:pPr>
      <w:r>
        <w:rPr>
          <w:rFonts w:ascii="Arial" w:hAnsi="Arial" w:cs="Arial"/>
          <w:b/>
          <w:color w:val="0000FF"/>
          <w:sz w:val="24"/>
        </w:rPr>
        <w:t>R4-2409437</w:t>
      </w:r>
      <w:r>
        <w:rPr>
          <w:rFonts w:ascii="Arial" w:hAnsi="Arial" w:cs="Arial"/>
          <w:b/>
          <w:color w:val="0000FF"/>
          <w:sz w:val="24"/>
        </w:rPr>
        <w:tab/>
      </w:r>
      <w:r>
        <w:rPr>
          <w:rFonts w:ascii="Arial" w:hAnsi="Arial" w:cs="Arial"/>
          <w:b/>
          <w:sz w:val="24"/>
        </w:rPr>
        <w:t>(NR_ext_to_71GHz-Perf) CR to 37.941: 71 GHz Extension, update on missing Rx MU</w:t>
      </w:r>
    </w:p>
    <w:p w14:paraId="504937E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v18.0.0</w:t>
      </w:r>
      <w:r>
        <w:rPr>
          <w:i/>
        </w:rPr>
        <w:tab/>
        <w:t xml:space="preserve">  CR-0053  rev  Cat: A (Rel-18)</w:t>
      </w:r>
      <w:r>
        <w:rPr>
          <w:i/>
        </w:rPr>
        <w:br/>
      </w:r>
      <w:r>
        <w:rPr>
          <w:i/>
        </w:rPr>
        <w:br/>
      </w:r>
      <w:r>
        <w:rPr>
          <w:i/>
        </w:rPr>
        <w:tab/>
      </w:r>
      <w:r>
        <w:rPr>
          <w:i/>
        </w:rPr>
        <w:tab/>
      </w:r>
      <w:r>
        <w:rPr>
          <w:i/>
        </w:rPr>
        <w:tab/>
      </w:r>
      <w:r>
        <w:rPr>
          <w:i/>
        </w:rPr>
        <w:tab/>
      </w:r>
      <w:r>
        <w:rPr>
          <w:i/>
        </w:rPr>
        <w:tab/>
        <w:t>Source: Keysight Technologies UK Ltd</w:t>
      </w:r>
    </w:p>
    <w:p w14:paraId="7A7B64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92049" w14:textId="209092B7" w:rsidR="009B35E1" w:rsidRDefault="009B35E1" w:rsidP="009B35E1">
      <w:pPr>
        <w:rPr>
          <w:rFonts w:ascii="Arial" w:hAnsi="Arial" w:cs="Arial"/>
          <w:b/>
          <w:sz w:val="24"/>
        </w:rPr>
      </w:pPr>
      <w:r>
        <w:rPr>
          <w:rFonts w:ascii="Arial" w:hAnsi="Arial" w:cs="Arial"/>
          <w:b/>
          <w:color w:val="0000FF"/>
          <w:sz w:val="24"/>
        </w:rPr>
        <w:t>R4-2409448</w:t>
      </w:r>
      <w:r>
        <w:rPr>
          <w:rFonts w:ascii="Arial" w:hAnsi="Arial" w:cs="Arial"/>
          <w:b/>
          <w:color w:val="0000FF"/>
          <w:sz w:val="24"/>
        </w:rPr>
        <w:tab/>
      </w:r>
      <w:r>
        <w:rPr>
          <w:rFonts w:ascii="Arial" w:hAnsi="Arial" w:cs="Arial"/>
          <w:b/>
          <w:sz w:val="24"/>
        </w:rPr>
        <w:t>CR to TS 38.104: Clarification on multiple carrier operation for n100/n101, Rel 17</w:t>
      </w:r>
    </w:p>
    <w:p w14:paraId="6169AFA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CR-0633  rev  Cat: F (Rel-17)</w:t>
      </w:r>
      <w:r>
        <w:rPr>
          <w:i/>
        </w:rPr>
        <w:br/>
      </w:r>
      <w:r>
        <w:rPr>
          <w:i/>
        </w:rPr>
        <w:br/>
      </w:r>
      <w:r>
        <w:rPr>
          <w:i/>
        </w:rPr>
        <w:tab/>
      </w:r>
      <w:r>
        <w:rPr>
          <w:i/>
        </w:rPr>
        <w:tab/>
      </w:r>
      <w:r>
        <w:rPr>
          <w:i/>
        </w:rPr>
        <w:tab/>
      </w:r>
      <w:r>
        <w:rPr>
          <w:i/>
        </w:rPr>
        <w:tab/>
      </w:r>
      <w:r>
        <w:rPr>
          <w:i/>
        </w:rPr>
        <w:tab/>
        <w:t xml:space="preserve">Source: Vodafone,Orange, Telecom Italia, Deutsche Telekom   </w:t>
      </w:r>
    </w:p>
    <w:p w14:paraId="37AC1C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0C5D8" w14:textId="04F54745" w:rsidR="009B35E1" w:rsidRDefault="009B35E1" w:rsidP="009B35E1">
      <w:pPr>
        <w:rPr>
          <w:rFonts w:ascii="Arial" w:hAnsi="Arial" w:cs="Arial"/>
          <w:b/>
          <w:sz w:val="24"/>
        </w:rPr>
      </w:pPr>
      <w:r>
        <w:rPr>
          <w:rFonts w:ascii="Arial" w:hAnsi="Arial" w:cs="Arial"/>
          <w:b/>
          <w:color w:val="0000FF"/>
          <w:sz w:val="24"/>
        </w:rPr>
        <w:t>R4-2409465</w:t>
      </w:r>
      <w:r>
        <w:rPr>
          <w:rFonts w:ascii="Arial" w:hAnsi="Arial" w:cs="Arial"/>
          <w:b/>
          <w:color w:val="0000FF"/>
          <w:sz w:val="24"/>
        </w:rPr>
        <w:tab/>
      </w:r>
      <w:r>
        <w:rPr>
          <w:rFonts w:ascii="Arial" w:hAnsi="Arial" w:cs="Arial"/>
          <w:b/>
          <w:sz w:val="24"/>
        </w:rPr>
        <w:t>CR to TS 38.141-1: Clarification on multiple carrier operation for n100/n101, Rel 17</w:t>
      </w:r>
    </w:p>
    <w:p w14:paraId="500C46F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CR-0447  rev  Cat: F (Rel-17)</w:t>
      </w:r>
      <w:r>
        <w:rPr>
          <w:i/>
        </w:rPr>
        <w:br/>
      </w:r>
      <w:r>
        <w:rPr>
          <w:i/>
        </w:rPr>
        <w:br/>
      </w:r>
      <w:r>
        <w:rPr>
          <w:i/>
        </w:rPr>
        <w:tab/>
      </w:r>
      <w:r>
        <w:rPr>
          <w:i/>
        </w:rPr>
        <w:tab/>
      </w:r>
      <w:r>
        <w:rPr>
          <w:i/>
        </w:rPr>
        <w:tab/>
      </w:r>
      <w:r>
        <w:rPr>
          <w:i/>
        </w:rPr>
        <w:tab/>
      </w:r>
      <w:r>
        <w:rPr>
          <w:i/>
        </w:rPr>
        <w:tab/>
        <w:t xml:space="preserve">Source: Vodafone, Orange, Telecom Italia, Deutsche Telekom   </w:t>
      </w:r>
    </w:p>
    <w:p w14:paraId="0D75BC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38CEA" w14:textId="17C6B56A" w:rsidR="009B35E1" w:rsidRDefault="009B35E1" w:rsidP="009B35E1">
      <w:pPr>
        <w:rPr>
          <w:rFonts w:ascii="Arial" w:hAnsi="Arial" w:cs="Arial"/>
          <w:b/>
          <w:sz w:val="24"/>
        </w:rPr>
      </w:pPr>
      <w:r>
        <w:rPr>
          <w:rFonts w:ascii="Arial" w:hAnsi="Arial" w:cs="Arial"/>
          <w:b/>
          <w:color w:val="0000FF"/>
          <w:sz w:val="24"/>
        </w:rPr>
        <w:t>R4-2409466</w:t>
      </w:r>
      <w:r>
        <w:rPr>
          <w:rFonts w:ascii="Arial" w:hAnsi="Arial" w:cs="Arial"/>
          <w:b/>
          <w:color w:val="0000FF"/>
          <w:sz w:val="24"/>
        </w:rPr>
        <w:tab/>
      </w:r>
      <w:r>
        <w:rPr>
          <w:rFonts w:ascii="Arial" w:hAnsi="Arial" w:cs="Arial"/>
          <w:b/>
          <w:sz w:val="24"/>
        </w:rPr>
        <w:t>Consideration of multiple carrier operation for n100/n101</w:t>
      </w:r>
    </w:p>
    <w:p w14:paraId="6F10759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Vodafone, Orange, Telecom Italia, Deutsche Telekom   </w:t>
      </w:r>
    </w:p>
    <w:p w14:paraId="148296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D4C7F" w14:textId="26A46416" w:rsidR="009B35E1" w:rsidRDefault="009B35E1" w:rsidP="009B35E1">
      <w:pPr>
        <w:rPr>
          <w:rFonts w:ascii="Arial" w:hAnsi="Arial" w:cs="Arial"/>
          <w:b/>
          <w:sz w:val="24"/>
        </w:rPr>
      </w:pPr>
      <w:r>
        <w:rPr>
          <w:rFonts w:ascii="Arial" w:hAnsi="Arial" w:cs="Arial"/>
          <w:b/>
          <w:color w:val="0000FF"/>
          <w:sz w:val="24"/>
        </w:rPr>
        <w:t>R4-2409519</w:t>
      </w:r>
      <w:r>
        <w:rPr>
          <w:rFonts w:ascii="Arial" w:hAnsi="Arial" w:cs="Arial"/>
          <w:b/>
          <w:color w:val="0000FF"/>
          <w:sz w:val="24"/>
        </w:rPr>
        <w:tab/>
      </w:r>
      <w:r>
        <w:rPr>
          <w:rFonts w:ascii="Arial" w:hAnsi="Arial" w:cs="Arial"/>
          <w:b/>
          <w:sz w:val="24"/>
        </w:rPr>
        <w:t>CR to TS 38.104: Clarifications on RMR terminology and related operating bands</w:t>
      </w:r>
    </w:p>
    <w:p w14:paraId="3DEEC87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CR-0636  rev  Cat: F (Rel-17)</w:t>
      </w:r>
      <w:r>
        <w:rPr>
          <w:i/>
        </w:rPr>
        <w:br/>
      </w:r>
      <w:r>
        <w:rPr>
          <w:i/>
        </w:rPr>
        <w:br/>
      </w:r>
      <w:r>
        <w:rPr>
          <w:i/>
        </w:rPr>
        <w:tab/>
      </w:r>
      <w:r>
        <w:rPr>
          <w:i/>
        </w:rPr>
        <w:tab/>
      </w:r>
      <w:r>
        <w:rPr>
          <w:i/>
        </w:rPr>
        <w:tab/>
      </w:r>
      <w:r>
        <w:rPr>
          <w:i/>
        </w:rPr>
        <w:tab/>
      </w:r>
      <w:r>
        <w:rPr>
          <w:i/>
        </w:rPr>
        <w:tab/>
        <w:t>Source: Huawei, HiSilicon</w:t>
      </w:r>
    </w:p>
    <w:p w14:paraId="2AFADE08" w14:textId="77777777" w:rsidR="009B35E1" w:rsidRDefault="009B35E1" w:rsidP="009B35E1">
      <w:pPr>
        <w:rPr>
          <w:rFonts w:ascii="Arial" w:hAnsi="Arial" w:cs="Arial"/>
          <w:b/>
        </w:rPr>
      </w:pPr>
      <w:r>
        <w:rPr>
          <w:rFonts w:ascii="Arial" w:hAnsi="Arial" w:cs="Arial"/>
          <w:b/>
        </w:rPr>
        <w:t xml:space="preserve">Abstract: </w:t>
      </w:r>
    </w:p>
    <w:p w14:paraId="1B09E526" w14:textId="77777777" w:rsidR="009B35E1" w:rsidRDefault="009B35E1" w:rsidP="009B35E1">
      <w:r>
        <w:t>In this CR we provide clarifications on RMR and related operating bands.</w:t>
      </w:r>
    </w:p>
    <w:p w14:paraId="7E8C20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45CFD" w14:textId="6A095276" w:rsidR="009B35E1" w:rsidRDefault="009B35E1" w:rsidP="009B35E1">
      <w:pPr>
        <w:rPr>
          <w:rFonts w:ascii="Arial" w:hAnsi="Arial" w:cs="Arial"/>
          <w:b/>
          <w:sz w:val="24"/>
        </w:rPr>
      </w:pPr>
      <w:r>
        <w:rPr>
          <w:rFonts w:ascii="Arial" w:hAnsi="Arial" w:cs="Arial"/>
          <w:b/>
          <w:color w:val="0000FF"/>
          <w:sz w:val="24"/>
        </w:rPr>
        <w:t>R4-2409520</w:t>
      </w:r>
      <w:r>
        <w:rPr>
          <w:rFonts w:ascii="Arial" w:hAnsi="Arial" w:cs="Arial"/>
          <w:b/>
          <w:color w:val="0000FF"/>
          <w:sz w:val="24"/>
        </w:rPr>
        <w:tab/>
      </w:r>
      <w:r>
        <w:rPr>
          <w:rFonts w:ascii="Arial" w:hAnsi="Arial" w:cs="Arial"/>
          <w:b/>
          <w:sz w:val="24"/>
        </w:rPr>
        <w:t>CR to TS 38.104: Clarifications on RMR terminology and related operating bands</w:t>
      </w:r>
    </w:p>
    <w:p w14:paraId="0EFAC96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CR-0637  rev  Cat: A (Rel-18)</w:t>
      </w:r>
      <w:r>
        <w:rPr>
          <w:i/>
        </w:rPr>
        <w:br/>
      </w:r>
      <w:r>
        <w:rPr>
          <w:i/>
        </w:rPr>
        <w:lastRenderedPageBreak/>
        <w:br/>
      </w:r>
      <w:r>
        <w:rPr>
          <w:i/>
        </w:rPr>
        <w:tab/>
      </w:r>
      <w:r>
        <w:rPr>
          <w:i/>
        </w:rPr>
        <w:tab/>
      </w:r>
      <w:r>
        <w:rPr>
          <w:i/>
        </w:rPr>
        <w:tab/>
      </w:r>
      <w:r>
        <w:rPr>
          <w:i/>
        </w:rPr>
        <w:tab/>
      </w:r>
      <w:r>
        <w:rPr>
          <w:i/>
        </w:rPr>
        <w:tab/>
        <w:t>Source: Huawei, HiSilicon</w:t>
      </w:r>
    </w:p>
    <w:p w14:paraId="697F6534" w14:textId="77777777" w:rsidR="009B35E1" w:rsidRDefault="009B35E1" w:rsidP="009B35E1">
      <w:pPr>
        <w:rPr>
          <w:rFonts w:ascii="Arial" w:hAnsi="Arial" w:cs="Arial"/>
          <w:b/>
        </w:rPr>
      </w:pPr>
      <w:r>
        <w:rPr>
          <w:rFonts w:ascii="Arial" w:hAnsi="Arial" w:cs="Arial"/>
          <w:b/>
        </w:rPr>
        <w:t xml:space="preserve">Abstract: </w:t>
      </w:r>
    </w:p>
    <w:p w14:paraId="45743519" w14:textId="77777777" w:rsidR="009B35E1" w:rsidRDefault="009B35E1" w:rsidP="009B35E1">
      <w:r>
        <w:t>In this CR we provide clarifications on RMR and related operating bands.</w:t>
      </w:r>
    </w:p>
    <w:p w14:paraId="1FC428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9D7A" w14:textId="36A2E95E" w:rsidR="009B35E1" w:rsidRDefault="009B35E1" w:rsidP="009B35E1">
      <w:pPr>
        <w:rPr>
          <w:rFonts w:ascii="Arial" w:hAnsi="Arial" w:cs="Arial"/>
          <w:b/>
          <w:sz w:val="24"/>
        </w:rPr>
      </w:pPr>
      <w:r>
        <w:rPr>
          <w:rFonts w:ascii="Arial" w:hAnsi="Arial" w:cs="Arial"/>
          <w:b/>
          <w:color w:val="0000FF"/>
          <w:sz w:val="24"/>
        </w:rPr>
        <w:t>R4-2409521</w:t>
      </w:r>
      <w:r>
        <w:rPr>
          <w:rFonts w:ascii="Arial" w:hAnsi="Arial" w:cs="Arial"/>
          <w:b/>
          <w:color w:val="0000FF"/>
          <w:sz w:val="24"/>
        </w:rPr>
        <w:tab/>
      </w:r>
      <w:r>
        <w:rPr>
          <w:rFonts w:ascii="Arial" w:hAnsi="Arial" w:cs="Arial"/>
          <w:b/>
          <w:sz w:val="24"/>
        </w:rPr>
        <w:t>CR to TS 38.141-1: Clarification on RMR terminology</w:t>
      </w:r>
    </w:p>
    <w:p w14:paraId="3850767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CR-0450  rev  Cat: F (Rel-17)</w:t>
      </w:r>
      <w:r>
        <w:rPr>
          <w:i/>
        </w:rPr>
        <w:br/>
      </w:r>
      <w:r>
        <w:rPr>
          <w:i/>
        </w:rPr>
        <w:br/>
      </w:r>
      <w:r>
        <w:rPr>
          <w:i/>
        </w:rPr>
        <w:tab/>
      </w:r>
      <w:r>
        <w:rPr>
          <w:i/>
        </w:rPr>
        <w:tab/>
      </w:r>
      <w:r>
        <w:rPr>
          <w:i/>
        </w:rPr>
        <w:tab/>
      </w:r>
      <w:r>
        <w:rPr>
          <w:i/>
        </w:rPr>
        <w:tab/>
      </w:r>
      <w:r>
        <w:rPr>
          <w:i/>
        </w:rPr>
        <w:tab/>
        <w:t>Source: Huawei, HiSilicon</w:t>
      </w:r>
    </w:p>
    <w:p w14:paraId="2D14CAB8" w14:textId="77777777" w:rsidR="009B35E1" w:rsidRDefault="009B35E1" w:rsidP="009B35E1">
      <w:pPr>
        <w:rPr>
          <w:rFonts w:ascii="Arial" w:hAnsi="Arial" w:cs="Arial"/>
          <w:b/>
        </w:rPr>
      </w:pPr>
      <w:r>
        <w:rPr>
          <w:rFonts w:ascii="Arial" w:hAnsi="Arial" w:cs="Arial"/>
          <w:b/>
        </w:rPr>
        <w:t xml:space="preserve">Abstract: </w:t>
      </w:r>
    </w:p>
    <w:p w14:paraId="6B2DF0F3" w14:textId="77777777" w:rsidR="009B35E1" w:rsidRDefault="009B35E1" w:rsidP="009B35E1">
      <w:r>
        <w:t>In this CR we provide clarification on RMR terminology.</w:t>
      </w:r>
    </w:p>
    <w:p w14:paraId="347C96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8C2F1" w14:textId="3FFB9766" w:rsidR="009B35E1" w:rsidRDefault="009B35E1" w:rsidP="009B35E1">
      <w:pPr>
        <w:rPr>
          <w:rFonts w:ascii="Arial" w:hAnsi="Arial" w:cs="Arial"/>
          <w:b/>
          <w:sz w:val="24"/>
        </w:rPr>
      </w:pPr>
      <w:r>
        <w:rPr>
          <w:rFonts w:ascii="Arial" w:hAnsi="Arial" w:cs="Arial"/>
          <w:b/>
          <w:color w:val="0000FF"/>
          <w:sz w:val="24"/>
        </w:rPr>
        <w:t>R4-2409522</w:t>
      </w:r>
      <w:r>
        <w:rPr>
          <w:rFonts w:ascii="Arial" w:hAnsi="Arial" w:cs="Arial"/>
          <w:b/>
          <w:color w:val="0000FF"/>
          <w:sz w:val="24"/>
        </w:rPr>
        <w:tab/>
      </w:r>
      <w:r>
        <w:rPr>
          <w:rFonts w:ascii="Arial" w:hAnsi="Arial" w:cs="Arial"/>
          <w:b/>
          <w:sz w:val="24"/>
        </w:rPr>
        <w:t>CR to TS 38.141-1: Clarification on RMR terminology</w:t>
      </w:r>
    </w:p>
    <w:p w14:paraId="73615E2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CR-0451  rev  Cat: A (Rel-18)</w:t>
      </w:r>
      <w:r>
        <w:rPr>
          <w:i/>
        </w:rPr>
        <w:br/>
      </w:r>
      <w:r>
        <w:rPr>
          <w:i/>
        </w:rPr>
        <w:br/>
      </w:r>
      <w:r>
        <w:rPr>
          <w:i/>
        </w:rPr>
        <w:tab/>
      </w:r>
      <w:r>
        <w:rPr>
          <w:i/>
        </w:rPr>
        <w:tab/>
      </w:r>
      <w:r>
        <w:rPr>
          <w:i/>
        </w:rPr>
        <w:tab/>
      </w:r>
      <w:r>
        <w:rPr>
          <w:i/>
        </w:rPr>
        <w:tab/>
      </w:r>
      <w:r>
        <w:rPr>
          <w:i/>
        </w:rPr>
        <w:tab/>
        <w:t>Source: Huawei, HiSilicon</w:t>
      </w:r>
    </w:p>
    <w:p w14:paraId="50D0C0F5" w14:textId="77777777" w:rsidR="009B35E1" w:rsidRDefault="009B35E1" w:rsidP="009B35E1">
      <w:pPr>
        <w:rPr>
          <w:rFonts w:ascii="Arial" w:hAnsi="Arial" w:cs="Arial"/>
          <w:b/>
        </w:rPr>
      </w:pPr>
      <w:r>
        <w:rPr>
          <w:rFonts w:ascii="Arial" w:hAnsi="Arial" w:cs="Arial"/>
          <w:b/>
        </w:rPr>
        <w:t xml:space="preserve">Abstract: </w:t>
      </w:r>
    </w:p>
    <w:p w14:paraId="2A8870E2" w14:textId="77777777" w:rsidR="009B35E1" w:rsidRDefault="009B35E1" w:rsidP="009B35E1">
      <w:r>
        <w:t>In this CR we provide clarification on RMR terminology.</w:t>
      </w:r>
    </w:p>
    <w:p w14:paraId="4181FF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FA851" w14:textId="4044C86A" w:rsidR="009B35E1" w:rsidRDefault="009B35E1" w:rsidP="009B35E1">
      <w:pPr>
        <w:rPr>
          <w:rFonts w:ascii="Arial" w:hAnsi="Arial" w:cs="Arial"/>
          <w:b/>
          <w:sz w:val="24"/>
        </w:rPr>
      </w:pPr>
      <w:r>
        <w:rPr>
          <w:rFonts w:ascii="Arial" w:hAnsi="Arial" w:cs="Arial"/>
          <w:b/>
          <w:color w:val="0000FF"/>
          <w:sz w:val="24"/>
        </w:rPr>
        <w:t>R4-2409530</w:t>
      </w:r>
      <w:r>
        <w:rPr>
          <w:rFonts w:ascii="Arial" w:hAnsi="Arial" w:cs="Arial"/>
          <w:b/>
          <w:color w:val="0000FF"/>
          <w:sz w:val="24"/>
        </w:rPr>
        <w:tab/>
      </w:r>
      <w:r>
        <w:rPr>
          <w:rFonts w:ascii="Arial" w:hAnsi="Arial" w:cs="Arial"/>
          <w:b/>
          <w:sz w:val="24"/>
        </w:rPr>
        <w:t>CR to TS 38.104: Alignment with UE specification for n30 and n77 notes in Table 5.2-1</w:t>
      </w:r>
    </w:p>
    <w:p w14:paraId="1E52EA9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v16.19.0</w:t>
      </w:r>
      <w:r>
        <w:rPr>
          <w:i/>
        </w:rPr>
        <w:tab/>
        <w:t xml:space="preserve">  CR-0638  rev  Cat: F (Rel-16)</w:t>
      </w:r>
      <w:r>
        <w:rPr>
          <w:i/>
        </w:rPr>
        <w:br/>
      </w:r>
      <w:r>
        <w:rPr>
          <w:i/>
        </w:rPr>
        <w:br/>
      </w:r>
      <w:r>
        <w:rPr>
          <w:i/>
        </w:rPr>
        <w:tab/>
      </w:r>
      <w:r>
        <w:rPr>
          <w:i/>
        </w:rPr>
        <w:tab/>
      </w:r>
      <w:r>
        <w:rPr>
          <w:i/>
        </w:rPr>
        <w:tab/>
      </w:r>
      <w:r>
        <w:rPr>
          <w:i/>
        </w:rPr>
        <w:tab/>
      </w:r>
      <w:r>
        <w:rPr>
          <w:i/>
        </w:rPr>
        <w:tab/>
        <w:t>Source: Huawei, HiSilicon</w:t>
      </w:r>
    </w:p>
    <w:p w14:paraId="0314EEBC" w14:textId="77777777" w:rsidR="009B35E1" w:rsidRDefault="009B35E1" w:rsidP="009B35E1">
      <w:pPr>
        <w:rPr>
          <w:rFonts w:ascii="Arial" w:hAnsi="Arial" w:cs="Arial"/>
          <w:b/>
        </w:rPr>
      </w:pPr>
      <w:r>
        <w:rPr>
          <w:rFonts w:ascii="Arial" w:hAnsi="Arial" w:cs="Arial"/>
          <w:b/>
        </w:rPr>
        <w:t xml:space="preserve">Abstract: </w:t>
      </w:r>
    </w:p>
    <w:p w14:paraId="7D5346CE" w14:textId="77777777" w:rsidR="009B35E1" w:rsidRDefault="009B35E1" w:rsidP="009B35E1">
      <w:r>
        <w:t>In this CR we introduce new Notes in Table 5.2-1 for band n30 and band n77, aligned with TS 38.101-1 Rel-16.</w:t>
      </w:r>
    </w:p>
    <w:p w14:paraId="20BC15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B8228" w14:textId="1135378A" w:rsidR="009B35E1" w:rsidRDefault="009B35E1" w:rsidP="009B35E1">
      <w:pPr>
        <w:rPr>
          <w:rFonts w:ascii="Arial" w:hAnsi="Arial" w:cs="Arial"/>
          <w:b/>
          <w:sz w:val="24"/>
        </w:rPr>
      </w:pPr>
      <w:r>
        <w:rPr>
          <w:rFonts w:ascii="Arial" w:hAnsi="Arial" w:cs="Arial"/>
          <w:b/>
          <w:color w:val="0000FF"/>
          <w:sz w:val="24"/>
        </w:rPr>
        <w:t>R4-2409531</w:t>
      </w:r>
      <w:r>
        <w:rPr>
          <w:rFonts w:ascii="Arial" w:hAnsi="Arial" w:cs="Arial"/>
          <w:b/>
          <w:color w:val="0000FF"/>
          <w:sz w:val="24"/>
        </w:rPr>
        <w:tab/>
      </w:r>
      <w:r>
        <w:rPr>
          <w:rFonts w:ascii="Arial" w:hAnsi="Arial" w:cs="Arial"/>
          <w:b/>
          <w:sz w:val="24"/>
        </w:rPr>
        <w:t>CR to TS 38.104: Alignment with UE specification for n30 and n77 notes in Table 5.2-1</w:t>
      </w:r>
    </w:p>
    <w:p w14:paraId="3E4FBA7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CR-0639  rev  Cat: F (Rel-17)</w:t>
      </w:r>
      <w:r>
        <w:rPr>
          <w:i/>
        </w:rPr>
        <w:br/>
      </w:r>
      <w:r>
        <w:rPr>
          <w:i/>
        </w:rPr>
        <w:br/>
      </w:r>
      <w:r>
        <w:rPr>
          <w:i/>
        </w:rPr>
        <w:tab/>
      </w:r>
      <w:r>
        <w:rPr>
          <w:i/>
        </w:rPr>
        <w:tab/>
      </w:r>
      <w:r>
        <w:rPr>
          <w:i/>
        </w:rPr>
        <w:tab/>
      </w:r>
      <w:r>
        <w:rPr>
          <w:i/>
        </w:rPr>
        <w:tab/>
      </w:r>
      <w:r>
        <w:rPr>
          <w:i/>
        </w:rPr>
        <w:tab/>
        <w:t>Source: Huawei, HiSilicon</w:t>
      </w:r>
    </w:p>
    <w:p w14:paraId="067DE6F0" w14:textId="77777777" w:rsidR="009B35E1" w:rsidRDefault="009B35E1" w:rsidP="009B35E1">
      <w:pPr>
        <w:rPr>
          <w:rFonts w:ascii="Arial" w:hAnsi="Arial" w:cs="Arial"/>
          <w:b/>
        </w:rPr>
      </w:pPr>
      <w:r>
        <w:rPr>
          <w:rFonts w:ascii="Arial" w:hAnsi="Arial" w:cs="Arial"/>
          <w:b/>
        </w:rPr>
        <w:t xml:space="preserve">Abstract: </w:t>
      </w:r>
    </w:p>
    <w:p w14:paraId="5B139F4A" w14:textId="77777777" w:rsidR="009B35E1" w:rsidRDefault="009B35E1" w:rsidP="009B35E1">
      <w:r>
        <w:t>In this CR we introduce new Notes in Table 5.2-1 for band n30 and band n77, aligned with TS 38.101-1 Rel-17.</w:t>
      </w:r>
    </w:p>
    <w:p w14:paraId="4575B5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B844" w14:textId="5C6590DE" w:rsidR="009B35E1" w:rsidRDefault="009B35E1" w:rsidP="009B35E1">
      <w:pPr>
        <w:rPr>
          <w:rFonts w:ascii="Arial" w:hAnsi="Arial" w:cs="Arial"/>
          <w:b/>
          <w:sz w:val="24"/>
        </w:rPr>
      </w:pPr>
      <w:r>
        <w:rPr>
          <w:rFonts w:ascii="Arial" w:hAnsi="Arial" w:cs="Arial"/>
          <w:b/>
          <w:color w:val="0000FF"/>
          <w:sz w:val="24"/>
        </w:rPr>
        <w:t>R4-2409532</w:t>
      </w:r>
      <w:r>
        <w:rPr>
          <w:rFonts w:ascii="Arial" w:hAnsi="Arial" w:cs="Arial"/>
          <w:b/>
          <w:color w:val="0000FF"/>
          <w:sz w:val="24"/>
        </w:rPr>
        <w:tab/>
      </w:r>
      <w:r>
        <w:rPr>
          <w:rFonts w:ascii="Arial" w:hAnsi="Arial" w:cs="Arial"/>
          <w:b/>
          <w:sz w:val="24"/>
        </w:rPr>
        <w:t>CR to TS 38.104: Alignment with UE specification for n30 and n77 notes in Table 5.2-1</w:t>
      </w:r>
    </w:p>
    <w:p w14:paraId="5D088F95"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CR-0640  rev  Cat: A (Rel-18)</w:t>
      </w:r>
      <w:r>
        <w:rPr>
          <w:i/>
        </w:rPr>
        <w:br/>
      </w:r>
      <w:r>
        <w:rPr>
          <w:i/>
        </w:rPr>
        <w:br/>
      </w:r>
      <w:r>
        <w:rPr>
          <w:i/>
        </w:rPr>
        <w:tab/>
      </w:r>
      <w:r>
        <w:rPr>
          <w:i/>
        </w:rPr>
        <w:tab/>
      </w:r>
      <w:r>
        <w:rPr>
          <w:i/>
        </w:rPr>
        <w:tab/>
      </w:r>
      <w:r>
        <w:rPr>
          <w:i/>
        </w:rPr>
        <w:tab/>
      </w:r>
      <w:r>
        <w:rPr>
          <w:i/>
        </w:rPr>
        <w:tab/>
        <w:t>Source: Huawei, HiSilicon</w:t>
      </w:r>
    </w:p>
    <w:p w14:paraId="4145757C" w14:textId="77777777" w:rsidR="009B35E1" w:rsidRDefault="009B35E1" w:rsidP="009B35E1">
      <w:pPr>
        <w:rPr>
          <w:rFonts w:ascii="Arial" w:hAnsi="Arial" w:cs="Arial"/>
          <w:b/>
        </w:rPr>
      </w:pPr>
      <w:r>
        <w:rPr>
          <w:rFonts w:ascii="Arial" w:hAnsi="Arial" w:cs="Arial"/>
          <w:b/>
        </w:rPr>
        <w:t xml:space="preserve">Abstract: </w:t>
      </w:r>
    </w:p>
    <w:p w14:paraId="72F15C76" w14:textId="77777777" w:rsidR="009B35E1" w:rsidRDefault="009B35E1" w:rsidP="009B35E1">
      <w:r>
        <w:t>In this CR we introduce new Notes in Table 5.2-1 for band n30 and band n77, aligned with TS 38.101-1 Rel-18.</w:t>
      </w:r>
    </w:p>
    <w:p w14:paraId="46F7C4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06C2" w14:textId="79E8CF2B" w:rsidR="009B35E1" w:rsidRDefault="009B35E1" w:rsidP="009B35E1">
      <w:pPr>
        <w:rPr>
          <w:rFonts w:ascii="Arial" w:hAnsi="Arial" w:cs="Arial"/>
          <w:b/>
          <w:sz w:val="24"/>
        </w:rPr>
      </w:pPr>
      <w:r>
        <w:rPr>
          <w:rFonts w:ascii="Arial" w:hAnsi="Arial" w:cs="Arial"/>
          <w:b/>
          <w:color w:val="0000FF"/>
          <w:sz w:val="24"/>
        </w:rPr>
        <w:t>R4-2409533</w:t>
      </w:r>
      <w:r>
        <w:rPr>
          <w:rFonts w:ascii="Arial" w:hAnsi="Arial" w:cs="Arial"/>
          <w:b/>
          <w:color w:val="0000FF"/>
          <w:sz w:val="24"/>
        </w:rPr>
        <w:tab/>
      </w:r>
      <w:r>
        <w:rPr>
          <w:rFonts w:ascii="Arial" w:hAnsi="Arial" w:cs="Arial"/>
          <w:b/>
          <w:sz w:val="24"/>
        </w:rPr>
        <w:t>Follow-up discussion on multiple carrier operation for n100/n101 bands</w:t>
      </w:r>
    </w:p>
    <w:p w14:paraId="267E579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9D0E5F" w14:textId="77777777" w:rsidR="009B35E1" w:rsidRDefault="009B35E1" w:rsidP="009B35E1">
      <w:pPr>
        <w:rPr>
          <w:rFonts w:ascii="Arial" w:hAnsi="Arial" w:cs="Arial"/>
          <w:b/>
        </w:rPr>
      </w:pPr>
      <w:r>
        <w:rPr>
          <w:rFonts w:ascii="Arial" w:hAnsi="Arial" w:cs="Arial"/>
          <w:b/>
        </w:rPr>
        <w:t xml:space="preserve">Abstract: </w:t>
      </w:r>
    </w:p>
    <w:p w14:paraId="720F8A91" w14:textId="77777777" w:rsidR="009B35E1" w:rsidRDefault="009B35E1" w:rsidP="009B35E1">
      <w:r>
        <w:t>In this contribution, we provide further analysis and proposals related to the “multiple carriers using wideband technologies” in bands n100 and n101.</w:t>
      </w:r>
    </w:p>
    <w:p w14:paraId="7E55BE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2BEFC" w14:textId="5D9F8277" w:rsidR="009B35E1" w:rsidRDefault="009B35E1" w:rsidP="009B35E1">
      <w:pPr>
        <w:rPr>
          <w:rFonts w:ascii="Arial" w:hAnsi="Arial" w:cs="Arial"/>
          <w:b/>
          <w:sz w:val="24"/>
        </w:rPr>
      </w:pPr>
      <w:r>
        <w:rPr>
          <w:rFonts w:ascii="Arial" w:hAnsi="Arial" w:cs="Arial"/>
          <w:b/>
          <w:color w:val="0000FF"/>
          <w:sz w:val="24"/>
        </w:rPr>
        <w:t>R4-2409534</w:t>
      </w:r>
      <w:r>
        <w:rPr>
          <w:rFonts w:ascii="Arial" w:hAnsi="Arial" w:cs="Arial"/>
          <w:b/>
          <w:color w:val="0000FF"/>
          <w:sz w:val="24"/>
        </w:rPr>
        <w:tab/>
      </w:r>
      <w:r>
        <w:rPr>
          <w:rFonts w:ascii="Arial" w:hAnsi="Arial" w:cs="Arial"/>
          <w:b/>
          <w:sz w:val="24"/>
        </w:rPr>
        <w:t>CR to TS 38.104: Clarification on multiple carrier operation for n100/n101</w:t>
      </w:r>
    </w:p>
    <w:p w14:paraId="310328B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CR-0641  rev  Cat: F (Rel-17)</w:t>
      </w:r>
      <w:r>
        <w:rPr>
          <w:i/>
        </w:rPr>
        <w:br/>
      </w:r>
      <w:r>
        <w:rPr>
          <w:i/>
        </w:rPr>
        <w:br/>
      </w:r>
      <w:r>
        <w:rPr>
          <w:i/>
        </w:rPr>
        <w:tab/>
      </w:r>
      <w:r>
        <w:rPr>
          <w:i/>
        </w:rPr>
        <w:tab/>
      </w:r>
      <w:r>
        <w:rPr>
          <w:i/>
        </w:rPr>
        <w:tab/>
      </w:r>
      <w:r>
        <w:rPr>
          <w:i/>
        </w:rPr>
        <w:tab/>
      </w:r>
      <w:r>
        <w:rPr>
          <w:i/>
        </w:rPr>
        <w:tab/>
        <w:t>Source: Huawei, HiSilicon</w:t>
      </w:r>
    </w:p>
    <w:p w14:paraId="380DA451" w14:textId="77777777" w:rsidR="009B35E1" w:rsidRDefault="009B35E1" w:rsidP="009B35E1">
      <w:pPr>
        <w:rPr>
          <w:rFonts w:ascii="Arial" w:hAnsi="Arial" w:cs="Arial"/>
          <w:b/>
        </w:rPr>
      </w:pPr>
      <w:r>
        <w:rPr>
          <w:rFonts w:ascii="Arial" w:hAnsi="Arial" w:cs="Arial"/>
          <w:b/>
        </w:rPr>
        <w:t xml:space="preserve">Abstract: </w:t>
      </w:r>
    </w:p>
    <w:p w14:paraId="1B0F5D88" w14:textId="77777777" w:rsidR="009B35E1" w:rsidRDefault="009B35E1" w:rsidP="009B35E1">
      <w:r>
        <w:t>Based on related discussion, in this CR we provide clarification on “multiple carriers” wording for FRMCS BS operation in bands n100 and/or n101, reusing text from ECC (20)02, Decised 4.</w:t>
      </w:r>
    </w:p>
    <w:p w14:paraId="0B490D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C9518" w14:textId="7D374028" w:rsidR="009B35E1" w:rsidRDefault="009B35E1" w:rsidP="009B35E1">
      <w:pPr>
        <w:rPr>
          <w:rFonts w:ascii="Arial" w:hAnsi="Arial" w:cs="Arial"/>
          <w:b/>
          <w:sz w:val="24"/>
        </w:rPr>
      </w:pPr>
      <w:r>
        <w:rPr>
          <w:rFonts w:ascii="Arial" w:hAnsi="Arial" w:cs="Arial"/>
          <w:b/>
          <w:color w:val="0000FF"/>
          <w:sz w:val="24"/>
        </w:rPr>
        <w:t>R4-2409535</w:t>
      </w:r>
      <w:r>
        <w:rPr>
          <w:rFonts w:ascii="Arial" w:hAnsi="Arial" w:cs="Arial"/>
          <w:b/>
          <w:color w:val="0000FF"/>
          <w:sz w:val="24"/>
        </w:rPr>
        <w:tab/>
      </w:r>
      <w:r>
        <w:rPr>
          <w:rFonts w:ascii="Arial" w:hAnsi="Arial" w:cs="Arial"/>
          <w:b/>
          <w:sz w:val="24"/>
        </w:rPr>
        <w:t>CR to TS 38.104: Clarification on multiple carrier operation for n100/n101</w:t>
      </w:r>
    </w:p>
    <w:p w14:paraId="0C4C635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CR-0642  rev  Cat: A (Rel-18)</w:t>
      </w:r>
      <w:r>
        <w:rPr>
          <w:i/>
        </w:rPr>
        <w:br/>
      </w:r>
      <w:r>
        <w:rPr>
          <w:i/>
        </w:rPr>
        <w:br/>
      </w:r>
      <w:r>
        <w:rPr>
          <w:i/>
        </w:rPr>
        <w:tab/>
      </w:r>
      <w:r>
        <w:rPr>
          <w:i/>
        </w:rPr>
        <w:tab/>
      </w:r>
      <w:r>
        <w:rPr>
          <w:i/>
        </w:rPr>
        <w:tab/>
      </w:r>
      <w:r>
        <w:rPr>
          <w:i/>
        </w:rPr>
        <w:tab/>
      </w:r>
      <w:r>
        <w:rPr>
          <w:i/>
        </w:rPr>
        <w:tab/>
        <w:t>Source: Huawei, HiSilicon</w:t>
      </w:r>
    </w:p>
    <w:p w14:paraId="4A41A781" w14:textId="77777777" w:rsidR="009B35E1" w:rsidRDefault="009B35E1" w:rsidP="009B35E1">
      <w:pPr>
        <w:rPr>
          <w:rFonts w:ascii="Arial" w:hAnsi="Arial" w:cs="Arial"/>
          <w:b/>
        </w:rPr>
      </w:pPr>
      <w:r>
        <w:rPr>
          <w:rFonts w:ascii="Arial" w:hAnsi="Arial" w:cs="Arial"/>
          <w:b/>
        </w:rPr>
        <w:t xml:space="preserve">Abstract: </w:t>
      </w:r>
    </w:p>
    <w:p w14:paraId="1D60CA99" w14:textId="77777777" w:rsidR="009B35E1" w:rsidRDefault="009B35E1" w:rsidP="009B35E1">
      <w:r>
        <w:t>Based on related discussion, in this CR we provide clarification on “multiple carriers” wording for FRMCS BS operation in bands n100 and/or n101, reusing text from ECC (20)02, Decised 4.</w:t>
      </w:r>
    </w:p>
    <w:p w14:paraId="54D104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9B6DB" w14:textId="2703E146" w:rsidR="009B35E1" w:rsidRDefault="009B35E1" w:rsidP="009B35E1">
      <w:pPr>
        <w:rPr>
          <w:rFonts w:ascii="Arial" w:hAnsi="Arial" w:cs="Arial"/>
          <w:b/>
          <w:sz w:val="24"/>
        </w:rPr>
      </w:pPr>
      <w:r>
        <w:rPr>
          <w:rFonts w:ascii="Arial" w:hAnsi="Arial" w:cs="Arial"/>
          <w:b/>
          <w:color w:val="0000FF"/>
          <w:sz w:val="24"/>
        </w:rPr>
        <w:t>R4-2409536</w:t>
      </w:r>
      <w:r>
        <w:rPr>
          <w:rFonts w:ascii="Arial" w:hAnsi="Arial" w:cs="Arial"/>
          <w:b/>
          <w:color w:val="0000FF"/>
          <w:sz w:val="24"/>
        </w:rPr>
        <w:tab/>
      </w:r>
      <w:r>
        <w:rPr>
          <w:rFonts w:ascii="Arial" w:hAnsi="Arial" w:cs="Arial"/>
          <w:b/>
          <w:sz w:val="24"/>
        </w:rPr>
        <w:t>CR to TS 38.141-1: Clarification on multiple carrier operation for n100/n101</w:t>
      </w:r>
    </w:p>
    <w:p w14:paraId="580BD2C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CR-0452  rev  Cat: F (Rel-17)</w:t>
      </w:r>
      <w:r>
        <w:rPr>
          <w:i/>
        </w:rPr>
        <w:br/>
      </w:r>
      <w:r>
        <w:rPr>
          <w:i/>
        </w:rPr>
        <w:br/>
      </w:r>
      <w:r>
        <w:rPr>
          <w:i/>
        </w:rPr>
        <w:tab/>
      </w:r>
      <w:r>
        <w:rPr>
          <w:i/>
        </w:rPr>
        <w:tab/>
      </w:r>
      <w:r>
        <w:rPr>
          <w:i/>
        </w:rPr>
        <w:tab/>
      </w:r>
      <w:r>
        <w:rPr>
          <w:i/>
        </w:rPr>
        <w:tab/>
      </w:r>
      <w:r>
        <w:rPr>
          <w:i/>
        </w:rPr>
        <w:tab/>
        <w:t>Source: Huawei, HiSilicon</w:t>
      </w:r>
    </w:p>
    <w:p w14:paraId="46E811C6" w14:textId="77777777" w:rsidR="009B35E1" w:rsidRDefault="009B35E1" w:rsidP="009B35E1">
      <w:pPr>
        <w:rPr>
          <w:rFonts w:ascii="Arial" w:hAnsi="Arial" w:cs="Arial"/>
          <w:b/>
        </w:rPr>
      </w:pPr>
      <w:r>
        <w:rPr>
          <w:rFonts w:ascii="Arial" w:hAnsi="Arial" w:cs="Arial"/>
          <w:b/>
        </w:rPr>
        <w:t xml:space="preserve">Abstract: </w:t>
      </w:r>
    </w:p>
    <w:p w14:paraId="769EDDF2" w14:textId="77777777" w:rsidR="009B35E1" w:rsidRDefault="009B35E1" w:rsidP="009B35E1">
      <w:r>
        <w:t>Based on related discussion, in this CR we provide clarification on “multiple carriers” wording for FRMCS BS operation in bands n100 and/or n101, reusing text from ECC (20)02, Decised 4.</w:t>
      </w:r>
    </w:p>
    <w:p w14:paraId="10993B66"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52B55" w14:textId="4D63661B" w:rsidR="009B35E1" w:rsidRDefault="009B35E1" w:rsidP="009B35E1">
      <w:pPr>
        <w:rPr>
          <w:rFonts w:ascii="Arial" w:hAnsi="Arial" w:cs="Arial"/>
          <w:b/>
          <w:sz w:val="24"/>
        </w:rPr>
      </w:pPr>
      <w:r>
        <w:rPr>
          <w:rFonts w:ascii="Arial" w:hAnsi="Arial" w:cs="Arial"/>
          <w:b/>
          <w:color w:val="0000FF"/>
          <w:sz w:val="24"/>
        </w:rPr>
        <w:t>R4-2409537</w:t>
      </w:r>
      <w:r>
        <w:rPr>
          <w:rFonts w:ascii="Arial" w:hAnsi="Arial" w:cs="Arial"/>
          <w:b/>
          <w:color w:val="0000FF"/>
          <w:sz w:val="24"/>
        </w:rPr>
        <w:tab/>
      </w:r>
      <w:r>
        <w:rPr>
          <w:rFonts w:ascii="Arial" w:hAnsi="Arial" w:cs="Arial"/>
          <w:b/>
          <w:sz w:val="24"/>
        </w:rPr>
        <w:t>CR to TS 38.141-1: Clarification on multiple carrier operation for n100/n101</w:t>
      </w:r>
    </w:p>
    <w:p w14:paraId="4CBB5FB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CR-0453  rev  Cat: A (Rel-18)</w:t>
      </w:r>
      <w:r>
        <w:rPr>
          <w:i/>
        </w:rPr>
        <w:br/>
      </w:r>
      <w:r>
        <w:rPr>
          <w:i/>
        </w:rPr>
        <w:br/>
      </w:r>
      <w:r>
        <w:rPr>
          <w:i/>
        </w:rPr>
        <w:tab/>
      </w:r>
      <w:r>
        <w:rPr>
          <w:i/>
        </w:rPr>
        <w:tab/>
      </w:r>
      <w:r>
        <w:rPr>
          <w:i/>
        </w:rPr>
        <w:tab/>
      </w:r>
      <w:r>
        <w:rPr>
          <w:i/>
        </w:rPr>
        <w:tab/>
      </w:r>
      <w:r>
        <w:rPr>
          <w:i/>
        </w:rPr>
        <w:tab/>
        <w:t>Source: Huawei, HiSilicon</w:t>
      </w:r>
    </w:p>
    <w:p w14:paraId="4257367D" w14:textId="77777777" w:rsidR="009B35E1" w:rsidRDefault="009B35E1" w:rsidP="009B35E1">
      <w:pPr>
        <w:rPr>
          <w:rFonts w:ascii="Arial" w:hAnsi="Arial" w:cs="Arial"/>
          <w:b/>
        </w:rPr>
      </w:pPr>
      <w:r>
        <w:rPr>
          <w:rFonts w:ascii="Arial" w:hAnsi="Arial" w:cs="Arial"/>
          <w:b/>
        </w:rPr>
        <w:t xml:space="preserve">Abstract: </w:t>
      </w:r>
    </w:p>
    <w:p w14:paraId="68051B6E" w14:textId="77777777" w:rsidR="009B35E1" w:rsidRDefault="009B35E1" w:rsidP="009B35E1">
      <w:r>
        <w:t>Based on related discussion, in this CR we provide clarification on “multiple carriers” wording for FRMCS BS operation in bands n100 and/or n101, reusing text from ECC (20)02, Decised 4.</w:t>
      </w:r>
    </w:p>
    <w:p w14:paraId="16073B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1A33" w14:textId="4C6F1BAB" w:rsidR="009B35E1" w:rsidRDefault="009B35E1" w:rsidP="009B35E1">
      <w:pPr>
        <w:rPr>
          <w:rFonts w:ascii="Arial" w:hAnsi="Arial" w:cs="Arial"/>
          <w:b/>
          <w:sz w:val="24"/>
        </w:rPr>
      </w:pPr>
      <w:r>
        <w:rPr>
          <w:rFonts w:ascii="Arial" w:hAnsi="Arial" w:cs="Arial"/>
          <w:b/>
          <w:color w:val="0000FF"/>
          <w:sz w:val="24"/>
        </w:rPr>
        <w:t>R4-2409538</w:t>
      </w:r>
      <w:r>
        <w:rPr>
          <w:rFonts w:ascii="Arial" w:hAnsi="Arial" w:cs="Arial"/>
          <w:b/>
          <w:color w:val="0000FF"/>
          <w:sz w:val="24"/>
        </w:rPr>
        <w:tab/>
      </w:r>
      <w:r>
        <w:rPr>
          <w:rFonts w:ascii="Arial" w:hAnsi="Arial" w:cs="Arial"/>
          <w:b/>
          <w:sz w:val="24"/>
        </w:rPr>
        <w:t>Draft LS on multiple carrier operation for n100/n101 bands</w:t>
      </w:r>
    </w:p>
    <w:p w14:paraId="7963BFE9"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0D6E8688" w14:textId="77777777" w:rsidR="009B35E1" w:rsidRDefault="009B35E1" w:rsidP="009B35E1">
      <w:pPr>
        <w:rPr>
          <w:rFonts w:ascii="Arial" w:hAnsi="Arial" w:cs="Arial"/>
          <w:b/>
        </w:rPr>
      </w:pPr>
      <w:r>
        <w:rPr>
          <w:rFonts w:ascii="Arial" w:hAnsi="Arial" w:cs="Arial"/>
          <w:b/>
        </w:rPr>
        <w:t xml:space="preserve">Abstract: </w:t>
      </w:r>
    </w:p>
    <w:p w14:paraId="7BDDB7EC" w14:textId="77777777" w:rsidR="009B35E1" w:rsidRDefault="009B35E1" w:rsidP="009B35E1">
      <w:r>
        <w:t>LS to ETSI TC RT asking for feedback on multiple carrier operation for n100/n101 bands.</w:t>
      </w:r>
    </w:p>
    <w:p w14:paraId="2046E1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61E8A" w14:textId="3BCEF90C" w:rsidR="009B35E1" w:rsidRDefault="009B35E1" w:rsidP="009B35E1">
      <w:pPr>
        <w:rPr>
          <w:rFonts w:ascii="Arial" w:hAnsi="Arial" w:cs="Arial"/>
          <w:b/>
          <w:sz w:val="24"/>
        </w:rPr>
      </w:pPr>
      <w:r>
        <w:rPr>
          <w:rFonts w:ascii="Arial" w:hAnsi="Arial" w:cs="Arial"/>
          <w:b/>
          <w:color w:val="0000FF"/>
          <w:sz w:val="24"/>
        </w:rPr>
        <w:t>R4-2409548</w:t>
      </w:r>
      <w:r>
        <w:rPr>
          <w:rFonts w:ascii="Arial" w:hAnsi="Arial" w:cs="Arial"/>
          <w:b/>
          <w:color w:val="0000FF"/>
          <w:sz w:val="24"/>
        </w:rPr>
        <w:tab/>
      </w:r>
      <w:r>
        <w:rPr>
          <w:rFonts w:ascii="Arial" w:hAnsi="Arial" w:cs="Arial"/>
          <w:b/>
          <w:sz w:val="24"/>
        </w:rPr>
        <w:t>CR to TS 38.108: Corrections for non-regenerative payload and gateway</w:t>
      </w:r>
    </w:p>
    <w:p w14:paraId="0A63C93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CR-0073  rev  Cat: F (Rel-17)</w:t>
      </w:r>
      <w:r>
        <w:rPr>
          <w:i/>
        </w:rPr>
        <w:br/>
      </w:r>
      <w:r>
        <w:rPr>
          <w:i/>
        </w:rPr>
        <w:br/>
      </w:r>
      <w:r>
        <w:rPr>
          <w:i/>
        </w:rPr>
        <w:tab/>
      </w:r>
      <w:r>
        <w:rPr>
          <w:i/>
        </w:rPr>
        <w:tab/>
      </w:r>
      <w:r>
        <w:rPr>
          <w:i/>
        </w:rPr>
        <w:tab/>
      </w:r>
      <w:r>
        <w:rPr>
          <w:i/>
        </w:rPr>
        <w:tab/>
      </w:r>
      <w:r>
        <w:rPr>
          <w:i/>
        </w:rPr>
        <w:tab/>
        <w:t>Source: Huawei, HiSilicon</w:t>
      </w:r>
    </w:p>
    <w:p w14:paraId="0691EE15" w14:textId="77777777" w:rsidR="009B35E1" w:rsidRDefault="009B35E1" w:rsidP="009B35E1">
      <w:pPr>
        <w:rPr>
          <w:rFonts w:ascii="Arial" w:hAnsi="Arial" w:cs="Arial"/>
          <w:b/>
        </w:rPr>
      </w:pPr>
      <w:r>
        <w:rPr>
          <w:rFonts w:ascii="Arial" w:hAnsi="Arial" w:cs="Arial"/>
          <w:b/>
        </w:rPr>
        <w:t xml:space="preserve">Abstract: </w:t>
      </w:r>
    </w:p>
    <w:p w14:paraId="422B96B7" w14:textId="77777777" w:rsidR="009B35E1" w:rsidRDefault="009B35E1" w:rsidP="009B35E1">
      <w:r>
        <w:t>Based on related discussion on Rel-19 regenerative payload (NR_NTN_Ph3-Core WI), in this CR we introduce corrections for non-regenerative payload and gateway terminology in SAN RF specification.</w:t>
      </w:r>
    </w:p>
    <w:p w14:paraId="207B91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1664F" w14:textId="61D37CDD" w:rsidR="009B35E1" w:rsidRDefault="009B35E1" w:rsidP="009B35E1">
      <w:pPr>
        <w:rPr>
          <w:rFonts w:ascii="Arial" w:hAnsi="Arial" w:cs="Arial"/>
          <w:b/>
          <w:sz w:val="24"/>
        </w:rPr>
      </w:pPr>
      <w:r>
        <w:rPr>
          <w:rFonts w:ascii="Arial" w:hAnsi="Arial" w:cs="Arial"/>
          <w:b/>
          <w:color w:val="0000FF"/>
          <w:sz w:val="24"/>
        </w:rPr>
        <w:t>R4-2409549</w:t>
      </w:r>
      <w:r>
        <w:rPr>
          <w:rFonts w:ascii="Arial" w:hAnsi="Arial" w:cs="Arial"/>
          <w:b/>
          <w:color w:val="0000FF"/>
          <w:sz w:val="24"/>
        </w:rPr>
        <w:tab/>
      </w:r>
      <w:r>
        <w:rPr>
          <w:rFonts w:ascii="Arial" w:hAnsi="Arial" w:cs="Arial"/>
          <w:b/>
          <w:sz w:val="24"/>
        </w:rPr>
        <w:t>CR to TS 38.108: Corrections for non-regenerative payload and gateway</w:t>
      </w:r>
    </w:p>
    <w:p w14:paraId="42B9FDE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CR-0074  rev  Cat: A (Rel-18)</w:t>
      </w:r>
      <w:r>
        <w:rPr>
          <w:i/>
        </w:rPr>
        <w:br/>
      </w:r>
      <w:r>
        <w:rPr>
          <w:i/>
        </w:rPr>
        <w:br/>
      </w:r>
      <w:r>
        <w:rPr>
          <w:i/>
        </w:rPr>
        <w:tab/>
      </w:r>
      <w:r>
        <w:rPr>
          <w:i/>
        </w:rPr>
        <w:tab/>
      </w:r>
      <w:r>
        <w:rPr>
          <w:i/>
        </w:rPr>
        <w:tab/>
      </w:r>
      <w:r>
        <w:rPr>
          <w:i/>
        </w:rPr>
        <w:tab/>
      </w:r>
      <w:r>
        <w:rPr>
          <w:i/>
        </w:rPr>
        <w:tab/>
        <w:t>Source: Huawei, HiSilicon</w:t>
      </w:r>
    </w:p>
    <w:p w14:paraId="16D304EB" w14:textId="77777777" w:rsidR="009B35E1" w:rsidRDefault="009B35E1" w:rsidP="009B35E1">
      <w:pPr>
        <w:rPr>
          <w:rFonts w:ascii="Arial" w:hAnsi="Arial" w:cs="Arial"/>
          <w:b/>
        </w:rPr>
      </w:pPr>
      <w:r>
        <w:rPr>
          <w:rFonts w:ascii="Arial" w:hAnsi="Arial" w:cs="Arial"/>
          <w:b/>
        </w:rPr>
        <w:t xml:space="preserve">Abstract: </w:t>
      </w:r>
    </w:p>
    <w:p w14:paraId="4C49619B" w14:textId="77777777" w:rsidR="009B35E1" w:rsidRDefault="009B35E1" w:rsidP="009B35E1">
      <w:r>
        <w:t>Based on related discussion on Rel-19 regenerative payload (NR_NTN_Ph3-Core WI), in this CR we introduce corrections for non-regenerative payload and gateway terminology in SAN RF specification.</w:t>
      </w:r>
    </w:p>
    <w:p w14:paraId="2F75BB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EABCB" w14:textId="25360CA1" w:rsidR="009B35E1" w:rsidRDefault="009B35E1" w:rsidP="009B35E1">
      <w:pPr>
        <w:rPr>
          <w:rFonts w:ascii="Arial" w:hAnsi="Arial" w:cs="Arial"/>
          <w:b/>
          <w:sz w:val="24"/>
        </w:rPr>
      </w:pPr>
      <w:r>
        <w:rPr>
          <w:rFonts w:ascii="Arial" w:hAnsi="Arial" w:cs="Arial"/>
          <w:b/>
          <w:color w:val="0000FF"/>
          <w:sz w:val="24"/>
        </w:rPr>
        <w:t>R4-2409550</w:t>
      </w:r>
      <w:r>
        <w:rPr>
          <w:rFonts w:ascii="Arial" w:hAnsi="Arial" w:cs="Arial"/>
          <w:b/>
          <w:color w:val="0000FF"/>
          <w:sz w:val="24"/>
        </w:rPr>
        <w:tab/>
      </w:r>
      <w:r>
        <w:rPr>
          <w:rFonts w:ascii="Arial" w:hAnsi="Arial" w:cs="Arial"/>
          <w:b/>
          <w:sz w:val="24"/>
        </w:rPr>
        <w:t>CR to TS 38.181: Corrections for non-regenerative payload and gateway</w:t>
      </w:r>
    </w:p>
    <w:p w14:paraId="22D48FA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CR-0023  rev  Cat: F (Rel-17)</w:t>
      </w:r>
      <w:r>
        <w:rPr>
          <w:i/>
        </w:rPr>
        <w:br/>
      </w:r>
      <w:r>
        <w:rPr>
          <w:i/>
        </w:rPr>
        <w:br/>
      </w:r>
      <w:r>
        <w:rPr>
          <w:i/>
        </w:rPr>
        <w:tab/>
      </w:r>
      <w:r>
        <w:rPr>
          <w:i/>
        </w:rPr>
        <w:tab/>
      </w:r>
      <w:r>
        <w:rPr>
          <w:i/>
        </w:rPr>
        <w:tab/>
      </w:r>
      <w:r>
        <w:rPr>
          <w:i/>
        </w:rPr>
        <w:tab/>
      </w:r>
      <w:r>
        <w:rPr>
          <w:i/>
        </w:rPr>
        <w:tab/>
        <w:t>Source: Huawei, HiSilicon</w:t>
      </w:r>
    </w:p>
    <w:p w14:paraId="6ADC6F8A" w14:textId="77777777" w:rsidR="009B35E1" w:rsidRDefault="009B35E1" w:rsidP="009B35E1">
      <w:pPr>
        <w:rPr>
          <w:rFonts w:ascii="Arial" w:hAnsi="Arial" w:cs="Arial"/>
          <w:b/>
        </w:rPr>
      </w:pPr>
      <w:r>
        <w:rPr>
          <w:rFonts w:ascii="Arial" w:hAnsi="Arial" w:cs="Arial"/>
          <w:b/>
        </w:rPr>
        <w:t xml:space="preserve">Abstract: </w:t>
      </w:r>
    </w:p>
    <w:p w14:paraId="6BAEB7E2" w14:textId="77777777" w:rsidR="009B35E1" w:rsidRDefault="009B35E1" w:rsidP="009B35E1">
      <w:r>
        <w:lastRenderedPageBreak/>
        <w:t>Based on related discussion on Rel-19 regenerative payload (NR_NTN_Ph3-Core WI), in this CR we introduce corrections for non-regenerative payload and gateway terminology in SAN RF test specification.</w:t>
      </w:r>
    </w:p>
    <w:p w14:paraId="098C28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42CDC" w14:textId="573B906F" w:rsidR="009B35E1" w:rsidRDefault="009B35E1" w:rsidP="009B35E1">
      <w:pPr>
        <w:rPr>
          <w:rFonts w:ascii="Arial" w:hAnsi="Arial" w:cs="Arial"/>
          <w:b/>
          <w:sz w:val="24"/>
        </w:rPr>
      </w:pPr>
      <w:r>
        <w:rPr>
          <w:rFonts w:ascii="Arial" w:hAnsi="Arial" w:cs="Arial"/>
          <w:b/>
          <w:color w:val="0000FF"/>
          <w:sz w:val="24"/>
        </w:rPr>
        <w:t>R4-2409551</w:t>
      </w:r>
      <w:r>
        <w:rPr>
          <w:rFonts w:ascii="Arial" w:hAnsi="Arial" w:cs="Arial"/>
          <w:b/>
          <w:color w:val="0000FF"/>
          <w:sz w:val="24"/>
        </w:rPr>
        <w:tab/>
      </w:r>
      <w:r>
        <w:rPr>
          <w:rFonts w:ascii="Arial" w:hAnsi="Arial" w:cs="Arial"/>
          <w:b/>
          <w:sz w:val="24"/>
        </w:rPr>
        <w:t>CR to TS 38.181: Corrections for non-regenerative payload and gateway</w:t>
      </w:r>
    </w:p>
    <w:p w14:paraId="6FB465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CR-0024  rev  Cat: A (Rel-18)</w:t>
      </w:r>
      <w:r>
        <w:rPr>
          <w:i/>
        </w:rPr>
        <w:br/>
      </w:r>
      <w:r>
        <w:rPr>
          <w:i/>
        </w:rPr>
        <w:br/>
      </w:r>
      <w:r>
        <w:rPr>
          <w:i/>
        </w:rPr>
        <w:tab/>
      </w:r>
      <w:r>
        <w:rPr>
          <w:i/>
        </w:rPr>
        <w:tab/>
      </w:r>
      <w:r>
        <w:rPr>
          <w:i/>
        </w:rPr>
        <w:tab/>
      </w:r>
      <w:r>
        <w:rPr>
          <w:i/>
        </w:rPr>
        <w:tab/>
      </w:r>
      <w:r>
        <w:rPr>
          <w:i/>
        </w:rPr>
        <w:tab/>
        <w:t>Source: Huawei, HiSilicon</w:t>
      </w:r>
    </w:p>
    <w:p w14:paraId="539412C7" w14:textId="77777777" w:rsidR="009B35E1" w:rsidRDefault="009B35E1" w:rsidP="009B35E1">
      <w:pPr>
        <w:rPr>
          <w:rFonts w:ascii="Arial" w:hAnsi="Arial" w:cs="Arial"/>
          <w:b/>
        </w:rPr>
      </w:pPr>
      <w:r>
        <w:rPr>
          <w:rFonts w:ascii="Arial" w:hAnsi="Arial" w:cs="Arial"/>
          <w:b/>
        </w:rPr>
        <w:t xml:space="preserve">Abstract: </w:t>
      </w:r>
    </w:p>
    <w:p w14:paraId="2E80FE32" w14:textId="77777777" w:rsidR="009B35E1" w:rsidRDefault="009B35E1" w:rsidP="009B35E1">
      <w:r>
        <w:t>Based on related discussion on Rel-19 regenerative payload (NR_NTN_Ph3-Core WI), in this CR we introduce corrections for non-regenerative payload and gateway terminology in SAN RF test specification.</w:t>
      </w:r>
    </w:p>
    <w:p w14:paraId="28A1AC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27404" w14:textId="2CAA38C1" w:rsidR="009B35E1" w:rsidRDefault="009B35E1" w:rsidP="009B35E1">
      <w:pPr>
        <w:rPr>
          <w:rFonts w:ascii="Arial" w:hAnsi="Arial" w:cs="Arial"/>
          <w:b/>
          <w:sz w:val="24"/>
        </w:rPr>
      </w:pPr>
      <w:r>
        <w:rPr>
          <w:rFonts w:ascii="Arial" w:hAnsi="Arial" w:cs="Arial"/>
          <w:b/>
          <w:color w:val="0000FF"/>
          <w:sz w:val="24"/>
        </w:rPr>
        <w:t>R4-2409552</w:t>
      </w:r>
      <w:r>
        <w:rPr>
          <w:rFonts w:ascii="Arial" w:hAnsi="Arial" w:cs="Arial"/>
          <w:b/>
          <w:color w:val="0000FF"/>
          <w:sz w:val="24"/>
        </w:rPr>
        <w:tab/>
      </w:r>
      <w:r>
        <w:rPr>
          <w:rFonts w:ascii="Arial" w:hAnsi="Arial" w:cs="Arial"/>
          <w:b/>
          <w:sz w:val="24"/>
        </w:rPr>
        <w:t>CR to TS 38.108: Correction of the FR1-NTN frequency range</w:t>
      </w:r>
    </w:p>
    <w:p w14:paraId="6DED91C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CR-0075  rev  Cat: F (Rel-17)</w:t>
      </w:r>
      <w:r>
        <w:rPr>
          <w:i/>
        </w:rPr>
        <w:br/>
      </w:r>
      <w:r>
        <w:rPr>
          <w:i/>
        </w:rPr>
        <w:br/>
      </w:r>
      <w:r>
        <w:rPr>
          <w:i/>
        </w:rPr>
        <w:tab/>
      </w:r>
      <w:r>
        <w:rPr>
          <w:i/>
        </w:rPr>
        <w:tab/>
      </w:r>
      <w:r>
        <w:rPr>
          <w:i/>
        </w:rPr>
        <w:tab/>
      </w:r>
      <w:r>
        <w:rPr>
          <w:i/>
        </w:rPr>
        <w:tab/>
      </w:r>
      <w:r>
        <w:rPr>
          <w:i/>
        </w:rPr>
        <w:tab/>
        <w:t>Source: Huawei, HiSilicon</w:t>
      </w:r>
    </w:p>
    <w:p w14:paraId="3FD41C26" w14:textId="77777777" w:rsidR="009B35E1" w:rsidRDefault="009B35E1" w:rsidP="009B35E1">
      <w:pPr>
        <w:rPr>
          <w:rFonts w:ascii="Arial" w:hAnsi="Arial" w:cs="Arial"/>
          <w:b/>
        </w:rPr>
      </w:pPr>
      <w:r>
        <w:rPr>
          <w:rFonts w:ascii="Arial" w:hAnsi="Arial" w:cs="Arial"/>
          <w:b/>
        </w:rPr>
        <w:t xml:space="preserve">Abstract: </w:t>
      </w:r>
    </w:p>
    <w:p w14:paraId="4AAEB2A4" w14:textId="77777777" w:rsidR="009B35E1" w:rsidRDefault="009B35E1" w:rsidP="009B35E1">
      <w:r>
        <w:t>Removal of outstanding [], and other editorial corrections to follow drafting rules.</w:t>
      </w:r>
    </w:p>
    <w:p w14:paraId="6557F8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CFCD9" w14:textId="0C360A4C" w:rsidR="009B35E1" w:rsidRDefault="009B35E1" w:rsidP="009B35E1">
      <w:pPr>
        <w:rPr>
          <w:rFonts w:ascii="Arial" w:hAnsi="Arial" w:cs="Arial"/>
          <w:b/>
          <w:sz w:val="24"/>
        </w:rPr>
      </w:pPr>
      <w:r>
        <w:rPr>
          <w:rFonts w:ascii="Arial" w:hAnsi="Arial" w:cs="Arial"/>
          <w:b/>
          <w:color w:val="0000FF"/>
          <w:sz w:val="24"/>
        </w:rPr>
        <w:t>R4-2409554</w:t>
      </w:r>
      <w:r>
        <w:rPr>
          <w:rFonts w:ascii="Arial" w:hAnsi="Arial" w:cs="Arial"/>
          <w:b/>
          <w:color w:val="0000FF"/>
          <w:sz w:val="24"/>
        </w:rPr>
        <w:tab/>
      </w:r>
      <w:r>
        <w:rPr>
          <w:rFonts w:ascii="Arial" w:hAnsi="Arial" w:cs="Arial"/>
          <w:b/>
          <w:sz w:val="24"/>
        </w:rPr>
        <w:t>CR to TS 38.106: removal of environmental annex</w:t>
      </w:r>
    </w:p>
    <w:p w14:paraId="60422B4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v17.8.0</w:t>
      </w:r>
      <w:r>
        <w:rPr>
          <w:i/>
        </w:rPr>
        <w:tab/>
        <w:t xml:space="preserve">  CR-0079  rev  Cat: F (Rel-17)</w:t>
      </w:r>
      <w:r>
        <w:rPr>
          <w:i/>
        </w:rPr>
        <w:br/>
      </w:r>
      <w:r>
        <w:rPr>
          <w:i/>
        </w:rPr>
        <w:br/>
      </w:r>
      <w:r>
        <w:rPr>
          <w:i/>
        </w:rPr>
        <w:tab/>
      </w:r>
      <w:r>
        <w:rPr>
          <w:i/>
        </w:rPr>
        <w:tab/>
      </w:r>
      <w:r>
        <w:rPr>
          <w:i/>
        </w:rPr>
        <w:tab/>
      </w:r>
      <w:r>
        <w:rPr>
          <w:i/>
        </w:rPr>
        <w:tab/>
      </w:r>
      <w:r>
        <w:rPr>
          <w:i/>
        </w:rPr>
        <w:tab/>
        <w:t>Source: Huawei, HiSilicon</w:t>
      </w:r>
    </w:p>
    <w:p w14:paraId="6B8D8DFA" w14:textId="77777777" w:rsidR="009B35E1" w:rsidRDefault="009B35E1" w:rsidP="009B35E1">
      <w:pPr>
        <w:rPr>
          <w:rFonts w:ascii="Arial" w:hAnsi="Arial" w:cs="Arial"/>
          <w:b/>
        </w:rPr>
      </w:pPr>
      <w:r>
        <w:rPr>
          <w:rFonts w:ascii="Arial" w:hAnsi="Arial" w:cs="Arial"/>
          <w:b/>
        </w:rPr>
        <w:t xml:space="preserve">Abstract: </w:t>
      </w:r>
    </w:p>
    <w:p w14:paraId="2148E33D" w14:textId="77777777" w:rsidR="009B35E1" w:rsidRDefault="009B35E1" w:rsidP="009B35E1">
      <w:r>
        <w:t xml:space="preserve">This is formal CR based on technical content which was Endorsed in R4-2405930. Content of the environmental annex is covered in TS 38.115-1 annex B, as well as in TS 38.115-2. There is need to duplicate it in the Core specifications (similar as for NR BS </w:t>
      </w:r>
    </w:p>
    <w:p w14:paraId="4A00A8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923FE" w14:textId="749B52C9" w:rsidR="009B35E1" w:rsidRDefault="009B35E1" w:rsidP="009B35E1">
      <w:pPr>
        <w:rPr>
          <w:rFonts w:ascii="Arial" w:hAnsi="Arial" w:cs="Arial"/>
          <w:b/>
          <w:sz w:val="24"/>
        </w:rPr>
      </w:pPr>
      <w:r>
        <w:rPr>
          <w:rFonts w:ascii="Arial" w:hAnsi="Arial" w:cs="Arial"/>
          <w:b/>
          <w:color w:val="0000FF"/>
          <w:sz w:val="24"/>
        </w:rPr>
        <w:t>R4-2409555</w:t>
      </w:r>
      <w:r>
        <w:rPr>
          <w:rFonts w:ascii="Arial" w:hAnsi="Arial" w:cs="Arial"/>
          <w:b/>
          <w:color w:val="0000FF"/>
          <w:sz w:val="24"/>
        </w:rPr>
        <w:tab/>
      </w:r>
      <w:r>
        <w:rPr>
          <w:rFonts w:ascii="Arial" w:hAnsi="Arial" w:cs="Arial"/>
          <w:b/>
          <w:sz w:val="24"/>
        </w:rPr>
        <w:t>CR to TS 38.106: removal of environmental annex</w:t>
      </w:r>
    </w:p>
    <w:p w14:paraId="4F08A4C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CR-0080  rev  Cat: A (Rel-18)</w:t>
      </w:r>
      <w:r>
        <w:rPr>
          <w:i/>
        </w:rPr>
        <w:br/>
      </w:r>
      <w:r>
        <w:rPr>
          <w:i/>
        </w:rPr>
        <w:br/>
      </w:r>
      <w:r>
        <w:rPr>
          <w:i/>
        </w:rPr>
        <w:tab/>
      </w:r>
      <w:r>
        <w:rPr>
          <w:i/>
        </w:rPr>
        <w:tab/>
      </w:r>
      <w:r>
        <w:rPr>
          <w:i/>
        </w:rPr>
        <w:tab/>
      </w:r>
      <w:r>
        <w:rPr>
          <w:i/>
        </w:rPr>
        <w:tab/>
      </w:r>
      <w:r>
        <w:rPr>
          <w:i/>
        </w:rPr>
        <w:tab/>
        <w:t>Source: Huawei, HiSilicon</w:t>
      </w:r>
    </w:p>
    <w:p w14:paraId="7A5B7613" w14:textId="77777777" w:rsidR="009B35E1" w:rsidRDefault="009B35E1" w:rsidP="009B35E1">
      <w:pPr>
        <w:rPr>
          <w:rFonts w:ascii="Arial" w:hAnsi="Arial" w:cs="Arial"/>
          <w:b/>
        </w:rPr>
      </w:pPr>
      <w:r>
        <w:rPr>
          <w:rFonts w:ascii="Arial" w:hAnsi="Arial" w:cs="Arial"/>
          <w:b/>
        </w:rPr>
        <w:t xml:space="preserve">Abstract: </w:t>
      </w:r>
    </w:p>
    <w:p w14:paraId="5781E079" w14:textId="77777777" w:rsidR="009B35E1" w:rsidRDefault="009B35E1" w:rsidP="009B35E1">
      <w:r>
        <w:t xml:space="preserve">This is formal CR based on technical content which was Endorsed in R4-2405930. Content of the environmental annex is covered in TS 38.115-1 annex B, as well as in TS 38.115-2. There is need to duplicate it in the Core specifications (similar as for NR BS </w:t>
      </w:r>
    </w:p>
    <w:p w14:paraId="7F91E7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1837" w14:textId="2FCF117A" w:rsidR="009B35E1" w:rsidRDefault="009B35E1" w:rsidP="009B35E1">
      <w:pPr>
        <w:rPr>
          <w:rFonts w:ascii="Arial" w:hAnsi="Arial" w:cs="Arial"/>
          <w:b/>
          <w:sz w:val="24"/>
        </w:rPr>
      </w:pPr>
      <w:r>
        <w:rPr>
          <w:rFonts w:ascii="Arial" w:hAnsi="Arial" w:cs="Arial"/>
          <w:b/>
          <w:color w:val="0000FF"/>
          <w:sz w:val="24"/>
        </w:rPr>
        <w:t>R4-2409557</w:t>
      </w:r>
      <w:r>
        <w:rPr>
          <w:rFonts w:ascii="Arial" w:hAnsi="Arial" w:cs="Arial"/>
          <w:b/>
          <w:color w:val="0000FF"/>
          <w:sz w:val="24"/>
        </w:rPr>
        <w:tab/>
      </w:r>
      <w:r>
        <w:rPr>
          <w:rFonts w:ascii="Arial" w:hAnsi="Arial" w:cs="Arial"/>
          <w:b/>
          <w:sz w:val="24"/>
        </w:rPr>
        <w:t>CR to TS 38.181: test condition corrections</w:t>
      </w:r>
    </w:p>
    <w:p w14:paraId="2322F97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CR-0025  rev  Cat: F (Rel-17)</w:t>
      </w:r>
      <w:r>
        <w:rPr>
          <w:i/>
        </w:rPr>
        <w:br/>
      </w:r>
      <w:r>
        <w:rPr>
          <w:i/>
        </w:rPr>
        <w:lastRenderedPageBreak/>
        <w:br/>
      </w:r>
      <w:r>
        <w:rPr>
          <w:i/>
        </w:rPr>
        <w:tab/>
      </w:r>
      <w:r>
        <w:rPr>
          <w:i/>
        </w:rPr>
        <w:tab/>
      </w:r>
      <w:r>
        <w:rPr>
          <w:i/>
        </w:rPr>
        <w:tab/>
      </w:r>
      <w:r>
        <w:rPr>
          <w:i/>
        </w:rPr>
        <w:tab/>
      </w:r>
      <w:r>
        <w:rPr>
          <w:i/>
        </w:rPr>
        <w:tab/>
        <w:t>Source: Huawei, HiSilicon</w:t>
      </w:r>
    </w:p>
    <w:p w14:paraId="30C78BBE" w14:textId="77777777" w:rsidR="009B35E1" w:rsidRDefault="009B35E1" w:rsidP="009B35E1">
      <w:pPr>
        <w:rPr>
          <w:rFonts w:ascii="Arial" w:hAnsi="Arial" w:cs="Arial"/>
          <w:b/>
        </w:rPr>
      </w:pPr>
      <w:r>
        <w:rPr>
          <w:rFonts w:ascii="Arial" w:hAnsi="Arial" w:cs="Arial"/>
          <w:b/>
        </w:rPr>
        <w:t xml:space="preserve">Abstract: </w:t>
      </w:r>
    </w:p>
    <w:p w14:paraId="6A1BB155" w14:textId="77777777" w:rsidR="009B35E1" w:rsidRDefault="009B35E1" w:rsidP="009B35E1">
      <w:r>
        <w:t>In relation to the Ka band related discussion on SAN test conditions, in this CR we provide improvements to the specification of environmental requirements for the SAN equipment.</w:t>
      </w:r>
    </w:p>
    <w:p w14:paraId="7210EF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FC486" w14:textId="67DB6C72" w:rsidR="009B35E1" w:rsidRDefault="009B35E1" w:rsidP="009B35E1">
      <w:pPr>
        <w:rPr>
          <w:rFonts w:ascii="Arial" w:hAnsi="Arial" w:cs="Arial"/>
          <w:b/>
          <w:sz w:val="24"/>
        </w:rPr>
      </w:pPr>
      <w:r>
        <w:rPr>
          <w:rFonts w:ascii="Arial" w:hAnsi="Arial" w:cs="Arial"/>
          <w:b/>
          <w:color w:val="0000FF"/>
          <w:sz w:val="24"/>
        </w:rPr>
        <w:t>R4-2409558</w:t>
      </w:r>
      <w:r>
        <w:rPr>
          <w:rFonts w:ascii="Arial" w:hAnsi="Arial" w:cs="Arial"/>
          <w:b/>
          <w:color w:val="0000FF"/>
          <w:sz w:val="24"/>
        </w:rPr>
        <w:tab/>
      </w:r>
      <w:r>
        <w:rPr>
          <w:rFonts w:ascii="Arial" w:hAnsi="Arial" w:cs="Arial"/>
          <w:b/>
          <w:sz w:val="24"/>
        </w:rPr>
        <w:t>CR to TS 38.181: test condition corrections</w:t>
      </w:r>
    </w:p>
    <w:p w14:paraId="6FC5031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CR-0026  rev  Cat: A (Rel-18)</w:t>
      </w:r>
      <w:r>
        <w:rPr>
          <w:i/>
        </w:rPr>
        <w:br/>
      </w:r>
      <w:r>
        <w:rPr>
          <w:i/>
        </w:rPr>
        <w:br/>
      </w:r>
      <w:r>
        <w:rPr>
          <w:i/>
        </w:rPr>
        <w:tab/>
      </w:r>
      <w:r>
        <w:rPr>
          <w:i/>
        </w:rPr>
        <w:tab/>
      </w:r>
      <w:r>
        <w:rPr>
          <w:i/>
        </w:rPr>
        <w:tab/>
      </w:r>
      <w:r>
        <w:rPr>
          <w:i/>
        </w:rPr>
        <w:tab/>
      </w:r>
      <w:r>
        <w:rPr>
          <w:i/>
        </w:rPr>
        <w:tab/>
        <w:t>Source: Huawei, HiSilicon</w:t>
      </w:r>
    </w:p>
    <w:p w14:paraId="719B2360" w14:textId="77777777" w:rsidR="009B35E1" w:rsidRDefault="009B35E1" w:rsidP="009B35E1">
      <w:pPr>
        <w:rPr>
          <w:rFonts w:ascii="Arial" w:hAnsi="Arial" w:cs="Arial"/>
          <w:b/>
        </w:rPr>
      </w:pPr>
      <w:r>
        <w:rPr>
          <w:rFonts w:ascii="Arial" w:hAnsi="Arial" w:cs="Arial"/>
          <w:b/>
        </w:rPr>
        <w:t xml:space="preserve">Abstract: </w:t>
      </w:r>
    </w:p>
    <w:p w14:paraId="5B99D730" w14:textId="77777777" w:rsidR="009B35E1" w:rsidRDefault="009B35E1" w:rsidP="009B35E1">
      <w:r>
        <w:t>In relation to the Ka band related discussion on SAN test conditions, in this CR we provide improvements to the specification of environmental requirements for the SAN equipment.</w:t>
      </w:r>
    </w:p>
    <w:p w14:paraId="74ABFF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3BCC" w14:textId="2B131982" w:rsidR="009B35E1" w:rsidRDefault="009B35E1" w:rsidP="009B35E1">
      <w:pPr>
        <w:rPr>
          <w:rFonts w:ascii="Arial" w:hAnsi="Arial" w:cs="Arial"/>
          <w:b/>
          <w:sz w:val="24"/>
        </w:rPr>
      </w:pPr>
      <w:r>
        <w:rPr>
          <w:rFonts w:ascii="Arial" w:hAnsi="Arial" w:cs="Arial"/>
          <w:b/>
          <w:color w:val="0000FF"/>
          <w:sz w:val="24"/>
        </w:rPr>
        <w:t>R4-2409559</w:t>
      </w:r>
      <w:r>
        <w:rPr>
          <w:rFonts w:ascii="Arial" w:hAnsi="Arial" w:cs="Arial"/>
          <w:b/>
          <w:color w:val="0000FF"/>
          <w:sz w:val="24"/>
        </w:rPr>
        <w:tab/>
      </w:r>
      <w:r>
        <w:rPr>
          <w:rFonts w:ascii="Arial" w:hAnsi="Arial" w:cs="Arial"/>
          <w:b/>
          <w:sz w:val="24"/>
        </w:rPr>
        <w:t>CR to TS 38.181: Correction for OTA ICS test setup</w:t>
      </w:r>
    </w:p>
    <w:p w14:paraId="773D273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CR-0027  rev  Cat: F (Rel-17)</w:t>
      </w:r>
      <w:r>
        <w:rPr>
          <w:i/>
        </w:rPr>
        <w:br/>
      </w:r>
      <w:r>
        <w:rPr>
          <w:i/>
        </w:rPr>
        <w:br/>
      </w:r>
      <w:r>
        <w:rPr>
          <w:i/>
        </w:rPr>
        <w:tab/>
      </w:r>
      <w:r>
        <w:rPr>
          <w:i/>
        </w:rPr>
        <w:tab/>
      </w:r>
      <w:r>
        <w:rPr>
          <w:i/>
        </w:rPr>
        <w:tab/>
      </w:r>
      <w:r>
        <w:rPr>
          <w:i/>
        </w:rPr>
        <w:tab/>
      </w:r>
      <w:r>
        <w:rPr>
          <w:i/>
        </w:rPr>
        <w:tab/>
        <w:t>Source: Huawei, HiSilicon</w:t>
      </w:r>
    </w:p>
    <w:p w14:paraId="212E59BF" w14:textId="77777777" w:rsidR="009B35E1" w:rsidRDefault="009B35E1" w:rsidP="009B35E1">
      <w:pPr>
        <w:rPr>
          <w:rFonts w:ascii="Arial" w:hAnsi="Arial" w:cs="Arial"/>
          <w:b/>
        </w:rPr>
      </w:pPr>
      <w:r>
        <w:rPr>
          <w:rFonts w:ascii="Arial" w:hAnsi="Arial" w:cs="Arial"/>
          <w:b/>
        </w:rPr>
        <w:t xml:space="preserve">Abstract: </w:t>
      </w:r>
    </w:p>
    <w:p w14:paraId="4BD3D649" w14:textId="77777777" w:rsidR="009B35E1" w:rsidRDefault="009B35E1" w:rsidP="009B35E1">
      <w:r>
        <w:t>In this CR we provide correction for OTA ICS test setup, to fix cross-reference and remove [].</w:t>
      </w:r>
    </w:p>
    <w:p w14:paraId="148089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F33B5" w14:textId="208EEDC6" w:rsidR="009B35E1" w:rsidRDefault="009B35E1" w:rsidP="009B35E1">
      <w:pPr>
        <w:rPr>
          <w:rFonts w:ascii="Arial" w:hAnsi="Arial" w:cs="Arial"/>
          <w:b/>
          <w:sz w:val="24"/>
        </w:rPr>
      </w:pPr>
      <w:r>
        <w:rPr>
          <w:rFonts w:ascii="Arial" w:hAnsi="Arial" w:cs="Arial"/>
          <w:b/>
          <w:color w:val="0000FF"/>
          <w:sz w:val="24"/>
        </w:rPr>
        <w:t>R4-2409560</w:t>
      </w:r>
      <w:r>
        <w:rPr>
          <w:rFonts w:ascii="Arial" w:hAnsi="Arial" w:cs="Arial"/>
          <w:b/>
          <w:color w:val="0000FF"/>
          <w:sz w:val="24"/>
        </w:rPr>
        <w:tab/>
      </w:r>
      <w:r>
        <w:rPr>
          <w:rFonts w:ascii="Arial" w:hAnsi="Arial" w:cs="Arial"/>
          <w:b/>
          <w:sz w:val="24"/>
        </w:rPr>
        <w:t>CR to TS 38.181: Correction for OTA ICS test setup</w:t>
      </w:r>
    </w:p>
    <w:p w14:paraId="257964E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CR-0028  rev  Cat: A (Rel-18)</w:t>
      </w:r>
      <w:r>
        <w:rPr>
          <w:i/>
        </w:rPr>
        <w:br/>
      </w:r>
      <w:r>
        <w:rPr>
          <w:i/>
        </w:rPr>
        <w:br/>
      </w:r>
      <w:r>
        <w:rPr>
          <w:i/>
        </w:rPr>
        <w:tab/>
      </w:r>
      <w:r>
        <w:rPr>
          <w:i/>
        </w:rPr>
        <w:tab/>
      </w:r>
      <w:r>
        <w:rPr>
          <w:i/>
        </w:rPr>
        <w:tab/>
      </w:r>
      <w:r>
        <w:rPr>
          <w:i/>
        </w:rPr>
        <w:tab/>
      </w:r>
      <w:r>
        <w:rPr>
          <w:i/>
        </w:rPr>
        <w:tab/>
        <w:t>Source: Huawei, HiSilicon</w:t>
      </w:r>
    </w:p>
    <w:p w14:paraId="353FF210" w14:textId="77777777" w:rsidR="009B35E1" w:rsidRDefault="009B35E1" w:rsidP="009B35E1">
      <w:pPr>
        <w:rPr>
          <w:rFonts w:ascii="Arial" w:hAnsi="Arial" w:cs="Arial"/>
          <w:b/>
        </w:rPr>
      </w:pPr>
      <w:r>
        <w:rPr>
          <w:rFonts w:ascii="Arial" w:hAnsi="Arial" w:cs="Arial"/>
          <w:b/>
        </w:rPr>
        <w:t xml:space="preserve">Abstract: </w:t>
      </w:r>
    </w:p>
    <w:p w14:paraId="43CF3586" w14:textId="77777777" w:rsidR="009B35E1" w:rsidRDefault="009B35E1" w:rsidP="009B35E1">
      <w:r>
        <w:t>In this CR we provide correction for OTA ICS test setup, to fix cross-reference and remove [].</w:t>
      </w:r>
    </w:p>
    <w:p w14:paraId="6EBD17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8965" w14:textId="44C97126" w:rsidR="009B35E1" w:rsidRDefault="009B35E1" w:rsidP="009B35E1">
      <w:pPr>
        <w:rPr>
          <w:rFonts w:ascii="Arial" w:hAnsi="Arial" w:cs="Arial"/>
          <w:b/>
          <w:sz w:val="24"/>
        </w:rPr>
      </w:pPr>
      <w:r>
        <w:rPr>
          <w:rFonts w:ascii="Arial" w:hAnsi="Arial" w:cs="Arial"/>
          <w:b/>
          <w:color w:val="0000FF"/>
          <w:sz w:val="24"/>
        </w:rPr>
        <w:t>R4-2409562</w:t>
      </w:r>
      <w:r>
        <w:rPr>
          <w:rFonts w:ascii="Arial" w:hAnsi="Arial" w:cs="Arial"/>
          <w:b/>
          <w:color w:val="0000FF"/>
          <w:sz w:val="24"/>
        </w:rPr>
        <w:tab/>
      </w:r>
      <w:r>
        <w:rPr>
          <w:rFonts w:ascii="Arial" w:hAnsi="Arial" w:cs="Arial"/>
          <w:b/>
          <w:sz w:val="24"/>
        </w:rPr>
        <w:t>CR to TS 38.181: removal of [] for MU/TT values</w:t>
      </w:r>
    </w:p>
    <w:p w14:paraId="762674F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CR-0029  rev  Cat: F (Rel-17)</w:t>
      </w:r>
      <w:r>
        <w:rPr>
          <w:i/>
        </w:rPr>
        <w:br/>
      </w:r>
      <w:r>
        <w:rPr>
          <w:i/>
        </w:rPr>
        <w:br/>
      </w:r>
      <w:r>
        <w:rPr>
          <w:i/>
        </w:rPr>
        <w:tab/>
      </w:r>
      <w:r>
        <w:rPr>
          <w:i/>
        </w:rPr>
        <w:tab/>
      </w:r>
      <w:r>
        <w:rPr>
          <w:i/>
        </w:rPr>
        <w:tab/>
      </w:r>
      <w:r>
        <w:rPr>
          <w:i/>
        </w:rPr>
        <w:tab/>
      </w:r>
      <w:r>
        <w:rPr>
          <w:i/>
        </w:rPr>
        <w:tab/>
        <w:t>Source: Huawei, HiSilicon</w:t>
      </w:r>
    </w:p>
    <w:p w14:paraId="1C245344" w14:textId="77777777" w:rsidR="009B35E1" w:rsidRDefault="009B35E1" w:rsidP="009B35E1">
      <w:pPr>
        <w:rPr>
          <w:rFonts w:ascii="Arial" w:hAnsi="Arial" w:cs="Arial"/>
          <w:b/>
        </w:rPr>
      </w:pPr>
      <w:r>
        <w:rPr>
          <w:rFonts w:ascii="Arial" w:hAnsi="Arial" w:cs="Arial"/>
          <w:b/>
        </w:rPr>
        <w:t xml:space="preserve">Abstract: </w:t>
      </w:r>
    </w:p>
    <w:p w14:paraId="2E705C3D" w14:textId="77777777" w:rsidR="009B35E1" w:rsidRDefault="009B35E1" w:rsidP="009B35E1">
      <w:r>
        <w:t>In this CR we remove outstanding [] from MU and TT values.</w:t>
      </w:r>
    </w:p>
    <w:p w14:paraId="27A6B7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474B" w14:textId="42BE0912" w:rsidR="009B35E1" w:rsidRDefault="009B35E1" w:rsidP="009B35E1">
      <w:pPr>
        <w:rPr>
          <w:rFonts w:ascii="Arial" w:hAnsi="Arial" w:cs="Arial"/>
          <w:b/>
          <w:sz w:val="24"/>
        </w:rPr>
      </w:pPr>
      <w:r>
        <w:rPr>
          <w:rFonts w:ascii="Arial" w:hAnsi="Arial" w:cs="Arial"/>
          <w:b/>
          <w:color w:val="0000FF"/>
          <w:sz w:val="24"/>
        </w:rPr>
        <w:t>R4-2409563</w:t>
      </w:r>
      <w:r>
        <w:rPr>
          <w:rFonts w:ascii="Arial" w:hAnsi="Arial" w:cs="Arial"/>
          <w:b/>
          <w:color w:val="0000FF"/>
          <w:sz w:val="24"/>
        </w:rPr>
        <w:tab/>
      </w:r>
      <w:r>
        <w:rPr>
          <w:rFonts w:ascii="Arial" w:hAnsi="Arial" w:cs="Arial"/>
          <w:b/>
          <w:sz w:val="24"/>
        </w:rPr>
        <w:t>CR to TS 38.181: removal of [] for MU/TT values</w:t>
      </w:r>
    </w:p>
    <w:p w14:paraId="11519F1D"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CR-0030  rev  Cat: A (Rel-18)</w:t>
      </w:r>
      <w:r>
        <w:rPr>
          <w:i/>
        </w:rPr>
        <w:br/>
      </w:r>
      <w:r>
        <w:rPr>
          <w:i/>
        </w:rPr>
        <w:br/>
      </w:r>
      <w:r>
        <w:rPr>
          <w:i/>
        </w:rPr>
        <w:tab/>
      </w:r>
      <w:r>
        <w:rPr>
          <w:i/>
        </w:rPr>
        <w:tab/>
      </w:r>
      <w:r>
        <w:rPr>
          <w:i/>
        </w:rPr>
        <w:tab/>
      </w:r>
      <w:r>
        <w:rPr>
          <w:i/>
        </w:rPr>
        <w:tab/>
      </w:r>
      <w:r>
        <w:rPr>
          <w:i/>
        </w:rPr>
        <w:tab/>
        <w:t>Source: Huawei, HiSilicon</w:t>
      </w:r>
    </w:p>
    <w:p w14:paraId="743A7ADD" w14:textId="77777777" w:rsidR="009B35E1" w:rsidRDefault="009B35E1" w:rsidP="009B35E1">
      <w:pPr>
        <w:rPr>
          <w:rFonts w:ascii="Arial" w:hAnsi="Arial" w:cs="Arial"/>
          <w:b/>
        </w:rPr>
      </w:pPr>
      <w:r>
        <w:rPr>
          <w:rFonts w:ascii="Arial" w:hAnsi="Arial" w:cs="Arial"/>
          <w:b/>
        </w:rPr>
        <w:t xml:space="preserve">Abstract: </w:t>
      </w:r>
    </w:p>
    <w:p w14:paraId="44D230CC" w14:textId="77777777" w:rsidR="009B35E1" w:rsidRDefault="009B35E1" w:rsidP="009B35E1">
      <w:r>
        <w:t>In this CR we remove outstanding [] from MU and TT values.</w:t>
      </w:r>
    </w:p>
    <w:p w14:paraId="5EA73C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61D61" w14:textId="1C63B6CC" w:rsidR="009B35E1" w:rsidRDefault="009B35E1" w:rsidP="009B35E1">
      <w:pPr>
        <w:rPr>
          <w:rFonts w:ascii="Arial" w:hAnsi="Arial" w:cs="Arial"/>
          <w:b/>
          <w:sz w:val="24"/>
        </w:rPr>
      </w:pPr>
      <w:r>
        <w:rPr>
          <w:rFonts w:ascii="Arial" w:hAnsi="Arial" w:cs="Arial"/>
          <w:b/>
          <w:color w:val="0000FF"/>
          <w:sz w:val="24"/>
        </w:rPr>
        <w:t>R4-2409675</w:t>
      </w:r>
      <w:r>
        <w:rPr>
          <w:rFonts w:ascii="Arial" w:hAnsi="Arial" w:cs="Arial"/>
          <w:b/>
          <w:color w:val="0000FF"/>
          <w:sz w:val="24"/>
        </w:rPr>
        <w:tab/>
      </w:r>
      <w:r>
        <w:rPr>
          <w:rFonts w:ascii="Arial" w:hAnsi="Arial" w:cs="Arial"/>
          <w:b/>
          <w:sz w:val="24"/>
        </w:rPr>
        <w:t>(NR_bands_R17_BWs-Core) CR for Tx intermodulation core requirements in certain region</w:t>
      </w:r>
    </w:p>
    <w:p w14:paraId="26A9C8F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CR-0643  rev  Cat: F (Rel-17)</w:t>
      </w:r>
      <w:r>
        <w:rPr>
          <w:i/>
        </w:rPr>
        <w:br/>
      </w:r>
      <w:r>
        <w:rPr>
          <w:i/>
        </w:rPr>
        <w:br/>
      </w:r>
      <w:r>
        <w:rPr>
          <w:i/>
        </w:rPr>
        <w:tab/>
      </w:r>
      <w:r>
        <w:rPr>
          <w:i/>
        </w:rPr>
        <w:tab/>
      </w:r>
      <w:r>
        <w:rPr>
          <w:i/>
        </w:rPr>
        <w:tab/>
      </w:r>
      <w:r>
        <w:rPr>
          <w:i/>
        </w:rPr>
        <w:tab/>
      </w:r>
      <w:r>
        <w:rPr>
          <w:i/>
        </w:rPr>
        <w:tab/>
        <w:t>Source: NTT DOCOMO, Inc.</w:t>
      </w:r>
    </w:p>
    <w:p w14:paraId="240BDE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ABA6E" w14:textId="21AE960F" w:rsidR="009B35E1" w:rsidRDefault="009B35E1" w:rsidP="009B35E1">
      <w:pPr>
        <w:rPr>
          <w:rFonts w:ascii="Arial" w:hAnsi="Arial" w:cs="Arial"/>
          <w:b/>
          <w:sz w:val="24"/>
        </w:rPr>
      </w:pPr>
      <w:r>
        <w:rPr>
          <w:rFonts w:ascii="Arial" w:hAnsi="Arial" w:cs="Arial"/>
          <w:b/>
          <w:color w:val="0000FF"/>
          <w:sz w:val="24"/>
        </w:rPr>
        <w:t>R4-2409676</w:t>
      </w:r>
      <w:r>
        <w:rPr>
          <w:rFonts w:ascii="Arial" w:hAnsi="Arial" w:cs="Arial"/>
          <w:b/>
          <w:color w:val="0000FF"/>
          <w:sz w:val="24"/>
        </w:rPr>
        <w:tab/>
      </w:r>
      <w:r>
        <w:rPr>
          <w:rFonts w:ascii="Arial" w:hAnsi="Arial" w:cs="Arial"/>
          <w:b/>
          <w:sz w:val="24"/>
        </w:rPr>
        <w:t>(NR_bands_R17_BWs-Core) CR for Tx intermodulation requirements in certain region</w:t>
      </w:r>
    </w:p>
    <w:p w14:paraId="7C9E706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CR-0454  rev  Cat: F (Rel-17)</w:t>
      </w:r>
      <w:r>
        <w:rPr>
          <w:i/>
        </w:rPr>
        <w:br/>
      </w:r>
      <w:r>
        <w:rPr>
          <w:i/>
        </w:rPr>
        <w:br/>
      </w:r>
      <w:r>
        <w:rPr>
          <w:i/>
        </w:rPr>
        <w:tab/>
      </w:r>
      <w:r>
        <w:rPr>
          <w:i/>
        </w:rPr>
        <w:tab/>
      </w:r>
      <w:r>
        <w:rPr>
          <w:i/>
        </w:rPr>
        <w:tab/>
      </w:r>
      <w:r>
        <w:rPr>
          <w:i/>
        </w:rPr>
        <w:tab/>
      </w:r>
      <w:r>
        <w:rPr>
          <w:i/>
        </w:rPr>
        <w:tab/>
        <w:t>Source: NTT DOCOMO, Inc.</w:t>
      </w:r>
    </w:p>
    <w:p w14:paraId="48F2B6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DA043" w14:textId="3FA6655E" w:rsidR="009B35E1" w:rsidRDefault="009B35E1" w:rsidP="009B35E1">
      <w:pPr>
        <w:rPr>
          <w:rFonts w:ascii="Arial" w:hAnsi="Arial" w:cs="Arial"/>
          <w:b/>
          <w:sz w:val="24"/>
        </w:rPr>
      </w:pPr>
      <w:r>
        <w:rPr>
          <w:rFonts w:ascii="Arial" w:hAnsi="Arial" w:cs="Arial"/>
          <w:b/>
          <w:color w:val="0000FF"/>
          <w:sz w:val="24"/>
        </w:rPr>
        <w:t>R4-2409677</w:t>
      </w:r>
      <w:r>
        <w:rPr>
          <w:rFonts w:ascii="Arial" w:hAnsi="Arial" w:cs="Arial"/>
          <w:b/>
          <w:color w:val="0000FF"/>
          <w:sz w:val="24"/>
        </w:rPr>
        <w:tab/>
      </w:r>
      <w:r>
        <w:rPr>
          <w:rFonts w:ascii="Arial" w:hAnsi="Arial" w:cs="Arial"/>
          <w:b/>
          <w:sz w:val="24"/>
        </w:rPr>
        <w:t>(NR_bands_R17_BWs-Core) CR for OTA Tx intermodulation requirements in band n79</w:t>
      </w:r>
    </w:p>
    <w:p w14:paraId="7DD983C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v17.13.0</w:t>
      </w:r>
      <w:r>
        <w:rPr>
          <w:i/>
        </w:rPr>
        <w:tab/>
        <w:t xml:space="preserve">  CR-0590  rev  Cat: F (Rel-17)</w:t>
      </w:r>
      <w:r>
        <w:rPr>
          <w:i/>
        </w:rPr>
        <w:br/>
      </w:r>
      <w:r>
        <w:rPr>
          <w:i/>
        </w:rPr>
        <w:br/>
      </w:r>
      <w:r>
        <w:rPr>
          <w:i/>
        </w:rPr>
        <w:tab/>
      </w:r>
      <w:r>
        <w:rPr>
          <w:i/>
        </w:rPr>
        <w:tab/>
      </w:r>
      <w:r>
        <w:rPr>
          <w:i/>
        </w:rPr>
        <w:tab/>
      </w:r>
      <w:r>
        <w:rPr>
          <w:i/>
        </w:rPr>
        <w:tab/>
      </w:r>
      <w:r>
        <w:rPr>
          <w:i/>
        </w:rPr>
        <w:tab/>
        <w:t>Source: NTT DOCOMO, Inc.</w:t>
      </w:r>
    </w:p>
    <w:p w14:paraId="1142DC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A189" w14:textId="4B76354A" w:rsidR="009B35E1" w:rsidRDefault="009B35E1" w:rsidP="009B35E1">
      <w:pPr>
        <w:rPr>
          <w:rFonts w:ascii="Arial" w:hAnsi="Arial" w:cs="Arial"/>
          <w:b/>
          <w:sz w:val="24"/>
        </w:rPr>
      </w:pPr>
      <w:r>
        <w:rPr>
          <w:rFonts w:ascii="Arial" w:hAnsi="Arial" w:cs="Arial"/>
          <w:b/>
          <w:color w:val="0000FF"/>
          <w:sz w:val="24"/>
        </w:rPr>
        <w:t>R4-2409678</w:t>
      </w:r>
      <w:r>
        <w:rPr>
          <w:rFonts w:ascii="Arial" w:hAnsi="Arial" w:cs="Arial"/>
          <w:b/>
          <w:color w:val="0000FF"/>
          <w:sz w:val="24"/>
        </w:rPr>
        <w:tab/>
      </w:r>
      <w:r>
        <w:rPr>
          <w:rFonts w:ascii="Arial" w:hAnsi="Arial" w:cs="Arial"/>
          <w:b/>
          <w:sz w:val="24"/>
        </w:rPr>
        <w:t>(NR_bands_R17_BWs-Core) CR for Tx intermodulation core requirements in certain region R18</w:t>
      </w:r>
    </w:p>
    <w:p w14:paraId="1011815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CR-0644  rev  Cat: A (Rel-18)</w:t>
      </w:r>
      <w:r>
        <w:rPr>
          <w:i/>
        </w:rPr>
        <w:br/>
      </w:r>
      <w:r>
        <w:rPr>
          <w:i/>
        </w:rPr>
        <w:br/>
      </w:r>
      <w:r>
        <w:rPr>
          <w:i/>
        </w:rPr>
        <w:tab/>
      </w:r>
      <w:r>
        <w:rPr>
          <w:i/>
        </w:rPr>
        <w:tab/>
      </w:r>
      <w:r>
        <w:rPr>
          <w:i/>
        </w:rPr>
        <w:tab/>
      </w:r>
      <w:r>
        <w:rPr>
          <w:i/>
        </w:rPr>
        <w:tab/>
      </w:r>
      <w:r>
        <w:rPr>
          <w:i/>
        </w:rPr>
        <w:tab/>
        <w:t>Source: NTT DOCOMO, Inc.</w:t>
      </w:r>
    </w:p>
    <w:p w14:paraId="227A2D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D4966" w14:textId="2FB0B796" w:rsidR="009B35E1" w:rsidRDefault="009B35E1" w:rsidP="009B35E1">
      <w:pPr>
        <w:rPr>
          <w:rFonts w:ascii="Arial" w:hAnsi="Arial" w:cs="Arial"/>
          <w:b/>
          <w:sz w:val="24"/>
        </w:rPr>
      </w:pPr>
      <w:r>
        <w:rPr>
          <w:rFonts w:ascii="Arial" w:hAnsi="Arial" w:cs="Arial"/>
          <w:b/>
          <w:color w:val="0000FF"/>
          <w:sz w:val="24"/>
        </w:rPr>
        <w:t>R4-2409679</w:t>
      </w:r>
      <w:r>
        <w:rPr>
          <w:rFonts w:ascii="Arial" w:hAnsi="Arial" w:cs="Arial"/>
          <w:b/>
          <w:color w:val="0000FF"/>
          <w:sz w:val="24"/>
        </w:rPr>
        <w:tab/>
      </w:r>
      <w:r>
        <w:rPr>
          <w:rFonts w:ascii="Arial" w:hAnsi="Arial" w:cs="Arial"/>
          <w:b/>
          <w:sz w:val="24"/>
        </w:rPr>
        <w:t>(NR_bands_R17_BWs-Core) CR for Tx intermodulation requirements in certain region R18</w:t>
      </w:r>
    </w:p>
    <w:p w14:paraId="4F5911A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CR-0455  rev  Cat: A (Rel-18)</w:t>
      </w:r>
      <w:r>
        <w:rPr>
          <w:i/>
        </w:rPr>
        <w:br/>
      </w:r>
      <w:r>
        <w:rPr>
          <w:i/>
        </w:rPr>
        <w:br/>
      </w:r>
      <w:r>
        <w:rPr>
          <w:i/>
        </w:rPr>
        <w:tab/>
      </w:r>
      <w:r>
        <w:rPr>
          <w:i/>
        </w:rPr>
        <w:tab/>
      </w:r>
      <w:r>
        <w:rPr>
          <w:i/>
        </w:rPr>
        <w:tab/>
      </w:r>
      <w:r>
        <w:rPr>
          <w:i/>
        </w:rPr>
        <w:tab/>
      </w:r>
      <w:r>
        <w:rPr>
          <w:i/>
        </w:rPr>
        <w:tab/>
        <w:t>Source: NTT DOCOMO, Inc.</w:t>
      </w:r>
    </w:p>
    <w:p w14:paraId="35FC9C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FB515" w14:textId="38009CB7" w:rsidR="009B35E1" w:rsidRDefault="009B35E1" w:rsidP="009B35E1">
      <w:pPr>
        <w:rPr>
          <w:rFonts w:ascii="Arial" w:hAnsi="Arial" w:cs="Arial"/>
          <w:b/>
          <w:sz w:val="24"/>
        </w:rPr>
      </w:pPr>
      <w:r>
        <w:rPr>
          <w:rFonts w:ascii="Arial" w:hAnsi="Arial" w:cs="Arial"/>
          <w:b/>
          <w:color w:val="0000FF"/>
          <w:sz w:val="24"/>
        </w:rPr>
        <w:t>R4-2409680</w:t>
      </w:r>
      <w:r>
        <w:rPr>
          <w:rFonts w:ascii="Arial" w:hAnsi="Arial" w:cs="Arial"/>
          <w:b/>
          <w:color w:val="0000FF"/>
          <w:sz w:val="24"/>
        </w:rPr>
        <w:tab/>
      </w:r>
      <w:r>
        <w:rPr>
          <w:rFonts w:ascii="Arial" w:hAnsi="Arial" w:cs="Arial"/>
          <w:b/>
          <w:sz w:val="24"/>
        </w:rPr>
        <w:t>(NR_bands_R17_BWs-Core) CR for OTA Tx intermodulation requirements in band n79 R18</w:t>
      </w:r>
    </w:p>
    <w:p w14:paraId="0C8C3490"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CR-0591  rev  Cat: A (Rel-18)</w:t>
      </w:r>
      <w:r>
        <w:rPr>
          <w:i/>
        </w:rPr>
        <w:br/>
      </w:r>
      <w:r>
        <w:rPr>
          <w:i/>
        </w:rPr>
        <w:br/>
      </w:r>
      <w:r>
        <w:rPr>
          <w:i/>
        </w:rPr>
        <w:tab/>
      </w:r>
      <w:r>
        <w:rPr>
          <w:i/>
        </w:rPr>
        <w:tab/>
      </w:r>
      <w:r>
        <w:rPr>
          <w:i/>
        </w:rPr>
        <w:tab/>
      </w:r>
      <w:r>
        <w:rPr>
          <w:i/>
        </w:rPr>
        <w:tab/>
      </w:r>
      <w:r>
        <w:rPr>
          <w:i/>
        </w:rPr>
        <w:tab/>
        <w:t>Source: NTT DOCOMO, Inc.</w:t>
      </w:r>
    </w:p>
    <w:p w14:paraId="3871D02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7DAEE" w14:textId="2CEB4AD0" w:rsidR="009B35E1" w:rsidRDefault="009B35E1" w:rsidP="009B35E1">
      <w:pPr>
        <w:rPr>
          <w:rFonts w:ascii="Arial" w:hAnsi="Arial" w:cs="Arial"/>
          <w:b/>
          <w:sz w:val="24"/>
        </w:rPr>
      </w:pPr>
      <w:r>
        <w:rPr>
          <w:rFonts w:ascii="Arial" w:hAnsi="Arial" w:cs="Arial"/>
          <w:b/>
          <w:color w:val="0000FF"/>
          <w:sz w:val="24"/>
        </w:rPr>
        <w:t>R4-2409779</w:t>
      </w:r>
      <w:r>
        <w:rPr>
          <w:rFonts w:ascii="Arial" w:hAnsi="Arial" w:cs="Arial"/>
          <w:b/>
          <w:color w:val="0000FF"/>
          <w:sz w:val="24"/>
        </w:rPr>
        <w:tab/>
      </w:r>
      <w:r>
        <w:rPr>
          <w:rFonts w:ascii="Arial" w:hAnsi="Arial" w:cs="Arial"/>
          <w:b/>
          <w:sz w:val="24"/>
        </w:rPr>
        <w:t>CR to TS 38.141-1: Clarification on RMR terminology</w:t>
      </w:r>
    </w:p>
    <w:p w14:paraId="37B38F8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CR-0456  rev  Cat: F (Rel-17)</w:t>
      </w:r>
      <w:r>
        <w:rPr>
          <w:i/>
        </w:rPr>
        <w:br/>
      </w:r>
      <w:r>
        <w:rPr>
          <w:i/>
        </w:rPr>
        <w:br/>
      </w:r>
      <w:r>
        <w:rPr>
          <w:i/>
        </w:rPr>
        <w:tab/>
      </w:r>
      <w:r>
        <w:rPr>
          <w:i/>
        </w:rPr>
        <w:tab/>
      </w:r>
      <w:r>
        <w:rPr>
          <w:i/>
        </w:rPr>
        <w:tab/>
      </w:r>
      <w:r>
        <w:rPr>
          <w:i/>
        </w:rPr>
        <w:tab/>
      </w:r>
      <w:r>
        <w:rPr>
          <w:i/>
        </w:rPr>
        <w:tab/>
        <w:t>Source: Huawei, HiSilicon</w:t>
      </w:r>
    </w:p>
    <w:p w14:paraId="5E3D4950" w14:textId="77777777" w:rsidR="009B35E1" w:rsidRDefault="009B35E1" w:rsidP="009B35E1">
      <w:pPr>
        <w:rPr>
          <w:rFonts w:ascii="Arial" w:hAnsi="Arial" w:cs="Arial"/>
          <w:b/>
        </w:rPr>
      </w:pPr>
      <w:r>
        <w:rPr>
          <w:rFonts w:ascii="Arial" w:hAnsi="Arial" w:cs="Arial"/>
          <w:b/>
        </w:rPr>
        <w:t xml:space="preserve">Abstract: </w:t>
      </w:r>
    </w:p>
    <w:p w14:paraId="59CB1E42" w14:textId="77777777" w:rsidR="009B35E1" w:rsidRDefault="009B35E1" w:rsidP="009B35E1">
      <w:r>
        <w:t>In this CR we provide clarification on RMR terminology.</w:t>
      </w:r>
    </w:p>
    <w:p w14:paraId="10B058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B673E" w14:textId="3248E229" w:rsidR="009B35E1" w:rsidRDefault="009B35E1" w:rsidP="009B35E1">
      <w:pPr>
        <w:rPr>
          <w:rFonts w:ascii="Arial" w:hAnsi="Arial" w:cs="Arial"/>
          <w:b/>
          <w:sz w:val="24"/>
        </w:rPr>
      </w:pPr>
      <w:r>
        <w:rPr>
          <w:rFonts w:ascii="Arial" w:hAnsi="Arial" w:cs="Arial"/>
          <w:b/>
          <w:color w:val="0000FF"/>
          <w:sz w:val="24"/>
        </w:rPr>
        <w:t>R4-2409780</w:t>
      </w:r>
      <w:r>
        <w:rPr>
          <w:rFonts w:ascii="Arial" w:hAnsi="Arial" w:cs="Arial"/>
          <w:b/>
          <w:color w:val="0000FF"/>
          <w:sz w:val="24"/>
        </w:rPr>
        <w:tab/>
      </w:r>
      <w:r>
        <w:rPr>
          <w:rFonts w:ascii="Arial" w:hAnsi="Arial" w:cs="Arial"/>
          <w:b/>
          <w:sz w:val="24"/>
        </w:rPr>
        <w:t>CR to TS 38.108: Correction of the FR1-NTN frequency range</w:t>
      </w:r>
    </w:p>
    <w:p w14:paraId="5A40ABA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CR-0077  rev  Cat: F (Rel-17)</w:t>
      </w:r>
      <w:r>
        <w:rPr>
          <w:i/>
        </w:rPr>
        <w:br/>
      </w:r>
      <w:r>
        <w:rPr>
          <w:i/>
        </w:rPr>
        <w:br/>
      </w:r>
      <w:r>
        <w:rPr>
          <w:i/>
        </w:rPr>
        <w:tab/>
      </w:r>
      <w:r>
        <w:rPr>
          <w:i/>
        </w:rPr>
        <w:tab/>
      </w:r>
      <w:r>
        <w:rPr>
          <w:i/>
        </w:rPr>
        <w:tab/>
      </w:r>
      <w:r>
        <w:rPr>
          <w:i/>
        </w:rPr>
        <w:tab/>
      </w:r>
      <w:r>
        <w:rPr>
          <w:i/>
        </w:rPr>
        <w:tab/>
        <w:t>Source: Huawei, HiSilicon</w:t>
      </w:r>
    </w:p>
    <w:p w14:paraId="4A86491A" w14:textId="77777777" w:rsidR="009B35E1" w:rsidRDefault="009B35E1" w:rsidP="009B35E1">
      <w:pPr>
        <w:rPr>
          <w:rFonts w:ascii="Arial" w:hAnsi="Arial" w:cs="Arial"/>
          <w:b/>
        </w:rPr>
      </w:pPr>
      <w:r>
        <w:rPr>
          <w:rFonts w:ascii="Arial" w:hAnsi="Arial" w:cs="Arial"/>
          <w:b/>
        </w:rPr>
        <w:t xml:space="preserve">Abstract: </w:t>
      </w:r>
    </w:p>
    <w:p w14:paraId="098285B7" w14:textId="77777777" w:rsidR="009B35E1" w:rsidRDefault="009B35E1" w:rsidP="009B35E1">
      <w:r>
        <w:t>Removal of outstanding [], and other editorial corrections to follow drafting rules.</w:t>
      </w:r>
    </w:p>
    <w:p w14:paraId="54A1D0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A50B0" w14:textId="77777777" w:rsidR="009B35E1" w:rsidRDefault="009B35E1" w:rsidP="009B35E1">
      <w:pPr>
        <w:pStyle w:val="Heading3"/>
      </w:pPr>
      <w:bookmarkStart w:id="13" w:name="_Toc166753340"/>
      <w:r>
        <w:t>4.3</w:t>
      </w:r>
      <w:r>
        <w:tab/>
        <w:t>UE/BS EMC requirements</w:t>
      </w:r>
      <w:bookmarkEnd w:id="13"/>
    </w:p>
    <w:p w14:paraId="28D42D1F" w14:textId="27A4F951" w:rsidR="009B35E1" w:rsidRDefault="009B35E1" w:rsidP="009B35E1">
      <w:pPr>
        <w:rPr>
          <w:rFonts w:ascii="Arial" w:hAnsi="Arial" w:cs="Arial"/>
          <w:b/>
          <w:sz w:val="24"/>
        </w:rPr>
      </w:pPr>
      <w:r>
        <w:rPr>
          <w:rFonts w:ascii="Arial" w:hAnsi="Arial" w:cs="Arial"/>
          <w:b/>
          <w:color w:val="0000FF"/>
          <w:sz w:val="24"/>
        </w:rPr>
        <w:t>R4-2407801</w:t>
      </w:r>
      <w:r>
        <w:rPr>
          <w:rFonts w:ascii="Arial" w:hAnsi="Arial" w:cs="Arial"/>
          <w:b/>
          <w:color w:val="0000FF"/>
          <w:sz w:val="24"/>
        </w:rPr>
        <w:tab/>
      </w:r>
      <w:r>
        <w:rPr>
          <w:rFonts w:ascii="Arial" w:hAnsi="Arial" w:cs="Arial"/>
          <w:b/>
          <w:sz w:val="24"/>
        </w:rPr>
        <w:t>Discussion on NR repeater EMC performance criteria</w:t>
      </w:r>
    </w:p>
    <w:p w14:paraId="5DDA294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682E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70D05" w14:textId="31431912" w:rsidR="009B35E1" w:rsidRDefault="009B35E1" w:rsidP="009B35E1">
      <w:pPr>
        <w:rPr>
          <w:rFonts w:ascii="Arial" w:hAnsi="Arial" w:cs="Arial"/>
          <w:b/>
          <w:sz w:val="24"/>
        </w:rPr>
      </w:pPr>
      <w:r>
        <w:rPr>
          <w:rFonts w:ascii="Arial" w:hAnsi="Arial" w:cs="Arial"/>
          <w:b/>
          <w:color w:val="0000FF"/>
          <w:sz w:val="24"/>
        </w:rPr>
        <w:t>R4-2407855</w:t>
      </w:r>
      <w:r>
        <w:rPr>
          <w:rFonts w:ascii="Arial" w:hAnsi="Arial" w:cs="Arial"/>
          <w:b/>
          <w:color w:val="0000FF"/>
          <w:sz w:val="24"/>
        </w:rPr>
        <w:tab/>
      </w:r>
      <w:r>
        <w:rPr>
          <w:rFonts w:ascii="Arial" w:hAnsi="Arial" w:cs="Arial"/>
          <w:b/>
          <w:sz w:val="24"/>
        </w:rPr>
        <w:t>(NR_repeaters-Perf)  CR to TS 38.114 EMC performance criteria R17</w:t>
      </w:r>
    </w:p>
    <w:p w14:paraId="0D17FCF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v17.5.0</w:t>
      </w:r>
      <w:r>
        <w:rPr>
          <w:i/>
        </w:rPr>
        <w:tab/>
        <w:t xml:space="preserve">  CR-0013  rev  Cat: F (Rel-17)</w:t>
      </w:r>
      <w:r>
        <w:rPr>
          <w:i/>
        </w:rPr>
        <w:br/>
      </w:r>
      <w:r>
        <w:rPr>
          <w:i/>
        </w:rPr>
        <w:br/>
      </w:r>
      <w:r>
        <w:rPr>
          <w:i/>
        </w:rPr>
        <w:tab/>
      </w:r>
      <w:r>
        <w:rPr>
          <w:i/>
        </w:rPr>
        <w:tab/>
      </w:r>
      <w:r>
        <w:rPr>
          <w:i/>
        </w:rPr>
        <w:tab/>
      </w:r>
      <w:r>
        <w:rPr>
          <w:i/>
        </w:rPr>
        <w:tab/>
      </w:r>
      <w:r>
        <w:rPr>
          <w:i/>
        </w:rPr>
        <w:tab/>
        <w:t>Source: ZTE Corporation, Sanechips</w:t>
      </w:r>
    </w:p>
    <w:p w14:paraId="4D4A9A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014C" w14:textId="2C0FDA6C" w:rsidR="009B35E1" w:rsidRDefault="009B35E1" w:rsidP="009B35E1">
      <w:pPr>
        <w:rPr>
          <w:rFonts w:ascii="Arial" w:hAnsi="Arial" w:cs="Arial"/>
          <w:b/>
          <w:sz w:val="24"/>
        </w:rPr>
      </w:pPr>
      <w:r>
        <w:rPr>
          <w:rFonts w:ascii="Arial" w:hAnsi="Arial" w:cs="Arial"/>
          <w:b/>
          <w:color w:val="0000FF"/>
          <w:sz w:val="24"/>
        </w:rPr>
        <w:t>R4-2407856</w:t>
      </w:r>
      <w:r>
        <w:rPr>
          <w:rFonts w:ascii="Arial" w:hAnsi="Arial" w:cs="Arial"/>
          <w:b/>
          <w:color w:val="0000FF"/>
          <w:sz w:val="24"/>
        </w:rPr>
        <w:tab/>
      </w:r>
      <w:r>
        <w:rPr>
          <w:rFonts w:ascii="Arial" w:hAnsi="Arial" w:cs="Arial"/>
          <w:b/>
          <w:sz w:val="24"/>
        </w:rPr>
        <w:t>(NR_repeaters-Perf)CR to TS38.114 repeater EMC performance criteria R18</w:t>
      </w:r>
    </w:p>
    <w:p w14:paraId="17AABA1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v18.1.0</w:t>
      </w:r>
      <w:r>
        <w:rPr>
          <w:i/>
        </w:rPr>
        <w:tab/>
        <w:t xml:space="preserve">  CR-0014  rev  Cat: A (Rel-18)</w:t>
      </w:r>
      <w:r>
        <w:rPr>
          <w:i/>
        </w:rPr>
        <w:br/>
      </w:r>
      <w:r>
        <w:rPr>
          <w:i/>
        </w:rPr>
        <w:br/>
      </w:r>
      <w:r>
        <w:rPr>
          <w:i/>
        </w:rPr>
        <w:tab/>
      </w:r>
      <w:r>
        <w:rPr>
          <w:i/>
        </w:rPr>
        <w:tab/>
      </w:r>
      <w:r>
        <w:rPr>
          <w:i/>
        </w:rPr>
        <w:tab/>
      </w:r>
      <w:r>
        <w:rPr>
          <w:i/>
        </w:rPr>
        <w:tab/>
      </w:r>
      <w:r>
        <w:rPr>
          <w:i/>
        </w:rPr>
        <w:tab/>
        <w:t>Source: ZTE Corporation, Sanechips</w:t>
      </w:r>
    </w:p>
    <w:p w14:paraId="53B82E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A7F23" w14:textId="0FBFE6FB" w:rsidR="009B35E1" w:rsidRDefault="009B35E1" w:rsidP="009B35E1">
      <w:pPr>
        <w:rPr>
          <w:rFonts w:ascii="Arial" w:hAnsi="Arial" w:cs="Arial"/>
          <w:b/>
          <w:sz w:val="24"/>
        </w:rPr>
      </w:pPr>
      <w:r>
        <w:rPr>
          <w:rFonts w:ascii="Arial" w:hAnsi="Arial" w:cs="Arial"/>
          <w:b/>
          <w:color w:val="0000FF"/>
          <w:sz w:val="24"/>
        </w:rPr>
        <w:t>R4-2407858</w:t>
      </w:r>
      <w:r>
        <w:rPr>
          <w:rFonts w:ascii="Arial" w:hAnsi="Arial" w:cs="Arial"/>
          <w:b/>
          <w:color w:val="0000FF"/>
          <w:sz w:val="24"/>
        </w:rPr>
        <w:tab/>
      </w:r>
      <w:r>
        <w:rPr>
          <w:rFonts w:ascii="Arial" w:hAnsi="Arial" w:cs="Arial"/>
          <w:b/>
          <w:sz w:val="24"/>
        </w:rPr>
        <w:t>(NR_newRAT)CR to TS38.113 BS EMC maintenance R15</w:t>
      </w:r>
    </w:p>
    <w:p w14:paraId="5C952F72"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CR-0074  rev  Cat: F (Rel-15)</w:t>
      </w:r>
      <w:r>
        <w:rPr>
          <w:i/>
        </w:rPr>
        <w:br/>
      </w:r>
      <w:r>
        <w:rPr>
          <w:i/>
        </w:rPr>
        <w:br/>
      </w:r>
      <w:r>
        <w:rPr>
          <w:i/>
        </w:rPr>
        <w:tab/>
      </w:r>
      <w:r>
        <w:rPr>
          <w:i/>
        </w:rPr>
        <w:tab/>
      </w:r>
      <w:r>
        <w:rPr>
          <w:i/>
        </w:rPr>
        <w:tab/>
      </w:r>
      <w:r>
        <w:rPr>
          <w:i/>
        </w:rPr>
        <w:tab/>
      </w:r>
      <w:r>
        <w:rPr>
          <w:i/>
        </w:rPr>
        <w:tab/>
        <w:t>Source: ZTE Corporation, Sanechips</w:t>
      </w:r>
    </w:p>
    <w:p w14:paraId="4CC0E3B9" w14:textId="77777777" w:rsidR="009B35E1" w:rsidRDefault="009B35E1" w:rsidP="009B35E1">
      <w:pPr>
        <w:rPr>
          <w:rFonts w:ascii="Arial" w:hAnsi="Arial" w:cs="Arial"/>
          <w:b/>
        </w:rPr>
      </w:pPr>
      <w:r>
        <w:rPr>
          <w:rFonts w:ascii="Arial" w:hAnsi="Arial" w:cs="Arial"/>
          <w:b/>
        </w:rPr>
        <w:t xml:space="preserve">Abstract: </w:t>
      </w:r>
    </w:p>
    <w:p w14:paraId="08C68798" w14:textId="77777777" w:rsidR="009B35E1" w:rsidRDefault="009B35E1" w:rsidP="009B35E1">
      <w:r>
        <w:t>MCC: Parsing Failure for this CR as the database value : NR_newRAT,NR_newRAT-Core,NR_newRAT-Perf. CR cover value : NR_newRAT. A revision will be required.</w:t>
      </w:r>
    </w:p>
    <w:p w14:paraId="6FB0A09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0A9E8" w14:textId="5059DDD6" w:rsidR="009B35E1" w:rsidRDefault="009B35E1" w:rsidP="009B35E1">
      <w:pPr>
        <w:rPr>
          <w:rFonts w:ascii="Arial" w:hAnsi="Arial" w:cs="Arial"/>
          <w:b/>
          <w:sz w:val="24"/>
        </w:rPr>
      </w:pPr>
      <w:r>
        <w:rPr>
          <w:rFonts w:ascii="Arial" w:hAnsi="Arial" w:cs="Arial"/>
          <w:b/>
          <w:color w:val="0000FF"/>
          <w:sz w:val="24"/>
        </w:rPr>
        <w:t>R4-2407859</w:t>
      </w:r>
      <w:r>
        <w:rPr>
          <w:rFonts w:ascii="Arial" w:hAnsi="Arial" w:cs="Arial"/>
          <w:b/>
          <w:color w:val="0000FF"/>
          <w:sz w:val="24"/>
        </w:rPr>
        <w:tab/>
      </w:r>
      <w:r>
        <w:rPr>
          <w:rFonts w:ascii="Arial" w:hAnsi="Arial" w:cs="Arial"/>
          <w:b/>
          <w:sz w:val="24"/>
        </w:rPr>
        <w:t>(NR_newRAT)CR to TS 38.113 BS EMC maintenance R16</w:t>
      </w:r>
    </w:p>
    <w:p w14:paraId="40BF5EA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v16.10.0</w:t>
      </w:r>
      <w:r>
        <w:rPr>
          <w:i/>
        </w:rPr>
        <w:tab/>
        <w:t xml:space="preserve">  CR-0075  rev  Cat: A (Rel-16)</w:t>
      </w:r>
      <w:r>
        <w:rPr>
          <w:i/>
        </w:rPr>
        <w:br/>
      </w:r>
      <w:r>
        <w:rPr>
          <w:i/>
        </w:rPr>
        <w:br/>
      </w:r>
      <w:r>
        <w:rPr>
          <w:i/>
        </w:rPr>
        <w:tab/>
      </w:r>
      <w:r>
        <w:rPr>
          <w:i/>
        </w:rPr>
        <w:tab/>
      </w:r>
      <w:r>
        <w:rPr>
          <w:i/>
        </w:rPr>
        <w:tab/>
      </w:r>
      <w:r>
        <w:rPr>
          <w:i/>
        </w:rPr>
        <w:tab/>
      </w:r>
      <w:r>
        <w:rPr>
          <w:i/>
        </w:rPr>
        <w:tab/>
        <w:t>Source: ZTE Corporation, Sanechips</w:t>
      </w:r>
    </w:p>
    <w:p w14:paraId="74BE53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4EDCF" w14:textId="2BE17807" w:rsidR="009B35E1" w:rsidRDefault="009B35E1" w:rsidP="009B35E1">
      <w:pPr>
        <w:rPr>
          <w:rFonts w:ascii="Arial" w:hAnsi="Arial" w:cs="Arial"/>
          <w:b/>
          <w:sz w:val="24"/>
        </w:rPr>
      </w:pPr>
      <w:r>
        <w:rPr>
          <w:rFonts w:ascii="Arial" w:hAnsi="Arial" w:cs="Arial"/>
          <w:b/>
          <w:color w:val="0000FF"/>
          <w:sz w:val="24"/>
        </w:rPr>
        <w:t>R4-2407860</w:t>
      </w:r>
      <w:r>
        <w:rPr>
          <w:rFonts w:ascii="Arial" w:hAnsi="Arial" w:cs="Arial"/>
          <w:b/>
          <w:color w:val="0000FF"/>
          <w:sz w:val="24"/>
        </w:rPr>
        <w:tab/>
      </w:r>
      <w:r>
        <w:rPr>
          <w:rFonts w:ascii="Arial" w:hAnsi="Arial" w:cs="Arial"/>
          <w:b/>
          <w:sz w:val="24"/>
        </w:rPr>
        <w:t>(NR_newRAT)CR to TS 38.113 BS EMC maintenance R17</w:t>
      </w:r>
    </w:p>
    <w:p w14:paraId="3BE3901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v17.6.0</w:t>
      </w:r>
      <w:r>
        <w:rPr>
          <w:i/>
        </w:rPr>
        <w:tab/>
        <w:t xml:space="preserve">  CR-0076  rev  Cat: A (Rel-17)</w:t>
      </w:r>
      <w:r>
        <w:rPr>
          <w:i/>
        </w:rPr>
        <w:br/>
      </w:r>
      <w:r>
        <w:rPr>
          <w:i/>
        </w:rPr>
        <w:br/>
      </w:r>
      <w:r>
        <w:rPr>
          <w:i/>
        </w:rPr>
        <w:tab/>
      </w:r>
      <w:r>
        <w:rPr>
          <w:i/>
        </w:rPr>
        <w:tab/>
      </w:r>
      <w:r>
        <w:rPr>
          <w:i/>
        </w:rPr>
        <w:tab/>
      </w:r>
      <w:r>
        <w:rPr>
          <w:i/>
        </w:rPr>
        <w:tab/>
      </w:r>
      <w:r>
        <w:rPr>
          <w:i/>
        </w:rPr>
        <w:tab/>
        <w:t>Source: ZTE Corporation, Sanechips</w:t>
      </w:r>
    </w:p>
    <w:p w14:paraId="176C59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904E3" w14:textId="1ABEAA8C" w:rsidR="009B35E1" w:rsidRDefault="009B35E1" w:rsidP="009B35E1">
      <w:pPr>
        <w:rPr>
          <w:rFonts w:ascii="Arial" w:hAnsi="Arial" w:cs="Arial"/>
          <w:b/>
          <w:sz w:val="24"/>
        </w:rPr>
      </w:pPr>
      <w:r>
        <w:rPr>
          <w:rFonts w:ascii="Arial" w:hAnsi="Arial" w:cs="Arial"/>
          <w:b/>
          <w:color w:val="0000FF"/>
          <w:sz w:val="24"/>
        </w:rPr>
        <w:t>R4-2407861</w:t>
      </w:r>
      <w:r>
        <w:rPr>
          <w:rFonts w:ascii="Arial" w:hAnsi="Arial" w:cs="Arial"/>
          <w:b/>
          <w:color w:val="0000FF"/>
          <w:sz w:val="24"/>
        </w:rPr>
        <w:tab/>
      </w:r>
      <w:r>
        <w:rPr>
          <w:rFonts w:ascii="Arial" w:hAnsi="Arial" w:cs="Arial"/>
          <w:b/>
          <w:sz w:val="24"/>
        </w:rPr>
        <w:t>(NR_newRAT)CR to TS 38.113 BS EMC maintenance R18</w:t>
      </w:r>
    </w:p>
    <w:p w14:paraId="273C8EA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v18.2.0</w:t>
      </w:r>
      <w:r>
        <w:rPr>
          <w:i/>
        </w:rPr>
        <w:tab/>
        <w:t xml:space="preserve">  CR-0077  rev  Cat: A (Rel-18)</w:t>
      </w:r>
      <w:r>
        <w:rPr>
          <w:i/>
        </w:rPr>
        <w:br/>
      </w:r>
      <w:r>
        <w:rPr>
          <w:i/>
        </w:rPr>
        <w:br/>
      </w:r>
      <w:r>
        <w:rPr>
          <w:i/>
        </w:rPr>
        <w:tab/>
      </w:r>
      <w:r>
        <w:rPr>
          <w:i/>
        </w:rPr>
        <w:tab/>
      </w:r>
      <w:r>
        <w:rPr>
          <w:i/>
        </w:rPr>
        <w:tab/>
      </w:r>
      <w:r>
        <w:rPr>
          <w:i/>
        </w:rPr>
        <w:tab/>
      </w:r>
      <w:r>
        <w:rPr>
          <w:i/>
        </w:rPr>
        <w:tab/>
        <w:t>Source: ZTE Corporation, Sanechips</w:t>
      </w:r>
    </w:p>
    <w:p w14:paraId="28F687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FF61A" w14:textId="3446657A" w:rsidR="009B35E1" w:rsidRDefault="009B35E1" w:rsidP="009B35E1">
      <w:pPr>
        <w:rPr>
          <w:rFonts w:ascii="Arial" w:hAnsi="Arial" w:cs="Arial"/>
          <w:b/>
          <w:sz w:val="24"/>
        </w:rPr>
      </w:pPr>
      <w:r>
        <w:rPr>
          <w:rFonts w:ascii="Arial" w:hAnsi="Arial" w:cs="Arial"/>
          <w:b/>
          <w:color w:val="0000FF"/>
          <w:sz w:val="24"/>
        </w:rPr>
        <w:t>R4-2408240</w:t>
      </w:r>
      <w:r>
        <w:rPr>
          <w:rFonts w:ascii="Arial" w:hAnsi="Arial" w:cs="Arial"/>
          <w:b/>
          <w:color w:val="0000FF"/>
          <w:sz w:val="24"/>
        </w:rPr>
        <w:tab/>
      </w:r>
      <w:r>
        <w:rPr>
          <w:rFonts w:ascii="Arial" w:hAnsi="Arial" w:cs="Arial"/>
          <w:b/>
          <w:sz w:val="24"/>
        </w:rPr>
        <w:t>(NR_newRAT)  CR to TS 38.113 BS EMC maintenance R15</w:t>
      </w:r>
    </w:p>
    <w:p w14:paraId="4639B01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CR-0078  rev  Cat: F (Rel-15)</w:t>
      </w:r>
      <w:r>
        <w:rPr>
          <w:i/>
        </w:rPr>
        <w:br/>
      </w:r>
      <w:r>
        <w:rPr>
          <w:i/>
        </w:rPr>
        <w:br/>
      </w:r>
      <w:r>
        <w:rPr>
          <w:i/>
        </w:rPr>
        <w:tab/>
      </w:r>
      <w:r>
        <w:rPr>
          <w:i/>
        </w:rPr>
        <w:tab/>
      </w:r>
      <w:r>
        <w:rPr>
          <w:i/>
        </w:rPr>
        <w:tab/>
      </w:r>
      <w:r>
        <w:rPr>
          <w:i/>
        </w:rPr>
        <w:tab/>
      </w:r>
      <w:r>
        <w:rPr>
          <w:i/>
        </w:rPr>
        <w:tab/>
        <w:t>Source: ZTE Corporation, Sanechips</w:t>
      </w:r>
    </w:p>
    <w:p w14:paraId="7E6F6F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576B0" w14:textId="77777777" w:rsidR="009B35E1" w:rsidRDefault="009B35E1" w:rsidP="009B35E1">
      <w:pPr>
        <w:pStyle w:val="Heading3"/>
      </w:pPr>
      <w:bookmarkStart w:id="14" w:name="_Toc166753341"/>
      <w:r>
        <w:t>4.4</w:t>
      </w:r>
      <w:r>
        <w:tab/>
        <w:t>RRM requirements</w:t>
      </w:r>
      <w:bookmarkEnd w:id="14"/>
    </w:p>
    <w:p w14:paraId="7219AB03" w14:textId="2A2BB139" w:rsidR="009B35E1" w:rsidRDefault="009B35E1" w:rsidP="009B35E1">
      <w:pPr>
        <w:rPr>
          <w:rFonts w:ascii="Arial" w:hAnsi="Arial" w:cs="Arial"/>
          <w:b/>
          <w:sz w:val="24"/>
        </w:rPr>
      </w:pPr>
      <w:r>
        <w:rPr>
          <w:rFonts w:ascii="Arial" w:hAnsi="Arial" w:cs="Arial"/>
          <w:b/>
          <w:color w:val="0000FF"/>
          <w:sz w:val="24"/>
        </w:rPr>
        <w:t>R4-2407029</w:t>
      </w:r>
      <w:r>
        <w:rPr>
          <w:rFonts w:ascii="Arial" w:hAnsi="Arial" w:cs="Arial"/>
          <w:b/>
          <w:color w:val="0000FF"/>
          <w:sz w:val="24"/>
        </w:rPr>
        <w:tab/>
      </w:r>
      <w:r>
        <w:rPr>
          <w:rFonts w:ascii="Arial" w:hAnsi="Arial" w:cs="Arial"/>
          <w:b/>
          <w:sz w:val="24"/>
        </w:rPr>
        <w:t>(TEI17) 38.133 CR addressing pervious conditions</w:t>
      </w:r>
    </w:p>
    <w:p w14:paraId="48F3E59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CR-4304  rev  Cat: F (Rel-17)</w:t>
      </w:r>
      <w:r>
        <w:rPr>
          <w:i/>
        </w:rPr>
        <w:br/>
      </w:r>
      <w:r>
        <w:rPr>
          <w:i/>
        </w:rPr>
        <w:br/>
      </w:r>
      <w:r>
        <w:rPr>
          <w:i/>
        </w:rPr>
        <w:tab/>
      </w:r>
      <w:r>
        <w:rPr>
          <w:i/>
        </w:rPr>
        <w:tab/>
      </w:r>
      <w:r>
        <w:rPr>
          <w:i/>
        </w:rPr>
        <w:tab/>
      </w:r>
      <w:r>
        <w:rPr>
          <w:i/>
        </w:rPr>
        <w:tab/>
      </w:r>
      <w:r>
        <w:rPr>
          <w:i/>
        </w:rPr>
        <w:tab/>
        <w:t>Source: BeammWave</w:t>
      </w:r>
    </w:p>
    <w:p w14:paraId="33FEC350" w14:textId="77777777" w:rsidR="009B35E1" w:rsidRDefault="009B35E1" w:rsidP="009B35E1">
      <w:pPr>
        <w:rPr>
          <w:rFonts w:ascii="Arial" w:hAnsi="Arial" w:cs="Arial"/>
          <w:b/>
        </w:rPr>
      </w:pPr>
      <w:r>
        <w:rPr>
          <w:rFonts w:ascii="Arial" w:hAnsi="Arial" w:cs="Arial"/>
          <w:b/>
        </w:rPr>
        <w:t xml:space="preserve">Abstract: </w:t>
      </w:r>
    </w:p>
    <w:p w14:paraId="2A168F16" w14:textId="77777777" w:rsidR="009B35E1" w:rsidRDefault="009B35E1" w:rsidP="009B35E1">
      <w:r>
        <w:t>Correcting "pervious conditions" to "previous conditions".</w:t>
      </w:r>
    </w:p>
    <w:p w14:paraId="6DE2D2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6A87B" w14:textId="6DB7A805" w:rsidR="009B35E1" w:rsidRDefault="009B35E1" w:rsidP="009B35E1">
      <w:pPr>
        <w:rPr>
          <w:rFonts w:ascii="Arial" w:hAnsi="Arial" w:cs="Arial"/>
          <w:b/>
          <w:sz w:val="24"/>
        </w:rPr>
      </w:pPr>
      <w:r>
        <w:rPr>
          <w:rFonts w:ascii="Arial" w:hAnsi="Arial" w:cs="Arial"/>
          <w:b/>
          <w:color w:val="0000FF"/>
          <w:sz w:val="24"/>
        </w:rPr>
        <w:t>R4-2407030</w:t>
      </w:r>
      <w:r>
        <w:rPr>
          <w:rFonts w:ascii="Arial" w:hAnsi="Arial" w:cs="Arial"/>
          <w:b/>
          <w:color w:val="0000FF"/>
          <w:sz w:val="24"/>
        </w:rPr>
        <w:tab/>
      </w:r>
      <w:r>
        <w:rPr>
          <w:rFonts w:ascii="Arial" w:hAnsi="Arial" w:cs="Arial"/>
          <w:b/>
          <w:sz w:val="24"/>
        </w:rPr>
        <w:t>(TEI17) 38.133 CR addressing pervious conditions</w:t>
      </w:r>
    </w:p>
    <w:p w14:paraId="5ED8A8C4"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CR-4305  rev  Cat: A (Rel-18)</w:t>
      </w:r>
      <w:r>
        <w:rPr>
          <w:i/>
        </w:rPr>
        <w:br/>
      </w:r>
      <w:r>
        <w:rPr>
          <w:i/>
        </w:rPr>
        <w:br/>
      </w:r>
      <w:r>
        <w:rPr>
          <w:i/>
        </w:rPr>
        <w:tab/>
      </w:r>
      <w:r>
        <w:rPr>
          <w:i/>
        </w:rPr>
        <w:tab/>
      </w:r>
      <w:r>
        <w:rPr>
          <w:i/>
        </w:rPr>
        <w:tab/>
      </w:r>
      <w:r>
        <w:rPr>
          <w:i/>
        </w:rPr>
        <w:tab/>
      </w:r>
      <w:r>
        <w:rPr>
          <w:i/>
        </w:rPr>
        <w:tab/>
        <w:t>Source: BeammWave</w:t>
      </w:r>
    </w:p>
    <w:p w14:paraId="46164BBB" w14:textId="77777777" w:rsidR="009B35E1" w:rsidRDefault="009B35E1" w:rsidP="009B35E1">
      <w:pPr>
        <w:rPr>
          <w:rFonts w:ascii="Arial" w:hAnsi="Arial" w:cs="Arial"/>
          <w:b/>
        </w:rPr>
      </w:pPr>
      <w:r>
        <w:rPr>
          <w:rFonts w:ascii="Arial" w:hAnsi="Arial" w:cs="Arial"/>
          <w:b/>
        </w:rPr>
        <w:t xml:space="preserve">Abstract: </w:t>
      </w:r>
    </w:p>
    <w:p w14:paraId="27968D2C" w14:textId="77777777" w:rsidR="009B35E1" w:rsidRDefault="009B35E1" w:rsidP="009B35E1">
      <w:r>
        <w:t>Correcting "pervious conditions" to "previous conditions".</w:t>
      </w:r>
    </w:p>
    <w:p w14:paraId="315C43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3A5FFA" w14:textId="4DA22CD9" w:rsidR="009B35E1" w:rsidRDefault="009B35E1" w:rsidP="009B35E1">
      <w:pPr>
        <w:rPr>
          <w:rFonts w:ascii="Arial" w:hAnsi="Arial" w:cs="Arial"/>
          <w:b/>
          <w:sz w:val="24"/>
        </w:rPr>
      </w:pPr>
      <w:r>
        <w:rPr>
          <w:rFonts w:ascii="Arial" w:hAnsi="Arial" w:cs="Arial"/>
          <w:b/>
          <w:color w:val="0000FF"/>
          <w:sz w:val="24"/>
        </w:rPr>
        <w:t>R4-2407033</w:t>
      </w:r>
      <w:r>
        <w:rPr>
          <w:rFonts w:ascii="Arial" w:hAnsi="Arial" w:cs="Arial"/>
          <w:b/>
          <w:color w:val="0000FF"/>
          <w:sz w:val="24"/>
        </w:rPr>
        <w:tab/>
      </w:r>
      <w:r>
        <w:rPr>
          <w:rFonts w:ascii="Arial" w:hAnsi="Arial" w:cs="Arial"/>
          <w:b/>
          <w:sz w:val="24"/>
        </w:rPr>
        <w:t>(TEI17) 38.133 CR addressing the use of expected to in normative text</w:t>
      </w:r>
    </w:p>
    <w:p w14:paraId="76FD29C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CR-4308  rev  Cat: F (Rel-17)</w:t>
      </w:r>
      <w:r>
        <w:rPr>
          <w:i/>
        </w:rPr>
        <w:br/>
      </w:r>
      <w:r>
        <w:rPr>
          <w:i/>
        </w:rPr>
        <w:br/>
      </w:r>
      <w:r>
        <w:rPr>
          <w:i/>
        </w:rPr>
        <w:tab/>
      </w:r>
      <w:r>
        <w:rPr>
          <w:i/>
        </w:rPr>
        <w:tab/>
      </w:r>
      <w:r>
        <w:rPr>
          <w:i/>
        </w:rPr>
        <w:tab/>
      </w:r>
      <w:r>
        <w:rPr>
          <w:i/>
        </w:rPr>
        <w:tab/>
      </w:r>
      <w:r>
        <w:rPr>
          <w:i/>
        </w:rPr>
        <w:tab/>
        <w:t>Source: BeammWave</w:t>
      </w:r>
    </w:p>
    <w:p w14:paraId="70CE6C0F" w14:textId="77777777" w:rsidR="009B35E1" w:rsidRDefault="009B35E1" w:rsidP="009B35E1">
      <w:pPr>
        <w:rPr>
          <w:rFonts w:ascii="Arial" w:hAnsi="Arial" w:cs="Arial"/>
          <w:b/>
        </w:rPr>
      </w:pPr>
      <w:r>
        <w:rPr>
          <w:rFonts w:ascii="Arial" w:hAnsi="Arial" w:cs="Arial"/>
          <w:b/>
        </w:rPr>
        <w:t xml:space="preserve">Abstract: </w:t>
      </w:r>
    </w:p>
    <w:p w14:paraId="41414FB5" w14:textId="77777777" w:rsidR="009B35E1" w:rsidRDefault="009B35E1" w:rsidP="009B35E1">
      <w:r>
        <w:t>Correcting the use of "UE is expected to" in normative text to "UE shall".</w:t>
      </w:r>
    </w:p>
    <w:p w14:paraId="77A9C5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26B61" w14:textId="0C5A49E0" w:rsidR="009B35E1" w:rsidRDefault="009B35E1" w:rsidP="009B35E1">
      <w:pPr>
        <w:rPr>
          <w:rFonts w:ascii="Arial" w:hAnsi="Arial" w:cs="Arial"/>
          <w:b/>
          <w:sz w:val="24"/>
        </w:rPr>
      </w:pPr>
      <w:r>
        <w:rPr>
          <w:rFonts w:ascii="Arial" w:hAnsi="Arial" w:cs="Arial"/>
          <w:b/>
          <w:color w:val="0000FF"/>
          <w:sz w:val="24"/>
        </w:rPr>
        <w:t>R4-2407034</w:t>
      </w:r>
      <w:r>
        <w:rPr>
          <w:rFonts w:ascii="Arial" w:hAnsi="Arial" w:cs="Arial"/>
          <w:b/>
          <w:color w:val="0000FF"/>
          <w:sz w:val="24"/>
        </w:rPr>
        <w:tab/>
      </w:r>
      <w:r>
        <w:rPr>
          <w:rFonts w:ascii="Arial" w:hAnsi="Arial" w:cs="Arial"/>
          <w:b/>
          <w:sz w:val="24"/>
        </w:rPr>
        <w:t>(TEI17) 38.133 CR addressing the use of expected to in normative text</w:t>
      </w:r>
    </w:p>
    <w:p w14:paraId="5C15F0C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CR-4309  rev  Cat: A (Rel-18)</w:t>
      </w:r>
      <w:r>
        <w:rPr>
          <w:i/>
        </w:rPr>
        <w:br/>
      </w:r>
      <w:r>
        <w:rPr>
          <w:i/>
        </w:rPr>
        <w:br/>
      </w:r>
      <w:r>
        <w:rPr>
          <w:i/>
        </w:rPr>
        <w:tab/>
      </w:r>
      <w:r>
        <w:rPr>
          <w:i/>
        </w:rPr>
        <w:tab/>
      </w:r>
      <w:r>
        <w:rPr>
          <w:i/>
        </w:rPr>
        <w:tab/>
      </w:r>
      <w:r>
        <w:rPr>
          <w:i/>
        </w:rPr>
        <w:tab/>
      </w:r>
      <w:r>
        <w:rPr>
          <w:i/>
        </w:rPr>
        <w:tab/>
        <w:t>Source: BeammWave</w:t>
      </w:r>
    </w:p>
    <w:p w14:paraId="4009F71C" w14:textId="77777777" w:rsidR="009B35E1" w:rsidRDefault="009B35E1" w:rsidP="009B35E1">
      <w:pPr>
        <w:rPr>
          <w:rFonts w:ascii="Arial" w:hAnsi="Arial" w:cs="Arial"/>
          <w:b/>
        </w:rPr>
      </w:pPr>
      <w:r>
        <w:rPr>
          <w:rFonts w:ascii="Arial" w:hAnsi="Arial" w:cs="Arial"/>
          <w:b/>
        </w:rPr>
        <w:t xml:space="preserve">Abstract: </w:t>
      </w:r>
    </w:p>
    <w:p w14:paraId="155C604A" w14:textId="77777777" w:rsidR="009B35E1" w:rsidRDefault="009B35E1" w:rsidP="009B35E1">
      <w:r>
        <w:t>Correcting the use of "UE is expected to" in normative text to "UE shall".</w:t>
      </w:r>
    </w:p>
    <w:p w14:paraId="60FABE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325DA" w14:textId="410EF35C" w:rsidR="009B35E1" w:rsidRDefault="009B35E1" w:rsidP="009B35E1">
      <w:pPr>
        <w:rPr>
          <w:rFonts w:ascii="Arial" w:hAnsi="Arial" w:cs="Arial"/>
          <w:b/>
          <w:sz w:val="24"/>
        </w:rPr>
      </w:pPr>
      <w:r>
        <w:rPr>
          <w:rFonts w:ascii="Arial" w:hAnsi="Arial" w:cs="Arial"/>
          <w:b/>
          <w:color w:val="0000FF"/>
          <w:sz w:val="24"/>
        </w:rPr>
        <w:t>R4-2407040</w:t>
      </w:r>
      <w:r>
        <w:rPr>
          <w:rFonts w:ascii="Arial" w:hAnsi="Arial" w:cs="Arial"/>
          <w:b/>
          <w:color w:val="0000FF"/>
          <w:sz w:val="24"/>
        </w:rPr>
        <w:tab/>
      </w:r>
      <w:r>
        <w:rPr>
          <w:rFonts w:ascii="Arial" w:hAnsi="Arial" w:cs="Arial"/>
          <w:b/>
          <w:sz w:val="24"/>
        </w:rPr>
        <w:t>(NR_ext_to_71GHz-Core) 38.133 CR addressing duplication of clause number</w:t>
      </w:r>
    </w:p>
    <w:p w14:paraId="64FADF6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CR-4315  rev  Cat: F (Rel-17)</w:t>
      </w:r>
      <w:r>
        <w:rPr>
          <w:i/>
        </w:rPr>
        <w:br/>
      </w:r>
      <w:r>
        <w:rPr>
          <w:i/>
        </w:rPr>
        <w:br/>
      </w:r>
      <w:r>
        <w:rPr>
          <w:i/>
        </w:rPr>
        <w:tab/>
      </w:r>
      <w:r>
        <w:rPr>
          <w:i/>
        </w:rPr>
        <w:tab/>
      </w:r>
      <w:r>
        <w:rPr>
          <w:i/>
        </w:rPr>
        <w:tab/>
      </w:r>
      <w:r>
        <w:rPr>
          <w:i/>
        </w:rPr>
        <w:tab/>
      </w:r>
      <w:r>
        <w:rPr>
          <w:i/>
        </w:rPr>
        <w:tab/>
        <w:t>Source: BeammWave</w:t>
      </w:r>
    </w:p>
    <w:p w14:paraId="63D9612A" w14:textId="77777777" w:rsidR="009B35E1" w:rsidRDefault="009B35E1" w:rsidP="009B35E1">
      <w:pPr>
        <w:rPr>
          <w:rFonts w:ascii="Arial" w:hAnsi="Arial" w:cs="Arial"/>
          <w:b/>
        </w:rPr>
      </w:pPr>
      <w:r>
        <w:rPr>
          <w:rFonts w:ascii="Arial" w:hAnsi="Arial" w:cs="Arial"/>
          <w:b/>
        </w:rPr>
        <w:t xml:space="preserve">Abstract: </w:t>
      </w:r>
    </w:p>
    <w:p w14:paraId="0621B94A" w14:textId="77777777" w:rsidR="009B35E1" w:rsidRDefault="009B35E1" w:rsidP="009B35E1">
      <w:r>
        <w:t>Addressing that there are two clause 9.5A.6.3 in the current specification.</w:t>
      </w:r>
    </w:p>
    <w:p w14:paraId="601B1B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D1F4E" w14:textId="33CD920E" w:rsidR="009B35E1" w:rsidRDefault="009B35E1" w:rsidP="009B35E1">
      <w:pPr>
        <w:rPr>
          <w:rFonts w:ascii="Arial" w:hAnsi="Arial" w:cs="Arial"/>
          <w:b/>
          <w:sz w:val="24"/>
        </w:rPr>
      </w:pPr>
      <w:r>
        <w:rPr>
          <w:rFonts w:ascii="Arial" w:hAnsi="Arial" w:cs="Arial"/>
          <w:b/>
          <w:color w:val="0000FF"/>
          <w:sz w:val="24"/>
        </w:rPr>
        <w:t>R4-2407041</w:t>
      </w:r>
      <w:r>
        <w:rPr>
          <w:rFonts w:ascii="Arial" w:hAnsi="Arial" w:cs="Arial"/>
          <w:b/>
          <w:color w:val="0000FF"/>
          <w:sz w:val="24"/>
        </w:rPr>
        <w:tab/>
      </w:r>
      <w:r>
        <w:rPr>
          <w:rFonts w:ascii="Arial" w:hAnsi="Arial" w:cs="Arial"/>
          <w:b/>
          <w:sz w:val="24"/>
        </w:rPr>
        <w:t>(NR_ext_to_71GHz-Core) 38.133 CR addressing duplication of clause number</w:t>
      </w:r>
    </w:p>
    <w:p w14:paraId="4FD78C4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CR-4316  rev  Cat: A (Rel-18)</w:t>
      </w:r>
      <w:r>
        <w:rPr>
          <w:i/>
        </w:rPr>
        <w:br/>
      </w:r>
      <w:r>
        <w:rPr>
          <w:i/>
        </w:rPr>
        <w:br/>
      </w:r>
      <w:r>
        <w:rPr>
          <w:i/>
        </w:rPr>
        <w:tab/>
      </w:r>
      <w:r>
        <w:rPr>
          <w:i/>
        </w:rPr>
        <w:tab/>
      </w:r>
      <w:r>
        <w:rPr>
          <w:i/>
        </w:rPr>
        <w:tab/>
      </w:r>
      <w:r>
        <w:rPr>
          <w:i/>
        </w:rPr>
        <w:tab/>
      </w:r>
      <w:r>
        <w:rPr>
          <w:i/>
        </w:rPr>
        <w:tab/>
        <w:t>Source: BeammWave</w:t>
      </w:r>
    </w:p>
    <w:p w14:paraId="50A53753" w14:textId="77777777" w:rsidR="009B35E1" w:rsidRDefault="009B35E1" w:rsidP="009B35E1">
      <w:pPr>
        <w:rPr>
          <w:rFonts w:ascii="Arial" w:hAnsi="Arial" w:cs="Arial"/>
          <w:b/>
        </w:rPr>
      </w:pPr>
      <w:r>
        <w:rPr>
          <w:rFonts w:ascii="Arial" w:hAnsi="Arial" w:cs="Arial"/>
          <w:b/>
        </w:rPr>
        <w:t xml:space="preserve">Abstract: </w:t>
      </w:r>
    </w:p>
    <w:p w14:paraId="25639D6B" w14:textId="77777777" w:rsidR="009B35E1" w:rsidRDefault="009B35E1" w:rsidP="009B35E1">
      <w:r>
        <w:t>Addressing that there are two clause 9.5A.6.3 in the current specification.</w:t>
      </w:r>
    </w:p>
    <w:p w14:paraId="5C35CD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8B109" w14:textId="4C8B1E84" w:rsidR="009B35E1" w:rsidRDefault="009B35E1" w:rsidP="009B35E1">
      <w:pPr>
        <w:rPr>
          <w:rFonts w:ascii="Arial" w:hAnsi="Arial" w:cs="Arial"/>
          <w:b/>
          <w:sz w:val="24"/>
        </w:rPr>
      </w:pPr>
      <w:r>
        <w:rPr>
          <w:rFonts w:ascii="Arial" w:hAnsi="Arial" w:cs="Arial"/>
          <w:b/>
          <w:color w:val="0000FF"/>
          <w:sz w:val="24"/>
        </w:rPr>
        <w:lastRenderedPageBreak/>
        <w:t>R4-2407173</w:t>
      </w:r>
      <w:r>
        <w:rPr>
          <w:rFonts w:ascii="Arial" w:hAnsi="Arial" w:cs="Arial"/>
          <w:b/>
          <w:color w:val="0000FF"/>
          <w:sz w:val="24"/>
        </w:rPr>
        <w:tab/>
      </w:r>
      <w:r>
        <w:rPr>
          <w:rFonts w:ascii="Arial" w:hAnsi="Arial" w:cs="Arial"/>
          <w:b/>
          <w:sz w:val="24"/>
        </w:rPr>
        <w:t>(NR_redcap-Perf)   CR to A.16.6.2.9 and A.16.6.2.10 SMTC settings</w:t>
      </w:r>
    </w:p>
    <w:p w14:paraId="3646368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CR-4317  rev  Cat: F (Rel-17)</w:t>
      </w:r>
      <w:r>
        <w:rPr>
          <w:i/>
        </w:rPr>
        <w:br/>
      </w:r>
      <w:r>
        <w:rPr>
          <w:i/>
        </w:rPr>
        <w:br/>
      </w:r>
      <w:r>
        <w:rPr>
          <w:i/>
        </w:rPr>
        <w:tab/>
      </w:r>
      <w:r>
        <w:rPr>
          <w:i/>
        </w:rPr>
        <w:tab/>
      </w:r>
      <w:r>
        <w:rPr>
          <w:i/>
        </w:rPr>
        <w:tab/>
      </w:r>
      <w:r>
        <w:rPr>
          <w:i/>
        </w:rPr>
        <w:tab/>
      </w:r>
      <w:r>
        <w:rPr>
          <w:i/>
        </w:rPr>
        <w:tab/>
        <w:t>Source: Anritsu Corporation</w:t>
      </w:r>
    </w:p>
    <w:p w14:paraId="77C6CE33" w14:textId="77777777" w:rsidR="009B35E1" w:rsidRDefault="009B35E1" w:rsidP="009B35E1">
      <w:pPr>
        <w:rPr>
          <w:rFonts w:ascii="Arial" w:hAnsi="Arial" w:cs="Arial"/>
          <w:b/>
        </w:rPr>
      </w:pPr>
      <w:r>
        <w:rPr>
          <w:rFonts w:ascii="Arial" w:hAnsi="Arial" w:cs="Arial"/>
          <w:b/>
        </w:rPr>
        <w:t xml:space="preserve">Abstract: </w:t>
      </w:r>
    </w:p>
    <w:p w14:paraId="12BC2B09" w14:textId="77777777" w:rsidR="009B35E1" w:rsidRDefault="009B35E1" w:rsidP="009B35E1">
      <w:r>
        <w:t xml:space="preserve">Updated tables A.16.6.2.9.1-3 and A.16.6.2.10.1-3 to align SMTC configuration with non-RedCap TC: </w:t>
      </w:r>
    </w:p>
    <w:p w14:paraId="3CE1808A" w14:textId="77777777" w:rsidR="009B35E1" w:rsidRDefault="009B35E1" w:rsidP="009B35E1">
      <w:r>
        <w:t>-</w:t>
      </w:r>
      <w:r>
        <w:tab/>
        <w:t>Config 1,4 Cell 1: SMTC 2 ? SMTC 1</w:t>
      </w:r>
    </w:p>
    <w:p w14:paraId="539204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99A81" w14:textId="4B911920" w:rsidR="009B35E1" w:rsidRDefault="009B35E1" w:rsidP="009B35E1">
      <w:pPr>
        <w:rPr>
          <w:rFonts w:ascii="Arial" w:hAnsi="Arial" w:cs="Arial"/>
          <w:b/>
          <w:sz w:val="24"/>
        </w:rPr>
      </w:pPr>
      <w:r>
        <w:rPr>
          <w:rFonts w:ascii="Arial" w:hAnsi="Arial" w:cs="Arial"/>
          <w:b/>
          <w:color w:val="0000FF"/>
          <w:sz w:val="24"/>
        </w:rPr>
        <w:t>R4-2407174</w:t>
      </w:r>
      <w:r>
        <w:rPr>
          <w:rFonts w:ascii="Arial" w:hAnsi="Arial" w:cs="Arial"/>
          <w:b/>
          <w:color w:val="0000FF"/>
          <w:sz w:val="24"/>
        </w:rPr>
        <w:tab/>
      </w:r>
      <w:r>
        <w:rPr>
          <w:rFonts w:ascii="Arial" w:hAnsi="Arial" w:cs="Arial"/>
          <w:b/>
          <w:sz w:val="24"/>
        </w:rPr>
        <w:t>(NR_redcap-Perf) CR to A.16.6.2.9 and A.16.6.2.10 SMTC settings</w:t>
      </w:r>
    </w:p>
    <w:p w14:paraId="378D113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CR-4318  rev  Cat: A (Rel-18)</w:t>
      </w:r>
      <w:r>
        <w:rPr>
          <w:i/>
        </w:rPr>
        <w:br/>
      </w:r>
      <w:r>
        <w:rPr>
          <w:i/>
        </w:rPr>
        <w:br/>
      </w:r>
      <w:r>
        <w:rPr>
          <w:i/>
        </w:rPr>
        <w:tab/>
      </w:r>
      <w:r>
        <w:rPr>
          <w:i/>
        </w:rPr>
        <w:tab/>
      </w:r>
      <w:r>
        <w:rPr>
          <w:i/>
        </w:rPr>
        <w:tab/>
      </w:r>
      <w:r>
        <w:rPr>
          <w:i/>
        </w:rPr>
        <w:tab/>
      </w:r>
      <w:r>
        <w:rPr>
          <w:i/>
        </w:rPr>
        <w:tab/>
        <w:t>Source: Anritsu Corporation</w:t>
      </w:r>
    </w:p>
    <w:p w14:paraId="07DC9FE5" w14:textId="77777777" w:rsidR="009B35E1" w:rsidRDefault="009B35E1" w:rsidP="009B35E1">
      <w:pPr>
        <w:rPr>
          <w:rFonts w:ascii="Arial" w:hAnsi="Arial" w:cs="Arial"/>
          <w:b/>
        </w:rPr>
      </w:pPr>
      <w:r>
        <w:rPr>
          <w:rFonts w:ascii="Arial" w:hAnsi="Arial" w:cs="Arial"/>
          <w:b/>
        </w:rPr>
        <w:t xml:space="preserve">Abstract: </w:t>
      </w:r>
    </w:p>
    <w:p w14:paraId="27C59A10" w14:textId="77777777" w:rsidR="009B35E1" w:rsidRDefault="009B35E1" w:rsidP="009B35E1">
      <w:r>
        <w:t xml:space="preserve">Updated tables A.16.6.2.9.1-3 and A.16.6.2.10.1-3 to align SMTC configuration with non-RedCap TC: </w:t>
      </w:r>
    </w:p>
    <w:p w14:paraId="32B14A12" w14:textId="77777777" w:rsidR="009B35E1" w:rsidRDefault="009B35E1" w:rsidP="009B35E1">
      <w:r>
        <w:t>-</w:t>
      </w:r>
      <w:r>
        <w:tab/>
        <w:t>Config 1,4 Cell 1: SMTC 2 ? SMTC 1</w:t>
      </w:r>
    </w:p>
    <w:p w14:paraId="3A4867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ABF9" w14:textId="57659A23" w:rsidR="009B35E1" w:rsidRDefault="009B35E1" w:rsidP="009B35E1">
      <w:pPr>
        <w:rPr>
          <w:rFonts w:ascii="Arial" w:hAnsi="Arial" w:cs="Arial"/>
          <w:b/>
          <w:sz w:val="24"/>
        </w:rPr>
      </w:pPr>
      <w:r>
        <w:rPr>
          <w:rFonts w:ascii="Arial" w:hAnsi="Arial" w:cs="Arial"/>
          <w:b/>
          <w:color w:val="0000FF"/>
          <w:sz w:val="24"/>
        </w:rPr>
        <w:t>R4-2407175</w:t>
      </w:r>
      <w:r>
        <w:rPr>
          <w:rFonts w:ascii="Arial" w:hAnsi="Arial" w:cs="Arial"/>
          <w:b/>
          <w:color w:val="0000FF"/>
          <w:sz w:val="24"/>
        </w:rPr>
        <w:tab/>
      </w:r>
      <w:r>
        <w:rPr>
          <w:rFonts w:ascii="Arial" w:hAnsi="Arial" w:cs="Arial"/>
          <w:b/>
          <w:sz w:val="24"/>
        </w:rPr>
        <w:t>(NR_MG_enh-Perf)   Correction to A.7.6.15.3 Event triggered reporting test for FR2 concurrent gap</w:t>
      </w:r>
    </w:p>
    <w:p w14:paraId="569FD78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CR-4319  rev  Cat: F (Rel-17)</w:t>
      </w:r>
      <w:r>
        <w:rPr>
          <w:i/>
        </w:rPr>
        <w:br/>
      </w:r>
      <w:r>
        <w:rPr>
          <w:i/>
        </w:rPr>
        <w:br/>
      </w:r>
      <w:r>
        <w:rPr>
          <w:i/>
        </w:rPr>
        <w:tab/>
      </w:r>
      <w:r>
        <w:rPr>
          <w:i/>
        </w:rPr>
        <w:tab/>
      </w:r>
      <w:r>
        <w:rPr>
          <w:i/>
        </w:rPr>
        <w:tab/>
      </w:r>
      <w:r>
        <w:rPr>
          <w:i/>
        </w:rPr>
        <w:tab/>
      </w:r>
      <w:r>
        <w:rPr>
          <w:i/>
        </w:rPr>
        <w:tab/>
        <w:t>Source: Anritsu Corporation, MediaTek inc.</w:t>
      </w:r>
    </w:p>
    <w:p w14:paraId="1B0D150B" w14:textId="77777777" w:rsidR="009B35E1" w:rsidRDefault="009B35E1" w:rsidP="009B35E1">
      <w:pPr>
        <w:rPr>
          <w:rFonts w:ascii="Arial" w:hAnsi="Arial" w:cs="Arial"/>
          <w:b/>
        </w:rPr>
      </w:pPr>
      <w:r>
        <w:rPr>
          <w:rFonts w:ascii="Arial" w:hAnsi="Arial" w:cs="Arial"/>
          <w:b/>
        </w:rPr>
        <w:t xml:space="preserve">Abstract: </w:t>
      </w:r>
    </w:p>
    <w:p w14:paraId="7E9AD33E" w14:textId="77777777" w:rsidR="009B35E1" w:rsidRDefault="009B35E1" w:rsidP="009B35E1">
      <w:r>
        <w:t>Corrected Io and Es/Noc in A.7.6.15.3.</w:t>
      </w:r>
    </w:p>
    <w:p w14:paraId="1507259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8FCE" w14:textId="61717983" w:rsidR="009B35E1" w:rsidRDefault="009B35E1" w:rsidP="009B35E1">
      <w:pPr>
        <w:rPr>
          <w:rFonts w:ascii="Arial" w:hAnsi="Arial" w:cs="Arial"/>
          <w:b/>
          <w:sz w:val="24"/>
        </w:rPr>
      </w:pPr>
      <w:r>
        <w:rPr>
          <w:rFonts w:ascii="Arial" w:hAnsi="Arial" w:cs="Arial"/>
          <w:b/>
          <w:color w:val="0000FF"/>
          <w:sz w:val="24"/>
        </w:rPr>
        <w:t>R4-2407176</w:t>
      </w:r>
      <w:r>
        <w:rPr>
          <w:rFonts w:ascii="Arial" w:hAnsi="Arial" w:cs="Arial"/>
          <w:b/>
          <w:color w:val="0000FF"/>
          <w:sz w:val="24"/>
        </w:rPr>
        <w:tab/>
      </w:r>
      <w:r>
        <w:rPr>
          <w:rFonts w:ascii="Arial" w:hAnsi="Arial" w:cs="Arial"/>
          <w:b/>
          <w:sz w:val="24"/>
        </w:rPr>
        <w:t>(NR_MG_enh-Perf) Correction to A.7.6.15.3 Event triggered reporting test for FR2 concurrent gap</w:t>
      </w:r>
    </w:p>
    <w:p w14:paraId="2CA6C5D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CR-4320  rev  Cat: A (Rel-18)</w:t>
      </w:r>
      <w:r>
        <w:rPr>
          <w:i/>
        </w:rPr>
        <w:br/>
      </w:r>
      <w:r>
        <w:rPr>
          <w:i/>
        </w:rPr>
        <w:br/>
      </w:r>
      <w:r>
        <w:rPr>
          <w:i/>
        </w:rPr>
        <w:tab/>
      </w:r>
      <w:r>
        <w:rPr>
          <w:i/>
        </w:rPr>
        <w:tab/>
      </w:r>
      <w:r>
        <w:rPr>
          <w:i/>
        </w:rPr>
        <w:tab/>
      </w:r>
      <w:r>
        <w:rPr>
          <w:i/>
        </w:rPr>
        <w:tab/>
      </w:r>
      <w:r>
        <w:rPr>
          <w:i/>
        </w:rPr>
        <w:tab/>
        <w:t>Source: Anritsu Corporation, MediaTek inc.</w:t>
      </w:r>
    </w:p>
    <w:p w14:paraId="22FE63CB" w14:textId="77777777" w:rsidR="009B35E1" w:rsidRDefault="009B35E1" w:rsidP="009B35E1">
      <w:pPr>
        <w:rPr>
          <w:rFonts w:ascii="Arial" w:hAnsi="Arial" w:cs="Arial"/>
          <w:b/>
        </w:rPr>
      </w:pPr>
      <w:r>
        <w:rPr>
          <w:rFonts w:ascii="Arial" w:hAnsi="Arial" w:cs="Arial"/>
          <w:b/>
        </w:rPr>
        <w:t xml:space="preserve">Abstract: </w:t>
      </w:r>
    </w:p>
    <w:p w14:paraId="16C8A673" w14:textId="77777777" w:rsidR="009B35E1" w:rsidRDefault="009B35E1" w:rsidP="009B35E1">
      <w:r>
        <w:t>Corrected Io and Es/Noc in A.7.6.15.3.</w:t>
      </w:r>
    </w:p>
    <w:p w14:paraId="5C94C5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34A3" w14:textId="462828A3" w:rsidR="00000000" w:rsidRDefault="009B35E1">
      <w:pPr>
        <w:rPr>
          <w:rFonts w:ascii="Arial" w:hAnsi="Arial" w:cs="Arial"/>
          <w:b/>
          <w:sz w:val="24"/>
        </w:rPr>
      </w:pPr>
      <w:r>
        <w:rPr>
          <w:rFonts w:ascii="Arial" w:hAnsi="Arial" w:cs="Arial"/>
          <w:b/>
          <w:color w:val="0000FF"/>
          <w:sz w:val="24"/>
        </w:rPr>
        <w:t>R4-2407177</w:t>
      </w:r>
      <w:r>
        <w:rPr>
          <w:rFonts w:ascii="Arial" w:hAnsi="Arial" w:cs="Arial"/>
          <w:b/>
          <w:color w:val="0000FF"/>
          <w:sz w:val="24"/>
        </w:rPr>
        <w:tab/>
      </w:r>
      <w:r>
        <w:rPr>
          <w:rFonts w:ascii="Arial" w:hAnsi="Arial" w:cs="Arial"/>
          <w:b/>
          <w:sz w:val="24"/>
        </w:rPr>
        <w:t>(NR_MG_enh-Perf)   Correction to A.7.6.16.2 Event triggered reporting test with NCSG for FR2</w:t>
      </w:r>
    </w:p>
    <w:p w14:paraId="012C991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CR-4321  rev  Cat: F (Rel-17)</w:t>
      </w:r>
      <w:r>
        <w:rPr>
          <w:i/>
        </w:rPr>
        <w:br/>
      </w:r>
      <w:r>
        <w:rPr>
          <w:i/>
        </w:rPr>
        <w:br/>
      </w:r>
      <w:r>
        <w:rPr>
          <w:i/>
        </w:rPr>
        <w:tab/>
      </w:r>
      <w:r>
        <w:rPr>
          <w:i/>
        </w:rPr>
        <w:tab/>
      </w:r>
      <w:r>
        <w:rPr>
          <w:i/>
        </w:rPr>
        <w:tab/>
      </w:r>
      <w:r>
        <w:rPr>
          <w:i/>
        </w:rPr>
        <w:tab/>
      </w:r>
      <w:r>
        <w:rPr>
          <w:i/>
        </w:rPr>
        <w:tab/>
        <w:t>Source: Anritsu Corporation</w:t>
      </w:r>
    </w:p>
    <w:p w14:paraId="6997C7B0" w14:textId="77777777" w:rsidR="009B35E1" w:rsidRDefault="009B35E1" w:rsidP="009B35E1">
      <w:pPr>
        <w:rPr>
          <w:rFonts w:ascii="Arial" w:hAnsi="Arial" w:cs="Arial"/>
          <w:b/>
        </w:rPr>
      </w:pPr>
      <w:r>
        <w:rPr>
          <w:rFonts w:ascii="Arial" w:hAnsi="Arial" w:cs="Arial"/>
          <w:b/>
        </w:rPr>
        <w:lastRenderedPageBreak/>
        <w:t xml:space="preserve">Abstract: </w:t>
      </w:r>
    </w:p>
    <w:p w14:paraId="3A99009F" w14:textId="77777777" w:rsidR="009B35E1" w:rsidRDefault="009B35E1" w:rsidP="009B35E1">
      <w:r>
        <w:t>Removed the descriptions of test 1 and 2 from A.7.6.16.2.1.</w:t>
      </w:r>
    </w:p>
    <w:p w14:paraId="4FB9F6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492E6" w14:textId="3EE20EB1" w:rsidR="009B35E1" w:rsidRDefault="009B35E1" w:rsidP="009B35E1">
      <w:pPr>
        <w:rPr>
          <w:rFonts w:ascii="Arial" w:hAnsi="Arial" w:cs="Arial"/>
          <w:b/>
          <w:sz w:val="24"/>
        </w:rPr>
      </w:pPr>
      <w:r>
        <w:rPr>
          <w:rFonts w:ascii="Arial" w:hAnsi="Arial" w:cs="Arial"/>
          <w:b/>
          <w:color w:val="0000FF"/>
          <w:sz w:val="24"/>
        </w:rPr>
        <w:t>R4-2407178</w:t>
      </w:r>
      <w:r>
        <w:rPr>
          <w:rFonts w:ascii="Arial" w:hAnsi="Arial" w:cs="Arial"/>
          <w:b/>
          <w:color w:val="0000FF"/>
          <w:sz w:val="24"/>
        </w:rPr>
        <w:tab/>
      </w:r>
      <w:r>
        <w:rPr>
          <w:rFonts w:ascii="Arial" w:hAnsi="Arial" w:cs="Arial"/>
          <w:b/>
          <w:sz w:val="24"/>
        </w:rPr>
        <w:t>(NR_MG_enh-Perf) Correction to A.7.6.16.2 Event triggered reporting test with NCSG for FR2</w:t>
      </w:r>
    </w:p>
    <w:p w14:paraId="67C7F65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CR-4322  rev  Cat: A (Rel-18)</w:t>
      </w:r>
      <w:r>
        <w:rPr>
          <w:i/>
        </w:rPr>
        <w:br/>
      </w:r>
      <w:r>
        <w:rPr>
          <w:i/>
        </w:rPr>
        <w:br/>
      </w:r>
      <w:r>
        <w:rPr>
          <w:i/>
        </w:rPr>
        <w:tab/>
      </w:r>
      <w:r>
        <w:rPr>
          <w:i/>
        </w:rPr>
        <w:tab/>
      </w:r>
      <w:r>
        <w:rPr>
          <w:i/>
        </w:rPr>
        <w:tab/>
      </w:r>
      <w:r>
        <w:rPr>
          <w:i/>
        </w:rPr>
        <w:tab/>
      </w:r>
      <w:r>
        <w:rPr>
          <w:i/>
        </w:rPr>
        <w:tab/>
        <w:t>Source: Anritsu Corporation</w:t>
      </w:r>
    </w:p>
    <w:p w14:paraId="1F88B5BB" w14:textId="77777777" w:rsidR="009B35E1" w:rsidRDefault="009B35E1" w:rsidP="009B35E1">
      <w:pPr>
        <w:rPr>
          <w:rFonts w:ascii="Arial" w:hAnsi="Arial" w:cs="Arial"/>
          <w:b/>
        </w:rPr>
      </w:pPr>
      <w:r>
        <w:rPr>
          <w:rFonts w:ascii="Arial" w:hAnsi="Arial" w:cs="Arial"/>
          <w:b/>
        </w:rPr>
        <w:t xml:space="preserve">Abstract: </w:t>
      </w:r>
    </w:p>
    <w:p w14:paraId="43D2AC16" w14:textId="77777777" w:rsidR="009B35E1" w:rsidRDefault="009B35E1" w:rsidP="009B35E1">
      <w:r>
        <w:t>Removed the descriptions of test 1 and 2 from A.7.6.16.2.1.</w:t>
      </w:r>
    </w:p>
    <w:p w14:paraId="7F806A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5E412" w14:textId="3844B7DF" w:rsidR="009B35E1" w:rsidRDefault="009B35E1" w:rsidP="009B35E1">
      <w:pPr>
        <w:rPr>
          <w:rFonts w:ascii="Arial" w:hAnsi="Arial" w:cs="Arial"/>
          <w:b/>
          <w:sz w:val="24"/>
        </w:rPr>
      </w:pPr>
      <w:r>
        <w:rPr>
          <w:rFonts w:ascii="Arial" w:hAnsi="Arial" w:cs="Arial"/>
          <w:b/>
          <w:color w:val="0000FF"/>
          <w:sz w:val="24"/>
        </w:rPr>
        <w:t>R4-2407182</w:t>
      </w:r>
      <w:r>
        <w:rPr>
          <w:rFonts w:ascii="Arial" w:hAnsi="Arial" w:cs="Arial"/>
          <w:b/>
          <w:color w:val="0000FF"/>
          <w:sz w:val="24"/>
        </w:rPr>
        <w:tab/>
      </w:r>
      <w:r>
        <w:rPr>
          <w:rFonts w:ascii="Arial" w:hAnsi="Arial" w:cs="Arial"/>
          <w:b/>
          <w:sz w:val="24"/>
        </w:rPr>
        <w:t>(NR_newRAT-Perf) CR on test for scheduling availability during BFD/CBD in FR2</w:t>
      </w:r>
    </w:p>
    <w:p w14:paraId="1821AED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CR-4323  rev  Cat: F (Rel-15)</w:t>
      </w:r>
      <w:r>
        <w:rPr>
          <w:i/>
        </w:rPr>
        <w:br/>
      </w:r>
      <w:r>
        <w:rPr>
          <w:i/>
        </w:rPr>
        <w:br/>
      </w:r>
      <w:r>
        <w:rPr>
          <w:i/>
        </w:rPr>
        <w:tab/>
      </w:r>
      <w:r>
        <w:rPr>
          <w:i/>
        </w:rPr>
        <w:tab/>
      </w:r>
      <w:r>
        <w:rPr>
          <w:i/>
        </w:rPr>
        <w:tab/>
      </w:r>
      <w:r>
        <w:rPr>
          <w:i/>
        </w:rPr>
        <w:tab/>
      </w:r>
      <w:r>
        <w:rPr>
          <w:i/>
        </w:rPr>
        <w:tab/>
        <w:t>Source: MediaTek inc.</w:t>
      </w:r>
    </w:p>
    <w:p w14:paraId="2B44E0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9CA07" w14:textId="5B934360" w:rsidR="009B35E1" w:rsidRDefault="009B35E1" w:rsidP="009B35E1">
      <w:pPr>
        <w:rPr>
          <w:rFonts w:ascii="Arial" w:hAnsi="Arial" w:cs="Arial"/>
          <w:b/>
          <w:sz w:val="24"/>
        </w:rPr>
      </w:pPr>
      <w:r>
        <w:rPr>
          <w:rFonts w:ascii="Arial" w:hAnsi="Arial" w:cs="Arial"/>
          <w:b/>
          <w:color w:val="0000FF"/>
          <w:sz w:val="24"/>
        </w:rPr>
        <w:t>R4-2407183</w:t>
      </w:r>
      <w:r>
        <w:rPr>
          <w:rFonts w:ascii="Arial" w:hAnsi="Arial" w:cs="Arial"/>
          <w:b/>
          <w:color w:val="0000FF"/>
          <w:sz w:val="24"/>
        </w:rPr>
        <w:tab/>
      </w:r>
      <w:r>
        <w:rPr>
          <w:rFonts w:ascii="Arial" w:hAnsi="Arial" w:cs="Arial"/>
          <w:b/>
          <w:sz w:val="24"/>
        </w:rPr>
        <w:t>(NR_newRAT-Perf) CR on test for scheduling availability during BFD/CBD in FR2</w:t>
      </w:r>
    </w:p>
    <w:p w14:paraId="71CCAB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CR-4324  rev  Cat: A (Rel-16)</w:t>
      </w:r>
      <w:r>
        <w:rPr>
          <w:i/>
        </w:rPr>
        <w:br/>
      </w:r>
      <w:r>
        <w:rPr>
          <w:i/>
        </w:rPr>
        <w:br/>
      </w:r>
      <w:r>
        <w:rPr>
          <w:i/>
        </w:rPr>
        <w:tab/>
      </w:r>
      <w:r>
        <w:rPr>
          <w:i/>
        </w:rPr>
        <w:tab/>
      </w:r>
      <w:r>
        <w:rPr>
          <w:i/>
        </w:rPr>
        <w:tab/>
      </w:r>
      <w:r>
        <w:rPr>
          <w:i/>
        </w:rPr>
        <w:tab/>
      </w:r>
      <w:r>
        <w:rPr>
          <w:i/>
        </w:rPr>
        <w:tab/>
        <w:t>Source: MediaTek inc.</w:t>
      </w:r>
    </w:p>
    <w:p w14:paraId="57E4A11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7055" w14:textId="315A95AE" w:rsidR="009B35E1" w:rsidRDefault="009B35E1" w:rsidP="009B35E1">
      <w:pPr>
        <w:rPr>
          <w:rFonts w:ascii="Arial" w:hAnsi="Arial" w:cs="Arial"/>
          <w:b/>
          <w:sz w:val="24"/>
        </w:rPr>
      </w:pPr>
      <w:r>
        <w:rPr>
          <w:rFonts w:ascii="Arial" w:hAnsi="Arial" w:cs="Arial"/>
          <w:b/>
          <w:color w:val="0000FF"/>
          <w:sz w:val="24"/>
        </w:rPr>
        <w:t>R4-2407184</w:t>
      </w:r>
      <w:r>
        <w:rPr>
          <w:rFonts w:ascii="Arial" w:hAnsi="Arial" w:cs="Arial"/>
          <w:b/>
          <w:color w:val="0000FF"/>
          <w:sz w:val="24"/>
        </w:rPr>
        <w:tab/>
      </w:r>
      <w:r>
        <w:rPr>
          <w:rFonts w:ascii="Arial" w:hAnsi="Arial" w:cs="Arial"/>
          <w:b/>
          <w:sz w:val="24"/>
        </w:rPr>
        <w:t>(NR_newRAT-Perf) CR on test for scheduling availability during BFD/CBD in FR2</w:t>
      </w:r>
    </w:p>
    <w:p w14:paraId="452E560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CR-4325  rev  Cat: A (Rel-17)</w:t>
      </w:r>
      <w:r>
        <w:rPr>
          <w:i/>
        </w:rPr>
        <w:br/>
      </w:r>
      <w:r>
        <w:rPr>
          <w:i/>
        </w:rPr>
        <w:br/>
      </w:r>
      <w:r>
        <w:rPr>
          <w:i/>
        </w:rPr>
        <w:tab/>
      </w:r>
      <w:r>
        <w:rPr>
          <w:i/>
        </w:rPr>
        <w:tab/>
      </w:r>
      <w:r>
        <w:rPr>
          <w:i/>
        </w:rPr>
        <w:tab/>
      </w:r>
      <w:r>
        <w:rPr>
          <w:i/>
        </w:rPr>
        <w:tab/>
      </w:r>
      <w:r>
        <w:rPr>
          <w:i/>
        </w:rPr>
        <w:tab/>
        <w:t>Source: MediaTek inc.</w:t>
      </w:r>
    </w:p>
    <w:p w14:paraId="3FE963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406E3" w14:textId="23898B8B" w:rsidR="009B35E1" w:rsidRDefault="009B35E1" w:rsidP="009B35E1">
      <w:pPr>
        <w:rPr>
          <w:rFonts w:ascii="Arial" w:hAnsi="Arial" w:cs="Arial"/>
          <w:b/>
          <w:sz w:val="24"/>
        </w:rPr>
      </w:pPr>
      <w:r>
        <w:rPr>
          <w:rFonts w:ascii="Arial" w:hAnsi="Arial" w:cs="Arial"/>
          <w:b/>
          <w:color w:val="0000FF"/>
          <w:sz w:val="24"/>
        </w:rPr>
        <w:t>R4-2407185</w:t>
      </w:r>
      <w:r>
        <w:rPr>
          <w:rFonts w:ascii="Arial" w:hAnsi="Arial" w:cs="Arial"/>
          <w:b/>
          <w:color w:val="0000FF"/>
          <w:sz w:val="24"/>
        </w:rPr>
        <w:tab/>
      </w:r>
      <w:r>
        <w:rPr>
          <w:rFonts w:ascii="Arial" w:hAnsi="Arial" w:cs="Arial"/>
          <w:b/>
          <w:sz w:val="24"/>
        </w:rPr>
        <w:t>(NR_newRAT-Perf) CR on test for scheduling availability during BFD/CBD in FR2</w:t>
      </w:r>
    </w:p>
    <w:p w14:paraId="0E907EA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CR-4326  rev  Cat: A (Rel-18)</w:t>
      </w:r>
      <w:r>
        <w:rPr>
          <w:i/>
        </w:rPr>
        <w:br/>
      </w:r>
      <w:r>
        <w:rPr>
          <w:i/>
        </w:rPr>
        <w:br/>
      </w:r>
      <w:r>
        <w:rPr>
          <w:i/>
        </w:rPr>
        <w:tab/>
      </w:r>
      <w:r>
        <w:rPr>
          <w:i/>
        </w:rPr>
        <w:tab/>
      </w:r>
      <w:r>
        <w:rPr>
          <w:i/>
        </w:rPr>
        <w:tab/>
      </w:r>
      <w:r>
        <w:rPr>
          <w:i/>
        </w:rPr>
        <w:tab/>
      </w:r>
      <w:r>
        <w:rPr>
          <w:i/>
        </w:rPr>
        <w:tab/>
        <w:t>Source: MediaTek inc.</w:t>
      </w:r>
    </w:p>
    <w:p w14:paraId="6454C6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F70B" w14:textId="6130F861" w:rsidR="009B35E1" w:rsidRDefault="009B35E1" w:rsidP="009B35E1">
      <w:pPr>
        <w:rPr>
          <w:rFonts w:ascii="Arial" w:hAnsi="Arial" w:cs="Arial"/>
          <w:b/>
          <w:sz w:val="24"/>
        </w:rPr>
      </w:pPr>
      <w:r>
        <w:rPr>
          <w:rFonts w:ascii="Arial" w:hAnsi="Arial" w:cs="Arial"/>
          <w:b/>
          <w:color w:val="0000FF"/>
          <w:sz w:val="24"/>
        </w:rPr>
        <w:t>R4-2407186</w:t>
      </w:r>
      <w:r>
        <w:rPr>
          <w:rFonts w:ascii="Arial" w:hAnsi="Arial" w:cs="Arial"/>
          <w:b/>
          <w:color w:val="0000FF"/>
          <w:sz w:val="24"/>
        </w:rPr>
        <w:tab/>
      </w:r>
      <w:r>
        <w:rPr>
          <w:rFonts w:ascii="Arial" w:hAnsi="Arial" w:cs="Arial"/>
          <w:b/>
          <w:sz w:val="24"/>
        </w:rPr>
        <w:t>(NR_newRAT-Perf) CR on test for SCell activation</w:t>
      </w:r>
    </w:p>
    <w:p w14:paraId="70F2E6A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CR-4327  rev  Cat: F (Rel-15)</w:t>
      </w:r>
      <w:r>
        <w:rPr>
          <w:i/>
        </w:rPr>
        <w:br/>
      </w:r>
      <w:r>
        <w:rPr>
          <w:i/>
        </w:rPr>
        <w:lastRenderedPageBreak/>
        <w:br/>
      </w:r>
      <w:r>
        <w:rPr>
          <w:i/>
        </w:rPr>
        <w:tab/>
      </w:r>
      <w:r>
        <w:rPr>
          <w:i/>
        </w:rPr>
        <w:tab/>
      </w:r>
      <w:r>
        <w:rPr>
          <w:i/>
        </w:rPr>
        <w:tab/>
      </w:r>
      <w:r>
        <w:rPr>
          <w:i/>
        </w:rPr>
        <w:tab/>
      </w:r>
      <w:r>
        <w:rPr>
          <w:i/>
        </w:rPr>
        <w:tab/>
        <w:t>Source: MediaTek inc.</w:t>
      </w:r>
    </w:p>
    <w:p w14:paraId="7AFF93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AD3EA" w14:textId="605DD1B9" w:rsidR="009B35E1" w:rsidRDefault="009B35E1" w:rsidP="009B35E1">
      <w:pPr>
        <w:rPr>
          <w:rFonts w:ascii="Arial" w:hAnsi="Arial" w:cs="Arial"/>
          <w:b/>
          <w:sz w:val="24"/>
        </w:rPr>
      </w:pPr>
      <w:r>
        <w:rPr>
          <w:rFonts w:ascii="Arial" w:hAnsi="Arial" w:cs="Arial"/>
          <w:b/>
          <w:color w:val="0000FF"/>
          <w:sz w:val="24"/>
        </w:rPr>
        <w:t>R4-2407187</w:t>
      </w:r>
      <w:r>
        <w:rPr>
          <w:rFonts w:ascii="Arial" w:hAnsi="Arial" w:cs="Arial"/>
          <w:b/>
          <w:color w:val="0000FF"/>
          <w:sz w:val="24"/>
        </w:rPr>
        <w:tab/>
      </w:r>
      <w:r>
        <w:rPr>
          <w:rFonts w:ascii="Arial" w:hAnsi="Arial" w:cs="Arial"/>
          <w:b/>
          <w:sz w:val="24"/>
        </w:rPr>
        <w:t>(NR_newRAT-Perf) CR on test for SCell activation</w:t>
      </w:r>
    </w:p>
    <w:p w14:paraId="28FEBC0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CR-4328  rev  Cat: A (Rel-16)</w:t>
      </w:r>
      <w:r>
        <w:rPr>
          <w:i/>
        </w:rPr>
        <w:br/>
      </w:r>
      <w:r>
        <w:rPr>
          <w:i/>
        </w:rPr>
        <w:br/>
      </w:r>
      <w:r>
        <w:rPr>
          <w:i/>
        </w:rPr>
        <w:tab/>
      </w:r>
      <w:r>
        <w:rPr>
          <w:i/>
        </w:rPr>
        <w:tab/>
      </w:r>
      <w:r>
        <w:rPr>
          <w:i/>
        </w:rPr>
        <w:tab/>
      </w:r>
      <w:r>
        <w:rPr>
          <w:i/>
        </w:rPr>
        <w:tab/>
      </w:r>
      <w:r>
        <w:rPr>
          <w:i/>
        </w:rPr>
        <w:tab/>
        <w:t>Source: MediaTek inc.</w:t>
      </w:r>
    </w:p>
    <w:p w14:paraId="7A5FB8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E9E9B" w14:textId="15CCA785" w:rsidR="009B35E1" w:rsidRDefault="009B35E1" w:rsidP="009B35E1">
      <w:pPr>
        <w:rPr>
          <w:rFonts w:ascii="Arial" w:hAnsi="Arial" w:cs="Arial"/>
          <w:b/>
          <w:sz w:val="24"/>
        </w:rPr>
      </w:pPr>
      <w:r>
        <w:rPr>
          <w:rFonts w:ascii="Arial" w:hAnsi="Arial" w:cs="Arial"/>
          <w:b/>
          <w:color w:val="0000FF"/>
          <w:sz w:val="24"/>
        </w:rPr>
        <w:t>R4-2407188</w:t>
      </w:r>
      <w:r>
        <w:rPr>
          <w:rFonts w:ascii="Arial" w:hAnsi="Arial" w:cs="Arial"/>
          <w:b/>
          <w:color w:val="0000FF"/>
          <w:sz w:val="24"/>
        </w:rPr>
        <w:tab/>
      </w:r>
      <w:r>
        <w:rPr>
          <w:rFonts w:ascii="Arial" w:hAnsi="Arial" w:cs="Arial"/>
          <w:b/>
          <w:sz w:val="24"/>
        </w:rPr>
        <w:t>(NR_newRAT-Perf) CR on test for SCell activation</w:t>
      </w:r>
    </w:p>
    <w:p w14:paraId="20F3891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CR-4329  rev  Cat: A (Rel-17)</w:t>
      </w:r>
      <w:r>
        <w:rPr>
          <w:i/>
        </w:rPr>
        <w:br/>
      </w:r>
      <w:r>
        <w:rPr>
          <w:i/>
        </w:rPr>
        <w:br/>
      </w:r>
      <w:r>
        <w:rPr>
          <w:i/>
        </w:rPr>
        <w:tab/>
      </w:r>
      <w:r>
        <w:rPr>
          <w:i/>
        </w:rPr>
        <w:tab/>
      </w:r>
      <w:r>
        <w:rPr>
          <w:i/>
        </w:rPr>
        <w:tab/>
      </w:r>
      <w:r>
        <w:rPr>
          <w:i/>
        </w:rPr>
        <w:tab/>
      </w:r>
      <w:r>
        <w:rPr>
          <w:i/>
        </w:rPr>
        <w:tab/>
        <w:t>Source: MediaTek inc.</w:t>
      </w:r>
    </w:p>
    <w:p w14:paraId="73A361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D5F2B" w14:textId="55F812D9" w:rsidR="009B35E1" w:rsidRDefault="009B35E1" w:rsidP="009B35E1">
      <w:pPr>
        <w:rPr>
          <w:rFonts w:ascii="Arial" w:hAnsi="Arial" w:cs="Arial"/>
          <w:b/>
          <w:sz w:val="24"/>
        </w:rPr>
      </w:pPr>
      <w:r>
        <w:rPr>
          <w:rFonts w:ascii="Arial" w:hAnsi="Arial" w:cs="Arial"/>
          <w:b/>
          <w:color w:val="0000FF"/>
          <w:sz w:val="24"/>
        </w:rPr>
        <w:t>R4-2407189</w:t>
      </w:r>
      <w:r>
        <w:rPr>
          <w:rFonts w:ascii="Arial" w:hAnsi="Arial" w:cs="Arial"/>
          <w:b/>
          <w:color w:val="0000FF"/>
          <w:sz w:val="24"/>
        </w:rPr>
        <w:tab/>
      </w:r>
      <w:r>
        <w:rPr>
          <w:rFonts w:ascii="Arial" w:hAnsi="Arial" w:cs="Arial"/>
          <w:b/>
          <w:sz w:val="24"/>
        </w:rPr>
        <w:t>(NR_newRAT-Perf) CR on test for SCell activation</w:t>
      </w:r>
    </w:p>
    <w:p w14:paraId="7B61399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CR-4330  rev  Cat: A (Rel-18)</w:t>
      </w:r>
      <w:r>
        <w:rPr>
          <w:i/>
        </w:rPr>
        <w:br/>
      </w:r>
      <w:r>
        <w:rPr>
          <w:i/>
        </w:rPr>
        <w:br/>
      </w:r>
      <w:r>
        <w:rPr>
          <w:i/>
        </w:rPr>
        <w:tab/>
      </w:r>
      <w:r>
        <w:rPr>
          <w:i/>
        </w:rPr>
        <w:tab/>
      </w:r>
      <w:r>
        <w:rPr>
          <w:i/>
        </w:rPr>
        <w:tab/>
      </w:r>
      <w:r>
        <w:rPr>
          <w:i/>
        </w:rPr>
        <w:tab/>
      </w:r>
      <w:r>
        <w:rPr>
          <w:i/>
        </w:rPr>
        <w:tab/>
        <w:t>Source: MediaTek inc.</w:t>
      </w:r>
    </w:p>
    <w:p w14:paraId="6E79C0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959C" w14:textId="44BEB316" w:rsidR="009B35E1" w:rsidRDefault="009B35E1" w:rsidP="009B35E1">
      <w:pPr>
        <w:rPr>
          <w:rFonts w:ascii="Arial" w:hAnsi="Arial" w:cs="Arial"/>
          <w:b/>
          <w:sz w:val="24"/>
        </w:rPr>
      </w:pPr>
      <w:r>
        <w:rPr>
          <w:rFonts w:ascii="Arial" w:hAnsi="Arial" w:cs="Arial"/>
          <w:b/>
          <w:color w:val="0000FF"/>
          <w:sz w:val="24"/>
        </w:rPr>
        <w:t>R4-2407190</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(Rel-17)</w:t>
      </w:r>
    </w:p>
    <w:p w14:paraId="03792BC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CR-4331  rev  Cat: A (Rel-17)</w:t>
      </w:r>
      <w:r>
        <w:rPr>
          <w:i/>
        </w:rPr>
        <w:br/>
      </w:r>
      <w:r>
        <w:rPr>
          <w:i/>
        </w:rPr>
        <w:br/>
      </w:r>
      <w:r>
        <w:rPr>
          <w:i/>
        </w:rPr>
        <w:tab/>
      </w:r>
      <w:r>
        <w:rPr>
          <w:i/>
        </w:rPr>
        <w:tab/>
      </w:r>
      <w:r>
        <w:rPr>
          <w:i/>
        </w:rPr>
        <w:tab/>
      </w:r>
      <w:r>
        <w:rPr>
          <w:i/>
        </w:rPr>
        <w:tab/>
      </w:r>
      <w:r>
        <w:rPr>
          <w:i/>
        </w:rPr>
        <w:tab/>
        <w:t>Source: MediaTek inc.</w:t>
      </w:r>
    </w:p>
    <w:p w14:paraId="68B41E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99F5" w14:textId="0035F411" w:rsidR="009B35E1" w:rsidRDefault="009B35E1" w:rsidP="009B35E1">
      <w:pPr>
        <w:rPr>
          <w:rFonts w:ascii="Arial" w:hAnsi="Arial" w:cs="Arial"/>
          <w:b/>
          <w:sz w:val="24"/>
        </w:rPr>
      </w:pPr>
      <w:r>
        <w:rPr>
          <w:rFonts w:ascii="Arial" w:hAnsi="Arial" w:cs="Arial"/>
          <w:b/>
          <w:color w:val="0000FF"/>
          <w:sz w:val="24"/>
        </w:rPr>
        <w:t>R4-2407191</w:t>
      </w:r>
      <w:r>
        <w:rPr>
          <w:rFonts w:ascii="Arial" w:hAnsi="Arial" w:cs="Arial"/>
          <w:b/>
          <w:color w:val="0000FF"/>
          <w:sz w:val="24"/>
        </w:rPr>
        <w:tab/>
      </w:r>
      <w:r>
        <w:rPr>
          <w:rFonts w:ascii="Arial" w:hAnsi="Arial" w:cs="Arial"/>
          <w:b/>
          <w:sz w:val="24"/>
        </w:rPr>
        <w:t>(NR_NTN_solutions-Core) CR on update field name of NTN features for NGSO</w:t>
      </w:r>
    </w:p>
    <w:p w14:paraId="57A40B8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CR-4332  rev  Cat: F (Rel-17)</w:t>
      </w:r>
      <w:r>
        <w:rPr>
          <w:i/>
        </w:rPr>
        <w:br/>
      </w:r>
      <w:r>
        <w:rPr>
          <w:i/>
        </w:rPr>
        <w:br/>
      </w:r>
      <w:r>
        <w:rPr>
          <w:i/>
        </w:rPr>
        <w:tab/>
      </w:r>
      <w:r>
        <w:rPr>
          <w:i/>
        </w:rPr>
        <w:tab/>
      </w:r>
      <w:r>
        <w:rPr>
          <w:i/>
        </w:rPr>
        <w:tab/>
      </w:r>
      <w:r>
        <w:rPr>
          <w:i/>
        </w:rPr>
        <w:tab/>
      </w:r>
      <w:r>
        <w:rPr>
          <w:i/>
        </w:rPr>
        <w:tab/>
        <w:t>Source: MediaTek inc.</w:t>
      </w:r>
    </w:p>
    <w:p w14:paraId="08FE7D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AA8E" w14:textId="635497B0" w:rsidR="009B35E1" w:rsidRDefault="009B35E1" w:rsidP="009B35E1">
      <w:pPr>
        <w:rPr>
          <w:rFonts w:ascii="Arial" w:hAnsi="Arial" w:cs="Arial"/>
          <w:b/>
          <w:sz w:val="24"/>
        </w:rPr>
      </w:pPr>
      <w:r>
        <w:rPr>
          <w:rFonts w:ascii="Arial" w:hAnsi="Arial" w:cs="Arial"/>
          <w:b/>
          <w:color w:val="0000FF"/>
          <w:sz w:val="24"/>
        </w:rPr>
        <w:t>R4-2407192</w:t>
      </w:r>
      <w:r>
        <w:rPr>
          <w:rFonts w:ascii="Arial" w:hAnsi="Arial" w:cs="Arial"/>
          <w:b/>
          <w:color w:val="0000FF"/>
          <w:sz w:val="24"/>
        </w:rPr>
        <w:tab/>
      </w:r>
      <w:r>
        <w:rPr>
          <w:rFonts w:ascii="Arial" w:hAnsi="Arial" w:cs="Arial"/>
          <w:b/>
          <w:sz w:val="24"/>
        </w:rPr>
        <w:t>(NR_NTN_solutions-Core) CR on update field name of NTN features for NGSO</w:t>
      </w:r>
    </w:p>
    <w:p w14:paraId="79A493D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CR-4333  rev  Cat: A (Rel-18)</w:t>
      </w:r>
      <w:r>
        <w:rPr>
          <w:i/>
        </w:rPr>
        <w:br/>
      </w:r>
      <w:r>
        <w:rPr>
          <w:i/>
        </w:rPr>
        <w:br/>
      </w:r>
      <w:r>
        <w:rPr>
          <w:i/>
        </w:rPr>
        <w:tab/>
      </w:r>
      <w:r>
        <w:rPr>
          <w:i/>
        </w:rPr>
        <w:tab/>
      </w:r>
      <w:r>
        <w:rPr>
          <w:i/>
        </w:rPr>
        <w:tab/>
      </w:r>
      <w:r>
        <w:rPr>
          <w:i/>
        </w:rPr>
        <w:tab/>
      </w:r>
      <w:r>
        <w:rPr>
          <w:i/>
        </w:rPr>
        <w:tab/>
        <w:t>Source: MediaTek inc.</w:t>
      </w:r>
    </w:p>
    <w:p w14:paraId="5DCDA7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1E813" w14:textId="48077A1D" w:rsidR="009B35E1" w:rsidRDefault="009B35E1" w:rsidP="009B35E1">
      <w:pPr>
        <w:rPr>
          <w:rFonts w:ascii="Arial" w:hAnsi="Arial" w:cs="Arial"/>
          <w:b/>
          <w:sz w:val="24"/>
        </w:rPr>
      </w:pPr>
      <w:r>
        <w:rPr>
          <w:rFonts w:ascii="Arial" w:hAnsi="Arial" w:cs="Arial"/>
          <w:b/>
          <w:color w:val="0000FF"/>
          <w:sz w:val="24"/>
        </w:rPr>
        <w:t>R4-2407193</w:t>
      </w:r>
      <w:r>
        <w:rPr>
          <w:rFonts w:ascii="Arial" w:hAnsi="Arial" w:cs="Arial"/>
          <w:b/>
          <w:color w:val="0000FF"/>
          <w:sz w:val="24"/>
        </w:rPr>
        <w:tab/>
      </w:r>
      <w:r>
        <w:rPr>
          <w:rFonts w:ascii="Arial" w:hAnsi="Arial" w:cs="Arial"/>
          <w:b/>
          <w:sz w:val="24"/>
        </w:rPr>
        <w:t>(NR_NTN_solutions-Perf) Correction on SIB19</w:t>
      </w:r>
    </w:p>
    <w:p w14:paraId="54A39CCF"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CR-4334  rev  Cat: F (Rel-17)</w:t>
      </w:r>
      <w:r>
        <w:rPr>
          <w:i/>
        </w:rPr>
        <w:br/>
      </w:r>
      <w:r>
        <w:rPr>
          <w:i/>
        </w:rPr>
        <w:br/>
      </w:r>
      <w:r>
        <w:rPr>
          <w:i/>
        </w:rPr>
        <w:tab/>
      </w:r>
      <w:r>
        <w:rPr>
          <w:i/>
        </w:rPr>
        <w:tab/>
      </w:r>
      <w:r>
        <w:rPr>
          <w:i/>
        </w:rPr>
        <w:tab/>
      </w:r>
      <w:r>
        <w:rPr>
          <w:i/>
        </w:rPr>
        <w:tab/>
      </w:r>
      <w:r>
        <w:rPr>
          <w:i/>
        </w:rPr>
        <w:tab/>
        <w:t>Source: MediaTek inc.</w:t>
      </w:r>
    </w:p>
    <w:p w14:paraId="2DF400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4BAA8" w14:textId="79E5B255" w:rsidR="009B35E1" w:rsidRDefault="009B35E1" w:rsidP="009B35E1">
      <w:pPr>
        <w:rPr>
          <w:rFonts w:ascii="Arial" w:hAnsi="Arial" w:cs="Arial"/>
          <w:b/>
          <w:sz w:val="24"/>
        </w:rPr>
      </w:pPr>
      <w:r>
        <w:rPr>
          <w:rFonts w:ascii="Arial" w:hAnsi="Arial" w:cs="Arial"/>
          <w:b/>
          <w:color w:val="0000FF"/>
          <w:sz w:val="24"/>
        </w:rPr>
        <w:t>R4-2407194</w:t>
      </w:r>
      <w:r>
        <w:rPr>
          <w:rFonts w:ascii="Arial" w:hAnsi="Arial" w:cs="Arial"/>
          <w:b/>
          <w:color w:val="0000FF"/>
          <w:sz w:val="24"/>
        </w:rPr>
        <w:tab/>
      </w:r>
      <w:r>
        <w:rPr>
          <w:rFonts w:ascii="Arial" w:hAnsi="Arial" w:cs="Arial"/>
          <w:b/>
          <w:sz w:val="24"/>
        </w:rPr>
        <w:t>(NR_NTN_solutions-Perf) Correction on SIB19</w:t>
      </w:r>
    </w:p>
    <w:p w14:paraId="6A424B9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CR-4335  rev  Cat: A (Rel-18)</w:t>
      </w:r>
      <w:r>
        <w:rPr>
          <w:i/>
        </w:rPr>
        <w:br/>
      </w:r>
      <w:r>
        <w:rPr>
          <w:i/>
        </w:rPr>
        <w:br/>
      </w:r>
      <w:r>
        <w:rPr>
          <w:i/>
        </w:rPr>
        <w:tab/>
      </w:r>
      <w:r>
        <w:rPr>
          <w:i/>
        </w:rPr>
        <w:tab/>
      </w:r>
      <w:r>
        <w:rPr>
          <w:i/>
        </w:rPr>
        <w:tab/>
      </w:r>
      <w:r>
        <w:rPr>
          <w:i/>
        </w:rPr>
        <w:tab/>
      </w:r>
      <w:r>
        <w:rPr>
          <w:i/>
        </w:rPr>
        <w:tab/>
        <w:t>Source: MediaTek inc.</w:t>
      </w:r>
    </w:p>
    <w:p w14:paraId="541A28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9632A7" w14:textId="1DA6D139" w:rsidR="009B35E1" w:rsidRDefault="009B35E1" w:rsidP="009B35E1">
      <w:pPr>
        <w:rPr>
          <w:rFonts w:ascii="Arial" w:hAnsi="Arial" w:cs="Arial"/>
          <w:b/>
          <w:sz w:val="24"/>
        </w:rPr>
      </w:pPr>
      <w:r>
        <w:rPr>
          <w:rFonts w:ascii="Arial" w:hAnsi="Arial" w:cs="Arial"/>
          <w:b/>
          <w:color w:val="0000FF"/>
          <w:sz w:val="24"/>
        </w:rPr>
        <w:t>R4-2407289</w:t>
      </w:r>
      <w:r>
        <w:rPr>
          <w:rFonts w:ascii="Arial" w:hAnsi="Arial" w:cs="Arial"/>
          <w:b/>
          <w:color w:val="0000FF"/>
          <w:sz w:val="24"/>
        </w:rPr>
        <w:tab/>
      </w:r>
      <w:r>
        <w:rPr>
          <w:rFonts w:ascii="Arial" w:hAnsi="Arial" w:cs="Arial"/>
          <w:b/>
          <w:sz w:val="24"/>
        </w:rPr>
        <w:t>[NR_newRAT-Core] On active TCI state list update delay</w:t>
      </w:r>
    </w:p>
    <w:p w14:paraId="5E0B81D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7842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8DF3C" w14:textId="4AC4C9D3" w:rsidR="009B35E1" w:rsidRDefault="009B35E1" w:rsidP="009B35E1">
      <w:pPr>
        <w:rPr>
          <w:rFonts w:ascii="Arial" w:hAnsi="Arial" w:cs="Arial"/>
          <w:b/>
          <w:sz w:val="24"/>
        </w:rPr>
      </w:pPr>
      <w:r>
        <w:rPr>
          <w:rFonts w:ascii="Arial" w:hAnsi="Arial" w:cs="Arial"/>
          <w:b/>
          <w:color w:val="0000FF"/>
          <w:sz w:val="24"/>
        </w:rPr>
        <w:t>R4-2407290</w:t>
      </w:r>
      <w:r>
        <w:rPr>
          <w:rFonts w:ascii="Arial" w:hAnsi="Arial" w:cs="Arial"/>
          <w:b/>
          <w:color w:val="0000FF"/>
          <w:sz w:val="24"/>
        </w:rPr>
        <w:tab/>
      </w:r>
      <w:r>
        <w:rPr>
          <w:rFonts w:ascii="Arial" w:hAnsi="Arial" w:cs="Arial"/>
          <w:b/>
          <w:sz w:val="24"/>
        </w:rPr>
        <w:t>[NR_newRAT-Core] CR on active TCI state list update delay - R15</w:t>
      </w:r>
    </w:p>
    <w:p w14:paraId="7D774B5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CR-4339  rev  Cat: F (Rel-15)</w:t>
      </w:r>
      <w:r>
        <w:rPr>
          <w:i/>
        </w:rPr>
        <w:br/>
      </w:r>
      <w:r>
        <w:rPr>
          <w:i/>
        </w:rPr>
        <w:br/>
      </w:r>
      <w:r>
        <w:rPr>
          <w:i/>
        </w:rPr>
        <w:tab/>
      </w:r>
      <w:r>
        <w:rPr>
          <w:i/>
        </w:rPr>
        <w:tab/>
      </w:r>
      <w:r>
        <w:rPr>
          <w:i/>
        </w:rPr>
        <w:tab/>
      </w:r>
      <w:r>
        <w:rPr>
          <w:i/>
        </w:rPr>
        <w:tab/>
      </w:r>
      <w:r>
        <w:rPr>
          <w:i/>
        </w:rPr>
        <w:tab/>
        <w:t>Source: Apple</w:t>
      </w:r>
    </w:p>
    <w:p w14:paraId="57DD37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A4E39" w14:textId="6C1FBD39" w:rsidR="009B35E1" w:rsidRDefault="009B35E1" w:rsidP="009B35E1">
      <w:pPr>
        <w:rPr>
          <w:rFonts w:ascii="Arial" w:hAnsi="Arial" w:cs="Arial"/>
          <w:b/>
          <w:sz w:val="24"/>
        </w:rPr>
      </w:pPr>
      <w:r>
        <w:rPr>
          <w:rFonts w:ascii="Arial" w:hAnsi="Arial" w:cs="Arial"/>
          <w:b/>
          <w:color w:val="0000FF"/>
          <w:sz w:val="24"/>
        </w:rPr>
        <w:t>R4-2407291</w:t>
      </w:r>
      <w:r>
        <w:rPr>
          <w:rFonts w:ascii="Arial" w:hAnsi="Arial" w:cs="Arial"/>
          <w:b/>
          <w:color w:val="0000FF"/>
          <w:sz w:val="24"/>
        </w:rPr>
        <w:tab/>
      </w:r>
      <w:r>
        <w:rPr>
          <w:rFonts w:ascii="Arial" w:hAnsi="Arial" w:cs="Arial"/>
          <w:b/>
          <w:sz w:val="24"/>
        </w:rPr>
        <w:t>[NR_newRAT-Core] CR on active TCI state list update delay - R16</w:t>
      </w:r>
    </w:p>
    <w:p w14:paraId="5DBE7F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CR-4340  rev  Cat: F (Rel-16)</w:t>
      </w:r>
      <w:r>
        <w:rPr>
          <w:i/>
        </w:rPr>
        <w:br/>
      </w:r>
      <w:r>
        <w:rPr>
          <w:i/>
        </w:rPr>
        <w:br/>
      </w:r>
      <w:r>
        <w:rPr>
          <w:i/>
        </w:rPr>
        <w:tab/>
      </w:r>
      <w:r>
        <w:rPr>
          <w:i/>
        </w:rPr>
        <w:tab/>
      </w:r>
      <w:r>
        <w:rPr>
          <w:i/>
        </w:rPr>
        <w:tab/>
      </w:r>
      <w:r>
        <w:rPr>
          <w:i/>
        </w:rPr>
        <w:tab/>
      </w:r>
      <w:r>
        <w:rPr>
          <w:i/>
        </w:rPr>
        <w:tab/>
        <w:t>Source: Apple</w:t>
      </w:r>
    </w:p>
    <w:p w14:paraId="5891F3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6953C" w14:textId="7AD3391C" w:rsidR="009B35E1" w:rsidRDefault="009B35E1" w:rsidP="009B35E1">
      <w:pPr>
        <w:rPr>
          <w:rFonts w:ascii="Arial" w:hAnsi="Arial" w:cs="Arial"/>
          <w:b/>
          <w:sz w:val="24"/>
        </w:rPr>
      </w:pPr>
      <w:r>
        <w:rPr>
          <w:rFonts w:ascii="Arial" w:hAnsi="Arial" w:cs="Arial"/>
          <w:b/>
          <w:color w:val="0000FF"/>
          <w:sz w:val="24"/>
        </w:rPr>
        <w:t>R4-2407292</w:t>
      </w:r>
      <w:r>
        <w:rPr>
          <w:rFonts w:ascii="Arial" w:hAnsi="Arial" w:cs="Arial"/>
          <w:b/>
          <w:color w:val="0000FF"/>
          <w:sz w:val="24"/>
        </w:rPr>
        <w:tab/>
      </w:r>
      <w:r>
        <w:rPr>
          <w:rFonts w:ascii="Arial" w:hAnsi="Arial" w:cs="Arial"/>
          <w:b/>
          <w:sz w:val="24"/>
        </w:rPr>
        <w:t>[NR_newRAT-Core] CR on active TCI state list update delay - R17</w:t>
      </w:r>
    </w:p>
    <w:p w14:paraId="3A2C746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CR-4341  rev  Cat: F (Rel-17)</w:t>
      </w:r>
      <w:r>
        <w:rPr>
          <w:i/>
        </w:rPr>
        <w:br/>
      </w:r>
      <w:r>
        <w:rPr>
          <w:i/>
        </w:rPr>
        <w:br/>
      </w:r>
      <w:r>
        <w:rPr>
          <w:i/>
        </w:rPr>
        <w:tab/>
      </w:r>
      <w:r>
        <w:rPr>
          <w:i/>
        </w:rPr>
        <w:tab/>
      </w:r>
      <w:r>
        <w:rPr>
          <w:i/>
        </w:rPr>
        <w:tab/>
      </w:r>
      <w:r>
        <w:rPr>
          <w:i/>
        </w:rPr>
        <w:tab/>
      </w:r>
      <w:r>
        <w:rPr>
          <w:i/>
        </w:rPr>
        <w:tab/>
        <w:t>Source: Apple</w:t>
      </w:r>
    </w:p>
    <w:p w14:paraId="3AF0391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BDA30" w14:textId="6BEC5657" w:rsidR="009B35E1" w:rsidRDefault="009B35E1" w:rsidP="009B35E1">
      <w:pPr>
        <w:rPr>
          <w:rFonts w:ascii="Arial" w:hAnsi="Arial" w:cs="Arial"/>
          <w:b/>
          <w:sz w:val="24"/>
        </w:rPr>
      </w:pPr>
      <w:r>
        <w:rPr>
          <w:rFonts w:ascii="Arial" w:hAnsi="Arial" w:cs="Arial"/>
          <w:b/>
          <w:color w:val="0000FF"/>
          <w:sz w:val="24"/>
        </w:rPr>
        <w:t>R4-2407293</w:t>
      </w:r>
      <w:r>
        <w:rPr>
          <w:rFonts w:ascii="Arial" w:hAnsi="Arial" w:cs="Arial"/>
          <w:b/>
          <w:color w:val="0000FF"/>
          <w:sz w:val="24"/>
        </w:rPr>
        <w:tab/>
      </w:r>
      <w:r>
        <w:rPr>
          <w:rFonts w:ascii="Arial" w:hAnsi="Arial" w:cs="Arial"/>
          <w:b/>
          <w:sz w:val="24"/>
        </w:rPr>
        <w:t>[NR_newRAT-Core] CR on active TCI state list update delay - R18</w:t>
      </w:r>
    </w:p>
    <w:p w14:paraId="7F03186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CR-4342  rev  Cat: F (Rel-18)</w:t>
      </w:r>
      <w:r>
        <w:rPr>
          <w:i/>
        </w:rPr>
        <w:br/>
      </w:r>
      <w:r>
        <w:rPr>
          <w:i/>
        </w:rPr>
        <w:br/>
      </w:r>
      <w:r>
        <w:rPr>
          <w:i/>
        </w:rPr>
        <w:tab/>
      </w:r>
      <w:r>
        <w:rPr>
          <w:i/>
        </w:rPr>
        <w:tab/>
      </w:r>
      <w:r>
        <w:rPr>
          <w:i/>
        </w:rPr>
        <w:tab/>
      </w:r>
      <w:r>
        <w:rPr>
          <w:i/>
        </w:rPr>
        <w:tab/>
      </w:r>
      <w:r>
        <w:rPr>
          <w:i/>
        </w:rPr>
        <w:tab/>
        <w:t>Source: Apple</w:t>
      </w:r>
    </w:p>
    <w:p w14:paraId="48E049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A214C" w14:textId="34F23EEF" w:rsidR="009B35E1" w:rsidRDefault="009B35E1" w:rsidP="009B35E1">
      <w:pPr>
        <w:rPr>
          <w:rFonts w:ascii="Arial" w:hAnsi="Arial" w:cs="Arial"/>
          <w:b/>
          <w:sz w:val="24"/>
        </w:rPr>
      </w:pPr>
      <w:r>
        <w:rPr>
          <w:rFonts w:ascii="Arial" w:hAnsi="Arial" w:cs="Arial"/>
          <w:b/>
          <w:color w:val="0000FF"/>
          <w:sz w:val="24"/>
        </w:rPr>
        <w:t>R4-2407335</w:t>
      </w:r>
      <w:r>
        <w:rPr>
          <w:rFonts w:ascii="Arial" w:hAnsi="Arial" w:cs="Arial"/>
          <w:b/>
          <w:color w:val="0000FF"/>
          <w:sz w:val="24"/>
        </w:rPr>
        <w:tab/>
      </w:r>
      <w:r>
        <w:rPr>
          <w:rFonts w:ascii="Arial" w:hAnsi="Arial" w:cs="Arial"/>
          <w:b/>
          <w:sz w:val="24"/>
        </w:rPr>
        <w:t>(NR_HST_FR1_enh) Deactivated Scell measurement for NR FR1 HST</w:t>
      </w:r>
    </w:p>
    <w:p w14:paraId="4F17C18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CR-4347  rev  Cat: F (Rel-17)</w:t>
      </w:r>
      <w:r>
        <w:rPr>
          <w:i/>
        </w:rPr>
        <w:br/>
      </w:r>
      <w:r>
        <w:rPr>
          <w:i/>
        </w:rPr>
        <w:br/>
      </w:r>
      <w:r>
        <w:rPr>
          <w:i/>
        </w:rPr>
        <w:tab/>
      </w:r>
      <w:r>
        <w:rPr>
          <w:i/>
        </w:rPr>
        <w:tab/>
      </w:r>
      <w:r>
        <w:rPr>
          <w:i/>
        </w:rPr>
        <w:tab/>
      </w:r>
      <w:r>
        <w:rPr>
          <w:i/>
        </w:rPr>
        <w:tab/>
      </w:r>
      <w:r>
        <w:rPr>
          <w:i/>
        </w:rPr>
        <w:tab/>
        <w:t>Source: Qualcomm Incorporated</w:t>
      </w:r>
    </w:p>
    <w:p w14:paraId="10E6C25A"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6EB05" w14:textId="36FCAD36" w:rsidR="009B35E1" w:rsidRDefault="009B35E1" w:rsidP="009B35E1">
      <w:pPr>
        <w:rPr>
          <w:rFonts w:ascii="Arial" w:hAnsi="Arial" w:cs="Arial"/>
          <w:b/>
          <w:sz w:val="24"/>
        </w:rPr>
      </w:pPr>
      <w:r>
        <w:rPr>
          <w:rFonts w:ascii="Arial" w:hAnsi="Arial" w:cs="Arial"/>
          <w:b/>
          <w:color w:val="0000FF"/>
          <w:sz w:val="24"/>
        </w:rPr>
        <w:t>R4-2407336</w:t>
      </w:r>
      <w:r>
        <w:rPr>
          <w:rFonts w:ascii="Arial" w:hAnsi="Arial" w:cs="Arial"/>
          <w:b/>
          <w:color w:val="0000FF"/>
          <w:sz w:val="24"/>
        </w:rPr>
        <w:tab/>
      </w:r>
      <w:r>
        <w:rPr>
          <w:rFonts w:ascii="Arial" w:hAnsi="Arial" w:cs="Arial"/>
          <w:b/>
          <w:sz w:val="24"/>
        </w:rPr>
        <w:t>(NR_HST_FR1_enh) Deactivated Scell measurement for NR FR1 HST R18 mirror</w:t>
      </w:r>
    </w:p>
    <w:p w14:paraId="5031909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CR-4348  rev  Cat: A (Rel-18)</w:t>
      </w:r>
      <w:r>
        <w:rPr>
          <w:i/>
        </w:rPr>
        <w:br/>
      </w:r>
      <w:r>
        <w:rPr>
          <w:i/>
        </w:rPr>
        <w:br/>
      </w:r>
      <w:r>
        <w:rPr>
          <w:i/>
        </w:rPr>
        <w:tab/>
      </w:r>
      <w:r>
        <w:rPr>
          <w:i/>
        </w:rPr>
        <w:tab/>
      </w:r>
      <w:r>
        <w:rPr>
          <w:i/>
        </w:rPr>
        <w:tab/>
      </w:r>
      <w:r>
        <w:rPr>
          <w:i/>
        </w:rPr>
        <w:tab/>
      </w:r>
      <w:r>
        <w:rPr>
          <w:i/>
        </w:rPr>
        <w:tab/>
        <w:t>Source: Qualcomm Incorporated</w:t>
      </w:r>
    </w:p>
    <w:p w14:paraId="6F5C5B5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AEBC4" w14:textId="610380B0" w:rsidR="009B35E1" w:rsidRDefault="009B35E1" w:rsidP="009B35E1">
      <w:pPr>
        <w:rPr>
          <w:rFonts w:ascii="Arial" w:hAnsi="Arial" w:cs="Arial"/>
          <w:b/>
          <w:sz w:val="24"/>
        </w:rPr>
      </w:pPr>
      <w:r>
        <w:rPr>
          <w:rFonts w:ascii="Arial" w:hAnsi="Arial" w:cs="Arial"/>
          <w:b/>
          <w:color w:val="0000FF"/>
          <w:sz w:val="24"/>
        </w:rPr>
        <w:t>R4-2407337</w:t>
      </w:r>
      <w:r>
        <w:rPr>
          <w:rFonts w:ascii="Arial" w:hAnsi="Arial" w:cs="Arial"/>
          <w:b/>
          <w:color w:val="0000FF"/>
          <w:sz w:val="24"/>
        </w:rPr>
        <w:tab/>
      </w:r>
      <w:r>
        <w:rPr>
          <w:rFonts w:ascii="Arial" w:hAnsi="Arial" w:cs="Arial"/>
          <w:b/>
          <w:sz w:val="24"/>
        </w:rPr>
        <w:t>(NR_newRAT-Perf) R15 SUL test setup correction</w:t>
      </w:r>
    </w:p>
    <w:p w14:paraId="7855B61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CR-4349  rev  Cat: F (Rel-15)</w:t>
      </w:r>
      <w:r>
        <w:rPr>
          <w:i/>
        </w:rPr>
        <w:br/>
      </w:r>
      <w:r>
        <w:rPr>
          <w:i/>
        </w:rPr>
        <w:br/>
      </w:r>
      <w:r>
        <w:rPr>
          <w:i/>
        </w:rPr>
        <w:tab/>
      </w:r>
      <w:r>
        <w:rPr>
          <w:i/>
        </w:rPr>
        <w:tab/>
      </w:r>
      <w:r>
        <w:rPr>
          <w:i/>
        </w:rPr>
        <w:tab/>
      </w:r>
      <w:r>
        <w:rPr>
          <w:i/>
        </w:rPr>
        <w:tab/>
      </w:r>
      <w:r>
        <w:rPr>
          <w:i/>
        </w:rPr>
        <w:tab/>
        <w:t>Source: Qualcomm Incorporated</w:t>
      </w:r>
    </w:p>
    <w:p w14:paraId="4234A4A6" w14:textId="77777777" w:rsidR="009B35E1" w:rsidRDefault="009B35E1" w:rsidP="009B35E1">
      <w:pPr>
        <w:rPr>
          <w:rFonts w:ascii="Arial" w:hAnsi="Arial" w:cs="Arial"/>
          <w:b/>
        </w:rPr>
      </w:pPr>
      <w:r>
        <w:rPr>
          <w:rFonts w:ascii="Arial" w:hAnsi="Arial" w:cs="Arial"/>
          <w:b/>
        </w:rPr>
        <w:t xml:space="preserve">Abstract: </w:t>
      </w:r>
    </w:p>
    <w:p w14:paraId="481338DC" w14:textId="77777777" w:rsidR="009B35E1" w:rsidRDefault="009B35E1" w:rsidP="009B35E1">
      <w:r>
        <w:t>MCC: Parsing Failure as the change request Work Item wrong on CR cover for TDoc R4-2407337. Database value : NR_newRAT-Perf. CR cover value : xxx. A revision will be required.</w:t>
      </w:r>
    </w:p>
    <w:p w14:paraId="77FBF0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87895" w14:textId="7586FAC0" w:rsidR="009B35E1" w:rsidRDefault="009B35E1" w:rsidP="009B35E1">
      <w:pPr>
        <w:rPr>
          <w:rFonts w:ascii="Arial" w:hAnsi="Arial" w:cs="Arial"/>
          <w:b/>
          <w:sz w:val="24"/>
        </w:rPr>
      </w:pPr>
      <w:r>
        <w:rPr>
          <w:rFonts w:ascii="Arial" w:hAnsi="Arial" w:cs="Arial"/>
          <w:b/>
          <w:color w:val="0000FF"/>
          <w:sz w:val="24"/>
        </w:rPr>
        <w:t>R4-2407338</w:t>
      </w:r>
      <w:r>
        <w:rPr>
          <w:rFonts w:ascii="Arial" w:hAnsi="Arial" w:cs="Arial"/>
          <w:b/>
          <w:color w:val="0000FF"/>
          <w:sz w:val="24"/>
        </w:rPr>
        <w:tab/>
      </w:r>
      <w:r>
        <w:rPr>
          <w:rFonts w:ascii="Arial" w:hAnsi="Arial" w:cs="Arial"/>
          <w:b/>
          <w:sz w:val="24"/>
        </w:rPr>
        <w:t>(NR_newRAT-Perf) R15 SUL test setup correction R16 mirror</w:t>
      </w:r>
    </w:p>
    <w:p w14:paraId="00EC976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CR-4350  rev  Cat: A (Rel-16)</w:t>
      </w:r>
      <w:r>
        <w:rPr>
          <w:i/>
        </w:rPr>
        <w:br/>
      </w:r>
      <w:r>
        <w:rPr>
          <w:i/>
        </w:rPr>
        <w:br/>
      </w:r>
      <w:r>
        <w:rPr>
          <w:i/>
        </w:rPr>
        <w:tab/>
      </w:r>
      <w:r>
        <w:rPr>
          <w:i/>
        </w:rPr>
        <w:tab/>
      </w:r>
      <w:r>
        <w:rPr>
          <w:i/>
        </w:rPr>
        <w:tab/>
      </w:r>
      <w:r>
        <w:rPr>
          <w:i/>
        </w:rPr>
        <w:tab/>
      </w:r>
      <w:r>
        <w:rPr>
          <w:i/>
        </w:rPr>
        <w:tab/>
        <w:t>Source: Qualcomm Incorporated</w:t>
      </w:r>
    </w:p>
    <w:p w14:paraId="56FB6E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4AB27" w14:textId="182EC375" w:rsidR="009B35E1" w:rsidRDefault="009B35E1" w:rsidP="009B35E1">
      <w:pPr>
        <w:rPr>
          <w:rFonts w:ascii="Arial" w:hAnsi="Arial" w:cs="Arial"/>
          <w:b/>
          <w:sz w:val="24"/>
        </w:rPr>
      </w:pPr>
      <w:r>
        <w:rPr>
          <w:rFonts w:ascii="Arial" w:hAnsi="Arial" w:cs="Arial"/>
          <w:b/>
          <w:color w:val="0000FF"/>
          <w:sz w:val="24"/>
        </w:rPr>
        <w:t>R4-2407339</w:t>
      </w:r>
      <w:r>
        <w:rPr>
          <w:rFonts w:ascii="Arial" w:hAnsi="Arial" w:cs="Arial"/>
          <w:b/>
          <w:color w:val="0000FF"/>
          <w:sz w:val="24"/>
        </w:rPr>
        <w:tab/>
      </w:r>
      <w:r>
        <w:rPr>
          <w:rFonts w:ascii="Arial" w:hAnsi="Arial" w:cs="Arial"/>
          <w:b/>
          <w:sz w:val="24"/>
        </w:rPr>
        <w:t>(NR_newRAT-Perf) R15 SUL test setup correction R18 mirror</w:t>
      </w:r>
    </w:p>
    <w:p w14:paraId="5DA5CA1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CR-4351  rev  Cat: A (Rel-17)</w:t>
      </w:r>
      <w:r>
        <w:rPr>
          <w:i/>
        </w:rPr>
        <w:br/>
      </w:r>
      <w:r>
        <w:rPr>
          <w:i/>
        </w:rPr>
        <w:br/>
      </w:r>
      <w:r>
        <w:rPr>
          <w:i/>
        </w:rPr>
        <w:tab/>
      </w:r>
      <w:r>
        <w:rPr>
          <w:i/>
        </w:rPr>
        <w:tab/>
      </w:r>
      <w:r>
        <w:rPr>
          <w:i/>
        </w:rPr>
        <w:tab/>
      </w:r>
      <w:r>
        <w:rPr>
          <w:i/>
        </w:rPr>
        <w:tab/>
      </w:r>
      <w:r>
        <w:rPr>
          <w:i/>
        </w:rPr>
        <w:tab/>
        <w:t>Source: Qualcomm Incorporated</w:t>
      </w:r>
    </w:p>
    <w:p w14:paraId="71BA5E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89FB" w14:textId="43BA9221" w:rsidR="009B35E1" w:rsidRDefault="009B35E1" w:rsidP="009B35E1">
      <w:pPr>
        <w:rPr>
          <w:rFonts w:ascii="Arial" w:hAnsi="Arial" w:cs="Arial"/>
          <w:b/>
          <w:sz w:val="24"/>
        </w:rPr>
      </w:pPr>
      <w:r>
        <w:rPr>
          <w:rFonts w:ascii="Arial" w:hAnsi="Arial" w:cs="Arial"/>
          <w:b/>
          <w:color w:val="0000FF"/>
          <w:sz w:val="24"/>
        </w:rPr>
        <w:t>R4-2407340</w:t>
      </w:r>
      <w:r>
        <w:rPr>
          <w:rFonts w:ascii="Arial" w:hAnsi="Arial" w:cs="Arial"/>
          <w:b/>
          <w:color w:val="0000FF"/>
          <w:sz w:val="24"/>
        </w:rPr>
        <w:tab/>
      </w:r>
      <w:r>
        <w:rPr>
          <w:rFonts w:ascii="Arial" w:hAnsi="Arial" w:cs="Arial"/>
          <w:b/>
          <w:sz w:val="24"/>
        </w:rPr>
        <w:t>(NR_newRAT-Perf) R15 SUL test setup correction R18 mirror</w:t>
      </w:r>
    </w:p>
    <w:p w14:paraId="629E99B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CR-4352  rev  Cat: A (Rel-18)</w:t>
      </w:r>
      <w:r>
        <w:rPr>
          <w:i/>
        </w:rPr>
        <w:br/>
      </w:r>
      <w:r>
        <w:rPr>
          <w:i/>
        </w:rPr>
        <w:br/>
      </w:r>
      <w:r>
        <w:rPr>
          <w:i/>
        </w:rPr>
        <w:tab/>
      </w:r>
      <w:r>
        <w:rPr>
          <w:i/>
        </w:rPr>
        <w:tab/>
      </w:r>
      <w:r>
        <w:rPr>
          <w:i/>
        </w:rPr>
        <w:tab/>
      </w:r>
      <w:r>
        <w:rPr>
          <w:i/>
        </w:rPr>
        <w:tab/>
      </w:r>
      <w:r>
        <w:rPr>
          <w:i/>
        </w:rPr>
        <w:tab/>
        <w:t>Source: Qualcomm Incorporated</w:t>
      </w:r>
    </w:p>
    <w:p w14:paraId="7DD87B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B868" w14:textId="70ACC3D6" w:rsidR="009B35E1" w:rsidRDefault="009B35E1" w:rsidP="009B35E1">
      <w:pPr>
        <w:rPr>
          <w:rFonts w:ascii="Arial" w:hAnsi="Arial" w:cs="Arial"/>
          <w:b/>
          <w:sz w:val="24"/>
        </w:rPr>
      </w:pPr>
      <w:r>
        <w:rPr>
          <w:rFonts w:ascii="Arial" w:hAnsi="Arial" w:cs="Arial"/>
          <w:b/>
          <w:color w:val="0000FF"/>
          <w:sz w:val="24"/>
        </w:rPr>
        <w:t>R4-2407342</w:t>
      </w:r>
      <w:r>
        <w:rPr>
          <w:rFonts w:ascii="Arial" w:hAnsi="Arial" w:cs="Arial"/>
          <w:b/>
          <w:color w:val="0000FF"/>
          <w:sz w:val="24"/>
        </w:rPr>
        <w:tab/>
      </w:r>
      <w:r>
        <w:rPr>
          <w:rFonts w:ascii="Arial" w:hAnsi="Arial" w:cs="Arial"/>
          <w:b/>
          <w:sz w:val="24"/>
        </w:rPr>
        <w:t>(LTE_NR_DC_enh2) test case maintenance: E-UTRAN – NR interruptions during measurements on deactivated NR PSCell - R17</w:t>
      </w:r>
    </w:p>
    <w:p w14:paraId="7E9FFEA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CR-4353  rev  Cat: F (Rel-17)</w:t>
      </w:r>
      <w:r>
        <w:rPr>
          <w:i/>
        </w:rPr>
        <w:br/>
      </w:r>
      <w:r>
        <w:rPr>
          <w:i/>
        </w:rPr>
        <w:br/>
      </w:r>
      <w:r>
        <w:rPr>
          <w:i/>
        </w:rPr>
        <w:tab/>
      </w:r>
      <w:r>
        <w:rPr>
          <w:i/>
        </w:rPr>
        <w:tab/>
      </w:r>
      <w:r>
        <w:rPr>
          <w:i/>
        </w:rPr>
        <w:tab/>
      </w:r>
      <w:r>
        <w:rPr>
          <w:i/>
        </w:rPr>
        <w:tab/>
      </w:r>
      <w:r>
        <w:rPr>
          <w:i/>
        </w:rPr>
        <w:tab/>
        <w:t>Source: Apple</w:t>
      </w:r>
    </w:p>
    <w:p w14:paraId="502875FB" w14:textId="77777777" w:rsidR="009B35E1" w:rsidRDefault="009B35E1" w:rsidP="009B35E1">
      <w:pPr>
        <w:rPr>
          <w:rFonts w:ascii="Arial" w:hAnsi="Arial" w:cs="Arial"/>
          <w:b/>
        </w:rPr>
      </w:pPr>
      <w:r>
        <w:rPr>
          <w:rFonts w:ascii="Arial" w:hAnsi="Arial" w:cs="Arial"/>
          <w:b/>
        </w:rPr>
        <w:t xml:space="preserve">Abstract: </w:t>
      </w:r>
    </w:p>
    <w:p w14:paraId="16C6C699" w14:textId="77777777" w:rsidR="009B35E1" w:rsidRDefault="009B35E1" w:rsidP="009B35E1">
      <w:r>
        <w:t>MCC: Parsing Failure as the CR coversheet used WI code NR_MG_enh2-Core. A revision is required to align the WI codes for database and CR coversheet.</w:t>
      </w:r>
    </w:p>
    <w:p w14:paraId="60DB921A"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E887" w14:textId="044629B6" w:rsidR="009B35E1" w:rsidRDefault="009B35E1" w:rsidP="009B35E1">
      <w:pPr>
        <w:rPr>
          <w:rFonts w:ascii="Arial" w:hAnsi="Arial" w:cs="Arial"/>
          <w:b/>
          <w:sz w:val="24"/>
        </w:rPr>
      </w:pPr>
      <w:r>
        <w:rPr>
          <w:rFonts w:ascii="Arial" w:hAnsi="Arial" w:cs="Arial"/>
          <w:b/>
          <w:color w:val="0000FF"/>
          <w:sz w:val="24"/>
        </w:rPr>
        <w:t>R4-2407343</w:t>
      </w:r>
      <w:r>
        <w:rPr>
          <w:rFonts w:ascii="Arial" w:hAnsi="Arial" w:cs="Arial"/>
          <w:b/>
          <w:color w:val="0000FF"/>
          <w:sz w:val="24"/>
        </w:rPr>
        <w:tab/>
      </w:r>
      <w:r>
        <w:rPr>
          <w:rFonts w:ascii="Arial" w:hAnsi="Arial" w:cs="Arial"/>
          <w:b/>
          <w:sz w:val="24"/>
        </w:rPr>
        <w:t>(LTE_NR_DC_enh2) test case maintenance: E-UTRAN – NR interruptions during measurements on deactivated NR PSCell - R18</w:t>
      </w:r>
    </w:p>
    <w:p w14:paraId="7B1DE76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CR-4354  rev  Cat: A (Rel-18)</w:t>
      </w:r>
      <w:r>
        <w:rPr>
          <w:i/>
        </w:rPr>
        <w:br/>
      </w:r>
      <w:r>
        <w:rPr>
          <w:i/>
        </w:rPr>
        <w:br/>
      </w:r>
      <w:r>
        <w:rPr>
          <w:i/>
        </w:rPr>
        <w:tab/>
      </w:r>
      <w:r>
        <w:rPr>
          <w:i/>
        </w:rPr>
        <w:tab/>
      </w:r>
      <w:r>
        <w:rPr>
          <w:i/>
        </w:rPr>
        <w:tab/>
      </w:r>
      <w:r>
        <w:rPr>
          <w:i/>
        </w:rPr>
        <w:tab/>
      </w:r>
      <w:r>
        <w:rPr>
          <w:i/>
        </w:rPr>
        <w:tab/>
        <w:t>Source: Apple</w:t>
      </w:r>
    </w:p>
    <w:p w14:paraId="0212E2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4A042" w14:textId="41ED52A8" w:rsidR="009B35E1" w:rsidRDefault="009B35E1" w:rsidP="009B35E1">
      <w:pPr>
        <w:rPr>
          <w:rFonts w:ascii="Arial" w:hAnsi="Arial" w:cs="Arial"/>
          <w:b/>
          <w:sz w:val="24"/>
        </w:rPr>
      </w:pPr>
      <w:r>
        <w:rPr>
          <w:rFonts w:ascii="Arial" w:hAnsi="Arial" w:cs="Arial"/>
          <w:b/>
          <w:color w:val="0000FF"/>
          <w:sz w:val="24"/>
        </w:rPr>
        <w:t>R4-2407360</w:t>
      </w:r>
      <w:r>
        <w:rPr>
          <w:rFonts w:ascii="Arial" w:hAnsi="Arial" w:cs="Arial"/>
          <w:b/>
          <w:color w:val="0000FF"/>
          <w:sz w:val="24"/>
        </w:rPr>
        <w:tab/>
      </w:r>
      <w:r>
        <w:rPr>
          <w:rFonts w:ascii="Arial" w:hAnsi="Arial" w:cs="Arial"/>
          <w:b/>
          <w:sz w:val="24"/>
        </w:rPr>
        <w:t>(NR_newRAT-Perf) CR for test case of intra-frequency handover from FR2 to FR2 R15</w:t>
      </w:r>
    </w:p>
    <w:p w14:paraId="41A23AE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CR-4356  rev  Cat: F (Rel-15)</w:t>
      </w:r>
      <w:r>
        <w:rPr>
          <w:i/>
        </w:rPr>
        <w:br/>
      </w:r>
      <w:r>
        <w:rPr>
          <w:i/>
        </w:rPr>
        <w:br/>
      </w:r>
      <w:r>
        <w:rPr>
          <w:i/>
        </w:rPr>
        <w:tab/>
      </w:r>
      <w:r>
        <w:rPr>
          <w:i/>
        </w:rPr>
        <w:tab/>
      </w:r>
      <w:r>
        <w:rPr>
          <w:i/>
        </w:rPr>
        <w:tab/>
      </w:r>
      <w:r>
        <w:rPr>
          <w:i/>
        </w:rPr>
        <w:tab/>
      </w:r>
      <w:r>
        <w:rPr>
          <w:i/>
        </w:rPr>
        <w:tab/>
        <w:t>Source: Apple</w:t>
      </w:r>
    </w:p>
    <w:p w14:paraId="0E7970F2" w14:textId="77777777" w:rsidR="009B35E1" w:rsidRDefault="009B35E1" w:rsidP="009B35E1">
      <w:pPr>
        <w:rPr>
          <w:rFonts w:ascii="Arial" w:hAnsi="Arial" w:cs="Arial"/>
          <w:b/>
        </w:rPr>
      </w:pPr>
      <w:r>
        <w:rPr>
          <w:rFonts w:ascii="Arial" w:hAnsi="Arial" w:cs="Arial"/>
          <w:b/>
        </w:rPr>
        <w:t xml:space="preserve">Abstract: </w:t>
      </w:r>
    </w:p>
    <w:p w14:paraId="5456877C" w14:textId="77777777" w:rsidR="009B35E1" w:rsidRDefault="009B35E1" w:rsidP="009B35E1">
      <w:r>
        <w:t>MCC: Parsing Failure as Change request Work Item wrong on CR cover for TDoc R4-2407360. Database value : NR_newRAT-Perf. CR cover value : NR_newRAT_Core.  The WI code on CR coversheet is not valid. A revision is required.</w:t>
      </w:r>
    </w:p>
    <w:p w14:paraId="24056F9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F9F1B" w14:textId="4CCA3129" w:rsidR="009B35E1" w:rsidRDefault="009B35E1" w:rsidP="009B35E1">
      <w:pPr>
        <w:rPr>
          <w:rFonts w:ascii="Arial" w:hAnsi="Arial" w:cs="Arial"/>
          <w:b/>
          <w:sz w:val="24"/>
        </w:rPr>
      </w:pPr>
      <w:r>
        <w:rPr>
          <w:rFonts w:ascii="Arial" w:hAnsi="Arial" w:cs="Arial"/>
          <w:b/>
          <w:color w:val="0000FF"/>
          <w:sz w:val="24"/>
        </w:rPr>
        <w:t>R4-2407361</w:t>
      </w:r>
      <w:r>
        <w:rPr>
          <w:rFonts w:ascii="Arial" w:hAnsi="Arial" w:cs="Arial"/>
          <w:b/>
          <w:color w:val="0000FF"/>
          <w:sz w:val="24"/>
        </w:rPr>
        <w:tab/>
      </w:r>
      <w:r>
        <w:rPr>
          <w:rFonts w:ascii="Arial" w:hAnsi="Arial" w:cs="Arial"/>
          <w:b/>
          <w:sz w:val="24"/>
        </w:rPr>
        <w:t>(NR_newRAT-Perf) CR for test case of intra-frequency handover from FR2 to FR2 R16</w:t>
      </w:r>
    </w:p>
    <w:p w14:paraId="682066E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CR-4357  rev  Cat: A (Rel-16)</w:t>
      </w:r>
      <w:r>
        <w:rPr>
          <w:i/>
        </w:rPr>
        <w:br/>
      </w:r>
      <w:r>
        <w:rPr>
          <w:i/>
        </w:rPr>
        <w:br/>
      </w:r>
      <w:r>
        <w:rPr>
          <w:i/>
        </w:rPr>
        <w:tab/>
      </w:r>
      <w:r>
        <w:rPr>
          <w:i/>
        </w:rPr>
        <w:tab/>
      </w:r>
      <w:r>
        <w:rPr>
          <w:i/>
        </w:rPr>
        <w:tab/>
      </w:r>
      <w:r>
        <w:rPr>
          <w:i/>
        </w:rPr>
        <w:tab/>
      </w:r>
      <w:r>
        <w:rPr>
          <w:i/>
        </w:rPr>
        <w:tab/>
        <w:t>Source: Apple</w:t>
      </w:r>
    </w:p>
    <w:p w14:paraId="7ECE35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93112" w14:textId="0A069FF2" w:rsidR="009B35E1" w:rsidRDefault="009B35E1" w:rsidP="009B35E1">
      <w:pPr>
        <w:rPr>
          <w:rFonts w:ascii="Arial" w:hAnsi="Arial" w:cs="Arial"/>
          <w:b/>
          <w:sz w:val="24"/>
        </w:rPr>
      </w:pPr>
      <w:r>
        <w:rPr>
          <w:rFonts w:ascii="Arial" w:hAnsi="Arial" w:cs="Arial"/>
          <w:b/>
          <w:color w:val="0000FF"/>
          <w:sz w:val="24"/>
        </w:rPr>
        <w:t>R4-2407362</w:t>
      </w:r>
      <w:r>
        <w:rPr>
          <w:rFonts w:ascii="Arial" w:hAnsi="Arial" w:cs="Arial"/>
          <w:b/>
          <w:color w:val="0000FF"/>
          <w:sz w:val="24"/>
        </w:rPr>
        <w:tab/>
      </w:r>
      <w:r>
        <w:rPr>
          <w:rFonts w:ascii="Arial" w:hAnsi="Arial" w:cs="Arial"/>
          <w:b/>
          <w:sz w:val="24"/>
        </w:rPr>
        <w:t>(NR_newRAT-Perf) CR for test case of intra-frequency handover from FR2 to FR2 R17</w:t>
      </w:r>
    </w:p>
    <w:p w14:paraId="292A20B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CR-4358  rev  Cat: A (Rel-17)</w:t>
      </w:r>
      <w:r>
        <w:rPr>
          <w:i/>
        </w:rPr>
        <w:br/>
      </w:r>
      <w:r>
        <w:rPr>
          <w:i/>
        </w:rPr>
        <w:br/>
      </w:r>
      <w:r>
        <w:rPr>
          <w:i/>
        </w:rPr>
        <w:tab/>
      </w:r>
      <w:r>
        <w:rPr>
          <w:i/>
        </w:rPr>
        <w:tab/>
      </w:r>
      <w:r>
        <w:rPr>
          <w:i/>
        </w:rPr>
        <w:tab/>
      </w:r>
      <w:r>
        <w:rPr>
          <w:i/>
        </w:rPr>
        <w:tab/>
      </w:r>
      <w:r>
        <w:rPr>
          <w:i/>
        </w:rPr>
        <w:tab/>
        <w:t>Source: Apple</w:t>
      </w:r>
    </w:p>
    <w:p w14:paraId="134760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D3CC5" w14:textId="2DAEF292" w:rsidR="009B35E1" w:rsidRDefault="009B35E1" w:rsidP="009B35E1">
      <w:pPr>
        <w:rPr>
          <w:rFonts w:ascii="Arial" w:hAnsi="Arial" w:cs="Arial"/>
          <w:b/>
          <w:sz w:val="24"/>
        </w:rPr>
      </w:pPr>
      <w:r>
        <w:rPr>
          <w:rFonts w:ascii="Arial" w:hAnsi="Arial" w:cs="Arial"/>
          <w:b/>
          <w:color w:val="0000FF"/>
          <w:sz w:val="24"/>
        </w:rPr>
        <w:t>R4-2407363</w:t>
      </w:r>
      <w:r>
        <w:rPr>
          <w:rFonts w:ascii="Arial" w:hAnsi="Arial" w:cs="Arial"/>
          <w:b/>
          <w:color w:val="0000FF"/>
          <w:sz w:val="24"/>
        </w:rPr>
        <w:tab/>
      </w:r>
      <w:r>
        <w:rPr>
          <w:rFonts w:ascii="Arial" w:hAnsi="Arial" w:cs="Arial"/>
          <w:b/>
          <w:sz w:val="24"/>
        </w:rPr>
        <w:t>(NR_newRAT-Perf) CR for test case of intra-frequency handover from FR2 to FR2 R18</w:t>
      </w:r>
    </w:p>
    <w:p w14:paraId="17338AC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CR-4359  rev  Cat: A (Rel-18)</w:t>
      </w:r>
      <w:r>
        <w:rPr>
          <w:i/>
        </w:rPr>
        <w:br/>
      </w:r>
      <w:r>
        <w:rPr>
          <w:i/>
        </w:rPr>
        <w:br/>
      </w:r>
      <w:r>
        <w:rPr>
          <w:i/>
        </w:rPr>
        <w:tab/>
      </w:r>
      <w:r>
        <w:rPr>
          <w:i/>
        </w:rPr>
        <w:tab/>
      </w:r>
      <w:r>
        <w:rPr>
          <w:i/>
        </w:rPr>
        <w:tab/>
      </w:r>
      <w:r>
        <w:rPr>
          <w:i/>
        </w:rPr>
        <w:tab/>
      </w:r>
      <w:r>
        <w:rPr>
          <w:i/>
        </w:rPr>
        <w:tab/>
        <w:t>Source: Apple</w:t>
      </w:r>
    </w:p>
    <w:p w14:paraId="05B8D8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45FAF" w14:textId="1B55B4C0" w:rsidR="009B35E1" w:rsidRDefault="009B35E1" w:rsidP="009B35E1">
      <w:pPr>
        <w:rPr>
          <w:rFonts w:ascii="Arial" w:hAnsi="Arial" w:cs="Arial"/>
          <w:b/>
          <w:sz w:val="24"/>
        </w:rPr>
      </w:pPr>
      <w:r>
        <w:rPr>
          <w:rFonts w:ascii="Arial" w:hAnsi="Arial" w:cs="Arial"/>
          <w:b/>
          <w:color w:val="0000FF"/>
          <w:sz w:val="24"/>
        </w:rPr>
        <w:t>R4-2407387</w:t>
      </w:r>
      <w:r>
        <w:rPr>
          <w:rFonts w:ascii="Arial" w:hAnsi="Arial" w:cs="Arial"/>
          <w:b/>
          <w:color w:val="0000FF"/>
          <w:sz w:val="24"/>
        </w:rPr>
        <w:tab/>
      </w:r>
      <w:r>
        <w:rPr>
          <w:rFonts w:ascii="Arial" w:hAnsi="Arial" w:cs="Arial"/>
          <w:b/>
          <w:sz w:val="24"/>
        </w:rPr>
        <w:t>(NR_unlic-Perf) CR to TS 38.133: Corrections to NR-U test cases (Rel 16)</w:t>
      </w:r>
    </w:p>
    <w:p w14:paraId="3C33A3B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CR-4360  rev  Cat: F (Rel-16)</w:t>
      </w:r>
      <w:r>
        <w:rPr>
          <w:i/>
        </w:rPr>
        <w:br/>
      </w:r>
      <w:r>
        <w:rPr>
          <w:i/>
        </w:rPr>
        <w:lastRenderedPageBreak/>
        <w:br/>
      </w:r>
      <w:r>
        <w:rPr>
          <w:i/>
        </w:rPr>
        <w:tab/>
      </w:r>
      <w:r>
        <w:rPr>
          <w:i/>
        </w:rPr>
        <w:tab/>
      </w:r>
      <w:r>
        <w:rPr>
          <w:i/>
        </w:rPr>
        <w:tab/>
      </w:r>
      <w:r>
        <w:rPr>
          <w:i/>
        </w:rPr>
        <w:tab/>
      </w:r>
      <w:r>
        <w:rPr>
          <w:i/>
        </w:rPr>
        <w:tab/>
        <w:t>Source: Rohde &amp; Schwarz</w:t>
      </w:r>
    </w:p>
    <w:p w14:paraId="189B2A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0D634" w14:textId="6C78C9A3" w:rsidR="009B35E1" w:rsidRDefault="009B35E1" w:rsidP="009B35E1">
      <w:pPr>
        <w:rPr>
          <w:rFonts w:ascii="Arial" w:hAnsi="Arial" w:cs="Arial"/>
          <w:b/>
          <w:sz w:val="24"/>
        </w:rPr>
      </w:pPr>
      <w:r>
        <w:rPr>
          <w:rFonts w:ascii="Arial" w:hAnsi="Arial" w:cs="Arial"/>
          <w:b/>
          <w:color w:val="0000FF"/>
          <w:sz w:val="24"/>
        </w:rPr>
        <w:t>R4-2407388</w:t>
      </w:r>
      <w:r>
        <w:rPr>
          <w:rFonts w:ascii="Arial" w:hAnsi="Arial" w:cs="Arial"/>
          <w:b/>
          <w:color w:val="0000FF"/>
          <w:sz w:val="24"/>
        </w:rPr>
        <w:tab/>
      </w:r>
      <w:r>
        <w:rPr>
          <w:rFonts w:ascii="Arial" w:hAnsi="Arial" w:cs="Arial"/>
          <w:b/>
          <w:sz w:val="24"/>
        </w:rPr>
        <w:t>(NR_unlic-Perf) CR to TS 38.133: Corrections to NR-U test cases (Rel 17)</w:t>
      </w:r>
    </w:p>
    <w:p w14:paraId="5038031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CR-4361  rev  Cat: A (Rel-17)</w:t>
      </w:r>
      <w:r>
        <w:rPr>
          <w:i/>
        </w:rPr>
        <w:br/>
      </w:r>
      <w:r>
        <w:rPr>
          <w:i/>
        </w:rPr>
        <w:br/>
      </w:r>
      <w:r>
        <w:rPr>
          <w:i/>
        </w:rPr>
        <w:tab/>
      </w:r>
      <w:r>
        <w:rPr>
          <w:i/>
        </w:rPr>
        <w:tab/>
      </w:r>
      <w:r>
        <w:rPr>
          <w:i/>
        </w:rPr>
        <w:tab/>
      </w:r>
      <w:r>
        <w:rPr>
          <w:i/>
        </w:rPr>
        <w:tab/>
      </w:r>
      <w:r>
        <w:rPr>
          <w:i/>
        </w:rPr>
        <w:tab/>
        <w:t>Source: Rohde &amp; Schwarz</w:t>
      </w:r>
    </w:p>
    <w:p w14:paraId="0E6B8C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045C" w14:textId="7047D35F" w:rsidR="009B35E1" w:rsidRDefault="009B35E1" w:rsidP="009B35E1">
      <w:pPr>
        <w:rPr>
          <w:rFonts w:ascii="Arial" w:hAnsi="Arial" w:cs="Arial"/>
          <w:b/>
          <w:sz w:val="24"/>
        </w:rPr>
      </w:pPr>
      <w:r>
        <w:rPr>
          <w:rFonts w:ascii="Arial" w:hAnsi="Arial" w:cs="Arial"/>
          <w:b/>
          <w:color w:val="0000FF"/>
          <w:sz w:val="24"/>
        </w:rPr>
        <w:t>R4-2407389</w:t>
      </w:r>
      <w:r>
        <w:rPr>
          <w:rFonts w:ascii="Arial" w:hAnsi="Arial" w:cs="Arial"/>
          <w:b/>
          <w:color w:val="0000FF"/>
          <w:sz w:val="24"/>
        </w:rPr>
        <w:tab/>
      </w:r>
      <w:r>
        <w:rPr>
          <w:rFonts w:ascii="Arial" w:hAnsi="Arial" w:cs="Arial"/>
          <w:b/>
          <w:sz w:val="24"/>
        </w:rPr>
        <w:t>(NR_unlic-Perf) CR to TS 38.133: Corrections to NR-U test cases (Rel 18)</w:t>
      </w:r>
    </w:p>
    <w:p w14:paraId="4C50161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CR-4362  rev  Cat: A (Rel-18)</w:t>
      </w:r>
      <w:r>
        <w:rPr>
          <w:i/>
        </w:rPr>
        <w:br/>
      </w:r>
      <w:r>
        <w:rPr>
          <w:i/>
        </w:rPr>
        <w:br/>
      </w:r>
      <w:r>
        <w:rPr>
          <w:i/>
        </w:rPr>
        <w:tab/>
      </w:r>
      <w:r>
        <w:rPr>
          <w:i/>
        </w:rPr>
        <w:tab/>
      </w:r>
      <w:r>
        <w:rPr>
          <w:i/>
        </w:rPr>
        <w:tab/>
      </w:r>
      <w:r>
        <w:rPr>
          <w:i/>
        </w:rPr>
        <w:tab/>
      </w:r>
      <w:r>
        <w:rPr>
          <w:i/>
        </w:rPr>
        <w:tab/>
        <w:t>Source: Rohde &amp; Schwarz</w:t>
      </w:r>
    </w:p>
    <w:p w14:paraId="592C0F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6F15A" w14:textId="3E18E260" w:rsidR="009B35E1" w:rsidRDefault="009B35E1" w:rsidP="009B35E1">
      <w:pPr>
        <w:rPr>
          <w:rFonts w:ascii="Arial" w:hAnsi="Arial" w:cs="Arial"/>
          <w:b/>
          <w:sz w:val="24"/>
        </w:rPr>
      </w:pPr>
      <w:r>
        <w:rPr>
          <w:rFonts w:ascii="Arial" w:hAnsi="Arial" w:cs="Arial"/>
          <w:b/>
          <w:color w:val="0000FF"/>
          <w:sz w:val="24"/>
        </w:rPr>
        <w:t>R4-2407390</w:t>
      </w:r>
      <w:r>
        <w:rPr>
          <w:rFonts w:ascii="Arial" w:hAnsi="Arial" w:cs="Arial"/>
          <w:b/>
          <w:color w:val="0000FF"/>
          <w:sz w:val="24"/>
        </w:rPr>
        <w:tab/>
      </w:r>
      <w:r>
        <w:rPr>
          <w:rFonts w:ascii="Arial" w:hAnsi="Arial" w:cs="Arial"/>
          <w:b/>
          <w:sz w:val="24"/>
        </w:rPr>
        <w:t>(NR_redcap-Perf) CR to TS 38.133: Corrections to RedCap test cases (Rel 17)</w:t>
      </w:r>
    </w:p>
    <w:p w14:paraId="524212D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CR-4363  rev  Cat: F (Rel-17)</w:t>
      </w:r>
      <w:r>
        <w:rPr>
          <w:i/>
        </w:rPr>
        <w:br/>
      </w:r>
      <w:r>
        <w:rPr>
          <w:i/>
        </w:rPr>
        <w:br/>
      </w:r>
      <w:r>
        <w:rPr>
          <w:i/>
        </w:rPr>
        <w:tab/>
      </w:r>
      <w:r>
        <w:rPr>
          <w:i/>
        </w:rPr>
        <w:tab/>
      </w:r>
      <w:r>
        <w:rPr>
          <w:i/>
        </w:rPr>
        <w:tab/>
      </w:r>
      <w:r>
        <w:rPr>
          <w:i/>
        </w:rPr>
        <w:tab/>
      </w:r>
      <w:r>
        <w:rPr>
          <w:i/>
        </w:rPr>
        <w:tab/>
        <w:t>Source: Rohde &amp; Schwarz</w:t>
      </w:r>
    </w:p>
    <w:p w14:paraId="757C9B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5B73D" w14:textId="4BC4A48D" w:rsidR="009B35E1" w:rsidRDefault="009B35E1" w:rsidP="009B35E1">
      <w:pPr>
        <w:rPr>
          <w:rFonts w:ascii="Arial" w:hAnsi="Arial" w:cs="Arial"/>
          <w:b/>
          <w:sz w:val="24"/>
        </w:rPr>
      </w:pPr>
      <w:r>
        <w:rPr>
          <w:rFonts w:ascii="Arial" w:hAnsi="Arial" w:cs="Arial"/>
          <w:b/>
          <w:color w:val="0000FF"/>
          <w:sz w:val="24"/>
        </w:rPr>
        <w:t>R4-2407391</w:t>
      </w:r>
      <w:r>
        <w:rPr>
          <w:rFonts w:ascii="Arial" w:hAnsi="Arial" w:cs="Arial"/>
          <w:b/>
          <w:color w:val="0000FF"/>
          <w:sz w:val="24"/>
        </w:rPr>
        <w:tab/>
      </w:r>
      <w:r>
        <w:rPr>
          <w:rFonts w:ascii="Arial" w:hAnsi="Arial" w:cs="Arial"/>
          <w:b/>
          <w:sz w:val="24"/>
        </w:rPr>
        <w:t>(NR_redcap-Perf) CR to TS 38.133: Corrections to RedCap test cases (Rel 18)</w:t>
      </w:r>
    </w:p>
    <w:p w14:paraId="1D3B28C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CR-4364  rev  Cat: A (Rel-18)</w:t>
      </w:r>
      <w:r>
        <w:rPr>
          <w:i/>
        </w:rPr>
        <w:br/>
      </w:r>
      <w:r>
        <w:rPr>
          <w:i/>
        </w:rPr>
        <w:br/>
      </w:r>
      <w:r>
        <w:rPr>
          <w:i/>
        </w:rPr>
        <w:tab/>
      </w:r>
      <w:r>
        <w:rPr>
          <w:i/>
        </w:rPr>
        <w:tab/>
      </w:r>
      <w:r>
        <w:rPr>
          <w:i/>
        </w:rPr>
        <w:tab/>
      </w:r>
      <w:r>
        <w:rPr>
          <w:i/>
        </w:rPr>
        <w:tab/>
      </w:r>
      <w:r>
        <w:rPr>
          <w:i/>
        </w:rPr>
        <w:tab/>
        <w:t>Source: Rohde &amp; Schwarz</w:t>
      </w:r>
    </w:p>
    <w:p w14:paraId="1ADDC9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068BC" w14:textId="348CB80D" w:rsidR="009B35E1" w:rsidRDefault="009B35E1" w:rsidP="009B35E1">
      <w:pPr>
        <w:rPr>
          <w:rFonts w:ascii="Arial" w:hAnsi="Arial" w:cs="Arial"/>
          <w:b/>
          <w:sz w:val="24"/>
        </w:rPr>
      </w:pPr>
      <w:r>
        <w:rPr>
          <w:rFonts w:ascii="Arial" w:hAnsi="Arial" w:cs="Arial"/>
          <w:b/>
          <w:color w:val="0000FF"/>
          <w:sz w:val="24"/>
        </w:rPr>
        <w:t>R4-2407445</w:t>
      </w:r>
      <w:r>
        <w:rPr>
          <w:rFonts w:ascii="Arial" w:hAnsi="Arial" w:cs="Arial"/>
          <w:b/>
          <w:color w:val="0000FF"/>
          <w:sz w:val="24"/>
        </w:rPr>
        <w:tab/>
      </w:r>
      <w:r>
        <w:rPr>
          <w:rFonts w:ascii="Arial" w:hAnsi="Arial" w:cs="Arial"/>
          <w:b/>
          <w:sz w:val="24"/>
        </w:rPr>
        <w:t>[NR_HST_FR1_enh-Perf] Corrections to FR1 EN-DC Even Triggered test parameters in A.4.6.1.8</w:t>
      </w:r>
    </w:p>
    <w:p w14:paraId="22EB9B4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CR-4365  rev  Cat: F (Rel-17)</w:t>
      </w:r>
      <w:r>
        <w:rPr>
          <w:i/>
        </w:rPr>
        <w:br/>
      </w:r>
      <w:r>
        <w:rPr>
          <w:i/>
        </w:rPr>
        <w:br/>
      </w:r>
      <w:r>
        <w:rPr>
          <w:i/>
        </w:rPr>
        <w:tab/>
      </w:r>
      <w:r>
        <w:rPr>
          <w:i/>
        </w:rPr>
        <w:tab/>
      </w:r>
      <w:r>
        <w:rPr>
          <w:i/>
        </w:rPr>
        <w:tab/>
      </w:r>
      <w:r>
        <w:rPr>
          <w:i/>
        </w:rPr>
        <w:tab/>
      </w:r>
      <w:r>
        <w:rPr>
          <w:i/>
        </w:rPr>
        <w:tab/>
        <w:t>Source: Keysight Technologies</w:t>
      </w:r>
    </w:p>
    <w:p w14:paraId="64D8AA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E7335" w14:textId="2C5B4484" w:rsidR="009B35E1" w:rsidRDefault="009B35E1" w:rsidP="009B35E1">
      <w:pPr>
        <w:rPr>
          <w:rFonts w:ascii="Arial" w:hAnsi="Arial" w:cs="Arial"/>
          <w:b/>
          <w:sz w:val="24"/>
        </w:rPr>
      </w:pPr>
      <w:r>
        <w:rPr>
          <w:rFonts w:ascii="Arial" w:hAnsi="Arial" w:cs="Arial"/>
          <w:b/>
          <w:color w:val="0000FF"/>
          <w:sz w:val="24"/>
        </w:rPr>
        <w:t>R4-2407446</w:t>
      </w:r>
      <w:r>
        <w:rPr>
          <w:rFonts w:ascii="Arial" w:hAnsi="Arial" w:cs="Arial"/>
          <w:b/>
          <w:color w:val="0000FF"/>
          <w:sz w:val="24"/>
        </w:rPr>
        <w:tab/>
      </w:r>
      <w:r>
        <w:rPr>
          <w:rFonts w:ascii="Arial" w:hAnsi="Arial" w:cs="Arial"/>
          <w:b/>
          <w:sz w:val="24"/>
        </w:rPr>
        <w:t>[NR_HST_FR1_enh-Perf] Corrections to FR1 EN-DC Even Triggered test parameters in A.4.6.1.8 (Rel-18)</w:t>
      </w:r>
    </w:p>
    <w:p w14:paraId="7F9E26B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CR-4366  rev  Cat: A (Rel-18)</w:t>
      </w:r>
      <w:r>
        <w:rPr>
          <w:i/>
        </w:rPr>
        <w:br/>
      </w:r>
      <w:r>
        <w:rPr>
          <w:i/>
        </w:rPr>
        <w:br/>
      </w:r>
      <w:r>
        <w:rPr>
          <w:i/>
        </w:rPr>
        <w:tab/>
      </w:r>
      <w:r>
        <w:rPr>
          <w:i/>
        </w:rPr>
        <w:tab/>
      </w:r>
      <w:r>
        <w:rPr>
          <w:i/>
        </w:rPr>
        <w:tab/>
      </w:r>
      <w:r>
        <w:rPr>
          <w:i/>
        </w:rPr>
        <w:tab/>
      </w:r>
      <w:r>
        <w:rPr>
          <w:i/>
        </w:rPr>
        <w:tab/>
        <w:t>Source: Keysight Technologies UK Ltd</w:t>
      </w:r>
    </w:p>
    <w:p w14:paraId="19AABB02"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3C969" w14:textId="1625A157" w:rsidR="009B35E1" w:rsidRDefault="009B35E1" w:rsidP="009B35E1">
      <w:pPr>
        <w:rPr>
          <w:rFonts w:ascii="Arial" w:hAnsi="Arial" w:cs="Arial"/>
          <w:b/>
          <w:sz w:val="24"/>
        </w:rPr>
      </w:pPr>
      <w:r>
        <w:rPr>
          <w:rFonts w:ascii="Arial" w:hAnsi="Arial" w:cs="Arial"/>
          <w:b/>
          <w:color w:val="0000FF"/>
          <w:sz w:val="24"/>
        </w:rPr>
        <w:t>R4-2407447</w:t>
      </w:r>
      <w:r>
        <w:rPr>
          <w:rFonts w:ascii="Arial" w:hAnsi="Arial" w:cs="Arial"/>
          <w:b/>
          <w:color w:val="0000FF"/>
          <w:sz w:val="24"/>
        </w:rPr>
        <w:tab/>
      </w:r>
      <w:r>
        <w:rPr>
          <w:rFonts w:ascii="Arial" w:hAnsi="Arial" w:cs="Arial"/>
          <w:b/>
          <w:sz w:val="24"/>
        </w:rPr>
        <w:t>[NR_redcap-Perf] Correction to Cell specific test parameters for E-UTRAN inter-RAT NR handover affecting to A.18.2.1.1</w:t>
      </w:r>
    </w:p>
    <w:p w14:paraId="7C9992F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CR-4367  rev  Cat: F (Rel-17)</w:t>
      </w:r>
      <w:r>
        <w:rPr>
          <w:i/>
        </w:rPr>
        <w:br/>
      </w:r>
      <w:r>
        <w:rPr>
          <w:i/>
        </w:rPr>
        <w:br/>
      </w:r>
      <w:r>
        <w:rPr>
          <w:i/>
        </w:rPr>
        <w:tab/>
      </w:r>
      <w:r>
        <w:rPr>
          <w:i/>
        </w:rPr>
        <w:tab/>
      </w:r>
      <w:r>
        <w:rPr>
          <w:i/>
        </w:rPr>
        <w:tab/>
      </w:r>
      <w:r>
        <w:rPr>
          <w:i/>
        </w:rPr>
        <w:tab/>
      </w:r>
      <w:r>
        <w:rPr>
          <w:i/>
        </w:rPr>
        <w:tab/>
        <w:t>Source: Keysight Technologies</w:t>
      </w:r>
    </w:p>
    <w:p w14:paraId="5759BD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CFDEC" w14:textId="7EAE6A4A" w:rsidR="009B35E1" w:rsidRDefault="009B35E1" w:rsidP="009B35E1">
      <w:pPr>
        <w:rPr>
          <w:rFonts w:ascii="Arial" w:hAnsi="Arial" w:cs="Arial"/>
          <w:b/>
          <w:sz w:val="24"/>
        </w:rPr>
      </w:pPr>
      <w:r>
        <w:rPr>
          <w:rFonts w:ascii="Arial" w:hAnsi="Arial" w:cs="Arial"/>
          <w:b/>
          <w:color w:val="0000FF"/>
          <w:sz w:val="24"/>
        </w:rPr>
        <w:t>R4-2407448</w:t>
      </w:r>
      <w:r>
        <w:rPr>
          <w:rFonts w:ascii="Arial" w:hAnsi="Arial" w:cs="Arial"/>
          <w:b/>
          <w:color w:val="0000FF"/>
          <w:sz w:val="24"/>
        </w:rPr>
        <w:tab/>
      </w:r>
      <w:r>
        <w:rPr>
          <w:rFonts w:ascii="Arial" w:hAnsi="Arial" w:cs="Arial"/>
          <w:b/>
          <w:sz w:val="24"/>
        </w:rPr>
        <w:t>[NR_redcap-Perf] Correction to Cell specific test parameters for E-UTRAN inter-RAT NR handover affecting to A.18.2.1.1 (Rel-18)</w:t>
      </w:r>
    </w:p>
    <w:p w14:paraId="7FCE4F8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CR-4368  rev  Cat: A (Rel-18)</w:t>
      </w:r>
      <w:r>
        <w:rPr>
          <w:i/>
        </w:rPr>
        <w:br/>
      </w:r>
      <w:r>
        <w:rPr>
          <w:i/>
        </w:rPr>
        <w:br/>
      </w:r>
      <w:r>
        <w:rPr>
          <w:i/>
        </w:rPr>
        <w:tab/>
      </w:r>
      <w:r>
        <w:rPr>
          <w:i/>
        </w:rPr>
        <w:tab/>
      </w:r>
      <w:r>
        <w:rPr>
          <w:i/>
        </w:rPr>
        <w:tab/>
      </w:r>
      <w:r>
        <w:rPr>
          <w:i/>
        </w:rPr>
        <w:tab/>
      </w:r>
      <w:r>
        <w:rPr>
          <w:i/>
        </w:rPr>
        <w:tab/>
        <w:t>Source: Keysight Technologies UK Ltd</w:t>
      </w:r>
    </w:p>
    <w:p w14:paraId="024E9B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A8200" w14:textId="59183735" w:rsidR="009B35E1" w:rsidRDefault="009B35E1" w:rsidP="009B35E1">
      <w:pPr>
        <w:rPr>
          <w:rFonts w:ascii="Arial" w:hAnsi="Arial" w:cs="Arial"/>
          <w:b/>
          <w:sz w:val="24"/>
        </w:rPr>
      </w:pPr>
      <w:r>
        <w:rPr>
          <w:rFonts w:ascii="Arial" w:hAnsi="Arial" w:cs="Arial"/>
          <w:b/>
          <w:color w:val="0000FF"/>
          <w:sz w:val="24"/>
        </w:rPr>
        <w:t>R4-2407449</w:t>
      </w:r>
      <w:r>
        <w:rPr>
          <w:rFonts w:ascii="Arial" w:hAnsi="Arial" w:cs="Arial"/>
          <w:b/>
          <w:color w:val="0000FF"/>
          <w:sz w:val="24"/>
        </w:rPr>
        <w:tab/>
      </w:r>
      <w:r>
        <w:rPr>
          <w:rFonts w:ascii="Arial" w:hAnsi="Arial" w:cs="Arial"/>
          <w:b/>
          <w:sz w:val="24"/>
        </w:rPr>
        <w:t>(NR_newRAT-Perf) Inter-RAT measurement for UE capable of independentGapConfig (Cat-F Rel-15)</w:t>
      </w:r>
    </w:p>
    <w:p w14:paraId="58753CC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CR-4369  rev  Cat: F (Rel-15)</w:t>
      </w:r>
      <w:r>
        <w:rPr>
          <w:i/>
        </w:rPr>
        <w:br/>
      </w:r>
      <w:r>
        <w:rPr>
          <w:i/>
        </w:rPr>
        <w:br/>
      </w:r>
      <w:r>
        <w:rPr>
          <w:i/>
        </w:rPr>
        <w:tab/>
      </w:r>
      <w:r>
        <w:rPr>
          <w:i/>
        </w:rPr>
        <w:tab/>
      </w:r>
      <w:r>
        <w:rPr>
          <w:i/>
        </w:rPr>
        <w:tab/>
      </w:r>
      <w:r>
        <w:rPr>
          <w:i/>
        </w:rPr>
        <w:tab/>
      </w:r>
      <w:r>
        <w:rPr>
          <w:i/>
        </w:rPr>
        <w:tab/>
        <w:t>Source: Qualcomm Incorporated</w:t>
      </w:r>
    </w:p>
    <w:p w14:paraId="44C113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E47D6" w14:textId="51F7695F" w:rsidR="009B35E1" w:rsidRDefault="009B35E1" w:rsidP="009B35E1">
      <w:pPr>
        <w:rPr>
          <w:rFonts w:ascii="Arial" w:hAnsi="Arial" w:cs="Arial"/>
          <w:b/>
          <w:sz w:val="24"/>
        </w:rPr>
      </w:pPr>
      <w:r>
        <w:rPr>
          <w:rFonts w:ascii="Arial" w:hAnsi="Arial" w:cs="Arial"/>
          <w:b/>
          <w:color w:val="0000FF"/>
          <w:sz w:val="24"/>
        </w:rPr>
        <w:t>R4-2407450</w:t>
      </w:r>
      <w:r>
        <w:rPr>
          <w:rFonts w:ascii="Arial" w:hAnsi="Arial" w:cs="Arial"/>
          <w:b/>
          <w:color w:val="0000FF"/>
          <w:sz w:val="24"/>
        </w:rPr>
        <w:tab/>
      </w:r>
      <w:r>
        <w:rPr>
          <w:rFonts w:ascii="Arial" w:hAnsi="Arial" w:cs="Arial"/>
          <w:b/>
          <w:sz w:val="24"/>
        </w:rPr>
        <w:t>(NR_newRAT-Perf) Inter-RAT measurement for UE capable of independentGapConfig (Cat-A Rel-16)</w:t>
      </w:r>
    </w:p>
    <w:p w14:paraId="67DD4EF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CR-4370  rev  Cat: A (Rel-16)</w:t>
      </w:r>
      <w:r>
        <w:rPr>
          <w:i/>
        </w:rPr>
        <w:br/>
      </w:r>
      <w:r>
        <w:rPr>
          <w:i/>
        </w:rPr>
        <w:br/>
      </w:r>
      <w:r>
        <w:rPr>
          <w:i/>
        </w:rPr>
        <w:tab/>
      </w:r>
      <w:r>
        <w:rPr>
          <w:i/>
        </w:rPr>
        <w:tab/>
      </w:r>
      <w:r>
        <w:rPr>
          <w:i/>
        </w:rPr>
        <w:tab/>
      </w:r>
      <w:r>
        <w:rPr>
          <w:i/>
        </w:rPr>
        <w:tab/>
      </w:r>
      <w:r>
        <w:rPr>
          <w:i/>
        </w:rPr>
        <w:tab/>
        <w:t>Source: Qualcomm Incorporated</w:t>
      </w:r>
    </w:p>
    <w:p w14:paraId="557273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21471" w14:textId="4BD38606" w:rsidR="009B35E1" w:rsidRDefault="009B35E1" w:rsidP="009B35E1">
      <w:pPr>
        <w:rPr>
          <w:rFonts w:ascii="Arial" w:hAnsi="Arial" w:cs="Arial"/>
          <w:b/>
          <w:sz w:val="24"/>
        </w:rPr>
      </w:pPr>
      <w:r>
        <w:rPr>
          <w:rFonts w:ascii="Arial" w:hAnsi="Arial" w:cs="Arial"/>
          <w:b/>
          <w:color w:val="0000FF"/>
          <w:sz w:val="24"/>
        </w:rPr>
        <w:t>R4-2407451</w:t>
      </w:r>
      <w:r>
        <w:rPr>
          <w:rFonts w:ascii="Arial" w:hAnsi="Arial" w:cs="Arial"/>
          <w:b/>
          <w:color w:val="0000FF"/>
          <w:sz w:val="24"/>
        </w:rPr>
        <w:tab/>
      </w:r>
      <w:r>
        <w:rPr>
          <w:rFonts w:ascii="Arial" w:hAnsi="Arial" w:cs="Arial"/>
          <w:b/>
          <w:sz w:val="24"/>
        </w:rPr>
        <w:t>(NR_newRAT-Perf) Inter-RAT measurement for UE capable of independentGapConfig (Cat-A Rel-17)</w:t>
      </w:r>
    </w:p>
    <w:p w14:paraId="2625231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CR-4371  rev  Cat: A (Rel-17)</w:t>
      </w:r>
      <w:r>
        <w:rPr>
          <w:i/>
        </w:rPr>
        <w:br/>
      </w:r>
      <w:r>
        <w:rPr>
          <w:i/>
        </w:rPr>
        <w:br/>
      </w:r>
      <w:r>
        <w:rPr>
          <w:i/>
        </w:rPr>
        <w:tab/>
      </w:r>
      <w:r>
        <w:rPr>
          <w:i/>
        </w:rPr>
        <w:tab/>
      </w:r>
      <w:r>
        <w:rPr>
          <w:i/>
        </w:rPr>
        <w:tab/>
      </w:r>
      <w:r>
        <w:rPr>
          <w:i/>
        </w:rPr>
        <w:tab/>
      </w:r>
      <w:r>
        <w:rPr>
          <w:i/>
        </w:rPr>
        <w:tab/>
        <w:t>Source: Qualcomm Incorporated</w:t>
      </w:r>
    </w:p>
    <w:p w14:paraId="448EA4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C6010" w14:textId="7F695E3E" w:rsidR="009B35E1" w:rsidRDefault="009B35E1" w:rsidP="009B35E1">
      <w:pPr>
        <w:rPr>
          <w:rFonts w:ascii="Arial" w:hAnsi="Arial" w:cs="Arial"/>
          <w:b/>
          <w:sz w:val="24"/>
        </w:rPr>
      </w:pPr>
      <w:r>
        <w:rPr>
          <w:rFonts w:ascii="Arial" w:hAnsi="Arial" w:cs="Arial"/>
          <w:b/>
          <w:color w:val="0000FF"/>
          <w:sz w:val="24"/>
        </w:rPr>
        <w:t>R4-2407452</w:t>
      </w:r>
      <w:r>
        <w:rPr>
          <w:rFonts w:ascii="Arial" w:hAnsi="Arial" w:cs="Arial"/>
          <w:b/>
          <w:color w:val="0000FF"/>
          <w:sz w:val="24"/>
        </w:rPr>
        <w:tab/>
      </w:r>
      <w:r>
        <w:rPr>
          <w:rFonts w:ascii="Arial" w:hAnsi="Arial" w:cs="Arial"/>
          <w:b/>
          <w:sz w:val="24"/>
        </w:rPr>
        <w:t>(NR_newRAT-Perf) Inter-RAT measurement for UE capable of independentGapConfig (Cat-A Rel-18)</w:t>
      </w:r>
    </w:p>
    <w:p w14:paraId="6D5E04B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CR-4372  rev  Cat: A (Rel-18)</w:t>
      </w:r>
      <w:r>
        <w:rPr>
          <w:i/>
        </w:rPr>
        <w:br/>
      </w:r>
      <w:r>
        <w:rPr>
          <w:i/>
        </w:rPr>
        <w:br/>
      </w:r>
      <w:r>
        <w:rPr>
          <w:i/>
        </w:rPr>
        <w:tab/>
      </w:r>
      <w:r>
        <w:rPr>
          <w:i/>
        </w:rPr>
        <w:tab/>
      </w:r>
      <w:r>
        <w:rPr>
          <w:i/>
        </w:rPr>
        <w:tab/>
      </w:r>
      <w:r>
        <w:rPr>
          <w:i/>
        </w:rPr>
        <w:tab/>
      </w:r>
      <w:r>
        <w:rPr>
          <w:i/>
        </w:rPr>
        <w:tab/>
        <w:t>Source: Qualcomm Incorporated</w:t>
      </w:r>
    </w:p>
    <w:p w14:paraId="68796A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3D01E" w14:textId="57BE31F4" w:rsidR="009B35E1" w:rsidRDefault="009B35E1" w:rsidP="009B35E1">
      <w:pPr>
        <w:rPr>
          <w:rFonts w:ascii="Arial" w:hAnsi="Arial" w:cs="Arial"/>
          <w:b/>
          <w:sz w:val="24"/>
        </w:rPr>
      </w:pPr>
      <w:r>
        <w:rPr>
          <w:rFonts w:ascii="Arial" w:hAnsi="Arial" w:cs="Arial"/>
          <w:b/>
          <w:color w:val="0000FF"/>
          <w:sz w:val="24"/>
        </w:rPr>
        <w:t>R4-2407453</w:t>
      </w:r>
      <w:r>
        <w:rPr>
          <w:rFonts w:ascii="Arial" w:hAnsi="Arial" w:cs="Arial"/>
          <w:b/>
          <w:color w:val="0000FF"/>
          <w:sz w:val="24"/>
        </w:rPr>
        <w:tab/>
      </w:r>
      <w:r>
        <w:rPr>
          <w:rFonts w:ascii="Arial" w:hAnsi="Arial" w:cs="Arial"/>
          <w:b/>
          <w:sz w:val="24"/>
        </w:rPr>
        <w:t>(NR_NTN_solutions-Perf) CR on 14.2.1.6 (Cat-F Rel-17)</w:t>
      </w:r>
    </w:p>
    <w:p w14:paraId="19A8417C"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CR-4373  rev  Cat: F (Rel-15)</w:t>
      </w:r>
      <w:r>
        <w:rPr>
          <w:i/>
        </w:rPr>
        <w:br/>
      </w:r>
      <w:r>
        <w:rPr>
          <w:i/>
        </w:rPr>
        <w:br/>
      </w:r>
      <w:r>
        <w:rPr>
          <w:i/>
        </w:rPr>
        <w:tab/>
      </w:r>
      <w:r>
        <w:rPr>
          <w:i/>
        </w:rPr>
        <w:tab/>
      </w:r>
      <w:r>
        <w:rPr>
          <w:i/>
        </w:rPr>
        <w:tab/>
      </w:r>
      <w:r>
        <w:rPr>
          <w:i/>
        </w:rPr>
        <w:tab/>
      </w:r>
      <w:r>
        <w:rPr>
          <w:i/>
        </w:rPr>
        <w:tab/>
        <w:t>Source: Qualcomm Incorporated</w:t>
      </w:r>
    </w:p>
    <w:p w14:paraId="775FCAAD" w14:textId="77777777" w:rsidR="009B35E1" w:rsidRDefault="009B35E1" w:rsidP="009B35E1">
      <w:pPr>
        <w:rPr>
          <w:rFonts w:ascii="Arial" w:hAnsi="Arial" w:cs="Arial"/>
          <w:b/>
        </w:rPr>
      </w:pPr>
      <w:r>
        <w:rPr>
          <w:rFonts w:ascii="Arial" w:hAnsi="Arial" w:cs="Arial"/>
          <w:b/>
        </w:rPr>
        <w:t xml:space="preserve">Abstract: </w:t>
      </w:r>
    </w:p>
    <w:p w14:paraId="46E1ED21" w14:textId="77777777" w:rsidR="009B35E1" w:rsidRDefault="009B35E1" w:rsidP="009B35E1">
      <w:r>
        <w:t>MCC: Parsing failure as Specification version number wrong on CR cover for TDoc R4-2407453. Database value : 15.25.0. CR cover value : 17.13.0. Release number wrong on CR cover for TDoc R4-2407453. Database value : Rel-15. CR cover value : Rel-17. A revis</w:t>
      </w:r>
    </w:p>
    <w:p w14:paraId="34AB60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R4-2409734</w:t>
      </w:r>
      <w:r>
        <w:rPr>
          <w:color w:val="993300"/>
          <w:u w:val="single"/>
        </w:rPr>
        <w:t>.</w:t>
      </w:r>
    </w:p>
    <w:p w14:paraId="32CB5344" w14:textId="320BE4F3" w:rsidR="009B35E1" w:rsidRDefault="009B35E1" w:rsidP="009B35E1">
      <w:pPr>
        <w:rPr>
          <w:rFonts w:ascii="Arial" w:hAnsi="Arial" w:cs="Arial"/>
          <w:b/>
          <w:sz w:val="24"/>
        </w:rPr>
      </w:pPr>
      <w:r>
        <w:rPr>
          <w:rFonts w:ascii="Arial" w:hAnsi="Arial" w:cs="Arial"/>
          <w:b/>
          <w:color w:val="0000FF"/>
          <w:sz w:val="24"/>
        </w:rPr>
        <w:t>R4-2407454</w:t>
      </w:r>
      <w:r>
        <w:rPr>
          <w:rFonts w:ascii="Arial" w:hAnsi="Arial" w:cs="Arial"/>
          <w:b/>
          <w:color w:val="0000FF"/>
          <w:sz w:val="24"/>
        </w:rPr>
        <w:tab/>
      </w:r>
      <w:r>
        <w:rPr>
          <w:rFonts w:ascii="Arial" w:hAnsi="Arial" w:cs="Arial"/>
          <w:b/>
          <w:sz w:val="24"/>
        </w:rPr>
        <w:t>(NR_NTN_solutions-Perf) CR on 14.2.1.6 (Cat-A Rel-18)</w:t>
      </w:r>
    </w:p>
    <w:p w14:paraId="167FF33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CR-4374  rev  Cat: A (Rel-16)</w:t>
      </w:r>
      <w:r>
        <w:rPr>
          <w:i/>
        </w:rPr>
        <w:br/>
      </w:r>
      <w:r>
        <w:rPr>
          <w:i/>
        </w:rPr>
        <w:br/>
      </w:r>
      <w:r>
        <w:rPr>
          <w:i/>
        </w:rPr>
        <w:tab/>
      </w:r>
      <w:r>
        <w:rPr>
          <w:i/>
        </w:rPr>
        <w:tab/>
      </w:r>
      <w:r>
        <w:rPr>
          <w:i/>
        </w:rPr>
        <w:tab/>
      </w:r>
      <w:r>
        <w:rPr>
          <w:i/>
        </w:rPr>
        <w:tab/>
      </w:r>
      <w:r>
        <w:rPr>
          <w:i/>
        </w:rPr>
        <w:tab/>
        <w:t>Source: Qualcomm Incorporated</w:t>
      </w:r>
    </w:p>
    <w:p w14:paraId="07988B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4CE84" w14:textId="5FA16A41" w:rsidR="009B35E1" w:rsidRDefault="009B35E1" w:rsidP="009B35E1">
      <w:pPr>
        <w:rPr>
          <w:rFonts w:ascii="Arial" w:hAnsi="Arial" w:cs="Arial"/>
          <w:b/>
          <w:sz w:val="24"/>
        </w:rPr>
      </w:pPr>
      <w:r>
        <w:rPr>
          <w:rFonts w:ascii="Arial" w:hAnsi="Arial" w:cs="Arial"/>
          <w:b/>
          <w:color w:val="0000FF"/>
          <w:sz w:val="24"/>
        </w:rPr>
        <w:t>R4-2407559</w:t>
      </w:r>
      <w:r>
        <w:rPr>
          <w:rFonts w:ascii="Arial" w:hAnsi="Arial" w:cs="Arial"/>
          <w:b/>
          <w:color w:val="0000FF"/>
          <w:sz w:val="24"/>
        </w:rPr>
        <w:tab/>
      </w:r>
      <w:r>
        <w:rPr>
          <w:rFonts w:ascii="Arial" w:hAnsi="Arial" w:cs="Arial"/>
          <w:b/>
          <w:sz w:val="24"/>
        </w:rPr>
        <w:t>(NR_unlic-Perf) CR for NR-U TC correction (R16)</w:t>
      </w:r>
    </w:p>
    <w:p w14:paraId="4E98653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CR-4377  rev  Cat: F (Rel-16)</w:t>
      </w:r>
      <w:r>
        <w:rPr>
          <w:i/>
        </w:rPr>
        <w:br/>
      </w:r>
      <w:r>
        <w:rPr>
          <w:i/>
        </w:rPr>
        <w:br/>
      </w:r>
      <w:r>
        <w:rPr>
          <w:i/>
        </w:rPr>
        <w:tab/>
      </w:r>
      <w:r>
        <w:rPr>
          <w:i/>
        </w:rPr>
        <w:tab/>
      </w:r>
      <w:r>
        <w:rPr>
          <w:i/>
        </w:rPr>
        <w:tab/>
      </w:r>
      <w:r>
        <w:rPr>
          <w:i/>
        </w:rPr>
        <w:tab/>
      </w:r>
      <w:r>
        <w:rPr>
          <w:i/>
        </w:rPr>
        <w:tab/>
        <w:t>Source: Qualcomm</w:t>
      </w:r>
    </w:p>
    <w:p w14:paraId="2B7A6F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10F01" w14:textId="6588F331" w:rsidR="009B35E1" w:rsidRDefault="009B35E1" w:rsidP="009B35E1">
      <w:pPr>
        <w:rPr>
          <w:rFonts w:ascii="Arial" w:hAnsi="Arial" w:cs="Arial"/>
          <w:b/>
          <w:sz w:val="24"/>
        </w:rPr>
      </w:pPr>
      <w:r>
        <w:rPr>
          <w:rFonts w:ascii="Arial" w:hAnsi="Arial" w:cs="Arial"/>
          <w:b/>
          <w:color w:val="0000FF"/>
          <w:sz w:val="24"/>
        </w:rPr>
        <w:t>R4-2407560</w:t>
      </w:r>
      <w:r>
        <w:rPr>
          <w:rFonts w:ascii="Arial" w:hAnsi="Arial" w:cs="Arial"/>
          <w:b/>
          <w:color w:val="0000FF"/>
          <w:sz w:val="24"/>
        </w:rPr>
        <w:tab/>
      </w:r>
      <w:r>
        <w:rPr>
          <w:rFonts w:ascii="Arial" w:hAnsi="Arial" w:cs="Arial"/>
          <w:b/>
          <w:sz w:val="24"/>
        </w:rPr>
        <w:t>(NR_unlic-Perf) CR for NR-U TC correction (R17)</w:t>
      </w:r>
    </w:p>
    <w:p w14:paraId="04AB55C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CR-4378  rev  Cat: A (Rel-17)</w:t>
      </w:r>
      <w:r>
        <w:rPr>
          <w:i/>
        </w:rPr>
        <w:br/>
      </w:r>
      <w:r>
        <w:rPr>
          <w:i/>
        </w:rPr>
        <w:br/>
      </w:r>
      <w:r>
        <w:rPr>
          <w:i/>
        </w:rPr>
        <w:tab/>
      </w:r>
      <w:r>
        <w:rPr>
          <w:i/>
        </w:rPr>
        <w:tab/>
      </w:r>
      <w:r>
        <w:rPr>
          <w:i/>
        </w:rPr>
        <w:tab/>
      </w:r>
      <w:r>
        <w:rPr>
          <w:i/>
        </w:rPr>
        <w:tab/>
      </w:r>
      <w:r>
        <w:rPr>
          <w:i/>
        </w:rPr>
        <w:tab/>
        <w:t>Source: Qualcomm Incorporated</w:t>
      </w:r>
    </w:p>
    <w:p w14:paraId="0EE601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9FA35" w14:textId="06D1D6B8" w:rsidR="009B35E1" w:rsidRDefault="009B35E1" w:rsidP="009B35E1">
      <w:pPr>
        <w:rPr>
          <w:rFonts w:ascii="Arial" w:hAnsi="Arial" w:cs="Arial"/>
          <w:b/>
          <w:sz w:val="24"/>
        </w:rPr>
      </w:pPr>
      <w:r>
        <w:rPr>
          <w:rFonts w:ascii="Arial" w:hAnsi="Arial" w:cs="Arial"/>
          <w:b/>
          <w:color w:val="0000FF"/>
          <w:sz w:val="24"/>
        </w:rPr>
        <w:t>R4-2407561</w:t>
      </w:r>
      <w:r>
        <w:rPr>
          <w:rFonts w:ascii="Arial" w:hAnsi="Arial" w:cs="Arial"/>
          <w:b/>
          <w:color w:val="0000FF"/>
          <w:sz w:val="24"/>
        </w:rPr>
        <w:tab/>
      </w:r>
      <w:r>
        <w:rPr>
          <w:rFonts w:ascii="Arial" w:hAnsi="Arial" w:cs="Arial"/>
          <w:b/>
          <w:sz w:val="24"/>
        </w:rPr>
        <w:t>(NR_unlic-Perf) CR for NR-U TC correction (R18)</w:t>
      </w:r>
    </w:p>
    <w:p w14:paraId="0693BEE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CR-4379  rev  Cat: A (Rel-18)</w:t>
      </w:r>
      <w:r>
        <w:rPr>
          <w:i/>
        </w:rPr>
        <w:br/>
      </w:r>
      <w:r>
        <w:rPr>
          <w:i/>
        </w:rPr>
        <w:br/>
      </w:r>
      <w:r>
        <w:rPr>
          <w:i/>
        </w:rPr>
        <w:tab/>
      </w:r>
      <w:r>
        <w:rPr>
          <w:i/>
        </w:rPr>
        <w:tab/>
      </w:r>
      <w:r>
        <w:rPr>
          <w:i/>
        </w:rPr>
        <w:tab/>
      </w:r>
      <w:r>
        <w:rPr>
          <w:i/>
        </w:rPr>
        <w:tab/>
      </w:r>
      <w:r>
        <w:rPr>
          <w:i/>
        </w:rPr>
        <w:tab/>
        <w:t>Source: Qualcomm Incorporated</w:t>
      </w:r>
    </w:p>
    <w:p w14:paraId="3FEBF2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1EEDE" w14:textId="7462A3A6" w:rsidR="009B35E1" w:rsidRDefault="009B35E1" w:rsidP="009B35E1">
      <w:pPr>
        <w:rPr>
          <w:rFonts w:ascii="Arial" w:hAnsi="Arial" w:cs="Arial"/>
          <w:b/>
          <w:sz w:val="24"/>
        </w:rPr>
      </w:pPr>
      <w:r>
        <w:rPr>
          <w:rFonts w:ascii="Arial" w:hAnsi="Arial" w:cs="Arial"/>
          <w:b/>
          <w:color w:val="0000FF"/>
          <w:sz w:val="24"/>
        </w:rPr>
        <w:t>R4-2407562</w:t>
      </w:r>
      <w:r>
        <w:rPr>
          <w:rFonts w:ascii="Arial" w:hAnsi="Arial" w:cs="Arial"/>
          <w:b/>
          <w:color w:val="0000FF"/>
          <w:sz w:val="24"/>
        </w:rPr>
        <w:tab/>
      </w:r>
      <w:r>
        <w:rPr>
          <w:rFonts w:ascii="Arial" w:hAnsi="Arial" w:cs="Arial"/>
          <w:b/>
          <w:sz w:val="24"/>
        </w:rPr>
        <w:t>(NR_unlic-Perf) Removal of Interruption during SCell operations and RSSI and CO Measurement reporting TCs for NR-U (R16)</w:t>
      </w:r>
    </w:p>
    <w:p w14:paraId="0095AFA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CR-4380  rev  Cat: F (Rel-16)</w:t>
      </w:r>
      <w:r>
        <w:rPr>
          <w:i/>
        </w:rPr>
        <w:br/>
      </w:r>
      <w:r>
        <w:rPr>
          <w:i/>
        </w:rPr>
        <w:br/>
      </w:r>
      <w:r>
        <w:rPr>
          <w:i/>
        </w:rPr>
        <w:tab/>
      </w:r>
      <w:r>
        <w:rPr>
          <w:i/>
        </w:rPr>
        <w:tab/>
      </w:r>
      <w:r>
        <w:rPr>
          <w:i/>
        </w:rPr>
        <w:tab/>
      </w:r>
      <w:r>
        <w:rPr>
          <w:i/>
        </w:rPr>
        <w:tab/>
      </w:r>
      <w:r>
        <w:rPr>
          <w:i/>
        </w:rPr>
        <w:tab/>
        <w:t>Source: Qualcomm</w:t>
      </w:r>
    </w:p>
    <w:p w14:paraId="67EDF0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B46A0" w14:textId="6BFC8C62" w:rsidR="009B35E1" w:rsidRDefault="009B35E1" w:rsidP="009B35E1">
      <w:pPr>
        <w:rPr>
          <w:rFonts w:ascii="Arial" w:hAnsi="Arial" w:cs="Arial"/>
          <w:b/>
          <w:sz w:val="24"/>
        </w:rPr>
      </w:pPr>
      <w:r>
        <w:rPr>
          <w:rFonts w:ascii="Arial" w:hAnsi="Arial" w:cs="Arial"/>
          <w:b/>
          <w:color w:val="0000FF"/>
          <w:sz w:val="24"/>
        </w:rPr>
        <w:t>R4-2407563</w:t>
      </w:r>
      <w:r>
        <w:rPr>
          <w:rFonts w:ascii="Arial" w:hAnsi="Arial" w:cs="Arial"/>
          <w:b/>
          <w:color w:val="0000FF"/>
          <w:sz w:val="24"/>
        </w:rPr>
        <w:tab/>
      </w:r>
      <w:r>
        <w:rPr>
          <w:rFonts w:ascii="Arial" w:hAnsi="Arial" w:cs="Arial"/>
          <w:b/>
          <w:sz w:val="24"/>
        </w:rPr>
        <w:t>(NR_unlic-Perf) Removal of Interruption during SCell operations TCs for NR-U (R17)</w:t>
      </w:r>
    </w:p>
    <w:p w14:paraId="3B6556D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CR-4381  rev  Cat: A (Rel-17)</w:t>
      </w:r>
      <w:r>
        <w:rPr>
          <w:i/>
        </w:rPr>
        <w:br/>
      </w:r>
      <w:r>
        <w:rPr>
          <w:i/>
        </w:rPr>
        <w:lastRenderedPageBreak/>
        <w:br/>
      </w:r>
      <w:r>
        <w:rPr>
          <w:i/>
        </w:rPr>
        <w:tab/>
      </w:r>
      <w:r>
        <w:rPr>
          <w:i/>
        </w:rPr>
        <w:tab/>
      </w:r>
      <w:r>
        <w:rPr>
          <w:i/>
        </w:rPr>
        <w:tab/>
      </w:r>
      <w:r>
        <w:rPr>
          <w:i/>
        </w:rPr>
        <w:tab/>
      </w:r>
      <w:r>
        <w:rPr>
          <w:i/>
        </w:rPr>
        <w:tab/>
        <w:t>Source: Qualcomm Incorporated</w:t>
      </w:r>
    </w:p>
    <w:p w14:paraId="2AB5F5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0E3D5" w14:textId="3D029434" w:rsidR="009B35E1" w:rsidRDefault="009B35E1" w:rsidP="009B35E1">
      <w:pPr>
        <w:rPr>
          <w:rFonts w:ascii="Arial" w:hAnsi="Arial" w:cs="Arial"/>
          <w:b/>
          <w:sz w:val="24"/>
        </w:rPr>
      </w:pPr>
      <w:r>
        <w:rPr>
          <w:rFonts w:ascii="Arial" w:hAnsi="Arial" w:cs="Arial"/>
          <w:b/>
          <w:color w:val="0000FF"/>
          <w:sz w:val="24"/>
        </w:rPr>
        <w:t>R4-2407564</w:t>
      </w:r>
      <w:r>
        <w:rPr>
          <w:rFonts w:ascii="Arial" w:hAnsi="Arial" w:cs="Arial"/>
          <w:b/>
          <w:color w:val="0000FF"/>
          <w:sz w:val="24"/>
        </w:rPr>
        <w:tab/>
      </w:r>
      <w:r>
        <w:rPr>
          <w:rFonts w:ascii="Arial" w:hAnsi="Arial" w:cs="Arial"/>
          <w:b/>
          <w:sz w:val="24"/>
        </w:rPr>
        <w:t>(NR_unlic-Perf) Removal of Interruption during SCell operations TCs for NR-U (R18)</w:t>
      </w:r>
    </w:p>
    <w:p w14:paraId="20788AA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CR-4382  rev  Cat: A (Rel-18)</w:t>
      </w:r>
      <w:r>
        <w:rPr>
          <w:i/>
        </w:rPr>
        <w:br/>
      </w:r>
      <w:r>
        <w:rPr>
          <w:i/>
        </w:rPr>
        <w:br/>
      </w:r>
      <w:r>
        <w:rPr>
          <w:i/>
        </w:rPr>
        <w:tab/>
      </w:r>
      <w:r>
        <w:rPr>
          <w:i/>
        </w:rPr>
        <w:tab/>
      </w:r>
      <w:r>
        <w:rPr>
          <w:i/>
        </w:rPr>
        <w:tab/>
      </w:r>
      <w:r>
        <w:rPr>
          <w:i/>
        </w:rPr>
        <w:tab/>
      </w:r>
      <w:r>
        <w:rPr>
          <w:i/>
        </w:rPr>
        <w:tab/>
        <w:t>Source: Qualcomm Incorporated</w:t>
      </w:r>
    </w:p>
    <w:p w14:paraId="1D0836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1A4B9" w14:textId="7ECDA436" w:rsidR="009B35E1" w:rsidRDefault="009B35E1" w:rsidP="009B35E1">
      <w:pPr>
        <w:rPr>
          <w:rFonts w:ascii="Arial" w:hAnsi="Arial" w:cs="Arial"/>
          <w:b/>
          <w:sz w:val="24"/>
        </w:rPr>
      </w:pPr>
      <w:r>
        <w:rPr>
          <w:rFonts w:ascii="Arial" w:hAnsi="Arial" w:cs="Arial"/>
          <w:b/>
          <w:color w:val="0000FF"/>
          <w:sz w:val="24"/>
        </w:rPr>
        <w:t>R4-2407565</w:t>
      </w:r>
      <w:r>
        <w:rPr>
          <w:rFonts w:ascii="Arial" w:hAnsi="Arial" w:cs="Arial"/>
          <w:b/>
          <w:color w:val="0000FF"/>
          <w:sz w:val="24"/>
        </w:rPr>
        <w:tab/>
      </w:r>
      <w:r>
        <w:rPr>
          <w:rFonts w:ascii="Arial" w:hAnsi="Arial" w:cs="Arial"/>
          <w:b/>
          <w:sz w:val="24"/>
        </w:rPr>
        <w:t>(NR_unlic-Perf) OCNG modeling for NR-U (R16)</w:t>
      </w:r>
    </w:p>
    <w:p w14:paraId="2ED5B62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CR-4383  rev  Cat: F (Rel-16)</w:t>
      </w:r>
      <w:r>
        <w:rPr>
          <w:i/>
        </w:rPr>
        <w:br/>
      </w:r>
      <w:r>
        <w:rPr>
          <w:i/>
        </w:rPr>
        <w:br/>
      </w:r>
      <w:r>
        <w:rPr>
          <w:i/>
        </w:rPr>
        <w:tab/>
      </w:r>
      <w:r>
        <w:rPr>
          <w:i/>
        </w:rPr>
        <w:tab/>
      </w:r>
      <w:r>
        <w:rPr>
          <w:i/>
        </w:rPr>
        <w:tab/>
      </w:r>
      <w:r>
        <w:rPr>
          <w:i/>
        </w:rPr>
        <w:tab/>
      </w:r>
      <w:r>
        <w:rPr>
          <w:i/>
        </w:rPr>
        <w:tab/>
        <w:t>Source: Qualcomm</w:t>
      </w:r>
    </w:p>
    <w:p w14:paraId="46EAB8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B45BF" w14:textId="160F4187" w:rsidR="009B35E1" w:rsidRDefault="009B35E1" w:rsidP="009B35E1">
      <w:pPr>
        <w:rPr>
          <w:rFonts w:ascii="Arial" w:hAnsi="Arial" w:cs="Arial"/>
          <w:b/>
          <w:sz w:val="24"/>
        </w:rPr>
      </w:pPr>
      <w:r>
        <w:rPr>
          <w:rFonts w:ascii="Arial" w:hAnsi="Arial" w:cs="Arial"/>
          <w:b/>
          <w:color w:val="0000FF"/>
          <w:sz w:val="24"/>
        </w:rPr>
        <w:t>R4-2407566</w:t>
      </w:r>
      <w:r>
        <w:rPr>
          <w:rFonts w:ascii="Arial" w:hAnsi="Arial" w:cs="Arial"/>
          <w:b/>
          <w:color w:val="0000FF"/>
          <w:sz w:val="24"/>
        </w:rPr>
        <w:tab/>
      </w:r>
      <w:r>
        <w:rPr>
          <w:rFonts w:ascii="Arial" w:hAnsi="Arial" w:cs="Arial"/>
          <w:b/>
          <w:sz w:val="24"/>
        </w:rPr>
        <w:t>(NR_unlic-Perf) OCNG modeling for NR-U (R17)</w:t>
      </w:r>
    </w:p>
    <w:p w14:paraId="28EA961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CR-4384  rev  Cat: A (Rel-17)</w:t>
      </w:r>
      <w:r>
        <w:rPr>
          <w:i/>
        </w:rPr>
        <w:br/>
      </w:r>
      <w:r>
        <w:rPr>
          <w:i/>
        </w:rPr>
        <w:br/>
      </w:r>
      <w:r>
        <w:rPr>
          <w:i/>
        </w:rPr>
        <w:tab/>
      </w:r>
      <w:r>
        <w:rPr>
          <w:i/>
        </w:rPr>
        <w:tab/>
      </w:r>
      <w:r>
        <w:rPr>
          <w:i/>
        </w:rPr>
        <w:tab/>
      </w:r>
      <w:r>
        <w:rPr>
          <w:i/>
        </w:rPr>
        <w:tab/>
      </w:r>
      <w:r>
        <w:rPr>
          <w:i/>
        </w:rPr>
        <w:tab/>
        <w:t>Source: Qualcomm Incorporated</w:t>
      </w:r>
    </w:p>
    <w:p w14:paraId="3D4973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28FDB" w14:textId="3D8E3063" w:rsidR="009B35E1" w:rsidRDefault="009B35E1" w:rsidP="009B35E1">
      <w:pPr>
        <w:rPr>
          <w:rFonts w:ascii="Arial" w:hAnsi="Arial" w:cs="Arial"/>
          <w:b/>
          <w:sz w:val="24"/>
        </w:rPr>
      </w:pPr>
      <w:r>
        <w:rPr>
          <w:rFonts w:ascii="Arial" w:hAnsi="Arial" w:cs="Arial"/>
          <w:b/>
          <w:color w:val="0000FF"/>
          <w:sz w:val="24"/>
        </w:rPr>
        <w:t>R4-2407567</w:t>
      </w:r>
      <w:r>
        <w:rPr>
          <w:rFonts w:ascii="Arial" w:hAnsi="Arial" w:cs="Arial"/>
          <w:b/>
          <w:color w:val="0000FF"/>
          <w:sz w:val="24"/>
        </w:rPr>
        <w:tab/>
      </w:r>
      <w:r>
        <w:rPr>
          <w:rFonts w:ascii="Arial" w:hAnsi="Arial" w:cs="Arial"/>
          <w:b/>
          <w:sz w:val="24"/>
        </w:rPr>
        <w:t>(NR_unlic-Perf) OCNG modeling for NR-U (R18)</w:t>
      </w:r>
    </w:p>
    <w:p w14:paraId="61EB381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CR-4385  rev  Cat: A (Rel-18)</w:t>
      </w:r>
      <w:r>
        <w:rPr>
          <w:i/>
        </w:rPr>
        <w:br/>
      </w:r>
      <w:r>
        <w:rPr>
          <w:i/>
        </w:rPr>
        <w:br/>
      </w:r>
      <w:r>
        <w:rPr>
          <w:i/>
        </w:rPr>
        <w:tab/>
      </w:r>
      <w:r>
        <w:rPr>
          <w:i/>
        </w:rPr>
        <w:tab/>
      </w:r>
      <w:r>
        <w:rPr>
          <w:i/>
        </w:rPr>
        <w:tab/>
      </w:r>
      <w:r>
        <w:rPr>
          <w:i/>
        </w:rPr>
        <w:tab/>
      </w:r>
      <w:r>
        <w:rPr>
          <w:i/>
        </w:rPr>
        <w:tab/>
        <w:t>Source: Qualcomm Incorporated</w:t>
      </w:r>
    </w:p>
    <w:p w14:paraId="55530D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5904" w14:textId="77FBD43F" w:rsidR="009B35E1" w:rsidRDefault="009B35E1" w:rsidP="009B35E1">
      <w:pPr>
        <w:rPr>
          <w:rFonts w:ascii="Arial" w:hAnsi="Arial" w:cs="Arial"/>
          <w:b/>
          <w:sz w:val="24"/>
        </w:rPr>
      </w:pPr>
      <w:r>
        <w:rPr>
          <w:rFonts w:ascii="Arial" w:hAnsi="Arial" w:cs="Arial"/>
          <w:b/>
          <w:color w:val="0000FF"/>
          <w:sz w:val="24"/>
        </w:rPr>
        <w:t>R4-2407568</w:t>
      </w:r>
      <w:r>
        <w:rPr>
          <w:rFonts w:ascii="Arial" w:hAnsi="Arial" w:cs="Arial"/>
          <w:b/>
          <w:color w:val="0000FF"/>
          <w:sz w:val="24"/>
        </w:rPr>
        <w:tab/>
      </w:r>
      <w:r>
        <w:rPr>
          <w:rFonts w:ascii="Arial" w:hAnsi="Arial" w:cs="Arial"/>
          <w:b/>
          <w:sz w:val="24"/>
        </w:rPr>
        <w:t>(NR_redcap-Perf) Correction CR for RRC re-establishment TCs for RedCap (R17)</w:t>
      </w:r>
    </w:p>
    <w:p w14:paraId="40D9297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CR-4386  rev  Cat: F (Rel-17)</w:t>
      </w:r>
      <w:r>
        <w:rPr>
          <w:i/>
        </w:rPr>
        <w:br/>
      </w:r>
      <w:r>
        <w:rPr>
          <w:i/>
        </w:rPr>
        <w:br/>
      </w:r>
      <w:r>
        <w:rPr>
          <w:i/>
        </w:rPr>
        <w:tab/>
      </w:r>
      <w:r>
        <w:rPr>
          <w:i/>
        </w:rPr>
        <w:tab/>
      </w:r>
      <w:r>
        <w:rPr>
          <w:i/>
        </w:rPr>
        <w:tab/>
      </w:r>
      <w:r>
        <w:rPr>
          <w:i/>
        </w:rPr>
        <w:tab/>
      </w:r>
      <w:r>
        <w:rPr>
          <w:i/>
        </w:rPr>
        <w:tab/>
        <w:t>Source: Qualcomm</w:t>
      </w:r>
    </w:p>
    <w:p w14:paraId="4C5807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4BD5" w14:textId="1FAE0BAE" w:rsidR="009B35E1" w:rsidRDefault="009B35E1" w:rsidP="009B35E1">
      <w:pPr>
        <w:rPr>
          <w:rFonts w:ascii="Arial" w:hAnsi="Arial" w:cs="Arial"/>
          <w:b/>
          <w:sz w:val="24"/>
        </w:rPr>
      </w:pPr>
      <w:r>
        <w:rPr>
          <w:rFonts w:ascii="Arial" w:hAnsi="Arial" w:cs="Arial"/>
          <w:b/>
          <w:color w:val="0000FF"/>
          <w:sz w:val="24"/>
        </w:rPr>
        <w:t>R4-2407569</w:t>
      </w:r>
      <w:r>
        <w:rPr>
          <w:rFonts w:ascii="Arial" w:hAnsi="Arial" w:cs="Arial"/>
          <w:b/>
          <w:color w:val="0000FF"/>
          <w:sz w:val="24"/>
        </w:rPr>
        <w:tab/>
      </w:r>
      <w:r>
        <w:rPr>
          <w:rFonts w:ascii="Arial" w:hAnsi="Arial" w:cs="Arial"/>
          <w:b/>
          <w:sz w:val="24"/>
        </w:rPr>
        <w:t>(NR_redcap-Perf) Correction CR for RRC re-establishment TCs for RedCap (R18)</w:t>
      </w:r>
    </w:p>
    <w:p w14:paraId="60DB5FF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CR-4387  rev  Cat: A (Rel-18)</w:t>
      </w:r>
      <w:r>
        <w:rPr>
          <w:i/>
        </w:rPr>
        <w:br/>
      </w:r>
      <w:r>
        <w:rPr>
          <w:i/>
        </w:rPr>
        <w:br/>
      </w:r>
      <w:r>
        <w:rPr>
          <w:i/>
        </w:rPr>
        <w:tab/>
      </w:r>
      <w:r>
        <w:rPr>
          <w:i/>
        </w:rPr>
        <w:tab/>
      </w:r>
      <w:r>
        <w:rPr>
          <w:i/>
        </w:rPr>
        <w:tab/>
      </w:r>
      <w:r>
        <w:rPr>
          <w:i/>
        </w:rPr>
        <w:tab/>
      </w:r>
      <w:r>
        <w:rPr>
          <w:i/>
        </w:rPr>
        <w:tab/>
        <w:t>Source: Qualcomm Incorporated</w:t>
      </w:r>
    </w:p>
    <w:p w14:paraId="72D3DD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6A180" w14:textId="64402E66" w:rsidR="009B35E1" w:rsidRDefault="009B35E1" w:rsidP="009B35E1">
      <w:pPr>
        <w:rPr>
          <w:rFonts w:ascii="Arial" w:hAnsi="Arial" w:cs="Arial"/>
          <w:b/>
          <w:sz w:val="24"/>
        </w:rPr>
      </w:pPr>
      <w:r>
        <w:rPr>
          <w:rFonts w:ascii="Arial" w:hAnsi="Arial" w:cs="Arial"/>
          <w:b/>
          <w:color w:val="0000FF"/>
          <w:sz w:val="24"/>
        </w:rPr>
        <w:t>R4-2407570</w:t>
      </w:r>
      <w:r>
        <w:rPr>
          <w:rFonts w:ascii="Arial" w:hAnsi="Arial" w:cs="Arial"/>
          <w:b/>
          <w:color w:val="0000FF"/>
          <w:sz w:val="24"/>
        </w:rPr>
        <w:tab/>
      </w:r>
      <w:r>
        <w:rPr>
          <w:rFonts w:ascii="Arial" w:hAnsi="Arial" w:cs="Arial"/>
          <w:b/>
          <w:sz w:val="24"/>
        </w:rPr>
        <w:t>(NR_redcap-Perf) Correction CR for inter-RAT measurement TCs for RedCap Clause A.18.3.1(R17)</w:t>
      </w:r>
    </w:p>
    <w:p w14:paraId="46172092"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CR-4388  rev  Cat: F (Rel-17)</w:t>
      </w:r>
      <w:r>
        <w:rPr>
          <w:i/>
        </w:rPr>
        <w:br/>
      </w:r>
      <w:r>
        <w:rPr>
          <w:i/>
        </w:rPr>
        <w:br/>
      </w:r>
      <w:r>
        <w:rPr>
          <w:i/>
        </w:rPr>
        <w:tab/>
      </w:r>
      <w:r>
        <w:rPr>
          <w:i/>
        </w:rPr>
        <w:tab/>
      </w:r>
      <w:r>
        <w:rPr>
          <w:i/>
        </w:rPr>
        <w:tab/>
      </w:r>
      <w:r>
        <w:rPr>
          <w:i/>
        </w:rPr>
        <w:tab/>
      </w:r>
      <w:r>
        <w:rPr>
          <w:i/>
        </w:rPr>
        <w:tab/>
        <w:t>Source: Qualcomm</w:t>
      </w:r>
    </w:p>
    <w:p w14:paraId="0599E7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CAC83" w14:textId="223FF87C" w:rsidR="009B35E1" w:rsidRDefault="009B35E1" w:rsidP="009B35E1">
      <w:pPr>
        <w:rPr>
          <w:rFonts w:ascii="Arial" w:hAnsi="Arial" w:cs="Arial"/>
          <w:b/>
          <w:sz w:val="24"/>
        </w:rPr>
      </w:pPr>
      <w:r>
        <w:rPr>
          <w:rFonts w:ascii="Arial" w:hAnsi="Arial" w:cs="Arial"/>
          <w:b/>
          <w:color w:val="0000FF"/>
          <w:sz w:val="24"/>
        </w:rPr>
        <w:t>R4-2407571</w:t>
      </w:r>
      <w:r>
        <w:rPr>
          <w:rFonts w:ascii="Arial" w:hAnsi="Arial" w:cs="Arial"/>
          <w:b/>
          <w:color w:val="0000FF"/>
          <w:sz w:val="24"/>
        </w:rPr>
        <w:tab/>
      </w:r>
      <w:r>
        <w:rPr>
          <w:rFonts w:ascii="Arial" w:hAnsi="Arial" w:cs="Arial"/>
          <w:b/>
          <w:sz w:val="24"/>
        </w:rPr>
        <w:t>(NR_redcap-Perf) Correction CR for inter-RAT measurement TCs for RedCap - Clause A.18.3.1 (R18)</w:t>
      </w:r>
    </w:p>
    <w:p w14:paraId="1B9E210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CR-4389  rev  Cat: A (Rel-18)</w:t>
      </w:r>
      <w:r>
        <w:rPr>
          <w:i/>
        </w:rPr>
        <w:br/>
      </w:r>
      <w:r>
        <w:rPr>
          <w:i/>
        </w:rPr>
        <w:br/>
      </w:r>
      <w:r>
        <w:rPr>
          <w:i/>
        </w:rPr>
        <w:tab/>
      </w:r>
      <w:r>
        <w:rPr>
          <w:i/>
        </w:rPr>
        <w:tab/>
      </w:r>
      <w:r>
        <w:rPr>
          <w:i/>
        </w:rPr>
        <w:tab/>
      </w:r>
      <w:r>
        <w:rPr>
          <w:i/>
        </w:rPr>
        <w:tab/>
      </w:r>
      <w:r>
        <w:rPr>
          <w:i/>
        </w:rPr>
        <w:tab/>
        <w:t>Source: Qualcomm Incorporated</w:t>
      </w:r>
    </w:p>
    <w:p w14:paraId="2EC2BF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C08AE" w14:textId="1DF611DB" w:rsidR="009B35E1" w:rsidRDefault="009B35E1" w:rsidP="009B35E1">
      <w:pPr>
        <w:rPr>
          <w:rFonts w:ascii="Arial" w:hAnsi="Arial" w:cs="Arial"/>
          <w:b/>
          <w:sz w:val="24"/>
        </w:rPr>
      </w:pPr>
      <w:r>
        <w:rPr>
          <w:rFonts w:ascii="Arial" w:hAnsi="Arial" w:cs="Arial"/>
          <w:b/>
          <w:color w:val="0000FF"/>
          <w:sz w:val="24"/>
        </w:rPr>
        <w:t>R4-2407572</w:t>
      </w:r>
      <w:r>
        <w:rPr>
          <w:rFonts w:ascii="Arial" w:hAnsi="Arial" w:cs="Arial"/>
          <w:b/>
          <w:color w:val="0000FF"/>
          <w:sz w:val="24"/>
        </w:rPr>
        <w:tab/>
      </w:r>
      <w:r>
        <w:rPr>
          <w:rFonts w:ascii="Arial" w:hAnsi="Arial" w:cs="Arial"/>
          <w:b/>
          <w:sz w:val="24"/>
        </w:rPr>
        <w:t>(NR_redcap-Perf) Correction CR for Inter-RAT Measurements TCs for RedCap – Clause A.16.6.3 (R17)</w:t>
      </w:r>
    </w:p>
    <w:p w14:paraId="7868B60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CR-4390  rev  Cat: F (Rel-17)</w:t>
      </w:r>
      <w:r>
        <w:rPr>
          <w:i/>
        </w:rPr>
        <w:br/>
      </w:r>
      <w:r>
        <w:rPr>
          <w:i/>
        </w:rPr>
        <w:br/>
      </w:r>
      <w:r>
        <w:rPr>
          <w:i/>
        </w:rPr>
        <w:tab/>
      </w:r>
      <w:r>
        <w:rPr>
          <w:i/>
        </w:rPr>
        <w:tab/>
      </w:r>
      <w:r>
        <w:rPr>
          <w:i/>
        </w:rPr>
        <w:tab/>
      </w:r>
      <w:r>
        <w:rPr>
          <w:i/>
        </w:rPr>
        <w:tab/>
      </w:r>
      <w:r>
        <w:rPr>
          <w:i/>
        </w:rPr>
        <w:tab/>
        <w:t>Source: Qualcomm</w:t>
      </w:r>
    </w:p>
    <w:p w14:paraId="1EC3F8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43C88" w14:textId="23D40AA5" w:rsidR="009B35E1" w:rsidRDefault="009B35E1" w:rsidP="009B35E1">
      <w:pPr>
        <w:rPr>
          <w:rFonts w:ascii="Arial" w:hAnsi="Arial" w:cs="Arial"/>
          <w:b/>
          <w:sz w:val="24"/>
        </w:rPr>
      </w:pPr>
      <w:r>
        <w:rPr>
          <w:rFonts w:ascii="Arial" w:hAnsi="Arial" w:cs="Arial"/>
          <w:b/>
          <w:color w:val="0000FF"/>
          <w:sz w:val="24"/>
        </w:rPr>
        <w:t>R4-2407573</w:t>
      </w:r>
      <w:r>
        <w:rPr>
          <w:rFonts w:ascii="Arial" w:hAnsi="Arial" w:cs="Arial"/>
          <w:b/>
          <w:color w:val="0000FF"/>
          <w:sz w:val="24"/>
        </w:rPr>
        <w:tab/>
      </w:r>
      <w:r>
        <w:rPr>
          <w:rFonts w:ascii="Arial" w:hAnsi="Arial" w:cs="Arial"/>
          <w:b/>
          <w:sz w:val="24"/>
        </w:rPr>
        <w:t>(NR_redcap-Perf) Correction CR for Inter-RAT Measurements TCs for RedCap - Clause A.16.6.3 (R18)</w:t>
      </w:r>
    </w:p>
    <w:p w14:paraId="439F6CC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CR-4391  rev  Cat: A (Rel-18)</w:t>
      </w:r>
      <w:r>
        <w:rPr>
          <w:i/>
        </w:rPr>
        <w:br/>
      </w:r>
      <w:r>
        <w:rPr>
          <w:i/>
        </w:rPr>
        <w:br/>
      </w:r>
      <w:r>
        <w:rPr>
          <w:i/>
        </w:rPr>
        <w:tab/>
      </w:r>
      <w:r>
        <w:rPr>
          <w:i/>
        </w:rPr>
        <w:tab/>
      </w:r>
      <w:r>
        <w:rPr>
          <w:i/>
        </w:rPr>
        <w:tab/>
      </w:r>
      <w:r>
        <w:rPr>
          <w:i/>
        </w:rPr>
        <w:tab/>
      </w:r>
      <w:r>
        <w:rPr>
          <w:i/>
        </w:rPr>
        <w:tab/>
        <w:t>Source: Qualcomm Incorporated</w:t>
      </w:r>
    </w:p>
    <w:p w14:paraId="7BA9AF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B920E" w14:textId="07BBEE06" w:rsidR="009B35E1" w:rsidRDefault="009B35E1" w:rsidP="009B35E1">
      <w:pPr>
        <w:rPr>
          <w:rFonts w:ascii="Arial" w:hAnsi="Arial" w:cs="Arial"/>
          <w:b/>
          <w:sz w:val="24"/>
        </w:rPr>
      </w:pPr>
      <w:r>
        <w:rPr>
          <w:rFonts w:ascii="Arial" w:hAnsi="Arial" w:cs="Arial"/>
          <w:b/>
          <w:color w:val="0000FF"/>
          <w:sz w:val="24"/>
        </w:rPr>
        <w:t>R4-2407693</w:t>
      </w:r>
      <w:r>
        <w:rPr>
          <w:rFonts w:ascii="Arial" w:hAnsi="Arial" w:cs="Arial"/>
          <w:b/>
          <w:color w:val="0000FF"/>
          <w:sz w:val="24"/>
        </w:rPr>
        <w:tab/>
      </w:r>
      <w:r>
        <w:rPr>
          <w:rFonts w:ascii="Arial" w:hAnsi="Arial" w:cs="Arial"/>
          <w:b/>
          <w:sz w:val="24"/>
        </w:rPr>
        <w:t>(NR_MG_enh-Perf) Maintenance CR for MGE perf part R17</w:t>
      </w:r>
    </w:p>
    <w:p w14:paraId="5CEFDB2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CR-4394  rev  Cat: F (Rel-17)</w:t>
      </w:r>
      <w:r>
        <w:rPr>
          <w:i/>
        </w:rPr>
        <w:br/>
      </w:r>
      <w:r>
        <w:rPr>
          <w:i/>
        </w:rPr>
        <w:br/>
      </w:r>
      <w:r>
        <w:rPr>
          <w:i/>
        </w:rPr>
        <w:tab/>
      </w:r>
      <w:r>
        <w:rPr>
          <w:i/>
        </w:rPr>
        <w:tab/>
      </w:r>
      <w:r>
        <w:rPr>
          <w:i/>
        </w:rPr>
        <w:tab/>
      </w:r>
      <w:r>
        <w:rPr>
          <w:i/>
        </w:rPr>
        <w:tab/>
      </w:r>
      <w:r>
        <w:rPr>
          <w:i/>
        </w:rPr>
        <w:tab/>
        <w:t>Source: MediaTek inc.</w:t>
      </w:r>
    </w:p>
    <w:p w14:paraId="3ABDF1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553A4" w14:textId="25A4F571" w:rsidR="009B35E1" w:rsidRDefault="009B35E1" w:rsidP="009B35E1">
      <w:pPr>
        <w:rPr>
          <w:rFonts w:ascii="Arial" w:hAnsi="Arial" w:cs="Arial"/>
          <w:b/>
          <w:sz w:val="24"/>
        </w:rPr>
      </w:pPr>
      <w:r>
        <w:rPr>
          <w:rFonts w:ascii="Arial" w:hAnsi="Arial" w:cs="Arial"/>
          <w:b/>
          <w:color w:val="0000FF"/>
          <w:sz w:val="24"/>
        </w:rPr>
        <w:t>R4-2407694</w:t>
      </w:r>
      <w:r>
        <w:rPr>
          <w:rFonts w:ascii="Arial" w:hAnsi="Arial" w:cs="Arial"/>
          <w:b/>
          <w:color w:val="0000FF"/>
          <w:sz w:val="24"/>
        </w:rPr>
        <w:tab/>
      </w:r>
      <w:r>
        <w:rPr>
          <w:rFonts w:ascii="Arial" w:hAnsi="Arial" w:cs="Arial"/>
          <w:b/>
          <w:sz w:val="24"/>
        </w:rPr>
        <w:t>(NR_MG_enh-Perf) Maintenance CR for MGE perf part R18</w:t>
      </w:r>
    </w:p>
    <w:p w14:paraId="52F01D5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CR-4395  rev  Cat: A (Rel-18)</w:t>
      </w:r>
      <w:r>
        <w:rPr>
          <w:i/>
        </w:rPr>
        <w:br/>
      </w:r>
      <w:r>
        <w:rPr>
          <w:i/>
        </w:rPr>
        <w:br/>
      </w:r>
      <w:r>
        <w:rPr>
          <w:i/>
        </w:rPr>
        <w:tab/>
      </w:r>
      <w:r>
        <w:rPr>
          <w:i/>
        </w:rPr>
        <w:tab/>
      </w:r>
      <w:r>
        <w:rPr>
          <w:i/>
        </w:rPr>
        <w:tab/>
      </w:r>
      <w:r>
        <w:rPr>
          <w:i/>
        </w:rPr>
        <w:tab/>
      </w:r>
      <w:r>
        <w:rPr>
          <w:i/>
        </w:rPr>
        <w:tab/>
        <w:t>Source: MediaTek inc.</w:t>
      </w:r>
    </w:p>
    <w:p w14:paraId="1CC40F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18721" w14:textId="48A7AA14" w:rsidR="009B35E1" w:rsidRDefault="009B35E1" w:rsidP="009B35E1">
      <w:pPr>
        <w:rPr>
          <w:rFonts w:ascii="Arial" w:hAnsi="Arial" w:cs="Arial"/>
          <w:b/>
          <w:sz w:val="24"/>
        </w:rPr>
      </w:pPr>
      <w:r>
        <w:rPr>
          <w:rFonts w:ascii="Arial" w:hAnsi="Arial" w:cs="Arial"/>
          <w:b/>
          <w:color w:val="0000FF"/>
          <w:sz w:val="24"/>
        </w:rPr>
        <w:t>R4-2407758</w:t>
      </w:r>
      <w:r>
        <w:rPr>
          <w:rFonts w:ascii="Arial" w:hAnsi="Arial" w:cs="Arial"/>
          <w:b/>
          <w:color w:val="0000FF"/>
          <w:sz w:val="24"/>
        </w:rPr>
        <w:tab/>
      </w:r>
      <w:r>
        <w:rPr>
          <w:rFonts w:ascii="Arial" w:hAnsi="Arial" w:cs="Arial"/>
          <w:b/>
          <w:sz w:val="24"/>
        </w:rPr>
        <w:t>(NR_newRAT-Core) Discussion on maintenance of R15 TCI state list updated delay</w:t>
      </w:r>
    </w:p>
    <w:p w14:paraId="6E3182B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B31B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86993" w14:textId="3EF9D104" w:rsidR="009B35E1" w:rsidRDefault="009B35E1" w:rsidP="009B35E1">
      <w:pPr>
        <w:rPr>
          <w:rFonts w:ascii="Arial" w:hAnsi="Arial" w:cs="Arial"/>
          <w:b/>
          <w:sz w:val="24"/>
        </w:rPr>
      </w:pPr>
      <w:r>
        <w:rPr>
          <w:rFonts w:ascii="Arial" w:hAnsi="Arial" w:cs="Arial"/>
          <w:b/>
          <w:color w:val="0000FF"/>
          <w:sz w:val="24"/>
        </w:rPr>
        <w:t>R4-2407759</w:t>
      </w:r>
      <w:r>
        <w:rPr>
          <w:rFonts w:ascii="Arial" w:hAnsi="Arial" w:cs="Arial"/>
          <w:b/>
          <w:color w:val="0000FF"/>
          <w:sz w:val="24"/>
        </w:rPr>
        <w:tab/>
      </w:r>
      <w:r>
        <w:rPr>
          <w:rFonts w:ascii="Arial" w:hAnsi="Arial" w:cs="Arial"/>
          <w:b/>
          <w:sz w:val="24"/>
        </w:rPr>
        <w:t>CR on maintenance of R15 TCI state list updated delay</w:t>
      </w:r>
    </w:p>
    <w:p w14:paraId="3E451DC7"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CR-4397  rev  Cat: F (Rel-15)</w:t>
      </w:r>
      <w:r>
        <w:rPr>
          <w:i/>
        </w:rPr>
        <w:br/>
      </w:r>
      <w:r>
        <w:rPr>
          <w:i/>
        </w:rPr>
        <w:br/>
      </w:r>
      <w:r>
        <w:rPr>
          <w:i/>
        </w:rPr>
        <w:tab/>
      </w:r>
      <w:r>
        <w:rPr>
          <w:i/>
        </w:rPr>
        <w:tab/>
      </w:r>
      <w:r>
        <w:rPr>
          <w:i/>
        </w:rPr>
        <w:tab/>
      </w:r>
      <w:r>
        <w:rPr>
          <w:i/>
        </w:rPr>
        <w:tab/>
      </w:r>
      <w:r>
        <w:rPr>
          <w:i/>
        </w:rPr>
        <w:tab/>
        <w:t>Source: vivo</w:t>
      </w:r>
    </w:p>
    <w:p w14:paraId="2F5F8A7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8E79" w14:textId="462860FF" w:rsidR="009B35E1" w:rsidRDefault="009B35E1" w:rsidP="009B35E1">
      <w:pPr>
        <w:rPr>
          <w:rFonts w:ascii="Arial" w:hAnsi="Arial" w:cs="Arial"/>
          <w:b/>
          <w:sz w:val="24"/>
        </w:rPr>
      </w:pPr>
      <w:r>
        <w:rPr>
          <w:rFonts w:ascii="Arial" w:hAnsi="Arial" w:cs="Arial"/>
          <w:b/>
          <w:color w:val="0000FF"/>
          <w:sz w:val="24"/>
        </w:rPr>
        <w:t>R4-2407760</w:t>
      </w:r>
      <w:r>
        <w:rPr>
          <w:rFonts w:ascii="Arial" w:hAnsi="Arial" w:cs="Arial"/>
          <w:b/>
          <w:color w:val="0000FF"/>
          <w:sz w:val="24"/>
        </w:rPr>
        <w:tab/>
      </w:r>
      <w:r>
        <w:rPr>
          <w:rFonts w:ascii="Arial" w:hAnsi="Arial" w:cs="Arial"/>
          <w:b/>
          <w:sz w:val="24"/>
        </w:rPr>
        <w:t>(NR_newRAT-Core)CR on maintenance of R15 TCI state list updated delay(R16 mirror)</w:t>
      </w:r>
    </w:p>
    <w:p w14:paraId="352883A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CR-4398  rev  Cat: A (Rel-16)</w:t>
      </w:r>
      <w:r>
        <w:rPr>
          <w:i/>
        </w:rPr>
        <w:br/>
      </w:r>
      <w:r>
        <w:rPr>
          <w:i/>
        </w:rPr>
        <w:br/>
      </w:r>
      <w:r>
        <w:rPr>
          <w:i/>
        </w:rPr>
        <w:tab/>
      </w:r>
      <w:r>
        <w:rPr>
          <w:i/>
        </w:rPr>
        <w:tab/>
      </w:r>
      <w:r>
        <w:rPr>
          <w:i/>
        </w:rPr>
        <w:tab/>
      </w:r>
      <w:r>
        <w:rPr>
          <w:i/>
        </w:rPr>
        <w:tab/>
      </w:r>
      <w:r>
        <w:rPr>
          <w:i/>
        </w:rPr>
        <w:tab/>
        <w:t>Source: vivo</w:t>
      </w:r>
    </w:p>
    <w:p w14:paraId="2B74AC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8C769" w14:textId="2298890D" w:rsidR="009B35E1" w:rsidRDefault="009B35E1" w:rsidP="009B35E1">
      <w:pPr>
        <w:rPr>
          <w:rFonts w:ascii="Arial" w:hAnsi="Arial" w:cs="Arial"/>
          <w:b/>
          <w:sz w:val="24"/>
        </w:rPr>
      </w:pPr>
      <w:r>
        <w:rPr>
          <w:rFonts w:ascii="Arial" w:hAnsi="Arial" w:cs="Arial"/>
          <w:b/>
          <w:color w:val="0000FF"/>
          <w:sz w:val="24"/>
        </w:rPr>
        <w:t>R4-2407761</w:t>
      </w:r>
      <w:r>
        <w:rPr>
          <w:rFonts w:ascii="Arial" w:hAnsi="Arial" w:cs="Arial"/>
          <w:b/>
          <w:color w:val="0000FF"/>
          <w:sz w:val="24"/>
        </w:rPr>
        <w:tab/>
      </w:r>
      <w:r>
        <w:rPr>
          <w:rFonts w:ascii="Arial" w:hAnsi="Arial" w:cs="Arial"/>
          <w:b/>
          <w:sz w:val="24"/>
        </w:rPr>
        <w:t>(NR_newRAT-Core)CR on maintenance of R15 TCI state list updated delay(R17 mirror)</w:t>
      </w:r>
    </w:p>
    <w:p w14:paraId="3DEA02E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CR-4399  rev  Cat: A (Rel-17)</w:t>
      </w:r>
      <w:r>
        <w:rPr>
          <w:i/>
        </w:rPr>
        <w:br/>
      </w:r>
      <w:r>
        <w:rPr>
          <w:i/>
        </w:rPr>
        <w:br/>
      </w:r>
      <w:r>
        <w:rPr>
          <w:i/>
        </w:rPr>
        <w:tab/>
      </w:r>
      <w:r>
        <w:rPr>
          <w:i/>
        </w:rPr>
        <w:tab/>
      </w:r>
      <w:r>
        <w:rPr>
          <w:i/>
        </w:rPr>
        <w:tab/>
      </w:r>
      <w:r>
        <w:rPr>
          <w:i/>
        </w:rPr>
        <w:tab/>
      </w:r>
      <w:r>
        <w:rPr>
          <w:i/>
        </w:rPr>
        <w:tab/>
        <w:t>Source: vivo</w:t>
      </w:r>
    </w:p>
    <w:p w14:paraId="2E6BC5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2C21E" w14:textId="08AEB549" w:rsidR="009B35E1" w:rsidRDefault="009B35E1" w:rsidP="009B35E1">
      <w:pPr>
        <w:rPr>
          <w:rFonts w:ascii="Arial" w:hAnsi="Arial" w:cs="Arial"/>
          <w:b/>
          <w:sz w:val="24"/>
        </w:rPr>
      </w:pPr>
      <w:r>
        <w:rPr>
          <w:rFonts w:ascii="Arial" w:hAnsi="Arial" w:cs="Arial"/>
          <w:b/>
          <w:color w:val="0000FF"/>
          <w:sz w:val="24"/>
        </w:rPr>
        <w:t>R4-2407762</w:t>
      </w:r>
      <w:r>
        <w:rPr>
          <w:rFonts w:ascii="Arial" w:hAnsi="Arial" w:cs="Arial"/>
          <w:b/>
          <w:color w:val="0000FF"/>
          <w:sz w:val="24"/>
        </w:rPr>
        <w:tab/>
      </w:r>
      <w:r>
        <w:rPr>
          <w:rFonts w:ascii="Arial" w:hAnsi="Arial" w:cs="Arial"/>
          <w:b/>
          <w:sz w:val="24"/>
        </w:rPr>
        <w:t>(NR_newRAT-Core)CR on maintenance of R15 TCI state list updated delay(R18 mirror)</w:t>
      </w:r>
    </w:p>
    <w:p w14:paraId="29E2753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CR-4400  rev  Cat: A (Rel-18)</w:t>
      </w:r>
      <w:r>
        <w:rPr>
          <w:i/>
        </w:rPr>
        <w:br/>
      </w:r>
      <w:r>
        <w:rPr>
          <w:i/>
        </w:rPr>
        <w:br/>
      </w:r>
      <w:r>
        <w:rPr>
          <w:i/>
        </w:rPr>
        <w:tab/>
      </w:r>
      <w:r>
        <w:rPr>
          <w:i/>
        </w:rPr>
        <w:tab/>
      </w:r>
      <w:r>
        <w:rPr>
          <w:i/>
        </w:rPr>
        <w:tab/>
      </w:r>
      <w:r>
        <w:rPr>
          <w:i/>
        </w:rPr>
        <w:tab/>
      </w:r>
      <w:r>
        <w:rPr>
          <w:i/>
        </w:rPr>
        <w:tab/>
        <w:t>Source: vivo</w:t>
      </w:r>
    </w:p>
    <w:p w14:paraId="720C6C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CBBB8" w14:textId="096795B6" w:rsidR="009B35E1" w:rsidRDefault="009B35E1" w:rsidP="009B35E1">
      <w:pPr>
        <w:rPr>
          <w:rFonts w:ascii="Arial" w:hAnsi="Arial" w:cs="Arial"/>
          <w:b/>
          <w:sz w:val="24"/>
        </w:rPr>
      </w:pPr>
      <w:r>
        <w:rPr>
          <w:rFonts w:ascii="Arial" w:hAnsi="Arial" w:cs="Arial"/>
          <w:b/>
          <w:color w:val="0000FF"/>
          <w:sz w:val="24"/>
        </w:rPr>
        <w:t>R4-2407763</w:t>
      </w:r>
      <w:r>
        <w:rPr>
          <w:rFonts w:ascii="Arial" w:hAnsi="Arial" w:cs="Arial"/>
          <w:b/>
          <w:color w:val="0000FF"/>
          <w:sz w:val="24"/>
        </w:rPr>
        <w:tab/>
      </w:r>
      <w:r>
        <w:rPr>
          <w:rFonts w:ascii="Arial" w:hAnsi="Arial" w:cs="Arial"/>
          <w:b/>
          <w:sz w:val="24"/>
        </w:rPr>
        <w:t>(NR_RRM_enh2-Core)CR on SRS antenna switching interruption requirements in R17</w:t>
      </w:r>
    </w:p>
    <w:p w14:paraId="77562C4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CR-4401  rev  Cat: F (Rel-17)</w:t>
      </w:r>
      <w:r>
        <w:rPr>
          <w:i/>
        </w:rPr>
        <w:br/>
      </w:r>
      <w:r>
        <w:rPr>
          <w:i/>
        </w:rPr>
        <w:br/>
      </w:r>
      <w:r>
        <w:rPr>
          <w:i/>
        </w:rPr>
        <w:tab/>
      </w:r>
      <w:r>
        <w:rPr>
          <w:i/>
        </w:rPr>
        <w:tab/>
      </w:r>
      <w:r>
        <w:rPr>
          <w:i/>
        </w:rPr>
        <w:tab/>
      </w:r>
      <w:r>
        <w:rPr>
          <w:i/>
        </w:rPr>
        <w:tab/>
      </w:r>
      <w:r>
        <w:rPr>
          <w:i/>
        </w:rPr>
        <w:tab/>
        <w:t>Source: vivo</w:t>
      </w:r>
    </w:p>
    <w:p w14:paraId="4A6FEB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B355D" w14:textId="291D78EA" w:rsidR="009B35E1" w:rsidRDefault="009B35E1" w:rsidP="009B35E1">
      <w:pPr>
        <w:rPr>
          <w:rFonts w:ascii="Arial" w:hAnsi="Arial" w:cs="Arial"/>
          <w:b/>
          <w:sz w:val="24"/>
        </w:rPr>
      </w:pPr>
      <w:r>
        <w:rPr>
          <w:rFonts w:ascii="Arial" w:hAnsi="Arial" w:cs="Arial"/>
          <w:b/>
          <w:color w:val="0000FF"/>
          <w:sz w:val="24"/>
        </w:rPr>
        <w:t>R4-2407764</w:t>
      </w:r>
      <w:r>
        <w:rPr>
          <w:rFonts w:ascii="Arial" w:hAnsi="Arial" w:cs="Arial"/>
          <w:b/>
          <w:color w:val="0000FF"/>
          <w:sz w:val="24"/>
        </w:rPr>
        <w:tab/>
      </w:r>
      <w:r>
        <w:rPr>
          <w:rFonts w:ascii="Arial" w:hAnsi="Arial" w:cs="Arial"/>
          <w:b/>
          <w:sz w:val="24"/>
        </w:rPr>
        <w:t>(NR_RRM_enh2-Core)CR on SRS antenna switching interruption requirements(R18 mirror)</w:t>
      </w:r>
    </w:p>
    <w:p w14:paraId="76401B1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CR-4402  rev  Cat: A (Rel-18)</w:t>
      </w:r>
      <w:r>
        <w:rPr>
          <w:i/>
        </w:rPr>
        <w:br/>
      </w:r>
      <w:r>
        <w:rPr>
          <w:i/>
        </w:rPr>
        <w:br/>
      </w:r>
      <w:r>
        <w:rPr>
          <w:i/>
        </w:rPr>
        <w:tab/>
      </w:r>
      <w:r>
        <w:rPr>
          <w:i/>
        </w:rPr>
        <w:tab/>
      </w:r>
      <w:r>
        <w:rPr>
          <w:i/>
        </w:rPr>
        <w:tab/>
      </w:r>
      <w:r>
        <w:rPr>
          <w:i/>
        </w:rPr>
        <w:tab/>
      </w:r>
      <w:r>
        <w:rPr>
          <w:i/>
        </w:rPr>
        <w:tab/>
        <w:t>Source: vivo</w:t>
      </w:r>
    </w:p>
    <w:p w14:paraId="072537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344C1" w14:textId="40FC9CE7" w:rsidR="009B35E1" w:rsidRDefault="009B35E1" w:rsidP="009B35E1">
      <w:pPr>
        <w:rPr>
          <w:rFonts w:ascii="Arial" w:hAnsi="Arial" w:cs="Arial"/>
          <w:b/>
          <w:sz w:val="24"/>
        </w:rPr>
      </w:pPr>
      <w:r>
        <w:rPr>
          <w:rFonts w:ascii="Arial" w:hAnsi="Arial" w:cs="Arial"/>
          <w:b/>
          <w:color w:val="0000FF"/>
          <w:sz w:val="24"/>
        </w:rPr>
        <w:t>R4-2407779</w:t>
      </w:r>
      <w:r>
        <w:rPr>
          <w:rFonts w:ascii="Arial" w:hAnsi="Arial" w:cs="Arial"/>
          <w:b/>
          <w:color w:val="0000FF"/>
          <w:sz w:val="24"/>
        </w:rPr>
        <w:tab/>
      </w:r>
      <w:r>
        <w:rPr>
          <w:rFonts w:ascii="Arial" w:hAnsi="Arial" w:cs="Arial"/>
          <w:b/>
          <w:sz w:val="24"/>
        </w:rPr>
        <w:t>(TEI17) 38.133 CR addressing pervious conditions</w:t>
      </w:r>
    </w:p>
    <w:p w14:paraId="0CF3293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CR-4403  rev  Cat: F (Rel-17)</w:t>
      </w:r>
      <w:r>
        <w:rPr>
          <w:i/>
        </w:rPr>
        <w:br/>
      </w:r>
      <w:r>
        <w:rPr>
          <w:i/>
        </w:rPr>
        <w:br/>
      </w:r>
      <w:r>
        <w:rPr>
          <w:i/>
        </w:rPr>
        <w:tab/>
      </w:r>
      <w:r>
        <w:rPr>
          <w:i/>
        </w:rPr>
        <w:tab/>
      </w:r>
      <w:r>
        <w:rPr>
          <w:i/>
        </w:rPr>
        <w:tab/>
      </w:r>
      <w:r>
        <w:rPr>
          <w:i/>
        </w:rPr>
        <w:tab/>
      </w:r>
      <w:r>
        <w:rPr>
          <w:i/>
        </w:rPr>
        <w:tab/>
        <w:t>Source: BeammWave, Nokia</w:t>
      </w:r>
    </w:p>
    <w:p w14:paraId="062BFE3E" w14:textId="77777777" w:rsidR="009B35E1" w:rsidRDefault="009B35E1" w:rsidP="009B35E1">
      <w:pPr>
        <w:rPr>
          <w:rFonts w:ascii="Arial" w:hAnsi="Arial" w:cs="Arial"/>
          <w:b/>
        </w:rPr>
      </w:pPr>
      <w:r>
        <w:rPr>
          <w:rFonts w:ascii="Arial" w:hAnsi="Arial" w:cs="Arial"/>
          <w:b/>
        </w:rPr>
        <w:lastRenderedPageBreak/>
        <w:t xml:space="preserve">Abstract: </w:t>
      </w:r>
    </w:p>
    <w:p w14:paraId="0864817B" w14:textId="77777777" w:rsidR="009B35E1" w:rsidRDefault="009B35E1" w:rsidP="009B35E1">
      <w:r>
        <w:t>Correcting "pervious conditions" to "previous conditions".</w:t>
      </w:r>
    </w:p>
    <w:p w14:paraId="5BE94B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BC41" w14:textId="57BBF3C8" w:rsidR="009B35E1" w:rsidRDefault="009B35E1" w:rsidP="009B35E1">
      <w:pPr>
        <w:rPr>
          <w:rFonts w:ascii="Arial" w:hAnsi="Arial" w:cs="Arial"/>
          <w:b/>
          <w:sz w:val="24"/>
        </w:rPr>
      </w:pPr>
      <w:r>
        <w:rPr>
          <w:rFonts w:ascii="Arial" w:hAnsi="Arial" w:cs="Arial"/>
          <w:b/>
          <w:color w:val="0000FF"/>
          <w:sz w:val="24"/>
        </w:rPr>
        <w:t>R4-2407780</w:t>
      </w:r>
      <w:r>
        <w:rPr>
          <w:rFonts w:ascii="Arial" w:hAnsi="Arial" w:cs="Arial"/>
          <w:b/>
          <w:color w:val="0000FF"/>
          <w:sz w:val="24"/>
        </w:rPr>
        <w:tab/>
      </w:r>
      <w:r>
        <w:rPr>
          <w:rFonts w:ascii="Arial" w:hAnsi="Arial" w:cs="Arial"/>
          <w:b/>
          <w:sz w:val="24"/>
        </w:rPr>
        <w:t>(TEI17) 38.133 CR addressing pervious conditions</w:t>
      </w:r>
    </w:p>
    <w:p w14:paraId="5AE52A9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CR-4404  rev  Cat: A (Rel-18)</w:t>
      </w:r>
      <w:r>
        <w:rPr>
          <w:i/>
        </w:rPr>
        <w:br/>
      </w:r>
      <w:r>
        <w:rPr>
          <w:i/>
        </w:rPr>
        <w:br/>
      </w:r>
      <w:r>
        <w:rPr>
          <w:i/>
        </w:rPr>
        <w:tab/>
      </w:r>
      <w:r>
        <w:rPr>
          <w:i/>
        </w:rPr>
        <w:tab/>
      </w:r>
      <w:r>
        <w:rPr>
          <w:i/>
        </w:rPr>
        <w:tab/>
      </w:r>
      <w:r>
        <w:rPr>
          <w:i/>
        </w:rPr>
        <w:tab/>
      </w:r>
      <w:r>
        <w:rPr>
          <w:i/>
        </w:rPr>
        <w:tab/>
        <w:t>Source: BeammWave, Nokia</w:t>
      </w:r>
    </w:p>
    <w:p w14:paraId="2A9925C7" w14:textId="77777777" w:rsidR="009B35E1" w:rsidRDefault="009B35E1" w:rsidP="009B35E1">
      <w:pPr>
        <w:rPr>
          <w:rFonts w:ascii="Arial" w:hAnsi="Arial" w:cs="Arial"/>
          <w:b/>
        </w:rPr>
      </w:pPr>
      <w:r>
        <w:rPr>
          <w:rFonts w:ascii="Arial" w:hAnsi="Arial" w:cs="Arial"/>
          <w:b/>
        </w:rPr>
        <w:t xml:space="preserve">Abstract: </w:t>
      </w:r>
    </w:p>
    <w:p w14:paraId="6BFA1AE9" w14:textId="77777777" w:rsidR="009B35E1" w:rsidRDefault="009B35E1" w:rsidP="009B35E1">
      <w:r>
        <w:t>Correcting "pervious conditions" to "previous conditions".</w:t>
      </w:r>
    </w:p>
    <w:p w14:paraId="5FD321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945E3" w14:textId="452CDC82" w:rsidR="009B35E1" w:rsidRDefault="009B35E1" w:rsidP="009B35E1">
      <w:pPr>
        <w:rPr>
          <w:rFonts w:ascii="Arial" w:hAnsi="Arial" w:cs="Arial"/>
          <w:b/>
          <w:sz w:val="24"/>
        </w:rPr>
      </w:pPr>
      <w:r>
        <w:rPr>
          <w:rFonts w:ascii="Arial" w:hAnsi="Arial" w:cs="Arial"/>
          <w:b/>
          <w:color w:val="0000FF"/>
          <w:sz w:val="24"/>
        </w:rPr>
        <w:t>R4-2407783</w:t>
      </w:r>
      <w:r>
        <w:rPr>
          <w:rFonts w:ascii="Arial" w:hAnsi="Arial" w:cs="Arial"/>
          <w:b/>
          <w:color w:val="0000FF"/>
          <w:sz w:val="24"/>
        </w:rPr>
        <w:tab/>
      </w:r>
      <w:r>
        <w:rPr>
          <w:rFonts w:ascii="Arial" w:hAnsi="Arial" w:cs="Arial"/>
          <w:b/>
          <w:sz w:val="24"/>
        </w:rPr>
        <w:t>(TEI17) 38.133 CR addressing the use of expected to in normative text</w:t>
      </w:r>
    </w:p>
    <w:p w14:paraId="1D4607E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CR-4407  rev  Cat: F (Rel-17)</w:t>
      </w:r>
      <w:r>
        <w:rPr>
          <w:i/>
        </w:rPr>
        <w:br/>
      </w:r>
      <w:r>
        <w:rPr>
          <w:i/>
        </w:rPr>
        <w:br/>
      </w:r>
      <w:r>
        <w:rPr>
          <w:i/>
        </w:rPr>
        <w:tab/>
      </w:r>
      <w:r>
        <w:rPr>
          <w:i/>
        </w:rPr>
        <w:tab/>
      </w:r>
      <w:r>
        <w:rPr>
          <w:i/>
        </w:rPr>
        <w:tab/>
      </w:r>
      <w:r>
        <w:rPr>
          <w:i/>
        </w:rPr>
        <w:tab/>
      </w:r>
      <w:r>
        <w:rPr>
          <w:i/>
        </w:rPr>
        <w:tab/>
        <w:t>Source: BeammWave, Nokia</w:t>
      </w:r>
    </w:p>
    <w:p w14:paraId="418B2C3F" w14:textId="77777777" w:rsidR="009B35E1" w:rsidRDefault="009B35E1" w:rsidP="009B35E1">
      <w:pPr>
        <w:rPr>
          <w:rFonts w:ascii="Arial" w:hAnsi="Arial" w:cs="Arial"/>
          <w:b/>
        </w:rPr>
      </w:pPr>
      <w:r>
        <w:rPr>
          <w:rFonts w:ascii="Arial" w:hAnsi="Arial" w:cs="Arial"/>
          <w:b/>
        </w:rPr>
        <w:t xml:space="preserve">Abstract: </w:t>
      </w:r>
    </w:p>
    <w:p w14:paraId="4AE26089" w14:textId="77777777" w:rsidR="009B35E1" w:rsidRDefault="009B35E1" w:rsidP="009B35E1">
      <w:r>
        <w:t>Correcting the use of "UE is expected to" in normative text to "UE shall".</w:t>
      </w:r>
    </w:p>
    <w:p w14:paraId="7C8B6E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20E90" w14:textId="5D8685B3" w:rsidR="009B35E1" w:rsidRDefault="009B35E1" w:rsidP="009B35E1">
      <w:pPr>
        <w:rPr>
          <w:rFonts w:ascii="Arial" w:hAnsi="Arial" w:cs="Arial"/>
          <w:b/>
          <w:sz w:val="24"/>
        </w:rPr>
      </w:pPr>
      <w:r>
        <w:rPr>
          <w:rFonts w:ascii="Arial" w:hAnsi="Arial" w:cs="Arial"/>
          <w:b/>
          <w:color w:val="0000FF"/>
          <w:sz w:val="24"/>
        </w:rPr>
        <w:t>R4-2407784</w:t>
      </w:r>
      <w:r>
        <w:rPr>
          <w:rFonts w:ascii="Arial" w:hAnsi="Arial" w:cs="Arial"/>
          <w:b/>
          <w:color w:val="0000FF"/>
          <w:sz w:val="24"/>
        </w:rPr>
        <w:tab/>
      </w:r>
      <w:r>
        <w:rPr>
          <w:rFonts w:ascii="Arial" w:hAnsi="Arial" w:cs="Arial"/>
          <w:b/>
          <w:sz w:val="24"/>
        </w:rPr>
        <w:t>(TEI17) 38.133 CR addressing the use of expected to in normative text</w:t>
      </w:r>
    </w:p>
    <w:p w14:paraId="4E51D71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CR-4408  rev  Cat: A (Rel-18)</w:t>
      </w:r>
      <w:r>
        <w:rPr>
          <w:i/>
        </w:rPr>
        <w:br/>
      </w:r>
      <w:r>
        <w:rPr>
          <w:i/>
        </w:rPr>
        <w:br/>
      </w:r>
      <w:r>
        <w:rPr>
          <w:i/>
        </w:rPr>
        <w:tab/>
      </w:r>
      <w:r>
        <w:rPr>
          <w:i/>
        </w:rPr>
        <w:tab/>
      </w:r>
      <w:r>
        <w:rPr>
          <w:i/>
        </w:rPr>
        <w:tab/>
      </w:r>
      <w:r>
        <w:rPr>
          <w:i/>
        </w:rPr>
        <w:tab/>
      </w:r>
      <w:r>
        <w:rPr>
          <w:i/>
        </w:rPr>
        <w:tab/>
        <w:t>Source: BeammWave, Nokia</w:t>
      </w:r>
    </w:p>
    <w:p w14:paraId="22272661" w14:textId="77777777" w:rsidR="009B35E1" w:rsidRDefault="009B35E1" w:rsidP="009B35E1">
      <w:pPr>
        <w:rPr>
          <w:rFonts w:ascii="Arial" w:hAnsi="Arial" w:cs="Arial"/>
          <w:b/>
        </w:rPr>
      </w:pPr>
      <w:r>
        <w:rPr>
          <w:rFonts w:ascii="Arial" w:hAnsi="Arial" w:cs="Arial"/>
          <w:b/>
        </w:rPr>
        <w:t xml:space="preserve">Abstract: </w:t>
      </w:r>
    </w:p>
    <w:p w14:paraId="15E744CB" w14:textId="77777777" w:rsidR="009B35E1" w:rsidRDefault="009B35E1" w:rsidP="009B35E1">
      <w:r>
        <w:t>Correcting the use of "UE is expected to" in normative text to "UE shall".</w:t>
      </w:r>
    </w:p>
    <w:p w14:paraId="62084B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0DDC" w14:textId="7642EEB7" w:rsidR="009B35E1" w:rsidRDefault="009B35E1" w:rsidP="009B35E1">
      <w:pPr>
        <w:rPr>
          <w:rFonts w:ascii="Arial" w:hAnsi="Arial" w:cs="Arial"/>
          <w:b/>
          <w:sz w:val="24"/>
        </w:rPr>
      </w:pPr>
      <w:r>
        <w:rPr>
          <w:rFonts w:ascii="Arial" w:hAnsi="Arial" w:cs="Arial"/>
          <w:b/>
          <w:color w:val="0000FF"/>
          <w:sz w:val="24"/>
        </w:rPr>
        <w:t>R4-2407790</w:t>
      </w:r>
      <w:r>
        <w:rPr>
          <w:rFonts w:ascii="Arial" w:hAnsi="Arial" w:cs="Arial"/>
          <w:b/>
          <w:color w:val="0000FF"/>
          <w:sz w:val="24"/>
        </w:rPr>
        <w:tab/>
      </w:r>
      <w:r>
        <w:rPr>
          <w:rFonts w:ascii="Arial" w:hAnsi="Arial" w:cs="Arial"/>
          <w:b/>
          <w:sz w:val="24"/>
        </w:rPr>
        <w:t>(NR_ext_to_71GHz-Core) 38.133 CR addressing duplication of clause number</w:t>
      </w:r>
    </w:p>
    <w:p w14:paraId="14353BB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CR-4414  rev  Cat: F (Rel-17)</w:t>
      </w:r>
      <w:r>
        <w:rPr>
          <w:i/>
        </w:rPr>
        <w:br/>
      </w:r>
      <w:r>
        <w:rPr>
          <w:i/>
        </w:rPr>
        <w:br/>
      </w:r>
      <w:r>
        <w:rPr>
          <w:i/>
        </w:rPr>
        <w:tab/>
      </w:r>
      <w:r>
        <w:rPr>
          <w:i/>
        </w:rPr>
        <w:tab/>
      </w:r>
      <w:r>
        <w:rPr>
          <w:i/>
        </w:rPr>
        <w:tab/>
      </w:r>
      <w:r>
        <w:rPr>
          <w:i/>
        </w:rPr>
        <w:tab/>
      </w:r>
      <w:r>
        <w:rPr>
          <w:i/>
        </w:rPr>
        <w:tab/>
        <w:t>Source: BeammWave, Nokia</w:t>
      </w:r>
    </w:p>
    <w:p w14:paraId="77608CCF" w14:textId="77777777" w:rsidR="009B35E1" w:rsidRDefault="009B35E1" w:rsidP="009B35E1">
      <w:pPr>
        <w:rPr>
          <w:rFonts w:ascii="Arial" w:hAnsi="Arial" w:cs="Arial"/>
          <w:b/>
        </w:rPr>
      </w:pPr>
      <w:r>
        <w:rPr>
          <w:rFonts w:ascii="Arial" w:hAnsi="Arial" w:cs="Arial"/>
          <w:b/>
        </w:rPr>
        <w:t xml:space="preserve">Abstract: </w:t>
      </w:r>
    </w:p>
    <w:p w14:paraId="7A946C0E" w14:textId="77777777" w:rsidR="009B35E1" w:rsidRDefault="009B35E1" w:rsidP="009B35E1">
      <w:r>
        <w:t>Addressing that there are two clause 9.5A.6.3 in the current specification.</w:t>
      </w:r>
    </w:p>
    <w:p w14:paraId="2E7DB4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9BA88" w14:textId="53064CA2" w:rsidR="009B35E1" w:rsidRDefault="009B35E1" w:rsidP="009B35E1">
      <w:pPr>
        <w:rPr>
          <w:rFonts w:ascii="Arial" w:hAnsi="Arial" w:cs="Arial"/>
          <w:b/>
          <w:sz w:val="24"/>
        </w:rPr>
      </w:pPr>
      <w:r>
        <w:rPr>
          <w:rFonts w:ascii="Arial" w:hAnsi="Arial" w:cs="Arial"/>
          <w:b/>
          <w:color w:val="0000FF"/>
          <w:sz w:val="24"/>
        </w:rPr>
        <w:t>R4-2407791</w:t>
      </w:r>
      <w:r>
        <w:rPr>
          <w:rFonts w:ascii="Arial" w:hAnsi="Arial" w:cs="Arial"/>
          <w:b/>
          <w:color w:val="0000FF"/>
          <w:sz w:val="24"/>
        </w:rPr>
        <w:tab/>
      </w:r>
      <w:r>
        <w:rPr>
          <w:rFonts w:ascii="Arial" w:hAnsi="Arial" w:cs="Arial"/>
          <w:b/>
          <w:sz w:val="24"/>
        </w:rPr>
        <w:t>(NR_ext_to_71GHz-Core) 38.133 CR addressing duplication of clause number</w:t>
      </w:r>
    </w:p>
    <w:p w14:paraId="49EA579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CR-4415  rev  Cat: A (Rel-18)</w:t>
      </w:r>
      <w:r>
        <w:rPr>
          <w:i/>
        </w:rPr>
        <w:br/>
      </w:r>
      <w:r>
        <w:rPr>
          <w:i/>
        </w:rPr>
        <w:lastRenderedPageBreak/>
        <w:br/>
      </w:r>
      <w:r>
        <w:rPr>
          <w:i/>
        </w:rPr>
        <w:tab/>
      </w:r>
      <w:r>
        <w:rPr>
          <w:i/>
        </w:rPr>
        <w:tab/>
      </w:r>
      <w:r>
        <w:rPr>
          <w:i/>
        </w:rPr>
        <w:tab/>
      </w:r>
      <w:r>
        <w:rPr>
          <w:i/>
        </w:rPr>
        <w:tab/>
      </w:r>
      <w:r>
        <w:rPr>
          <w:i/>
        </w:rPr>
        <w:tab/>
        <w:t>Source: BeammWave, Nokia</w:t>
      </w:r>
    </w:p>
    <w:p w14:paraId="081923B9" w14:textId="77777777" w:rsidR="009B35E1" w:rsidRDefault="009B35E1" w:rsidP="009B35E1">
      <w:pPr>
        <w:rPr>
          <w:rFonts w:ascii="Arial" w:hAnsi="Arial" w:cs="Arial"/>
          <w:b/>
        </w:rPr>
      </w:pPr>
      <w:r>
        <w:rPr>
          <w:rFonts w:ascii="Arial" w:hAnsi="Arial" w:cs="Arial"/>
          <w:b/>
        </w:rPr>
        <w:t xml:space="preserve">Abstract: </w:t>
      </w:r>
    </w:p>
    <w:p w14:paraId="7F01D2CC" w14:textId="77777777" w:rsidR="009B35E1" w:rsidRDefault="009B35E1" w:rsidP="009B35E1">
      <w:r>
        <w:t>Addressing that there are two clause 9.5A.6.3 in the current specification.</w:t>
      </w:r>
    </w:p>
    <w:p w14:paraId="7AC7F0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25645" w14:textId="54033A57" w:rsidR="009B35E1" w:rsidRDefault="009B35E1" w:rsidP="009B35E1">
      <w:pPr>
        <w:rPr>
          <w:rFonts w:ascii="Arial" w:hAnsi="Arial" w:cs="Arial"/>
          <w:b/>
          <w:sz w:val="24"/>
        </w:rPr>
      </w:pPr>
      <w:r>
        <w:rPr>
          <w:rFonts w:ascii="Arial" w:hAnsi="Arial" w:cs="Arial"/>
          <w:b/>
          <w:color w:val="0000FF"/>
          <w:sz w:val="24"/>
        </w:rPr>
        <w:t>R4-2407837</w:t>
      </w:r>
      <w:r>
        <w:rPr>
          <w:rFonts w:ascii="Arial" w:hAnsi="Arial" w:cs="Arial"/>
          <w:b/>
          <w:color w:val="0000FF"/>
          <w:sz w:val="24"/>
        </w:rPr>
        <w:tab/>
      </w:r>
      <w:r>
        <w:rPr>
          <w:rFonts w:ascii="Arial" w:hAnsi="Arial" w:cs="Arial"/>
          <w:b/>
          <w:sz w:val="24"/>
        </w:rPr>
        <w:t>CR on maintenance of RRM performance requirements in NR_NTN_solutions WI_R17</w:t>
      </w:r>
    </w:p>
    <w:p w14:paraId="0086404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v17.13.0</w:t>
      </w:r>
      <w:r>
        <w:rPr>
          <w:i/>
        </w:rPr>
        <w:tab/>
        <w:t xml:space="preserve">  CR-  rev  Cat: F (Rel-17)</w:t>
      </w:r>
      <w:r>
        <w:rPr>
          <w:i/>
        </w:rPr>
        <w:br/>
      </w:r>
      <w:r>
        <w:rPr>
          <w:i/>
        </w:rPr>
        <w:br/>
      </w:r>
      <w:r>
        <w:rPr>
          <w:i/>
        </w:rPr>
        <w:tab/>
      </w:r>
      <w:r>
        <w:rPr>
          <w:i/>
        </w:rPr>
        <w:tab/>
      </w:r>
      <w:r>
        <w:rPr>
          <w:i/>
        </w:rPr>
        <w:tab/>
      </w:r>
      <w:r>
        <w:rPr>
          <w:i/>
        </w:rPr>
        <w:tab/>
      </w:r>
      <w:r>
        <w:rPr>
          <w:i/>
        </w:rPr>
        <w:tab/>
        <w:t>Source: Xiaomi</w:t>
      </w:r>
    </w:p>
    <w:p w14:paraId="1C33E1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EA0A4" w14:textId="63B7E03A" w:rsidR="009B35E1" w:rsidRDefault="009B35E1" w:rsidP="009B35E1">
      <w:pPr>
        <w:rPr>
          <w:rFonts w:ascii="Arial" w:hAnsi="Arial" w:cs="Arial"/>
          <w:b/>
          <w:sz w:val="24"/>
        </w:rPr>
      </w:pPr>
      <w:r>
        <w:rPr>
          <w:rFonts w:ascii="Arial" w:hAnsi="Arial" w:cs="Arial"/>
          <w:b/>
          <w:color w:val="0000FF"/>
          <w:sz w:val="24"/>
        </w:rPr>
        <w:t>R4-2407873</w:t>
      </w:r>
      <w:r>
        <w:rPr>
          <w:rFonts w:ascii="Arial" w:hAnsi="Arial" w:cs="Arial"/>
          <w:b/>
          <w:color w:val="0000FF"/>
          <w:sz w:val="24"/>
        </w:rPr>
        <w:tab/>
      </w:r>
      <w:r>
        <w:rPr>
          <w:rFonts w:ascii="Arial" w:hAnsi="Arial" w:cs="Arial"/>
          <w:b/>
          <w:sz w:val="24"/>
        </w:rPr>
        <w:t>Discussion on Rel-17 NCSG maintenance issues</w:t>
      </w:r>
    </w:p>
    <w:p w14:paraId="556EB18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8E51D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F187F" w14:textId="0919ED41" w:rsidR="009B35E1" w:rsidRDefault="009B35E1" w:rsidP="009B35E1">
      <w:pPr>
        <w:rPr>
          <w:rFonts w:ascii="Arial" w:hAnsi="Arial" w:cs="Arial"/>
          <w:b/>
          <w:sz w:val="24"/>
        </w:rPr>
      </w:pPr>
      <w:r>
        <w:rPr>
          <w:rFonts w:ascii="Arial" w:hAnsi="Arial" w:cs="Arial"/>
          <w:b/>
          <w:color w:val="0000FF"/>
          <w:sz w:val="24"/>
        </w:rPr>
        <w:t>R4-2407874</w:t>
      </w:r>
      <w:r>
        <w:rPr>
          <w:rFonts w:ascii="Arial" w:hAnsi="Arial" w:cs="Arial"/>
          <w:b/>
          <w:color w:val="0000FF"/>
          <w:sz w:val="24"/>
        </w:rPr>
        <w:tab/>
      </w:r>
      <w:r>
        <w:rPr>
          <w:rFonts w:ascii="Arial" w:hAnsi="Arial" w:cs="Arial"/>
          <w:b/>
          <w:sz w:val="24"/>
        </w:rPr>
        <w:t>CR on Rel-17 NCSG requirements (Rel-17 spec)</w:t>
      </w:r>
    </w:p>
    <w:p w14:paraId="61A8E8D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CR-4419  rev  Cat: F (Rel-17)</w:t>
      </w:r>
      <w:r>
        <w:rPr>
          <w:i/>
        </w:rPr>
        <w:br/>
      </w:r>
      <w:r>
        <w:rPr>
          <w:i/>
        </w:rPr>
        <w:br/>
      </w:r>
      <w:r>
        <w:rPr>
          <w:i/>
        </w:rPr>
        <w:tab/>
      </w:r>
      <w:r>
        <w:rPr>
          <w:i/>
        </w:rPr>
        <w:tab/>
      </w:r>
      <w:r>
        <w:rPr>
          <w:i/>
        </w:rPr>
        <w:tab/>
      </w:r>
      <w:r>
        <w:rPr>
          <w:i/>
        </w:rPr>
        <w:tab/>
      </w:r>
      <w:r>
        <w:rPr>
          <w:i/>
        </w:rPr>
        <w:tab/>
        <w:t>Source: OPPO</w:t>
      </w:r>
    </w:p>
    <w:p w14:paraId="49D57C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94A4" w14:textId="362E0773" w:rsidR="009B35E1" w:rsidRDefault="009B35E1" w:rsidP="009B35E1">
      <w:pPr>
        <w:rPr>
          <w:rFonts w:ascii="Arial" w:hAnsi="Arial" w:cs="Arial"/>
          <w:b/>
          <w:sz w:val="24"/>
        </w:rPr>
      </w:pPr>
      <w:r>
        <w:rPr>
          <w:rFonts w:ascii="Arial" w:hAnsi="Arial" w:cs="Arial"/>
          <w:b/>
          <w:color w:val="0000FF"/>
          <w:sz w:val="24"/>
        </w:rPr>
        <w:t>R4-2407875</w:t>
      </w:r>
      <w:r>
        <w:rPr>
          <w:rFonts w:ascii="Arial" w:hAnsi="Arial" w:cs="Arial"/>
          <w:b/>
          <w:color w:val="0000FF"/>
          <w:sz w:val="24"/>
        </w:rPr>
        <w:tab/>
      </w:r>
      <w:r>
        <w:rPr>
          <w:rFonts w:ascii="Arial" w:hAnsi="Arial" w:cs="Arial"/>
          <w:b/>
          <w:sz w:val="24"/>
        </w:rPr>
        <w:t>CR on Rel-17 NCSG requirements (Rel-18 spec)</w:t>
      </w:r>
    </w:p>
    <w:p w14:paraId="4F4CF1D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CR-4420  rev  Cat: A (Rel-18)</w:t>
      </w:r>
      <w:r>
        <w:rPr>
          <w:i/>
        </w:rPr>
        <w:br/>
      </w:r>
      <w:r>
        <w:rPr>
          <w:i/>
        </w:rPr>
        <w:br/>
      </w:r>
      <w:r>
        <w:rPr>
          <w:i/>
        </w:rPr>
        <w:tab/>
      </w:r>
      <w:r>
        <w:rPr>
          <w:i/>
        </w:rPr>
        <w:tab/>
      </w:r>
      <w:r>
        <w:rPr>
          <w:i/>
        </w:rPr>
        <w:tab/>
      </w:r>
      <w:r>
        <w:rPr>
          <w:i/>
        </w:rPr>
        <w:tab/>
      </w:r>
      <w:r>
        <w:rPr>
          <w:i/>
        </w:rPr>
        <w:tab/>
        <w:t>Source: OPPO</w:t>
      </w:r>
    </w:p>
    <w:p w14:paraId="2B9AF7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50CDA" w14:textId="50F95981" w:rsidR="009B35E1" w:rsidRDefault="009B35E1" w:rsidP="009B35E1">
      <w:pPr>
        <w:rPr>
          <w:rFonts w:ascii="Arial" w:hAnsi="Arial" w:cs="Arial"/>
          <w:b/>
          <w:sz w:val="24"/>
        </w:rPr>
      </w:pPr>
      <w:r>
        <w:rPr>
          <w:rFonts w:ascii="Arial" w:hAnsi="Arial" w:cs="Arial"/>
          <w:b/>
          <w:color w:val="0000FF"/>
          <w:sz w:val="24"/>
        </w:rPr>
        <w:t>R4-2407978</w:t>
      </w:r>
      <w:r>
        <w:rPr>
          <w:rFonts w:ascii="Arial" w:hAnsi="Arial" w:cs="Arial"/>
          <w:b/>
          <w:color w:val="0000FF"/>
          <w:sz w:val="24"/>
        </w:rPr>
        <w:tab/>
      </w:r>
      <w:r>
        <w:rPr>
          <w:rFonts w:ascii="Arial" w:hAnsi="Arial" w:cs="Arial"/>
          <w:b/>
          <w:sz w:val="24"/>
        </w:rPr>
        <w:t>(NR_newRAT-Perf) R15 SUL test setup correction</w:t>
      </w:r>
    </w:p>
    <w:p w14:paraId="5E689C7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CR-4424  rev  Cat: F (Rel-15)</w:t>
      </w:r>
      <w:r>
        <w:rPr>
          <w:i/>
        </w:rPr>
        <w:br/>
      </w:r>
      <w:r>
        <w:rPr>
          <w:i/>
        </w:rPr>
        <w:br/>
      </w:r>
      <w:r>
        <w:rPr>
          <w:i/>
        </w:rPr>
        <w:tab/>
      </w:r>
      <w:r>
        <w:rPr>
          <w:i/>
        </w:rPr>
        <w:tab/>
      </w:r>
      <w:r>
        <w:rPr>
          <w:i/>
        </w:rPr>
        <w:tab/>
      </w:r>
      <w:r>
        <w:rPr>
          <w:i/>
        </w:rPr>
        <w:tab/>
      </w:r>
      <w:r>
        <w:rPr>
          <w:i/>
        </w:rPr>
        <w:tab/>
        <w:t>Source: Qualcomm Incorporated</w:t>
      </w:r>
    </w:p>
    <w:p w14:paraId="55F2BA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2C7AE" w14:textId="388B9AC0" w:rsidR="009B35E1" w:rsidRDefault="009B35E1" w:rsidP="009B35E1">
      <w:pPr>
        <w:rPr>
          <w:rFonts w:ascii="Arial" w:hAnsi="Arial" w:cs="Arial"/>
          <w:b/>
          <w:sz w:val="24"/>
        </w:rPr>
      </w:pPr>
      <w:r>
        <w:rPr>
          <w:rFonts w:ascii="Arial" w:hAnsi="Arial" w:cs="Arial"/>
          <w:b/>
          <w:color w:val="0000FF"/>
          <w:sz w:val="24"/>
        </w:rPr>
        <w:t>R4-2408043</w:t>
      </w:r>
      <w:r>
        <w:rPr>
          <w:rFonts w:ascii="Arial" w:hAnsi="Arial" w:cs="Arial"/>
          <w:b/>
          <w:color w:val="0000FF"/>
          <w:sz w:val="24"/>
        </w:rPr>
        <w:tab/>
      </w:r>
      <w:r>
        <w:rPr>
          <w:rFonts w:ascii="Arial" w:hAnsi="Arial" w:cs="Arial"/>
          <w:b/>
          <w:sz w:val="24"/>
        </w:rPr>
        <w:t>(NR_redcap-Core) CR on high priority search with eDRX (R17)</w:t>
      </w:r>
    </w:p>
    <w:p w14:paraId="215C4FD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CR-4425  rev  Cat: F (Rel-17)</w:t>
      </w:r>
      <w:r>
        <w:rPr>
          <w:i/>
        </w:rPr>
        <w:br/>
      </w:r>
      <w:r>
        <w:rPr>
          <w:i/>
        </w:rPr>
        <w:br/>
      </w:r>
      <w:r>
        <w:rPr>
          <w:i/>
        </w:rPr>
        <w:tab/>
      </w:r>
      <w:r>
        <w:rPr>
          <w:i/>
        </w:rPr>
        <w:tab/>
      </w:r>
      <w:r>
        <w:rPr>
          <w:i/>
        </w:rPr>
        <w:tab/>
      </w:r>
      <w:r>
        <w:rPr>
          <w:i/>
        </w:rPr>
        <w:tab/>
      </w:r>
      <w:r>
        <w:rPr>
          <w:i/>
        </w:rPr>
        <w:tab/>
        <w:t>Source: Qualcomm, MediaTek inc., Nokia, Ericsson</w:t>
      </w:r>
    </w:p>
    <w:p w14:paraId="6F3748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2D0A" w14:textId="40E46957" w:rsidR="009B35E1" w:rsidRDefault="009B35E1" w:rsidP="009B35E1">
      <w:pPr>
        <w:rPr>
          <w:rFonts w:ascii="Arial" w:hAnsi="Arial" w:cs="Arial"/>
          <w:b/>
          <w:sz w:val="24"/>
        </w:rPr>
      </w:pPr>
      <w:r>
        <w:rPr>
          <w:rFonts w:ascii="Arial" w:hAnsi="Arial" w:cs="Arial"/>
          <w:b/>
          <w:color w:val="0000FF"/>
          <w:sz w:val="24"/>
        </w:rPr>
        <w:t>R4-2408044</w:t>
      </w:r>
      <w:r>
        <w:rPr>
          <w:rFonts w:ascii="Arial" w:hAnsi="Arial" w:cs="Arial"/>
          <w:b/>
          <w:color w:val="0000FF"/>
          <w:sz w:val="24"/>
        </w:rPr>
        <w:tab/>
      </w:r>
      <w:r>
        <w:rPr>
          <w:rFonts w:ascii="Arial" w:hAnsi="Arial" w:cs="Arial"/>
          <w:b/>
          <w:sz w:val="24"/>
        </w:rPr>
        <w:t>(NR_redcap-Core) CR on high priority search with eDRX (R18)</w:t>
      </w:r>
    </w:p>
    <w:p w14:paraId="14951B5F"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CR-4426  rev  Cat: A (Rel-18)</w:t>
      </w:r>
      <w:r>
        <w:rPr>
          <w:i/>
        </w:rPr>
        <w:br/>
      </w:r>
      <w:r>
        <w:rPr>
          <w:i/>
        </w:rPr>
        <w:br/>
      </w:r>
      <w:r>
        <w:rPr>
          <w:i/>
        </w:rPr>
        <w:tab/>
      </w:r>
      <w:r>
        <w:rPr>
          <w:i/>
        </w:rPr>
        <w:tab/>
      </w:r>
      <w:r>
        <w:rPr>
          <w:i/>
        </w:rPr>
        <w:tab/>
      </w:r>
      <w:r>
        <w:rPr>
          <w:i/>
        </w:rPr>
        <w:tab/>
      </w:r>
      <w:r>
        <w:rPr>
          <w:i/>
        </w:rPr>
        <w:tab/>
        <w:t>Source: Qualcomm Incorporated</w:t>
      </w:r>
    </w:p>
    <w:p w14:paraId="70C8F6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94745" w14:textId="50D2DE27" w:rsidR="009B35E1" w:rsidRDefault="009B35E1" w:rsidP="009B35E1">
      <w:pPr>
        <w:rPr>
          <w:rFonts w:ascii="Arial" w:hAnsi="Arial" w:cs="Arial"/>
          <w:b/>
          <w:sz w:val="24"/>
        </w:rPr>
      </w:pPr>
      <w:r>
        <w:rPr>
          <w:rFonts w:ascii="Arial" w:hAnsi="Arial" w:cs="Arial"/>
          <w:b/>
          <w:color w:val="0000FF"/>
          <w:sz w:val="24"/>
        </w:rPr>
        <w:t>R4-2408138</w:t>
      </w:r>
      <w:r>
        <w:rPr>
          <w:rFonts w:ascii="Arial" w:hAnsi="Arial" w:cs="Arial"/>
          <w:b/>
          <w:color w:val="0000FF"/>
          <w:sz w:val="24"/>
        </w:rPr>
        <w:tab/>
      </w:r>
      <w:r>
        <w:rPr>
          <w:rFonts w:ascii="Arial" w:hAnsi="Arial" w:cs="Arial"/>
          <w:b/>
          <w:sz w:val="24"/>
        </w:rPr>
        <w:t>[NR_newRAT-Perf] Clarification on MAC-CE based TCI state switch delay</w:t>
      </w:r>
    </w:p>
    <w:p w14:paraId="0122247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33CA73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1ACB2" w14:textId="63A5912E" w:rsidR="009B35E1" w:rsidRDefault="009B35E1" w:rsidP="009B35E1">
      <w:pPr>
        <w:rPr>
          <w:rFonts w:ascii="Arial" w:hAnsi="Arial" w:cs="Arial"/>
          <w:b/>
          <w:sz w:val="24"/>
        </w:rPr>
      </w:pPr>
      <w:r>
        <w:rPr>
          <w:rFonts w:ascii="Arial" w:hAnsi="Arial" w:cs="Arial"/>
          <w:b/>
          <w:color w:val="0000FF"/>
          <w:sz w:val="24"/>
        </w:rPr>
        <w:t>R4-2408139</w:t>
      </w:r>
      <w:r>
        <w:rPr>
          <w:rFonts w:ascii="Arial" w:hAnsi="Arial" w:cs="Arial"/>
          <w:b/>
          <w:color w:val="0000FF"/>
          <w:sz w:val="24"/>
        </w:rPr>
        <w:tab/>
      </w:r>
      <w:r>
        <w:rPr>
          <w:rFonts w:ascii="Arial" w:hAnsi="Arial" w:cs="Arial"/>
          <w:b/>
          <w:sz w:val="24"/>
        </w:rPr>
        <w:t>[  NR_newRAT-Perf] CR clarification on MAC-CE based TCI state switch delay</w:t>
      </w:r>
    </w:p>
    <w:p w14:paraId="5EECD87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CR-4427  rev  Cat: F (Rel-15)</w:t>
      </w:r>
      <w:r>
        <w:rPr>
          <w:i/>
        </w:rPr>
        <w:br/>
      </w:r>
      <w:r>
        <w:rPr>
          <w:i/>
        </w:rPr>
        <w:br/>
      </w:r>
      <w:r>
        <w:rPr>
          <w:i/>
        </w:rPr>
        <w:tab/>
      </w:r>
      <w:r>
        <w:rPr>
          <w:i/>
        </w:rPr>
        <w:tab/>
      </w:r>
      <w:r>
        <w:rPr>
          <w:i/>
        </w:rPr>
        <w:tab/>
      </w:r>
      <w:r>
        <w:rPr>
          <w:i/>
        </w:rPr>
        <w:tab/>
      </w:r>
      <w:r>
        <w:rPr>
          <w:i/>
        </w:rPr>
        <w:tab/>
        <w:t>Source: Nokia, Nokia Shanghai Bell</w:t>
      </w:r>
    </w:p>
    <w:p w14:paraId="4761A1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9BD35" w14:textId="3693C061" w:rsidR="009B35E1" w:rsidRDefault="009B35E1" w:rsidP="009B35E1">
      <w:pPr>
        <w:rPr>
          <w:rFonts w:ascii="Arial" w:hAnsi="Arial" w:cs="Arial"/>
          <w:b/>
          <w:sz w:val="24"/>
        </w:rPr>
      </w:pPr>
      <w:r>
        <w:rPr>
          <w:rFonts w:ascii="Arial" w:hAnsi="Arial" w:cs="Arial"/>
          <w:b/>
          <w:color w:val="0000FF"/>
          <w:sz w:val="24"/>
        </w:rPr>
        <w:t>R4-2408140</w:t>
      </w:r>
      <w:r>
        <w:rPr>
          <w:rFonts w:ascii="Arial" w:hAnsi="Arial" w:cs="Arial"/>
          <w:b/>
          <w:color w:val="0000FF"/>
          <w:sz w:val="24"/>
        </w:rPr>
        <w:tab/>
      </w:r>
      <w:r>
        <w:rPr>
          <w:rFonts w:ascii="Arial" w:hAnsi="Arial" w:cs="Arial"/>
          <w:b/>
          <w:sz w:val="24"/>
        </w:rPr>
        <w:t>[NR_newRAT-Perf] CR clarification on MAC-CE based TCI state switch delay</w:t>
      </w:r>
    </w:p>
    <w:p w14:paraId="427F60A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CR-4428  rev  Cat: A (Rel-16)</w:t>
      </w:r>
      <w:r>
        <w:rPr>
          <w:i/>
        </w:rPr>
        <w:br/>
      </w:r>
      <w:r>
        <w:rPr>
          <w:i/>
        </w:rPr>
        <w:br/>
      </w:r>
      <w:r>
        <w:rPr>
          <w:i/>
        </w:rPr>
        <w:tab/>
      </w:r>
      <w:r>
        <w:rPr>
          <w:i/>
        </w:rPr>
        <w:tab/>
      </w:r>
      <w:r>
        <w:rPr>
          <w:i/>
        </w:rPr>
        <w:tab/>
      </w:r>
      <w:r>
        <w:rPr>
          <w:i/>
        </w:rPr>
        <w:tab/>
      </w:r>
      <w:r>
        <w:rPr>
          <w:i/>
        </w:rPr>
        <w:tab/>
        <w:t>Source: Nokia</w:t>
      </w:r>
    </w:p>
    <w:p w14:paraId="622A39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2DB4" w14:textId="35D824F1" w:rsidR="009B35E1" w:rsidRDefault="009B35E1" w:rsidP="009B35E1">
      <w:pPr>
        <w:rPr>
          <w:rFonts w:ascii="Arial" w:hAnsi="Arial" w:cs="Arial"/>
          <w:b/>
          <w:sz w:val="24"/>
        </w:rPr>
      </w:pPr>
      <w:r>
        <w:rPr>
          <w:rFonts w:ascii="Arial" w:hAnsi="Arial" w:cs="Arial"/>
          <w:b/>
          <w:color w:val="0000FF"/>
          <w:sz w:val="24"/>
        </w:rPr>
        <w:t>R4-2408141</w:t>
      </w:r>
      <w:r>
        <w:rPr>
          <w:rFonts w:ascii="Arial" w:hAnsi="Arial" w:cs="Arial"/>
          <w:b/>
          <w:color w:val="0000FF"/>
          <w:sz w:val="24"/>
        </w:rPr>
        <w:tab/>
      </w:r>
      <w:r>
        <w:rPr>
          <w:rFonts w:ascii="Arial" w:hAnsi="Arial" w:cs="Arial"/>
          <w:b/>
          <w:sz w:val="24"/>
        </w:rPr>
        <w:t>[NR_newRAT-Perf] CR clarification on MAC-CE based TCI state switch delay</w:t>
      </w:r>
    </w:p>
    <w:p w14:paraId="02B1CFC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CR-4429  rev  Cat: A (Rel-17)</w:t>
      </w:r>
      <w:r>
        <w:rPr>
          <w:i/>
        </w:rPr>
        <w:br/>
      </w:r>
      <w:r>
        <w:rPr>
          <w:i/>
        </w:rPr>
        <w:br/>
      </w:r>
      <w:r>
        <w:rPr>
          <w:i/>
        </w:rPr>
        <w:tab/>
      </w:r>
      <w:r>
        <w:rPr>
          <w:i/>
        </w:rPr>
        <w:tab/>
      </w:r>
      <w:r>
        <w:rPr>
          <w:i/>
        </w:rPr>
        <w:tab/>
      </w:r>
      <w:r>
        <w:rPr>
          <w:i/>
        </w:rPr>
        <w:tab/>
      </w:r>
      <w:r>
        <w:rPr>
          <w:i/>
        </w:rPr>
        <w:tab/>
        <w:t>Source: Nokia</w:t>
      </w:r>
    </w:p>
    <w:p w14:paraId="5B2844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B293F" w14:textId="5B7DD0B6" w:rsidR="009B35E1" w:rsidRDefault="009B35E1" w:rsidP="009B35E1">
      <w:pPr>
        <w:rPr>
          <w:rFonts w:ascii="Arial" w:hAnsi="Arial" w:cs="Arial"/>
          <w:b/>
          <w:sz w:val="24"/>
        </w:rPr>
      </w:pPr>
      <w:r>
        <w:rPr>
          <w:rFonts w:ascii="Arial" w:hAnsi="Arial" w:cs="Arial"/>
          <w:b/>
          <w:color w:val="0000FF"/>
          <w:sz w:val="24"/>
        </w:rPr>
        <w:t>R4-2408142</w:t>
      </w:r>
      <w:r>
        <w:rPr>
          <w:rFonts w:ascii="Arial" w:hAnsi="Arial" w:cs="Arial"/>
          <w:b/>
          <w:color w:val="0000FF"/>
          <w:sz w:val="24"/>
        </w:rPr>
        <w:tab/>
      </w:r>
      <w:r>
        <w:rPr>
          <w:rFonts w:ascii="Arial" w:hAnsi="Arial" w:cs="Arial"/>
          <w:b/>
          <w:sz w:val="24"/>
        </w:rPr>
        <w:t>[NR_newRAT-Perf] CR clarification on MAC-CE based TCI state switch delay</w:t>
      </w:r>
    </w:p>
    <w:p w14:paraId="034822B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CR-4430  rev  Cat: A (Rel-18)</w:t>
      </w:r>
      <w:r>
        <w:rPr>
          <w:i/>
        </w:rPr>
        <w:br/>
      </w:r>
      <w:r>
        <w:rPr>
          <w:i/>
        </w:rPr>
        <w:br/>
      </w:r>
      <w:r>
        <w:rPr>
          <w:i/>
        </w:rPr>
        <w:tab/>
      </w:r>
      <w:r>
        <w:rPr>
          <w:i/>
        </w:rPr>
        <w:tab/>
      </w:r>
      <w:r>
        <w:rPr>
          <w:i/>
        </w:rPr>
        <w:tab/>
      </w:r>
      <w:r>
        <w:rPr>
          <w:i/>
        </w:rPr>
        <w:tab/>
      </w:r>
      <w:r>
        <w:rPr>
          <w:i/>
        </w:rPr>
        <w:tab/>
        <w:t>Source: Nokia</w:t>
      </w:r>
    </w:p>
    <w:p w14:paraId="26CF82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8897" w14:textId="5B134E7D" w:rsidR="009B35E1" w:rsidRDefault="009B35E1" w:rsidP="009B35E1">
      <w:pPr>
        <w:rPr>
          <w:rFonts w:ascii="Arial" w:hAnsi="Arial" w:cs="Arial"/>
          <w:b/>
          <w:sz w:val="24"/>
        </w:rPr>
      </w:pPr>
      <w:r>
        <w:rPr>
          <w:rFonts w:ascii="Arial" w:hAnsi="Arial" w:cs="Arial"/>
          <w:b/>
          <w:color w:val="0000FF"/>
          <w:sz w:val="24"/>
        </w:rPr>
        <w:t>R4-2408143</w:t>
      </w:r>
      <w:r>
        <w:rPr>
          <w:rFonts w:ascii="Arial" w:hAnsi="Arial" w:cs="Arial"/>
          <w:b/>
          <w:color w:val="0000FF"/>
          <w:sz w:val="24"/>
        </w:rPr>
        <w:tab/>
      </w:r>
      <w:r>
        <w:rPr>
          <w:rFonts w:ascii="Arial" w:hAnsi="Arial" w:cs="Arial"/>
          <w:b/>
          <w:sz w:val="24"/>
        </w:rPr>
        <w:t>[NR_UE_pow_sav-Core] Corrections and clarifications</w:t>
      </w:r>
    </w:p>
    <w:p w14:paraId="6993A8A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CR-4431  rev  Cat: F (Rel-16)</w:t>
      </w:r>
      <w:r>
        <w:rPr>
          <w:i/>
        </w:rPr>
        <w:br/>
      </w:r>
      <w:r>
        <w:rPr>
          <w:i/>
        </w:rPr>
        <w:br/>
      </w:r>
      <w:r>
        <w:rPr>
          <w:i/>
        </w:rPr>
        <w:tab/>
      </w:r>
      <w:r>
        <w:rPr>
          <w:i/>
        </w:rPr>
        <w:tab/>
      </w:r>
      <w:r>
        <w:rPr>
          <w:i/>
        </w:rPr>
        <w:tab/>
      </w:r>
      <w:r>
        <w:rPr>
          <w:i/>
        </w:rPr>
        <w:tab/>
      </w:r>
      <w:r>
        <w:rPr>
          <w:i/>
        </w:rPr>
        <w:tab/>
        <w:t>Source: Nokia</w:t>
      </w:r>
    </w:p>
    <w:p w14:paraId="51EACC8A"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2AC3B" w14:textId="4ED07416" w:rsidR="009B35E1" w:rsidRDefault="009B35E1" w:rsidP="009B35E1">
      <w:pPr>
        <w:rPr>
          <w:rFonts w:ascii="Arial" w:hAnsi="Arial" w:cs="Arial"/>
          <w:b/>
          <w:sz w:val="24"/>
        </w:rPr>
      </w:pPr>
      <w:r>
        <w:rPr>
          <w:rFonts w:ascii="Arial" w:hAnsi="Arial" w:cs="Arial"/>
          <w:b/>
          <w:color w:val="0000FF"/>
          <w:sz w:val="24"/>
        </w:rPr>
        <w:t>R4-2408144</w:t>
      </w:r>
      <w:r>
        <w:rPr>
          <w:rFonts w:ascii="Arial" w:hAnsi="Arial" w:cs="Arial"/>
          <w:b/>
          <w:color w:val="0000FF"/>
          <w:sz w:val="24"/>
        </w:rPr>
        <w:tab/>
      </w:r>
      <w:r>
        <w:rPr>
          <w:rFonts w:ascii="Arial" w:hAnsi="Arial" w:cs="Arial"/>
          <w:b/>
          <w:sz w:val="24"/>
        </w:rPr>
        <w:t>[NR_UE_pow_sav-Core] Corrections and clarifications</w:t>
      </w:r>
    </w:p>
    <w:p w14:paraId="03A4665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CR-4432  rev  Cat: A (Rel-17)</w:t>
      </w:r>
      <w:r>
        <w:rPr>
          <w:i/>
        </w:rPr>
        <w:br/>
      </w:r>
      <w:r>
        <w:rPr>
          <w:i/>
        </w:rPr>
        <w:br/>
      </w:r>
      <w:r>
        <w:rPr>
          <w:i/>
        </w:rPr>
        <w:tab/>
      </w:r>
      <w:r>
        <w:rPr>
          <w:i/>
        </w:rPr>
        <w:tab/>
      </w:r>
      <w:r>
        <w:rPr>
          <w:i/>
        </w:rPr>
        <w:tab/>
      </w:r>
      <w:r>
        <w:rPr>
          <w:i/>
        </w:rPr>
        <w:tab/>
      </w:r>
      <w:r>
        <w:rPr>
          <w:i/>
        </w:rPr>
        <w:tab/>
        <w:t>Source: Nokia</w:t>
      </w:r>
    </w:p>
    <w:p w14:paraId="49EB79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F2F60" w14:textId="6BA19DA9" w:rsidR="009B35E1" w:rsidRDefault="009B35E1" w:rsidP="009B35E1">
      <w:pPr>
        <w:rPr>
          <w:rFonts w:ascii="Arial" w:hAnsi="Arial" w:cs="Arial"/>
          <w:b/>
          <w:sz w:val="24"/>
        </w:rPr>
      </w:pPr>
      <w:r>
        <w:rPr>
          <w:rFonts w:ascii="Arial" w:hAnsi="Arial" w:cs="Arial"/>
          <w:b/>
          <w:color w:val="0000FF"/>
          <w:sz w:val="24"/>
        </w:rPr>
        <w:t>R4-2408145</w:t>
      </w:r>
      <w:r>
        <w:rPr>
          <w:rFonts w:ascii="Arial" w:hAnsi="Arial" w:cs="Arial"/>
          <w:b/>
          <w:color w:val="0000FF"/>
          <w:sz w:val="24"/>
        </w:rPr>
        <w:tab/>
      </w:r>
      <w:r>
        <w:rPr>
          <w:rFonts w:ascii="Arial" w:hAnsi="Arial" w:cs="Arial"/>
          <w:b/>
          <w:sz w:val="24"/>
        </w:rPr>
        <w:t>[NR_UE_pow_sav-Core] Corrections and clarifications</w:t>
      </w:r>
    </w:p>
    <w:p w14:paraId="2F71B62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CR-4433  rev  Cat: A (Rel-18)</w:t>
      </w:r>
      <w:r>
        <w:rPr>
          <w:i/>
        </w:rPr>
        <w:br/>
      </w:r>
      <w:r>
        <w:rPr>
          <w:i/>
        </w:rPr>
        <w:br/>
      </w:r>
      <w:r>
        <w:rPr>
          <w:i/>
        </w:rPr>
        <w:tab/>
      </w:r>
      <w:r>
        <w:rPr>
          <w:i/>
        </w:rPr>
        <w:tab/>
      </w:r>
      <w:r>
        <w:rPr>
          <w:i/>
        </w:rPr>
        <w:tab/>
      </w:r>
      <w:r>
        <w:rPr>
          <w:i/>
        </w:rPr>
        <w:tab/>
      </w:r>
      <w:r>
        <w:rPr>
          <w:i/>
        </w:rPr>
        <w:tab/>
        <w:t>Source: Nokia</w:t>
      </w:r>
    </w:p>
    <w:p w14:paraId="535529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B2D45" w14:textId="7B934367" w:rsidR="009B35E1" w:rsidRDefault="009B35E1" w:rsidP="009B35E1">
      <w:pPr>
        <w:rPr>
          <w:rFonts w:ascii="Arial" w:hAnsi="Arial" w:cs="Arial"/>
          <w:b/>
          <w:sz w:val="24"/>
        </w:rPr>
      </w:pPr>
      <w:r>
        <w:rPr>
          <w:rFonts w:ascii="Arial" w:hAnsi="Arial" w:cs="Arial"/>
          <w:b/>
          <w:color w:val="0000FF"/>
          <w:sz w:val="24"/>
        </w:rPr>
        <w:t>R4-2408146</w:t>
      </w:r>
      <w:r>
        <w:rPr>
          <w:rFonts w:ascii="Arial" w:hAnsi="Arial" w:cs="Arial"/>
          <w:b/>
          <w:color w:val="0000FF"/>
          <w:sz w:val="24"/>
        </w:rPr>
        <w:tab/>
      </w:r>
      <w:r>
        <w:rPr>
          <w:rFonts w:ascii="Arial" w:hAnsi="Arial" w:cs="Arial"/>
          <w:b/>
          <w:sz w:val="24"/>
        </w:rPr>
        <w:t>[NR_unlic -Perf] Correction for NR-U test case</w:t>
      </w:r>
    </w:p>
    <w:p w14:paraId="0903536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CR-4434  rev  Cat: F (Rel-16)</w:t>
      </w:r>
      <w:r>
        <w:rPr>
          <w:i/>
        </w:rPr>
        <w:br/>
      </w:r>
      <w:r>
        <w:rPr>
          <w:i/>
        </w:rPr>
        <w:br/>
      </w:r>
      <w:r>
        <w:rPr>
          <w:i/>
        </w:rPr>
        <w:tab/>
      </w:r>
      <w:r>
        <w:rPr>
          <w:i/>
        </w:rPr>
        <w:tab/>
      </w:r>
      <w:r>
        <w:rPr>
          <w:i/>
        </w:rPr>
        <w:tab/>
      </w:r>
      <w:r>
        <w:rPr>
          <w:i/>
        </w:rPr>
        <w:tab/>
      </w:r>
      <w:r>
        <w:rPr>
          <w:i/>
        </w:rPr>
        <w:tab/>
        <w:t>Source: Nokia</w:t>
      </w:r>
    </w:p>
    <w:p w14:paraId="50AE91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29F05" w14:textId="60C93045" w:rsidR="009B35E1" w:rsidRDefault="009B35E1" w:rsidP="009B35E1">
      <w:pPr>
        <w:rPr>
          <w:rFonts w:ascii="Arial" w:hAnsi="Arial" w:cs="Arial"/>
          <w:b/>
          <w:sz w:val="24"/>
        </w:rPr>
      </w:pPr>
      <w:r>
        <w:rPr>
          <w:rFonts w:ascii="Arial" w:hAnsi="Arial" w:cs="Arial"/>
          <w:b/>
          <w:color w:val="0000FF"/>
          <w:sz w:val="24"/>
        </w:rPr>
        <w:t>R4-2408147</w:t>
      </w:r>
      <w:r>
        <w:rPr>
          <w:rFonts w:ascii="Arial" w:hAnsi="Arial" w:cs="Arial"/>
          <w:b/>
          <w:color w:val="0000FF"/>
          <w:sz w:val="24"/>
        </w:rPr>
        <w:tab/>
      </w:r>
      <w:r>
        <w:rPr>
          <w:rFonts w:ascii="Arial" w:hAnsi="Arial" w:cs="Arial"/>
          <w:b/>
          <w:sz w:val="24"/>
        </w:rPr>
        <w:t>[NR_unlic -Perf] Correction for NR-U test case</w:t>
      </w:r>
    </w:p>
    <w:p w14:paraId="22F9425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CR-4435  rev  Cat: A (Rel-17)</w:t>
      </w:r>
      <w:r>
        <w:rPr>
          <w:i/>
        </w:rPr>
        <w:br/>
      </w:r>
      <w:r>
        <w:rPr>
          <w:i/>
        </w:rPr>
        <w:br/>
      </w:r>
      <w:r>
        <w:rPr>
          <w:i/>
        </w:rPr>
        <w:tab/>
      </w:r>
      <w:r>
        <w:rPr>
          <w:i/>
        </w:rPr>
        <w:tab/>
      </w:r>
      <w:r>
        <w:rPr>
          <w:i/>
        </w:rPr>
        <w:tab/>
      </w:r>
      <w:r>
        <w:rPr>
          <w:i/>
        </w:rPr>
        <w:tab/>
      </w:r>
      <w:r>
        <w:rPr>
          <w:i/>
        </w:rPr>
        <w:tab/>
        <w:t>Source: Nokia</w:t>
      </w:r>
    </w:p>
    <w:p w14:paraId="27A611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BB6FD" w14:textId="3C049814" w:rsidR="009B35E1" w:rsidRDefault="009B35E1" w:rsidP="009B35E1">
      <w:pPr>
        <w:rPr>
          <w:rFonts w:ascii="Arial" w:hAnsi="Arial" w:cs="Arial"/>
          <w:b/>
          <w:sz w:val="24"/>
        </w:rPr>
      </w:pPr>
      <w:r>
        <w:rPr>
          <w:rFonts w:ascii="Arial" w:hAnsi="Arial" w:cs="Arial"/>
          <w:b/>
          <w:color w:val="0000FF"/>
          <w:sz w:val="24"/>
        </w:rPr>
        <w:t>R4-2408148</w:t>
      </w:r>
      <w:r>
        <w:rPr>
          <w:rFonts w:ascii="Arial" w:hAnsi="Arial" w:cs="Arial"/>
          <w:b/>
          <w:color w:val="0000FF"/>
          <w:sz w:val="24"/>
        </w:rPr>
        <w:tab/>
      </w:r>
      <w:r>
        <w:rPr>
          <w:rFonts w:ascii="Arial" w:hAnsi="Arial" w:cs="Arial"/>
          <w:b/>
          <w:sz w:val="24"/>
        </w:rPr>
        <w:t>[NR_unlic -Perf] Correction for NR-U test case</w:t>
      </w:r>
    </w:p>
    <w:p w14:paraId="62B26B7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CR-4436  rev  Cat: A (Rel-18)</w:t>
      </w:r>
      <w:r>
        <w:rPr>
          <w:i/>
        </w:rPr>
        <w:br/>
      </w:r>
      <w:r>
        <w:rPr>
          <w:i/>
        </w:rPr>
        <w:br/>
      </w:r>
      <w:r>
        <w:rPr>
          <w:i/>
        </w:rPr>
        <w:tab/>
      </w:r>
      <w:r>
        <w:rPr>
          <w:i/>
        </w:rPr>
        <w:tab/>
      </w:r>
      <w:r>
        <w:rPr>
          <w:i/>
        </w:rPr>
        <w:tab/>
      </w:r>
      <w:r>
        <w:rPr>
          <w:i/>
        </w:rPr>
        <w:tab/>
      </w:r>
      <w:r>
        <w:rPr>
          <w:i/>
        </w:rPr>
        <w:tab/>
        <w:t>Source: Nokia</w:t>
      </w:r>
    </w:p>
    <w:p w14:paraId="1B434F2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168CD" w14:textId="2E398CAD" w:rsidR="009B35E1" w:rsidRDefault="009B35E1" w:rsidP="009B35E1">
      <w:pPr>
        <w:rPr>
          <w:rFonts w:ascii="Arial" w:hAnsi="Arial" w:cs="Arial"/>
          <w:b/>
          <w:sz w:val="24"/>
        </w:rPr>
      </w:pPr>
      <w:r>
        <w:rPr>
          <w:rFonts w:ascii="Arial" w:hAnsi="Arial" w:cs="Arial"/>
          <w:b/>
          <w:color w:val="0000FF"/>
          <w:sz w:val="24"/>
        </w:rPr>
        <w:t>R4-2408149</w:t>
      </w:r>
      <w:r>
        <w:rPr>
          <w:rFonts w:ascii="Arial" w:hAnsi="Arial" w:cs="Arial"/>
          <w:b/>
          <w:color w:val="0000FF"/>
          <w:sz w:val="24"/>
        </w:rPr>
        <w:tab/>
      </w:r>
      <w:r>
        <w:rPr>
          <w:rFonts w:ascii="Arial" w:hAnsi="Arial" w:cs="Arial"/>
          <w:b/>
          <w:sz w:val="24"/>
        </w:rPr>
        <w:t>[NR_Redcap-Core] Corrections and clarifications</w:t>
      </w:r>
    </w:p>
    <w:p w14:paraId="292CFAA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CR-4437  rev  Cat: F (Rel-17)</w:t>
      </w:r>
      <w:r>
        <w:rPr>
          <w:i/>
        </w:rPr>
        <w:br/>
      </w:r>
      <w:r>
        <w:rPr>
          <w:i/>
        </w:rPr>
        <w:br/>
      </w:r>
      <w:r>
        <w:rPr>
          <w:i/>
        </w:rPr>
        <w:tab/>
      </w:r>
      <w:r>
        <w:rPr>
          <w:i/>
        </w:rPr>
        <w:tab/>
      </w:r>
      <w:r>
        <w:rPr>
          <w:i/>
        </w:rPr>
        <w:tab/>
      </w:r>
      <w:r>
        <w:rPr>
          <w:i/>
        </w:rPr>
        <w:tab/>
      </w:r>
      <w:r>
        <w:rPr>
          <w:i/>
        </w:rPr>
        <w:tab/>
        <w:t>Source: Nokia</w:t>
      </w:r>
    </w:p>
    <w:p w14:paraId="2EE0F0DD" w14:textId="77777777" w:rsidR="009B35E1" w:rsidRDefault="009B35E1" w:rsidP="009B35E1">
      <w:pPr>
        <w:rPr>
          <w:rFonts w:ascii="Arial" w:hAnsi="Arial" w:cs="Arial"/>
          <w:b/>
        </w:rPr>
      </w:pPr>
      <w:r>
        <w:rPr>
          <w:rFonts w:ascii="Arial" w:hAnsi="Arial" w:cs="Arial"/>
          <w:b/>
        </w:rPr>
        <w:t xml:space="preserve">Abstract: </w:t>
      </w:r>
    </w:p>
    <w:p w14:paraId="38F7781F" w14:textId="77777777" w:rsidR="009B35E1" w:rsidRDefault="009B35E1" w:rsidP="009B35E1">
      <w:r>
        <w:t>MCC: Session Chair requested it is moved to AI 4.4.</w:t>
      </w:r>
    </w:p>
    <w:p w14:paraId="653305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2C817" w14:textId="713FEEC5" w:rsidR="009B35E1" w:rsidRDefault="009B35E1" w:rsidP="009B35E1">
      <w:pPr>
        <w:rPr>
          <w:rFonts w:ascii="Arial" w:hAnsi="Arial" w:cs="Arial"/>
          <w:b/>
          <w:sz w:val="24"/>
        </w:rPr>
      </w:pPr>
      <w:r>
        <w:rPr>
          <w:rFonts w:ascii="Arial" w:hAnsi="Arial" w:cs="Arial"/>
          <w:b/>
          <w:color w:val="0000FF"/>
          <w:sz w:val="24"/>
        </w:rPr>
        <w:t>R4-2408150</w:t>
      </w:r>
      <w:r>
        <w:rPr>
          <w:rFonts w:ascii="Arial" w:hAnsi="Arial" w:cs="Arial"/>
          <w:b/>
          <w:color w:val="0000FF"/>
          <w:sz w:val="24"/>
        </w:rPr>
        <w:tab/>
      </w:r>
      <w:r>
        <w:rPr>
          <w:rFonts w:ascii="Arial" w:hAnsi="Arial" w:cs="Arial"/>
          <w:b/>
          <w:sz w:val="24"/>
        </w:rPr>
        <w:t>[NR_Redcap-Core] Corrections and clarifications</w:t>
      </w:r>
    </w:p>
    <w:p w14:paraId="4D1F745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CR-4438  rev  Cat: A (Rel-18)</w:t>
      </w:r>
      <w:r>
        <w:rPr>
          <w:i/>
        </w:rPr>
        <w:br/>
      </w:r>
      <w:r>
        <w:rPr>
          <w:i/>
        </w:rPr>
        <w:lastRenderedPageBreak/>
        <w:br/>
      </w:r>
      <w:r>
        <w:rPr>
          <w:i/>
        </w:rPr>
        <w:tab/>
      </w:r>
      <w:r>
        <w:rPr>
          <w:i/>
        </w:rPr>
        <w:tab/>
      </w:r>
      <w:r>
        <w:rPr>
          <w:i/>
        </w:rPr>
        <w:tab/>
      </w:r>
      <w:r>
        <w:rPr>
          <w:i/>
        </w:rPr>
        <w:tab/>
      </w:r>
      <w:r>
        <w:rPr>
          <w:i/>
        </w:rPr>
        <w:tab/>
        <w:t>Source: Nokia</w:t>
      </w:r>
    </w:p>
    <w:p w14:paraId="01B4B2D1" w14:textId="77777777" w:rsidR="009B35E1" w:rsidRDefault="009B35E1" w:rsidP="009B35E1">
      <w:pPr>
        <w:rPr>
          <w:rFonts w:ascii="Arial" w:hAnsi="Arial" w:cs="Arial"/>
          <w:b/>
        </w:rPr>
      </w:pPr>
      <w:r>
        <w:rPr>
          <w:rFonts w:ascii="Arial" w:hAnsi="Arial" w:cs="Arial"/>
          <w:b/>
        </w:rPr>
        <w:t xml:space="preserve">Abstract: </w:t>
      </w:r>
    </w:p>
    <w:p w14:paraId="116679F9" w14:textId="77777777" w:rsidR="009B35E1" w:rsidRDefault="009B35E1" w:rsidP="009B35E1">
      <w:r>
        <w:t>MCC: Session Chair requested it is moved to AI 4.4.</w:t>
      </w:r>
    </w:p>
    <w:p w14:paraId="61A27D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2B0A" w14:textId="39CF676E" w:rsidR="009B35E1" w:rsidRDefault="009B35E1" w:rsidP="009B35E1">
      <w:pPr>
        <w:rPr>
          <w:rFonts w:ascii="Arial" w:hAnsi="Arial" w:cs="Arial"/>
          <w:b/>
          <w:sz w:val="24"/>
        </w:rPr>
      </w:pPr>
      <w:r>
        <w:rPr>
          <w:rFonts w:ascii="Arial" w:hAnsi="Arial" w:cs="Arial"/>
          <w:b/>
          <w:color w:val="0000FF"/>
          <w:sz w:val="24"/>
        </w:rPr>
        <w:t>R4-2408151</w:t>
      </w:r>
      <w:r>
        <w:rPr>
          <w:rFonts w:ascii="Arial" w:hAnsi="Arial" w:cs="Arial"/>
          <w:b/>
          <w:color w:val="0000FF"/>
          <w:sz w:val="24"/>
        </w:rPr>
        <w:tab/>
      </w:r>
      <w:r>
        <w:rPr>
          <w:rFonts w:ascii="Arial" w:hAnsi="Arial" w:cs="Arial"/>
          <w:b/>
          <w:sz w:val="24"/>
        </w:rPr>
        <w:t>NR_Redcap-Core] CR clarifying the handover interruption time requirements</w:t>
      </w:r>
    </w:p>
    <w:p w14:paraId="1C7D55B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CR-4439  rev  Cat: D (Rel-17)</w:t>
      </w:r>
      <w:r>
        <w:rPr>
          <w:i/>
        </w:rPr>
        <w:br/>
      </w:r>
      <w:r>
        <w:rPr>
          <w:i/>
        </w:rPr>
        <w:br/>
      </w:r>
      <w:r>
        <w:rPr>
          <w:i/>
        </w:rPr>
        <w:tab/>
      </w:r>
      <w:r>
        <w:rPr>
          <w:i/>
        </w:rPr>
        <w:tab/>
      </w:r>
      <w:r>
        <w:rPr>
          <w:i/>
        </w:rPr>
        <w:tab/>
      </w:r>
      <w:r>
        <w:rPr>
          <w:i/>
        </w:rPr>
        <w:tab/>
      </w:r>
      <w:r>
        <w:rPr>
          <w:i/>
        </w:rPr>
        <w:tab/>
        <w:t>Source: Nokia</w:t>
      </w:r>
    </w:p>
    <w:p w14:paraId="5B79FB46" w14:textId="77777777" w:rsidR="009B35E1" w:rsidRDefault="009B35E1" w:rsidP="009B35E1">
      <w:pPr>
        <w:rPr>
          <w:rFonts w:ascii="Arial" w:hAnsi="Arial" w:cs="Arial"/>
          <w:b/>
        </w:rPr>
      </w:pPr>
      <w:r>
        <w:rPr>
          <w:rFonts w:ascii="Arial" w:hAnsi="Arial" w:cs="Arial"/>
          <w:b/>
        </w:rPr>
        <w:t xml:space="preserve">Abstract: </w:t>
      </w:r>
    </w:p>
    <w:p w14:paraId="0FE1531F" w14:textId="77777777" w:rsidR="009B35E1" w:rsidRDefault="009B35E1" w:rsidP="009B35E1">
      <w:r>
        <w:t>MCC: Session Chair requested it is moved to AI 4.4.</w:t>
      </w:r>
    </w:p>
    <w:p w14:paraId="43D8E8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98D82" w14:textId="1C421078" w:rsidR="009B35E1" w:rsidRDefault="009B35E1" w:rsidP="009B35E1">
      <w:pPr>
        <w:rPr>
          <w:rFonts w:ascii="Arial" w:hAnsi="Arial" w:cs="Arial"/>
          <w:b/>
          <w:sz w:val="24"/>
        </w:rPr>
      </w:pPr>
      <w:r>
        <w:rPr>
          <w:rFonts w:ascii="Arial" w:hAnsi="Arial" w:cs="Arial"/>
          <w:b/>
          <w:color w:val="0000FF"/>
          <w:sz w:val="24"/>
        </w:rPr>
        <w:t>R4-2408152</w:t>
      </w:r>
      <w:r>
        <w:rPr>
          <w:rFonts w:ascii="Arial" w:hAnsi="Arial" w:cs="Arial"/>
          <w:b/>
          <w:color w:val="0000FF"/>
          <w:sz w:val="24"/>
        </w:rPr>
        <w:tab/>
      </w:r>
      <w:r>
        <w:rPr>
          <w:rFonts w:ascii="Arial" w:hAnsi="Arial" w:cs="Arial"/>
          <w:b/>
          <w:sz w:val="24"/>
        </w:rPr>
        <w:t>[NR_Redcap-Core] CR clarifying the handover</w:t>
      </w:r>
    </w:p>
    <w:p w14:paraId="4719208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CR-4440  rev  Cat: A (Rel-18)</w:t>
      </w:r>
      <w:r>
        <w:rPr>
          <w:i/>
        </w:rPr>
        <w:br/>
      </w:r>
      <w:r>
        <w:rPr>
          <w:i/>
        </w:rPr>
        <w:br/>
      </w:r>
      <w:r>
        <w:rPr>
          <w:i/>
        </w:rPr>
        <w:tab/>
      </w:r>
      <w:r>
        <w:rPr>
          <w:i/>
        </w:rPr>
        <w:tab/>
      </w:r>
      <w:r>
        <w:rPr>
          <w:i/>
        </w:rPr>
        <w:tab/>
      </w:r>
      <w:r>
        <w:rPr>
          <w:i/>
        </w:rPr>
        <w:tab/>
      </w:r>
      <w:r>
        <w:rPr>
          <w:i/>
        </w:rPr>
        <w:tab/>
        <w:t>Source: Nokia</w:t>
      </w:r>
    </w:p>
    <w:p w14:paraId="4DFE70FC" w14:textId="77777777" w:rsidR="009B35E1" w:rsidRDefault="009B35E1" w:rsidP="009B35E1">
      <w:pPr>
        <w:rPr>
          <w:rFonts w:ascii="Arial" w:hAnsi="Arial" w:cs="Arial"/>
          <w:b/>
        </w:rPr>
      </w:pPr>
      <w:r>
        <w:rPr>
          <w:rFonts w:ascii="Arial" w:hAnsi="Arial" w:cs="Arial"/>
          <w:b/>
        </w:rPr>
        <w:t xml:space="preserve">Abstract: </w:t>
      </w:r>
    </w:p>
    <w:p w14:paraId="2428ED50" w14:textId="77777777" w:rsidR="009B35E1" w:rsidRDefault="009B35E1" w:rsidP="009B35E1">
      <w:r>
        <w:t>MCC: Session Chair requested it is moved to AI 4.4.</w:t>
      </w:r>
    </w:p>
    <w:p w14:paraId="689177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43C6" w14:textId="1642FF80" w:rsidR="009B35E1" w:rsidRDefault="009B35E1" w:rsidP="009B35E1">
      <w:pPr>
        <w:rPr>
          <w:rFonts w:ascii="Arial" w:hAnsi="Arial" w:cs="Arial"/>
          <w:b/>
          <w:sz w:val="24"/>
        </w:rPr>
      </w:pPr>
      <w:r>
        <w:rPr>
          <w:rFonts w:ascii="Arial" w:hAnsi="Arial" w:cs="Arial"/>
          <w:b/>
          <w:color w:val="0000FF"/>
          <w:sz w:val="24"/>
        </w:rPr>
        <w:t>R4-2408153</w:t>
      </w:r>
      <w:r>
        <w:rPr>
          <w:rFonts w:ascii="Arial" w:hAnsi="Arial" w:cs="Arial"/>
          <w:b/>
          <w:color w:val="0000FF"/>
          <w:sz w:val="24"/>
        </w:rPr>
        <w:tab/>
      </w:r>
      <w:r>
        <w:rPr>
          <w:rFonts w:ascii="Arial" w:hAnsi="Arial" w:cs="Arial"/>
          <w:b/>
          <w:sz w:val="24"/>
        </w:rPr>
        <w:t>[LTE_NR_DC_enh2-Core] Alignment of RAN4 requirements with RAN2 procedures</w:t>
      </w:r>
    </w:p>
    <w:p w14:paraId="2B065A7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37FD765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0EED7" w14:textId="4C95C64F" w:rsidR="009B35E1" w:rsidRDefault="009B35E1" w:rsidP="009B35E1">
      <w:pPr>
        <w:rPr>
          <w:rFonts w:ascii="Arial" w:hAnsi="Arial" w:cs="Arial"/>
          <w:b/>
          <w:sz w:val="24"/>
        </w:rPr>
      </w:pPr>
      <w:r>
        <w:rPr>
          <w:rFonts w:ascii="Arial" w:hAnsi="Arial" w:cs="Arial"/>
          <w:b/>
          <w:color w:val="0000FF"/>
          <w:sz w:val="24"/>
        </w:rPr>
        <w:t>R4-2408154</w:t>
      </w:r>
      <w:r>
        <w:rPr>
          <w:rFonts w:ascii="Arial" w:hAnsi="Arial" w:cs="Arial"/>
          <w:b/>
          <w:color w:val="0000FF"/>
          <w:sz w:val="24"/>
        </w:rPr>
        <w:tab/>
      </w:r>
      <w:r>
        <w:rPr>
          <w:rFonts w:ascii="Arial" w:hAnsi="Arial" w:cs="Arial"/>
          <w:b/>
          <w:sz w:val="24"/>
        </w:rPr>
        <w:t>[LTE_NR_DC_enh2-Core] CR on alignment of RAN4 requirements with RAN2 procedures</w:t>
      </w:r>
    </w:p>
    <w:p w14:paraId="071F17C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CR-4441  rev  Cat: F (Rel-17)</w:t>
      </w:r>
      <w:r>
        <w:rPr>
          <w:i/>
        </w:rPr>
        <w:br/>
      </w:r>
      <w:r>
        <w:rPr>
          <w:i/>
        </w:rPr>
        <w:br/>
      </w:r>
      <w:r>
        <w:rPr>
          <w:i/>
        </w:rPr>
        <w:tab/>
      </w:r>
      <w:r>
        <w:rPr>
          <w:i/>
        </w:rPr>
        <w:tab/>
      </w:r>
      <w:r>
        <w:rPr>
          <w:i/>
        </w:rPr>
        <w:tab/>
      </w:r>
      <w:r>
        <w:rPr>
          <w:i/>
        </w:rPr>
        <w:tab/>
      </w:r>
      <w:r>
        <w:rPr>
          <w:i/>
        </w:rPr>
        <w:tab/>
        <w:t>Source: Nokia</w:t>
      </w:r>
    </w:p>
    <w:p w14:paraId="170E77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EF774" w14:textId="491DAB87" w:rsidR="009B35E1" w:rsidRDefault="009B35E1" w:rsidP="009B35E1">
      <w:pPr>
        <w:rPr>
          <w:rFonts w:ascii="Arial" w:hAnsi="Arial" w:cs="Arial"/>
          <w:b/>
          <w:sz w:val="24"/>
        </w:rPr>
      </w:pPr>
      <w:r>
        <w:rPr>
          <w:rFonts w:ascii="Arial" w:hAnsi="Arial" w:cs="Arial"/>
          <w:b/>
          <w:color w:val="0000FF"/>
          <w:sz w:val="24"/>
        </w:rPr>
        <w:t>R4-2408155</w:t>
      </w:r>
      <w:r>
        <w:rPr>
          <w:rFonts w:ascii="Arial" w:hAnsi="Arial" w:cs="Arial"/>
          <w:b/>
          <w:color w:val="0000FF"/>
          <w:sz w:val="24"/>
        </w:rPr>
        <w:tab/>
      </w:r>
      <w:r>
        <w:rPr>
          <w:rFonts w:ascii="Arial" w:hAnsi="Arial" w:cs="Arial"/>
          <w:b/>
          <w:sz w:val="24"/>
        </w:rPr>
        <w:t>[LTE_NR_DC_enh2-Core] CR on alignment of RAN4 requirements with RAN2 procedures</w:t>
      </w:r>
    </w:p>
    <w:p w14:paraId="5B2FBCE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CR-4442  rev  Cat: A (Rel-18)</w:t>
      </w:r>
      <w:r>
        <w:rPr>
          <w:i/>
        </w:rPr>
        <w:br/>
      </w:r>
      <w:r>
        <w:rPr>
          <w:i/>
        </w:rPr>
        <w:br/>
      </w:r>
      <w:r>
        <w:rPr>
          <w:i/>
        </w:rPr>
        <w:tab/>
      </w:r>
      <w:r>
        <w:rPr>
          <w:i/>
        </w:rPr>
        <w:tab/>
      </w:r>
      <w:r>
        <w:rPr>
          <w:i/>
        </w:rPr>
        <w:tab/>
      </w:r>
      <w:r>
        <w:rPr>
          <w:i/>
        </w:rPr>
        <w:tab/>
      </w:r>
      <w:r>
        <w:rPr>
          <w:i/>
        </w:rPr>
        <w:tab/>
        <w:t>Source: Nokia</w:t>
      </w:r>
    </w:p>
    <w:p w14:paraId="0FB8CB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B0712" w14:textId="539900E2" w:rsidR="009B35E1" w:rsidRDefault="009B35E1" w:rsidP="009B35E1">
      <w:pPr>
        <w:rPr>
          <w:rFonts w:ascii="Arial" w:hAnsi="Arial" w:cs="Arial"/>
          <w:b/>
          <w:sz w:val="24"/>
        </w:rPr>
      </w:pPr>
      <w:r>
        <w:rPr>
          <w:rFonts w:ascii="Arial" w:hAnsi="Arial" w:cs="Arial"/>
          <w:b/>
          <w:color w:val="0000FF"/>
          <w:sz w:val="24"/>
        </w:rPr>
        <w:lastRenderedPageBreak/>
        <w:t>R4-2408264</w:t>
      </w:r>
      <w:r>
        <w:rPr>
          <w:rFonts w:ascii="Arial" w:hAnsi="Arial" w:cs="Arial"/>
          <w:b/>
          <w:color w:val="0000FF"/>
          <w:sz w:val="24"/>
        </w:rPr>
        <w:tab/>
      </w:r>
      <w:r>
        <w:rPr>
          <w:rFonts w:ascii="Arial" w:hAnsi="Arial" w:cs="Arial"/>
          <w:b/>
          <w:sz w:val="24"/>
        </w:rPr>
        <w:t>[NR_NTN_solutions-Core] CR for the TCI state indication of R17 NTN</w:t>
      </w:r>
    </w:p>
    <w:p w14:paraId="6324044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CR-4455  rev  Cat: F (Rel-17)</w:t>
      </w:r>
      <w:r>
        <w:rPr>
          <w:i/>
        </w:rPr>
        <w:br/>
      </w:r>
      <w:r>
        <w:rPr>
          <w:i/>
        </w:rPr>
        <w:br/>
      </w:r>
      <w:r>
        <w:rPr>
          <w:i/>
        </w:rPr>
        <w:tab/>
      </w:r>
      <w:r>
        <w:rPr>
          <w:i/>
        </w:rPr>
        <w:tab/>
      </w:r>
      <w:r>
        <w:rPr>
          <w:i/>
        </w:rPr>
        <w:tab/>
      </w:r>
      <w:r>
        <w:rPr>
          <w:i/>
        </w:rPr>
        <w:tab/>
      </w:r>
      <w:r>
        <w:rPr>
          <w:i/>
        </w:rPr>
        <w:tab/>
        <w:t>Source: ZTE Corporation, Sanechips</w:t>
      </w:r>
    </w:p>
    <w:p w14:paraId="544C6103" w14:textId="77777777" w:rsidR="009B35E1" w:rsidRDefault="009B35E1" w:rsidP="009B35E1">
      <w:pPr>
        <w:rPr>
          <w:rFonts w:ascii="Arial" w:hAnsi="Arial" w:cs="Arial"/>
          <w:b/>
        </w:rPr>
      </w:pPr>
      <w:r>
        <w:rPr>
          <w:rFonts w:ascii="Arial" w:hAnsi="Arial" w:cs="Arial"/>
          <w:b/>
        </w:rPr>
        <w:t xml:space="preserve">Abstract: </w:t>
      </w:r>
    </w:p>
    <w:p w14:paraId="5D38263B" w14:textId="77777777" w:rsidR="009B35E1" w:rsidRDefault="009B35E1" w:rsidP="009B35E1">
      <w:r>
        <w:t>MCC: Parsing failure as release number wrong on CR cover for TDoc R4-2408264. Database value : Rel-17. CR cover value : R17.  A revision is required.</w:t>
      </w:r>
    </w:p>
    <w:p w14:paraId="3B5600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F5CC7" w14:textId="746D090D" w:rsidR="009B35E1" w:rsidRDefault="009B35E1" w:rsidP="009B35E1">
      <w:pPr>
        <w:rPr>
          <w:rFonts w:ascii="Arial" w:hAnsi="Arial" w:cs="Arial"/>
          <w:b/>
          <w:sz w:val="24"/>
        </w:rPr>
      </w:pPr>
      <w:r>
        <w:rPr>
          <w:rFonts w:ascii="Arial" w:hAnsi="Arial" w:cs="Arial"/>
          <w:b/>
          <w:color w:val="0000FF"/>
          <w:sz w:val="24"/>
        </w:rPr>
        <w:t>R4-2408265</w:t>
      </w:r>
      <w:r>
        <w:rPr>
          <w:rFonts w:ascii="Arial" w:hAnsi="Arial" w:cs="Arial"/>
          <w:b/>
          <w:color w:val="0000FF"/>
          <w:sz w:val="24"/>
        </w:rPr>
        <w:tab/>
      </w:r>
      <w:r>
        <w:rPr>
          <w:rFonts w:ascii="Arial" w:hAnsi="Arial" w:cs="Arial"/>
          <w:b/>
          <w:sz w:val="24"/>
        </w:rPr>
        <w:t>[NR_redcap-Core] CR for the TCI state indication of R17 RedCap</w:t>
      </w:r>
    </w:p>
    <w:p w14:paraId="7206831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CR-4456  rev  Cat: F (Rel-17)</w:t>
      </w:r>
      <w:r>
        <w:rPr>
          <w:i/>
        </w:rPr>
        <w:br/>
      </w:r>
      <w:r>
        <w:rPr>
          <w:i/>
        </w:rPr>
        <w:br/>
      </w:r>
      <w:r>
        <w:rPr>
          <w:i/>
        </w:rPr>
        <w:tab/>
      </w:r>
      <w:r>
        <w:rPr>
          <w:i/>
        </w:rPr>
        <w:tab/>
      </w:r>
      <w:r>
        <w:rPr>
          <w:i/>
        </w:rPr>
        <w:tab/>
      </w:r>
      <w:r>
        <w:rPr>
          <w:i/>
        </w:rPr>
        <w:tab/>
      </w:r>
      <w:r>
        <w:rPr>
          <w:i/>
        </w:rPr>
        <w:tab/>
        <w:t>Source: ZTE Corporation, Sanechips</w:t>
      </w:r>
    </w:p>
    <w:p w14:paraId="7573B254" w14:textId="77777777" w:rsidR="009B35E1" w:rsidRDefault="009B35E1" w:rsidP="009B35E1">
      <w:pPr>
        <w:rPr>
          <w:rFonts w:ascii="Arial" w:hAnsi="Arial" w:cs="Arial"/>
          <w:b/>
        </w:rPr>
      </w:pPr>
      <w:r>
        <w:rPr>
          <w:rFonts w:ascii="Arial" w:hAnsi="Arial" w:cs="Arial"/>
          <w:b/>
        </w:rPr>
        <w:t xml:space="preserve">Abstract: </w:t>
      </w:r>
    </w:p>
    <w:p w14:paraId="2F7FEA06" w14:textId="77777777" w:rsidR="009B35E1" w:rsidRDefault="009B35E1" w:rsidP="009B35E1">
      <w:r>
        <w:t>MCC: Parsing Failure as release number wrong on CR cover for TDoc R4-2408265. Database value : Rel-17. CR cover value : R17. A revision will be required.</w:t>
      </w:r>
    </w:p>
    <w:p w14:paraId="7D6B6E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5F8AD" w14:textId="365A71B6" w:rsidR="009B35E1" w:rsidRDefault="009B35E1" w:rsidP="009B35E1">
      <w:pPr>
        <w:rPr>
          <w:rFonts w:ascii="Arial" w:hAnsi="Arial" w:cs="Arial"/>
          <w:b/>
          <w:sz w:val="24"/>
        </w:rPr>
      </w:pPr>
      <w:r>
        <w:rPr>
          <w:rFonts w:ascii="Arial" w:hAnsi="Arial" w:cs="Arial"/>
          <w:b/>
          <w:color w:val="0000FF"/>
          <w:sz w:val="24"/>
        </w:rPr>
        <w:t>R4-2408266</w:t>
      </w:r>
      <w:r>
        <w:rPr>
          <w:rFonts w:ascii="Arial" w:hAnsi="Arial" w:cs="Arial"/>
          <w:b/>
          <w:color w:val="0000FF"/>
          <w:sz w:val="24"/>
        </w:rPr>
        <w:tab/>
      </w:r>
      <w:r>
        <w:rPr>
          <w:rFonts w:ascii="Arial" w:hAnsi="Arial" w:cs="Arial"/>
          <w:b/>
          <w:sz w:val="24"/>
        </w:rPr>
        <w:t>[NR_RRM_enh2-Perf] CR on R17 test cases of unknown PUCCH SCell and fast SCell activation in FR1</w:t>
      </w:r>
    </w:p>
    <w:p w14:paraId="3F86C07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CR-4457  rev  Cat: F (Rel-17)</w:t>
      </w:r>
      <w:r>
        <w:rPr>
          <w:i/>
        </w:rPr>
        <w:br/>
      </w:r>
      <w:r>
        <w:rPr>
          <w:i/>
        </w:rPr>
        <w:br/>
      </w:r>
      <w:r>
        <w:rPr>
          <w:i/>
        </w:rPr>
        <w:tab/>
      </w:r>
      <w:r>
        <w:rPr>
          <w:i/>
        </w:rPr>
        <w:tab/>
      </w:r>
      <w:r>
        <w:rPr>
          <w:i/>
        </w:rPr>
        <w:tab/>
      </w:r>
      <w:r>
        <w:rPr>
          <w:i/>
        </w:rPr>
        <w:tab/>
      </w:r>
      <w:r>
        <w:rPr>
          <w:i/>
        </w:rPr>
        <w:tab/>
        <w:t>Source: ZTE Corporation, Sanechips</w:t>
      </w:r>
    </w:p>
    <w:p w14:paraId="74CE90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D9652" w14:textId="42C5040F" w:rsidR="009B35E1" w:rsidRDefault="009B35E1" w:rsidP="009B35E1">
      <w:pPr>
        <w:rPr>
          <w:rFonts w:ascii="Arial" w:hAnsi="Arial" w:cs="Arial"/>
          <w:b/>
          <w:sz w:val="24"/>
        </w:rPr>
      </w:pPr>
      <w:r>
        <w:rPr>
          <w:rFonts w:ascii="Arial" w:hAnsi="Arial" w:cs="Arial"/>
          <w:b/>
          <w:color w:val="0000FF"/>
          <w:sz w:val="24"/>
        </w:rPr>
        <w:t>R4-2408267</w:t>
      </w:r>
      <w:r>
        <w:rPr>
          <w:rFonts w:ascii="Arial" w:hAnsi="Arial" w:cs="Arial"/>
          <w:b/>
          <w:color w:val="0000FF"/>
          <w:sz w:val="24"/>
        </w:rPr>
        <w:tab/>
      </w:r>
      <w:r>
        <w:rPr>
          <w:rFonts w:ascii="Arial" w:hAnsi="Arial" w:cs="Arial"/>
          <w:b/>
          <w:sz w:val="24"/>
        </w:rPr>
        <w:t>[NR_newRAT-Perf] CR for R15 test case of  L1-RSRP measurement</w:t>
      </w:r>
    </w:p>
    <w:p w14:paraId="1CF77EE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CR-4458  rev  Cat: F (Rel-15)</w:t>
      </w:r>
      <w:r>
        <w:rPr>
          <w:i/>
        </w:rPr>
        <w:br/>
      </w:r>
      <w:r>
        <w:rPr>
          <w:i/>
        </w:rPr>
        <w:br/>
      </w:r>
      <w:r>
        <w:rPr>
          <w:i/>
        </w:rPr>
        <w:tab/>
      </w:r>
      <w:r>
        <w:rPr>
          <w:i/>
        </w:rPr>
        <w:tab/>
      </w:r>
      <w:r>
        <w:rPr>
          <w:i/>
        </w:rPr>
        <w:tab/>
      </w:r>
      <w:r>
        <w:rPr>
          <w:i/>
        </w:rPr>
        <w:tab/>
      </w:r>
      <w:r>
        <w:rPr>
          <w:i/>
        </w:rPr>
        <w:tab/>
        <w:t>Source: ZTE Corporation, Sanechips</w:t>
      </w:r>
    </w:p>
    <w:p w14:paraId="0BEF1CF4" w14:textId="77777777" w:rsidR="009B35E1" w:rsidRDefault="009B35E1" w:rsidP="009B35E1">
      <w:pPr>
        <w:rPr>
          <w:rFonts w:ascii="Arial" w:hAnsi="Arial" w:cs="Arial"/>
          <w:b/>
        </w:rPr>
      </w:pPr>
      <w:r>
        <w:rPr>
          <w:rFonts w:ascii="Arial" w:hAnsi="Arial" w:cs="Arial"/>
          <w:b/>
        </w:rPr>
        <w:t xml:space="preserve">Abstract: </w:t>
      </w:r>
    </w:p>
    <w:p w14:paraId="17B1527A" w14:textId="77777777" w:rsidR="009B35E1" w:rsidRDefault="009B35E1" w:rsidP="009B35E1">
      <w:r>
        <w:t>MCC: Parsing failure Release number wrong on CR cover for TDoc R4-2408267. Database value : Rel-15. CR cover value : R15. A revision is required.</w:t>
      </w:r>
    </w:p>
    <w:p w14:paraId="5949036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841D5D" w14:textId="44F40F48" w:rsidR="009B35E1" w:rsidRDefault="009B35E1" w:rsidP="009B35E1">
      <w:pPr>
        <w:rPr>
          <w:rFonts w:ascii="Arial" w:hAnsi="Arial" w:cs="Arial"/>
          <w:b/>
          <w:sz w:val="24"/>
        </w:rPr>
      </w:pPr>
      <w:r>
        <w:rPr>
          <w:rFonts w:ascii="Arial" w:hAnsi="Arial" w:cs="Arial"/>
          <w:b/>
          <w:color w:val="0000FF"/>
          <w:sz w:val="24"/>
        </w:rPr>
        <w:t>R4-2408268</w:t>
      </w:r>
      <w:r>
        <w:rPr>
          <w:rFonts w:ascii="Arial" w:hAnsi="Arial" w:cs="Arial"/>
          <w:b/>
          <w:color w:val="0000FF"/>
          <w:sz w:val="24"/>
        </w:rPr>
        <w:tab/>
      </w:r>
      <w:r>
        <w:rPr>
          <w:rFonts w:ascii="Arial" w:hAnsi="Arial" w:cs="Arial"/>
          <w:b/>
          <w:sz w:val="24"/>
        </w:rPr>
        <w:t>[NR_NTN_solutions-Core] CR for the TCI state indication of R17 NTN</w:t>
      </w:r>
    </w:p>
    <w:p w14:paraId="2B1C4F4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CR-4459  rev  Cat: A (Rel-18)</w:t>
      </w:r>
      <w:r>
        <w:rPr>
          <w:i/>
        </w:rPr>
        <w:br/>
      </w:r>
      <w:r>
        <w:rPr>
          <w:i/>
        </w:rPr>
        <w:br/>
      </w:r>
      <w:r>
        <w:rPr>
          <w:i/>
        </w:rPr>
        <w:tab/>
      </w:r>
      <w:r>
        <w:rPr>
          <w:i/>
        </w:rPr>
        <w:tab/>
      </w:r>
      <w:r>
        <w:rPr>
          <w:i/>
        </w:rPr>
        <w:tab/>
      </w:r>
      <w:r>
        <w:rPr>
          <w:i/>
        </w:rPr>
        <w:tab/>
      </w:r>
      <w:r>
        <w:rPr>
          <w:i/>
        </w:rPr>
        <w:tab/>
        <w:t>Source: ZTE Corporation, Sanechips</w:t>
      </w:r>
    </w:p>
    <w:p w14:paraId="05080D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DCCF" w14:textId="722BFA9A" w:rsidR="009B35E1" w:rsidRDefault="009B35E1" w:rsidP="009B35E1">
      <w:pPr>
        <w:rPr>
          <w:rFonts w:ascii="Arial" w:hAnsi="Arial" w:cs="Arial"/>
          <w:b/>
          <w:sz w:val="24"/>
        </w:rPr>
      </w:pPr>
      <w:r>
        <w:rPr>
          <w:rFonts w:ascii="Arial" w:hAnsi="Arial" w:cs="Arial"/>
          <w:b/>
          <w:color w:val="0000FF"/>
          <w:sz w:val="24"/>
        </w:rPr>
        <w:t>R4-2408269</w:t>
      </w:r>
      <w:r>
        <w:rPr>
          <w:rFonts w:ascii="Arial" w:hAnsi="Arial" w:cs="Arial"/>
          <w:b/>
          <w:color w:val="0000FF"/>
          <w:sz w:val="24"/>
        </w:rPr>
        <w:tab/>
      </w:r>
      <w:r>
        <w:rPr>
          <w:rFonts w:ascii="Arial" w:hAnsi="Arial" w:cs="Arial"/>
          <w:b/>
          <w:sz w:val="24"/>
        </w:rPr>
        <w:t>[NR_redcap-Core] CR for the TCI state indication of R17 RedCap</w:t>
      </w:r>
    </w:p>
    <w:p w14:paraId="47326B0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CR-4460  rev  Cat: A (Rel-18)</w:t>
      </w:r>
      <w:r>
        <w:rPr>
          <w:i/>
        </w:rPr>
        <w:br/>
      </w:r>
      <w:r>
        <w:rPr>
          <w:i/>
        </w:rPr>
        <w:lastRenderedPageBreak/>
        <w:br/>
      </w:r>
      <w:r>
        <w:rPr>
          <w:i/>
        </w:rPr>
        <w:tab/>
      </w:r>
      <w:r>
        <w:rPr>
          <w:i/>
        </w:rPr>
        <w:tab/>
      </w:r>
      <w:r>
        <w:rPr>
          <w:i/>
        </w:rPr>
        <w:tab/>
      </w:r>
      <w:r>
        <w:rPr>
          <w:i/>
        </w:rPr>
        <w:tab/>
      </w:r>
      <w:r>
        <w:rPr>
          <w:i/>
        </w:rPr>
        <w:tab/>
        <w:t>Source: ZTE Corporation, Sanechips</w:t>
      </w:r>
    </w:p>
    <w:p w14:paraId="7C4A1168" w14:textId="77777777" w:rsidR="009B35E1" w:rsidRDefault="009B35E1" w:rsidP="009B35E1">
      <w:pPr>
        <w:rPr>
          <w:rFonts w:ascii="Arial" w:hAnsi="Arial" w:cs="Arial"/>
          <w:b/>
        </w:rPr>
      </w:pPr>
      <w:r>
        <w:rPr>
          <w:rFonts w:ascii="Arial" w:hAnsi="Arial" w:cs="Arial"/>
          <w:b/>
        </w:rPr>
        <w:t xml:space="preserve">Abstract: </w:t>
      </w:r>
    </w:p>
    <w:p w14:paraId="23B52E55" w14:textId="77777777" w:rsidR="009B35E1" w:rsidRDefault="009B35E1" w:rsidP="009B35E1">
      <w:r>
        <w:t>MCC: This is the mirror CAT A CR in relation to CAT F CR in R4-2408265.</w:t>
      </w:r>
    </w:p>
    <w:p w14:paraId="27F15A9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DEC2" w14:textId="620919B8" w:rsidR="009B35E1" w:rsidRDefault="009B35E1" w:rsidP="009B35E1">
      <w:pPr>
        <w:rPr>
          <w:rFonts w:ascii="Arial" w:hAnsi="Arial" w:cs="Arial"/>
          <w:b/>
          <w:sz w:val="24"/>
        </w:rPr>
      </w:pPr>
      <w:r>
        <w:rPr>
          <w:rFonts w:ascii="Arial" w:hAnsi="Arial" w:cs="Arial"/>
          <w:b/>
          <w:color w:val="0000FF"/>
          <w:sz w:val="24"/>
        </w:rPr>
        <w:t>R4-2408270</w:t>
      </w:r>
      <w:r>
        <w:rPr>
          <w:rFonts w:ascii="Arial" w:hAnsi="Arial" w:cs="Arial"/>
          <w:b/>
          <w:color w:val="0000FF"/>
          <w:sz w:val="24"/>
        </w:rPr>
        <w:tab/>
      </w:r>
      <w:r>
        <w:rPr>
          <w:rFonts w:ascii="Arial" w:hAnsi="Arial" w:cs="Arial"/>
          <w:b/>
          <w:sz w:val="24"/>
        </w:rPr>
        <w:t>[NR_RRM_enh2-Perf] CR on test cases of R17 unknown PUCCH SCell and fast SCell activation in FR1</w:t>
      </w:r>
    </w:p>
    <w:p w14:paraId="45F75AB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CR-4461  rev  Cat: A (Rel-18)</w:t>
      </w:r>
      <w:r>
        <w:rPr>
          <w:i/>
        </w:rPr>
        <w:br/>
      </w:r>
      <w:r>
        <w:rPr>
          <w:i/>
        </w:rPr>
        <w:br/>
      </w:r>
      <w:r>
        <w:rPr>
          <w:i/>
        </w:rPr>
        <w:tab/>
      </w:r>
      <w:r>
        <w:rPr>
          <w:i/>
        </w:rPr>
        <w:tab/>
      </w:r>
      <w:r>
        <w:rPr>
          <w:i/>
        </w:rPr>
        <w:tab/>
      </w:r>
      <w:r>
        <w:rPr>
          <w:i/>
        </w:rPr>
        <w:tab/>
      </w:r>
      <w:r>
        <w:rPr>
          <w:i/>
        </w:rPr>
        <w:tab/>
        <w:t>Source: ZTE Corporation, Sanechips</w:t>
      </w:r>
    </w:p>
    <w:p w14:paraId="44A6EB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27339" w14:textId="34987B4C" w:rsidR="009B35E1" w:rsidRDefault="009B35E1" w:rsidP="009B35E1">
      <w:pPr>
        <w:rPr>
          <w:rFonts w:ascii="Arial" w:hAnsi="Arial" w:cs="Arial"/>
          <w:b/>
          <w:sz w:val="24"/>
        </w:rPr>
      </w:pPr>
      <w:r>
        <w:rPr>
          <w:rFonts w:ascii="Arial" w:hAnsi="Arial" w:cs="Arial"/>
          <w:b/>
          <w:color w:val="0000FF"/>
          <w:sz w:val="24"/>
        </w:rPr>
        <w:t>R4-2408271</w:t>
      </w:r>
      <w:r>
        <w:rPr>
          <w:rFonts w:ascii="Arial" w:hAnsi="Arial" w:cs="Arial"/>
          <w:b/>
          <w:color w:val="0000FF"/>
          <w:sz w:val="24"/>
        </w:rPr>
        <w:tab/>
      </w:r>
      <w:r>
        <w:rPr>
          <w:rFonts w:ascii="Arial" w:hAnsi="Arial" w:cs="Arial"/>
          <w:b/>
          <w:sz w:val="24"/>
        </w:rPr>
        <w:t>[NR_newRAT-Perf] CR for R15 test case of  L1-RSRP measurement</w:t>
      </w:r>
    </w:p>
    <w:p w14:paraId="406F0DD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CR-4462  rev  Cat: A (Rel-16)</w:t>
      </w:r>
      <w:r>
        <w:rPr>
          <w:i/>
        </w:rPr>
        <w:br/>
      </w:r>
      <w:r>
        <w:rPr>
          <w:i/>
        </w:rPr>
        <w:br/>
      </w:r>
      <w:r>
        <w:rPr>
          <w:i/>
        </w:rPr>
        <w:tab/>
      </w:r>
      <w:r>
        <w:rPr>
          <w:i/>
        </w:rPr>
        <w:tab/>
      </w:r>
      <w:r>
        <w:rPr>
          <w:i/>
        </w:rPr>
        <w:tab/>
      </w:r>
      <w:r>
        <w:rPr>
          <w:i/>
        </w:rPr>
        <w:tab/>
      </w:r>
      <w:r>
        <w:rPr>
          <w:i/>
        </w:rPr>
        <w:tab/>
        <w:t>Source: ZTE Corporation, Sanechips</w:t>
      </w:r>
    </w:p>
    <w:p w14:paraId="386BE1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AB5AE" w14:textId="07FA2E11" w:rsidR="009B35E1" w:rsidRDefault="009B35E1" w:rsidP="009B35E1">
      <w:pPr>
        <w:rPr>
          <w:rFonts w:ascii="Arial" w:hAnsi="Arial" w:cs="Arial"/>
          <w:b/>
          <w:sz w:val="24"/>
        </w:rPr>
      </w:pPr>
      <w:r>
        <w:rPr>
          <w:rFonts w:ascii="Arial" w:hAnsi="Arial" w:cs="Arial"/>
          <w:b/>
          <w:color w:val="0000FF"/>
          <w:sz w:val="24"/>
        </w:rPr>
        <w:t>R4-2408272</w:t>
      </w:r>
      <w:r>
        <w:rPr>
          <w:rFonts w:ascii="Arial" w:hAnsi="Arial" w:cs="Arial"/>
          <w:b/>
          <w:color w:val="0000FF"/>
          <w:sz w:val="24"/>
        </w:rPr>
        <w:tab/>
      </w:r>
      <w:r>
        <w:rPr>
          <w:rFonts w:ascii="Arial" w:hAnsi="Arial" w:cs="Arial"/>
          <w:b/>
          <w:sz w:val="24"/>
        </w:rPr>
        <w:t>[NR_newRAT-Perf] CR for R15 test case of  L1-RSRP measurement</w:t>
      </w:r>
    </w:p>
    <w:p w14:paraId="6835C60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CR-4463  rev  Cat: A (Rel-17)</w:t>
      </w:r>
      <w:r>
        <w:rPr>
          <w:i/>
        </w:rPr>
        <w:br/>
      </w:r>
      <w:r>
        <w:rPr>
          <w:i/>
        </w:rPr>
        <w:br/>
      </w:r>
      <w:r>
        <w:rPr>
          <w:i/>
        </w:rPr>
        <w:tab/>
      </w:r>
      <w:r>
        <w:rPr>
          <w:i/>
        </w:rPr>
        <w:tab/>
      </w:r>
      <w:r>
        <w:rPr>
          <w:i/>
        </w:rPr>
        <w:tab/>
      </w:r>
      <w:r>
        <w:rPr>
          <w:i/>
        </w:rPr>
        <w:tab/>
      </w:r>
      <w:r>
        <w:rPr>
          <w:i/>
        </w:rPr>
        <w:tab/>
        <w:t>Source: ZTE Corporation, Sanechips</w:t>
      </w:r>
    </w:p>
    <w:p w14:paraId="1A4616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7E3AF" w14:textId="678090FB" w:rsidR="009B35E1" w:rsidRDefault="009B35E1" w:rsidP="009B35E1">
      <w:pPr>
        <w:rPr>
          <w:rFonts w:ascii="Arial" w:hAnsi="Arial" w:cs="Arial"/>
          <w:b/>
          <w:sz w:val="24"/>
        </w:rPr>
      </w:pPr>
      <w:r>
        <w:rPr>
          <w:rFonts w:ascii="Arial" w:hAnsi="Arial" w:cs="Arial"/>
          <w:b/>
          <w:color w:val="0000FF"/>
          <w:sz w:val="24"/>
        </w:rPr>
        <w:t>R4-2408273</w:t>
      </w:r>
      <w:r>
        <w:rPr>
          <w:rFonts w:ascii="Arial" w:hAnsi="Arial" w:cs="Arial"/>
          <w:b/>
          <w:color w:val="0000FF"/>
          <w:sz w:val="24"/>
        </w:rPr>
        <w:tab/>
      </w:r>
      <w:r>
        <w:rPr>
          <w:rFonts w:ascii="Arial" w:hAnsi="Arial" w:cs="Arial"/>
          <w:b/>
          <w:sz w:val="24"/>
        </w:rPr>
        <w:t>[NR_newRAT-Perf] CR for R15 test case of  L1-RSRP measurement</w:t>
      </w:r>
    </w:p>
    <w:p w14:paraId="746394E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CR-4464  rev  Cat: A (Rel-18)</w:t>
      </w:r>
      <w:r>
        <w:rPr>
          <w:i/>
        </w:rPr>
        <w:br/>
      </w:r>
      <w:r>
        <w:rPr>
          <w:i/>
        </w:rPr>
        <w:br/>
      </w:r>
      <w:r>
        <w:rPr>
          <w:i/>
        </w:rPr>
        <w:tab/>
      </w:r>
      <w:r>
        <w:rPr>
          <w:i/>
        </w:rPr>
        <w:tab/>
      </w:r>
      <w:r>
        <w:rPr>
          <w:i/>
        </w:rPr>
        <w:tab/>
      </w:r>
      <w:r>
        <w:rPr>
          <w:i/>
        </w:rPr>
        <w:tab/>
      </w:r>
      <w:r>
        <w:rPr>
          <w:i/>
        </w:rPr>
        <w:tab/>
        <w:t>Source: ZTE Corporation, Sanechips</w:t>
      </w:r>
    </w:p>
    <w:p w14:paraId="4C9B8C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6023" w14:textId="7E5383FA" w:rsidR="009B35E1" w:rsidRDefault="009B35E1" w:rsidP="009B35E1">
      <w:pPr>
        <w:rPr>
          <w:rFonts w:ascii="Arial" w:hAnsi="Arial" w:cs="Arial"/>
          <w:b/>
          <w:sz w:val="24"/>
        </w:rPr>
      </w:pPr>
      <w:r>
        <w:rPr>
          <w:rFonts w:ascii="Arial" w:hAnsi="Arial" w:cs="Arial"/>
          <w:b/>
          <w:color w:val="0000FF"/>
          <w:sz w:val="24"/>
        </w:rPr>
        <w:t>R4-2408289</w:t>
      </w:r>
      <w:r>
        <w:rPr>
          <w:rFonts w:ascii="Arial" w:hAnsi="Arial" w:cs="Arial"/>
          <w:b/>
          <w:color w:val="0000FF"/>
          <w:sz w:val="24"/>
        </w:rPr>
        <w:tab/>
      </w:r>
      <w:r>
        <w:rPr>
          <w:rFonts w:ascii="Arial" w:hAnsi="Arial" w:cs="Arial"/>
          <w:b/>
          <w:sz w:val="24"/>
        </w:rPr>
        <w:t>(NR_redcap-Core) CR on handover requirements for RedCap</w:t>
      </w:r>
    </w:p>
    <w:p w14:paraId="7EE2D84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CR-4467  rev  Cat: F (Rel-17)</w:t>
      </w:r>
      <w:r>
        <w:rPr>
          <w:i/>
        </w:rPr>
        <w:br/>
      </w:r>
      <w:r>
        <w:rPr>
          <w:i/>
        </w:rPr>
        <w:br/>
      </w:r>
      <w:r>
        <w:rPr>
          <w:i/>
        </w:rPr>
        <w:tab/>
      </w:r>
      <w:r>
        <w:rPr>
          <w:i/>
        </w:rPr>
        <w:tab/>
      </w:r>
      <w:r>
        <w:rPr>
          <w:i/>
        </w:rPr>
        <w:tab/>
      </w:r>
      <w:r>
        <w:rPr>
          <w:i/>
        </w:rPr>
        <w:tab/>
      </w:r>
      <w:r>
        <w:rPr>
          <w:i/>
        </w:rPr>
        <w:tab/>
        <w:t>Source: vivo</w:t>
      </w:r>
    </w:p>
    <w:p w14:paraId="513FD36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41254" w14:textId="5F024B9F" w:rsidR="009B35E1" w:rsidRDefault="009B35E1" w:rsidP="009B35E1">
      <w:pPr>
        <w:rPr>
          <w:rFonts w:ascii="Arial" w:hAnsi="Arial" w:cs="Arial"/>
          <w:b/>
          <w:sz w:val="24"/>
        </w:rPr>
      </w:pPr>
      <w:r>
        <w:rPr>
          <w:rFonts w:ascii="Arial" w:hAnsi="Arial" w:cs="Arial"/>
          <w:b/>
          <w:color w:val="0000FF"/>
          <w:sz w:val="24"/>
        </w:rPr>
        <w:t>R4-2408290</w:t>
      </w:r>
      <w:r>
        <w:rPr>
          <w:rFonts w:ascii="Arial" w:hAnsi="Arial" w:cs="Arial"/>
          <w:b/>
          <w:color w:val="0000FF"/>
          <w:sz w:val="24"/>
        </w:rPr>
        <w:tab/>
      </w:r>
      <w:r>
        <w:rPr>
          <w:rFonts w:ascii="Arial" w:hAnsi="Arial" w:cs="Arial"/>
          <w:b/>
          <w:sz w:val="24"/>
        </w:rPr>
        <w:t>(NR_redcap-Core) CR on handover requirements for RedCap</w:t>
      </w:r>
    </w:p>
    <w:p w14:paraId="6C879E4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CR-4468  rev  Cat: A (Rel-18)</w:t>
      </w:r>
      <w:r>
        <w:rPr>
          <w:i/>
        </w:rPr>
        <w:br/>
      </w:r>
      <w:r>
        <w:rPr>
          <w:i/>
        </w:rPr>
        <w:br/>
      </w:r>
      <w:r>
        <w:rPr>
          <w:i/>
        </w:rPr>
        <w:tab/>
      </w:r>
      <w:r>
        <w:rPr>
          <w:i/>
        </w:rPr>
        <w:tab/>
      </w:r>
      <w:r>
        <w:rPr>
          <w:i/>
        </w:rPr>
        <w:tab/>
      </w:r>
      <w:r>
        <w:rPr>
          <w:i/>
        </w:rPr>
        <w:tab/>
      </w:r>
      <w:r>
        <w:rPr>
          <w:i/>
        </w:rPr>
        <w:tab/>
        <w:t>Source: vivo</w:t>
      </w:r>
    </w:p>
    <w:p w14:paraId="242525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94BA2" w14:textId="6A17B650" w:rsidR="009B35E1" w:rsidRDefault="009B35E1" w:rsidP="009B35E1">
      <w:pPr>
        <w:rPr>
          <w:rFonts w:ascii="Arial" w:hAnsi="Arial" w:cs="Arial"/>
          <w:b/>
          <w:sz w:val="24"/>
        </w:rPr>
      </w:pPr>
      <w:r>
        <w:rPr>
          <w:rFonts w:ascii="Arial" w:hAnsi="Arial" w:cs="Arial"/>
          <w:b/>
          <w:color w:val="0000FF"/>
          <w:sz w:val="24"/>
        </w:rPr>
        <w:lastRenderedPageBreak/>
        <w:t>R4-2408303</w:t>
      </w:r>
      <w:r>
        <w:rPr>
          <w:rFonts w:ascii="Arial" w:hAnsi="Arial" w:cs="Arial"/>
          <w:b/>
          <w:color w:val="0000FF"/>
          <w:sz w:val="24"/>
        </w:rPr>
        <w:tab/>
      </w:r>
      <w:r>
        <w:rPr>
          <w:rFonts w:ascii="Arial" w:hAnsi="Arial" w:cs="Arial"/>
          <w:b/>
          <w:sz w:val="24"/>
        </w:rPr>
        <w:t>[NR_UE_pow_sav_enh-Core] Clarification to RLM/BFD relaxation with short DRX</w:t>
      </w:r>
    </w:p>
    <w:p w14:paraId="3550913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CR-4469  rev  Cat: F (Rel-17)</w:t>
      </w:r>
      <w:r>
        <w:rPr>
          <w:i/>
        </w:rPr>
        <w:br/>
      </w:r>
      <w:r>
        <w:rPr>
          <w:i/>
        </w:rPr>
        <w:br/>
      </w:r>
      <w:r>
        <w:rPr>
          <w:i/>
        </w:rPr>
        <w:tab/>
      </w:r>
      <w:r>
        <w:rPr>
          <w:i/>
        </w:rPr>
        <w:tab/>
      </w:r>
      <w:r>
        <w:rPr>
          <w:i/>
        </w:rPr>
        <w:tab/>
      </w:r>
      <w:r>
        <w:rPr>
          <w:i/>
        </w:rPr>
        <w:tab/>
      </w:r>
      <w:r>
        <w:rPr>
          <w:i/>
        </w:rPr>
        <w:tab/>
        <w:t>Source: Nokia, Nokia Shanghai Bell</w:t>
      </w:r>
    </w:p>
    <w:p w14:paraId="2560C8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D0F91" w14:textId="14CE3087" w:rsidR="009B35E1" w:rsidRDefault="009B35E1" w:rsidP="009B35E1">
      <w:pPr>
        <w:rPr>
          <w:rFonts w:ascii="Arial" w:hAnsi="Arial" w:cs="Arial"/>
          <w:b/>
          <w:sz w:val="24"/>
        </w:rPr>
      </w:pPr>
      <w:r>
        <w:rPr>
          <w:rFonts w:ascii="Arial" w:hAnsi="Arial" w:cs="Arial"/>
          <w:b/>
          <w:color w:val="0000FF"/>
          <w:sz w:val="24"/>
        </w:rPr>
        <w:t>R4-2408317</w:t>
      </w:r>
      <w:r>
        <w:rPr>
          <w:rFonts w:ascii="Arial" w:hAnsi="Arial" w:cs="Arial"/>
          <w:b/>
          <w:color w:val="0000FF"/>
          <w:sz w:val="24"/>
        </w:rPr>
        <w:tab/>
      </w:r>
      <w:r>
        <w:rPr>
          <w:rFonts w:ascii="Arial" w:hAnsi="Arial" w:cs="Arial"/>
          <w:b/>
          <w:sz w:val="24"/>
        </w:rPr>
        <w:t>[NR_UE_pow_sav_enh-Core] Clarification to RLM/BFD relaxation with short DRX - R18</w:t>
      </w:r>
    </w:p>
    <w:p w14:paraId="7E2AACD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CR-4470  rev  Cat: A (Rel-18)</w:t>
      </w:r>
      <w:r>
        <w:rPr>
          <w:i/>
        </w:rPr>
        <w:br/>
      </w:r>
      <w:r>
        <w:rPr>
          <w:i/>
        </w:rPr>
        <w:br/>
      </w:r>
      <w:r>
        <w:rPr>
          <w:i/>
        </w:rPr>
        <w:tab/>
      </w:r>
      <w:r>
        <w:rPr>
          <w:i/>
        </w:rPr>
        <w:tab/>
      </w:r>
      <w:r>
        <w:rPr>
          <w:i/>
        </w:rPr>
        <w:tab/>
      </w:r>
      <w:r>
        <w:rPr>
          <w:i/>
        </w:rPr>
        <w:tab/>
      </w:r>
      <w:r>
        <w:rPr>
          <w:i/>
        </w:rPr>
        <w:tab/>
        <w:t>Source: Nokia, Nokia Shanghai Bell</w:t>
      </w:r>
    </w:p>
    <w:p w14:paraId="4597BC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E2F1" w14:textId="5015C8DF" w:rsidR="009B35E1" w:rsidRDefault="009B35E1" w:rsidP="009B35E1">
      <w:pPr>
        <w:rPr>
          <w:rFonts w:ascii="Arial" w:hAnsi="Arial" w:cs="Arial"/>
          <w:b/>
          <w:sz w:val="24"/>
        </w:rPr>
      </w:pPr>
      <w:r>
        <w:rPr>
          <w:rFonts w:ascii="Arial" w:hAnsi="Arial" w:cs="Arial"/>
          <w:b/>
          <w:color w:val="0000FF"/>
          <w:sz w:val="24"/>
        </w:rPr>
        <w:t>R4-2408328</w:t>
      </w:r>
      <w:r>
        <w:rPr>
          <w:rFonts w:ascii="Arial" w:hAnsi="Arial" w:cs="Arial"/>
          <w:b/>
          <w:color w:val="0000FF"/>
          <w:sz w:val="24"/>
        </w:rPr>
        <w:tab/>
      </w:r>
      <w:r>
        <w:rPr>
          <w:rFonts w:ascii="Arial" w:hAnsi="Arial" w:cs="Arial"/>
          <w:b/>
          <w:sz w:val="24"/>
        </w:rPr>
        <w:t>(NR_MG_enh-Core)Remaining issues on R17 NCSG</w:t>
      </w:r>
    </w:p>
    <w:p w14:paraId="6BC132C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3D78FF" w14:textId="77777777" w:rsidR="009B35E1" w:rsidRDefault="009B35E1" w:rsidP="009B35E1">
      <w:pPr>
        <w:rPr>
          <w:rFonts w:ascii="Arial" w:hAnsi="Arial" w:cs="Arial"/>
          <w:b/>
        </w:rPr>
      </w:pPr>
      <w:r>
        <w:rPr>
          <w:rFonts w:ascii="Arial" w:hAnsi="Arial" w:cs="Arial"/>
          <w:b/>
        </w:rPr>
        <w:t xml:space="preserve">Abstract: </w:t>
      </w:r>
    </w:p>
    <w:p w14:paraId="1F4C4000" w14:textId="77777777" w:rsidR="009B35E1" w:rsidRDefault="009B35E1" w:rsidP="009B35E1">
      <w:r>
        <w:t>This contribution discusses the remaining issues on R17 NCSG</w:t>
      </w:r>
    </w:p>
    <w:p w14:paraId="35DC58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3C4D3" w14:textId="16D8B843" w:rsidR="009B35E1" w:rsidRDefault="009B35E1" w:rsidP="009B35E1">
      <w:pPr>
        <w:rPr>
          <w:rFonts w:ascii="Arial" w:hAnsi="Arial" w:cs="Arial"/>
          <w:b/>
          <w:sz w:val="24"/>
        </w:rPr>
      </w:pPr>
      <w:r>
        <w:rPr>
          <w:rFonts w:ascii="Arial" w:hAnsi="Arial" w:cs="Arial"/>
          <w:b/>
          <w:color w:val="0000FF"/>
          <w:sz w:val="24"/>
        </w:rPr>
        <w:t>R4-2408427</w:t>
      </w:r>
      <w:r>
        <w:rPr>
          <w:rFonts w:ascii="Arial" w:hAnsi="Arial" w:cs="Arial"/>
          <w:b/>
          <w:color w:val="0000FF"/>
          <w:sz w:val="24"/>
        </w:rPr>
        <w:tab/>
      </w:r>
      <w:r>
        <w:rPr>
          <w:rFonts w:ascii="Arial" w:hAnsi="Arial" w:cs="Arial"/>
          <w:b/>
          <w:sz w:val="24"/>
        </w:rPr>
        <w:t>[NR_MG_enh-Core]   CR scheduling restriction on interRAT E-UTRAN measurement with NCSG</w:t>
      </w:r>
    </w:p>
    <w:p w14:paraId="1AB08DB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CR-4471  rev  Cat: F (Rel-17)</w:t>
      </w:r>
      <w:r>
        <w:rPr>
          <w:i/>
        </w:rPr>
        <w:br/>
      </w:r>
      <w:r>
        <w:rPr>
          <w:i/>
        </w:rPr>
        <w:br/>
      </w:r>
      <w:r>
        <w:rPr>
          <w:i/>
        </w:rPr>
        <w:tab/>
      </w:r>
      <w:r>
        <w:rPr>
          <w:i/>
        </w:rPr>
        <w:tab/>
      </w:r>
      <w:r>
        <w:rPr>
          <w:i/>
        </w:rPr>
        <w:tab/>
      </w:r>
      <w:r>
        <w:rPr>
          <w:i/>
        </w:rPr>
        <w:tab/>
      </w:r>
      <w:r>
        <w:rPr>
          <w:i/>
        </w:rPr>
        <w:tab/>
        <w:t>Source: Qualcomm Incorporated</w:t>
      </w:r>
    </w:p>
    <w:p w14:paraId="76B167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0CC5C" w14:textId="0C8B1C3B" w:rsidR="009B35E1" w:rsidRDefault="009B35E1" w:rsidP="009B35E1">
      <w:pPr>
        <w:rPr>
          <w:rFonts w:ascii="Arial" w:hAnsi="Arial" w:cs="Arial"/>
          <w:b/>
          <w:sz w:val="24"/>
        </w:rPr>
      </w:pPr>
      <w:r>
        <w:rPr>
          <w:rFonts w:ascii="Arial" w:hAnsi="Arial" w:cs="Arial"/>
          <w:b/>
          <w:color w:val="0000FF"/>
          <w:sz w:val="24"/>
        </w:rPr>
        <w:t>R4-2408428</w:t>
      </w:r>
      <w:r>
        <w:rPr>
          <w:rFonts w:ascii="Arial" w:hAnsi="Arial" w:cs="Arial"/>
          <w:b/>
          <w:color w:val="0000FF"/>
          <w:sz w:val="24"/>
        </w:rPr>
        <w:tab/>
      </w:r>
      <w:r>
        <w:rPr>
          <w:rFonts w:ascii="Arial" w:hAnsi="Arial" w:cs="Arial"/>
          <w:b/>
          <w:sz w:val="24"/>
        </w:rPr>
        <w:t>[NR_MG_enh-Core] CR scheduling restriction on interRAT E-UTRAN measurement with NCSG</w:t>
      </w:r>
    </w:p>
    <w:p w14:paraId="287400D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CR-4472  rev  Cat: A (Rel-18)</w:t>
      </w:r>
      <w:r>
        <w:rPr>
          <w:i/>
        </w:rPr>
        <w:br/>
      </w:r>
      <w:r>
        <w:rPr>
          <w:i/>
        </w:rPr>
        <w:br/>
      </w:r>
      <w:r>
        <w:rPr>
          <w:i/>
        </w:rPr>
        <w:tab/>
      </w:r>
      <w:r>
        <w:rPr>
          <w:i/>
        </w:rPr>
        <w:tab/>
      </w:r>
      <w:r>
        <w:rPr>
          <w:i/>
        </w:rPr>
        <w:tab/>
      </w:r>
      <w:r>
        <w:rPr>
          <w:i/>
        </w:rPr>
        <w:tab/>
      </w:r>
      <w:r>
        <w:rPr>
          <w:i/>
        </w:rPr>
        <w:tab/>
        <w:t>Source: Qualcomm Incorporated</w:t>
      </w:r>
    </w:p>
    <w:p w14:paraId="13F955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0D957" w14:textId="10C601B4" w:rsidR="009B35E1" w:rsidRDefault="009B35E1" w:rsidP="009B35E1">
      <w:pPr>
        <w:rPr>
          <w:rFonts w:ascii="Arial" w:hAnsi="Arial" w:cs="Arial"/>
          <w:b/>
          <w:sz w:val="24"/>
        </w:rPr>
      </w:pPr>
      <w:r>
        <w:rPr>
          <w:rFonts w:ascii="Arial" w:hAnsi="Arial" w:cs="Arial"/>
          <w:b/>
          <w:color w:val="0000FF"/>
          <w:sz w:val="24"/>
        </w:rPr>
        <w:t>R4-2408507</w:t>
      </w:r>
      <w:r>
        <w:rPr>
          <w:rFonts w:ascii="Arial" w:hAnsi="Arial" w:cs="Arial"/>
          <w:b/>
          <w:color w:val="0000FF"/>
          <w:sz w:val="24"/>
        </w:rPr>
        <w:tab/>
      </w:r>
      <w:r>
        <w:rPr>
          <w:rFonts w:ascii="Arial" w:hAnsi="Arial" w:cs="Arial"/>
          <w:b/>
          <w:sz w:val="24"/>
        </w:rPr>
        <w:t>(NR_NTN_Solutions) Discussion on terminology alignment for GSO satellites</w:t>
      </w:r>
    </w:p>
    <w:p w14:paraId="3AA2C36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DF11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CA2D1" w14:textId="63F55424" w:rsidR="009B35E1" w:rsidRDefault="009B35E1" w:rsidP="009B35E1">
      <w:pPr>
        <w:rPr>
          <w:rFonts w:ascii="Arial" w:hAnsi="Arial" w:cs="Arial"/>
          <w:b/>
          <w:sz w:val="24"/>
        </w:rPr>
      </w:pPr>
      <w:r>
        <w:rPr>
          <w:rFonts w:ascii="Arial" w:hAnsi="Arial" w:cs="Arial"/>
          <w:b/>
          <w:color w:val="0000FF"/>
          <w:sz w:val="24"/>
        </w:rPr>
        <w:t>R4-2408508</w:t>
      </w:r>
      <w:r>
        <w:rPr>
          <w:rFonts w:ascii="Arial" w:hAnsi="Arial" w:cs="Arial"/>
          <w:b/>
          <w:color w:val="0000FF"/>
          <w:sz w:val="24"/>
        </w:rPr>
        <w:tab/>
      </w:r>
      <w:r>
        <w:rPr>
          <w:rFonts w:ascii="Arial" w:hAnsi="Arial" w:cs="Arial"/>
          <w:b/>
          <w:sz w:val="24"/>
        </w:rPr>
        <w:t>(NR_NTN_Solutions) CR on 38133 clarification of terminology for GSO (Rel.17)</w:t>
      </w:r>
    </w:p>
    <w:p w14:paraId="38D8657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CR-4473  rev  Cat: F (Rel-17)</w:t>
      </w:r>
      <w:r>
        <w:rPr>
          <w:i/>
        </w:rPr>
        <w:br/>
      </w:r>
      <w:r>
        <w:rPr>
          <w:i/>
        </w:rPr>
        <w:lastRenderedPageBreak/>
        <w:br/>
      </w:r>
      <w:r>
        <w:rPr>
          <w:i/>
        </w:rPr>
        <w:tab/>
      </w:r>
      <w:r>
        <w:rPr>
          <w:i/>
        </w:rPr>
        <w:tab/>
      </w:r>
      <w:r>
        <w:rPr>
          <w:i/>
        </w:rPr>
        <w:tab/>
      </w:r>
      <w:r>
        <w:rPr>
          <w:i/>
        </w:rPr>
        <w:tab/>
      </w:r>
      <w:r>
        <w:rPr>
          <w:i/>
        </w:rPr>
        <w:tab/>
        <w:t>Source: Nokia</w:t>
      </w:r>
    </w:p>
    <w:p w14:paraId="06F363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F4F41" w14:textId="7E7203CA" w:rsidR="009B35E1" w:rsidRDefault="009B35E1" w:rsidP="009B35E1">
      <w:pPr>
        <w:rPr>
          <w:rFonts w:ascii="Arial" w:hAnsi="Arial" w:cs="Arial"/>
          <w:b/>
          <w:sz w:val="24"/>
        </w:rPr>
      </w:pPr>
      <w:r>
        <w:rPr>
          <w:rFonts w:ascii="Arial" w:hAnsi="Arial" w:cs="Arial"/>
          <w:b/>
          <w:color w:val="0000FF"/>
          <w:sz w:val="24"/>
        </w:rPr>
        <w:t>R4-2408509</w:t>
      </w:r>
      <w:r>
        <w:rPr>
          <w:rFonts w:ascii="Arial" w:hAnsi="Arial" w:cs="Arial"/>
          <w:b/>
          <w:color w:val="0000FF"/>
          <w:sz w:val="24"/>
        </w:rPr>
        <w:tab/>
      </w:r>
      <w:r>
        <w:rPr>
          <w:rFonts w:ascii="Arial" w:hAnsi="Arial" w:cs="Arial"/>
          <w:b/>
          <w:sz w:val="24"/>
        </w:rPr>
        <w:t>(NR_NTN_Solutions) CR on 38133 clarification of terminology for GSO (Rel.17)</w:t>
      </w:r>
    </w:p>
    <w:p w14:paraId="0DDCBF2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CR-4474  rev  Cat: A (Rel-18)</w:t>
      </w:r>
      <w:r>
        <w:rPr>
          <w:i/>
        </w:rPr>
        <w:br/>
      </w:r>
      <w:r>
        <w:rPr>
          <w:i/>
        </w:rPr>
        <w:br/>
      </w:r>
      <w:r>
        <w:rPr>
          <w:i/>
        </w:rPr>
        <w:tab/>
      </w:r>
      <w:r>
        <w:rPr>
          <w:i/>
        </w:rPr>
        <w:tab/>
      </w:r>
      <w:r>
        <w:rPr>
          <w:i/>
        </w:rPr>
        <w:tab/>
      </w:r>
      <w:r>
        <w:rPr>
          <w:i/>
        </w:rPr>
        <w:tab/>
      </w:r>
      <w:r>
        <w:rPr>
          <w:i/>
        </w:rPr>
        <w:tab/>
        <w:t>Source: Nokia</w:t>
      </w:r>
    </w:p>
    <w:p w14:paraId="4A0C83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1ACDC" w14:textId="62EFCDEC" w:rsidR="009B35E1" w:rsidRDefault="009B35E1" w:rsidP="009B35E1">
      <w:pPr>
        <w:rPr>
          <w:rFonts w:ascii="Arial" w:hAnsi="Arial" w:cs="Arial"/>
          <w:b/>
          <w:sz w:val="24"/>
        </w:rPr>
      </w:pPr>
      <w:r>
        <w:rPr>
          <w:rFonts w:ascii="Arial" w:hAnsi="Arial" w:cs="Arial"/>
          <w:b/>
          <w:color w:val="0000FF"/>
          <w:sz w:val="24"/>
        </w:rPr>
        <w:t>R4-2408533</w:t>
      </w:r>
      <w:r>
        <w:rPr>
          <w:rFonts w:ascii="Arial" w:hAnsi="Arial" w:cs="Arial"/>
          <w:b/>
          <w:color w:val="0000FF"/>
          <w:sz w:val="24"/>
        </w:rPr>
        <w:tab/>
      </w:r>
      <w:r>
        <w:rPr>
          <w:rFonts w:ascii="Arial" w:hAnsi="Arial" w:cs="Arial"/>
          <w:b/>
          <w:sz w:val="24"/>
        </w:rPr>
        <w:t>(NR_newRAT-Perf) Correction to PRACH RMCs_R15</w:t>
      </w:r>
    </w:p>
    <w:p w14:paraId="60C6272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CR-4478  rev  Cat: F (Rel-15)</w:t>
      </w:r>
      <w:r>
        <w:rPr>
          <w:i/>
        </w:rPr>
        <w:br/>
      </w:r>
      <w:r>
        <w:rPr>
          <w:i/>
        </w:rPr>
        <w:br/>
      </w:r>
      <w:r>
        <w:rPr>
          <w:i/>
        </w:rPr>
        <w:tab/>
      </w:r>
      <w:r>
        <w:rPr>
          <w:i/>
        </w:rPr>
        <w:tab/>
      </w:r>
      <w:r>
        <w:rPr>
          <w:i/>
        </w:rPr>
        <w:tab/>
      </w:r>
      <w:r>
        <w:rPr>
          <w:i/>
        </w:rPr>
        <w:tab/>
      </w:r>
      <w:r>
        <w:rPr>
          <w:i/>
        </w:rPr>
        <w:tab/>
        <w:t>Source: Huawei, HiSilicon</w:t>
      </w:r>
    </w:p>
    <w:p w14:paraId="0520911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59522" w14:textId="4996A0CC" w:rsidR="009B35E1" w:rsidRDefault="009B35E1" w:rsidP="009B35E1">
      <w:pPr>
        <w:rPr>
          <w:rFonts w:ascii="Arial" w:hAnsi="Arial" w:cs="Arial"/>
          <w:b/>
          <w:sz w:val="24"/>
        </w:rPr>
      </w:pPr>
      <w:r>
        <w:rPr>
          <w:rFonts w:ascii="Arial" w:hAnsi="Arial" w:cs="Arial"/>
          <w:b/>
          <w:color w:val="0000FF"/>
          <w:sz w:val="24"/>
        </w:rPr>
        <w:t>R4-2408534</w:t>
      </w:r>
      <w:r>
        <w:rPr>
          <w:rFonts w:ascii="Arial" w:hAnsi="Arial" w:cs="Arial"/>
          <w:b/>
          <w:color w:val="0000FF"/>
          <w:sz w:val="24"/>
        </w:rPr>
        <w:tab/>
      </w:r>
      <w:r>
        <w:rPr>
          <w:rFonts w:ascii="Arial" w:hAnsi="Arial" w:cs="Arial"/>
          <w:b/>
          <w:sz w:val="24"/>
        </w:rPr>
        <w:t>(NR_newRAT-Perf) Correction to PRACH RMCs_R16</w:t>
      </w:r>
    </w:p>
    <w:p w14:paraId="42BF05C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CR-4479  rev  Cat: A (Rel-16)</w:t>
      </w:r>
      <w:r>
        <w:rPr>
          <w:i/>
        </w:rPr>
        <w:br/>
      </w:r>
      <w:r>
        <w:rPr>
          <w:i/>
        </w:rPr>
        <w:br/>
      </w:r>
      <w:r>
        <w:rPr>
          <w:i/>
        </w:rPr>
        <w:tab/>
      </w:r>
      <w:r>
        <w:rPr>
          <w:i/>
        </w:rPr>
        <w:tab/>
      </w:r>
      <w:r>
        <w:rPr>
          <w:i/>
        </w:rPr>
        <w:tab/>
      </w:r>
      <w:r>
        <w:rPr>
          <w:i/>
        </w:rPr>
        <w:tab/>
      </w:r>
      <w:r>
        <w:rPr>
          <w:i/>
        </w:rPr>
        <w:tab/>
        <w:t>Source: Huawei, HiSilicon</w:t>
      </w:r>
    </w:p>
    <w:p w14:paraId="6B6CBD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FC02E" w14:textId="26E916E4" w:rsidR="009B35E1" w:rsidRDefault="009B35E1" w:rsidP="009B35E1">
      <w:pPr>
        <w:rPr>
          <w:rFonts w:ascii="Arial" w:hAnsi="Arial" w:cs="Arial"/>
          <w:b/>
          <w:sz w:val="24"/>
        </w:rPr>
      </w:pPr>
      <w:r>
        <w:rPr>
          <w:rFonts w:ascii="Arial" w:hAnsi="Arial" w:cs="Arial"/>
          <w:b/>
          <w:color w:val="0000FF"/>
          <w:sz w:val="24"/>
        </w:rPr>
        <w:t>R4-2408535</w:t>
      </w:r>
      <w:r>
        <w:rPr>
          <w:rFonts w:ascii="Arial" w:hAnsi="Arial" w:cs="Arial"/>
          <w:b/>
          <w:color w:val="0000FF"/>
          <w:sz w:val="24"/>
        </w:rPr>
        <w:tab/>
      </w:r>
      <w:r>
        <w:rPr>
          <w:rFonts w:ascii="Arial" w:hAnsi="Arial" w:cs="Arial"/>
          <w:b/>
          <w:sz w:val="24"/>
        </w:rPr>
        <w:t>(NR_newRAT-Perf) Correction to PRACH RMCs_R17</w:t>
      </w:r>
    </w:p>
    <w:p w14:paraId="03038BE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CR-4480  rev  Cat: A (Rel-17)</w:t>
      </w:r>
      <w:r>
        <w:rPr>
          <w:i/>
        </w:rPr>
        <w:br/>
      </w:r>
      <w:r>
        <w:rPr>
          <w:i/>
        </w:rPr>
        <w:br/>
      </w:r>
      <w:r>
        <w:rPr>
          <w:i/>
        </w:rPr>
        <w:tab/>
      </w:r>
      <w:r>
        <w:rPr>
          <w:i/>
        </w:rPr>
        <w:tab/>
      </w:r>
      <w:r>
        <w:rPr>
          <w:i/>
        </w:rPr>
        <w:tab/>
      </w:r>
      <w:r>
        <w:rPr>
          <w:i/>
        </w:rPr>
        <w:tab/>
      </w:r>
      <w:r>
        <w:rPr>
          <w:i/>
        </w:rPr>
        <w:tab/>
        <w:t>Source: Huawei, HiSilicon</w:t>
      </w:r>
    </w:p>
    <w:p w14:paraId="00AADB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8097A" w14:textId="2C0AC5B6" w:rsidR="009B35E1" w:rsidRDefault="009B35E1" w:rsidP="009B35E1">
      <w:pPr>
        <w:rPr>
          <w:rFonts w:ascii="Arial" w:hAnsi="Arial" w:cs="Arial"/>
          <w:b/>
          <w:sz w:val="24"/>
        </w:rPr>
      </w:pPr>
      <w:r>
        <w:rPr>
          <w:rFonts w:ascii="Arial" w:hAnsi="Arial" w:cs="Arial"/>
          <w:b/>
          <w:color w:val="0000FF"/>
          <w:sz w:val="24"/>
        </w:rPr>
        <w:t>R4-2408536</w:t>
      </w:r>
      <w:r>
        <w:rPr>
          <w:rFonts w:ascii="Arial" w:hAnsi="Arial" w:cs="Arial"/>
          <w:b/>
          <w:color w:val="0000FF"/>
          <w:sz w:val="24"/>
        </w:rPr>
        <w:tab/>
      </w:r>
      <w:r>
        <w:rPr>
          <w:rFonts w:ascii="Arial" w:hAnsi="Arial" w:cs="Arial"/>
          <w:b/>
          <w:sz w:val="24"/>
        </w:rPr>
        <w:t>(NR_newRAT-Perf) Correction to PRACH RMCs_R18</w:t>
      </w:r>
    </w:p>
    <w:p w14:paraId="4EE3D1B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CR-4481  rev  Cat: A (Rel-18)</w:t>
      </w:r>
      <w:r>
        <w:rPr>
          <w:i/>
        </w:rPr>
        <w:br/>
      </w:r>
      <w:r>
        <w:rPr>
          <w:i/>
        </w:rPr>
        <w:br/>
      </w:r>
      <w:r>
        <w:rPr>
          <w:i/>
        </w:rPr>
        <w:tab/>
      </w:r>
      <w:r>
        <w:rPr>
          <w:i/>
        </w:rPr>
        <w:tab/>
      </w:r>
      <w:r>
        <w:rPr>
          <w:i/>
        </w:rPr>
        <w:tab/>
      </w:r>
      <w:r>
        <w:rPr>
          <w:i/>
        </w:rPr>
        <w:tab/>
      </w:r>
      <w:r>
        <w:rPr>
          <w:i/>
        </w:rPr>
        <w:tab/>
        <w:t>Source: Huawei, HiSilicon</w:t>
      </w:r>
    </w:p>
    <w:p w14:paraId="4F498D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C0AB9" w14:textId="22335673" w:rsidR="009B35E1" w:rsidRDefault="009B35E1" w:rsidP="009B35E1">
      <w:pPr>
        <w:rPr>
          <w:rFonts w:ascii="Arial" w:hAnsi="Arial" w:cs="Arial"/>
          <w:b/>
          <w:sz w:val="24"/>
        </w:rPr>
      </w:pPr>
      <w:r>
        <w:rPr>
          <w:rFonts w:ascii="Arial" w:hAnsi="Arial" w:cs="Arial"/>
          <w:b/>
          <w:color w:val="0000FF"/>
          <w:sz w:val="24"/>
        </w:rPr>
        <w:t>R4-2408537</w:t>
      </w:r>
      <w:r>
        <w:rPr>
          <w:rFonts w:ascii="Arial" w:hAnsi="Arial" w:cs="Arial"/>
          <w:b/>
          <w:color w:val="0000FF"/>
          <w:sz w:val="24"/>
        </w:rPr>
        <w:tab/>
      </w:r>
      <w:r>
        <w:rPr>
          <w:rFonts w:ascii="Arial" w:hAnsi="Arial" w:cs="Arial"/>
          <w:b/>
          <w:sz w:val="24"/>
        </w:rPr>
        <w:t>(NR_newRAT-Perf) Correction to intra-frequency re-establishment test case_R15</w:t>
      </w:r>
    </w:p>
    <w:p w14:paraId="7049570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CR-4482  rev  Cat: F (Rel-15)</w:t>
      </w:r>
      <w:r>
        <w:rPr>
          <w:i/>
        </w:rPr>
        <w:br/>
      </w:r>
      <w:r>
        <w:rPr>
          <w:i/>
        </w:rPr>
        <w:br/>
      </w:r>
      <w:r>
        <w:rPr>
          <w:i/>
        </w:rPr>
        <w:tab/>
      </w:r>
      <w:r>
        <w:rPr>
          <w:i/>
        </w:rPr>
        <w:tab/>
      </w:r>
      <w:r>
        <w:rPr>
          <w:i/>
        </w:rPr>
        <w:tab/>
      </w:r>
      <w:r>
        <w:rPr>
          <w:i/>
        </w:rPr>
        <w:tab/>
      </w:r>
      <w:r>
        <w:rPr>
          <w:i/>
        </w:rPr>
        <w:tab/>
        <w:t>Source: Huawei, HiSilicon</w:t>
      </w:r>
    </w:p>
    <w:p w14:paraId="60E0258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C50D" w14:textId="1C126F2E" w:rsidR="009B35E1" w:rsidRDefault="009B35E1" w:rsidP="009B35E1">
      <w:pPr>
        <w:rPr>
          <w:rFonts w:ascii="Arial" w:hAnsi="Arial" w:cs="Arial"/>
          <w:b/>
          <w:sz w:val="24"/>
        </w:rPr>
      </w:pPr>
      <w:r>
        <w:rPr>
          <w:rFonts w:ascii="Arial" w:hAnsi="Arial" w:cs="Arial"/>
          <w:b/>
          <w:color w:val="0000FF"/>
          <w:sz w:val="24"/>
        </w:rPr>
        <w:t>R4-2408538</w:t>
      </w:r>
      <w:r>
        <w:rPr>
          <w:rFonts w:ascii="Arial" w:hAnsi="Arial" w:cs="Arial"/>
          <w:b/>
          <w:color w:val="0000FF"/>
          <w:sz w:val="24"/>
        </w:rPr>
        <w:tab/>
      </w:r>
      <w:r>
        <w:rPr>
          <w:rFonts w:ascii="Arial" w:hAnsi="Arial" w:cs="Arial"/>
          <w:b/>
          <w:sz w:val="24"/>
        </w:rPr>
        <w:t>(NR_RF_FR1-Perf) Correction to Rel-16 Tx switching RRM test cases_R16</w:t>
      </w:r>
    </w:p>
    <w:p w14:paraId="6D3B27B0"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CR-4483  rev  Cat: F (Rel-16)</w:t>
      </w:r>
      <w:r>
        <w:rPr>
          <w:i/>
        </w:rPr>
        <w:br/>
      </w:r>
      <w:r>
        <w:rPr>
          <w:i/>
        </w:rPr>
        <w:br/>
      </w:r>
      <w:r>
        <w:rPr>
          <w:i/>
        </w:rPr>
        <w:tab/>
      </w:r>
      <w:r>
        <w:rPr>
          <w:i/>
        </w:rPr>
        <w:tab/>
      </w:r>
      <w:r>
        <w:rPr>
          <w:i/>
        </w:rPr>
        <w:tab/>
      </w:r>
      <w:r>
        <w:rPr>
          <w:i/>
        </w:rPr>
        <w:tab/>
      </w:r>
      <w:r>
        <w:rPr>
          <w:i/>
        </w:rPr>
        <w:tab/>
        <w:t>Source: Huawei, HiSilicon</w:t>
      </w:r>
    </w:p>
    <w:p w14:paraId="400BBC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7BE6A" w14:textId="562B90D8" w:rsidR="009B35E1" w:rsidRDefault="009B35E1" w:rsidP="009B35E1">
      <w:pPr>
        <w:rPr>
          <w:rFonts w:ascii="Arial" w:hAnsi="Arial" w:cs="Arial"/>
          <w:b/>
          <w:sz w:val="24"/>
        </w:rPr>
      </w:pPr>
      <w:r>
        <w:rPr>
          <w:rFonts w:ascii="Arial" w:hAnsi="Arial" w:cs="Arial"/>
          <w:b/>
          <w:color w:val="0000FF"/>
          <w:sz w:val="24"/>
        </w:rPr>
        <w:t>R4-2408539</w:t>
      </w:r>
      <w:r>
        <w:rPr>
          <w:rFonts w:ascii="Arial" w:hAnsi="Arial" w:cs="Arial"/>
          <w:b/>
          <w:color w:val="0000FF"/>
          <w:sz w:val="24"/>
        </w:rPr>
        <w:tab/>
      </w:r>
      <w:r>
        <w:rPr>
          <w:rFonts w:ascii="Arial" w:hAnsi="Arial" w:cs="Arial"/>
          <w:b/>
          <w:sz w:val="24"/>
        </w:rPr>
        <w:t>(NR_RF_FR1-Perf) Correction to Rel-16 Tx switching RRM test cases_R17</w:t>
      </w:r>
    </w:p>
    <w:p w14:paraId="383A694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CR-4484  rev  Cat: A (Rel-17)</w:t>
      </w:r>
      <w:r>
        <w:rPr>
          <w:i/>
        </w:rPr>
        <w:br/>
      </w:r>
      <w:r>
        <w:rPr>
          <w:i/>
        </w:rPr>
        <w:br/>
      </w:r>
      <w:r>
        <w:rPr>
          <w:i/>
        </w:rPr>
        <w:tab/>
      </w:r>
      <w:r>
        <w:rPr>
          <w:i/>
        </w:rPr>
        <w:tab/>
      </w:r>
      <w:r>
        <w:rPr>
          <w:i/>
        </w:rPr>
        <w:tab/>
      </w:r>
      <w:r>
        <w:rPr>
          <w:i/>
        </w:rPr>
        <w:tab/>
      </w:r>
      <w:r>
        <w:rPr>
          <w:i/>
        </w:rPr>
        <w:tab/>
        <w:t>Source: Huawei, HiSilicon</w:t>
      </w:r>
    </w:p>
    <w:p w14:paraId="28B777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91176" w14:textId="233F18A3" w:rsidR="009B35E1" w:rsidRDefault="009B35E1" w:rsidP="009B35E1">
      <w:pPr>
        <w:rPr>
          <w:rFonts w:ascii="Arial" w:hAnsi="Arial" w:cs="Arial"/>
          <w:b/>
          <w:sz w:val="24"/>
        </w:rPr>
      </w:pPr>
      <w:r>
        <w:rPr>
          <w:rFonts w:ascii="Arial" w:hAnsi="Arial" w:cs="Arial"/>
          <w:b/>
          <w:color w:val="0000FF"/>
          <w:sz w:val="24"/>
        </w:rPr>
        <w:t>R4-2408540</w:t>
      </w:r>
      <w:r>
        <w:rPr>
          <w:rFonts w:ascii="Arial" w:hAnsi="Arial" w:cs="Arial"/>
          <w:b/>
          <w:color w:val="0000FF"/>
          <w:sz w:val="24"/>
        </w:rPr>
        <w:tab/>
      </w:r>
      <w:r>
        <w:rPr>
          <w:rFonts w:ascii="Arial" w:hAnsi="Arial" w:cs="Arial"/>
          <w:b/>
          <w:sz w:val="24"/>
        </w:rPr>
        <w:t>(NR_RF_FR1-Perf) Correction to Rel-16 Tx switching RRM test cases_R18</w:t>
      </w:r>
    </w:p>
    <w:p w14:paraId="316DED0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CR-4485  rev  Cat: A (Rel-18)</w:t>
      </w:r>
      <w:r>
        <w:rPr>
          <w:i/>
        </w:rPr>
        <w:br/>
      </w:r>
      <w:r>
        <w:rPr>
          <w:i/>
        </w:rPr>
        <w:br/>
      </w:r>
      <w:r>
        <w:rPr>
          <w:i/>
        </w:rPr>
        <w:tab/>
      </w:r>
      <w:r>
        <w:rPr>
          <w:i/>
        </w:rPr>
        <w:tab/>
      </w:r>
      <w:r>
        <w:rPr>
          <w:i/>
        </w:rPr>
        <w:tab/>
      </w:r>
      <w:r>
        <w:rPr>
          <w:i/>
        </w:rPr>
        <w:tab/>
      </w:r>
      <w:r>
        <w:rPr>
          <w:i/>
        </w:rPr>
        <w:tab/>
        <w:t>Source: Huawei, HiSilicon</w:t>
      </w:r>
    </w:p>
    <w:p w14:paraId="308E6F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2CEFF" w14:textId="591CEA86" w:rsidR="009B35E1" w:rsidRDefault="009B35E1" w:rsidP="009B35E1">
      <w:pPr>
        <w:rPr>
          <w:rFonts w:ascii="Arial" w:hAnsi="Arial" w:cs="Arial"/>
          <w:b/>
          <w:sz w:val="24"/>
        </w:rPr>
      </w:pPr>
      <w:r>
        <w:rPr>
          <w:rFonts w:ascii="Arial" w:hAnsi="Arial" w:cs="Arial"/>
          <w:b/>
          <w:color w:val="0000FF"/>
          <w:sz w:val="24"/>
        </w:rPr>
        <w:t>R4-2408541</w:t>
      </w:r>
      <w:r>
        <w:rPr>
          <w:rFonts w:ascii="Arial" w:hAnsi="Arial" w:cs="Arial"/>
          <w:b/>
          <w:color w:val="0000FF"/>
          <w:sz w:val="24"/>
        </w:rPr>
        <w:tab/>
      </w:r>
      <w:r>
        <w:rPr>
          <w:rFonts w:ascii="Arial" w:hAnsi="Arial" w:cs="Arial"/>
          <w:b/>
          <w:sz w:val="24"/>
        </w:rPr>
        <w:t>(NR_RF_FR1_enh-Perf) Correction to Rel-17 Tx switching RRM test cases_R17</w:t>
      </w:r>
    </w:p>
    <w:p w14:paraId="7DB9D40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CR-4486  rev  Cat: F (Rel-17)</w:t>
      </w:r>
      <w:r>
        <w:rPr>
          <w:i/>
        </w:rPr>
        <w:br/>
      </w:r>
      <w:r>
        <w:rPr>
          <w:i/>
        </w:rPr>
        <w:br/>
      </w:r>
      <w:r>
        <w:rPr>
          <w:i/>
        </w:rPr>
        <w:tab/>
      </w:r>
      <w:r>
        <w:rPr>
          <w:i/>
        </w:rPr>
        <w:tab/>
      </w:r>
      <w:r>
        <w:rPr>
          <w:i/>
        </w:rPr>
        <w:tab/>
      </w:r>
      <w:r>
        <w:rPr>
          <w:i/>
        </w:rPr>
        <w:tab/>
      </w:r>
      <w:r>
        <w:rPr>
          <w:i/>
        </w:rPr>
        <w:tab/>
        <w:t>Source: Huawei, HiSilicon</w:t>
      </w:r>
    </w:p>
    <w:p w14:paraId="1FA5CF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BF4E" w14:textId="6949553C" w:rsidR="009B35E1" w:rsidRDefault="009B35E1" w:rsidP="009B35E1">
      <w:pPr>
        <w:rPr>
          <w:rFonts w:ascii="Arial" w:hAnsi="Arial" w:cs="Arial"/>
          <w:b/>
          <w:sz w:val="24"/>
        </w:rPr>
      </w:pPr>
      <w:r>
        <w:rPr>
          <w:rFonts w:ascii="Arial" w:hAnsi="Arial" w:cs="Arial"/>
          <w:b/>
          <w:color w:val="0000FF"/>
          <w:sz w:val="24"/>
        </w:rPr>
        <w:t>R4-2408542</w:t>
      </w:r>
      <w:r>
        <w:rPr>
          <w:rFonts w:ascii="Arial" w:hAnsi="Arial" w:cs="Arial"/>
          <w:b/>
          <w:color w:val="0000FF"/>
          <w:sz w:val="24"/>
        </w:rPr>
        <w:tab/>
      </w:r>
      <w:r>
        <w:rPr>
          <w:rFonts w:ascii="Arial" w:hAnsi="Arial" w:cs="Arial"/>
          <w:b/>
          <w:sz w:val="24"/>
        </w:rPr>
        <w:t>(NR_RF_FR1_enh-Perf) Correction to Rel-17 Tx switching RRM test cases_R18</w:t>
      </w:r>
    </w:p>
    <w:p w14:paraId="253B033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CR-4487  rev  Cat: A (Rel-18)</w:t>
      </w:r>
      <w:r>
        <w:rPr>
          <w:i/>
        </w:rPr>
        <w:br/>
      </w:r>
      <w:r>
        <w:rPr>
          <w:i/>
        </w:rPr>
        <w:br/>
      </w:r>
      <w:r>
        <w:rPr>
          <w:i/>
        </w:rPr>
        <w:tab/>
      </w:r>
      <w:r>
        <w:rPr>
          <w:i/>
        </w:rPr>
        <w:tab/>
      </w:r>
      <w:r>
        <w:rPr>
          <w:i/>
        </w:rPr>
        <w:tab/>
      </w:r>
      <w:r>
        <w:rPr>
          <w:i/>
        </w:rPr>
        <w:tab/>
      </w:r>
      <w:r>
        <w:rPr>
          <w:i/>
        </w:rPr>
        <w:tab/>
        <w:t>Source: Huawei, HiSilicon</w:t>
      </w:r>
    </w:p>
    <w:p w14:paraId="3B6E5E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43F67" w14:textId="507C8341" w:rsidR="009B35E1" w:rsidRDefault="009B35E1" w:rsidP="009B35E1">
      <w:pPr>
        <w:rPr>
          <w:rFonts w:ascii="Arial" w:hAnsi="Arial" w:cs="Arial"/>
          <w:b/>
          <w:sz w:val="24"/>
        </w:rPr>
      </w:pPr>
      <w:r>
        <w:rPr>
          <w:rFonts w:ascii="Arial" w:hAnsi="Arial" w:cs="Arial"/>
          <w:b/>
          <w:color w:val="0000FF"/>
          <w:sz w:val="24"/>
        </w:rPr>
        <w:t>R4-2408543</w:t>
      </w:r>
      <w:r>
        <w:rPr>
          <w:rFonts w:ascii="Arial" w:hAnsi="Arial" w:cs="Arial"/>
          <w:b/>
          <w:color w:val="0000FF"/>
          <w:sz w:val="24"/>
        </w:rPr>
        <w:tab/>
      </w:r>
      <w:r>
        <w:rPr>
          <w:rFonts w:ascii="Arial" w:hAnsi="Arial" w:cs="Arial"/>
          <w:b/>
          <w:sz w:val="24"/>
        </w:rPr>
        <w:t>(NR_SmallData_INACTIVE-Perf) Correction to SDT test cases_R17</w:t>
      </w:r>
    </w:p>
    <w:p w14:paraId="50C3A6A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CR-4488  rev  Cat: F (Rel-17)</w:t>
      </w:r>
      <w:r>
        <w:rPr>
          <w:i/>
        </w:rPr>
        <w:br/>
      </w:r>
      <w:r>
        <w:rPr>
          <w:i/>
        </w:rPr>
        <w:br/>
      </w:r>
      <w:r>
        <w:rPr>
          <w:i/>
        </w:rPr>
        <w:tab/>
      </w:r>
      <w:r>
        <w:rPr>
          <w:i/>
        </w:rPr>
        <w:tab/>
      </w:r>
      <w:r>
        <w:rPr>
          <w:i/>
        </w:rPr>
        <w:tab/>
      </w:r>
      <w:r>
        <w:rPr>
          <w:i/>
        </w:rPr>
        <w:tab/>
      </w:r>
      <w:r>
        <w:rPr>
          <w:i/>
        </w:rPr>
        <w:tab/>
        <w:t>Source: Huawei, HiSilicon</w:t>
      </w:r>
    </w:p>
    <w:p w14:paraId="28C077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48BA3" w14:textId="62D4851B" w:rsidR="00000000" w:rsidRDefault="009B35E1">
      <w:pPr>
        <w:rPr>
          <w:rFonts w:ascii="Arial" w:hAnsi="Arial" w:cs="Arial"/>
          <w:b/>
          <w:sz w:val="24"/>
        </w:rPr>
      </w:pPr>
      <w:r>
        <w:rPr>
          <w:rFonts w:ascii="Arial" w:hAnsi="Arial" w:cs="Arial"/>
          <w:b/>
          <w:color w:val="0000FF"/>
          <w:sz w:val="24"/>
        </w:rPr>
        <w:t>R4-2408544</w:t>
      </w:r>
      <w:r>
        <w:rPr>
          <w:rFonts w:ascii="Arial" w:hAnsi="Arial" w:cs="Arial"/>
          <w:b/>
          <w:color w:val="0000FF"/>
          <w:sz w:val="24"/>
        </w:rPr>
        <w:tab/>
      </w:r>
      <w:r>
        <w:rPr>
          <w:rFonts w:ascii="Arial" w:hAnsi="Arial" w:cs="Arial"/>
          <w:b/>
          <w:sz w:val="24"/>
        </w:rPr>
        <w:t>(NR_SmallData_INACTIVE-Perf) Correction to SDT test cases_R18</w:t>
      </w:r>
    </w:p>
    <w:p w14:paraId="006EF5D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CR-4489  rev  Cat: A (Rel-18)</w:t>
      </w:r>
      <w:r>
        <w:rPr>
          <w:i/>
        </w:rPr>
        <w:br/>
      </w:r>
      <w:r>
        <w:rPr>
          <w:i/>
        </w:rPr>
        <w:br/>
      </w:r>
      <w:r>
        <w:rPr>
          <w:i/>
        </w:rPr>
        <w:tab/>
      </w:r>
      <w:r>
        <w:rPr>
          <w:i/>
        </w:rPr>
        <w:tab/>
      </w:r>
      <w:r>
        <w:rPr>
          <w:i/>
        </w:rPr>
        <w:tab/>
      </w:r>
      <w:r>
        <w:rPr>
          <w:i/>
        </w:rPr>
        <w:tab/>
      </w:r>
      <w:r>
        <w:rPr>
          <w:i/>
        </w:rPr>
        <w:tab/>
        <w:t>Source: Huawei, HiSilicon</w:t>
      </w:r>
    </w:p>
    <w:p w14:paraId="2FEDB9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8F5DB" w14:textId="7EFFF7D7" w:rsidR="009B35E1" w:rsidRDefault="009B35E1" w:rsidP="009B35E1">
      <w:pPr>
        <w:rPr>
          <w:rFonts w:ascii="Arial" w:hAnsi="Arial" w:cs="Arial"/>
          <w:b/>
          <w:sz w:val="24"/>
        </w:rPr>
      </w:pPr>
      <w:r>
        <w:rPr>
          <w:rFonts w:ascii="Arial" w:hAnsi="Arial" w:cs="Arial"/>
          <w:b/>
          <w:color w:val="0000FF"/>
          <w:sz w:val="24"/>
        </w:rPr>
        <w:lastRenderedPageBreak/>
        <w:t>R4-2408545</w:t>
      </w:r>
      <w:r>
        <w:rPr>
          <w:rFonts w:ascii="Arial" w:hAnsi="Arial" w:cs="Arial"/>
          <w:b/>
          <w:color w:val="0000FF"/>
          <w:sz w:val="24"/>
        </w:rPr>
        <w:tab/>
      </w:r>
      <w:r>
        <w:rPr>
          <w:rFonts w:ascii="Arial" w:hAnsi="Arial" w:cs="Arial"/>
          <w:b/>
          <w:sz w:val="24"/>
        </w:rPr>
        <w:t>(NR_redcap-Perf) Correction to RedCap RRM test cases_R17</w:t>
      </w:r>
    </w:p>
    <w:p w14:paraId="4651AC4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CR-4490  rev  Cat: F (Rel-17)</w:t>
      </w:r>
      <w:r>
        <w:rPr>
          <w:i/>
        </w:rPr>
        <w:br/>
      </w:r>
      <w:r>
        <w:rPr>
          <w:i/>
        </w:rPr>
        <w:br/>
      </w:r>
      <w:r>
        <w:rPr>
          <w:i/>
        </w:rPr>
        <w:tab/>
      </w:r>
      <w:r>
        <w:rPr>
          <w:i/>
        </w:rPr>
        <w:tab/>
      </w:r>
      <w:r>
        <w:rPr>
          <w:i/>
        </w:rPr>
        <w:tab/>
      </w:r>
      <w:r>
        <w:rPr>
          <w:i/>
        </w:rPr>
        <w:tab/>
      </w:r>
      <w:r>
        <w:rPr>
          <w:i/>
        </w:rPr>
        <w:tab/>
        <w:t>Source: Huawei, HiSilicon</w:t>
      </w:r>
    </w:p>
    <w:p w14:paraId="00B42E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91C0C" w14:textId="7EE29271" w:rsidR="009B35E1" w:rsidRDefault="009B35E1" w:rsidP="009B35E1">
      <w:pPr>
        <w:rPr>
          <w:rFonts w:ascii="Arial" w:hAnsi="Arial" w:cs="Arial"/>
          <w:b/>
          <w:sz w:val="24"/>
        </w:rPr>
      </w:pPr>
      <w:r>
        <w:rPr>
          <w:rFonts w:ascii="Arial" w:hAnsi="Arial" w:cs="Arial"/>
          <w:b/>
          <w:color w:val="0000FF"/>
          <w:sz w:val="24"/>
        </w:rPr>
        <w:t>R4-2408546</w:t>
      </w:r>
      <w:r>
        <w:rPr>
          <w:rFonts w:ascii="Arial" w:hAnsi="Arial" w:cs="Arial"/>
          <w:b/>
          <w:color w:val="0000FF"/>
          <w:sz w:val="24"/>
        </w:rPr>
        <w:tab/>
      </w:r>
      <w:r>
        <w:rPr>
          <w:rFonts w:ascii="Arial" w:hAnsi="Arial" w:cs="Arial"/>
          <w:b/>
          <w:sz w:val="24"/>
        </w:rPr>
        <w:t>(NR_redcap-Perf) Correction to RedCap RRM test cases_R18</w:t>
      </w:r>
    </w:p>
    <w:p w14:paraId="2FA72C9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CR-4491  rev  Cat: A (Rel-18)</w:t>
      </w:r>
      <w:r>
        <w:rPr>
          <w:i/>
        </w:rPr>
        <w:br/>
      </w:r>
      <w:r>
        <w:rPr>
          <w:i/>
        </w:rPr>
        <w:br/>
      </w:r>
      <w:r>
        <w:rPr>
          <w:i/>
        </w:rPr>
        <w:tab/>
      </w:r>
      <w:r>
        <w:rPr>
          <w:i/>
        </w:rPr>
        <w:tab/>
      </w:r>
      <w:r>
        <w:rPr>
          <w:i/>
        </w:rPr>
        <w:tab/>
      </w:r>
      <w:r>
        <w:rPr>
          <w:i/>
        </w:rPr>
        <w:tab/>
      </w:r>
      <w:r>
        <w:rPr>
          <w:i/>
        </w:rPr>
        <w:tab/>
        <w:t>Source: Huawei, HiSilicon, Starpoint</w:t>
      </w:r>
    </w:p>
    <w:p w14:paraId="2FEF7E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4AC3" w14:textId="6F5CA492" w:rsidR="009B35E1" w:rsidRDefault="009B35E1" w:rsidP="009B35E1">
      <w:pPr>
        <w:rPr>
          <w:rFonts w:ascii="Arial" w:hAnsi="Arial" w:cs="Arial"/>
          <w:b/>
          <w:sz w:val="24"/>
        </w:rPr>
      </w:pPr>
      <w:r>
        <w:rPr>
          <w:rFonts w:ascii="Arial" w:hAnsi="Arial" w:cs="Arial"/>
          <w:b/>
          <w:color w:val="0000FF"/>
          <w:sz w:val="24"/>
        </w:rPr>
        <w:t>R4-2408549</w:t>
      </w:r>
      <w:r>
        <w:rPr>
          <w:rFonts w:ascii="Arial" w:hAnsi="Arial" w:cs="Arial"/>
          <w:b/>
          <w:color w:val="0000FF"/>
          <w:sz w:val="24"/>
        </w:rPr>
        <w:tab/>
      </w:r>
      <w:r>
        <w:rPr>
          <w:rFonts w:ascii="Arial" w:hAnsi="Arial" w:cs="Arial"/>
          <w:b/>
          <w:sz w:val="24"/>
        </w:rPr>
        <w:t>(NR_RRM_enh2-Core) Discussion on maintenance for R17 RRM enhancement - PUCCH SCell</w:t>
      </w:r>
    </w:p>
    <w:p w14:paraId="3FE621E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38CC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31EC1" w14:textId="01C8081E" w:rsidR="009B35E1" w:rsidRDefault="009B35E1" w:rsidP="009B35E1">
      <w:pPr>
        <w:rPr>
          <w:rFonts w:ascii="Arial" w:hAnsi="Arial" w:cs="Arial"/>
          <w:b/>
          <w:sz w:val="24"/>
        </w:rPr>
      </w:pPr>
      <w:r>
        <w:rPr>
          <w:rFonts w:ascii="Arial" w:hAnsi="Arial" w:cs="Arial"/>
          <w:b/>
          <w:color w:val="0000FF"/>
          <w:sz w:val="24"/>
        </w:rPr>
        <w:t>R4-2408550</w:t>
      </w:r>
      <w:r>
        <w:rPr>
          <w:rFonts w:ascii="Arial" w:hAnsi="Arial" w:cs="Arial"/>
          <w:b/>
          <w:color w:val="0000FF"/>
          <w:sz w:val="24"/>
        </w:rPr>
        <w:tab/>
      </w:r>
      <w:r>
        <w:rPr>
          <w:rFonts w:ascii="Arial" w:hAnsi="Arial" w:cs="Arial"/>
          <w:b/>
          <w:sz w:val="24"/>
        </w:rPr>
        <w:t>(NR_RRM_enh2-Core) CR on PUCCH SCell activation with multiple SCells R17 (Cat F)</w:t>
      </w:r>
    </w:p>
    <w:p w14:paraId="544E6DB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CR-4493  rev  Cat: F (Rel-18)</w:t>
      </w:r>
      <w:r>
        <w:rPr>
          <w:i/>
        </w:rPr>
        <w:br/>
      </w:r>
      <w:r>
        <w:rPr>
          <w:i/>
        </w:rPr>
        <w:br/>
      </w:r>
      <w:r>
        <w:rPr>
          <w:i/>
        </w:rPr>
        <w:tab/>
      </w:r>
      <w:r>
        <w:rPr>
          <w:i/>
        </w:rPr>
        <w:tab/>
      </w:r>
      <w:r>
        <w:rPr>
          <w:i/>
        </w:rPr>
        <w:tab/>
      </w:r>
      <w:r>
        <w:rPr>
          <w:i/>
        </w:rPr>
        <w:tab/>
      </w:r>
      <w:r>
        <w:rPr>
          <w:i/>
        </w:rPr>
        <w:tab/>
        <w:t>Source: Huawei, HiSilicon</w:t>
      </w:r>
    </w:p>
    <w:p w14:paraId="35A1F2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059D3" w14:textId="0530AE77" w:rsidR="009B35E1" w:rsidRDefault="009B35E1" w:rsidP="009B35E1">
      <w:pPr>
        <w:rPr>
          <w:rFonts w:ascii="Arial" w:hAnsi="Arial" w:cs="Arial"/>
          <w:b/>
          <w:sz w:val="24"/>
        </w:rPr>
      </w:pPr>
      <w:r>
        <w:rPr>
          <w:rFonts w:ascii="Arial" w:hAnsi="Arial" w:cs="Arial"/>
          <w:b/>
          <w:color w:val="0000FF"/>
          <w:sz w:val="24"/>
        </w:rPr>
        <w:t>R4-2408551</w:t>
      </w:r>
      <w:r>
        <w:rPr>
          <w:rFonts w:ascii="Arial" w:hAnsi="Arial" w:cs="Arial"/>
          <w:b/>
          <w:color w:val="0000FF"/>
          <w:sz w:val="24"/>
        </w:rPr>
        <w:tab/>
      </w:r>
      <w:r>
        <w:rPr>
          <w:rFonts w:ascii="Arial" w:hAnsi="Arial" w:cs="Arial"/>
          <w:b/>
          <w:sz w:val="24"/>
        </w:rPr>
        <w:t>(NR_RRM_enh2-Core) CR on PUCCH SCell activation with multiple SCells R18 (Cat A)</w:t>
      </w:r>
    </w:p>
    <w:p w14:paraId="678D1D1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CR-4494  rev  Cat: A (Rel-18)</w:t>
      </w:r>
      <w:r>
        <w:rPr>
          <w:i/>
        </w:rPr>
        <w:br/>
      </w:r>
      <w:r>
        <w:rPr>
          <w:i/>
        </w:rPr>
        <w:br/>
      </w:r>
      <w:r>
        <w:rPr>
          <w:i/>
        </w:rPr>
        <w:tab/>
      </w:r>
      <w:r>
        <w:rPr>
          <w:i/>
        </w:rPr>
        <w:tab/>
      </w:r>
      <w:r>
        <w:rPr>
          <w:i/>
        </w:rPr>
        <w:tab/>
      </w:r>
      <w:r>
        <w:rPr>
          <w:i/>
        </w:rPr>
        <w:tab/>
      </w:r>
      <w:r>
        <w:rPr>
          <w:i/>
        </w:rPr>
        <w:tab/>
        <w:t>Source: Huawei, HiSilicon</w:t>
      </w:r>
    </w:p>
    <w:p w14:paraId="29DBA19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A75D1" w14:textId="5798BCD8" w:rsidR="009B35E1" w:rsidRDefault="009B35E1" w:rsidP="009B35E1">
      <w:pPr>
        <w:rPr>
          <w:rFonts w:ascii="Arial" w:hAnsi="Arial" w:cs="Arial"/>
          <w:b/>
          <w:sz w:val="24"/>
        </w:rPr>
      </w:pPr>
      <w:r>
        <w:rPr>
          <w:rFonts w:ascii="Arial" w:hAnsi="Arial" w:cs="Arial"/>
          <w:b/>
          <w:color w:val="0000FF"/>
          <w:sz w:val="24"/>
        </w:rPr>
        <w:t>R4-2408552</w:t>
      </w:r>
      <w:r>
        <w:rPr>
          <w:rFonts w:ascii="Arial" w:hAnsi="Arial" w:cs="Arial"/>
          <w:b/>
          <w:color w:val="0000FF"/>
          <w:sz w:val="24"/>
        </w:rPr>
        <w:tab/>
      </w:r>
      <w:r>
        <w:rPr>
          <w:rFonts w:ascii="Arial" w:hAnsi="Arial" w:cs="Arial"/>
          <w:b/>
          <w:sz w:val="24"/>
        </w:rPr>
        <w:t>(NR_RRM_enh2-Core) Discussion on maintenance for R17 RRM enhancement -SRS AS</w:t>
      </w:r>
    </w:p>
    <w:p w14:paraId="79DAE7D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4036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983B" w14:textId="620BD307" w:rsidR="009B35E1" w:rsidRDefault="009B35E1" w:rsidP="009B35E1">
      <w:pPr>
        <w:rPr>
          <w:rFonts w:ascii="Arial" w:hAnsi="Arial" w:cs="Arial"/>
          <w:b/>
          <w:sz w:val="24"/>
        </w:rPr>
      </w:pPr>
      <w:r>
        <w:rPr>
          <w:rFonts w:ascii="Arial" w:hAnsi="Arial" w:cs="Arial"/>
          <w:b/>
          <w:color w:val="0000FF"/>
          <w:sz w:val="24"/>
        </w:rPr>
        <w:t>R4-2408553</w:t>
      </w:r>
      <w:r>
        <w:rPr>
          <w:rFonts w:ascii="Arial" w:hAnsi="Arial" w:cs="Arial"/>
          <w:b/>
          <w:color w:val="0000FF"/>
          <w:sz w:val="24"/>
        </w:rPr>
        <w:tab/>
      </w:r>
      <w:r>
        <w:rPr>
          <w:rFonts w:ascii="Arial" w:hAnsi="Arial" w:cs="Arial"/>
          <w:b/>
          <w:sz w:val="24"/>
        </w:rPr>
        <w:t>(NR_RRM_enh2-Core) CR on SRS AS interruption requirements R17 (Cat F)</w:t>
      </w:r>
    </w:p>
    <w:p w14:paraId="71B0BF0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CR-4495  rev  Cat: F (Rel-18)</w:t>
      </w:r>
      <w:r>
        <w:rPr>
          <w:i/>
        </w:rPr>
        <w:br/>
      </w:r>
      <w:r>
        <w:rPr>
          <w:i/>
        </w:rPr>
        <w:br/>
      </w:r>
      <w:r>
        <w:rPr>
          <w:i/>
        </w:rPr>
        <w:tab/>
      </w:r>
      <w:r>
        <w:rPr>
          <w:i/>
        </w:rPr>
        <w:tab/>
      </w:r>
      <w:r>
        <w:rPr>
          <w:i/>
        </w:rPr>
        <w:tab/>
      </w:r>
      <w:r>
        <w:rPr>
          <w:i/>
        </w:rPr>
        <w:tab/>
      </w:r>
      <w:r>
        <w:rPr>
          <w:i/>
        </w:rPr>
        <w:tab/>
        <w:t>Source: Huawei, HiSilicon</w:t>
      </w:r>
    </w:p>
    <w:p w14:paraId="2962E7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FBAE" w14:textId="57C846F3" w:rsidR="009B35E1" w:rsidRDefault="009B35E1" w:rsidP="009B35E1">
      <w:pPr>
        <w:rPr>
          <w:rFonts w:ascii="Arial" w:hAnsi="Arial" w:cs="Arial"/>
          <w:b/>
          <w:sz w:val="24"/>
        </w:rPr>
      </w:pPr>
      <w:r>
        <w:rPr>
          <w:rFonts w:ascii="Arial" w:hAnsi="Arial" w:cs="Arial"/>
          <w:b/>
          <w:color w:val="0000FF"/>
          <w:sz w:val="24"/>
        </w:rPr>
        <w:lastRenderedPageBreak/>
        <w:t>R4-2408554</w:t>
      </w:r>
      <w:r>
        <w:rPr>
          <w:rFonts w:ascii="Arial" w:hAnsi="Arial" w:cs="Arial"/>
          <w:b/>
          <w:color w:val="0000FF"/>
          <w:sz w:val="24"/>
        </w:rPr>
        <w:tab/>
      </w:r>
      <w:r>
        <w:rPr>
          <w:rFonts w:ascii="Arial" w:hAnsi="Arial" w:cs="Arial"/>
          <w:b/>
          <w:sz w:val="24"/>
        </w:rPr>
        <w:t>(NR_RRM_enh2-Core) CR on SRS AS interruption requirements R18 (Cat A)</w:t>
      </w:r>
    </w:p>
    <w:p w14:paraId="14C5105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CR-4496  rev  Cat: A (Rel-18)</w:t>
      </w:r>
      <w:r>
        <w:rPr>
          <w:i/>
        </w:rPr>
        <w:br/>
      </w:r>
      <w:r>
        <w:rPr>
          <w:i/>
        </w:rPr>
        <w:br/>
      </w:r>
      <w:r>
        <w:rPr>
          <w:i/>
        </w:rPr>
        <w:tab/>
      </w:r>
      <w:r>
        <w:rPr>
          <w:i/>
        </w:rPr>
        <w:tab/>
      </w:r>
      <w:r>
        <w:rPr>
          <w:i/>
        </w:rPr>
        <w:tab/>
      </w:r>
      <w:r>
        <w:rPr>
          <w:i/>
        </w:rPr>
        <w:tab/>
      </w:r>
      <w:r>
        <w:rPr>
          <w:i/>
        </w:rPr>
        <w:tab/>
        <w:t>Source: Huawei, HiSilicon</w:t>
      </w:r>
    </w:p>
    <w:p w14:paraId="74E8DD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07B16" w14:textId="0F566DEC" w:rsidR="009B35E1" w:rsidRDefault="009B35E1" w:rsidP="009B35E1">
      <w:pPr>
        <w:rPr>
          <w:rFonts w:ascii="Arial" w:hAnsi="Arial" w:cs="Arial"/>
          <w:b/>
          <w:sz w:val="24"/>
        </w:rPr>
      </w:pPr>
      <w:r>
        <w:rPr>
          <w:rFonts w:ascii="Arial" w:hAnsi="Arial" w:cs="Arial"/>
          <w:b/>
          <w:color w:val="0000FF"/>
          <w:sz w:val="24"/>
        </w:rPr>
        <w:t>R4-2408577</w:t>
      </w:r>
      <w:r>
        <w:rPr>
          <w:rFonts w:ascii="Arial" w:hAnsi="Arial" w:cs="Arial"/>
          <w:b/>
          <w:color w:val="0000FF"/>
          <w:sz w:val="24"/>
        </w:rPr>
        <w:tab/>
      </w:r>
      <w:r>
        <w:rPr>
          <w:rFonts w:ascii="Arial" w:hAnsi="Arial" w:cs="Arial"/>
          <w:b/>
          <w:sz w:val="24"/>
        </w:rPr>
        <w:t>CR Correcting propagation condition Rel-16 (Cat F)</w:t>
      </w:r>
    </w:p>
    <w:p w14:paraId="6CA2C36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CR-4498  rev  Cat: F (Rel-16)</w:t>
      </w:r>
      <w:r>
        <w:rPr>
          <w:i/>
        </w:rPr>
        <w:br/>
      </w:r>
      <w:r>
        <w:rPr>
          <w:i/>
        </w:rPr>
        <w:br/>
      </w:r>
      <w:r>
        <w:rPr>
          <w:i/>
        </w:rPr>
        <w:tab/>
      </w:r>
      <w:r>
        <w:rPr>
          <w:i/>
        </w:rPr>
        <w:tab/>
      </w:r>
      <w:r>
        <w:rPr>
          <w:i/>
        </w:rPr>
        <w:tab/>
      </w:r>
      <w:r>
        <w:rPr>
          <w:i/>
        </w:rPr>
        <w:tab/>
      </w:r>
      <w:r>
        <w:rPr>
          <w:i/>
        </w:rPr>
        <w:tab/>
        <w:t>Source: Huawei, HiSilicon</w:t>
      </w:r>
    </w:p>
    <w:p w14:paraId="57FDE3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DAD6A" w14:textId="49289FF0" w:rsidR="009B35E1" w:rsidRDefault="009B35E1" w:rsidP="009B35E1">
      <w:pPr>
        <w:rPr>
          <w:rFonts w:ascii="Arial" w:hAnsi="Arial" w:cs="Arial"/>
          <w:b/>
          <w:sz w:val="24"/>
        </w:rPr>
      </w:pPr>
      <w:r>
        <w:rPr>
          <w:rFonts w:ascii="Arial" w:hAnsi="Arial" w:cs="Arial"/>
          <w:b/>
          <w:color w:val="0000FF"/>
          <w:sz w:val="24"/>
        </w:rPr>
        <w:t>R4-2408578</w:t>
      </w:r>
      <w:r>
        <w:rPr>
          <w:rFonts w:ascii="Arial" w:hAnsi="Arial" w:cs="Arial"/>
          <w:b/>
          <w:color w:val="0000FF"/>
          <w:sz w:val="24"/>
        </w:rPr>
        <w:tab/>
      </w:r>
      <w:r>
        <w:rPr>
          <w:rFonts w:ascii="Arial" w:hAnsi="Arial" w:cs="Arial"/>
          <w:b/>
          <w:sz w:val="24"/>
        </w:rPr>
        <w:t>CR Correcting propagation condition Rel-17 (Cat F)</w:t>
      </w:r>
    </w:p>
    <w:p w14:paraId="4B6A58E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CR-4499  rev  Cat: F (Rel-17)</w:t>
      </w:r>
      <w:r>
        <w:rPr>
          <w:i/>
        </w:rPr>
        <w:br/>
      </w:r>
      <w:r>
        <w:rPr>
          <w:i/>
        </w:rPr>
        <w:br/>
      </w:r>
      <w:r>
        <w:rPr>
          <w:i/>
        </w:rPr>
        <w:tab/>
      </w:r>
      <w:r>
        <w:rPr>
          <w:i/>
        </w:rPr>
        <w:tab/>
      </w:r>
      <w:r>
        <w:rPr>
          <w:i/>
        </w:rPr>
        <w:tab/>
      </w:r>
      <w:r>
        <w:rPr>
          <w:i/>
        </w:rPr>
        <w:tab/>
      </w:r>
      <w:r>
        <w:rPr>
          <w:i/>
        </w:rPr>
        <w:tab/>
        <w:t>Source: Huawei, HiSilicon</w:t>
      </w:r>
    </w:p>
    <w:p w14:paraId="790D98E8" w14:textId="77777777" w:rsidR="009B35E1" w:rsidRDefault="009B35E1" w:rsidP="009B35E1">
      <w:pPr>
        <w:rPr>
          <w:rFonts w:ascii="Arial" w:hAnsi="Arial" w:cs="Arial"/>
          <w:b/>
        </w:rPr>
      </w:pPr>
      <w:r>
        <w:rPr>
          <w:rFonts w:ascii="Arial" w:hAnsi="Arial" w:cs="Arial"/>
          <w:b/>
        </w:rPr>
        <w:t xml:space="preserve">Abstract: </w:t>
      </w:r>
    </w:p>
    <w:p w14:paraId="0F4AD4A9" w14:textId="77777777" w:rsidR="009B35E1" w:rsidRDefault="009B35E1" w:rsidP="009B35E1">
      <w:r>
        <w:t>MCC: Parsing Failure that the data could not be saved in database. Session Chair requested a revision.</w:t>
      </w:r>
    </w:p>
    <w:p w14:paraId="715C2E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3240" w14:textId="5EB2217B" w:rsidR="009B35E1" w:rsidRDefault="009B35E1" w:rsidP="009B35E1">
      <w:pPr>
        <w:rPr>
          <w:rFonts w:ascii="Arial" w:hAnsi="Arial" w:cs="Arial"/>
          <w:b/>
          <w:sz w:val="24"/>
        </w:rPr>
      </w:pPr>
      <w:r>
        <w:rPr>
          <w:rFonts w:ascii="Arial" w:hAnsi="Arial" w:cs="Arial"/>
          <w:b/>
          <w:color w:val="0000FF"/>
          <w:sz w:val="24"/>
        </w:rPr>
        <w:t>R4-2408579</w:t>
      </w:r>
      <w:r>
        <w:rPr>
          <w:rFonts w:ascii="Arial" w:hAnsi="Arial" w:cs="Arial"/>
          <w:b/>
          <w:color w:val="0000FF"/>
          <w:sz w:val="24"/>
        </w:rPr>
        <w:tab/>
      </w:r>
      <w:r>
        <w:rPr>
          <w:rFonts w:ascii="Arial" w:hAnsi="Arial" w:cs="Arial"/>
          <w:b/>
          <w:sz w:val="24"/>
        </w:rPr>
        <w:t>CR Correcting propagation condition Rel-18 (Cat A)</w:t>
      </w:r>
    </w:p>
    <w:p w14:paraId="414B1F3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CR-4500  rev  Cat: A (Rel-18)</w:t>
      </w:r>
      <w:r>
        <w:rPr>
          <w:i/>
        </w:rPr>
        <w:br/>
      </w:r>
      <w:r>
        <w:rPr>
          <w:i/>
        </w:rPr>
        <w:br/>
      </w:r>
      <w:r>
        <w:rPr>
          <w:i/>
        </w:rPr>
        <w:tab/>
      </w:r>
      <w:r>
        <w:rPr>
          <w:i/>
        </w:rPr>
        <w:tab/>
      </w:r>
      <w:r>
        <w:rPr>
          <w:i/>
        </w:rPr>
        <w:tab/>
      </w:r>
      <w:r>
        <w:rPr>
          <w:i/>
        </w:rPr>
        <w:tab/>
      </w:r>
      <w:r>
        <w:rPr>
          <w:i/>
        </w:rPr>
        <w:tab/>
        <w:t>Source: Huawei, HiSilicon</w:t>
      </w:r>
    </w:p>
    <w:p w14:paraId="036B24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9E1A1" w14:textId="5DEFC822" w:rsidR="009B35E1" w:rsidRDefault="009B35E1" w:rsidP="009B35E1">
      <w:pPr>
        <w:rPr>
          <w:rFonts w:ascii="Arial" w:hAnsi="Arial" w:cs="Arial"/>
          <w:b/>
          <w:sz w:val="24"/>
        </w:rPr>
      </w:pPr>
      <w:r>
        <w:rPr>
          <w:rFonts w:ascii="Arial" w:hAnsi="Arial" w:cs="Arial"/>
          <w:b/>
          <w:color w:val="0000FF"/>
          <w:sz w:val="24"/>
        </w:rPr>
        <w:t>R4-2408580</w:t>
      </w:r>
      <w:r>
        <w:rPr>
          <w:rFonts w:ascii="Arial" w:hAnsi="Arial" w:cs="Arial"/>
          <w:b/>
          <w:color w:val="0000FF"/>
          <w:sz w:val="24"/>
        </w:rPr>
        <w:tab/>
      </w:r>
      <w:r>
        <w:rPr>
          <w:rFonts w:ascii="Arial" w:hAnsi="Arial" w:cs="Arial"/>
          <w:b/>
          <w:sz w:val="24"/>
        </w:rPr>
        <w:t>CR resubmission Correcting propagation condition Rel-17 (Cat F)</w:t>
      </w:r>
    </w:p>
    <w:p w14:paraId="08EEC4E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CR-4501  rev  Cat: F (Rel-17)</w:t>
      </w:r>
      <w:r>
        <w:rPr>
          <w:i/>
        </w:rPr>
        <w:br/>
      </w:r>
      <w:r>
        <w:rPr>
          <w:i/>
        </w:rPr>
        <w:br/>
      </w:r>
      <w:r>
        <w:rPr>
          <w:i/>
        </w:rPr>
        <w:tab/>
      </w:r>
      <w:r>
        <w:rPr>
          <w:i/>
        </w:rPr>
        <w:tab/>
      </w:r>
      <w:r>
        <w:rPr>
          <w:i/>
        </w:rPr>
        <w:tab/>
      </w:r>
      <w:r>
        <w:rPr>
          <w:i/>
        </w:rPr>
        <w:tab/>
      </w:r>
      <w:r>
        <w:rPr>
          <w:i/>
        </w:rPr>
        <w:tab/>
        <w:t>Source: Huawei, HiSilicon</w:t>
      </w:r>
    </w:p>
    <w:p w14:paraId="28E4CA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09F1" w14:textId="16B9D744" w:rsidR="009B35E1" w:rsidRDefault="009B35E1" w:rsidP="009B35E1">
      <w:pPr>
        <w:rPr>
          <w:rFonts w:ascii="Arial" w:hAnsi="Arial" w:cs="Arial"/>
          <w:b/>
          <w:sz w:val="24"/>
        </w:rPr>
      </w:pPr>
      <w:r>
        <w:rPr>
          <w:rFonts w:ascii="Arial" w:hAnsi="Arial" w:cs="Arial"/>
          <w:b/>
          <w:color w:val="0000FF"/>
          <w:sz w:val="24"/>
        </w:rPr>
        <w:t>R4-2408597</w:t>
      </w:r>
      <w:r>
        <w:rPr>
          <w:rFonts w:ascii="Arial" w:hAnsi="Arial" w:cs="Arial"/>
          <w:b/>
          <w:color w:val="0000FF"/>
          <w:sz w:val="24"/>
        </w:rPr>
        <w:tab/>
      </w:r>
      <w:r>
        <w:rPr>
          <w:rFonts w:ascii="Arial" w:hAnsi="Arial" w:cs="Arial"/>
          <w:b/>
          <w:sz w:val="24"/>
        </w:rPr>
        <w:t>Corrections on measurement restriction for RLM, BFD and CBD</w:t>
      </w:r>
    </w:p>
    <w:p w14:paraId="3B43FFD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CR-4512  rev  Cat: F (Rel-15)</w:t>
      </w:r>
      <w:r>
        <w:rPr>
          <w:i/>
        </w:rPr>
        <w:br/>
      </w:r>
      <w:r>
        <w:rPr>
          <w:i/>
        </w:rPr>
        <w:br/>
      </w:r>
      <w:r>
        <w:rPr>
          <w:i/>
        </w:rPr>
        <w:tab/>
      </w:r>
      <w:r>
        <w:rPr>
          <w:i/>
        </w:rPr>
        <w:tab/>
      </w:r>
      <w:r>
        <w:rPr>
          <w:i/>
        </w:rPr>
        <w:tab/>
      </w:r>
      <w:r>
        <w:rPr>
          <w:i/>
        </w:rPr>
        <w:tab/>
      </w:r>
      <w:r>
        <w:rPr>
          <w:i/>
        </w:rPr>
        <w:tab/>
        <w:t>Source: Huawei, HiSilicon</w:t>
      </w:r>
    </w:p>
    <w:p w14:paraId="1F08F6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EA506" w14:textId="6B68A4DB" w:rsidR="009B35E1" w:rsidRDefault="009B35E1" w:rsidP="009B35E1">
      <w:pPr>
        <w:rPr>
          <w:rFonts w:ascii="Arial" w:hAnsi="Arial" w:cs="Arial"/>
          <w:b/>
          <w:sz w:val="24"/>
        </w:rPr>
      </w:pPr>
      <w:r>
        <w:rPr>
          <w:rFonts w:ascii="Arial" w:hAnsi="Arial" w:cs="Arial"/>
          <w:b/>
          <w:color w:val="0000FF"/>
          <w:sz w:val="24"/>
        </w:rPr>
        <w:t>R4-2408598</w:t>
      </w:r>
      <w:r>
        <w:rPr>
          <w:rFonts w:ascii="Arial" w:hAnsi="Arial" w:cs="Arial"/>
          <w:b/>
          <w:color w:val="0000FF"/>
          <w:sz w:val="24"/>
        </w:rPr>
        <w:tab/>
      </w:r>
      <w:r>
        <w:rPr>
          <w:rFonts w:ascii="Arial" w:hAnsi="Arial" w:cs="Arial"/>
          <w:b/>
          <w:sz w:val="24"/>
        </w:rPr>
        <w:t>Corrections on measurement restriction for RLM, BFD and CBD</w:t>
      </w:r>
    </w:p>
    <w:p w14:paraId="1E21A95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CR-4513  rev  Cat: F (Rel-16)</w:t>
      </w:r>
      <w:r>
        <w:rPr>
          <w:i/>
        </w:rPr>
        <w:br/>
      </w:r>
      <w:r>
        <w:rPr>
          <w:i/>
        </w:rPr>
        <w:br/>
      </w:r>
      <w:r>
        <w:rPr>
          <w:i/>
        </w:rPr>
        <w:tab/>
      </w:r>
      <w:r>
        <w:rPr>
          <w:i/>
        </w:rPr>
        <w:tab/>
      </w:r>
      <w:r>
        <w:rPr>
          <w:i/>
        </w:rPr>
        <w:tab/>
      </w:r>
      <w:r>
        <w:rPr>
          <w:i/>
        </w:rPr>
        <w:tab/>
      </w:r>
      <w:r>
        <w:rPr>
          <w:i/>
        </w:rPr>
        <w:tab/>
        <w:t>Source: Huawei, HiSilicon</w:t>
      </w:r>
    </w:p>
    <w:p w14:paraId="2391740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56EEF" w14:textId="55C62117" w:rsidR="009B35E1" w:rsidRDefault="009B35E1" w:rsidP="009B35E1">
      <w:pPr>
        <w:rPr>
          <w:rFonts w:ascii="Arial" w:hAnsi="Arial" w:cs="Arial"/>
          <w:b/>
          <w:sz w:val="24"/>
        </w:rPr>
      </w:pPr>
      <w:r>
        <w:rPr>
          <w:rFonts w:ascii="Arial" w:hAnsi="Arial" w:cs="Arial"/>
          <w:b/>
          <w:color w:val="0000FF"/>
          <w:sz w:val="24"/>
        </w:rPr>
        <w:t>R4-2408599</w:t>
      </w:r>
      <w:r>
        <w:rPr>
          <w:rFonts w:ascii="Arial" w:hAnsi="Arial" w:cs="Arial"/>
          <w:b/>
          <w:color w:val="0000FF"/>
          <w:sz w:val="24"/>
        </w:rPr>
        <w:tab/>
      </w:r>
      <w:r>
        <w:rPr>
          <w:rFonts w:ascii="Arial" w:hAnsi="Arial" w:cs="Arial"/>
          <w:b/>
          <w:sz w:val="24"/>
        </w:rPr>
        <w:t>Corrections on measurement restriction for RLM, BFD and CBD</w:t>
      </w:r>
    </w:p>
    <w:p w14:paraId="04B2A02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CR-4514  rev  Cat: F (Rel-17)</w:t>
      </w:r>
      <w:r>
        <w:rPr>
          <w:i/>
        </w:rPr>
        <w:br/>
      </w:r>
      <w:r>
        <w:rPr>
          <w:i/>
        </w:rPr>
        <w:br/>
      </w:r>
      <w:r>
        <w:rPr>
          <w:i/>
        </w:rPr>
        <w:tab/>
      </w:r>
      <w:r>
        <w:rPr>
          <w:i/>
        </w:rPr>
        <w:tab/>
      </w:r>
      <w:r>
        <w:rPr>
          <w:i/>
        </w:rPr>
        <w:tab/>
      </w:r>
      <w:r>
        <w:rPr>
          <w:i/>
        </w:rPr>
        <w:tab/>
      </w:r>
      <w:r>
        <w:rPr>
          <w:i/>
        </w:rPr>
        <w:tab/>
        <w:t>Source: Huawei, HiSilicon</w:t>
      </w:r>
    </w:p>
    <w:p w14:paraId="3133693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3E98" w14:textId="09D2C65B" w:rsidR="009B35E1" w:rsidRDefault="009B35E1" w:rsidP="009B35E1">
      <w:pPr>
        <w:rPr>
          <w:rFonts w:ascii="Arial" w:hAnsi="Arial" w:cs="Arial"/>
          <w:b/>
          <w:sz w:val="24"/>
        </w:rPr>
      </w:pPr>
      <w:r>
        <w:rPr>
          <w:rFonts w:ascii="Arial" w:hAnsi="Arial" w:cs="Arial"/>
          <w:b/>
          <w:color w:val="0000FF"/>
          <w:sz w:val="24"/>
        </w:rPr>
        <w:t>R4-2408600</w:t>
      </w:r>
      <w:r>
        <w:rPr>
          <w:rFonts w:ascii="Arial" w:hAnsi="Arial" w:cs="Arial"/>
          <w:b/>
          <w:color w:val="0000FF"/>
          <w:sz w:val="24"/>
        </w:rPr>
        <w:tab/>
      </w:r>
      <w:r>
        <w:rPr>
          <w:rFonts w:ascii="Arial" w:hAnsi="Arial" w:cs="Arial"/>
          <w:b/>
          <w:sz w:val="24"/>
        </w:rPr>
        <w:t>Corrections on measurement restriction for RLM, BFD and CBD</w:t>
      </w:r>
    </w:p>
    <w:p w14:paraId="1A19170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CR-4515  rev  Cat: F (Rel-18)</w:t>
      </w:r>
      <w:r>
        <w:rPr>
          <w:i/>
        </w:rPr>
        <w:br/>
      </w:r>
      <w:r>
        <w:rPr>
          <w:i/>
        </w:rPr>
        <w:br/>
      </w:r>
      <w:r>
        <w:rPr>
          <w:i/>
        </w:rPr>
        <w:tab/>
      </w:r>
      <w:r>
        <w:rPr>
          <w:i/>
        </w:rPr>
        <w:tab/>
      </w:r>
      <w:r>
        <w:rPr>
          <w:i/>
        </w:rPr>
        <w:tab/>
      </w:r>
      <w:r>
        <w:rPr>
          <w:i/>
        </w:rPr>
        <w:tab/>
      </w:r>
      <w:r>
        <w:rPr>
          <w:i/>
        </w:rPr>
        <w:tab/>
        <w:t>Source: Huawei, HiSilicon</w:t>
      </w:r>
    </w:p>
    <w:p w14:paraId="672E78C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2DAB0" w14:textId="09734B81" w:rsidR="009B35E1" w:rsidRDefault="009B35E1" w:rsidP="009B35E1">
      <w:pPr>
        <w:rPr>
          <w:rFonts w:ascii="Arial" w:hAnsi="Arial" w:cs="Arial"/>
          <w:b/>
          <w:sz w:val="24"/>
        </w:rPr>
      </w:pPr>
      <w:r>
        <w:rPr>
          <w:rFonts w:ascii="Arial" w:hAnsi="Arial" w:cs="Arial"/>
          <w:b/>
          <w:color w:val="0000FF"/>
          <w:sz w:val="24"/>
        </w:rPr>
        <w:t>R4-2408601</w:t>
      </w:r>
      <w:r>
        <w:rPr>
          <w:rFonts w:ascii="Arial" w:hAnsi="Arial" w:cs="Arial"/>
          <w:b/>
          <w:color w:val="0000FF"/>
          <w:sz w:val="24"/>
        </w:rPr>
        <w:tab/>
      </w:r>
      <w:r>
        <w:rPr>
          <w:rFonts w:ascii="Arial" w:hAnsi="Arial" w:cs="Arial"/>
          <w:b/>
          <w:sz w:val="24"/>
        </w:rPr>
        <w:t>(NR_redcap-Core) Correction to RedCap relaxed measurement requirements_R17</w:t>
      </w:r>
    </w:p>
    <w:p w14:paraId="1F846FC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CR-4516  rev  Cat: F (Rel-17)</w:t>
      </w:r>
      <w:r>
        <w:rPr>
          <w:i/>
        </w:rPr>
        <w:br/>
      </w:r>
      <w:r>
        <w:rPr>
          <w:i/>
        </w:rPr>
        <w:br/>
      </w:r>
      <w:r>
        <w:rPr>
          <w:i/>
        </w:rPr>
        <w:tab/>
      </w:r>
      <w:r>
        <w:rPr>
          <w:i/>
        </w:rPr>
        <w:tab/>
      </w:r>
      <w:r>
        <w:rPr>
          <w:i/>
        </w:rPr>
        <w:tab/>
      </w:r>
      <w:r>
        <w:rPr>
          <w:i/>
        </w:rPr>
        <w:tab/>
      </w:r>
      <w:r>
        <w:rPr>
          <w:i/>
        </w:rPr>
        <w:tab/>
        <w:t>Source: Huawei, HiSilicon</w:t>
      </w:r>
    </w:p>
    <w:p w14:paraId="368F24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DC33F" w14:textId="35360348" w:rsidR="009B35E1" w:rsidRDefault="009B35E1" w:rsidP="009B35E1">
      <w:pPr>
        <w:rPr>
          <w:rFonts w:ascii="Arial" w:hAnsi="Arial" w:cs="Arial"/>
          <w:b/>
          <w:sz w:val="24"/>
        </w:rPr>
      </w:pPr>
      <w:r>
        <w:rPr>
          <w:rFonts w:ascii="Arial" w:hAnsi="Arial" w:cs="Arial"/>
          <w:b/>
          <w:color w:val="0000FF"/>
          <w:sz w:val="24"/>
        </w:rPr>
        <w:t>R4-2408602</w:t>
      </w:r>
      <w:r>
        <w:rPr>
          <w:rFonts w:ascii="Arial" w:hAnsi="Arial" w:cs="Arial"/>
          <w:b/>
          <w:color w:val="0000FF"/>
          <w:sz w:val="24"/>
        </w:rPr>
        <w:tab/>
      </w:r>
      <w:r>
        <w:rPr>
          <w:rFonts w:ascii="Arial" w:hAnsi="Arial" w:cs="Arial"/>
          <w:b/>
          <w:sz w:val="24"/>
        </w:rPr>
        <w:t>(NR_redcap-Core) Correction to RedCap relaxed measurement requirements_R18</w:t>
      </w:r>
    </w:p>
    <w:p w14:paraId="5D41077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CR-4517  rev  Cat: F (Rel-18)</w:t>
      </w:r>
      <w:r>
        <w:rPr>
          <w:i/>
        </w:rPr>
        <w:br/>
      </w:r>
      <w:r>
        <w:rPr>
          <w:i/>
        </w:rPr>
        <w:br/>
      </w:r>
      <w:r>
        <w:rPr>
          <w:i/>
        </w:rPr>
        <w:tab/>
      </w:r>
      <w:r>
        <w:rPr>
          <w:i/>
        </w:rPr>
        <w:tab/>
      </w:r>
      <w:r>
        <w:rPr>
          <w:i/>
        </w:rPr>
        <w:tab/>
      </w:r>
      <w:r>
        <w:rPr>
          <w:i/>
        </w:rPr>
        <w:tab/>
      </w:r>
      <w:r>
        <w:rPr>
          <w:i/>
        </w:rPr>
        <w:tab/>
        <w:t>Source: Huawei, HiSilicon</w:t>
      </w:r>
    </w:p>
    <w:p w14:paraId="2ED335D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AEB2D" w14:textId="62BF1CA0" w:rsidR="009B35E1" w:rsidRDefault="009B35E1" w:rsidP="009B35E1">
      <w:pPr>
        <w:rPr>
          <w:rFonts w:ascii="Arial" w:hAnsi="Arial" w:cs="Arial"/>
          <w:b/>
          <w:sz w:val="24"/>
        </w:rPr>
      </w:pPr>
      <w:r>
        <w:rPr>
          <w:rFonts w:ascii="Arial" w:hAnsi="Arial" w:cs="Arial"/>
          <w:b/>
          <w:color w:val="0000FF"/>
          <w:sz w:val="24"/>
        </w:rPr>
        <w:t>R4-2408625</w:t>
      </w:r>
      <w:r>
        <w:rPr>
          <w:rFonts w:ascii="Arial" w:hAnsi="Arial" w:cs="Arial"/>
          <w:b/>
          <w:color w:val="0000FF"/>
          <w:sz w:val="24"/>
        </w:rPr>
        <w:tab/>
      </w:r>
      <w:r>
        <w:rPr>
          <w:rFonts w:ascii="Arial" w:hAnsi="Arial" w:cs="Arial"/>
          <w:b/>
          <w:sz w:val="24"/>
        </w:rPr>
        <w:t>On remaining issues for Rel-17 NSCG</w:t>
      </w:r>
    </w:p>
    <w:p w14:paraId="403907A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EB54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CCA5C" w14:textId="59EBC89C" w:rsidR="009B35E1" w:rsidRDefault="009B35E1" w:rsidP="009B35E1">
      <w:pPr>
        <w:rPr>
          <w:rFonts w:ascii="Arial" w:hAnsi="Arial" w:cs="Arial"/>
          <w:b/>
          <w:sz w:val="24"/>
        </w:rPr>
      </w:pPr>
      <w:r>
        <w:rPr>
          <w:rFonts w:ascii="Arial" w:hAnsi="Arial" w:cs="Arial"/>
          <w:b/>
          <w:color w:val="0000FF"/>
          <w:sz w:val="24"/>
        </w:rPr>
        <w:t>R4-2408639</w:t>
      </w:r>
      <w:r>
        <w:rPr>
          <w:rFonts w:ascii="Arial" w:hAnsi="Arial" w:cs="Arial"/>
          <w:b/>
          <w:color w:val="0000FF"/>
          <w:sz w:val="24"/>
        </w:rPr>
        <w:tab/>
      </w:r>
      <w:r>
        <w:rPr>
          <w:rFonts w:ascii="Arial" w:hAnsi="Arial" w:cs="Arial"/>
          <w:b/>
          <w:sz w:val="24"/>
        </w:rPr>
        <w:t>(NR_RRM_enh2-Core) CR on PUCCH SCell activation with multiple SCells R17 (Cat F)</w:t>
      </w:r>
    </w:p>
    <w:p w14:paraId="5C306DE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CR-4518  rev  Cat: F (Rel-17)</w:t>
      </w:r>
      <w:r>
        <w:rPr>
          <w:i/>
        </w:rPr>
        <w:br/>
      </w:r>
      <w:r>
        <w:rPr>
          <w:i/>
        </w:rPr>
        <w:br/>
      </w:r>
      <w:r>
        <w:rPr>
          <w:i/>
        </w:rPr>
        <w:tab/>
      </w:r>
      <w:r>
        <w:rPr>
          <w:i/>
        </w:rPr>
        <w:tab/>
      </w:r>
      <w:r>
        <w:rPr>
          <w:i/>
        </w:rPr>
        <w:tab/>
      </w:r>
      <w:r>
        <w:rPr>
          <w:i/>
        </w:rPr>
        <w:tab/>
      </w:r>
      <w:r>
        <w:rPr>
          <w:i/>
        </w:rPr>
        <w:tab/>
        <w:t>Source: Huawei, HiSilicon</w:t>
      </w:r>
    </w:p>
    <w:p w14:paraId="63DA33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3315" w14:textId="5A215BB1" w:rsidR="009B35E1" w:rsidRDefault="009B35E1" w:rsidP="009B35E1">
      <w:pPr>
        <w:rPr>
          <w:rFonts w:ascii="Arial" w:hAnsi="Arial" w:cs="Arial"/>
          <w:b/>
          <w:sz w:val="24"/>
        </w:rPr>
      </w:pPr>
      <w:r>
        <w:rPr>
          <w:rFonts w:ascii="Arial" w:hAnsi="Arial" w:cs="Arial"/>
          <w:b/>
          <w:color w:val="0000FF"/>
          <w:sz w:val="24"/>
        </w:rPr>
        <w:t>R4-2408640</w:t>
      </w:r>
      <w:r>
        <w:rPr>
          <w:rFonts w:ascii="Arial" w:hAnsi="Arial" w:cs="Arial"/>
          <w:b/>
          <w:color w:val="0000FF"/>
          <w:sz w:val="24"/>
        </w:rPr>
        <w:tab/>
      </w:r>
      <w:r>
        <w:rPr>
          <w:rFonts w:ascii="Arial" w:hAnsi="Arial" w:cs="Arial"/>
          <w:b/>
          <w:sz w:val="24"/>
        </w:rPr>
        <w:t>(NR_RRM_enh2-Core) CR on SRS AS interruption requirements R17 (Cat F)</w:t>
      </w:r>
    </w:p>
    <w:p w14:paraId="72324B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CR-4519  rev  Cat: F (Rel-17)</w:t>
      </w:r>
      <w:r>
        <w:rPr>
          <w:i/>
        </w:rPr>
        <w:br/>
      </w:r>
      <w:r>
        <w:rPr>
          <w:i/>
        </w:rPr>
        <w:br/>
      </w:r>
      <w:r>
        <w:rPr>
          <w:i/>
        </w:rPr>
        <w:tab/>
      </w:r>
      <w:r>
        <w:rPr>
          <w:i/>
        </w:rPr>
        <w:tab/>
      </w:r>
      <w:r>
        <w:rPr>
          <w:i/>
        </w:rPr>
        <w:tab/>
      </w:r>
      <w:r>
        <w:rPr>
          <w:i/>
        </w:rPr>
        <w:tab/>
      </w:r>
      <w:r>
        <w:rPr>
          <w:i/>
        </w:rPr>
        <w:tab/>
        <w:t>Source: Huawei, HiSilicon</w:t>
      </w:r>
    </w:p>
    <w:p w14:paraId="14A2E04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05700" w14:textId="7BD1EE57" w:rsidR="009B35E1" w:rsidRDefault="009B35E1" w:rsidP="009B35E1">
      <w:pPr>
        <w:rPr>
          <w:rFonts w:ascii="Arial" w:hAnsi="Arial" w:cs="Arial"/>
          <w:b/>
          <w:sz w:val="24"/>
        </w:rPr>
      </w:pPr>
      <w:r>
        <w:rPr>
          <w:rFonts w:ascii="Arial" w:hAnsi="Arial" w:cs="Arial"/>
          <w:b/>
          <w:color w:val="0000FF"/>
          <w:sz w:val="24"/>
        </w:rPr>
        <w:t>R4-2408647</w:t>
      </w:r>
      <w:r>
        <w:rPr>
          <w:rFonts w:ascii="Arial" w:hAnsi="Arial" w:cs="Arial"/>
          <w:b/>
          <w:color w:val="0000FF"/>
          <w:sz w:val="24"/>
        </w:rPr>
        <w:tab/>
      </w:r>
      <w:r>
        <w:rPr>
          <w:rFonts w:ascii="Arial" w:hAnsi="Arial" w:cs="Arial"/>
          <w:b/>
          <w:sz w:val="24"/>
        </w:rPr>
        <w:t>[NR_HST_FR2] CR to 38.133, Cat F on HST FR2 RRM Performance Corrections</w:t>
      </w:r>
    </w:p>
    <w:p w14:paraId="58CFB64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CR-4520  rev  Cat: F (Rel-17)</w:t>
      </w:r>
      <w:r>
        <w:rPr>
          <w:i/>
        </w:rPr>
        <w:br/>
      </w:r>
      <w:r>
        <w:rPr>
          <w:i/>
        </w:rPr>
        <w:br/>
      </w:r>
      <w:r>
        <w:rPr>
          <w:i/>
        </w:rPr>
        <w:tab/>
      </w:r>
      <w:r>
        <w:rPr>
          <w:i/>
        </w:rPr>
        <w:tab/>
      </w:r>
      <w:r>
        <w:rPr>
          <w:i/>
        </w:rPr>
        <w:tab/>
      </w:r>
      <w:r>
        <w:rPr>
          <w:i/>
        </w:rPr>
        <w:tab/>
      </w:r>
      <w:r>
        <w:rPr>
          <w:i/>
        </w:rPr>
        <w:tab/>
        <w:t>Source: Nokia</w:t>
      </w:r>
    </w:p>
    <w:p w14:paraId="637197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60766" w14:textId="3EF6D201" w:rsidR="009B35E1" w:rsidRDefault="009B35E1" w:rsidP="009B35E1">
      <w:pPr>
        <w:rPr>
          <w:rFonts w:ascii="Arial" w:hAnsi="Arial" w:cs="Arial"/>
          <w:b/>
          <w:sz w:val="24"/>
        </w:rPr>
      </w:pPr>
      <w:r>
        <w:rPr>
          <w:rFonts w:ascii="Arial" w:hAnsi="Arial" w:cs="Arial"/>
          <w:b/>
          <w:color w:val="0000FF"/>
          <w:sz w:val="24"/>
        </w:rPr>
        <w:t>R4-2408648</w:t>
      </w:r>
      <w:r>
        <w:rPr>
          <w:rFonts w:ascii="Arial" w:hAnsi="Arial" w:cs="Arial"/>
          <w:b/>
          <w:color w:val="0000FF"/>
          <w:sz w:val="24"/>
        </w:rPr>
        <w:tab/>
      </w:r>
      <w:r>
        <w:rPr>
          <w:rFonts w:ascii="Arial" w:hAnsi="Arial" w:cs="Arial"/>
          <w:b/>
          <w:sz w:val="24"/>
        </w:rPr>
        <w:t>[NR_HST_FR2] CR to 38.133, Cat A on HST FR2 RRM Performance Corrections</w:t>
      </w:r>
    </w:p>
    <w:p w14:paraId="3E8987D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CR-4521  rev  Cat: A (Rel-17)</w:t>
      </w:r>
      <w:r>
        <w:rPr>
          <w:i/>
        </w:rPr>
        <w:br/>
      </w:r>
      <w:r>
        <w:rPr>
          <w:i/>
        </w:rPr>
        <w:br/>
      </w:r>
      <w:r>
        <w:rPr>
          <w:i/>
        </w:rPr>
        <w:tab/>
      </w:r>
      <w:r>
        <w:rPr>
          <w:i/>
        </w:rPr>
        <w:tab/>
      </w:r>
      <w:r>
        <w:rPr>
          <w:i/>
        </w:rPr>
        <w:tab/>
      </w:r>
      <w:r>
        <w:rPr>
          <w:i/>
        </w:rPr>
        <w:tab/>
      </w:r>
      <w:r>
        <w:rPr>
          <w:i/>
        </w:rPr>
        <w:tab/>
        <w:t>Source: Nokia</w:t>
      </w:r>
    </w:p>
    <w:p w14:paraId="565846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CB3D" w14:textId="4C0373D6" w:rsidR="009B35E1" w:rsidRDefault="009B35E1" w:rsidP="009B35E1">
      <w:pPr>
        <w:rPr>
          <w:rFonts w:ascii="Arial" w:hAnsi="Arial" w:cs="Arial"/>
          <w:b/>
          <w:sz w:val="24"/>
        </w:rPr>
      </w:pPr>
      <w:r>
        <w:rPr>
          <w:rFonts w:ascii="Arial" w:hAnsi="Arial" w:cs="Arial"/>
          <w:b/>
          <w:color w:val="0000FF"/>
          <w:sz w:val="24"/>
        </w:rPr>
        <w:t>R4-2408680</w:t>
      </w:r>
      <w:r>
        <w:rPr>
          <w:rFonts w:ascii="Arial" w:hAnsi="Arial" w:cs="Arial"/>
          <w:b/>
          <w:color w:val="0000FF"/>
          <w:sz w:val="24"/>
        </w:rPr>
        <w:tab/>
      </w:r>
      <w:r>
        <w:rPr>
          <w:rFonts w:ascii="Arial" w:hAnsi="Arial" w:cs="Arial"/>
          <w:b/>
          <w:sz w:val="24"/>
        </w:rPr>
        <w:t>(NR_newRAT-Core) CR for Rel-15 TCI state switching requirements - Rel-15</w:t>
      </w:r>
    </w:p>
    <w:p w14:paraId="4314E14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CR-4529  rev  Cat: F (Rel-15)</w:t>
      </w:r>
      <w:r>
        <w:rPr>
          <w:i/>
        </w:rPr>
        <w:br/>
      </w:r>
      <w:r>
        <w:rPr>
          <w:i/>
        </w:rPr>
        <w:br/>
      </w:r>
      <w:r>
        <w:rPr>
          <w:i/>
        </w:rPr>
        <w:tab/>
      </w:r>
      <w:r>
        <w:rPr>
          <w:i/>
        </w:rPr>
        <w:tab/>
      </w:r>
      <w:r>
        <w:rPr>
          <w:i/>
        </w:rPr>
        <w:tab/>
      </w:r>
      <w:r>
        <w:rPr>
          <w:i/>
        </w:rPr>
        <w:tab/>
      </w:r>
      <w:r>
        <w:rPr>
          <w:i/>
        </w:rPr>
        <w:tab/>
        <w:t>Source: Nokia</w:t>
      </w:r>
    </w:p>
    <w:p w14:paraId="4FEBAEC8" w14:textId="77777777" w:rsidR="009B35E1" w:rsidRDefault="009B35E1" w:rsidP="009B35E1">
      <w:pPr>
        <w:rPr>
          <w:rFonts w:ascii="Arial" w:hAnsi="Arial" w:cs="Arial"/>
          <w:b/>
        </w:rPr>
      </w:pPr>
      <w:r>
        <w:rPr>
          <w:rFonts w:ascii="Arial" w:hAnsi="Arial" w:cs="Arial"/>
          <w:b/>
        </w:rPr>
        <w:t xml:space="preserve">Abstract: </w:t>
      </w:r>
    </w:p>
    <w:p w14:paraId="69BCFAE1" w14:textId="77777777" w:rsidR="009B35E1" w:rsidRDefault="009B35E1" w:rsidP="009B35E1">
      <w:r>
        <w:t>Proposal how to fix the active TCI state switch requirement</w:t>
      </w:r>
    </w:p>
    <w:p w14:paraId="2E70FB2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941D6" w14:textId="49597571" w:rsidR="009B35E1" w:rsidRDefault="009B35E1" w:rsidP="009B35E1">
      <w:pPr>
        <w:rPr>
          <w:rFonts w:ascii="Arial" w:hAnsi="Arial" w:cs="Arial"/>
          <w:b/>
          <w:sz w:val="24"/>
        </w:rPr>
      </w:pPr>
      <w:r>
        <w:rPr>
          <w:rFonts w:ascii="Arial" w:hAnsi="Arial" w:cs="Arial"/>
          <w:b/>
          <w:color w:val="0000FF"/>
          <w:sz w:val="24"/>
        </w:rPr>
        <w:t>R4-2408681</w:t>
      </w:r>
      <w:r>
        <w:rPr>
          <w:rFonts w:ascii="Arial" w:hAnsi="Arial" w:cs="Arial"/>
          <w:b/>
          <w:color w:val="0000FF"/>
          <w:sz w:val="24"/>
        </w:rPr>
        <w:tab/>
      </w:r>
      <w:r>
        <w:rPr>
          <w:rFonts w:ascii="Arial" w:hAnsi="Arial" w:cs="Arial"/>
          <w:b/>
          <w:sz w:val="24"/>
        </w:rPr>
        <w:t>(NR_newRAT-Core) CR for Rel-15 TCI state switching requirements - Rel-16</w:t>
      </w:r>
    </w:p>
    <w:p w14:paraId="2E33B1E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CR-4530  rev  Cat: F (Rel-16)</w:t>
      </w:r>
      <w:r>
        <w:rPr>
          <w:i/>
        </w:rPr>
        <w:br/>
      </w:r>
      <w:r>
        <w:rPr>
          <w:i/>
        </w:rPr>
        <w:br/>
      </w:r>
      <w:r>
        <w:rPr>
          <w:i/>
        </w:rPr>
        <w:tab/>
      </w:r>
      <w:r>
        <w:rPr>
          <w:i/>
        </w:rPr>
        <w:tab/>
      </w:r>
      <w:r>
        <w:rPr>
          <w:i/>
        </w:rPr>
        <w:tab/>
      </w:r>
      <w:r>
        <w:rPr>
          <w:i/>
        </w:rPr>
        <w:tab/>
      </w:r>
      <w:r>
        <w:rPr>
          <w:i/>
        </w:rPr>
        <w:tab/>
        <w:t>Source: Nokia</w:t>
      </w:r>
    </w:p>
    <w:p w14:paraId="60950AF1" w14:textId="77777777" w:rsidR="009B35E1" w:rsidRDefault="009B35E1" w:rsidP="009B35E1">
      <w:pPr>
        <w:rPr>
          <w:rFonts w:ascii="Arial" w:hAnsi="Arial" w:cs="Arial"/>
          <w:b/>
        </w:rPr>
      </w:pPr>
      <w:r>
        <w:rPr>
          <w:rFonts w:ascii="Arial" w:hAnsi="Arial" w:cs="Arial"/>
          <w:b/>
        </w:rPr>
        <w:t xml:space="preserve">Abstract: </w:t>
      </w:r>
    </w:p>
    <w:p w14:paraId="14C559B1" w14:textId="77777777" w:rsidR="009B35E1" w:rsidRDefault="009B35E1" w:rsidP="009B35E1">
      <w:r>
        <w:t>Proposal how to fix the active TCI state switch requirement + adding the 38.321 reference agreed in RAN4#110 to missing sections</w:t>
      </w:r>
    </w:p>
    <w:p w14:paraId="5BB64E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3FAC6" w14:textId="652D3DC2" w:rsidR="009B35E1" w:rsidRDefault="009B35E1" w:rsidP="009B35E1">
      <w:pPr>
        <w:rPr>
          <w:rFonts w:ascii="Arial" w:hAnsi="Arial" w:cs="Arial"/>
          <w:b/>
          <w:sz w:val="24"/>
        </w:rPr>
      </w:pPr>
      <w:r>
        <w:rPr>
          <w:rFonts w:ascii="Arial" w:hAnsi="Arial" w:cs="Arial"/>
          <w:b/>
          <w:color w:val="0000FF"/>
          <w:sz w:val="24"/>
        </w:rPr>
        <w:t>R4-2408682</w:t>
      </w:r>
      <w:r>
        <w:rPr>
          <w:rFonts w:ascii="Arial" w:hAnsi="Arial" w:cs="Arial"/>
          <w:b/>
          <w:color w:val="0000FF"/>
          <w:sz w:val="24"/>
        </w:rPr>
        <w:tab/>
      </w:r>
      <w:r>
        <w:rPr>
          <w:rFonts w:ascii="Arial" w:hAnsi="Arial" w:cs="Arial"/>
          <w:b/>
          <w:sz w:val="24"/>
        </w:rPr>
        <w:t>(NR_newRAT-Core) CR for Rel-15 TCI state switching requirements - Rel-17</w:t>
      </w:r>
    </w:p>
    <w:p w14:paraId="1906143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CR-4531  rev  Cat: F (Rel-17)</w:t>
      </w:r>
      <w:r>
        <w:rPr>
          <w:i/>
        </w:rPr>
        <w:br/>
      </w:r>
      <w:r>
        <w:rPr>
          <w:i/>
        </w:rPr>
        <w:br/>
      </w:r>
      <w:r>
        <w:rPr>
          <w:i/>
        </w:rPr>
        <w:tab/>
      </w:r>
      <w:r>
        <w:rPr>
          <w:i/>
        </w:rPr>
        <w:tab/>
      </w:r>
      <w:r>
        <w:rPr>
          <w:i/>
        </w:rPr>
        <w:tab/>
      </w:r>
      <w:r>
        <w:rPr>
          <w:i/>
        </w:rPr>
        <w:tab/>
      </w:r>
      <w:r>
        <w:rPr>
          <w:i/>
        </w:rPr>
        <w:tab/>
        <w:t>Source: Nokia</w:t>
      </w:r>
    </w:p>
    <w:p w14:paraId="20C98479" w14:textId="77777777" w:rsidR="009B35E1" w:rsidRDefault="009B35E1" w:rsidP="009B35E1">
      <w:pPr>
        <w:rPr>
          <w:rFonts w:ascii="Arial" w:hAnsi="Arial" w:cs="Arial"/>
          <w:b/>
        </w:rPr>
      </w:pPr>
      <w:r>
        <w:rPr>
          <w:rFonts w:ascii="Arial" w:hAnsi="Arial" w:cs="Arial"/>
          <w:b/>
        </w:rPr>
        <w:t xml:space="preserve">Abstract: </w:t>
      </w:r>
    </w:p>
    <w:p w14:paraId="0CC334A9" w14:textId="77777777" w:rsidR="009B35E1" w:rsidRDefault="009B35E1" w:rsidP="009B35E1">
      <w:r>
        <w:t>Proposal how to fix the active TCI state switch requirement + adding the 38.321 reference agreed in RAN4#110 to missing sections</w:t>
      </w:r>
    </w:p>
    <w:p w14:paraId="3696A6D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9092B" w14:textId="32EE1894" w:rsidR="009B35E1" w:rsidRDefault="009B35E1" w:rsidP="009B35E1">
      <w:pPr>
        <w:rPr>
          <w:rFonts w:ascii="Arial" w:hAnsi="Arial" w:cs="Arial"/>
          <w:b/>
          <w:sz w:val="24"/>
        </w:rPr>
      </w:pPr>
      <w:r>
        <w:rPr>
          <w:rFonts w:ascii="Arial" w:hAnsi="Arial" w:cs="Arial"/>
          <w:b/>
          <w:color w:val="0000FF"/>
          <w:sz w:val="24"/>
        </w:rPr>
        <w:t>R4-2408683</w:t>
      </w:r>
      <w:r>
        <w:rPr>
          <w:rFonts w:ascii="Arial" w:hAnsi="Arial" w:cs="Arial"/>
          <w:b/>
          <w:color w:val="0000FF"/>
          <w:sz w:val="24"/>
        </w:rPr>
        <w:tab/>
      </w:r>
      <w:r>
        <w:rPr>
          <w:rFonts w:ascii="Arial" w:hAnsi="Arial" w:cs="Arial"/>
          <w:b/>
          <w:sz w:val="24"/>
        </w:rPr>
        <w:t>(NR_newRAT-Core) CR for Rel-15 TCI state switching requirements - Rel-18</w:t>
      </w:r>
    </w:p>
    <w:p w14:paraId="55FC9F9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CR-4532  rev  Cat: F (Rel-18)</w:t>
      </w:r>
      <w:r>
        <w:rPr>
          <w:i/>
        </w:rPr>
        <w:br/>
      </w:r>
      <w:r>
        <w:rPr>
          <w:i/>
        </w:rPr>
        <w:br/>
      </w:r>
      <w:r>
        <w:rPr>
          <w:i/>
        </w:rPr>
        <w:tab/>
      </w:r>
      <w:r>
        <w:rPr>
          <w:i/>
        </w:rPr>
        <w:tab/>
      </w:r>
      <w:r>
        <w:rPr>
          <w:i/>
        </w:rPr>
        <w:tab/>
      </w:r>
      <w:r>
        <w:rPr>
          <w:i/>
        </w:rPr>
        <w:tab/>
      </w:r>
      <w:r>
        <w:rPr>
          <w:i/>
        </w:rPr>
        <w:tab/>
        <w:t>Source: Nokia</w:t>
      </w:r>
    </w:p>
    <w:p w14:paraId="41441385" w14:textId="77777777" w:rsidR="009B35E1" w:rsidRDefault="009B35E1" w:rsidP="009B35E1">
      <w:pPr>
        <w:rPr>
          <w:rFonts w:ascii="Arial" w:hAnsi="Arial" w:cs="Arial"/>
          <w:b/>
        </w:rPr>
      </w:pPr>
      <w:r>
        <w:rPr>
          <w:rFonts w:ascii="Arial" w:hAnsi="Arial" w:cs="Arial"/>
          <w:b/>
        </w:rPr>
        <w:t xml:space="preserve">Abstract: </w:t>
      </w:r>
    </w:p>
    <w:p w14:paraId="7E344515" w14:textId="77777777" w:rsidR="009B35E1" w:rsidRDefault="009B35E1" w:rsidP="009B35E1">
      <w:r>
        <w:t>Proposal how to fix the active TCI state switch requirement + adding the 38.321 reference agreed in RAN4#110 to missing sections</w:t>
      </w:r>
    </w:p>
    <w:p w14:paraId="39F70A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EDEE3" w14:textId="4EE360DC" w:rsidR="009B35E1" w:rsidRDefault="009B35E1" w:rsidP="009B35E1">
      <w:pPr>
        <w:rPr>
          <w:rFonts w:ascii="Arial" w:hAnsi="Arial" w:cs="Arial"/>
          <w:b/>
          <w:sz w:val="24"/>
        </w:rPr>
      </w:pPr>
      <w:r>
        <w:rPr>
          <w:rFonts w:ascii="Arial" w:hAnsi="Arial" w:cs="Arial"/>
          <w:b/>
          <w:color w:val="0000FF"/>
          <w:sz w:val="24"/>
        </w:rPr>
        <w:t>R4-2408704</w:t>
      </w:r>
      <w:r>
        <w:rPr>
          <w:rFonts w:ascii="Arial" w:hAnsi="Arial" w:cs="Arial"/>
          <w:b/>
          <w:color w:val="0000FF"/>
          <w:sz w:val="24"/>
        </w:rPr>
        <w:tab/>
      </w:r>
      <w:r>
        <w:rPr>
          <w:rFonts w:ascii="Arial" w:hAnsi="Arial" w:cs="Arial"/>
          <w:b/>
          <w:sz w:val="24"/>
        </w:rPr>
        <w:t>LS Reply to RAN2 on usage of LEO or NGSO</w:t>
      </w:r>
    </w:p>
    <w:p w14:paraId="3E05B9E8"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15DACFF" w14:textId="77777777" w:rsidR="009B35E1" w:rsidRDefault="009B35E1" w:rsidP="009B35E1">
      <w:pPr>
        <w:rPr>
          <w:rFonts w:ascii="Arial" w:hAnsi="Arial" w:cs="Arial"/>
          <w:b/>
        </w:rPr>
      </w:pPr>
      <w:r>
        <w:rPr>
          <w:rFonts w:ascii="Arial" w:hAnsi="Arial" w:cs="Arial"/>
          <w:b/>
        </w:rPr>
        <w:t xml:space="preserve">Abstract: </w:t>
      </w:r>
    </w:p>
    <w:p w14:paraId="195B7DA4" w14:textId="77777777" w:rsidR="009B35E1" w:rsidRDefault="009B35E1" w:rsidP="009B35E1">
      <w:r>
        <w:t>This contribution is a LS Reply to RAN2 LS R2-2403858 on the usage of LEO or NGSO. MCC: Chair stated this is to be handled in RRM Session.</w:t>
      </w:r>
    </w:p>
    <w:p w14:paraId="7E8034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2355F" w14:textId="10EC2859" w:rsidR="009B35E1" w:rsidRDefault="009B35E1" w:rsidP="009B35E1">
      <w:pPr>
        <w:rPr>
          <w:rFonts w:ascii="Arial" w:hAnsi="Arial" w:cs="Arial"/>
          <w:b/>
          <w:sz w:val="24"/>
        </w:rPr>
      </w:pPr>
      <w:r>
        <w:rPr>
          <w:rFonts w:ascii="Arial" w:hAnsi="Arial" w:cs="Arial"/>
          <w:b/>
          <w:color w:val="0000FF"/>
          <w:sz w:val="24"/>
        </w:rPr>
        <w:t>R4-2408872</w:t>
      </w:r>
      <w:r>
        <w:rPr>
          <w:rFonts w:ascii="Arial" w:hAnsi="Arial" w:cs="Arial"/>
          <w:b/>
          <w:color w:val="0000FF"/>
          <w:sz w:val="24"/>
        </w:rPr>
        <w:tab/>
      </w:r>
      <w:r>
        <w:rPr>
          <w:rFonts w:ascii="Arial" w:hAnsi="Arial" w:cs="Arial"/>
          <w:b/>
          <w:sz w:val="24"/>
        </w:rPr>
        <w:t>(NR_Mob_enh-Core) CR on modification on the definition of TEvent_DU for the conditional handover and conditional PSCell change in Rel-16</w:t>
      </w:r>
    </w:p>
    <w:p w14:paraId="620C842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CR-4534  rev  Cat: F (Rel-16)</w:t>
      </w:r>
      <w:r>
        <w:rPr>
          <w:i/>
        </w:rPr>
        <w:br/>
      </w:r>
      <w:r>
        <w:rPr>
          <w:i/>
        </w:rPr>
        <w:br/>
      </w:r>
      <w:r>
        <w:rPr>
          <w:i/>
        </w:rPr>
        <w:tab/>
      </w:r>
      <w:r>
        <w:rPr>
          <w:i/>
        </w:rPr>
        <w:tab/>
      </w:r>
      <w:r>
        <w:rPr>
          <w:i/>
        </w:rPr>
        <w:tab/>
      </w:r>
      <w:r>
        <w:rPr>
          <w:i/>
        </w:rPr>
        <w:tab/>
      </w:r>
      <w:r>
        <w:rPr>
          <w:i/>
        </w:rPr>
        <w:tab/>
        <w:t>Source: vivo</w:t>
      </w:r>
    </w:p>
    <w:p w14:paraId="392CE0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4E04" w14:textId="293E64ED" w:rsidR="009B35E1" w:rsidRDefault="009B35E1" w:rsidP="009B35E1">
      <w:pPr>
        <w:rPr>
          <w:rFonts w:ascii="Arial" w:hAnsi="Arial" w:cs="Arial"/>
          <w:b/>
          <w:sz w:val="24"/>
        </w:rPr>
      </w:pPr>
      <w:r>
        <w:rPr>
          <w:rFonts w:ascii="Arial" w:hAnsi="Arial" w:cs="Arial"/>
          <w:b/>
          <w:color w:val="0000FF"/>
          <w:sz w:val="24"/>
        </w:rPr>
        <w:t>R4-2408873</w:t>
      </w:r>
      <w:r>
        <w:rPr>
          <w:rFonts w:ascii="Arial" w:hAnsi="Arial" w:cs="Arial"/>
          <w:b/>
          <w:color w:val="0000FF"/>
          <w:sz w:val="24"/>
        </w:rPr>
        <w:tab/>
      </w:r>
      <w:r>
        <w:rPr>
          <w:rFonts w:ascii="Arial" w:hAnsi="Arial" w:cs="Arial"/>
          <w:b/>
          <w:sz w:val="24"/>
        </w:rPr>
        <w:t>(NR_Mob_enh-Core) CR on modification on the definition of TEvent_DU for the conditional handover and conditional Pscell change in Rel-17</w:t>
      </w:r>
    </w:p>
    <w:p w14:paraId="05EB823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CR-4535  rev  Cat: A (Rel-17)</w:t>
      </w:r>
      <w:r>
        <w:rPr>
          <w:i/>
        </w:rPr>
        <w:br/>
      </w:r>
      <w:r>
        <w:rPr>
          <w:i/>
        </w:rPr>
        <w:br/>
      </w:r>
      <w:r>
        <w:rPr>
          <w:i/>
        </w:rPr>
        <w:tab/>
      </w:r>
      <w:r>
        <w:rPr>
          <w:i/>
        </w:rPr>
        <w:tab/>
      </w:r>
      <w:r>
        <w:rPr>
          <w:i/>
        </w:rPr>
        <w:tab/>
      </w:r>
      <w:r>
        <w:rPr>
          <w:i/>
        </w:rPr>
        <w:tab/>
      </w:r>
      <w:r>
        <w:rPr>
          <w:i/>
        </w:rPr>
        <w:tab/>
        <w:t>Source: vivo</w:t>
      </w:r>
    </w:p>
    <w:p w14:paraId="2BFC709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6CB33" w14:textId="2C484E31" w:rsidR="009B35E1" w:rsidRDefault="009B35E1" w:rsidP="009B35E1">
      <w:pPr>
        <w:rPr>
          <w:rFonts w:ascii="Arial" w:hAnsi="Arial" w:cs="Arial"/>
          <w:b/>
          <w:sz w:val="24"/>
        </w:rPr>
      </w:pPr>
      <w:r>
        <w:rPr>
          <w:rFonts w:ascii="Arial" w:hAnsi="Arial" w:cs="Arial"/>
          <w:b/>
          <w:color w:val="0000FF"/>
          <w:sz w:val="24"/>
        </w:rPr>
        <w:t>R4-2408874</w:t>
      </w:r>
      <w:r>
        <w:rPr>
          <w:rFonts w:ascii="Arial" w:hAnsi="Arial" w:cs="Arial"/>
          <w:b/>
          <w:color w:val="0000FF"/>
          <w:sz w:val="24"/>
        </w:rPr>
        <w:tab/>
      </w:r>
      <w:r>
        <w:rPr>
          <w:rFonts w:ascii="Arial" w:hAnsi="Arial" w:cs="Arial"/>
          <w:b/>
          <w:sz w:val="24"/>
        </w:rPr>
        <w:t>(NR_Mob_enh-Core) CR on modification on the definition of TEvent_DU for the conditional handover and conditional Pscell change in Rel-18</w:t>
      </w:r>
    </w:p>
    <w:p w14:paraId="15C1CB5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CR-4536  rev  Cat: A (Rel-18)</w:t>
      </w:r>
      <w:r>
        <w:rPr>
          <w:i/>
        </w:rPr>
        <w:br/>
      </w:r>
      <w:r>
        <w:rPr>
          <w:i/>
        </w:rPr>
        <w:br/>
      </w:r>
      <w:r>
        <w:rPr>
          <w:i/>
        </w:rPr>
        <w:tab/>
      </w:r>
      <w:r>
        <w:rPr>
          <w:i/>
        </w:rPr>
        <w:tab/>
      </w:r>
      <w:r>
        <w:rPr>
          <w:i/>
        </w:rPr>
        <w:tab/>
      </w:r>
      <w:r>
        <w:rPr>
          <w:i/>
        </w:rPr>
        <w:tab/>
      </w:r>
      <w:r>
        <w:rPr>
          <w:i/>
        </w:rPr>
        <w:tab/>
        <w:t>Source: vivo</w:t>
      </w:r>
    </w:p>
    <w:p w14:paraId="14F9C9A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28703" w14:textId="4F78308C" w:rsidR="009B35E1" w:rsidRDefault="009B35E1" w:rsidP="009B35E1">
      <w:pPr>
        <w:rPr>
          <w:rFonts w:ascii="Arial" w:hAnsi="Arial" w:cs="Arial"/>
          <w:b/>
          <w:sz w:val="24"/>
        </w:rPr>
      </w:pPr>
      <w:r>
        <w:rPr>
          <w:rFonts w:ascii="Arial" w:hAnsi="Arial" w:cs="Arial"/>
          <w:b/>
          <w:color w:val="0000FF"/>
          <w:sz w:val="24"/>
        </w:rPr>
        <w:t>R4-2408875</w:t>
      </w:r>
      <w:r>
        <w:rPr>
          <w:rFonts w:ascii="Arial" w:hAnsi="Arial" w:cs="Arial"/>
          <w:b/>
          <w:color w:val="0000FF"/>
          <w:sz w:val="24"/>
        </w:rPr>
        <w:tab/>
      </w:r>
      <w:r>
        <w:rPr>
          <w:rFonts w:ascii="Arial" w:hAnsi="Arial" w:cs="Arial"/>
          <w:b/>
          <w:sz w:val="24"/>
        </w:rPr>
        <w:t>(NR_NTN_solutions-Core) CR on modification on the filed name with LEO in NTN related features in Rel-17 core requirements</w:t>
      </w:r>
    </w:p>
    <w:p w14:paraId="07183162"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CR-4537  rev  Cat: F (Rel-17)</w:t>
      </w:r>
      <w:r>
        <w:rPr>
          <w:i/>
        </w:rPr>
        <w:br/>
      </w:r>
      <w:r>
        <w:rPr>
          <w:i/>
        </w:rPr>
        <w:br/>
      </w:r>
      <w:r>
        <w:rPr>
          <w:i/>
        </w:rPr>
        <w:tab/>
      </w:r>
      <w:r>
        <w:rPr>
          <w:i/>
        </w:rPr>
        <w:tab/>
      </w:r>
      <w:r>
        <w:rPr>
          <w:i/>
        </w:rPr>
        <w:tab/>
      </w:r>
      <w:r>
        <w:rPr>
          <w:i/>
        </w:rPr>
        <w:tab/>
      </w:r>
      <w:r>
        <w:rPr>
          <w:i/>
        </w:rPr>
        <w:tab/>
        <w:t>Source: vivo</w:t>
      </w:r>
    </w:p>
    <w:p w14:paraId="2DBDD6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86202" w14:textId="6D657969" w:rsidR="009B35E1" w:rsidRDefault="009B35E1" w:rsidP="009B35E1">
      <w:pPr>
        <w:rPr>
          <w:rFonts w:ascii="Arial" w:hAnsi="Arial" w:cs="Arial"/>
          <w:b/>
          <w:sz w:val="24"/>
        </w:rPr>
      </w:pPr>
      <w:r>
        <w:rPr>
          <w:rFonts w:ascii="Arial" w:hAnsi="Arial" w:cs="Arial"/>
          <w:b/>
          <w:color w:val="0000FF"/>
          <w:sz w:val="24"/>
        </w:rPr>
        <w:t>R4-2408876</w:t>
      </w:r>
      <w:r>
        <w:rPr>
          <w:rFonts w:ascii="Arial" w:hAnsi="Arial" w:cs="Arial"/>
          <w:b/>
          <w:color w:val="0000FF"/>
          <w:sz w:val="24"/>
        </w:rPr>
        <w:tab/>
      </w:r>
      <w:r>
        <w:rPr>
          <w:rFonts w:ascii="Arial" w:hAnsi="Arial" w:cs="Arial"/>
          <w:b/>
          <w:sz w:val="24"/>
        </w:rPr>
        <w:t>(NR_NTN_solutions-Core) CR on modification on the filed name with LEO in NTN related features in Rel-18 core requirements</w:t>
      </w:r>
    </w:p>
    <w:p w14:paraId="4FCD80D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CR-4538  rev  Cat: A (Rel-18)</w:t>
      </w:r>
      <w:r>
        <w:rPr>
          <w:i/>
        </w:rPr>
        <w:br/>
      </w:r>
      <w:r>
        <w:rPr>
          <w:i/>
        </w:rPr>
        <w:br/>
      </w:r>
      <w:r>
        <w:rPr>
          <w:i/>
        </w:rPr>
        <w:tab/>
      </w:r>
      <w:r>
        <w:rPr>
          <w:i/>
        </w:rPr>
        <w:tab/>
      </w:r>
      <w:r>
        <w:rPr>
          <w:i/>
        </w:rPr>
        <w:tab/>
      </w:r>
      <w:r>
        <w:rPr>
          <w:i/>
        </w:rPr>
        <w:tab/>
      </w:r>
      <w:r>
        <w:rPr>
          <w:i/>
        </w:rPr>
        <w:tab/>
        <w:t>Source: vivo</w:t>
      </w:r>
    </w:p>
    <w:p w14:paraId="78781A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34FB8" w14:textId="2DA8F176" w:rsidR="009B35E1" w:rsidRDefault="009B35E1" w:rsidP="009B35E1">
      <w:pPr>
        <w:rPr>
          <w:rFonts w:ascii="Arial" w:hAnsi="Arial" w:cs="Arial"/>
          <w:b/>
          <w:sz w:val="24"/>
        </w:rPr>
      </w:pPr>
      <w:r>
        <w:rPr>
          <w:rFonts w:ascii="Arial" w:hAnsi="Arial" w:cs="Arial"/>
          <w:b/>
          <w:color w:val="0000FF"/>
          <w:sz w:val="24"/>
        </w:rPr>
        <w:t>R4-2408878</w:t>
      </w:r>
      <w:r>
        <w:rPr>
          <w:rFonts w:ascii="Arial" w:hAnsi="Arial" w:cs="Arial"/>
          <w:b/>
          <w:color w:val="0000FF"/>
          <w:sz w:val="24"/>
        </w:rPr>
        <w:tab/>
      </w:r>
      <w:r>
        <w:rPr>
          <w:rFonts w:ascii="Arial" w:hAnsi="Arial" w:cs="Arial"/>
          <w:b/>
          <w:sz w:val="24"/>
        </w:rPr>
        <w:t>(NR_NTN_solutions-Perf) CR on modification on the filed name with LEO in NTN related features in Rel-17 perf requirements</w:t>
      </w:r>
    </w:p>
    <w:p w14:paraId="6CD1FB0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CR-4539  rev  Cat: F (Rel-17)</w:t>
      </w:r>
      <w:r>
        <w:rPr>
          <w:i/>
        </w:rPr>
        <w:br/>
      </w:r>
      <w:r>
        <w:rPr>
          <w:i/>
        </w:rPr>
        <w:br/>
      </w:r>
      <w:r>
        <w:rPr>
          <w:i/>
        </w:rPr>
        <w:tab/>
      </w:r>
      <w:r>
        <w:rPr>
          <w:i/>
        </w:rPr>
        <w:tab/>
      </w:r>
      <w:r>
        <w:rPr>
          <w:i/>
        </w:rPr>
        <w:tab/>
      </w:r>
      <w:r>
        <w:rPr>
          <w:i/>
        </w:rPr>
        <w:tab/>
      </w:r>
      <w:r>
        <w:rPr>
          <w:i/>
        </w:rPr>
        <w:tab/>
        <w:t>Source: vivo</w:t>
      </w:r>
    </w:p>
    <w:p w14:paraId="013A51A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5748" w14:textId="6823D439" w:rsidR="009B35E1" w:rsidRDefault="009B35E1" w:rsidP="009B35E1">
      <w:pPr>
        <w:rPr>
          <w:rFonts w:ascii="Arial" w:hAnsi="Arial" w:cs="Arial"/>
          <w:b/>
          <w:sz w:val="24"/>
        </w:rPr>
      </w:pPr>
      <w:r>
        <w:rPr>
          <w:rFonts w:ascii="Arial" w:hAnsi="Arial" w:cs="Arial"/>
          <w:b/>
          <w:color w:val="0000FF"/>
          <w:sz w:val="24"/>
        </w:rPr>
        <w:t>R4-2408879</w:t>
      </w:r>
      <w:r>
        <w:rPr>
          <w:rFonts w:ascii="Arial" w:hAnsi="Arial" w:cs="Arial"/>
          <w:b/>
          <w:color w:val="0000FF"/>
          <w:sz w:val="24"/>
        </w:rPr>
        <w:tab/>
      </w:r>
      <w:r>
        <w:rPr>
          <w:rFonts w:ascii="Arial" w:hAnsi="Arial" w:cs="Arial"/>
          <w:b/>
          <w:sz w:val="24"/>
        </w:rPr>
        <w:t>(NR_NTN_solutions-Perf) CR on modification on the filed name with LEO in NTN related features in Rel-18 perf  requirements</w:t>
      </w:r>
    </w:p>
    <w:p w14:paraId="2CDEA7D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CR-4540  rev  Cat: A (Rel-18)</w:t>
      </w:r>
      <w:r>
        <w:rPr>
          <w:i/>
        </w:rPr>
        <w:br/>
      </w:r>
      <w:r>
        <w:rPr>
          <w:i/>
        </w:rPr>
        <w:br/>
      </w:r>
      <w:r>
        <w:rPr>
          <w:i/>
        </w:rPr>
        <w:tab/>
      </w:r>
      <w:r>
        <w:rPr>
          <w:i/>
        </w:rPr>
        <w:tab/>
      </w:r>
      <w:r>
        <w:rPr>
          <w:i/>
        </w:rPr>
        <w:tab/>
      </w:r>
      <w:r>
        <w:rPr>
          <w:i/>
        </w:rPr>
        <w:tab/>
      </w:r>
      <w:r>
        <w:rPr>
          <w:i/>
        </w:rPr>
        <w:tab/>
        <w:t>Source: vivo</w:t>
      </w:r>
    </w:p>
    <w:p w14:paraId="0BD218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D9ACF" w14:textId="037D1591" w:rsidR="009B35E1" w:rsidRDefault="009B35E1" w:rsidP="009B35E1">
      <w:pPr>
        <w:rPr>
          <w:rFonts w:ascii="Arial" w:hAnsi="Arial" w:cs="Arial"/>
          <w:b/>
          <w:sz w:val="24"/>
        </w:rPr>
      </w:pPr>
      <w:r>
        <w:rPr>
          <w:rFonts w:ascii="Arial" w:hAnsi="Arial" w:cs="Arial"/>
          <w:b/>
          <w:color w:val="0000FF"/>
          <w:sz w:val="24"/>
        </w:rPr>
        <w:t>R4-2409041</w:t>
      </w:r>
      <w:r>
        <w:rPr>
          <w:rFonts w:ascii="Arial" w:hAnsi="Arial" w:cs="Arial"/>
          <w:b/>
          <w:color w:val="0000FF"/>
          <w:sz w:val="24"/>
        </w:rPr>
        <w:tab/>
      </w:r>
      <w:r>
        <w:rPr>
          <w:rFonts w:ascii="Arial" w:hAnsi="Arial" w:cs="Arial"/>
          <w:b/>
          <w:sz w:val="24"/>
        </w:rPr>
        <w:t>Correction on measurement requirements for RedCap UE</w:t>
      </w:r>
    </w:p>
    <w:p w14:paraId="2457B7C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CR-4543  rev  Cat: F (Rel-17)</w:t>
      </w:r>
      <w:r>
        <w:rPr>
          <w:i/>
        </w:rPr>
        <w:br/>
      </w:r>
      <w:r>
        <w:rPr>
          <w:i/>
        </w:rPr>
        <w:br/>
      </w:r>
      <w:r>
        <w:rPr>
          <w:i/>
        </w:rPr>
        <w:tab/>
      </w:r>
      <w:r>
        <w:rPr>
          <w:i/>
        </w:rPr>
        <w:tab/>
      </w:r>
      <w:r>
        <w:rPr>
          <w:i/>
        </w:rPr>
        <w:tab/>
      </w:r>
      <w:r>
        <w:rPr>
          <w:i/>
        </w:rPr>
        <w:tab/>
      </w:r>
      <w:r>
        <w:rPr>
          <w:i/>
        </w:rPr>
        <w:tab/>
        <w:t>Source: ZTE Corporation, Sanechips</w:t>
      </w:r>
    </w:p>
    <w:p w14:paraId="3D2C640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F672" w14:textId="722FC03A" w:rsidR="009B35E1" w:rsidRDefault="009B35E1" w:rsidP="009B35E1">
      <w:pPr>
        <w:rPr>
          <w:rFonts w:ascii="Arial" w:hAnsi="Arial" w:cs="Arial"/>
          <w:b/>
          <w:sz w:val="24"/>
        </w:rPr>
      </w:pPr>
      <w:r>
        <w:rPr>
          <w:rFonts w:ascii="Arial" w:hAnsi="Arial" w:cs="Arial"/>
          <w:b/>
          <w:color w:val="0000FF"/>
          <w:sz w:val="24"/>
        </w:rPr>
        <w:t>R4-2409042</w:t>
      </w:r>
      <w:r>
        <w:rPr>
          <w:rFonts w:ascii="Arial" w:hAnsi="Arial" w:cs="Arial"/>
          <w:b/>
          <w:color w:val="0000FF"/>
          <w:sz w:val="24"/>
        </w:rPr>
        <w:tab/>
      </w:r>
      <w:r>
        <w:rPr>
          <w:rFonts w:ascii="Arial" w:hAnsi="Arial" w:cs="Arial"/>
          <w:b/>
          <w:sz w:val="24"/>
        </w:rPr>
        <w:t>(NR_redcap-Core)Correction on measurement requirements for RedCap UE</w:t>
      </w:r>
    </w:p>
    <w:p w14:paraId="6F4E2DB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CR-4544  rev  Cat: A (Rel-18)</w:t>
      </w:r>
      <w:r>
        <w:rPr>
          <w:i/>
        </w:rPr>
        <w:br/>
      </w:r>
      <w:r>
        <w:rPr>
          <w:i/>
        </w:rPr>
        <w:br/>
      </w:r>
      <w:r>
        <w:rPr>
          <w:i/>
        </w:rPr>
        <w:tab/>
      </w:r>
      <w:r>
        <w:rPr>
          <w:i/>
        </w:rPr>
        <w:tab/>
      </w:r>
      <w:r>
        <w:rPr>
          <w:i/>
        </w:rPr>
        <w:tab/>
      </w:r>
      <w:r>
        <w:rPr>
          <w:i/>
        </w:rPr>
        <w:tab/>
      </w:r>
      <w:r>
        <w:rPr>
          <w:i/>
        </w:rPr>
        <w:tab/>
        <w:t>Source: ZTE Corporation, Sanechips</w:t>
      </w:r>
    </w:p>
    <w:p w14:paraId="77CD6F2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B229" w14:textId="35AD8ECE" w:rsidR="009B35E1" w:rsidRDefault="009B35E1" w:rsidP="009B35E1">
      <w:pPr>
        <w:rPr>
          <w:rFonts w:ascii="Arial" w:hAnsi="Arial" w:cs="Arial"/>
          <w:b/>
          <w:sz w:val="24"/>
        </w:rPr>
      </w:pPr>
      <w:r>
        <w:rPr>
          <w:rFonts w:ascii="Arial" w:hAnsi="Arial" w:cs="Arial"/>
          <w:b/>
          <w:color w:val="0000FF"/>
          <w:sz w:val="24"/>
        </w:rPr>
        <w:t>R4-2409057</w:t>
      </w:r>
      <w:r>
        <w:rPr>
          <w:rFonts w:ascii="Arial" w:hAnsi="Arial" w:cs="Arial"/>
          <w:b/>
          <w:color w:val="0000FF"/>
          <w:sz w:val="24"/>
        </w:rPr>
        <w:tab/>
      </w:r>
      <w:r>
        <w:rPr>
          <w:rFonts w:ascii="Arial" w:hAnsi="Arial" w:cs="Arial"/>
          <w:b/>
          <w:sz w:val="24"/>
        </w:rPr>
        <w:t>CR to 38.133 on Gradual timing adjustment</w:t>
      </w:r>
    </w:p>
    <w:p w14:paraId="5435E15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CR-4545  rev  Cat: F (Rel-17)</w:t>
      </w:r>
      <w:r>
        <w:rPr>
          <w:i/>
        </w:rPr>
        <w:br/>
      </w:r>
      <w:r>
        <w:rPr>
          <w:i/>
        </w:rPr>
        <w:br/>
      </w:r>
      <w:r>
        <w:rPr>
          <w:i/>
        </w:rPr>
        <w:tab/>
      </w:r>
      <w:r>
        <w:rPr>
          <w:i/>
        </w:rPr>
        <w:tab/>
      </w:r>
      <w:r>
        <w:rPr>
          <w:i/>
        </w:rPr>
        <w:tab/>
      </w:r>
      <w:r>
        <w:rPr>
          <w:i/>
        </w:rPr>
        <w:tab/>
      </w:r>
      <w:r>
        <w:rPr>
          <w:i/>
        </w:rPr>
        <w:tab/>
        <w:t>Source: Ericsson</w:t>
      </w:r>
    </w:p>
    <w:p w14:paraId="2595AA41" w14:textId="77777777" w:rsidR="009B35E1" w:rsidRDefault="009B35E1" w:rsidP="009B35E1">
      <w:pPr>
        <w:rPr>
          <w:rFonts w:ascii="Arial" w:hAnsi="Arial" w:cs="Arial"/>
          <w:b/>
        </w:rPr>
      </w:pPr>
      <w:r>
        <w:rPr>
          <w:rFonts w:ascii="Arial" w:hAnsi="Arial" w:cs="Arial"/>
          <w:b/>
        </w:rPr>
        <w:t xml:space="preserve">Abstract: </w:t>
      </w:r>
    </w:p>
    <w:p w14:paraId="23A1EA3D" w14:textId="77777777" w:rsidR="009B35E1" w:rsidRDefault="009B35E1" w:rsidP="009B35E1">
      <w:r>
        <w:lastRenderedPageBreak/>
        <w:t>Editorial change upling to uplink.</w:t>
      </w:r>
    </w:p>
    <w:p w14:paraId="4CD39A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754B9" w14:textId="2E7BA6A1" w:rsidR="009B35E1" w:rsidRDefault="009B35E1" w:rsidP="009B35E1">
      <w:pPr>
        <w:rPr>
          <w:rFonts w:ascii="Arial" w:hAnsi="Arial" w:cs="Arial"/>
          <w:b/>
          <w:sz w:val="24"/>
        </w:rPr>
      </w:pPr>
      <w:r>
        <w:rPr>
          <w:rFonts w:ascii="Arial" w:hAnsi="Arial" w:cs="Arial"/>
          <w:b/>
          <w:color w:val="0000FF"/>
          <w:sz w:val="24"/>
        </w:rPr>
        <w:t>R4-2409127</w:t>
      </w:r>
      <w:r>
        <w:rPr>
          <w:rFonts w:ascii="Arial" w:hAnsi="Arial" w:cs="Arial"/>
          <w:b/>
          <w:color w:val="0000FF"/>
          <w:sz w:val="24"/>
        </w:rPr>
        <w:tab/>
      </w:r>
      <w:r>
        <w:rPr>
          <w:rFonts w:ascii="Arial" w:hAnsi="Arial" w:cs="Arial"/>
          <w:b/>
          <w:sz w:val="24"/>
        </w:rPr>
        <w:t>(NR_RRM_enh-Core) Discussion on Rel 16 no-gap reporting</w:t>
      </w:r>
    </w:p>
    <w:p w14:paraId="458C93B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Deutsche Telekom, Orange, NTT DOCOMO, INC., TELECOM ITALIA S.p.A., Telia Company, T-Mobile USA, Verizon, Vodafone</w:t>
      </w:r>
    </w:p>
    <w:p w14:paraId="3584BB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3A18" w14:textId="285E58B3" w:rsidR="009B35E1" w:rsidRDefault="009B35E1" w:rsidP="009B35E1">
      <w:pPr>
        <w:rPr>
          <w:rFonts w:ascii="Arial" w:hAnsi="Arial" w:cs="Arial"/>
          <w:b/>
          <w:sz w:val="24"/>
        </w:rPr>
      </w:pPr>
      <w:r>
        <w:rPr>
          <w:rFonts w:ascii="Arial" w:hAnsi="Arial" w:cs="Arial"/>
          <w:b/>
          <w:color w:val="0000FF"/>
          <w:sz w:val="24"/>
        </w:rPr>
        <w:t>R4-2409128</w:t>
      </w:r>
      <w:r>
        <w:rPr>
          <w:rFonts w:ascii="Arial" w:hAnsi="Arial" w:cs="Arial"/>
          <w:b/>
          <w:color w:val="0000FF"/>
          <w:sz w:val="24"/>
        </w:rPr>
        <w:tab/>
      </w:r>
      <w:r>
        <w:rPr>
          <w:rFonts w:ascii="Arial" w:hAnsi="Arial" w:cs="Arial"/>
          <w:b/>
          <w:sz w:val="24"/>
        </w:rPr>
        <w:t>(NR_RRM_enh-Core) CR to 36.133 Clarification of interruption behavior for measurements without gaps</w:t>
      </w:r>
    </w:p>
    <w:p w14:paraId="636DF9B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CR-7322  rev  Cat: F (Rel-16)</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5E35C5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1DAF2" w14:textId="6A76506E" w:rsidR="009B35E1" w:rsidRDefault="009B35E1" w:rsidP="009B35E1">
      <w:pPr>
        <w:rPr>
          <w:rFonts w:ascii="Arial" w:hAnsi="Arial" w:cs="Arial"/>
          <w:b/>
          <w:sz w:val="24"/>
        </w:rPr>
      </w:pPr>
      <w:r>
        <w:rPr>
          <w:rFonts w:ascii="Arial" w:hAnsi="Arial" w:cs="Arial"/>
          <w:b/>
          <w:color w:val="0000FF"/>
          <w:sz w:val="24"/>
        </w:rPr>
        <w:t>R4-2409129</w:t>
      </w:r>
      <w:r>
        <w:rPr>
          <w:rFonts w:ascii="Arial" w:hAnsi="Arial" w:cs="Arial"/>
          <w:b/>
          <w:color w:val="0000FF"/>
          <w:sz w:val="24"/>
        </w:rPr>
        <w:tab/>
      </w:r>
      <w:r>
        <w:rPr>
          <w:rFonts w:ascii="Arial" w:hAnsi="Arial" w:cs="Arial"/>
          <w:b/>
          <w:sz w:val="24"/>
        </w:rPr>
        <w:t>(NR_RRM_enh-Core) CR to 36.133 Clarification of interruption behavior for measurements without gaps</w:t>
      </w:r>
    </w:p>
    <w:p w14:paraId="0E4A36B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CR-7323  rev  Cat: A (Rel-17)</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5BCD6F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26CEA" w14:textId="639DCBB2" w:rsidR="009B35E1" w:rsidRDefault="009B35E1" w:rsidP="009B35E1">
      <w:pPr>
        <w:rPr>
          <w:rFonts w:ascii="Arial" w:hAnsi="Arial" w:cs="Arial"/>
          <w:b/>
          <w:sz w:val="24"/>
        </w:rPr>
      </w:pPr>
      <w:r>
        <w:rPr>
          <w:rFonts w:ascii="Arial" w:hAnsi="Arial" w:cs="Arial"/>
          <w:b/>
          <w:color w:val="0000FF"/>
          <w:sz w:val="24"/>
        </w:rPr>
        <w:t>R4-2409130</w:t>
      </w:r>
      <w:r>
        <w:rPr>
          <w:rFonts w:ascii="Arial" w:hAnsi="Arial" w:cs="Arial"/>
          <w:b/>
          <w:color w:val="0000FF"/>
          <w:sz w:val="24"/>
        </w:rPr>
        <w:tab/>
      </w:r>
      <w:r>
        <w:rPr>
          <w:rFonts w:ascii="Arial" w:hAnsi="Arial" w:cs="Arial"/>
          <w:b/>
          <w:sz w:val="24"/>
        </w:rPr>
        <w:t>(NR_RRM_enh-Core) CR to 36.133 Clarification of interruption behavior for measurements without gaps</w:t>
      </w:r>
    </w:p>
    <w:p w14:paraId="716E48D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CR-7324  rev  Cat: A (Rel-18)</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60176B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9F00A" w14:textId="5787BDBA" w:rsidR="009B35E1" w:rsidRDefault="009B35E1" w:rsidP="009B35E1">
      <w:pPr>
        <w:rPr>
          <w:rFonts w:ascii="Arial" w:hAnsi="Arial" w:cs="Arial"/>
          <w:b/>
          <w:sz w:val="24"/>
        </w:rPr>
      </w:pPr>
      <w:r>
        <w:rPr>
          <w:rFonts w:ascii="Arial" w:hAnsi="Arial" w:cs="Arial"/>
          <w:b/>
          <w:color w:val="0000FF"/>
          <w:sz w:val="24"/>
        </w:rPr>
        <w:t>R4-2409131</w:t>
      </w:r>
      <w:r>
        <w:rPr>
          <w:rFonts w:ascii="Arial" w:hAnsi="Arial" w:cs="Arial"/>
          <w:b/>
          <w:color w:val="0000FF"/>
          <w:sz w:val="24"/>
        </w:rPr>
        <w:tab/>
      </w:r>
      <w:r>
        <w:rPr>
          <w:rFonts w:ascii="Arial" w:hAnsi="Arial" w:cs="Arial"/>
          <w:b/>
          <w:sz w:val="24"/>
        </w:rPr>
        <w:t>(NR_RRM_enh-Core) CR to 38.133 Clarification of interruption behavior for measurements without gaps</w:t>
      </w:r>
    </w:p>
    <w:p w14:paraId="4EE9F4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CR-4546  rev  Cat: F (Rel-16)</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4128F8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F24B6" w14:textId="14E562A3" w:rsidR="009B35E1" w:rsidRDefault="009B35E1" w:rsidP="009B35E1">
      <w:pPr>
        <w:rPr>
          <w:rFonts w:ascii="Arial" w:hAnsi="Arial" w:cs="Arial"/>
          <w:b/>
          <w:sz w:val="24"/>
        </w:rPr>
      </w:pPr>
      <w:r>
        <w:rPr>
          <w:rFonts w:ascii="Arial" w:hAnsi="Arial" w:cs="Arial"/>
          <w:b/>
          <w:color w:val="0000FF"/>
          <w:sz w:val="24"/>
        </w:rPr>
        <w:t>R4-2409132</w:t>
      </w:r>
      <w:r>
        <w:rPr>
          <w:rFonts w:ascii="Arial" w:hAnsi="Arial" w:cs="Arial"/>
          <w:b/>
          <w:color w:val="0000FF"/>
          <w:sz w:val="24"/>
        </w:rPr>
        <w:tab/>
      </w:r>
      <w:r>
        <w:rPr>
          <w:rFonts w:ascii="Arial" w:hAnsi="Arial" w:cs="Arial"/>
          <w:b/>
          <w:sz w:val="24"/>
        </w:rPr>
        <w:t>(NR_RRM_enh-Core) CR to 38.133 Clarification of interruption behavior for measurements without gaps</w:t>
      </w:r>
    </w:p>
    <w:p w14:paraId="1307488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CR-4547  rev  Cat: A (Rel-17)</w:t>
      </w:r>
      <w:r>
        <w:rPr>
          <w:i/>
        </w:rPr>
        <w:br/>
      </w:r>
      <w:r>
        <w:rPr>
          <w:i/>
        </w:rPr>
        <w:br/>
      </w:r>
      <w:r>
        <w:rPr>
          <w:i/>
        </w:rPr>
        <w:lastRenderedPageBreak/>
        <w:tab/>
      </w:r>
      <w:r>
        <w:rPr>
          <w:i/>
        </w:rPr>
        <w:tab/>
      </w:r>
      <w:r>
        <w:rPr>
          <w:i/>
        </w:rPr>
        <w:tab/>
      </w:r>
      <w:r>
        <w:rPr>
          <w:i/>
        </w:rPr>
        <w:tab/>
      </w:r>
      <w:r>
        <w:rPr>
          <w:i/>
        </w:rPr>
        <w:tab/>
        <w:t>Source: Nokia, Deutsche Telekom, Orange, NTT DOCOMO, INC., TELECOM ITALIA S.p.A., Telia Company, T-Mobile USA, Vodafone</w:t>
      </w:r>
    </w:p>
    <w:p w14:paraId="7AEA57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F8046" w14:textId="0FBA26AD" w:rsidR="009B35E1" w:rsidRDefault="009B35E1" w:rsidP="009B35E1">
      <w:pPr>
        <w:rPr>
          <w:rFonts w:ascii="Arial" w:hAnsi="Arial" w:cs="Arial"/>
          <w:b/>
          <w:sz w:val="24"/>
        </w:rPr>
      </w:pPr>
      <w:r>
        <w:rPr>
          <w:rFonts w:ascii="Arial" w:hAnsi="Arial" w:cs="Arial"/>
          <w:b/>
          <w:color w:val="0000FF"/>
          <w:sz w:val="24"/>
        </w:rPr>
        <w:t>R4-2409133</w:t>
      </w:r>
      <w:r>
        <w:rPr>
          <w:rFonts w:ascii="Arial" w:hAnsi="Arial" w:cs="Arial"/>
          <w:b/>
          <w:color w:val="0000FF"/>
          <w:sz w:val="24"/>
        </w:rPr>
        <w:tab/>
      </w:r>
      <w:r>
        <w:rPr>
          <w:rFonts w:ascii="Arial" w:hAnsi="Arial" w:cs="Arial"/>
          <w:b/>
          <w:sz w:val="24"/>
        </w:rPr>
        <w:t>(NR_RRM_enh-Core) CR to 38.133 Clarification of interruption behavior for measurements without gaps</w:t>
      </w:r>
    </w:p>
    <w:p w14:paraId="179CC10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CR-4548  rev  Cat: A (Rel-18)</w:t>
      </w:r>
      <w:r>
        <w:rPr>
          <w:i/>
        </w:rPr>
        <w:br/>
      </w:r>
      <w:r>
        <w:rPr>
          <w:i/>
        </w:rPr>
        <w:br/>
      </w:r>
      <w:r>
        <w:rPr>
          <w:i/>
        </w:rPr>
        <w:tab/>
      </w:r>
      <w:r>
        <w:rPr>
          <w:i/>
        </w:rPr>
        <w:tab/>
      </w:r>
      <w:r>
        <w:rPr>
          <w:i/>
        </w:rPr>
        <w:tab/>
      </w:r>
      <w:r>
        <w:rPr>
          <w:i/>
        </w:rPr>
        <w:tab/>
      </w:r>
      <w:r>
        <w:rPr>
          <w:i/>
        </w:rPr>
        <w:tab/>
        <w:t>Source: Nokia, Deutsche Telekom, Orange, NTT DOCOMO, INC., TELECOM ITALIA S.p.A., Telia Company, T-Mobile USA, Vodafone</w:t>
      </w:r>
    </w:p>
    <w:p w14:paraId="2E166A0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D981" w14:textId="59A7475F" w:rsidR="009B35E1" w:rsidRDefault="009B35E1" w:rsidP="009B35E1">
      <w:pPr>
        <w:rPr>
          <w:rFonts w:ascii="Arial" w:hAnsi="Arial" w:cs="Arial"/>
          <w:b/>
          <w:sz w:val="24"/>
        </w:rPr>
      </w:pPr>
      <w:r>
        <w:rPr>
          <w:rFonts w:ascii="Arial" w:hAnsi="Arial" w:cs="Arial"/>
          <w:b/>
          <w:color w:val="0000FF"/>
          <w:sz w:val="24"/>
        </w:rPr>
        <w:t>R4-2409134</w:t>
      </w:r>
      <w:r>
        <w:rPr>
          <w:rFonts w:ascii="Arial" w:hAnsi="Arial" w:cs="Arial"/>
          <w:b/>
          <w:color w:val="0000FF"/>
          <w:sz w:val="24"/>
        </w:rPr>
        <w:tab/>
      </w:r>
      <w:r>
        <w:rPr>
          <w:rFonts w:ascii="Arial" w:hAnsi="Arial" w:cs="Arial"/>
          <w:b/>
          <w:sz w:val="24"/>
        </w:rPr>
        <w:t>(NR_SmallData_INACTIVE) Discussion on SDT R17 test parameters</w:t>
      </w:r>
    </w:p>
    <w:p w14:paraId="0CE8DAF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8373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FF02" w14:textId="75783E67" w:rsidR="009B35E1" w:rsidRDefault="009B35E1" w:rsidP="009B35E1">
      <w:pPr>
        <w:rPr>
          <w:rFonts w:ascii="Arial" w:hAnsi="Arial" w:cs="Arial"/>
          <w:b/>
          <w:sz w:val="24"/>
        </w:rPr>
      </w:pPr>
      <w:r>
        <w:rPr>
          <w:rFonts w:ascii="Arial" w:hAnsi="Arial" w:cs="Arial"/>
          <w:b/>
          <w:color w:val="0000FF"/>
          <w:sz w:val="24"/>
        </w:rPr>
        <w:t>R4-2409135</w:t>
      </w:r>
      <w:r>
        <w:rPr>
          <w:rFonts w:ascii="Arial" w:hAnsi="Arial" w:cs="Arial"/>
          <w:b/>
          <w:color w:val="0000FF"/>
          <w:sz w:val="24"/>
        </w:rPr>
        <w:tab/>
      </w:r>
      <w:r>
        <w:rPr>
          <w:rFonts w:ascii="Arial" w:hAnsi="Arial" w:cs="Arial"/>
          <w:b/>
          <w:sz w:val="24"/>
        </w:rPr>
        <w:t>(NR_SmallData_INACTIVE) CR correcting SDT test cases</w:t>
      </w:r>
    </w:p>
    <w:p w14:paraId="68EEA27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CR-4549  rev  Cat: F (Rel-17)</w:t>
      </w:r>
      <w:r>
        <w:rPr>
          <w:i/>
        </w:rPr>
        <w:br/>
      </w:r>
      <w:r>
        <w:rPr>
          <w:i/>
        </w:rPr>
        <w:br/>
      </w:r>
      <w:r>
        <w:rPr>
          <w:i/>
        </w:rPr>
        <w:tab/>
      </w:r>
      <w:r>
        <w:rPr>
          <w:i/>
        </w:rPr>
        <w:tab/>
      </w:r>
      <w:r>
        <w:rPr>
          <w:i/>
        </w:rPr>
        <w:tab/>
      </w:r>
      <w:r>
        <w:rPr>
          <w:i/>
        </w:rPr>
        <w:tab/>
      </w:r>
      <w:r>
        <w:rPr>
          <w:i/>
        </w:rPr>
        <w:tab/>
        <w:t>Source: Nokia</w:t>
      </w:r>
    </w:p>
    <w:p w14:paraId="5B0F90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13034" w14:textId="5433768F" w:rsidR="009B35E1" w:rsidRDefault="009B35E1" w:rsidP="009B35E1">
      <w:pPr>
        <w:rPr>
          <w:rFonts w:ascii="Arial" w:hAnsi="Arial" w:cs="Arial"/>
          <w:b/>
          <w:sz w:val="24"/>
        </w:rPr>
      </w:pPr>
      <w:r>
        <w:rPr>
          <w:rFonts w:ascii="Arial" w:hAnsi="Arial" w:cs="Arial"/>
          <w:b/>
          <w:color w:val="0000FF"/>
          <w:sz w:val="24"/>
        </w:rPr>
        <w:t>R4-2409136</w:t>
      </w:r>
      <w:r>
        <w:rPr>
          <w:rFonts w:ascii="Arial" w:hAnsi="Arial" w:cs="Arial"/>
          <w:b/>
          <w:color w:val="0000FF"/>
          <w:sz w:val="24"/>
        </w:rPr>
        <w:tab/>
      </w:r>
      <w:r>
        <w:rPr>
          <w:rFonts w:ascii="Arial" w:hAnsi="Arial" w:cs="Arial"/>
          <w:b/>
          <w:sz w:val="24"/>
        </w:rPr>
        <w:t>(NR_SmallData_INACTIVE) CR correcting SDT test cases</w:t>
      </w:r>
    </w:p>
    <w:p w14:paraId="5C39DBA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CR-4550  rev  Cat: A (Rel-18)</w:t>
      </w:r>
      <w:r>
        <w:rPr>
          <w:i/>
        </w:rPr>
        <w:br/>
      </w:r>
      <w:r>
        <w:rPr>
          <w:i/>
        </w:rPr>
        <w:br/>
      </w:r>
      <w:r>
        <w:rPr>
          <w:i/>
        </w:rPr>
        <w:tab/>
      </w:r>
      <w:r>
        <w:rPr>
          <w:i/>
        </w:rPr>
        <w:tab/>
      </w:r>
      <w:r>
        <w:rPr>
          <w:i/>
        </w:rPr>
        <w:tab/>
      </w:r>
      <w:r>
        <w:rPr>
          <w:i/>
        </w:rPr>
        <w:tab/>
      </w:r>
      <w:r>
        <w:rPr>
          <w:i/>
        </w:rPr>
        <w:tab/>
        <w:t>Source: Nokia</w:t>
      </w:r>
    </w:p>
    <w:p w14:paraId="2E6BEF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2D2A9" w14:textId="69CF55BD" w:rsidR="009B35E1" w:rsidRDefault="009B35E1" w:rsidP="009B35E1">
      <w:pPr>
        <w:rPr>
          <w:rFonts w:ascii="Arial" w:hAnsi="Arial" w:cs="Arial"/>
          <w:b/>
          <w:sz w:val="24"/>
        </w:rPr>
      </w:pPr>
      <w:r>
        <w:rPr>
          <w:rFonts w:ascii="Arial" w:hAnsi="Arial" w:cs="Arial"/>
          <w:b/>
          <w:color w:val="0000FF"/>
          <w:sz w:val="24"/>
        </w:rPr>
        <w:t>R4-2409159</w:t>
      </w:r>
      <w:r>
        <w:rPr>
          <w:rFonts w:ascii="Arial" w:hAnsi="Arial" w:cs="Arial"/>
          <w:b/>
          <w:color w:val="0000FF"/>
          <w:sz w:val="24"/>
        </w:rPr>
        <w:tab/>
      </w:r>
      <w:r>
        <w:rPr>
          <w:rFonts w:ascii="Arial" w:hAnsi="Arial" w:cs="Arial"/>
          <w:b/>
          <w:sz w:val="24"/>
        </w:rPr>
        <w:t>(NR_MG_enh-Core) Use of NCSG for deactivated SCell measurements in Rel-17</w:t>
      </w:r>
    </w:p>
    <w:p w14:paraId="49408CE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AFBA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8FCA6" w14:textId="5055AF13" w:rsidR="009B35E1" w:rsidRDefault="009B35E1" w:rsidP="009B35E1">
      <w:pPr>
        <w:rPr>
          <w:rFonts w:ascii="Arial" w:hAnsi="Arial" w:cs="Arial"/>
          <w:b/>
          <w:sz w:val="24"/>
        </w:rPr>
      </w:pPr>
      <w:r>
        <w:rPr>
          <w:rFonts w:ascii="Arial" w:hAnsi="Arial" w:cs="Arial"/>
          <w:b/>
          <w:color w:val="0000FF"/>
          <w:sz w:val="24"/>
        </w:rPr>
        <w:t>R4-2409160</w:t>
      </w:r>
      <w:r>
        <w:rPr>
          <w:rFonts w:ascii="Arial" w:hAnsi="Arial" w:cs="Arial"/>
          <w:b/>
          <w:color w:val="0000FF"/>
          <w:sz w:val="24"/>
        </w:rPr>
        <w:tab/>
      </w:r>
      <w:r>
        <w:rPr>
          <w:rFonts w:ascii="Arial" w:hAnsi="Arial" w:cs="Arial"/>
          <w:b/>
          <w:sz w:val="24"/>
        </w:rPr>
        <w:t>(NR_redcap-Perf) CR correcting SDT test cases for RedCap</w:t>
      </w:r>
    </w:p>
    <w:p w14:paraId="262491A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CR-4551  rev  Cat: F (Rel-17)</w:t>
      </w:r>
      <w:r>
        <w:rPr>
          <w:i/>
        </w:rPr>
        <w:br/>
      </w:r>
      <w:r>
        <w:rPr>
          <w:i/>
        </w:rPr>
        <w:br/>
      </w:r>
      <w:r>
        <w:rPr>
          <w:i/>
        </w:rPr>
        <w:tab/>
      </w:r>
      <w:r>
        <w:rPr>
          <w:i/>
        </w:rPr>
        <w:tab/>
      </w:r>
      <w:r>
        <w:rPr>
          <w:i/>
        </w:rPr>
        <w:tab/>
      </w:r>
      <w:r>
        <w:rPr>
          <w:i/>
        </w:rPr>
        <w:tab/>
      </w:r>
      <w:r>
        <w:rPr>
          <w:i/>
        </w:rPr>
        <w:tab/>
        <w:t>Source: Nokia</w:t>
      </w:r>
    </w:p>
    <w:p w14:paraId="1AE1D414" w14:textId="77777777" w:rsidR="009B35E1" w:rsidRDefault="009B35E1" w:rsidP="009B35E1">
      <w:pPr>
        <w:rPr>
          <w:rFonts w:ascii="Arial" w:hAnsi="Arial" w:cs="Arial"/>
          <w:b/>
        </w:rPr>
      </w:pPr>
      <w:r>
        <w:rPr>
          <w:rFonts w:ascii="Arial" w:hAnsi="Arial" w:cs="Arial"/>
          <w:b/>
        </w:rPr>
        <w:t xml:space="preserve">Abstract: </w:t>
      </w:r>
    </w:p>
    <w:p w14:paraId="485E0331" w14:textId="77777777" w:rsidR="009B35E1" w:rsidRDefault="009B35E1" w:rsidP="009B35E1">
      <w:r>
        <w:t>MCC: The source was changed from R4 to Nokia. The CR coversheet also have source to WG as R4.</w:t>
      </w:r>
    </w:p>
    <w:p w14:paraId="28BFED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7E587" w14:textId="432C3328" w:rsidR="009B35E1" w:rsidRDefault="009B35E1" w:rsidP="009B35E1">
      <w:pPr>
        <w:rPr>
          <w:rFonts w:ascii="Arial" w:hAnsi="Arial" w:cs="Arial"/>
          <w:b/>
          <w:sz w:val="24"/>
        </w:rPr>
      </w:pPr>
      <w:r>
        <w:rPr>
          <w:rFonts w:ascii="Arial" w:hAnsi="Arial" w:cs="Arial"/>
          <w:b/>
          <w:color w:val="0000FF"/>
          <w:sz w:val="24"/>
        </w:rPr>
        <w:t>R4-2409161</w:t>
      </w:r>
      <w:r>
        <w:rPr>
          <w:rFonts w:ascii="Arial" w:hAnsi="Arial" w:cs="Arial"/>
          <w:b/>
          <w:color w:val="0000FF"/>
          <w:sz w:val="24"/>
        </w:rPr>
        <w:tab/>
      </w:r>
      <w:r>
        <w:rPr>
          <w:rFonts w:ascii="Arial" w:hAnsi="Arial" w:cs="Arial"/>
          <w:b/>
          <w:sz w:val="24"/>
        </w:rPr>
        <w:t>(NR_redcap-Perf) CR correcting SDT test cases for RedCap</w:t>
      </w:r>
    </w:p>
    <w:p w14:paraId="23536936"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CR-4552  rev  Cat: A (Rel-18)</w:t>
      </w:r>
      <w:r>
        <w:rPr>
          <w:i/>
        </w:rPr>
        <w:br/>
      </w:r>
      <w:r>
        <w:rPr>
          <w:i/>
        </w:rPr>
        <w:br/>
      </w:r>
      <w:r>
        <w:rPr>
          <w:i/>
        </w:rPr>
        <w:tab/>
      </w:r>
      <w:r>
        <w:rPr>
          <w:i/>
        </w:rPr>
        <w:tab/>
      </w:r>
      <w:r>
        <w:rPr>
          <w:i/>
        </w:rPr>
        <w:tab/>
      </w:r>
      <w:r>
        <w:rPr>
          <w:i/>
        </w:rPr>
        <w:tab/>
      </w:r>
      <w:r>
        <w:rPr>
          <w:i/>
        </w:rPr>
        <w:tab/>
        <w:t>Source: Nokia</w:t>
      </w:r>
    </w:p>
    <w:p w14:paraId="33772FB7" w14:textId="77777777" w:rsidR="009B35E1" w:rsidRDefault="009B35E1" w:rsidP="009B35E1">
      <w:pPr>
        <w:rPr>
          <w:rFonts w:ascii="Arial" w:hAnsi="Arial" w:cs="Arial"/>
          <w:b/>
        </w:rPr>
      </w:pPr>
      <w:r>
        <w:rPr>
          <w:rFonts w:ascii="Arial" w:hAnsi="Arial" w:cs="Arial"/>
          <w:b/>
        </w:rPr>
        <w:t xml:space="preserve">Abstract: </w:t>
      </w:r>
    </w:p>
    <w:p w14:paraId="67BF0EFB" w14:textId="77777777" w:rsidR="009B35E1" w:rsidRDefault="009B35E1" w:rsidP="009B35E1">
      <w:r>
        <w:t>MCC: The source was changed from R4 to Nokia. The CR coversheet also have source to WG A R4.</w:t>
      </w:r>
    </w:p>
    <w:p w14:paraId="02E9CB6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4BCC0" w14:textId="0F949185" w:rsidR="009B35E1" w:rsidRDefault="009B35E1" w:rsidP="009B35E1">
      <w:pPr>
        <w:rPr>
          <w:rFonts w:ascii="Arial" w:hAnsi="Arial" w:cs="Arial"/>
          <w:b/>
          <w:sz w:val="24"/>
        </w:rPr>
      </w:pPr>
      <w:r>
        <w:rPr>
          <w:rFonts w:ascii="Arial" w:hAnsi="Arial" w:cs="Arial"/>
          <w:b/>
          <w:color w:val="0000FF"/>
          <w:sz w:val="24"/>
        </w:rPr>
        <w:t>R4-2409231</w:t>
      </w:r>
      <w:r>
        <w:rPr>
          <w:rFonts w:ascii="Arial" w:hAnsi="Arial" w:cs="Arial"/>
          <w:b/>
          <w:color w:val="0000FF"/>
          <w:sz w:val="24"/>
        </w:rPr>
        <w:tab/>
      </w:r>
      <w:r>
        <w:rPr>
          <w:rFonts w:ascii="Arial" w:hAnsi="Arial" w:cs="Arial"/>
          <w:b/>
          <w:sz w:val="24"/>
        </w:rPr>
        <w:t>(NR_redcap-Core) eDRX requirements for CG-SDT for non-RedCap UE</w:t>
      </w:r>
    </w:p>
    <w:p w14:paraId="1AF998A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CR-4554  rev  Cat: F (Rel-17)</w:t>
      </w:r>
      <w:r>
        <w:rPr>
          <w:i/>
        </w:rPr>
        <w:br/>
      </w:r>
      <w:r>
        <w:rPr>
          <w:i/>
        </w:rPr>
        <w:br/>
      </w:r>
      <w:r>
        <w:rPr>
          <w:i/>
        </w:rPr>
        <w:tab/>
      </w:r>
      <w:r>
        <w:rPr>
          <w:i/>
        </w:rPr>
        <w:tab/>
      </w:r>
      <w:r>
        <w:rPr>
          <w:i/>
        </w:rPr>
        <w:tab/>
      </w:r>
      <w:r>
        <w:rPr>
          <w:i/>
        </w:rPr>
        <w:tab/>
      </w:r>
      <w:r>
        <w:rPr>
          <w:i/>
        </w:rPr>
        <w:tab/>
        <w:t>Source: Ericsson</w:t>
      </w:r>
    </w:p>
    <w:p w14:paraId="4B76647F" w14:textId="77777777" w:rsidR="009B35E1" w:rsidRDefault="009B35E1" w:rsidP="009B35E1">
      <w:pPr>
        <w:rPr>
          <w:rFonts w:ascii="Arial" w:hAnsi="Arial" w:cs="Arial"/>
          <w:b/>
        </w:rPr>
      </w:pPr>
      <w:r>
        <w:rPr>
          <w:rFonts w:ascii="Arial" w:hAnsi="Arial" w:cs="Arial"/>
          <w:b/>
        </w:rPr>
        <w:t xml:space="preserve">Abstract: </w:t>
      </w:r>
    </w:p>
    <w:p w14:paraId="6F4D58A0" w14:textId="77777777" w:rsidR="009B35E1" w:rsidRDefault="009B35E1" w:rsidP="009B35E1">
      <w:r>
        <w:t>eDRX requiremens for non-RedCap UE in RRC INACTIVE state were introduced in R4-2321628. In this CR the CG-SDT requirements in INACTIVE mode are updated to take into account the eDRX support. MCC: Parsing failure as •</w:t>
      </w:r>
      <w:r>
        <w:tab/>
        <w:t>Change request Work Item wrong on CR c</w:t>
      </w:r>
    </w:p>
    <w:p w14:paraId="2C10E7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F6B11" w14:textId="362F149C" w:rsidR="009B35E1" w:rsidRDefault="009B35E1" w:rsidP="009B35E1">
      <w:pPr>
        <w:rPr>
          <w:rFonts w:ascii="Arial" w:hAnsi="Arial" w:cs="Arial"/>
          <w:b/>
          <w:sz w:val="24"/>
        </w:rPr>
      </w:pPr>
      <w:r>
        <w:rPr>
          <w:rFonts w:ascii="Arial" w:hAnsi="Arial" w:cs="Arial"/>
          <w:b/>
          <w:color w:val="0000FF"/>
          <w:sz w:val="24"/>
        </w:rPr>
        <w:t>R4-2409232</w:t>
      </w:r>
      <w:r>
        <w:rPr>
          <w:rFonts w:ascii="Arial" w:hAnsi="Arial" w:cs="Arial"/>
          <w:b/>
          <w:color w:val="0000FF"/>
          <w:sz w:val="24"/>
        </w:rPr>
        <w:tab/>
      </w:r>
      <w:r>
        <w:rPr>
          <w:rFonts w:ascii="Arial" w:hAnsi="Arial" w:cs="Arial"/>
          <w:b/>
          <w:sz w:val="24"/>
        </w:rPr>
        <w:t>(NR_redcap-Core) eDRX requirements for CG-SDT for non-RedCap UE</w:t>
      </w:r>
    </w:p>
    <w:p w14:paraId="6C67971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CR-4555  rev  Cat: A (Rel-18)</w:t>
      </w:r>
      <w:r>
        <w:rPr>
          <w:i/>
        </w:rPr>
        <w:br/>
      </w:r>
      <w:r>
        <w:rPr>
          <w:i/>
        </w:rPr>
        <w:br/>
      </w:r>
      <w:r>
        <w:rPr>
          <w:i/>
        </w:rPr>
        <w:tab/>
      </w:r>
      <w:r>
        <w:rPr>
          <w:i/>
        </w:rPr>
        <w:tab/>
      </w:r>
      <w:r>
        <w:rPr>
          <w:i/>
        </w:rPr>
        <w:tab/>
      </w:r>
      <w:r>
        <w:rPr>
          <w:i/>
        </w:rPr>
        <w:tab/>
      </w:r>
      <w:r>
        <w:rPr>
          <w:i/>
        </w:rPr>
        <w:tab/>
        <w:t>Source: Ericsson</w:t>
      </w:r>
    </w:p>
    <w:p w14:paraId="09D68D33" w14:textId="77777777" w:rsidR="009B35E1" w:rsidRDefault="009B35E1" w:rsidP="009B35E1">
      <w:pPr>
        <w:rPr>
          <w:rFonts w:ascii="Arial" w:hAnsi="Arial" w:cs="Arial"/>
          <w:b/>
        </w:rPr>
      </w:pPr>
      <w:r>
        <w:rPr>
          <w:rFonts w:ascii="Arial" w:hAnsi="Arial" w:cs="Arial"/>
          <w:b/>
        </w:rPr>
        <w:t xml:space="preserve">Abstract: </w:t>
      </w:r>
    </w:p>
    <w:p w14:paraId="48200FC5" w14:textId="77777777" w:rsidR="009B35E1" w:rsidRDefault="009B35E1" w:rsidP="009B35E1">
      <w:r>
        <w:t>eDRX requiremens for non-RedCap UE in RRC INACTIVE state were introduced in R4-2321628. In this CR the CG-SDT requirements in INACTIVE mode are updated to take into account the eDRX support.</w:t>
      </w:r>
    </w:p>
    <w:p w14:paraId="7937B4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C6B0A" w14:textId="71CC63D5" w:rsidR="009B35E1" w:rsidRDefault="009B35E1" w:rsidP="009B35E1">
      <w:pPr>
        <w:rPr>
          <w:rFonts w:ascii="Arial" w:hAnsi="Arial" w:cs="Arial"/>
          <w:b/>
          <w:sz w:val="24"/>
        </w:rPr>
      </w:pPr>
      <w:r>
        <w:rPr>
          <w:rFonts w:ascii="Arial" w:hAnsi="Arial" w:cs="Arial"/>
          <w:b/>
          <w:color w:val="0000FF"/>
          <w:sz w:val="24"/>
        </w:rPr>
        <w:t>R4-2409233</w:t>
      </w:r>
      <w:r>
        <w:rPr>
          <w:rFonts w:ascii="Arial" w:hAnsi="Arial" w:cs="Arial"/>
          <w:b/>
          <w:color w:val="0000FF"/>
          <w:sz w:val="24"/>
        </w:rPr>
        <w:tab/>
      </w:r>
      <w:r>
        <w:rPr>
          <w:rFonts w:ascii="Arial" w:hAnsi="Arial" w:cs="Arial"/>
          <w:b/>
          <w:sz w:val="24"/>
        </w:rPr>
        <w:t>Correction of parameters for FR2 SA event triggered without gap tests</w:t>
      </w:r>
    </w:p>
    <w:p w14:paraId="57BA2E8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CR-4556  rev  Cat: F (Rel-16)</w:t>
      </w:r>
      <w:r>
        <w:rPr>
          <w:i/>
        </w:rPr>
        <w:br/>
      </w:r>
      <w:r>
        <w:rPr>
          <w:i/>
        </w:rPr>
        <w:br/>
      </w:r>
      <w:r>
        <w:rPr>
          <w:i/>
        </w:rPr>
        <w:tab/>
      </w:r>
      <w:r>
        <w:rPr>
          <w:i/>
        </w:rPr>
        <w:tab/>
      </w:r>
      <w:r>
        <w:rPr>
          <w:i/>
        </w:rPr>
        <w:tab/>
      </w:r>
      <w:r>
        <w:rPr>
          <w:i/>
        </w:rPr>
        <w:tab/>
      </w:r>
      <w:r>
        <w:rPr>
          <w:i/>
        </w:rPr>
        <w:tab/>
        <w:t>Source: Ericsson</w:t>
      </w:r>
    </w:p>
    <w:p w14:paraId="19041152" w14:textId="77777777" w:rsidR="009B35E1" w:rsidRDefault="009B35E1" w:rsidP="009B35E1">
      <w:pPr>
        <w:rPr>
          <w:rFonts w:ascii="Arial" w:hAnsi="Arial" w:cs="Arial"/>
          <w:b/>
        </w:rPr>
      </w:pPr>
      <w:r>
        <w:rPr>
          <w:rFonts w:ascii="Arial" w:hAnsi="Arial" w:cs="Arial"/>
          <w:b/>
        </w:rPr>
        <w:t xml:space="preserve">Abstract: </w:t>
      </w:r>
    </w:p>
    <w:p w14:paraId="00FDB043" w14:textId="77777777" w:rsidR="009B35E1" w:rsidRDefault="009B35E1" w:rsidP="009B35E1">
      <w:r>
        <w:t>Incorrect OTA Cell parameters for FR2 SA event triggered without gap tests.</w:t>
      </w:r>
    </w:p>
    <w:p w14:paraId="12D665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0D852" w14:textId="46D92CEC" w:rsidR="009B35E1" w:rsidRDefault="009B35E1" w:rsidP="009B35E1">
      <w:pPr>
        <w:rPr>
          <w:rFonts w:ascii="Arial" w:hAnsi="Arial" w:cs="Arial"/>
          <w:b/>
          <w:sz w:val="24"/>
        </w:rPr>
      </w:pPr>
      <w:r>
        <w:rPr>
          <w:rFonts w:ascii="Arial" w:hAnsi="Arial" w:cs="Arial"/>
          <w:b/>
          <w:color w:val="0000FF"/>
          <w:sz w:val="24"/>
        </w:rPr>
        <w:t>R4-2409234</w:t>
      </w:r>
      <w:r>
        <w:rPr>
          <w:rFonts w:ascii="Arial" w:hAnsi="Arial" w:cs="Arial"/>
          <w:b/>
          <w:color w:val="0000FF"/>
          <w:sz w:val="24"/>
        </w:rPr>
        <w:tab/>
      </w:r>
      <w:r>
        <w:rPr>
          <w:rFonts w:ascii="Arial" w:hAnsi="Arial" w:cs="Arial"/>
          <w:b/>
          <w:sz w:val="24"/>
        </w:rPr>
        <w:t>(NR_RRM_enh-Perf) Correction of parameters for FR2 SA event triggered without gap tests</w:t>
      </w:r>
    </w:p>
    <w:p w14:paraId="4081D60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CR-4557  rev  Cat: A (Rel-17)</w:t>
      </w:r>
      <w:r>
        <w:rPr>
          <w:i/>
        </w:rPr>
        <w:br/>
      </w:r>
      <w:r>
        <w:rPr>
          <w:i/>
        </w:rPr>
        <w:br/>
      </w:r>
      <w:r>
        <w:rPr>
          <w:i/>
        </w:rPr>
        <w:tab/>
      </w:r>
      <w:r>
        <w:rPr>
          <w:i/>
        </w:rPr>
        <w:tab/>
      </w:r>
      <w:r>
        <w:rPr>
          <w:i/>
        </w:rPr>
        <w:tab/>
      </w:r>
      <w:r>
        <w:rPr>
          <w:i/>
        </w:rPr>
        <w:tab/>
      </w:r>
      <w:r>
        <w:rPr>
          <w:i/>
        </w:rPr>
        <w:tab/>
        <w:t>Source: Ericsson</w:t>
      </w:r>
    </w:p>
    <w:p w14:paraId="54704F23" w14:textId="77777777" w:rsidR="009B35E1" w:rsidRDefault="009B35E1" w:rsidP="009B35E1">
      <w:pPr>
        <w:rPr>
          <w:rFonts w:ascii="Arial" w:hAnsi="Arial" w:cs="Arial"/>
          <w:b/>
        </w:rPr>
      </w:pPr>
      <w:r>
        <w:rPr>
          <w:rFonts w:ascii="Arial" w:hAnsi="Arial" w:cs="Arial"/>
          <w:b/>
        </w:rPr>
        <w:t xml:space="preserve">Abstract: </w:t>
      </w:r>
    </w:p>
    <w:p w14:paraId="48DCABB7" w14:textId="77777777" w:rsidR="009B35E1" w:rsidRDefault="009B35E1" w:rsidP="009B35E1">
      <w:r>
        <w:t>Incorrect OTA Cell parameters for FR2 SA event triggered without gap tests.</w:t>
      </w:r>
    </w:p>
    <w:p w14:paraId="2D65EF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459CF" w14:textId="398B4B25" w:rsidR="009B35E1" w:rsidRDefault="009B35E1" w:rsidP="009B35E1">
      <w:pPr>
        <w:rPr>
          <w:rFonts w:ascii="Arial" w:hAnsi="Arial" w:cs="Arial"/>
          <w:b/>
          <w:sz w:val="24"/>
        </w:rPr>
      </w:pPr>
      <w:r>
        <w:rPr>
          <w:rFonts w:ascii="Arial" w:hAnsi="Arial" w:cs="Arial"/>
          <w:b/>
          <w:color w:val="0000FF"/>
          <w:sz w:val="24"/>
        </w:rPr>
        <w:lastRenderedPageBreak/>
        <w:t>R4-2409235</w:t>
      </w:r>
      <w:r>
        <w:rPr>
          <w:rFonts w:ascii="Arial" w:hAnsi="Arial" w:cs="Arial"/>
          <w:b/>
          <w:color w:val="0000FF"/>
          <w:sz w:val="24"/>
        </w:rPr>
        <w:tab/>
      </w:r>
      <w:r>
        <w:rPr>
          <w:rFonts w:ascii="Arial" w:hAnsi="Arial" w:cs="Arial"/>
          <w:b/>
          <w:sz w:val="24"/>
        </w:rPr>
        <w:t>(NR_RRM_enh-Perf) Correction of parameters for FR2 SA event triggered without gap tests</w:t>
      </w:r>
    </w:p>
    <w:p w14:paraId="45046DD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CR-4558  rev  Cat: A (Rel-18)</w:t>
      </w:r>
      <w:r>
        <w:rPr>
          <w:i/>
        </w:rPr>
        <w:br/>
      </w:r>
      <w:r>
        <w:rPr>
          <w:i/>
        </w:rPr>
        <w:br/>
      </w:r>
      <w:r>
        <w:rPr>
          <w:i/>
        </w:rPr>
        <w:tab/>
      </w:r>
      <w:r>
        <w:rPr>
          <w:i/>
        </w:rPr>
        <w:tab/>
      </w:r>
      <w:r>
        <w:rPr>
          <w:i/>
        </w:rPr>
        <w:tab/>
      </w:r>
      <w:r>
        <w:rPr>
          <w:i/>
        </w:rPr>
        <w:tab/>
      </w:r>
      <w:r>
        <w:rPr>
          <w:i/>
        </w:rPr>
        <w:tab/>
        <w:t>Source: Ericsson</w:t>
      </w:r>
    </w:p>
    <w:p w14:paraId="55F9A648" w14:textId="77777777" w:rsidR="009B35E1" w:rsidRDefault="009B35E1" w:rsidP="009B35E1">
      <w:pPr>
        <w:rPr>
          <w:rFonts w:ascii="Arial" w:hAnsi="Arial" w:cs="Arial"/>
          <w:b/>
        </w:rPr>
      </w:pPr>
      <w:r>
        <w:rPr>
          <w:rFonts w:ascii="Arial" w:hAnsi="Arial" w:cs="Arial"/>
          <w:b/>
        </w:rPr>
        <w:t xml:space="preserve">Abstract: </w:t>
      </w:r>
    </w:p>
    <w:p w14:paraId="1F86D592" w14:textId="77777777" w:rsidR="009B35E1" w:rsidRDefault="009B35E1" w:rsidP="009B35E1">
      <w:r>
        <w:t>Incorrect OTA Cell parameters for FR2 SA event triggered without gap tests.</w:t>
      </w:r>
    </w:p>
    <w:p w14:paraId="0F6759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481AD" w14:textId="75AE3211" w:rsidR="009B35E1" w:rsidRDefault="009B35E1" w:rsidP="009B35E1">
      <w:pPr>
        <w:rPr>
          <w:rFonts w:ascii="Arial" w:hAnsi="Arial" w:cs="Arial"/>
          <w:b/>
          <w:sz w:val="24"/>
        </w:rPr>
      </w:pPr>
      <w:r>
        <w:rPr>
          <w:rFonts w:ascii="Arial" w:hAnsi="Arial" w:cs="Arial"/>
          <w:b/>
          <w:color w:val="0000FF"/>
          <w:sz w:val="24"/>
        </w:rPr>
        <w:t>R4-2409241</w:t>
      </w:r>
      <w:r>
        <w:rPr>
          <w:rFonts w:ascii="Arial" w:hAnsi="Arial" w:cs="Arial"/>
          <w:b/>
          <w:color w:val="0000FF"/>
          <w:sz w:val="24"/>
        </w:rPr>
        <w:tab/>
      </w:r>
      <w:r>
        <w:rPr>
          <w:rFonts w:ascii="Arial" w:hAnsi="Arial" w:cs="Arial"/>
          <w:b/>
          <w:sz w:val="24"/>
        </w:rPr>
        <w:t>(NR_pos-Core) CR on measurement requirements for R16 positioning</w:t>
      </w:r>
    </w:p>
    <w:p w14:paraId="3A9A9B7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CR-4559  rev  Cat: F (Rel-16)</w:t>
      </w:r>
      <w:r>
        <w:rPr>
          <w:i/>
        </w:rPr>
        <w:br/>
      </w:r>
      <w:r>
        <w:rPr>
          <w:i/>
        </w:rPr>
        <w:br/>
      </w:r>
      <w:r>
        <w:rPr>
          <w:i/>
        </w:rPr>
        <w:tab/>
      </w:r>
      <w:r>
        <w:rPr>
          <w:i/>
        </w:rPr>
        <w:tab/>
      </w:r>
      <w:r>
        <w:rPr>
          <w:i/>
        </w:rPr>
        <w:tab/>
      </w:r>
      <w:r>
        <w:rPr>
          <w:i/>
        </w:rPr>
        <w:tab/>
      </w:r>
      <w:r>
        <w:rPr>
          <w:i/>
        </w:rPr>
        <w:tab/>
        <w:t>Source: Huawei, HiSilicon</w:t>
      </w:r>
    </w:p>
    <w:p w14:paraId="117DE0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37B2" w14:textId="2964BA55" w:rsidR="009B35E1" w:rsidRDefault="009B35E1" w:rsidP="009B35E1">
      <w:pPr>
        <w:rPr>
          <w:rFonts w:ascii="Arial" w:hAnsi="Arial" w:cs="Arial"/>
          <w:b/>
          <w:sz w:val="24"/>
        </w:rPr>
      </w:pPr>
      <w:r>
        <w:rPr>
          <w:rFonts w:ascii="Arial" w:hAnsi="Arial" w:cs="Arial"/>
          <w:b/>
          <w:color w:val="0000FF"/>
          <w:sz w:val="24"/>
        </w:rPr>
        <w:t>R4-2409242</w:t>
      </w:r>
      <w:r>
        <w:rPr>
          <w:rFonts w:ascii="Arial" w:hAnsi="Arial" w:cs="Arial"/>
          <w:b/>
          <w:color w:val="0000FF"/>
          <w:sz w:val="24"/>
        </w:rPr>
        <w:tab/>
      </w:r>
      <w:r>
        <w:rPr>
          <w:rFonts w:ascii="Arial" w:hAnsi="Arial" w:cs="Arial"/>
          <w:b/>
          <w:sz w:val="24"/>
        </w:rPr>
        <w:t>(NR_pos-Core) CR on measurement requirements for R16 positioning R17</w:t>
      </w:r>
    </w:p>
    <w:p w14:paraId="5445744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CR-4560  rev  Cat: A (Rel-17)</w:t>
      </w:r>
      <w:r>
        <w:rPr>
          <w:i/>
        </w:rPr>
        <w:br/>
      </w:r>
      <w:r>
        <w:rPr>
          <w:i/>
        </w:rPr>
        <w:br/>
      </w:r>
      <w:r>
        <w:rPr>
          <w:i/>
        </w:rPr>
        <w:tab/>
      </w:r>
      <w:r>
        <w:rPr>
          <w:i/>
        </w:rPr>
        <w:tab/>
      </w:r>
      <w:r>
        <w:rPr>
          <w:i/>
        </w:rPr>
        <w:tab/>
      </w:r>
      <w:r>
        <w:rPr>
          <w:i/>
        </w:rPr>
        <w:tab/>
      </w:r>
      <w:r>
        <w:rPr>
          <w:i/>
        </w:rPr>
        <w:tab/>
        <w:t>Source: Huawei, HiSilicon</w:t>
      </w:r>
    </w:p>
    <w:p w14:paraId="7688FA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76E02" w14:textId="594D930B" w:rsidR="009B35E1" w:rsidRDefault="009B35E1" w:rsidP="009B35E1">
      <w:pPr>
        <w:rPr>
          <w:rFonts w:ascii="Arial" w:hAnsi="Arial" w:cs="Arial"/>
          <w:b/>
          <w:sz w:val="24"/>
        </w:rPr>
      </w:pPr>
      <w:r>
        <w:rPr>
          <w:rFonts w:ascii="Arial" w:hAnsi="Arial" w:cs="Arial"/>
          <w:b/>
          <w:color w:val="0000FF"/>
          <w:sz w:val="24"/>
        </w:rPr>
        <w:t>R4-2409243</w:t>
      </w:r>
      <w:r>
        <w:rPr>
          <w:rFonts w:ascii="Arial" w:hAnsi="Arial" w:cs="Arial"/>
          <w:b/>
          <w:color w:val="0000FF"/>
          <w:sz w:val="24"/>
        </w:rPr>
        <w:tab/>
      </w:r>
      <w:r>
        <w:rPr>
          <w:rFonts w:ascii="Arial" w:hAnsi="Arial" w:cs="Arial"/>
          <w:b/>
          <w:sz w:val="24"/>
        </w:rPr>
        <w:t>(NR_pos-Core) CR on measurement requirements for R16 positioning R18</w:t>
      </w:r>
    </w:p>
    <w:p w14:paraId="35A8771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CR-4561  rev  Cat: A (Rel-18)</w:t>
      </w:r>
      <w:r>
        <w:rPr>
          <w:i/>
        </w:rPr>
        <w:br/>
      </w:r>
      <w:r>
        <w:rPr>
          <w:i/>
        </w:rPr>
        <w:br/>
      </w:r>
      <w:r>
        <w:rPr>
          <w:i/>
        </w:rPr>
        <w:tab/>
      </w:r>
      <w:r>
        <w:rPr>
          <w:i/>
        </w:rPr>
        <w:tab/>
      </w:r>
      <w:r>
        <w:rPr>
          <w:i/>
        </w:rPr>
        <w:tab/>
      </w:r>
      <w:r>
        <w:rPr>
          <w:i/>
        </w:rPr>
        <w:tab/>
      </w:r>
      <w:r>
        <w:rPr>
          <w:i/>
        </w:rPr>
        <w:tab/>
        <w:t>Source: Huawei, HiSilicon</w:t>
      </w:r>
    </w:p>
    <w:p w14:paraId="1C6969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2333A" w14:textId="00F5F1FA" w:rsidR="009B35E1" w:rsidRDefault="009B35E1" w:rsidP="009B35E1">
      <w:pPr>
        <w:rPr>
          <w:rFonts w:ascii="Arial" w:hAnsi="Arial" w:cs="Arial"/>
          <w:b/>
          <w:sz w:val="24"/>
        </w:rPr>
      </w:pPr>
      <w:r>
        <w:rPr>
          <w:rFonts w:ascii="Arial" w:hAnsi="Arial" w:cs="Arial"/>
          <w:b/>
          <w:color w:val="0000FF"/>
          <w:sz w:val="24"/>
        </w:rPr>
        <w:t>R4-2409244</w:t>
      </w:r>
      <w:r>
        <w:rPr>
          <w:rFonts w:ascii="Arial" w:hAnsi="Arial" w:cs="Arial"/>
          <w:b/>
          <w:color w:val="0000FF"/>
          <w:sz w:val="24"/>
        </w:rPr>
        <w:tab/>
      </w:r>
      <w:r>
        <w:rPr>
          <w:rFonts w:ascii="Arial" w:hAnsi="Arial" w:cs="Arial"/>
          <w:b/>
          <w:sz w:val="24"/>
        </w:rPr>
        <w:t>(NR_MG_enh-Core) CR on Rel-17 MGE core requirements</w:t>
      </w:r>
    </w:p>
    <w:p w14:paraId="7291D97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CR-4562  rev  Cat: F (Rel-17)</w:t>
      </w:r>
      <w:r>
        <w:rPr>
          <w:i/>
        </w:rPr>
        <w:br/>
      </w:r>
      <w:r>
        <w:rPr>
          <w:i/>
        </w:rPr>
        <w:br/>
      </w:r>
      <w:r>
        <w:rPr>
          <w:i/>
        </w:rPr>
        <w:tab/>
      </w:r>
      <w:r>
        <w:rPr>
          <w:i/>
        </w:rPr>
        <w:tab/>
      </w:r>
      <w:r>
        <w:rPr>
          <w:i/>
        </w:rPr>
        <w:tab/>
      </w:r>
      <w:r>
        <w:rPr>
          <w:i/>
        </w:rPr>
        <w:tab/>
      </w:r>
      <w:r>
        <w:rPr>
          <w:i/>
        </w:rPr>
        <w:tab/>
        <w:t>Source: Huawei, HiSilicon</w:t>
      </w:r>
    </w:p>
    <w:p w14:paraId="051AE47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255E" w14:textId="21FB6170" w:rsidR="009B35E1" w:rsidRDefault="009B35E1" w:rsidP="009B35E1">
      <w:pPr>
        <w:rPr>
          <w:rFonts w:ascii="Arial" w:hAnsi="Arial" w:cs="Arial"/>
          <w:b/>
          <w:sz w:val="24"/>
        </w:rPr>
      </w:pPr>
      <w:r>
        <w:rPr>
          <w:rFonts w:ascii="Arial" w:hAnsi="Arial" w:cs="Arial"/>
          <w:b/>
          <w:color w:val="0000FF"/>
          <w:sz w:val="24"/>
        </w:rPr>
        <w:t>R4-2409245</w:t>
      </w:r>
      <w:r>
        <w:rPr>
          <w:rFonts w:ascii="Arial" w:hAnsi="Arial" w:cs="Arial"/>
          <w:b/>
          <w:color w:val="0000FF"/>
          <w:sz w:val="24"/>
        </w:rPr>
        <w:tab/>
      </w:r>
      <w:r>
        <w:rPr>
          <w:rFonts w:ascii="Arial" w:hAnsi="Arial" w:cs="Arial"/>
          <w:b/>
          <w:sz w:val="24"/>
        </w:rPr>
        <w:t>(NR_MG_enh-Core) CR on Rel-17 MGE core requirements R18</w:t>
      </w:r>
    </w:p>
    <w:p w14:paraId="6D013A0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CR-4563  rev  Cat: A (Rel-18)</w:t>
      </w:r>
      <w:r>
        <w:rPr>
          <w:i/>
        </w:rPr>
        <w:br/>
      </w:r>
      <w:r>
        <w:rPr>
          <w:i/>
        </w:rPr>
        <w:br/>
      </w:r>
      <w:r>
        <w:rPr>
          <w:i/>
        </w:rPr>
        <w:tab/>
      </w:r>
      <w:r>
        <w:rPr>
          <w:i/>
        </w:rPr>
        <w:tab/>
      </w:r>
      <w:r>
        <w:rPr>
          <w:i/>
        </w:rPr>
        <w:tab/>
      </w:r>
      <w:r>
        <w:rPr>
          <w:i/>
        </w:rPr>
        <w:tab/>
      </w:r>
      <w:r>
        <w:rPr>
          <w:i/>
        </w:rPr>
        <w:tab/>
        <w:t>Source: Huawei, HiSilicon</w:t>
      </w:r>
    </w:p>
    <w:p w14:paraId="37EA5B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6CF57" w14:textId="3CB203F6" w:rsidR="009B35E1" w:rsidRDefault="009B35E1" w:rsidP="009B35E1">
      <w:pPr>
        <w:rPr>
          <w:rFonts w:ascii="Arial" w:hAnsi="Arial" w:cs="Arial"/>
          <w:b/>
          <w:sz w:val="24"/>
        </w:rPr>
      </w:pPr>
      <w:r>
        <w:rPr>
          <w:rFonts w:ascii="Arial" w:hAnsi="Arial" w:cs="Arial"/>
          <w:b/>
          <w:color w:val="0000FF"/>
          <w:sz w:val="24"/>
        </w:rPr>
        <w:t>R4-2409246</w:t>
      </w:r>
      <w:r>
        <w:rPr>
          <w:rFonts w:ascii="Arial" w:hAnsi="Arial" w:cs="Arial"/>
          <w:b/>
          <w:color w:val="0000FF"/>
          <w:sz w:val="24"/>
        </w:rPr>
        <w:tab/>
      </w:r>
      <w:r>
        <w:rPr>
          <w:rFonts w:ascii="Arial" w:hAnsi="Arial" w:cs="Arial"/>
          <w:b/>
          <w:sz w:val="24"/>
        </w:rPr>
        <w:t>(NR_NTN_solutions-Core) CR on Rel-17 NTN RRM requirements</w:t>
      </w:r>
    </w:p>
    <w:p w14:paraId="51F66467"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CR-4564  rev  Cat: F (Rel-17)</w:t>
      </w:r>
      <w:r>
        <w:rPr>
          <w:i/>
        </w:rPr>
        <w:br/>
      </w:r>
      <w:r>
        <w:rPr>
          <w:i/>
        </w:rPr>
        <w:br/>
      </w:r>
      <w:r>
        <w:rPr>
          <w:i/>
        </w:rPr>
        <w:tab/>
      </w:r>
      <w:r>
        <w:rPr>
          <w:i/>
        </w:rPr>
        <w:tab/>
      </w:r>
      <w:r>
        <w:rPr>
          <w:i/>
        </w:rPr>
        <w:tab/>
      </w:r>
      <w:r>
        <w:rPr>
          <w:i/>
        </w:rPr>
        <w:tab/>
      </w:r>
      <w:r>
        <w:rPr>
          <w:i/>
        </w:rPr>
        <w:tab/>
        <w:t>Source: Huawei, HiSilicon</w:t>
      </w:r>
    </w:p>
    <w:p w14:paraId="003C85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DC893" w14:textId="5FBEA203" w:rsidR="009B35E1" w:rsidRDefault="009B35E1" w:rsidP="009B35E1">
      <w:pPr>
        <w:rPr>
          <w:rFonts w:ascii="Arial" w:hAnsi="Arial" w:cs="Arial"/>
          <w:b/>
          <w:sz w:val="24"/>
        </w:rPr>
      </w:pPr>
      <w:r>
        <w:rPr>
          <w:rFonts w:ascii="Arial" w:hAnsi="Arial" w:cs="Arial"/>
          <w:b/>
          <w:color w:val="0000FF"/>
          <w:sz w:val="24"/>
        </w:rPr>
        <w:t>R4-2409247</w:t>
      </w:r>
      <w:r>
        <w:rPr>
          <w:rFonts w:ascii="Arial" w:hAnsi="Arial" w:cs="Arial"/>
          <w:b/>
          <w:color w:val="0000FF"/>
          <w:sz w:val="24"/>
        </w:rPr>
        <w:tab/>
      </w:r>
      <w:r>
        <w:rPr>
          <w:rFonts w:ascii="Arial" w:hAnsi="Arial" w:cs="Arial"/>
          <w:b/>
          <w:sz w:val="24"/>
        </w:rPr>
        <w:t>(NR_NTN_solutions-Core) CR on Rel-17 NTN RRM requirements R18</w:t>
      </w:r>
    </w:p>
    <w:p w14:paraId="26A79C4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CR-4565  rev  Cat: A (Rel-18)</w:t>
      </w:r>
      <w:r>
        <w:rPr>
          <w:i/>
        </w:rPr>
        <w:br/>
      </w:r>
      <w:r>
        <w:rPr>
          <w:i/>
        </w:rPr>
        <w:br/>
      </w:r>
      <w:r>
        <w:rPr>
          <w:i/>
        </w:rPr>
        <w:tab/>
      </w:r>
      <w:r>
        <w:rPr>
          <w:i/>
        </w:rPr>
        <w:tab/>
      </w:r>
      <w:r>
        <w:rPr>
          <w:i/>
        </w:rPr>
        <w:tab/>
      </w:r>
      <w:r>
        <w:rPr>
          <w:i/>
        </w:rPr>
        <w:tab/>
      </w:r>
      <w:r>
        <w:rPr>
          <w:i/>
        </w:rPr>
        <w:tab/>
        <w:t>Source: Huawei, HiSilicon</w:t>
      </w:r>
    </w:p>
    <w:p w14:paraId="4D59FD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66729" w14:textId="68B07C56" w:rsidR="009B35E1" w:rsidRDefault="009B35E1" w:rsidP="009B35E1">
      <w:pPr>
        <w:rPr>
          <w:rFonts w:ascii="Arial" w:hAnsi="Arial" w:cs="Arial"/>
          <w:b/>
          <w:sz w:val="24"/>
        </w:rPr>
      </w:pPr>
      <w:r>
        <w:rPr>
          <w:rFonts w:ascii="Arial" w:hAnsi="Arial" w:cs="Arial"/>
          <w:b/>
          <w:color w:val="0000FF"/>
          <w:sz w:val="24"/>
        </w:rPr>
        <w:t>R4-2409389</w:t>
      </w:r>
      <w:r>
        <w:rPr>
          <w:rFonts w:ascii="Arial" w:hAnsi="Arial" w:cs="Arial"/>
          <w:b/>
          <w:color w:val="0000FF"/>
          <w:sz w:val="24"/>
        </w:rPr>
        <w:tab/>
      </w:r>
      <w:r>
        <w:rPr>
          <w:rFonts w:ascii="Arial" w:hAnsi="Arial" w:cs="Arial"/>
          <w:b/>
          <w:sz w:val="24"/>
        </w:rPr>
        <w:t>(NR_HST_FR1_enh-Perf) CR on Test cases for NR FR1 HST R17</w:t>
      </w:r>
    </w:p>
    <w:p w14:paraId="6E005D3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CR-4568  rev  Cat: F (Rel-17)</w:t>
      </w:r>
      <w:r>
        <w:rPr>
          <w:i/>
        </w:rPr>
        <w:br/>
      </w:r>
      <w:r>
        <w:rPr>
          <w:i/>
        </w:rPr>
        <w:br/>
      </w:r>
      <w:r>
        <w:rPr>
          <w:i/>
        </w:rPr>
        <w:tab/>
      </w:r>
      <w:r>
        <w:rPr>
          <w:i/>
        </w:rPr>
        <w:tab/>
      </w:r>
      <w:r>
        <w:rPr>
          <w:i/>
        </w:rPr>
        <w:tab/>
      </w:r>
      <w:r>
        <w:rPr>
          <w:i/>
        </w:rPr>
        <w:tab/>
      </w:r>
      <w:r>
        <w:rPr>
          <w:i/>
        </w:rPr>
        <w:tab/>
        <w:t>Source: MediaTek inc.</w:t>
      </w:r>
    </w:p>
    <w:p w14:paraId="1FC9C6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A28F5" w14:textId="779A41AA" w:rsidR="009B35E1" w:rsidRDefault="009B35E1" w:rsidP="009B35E1">
      <w:pPr>
        <w:rPr>
          <w:rFonts w:ascii="Arial" w:hAnsi="Arial" w:cs="Arial"/>
          <w:b/>
          <w:sz w:val="24"/>
        </w:rPr>
      </w:pPr>
      <w:r>
        <w:rPr>
          <w:rFonts w:ascii="Arial" w:hAnsi="Arial" w:cs="Arial"/>
          <w:b/>
          <w:color w:val="0000FF"/>
          <w:sz w:val="24"/>
        </w:rPr>
        <w:t>R4-2409390</w:t>
      </w:r>
      <w:r>
        <w:rPr>
          <w:rFonts w:ascii="Arial" w:hAnsi="Arial" w:cs="Arial"/>
          <w:b/>
          <w:color w:val="0000FF"/>
          <w:sz w:val="24"/>
        </w:rPr>
        <w:tab/>
      </w:r>
      <w:r>
        <w:rPr>
          <w:rFonts w:ascii="Arial" w:hAnsi="Arial" w:cs="Arial"/>
          <w:b/>
          <w:sz w:val="24"/>
        </w:rPr>
        <w:t>(NR_HST_FR1_enh-Perf) CR on Test cases for NR FR1 HST R18</w:t>
      </w:r>
    </w:p>
    <w:p w14:paraId="0CD5313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CR-4569  rev  Cat: A (Rel-18)</w:t>
      </w:r>
      <w:r>
        <w:rPr>
          <w:i/>
        </w:rPr>
        <w:br/>
      </w:r>
      <w:r>
        <w:rPr>
          <w:i/>
        </w:rPr>
        <w:br/>
      </w:r>
      <w:r>
        <w:rPr>
          <w:i/>
        </w:rPr>
        <w:tab/>
      </w:r>
      <w:r>
        <w:rPr>
          <w:i/>
        </w:rPr>
        <w:tab/>
      </w:r>
      <w:r>
        <w:rPr>
          <w:i/>
        </w:rPr>
        <w:tab/>
      </w:r>
      <w:r>
        <w:rPr>
          <w:i/>
        </w:rPr>
        <w:tab/>
      </w:r>
      <w:r>
        <w:rPr>
          <w:i/>
        </w:rPr>
        <w:tab/>
        <w:t>Source: MediaTek Inc.</w:t>
      </w:r>
    </w:p>
    <w:p w14:paraId="21F223F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37F7A" w14:textId="402F23F6" w:rsidR="009B35E1" w:rsidRDefault="009B35E1" w:rsidP="009B35E1">
      <w:pPr>
        <w:rPr>
          <w:rFonts w:ascii="Arial" w:hAnsi="Arial" w:cs="Arial"/>
          <w:b/>
          <w:sz w:val="24"/>
        </w:rPr>
      </w:pPr>
      <w:r>
        <w:rPr>
          <w:rFonts w:ascii="Arial" w:hAnsi="Arial" w:cs="Arial"/>
          <w:b/>
          <w:color w:val="0000FF"/>
          <w:sz w:val="24"/>
        </w:rPr>
        <w:t>R4-2409567</w:t>
      </w:r>
      <w:r>
        <w:rPr>
          <w:rFonts w:ascii="Arial" w:hAnsi="Arial" w:cs="Arial"/>
          <w:b/>
          <w:color w:val="0000FF"/>
          <w:sz w:val="24"/>
        </w:rPr>
        <w:tab/>
      </w:r>
      <w:r>
        <w:rPr>
          <w:rFonts w:ascii="Arial" w:hAnsi="Arial" w:cs="Arial"/>
          <w:b/>
          <w:sz w:val="24"/>
        </w:rPr>
        <w:t>[NR_unlic-Perf] Correction for NR-U test case</w:t>
      </w:r>
    </w:p>
    <w:p w14:paraId="46CC6E8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CR-4574  rev  Cat: F (Rel-16)</w:t>
      </w:r>
      <w:r>
        <w:rPr>
          <w:i/>
        </w:rPr>
        <w:br/>
      </w:r>
      <w:r>
        <w:rPr>
          <w:i/>
        </w:rPr>
        <w:br/>
      </w:r>
      <w:r>
        <w:rPr>
          <w:i/>
        </w:rPr>
        <w:tab/>
      </w:r>
      <w:r>
        <w:rPr>
          <w:i/>
        </w:rPr>
        <w:tab/>
      </w:r>
      <w:r>
        <w:rPr>
          <w:i/>
        </w:rPr>
        <w:tab/>
      </w:r>
      <w:r>
        <w:rPr>
          <w:i/>
        </w:rPr>
        <w:tab/>
      </w:r>
      <w:r>
        <w:rPr>
          <w:i/>
        </w:rPr>
        <w:tab/>
        <w:t>Source: Nokia Corporation</w:t>
      </w:r>
    </w:p>
    <w:p w14:paraId="76DD3B02" w14:textId="77777777" w:rsidR="009B35E1" w:rsidRDefault="009B35E1" w:rsidP="009B35E1">
      <w:pPr>
        <w:rPr>
          <w:rFonts w:ascii="Arial" w:hAnsi="Arial" w:cs="Arial"/>
          <w:b/>
        </w:rPr>
      </w:pPr>
      <w:r>
        <w:rPr>
          <w:rFonts w:ascii="Arial" w:hAnsi="Arial" w:cs="Arial"/>
          <w:b/>
        </w:rPr>
        <w:t xml:space="preserve">Abstract: </w:t>
      </w:r>
    </w:p>
    <w:p w14:paraId="160825C7" w14:textId="77777777" w:rsidR="009B35E1" w:rsidRDefault="009B35E1" w:rsidP="009B35E1">
      <w:r>
        <w:t>MCC: The WI code was updated in 3GU to align with CR coversheet.</w:t>
      </w:r>
    </w:p>
    <w:p w14:paraId="3D6F8B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74D1A" w14:textId="336A2589" w:rsidR="009B35E1" w:rsidRDefault="009B35E1" w:rsidP="009B35E1">
      <w:pPr>
        <w:rPr>
          <w:rFonts w:ascii="Arial" w:hAnsi="Arial" w:cs="Arial"/>
          <w:b/>
          <w:sz w:val="24"/>
        </w:rPr>
      </w:pPr>
      <w:r>
        <w:rPr>
          <w:rFonts w:ascii="Arial" w:hAnsi="Arial" w:cs="Arial"/>
          <w:b/>
          <w:color w:val="0000FF"/>
          <w:sz w:val="24"/>
        </w:rPr>
        <w:t>R4-2409574</w:t>
      </w:r>
      <w:r>
        <w:rPr>
          <w:rFonts w:ascii="Arial" w:hAnsi="Arial" w:cs="Arial"/>
          <w:b/>
          <w:color w:val="0000FF"/>
          <w:sz w:val="24"/>
        </w:rPr>
        <w:tab/>
      </w:r>
      <w:r>
        <w:rPr>
          <w:rFonts w:ascii="Arial" w:hAnsi="Arial" w:cs="Arial"/>
          <w:b/>
          <w:sz w:val="24"/>
        </w:rPr>
        <w:t>[NR_unlic-Perf] Correction for NR-U test case</w:t>
      </w:r>
    </w:p>
    <w:p w14:paraId="7045965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CR-4575  rev  Cat: F (Rel-16)</w:t>
      </w:r>
      <w:r>
        <w:rPr>
          <w:i/>
        </w:rPr>
        <w:br/>
      </w:r>
      <w:r>
        <w:rPr>
          <w:i/>
        </w:rPr>
        <w:br/>
      </w:r>
      <w:r>
        <w:rPr>
          <w:i/>
        </w:rPr>
        <w:tab/>
      </w:r>
      <w:r>
        <w:rPr>
          <w:i/>
        </w:rPr>
        <w:tab/>
      </w:r>
      <w:r>
        <w:rPr>
          <w:i/>
        </w:rPr>
        <w:tab/>
      </w:r>
      <w:r>
        <w:rPr>
          <w:i/>
        </w:rPr>
        <w:tab/>
      </w:r>
      <w:r>
        <w:rPr>
          <w:i/>
        </w:rPr>
        <w:tab/>
        <w:t>Source: Nokia</w:t>
      </w:r>
    </w:p>
    <w:p w14:paraId="06442B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66FEE" w14:textId="4A6F126A" w:rsidR="009B35E1" w:rsidRDefault="009B35E1" w:rsidP="009B35E1">
      <w:pPr>
        <w:rPr>
          <w:rFonts w:ascii="Arial" w:hAnsi="Arial" w:cs="Arial"/>
          <w:b/>
          <w:sz w:val="24"/>
        </w:rPr>
      </w:pPr>
      <w:r>
        <w:rPr>
          <w:rFonts w:ascii="Arial" w:hAnsi="Arial" w:cs="Arial"/>
          <w:b/>
          <w:color w:val="0000FF"/>
          <w:sz w:val="24"/>
        </w:rPr>
        <w:t>R4-2409576</w:t>
      </w:r>
      <w:r>
        <w:rPr>
          <w:rFonts w:ascii="Arial" w:hAnsi="Arial" w:cs="Arial"/>
          <w:b/>
          <w:color w:val="0000FF"/>
          <w:sz w:val="24"/>
        </w:rPr>
        <w:tab/>
      </w:r>
      <w:r>
        <w:rPr>
          <w:rFonts w:ascii="Arial" w:hAnsi="Arial" w:cs="Arial"/>
          <w:b/>
          <w:sz w:val="24"/>
        </w:rPr>
        <w:t>(NR_pos_enh-Perf) CR to 38.133 Corrections to measurement reporting resolutions for RSTD and UE Rx-Tx measurements for Rel. 17 NR positioning</w:t>
      </w:r>
    </w:p>
    <w:p w14:paraId="7857915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CR-4576  rev  Cat: F (Rel-17)</w:t>
      </w:r>
      <w:r>
        <w:rPr>
          <w:i/>
        </w:rPr>
        <w:br/>
      </w:r>
      <w:r>
        <w:rPr>
          <w:i/>
        </w:rPr>
        <w:br/>
      </w:r>
      <w:r>
        <w:rPr>
          <w:i/>
        </w:rPr>
        <w:tab/>
      </w:r>
      <w:r>
        <w:rPr>
          <w:i/>
        </w:rPr>
        <w:tab/>
      </w:r>
      <w:r>
        <w:rPr>
          <w:i/>
        </w:rPr>
        <w:tab/>
      </w:r>
      <w:r>
        <w:rPr>
          <w:i/>
        </w:rPr>
        <w:tab/>
      </w:r>
      <w:r>
        <w:rPr>
          <w:i/>
        </w:rPr>
        <w:tab/>
        <w:t>Source: Ericsson</w:t>
      </w:r>
    </w:p>
    <w:p w14:paraId="3396F338" w14:textId="77777777" w:rsidR="009B35E1" w:rsidRDefault="009B35E1" w:rsidP="009B35E1">
      <w:pPr>
        <w:rPr>
          <w:rFonts w:ascii="Arial" w:hAnsi="Arial" w:cs="Arial"/>
          <w:b/>
        </w:rPr>
      </w:pPr>
      <w:r>
        <w:rPr>
          <w:rFonts w:ascii="Arial" w:hAnsi="Arial" w:cs="Arial"/>
          <w:b/>
        </w:rPr>
        <w:t xml:space="preserve">Abstract: </w:t>
      </w:r>
    </w:p>
    <w:p w14:paraId="549E3F47" w14:textId="77777777" w:rsidR="009B35E1" w:rsidRDefault="009B35E1" w:rsidP="009B35E1">
      <w:r>
        <w:lastRenderedPageBreak/>
        <w:t>Corrections to reporting resolution for positioning measurements.</w:t>
      </w:r>
    </w:p>
    <w:p w14:paraId="022ABE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3DCC" w14:textId="4136626B" w:rsidR="009B35E1" w:rsidRDefault="009B35E1" w:rsidP="009B35E1">
      <w:pPr>
        <w:rPr>
          <w:rFonts w:ascii="Arial" w:hAnsi="Arial" w:cs="Arial"/>
          <w:b/>
          <w:sz w:val="24"/>
        </w:rPr>
      </w:pPr>
      <w:r>
        <w:rPr>
          <w:rFonts w:ascii="Arial" w:hAnsi="Arial" w:cs="Arial"/>
          <w:b/>
          <w:color w:val="0000FF"/>
          <w:sz w:val="24"/>
        </w:rPr>
        <w:t>R4-2409577</w:t>
      </w:r>
      <w:r>
        <w:rPr>
          <w:rFonts w:ascii="Arial" w:hAnsi="Arial" w:cs="Arial"/>
          <w:b/>
          <w:color w:val="0000FF"/>
          <w:sz w:val="24"/>
        </w:rPr>
        <w:tab/>
      </w:r>
      <w:r>
        <w:rPr>
          <w:rFonts w:ascii="Arial" w:hAnsi="Arial" w:cs="Arial"/>
          <w:b/>
          <w:sz w:val="24"/>
        </w:rPr>
        <w:t>(NR_pos_enh-Perf) CR to 38.133 Rel. 17 NR positioning performance requirements</w:t>
      </w:r>
    </w:p>
    <w:p w14:paraId="3E0858D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CR-4577  rev  Cat: F (Rel-18)</w:t>
      </w:r>
      <w:r>
        <w:rPr>
          <w:i/>
        </w:rPr>
        <w:br/>
      </w:r>
      <w:r>
        <w:rPr>
          <w:i/>
        </w:rPr>
        <w:br/>
      </w:r>
      <w:r>
        <w:rPr>
          <w:i/>
        </w:rPr>
        <w:tab/>
      </w:r>
      <w:r>
        <w:rPr>
          <w:i/>
        </w:rPr>
        <w:tab/>
      </w:r>
      <w:r>
        <w:rPr>
          <w:i/>
        </w:rPr>
        <w:tab/>
      </w:r>
      <w:r>
        <w:rPr>
          <w:i/>
        </w:rPr>
        <w:tab/>
      </w:r>
      <w:r>
        <w:rPr>
          <w:i/>
        </w:rPr>
        <w:tab/>
        <w:t>Source: Ericsson</w:t>
      </w:r>
    </w:p>
    <w:p w14:paraId="129D9405" w14:textId="77777777" w:rsidR="009B35E1" w:rsidRDefault="009B35E1" w:rsidP="009B35E1">
      <w:pPr>
        <w:rPr>
          <w:rFonts w:ascii="Arial" w:hAnsi="Arial" w:cs="Arial"/>
          <w:b/>
        </w:rPr>
      </w:pPr>
      <w:r>
        <w:rPr>
          <w:rFonts w:ascii="Arial" w:hAnsi="Arial" w:cs="Arial"/>
          <w:b/>
        </w:rPr>
        <w:t xml:space="preserve">Abstract: </w:t>
      </w:r>
    </w:p>
    <w:p w14:paraId="4D88AFBD" w14:textId="77777777" w:rsidR="009B35E1" w:rsidRDefault="009B35E1" w:rsidP="009B35E1">
      <w:r>
        <w:t>Corrections to rel. 17 positioning performance requirements</w:t>
      </w:r>
    </w:p>
    <w:p w14:paraId="6CC057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D70F" w14:textId="35F00E2C" w:rsidR="009B35E1" w:rsidRDefault="009B35E1" w:rsidP="009B35E1">
      <w:pPr>
        <w:rPr>
          <w:rFonts w:ascii="Arial" w:hAnsi="Arial" w:cs="Arial"/>
          <w:b/>
          <w:sz w:val="24"/>
        </w:rPr>
      </w:pPr>
      <w:r>
        <w:rPr>
          <w:rFonts w:ascii="Arial" w:hAnsi="Arial" w:cs="Arial"/>
          <w:b/>
          <w:color w:val="0000FF"/>
          <w:sz w:val="24"/>
        </w:rPr>
        <w:t>R4-2409578</w:t>
      </w:r>
      <w:r>
        <w:rPr>
          <w:rFonts w:ascii="Arial" w:hAnsi="Arial" w:cs="Arial"/>
          <w:b/>
          <w:color w:val="0000FF"/>
          <w:sz w:val="24"/>
        </w:rPr>
        <w:tab/>
      </w:r>
      <w:r>
        <w:rPr>
          <w:rFonts w:ascii="Arial" w:hAnsi="Arial" w:cs="Arial"/>
          <w:b/>
          <w:sz w:val="24"/>
        </w:rPr>
        <w:t>(NR_pos_enh-Perf) CR to 38.133 Rel. 17 NR positioning performance requirements</w:t>
      </w:r>
    </w:p>
    <w:p w14:paraId="24D8824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CR-4578  rev  Cat: A (Rel-18)</w:t>
      </w:r>
      <w:r>
        <w:rPr>
          <w:i/>
        </w:rPr>
        <w:br/>
      </w:r>
      <w:r>
        <w:rPr>
          <w:i/>
        </w:rPr>
        <w:br/>
      </w:r>
      <w:r>
        <w:rPr>
          <w:i/>
        </w:rPr>
        <w:tab/>
      </w:r>
      <w:r>
        <w:rPr>
          <w:i/>
        </w:rPr>
        <w:tab/>
      </w:r>
      <w:r>
        <w:rPr>
          <w:i/>
        </w:rPr>
        <w:tab/>
      </w:r>
      <w:r>
        <w:rPr>
          <w:i/>
        </w:rPr>
        <w:tab/>
      </w:r>
      <w:r>
        <w:rPr>
          <w:i/>
        </w:rPr>
        <w:tab/>
        <w:t>Source: Ericsson</w:t>
      </w:r>
    </w:p>
    <w:p w14:paraId="08C7BC1F" w14:textId="77777777" w:rsidR="009B35E1" w:rsidRDefault="009B35E1" w:rsidP="009B35E1">
      <w:pPr>
        <w:rPr>
          <w:rFonts w:ascii="Arial" w:hAnsi="Arial" w:cs="Arial"/>
          <w:b/>
        </w:rPr>
      </w:pPr>
      <w:r>
        <w:rPr>
          <w:rFonts w:ascii="Arial" w:hAnsi="Arial" w:cs="Arial"/>
          <w:b/>
        </w:rPr>
        <w:t xml:space="preserve">Abstract: </w:t>
      </w:r>
    </w:p>
    <w:p w14:paraId="2127C3B7" w14:textId="77777777" w:rsidR="009B35E1" w:rsidRDefault="009B35E1" w:rsidP="009B35E1">
      <w:r>
        <w:t>Mirror of corrections to rel. 17 positioning performance requirements</w:t>
      </w:r>
    </w:p>
    <w:p w14:paraId="38554F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E7406" w14:textId="5EE95963" w:rsidR="009B35E1" w:rsidRDefault="009B35E1" w:rsidP="009B35E1">
      <w:pPr>
        <w:rPr>
          <w:rFonts w:ascii="Arial" w:hAnsi="Arial" w:cs="Arial"/>
          <w:b/>
          <w:sz w:val="24"/>
        </w:rPr>
      </w:pPr>
      <w:r>
        <w:rPr>
          <w:rFonts w:ascii="Arial" w:hAnsi="Arial" w:cs="Arial"/>
          <w:b/>
          <w:color w:val="0000FF"/>
          <w:sz w:val="24"/>
        </w:rPr>
        <w:t>R4-2409654</w:t>
      </w:r>
      <w:r>
        <w:rPr>
          <w:rFonts w:ascii="Arial" w:hAnsi="Arial" w:cs="Arial"/>
          <w:b/>
          <w:color w:val="0000FF"/>
          <w:sz w:val="24"/>
        </w:rPr>
        <w:tab/>
      </w:r>
      <w:r>
        <w:rPr>
          <w:rFonts w:ascii="Arial" w:hAnsi="Arial" w:cs="Arial"/>
          <w:b/>
          <w:sz w:val="24"/>
        </w:rPr>
        <w:t>[NR_NTN_solutions-Core] CR for the TCI state indication of R17 NTN</w:t>
      </w:r>
    </w:p>
    <w:p w14:paraId="2727350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CR-4581  rev  Cat: F (Rel-17)</w:t>
      </w:r>
      <w:r>
        <w:rPr>
          <w:i/>
        </w:rPr>
        <w:br/>
      </w:r>
      <w:r>
        <w:rPr>
          <w:i/>
        </w:rPr>
        <w:br/>
      </w:r>
      <w:r>
        <w:rPr>
          <w:i/>
        </w:rPr>
        <w:tab/>
      </w:r>
      <w:r>
        <w:rPr>
          <w:i/>
        </w:rPr>
        <w:tab/>
      </w:r>
      <w:r>
        <w:rPr>
          <w:i/>
        </w:rPr>
        <w:tab/>
      </w:r>
      <w:r>
        <w:rPr>
          <w:i/>
        </w:rPr>
        <w:tab/>
      </w:r>
      <w:r>
        <w:rPr>
          <w:i/>
        </w:rPr>
        <w:tab/>
        <w:t>Source: ZTE Corporation, Sanechips</w:t>
      </w:r>
    </w:p>
    <w:p w14:paraId="2E00A4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97669" w14:textId="4D421703" w:rsidR="009B35E1" w:rsidRDefault="009B35E1" w:rsidP="009B35E1">
      <w:pPr>
        <w:rPr>
          <w:rFonts w:ascii="Arial" w:hAnsi="Arial" w:cs="Arial"/>
          <w:b/>
          <w:sz w:val="24"/>
        </w:rPr>
      </w:pPr>
      <w:r>
        <w:rPr>
          <w:rFonts w:ascii="Arial" w:hAnsi="Arial" w:cs="Arial"/>
          <w:b/>
          <w:color w:val="0000FF"/>
          <w:sz w:val="24"/>
        </w:rPr>
        <w:t>R4-2409655</w:t>
      </w:r>
      <w:r>
        <w:rPr>
          <w:rFonts w:ascii="Arial" w:hAnsi="Arial" w:cs="Arial"/>
          <w:b/>
          <w:color w:val="0000FF"/>
          <w:sz w:val="24"/>
        </w:rPr>
        <w:tab/>
      </w:r>
      <w:r>
        <w:rPr>
          <w:rFonts w:ascii="Arial" w:hAnsi="Arial" w:cs="Arial"/>
          <w:b/>
          <w:sz w:val="24"/>
        </w:rPr>
        <w:t>[NR_redcap-Core] CR for the TCI state indication of R17 RedCap</w:t>
      </w:r>
    </w:p>
    <w:p w14:paraId="21BB1C4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CR-4582  rev  Cat: F (Rel-17)</w:t>
      </w:r>
      <w:r>
        <w:rPr>
          <w:i/>
        </w:rPr>
        <w:br/>
      </w:r>
      <w:r>
        <w:rPr>
          <w:i/>
        </w:rPr>
        <w:br/>
      </w:r>
      <w:r>
        <w:rPr>
          <w:i/>
        </w:rPr>
        <w:tab/>
      </w:r>
      <w:r>
        <w:rPr>
          <w:i/>
        </w:rPr>
        <w:tab/>
      </w:r>
      <w:r>
        <w:rPr>
          <w:i/>
        </w:rPr>
        <w:tab/>
      </w:r>
      <w:r>
        <w:rPr>
          <w:i/>
        </w:rPr>
        <w:tab/>
      </w:r>
      <w:r>
        <w:rPr>
          <w:i/>
        </w:rPr>
        <w:tab/>
        <w:t>Source: ZTE Corporation, Sanechips</w:t>
      </w:r>
    </w:p>
    <w:p w14:paraId="1520F24E" w14:textId="77777777" w:rsidR="009B35E1" w:rsidRDefault="009B35E1" w:rsidP="009B35E1">
      <w:pPr>
        <w:rPr>
          <w:rFonts w:ascii="Arial" w:hAnsi="Arial" w:cs="Arial"/>
          <w:b/>
        </w:rPr>
      </w:pPr>
      <w:r>
        <w:rPr>
          <w:rFonts w:ascii="Arial" w:hAnsi="Arial" w:cs="Arial"/>
          <w:b/>
        </w:rPr>
        <w:t xml:space="preserve">Abstract: </w:t>
      </w:r>
    </w:p>
    <w:p w14:paraId="0D52876C" w14:textId="77777777" w:rsidR="009B35E1" w:rsidRDefault="009B35E1" w:rsidP="009B35E1">
      <w:r>
        <w:t>MCC: Need checking if CAT A Rel-18 CR.</w:t>
      </w:r>
    </w:p>
    <w:p w14:paraId="2F1759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5E4DD" w14:textId="2A0F06EC" w:rsidR="009B35E1" w:rsidRDefault="009B35E1" w:rsidP="009B35E1">
      <w:pPr>
        <w:rPr>
          <w:rFonts w:ascii="Arial" w:hAnsi="Arial" w:cs="Arial"/>
          <w:b/>
          <w:sz w:val="24"/>
        </w:rPr>
      </w:pPr>
      <w:r>
        <w:rPr>
          <w:rFonts w:ascii="Arial" w:hAnsi="Arial" w:cs="Arial"/>
          <w:b/>
          <w:color w:val="0000FF"/>
          <w:sz w:val="24"/>
        </w:rPr>
        <w:t>R4-2409656</w:t>
      </w:r>
      <w:r>
        <w:rPr>
          <w:rFonts w:ascii="Arial" w:hAnsi="Arial" w:cs="Arial"/>
          <w:b/>
          <w:color w:val="0000FF"/>
          <w:sz w:val="24"/>
        </w:rPr>
        <w:tab/>
      </w:r>
      <w:r>
        <w:rPr>
          <w:rFonts w:ascii="Arial" w:hAnsi="Arial" w:cs="Arial"/>
          <w:b/>
          <w:sz w:val="24"/>
        </w:rPr>
        <w:t>[NR_newRAT-Perf] CR for R15 test case of  L1-RSRP measurement</w:t>
      </w:r>
    </w:p>
    <w:p w14:paraId="76D0B81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CR-4583  rev  Cat: F (Rel-15)</w:t>
      </w:r>
      <w:r>
        <w:rPr>
          <w:i/>
        </w:rPr>
        <w:br/>
      </w:r>
      <w:r>
        <w:rPr>
          <w:i/>
        </w:rPr>
        <w:br/>
      </w:r>
      <w:r>
        <w:rPr>
          <w:i/>
        </w:rPr>
        <w:tab/>
      </w:r>
      <w:r>
        <w:rPr>
          <w:i/>
        </w:rPr>
        <w:tab/>
      </w:r>
      <w:r>
        <w:rPr>
          <w:i/>
        </w:rPr>
        <w:tab/>
      </w:r>
      <w:r>
        <w:rPr>
          <w:i/>
        </w:rPr>
        <w:tab/>
      </w:r>
      <w:r>
        <w:rPr>
          <w:i/>
        </w:rPr>
        <w:tab/>
        <w:t>Source: ZTE Corporation, Sanechips</w:t>
      </w:r>
    </w:p>
    <w:p w14:paraId="762D0A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3D193" w14:textId="3E5E46F3" w:rsidR="009B35E1" w:rsidRDefault="009B35E1" w:rsidP="009B35E1">
      <w:pPr>
        <w:rPr>
          <w:rFonts w:ascii="Arial" w:hAnsi="Arial" w:cs="Arial"/>
          <w:b/>
          <w:sz w:val="24"/>
        </w:rPr>
      </w:pPr>
      <w:r>
        <w:rPr>
          <w:rFonts w:ascii="Arial" w:hAnsi="Arial" w:cs="Arial"/>
          <w:b/>
          <w:color w:val="0000FF"/>
          <w:sz w:val="24"/>
        </w:rPr>
        <w:t>R4-2409673</w:t>
      </w:r>
      <w:r>
        <w:rPr>
          <w:rFonts w:ascii="Arial" w:hAnsi="Arial" w:cs="Arial"/>
          <w:b/>
          <w:color w:val="0000FF"/>
          <w:sz w:val="24"/>
        </w:rPr>
        <w:tab/>
      </w:r>
      <w:r>
        <w:rPr>
          <w:rFonts w:ascii="Arial" w:hAnsi="Arial" w:cs="Arial"/>
          <w:b/>
          <w:sz w:val="24"/>
        </w:rPr>
        <w:t>(NR_redcap-Core) eDRX requirements for CG-SDT for non-RedCap UE</w:t>
      </w:r>
    </w:p>
    <w:p w14:paraId="12B0310F"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CR-4587  rev  Cat: F (Rel-17)</w:t>
      </w:r>
      <w:r>
        <w:rPr>
          <w:i/>
        </w:rPr>
        <w:br/>
      </w:r>
      <w:r>
        <w:rPr>
          <w:i/>
        </w:rPr>
        <w:br/>
      </w:r>
      <w:r>
        <w:rPr>
          <w:i/>
        </w:rPr>
        <w:tab/>
      </w:r>
      <w:r>
        <w:rPr>
          <w:i/>
        </w:rPr>
        <w:tab/>
      </w:r>
      <w:r>
        <w:rPr>
          <w:i/>
        </w:rPr>
        <w:tab/>
      </w:r>
      <w:r>
        <w:rPr>
          <w:i/>
        </w:rPr>
        <w:tab/>
      </w:r>
      <w:r>
        <w:rPr>
          <w:i/>
        </w:rPr>
        <w:tab/>
        <w:t>Source: Ericsson</w:t>
      </w:r>
    </w:p>
    <w:p w14:paraId="7AA2AF83" w14:textId="77777777" w:rsidR="009B35E1" w:rsidRDefault="009B35E1" w:rsidP="009B35E1">
      <w:pPr>
        <w:rPr>
          <w:rFonts w:ascii="Arial" w:hAnsi="Arial" w:cs="Arial"/>
          <w:b/>
        </w:rPr>
      </w:pPr>
      <w:r>
        <w:rPr>
          <w:rFonts w:ascii="Arial" w:hAnsi="Arial" w:cs="Arial"/>
          <w:b/>
        </w:rPr>
        <w:t xml:space="preserve">Abstract: </w:t>
      </w:r>
    </w:p>
    <w:p w14:paraId="423F13E9" w14:textId="77777777" w:rsidR="009B35E1" w:rsidRDefault="009B35E1" w:rsidP="009B35E1">
      <w:r>
        <w:t>eDRX requiremens for non-RedCap UE in RRC INACTIVE state were introduced in R4-2321628. In this CR the CG-SDT requirements in INACTIVE mode are updated to take into account the eDRX support.</w:t>
      </w:r>
    </w:p>
    <w:p w14:paraId="2AB0C9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354C1" w14:textId="7D19E300" w:rsidR="009B35E1" w:rsidRDefault="009B35E1" w:rsidP="009B35E1">
      <w:pPr>
        <w:rPr>
          <w:rFonts w:ascii="Arial" w:hAnsi="Arial" w:cs="Arial"/>
          <w:b/>
          <w:sz w:val="24"/>
        </w:rPr>
      </w:pPr>
      <w:r>
        <w:rPr>
          <w:rFonts w:ascii="Arial" w:hAnsi="Arial" w:cs="Arial"/>
          <w:b/>
          <w:color w:val="0000FF"/>
          <w:sz w:val="24"/>
        </w:rPr>
        <w:t>R4-2409693</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2F3CBAA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CR-4588  rev  Cat: F (Rel-17)</w:t>
      </w:r>
      <w:r>
        <w:rPr>
          <w:i/>
        </w:rPr>
        <w:br/>
      </w:r>
      <w:r>
        <w:rPr>
          <w:i/>
        </w:rPr>
        <w:br/>
      </w:r>
      <w:r>
        <w:rPr>
          <w:i/>
        </w:rPr>
        <w:tab/>
      </w:r>
      <w:r>
        <w:rPr>
          <w:i/>
        </w:rPr>
        <w:tab/>
      </w:r>
      <w:r>
        <w:rPr>
          <w:i/>
        </w:rPr>
        <w:tab/>
      </w:r>
      <w:r>
        <w:rPr>
          <w:i/>
        </w:rPr>
        <w:tab/>
      </w:r>
      <w:r>
        <w:rPr>
          <w:i/>
        </w:rPr>
        <w:tab/>
        <w:t>Source: ZTECorporation,Sanechips</w:t>
      </w:r>
    </w:p>
    <w:p w14:paraId="5C3FB4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2EB4C" w14:textId="430137F3" w:rsidR="009B35E1" w:rsidRDefault="009B35E1" w:rsidP="009B35E1">
      <w:pPr>
        <w:rPr>
          <w:rFonts w:ascii="Arial" w:hAnsi="Arial" w:cs="Arial"/>
          <w:b/>
          <w:sz w:val="24"/>
        </w:rPr>
      </w:pPr>
      <w:r>
        <w:rPr>
          <w:rFonts w:ascii="Arial" w:hAnsi="Arial" w:cs="Arial"/>
          <w:b/>
          <w:color w:val="0000FF"/>
          <w:sz w:val="24"/>
        </w:rPr>
        <w:t>R4-2409694</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4B7572C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CR-4589  rev  Cat: A (Rel-18)</w:t>
      </w:r>
      <w:r>
        <w:rPr>
          <w:i/>
        </w:rPr>
        <w:br/>
      </w:r>
      <w:r>
        <w:rPr>
          <w:i/>
        </w:rPr>
        <w:br/>
      </w:r>
      <w:r>
        <w:rPr>
          <w:i/>
        </w:rPr>
        <w:tab/>
      </w:r>
      <w:r>
        <w:rPr>
          <w:i/>
        </w:rPr>
        <w:tab/>
      </w:r>
      <w:r>
        <w:rPr>
          <w:i/>
        </w:rPr>
        <w:tab/>
      </w:r>
      <w:r>
        <w:rPr>
          <w:i/>
        </w:rPr>
        <w:tab/>
      </w:r>
      <w:r>
        <w:rPr>
          <w:i/>
        </w:rPr>
        <w:tab/>
        <w:t>Source: ZTECorporation,Sanechips</w:t>
      </w:r>
    </w:p>
    <w:p w14:paraId="552895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76A84" w14:textId="532D9701" w:rsidR="009B35E1" w:rsidRDefault="009B35E1" w:rsidP="009B35E1">
      <w:pPr>
        <w:rPr>
          <w:rFonts w:ascii="Arial" w:hAnsi="Arial" w:cs="Arial"/>
          <w:b/>
          <w:sz w:val="24"/>
        </w:rPr>
      </w:pPr>
      <w:r>
        <w:rPr>
          <w:rFonts w:ascii="Arial" w:hAnsi="Arial" w:cs="Arial"/>
          <w:b/>
          <w:color w:val="0000FF"/>
          <w:sz w:val="24"/>
        </w:rPr>
        <w:t>R4-2409697</w:t>
      </w:r>
      <w:r>
        <w:rPr>
          <w:rFonts w:ascii="Arial" w:hAnsi="Arial" w:cs="Arial"/>
          <w:b/>
          <w:color w:val="0000FF"/>
          <w:sz w:val="24"/>
        </w:rPr>
        <w:tab/>
      </w:r>
      <w:r>
        <w:rPr>
          <w:rFonts w:ascii="Arial" w:hAnsi="Arial" w:cs="Arial"/>
          <w:b/>
          <w:sz w:val="24"/>
        </w:rPr>
        <w:t>CR to revise the measured quantity value_R16 (ZOA)</w:t>
      </w:r>
    </w:p>
    <w:p w14:paraId="6C02627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CR-4590  rev  Cat: F (Rel-16)</w:t>
      </w:r>
      <w:r>
        <w:rPr>
          <w:i/>
        </w:rPr>
        <w:br/>
      </w:r>
      <w:r>
        <w:rPr>
          <w:i/>
        </w:rPr>
        <w:br/>
      </w:r>
      <w:r>
        <w:rPr>
          <w:i/>
        </w:rPr>
        <w:tab/>
      </w:r>
      <w:r>
        <w:rPr>
          <w:i/>
        </w:rPr>
        <w:tab/>
      </w:r>
      <w:r>
        <w:rPr>
          <w:i/>
        </w:rPr>
        <w:tab/>
      </w:r>
      <w:r>
        <w:rPr>
          <w:i/>
        </w:rPr>
        <w:tab/>
      </w:r>
      <w:r>
        <w:rPr>
          <w:i/>
        </w:rPr>
        <w:tab/>
        <w:t>Source: ZTECorporation,Sanechips</w:t>
      </w:r>
    </w:p>
    <w:p w14:paraId="3DAB2C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BCC43" w14:textId="285ABF4A" w:rsidR="009B35E1" w:rsidRDefault="009B35E1" w:rsidP="009B35E1">
      <w:pPr>
        <w:rPr>
          <w:rFonts w:ascii="Arial" w:hAnsi="Arial" w:cs="Arial"/>
          <w:b/>
          <w:sz w:val="24"/>
        </w:rPr>
      </w:pPr>
      <w:r>
        <w:rPr>
          <w:rFonts w:ascii="Arial" w:hAnsi="Arial" w:cs="Arial"/>
          <w:b/>
          <w:color w:val="0000FF"/>
          <w:sz w:val="24"/>
        </w:rPr>
        <w:t>R4-2409698</w:t>
      </w:r>
      <w:r>
        <w:rPr>
          <w:rFonts w:ascii="Arial" w:hAnsi="Arial" w:cs="Arial"/>
          <w:b/>
          <w:color w:val="0000FF"/>
          <w:sz w:val="24"/>
        </w:rPr>
        <w:tab/>
      </w:r>
      <w:r>
        <w:rPr>
          <w:rFonts w:ascii="Arial" w:hAnsi="Arial" w:cs="Arial"/>
          <w:b/>
          <w:sz w:val="24"/>
        </w:rPr>
        <w:t>CR to revise the measured quantity value_R17 (ZOA)</w:t>
      </w:r>
    </w:p>
    <w:p w14:paraId="3B15333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CR-4591  rev  Cat: A (Rel-17)</w:t>
      </w:r>
      <w:r>
        <w:rPr>
          <w:i/>
        </w:rPr>
        <w:br/>
      </w:r>
      <w:r>
        <w:rPr>
          <w:i/>
        </w:rPr>
        <w:br/>
      </w:r>
      <w:r>
        <w:rPr>
          <w:i/>
        </w:rPr>
        <w:tab/>
      </w:r>
      <w:r>
        <w:rPr>
          <w:i/>
        </w:rPr>
        <w:tab/>
      </w:r>
      <w:r>
        <w:rPr>
          <w:i/>
        </w:rPr>
        <w:tab/>
      </w:r>
      <w:r>
        <w:rPr>
          <w:i/>
        </w:rPr>
        <w:tab/>
      </w:r>
      <w:r>
        <w:rPr>
          <w:i/>
        </w:rPr>
        <w:tab/>
        <w:t>Source: ZTECorporation,Sanechips</w:t>
      </w:r>
    </w:p>
    <w:p w14:paraId="5469FF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D3580" w14:textId="3BF46C76" w:rsidR="009B35E1" w:rsidRDefault="009B35E1" w:rsidP="009B35E1">
      <w:pPr>
        <w:rPr>
          <w:rFonts w:ascii="Arial" w:hAnsi="Arial" w:cs="Arial"/>
          <w:b/>
          <w:sz w:val="24"/>
        </w:rPr>
      </w:pPr>
      <w:r>
        <w:rPr>
          <w:rFonts w:ascii="Arial" w:hAnsi="Arial" w:cs="Arial"/>
          <w:b/>
          <w:color w:val="0000FF"/>
          <w:sz w:val="24"/>
        </w:rPr>
        <w:t>R4-2409699</w:t>
      </w:r>
      <w:r>
        <w:rPr>
          <w:rFonts w:ascii="Arial" w:hAnsi="Arial" w:cs="Arial"/>
          <w:b/>
          <w:color w:val="0000FF"/>
          <w:sz w:val="24"/>
        </w:rPr>
        <w:tab/>
      </w:r>
      <w:r>
        <w:rPr>
          <w:rFonts w:ascii="Arial" w:hAnsi="Arial" w:cs="Arial"/>
          <w:b/>
          <w:sz w:val="24"/>
        </w:rPr>
        <w:t>CR to revise the measured quantity value_R18 (ZOA)</w:t>
      </w:r>
    </w:p>
    <w:p w14:paraId="17CFEAF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CR-4592  rev  Cat: A (Rel-18)</w:t>
      </w:r>
      <w:r>
        <w:rPr>
          <w:i/>
        </w:rPr>
        <w:br/>
      </w:r>
      <w:r>
        <w:rPr>
          <w:i/>
        </w:rPr>
        <w:br/>
      </w:r>
      <w:r>
        <w:rPr>
          <w:i/>
        </w:rPr>
        <w:tab/>
      </w:r>
      <w:r>
        <w:rPr>
          <w:i/>
        </w:rPr>
        <w:tab/>
      </w:r>
      <w:r>
        <w:rPr>
          <w:i/>
        </w:rPr>
        <w:tab/>
      </w:r>
      <w:r>
        <w:rPr>
          <w:i/>
        </w:rPr>
        <w:tab/>
      </w:r>
      <w:r>
        <w:rPr>
          <w:i/>
        </w:rPr>
        <w:tab/>
        <w:t>Source: ZTECorporation,Sanechips</w:t>
      </w:r>
    </w:p>
    <w:p w14:paraId="517A0A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9FB09" w14:textId="496C1200" w:rsidR="009B35E1" w:rsidRDefault="009B35E1" w:rsidP="009B35E1">
      <w:pPr>
        <w:rPr>
          <w:rFonts w:ascii="Arial" w:hAnsi="Arial" w:cs="Arial"/>
          <w:b/>
          <w:sz w:val="24"/>
        </w:rPr>
      </w:pPr>
      <w:r>
        <w:rPr>
          <w:rFonts w:ascii="Arial" w:hAnsi="Arial" w:cs="Arial"/>
          <w:b/>
          <w:color w:val="0000FF"/>
          <w:sz w:val="24"/>
        </w:rPr>
        <w:t>R4-2409732</w:t>
      </w:r>
      <w:r>
        <w:rPr>
          <w:rFonts w:ascii="Arial" w:hAnsi="Arial" w:cs="Arial"/>
          <w:b/>
          <w:color w:val="0000FF"/>
          <w:sz w:val="24"/>
        </w:rPr>
        <w:tab/>
      </w:r>
      <w:r>
        <w:rPr>
          <w:rFonts w:ascii="Arial" w:hAnsi="Arial" w:cs="Arial"/>
          <w:b/>
          <w:sz w:val="24"/>
        </w:rPr>
        <w:t>(NR_redcap-Perf) Formal CR to Rel-17 TS 38.133 on RedCap SDT test cases</w:t>
      </w:r>
    </w:p>
    <w:p w14:paraId="10386D6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CR-4594  rev  Cat: F (Rel-17)</w:t>
      </w:r>
      <w:r>
        <w:rPr>
          <w:i/>
        </w:rPr>
        <w:br/>
      </w:r>
      <w:r>
        <w:rPr>
          <w:i/>
        </w:rPr>
        <w:lastRenderedPageBreak/>
        <w:br/>
      </w:r>
      <w:r>
        <w:rPr>
          <w:i/>
        </w:rPr>
        <w:tab/>
      </w:r>
      <w:r>
        <w:rPr>
          <w:i/>
        </w:rPr>
        <w:tab/>
      </w:r>
      <w:r>
        <w:rPr>
          <w:i/>
        </w:rPr>
        <w:tab/>
      </w:r>
      <w:r>
        <w:rPr>
          <w:i/>
        </w:rPr>
        <w:tab/>
      </w:r>
      <w:r>
        <w:rPr>
          <w:i/>
        </w:rPr>
        <w:tab/>
        <w:t>Source: MediaTek inc.</w:t>
      </w:r>
    </w:p>
    <w:p w14:paraId="61280B7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0CBF5" w14:textId="09B74B2C" w:rsidR="009B35E1" w:rsidRDefault="009B35E1" w:rsidP="009B35E1">
      <w:pPr>
        <w:rPr>
          <w:rFonts w:ascii="Arial" w:hAnsi="Arial" w:cs="Arial"/>
          <w:b/>
          <w:sz w:val="24"/>
        </w:rPr>
      </w:pPr>
      <w:r>
        <w:rPr>
          <w:rFonts w:ascii="Arial" w:hAnsi="Arial" w:cs="Arial"/>
          <w:b/>
          <w:color w:val="0000FF"/>
          <w:sz w:val="24"/>
        </w:rPr>
        <w:t>R4-2409733</w:t>
      </w:r>
      <w:r>
        <w:rPr>
          <w:rFonts w:ascii="Arial" w:hAnsi="Arial" w:cs="Arial"/>
          <w:b/>
          <w:color w:val="0000FF"/>
          <w:sz w:val="24"/>
        </w:rPr>
        <w:tab/>
      </w:r>
      <w:r>
        <w:rPr>
          <w:rFonts w:ascii="Arial" w:hAnsi="Arial" w:cs="Arial"/>
          <w:b/>
          <w:sz w:val="24"/>
        </w:rPr>
        <w:t>(NR_redcap-Perf) Formal CR to Rel-18 TS 38.133 on RedCap SDT test cases (Mirror)</w:t>
      </w:r>
    </w:p>
    <w:p w14:paraId="646D56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CR-4595  rev  Cat: A (Rel-18)</w:t>
      </w:r>
      <w:r>
        <w:rPr>
          <w:i/>
        </w:rPr>
        <w:br/>
      </w:r>
      <w:r>
        <w:rPr>
          <w:i/>
        </w:rPr>
        <w:br/>
      </w:r>
      <w:r>
        <w:rPr>
          <w:i/>
        </w:rPr>
        <w:tab/>
      </w:r>
      <w:r>
        <w:rPr>
          <w:i/>
        </w:rPr>
        <w:tab/>
      </w:r>
      <w:r>
        <w:rPr>
          <w:i/>
        </w:rPr>
        <w:tab/>
      </w:r>
      <w:r>
        <w:rPr>
          <w:i/>
        </w:rPr>
        <w:tab/>
      </w:r>
      <w:r>
        <w:rPr>
          <w:i/>
        </w:rPr>
        <w:tab/>
        <w:t>Source: MediaTek inc.</w:t>
      </w:r>
    </w:p>
    <w:p w14:paraId="206D5B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49305" w14:textId="7A20D0A2" w:rsidR="009B35E1" w:rsidRDefault="009B35E1" w:rsidP="009B35E1">
      <w:pPr>
        <w:rPr>
          <w:rFonts w:ascii="Arial" w:hAnsi="Arial" w:cs="Arial"/>
          <w:b/>
          <w:sz w:val="24"/>
        </w:rPr>
      </w:pPr>
      <w:r>
        <w:rPr>
          <w:rFonts w:ascii="Arial" w:hAnsi="Arial" w:cs="Arial"/>
          <w:b/>
          <w:color w:val="0000FF"/>
          <w:sz w:val="24"/>
        </w:rPr>
        <w:t>R4-2409734</w:t>
      </w:r>
      <w:r>
        <w:rPr>
          <w:rFonts w:ascii="Arial" w:hAnsi="Arial" w:cs="Arial"/>
          <w:b/>
          <w:color w:val="0000FF"/>
          <w:sz w:val="24"/>
        </w:rPr>
        <w:tab/>
      </w:r>
      <w:r>
        <w:rPr>
          <w:rFonts w:ascii="Arial" w:hAnsi="Arial" w:cs="Arial"/>
          <w:b/>
          <w:sz w:val="24"/>
        </w:rPr>
        <w:t>CR on 14.2.1.6 (Cat-F Rel-17)</w:t>
      </w:r>
    </w:p>
    <w:p w14:paraId="49941C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CR-4373  rev 1 Cat: F (Rel-17)</w:t>
      </w:r>
      <w:r>
        <w:rPr>
          <w:i/>
        </w:rPr>
        <w:br/>
      </w:r>
      <w:r>
        <w:rPr>
          <w:i/>
        </w:rPr>
        <w:br/>
      </w:r>
      <w:r>
        <w:rPr>
          <w:i/>
        </w:rPr>
        <w:tab/>
      </w:r>
      <w:r>
        <w:rPr>
          <w:i/>
        </w:rPr>
        <w:tab/>
      </w:r>
      <w:r>
        <w:rPr>
          <w:i/>
        </w:rPr>
        <w:tab/>
      </w:r>
      <w:r>
        <w:rPr>
          <w:i/>
        </w:rPr>
        <w:tab/>
      </w:r>
      <w:r>
        <w:rPr>
          <w:i/>
        </w:rPr>
        <w:tab/>
        <w:t>Source: Qualcomm Incorporated</w:t>
      </w:r>
    </w:p>
    <w:p w14:paraId="795E83DF" w14:textId="77777777" w:rsidR="009B35E1" w:rsidRDefault="009B35E1" w:rsidP="009B35E1">
      <w:pPr>
        <w:rPr>
          <w:color w:val="808080"/>
        </w:rPr>
      </w:pPr>
      <w:r>
        <w:rPr>
          <w:color w:val="808080"/>
        </w:rPr>
        <w:t>(Replaces R4-2407453)</w:t>
      </w:r>
    </w:p>
    <w:p w14:paraId="1EBC48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C5386" w14:textId="46B9AD3E" w:rsidR="009B35E1" w:rsidRDefault="009B35E1" w:rsidP="009B35E1">
      <w:pPr>
        <w:rPr>
          <w:rFonts w:ascii="Arial" w:hAnsi="Arial" w:cs="Arial"/>
          <w:b/>
          <w:sz w:val="24"/>
        </w:rPr>
      </w:pPr>
      <w:r>
        <w:rPr>
          <w:rFonts w:ascii="Arial" w:hAnsi="Arial" w:cs="Arial"/>
          <w:b/>
          <w:color w:val="0000FF"/>
          <w:sz w:val="24"/>
        </w:rPr>
        <w:t>R4-2409752</w:t>
      </w:r>
      <w:r>
        <w:rPr>
          <w:rFonts w:ascii="Arial" w:hAnsi="Arial" w:cs="Arial"/>
          <w:b/>
          <w:color w:val="0000FF"/>
          <w:sz w:val="24"/>
        </w:rPr>
        <w:tab/>
      </w:r>
      <w:r>
        <w:rPr>
          <w:rFonts w:ascii="Arial" w:hAnsi="Arial" w:cs="Arial"/>
          <w:b/>
          <w:sz w:val="24"/>
        </w:rPr>
        <w:t>(NR_redcap-Core) Formal CR to Rel-17 TS 38.133: on RedCap Handover</w:t>
      </w:r>
    </w:p>
    <w:p w14:paraId="3917CF39" w14:textId="77777777" w:rsidR="009B35E1" w:rsidRDefault="009B35E1" w:rsidP="009B35E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v17.13.0</w:t>
      </w:r>
      <w:r>
        <w:rPr>
          <w:i/>
        </w:rPr>
        <w:tab/>
        <w:t xml:space="preserve">  CR-4598  rev  Cat: F (Rel-17)</w:t>
      </w:r>
      <w:r>
        <w:rPr>
          <w:i/>
        </w:rPr>
        <w:br/>
      </w:r>
      <w:r>
        <w:rPr>
          <w:i/>
        </w:rPr>
        <w:br/>
      </w:r>
      <w:r>
        <w:rPr>
          <w:i/>
        </w:rPr>
        <w:tab/>
      </w:r>
      <w:r>
        <w:rPr>
          <w:i/>
        </w:rPr>
        <w:tab/>
      </w:r>
      <w:r>
        <w:rPr>
          <w:i/>
        </w:rPr>
        <w:tab/>
      </w:r>
      <w:r>
        <w:rPr>
          <w:i/>
        </w:rPr>
        <w:tab/>
      </w:r>
      <w:r>
        <w:rPr>
          <w:i/>
        </w:rPr>
        <w:tab/>
        <w:t>Source: MediaTek inc.</w:t>
      </w:r>
    </w:p>
    <w:p w14:paraId="636E26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35793" w14:textId="1EB39992" w:rsidR="009B35E1" w:rsidRDefault="009B35E1" w:rsidP="009B35E1">
      <w:pPr>
        <w:rPr>
          <w:rFonts w:ascii="Arial" w:hAnsi="Arial" w:cs="Arial"/>
          <w:b/>
          <w:sz w:val="24"/>
        </w:rPr>
      </w:pPr>
      <w:r>
        <w:rPr>
          <w:rFonts w:ascii="Arial" w:hAnsi="Arial" w:cs="Arial"/>
          <w:b/>
          <w:color w:val="0000FF"/>
          <w:sz w:val="24"/>
        </w:rPr>
        <w:t>R4-2409753</w:t>
      </w:r>
      <w:r>
        <w:rPr>
          <w:rFonts w:ascii="Arial" w:hAnsi="Arial" w:cs="Arial"/>
          <w:b/>
          <w:color w:val="0000FF"/>
          <w:sz w:val="24"/>
        </w:rPr>
        <w:tab/>
      </w:r>
      <w:r>
        <w:rPr>
          <w:rFonts w:ascii="Arial" w:hAnsi="Arial" w:cs="Arial"/>
          <w:b/>
          <w:sz w:val="24"/>
        </w:rPr>
        <w:t>(NR_redcap-Core) Formal CR to Rel-18 TS 38.133: on RedCap Handover</w:t>
      </w:r>
    </w:p>
    <w:p w14:paraId="6A3B312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CR-4599  rev  Cat: A (Rel-18)</w:t>
      </w:r>
      <w:r>
        <w:rPr>
          <w:i/>
        </w:rPr>
        <w:br/>
      </w:r>
      <w:r>
        <w:rPr>
          <w:i/>
        </w:rPr>
        <w:br/>
      </w:r>
      <w:r>
        <w:rPr>
          <w:i/>
        </w:rPr>
        <w:tab/>
      </w:r>
      <w:r>
        <w:rPr>
          <w:i/>
        </w:rPr>
        <w:tab/>
      </w:r>
      <w:r>
        <w:rPr>
          <w:i/>
        </w:rPr>
        <w:tab/>
      </w:r>
      <w:r>
        <w:rPr>
          <w:i/>
        </w:rPr>
        <w:tab/>
      </w:r>
      <w:r>
        <w:rPr>
          <w:i/>
        </w:rPr>
        <w:tab/>
        <w:t>Source: MediaTek inc.</w:t>
      </w:r>
    </w:p>
    <w:p w14:paraId="0C5EB86C" w14:textId="77777777" w:rsidR="009B35E1" w:rsidRDefault="009B35E1" w:rsidP="009B35E1">
      <w:pPr>
        <w:rPr>
          <w:rFonts w:ascii="Arial" w:hAnsi="Arial" w:cs="Arial"/>
          <w:b/>
        </w:rPr>
      </w:pPr>
      <w:r>
        <w:rPr>
          <w:rFonts w:ascii="Arial" w:hAnsi="Arial" w:cs="Arial"/>
          <w:b/>
        </w:rPr>
        <w:t xml:space="preserve">Abstract: </w:t>
      </w:r>
    </w:p>
    <w:p w14:paraId="296BB52C" w14:textId="77777777" w:rsidR="009B35E1" w:rsidRDefault="009B35E1" w:rsidP="009B35E1">
      <w:r>
        <w:t>MCC: This is mirror CAT A CR for CAT F CR in R4-2409797.</w:t>
      </w:r>
    </w:p>
    <w:p w14:paraId="09D216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1B7B2" w14:textId="61E29675" w:rsidR="009B35E1" w:rsidRDefault="009B35E1" w:rsidP="009B35E1">
      <w:pPr>
        <w:rPr>
          <w:rFonts w:ascii="Arial" w:hAnsi="Arial" w:cs="Arial"/>
          <w:b/>
          <w:sz w:val="24"/>
        </w:rPr>
      </w:pPr>
      <w:r>
        <w:rPr>
          <w:rFonts w:ascii="Arial" w:hAnsi="Arial" w:cs="Arial"/>
          <w:b/>
          <w:color w:val="0000FF"/>
          <w:sz w:val="24"/>
        </w:rPr>
        <w:t>R4-2409754</w:t>
      </w:r>
      <w:r>
        <w:rPr>
          <w:rFonts w:ascii="Arial" w:hAnsi="Arial" w:cs="Arial"/>
          <w:b/>
          <w:color w:val="0000FF"/>
          <w:sz w:val="24"/>
        </w:rPr>
        <w:tab/>
      </w:r>
      <w:r>
        <w:rPr>
          <w:rFonts w:ascii="Arial" w:hAnsi="Arial" w:cs="Arial"/>
          <w:b/>
          <w:sz w:val="24"/>
        </w:rPr>
        <w:t>(NR_redcap-Core) Formal CR to Rel-17 TS 38.133: on eDRX non-RedCap for INACTIVE mode</w:t>
      </w:r>
    </w:p>
    <w:p w14:paraId="29CAFD8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CR-4600  rev  Cat: F (Rel-17)</w:t>
      </w:r>
      <w:r>
        <w:rPr>
          <w:i/>
        </w:rPr>
        <w:br/>
      </w:r>
      <w:r>
        <w:rPr>
          <w:i/>
        </w:rPr>
        <w:br/>
      </w:r>
      <w:r>
        <w:rPr>
          <w:i/>
        </w:rPr>
        <w:tab/>
      </w:r>
      <w:r>
        <w:rPr>
          <w:i/>
        </w:rPr>
        <w:tab/>
      </w:r>
      <w:r>
        <w:rPr>
          <w:i/>
        </w:rPr>
        <w:tab/>
      </w:r>
      <w:r>
        <w:rPr>
          <w:i/>
        </w:rPr>
        <w:tab/>
      </w:r>
      <w:r>
        <w:rPr>
          <w:i/>
        </w:rPr>
        <w:tab/>
        <w:t>Source: MediaTek inc.</w:t>
      </w:r>
    </w:p>
    <w:p w14:paraId="1970A4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B7B0" w14:textId="63A2CEBA" w:rsidR="009B35E1" w:rsidRDefault="009B35E1" w:rsidP="009B35E1">
      <w:pPr>
        <w:rPr>
          <w:rFonts w:ascii="Arial" w:hAnsi="Arial" w:cs="Arial"/>
          <w:b/>
          <w:sz w:val="24"/>
        </w:rPr>
      </w:pPr>
      <w:r>
        <w:rPr>
          <w:rFonts w:ascii="Arial" w:hAnsi="Arial" w:cs="Arial"/>
          <w:b/>
          <w:color w:val="0000FF"/>
          <w:sz w:val="24"/>
        </w:rPr>
        <w:t>R4-2409755</w:t>
      </w:r>
      <w:r>
        <w:rPr>
          <w:rFonts w:ascii="Arial" w:hAnsi="Arial" w:cs="Arial"/>
          <w:b/>
          <w:color w:val="0000FF"/>
          <w:sz w:val="24"/>
        </w:rPr>
        <w:tab/>
      </w:r>
      <w:r>
        <w:rPr>
          <w:rFonts w:ascii="Arial" w:hAnsi="Arial" w:cs="Arial"/>
          <w:b/>
          <w:sz w:val="24"/>
        </w:rPr>
        <w:t>(NR_redcap-Core) Formal CR to Rel-18 TS 38.133: on eDRX non-RedCap for INACTIVE mode</w:t>
      </w:r>
    </w:p>
    <w:p w14:paraId="5EA9C13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CR-4601  rev  Cat: A (Rel-18)</w:t>
      </w:r>
      <w:r>
        <w:rPr>
          <w:i/>
        </w:rPr>
        <w:br/>
      </w:r>
      <w:r>
        <w:rPr>
          <w:i/>
        </w:rPr>
        <w:lastRenderedPageBreak/>
        <w:br/>
      </w:r>
      <w:r>
        <w:rPr>
          <w:i/>
        </w:rPr>
        <w:tab/>
      </w:r>
      <w:r>
        <w:rPr>
          <w:i/>
        </w:rPr>
        <w:tab/>
      </w:r>
      <w:r>
        <w:rPr>
          <w:i/>
        </w:rPr>
        <w:tab/>
      </w:r>
      <w:r>
        <w:rPr>
          <w:i/>
        </w:rPr>
        <w:tab/>
      </w:r>
      <w:r>
        <w:rPr>
          <w:i/>
        </w:rPr>
        <w:tab/>
        <w:t>Source: MediaTek inc.</w:t>
      </w:r>
    </w:p>
    <w:p w14:paraId="1C2EBD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3E25B" w14:textId="30930082" w:rsidR="009B35E1" w:rsidRDefault="009B35E1" w:rsidP="009B35E1">
      <w:pPr>
        <w:rPr>
          <w:rFonts w:ascii="Arial" w:hAnsi="Arial" w:cs="Arial"/>
          <w:b/>
          <w:sz w:val="24"/>
        </w:rPr>
      </w:pPr>
      <w:r>
        <w:rPr>
          <w:rFonts w:ascii="Arial" w:hAnsi="Arial" w:cs="Arial"/>
          <w:b/>
          <w:color w:val="0000FF"/>
          <w:sz w:val="24"/>
        </w:rPr>
        <w:t>R4-2409756</w:t>
      </w:r>
      <w:r>
        <w:rPr>
          <w:rFonts w:ascii="Arial" w:hAnsi="Arial" w:cs="Arial"/>
          <w:b/>
          <w:color w:val="0000FF"/>
          <w:sz w:val="24"/>
        </w:rPr>
        <w:tab/>
      </w:r>
      <w:r>
        <w:rPr>
          <w:rFonts w:ascii="Arial" w:hAnsi="Arial" w:cs="Arial"/>
          <w:b/>
          <w:sz w:val="24"/>
        </w:rPr>
        <w:t>(NR_redcap-Perf) Formal CR to Rel-17 TS 38.133: on RedCap Perf maintenance</w:t>
      </w:r>
    </w:p>
    <w:p w14:paraId="3B6940A5" w14:textId="77777777" w:rsidR="009B35E1" w:rsidRDefault="009B35E1" w:rsidP="009B35E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v17.13.0</w:t>
      </w:r>
      <w:r>
        <w:rPr>
          <w:i/>
        </w:rPr>
        <w:tab/>
        <w:t xml:space="preserve">  CR-4602  rev  Cat: F (Rel-17)</w:t>
      </w:r>
      <w:r>
        <w:rPr>
          <w:i/>
        </w:rPr>
        <w:br/>
      </w:r>
      <w:r>
        <w:rPr>
          <w:i/>
        </w:rPr>
        <w:br/>
      </w:r>
      <w:r>
        <w:rPr>
          <w:i/>
        </w:rPr>
        <w:tab/>
      </w:r>
      <w:r>
        <w:rPr>
          <w:i/>
        </w:rPr>
        <w:tab/>
      </w:r>
      <w:r>
        <w:rPr>
          <w:i/>
        </w:rPr>
        <w:tab/>
      </w:r>
      <w:r>
        <w:rPr>
          <w:i/>
        </w:rPr>
        <w:tab/>
      </w:r>
      <w:r>
        <w:rPr>
          <w:i/>
        </w:rPr>
        <w:tab/>
        <w:t>Source: MediaTek inc.</w:t>
      </w:r>
    </w:p>
    <w:p w14:paraId="204DD0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A3FD3" w14:textId="10CE08A6" w:rsidR="009B35E1" w:rsidRDefault="009B35E1" w:rsidP="009B35E1">
      <w:pPr>
        <w:rPr>
          <w:rFonts w:ascii="Arial" w:hAnsi="Arial" w:cs="Arial"/>
          <w:b/>
          <w:sz w:val="24"/>
        </w:rPr>
      </w:pPr>
      <w:r>
        <w:rPr>
          <w:rFonts w:ascii="Arial" w:hAnsi="Arial" w:cs="Arial"/>
          <w:b/>
          <w:color w:val="0000FF"/>
          <w:sz w:val="24"/>
        </w:rPr>
        <w:t>R4-2409757</w:t>
      </w:r>
      <w:r>
        <w:rPr>
          <w:rFonts w:ascii="Arial" w:hAnsi="Arial" w:cs="Arial"/>
          <w:b/>
          <w:color w:val="0000FF"/>
          <w:sz w:val="24"/>
        </w:rPr>
        <w:tab/>
      </w:r>
      <w:r>
        <w:rPr>
          <w:rFonts w:ascii="Arial" w:hAnsi="Arial" w:cs="Arial"/>
          <w:b/>
          <w:sz w:val="24"/>
        </w:rPr>
        <w:t>(NR_redcap-Perf) Formal CR to Rel-18 TS 38.133: on RedCap Perf maintenance</w:t>
      </w:r>
    </w:p>
    <w:p w14:paraId="2C35273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CR-4603  rev  Cat: A (Rel-18)</w:t>
      </w:r>
      <w:r>
        <w:rPr>
          <w:i/>
        </w:rPr>
        <w:br/>
      </w:r>
      <w:r>
        <w:rPr>
          <w:i/>
        </w:rPr>
        <w:br/>
      </w:r>
      <w:r>
        <w:rPr>
          <w:i/>
        </w:rPr>
        <w:tab/>
      </w:r>
      <w:r>
        <w:rPr>
          <w:i/>
        </w:rPr>
        <w:tab/>
      </w:r>
      <w:r>
        <w:rPr>
          <w:i/>
        </w:rPr>
        <w:tab/>
      </w:r>
      <w:r>
        <w:rPr>
          <w:i/>
        </w:rPr>
        <w:tab/>
      </w:r>
      <w:r>
        <w:rPr>
          <w:i/>
        </w:rPr>
        <w:tab/>
        <w:t>Source: MediaTek inc.</w:t>
      </w:r>
    </w:p>
    <w:p w14:paraId="4A4771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BBBA8" w14:textId="18A129E0" w:rsidR="009B35E1" w:rsidRDefault="009B35E1" w:rsidP="009B35E1">
      <w:pPr>
        <w:rPr>
          <w:rFonts w:ascii="Arial" w:hAnsi="Arial" w:cs="Arial"/>
          <w:b/>
          <w:sz w:val="24"/>
        </w:rPr>
      </w:pPr>
      <w:r>
        <w:rPr>
          <w:rFonts w:ascii="Arial" w:hAnsi="Arial" w:cs="Arial"/>
          <w:b/>
          <w:color w:val="0000FF"/>
          <w:sz w:val="24"/>
        </w:rPr>
        <w:t>R4-2409797</w:t>
      </w:r>
      <w:r>
        <w:rPr>
          <w:rFonts w:ascii="Arial" w:hAnsi="Arial" w:cs="Arial"/>
          <w:b/>
          <w:color w:val="0000FF"/>
          <w:sz w:val="24"/>
        </w:rPr>
        <w:tab/>
      </w:r>
      <w:r>
        <w:rPr>
          <w:rFonts w:ascii="Arial" w:hAnsi="Arial" w:cs="Arial"/>
          <w:b/>
          <w:sz w:val="24"/>
        </w:rPr>
        <w:t>(NR_redcap-Core) Formal CR to Rel-17 TS 38.133: on RedCap Handover</w:t>
      </w:r>
    </w:p>
    <w:p w14:paraId="7A2DCF9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CR-4609  rev  Cat: F (Rel-17)</w:t>
      </w:r>
      <w:r>
        <w:rPr>
          <w:i/>
        </w:rPr>
        <w:br/>
      </w:r>
      <w:r>
        <w:rPr>
          <w:i/>
        </w:rPr>
        <w:br/>
      </w:r>
      <w:r>
        <w:rPr>
          <w:i/>
        </w:rPr>
        <w:tab/>
      </w:r>
      <w:r>
        <w:rPr>
          <w:i/>
        </w:rPr>
        <w:tab/>
      </w:r>
      <w:r>
        <w:rPr>
          <w:i/>
        </w:rPr>
        <w:tab/>
      </w:r>
      <w:r>
        <w:rPr>
          <w:i/>
        </w:rPr>
        <w:tab/>
      </w:r>
      <w:r>
        <w:rPr>
          <w:i/>
        </w:rPr>
        <w:tab/>
        <w:t>Source: MediaTek inc.</w:t>
      </w:r>
    </w:p>
    <w:p w14:paraId="70D0DF48" w14:textId="77777777" w:rsidR="009B35E1" w:rsidRDefault="009B35E1" w:rsidP="009B35E1">
      <w:pPr>
        <w:rPr>
          <w:rFonts w:ascii="Arial" w:hAnsi="Arial" w:cs="Arial"/>
          <w:b/>
        </w:rPr>
      </w:pPr>
      <w:r>
        <w:rPr>
          <w:rFonts w:ascii="Arial" w:hAnsi="Arial" w:cs="Arial"/>
          <w:b/>
        </w:rPr>
        <w:t xml:space="preserve">Abstract: </w:t>
      </w:r>
    </w:p>
    <w:p w14:paraId="21C511F8" w14:textId="77777777" w:rsidR="009B35E1" w:rsidRDefault="009B35E1" w:rsidP="009B35E1">
      <w:r>
        <w:t>MCC: The CAT A CR is in R4-2409753. Session Chair: The title needs to be updated and a revision is required during the meeting.</w:t>
      </w:r>
    </w:p>
    <w:p w14:paraId="3D9672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6F6E" w14:textId="7C4C2FFB" w:rsidR="009B35E1" w:rsidRDefault="009B35E1" w:rsidP="009B35E1">
      <w:pPr>
        <w:rPr>
          <w:rFonts w:ascii="Arial" w:hAnsi="Arial" w:cs="Arial"/>
          <w:b/>
          <w:sz w:val="24"/>
        </w:rPr>
      </w:pPr>
      <w:r>
        <w:rPr>
          <w:rFonts w:ascii="Arial" w:hAnsi="Arial" w:cs="Arial"/>
          <w:b/>
          <w:color w:val="0000FF"/>
          <w:sz w:val="24"/>
        </w:rPr>
        <w:t>R4-2409798</w:t>
      </w:r>
      <w:r>
        <w:rPr>
          <w:rFonts w:ascii="Arial" w:hAnsi="Arial" w:cs="Arial"/>
          <w:b/>
          <w:color w:val="0000FF"/>
          <w:sz w:val="24"/>
        </w:rPr>
        <w:tab/>
      </w:r>
      <w:r>
        <w:rPr>
          <w:rFonts w:ascii="Arial" w:hAnsi="Arial" w:cs="Arial"/>
          <w:b/>
          <w:sz w:val="24"/>
        </w:rPr>
        <w:t>(NR_redcap-Perf) Formal CR to Rel-17 TS 38.133: on RedCap Perf maintenance</w:t>
      </w:r>
    </w:p>
    <w:p w14:paraId="1089662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CR-4610  rev  Cat: F (Rel-17)</w:t>
      </w:r>
      <w:r>
        <w:rPr>
          <w:i/>
        </w:rPr>
        <w:br/>
      </w:r>
      <w:r>
        <w:rPr>
          <w:i/>
        </w:rPr>
        <w:br/>
      </w:r>
      <w:r>
        <w:rPr>
          <w:i/>
        </w:rPr>
        <w:tab/>
      </w:r>
      <w:r>
        <w:rPr>
          <w:i/>
        </w:rPr>
        <w:tab/>
      </w:r>
      <w:r>
        <w:rPr>
          <w:i/>
        </w:rPr>
        <w:tab/>
      </w:r>
      <w:r>
        <w:rPr>
          <w:i/>
        </w:rPr>
        <w:tab/>
      </w:r>
      <w:r>
        <w:rPr>
          <w:i/>
        </w:rPr>
        <w:tab/>
        <w:t>Source: MediaTek inc.</w:t>
      </w:r>
    </w:p>
    <w:p w14:paraId="214C60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40B4E" w14:textId="77777777" w:rsidR="009B35E1" w:rsidRDefault="009B35E1" w:rsidP="009B35E1">
      <w:pPr>
        <w:pStyle w:val="Heading3"/>
      </w:pPr>
      <w:bookmarkStart w:id="15" w:name="_Toc166753342"/>
      <w:r>
        <w:t>4.5</w:t>
      </w:r>
      <w:r>
        <w:tab/>
        <w:t>Demodulation and CSI requirements</w:t>
      </w:r>
      <w:bookmarkEnd w:id="15"/>
    </w:p>
    <w:p w14:paraId="6892893A" w14:textId="1E58D261" w:rsidR="009B35E1" w:rsidRDefault="009B35E1" w:rsidP="009B35E1">
      <w:pPr>
        <w:rPr>
          <w:rFonts w:ascii="Arial" w:hAnsi="Arial" w:cs="Arial"/>
          <w:b/>
          <w:sz w:val="24"/>
        </w:rPr>
      </w:pPr>
      <w:r>
        <w:rPr>
          <w:rFonts w:ascii="Arial" w:hAnsi="Arial" w:cs="Arial"/>
          <w:b/>
          <w:color w:val="0000FF"/>
          <w:sz w:val="24"/>
        </w:rPr>
        <w:t>R4-2407179</w:t>
      </w:r>
      <w:r>
        <w:rPr>
          <w:rFonts w:ascii="Arial" w:hAnsi="Arial" w:cs="Arial"/>
          <w:b/>
          <w:color w:val="0000FF"/>
          <w:sz w:val="24"/>
        </w:rPr>
        <w:tab/>
      </w:r>
      <w:r>
        <w:rPr>
          <w:rFonts w:ascii="Arial" w:hAnsi="Arial" w:cs="Arial"/>
          <w:b/>
          <w:sz w:val="24"/>
        </w:rPr>
        <w:t>(NR_HST-Perf) CR to FR1 HST-DPS on TCI state switching scheduling</w:t>
      </w:r>
    </w:p>
    <w:p w14:paraId="7B79486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CR-0514  rev  Cat: F (Rel-16)</w:t>
      </w:r>
      <w:r>
        <w:rPr>
          <w:i/>
        </w:rPr>
        <w:br/>
      </w:r>
      <w:r>
        <w:rPr>
          <w:i/>
        </w:rPr>
        <w:br/>
      </w:r>
      <w:r>
        <w:rPr>
          <w:i/>
        </w:rPr>
        <w:tab/>
      </w:r>
      <w:r>
        <w:rPr>
          <w:i/>
        </w:rPr>
        <w:tab/>
      </w:r>
      <w:r>
        <w:rPr>
          <w:i/>
        </w:rPr>
        <w:tab/>
      </w:r>
      <w:r>
        <w:rPr>
          <w:i/>
        </w:rPr>
        <w:tab/>
      </w:r>
      <w:r>
        <w:rPr>
          <w:i/>
        </w:rPr>
        <w:tab/>
        <w:t>Source: Anritsu Corporation</w:t>
      </w:r>
    </w:p>
    <w:p w14:paraId="70605336" w14:textId="77777777" w:rsidR="009B35E1" w:rsidRDefault="009B35E1" w:rsidP="009B35E1">
      <w:pPr>
        <w:rPr>
          <w:rFonts w:ascii="Arial" w:hAnsi="Arial" w:cs="Arial"/>
          <w:b/>
        </w:rPr>
      </w:pPr>
      <w:r>
        <w:rPr>
          <w:rFonts w:ascii="Arial" w:hAnsi="Arial" w:cs="Arial"/>
          <w:b/>
        </w:rPr>
        <w:t xml:space="preserve">Abstract: </w:t>
      </w:r>
    </w:p>
    <w:p w14:paraId="54B5833F" w14:textId="77777777" w:rsidR="009B35E1" w:rsidRDefault="009B35E1" w:rsidP="009B35E1">
      <w:r>
        <w:t>Added Layer, Start RB, Num of RB in Note 1 of Table 5.2.2.1.10-2, Table 5.2.2.2.10-2, Table 5.2.3.1.10-2, Table 5.2.3.2.10-2</w:t>
      </w:r>
    </w:p>
    <w:p w14:paraId="0227D08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F374" w14:textId="7516AB7A" w:rsidR="009B35E1" w:rsidRDefault="009B35E1" w:rsidP="009B35E1">
      <w:pPr>
        <w:rPr>
          <w:rFonts w:ascii="Arial" w:hAnsi="Arial" w:cs="Arial"/>
          <w:b/>
          <w:sz w:val="24"/>
        </w:rPr>
      </w:pPr>
      <w:r>
        <w:rPr>
          <w:rFonts w:ascii="Arial" w:hAnsi="Arial" w:cs="Arial"/>
          <w:b/>
          <w:color w:val="0000FF"/>
          <w:sz w:val="24"/>
        </w:rPr>
        <w:lastRenderedPageBreak/>
        <w:t>R4-2407180</w:t>
      </w:r>
      <w:r>
        <w:rPr>
          <w:rFonts w:ascii="Arial" w:hAnsi="Arial" w:cs="Arial"/>
          <w:b/>
          <w:color w:val="0000FF"/>
          <w:sz w:val="24"/>
        </w:rPr>
        <w:tab/>
      </w:r>
      <w:r>
        <w:rPr>
          <w:rFonts w:ascii="Arial" w:hAnsi="Arial" w:cs="Arial"/>
          <w:b/>
          <w:sz w:val="24"/>
        </w:rPr>
        <w:t>(NR_HST-Perf) CR to FR1 HST-DPS on TCI state switching scheduling</w:t>
      </w:r>
    </w:p>
    <w:p w14:paraId="7507C39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CR-0515  rev  Cat: A (Rel-17)</w:t>
      </w:r>
      <w:r>
        <w:rPr>
          <w:i/>
        </w:rPr>
        <w:br/>
      </w:r>
      <w:r>
        <w:rPr>
          <w:i/>
        </w:rPr>
        <w:br/>
      </w:r>
      <w:r>
        <w:rPr>
          <w:i/>
        </w:rPr>
        <w:tab/>
      </w:r>
      <w:r>
        <w:rPr>
          <w:i/>
        </w:rPr>
        <w:tab/>
      </w:r>
      <w:r>
        <w:rPr>
          <w:i/>
        </w:rPr>
        <w:tab/>
      </w:r>
      <w:r>
        <w:rPr>
          <w:i/>
        </w:rPr>
        <w:tab/>
      </w:r>
      <w:r>
        <w:rPr>
          <w:i/>
        </w:rPr>
        <w:tab/>
        <w:t>Source: Anritsu Corporation</w:t>
      </w:r>
    </w:p>
    <w:p w14:paraId="69666E51" w14:textId="77777777" w:rsidR="009B35E1" w:rsidRDefault="009B35E1" w:rsidP="009B35E1">
      <w:pPr>
        <w:rPr>
          <w:rFonts w:ascii="Arial" w:hAnsi="Arial" w:cs="Arial"/>
          <w:b/>
        </w:rPr>
      </w:pPr>
      <w:r>
        <w:rPr>
          <w:rFonts w:ascii="Arial" w:hAnsi="Arial" w:cs="Arial"/>
          <w:b/>
        </w:rPr>
        <w:t xml:space="preserve">Abstract: </w:t>
      </w:r>
    </w:p>
    <w:p w14:paraId="1DAE4E9B" w14:textId="77777777" w:rsidR="009B35E1" w:rsidRDefault="009B35E1" w:rsidP="009B35E1">
      <w:r>
        <w:t>Added Layer, Start RB, Num of RB in Note 1 of Table 5.2.2.1.10-2, Table 5.2.2.2.10-2, Table 5.2.3.1.10-2, Table 5.2.3.2.10-2</w:t>
      </w:r>
    </w:p>
    <w:p w14:paraId="2A7F78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BFB75" w14:textId="41585D59" w:rsidR="009B35E1" w:rsidRDefault="009B35E1" w:rsidP="009B35E1">
      <w:pPr>
        <w:rPr>
          <w:rFonts w:ascii="Arial" w:hAnsi="Arial" w:cs="Arial"/>
          <w:b/>
          <w:sz w:val="24"/>
        </w:rPr>
      </w:pPr>
      <w:r>
        <w:rPr>
          <w:rFonts w:ascii="Arial" w:hAnsi="Arial" w:cs="Arial"/>
          <w:b/>
          <w:color w:val="0000FF"/>
          <w:sz w:val="24"/>
        </w:rPr>
        <w:t>R4-2407181</w:t>
      </w:r>
      <w:r>
        <w:rPr>
          <w:rFonts w:ascii="Arial" w:hAnsi="Arial" w:cs="Arial"/>
          <w:b/>
          <w:color w:val="0000FF"/>
          <w:sz w:val="24"/>
        </w:rPr>
        <w:tab/>
      </w:r>
      <w:r>
        <w:rPr>
          <w:rFonts w:ascii="Arial" w:hAnsi="Arial" w:cs="Arial"/>
          <w:b/>
          <w:sz w:val="24"/>
        </w:rPr>
        <w:t>(NR_HST-Perf) CR to FR1 HST-DPS on TCI state switching scheduling</w:t>
      </w:r>
    </w:p>
    <w:p w14:paraId="71D808B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CR-0516  rev  Cat: A (Rel-18)</w:t>
      </w:r>
      <w:r>
        <w:rPr>
          <w:i/>
        </w:rPr>
        <w:br/>
      </w:r>
      <w:r>
        <w:rPr>
          <w:i/>
        </w:rPr>
        <w:br/>
      </w:r>
      <w:r>
        <w:rPr>
          <w:i/>
        </w:rPr>
        <w:tab/>
      </w:r>
      <w:r>
        <w:rPr>
          <w:i/>
        </w:rPr>
        <w:tab/>
      </w:r>
      <w:r>
        <w:rPr>
          <w:i/>
        </w:rPr>
        <w:tab/>
      </w:r>
      <w:r>
        <w:rPr>
          <w:i/>
        </w:rPr>
        <w:tab/>
      </w:r>
      <w:r>
        <w:rPr>
          <w:i/>
        </w:rPr>
        <w:tab/>
        <w:t>Source: Anritsu Corporation</w:t>
      </w:r>
    </w:p>
    <w:p w14:paraId="6C7F9720" w14:textId="77777777" w:rsidR="009B35E1" w:rsidRDefault="009B35E1" w:rsidP="009B35E1">
      <w:pPr>
        <w:rPr>
          <w:rFonts w:ascii="Arial" w:hAnsi="Arial" w:cs="Arial"/>
          <w:b/>
        </w:rPr>
      </w:pPr>
      <w:r>
        <w:rPr>
          <w:rFonts w:ascii="Arial" w:hAnsi="Arial" w:cs="Arial"/>
          <w:b/>
        </w:rPr>
        <w:t xml:space="preserve">Abstract: </w:t>
      </w:r>
    </w:p>
    <w:p w14:paraId="1F964E64" w14:textId="77777777" w:rsidR="009B35E1" w:rsidRDefault="009B35E1" w:rsidP="009B35E1">
      <w:r>
        <w:t>Added Layer, Start RB, Num of RB in Note 1 of Table 5.2.2.1.10-2, Table 5.2.2.2.10-2, Table 5.2.3.1.10-2, Table 5.2.3.2.10-2</w:t>
      </w:r>
    </w:p>
    <w:p w14:paraId="58ED1E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EDC96" w14:textId="51BCFD12" w:rsidR="009B35E1" w:rsidRDefault="009B35E1" w:rsidP="009B35E1">
      <w:pPr>
        <w:rPr>
          <w:rFonts w:ascii="Arial" w:hAnsi="Arial" w:cs="Arial"/>
          <w:b/>
          <w:sz w:val="24"/>
        </w:rPr>
      </w:pPr>
      <w:r>
        <w:rPr>
          <w:rFonts w:ascii="Arial" w:hAnsi="Arial" w:cs="Arial"/>
          <w:b/>
          <w:color w:val="0000FF"/>
          <w:sz w:val="24"/>
        </w:rPr>
        <w:t>R4-2407237</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368AF07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CR-0517  rev  Cat: F (Rel-16)</w:t>
      </w:r>
      <w:r>
        <w:rPr>
          <w:i/>
        </w:rPr>
        <w:br/>
      </w:r>
      <w:r>
        <w:rPr>
          <w:i/>
        </w:rPr>
        <w:br/>
      </w:r>
      <w:r>
        <w:rPr>
          <w:i/>
        </w:rPr>
        <w:tab/>
      </w:r>
      <w:r>
        <w:rPr>
          <w:i/>
        </w:rPr>
        <w:tab/>
      </w:r>
      <w:r>
        <w:rPr>
          <w:i/>
        </w:rPr>
        <w:tab/>
      </w:r>
      <w:r>
        <w:rPr>
          <w:i/>
        </w:rPr>
        <w:tab/>
      </w:r>
      <w:r>
        <w:rPr>
          <w:i/>
        </w:rPr>
        <w:tab/>
        <w:t>Source: Apple</w:t>
      </w:r>
    </w:p>
    <w:p w14:paraId="680978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1C621" w14:textId="3BFF03A1" w:rsidR="009B35E1" w:rsidRDefault="009B35E1" w:rsidP="009B35E1">
      <w:pPr>
        <w:rPr>
          <w:rFonts w:ascii="Arial" w:hAnsi="Arial" w:cs="Arial"/>
          <w:b/>
          <w:sz w:val="24"/>
        </w:rPr>
      </w:pPr>
      <w:r>
        <w:rPr>
          <w:rFonts w:ascii="Arial" w:hAnsi="Arial" w:cs="Arial"/>
          <w:b/>
          <w:color w:val="0000FF"/>
          <w:sz w:val="24"/>
        </w:rPr>
        <w:t>R4-2407238</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184970E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CR-0518  rev  Cat: F (Rel-17)</w:t>
      </w:r>
      <w:r>
        <w:rPr>
          <w:i/>
        </w:rPr>
        <w:br/>
      </w:r>
      <w:r>
        <w:rPr>
          <w:i/>
        </w:rPr>
        <w:br/>
      </w:r>
      <w:r>
        <w:rPr>
          <w:i/>
        </w:rPr>
        <w:tab/>
      </w:r>
      <w:r>
        <w:rPr>
          <w:i/>
        </w:rPr>
        <w:tab/>
      </w:r>
      <w:r>
        <w:rPr>
          <w:i/>
        </w:rPr>
        <w:tab/>
      </w:r>
      <w:r>
        <w:rPr>
          <w:i/>
        </w:rPr>
        <w:tab/>
      </w:r>
      <w:r>
        <w:rPr>
          <w:i/>
        </w:rPr>
        <w:tab/>
        <w:t>Source: Apple</w:t>
      </w:r>
    </w:p>
    <w:p w14:paraId="41044F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B434A" w14:textId="786911B2" w:rsidR="009B35E1" w:rsidRDefault="009B35E1" w:rsidP="009B35E1">
      <w:pPr>
        <w:rPr>
          <w:rFonts w:ascii="Arial" w:hAnsi="Arial" w:cs="Arial"/>
          <w:b/>
          <w:sz w:val="24"/>
        </w:rPr>
      </w:pPr>
      <w:r>
        <w:rPr>
          <w:rFonts w:ascii="Arial" w:hAnsi="Arial" w:cs="Arial"/>
          <w:b/>
          <w:color w:val="0000FF"/>
          <w:sz w:val="24"/>
        </w:rPr>
        <w:t>R4-2407239</w:t>
      </w:r>
      <w:r>
        <w:rPr>
          <w:rFonts w:ascii="Arial" w:hAnsi="Arial" w:cs="Arial"/>
          <w:b/>
          <w:color w:val="0000FF"/>
          <w:sz w:val="24"/>
        </w:rPr>
        <w:tab/>
      </w:r>
      <w:r>
        <w:rPr>
          <w:rFonts w:ascii="Arial" w:hAnsi="Arial" w:cs="Arial"/>
          <w:b/>
          <w:sz w:val="24"/>
        </w:rPr>
        <w:t>(NR_perf_enh-Perf) Editorial CR change to combine tables for requirements applicability for optional UE features</w:t>
      </w:r>
    </w:p>
    <w:p w14:paraId="3A12F64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CR-0519  rev  Cat: A (Rel-18)</w:t>
      </w:r>
      <w:r>
        <w:rPr>
          <w:i/>
        </w:rPr>
        <w:br/>
      </w:r>
      <w:r>
        <w:rPr>
          <w:i/>
        </w:rPr>
        <w:br/>
      </w:r>
      <w:r>
        <w:rPr>
          <w:i/>
        </w:rPr>
        <w:tab/>
      </w:r>
      <w:r>
        <w:rPr>
          <w:i/>
        </w:rPr>
        <w:tab/>
      </w:r>
      <w:r>
        <w:rPr>
          <w:i/>
        </w:rPr>
        <w:tab/>
      </w:r>
      <w:r>
        <w:rPr>
          <w:i/>
        </w:rPr>
        <w:tab/>
      </w:r>
      <w:r>
        <w:rPr>
          <w:i/>
        </w:rPr>
        <w:tab/>
        <w:t>Source: Apple</w:t>
      </w:r>
    </w:p>
    <w:p w14:paraId="4076163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01E35" w14:textId="592C478C" w:rsidR="009B35E1" w:rsidRDefault="009B35E1" w:rsidP="009B35E1">
      <w:pPr>
        <w:rPr>
          <w:rFonts w:ascii="Arial" w:hAnsi="Arial" w:cs="Arial"/>
          <w:b/>
          <w:sz w:val="24"/>
        </w:rPr>
      </w:pPr>
      <w:r>
        <w:rPr>
          <w:rFonts w:ascii="Arial" w:hAnsi="Arial" w:cs="Arial"/>
          <w:b/>
          <w:color w:val="0000FF"/>
          <w:sz w:val="24"/>
        </w:rPr>
        <w:t>R4-2407240</w:t>
      </w:r>
      <w:r>
        <w:rPr>
          <w:rFonts w:ascii="Arial" w:hAnsi="Arial" w:cs="Arial"/>
          <w:b/>
          <w:color w:val="0000FF"/>
          <w:sz w:val="24"/>
        </w:rPr>
        <w:tab/>
      </w:r>
      <w:r>
        <w:rPr>
          <w:rFonts w:ascii="Arial" w:hAnsi="Arial" w:cs="Arial"/>
          <w:b/>
          <w:sz w:val="24"/>
        </w:rPr>
        <w:t>(NR_newRAT-Perf) Editorial CR to Rename sub-clauses under PDCCH requirements</w:t>
      </w:r>
    </w:p>
    <w:p w14:paraId="0AA6866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CR-0520  rev  Cat: F (Rel-15)</w:t>
      </w:r>
      <w:r>
        <w:rPr>
          <w:i/>
        </w:rPr>
        <w:br/>
      </w:r>
      <w:r>
        <w:rPr>
          <w:i/>
        </w:rPr>
        <w:lastRenderedPageBreak/>
        <w:br/>
      </w:r>
      <w:r>
        <w:rPr>
          <w:i/>
        </w:rPr>
        <w:tab/>
      </w:r>
      <w:r>
        <w:rPr>
          <w:i/>
        </w:rPr>
        <w:tab/>
      </w:r>
      <w:r>
        <w:rPr>
          <w:i/>
        </w:rPr>
        <w:tab/>
      </w:r>
      <w:r>
        <w:rPr>
          <w:i/>
        </w:rPr>
        <w:tab/>
      </w:r>
      <w:r>
        <w:rPr>
          <w:i/>
        </w:rPr>
        <w:tab/>
        <w:t>Source: Apple</w:t>
      </w:r>
    </w:p>
    <w:p w14:paraId="4C2F5F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1B15" w14:textId="66EDFDA9" w:rsidR="009B35E1" w:rsidRDefault="009B35E1" w:rsidP="009B35E1">
      <w:pPr>
        <w:rPr>
          <w:rFonts w:ascii="Arial" w:hAnsi="Arial" w:cs="Arial"/>
          <w:b/>
          <w:sz w:val="24"/>
        </w:rPr>
      </w:pPr>
      <w:r>
        <w:rPr>
          <w:rFonts w:ascii="Arial" w:hAnsi="Arial" w:cs="Arial"/>
          <w:b/>
          <w:color w:val="0000FF"/>
          <w:sz w:val="24"/>
        </w:rPr>
        <w:t>R4-2407241</w:t>
      </w:r>
      <w:r>
        <w:rPr>
          <w:rFonts w:ascii="Arial" w:hAnsi="Arial" w:cs="Arial"/>
          <w:b/>
          <w:color w:val="0000FF"/>
          <w:sz w:val="24"/>
        </w:rPr>
        <w:tab/>
      </w:r>
      <w:r>
        <w:rPr>
          <w:rFonts w:ascii="Arial" w:hAnsi="Arial" w:cs="Arial"/>
          <w:b/>
          <w:sz w:val="24"/>
        </w:rPr>
        <w:t>(NR_newRAT-Perf) Editorial CR to Rename sub-clauses under PDCCH requirements</w:t>
      </w:r>
    </w:p>
    <w:p w14:paraId="4B2D20D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CR-0521  rev  Cat: A (Rel-16)</w:t>
      </w:r>
      <w:r>
        <w:rPr>
          <w:i/>
        </w:rPr>
        <w:br/>
      </w:r>
      <w:r>
        <w:rPr>
          <w:i/>
        </w:rPr>
        <w:br/>
      </w:r>
      <w:r>
        <w:rPr>
          <w:i/>
        </w:rPr>
        <w:tab/>
      </w:r>
      <w:r>
        <w:rPr>
          <w:i/>
        </w:rPr>
        <w:tab/>
      </w:r>
      <w:r>
        <w:rPr>
          <w:i/>
        </w:rPr>
        <w:tab/>
      </w:r>
      <w:r>
        <w:rPr>
          <w:i/>
        </w:rPr>
        <w:tab/>
      </w:r>
      <w:r>
        <w:rPr>
          <w:i/>
        </w:rPr>
        <w:tab/>
        <w:t>Source: Apple</w:t>
      </w:r>
    </w:p>
    <w:p w14:paraId="564AD2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C870E" w14:textId="528641F3" w:rsidR="009B35E1" w:rsidRDefault="009B35E1" w:rsidP="009B35E1">
      <w:pPr>
        <w:rPr>
          <w:rFonts w:ascii="Arial" w:hAnsi="Arial" w:cs="Arial"/>
          <w:b/>
          <w:sz w:val="24"/>
        </w:rPr>
      </w:pPr>
      <w:r>
        <w:rPr>
          <w:rFonts w:ascii="Arial" w:hAnsi="Arial" w:cs="Arial"/>
          <w:b/>
          <w:color w:val="0000FF"/>
          <w:sz w:val="24"/>
        </w:rPr>
        <w:t>R4-2407242</w:t>
      </w:r>
      <w:r>
        <w:rPr>
          <w:rFonts w:ascii="Arial" w:hAnsi="Arial" w:cs="Arial"/>
          <w:b/>
          <w:color w:val="0000FF"/>
          <w:sz w:val="24"/>
        </w:rPr>
        <w:tab/>
      </w:r>
      <w:r>
        <w:rPr>
          <w:rFonts w:ascii="Arial" w:hAnsi="Arial" w:cs="Arial"/>
          <w:b/>
          <w:sz w:val="24"/>
        </w:rPr>
        <w:t>(NR_newRAT-Perf) Editorial CR to Rename sub-clauses under PDCCH requirements</w:t>
      </w:r>
    </w:p>
    <w:p w14:paraId="13400BB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CR-0522  rev  Cat: A (Rel-17)</w:t>
      </w:r>
      <w:r>
        <w:rPr>
          <w:i/>
        </w:rPr>
        <w:br/>
      </w:r>
      <w:r>
        <w:rPr>
          <w:i/>
        </w:rPr>
        <w:br/>
      </w:r>
      <w:r>
        <w:rPr>
          <w:i/>
        </w:rPr>
        <w:tab/>
      </w:r>
      <w:r>
        <w:rPr>
          <w:i/>
        </w:rPr>
        <w:tab/>
      </w:r>
      <w:r>
        <w:rPr>
          <w:i/>
        </w:rPr>
        <w:tab/>
      </w:r>
      <w:r>
        <w:rPr>
          <w:i/>
        </w:rPr>
        <w:tab/>
      </w:r>
      <w:r>
        <w:rPr>
          <w:i/>
        </w:rPr>
        <w:tab/>
        <w:t>Source: Apple</w:t>
      </w:r>
    </w:p>
    <w:p w14:paraId="68BE6C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6D394" w14:textId="58D6028C" w:rsidR="009B35E1" w:rsidRDefault="009B35E1" w:rsidP="009B35E1">
      <w:pPr>
        <w:rPr>
          <w:rFonts w:ascii="Arial" w:hAnsi="Arial" w:cs="Arial"/>
          <w:b/>
          <w:sz w:val="24"/>
        </w:rPr>
      </w:pPr>
      <w:r>
        <w:rPr>
          <w:rFonts w:ascii="Arial" w:hAnsi="Arial" w:cs="Arial"/>
          <w:b/>
          <w:color w:val="0000FF"/>
          <w:sz w:val="24"/>
        </w:rPr>
        <w:t>R4-2407243</w:t>
      </w:r>
      <w:r>
        <w:rPr>
          <w:rFonts w:ascii="Arial" w:hAnsi="Arial" w:cs="Arial"/>
          <w:b/>
          <w:color w:val="0000FF"/>
          <w:sz w:val="24"/>
        </w:rPr>
        <w:tab/>
      </w:r>
      <w:r>
        <w:rPr>
          <w:rFonts w:ascii="Arial" w:hAnsi="Arial" w:cs="Arial"/>
          <w:b/>
          <w:sz w:val="24"/>
        </w:rPr>
        <w:t>(NR_newRAT-Perf) Editorial CR to Rename sub-clauses under PDCCH requirements</w:t>
      </w:r>
    </w:p>
    <w:p w14:paraId="144F5FB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CR-0523  rev  Cat: A (Rel-18)</w:t>
      </w:r>
      <w:r>
        <w:rPr>
          <w:i/>
        </w:rPr>
        <w:br/>
      </w:r>
      <w:r>
        <w:rPr>
          <w:i/>
        </w:rPr>
        <w:br/>
      </w:r>
      <w:r>
        <w:rPr>
          <w:i/>
        </w:rPr>
        <w:tab/>
      </w:r>
      <w:r>
        <w:rPr>
          <w:i/>
        </w:rPr>
        <w:tab/>
      </w:r>
      <w:r>
        <w:rPr>
          <w:i/>
        </w:rPr>
        <w:tab/>
      </w:r>
      <w:r>
        <w:rPr>
          <w:i/>
        </w:rPr>
        <w:tab/>
      </w:r>
      <w:r>
        <w:rPr>
          <w:i/>
        </w:rPr>
        <w:tab/>
        <w:t>Source: Apple</w:t>
      </w:r>
    </w:p>
    <w:p w14:paraId="62D32A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9DA5E" w14:textId="068A18D6" w:rsidR="009B35E1" w:rsidRDefault="009B35E1" w:rsidP="009B35E1">
      <w:pPr>
        <w:rPr>
          <w:rFonts w:ascii="Arial" w:hAnsi="Arial" w:cs="Arial"/>
          <w:b/>
          <w:sz w:val="24"/>
        </w:rPr>
      </w:pPr>
      <w:r>
        <w:rPr>
          <w:rFonts w:ascii="Arial" w:hAnsi="Arial" w:cs="Arial"/>
          <w:b/>
          <w:color w:val="0000FF"/>
          <w:sz w:val="24"/>
        </w:rPr>
        <w:t>R4-2407355</w:t>
      </w:r>
      <w:r>
        <w:rPr>
          <w:rFonts w:ascii="Arial" w:hAnsi="Arial" w:cs="Arial"/>
          <w:b/>
          <w:color w:val="0000FF"/>
          <w:sz w:val="24"/>
        </w:rPr>
        <w:tab/>
      </w:r>
      <w:r>
        <w:rPr>
          <w:rFonts w:ascii="Arial" w:hAnsi="Arial" w:cs="Arial"/>
          <w:b/>
          <w:sz w:val="24"/>
        </w:rPr>
        <w:t>(NR_NTN_solutions-Perf) CR to 38.101-5 to update section with PDSCH demod requirements</w:t>
      </w:r>
    </w:p>
    <w:p w14:paraId="50DE05D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CR-0080  rev  Cat: F (Rel-17)</w:t>
      </w:r>
      <w:r>
        <w:rPr>
          <w:i/>
        </w:rPr>
        <w:br/>
      </w:r>
      <w:r>
        <w:rPr>
          <w:i/>
        </w:rPr>
        <w:br/>
      </w:r>
      <w:r>
        <w:rPr>
          <w:i/>
        </w:rPr>
        <w:tab/>
      </w:r>
      <w:r>
        <w:rPr>
          <w:i/>
        </w:rPr>
        <w:tab/>
      </w:r>
      <w:r>
        <w:rPr>
          <w:i/>
        </w:rPr>
        <w:tab/>
      </w:r>
      <w:r>
        <w:rPr>
          <w:i/>
        </w:rPr>
        <w:tab/>
      </w:r>
      <w:r>
        <w:rPr>
          <w:i/>
        </w:rPr>
        <w:tab/>
        <w:t>Source: Apple</w:t>
      </w:r>
    </w:p>
    <w:p w14:paraId="6B014B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7C664" w14:textId="25D70973" w:rsidR="009B35E1" w:rsidRDefault="009B35E1" w:rsidP="009B35E1">
      <w:pPr>
        <w:rPr>
          <w:rFonts w:ascii="Arial" w:hAnsi="Arial" w:cs="Arial"/>
          <w:b/>
          <w:sz w:val="24"/>
        </w:rPr>
      </w:pPr>
      <w:r>
        <w:rPr>
          <w:rFonts w:ascii="Arial" w:hAnsi="Arial" w:cs="Arial"/>
          <w:b/>
          <w:color w:val="0000FF"/>
          <w:sz w:val="24"/>
        </w:rPr>
        <w:t>R4-2407356</w:t>
      </w:r>
      <w:r>
        <w:rPr>
          <w:rFonts w:ascii="Arial" w:hAnsi="Arial" w:cs="Arial"/>
          <w:b/>
          <w:color w:val="0000FF"/>
          <w:sz w:val="24"/>
        </w:rPr>
        <w:tab/>
      </w:r>
      <w:r>
        <w:rPr>
          <w:rFonts w:ascii="Arial" w:hAnsi="Arial" w:cs="Arial"/>
          <w:b/>
          <w:sz w:val="24"/>
        </w:rPr>
        <w:t>(NR_NTN_solutions-Perf) CR to 38.101-5 to update section with PDSCH demod requirements</w:t>
      </w:r>
    </w:p>
    <w:p w14:paraId="4E3FDF1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CR-0081  rev  Cat: A (Rel-18)</w:t>
      </w:r>
      <w:r>
        <w:rPr>
          <w:i/>
        </w:rPr>
        <w:br/>
      </w:r>
      <w:r>
        <w:rPr>
          <w:i/>
        </w:rPr>
        <w:br/>
      </w:r>
      <w:r>
        <w:rPr>
          <w:i/>
        </w:rPr>
        <w:tab/>
      </w:r>
      <w:r>
        <w:rPr>
          <w:i/>
        </w:rPr>
        <w:tab/>
      </w:r>
      <w:r>
        <w:rPr>
          <w:i/>
        </w:rPr>
        <w:tab/>
      </w:r>
      <w:r>
        <w:rPr>
          <w:i/>
        </w:rPr>
        <w:tab/>
      </w:r>
      <w:r>
        <w:rPr>
          <w:i/>
        </w:rPr>
        <w:tab/>
        <w:t>Source: Apple</w:t>
      </w:r>
    </w:p>
    <w:p w14:paraId="048A90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BA30D" w14:textId="02D3DC9E" w:rsidR="009B35E1" w:rsidRDefault="009B35E1" w:rsidP="009B35E1">
      <w:pPr>
        <w:rPr>
          <w:rFonts w:ascii="Arial" w:hAnsi="Arial" w:cs="Arial"/>
          <w:b/>
          <w:sz w:val="24"/>
        </w:rPr>
      </w:pPr>
      <w:r>
        <w:rPr>
          <w:rFonts w:ascii="Arial" w:hAnsi="Arial" w:cs="Arial"/>
          <w:b/>
          <w:color w:val="0000FF"/>
          <w:sz w:val="24"/>
        </w:rPr>
        <w:t>R4-2407398</w:t>
      </w:r>
      <w:r>
        <w:rPr>
          <w:rFonts w:ascii="Arial" w:hAnsi="Arial" w:cs="Arial"/>
          <w:b/>
          <w:color w:val="0000FF"/>
          <w:sz w:val="24"/>
        </w:rPr>
        <w:tab/>
      </w:r>
      <w:r>
        <w:rPr>
          <w:rFonts w:ascii="Arial" w:hAnsi="Arial" w:cs="Arial"/>
          <w:b/>
          <w:sz w:val="24"/>
        </w:rPr>
        <w:t>[NR_newRAT-Perf] CR to TS 38.104 (Corrections on Clause 8.3.4.1.1 and 11.3.2.6.2) (rel 17)</w:t>
      </w:r>
    </w:p>
    <w:p w14:paraId="6A639FF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CR-0609  rev  Cat: F (Rel-17)</w:t>
      </w:r>
      <w:r>
        <w:rPr>
          <w:i/>
        </w:rPr>
        <w:br/>
      </w:r>
      <w:r>
        <w:rPr>
          <w:i/>
        </w:rPr>
        <w:br/>
      </w:r>
      <w:r>
        <w:rPr>
          <w:i/>
        </w:rPr>
        <w:tab/>
      </w:r>
      <w:r>
        <w:rPr>
          <w:i/>
        </w:rPr>
        <w:tab/>
      </w:r>
      <w:r>
        <w:rPr>
          <w:i/>
        </w:rPr>
        <w:tab/>
      </w:r>
      <w:r>
        <w:rPr>
          <w:i/>
        </w:rPr>
        <w:tab/>
      </w:r>
      <w:r>
        <w:rPr>
          <w:i/>
        </w:rPr>
        <w:tab/>
        <w:t>Source: Nokia</w:t>
      </w:r>
    </w:p>
    <w:p w14:paraId="78782C6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B267B" w14:textId="4FB29C78" w:rsidR="009B35E1" w:rsidRDefault="009B35E1" w:rsidP="009B35E1">
      <w:pPr>
        <w:rPr>
          <w:rFonts w:ascii="Arial" w:hAnsi="Arial" w:cs="Arial"/>
          <w:b/>
          <w:sz w:val="24"/>
        </w:rPr>
      </w:pPr>
      <w:r>
        <w:rPr>
          <w:rFonts w:ascii="Arial" w:hAnsi="Arial" w:cs="Arial"/>
          <w:b/>
          <w:color w:val="0000FF"/>
          <w:sz w:val="24"/>
        </w:rPr>
        <w:t>R4-2407399</w:t>
      </w:r>
      <w:r>
        <w:rPr>
          <w:rFonts w:ascii="Arial" w:hAnsi="Arial" w:cs="Arial"/>
          <w:b/>
          <w:color w:val="0000FF"/>
          <w:sz w:val="24"/>
        </w:rPr>
        <w:tab/>
      </w:r>
      <w:r>
        <w:rPr>
          <w:rFonts w:ascii="Arial" w:hAnsi="Arial" w:cs="Arial"/>
          <w:b/>
          <w:sz w:val="24"/>
        </w:rPr>
        <w:t>[NR_newRAT-Perf] CR to TS 38.104 (Corrections on Clause 8.3.4.1.1 and 11.3.2.6.2) (rel 18)</w:t>
      </w:r>
    </w:p>
    <w:p w14:paraId="601381B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CR-0610  rev  Cat: A (Rel-18)</w:t>
      </w:r>
      <w:r>
        <w:rPr>
          <w:i/>
        </w:rPr>
        <w:br/>
      </w:r>
      <w:r>
        <w:rPr>
          <w:i/>
        </w:rPr>
        <w:br/>
      </w:r>
      <w:r>
        <w:rPr>
          <w:i/>
        </w:rPr>
        <w:tab/>
      </w:r>
      <w:r>
        <w:rPr>
          <w:i/>
        </w:rPr>
        <w:tab/>
      </w:r>
      <w:r>
        <w:rPr>
          <w:i/>
        </w:rPr>
        <w:tab/>
      </w:r>
      <w:r>
        <w:rPr>
          <w:i/>
        </w:rPr>
        <w:tab/>
      </w:r>
      <w:r>
        <w:rPr>
          <w:i/>
        </w:rPr>
        <w:tab/>
        <w:t>Source: Nokia</w:t>
      </w:r>
    </w:p>
    <w:p w14:paraId="1EB6D6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B0884" w14:textId="246A33C0" w:rsidR="009B35E1" w:rsidRDefault="009B35E1" w:rsidP="009B35E1">
      <w:pPr>
        <w:rPr>
          <w:rFonts w:ascii="Arial" w:hAnsi="Arial" w:cs="Arial"/>
          <w:b/>
          <w:sz w:val="24"/>
        </w:rPr>
      </w:pPr>
      <w:r>
        <w:rPr>
          <w:rFonts w:ascii="Arial" w:hAnsi="Arial" w:cs="Arial"/>
          <w:b/>
          <w:color w:val="0000FF"/>
          <w:sz w:val="24"/>
        </w:rPr>
        <w:t>R4-2407402</w:t>
      </w:r>
      <w:r>
        <w:rPr>
          <w:rFonts w:ascii="Arial" w:hAnsi="Arial" w:cs="Arial"/>
          <w:b/>
          <w:color w:val="0000FF"/>
          <w:sz w:val="24"/>
        </w:rPr>
        <w:tab/>
      </w:r>
      <w:r>
        <w:rPr>
          <w:rFonts w:ascii="Arial" w:hAnsi="Arial" w:cs="Arial"/>
          <w:b/>
          <w:sz w:val="24"/>
        </w:rPr>
        <w:t>[NR_demod_enh2-Perf] Corrections related to Rel. Indep. Requirements [R17][Cat.A]</w:t>
      </w:r>
    </w:p>
    <w:p w14:paraId="39610E4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v17.12.0</w:t>
      </w:r>
      <w:r>
        <w:rPr>
          <w:i/>
        </w:rPr>
        <w:tab/>
        <w:t xml:space="preserve">  CR-0164  rev  Cat: A (Rel-17)</w:t>
      </w:r>
      <w:r>
        <w:rPr>
          <w:i/>
        </w:rPr>
        <w:br/>
      </w:r>
      <w:r>
        <w:rPr>
          <w:i/>
        </w:rPr>
        <w:br/>
      </w:r>
      <w:r>
        <w:rPr>
          <w:i/>
        </w:rPr>
        <w:tab/>
      </w:r>
      <w:r>
        <w:rPr>
          <w:i/>
        </w:rPr>
        <w:tab/>
      </w:r>
      <w:r>
        <w:rPr>
          <w:i/>
        </w:rPr>
        <w:tab/>
      </w:r>
      <w:r>
        <w:rPr>
          <w:i/>
        </w:rPr>
        <w:tab/>
      </w:r>
      <w:r>
        <w:rPr>
          <w:i/>
        </w:rPr>
        <w:tab/>
        <w:t>Source: Qualcomm Incorporated</w:t>
      </w:r>
    </w:p>
    <w:p w14:paraId="55111A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AFC05" w14:textId="50101EC6" w:rsidR="009B35E1" w:rsidRDefault="009B35E1" w:rsidP="009B35E1">
      <w:pPr>
        <w:rPr>
          <w:rFonts w:ascii="Arial" w:hAnsi="Arial" w:cs="Arial"/>
          <w:b/>
          <w:sz w:val="24"/>
        </w:rPr>
      </w:pPr>
      <w:r>
        <w:rPr>
          <w:rFonts w:ascii="Arial" w:hAnsi="Arial" w:cs="Arial"/>
          <w:b/>
          <w:color w:val="0000FF"/>
          <w:sz w:val="24"/>
        </w:rPr>
        <w:t>R4-2407403</w:t>
      </w:r>
      <w:r>
        <w:rPr>
          <w:rFonts w:ascii="Arial" w:hAnsi="Arial" w:cs="Arial"/>
          <w:b/>
          <w:color w:val="0000FF"/>
          <w:sz w:val="24"/>
        </w:rPr>
        <w:tab/>
      </w:r>
      <w:r>
        <w:rPr>
          <w:rFonts w:ascii="Arial" w:hAnsi="Arial" w:cs="Arial"/>
          <w:b/>
          <w:sz w:val="24"/>
        </w:rPr>
        <w:t>[NR_demod_enh2-Perf] Corrections related to Rel. Indep. Requirements</w:t>
      </w:r>
    </w:p>
    <w:p w14:paraId="2EDA0AD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CR-0165  rev  Cat: A (Rel-18)</w:t>
      </w:r>
      <w:r>
        <w:rPr>
          <w:i/>
        </w:rPr>
        <w:br/>
      </w:r>
      <w:r>
        <w:rPr>
          <w:i/>
        </w:rPr>
        <w:br/>
      </w:r>
      <w:r>
        <w:rPr>
          <w:i/>
        </w:rPr>
        <w:tab/>
      </w:r>
      <w:r>
        <w:rPr>
          <w:i/>
        </w:rPr>
        <w:tab/>
      </w:r>
      <w:r>
        <w:rPr>
          <w:i/>
        </w:rPr>
        <w:tab/>
      </w:r>
      <w:r>
        <w:rPr>
          <w:i/>
        </w:rPr>
        <w:tab/>
      </w:r>
      <w:r>
        <w:rPr>
          <w:i/>
        </w:rPr>
        <w:tab/>
        <w:t>Source: Qualcomm Incorporated</w:t>
      </w:r>
    </w:p>
    <w:p w14:paraId="655367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R4-2409800</w:t>
      </w:r>
      <w:r>
        <w:rPr>
          <w:color w:val="993300"/>
          <w:u w:val="single"/>
        </w:rPr>
        <w:t>.</w:t>
      </w:r>
    </w:p>
    <w:p w14:paraId="709ADA0B" w14:textId="038F1E27" w:rsidR="009B35E1" w:rsidRDefault="009B35E1" w:rsidP="009B35E1">
      <w:pPr>
        <w:rPr>
          <w:rFonts w:ascii="Arial" w:hAnsi="Arial" w:cs="Arial"/>
          <w:b/>
          <w:sz w:val="24"/>
        </w:rPr>
      </w:pPr>
      <w:r>
        <w:rPr>
          <w:rFonts w:ascii="Arial" w:hAnsi="Arial" w:cs="Arial"/>
          <w:b/>
          <w:color w:val="0000FF"/>
          <w:sz w:val="24"/>
        </w:rPr>
        <w:t>R4-2407405</w:t>
      </w:r>
      <w:r>
        <w:rPr>
          <w:rFonts w:ascii="Arial" w:hAnsi="Arial" w:cs="Arial"/>
          <w:b/>
          <w:color w:val="0000FF"/>
          <w:sz w:val="24"/>
        </w:rPr>
        <w:tab/>
      </w:r>
      <w:r>
        <w:rPr>
          <w:rFonts w:ascii="Arial" w:hAnsi="Arial" w:cs="Arial"/>
          <w:b/>
          <w:sz w:val="24"/>
        </w:rPr>
        <w:t>Corrections on the FRC for Table A.3.2.2.2-29</w:t>
      </w:r>
    </w:p>
    <w:p w14:paraId="0475DD4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CR-0526  rev  Cat: A (Rel-18)</w:t>
      </w:r>
      <w:r>
        <w:rPr>
          <w:i/>
        </w:rPr>
        <w:br/>
      </w:r>
      <w:r>
        <w:rPr>
          <w:i/>
        </w:rPr>
        <w:br/>
      </w:r>
      <w:r>
        <w:rPr>
          <w:i/>
        </w:rPr>
        <w:tab/>
      </w:r>
      <w:r>
        <w:rPr>
          <w:i/>
        </w:rPr>
        <w:tab/>
      </w:r>
      <w:r>
        <w:rPr>
          <w:i/>
        </w:rPr>
        <w:tab/>
      </w:r>
      <w:r>
        <w:rPr>
          <w:i/>
        </w:rPr>
        <w:tab/>
      </w:r>
      <w:r>
        <w:rPr>
          <w:i/>
        </w:rPr>
        <w:tab/>
        <w:t>Source: QUALCOMM Incorporated</w:t>
      </w:r>
    </w:p>
    <w:p w14:paraId="407CE90C" w14:textId="77777777" w:rsidR="009B35E1" w:rsidRDefault="009B35E1" w:rsidP="009B35E1">
      <w:pPr>
        <w:rPr>
          <w:rFonts w:ascii="Arial" w:hAnsi="Arial" w:cs="Arial"/>
          <w:b/>
        </w:rPr>
      </w:pPr>
      <w:r>
        <w:rPr>
          <w:rFonts w:ascii="Arial" w:hAnsi="Arial" w:cs="Arial"/>
          <w:b/>
        </w:rPr>
        <w:t xml:space="preserve">Abstract: </w:t>
      </w:r>
    </w:p>
    <w:p w14:paraId="4B8D676F" w14:textId="77777777" w:rsidR="009B35E1" w:rsidRDefault="009B35E1" w:rsidP="009B35E1">
      <w:r>
        <w:t>MCC: Session Chair requested to change title and to CAT A. A revision is required.</w:t>
      </w:r>
    </w:p>
    <w:p w14:paraId="7871D7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R4-2409799</w:t>
      </w:r>
      <w:r>
        <w:rPr>
          <w:color w:val="993300"/>
          <w:u w:val="single"/>
        </w:rPr>
        <w:t>.</w:t>
      </w:r>
    </w:p>
    <w:p w14:paraId="07310251" w14:textId="58BBB5B2" w:rsidR="009B35E1" w:rsidRDefault="009B35E1" w:rsidP="009B35E1">
      <w:pPr>
        <w:rPr>
          <w:rFonts w:ascii="Arial" w:hAnsi="Arial" w:cs="Arial"/>
          <w:b/>
          <w:sz w:val="24"/>
        </w:rPr>
      </w:pPr>
      <w:r>
        <w:rPr>
          <w:rFonts w:ascii="Arial" w:hAnsi="Arial" w:cs="Arial"/>
          <w:b/>
          <w:color w:val="0000FF"/>
          <w:sz w:val="24"/>
        </w:rPr>
        <w:t>R4-2407406</w:t>
      </w:r>
      <w:r>
        <w:rPr>
          <w:rFonts w:ascii="Arial" w:hAnsi="Arial" w:cs="Arial"/>
          <w:b/>
          <w:color w:val="0000FF"/>
          <w:sz w:val="24"/>
        </w:rPr>
        <w:tab/>
      </w:r>
      <w:r>
        <w:rPr>
          <w:rFonts w:ascii="Arial" w:hAnsi="Arial" w:cs="Arial"/>
          <w:b/>
          <w:sz w:val="24"/>
        </w:rPr>
        <w:t>[NR_demod_enh2-Perf] Corrections related to Rel. Indep. Requirements</w:t>
      </w:r>
    </w:p>
    <w:p w14:paraId="44B412D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v17.12.0</w:t>
      </w:r>
      <w:r>
        <w:rPr>
          <w:i/>
        </w:rPr>
        <w:tab/>
        <w:t xml:space="preserve">  CR-0166  rev  Cat: A (Rel-17)</w:t>
      </w:r>
      <w:r>
        <w:rPr>
          <w:i/>
        </w:rPr>
        <w:br/>
      </w:r>
      <w:r>
        <w:rPr>
          <w:i/>
        </w:rPr>
        <w:br/>
      </w:r>
      <w:r>
        <w:rPr>
          <w:i/>
        </w:rPr>
        <w:tab/>
      </w:r>
      <w:r>
        <w:rPr>
          <w:i/>
        </w:rPr>
        <w:tab/>
      </w:r>
      <w:r>
        <w:rPr>
          <w:i/>
        </w:rPr>
        <w:tab/>
      </w:r>
      <w:r>
        <w:rPr>
          <w:i/>
        </w:rPr>
        <w:tab/>
      </w:r>
      <w:r>
        <w:rPr>
          <w:i/>
        </w:rPr>
        <w:tab/>
        <w:t>Source: Qualcomm Incorporated</w:t>
      </w:r>
    </w:p>
    <w:p w14:paraId="0A8C1A44" w14:textId="77777777" w:rsidR="009B35E1" w:rsidRDefault="009B35E1" w:rsidP="009B35E1">
      <w:pPr>
        <w:rPr>
          <w:rFonts w:ascii="Arial" w:hAnsi="Arial" w:cs="Arial"/>
          <w:b/>
        </w:rPr>
      </w:pPr>
      <w:r>
        <w:rPr>
          <w:rFonts w:ascii="Arial" w:hAnsi="Arial" w:cs="Arial"/>
          <w:b/>
        </w:rPr>
        <w:t xml:space="preserve">Abstract: </w:t>
      </w:r>
    </w:p>
    <w:p w14:paraId="7862F25E" w14:textId="77777777" w:rsidR="009B35E1" w:rsidRDefault="009B35E1" w:rsidP="009B35E1">
      <w:r>
        <w:t>MCC: Session Chair requested title is changed.</w:t>
      </w:r>
    </w:p>
    <w:p w14:paraId="2A303B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14C5" w14:textId="2CB0547B" w:rsidR="009B35E1" w:rsidRDefault="009B35E1" w:rsidP="009B35E1">
      <w:pPr>
        <w:rPr>
          <w:rFonts w:ascii="Arial" w:hAnsi="Arial" w:cs="Arial"/>
          <w:b/>
          <w:sz w:val="24"/>
        </w:rPr>
      </w:pPr>
      <w:r>
        <w:rPr>
          <w:rFonts w:ascii="Arial" w:hAnsi="Arial" w:cs="Arial"/>
          <w:b/>
          <w:color w:val="0000FF"/>
          <w:sz w:val="24"/>
        </w:rPr>
        <w:t>R4-2407407</w:t>
      </w:r>
      <w:r>
        <w:rPr>
          <w:rFonts w:ascii="Arial" w:hAnsi="Arial" w:cs="Arial"/>
          <w:b/>
          <w:color w:val="0000FF"/>
          <w:sz w:val="24"/>
        </w:rPr>
        <w:tab/>
      </w:r>
      <w:r>
        <w:rPr>
          <w:rFonts w:ascii="Arial" w:hAnsi="Arial" w:cs="Arial"/>
          <w:b/>
          <w:sz w:val="24"/>
        </w:rPr>
        <w:t>[NR_demod_enh2-Perf] Corrections related to Rel. Indep. Requirements</w:t>
      </w:r>
    </w:p>
    <w:p w14:paraId="68A5FC8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v16.16.0</w:t>
      </w:r>
      <w:r>
        <w:rPr>
          <w:i/>
        </w:rPr>
        <w:tab/>
        <w:t xml:space="preserve">  CR-0167  rev  Cat: F (Rel-16)</w:t>
      </w:r>
      <w:r>
        <w:rPr>
          <w:i/>
        </w:rPr>
        <w:br/>
      </w:r>
      <w:r>
        <w:rPr>
          <w:i/>
        </w:rPr>
        <w:br/>
      </w:r>
      <w:r>
        <w:rPr>
          <w:i/>
        </w:rPr>
        <w:tab/>
      </w:r>
      <w:r>
        <w:rPr>
          <w:i/>
        </w:rPr>
        <w:tab/>
      </w:r>
      <w:r>
        <w:rPr>
          <w:i/>
        </w:rPr>
        <w:tab/>
      </w:r>
      <w:r>
        <w:rPr>
          <w:i/>
        </w:rPr>
        <w:tab/>
      </w:r>
      <w:r>
        <w:rPr>
          <w:i/>
        </w:rPr>
        <w:tab/>
        <w:t>Source: Qualcomm Incorporated</w:t>
      </w:r>
    </w:p>
    <w:p w14:paraId="141D42BB" w14:textId="77777777" w:rsidR="009B35E1" w:rsidRDefault="009B35E1" w:rsidP="009B35E1">
      <w:pPr>
        <w:rPr>
          <w:rFonts w:ascii="Arial" w:hAnsi="Arial" w:cs="Arial"/>
          <w:b/>
        </w:rPr>
      </w:pPr>
      <w:r>
        <w:rPr>
          <w:rFonts w:ascii="Arial" w:hAnsi="Arial" w:cs="Arial"/>
          <w:b/>
        </w:rPr>
        <w:t xml:space="preserve">Abstract: </w:t>
      </w:r>
    </w:p>
    <w:p w14:paraId="28DC8020" w14:textId="77777777" w:rsidR="009B35E1" w:rsidRDefault="009B35E1" w:rsidP="009B35E1">
      <w:r>
        <w:lastRenderedPageBreak/>
        <w:t>MCC: Session chair requested title is changed and CR CAT F.</w:t>
      </w:r>
    </w:p>
    <w:p w14:paraId="03BED6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EC92" w14:textId="506E2150" w:rsidR="009B35E1" w:rsidRDefault="009B35E1" w:rsidP="009B35E1">
      <w:pPr>
        <w:rPr>
          <w:rFonts w:ascii="Arial" w:hAnsi="Arial" w:cs="Arial"/>
          <w:b/>
          <w:sz w:val="24"/>
        </w:rPr>
      </w:pPr>
      <w:r>
        <w:rPr>
          <w:rFonts w:ascii="Arial" w:hAnsi="Arial" w:cs="Arial"/>
          <w:b/>
          <w:color w:val="0000FF"/>
          <w:sz w:val="24"/>
        </w:rPr>
        <w:t>R4-2407408</w:t>
      </w:r>
      <w:r>
        <w:rPr>
          <w:rFonts w:ascii="Arial" w:hAnsi="Arial" w:cs="Arial"/>
          <w:b/>
          <w:color w:val="0000FF"/>
          <w:sz w:val="24"/>
        </w:rPr>
        <w:tab/>
      </w:r>
      <w:r>
        <w:rPr>
          <w:rFonts w:ascii="Arial" w:hAnsi="Arial" w:cs="Arial"/>
          <w:b/>
          <w:sz w:val="24"/>
        </w:rPr>
        <w:t>Corrections on the FRC for Table A.3.2.2.2-29</w:t>
      </w:r>
    </w:p>
    <w:p w14:paraId="125F33A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CR-0527  rev  Cat: F (Rel-17)</w:t>
      </w:r>
      <w:r>
        <w:rPr>
          <w:i/>
        </w:rPr>
        <w:br/>
      </w:r>
      <w:r>
        <w:rPr>
          <w:i/>
        </w:rPr>
        <w:br/>
      </w:r>
      <w:r>
        <w:rPr>
          <w:i/>
        </w:rPr>
        <w:tab/>
      </w:r>
      <w:r>
        <w:rPr>
          <w:i/>
        </w:rPr>
        <w:tab/>
      </w:r>
      <w:r>
        <w:rPr>
          <w:i/>
        </w:rPr>
        <w:tab/>
      </w:r>
      <w:r>
        <w:rPr>
          <w:i/>
        </w:rPr>
        <w:tab/>
      </w:r>
      <w:r>
        <w:rPr>
          <w:i/>
        </w:rPr>
        <w:tab/>
        <w:t>Source: Qualcomm Incorporated</w:t>
      </w:r>
    </w:p>
    <w:p w14:paraId="63B502BA" w14:textId="77777777" w:rsidR="009B35E1" w:rsidRDefault="009B35E1" w:rsidP="009B35E1">
      <w:pPr>
        <w:rPr>
          <w:rFonts w:ascii="Arial" w:hAnsi="Arial" w:cs="Arial"/>
          <w:b/>
        </w:rPr>
      </w:pPr>
      <w:r>
        <w:rPr>
          <w:rFonts w:ascii="Arial" w:hAnsi="Arial" w:cs="Arial"/>
          <w:b/>
        </w:rPr>
        <w:t xml:space="preserve">Abstract: </w:t>
      </w:r>
    </w:p>
    <w:p w14:paraId="71C7A8D8" w14:textId="77777777" w:rsidR="009B35E1" w:rsidRDefault="009B35E1" w:rsidP="009B35E1">
      <w:r>
        <w:t>MCC: The session chair requested the title is changed and CR CAT F.</w:t>
      </w:r>
    </w:p>
    <w:p w14:paraId="6D5222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C6FCB" w14:textId="6DF267B3" w:rsidR="009B35E1" w:rsidRDefault="009B35E1" w:rsidP="009B35E1">
      <w:pPr>
        <w:rPr>
          <w:rFonts w:ascii="Arial" w:hAnsi="Arial" w:cs="Arial"/>
          <w:b/>
          <w:sz w:val="24"/>
        </w:rPr>
      </w:pPr>
      <w:r>
        <w:rPr>
          <w:rFonts w:ascii="Arial" w:hAnsi="Arial" w:cs="Arial"/>
          <w:b/>
          <w:color w:val="0000FF"/>
          <w:sz w:val="24"/>
        </w:rPr>
        <w:t>R4-2408330</w:t>
      </w:r>
      <w:r>
        <w:rPr>
          <w:rFonts w:ascii="Arial" w:hAnsi="Arial" w:cs="Arial"/>
          <w:b/>
          <w:color w:val="0000FF"/>
          <w:sz w:val="24"/>
        </w:rPr>
        <w:tab/>
      </w:r>
      <w:r>
        <w:rPr>
          <w:rFonts w:ascii="Arial" w:hAnsi="Arial" w:cs="Arial"/>
          <w:b/>
          <w:sz w:val="24"/>
        </w:rPr>
        <w:t>CR for 38.108 on FR1 PUCCH demodualtion requirements</w:t>
      </w:r>
    </w:p>
    <w:p w14:paraId="1FD6B2E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CR-0065  rev  Cat: F (Rel-17)</w:t>
      </w:r>
      <w:r>
        <w:rPr>
          <w:i/>
        </w:rPr>
        <w:br/>
      </w:r>
      <w:r>
        <w:rPr>
          <w:i/>
        </w:rPr>
        <w:br/>
      </w:r>
      <w:r>
        <w:rPr>
          <w:i/>
        </w:rPr>
        <w:tab/>
      </w:r>
      <w:r>
        <w:rPr>
          <w:i/>
        </w:rPr>
        <w:tab/>
      </w:r>
      <w:r>
        <w:rPr>
          <w:i/>
        </w:rPr>
        <w:tab/>
      </w:r>
      <w:r>
        <w:rPr>
          <w:i/>
        </w:rPr>
        <w:tab/>
      </w:r>
      <w:r>
        <w:rPr>
          <w:i/>
        </w:rPr>
        <w:tab/>
        <w:t>Source: Ericsson</w:t>
      </w:r>
    </w:p>
    <w:p w14:paraId="4F1D7112" w14:textId="77777777" w:rsidR="009B35E1" w:rsidRDefault="009B35E1" w:rsidP="009B35E1">
      <w:pPr>
        <w:rPr>
          <w:rFonts w:ascii="Arial" w:hAnsi="Arial" w:cs="Arial"/>
          <w:b/>
        </w:rPr>
      </w:pPr>
      <w:r>
        <w:rPr>
          <w:rFonts w:ascii="Arial" w:hAnsi="Arial" w:cs="Arial"/>
          <w:b/>
        </w:rPr>
        <w:t xml:space="preserve">Abstract: </w:t>
      </w:r>
    </w:p>
    <w:p w14:paraId="6A3BD714" w14:textId="77777777" w:rsidR="009B35E1" w:rsidRDefault="009B35E1" w:rsidP="009B35E1">
      <w:r>
        <w:t>R17, Configuration correction for format 0, UCI BLER configuration correction</w:t>
      </w:r>
    </w:p>
    <w:p w14:paraId="0FA4F0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5AFE3" w14:textId="77AE3F64" w:rsidR="009B35E1" w:rsidRDefault="009B35E1" w:rsidP="009B35E1">
      <w:pPr>
        <w:rPr>
          <w:rFonts w:ascii="Arial" w:hAnsi="Arial" w:cs="Arial"/>
          <w:b/>
          <w:sz w:val="24"/>
        </w:rPr>
      </w:pPr>
      <w:r>
        <w:rPr>
          <w:rFonts w:ascii="Arial" w:hAnsi="Arial" w:cs="Arial"/>
          <w:b/>
          <w:color w:val="0000FF"/>
          <w:sz w:val="24"/>
        </w:rPr>
        <w:t>R4-2408331</w:t>
      </w:r>
      <w:r>
        <w:rPr>
          <w:rFonts w:ascii="Arial" w:hAnsi="Arial" w:cs="Arial"/>
          <w:b/>
          <w:color w:val="0000FF"/>
          <w:sz w:val="24"/>
        </w:rPr>
        <w:tab/>
      </w:r>
      <w:r>
        <w:rPr>
          <w:rFonts w:ascii="Arial" w:hAnsi="Arial" w:cs="Arial"/>
          <w:b/>
          <w:sz w:val="24"/>
        </w:rPr>
        <w:t>(NR_NTN_solutions-Perf) CR for 38.108 SAN PUCCH demodulation requirements</w:t>
      </w:r>
    </w:p>
    <w:p w14:paraId="11720BD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CR-0066  rev  Cat: A (Rel-18)</w:t>
      </w:r>
      <w:r>
        <w:rPr>
          <w:i/>
        </w:rPr>
        <w:br/>
      </w:r>
      <w:r>
        <w:rPr>
          <w:i/>
        </w:rPr>
        <w:br/>
      </w:r>
      <w:r>
        <w:rPr>
          <w:i/>
        </w:rPr>
        <w:tab/>
      </w:r>
      <w:r>
        <w:rPr>
          <w:i/>
        </w:rPr>
        <w:tab/>
      </w:r>
      <w:r>
        <w:rPr>
          <w:i/>
        </w:rPr>
        <w:tab/>
      </w:r>
      <w:r>
        <w:rPr>
          <w:i/>
        </w:rPr>
        <w:tab/>
      </w:r>
      <w:r>
        <w:rPr>
          <w:i/>
        </w:rPr>
        <w:tab/>
        <w:t>Source: Ericsson</w:t>
      </w:r>
    </w:p>
    <w:p w14:paraId="50B832BA" w14:textId="77777777" w:rsidR="009B35E1" w:rsidRDefault="009B35E1" w:rsidP="009B35E1">
      <w:pPr>
        <w:rPr>
          <w:rFonts w:ascii="Arial" w:hAnsi="Arial" w:cs="Arial"/>
          <w:b/>
        </w:rPr>
      </w:pPr>
      <w:r>
        <w:rPr>
          <w:rFonts w:ascii="Arial" w:hAnsi="Arial" w:cs="Arial"/>
          <w:b/>
        </w:rPr>
        <w:t xml:space="preserve">Abstract: </w:t>
      </w:r>
    </w:p>
    <w:p w14:paraId="314894E9" w14:textId="77777777" w:rsidR="009B35E1" w:rsidRDefault="009B35E1" w:rsidP="009B35E1">
      <w:r>
        <w:t>R18, Configuration correction for format 0, UCI BLER configuration correction</w:t>
      </w:r>
    </w:p>
    <w:p w14:paraId="0281E08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4B68A" w14:textId="2DDBCA99" w:rsidR="009B35E1" w:rsidRDefault="009B35E1" w:rsidP="009B35E1">
      <w:pPr>
        <w:rPr>
          <w:rFonts w:ascii="Arial" w:hAnsi="Arial" w:cs="Arial"/>
          <w:b/>
          <w:sz w:val="24"/>
        </w:rPr>
      </w:pPr>
      <w:r>
        <w:rPr>
          <w:rFonts w:ascii="Arial" w:hAnsi="Arial" w:cs="Arial"/>
          <w:b/>
          <w:color w:val="0000FF"/>
          <w:sz w:val="24"/>
        </w:rPr>
        <w:t>R4-2408332</w:t>
      </w:r>
      <w:r>
        <w:rPr>
          <w:rFonts w:ascii="Arial" w:hAnsi="Arial" w:cs="Arial"/>
          <w:b/>
          <w:color w:val="0000FF"/>
          <w:sz w:val="24"/>
        </w:rPr>
        <w:tab/>
      </w:r>
      <w:r>
        <w:rPr>
          <w:rFonts w:ascii="Arial" w:hAnsi="Arial" w:cs="Arial"/>
          <w:b/>
          <w:sz w:val="24"/>
        </w:rPr>
        <w:t>(NR_NTN_solutions-Perf) CR for 38.181 SAN PUCCH demodulation requirements</w:t>
      </w:r>
    </w:p>
    <w:p w14:paraId="4CFA662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CR-0017  rev  Cat: F (Rel-17)</w:t>
      </w:r>
      <w:r>
        <w:rPr>
          <w:i/>
        </w:rPr>
        <w:br/>
      </w:r>
      <w:r>
        <w:rPr>
          <w:i/>
        </w:rPr>
        <w:br/>
      </w:r>
      <w:r>
        <w:rPr>
          <w:i/>
        </w:rPr>
        <w:tab/>
      </w:r>
      <w:r>
        <w:rPr>
          <w:i/>
        </w:rPr>
        <w:tab/>
      </w:r>
      <w:r>
        <w:rPr>
          <w:i/>
        </w:rPr>
        <w:tab/>
      </w:r>
      <w:r>
        <w:rPr>
          <w:i/>
        </w:rPr>
        <w:tab/>
      </w:r>
      <w:r>
        <w:rPr>
          <w:i/>
        </w:rPr>
        <w:tab/>
        <w:t>Source: Ericsson</w:t>
      </w:r>
    </w:p>
    <w:p w14:paraId="43C0F90E" w14:textId="77777777" w:rsidR="009B35E1" w:rsidRDefault="009B35E1" w:rsidP="009B35E1">
      <w:pPr>
        <w:rPr>
          <w:rFonts w:ascii="Arial" w:hAnsi="Arial" w:cs="Arial"/>
          <w:b/>
        </w:rPr>
      </w:pPr>
      <w:r>
        <w:rPr>
          <w:rFonts w:ascii="Arial" w:hAnsi="Arial" w:cs="Arial"/>
          <w:b/>
        </w:rPr>
        <w:t xml:space="preserve">Abstract: </w:t>
      </w:r>
    </w:p>
    <w:p w14:paraId="18EE4041" w14:textId="77777777" w:rsidR="009B35E1" w:rsidRDefault="009B35E1" w:rsidP="009B35E1">
      <w:r>
        <w:t>R17, UCI BLER configuration correction</w:t>
      </w:r>
    </w:p>
    <w:p w14:paraId="0EC8D6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177F5" w14:textId="72C4AC19" w:rsidR="009B35E1" w:rsidRDefault="009B35E1" w:rsidP="009B35E1">
      <w:pPr>
        <w:rPr>
          <w:rFonts w:ascii="Arial" w:hAnsi="Arial" w:cs="Arial"/>
          <w:b/>
          <w:sz w:val="24"/>
        </w:rPr>
      </w:pPr>
      <w:r>
        <w:rPr>
          <w:rFonts w:ascii="Arial" w:hAnsi="Arial" w:cs="Arial"/>
          <w:b/>
          <w:color w:val="0000FF"/>
          <w:sz w:val="24"/>
        </w:rPr>
        <w:t>R4-2408333</w:t>
      </w:r>
      <w:r>
        <w:rPr>
          <w:rFonts w:ascii="Arial" w:hAnsi="Arial" w:cs="Arial"/>
          <w:b/>
          <w:color w:val="0000FF"/>
          <w:sz w:val="24"/>
        </w:rPr>
        <w:tab/>
      </w:r>
      <w:r>
        <w:rPr>
          <w:rFonts w:ascii="Arial" w:hAnsi="Arial" w:cs="Arial"/>
          <w:b/>
          <w:sz w:val="24"/>
        </w:rPr>
        <w:t>(NR_NTN_solutions-Perf) CR for 38.181 SAN PUCCH demodulation requirements</w:t>
      </w:r>
    </w:p>
    <w:p w14:paraId="5C4156F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CR-0018  rev  Cat: A (Rel-18)</w:t>
      </w:r>
      <w:r>
        <w:rPr>
          <w:i/>
        </w:rPr>
        <w:br/>
      </w:r>
      <w:r>
        <w:rPr>
          <w:i/>
        </w:rPr>
        <w:br/>
      </w:r>
      <w:r>
        <w:rPr>
          <w:i/>
        </w:rPr>
        <w:tab/>
      </w:r>
      <w:r>
        <w:rPr>
          <w:i/>
        </w:rPr>
        <w:tab/>
      </w:r>
      <w:r>
        <w:rPr>
          <w:i/>
        </w:rPr>
        <w:tab/>
      </w:r>
      <w:r>
        <w:rPr>
          <w:i/>
        </w:rPr>
        <w:tab/>
      </w:r>
      <w:r>
        <w:rPr>
          <w:i/>
        </w:rPr>
        <w:tab/>
        <w:t>Source: Ericsson</w:t>
      </w:r>
    </w:p>
    <w:p w14:paraId="47E4546A" w14:textId="77777777" w:rsidR="009B35E1" w:rsidRDefault="009B35E1" w:rsidP="009B35E1">
      <w:pPr>
        <w:rPr>
          <w:rFonts w:ascii="Arial" w:hAnsi="Arial" w:cs="Arial"/>
          <w:b/>
        </w:rPr>
      </w:pPr>
      <w:r>
        <w:rPr>
          <w:rFonts w:ascii="Arial" w:hAnsi="Arial" w:cs="Arial"/>
          <w:b/>
        </w:rPr>
        <w:lastRenderedPageBreak/>
        <w:t xml:space="preserve">Abstract: </w:t>
      </w:r>
    </w:p>
    <w:p w14:paraId="68FBA528" w14:textId="77777777" w:rsidR="009B35E1" w:rsidRDefault="009B35E1" w:rsidP="009B35E1">
      <w:r>
        <w:t>R18, UCI BLER configuration correction</w:t>
      </w:r>
    </w:p>
    <w:p w14:paraId="605624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8C6E" w14:textId="5C5213F3" w:rsidR="009B35E1" w:rsidRDefault="009B35E1" w:rsidP="009B35E1">
      <w:pPr>
        <w:rPr>
          <w:rFonts w:ascii="Arial" w:hAnsi="Arial" w:cs="Arial"/>
          <w:b/>
          <w:sz w:val="24"/>
        </w:rPr>
      </w:pPr>
      <w:r>
        <w:rPr>
          <w:rFonts w:ascii="Arial" w:hAnsi="Arial" w:cs="Arial"/>
          <w:b/>
          <w:color w:val="0000FF"/>
          <w:sz w:val="24"/>
        </w:rPr>
        <w:t>R4-2408334</w:t>
      </w:r>
      <w:r>
        <w:rPr>
          <w:rFonts w:ascii="Arial" w:hAnsi="Arial" w:cs="Arial"/>
          <w:b/>
          <w:color w:val="0000FF"/>
          <w:sz w:val="24"/>
        </w:rPr>
        <w:tab/>
      </w:r>
      <w:r>
        <w:rPr>
          <w:rFonts w:ascii="Arial" w:hAnsi="Arial" w:cs="Arial"/>
          <w:b/>
          <w:sz w:val="24"/>
        </w:rPr>
        <w:t>CR for 38.104 on FR2-2 PUSCH demodualtion requirements</w:t>
      </w:r>
    </w:p>
    <w:p w14:paraId="74C82E0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CR-0619  rev  Cat: F (Rel-17)</w:t>
      </w:r>
      <w:r>
        <w:rPr>
          <w:i/>
        </w:rPr>
        <w:br/>
      </w:r>
      <w:r>
        <w:rPr>
          <w:i/>
        </w:rPr>
        <w:br/>
      </w:r>
      <w:r>
        <w:rPr>
          <w:i/>
        </w:rPr>
        <w:tab/>
      </w:r>
      <w:r>
        <w:rPr>
          <w:i/>
        </w:rPr>
        <w:tab/>
      </w:r>
      <w:r>
        <w:rPr>
          <w:i/>
        </w:rPr>
        <w:tab/>
      </w:r>
      <w:r>
        <w:rPr>
          <w:i/>
        </w:rPr>
        <w:tab/>
      </w:r>
      <w:r>
        <w:rPr>
          <w:i/>
        </w:rPr>
        <w:tab/>
        <w:t>Source: Ericsson</w:t>
      </w:r>
    </w:p>
    <w:p w14:paraId="657B2CE5" w14:textId="77777777" w:rsidR="009B35E1" w:rsidRDefault="009B35E1" w:rsidP="009B35E1">
      <w:pPr>
        <w:rPr>
          <w:rFonts w:ascii="Arial" w:hAnsi="Arial" w:cs="Arial"/>
          <w:b/>
        </w:rPr>
      </w:pPr>
      <w:r>
        <w:rPr>
          <w:rFonts w:ascii="Arial" w:hAnsi="Arial" w:cs="Arial"/>
          <w:b/>
        </w:rPr>
        <w:t xml:space="preserve">Abstract: </w:t>
      </w:r>
    </w:p>
    <w:p w14:paraId="70C0A1AA" w14:textId="77777777" w:rsidR="009B35E1" w:rsidRDefault="009B35E1" w:rsidP="009B35E1">
      <w:r>
        <w:t>R17, Correction on FRC index, errors. Add PRB number configuration for DFT-s-OFDM requirements.</w:t>
      </w:r>
    </w:p>
    <w:p w14:paraId="6501CE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2D07B" w14:textId="0B292494" w:rsidR="009B35E1" w:rsidRDefault="009B35E1" w:rsidP="009B35E1">
      <w:pPr>
        <w:rPr>
          <w:rFonts w:ascii="Arial" w:hAnsi="Arial" w:cs="Arial"/>
          <w:b/>
          <w:sz w:val="24"/>
        </w:rPr>
      </w:pPr>
      <w:r>
        <w:rPr>
          <w:rFonts w:ascii="Arial" w:hAnsi="Arial" w:cs="Arial"/>
          <w:b/>
          <w:color w:val="0000FF"/>
          <w:sz w:val="24"/>
        </w:rPr>
        <w:t>R4-2408335</w:t>
      </w:r>
      <w:r>
        <w:rPr>
          <w:rFonts w:ascii="Arial" w:hAnsi="Arial" w:cs="Arial"/>
          <w:b/>
          <w:color w:val="0000FF"/>
          <w:sz w:val="24"/>
        </w:rPr>
        <w:tab/>
      </w:r>
      <w:r>
        <w:rPr>
          <w:rFonts w:ascii="Arial" w:hAnsi="Arial" w:cs="Arial"/>
          <w:b/>
          <w:sz w:val="24"/>
        </w:rPr>
        <w:t>(NR_ext_to_71GHz-Perf) CR for 38.104 FR2-2 PUSCH demodulation requirements</w:t>
      </w:r>
    </w:p>
    <w:p w14:paraId="29E6B63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CR-0620  rev  Cat: A (Rel-18)</w:t>
      </w:r>
      <w:r>
        <w:rPr>
          <w:i/>
        </w:rPr>
        <w:br/>
      </w:r>
      <w:r>
        <w:rPr>
          <w:i/>
        </w:rPr>
        <w:br/>
      </w:r>
      <w:r>
        <w:rPr>
          <w:i/>
        </w:rPr>
        <w:tab/>
      </w:r>
      <w:r>
        <w:rPr>
          <w:i/>
        </w:rPr>
        <w:tab/>
      </w:r>
      <w:r>
        <w:rPr>
          <w:i/>
        </w:rPr>
        <w:tab/>
      </w:r>
      <w:r>
        <w:rPr>
          <w:i/>
        </w:rPr>
        <w:tab/>
      </w:r>
      <w:r>
        <w:rPr>
          <w:i/>
        </w:rPr>
        <w:tab/>
        <w:t>Source: Ericsson</w:t>
      </w:r>
    </w:p>
    <w:p w14:paraId="1E14E227" w14:textId="77777777" w:rsidR="009B35E1" w:rsidRDefault="009B35E1" w:rsidP="009B35E1">
      <w:pPr>
        <w:rPr>
          <w:rFonts w:ascii="Arial" w:hAnsi="Arial" w:cs="Arial"/>
          <w:b/>
        </w:rPr>
      </w:pPr>
      <w:r>
        <w:rPr>
          <w:rFonts w:ascii="Arial" w:hAnsi="Arial" w:cs="Arial"/>
          <w:b/>
        </w:rPr>
        <w:t xml:space="preserve">Abstract: </w:t>
      </w:r>
    </w:p>
    <w:p w14:paraId="5BB1BADC" w14:textId="77777777" w:rsidR="009B35E1" w:rsidRDefault="009B35E1" w:rsidP="009B35E1">
      <w:r>
        <w:t>R18, Correction on FRC index, errors. Add PRB number configuration for DFT-s-OFDM requirements.</w:t>
      </w:r>
    </w:p>
    <w:p w14:paraId="506E2D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B29AB" w14:textId="3346BC31" w:rsidR="009B35E1" w:rsidRDefault="009B35E1" w:rsidP="009B35E1">
      <w:pPr>
        <w:rPr>
          <w:rFonts w:ascii="Arial" w:hAnsi="Arial" w:cs="Arial"/>
          <w:b/>
          <w:sz w:val="24"/>
        </w:rPr>
      </w:pPr>
      <w:r>
        <w:rPr>
          <w:rFonts w:ascii="Arial" w:hAnsi="Arial" w:cs="Arial"/>
          <w:b/>
          <w:color w:val="0000FF"/>
          <w:sz w:val="24"/>
        </w:rPr>
        <w:t>R4-2408336</w:t>
      </w:r>
      <w:r>
        <w:rPr>
          <w:rFonts w:ascii="Arial" w:hAnsi="Arial" w:cs="Arial"/>
          <w:b/>
          <w:color w:val="0000FF"/>
          <w:sz w:val="24"/>
        </w:rPr>
        <w:tab/>
      </w:r>
      <w:r>
        <w:rPr>
          <w:rFonts w:ascii="Arial" w:hAnsi="Arial" w:cs="Arial"/>
          <w:b/>
          <w:sz w:val="24"/>
        </w:rPr>
        <w:t>CR for 38.104 on FR2-2 PUSCH demodualtion requirements</w:t>
      </w:r>
    </w:p>
    <w:p w14:paraId="0268B7B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v17.13.0</w:t>
      </w:r>
      <w:r>
        <w:rPr>
          <w:i/>
        </w:rPr>
        <w:tab/>
        <w:t xml:space="preserve">  CR-0584  rev  Cat: F (Rel-17)</w:t>
      </w:r>
      <w:r>
        <w:rPr>
          <w:i/>
        </w:rPr>
        <w:br/>
      </w:r>
      <w:r>
        <w:rPr>
          <w:i/>
        </w:rPr>
        <w:br/>
      </w:r>
      <w:r>
        <w:rPr>
          <w:i/>
        </w:rPr>
        <w:tab/>
      </w:r>
      <w:r>
        <w:rPr>
          <w:i/>
        </w:rPr>
        <w:tab/>
      </w:r>
      <w:r>
        <w:rPr>
          <w:i/>
        </w:rPr>
        <w:tab/>
      </w:r>
      <w:r>
        <w:rPr>
          <w:i/>
        </w:rPr>
        <w:tab/>
      </w:r>
      <w:r>
        <w:rPr>
          <w:i/>
        </w:rPr>
        <w:tab/>
        <w:t>Source: Ericsson</w:t>
      </w:r>
    </w:p>
    <w:p w14:paraId="02565FF8" w14:textId="77777777" w:rsidR="009B35E1" w:rsidRDefault="009B35E1" w:rsidP="009B35E1">
      <w:pPr>
        <w:rPr>
          <w:rFonts w:ascii="Arial" w:hAnsi="Arial" w:cs="Arial"/>
          <w:b/>
        </w:rPr>
      </w:pPr>
      <w:r>
        <w:rPr>
          <w:rFonts w:ascii="Arial" w:hAnsi="Arial" w:cs="Arial"/>
          <w:b/>
        </w:rPr>
        <w:t xml:space="preserve">Abstract: </w:t>
      </w:r>
    </w:p>
    <w:p w14:paraId="5E96B001" w14:textId="77777777" w:rsidR="009B35E1" w:rsidRDefault="009B35E1" w:rsidP="009B35E1">
      <w:r>
        <w:t>R17, Correction on FRC index, errors. Add PRB number configuration for DFT-s-OFDM requirements.</w:t>
      </w:r>
    </w:p>
    <w:p w14:paraId="2983E7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C0B0" w14:textId="4BC8C872" w:rsidR="009B35E1" w:rsidRDefault="009B35E1" w:rsidP="009B35E1">
      <w:pPr>
        <w:rPr>
          <w:rFonts w:ascii="Arial" w:hAnsi="Arial" w:cs="Arial"/>
          <w:b/>
          <w:sz w:val="24"/>
        </w:rPr>
      </w:pPr>
      <w:r>
        <w:rPr>
          <w:rFonts w:ascii="Arial" w:hAnsi="Arial" w:cs="Arial"/>
          <w:b/>
          <w:color w:val="0000FF"/>
          <w:sz w:val="24"/>
        </w:rPr>
        <w:t>R4-2408337</w:t>
      </w:r>
      <w:r>
        <w:rPr>
          <w:rFonts w:ascii="Arial" w:hAnsi="Arial" w:cs="Arial"/>
          <w:b/>
          <w:color w:val="0000FF"/>
          <w:sz w:val="24"/>
        </w:rPr>
        <w:tab/>
      </w:r>
      <w:r>
        <w:rPr>
          <w:rFonts w:ascii="Arial" w:hAnsi="Arial" w:cs="Arial"/>
          <w:b/>
          <w:sz w:val="24"/>
        </w:rPr>
        <w:t>(NR_ext_to_71GHz-Perf) CR for 38.141-2 FR2-2 PUSCH demodulation requirements</w:t>
      </w:r>
    </w:p>
    <w:p w14:paraId="1EE8068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CR-0585  rev  Cat: A (Rel-18)</w:t>
      </w:r>
      <w:r>
        <w:rPr>
          <w:i/>
        </w:rPr>
        <w:br/>
      </w:r>
      <w:r>
        <w:rPr>
          <w:i/>
        </w:rPr>
        <w:br/>
      </w:r>
      <w:r>
        <w:rPr>
          <w:i/>
        </w:rPr>
        <w:tab/>
      </w:r>
      <w:r>
        <w:rPr>
          <w:i/>
        </w:rPr>
        <w:tab/>
      </w:r>
      <w:r>
        <w:rPr>
          <w:i/>
        </w:rPr>
        <w:tab/>
      </w:r>
      <w:r>
        <w:rPr>
          <w:i/>
        </w:rPr>
        <w:tab/>
      </w:r>
      <w:r>
        <w:rPr>
          <w:i/>
        </w:rPr>
        <w:tab/>
        <w:t>Source: Ericsson</w:t>
      </w:r>
    </w:p>
    <w:p w14:paraId="554FFCAB" w14:textId="77777777" w:rsidR="009B35E1" w:rsidRDefault="009B35E1" w:rsidP="009B35E1">
      <w:pPr>
        <w:rPr>
          <w:rFonts w:ascii="Arial" w:hAnsi="Arial" w:cs="Arial"/>
          <w:b/>
        </w:rPr>
      </w:pPr>
      <w:r>
        <w:rPr>
          <w:rFonts w:ascii="Arial" w:hAnsi="Arial" w:cs="Arial"/>
          <w:b/>
        </w:rPr>
        <w:t xml:space="preserve">Abstract: </w:t>
      </w:r>
    </w:p>
    <w:p w14:paraId="2D21C5F2" w14:textId="77777777" w:rsidR="009B35E1" w:rsidRDefault="009B35E1" w:rsidP="009B35E1">
      <w:r>
        <w:t>R18, Correction on FRC index, errors. Add PRB number configuration for DFT-s-OFDM requirements.</w:t>
      </w:r>
    </w:p>
    <w:p w14:paraId="4EB21C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C5692" w14:textId="24BC24EB" w:rsidR="009B35E1" w:rsidRDefault="009B35E1" w:rsidP="009B35E1">
      <w:pPr>
        <w:rPr>
          <w:rFonts w:ascii="Arial" w:hAnsi="Arial" w:cs="Arial"/>
          <w:b/>
          <w:sz w:val="24"/>
        </w:rPr>
      </w:pPr>
      <w:r>
        <w:rPr>
          <w:rFonts w:ascii="Arial" w:hAnsi="Arial" w:cs="Arial"/>
          <w:b/>
          <w:color w:val="0000FF"/>
          <w:sz w:val="24"/>
        </w:rPr>
        <w:t>R4-2408735</w:t>
      </w:r>
      <w:r>
        <w:rPr>
          <w:rFonts w:ascii="Arial" w:hAnsi="Arial" w:cs="Arial"/>
          <w:b/>
          <w:color w:val="0000FF"/>
          <w:sz w:val="24"/>
        </w:rPr>
        <w:tab/>
      </w:r>
      <w:r>
        <w:rPr>
          <w:rFonts w:ascii="Arial" w:hAnsi="Arial" w:cs="Arial"/>
          <w:b/>
          <w:sz w:val="24"/>
        </w:rPr>
        <w:t>(NR_demod_enh2-Perf ) CR to 38.101-4 Correction on FRC for CRS-IM requirement</w:t>
      </w:r>
    </w:p>
    <w:p w14:paraId="60C53D8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CR-0533  rev  Cat: F (Rel-17)</w:t>
      </w:r>
      <w:r>
        <w:rPr>
          <w:i/>
        </w:rPr>
        <w:br/>
      </w:r>
      <w:r>
        <w:rPr>
          <w:i/>
        </w:rPr>
        <w:lastRenderedPageBreak/>
        <w:br/>
      </w:r>
      <w:r>
        <w:rPr>
          <w:i/>
        </w:rPr>
        <w:tab/>
      </w:r>
      <w:r>
        <w:rPr>
          <w:i/>
        </w:rPr>
        <w:tab/>
      </w:r>
      <w:r>
        <w:rPr>
          <w:i/>
        </w:rPr>
        <w:tab/>
      </w:r>
      <w:r>
        <w:rPr>
          <w:i/>
        </w:rPr>
        <w:tab/>
      </w:r>
      <w:r>
        <w:rPr>
          <w:i/>
        </w:rPr>
        <w:tab/>
        <w:t>Source: Ericsson</w:t>
      </w:r>
    </w:p>
    <w:p w14:paraId="1358EE0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80C86" w14:textId="5496C15C" w:rsidR="009B35E1" w:rsidRDefault="009B35E1" w:rsidP="009B35E1">
      <w:pPr>
        <w:rPr>
          <w:rFonts w:ascii="Arial" w:hAnsi="Arial" w:cs="Arial"/>
          <w:b/>
          <w:sz w:val="24"/>
        </w:rPr>
      </w:pPr>
      <w:r>
        <w:rPr>
          <w:rFonts w:ascii="Arial" w:hAnsi="Arial" w:cs="Arial"/>
          <w:b/>
          <w:color w:val="0000FF"/>
          <w:sz w:val="24"/>
        </w:rPr>
        <w:t>R4-2408736</w:t>
      </w:r>
      <w:r>
        <w:rPr>
          <w:rFonts w:ascii="Arial" w:hAnsi="Arial" w:cs="Arial"/>
          <w:b/>
          <w:color w:val="0000FF"/>
          <w:sz w:val="24"/>
        </w:rPr>
        <w:tab/>
      </w:r>
      <w:r>
        <w:rPr>
          <w:rFonts w:ascii="Arial" w:hAnsi="Arial" w:cs="Arial"/>
          <w:b/>
          <w:sz w:val="24"/>
        </w:rPr>
        <w:t>(NR_demod_enh2-Perf ) CR to 38.101-4 Correction on FRC for CRS-IM requirement</w:t>
      </w:r>
    </w:p>
    <w:p w14:paraId="4BD939D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CR-0534  rev  Cat: A (Rel-18)</w:t>
      </w:r>
      <w:r>
        <w:rPr>
          <w:i/>
        </w:rPr>
        <w:br/>
      </w:r>
      <w:r>
        <w:rPr>
          <w:i/>
        </w:rPr>
        <w:br/>
      </w:r>
      <w:r>
        <w:rPr>
          <w:i/>
        </w:rPr>
        <w:tab/>
      </w:r>
      <w:r>
        <w:rPr>
          <w:i/>
        </w:rPr>
        <w:tab/>
      </w:r>
      <w:r>
        <w:rPr>
          <w:i/>
        </w:rPr>
        <w:tab/>
      </w:r>
      <w:r>
        <w:rPr>
          <w:i/>
        </w:rPr>
        <w:tab/>
      </w:r>
      <w:r>
        <w:rPr>
          <w:i/>
        </w:rPr>
        <w:tab/>
        <w:t>Source: Ericsson</w:t>
      </w:r>
    </w:p>
    <w:p w14:paraId="2BA9E7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C268" w14:textId="09C0863F" w:rsidR="009B35E1" w:rsidRDefault="009B35E1" w:rsidP="009B35E1">
      <w:pPr>
        <w:rPr>
          <w:rFonts w:ascii="Arial" w:hAnsi="Arial" w:cs="Arial"/>
          <w:b/>
          <w:sz w:val="24"/>
        </w:rPr>
      </w:pPr>
      <w:r>
        <w:rPr>
          <w:rFonts w:ascii="Arial" w:hAnsi="Arial" w:cs="Arial"/>
          <w:b/>
          <w:color w:val="0000FF"/>
          <w:sz w:val="24"/>
        </w:rPr>
        <w:t>R4-2408984</w:t>
      </w:r>
      <w:r>
        <w:rPr>
          <w:rFonts w:ascii="Arial" w:hAnsi="Arial" w:cs="Arial"/>
          <w:b/>
          <w:color w:val="0000FF"/>
          <w:sz w:val="24"/>
        </w:rPr>
        <w:tab/>
      </w:r>
      <w:r>
        <w:rPr>
          <w:rFonts w:ascii="Arial" w:hAnsi="Arial" w:cs="Arial"/>
          <w:b/>
          <w:sz w:val="24"/>
        </w:rPr>
        <w:t>[NR_IAB-Perf] CR on IAB-MT radiated CSI reporting requirement</w:t>
      </w:r>
    </w:p>
    <w:p w14:paraId="589C437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v16.10.0</w:t>
      </w:r>
      <w:r>
        <w:rPr>
          <w:i/>
        </w:rPr>
        <w:tab/>
        <w:t xml:space="preserve">  CR-0109  rev  Cat: F (Rel-16)</w:t>
      </w:r>
      <w:r>
        <w:rPr>
          <w:i/>
        </w:rPr>
        <w:br/>
      </w:r>
      <w:r>
        <w:rPr>
          <w:i/>
        </w:rPr>
        <w:br/>
      </w:r>
      <w:r>
        <w:rPr>
          <w:i/>
        </w:rPr>
        <w:tab/>
      </w:r>
      <w:r>
        <w:rPr>
          <w:i/>
        </w:rPr>
        <w:tab/>
      </w:r>
      <w:r>
        <w:rPr>
          <w:i/>
        </w:rPr>
        <w:tab/>
      </w:r>
      <w:r>
        <w:rPr>
          <w:i/>
        </w:rPr>
        <w:tab/>
      </w:r>
      <w:r>
        <w:rPr>
          <w:i/>
        </w:rPr>
        <w:tab/>
        <w:t>Source: Huawei,HiSilicon</w:t>
      </w:r>
    </w:p>
    <w:p w14:paraId="738FB05A" w14:textId="77777777" w:rsidR="009B35E1" w:rsidRDefault="009B35E1" w:rsidP="009B35E1">
      <w:pPr>
        <w:rPr>
          <w:rFonts w:ascii="Arial" w:hAnsi="Arial" w:cs="Arial"/>
          <w:b/>
        </w:rPr>
      </w:pPr>
      <w:r>
        <w:rPr>
          <w:rFonts w:ascii="Arial" w:hAnsi="Arial" w:cs="Arial"/>
          <w:b/>
        </w:rPr>
        <w:t xml:space="preserve">Abstract: </w:t>
      </w:r>
    </w:p>
    <w:p w14:paraId="3C2C3A8D" w14:textId="77777777" w:rsidR="009B35E1" w:rsidRDefault="009B35E1" w:rsidP="009B35E1">
      <w:r>
        <w:t>MCC: Parsing Failure as specification version number wrong on CR cover for TDoc R4-2408984. Database value : 16.10.0. CR cover value : 18.4.0. A revision is required.</w:t>
      </w:r>
    </w:p>
    <w:p w14:paraId="1491410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CB24F" w14:textId="0AFF7122" w:rsidR="009B35E1" w:rsidRDefault="009B35E1" w:rsidP="009B35E1">
      <w:pPr>
        <w:rPr>
          <w:rFonts w:ascii="Arial" w:hAnsi="Arial" w:cs="Arial"/>
          <w:b/>
          <w:sz w:val="24"/>
        </w:rPr>
      </w:pPr>
      <w:r>
        <w:rPr>
          <w:rFonts w:ascii="Arial" w:hAnsi="Arial" w:cs="Arial"/>
          <w:b/>
          <w:color w:val="0000FF"/>
          <w:sz w:val="24"/>
        </w:rPr>
        <w:t>R4-2408985</w:t>
      </w:r>
      <w:r>
        <w:rPr>
          <w:rFonts w:ascii="Arial" w:hAnsi="Arial" w:cs="Arial"/>
          <w:b/>
          <w:color w:val="0000FF"/>
          <w:sz w:val="24"/>
        </w:rPr>
        <w:tab/>
      </w:r>
      <w:r>
        <w:rPr>
          <w:rFonts w:ascii="Arial" w:hAnsi="Arial" w:cs="Arial"/>
          <w:b/>
          <w:sz w:val="24"/>
        </w:rPr>
        <w:t>[NR_IAB-Perf] CR on IAB-MT radiated CSI reporting requirement</w:t>
      </w:r>
    </w:p>
    <w:p w14:paraId="179F2CC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v17.7.0</w:t>
      </w:r>
      <w:r>
        <w:rPr>
          <w:i/>
        </w:rPr>
        <w:tab/>
        <w:t xml:space="preserve">  CR-0110  rev  Cat: A (Rel-17)</w:t>
      </w:r>
      <w:r>
        <w:rPr>
          <w:i/>
        </w:rPr>
        <w:br/>
      </w:r>
      <w:r>
        <w:rPr>
          <w:i/>
        </w:rPr>
        <w:br/>
      </w:r>
      <w:r>
        <w:rPr>
          <w:i/>
        </w:rPr>
        <w:tab/>
      </w:r>
      <w:r>
        <w:rPr>
          <w:i/>
        </w:rPr>
        <w:tab/>
      </w:r>
      <w:r>
        <w:rPr>
          <w:i/>
        </w:rPr>
        <w:tab/>
      </w:r>
      <w:r>
        <w:rPr>
          <w:i/>
        </w:rPr>
        <w:tab/>
      </w:r>
      <w:r>
        <w:rPr>
          <w:i/>
        </w:rPr>
        <w:tab/>
        <w:t>Source: Huawei,HiSilicon</w:t>
      </w:r>
    </w:p>
    <w:p w14:paraId="59FE96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187E9" w14:textId="1AC450AA" w:rsidR="009B35E1" w:rsidRDefault="009B35E1" w:rsidP="009B35E1">
      <w:pPr>
        <w:rPr>
          <w:rFonts w:ascii="Arial" w:hAnsi="Arial" w:cs="Arial"/>
          <w:b/>
          <w:sz w:val="24"/>
        </w:rPr>
      </w:pPr>
      <w:r>
        <w:rPr>
          <w:rFonts w:ascii="Arial" w:hAnsi="Arial" w:cs="Arial"/>
          <w:b/>
          <w:color w:val="0000FF"/>
          <w:sz w:val="24"/>
        </w:rPr>
        <w:t>R4-2408986</w:t>
      </w:r>
      <w:r>
        <w:rPr>
          <w:rFonts w:ascii="Arial" w:hAnsi="Arial" w:cs="Arial"/>
          <w:b/>
          <w:color w:val="0000FF"/>
          <w:sz w:val="24"/>
        </w:rPr>
        <w:tab/>
      </w:r>
      <w:r>
        <w:rPr>
          <w:rFonts w:ascii="Arial" w:hAnsi="Arial" w:cs="Arial"/>
          <w:b/>
          <w:sz w:val="24"/>
        </w:rPr>
        <w:t>[NR_IAB-Perf] CR on IAB-MT radiated CSI reporting requirement</w:t>
      </w:r>
    </w:p>
    <w:p w14:paraId="612C196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CR-0111  rev  Cat: A (Rel-18)</w:t>
      </w:r>
      <w:r>
        <w:rPr>
          <w:i/>
        </w:rPr>
        <w:br/>
      </w:r>
      <w:r>
        <w:rPr>
          <w:i/>
        </w:rPr>
        <w:br/>
      </w:r>
      <w:r>
        <w:rPr>
          <w:i/>
        </w:rPr>
        <w:tab/>
      </w:r>
      <w:r>
        <w:rPr>
          <w:i/>
        </w:rPr>
        <w:tab/>
      </w:r>
      <w:r>
        <w:rPr>
          <w:i/>
        </w:rPr>
        <w:tab/>
      </w:r>
      <w:r>
        <w:rPr>
          <w:i/>
        </w:rPr>
        <w:tab/>
      </w:r>
      <w:r>
        <w:rPr>
          <w:i/>
        </w:rPr>
        <w:tab/>
        <w:t>Source: Huawei,HiSilicon</w:t>
      </w:r>
    </w:p>
    <w:p w14:paraId="177273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4965" w14:textId="3FEBBBE0" w:rsidR="009B35E1" w:rsidRDefault="009B35E1" w:rsidP="009B35E1">
      <w:pPr>
        <w:rPr>
          <w:rFonts w:ascii="Arial" w:hAnsi="Arial" w:cs="Arial"/>
          <w:b/>
          <w:sz w:val="24"/>
        </w:rPr>
      </w:pPr>
      <w:r>
        <w:rPr>
          <w:rFonts w:ascii="Arial" w:hAnsi="Arial" w:cs="Arial"/>
          <w:b/>
          <w:color w:val="0000FF"/>
          <w:sz w:val="24"/>
        </w:rPr>
        <w:t>R4-2408987</w:t>
      </w:r>
      <w:r>
        <w:rPr>
          <w:rFonts w:ascii="Arial" w:hAnsi="Arial" w:cs="Arial"/>
          <w:b/>
          <w:color w:val="0000FF"/>
          <w:sz w:val="24"/>
        </w:rPr>
        <w:tab/>
      </w:r>
      <w:r>
        <w:rPr>
          <w:rFonts w:ascii="Arial" w:hAnsi="Arial" w:cs="Arial"/>
          <w:b/>
          <w:sz w:val="24"/>
        </w:rPr>
        <w:t>[NR_newRAT-Perf] Discussion on PTRS configuration for UE demodulation requirements</w:t>
      </w:r>
    </w:p>
    <w:p w14:paraId="513E3DD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ACC7A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1972E" w14:textId="26434703" w:rsidR="009B35E1" w:rsidRDefault="009B35E1" w:rsidP="009B35E1">
      <w:pPr>
        <w:rPr>
          <w:rFonts w:ascii="Arial" w:hAnsi="Arial" w:cs="Arial"/>
          <w:b/>
          <w:sz w:val="24"/>
        </w:rPr>
      </w:pPr>
      <w:r>
        <w:rPr>
          <w:rFonts w:ascii="Arial" w:hAnsi="Arial" w:cs="Arial"/>
          <w:b/>
          <w:color w:val="0000FF"/>
          <w:sz w:val="24"/>
        </w:rPr>
        <w:t>R4-2408988</w:t>
      </w:r>
      <w:r>
        <w:rPr>
          <w:rFonts w:ascii="Arial" w:hAnsi="Arial" w:cs="Arial"/>
          <w:b/>
          <w:color w:val="0000FF"/>
          <w:sz w:val="24"/>
        </w:rPr>
        <w:tab/>
      </w:r>
      <w:r>
        <w:rPr>
          <w:rFonts w:ascii="Arial" w:hAnsi="Arial" w:cs="Arial"/>
          <w:b/>
          <w:sz w:val="24"/>
        </w:rPr>
        <w:t>[NR_newRAT-Perf] CR on PTRS configuration for UE demodulation requirements</w:t>
      </w:r>
    </w:p>
    <w:p w14:paraId="622445D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CR-0541  rev  Cat: F (Rel-15)</w:t>
      </w:r>
      <w:r>
        <w:rPr>
          <w:i/>
        </w:rPr>
        <w:br/>
      </w:r>
      <w:r>
        <w:rPr>
          <w:i/>
        </w:rPr>
        <w:br/>
      </w:r>
      <w:r>
        <w:rPr>
          <w:i/>
        </w:rPr>
        <w:tab/>
      </w:r>
      <w:r>
        <w:rPr>
          <w:i/>
        </w:rPr>
        <w:tab/>
      </w:r>
      <w:r>
        <w:rPr>
          <w:i/>
        </w:rPr>
        <w:tab/>
      </w:r>
      <w:r>
        <w:rPr>
          <w:i/>
        </w:rPr>
        <w:tab/>
      </w:r>
      <w:r>
        <w:rPr>
          <w:i/>
        </w:rPr>
        <w:tab/>
        <w:t>Source: Huawei, HiSilicon</w:t>
      </w:r>
    </w:p>
    <w:p w14:paraId="196892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45580" w14:textId="0171F282" w:rsidR="009B35E1" w:rsidRDefault="009B35E1" w:rsidP="009B35E1">
      <w:pPr>
        <w:rPr>
          <w:rFonts w:ascii="Arial" w:hAnsi="Arial" w:cs="Arial"/>
          <w:b/>
          <w:sz w:val="24"/>
        </w:rPr>
      </w:pPr>
      <w:r>
        <w:rPr>
          <w:rFonts w:ascii="Arial" w:hAnsi="Arial" w:cs="Arial"/>
          <w:b/>
          <w:color w:val="0000FF"/>
          <w:sz w:val="24"/>
        </w:rPr>
        <w:lastRenderedPageBreak/>
        <w:t>R4-2408989</w:t>
      </w:r>
      <w:r>
        <w:rPr>
          <w:rFonts w:ascii="Arial" w:hAnsi="Arial" w:cs="Arial"/>
          <w:b/>
          <w:color w:val="0000FF"/>
          <w:sz w:val="24"/>
        </w:rPr>
        <w:tab/>
      </w:r>
      <w:r>
        <w:rPr>
          <w:rFonts w:ascii="Arial" w:hAnsi="Arial" w:cs="Arial"/>
          <w:b/>
          <w:sz w:val="24"/>
        </w:rPr>
        <w:t>[NR_newRAT-Perf] CR on PTRS configuration for UE demodulation requirements</w:t>
      </w:r>
    </w:p>
    <w:p w14:paraId="2E2C84A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CR-0542  rev  Cat: A (Rel-16)</w:t>
      </w:r>
      <w:r>
        <w:rPr>
          <w:i/>
        </w:rPr>
        <w:br/>
      </w:r>
      <w:r>
        <w:rPr>
          <w:i/>
        </w:rPr>
        <w:br/>
      </w:r>
      <w:r>
        <w:rPr>
          <w:i/>
        </w:rPr>
        <w:tab/>
      </w:r>
      <w:r>
        <w:rPr>
          <w:i/>
        </w:rPr>
        <w:tab/>
      </w:r>
      <w:r>
        <w:rPr>
          <w:i/>
        </w:rPr>
        <w:tab/>
      </w:r>
      <w:r>
        <w:rPr>
          <w:i/>
        </w:rPr>
        <w:tab/>
      </w:r>
      <w:r>
        <w:rPr>
          <w:i/>
        </w:rPr>
        <w:tab/>
        <w:t>Source: Huawei,HiSilicon</w:t>
      </w:r>
    </w:p>
    <w:p w14:paraId="63A22A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939F" w14:textId="2BF277E6" w:rsidR="009B35E1" w:rsidRDefault="009B35E1" w:rsidP="009B35E1">
      <w:pPr>
        <w:rPr>
          <w:rFonts w:ascii="Arial" w:hAnsi="Arial" w:cs="Arial"/>
          <w:b/>
          <w:sz w:val="24"/>
        </w:rPr>
      </w:pPr>
      <w:r>
        <w:rPr>
          <w:rFonts w:ascii="Arial" w:hAnsi="Arial" w:cs="Arial"/>
          <w:b/>
          <w:color w:val="0000FF"/>
          <w:sz w:val="24"/>
        </w:rPr>
        <w:t>R4-2408990</w:t>
      </w:r>
      <w:r>
        <w:rPr>
          <w:rFonts w:ascii="Arial" w:hAnsi="Arial" w:cs="Arial"/>
          <w:b/>
          <w:color w:val="0000FF"/>
          <w:sz w:val="24"/>
        </w:rPr>
        <w:tab/>
      </w:r>
      <w:r>
        <w:rPr>
          <w:rFonts w:ascii="Arial" w:hAnsi="Arial" w:cs="Arial"/>
          <w:b/>
          <w:sz w:val="24"/>
        </w:rPr>
        <w:t>[NR_newRAT-Perf] CR on PTRS configuration for UE demodulation requirements</w:t>
      </w:r>
    </w:p>
    <w:p w14:paraId="2D7A475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CR-0543  rev  Cat: A (Rel-17)</w:t>
      </w:r>
      <w:r>
        <w:rPr>
          <w:i/>
        </w:rPr>
        <w:br/>
      </w:r>
      <w:r>
        <w:rPr>
          <w:i/>
        </w:rPr>
        <w:br/>
      </w:r>
      <w:r>
        <w:rPr>
          <w:i/>
        </w:rPr>
        <w:tab/>
      </w:r>
      <w:r>
        <w:rPr>
          <w:i/>
        </w:rPr>
        <w:tab/>
      </w:r>
      <w:r>
        <w:rPr>
          <w:i/>
        </w:rPr>
        <w:tab/>
      </w:r>
      <w:r>
        <w:rPr>
          <w:i/>
        </w:rPr>
        <w:tab/>
      </w:r>
      <w:r>
        <w:rPr>
          <w:i/>
        </w:rPr>
        <w:tab/>
        <w:t>Source: Huawei,HiSilicon</w:t>
      </w:r>
    </w:p>
    <w:p w14:paraId="6CD0DD3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C85A5" w14:textId="2A7E6A61" w:rsidR="009B35E1" w:rsidRDefault="009B35E1" w:rsidP="009B35E1">
      <w:pPr>
        <w:rPr>
          <w:rFonts w:ascii="Arial" w:hAnsi="Arial" w:cs="Arial"/>
          <w:b/>
          <w:sz w:val="24"/>
        </w:rPr>
      </w:pPr>
      <w:r>
        <w:rPr>
          <w:rFonts w:ascii="Arial" w:hAnsi="Arial" w:cs="Arial"/>
          <w:b/>
          <w:color w:val="0000FF"/>
          <w:sz w:val="24"/>
        </w:rPr>
        <w:t>R4-2408991</w:t>
      </w:r>
      <w:r>
        <w:rPr>
          <w:rFonts w:ascii="Arial" w:hAnsi="Arial" w:cs="Arial"/>
          <w:b/>
          <w:color w:val="0000FF"/>
          <w:sz w:val="24"/>
        </w:rPr>
        <w:tab/>
      </w:r>
      <w:r>
        <w:rPr>
          <w:rFonts w:ascii="Arial" w:hAnsi="Arial" w:cs="Arial"/>
          <w:b/>
          <w:sz w:val="24"/>
        </w:rPr>
        <w:t>[NR_newRAT-Perf] CR on PTRS configuration for UE demodulation requirements</w:t>
      </w:r>
    </w:p>
    <w:p w14:paraId="6650C32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CR-0544  rev  Cat: A (Rel-18)</w:t>
      </w:r>
      <w:r>
        <w:rPr>
          <w:i/>
        </w:rPr>
        <w:br/>
      </w:r>
      <w:r>
        <w:rPr>
          <w:i/>
        </w:rPr>
        <w:br/>
      </w:r>
      <w:r>
        <w:rPr>
          <w:i/>
        </w:rPr>
        <w:tab/>
      </w:r>
      <w:r>
        <w:rPr>
          <w:i/>
        </w:rPr>
        <w:tab/>
      </w:r>
      <w:r>
        <w:rPr>
          <w:i/>
        </w:rPr>
        <w:tab/>
      </w:r>
      <w:r>
        <w:rPr>
          <w:i/>
        </w:rPr>
        <w:tab/>
      </w:r>
      <w:r>
        <w:rPr>
          <w:i/>
        </w:rPr>
        <w:tab/>
        <w:t>Source: Huawei,HiSilicon</w:t>
      </w:r>
    </w:p>
    <w:p w14:paraId="78CA9B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1D26B" w14:textId="324AAA81" w:rsidR="009B35E1" w:rsidRDefault="009B35E1" w:rsidP="009B35E1">
      <w:pPr>
        <w:rPr>
          <w:rFonts w:ascii="Arial" w:hAnsi="Arial" w:cs="Arial"/>
          <w:b/>
          <w:sz w:val="24"/>
        </w:rPr>
      </w:pPr>
      <w:r>
        <w:rPr>
          <w:rFonts w:ascii="Arial" w:hAnsi="Arial" w:cs="Arial"/>
          <w:b/>
          <w:color w:val="0000FF"/>
          <w:sz w:val="24"/>
        </w:rPr>
        <w:t>R4-2408992</w:t>
      </w:r>
      <w:r>
        <w:rPr>
          <w:rFonts w:ascii="Arial" w:hAnsi="Arial" w:cs="Arial"/>
          <w:b/>
          <w:color w:val="0000FF"/>
          <w:sz w:val="24"/>
        </w:rPr>
        <w:tab/>
      </w:r>
      <w:r>
        <w:rPr>
          <w:rFonts w:ascii="Arial" w:hAnsi="Arial" w:cs="Arial"/>
          <w:b/>
          <w:sz w:val="24"/>
        </w:rPr>
        <w:t>[NR_L1enh_URLLC-Perf] CR on PTRS configuration for UE demodulation requirements</w:t>
      </w:r>
    </w:p>
    <w:p w14:paraId="2738D1D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CR-0545  rev  Cat: F (Rel-16)</w:t>
      </w:r>
      <w:r>
        <w:rPr>
          <w:i/>
        </w:rPr>
        <w:br/>
      </w:r>
      <w:r>
        <w:rPr>
          <w:i/>
        </w:rPr>
        <w:br/>
      </w:r>
      <w:r>
        <w:rPr>
          <w:i/>
        </w:rPr>
        <w:tab/>
      </w:r>
      <w:r>
        <w:rPr>
          <w:i/>
        </w:rPr>
        <w:tab/>
      </w:r>
      <w:r>
        <w:rPr>
          <w:i/>
        </w:rPr>
        <w:tab/>
      </w:r>
      <w:r>
        <w:rPr>
          <w:i/>
        </w:rPr>
        <w:tab/>
      </w:r>
      <w:r>
        <w:rPr>
          <w:i/>
        </w:rPr>
        <w:tab/>
        <w:t>Source: Huawei,HiSilicon</w:t>
      </w:r>
    </w:p>
    <w:p w14:paraId="6491BF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85647" w14:textId="3F70F684" w:rsidR="00000000" w:rsidRDefault="009B35E1">
      <w:pPr>
        <w:rPr>
          <w:rFonts w:ascii="Arial" w:hAnsi="Arial" w:cs="Arial"/>
          <w:b/>
          <w:sz w:val="24"/>
        </w:rPr>
      </w:pPr>
      <w:r>
        <w:rPr>
          <w:rFonts w:ascii="Arial" w:hAnsi="Arial" w:cs="Arial"/>
          <w:b/>
          <w:color w:val="0000FF"/>
          <w:sz w:val="24"/>
        </w:rPr>
        <w:t>R4-2408993</w:t>
      </w:r>
      <w:r>
        <w:rPr>
          <w:rFonts w:ascii="Arial" w:hAnsi="Arial" w:cs="Arial"/>
          <w:b/>
          <w:color w:val="0000FF"/>
          <w:sz w:val="24"/>
        </w:rPr>
        <w:tab/>
      </w:r>
      <w:r>
        <w:rPr>
          <w:rFonts w:ascii="Arial" w:hAnsi="Arial" w:cs="Arial"/>
          <w:b/>
          <w:sz w:val="24"/>
        </w:rPr>
        <w:t>[NR_L1enh_URLLC-Perf] CR on PTRS configuration for UE demodulation requirements</w:t>
      </w:r>
    </w:p>
    <w:p w14:paraId="185B289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CR-0546  rev  Cat: A (Rel-17)</w:t>
      </w:r>
      <w:r>
        <w:rPr>
          <w:i/>
        </w:rPr>
        <w:br/>
      </w:r>
      <w:r>
        <w:rPr>
          <w:i/>
        </w:rPr>
        <w:br/>
      </w:r>
      <w:r>
        <w:rPr>
          <w:i/>
        </w:rPr>
        <w:tab/>
      </w:r>
      <w:r>
        <w:rPr>
          <w:i/>
        </w:rPr>
        <w:tab/>
      </w:r>
      <w:r>
        <w:rPr>
          <w:i/>
        </w:rPr>
        <w:tab/>
      </w:r>
      <w:r>
        <w:rPr>
          <w:i/>
        </w:rPr>
        <w:tab/>
      </w:r>
      <w:r>
        <w:rPr>
          <w:i/>
        </w:rPr>
        <w:tab/>
        <w:t>Source: Huawei,HiSilicon</w:t>
      </w:r>
    </w:p>
    <w:p w14:paraId="625C99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47EF1" w14:textId="17A3D789" w:rsidR="009B35E1" w:rsidRDefault="009B35E1" w:rsidP="009B35E1">
      <w:pPr>
        <w:rPr>
          <w:rFonts w:ascii="Arial" w:hAnsi="Arial" w:cs="Arial"/>
          <w:b/>
          <w:sz w:val="24"/>
        </w:rPr>
      </w:pPr>
      <w:r>
        <w:rPr>
          <w:rFonts w:ascii="Arial" w:hAnsi="Arial" w:cs="Arial"/>
          <w:b/>
          <w:color w:val="0000FF"/>
          <w:sz w:val="24"/>
        </w:rPr>
        <w:t>R4-2408994</w:t>
      </w:r>
      <w:r>
        <w:rPr>
          <w:rFonts w:ascii="Arial" w:hAnsi="Arial" w:cs="Arial"/>
          <w:b/>
          <w:color w:val="0000FF"/>
          <w:sz w:val="24"/>
        </w:rPr>
        <w:tab/>
      </w:r>
      <w:r>
        <w:rPr>
          <w:rFonts w:ascii="Arial" w:hAnsi="Arial" w:cs="Arial"/>
          <w:b/>
          <w:sz w:val="24"/>
        </w:rPr>
        <w:t>[NR_L1enh_URLLC-Perf] CR on PTRS configuration for UE demodulation requirements</w:t>
      </w:r>
    </w:p>
    <w:p w14:paraId="7025AA8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CR-0547  rev  Cat: A (Rel-18)</w:t>
      </w:r>
      <w:r>
        <w:rPr>
          <w:i/>
        </w:rPr>
        <w:br/>
      </w:r>
      <w:r>
        <w:rPr>
          <w:i/>
        </w:rPr>
        <w:br/>
      </w:r>
      <w:r>
        <w:rPr>
          <w:i/>
        </w:rPr>
        <w:tab/>
      </w:r>
      <w:r>
        <w:rPr>
          <w:i/>
        </w:rPr>
        <w:tab/>
      </w:r>
      <w:r>
        <w:rPr>
          <w:i/>
        </w:rPr>
        <w:tab/>
      </w:r>
      <w:r>
        <w:rPr>
          <w:i/>
        </w:rPr>
        <w:tab/>
      </w:r>
      <w:r>
        <w:rPr>
          <w:i/>
        </w:rPr>
        <w:tab/>
        <w:t>Source: Huawei,HiSilicon</w:t>
      </w:r>
    </w:p>
    <w:p w14:paraId="491ABF7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3C29" w14:textId="55F0EAD9" w:rsidR="009B35E1" w:rsidRDefault="009B35E1" w:rsidP="009B35E1">
      <w:pPr>
        <w:rPr>
          <w:rFonts w:ascii="Arial" w:hAnsi="Arial" w:cs="Arial"/>
          <w:b/>
          <w:sz w:val="24"/>
        </w:rPr>
      </w:pPr>
      <w:r>
        <w:rPr>
          <w:rFonts w:ascii="Arial" w:hAnsi="Arial" w:cs="Arial"/>
          <w:b/>
          <w:color w:val="0000FF"/>
          <w:sz w:val="24"/>
        </w:rPr>
        <w:t>R4-2408995</w:t>
      </w:r>
      <w:r>
        <w:rPr>
          <w:rFonts w:ascii="Arial" w:hAnsi="Arial" w:cs="Arial"/>
          <w:b/>
          <w:color w:val="0000FF"/>
          <w:sz w:val="24"/>
        </w:rPr>
        <w:tab/>
      </w:r>
      <w:r>
        <w:rPr>
          <w:rFonts w:ascii="Arial" w:hAnsi="Arial" w:cs="Arial"/>
          <w:b/>
          <w:sz w:val="24"/>
        </w:rPr>
        <w:t>[NR_DL1024QAM_FR1-Perf] Updates to CQI reporting definition test metric under AWGN for 1024QAM test</w:t>
      </w:r>
    </w:p>
    <w:p w14:paraId="51C318B7"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CR-0548  rev  Cat: F (Rel-17)</w:t>
      </w:r>
      <w:r>
        <w:rPr>
          <w:i/>
        </w:rPr>
        <w:br/>
      </w:r>
      <w:r>
        <w:rPr>
          <w:i/>
        </w:rPr>
        <w:br/>
      </w:r>
      <w:r>
        <w:rPr>
          <w:i/>
        </w:rPr>
        <w:tab/>
      </w:r>
      <w:r>
        <w:rPr>
          <w:i/>
        </w:rPr>
        <w:tab/>
      </w:r>
      <w:r>
        <w:rPr>
          <w:i/>
        </w:rPr>
        <w:tab/>
      </w:r>
      <w:r>
        <w:rPr>
          <w:i/>
        </w:rPr>
        <w:tab/>
      </w:r>
      <w:r>
        <w:rPr>
          <w:i/>
        </w:rPr>
        <w:tab/>
        <w:t>Source: Huawei, HiSilicon</w:t>
      </w:r>
    </w:p>
    <w:p w14:paraId="146232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E1DFA" w14:textId="3326334A" w:rsidR="009B35E1" w:rsidRDefault="009B35E1" w:rsidP="009B35E1">
      <w:pPr>
        <w:rPr>
          <w:rFonts w:ascii="Arial" w:hAnsi="Arial" w:cs="Arial"/>
          <w:b/>
          <w:sz w:val="24"/>
        </w:rPr>
      </w:pPr>
      <w:r>
        <w:rPr>
          <w:rFonts w:ascii="Arial" w:hAnsi="Arial" w:cs="Arial"/>
          <w:b/>
          <w:color w:val="0000FF"/>
          <w:sz w:val="24"/>
        </w:rPr>
        <w:t>R4-2408996</w:t>
      </w:r>
      <w:r>
        <w:rPr>
          <w:rFonts w:ascii="Arial" w:hAnsi="Arial" w:cs="Arial"/>
          <w:b/>
          <w:color w:val="0000FF"/>
          <w:sz w:val="24"/>
        </w:rPr>
        <w:tab/>
      </w:r>
      <w:r>
        <w:rPr>
          <w:rFonts w:ascii="Arial" w:hAnsi="Arial" w:cs="Arial"/>
          <w:b/>
          <w:sz w:val="24"/>
        </w:rPr>
        <w:t>[NR_DL1024QAM_FR1-Perf] CR on updates to CQI reporting under AWGN for 1024QAM</w:t>
      </w:r>
    </w:p>
    <w:p w14:paraId="027538A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CR-0549  rev  Cat: A (Rel-18)</w:t>
      </w:r>
      <w:r>
        <w:rPr>
          <w:i/>
        </w:rPr>
        <w:br/>
      </w:r>
      <w:r>
        <w:rPr>
          <w:i/>
        </w:rPr>
        <w:br/>
      </w:r>
      <w:r>
        <w:rPr>
          <w:i/>
        </w:rPr>
        <w:tab/>
      </w:r>
      <w:r>
        <w:rPr>
          <w:i/>
        </w:rPr>
        <w:tab/>
      </w:r>
      <w:r>
        <w:rPr>
          <w:i/>
        </w:rPr>
        <w:tab/>
      </w:r>
      <w:r>
        <w:rPr>
          <w:i/>
        </w:rPr>
        <w:tab/>
      </w:r>
      <w:r>
        <w:rPr>
          <w:i/>
        </w:rPr>
        <w:tab/>
        <w:t>Source: Huawei,HiSilicon</w:t>
      </w:r>
    </w:p>
    <w:p w14:paraId="092E48C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A59" w14:textId="642395DB" w:rsidR="009B35E1" w:rsidRDefault="009B35E1" w:rsidP="009B35E1">
      <w:pPr>
        <w:rPr>
          <w:rFonts w:ascii="Arial" w:hAnsi="Arial" w:cs="Arial"/>
          <w:b/>
          <w:sz w:val="24"/>
        </w:rPr>
      </w:pPr>
      <w:r>
        <w:rPr>
          <w:rFonts w:ascii="Arial" w:hAnsi="Arial" w:cs="Arial"/>
          <w:b/>
          <w:color w:val="0000FF"/>
          <w:sz w:val="24"/>
        </w:rPr>
        <w:t>R4-2409019</w:t>
      </w:r>
      <w:r>
        <w:rPr>
          <w:rFonts w:ascii="Arial" w:hAnsi="Arial" w:cs="Arial"/>
          <w:b/>
          <w:color w:val="0000FF"/>
          <w:sz w:val="24"/>
        </w:rPr>
        <w:tab/>
      </w:r>
      <w:r>
        <w:rPr>
          <w:rFonts w:ascii="Arial" w:hAnsi="Arial" w:cs="Arial"/>
          <w:b/>
          <w:sz w:val="24"/>
        </w:rPr>
        <w:t>[NR_demod_enh2-Perf] CR for 38.101-4 Introduction of applicability rules</w:t>
      </w:r>
    </w:p>
    <w:p w14:paraId="11E5222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CR-0551  rev  Cat: F (Rel-17)</w:t>
      </w:r>
      <w:r>
        <w:rPr>
          <w:i/>
        </w:rPr>
        <w:br/>
      </w:r>
      <w:r>
        <w:rPr>
          <w:i/>
        </w:rPr>
        <w:br/>
      </w:r>
      <w:r>
        <w:rPr>
          <w:i/>
        </w:rPr>
        <w:tab/>
      </w:r>
      <w:r>
        <w:rPr>
          <w:i/>
        </w:rPr>
        <w:tab/>
      </w:r>
      <w:r>
        <w:rPr>
          <w:i/>
        </w:rPr>
        <w:tab/>
      </w:r>
      <w:r>
        <w:rPr>
          <w:i/>
        </w:rPr>
        <w:tab/>
      </w:r>
      <w:r>
        <w:rPr>
          <w:i/>
        </w:rPr>
        <w:tab/>
        <w:t>Source: Huawei,HiSilicon</w:t>
      </w:r>
    </w:p>
    <w:p w14:paraId="016529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371D0" w14:textId="04C11208" w:rsidR="009B35E1" w:rsidRDefault="009B35E1" w:rsidP="009B35E1">
      <w:pPr>
        <w:rPr>
          <w:rFonts w:ascii="Arial" w:hAnsi="Arial" w:cs="Arial"/>
          <w:b/>
          <w:sz w:val="24"/>
        </w:rPr>
      </w:pPr>
      <w:r>
        <w:rPr>
          <w:rFonts w:ascii="Arial" w:hAnsi="Arial" w:cs="Arial"/>
          <w:b/>
          <w:color w:val="0000FF"/>
          <w:sz w:val="24"/>
        </w:rPr>
        <w:t>R4-2409020</w:t>
      </w:r>
      <w:r>
        <w:rPr>
          <w:rFonts w:ascii="Arial" w:hAnsi="Arial" w:cs="Arial"/>
          <w:b/>
          <w:color w:val="0000FF"/>
          <w:sz w:val="24"/>
        </w:rPr>
        <w:tab/>
      </w:r>
      <w:r>
        <w:rPr>
          <w:rFonts w:ascii="Arial" w:hAnsi="Arial" w:cs="Arial"/>
          <w:b/>
          <w:sz w:val="24"/>
        </w:rPr>
        <w:t>[NR_demod_enh2-Perf] CR for 38.101-4 Introduction of applicability rules</w:t>
      </w:r>
    </w:p>
    <w:p w14:paraId="59FB317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CR-0552  rev  Cat: A (Rel-18)</w:t>
      </w:r>
      <w:r>
        <w:rPr>
          <w:i/>
        </w:rPr>
        <w:br/>
      </w:r>
      <w:r>
        <w:rPr>
          <w:i/>
        </w:rPr>
        <w:br/>
      </w:r>
      <w:r>
        <w:rPr>
          <w:i/>
        </w:rPr>
        <w:tab/>
      </w:r>
      <w:r>
        <w:rPr>
          <w:i/>
        </w:rPr>
        <w:tab/>
      </w:r>
      <w:r>
        <w:rPr>
          <w:i/>
        </w:rPr>
        <w:tab/>
      </w:r>
      <w:r>
        <w:rPr>
          <w:i/>
        </w:rPr>
        <w:tab/>
      </w:r>
      <w:r>
        <w:rPr>
          <w:i/>
        </w:rPr>
        <w:tab/>
        <w:t>Source: Huawei,HiSilicon</w:t>
      </w:r>
    </w:p>
    <w:p w14:paraId="7FDE04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140C4" w14:textId="62DFEB45" w:rsidR="009B35E1" w:rsidRDefault="009B35E1" w:rsidP="009B35E1">
      <w:pPr>
        <w:rPr>
          <w:rFonts w:ascii="Arial" w:hAnsi="Arial" w:cs="Arial"/>
          <w:b/>
          <w:sz w:val="24"/>
        </w:rPr>
      </w:pPr>
      <w:r>
        <w:rPr>
          <w:rFonts w:ascii="Arial" w:hAnsi="Arial" w:cs="Arial"/>
          <w:b/>
          <w:color w:val="0000FF"/>
          <w:sz w:val="24"/>
        </w:rPr>
        <w:t>R4-2409022</w:t>
      </w:r>
      <w:r>
        <w:rPr>
          <w:rFonts w:ascii="Arial" w:hAnsi="Arial" w:cs="Arial"/>
          <w:b/>
          <w:color w:val="0000FF"/>
          <w:sz w:val="24"/>
        </w:rPr>
        <w:tab/>
      </w:r>
      <w:r>
        <w:rPr>
          <w:rFonts w:ascii="Arial" w:hAnsi="Arial" w:cs="Arial"/>
          <w:b/>
          <w:sz w:val="24"/>
        </w:rPr>
        <w:t>[NR_newRAT-Perf] CR for 38.101-4: Corrections on Rel-15 PMI test setup</w:t>
      </w:r>
    </w:p>
    <w:p w14:paraId="20547D4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CR-0554  rev  Cat: F (Rel-15)</w:t>
      </w:r>
      <w:r>
        <w:rPr>
          <w:i/>
        </w:rPr>
        <w:br/>
      </w:r>
      <w:r>
        <w:rPr>
          <w:i/>
        </w:rPr>
        <w:br/>
      </w:r>
      <w:r>
        <w:rPr>
          <w:i/>
        </w:rPr>
        <w:tab/>
      </w:r>
      <w:r>
        <w:rPr>
          <w:i/>
        </w:rPr>
        <w:tab/>
      </w:r>
      <w:r>
        <w:rPr>
          <w:i/>
        </w:rPr>
        <w:tab/>
      </w:r>
      <w:r>
        <w:rPr>
          <w:i/>
        </w:rPr>
        <w:tab/>
      </w:r>
      <w:r>
        <w:rPr>
          <w:i/>
        </w:rPr>
        <w:tab/>
        <w:t>Source: Huawei,HiSilicon, Ericsson</w:t>
      </w:r>
    </w:p>
    <w:p w14:paraId="713E57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78E6D" w14:textId="3673B677" w:rsidR="009B35E1" w:rsidRDefault="009B35E1" w:rsidP="009B35E1">
      <w:pPr>
        <w:rPr>
          <w:rFonts w:ascii="Arial" w:hAnsi="Arial" w:cs="Arial"/>
          <w:b/>
          <w:sz w:val="24"/>
        </w:rPr>
      </w:pPr>
      <w:r>
        <w:rPr>
          <w:rFonts w:ascii="Arial" w:hAnsi="Arial" w:cs="Arial"/>
          <w:b/>
          <w:color w:val="0000FF"/>
          <w:sz w:val="24"/>
        </w:rPr>
        <w:t>R4-2409023</w:t>
      </w:r>
      <w:r>
        <w:rPr>
          <w:rFonts w:ascii="Arial" w:hAnsi="Arial" w:cs="Arial"/>
          <w:b/>
          <w:color w:val="0000FF"/>
          <w:sz w:val="24"/>
        </w:rPr>
        <w:tab/>
      </w:r>
      <w:r>
        <w:rPr>
          <w:rFonts w:ascii="Arial" w:hAnsi="Arial" w:cs="Arial"/>
          <w:b/>
          <w:sz w:val="24"/>
        </w:rPr>
        <w:t>[NR_newRAT-Perf] CR for 38.101-4 Corrections on PMI test setup</w:t>
      </w:r>
    </w:p>
    <w:p w14:paraId="1F7C512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CR-0555  rev  Cat: A (Rel-16)</w:t>
      </w:r>
      <w:r>
        <w:rPr>
          <w:i/>
        </w:rPr>
        <w:br/>
      </w:r>
      <w:r>
        <w:rPr>
          <w:i/>
        </w:rPr>
        <w:br/>
      </w:r>
      <w:r>
        <w:rPr>
          <w:i/>
        </w:rPr>
        <w:tab/>
      </w:r>
      <w:r>
        <w:rPr>
          <w:i/>
        </w:rPr>
        <w:tab/>
      </w:r>
      <w:r>
        <w:rPr>
          <w:i/>
        </w:rPr>
        <w:tab/>
      </w:r>
      <w:r>
        <w:rPr>
          <w:i/>
        </w:rPr>
        <w:tab/>
      </w:r>
      <w:r>
        <w:rPr>
          <w:i/>
        </w:rPr>
        <w:tab/>
        <w:t>Source: Huawei,HiSilicon,Ericsson</w:t>
      </w:r>
    </w:p>
    <w:p w14:paraId="44763B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183EF" w14:textId="627EAD2B" w:rsidR="009B35E1" w:rsidRDefault="009B35E1" w:rsidP="009B35E1">
      <w:pPr>
        <w:rPr>
          <w:rFonts w:ascii="Arial" w:hAnsi="Arial" w:cs="Arial"/>
          <w:b/>
          <w:sz w:val="24"/>
        </w:rPr>
      </w:pPr>
      <w:r>
        <w:rPr>
          <w:rFonts w:ascii="Arial" w:hAnsi="Arial" w:cs="Arial"/>
          <w:b/>
          <w:color w:val="0000FF"/>
          <w:sz w:val="24"/>
        </w:rPr>
        <w:t>R4-2409024</w:t>
      </w:r>
      <w:r>
        <w:rPr>
          <w:rFonts w:ascii="Arial" w:hAnsi="Arial" w:cs="Arial"/>
          <w:b/>
          <w:color w:val="0000FF"/>
          <w:sz w:val="24"/>
        </w:rPr>
        <w:tab/>
      </w:r>
      <w:r>
        <w:rPr>
          <w:rFonts w:ascii="Arial" w:hAnsi="Arial" w:cs="Arial"/>
          <w:b/>
          <w:sz w:val="24"/>
        </w:rPr>
        <w:t>[NR_newRAT-Perf] CR for 38.101-4 Corrections on PMI test setup</w:t>
      </w:r>
    </w:p>
    <w:p w14:paraId="51CEE1E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CR-0556  rev  Cat: A (Rel-17)</w:t>
      </w:r>
      <w:r>
        <w:rPr>
          <w:i/>
        </w:rPr>
        <w:br/>
      </w:r>
      <w:r>
        <w:rPr>
          <w:i/>
        </w:rPr>
        <w:br/>
      </w:r>
      <w:r>
        <w:rPr>
          <w:i/>
        </w:rPr>
        <w:tab/>
      </w:r>
      <w:r>
        <w:rPr>
          <w:i/>
        </w:rPr>
        <w:tab/>
      </w:r>
      <w:r>
        <w:rPr>
          <w:i/>
        </w:rPr>
        <w:tab/>
      </w:r>
      <w:r>
        <w:rPr>
          <w:i/>
        </w:rPr>
        <w:tab/>
      </w:r>
      <w:r>
        <w:rPr>
          <w:i/>
        </w:rPr>
        <w:tab/>
        <w:t>Source: Huawei,HiSilicon,Ericsson</w:t>
      </w:r>
    </w:p>
    <w:p w14:paraId="3749EC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A41D" w14:textId="19F89834" w:rsidR="009B35E1" w:rsidRDefault="009B35E1" w:rsidP="009B35E1">
      <w:pPr>
        <w:rPr>
          <w:rFonts w:ascii="Arial" w:hAnsi="Arial" w:cs="Arial"/>
          <w:b/>
          <w:sz w:val="24"/>
        </w:rPr>
      </w:pPr>
      <w:r>
        <w:rPr>
          <w:rFonts w:ascii="Arial" w:hAnsi="Arial" w:cs="Arial"/>
          <w:b/>
          <w:color w:val="0000FF"/>
          <w:sz w:val="24"/>
        </w:rPr>
        <w:lastRenderedPageBreak/>
        <w:t>R4-2409025</w:t>
      </w:r>
      <w:r>
        <w:rPr>
          <w:rFonts w:ascii="Arial" w:hAnsi="Arial" w:cs="Arial"/>
          <w:b/>
          <w:color w:val="0000FF"/>
          <w:sz w:val="24"/>
        </w:rPr>
        <w:tab/>
      </w:r>
      <w:r>
        <w:rPr>
          <w:rFonts w:ascii="Arial" w:hAnsi="Arial" w:cs="Arial"/>
          <w:b/>
          <w:sz w:val="24"/>
        </w:rPr>
        <w:t>[NR_newRAT-Perf] CR for 38.101-4 Corrections on PMI test setup</w:t>
      </w:r>
    </w:p>
    <w:p w14:paraId="661FF5F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CR-0557  rev  Cat: A (Rel-18)</w:t>
      </w:r>
      <w:r>
        <w:rPr>
          <w:i/>
        </w:rPr>
        <w:br/>
      </w:r>
      <w:r>
        <w:rPr>
          <w:i/>
        </w:rPr>
        <w:br/>
      </w:r>
      <w:r>
        <w:rPr>
          <w:i/>
        </w:rPr>
        <w:tab/>
      </w:r>
      <w:r>
        <w:rPr>
          <w:i/>
        </w:rPr>
        <w:tab/>
      </w:r>
      <w:r>
        <w:rPr>
          <w:i/>
        </w:rPr>
        <w:tab/>
      </w:r>
      <w:r>
        <w:rPr>
          <w:i/>
        </w:rPr>
        <w:tab/>
      </w:r>
      <w:r>
        <w:rPr>
          <w:i/>
        </w:rPr>
        <w:tab/>
        <w:t>Source: Huawei,HiSilicon,Ericsson</w:t>
      </w:r>
    </w:p>
    <w:p w14:paraId="61F51F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6188E" w14:textId="7E9D225F" w:rsidR="009B35E1" w:rsidRDefault="009B35E1" w:rsidP="009B35E1">
      <w:pPr>
        <w:rPr>
          <w:rFonts w:ascii="Arial" w:hAnsi="Arial" w:cs="Arial"/>
          <w:b/>
          <w:sz w:val="24"/>
        </w:rPr>
      </w:pPr>
      <w:r>
        <w:rPr>
          <w:rFonts w:ascii="Arial" w:hAnsi="Arial" w:cs="Arial"/>
          <w:b/>
          <w:color w:val="0000FF"/>
          <w:sz w:val="24"/>
        </w:rPr>
        <w:t>R4-2409026</w:t>
      </w:r>
      <w:r>
        <w:rPr>
          <w:rFonts w:ascii="Arial" w:hAnsi="Arial" w:cs="Arial"/>
          <w:b/>
          <w:color w:val="0000FF"/>
          <w:sz w:val="24"/>
        </w:rPr>
        <w:tab/>
      </w:r>
      <w:r>
        <w:rPr>
          <w:rFonts w:ascii="Arial" w:hAnsi="Arial" w:cs="Arial"/>
          <w:b/>
          <w:sz w:val="24"/>
        </w:rPr>
        <w:t>[NR_redcap-Perf] CR for 38.101-4: Corrections on Rel-17 RedCap PMI test setup</w:t>
      </w:r>
    </w:p>
    <w:p w14:paraId="12CF266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CR-0558  rev  Cat: F (Rel-17)</w:t>
      </w:r>
      <w:r>
        <w:rPr>
          <w:i/>
        </w:rPr>
        <w:br/>
      </w:r>
      <w:r>
        <w:rPr>
          <w:i/>
        </w:rPr>
        <w:br/>
      </w:r>
      <w:r>
        <w:rPr>
          <w:i/>
        </w:rPr>
        <w:tab/>
      </w:r>
      <w:r>
        <w:rPr>
          <w:i/>
        </w:rPr>
        <w:tab/>
      </w:r>
      <w:r>
        <w:rPr>
          <w:i/>
        </w:rPr>
        <w:tab/>
      </w:r>
      <w:r>
        <w:rPr>
          <w:i/>
        </w:rPr>
        <w:tab/>
      </w:r>
      <w:r>
        <w:rPr>
          <w:i/>
        </w:rPr>
        <w:tab/>
        <w:t>Source: Huawei,HiSilicon, Ericsson</w:t>
      </w:r>
    </w:p>
    <w:p w14:paraId="70DA74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4A53" w14:textId="509B2918" w:rsidR="009B35E1" w:rsidRDefault="009B35E1" w:rsidP="009B35E1">
      <w:pPr>
        <w:rPr>
          <w:rFonts w:ascii="Arial" w:hAnsi="Arial" w:cs="Arial"/>
          <w:b/>
          <w:sz w:val="24"/>
        </w:rPr>
      </w:pPr>
      <w:r>
        <w:rPr>
          <w:rFonts w:ascii="Arial" w:hAnsi="Arial" w:cs="Arial"/>
          <w:b/>
          <w:color w:val="0000FF"/>
          <w:sz w:val="24"/>
        </w:rPr>
        <w:t>R4-2409027</w:t>
      </w:r>
      <w:r>
        <w:rPr>
          <w:rFonts w:ascii="Arial" w:hAnsi="Arial" w:cs="Arial"/>
          <w:b/>
          <w:color w:val="0000FF"/>
          <w:sz w:val="24"/>
        </w:rPr>
        <w:tab/>
      </w:r>
      <w:r>
        <w:rPr>
          <w:rFonts w:ascii="Arial" w:hAnsi="Arial" w:cs="Arial"/>
          <w:b/>
          <w:sz w:val="24"/>
        </w:rPr>
        <w:t>[NR_redcap-Perf] CR for 38.101-4 Corrections on  PMI test setup</w:t>
      </w:r>
    </w:p>
    <w:p w14:paraId="61922E6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CR-0559  rev  Cat: A (Rel-18)</w:t>
      </w:r>
      <w:r>
        <w:rPr>
          <w:i/>
        </w:rPr>
        <w:br/>
      </w:r>
      <w:r>
        <w:rPr>
          <w:i/>
        </w:rPr>
        <w:br/>
      </w:r>
      <w:r>
        <w:rPr>
          <w:i/>
        </w:rPr>
        <w:tab/>
      </w:r>
      <w:r>
        <w:rPr>
          <w:i/>
        </w:rPr>
        <w:tab/>
      </w:r>
      <w:r>
        <w:rPr>
          <w:i/>
        </w:rPr>
        <w:tab/>
      </w:r>
      <w:r>
        <w:rPr>
          <w:i/>
        </w:rPr>
        <w:tab/>
      </w:r>
      <w:r>
        <w:rPr>
          <w:i/>
        </w:rPr>
        <w:tab/>
        <w:t>Source: Huawei,HiSilicon,Ericsson</w:t>
      </w:r>
    </w:p>
    <w:p w14:paraId="2B5612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2A9F0" w14:textId="60FB9D15" w:rsidR="009B35E1" w:rsidRDefault="009B35E1" w:rsidP="009B35E1">
      <w:pPr>
        <w:rPr>
          <w:rFonts w:ascii="Arial" w:hAnsi="Arial" w:cs="Arial"/>
          <w:b/>
          <w:sz w:val="24"/>
        </w:rPr>
      </w:pPr>
      <w:r>
        <w:rPr>
          <w:rFonts w:ascii="Arial" w:hAnsi="Arial" w:cs="Arial"/>
          <w:b/>
          <w:color w:val="0000FF"/>
          <w:sz w:val="24"/>
        </w:rPr>
        <w:t>R4-2409113</w:t>
      </w:r>
      <w:r>
        <w:rPr>
          <w:rFonts w:ascii="Arial" w:hAnsi="Arial" w:cs="Arial"/>
          <w:b/>
          <w:color w:val="0000FF"/>
          <w:sz w:val="24"/>
        </w:rPr>
        <w:tab/>
      </w:r>
      <w:r>
        <w:rPr>
          <w:rFonts w:ascii="Arial" w:hAnsi="Arial" w:cs="Arial"/>
          <w:b/>
          <w:sz w:val="24"/>
        </w:rPr>
        <w:t>(NR_newRAT-Perf) Correction of TRS configuration for FR1 PDSCH tests</w:t>
      </w:r>
    </w:p>
    <w:p w14:paraId="1431CD0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v15.21.0</w:t>
      </w:r>
      <w:r>
        <w:rPr>
          <w:i/>
        </w:rPr>
        <w:tab/>
        <w:t xml:space="preserve">  CR-0560  rev  Cat: F (Rel-15)</w:t>
      </w:r>
      <w:r>
        <w:rPr>
          <w:i/>
        </w:rPr>
        <w:br/>
      </w:r>
      <w:r>
        <w:rPr>
          <w:i/>
        </w:rPr>
        <w:br/>
      </w:r>
      <w:r>
        <w:rPr>
          <w:i/>
        </w:rPr>
        <w:tab/>
      </w:r>
      <w:r>
        <w:rPr>
          <w:i/>
        </w:rPr>
        <w:tab/>
      </w:r>
      <w:r>
        <w:rPr>
          <w:i/>
        </w:rPr>
        <w:tab/>
      </w:r>
      <w:r>
        <w:rPr>
          <w:i/>
        </w:rPr>
        <w:tab/>
      </w:r>
      <w:r>
        <w:rPr>
          <w:i/>
        </w:rPr>
        <w:tab/>
        <w:t>Source: Rohde &amp; Schwarz</w:t>
      </w:r>
    </w:p>
    <w:p w14:paraId="0FF19A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1A0A1" w14:textId="4233D1E5" w:rsidR="009B35E1" w:rsidRDefault="009B35E1" w:rsidP="009B35E1">
      <w:pPr>
        <w:rPr>
          <w:rFonts w:ascii="Arial" w:hAnsi="Arial" w:cs="Arial"/>
          <w:b/>
          <w:sz w:val="24"/>
        </w:rPr>
      </w:pPr>
      <w:r>
        <w:rPr>
          <w:rFonts w:ascii="Arial" w:hAnsi="Arial" w:cs="Arial"/>
          <w:b/>
          <w:color w:val="0000FF"/>
          <w:sz w:val="24"/>
        </w:rPr>
        <w:t>R4-2409114</w:t>
      </w:r>
      <w:r>
        <w:rPr>
          <w:rFonts w:ascii="Arial" w:hAnsi="Arial" w:cs="Arial"/>
          <w:b/>
          <w:color w:val="0000FF"/>
          <w:sz w:val="24"/>
        </w:rPr>
        <w:tab/>
      </w:r>
      <w:r>
        <w:rPr>
          <w:rFonts w:ascii="Arial" w:hAnsi="Arial" w:cs="Arial"/>
          <w:b/>
          <w:sz w:val="24"/>
        </w:rPr>
        <w:t>(NR_newRAT-Perf) Correction of TRS configuration for FR1 PDSCH tests</w:t>
      </w:r>
    </w:p>
    <w:p w14:paraId="3879C49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v16.16.0</w:t>
      </w:r>
      <w:r>
        <w:rPr>
          <w:i/>
        </w:rPr>
        <w:tab/>
        <w:t xml:space="preserve">  CR-0561  rev  Cat: A (Rel-16)</w:t>
      </w:r>
      <w:r>
        <w:rPr>
          <w:i/>
        </w:rPr>
        <w:br/>
      </w:r>
      <w:r>
        <w:rPr>
          <w:i/>
        </w:rPr>
        <w:br/>
      </w:r>
      <w:r>
        <w:rPr>
          <w:i/>
        </w:rPr>
        <w:tab/>
      </w:r>
      <w:r>
        <w:rPr>
          <w:i/>
        </w:rPr>
        <w:tab/>
      </w:r>
      <w:r>
        <w:rPr>
          <w:i/>
        </w:rPr>
        <w:tab/>
      </w:r>
      <w:r>
        <w:rPr>
          <w:i/>
        </w:rPr>
        <w:tab/>
      </w:r>
      <w:r>
        <w:rPr>
          <w:i/>
        </w:rPr>
        <w:tab/>
        <w:t>Source: Rohde &amp; Schwarz</w:t>
      </w:r>
    </w:p>
    <w:p w14:paraId="1101D9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3C02" w14:textId="6B0B1622" w:rsidR="009B35E1" w:rsidRDefault="009B35E1" w:rsidP="009B35E1">
      <w:pPr>
        <w:rPr>
          <w:rFonts w:ascii="Arial" w:hAnsi="Arial" w:cs="Arial"/>
          <w:b/>
          <w:sz w:val="24"/>
        </w:rPr>
      </w:pPr>
      <w:r>
        <w:rPr>
          <w:rFonts w:ascii="Arial" w:hAnsi="Arial" w:cs="Arial"/>
          <w:b/>
          <w:color w:val="0000FF"/>
          <w:sz w:val="24"/>
        </w:rPr>
        <w:t>R4-2409115</w:t>
      </w:r>
      <w:r>
        <w:rPr>
          <w:rFonts w:ascii="Arial" w:hAnsi="Arial" w:cs="Arial"/>
          <w:b/>
          <w:color w:val="0000FF"/>
          <w:sz w:val="24"/>
        </w:rPr>
        <w:tab/>
      </w:r>
      <w:r>
        <w:rPr>
          <w:rFonts w:ascii="Arial" w:hAnsi="Arial" w:cs="Arial"/>
          <w:b/>
          <w:sz w:val="24"/>
        </w:rPr>
        <w:t>(NR_newRAT-Perf) Correction of TRS configuration for FR1 PDSCH tests</w:t>
      </w:r>
    </w:p>
    <w:p w14:paraId="29FFF57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v17.12.0</w:t>
      </w:r>
      <w:r>
        <w:rPr>
          <w:i/>
        </w:rPr>
        <w:tab/>
        <w:t xml:space="preserve">  CR-0562  rev  Cat: A (Rel-17)</w:t>
      </w:r>
      <w:r>
        <w:rPr>
          <w:i/>
        </w:rPr>
        <w:br/>
      </w:r>
      <w:r>
        <w:rPr>
          <w:i/>
        </w:rPr>
        <w:br/>
      </w:r>
      <w:r>
        <w:rPr>
          <w:i/>
        </w:rPr>
        <w:tab/>
      </w:r>
      <w:r>
        <w:rPr>
          <w:i/>
        </w:rPr>
        <w:tab/>
      </w:r>
      <w:r>
        <w:rPr>
          <w:i/>
        </w:rPr>
        <w:tab/>
      </w:r>
      <w:r>
        <w:rPr>
          <w:i/>
        </w:rPr>
        <w:tab/>
      </w:r>
      <w:r>
        <w:rPr>
          <w:i/>
        </w:rPr>
        <w:tab/>
        <w:t>Source: Rohde &amp; Schwarz</w:t>
      </w:r>
    </w:p>
    <w:p w14:paraId="50701D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CBC31" w14:textId="237A1A4A" w:rsidR="009B35E1" w:rsidRDefault="009B35E1" w:rsidP="009B35E1">
      <w:pPr>
        <w:rPr>
          <w:rFonts w:ascii="Arial" w:hAnsi="Arial" w:cs="Arial"/>
          <w:b/>
          <w:sz w:val="24"/>
        </w:rPr>
      </w:pPr>
      <w:r>
        <w:rPr>
          <w:rFonts w:ascii="Arial" w:hAnsi="Arial" w:cs="Arial"/>
          <w:b/>
          <w:color w:val="0000FF"/>
          <w:sz w:val="24"/>
        </w:rPr>
        <w:t>R4-2409116</w:t>
      </w:r>
      <w:r>
        <w:rPr>
          <w:rFonts w:ascii="Arial" w:hAnsi="Arial" w:cs="Arial"/>
          <w:b/>
          <w:color w:val="0000FF"/>
          <w:sz w:val="24"/>
        </w:rPr>
        <w:tab/>
      </w:r>
      <w:r>
        <w:rPr>
          <w:rFonts w:ascii="Arial" w:hAnsi="Arial" w:cs="Arial"/>
          <w:b/>
          <w:sz w:val="24"/>
        </w:rPr>
        <w:t>(NR_newRAT-Perf) Correction of TRS configuration for FR1 PDSCH tests</w:t>
      </w:r>
    </w:p>
    <w:p w14:paraId="7E7EE71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CR-0563  rev  Cat: A (Rel-18)</w:t>
      </w:r>
      <w:r>
        <w:rPr>
          <w:i/>
        </w:rPr>
        <w:br/>
      </w:r>
      <w:r>
        <w:rPr>
          <w:i/>
        </w:rPr>
        <w:lastRenderedPageBreak/>
        <w:br/>
      </w:r>
      <w:r>
        <w:rPr>
          <w:i/>
        </w:rPr>
        <w:tab/>
      </w:r>
      <w:r>
        <w:rPr>
          <w:i/>
        </w:rPr>
        <w:tab/>
      </w:r>
      <w:r>
        <w:rPr>
          <w:i/>
        </w:rPr>
        <w:tab/>
      </w:r>
      <w:r>
        <w:rPr>
          <w:i/>
        </w:rPr>
        <w:tab/>
      </w:r>
      <w:r>
        <w:rPr>
          <w:i/>
        </w:rPr>
        <w:tab/>
        <w:t>Source: Rohde &amp; Schwarz</w:t>
      </w:r>
    </w:p>
    <w:p w14:paraId="30D0A9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C789" w14:textId="5DB71B89" w:rsidR="009B35E1" w:rsidRDefault="009B35E1" w:rsidP="009B35E1">
      <w:pPr>
        <w:rPr>
          <w:rFonts w:ascii="Arial" w:hAnsi="Arial" w:cs="Arial"/>
          <w:b/>
          <w:sz w:val="24"/>
        </w:rPr>
      </w:pPr>
      <w:r>
        <w:rPr>
          <w:rFonts w:ascii="Arial" w:hAnsi="Arial" w:cs="Arial"/>
          <w:b/>
          <w:color w:val="0000FF"/>
          <w:sz w:val="24"/>
        </w:rPr>
        <w:t>R4-2409438</w:t>
      </w:r>
      <w:r>
        <w:rPr>
          <w:rFonts w:ascii="Arial" w:hAnsi="Arial" w:cs="Arial"/>
          <w:b/>
          <w:color w:val="0000FF"/>
          <w:sz w:val="24"/>
        </w:rPr>
        <w:tab/>
      </w:r>
      <w:r>
        <w:rPr>
          <w:rFonts w:ascii="Arial" w:hAnsi="Arial" w:cs="Arial"/>
          <w:b/>
          <w:sz w:val="24"/>
        </w:rPr>
        <w:t>(NR_IIoT_URLLC_enh-Perf) CR to 38.141-1: PUCCH format 0 demod AWGN level correction</w:t>
      </w:r>
    </w:p>
    <w:p w14:paraId="0AC85B5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v17.13.0</w:t>
      </w:r>
      <w:r>
        <w:rPr>
          <w:i/>
        </w:rPr>
        <w:tab/>
        <w:t xml:space="preserve">  CR-0445  rev  Cat: F (Rel-17)</w:t>
      </w:r>
      <w:r>
        <w:rPr>
          <w:i/>
        </w:rPr>
        <w:br/>
      </w:r>
      <w:r>
        <w:rPr>
          <w:i/>
        </w:rPr>
        <w:br/>
      </w:r>
      <w:r>
        <w:rPr>
          <w:i/>
        </w:rPr>
        <w:tab/>
      </w:r>
      <w:r>
        <w:rPr>
          <w:i/>
        </w:rPr>
        <w:tab/>
      </w:r>
      <w:r>
        <w:rPr>
          <w:i/>
        </w:rPr>
        <w:tab/>
      </w:r>
      <w:r>
        <w:rPr>
          <w:i/>
        </w:rPr>
        <w:tab/>
      </w:r>
      <w:r>
        <w:rPr>
          <w:i/>
        </w:rPr>
        <w:tab/>
        <w:t>Source: Keysight Technologies UK Ltd</w:t>
      </w:r>
    </w:p>
    <w:p w14:paraId="0D2DF1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D41E" w14:textId="2647E213" w:rsidR="009B35E1" w:rsidRDefault="009B35E1" w:rsidP="009B35E1">
      <w:pPr>
        <w:rPr>
          <w:rFonts w:ascii="Arial" w:hAnsi="Arial" w:cs="Arial"/>
          <w:b/>
          <w:sz w:val="24"/>
        </w:rPr>
      </w:pPr>
      <w:r>
        <w:rPr>
          <w:rFonts w:ascii="Arial" w:hAnsi="Arial" w:cs="Arial"/>
          <w:b/>
          <w:color w:val="0000FF"/>
          <w:sz w:val="24"/>
        </w:rPr>
        <w:t>R4-2409439</w:t>
      </w:r>
      <w:r>
        <w:rPr>
          <w:rFonts w:ascii="Arial" w:hAnsi="Arial" w:cs="Arial"/>
          <w:b/>
          <w:color w:val="0000FF"/>
          <w:sz w:val="24"/>
        </w:rPr>
        <w:tab/>
      </w:r>
      <w:r>
        <w:rPr>
          <w:rFonts w:ascii="Arial" w:hAnsi="Arial" w:cs="Arial"/>
          <w:b/>
          <w:sz w:val="24"/>
        </w:rPr>
        <w:t>(NR_IIoT_URLLC_enh-Perf) CR to 38.141-1: PUCCH format 0 demod AWGN level correction</w:t>
      </w:r>
    </w:p>
    <w:p w14:paraId="3E0E717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CR-0446  rev  Cat: A (Rel-18)</w:t>
      </w:r>
      <w:r>
        <w:rPr>
          <w:i/>
        </w:rPr>
        <w:br/>
      </w:r>
      <w:r>
        <w:rPr>
          <w:i/>
        </w:rPr>
        <w:br/>
      </w:r>
      <w:r>
        <w:rPr>
          <w:i/>
        </w:rPr>
        <w:tab/>
      </w:r>
      <w:r>
        <w:rPr>
          <w:i/>
        </w:rPr>
        <w:tab/>
      </w:r>
      <w:r>
        <w:rPr>
          <w:i/>
        </w:rPr>
        <w:tab/>
      </w:r>
      <w:r>
        <w:rPr>
          <w:i/>
        </w:rPr>
        <w:tab/>
      </w:r>
      <w:r>
        <w:rPr>
          <w:i/>
        </w:rPr>
        <w:tab/>
        <w:t>Source: Keysight Technologies UK Ltd</w:t>
      </w:r>
    </w:p>
    <w:p w14:paraId="2FB202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BB571" w14:textId="6CB9C275" w:rsidR="009B35E1" w:rsidRDefault="009B35E1" w:rsidP="009B35E1">
      <w:pPr>
        <w:rPr>
          <w:rFonts w:ascii="Arial" w:hAnsi="Arial" w:cs="Arial"/>
          <w:b/>
          <w:sz w:val="24"/>
        </w:rPr>
      </w:pPr>
      <w:r>
        <w:rPr>
          <w:rFonts w:ascii="Arial" w:hAnsi="Arial" w:cs="Arial"/>
          <w:b/>
          <w:color w:val="0000FF"/>
          <w:sz w:val="24"/>
        </w:rPr>
        <w:t>R4-2409440</w:t>
      </w:r>
      <w:r>
        <w:rPr>
          <w:rFonts w:ascii="Arial" w:hAnsi="Arial" w:cs="Arial"/>
          <w:b/>
          <w:color w:val="0000FF"/>
          <w:sz w:val="24"/>
        </w:rPr>
        <w:tab/>
      </w:r>
      <w:r>
        <w:rPr>
          <w:rFonts w:ascii="Arial" w:hAnsi="Arial" w:cs="Arial"/>
          <w:b/>
          <w:sz w:val="24"/>
        </w:rPr>
        <w:t>(NR_NTN_solutions-Perf) CR to 38.108: Correction on FRCs in demod requirement</w:t>
      </w:r>
    </w:p>
    <w:p w14:paraId="6C6F5F5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v17.7.0</w:t>
      </w:r>
      <w:r>
        <w:rPr>
          <w:i/>
        </w:rPr>
        <w:tab/>
        <w:t xml:space="preserve">  CR-0070  rev  Cat: F (Rel-17)</w:t>
      </w:r>
      <w:r>
        <w:rPr>
          <w:i/>
        </w:rPr>
        <w:br/>
      </w:r>
      <w:r>
        <w:rPr>
          <w:i/>
        </w:rPr>
        <w:br/>
      </w:r>
      <w:r>
        <w:rPr>
          <w:i/>
        </w:rPr>
        <w:tab/>
      </w:r>
      <w:r>
        <w:rPr>
          <w:i/>
        </w:rPr>
        <w:tab/>
      </w:r>
      <w:r>
        <w:rPr>
          <w:i/>
        </w:rPr>
        <w:tab/>
      </w:r>
      <w:r>
        <w:rPr>
          <w:i/>
        </w:rPr>
        <w:tab/>
      </w:r>
      <w:r>
        <w:rPr>
          <w:i/>
        </w:rPr>
        <w:tab/>
        <w:t>Source: Keysight Technologies UK Ltd</w:t>
      </w:r>
    </w:p>
    <w:p w14:paraId="38A88D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3D5EC" w14:textId="41E723E9" w:rsidR="009B35E1" w:rsidRDefault="009B35E1" w:rsidP="009B35E1">
      <w:pPr>
        <w:rPr>
          <w:rFonts w:ascii="Arial" w:hAnsi="Arial" w:cs="Arial"/>
          <w:b/>
          <w:sz w:val="24"/>
        </w:rPr>
      </w:pPr>
      <w:r>
        <w:rPr>
          <w:rFonts w:ascii="Arial" w:hAnsi="Arial" w:cs="Arial"/>
          <w:b/>
          <w:color w:val="0000FF"/>
          <w:sz w:val="24"/>
        </w:rPr>
        <w:t>R4-2409441</w:t>
      </w:r>
      <w:r>
        <w:rPr>
          <w:rFonts w:ascii="Arial" w:hAnsi="Arial" w:cs="Arial"/>
          <w:b/>
          <w:color w:val="0000FF"/>
          <w:sz w:val="24"/>
        </w:rPr>
        <w:tab/>
      </w:r>
      <w:r>
        <w:rPr>
          <w:rFonts w:ascii="Arial" w:hAnsi="Arial" w:cs="Arial"/>
          <w:b/>
          <w:sz w:val="24"/>
        </w:rPr>
        <w:t>(NR_NTN_solutions-Perf) CR to 38.108: Correction on FRCs in demod requirement</w:t>
      </w:r>
    </w:p>
    <w:p w14:paraId="53FC1D5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CR-0071  rev  Cat: A (Rel-18)</w:t>
      </w:r>
      <w:r>
        <w:rPr>
          <w:i/>
        </w:rPr>
        <w:br/>
      </w:r>
      <w:r>
        <w:rPr>
          <w:i/>
        </w:rPr>
        <w:br/>
      </w:r>
      <w:r>
        <w:rPr>
          <w:i/>
        </w:rPr>
        <w:tab/>
      </w:r>
      <w:r>
        <w:rPr>
          <w:i/>
        </w:rPr>
        <w:tab/>
      </w:r>
      <w:r>
        <w:rPr>
          <w:i/>
        </w:rPr>
        <w:tab/>
      </w:r>
      <w:r>
        <w:rPr>
          <w:i/>
        </w:rPr>
        <w:tab/>
      </w:r>
      <w:r>
        <w:rPr>
          <w:i/>
        </w:rPr>
        <w:tab/>
        <w:t>Source: Keysight Technologies UK Ltd</w:t>
      </w:r>
    </w:p>
    <w:p w14:paraId="070364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9A8DD" w14:textId="008A6D8A" w:rsidR="009B35E1" w:rsidRDefault="009B35E1" w:rsidP="009B35E1">
      <w:pPr>
        <w:rPr>
          <w:rFonts w:ascii="Arial" w:hAnsi="Arial" w:cs="Arial"/>
          <w:b/>
          <w:sz w:val="24"/>
        </w:rPr>
      </w:pPr>
      <w:r>
        <w:rPr>
          <w:rFonts w:ascii="Arial" w:hAnsi="Arial" w:cs="Arial"/>
          <w:b/>
          <w:color w:val="0000FF"/>
          <w:sz w:val="24"/>
        </w:rPr>
        <w:t>R4-2409442</w:t>
      </w:r>
      <w:r>
        <w:rPr>
          <w:rFonts w:ascii="Arial" w:hAnsi="Arial" w:cs="Arial"/>
          <w:b/>
          <w:color w:val="0000FF"/>
          <w:sz w:val="24"/>
        </w:rPr>
        <w:tab/>
      </w:r>
      <w:r>
        <w:rPr>
          <w:rFonts w:ascii="Arial" w:hAnsi="Arial" w:cs="Arial"/>
          <w:b/>
          <w:sz w:val="24"/>
        </w:rPr>
        <w:t>(NR_NTN_solutions-Perf) CR to 38.181: Correction on FRCs in conducted demod requirement</w:t>
      </w:r>
    </w:p>
    <w:p w14:paraId="7D17E6B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v17.4.0</w:t>
      </w:r>
      <w:r>
        <w:rPr>
          <w:i/>
        </w:rPr>
        <w:tab/>
        <w:t xml:space="preserve">  CR-0020  rev  Cat: F (Rel-17)</w:t>
      </w:r>
      <w:r>
        <w:rPr>
          <w:i/>
        </w:rPr>
        <w:br/>
      </w:r>
      <w:r>
        <w:rPr>
          <w:i/>
        </w:rPr>
        <w:br/>
      </w:r>
      <w:r>
        <w:rPr>
          <w:i/>
        </w:rPr>
        <w:tab/>
      </w:r>
      <w:r>
        <w:rPr>
          <w:i/>
        </w:rPr>
        <w:tab/>
      </w:r>
      <w:r>
        <w:rPr>
          <w:i/>
        </w:rPr>
        <w:tab/>
      </w:r>
      <w:r>
        <w:rPr>
          <w:i/>
        </w:rPr>
        <w:tab/>
      </w:r>
      <w:r>
        <w:rPr>
          <w:i/>
        </w:rPr>
        <w:tab/>
        <w:t>Source: Keysight Technologies UK Ltd</w:t>
      </w:r>
    </w:p>
    <w:p w14:paraId="7430D8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BD9DE" w14:textId="3C523C20" w:rsidR="009B35E1" w:rsidRDefault="009B35E1" w:rsidP="009B35E1">
      <w:pPr>
        <w:rPr>
          <w:rFonts w:ascii="Arial" w:hAnsi="Arial" w:cs="Arial"/>
          <w:b/>
          <w:sz w:val="24"/>
        </w:rPr>
      </w:pPr>
      <w:r>
        <w:rPr>
          <w:rFonts w:ascii="Arial" w:hAnsi="Arial" w:cs="Arial"/>
          <w:b/>
          <w:color w:val="0000FF"/>
          <w:sz w:val="24"/>
        </w:rPr>
        <w:t>R4-2409443</w:t>
      </w:r>
      <w:r>
        <w:rPr>
          <w:rFonts w:ascii="Arial" w:hAnsi="Arial" w:cs="Arial"/>
          <w:b/>
          <w:color w:val="0000FF"/>
          <w:sz w:val="24"/>
        </w:rPr>
        <w:tab/>
      </w:r>
      <w:r>
        <w:rPr>
          <w:rFonts w:ascii="Arial" w:hAnsi="Arial" w:cs="Arial"/>
          <w:b/>
          <w:sz w:val="24"/>
        </w:rPr>
        <w:t>(NR_NTN_solutions-Perf) CR to 38.181: Correction on FRCs in conducted demod requirement</w:t>
      </w:r>
    </w:p>
    <w:p w14:paraId="293FD4C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CR-0021  rev  Cat: A (Rel-18)</w:t>
      </w:r>
      <w:r>
        <w:rPr>
          <w:i/>
        </w:rPr>
        <w:br/>
      </w:r>
      <w:r>
        <w:rPr>
          <w:i/>
        </w:rPr>
        <w:br/>
      </w:r>
      <w:r>
        <w:rPr>
          <w:i/>
        </w:rPr>
        <w:tab/>
      </w:r>
      <w:r>
        <w:rPr>
          <w:i/>
        </w:rPr>
        <w:tab/>
      </w:r>
      <w:r>
        <w:rPr>
          <w:i/>
        </w:rPr>
        <w:tab/>
      </w:r>
      <w:r>
        <w:rPr>
          <w:i/>
        </w:rPr>
        <w:tab/>
      </w:r>
      <w:r>
        <w:rPr>
          <w:i/>
        </w:rPr>
        <w:tab/>
        <w:t>Source: Keysight Technologies UK Ltd</w:t>
      </w:r>
    </w:p>
    <w:p w14:paraId="25FB44EE"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3F947" w14:textId="3D964F66" w:rsidR="009B35E1" w:rsidRDefault="009B35E1" w:rsidP="009B35E1">
      <w:pPr>
        <w:rPr>
          <w:rFonts w:ascii="Arial" w:hAnsi="Arial" w:cs="Arial"/>
          <w:b/>
          <w:sz w:val="24"/>
        </w:rPr>
      </w:pPr>
      <w:r>
        <w:rPr>
          <w:rFonts w:ascii="Arial" w:hAnsi="Arial" w:cs="Arial"/>
          <w:b/>
          <w:color w:val="0000FF"/>
          <w:sz w:val="24"/>
        </w:rPr>
        <w:t>R4-2409799</w:t>
      </w:r>
      <w:r>
        <w:rPr>
          <w:rFonts w:ascii="Arial" w:hAnsi="Arial" w:cs="Arial"/>
          <w:b/>
          <w:color w:val="0000FF"/>
          <w:sz w:val="24"/>
        </w:rPr>
        <w:tab/>
      </w:r>
      <w:r>
        <w:rPr>
          <w:rFonts w:ascii="Arial" w:hAnsi="Arial" w:cs="Arial"/>
          <w:b/>
          <w:sz w:val="24"/>
        </w:rPr>
        <w:t>Corrections on the FRC for Table A.3.2.2.2-29</w:t>
      </w:r>
    </w:p>
    <w:p w14:paraId="38B6D46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CR-0526  rev 1 Cat: A (Rel-18)</w:t>
      </w:r>
      <w:r>
        <w:rPr>
          <w:i/>
        </w:rPr>
        <w:br/>
      </w:r>
      <w:r>
        <w:rPr>
          <w:i/>
        </w:rPr>
        <w:br/>
      </w:r>
      <w:r>
        <w:rPr>
          <w:i/>
        </w:rPr>
        <w:tab/>
      </w:r>
      <w:r>
        <w:rPr>
          <w:i/>
        </w:rPr>
        <w:tab/>
      </w:r>
      <w:r>
        <w:rPr>
          <w:i/>
        </w:rPr>
        <w:tab/>
      </w:r>
      <w:r>
        <w:rPr>
          <w:i/>
        </w:rPr>
        <w:tab/>
      </w:r>
      <w:r>
        <w:rPr>
          <w:i/>
        </w:rPr>
        <w:tab/>
        <w:t>Source: QUALCOMM Incorporated</w:t>
      </w:r>
    </w:p>
    <w:p w14:paraId="795D2EDD" w14:textId="77777777" w:rsidR="009B35E1" w:rsidRDefault="009B35E1" w:rsidP="009B35E1">
      <w:pPr>
        <w:rPr>
          <w:color w:val="808080"/>
        </w:rPr>
      </w:pPr>
      <w:r>
        <w:rPr>
          <w:color w:val="808080"/>
        </w:rPr>
        <w:t>(Replaces R4-2407405)</w:t>
      </w:r>
    </w:p>
    <w:p w14:paraId="384E89C9" w14:textId="77777777" w:rsidR="009B35E1" w:rsidRDefault="009B35E1" w:rsidP="009B35E1">
      <w:pPr>
        <w:rPr>
          <w:rFonts w:ascii="Arial" w:hAnsi="Arial" w:cs="Arial"/>
          <w:b/>
        </w:rPr>
      </w:pPr>
      <w:r>
        <w:rPr>
          <w:rFonts w:ascii="Arial" w:hAnsi="Arial" w:cs="Arial"/>
          <w:b/>
        </w:rPr>
        <w:t xml:space="preserve">Abstract: </w:t>
      </w:r>
    </w:p>
    <w:p w14:paraId="3F913350" w14:textId="77777777" w:rsidR="009B35E1" w:rsidRDefault="009B35E1" w:rsidP="009B35E1">
      <w:r>
        <w:t>MCC: Session Chair requested to change title and to CAT A. A revision is required.</w:t>
      </w:r>
    </w:p>
    <w:p w14:paraId="0EBA6B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BC316" w14:textId="1D68B0EF" w:rsidR="009B35E1" w:rsidRDefault="009B35E1" w:rsidP="009B35E1">
      <w:pPr>
        <w:rPr>
          <w:rFonts w:ascii="Arial" w:hAnsi="Arial" w:cs="Arial"/>
          <w:b/>
          <w:sz w:val="24"/>
        </w:rPr>
      </w:pPr>
      <w:r>
        <w:rPr>
          <w:rFonts w:ascii="Arial" w:hAnsi="Arial" w:cs="Arial"/>
          <w:b/>
          <w:color w:val="0000FF"/>
          <w:sz w:val="24"/>
        </w:rPr>
        <w:t>R4-2409800</w:t>
      </w:r>
      <w:r>
        <w:rPr>
          <w:rFonts w:ascii="Arial" w:hAnsi="Arial" w:cs="Arial"/>
          <w:b/>
          <w:color w:val="0000FF"/>
          <w:sz w:val="24"/>
        </w:rPr>
        <w:tab/>
      </w:r>
      <w:r>
        <w:rPr>
          <w:rFonts w:ascii="Arial" w:hAnsi="Arial" w:cs="Arial"/>
          <w:b/>
          <w:sz w:val="24"/>
        </w:rPr>
        <w:t>[NR_demod_enh2-Perf] Corrections related to Rel. Indep. Requirements</w:t>
      </w:r>
    </w:p>
    <w:p w14:paraId="34CAE52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CR-0165  rev 1 Cat: A (Rel-18)</w:t>
      </w:r>
      <w:r>
        <w:rPr>
          <w:i/>
        </w:rPr>
        <w:br/>
      </w:r>
      <w:r>
        <w:rPr>
          <w:i/>
        </w:rPr>
        <w:br/>
      </w:r>
      <w:r>
        <w:rPr>
          <w:i/>
        </w:rPr>
        <w:tab/>
      </w:r>
      <w:r>
        <w:rPr>
          <w:i/>
        </w:rPr>
        <w:tab/>
      </w:r>
      <w:r>
        <w:rPr>
          <w:i/>
        </w:rPr>
        <w:tab/>
      </w:r>
      <w:r>
        <w:rPr>
          <w:i/>
        </w:rPr>
        <w:tab/>
      </w:r>
      <w:r>
        <w:rPr>
          <w:i/>
        </w:rPr>
        <w:tab/>
        <w:t>Source: Qualcomm Incorporated</w:t>
      </w:r>
    </w:p>
    <w:p w14:paraId="709D2513" w14:textId="77777777" w:rsidR="009B35E1" w:rsidRDefault="009B35E1" w:rsidP="009B35E1">
      <w:pPr>
        <w:rPr>
          <w:color w:val="808080"/>
        </w:rPr>
      </w:pPr>
      <w:r>
        <w:rPr>
          <w:color w:val="808080"/>
        </w:rPr>
        <w:t>(Replaces R4-2407403)</w:t>
      </w:r>
    </w:p>
    <w:p w14:paraId="4FC7DB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37CB2" w14:textId="77777777" w:rsidR="009B35E1" w:rsidRDefault="009B35E1" w:rsidP="009B35E1">
      <w:pPr>
        <w:pStyle w:val="Heading3"/>
      </w:pPr>
      <w:bookmarkStart w:id="16" w:name="_Toc166753343"/>
      <w:r>
        <w:t>4.6</w:t>
      </w:r>
      <w:r>
        <w:tab/>
        <w:t>OTA and TRP/TRS test aspects</w:t>
      </w:r>
      <w:bookmarkEnd w:id="16"/>
    </w:p>
    <w:p w14:paraId="65520784" w14:textId="3CD7FEF3" w:rsidR="009B35E1" w:rsidRDefault="009B35E1" w:rsidP="009B35E1">
      <w:pPr>
        <w:rPr>
          <w:rFonts w:ascii="Arial" w:hAnsi="Arial" w:cs="Arial"/>
          <w:b/>
          <w:sz w:val="24"/>
        </w:rPr>
      </w:pPr>
      <w:r>
        <w:rPr>
          <w:rFonts w:ascii="Arial" w:hAnsi="Arial" w:cs="Arial"/>
          <w:b/>
          <w:color w:val="0000FF"/>
          <w:sz w:val="24"/>
        </w:rPr>
        <w:t>R4-2407599</w:t>
      </w:r>
      <w:r>
        <w:rPr>
          <w:rFonts w:ascii="Arial" w:hAnsi="Arial" w:cs="Arial"/>
          <w:b/>
          <w:color w:val="0000FF"/>
          <w:sz w:val="24"/>
        </w:rPr>
        <w:tab/>
      </w:r>
      <w:r>
        <w:rPr>
          <w:rFonts w:ascii="Arial" w:hAnsi="Arial" w:cs="Arial"/>
          <w:b/>
          <w:sz w:val="24"/>
        </w:rPr>
        <w:t>Discussion on the Operation of the Probe Module Array for NFTF Measurement</w:t>
      </w:r>
    </w:p>
    <w:p w14:paraId="0F70A51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RRA, CSU</w:t>
      </w:r>
    </w:p>
    <w:p w14:paraId="73E5D5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597E0" w14:textId="1565B19D" w:rsidR="009B35E1" w:rsidRDefault="009B35E1" w:rsidP="009B35E1">
      <w:pPr>
        <w:rPr>
          <w:rFonts w:ascii="Arial" w:hAnsi="Arial" w:cs="Arial"/>
          <w:b/>
          <w:sz w:val="24"/>
        </w:rPr>
      </w:pPr>
      <w:r>
        <w:rPr>
          <w:rFonts w:ascii="Arial" w:hAnsi="Arial" w:cs="Arial"/>
          <w:b/>
          <w:color w:val="0000FF"/>
          <w:sz w:val="24"/>
        </w:rPr>
        <w:t>R4-2408896</w:t>
      </w:r>
      <w:r>
        <w:rPr>
          <w:rFonts w:ascii="Arial" w:hAnsi="Arial" w:cs="Arial"/>
          <w:b/>
          <w:color w:val="0000FF"/>
          <w:sz w:val="24"/>
        </w:rPr>
        <w:tab/>
      </w:r>
      <w:r>
        <w:rPr>
          <w:rFonts w:ascii="Arial" w:hAnsi="Arial" w:cs="Arial"/>
          <w:b/>
          <w:sz w:val="24"/>
        </w:rPr>
        <w:t>CR for 38151 on UE positioning for FR1 MIMO OTA</w:t>
      </w:r>
    </w:p>
    <w:p w14:paraId="1ED7F73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CR-0037  rev  Cat: F (Rel-17)</w:t>
      </w:r>
      <w:r>
        <w:rPr>
          <w:i/>
        </w:rPr>
        <w:br/>
      </w:r>
      <w:r>
        <w:rPr>
          <w:i/>
        </w:rPr>
        <w:br/>
      </w:r>
      <w:r>
        <w:rPr>
          <w:i/>
        </w:rPr>
        <w:tab/>
      </w:r>
      <w:r>
        <w:rPr>
          <w:i/>
        </w:rPr>
        <w:tab/>
      </w:r>
      <w:r>
        <w:rPr>
          <w:i/>
        </w:rPr>
        <w:tab/>
      </w:r>
      <w:r>
        <w:rPr>
          <w:i/>
        </w:rPr>
        <w:tab/>
      </w:r>
      <w:r>
        <w:rPr>
          <w:i/>
        </w:rPr>
        <w:tab/>
        <w:t>Source: OPPO</w:t>
      </w:r>
    </w:p>
    <w:p w14:paraId="7D386F85" w14:textId="77777777" w:rsidR="009B35E1" w:rsidRDefault="009B35E1" w:rsidP="009B35E1">
      <w:pPr>
        <w:rPr>
          <w:rFonts w:ascii="Arial" w:hAnsi="Arial" w:cs="Arial"/>
          <w:b/>
        </w:rPr>
      </w:pPr>
      <w:r>
        <w:rPr>
          <w:rFonts w:ascii="Arial" w:hAnsi="Arial" w:cs="Arial"/>
          <w:b/>
        </w:rPr>
        <w:t xml:space="preserve">Abstract: </w:t>
      </w:r>
    </w:p>
    <w:p w14:paraId="00E528D8" w14:textId="77777777" w:rsidR="009B35E1" w:rsidRDefault="009B35E1" w:rsidP="009B35E1">
      <w:r>
        <w:t>MCC: Parsing Failure as specification number wrong on CR cover for TDoc R4-2408896. Database value : 38.151. CR cover value : 38151. Also, specification version number wrong on CR cover for TDoc R4-2408896. Database value : 17.7.0. CR cover value : V17.7.</w:t>
      </w:r>
    </w:p>
    <w:p w14:paraId="3D5A94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089726" w14:textId="0C7DD5FF" w:rsidR="009B35E1" w:rsidRDefault="009B35E1" w:rsidP="009B35E1">
      <w:pPr>
        <w:rPr>
          <w:rFonts w:ascii="Arial" w:hAnsi="Arial" w:cs="Arial"/>
          <w:b/>
          <w:sz w:val="24"/>
        </w:rPr>
      </w:pPr>
      <w:r>
        <w:rPr>
          <w:rFonts w:ascii="Arial" w:hAnsi="Arial" w:cs="Arial"/>
          <w:b/>
          <w:color w:val="0000FF"/>
          <w:sz w:val="24"/>
        </w:rPr>
        <w:t>R4-2409123</w:t>
      </w:r>
      <w:r>
        <w:rPr>
          <w:rFonts w:ascii="Arial" w:hAnsi="Arial" w:cs="Arial"/>
          <w:b/>
          <w:color w:val="0000FF"/>
          <w:sz w:val="24"/>
        </w:rPr>
        <w:tab/>
      </w:r>
      <w:r>
        <w:rPr>
          <w:rFonts w:ascii="Arial" w:hAnsi="Arial" w:cs="Arial"/>
          <w:b/>
          <w:sz w:val="24"/>
        </w:rPr>
        <w:t>CR for 38151 on UE positioning for FR1 MIMO OTA</w:t>
      </w:r>
    </w:p>
    <w:p w14:paraId="19FF6AB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CR-0039  rev  Cat: F (Rel-17)</w:t>
      </w:r>
      <w:r>
        <w:rPr>
          <w:i/>
        </w:rPr>
        <w:br/>
      </w:r>
      <w:r>
        <w:rPr>
          <w:i/>
        </w:rPr>
        <w:br/>
      </w:r>
      <w:r>
        <w:rPr>
          <w:i/>
        </w:rPr>
        <w:tab/>
      </w:r>
      <w:r>
        <w:rPr>
          <w:i/>
        </w:rPr>
        <w:tab/>
      </w:r>
      <w:r>
        <w:rPr>
          <w:i/>
        </w:rPr>
        <w:tab/>
      </w:r>
      <w:r>
        <w:rPr>
          <w:i/>
        </w:rPr>
        <w:tab/>
      </w:r>
      <w:r>
        <w:rPr>
          <w:i/>
        </w:rPr>
        <w:tab/>
        <w:t>Source: OPPO</w:t>
      </w:r>
    </w:p>
    <w:p w14:paraId="63EB119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DA27F" w14:textId="77777777" w:rsidR="009B35E1" w:rsidRDefault="009B35E1" w:rsidP="009B35E1">
      <w:pPr>
        <w:pStyle w:val="Heading3"/>
      </w:pPr>
      <w:bookmarkStart w:id="17" w:name="_Toc166753344"/>
      <w:r>
        <w:lastRenderedPageBreak/>
        <w:t>4.7</w:t>
      </w:r>
      <w:r>
        <w:tab/>
        <w:t>Rel-15/16/17 TEI</w:t>
      </w:r>
      <w:bookmarkEnd w:id="17"/>
    </w:p>
    <w:p w14:paraId="2A53D4FA" w14:textId="236D1875" w:rsidR="009B35E1" w:rsidRDefault="009B35E1" w:rsidP="009B35E1">
      <w:pPr>
        <w:rPr>
          <w:rFonts w:ascii="Arial" w:hAnsi="Arial" w:cs="Arial"/>
          <w:b/>
          <w:sz w:val="24"/>
        </w:rPr>
      </w:pPr>
      <w:r>
        <w:rPr>
          <w:rFonts w:ascii="Arial" w:hAnsi="Arial" w:cs="Arial"/>
          <w:b/>
          <w:color w:val="0000FF"/>
          <w:sz w:val="24"/>
        </w:rPr>
        <w:t>R4-2407284</w:t>
      </w:r>
      <w:r>
        <w:rPr>
          <w:rFonts w:ascii="Arial" w:hAnsi="Arial" w:cs="Arial"/>
          <w:b/>
          <w:color w:val="0000FF"/>
          <w:sz w:val="24"/>
        </w:rPr>
        <w:tab/>
      </w:r>
      <w:r>
        <w:rPr>
          <w:rFonts w:ascii="Arial" w:hAnsi="Arial" w:cs="Arial"/>
          <w:b/>
          <w:sz w:val="24"/>
        </w:rPr>
        <w:t>(TEI) On applicability of diversity characteristic</w:t>
      </w:r>
    </w:p>
    <w:p w14:paraId="79ADB35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CR-2221  rev  Cat: F (Rel-18)</w:t>
      </w:r>
      <w:r>
        <w:rPr>
          <w:i/>
        </w:rPr>
        <w:br/>
      </w:r>
      <w:r>
        <w:rPr>
          <w:i/>
        </w:rPr>
        <w:br/>
      </w:r>
      <w:r>
        <w:rPr>
          <w:i/>
        </w:rPr>
        <w:tab/>
      </w:r>
      <w:r>
        <w:rPr>
          <w:i/>
        </w:rPr>
        <w:tab/>
      </w:r>
      <w:r>
        <w:rPr>
          <w:i/>
        </w:rPr>
        <w:tab/>
      </w:r>
      <w:r>
        <w:rPr>
          <w:i/>
        </w:rPr>
        <w:tab/>
      </w:r>
      <w:r>
        <w:rPr>
          <w:i/>
        </w:rPr>
        <w:tab/>
        <w:t>Source: Apple</w:t>
      </w:r>
    </w:p>
    <w:p w14:paraId="0617852A" w14:textId="77777777" w:rsidR="009B35E1" w:rsidRDefault="009B35E1" w:rsidP="009B35E1">
      <w:pPr>
        <w:rPr>
          <w:rFonts w:ascii="Arial" w:hAnsi="Arial" w:cs="Arial"/>
          <w:b/>
        </w:rPr>
      </w:pPr>
      <w:r>
        <w:rPr>
          <w:rFonts w:ascii="Arial" w:hAnsi="Arial" w:cs="Arial"/>
          <w:b/>
        </w:rPr>
        <w:t xml:space="preserve">Abstract: </w:t>
      </w:r>
    </w:p>
    <w:p w14:paraId="23D04C72" w14:textId="77777777" w:rsidR="009B35E1" w:rsidRDefault="009B35E1" w:rsidP="009B35E1">
      <w:r>
        <w:t>MCC: Parsing Failure as Change request number wrong on CR cover for TDoc R4-2407284. Database value : 2221. CR cover value : .  Also, the WI code TEI should be checked as it seems to be TEI18 CAT F. A revision is required.</w:t>
      </w:r>
    </w:p>
    <w:p w14:paraId="7D2796D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06826" w14:textId="0050DED4" w:rsidR="009B35E1" w:rsidRDefault="009B35E1" w:rsidP="009B35E1">
      <w:pPr>
        <w:rPr>
          <w:rFonts w:ascii="Arial" w:hAnsi="Arial" w:cs="Arial"/>
          <w:b/>
          <w:sz w:val="24"/>
        </w:rPr>
      </w:pPr>
      <w:r>
        <w:rPr>
          <w:rFonts w:ascii="Arial" w:hAnsi="Arial" w:cs="Arial"/>
          <w:b/>
          <w:color w:val="0000FF"/>
          <w:sz w:val="24"/>
        </w:rPr>
        <w:t>R4-2407285</w:t>
      </w:r>
      <w:r>
        <w:rPr>
          <w:rFonts w:ascii="Arial" w:hAnsi="Arial" w:cs="Arial"/>
          <w:b/>
          <w:color w:val="0000FF"/>
          <w:sz w:val="24"/>
        </w:rPr>
        <w:tab/>
      </w:r>
      <w:r>
        <w:rPr>
          <w:rFonts w:ascii="Arial" w:hAnsi="Arial" w:cs="Arial"/>
          <w:b/>
          <w:sz w:val="24"/>
        </w:rPr>
        <w:t>(TEI) On general clasue for receiver characteristics</w:t>
      </w:r>
    </w:p>
    <w:p w14:paraId="4B73C0E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CR-1198  rev  Cat: F (Rel-18)</w:t>
      </w:r>
      <w:r>
        <w:rPr>
          <w:i/>
        </w:rPr>
        <w:br/>
      </w:r>
      <w:r>
        <w:rPr>
          <w:i/>
        </w:rPr>
        <w:br/>
      </w:r>
      <w:r>
        <w:rPr>
          <w:i/>
        </w:rPr>
        <w:tab/>
      </w:r>
      <w:r>
        <w:rPr>
          <w:i/>
        </w:rPr>
        <w:tab/>
      </w:r>
      <w:r>
        <w:rPr>
          <w:i/>
        </w:rPr>
        <w:tab/>
      </w:r>
      <w:r>
        <w:rPr>
          <w:i/>
        </w:rPr>
        <w:tab/>
      </w:r>
      <w:r>
        <w:rPr>
          <w:i/>
        </w:rPr>
        <w:tab/>
        <w:t>Source: Apple</w:t>
      </w:r>
    </w:p>
    <w:p w14:paraId="5A06EBFA" w14:textId="77777777" w:rsidR="009B35E1" w:rsidRDefault="009B35E1" w:rsidP="009B35E1">
      <w:pPr>
        <w:rPr>
          <w:rFonts w:ascii="Arial" w:hAnsi="Arial" w:cs="Arial"/>
          <w:b/>
        </w:rPr>
      </w:pPr>
      <w:r>
        <w:rPr>
          <w:rFonts w:ascii="Arial" w:hAnsi="Arial" w:cs="Arial"/>
          <w:b/>
        </w:rPr>
        <w:t xml:space="preserve">Abstract: </w:t>
      </w:r>
    </w:p>
    <w:p w14:paraId="45479E25" w14:textId="77777777" w:rsidR="009B35E1" w:rsidRDefault="009B35E1" w:rsidP="009B35E1">
      <w:r>
        <w:t>MCC: Parsing Failure as Specification version number wrong on CR cover for TDoc R4-2407285. Database value : 18.5.1. CR cover value : 18.5.0.  Also, the WI code is TEI, but probably should be checked as it appears to be TEI18 CAT F. A revision is required</w:t>
      </w:r>
    </w:p>
    <w:p w14:paraId="78E285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7954F" w14:textId="44A7D460" w:rsidR="009B35E1" w:rsidRDefault="009B35E1" w:rsidP="009B35E1">
      <w:pPr>
        <w:rPr>
          <w:rFonts w:ascii="Arial" w:hAnsi="Arial" w:cs="Arial"/>
          <w:b/>
          <w:sz w:val="24"/>
        </w:rPr>
      </w:pPr>
      <w:r>
        <w:rPr>
          <w:rFonts w:ascii="Arial" w:hAnsi="Arial" w:cs="Arial"/>
          <w:b/>
          <w:color w:val="0000FF"/>
          <w:sz w:val="24"/>
        </w:rPr>
        <w:t>R4-2407286</w:t>
      </w:r>
      <w:r>
        <w:rPr>
          <w:rFonts w:ascii="Arial" w:hAnsi="Arial" w:cs="Arial"/>
          <w:b/>
          <w:color w:val="0000FF"/>
          <w:sz w:val="24"/>
        </w:rPr>
        <w:tab/>
      </w:r>
      <w:r>
        <w:rPr>
          <w:rFonts w:ascii="Arial" w:hAnsi="Arial" w:cs="Arial"/>
          <w:b/>
          <w:sz w:val="24"/>
        </w:rPr>
        <w:t>(TEI) On general clasue for receiver characteristics</w:t>
      </w:r>
    </w:p>
    <w:p w14:paraId="3CEEEA3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CR-1199  rev  Cat: F (Rel-16)</w:t>
      </w:r>
      <w:r>
        <w:rPr>
          <w:i/>
        </w:rPr>
        <w:br/>
      </w:r>
      <w:r>
        <w:rPr>
          <w:i/>
        </w:rPr>
        <w:br/>
      </w:r>
      <w:r>
        <w:rPr>
          <w:i/>
        </w:rPr>
        <w:tab/>
      </w:r>
      <w:r>
        <w:rPr>
          <w:i/>
        </w:rPr>
        <w:tab/>
      </w:r>
      <w:r>
        <w:rPr>
          <w:i/>
        </w:rPr>
        <w:tab/>
      </w:r>
      <w:r>
        <w:rPr>
          <w:i/>
        </w:rPr>
        <w:tab/>
      </w:r>
      <w:r>
        <w:rPr>
          <w:i/>
        </w:rPr>
        <w:tab/>
        <w:t>Source: Apple</w:t>
      </w:r>
    </w:p>
    <w:p w14:paraId="461812B3" w14:textId="77777777" w:rsidR="009B35E1" w:rsidRDefault="009B35E1" w:rsidP="009B35E1">
      <w:pPr>
        <w:rPr>
          <w:rFonts w:ascii="Arial" w:hAnsi="Arial" w:cs="Arial"/>
          <w:b/>
        </w:rPr>
      </w:pPr>
      <w:r>
        <w:rPr>
          <w:rFonts w:ascii="Arial" w:hAnsi="Arial" w:cs="Arial"/>
          <w:b/>
        </w:rPr>
        <w:t xml:space="preserve">Abstract: </w:t>
      </w:r>
    </w:p>
    <w:p w14:paraId="1960C809" w14:textId="77777777" w:rsidR="009B35E1" w:rsidRDefault="009B35E1" w:rsidP="009B35E1">
      <w:r>
        <w:t>MCC: The WI code need to be checked. It seems like it is TEI16 CAT F.</w:t>
      </w:r>
    </w:p>
    <w:p w14:paraId="20B812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92E6" w14:textId="4BF1DCD6" w:rsidR="009B35E1" w:rsidRDefault="009B35E1" w:rsidP="009B35E1">
      <w:pPr>
        <w:rPr>
          <w:rFonts w:ascii="Arial" w:hAnsi="Arial" w:cs="Arial"/>
          <w:b/>
          <w:sz w:val="24"/>
        </w:rPr>
      </w:pPr>
      <w:r>
        <w:rPr>
          <w:rFonts w:ascii="Arial" w:hAnsi="Arial" w:cs="Arial"/>
          <w:b/>
          <w:color w:val="0000FF"/>
          <w:sz w:val="24"/>
        </w:rPr>
        <w:t>R4-2407287</w:t>
      </w:r>
      <w:r>
        <w:rPr>
          <w:rFonts w:ascii="Arial" w:hAnsi="Arial" w:cs="Arial"/>
          <w:b/>
          <w:color w:val="0000FF"/>
          <w:sz w:val="24"/>
        </w:rPr>
        <w:tab/>
      </w:r>
      <w:r>
        <w:rPr>
          <w:rFonts w:ascii="Arial" w:hAnsi="Arial" w:cs="Arial"/>
          <w:b/>
          <w:sz w:val="24"/>
        </w:rPr>
        <w:t>(TEI) On general clasue for receiver characteristics</w:t>
      </w:r>
    </w:p>
    <w:p w14:paraId="68BD45F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CR-1200  rev  Cat: A (Rel-17)</w:t>
      </w:r>
      <w:r>
        <w:rPr>
          <w:i/>
        </w:rPr>
        <w:br/>
      </w:r>
      <w:r>
        <w:rPr>
          <w:i/>
        </w:rPr>
        <w:br/>
      </w:r>
      <w:r>
        <w:rPr>
          <w:i/>
        </w:rPr>
        <w:tab/>
      </w:r>
      <w:r>
        <w:rPr>
          <w:i/>
        </w:rPr>
        <w:tab/>
      </w:r>
      <w:r>
        <w:rPr>
          <w:i/>
        </w:rPr>
        <w:tab/>
      </w:r>
      <w:r>
        <w:rPr>
          <w:i/>
        </w:rPr>
        <w:tab/>
      </w:r>
      <w:r>
        <w:rPr>
          <w:i/>
        </w:rPr>
        <w:tab/>
        <w:t>Source: Apple</w:t>
      </w:r>
    </w:p>
    <w:p w14:paraId="3DC0E6E9" w14:textId="77777777" w:rsidR="009B35E1" w:rsidRDefault="009B35E1" w:rsidP="009B35E1">
      <w:pPr>
        <w:rPr>
          <w:rFonts w:ascii="Arial" w:hAnsi="Arial" w:cs="Arial"/>
          <w:b/>
        </w:rPr>
      </w:pPr>
      <w:r>
        <w:rPr>
          <w:rFonts w:ascii="Arial" w:hAnsi="Arial" w:cs="Arial"/>
          <w:b/>
        </w:rPr>
        <w:t xml:space="preserve">Abstract: </w:t>
      </w:r>
    </w:p>
    <w:p w14:paraId="112DA3BC" w14:textId="77777777" w:rsidR="009B35E1" w:rsidRDefault="009B35E1" w:rsidP="009B35E1">
      <w:r>
        <w:t>MCC: The work item code need to be checked. It seems like it may be TEI16 CAT A CR.</w:t>
      </w:r>
    </w:p>
    <w:p w14:paraId="72707FA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E8D79" w14:textId="3C625034" w:rsidR="009B35E1" w:rsidRDefault="009B35E1" w:rsidP="009B35E1">
      <w:pPr>
        <w:rPr>
          <w:rFonts w:ascii="Arial" w:hAnsi="Arial" w:cs="Arial"/>
          <w:b/>
          <w:sz w:val="24"/>
        </w:rPr>
      </w:pPr>
      <w:r>
        <w:rPr>
          <w:rFonts w:ascii="Arial" w:hAnsi="Arial" w:cs="Arial"/>
          <w:b/>
          <w:color w:val="0000FF"/>
          <w:sz w:val="24"/>
        </w:rPr>
        <w:t>R4-2407644</w:t>
      </w:r>
      <w:r>
        <w:rPr>
          <w:rFonts w:ascii="Arial" w:hAnsi="Arial" w:cs="Arial"/>
          <w:b/>
          <w:color w:val="0000FF"/>
          <w:sz w:val="24"/>
        </w:rPr>
        <w:tab/>
      </w:r>
      <w:r>
        <w:rPr>
          <w:rFonts w:ascii="Arial" w:hAnsi="Arial" w:cs="Arial"/>
          <w:b/>
          <w:sz w:val="24"/>
        </w:rPr>
        <w:t>R18 Cat-F CR 38.101-1 correction CR for Rx requirements with TxD indication</w:t>
      </w:r>
    </w:p>
    <w:p w14:paraId="24C2759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CR-2233  rev  Cat: F (Rel-17)</w:t>
      </w:r>
      <w:r>
        <w:rPr>
          <w:i/>
        </w:rPr>
        <w:br/>
      </w:r>
      <w:r>
        <w:rPr>
          <w:i/>
        </w:rPr>
        <w:br/>
      </w:r>
      <w:r>
        <w:rPr>
          <w:i/>
        </w:rPr>
        <w:tab/>
      </w:r>
      <w:r>
        <w:rPr>
          <w:i/>
        </w:rPr>
        <w:tab/>
      </w:r>
      <w:r>
        <w:rPr>
          <w:i/>
        </w:rPr>
        <w:tab/>
      </w:r>
      <w:r>
        <w:rPr>
          <w:i/>
        </w:rPr>
        <w:tab/>
      </w:r>
      <w:r>
        <w:rPr>
          <w:i/>
        </w:rPr>
        <w:tab/>
        <w:t>Source: Huawei, HiSilicon</w:t>
      </w:r>
    </w:p>
    <w:p w14:paraId="1A180D7C" w14:textId="77777777" w:rsidR="009B35E1" w:rsidRDefault="009B35E1" w:rsidP="009B35E1">
      <w:pPr>
        <w:rPr>
          <w:rFonts w:ascii="Arial" w:hAnsi="Arial" w:cs="Arial"/>
          <w:b/>
        </w:rPr>
      </w:pPr>
      <w:r>
        <w:rPr>
          <w:rFonts w:ascii="Arial" w:hAnsi="Arial" w:cs="Arial"/>
          <w:b/>
        </w:rPr>
        <w:lastRenderedPageBreak/>
        <w:t xml:space="preserve">Abstract: </w:t>
      </w:r>
    </w:p>
    <w:p w14:paraId="0B952443" w14:textId="77777777" w:rsidR="009B35E1" w:rsidRDefault="009B35E1" w:rsidP="009B35E1">
      <w:r>
        <w:t>R17 Cat-F</w:t>
      </w:r>
    </w:p>
    <w:p w14:paraId="531D372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A21AF" w14:textId="030B587C" w:rsidR="009B35E1" w:rsidRDefault="009B35E1" w:rsidP="009B35E1">
      <w:pPr>
        <w:rPr>
          <w:rFonts w:ascii="Arial" w:hAnsi="Arial" w:cs="Arial"/>
          <w:b/>
          <w:sz w:val="24"/>
        </w:rPr>
      </w:pPr>
      <w:r>
        <w:rPr>
          <w:rFonts w:ascii="Arial" w:hAnsi="Arial" w:cs="Arial"/>
          <w:b/>
          <w:color w:val="0000FF"/>
          <w:sz w:val="24"/>
        </w:rPr>
        <w:t>R4-2407645</w:t>
      </w:r>
      <w:r>
        <w:rPr>
          <w:rFonts w:ascii="Arial" w:hAnsi="Arial" w:cs="Arial"/>
          <w:b/>
          <w:color w:val="0000FF"/>
          <w:sz w:val="24"/>
        </w:rPr>
        <w:tab/>
      </w:r>
      <w:r>
        <w:rPr>
          <w:rFonts w:ascii="Arial" w:hAnsi="Arial" w:cs="Arial"/>
          <w:b/>
          <w:sz w:val="24"/>
        </w:rPr>
        <w:t>CR 38.101-1 correction CR for Rx requirements with TxD indication</w:t>
      </w:r>
    </w:p>
    <w:p w14:paraId="5FE237A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CR-2234  rev  Cat: A (Rel-18)</w:t>
      </w:r>
      <w:r>
        <w:rPr>
          <w:i/>
        </w:rPr>
        <w:br/>
      </w:r>
      <w:r>
        <w:rPr>
          <w:i/>
        </w:rPr>
        <w:br/>
      </w:r>
      <w:r>
        <w:rPr>
          <w:i/>
        </w:rPr>
        <w:tab/>
      </w:r>
      <w:r>
        <w:rPr>
          <w:i/>
        </w:rPr>
        <w:tab/>
      </w:r>
      <w:r>
        <w:rPr>
          <w:i/>
        </w:rPr>
        <w:tab/>
      </w:r>
      <w:r>
        <w:rPr>
          <w:i/>
        </w:rPr>
        <w:tab/>
      </w:r>
      <w:r>
        <w:rPr>
          <w:i/>
        </w:rPr>
        <w:tab/>
        <w:t>Source: Huawei, HiSilicon</w:t>
      </w:r>
    </w:p>
    <w:p w14:paraId="4E4BAA98" w14:textId="77777777" w:rsidR="009B35E1" w:rsidRDefault="009B35E1" w:rsidP="009B35E1">
      <w:pPr>
        <w:rPr>
          <w:rFonts w:ascii="Arial" w:hAnsi="Arial" w:cs="Arial"/>
          <w:b/>
        </w:rPr>
      </w:pPr>
      <w:r>
        <w:rPr>
          <w:rFonts w:ascii="Arial" w:hAnsi="Arial" w:cs="Arial"/>
          <w:b/>
        </w:rPr>
        <w:t xml:space="preserve">Abstract: </w:t>
      </w:r>
    </w:p>
    <w:p w14:paraId="6CCB4861" w14:textId="77777777" w:rsidR="009B35E1" w:rsidRDefault="009B35E1" w:rsidP="009B35E1">
      <w:r>
        <w:t>R18 Cat-A</w:t>
      </w:r>
    </w:p>
    <w:p w14:paraId="38C2B49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D6DEA" w14:textId="6C1D302B" w:rsidR="009B35E1" w:rsidRDefault="009B35E1" w:rsidP="009B35E1">
      <w:pPr>
        <w:rPr>
          <w:rFonts w:ascii="Arial" w:hAnsi="Arial" w:cs="Arial"/>
          <w:b/>
          <w:sz w:val="24"/>
        </w:rPr>
      </w:pPr>
      <w:r>
        <w:rPr>
          <w:rFonts w:ascii="Arial" w:hAnsi="Arial" w:cs="Arial"/>
          <w:b/>
          <w:color w:val="0000FF"/>
          <w:sz w:val="24"/>
        </w:rPr>
        <w:t>R4-2407940</w:t>
      </w:r>
      <w:r>
        <w:rPr>
          <w:rFonts w:ascii="Arial" w:hAnsi="Arial" w:cs="Arial"/>
          <w:b/>
          <w:color w:val="0000FF"/>
          <w:sz w:val="24"/>
        </w:rPr>
        <w:tab/>
      </w:r>
      <w:r>
        <w:rPr>
          <w:rFonts w:ascii="Arial" w:hAnsi="Arial" w:cs="Arial"/>
          <w:b/>
          <w:sz w:val="24"/>
        </w:rPr>
        <w:t>Support of UL Tx switching for CA with two contiguous aggregated carriers in each band</w:t>
      </w:r>
    </w:p>
    <w:p w14:paraId="364EDB7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CBN</w:t>
      </w:r>
    </w:p>
    <w:p w14:paraId="3815B5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023FA" w14:textId="7D8DBCF6" w:rsidR="009B35E1" w:rsidRDefault="009B35E1" w:rsidP="009B35E1">
      <w:pPr>
        <w:rPr>
          <w:rFonts w:ascii="Arial" w:hAnsi="Arial" w:cs="Arial"/>
          <w:b/>
          <w:sz w:val="24"/>
        </w:rPr>
      </w:pPr>
      <w:r>
        <w:rPr>
          <w:rFonts w:ascii="Arial" w:hAnsi="Arial" w:cs="Arial"/>
          <w:b/>
          <w:color w:val="0000FF"/>
          <w:sz w:val="24"/>
        </w:rPr>
        <w:t>R4-2407941</w:t>
      </w:r>
      <w:r>
        <w:rPr>
          <w:rFonts w:ascii="Arial" w:hAnsi="Arial" w:cs="Arial"/>
          <w:b/>
          <w:color w:val="0000FF"/>
          <w:sz w:val="24"/>
        </w:rPr>
        <w:tab/>
      </w:r>
      <w:r>
        <w:rPr>
          <w:rFonts w:ascii="Arial" w:hAnsi="Arial" w:cs="Arial"/>
          <w:b/>
          <w:sz w:val="24"/>
        </w:rPr>
        <w:t>CR to support uplink Tx switching for CA with two contiguous aggregated carriers in each band</w:t>
      </w:r>
    </w:p>
    <w:p w14:paraId="3ABD3D5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CR-2264  rev  Cat: B (Rel-17)</w:t>
      </w:r>
      <w:r>
        <w:rPr>
          <w:i/>
        </w:rPr>
        <w:br/>
      </w:r>
      <w:r>
        <w:rPr>
          <w:i/>
        </w:rPr>
        <w:br/>
      </w:r>
      <w:r>
        <w:rPr>
          <w:i/>
        </w:rPr>
        <w:tab/>
      </w:r>
      <w:r>
        <w:rPr>
          <w:i/>
        </w:rPr>
        <w:tab/>
      </w:r>
      <w:r>
        <w:rPr>
          <w:i/>
        </w:rPr>
        <w:tab/>
      </w:r>
      <w:r>
        <w:rPr>
          <w:i/>
        </w:rPr>
        <w:tab/>
      </w:r>
      <w:r>
        <w:rPr>
          <w:i/>
        </w:rPr>
        <w:tab/>
        <w:t>Source: CMCC, CBN</w:t>
      </w:r>
    </w:p>
    <w:p w14:paraId="0C9B4A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62A05" w14:textId="57093339" w:rsidR="009B35E1" w:rsidRDefault="009B35E1" w:rsidP="009B35E1">
      <w:pPr>
        <w:rPr>
          <w:rFonts w:ascii="Arial" w:hAnsi="Arial" w:cs="Arial"/>
          <w:b/>
          <w:sz w:val="24"/>
        </w:rPr>
      </w:pPr>
      <w:r>
        <w:rPr>
          <w:rFonts w:ascii="Arial" w:hAnsi="Arial" w:cs="Arial"/>
          <w:b/>
          <w:color w:val="0000FF"/>
          <w:sz w:val="24"/>
        </w:rPr>
        <w:t>R4-2407942</w:t>
      </w:r>
      <w:r>
        <w:rPr>
          <w:rFonts w:ascii="Arial" w:hAnsi="Arial" w:cs="Arial"/>
          <w:b/>
          <w:color w:val="0000FF"/>
          <w:sz w:val="24"/>
        </w:rPr>
        <w:tab/>
      </w:r>
      <w:r>
        <w:rPr>
          <w:rFonts w:ascii="Arial" w:hAnsi="Arial" w:cs="Arial"/>
          <w:b/>
          <w:sz w:val="24"/>
        </w:rPr>
        <w:t>CR to support uplink Tx switching for CA with two contiguous aggregated carriers in each band</w:t>
      </w:r>
    </w:p>
    <w:p w14:paraId="54D60F9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CR-2265  rev  Cat: A (Rel-18)</w:t>
      </w:r>
      <w:r>
        <w:rPr>
          <w:i/>
        </w:rPr>
        <w:br/>
      </w:r>
      <w:r>
        <w:rPr>
          <w:i/>
        </w:rPr>
        <w:br/>
      </w:r>
      <w:r>
        <w:rPr>
          <w:i/>
        </w:rPr>
        <w:tab/>
      </w:r>
      <w:r>
        <w:rPr>
          <w:i/>
        </w:rPr>
        <w:tab/>
      </w:r>
      <w:r>
        <w:rPr>
          <w:i/>
        </w:rPr>
        <w:tab/>
      </w:r>
      <w:r>
        <w:rPr>
          <w:i/>
        </w:rPr>
        <w:tab/>
      </w:r>
      <w:r>
        <w:rPr>
          <w:i/>
        </w:rPr>
        <w:tab/>
        <w:t>Source: CMCC, CBN</w:t>
      </w:r>
    </w:p>
    <w:p w14:paraId="1D0E6E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3808A" w14:textId="63AEFBA5" w:rsidR="009B35E1" w:rsidRDefault="009B35E1" w:rsidP="009B35E1">
      <w:pPr>
        <w:rPr>
          <w:rFonts w:ascii="Arial" w:hAnsi="Arial" w:cs="Arial"/>
          <w:b/>
          <w:sz w:val="24"/>
        </w:rPr>
      </w:pPr>
      <w:r>
        <w:rPr>
          <w:rFonts w:ascii="Arial" w:hAnsi="Arial" w:cs="Arial"/>
          <w:b/>
          <w:color w:val="0000FF"/>
          <w:sz w:val="24"/>
        </w:rPr>
        <w:t>R4-2408183</w:t>
      </w:r>
      <w:r>
        <w:rPr>
          <w:rFonts w:ascii="Arial" w:hAnsi="Arial" w:cs="Arial"/>
          <w:b/>
          <w:color w:val="0000FF"/>
          <w:sz w:val="24"/>
        </w:rPr>
        <w:tab/>
      </w:r>
      <w:r>
        <w:rPr>
          <w:rFonts w:ascii="Arial" w:hAnsi="Arial" w:cs="Arial"/>
          <w:b/>
          <w:sz w:val="24"/>
        </w:rPr>
        <w:t>CR on applicability conditions for SDT</w:t>
      </w:r>
    </w:p>
    <w:p w14:paraId="7B2D3C4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CR-4451  rev  Cat: F (Rel-17)</w:t>
      </w:r>
      <w:r>
        <w:rPr>
          <w:i/>
        </w:rPr>
        <w:br/>
      </w:r>
      <w:r>
        <w:rPr>
          <w:i/>
        </w:rPr>
        <w:br/>
      </w:r>
      <w:r>
        <w:rPr>
          <w:i/>
        </w:rPr>
        <w:tab/>
      </w:r>
      <w:r>
        <w:rPr>
          <w:i/>
        </w:rPr>
        <w:tab/>
      </w:r>
      <w:r>
        <w:rPr>
          <w:i/>
        </w:rPr>
        <w:tab/>
      </w:r>
      <w:r>
        <w:rPr>
          <w:i/>
        </w:rPr>
        <w:tab/>
      </w:r>
      <w:r>
        <w:rPr>
          <w:i/>
        </w:rPr>
        <w:tab/>
        <w:t>Source: CMCC</w:t>
      </w:r>
    </w:p>
    <w:p w14:paraId="0372E21D" w14:textId="77777777" w:rsidR="009B35E1" w:rsidRDefault="009B35E1" w:rsidP="009B35E1">
      <w:pPr>
        <w:rPr>
          <w:rFonts w:ascii="Arial" w:hAnsi="Arial" w:cs="Arial"/>
          <w:b/>
        </w:rPr>
      </w:pPr>
      <w:r>
        <w:rPr>
          <w:rFonts w:ascii="Arial" w:hAnsi="Arial" w:cs="Arial"/>
          <w:b/>
        </w:rPr>
        <w:t xml:space="preserve">Abstract: </w:t>
      </w:r>
    </w:p>
    <w:p w14:paraId="1C2831DC" w14:textId="77777777" w:rsidR="009B35E1" w:rsidRDefault="009B35E1" w:rsidP="009B35E1">
      <w:r>
        <w:t>MCC: Chair stated this is to be handled in RRM Session. The work item code was confirmed by CMCC it should be changed to TEI17. The Mirror CAT A CR is in R4-2408184. A revision is required to update the work item code on CR coversheet.</w:t>
      </w:r>
    </w:p>
    <w:p w14:paraId="658A6F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E3F36" w14:textId="25C37CE6" w:rsidR="009B35E1" w:rsidRDefault="009B35E1" w:rsidP="009B35E1">
      <w:pPr>
        <w:rPr>
          <w:rFonts w:ascii="Arial" w:hAnsi="Arial" w:cs="Arial"/>
          <w:b/>
          <w:sz w:val="24"/>
        </w:rPr>
      </w:pPr>
      <w:r>
        <w:rPr>
          <w:rFonts w:ascii="Arial" w:hAnsi="Arial" w:cs="Arial"/>
          <w:b/>
          <w:color w:val="0000FF"/>
          <w:sz w:val="24"/>
        </w:rPr>
        <w:t>R4-2408184</w:t>
      </w:r>
      <w:r>
        <w:rPr>
          <w:rFonts w:ascii="Arial" w:hAnsi="Arial" w:cs="Arial"/>
          <w:b/>
          <w:color w:val="0000FF"/>
          <w:sz w:val="24"/>
        </w:rPr>
        <w:tab/>
      </w:r>
      <w:r>
        <w:rPr>
          <w:rFonts w:ascii="Arial" w:hAnsi="Arial" w:cs="Arial"/>
          <w:b/>
          <w:sz w:val="24"/>
        </w:rPr>
        <w:t>CR on applicability conditions for SDT</w:t>
      </w:r>
    </w:p>
    <w:p w14:paraId="777E16C8"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CR-4452  rev  Cat: A (Rel-18)</w:t>
      </w:r>
      <w:r>
        <w:rPr>
          <w:i/>
        </w:rPr>
        <w:br/>
      </w:r>
      <w:r>
        <w:rPr>
          <w:i/>
        </w:rPr>
        <w:br/>
      </w:r>
      <w:r>
        <w:rPr>
          <w:i/>
        </w:rPr>
        <w:tab/>
      </w:r>
      <w:r>
        <w:rPr>
          <w:i/>
        </w:rPr>
        <w:tab/>
      </w:r>
      <w:r>
        <w:rPr>
          <w:i/>
        </w:rPr>
        <w:tab/>
      </w:r>
      <w:r>
        <w:rPr>
          <w:i/>
        </w:rPr>
        <w:tab/>
      </w:r>
      <w:r>
        <w:rPr>
          <w:i/>
        </w:rPr>
        <w:tab/>
        <w:t>Source: CMCC</w:t>
      </w:r>
    </w:p>
    <w:p w14:paraId="2CB78905" w14:textId="77777777" w:rsidR="009B35E1" w:rsidRDefault="009B35E1" w:rsidP="009B35E1">
      <w:pPr>
        <w:rPr>
          <w:rFonts w:ascii="Arial" w:hAnsi="Arial" w:cs="Arial"/>
          <w:b/>
        </w:rPr>
      </w:pPr>
      <w:r>
        <w:rPr>
          <w:rFonts w:ascii="Arial" w:hAnsi="Arial" w:cs="Arial"/>
          <w:b/>
        </w:rPr>
        <w:t xml:space="preserve">Abstract: </w:t>
      </w:r>
    </w:p>
    <w:p w14:paraId="42467BAB" w14:textId="77777777" w:rsidR="009B35E1" w:rsidRDefault="009B35E1" w:rsidP="009B35E1">
      <w:r>
        <w:t>MCC: Chair stated this is to be handled in RRM Session. The work item code was confirmed by CMCC it should be TEI17 and have been updated. Mirror CR to CAT F CR in R4-2408183.</w:t>
      </w:r>
    </w:p>
    <w:p w14:paraId="0A29DC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82A1B" w14:textId="6CD6684E" w:rsidR="009B35E1" w:rsidRDefault="009B35E1" w:rsidP="009B35E1">
      <w:pPr>
        <w:rPr>
          <w:rFonts w:ascii="Arial" w:hAnsi="Arial" w:cs="Arial"/>
          <w:b/>
          <w:sz w:val="24"/>
        </w:rPr>
      </w:pPr>
      <w:r>
        <w:rPr>
          <w:rFonts w:ascii="Arial" w:hAnsi="Arial" w:cs="Arial"/>
          <w:b/>
          <w:color w:val="0000FF"/>
          <w:sz w:val="24"/>
        </w:rPr>
        <w:t>R4-2408375</w:t>
      </w:r>
      <w:r>
        <w:rPr>
          <w:rFonts w:ascii="Arial" w:hAnsi="Arial" w:cs="Arial"/>
          <w:b/>
          <w:color w:val="0000FF"/>
          <w:sz w:val="24"/>
        </w:rPr>
        <w:tab/>
      </w:r>
      <w:r>
        <w:rPr>
          <w:rFonts w:ascii="Arial" w:hAnsi="Arial" w:cs="Arial"/>
          <w:b/>
          <w:sz w:val="24"/>
        </w:rPr>
        <w:t>(NR_newRAT-Core) Correct the NOTE for harmonic mixing MSD valid test point</w:t>
      </w:r>
    </w:p>
    <w:p w14:paraId="0ECE813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v15.25.0</w:t>
      </w:r>
      <w:r>
        <w:rPr>
          <w:i/>
        </w:rPr>
        <w:tab/>
        <w:t xml:space="preserve">  CR-1225  rev  Cat: F (Rel-15)</w:t>
      </w:r>
      <w:r>
        <w:rPr>
          <w:i/>
        </w:rPr>
        <w:br/>
      </w:r>
      <w:r>
        <w:rPr>
          <w:i/>
        </w:rPr>
        <w:br/>
      </w:r>
      <w:r>
        <w:rPr>
          <w:i/>
        </w:rPr>
        <w:tab/>
      </w:r>
      <w:r>
        <w:rPr>
          <w:i/>
        </w:rPr>
        <w:tab/>
      </w:r>
      <w:r>
        <w:rPr>
          <w:i/>
        </w:rPr>
        <w:tab/>
      </w:r>
      <w:r>
        <w:rPr>
          <w:i/>
        </w:rPr>
        <w:tab/>
      </w:r>
      <w:r>
        <w:rPr>
          <w:i/>
        </w:rPr>
        <w:tab/>
        <w:t>Source: ZTE Corporation, Sanechips</w:t>
      </w:r>
    </w:p>
    <w:p w14:paraId="5A23CA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7F9E" w14:textId="37EA2B6E" w:rsidR="009B35E1" w:rsidRDefault="009B35E1" w:rsidP="009B35E1">
      <w:pPr>
        <w:rPr>
          <w:rFonts w:ascii="Arial" w:hAnsi="Arial" w:cs="Arial"/>
          <w:b/>
          <w:sz w:val="24"/>
        </w:rPr>
      </w:pPr>
      <w:r>
        <w:rPr>
          <w:rFonts w:ascii="Arial" w:hAnsi="Arial" w:cs="Arial"/>
          <w:b/>
          <w:color w:val="0000FF"/>
          <w:sz w:val="24"/>
        </w:rPr>
        <w:t>R4-2408376</w:t>
      </w:r>
      <w:r>
        <w:rPr>
          <w:rFonts w:ascii="Arial" w:hAnsi="Arial" w:cs="Arial"/>
          <w:b/>
          <w:color w:val="0000FF"/>
          <w:sz w:val="24"/>
        </w:rPr>
        <w:tab/>
      </w:r>
      <w:r>
        <w:rPr>
          <w:rFonts w:ascii="Arial" w:hAnsi="Arial" w:cs="Arial"/>
          <w:b/>
          <w:sz w:val="24"/>
        </w:rPr>
        <w:t>(NR_newRAT-Core) Correct the NOTE for harmonic mixing MSD valid test point</w:t>
      </w:r>
    </w:p>
    <w:p w14:paraId="62303C6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CR-1226  rev  Cat: F (Rel-16)</w:t>
      </w:r>
      <w:r>
        <w:rPr>
          <w:i/>
        </w:rPr>
        <w:br/>
      </w:r>
      <w:r>
        <w:rPr>
          <w:i/>
        </w:rPr>
        <w:br/>
      </w:r>
      <w:r>
        <w:rPr>
          <w:i/>
        </w:rPr>
        <w:tab/>
      </w:r>
      <w:r>
        <w:rPr>
          <w:i/>
        </w:rPr>
        <w:tab/>
      </w:r>
      <w:r>
        <w:rPr>
          <w:i/>
        </w:rPr>
        <w:tab/>
      </w:r>
      <w:r>
        <w:rPr>
          <w:i/>
        </w:rPr>
        <w:tab/>
      </w:r>
      <w:r>
        <w:rPr>
          <w:i/>
        </w:rPr>
        <w:tab/>
        <w:t>Source: ZTE Corporation, Sanechips</w:t>
      </w:r>
    </w:p>
    <w:p w14:paraId="6F4AF3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111F" w14:textId="705C4C32" w:rsidR="009B35E1" w:rsidRDefault="009B35E1" w:rsidP="009B35E1">
      <w:pPr>
        <w:rPr>
          <w:rFonts w:ascii="Arial" w:hAnsi="Arial" w:cs="Arial"/>
          <w:b/>
          <w:sz w:val="24"/>
        </w:rPr>
      </w:pPr>
      <w:r>
        <w:rPr>
          <w:rFonts w:ascii="Arial" w:hAnsi="Arial" w:cs="Arial"/>
          <w:b/>
          <w:color w:val="0000FF"/>
          <w:sz w:val="24"/>
        </w:rPr>
        <w:t>R4-2408377</w:t>
      </w:r>
      <w:r>
        <w:rPr>
          <w:rFonts w:ascii="Arial" w:hAnsi="Arial" w:cs="Arial"/>
          <w:b/>
          <w:color w:val="0000FF"/>
          <w:sz w:val="24"/>
        </w:rPr>
        <w:tab/>
      </w:r>
      <w:r>
        <w:rPr>
          <w:rFonts w:ascii="Arial" w:hAnsi="Arial" w:cs="Arial"/>
          <w:b/>
          <w:sz w:val="24"/>
        </w:rPr>
        <w:t>(NR_newRAT-Core) Correct the NOTE for harmonic mixing MSD valid test point</w:t>
      </w:r>
    </w:p>
    <w:p w14:paraId="6288659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CR-1227  rev  Cat: F (Rel-17)</w:t>
      </w:r>
      <w:r>
        <w:rPr>
          <w:i/>
        </w:rPr>
        <w:br/>
      </w:r>
      <w:r>
        <w:rPr>
          <w:i/>
        </w:rPr>
        <w:br/>
      </w:r>
      <w:r>
        <w:rPr>
          <w:i/>
        </w:rPr>
        <w:tab/>
      </w:r>
      <w:r>
        <w:rPr>
          <w:i/>
        </w:rPr>
        <w:tab/>
      </w:r>
      <w:r>
        <w:rPr>
          <w:i/>
        </w:rPr>
        <w:tab/>
      </w:r>
      <w:r>
        <w:rPr>
          <w:i/>
        </w:rPr>
        <w:tab/>
      </w:r>
      <w:r>
        <w:rPr>
          <w:i/>
        </w:rPr>
        <w:tab/>
        <w:t>Source: ZTE Corporation, Sanechips</w:t>
      </w:r>
    </w:p>
    <w:p w14:paraId="1E4886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01DD" w14:textId="6A74EAD7" w:rsidR="009B35E1" w:rsidRDefault="009B35E1" w:rsidP="009B35E1">
      <w:pPr>
        <w:rPr>
          <w:rFonts w:ascii="Arial" w:hAnsi="Arial" w:cs="Arial"/>
          <w:b/>
          <w:sz w:val="24"/>
        </w:rPr>
      </w:pPr>
      <w:r>
        <w:rPr>
          <w:rFonts w:ascii="Arial" w:hAnsi="Arial" w:cs="Arial"/>
          <w:b/>
          <w:color w:val="0000FF"/>
          <w:sz w:val="24"/>
        </w:rPr>
        <w:t>R4-2408378</w:t>
      </w:r>
      <w:r>
        <w:rPr>
          <w:rFonts w:ascii="Arial" w:hAnsi="Arial" w:cs="Arial"/>
          <w:b/>
          <w:color w:val="0000FF"/>
          <w:sz w:val="24"/>
        </w:rPr>
        <w:tab/>
      </w:r>
      <w:r>
        <w:rPr>
          <w:rFonts w:ascii="Arial" w:hAnsi="Arial" w:cs="Arial"/>
          <w:b/>
          <w:sz w:val="24"/>
        </w:rPr>
        <w:t>(NR_newRAT-Core) Correct the NOTE for harmonic mixing MSD valid test point</w:t>
      </w:r>
    </w:p>
    <w:p w14:paraId="4A42860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CR-1228  rev  Cat: F (Rel-18)</w:t>
      </w:r>
      <w:r>
        <w:rPr>
          <w:i/>
        </w:rPr>
        <w:br/>
      </w:r>
      <w:r>
        <w:rPr>
          <w:i/>
        </w:rPr>
        <w:br/>
      </w:r>
      <w:r>
        <w:rPr>
          <w:i/>
        </w:rPr>
        <w:tab/>
      </w:r>
      <w:r>
        <w:rPr>
          <w:i/>
        </w:rPr>
        <w:tab/>
      </w:r>
      <w:r>
        <w:rPr>
          <w:i/>
        </w:rPr>
        <w:tab/>
      </w:r>
      <w:r>
        <w:rPr>
          <w:i/>
        </w:rPr>
        <w:tab/>
      </w:r>
      <w:r>
        <w:rPr>
          <w:i/>
        </w:rPr>
        <w:tab/>
        <w:t>Source: ZTE Corporation, Sanechips</w:t>
      </w:r>
    </w:p>
    <w:p w14:paraId="756CB3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CD21D" w14:textId="7A35A189" w:rsidR="009B35E1" w:rsidRDefault="009B35E1" w:rsidP="009B35E1">
      <w:pPr>
        <w:rPr>
          <w:rFonts w:ascii="Arial" w:hAnsi="Arial" w:cs="Arial"/>
          <w:b/>
          <w:sz w:val="24"/>
        </w:rPr>
      </w:pPr>
      <w:r>
        <w:rPr>
          <w:rFonts w:ascii="Arial" w:hAnsi="Arial" w:cs="Arial"/>
          <w:b/>
          <w:color w:val="0000FF"/>
          <w:sz w:val="24"/>
        </w:rPr>
        <w:t>R4-2408694</w:t>
      </w:r>
      <w:r>
        <w:rPr>
          <w:rFonts w:ascii="Arial" w:hAnsi="Arial" w:cs="Arial"/>
          <w:b/>
          <w:color w:val="0000FF"/>
          <w:sz w:val="24"/>
        </w:rPr>
        <w:tab/>
      </w:r>
      <w:r>
        <w:rPr>
          <w:rFonts w:ascii="Arial" w:hAnsi="Arial" w:cs="Arial"/>
          <w:b/>
          <w:sz w:val="24"/>
        </w:rPr>
        <w:t>(TEI) CR to 38.101-5 Flexible TX-RX Separation for NR NTN Bands from Rel-17 [TEI_NTN]</w:t>
      </w:r>
    </w:p>
    <w:p w14:paraId="258287C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CR-0084  rev  Cat: F (Rel-17)</w:t>
      </w:r>
      <w:r>
        <w:rPr>
          <w:i/>
        </w:rPr>
        <w:br/>
      </w:r>
      <w:r>
        <w:rPr>
          <w:i/>
        </w:rPr>
        <w:br/>
      </w:r>
      <w:r>
        <w:rPr>
          <w:i/>
        </w:rPr>
        <w:tab/>
      </w:r>
      <w:r>
        <w:rPr>
          <w:i/>
        </w:rPr>
        <w:tab/>
      </w:r>
      <w:r>
        <w:rPr>
          <w:i/>
        </w:rPr>
        <w:tab/>
      </w:r>
      <w:r>
        <w:rPr>
          <w:i/>
        </w:rPr>
        <w:tab/>
      </w:r>
      <w:r>
        <w:rPr>
          <w:i/>
        </w:rPr>
        <w:tab/>
        <w:t>Source: Inmarsat</w:t>
      </w:r>
    </w:p>
    <w:p w14:paraId="31CC6B7A" w14:textId="77777777" w:rsidR="009B35E1" w:rsidRDefault="009B35E1" w:rsidP="009B35E1">
      <w:pPr>
        <w:rPr>
          <w:rFonts w:ascii="Arial" w:hAnsi="Arial" w:cs="Arial"/>
          <w:b/>
        </w:rPr>
      </w:pPr>
      <w:r>
        <w:rPr>
          <w:rFonts w:ascii="Arial" w:hAnsi="Arial" w:cs="Arial"/>
          <w:b/>
        </w:rPr>
        <w:t xml:space="preserve">Abstract: </w:t>
      </w:r>
    </w:p>
    <w:p w14:paraId="6ADF76BE" w14:textId="77777777" w:rsidR="009B35E1" w:rsidRDefault="009B35E1" w:rsidP="009B35E1">
      <w:r>
        <w:t>MCC: Parsing Failure as change request Work Item wrong on CR cover for TDoc R4-2408694. Database value : NR_NTN_solutions-Core. CR cover value : TEI. A revision is required.</w:t>
      </w:r>
    </w:p>
    <w:p w14:paraId="70F59B70"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8D88E" w14:textId="07BD312F" w:rsidR="009B35E1" w:rsidRDefault="009B35E1" w:rsidP="009B35E1">
      <w:pPr>
        <w:rPr>
          <w:rFonts w:ascii="Arial" w:hAnsi="Arial" w:cs="Arial"/>
          <w:b/>
          <w:sz w:val="24"/>
        </w:rPr>
      </w:pPr>
      <w:r>
        <w:rPr>
          <w:rFonts w:ascii="Arial" w:hAnsi="Arial" w:cs="Arial"/>
          <w:b/>
          <w:color w:val="0000FF"/>
          <w:sz w:val="24"/>
        </w:rPr>
        <w:t>R4-2409572</w:t>
      </w:r>
      <w:r>
        <w:rPr>
          <w:rFonts w:ascii="Arial" w:hAnsi="Arial" w:cs="Arial"/>
          <w:b/>
          <w:color w:val="0000FF"/>
          <w:sz w:val="24"/>
        </w:rPr>
        <w:tab/>
      </w:r>
      <w:r>
        <w:rPr>
          <w:rFonts w:ascii="Arial" w:hAnsi="Arial" w:cs="Arial"/>
          <w:b/>
          <w:sz w:val="24"/>
        </w:rPr>
        <w:t>(TEI) CR to 38.101-5 Flexible TX-RX Separation for NR NTN Bands from Rel-17 [TEI_NTN]</w:t>
      </w:r>
    </w:p>
    <w:p w14:paraId="5D113DA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v17.7.0</w:t>
      </w:r>
      <w:r>
        <w:rPr>
          <w:i/>
        </w:rPr>
        <w:tab/>
        <w:t xml:space="preserve">  CR-0095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1A2812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34CC" w14:textId="4F99376F" w:rsidR="009B35E1" w:rsidRDefault="009B35E1" w:rsidP="009B35E1">
      <w:pPr>
        <w:rPr>
          <w:rFonts w:ascii="Arial" w:hAnsi="Arial" w:cs="Arial"/>
          <w:b/>
          <w:sz w:val="24"/>
        </w:rPr>
      </w:pPr>
      <w:r>
        <w:rPr>
          <w:rFonts w:ascii="Arial" w:hAnsi="Arial" w:cs="Arial"/>
          <w:b/>
          <w:color w:val="0000FF"/>
          <w:sz w:val="24"/>
        </w:rPr>
        <w:t>R4-2409738</w:t>
      </w:r>
      <w:r>
        <w:rPr>
          <w:rFonts w:ascii="Arial" w:hAnsi="Arial" w:cs="Arial"/>
          <w:b/>
          <w:color w:val="0000FF"/>
          <w:sz w:val="24"/>
        </w:rPr>
        <w:tab/>
      </w:r>
      <w:r>
        <w:rPr>
          <w:rFonts w:ascii="Arial" w:hAnsi="Arial" w:cs="Arial"/>
          <w:b/>
          <w:sz w:val="24"/>
        </w:rPr>
        <w:t>(TEI) On missing BCS set definition for asymmetric TDD</w:t>
      </w:r>
    </w:p>
    <w:p w14:paraId="22F4F0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CR-2362  rev  Cat: F (Rel-15)</w:t>
      </w:r>
      <w:r>
        <w:rPr>
          <w:i/>
        </w:rPr>
        <w:br/>
      </w:r>
      <w:r>
        <w:rPr>
          <w:i/>
        </w:rPr>
        <w:br/>
      </w:r>
      <w:r>
        <w:rPr>
          <w:i/>
        </w:rPr>
        <w:tab/>
      </w:r>
      <w:r>
        <w:rPr>
          <w:i/>
        </w:rPr>
        <w:tab/>
      </w:r>
      <w:r>
        <w:rPr>
          <w:i/>
        </w:rPr>
        <w:tab/>
      </w:r>
      <w:r>
        <w:rPr>
          <w:i/>
        </w:rPr>
        <w:tab/>
      </w:r>
      <w:r>
        <w:rPr>
          <w:i/>
        </w:rPr>
        <w:tab/>
        <w:t>Source: Apple</w:t>
      </w:r>
    </w:p>
    <w:p w14:paraId="4D39CB46" w14:textId="77777777" w:rsidR="009B35E1" w:rsidRDefault="009B35E1" w:rsidP="009B35E1">
      <w:pPr>
        <w:rPr>
          <w:rFonts w:ascii="Arial" w:hAnsi="Arial" w:cs="Arial"/>
          <w:b/>
        </w:rPr>
      </w:pPr>
      <w:r>
        <w:rPr>
          <w:rFonts w:ascii="Arial" w:hAnsi="Arial" w:cs="Arial"/>
          <w:b/>
        </w:rPr>
        <w:t xml:space="preserve">Abstract: </w:t>
      </w:r>
    </w:p>
    <w:p w14:paraId="2BC98618" w14:textId="77777777" w:rsidR="009B35E1" w:rsidRDefault="009B35E1" w:rsidP="009B35E1">
      <w:r>
        <w:t>MCC: The work item code TEI need to be checked. It seems like it should be TEI15 CAT F.</w:t>
      </w:r>
    </w:p>
    <w:p w14:paraId="1BEC7B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A8581" w14:textId="79C34053" w:rsidR="009B35E1" w:rsidRDefault="009B35E1" w:rsidP="009B35E1">
      <w:pPr>
        <w:rPr>
          <w:rFonts w:ascii="Arial" w:hAnsi="Arial" w:cs="Arial"/>
          <w:b/>
          <w:sz w:val="24"/>
        </w:rPr>
      </w:pPr>
      <w:r>
        <w:rPr>
          <w:rFonts w:ascii="Arial" w:hAnsi="Arial" w:cs="Arial"/>
          <w:b/>
          <w:color w:val="0000FF"/>
          <w:sz w:val="24"/>
        </w:rPr>
        <w:t>R4-2409788</w:t>
      </w:r>
      <w:r>
        <w:rPr>
          <w:rFonts w:ascii="Arial" w:hAnsi="Arial" w:cs="Arial"/>
          <w:b/>
          <w:color w:val="0000FF"/>
          <w:sz w:val="24"/>
        </w:rPr>
        <w:tab/>
      </w:r>
      <w:r>
        <w:rPr>
          <w:rFonts w:ascii="Arial" w:hAnsi="Arial" w:cs="Arial"/>
          <w:b/>
          <w:sz w:val="24"/>
        </w:rPr>
        <w:t>(TEI17) CR to 38.101-1: Corrections of NR operating bands clause in FR1</w:t>
      </w:r>
    </w:p>
    <w:p w14:paraId="5780D11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CR-2364  rev  Cat: F (Rel-17)</w:t>
      </w:r>
      <w:r>
        <w:rPr>
          <w:i/>
        </w:rPr>
        <w:br/>
      </w:r>
      <w:r>
        <w:rPr>
          <w:i/>
        </w:rPr>
        <w:br/>
      </w:r>
      <w:r>
        <w:rPr>
          <w:i/>
        </w:rPr>
        <w:tab/>
      </w:r>
      <w:r>
        <w:rPr>
          <w:i/>
        </w:rPr>
        <w:tab/>
      </w:r>
      <w:r>
        <w:rPr>
          <w:i/>
        </w:rPr>
        <w:tab/>
      </w:r>
      <w:r>
        <w:rPr>
          <w:i/>
        </w:rPr>
        <w:tab/>
      </w:r>
      <w:r>
        <w:rPr>
          <w:i/>
        </w:rPr>
        <w:tab/>
        <w:t>Source: Ericsson</w:t>
      </w:r>
    </w:p>
    <w:p w14:paraId="098322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B491" w14:textId="3978D2D6" w:rsidR="009B35E1" w:rsidRDefault="009B35E1" w:rsidP="009B35E1">
      <w:pPr>
        <w:rPr>
          <w:rFonts w:ascii="Arial" w:hAnsi="Arial" w:cs="Arial"/>
          <w:b/>
          <w:sz w:val="24"/>
        </w:rPr>
      </w:pPr>
      <w:r>
        <w:rPr>
          <w:rFonts w:ascii="Arial" w:hAnsi="Arial" w:cs="Arial"/>
          <w:b/>
          <w:color w:val="0000FF"/>
          <w:sz w:val="24"/>
        </w:rPr>
        <w:t>R4-2409789</w:t>
      </w:r>
      <w:r>
        <w:rPr>
          <w:rFonts w:ascii="Arial" w:hAnsi="Arial" w:cs="Arial"/>
          <w:b/>
          <w:color w:val="0000FF"/>
          <w:sz w:val="24"/>
        </w:rPr>
        <w:tab/>
      </w:r>
      <w:r>
        <w:rPr>
          <w:rFonts w:ascii="Arial" w:hAnsi="Arial" w:cs="Arial"/>
          <w:b/>
          <w:sz w:val="24"/>
        </w:rPr>
        <w:t>(TEI17) CR to 38.101-1: Corrections of NR operating bands clause in FR1</w:t>
      </w:r>
    </w:p>
    <w:p w14:paraId="5527FF6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CR-2365  rev  Cat: A (Rel-18)</w:t>
      </w:r>
      <w:r>
        <w:rPr>
          <w:i/>
        </w:rPr>
        <w:br/>
      </w:r>
      <w:r>
        <w:rPr>
          <w:i/>
        </w:rPr>
        <w:br/>
      </w:r>
      <w:r>
        <w:rPr>
          <w:i/>
        </w:rPr>
        <w:tab/>
      </w:r>
      <w:r>
        <w:rPr>
          <w:i/>
        </w:rPr>
        <w:tab/>
      </w:r>
      <w:r>
        <w:rPr>
          <w:i/>
        </w:rPr>
        <w:tab/>
      </w:r>
      <w:r>
        <w:rPr>
          <w:i/>
        </w:rPr>
        <w:tab/>
      </w:r>
      <w:r>
        <w:rPr>
          <w:i/>
        </w:rPr>
        <w:tab/>
        <w:t>Source: Ericsson India Private Limited</w:t>
      </w:r>
    </w:p>
    <w:p w14:paraId="431E4B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56F14" w14:textId="725762E0" w:rsidR="009B35E1" w:rsidRDefault="009B35E1" w:rsidP="009B35E1">
      <w:pPr>
        <w:rPr>
          <w:rFonts w:ascii="Arial" w:hAnsi="Arial" w:cs="Arial"/>
          <w:b/>
          <w:sz w:val="24"/>
        </w:rPr>
      </w:pPr>
      <w:r>
        <w:rPr>
          <w:rFonts w:ascii="Arial" w:hAnsi="Arial" w:cs="Arial"/>
          <w:b/>
          <w:color w:val="0000FF"/>
          <w:sz w:val="24"/>
        </w:rPr>
        <w:t>R4-2409790</w:t>
      </w:r>
      <w:r>
        <w:rPr>
          <w:rFonts w:ascii="Arial" w:hAnsi="Arial" w:cs="Arial"/>
          <w:b/>
          <w:color w:val="0000FF"/>
          <w:sz w:val="24"/>
        </w:rPr>
        <w:tab/>
      </w:r>
      <w:r>
        <w:rPr>
          <w:rFonts w:ascii="Arial" w:hAnsi="Arial" w:cs="Arial"/>
          <w:b/>
          <w:sz w:val="24"/>
        </w:rPr>
        <w:t>Rel-17 SUL configuration correction for REFSENS for DL in n24 and UL in n99</w:t>
      </w:r>
    </w:p>
    <w:p w14:paraId="6BF7A62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CR-2366  rev  Cat: F (Rel-17)</w:t>
      </w:r>
      <w:r>
        <w:rPr>
          <w:i/>
        </w:rPr>
        <w:br/>
      </w:r>
      <w:r>
        <w:rPr>
          <w:i/>
        </w:rPr>
        <w:br/>
      </w:r>
      <w:r>
        <w:rPr>
          <w:i/>
        </w:rPr>
        <w:tab/>
      </w:r>
      <w:r>
        <w:rPr>
          <w:i/>
        </w:rPr>
        <w:tab/>
      </w:r>
      <w:r>
        <w:rPr>
          <w:i/>
        </w:rPr>
        <w:tab/>
      </w:r>
      <w:r>
        <w:rPr>
          <w:i/>
        </w:rPr>
        <w:tab/>
      </w:r>
      <w:r>
        <w:rPr>
          <w:i/>
        </w:rPr>
        <w:tab/>
        <w:t>Source: Keysight Technologies UK Ltd</w:t>
      </w:r>
    </w:p>
    <w:p w14:paraId="320B8D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B0F66" w14:textId="17A260B4" w:rsidR="009B35E1" w:rsidRDefault="009B35E1" w:rsidP="009B35E1">
      <w:pPr>
        <w:rPr>
          <w:rFonts w:ascii="Arial" w:hAnsi="Arial" w:cs="Arial"/>
          <w:b/>
          <w:sz w:val="24"/>
        </w:rPr>
      </w:pPr>
      <w:r>
        <w:rPr>
          <w:rFonts w:ascii="Arial" w:hAnsi="Arial" w:cs="Arial"/>
          <w:b/>
          <w:color w:val="0000FF"/>
          <w:sz w:val="24"/>
        </w:rPr>
        <w:t>R4-2409791</w:t>
      </w:r>
      <w:r>
        <w:rPr>
          <w:rFonts w:ascii="Arial" w:hAnsi="Arial" w:cs="Arial"/>
          <w:b/>
          <w:color w:val="0000FF"/>
          <w:sz w:val="24"/>
        </w:rPr>
        <w:tab/>
      </w:r>
      <w:r>
        <w:rPr>
          <w:rFonts w:ascii="Arial" w:hAnsi="Arial" w:cs="Arial"/>
          <w:b/>
          <w:sz w:val="24"/>
        </w:rPr>
        <w:t>Rel-18 SUL configuration correction for REFSENS for DL in n24 and UL in n99</w:t>
      </w:r>
    </w:p>
    <w:p w14:paraId="526AEE9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CR-2367  rev  Cat: A (Rel-18)</w:t>
      </w:r>
      <w:r>
        <w:rPr>
          <w:i/>
        </w:rPr>
        <w:br/>
      </w:r>
      <w:r>
        <w:rPr>
          <w:i/>
        </w:rPr>
        <w:br/>
      </w:r>
      <w:r>
        <w:rPr>
          <w:i/>
        </w:rPr>
        <w:tab/>
      </w:r>
      <w:r>
        <w:rPr>
          <w:i/>
        </w:rPr>
        <w:tab/>
      </w:r>
      <w:r>
        <w:rPr>
          <w:i/>
        </w:rPr>
        <w:tab/>
      </w:r>
      <w:r>
        <w:rPr>
          <w:i/>
        </w:rPr>
        <w:tab/>
      </w:r>
      <w:r>
        <w:rPr>
          <w:i/>
        </w:rPr>
        <w:tab/>
        <w:t>Source: Keysight Technologies UK Ltd</w:t>
      </w:r>
    </w:p>
    <w:p w14:paraId="54DB8A62"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78769" w14:textId="3848221C" w:rsidR="009B35E1" w:rsidRDefault="009B35E1" w:rsidP="009B35E1">
      <w:pPr>
        <w:rPr>
          <w:rFonts w:ascii="Arial" w:hAnsi="Arial" w:cs="Arial"/>
          <w:b/>
          <w:sz w:val="24"/>
        </w:rPr>
      </w:pPr>
      <w:r>
        <w:rPr>
          <w:rFonts w:ascii="Arial" w:hAnsi="Arial" w:cs="Arial"/>
          <w:b/>
          <w:color w:val="0000FF"/>
          <w:sz w:val="24"/>
        </w:rPr>
        <w:t>R4-2409792</w:t>
      </w:r>
      <w:r>
        <w:rPr>
          <w:rFonts w:ascii="Arial" w:hAnsi="Arial" w:cs="Arial"/>
          <w:b/>
          <w:color w:val="0000FF"/>
          <w:sz w:val="24"/>
        </w:rPr>
        <w:tab/>
      </w:r>
      <w:r>
        <w:rPr>
          <w:rFonts w:ascii="Arial" w:hAnsi="Arial" w:cs="Arial"/>
          <w:b/>
          <w:sz w:val="24"/>
        </w:rPr>
        <w:t>Rel-15 SUL configuration correction for REFSENS alignment with subsequent releases</w:t>
      </w:r>
    </w:p>
    <w:p w14:paraId="6706316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v15.25.0</w:t>
      </w:r>
      <w:r>
        <w:rPr>
          <w:i/>
        </w:rPr>
        <w:tab/>
        <w:t xml:space="preserve">  CR-2368  rev  Cat: F (Rel-15)</w:t>
      </w:r>
      <w:r>
        <w:rPr>
          <w:i/>
        </w:rPr>
        <w:br/>
      </w:r>
      <w:r>
        <w:rPr>
          <w:i/>
        </w:rPr>
        <w:br/>
      </w:r>
      <w:r>
        <w:rPr>
          <w:i/>
        </w:rPr>
        <w:tab/>
      </w:r>
      <w:r>
        <w:rPr>
          <w:i/>
        </w:rPr>
        <w:tab/>
      </w:r>
      <w:r>
        <w:rPr>
          <w:i/>
        </w:rPr>
        <w:tab/>
      </w:r>
      <w:r>
        <w:rPr>
          <w:i/>
        </w:rPr>
        <w:tab/>
      </w:r>
      <w:r>
        <w:rPr>
          <w:i/>
        </w:rPr>
        <w:tab/>
        <w:t>Source: Keysight Technologies UK Ltd</w:t>
      </w:r>
    </w:p>
    <w:p w14:paraId="13C24D95" w14:textId="77777777" w:rsidR="009B35E1" w:rsidRDefault="009B35E1" w:rsidP="009B35E1">
      <w:pPr>
        <w:rPr>
          <w:rFonts w:ascii="Arial" w:hAnsi="Arial" w:cs="Arial"/>
          <w:b/>
        </w:rPr>
      </w:pPr>
      <w:r>
        <w:rPr>
          <w:rFonts w:ascii="Arial" w:hAnsi="Arial" w:cs="Arial"/>
          <w:b/>
        </w:rPr>
        <w:t xml:space="preserve">Abstract: </w:t>
      </w:r>
    </w:p>
    <w:p w14:paraId="144C009A" w14:textId="77777777" w:rsidR="009B35E1" w:rsidRDefault="009B35E1" w:rsidP="009B35E1">
      <w:r>
        <w:t>MCC: This Rel-15 CAT F CR was reserved at the start of the meeting. There are CRs related to SUL configuration correction for REFSENS DL in n24 and UL in n99 available for Rel-17 and Rel-18.</w:t>
      </w:r>
    </w:p>
    <w:p w14:paraId="23C914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9CBFB" w14:textId="77777777" w:rsidR="009B35E1" w:rsidRDefault="009B35E1" w:rsidP="009B35E1">
      <w:pPr>
        <w:pStyle w:val="Heading3"/>
      </w:pPr>
      <w:bookmarkStart w:id="18" w:name="_Toc166753345"/>
      <w:r>
        <w:t>4.8</w:t>
      </w:r>
      <w:r>
        <w:tab/>
        <w:t>Moderator summary and conclusions (for Agenda 4)</w:t>
      </w:r>
      <w:bookmarkEnd w:id="18"/>
    </w:p>
    <w:p w14:paraId="443F9B3E" w14:textId="38309428" w:rsidR="009B35E1" w:rsidRDefault="009B35E1" w:rsidP="009B35E1">
      <w:pPr>
        <w:rPr>
          <w:rFonts w:ascii="Arial" w:hAnsi="Arial" w:cs="Arial"/>
          <w:b/>
          <w:sz w:val="24"/>
        </w:rPr>
      </w:pPr>
      <w:r>
        <w:rPr>
          <w:rFonts w:ascii="Arial" w:hAnsi="Arial" w:cs="Arial"/>
          <w:b/>
          <w:color w:val="0000FF"/>
          <w:sz w:val="24"/>
        </w:rPr>
        <w:t>R4-2407998</w:t>
      </w:r>
      <w:r>
        <w:rPr>
          <w:rFonts w:ascii="Arial" w:hAnsi="Arial" w:cs="Arial"/>
          <w:b/>
          <w:color w:val="0000FF"/>
          <w:sz w:val="24"/>
        </w:rPr>
        <w:tab/>
      </w:r>
      <w:r>
        <w:rPr>
          <w:rFonts w:ascii="Arial" w:hAnsi="Arial" w:cs="Arial"/>
          <w:b/>
          <w:sz w:val="24"/>
        </w:rPr>
        <w:t>Topic summary for [111][201] Maintenance_up_to_R17</w:t>
      </w:r>
    </w:p>
    <w:p w14:paraId="05937D7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DE28325" w14:textId="77777777" w:rsidR="009B35E1" w:rsidRDefault="009B35E1" w:rsidP="009B35E1">
      <w:pPr>
        <w:rPr>
          <w:rFonts w:ascii="Arial" w:hAnsi="Arial" w:cs="Arial"/>
          <w:b/>
        </w:rPr>
      </w:pPr>
      <w:r>
        <w:rPr>
          <w:rFonts w:ascii="Arial" w:hAnsi="Arial" w:cs="Arial"/>
          <w:b/>
        </w:rPr>
        <w:t xml:space="preserve">Abstract: </w:t>
      </w:r>
    </w:p>
    <w:p w14:paraId="6D7EC36E" w14:textId="77777777" w:rsidR="009B35E1" w:rsidRDefault="009B35E1" w:rsidP="009B35E1">
      <w:r>
        <w:t>Topic summary in RRM session</w:t>
      </w:r>
    </w:p>
    <w:p w14:paraId="089519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320BA" w14:textId="0FDFFD9F" w:rsidR="009B35E1" w:rsidRDefault="009B35E1" w:rsidP="009B35E1">
      <w:pPr>
        <w:rPr>
          <w:rFonts w:ascii="Arial" w:hAnsi="Arial" w:cs="Arial"/>
          <w:b/>
          <w:sz w:val="24"/>
        </w:rPr>
      </w:pPr>
      <w:r>
        <w:rPr>
          <w:rFonts w:ascii="Arial" w:hAnsi="Arial" w:cs="Arial"/>
          <w:b/>
          <w:color w:val="0000FF"/>
          <w:sz w:val="24"/>
        </w:rPr>
        <w:t>R4-2408912</w:t>
      </w:r>
      <w:r>
        <w:rPr>
          <w:rFonts w:ascii="Arial" w:hAnsi="Arial" w:cs="Arial"/>
          <w:b/>
          <w:color w:val="0000FF"/>
          <w:sz w:val="24"/>
        </w:rPr>
        <w:tab/>
      </w:r>
      <w:r>
        <w:rPr>
          <w:rFonts w:ascii="Arial" w:hAnsi="Arial" w:cs="Arial"/>
          <w:b/>
          <w:sz w:val="24"/>
        </w:rPr>
        <w:t>Topic summary for [111][101] Upto_R17_UERF_maintenance_Part1</w:t>
      </w:r>
    </w:p>
    <w:p w14:paraId="6C3C736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DC196A2" w14:textId="77777777" w:rsidR="009B35E1" w:rsidRDefault="009B35E1" w:rsidP="009B35E1">
      <w:pPr>
        <w:rPr>
          <w:rFonts w:ascii="Arial" w:hAnsi="Arial" w:cs="Arial"/>
          <w:b/>
        </w:rPr>
      </w:pPr>
      <w:r>
        <w:rPr>
          <w:rFonts w:ascii="Arial" w:hAnsi="Arial" w:cs="Arial"/>
          <w:b/>
        </w:rPr>
        <w:t xml:space="preserve">Abstract: </w:t>
      </w:r>
    </w:p>
    <w:p w14:paraId="7E26525A" w14:textId="77777777" w:rsidR="009B35E1" w:rsidRDefault="009B35E1" w:rsidP="009B35E1">
      <w:r>
        <w:t>Summary for AI 4.1</w:t>
      </w:r>
    </w:p>
    <w:p w14:paraId="1AE8CB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3F492" w14:textId="6B0A9001" w:rsidR="009B35E1" w:rsidRDefault="009B35E1" w:rsidP="009B35E1">
      <w:pPr>
        <w:rPr>
          <w:rFonts w:ascii="Arial" w:hAnsi="Arial" w:cs="Arial"/>
          <w:b/>
          <w:sz w:val="24"/>
        </w:rPr>
      </w:pPr>
      <w:r>
        <w:rPr>
          <w:rFonts w:ascii="Arial" w:hAnsi="Arial" w:cs="Arial"/>
          <w:b/>
          <w:color w:val="0000FF"/>
          <w:sz w:val="24"/>
        </w:rPr>
        <w:t>R4-2408913</w:t>
      </w:r>
      <w:r>
        <w:rPr>
          <w:rFonts w:ascii="Arial" w:hAnsi="Arial" w:cs="Arial"/>
          <w:b/>
          <w:color w:val="0000FF"/>
          <w:sz w:val="24"/>
        </w:rPr>
        <w:tab/>
      </w:r>
      <w:r>
        <w:rPr>
          <w:rFonts w:ascii="Arial" w:hAnsi="Arial" w:cs="Arial"/>
          <w:b/>
          <w:sz w:val="24"/>
        </w:rPr>
        <w:t>Topic summary for [111][102] Upto_R17_UERF_maintenance_Part1</w:t>
      </w:r>
    </w:p>
    <w:p w14:paraId="7BA5AC9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0D6EF9F3" w14:textId="77777777" w:rsidR="009B35E1" w:rsidRDefault="009B35E1" w:rsidP="009B35E1">
      <w:pPr>
        <w:rPr>
          <w:rFonts w:ascii="Arial" w:hAnsi="Arial" w:cs="Arial"/>
          <w:b/>
        </w:rPr>
      </w:pPr>
      <w:r>
        <w:rPr>
          <w:rFonts w:ascii="Arial" w:hAnsi="Arial" w:cs="Arial"/>
          <w:b/>
        </w:rPr>
        <w:t xml:space="preserve">Abstract: </w:t>
      </w:r>
    </w:p>
    <w:p w14:paraId="06B32E62" w14:textId="77777777" w:rsidR="009B35E1" w:rsidRDefault="009B35E1" w:rsidP="009B35E1">
      <w:r>
        <w:t>Summary for AI 4.7</w:t>
      </w:r>
    </w:p>
    <w:p w14:paraId="5780BC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5D72C" w14:textId="36BCE045" w:rsidR="009B35E1" w:rsidRDefault="009B35E1" w:rsidP="009B35E1">
      <w:pPr>
        <w:rPr>
          <w:rFonts w:ascii="Arial" w:hAnsi="Arial" w:cs="Arial"/>
          <w:b/>
          <w:sz w:val="24"/>
        </w:rPr>
      </w:pPr>
      <w:r>
        <w:rPr>
          <w:rFonts w:ascii="Arial" w:hAnsi="Arial" w:cs="Arial"/>
          <w:b/>
          <w:color w:val="0000FF"/>
          <w:sz w:val="24"/>
        </w:rPr>
        <w:t>R4-2410099</w:t>
      </w:r>
      <w:r>
        <w:rPr>
          <w:rFonts w:ascii="Arial" w:hAnsi="Arial" w:cs="Arial"/>
          <w:b/>
          <w:color w:val="0000FF"/>
          <w:sz w:val="24"/>
        </w:rPr>
        <w:tab/>
      </w:r>
      <w:r>
        <w:rPr>
          <w:rFonts w:ascii="Arial" w:hAnsi="Arial" w:cs="Arial"/>
          <w:b/>
          <w:sz w:val="24"/>
        </w:rPr>
        <w:t>Topic summary for [111][301] BSRF_Maintenance</w:t>
      </w:r>
    </w:p>
    <w:p w14:paraId="150BBA5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56D0E5B" w14:textId="77777777" w:rsidR="009B35E1" w:rsidRDefault="009B35E1" w:rsidP="009B35E1">
      <w:pPr>
        <w:rPr>
          <w:rFonts w:ascii="Arial" w:hAnsi="Arial" w:cs="Arial"/>
          <w:b/>
        </w:rPr>
      </w:pPr>
      <w:r>
        <w:rPr>
          <w:rFonts w:ascii="Arial" w:hAnsi="Arial" w:cs="Arial"/>
          <w:b/>
        </w:rPr>
        <w:t xml:space="preserve">Abstract: </w:t>
      </w:r>
    </w:p>
    <w:p w14:paraId="6D626E3D" w14:textId="77777777" w:rsidR="009B35E1" w:rsidRDefault="009B35E1" w:rsidP="009B35E1">
      <w:r>
        <w:t>[111] BDaT Session AI 4.2, 4.3, 5.2.2.2,  5.2.8.2, 8.3.1</w:t>
      </w:r>
    </w:p>
    <w:p w14:paraId="1E67A6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5E4F1" w14:textId="306B0B87" w:rsidR="009B35E1" w:rsidRDefault="009B35E1" w:rsidP="009B35E1">
      <w:pPr>
        <w:rPr>
          <w:rFonts w:ascii="Arial" w:hAnsi="Arial" w:cs="Arial"/>
          <w:b/>
          <w:sz w:val="24"/>
        </w:rPr>
      </w:pPr>
      <w:r>
        <w:rPr>
          <w:rFonts w:ascii="Arial" w:hAnsi="Arial" w:cs="Arial"/>
          <w:b/>
          <w:color w:val="0000FF"/>
          <w:sz w:val="24"/>
        </w:rPr>
        <w:t>R4-2410111</w:t>
      </w:r>
      <w:r>
        <w:rPr>
          <w:rFonts w:ascii="Arial" w:hAnsi="Arial" w:cs="Arial"/>
          <w:b/>
          <w:color w:val="0000FF"/>
          <w:sz w:val="24"/>
        </w:rPr>
        <w:tab/>
      </w:r>
      <w:r>
        <w:rPr>
          <w:rFonts w:ascii="Arial" w:hAnsi="Arial" w:cs="Arial"/>
          <w:b/>
          <w:sz w:val="24"/>
        </w:rPr>
        <w:t>Topic summary for [111][316] Demod_Maintenance</w:t>
      </w:r>
    </w:p>
    <w:p w14:paraId="1675700F"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DC3F59" w14:textId="77777777" w:rsidR="009B35E1" w:rsidRDefault="009B35E1" w:rsidP="009B35E1">
      <w:pPr>
        <w:rPr>
          <w:rFonts w:ascii="Arial" w:hAnsi="Arial" w:cs="Arial"/>
          <w:b/>
        </w:rPr>
      </w:pPr>
      <w:r>
        <w:rPr>
          <w:rFonts w:ascii="Arial" w:hAnsi="Arial" w:cs="Arial"/>
          <w:b/>
        </w:rPr>
        <w:t xml:space="preserve">Abstract: </w:t>
      </w:r>
    </w:p>
    <w:p w14:paraId="19645BFC" w14:textId="77777777" w:rsidR="009B35E1" w:rsidRDefault="009B35E1" w:rsidP="009B35E1">
      <w:r>
        <w:t>[111] BDaT Session AI 4.5, 5.2.2.4, 5.2.6.4.1, 5.2.6.4.2, 5.2.8.4</w:t>
      </w:r>
    </w:p>
    <w:p w14:paraId="4EBC33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FC91" w14:textId="77777777" w:rsidR="009B35E1" w:rsidRDefault="009B35E1" w:rsidP="009B35E1">
      <w:pPr>
        <w:pStyle w:val="Heading2"/>
      </w:pPr>
      <w:bookmarkStart w:id="19" w:name="_Toc166753346"/>
      <w:r>
        <w:t>5</w:t>
      </w:r>
      <w:r>
        <w:tab/>
        <w:t>Rel-18 maintenance for LTE and NR</w:t>
      </w:r>
      <w:bookmarkEnd w:id="19"/>
    </w:p>
    <w:p w14:paraId="3D6656A5" w14:textId="77777777" w:rsidR="003D5544" w:rsidRDefault="003D5544" w:rsidP="003D5544">
      <w:r>
        <w:t>The following guidance are provided for maintenance work under AI 4 ~ AI 8:</w:t>
      </w:r>
    </w:p>
    <w:p w14:paraId="1A16BA2E" w14:textId="77777777" w:rsidR="003D5544" w:rsidRDefault="003D5544" w:rsidP="003D5544">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4F14010" w14:textId="77777777" w:rsidR="003D5544" w:rsidRDefault="003D5544" w:rsidP="003D5544">
      <w:pPr>
        <w:pStyle w:val="B1"/>
      </w:pPr>
      <w:r>
        <w:t>-</w:t>
      </w:r>
      <w:r>
        <w:tab/>
        <w:t>When submitting contributions to AI 4, AI 5.1.3/AI 5.2.9, please add (WI_code) in the beginning of titles for both discussion files and CRs to facilitate moderators and session chairs handling.</w:t>
      </w:r>
    </w:p>
    <w:p w14:paraId="66339F58" w14:textId="77777777" w:rsidR="003D5544" w:rsidRDefault="003D5544" w:rsidP="003D5544">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6574E4C8" w14:textId="77777777" w:rsidR="003D5544" w:rsidRDefault="003D5544" w:rsidP="003D5544">
      <w:pPr>
        <w:pStyle w:val="B1"/>
      </w:pPr>
      <w:r>
        <w:t>-</w:t>
      </w:r>
      <w:r>
        <w:tab/>
        <w:t>For all the endorsed draft CRs in this bis meeting, please re-submit them in the next ordinary meeting.</w:t>
      </w:r>
    </w:p>
    <w:p w14:paraId="5079C97C" w14:textId="77777777" w:rsidR="003D5544" w:rsidRDefault="003D5544" w:rsidP="003D5544">
      <w:pPr>
        <w:pStyle w:val="B1"/>
      </w:pPr>
      <w:r>
        <w:t>-</w:t>
      </w:r>
      <w:r>
        <w:tab/>
        <w:t xml:space="preserve">The contributions corresponding to incoming LS for Rel-15/16/17 are expected to be submitted in AI 11. </w:t>
      </w:r>
    </w:p>
    <w:p w14:paraId="4FB066D8" w14:textId="6B338B69" w:rsidR="003D5544" w:rsidRDefault="003D5544" w:rsidP="003D5544">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19D102C8" w14:textId="77777777" w:rsidR="003D5544" w:rsidRPr="003D5544" w:rsidRDefault="003D5544" w:rsidP="003D5544"/>
    <w:p w14:paraId="2734133C" w14:textId="77777777" w:rsidR="009B35E1" w:rsidRDefault="009B35E1" w:rsidP="009B35E1">
      <w:pPr>
        <w:pStyle w:val="Heading3"/>
      </w:pPr>
      <w:bookmarkStart w:id="20" w:name="_Toc166753347"/>
      <w:r>
        <w:t>5.1</w:t>
      </w:r>
      <w:r>
        <w:tab/>
        <w:t>Rel-18 spectrum related WI maintenance</w:t>
      </w:r>
      <w:bookmarkEnd w:id="20"/>
    </w:p>
    <w:p w14:paraId="1F0DBA02" w14:textId="12A3F609" w:rsidR="009B35E1" w:rsidRDefault="009B35E1" w:rsidP="009B35E1">
      <w:pPr>
        <w:rPr>
          <w:rFonts w:ascii="Arial" w:hAnsi="Arial" w:cs="Arial"/>
          <w:b/>
          <w:sz w:val="24"/>
        </w:rPr>
      </w:pPr>
      <w:r>
        <w:rPr>
          <w:rFonts w:ascii="Arial" w:hAnsi="Arial" w:cs="Arial"/>
          <w:b/>
          <w:color w:val="0000FF"/>
          <w:sz w:val="24"/>
        </w:rPr>
        <w:t>R4-2408847</w:t>
      </w:r>
      <w:r>
        <w:rPr>
          <w:rFonts w:ascii="Arial" w:hAnsi="Arial" w:cs="Arial"/>
          <w:b/>
          <w:color w:val="0000FF"/>
          <w:sz w:val="24"/>
        </w:rPr>
        <w:tab/>
      </w:r>
      <w:r>
        <w:rPr>
          <w:rFonts w:ascii="Arial" w:hAnsi="Arial" w:cs="Arial"/>
          <w:b/>
          <w:sz w:val="24"/>
        </w:rPr>
        <w:t>Draft CR Adding missing MSD for CA_n25A-n66A PC2</w:t>
      </w:r>
    </w:p>
    <w:p w14:paraId="1FC59D0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 Skyworks Inc.</w:t>
      </w:r>
    </w:p>
    <w:p w14:paraId="7F3D65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C3FBC" w14:textId="5D181138" w:rsidR="009B35E1" w:rsidRDefault="009B35E1" w:rsidP="009B35E1">
      <w:pPr>
        <w:rPr>
          <w:rFonts w:ascii="Arial" w:hAnsi="Arial" w:cs="Arial"/>
          <w:b/>
          <w:sz w:val="24"/>
        </w:rPr>
      </w:pPr>
      <w:r>
        <w:rPr>
          <w:rFonts w:ascii="Arial" w:hAnsi="Arial" w:cs="Arial"/>
          <w:b/>
          <w:color w:val="0000FF"/>
          <w:sz w:val="24"/>
        </w:rPr>
        <w:t>R4-2408848</w:t>
      </w:r>
      <w:r>
        <w:rPr>
          <w:rFonts w:ascii="Arial" w:hAnsi="Arial" w:cs="Arial"/>
          <w:b/>
          <w:color w:val="0000FF"/>
          <w:sz w:val="24"/>
        </w:rPr>
        <w:tab/>
      </w:r>
      <w:r>
        <w:rPr>
          <w:rFonts w:ascii="Arial" w:hAnsi="Arial" w:cs="Arial"/>
          <w:b/>
          <w:sz w:val="24"/>
        </w:rPr>
        <w:t>Draft CR Adding missing MSD for CA_n2A-n66A and for CA_n25A-n66A PC3</w:t>
      </w:r>
    </w:p>
    <w:p w14:paraId="1B92582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 Skyworks Inc.</w:t>
      </w:r>
    </w:p>
    <w:p w14:paraId="47E0DD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F0BA3" w14:textId="022D09D0" w:rsidR="009B35E1" w:rsidRDefault="009B35E1" w:rsidP="009B35E1">
      <w:pPr>
        <w:rPr>
          <w:rFonts w:ascii="Arial" w:hAnsi="Arial" w:cs="Arial"/>
          <w:b/>
          <w:sz w:val="24"/>
        </w:rPr>
      </w:pPr>
      <w:r>
        <w:rPr>
          <w:rFonts w:ascii="Arial" w:hAnsi="Arial" w:cs="Arial"/>
          <w:b/>
          <w:color w:val="0000FF"/>
          <w:sz w:val="24"/>
        </w:rPr>
        <w:t>R4-2408851</w:t>
      </w:r>
      <w:r>
        <w:rPr>
          <w:rFonts w:ascii="Arial" w:hAnsi="Arial" w:cs="Arial"/>
          <w:b/>
          <w:color w:val="0000FF"/>
          <w:sz w:val="24"/>
        </w:rPr>
        <w:tab/>
      </w:r>
      <w:r>
        <w:rPr>
          <w:rFonts w:ascii="Arial" w:hAnsi="Arial" w:cs="Arial"/>
          <w:b/>
          <w:sz w:val="24"/>
        </w:rPr>
        <w:t>Draft CR on clarification on overlapping DL/SUL bands</w:t>
      </w:r>
    </w:p>
    <w:p w14:paraId="1AF3BA0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w:t>
      </w:r>
    </w:p>
    <w:p w14:paraId="3E297901"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14DCA" w14:textId="77777777" w:rsidR="009B35E1" w:rsidRDefault="009B35E1" w:rsidP="009B35E1">
      <w:pPr>
        <w:pStyle w:val="Heading4"/>
      </w:pPr>
      <w:bookmarkStart w:id="21" w:name="_Toc166753348"/>
      <w:r>
        <w:t>5.1.1</w:t>
      </w:r>
      <w:r>
        <w:tab/>
        <w:t>NR CA band combinations with two SUL cells in Rel-18</w:t>
      </w:r>
      <w:bookmarkEnd w:id="21"/>
    </w:p>
    <w:p w14:paraId="425BDE5A" w14:textId="77777777" w:rsidR="009B35E1" w:rsidRDefault="009B35E1" w:rsidP="009B35E1">
      <w:pPr>
        <w:pStyle w:val="Heading4"/>
      </w:pPr>
      <w:bookmarkStart w:id="22" w:name="_Toc166753349"/>
      <w:r>
        <w:t>5.1.2</w:t>
      </w:r>
      <w:r>
        <w:tab/>
        <w:t>Introduction of a new FDD band (L+S band) for IoT NTN operation</w:t>
      </w:r>
      <w:bookmarkEnd w:id="22"/>
    </w:p>
    <w:p w14:paraId="2AFC4F95" w14:textId="6DFC08BB" w:rsidR="009B35E1" w:rsidRDefault="009B35E1" w:rsidP="009B35E1">
      <w:pPr>
        <w:rPr>
          <w:rFonts w:ascii="Arial" w:hAnsi="Arial" w:cs="Arial"/>
          <w:b/>
          <w:sz w:val="24"/>
        </w:rPr>
      </w:pPr>
      <w:r>
        <w:rPr>
          <w:rFonts w:ascii="Arial" w:hAnsi="Arial" w:cs="Arial"/>
          <w:b/>
          <w:color w:val="0000FF"/>
          <w:sz w:val="24"/>
        </w:rPr>
        <w:t>R4-2407314</w:t>
      </w:r>
      <w:r>
        <w:rPr>
          <w:rFonts w:ascii="Arial" w:hAnsi="Arial" w:cs="Arial"/>
          <w:b/>
          <w:color w:val="0000FF"/>
          <w:sz w:val="24"/>
        </w:rPr>
        <w:tab/>
      </w:r>
      <w:r>
        <w:rPr>
          <w:rFonts w:ascii="Arial" w:hAnsi="Arial" w:cs="Arial"/>
          <w:b/>
          <w:sz w:val="24"/>
        </w:rPr>
        <w:t>(IoT_NTN_FDD_LS_band) CR to 36.307: Release independent for IoT-NTN requirements (Rel-18)</w:t>
      </w:r>
    </w:p>
    <w:p w14:paraId="7DBAEF1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v18.4.0</w:t>
      </w:r>
      <w:r>
        <w:rPr>
          <w:i/>
        </w:rPr>
        <w:tab/>
        <w:t xml:space="preserve">  CR-4503  rev  Cat: F (Rel-18)</w:t>
      </w:r>
      <w:r>
        <w:rPr>
          <w:i/>
        </w:rPr>
        <w:br/>
      </w:r>
      <w:r>
        <w:rPr>
          <w:i/>
        </w:rPr>
        <w:br/>
      </w:r>
      <w:r>
        <w:rPr>
          <w:i/>
        </w:rPr>
        <w:tab/>
      </w:r>
      <w:r>
        <w:rPr>
          <w:i/>
        </w:rPr>
        <w:tab/>
      </w:r>
      <w:r>
        <w:rPr>
          <w:i/>
        </w:rPr>
        <w:tab/>
      </w:r>
      <w:r>
        <w:rPr>
          <w:i/>
        </w:rPr>
        <w:tab/>
      </w:r>
      <w:r>
        <w:rPr>
          <w:i/>
        </w:rPr>
        <w:tab/>
        <w:t>Source: MediaTek Inc.</w:t>
      </w:r>
    </w:p>
    <w:p w14:paraId="6791A6B3" w14:textId="77777777" w:rsidR="009B35E1" w:rsidRDefault="009B35E1" w:rsidP="009B35E1">
      <w:pPr>
        <w:rPr>
          <w:rFonts w:ascii="Arial" w:hAnsi="Arial" w:cs="Arial"/>
          <w:b/>
        </w:rPr>
      </w:pPr>
      <w:r>
        <w:rPr>
          <w:rFonts w:ascii="Arial" w:hAnsi="Arial" w:cs="Arial"/>
          <w:b/>
        </w:rPr>
        <w:t xml:space="preserve">Abstract: </w:t>
      </w:r>
    </w:p>
    <w:p w14:paraId="0FE07EA0" w14:textId="77777777" w:rsidR="009B35E1" w:rsidRDefault="009B35E1" w:rsidP="009B35E1">
      <w:r>
        <w:t>MCC: The author will revise this CR to include additional changes related to scope minor corrections.</w:t>
      </w:r>
    </w:p>
    <w:p w14:paraId="46BE33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6BF5D" w14:textId="48ED2CE1" w:rsidR="009B35E1" w:rsidRDefault="009B35E1" w:rsidP="009B35E1">
      <w:pPr>
        <w:rPr>
          <w:rFonts w:ascii="Arial" w:hAnsi="Arial" w:cs="Arial"/>
          <w:b/>
          <w:sz w:val="24"/>
        </w:rPr>
      </w:pPr>
      <w:r>
        <w:rPr>
          <w:rFonts w:ascii="Arial" w:hAnsi="Arial" w:cs="Arial"/>
          <w:b/>
          <w:color w:val="0000FF"/>
          <w:sz w:val="24"/>
        </w:rPr>
        <w:t>R4-2407315</w:t>
      </w:r>
      <w:r>
        <w:rPr>
          <w:rFonts w:ascii="Arial" w:hAnsi="Arial" w:cs="Arial"/>
          <w:b/>
          <w:color w:val="0000FF"/>
          <w:sz w:val="24"/>
        </w:rPr>
        <w:tab/>
      </w:r>
      <w:r>
        <w:rPr>
          <w:rFonts w:ascii="Arial" w:hAnsi="Arial" w:cs="Arial"/>
          <w:b/>
          <w:sz w:val="24"/>
        </w:rPr>
        <w:t>(IoT_NTN_FDD_LS_band) CR to 36.764 for IoT-NTN UE RF requirements (Rel-18)</w:t>
      </w:r>
    </w:p>
    <w:p w14:paraId="7F7773A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CR-0002  rev  Cat: F (Rel-18)</w:t>
      </w:r>
      <w:r>
        <w:rPr>
          <w:i/>
        </w:rPr>
        <w:br/>
      </w:r>
      <w:r>
        <w:rPr>
          <w:i/>
        </w:rPr>
        <w:br/>
      </w:r>
      <w:r>
        <w:rPr>
          <w:i/>
        </w:rPr>
        <w:tab/>
      </w:r>
      <w:r>
        <w:rPr>
          <w:i/>
        </w:rPr>
        <w:tab/>
      </w:r>
      <w:r>
        <w:rPr>
          <w:i/>
        </w:rPr>
        <w:tab/>
      </w:r>
      <w:r>
        <w:rPr>
          <w:i/>
        </w:rPr>
        <w:tab/>
      </w:r>
      <w:r>
        <w:rPr>
          <w:i/>
        </w:rPr>
        <w:tab/>
        <w:t>Source: Mediatek India Technology Pvt.</w:t>
      </w:r>
    </w:p>
    <w:p w14:paraId="1E0728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EC7FA" w14:textId="77777777" w:rsidR="009B35E1" w:rsidRDefault="009B35E1" w:rsidP="009B35E1">
      <w:pPr>
        <w:pStyle w:val="Heading4"/>
      </w:pPr>
      <w:bookmarkStart w:id="23" w:name="_Toc166753350"/>
      <w:r>
        <w:t>5.1.3</w:t>
      </w:r>
      <w:r>
        <w:tab/>
        <w:t>Other Rel-18 spectrum related WIs</w:t>
      </w:r>
      <w:bookmarkEnd w:id="23"/>
    </w:p>
    <w:p w14:paraId="13D9FD5B" w14:textId="13FED15B" w:rsidR="009B35E1" w:rsidRDefault="009B35E1" w:rsidP="009B35E1">
      <w:pPr>
        <w:rPr>
          <w:rFonts w:ascii="Arial" w:hAnsi="Arial" w:cs="Arial"/>
          <w:b/>
          <w:sz w:val="24"/>
        </w:rPr>
      </w:pPr>
      <w:r>
        <w:rPr>
          <w:rFonts w:ascii="Arial" w:hAnsi="Arial" w:cs="Arial"/>
          <w:b/>
          <w:color w:val="0000FF"/>
          <w:sz w:val="24"/>
        </w:rPr>
        <w:t>R4-2407046</w:t>
      </w:r>
      <w:r>
        <w:rPr>
          <w:rFonts w:ascii="Arial" w:hAnsi="Arial" w:cs="Arial"/>
          <w:b/>
          <w:color w:val="0000FF"/>
          <w:sz w:val="24"/>
        </w:rPr>
        <w:tab/>
      </w:r>
      <w:r>
        <w:rPr>
          <w:rFonts w:ascii="Arial" w:hAnsi="Arial" w:cs="Arial"/>
          <w:b/>
          <w:sz w:val="24"/>
        </w:rPr>
        <w:t>Adding support for the 6GHz unlicensed band in Taiwan</w:t>
      </w:r>
    </w:p>
    <w:p w14:paraId="6D964EF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277F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BE229" w14:textId="379ADC1B" w:rsidR="009B35E1" w:rsidRDefault="009B35E1" w:rsidP="009B35E1">
      <w:pPr>
        <w:rPr>
          <w:rFonts w:ascii="Arial" w:hAnsi="Arial" w:cs="Arial"/>
          <w:b/>
          <w:sz w:val="24"/>
        </w:rPr>
      </w:pPr>
      <w:r>
        <w:rPr>
          <w:rFonts w:ascii="Arial" w:hAnsi="Arial" w:cs="Arial"/>
          <w:b/>
          <w:color w:val="0000FF"/>
          <w:sz w:val="24"/>
        </w:rPr>
        <w:t>R4-2407047</w:t>
      </w:r>
      <w:r>
        <w:rPr>
          <w:rFonts w:ascii="Arial" w:hAnsi="Arial" w:cs="Arial"/>
          <w:b/>
          <w:color w:val="0000FF"/>
          <w:sz w:val="24"/>
        </w:rPr>
        <w:tab/>
      </w:r>
      <w:r>
        <w:rPr>
          <w:rFonts w:ascii="Arial" w:hAnsi="Arial" w:cs="Arial"/>
          <w:b/>
          <w:sz w:val="24"/>
        </w:rPr>
        <w:t>Adding support for the 6GHz unlicensed band in Taiwan</w:t>
      </w:r>
    </w:p>
    <w:p w14:paraId="432A381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v18.3.0</w:t>
      </w:r>
      <w:r>
        <w:rPr>
          <w:i/>
        </w:rPr>
        <w:tab/>
        <w:t xml:space="preserve">  CR-0009  rev  Cat: F (Rel-18)</w:t>
      </w:r>
      <w:r>
        <w:rPr>
          <w:i/>
        </w:rPr>
        <w:br/>
      </w:r>
      <w:r>
        <w:rPr>
          <w:i/>
        </w:rPr>
        <w:br/>
      </w:r>
      <w:r>
        <w:rPr>
          <w:i/>
        </w:rPr>
        <w:tab/>
      </w:r>
      <w:r>
        <w:rPr>
          <w:i/>
        </w:rPr>
        <w:tab/>
      </w:r>
      <w:r>
        <w:rPr>
          <w:i/>
        </w:rPr>
        <w:tab/>
      </w:r>
      <w:r>
        <w:rPr>
          <w:i/>
        </w:rPr>
        <w:tab/>
      </w:r>
      <w:r>
        <w:rPr>
          <w:i/>
        </w:rPr>
        <w:tab/>
        <w:t>Source: Apple</w:t>
      </w:r>
    </w:p>
    <w:p w14:paraId="6A7452C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7778D" w14:textId="76E3FAE3" w:rsidR="009B35E1" w:rsidRDefault="009B35E1" w:rsidP="009B35E1">
      <w:pPr>
        <w:rPr>
          <w:rFonts w:ascii="Arial" w:hAnsi="Arial" w:cs="Arial"/>
          <w:b/>
          <w:sz w:val="24"/>
        </w:rPr>
      </w:pPr>
      <w:r>
        <w:rPr>
          <w:rFonts w:ascii="Arial" w:hAnsi="Arial" w:cs="Arial"/>
          <w:b/>
          <w:color w:val="0000FF"/>
          <w:sz w:val="24"/>
        </w:rPr>
        <w:t>R4-2407081</w:t>
      </w:r>
      <w:r>
        <w:rPr>
          <w:rFonts w:ascii="Arial" w:hAnsi="Arial" w:cs="Arial"/>
          <w:b/>
          <w:color w:val="0000FF"/>
          <w:sz w:val="24"/>
        </w:rPr>
        <w:tab/>
      </w:r>
      <w:r>
        <w:rPr>
          <w:rFonts w:ascii="Arial" w:hAnsi="Arial" w:cs="Arial"/>
          <w:b/>
          <w:sz w:val="24"/>
        </w:rPr>
        <w:t>CR to 38.101-1 on corrections for n109 UE channel BW table misalignment in Table 5.3.5-1</w:t>
      </w:r>
    </w:p>
    <w:p w14:paraId="1B5DC15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CR-2206  rev  Cat: F (Rel-18)</w:t>
      </w:r>
      <w:r>
        <w:rPr>
          <w:i/>
        </w:rPr>
        <w:br/>
      </w:r>
      <w:r>
        <w:rPr>
          <w:i/>
        </w:rPr>
        <w:br/>
      </w:r>
      <w:r>
        <w:rPr>
          <w:i/>
        </w:rPr>
        <w:tab/>
      </w:r>
      <w:r>
        <w:rPr>
          <w:i/>
        </w:rPr>
        <w:tab/>
      </w:r>
      <w:r>
        <w:rPr>
          <w:i/>
        </w:rPr>
        <w:tab/>
      </w:r>
      <w:r>
        <w:rPr>
          <w:i/>
        </w:rPr>
        <w:tab/>
      </w:r>
      <w:r>
        <w:rPr>
          <w:i/>
        </w:rPr>
        <w:tab/>
        <w:t>Source: Apple</w:t>
      </w:r>
    </w:p>
    <w:p w14:paraId="7CD4C9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712F" w14:textId="6B66E162" w:rsidR="009B35E1" w:rsidRDefault="009B35E1" w:rsidP="009B35E1">
      <w:pPr>
        <w:rPr>
          <w:rFonts w:ascii="Arial" w:hAnsi="Arial" w:cs="Arial"/>
          <w:b/>
          <w:sz w:val="24"/>
        </w:rPr>
      </w:pPr>
      <w:r>
        <w:rPr>
          <w:rFonts w:ascii="Arial" w:hAnsi="Arial" w:cs="Arial"/>
          <w:b/>
          <w:color w:val="0000FF"/>
          <w:sz w:val="24"/>
        </w:rPr>
        <w:t>R4-2408727</w:t>
      </w:r>
      <w:r>
        <w:rPr>
          <w:rFonts w:ascii="Arial" w:hAnsi="Arial" w:cs="Arial"/>
          <w:b/>
          <w:color w:val="0000FF"/>
          <w:sz w:val="24"/>
        </w:rPr>
        <w:tab/>
      </w:r>
      <w:r>
        <w:rPr>
          <w:rFonts w:ascii="Arial" w:hAnsi="Arial" w:cs="Arial"/>
          <w:b/>
          <w:sz w:val="24"/>
        </w:rPr>
        <w:t>CR into 36.101 Correction to band combination tables</w:t>
      </w:r>
    </w:p>
    <w:p w14:paraId="484C341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CR-6049  rev  Cat: F (Rel-18)</w:t>
      </w:r>
      <w:r>
        <w:rPr>
          <w:i/>
        </w:rPr>
        <w:br/>
      </w:r>
      <w:r>
        <w:rPr>
          <w:i/>
        </w:rPr>
        <w:lastRenderedPageBreak/>
        <w:br/>
      </w:r>
      <w:r>
        <w:rPr>
          <w:i/>
        </w:rPr>
        <w:tab/>
      </w:r>
      <w:r>
        <w:rPr>
          <w:i/>
        </w:rPr>
        <w:tab/>
      </w:r>
      <w:r>
        <w:rPr>
          <w:i/>
        </w:rPr>
        <w:tab/>
      </w:r>
      <w:r>
        <w:rPr>
          <w:i/>
        </w:rPr>
        <w:tab/>
      </w:r>
      <w:r>
        <w:rPr>
          <w:i/>
        </w:rPr>
        <w:tab/>
        <w:t>Source: Nokia</w:t>
      </w:r>
    </w:p>
    <w:p w14:paraId="31D5BA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445B1" w14:textId="348A0320" w:rsidR="009B35E1" w:rsidRDefault="009B35E1" w:rsidP="009B35E1">
      <w:pPr>
        <w:rPr>
          <w:rFonts w:ascii="Arial" w:hAnsi="Arial" w:cs="Arial"/>
          <w:b/>
          <w:sz w:val="24"/>
        </w:rPr>
      </w:pPr>
      <w:r>
        <w:rPr>
          <w:rFonts w:ascii="Arial" w:hAnsi="Arial" w:cs="Arial"/>
          <w:b/>
          <w:color w:val="0000FF"/>
          <w:sz w:val="24"/>
        </w:rPr>
        <w:t>R4-2408728</w:t>
      </w:r>
      <w:r>
        <w:rPr>
          <w:rFonts w:ascii="Arial" w:hAnsi="Arial" w:cs="Arial"/>
          <w:b/>
          <w:color w:val="0000FF"/>
          <w:sz w:val="24"/>
        </w:rPr>
        <w:tab/>
      </w:r>
      <w:r>
        <w:rPr>
          <w:rFonts w:ascii="Arial" w:hAnsi="Arial" w:cs="Arial"/>
          <w:b/>
          <w:sz w:val="24"/>
        </w:rPr>
        <w:t>CR for 36.101 removal of illegal chacarters from CA acronymns</w:t>
      </w:r>
    </w:p>
    <w:p w14:paraId="651EBBB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CR-6050  rev  Cat: F (Rel-18)</w:t>
      </w:r>
      <w:r>
        <w:rPr>
          <w:i/>
        </w:rPr>
        <w:br/>
      </w:r>
      <w:r>
        <w:rPr>
          <w:i/>
        </w:rPr>
        <w:br/>
      </w:r>
      <w:r>
        <w:rPr>
          <w:i/>
        </w:rPr>
        <w:tab/>
      </w:r>
      <w:r>
        <w:rPr>
          <w:i/>
        </w:rPr>
        <w:tab/>
      </w:r>
      <w:r>
        <w:rPr>
          <w:i/>
        </w:rPr>
        <w:tab/>
      </w:r>
      <w:r>
        <w:rPr>
          <w:i/>
        </w:rPr>
        <w:tab/>
      </w:r>
      <w:r>
        <w:rPr>
          <w:i/>
        </w:rPr>
        <w:tab/>
        <w:t>Source: Nokia</w:t>
      </w:r>
    </w:p>
    <w:p w14:paraId="07BA0E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F601" w14:textId="3DB7D2BB" w:rsidR="009B35E1" w:rsidRDefault="009B35E1" w:rsidP="009B35E1">
      <w:pPr>
        <w:rPr>
          <w:rFonts w:ascii="Arial" w:hAnsi="Arial" w:cs="Arial"/>
          <w:b/>
          <w:sz w:val="24"/>
        </w:rPr>
      </w:pPr>
      <w:r>
        <w:rPr>
          <w:rFonts w:ascii="Arial" w:hAnsi="Arial" w:cs="Arial"/>
          <w:b/>
          <w:color w:val="0000FF"/>
          <w:sz w:val="24"/>
        </w:rPr>
        <w:t>R4-2408729</w:t>
      </w:r>
      <w:r>
        <w:rPr>
          <w:rFonts w:ascii="Arial" w:hAnsi="Arial" w:cs="Arial"/>
          <w:b/>
          <w:color w:val="0000FF"/>
          <w:sz w:val="24"/>
        </w:rPr>
        <w:tab/>
      </w:r>
      <w:r>
        <w:rPr>
          <w:rFonts w:ascii="Arial" w:hAnsi="Arial" w:cs="Arial"/>
          <w:b/>
          <w:sz w:val="24"/>
        </w:rPr>
        <w:t>CR for 38.101-1 Correction of cell issues</w:t>
      </w:r>
    </w:p>
    <w:p w14:paraId="3F74483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CR-2310  rev  Cat: F (Rel-18)</w:t>
      </w:r>
      <w:r>
        <w:rPr>
          <w:i/>
        </w:rPr>
        <w:br/>
      </w:r>
      <w:r>
        <w:rPr>
          <w:i/>
        </w:rPr>
        <w:br/>
      </w:r>
      <w:r>
        <w:rPr>
          <w:i/>
        </w:rPr>
        <w:tab/>
      </w:r>
      <w:r>
        <w:rPr>
          <w:i/>
        </w:rPr>
        <w:tab/>
      </w:r>
      <w:r>
        <w:rPr>
          <w:i/>
        </w:rPr>
        <w:tab/>
      </w:r>
      <w:r>
        <w:rPr>
          <w:i/>
        </w:rPr>
        <w:tab/>
      </w:r>
      <w:r>
        <w:rPr>
          <w:i/>
        </w:rPr>
        <w:tab/>
        <w:t>Source: Nokia</w:t>
      </w:r>
    </w:p>
    <w:p w14:paraId="0D84EF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0024" w14:textId="65294C47" w:rsidR="009B35E1" w:rsidRDefault="009B35E1" w:rsidP="009B35E1">
      <w:pPr>
        <w:rPr>
          <w:rFonts w:ascii="Arial" w:hAnsi="Arial" w:cs="Arial"/>
          <w:b/>
          <w:sz w:val="24"/>
        </w:rPr>
      </w:pPr>
      <w:r>
        <w:rPr>
          <w:rFonts w:ascii="Arial" w:hAnsi="Arial" w:cs="Arial"/>
          <w:b/>
          <w:color w:val="0000FF"/>
          <w:sz w:val="24"/>
        </w:rPr>
        <w:t>R4-2408730</w:t>
      </w:r>
      <w:r>
        <w:rPr>
          <w:rFonts w:ascii="Arial" w:hAnsi="Arial" w:cs="Arial"/>
          <w:b/>
          <w:color w:val="0000FF"/>
          <w:sz w:val="24"/>
        </w:rPr>
        <w:tab/>
      </w:r>
      <w:r>
        <w:rPr>
          <w:rFonts w:ascii="Arial" w:hAnsi="Arial" w:cs="Arial"/>
          <w:b/>
          <w:sz w:val="24"/>
        </w:rPr>
        <w:t>CR into 38.101-3 Correction to band combination tables</w:t>
      </w:r>
    </w:p>
    <w:p w14:paraId="3801579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CR-1240  rev  Cat: F (Rel-18)</w:t>
      </w:r>
      <w:r>
        <w:rPr>
          <w:i/>
        </w:rPr>
        <w:br/>
      </w:r>
      <w:r>
        <w:rPr>
          <w:i/>
        </w:rPr>
        <w:br/>
      </w:r>
      <w:r>
        <w:rPr>
          <w:i/>
        </w:rPr>
        <w:tab/>
      </w:r>
      <w:r>
        <w:rPr>
          <w:i/>
        </w:rPr>
        <w:tab/>
      </w:r>
      <w:r>
        <w:rPr>
          <w:i/>
        </w:rPr>
        <w:tab/>
      </w:r>
      <w:r>
        <w:rPr>
          <w:i/>
        </w:rPr>
        <w:tab/>
      </w:r>
      <w:r>
        <w:rPr>
          <w:i/>
        </w:rPr>
        <w:tab/>
        <w:t>Source: Nokia</w:t>
      </w:r>
    </w:p>
    <w:p w14:paraId="2CF847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2C2CB" w14:textId="56713669" w:rsidR="009B35E1" w:rsidRDefault="009B35E1" w:rsidP="009B35E1">
      <w:pPr>
        <w:rPr>
          <w:rFonts w:ascii="Arial" w:hAnsi="Arial" w:cs="Arial"/>
          <w:b/>
          <w:sz w:val="24"/>
        </w:rPr>
      </w:pPr>
      <w:r>
        <w:rPr>
          <w:rFonts w:ascii="Arial" w:hAnsi="Arial" w:cs="Arial"/>
          <w:b/>
          <w:color w:val="0000FF"/>
          <w:sz w:val="24"/>
        </w:rPr>
        <w:t>R4-2408789</w:t>
      </w:r>
      <w:r>
        <w:rPr>
          <w:rFonts w:ascii="Arial" w:hAnsi="Arial" w:cs="Arial"/>
          <w:b/>
          <w:color w:val="0000FF"/>
          <w:sz w:val="24"/>
        </w:rPr>
        <w:tab/>
      </w:r>
      <w:r>
        <w:rPr>
          <w:rFonts w:ascii="Arial" w:hAnsi="Arial" w:cs="Arial"/>
          <w:b/>
          <w:sz w:val="24"/>
        </w:rPr>
        <w:t>(NR_FDD_ULn28_DLn75_n76) CR for TS 38.101-1: Correct channel bandwidths and SCS supported by band n109</w:t>
      </w:r>
    </w:p>
    <w:p w14:paraId="2E69ACC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CR-2316  rev  Cat: F (Rel-18)</w:t>
      </w:r>
      <w:r>
        <w:rPr>
          <w:i/>
        </w:rPr>
        <w:br/>
      </w:r>
      <w:r>
        <w:rPr>
          <w:i/>
        </w:rPr>
        <w:br/>
      </w:r>
      <w:r>
        <w:rPr>
          <w:i/>
        </w:rPr>
        <w:tab/>
      </w:r>
      <w:r>
        <w:rPr>
          <w:i/>
        </w:rPr>
        <w:tab/>
      </w:r>
      <w:r>
        <w:rPr>
          <w:i/>
        </w:rPr>
        <w:tab/>
      </w:r>
      <w:r>
        <w:rPr>
          <w:i/>
        </w:rPr>
        <w:tab/>
      </w:r>
      <w:r>
        <w:rPr>
          <w:i/>
        </w:rPr>
        <w:tab/>
        <w:t>Source: ZTE Corporation, Sanechips</w:t>
      </w:r>
    </w:p>
    <w:p w14:paraId="603B92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1C320" w14:textId="3C96C2D8" w:rsidR="009B35E1" w:rsidRDefault="009B35E1" w:rsidP="009B35E1">
      <w:pPr>
        <w:rPr>
          <w:rFonts w:ascii="Arial" w:hAnsi="Arial" w:cs="Arial"/>
          <w:b/>
          <w:sz w:val="24"/>
        </w:rPr>
      </w:pPr>
      <w:r>
        <w:rPr>
          <w:rFonts w:ascii="Arial" w:hAnsi="Arial" w:cs="Arial"/>
          <w:b/>
          <w:color w:val="0000FF"/>
          <w:sz w:val="24"/>
        </w:rPr>
        <w:t>R4-2408790</w:t>
      </w:r>
      <w:r>
        <w:rPr>
          <w:rFonts w:ascii="Arial" w:hAnsi="Arial" w:cs="Arial"/>
          <w:b/>
          <w:color w:val="0000FF"/>
          <w:sz w:val="24"/>
        </w:rPr>
        <w:tab/>
      </w:r>
      <w:r>
        <w:rPr>
          <w:rFonts w:ascii="Arial" w:hAnsi="Arial" w:cs="Arial"/>
          <w:b/>
          <w:sz w:val="24"/>
        </w:rPr>
        <w:t>(NR_FDD_ULn28_DLn75_n76) CR for TS 38.104: Correct channel bandwidths and SCS supported by band n109</w:t>
      </w:r>
    </w:p>
    <w:p w14:paraId="5457D2A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CR-0622  rev  Cat: F (Rel-18)</w:t>
      </w:r>
      <w:r>
        <w:rPr>
          <w:i/>
        </w:rPr>
        <w:br/>
      </w:r>
      <w:r>
        <w:rPr>
          <w:i/>
        </w:rPr>
        <w:br/>
      </w:r>
      <w:r>
        <w:rPr>
          <w:i/>
        </w:rPr>
        <w:tab/>
      </w:r>
      <w:r>
        <w:rPr>
          <w:i/>
        </w:rPr>
        <w:tab/>
      </w:r>
      <w:r>
        <w:rPr>
          <w:i/>
        </w:rPr>
        <w:tab/>
      </w:r>
      <w:r>
        <w:rPr>
          <w:i/>
        </w:rPr>
        <w:tab/>
      </w:r>
      <w:r>
        <w:rPr>
          <w:i/>
        </w:rPr>
        <w:tab/>
        <w:t>Source: ZTE Corporation, Sanechips</w:t>
      </w:r>
    </w:p>
    <w:p w14:paraId="6A886E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00DF9" w14:textId="579B2749" w:rsidR="009B35E1" w:rsidRDefault="009B35E1" w:rsidP="009B35E1">
      <w:pPr>
        <w:rPr>
          <w:rFonts w:ascii="Arial" w:hAnsi="Arial" w:cs="Arial"/>
          <w:b/>
          <w:sz w:val="24"/>
        </w:rPr>
      </w:pPr>
      <w:r>
        <w:rPr>
          <w:rFonts w:ascii="Arial" w:hAnsi="Arial" w:cs="Arial"/>
          <w:b/>
          <w:color w:val="0000FF"/>
          <w:sz w:val="24"/>
        </w:rPr>
        <w:t>R4-2408803</w:t>
      </w:r>
      <w:r>
        <w:rPr>
          <w:rFonts w:ascii="Arial" w:hAnsi="Arial" w:cs="Arial"/>
          <w:b/>
          <w:color w:val="0000FF"/>
          <w:sz w:val="24"/>
        </w:rPr>
        <w:tab/>
      </w:r>
      <w:r>
        <w:rPr>
          <w:rFonts w:ascii="Arial" w:hAnsi="Arial" w:cs="Arial"/>
          <w:b/>
          <w:sz w:val="24"/>
        </w:rPr>
        <w:t>[HPUE_FR1_DC_LTE_NR_R18-Core] CR to TS 38.101-3: Corrections to HPUE band combinations</w:t>
      </w:r>
    </w:p>
    <w:p w14:paraId="0442EA1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CR-1245  rev  Cat: F (Rel-18)</w:t>
      </w:r>
      <w:r>
        <w:rPr>
          <w:i/>
        </w:rPr>
        <w:br/>
      </w:r>
      <w:r>
        <w:rPr>
          <w:i/>
        </w:rPr>
        <w:br/>
      </w:r>
      <w:r>
        <w:rPr>
          <w:i/>
        </w:rPr>
        <w:tab/>
      </w:r>
      <w:r>
        <w:rPr>
          <w:i/>
        </w:rPr>
        <w:tab/>
      </w:r>
      <w:r>
        <w:rPr>
          <w:i/>
        </w:rPr>
        <w:tab/>
      </w:r>
      <w:r>
        <w:rPr>
          <w:i/>
        </w:rPr>
        <w:tab/>
      </w:r>
      <w:r>
        <w:rPr>
          <w:i/>
        </w:rPr>
        <w:tab/>
        <w:t>Source: Qualcomm Inc.</w:t>
      </w:r>
    </w:p>
    <w:p w14:paraId="4A368A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BE08C" w14:textId="2777FBDC" w:rsidR="009B35E1" w:rsidRDefault="009B35E1" w:rsidP="009B35E1">
      <w:pPr>
        <w:rPr>
          <w:rFonts w:ascii="Arial" w:hAnsi="Arial" w:cs="Arial"/>
          <w:b/>
          <w:sz w:val="24"/>
        </w:rPr>
      </w:pPr>
      <w:r>
        <w:rPr>
          <w:rFonts w:ascii="Arial" w:hAnsi="Arial" w:cs="Arial"/>
          <w:b/>
          <w:color w:val="0000FF"/>
          <w:sz w:val="24"/>
        </w:rPr>
        <w:t>R4-2408809</w:t>
      </w:r>
      <w:r>
        <w:rPr>
          <w:rFonts w:ascii="Arial" w:hAnsi="Arial" w:cs="Arial"/>
          <w:b/>
          <w:color w:val="0000FF"/>
          <w:sz w:val="24"/>
        </w:rPr>
        <w:tab/>
      </w:r>
      <w:r>
        <w:rPr>
          <w:rFonts w:ascii="Arial" w:hAnsi="Arial" w:cs="Arial"/>
          <w:b/>
          <w:sz w:val="24"/>
        </w:rPr>
        <w:t>[HPUE_FR1_TDD_NR_CADC_SUL_R18] HPUE indications for higher order DL configurations</w:t>
      </w:r>
    </w:p>
    <w:p w14:paraId="14CB5971"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435EA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6B67C" w14:textId="48F2A28E" w:rsidR="009B35E1" w:rsidRDefault="009B35E1" w:rsidP="009B35E1">
      <w:pPr>
        <w:rPr>
          <w:rFonts w:ascii="Arial" w:hAnsi="Arial" w:cs="Arial"/>
          <w:b/>
          <w:sz w:val="24"/>
        </w:rPr>
      </w:pPr>
      <w:r>
        <w:rPr>
          <w:rFonts w:ascii="Arial" w:hAnsi="Arial" w:cs="Arial"/>
          <w:b/>
          <w:color w:val="0000FF"/>
          <w:sz w:val="24"/>
        </w:rPr>
        <w:t>R4-2409240</w:t>
      </w:r>
      <w:r>
        <w:rPr>
          <w:rFonts w:ascii="Arial" w:hAnsi="Arial" w:cs="Arial"/>
          <w:b/>
          <w:color w:val="0000FF"/>
          <w:sz w:val="24"/>
        </w:rPr>
        <w:tab/>
      </w:r>
      <w:r>
        <w:rPr>
          <w:rFonts w:ascii="Arial" w:hAnsi="Arial" w:cs="Arial"/>
          <w:b/>
          <w:sz w:val="24"/>
        </w:rPr>
        <w:t>TS 38.101-3: CR for correction of band n77 CBW</w:t>
      </w:r>
    </w:p>
    <w:p w14:paraId="7FF8819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CR-1252  rev  Cat: F (Rel-18)</w:t>
      </w:r>
      <w:r>
        <w:rPr>
          <w:i/>
        </w:rPr>
        <w:br/>
      </w:r>
      <w:r>
        <w:rPr>
          <w:i/>
        </w:rPr>
        <w:br/>
      </w:r>
      <w:r>
        <w:rPr>
          <w:i/>
        </w:rPr>
        <w:tab/>
      </w:r>
      <w:r>
        <w:rPr>
          <w:i/>
        </w:rPr>
        <w:tab/>
      </w:r>
      <w:r>
        <w:rPr>
          <w:i/>
        </w:rPr>
        <w:tab/>
      </w:r>
      <w:r>
        <w:rPr>
          <w:i/>
        </w:rPr>
        <w:tab/>
      </w:r>
      <w:r>
        <w:rPr>
          <w:i/>
        </w:rPr>
        <w:tab/>
        <w:t>Source: Verizon, Ericsson, Samsung</w:t>
      </w:r>
    </w:p>
    <w:p w14:paraId="54EF7A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3813" w14:textId="77777777" w:rsidR="009B35E1" w:rsidRDefault="009B35E1" w:rsidP="009B35E1">
      <w:pPr>
        <w:pStyle w:val="Heading3"/>
      </w:pPr>
      <w:bookmarkStart w:id="24" w:name="_Toc166753351"/>
      <w:r>
        <w:t>5.2</w:t>
      </w:r>
      <w:r>
        <w:tab/>
        <w:t>Rel-18 non-spectrum related WI maintenance</w:t>
      </w:r>
      <w:bookmarkEnd w:id="24"/>
    </w:p>
    <w:p w14:paraId="0BA4E799" w14:textId="77777777" w:rsidR="009B35E1" w:rsidRDefault="009B35E1" w:rsidP="009B35E1">
      <w:pPr>
        <w:pStyle w:val="Heading4"/>
      </w:pPr>
      <w:bookmarkStart w:id="25" w:name="_Toc166753352"/>
      <w:r>
        <w:t>5.2.1</w:t>
      </w:r>
      <w:r>
        <w:tab/>
        <w:t>NR Channel raster enhancement</w:t>
      </w:r>
      <w:bookmarkEnd w:id="25"/>
    </w:p>
    <w:p w14:paraId="7DC5634A" w14:textId="77777777" w:rsidR="009B35E1" w:rsidRDefault="009B35E1" w:rsidP="009B35E1">
      <w:pPr>
        <w:pStyle w:val="Heading5"/>
      </w:pPr>
      <w:bookmarkStart w:id="26" w:name="_Toc166753353"/>
      <w:r>
        <w:t>5.2.1.1</w:t>
      </w:r>
      <w:r>
        <w:tab/>
        <w:t>Channel raster for TN</w:t>
      </w:r>
      <w:bookmarkEnd w:id="26"/>
    </w:p>
    <w:p w14:paraId="4C0BC736" w14:textId="5C497F60" w:rsidR="009B35E1" w:rsidRDefault="009B35E1" w:rsidP="009B35E1">
      <w:pPr>
        <w:rPr>
          <w:rFonts w:ascii="Arial" w:hAnsi="Arial" w:cs="Arial"/>
          <w:b/>
          <w:sz w:val="24"/>
        </w:rPr>
      </w:pPr>
      <w:r>
        <w:rPr>
          <w:rFonts w:ascii="Arial" w:hAnsi="Arial" w:cs="Arial"/>
          <w:b/>
          <w:color w:val="0000FF"/>
          <w:sz w:val="24"/>
        </w:rPr>
        <w:t>R4-2407048</w:t>
      </w:r>
      <w:r>
        <w:rPr>
          <w:rFonts w:ascii="Arial" w:hAnsi="Arial" w:cs="Arial"/>
          <w:b/>
          <w:color w:val="0000FF"/>
          <w:sz w:val="24"/>
        </w:rPr>
        <w:tab/>
      </w:r>
      <w:r>
        <w:rPr>
          <w:rFonts w:ascii="Arial" w:hAnsi="Arial" w:cs="Arial"/>
          <w:b/>
          <w:sz w:val="24"/>
        </w:rPr>
        <w:t>Clarification for the mandatory support of enhanced channel raster for the TN bands</w:t>
      </w:r>
    </w:p>
    <w:p w14:paraId="4A341E8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CR-2201  rev  Cat: F (Rel-18)</w:t>
      </w:r>
      <w:r>
        <w:rPr>
          <w:i/>
        </w:rPr>
        <w:br/>
      </w:r>
      <w:r>
        <w:rPr>
          <w:i/>
        </w:rPr>
        <w:br/>
      </w:r>
      <w:r>
        <w:rPr>
          <w:i/>
        </w:rPr>
        <w:tab/>
      </w:r>
      <w:r>
        <w:rPr>
          <w:i/>
        </w:rPr>
        <w:tab/>
      </w:r>
      <w:r>
        <w:rPr>
          <w:i/>
        </w:rPr>
        <w:tab/>
      </w:r>
      <w:r>
        <w:rPr>
          <w:i/>
        </w:rPr>
        <w:tab/>
      </w:r>
      <w:r>
        <w:rPr>
          <w:i/>
        </w:rPr>
        <w:tab/>
        <w:t>Source: Apple, T-Mobile</w:t>
      </w:r>
    </w:p>
    <w:p w14:paraId="5B6D92AF" w14:textId="77777777" w:rsidR="009B35E1" w:rsidRDefault="009B35E1" w:rsidP="009B35E1">
      <w:pPr>
        <w:rPr>
          <w:color w:val="808080"/>
        </w:rPr>
      </w:pPr>
      <w:r>
        <w:rPr>
          <w:color w:val="808080"/>
        </w:rPr>
        <w:t>(Replaces R4-2404162)</w:t>
      </w:r>
    </w:p>
    <w:p w14:paraId="60EC7D70" w14:textId="77777777" w:rsidR="009B35E1" w:rsidRDefault="009B35E1" w:rsidP="009B35E1">
      <w:pPr>
        <w:rPr>
          <w:rFonts w:ascii="Arial" w:hAnsi="Arial" w:cs="Arial"/>
          <w:b/>
        </w:rPr>
      </w:pPr>
      <w:r>
        <w:rPr>
          <w:rFonts w:ascii="Arial" w:hAnsi="Arial" w:cs="Arial"/>
          <w:b/>
        </w:rPr>
        <w:t xml:space="preserve">Abstract: </w:t>
      </w:r>
    </w:p>
    <w:p w14:paraId="5112FE44" w14:textId="77777777" w:rsidR="009B35E1" w:rsidRDefault="009B35E1" w:rsidP="009B35E1">
      <w:r>
        <w:t>Based on draftCR R4-2404162 endorsed from RAN4#110bis meeting with band n26 added as per agreement made at RAN4#110bis.</w:t>
      </w:r>
    </w:p>
    <w:p w14:paraId="659197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DE9AB" w14:textId="0F59A77C" w:rsidR="009B35E1" w:rsidRDefault="009B35E1" w:rsidP="009B35E1">
      <w:pPr>
        <w:rPr>
          <w:rFonts w:ascii="Arial" w:hAnsi="Arial" w:cs="Arial"/>
          <w:b/>
          <w:sz w:val="24"/>
        </w:rPr>
      </w:pPr>
      <w:r>
        <w:rPr>
          <w:rFonts w:ascii="Arial" w:hAnsi="Arial" w:cs="Arial"/>
          <w:b/>
          <w:color w:val="0000FF"/>
          <w:sz w:val="24"/>
        </w:rPr>
        <w:t>R4-2407228</w:t>
      </w:r>
      <w:r>
        <w:rPr>
          <w:rFonts w:ascii="Arial" w:hAnsi="Arial" w:cs="Arial"/>
          <w:b/>
          <w:color w:val="0000FF"/>
          <w:sz w:val="24"/>
        </w:rPr>
        <w:tab/>
      </w:r>
      <w:r>
        <w:rPr>
          <w:rFonts w:ascii="Arial" w:hAnsi="Arial" w:cs="Arial"/>
          <w:b/>
          <w:sz w:val="24"/>
        </w:rPr>
        <w:t>Clarification for the enhanced channel raster and carrier aggregation</w:t>
      </w:r>
    </w:p>
    <w:p w14:paraId="41FBD05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CR-2217  rev  Cat: F (Rel-18)</w:t>
      </w:r>
      <w:r>
        <w:rPr>
          <w:i/>
        </w:rPr>
        <w:br/>
      </w:r>
      <w:r>
        <w:rPr>
          <w:i/>
        </w:rPr>
        <w:br/>
      </w:r>
      <w:r>
        <w:rPr>
          <w:i/>
        </w:rPr>
        <w:tab/>
      </w:r>
      <w:r>
        <w:rPr>
          <w:i/>
        </w:rPr>
        <w:tab/>
      </w:r>
      <w:r>
        <w:rPr>
          <w:i/>
        </w:rPr>
        <w:tab/>
      </w:r>
      <w:r>
        <w:rPr>
          <w:i/>
        </w:rPr>
        <w:tab/>
      </w:r>
      <w:r>
        <w:rPr>
          <w:i/>
        </w:rPr>
        <w:tab/>
        <w:t>Source: Apple</w:t>
      </w:r>
    </w:p>
    <w:p w14:paraId="121CF8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06EA4" w14:textId="088025B9" w:rsidR="009B35E1" w:rsidRDefault="009B35E1" w:rsidP="009B35E1">
      <w:pPr>
        <w:rPr>
          <w:rFonts w:ascii="Arial" w:hAnsi="Arial" w:cs="Arial"/>
          <w:b/>
          <w:sz w:val="24"/>
        </w:rPr>
      </w:pPr>
      <w:r>
        <w:rPr>
          <w:rFonts w:ascii="Arial" w:hAnsi="Arial" w:cs="Arial"/>
          <w:b/>
          <w:color w:val="0000FF"/>
          <w:sz w:val="24"/>
        </w:rPr>
        <w:t>R4-2407719</w:t>
      </w:r>
      <w:r>
        <w:rPr>
          <w:rFonts w:ascii="Arial" w:hAnsi="Arial" w:cs="Arial"/>
          <w:b/>
          <w:color w:val="0000FF"/>
          <w:sz w:val="24"/>
        </w:rPr>
        <w:tab/>
      </w:r>
      <w:r>
        <w:rPr>
          <w:rFonts w:ascii="Arial" w:hAnsi="Arial" w:cs="Arial"/>
          <w:b/>
          <w:sz w:val="24"/>
        </w:rPr>
        <w:t>(NR_channel_raster_enh-Core) Amendment of the definition of the enhanced channel raster</w:t>
      </w:r>
    </w:p>
    <w:p w14:paraId="1101FCC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CR-2247  rev  Cat: F (Rel-18)</w:t>
      </w:r>
      <w:r>
        <w:rPr>
          <w:i/>
        </w:rPr>
        <w:br/>
      </w:r>
      <w:r>
        <w:rPr>
          <w:i/>
        </w:rPr>
        <w:br/>
      </w:r>
      <w:r>
        <w:rPr>
          <w:i/>
        </w:rPr>
        <w:tab/>
      </w:r>
      <w:r>
        <w:rPr>
          <w:i/>
        </w:rPr>
        <w:tab/>
      </w:r>
      <w:r>
        <w:rPr>
          <w:i/>
        </w:rPr>
        <w:tab/>
      </w:r>
      <w:r>
        <w:rPr>
          <w:i/>
        </w:rPr>
        <w:tab/>
      </w:r>
      <w:r>
        <w:rPr>
          <w:i/>
        </w:rPr>
        <w:tab/>
        <w:t>Source: Ericsson</w:t>
      </w:r>
    </w:p>
    <w:p w14:paraId="11652078" w14:textId="77777777" w:rsidR="009B35E1" w:rsidRDefault="009B35E1" w:rsidP="009B35E1">
      <w:pPr>
        <w:rPr>
          <w:rFonts w:ascii="Arial" w:hAnsi="Arial" w:cs="Arial"/>
          <w:b/>
        </w:rPr>
      </w:pPr>
      <w:r>
        <w:rPr>
          <w:rFonts w:ascii="Arial" w:hAnsi="Arial" w:cs="Arial"/>
          <w:b/>
        </w:rPr>
        <w:t xml:space="preserve">Abstract: </w:t>
      </w:r>
    </w:p>
    <w:p w14:paraId="32CB0782" w14:textId="77777777" w:rsidR="009B35E1" w:rsidRDefault="009B35E1" w:rsidP="009B35E1">
      <w:r>
        <w:t>CR to make clear to developers of UEs the objective of the enhanced raster and why this must be supported.</w:t>
      </w:r>
    </w:p>
    <w:p w14:paraId="1A5FCD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0E551" w14:textId="56FA7416" w:rsidR="009B35E1" w:rsidRDefault="009B35E1" w:rsidP="009B35E1">
      <w:pPr>
        <w:rPr>
          <w:rFonts w:ascii="Arial" w:hAnsi="Arial" w:cs="Arial"/>
          <w:b/>
          <w:sz w:val="24"/>
        </w:rPr>
      </w:pPr>
      <w:r>
        <w:rPr>
          <w:rFonts w:ascii="Arial" w:hAnsi="Arial" w:cs="Arial"/>
          <w:b/>
          <w:color w:val="0000FF"/>
          <w:sz w:val="24"/>
        </w:rPr>
        <w:t>R4-2409397</w:t>
      </w:r>
      <w:r>
        <w:rPr>
          <w:rFonts w:ascii="Arial" w:hAnsi="Arial" w:cs="Arial"/>
          <w:b/>
          <w:color w:val="0000FF"/>
          <w:sz w:val="24"/>
        </w:rPr>
        <w:tab/>
      </w:r>
      <w:r>
        <w:rPr>
          <w:rFonts w:ascii="Arial" w:hAnsi="Arial" w:cs="Arial"/>
          <w:b/>
          <w:sz w:val="24"/>
        </w:rPr>
        <w:t>(NR_channel_raster_enh-Core) Enhanced Channel raster for CA</w:t>
      </w:r>
    </w:p>
    <w:p w14:paraId="26559912"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CR-2340  rev  Cat: F (Rel-18)</w:t>
      </w:r>
      <w:r>
        <w:rPr>
          <w:i/>
        </w:rPr>
        <w:br/>
      </w:r>
      <w:r>
        <w:rPr>
          <w:i/>
        </w:rPr>
        <w:br/>
      </w:r>
      <w:r>
        <w:rPr>
          <w:i/>
        </w:rPr>
        <w:tab/>
      </w:r>
      <w:r>
        <w:rPr>
          <w:i/>
        </w:rPr>
        <w:tab/>
      </w:r>
      <w:r>
        <w:rPr>
          <w:i/>
        </w:rPr>
        <w:tab/>
      </w:r>
      <w:r>
        <w:rPr>
          <w:i/>
        </w:rPr>
        <w:tab/>
      </w:r>
      <w:r>
        <w:rPr>
          <w:i/>
        </w:rPr>
        <w:tab/>
        <w:t>Source: Huawei, HiSilicon</w:t>
      </w:r>
    </w:p>
    <w:p w14:paraId="71E348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B50A7" w14:textId="7B70C4B4" w:rsidR="009B35E1" w:rsidRDefault="009B35E1" w:rsidP="009B35E1">
      <w:pPr>
        <w:rPr>
          <w:rFonts w:ascii="Arial" w:hAnsi="Arial" w:cs="Arial"/>
          <w:b/>
          <w:sz w:val="24"/>
        </w:rPr>
      </w:pPr>
      <w:r>
        <w:rPr>
          <w:rFonts w:ascii="Arial" w:hAnsi="Arial" w:cs="Arial"/>
          <w:b/>
          <w:color w:val="0000FF"/>
          <w:sz w:val="24"/>
        </w:rPr>
        <w:t>R4-2409398</w:t>
      </w:r>
      <w:r>
        <w:rPr>
          <w:rFonts w:ascii="Arial" w:hAnsi="Arial" w:cs="Arial"/>
          <w:b/>
          <w:color w:val="0000FF"/>
          <w:sz w:val="24"/>
        </w:rPr>
        <w:tab/>
      </w:r>
      <w:r>
        <w:rPr>
          <w:rFonts w:ascii="Arial" w:hAnsi="Arial" w:cs="Arial"/>
          <w:b/>
          <w:sz w:val="24"/>
        </w:rPr>
        <w:t>(NR_channel_raster_enh-Core) Enhanced Channel raster for CA</w:t>
      </w:r>
    </w:p>
    <w:p w14:paraId="6189C9A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CR-0632  rev  Cat: F (Rel-18)</w:t>
      </w:r>
      <w:r>
        <w:rPr>
          <w:i/>
        </w:rPr>
        <w:br/>
      </w:r>
      <w:r>
        <w:rPr>
          <w:i/>
        </w:rPr>
        <w:br/>
      </w:r>
      <w:r>
        <w:rPr>
          <w:i/>
        </w:rPr>
        <w:tab/>
      </w:r>
      <w:r>
        <w:rPr>
          <w:i/>
        </w:rPr>
        <w:tab/>
      </w:r>
      <w:r>
        <w:rPr>
          <w:i/>
        </w:rPr>
        <w:tab/>
      </w:r>
      <w:r>
        <w:rPr>
          <w:i/>
        </w:rPr>
        <w:tab/>
      </w:r>
      <w:r>
        <w:rPr>
          <w:i/>
        </w:rPr>
        <w:tab/>
        <w:t>Source: Huawei, HiSilicon</w:t>
      </w:r>
    </w:p>
    <w:p w14:paraId="7DCDB23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A761" w14:textId="70110E87" w:rsidR="009B35E1" w:rsidRDefault="009B35E1" w:rsidP="009B35E1">
      <w:pPr>
        <w:rPr>
          <w:rFonts w:ascii="Arial" w:hAnsi="Arial" w:cs="Arial"/>
          <w:b/>
          <w:sz w:val="24"/>
        </w:rPr>
      </w:pPr>
      <w:r>
        <w:rPr>
          <w:rFonts w:ascii="Arial" w:hAnsi="Arial" w:cs="Arial"/>
          <w:b/>
          <w:color w:val="0000FF"/>
          <w:sz w:val="24"/>
        </w:rPr>
        <w:t>R4-2409399</w:t>
      </w:r>
      <w:r>
        <w:rPr>
          <w:rFonts w:ascii="Arial" w:hAnsi="Arial" w:cs="Arial"/>
          <w:b/>
          <w:color w:val="0000FF"/>
          <w:sz w:val="24"/>
        </w:rPr>
        <w:tab/>
      </w:r>
      <w:r>
        <w:rPr>
          <w:rFonts w:ascii="Arial" w:hAnsi="Arial" w:cs="Arial"/>
          <w:b/>
          <w:sz w:val="24"/>
        </w:rPr>
        <w:t>(NR_channel_raster_enh-Core) Enhanced Channel raster for intra-band EN-DC</w:t>
      </w:r>
    </w:p>
    <w:p w14:paraId="3D0805C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CR-1255  rev  Cat: F (Rel-18)</w:t>
      </w:r>
      <w:r>
        <w:rPr>
          <w:i/>
        </w:rPr>
        <w:br/>
      </w:r>
      <w:r>
        <w:rPr>
          <w:i/>
        </w:rPr>
        <w:br/>
      </w:r>
      <w:r>
        <w:rPr>
          <w:i/>
        </w:rPr>
        <w:tab/>
      </w:r>
      <w:r>
        <w:rPr>
          <w:i/>
        </w:rPr>
        <w:tab/>
      </w:r>
      <w:r>
        <w:rPr>
          <w:i/>
        </w:rPr>
        <w:tab/>
      </w:r>
      <w:r>
        <w:rPr>
          <w:i/>
        </w:rPr>
        <w:tab/>
      </w:r>
      <w:r>
        <w:rPr>
          <w:i/>
        </w:rPr>
        <w:tab/>
        <w:t>Source: Huawei, HiSilicon</w:t>
      </w:r>
    </w:p>
    <w:p w14:paraId="150504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33C0" w14:textId="77777777" w:rsidR="009B35E1" w:rsidRDefault="009B35E1" w:rsidP="009B35E1">
      <w:pPr>
        <w:pStyle w:val="Heading5"/>
      </w:pPr>
      <w:bookmarkStart w:id="27" w:name="_Toc166753354"/>
      <w:r>
        <w:t>5.2.1.2</w:t>
      </w:r>
      <w:r>
        <w:tab/>
        <w:t>Channel raster for NTN</w:t>
      </w:r>
      <w:bookmarkEnd w:id="27"/>
    </w:p>
    <w:p w14:paraId="6882B3A3" w14:textId="0B7FCE80" w:rsidR="009B35E1" w:rsidRDefault="009B35E1" w:rsidP="009B35E1">
      <w:pPr>
        <w:rPr>
          <w:rFonts w:ascii="Arial" w:hAnsi="Arial" w:cs="Arial"/>
          <w:b/>
          <w:sz w:val="24"/>
        </w:rPr>
      </w:pPr>
      <w:r>
        <w:rPr>
          <w:rFonts w:ascii="Arial" w:hAnsi="Arial" w:cs="Arial"/>
          <w:b/>
          <w:color w:val="0000FF"/>
          <w:sz w:val="24"/>
        </w:rPr>
        <w:t>R4-2407049</w:t>
      </w:r>
      <w:r>
        <w:rPr>
          <w:rFonts w:ascii="Arial" w:hAnsi="Arial" w:cs="Arial"/>
          <w:b/>
          <w:color w:val="0000FF"/>
          <w:sz w:val="24"/>
        </w:rPr>
        <w:tab/>
      </w:r>
      <w:r>
        <w:rPr>
          <w:rFonts w:ascii="Arial" w:hAnsi="Arial" w:cs="Arial"/>
          <w:b/>
          <w:sz w:val="24"/>
        </w:rPr>
        <w:t>Clarification for the mandatory support of enhanced channel raster for the NTN bands</w:t>
      </w:r>
    </w:p>
    <w:p w14:paraId="6250469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CR-0079  rev  Cat: F (Rel-18)</w:t>
      </w:r>
      <w:r>
        <w:rPr>
          <w:i/>
        </w:rPr>
        <w:br/>
      </w:r>
      <w:r>
        <w:rPr>
          <w:i/>
        </w:rPr>
        <w:br/>
      </w:r>
      <w:r>
        <w:rPr>
          <w:i/>
        </w:rPr>
        <w:tab/>
      </w:r>
      <w:r>
        <w:rPr>
          <w:i/>
        </w:rPr>
        <w:tab/>
      </w:r>
      <w:r>
        <w:rPr>
          <w:i/>
        </w:rPr>
        <w:tab/>
      </w:r>
      <w:r>
        <w:rPr>
          <w:i/>
        </w:rPr>
        <w:tab/>
      </w:r>
      <w:r>
        <w:rPr>
          <w:i/>
        </w:rPr>
        <w:tab/>
        <w:t>Source: Apple, Ligado Networks, Inmarsat, Viasat, Globalstar, Thales, Hughes/Echostar, Omnispace, Terrestar</w:t>
      </w:r>
    </w:p>
    <w:p w14:paraId="47A53064" w14:textId="77777777" w:rsidR="009B35E1" w:rsidRDefault="009B35E1" w:rsidP="009B35E1">
      <w:pPr>
        <w:rPr>
          <w:color w:val="808080"/>
        </w:rPr>
      </w:pPr>
      <w:r>
        <w:rPr>
          <w:color w:val="808080"/>
        </w:rPr>
        <w:t>(Replaces R4-2404163)</w:t>
      </w:r>
    </w:p>
    <w:p w14:paraId="1CD43D40" w14:textId="77777777" w:rsidR="009B35E1" w:rsidRDefault="009B35E1" w:rsidP="009B35E1">
      <w:pPr>
        <w:rPr>
          <w:rFonts w:ascii="Arial" w:hAnsi="Arial" w:cs="Arial"/>
          <w:b/>
        </w:rPr>
      </w:pPr>
      <w:r>
        <w:rPr>
          <w:rFonts w:ascii="Arial" w:hAnsi="Arial" w:cs="Arial"/>
          <w:b/>
        </w:rPr>
        <w:t xml:space="preserve">Abstract: </w:t>
      </w:r>
    </w:p>
    <w:p w14:paraId="19DBC1DF" w14:textId="77777777" w:rsidR="009B35E1" w:rsidRDefault="009B35E1" w:rsidP="009B35E1">
      <w:r>
        <w:t>Based on draftCR R4-2404163 endorsed from RAN4#110bis meeting with no further changes.</w:t>
      </w:r>
    </w:p>
    <w:p w14:paraId="019B50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5DE64" w14:textId="3467C76D" w:rsidR="009B35E1" w:rsidRDefault="009B35E1" w:rsidP="009B35E1">
      <w:pPr>
        <w:rPr>
          <w:rFonts w:ascii="Arial" w:hAnsi="Arial" w:cs="Arial"/>
          <w:b/>
          <w:sz w:val="24"/>
        </w:rPr>
      </w:pPr>
      <w:r>
        <w:rPr>
          <w:rFonts w:ascii="Arial" w:hAnsi="Arial" w:cs="Arial"/>
          <w:b/>
          <w:color w:val="0000FF"/>
          <w:sz w:val="24"/>
        </w:rPr>
        <w:t>R4-2407720</w:t>
      </w:r>
      <w:r>
        <w:rPr>
          <w:rFonts w:ascii="Arial" w:hAnsi="Arial" w:cs="Arial"/>
          <w:b/>
          <w:color w:val="0000FF"/>
          <w:sz w:val="24"/>
        </w:rPr>
        <w:tab/>
      </w:r>
      <w:r>
        <w:rPr>
          <w:rFonts w:ascii="Arial" w:hAnsi="Arial" w:cs="Arial"/>
          <w:b/>
          <w:sz w:val="24"/>
        </w:rPr>
        <w:t>(NR_channel_raster_enh-Core) Amendment of the definition of the enhanced channel raster</w:t>
      </w:r>
    </w:p>
    <w:p w14:paraId="08856AD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CR-0082  rev  Cat: F (Rel-18)</w:t>
      </w:r>
      <w:r>
        <w:rPr>
          <w:i/>
        </w:rPr>
        <w:br/>
      </w:r>
      <w:r>
        <w:rPr>
          <w:i/>
        </w:rPr>
        <w:br/>
      </w:r>
      <w:r>
        <w:rPr>
          <w:i/>
        </w:rPr>
        <w:tab/>
      </w:r>
      <w:r>
        <w:rPr>
          <w:i/>
        </w:rPr>
        <w:tab/>
      </w:r>
      <w:r>
        <w:rPr>
          <w:i/>
        </w:rPr>
        <w:tab/>
      </w:r>
      <w:r>
        <w:rPr>
          <w:i/>
        </w:rPr>
        <w:tab/>
      </w:r>
      <w:r>
        <w:rPr>
          <w:i/>
        </w:rPr>
        <w:tab/>
        <w:t>Source: Ericsson</w:t>
      </w:r>
    </w:p>
    <w:p w14:paraId="6F245316" w14:textId="77777777" w:rsidR="009B35E1" w:rsidRDefault="009B35E1" w:rsidP="009B35E1">
      <w:pPr>
        <w:rPr>
          <w:rFonts w:ascii="Arial" w:hAnsi="Arial" w:cs="Arial"/>
          <w:b/>
        </w:rPr>
      </w:pPr>
      <w:r>
        <w:rPr>
          <w:rFonts w:ascii="Arial" w:hAnsi="Arial" w:cs="Arial"/>
          <w:b/>
        </w:rPr>
        <w:t xml:space="preserve">Abstract: </w:t>
      </w:r>
    </w:p>
    <w:p w14:paraId="5B3CB7A8" w14:textId="77777777" w:rsidR="009B35E1" w:rsidRDefault="009B35E1" w:rsidP="009B35E1">
      <w:r>
        <w:t>CR to make clear to developers of UEs the objective of the enhanced raster and why this must be supported.</w:t>
      </w:r>
    </w:p>
    <w:p w14:paraId="4C8451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5E31B" w14:textId="77777777" w:rsidR="009B35E1" w:rsidRDefault="009B35E1" w:rsidP="009B35E1">
      <w:pPr>
        <w:pStyle w:val="Heading5"/>
      </w:pPr>
      <w:bookmarkStart w:id="28" w:name="_Toc166753355"/>
      <w:r>
        <w:t>5.2.1.3</w:t>
      </w:r>
      <w:r>
        <w:tab/>
        <w:t>UE capability</w:t>
      </w:r>
      <w:bookmarkEnd w:id="28"/>
    </w:p>
    <w:p w14:paraId="06F54268" w14:textId="36BEC907" w:rsidR="009B35E1" w:rsidRDefault="009B35E1" w:rsidP="009B35E1">
      <w:pPr>
        <w:rPr>
          <w:rFonts w:ascii="Arial" w:hAnsi="Arial" w:cs="Arial"/>
          <w:b/>
          <w:sz w:val="24"/>
        </w:rPr>
      </w:pPr>
      <w:r>
        <w:rPr>
          <w:rFonts w:ascii="Arial" w:hAnsi="Arial" w:cs="Arial"/>
          <w:b/>
          <w:color w:val="0000FF"/>
          <w:sz w:val="24"/>
        </w:rPr>
        <w:t>R4-2407229</w:t>
      </w:r>
      <w:r>
        <w:rPr>
          <w:rFonts w:ascii="Arial" w:hAnsi="Arial" w:cs="Arial"/>
          <w:b/>
          <w:color w:val="0000FF"/>
          <w:sz w:val="24"/>
        </w:rPr>
        <w:tab/>
      </w:r>
      <w:r>
        <w:rPr>
          <w:rFonts w:ascii="Arial" w:hAnsi="Arial" w:cs="Arial"/>
          <w:b/>
          <w:sz w:val="24"/>
        </w:rPr>
        <w:t>On UE capabilities for the enhanced channel raster</w:t>
      </w:r>
    </w:p>
    <w:p w14:paraId="66A88D7A"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B488A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7BB1" w14:textId="04E17EA0" w:rsidR="009B35E1" w:rsidRDefault="009B35E1" w:rsidP="009B35E1">
      <w:pPr>
        <w:rPr>
          <w:rFonts w:ascii="Arial" w:hAnsi="Arial" w:cs="Arial"/>
          <w:b/>
          <w:sz w:val="24"/>
        </w:rPr>
      </w:pPr>
      <w:r>
        <w:rPr>
          <w:rFonts w:ascii="Arial" w:hAnsi="Arial" w:cs="Arial"/>
          <w:b/>
          <w:color w:val="0000FF"/>
          <w:sz w:val="24"/>
        </w:rPr>
        <w:t>R4-2407322</w:t>
      </w:r>
      <w:r>
        <w:rPr>
          <w:rFonts w:ascii="Arial" w:hAnsi="Arial" w:cs="Arial"/>
          <w:b/>
          <w:color w:val="0000FF"/>
          <w:sz w:val="24"/>
        </w:rPr>
        <w:tab/>
      </w:r>
      <w:r>
        <w:rPr>
          <w:rFonts w:ascii="Arial" w:hAnsi="Arial" w:cs="Arial"/>
          <w:b/>
          <w:sz w:val="24"/>
        </w:rPr>
        <w:t>Mandated support of the enhanced channel raster by RedCap UEs from Rel-17</w:t>
      </w:r>
    </w:p>
    <w:p w14:paraId="312A247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09E997" w14:textId="77777777" w:rsidR="009B35E1" w:rsidRDefault="009B35E1" w:rsidP="009B35E1">
      <w:pPr>
        <w:rPr>
          <w:rFonts w:ascii="Arial" w:hAnsi="Arial" w:cs="Arial"/>
          <w:b/>
        </w:rPr>
      </w:pPr>
      <w:r>
        <w:rPr>
          <w:rFonts w:ascii="Arial" w:hAnsi="Arial" w:cs="Arial"/>
          <w:b/>
        </w:rPr>
        <w:t xml:space="preserve">Abstract: </w:t>
      </w:r>
    </w:p>
    <w:p w14:paraId="4C95721A" w14:textId="77777777" w:rsidR="009B35E1" w:rsidRDefault="009B35E1" w:rsidP="009B35E1">
      <w:r>
        <w:t>In this contribution we propose that the enhanced channel raster is supported by all RedCap UEs from Rel-17, the only feasible solution to avoid performance degradation for all UEs in a cell wider than 20 MHz also supporting RedCap UEs. A draft LS to info</w:t>
      </w:r>
    </w:p>
    <w:p w14:paraId="78CBB8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CEDF" w14:textId="6EF7C420" w:rsidR="009B35E1" w:rsidRDefault="009B35E1" w:rsidP="009B35E1">
      <w:pPr>
        <w:rPr>
          <w:rFonts w:ascii="Arial" w:hAnsi="Arial" w:cs="Arial"/>
          <w:b/>
          <w:sz w:val="24"/>
        </w:rPr>
      </w:pPr>
      <w:r>
        <w:rPr>
          <w:rFonts w:ascii="Arial" w:hAnsi="Arial" w:cs="Arial"/>
          <w:b/>
          <w:color w:val="0000FF"/>
          <w:sz w:val="24"/>
        </w:rPr>
        <w:t>R4-2408628</w:t>
      </w:r>
      <w:r>
        <w:rPr>
          <w:rFonts w:ascii="Arial" w:hAnsi="Arial" w:cs="Arial"/>
          <w:b/>
          <w:color w:val="0000FF"/>
          <w:sz w:val="24"/>
        </w:rPr>
        <w:tab/>
      </w:r>
      <w:r>
        <w:rPr>
          <w:rFonts w:ascii="Arial" w:hAnsi="Arial" w:cs="Arial"/>
          <w:b/>
          <w:sz w:val="24"/>
        </w:rPr>
        <w:t>Enhanced channel raster UE capability</w:t>
      </w:r>
    </w:p>
    <w:p w14:paraId="4A56091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1592F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C1886" w14:textId="6454B50C" w:rsidR="009B35E1" w:rsidRDefault="009B35E1" w:rsidP="009B35E1">
      <w:pPr>
        <w:rPr>
          <w:rFonts w:ascii="Arial" w:hAnsi="Arial" w:cs="Arial"/>
          <w:b/>
          <w:sz w:val="24"/>
        </w:rPr>
      </w:pPr>
      <w:r>
        <w:rPr>
          <w:rFonts w:ascii="Arial" w:hAnsi="Arial" w:cs="Arial"/>
          <w:b/>
          <w:color w:val="0000FF"/>
          <w:sz w:val="24"/>
        </w:rPr>
        <w:t>R4-2409400</w:t>
      </w:r>
      <w:r>
        <w:rPr>
          <w:rFonts w:ascii="Arial" w:hAnsi="Arial" w:cs="Arial"/>
          <w:b/>
          <w:color w:val="0000FF"/>
          <w:sz w:val="24"/>
        </w:rPr>
        <w:tab/>
      </w:r>
      <w:r>
        <w:rPr>
          <w:rFonts w:ascii="Arial" w:hAnsi="Arial" w:cs="Arial"/>
          <w:b/>
          <w:sz w:val="24"/>
        </w:rPr>
        <w:t>UE capability for Redcap UE</w:t>
      </w:r>
    </w:p>
    <w:p w14:paraId="49845B2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F137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5809A" w14:textId="77777777" w:rsidR="009B35E1" w:rsidRDefault="009B35E1" w:rsidP="009B35E1">
      <w:pPr>
        <w:pStyle w:val="Heading4"/>
      </w:pPr>
      <w:bookmarkStart w:id="29" w:name="_Toc166753356"/>
      <w:r>
        <w:t>5.2.2</w:t>
      </w:r>
      <w:r>
        <w:tab/>
        <w:t>NB-IoT/eMTC core &amp; perf. requirements for NTN</w:t>
      </w:r>
      <w:bookmarkEnd w:id="29"/>
    </w:p>
    <w:p w14:paraId="25FA18B2" w14:textId="77777777" w:rsidR="009B35E1" w:rsidRDefault="009B35E1" w:rsidP="009B35E1">
      <w:pPr>
        <w:pStyle w:val="Heading5"/>
      </w:pPr>
      <w:bookmarkStart w:id="30" w:name="_Toc166753357"/>
      <w:r>
        <w:t>5.2.2.1</w:t>
      </w:r>
      <w:r>
        <w:tab/>
        <w:t>UE RF requirement</w:t>
      </w:r>
      <w:bookmarkEnd w:id="30"/>
    </w:p>
    <w:p w14:paraId="7B0AB4B5" w14:textId="304A1102" w:rsidR="009B35E1" w:rsidRDefault="009B35E1" w:rsidP="009B35E1">
      <w:pPr>
        <w:rPr>
          <w:rFonts w:ascii="Arial" w:hAnsi="Arial" w:cs="Arial"/>
          <w:b/>
          <w:sz w:val="24"/>
        </w:rPr>
      </w:pPr>
      <w:r>
        <w:rPr>
          <w:rFonts w:ascii="Arial" w:hAnsi="Arial" w:cs="Arial"/>
          <w:b/>
          <w:color w:val="0000FF"/>
          <w:sz w:val="24"/>
        </w:rPr>
        <w:t>R4-2407996</w:t>
      </w:r>
      <w:r>
        <w:rPr>
          <w:rFonts w:ascii="Arial" w:hAnsi="Arial" w:cs="Arial"/>
          <w:b/>
          <w:color w:val="0000FF"/>
          <w:sz w:val="24"/>
        </w:rPr>
        <w:tab/>
      </w:r>
      <w:r>
        <w:rPr>
          <w:rFonts w:ascii="Arial" w:hAnsi="Arial" w:cs="Arial"/>
          <w:b/>
          <w:sz w:val="24"/>
        </w:rPr>
        <w:t>Update on definition of GEO</w:t>
      </w:r>
    </w:p>
    <w:p w14:paraId="1D0BD1D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CR-0036  rev  Cat: F (Rel-18)</w:t>
      </w:r>
      <w:r>
        <w:rPr>
          <w:i/>
        </w:rPr>
        <w:br/>
      </w:r>
      <w:r>
        <w:rPr>
          <w:i/>
        </w:rPr>
        <w:br/>
      </w:r>
      <w:r>
        <w:rPr>
          <w:i/>
        </w:rPr>
        <w:tab/>
      </w:r>
      <w:r>
        <w:rPr>
          <w:i/>
        </w:rPr>
        <w:tab/>
      </w:r>
      <w:r>
        <w:rPr>
          <w:i/>
        </w:rPr>
        <w:tab/>
      </w:r>
      <w:r>
        <w:rPr>
          <w:i/>
        </w:rPr>
        <w:tab/>
      </w:r>
      <w:r>
        <w:rPr>
          <w:i/>
        </w:rPr>
        <w:tab/>
        <w:t>Source: China Telecomunication Corp.</w:t>
      </w:r>
    </w:p>
    <w:p w14:paraId="2116B2D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3A809" w14:textId="77777777" w:rsidR="009B35E1" w:rsidRDefault="009B35E1" w:rsidP="009B35E1">
      <w:pPr>
        <w:pStyle w:val="Heading5"/>
      </w:pPr>
      <w:bookmarkStart w:id="31" w:name="_Toc166753358"/>
      <w:r>
        <w:t>5.2.2.2</w:t>
      </w:r>
      <w:r>
        <w:tab/>
        <w:t>SAN RF requirement and conformance testing</w:t>
      </w:r>
      <w:bookmarkEnd w:id="31"/>
    </w:p>
    <w:p w14:paraId="261FE2F1" w14:textId="349E5E27" w:rsidR="009B35E1" w:rsidRDefault="009B35E1" w:rsidP="009B35E1">
      <w:pPr>
        <w:rPr>
          <w:rFonts w:ascii="Arial" w:hAnsi="Arial" w:cs="Arial"/>
          <w:b/>
          <w:sz w:val="24"/>
        </w:rPr>
      </w:pPr>
      <w:r>
        <w:rPr>
          <w:rFonts w:ascii="Arial" w:hAnsi="Arial" w:cs="Arial"/>
          <w:b/>
          <w:color w:val="0000FF"/>
          <w:sz w:val="24"/>
        </w:rPr>
        <w:t>R4-2407466</w:t>
      </w:r>
      <w:r>
        <w:rPr>
          <w:rFonts w:ascii="Arial" w:hAnsi="Arial" w:cs="Arial"/>
          <w:b/>
          <w:color w:val="0000FF"/>
          <w:sz w:val="24"/>
        </w:rPr>
        <w:tab/>
      </w:r>
      <w:r>
        <w:rPr>
          <w:rFonts w:ascii="Arial" w:hAnsi="Arial" w:cs="Arial"/>
          <w:b/>
          <w:sz w:val="24"/>
        </w:rPr>
        <w:t>(LTE_NBIOT_eMTC_NTN_req-Core)CR for TS 36.108, Correction on antenna connector for RF requirements</w:t>
      </w:r>
    </w:p>
    <w:p w14:paraId="266502A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CR-0022  rev  Cat: F (Rel-18)</w:t>
      </w:r>
      <w:r>
        <w:rPr>
          <w:i/>
        </w:rPr>
        <w:br/>
      </w:r>
      <w:r>
        <w:rPr>
          <w:i/>
        </w:rPr>
        <w:br/>
      </w:r>
      <w:r>
        <w:rPr>
          <w:i/>
        </w:rPr>
        <w:tab/>
      </w:r>
      <w:r>
        <w:rPr>
          <w:i/>
        </w:rPr>
        <w:tab/>
      </w:r>
      <w:r>
        <w:rPr>
          <w:i/>
        </w:rPr>
        <w:tab/>
      </w:r>
      <w:r>
        <w:rPr>
          <w:i/>
        </w:rPr>
        <w:tab/>
      </w:r>
      <w:r>
        <w:rPr>
          <w:i/>
        </w:rPr>
        <w:tab/>
        <w:t>Source: CATT</w:t>
      </w:r>
    </w:p>
    <w:p w14:paraId="358A64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C6398" w14:textId="327859D3" w:rsidR="009B35E1" w:rsidRDefault="009B35E1" w:rsidP="009B35E1">
      <w:pPr>
        <w:rPr>
          <w:rFonts w:ascii="Arial" w:hAnsi="Arial" w:cs="Arial"/>
          <w:b/>
          <w:sz w:val="24"/>
        </w:rPr>
      </w:pPr>
      <w:r>
        <w:rPr>
          <w:rFonts w:ascii="Arial" w:hAnsi="Arial" w:cs="Arial"/>
          <w:b/>
          <w:color w:val="0000FF"/>
          <w:sz w:val="24"/>
        </w:rPr>
        <w:t>R4-2407467</w:t>
      </w:r>
      <w:r>
        <w:rPr>
          <w:rFonts w:ascii="Arial" w:hAnsi="Arial" w:cs="Arial"/>
          <w:b/>
          <w:color w:val="0000FF"/>
          <w:sz w:val="24"/>
        </w:rPr>
        <w:tab/>
      </w:r>
      <w:r>
        <w:rPr>
          <w:rFonts w:ascii="Arial" w:hAnsi="Arial" w:cs="Arial"/>
          <w:b/>
          <w:sz w:val="24"/>
        </w:rPr>
        <w:t>(LTE_NBIOT_eMTC_NTN_req-Core)CR for TS 36.108, Correction on general SAN transmitter spurious emission limits</w:t>
      </w:r>
    </w:p>
    <w:p w14:paraId="4DFB1BD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CR-0023  rev  Cat: F (Rel-18)</w:t>
      </w:r>
      <w:r>
        <w:rPr>
          <w:i/>
        </w:rPr>
        <w:br/>
      </w:r>
      <w:r>
        <w:rPr>
          <w:i/>
        </w:rPr>
        <w:lastRenderedPageBreak/>
        <w:br/>
      </w:r>
      <w:r>
        <w:rPr>
          <w:i/>
        </w:rPr>
        <w:tab/>
      </w:r>
      <w:r>
        <w:rPr>
          <w:i/>
        </w:rPr>
        <w:tab/>
      </w:r>
      <w:r>
        <w:rPr>
          <w:i/>
        </w:rPr>
        <w:tab/>
      </w:r>
      <w:r>
        <w:rPr>
          <w:i/>
        </w:rPr>
        <w:tab/>
      </w:r>
      <w:r>
        <w:rPr>
          <w:i/>
        </w:rPr>
        <w:tab/>
        <w:t>Source: CATT</w:t>
      </w:r>
    </w:p>
    <w:p w14:paraId="18E80F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1169A" w14:textId="2ED639F0" w:rsidR="009B35E1" w:rsidRDefault="009B35E1" w:rsidP="009B35E1">
      <w:pPr>
        <w:rPr>
          <w:rFonts w:ascii="Arial" w:hAnsi="Arial" w:cs="Arial"/>
          <w:b/>
          <w:sz w:val="24"/>
        </w:rPr>
      </w:pPr>
      <w:r>
        <w:rPr>
          <w:rFonts w:ascii="Arial" w:hAnsi="Arial" w:cs="Arial"/>
          <w:b/>
          <w:color w:val="0000FF"/>
          <w:sz w:val="24"/>
        </w:rPr>
        <w:t>R4-2407468</w:t>
      </w:r>
      <w:r>
        <w:rPr>
          <w:rFonts w:ascii="Arial" w:hAnsi="Arial" w:cs="Arial"/>
          <w:b/>
          <w:color w:val="0000FF"/>
          <w:sz w:val="24"/>
        </w:rPr>
        <w:tab/>
      </w:r>
      <w:r>
        <w:rPr>
          <w:rFonts w:ascii="Arial" w:hAnsi="Arial" w:cs="Arial"/>
          <w:b/>
          <w:sz w:val="24"/>
        </w:rPr>
        <w:t>(LTE_NBIOT_eMTC_NTN_req-Perf)CR for TS 36.181, Correction on antenna connector for demodulatin requirements</w:t>
      </w:r>
    </w:p>
    <w:p w14:paraId="16A1D5F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CR-0017  rev  Cat: F (Rel-18)</w:t>
      </w:r>
      <w:r>
        <w:rPr>
          <w:i/>
        </w:rPr>
        <w:br/>
      </w:r>
      <w:r>
        <w:rPr>
          <w:i/>
        </w:rPr>
        <w:br/>
      </w:r>
      <w:r>
        <w:rPr>
          <w:i/>
        </w:rPr>
        <w:tab/>
      </w:r>
      <w:r>
        <w:rPr>
          <w:i/>
        </w:rPr>
        <w:tab/>
      </w:r>
      <w:r>
        <w:rPr>
          <w:i/>
        </w:rPr>
        <w:tab/>
      </w:r>
      <w:r>
        <w:rPr>
          <w:i/>
        </w:rPr>
        <w:tab/>
      </w:r>
      <w:r>
        <w:rPr>
          <w:i/>
        </w:rPr>
        <w:tab/>
        <w:t>Source: CATT</w:t>
      </w:r>
    </w:p>
    <w:p w14:paraId="7D6A84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40035" w14:textId="1923D18C" w:rsidR="009B35E1" w:rsidRDefault="009B35E1" w:rsidP="009B35E1">
      <w:pPr>
        <w:rPr>
          <w:rFonts w:ascii="Arial" w:hAnsi="Arial" w:cs="Arial"/>
          <w:b/>
          <w:sz w:val="24"/>
        </w:rPr>
      </w:pPr>
      <w:r>
        <w:rPr>
          <w:rFonts w:ascii="Arial" w:hAnsi="Arial" w:cs="Arial"/>
          <w:b/>
          <w:color w:val="0000FF"/>
          <w:sz w:val="24"/>
        </w:rPr>
        <w:t>R4-2407469</w:t>
      </w:r>
      <w:r>
        <w:rPr>
          <w:rFonts w:ascii="Arial" w:hAnsi="Arial" w:cs="Arial"/>
          <w:b/>
          <w:color w:val="0000FF"/>
          <w:sz w:val="24"/>
        </w:rPr>
        <w:tab/>
      </w:r>
      <w:r>
        <w:rPr>
          <w:rFonts w:ascii="Arial" w:hAnsi="Arial" w:cs="Arial"/>
          <w:b/>
          <w:sz w:val="24"/>
        </w:rPr>
        <w:t>(LTE_NBIOT_eMTC_NTN_req-Perf)CR for TS 36.181, Correction on general SAN transmitter spurious emission limits</w:t>
      </w:r>
    </w:p>
    <w:p w14:paraId="53486FE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CR-0018  rev  Cat: F (Rel-18)</w:t>
      </w:r>
      <w:r>
        <w:rPr>
          <w:i/>
        </w:rPr>
        <w:br/>
      </w:r>
      <w:r>
        <w:rPr>
          <w:i/>
        </w:rPr>
        <w:br/>
      </w:r>
      <w:r>
        <w:rPr>
          <w:i/>
        </w:rPr>
        <w:tab/>
      </w:r>
      <w:r>
        <w:rPr>
          <w:i/>
        </w:rPr>
        <w:tab/>
      </w:r>
      <w:r>
        <w:rPr>
          <w:i/>
        </w:rPr>
        <w:tab/>
      </w:r>
      <w:r>
        <w:rPr>
          <w:i/>
        </w:rPr>
        <w:tab/>
      </w:r>
      <w:r>
        <w:rPr>
          <w:i/>
        </w:rPr>
        <w:tab/>
        <w:t>Source: CATT</w:t>
      </w:r>
    </w:p>
    <w:p w14:paraId="079963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C5BA" w14:textId="66D1B746" w:rsidR="009B35E1" w:rsidRDefault="009B35E1" w:rsidP="009B35E1">
      <w:pPr>
        <w:rPr>
          <w:rFonts w:ascii="Arial" w:hAnsi="Arial" w:cs="Arial"/>
          <w:b/>
          <w:sz w:val="24"/>
        </w:rPr>
      </w:pPr>
      <w:r>
        <w:rPr>
          <w:rFonts w:ascii="Arial" w:hAnsi="Arial" w:cs="Arial"/>
          <w:b/>
          <w:color w:val="0000FF"/>
          <w:sz w:val="24"/>
        </w:rPr>
        <w:t>R4-2407470</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3D70BC6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CR-0019  rev  Cat: F (Rel-18)</w:t>
      </w:r>
      <w:r>
        <w:rPr>
          <w:i/>
        </w:rPr>
        <w:br/>
      </w:r>
      <w:r>
        <w:rPr>
          <w:i/>
        </w:rPr>
        <w:br/>
      </w:r>
      <w:r>
        <w:rPr>
          <w:i/>
        </w:rPr>
        <w:tab/>
      </w:r>
      <w:r>
        <w:rPr>
          <w:i/>
        </w:rPr>
        <w:tab/>
      </w:r>
      <w:r>
        <w:rPr>
          <w:i/>
        </w:rPr>
        <w:tab/>
      </w:r>
      <w:r>
        <w:rPr>
          <w:i/>
        </w:rPr>
        <w:tab/>
      </w:r>
      <w:r>
        <w:rPr>
          <w:i/>
        </w:rPr>
        <w:tab/>
        <w:t>Source: CATT</w:t>
      </w:r>
    </w:p>
    <w:p w14:paraId="0C4ACE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FBD76" w14:textId="4B22180E" w:rsidR="009B35E1" w:rsidRDefault="009B35E1" w:rsidP="009B35E1">
      <w:pPr>
        <w:rPr>
          <w:rFonts w:ascii="Arial" w:hAnsi="Arial" w:cs="Arial"/>
          <w:b/>
          <w:sz w:val="24"/>
        </w:rPr>
      </w:pPr>
      <w:r>
        <w:rPr>
          <w:rFonts w:ascii="Arial" w:hAnsi="Arial" w:cs="Arial"/>
          <w:b/>
          <w:color w:val="0000FF"/>
          <w:sz w:val="24"/>
        </w:rPr>
        <w:t>R4-2409539</w:t>
      </w:r>
      <w:r>
        <w:rPr>
          <w:rFonts w:ascii="Arial" w:hAnsi="Arial" w:cs="Arial"/>
          <w:b/>
          <w:color w:val="0000FF"/>
          <w:sz w:val="24"/>
        </w:rPr>
        <w:tab/>
      </w:r>
      <w:r>
        <w:rPr>
          <w:rFonts w:ascii="Arial" w:hAnsi="Arial" w:cs="Arial"/>
          <w:b/>
          <w:sz w:val="24"/>
        </w:rPr>
        <w:t>CR to TS 36.108: Band-agnostic OBUE requirement</w:t>
      </w:r>
    </w:p>
    <w:p w14:paraId="35F180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1D5DC9B0" w14:textId="77777777" w:rsidR="009B35E1" w:rsidRDefault="009B35E1" w:rsidP="009B35E1">
      <w:pPr>
        <w:rPr>
          <w:rFonts w:ascii="Arial" w:hAnsi="Arial" w:cs="Arial"/>
          <w:b/>
        </w:rPr>
      </w:pPr>
      <w:r>
        <w:rPr>
          <w:rFonts w:ascii="Arial" w:hAnsi="Arial" w:cs="Arial"/>
          <w:b/>
        </w:rPr>
        <w:t xml:space="preserve">Abstract: </w:t>
      </w:r>
    </w:p>
    <w:p w14:paraId="0A75B1AC" w14:textId="77777777" w:rsidR="009B35E1" w:rsidRDefault="009B35E1" w:rsidP="009B35E1">
      <w:r>
        <w:t>Based on the Draft CR Endorsed in R4-2405986, in this CR we implement band-agnostic approach for the OBUE requirement.</w:t>
      </w:r>
    </w:p>
    <w:p w14:paraId="09D26A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1E09" w14:textId="7B6093A4" w:rsidR="009B35E1" w:rsidRDefault="009B35E1" w:rsidP="009B35E1">
      <w:pPr>
        <w:rPr>
          <w:rFonts w:ascii="Arial" w:hAnsi="Arial" w:cs="Arial"/>
          <w:b/>
          <w:sz w:val="24"/>
        </w:rPr>
      </w:pPr>
      <w:r>
        <w:rPr>
          <w:rFonts w:ascii="Arial" w:hAnsi="Arial" w:cs="Arial"/>
          <w:b/>
          <w:color w:val="0000FF"/>
          <w:sz w:val="24"/>
        </w:rPr>
        <w:t>R4-2409540</w:t>
      </w:r>
      <w:r>
        <w:rPr>
          <w:rFonts w:ascii="Arial" w:hAnsi="Arial" w:cs="Arial"/>
          <w:b/>
          <w:color w:val="0000FF"/>
          <w:sz w:val="24"/>
        </w:rPr>
        <w:tab/>
      </w:r>
      <w:r>
        <w:rPr>
          <w:rFonts w:ascii="Arial" w:hAnsi="Arial" w:cs="Arial"/>
          <w:b/>
          <w:sz w:val="24"/>
        </w:rPr>
        <w:t>CR to TS 36.181: Band-agnostic OBUE requirement</w:t>
      </w:r>
    </w:p>
    <w:p w14:paraId="7A596E0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CR-0020  rev  Cat: F (Rel-18)</w:t>
      </w:r>
      <w:r>
        <w:rPr>
          <w:i/>
        </w:rPr>
        <w:br/>
      </w:r>
      <w:r>
        <w:rPr>
          <w:i/>
        </w:rPr>
        <w:br/>
      </w:r>
      <w:r>
        <w:rPr>
          <w:i/>
        </w:rPr>
        <w:tab/>
      </w:r>
      <w:r>
        <w:rPr>
          <w:i/>
        </w:rPr>
        <w:tab/>
      </w:r>
      <w:r>
        <w:rPr>
          <w:i/>
        </w:rPr>
        <w:tab/>
      </w:r>
      <w:r>
        <w:rPr>
          <w:i/>
        </w:rPr>
        <w:tab/>
      </w:r>
      <w:r>
        <w:rPr>
          <w:i/>
        </w:rPr>
        <w:tab/>
        <w:t>Source: Huawei, HiSilicon</w:t>
      </w:r>
    </w:p>
    <w:p w14:paraId="1F30CFA3" w14:textId="77777777" w:rsidR="009B35E1" w:rsidRDefault="009B35E1" w:rsidP="009B35E1">
      <w:pPr>
        <w:rPr>
          <w:rFonts w:ascii="Arial" w:hAnsi="Arial" w:cs="Arial"/>
          <w:b/>
        </w:rPr>
      </w:pPr>
      <w:r>
        <w:rPr>
          <w:rFonts w:ascii="Arial" w:hAnsi="Arial" w:cs="Arial"/>
          <w:b/>
        </w:rPr>
        <w:t xml:space="preserve">Abstract: </w:t>
      </w:r>
    </w:p>
    <w:p w14:paraId="7632694D" w14:textId="77777777" w:rsidR="009B35E1" w:rsidRDefault="009B35E1" w:rsidP="009B35E1">
      <w:r>
        <w:t>Based on the Draft CR Endorsed in R4-2405987, in this CR we implement band-agnostic approach for the OBUE requirement.</w:t>
      </w:r>
    </w:p>
    <w:p w14:paraId="2A8344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0E540" w14:textId="77777777" w:rsidR="009B35E1" w:rsidRDefault="009B35E1" w:rsidP="009B35E1">
      <w:pPr>
        <w:pStyle w:val="Heading5"/>
      </w:pPr>
      <w:bookmarkStart w:id="32" w:name="_Toc166753359"/>
      <w:r>
        <w:lastRenderedPageBreak/>
        <w:t>5.2.2.3</w:t>
      </w:r>
      <w:r>
        <w:tab/>
        <w:t>RRM requirement</w:t>
      </w:r>
      <w:bookmarkEnd w:id="32"/>
    </w:p>
    <w:p w14:paraId="620F32A5" w14:textId="4C8270CC" w:rsidR="009B35E1" w:rsidRDefault="009B35E1" w:rsidP="009B35E1">
      <w:pPr>
        <w:rPr>
          <w:rFonts w:ascii="Arial" w:hAnsi="Arial" w:cs="Arial"/>
          <w:b/>
          <w:sz w:val="24"/>
        </w:rPr>
      </w:pPr>
      <w:r>
        <w:rPr>
          <w:rFonts w:ascii="Arial" w:hAnsi="Arial" w:cs="Arial"/>
          <w:b/>
          <w:color w:val="0000FF"/>
          <w:sz w:val="24"/>
        </w:rPr>
        <w:t>R4-2407199</w:t>
      </w:r>
      <w:r>
        <w:rPr>
          <w:rFonts w:ascii="Arial" w:hAnsi="Arial" w:cs="Arial"/>
          <w:b/>
          <w:color w:val="0000FF"/>
          <w:sz w:val="24"/>
        </w:rPr>
        <w:tab/>
      </w:r>
      <w:r>
        <w:rPr>
          <w:rFonts w:ascii="Arial" w:hAnsi="Arial" w:cs="Arial"/>
          <w:b/>
          <w:sz w:val="24"/>
        </w:rPr>
        <w:t>CR on general setup for SIB31</w:t>
      </w:r>
    </w:p>
    <w:p w14:paraId="500AC4A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5CCEED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AEA75" w14:textId="1E03F462" w:rsidR="009B35E1" w:rsidRDefault="009B35E1" w:rsidP="009B35E1">
      <w:pPr>
        <w:rPr>
          <w:rFonts w:ascii="Arial" w:hAnsi="Arial" w:cs="Arial"/>
          <w:b/>
          <w:sz w:val="24"/>
        </w:rPr>
      </w:pPr>
      <w:r>
        <w:rPr>
          <w:rFonts w:ascii="Arial" w:hAnsi="Arial" w:cs="Arial"/>
          <w:b/>
          <w:color w:val="0000FF"/>
          <w:sz w:val="24"/>
        </w:rPr>
        <w:t>R4-2407200</w:t>
      </w:r>
      <w:r>
        <w:rPr>
          <w:rFonts w:ascii="Arial" w:hAnsi="Arial" w:cs="Arial"/>
          <w:b/>
          <w:color w:val="0000FF"/>
          <w:sz w:val="24"/>
        </w:rPr>
        <w:tab/>
      </w:r>
      <w:r>
        <w:rPr>
          <w:rFonts w:ascii="Arial" w:hAnsi="Arial" w:cs="Arial"/>
          <w:b/>
          <w:sz w:val="24"/>
        </w:rPr>
        <w:t>CR on test Parameters for UE Transmit Timing Accuracy Tests for NB-IoT over Satellite Access</w:t>
      </w:r>
    </w:p>
    <w:p w14:paraId="3C30E95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59550A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78FD7" w14:textId="6F7E82FC" w:rsidR="009B35E1" w:rsidRDefault="009B35E1" w:rsidP="009B35E1">
      <w:pPr>
        <w:rPr>
          <w:rFonts w:ascii="Arial" w:hAnsi="Arial" w:cs="Arial"/>
          <w:b/>
          <w:sz w:val="24"/>
        </w:rPr>
      </w:pPr>
      <w:r>
        <w:rPr>
          <w:rFonts w:ascii="Arial" w:hAnsi="Arial" w:cs="Arial"/>
          <w:b/>
          <w:color w:val="0000FF"/>
          <w:sz w:val="24"/>
        </w:rPr>
        <w:t>R4-2407204</w:t>
      </w:r>
      <w:r>
        <w:rPr>
          <w:rFonts w:ascii="Arial" w:hAnsi="Arial" w:cs="Arial"/>
          <w:b/>
          <w:color w:val="0000FF"/>
          <w:sz w:val="24"/>
        </w:rPr>
        <w:tab/>
      </w:r>
      <w:r>
        <w:rPr>
          <w:rFonts w:ascii="Arial" w:hAnsi="Arial" w:cs="Arial"/>
          <w:b/>
          <w:sz w:val="24"/>
        </w:rPr>
        <w:t>Big CR to TS 36.133 on Correction of core and performance requirements for NB-IoT/eMTC NTN</w:t>
      </w:r>
    </w:p>
    <w:p w14:paraId="31A02E1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CR-7316  rev  Cat: F (Rel-18)</w:t>
      </w:r>
      <w:r>
        <w:rPr>
          <w:i/>
        </w:rPr>
        <w:br/>
      </w:r>
      <w:r>
        <w:rPr>
          <w:i/>
        </w:rPr>
        <w:br/>
      </w:r>
      <w:r>
        <w:rPr>
          <w:i/>
        </w:rPr>
        <w:tab/>
      </w:r>
      <w:r>
        <w:rPr>
          <w:i/>
        </w:rPr>
        <w:tab/>
      </w:r>
      <w:r>
        <w:rPr>
          <w:i/>
        </w:rPr>
        <w:tab/>
      </w:r>
      <w:r>
        <w:rPr>
          <w:i/>
        </w:rPr>
        <w:tab/>
      </w:r>
      <w:r>
        <w:rPr>
          <w:i/>
        </w:rPr>
        <w:tab/>
        <w:t>Source: MediaTek inc.</w:t>
      </w:r>
    </w:p>
    <w:p w14:paraId="78D3CE9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F221E" w14:textId="47E65C4C" w:rsidR="009B35E1" w:rsidRDefault="009B35E1" w:rsidP="009B35E1">
      <w:pPr>
        <w:rPr>
          <w:rFonts w:ascii="Arial" w:hAnsi="Arial" w:cs="Arial"/>
          <w:b/>
          <w:sz w:val="24"/>
        </w:rPr>
      </w:pPr>
      <w:r>
        <w:rPr>
          <w:rFonts w:ascii="Arial" w:hAnsi="Arial" w:cs="Arial"/>
          <w:b/>
          <w:color w:val="0000FF"/>
          <w:sz w:val="24"/>
        </w:rPr>
        <w:t>R4-2407392</w:t>
      </w:r>
      <w:r>
        <w:rPr>
          <w:rFonts w:ascii="Arial" w:hAnsi="Arial" w:cs="Arial"/>
          <w:b/>
          <w:color w:val="0000FF"/>
          <w:sz w:val="24"/>
        </w:rPr>
        <w:tab/>
      </w:r>
      <w:r>
        <w:rPr>
          <w:rFonts w:ascii="Arial" w:hAnsi="Arial" w:cs="Arial"/>
          <w:b/>
          <w:sz w:val="24"/>
        </w:rPr>
        <w:t>(LTE_NBIoT_eMTC_NTN_req-Perf) CR to TS 36.133: Corrections to IE configurations (Rel 18)</w:t>
      </w:r>
    </w:p>
    <w:p w14:paraId="10801EA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CR-7319  rev  Cat: F (Rel-18)</w:t>
      </w:r>
      <w:r>
        <w:rPr>
          <w:i/>
        </w:rPr>
        <w:br/>
      </w:r>
      <w:r>
        <w:rPr>
          <w:i/>
        </w:rPr>
        <w:br/>
      </w:r>
      <w:r>
        <w:rPr>
          <w:i/>
        </w:rPr>
        <w:tab/>
      </w:r>
      <w:r>
        <w:rPr>
          <w:i/>
        </w:rPr>
        <w:tab/>
      </w:r>
      <w:r>
        <w:rPr>
          <w:i/>
        </w:rPr>
        <w:tab/>
      </w:r>
      <w:r>
        <w:rPr>
          <w:i/>
        </w:rPr>
        <w:tab/>
      </w:r>
      <w:r>
        <w:rPr>
          <w:i/>
        </w:rPr>
        <w:tab/>
        <w:t>Source: Rohde &amp; Schwarz</w:t>
      </w:r>
    </w:p>
    <w:p w14:paraId="3931B2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3D4F7" w14:textId="433F3E6F" w:rsidR="009B35E1" w:rsidRDefault="009B35E1" w:rsidP="009B35E1">
      <w:pPr>
        <w:rPr>
          <w:rFonts w:ascii="Arial" w:hAnsi="Arial" w:cs="Arial"/>
          <w:b/>
          <w:sz w:val="24"/>
        </w:rPr>
      </w:pPr>
      <w:r>
        <w:rPr>
          <w:rFonts w:ascii="Arial" w:hAnsi="Arial" w:cs="Arial"/>
          <w:b/>
          <w:color w:val="0000FF"/>
          <w:sz w:val="24"/>
        </w:rPr>
        <w:t>R4-2408555</w:t>
      </w:r>
      <w:r>
        <w:rPr>
          <w:rFonts w:ascii="Arial" w:hAnsi="Arial" w:cs="Arial"/>
          <w:b/>
          <w:color w:val="0000FF"/>
          <w:sz w:val="24"/>
        </w:rPr>
        <w:tab/>
      </w:r>
      <w:r>
        <w:rPr>
          <w:rFonts w:ascii="Arial" w:hAnsi="Arial" w:cs="Arial"/>
          <w:b/>
          <w:sz w:val="24"/>
        </w:rPr>
        <w:t>CR on core requirements maintenance for R18 IoT NTN</w:t>
      </w:r>
    </w:p>
    <w:p w14:paraId="479CCD8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CR-7321  rev  Cat: F (Rel-18)</w:t>
      </w:r>
      <w:r>
        <w:rPr>
          <w:i/>
        </w:rPr>
        <w:br/>
      </w:r>
      <w:r>
        <w:rPr>
          <w:i/>
        </w:rPr>
        <w:br/>
      </w:r>
      <w:r>
        <w:rPr>
          <w:i/>
        </w:rPr>
        <w:tab/>
      </w:r>
      <w:r>
        <w:rPr>
          <w:i/>
        </w:rPr>
        <w:tab/>
      </w:r>
      <w:r>
        <w:rPr>
          <w:i/>
        </w:rPr>
        <w:tab/>
      </w:r>
      <w:r>
        <w:rPr>
          <w:i/>
        </w:rPr>
        <w:tab/>
      </w:r>
      <w:r>
        <w:rPr>
          <w:i/>
        </w:rPr>
        <w:tab/>
        <w:t>Source: Huawei, HiSilicon</w:t>
      </w:r>
    </w:p>
    <w:p w14:paraId="5774C0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F7ED2" w14:textId="6636C0E1" w:rsidR="009B35E1" w:rsidRDefault="009B35E1" w:rsidP="009B35E1">
      <w:pPr>
        <w:rPr>
          <w:rFonts w:ascii="Arial" w:hAnsi="Arial" w:cs="Arial"/>
          <w:b/>
          <w:sz w:val="24"/>
        </w:rPr>
      </w:pPr>
      <w:r>
        <w:rPr>
          <w:rFonts w:ascii="Arial" w:hAnsi="Arial" w:cs="Arial"/>
          <w:b/>
          <w:color w:val="0000FF"/>
          <w:sz w:val="24"/>
        </w:rPr>
        <w:t>R4-2409236</w:t>
      </w:r>
      <w:r>
        <w:rPr>
          <w:rFonts w:ascii="Arial" w:hAnsi="Arial" w:cs="Arial"/>
          <w:b/>
          <w:color w:val="0000FF"/>
          <w:sz w:val="24"/>
        </w:rPr>
        <w:tab/>
      </w:r>
      <w:r>
        <w:rPr>
          <w:rFonts w:ascii="Arial" w:hAnsi="Arial" w:cs="Arial"/>
          <w:b/>
          <w:sz w:val="24"/>
        </w:rPr>
        <w:t>(LTE_NBIOT_eMTC_NTN_req-Perf) Correction to PHR reporting requirements for NB-IoT over NTN</w:t>
      </w:r>
    </w:p>
    <w:p w14:paraId="1D7169A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CR-7325  rev  Cat: F (Rel-18)</w:t>
      </w:r>
      <w:r>
        <w:rPr>
          <w:i/>
        </w:rPr>
        <w:br/>
      </w:r>
      <w:r>
        <w:rPr>
          <w:i/>
        </w:rPr>
        <w:br/>
      </w:r>
      <w:r>
        <w:rPr>
          <w:i/>
        </w:rPr>
        <w:tab/>
      </w:r>
      <w:r>
        <w:rPr>
          <w:i/>
        </w:rPr>
        <w:tab/>
      </w:r>
      <w:r>
        <w:rPr>
          <w:i/>
        </w:rPr>
        <w:tab/>
      </w:r>
      <w:r>
        <w:rPr>
          <w:i/>
        </w:rPr>
        <w:tab/>
      </w:r>
      <w:r>
        <w:rPr>
          <w:i/>
        </w:rPr>
        <w:tab/>
        <w:t>Source: Ericsson</w:t>
      </w:r>
    </w:p>
    <w:p w14:paraId="5B14532C" w14:textId="77777777" w:rsidR="009B35E1" w:rsidRDefault="009B35E1" w:rsidP="009B35E1">
      <w:pPr>
        <w:rPr>
          <w:rFonts w:ascii="Arial" w:hAnsi="Arial" w:cs="Arial"/>
          <w:b/>
        </w:rPr>
      </w:pPr>
      <w:r>
        <w:rPr>
          <w:rFonts w:ascii="Arial" w:hAnsi="Arial" w:cs="Arial"/>
          <w:b/>
        </w:rPr>
        <w:t xml:space="preserve">Abstract: </w:t>
      </w:r>
    </w:p>
    <w:p w14:paraId="45588729" w14:textId="77777777" w:rsidR="009B35E1" w:rsidRDefault="009B35E1" w:rsidP="009B35E1">
      <w:r>
        <w:t>At last meeting it was agreed to not introduce separate PHR reporting tables for LEO and GEO. This CR makes correction to the spec to be aligned with this agreement.</w:t>
      </w:r>
    </w:p>
    <w:p w14:paraId="641C90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3D4AC" w14:textId="77777777" w:rsidR="009B35E1" w:rsidRDefault="009B35E1" w:rsidP="009B35E1">
      <w:pPr>
        <w:pStyle w:val="Heading5"/>
      </w:pPr>
      <w:bookmarkStart w:id="33" w:name="_Toc166753360"/>
      <w:r>
        <w:lastRenderedPageBreak/>
        <w:t>5.2.2.4</w:t>
      </w:r>
      <w:r>
        <w:tab/>
        <w:t>Demodulation requirements</w:t>
      </w:r>
      <w:bookmarkEnd w:id="33"/>
    </w:p>
    <w:p w14:paraId="52673FE4" w14:textId="4FBC2397" w:rsidR="009B35E1" w:rsidRDefault="009B35E1" w:rsidP="009B35E1">
      <w:pPr>
        <w:rPr>
          <w:rFonts w:ascii="Arial" w:hAnsi="Arial" w:cs="Arial"/>
          <w:b/>
          <w:sz w:val="24"/>
        </w:rPr>
      </w:pPr>
      <w:r>
        <w:rPr>
          <w:rFonts w:ascii="Arial" w:hAnsi="Arial" w:cs="Arial"/>
          <w:b/>
          <w:color w:val="0000FF"/>
          <w:sz w:val="24"/>
        </w:rPr>
        <w:t>R4-2407150</w:t>
      </w:r>
      <w:r>
        <w:rPr>
          <w:rFonts w:ascii="Arial" w:hAnsi="Arial" w:cs="Arial"/>
          <w:b/>
          <w:color w:val="0000FF"/>
          <w:sz w:val="24"/>
        </w:rPr>
        <w:tab/>
      </w:r>
      <w:r>
        <w:rPr>
          <w:rFonts w:ascii="Arial" w:hAnsi="Arial" w:cs="Arial"/>
          <w:b/>
          <w:sz w:val="24"/>
        </w:rPr>
        <w:t>[LTE_NBIOT_eMTC_NTN_req-Perf] CR on TS 36.181 for SAN Demodulation</w:t>
      </w:r>
    </w:p>
    <w:p w14:paraId="280853E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v18.3.0</w:t>
      </w:r>
      <w:r>
        <w:rPr>
          <w:i/>
        </w:rPr>
        <w:tab/>
        <w:t xml:space="preserve">  CR-0016  rev  Cat: F (Rel-18)</w:t>
      </w:r>
      <w:r>
        <w:rPr>
          <w:i/>
        </w:rPr>
        <w:br/>
      </w:r>
      <w:r>
        <w:rPr>
          <w:i/>
        </w:rPr>
        <w:br/>
      </w:r>
      <w:r>
        <w:rPr>
          <w:i/>
        </w:rPr>
        <w:tab/>
      </w:r>
      <w:r>
        <w:rPr>
          <w:i/>
        </w:rPr>
        <w:tab/>
      </w:r>
      <w:r>
        <w:rPr>
          <w:i/>
        </w:rPr>
        <w:tab/>
      </w:r>
      <w:r>
        <w:rPr>
          <w:i/>
        </w:rPr>
        <w:tab/>
      </w:r>
      <w:r>
        <w:rPr>
          <w:i/>
        </w:rPr>
        <w:tab/>
        <w:t>Source: Nokia</w:t>
      </w:r>
    </w:p>
    <w:p w14:paraId="31A48F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AC904" w14:textId="77777777" w:rsidR="009B35E1" w:rsidRDefault="009B35E1" w:rsidP="009B35E1">
      <w:pPr>
        <w:pStyle w:val="Heading4"/>
      </w:pPr>
      <w:bookmarkStart w:id="34" w:name="_Toc166753361"/>
      <w:r>
        <w:t>5.2.3</w:t>
      </w:r>
      <w:r>
        <w:tab/>
        <w:t>Low NR band 4Rx for handheld UE and 3Tx for inter-band UL CA and EN-DC</w:t>
      </w:r>
      <w:bookmarkEnd w:id="34"/>
    </w:p>
    <w:p w14:paraId="57CC75CF" w14:textId="526C7028" w:rsidR="009B35E1" w:rsidRDefault="009B35E1" w:rsidP="009B35E1">
      <w:pPr>
        <w:rPr>
          <w:rFonts w:ascii="Arial" w:hAnsi="Arial" w:cs="Arial"/>
          <w:b/>
          <w:sz w:val="24"/>
        </w:rPr>
      </w:pPr>
      <w:r>
        <w:rPr>
          <w:rFonts w:ascii="Arial" w:hAnsi="Arial" w:cs="Arial"/>
          <w:b/>
          <w:color w:val="0000FF"/>
          <w:sz w:val="24"/>
        </w:rPr>
        <w:t>R4-2407536</w:t>
      </w:r>
      <w:r>
        <w:rPr>
          <w:rFonts w:ascii="Arial" w:hAnsi="Arial" w:cs="Arial"/>
          <w:b/>
          <w:color w:val="0000FF"/>
          <w:sz w:val="24"/>
        </w:rPr>
        <w:tab/>
      </w:r>
      <w:r>
        <w:rPr>
          <w:rFonts w:ascii="Arial" w:hAnsi="Arial" w:cs="Arial"/>
          <w:b/>
          <w:sz w:val="24"/>
        </w:rPr>
        <w:t>draftCR 38101-1 Clarification of MIMO and TxD capabilities</w:t>
      </w:r>
    </w:p>
    <w:p w14:paraId="7B24E88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CATT, OPPO</w:t>
      </w:r>
    </w:p>
    <w:p w14:paraId="599EE9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6CEE" w14:textId="70CC6A28" w:rsidR="009B35E1" w:rsidRDefault="009B35E1" w:rsidP="009B35E1">
      <w:pPr>
        <w:rPr>
          <w:rFonts w:ascii="Arial" w:hAnsi="Arial" w:cs="Arial"/>
          <w:b/>
          <w:sz w:val="24"/>
        </w:rPr>
      </w:pPr>
      <w:r>
        <w:rPr>
          <w:rFonts w:ascii="Arial" w:hAnsi="Arial" w:cs="Arial"/>
          <w:b/>
          <w:color w:val="0000FF"/>
          <w:sz w:val="24"/>
        </w:rPr>
        <w:t>R4-2407646</w:t>
      </w:r>
      <w:r>
        <w:rPr>
          <w:rFonts w:ascii="Arial" w:hAnsi="Arial" w:cs="Arial"/>
          <w:b/>
          <w:color w:val="0000FF"/>
          <w:sz w:val="24"/>
        </w:rPr>
        <w:tab/>
      </w:r>
      <w:r>
        <w:rPr>
          <w:rFonts w:ascii="Arial" w:hAnsi="Arial" w:cs="Arial"/>
          <w:b/>
          <w:sz w:val="24"/>
        </w:rPr>
        <w:t>R18 Cat-F CR 38.101-1 correction CR for 3Tx requirements</w:t>
      </w:r>
    </w:p>
    <w:p w14:paraId="4121D41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CR-2235  rev  Cat: F (Rel-18)</w:t>
      </w:r>
      <w:r>
        <w:rPr>
          <w:i/>
        </w:rPr>
        <w:br/>
      </w:r>
      <w:r>
        <w:rPr>
          <w:i/>
        </w:rPr>
        <w:br/>
      </w:r>
      <w:r>
        <w:rPr>
          <w:i/>
        </w:rPr>
        <w:tab/>
      </w:r>
      <w:r>
        <w:rPr>
          <w:i/>
        </w:rPr>
        <w:tab/>
      </w:r>
      <w:r>
        <w:rPr>
          <w:i/>
        </w:rPr>
        <w:tab/>
      </w:r>
      <w:r>
        <w:rPr>
          <w:i/>
        </w:rPr>
        <w:tab/>
      </w:r>
      <w:r>
        <w:rPr>
          <w:i/>
        </w:rPr>
        <w:tab/>
        <w:t>Source: Huawei, HiSilicon</w:t>
      </w:r>
    </w:p>
    <w:p w14:paraId="1C797AA0" w14:textId="77777777" w:rsidR="009B35E1" w:rsidRDefault="009B35E1" w:rsidP="009B35E1">
      <w:pPr>
        <w:rPr>
          <w:rFonts w:ascii="Arial" w:hAnsi="Arial" w:cs="Arial"/>
          <w:b/>
        </w:rPr>
      </w:pPr>
      <w:r>
        <w:rPr>
          <w:rFonts w:ascii="Arial" w:hAnsi="Arial" w:cs="Arial"/>
          <w:b/>
        </w:rPr>
        <w:t xml:space="preserve">Abstract: </w:t>
      </w:r>
    </w:p>
    <w:p w14:paraId="7BE1EE3B" w14:textId="77777777" w:rsidR="009B35E1" w:rsidRDefault="009B35E1" w:rsidP="009B35E1">
      <w:r>
        <w:t>R18 Cat-F</w:t>
      </w:r>
    </w:p>
    <w:p w14:paraId="002B3C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7896C" w14:textId="6177563F" w:rsidR="009B35E1" w:rsidRDefault="009B35E1" w:rsidP="009B35E1">
      <w:pPr>
        <w:rPr>
          <w:rFonts w:ascii="Arial" w:hAnsi="Arial" w:cs="Arial"/>
          <w:b/>
          <w:sz w:val="24"/>
        </w:rPr>
      </w:pPr>
      <w:r>
        <w:rPr>
          <w:rFonts w:ascii="Arial" w:hAnsi="Arial" w:cs="Arial"/>
          <w:b/>
          <w:color w:val="0000FF"/>
          <w:sz w:val="24"/>
        </w:rPr>
        <w:t>R4-2407647</w:t>
      </w:r>
      <w:r>
        <w:rPr>
          <w:rFonts w:ascii="Arial" w:hAnsi="Arial" w:cs="Arial"/>
          <w:b/>
          <w:color w:val="0000FF"/>
          <w:sz w:val="24"/>
        </w:rPr>
        <w:tab/>
      </w:r>
      <w:r>
        <w:rPr>
          <w:rFonts w:ascii="Arial" w:hAnsi="Arial" w:cs="Arial"/>
          <w:b/>
          <w:sz w:val="24"/>
        </w:rPr>
        <w:t>R18 Cat-F CR 38.101-3 correction CR for 3Tx requirements</w:t>
      </w:r>
    </w:p>
    <w:p w14:paraId="38D5468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CR-1212  rev  Cat: F (Rel-18)</w:t>
      </w:r>
      <w:r>
        <w:rPr>
          <w:i/>
        </w:rPr>
        <w:br/>
      </w:r>
      <w:r>
        <w:rPr>
          <w:i/>
        </w:rPr>
        <w:br/>
      </w:r>
      <w:r>
        <w:rPr>
          <w:i/>
        </w:rPr>
        <w:tab/>
      </w:r>
      <w:r>
        <w:rPr>
          <w:i/>
        </w:rPr>
        <w:tab/>
      </w:r>
      <w:r>
        <w:rPr>
          <w:i/>
        </w:rPr>
        <w:tab/>
      </w:r>
      <w:r>
        <w:rPr>
          <w:i/>
        </w:rPr>
        <w:tab/>
      </w:r>
      <w:r>
        <w:rPr>
          <w:i/>
        </w:rPr>
        <w:tab/>
        <w:t>Source: Huawei, HiSilicon</w:t>
      </w:r>
    </w:p>
    <w:p w14:paraId="41498393" w14:textId="77777777" w:rsidR="009B35E1" w:rsidRDefault="009B35E1" w:rsidP="009B35E1">
      <w:pPr>
        <w:rPr>
          <w:rFonts w:ascii="Arial" w:hAnsi="Arial" w:cs="Arial"/>
          <w:b/>
        </w:rPr>
      </w:pPr>
      <w:r>
        <w:rPr>
          <w:rFonts w:ascii="Arial" w:hAnsi="Arial" w:cs="Arial"/>
          <w:b/>
        </w:rPr>
        <w:t xml:space="preserve">Abstract: </w:t>
      </w:r>
    </w:p>
    <w:p w14:paraId="684F02F0" w14:textId="77777777" w:rsidR="009B35E1" w:rsidRDefault="009B35E1" w:rsidP="009B35E1">
      <w:r>
        <w:t>R18 Cat-F</w:t>
      </w:r>
    </w:p>
    <w:p w14:paraId="51AD74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FE3FF" w14:textId="3D76188F" w:rsidR="009B35E1" w:rsidRDefault="009B35E1" w:rsidP="009B35E1">
      <w:pPr>
        <w:rPr>
          <w:rFonts w:ascii="Arial" w:hAnsi="Arial" w:cs="Arial"/>
          <w:b/>
          <w:sz w:val="24"/>
        </w:rPr>
      </w:pPr>
      <w:r>
        <w:rPr>
          <w:rFonts w:ascii="Arial" w:hAnsi="Arial" w:cs="Arial"/>
          <w:b/>
          <w:color w:val="0000FF"/>
          <w:sz w:val="24"/>
        </w:rPr>
        <w:t>R4-2408080</w:t>
      </w:r>
      <w:r>
        <w:rPr>
          <w:rFonts w:ascii="Arial" w:hAnsi="Arial" w:cs="Arial"/>
          <w:b/>
          <w:color w:val="0000FF"/>
          <w:sz w:val="24"/>
        </w:rPr>
        <w:tab/>
      </w:r>
      <w:r>
        <w:rPr>
          <w:rFonts w:ascii="Arial" w:hAnsi="Arial" w:cs="Arial"/>
          <w:b/>
          <w:sz w:val="24"/>
        </w:rPr>
        <w:t>draftCR on correction of condition for 3Tx SAR solution</w:t>
      </w:r>
    </w:p>
    <w:p w14:paraId="17AA2C8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China Telecom</w:t>
      </w:r>
    </w:p>
    <w:p w14:paraId="79E7AB9F" w14:textId="77777777" w:rsidR="009B35E1" w:rsidRDefault="009B35E1" w:rsidP="009B35E1">
      <w:pPr>
        <w:rPr>
          <w:rFonts w:ascii="Arial" w:hAnsi="Arial" w:cs="Arial"/>
          <w:b/>
        </w:rPr>
      </w:pPr>
      <w:r>
        <w:rPr>
          <w:rFonts w:ascii="Arial" w:hAnsi="Arial" w:cs="Arial"/>
          <w:b/>
        </w:rPr>
        <w:t xml:space="preserve">Abstract: </w:t>
      </w:r>
    </w:p>
    <w:p w14:paraId="404E6A6A" w14:textId="77777777" w:rsidR="009B35E1" w:rsidRDefault="009B35E1" w:rsidP="009B35E1">
      <w:r>
        <w:t xml:space="preserve">Resubmit of that draftCR R4-2406580 that endorsed in RAN4#110-bis. </w:t>
      </w:r>
    </w:p>
    <w:p w14:paraId="593A81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1EDD7" w14:textId="0C2D618E" w:rsidR="009B35E1" w:rsidRDefault="009B35E1" w:rsidP="009B35E1">
      <w:pPr>
        <w:rPr>
          <w:rFonts w:ascii="Arial" w:hAnsi="Arial" w:cs="Arial"/>
          <w:b/>
          <w:sz w:val="24"/>
        </w:rPr>
      </w:pPr>
      <w:r>
        <w:rPr>
          <w:rFonts w:ascii="Arial" w:hAnsi="Arial" w:cs="Arial"/>
          <w:b/>
          <w:color w:val="0000FF"/>
          <w:sz w:val="24"/>
        </w:rPr>
        <w:t>R4-2408233</w:t>
      </w:r>
      <w:r>
        <w:rPr>
          <w:rFonts w:ascii="Arial" w:hAnsi="Arial" w:cs="Arial"/>
          <w:b/>
          <w:color w:val="0000FF"/>
          <w:sz w:val="24"/>
        </w:rPr>
        <w:tab/>
      </w:r>
      <w:r>
        <w:rPr>
          <w:rFonts w:ascii="Arial" w:hAnsi="Arial" w:cs="Arial"/>
          <w:b/>
          <w:sz w:val="24"/>
        </w:rPr>
        <w:t>draftCR on correction of condition for 3Tx SAR solution</w:t>
      </w:r>
    </w:p>
    <w:p w14:paraId="38F54E34"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China Telecom</w:t>
      </w:r>
    </w:p>
    <w:p w14:paraId="03371764" w14:textId="77777777" w:rsidR="009B35E1" w:rsidRDefault="009B35E1" w:rsidP="009B35E1">
      <w:pPr>
        <w:rPr>
          <w:rFonts w:ascii="Arial" w:hAnsi="Arial" w:cs="Arial"/>
          <w:b/>
        </w:rPr>
      </w:pPr>
      <w:r>
        <w:rPr>
          <w:rFonts w:ascii="Arial" w:hAnsi="Arial" w:cs="Arial"/>
          <w:b/>
        </w:rPr>
        <w:t xml:space="preserve">Abstract: </w:t>
      </w:r>
    </w:p>
    <w:p w14:paraId="6B875179" w14:textId="77777777" w:rsidR="009B35E1" w:rsidRDefault="009B35E1" w:rsidP="009B35E1">
      <w:r>
        <w:t xml:space="preserve">Resubmittion of the draftCR R4-246580 that endorsed in RAN4#110-bis. </w:t>
      </w:r>
    </w:p>
    <w:p w14:paraId="6777E5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B00D8" w14:textId="77777777" w:rsidR="009B35E1" w:rsidRDefault="009B35E1" w:rsidP="009B35E1">
      <w:pPr>
        <w:pStyle w:val="Heading4"/>
      </w:pPr>
      <w:bookmarkStart w:id="35" w:name="_Toc166753362"/>
      <w:r>
        <w:t>5.2.4</w:t>
      </w:r>
      <w:r>
        <w:tab/>
        <w:t>NR Support for UAV</w:t>
      </w:r>
      <w:bookmarkEnd w:id="35"/>
    </w:p>
    <w:p w14:paraId="6EF365FC" w14:textId="55D93208" w:rsidR="009B35E1" w:rsidRDefault="009B35E1" w:rsidP="009B35E1">
      <w:pPr>
        <w:rPr>
          <w:rFonts w:ascii="Arial" w:hAnsi="Arial" w:cs="Arial"/>
          <w:b/>
          <w:sz w:val="24"/>
        </w:rPr>
      </w:pPr>
      <w:r>
        <w:rPr>
          <w:rFonts w:ascii="Arial" w:hAnsi="Arial" w:cs="Arial"/>
          <w:b/>
          <w:color w:val="0000FF"/>
          <w:sz w:val="24"/>
        </w:rPr>
        <w:t>R4-2408505</w:t>
      </w:r>
      <w:r>
        <w:rPr>
          <w:rFonts w:ascii="Arial" w:hAnsi="Arial" w:cs="Arial"/>
          <w:b/>
          <w:color w:val="0000FF"/>
          <w:sz w:val="24"/>
        </w:rPr>
        <w:tab/>
      </w:r>
      <w:r>
        <w:rPr>
          <w:rFonts w:ascii="Arial" w:hAnsi="Arial" w:cs="Arial"/>
          <w:b/>
          <w:sz w:val="24"/>
        </w:rPr>
        <w:t>DraftCR to 38.101-1 on Aerial Specific Pmax Values</w:t>
      </w:r>
    </w:p>
    <w:p w14:paraId="45913AA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CR-2303  rev  Cat: F (Rel-18)</w:t>
      </w:r>
      <w:r>
        <w:rPr>
          <w:i/>
        </w:rPr>
        <w:br/>
      </w:r>
      <w:r>
        <w:rPr>
          <w:i/>
        </w:rPr>
        <w:br/>
      </w:r>
      <w:r>
        <w:rPr>
          <w:i/>
        </w:rPr>
        <w:tab/>
      </w:r>
      <w:r>
        <w:rPr>
          <w:i/>
        </w:rPr>
        <w:tab/>
      </w:r>
      <w:r>
        <w:rPr>
          <w:i/>
        </w:rPr>
        <w:tab/>
      </w:r>
      <w:r>
        <w:rPr>
          <w:i/>
        </w:rPr>
        <w:tab/>
      </w:r>
      <w:r>
        <w:rPr>
          <w:i/>
        </w:rPr>
        <w:tab/>
        <w:t>Source: Nokia</w:t>
      </w:r>
    </w:p>
    <w:p w14:paraId="437FC42C" w14:textId="77777777" w:rsidR="009B35E1" w:rsidRDefault="009B35E1" w:rsidP="009B35E1">
      <w:pPr>
        <w:rPr>
          <w:rFonts w:ascii="Arial" w:hAnsi="Arial" w:cs="Arial"/>
          <w:b/>
        </w:rPr>
      </w:pPr>
      <w:r>
        <w:rPr>
          <w:rFonts w:ascii="Arial" w:hAnsi="Arial" w:cs="Arial"/>
          <w:b/>
        </w:rPr>
        <w:t xml:space="preserve">Abstract: </w:t>
      </w:r>
    </w:p>
    <w:p w14:paraId="6055805C" w14:textId="77777777" w:rsidR="009B35E1" w:rsidRDefault="009B35E1" w:rsidP="009B35E1">
      <w:r>
        <w:t>MCC: The title have "Draft CR" but it is a formal CR.</w:t>
      </w:r>
    </w:p>
    <w:p w14:paraId="4D30C7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R4-2409669</w:t>
      </w:r>
      <w:r>
        <w:rPr>
          <w:color w:val="993300"/>
          <w:u w:val="single"/>
        </w:rPr>
        <w:t>.</w:t>
      </w:r>
    </w:p>
    <w:p w14:paraId="15DCBF49" w14:textId="69A18EB0" w:rsidR="009B35E1" w:rsidRDefault="009B35E1" w:rsidP="009B35E1">
      <w:pPr>
        <w:rPr>
          <w:rFonts w:ascii="Arial" w:hAnsi="Arial" w:cs="Arial"/>
          <w:b/>
          <w:sz w:val="24"/>
        </w:rPr>
      </w:pPr>
      <w:r>
        <w:rPr>
          <w:rFonts w:ascii="Arial" w:hAnsi="Arial" w:cs="Arial"/>
          <w:b/>
          <w:color w:val="0000FF"/>
          <w:sz w:val="24"/>
        </w:rPr>
        <w:t>R4-2409669</w:t>
      </w:r>
      <w:r>
        <w:rPr>
          <w:rFonts w:ascii="Arial" w:hAnsi="Arial" w:cs="Arial"/>
          <w:b/>
          <w:color w:val="0000FF"/>
          <w:sz w:val="24"/>
        </w:rPr>
        <w:tab/>
      </w:r>
      <w:r>
        <w:rPr>
          <w:rFonts w:ascii="Arial" w:hAnsi="Arial" w:cs="Arial"/>
          <w:b/>
          <w:sz w:val="24"/>
        </w:rPr>
        <w:t>CR to 38.101-1 on Aerial Specific Pmax Values</w:t>
      </w:r>
    </w:p>
    <w:p w14:paraId="70CB0E7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CR-2303  rev 1 Cat: F (Rel-18)</w:t>
      </w:r>
      <w:r>
        <w:rPr>
          <w:i/>
        </w:rPr>
        <w:br/>
      </w:r>
      <w:r>
        <w:rPr>
          <w:i/>
        </w:rPr>
        <w:br/>
      </w:r>
      <w:r>
        <w:rPr>
          <w:i/>
        </w:rPr>
        <w:tab/>
      </w:r>
      <w:r>
        <w:rPr>
          <w:i/>
        </w:rPr>
        <w:tab/>
      </w:r>
      <w:r>
        <w:rPr>
          <w:i/>
        </w:rPr>
        <w:tab/>
      </w:r>
      <w:r>
        <w:rPr>
          <w:i/>
        </w:rPr>
        <w:tab/>
      </w:r>
      <w:r>
        <w:rPr>
          <w:i/>
        </w:rPr>
        <w:tab/>
        <w:t>Source: Nokia</w:t>
      </w:r>
    </w:p>
    <w:p w14:paraId="115D3D65" w14:textId="77777777" w:rsidR="009B35E1" w:rsidRDefault="009B35E1" w:rsidP="009B35E1">
      <w:pPr>
        <w:rPr>
          <w:color w:val="808080"/>
        </w:rPr>
      </w:pPr>
      <w:r>
        <w:rPr>
          <w:color w:val="808080"/>
        </w:rPr>
        <w:t>(Replaces R4-2408505)</w:t>
      </w:r>
    </w:p>
    <w:p w14:paraId="247291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29EA" w14:textId="77777777" w:rsidR="009B35E1" w:rsidRDefault="009B35E1" w:rsidP="009B35E1">
      <w:pPr>
        <w:pStyle w:val="Heading4"/>
      </w:pPr>
      <w:bookmarkStart w:id="36" w:name="_Toc166753363"/>
      <w:r>
        <w:t>5.2.5</w:t>
      </w:r>
      <w:r>
        <w:tab/>
        <w:t>Enhanced LTE Support for UAV</w:t>
      </w:r>
      <w:bookmarkEnd w:id="36"/>
    </w:p>
    <w:p w14:paraId="73F346ED" w14:textId="78B56E6E" w:rsidR="009B35E1" w:rsidRDefault="009B35E1" w:rsidP="009B35E1">
      <w:pPr>
        <w:rPr>
          <w:rFonts w:ascii="Arial" w:hAnsi="Arial" w:cs="Arial"/>
          <w:b/>
          <w:sz w:val="24"/>
        </w:rPr>
      </w:pPr>
      <w:r>
        <w:rPr>
          <w:rFonts w:ascii="Arial" w:hAnsi="Arial" w:cs="Arial"/>
          <w:b/>
          <w:color w:val="0000FF"/>
          <w:sz w:val="24"/>
        </w:rPr>
        <w:t>R4-2408506</w:t>
      </w:r>
      <w:r>
        <w:rPr>
          <w:rFonts w:ascii="Arial" w:hAnsi="Arial" w:cs="Arial"/>
          <w:b/>
          <w:color w:val="0000FF"/>
          <w:sz w:val="24"/>
        </w:rPr>
        <w:tab/>
      </w:r>
      <w:r>
        <w:rPr>
          <w:rFonts w:ascii="Arial" w:hAnsi="Arial" w:cs="Arial"/>
          <w:b/>
          <w:sz w:val="24"/>
        </w:rPr>
        <w:t>DraftCR to 36.101 on Aerial Specific Pmax Values</w:t>
      </w:r>
    </w:p>
    <w:p w14:paraId="2B57730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CR-6048  rev  Cat: F (Rel-18)</w:t>
      </w:r>
      <w:r>
        <w:rPr>
          <w:i/>
        </w:rPr>
        <w:br/>
      </w:r>
      <w:r>
        <w:rPr>
          <w:i/>
        </w:rPr>
        <w:br/>
      </w:r>
      <w:r>
        <w:rPr>
          <w:i/>
        </w:rPr>
        <w:tab/>
      </w:r>
      <w:r>
        <w:rPr>
          <w:i/>
        </w:rPr>
        <w:tab/>
      </w:r>
      <w:r>
        <w:rPr>
          <w:i/>
        </w:rPr>
        <w:tab/>
      </w:r>
      <w:r>
        <w:rPr>
          <w:i/>
        </w:rPr>
        <w:tab/>
      </w:r>
      <w:r>
        <w:rPr>
          <w:i/>
        </w:rPr>
        <w:tab/>
        <w:t>Source: Nokia</w:t>
      </w:r>
    </w:p>
    <w:p w14:paraId="3F80BD08" w14:textId="77777777" w:rsidR="009B35E1" w:rsidRDefault="009B35E1" w:rsidP="009B35E1">
      <w:pPr>
        <w:rPr>
          <w:rFonts w:ascii="Arial" w:hAnsi="Arial" w:cs="Arial"/>
          <w:b/>
        </w:rPr>
      </w:pPr>
      <w:r>
        <w:rPr>
          <w:rFonts w:ascii="Arial" w:hAnsi="Arial" w:cs="Arial"/>
          <w:b/>
        </w:rPr>
        <w:t xml:space="preserve">Abstract: </w:t>
      </w:r>
    </w:p>
    <w:p w14:paraId="6EA0BDF4" w14:textId="77777777" w:rsidR="009B35E1" w:rsidRDefault="009B35E1" w:rsidP="009B35E1">
      <w:r>
        <w:t>MCC: The title have "Draft CR" but it is a formal CR.</w:t>
      </w:r>
    </w:p>
    <w:p w14:paraId="2FF3B9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R4-2409671</w:t>
      </w:r>
      <w:r>
        <w:rPr>
          <w:color w:val="993300"/>
          <w:u w:val="single"/>
        </w:rPr>
        <w:t>.</w:t>
      </w:r>
    </w:p>
    <w:p w14:paraId="2141D6C4" w14:textId="6D4CBF5A" w:rsidR="009B35E1" w:rsidRDefault="009B35E1" w:rsidP="009B35E1">
      <w:pPr>
        <w:rPr>
          <w:rFonts w:ascii="Arial" w:hAnsi="Arial" w:cs="Arial"/>
          <w:b/>
          <w:sz w:val="24"/>
        </w:rPr>
      </w:pPr>
      <w:r>
        <w:rPr>
          <w:rFonts w:ascii="Arial" w:hAnsi="Arial" w:cs="Arial"/>
          <w:b/>
          <w:color w:val="0000FF"/>
          <w:sz w:val="24"/>
        </w:rPr>
        <w:t>R4-2409671</w:t>
      </w:r>
      <w:r>
        <w:rPr>
          <w:rFonts w:ascii="Arial" w:hAnsi="Arial" w:cs="Arial"/>
          <w:b/>
          <w:color w:val="0000FF"/>
          <w:sz w:val="24"/>
        </w:rPr>
        <w:tab/>
      </w:r>
      <w:r>
        <w:rPr>
          <w:rFonts w:ascii="Arial" w:hAnsi="Arial" w:cs="Arial"/>
          <w:b/>
          <w:sz w:val="24"/>
        </w:rPr>
        <w:t>CR to 36.101 on Aerial Specific Pmax Values</w:t>
      </w:r>
    </w:p>
    <w:p w14:paraId="29AA268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CR-6048  rev 1 Cat: F (Rel-18)</w:t>
      </w:r>
      <w:r>
        <w:rPr>
          <w:i/>
        </w:rPr>
        <w:br/>
      </w:r>
      <w:r>
        <w:rPr>
          <w:i/>
        </w:rPr>
        <w:br/>
      </w:r>
      <w:r>
        <w:rPr>
          <w:i/>
        </w:rPr>
        <w:tab/>
      </w:r>
      <w:r>
        <w:rPr>
          <w:i/>
        </w:rPr>
        <w:tab/>
      </w:r>
      <w:r>
        <w:rPr>
          <w:i/>
        </w:rPr>
        <w:tab/>
      </w:r>
      <w:r>
        <w:rPr>
          <w:i/>
        </w:rPr>
        <w:tab/>
      </w:r>
      <w:r>
        <w:rPr>
          <w:i/>
        </w:rPr>
        <w:tab/>
        <w:t>Source: Nokia</w:t>
      </w:r>
    </w:p>
    <w:p w14:paraId="19D75F45" w14:textId="77777777" w:rsidR="009B35E1" w:rsidRDefault="009B35E1" w:rsidP="009B35E1">
      <w:pPr>
        <w:rPr>
          <w:color w:val="808080"/>
        </w:rPr>
      </w:pPr>
      <w:r>
        <w:rPr>
          <w:color w:val="808080"/>
        </w:rPr>
        <w:t>(Replaces R4-2408506)</w:t>
      </w:r>
    </w:p>
    <w:p w14:paraId="038F8D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8462F" w14:textId="77777777" w:rsidR="009B35E1" w:rsidRDefault="009B35E1" w:rsidP="009B35E1">
      <w:pPr>
        <w:pStyle w:val="Heading4"/>
      </w:pPr>
      <w:bookmarkStart w:id="37" w:name="_Toc166753364"/>
      <w:r>
        <w:lastRenderedPageBreak/>
        <w:t>5.2.6</w:t>
      </w:r>
      <w:r>
        <w:tab/>
        <w:t>Air-to-ground network for NR</w:t>
      </w:r>
      <w:bookmarkEnd w:id="37"/>
    </w:p>
    <w:p w14:paraId="606F230E" w14:textId="77777777" w:rsidR="009B35E1" w:rsidRDefault="009B35E1" w:rsidP="009B35E1">
      <w:pPr>
        <w:pStyle w:val="Heading5"/>
      </w:pPr>
      <w:bookmarkStart w:id="38" w:name="_Toc166753365"/>
      <w:r>
        <w:t>5.2.6.1</w:t>
      </w:r>
      <w:r>
        <w:tab/>
        <w:t>UE RF requirements</w:t>
      </w:r>
      <w:bookmarkEnd w:id="38"/>
    </w:p>
    <w:p w14:paraId="5BA101B7" w14:textId="0C698F52" w:rsidR="009B35E1" w:rsidRDefault="009B35E1" w:rsidP="009B35E1">
      <w:pPr>
        <w:rPr>
          <w:rFonts w:ascii="Arial" w:hAnsi="Arial" w:cs="Arial"/>
          <w:b/>
          <w:sz w:val="24"/>
        </w:rPr>
      </w:pPr>
      <w:r>
        <w:rPr>
          <w:rFonts w:ascii="Arial" w:hAnsi="Arial" w:cs="Arial"/>
          <w:b/>
          <w:color w:val="0000FF"/>
          <w:sz w:val="24"/>
        </w:rPr>
        <w:t>R4-2407273</w:t>
      </w:r>
      <w:r>
        <w:rPr>
          <w:rFonts w:ascii="Arial" w:hAnsi="Arial" w:cs="Arial"/>
          <w:b/>
          <w:color w:val="0000FF"/>
          <w:sz w:val="24"/>
        </w:rPr>
        <w:tab/>
      </w:r>
      <w:r>
        <w:rPr>
          <w:rFonts w:ascii="Arial" w:hAnsi="Arial" w:cs="Arial"/>
          <w:b/>
          <w:sz w:val="24"/>
        </w:rPr>
        <w:t>(NR_ATG-Core) CR for 38101-1 on ATG UE Tx Rfrequirement</w:t>
      </w:r>
    </w:p>
    <w:p w14:paraId="14B0B20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CR-2218  rev  Cat: F (Rel-18)</w:t>
      </w:r>
      <w:r>
        <w:rPr>
          <w:i/>
        </w:rPr>
        <w:br/>
      </w:r>
      <w:r>
        <w:rPr>
          <w:i/>
        </w:rPr>
        <w:br/>
      </w:r>
      <w:r>
        <w:rPr>
          <w:i/>
        </w:rPr>
        <w:tab/>
      </w:r>
      <w:r>
        <w:rPr>
          <w:i/>
        </w:rPr>
        <w:tab/>
      </w:r>
      <w:r>
        <w:rPr>
          <w:i/>
        </w:rPr>
        <w:tab/>
      </w:r>
      <w:r>
        <w:rPr>
          <w:i/>
        </w:rPr>
        <w:tab/>
      </w:r>
      <w:r>
        <w:rPr>
          <w:i/>
        </w:rPr>
        <w:tab/>
        <w:t>Source: Apple</w:t>
      </w:r>
    </w:p>
    <w:p w14:paraId="3FD70C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1F95D" w14:textId="5939A1AA" w:rsidR="009B35E1" w:rsidRDefault="009B35E1" w:rsidP="009B35E1">
      <w:pPr>
        <w:rPr>
          <w:rFonts w:ascii="Arial" w:hAnsi="Arial" w:cs="Arial"/>
          <w:b/>
          <w:sz w:val="24"/>
        </w:rPr>
      </w:pPr>
      <w:r>
        <w:rPr>
          <w:rFonts w:ascii="Arial" w:hAnsi="Arial" w:cs="Arial"/>
          <w:b/>
          <w:color w:val="0000FF"/>
          <w:sz w:val="24"/>
        </w:rPr>
        <w:t>R4-2407274</w:t>
      </w:r>
      <w:r>
        <w:rPr>
          <w:rFonts w:ascii="Arial" w:hAnsi="Arial" w:cs="Arial"/>
          <w:b/>
          <w:color w:val="0000FF"/>
          <w:sz w:val="24"/>
        </w:rPr>
        <w:tab/>
      </w:r>
      <w:r>
        <w:rPr>
          <w:rFonts w:ascii="Arial" w:hAnsi="Arial" w:cs="Arial"/>
          <w:b/>
          <w:sz w:val="24"/>
        </w:rPr>
        <w:t>(NR_ATG-Core) CR for 38101-1 on ATG Rx RF requirements</w:t>
      </w:r>
    </w:p>
    <w:p w14:paraId="3034A94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CR-2219  rev  Cat: F (Rel-18)</w:t>
      </w:r>
      <w:r>
        <w:rPr>
          <w:i/>
        </w:rPr>
        <w:br/>
      </w:r>
      <w:r>
        <w:rPr>
          <w:i/>
        </w:rPr>
        <w:br/>
      </w:r>
      <w:r>
        <w:rPr>
          <w:i/>
        </w:rPr>
        <w:tab/>
      </w:r>
      <w:r>
        <w:rPr>
          <w:i/>
        </w:rPr>
        <w:tab/>
      </w:r>
      <w:r>
        <w:rPr>
          <w:i/>
        </w:rPr>
        <w:tab/>
      </w:r>
      <w:r>
        <w:rPr>
          <w:i/>
        </w:rPr>
        <w:tab/>
      </w:r>
      <w:r>
        <w:rPr>
          <w:i/>
        </w:rPr>
        <w:tab/>
        <w:t>Source: Apple</w:t>
      </w:r>
    </w:p>
    <w:p w14:paraId="5516C0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01FA9" w14:textId="6FADAB82" w:rsidR="009B35E1" w:rsidRDefault="009B35E1" w:rsidP="009B35E1">
      <w:pPr>
        <w:rPr>
          <w:rFonts w:ascii="Arial" w:hAnsi="Arial" w:cs="Arial"/>
          <w:b/>
          <w:sz w:val="24"/>
        </w:rPr>
      </w:pPr>
      <w:r>
        <w:rPr>
          <w:rFonts w:ascii="Arial" w:hAnsi="Arial" w:cs="Arial"/>
          <w:b/>
          <w:color w:val="0000FF"/>
          <w:sz w:val="24"/>
        </w:rPr>
        <w:t>R4-2407288</w:t>
      </w:r>
      <w:r>
        <w:rPr>
          <w:rFonts w:ascii="Arial" w:hAnsi="Arial" w:cs="Arial"/>
          <w:b/>
          <w:color w:val="0000FF"/>
          <w:sz w:val="24"/>
        </w:rPr>
        <w:tab/>
      </w:r>
      <w:r>
        <w:rPr>
          <w:rFonts w:ascii="Arial" w:hAnsi="Arial" w:cs="Arial"/>
          <w:b/>
          <w:sz w:val="24"/>
        </w:rPr>
        <w:t>LS on signalling maxOutputPowerATG-r18</w:t>
      </w:r>
    </w:p>
    <w:p w14:paraId="7ED66605"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572C6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10292" w14:textId="64D07D58" w:rsidR="009B35E1" w:rsidRDefault="009B35E1" w:rsidP="009B35E1">
      <w:pPr>
        <w:rPr>
          <w:rFonts w:ascii="Arial" w:hAnsi="Arial" w:cs="Arial"/>
          <w:b/>
          <w:sz w:val="24"/>
        </w:rPr>
      </w:pPr>
      <w:r>
        <w:rPr>
          <w:rFonts w:ascii="Arial" w:hAnsi="Arial" w:cs="Arial"/>
          <w:b/>
          <w:color w:val="0000FF"/>
          <w:sz w:val="24"/>
        </w:rPr>
        <w:t>R4-2407601</w:t>
      </w:r>
      <w:r>
        <w:rPr>
          <w:rFonts w:ascii="Arial" w:hAnsi="Arial" w:cs="Arial"/>
          <w:b/>
          <w:color w:val="0000FF"/>
          <w:sz w:val="24"/>
        </w:rPr>
        <w:tab/>
      </w:r>
      <w:r>
        <w:rPr>
          <w:rFonts w:ascii="Arial" w:hAnsi="Arial" w:cs="Arial"/>
          <w:b/>
          <w:sz w:val="24"/>
        </w:rPr>
        <w:t>Big CR of TS 38.101-1 for ATG</w:t>
      </w:r>
    </w:p>
    <w:p w14:paraId="4FC81B9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CR-2228  rev  Cat: B (Rel-18)</w:t>
      </w:r>
      <w:r>
        <w:rPr>
          <w:i/>
        </w:rPr>
        <w:br/>
      </w:r>
      <w:r>
        <w:rPr>
          <w:i/>
        </w:rPr>
        <w:br/>
      </w:r>
      <w:r>
        <w:rPr>
          <w:i/>
        </w:rPr>
        <w:tab/>
      </w:r>
      <w:r>
        <w:rPr>
          <w:i/>
        </w:rPr>
        <w:tab/>
      </w:r>
      <w:r>
        <w:rPr>
          <w:i/>
        </w:rPr>
        <w:tab/>
      </w:r>
      <w:r>
        <w:rPr>
          <w:i/>
        </w:rPr>
        <w:tab/>
      </w:r>
      <w:r>
        <w:rPr>
          <w:i/>
        </w:rPr>
        <w:tab/>
        <w:t>Source: China Mobile Com. Corporation</w:t>
      </w:r>
    </w:p>
    <w:p w14:paraId="7B41D4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03ECE" w14:textId="7BD53341" w:rsidR="009B35E1" w:rsidRDefault="009B35E1" w:rsidP="009B35E1">
      <w:pPr>
        <w:rPr>
          <w:rFonts w:ascii="Arial" w:hAnsi="Arial" w:cs="Arial"/>
          <w:b/>
          <w:sz w:val="24"/>
        </w:rPr>
      </w:pPr>
      <w:r>
        <w:rPr>
          <w:rFonts w:ascii="Arial" w:hAnsi="Arial" w:cs="Arial"/>
          <w:b/>
          <w:color w:val="0000FF"/>
          <w:sz w:val="24"/>
        </w:rPr>
        <w:t>R4-2407979</w:t>
      </w:r>
      <w:r>
        <w:rPr>
          <w:rFonts w:ascii="Arial" w:hAnsi="Arial" w:cs="Arial"/>
          <w:b/>
          <w:color w:val="0000FF"/>
          <w:sz w:val="24"/>
        </w:rPr>
        <w:tab/>
      </w:r>
      <w:r>
        <w:rPr>
          <w:rFonts w:ascii="Arial" w:hAnsi="Arial" w:cs="Arial"/>
          <w:b/>
          <w:sz w:val="24"/>
        </w:rPr>
        <w:t>CR on MOP and configured transmitted power for ATG UE</w:t>
      </w:r>
    </w:p>
    <w:p w14:paraId="214D2F2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CR-2266  rev  Cat: F (Rel-18)</w:t>
      </w:r>
      <w:r>
        <w:rPr>
          <w:i/>
        </w:rPr>
        <w:br/>
      </w:r>
      <w:r>
        <w:rPr>
          <w:i/>
        </w:rPr>
        <w:br/>
      </w:r>
      <w:r>
        <w:rPr>
          <w:i/>
        </w:rPr>
        <w:tab/>
      </w:r>
      <w:r>
        <w:rPr>
          <w:i/>
        </w:rPr>
        <w:tab/>
      </w:r>
      <w:r>
        <w:rPr>
          <w:i/>
        </w:rPr>
        <w:tab/>
      </w:r>
      <w:r>
        <w:rPr>
          <w:i/>
        </w:rPr>
        <w:tab/>
      </w:r>
      <w:r>
        <w:rPr>
          <w:i/>
        </w:rPr>
        <w:tab/>
        <w:t>Source: LG Electronics, Huawei</w:t>
      </w:r>
    </w:p>
    <w:p w14:paraId="01309F4D" w14:textId="77777777" w:rsidR="009B35E1" w:rsidRDefault="009B35E1" w:rsidP="009B35E1">
      <w:pPr>
        <w:rPr>
          <w:rFonts w:ascii="Arial" w:hAnsi="Arial" w:cs="Arial"/>
          <w:b/>
        </w:rPr>
      </w:pPr>
      <w:r>
        <w:rPr>
          <w:rFonts w:ascii="Arial" w:hAnsi="Arial" w:cs="Arial"/>
          <w:b/>
        </w:rPr>
        <w:t xml:space="preserve">Abstract: </w:t>
      </w:r>
    </w:p>
    <w:p w14:paraId="0161CF44" w14:textId="77777777" w:rsidR="009B35E1" w:rsidRDefault="009B35E1" w:rsidP="009B35E1">
      <w:r>
        <w:t>It is CR on ATG UE for MOP and configured transmitted power based on the endorsed R4-2406593.</w:t>
      </w:r>
    </w:p>
    <w:p w14:paraId="082236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7D92" w14:textId="7207EE49" w:rsidR="009B35E1" w:rsidRDefault="009B35E1" w:rsidP="009B35E1">
      <w:pPr>
        <w:rPr>
          <w:rFonts w:ascii="Arial" w:hAnsi="Arial" w:cs="Arial"/>
          <w:b/>
          <w:sz w:val="24"/>
        </w:rPr>
      </w:pPr>
      <w:r>
        <w:rPr>
          <w:rFonts w:ascii="Arial" w:hAnsi="Arial" w:cs="Arial"/>
          <w:b/>
          <w:color w:val="0000FF"/>
          <w:sz w:val="24"/>
        </w:rPr>
        <w:t>R4-2409320</w:t>
      </w:r>
      <w:r>
        <w:rPr>
          <w:rFonts w:ascii="Arial" w:hAnsi="Arial" w:cs="Arial"/>
          <w:b/>
          <w:color w:val="0000FF"/>
          <w:sz w:val="24"/>
        </w:rPr>
        <w:tab/>
      </w:r>
      <w:r>
        <w:rPr>
          <w:rFonts w:ascii="Arial" w:hAnsi="Arial" w:cs="Arial"/>
          <w:b/>
          <w:sz w:val="24"/>
        </w:rPr>
        <w:t>Clarifications on general definition for ATG UE</w:t>
      </w:r>
    </w:p>
    <w:p w14:paraId="5A22C54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97AE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7BDE" w14:textId="6EC528F2" w:rsidR="009B35E1" w:rsidRDefault="009B35E1" w:rsidP="009B35E1">
      <w:pPr>
        <w:rPr>
          <w:rFonts w:ascii="Arial" w:hAnsi="Arial" w:cs="Arial"/>
          <w:b/>
          <w:sz w:val="24"/>
        </w:rPr>
      </w:pPr>
      <w:r>
        <w:rPr>
          <w:rFonts w:ascii="Arial" w:hAnsi="Arial" w:cs="Arial"/>
          <w:b/>
          <w:color w:val="0000FF"/>
          <w:sz w:val="24"/>
        </w:rPr>
        <w:t>R4-2409321</w:t>
      </w:r>
      <w:r>
        <w:rPr>
          <w:rFonts w:ascii="Arial" w:hAnsi="Arial" w:cs="Arial"/>
          <w:b/>
          <w:color w:val="0000FF"/>
          <w:sz w:val="24"/>
        </w:rPr>
        <w:tab/>
      </w:r>
      <w:r>
        <w:rPr>
          <w:rFonts w:ascii="Arial" w:hAnsi="Arial" w:cs="Arial"/>
          <w:b/>
          <w:sz w:val="24"/>
        </w:rPr>
        <w:t>(NR_ATG-Core) CR for TR 38.876 to correct the Pcmax tolerance for ATG UE</w:t>
      </w:r>
    </w:p>
    <w:p w14:paraId="1ADDAE7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v18.1.0</w:t>
      </w:r>
      <w:r>
        <w:rPr>
          <w:i/>
        </w:rPr>
        <w:tab/>
        <w:t xml:space="preserve">  CR-0004  rev  Cat: F (Rel-18)</w:t>
      </w:r>
      <w:r>
        <w:rPr>
          <w:i/>
        </w:rPr>
        <w:br/>
      </w:r>
      <w:r>
        <w:rPr>
          <w:i/>
        </w:rPr>
        <w:lastRenderedPageBreak/>
        <w:br/>
      </w:r>
      <w:r>
        <w:rPr>
          <w:i/>
        </w:rPr>
        <w:tab/>
      </w:r>
      <w:r>
        <w:rPr>
          <w:i/>
        </w:rPr>
        <w:tab/>
      </w:r>
      <w:r>
        <w:rPr>
          <w:i/>
        </w:rPr>
        <w:tab/>
      </w:r>
      <w:r>
        <w:rPr>
          <w:i/>
        </w:rPr>
        <w:tab/>
      </w:r>
      <w:r>
        <w:rPr>
          <w:i/>
        </w:rPr>
        <w:tab/>
        <w:t>Source: Huawei, HiSilicon</w:t>
      </w:r>
    </w:p>
    <w:p w14:paraId="7B6416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0810" w14:textId="76F82F2C" w:rsidR="009B35E1" w:rsidRDefault="009B35E1" w:rsidP="009B35E1">
      <w:pPr>
        <w:rPr>
          <w:rFonts w:ascii="Arial" w:hAnsi="Arial" w:cs="Arial"/>
          <w:b/>
          <w:sz w:val="24"/>
        </w:rPr>
      </w:pPr>
      <w:r>
        <w:rPr>
          <w:rFonts w:ascii="Arial" w:hAnsi="Arial" w:cs="Arial"/>
          <w:b/>
          <w:color w:val="0000FF"/>
          <w:sz w:val="24"/>
        </w:rPr>
        <w:t>R4-2409322</w:t>
      </w:r>
      <w:r>
        <w:rPr>
          <w:rFonts w:ascii="Arial" w:hAnsi="Arial" w:cs="Arial"/>
          <w:b/>
          <w:color w:val="0000FF"/>
          <w:sz w:val="24"/>
        </w:rPr>
        <w:tab/>
      </w:r>
      <w:r>
        <w:rPr>
          <w:rFonts w:ascii="Arial" w:hAnsi="Arial" w:cs="Arial"/>
          <w:b/>
          <w:sz w:val="24"/>
        </w:rPr>
        <w:t>(NR_ATG-Core) CR for TS 38.101-1 to modify the note for ACS requirements 4dB below Pcmax</w:t>
      </w:r>
    </w:p>
    <w:p w14:paraId="2828533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CR-2336  rev  Cat: F (Rel-18)</w:t>
      </w:r>
      <w:r>
        <w:rPr>
          <w:i/>
        </w:rPr>
        <w:br/>
      </w:r>
      <w:r>
        <w:rPr>
          <w:i/>
        </w:rPr>
        <w:br/>
      </w:r>
      <w:r>
        <w:rPr>
          <w:i/>
        </w:rPr>
        <w:tab/>
      </w:r>
      <w:r>
        <w:rPr>
          <w:i/>
        </w:rPr>
        <w:tab/>
      </w:r>
      <w:r>
        <w:rPr>
          <w:i/>
        </w:rPr>
        <w:tab/>
      </w:r>
      <w:r>
        <w:rPr>
          <w:i/>
        </w:rPr>
        <w:tab/>
      </w:r>
      <w:r>
        <w:rPr>
          <w:i/>
        </w:rPr>
        <w:tab/>
        <w:t>Source: Huawei, HiSilicon</w:t>
      </w:r>
    </w:p>
    <w:p w14:paraId="115263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1F69A" w14:textId="079FFC7A" w:rsidR="009B35E1" w:rsidRDefault="009B35E1" w:rsidP="009B35E1">
      <w:pPr>
        <w:rPr>
          <w:rFonts w:ascii="Arial" w:hAnsi="Arial" w:cs="Arial"/>
          <w:b/>
          <w:sz w:val="24"/>
        </w:rPr>
      </w:pPr>
      <w:r>
        <w:rPr>
          <w:rFonts w:ascii="Arial" w:hAnsi="Arial" w:cs="Arial"/>
          <w:b/>
          <w:color w:val="0000FF"/>
          <w:sz w:val="24"/>
        </w:rPr>
        <w:t>R4-2409498</w:t>
      </w:r>
      <w:r>
        <w:rPr>
          <w:rFonts w:ascii="Arial" w:hAnsi="Arial" w:cs="Arial"/>
          <w:b/>
          <w:color w:val="0000FF"/>
          <w:sz w:val="24"/>
        </w:rPr>
        <w:tab/>
      </w:r>
      <w:r>
        <w:rPr>
          <w:rFonts w:ascii="Arial" w:hAnsi="Arial" w:cs="Arial"/>
          <w:b/>
          <w:sz w:val="24"/>
        </w:rPr>
        <w:t>(NR_ATG-Core) CR for TS 38.101-1 on ATG UE definitions</w:t>
      </w:r>
    </w:p>
    <w:p w14:paraId="2902F41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CR-2349  rev  Cat: F (Rel-18)</w:t>
      </w:r>
      <w:r>
        <w:rPr>
          <w:i/>
        </w:rPr>
        <w:br/>
      </w:r>
      <w:r>
        <w:rPr>
          <w:i/>
        </w:rPr>
        <w:br/>
      </w:r>
      <w:r>
        <w:rPr>
          <w:i/>
        </w:rPr>
        <w:tab/>
      </w:r>
      <w:r>
        <w:rPr>
          <w:i/>
        </w:rPr>
        <w:tab/>
      </w:r>
      <w:r>
        <w:rPr>
          <w:i/>
        </w:rPr>
        <w:tab/>
      </w:r>
      <w:r>
        <w:rPr>
          <w:i/>
        </w:rPr>
        <w:tab/>
      </w:r>
      <w:r>
        <w:rPr>
          <w:i/>
        </w:rPr>
        <w:tab/>
        <w:t>Source: ZTE Corporation, Sanechips</w:t>
      </w:r>
    </w:p>
    <w:p w14:paraId="73EE4ECD" w14:textId="77777777" w:rsidR="009B35E1" w:rsidRDefault="009B35E1" w:rsidP="009B35E1">
      <w:pPr>
        <w:rPr>
          <w:rFonts w:ascii="Arial" w:hAnsi="Arial" w:cs="Arial"/>
          <w:b/>
        </w:rPr>
      </w:pPr>
      <w:r>
        <w:rPr>
          <w:rFonts w:ascii="Arial" w:hAnsi="Arial" w:cs="Arial"/>
          <w:b/>
        </w:rPr>
        <w:t xml:space="preserve">Abstract: </w:t>
      </w:r>
    </w:p>
    <w:p w14:paraId="730BC295" w14:textId="77777777" w:rsidR="009B35E1" w:rsidRDefault="009B35E1" w:rsidP="009B35E1">
      <w:r>
        <w:t>MCC: Parsing Failure as Release number wrong on CR cover for TDoc R4-2409498. Database value : Rel-18. CR cover value : Rel-15. A revision is required.</w:t>
      </w:r>
    </w:p>
    <w:p w14:paraId="3D5817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ABE39" w14:textId="77777777" w:rsidR="009B35E1" w:rsidRDefault="009B35E1" w:rsidP="009B35E1">
      <w:pPr>
        <w:pStyle w:val="Heading5"/>
      </w:pPr>
      <w:bookmarkStart w:id="39" w:name="_Toc166753366"/>
      <w:r>
        <w:t>5.2.6.2</w:t>
      </w:r>
      <w:r>
        <w:tab/>
        <w:t>BS RF requirements and conformance testing</w:t>
      </w:r>
      <w:bookmarkEnd w:id="39"/>
    </w:p>
    <w:p w14:paraId="2D0C86A3" w14:textId="1C22E606" w:rsidR="009B35E1" w:rsidRDefault="009B35E1" w:rsidP="009B35E1">
      <w:pPr>
        <w:rPr>
          <w:rFonts w:ascii="Arial" w:hAnsi="Arial" w:cs="Arial"/>
          <w:b/>
          <w:sz w:val="24"/>
        </w:rPr>
      </w:pPr>
      <w:r>
        <w:rPr>
          <w:rFonts w:ascii="Arial" w:hAnsi="Arial" w:cs="Arial"/>
          <w:b/>
          <w:color w:val="0000FF"/>
          <w:sz w:val="24"/>
        </w:rPr>
        <w:t>R4-2408372</w:t>
      </w:r>
      <w:r>
        <w:rPr>
          <w:rFonts w:ascii="Arial" w:hAnsi="Arial" w:cs="Arial"/>
          <w:b/>
          <w:color w:val="0000FF"/>
          <w:sz w:val="24"/>
        </w:rPr>
        <w:tab/>
      </w:r>
      <w:r>
        <w:rPr>
          <w:rFonts w:ascii="Arial" w:hAnsi="Arial" w:cs="Arial"/>
          <w:b/>
          <w:sz w:val="24"/>
        </w:rPr>
        <w:t>Clarify the CA requirements for ATG BS in R18</w:t>
      </w:r>
    </w:p>
    <w:p w14:paraId="721EF04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CR-0621  rev  Cat: F (Rel-18)</w:t>
      </w:r>
      <w:r>
        <w:rPr>
          <w:i/>
        </w:rPr>
        <w:br/>
      </w:r>
      <w:r>
        <w:rPr>
          <w:i/>
        </w:rPr>
        <w:br/>
      </w:r>
      <w:r>
        <w:rPr>
          <w:i/>
        </w:rPr>
        <w:tab/>
      </w:r>
      <w:r>
        <w:rPr>
          <w:i/>
        </w:rPr>
        <w:tab/>
      </w:r>
      <w:r>
        <w:rPr>
          <w:i/>
        </w:rPr>
        <w:tab/>
      </w:r>
      <w:r>
        <w:rPr>
          <w:i/>
        </w:rPr>
        <w:tab/>
      </w:r>
      <w:r>
        <w:rPr>
          <w:i/>
        </w:rPr>
        <w:tab/>
        <w:t>Source: ZTE Corporation</w:t>
      </w:r>
    </w:p>
    <w:p w14:paraId="732EB6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29ED6" w14:textId="34D6F5E8" w:rsidR="009B35E1" w:rsidRDefault="009B35E1" w:rsidP="009B35E1">
      <w:pPr>
        <w:rPr>
          <w:rFonts w:ascii="Arial" w:hAnsi="Arial" w:cs="Arial"/>
          <w:b/>
          <w:sz w:val="24"/>
        </w:rPr>
      </w:pPr>
      <w:r>
        <w:rPr>
          <w:rFonts w:ascii="Arial" w:hAnsi="Arial" w:cs="Arial"/>
          <w:b/>
          <w:color w:val="0000FF"/>
          <w:sz w:val="24"/>
        </w:rPr>
        <w:t>R4-2408373</w:t>
      </w:r>
      <w:r>
        <w:rPr>
          <w:rFonts w:ascii="Arial" w:hAnsi="Arial" w:cs="Arial"/>
          <w:b/>
          <w:color w:val="0000FF"/>
          <w:sz w:val="24"/>
        </w:rPr>
        <w:tab/>
      </w:r>
      <w:r>
        <w:rPr>
          <w:rFonts w:ascii="Arial" w:hAnsi="Arial" w:cs="Arial"/>
          <w:b/>
          <w:sz w:val="24"/>
        </w:rPr>
        <w:t>CR to 38.141-1  Clarify the CA requirements for ATG BS in R18</w:t>
      </w:r>
    </w:p>
    <w:p w14:paraId="6ED377E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CR-0442  rev  Cat: F (Rel-18)</w:t>
      </w:r>
      <w:r>
        <w:rPr>
          <w:i/>
        </w:rPr>
        <w:br/>
      </w:r>
      <w:r>
        <w:rPr>
          <w:i/>
        </w:rPr>
        <w:br/>
      </w:r>
      <w:r>
        <w:rPr>
          <w:i/>
        </w:rPr>
        <w:tab/>
      </w:r>
      <w:r>
        <w:rPr>
          <w:i/>
        </w:rPr>
        <w:tab/>
      </w:r>
      <w:r>
        <w:rPr>
          <w:i/>
        </w:rPr>
        <w:tab/>
      </w:r>
      <w:r>
        <w:rPr>
          <w:i/>
        </w:rPr>
        <w:tab/>
      </w:r>
      <w:r>
        <w:rPr>
          <w:i/>
        </w:rPr>
        <w:tab/>
        <w:t>Source: ZTE Corporation, Sanechips</w:t>
      </w:r>
    </w:p>
    <w:p w14:paraId="49711B01" w14:textId="77777777" w:rsidR="009B35E1" w:rsidRDefault="009B35E1" w:rsidP="009B35E1">
      <w:pPr>
        <w:rPr>
          <w:rFonts w:ascii="Arial" w:hAnsi="Arial" w:cs="Arial"/>
          <w:b/>
        </w:rPr>
      </w:pPr>
      <w:r>
        <w:rPr>
          <w:rFonts w:ascii="Arial" w:hAnsi="Arial" w:cs="Arial"/>
          <w:b/>
        </w:rPr>
        <w:t xml:space="preserve">Abstract: </w:t>
      </w:r>
    </w:p>
    <w:p w14:paraId="7003320A" w14:textId="77777777" w:rsidR="009B35E1" w:rsidRDefault="009B35E1" w:rsidP="009B35E1">
      <w:r>
        <w:t>MCC:  CR cover value : NR_ATG-Perf and 3GU was updated to be in alignment with CR coversheet.</w:t>
      </w:r>
    </w:p>
    <w:p w14:paraId="48CD88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F481" w14:textId="560E8775" w:rsidR="009B35E1" w:rsidRDefault="009B35E1" w:rsidP="009B35E1">
      <w:pPr>
        <w:rPr>
          <w:rFonts w:ascii="Arial" w:hAnsi="Arial" w:cs="Arial"/>
          <w:b/>
          <w:sz w:val="24"/>
        </w:rPr>
      </w:pPr>
      <w:r>
        <w:rPr>
          <w:rFonts w:ascii="Arial" w:hAnsi="Arial" w:cs="Arial"/>
          <w:b/>
          <w:color w:val="0000FF"/>
          <w:sz w:val="24"/>
        </w:rPr>
        <w:t>R4-2408374</w:t>
      </w:r>
      <w:r>
        <w:rPr>
          <w:rFonts w:ascii="Arial" w:hAnsi="Arial" w:cs="Arial"/>
          <w:b/>
          <w:color w:val="0000FF"/>
          <w:sz w:val="24"/>
        </w:rPr>
        <w:tab/>
      </w:r>
      <w:r>
        <w:rPr>
          <w:rFonts w:ascii="Arial" w:hAnsi="Arial" w:cs="Arial"/>
          <w:b/>
          <w:sz w:val="24"/>
        </w:rPr>
        <w:t>CR to 38.141-2  Clarify the CA requirements for ATG BS in R18</w:t>
      </w:r>
    </w:p>
    <w:p w14:paraId="5AB77FC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CR-0586  rev  Cat: F (Rel-18)</w:t>
      </w:r>
      <w:r>
        <w:rPr>
          <w:i/>
        </w:rPr>
        <w:br/>
      </w:r>
      <w:r>
        <w:rPr>
          <w:i/>
        </w:rPr>
        <w:br/>
      </w:r>
      <w:r>
        <w:rPr>
          <w:i/>
        </w:rPr>
        <w:tab/>
      </w:r>
      <w:r>
        <w:rPr>
          <w:i/>
        </w:rPr>
        <w:tab/>
      </w:r>
      <w:r>
        <w:rPr>
          <w:i/>
        </w:rPr>
        <w:tab/>
      </w:r>
      <w:r>
        <w:rPr>
          <w:i/>
        </w:rPr>
        <w:tab/>
      </w:r>
      <w:r>
        <w:rPr>
          <w:i/>
        </w:rPr>
        <w:tab/>
        <w:t>Source: ZTE Corporation, Sanechips</w:t>
      </w:r>
    </w:p>
    <w:p w14:paraId="4310741B" w14:textId="77777777" w:rsidR="009B35E1" w:rsidRDefault="009B35E1" w:rsidP="009B35E1">
      <w:pPr>
        <w:rPr>
          <w:rFonts w:ascii="Arial" w:hAnsi="Arial" w:cs="Arial"/>
          <w:b/>
        </w:rPr>
      </w:pPr>
      <w:r>
        <w:rPr>
          <w:rFonts w:ascii="Arial" w:hAnsi="Arial" w:cs="Arial"/>
          <w:b/>
        </w:rPr>
        <w:t xml:space="preserve">Abstract: </w:t>
      </w:r>
    </w:p>
    <w:p w14:paraId="1E489FCC" w14:textId="77777777" w:rsidR="009B35E1" w:rsidRDefault="009B35E1" w:rsidP="009B35E1">
      <w:r>
        <w:t>MCC:  CR cover value : NR_ATG-Perf and 3GU was updated to be in alignment with CR coversheet.</w:t>
      </w:r>
    </w:p>
    <w:p w14:paraId="22FAE8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ABA32" w14:textId="77777777" w:rsidR="009B35E1" w:rsidRDefault="009B35E1" w:rsidP="009B35E1">
      <w:pPr>
        <w:pStyle w:val="Heading5"/>
      </w:pPr>
      <w:bookmarkStart w:id="40" w:name="_Toc166753367"/>
      <w:r>
        <w:lastRenderedPageBreak/>
        <w:t>5.2.6.3</w:t>
      </w:r>
      <w:r>
        <w:tab/>
        <w:t>RRM core and performance requirements</w:t>
      </w:r>
      <w:bookmarkEnd w:id="40"/>
    </w:p>
    <w:p w14:paraId="7CD68E39" w14:textId="62205392" w:rsidR="009B35E1" w:rsidRDefault="009B35E1" w:rsidP="009B35E1">
      <w:pPr>
        <w:rPr>
          <w:rFonts w:ascii="Arial" w:hAnsi="Arial" w:cs="Arial"/>
          <w:b/>
          <w:sz w:val="24"/>
        </w:rPr>
      </w:pPr>
      <w:r>
        <w:rPr>
          <w:rFonts w:ascii="Arial" w:hAnsi="Arial" w:cs="Arial"/>
          <w:b/>
          <w:color w:val="0000FF"/>
          <w:sz w:val="24"/>
        </w:rPr>
        <w:t>R4-2407031</w:t>
      </w:r>
      <w:r>
        <w:rPr>
          <w:rFonts w:ascii="Arial" w:hAnsi="Arial" w:cs="Arial"/>
          <w:b/>
          <w:color w:val="0000FF"/>
          <w:sz w:val="24"/>
        </w:rPr>
        <w:tab/>
      </w:r>
      <w:r>
        <w:rPr>
          <w:rFonts w:ascii="Arial" w:hAnsi="Arial" w:cs="Arial"/>
          <w:b/>
          <w:sz w:val="24"/>
        </w:rPr>
        <w:t>(NR_ATG-Core) 38.133 CR addressing pervious conditions</w:t>
      </w:r>
    </w:p>
    <w:p w14:paraId="18F410A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CR-4306  rev  Cat: F (Rel-18)</w:t>
      </w:r>
      <w:r>
        <w:rPr>
          <w:i/>
        </w:rPr>
        <w:br/>
      </w:r>
      <w:r>
        <w:rPr>
          <w:i/>
        </w:rPr>
        <w:br/>
      </w:r>
      <w:r>
        <w:rPr>
          <w:i/>
        </w:rPr>
        <w:tab/>
      </w:r>
      <w:r>
        <w:rPr>
          <w:i/>
        </w:rPr>
        <w:tab/>
      </w:r>
      <w:r>
        <w:rPr>
          <w:i/>
        </w:rPr>
        <w:tab/>
      </w:r>
      <w:r>
        <w:rPr>
          <w:i/>
        </w:rPr>
        <w:tab/>
      </w:r>
      <w:r>
        <w:rPr>
          <w:i/>
        </w:rPr>
        <w:tab/>
        <w:t>Source: BeammWave</w:t>
      </w:r>
    </w:p>
    <w:p w14:paraId="38700204" w14:textId="77777777" w:rsidR="009B35E1" w:rsidRDefault="009B35E1" w:rsidP="009B35E1">
      <w:pPr>
        <w:rPr>
          <w:rFonts w:ascii="Arial" w:hAnsi="Arial" w:cs="Arial"/>
          <w:b/>
        </w:rPr>
      </w:pPr>
      <w:r>
        <w:rPr>
          <w:rFonts w:ascii="Arial" w:hAnsi="Arial" w:cs="Arial"/>
          <w:b/>
        </w:rPr>
        <w:t xml:space="preserve">Abstract: </w:t>
      </w:r>
    </w:p>
    <w:p w14:paraId="5B4B9967" w14:textId="77777777" w:rsidR="009B35E1" w:rsidRDefault="009B35E1" w:rsidP="009B35E1">
      <w:r>
        <w:t>Correcting "pervious conditions" to "previous conditions".</w:t>
      </w:r>
    </w:p>
    <w:p w14:paraId="6F0053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6108D" w14:textId="5D653839" w:rsidR="009B35E1" w:rsidRDefault="009B35E1" w:rsidP="009B35E1">
      <w:pPr>
        <w:rPr>
          <w:rFonts w:ascii="Arial" w:hAnsi="Arial" w:cs="Arial"/>
          <w:b/>
          <w:sz w:val="24"/>
        </w:rPr>
      </w:pPr>
      <w:r>
        <w:rPr>
          <w:rFonts w:ascii="Arial" w:hAnsi="Arial" w:cs="Arial"/>
          <w:b/>
          <w:color w:val="0000FF"/>
          <w:sz w:val="24"/>
        </w:rPr>
        <w:t>R4-2407035</w:t>
      </w:r>
      <w:r>
        <w:rPr>
          <w:rFonts w:ascii="Arial" w:hAnsi="Arial" w:cs="Arial"/>
          <w:b/>
          <w:color w:val="0000FF"/>
          <w:sz w:val="24"/>
        </w:rPr>
        <w:tab/>
      </w:r>
      <w:r>
        <w:rPr>
          <w:rFonts w:ascii="Arial" w:hAnsi="Arial" w:cs="Arial"/>
          <w:b/>
          <w:sz w:val="24"/>
        </w:rPr>
        <w:t>(NR_ATG-Core) 38.133 CR addressing the use of expected to in normative text</w:t>
      </w:r>
    </w:p>
    <w:p w14:paraId="2F71B5F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CR-4310  rev  Cat: F (Rel-18)</w:t>
      </w:r>
      <w:r>
        <w:rPr>
          <w:i/>
        </w:rPr>
        <w:br/>
      </w:r>
      <w:r>
        <w:rPr>
          <w:i/>
        </w:rPr>
        <w:br/>
      </w:r>
      <w:r>
        <w:rPr>
          <w:i/>
        </w:rPr>
        <w:tab/>
      </w:r>
      <w:r>
        <w:rPr>
          <w:i/>
        </w:rPr>
        <w:tab/>
      </w:r>
      <w:r>
        <w:rPr>
          <w:i/>
        </w:rPr>
        <w:tab/>
      </w:r>
      <w:r>
        <w:rPr>
          <w:i/>
        </w:rPr>
        <w:tab/>
      </w:r>
      <w:r>
        <w:rPr>
          <w:i/>
        </w:rPr>
        <w:tab/>
        <w:t>Source: BeammWave</w:t>
      </w:r>
    </w:p>
    <w:p w14:paraId="1F556497" w14:textId="77777777" w:rsidR="009B35E1" w:rsidRDefault="009B35E1" w:rsidP="009B35E1">
      <w:pPr>
        <w:rPr>
          <w:rFonts w:ascii="Arial" w:hAnsi="Arial" w:cs="Arial"/>
          <w:b/>
        </w:rPr>
      </w:pPr>
      <w:r>
        <w:rPr>
          <w:rFonts w:ascii="Arial" w:hAnsi="Arial" w:cs="Arial"/>
          <w:b/>
        </w:rPr>
        <w:t xml:space="preserve">Abstract: </w:t>
      </w:r>
    </w:p>
    <w:p w14:paraId="0C859AF2" w14:textId="77777777" w:rsidR="009B35E1" w:rsidRDefault="009B35E1" w:rsidP="009B35E1">
      <w:r>
        <w:t>Correcting the use of "UE is expected to" in normative text to "UE shall".</w:t>
      </w:r>
    </w:p>
    <w:p w14:paraId="510A08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0A9B6" w14:textId="41C4E6A1" w:rsidR="009B35E1" w:rsidRDefault="009B35E1" w:rsidP="009B35E1">
      <w:pPr>
        <w:rPr>
          <w:rFonts w:ascii="Arial" w:hAnsi="Arial" w:cs="Arial"/>
          <w:b/>
          <w:sz w:val="24"/>
        </w:rPr>
      </w:pPr>
      <w:r>
        <w:rPr>
          <w:rFonts w:ascii="Arial" w:hAnsi="Arial" w:cs="Arial"/>
          <w:b/>
          <w:color w:val="0000FF"/>
          <w:sz w:val="24"/>
        </w:rPr>
        <w:t>R4-2407275</w:t>
      </w:r>
      <w:r>
        <w:rPr>
          <w:rFonts w:ascii="Arial" w:hAnsi="Arial" w:cs="Arial"/>
          <w:b/>
          <w:color w:val="0000FF"/>
          <w:sz w:val="24"/>
        </w:rPr>
        <w:tab/>
      </w:r>
      <w:r>
        <w:rPr>
          <w:rFonts w:ascii="Arial" w:hAnsi="Arial" w:cs="Arial"/>
          <w:b/>
          <w:sz w:val="24"/>
        </w:rPr>
        <w:t>(NR_ATG-Core) On deriveSSB-IndexFromCell tolerance</w:t>
      </w:r>
    </w:p>
    <w:p w14:paraId="04016D0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CR-4338  rev  Cat: F (Rel-18)</w:t>
      </w:r>
      <w:r>
        <w:rPr>
          <w:i/>
        </w:rPr>
        <w:br/>
      </w:r>
      <w:r>
        <w:rPr>
          <w:i/>
        </w:rPr>
        <w:br/>
      </w:r>
      <w:r>
        <w:rPr>
          <w:i/>
        </w:rPr>
        <w:tab/>
      </w:r>
      <w:r>
        <w:rPr>
          <w:i/>
        </w:rPr>
        <w:tab/>
      </w:r>
      <w:r>
        <w:rPr>
          <w:i/>
        </w:rPr>
        <w:tab/>
      </w:r>
      <w:r>
        <w:rPr>
          <w:i/>
        </w:rPr>
        <w:tab/>
      </w:r>
      <w:r>
        <w:rPr>
          <w:i/>
        </w:rPr>
        <w:tab/>
        <w:t>Source: Apple</w:t>
      </w:r>
    </w:p>
    <w:p w14:paraId="50BA1A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1D98F" w14:textId="7879DD36" w:rsidR="009B35E1" w:rsidRDefault="009B35E1" w:rsidP="009B35E1">
      <w:pPr>
        <w:rPr>
          <w:rFonts w:ascii="Arial" w:hAnsi="Arial" w:cs="Arial"/>
          <w:b/>
          <w:sz w:val="24"/>
        </w:rPr>
      </w:pPr>
      <w:r>
        <w:rPr>
          <w:rFonts w:ascii="Arial" w:hAnsi="Arial" w:cs="Arial"/>
          <w:b/>
          <w:color w:val="0000FF"/>
          <w:sz w:val="24"/>
        </w:rPr>
        <w:t>R4-2407479</w:t>
      </w:r>
      <w:r>
        <w:rPr>
          <w:rFonts w:ascii="Arial" w:hAnsi="Arial" w:cs="Arial"/>
          <w:b/>
          <w:color w:val="0000FF"/>
          <w:sz w:val="24"/>
        </w:rPr>
        <w:tab/>
      </w:r>
      <w:r>
        <w:rPr>
          <w:rFonts w:ascii="Arial" w:hAnsi="Arial" w:cs="Arial"/>
          <w:b/>
          <w:sz w:val="24"/>
        </w:rPr>
        <w:t>Discussion on core requirements for Rel-18 ATG maintenance</w:t>
      </w:r>
    </w:p>
    <w:p w14:paraId="616C4E8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530C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2FA51" w14:textId="05B3EC44" w:rsidR="009B35E1" w:rsidRDefault="009B35E1" w:rsidP="009B35E1">
      <w:pPr>
        <w:rPr>
          <w:rFonts w:ascii="Arial" w:hAnsi="Arial" w:cs="Arial"/>
          <w:b/>
          <w:sz w:val="24"/>
        </w:rPr>
      </w:pPr>
      <w:r>
        <w:rPr>
          <w:rFonts w:ascii="Arial" w:hAnsi="Arial" w:cs="Arial"/>
          <w:b/>
          <w:color w:val="0000FF"/>
          <w:sz w:val="24"/>
        </w:rPr>
        <w:t>R4-2407480</w:t>
      </w:r>
      <w:r>
        <w:rPr>
          <w:rFonts w:ascii="Arial" w:hAnsi="Arial" w:cs="Arial"/>
          <w:b/>
          <w:color w:val="0000FF"/>
          <w:sz w:val="24"/>
        </w:rPr>
        <w:tab/>
      </w:r>
      <w:r>
        <w:rPr>
          <w:rFonts w:ascii="Arial" w:hAnsi="Arial" w:cs="Arial"/>
          <w:b/>
          <w:sz w:val="24"/>
        </w:rPr>
        <w:t>CR on test case of RRC Connection Release with Redirection for ATG UE</w:t>
      </w:r>
    </w:p>
    <w:p w14:paraId="30BEA13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CR-4375  rev  Cat: F (Rel-18)</w:t>
      </w:r>
      <w:r>
        <w:rPr>
          <w:i/>
        </w:rPr>
        <w:br/>
      </w:r>
      <w:r>
        <w:rPr>
          <w:i/>
        </w:rPr>
        <w:br/>
      </w:r>
      <w:r>
        <w:rPr>
          <w:i/>
        </w:rPr>
        <w:tab/>
      </w:r>
      <w:r>
        <w:rPr>
          <w:i/>
        </w:rPr>
        <w:tab/>
      </w:r>
      <w:r>
        <w:rPr>
          <w:i/>
        </w:rPr>
        <w:tab/>
      </w:r>
      <w:r>
        <w:rPr>
          <w:i/>
        </w:rPr>
        <w:tab/>
      </w:r>
      <w:r>
        <w:rPr>
          <w:i/>
        </w:rPr>
        <w:tab/>
        <w:t>Source: CATT</w:t>
      </w:r>
    </w:p>
    <w:p w14:paraId="08E6E4A7" w14:textId="77777777" w:rsidR="009B35E1" w:rsidRDefault="009B35E1" w:rsidP="009B35E1">
      <w:pPr>
        <w:rPr>
          <w:rFonts w:ascii="Arial" w:hAnsi="Arial" w:cs="Arial"/>
          <w:b/>
        </w:rPr>
      </w:pPr>
      <w:r>
        <w:rPr>
          <w:rFonts w:ascii="Arial" w:hAnsi="Arial" w:cs="Arial"/>
          <w:b/>
        </w:rPr>
        <w:t xml:space="preserve">Abstract: </w:t>
      </w:r>
    </w:p>
    <w:p w14:paraId="1A471ED0" w14:textId="77777777" w:rsidR="009B35E1" w:rsidRDefault="009B35E1" w:rsidP="009B35E1">
      <w:r>
        <w:t>MCC: Parsing Failure as change request Work Item wrong on CR cover for TDoc R4-2407480. Database value : NR_ATG-Perf. CR cover value : NR_ATG-Core/Perf. A revision is required.</w:t>
      </w:r>
    </w:p>
    <w:p w14:paraId="589E9A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05E25" w14:textId="74BCAB90" w:rsidR="009B35E1" w:rsidRDefault="009B35E1" w:rsidP="009B35E1">
      <w:pPr>
        <w:rPr>
          <w:rFonts w:ascii="Arial" w:hAnsi="Arial" w:cs="Arial"/>
          <w:b/>
          <w:sz w:val="24"/>
        </w:rPr>
      </w:pPr>
      <w:r>
        <w:rPr>
          <w:rFonts w:ascii="Arial" w:hAnsi="Arial" w:cs="Arial"/>
          <w:b/>
          <w:color w:val="0000FF"/>
          <w:sz w:val="24"/>
        </w:rPr>
        <w:t>R4-2407481</w:t>
      </w:r>
      <w:r>
        <w:rPr>
          <w:rFonts w:ascii="Arial" w:hAnsi="Arial" w:cs="Arial"/>
          <w:b/>
          <w:color w:val="0000FF"/>
          <w:sz w:val="24"/>
        </w:rPr>
        <w:tab/>
      </w:r>
      <w:r>
        <w:rPr>
          <w:rFonts w:ascii="Arial" w:hAnsi="Arial" w:cs="Arial"/>
          <w:b/>
          <w:sz w:val="24"/>
        </w:rPr>
        <w:t>CR on signalling characteristics for ATG RRM core requirement maintenance</w:t>
      </w:r>
    </w:p>
    <w:p w14:paraId="177EC4F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CR-4376  rev  Cat: F (Rel-18)</w:t>
      </w:r>
      <w:r>
        <w:rPr>
          <w:i/>
        </w:rPr>
        <w:br/>
      </w:r>
      <w:r>
        <w:rPr>
          <w:i/>
        </w:rPr>
        <w:lastRenderedPageBreak/>
        <w:br/>
      </w:r>
      <w:r>
        <w:rPr>
          <w:i/>
        </w:rPr>
        <w:tab/>
      </w:r>
      <w:r>
        <w:rPr>
          <w:i/>
        </w:rPr>
        <w:tab/>
      </w:r>
      <w:r>
        <w:rPr>
          <w:i/>
        </w:rPr>
        <w:tab/>
      </w:r>
      <w:r>
        <w:rPr>
          <w:i/>
        </w:rPr>
        <w:tab/>
      </w:r>
      <w:r>
        <w:rPr>
          <w:i/>
        </w:rPr>
        <w:tab/>
        <w:t>Source: CATT</w:t>
      </w:r>
    </w:p>
    <w:p w14:paraId="117F675B" w14:textId="77777777" w:rsidR="009B35E1" w:rsidRDefault="009B35E1" w:rsidP="009B35E1">
      <w:pPr>
        <w:rPr>
          <w:rFonts w:ascii="Arial" w:hAnsi="Arial" w:cs="Arial"/>
          <w:b/>
        </w:rPr>
      </w:pPr>
      <w:r>
        <w:rPr>
          <w:rFonts w:ascii="Arial" w:hAnsi="Arial" w:cs="Arial"/>
          <w:b/>
        </w:rPr>
        <w:t xml:space="preserve">Abstract: </w:t>
      </w:r>
    </w:p>
    <w:p w14:paraId="63CFEEA7" w14:textId="77777777" w:rsidR="009B35E1" w:rsidRDefault="009B35E1" w:rsidP="009B35E1">
      <w:r>
        <w:t>MCC: Parsing Failure as change request Work Item wrong on CR cover for TDoc R4-2407481. Database value : NR_ATG-Core. CR cover value : NR_ATG-Core/Perf. A revision is required.</w:t>
      </w:r>
    </w:p>
    <w:p w14:paraId="4D90C22C" w14:textId="77777777" w:rsidR="009B35E1" w:rsidRDefault="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9A0B4" w14:textId="597FDCD4" w:rsidR="00000000" w:rsidRDefault="009B35E1" w:rsidP="009B35E1">
      <w:pPr>
        <w:rPr>
          <w:rFonts w:ascii="Arial" w:hAnsi="Arial" w:cs="Arial"/>
          <w:b/>
          <w:sz w:val="24"/>
        </w:rPr>
      </w:pPr>
      <w:r>
        <w:rPr>
          <w:rFonts w:ascii="Arial" w:hAnsi="Arial" w:cs="Arial"/>
          <w:b/>
          <w:color w:val="0000FF"/>
          <w:sz w:val="24"/>
        </w:rPr>
        <w:t>R4-2407781</w:t>
      </w:r>
      <w:r>
        <w:rPr>
          <w:rFonts w:ascii="Arial" w:hAnsi="Arial" w:cs="Arial"/>
          <w:b/>
          <w:color w:val="0000FF"/>
          <w:sz w:val="24"/>
        </w:rPr>
        <w:tab/>
      </w:r>
      <w:r>
        <w:rPr>
          <w:rFonts w:ascii="Arial" w:hAnsi="Arial" w:cs="Arial"/>
          <w:b/>
          <w:sz w:val="24"/>
        </w:rPr>
        <w:t>(NR_ATG-Core) 38.133 CR addressing pervious conditions</w:t>
      </w:r>
    </w:p>
    <w:p w14:paraId="6E45787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CR-4405  rev  Cat: F (Rel-18)</w:t>
      </w:r>
      <w:r>
        <w:rPr>
          <w:i/>
        </w:rPr>
        <w:br/>
      </w:r>
      <w:r>
        <w:rPr>
          <w:i/>
        </w:rPr>
        <w:br/>
      </w:r>
      <w:r>
        <w:rPr>
          <w:i/>
        </w:rPr>
        <w:tab/>
      </w:r>
      <w:r>
        <w:rPr>
          <w:i/>
        </w:rPr>
        <w:tab/>
      </w:r>
      <w:r>
        <w:rPr>
          <w:i/>
        </w:rPr>
        <w:tab/>
      </w:r>
      <w:r>
        <w:rPr>
          <w:i/>
        </w:rPr>
        <w:tab/>
      </w:r>
      <w:r>
        <w:rPr>
          <w:i/>
        </w:rPr>
        <w:tab/>
        <w:t>Source: BeammWave, Nokia</w:t>
      </w:r>
    </w:p>
    <w:p w14:paraId="4771F589" w14:textId="77777777" w:rsidR="009B35E1" w:rsidRDefault="009B35E1" w:rsidP="009B35E1">
      <w:pPr>
        <w:rPr>
          <w:rFonts w:ascii="Arial" w:hAnsi="Arial" w:cs="Arial"/>
          <w:b/>
        </w:rPr>
      </w:pPr>
      <w:r>
        <w:rPr>
          <w:rFonts w:ascii="Arial" w:hAnsi="Arial" w:cs="Arial"/>
          <w:b/>
        </w:rPr>
        <w:t xml:space="preserve">Abstract: </w:t>
      </w:r>
    </w:p>
    <w:p w14:paraId="72942EDB" w14:textId="77777777" w:rsidR="009B35E1" w:rsidRDefault="009B35E1" w:rsidP="009B35E1">
      <w:r>
        <w:t>Correcting "pervious conditions" to "previous conditions".</w:t>
      </w:r>
    </w:p>
    <w:p w14:paraId="2D734B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7BB7" w14:textId="34E8DFF3" w:rsidR="009B35E1" w:rsidRDefault="009B35E1" w:rsidP="009B35E1">
      <w:pPr>
        <w:rPr>
          <w:rFonts w:ascii="Arial" w:hAnsi="Arial" w:cs="Arial"/>
          <w:b/>
          <w:sz w:val="24"/>
        </w:rPr>
      </w:pPr>
      <w:r>
        <w:rPr>
          <w:rFonts w:ascii="Arial" w:hAnsi="Arial" w:cs="Arial"/>
          <w:b/>
          <w:color w:val="0000FF"/>
          <w:sz w:val="24"/>
        </w:rPr>
        <w:t>R4-2407785</w:t>
      </w:r>
      <w:r>
        <w:rPr>
          <w:rFonts w:ascii="Arial" w:hAnsi="Arial" w:cs="Arial"/>
          <w:b/>
          <w:color w:val="0000FF"/>
          <w:sz w:val="24"/>
        </w:rPr>
        <w:tab/>
      </w:r>
      <w:r>
        <w:rPr>
          <w:rFonts w:ascii="Arial" w:hAnsi="Arial" w:cs="Arial"/>
          <w:b/>
          <w:sz w:val="24"/>
        </w:rPr>
        <w:t>(NR_ATG-Core) 38.133 CR addressing the use of expected to in normative text</w:t>
      </w:r>
    </w:p>
    <w:p w14:paraId="0CE4241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CR-4409  rev  Cat: F (Rel-18)</w:t>
      </w:r>
      <w:r>
        <w:rPr>
          <w:i/>
        </w:rPr>
        <w:br/>
      </w:r>
      <w:r>
        <w:rPr>
          <w:i/>
        </w:rPr>
        <w:br/>
      </w:r>
      <w:r>
        <w:rPr>
          <w:i/>
        </w:rPr>
        <w:tab/>
      </w:r>
      <w:r>
        <w:rPr>
          <w:i/>
        </w:rPr>
        <w:tab/>
      </w:r>
      <w:r>
        <w:rPr>
          <w:i/>
        </w:rPr>
        <w:tab/>
      </w:r>
      <w:r>
        <w:rPr>
          <w:i/>
        </w:rPr>
        <w:tab/>
      </w:r>
      <w:r>
        <w:rPr>
          <w:i/>
        </w:rPr>
        <w:tab/>
        <w:t>Source: BeammWave, Nokia</w:t>
      </w:r>
    </w:p>
    <w:p w14:paraId="3276B529" w14:textId="77777777" w:rsidR="009B35E1" w:rsidRDefault="009B35E1" w:rsidP="009B35E1">
      <w:pPr>
        <w:rPr>
          <w:rFonts w:ascii="Arial" w:hAnsi="Arial" w:cs="Arial"/>
          <w:b/>
        </w:rPr>
      </w:pPr>
      <w:r>
        <w:rPr>
          <w:rFonts w:ascii="Arial" w:hAnsi="Arial" w:cs="Arial"/>
          <w:b/>
        </w:rPr>
        <w:t xml:space="preserve">Abstract: </w:t>
      </w:r>
    </w:p>
    <w:p w14:paraId="0EC2661E" w14:textId="77777777" w:rsidR="009B35E1" w:rsidRDefault="009B35E1" w:rsidP="009B35E1">
      <w:r>
        <w:t>Correcting the use of "UE is expected to" in normative text to "UE shall".</w:t>
      </w:r>
    </w:p>
    <w:p w14:paraId="484CFD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4EBEC" w14:textId="69B76123" w:rsidR="009B35E1" w:rsidRDefault="009B35E1" w:rsidP="009B35E1">
      <w:pPr>
        <w:rPr>
          <w:rFonts w:ascii="Arial" w:hAnsi="Arial" w:cs="Arial"/>
          <w:b/>
          <w:sz w:val="24"/>
        </w:rPr>
      </w:pPr>
      <w:r>
        <w:rPr>
          <w:rFonts w:ascii="Arial" w:hAnsi="Arial" w:cs="Arial"/>
          <w:b/>
          <w:color w:val="0000FF"/>
          <w:sz w:val="24"/>
        </w:rPr>
        <w:t>R4-2407927</w:t>
      </w:r>
      <w:r>
        <w:rPr>
          <w:rFonts w:ascii="Arial" w:hAnsi="Arial" w:cs="Arial"/>
          <w:b/>
          <w:color w:val="0000FF"/>
          <w:sz w:val="24"/>
        </w:rPr>
        <w:tab/>
      </w:r>
      <w:r>
        <w:rPr>
          <w:rFonts w:ascii="Arial" w:hAnsi="Arial" w:cs="Arial"/>
          <w:b/>
          <w:sz w:val="24"/>
        </w:rPr>
        <w:t>(NR_ATG-Core) Discussion on the maintenance issues for NR ATG core requirement</w:t>
      </w:r>
    </w:p>
    <w:p w14:paraId="1CB032D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7746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90AEC" w14:textId="269D60BC" w:rsidR="009B35E1" w:rsidRDefault="009B35E1" w:rsidP="009B35E1">
      <w:pPr>
        <w:rPr>
          <w:rFonts w:ascii="Arial" w:hAnsi="Arial" w:cs="Arial"/>
          <w:b/>
          <w:sz w:val="24"/>
        </w:rPr>
      </w:pPr>
      <w:r>
        <w:rPr>
          <w:rFonts w:ascii="Arial" w:hAnsi="Arial" w:cs="Arial"/>
          <w:b/>
          <w:color w:val="0000FF"/>
          <w:sz w:val="24"/>
        </w:rPr>
        <w:t>R4-2407928</w:t>
      </w:r>
      <w:r>
        <w:rPr>
          <w:rFonts w:ascii="Arial" w:hAnsi="Arial" w:cs="Arial"/>
          <w:b/>
          <w:color w:val="0000FF"/>
          <w:sz w:val="24"/>
        </w:rPr>
        <w:tab/>
      </w:r>
      <w:r>
        <w:rPr>
          <w:rFonts w:ascii="Arial" w:hAnsi="Arial" w:cs="Arial"/>
          <w:b/>
          <w:sz w:val="24"/>
        </w:rPr>
        <w:t>(NR_ATG-Core) draftCR to TS 38.133 correction of scheduling availability requirements for ATG</w:t>
      </w:r>
    </w:p>
    <w:p w14:paraId="0D94C38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1B81EE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4B40F" w14:textId="00656D5E" w:rsidR="009B35E1" w:rsidRDefault="009B35E1" w:rsidP="009B35E1">
      <w:pPr>
        <w:rPr>
          <w:rFonts w:ascii="Arial" w:hAnsi="Arial" w:cs="Arial"/>
          <w:b/>
          <w:sz w:val="24"/>
        </w:rPr>
      </w:pPr>
      <w:r>
        <w:rPr>
          <w:rFonts w:ascii="Arial" w:hAnsi="Arial" w:cs="Arial"/>
          <w:b/>
          <w:color w:val="0000FF"/>
          <w:sz w:val="24"/>
        </w:rPr>
        <w:t>R4-2407929</w:t>
      </w:r>
      <w:r>
        <w:rPr>
          <w:rFonts w:ascii="Arial" w:hAnsi="Arial" w:cs="Arial"/>
          <w:b/>
          <w:color w:val="0000FF"/>
          <w:sz w:val="24"/>
        </w:rPr>
        <w:tab/>
      </w:r>
      <w:r>
        <w:rPr>
          <w:rFonts w:ascii="Arial" w:hAnsi="Arial" w:cs="Arial"/>
          <w:b/>
          <w:sz w:val="24"/>
        </w:rPr>
        <w:t>Big CR to TS 38.133 Correction of core requirements for NR ATG</w:t>
      </w:r>
    </w:p>
    <w:p w14:paraId="203835C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CR-4421  rev  Cat: F (Rel-18)</w:t>
      </w:r>
      <w:r>
        <w:rPr>
          <w:i/>
        </w:rPr>
        <w:br/>
      </w:r>
      <w:r>
        <w:rPr>
          <w:i/>
        </w:rPr>
        <w:br/>
      </w:r>
      <w:r>
        <w:rPr>
          <w:i/>
        </w:rPr>
        <w:tab/>
      </w:r>
      <w:r>
        <w:rPr>
          <w:i/>
        </w:rPr>
        <w:tab/>
      </w:r>
      <w:r>
        <w:rPr>
          <w:i/>
        </w:rPr>
        <w:tab/>
      </w:r>
      <w:r>
        <w:rPr>
          <w:i/>
        </w:rPr>
        <w:tab/>
      </w:r>
      <w:r>
        <w:rPr>
          <w:i/>
        </w:rPr>
        <w:tab/>
        <w:t>Source: CMCC</w:t>
      </w:r>
    </w:p>
    <w:p w14:paraId="1428C0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A0FCF" w14:textId="4E048567" w:rsidR="009B35E1" w:rsidRDefault="009B35E1" w:rsidP="009B35E1">
      <w:pPr>
        <w:rPr>
          <w:rFonts w:ascii="Arial" w:hAnsi="Arial" w:cs="Arial"/>
          <w:b/>
          <w:sz w:val="24"/>
        </w:rPr>
      </w:pPr>
      <w:r>
        <w:rPr>
          <w:rFonts w:ascii="Arial" w:hAnsi="Arial" w:cs="Arial"/>
          <w:b/>
          <w:color w:val="0000FF"/>
          <w:sz w:val="24"/>
        </w:rPr>
        <w:lastRenderedPageBreak/>
        <w:t>R4-2407930</w:t>
      </w:r>
      <w:r>
        <w:rPr>
          <w:rFonts w:ascii="Arial" w:hAnsi="Arial" w:cs="Arial"/>
          <w:b/>
          <w:color w:val="0000FF"/>
          <w:sz w:val="24"/>
        </w:rPr>
        <w:tab/>
      </w:r>
      <w:r>
        <w:rPr>
          <w:rFonts w:ascii="Arial" w:hAnsi="Arial" w:cs="Arial"/>
          <w:b/>
          <w:sz w:val="24"/>
        </w:rPr>
        <w:t>Big CR to TS 38.133 Correction of performance requirements for NR ATG</w:t>
      </w:r>
    </w:p>
    <w:p w14:paraId="789F734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CR-4422  rev  Cat: F (Rel-18)</w:t>
      </w:r>
      <w:r>
        <w:rPr>
          <w:i/>
        </w:rPr>
        <w:br/>
      </w:r>
      <w:r>
        <w:rPr>
          <w:i/>
        </w:rPr>
        <w:br/>
      </w:r>
      <w:r>
        <w:rPr>
          <w:i/>
        </w:rPr>
        <w:tab/>
      </w:r>
      <w:r>
        <w:rPr>
          <w:i/>
        </w:rPr>
        <w:tab/>
      </w:r>
      <w:r>
        <w:rPr>
          <w:i/>
        </w:rPr>
        <w:tab/>
      </w:r>
      <w:r>
        <w:rPr>
          <w:i/>
        </w:rPr>
        <w:tab/>
      </w:r>
      <w:r>
        <w:rPr>
          <w:i/>
        </w:rPr>
        <w:tab/>
        <w:t>Source: CMCC</w:t>
      </w:r>
    </w:p>
    <w:p w14:paraId="29DC77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09717" w14:textId="0B89BCA4" w:rsidR="009B35E1" w:rsidRDefault="009B35E1" w:rsidP="009B35E1">
      <w:pPr>
        <w:rPr>
          <w:rFonts w:ascii="Arial" w:hAnsi="Arial" w:cs="Arial"/>
          <w:b/>
          <w:sz w:val="24"/>
        </w:rPr>
      </w:pPr>
      <w:r>
        <w:rPr>
          <w:rFonts w:ascii="Arial" w:hAnsi="Arial" w:cs="Arial"/>
          <w:b/>
          <w:color w:val="0000FF"/>
          <w:sz w:val="24"/>
        </w:rPr>
        <w:t>R4-2407931</w:t>
      </w:r>
      <w:r>
        <w:rPr>
          <w:rFonts w:ascii="Arial" w:hAnsi="Arial" w:cs="Arial"/>
          <w:b/>
          <w:color w:val="0000FF"/>
          <w:sz w:val="24"/>
        </w:rPr>
        <w:tab/>
      </w:r>
      <w:r>
        <w:rPr>
          <w:rFonts w:ascii="Arial" w:hAnsi="Arial" w:cs="Arial"/>
          <w:b/>
          <w:sz w:val="24"/>
        </w:rPr>
        <w:t>(NR_ATG-Perf) drafCR to TS 38.133 correction of cell re-selection and HOCHO test cases for ATG</w:t>
      </w:r>
    </w:p>
    <w:p w14:paraId="3CC8ADE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7D64BF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7930E" w14:textId="57A305DA" w:rsidR="009B35E1" w:rsidRDefault="009B35E1" w:rsidP="009B35E1">
      <w:pPr>
        <w:rPr>
          <w:rFonts w:ascii="Arial" w:hAnsi="Arial" w:cs="Arial"/>
          <w:b/>
          <w:sz w:val="24"/>
        </w:rPr>
      </w:pPr>
      <w:r>
        <w:rPr>
          <w:rFonts w:ascii="Arial" w:hAnsi="Arial" w:cs="Arial"/>
          <w:b/>
          <w:color w:val="0000FF"/>
          <w:sz w:val="24"/>
        </w:rPr>
        <w:t>R4-2407960</w:t>
      </w:r>
      <w:r>
        <w:rPr>
          <w:rFonts w:ascii="Arial" w:hAnsi="Arial" w:cs="Arial"/>
          <w:b/>
          <w:color w:val="0000FF"/>
          <w:sz w:val="24"/>
        </w:rPr>
        <w:tab/>
      </w:r>
      <w:r>
        <w:rPr>
          <w:rFonts w:ascii="Arial" w:hAnsi="Arial" w:cs="Arial"/>
          <w:b/>
          <w:sz w:val="24"/>
        </w:rPr>
        <w:t>[NR_ATG-Perf] Draft CR for measurement procedure for NR ATG</w:t>
      </w:r>
    </w:p>
    <w:p w14:paraId="02D250A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4B20F6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28913" w14:textId="077D1BC1" w:rsidR="009B35E1" w:rsidRDefault="009B35E1" w:rsidP="009B35E1">
      <w:pPr>
        <w:rPr>
          <w:rFonts w:ascii="Arial" w:hAnsi="Arial" w:cs="Arial"/>
          <w:b/>
          <w:sz w:val="24"/>
        </w:rPr>
      </w:pPr>
      <w:r>
        <w:rPr>
          <w:rFonts w:ascii="Arial" w:hAnsi="Arial" w:cs="Arial"/>
          <w:b/>
          <w:color w:val="0000FF"/>
          <w:sz w:val="24"/>
        </w:rPr>
        <w:t>R4-2408241</w:t>
      </w:r>
      <w:r>
        <w:rPr>
          <w:rFonts w:ascii="Arial" w:hAnsi="Arial" w:cs="Arial"/>
          <w:b/>
          <w:color w:val="0000FF"/>
          <w:sz w:val="24"/>
        </w:rPr>
        <w:tab/>
      </w:r>
      <w:r>
        <w:rPr>
          <w:rFonts w:ascii="Arial" w:hAnsi="Arial" w:cs="Arial"/>
          <w:b/>
          <w:sz w:val="24"/>
        </w:rPr>
        <w:t>Discussion on the maintenance of ATG</w:t>
      </w:r>
    </w:p>
    <w:p w14:paraId="6A57CF9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E3B9D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2AE05" w14:textId="7717F236" w:rsidR="009B35E1" w:rsidRDefault="009B35E1" w:rsidP="009B35E1">
      <w:pPr>
        <w:rPr>
          <w:rFonts w:ascii="Arial" w:hAnsi="Arial" w:cs="Arial"/>
          <w:b/>
          <w:sz w:val="24"/>
        </w:rPr>
      </w:pPr>
      <w:r>
        <w:rPr>
          <w:rFonts w:ascii="Arial" w:hAnsi="Arial" w:cs="Arial"/>
          <w:b/>
          <w:color w:val="0000FF"/>
          <w:sz w:val="24"/>
        </w:rPr>
        <w:t>R4-2408254</w:t>
      </w:r>
      <w:r>
        <w:rPr>
          <w:rFonts w:ascii="Arial" w:hAnsi="Arial" w:cs="Arial"/>
          <w:b/>
          <w:color w:val="0000FF"/>
          <w:sz w:val="24"/>
        </w:rPr>
        <w:tab/>
      </w:r>
      <w:r>
        <w:rPr>
          <w:rFonts w:ascii="Arial" w:hAnsi="Arial" w:cs="Arial"/>
          <w:b/>
          <w:sz w:val="24"/>
        </w:rPr>
        <w:t>[NR_ATG-Core] CR for CHO of R18 ATG</w:t>
      </w:r>
    </w:p>
    <w:p w14:paraId="19E9B9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CR-4453  rev  Cat: F (Rel-18)</w:t>
      </w:r>
      <w:r>
        <w:rPr>
          <w:i/>
        </w:rPr>
        <w:br/>
      </w:r>
      <w:r>
        <w:rPr>
          <w:i/>
        </w:rPr>
        <w:br/>
      </w:r>
      <w:r>
        <w:rPr>
          <w:i/>
        </w:rPr>
        <w:tab/>
      </w:r>
      <w:r>
        <w:rPr>
          <w:i/>
        </w:rPr>
        <w:tab/>
      </w:r>
      <w:r>
        <w:rPr>
          <w:i/>
        </w:rPr>
        <w:tab/>
      </w:r>
      <w:r>
        <w:rPr>
          <w:i/>
        </w:rPr>
        <w:tab/>
      </w:r>
      <w:r>
        <w:rPr>
          <w:i/>
        </w:rPr>
        <w:tab/>
        <w:t>Source: ZTE Corporation, Sanechips</w:t>
      </w:r>
    </w:p>
    <w:p w14:paraId="7F46AB6E" w14:textId="77777777" w:rsidR="009B35E1" w:rsidRDefault="009B35E1" w:rsidP="009B35E1">
      <w:pPr>
        <w:rPr>
          <w:rFonts w:ascii="Arial" w:hAnsi="Arial" w:cs="Arial"/>
          <w:b/>
        </w:rPr>
      </w:pPr>
      <w:r>
        <w:rPr>
          <w:rFonts w:ascii="Arial" w:hAnsi="Arial" w:cs="Arial"/>
          <w:b/>
        </w:rPr>
        <w:t xml:space="preserve">Abstract: </w:t>
      </w:r>
    </w:p>
    <w:p w14:paraId="01E44EED" w14:textId="77777777" w:rsidR="009B35E1" w:rsidRDefault="009B35E1" w:rsidP="009B35E1">
      <w:r>
        <w:t>MCC: Parsing Failure as release number wrong on CR cover for TDoc R4-2408254. Database value : Rel-18. CR cover value : R18. A revision is required.</w:t>
      </w:r>
    </w:p>
    <w:p w14:paraId="36EDE4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365BE" w14:textId="5CF45FA1" w:rsidR="009B35E1" w:rsidRDefault="009B35E1" w:rsidP="009B35E1">
      <w:pPr>
        <w:rPr>
          <w:rFonts w:ascii="Arial" w:hAnsi="Arial" w:cs="Arial"/>
          <w:b/>
          <w:sz w:val="24"/>
        </w:rPr>
      </w:pPr>
      <w:r>
        <w:rPr>
          <w:rFonts w:ascii="Arial" w:hAnsi="Arial" w:cs="Arial"/>
          <w:b/>
          <w:color w:val="0000FF"/>
          <w:sz w:val="24"/>
        </w:rPr>
        <w:t>R4-2408255</w:t>
      </w:r>
      <w:r>
        <w:rPr>
          <w:rFonts w:ascii="Arial" w:hAnsi="Arial" w:cs="Arial"/>
          <w:b/>
          <w:color w:val="0000FF"/>
          <w:sz w:val="24"/>
        </w:rPr>
        <w:tab/>
      </w:r>
      <w:r>
        <w:rPr>
          <w:rFonts w:ascii="Arial" w:hAnsi="Arial" w:cs="Arial"/>
          <w:b/>
          <w:sz w:val="24"/>
        </w:rPr>
        <w:t>[NR_ATG-Core] CR for timing of R18 ATG</w:t>
      </w:r>
    </w:p>
    <w:p w14:paraId="4BF18CD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CR-4454  rev  Cat: F (Rel-18)</w:t>
      </w:r>
      <w:r>
        <w:rPr>
          <w:i/>
        </w:rPr>
        <w:br/>
      </w:r>
      <w:r>
        <w:rPr>
          <w:i/>
        </w:rPr>
        <w:br/>
      </w:r>
      <w:r>
        <w:rPr>
          <w:i/>
        </w:rPr>
        <w:tab/>
      </w:r>
      <w:r>
        <w:rPr>
          <w:i/>
        </w:rPr>
        <w:tab/>
      </w:r>
      <w:r>
        <w:rPr>
          <w:i/>
        </w:rPr>
        <w:tab/>
      </w:r>
      <w:r>
        <w:rPr>
          <w:i/>
        </w:rPr>
        <w:tab/>
      </w:r>
      <w:r>
        <w:rPr>
          <w:i/>
        </w:rPr>
        <w:tab/>
        <w:t>Source: ZTE Corporation, Sanechips</w:t>
      </w:r>
    </w:p>
    <w:p w14:paraId="1B379C99" w14:textId="77777777" w:rsidR="009B35E1" w:rsidRDefault="009B35E1" w:rsidP="009B35E1">
      <w:pPr>
        <w:rPr>
          <w:rFonts w:ascii="Arial" w:hAnsi="Arial" w:cs="Arial"/>
          <w:b/>
        </w:rPr>
      </w:pPr>
      <w:r>
        <w:rPr>
          <w:rFonts w:ascii="Arial" w:hAnsi="Arial" w:cs="Arial"/>
          <w:b/>
        </w:rPr>
        <w:t xml:space="preserve">Abstract: </w:t>
      </w:r>
    </w:p>
    <w:p w14:paraId="110F91E2" w14:textId="77777777" w:rsidR="009B35E1" w:rsidRDefault="009B35E1" w:rsidP="009B35E1">
      <w:r>
        <w:t>MCC: Parsing Failure as release number wrong on CR cover for TDoc R4-2408255. Database value : Rel-18. CR cover value : R18. A revision is required</w:t>
      </w:r>
    </w:p>
    <w:p w14:paraId="71CE95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5294D" w14:textId="2EDC5744" w:rsidR="009B35E1" w:rsidRDefault="009B35E1" w:rsidP="009B35E1">
      <w:pPr>
        <w:rPr>
          <w:rFonts w:ascii="Arial" w:hAnsi="Arial" w:cs="Arial"/>
          <w:b/>
          <w:sz w:val="24"/>
        </w:rPr>
      </w:pPr>
      <w:r>
        <w:rPr>
          <w:rFonts w:ascii="Arial" w:hAnsi="Arial" w:cs="Arial"/>
          <w:b/>
          <w:color w:val="0000FF"/>
          <w:sz w:val="24"/>
        </w:rPr>
        <w:t>R4-2408556</w:t>
      </w:r>
      <w:r>
        <w:rPr>
          <w:rFonts w:ascii="Arial" w:hAnsi="Arial" w:cs="Arial"/>
          <w:b/>
          <w:color w:val="0000FF"/>
          <w:sz w:val="24"/>
        </w:rPr>
        <w:tab/>
      </w:r>
      <w:r>
        <w:rPr>
          <w:rFonts w:ascii="Arial" w:hAnsi="Arial" w:cs="Arial"/>
          <w:b/>
          <w:sz w:val="24"/>
        </w:rPr>
        <w:t>Discussion on RRM requirements maintenance for R18 ATG</w:t>
      </w:r>
    </w:p>
    <w:p w14:paraId="365AC7F4"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20DD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AF36B" w14:textId="68A724F8" w:rsidR="009B35E1" w:rsidRDefault="009B35E1" w:rsidP="009B35E1">
      <w:pPr>
        <w:rPr>
          <w:rFonts w:ascii="Arial" w:hAnsi="Arial" w:cs="Arial"/>
          <w:b/>
          <w:sz w:val="24"/>
        </w:rPr>
      </w:pPr>
      <w:r>
        <w:rPr>
          <w:rFonts w:ascii="Arial" w:hAnsi="Arial" w:cs="Arial"/>
          <w:b/>
          <w:color w:val="0000FF"/>
          <w:sz w:val="24"/>
        </w:rPr>
        <w:t>R4-2408557</w:t>
      </w:r>
      <w:r>
        <w:rPr>
          <w:rFonts w:ascii="Arial" w:hAnsi="Arial" w:cs="Arial"/>
          <w:b/>
          <w:color w:val="0000FF"/>
          <w:sz w:val="24"/>
        </w:rPr>
        <w:tab/>
      </w:r>
      <w:r>
        <w:rPr>
          <w:rFonts w:ascii="Arial" w:hAnsi="Arial" w:cs="Arial"/>
          <w:b/>
          <w:sz w:val="24"/>
        </w:rPr>
        <w:t>Draft CR on TC maintenance for R18 ATG</w:t>
      </w:r>
    </w:p>
    <w:p w14:paraId="7A67E77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CR-4497  rev  Cat: F (Rel-18)</w:t>
      </w:r>
      <w:r>
        <w:rPr>
          <w:i/>
        </w:rPr>
        <w:br/>
      </w:r>
      <w:r>
        <w:rPr>
          <w:i/>
        </w:rPr>
        <w:br/>
      </w:r>
      <w:r>
        <w:rPr>
          <w:i/>
        </w:rPr>
        <w:tab/>
      </w:r>
      <w:r>
        <w:rPr>
          <w:i/>
        </w:rPr>
        <w:tab/>
      </w:r>
      <w:r>
        <w:rPr>
          <w:i/>
        </w:rPr>
        <w:tab/>
      </w:r>
      <w:r>
        <w:rPr>
          <w:i/>
        </w:rPr>
        <w:tab/>
      </w:r>
      <w:r>
        <w:rPr>
          <w:i/>
        </w:rPr>
        <w:tab/>
        <w:t>Source: Huawei, HiSilicon</w:t>
      </w:r>
    </w:p>
    <w:p w14:paraId="5059C296" w14:textId="77777777" w:rsidR="009B35E1" w:rsidRDefault="009B35E1" w:rsidP="009B35E1">
      <w:pPr>
        <w:rPr>
          <w:rFonts w:ascii="Arial" w:hAnsi="Arial" w:cs="Arial"/>
          <w:b/>
        </w:rPr>
      </w:pPr>
      <w:r>
        <w:rPr>
          <w:rFonts w:ascii="Arial" w:hAnsi="Arial" w:cs="Arial"/>
          <w:b/>
        </w:rPr>
        <w:t xml:space="preserve">Abstract: </w:t>
      </w:r>
    </w:p>
    <w:p w14:paraId="4C87F6A8" w14:textId="77777777" w:rsidR="009B35E1" w:rsidRDefault="009B35E1" w:rsidP="009B35E1">
      <w:r>
        <w:t>MCC: The title have "Draft CR" but it is a formal CR.</w:t>
      </w:r>
    </w:p>
    <w:p w14:paraId="0DD628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D6952" w14:textId="752D942F" w:rsidR="009B35E1" w:rsidRDefault="009B35E1" w:rsidP="009B35E1">
      <w:pPr>
        <w:rPr>
          <w:rFonts w:ascii="Arial" w:hAnsi="Arial" w:cs="Arial"/>
          <w:b/>
          <w:sz w:val="24"/>
        </w:rPr>
      </w:pPr>
      <w:r>
        <w:rPr>
          <w:rFonts w:ascii="Arial" w:hAnsi="Arial" w:cs="Arial"/>
          <w:b/>
          <w:color w:val="0000FF"/>
          <w:sz w:val="24"/>
        </w:rPr>
        <w:t>R4-2409055</w:t>
      </w:r>
      <w:r>
        <w:rPr>
          <w:rFonts w:ascii="Arial" w:hAnsi="Arial" w:cs="Arial"/>
          <w:b/>
          <w:color w:val="0000FF"/>
          <w:sz w:val="24"/>
        </w:rPr>
        <w:tab/>
      </w:r>
      <w:r>
        <w:rPr>
          <w:rFonts w:ascii="Arial" w:hAnsi="Arial" w:cs="Arial"/>
          <w:b/>
          <w:sz w:val="24"/>
        </w:rPr>
        <w:t>Core maintenance paper related to deriveSSB-IndexFromCell and deriveSSB-IndexFromCellInter-r17</w:t>
      </w:r>
    </w:p>
    <w:p w14:paraId="0920685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39342D" w14:textId="77777777" w:rsidR="009B35E1" w:rsidRDefault="009B35E1" w:rsidP="009B35E1">
      <w:pPr>
        <w:rPr>
          <w:rFonts w:ascii="Arial" w:hAnsi="Arial" w:cs="Arial"/>
          <w:b/>
        </w:rPr>
      </w:pPr>
      <w:r>
        <w:rPr>
          <w:rFonts w:ascii="Arial" w:hAnsi="Arial" w:cs="Arial"/>
          <w:b/>
        </w:rPr>
        <w:t xml:space="preserve">Abstract: </w:t>
      </w:r>
    </w:p>
    <w:p w14:paraId="2D02324A" w14:textId="77777777" w:rsidR="009B35E1" w:rsidRDefault="009B35E1" w:rsidP="009B35E1">
      <w:r>
        <w:t>Proposal on issues left FFS in WF for deriveSSB-IndexFromCell and deriveSSB-IndexFromCellInter-r17.</w:t>
      </w:r>
    </w:p>
    <w:p w14:paraId="6D04FE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2CDC8" w14:textId="6C90359A" w:rsidR="009B35E1" w:rsidRDefault="009B35E1" w:rsidP="009B35E1">
      <w:pPr>
        <w:rPr>
          <w:rFonts w:ascii="Arial" w:hAnsi="Arial" w:cs="Arial"/>
          <w:b/>
          <w:sz w:val="24"/>
        </w:rPr>
      </w:pPr>
      <w:r>
        <w:rPr>
          <w:rFonts w:ascii="Arial" w:hAnsi="Arial" w:cs="Arial"/>
          <w:b/>
          <w:color w:val="0000FF"/>
          <w:sz w:val="24"/>
        </w:rPr>
        <w:t>R4-2409229</w:t>
      </w:r>
      <w:r>
        <w:rPr>
          <w:rFonts w:ascii="Arial" w:hAnsi="Arial" w:cs="Arial"/>
          <w:b/>
          <w:color w:val="0000FF"/>
          <w:sz w:val="24"/>
        </w:rPr>
        <w:tab/>
      </w:r>
      <w:r>
        <w:rPr>
          <w:rFonts w:ascii="Arial" w:hAnsi="Arial" w:cs="Arial"/>
          <w:b/>
          <w:sz w:val="24"/>
        </w:rPr>
        <w:t>(NR_ATG-Perf) Corrections to RRC re-establishment tests for ATG</w:t>
      </w:r>
    </w:p>
    <w:p w14:paraId="14D9A64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BFF3650" w14:textId="77777777" w:rsidR="009B35E1" w:rsidRDefault="009B35E1" w:rsidP="009B35E1">
      <w:pPr>
        <w:rPr>
          <w:rFonts w:ascii="Arial" w:hAnsi="Arial" w:cs="Arial"/>
          <w:b/>
        </w:rPr>
      </w:pPr>
      <w:r>
        <w:rPr>
          <w:rFonts w:ascii="Arial" w:hAnsi="Arial" w:cs="Arial"/>
          <w:b/>
        </w:rPr>
        <w:t xml:space="preserve">Abstract: </w:t>
      </w:r>
    </w:p>
    <w:p w14:paraId="71FC61D0" w14:textId="77777777" w:rsidR="009B35E1" w:rsidRDefault="009B35E1" w:rsidP="009B35E1">
      <w:r>
        <w:t>This draftCR contains test cases for RRC re-establishment for ATG according to the worksplit.</w:t>
      </w:r>
    </w:p>
    <w:p w14:paraId="76204B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18CD" w14:textId="1A1599C2" w:rsidR="009B35E1" w:rsidRDefault="009B35E1" w:rsidP="009B35E1">
      <w:pPr>
        <w:rPr>
          <w:rFonts w:ascii="Arial" w:hAnsi="Arial" w:cs="Arial"/>
          <w:b/>
          <w:sz w:val="24"/>
        </w:rPr>
      </w:pPr>
      <w:r>
        <w:rPr>
          <w:rFonts w:ascii="Arial" w:hAnsi="Arial" w:cs="Arial"/>
          <w:b/>
          <w:color w:val="0000FF"/>
          <w:sz w:val="24"/>
        </w:rPr>
        <w:t>R4-2409433</w:t>
      </w:r>
      <w:r>
        <w:rPr>
          <w:rFonts w:ascii="Arial" w:hAnsi="Arial" w:cs="Arial"/>
          <w:b/>
          <w:color w:val="0000FF"/>
          <w:sz w:val="24"/>
        </w:rPr>
        <w:tab/>
      </w:r>
      <w:r>
        <w:rPr>
          <w:rFonts w:ascii="Arial" w:hAnsi="Arial" w:cs="Arial"/>
          <w:b/>
          <w:sz w:val="24"/>
        </w:rPr>
        <w:t>CR on test case of RRC Connection Release with Redirection for ATG UE</w:t>
      </w:r>
    </w:p>
    <w:p w14:paraId="5B4E16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CR-4570  rev  Cat: F (Rel-18)</w:t>
      </w:r>
      <w:r>
        <w:rPr>
          <w:i/>
        </w:rPr>
        <w:br/>
      </w:r>
      <w:r>
        <w:rPr>
          <w:i/>
        </w:rPr>
        <w:br/>
      </w:r>
      <w:r>
        <w:rPr>
          <w:i/>
        </w:rPr>
        <w:tab/>
      </w:r>
      <w:r>
        <w:rPr>
          <w:i/>
        </w:rPr>
        <w:tab/>
      </w:r>
      <w:r>
        <w:rPr>
          <w:i/>
        </w:rPr>
        <w:tab/>
      </w:r>
      <w:r>
        <w:rPr>
          <w:i/>
        </w:rPr>
        <w:tab/>
      </w:r>
      <w:r>
        <w:rPr>
          <w:i/>
        </w:rPr>
        <w:tab/>
        <w:t>Source: CATT</w:t>
      </w:r>
    </w:p>
    <w:p w14:paraId="565766EB" w14:textId="77777777" w:rsidR="009B35E1" w:rsidRDefault="009B35E1" w:rsidP="009B35E1">
      <w:pPr>
        <w:rPr>
          <w:rFonts w:ascii="Arial" w:hAnsi="Arial" w:cs="Arial"/>
          <w:b/>
        </w:rPr>
      </w:pPr>
      <w:r>
        <w:rPr>
          <w:rFonts w:ascii="Arial" w:hAnsi="Arial" w:cs="Arial"/>
          <w:b/>
        </w:rPr>
        <w:t xml:space="preserve">Abstract: </w:t>
      </w:r>
    </w:p>
    <w:p w14:paraId="08EFCCF0" w14:textId="77777777" w:rsidR="009B35E1" w:rsidRDefault="009B35E1" w:rsidP="009B35E1">
      <w:r>
        <w:t>MCC: Parsing Failure as change request number wrong on CR cover for TDoc R4-2409433. Database value : 4570. CR cover value : 4375. A revision is required.</w:t>
      </w:r>
    </w:p>
    <w:p w14:paraId="076FEA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D6426" w14:textId="0F5E88C2" w:rsidR="009B35E1" w:rsidRDefault="009B35E1" w:rsidP="009B35E1">
      <w:pPr>
        <w:rPr>
          <w:rFonts w:ascii="Arial" w:hAnsi="Arial" w:cs="Arial"/>
          <w:b/>
          <w:sz w:val="24"/>
        </w:rPr>
      </w:pPr>
      <w:r>
        <w:rPr>
          <w:rFonts w:ascii="Arial" w:hAnsi="Arial" w:cs="Arial"/>
          <w:b/>
          <w:color w:val="0000FF"/>
          <w:sz w:val="24"/>
        </w:rPr>
        <w:t>R4-2409434</w:t>
      </w:r>
      <w:r>
        <w:rPr>
          <w:rFonts w:ascii="Arial" w:hAnsi="Arial" w:cs="Arial"/>
          <w:b/>
          <w:color w:val="0000FF"/>
          <w:sz w:val="24"/>
        </w:rPr>
        <w:tab/>
      </w:r>
      <w:r>
        <w:rPr>
          <w:rFonts w:ascii="Arial" w:hAnsi="Arial" w:cs="Arial"/>
          <w:b/>
          <w:sz w:val="24"/>
        </w:rPr>
        <w:t>CR on signalling characteristics for ATG RRM core requirement maintenance</w:t>
      </w:r>
    </w:p>
    <w:p w14:paraId="10A97EC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CR-4571  rev  Cat: F (Rel-18)</w:t>
      </w:r>
      <w:r>
        <w:rPr>
          <w:i/>
        </w:rPr>
        <w:br/>
      </w:r>
      <w:r>
        <w:rPr>
          <w:i/>
        </w:rPr>
        <w:br/>
      </w:r>
      <w:r>
        <w:rPr>
          <w:i/>
        </w:rPr>
        <w:tab/>
      </w:r>
      <w:r>
        <w:rPr>
          <w:i/>
        </w:rPr>
        <w:tab/>
      </w:r>
      <w:r>
        <w:rPr>
          <w:i/>
        </w:rPr>
        <w:tab/>
      </w:r>
      <w:r>
        <w:rPr>
          <w:i/>
        </w:rPr>
        <w:tab/>
      </w:r>
      <w:r>
        <w:rPr>
          <w:i/>
        </w:rPr>
        <w:tab/>
        <w:t>Source: CATT</w:t>
      </w:r>
    </w:p>
    <w:p w14:paraId="7E5B6570" w14:textId="77777777" w:rsidR="009B35E1" w:rsidRDefault="009B35E1" w:rsidP="009B35E1">
      <w:pPr>
        <w:rPr>
          <w:rFonts w:ascii="Arial" w:hAnsi="Arial" w:cs="Arial"/>
          <w:b/>
        </w:rPr>
      </w:pPr>
      <w:r>
        <w:rPr>
          <w:rFonts w:ascii="Arial" w:hAnsi="Arial" w:cs="Arial"/>
          <w:b/>
        </w:rPr>
        <w:lastRenderedPageBreak/>
        <w:t xml:space="preserve">Abstract: </w:t>
      </w:r>
    </w:p>
    <w:p w14:paraId="6C264470" w14:textId="77777777" w:rsidR="009B35E1" w:rsidRDefault="009B35E1" w:rsidP="009B35E1">
      <w:r>
        <w:t>MCC: Parsing Failure as change request number wrong on CR cover for TDoc R4-2409434. Database value : 4571. CR cover value : 4376. A revision is required.</w:t>
      </w:r>
    </w:p>
    <w:p w14:paraId="3ADB9F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6C5A8" w14:textId="4B95FC35" w:rsidR="009B35E1" w:rsidRDefault="009B35E1" w:rsidP="009B35E1">
      <w:pPr>
        <w:rPr>
          <w:rFonts w:ascii="Arial" w:hAnsi="Arial" w:cs="Arial"/>
          <w:b/>
          <w:sz w:val="24"/>
        </w:rPr>
      </w:pPr>
      <w:r>
        <w:rPr>
          <w:rFonts w:ascii="Arial" w:hAnsi="Arial" w:cs="Arial"/>
          <w:b/>
          <w:color w:val="0000FF"/>
          <w:sz w:val="24"/>
        </w:rPr>
        <w:t>R4-2409445</w:t>
      </w:r>
      <w:r>
        <w:rPr>
          <w:rFonts w:ascii="Arial" w:hAnsi="Arial" w:cs="Arial"/>
          <w:b/>
          <w:color w:val="0000FF"/>
          <w:sz w:val="24"/>
        </w:rPr>
        <w:tab/>
      </w:r>
      <w:r>
        <w:rPr>
          <w:rFonts w:ascii="Arial" w:hAnsi="Arial" w:cs="Arial"/>
          <w:b/>
          <w:sz w:val="24"/>
        </w:rPr>
        <w:t>CR on test case of RRC Connection Release with Redirection for ATG UE</w:t>
      </w:r>
    </w:p>
    <w:p w14:paraId="19AB8C1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CR-4572  rev  Cat: F (Rel-18)</w:t>
      </w:r>
      <w:r>
        <w:rPr>
          <w:i/>
        </w:rPr>
        <w:br/>
      </w:r>
      <w:r>
        <w:rPr>
          <w:i/>
        </w:rPr>
        <w:br/>
      </w:r>
      <w:r>
        <w:rPr>
          <w:i/>
        </w:rPr>
        <w:tab/>
      </w:r>
      <w:r>
        <w:rPr>
          <w:i/>
        </w:rPr>
        <w:tab/>
      </w:r>
      <w:r>
        <w:rPr>
          <w:i/>
        </w:rPr>
        <w:tab/>
      </w:r>
      <w:r>
        <w:rPr>
          <w:i/>
        </w:rPr>
        <w:tab/>
      </w:r>
      <w:r>
        <w:rPr>
          <w:i/>
        </w:rPr>
        <w:tab/>
        <w:t>Source: CATT</w:t>
      </w:r>
    </w:p>
    <w:p w14:paraId="6D3AF1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12CD2" w14:textId="5C156BAA" w:rsidR="009B35E1" w:rsidRDefault="009B35E1" w:rsidP="009B35E1">
      <w:pPr>
        <w:rPr>
          <w:rFonts w:ascii="Arial" w:hAnsi="Arial" w:cs="Arial"/>
          <w:b/>
          <w:sz w:val="24"/>
        </w:rPr>
      </w:pPr>
      <w:r>
        <w:rPr>
          <w:rFonts w:ascii="Arial" w:hAnsi="Arial" w:cs="Arial"/>
          <w:b/>
          <w:color w:val="0000FF"/>
          <w:sz w:val="24"/>
        </w:rPr>
        <w:t>R4-2409446</w:t>
      </w:r>
      <w:r>
        <w:rPr>
          <w:rFonts w:ascii="Arial" w:hAnsi="Arial" w:cs="Arial"/>
          <w:b/>
          <w:color w:val="0000FF"/>
          <w:sz w:val="24"/>
        </w:rPr>
        <w:tab/>
      </w:r>
      <w:r>
        <w:rPr>
          <w:rFonts w:ascii="Arial" w:hAnsi="Arial" w:cs="Arial"/>
          <w:b/>
          <w:sz w:val="24"/>
        </w:rPr>
        <w:t>CR on signalling characteristics for ATG RRM core requirement maintenance</w:t>
      </w:r>
    </w:p>
    <w:p w14:paraId="0A3DD6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CR-4573  rev  Cat: F (Rel-18)</w:t>
      </w:r>
      <w:r>
        <w:rPr>
          <w:i/>
        </w:rPr>
        <w:br/>
      </w:r>
      <w:r>
        <w:rPr>
          <w:i/>
        </w:rPr>
        <w:br/>
      </w:r>
      <w:r>
        <w:rPr>
          <w:i/>
        </w:rPr>
        <w:tab/>
      </w:r>
      <w:r>
        <w:rPr>
          <w:i/>
        </w:rPr>
        <w:tab/>
      </w:r>
      <w:r>
        <w:rPr>
          <w:i/>
        </w:rPr>
        <w:tab/>
      </w:r>
      <w:r>
        <w:rPr>
          <w:i/>
        </w:rPr>
        <w:tab/>
      </w:r>
      <w:r>
        <w:rPr>
          <w:i/>
        </w:rPr>
        <w:tab/>
        <w:t>Source: CATT</w:t>
      </w:r>
    </w:p>
    <w:p w14:paraId="4A23CE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4FF0A" w14:textId="3A165478" w:rsidR="009B35E1" w:rsidRDefault="009B35E1" w:rsidP="009B35E1">
      <w:pPr>
        <w:rPr>
          <w:rFonts w:ascii="Arial" w:hAnsi="Arial" w:cs="Arial"/>
          <w:b/>
          <w:sz w:val="24"/>
        </w:rPr>
      </w:pPr>
      <w:r>
        <w:rPr>
          <w:rFonts w:ascii="Arial" w:hAnsi="Arial" w:cs="Arial"/>
          <w:b/>
          <w:color w:val="0000FF"/>
          <w:sz w:val="24"/>
        </w:rPr>
        <w:t>R4-2409652</w:t>
      </w:r>
      <w:r>
        <w:rPr>
          <w:rFonts w:ascii="Arial" w:hAnsi="Arial" w:cs="Arial"/>
          <w:b/>
          <w:color w:val="0000FF"/>
          <w:sz w:val="24"/>
        </w:rPr>
        <w:tab/>
      </w:r>
      <w:r>
        <w:rPr>
          <w:rFonts w:ascii="Arial" w:hAnsi="Arial" w:cs="Arial"/>
          <w:b/>
          <w:sz w:val="24"/>
        </w:rPr>
        <w:t>[NR_ATG-Core] CR for CHO of R18 ATG</w:t>
      </w:r>
    </w:p>
    <w:p w14:paraId="48DC8F5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CR-4579  rev  Cat: F (Rel-18)</w:t>
      </w:r>
      <w:r>
        <w:rPr>
          <w:i/>
        </w:rPr>
        <w:br/>
      </w:r>
      <w:r>
        <w:rPr>
          <w:i/>
        </w:rPr>
        <w:br/>
      </w:r>
      <w:r>
        <w:rPr>
          <w:i/>
        </w:rPr>
        <w:tab/>
      </w:r>
      <w:r>
        <w:rPr>
          <w:i/>
        </w:rPr>
        <w:tab/>
      </w:r>
      <w:r>
        <w:rPr>
          <w:i/>
        </w:rPr>
        <w:tab/>
      </w:r>
      <w:r>
        <w:rPr>
          <w:i/>
        </w:rPr>
        <w:tab/>
      </w:r>
      <w:r>
        <w:rPr>
          <w:i/>
        </w:rPr>
        <w:tab/>
        <w:t>Source: ZTE Corporation, Sanechips</w:t>
      </w:r>
    </w:p>
    <w:p w14:paraId="779443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1D884" w14:textId="7417A19B" w:rsidR="009B35E1" w:rsidRDefault="009B35E1" w:rsidP="009B35E1">
      <w:pPr>
        <w:rPr>
          <w:rFonts w:ascii="Arial" w:hAnsi="Arial" w:cs="Arial"/>
          <w:b/>
          <w:sz w:val="24"/>
        </w:rPr>
      </w:pPr>
      <w:r>
        <w:rPr>
          <w:rFonts w:ascii="Arial" w:hAnsi="Arial" w:cs="Arial"/>
          <w:b/>
          <w:color w:val="0000FF"/>
          <w:sz w:val="24"/>
        </w:rPr>
        <w:t>R4-2409653</w:t>
      </w:r>
      <w:r>
        <w:rPr>
          <w:rFonts w:ascii="Arial" w:hAnsi="Arial" w:cs="Arial"/>
          <w:b/>
          <w:color w:val="0000FF"/>
          <w:sz w:val="24"/>
        </w:rPr>
        <w:tab/>
      </w:r>
      <w:r>
        <w:rPr>
          <w:rFonts w:ascii="Arial" w:hAnsi="Arial" w:cs="Arial"/>
          <w:b/>
          <w:sz w:val="24"/>
        </w:rPr>
        <w:t>[NR_ATG-Core] CR for timing of R18 ATG</w:t>
      </w:r>
    </w:p>
    <w:p w14:paraId="3754E9F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CR-4580  rev  Cat: F (Rel-18)</w:t>
      </w:r>
      <w:r>
        <w:rPr>
          <w:i/>
        </w:rPr>
        <w:br/>
      </w:r>
      <w:r>
        <w:rPr>
          <w:i/>
        </w:rPr>
        <w:br/>
      </w:r>
      <w:r>
        <w:rPr>
          <w:i/>
        </w:rPr>
        <w:tab/>
      </w:r>
      <w:r>
        <w:rPr>
          <w:i/>
        </w:rPr>
        <w:tab/>
      </w:r>
      <w:r>
        <w:rPr>
          <w:i/>
        </w:rPr>
        <w:tab/>
      </w:r>
      <w:r>
        <w:rPr>
          <w:i/>
        </w:rPr>
        <w:tab/>
      </w:r>
      <w:r>
        <w:rPr>
          <w:i/>
        </w:rPr>
        <w:tab/>
        <w:t>Source: ZTE Corporation, Sanechips</w:t>
      </w:r>
    </w:p>
    <w:p w14:paraId="1B8CD9D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1C698" w14:textId="77777777" w:rsidR="009B35E1" w:rsidRDefault="009B35E1" w:rsidP="009B35E1">
      <w:pPr>
        <w:pStyle w:val="Heading5"/>
      </w:pPr>
      <w:bookmarkStart w:id="41" w:name="_Toc166753368"/>
      <w:r>
        <w:t>5.2.6.4</w:t>
      </w:r>
      <w:r>
        <w:tab/>
        <w:t>Demodulation performance requirements</w:t>
      </w:r>
      <w:bookmarkEnd w:id="41"/>
    </w:p>
    <w:p w14:paraId="72DC70EC" w14:textId="77777777" w:rsidR="009B35E1" w:rsidRDefault="009B35E1" w:rsidP="009B35E1">
      <w:pPr>
        <w:pStyle w:val="Heading6"/>
      </w:pPr>
      <w:bookmarkStart w:id="42" w:name="_Toc166753369"/>
      <w:r>
        <w:t>5.2.6.4.1</w:t>
      </w:r>
      <w:r>
        <w:tab/>
        <w:t>UE demodulation performance and CSI requirements</w:t>
      </w:r>
      <w:bookmarkEnd w:id="42"/>
    </w:p>
    <w:p w14:paraId="0F868BF5" w14:textId="2529BAF9" w:rsidR="009B35E1" w:rsidRDefault="009B35E1" w:rsidP="009B35E1">
      <w:pPr>
        <w:rPr>
          <w:rFonts w:ascii="Arial" w:hAnsi="Arial" w:cs="Arial"/>
          <w:b/>
          <w:sz w:val="24"/>
        </w:rPr>
      </w:pPr>
      <w:r>
        <w:rPr>
          <w:rFonts w:ascii="Arial" w:hAnsi="Arial" w:cs="Arial"/>
          <w:b/>
          <w:color w:val="0000FF"/>
          <w:sz w:val="24"/>
        </w:rPr>
        <w:t>R4-2407119</w:t>
      </w:r>
      <w:r>
        <w:rPr>
          <w:rFonts w:ascii="Arial" w:hAnsi="Arial" w:cs="Arial"/>
          <w:b/>
          <w:color w:val="0000FF"/>
          <w:sz w:val="24"/>
        </w:rPr>
        <w:tab/>
      </w:r>
      <w:r>
        <w:rPr>
          <w:rFonts w:ascii="Arial" w:hAnsi="Arial" w:cs="Arial"/>
          <w:b/>
          <w:sz w:val="24"/>
        </w:rPr>
        <w:t>[NR_ATG-Perf] Corrections related to ATG Applicability [R18][Cat.F]</w:t>
      </w:r>
    </w:p>
    <w:p w14:paraId="1645B48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CR-0513  rev  Cat: F (Rel-18)</w:t>
      </w:r>
      <w:r>
        <w:rPr>
          <w:i/>
        </w:rPr>
        <w:br/>
      </w:r>
      <w:r>
        <w:rPr>
          <w:i/>
        </w:rPr>
        <w:br/>
      </w:r>
      <w:r>
        <w:rPr>
          <w:i/>
        </w:rPr>
        <w:tab/>
      </w:r>
      <w:r>
        <w:rPr>
          <w:i/>
        </w:rPr>
        <w:tab/>
      </w:r>
      <w:r>
        <w:rPr>
          <w:i/>
        </w:rPr>
        <w:tab/>
      </w:r>
      <w:r>
        <w:rPr>
          <w:i/>
        </w:rPr>
        <w:tab/>
      </w:r>
      <w:r>
        <w:rPr>
          <w:i/>
        </w:rPr>
        <w:tab/>
        <w:t>Source: Qualcomm Incorporated</w:t>
      </w:r>
    </w:p>
    <w:p w14:paraId="2ACFB1C2" w14:textId="77777777" w:rsidR="009B35E1" w:rsidRDefault="009B35E1" w:rsidP="009B35E1">
      <w:pPr>
        <w:rPr>
          <w:rFonts w:ascii="Arial" w:hAnsi="Arial" w:cs="Arial"/>
          <w:b/>
        </w:rPr>
      </w:pPr>
      <w:r>
        <w:rPr>
          <w:rFonts w:ascii="Arial" w:hAnsi="Arial" w:cs="Arial"/>
          <w:b/>
        </w:rPr>
        <w:t xml:space="preserve">Abstract: </w:t>
      </w:r>
    </w:p>
    <w:p w14:paraId="30889339" w14:textId="77777777" w:rsidR="009B35E1" w:rsidRDefault="009B35E1" w:rsidP="009B35E1">
      <w:r>
        <w:t>Corrections related to ATG Applicability and Abbreviation</w:t>
      </w:r>
    </w:p>
    <w:p w14:paraId="6F5638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E5DF0" w14:textId="1E9BA2B9" w:rsidR="009B35E1" w:rsidRDefault="009B35E1" w:rsidP="009B35E1">
      <w:pPr>
        <w:rPr>
          <w:rFonts w:ascii="Arial" w:hAnsi="Arial" w:cs="Arial"/>
          <w:b/>
          <w:sz w:val="24"/>
        </w:rPr>
      </w:pPr>
      <w:r>
        <w:rPr>
          <w:rFonts w:ascii="Arial" w:hAnsi="Arial" w:cs="Arial"/>
          <w:b/>
          <w:color w:val="0000FF"/>
          <w:sz w:val="24"/>
        </w:rPr>
        <w:lastRenderedPageBreak/>
        <w:t>R4-2408737</w:t>
      </w:r>
      <w:r>
        <w:rPr>
          <w:rFonts w:ascii="Arial" w:hAnsi="Arial" w:cs="Arial"/>
          <w:b/>
          <w:color w:val="0000FF"/>
          <w:sz w:val="24"/>
        </w:rPr>
        <w:tab/>
      </w:r>
      <w:r>
        <w:rPr>
          <w:rFonts w:ascii="Arial" w:hAnsi="Arial" w:cs="Arial"/>
          <w:b/>
          <w:sz w:val="24"/>
        </w:rPr>
        <w:t>CR to 38.101-4: Correction on the reference measurement channel for ATG requirements</w:t>
      </w:r>
    </w:p>
    <w:p w14:paraId="6772DE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CR-0535  rev  Cat: F (Rel-18)</w:t>
      </w:r>
      <w:r>
        <w:rPr>
          <w:i/>
        </w:rPr>
        <w:br/>
      </w:r>
      <w:r>
        <w:rPr>
          <w:i/>
        </w:rPr>
        <w:br/>
      </w:r>
      <w:r>
        <w:rPr>
          <w:i/>
        </w:rPr>
        <w:tab/>
      </w:r>
      <w:r>
        <w:rPr>
          <w:i/>
        </w:rPr>
        <w:tab/>
      </w:r>
      <w:r>
        <w:rPr>
          <w:i/>
        </w:rPr>
        <w:tab/>
      </w:r>
      <w:r>
        <w:rPr>
          <w:i/>
        </w:rPr>
        <w:tab/>
      </w:r>
      <w:r>
        <w:rPr>
          <w:i/>
        </w:rPr>
        <w:tab/>
        <w:t>Source: Ericsson</w:t>
      </w:r>
    </w:p>
    <w:p w14:paraId="2BC312C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E66AE" w14:textId="1A7FAB34" w:rsidR="009B35E1" w:rsidRDefault="009B35E1" w:rsidP="009B35E1">
      <w:pPr>
        <w:rPr>
          <w:rFonts w:ascii="Arial" w:hAnsi="Arial" w:cs="Arial"/>
          <w:b/>
          <w:sz w:val="24"/>
        </w:rPr>
      </w:pPr>
      <w:r>
        <w:rPr>
          <w:rFonts w:ascii="Arial" w:hAnsi="Arial" w:cs="Arial"/>
          <w:b/>
          <w:color w:val="0000FF"/>
          <w:sz w:val="24"/>
        </w:rPr>
        <w:t>R4-2408953</w:t>
      </w:r>
      <w:r>
        <w:rPr>
          <w:rFonts w:ascii="Arial" w:hAnsi="Arial" w:cs="Arial"/>
          <w:b/>
          <w:color w:val="0000FF"/>
          <w:sz w:val="24"/>
        </w:rPr>
        <w:tab/>
      </w:r>
      <w:r>
        <w:rPr>
          <w:rFonts w:ascii="Arial" w:hAnsi="Arial" w:cs="Arial"/>
          <w:b/>
          <w:sz w:val="24"/>
        </w:rPr>
        <w:t>[NR_ATG-Perf] Discussion on K1 value for new TDD pattern for ATG PDSCH demodulation performance requirements</w:t>
      </w:r>
    </w:p>
    <w:p w14:paraId="1547764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60A8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362DB" w14:textId="5EF2D192" w:rsidR="009B35E1" w:rsidRDefault="009B35E1" w:rsidP="009B35E1">
      <w:pPr>
        <w:rPr>
          <w:rFonts w:ascii="Arial" w:hAnsi="Arial" w:cs="Arial"/>
          <w:b/>
          <w:sz w:val="24"/>
        </w:rPr>
      </w:pPr>
      <w:r>
        <w:rPr>
          <w:rFonts w:ascii="Arial" w:hAnsi="Arial" w:cs="Arial"/>
          <w:b/>
          <w:color w:val="0000FF"/>
          <w:sz w:val="24"/>
        </w:rPr>
        <w:t>R4-2408954</w:t>
      </w:r>
      <w:r>
        <w:rPr>
          <w:rFonts w:ascii="Arial" w:hAnsi="Arial" w:cs="Arial"/>
          <w:b/>
          <w:color w:val="0000FF"/>
          <w:sz w:val="24"/>
        </w:rPr>
        <w:tab/>
      </w:r>
      <w:r>
        <w:rPr>
          <w:rFonts w:ascii="Arial" w:hAnsi="Arial" w:cs="Arial"/>
          <w:b/>
          <w:sz w:val="24"/>
        </w:rPr>
        <w:t>[NR_ATG-Perf] CR on ATG PDSCH demodulation performance requirements (TS38.101-4, Rel-18)</w:t>
      </w:r>
    </w:p>
    <w:p w14:paraId="06764BE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CR-0539  rev  Cat: F (Rel-18)</w:t>
      </w:r>
      <w:r>
        <w:rPr>
          <w:i/>
        </w:rPr>
        <w:br/>
      </w:r>
      <w:r>
        <w:rPr>
          <w:i/>
        </w:rPr>
        <w:br/>
      </w:r>
      <w:r>
        <w:rPr>
          <w:i/>
        </w:rPr>
        <w:tab/>
      </w:r>
      <w:r>
        <w:rPr>
          <w:i/>
        </w:rPr>
        <w:tab/>
      </w:r>
      <w:r>
        <w:rPr>
          <w:i/>
        </w:rPr>
        <w:tab/>
      </w:r>
      <w:r>
        <w:rPr>
          <w:i/>
        </w:rPr>
        <w:tab/>
      </w:r>
      <w:r>
        <w:rPr>
          <w:i/>
        </w:rPr>
        <w:tab/>
        <w:t>Source: Huawei,HiSilicon</w:t>
      </w:r>
    </w:p>
    <w:p w14:paraId="036CC5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DA1E" w14:textId="77777777" w:rsidR="009B35E1" w:rsidRDefault="009B35E1" w:rsidP="009B35E1">
      <w:pPr>
        <w:pStyle w:val="Heading6"/>
      </w:pPr>
      <w:bookmarkStart w:id="43" w:name="_Toc166753370"/>
      <w:r>
        <w:t>5.2.6.4.2</w:t>
      </w:r>
      <w:r>
        <w:tab/>
        <w:t>BS demodulation performance requirements</w:t>
      </w:r>
      <w:bookmarkEnd w:id="43"/>
    </w:p>
    <w:p w14:paraId="5EC86F7F" w14:textId="755C3D05" w:rsidR="009B35E1" w:rsidRDefault="009B35E1" w:rsidP="009B35E1">
      <w:pPr>
        <w:rPr>
          <w:rFonts w:ascii="Arial" w:hAnsi="Arial" w:cs="Arial"/>
          <w:b/>
          <w:sz w:val="24"/>
        </w:rPr>
      </w:pPr>
      <w:r>
        <w:rPr>
          <w:rFonts w:ascii="Arial" w:hAnsi="Arial" w:cs="Arial"/>
          <w:b/>
          <w:color w:val="0000FF"/>
          <w:sz w:val="24"/>
        </w:rPr>
        <w:t>R4-2408955</w:t>
      </w:r>
      <w:r>
        <w:rPr>
          <w:rFonts w:ascii="Arial" w:hAnsi="Arial" w:cs="Arial"/>
          <w:b/>
          <w:color w:val="0000FF"/>
          <w:sz w:val="24"/>
        </w:rPr>
        <w:tab/>
      </w:r>
      <w:r>
        <w:rPr>
          <w:rFonts w:ascii="Arial" w:hAnsi="Arial" w:cs="Arial"/>
          <w:b/>
          <w:sz w:val="24"/>
        </w:rPr>
        <w:t>[NR_ATG-Perf] CR on ATG PUSCH demodulation performance requirements and FRC definition (TS38.104, Rel-18)</w:t>
      </w:r>
    </w:p>
    <w:p w14:paraId="11F2DE5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CR-0625  rev  Cat: F (Rel-18)</w:t>
      </w:r>
      <w:r>
        <w:rPr>
          <w:i/>
        </w:rPr>
        <w:br/>
      </w:r>
      <w:r>
        <w:rPr>
          <w:i/>
        </w:rPr>
        <w:br/>
      </w:r>
      <w:r>
        <w:rPr>
          <w:i/>
        </w:rPr>
        <w:tab/>
      </w:r>
      <w:r>
        <w:rPr>
          <w:i/>
        </w:rPr>
        <w:tab/>
      </w:r>
      <w:r>
        <w:rPr>
          <w:i/>
        </w:rPr>
        <w:tab/>
      </w:r>
      <w:r>
        <w:rPr>
          <w:i/>
        </w:rPr>
        <w:tab/>
      </w:r>
      <w:r>
        <w:rPr>
          <w:i/>
        </w:rPr>
        <w:tab/>
        <w:t>Source: Huawei,HiSilicon</w:t>
      </w:r>
    </w:p>
    <w:p w14:paraId="3C96E69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727F7" w14:textId="23E9DB9B" w:rsidR="009B35E1" w:rsidRDefault="009B35E1" w:rsidP="009B35E1">
      <w:pPr>
        <w:rPr>
          <w:rFonts w:ascii="Arial" w:hAnsi="Arial" w:cs="Arial"/>
          <w:b/>
          <w:sz w:val="24"/>
        </w:rPr>
      </w:pPr>
      <w:r>
        <w:rPr>
          <w:rFonts w:ascii="Arial" w:hAnsi="Arial" w:cs="Arial"/>
          <w:b/>
          <w:color w:val="0000FF"/>
          <w:sz w:val="24"/>
        </w:rPr>
        <w:t>R4-2409083</w:t>
      </w:r>
      <w:r>
        <w:rPr>
          <w:rFonts w:ascii="Arial" w:hAnsi="Arial" w:cs="Arial"/>
          <w:b/>
          <w:color w:val="0000FF"/>
          <w:sz w:val="24"/>
        </w:rPr>
        <w:tab/>
      </w:r>
      <w:r>
        <w:rPr>
          <w:rFonts w:ascii="Arial" w:hAnsi="Arial" w:cs="Arial"/>
          <w:b/>
          <w:sz w:val="24"/>
        </w:rPr>
        <w:t>CR on 38.141-2 for ATG demodulation requirements</w:t>
      </w:r>
    </w:p>
    <w:p w14:paraId="30A1474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CR-0587  rev  Cat: F (Rel-18)</w:t>
      </w:r>
      <w:r>
        <w:rPr>
          <w:i/>
        </w:rPr>
        <w:br/>
      </w:r>
      <w:r>
        <w:rPr>
          <w:i/>
        </w:rPr>
        <w:br/>
      </w:r>
      <w:r>
        <w:rPr>
          <w:i/>
        </w:rPr>
        <w:tab/>
      </w:r>
      <w:r>
        <w:rPr>
          <w:i/>
        </w:rPr>
        <w:tab/>
      </w:r>
      <w:r>
        <w:rPr>
          <w:i/>
        </w:rPr>
        <w:tab/>
      </w:r>
      <w:r>
        <w:rPr>
          <w:i/>
        </w:rPr>
        <w:tab/>
      </w:r>
      <w:r>
        <w:rPr>
          <w:i/>
        </w:rPr>
        <w:tab/>
        <w:t>Source: ZTE Corporation, Sanechips</w:t>
      </w:r>
    </w:p>
    <w:p w14:paraId="4C5A45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D2528" w14:textId="054FFB64" w:rsidR="009B35E1" w:rsidRDefault="009B35E1" w:rsidP="009B35E1">
      <w:pPr>
        <w:rPr>
          <w:rFonts w:ascii="Arial" w:hAnsi="Arial" w:cs="Arial"/>
          <w:b/>
          <w:sz w:val="24"/>
        </w:rPr>
      </w:pPr>
      <w:r>
        <w:rPr>
          <w:rFonts w:ascii="Arial" w:hAnsi="Arial" w:cs="Arial"/>
          <w:b/>
          <w:color w:val="0000FF"/>
          <w:sz w:val="24"/>
        </w:rPr>
        <w:t>R4-2409486</w:t>
      </w:r>
      <w:r>
        <w:rPr>
          <w:rFonts w:ascii="Arial" w:hAnsi="Arial" w:cs="Arial"/>
          <w:b/>
          <w:color w:val="0000FF"/>
          <w:sz w:val="24"/>
        </w:rPr>
        <w:tab/>
      </w:r>
      <w:r>
        <w:rPr>
          <w:rFonts w:ascii="Arial" w:hAnsi="Arial" w:cs="Arial"/>
          <w:b/>
          <w:sz w:val="24"/>
        </w:rPr>
        <w:t>Correction CR on applicability of ATG performance requirements</w:t>
      </w:r>
    </w:p>
    <w:p w14:paraId="20BF1B3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CR-0449  rev  Cat: F (Rel-18)</w:t>
      </w:r>
      <w:r>
        <w:rPr>
          <w:i/>
        </w:rPr>
        <w:br/>
      </w:r>
      <w:r>
        <w:rPr>
          <w:i/>
        </w:rPr>
        <w:br/>
      </w:r>
      <w:r>
        <w:rPr>
          <w:i/>
        </w:rPr>
        <w:tab/>
      </w:r>
      <w:r>
        <w:rPr>
          <w:i/>
        </w:rPr>
        <w:tab/>
      </w:r>
      <w:r>
        <w:rPr>
          <w:i/>
        </w:rPr>
        <w:tab/>
      </w:r>
      <w:r>
        <w:rPr>
          <w:i/>
        </w:rPr>
        <w:tab/>
      </w:r>
      <w:r>
        <w:rPr>
          <w:i/>
        </w:rPr>
        <w:tab/>
        <w:t>Source: Samsung</w:t>
      </w:r>
    </w:p>
    <w:p w14:paraId="43CCA9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1FDF6" w14:textId="77777777" w:rsidR="009B35E1" w:rsidRDefault="009B35E1" w:rsidP="009B35E1">
      <w:pPr>
        <w:pStyle w:val="Heading4"/>
      </w:pPr>
      <w:bookmarkStart w:id="44" w:name="_Toc166753371"/>
      <w:r>
        <w:lastRenderedPageBreak/>
        <w:t>5.2.7</w:t>
      </w:r>
      <w:r>
        <w:tab/>
        <w:t>Support of intra-band non-collocated EN-DC/NR-CA deployment</w:t>
      </w:r>
      <w:bookmarkEnd w:id="44"/>
    </w:p>
    <w:p w14:paraId="0F93FC63" w14:textId="314FD368" w:rsidR="009B35E1" w:rsidRDefault="009B35E1" w:rsidP="009B35E1">
      <w:pPr>
        <w:rPr>
          <w:rFonts w:ascii="Arial" w:hAnsi="Arial" w:cs="Arial"/>
          <w:b/>
          <w:sz w:val="24"/>
        </w:rPr>
      </w:pPr>
      <w:r>
        <w:rPr>
          <w:rFonts w:ascii="Arial" w:hAnsi="Arial" w:cs="Arial"/>
          <w:b/>
          <w:color w:val="0000FF"/>
          <w:sz w:val="24"/>
        </w:rPr>
        <w:t>R4-2408532</w:t>
      </w:r>
      <w:r>
        <w:rPr>
          <w:rFonts w:ascii="Arial" w:hAnsi="Arial" w:cs="Arial"/>
          <w:b/>
          <w:color w:val="0000FF"/>
          <w:sz w:val="24"/>
        </w:rPr>
        <w:tab/>
      </w:r>
      <w:r>
        <w:rPr>
          <w:rFonts w:ascii="Arial" w:hAnsi="Arial" w:cs="Arial"/>
          <w:b/>
          <w:sz w:val="24"/>
        </w:rPr>
        <w:t>(NonCol_intraB_ENDC_NR_CA-Core) CR 38.101-3 v18.5.1 Clarifications on RF requirement for non-collocated inter-band EN-DC with E-UTRA contiguous CCs</w:t>
      </w:r>
    </w:p>
    <w:p w14:paraId="7F1DEB2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CR-1239  rev  Cat: F (Rel-18)</w:t>
      </w:r>
      <w:r>
        <w:rPr>
          <w:i/>
        </w:rPr>
        <w:br/>
      </w:r>
      <w:r>
        <w:rPr>
          <w:i/>
        </w:rPr>
        <w:br/>
      </w:r>
      <w:r>
        <w:rPr>
          <w:i/>
        </w:rPr>
        <w:tab/>
      </w:r>
      <w:r>
        <w:rPr>
          <w:i/>
        </w:rPr>
        <w:tab/>
      </w:r>
      <w:r>
        <w:rPr>
          <w:i/>
        </w:rPr>
        <w:tab/>
      </w:r>
      <w:r>
        <w:rPr>
          <w:i/>
        </w:rPr>
        <w:tab/>
      </w:r>
      <w:r>
        <w:rPr>
          <w:i/>
        </w:rPr>
        <w:tab/>
        <w:t>Source: Huawei, Hisilicon, NTT DOCOMO, KDDI, SoftBank, LGU Plus</w:t>
      </w:r>
    </w:p>
    <w:p w14:paraId="6D6392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B5438" w14:textId="77777777" w:rsidR="009B35E1" w:rsidRDefault="009B35E1" w:rsidP="009B35E1">
      <w:pPr>
        <w:pStyle w:val="Heading5"/>
      </w:pPr>
      <w:bookmarkStart w:id="45" w:name="_Toc166753372"/>
      <w:r>
        <w:t>5.2.7.1</w:t>
      </w:r>
      <w:r>
        <w:tab/>
        <w:t>UE RF requirements</w:t>
      </w:r>
      <w:bookmarkEnd w:id="45"/>
    </w:p>
    <w:p w14:paraId="40F65CF8" w14:textId="19EAA56F" w:rsidR="009B35E1" w:rsidRDefault="009B35E1" w:rsidP="009B35E1">
      <w:pPr>
        <w:rPr>
          <w:rFonts w:ascii="Arial" w:hAnsi="Arial" w:cs="Arial"/>
          <w:b/>
          <w:sz w:val="24"/>
        </w:rPr>
      </w:pPr>
      <w:r>
        <w:rPr>
          <w:rFonts w:ascii="Arial" w:hAnsi="Arial" w:cs="Arial"/>
          <w:b/>
          <w:color w:val="0000FF"/>
          <w:sz w:val="24"/>
        </w:rPr>
        <w:t>R4-2407282</w:t>
      </w:r>
      <w:r>
        <w:rPr>
          <w:rFonts w:ascii="Arial" w:hAnsi="Arial" w:cs="Arial"/>
          <w:b/>
          <w:color w:val="0000FF"/>
          <w:sz w:val="24"/>
        </w:rPr>
        <w:tab/>
      </w:r>
      <w:r>
        <w:rPr>
          <w:rFonts w:ascii="Arial" w:hAnsi="Arial" w:cs="Arial"/>
          <w:b/>
          <w:sz w:val="24"/>
        </w:rPr>
        <w:t>(NonCol_intraB_ENDC_NR_CA-Core) On applicability of diversity characteristic</w:t>
      </w:r>
    </w:p>
    <w:p w14:paraId="0DA63A6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CR-2220  rev  Cat: F (Rel-18)</w:t>
      </w:r>
      <w:r>
        <w:rPr>
          <w:i/>
        </w:rPr>
        <w:br/>
      </w:r>
      <w:r>
        <w:rPr>
          <w:i/>
        </w:rPr>
        <w:br/>
      </w:r>
      <w:r>
        <w:rPr>
          <w:i/>
        </w:rPr>
        <w:tab/>
      </w:r>
      <w:r>
        <w:rPr>
          <w:i/>
        </w:rPr>
        <w:tab/>
      </w:r>
      <w:r>
        <w:rPr>
          <w:i/>
        </w:rPr>
        <w:tab/>
      </w:r>
      <w:r>
        <w:rPr>
          <w:i/>
        </w:rPr>
        <w:tab/>
      </w:r>
      <w:r>
        <w:rPr>
          <w:i/>
        </w:rPr>
        <w:tab/>
        <w:t>Source: Apple</w:t>
      </w:r>
    </w:p>
    <w:p w14:paraId="6009C7CF" w14:textId="77777777" w:rsidR="009B35E1" w:rsidRDefault="009B35E1" w:rsidP="009B35E1">
      <w:pPr>
        <w:rPr>
          <w:rFonts w:ascii="Arial" w:hAnsi="Arial" w:cs="Arial"/>
          <w:b/>
        </w:rPr>
      </w:pPr>
      <w:r>
        <w:rPr>
          <w:rFonts w:ascii="Arial" w:hAnsi="Arial" w:cs="Arial"/>
          <w:b/>
        </w:rPr>
        <w:t xml:space="preserve">Abstract: </w:t>
      </w:r>
    </w:p>
    <w:p w14:paraId="15E1711C" w14:textId="77777777" w:rsidR="009B35E1" w:rsidRDefault="009B35E1" w:rsidP="009B35E1">
      <w:r>
        <w:t>re-submission</w:t>
      </w:r>
    </w:p>
    <w:p w14:paraId="68BDDD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7A553" w14:textId="627AA76E" w:rsidR="009B35E1" w:rsidRDefault="009B35E1" w:rsidP="009B35E1">
      <w:pPr>
        <w:rPr>
          <w:rFonts w:ascii="Arial" w:hAnsi="Arial" w:cs="Arial"/>
          <w:b/>
          <w:sz w:val="24"/>
        </w:rPr>
      </w:pPr>
      <w:r>
        <w:rPr>
          <w:rFonts w:ascii="Arial" w:hAnsi="Arial" w:cs="Arial"/>
          <w:b/>
          <w:color w:val="0000FF"/>
          <w:sz w:val="24"/>
        </w:rPr>
        <w:t>R4-2407283</w:t>
      </w:r>
      <w:r>
        <w:rPr>
          <w:rFonts w:ascii="Arial" w:hAnsi="Arial" w:cs="Arial"/>
          <w:b/>
          <w:color w:val="0000FF"/>
          <w:sz w:val="24"/>
        </w:rPr>
        <w:tab/>
      </w:r>
      <w:r>
        <w:rPr>
          <w:rFonts w:ascii="Arial" w:hAnsi="Arial" w:cs="Arial"/>
          <w:b/>
          <w:sz w:val="24"/>
        </w:rPr>
        <w:t>(NonCol_intraB_ENDC_NR_CA-Core) On general clasue for receiver characteristics</w:t>
      </w:r>
    </w:p>
    <w:p w14:paraId="05C6E1F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CR-1197  rev  Cat: F (Rel-18)</w:t>
      </w:r>
      <w:r>
        <w:rPr>
          <w:i/>
        </w:rPr>
        <w:br/>
      </w:r>
      <w:r>
        <w:rPr>
          <w:i/>
        </w:rPr>
        <w:br/>
      </w:r>
      <w:r>
        <w:rPr>
          <w:i/>
        </w:rPr>
        <w:tab/>
      </w:r>
      <w:r>
        <w:rPr>
          <w:i/>
        </w:rPr>
        <w:tab/>
      </w:r>
      <w:r>
        <w:rPr>
          <w:i/>
        </w:rPr>
        <w:tab/>
      </w:r>
      <w:r>
        <w:rPr>
          <w:i/>
        </w:rPr>
        <w:tab/>
      </w:r>
      <w:r>
        <w:rPr>
          <w:i/>
        </w:rPr>
        <w:tab/>
        <w:t>Source: Apple</w:t>
      </w:r>
    </w:p>
    <w:p w14:paraId="066163F3" w14:textId="77777777" w:rsidR="009B35E1" w:rsidRDefault="009B35E1" w:rsidP="009B35E1">
      <w:pPr>
        <w:rPr>
          <w:rFonts w:ascii="Arial" w:hAnsi="Arial" w:cs="Arial"/>
          <w:b/>
        </w:rPr>
      </w:pPr>
      <w:r>
        <w:rPr>
          <w:rFonts w:ascii="Arial" w:hAnsi="Arial" w:cs="Arial"/>
          <w:b/>
        </w:rPr>
        <w:t xml:space="preserve">Abstract: </w:t>
      </w:r>
    </w:p>
    <w:p w14:paraId="09677E1C" w14:textId="77777777" w:rsidR="009B35E1" w:rsidRDefault="009B35E1" w:rsidP="009B35E1">
      <w:r>
        <w:t>re-submission. MCC: Parsing Failure as Specification version number wrong on CR cover for TDoc R4-2407283. Database value : 18.5.1. CR cover value : 18.5.0. A revision is required.</w:t>
      </w:r>
    </w:p>
    <w:p w14:paraId="45DA7D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D5D7" w14:textId="49FF1414" w:rsidR="009B35E1" w:rsidRDefault="009B35E1" w:rsidP="009B35E1">
      <w:pPr>
        <w:rPr>
          <w:rFonts w:ascii="Arial" w:hAnsi="Arial" w:cs="Arial"/>
          <w:b/>
          <w:sz w:val="24"/>
        </w:rPr>
      </w:pPr>
      <w:r>
        <w:rPr>
          <w:rFonts w:ascii="Arial" w:hAnsi="Arial" w:cs="Arial"/>
          <w:b/>
          <w:color w:val="0000FF"/>
          <w:sz w:val="24"/>
        </w:rPr>
        <w:t>R4-2407574</w:t>
      </w:r>
      <w:r>
        <w:rPr>
          <w:rFonts w:ascii="Arial" w:hAnsi="Arial" w:cs="Arial"/>
          <w:b/>
          <w:color w:val="0000FF"/>
          <w:sz w:val="24"/>
        </w:rPr>
        <w:tab/>
      </w:r>
      <w:r>
        <w:rPr>
          <w:rFonts w:ascii="Arial" w:hAnsi="Arial" w:cs="Arial"/>
          <w:b/>
          <w:sz w:val="24"/>
        </w:rPr>
        <w:t>Type 4 UE Non-collocated RF Requirements</w:t>
      </w:r>
    </w:p>
    <w:p w14:paraId="3513DEC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EA91E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DDCA7" w14:textId="18323DAC" w:rsidR="009B35E1" w:rsidRDefault="009B35E1" w:rsidP="009B35E1">
      <w:pPr>
        <w:rPr>
          <w:rFonts w:ascii="Arial" w:hAnsi="Arial" w:cs="Arial"/>
          <w:b/>
          <w:sz w:val="24"/>
        </w:rPr>
      </w:pPr>
      <w:r>
        <w:rPr>
          <w:rFonts w:ascii="Arial" w:hAnsi="Arial" w:cs="Arial"/>
          <w:b/>
          <w:color w:val="0000FF"/>
          <w:sz w:val="24"/>
        </w:rPr>
        <w:t>R4-2408522</w:t>
      </w:r>
      <w:r>
        <w:rPr>
          <w:rFonts w:ascii="Arial" w:hAnsi="Arial" w:cs="Arial"/>
          <w:b/>
          <w:color w:val="0000FF"/>
          <w:sz w:val="24"/>
        </w:rPr>
        <w:tab/>
      </w:r>
      <w:r>
        <w:rPr>
          <w:rFonts w:ascii="Arial" w:hAnsi="Arial" w:cs="Arial"/>
          <w:b/>
          <w:sz w:val="24"/>
        </w:rPr>
        <w:t>(NonCol_intraB_ENDC_NR_CA-Core) CR 38.101-3 v16.19.0 Clarifications on RF requirement for non-collocated inter-band EN-DC with E-UTRA contiguous CCs</w:t>
      </w:r>
    </w:p>
    <w:p w14:paraId="0F39633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CR-1236  rev  Cat: F (Rel-16)</w:t>
      </w:r>
      <w:r>
        <w:rPr>
          <w:i/>
        </w:rPr>
        <w:br/>
      </w:r>
      <w:r>
        <w:rPr>
          <w:i/>
        </w:rPr>
        <w:br/>
      </w:r>
      <w:r>
        <w:rPr>
          <w:i/>
        </w:rPr>
        <w:tab/>
      </w:r>
      <w:r>
        <w:rPr>
          <w:i/>
        </w:rPr>
        <w:tab/>
      </w:r>
      <w:r>
        <w:rPr>
          <w:i/>
        </w:rPr>
        <w:tab/>
      </w:r>
      <w:r>
        <w:rPr>
          <w:i/>
        </w:rPr>
        <w:tab/>
      </w:r>
      <w:r>
        <w:rPr>
          <w:i/>
        </w:rPr>
        <w:tab/>
        <w:t>Source: Huawei, Hisilicon, NTT DOCOMO, KDDI, SoftBank, LGU Plus</w:t>
      </w:r>
    </w:p>
    <w:p w14:paraId="4E440C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48B2A" w14:textId="38F5BC09" w:rsidR="009B35E1" w:rsidRDefault="009B35E1" w:rsidP="009B35E1">
      <w:pPr>
        <w:rPr>
          <w:rFonts w:ascii="Arial" w:hAnsi="Arial" w:cs="Arial"/>
          <w:b/>
          <w:sz w:val="24"/>
        </w:rPr>
      </w:pPr>
      <w:r>
        <w:rPr>
          <w:rFonts w:ascii="Arial" w:hAnsi="Arial" w:cs="Arial"/>
          <w:b/>
          <w:color w:val="0000FF"/>
          <w:sz w:val="24"/>
        </w:rPr>
        <w:lastRenderedPageBreak/>
        <w:t>R4-2408530</w:t>
      </w:r>
      <w:r>
        <w:rPr>
          <w:rFonts w:ascii="Arial" w:hAnsi="Arial" w:cs="Arial"/>
          <w:b/>
          <w:color w:val="0000FF"/>
          <w:sz w:val="24"/>
        </w:rPr>
        <w:tab/>
      </w:r>
      <w:r>
        <w:rPr>
          <w:rFonts w:ascii="Arial" w:hAnsi="Arial" w:cs="Arial"/>
          <w:b/>
          <w:sz w:val="24"/>
        </w:rPr>
        <w:t xml:space="preserve"> (NonCol_intraB_ENDC_NR_CA-Core) CR 38.101-3 v17.13.0 Clarifications on RF requirement for non-collocated inter-band EN-DC with E-UTRA contiguous CCs</w:t>
      </w:r>
    </w:p>
    <w:p w14:paraId="53F30E8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CR-1237  rev  Cat: B (Rel-17)</w:t>
      </w:r>
      <w:r>
        <w:rPr>
          <w:i/>
        </w:rPr>
        <w:br/>
      </w:r>
      <w:r>
        <w:rPr>
          <w:i/>
        </w:rPr>
        <w:br/>
      </w:r>
      <w:r>
        <w:rPr>
          <w:i/>
        </w:rPr>
        <w:tab/>
      </w:r>
      <w:r>
        <w:rPr>
          <w:i/>
        </w:rPr>
        <w:tab/>
      </w:r>
      <w:r>
        <w:rPr>
          <w:i/>
        </w:rPr>
        <w:tab/>
      </w:r>
      <w:r>
        <w:rPr>
          <w:i/>
        </w:rPr>
        <w:tab/>
      </w:r>
      <w:r>
        <w:rPr>
          <w:i/>
        </w:rPr>
        <w:tab/>
        <w:t>Source: Huawei, Hisilicon, NTT DOCOMO, KDDI, SoftBank, LGU Plus</w:t>
      </w:r>
    </w:p>
    <w:p w14:paraId="5BEFED8F" w14:textId="77777777" w:rsidR="009B35E1" w:rsidRDefault="009B35E1" w:rsidP="009B35E1">
      <w:pPr>
        <w:rPr>
          <w:rFonts w:ascii="Arial" w:hAnsi="Arial" w:cs="Arial"/>
          <w:b/>
        </w:rPr>
      </w:pPr>
      <w:r>
        <w:rPr>
          <w:rFonts w:ascii="Arial" w:hAnsi="Arial" w:cs="Arial"/>
          <w:b/>
        </w:rPr>
        <w:t xml:space="preserve">Abstract: </w:t>
      </w:r>
    </w:p>
    <w:p w14:paraId="351DAD8B" w14:textId="77777777" w:rsidR="009B35E1" w:rsidRDefault="009B35E1" w:rsidP="009B35E1">
      <w:r>
        <w:t>[Email Approval]</w:t>
      </w:r>
    </w:p>
    <w:p w14:paraId="5A488D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11752" w14:textId="2AC13891" w:rsidR="009B35E1" w:rsidRDefault="009B35E1" w:rsidP="009B35E1">
      <w:pPr>
        <w:rPr>
          <w:rFonts w:ascii="Arial" w:hAnsi="Arial" w:cs="Arial"/>
          <w:b/>
          <w:sz w:val="24"/>
        </w:rPr>
      </w:pPr>
      <w:r>
        <w:rPr>
          <w:rFonts w:ascii="Arial" w:hAnsi="Arial" w:cs="Arial"/>
          <w:b/>
          <w:color w:val="0000FF"/>
          <w:sz w:val="24"/>
        </w:rPr>
        <w:t>R4-2408531</w:t>
      </w:r>
      <w:r>
        <w:rPr>
          <w:rFonts w:ascii="Arial" w:hAnsi="Arial" w:cs="Arial"/>
          <w:b/>
          <w:color w:val="0000FF"/>
          <w:sz w:val="24"/>
        </w:rPr>
        <w:tab/>
      </w:r>
      <w:r>
        <w:rPr>
          <w:rFonts w:ascii="Arial" w:hAnsi="Arial" w:cs="Arial"/>
          <w:b/>
          <w:sz w:val="24"/>
        </w:rPr>
        <w:t>(NonCol_intraB_ENDC_NR_CA-Core) CR 38.101-3 v17.13.0 Clarifications on RF requirement for non-collocated inter-band EN-DC with E-UTRA contiguous CCs</w:t>
      </w:r>
    </w:p>
    <w:p w14:paraId="5CCD03E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CR-1238  rev  Cat: F (Rel-17)</w:t>
      </w:r>
      <w:r>
        <w:rPr>
          <w:i/>
        </w:rPr>
        <w:br/>
      </w:r>
      <w:r>
        <w:rPr>
          <w:i/>
        </w:rPr>
        <w:br/>
      </w:r>
      <w:r>
        <w:rPr>
          <w:i/>
        </w:rPr>
        <w:tab/>
      </w:r>
      <w:r>
        <w:rPr>
          <w:i/>
        </w:rPr>
        <w:tab/>
      </w:r>
      <w:r>
        <w:rPr>
          <w:i/>
        </w:rPr>
        <w:tab/>
      </w:r>
      <w:r>
        <w:rPr>
          <w:i/>
        </w:rPr>
        <w:tab/>
      </w:r>
      <w:r>
        <w:rPr>
          <w:i/>
        </w:rPr>
        <w:tab/>
        <w:t>Source: NonCol_intraB_ENDC_NR_CA-Core</w:t>
      </w:r>
    </w:p>
    <w:p w14:paraId="407F3E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E8D7" w14:textId="77777777" w:rsidR="009B35E1" w:rsidRDefault="009B35E1" w:rsidP="009B35E1">
      <w:pPr>
        <w:pStyle w:val="Heading4"/>
      </w:pPr>
      <w:bookmarkStart w:id="46" w:name="_Toc166753373"/>
      <w:r>
        <w:t>5.2.8</w:t>
      </w:r>
      <w:r>
        <w:tab/>
        <w:t>Other Rel-18 non-spectrum related WIs</w:t>
      </w:r>
      <w:bookmarkEnd w:id="46"/>
    </w:p>
    <w:p w14:paraId="5722698D" w14:textId="77777777" w:rsidR="009B35E1" w:rsidRDefault="009B35E1" w:rsidP="009B35E1">
      <w:pPr>
        <w:pStyle w:val="Heading5"/>
      </w:pPr>
      <w:bookmarkStart w:id="47" w:name="_Toc166753374"/>
      <w:r>
        <w:t>5.2.8.1</w:t>
      </w:r>
      <w:r>
        <w:tab/>
        <w:t>UE RF requirements</w:t>
      </w:r>
      <w:bookmarkEnd w:id="47"/>
    </w:p>
    <w:p w14:paraId="189E56AA" w14:textId="2AF64EB1" w:rsidR="009B35E1" w:rsidRDefault="009B35E1" w:rsidP="009B35E1">
      <w:pPr>
        <w:rPr>
          <w:rFonts w:ascii="Arial" w:hAnsi="Arial" w:cs="Arial"/>
          <w:b/>
          <w:sz w:val="24"/>
        </w:rPr>
      </w:pPr>
      <w:r>
        <w:rPr>
          <w:rFonts w:ascii="Arial" w:hAnsi="Arial" w:cs="Arial"/>
          <w:b/>
          <w:color w:val="0000FF"/>
          <w:sz w:val="24"/>
        </w:rPr>
        <w:t>R4-2407533</w:t>
      </w:r>
      <w:r>
        <w:rPr>
          <w:rFonts w:ascii="Arial" w:hAnsi="Arial" w:cs="Arial"/>
          <w:b/>
          <w:color w:val="0000FF"/>
          <w:sz w:val="24"/>
        </w:rPr>
        <w:tab/>
      </w:r>
      <w:r>
        <w:rPr>
          <w:rFonts w:ascii="Arial" w:hAnsi="Arial" w:cs="Arial"/>
          <w:b/>
          <w:sz w:val="24"/>
        </w:rPr>
        <w:t>draftCR to TS 38.101-2 for subclause 6.2K.4</w:t>
      </w:r>
    </w:p>
    <w:p w14:paraId="1F3F1E9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CATT</w:t>
      </w:r>
    </w:p>
    <w:p w14:paraId="54ED54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7A9B4" w14:textId="6FB53EB7" w:rsidR="009B35E1" w:rsidRDefault="009B35E1" w:rsidP="009B35E1">
      <w:pPr>
        <w:rPr>
          <w:rFonts w:ascii="Arial" w:hAnsi="Arial" w:cs="Arial"/>
          <w:b/>
          <w:sz w:val="24"/>
        </w:rPr>
      </w:pPr>
      <w:r>
        <w:rPr>
          <w:rFonts w:ascii="Arial" w:hAnsi="Arial" w:cs="Arial"/>
          <w:b/>
          <w:color w:val="0000FF"/>
          <w:sz w:val="24"/>
        </w:rPr>
        <w:t>R4-2408230</w:t>
      </w:r>
      <w:r>
        <w:rPr>
          <w:rFonts w:ascii="Arial" w:hAnsi="Arial" w:cs="Arial"/>
          <w:b/>
          <w:color w:val="0000FF"/>
          <w:sz w:val="24"/>
        </w:rPr>
        <w:tab/>
      </w:r>
      <w:r>
        <w:rPr>
          <w:rFonts w:ascii="Arial" w:hAnsi="Arial" w:cs="Arial"/>
          <w:b/>
          <w:sz w:val="24"/>
        </w:rPr>
        <w:t>(NR_CA_R16_intra-Core, , ) CR to add notes for SCS restrictions on CBWs in CA configurations - TS38.101-1, Rel-18</w:t>
      </w:r>
    </w:p>
    <w:p w14:paraId="1AAD9BC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CR-2281  rev  Cat: F (Rel-18)</w:t>
      </w:r>
      <w:r>
        <w:rPr>
          <w:i/>
        </w:rPr>
        <w:br/>
      </w:r>
      <w:r>
        <w:rPr>
          <w:i/>
        </w:rPr>
        <w:br/>
      </w:r>
      <w:r>
        <w:rPr>
          <w:i/>
        </w:rPr>
        <w:tab/>
      </w:r>
      <w:r>
        <w:rPr>
          <w:i/>
        </w:rPr>
        <w:tab/>
      </w:r>
      <w:r>
        <w:rPr>
          <w:i/>
        </w:rPr>
        <w:tab/>
      </w:r>
      <w:r>
        <w:rPr>
          <w:i/>
        </w:rPr>
        <w:tab/>
      </w:r>
      <w:r>
        <w:rPr>
          <w:i/>
        </w:rPr>
        <w:tab/>
        <w:t>Source: Anritsu Limited</w:t>
      </w:r>
    </w:p>
    <w:p w14:paraId="17546E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5635A" w14:textId="77777777" w:rsidR="009B35E1" w:rsidRDefault="009B35E1" w:rsidP="009B35E1">
      <w:pPr>
        <w:pStyle w:val="Heading5"/>
      </w:pPr>
      <w:bookmarkStart w:id="48" w:name="_Toc166753375"/>
      <w:r>
        <w:t>5.2.8.2</w:t>
      </w:r>
      <w:r>
        <w:tab/>
        <w:t>BS RF requirements</w:t>
      </w:r>
      <w:bookmarkEnd w:id="48"/>
    </w:p>
    <w:p w14:paraId="3A23ACAC" w14:textId="1170FC89" w:rsidR="009B35E1" w:rsidRDefault="009B35E1" w:rsidP="009B35E1">
      <w:pPr>
        <w:rPr>
          <w:rFonts w:ascii="Arial" w:hAnsi="Arial" w:cs="Arial"/>
          <w:b/>
          <w:sz w:val="24"/>
        </w:rPr>
      </w:pPr>
      <w:r>
        <w:rPr>
          <w:rFonts w:ascii="Arial" w:hAnsi="Arial" w:cs="Arial"/>
          <w:b/>
          <w:color w:val="0000FF"/>
          <w:sz w:val="24"/>
        </w:rPr>
        <w:t>R4-2408081</w:t>
      </w:r>
      <w:r>
        <w:rPr>
          <w:rFonts w:ascii="Arial" w:hAnsi="Arial" w:cs="Arial"/>
          <w:b/>
          <w:color w:val="0000FF"/>
          <w:sz w:val="24"/>
        </w:rPr>
        <w:tab/>
      </w:r>
      <w:r>
        <w:rPr>
          <w:rFonts w:ascii="Arial" w:hAnsi="Arial" w:cs="Arial"/>
          <w:b/>
          <w:sz w:val="24"/>
        </w:rPr>
        <w:t>(NR_ext_to_71GHz-Core) CR to TS 38.104: Correction of FR2-2 OTA total power dynamic range in sub-clause 9.4.3</w:t>
      </w:r>
    </w:p>
    <w:p w14:paraId="57AB9CB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CR-0613  rev  Cat: F (Rel-18)</w:t>
      </w:r>
      <w:r>
        <w:rPr>
          <w:i/>
        </w:rPr>
        <w:br/>
      </w:r>
      <w:r>
        <w:rPr>
          <w:i/>
        </w:rPr>
        <w:br/>
      </w:r>
      <w:r>
        <w:rPr>
          <w:i/>
        </w:rPr>
        <w:tab/>
      </w:r>
      <w:r>
        <w:rPr>
          <w:i/>
        </w:rPr>
        <w:tab/>
      </w:r>
      <w:r>
        <w:rPr>
          <w:i/>
        </w:rPr>
        <w:tab/>
      </w:r>
      <w:r>
        <w:rPr>
          <w:i/>
        </w:rPr>
        <w:tab/>
      </w:r>
      <w:r>
        <w:rPr>
          <w:i/>
        </w:rPr>
        <w:tab/>
        <w:t>Source: Ericsson</w:t>
      </w:r>
    </w:p>
    <w:p w14:paraId="444619A5" w14:textId="77777777" w:rsidR="009B35E1" w:rsidRDefault="009B35E1" w:rsidP="009B35E1">
      <w:pPr>
        <w:rPr>
          <w:rFonts w:ascii="Arial" w:hAnsi="Arial" w:cs="Arial"/>
          <w:b/>
        </w:rPr>
      </w:pPr>
      <w:r>
        <w:rPr>
          <w:rFonts w:ascii="Arial" w:hAnsi="Arial" w:cs="Arial"/>
          <w:b/>
        </w:rPr>
        <w:t xml:space="preserve">Abstract: </w:t>
      </w:r>
    </w:p>
    <w:p w14:paraId="1741C338" w14:textId="77777777" w:rsidR="009B35E1" w:rsidRDefault="009B35E1" w:rsidP="009B35E1">
      <w:r>
        <w:lastRenderedPageBreak/>
        <w:t>Corrections to valuse for FR2-2 OTA total power dynamic range. The orignal values included a minor error due to rounding to one decimal. To be consistent with previous requirement derivation the values should be selected as the trunkated value of 10log(NR</w:t>
      </w:r>
    </w:p>
    <w:p w14:paraId="5A11A2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573A4" w14:textId="2AFBE8A1" w:rsidR="009B35E1" w:rsidRDefault="009B35E1" w:rsidP="009B35E1">
      <w:pPr>
        <w:rPr>
          <w:rFonts w:ascii="Arial" w:hAnsi="Arial" w:cs="Arial"/>
          <w:b/>
          <w:sz w:val="24"/>
        </w:rPr>
      </w:pPr>
      <w:r>
        <w:rPr>
          <w:rFonts w:ascii="Arial" w:hAnsi="Arial" w:cs="Arial"/>
          <w:b/>
          <w:color w:val="0000FF"/>
          <w:sz w:val="24"/>
        </w:rPr>
        <w:t>R4-2408082</w:t>
      </w:r>
      <w:r>
        <w:rPr>
          <w:rFonts w:ascii="Arial" w:hAnsi="Arial" w:cs="Arial"/>
          <w:b/>
          <w:color w:val="0000FF"/>
          <w:sz w:val="24"/>
        </w:rPr>
        <w:tab/>
      </w:r>
      <w:r>
        <w:rPr>
          <w:rFonts w:ascii="Arial" w:hAnsi="Arial" w:cs="Arial"/>
          <w:b/>
          <w:sz w:val="24"/>
        </w:rPr>
        <w:t>(NR_ext_to_71GHz-Core) CR to TS 38.104: Correction of FR2-2 OTA total power dynamic range in sub-clause 9.4.3</w:t>
      </w:r>
    </w:p>
    <w:p w14:paraId="2DDAB6F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v17.13.0</w:t>
      </w:r>
      <w:r>
        <w:rPr>
          <w:i/>
        </w:rPr>
        <w:tab/>
        <w:t xml:space="preserve">  CR-0614  rev  Cat: A (Rel-17)</w:t>
      </w:r>
      <w:r>
        <w:rPr>
          <w:i/>
        </w:rPr>
        <w:br/>
      </w:r>
      <w:r>
        <w:rPr>
          <w:i/>
        </w:rPr>
        <w:br/>
      </w:r>
      <w:r>
        <w:rPr>
          <w:i/>
        </w:rPr>
        <w:tab/>
      </w:r>
      <w:r>
        <w:rPr>
          <w:i/>
        </w:rPr>
        <w:tab/>
      </w:r>
      <w:r>
        <w:rPr>
          <w:i/>
        </w:rPr>
        <w:tab/>
      </w:r>
      <w:r>
        <w:rPr>
          <w:i/>
        </w:rPr>
        <w:tab/>
      </w:r>
      <w:r>
        <w:rPr>
          <w:i/>
        </w:rPr>
        <w:tab/>
        <w:t>Source: Ericsson</w:t>
      </w:r>
    </w:p>
    <w:p w14:paraId="0A51E22F" w14:textId="77777777" w:rsidR="009B35E1" w:rsidRDefault="009B35E1" w:rsidP="009B35E1">
      <w:pPr>
        <w:rPr>
          <w:rFonts w:ascii="Arial" w:hAnsi="Arial" w:cs="Arial"/>
          <w:b/>
        </w:rPr>
      </w:pPr>
      <w:r>
        <w:rPr>
          <w:rFonts w:ascii="Arial" w:hAnsi="Arial" w:cs="Arial"/>
          <w:b/>
        </w:rPr>
        <w:t xml:space="preserve">Abstract: </w:t>
      </w:r>
    </w:p>
    <w:p w14:paraId="2BADBA87" w14:textId="77777777" w:rsidR="009B35E1" w:rsidRDefault="009B35E1" w:rsidP="009B35E1">
      <w:r>
        <w:t>Corrections to valuse for FR2-2 OTA total power dynamic range. The orignal values included a minor error due to rounding to one decimal. To be consistent with previous requirement derivation the values should be selected as the trunkated value of 10log(NR</w:t>
      </w:r>
    </w:p>
    <w:p w14:paraId="3F4883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B50B6" w14:textId="77777777" w:rsidR="009B35E1" w:rsidRDefault="009B35E1" w:rsidP="009B35E1">
      <w:pPr>
        <w:pStyle w:val="Heading5"/>
      </w:pPr>
      <w:bookmarkStart w:id="49" w:name="_Toc166753376"/>
      <w:r>
        <w:t>5.2.8.3</w:t>
      </w:r>
      <w:r>
        <w:tab/>
        <w:t>RRM requirements</w:t>
      </w:r>
      <w:bookmarkEnd w:id="49"/>
    </w:p>
    <w:p w14:paraId="441A8031" w14:textId="5EAC4CD1" w:rsidR="009B35E1" w:rsidRDefault="009B35E1" w:rsidP="009B35E1">
      <w:pPr>
        <w:rPr>
          <w:rFonts w:ascii="Arial" w:hAnsi="Arial" w:cs="Arial"/>
          <w:b/>
          <w:sz w:val="24"/>
        </w:rPr>
      </w:pPr>
      <w:r>
        <w:rPr>
          <w:rFonts w:ascii="Arial" w:hAnsi="Arial" w:cs="Arial"/>
          <w:b/>
          <w:color w:val="0000FF"/>
          <w:sz w:val="24"/>
        </w:rPr>
        <w:t>R4-2407318</w:t>
      </w:r>
      <w:r>
        <w:rPr>
          <w:rFonts w:ascii="Arial" w:hAnsi="Arial" w:cs="Arial"/>
          <w:b/>
          <w:color w:val="0000FF"/>
          <w:sz w:val="24"/>
        </w:rPr>
        <w:tab/>
      </w:r>
      <w:r>
        <w:rPr>
          <w:rFonts w:ascii="Arial" w:hAnsi="Arial" w:cs="Arial"/>
          <w:b/>
          <w:sz w:val="24"/>
        </w:rPr>
        <w:t>Addition of the FR1 DPC reporting mapping table.</w:t>
      </w:r>
    </w:p>
    <w:p w14:paraId="101F000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CR-4345  rev  Cat: F (Rel-18)</w:t>
      </w:r>
      <w:r>
        <w:rPr>
          <w:i/>
        </w:rPr>
        <w:br/>
      </w:r>
      <w:r>
        <w:rPr>
          <w:i/>
        </w:rPr>
        <w:br/>
      </w:r>
      <w:r>
        <w:rPr>
          <w:i/>
        </w:rPr>
        <w:tab/>
      </w:r>
      <w:r>
        <w:rPr>
          <w:i/>
        </w:rPr>
        <w:tab/>
      </w:r>
      <w:r>
        <w:rPr>
          <w:i/>
        </w:rPr>
        <w:tab/>
      </w:r>
      <w:r>
        <w:rPr>
          <w:i/>
        </w:rPr>
        <w:tab/>
      </w:r>
      <w:r>
        <w:rPr>
          <w:i/>
        </w:rPr>
        <w:tab/>
        <w:t>Source: InterDigital Communications</w:t>
      </w:r>
    </w:p>
    <w:p w14:paraId="0B7D8573" w14:textId="77777777" w:rsidR="009B35E1" w:rsidRDefault="009B35E1" w:rsidP="009B35E1">
      <w:pPr>
        <w:rPr>
          <w:rFonts w:ascii="Arial" w:hAnsi="Arial" w:cs="Arial"/>
          <w:b/>
        </w:rPr>
      </w:pPr>
      <w:r>
        <w:rPr>
          <w:rFonts w:ascii="Arial" w:hAnsi="Arial" w:cs="Arial"/>
          <w:b/>
        </w:rPr>
        <w:t xml:space="preserve">Abstract: </w:t>
      </w:r>
    </w:p>
    <w:p w14:paraId="512C1AEC" w14:textId="77777777" w:rsidR="009B35E1" w:rsidRDefault="009B35E1" w:rsidP="009B35E1">
      <w:r>
        <w:t>This CR is the official submission of the endorsed CR in R4-2406297 from meeting #110bis.</w:t>
      </w:r>
    </w:p>
    <w:p w14:paraId="24F490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18655" w14:textId="53EF3B7F" w:rsidR="009B35E1" w:rsidRDefault="009B35E1" w:rsidP="009B35E1">
      <w:pPr>
        <w:rPr>
          <w:rFonts w:ascii="Arial" w:hAnsi="Arial" w:cs="Arial"/>
          <w:b/>
          <w:sz w:val="24"/>
        </w:rPr>
      </w:pPr>
      <w:r>
        <w:rPr>
          <w:rFonts w:ascii="Arial" w:hAnsi="Arial" w:cs="Arial"/>
          <w:b/>
          <w:color w:val="0000FF"/>
          <w:sz w:val="24"/>
        </w:rPr>
        <w:t>R4-2407838</w:t>
      </w:r>
      <w:r>
        <w:rPr>
          <w:rFonts w:ascii="Arial" w:hAnsi="Arial" w:cs="Arial"/>
          <w:b/>
          <w:color w:val="0000FF"/>
          <w:sz w:val="24"/>
        </w:rPr>
        <w:tab/>
      </w:r>
      <w:r>
        <w:rPr>
          <w:rFonts w:ascii="Arial" w:hAnsi="Arial" w:cs="Arial"/>
          <w:b/>
          <w:sz w:val="24"/>
        </w:rPr>
        <w:t>CR on maintenance of RRM performance requirements in NR_NTN_solutions WI_R18</w:t>
      </w:r>
    </w:p>
    <w:p w14:paraId="253F36D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A (Rel-18)</w:t>
      </w:r>
      <w:r>
        <w:rPr>
          <w:i/>
        </w:rPr>
        <w:br/>
      </w:r>
      <w:r>
        <w:rPr>
          <w:i/>
        </w:rPr>
        <w:br/>
      </w:r>
      <w:r>
        <w:rPr>
          <w:i/>
        </w:rPr>
        <w:tab/>
      </w:r>
      <w:r>
        <w:rPr>
          <w:i/>
        </w:rPr>
        <w:tab/>
      </w:r>
      <w:r>
        <w:rPr>
          <w:i/>
        </w:rPr>
        <w:tab/>
      </w:r>
      <w:r>
        <w:rPr>
          <w:i/>
        </w:rPr>
        <w:tab/>
      </w:r>
      <w:r>
        <w:rPr>
          <w:i/>
        </w:rPr>
        <w:tab/>
        <w:t>Source: Xiaomi</w:t>
      </w:r>
    </w:p>
    <w:p w14:paraId="1F4468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30DF2" w14:textId="15E14C64" w:rsidR="009B35E1" w:rsidRDefault="009B35E1" w:rsidP="009B35E1">
      <w:pPr>
        <w:rPr>
          <w:rFonts w:ascii="Arial" w:hAnsi="Arial" w:cs="Arial"/>
          <w:b/>
          <w:sz w:val="24"/>
        </w:rPr>
      </w:pPr>
      <w:r>
        <w:rPr>
          <w:rFonts w:ascii="Arial" w:hAnsi="Arial" w:cs="Arial"/>
          <w:b/>
          <w:color w:val="0000FF"/>
          <w:sz w:val="24"/>
        </w:rPr>
        <w:t>R4-2408156</w:t>
      </w:r>
      <w:r>
        <w:rPr>
          <w:rFonts w:ascii="Arial" w:hAnsi="Arial" w:cs="Arial"/>
          <w:b/>
          <w:color w:val="0000FF"/>
          <w:sz w:val="24"/>
        </w:rPr>
        <w:tab/>
      </w:r>
      <w:r>
        <w:rPr>
          <w:rFonts w:ascii="Arial" w:hAnsi="Arial" w:cs="Arial"/>
          <w:b/>
          <w:sz w:val="24"/>
        </w:rPr>
        <w:t>[NR_ext_to_71GHz-Core] Removal of square brackets</w:t>
      </w:r>
    </w:p>
    <w:p w14:paraId="3BBE451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CR-4443  rev  Cat: F (Rel-18)</w:t>
      </w:r>
      <w:r>
        <w:rPr>
          <w:i/>
        </w:rPr>
        <w:br/>
      </w:r>
      <w:r>
        <w:rPr>
          <w:i/>
        </w:rPr>
        <w:br/>
      </w:r>
      <w:r>
        <w:rPr>
          <w:i/>
        </w:rPr>
        <w:tab/>
      </w:r>
      <w:r>
        <w:rPr>
          <w:i/>
        </w:rPr>
        <w:tab/>
      </w:r>
      <w:r>
        <w:rPr>
          <w:i/>
        </w:rPr>
        <w:tab/>
      </w:r>
      <w:r>
        <w:rPr>
          <w:i/>
        </w:rPr>
        <w:tab/>
      </w:r>
      <w:r>
        <w:rPr>
          <w:i/>
        </w:rPr>
        <w:tab/>
        <w:t>Source: Nokia</w:t>
      </w:r>
    </w:p>
    <w:p w14:paraId="4F3A28DD" w14:textId="77777777" w:rsidR="009B35E1" w:rsidRDefault="009B35E1" w:rsidP="009B35E1">
      <w:pPr>
        <w:rPr>
          <w:rFonts w:ascii="Arial" w:hAnsi="Arial" w:cs="Arial"/>
          <w:b/>
        </w:rPr>
      </w:pPr>
      <w:r>
        <w:rPr>
          <w:rFonts w:ascii="Arial" w:hAnsi="Arial" w:cs="Arial"/>
          <w:b/>
        </w:rPr>
        <w:t xml:space="preserve">Abstract: </w:t>
      </w:r>
    </w:p>
    <w:p w14:paraId="4A3BF7FF" w14:textId="77777777" w:rsidR="009B35E1" w:rsidRDefault="009B35E1" w:rsidP="009B35E1">
      <w:r>
        <w:t>MCC: The WI code in 3GU was aligned to CR coversheet.</w:t>
      </w:r>
    </w:p>
    <w:p w14:paraId="2C40BB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830CD" w14:textId="4F18DD80" w:rsidR="009B35E1" w:rsidRDefault="009B35E1" w:rsidP="009B35E1">
      <w:pPr>
        <w:rPr>
          <w:rFonts w:ascii="Arial" w:hAnsi="Arial" w:cs="Arial"/>
          <w:b/>
          <w:sz w:val="24"/>
        </w:rPr>
      </w:pPr>
      <w:r>
        <w:rPr>
          <w:rFonts w:ascii="Arial" w:hAnsi="Arial" w:cs="Arial"/>
          <w:b/>
          <w:color w:val="0000FF"/>
          <w:sz w:val="24"/>
        </w:rPr>
        <w:t>R4-2409658</w:t>
      </w:r>
      <w:r>
        <w:rPr>
          <w:rFonts w:ascii="Arial" w:hAnsi="Arial" w:cs="Arial"/>
          <w:b/>
          <w:color w:val="0000FF"/>
          <w:sz w:val="24"/>
        </w:rPr>
        <w:tab/>
      </w:r>
      <w:r>
        <w:rPr>
          <w:rFonts w:ascii="Arial" w:hAnsi="Arial" w:cs="Arial"/>
          <w:b/>
          <w:sz w:val="24"/>
        </w:rPr>
        <w:t>[NR_ext_to_71GHz-Core] Removal of square brackets</w:t>
      </w:r>
    </w:p>
    <w:p w14:paraId="6459EFD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CR-4584  rev  Cat: F (Rel-18)</w:t>
      </w:r>
      <w:r>
        <w:rPr>
          <w:i/>
        </w:rPr>
        <w:br/>
      </w:r>
      <w:r>
        <w:rPr>
          <w:i/>
        </w:rPr>
        <w:lastRenderedPageBreak/>
        <w:br/>
      </w:r>
      <w:r>
        <w:rPr>
          <w:i/>
        </w:rPr>
        <w:tab/>
      </w:r>
      <w:r>
        <w:rPr>
          <w:i/>
        </w:rPr>
        <w:tab/>
      </w:r>
      <w:r>
        <w:rPr>
          <w:i/>
        </w:rPr>
        <w:tab/>
      </w:r>
      <w:r>
        <w:rPr>
          <w:i/>
        </w:rPr>
        <w:tab/>
      </w:r>
      <w:r>
        <w:rPr>
          <w:i/>
        </w:rPr>
        <w:tab/>
        <w:t>Source: Nokia Corporation</w:t>
      </w:r>
    </w:p>
    <w:p w14:paraId="04DAB9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3E6A9" w14:textId="77777777" w:rsidR="009B35E1" w:rsidRDefault="009B35E1" w:rsidP="009B35E1">
      <w:pPr>
        <w:pStyle w:val="Heading5"/>
      </w:pPr>
      <w:bookmarkStart w:id="50" w:name="_Toc166753377"/>
      <w:r>
        <w:t>5.2.8.4</w:t>
      </w:r>
      <w:r>
        <w:tab/>
        <w:t>Demodulation performance and CSI requirements</w:t>
      </w:r>
      <w:bookmarkEnd w:id="50"/>
    </w:p>
    <w:p w14:paraId="0F7E8993" w14:textId="0AF19508" w:rsidR="009B35E1" w:rsidRDefault="009B35E1" w:rsidP="009B35E1">
      <w:pPr>
        <w:rPr>
          <w:rFonts w:ascii="Arial" w:hAnsi="Arial" w:cs="Arial"/>
          <w:b/>
          <w:sz w:val="24"/>
        </w:rPr>
      </w:pPr>
      <w:r>
        <w:rPr>
          <w:rFonts w:ascii="Arial" w:hAnsi="Arial" w:cs="Arial"/>
          <w:b/>
          <w:color w:val="0000FF"/>
          <w:sz w:val="24"/>
        </w:rPr>
        <w:t>R4-2408773</w:t>
      </w:r>
      <w:r>
        <w:rPr>
          <w:rFonts w:ascii="Arial" w:hAnsi="Arial" w:cs="Arial"/>
          <w:b/>
          <w:color w:val="0000FF"/>
          <w:sz w:val="24"/>
        </w:rPr>
        <w:tab/>
      </w:r>
      <w:r>
        <w:rPr>
          <w:rFonts w:ascii="Arial" w:hAnsi="Arial" w:cs="Arial"/>
          <w:b/>
          <w:sz w:val="24"/>
        </w:rPr>
        <w:t>(NonCol_intraB_ENDC_NR_CA-Perf) Correction of PDSCH demodulation requirements for Non-colocated CA</w:t>
      </w:r>
    </w:p>
    <w:p w14:paraId="12ADE40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CR-0537  rev  Cat: F (Rel-18)</w:t>
      </w:r>
      <w:r>
        <w:rPr>
          <w:i/>
        </w:rPr>
        <w:br/>
      </w:r>
      <w:r>
        <w:rPr>
          <w:i/>
        </w:rPr>
        <w:br/>
      </w:r>
      <w:r>
        <w:rPr>
          <w:i/>
        </w:rPr>
        <w:tab/>
      </w:r>
      <w:r>
        <w:rPr>
          <w:i/>
        </w:rPr>
        <w:tab/>
      </w:r>
      <w:r>
        <w:rPr>
          <w:i/>
        </w:rPr>
        <w:tab/>
      </w:r>
      <w:r>
        <w:rPr>
          <w:i/>
        </w:rPr>
        <w:tab/>
      </w:r>
      <w:r>
        <w:rPr>
          <w:i/>
        </w:rPr>
        <w:tab/>
        <w:t>Source: Ericsson, Nokia</w:t>
      </w:r>
    </w:p>
    <w:p w14:paraId="2FB95099" w14:textId="77777777" w:rsidR="009B35E1" w:rsidRDefault="009B35E1" w:rsidP="009B35E1">
      <w:pPr>
        <w:rPr>
          <w:rFonts w:ascii="Arial" w:hAnsi="Arial" w:cs="Arial"/>
          <w:b/>
        </w:rPr>
      </w:pPr>
      <w:r>
        <w:rPr>
          <w:rFonts w:ascii="Arial" w:hAnsi="Arial" w:cs="Arial"/>
          <w:b/>
        </w:rPr>
        <w:t xml:space="preserve">Abstract: </w:t>
      </w:r>
    </w:p>
    <w:p w14:paraId="3F5B7A3A" w14:textId="77777777" w:rsidR="009B35E1" w:rsidRDefault="009B35E1" w:rsidP="009B35E1">
      <w:r>
        <w:t>This CR corrects the PDSCH demodulation requirements for Non-colocated CA</w:t>
      </w:r>
    </w:p>
    <w:p w14:paraId="700A4B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F1B27" w14:textId="77777777" w:rsidR="009B35E1" w:rsidRDefault="009B35E1" w:rsidP="009B35E1">
      <w:pPr>
        <w:pStyle w:val="Heading5"/>
      </w:pPr>
      <w:bookmarkStart w:id="51" w:name="_Toc166753378"/>
      <w:r>
        <w:t>5.2.8.5</w:t>
      </w:r>
      <w:r>
        <w:tab/>
        <w:t>OTA aspects</w:t>
      </w:r>
      <w:bookmarkEnd w:id="51"/>
    </w:p>
    <w:p w14:paraId="0F1941D0" w14:textId="77777777" w:rsidR="009B35E1" w:rsidRDefault="009B35E1" w:rsidP="009B35E1">
      <w:pPr>
        <w:pStyle w:val="Heading3"/>
      </w:pPr>
      <w:bookmarkStart w:id="52" w:name="_Toc166753379"/>
      <w:r>
        <w:t>5.3</w:t>
      </w:r>
      <w:r>
        <w:tab/>
        <w:t>Rel-18 TEI</w:t>
      </w:r>
      <w:bookmarkEnd w:id="52"/>
    </w:p>
    <w:p w14:paraId="1DD2A294" w14:textId="7B4E2449" w:rsidR="009B35E1" w:rsidRDefault="009B35E1" w:rsidP="009B35E1">
      <w:pPr>
        <w:rPr>
          <w:rFonts w:ascii="Arial" w:hAnsi="Arial" w:cs="Arial"/>
          <w:b/>
          <w:sz w:val="24"/>
        </w:rPr>
      </w:pPr>
      <w:r>
        <w:rPr>
          <w:rFonts w:ascii="Arial" w:hAnsi="Arial" w:cs="Arial"/>
          <w:b/>
          <w:color w:val="0000FF"/>
          <w:sz w:val="24"/>
        </w:rPr>
        <w:t>R4-2407164</w:t>
      </w:r>
      <w:r>
        <w:rPr>
          <w:rFonts w:ascii="Arial" w:hAnsi="Arial" w:cs="Arial"/>
          <w:b/>
          <w:color w:val="0000FF"/>
          <w:sz w:val="24"/>
        </w:rPr>
        <w:tab/>
      </w:r>
      <w:r>
        <w:rPr>
          <w:rFonts w:ascii="Arial" w:hAnsi="Arial" w:cs="Arial"/>
          <w:b/>
          <w:sz w:val="24"/>
        </w:rPr>
        <w:t>Further improvements to Harmonic MSD tables</w:t>
      </w:r>
    </w:p>
    <w:p w14:paraId="0E40844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6DBF70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28CEB" w14:textId="5DCF7BA1" w:rsidR="009B35E1" w:rsidRDefault="009B35E1" w:rsidP="009B35E1">
      <w:pPr>
        <w:rPr>
          <w:rFonts w:ascii="Arial" w:hAnsi="Arial" w:cs="Arial"/>
          <w:b/>
          <w:sz w:val="24"/>
        </w:rPr>
      </w:pPr>
      <w:r>
        <w:rPr>
          <w:rFonts w:ascii="Arial" w:hAnsi="Arial" w:cs="Arial"/>
          <w:b/>
          <w:color w:val="0000FF"/>
          <w:sz w:val="24"/>
        </w:rPr>
        <w:t>R4-2407298</w:t>
      </w:r>
      <w:r>
        <w:rPr>
          <w:rFonts w:ascii="Arial" w:hAnsi="Arial" w:cs="Arial"/>
          <w:b/>
          <w:color w:val="0000FF"/>
          <w:sz w:val="24"/>
        </w:rPr>
        <w:tab/>
      </w:r>
      <w:r>
        <w:rPr>
          <w:rFonts w:ascii="Arial" w:hAnsi="Arial" w:cs="Arial"/>
          <w:b/>
          <w:sz w:val="24"/>
        </w:rPr>
        <w:t>CR on updating UE capability name for 2Rx XR UEs [2Rx_XR_Device]</w:t>
      </w:r>
    </w:p>
    <w:p w14:paraId="572190E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CR-2222  rev  Cat: F (Rel-18)</w:t>
      </w:r>
      <w:r>
        <w:rPr>
          <w:i/>
        </w:rPr>
        <w:br/>
      </w:r>
      <w:r>
        <w:rPr>
          <w:i/>
        </w:rPr>
        <w:br/>
      </w:r>
      <w:r>
        <w:rPr>
          <w:i/>
        </w:rPr>
        <w:tab/>
      </w:r>
      <w:r>
        <w:rPr>
          <w:i/>
        </w:rPr>
        <w:tab/>
      </w:r>
      <w:r>
        <w:rPr>
          <w:i/>
        </w:rPr>
        <w:tab/>
      </w:r>
      <w:r>
        <w:rPr>
          <w:i/>
        </w:rPr>
        <w:tab/>
      </w:r>
      <w:r>
        <w:rPr>
          <w:i/>
        </w:rPr>
        <w:tab/>
        <w:t>Source: Apple</w:t>
      </w:r>
    </w:p>
    <w:p w14:paraId="032378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D47D" w14:textId="36A73C17" w:rsidR="009B35E1" w:rsidRDefault="009B35E1" w:rsidP="009B35E1">
      <w:pPr>
        <w:rPr>
          <w:rFonts w:ascii="Arial" w:hAnsi="Arial" w:cs="Arial"/>
          <w:b/>
          <w:sz w:val="24"/>
        </w:rPr>
      </w:pPr>
      <w:r>
        <w:rPr>
          <w:rFonts w:ascii="Arial" w:hAnsi="Arial" w:cs="Arial"/>
          <w:b/>
          <w:color w:val="0000FF"/>
          <w:sz w:val="24"/>
        </w:rPr>
        <w:t>R4-2407397</w:t>
      </w:r>
      <w:r>
        <w:rPr>
          <w:rFonts w:ascii="Arial" w:hAnsi="Arial" w:cs="Arial"/>
          <w:b/>
          <w:color w:val="0000FF"/>
          <w:sz w:val="24"/>
        </w:rPr>
        <w:tab/>
      </w:r>
      <w:r>
        <w:rPr>
          <w:rFonts w:ascii="Arial" w:hAnsi="Arial" w:cs="Arial"/>
          <w:b/>
          <w:sz w:val="24"/>
        </w:rPr>
        <w:t>Re-inclusion of Channel Model Parameters for FR2 (Demodulation)</w:t>
      </w:r>
    </w:p>
    <w:p w14:paraId="069011B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CR-0436  rev  Cat: F (Rel-18)</w:t>
      </w:r>
      <w:r>
        <w:rPr>
          <w:i/>
        </w:rPr>
        <w:br/>
      </w:r>
      <w:r>
        <w:rPr>
          <w:i/>
        </w:rPr>
        <w:br/>
      </w:r>
      <w:r>
        <w:rPr>
          <w:i/>
        </w:rPr>
        <w:tab/>
      </w:r>
      <w:r>
        <w:rPr>
          <w:i/>
        </w:rPr>
        <w:tab/>
      </w:r>
      <w:r>
        <w:rPr>
          <w:i/>
        </w:rPr>
        <w:tab/>
      </w:r>
      <w:r>
        <w:rPr>
          <w:i/>
        </w:rPr>
        <w:tab/>
      </w:r>
      <w:r>
        <w:rPr>
          <w:i/>
        </w:rPr>
        <w:tab/>
        <w:t>Source: Nokia, Ericsson, ZTE</w:t>
      </w:r>
    </w:p>
    <w:p w14:paraId="2CB490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00DAD" w14:textId="38E7CE73" w:rsidR="009B35E1" w:rsidRDefault="009B35E1" w:rsidP="009B35E1">
      <w:pPr>
        <w:rPr>
          <w:rFonts w:ascii="Arial" w:hAnsi="Arial" w:cs="Arial"/>
          <w:b/>
          <w:sz w:val="24"/>
        </w:rPr>
      </w:pPr>
      <w:r>
        <w:rPr>
          <w:rFonts w:ascii="Arial" w:hAnsi="Arial" w:cs="Arial"/>
          <w:b/>
          <w:color w:val="0000FF"/>
          <w:sz w:val="24"/>
        </w:rPr>
        <w:t>R4-2407441</w:t>
      </w:r>
      <w:r>
        <w:rPr>
          <w:rFonts w:ascii="Arial" w:hAnsi="Arial" w:cs="Arial"/>
          <w:b/>
          <w:color w:val="0000FF"/>
          <w:sz w:val="24"/>
        </w:rPr>
        <w:tab/>
      </w:r>
      <w:r>
        <w:rPr>
          <w:rFonts w:ascii="Arial" w:hAnsi="Arial" w:cs="Arial"/>
          <w:b/>
          <w:sz w:val="24"/>
        </w:rPr>
        <w:t>[TEI] Re-inclusion of Channel Model Parameters for FR2 (Demodulation, Rel-18))</w:t>
      </w:r>
    </w:p>
    <w:p w14:paraId="11B9C0D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CR-0581  rev  Cat: F (Rel-18)</w:t>
      </w:r>
      <w:r>
        <w:rPr>
          <w:i/>
        </w:rPr>
        <w:br/>
      </w:r>
      <w:r>
        <w:rPr>
          <w:i/>
        </w:rPr>
        <w:br/>
      </w:r>
      <w:r>
        <w:rPr>
          <w:i/>
        </w:rPr>
        <w:tab/>
      </w:r>
      <w:r>
        <w:rPr>
          <w:i/>
        </w:rPr>
        <w:tab/>
      </w:r>
      <w:r>
        <w:rPr>
          <w:i/>
        </w:rPr>
        <w:tab/>
      </w:r>
      <w:r>
        <w:rPr>
          <w:i/>
        </w:rPr>
        <w:tab/>
      </w:r>
      <w:r>
        <w:rPr>
          <w:i/>
        </w:rPr>
        <w:tab/>
        <w:t>Source: Nokia, Ericsson, ZTE</w:t>
      </w:r>
    </w:p>
    <w:p w14:paraId="76EAB6E3" w14:textId="77777777" w:rsidR="009B35E1" w:rsidRDefault="009B35E1" w:rsidP="009B35E1">
      <w:pPr>
        <w:rPr>
          <w:rFonts w:ascii="Arial" w:hAnsi="Arial" w:cs="Arial"/>
          <w:b/>
        </w:rPr>
      </w:pPr>
      <w:r>
        <w:rPr>
          <w:rFonts w:ascii="Arial" w:hAnsi="Arial" w:cs="Arial"/>
          <w:b/>
        </w:rPr>
        <w:t xml:space="preserve">Abstract: </w:t>
      </w:r>
    </w:p>
    <w:p w14:paraId="65A2357E" w14:textId="77777777" w:rsidR="009B35E1" w:rsidRDefault="009B35E1" w:rsidP="009B35E1">
      <w:r>
        <w:t>MCC: Chair stated this is to be handled in BDaT Session. Treated in email tread [316].</w:t>
      </w:r>
    </w:p>
    <w:p w14:paraId="58630F5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8595B" w14:textId="22738722" w:rsidR="009B35E1" w:rsidRDefault="009B35E1" w:rsidP="009B35E1">
      <w:pPr>
        <w:rPr>
          <w:rFonts w:ascii="Arial" w:hAnsi="Arial" w:cs="Arial"/>
          <w:b/>
          <w:sz w:val="24"/>
        </w:rPr>
      </w:pPr>
      <w:r>
        <w:rPr>
          <w:rFonts w:ascii="Arial" w:hAnsi="Arial" w:cs="Arial"/>
          <w:b/>
          <w:color w:val="0000FF"/>
          <w:sz w:val="24"/>
        </w:rPr>
        <w:t>R4-2408036</w:t>
      </w:r>
      <w:r>
        <w:rPr>
          <w:rFonts w:ascii="Arial" w:hAnsi="Arial" w:cs="Arial"/>
          <w:b/>
          <w:color w:val="0000FF"/>
          <w:sz w:val="24"/>
        </w:rPr>
        <w:tab/>
      </w:r>
      <w:r>
        <w:rPr>
          <w:rFonts w:ascii="Arial" w:hAnsi="Arial" w:cs="Arial"/>
          <w:b/>
          <w:sz w:val="24"/>
        </w:rPr>
        <w:t>On enabling a non-Redcap FR2 PC7 UE</w:t>
      </w:r>
    </w:p>
    <w:p w14:paraId="2F793B5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Sony</w:t>
      </w:r>
    </w:p>
    <w:p w14:paraId="16185B0C" w14:textId="77777777" w:rsidR="009B35E1" w:rsidRDefault="009B35E1" w:rsidP="009B35E1">
      <w:pPr>
        <w:rPr>
          <w:rFonts w:ascii="Arial" w:hAnsi="Arial" w:cs="Arial"/>
          <w:b/>
        </w:rPr>
      </w:pPr>
      <w:r>
        <w:rPr>
          <w:rFonts w:ascii="Arial" w:hAnsi="Arial" w:cs="Arial"/>
          <w:b/>
        </w:rPr>
        <w:t xml:space="preserve">Abstract: </w:t>
      </w:r>
    </w:p>
    <w:p w14:paraId="5117C837" w14:textId="77777777" w:rsidR="009B35E1" w:rsidRDefault="009B35E1" w:rsidP="009B35E1">
      <w:r>
        <w:t>FR2 PC7 is defined as a redcap only UE, and so it was allowed to be specified with low EIRP. Derestricting to allow regular UE with Pc7 EIRP will introduce a lower tier handheld UE</w:t>
      </w:r>
    </w:p>
    <w:p w14:paraId="5025AF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5C084" w14:textId="1A9B8C20" w:rsidR="009B35E1" w:rsidRDefault="009B35E1" w:rsidP="009B35E1">
      <w:pPr>
        <w:rPr>
          <w:rFonts w:ascii="Arial" w:hAnsi="Arial" w:cs="Arial"/>
          <w:b/>
          <w:sz w:val="24"/>
        </w:rPr>
      </w:pPr>
      <w:r>
        <w:rPr>
          <w:rFonts w:ascii="Arial" w:hAnsi="Arial" w:cs="Arial"/>
          <w:b/>
          <w:color w:val="0000FF"/>
          <w:sz w:val="24"/>
        </w:rPr>
        <w:t>R4-2408304</w:t>
      </w:r>
      <w:r>
        <w:rPr>
          <w:rFonts w:ascii="Arial" w:hAnsi="Arial" w:cs="Arial"/>
          <w:b/>
          <w:color w:val="0000FF"/>
          <w:sz w:val="24"/>
        </w:rPr>
        <w:tab/>
      </w:r>
      <w:r>
        <w:rPr>
          <w:rFonts w:ascii="Arial" w:hAnsi="Arial" w:cs="Arial"/>
          <w:b/>
          <w:sz w:val="24"/>
        </w:rPr>
        <w:t>CR for TS 38.101-2 Rel-17 clarification on Redcap Applicability in FR2 power classes</w:t>
      </w:r>
    </w:p>
    <w:p w14:paraId="1B8A1D7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v17.13.0</w:t>
      </w:r>
      <w:r>
        <w:rPr>
          <w:i/>
        </w:rPr>
        <w:tab/>
        <w:t xml:space="preserve">  CR-0739  rev  Cat: F (Rel-17)</w:t>
      </w:r>
      <w:r>
        <w:rPr>
          <w:i/>
        </w:rPr>
        <w:br/>
      </w:r>
      <w:r>
        <w:rPr>
          <w:i/>
        </w:rPr>
        <w:br/>
      </w:r>
      <w:r>
        <w:rPr>
          <w:i/>
        </w:rPr>
        <w:tab/>
      </w:r>
      <w:r>
        <w:rPr>
          <w:i/>
        </w:rPr>
        <w:tab/>
      </w:r>
      <w:r>
        <w:rPr>
          <w:i/>
        </w:rPr>
        <w:tab/>
      </w:r>
      <w:r>
        <w:rPr>
          <w:i/>
        </w:rPr>
        <w:tab/>
      </w:r>
      <w:r>
        <w:rPr>
          <w:i/>
        </w:rPr>
        <w:tab/>
        <w:t xml:space="preserve">Source: Sony, Qualcomm Incorporated </w:t>
      </w:r>
    </w:p>
    <w:p w14:paraId="5B7C71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406D" w14:textId="4FFFB442" w:rsidR="009B35E1" w:rsidRDefault="009B35E1" w:rsidP="009B35E1">
      <w:pPr>
        <w:rPr>
          <w:rFonts w:ascii="Arial" w:hAnsi="Arial" w:cs="Arial"/>
          <w:b/>
          <w:sz w:val="24"/>
        </w:rPr>
      </w:pPr>
      <w:r>
        <w:rPr>
          <w:rFonts w:ascii="Arial" w:hAnsi="Arial" w:cs="Arial"/>
          <w:b/>
          <w:color w:val="0000FF"/>
          <w:sz w:val="24"/>
        </w:rPr>
        <w:t>R4-2408426</w:t>
      </w:r>
      <w:r>
        <w:rPr>
          <w:rFonts w:ascii="Arial" w:hAnsi="Arial" w:cs="Arial"/>
          <w:b/>
          <w:color w:val="0000FF"/>
          <w:sz w:val="24"/>
        </w:rPr>
        <w:tab/>
      </w:r>
      <w:r>
        <w:rPr>
          <w:rFonts w:ascii="Arial" w:hAnsi="Arial" w:cs="Arial"/>
          <w:b/>
          <w:sz w:val="24"/>
        </w:rPr>
        <w:t>CR to TS 38.101-1 Rel-18 NR CA Uplink Harmonic clean-up</w:t>
      </w:r>
    </w:p>
    <w:p w14:paraId="263854F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CR-2294  rev  Cat: F (Rel-18)</w:t>
      </w:r>
      <w:r>
        <w:rPr>
          <w:i/>
        </w:rPr>
        <w:br/>
      </w:r>
      <w:r>
        <w:rPr>
          <w:i/>
        </w:rPr>
        <w:br/>
      </w:r>
      <w:r>
        <w:rPr>
          <w:i/>
        </w:rPr>
        <w:tab/>
      </w:r>
      <w:r>
        <w:rPr>
          <w:i/>
        </w:rPr>
        <w:tab/>
      </w:r>
      <w:r>
        <w:rPr>
          <w:i/>
        </w:rPr>
        <w:tab/>
      </w:r>
      <w:r>
        <w:rPr>
          <w:i/>
        </w:rPr>
        <w:tab/>
      </w:r>
      <w:r>
        <w:rPr>
          <w:i/>
        </w:rPr>
        <w:tab/>
        <w:t>Source: Skyworks Solutions Inc.</w:t>
      </w:r>
    </w:p>
    <w:p w14:paraId="41E75B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9ACFC9" w14:textId="03DD786E" w:rsidR="009B35E1" w:rsidRDefault="009B35E1" w:rsidP="009B35E1">
      <w:pPr>
        <w:rPr>
          <w:rFonts w:ascii="Arial" w:hAnsi="Arial" w:cs="Arial"/>
          <w:b/>
          <w:sz w:val="24"/>
        </w:rPr>
      </w:pPr>
      <w:r>
        <w:rPr>
          <w:rFonts w:ascii="Arial" w:hAnsi="Arial" w:cs="Arial"/>
          <w:b/>
          <w:color w:val="0000FF"/>
          <w:sz w:val="24"/>
        </w:rPr>
        <w:t>R4-2408440</w:t>
      </w:r>
      <w:r>
        <w:rPr>
          <w:rFonts w:ascii="Arial" w:hAnsi="Arial" w:cs="Arial"/>
          <w:b/>
          <w:color w:val="0000FF"/>
          <w:sz w:val="24"/>
        </w:rPr>
        <w:tab/>
      </w:r>
      <w:r>
        <w:rPr>
          <w:rFonts w:ascii="Arial" w:hAnsi="Arial" w:cs="Arial"/>
          <w:b/>
          <w:sz w:val="24"/>
        </w:rPr>
        <w:t>CR to TS 38.101-3 Rel-18 EN-DC Uplink Harmonic clean-up</w:t>
      </w:r>
    </w:p>
    <w:p w14:paraId="245DD36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CR-1231  rev  Cat: F (Rel-18)</w:t>
      </w:r>
      <w:r>
        <w:rPr>
          <w:i/>
        </w:rPr>
        <w:br/>
      </w:r>
      <w:r>
        <w:rPr>
          <w:i/>
        </w:rPr>
        <w:br/>
      </w:r>
      <w:r>
        <w:rPr>
          <w:i/>
        </w:rPr>
        <w:tab/>
      </w:r>
      <w:r>
        <w:rPr>
          <w:i/>
        </w:rPr>
        <w:tab/>
      </w:r>
      <w:r>
        <w:rPr>
          <w:i/>
        </w:rPr>
        <w:tab/>
      </w:r>
      <w:r>
        <w:rPr>
          <w:i/>
        </w:rPr>
        <w:tab/>
      </w:r>
      <w:r>
        <w:rPr>
          <w:i/>
        </w:rPr>
        <w:tab/>
        <w:t>Source: Skyworks Solutions Inc.</w:t>
      </w:r>
    </w:p>
    <w:p w14:paraId="07951F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5746B" w14:textId="07290AE2" w:rsidR="009B35E1" w:rsidRDefault="009B35E1" w:rsidP="009B35E1">
      <w:pPr>
        <w:rPr>
          <w:rFonts w:ascii="Arial" w:hAnsi="Arial" w:cs="Arial"/>
          <w:b/>
          <w:sz w:val="24"/>
        </w:rPr>
      </w:pPr>
      <w:r>
        <w:rPr>
          <w:rFonts w:ascii="Arial" w:hAnsi="Arial" w:cs="Arial"/>
          <w:b/>
          <w:color w:val="0000FF"/>
          <w:sz w:val="24"/>
        </w:rPr>
        <w:t>R4-2408479</w:t>
      </w:r>
      <w:r>
        <w:rPr>
          <w:rFonts w:ascii="Arial" w:hAnsi="Arial" w:cs="Arial"/>
          <w:b/>
          <w:color w:val="0000FF"/>
          <w:sz w:val="24"/>
        </w:rPr>
        <w:tab/>
      </w:r>
      <w:r>
        <w:rPr>
          <w:rFonts w:ascii="Arial" w:hAnsi="Arial" w:cs="Arial"/>
          <w:b/>
          <w:sz w:val="24"/>
        </w:rPr>
        <w:t>CR to TS 38.101-1 Rel-18 PC2 FDD intra-band CA REFSENS</w:t>
      </w:r>
    </w:p>
    <w:p w14:paraId="4973235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0D7609A9" w14:textId="77777777" w:rsidR="009B35E1" w:rsidRDefault="009B35E1" w:rsidP="009B35E1">
      <w:pPr>
        <w:rPr>
          <w:rFonts w:ascii="Arial" w:hAnsi="Arial" w:cs="Arial"/>
          <w:b/>
        </w:rPr>
      </w:pPr>
      <w:r>
        <w:rPr>
          <w:rFonts w:ascii="Arial" w:hAnsi="Arial" w:cs="Arial"/>
          <w:b/>
        </w:rPr>
        <w:t xml:space="preserve">Abstract: </w:t>
      </w:r>
    </w:p>
    <w:p w14:paraId="09B32182" w14:textId="77777777" w:rsidR="009B35E1" w:rsidRDefault="009B35E1" w:rsidP="009B35E1">
      <w:r>
        <w:t>MCC: This is a Rel-18 CAT F CR reserved at the start of the meeting.</w:t>
      </w:r>
    </w:p>
    <w:p w14:paraId="62C9DA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372C8" w14:textId="7DEE3EC4" w:rsidR="009B35E1" w:rsidRDefault="009B35E1" w:rsidP="009B35E1">
      <w:pPr>
        <w:rPr>
          <w:rFonts w:ascii="Arial" w:hAnsi="Arial" w:cs="Arial"/>
          <w:b/>
          <w:sz w:val="24"/>
        </w:rPr>
      </w:pPr>
      <w:r>
        <w:rPr>
          <w:rFonts w:ascii="Arial" w:hAnsi="Arial" w:cs="Arial"/>
          <w:b/>
          <w:color w:val="0000FF"/>
          <w:sz w:val="24"/>
        </w:rPr>
        <w:t>R4-2408695</w:t>
      </w:r>
      <w:r>
        <w:rPr>
          <w:rFonts w:ascii="Arial" w:hAnsi="Arial" w:cs="Arial"/>
          <w:b/>
          <w:color w:val="0000FF"/>
          <w:sz w:val="24"/>
        </w:rPr>
        <w:tab/>
      </w:r>
      <w:r>
        <w:rPr>
          <w:rFonts w:ascii="Arial" w:hAnsi="Arial" w:cs="Arial"/>
          <w:b/>
          <w:sz w:val="24"/>
        </w:rPr>
        <w:t>(TEI) CR to 38.101-5 Flexible TX-RX Separation for NR NTN Bands from Rel-18 [TEI_NTN]</w:t>
      </w:r>
    </w:p>
    <w:p w14:paraId="3F3724F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CR-0085  rev  Cat: F (Rel-18)</w:t>
      </w:r>
      <w:r>
        <w:rPr>
          <w:i/>
        </w:rPr>
        <w:br/>
      </w:r>
      <w:r>
        <w:rPr>
          <w:i/>
        </w:rPr>
        <w:br/>
      </w:r>
      <w:r>
        <w:rPr>
          <w:i/>
        </w:rPr>
        <w:tab/>
      </w:r>
      <w:r>
        <w:rPr>
          <w:i/>
        </w:rPr>
        <w:tab/>
      </w:r>
      <w:r>
        <w:rPr>
          <w:i/>
        </w:rPr>
        <w:tab/>
      </w:r>
      <w:r>
        <w:rPr>
          <w:i/>
        </w:rPr>
        <w:tab/>
      </w:r>
      <w:r>
        <w:rPr>
          <w:i/>
        </w:rPr>
        <w:tab/>
        <w:t>Source: Inmarsat</w:t>
      </w:r>
    </w:p>
    <w:p w14:paraId="78CFDA8F" w14:textId="77777777" w:rsidR="009B35E1" w:rsidRDefault="009B35E1" w:rsidP="009B35E1">
      <w:pPr>
        <w:rPr>
          <w:rFonts w:ascii="Arial" w:hAnsi="Arial" w:cs="Arial"/>
          <w:b/>
        </w:rPr>
      </w:pPr>
      <w:r>
        <w:rPr>
          <w:rFonts w:ascii="Arial" w:hAnsi="Arial" w:cs="Arial"/>
          <w:b/>
        </w:rPr>
        <w:t xml:space="preserve">Abstract: </w:t>
      </w:r>
    </w:p>
    <w:p w14:paraId="0896C3B6" w14:textId="77777777" w:rsidR="009B35E1" w:rsidRDefault="009B35E1" w:rsidP="009B35E1">
      <w:r>
        <w:lastRenderedPageBreak/>
        <w:t>MCC: CR CAT was updated to F.</w:t>
      </w:r>
    </w:p>
    <w:p w14:paraId="38EE86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R4-2409657</w:t>
      </w:r>
      <w:r>
        <w:rPr>
          <w:color w:val="993300"/>
          <w:u w:val="single"/>
        </w:rPr>
        <w:t>.</w:t>
      </w:r>
    </w:p>
    <w:p w14:paraId="475330D7" w14:textId="0203EC57" w:rsidR="009B35E1" w:rsidRDefault="009B35E1" w:rsidP="009B35E1">
      <w:pPr>
        <w:rPr>
          <w:rFonts w:ascii="Arial" w:hAnsi="Arial" w:cs="Arial"/>
          <w:b/>
          <w:sz w:val="24"/>
        </w:rPr>
      </w:pPr>
      <w:r>
        <w:rPr>
          <w:rFonts w:ascii="Arial" w:hAnsi="Arial" w:cs="Arial"/>
          <w:b/>
          <w:color w:val="0000FF"/>
          <w:sz w:val="24"/>
        </w:rPr>
        <w:t>R4-2408708</w:t>
      </w:r>
      <w:r>
        <w:rPr>
          <w:rFonts w:ascii="Arial" w:hAnsi="Arial" w:cs="Arial"/>
          <w:b/>
          <w:color w:val="0000FF"/>
          <w:sz w:val="24"/>
        </w:rPr>
        <w:tab/>
      </w:r>
      <w:r>
        <w:rPr>
          <w:rFonts w:ascii="Arial" w:hAnsi="Arial" w:cs="Arial"/>
          <w:b/>
          <w:sz w:val="24"/>
        </w:rPr>
        <w:t>(TEI18) CR to 36.102 In-band NB-IoT NTN deployment with NR from Rel-18 [TEI_NTN]</w:t>
      </w:r>
    </w:p>
    <w:p w14:paraId="7267F7A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 Apple</w:t>
      </w:r>
    </w:p>
    <w:p w14:paraId="0AD793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F0639" w14:textId="126B384A" w:rsidR="009B35E1" w:rsidRDefault="009B35E1" w:rsidP="009B35E1">
      <w:pPr>
        <w:rPr>
          <w:rFonts w:ascii="Arial" w:hAnsi="Arial" w:cs="Arial"/>
          <w:b/>
          <w:sz w:val="24"/>
        </w:rPr>
      </w:pPr>
      <w:r>
        <w:rPr>
          <w:rFonts w:ascii="Arial" w:hAnsi="Arial" w:cs="Arial"/>
          <w:b/>
          <w:color w:val="0000FF"/>
          <w:sz w:val="24"/>
        </w:rPr>
        <w:t>R4-2408710</w:t>
      </w:r>
      <w:r>
        <w:rPr>
          <w:rFonts w:ascii="Arial" w:hAnsi="Arial" w:cs="Arial"/>
          <w:b/>
          <w:color w:val="0000FF"/>
          <w:sz w:val="24"/>
        </w:rPr>
        <w:tab/>
      </w:r>
      <w:r>
        <w:rPr>
          <w:rFonts w:ascii="Arial" w:hAnsi="Arial" w:cs="Arial"/>
          <w:b/>
          <w:sz w:val="24"/>
        </w:rPr>
        <w:t>(TEI18) CR to 36.108 In-band NB-IoT NTN deployment with NR from Rel-18 [TEI_NTN]</w:t>
      </w:r>
    </w:p>
    <w:p w14:paraId="0E32B91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CR-0025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 Apple</w:t>
      </w:r>
    </w:p>
    <w:p w14:paraId="4516FA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2C87E" w14:textId="45C33337" w:rsidR="009B35E1" w:rsidRDefault="009B35E1" w:rsidP="009B35E1">
      <w:pPr>
        <w:rPr>
          <w:rFonts w:ascii="Arial" w:hAnsi="Arial" w:cs="Arial"/>
          <w:b/>
          <w:sz w:val="24"/>
        </w:rPr>
      </w:pPr>
      <w:r>
        <w:rPr>
          <w:rFonts w:ascii="Arial" w:hAnsi="Arial" w:cs="Arial"/>
          <w:b/>
          <w:color w:val="0000FF"/>
          <w:sz w:val="24"/>
        </w:rPr>
        <w:t>R4-2408997</w:t>
      </w:r>
      <w:r>
        <w:rPr>
          <w:rFonts w:ascii="Arial" w:hAnsi="Arial" w:cs="Arial"/>
          <w:b/>
          <w:color w:val="0000FF"/>
          <w:sz w:val="24"/>
        </w:rPr>
        <w:tab/>
      </w:r>
      <w:r>
        <w:rPr>
          <w:rFonts w:ascii="Arial" w:hAnsi="Arial" w:cs="Arial"/>
          <w:b/>
          <w:sz w:val="24"/>
        </w:rPr>
        <w:t>Discussion on extension FR2 UE power class 7 to non-RedCap UE</w:t>
      </w:r>
    </w:p>
    <w:p w14:paraId="5A03030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9481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5D756" w14:textId="700ADF12" w:rsidR="009B35E1" w:rsidRDefault="009B35E1" w:rsidP="009B35E1">
      <w:pPr>
        <w:rPr>
          <w:rFonts w:ascii="Arial" w:hAnsi="Arial" w:cs="Arial"/>
          <w:b/>
          <w:sz w:val="24"/>
        </w:rPr>
      </w:pPr>
      <w:r>
        <w:rPr>
          <w:rFonts w:ascii="Arial" w:hAnsi="Arial" w:cs="Arial"/>
          <w:b/>
          <w:color w:val="0000FF"/>
          <w:sz w:val="24"/>
        </w:rPr>
        <w:t>R4-2408998</w:t>
      </w:r>
      <w:r>
        <w:rPr>
          <w:rFonts w:ascii="Arial" w:hAnsi="Arial" w:cs="Arial"/>
          <w:b/>
          <w:color w:val="0000FF"/>
          <w:sz w:val="24"/>
        </w:rPr>
        <w:tab/>
      </w:r>
      <w:r>
        <w:rPr>
          <w:rFonts w:ascii="Arial" w:hAnsi="Arial" w:cs="Arial"/>
          <w:b/>
          <w:sz w:val="24"/>
        </w:rPr>
        <w:t>[TEI18] CR on updates to PC7 requirements for non-RedCap UE (TS38.101-2, Rel-18)</w:t>
      </w:r>
    </w:p>
    <w:p w14:paraId="1029B78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CR-0746  rev  Cat: B (Rel-18)</w:t>
      </w:r>
      <w:r>
        <w:rPr>
          <w:i/>
        </w:rPr>
        <w:br/>
      </w:r>
      <w:r>
        <w:rPr>
          <w:i/>
        </w:rPr>
        <w:br/>
      </w:r>
      <w:r>
        <w:rPr>
          <w:i/>
        </w:rPr>
        <w:tab/>
      </w:r>
      <w:r>
        <w:rPr>
          <w:i/>
        </w:rPr>
        <w:tab/>
      </w:r>
      <w:r>
        <w:rPr>
          <w:i/>
        </w:rPr>
        <w:tab/>
      </w:r>
      <w:r>
        <w:rPr>
          <w:i/>
        </w:rPr>
        <w:tab/>
      </w:r>
      <w:r>
        <w:rPr>
          <w:i/>
        </w:rPr>
        <w:tab/>
        <w:t>Source: Huawei,HiSilicon</w:t>
      </w:r>
    </w:p>
    <w:p w14:paraId="6687D171" w14:textId="77777777" w:rsidR="009B35E1" w:rsidRDefault="009B35E1" w:rsidP="009B35E1">
      <w:pPr>
        <w:rPr>
          <w:rFonts w:ascii="Arial" w:hAnsi="Arial" w:cs="Arial"/>
          <w:b/>
        </w:rPr>
      </w:pPr>
      <w:r>
        <w:rPr>
          <w:rFonts w:ascii="Arial" w:hAnsi="Arial" w:cs="Arial"/>
          <w:b/>
        </w:rPr>
        <w:t xml:space="preserve">Abstract: </w:t>
      </w:r>
    </w:p>
    <w:p w14:paraId="190A9630" w14:textId="77777777" w:rsidR="009B35E1" w:rsidRDefault="009B35E1" w:rsidP="009B35E1">
      <w:r>
        <w:t>MCC: This is a Rel-18 TEI18 CAT B CR without any unique TEI identifier. This may need to be reviewed.</w:t>
      </w:r>
    </w:p>
    <w:p w14:paraId="0EB03A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345D7" w14:textId="6E446B5A" w:rsidR="009B35E1" w:rsidRDefault="009B35E1" w:rsidP="009B35E1">
      <w:pPr>
        <w:rPr>
          <w:rFonts w:ascii="Arial" w:hAnsi="Arial" w:cs="Arial"/>
          <w:b/>
          <w:sz w:val="24"/>
        </w:rPr>
      </w:pPr>
      <w:r>
        <w:rPr>
          <w:rFonts w:ascii="Arial" w:hAnsi="Arial" w:cs="Arial"/>
          <w:b/>
          <w:color w:val="0000FF"/>
          <w:sz w:val="24"/>
        </w:rPr>
        <w:t>R4-2408999</w:t>
      </w:r>
      <w:r>
        <w:rPr>
          <w:rFonts w:ascii="Arial" w:hAnsi="Arial" w:cs="Arial"/>
          <w:b/>
          <w:color w:val="0000FF"/>
          <w:sz w:val="24"/>
        </w:rPr>
        <w:tab/>
      </w:r>
      <w:r>
        <w:rPr>
          <w:rFonts w:ascii="Arial" w:hAnsi="Arial" w:cs="Arial"/>
          <w:b/>
          <w:sz w:val="24"/>
        </w:rPr>
        <w:t>Draft LS to RAN2 on removal limitation about PC7 only applicable to RedCap UE</w:t>
      </w:r>
    </w:p>
    <w:p w14:paraId="28DA68A0"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86E599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9035E" w14:textId="5946301F" w:rsidR="009B35E1" w:rsidRDefault="009B35E1" w:rsidP="009B35E1">
      <w:pPr>
        <w:rPr>
          <w:rFonts w:ascii="Arial" w:hAnsi="Arial" w:cs="Arial"/>
          <w:b/>
          <w:sz w:val="24"/>
        </w:rPr>
      </w:pPr>
      <w:r>
        <w:rPr>
          <w:rFonts w:ascii="Arial" w:hAnsi="Arial" w:cs="Arial"/>
          <w:b/>
          <w:color w:val="0000FF"/>
          <w:sz w:val="24"/>
        </w:rPr>
        <w:t>R4-2409119</w:t>
      </w:r>
      <w:r>
        <w:rPr>
          <w:rFonts w:ascii="Arial" w:hAnsi="Arial" w:cs="Arial"/>
          <w:b/>
          <w:color w:val="0000FF"/>
          <w:sz w:val="24"/>
        </w:rPr>
        <w:tab/>
      </w:r>
      <w:r>
        <w:rPr>
          <w:rFonts w:ascii="Arial" w:hAnsi="Arial" w:cs="Arial"/>
          <w:b/>
          <w:sz w:val="24"/>
        </w:rPr>
        <w:t>(TEI18)CR for TS38.104 define FR2 home class as one of kind of LA BS</w:t>
      </w:r>
    </w:p>
    <w:p w14:paraId="74B29D5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CR-0631  rev  Cat: F (Rel-18)</w:t>
      </w:r>
      <w:r>
        <w:rPr>
          <w:i/>
        </w:rPr>
        <w:br/>
      </w:r>
      <w:r>
        <w:rPr>
          <w:i/>
        </w:rPr>
        <w:br/>
      </w:r>
      <w:r>
        <w:rPr>
          <w:i/>
        </w:rPr>
        <w:tab/>
      </w:r>
      <w:r>
        <w:rPr>
          <w:i/>
        </w:rPr>
        <w:tab/>
      </w:r>
      <w:r>
        <w:rPr>
          <w:i/>
        </w:rPr>
        <w:tab/>
      </w:r>
      <w:r>
        <w:rPr>
          <w:i/>
        </w:rPr>
        <w:tab/>
      </w:r>
      <w:r>
        <w:rPr>
          <w:i/>
        </w:rPr>
        <w:tab/>
        <w:t>Source: NTT DOCOMO, Inc.</w:t>
      </w:r>
    </w:p>
    <w:p w14:paraId="6DF0110D" w14:textId="77777777" w:rsidR="009B35E1" w:rsidRDefault="009B35E1" w:rsidP="009B35E1">
      <w:pPr>
        <w:rPr>
          <w:rFonts w:ascii="Arial" w:hAnsi="Arial" w:cs="Arial"/>
          <w:b/>
        </w:rPr>
      </w:pPr>
      <w:r>
        <w:rPr>
          <w:rFonts w:ascii="Arial" w:hAnsi="Arial" w:cs="Arial"/>
          <w:b/>
        </w:rPr>
        <w:t xml:space="preserve">Abstract: </w:t>
      </w:r>
    </w:p>
    <w:p w14:paraId="6555472E" w14:textId="77777777" w:rsidR="009B35E1" w:rsidRDefault="009B35E1" w:rsidP="009B35E1">
      <w:r>
        <w:lastRenderedPageBreak/>
        <w:t>MCC: Chair stated this is to be handled in BDaT Session. Email thread [301].</w:t>
      </w:r>
    </w:p>
    <w:p w14:paraId="72317F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16902" w14:textId="194B0153" w:rsidR="009B35E1" w:rsidRDefault="009B35E1" w:rsidP="009B35E1">
      <w:pPr>
        <w:rPr>
          <w:rFonts w:ascii="Arial" w:hAnsi="Arial" w:cs="Arial"/>
          <w:b/>
          <w:sz w:val="24"/>
        </w:rPr>
      </w:pPr>
      <w:r>
        <w:rPr>
          <w:rFonts w:ascii="Arial" w:hAnsi="Arial" w:cs="Arial"/>
          <w:b/>
          <w:color w:val="0000FF"/>
          <w:sz w:val="24"/>
        </w:rPr>
        <w:t>R4-2409120</w:t>
      </w:r>
      <w:r>
        <w:rPr>
          <w:rFonts w:ascii="Arial" w:hAnsi="Arial" w:cs="Arial"/>
          <w:b/>
          <w:color w:val="0000FF"/>
          <w:sz w:val="24"/>
        </w:rPr>
        <w:tab/>
      </w:r>
      <w:r>
        <w:rPr>
          <w:rFonts w:ascii="Arial" w:hAnsi="Arial" w:cs="Arial"/>
          <w:b/>
          <w:sz w:val="24"/>
        </w:rPr>
        <w:t>(TEI18)Discussion on definition of FR2 home class BS</w:t>
      </w:r>
    </w:p>
    <w:p w14:paraId="5E0C4A6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EECF732" w14:textId="77777777" w:rsidR="009B35E1" w:rsidRDefault="009B35E1" w:rsidP="009B35E1">
      <w:pPr>
        <w:rPr>
          <w:rFonts w:ascii="Arial" w:hAnsi="Arial" w:cs="Arial"/>
          <w:b/>
        </w:rPr>
      </w:pPr>
      <w:r>
        <w:rPr>
          <w:rFonts w:ascii="Arial" w:hAnsi="Arial" w:cs="Arial"/>
          <w:b/>
        </w:rPr>
        <w:t xml:space="preserve">Abstract: </w:t>
      </w:r>
    </w:p>
    <w:p w14:paraId="1903E962" w14:textId="77777777" w:rsidR="009B35E1" w:rsidRDefault="009B35E1" w:rsidP="009B35E1">
      <w:r>
        <w:t>MCC: Chair stated this is to be handled in BDaT Session. Email thread [301].</w:t>
      </w:r>
    </w:p>
    <w:p w14:paraId="3002A6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4F1A5" w14:textId="03C4C03B" w:rsidR="009B35E1" w:rsidRDefault="009B35E1" w:rsidP="009B35E1">
      <w:pPr>
        <w:rPr>
          <w:rFonts w:ascii="Arial" w:hAnsi="Arial" w:cs="Arial"/>
          <w:b/>
          <w:sz w:val="24"/>
        </w:rPr>
      </w:pPr>
      <w:r>
        <w:rPr>
          <w:rFonts w:ascii="Arial" w:hAnsi="Arial" w:cs="Arial"/>
          <w:b/>
          <w:color w:val="0000FF"/>
          <w:sz w:val="24"/>
        </w:rPr>
        <w:t>R4-2409121</w:t>
      </w:r>
      <w:r>
        <w:rPr>
          <w:rFonts w:ascii="Arial" w:hAnsi="Arial" w:cs="Arial"/>
          <w:b/>
          <w:color w:val="0000FF"/>
          <w:sz w:val="24"/>
        </w:rPr>
        <w:tab/>
      </w:r>
      <w:r>
        <w:rPr>
          <w:rFonts w:ascii="Arial" w:hAnsi="Arial" w:cs="Arial"/>
          <w:b/>
          <w:sz w:val="24"/>
        </w:rPr>
        <w:t>(TEI18)Discussion on RAN4 impact of adding TDD bands for HAPS (High Altitude Platform Station)</w:t>
      </w:r>
    </w:p>
    <w:p w14:paraId="2F393A2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19A65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818A1" w14:textId="37A85BFD" w:rsidR="009B35E1" w:rsidRDefault="009B35E1" w:rsidP="009B35E1">
      <w:pPr>
        <w:rPr>
          <w:rFonts w:ascii="Arial" w:hAnsi="Arial" w:cs="Arial"/>
          <w:b/>
          <w:sz w:val="24"/>
        </w:rPr>
      </w:pPr>
      <w:r>
        <w:rPr>
          <w:rFonts w:ascii="Arial" w:hAnsi="Arial" w:cs="Arial"/>
          <w:b/>
          <w:color w:val="0000FF"/>
          <w:sz w:val="24"/>
        </w:rPr>
        <w:t>R4-2409657</w:t>
      </w:r>
      <w:r>
        <w:rPr>
          <w:rFonts w:ascii="Arial" w:hAnsi="Arial" w:cs="Arial"/>
          <w:b/>
          <w:color w:val="0000FF"/>
          <w:sz w:val="24"/>
        </w:rPr>
        <w:tab/>
      </w:r>
      <w:r>
        <w:rPr>
          <w:rFonts w:ascii="Arial" w:hAnsi="Arial" w:cs="Arial"/>
          <w:b/>
          <w:sz w:val="24"/>
        </w:rPr>
        <w:t>(TEI) CR to 38.101-5 Flexible TX-RX Separation for NR NTN Bands from Rel-18 [TEI_NTN]</w:t>
      </w:r>
    </w:p>
    <w:p w14:paraId="14A584B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CR-0085  rev 1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19C519D" w14:textId="77777777" w:rsidR="009B35E1" w:rsidRDefault="009B35E1" w:rsidP="009B35E1">
      <w:pPr>
        <w:rPr>
          <w:color w:val="808080"/>
        </w:rPr>
      </w:pPr>
      <w:r>
        <w:rPr>
          <w:color w:val="808080"/>
        </w:rPr>
        <w:t>(Replaces R4-2408695)</w:t>
      </w:r>
    </w:p>
    <w:p w14:paraId="405D32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B69E8" w14:textId="77777777" w:rsidR="009B35E1" w:rsidRDefault="009B35E1" w:rsidP="009B35E1">
      <w:pPr>
        <w:pStyle w:val="Heading3"/>
      </w:pPr>
      <w:bookmarkStart w:id="53" w:name="_Toc166753380"/>
      <w:r>
        <w:t>5.4</w:t>
      </w:r>
      <w:r>
        <w:tab/>
        <w:t>Moderator summary and conclusions (for Agenda 5)</w:t>
      </w:r>
      <w:bookmarkEnd w:id="53"/>
    </w:p>
    <w:p w14:paraId="65F40390" w14:textId="16709264" w:rsidR="009B35E1" w:rsidRDefault="009B35E1" w:rsidP="009B35E1">
      <w:pPr>
        <w:rPr>
          <w:rFonts w:ascii="Arial" w:hAnsi="Arial" w:cs="Arial"/>
          <w:b/>
          <w:sz w:val="24"/>
        </w:rPr>
      </w:pPr>
      <w:r>
        <w:rPr>
          <w:rFonts w:ascii="Arial" w:hAnsi="Arial" w:cs="Arial"/>
          <w:b/>
          <w:color w:val="0000FF"/>
          <w:sz w:val="24"/>
        </w:rPr>
        <w:t>R4-2407999</w:t>
      </w:r>
      <w:r>
        <w:rPr>
          <w:rFonts w:ascii="Arial" w:hAnsi="Arial" w:cs="Arial"/>
          <w:b/>
          <w:color w:val="0000FF"/>
          <w:sz w:val="24"/>
        </w:rPr>
        <w:tab/>
      </w:r>
      <w:r>
        <w:rPr>
          <w:rFonts w:ascii="Arial" w:hAnsi="Arial" w:cs="Arial"/>
          <w:b/>
          <w:sz w:val="24"/>
        </w:rPr>
        <w:t>Topic summary for [111][202] Maintenance_R18</w:t>
      </w:r>
    </w:p>
    <w:p w14:paraId="1EAE911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AC4AD3A" w14:textId="77777777" w:rsidR="009B35E1" w:rsidRDefault="009B35E1" w:rsidP="009B35E1">
      <w:pPr>
        <w:rPr>
          <w:rFonts w:ascii="Arial" w:hAnsi="Arial" w:cs="Arial"/>
          <w:b/>
        </w:rPr>
      </w:pPr>
      <w:r>
        <w:rPr>
          <w:rFonts w:ascii="Arial" w:hAnsi="Arial" w:cs="Arial"/>
          <w:b/>
        </w:rPr>
        <w:t xml:space="preserve">Abstract: </w:t>
      </w:r>
    </w:p>
    <w:p w14:paraId="30198E04" w14:textId="77777777" w:rsidR="009B35E1" w:rsidRDefault="009B35E1" w:rsidP="009B35E1">
      <w:r>
        <w:t>Topic summary in RRM session</w:t>
      </w:r>
    </w:p>
    <w:p w14:paraId="02AFE0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EFE65" w14:textId="5473BF6A" w:rsidR="009B35E1" w:rsidRDefault="009B35E1" w:rsidP="009B35E1">
      <w:pPr>
        <w:rPr>
          <w:rFonts w:ascii="Arial" w:hAnsi="Arial" w:cs="Arial"/>
          <w:b/>
          <w:sz w:val="24"/>
        </w:rPr>
      </w:pPr>
      <w:r>
        <w:rPr>
          <w:rFonts w:ascii="Arial" w:hAnsi="Arial" w:cs="Arial"/>
          <w:b/>
          <w:color w:val="0000FF"/>
          <w:sz w:val="24"/>
        </w:rPr>
        <w:t>R4-2408914</w:t>
      </w:r>
      <w:r>
        <w:rPr>
          <w:rFonts w:ascii="Arial" w:hAnsi="Arial" w:cs="Arial"/>
          <w:b/>
          <w:color w:val="0000FF"/>
          <w:sz w:val="24"/>
        </w:rPr>
        <w:tab/>
      </w:r>
      <w:r>
        <w:rPr>
          <w:rFonts w:ascii="Arial" w:hAnsi="Arial" w:cs="Arial"/>
          <w:b/>
          <w:sz w:val="24"/>
        </w:rPr>
        <w:t>Topic summary for [111][103] R18_UERF_maintenance_Part1</w:t>
      </w:r>
    </w:p>
    <w:p w14:paraId="730B33F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07AB505C" w14:textId="77777777" w:rsidR="009B35E1" w:rsidRDefault="009B35E1" w:rsidP="009B35E1">
      <w:pPr>
        <w:rPr>
          <w:rFonts w:ascii="Arial" w:hAnsi="Arial" w:cs="Arial"/>
          <w:b/>
        </w:rPr>
      </w:pPr>
      <w:r>
        <w:rPr>
          <w:rFonts w:ascii="Arial" w:hAnsi="Arial" w:cs="Arial"/>
          <w:b/>
        </w:rPr>
        <w:t xml:space="preserve">Abstract: </w:t>
      </w:r>
    </w:p>
    <w:p w14:paraId="12777D57" w14:textId="77777777" w:rsidR="009B35E1" w:rsidRDefault="009B35E1" w:rsidP="009B35E1">
      <w:r>
        <w:t>Summary for AI 5.1, 5.2.1, 5.2.2.1, 5.2.4, 5.2.5</w:t>
      </w:r>
    </w:p>
    <w:p w14:paraId="551174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4CA5B" w14:textId="4D59F27B" w:rsidR="009B35E1" w:rsidRDefault="009B35E1" w:rsidP="009B35E1">
      <w:pPr>
        <w:rPr>
          <w:rFonts w:ascii="Arial" w:hAnsi="Arial" w:cs="Arial"/>
          <w:b/>
          <w:sz w:val="24"/>
        </w:rPr>
      </w:pPr>
      <w:r>
        <w:rPr>
          <w:rFonts w:ascii="Arial" w:hAnsi="Arial" w:cs="Arial"/>
          <w:b/>
          <w:color w:val="0000FF"/>
          <w:sz w:val="24"/>
        </w:rPr>
        <w:t>R4-2408915</w:t>
      </w:r>
      <w:r>
        <w:rPr>
          <w:rFonts w:ascii="Arial" w:hAnsi="Arial" w:cs="Arial"/>
          <w:b/>
          <w:color w:val="0000FF"/>
          <w:sz w:val="24"/>
        </w:rPr>
        <w:tab/>
      </w:r>
      <w:r>
        <w:rPr>
          <w:rFonts w:ascii="Arial" w:hAnsi="Arial" w:cs="Arial"/>
          <w:b/>
          <w:sz w:val="24"/>
        </w:rPr>
        <w:t>Topic summary for [111][104] R18_UERF_maintenance_Part2</w:t>
      </w:r>
    </w:p>
    <w:p w14:paraId="4707A97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AA36E7F" w14:textId="77777777" w:rsidR="009B35E1" w:rsidRDefault="009B35E1" w:rsidP="009B35E1">
      <w:pPr>
        <w:rPr>
          <w:rFonts w:ascii="Arial" w:hAnsi="Arial" w:cs="Arial"/>
          <w:b/>
        </w:rPr>
      </w:pPr>
      <w:r>
        <w:rPr>
          <w:rFonts w:ascii="Arial" w:hAnsi="Arial" w:cs="Arial"/>
          <w:b/>
        </w:rPr>
        <w:lastRenderedPageBreak/>
        <w:t xml:space="preserve">Abstract: </w:t>
      </w:r>
    </w:p>
    <w:p w14:paraId="2B884060" w14:textId="77777777" w:rsidR="009B35E1" w:rsidRDefault="009B35E1" w:rsidP="009B35E1">
      <w:r>
        <w:t>Summary for AI 5.2.8, 5.2.8.1, 5.3</w:t>
      </w:r>
    </w:p>
    <w:p w14:paraId="0DDE8F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80A20" w14:textId="77777777" w:rsidR="009B35E1" w:rsidRDefault="009B35E1" w:rsidP="009B35E1">
      <w:pPr>
        <w:pStyle w:val="Heading2"/>
      </w:pPr>
      <w:bookmarkStart w:id="54" w:name="_Toc166753381"/>
      <w:r>
        <w:t>6</w:t>
      </w:r>
      <w:r>
        <w:tab/>
        <w:t>Rel-18 on-going spectrum related WIs for NR</w:t>
      </w:r>
      <w:bookmarkEnd w:id="54"/>
    </w:p>
    <w:p w14:paraId="39750AC0" w14:textId="77777777" w:rsidR="003D5544" w:rsidRDefault="003D5544" w:rsidP="003D5544">
      <w:r>
        <w:t>The following guidance are provided for maintenance work under AI 4 ~ AI 8:</w:t>
      </w:r>
    </w:p>
    <w:p w14:paraId="5A2A293C" w14:textId="77777777" w:rsidR="003D5544" w:rsidRDefault="003D5544" w:rsidP="003D5544">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E7CD990" w14:textId="77777777" w:rsidR="003D5544" w:rsidRDefault="003D5544" w:rsidP="003D5544">
      <w:pPr>
        <w:pStyle w:val="B1"/>
      </w:pPr>
      <w:r>
        <w:t>-</w:t>
      </w:r>
      <w:r>
        <w:tab/>
        <w:t>When submitting contributions to AI 4, AI 5.1.3/AI 5.2.9, please add (WI_code) in the beginning of titles for both discussion files and CRs to facilitate moderators and session chairs handling.</w:t>
      </w:r>
    </w:p>
    <w:p w14:paraId="36B318F8" w14:textId="77777777" w:rsidR="003D5544" w:rsidRDefault="003D5544" w:rsidP="003D5544">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0FD1A9A7" w14:textId="77777777" w:rsidR="003D5544" w:rsidRDefault="003D5544" w:rsidP="003D5544">
      <w:pPr>
        <w:pStyle w:val="B1"/>
      </w:pPr>
      <w:r>
        <w:t>-</w:t>
      </w:r>
      <w:r>
        <w:tab/>
        <w:t>For all the endorsed draft CRs in this bis meeting, please re-submit them in the next ordinary meeting.</w:t>
      </w:r>
    </w:p>
    <w:p w14:paraId="7966310C" w14:textId="77777777" w:rsidR="003D5544" w:rsidRDefault="003D5544" w:rsidP="003D5544">
      <w:pPr>
        <w:pStyle w:val="B1"/>
      </w:pPr>
      <w:r>
        <w:t>-</w:t>
      </w:r>
      <w:r>
        <w:tab/>
        <w:t xml:space="preserve">The contributions corresponding to incoming LS for Rel-15/16/17 are expected to be submitted in AI 11. </w:t>
      </w:r>
    </w:p>
    <w:p w14:paraId="57F3F03E" w14:textId="6074A134" w:rsidR="003D5544" w:rsidRDefault="003D5544" w:rsidP="003D5544">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727A425A" w14:textId="671DF739" w:rsidR="003D5544" w:rsidRDefault="00111409" w:rsidP="00111409">
      <w:pPr>
        <w:rPr>
          <w:rFonts w:eastAsia="SimSun"/>
        </w:rPr>
      </w:pPr>
      <w:r w:rsidRPr="0052514D">
        <w:rPr>
          <w:rFonts w:eastAsia="SimSun"/>
        </w:rPr>
        <w:t>All the rapporteurs of basket WIs are expected to reserve tdoc numbers for revised WID/draftTR/Big CR before the meeting. In the bis meeting, the big draft CR is expected.</w:t>
      </w:r>
    </w:p>
    <w:p w14:paraId="39B4C608" w14:textId="77777777" w:rsidR="00111409" w:rsidRPr="003D5544" w:rsidRDefault="00111409" w:rsidP="003D5544"/>
    <w:p w14:paraId="7C762673" w14:textId="77777777" w:rsidR="009B35E1" w:rsidRDefault="009B35E1" w:rsidP="009B35E1">
      <w:pPr>
        <w:pStyle w:val="Heading3"/>
      </w:pPr>
      <w:bookmarkStart w:id="55" w:name="_Toc166753382"/>
      <w:r>
        <w:t>6.1</w:t>
      </w:r>
      <w:r>
        <w:tab/>
        <w:t>Issues arising from basket WIs but not subject to block approval</w:t>
      </w:r>
      <w:bookmarkEnd w:id="55"/>
    </w:p>
    <w:p w14:paraId="3B82F962" w14:textId="77777777" w:rsidR="009B35E1" w:rsidRDefault="009B35E1" w:rsidP="009B35E1">
      <w:pPr>
        <w:pStyle w:val="Heading4"/>
      </w:pPr>
      <w:bookmarkStart w:id="56" w:name="_Toc166753383"/>
      <w:r>
        <w:t>6.1.1</w:t>
      </w:r>
      <w:r>
        <w:tab/>
        <w:t>UE RF requirements</w:t>
      </w:r>
      <w:bookmarkEnd w:id="56"/>
    </w:p>
    <w:p w14:paraId="39A6CEAF" w14:textId="77777777" w:rsidR="009B35E1" w:rsidRDefault="009B35E1" w:rsidP="009B35E1">
      <w:pPr>
        <w:pStyle w:val="Heading5"/>
      </w:pPr>
      <w:bookmarkStart w:id="57" w:name="_Toc166753384"/>
      <w:r>
        <w:t>6.1.1.1</w:t>
      </w:r>
      <w:r>
        <w:tab/>
        <w:t>Band combinations with UL configurations including intra-band ULCA with IMD or triple beat issues</w:t>
      </w:r>
      <w:bookmarkEnd w:id="57"/>
    </w:p>
    <w:p w14:paraId="4D263CF4" w14:textId="6239AD27" w:rsidR="009B35E1" w:rsidRDefault="009B35E1" w:rsidP="009B35E1">
      <w:pPr>
        <w:rPr>
          <w:rFonts w:ascii="Arial" w:hAnsi="Arial" w:cs="Arial"/>
          <w:b/>
          <w:sz w:val="24"/>
        </w:rPr>
      </w:pPr>
      <w:r>
        <w:rPr>
          <w:rFonts w:ascii="Arial" w:hAnsi="Arial" w:cs="Arial"/>
          <w:b/>
          <w:color w:val="0000FF"/>
          <w:sz w:val="24"/>
        </w:rPr>
        <w:t>R4-2407072</w:t>
      </w:r>
      <w:r>
        <w:rPr>
          <w:rFonts w:ascii="Arial" w:hAnsi="Arial" w:cs="Arial"/>
          <w:b/>
          <w:color w:val="0000FF"/>
          <w:sz w:val="24"/>
        </w:rPr>
        <w:tab/>
      </w:r>
      <w:r>
        <w:rPr>
          <w:rFonts w:ascii="Arial" w:hAnsi="Arial" w:cs="Arial"/>
          <w:b/>
          <w:sz w:val="24"/>
        </w:rPr>
        <w:t>MSD Analysis for CA_n40A-n41C</w:t>
      </w:r>
    </w:p>
    <w:p w14:paraId="1C4D196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6F58C7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2BD86" w14:textId="6C79AF3C" w:rsidR="009B35E1" w:rsidRDefault="009B35E1" w:rsidP="009B35E1">
      <w:pPr>
        <w:rPr>
          <w:rFonts w:ascii="Arial" w:hAnsi="Arial" w:cs="Arial"/>
          <w:b/>
          <w:sz w:val="24"/>
        </w:rPr>
      </w:pPr>
      <w:r>
        <w:rPr>
          <w:rFonts w:ascii="Arial" w:hAnsi="Arial" w:cs="Arial"/>
          <w:b/>
          <w:color w:val="0000FF"/>
          <w:sz w:val="24"/>
        </w:rPr>
        <w:t>R4-2407073</w:t>
      </w:r>
      <w:r>
        <w:rPr>
          <w:rFonts w:ascii="Arial" w:hAnsi="Arial" w:cs="Arial"/>
          <w:b/>
          <w:color w:val="0000FF"/>
          <w:sz w:val="24"/>
        </w:rPr>
        <w:tab/>
      </w:r>
      <w:r>
        <w:rPr>
          <w:rFonts w:ascii="Arial" w:hAnsi="Arial" w:cs="Arial"/>
          <w:b/>
          <w:sz w:val="24"/>
        </w:rPr>
        <w:t>MSD Analysis for CA_n41C-n79A</w:t>
      </w:r>
    </w:p>
    <w:p w14:paraId="5FC86EA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7B3B70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44B7" w14:textId="4CC9302B" w:rsidR="009B35E1" w:rsidRDefault="009B35E1" w:rsidP="009B35E1">
      <w:pPr>
        <w:rPr>
          <w:rFonts w:ascii="Arial" w:hAnsi="Arial" w:cs="Arial"/>
          <w:b/>
          <w:sz w:val="24"/>
        </w:rPr>
      </w:pPr>
      <w:r>
        <w:rPr>
          <w:rFonts w:ascii="Arial" w:hAnsi="Arial" w:cs="Arial"/>
          <w:b/>
          <w:color w:val="0000FF"/>
          <w:sz w:val="24"/>
        </w:rPr>
        <w:t>R4-2407082</w:t>
      </w:r>
      <w:r>
        <w:rPr>
          <w:rFonts w:ascii="Arial" w:hAnsi="Arial" w:cs="Arial"/>
          <w:b/>
          <w:color w:val="0000FF"/>
          <w:sz w:val="24"/>
        </w:rPr>
        <w:tab/>
      </w:r>
      <w:r>
        <w:rPr>
          <w:rFonts w:ascii="Arial" w:hAnsi="Arial" w:cs="Arial"/>
          <w:b/>
          <w:sz w:val="24"/>
        </w:rPr>
        <w:t>On MSD requirements with intra-band contiguous UL CA</w:t>
      </w:r>
    </w:p>
    <w:p w14:paraId="263065DD"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8A79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91EAB" w14:textId="431DE349" w:rsidR="009B35E1" w:rsidRDefault="009B35E1" w:rsidP="009B35E1">
      <w:pPr>
        <w:rPr>
          <w:rFonts w:ascii="Arial" w:hAnsi="Arial" w:cs="Arial"/>
          <w:b/>
          <w:sz w:val="24"/>
        </w:rPr>
      </w:pPr>
      <w:r>
        <w:rPr>
          <w:rFonts w:ascii="Arial" w:hAnsi="Arial" w:cs="Arial"/>
          <w:b/>
          <w:color w:val="0000FF"/>
          <w:sz w:val="24"/>
        </w:rPr>
        <w:t>R4-2407083</w:t>
      </w:r>
      <w:r>
        <w:rPr>
          <w:rFonts w:ascii="Arial" w:hAnsi="Arial" w:cs="Arial"/>
          <w:b/>
          <w:color w:val="0000FF"/>
          <w:sz w:val="24"/>
        </w:rPr>
        <w:tab/>
      </w:r>
      <w:r>
        <w:rPr>
          <w:rFonts w:ascii="Arial" w:hAnsi="Arial" w:cs="Arial"/>
          <w:b/>
          <w:sz w:val="24"/>
        </w:rPr>
        <w:t>CR to 38.101-1 on removing MSD requirements with intra-band contiguous UL CA</w:t>
      </w:r>
    </w:p>
    <w:p w14:paraId="4A66B57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CR-2207  rev  Cat: F (Rel-16)</w:t>
      </w:r>
      <w:r>
        <w:rPr>
          <w:i/>
        </w:rPr>
        <w:br/>
      </w:r>
      <w:r>
        <w:rPr>
          <w:i/>
        </w:rPr>
        <w:br/>
      </w:r>
      <w:r>
        <w:rPr>
          <w:i/>
        </w:rPr>
        <w:tab/>
      </w:r>
      <w:r>
        <w:rPr>
          <w:i/>
        </w:rPr>
        <w:tab/>
      </w:r>
      <w:r>
        <w:rPr>
          <w:i/>
        </w:rPr>
        <w:tab/>
      </w:r>
      <w:r>
        <w:rPr>
          <w:i/>
        </w:rPr>
        <w:tab/>
      </w:r>
      <w:r>
        <w:rPr>
          <w:i/>
        </w:rPr>
        <w:tab/>
        <w:t>Source: Apple</w:t>
      </w:r>
    </w:p>
    <w:p w14:paraId="502EE6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15B54" w14:textId="781D4800" w:rsidR="009B35E1" w:rsidRDefault="009B35E1" w:rsidP="009B35E1">
      <w:pPr>
        <w:rPr>
          <w:rFonts w:ascii="Arial" w:hAnsi="Arial" w:cs="Arial"/>
          <w:b/>
          <w:sz w:val="24"/>
        </w:rPr>
      </w:pPr>
      <w:r>
        <w:rPr>
          <w:rFonts w:ascii="Arial" w:hAnsi="Arial" w:cs="Arial"/>
          <w:b/>
          <w:color w:val="0000FF"/>
          <w:sz w:val="24"/>
        </w:rPr>
        <w:t>R4-2407084</w:t>
      </w:r>
      <w:r>
        <w:rPr>
          <w:rFonts w:ascii="Arial" w:hAnsi="Arial" w:cs="Arial"/>
          <w:b/>
          <w:color w:val="0000FF"/>
          <w:sz w:val="24"/>
        </w:rPr>
        <w:tab/>
      </w:r>
      <w:r>
        <w:rPr>
          <w:rFonts w:ascii="Arial" w:hAnsi="Arial" w:cs="Arial"/>
          <w:b/>
          <w:sz w:val="24"/>
        </w:rPr>
        <w:t>CR to 38.101-1 on removing MSD requirements with intra-band contiguous UL CA</w:t>
      </w:r>
    </w:p>
    <w:p w14:paraId="2CC5DAF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CR-2208  rev  Cat: F (Rel-17)</w:t>
      </w:r>
      <w:r>
        <w:rPr>
          <w:i/>
        </w:rPr>
        <w:br/>
      </w:r>
      <w:r>
        <w:rPr>
          <w:i/>
        </w:rPr>
        <w:br/>
      </w:r>
      <w:r>
        <w:rPr>
          <w:i/>
        </w:rPr>
        <w:tab/>
      </w:r>
      <w:r>
        <w:rPr>
          <w:i/>
        </w:rPr>
        <w:tab/>
      </w:r>
      <w:r>
        <w:rPr>
          <w:i/>
        </w:rPr>
        <w:tab/>
      </w:r>
      <w:r>
        <w:rPr>
          <w:i/>
        </w:rPr>
        <w:tab/>
      </w:r>
      <w:r>
        <w:rPr>
          <w:i/>
        </w:rPr>
        <w:tab/>
        <w:t>Source: Apple</w:t>
      </w:r>
    </w:p>
    <w:p w14:paraId="4C1F119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143AC" w14:textId="34568924" w:rsidR="009B35E1" w:rsidRDefault="009B35E1" w:rsidP="009B35E1">
      <w:pPr>
        <w:rPr>
          <w:rFonts w:ascii="Arial" w:hAnsi="Arial" w:cs="Arial"/>
          <w:b/>
          <w:sz w:val="24"/>
        </w:rPr>
      </w:pPr>
      <w:r>
        <w:rPr>
          <w:rFonts w:ascii="Arial" w:hAnsi="Arial" w:cs="Arial"/>
          <w:b/>
          <w:color w:val="0000FF"/>
          <w:sz w:val="24"/>
        </w:rPr>
        <w:t>R4-2407085</w:t>
      </w:r>
      <w:r>
        <w:rPr>
          <w:rFonts w:ascii="Arial" w:hAnsi="Arial" w:cs="Arial"/>
          <w:b/>
          <w:color w:val="0000FF"/>
          <w:sz w:val="24"/>
        </w:rPr>
        <w:tab/>
      </w:r>
      <w:r>
        <w:rPr>
          <w:rFonts w:ascii="Arial" w:hAnsi="Arial" w:cs="Arial"/>
          <w:b/>
          <w:sz w:val="24"/>
        </w:rPr>
        <w:t>CR to 38.101-1 on removing MSD requirements with intra-band contiguous UL CA</w:t>
      </w:r>
    </w:p>
    <w:p w14:paraId="294CCEA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CR-2209  rev  Cat: F (Rel-18)</w:t>
      </w:r>
      <w:r>
        <w:rPr>
          <w:i/>
        </w:rPr>
        <w:br/>
      </w:r>
      <w:r>
        <w:rPr>
          <w:i/>
        </w:rPr>
        <w:br/>
      </w:r>
      <w:r>
        <w:rPr>
          <w:i/>
        </w:rPr>
        <w:tab/>
      </w:r>
      <w:r>
        <w:rPr>
          <w:i/>
        </w:rPr>
        <w:tab/>
      </w:r>
      <w:r>
        <w:rPr>
          <w:i/>
        </w:rPr>
        <w:tab/>
      </w:r>
      <w:r>
        <w:rPr>
          <w:i/>
        </w:rPr>
        <w:tab/>
      </w:r>
      <w:r>
        <w:rPr>
          <w:i/>
        </w:rPr>
        <w:tab/>
        <w:t>Source: Apple</w:t>
      </w:r>
    </w:p>
    <w:p w14:paraId="3F0E79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C33C1" w14:textId="204B897E" w:rsidR="009B35E1" w:rsidRDefault="009B35E1" w:rsidP="009B35E1">
      <w:pPr>
        <w:rPr>
          <w:rFonts w:ascii="Arial" w:hAnsi="Arial" w:cs="Arial"/>
          <w:b/>
          <w:sz w:val="24"/>
        </w:rPr>
      </w:pPr>
      <w:r>
        <w:rPr>
          <w:rFonts w:ascii="Arial" w:hAnsi="Arial" w:cs="Arial"/>
          <w:b/>
          <w:color w:val="0000FF"/>
          <w:sz w:val="24"/>
        </w:rPr>
        <w:t>R4-2407086</w:t>
      </w:r>
      <w:r>
        <w:rPr>
          <w:rFonts w:ascii="Arial" w:hAnsi="Arial" w:cs="Arial"/>
          <w:b/>
          <w:color w:val="0000FF"/>
          <w:sz w:val="24"/>
        </w:rPr>
        <w:tab/>
      </w:r>
      <w:r>
        <w:rPr>
          <w:rFonts w:ascii="Arial" w:hAnsi="Arial" w:cs="Arial"/>
          <w:b/>
          <w:sz w:val="24"/>
        </w:rPr>
        <w:t>CR to 38.101-3 on removing MSD requirements with intra-band contiguous UL CA in EN-DC</w:t>
      </w:r>
    </w:p>
    <w:p w14:paraId="5F3686E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CR-1191  rev  Cat: F (Rel-17)</w:t>
      </w:r>
      <w:r>
        <w:rPr>
          <w:i/>
        </w:rPr>
        <w:br/>
      </w:r>
      <w:r>
        <w:rPr>
          <w:i/>
        </w:rPr>
        <w:br/>
      </w:r>
      <w:r>
        <w:rPr>
          <w:i/>
        </w:rPr>
        <w:tab/>
      </w:r>
      <w:r>
        <w:rPr>
          <w:i/>
        </w:rPr>
        <w:tab/>
      </w:r>
      <w:r>
        <w:rPr>
          <w:i/>
        </w:rPr>
        <w:tab/>
      </w:r>
      <w:r>
        <w:rPr>
          <w:i/>
        </w:rPr>
        <w:tab/>
      </w:r>
      <w:r>
        <w:rPr>
          <w:i/>
        </w:rPr>
        <w:tab/>
        <w:t>Source: Apple</w:t>
      </w:r>
    </w:p>
    <w:p w14:paraId="2E5E06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786CF" w14:textId="242B8652" w:rsidR="009B35E1" w:rsidRDefault="009B35E1" w:rsidP="009B35E1">
      <w:pPr>
        <w:rPr>
          <w:rFonts w:ascii="Arial" w:hAnsi="Arial" w:cs="Arial"/>
          <w:b/>
          <w:sz w:val="24"/>
        </w:rPr>
      </w:pPr>
      <w:r>
        <w:rPr>
          <w:rFonts w:ascii="Arial" w:hAnsi="Arial" w:cs="Arial"/>
          <w:b/>
          <w:color w:val="0000FF"/>
          <w:sz w:val="24"/>
        </w:rPr>
        <w:t>R4-2407087</w:t>
      </w:r>
      <w:r>
        <w:rPr>
          <w:rFonts w:ascii="Arial" w:hAnsi="Arial" w:cs="Arial"/>
          <w:b/>
          <w:color w:val="0000FF"/>
          <w:sz w:val="24"/>
        </w:rPr>
        <w:tab/>
      </w:r>
      <w:r>
        <w:rPr>
          <w:rFonts w:ascii="Arial" w:hAnsi="Arial" w:cs="Arial"/>
          <w:b/>
          <w:sz w:val="24"/>
        </w:rPr>
        <w:t>CR to 38.101-3 on removing MSD requirements with intra-band contiguous UL CA in EN-DC</w:t>
      </w:r>
    </w:p>
    <w:p w14:paraId="28A7588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CR-1192  rev  Cat: F (Rel-18)</w:t>
      </w:r>
      <w:r>
        <w:rPr>
          <w:i/>
        </w:rPr>
        <w:br/>
      </w:r>
      <w:r>
        <w:rPr>
          <w:i/>
        </w:rPr>
        <w:br/>
      </w:r>
      <w:r>
        <w:rPr>
          <w:i/>
        </w:rPr>
        <w:tab/>
      </w:r>
      <w:r>
        <w:rPr>
          <w:i/>
        </w:rPr>
        <w:tab/>
      </w:r>
      <w:r>
        <w:rPr>
          <w:i/>
        </w:rPr>
        <w:tab/>
      </w:r>
      <w:r>
        <w:rPr>
          <w:i/>
        </w:rPr>
        <w:tab/>
      </w:r>
      <w:r>
        <w:rPr>
          <w:i/>
        </w:rPr>
        <w:tab/>
        <w:t>Source: Apple</w:t>
      </w:r>
    </w:p>
    <w:p w14:paraId="75CAF0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E3949" w14:textId="65C3C888" w:rsidR="009B35E1" w:rsidRDefault="009B35E1" w:rsidP="009B35E1">
      <w:pPr>
        <w:rPr>
          <w:rFonts w:ascii="Arial" w:hAnsi="Arial" w:cs="Arial"/>
          <w:b/>
          <w:sz w:val="24"/>
        </w:rPr>
      </w:pPr>
      <w:r>
        <w:rPr>
          <w:rFonts w:ascii="Arial" w:hAnsi="Arial" w:cs="Arial"/>
          <w:b/>
          <w:color w:val="0000FF"/>
          <w:sz w:val="24"/>
        </w:rPr>
        <w:t>R4-2407154</w:t>
      </w:r>
      <w:r>
        <w:rPr>
          <w:rFonts w:ascii="Arial" w:hAnsi="Arial" w:cs="Arial"/>
          <w:b/>
          <w:color w:val="0000FF"/>
          <w:sz w:val="24"/>
        </w:rPr>
        <w:tab/>
      </w:r>
      <w:r>
        <w:rPr>
          <w:rFonts w:ascii="Arial" w:hAnsi="Arial" w:cs="Arial"/>
          <w:b/>
          <w:sz w:val="24"/>
        </w:rPr>
        <w:t>CA_n41C-n79 MSD</w:t>
      </w:r>
    </w:p>
    <w:p w14:paraId="16D3A6B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32BC5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B1F3C" w14:textId="7773233E" w:rsidR="009B35E1" w:rsidRDefault="009B35E1" w:rsidP="009B35E1">
      <w:pPr>
        <w:rPr>
          <w:rFonts w:ascii="Arial" w:hAnsi="Arial" w:cs="Arial"/>
          <w:b/>
          <w:sz w:val="24"/>
        </w:rPr>
      </w:pPr>
      <w:r>
        <w:rPr>
          <w:rFonts w:ascii="Arial" w:hAnsi="Arial" w:cs="Arial"/>
          <w:b/>
          <w:color w:val="0000FF"/>
          <w:sz w:val="24"/>
        </w:rPr>
        <w:lastRenderedPageBreak/>
        <w:t>R4-2407155</w:t>
      </w:r>
      <w:r>
        <w:rPr>
          <w:rFonts w:ascii="Arial" w:hAnsi="Arial" w:cs="Arial"/>
          <w:b/>
          <w:color w:val="0000FF"/>
          <w:sz w:val="24"/>
        </w:rPr>
        <w:tab/>
      </w:r>
      <w:r>
        <w:rPr>
          <w:rFonts w:ascii="Arial" w:hAnsi="Arial" w:cs="Arial"/>
          <w:b/>
          <w:sz w:val="24"/>
        </w:rPr>
        <w:t>CA_n40A-n41C MSD</w:t>
      </w:r>
    </w:p>
    <w:p w14:paraId="6F7CDF0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ZTE Corporation</w:t>
      </w:r>
    </w:p>
    <w:p w14:paraId="6DDF05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8D152" w14:textId="21FE4BBA" w:rsidR="009B35E1" w:rsidRDefault="009B35E1" w:rsidP="009B35E1">
      <w:pPr>
        <w:rPr>
          <w:rFonts w:ascii="Arial" w:hAnsi="Arial" w:cs="Arial"/>
          <w:b/>
          <w:sz w:val="24"/>
        </w:rPr>
      </w:pPr>
      <w:r>
        <w:rPr>
          <w:rFonts w:ascii="Arial" w:hAnsi="Arial" w:cs="Arial"/>
          <w:b/>
          <w:color w:val="0000FF"/>
          <w:sz w:val="24"/>
        </w:rPr>
        <w:t>R4-2407172</w:t>
      </w:r>
      <w:r>
        <w:rPr>
          <w:rFonts w:ascii="Arial" w:hAnsi="Arial" w:cs="Arial"/>
          <w:b/>
          <w:color w:val="0000FF"/>
          <w:sz w:val="24"/>
        </w:rPr>
        <w:tab/>
      </w:r>
      <w:r>
        <w:rPr>
          <w:rFonts w:ascii="Arial" w:hAnsi="Arial" w:cs="Arial"/>
          <w:b/>
          <w:sz w:val="24"/>
        </w:rPr>
        <w:t>Discussion on IMD4 MSD for CA_n41A-n79C and CA_n41C-n79A</w:t>
      </w:r>
    </w:p>
    <w:p w14:paraId="6DED891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BF6587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9D576" w14:textId="7FF95755" w:rsidR="009B35E1" w:rsidRDefault="009B35E1" w:rsidP="009B35E1">
      <w:pPr>
        <w:rPr>
          <w:rFonts w:ascii="Arial" w:hAnsi="Arial" w:cs="Arial"/>
          <w:b/>
          <w:sz w:val="24"/>
        </w:rPr>
      </w:pPr>
      <w:r>
        <w:rPr>
          <w:rFonts w:ascii="Arial" w:hAnsi="Arial" w:cs="Arial"/>
          <w:b/>
          <w:color w:val="0000FF"/>
          <w:sz w:val="24"/>
        </w:rPr>
        <w:t>R4-2407372</w:t>
      </w:r>
      <w:r>
        <w:rPr>
          <w:rFonts w:ascii="Arial" w:hAnsi="Arial" w:cs="Arial"/>
          <w:b/>
          <w:color w:val="0000FF"/>
          <w:sz w:val="24"/>
        </w:rPr>
        <w:tab/>
      </w:r>
      <w:r>
        <w:rPr>
          <w:rFonts w:ascii="Arial" w:hAnsi="Arial" w:cs="Arial"/>
          <w:b/>
          <w:sz w:val="24"/>
        </w:rPr>
        <w:t>On UL configuration for intra-band ULCA IMDs</w:t>
      </w:r>
    </w:p>
    <w:p w14:paraId="2AB4807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DC6D95D" w14:textId="77777777" w:rsidR="009B35E1" w:rsidRDefault="009B35E1" w:rsidP="009B35E1">
      <w:pPr>
        <w:rPr>
          <w:rFonts w:ascii="Arial" w:hAnsi="Arial" w:cs="Arial"/>
          <w:b/>
        </w:rPr>
      </w:pPr>
      <w:r>
        <w:rPr>
          <w:rFonts w:ascii="Arial" w:hAnsi="Arial" w:cs="Arial"/>
          <w:b/>
        </w:rPr>
        <w:t xml:space="preserve">Abstract: </w:t>
      </w:r>
    </w:p>
    <w:p w14:paraId="690C7554" w14:textId="77777777" w:rsidR="009B35E1" w:rsidRDefault="009B35E1" w:rsidP="009B35E1">
      <w:r>
        <w:t>In this contribution, although we recognize that the MSD test may not be representative of a typical ULCA configuration in the network, we provide the justification for the choice of the worst case 1RB+1RB configuration for TDD bands. It should be noted t</w:t>
      </w:r>
    </w:p>
    <w:p w14:paraId="4FC7CA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1476E" w14:textId="2C0140D8" w:rsidR="009B35E1" w:rsidRDefault="009B35E1" w:rsidP="009B35E1">
      <w:pPr>
        <w:rPr>
          <w:rFonts w:ascii="Arial" w:hAnsi="Arial" w:cs="Arial"/>
          <w:b/>
          <w:sz w:val="24"/>
        </w:rPr>
      </w:pPr>
      <w:r>
        <w:rPr>
          <w:rFonts w:ascii="Arial" w:hAnsi="Arial" w:cs="Arial"/>
          <w:b/>
          <w:color w:val="0000FF"/>
          <w:sz w:val="24"/>
        </w:rPr>
        <w:t>R4-2407578</w:t>
      </w:r>
      <w:r>
        <w:rPr>
          <w:rFonts w:ascii="Arial" w:hAnsi="Arial" w:cs="Arial"/>
          <w:b/>
          <w:color w:val="0000FF"/>
          <w:sz w:val="24"/>
        </w:rPr>
        <w:tab/>
      </w:r>
      <w:r>
        <w:rPr>
          <w:rFonts w:ascii="Arial" w:hAnsi="Arial" w:cs="Arial"/>
          <w:b/>
          <w:sz w:val="24"/>
        </w:rPr>
        <w:t>CA_n71B BCS4/5 PC3, PC2 1TX, PC2 2TX</w:t>
      </w:r>
    </w:p>
    <w:p w14:paraId="492E90C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AD000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AF3E" w14:textId="186C2C7D" w:rsidR="009B35E1" w:rsidRDefault="009B35E1" w:rsidP="009B35E1">
      <w:pPr>
        <w:rPr>
          <w:rFonts w:ascii="Arial" w:hAnsi="Arial" w:cs="Arial"/>
          <w:b/>
          <w:sz w:val="24"/>
        </w:rPr>
      </w:pPr>
      <w:r>
        <w:rPr>
          <w:rFonts w:ascii="Arial" w:hAnsi="Arial" w:cs="Arial"/>
          <w:b/>
          <w:color w:val="0000FF"/>
          <w:sz w:val="24"/>
        </w:rPr>
        <w:t>R4-2407622</w:t>
      </w:r>
      <w:r>
        <w:rPr>
          <w:rFonts w:ascii="Arial" w:hAnsi="Arial" w:cs="Arial"/>
          <w:b/>
          <w:color w:val="0000FF"/>
          <w:sz w:val="24"/>
        </w:rPr>
        <w:tab/>
      </w:r>
      <w:r>
        <w:rPr>
          <w:rFonts w:ascii="Arial" w:hAnsi="Arial" w:cs="Arial"/>
          <w:b/>
          <w:sz w:val="24"/>
        </w:rPr>
        <w:t>Discussion on the MSD requirements of intra-band contiguous UL CA with non-contiguous RB allocation</w:t>
      </w:r>
    </w:p>
    <w:p w14:paraId="71B455B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0B5F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30438" w14:textId="26D2428B" w:rsidR="009B35E1" w:rsidRDefault="009B35E1" w:rsidP="009B35E1">
      <w:pPr>
        <w:rPr>
          <w:rFonts w:ascii="Arial" w:hAnsi="Arial" w:cs="Arial"/>
          <w:b/>
          <w:sz w:val="24"/>
        </w:rPr>
      </w:pPr>
      <w:r>
        <w:rPr>
          <w:rFonts w:ascii="Arial" w:hAnsi="Arial" w:cs="Arial"/>
          <w:b/>
          <w:color w:val="0000FF"/>
          <w:sz w:val="24"/>
        </w:rPr>
        <w:t>R4-2408380</w:t>
      </w:r>
      <w:r>
        <w:rPr>
          <w:rFonts w:ascii="Arial" w:hAnsi="Arial" w:cs="Arial"/>
          <w:b/>
          <w:color w:val="0000FF"/>
          <w:sz w:val="24"/>
        </w:rPr>
        <w:tab/>
      </w:r>
      <w:r>
        <w:rPr>
          <w:rFonts w:ascii="Arial" w:hAnsi="Arial" w:cs="Arial"/>
          <w:b/>
          <w:sz w:val="24"/>
        </w:rPr>
        <w:t>TP for TR38.718-02-01_CA_n40A-n41C</w:t>
      </w:r>
    </w:p>
    <w:p w14:paraId="4ECDB8C8"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ZTE Corporation, Skyworks Solutions, Inc.</w:t>
      </w:r>
    </w:p>
    <w:p w14:paraId="20529E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9DB4" w14:textId="268EC2A3" w:rsidR="009B35E1" w:rsidRDefault="009B35E1" w:rsidP="009B35E1">
      <w:pPr>
        <w:rPr>
          <w:rFonts w:ascii="Arial" w:hAnsi="Arial" w:cs="Arial"/>
          <w:b/>
          <w:sz w:val="24"/>
        </w:rPr>
      </w:pPr>
      <w:r>
        <w:rPr>
          <w:rFonts w:ascii="Arial" w:hAnsi="Arial" w:cs="Arial"/>
          <w:b/>
          <w:color w:val="0000FF"/>
          <w:sz w:val="24"/>
        </w:rPr>
        <w:t>R4-2408381</w:t>
      </w:r>
      <w:r>
        <w:rPr>
          <w:rFonts w:ascii="Arial" w:hAnsi="Arial" w:cs="Arial"/>
          <w:b/>
          <w:color w:val="0000FF"/>
          <w:sz w:val="24"/>
        </w:rPr>
        <w:tab/>
      </w:r>
      <w:r>
        <w:rPr>
          <w:rFonts w:ascii="Arial" w:hAnsi="Arial" w:cs="Arial"/>
          <w:b/>
          <w:sz w:val="24"/>
        </w:rPr>
        <w:t>TP for TR38.718-02-01_CA_n41A-n79C and CA_n41C-n79A</w:t>
      </w:r>
    </w:p>
    <w:p w14:paraId="3ADD0D0D"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ZTE Corporation, Mediatek,Sanechips</w:t>
      </w:r>
    </w:p>
    <w:p w14:paraId="1C5299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4D30" w14:textId="49D86C13" w:rsidR="009B35E1" w:rsidRDefault="009B35E1" w:rsidP="009B35E1">
      <w:pPr>
        <w:rPr>
          <w:rFonts w:ascii="Arial" w:hAnsi="Arial" w:cs="Arial"/>
          <w:b/>
          <w:sz w:val="24"/>
        </w:rPr>
      </w:pPr>
      <w:r>
        <w:rPr>
          <w:rFonts w:ascii="Arial" w:hAnsi="Arial" w:cs="Arial"/>
          <w:b/>
          <w:color w:val="0000FF"/>
          <w:sz w:val="24"/>
        </w:rPr>
        <w:t>R4-2408731</w:t>
      </w:r>
      <w:r>
        <w:rPr>
          <w:rFonts w:ascii="Arial" w:hAnsi="Arial" w:cs="Arial"/>
          <w:b/>
          <w:color w:val="0000FF"/>
          <w:sz w:val="24"/>
        </w:rPr>
        <w:tab/>
      </w:r>
      <w:r>
        <w:rPr>
          <w:rFonts w:ascii="Arial" w:hAnsi="Arial" w:cs="Arial"/>
          <w:b/>
          <w:sz w:val="24"/>
        </w:rPr>
        <w:t>Discussion on MSD requirements with intra-band contiguous UL CA</w:t>
      </w:r>
    </w:p>
    <w:p w14:paraId="251AA294"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C207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E4357" w14:textId="514B69D5" w:rsidR="009B35E1" w:rsidRDefault="009B35E1" w:rsidP="009B35E1">
      <w:pPr>
        <w:rPr>
          <w:rFonts w:ascii="Arial" w:hAnsi="Arial" w:cs="Arial"/>
          <w:b/>
          <w:sz w:val="24"/>
        </w:rPr>
      </w:pPr>
      <w:r>
        <w:rPr>
          <w:rFonts w:ascii="Arial" w:hAnsi="Arial" w:cs="Arial"/>
          <w:b/>
          <w:color w:val="0000FF"/>
          <w:sz w:val="24"/>
        </w:rPr>
        <w:t>R4-2409316</w:t>
      </w:r>
      <w:r>
        <w:rPr>
          <w:rFonts w:ascii="Arial" w:hAnsi="Arial" w:cs="Arial"/>
          <w:b/>
          <w:color w:val="0000FF"/>
          <w:sz w:val="24"/>
        </w:rPr>
        <w:tab/>
      </w:r>
      <w:r>
        <w:rPr>
          <w:rFonts w:ascii="Arial" w:hAnsi="Arial" w:cs="Arial"/>
          <w:b/>
          <w:sz w:val="24"/>
        </w:rPr>
        <w:t>Discussion on MSD for CA_n40A-n41C with intra-band UL CA_n41C</w:t>
      </w:r>
    </w:p>
    <w:p w14:paraId="29505F7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C20C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6606B" w14:textId="152B87F7" w:rsidR="009B35E1" w:rsidRDefault="009B35E1" w:rsidP="009B35E1">
      <w:pPr>
        <w:rPr>
          <w:rFonts w:ascii="Arial" w:hAnsi="Arial" w:cs="Arial"/>
          <w:b/>
          <w:sz w:val="24"/>
        </w:rPr>
      </w:pPr>
      <w:r>
        <w:rPr>
          <w:rFonts w:ascii="Arial" w:hAnsi="Arial" w:cs="Arial"/>
          <w:b/>
          <w:color w:val="0000FF"/>
          <w:sz w:val="24"/>
        </w:rPr>
        <w:t>R4-2409317</w:t>
      </w:r>
      <w:r>
        <w:rPr>
          <w:rFonts w:ascii="Arial" w:hAnsi="Arial" w:cs="Arial"/>
          <w:b/>
          <w:color w:val="0000FF"/>
          <w:sz w:val="24"/>
        </w:rPr>
        <w:tab/>
      </w:r>
      <w:r>
        <w:rPr>
          <w:rFonts w:ascii="Arial" w:hAnsi="Arial" w:cs="Arial"/>
          <w:b/>
          <w:sz w:val="24"/>
        </w:rPr>
        <w:t>Discussion on MSD for CA_n41C-n79A with intra-band UL CA_n41C</w:t>
      </w:r>
    </w:p>
    <w:p w14:paraId="64636AA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3599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10A6A" w14:textId="49B577BD" w:rsidR="009B35E1" w:rsidRDefault="009B35E1" w:rsidP="009B35E1">
      <w:pPr>
        <w:rPr>
          <w:rFonts w:ascii="Arial" w:hAnsi="Arial" w:cs="Arial"/>
          <w:b/>
          <w:sz w:val="24"/>
        </w:rPr>
      </w:pPr>
      <w:r>
        <w:rPr>
          <w:rFonts w:ascii="Arial" w:hAnsi="Arial" w:cs="Arial"/>
          <w:b/>
          <w:color w:val="0000FF"/>
          <w:sz w:val="24"/>
        </w:rPr>
        <w:t>R4-2409319</w:t>
      </w:r>
      <w:r>
        <w:rPr>
          <w:rFonts w:ascii="Arial" w:hAnsi="Arial" w:cs="Arial"/>
          <w:b/>
          <w:color w:val="0000FF"/>
          <w:sz w:val="24"/>
        </w:rPr>
        <w:tab/>
      </w:r>
      <w:r>
        <w:rPr>
          <w:rFonts w:ascii="Arial" w:hAnsi="Arial" w:cs="Arial"/>
          <w:b/>
          <w:sz w:val="24"/>
        </w:rPr>
        <w:t>Discussion on MSD test point trade-off for intra-band UL CA</w:t>
      </w:r>
    </w:p>
    <w:p w14:paraId="1A3F8BC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7878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FD659" w14:textId="77777777" w:rsidR="009B35E1" w:rsidRDefault="009B35E1" w:rsidP="009B35E1">
      <w:pPr>
        <w:pStyle w:val="Heading5"/>
      </w:pPr>
      <w:bookmarkStart w:id="58" w:name="_Toc166753385"/>
      <w:r>
        <w:t>6.1.1.2</w:t>
      </w:r>
      <w:r>
        <w:tab/>
        <w:t>Others</w:t>
      </w:r>
      <w:bookmarkEnd w:id="58"/>
    </w:p>
    <w:p w14:paraId="38B2D6FF" w14:textId="045F146D" w:rsidR="009B35E1" w:rsidRDefault="009B35E1" w:rsidP="009B35E1">
      <w:pPr>
        <w:rPr>
          <w:rFonts w:ascii="Arial" w:hAnsi="Arial" w:cs="Arial"/>
          <w:b/>
          <w:sz w:val="24"/>
        </w:rPr>
      </w:pPr>
      <w:r>
        <w:rPr>
          <w:rFonts w:ascii="Arial" w:hAnsi="Arial" w:cs="Arial"/>
          <w:b/>
          <w:color w:val="0000FF"/>
          <w:sz w:val="24"/>
        </w:rPr>
        <w:t>R4-2407577</w:t>
      </w:r>
      <w:r>
        <w:rPr>
          <w:rFonts w:ascii="Arial" w:hAnsi="Arial" w:cs="Arial"/>
          <w:b/>
          <w:color w:val="0000FF"/>
          <w:sz w:val="24"/>
        </w:rPr>
        <w:tab/>
      </w:r>
      <w:r>
        <w:rPr>
          <w:rFonts w:ascii="Arial" w:hAnsi="Arial" w:cs="Arial"/>
          <w:b/>
          <w:sz w:val="24"/>
        </w:rPr>
        <w:t>UL(n)/DL3 Harmonic Mixing Considerations</w:t>
      </w:r>
    </w:p>
    <w:p w14:paraId="6D35CB8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6062A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E6FBB" w14:textId="388C1E09" w:rsidR="009B35E1" w:rsidRDefault="009B35E1" w:rsidP="009B35E1">
      <w:pPr>
        <w:rPr>
          <w:rFonts w:ascii="Arial" w:hAnsi="Arial" w:cs="Arial"/>
          <w:b/>
          <w:sz w:val="24"/>
        </w:rPr>
      </w:pPr>
      <w:r>
        <w:rPr>
          <w:rFonts w:ascii="Arial" w:hAnsi="Arial" w:cs="Arial"/>
          <w:b/>
          <w:color w:val="0000FF"/>
          <w:sz w:val="24"/>
        </w:rPr>
        <w:t>R4-2407579</w:t>
      </w:r>
      <w:r>
        <w:rPr>
          <w:rFonts w:ascii="Arial" w:hAnsi="Arial" w:cs="Arial"/>
          <w:b/>
          <w:color w:val="0000FF"/>
          <w:sz w:val="24"/>
        </w:rPr>
        <w:tab/>
      </w:r>
      <w:r>
        <w:rPr>
          <w:rFonts w:ascii="Arial" w:hAnsi="Arial" w:cs="Arial"/>
          <w:b/>
          <w:sz w:val="24"/>
        </w:rPr>
        <w:t>CA_n25-n41 UL n25 harmonic mixing PC3 and PC2</w:t>
      </w:r>
    </w:p>
    <w:p w14:paraId="10AA9D0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10939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D9D80" w14:textId="209EC94C" w:rsidR="009B35E1" w:rsidRDefault="009B35E1" w:rsidP="009B35E1">
      <w:pPr>
        <w:rPr>
          <w:rFonts w:ascii="Arial" w:hAnsi="Arial" w:cs="Arial"/>
          <w:b/>
          <w:sz w:val="24"/>
        </w:rPr>
      </w:pPr>
      <w:r>
        <w:rPr>
          <w:rFonts w:ascii="Arial" w:hAnsi="Arial" w:cs="Arial"/>
          <w:b/>
          <w:color w:val="0000FF"/>
          <w:sz w:val="24"/>
        </w:rPr>
        <w:t>R4-2407922</w:t>
      </w:r>
      <w:r>
        <w:rPr>
          <w:rFonts w:ascii="Arial" w:hAnsi="Arial" w:cs="Arial"/>
          <w:b/>
          <w:color w:val="0000FF"/>
          <w:sz w:val="24"/>
        </w:rPr>
        <w:tab/>
      </w:r>
      <w:r>
        <w:rPr>
          <w:rFonts w:ascii="Arial" w:hAnsi="Arial" w:cs="Arial"/>
          <w:b/>
          <w:sz w:val="24"/>
        </w:rPr>
        <w:t>(NR_CADC_R18_yBDL_xBUL) CR for TS38.101-3 to clarify  1 UL configuration for  NR Inter-band CA configurations between FR1 and FR2</w:t>
      </w:r>
    </w:p>
    <w:p w14:paraId="5186ED6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CR-1216  rev  Cat: B (Rel-18)</w:t>
      </w:r>
      <w:r>
        <w:rPr>
          <w:i/>
        </w:rPr>
        <w:br/>
      </w:r>
      <w:r>
        <w:rPr>
          <w:i/>
        </w:rPr>
        <w:br/>
      </w:r>
      <w:r>
        <w:rPr>
          <w:i/>
        </w:rPr>
        <w:tab/>
      </w:r>
      <w:r>
        <w:rPr>
          <w:i/>
        </w:rPr>
        <w:tab/>
      </w:r>
      <w:r>
        <w:rPr>
          <w:i/>
        </w:rPr>
        <w:tab/>
      </w:r>
      <w:r>
        <w:rPr>
          <w:i/>
        </w:rPr>
        <w:tab/>
      </w:r>
      <w:r>
        <w:rPr>
          <w:i/>
        </w:rPr>
        <w:tab/>
        <w:t>Source: Huawei, HiSilicon</w:t>
      </w:r>
    </w:p>
    <w:p w14:paraId="22C4C5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33B3C" w14:textId="49A1149E" w:rsidR="009B35E1" w:rsidRDefault="009B35E1" w:rsidP="009B35E1">
      <w:pPr>
        <w:rPr>
          <w:rFonts w:ascii="Arial" w:hAnsi="Arial" w:cs="Arial"/>
          <w:b/>
          <w:sz w:val="24"/>
        </w:rPr>
      </w:pPr>
      <w:r>
        <w:rPr>
          <w:rFonts w:ascii="Arial" w:hAnsi="Arial" w:cs="Arial"/>
          <w:b/>
          <w:color w:val="0000FF"/>
          <w:sz w:val="24"/>
        </w:rPr>
        <w:t>R4-2407923</w:t>
      </w:r>
      <w:r>
        <w:rPr>
          <w:rFonts w:ascii="Arial" w:hAnsi="Arial" w:cs="Arial"/>
          <w:b/>
          <w:color w:val="0000FF"/>
          <w:sz w:val="24"/>
        </w:rPr>
        <w:tab/>
      </w:r>
      <w:r>
        <w:rPr>
          <w:rFonts w:ascii="Arial" w:hAnsi="Arial" w:cs="Arial"/>
          <w:b/>
          <w:sz w:val="24"/>
        </w:rPr>
        <w:t>(NR_CADC_R18_yBDL_xBUL) CR for TS38.101-2 to clarify  1 UL configuration for  CA</w:t>
      </w:r>
    </w:p>
    <w:p w14:paraId="656ED8E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CR-0738  rev  Cat: B (Rel-18)</w:t>
      </w:r>
      <w:r>
        <w:rPr>
          <w:i/>
        </w:rPr>
        <w:br/>
      </w:r>
      <w:r>
        <w:rPr>
          <w:i/>
        </w:rPr>
        <w:br/>
      </w:r>
      <w:r>
        <w:rPr>
          <w:i/>
        </w:rPr>
        <w:tab/>
      </w:r>
      <w:r>
        <w:rPr>
          <w:i/>
        </w:rPr>
        <w:tab/>
      </w:r>
      <w:r>
        <w:rPr>
          <w:i/>
        </w:rPr>
        <w:tab/>
      </w:r>
      <w:r>
        <w:rPr>
          <w:i/>
        </w:rPr>
        <w:tab/>
      </w:r>
      <w:r>
        <w:rPr>
          <w:i/>
        </w:rPr>
        <w:tab/>
        <w:t>Source: Huawei, HiSilicon</w:t>
      </w:r>
    </w:p>
    <w:p w14:paraId="467186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BD3FD" w14:textId="3948BEC6" w:rsidR="009B35E1" w:rsidRDefault="009B35E1" w:rsidP="009B35E1">
      <w:pPr>
        <w:rPr>
          <w:rFonts w:ascii="Arial" w:hAnsi="Arial" w:cs="Arial"/>
          <w:b/>
          <w:sz w:val="24"/>
        </w:rPr>
      </w:pPr>
      <w:r>
        <w:rPr>
          <w:rFonts w:ascii="Arial" w:hAnsi="Arial" w:cs="Arial"/>
          <w:b/>
          <w:color w:val="0000FF"/>
          <w:sz w:val="24"/>
        </w:rPr>
        <w:t>R4-2407924</w:t>
      </w:r>
      <w:r>
        <w:rPr>
          <w:rFonts w:ascii="Arial" w:hAnsi="Arial" w:cs="Arial"/>
          <w:b/>
          <w:color w:val="0000FF"/>
          <w:sz w:val="24"/>
        </w:rPr>
        <w:tab/>
      </w:r>
      <w:r>
        <w:rPr>
          <w:rFonts w:ascii="Arial" w:hAnsi="Arial" w:cs="Arial"/>
          <w:b/>
          <w:sz w:val="24"/>
        </w:rPr>
        <w:t>(NR_CADC_R18_yBDL_xBUL) CR for TS38.101-1 to clarify  1 UL configuration for NR CA.docx</w:t>
      </w:r>
    </w:p>
    <w:p w14:paraId="411019A0"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CR-2263  rev  Cat: B (Rel-18)</w:t>
      </w:r>
      <w:r>
        <w:rPr>
          <w:i/>
        </w:rPr>
        <w:br/>
      </w:r>
      <w:r>
        <w:rPr>
          <w:i/>
        </w:rPr>
        <w:br/>
      </w:r>
      <w:r>
        <w:rPr>
          <w:i/>
        </w:rPr>
        <w:tab/>
      </w:r>
      <w:r>
        <w:rPr>
          <w:i/>
        </w:rPr>
        <w:tab/>
      </w:r>
      <w:r>
        <w:rPr>
          <w:i/>
        </w:rPr>
        <w:tab/>
      </w:r>
      <w:r>
        <w:rPr>
          <w:i/>
        </w:rPr>
        <w:tab/>
      </w:r>
      <w:r>
        <w:rPr>
          <w:i/>
        </w:rPr>
        <w:tab/>
        <w:t>Source: Huawei, HiSilicon</w:t>
      </w:r>
    </w:p>
    <w:p w14:paraId="1F7BD1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D494E" w14:textId="400E3A60" w:rsidR="009B35E1" w:rsidRDefault="009B35E1" w:rsidP="009B35E1">
      <w:pPr>
        <w:rPr>
          <w:rFonts w:ascii="Arial" w:hAnsi="Arial" w:cs="Arial"/>
          <w:b/>
          <w:sz w:val="24"/>
        </w:rPr>
      </w:pPr>
      <w:r>
        <w:rPr>
          <w:rFonts w:ascii="Arial" w:hAnsi="Arial" w:cs="Arial"/>
          <w:b/>
          <w:color w:val="0000FF"/>
          <w:sz w:val="24"/>
        </w:rPr>
        <w:t>R4-2408039</w:t>
      </w:r>
      <w:r>
        <w:rPr>
          <w:rFonts w:ascii="Arial" w:hAnsi="Arial" w:cs="Arial"/>
          <w:b/>
          <w:color w:val="0000FF"/>
          <w:sz w:val="24"/>
        </w:rPr>
        <w:tab/>
      </w:r>
      <w:r>
        <w:rPr>
          <w:rFonts w:ascii="Arial" w:hAnsi="Arial" w:cs="Arial"/>
          <w:b/>
          <w:sz w:val="24"/>
        </w:rPr>
        <w:t>CR for TS 38.307: Updates for new type of NE-DC configurations in Rel.18</w:t>
      </w:r>
    </w:p>
    <w:p w14:paraId="4675B35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CR-0168  rev  Cat: B (Rel-18)</w:t>
      </w:r>
      <w:r>
        <w:rPr>
          <w:i/>
        </w:rPr>
        <w:br/>
      </w:r>
      <w:r>
        <w:rPr>
          <w:i/>
        </w:rPr>
        <w:br/>
      </w:r>
      <w:r>
        <w:rPr>
          <w:i/>
        </w:rPr>
        <w:tab/>
      </w:r>
      <w:r>
        <w:rPr>
          <w:i/>
        </w:rPr>
        <w:tab/>
      </w:r>
      <w:r>
        <w:rPr>
          <w:i/>
        </w:rPr>
        <w:tab/>
      </w:r>
      <w:r>
        <w:rPr>
          <w:i/>
        </w:rPr>
        <w:tab/>
      </w:r>
      <w:r>
        <w:rPr>
          <w:i/>
        </w:rPr>
        <w:tab/>
        <w:t>Source: CHTTL</w:t>
      </w:r>
    </w:p>
    <w:p w14:paraId="6864C5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D1AE1" w14:textId="14FD9E96" w:rsidR="009B35E1" w:rsidRDefault="009B35E1" w:rsidP="009B35E1">
      <w:pPr>
        <w:rPr>
          <w:rFonts w:ascii="Arial" w:hAnsi="Arial" w:cs="Arial"/>
          <w:b/>
          <w:sz w:val="24"/>
        </w:rPr>
      </w:pPr>
      <w:r>
        <w:rPr>
          <w:rFonts w:ascii="Arial" w:hAnsi="Arial" w:cs="Arial"/>
          <w:b/>
          <w:color w:val="0000FF"/>
          <w:sz w:val="24"/>
        </w:rPr>
        <w:t>R4-2408187</w:t>
      </w:r>
      <w:r>
        <w:rPr>
          <w:rFonts w:ascii="Arial" w:hAnsi="Arial" w:cs="Arial"/>
          <w:b/>
          <w:color w:val="0000FF"/>
          <w:sz w:val="24"/>
        </w:rPr>
        <w:tab/>
      </w:r>
      <w:r>
        <w:rPr>
          <w:rFonts w:ascii="Arial" w:hAnsi="Arial" w:cs="Arial"/>
          <w:b/>
          <w:sz w:val="24"/>
        </w:rPr>
        <w:t>CR for TS 38.846: Corrections on UL triple beat analysis table</w:t>
      </w:r>
    </w:p>
    <w:p w14:paraId="000EEAC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38.846 v18.0.0</w:t>
      </w:r>
      <w:r>
        <w:rPr>
          <w:i/>
        </w:rPr>
        <w:tab/>
        <w:t xml:space="preserve">  CR-0001  rev  Cat: F (Rel-18)</w:t>
      </w:r>
      <w:r>
        <w:rPr>
          <w:i/>
        </w:rPr>
        <w:br/>
      </w:r>
      <w:r>
        <w:rPr>
          <w:i/>
        </w:rPr>
        <w:br/>
      </w:r>
      <w:r>
        <w:rPr>
          <w:i/>
        </w:rPr>
        <w:tab/>
      </w:r>
      <w:r>
        <w:rPr>
          <w:i/>
        </w:rPr>
        <w:tab/>
      </w:r>
      <w:r>
        <w:rPr>
          <w:i/>
        </w:rPr>
        <w:tab/>
      </w:r>
      <w:r>
        <w:rPr>
          <w:i/>
        </w:rPr>
        <w:tab/>
      </w:r>
      <w:r>
        <w:rPr>
          <w:i/>
        </w:rPr>
        <w:tab/>
        <w:t>Source: CHTTL, Samsung</w:t>
      </w:r>
    </w:p>
    <w:p w14:paraId="2EA46C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DE1C" w14:textId="6664A838" w:rsidR="009B35E1" w:rsidRDefault="009B35E1" w:rsidP="009B35E1">
      <w:pPr>
        <w:rPr>
          <w:rFonts w:ascii="Arial" w:hAnsi="Arial" w:cs="Arial"/>
          <w:b/>
          <w:sz w:val="24"/>
        </w:rPr>
      </w:pPr>
      <w:r>
        <w:rPr>
          <w:rFonts w:ascii="Arial" w:hAnsi="Arial" w:cs="Arial"/>
          <w:b/>
          <w:color w:val="0000FF"/>
          <w:sz w:val="24"/>
        </w:rPr>
        <w:t>R4-2408357</w:t>
      </w:r>
      <w:r>
        <w:rPr>
          <w:rFonts w:ascii="Arial" w:hAnsi="Arial" w:cs="Arial"/>
          <w:b/>
          <w:color w:val="0000FF"/>
          <w:sz w:val="24"/>
        </w:rPr>
        <w:tab/>
      </w:r>
      <w:r>
        <w:rPr>
          <w:rFonts w:ascii="Arial" w:hAnsi="Arial" w:cs="Arial"/>
          <w:b/>
          <w:sz w:val="24"/>
        </w:rPr>
        <w:t>On MSD requirements with intra-band contiguous UL CA</w:t>
      </w:r>
    </w:p>
    <w:p w14:paraId="45EDCA1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42EE65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CAB31" w14:textId="57E2068E" w:rsidR="009B35E1" w:rsidRDefault="009B35E1" w:rsidP="009B35E1">
      <w:pPr>
        <w:rPr>
          <w:rFonts w:ascii="Arial" w:hAnsi="Arial" w:cs="Arial"/>
          <w:b/>
          <w:sz w:val="24"/>
        </w:rPr>
      </w:pPr>
      <w:r>
        <w:rPr>
          <w:rFonts w:ascii="Arial" w:hAnsi="Arial" w:cs="Arial"/>
          <w:b/>
          <w:color w:val="0000FF"/>
          <w:sz w:val="24"/>
        </w:rPr>
        <w:t>R4-2408441</w:t>
      </w:r>
      <w:r>
        <w:rPr>
          <w:rFonts w:ascii="Arial" w:hAnsi="Arial" w:cs="Arial"/>
          <w:b/>
          <w:color w:val="0000FF"/>
          <w:sz w:val="24"/>
        </w:rPr>
        <w:tab/>
      </w:r>
      <w:r>
        <w:rPr>
          <w:rFonts w:ascii="Arial" w:hAnsi="Arial" w:cs="Arial"/>
          <w:b/>
          <w:sz w:val="24"/>
        </w:rPr>
        <w:t>CR to TS 38.101-3 Rel16 Removal of Unnecessary NE-DC Requirements</w:t>
      </w:r>
    </w:p>
    <w:p w14:paraId="3123FA7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v16.19.0</w:t>
      </w:r>
      <w:r>
        <w:rPr>
          <w:i/>
        </w:rPr>
        <w:tab/>
        <w:t xml:space="preserve">  CR-2295  rev  Cat: F (Rel-16)</w:t>
      </w:r>
      <w:r>
        <w:rPr>
          <w:i/>
        </w:rPr>
        <w:br/>
      </w:r>
      <w:r>
        <w:rPr>
          <w:i/>
        </w:rPr>
        <w:br/>
      </w:r>
      <w:r>
        <w:rPr>
          <w:i/>
        </w:rPr>
        <w:tab/>
      </w:r>
      <w:r>
        <w:rPr>
          <w:i/>
        </w:rPr>
        <w:tab/>
      </w:r>
      <w:r>
        <w:rPr>
          <w:i/>
        </w:rPr>
        <w:tab/>
      </w:r>
      <w:r>
        <w:rPr>
          <w:i/>
        </w:rPr>
        <w:tab/>
      </w:r>
      <w:r>
        <w:rPr>
          <w:i/>
        </w:rPr>
        <w:tab/>
        <w:t>Source: Huawei, Hisilicon</w:t>
      </w:r>
    </w:p>
    <w:p w14:paraId="135B341B" w14:textId="77777777" w:rsidR="009B35E1" w:rsidRDefault="009B35E1" w:rsidP="009B35E1">
      <w:pPr>
        <w:rPr>
          <w:rFonts w:ascii="Arial" w:hAnsi="Arial" w:cs="Arial"/>
          <w:b/>
        </w:rPr>
      </w:pPr>
      <w:r>
        <w:rPr>
          <w:rFonts w:ascii="Arial" w:hAnsi="Arial" w:cs="Arial"/>
          <w:b/>
        </w:rPr>
        <w:t xml:space="preserve">Abstract: </w:t>
      </w:r>
    </w:p>
    <w:p w14:paraId="3FF45FCA" w14:textId="77777777" w:rsidR="009B35E1" w:rsidRDefault="009B35E1" w:rsidP="009B35E1">
      <w:r>
        <w:t>Not for block approval</w:t>
      </w:r>
    </w:p>
    <w:p w14:paraId="2F33028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5B0E2" w14:textId="684045A5" w:rsidR="009B35E1" w:rsidRDefault="009B35E1" w:rsidP="009B35E1">
      <w:pPr>
        <w:rPr>
          <w:rFonts w:ascii="Arial" w:hAnsi="Arial" w:cs="Arial"/>
          <w:b/>
          <w:sz w:val="24"/>
        </w:rPr>
      </w:pPr>
      <w:r>
        <w:rPr>
          <w:rFonts w:ascii="Arial" w:hAnsi="Arial" w:cs="Arial"/>
          <w:b/>
          <w:color w:val="0000FF"/>
          <w:sz w:val="24"/>
        </w:rPr>
        <w:t>R4-2408477</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2229E72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v17.13.0</w:t>
      </w:r>
      <w:r>
        <w:rPr>
          <w:i/>
        </w:rPr>
        <w:tab/>
        <w:t xml:space="preserve">  CR-1233  rev  Cat: F (Rel-17)</w:t>
      </w:r>
      <w:r>
        <w:rPr>
          <w:i/>
        </w:rPr>
        <w:br/>
      </w:r>
      <w:r>
        <w:rPr>
          <w:i/>
        </w:rPr>
        <w:br/>
      </w:r>
      <w:r>
        <w:rPr>
          <w:i/>
        </w:rPr>
        <w:tab/>
      </w:r>
      <w:r>
        <w:rPr>
          <w:i/>
        </w:rPr>
        <w:tab/>
      </w:r>
      <w:r>
        <w:rPr>
          <w:i/>
        </w:rPr>
        <w:tab/>
      </w:r>
      <w:r>
        <w:rPr>
          <w:i/>
        </w:rPr>
        <w:tab/>
      </w:r>
      <w:r>
        <w:rPr>
          <w:i/>
        </w:rPr>
        <w:tab/>
        <w:t>Source: Huawei, HiSilicon</w:t>
      </w:r>
    </w:p>
    <w:p w14:paraId="6A40F833" w14:textId="77777777" w:rsidR="009B35E1" w:rsidRDefault="009B35E1" w:rsidP="009B35E1">
      <w:pPr>
        <w:rPr>
          <w:rFonts w:ascii="Arial" w:hAnsi="Arial" w:cs="Arial"/>
          <w:b/>
        </w:rPr>
      </w:pPr>
      <w:r>
        <w:rPr>
          <w:rFonts w:ascii="Arial" w:hAnsi="Arial" w:cs="Arial"/>
          <w:b/>
        </w:rPr>
        <w:t xml:space="preserve">Abstract: </w:t>
      </w:r>
    </w:p>
    <w:p w14:paraId="6C85D5D7" w14:textId="77777777" w:rsidR="009B35E1" w:rsidRDefault="009B35E1" w:rsidP="009B35E1">
      <w:r>
        <w:t>Not for block approval</w:t>
      </w:r>
    </w:p>
    <w:p w14:paraId="294490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BD377" w14:textId="7CD5AC88" w:rsidR="009B35E1" w:rsidRDefault="009B35E1" w:rsidP="009B35E1">
      <w:pPr>
        <w:rPr>
          <w:rFonts w:ascii="Arial" w:hAnsi="Arial" w:cs="Arial"/>
          <w:b/>
          <w:sz w:val="24"/>
        </w:rPr>
      </w:pPr>
      <w:r>
        <w:rPr>
          <w:rFonts w:ascii="Arial" w:hAnsi="Arial" w:cs="Arial"/>
          <w:b/>
          <w:color w:val="0000FF"/>
          <w:sz w:val="24"/>
        </w:rPr>
        <w:t>R4-2408490</w:t>
      </w:r>
      <w:r>
        <w:rPr>
          <w:rFonts w:ascii="Arial" w:hAnsi="Arial" w:cs="Arial"/>
          <w:b/>
          <w:color w:val="0000FF"/>
          <w:sz w:val="24"/>
        </w:rPr>
        <w:tab/>
      </w:r>
      <w:r>
        <w:rPr>
          <w:rFonts w:ascii="Arial" w:hAnsi="Arial" w:cs="Arial"/>
          <w:b/>
          <w:sz w:val="24"/>
        </w:rPr>
        <w:t xml:space="preserve"> (DC_R16_1BLTE_1BNR_2DL2UL) CR to TS 38.101-3 Rel16 Removal of Unnecessary NE-DC Requirements</w:t>
      </w:r>
    </w:p>
    <w:p w14:paraId="427F80A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v16.19.0</w:t>
      </w:r>
      <w:r>
        <w:rPr>
          <w:i/>
        </w:rPr>
        <w:tab/>
        <w:t xml:space="preserve">  CR-1234  rev  Cat: F (Rel-16)</w:t>
      </w:r>
      <w:r>
        <w:rPr>
          <w:i/>
        </w:rPr>
        <w:br/>
      </w:r>
      <w:r>
        <w:rPr>
          <w:i/>
        </w:rPr>
        <w:lastRenderedPageBreak/>
        <w:br/>
      </w:r>
      <w:r>
        <w:rPr>
          <w:i/>
        </w:rPr>
        <w:tab/>
      </w:r>
      <w:r>
        <w:rPr>
          <w:i/>
        </w:rPr>
        <w:tab/>
      </w:r>
      <w:r>
        <w:rPr>
          <w:i/>
        </w:rPr>
        <w:tab/>
      </w:r>
      <w:r>
        <w:rPr>
          <w:i/>
        </w:rPr>
        <w:tab/>
      </w:r>
      <w:r>
        <w:rPr>
          <w:i/>
        </w:rPr>
        <w:tab/>
        <w:t>Source: Huawei, HiSilicon</w:t>
      </w:r>
    </w:p>
    <w:p w14:paraId="4ACFCABE" w14:textId="77777777" w:rsidR="009B35E1" w:rsidRDefault="009B35E1" w:rsidP="009B35E1">
      <w:pPr>
        <w:rPr>
          <w:rFonts w:ascii="Arial" w:hAnsi="Arial" w:cs="Arial"/>
          <w:b/>
        </w:rPr>
      </w:pPr>
      <w:r>
        <w:rPr>
          <w:rFonts w:ascii="Arial" w:hAnsi="Arial" w:cs="Arial"/>
          <w:b/>
        </w:rPr>
        <w:t xml:space="preserve">Abstract: </w:t>
      </w:r>
    </w:p>
    <w:p w14:paraId="75232549" w14:textId="77777777" w:rsidR="009B35E1" w:rsidRDefault="009B35E1" w:rsidP="009B35E1">
      <w:r>
        <w:t>Not for block approval</w:t>
      </w:r>
    </w:p>
    <w:p w14:paraId="67D214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2EC0" w14:textId="4E63F1D8" w:rsidR="009B35E1" w:rsidRDefault="009B35E1" w:rsidP="009B35E1">
      <w:pPr>
        <w:rPr>
          <w:rFonts w:ascii="Arial" w:hAnsi="Arial" w:cs="Arial"/>
          <w:b/>
          <w:sz w:val="24"/>
        </w:rPr>
      </w:pPr>
      <w:r>
        <w:rPr>
          <w:rFonts w:ascii="Arial" w:hAnsi="Arial" w:cs="Arial"/>
          <w:b/>
          <w:color w:val="0000FF"/>
          <w:sz w:val="24"/>
        </w:rPr>
        <w:t>R4-2408503</w:t>
      </w:r>
      <w:r>
        <w:rPr>
          <w:rFonts w:ascii="Arial" w:hAnsi="Arial" w:cs="Arial"/>
          <w:b/>
          <w:color w:val="0000FF"/>
          <w:sz w:val="24"/>
        </w:rPr>
        <w:tab/>
      </w:r>
      <w:r>
        <w:rPr>
          <w:rFonts w:ascii="Arial" w:hAnsi="Arial" w:cs="Arial"/>
          <w:b/>
          <w:sz w:val="24"/>
        </w:rPr>
        <w:t>CR to TS 38.101-3 Rel18 Removal of Unnecessary NE-DC Requirements</w:t>
      </w:r>
    </w:p>
    <w:p w14:paraId="192CFA8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CR-1235  rev  Cat: F (Rel-18)</w:t>
      </w:r>
      <w:r>
        <w:rPr>
          <w:i/>
        </w:rPr>
        <w:br/>
      </w:r>
      <w:r>
        <w:rPr>
          <w:i/>
        </w:rPr>
        <w:br/>
      </w:r>
      <w:r>
        <w:rPr>
          <w:i/>
        </w:rPr>
        <w:tab/>
      </w:r>
      <w:r>
        <w:rPr>
          <w:i/>
        </w:rPr>
        <w:tab/>
      </w:r>
      <w:r>
        <w:rPr>
          <w:i/>
        </w:rPr>
        <w:tab/>
      </w:r>
      <w:r>
        <w:rPr>
          <w:i/>
        </w:rPr>
        <w:tab/>
      </w:r>
      <w:r>
        <w:rPr>
          <w:i/>
        </w:rPr>
        <w:tab/>
        <w:t>Source: Huawei, HiSilicon</w:t>
      </w:r>
    </w:p>
    <w:p w14:paraId="4619F1A0" w14:textId="77777777" w:rsidR="009B35E1" w:rsidRDefault="009B35E1" w:rsidP="009B35E1">
      <w:pPr>
        <w:rPr>
          <w:rFonts w:ascii="Arial" w:hAnsi="Arial" w:cs="Arial"/>
          <w:b/>
        </w:rPr>
      </w:pPr>
      <w:r>
        <w:rPr>
          <w:rFonts w:ascii="Arial" w:hAnsi="Arial" w:cs="Arial"/>
          <w:b/>
        </w:rPr>
        <w:t xml:space="preserve">Abstract: </w:t>
      </w:r>
    </w:p>
    <w:p w14:paraId="6FE1ED62" w14:textId="77777777" w:rsidR="009B35E1" w:rsidRDefault="009B35E1" w:rsidP="009B35E1">
      <w:r>
        <w:t>Not for block approval</w:t>
      </w:r>
    </w:p>
    <w:p w14:paraId="45CA0A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DA853" w14:textId="18941224" w:rsidR="009B35E1" w:rsidRDefault="009B35E1" w:rsidP="009B35E1">
      <w:pPr>
        <w:rPr>
          <w:rFonts w:ascii="Arial" w:hAnsi="Arial" w:cs="Arial"/>
          <w:b/>
          <w:sz w:val="24"/>
        </w:rPr>
      </w:pPr>
      <w:r>
        <w:rPr>
          <w:rFonts w:ascii="Arial" w:hAnsi="Arial" w:cs="Arial"/>
          <w:b/>
          <w:color w:val="0000FF"/>
          <w:sz w:val="24"/>
        </w:rPr>
        <w:t>R4-2408849</w:t>
      </w:r>
      <w:r>
        <w:rPr>
          <w:rFonts w:ascii="Arial" w:hAnsi="Arial" w:cs="Arial"/>
          <w:b/>
          <w:color w:val="0000FF"/>
          <w:sz w:val="24"/>
        </w:rPr>
        <w:tab/>
      </w:r>
      <w:r>
        <w:rPr>
          <w:rFonts w:ascii="Arial" w:hAnsi="Arial" w:cs="Arial"/>
          <w:b/>
          <w:sz w:val="24"/>
        </w:rPr>
        <w:t>Considerations on CA_n3A-n39A</w:t>
      </w:r>
    </w:p>
    <w:p w14:paraId="4E3405B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E9464F" w14:textId="77777777" w:rsidR="009B35E1" w:rsidRDefault="009B35E1" w:rsidP="009B35E1">
      <w:pPr>
        <w:rPr>
          <w:rFonts w:ascii="Arial" w:hAnsi="Arial" w:cs="Arial"/>
          <w:b/>
        </w:rPr>
      </w:pPr>
      <w:r>
        <w:rPr>
          <w:rFonts w:ascii="Arial" w:hAnsi="Arial" w:cs="Arial"/>
          <w:b/>
        </w:rPr>
        <w:t xml:space="preserve">Abstract: </w:t>
      </w:r>
    </w:p>
    <w:p w14:paraId="0744540D" w14:textId="77777777" w:rsidR="009B35E1" w:rsidRDefault="009B35E1" w:rsidP="009B35E1">
      <w:r>
        <w:t>Considerations and MSD for CA_n3A-n39A are provided in this contribution</w:t>
      </w:r>
    </w:p>
    <w:p w14:paraId="75D422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8031" w14:textId="111832C6" w:rsidR="009B35E1" w:rsidRDefault="009B35E1" w:rsidP="009B35E1">
      <w:pPr>
        <w:rPr>
          <w:rFonts w:ascii="Arial" w:hAnsi="Arial" w:cs="Arial"/>
          <w:b/>
          <w:sz w:val="24"/>
        </w:rPr>
      </w:pPr>
      <w:r>
        <w:rPr>
          <w:rFonts w:ascii="Arial" w:hAnsi="Arial" w:cs="Arial"/>
          <w:b/>
          <w:color w:val="0000FF"/>
          <w:sz w:val="24"/>
        </w:rPr>
        <w:t>R4-2408853</w:t>
      </w:r>
      <w:r>
        <w:rPr>
          <w:rFonts w:ascii="Arial" w:hAnsi="Arial" w:cs="Arial"/>
          <w:b/>
          <w:color w:val="0000FF"/>
          <w:sz w:val="24"/>
        </w:rPr>
        <w:tab/>
      </w:r>
      <w:r>
        <w:rPr>
          <w:rFonts w:ascii="Arial" w:hAnsi="Arial" w:cs="Arial"/>
          <w:b/>
          <w:sz w:val="24"/>
        </w:rPr>
        <w:t>MSD requirements with intra-band contiguous CA</w:t>
      </w:r>
    </w:p>
    <w:p w14:paraId="7674BF0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D1411F5" w14:textId="77777777" w:rsidR="009B35E1" w:rsidRDefault="009B35E1" w:rsidP="009B35E1">
      <w:pPr>
        <w:rPr>
          <w:rFonts w:ascii="Arial" w:hAnsi="Arial" w:cs="Arial"/>
          <w:b/>
        </w:rPr>
      </w:pPr>
      <w:r>
        <w:rPr>
          <w:rFonts w:ascii="Arial" w:hAnsi="Arial" w:cs="Arial"/>
          <w:b/>
        </w:rPr>
        <w:t xml:space="preserve">Abstract: </w:t>
      </w:r>
    </w:p>
    <w:p w14:paraId="48F17AC4" w14:textId="77777777" w:rsidR="009B35E1" w:rsidRDefault="009B35E1" w:rsidP="009B35E1">
      <w:r>
        <w:t>MSD requirements with Intra-band contiguous Uplink CA are discussed in this contribution</w:t>
      </w:r>
    </w:p>
    <w:p w14:paraId="2C62EA2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032B7" w14:textId="571005D5" w:rsidR="009B35E1" w:rsidRDefault="009B35E1" w:rsidP="009B35E1">
      <w:pPr>
        <w:rPr>
          <w:rFonts w:ascii="Arial" w:hAnsi="Arial" w:cs="Arial"/>
          <w:b/>
          <w:sz w:val="24"/>
        </w:rPr>
      </w:pPr>
      <w:r>
        <w:rPr>
          <w:rFonts w:ascii="Arial" w:hAnsi="Arial" w:cs="Arial"/>
          <w:b/>
          <w:color w:val="0000FF"/>
          <w:sz w:val="24"/>
        </w:rPr>
        <w:t>R4-2408858</w:t>
      </w:r>
      <w:r>
        <w:rPr>
          <w:rFonts w:ascii="Arial" w:hAnsi="Arial" w:cs="Arial"/>
          <w:b/>
          <w:color w:val="0000FF"/>
          <w:sz w:val="24"/>
        </w:rPr>
        <w:tab/>
      </w:r>
      <w:r>
        <w:rPr>
          <w:rFonts w:ascii="Arial" w:hAnsi="Arial" w:cs="Arial"/>
          <w:b/>
          <w:sz w:val="24"/>
        </w:rPr>
        <w:t>Missing MSD for PC3 CA_n71B BCS4/5</w:t>
      </w:r>
    </w:p>
    <w:p w14:paraId="7057359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2247EC3" w14:textId="77777777" w:rsidR="009B35E1" w:rsidRDefault="009B35E1" w:rsidP="009B35E1">
      <w:pPr>
        <w:rPr>
          <w:rFonts w:ascii="Arial" w:hAnsi="Arial" w:cs="Arial"/>
          <w:b/>
        </w:rPr>
      </w:pPr>
      <w:r>
        <w:rPr>
          <w:rFonts w:ascii="Arial" w:hAnsi="Arial" w:cs="Arial"/>
          <w:b/>
        </w:rPr>
        <w:t xml:space="preserve">Abstract: </w:t>
      </w:r>
    </w:p>
    <w:p w14:paraId="50E6A32E" w14:textId="77777777" w:rsidR="009B35E1" w:rsidRDefault="009B35E1" w:rsidP="009B35E1">
      <w:r>
        <w:t>Missing MSD test case for PC3 CA_n71B BCS4/5 is discussed in this contribution.</w:t>
      </w:r>
    </w:p>
    <w:p w14:paraId="74271D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CAD6" w14:textId="073B3F32" w:rsidR="009B35E1" w:rsidRDefault="009B35E1" w:rsidP="009B35E1">
      <w:pPr>
        <w:rPr>
          <w:rFonts w:ascii="Arial" w:hAnsi="Arial" w:cs="Arial"/>
          <w:b/>
          <w:sz w:val="24"/>
        </w:rPr>
      </w:pPr>
      <w:r>
        <w:rPr>
          <w:rFonts w:ascii="Arial" w:hAnsi="Arial" w:cs="Arial"/>
          <w:b/>
          <w:color w:val="0000FF"/>
          <w:sz w:val="24"/>
        </w:rPr>
        <w:t>R4-2409311</w:t>
      </w:r>
      <w:r>
        <w:rPr>
          <w:rFonts w:ascii="Arial" w:hAnsi="Arial" w:cs="Arial"/>
          <w:b/>
          <w:color w:val="0000FF"/>
          <w:sz w:val="24"/>
        </w:rPr>
        <w:tab/>
      </w:r>
      <w:r>
        <w:rPr>
          <w:rFonts w:ascii="Arial" w:hAnsi="Arial" w:cs="Arial"/>
          <w:b/>
          <w:sz w:val="24"/>
        </w:rPr>
        <w:t>Discussion and TP for TR 38.718-02-01 to introduce CA_n3A-n39A</w:t>
      </w:r>
    </w:p>
    <w:p w14:paraId="3E2417BF"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CBA2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FE447" w14:textId="6EE405F3" w:rsidR="009B35E1" w:rsidRDefault="009B35E1" w:rsidP="009B35E1">
      <w:pPr>
        <w:rPr>
          <w:rFonts w:ascii="Arial" w:hAnsi="Arial" w:cs="Arial"/>
          <w:b/>
          <w:sz w:val="24"/>
        </w:rPr>
      </w:pPr>
      <w:r>
        <w:rPr>
          <w:rFonts w:ascii="Arial" w:hAnsi="Arial" w:cs="Arial"/>
          <w:b/>
          <w:color w:val="0000FF"/>
          <w:sz w:val="24"/>
        </w:rPr>
        <w:t>R4-2409467</w:t>
      </w:r>
      <w:r>
        <w:rPr>
          <w:rFonts w:ascii="Arial" w:hAnsi="Arial" w:cs="Arial"/>
          <w:b/>
          <w:color w:val="0000FF"/>
          <w:sz w:val="24"/>
        </w:rPr>
        <w:tab/>
      </w:r>
      <w:r>
        <w:rPr>
          <w:rFonts w:ascii="Arial" w:hAnsi="Arial" w:cs="Arial"/>
          <w:b/>
          <w:sz w:val="24"/>
        </w:rPr>
        <w:t>Draft CR for TS 38101-3 to clarify 1 UL configuration for NR Inter-band CA configurations between FR1 and FR2</w:t>
      </w:r>
    </w:p>
    <w:p w14:paraId="76A07229"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CR-1258  rev  Cat: B (Rel-18)</w:t>
      </w:r>
      <w:r>
        <w:rPr>
          <w:i/>
        </w:rPr>
        <w:br/>
      </w:r>
      <w:r>
        <w:rPr>
          <w:i/>
        </w:rPr>
        <w:br/>
      </w:r>
      <w:r>
        <w:rPr>
          <w:i/>
        </w:rPr>
        <w:tab/>
      </w:r>
      <w:r>
        <w:rPr>
          <w:i/>
        </w:rPr>
        <w:tab/>
      </w:r>
      <w:r>
        <w:rPr>
          <w:i/>
        </w:rPr>
        <w:tab/>
      </w:r>
      <w:r>
        <w:rPr>
          <w:i/>
        </w:rPr>
        <w:tab/>
      </w:r>
      <w:r>
        <w:rPr>
          <w:i/>
        </w:rPr>
        <w:tab/>
        <w:t>Source: Huawei, Hisilicon</w:t>
      </w:r>
    </w:p>
    <w:p w14:paraId="6B004DEF" w14:textId="77777777" w:rsidR="009B35E1" w:rsidRDefault="009B35E1" w:rsidP="009B35E1">
      <w:pPr>
        <w:rPr>
          <w:rFonts w:ascii="Arial" w:hAnsi="Arial" w:cs="Arial"/>
          <w:b/>
        </w:rPr>
      </w:pPr>
      <w:r>
        <w:rPr>
          <w:rFonts w:ascii="Arial" w:hAnsi="Arial" w:cs="Arial"/>
          <w:b/>
        </w:rPr>
        <w:t xml:space="preserve">Abstract: </w:t>
      </w:r>
    </w:p>
    <w:p w14:paraId="65A9911E" w14:textId="77777777" w:rsidR="009B35E1" w:rsidRDefault="009B35E1" w:rsidP="009B35E1">
      <w:r>
        <w:t>MCC: The title have "Draft CR" but it is a formal CR.</w:t>
      </w:r>
    </w:p>
    <w:p w14:paraId="5816FE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B391" w14:textId="6DB9AAE4" w:rsidR="009B35E1" w:rsidRDefault="009B35E1" w:rsidP="009B35E1">
      <w:pPr>
        <w:rPr>
          <w:rFonts w:ascii="Arial" w:hAnsi="Arial" w:cs="Arial"/>
          <w:b/>
          <w:sz w:val="24"/>
        </w:rPr>
      </w:pPr>
      <w:r>
        <w:rPr>
          <w:rFonts w:ascii="Arial" w:hAnsi="Arial" w:cs="Arial"/>
          <w:b/>
          <w:color w:val="0000FF"/>
          <w:sz w:val="24"/>
        </w:rPr>
        <w:t>R4-2409468</w:t>
      </w:r>
      <w:r>
        <w:rPr>
          <w:rFonts w:ascii="Arial" w:hAnsi="Arial" w:cs="Arial"/>
          <w:b/>
          <w:color w:val="0000FF"/>
          <w:sz w:val="24"/>
        </w:rPr>
        <w:tab/>
      </w:r>
      <w:r>
        <w:rPr>
          <w:rFonts w:ascii="Arial" w:hAnsi="Arial" w:cs="Arial"/>
          <w:b/>
          <w:sz w:val="24"/>
        </w:rPr>
        <w:t>(NR_CADC_R18_yBDL_xBUL) CR for TS 38101-2 to clarify 1 UL configuration for CA</w:t>
      </w:r>
    </w:p>
    <w:p w14:paraId="4A3A9BC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CR-0751  rev  Cat: B (Rel-18)</w:t>
      </w:r>
      <w:r>
        <w:rPr>
          <w:i/>
        </w:rPr>
        <w:br/>
      </w:r>
      <w:r>
        <w:rPr>
          <w:i/>
        </w:rPr>
        <w:br/>
      </w:r>
      <w:r>
        <w:rPr>
          <w:i/>
        </w:rPr>
        <w:tab/>
      </w:r>
      <w:r>
        <w:rPr>
          <w:i/>
        </w:rPr>
        <w:tab/>
      </w:r>
      <w:r>
        <w:rPr>
          <w:i/>
        </w:rPr>
        <w:tab/>
      </w:r>
      <w:r>
        <w:rPr>
          <w:i/>
        </w:rPr>
        <w:tab/>
      </w:r>
      <w:r>
        <w:rPr>
          <w:i/>
        </w:rPr>
        <w:tab/>
        <w:t>Source: Huawei, Hisilicon</w:t>
      </w:r>
    </w:p>
    <w:p w14:paraId="276AC4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6526C" w14:textId="19106A0F" w:rsidR="009B35E1" w:rsidRDefault="009B35E1" w:rsidP="009B35E1">
      <w:pPr>
        <w:rPr>
          <w:rFonts w:ascii="Arial" w:hAnsi="Arial" w:cs="Arial"/>
          <w:b/>
          <w:sz w:val="24"/>
        </w:rPr>
      </w:pPr>
      <w:r>
        <w:rPr>
          <w:rFonts w:ascii="Arial" w:hAnsi="Arial" w:cs="Arial"/>
          <w:b/>
          <w:color w:val="0000FF"/>
          <w:sz w:val="24"/>
        </w:rPr>
        <w:t>R4-2409469</w:t>
      </w:r>
      <w:r>
        <w:rPr>
          <w:rFonts w:ascii="Arial" w:hAnsi="Arial" w:cs="Arial"/>
          <w:b/>
          <w:color w:val="0000FF"/>
          <w:sz w:val="24"/>
        </w:rPr>
        <w:tab/>
      </w:r>
      <w:r>
        <w:rPr>
          <w:rFonts w:ascii="Arial" w:hAnsi="Arial" w:cs="Arial"/>
          <w:b/>
          <w:sz w:val="24"/>
        </w:rPr>
        <w:t>(NR_CADC_R18_yBDL_xBUL)  CR for TS 38101-1 to clarify 1 UL configuration for NR CA</w:t>
      </w:r>
    </w:p>
    <w:p w14:paraId="71F9520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CR-2343  rev  Cat: B (Rel-18)</w:t>
      </w:r>
      <w:r>
        <w:rPr>
          <w:i/>
        </w:rPr>
        <w:br/>
      </w:r>
      <w:r>
        <w:rPr>
          <w:i/>
        </w:rPr>
        <w:br/>
      </w:r>
      <w:r>
        <w:rPr>
          <w:i/>
        </w:rPr>
        <w:tab/>
      </w:r>
      <w:r>
        <w:rPr>
          <w:i/>
        </w:rPr>
        <w:tab/>
      </w:r>
      <w:r>
        <w:rPr>
          <w:i/>
        </w:rPr>
        <w:tab/>
      </w:r>
      <w:r>
        <w:rPr>
          <w:i/>
        </w:rPr>
        <w:tab/>
      </w:r>
      <w:r>
        <w:rPr>
          <w:i/>
        </w:rPr>
        <w:tab/>
        <w:t>Source: Huawei, Hisilicon, Skyworks Solutions Inc.</w:t>
      </w:r>
    </w:p>
    <w:p w14:paraId="75ACA2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B61F2" w14:textId="77777777" w:rsidR="009B35E1" w:rsidRDefault="009B35E1" w:rsidP="009B35E1">
      <w:pPr>
        <w:pStyle w:val="Heading4"/>
      </w:pPr>
      <w:bookmarkStart w:id="59" w:name="_Toc166753386"/>
      <w:r>
        <w:t>6.1.2</w:t>
      </w:r>
      <w:r>
        <w:tab/>
        <w:t>Moderator summary and conclusions</w:t>
      </w:r>
      <w:bookmarkEnd w:id="59"/>
    </w:p>
    <w:p w14:paraId="0D3EB0C7" w14:textId="56D65E15" w:rsidR="009B35E1" w:rsidRDefault="009B35E1" w:rsidP="009B35E1">
      <w:pPr>
        <w:rPr>
          <w:rFonts w:ascii="Arial" w:hAnsi="Arial" w:cs="Arial"/>
          <w:b/>
          <w:sz w:val="24"/>
        </w:rPr>
      </w:pPr>
      <w:r>
        <w:rPr>
          <w:rFonts w:ascii="Arial" w:hAnsi="Arial" w:cs="Arial"/>
          <w:b/>
          <w:color w:val="0000FF"/>
          <w:sz w:val="24"/>
        </w:rPr>
        <w:t>R4-2408916</w:t>
      </w:r>
      <w:r>
        <w:rPr>
          <w:rFonts w:ascii="Arial" w:hAnsi="Arial" w:cs="Arial"/>
          <w:b/>
          <w:color w:val="0000FF"/>
          <w:sz w:val="24"/>
        </w:rPr>
        <w:tab/>
      </w:r>
      <w:r>
        <w:rPr>
          <w:rFonts w:ascii="Arial" w:hAnsi="Arial" w:cs="Arial"/>
          <w:b/>
          <w:sz w:val="24"/>
        </w:rPr>
        <w:t>Topic summary for [111][105] NR_Baskets_Part_1</w:t>
      </w:r>
    </w:p>
    <w:p w14:paraId="0C76D19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1BA102EC" w14:textId="77777777" w:rsidR="009B35E1" w:rsidRDefault="009B35E1" w:rsidP="009B35E1">
      <w:pPr>
        <w:rPr>
          <w:rFonts w:ascii="Arial" w:hAnsi="Arial" w:cs="Arial"/>
          <w:b/>
        </w:rPr>
      </w:pPr>
      <w:r>
        <w:rPr>
          <w:rFonts w:ascii="Arial" w:hAnsi="Arial" w:cs="Arial"/>
          <w:b/>
        </w:rPr>
        <w:t xml:space="preserve">Abstract: </w:t>
      </w:r>
    </w:p>
    <w:p w14:paraId="2CC1BF1C" w14:textId="77777777" w:rsidR="009B35E1" w:rsidRDefault="009B35E1" w:rsidP="009B35E1">
      <w:r>
        <w:t>Summary for AI 6.1, 12.3</w:t>
      </w:r>
    </w:p>
    <w:p w14:paraId="71230B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946EB" w14:textId="77777777" w:rsidR="009B35E1" w:rsidRDefault="009B35E1" w:rsidP="009B35E1">
      <w:pPr>
        <w:pStyle w:val="Heading3"/>
      </w:pPr>
      <w:bookmarkStart w:id="60" w:name="_Toc166753387"/>
      <w:r>
        <w:t>6.2</w:t>
      </w:r>
      <w:r>
        <w:tab/>
        <w:t>Moderator summary and conclusions (for basket WI AI 5.3 to AI 5.22 )</w:t>
      </w:r>
      <w:bookmarkEnd w:id="60"/>
    </w:p>
    <w:p w14:paraId="660DA0C7" w14:textId="20EA6CF1" w:rsidR="009B35E1" w:rsidRDefault="009B35E1" w:rsidP="009B35E1">
      <w:pPr>
        <w:rPr>
          <w:rFonts w:ascii="Arial" w:hAnsi="Arial" w:cs="Arial"/>
          <w:b/>
          <w:sz w:val="24"/>
        </w:rPr>
      </w:pPr>
      <w:r>
        <w:rPr>
          <w:rFonts w:ascii="Arial" w:hAnsi="Arial" w:cs="Arial"/>
          <w:b/>
          <w:color w:val="0000FF"/>
          <w:sz w:val="24"/>
        </w:rPr>
        <w:t>R4-2408917</w:t>
      </w:r>
      <w:r>
        <w:rPr>
          <w:rFonts w:ascii="Arial" w:hAnsi="Arial" w:cs="Arial"/>
          <w:b/>
          <w:color w:val="0000FF"/>
          <w:sz w:val="24"/>
        </w:rPr>
        <w:tab/>
      </w:r>
      <w:r>
        <w:rPr>
          <w:rFonts w:ascii="Arial" w:hAnsi="Arial" w:cs="Arial"/>
          <w:b/>
          <w:sz w:val="24"/>
        </w:rPr>
        <w:t>Topic summary for [111][106] NR_Baskets_Part_2</w:t>
      </w:r>
    </w:p>
    <w:p w14:paraId="60053D8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5E92E1F" w14:textId="77777777" w:rsidR="009B35E1" w:rsidRDefault="009B35E1" w:rsidP="009B35E1">
      <w:pPr>
        <w:rPr>
          <w:rFonts w:ascii="Arial" w:hAnsi="Arial" w:cs="Arial"/>
          <w:b/>
        </w:rPr>
      </w:pPr>
      <w:r>
        <w:rPr>
          <w:rFonts w:ascii="Arial" w:hAnsi="Arial" w:cs="Arial"/>
          <w:b/>
        </w:rPr>
        <w:t xml:space="preserve">Abstract: </w:t>
      </w:r>
    </w:p>
    <w:p w14:paraId="5459EEC0" w14:textId="77777777" w:rsidR="009B35E1" w:rsidRDefault="009B35E1" w:rsidP="009B35E1">
      <w:r>
        <w:t>Summary for AI 6.3 – 6.8</w:t>
      </w:r>
    </w:p>
    <w:p w14:paraId="0672FC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6EDE" w14:textId="25FE0328" w:rsidR="009B35E1" w:rsidRDefault="009B35E1" w:rsidP="009B35E1">
      <w:pPr>
        <w:rPr>
          <w:rFonts w:ascii="Arial" w:hAnsi="Arial" w:cs="Arial"/>
          <w:b/>
          <w:sz w:val="24"/>
        </w:rPr>
      </w:pPr>
      <w:r>
        <w:rPr>
          <w:rFonts w:ascii="Arial" w:hAnsi="Arial" w:cs="Arial"/>
          <w:b/>
          <w:color w:val="0000FF"/>
          <w:sz w:val="24"/>
        </w:rPr>
        <w:t>R4-2408918</w:t>
      </w:r>
      <w:r>
        <w:rPr>
          <w:rFonts w:ascii="Arial" w:hAnsi="Arial" w:cs="Arial"/>
          <w:b/>
          <w:color w:val="0000FF"/>
          <w:sz w:val="24"/>
        </w:rPr>
        <w:tab/>
      </w:r>
      <w:r>
        <w:rPr>
          <w:rFonts w:ascii="Arial" w:hAnsi="Arial" w:cs="Arial"/>
          <w:b/>
          <w:sz w:val="24"/>
        </w:rPr>
        <w:t>Topic summary for [111][107] NR_Baskets_Part_3</w:t>
      </w:r>
    </w:p>
    <w:p w14:paraId="4052D79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20B8FDF" w14:textId="77777777" w:rsidR="009B35E1" w:rsidRDefault="009B35E1" w:rsidP="009B35E1">
      <w:pPr>
        <w:rPr>
          <w:rFonts w:ascii="Arial" w:hAnsi="Arial" w:cs="Arial"/>
          <w:b/>
        </w:rPr>
      </w:pPr>
      <w:r>
        <w:rPr>
          <w:rFonts w:ascii="Arial" w:hAnsi="Arial" w:cs="Arial"/>
          <w:b/>
        </w:rPr>
        <w:lastRenderedPageBreak/>
        <w:t xml:space="preserve">Abstract: </w:t>
      </w:r>
    </w:p>
    <w:p w14:paraId="00F9327F" w14:textId="77777777" w:rsidR="009B35E1" w:rsidRDefault="009B35E1" w:rsidP="009B35E1">
      <w:r>
        <w:t>Summary for AI 6.9 – 6.13</w:t>
      </w:r>
    </w:p>
    <w:p w14:paraId="6BADA63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9E86D" w14:textId="3BD4A64B" w:rsidR="009B35E1" w:rsidRDefault="009B35E1" w:rsidP="009B35E1">
      <w:pPr>
        <w:rPr>
          <w:rFonts w:ascii="Arial" w:hAnsi="Arial" w:cs="Arial"/>
          <w:b/>
          <w:sz w:val="24"/>
        </w:rPr>
      </w:pPr>
      <w:r>
        <w:rPr>
          <w:rFonts w:ascii="Arial" w:hAnsi="Arial" w:cs="Arial"/>
          <w:b/>
          <w:color w:val="0000FF"/>
          <w:sz w:val="24"/>
        </w:rPr>
        <w:t>R4-2408920</w:t>
      </w:r>
      <w:r>
        <w:rPr>
          <w:rFonts w:ascii="Arial" w:hAnsi="Arial" w:cs="Arial"/>
          <w:b/>
          <w:color w:val="0000FF"/>
          <w:sz w:val="24"/>
        </w:rPr>
        <w:tab/>
      </w:r>
      <w:r>
        <w:rPr>
          <w:rFonts w:ascii="Arial" w:hAnsi="Arial" w:cs="Arial"/>
          <w:b/>
          <w:sz w:val="24"/>
        </w:rPr>
        <w:t>Topic summary for [111][109] LTE_NR_HPUE_FWVM</w:t>
      </w:r>
    </w:p>
    <w:p w14:paraId="46AD08E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6CAC137" w14:textId="77777777" w:rsidR="009B35E1" w:rsidRDefault="009B35E1" w:rsidP="009B35E1">
      <w:pPr>
        <w:rPr>
          <w:rFonts w:ascii="Arial" w:hAnsi="Arial" w:cs="Arial"/>
          <w:b/>
        </w:rPr>
      </w:pPr>
      <w:r>
        <w:rPr>
          <w:rFonts w:ascii="Arial" w:hAnsi="Arial" w:cs="Arial"/>
          <w:b/>
        </w:rPr>
        <w:t xml:space="preserve">Abstract: </w:t>
      </w:r>
    </w:p>
    <w:p w14:paraId="4935DF38" w14:textId="77777777" w:rsidR="009B35E1" w:rsidRDefault="009B35E1" w:rsidP="009B35E1">
      <w:r>
        <w:t>Summary for AI 6.14</w:t>
      </w:r>
    </w:p>
    <w:p w14:paraId="0BC562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BD3D6" w14:textId="00608174" w:rsidR="009B35E1" w:rsidRDefault="009B35E1" w:rsidP="009B35E1">
      <w:pPr>
        <w:rPr>
          <w:rFonts w:ascii="Arial" w:hAnsi="Arial" w:cs="Arial"/>
          <w:b/>
          <w:sz w:val="24"/>
        </w:rPr>
      </w:pPr>
      <w:r>
        <w:rPr>
          <w:rFonts w:ascii="Arial" w:hAnsi="Arial" w:cs="Arial"/>
          <w:b/>
          <w:color w:val="0000FF"/>
          <w:sz w:val="24"/>
        </w:rPr>
        <w:t>R4-2408921</w:t>
      </w:r>
      <w:r>
        <w:rPr>
          <w:rFonts w:ascii="Arial" w:hAnsi="Arial" w:cs="Arial"/>
          <w:b/>
          <w:color w:val="0000FF"/>
          <w:sz w:val="24"/>
        </w:rPr>
        <w:tab/>
      </w:r>
      <w:r>
        <w:rPr>
          <w:rFonts w:ascii="Arial" w:hAnsi="Arial" w:cs="Arial"/>
          <w:b/>
          <w:sz w:val="24"/>
        </w:rPr>
        <w:t>Topic summary for [111][110] HPUE_Basket_EN-DC</w:t>
      </w:r>
    </w:p>
    <w:p w14:paraId="5CDA66C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DFF1304" w14:textId="77777777" w:rsidR="009B35E1" w:rsidRDefault="009B35E1" w:rsidP="009B35E1">
      <w:pPr>
        <w:rPr>
          <w:rFonts w:ascii="Arial" w:hAnsi="Arial" w:cs="Arial"/>
          <w:b/>
        </w:rPr>
      </w:pPr>
      <w:r>
        <w:rPr>
          <w:rFonts w:ascii="Arial" w:hAnsi="Arial" w:cs="Arial"/>
          <w:b/>
        </w:rPr>
        <w:t xml:space="preserve">Abstract: </w:t>
      </w:r>
    </w:p>
    <w:p w14:paraId="5F0B1F7F" w14:textId="77777777" w:rsidR="009B35E1" w:rsidRDefault="009B35E1" w:rsidP="009B35E1">
      <w:r>
        <w:t>Summary for AI 6.15</w:t>
      </w:r>
    </w:p>
    <w:p w14:paraId="4775DD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4EDAC" w14:textId="54C94AF0" w:rsidR="009B35E1" w:rsidRDefault="009B35E1" w:rsidP="009B35E1">
      <w:pPr>
        <w:rPr>
          <w:rFonts w:ascii="Arial" w:hAnsi="Arial" w:cs="Arial"/>
          <w:b/>
          <w:sz w:val="24"/>
        </w:rPr>
      </w:pPr>
      <w:r>
        <w:rPr>
          <w:rFonts w:ascii="Arial" w:hAnsi="Arial" w:cs="Arial"/>
          <w:b/>
          <w:color w:val="0000FF"/>
          <w:sz w:val="24"/>
        </w:rPr>
        <w:t>R4-2408922</w:t>
      </w:r>
      <w:r>
        <w:rPr>
          <w:rFonts w:ascii="Arial" w:hAnsi="Arial" w:cs="Arial"/>
          <w:b/>
          <w:color w:val="0000FF"/>
          <w:sz w:val="24"/>
        </w:rPr>
        <w:tab/>
      </w:r>
      <w:r>
        <w:rPr>
          <w:rFonts w:ascii="Arial" w:hAnsi="Arial" w:cs="Arial"/>
          <w:b/>
          <w:sz w:val="24"/>
        </w:rPr>
        <w:t>Topic summary for [111][111] HPUE_Basket_Intra-CA_TDD</w:t>
      </w:r>
    </w:p>
    <w:p w14:paraId="2FE460D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16235C9" w14:textId="77777777" w:rsidR="009B35E1" w:rsidRDefault="009B35E1" w:rsidP="009B35E1">
      <w:pPr>
        <w:rPr>
          <w:rFonts w:ascii="Arial" w:hAnsi="Arial" w:cs="Arial"/>
          <w:b/>
        </w:rPr>
      </w:pPr>
      <w:r>
        <w:rPr>
          <w:rFonts w:ascii="Arial" w:hAnsi="Arial" w:cs="Arial"/>
          <w:b/>
        </w:rPr>
        <w:t xml:space="preserve">Abstract: </w:t>
      </w:r>
    </w:p>
    <w:p w14:paraId="791F0966" w14:textId="77777777" w:rsidR="009B35E1" w:rsidRDefault="009B35E1" w:rsidP="009B35E1">
      <w:r>
        <w:t>Summary for AI 6.16</w:t>
      </w:r>
    </w:p>
    <w:p w14:paraId="5A3046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F63AA" w14:textId="62FA01DD" w:rsidR="009B35E1" w:rsidRDefault="009B35E1" w:rsidP="009B35E1">
      <w:pPr>
        <w:rPr>
          <w:rFonts w:ascii="Arial" w:hAnsi="Arial" w:cs="Arial"/>
          <w:b/>
          <w:sz w:val="24"/>
        </w:rPr>
      </w:pPr>
      <w:r>
        <w:rPr>
          <w:rFonts w:ascii="Arial" w:hAnsi="Arial" w:cs="Arial"/>
          <w:b/>
          <w:color w:val="0000FF"/>
          <w:sz w:val="24"/>
        </w:rPr>
        <w:t>R4-2408923</w:t>
      </w:r>
      <w:r>
        <w:rPr>
          <w:rFonts w:ascii="Arial" w:hAnsi="Arial" w:cs="Arial"/>
          <w:b/>
          <w:color w:val="0000FF"/>
          <w:sz w:val="24"/>
        </w:rPr>
        <w:tab/>
      </w:r>
      <w:r>
        <w:rPr>
          <w:rFonts w:ascii="Arial" w:hAnsi="Arial" w:cs="Arial"/>
          <w:b/>
          <w:sz w:val="24"/>
        </w:rPr>
        <w:t>Topic summary for [111][112] HPUE_Basket_inter-CA_SUL</w:t>
      </w:r>
    </w:p>
    <w:p w14:paraId="448134A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29EB7607" w14:textId="77777777" w:rsidR="009B35E1" w:rsidRDefault="009B35E1" w:rsidP="009B35E1">
      <w:pPr>
        <w:rPr>
          <w:rFonts w:ascii="Arial" w:hAnsi="Arial" w:cs="Arial"/>
          <w:b/>
        </w:rPr>
      </w:pPr>
      <w:r>
        <w:rPr>
          <w:rFonts w:ascii="Arial" w:hAnsi="Arial" w:cs="Arial"/>
          <w:b/>
        </w:rPr>
        <w:t xml:space="preserve">Abstract: </w:t>
      </w:r>
    </w:p>
    <w:p w14:paraId="47C5A6BB" w14:textId="77777777" w:rsidR="009B35E1" w:rsidRDefault="009B35E1" w:rsidP="009B35E1">
      <w:r>
        <w:t>Summary for AI 6.17</w:t>
      </w:r>
    </w:p>
    <w:p w14:paraId="161180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46577" w14:textId="2148C75A" w:rsidR="009B35E1" w:rsidRDefault="009B35E1" w:rsidP="009B35E1">
      <w:pPr>
        <w:rPr>
          <w:rFonts w:ascii="Arial" w:hAnsi="Arial" w:cs="Arial"/>
          <w:b/>
          <w:sz w:val="24"/>
        </w:rPr>
      </w:pPr>
      <w:r>
        <w:rPr>
          <w:rFonts w:ascii="Arial" w:hAnsi="Arial" w:cs="Arial"/>
          <w:b/>
          <w:color w:val="0000FF"/>
          <w:sz w:val="24"/>
        </w:rPr>
        <w:t>R4-2408924</w:t>
      </w:r>
      <w:r>
        <w:rPr>
          <w:rFonts w:ascii="Arial" w:hAnsi="Arial" w:cs="Arial"/>
          <w:b/>
          <w:color w:val="0000FF"/>
          <w:sz w:val="24"/>
        </w:rPr>
        <w:tab/>
      </w:r>
      <w:r>
        <w:rPr>
          <w:rFonts w:ascii="Arial" w:hAnsi="Arial" w:cs="Arial"/>
          <w:b/>
          <w:sz w:val="24"/>
        </w:rPr>
        <w:t>Topic summary for [111][113] HPUE_Basket_FDD</w:t>
      </w:r>
    </w:p>
    <w:p w14:paraId="3F41661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46B280A4" w14:textId="77777777" w:rsidR="009B35E1" w:rsidRDefault="009B35E1" w:rsidP="009B35E1">
      <w:pPr>
        <w:rPr>
          <w:rFonts w:ascii="Arial" w:hAnsi="Arial" w:cs="Arial"/>
          <w:b/>
        </w:rPr>
      </w:pPr>
      <w:r>
        <w:rPr>
          <w:rFonts w:ascii="Arial" w:hAnsi="Arial" w:cs="Arial"/>
          <w:b/>
        </w:rPr>
        <w:t xml:space="preserve">Abstract: </w:t>
      </w:r>
    </w:p>
    <w:p w14:paraId="504AB663" w14:textId="77777777" w:rsidR="009B35E1" w:rsidRDefault="009B35E1" w:rsidP="009B35E1">
      <w:r>
        <w:t>Summary for AI 6.18, 6.19</w:t>
      </w:r>
    </w:p>
    <w:p w14:paraId="2654A4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BED34" w14:textId="7D469D29" w:rsidR="009B35E1" w:rsidRDefault="009B35E1" w:rsidP="009B35E1">
      <w:pPr>
        <w:rPr>
          <w:rFonts w:ascii="Arial" w:hAnsi="Arial" w:cs="Arial"/>
          <w:b/>
          <w:sz w:val="24"/>
        </w:rPr>
      </w:pPr>
      <w:r>
        <w:rPr>
          <w:rFonts w:ascii="Arial" w:hAnsi="Arial" w:cs="Arial"/>
          <w:b/>
          <w:color w:val="0000FF"/>
          <w:sz w:val="24"/>
        </w:rPr>
        <w:t>R4-2408925</w:t>
      </w:r>
      <w:r>
        <w:rPr>
          <w:rFonts w:ascii="Arial" w:hAnsi="Arial" w:cs="Arial"/>
          <w:b/>
          <w:color w:val="0000FF"/>
          <w:sz w:val="24"/>
        </w:rPr>
        <w:tab/>
      </w:r>
      <w:r>
        <w:rPr>
          <w:rFonts w:ascii="Arial" w:hAnsi="Arial" w:cs="Arial"/>
          <w:b/>
          <w:sz w:val="24"/>
        </w:rPr>
        <w:t>Topic summary for [111][114] LTE_NR_Other_WI</w:t>
      </w:r>
    </w:p>
    <w:p w14:paraId="3EBCE8F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D8CF4D6" w14:textId="77777777" w:rsidR="009B35E1" w:rsidRDefault="009B35E1" w:rsidP="009B35E1">
      <w:pPr>
        <w:rPr>
          <w:rFonts w:ascii="Arial" w:hAnsi="Arial" w:cs="Arial"/>
          <w:b/>
        </w:rPr>
      </w:pPr>
      <w:r>
        <w:rPr>
          <w:rFonts w:ascii="Arial" w:hAnsi="Arial" w:cs="Arial"/>
          <w:b/>
        </w:rPr>
        <w:t xml:space="preserve">Abstract: </w:t>
      </w:r>
    </w:p>
    <w:p w14:paraId="40293DE2" w14:textId="77777777" w:rsidR="009B35E1" w:rsidRDefault="009B35E1" w:rsidP="009B35E1">
      <w:r>
        <w:lastRenderedPageBreak/>
        <w:t>Summary for AI 6.20</w:t>
      </w:r>
    </w:p>
    <w:p w14:paraId="6427C7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49696" w14:textId="053BADC1" w:rsidR="009B35E1" w:rsidRDefault="009B35E1" w:rsidP="009B35E1">
      <w:pPr>
        <w:rPr>
          <w:rFonts w:ascii="Arial" w:hAnsi="Arial" w:cs="Arial"/>
          <w:b/>
          <w:sz w:val="24"/>
        </w:rPr>
      </w:pPr>
      <w:r>
        <w:rPr>
          <w:rFonts w:ascii="Arial" w:hAnsi="Arial" w:cs="Arial"/>
          <w:b/>
          <w:color w:val="0000FF"/>
          <w:sz w:val="24"/>
        </w:rPr>
        <w:t>R4-2408926</w:t>
      </w:r>
      <w:r>
        <w:rPr>
          <w:rFonts w:ascii="Arial" w:hAnsi="Arial" w:cs="Arial"/>
          <w:b/>
          <w:color w:val="0000FF"/>
          <w:sz w:val="24"/>
        </w:rPr>
        <w:tab/>
      </w:r>
      <w:r>
        <w:rPr>
          <w:rFonts w:ascii="Arial" w:hAnsi="Arial" w:cs="Arial"/>
          <w:b/>
          <w:sz w:val="24"/>
        </w:rPr>
        <w:t>Topic summary for [111][115] NR_3Tx-4Rx_WI</w:t>
      </w:r>
    </w:p>
    <w:p w14:paraId="753D7E1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B8AAAFD" w14:textId="77777777" w:rsidR="009B35E1" w:rsidRDefault="009B35E1" w:rsidP="009B35E1">
      <w:pPr>
        <w:rPr>
          <w:rFonts w:ascii="Arial" w:hAnsi="Arial" w:cs="Arial"/>
          <w:b/>
        </w:rPr>
      </w:pPr>
      <w:r>
        <w:rPr>
          <w:rFonts w:ascii="Arial" w:hAnsi="Arial" w:cs="Arial"/>
          <w:b/>
        </w:rPr>
        <w:t xml:space="preserve">Abstract: </w:t>
      </w:r>
    </w:p>
    <w:p w14:paraId="64EF7550" w14:textId="77777777" w:rsidR="009B35E1" w:rsidRDefault="009B35E1" w:rsidP="009B35E1">
      <w:r>
        <w:t>Summary for AI 5.2.3, 6.21</w:t>
      </w:r>
    </w:p>
    <w:p w14:paraId="5A37AB2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14B9D" w14:textId="77777777" w:rsidR="009B35E1" w:rsidRDefault="009B35E1" w:rsidP="009B35E1">
      <w:pPr>
        <w:pStyle w:val="Heading3"/>
      </w:pPr>
      <w:bookmarkStart w:id="61" w:name="_Toc166753388"/>
      <w:r>
        <w:t>6.3</w:t>
      </w:r>
      <w:r>
        <w:tab/>
        <w:t>Rel-18 Dual Connectivity (DC) of 1 band LTE (1DL/1UL) and 1 NR band (1DL/1UL)</w:t>
      </w:r>
      <w:bookmarkEnd w:id="61"/>
    </w:p>
    <w:p w14:paraId="6330F8E1" w14:textId="5DA6BF77" w:rsidR="009B35E1" w:rsidRDefault="009B35E1" w:rsidP="009B35E1">
      <w:pPr>
        <w:rPr>
          <w:rFonts w:ascii="Arial" w:hAnsi="Arial" w:cs="Arial"/>
          <w:b/>
          <w:sz w:val="24"/>
        </w:rPr>
      </w:pPr>
      <w:r>
        <w:rPr>
          <w:rFonts w:ascii="Arial" w:hAnsi="Arial" w:cs="Arial"/>
          <w:b/>
          <w:color w:val="0000FF"/>
          <w:sz w:val="24"/>
        </w:rPr>
        <w:t>R4-2409342</w:t>
      </w:r>
      <w:r>
        <w:rPr>
          <w:rFonts w:ascii="Arial" w:hAnsi="Arial" w:cs="Arial"/>
          <w:b/>
          <w:color w:val="0000FF"/>
          <w:sz w:val="24"/>
        </w:rPr>
        <w:tab/>
      </w:r>
      <w:r>
        <w:rPr>
          <w:rFonts w:ascii="Arial" w:hAnsi="Arial" w:cs="Arial"/>
          <w:b/>
          <w:sz w:val="24"/>
        </w:rPr>
        <w:t>Draft CR 38.101-3 Rel-18 Correction of the MSD values for DC_18A_n77A PC3</w:t>
      </w:r>
    </w:p>
    <w:p w14:paraId="6C7D2CA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666AF9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5328" w14:textId="77777777" w:rsidR="009B35E1" w:rsidRDefault="009B35E1" w:rsidP="009B35E1">
      <w:pPr>
        <w:pStyle w:val="Heading4"/>
      </w:pPr>
      <w:bookmarkStart w:id="62" w:name="_Toc166753389"/>
      <w:r>
        <w:t>6.3.1</w:t>
      </w:r>
      <w:r>
        <w:tab/>
        <w:t>Rapporteur input (WID/TR/big CR)</w:t>
      </w:r>
      <w:bookmarkEnd w:id="62"/>
    </w:p>
    <w:p w14:paraId="2948D541" w14:textId="7868C300" w:rsidR="009B35E1" w:rsidRDefault="009B35E1" w:rsidP="009B35E1">
      <w:pPr>
        <w:rPr>
          <w:rFonts w:ascii="Arial" w:hAnsi="Arial" w:cs="Arial"/>
          <w:b/>
          <w:sz w:val="24"/>
        </w:rPr>
      </w:pPr>
      <w:r>
        <w:rPr>
          <w:rFonts w:ascii="Arial" w:hAnsi="Arial" w:cs="Arial"/>
          <w:b/>
          <w:color w:val="0000FF"/>
          <w:sz w:val="24"/>
        </w:rPr>
        <w:t>R4-2407887</w:t>
      </w:r>
      <w:r>
        <w:rPr>
          <w:rFonts w:ascii="Arial" w:hAnsi="Arial" w:cs="Arial"/>
          <w:b/>
          <w:color w:val="0000FF"/>
          <w:sz w:val="24"/>
        </w:rPr>
        <w:tab/>
      </w:r>
      <w:r>
        <w:rPr>
          <w:rFonts w:ascii="Arial" w:hAnsi="Arial" w:cs="Arial"/>
          <w:b/>
          <w:sz w:val="24"/>
        </w:rPr>
        <w:t>TR 37.718-11-11 v1.4.0 Rel-18 Dual Connectivity (DC) of 1 LTE band (1DL/1UL) and 1 NR band (1DL/1UL)</w:t>
      </w:r>
    </w:p>
    <w:p w14:paraId="0019095B"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v1.4.0</w:t>
      </w:r>
      <w:r>
        <w:rPr>
          <w:i/>
        </w:rPr>
        <w:tab/>
        <w:t xml:space="preserve">  CR-  rev  Cat:  (Rel-18)</w:t>
      </w:r>
      <w:r>
        <w:rPr>
          <w:i/>
        </w:rPr>
        <w:br/>
      </w:r>
      <w:r>
        <w:rPr>
          <w:i/>
        </w:rPr>
        <w:br/>
      </w:r>
      <w:r>
        <w:rPr>
          <w:i/>
        </w:rPr>
        <w:tab/>
      </w:r>
      <w:r>
        <w:rPr>
          <w:i/>
        </w:rPr>
        <w:tab/>
      </w:r>
      <w:r>
        <w:rPr>
          <w:i/>
        </w:rPr>
        <w:tab/>
      </w:r>
      <w:r>
        <w:rPr>
          <w:i/>
        </w:rPr>
        <w:tab/>
      </w:r>
      <w:r>
        <w:rPr>
          <w:i/>
        </w:rPr>
        <w:tab/>
        <w:t>Source: CHTTL</w:t>
      </w:r>
    </w:p>
    <w:p w14:paraId="77DB5E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6EC89" w14:textId="64352649" w:rsidR="009B35E1" w:rsidRDefault="009B35E1" w:rsidP="009B35E1">
      <w:pPr>
        <w:rPr>
          <w:rFonts w:ascii="Arial" w:hAnsi="Arial" w:cs="Arial"/>
          <w:b/>
          <w:sz w:val="24"/>
        </w:rPr>
      </w:pPr>
      <w:r>
        <w:rPr>
          <w:rFonts w:ascii="Arial" w:hAnsi="Arial" w:cs="Arial"/>
          <w:b/>
          <w:color w:val="0000FF"/>
          <w:sz w:val="24"/>
        </w:rPr>
        <w:t>R4-2407888</w:t>
      </w:r>
      <w:r>
        <w:rPr>
          <w:rFonts w:ascii="Arial" w:hAnsi="Arial" w:cs="Arial"/>
          <w:b/>
          <w:color w:val="0000FF"/>
          <w:sz w:val="24"/>
        </w:rPr>
        <w:tab/>
      </w:r>
      <w:r>
        <w:rPr>
          <w:rFonts w:ascii="Arial" w:hAnsi="Arial" w:cs="Arial"/>
          <w:b/>
          <w:sz w:val="24"/>
        </w:rPr>
        <w:t>Big CR for Rel-18 Dual Connectivity (DC) of 1 LTE band (1DL/1UL) and 1 NR band (1DL/1UL)</w:t>
      </w:r>
    </w:p>
    <w:p w14:paraId="64A6F1A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CR-1215  rev  Cat: B (Rel-18)</w:t>
      </w:r>
      <w:r>
        <w:rPr>
          <w:i/>
        </w:rPr>
        <w:br/>
      </w:r>
      <w:r>
        <w:rPr>
          <w:i/>
        </w:rPr>
        <w:br/>
      </w:r>
      <w:r>
        <w:rPr>
          <w:i/>
        </w:rPr>
        <w:tab/>
      </w:r>
      <w:r>
        <w:rPr>
          <w:i/>
        </w:rPr>
        <w:tab/>
      </w:r>
      <w:r>
        <w:rPr>
          <w:i/>
        </w:rPr>
        <w:tab/>
      </w:r>
      <w:r>
        <w:rPr>
          <w:i/>
        </w:rPr>
        <w:tab/>
      </w:r>
      <w:r>
        <w:rPr>
          <w:i/>
        </w:rPr>
        <w:tab/>
        <w:t>Source: CHTTL</w:t>
      </w:r>
    </w:p>
    <w:p w14:paraId="0E7EA459" w14:textId="77777777" w:rsidR="009B35E1" w:rsidRDefault="009B35E1" w:rsidP="009B35E1">
      <w:pPr>
        <w:rPr>
          <w:rFonts w:ascii="Arial" w:hAnsi="Arial" w:cs="Arial"/>
          <w:b/>
        </w:rPr>
      </w:pPr>
      <w:r>
        <w:rPr>
          <w:rFonts w:ascii="Arial" w:hAnsi="Arial" w:cs="Arial"/>
          <w:b/>
        </w:rPr>
        <w:t xml:space="preserve">Abstract: </w:t>
      </w:r>
    </w:p>
    <w:p w14:paraId="63DFDAD3" w14:textId="77777777" w:rsidR="009B35E1" w:rsidRDefault="009B35E1" w:rsidP="009B35E1">
      <w:r>
        <w:t>[Email Approval]</w:t>
      </w:r>
    </w:p>
    <w:p w14:paraId="23C9A8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EA489" w14:textId="4C5B43FA" w:rsidR="009B35E1" w:rsidRDefault="009B35E1" w:rsidP="009B35E1">
      <w:pPr>
        <w:rPr>
          <w:rFonts w:ascii="Arial" w:hAnsi="Arial" w:cs="Arial"/>
          <w:b/>
          <w:sz w:val="24"/>
        </w:rPr>
      </w:pPr>
      <w:r>
        <w:rPr>
          <w:rFonts w:ascii="Arial" w:hAnsi="Arial" w:cs="Arial"/>
          <w:b/>
          <w:color w:val="0000FF"/>
          <w:sz w:val="24"/>
        </w:rPr>
        <w:t>R4-2407890</w:t>
      </w:r>
      <w:r>
        <w:rPr>
          <w:rFonts w:ascii="Arial" w:hAnsi="Arial" w:cs="Arial"/>
          <w:b/>
          <w:color w:val="0000FF"/>
          <w:sz w:val="24"/>
        </w:rPr>
        <w:tab/>
      </w:r>
      <w:r>
        <w:rPr>
          <w:rFonts w:ascii="Arial" w:hAnsi="Arial" w:cs="Arial"/>
          <w:b/>
          <w:sz w:val="24"/>
        </w:rPr>
        <w:t>revised WID for Rel-18 Dual Connectivity (DC) of 1 LTE band (1DL/1UL) and 1 NR band (1DL/1UL)</w:t>
      </w:r>
    </w:p>
    <w:p w14:paraId="6302289A"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302825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7A5E9" w14:textId="77777777" w:rsidR="009B35E1" w:rsidRDefault="009B35E1" w:rsidP="009B35E1">
      <w:pPr>
        <w:pStyle w:val="Heading4"/>
      </w:pPr>
      <w:bookmarkStart w:id="63" w:name="_Toc166753390"/>
      <w:r>
        <w:lastRenderedPageBreak/>
        <w:t>6.3.2</w:t>
      </w:r>
      <w:r>
        <w:tab/>
        <w:t>UE RF requirements without FR2 band</w:t>
      </w:r>
      <w:bookmarkEnd w:id="63"/>
    </w:p>
    <w:p w14:paraId="44F5F55E" w14:textId="295835AC" w:rsidR="009B35E1" w:rsidRDefault="009B35E1" w:rsidP="009B35E1">
      <w:pPr>
        <w:rPr>
          <w:rFonts w:ascii="Arial" w:hAnsi="Arial" w:cs="Arial"/>
          <w:b/>
          <w:sz w:val="24"/>
        </w:rPr>
      </w:pPr>
      <w:r>
        <w:rPr>
          <w:rFonts w:ascii="Arial" w:hAnsi="Arial" w:cs="Arial"/>
          <w:b/>
          <w:color w:val="0000FF"/>
          <w:sz w:val="24"/>
        </w:rPr>
        <w:t>R4-2408453</w:t>
      </w:r>
      <w:r>
        <w:rPr>
          <w:rFonts w:ascii="Arial" w:hAnsi="Arial" w:cs="Arial"/>
          <w:b/>
          <w:color w:val="0000FF"/>
          <w:sz w:val="24"/>
        </w:rPr>
        <w:tab/>
      </w:r>
      <w:r>
        <w:rPr>
          <w:rFonts w:ascii="Arial" w:hAnsi="Arial" w:cs="Arial"/>
          <w:b/>
          <w:sz w:val="24"/>
        </w:rPr>
        <w:t>draft CR 38.101-3 adding 1 LTE + 1 NR EN-DC and NE-DC combinations</w:t>
      </w:r>
    </w:p>
    <w:p w14:paraId="5A00218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NBN</w:t>
      </w:r>
    </w:p>
    <w:p w14:paraId="0649F6EB" w14:textId="77777777" w:rsidR="009B35E1" w:rsidRDefault="009B35E1" w:rsidP="009B35E1">
      <w:pPr>
        <w:rPr>
          <w:rFonts w:ascii="Arial" w:hAnsi="Arial" w:cs="Arial"/>
          <w:b/>
        </w:rPr>
      </w:pPr>
      <w:r>
        <w:rPr>
          <w:rFonts w:ascii="Arial" w:hAnsi="Arial" w:cs="Arial"/>
          <w:b/>
        </w:rPr>
        <w:t xml:space="preserve">Abstract: </w:t>
      </w:r>
    </w:p>
    <w:p w14:paraId="47213BDA" w14:textId="77777777" w:rsidR="009B35E1" w:rsidRDefault="009B35E1" w:rsidP="009B35E1">
      <w:r>
        <w:t>draft CR 38.101-3 adding 1 LTE + 1 NR EN-DC and NE-DC combinations</w:t>
      </w:r>
    </w:p>
    <w:p w14:paraId="6E71723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2495F" w14:textId="644ABBBF" w:rsidR="009B35E1" w:rsidRDefault="009B35E1" w:rsidP="009B35E1">
      <w:pPr>
        <w:rPr>
          <w:rFonts w:ascii="Arial" w:hAnsi="Arial" w:cs="Arial"/>
          <w:b/>
          <w:sz w:val="24"/>
        </w:rPr>
      </w:pPr>
      <w:r>
        <w:rPr>
          <w:rFonts w:ascii="Arial" w:hAnsi="Arial" w:cs="Arial"/>
          <w:b/>
          <w:color w:val="0000FF"/>
          <w:sz w:val="24"/>
        </w:rPr>
        <w:t>R4-2408454</w:t>
      </w:r>
      <w:r>
        <w:rPr>
          <w:rFonts w:ascii="Arial" w:hAnsi="Arial" w:cs="Arial"/>
          <w:b/>
          <w:color w:val="0000FF"/>
          <w:sz w:val="24"/>
        </w:rPr>
        <w:tab/>
      </w:r>
      <w:r>
        <w:rPr>
          <w:rFonts w:ascii="Arial" w:hAnsi="Arial" w:cs="Arial"/>
          <w:b/>
          <w:sz w:val="24"/>
        </w:rPr>
        <w:t>TP for 37.718-11-11 to include DC_n40A_42A, DC_n40A_42C and DC_n40A_42D</w:t>
      </w:r>
    </w:p>
    <w:p w14:paraId="1476F7D0"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v0.9.0</w:t>
      </w:r>
      <w:r>
        <w:rPr>
          <w:i/>
        </w:rPr>
        <w:tab/>
        <w:t xml:space="preserve">  CR-  rev  Cat:  (Rel-18)</w:t>
      </w:r>
      <w:r>
        <w:rPr>
          <w:i/>
        </w:rPr>
        <w:br/>
      </w:r>
      <w:r>
        <w:rPr>
          <w:i/>
        </w:rPr>
        <w:br/>
      </w:r>
      <w:r>
        <w:rPr>
          <w:i/>
        </w:rPr>
        <w:tab/>
      </w:r>
      <w:r>
        <w:rPr>
          <w:i/>
        </w:rPr>
        <w:tab/>
      </w:r>
      <w:r>
        <w:rPr>
          <w:i/>
        </w:rPr>
        <w:tab/>
      </w:r>
      <w:r>
        <w:rPr>
          <w:i/>
        </w:rPr>
        <w:tab/>
      </w:r>
      <w:r>
        <w:rPr>
          <w:i/>
        </w:rPr>
        <w:tab/>
        <w:t>Source: Ericsson, NBN</w:t>
      </w:r>
    </w:p>
    <w:p w14:paraId="7F5F8FD5" w14:textId="77777777" w:rsidR="009B35E1" w:rsidRDefault="009B35E1" w:rsidP="009B35E1">
      <w:pPr>
        <w:rPr>
          <w:rFonts w:ascii="Arial" w:hAnsi="Arial" w:cs="Arial"/>
          <w:b/>
        </w:rPr>
      </w:pPr>
      <w:r>
        <w:rPr>
          <w:rFonts w:ascii="Arial" w:hAnsi="Arial" w:cs="Arial"/>
          <w:b/>
        </w:rPr>
        <w:t xml:space="preserve">Abstract: </w:t>
      </w:r>
    </w:p>
    <w:p w14:paraId="2B7E2211" w14:textId="77777777" w:rsidR="009B35E1" w:rsidRDefault="009B35E1" w:rsidP="009B35E1">
      <w:r>
        <w:t>TP for 37.718-11-11 to include DC_n40A_42A, DC_n40A_42C and DC_n40A_42D</w:t>
      </w:r>
    </w:p>
    <w:p w14:paraId="57F3ADD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64CED" w14:textId="7E28733E" w:rsidR="009B35E1" w:rsidRDefault="009B35E1" w:rsidP="009B35E1">
      <w:pPr>
        <w:rPr>
          <w:rFonts w:ascii="Arial" w:hAnsi="Arial" w:cs="Arial"/>
          <w:b/>
          <w:sz w:val="24"/>
        </w:rPr>
      </w:pPr>
      <w:r>
        <w:rPr>
          <w:rFonts w:ascii="Arial" w:hAnsi="Arial" w:cs="Arial"/>
          <w:b/>
          <w:color w:val="0000FF"/>
          <w:sz w:val="24"/>
        </w:rPr>
        <w:t>R4-2408457</w:t>
      </w:r>
      <w:r>
        <w:rPr>
          <w:rFonts w:ascii="Arial" w:hAnsi="Arial" w:cs="Arial"/>
          <w:b/>
          <w:color w:val="0000FF"/>
          <w:sz w:val="24"/>
        </w:rPr>
        <w:tab/>
      </w:r>
      <w:r>
        <w:rPr>
          <w:rFonts w:ascii="Arial" w:hAnsi="Arial" w:cs="Arial"/>
          <w:b/>
          <w:sz w:val="24"/>
        </w:rPr>
        <w:t>draft CR 38.101-3 adding 1 LTE + 1 NR EN-DC combinations</w:t>
      </w:r>
    </w:p>
    <w:p w14:paraId="7E4FA68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w:t>
      </w:r>
    </w:p>
    <w:p w14:paraId="00C3F3BF" w14:textId="77777777" w:rsidR="009B35E1" w:rsidRDefault="009B35E1" w:rsidP="009B35E1">
      <w:pPr>
        <w:rPr>
          <w:rFonts w:ascii="Arial" w:hAnsi="Arial" w:cs="Arial"/>
          <w:b/>
        </w:rPr>
      </w:pPr>
      <w:r>
        <w:rPr>
          <w:rFonts w:ascii="Arial" w:hAnsi="Arial" w:cs="Arial"/>
          <w:b/>
        </w:rPr>
        <w:t xml:space="preserve">Abstract: </w:t>
      </w:r>
    </w:p>
    <w:p w14:paraId="79041BA3" w14:textId="77777777" w:rsidR="009B35E1" w:rsidRDefault="009B35E1" w:rsidP="009B35E1">
      <w:r>
        <w:t>draft CR 38.101-3 adding 1 LTE + 1 NR EN-DC combinations</w:t>
      </w:r>
    </w:p>
    <w:p w14:paraId="4627FE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78D4" w14:textId="5D7C96D1" w:rsidR="009B35E1" w:rsidRDefault="009B35E1" w:rsidP="009B35E1">
      <w:pPr>
        <w:rPr>
          <w:rFonts w:ascii="Arial" w:hAnsi="Arial" w:cs="Arial"/>
          <w:b/>
          <w:sz w:val="24"/>
        </w:rPr>
      </w:pPr>
      <w:r>
        <w:rPr>
          <w:rFonts w:ascii="Arial" w:hAnsi="Arial" w:cs="Arial"/>
          <w:b/>
          <w:color w:val="0000FF"/>
          <w:sz w:val="24"/>
        </w:rPr>
        <w:t>R4-2408860</w:t>
      </w:r>
      <w:r>
        <w:rPr>
          <w:rFonts w:ascii="Arial" w:hAnsi="Arial" w:cs="Arial"/>
          <w:b/>
          <w:color w:val="0000FF"/>
          <w:sz w:val="24"/>
        </w:rPr>
        <w:tab/>
      </w:r>
      <w:r>
        <w:rPr>
          <w:rFonts w:ascii="Arial" w:hAnsi="Arial" w:cs="Arial"/>
          <w:b/>
          <w:sz w:val="24"/>
        </w:rPr>
        <w:t>Draft CR for EN-DC Harmonic Mixing clean-up PC3</w:t>
      </w:r>
    </w:p>
    <w:p w14:paraId="0194A88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Qualcomm France</w:t>
      </w:r>
    </w:p>
    <w:p w14:paraId="637B65B6" w14:textId="77777777" w:rsidR="009B35E1" w:rsidRDefault="009B35E1" w:rsidP="009B35E1">
      <w:pPr>
        <w:rPr>
          <w:rFonts w:ascii="Arial" w:hAnsi="Arial" w:cs="Arial"/>
          <w:b/>
        </w:rPr>
      </w:pPr>
      <w:r>
        <w:rPr>
          <w:rFonts w:ascii="Arial" w:hAnsi="Arial" w:cs="Arial"/>
          <w:b/>
        </w:rPr>
        <w:t xml:space="preserve">Abstract: </w:t>
      </w:r>
    </w:p>
    <w:p w14:paraId="32F2BC6E" w14:textId="77777777" w:rsidR="009B35E1" w:rsidRDefault="009B35E1" w:rsidP="009B35E1">
      <w:r>
        <w:t>PC3 Harmonic mixing MSD tables are modified according to principles agreed in R4-2405453</w:t>
      </w:r>
    </w:p>
    <w:p w14:paraId="065407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BBF5F" w14:textId="36853BE5" w:rsidR="009B35E1" w:rsidRDefault="009B35E1" w:rsidP="009B35E1">
      <w:pPr>
        <w:rPr>
          <w:rFonts w:ascii="Arial" w:hAnsi="Arial" w:cs="Arial"/>
          <w:b/>
          <w:sz w:val="24"/>
        </w:rPr>
      </w:pPr>
      <w:r>
        <w:rPr>
          <w:rFonts w:ascii="Arial" w:hAnsi="Arial" w:cs="Arial"/>
          <w:b/>
          <w:color w:val="0000FF"/>
          <w:sz w:val="24"/>
        </w:rPr>
        <w:t>R4-2409219</w:t>
      </w:r>
      <w:r>
        <w:rPr>
          <w:rFonts w:ascii="Arial" w:hAnsi="Arial" w:cs="Arial"/>
          <w:b/>
          <w:color w:val="0000FF"/>
          <w:sz w:val="24"/>
        </w:rPr>
        <w:tab/>
      </w:r>
      <w:r>
        <w:rPr>
          <w:rFonts w:ascii="Arial" w:hAnsi="Arial" w:cs="Arial"/>
          <w:b/>
          <w:sz w:val="24"/>
        </w:rPr>
        <w:t>TP to TR 37.718-11-11 Addition of DC_28A_n105A</w:t>
      </w:r>
    </w:p>
    <w:p w14:paraId="168C98EA"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9908F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8069" w14:textId="4DEDE68B" w:rsidR="00000000" w:rsidRDefault="009B35E1">
      <w:pPr>
        <w:rPr>
          <w:rFonts w:ascii="Arial" w:hAnsi="Arial" w:cs="Arial"/>
          <w:b/>
          <w:sz w:val="24"/>
        </w:rPr>
      </w:pPr>
      <w:r>
        <w:rPr>
          <w:rFonts w:ascii="Arial" w:hAnsi="Arial" w:cs="Arial"/>
          <w:b/>
          <w:color w:val="0000FF"/>
          <w:sz w:val="24"/>
        </w:rPr>
        <w:t>R4-2409422</w:t>
      </w:r>
      <w:r>
        <w:rPr>
          <w:rFonts w:ascii="Arial" w:hAnsi="Arial" w:cs="Arial"/>
          <w:b/>
          <w:color w:val="0000FF"/>
          <w:sz w:val="24"/>
        </w:rPr>
        <w:tab/>
      </w:r>
      <w:r>
        <w:rPr>
          <w:rFonts w:ascii="Arial" w:hAnsi="Arial" w:cs="Arial"/>
          <w:b/>
          <w:sz w:val="24"/>
        </w:rPr>
        <w:t>Draft CR for EN-DC Uplink Harmonic clean-up PC3</w:t>
      </w:r>
    </w:p>
    <w:p w14:paraId="3F68B62A"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0A12CB6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B5867" w14:textId="77777777" w:rsidR="009B35E1" w:rsidRDefault="009B35E1" w:rsidP="009B35E1">
      <w:pPr>
        <w:pStyle w:val="Heading4"/>
      </w:pPr>
      <w:bookmarkStart w:id="64" w:name="_Toc166753391"/>
      <w:r>
        <w:t>6.3.3</w:t>
      </w:r>
      <w:r>
        <w:tab/>
        <w:t>UE RF requirements with FR2 band</w:t>
      </w:r>
      <w:bookmarkEnd w:id="64"/>
    </w:p>
    <w:p w14:paraId="64AFEAAB" w14:textId="4E0EDC88" w:rsidR="009B35E1" w:rsidRDefault="009B35E1" w:rsidP="009B35E1">
      <w:pPr>
        <w:rPr>
          <w:rFonts w:ascii="Arial" w:hAnsi="Arial" w:cs="Arial"/>
          <w:b/>
          <w:sz w:val="24"/>
        </w:rPr>
      </w:pPr>
      <w:r>
        <w:rPr>
          <w:rFonts w:ascii="Arial" w:hAnsi="Arial" w:cs="Arial"/>
          <w:b/>
          <w:color w:val="0000FF"/>
          <w:sz w:val="24"/>
        </w:rPr>
        <w:t>R4-2409499</w:t>
      </w:r>
      <w:r>
        <w:rPr>
          <w:rFonts w:ascii="Arial" w:hAnsi="Arial" w:cs="Arial"/>
          <w:b/>
          <w:color w:val="0000FF"/>
          <w:sz w:val="24"/>
        </w:rPr>
        <w:tab/>
      </w:r>
      <w:r>
        <w:rPr>
          <w:rFonts w:ascii="Arial" w:hAnsi="Arial" w:cs="Arial"/>
          <w:b/>
          <w:sz w:val="24"/>
        </w:rPr>
        <w:t>Draft CR for TS 38.101-3 on uplink configurations for 1L1N DC band combinations with FR2 band</w:t>
      </w:r>
    </w:p>
    <w:p w14:paraId="755270E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3B0A5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FDB37" w14:textId="77777777" w:rsidR="009B35E1" w:rsidRDefault="009B35E1" w:rsidP="009B35E1">
      <w:pPr>
        <w:pStyle w:val="Heading3"/>
      </w:pPr>
      <w:bookmarkStart w:id="65" w:name="_Toc166753392"/>
      <w:r>
        <w:t>6.4</w:t>
      </w:r>
      <w:r>
        <w:tab/>
        <w:t>Rel-18 Dual Connectivity (DC) of 2 bands LTE inter-band CA (2DL/1UL) and 1 NR band (1DL/1UL)</w:t>
      </w:r>
      <w:bookmarkEnd w:id="65"/>
    </w:p>
    <w:p w14:paraId="16858125" w14:textId="77777777" w:rsidR="009B35E1" w:rsidRDefault="009B35E1" w:rsidP="009B35E1">
      <w:pPr>
        <w:pStyle w:val="Heading4"/>
      </w:pPr>
      <w:bookmarkStart w:id="66" w:name="_Toc166753393"/>
      <w:r>
        <w:t>6.4.1</w:t>
      </w:r>
      <w:r>
        <w:tab/>
        <w:t>Rapporteur input (WID/TR/big CR)</w:t>
      </w:r>
      <w:bookmarkEnd w:id="66"/>
    </w:p>
    <w:p w14:paraId="4E90A490" w14:textId="279D4F4F" w:rsidR="009B35E1" w:rsidRDefault="009B35E1" w:rsidP="009B35E1">
      <w:pPr>
        <w:rPr>
          <w:rFonts w:ascii="Arial" w:hAnsi="Arial" w:cs="Arial"/>
          <w:b/>
          <w:sz w:val="24"/>
        </w:rPr>
      </w:pPr>
      <w:r>
        <w:rPr>
          <w:rFonts w:ascii="Arial" w:hAnsi="Arial" w:cs="Arial"/>
          <w:b/>
          <w:color w:val="0000FF"/>
          <w:sz w:val="24"/>
        </w:rPr>
        <w:t>R4-2409392</w:t>
      </w:r>
      <w:r>
        <w:rPr>
          <w:rFonts w:ascii="Arial" w:hAnsi="Arial" w:cs="Arial"/>
          <w:b/>
          <w:color w:val="0000FF"/>
          <w:sz w:val="24"/>
        </w:rPr>
        <w:tab/>
      </w:r>
      <w:r>
        <w:rPr>
          <w:rFonts w:ascii="Arial" w:hAnsi="Arial" w:cs="Arial"/>
          <w:b/>
          <w:sz w:val="24"/>
        </w:rPr>
        <w:t>TR 37.718-21-11 V0.12.0 for DC of 2 LTE band and 1 NR band</w:t>
      </w:r>
    </w:p>
    <w:p w14:paraId="2A01E749"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14E45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D0F10" w14:textId="69282BD9" w:rsidR="009B35E1" w:rsidRDefault="009B35E1" w:rsidP="009B35E1">
      <w:pPr>
        <w:rPr>
          <w:rFonts w:ascii="Arial" w:hAnsi="Arial" w:cs="Arial"/>
          <w:b/>
          <w:sz w:val="24"/>
        </w:rPr>
      </w:pPr>
      <w:r>
        <w:rPr>
          <w:rFonts w:ascii="Arial" w:hAnsi="Arial" w:cs="Arial"/>
          <w:b/>
          <w:color w:val="0000FF"/>
          <w:sz w:val="24"/>
        </w:rPr>
        <w:t>R4-2409393</w:t>
      </w:r>
      <w:r>
        <w:rPr>
          <w:rFonts w:ascii="Arial" w:hAnsi="Arial" w:cs="Arial"/>
          <w:b/>
          <w:color w:val="0000FF"/>
          <w:sz w:val="24"/>
        </w:rPr>
        <w:tab/>
      </w:r>
      <w:r>
        <w:rPr>
          <w:rFonts w:ascii="Arial" w:hAnsi="Arial" w:cs="Arial"/>
          <w:b/>
          <w:sz w:val="24"/>
        </w:rPr>
        <w:t>CR on introduction of completed DC of 2 bands LTE and 1 band NR from RAN4#110bis and RAN4#111 into TS 38.101-3</w:t>
      </w:r>
    </w:p>
    <w:p w14:paraId="337A94D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CR-1254  rev  Cat: B (Rel-18)</w:t>
      </w:r>
      <w:r>
        <w:rPr>
          <w:i/>
        </w:rPr>
        <w:br/>
      </w:r>
      <w:r>
        <w:rPr>
          <w:i/>
        </w:rPr>
        <w:br/>
      </w:r>
      <w:r>
        <w:rPr>
          <w:i/>
        </w:rPr>
        <w:tab/>
      </w:r>
      <w:r>
        <w:rPr>
          <w:i/>
        </w:rPr>
        <w:tab/>
      </w:r>
      <w:r>
        <w:rPr>
          <w:i/>
        </w:rPr>
        <w:tab/>
      </w:r>
      <w:r>
        <w:rPr>
          <w:i/>
        </w:rPr>
        <w:tab/>
      </w:r>
      <w:r>
        <w:rPr>
          <w:i/>
        </w:rPr>
        <w:tab/>
        <w:t>Source: Huawei, HiSilicon</w:t>
      </w:r>
    </w:p>
    <w:p w14:paraId="6D98FCEA" w14:textId="77777777" w:rsidR="009B35E1" w:rsidRDefault="009B35E1" w:rsidP="009B35E1">
      <w:pPr>
        <w:rPr>
          <w:rFonts w:ascii="Arial" w:hAnsi="Arial" w:cs="Arial"/>
          <w:b/>
        </w:rPr>
      </w:pPr>
      <w:r>
        <w:rPr>
          <w:rFonts w:ascii="Arial" w:hAnsi="Arial" w:cs="Arial"/>
          <w:b/>
        </w:rPr>
        <w:t xml:space="preserve">Abstract: </w:t>
      </w:r>
    </w:p>
    <w:p w14:paraId="1D3E8BBE" w14:textId="77777777" w:rsidR="009B35E1" w:rsidRDefault="009B35E1" w:rsidP="009B35E1">
      <w:r>
        <w:t>[Email Approval]</w:t>
      </w:r>
    </w:p>
    <w:p w14:paraId="6DA2CB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1A159" w14:textId="2E182FCC" w:rsidR="009B35E1" w:rsidRDefault="009B35E1" w:rsidP="009B35E1">
      <w:pPr>
        <w:rPr>
          <w:rFonts w:ascii="Arial" w:hAnsi="Arial" w:cs="Arial"/>
          <w:b/>
          <w:sz w:val="24"/>
        </w:rPr>
      </w:pPr>
      <w:r>
        <w:rPr>
          <w:rFonts w:ascii="Arial" w:hAnsi="Arial" w:cs="Arial"/>
          <w:b/>
          <w:color w:val="0000FF"/>
          <w:sz w:val="24"/>
        </w:rPr>
        <w:t>R4-2409394</w:t>
      </w:r>
      <w:r>
        <w:rPr>
          <w:rFonts w:ascii="Arial" w:hAnsi="Arial" w:cs="Arial"/>
          <w:b/>
          <w:color w:val="0000FF"/>
          <w:sz w:val="24"/>
        </w:rPr>
        <w:tab/>
      </w:r>
      <w:r>
        <w:rPr>
          <w:rFonts w:ascii="Arial" w:hAnsi="Arial" w:cs="Arial"/>
          <w:b/>
          <w:sz w:val="24"/>
        </w:rPr>
        <w:t>Rel-18 WID: Dual Connectivity (DC) of 2 bands LTE inter-band CA (2DL/1UL) and 1 NR band (1DL/1UL)</w:t>
      </w:r>
    </w:p>
    <w:p w14:paraId="795465C9"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06048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37879" w14:textId="77777777" w:rsidR="009B35E1" w:rsidRDefault="009B35E1" w:rsidP="009B35E1">
      <w:pPr>
        <w:pStyle w:val="Heading4"/>
      </w:pPr>
      <w:bookmarkStart w:id="67" w:name="_Toc166753394"/>
      <w:r>
        <w:t>6.4.2</w:t>
      </w:r>
      <w:r>
        <w:tab/>
        <w:t>UE RF requirements without FR2 band</w:t>
      </w:r>
      <w:bookmarkEnd w:id="67"/>
    </w:p>
    <w:p w14:paraId="04E88BBA" w14:textId="2A89C053" w:rsidR="009B35E1" w:rsidRDefault="009B35E1" w:rsidP="009B35E1">
      <w:pPr>
        <w:rPr>
          <w:rFonts w:ascii="Arial" w:hAnsi="Arial" w:cs="Arial"/>
          <w:b/>
          <w:sz w:val="24"/>
        </w:rPr>
      </w:pPr>
      <w:r>
        <w:rPr>
          <w:rFonts w:ascii="Arial" w:hAnsi="Arial" w:cs="Arial"/>
          <w:b/>
          <w:color w:val="0000FF"/>
          <w:sz w:val="24"/>
        </w:rPr>
        <w:t>R4-2407857</w:t>
      </w:r>
      <w:r>
        <w:rPr>
          <w:rFonts w:ascii="Arial" w:hAnsi="Arial" w:cs="Arial"/>
          <w:b/>
          <w:color w:val="0000FF"/>
          <w:sz w:val="24"/>
        </w:rPr>
        <w:tab/>
      </w:r>
      <w:r>
        <w:rPr>
          <w:rFonts w:ascii="Arial" w:hAnsi="Arial" w:cs="Arial"/>
          <w:b/>
          <w:sz w:val="24"/>
        </w:rPr>
        <w:t>draft CR for EN-DC DC_1A-8B_n78A</w:t>
      </w:r>
    </w:p>
    <w:p w14:paraId="6635870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lastRenderedPageBreak/>
        <w:br/>
      </w:r>
      <w:r>
        <w:rPr>
          <w:i/>
        </w:rPr>
        <w:tab/>
      </w:r>
      <w:r>
        <w:rPr>
          <w:i/>
        </w:rPr>
        <w:tab/>
      </w:r>
      <w:r>
        <w:rPr>
          <w:i/>
        </w:rPr>
        <w:tab/>
      </w:r>
      <w:r>
        <w:rPr>
          <w:i/>
        </w:rPr>
        <w:tab/>
      </w:r>
      <w:r>
        <w:rPr>
          <w:i/>
        </w:rPr>
        <w:tab/>
        <w:t>Source: CHTTL</w:t>
      </w:r>
    </w:p>
    <w:p w14:paraId="34F258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6CAA5" w14:textId="35E58D56" w:rsidR="009B35E1" w:rsidRDefault="009B35E1" w:rsidP="009B35E1">
      <w:pPr>
        <w:rPr>
          <w:rFonts w:ascii="Arial" w:hAnsi="Arial" w:cs="Arial"/>
          <w:b/>
          <w:sz w:val="24"/>
        </w:rPr>
      </w:pPr>
      <w:r>
        <w:rPr>
          <w:rFonts w:ascii="Arial" w:hAnsi="Arial" w:cs="Arial"/>
          <w:b/>
          <w:color w:val="0000FF"/>
          <w:sz w:val="24"/>
        </w:rPr>
        <w:t>R4-2409224</w:t>
      </w:r>
      <w:r>
        <w:rPr>
          <w:rFonts w:ascii="Arial" w:hAnsi="Arial" w:cs="Arial"/>
          <w:b/>
          <w:color w:val="0000FF"/>
          <w:sz w:val="24"/>
        </w:rPr>
        <w:tab/>
      </w:r>
      <w:r>
        <w:rPr>
          <w:rFonts w:ascii="Arial" w:hAnsi="Arial" w:cs="Arial"/>
          <w:b/>
          <w:sz w:val="24"/>
        </w:rPr>
        <w:t>TP to TR 37.718-21-11 Addition of DC_3A-28A_n105A</w:t>
      </w:r>
    </w:p>
    <w:p w14:paraId="2A2748B4"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EA590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2B8D3" w14:textId="77777777" w:rsidR="009B35E1" w:rsidRDefault="009B35E1" w:rsidP="009B35E1">
      <w:pPr>
        <w:pStyle w:val="Heading4"/>
      </w:pPr>
      <w:bookmarkStart w:id="68" w:name="_Toc166753395"/>
      <w:r>
        <w:t>6.4.3</w:t>
      </w:r>
      <w:r>
        <w:tab/>
        <w:t>UE RF requirements with FR2 band</w:t>
      </w:r>
      <w:bookmarkEnd w:id="68"/>
    </w:p>
    <w:p w14:paraId="3FBE787A" w14:textId="2585F93F" w:rsidR="009B35E1" w:rsidRDefault="009B35E1" w:rsidP="009B35E1">
      <w:pPr>
        <w:rPr>
          <w:rFonts w:ascii="Arial" w:hAnsi="Arial" w:cs="Arial"/>
          <w:b/>
          <w:sz w:val="24"/>
        </w:rPr>
      </w:pPr>
      <w:r>
        <w:rPr>
          <w:rFonts w:ascii="Arial" w:hAnsi="Arial" w:cs="Arial"/>
          <w:b/>
          <w:color w:val="0000FF"/>
          <w:sz w:val="24"/>
        </w:rPr>
        <w:t>R4-2409500</w:t>
      </w:r>
      <w:r>
        <w:rPr>
          <w:rFonts w:ascii="Arial" w:hAnsi="Arial" w:cs="Arial"/>
          <w:b/>
          <w:color w:val="0000FF"/>
          <w:sz w:val="24"/>
        </w:rPr>
        <w:tab/>
      </w:r>
      <w:r>
        <w:rPr>
          <w:rFonts w:ascii="Arial" w:hAnsi="Arial" w:cs="Arial"/>
          <w:b/>
          <w:sz w:val="24"/>
        </w:rPr>
        <w:t>Draft CR for TS 38.101-3 on uplink configurations for 2L1N DC band combinations with FR2 band</w:t>
      </w:r>
    </w:p>
    <w:p w14:paraId="6FF07CA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5C687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D444C" w14:textId="77777777" w:rsidR="009B35E1" w:rsidRDefault="009B35E1" w:rsidP="009B35E1">
      <w:pPr>
        <w:pStyle w:val="Heading3"/>
      </w:pPr>
      <w:bookmarkStart w:id="69" w:name="_Toc166753396"/>
      <w:r>
        <w:t>6.5</w:t>
      </w:r>
      <w:r>
        <w:tab/>
        <w:t>Rel-18 WID on DC of x bands LTE inter-band CA (x=3,4,5) and 1 NR band</w:t>
      </w:r>
      <w:bookmarkEnd w:id="69"/>
    </w:p>
    <w:p w14:paraId="1A14C1D3" w14:textId="77777777" w:rsidR="009B35E1" w:rsidRDefault="009B35E1" w:rsidP="009B35E1">
      <w:pPr>
        <w:pStyle w:val="Heading4"/>
      </w:pPr>
      <w:bookmarkStart w:id="70" w:name="_Toc166753397"/>
      <w:r>
        <w:t>6.5.1</w:t>
      </w:r>
      <w:r>
        <w:tab/>
        <w:t>Rapporteur input (WID/TR/big CR)</w:t>
      </w:r>
      <w:bookmarkEnd w:id="70"/>
    </w:p>
    <w:p w14:paraId="6565E9B5" w14:textId="5AC6CF28" w:rsidR="009B35E1" w:rsidRDefault="009B35E1" w:rsidP="009B35E1">
      <w:pPr>
        <w:rPr>
          <w:rFonts w:ascii="Arial" w:hAnsi="Arial" w:cs="Arial"/>
          <w:b/>
          <w:sz w:val="24"/>
        </w:rPr>
      </w:pPr>
      <w:r>
        <w:rPr>
          <w:rFonts w:ascii="Arial" w:hAnsi="Arial" w:cs="Arial"/>
          <w:b/>
          <w:color w:val="0000FF"/>
          <w:sz w:val="24"/>
        </w:rPr>
        <w:t>R4-2409188</w:t>
      </w:r>
      <w:r>
        <w:rPr>
          <w:rFonts w:ascii="Arial" w:hAnsi="Arial" w:cs="Arial"/>
          <w:b/>
          <w:color w:val="0000FF"/>
          <w:sz w:val="24"/>
        </w:rPr>
        <w:tab/>
      </w:r>
      <w:r>
        <w:rPr>
          <w:rFonts w:ascii="Arial" w:hAnsi="Arial" w:cs="Arial"/>
          <w:b/>
          <w:sz w:val="24"/>
        </w:rPr>
        <w:t>Revised Rel-18 WID on DC of x bands LTE inter-band CA (x=3,4,5) and 1 NR band</w:t>
      </w:r>
    </w:p>
    <w:p w14:paraId="3AFD3B6D"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15759075" w14:textId="77777777" w:rsidR="009B35E1" w:rsidRDefault="009B35E1" w:rsidP="009B35E1">
      <w:pPr>
        <w:rPr>
          <w:rFonts w:ascii="Arial" w:hAnsi="Arial" w:cs="Arial"/>
          <w:b/>
        </w:rPr>
      </w:pPr>
      <w:r>
        <w:rPr>
          <w:rFonts w:ascii="Arial" w:hAnsi="Arial" w:cs="Arial"/>
          <w:b/>
        </w:rPr>
        <w:t xml:space="preserve">Abstract: </w:t>
      </w:r>
    </w:p>
    <w:p w14:paraId="05435CBB" w14:textId="77777777" w:rsidR="009B35E1" w:rsidRDefault="009B35E1" w:rsidP="009B35E1">
      <w:r>
        <w:t>Inclusion of requests provided for RAN4#110bis and RAN4#111</w:t>
      </w:r>
    </w:p>
    <w:p w14:paraId="4FAC51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A5B01" w14:textId="44195A88" w:rsidR="009B35E1" w:rsidRDefault="009B35E1" w:rsidP="009B35E1">
      <w:pPr>
        <w:rPr>
          <w:rFonts w:ascii="Arial" w:hAnsi="Arial" w:cs="Arial"/>
          <w:b/>
          <w:sz w:val="24"/>
        </w:rPr>
      </w:pPr>
      <w:r>
        <w:rPr>
          <w:rFonts w:ascii="Arial" w:hAnsi="Arial" w:cs="Arial"/>
          <w:b/>
          <w:color w:val="0000FF"/>
          <w:sz w:val="24"/>
        </w:rPr>
        <w:t>R4-2409189</w:t>
      </w:r>
      <w:r>
        <w:rPr>
          <w:rFonts w:ascii="Arial" w:hAnsi="Arial" w:cs="Arial"/>
          <w:b/>
          <w:color w:val="0000FF"/>
          <w:sz w:val="24"/>
        </w:rPr>
        <w:tab/>
      </w:r>
      <w:r>
        <w:rPr>
          <w:rFonts w:ascii="Arial" w:hAnsi="Arial" w:cs="Arial"/>
          <w:b/>
          <w:sz w:val="24"/>
        </w:rPr>
        <w:t>Big CR to introduce new combinations DC of x bands LTE inter-band CA (x345) and 1 NR band</w:t>
      </w:r>
    </w:p>
    <w:p w14:paraId="0CB0A35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CR-1249  rev  Cat: B (Rel-18)</w:t>
      </w:r>
      <w:r>
        <w:rPr>
          <w:i/>
        </w:rPr>
        <w:br/>
      </w:r>
      <w:r>
        <w:rPr>
          <w:i/>
        </w:rPr>
        <w:br/>
      </w:r>
      <w:r>
        <w:rPr>
          <w:i/>
        </w:rPr>
        <w:tab/>
      </w:r>
      <w:r>
        <w:rPr>
          <w:i/>
        </w:rPr>
        <w:tab/>
      </w:r>
      <w:r>
        <w:rPr>
          <w:i/>
        </w:rPr>
        <w:tab/>
      </w:r>
      <w:r>
        <w:rPr>
          <w:i/>
        </w:rPr>
        <w:tab/>
      </w:r>
      <w:r>
        <w:rPr>
          <w:i/>
        </w:rPr>
        <w:tab/>
        <w:t>Source: Nokia</w:t>
      </w:r>
    </w:p>
    <w:p w14:paraId="2D3744DD" w14:textId="77777777" w:rsidR="009B35E1" w:rsidRDefault="009B35E1" w:rsidP="009B35E1">
      <w:pPr>
        <w:rPr>
          <w:rFonts w:ascii="Arial" w:hAnsi="Arial" w:cs="Arial"/>
          <w:b/>
        </w:rPr>
      </w:pPr>
      <w:r>
        <w:rPr>
          <w:rFonts w:ascii="Arial" w:hAnsi="Arial" w:cs="Arial"/>
          <w:b/>
        </w:rPr>
        <w:t xml:space="preserve">Abstract: </w:t>
      </w:r>
    </w:p>
    <w:p w14:paraId="572199D0" w14:textId="77777777" w:rsidR="009B35E1" w:rsidRDefault="009B35E1" w:rsidP="009B35E1">
      <w:r>
        <w:t>To capture agreed combinations at RAN4#110bis and RAN4#111. [Email Approval]</w:t>
      </w:r>
    </w:p>
    <w:p w14:paraId="6CBBD6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4414A" w14:textId="77777777" w:rsidR="009B35E1" w:rsidRDefault="009B35E1" w:rsidP="009B35E1">
      <w:pPr>
        <w:pStyle w:val="Heading4"/>
      </w:pPr>
      <w:bookmarkStart w:id="71" w:name="_Toc166753398"/>
      <w:r>
        <w:t>6.5.2</w:t>
      </w:r>
      <w:r>
        <w:tab/>
        <w:t>UE RF requirements without FR2 band</w:t>
      </w:r>
      <w:bookmarkEnd w:id="71"/>
    </w:p>
    <w:p w14:paraId="379DFA15" w14:textId="1BD14254" w:rsidR="009B35E1" w:rsidRDefault="009B35E1" w:rsidP="009B35E1">
      <w:pPr>
        <w:rPr>
          <w:rFonts w:ascii="Arial" w:hAnsi="Arial" w:cs="Arial"/>
          <w:b/>
          <w:sz w:val="24"/>
        </w:rPr>
      </w:pPr>
      <w:r>
        <w:rPr>
          <w:rFonts w:ascii="Arial" w:hAnsi="Arial" w:cs="Arial"/>
          <w:b/>
          <w:color w:val="0000FF"/>
          <w:sz w:val="24"/>
        </w:rPr>
        <w:t>R4-2407862</w:t>
      </w:r>
      <w:r>
        <w:rPr>
          <w:rFonts w:ascii="Arial" w:hAnsi="Arial" w:cs="Arial"/>
          <w:b/>
          <w:color w:val="0000FF"/>
          <w:sz w:val="24"/>
        </w:rPr>
        <w:tab/>
      </w:r>
      <w:r>
        <w:rPr>
          <w:rFonts w:ascii="Arial" w:hAnsi="Arial" w:cs="Arial"/>
          <w:b/>
          <w:sz w:val="24"/>
        </w:rPr>
        <w:t>draft CR for EN-DC DC_1-3-3-7-7-8_n78 related combinations</w:t>
      </w:r>
    </w:p>
    <w:p w14:paraId="6B52FB47"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51A253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A0A63" w14:textId="3B6CD8E4" w:rsidR="009B35E1" w:rsidRDefault="009B35E1" w:rsidP="009B35E1">
      <w:pPr>
        <w:rPr>
          <w:rFonts w:ascii="Arial" w:hAnsi="Arial" w:cs="Arial"/>
          <w:b/>
          <w:sz w:val="24"/>
        </w:rPr>
      </w:pPr>
      <w:r>
        <w:rPr>
          <w:rFonts w:ascii="Arial" w:hAnsi="Arial" w:cs="Arial"/>
          <w:b/>
          <w:color w:val="0000FF"/>
          <w:sz w:val="24"/>
        </w:rPr>
        <w:t>R4-2409501</w:t>
      </w:r>
      <w:r>
        <w:rPr>
          <w:rFonts w:ascii="Arial" w:hAnsi="Arial" w:cs="Arial"/>
          <w:b/>
          <w:color w:val="0000FF"/>
          <w:sz w:val="24"/>
        </w:rPr>
        <w:tab/>
      </w:r>
      <w:r>
        <w:rPr>
          <w:rFonts w:ascii="Arial" w:hAnsi="Arial" w:cs="Arial"/>
          <w:b/>
          <w:sz w:val="24"/>
        </w:rPr>
        <w:t>Draft CR for TS 38.101-3 to introduce DC_1A-3A-7A-20A-28A_n78A band combination</w:t>
      </w:r>
    </w:p>
    <w:p w14:paraId="026BF98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43569D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7ACD3" w14:textId="77777777" w:rsidR="009B35E1" w:rsidRDefault="009B35E1" w:rsidP="009B35E1">
      <w:pPr>
        <w:pStyle w:val="Heading4"/>
      </w:pPr>
      <w:bookmarkStart w:id="72" w:name="_Toc166753399"/>
      <w:r>
        <w:t>6.5.3</w:t>
      </w:r>
      <w:r>
        <w:tab/>
        <w:t>UE RF requirements with FR2 band</w:t>
      </w:r>
      <w:bookmarkEnd w:id="72"/>
    </w:p>
    <w:p w14:paraId="1FD7D3C8" w14:textId="1AE563DD" w:rsidR="009B35E1" w:rsidRDefault="009B35E1" w:rsidP="009B35E1">
      <w:pPr>
        <w:rPr>
          <w:rFonts w:ascii="Arial" w:hAnsi="Arial" w:cs="Arial"/>
          <w:b/>
          <w:sz w:val="24"/>
        </w:rPr>
      </w:pPr>
      <w:r>
        <w:rPr>
          <w:rFonts w:ascii="Arial" w:hAnsi="Arial" w:cs="Arial"/>
          <w:b/>
          <w:color w:val="0000FF"/>
          <w:sz w:val="24"/>
        </w:rPr>
        <w:t>R4-2409502</w:t>
      </w:r>
      <w:r>
        <w:rPr>
          <w:rFonts w:ascii="Arial" w:hAnsi="Arial" w:cs="Arial"/>
          <w:b/>
          <w:color w:val="0000FF"/>
          <w:sz w:val="24"/>
        </w:rPr>
        <w:tab/>
      </w:r>
      <w:r>
        <w:rPr>
          <w:rFonts w:ascii="Arial" w:hAnsi="Arial" w:cs="Arial"/>
          <w:b/>
          <w:sz w:val="24"/>
        </w:rPr>
        <w:t>Draft CR for TS 38.101-3 on uplink configurations for xL1N (x=3,4,5) DC band combinations with FR2 band</w:t>
      </w:r>
    </w:p>
    <w:p w14:paraId="2374E53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586EF7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0BE23" w14:textId="77777777" w:rsidR="009B35E1" w:rsidRDefault="009B35E1" w:rsidP="009B35E1">
      <w:pPr>
        <w:pStyle w:val="Heading3"/>
      </w:pPr>
      <w:bookmarkStart w:id="73" w:name="_Toc166753400"/>
      <w:r>
        <w:t>6.6</w:t>
      </w:r>
      <w:r>
        <w:tab/>
        <w:t>Rel-18 WID: DC of x bands (x=1,2,3,4) LTE inter-band CA (xDL/1UL) and 2 bands NR inter-band CA (2DL/1UL)</w:t>
      </w:r>
      <w:bookmarkEnd w:id="73"/>
    </w:p>
    <w:p w14:paraId="2ACEDAFE" w14:textId="77777777" w:rsidR="009B35E1" w:rsidRDefault="009B35E1" w:rsidP="009B35E1">
      <w:pPr>
        <w:pStyle w:val="Heading4"/>
      </w:pPr>
      <w:bookmarkStart w:id="74" w:name="_Toc166753401"/>
      <w:r>
        <w:t>6.6.1</w:t>
      </w:r>
      <w:r>
        <w:tab/>
        <w:t>Rapporteur input (WID/TR/big CR)</w:t>
      </w:r>
      <w:bookmarkEnd w:id="74"/>
    </w:p>
    <w:p w14:paraId="1EC15E99" w14:textId="01741B12" w:rsidR="009B35E1" w:rsidRDefault="009B35E1" w:rsidP="009B35E1">
      <w:pPr>
        <w:rPr>
          <w:rFonts w:ascii="Arial" w:hAnsi="Arial" w:cs="Arial"/>
          <w:b/>
          <w:sz w:val="24"/>
        </w:rPr>
      </w:pPr>
      <w:r>
        <w:rPr>
          <w:rFonts w:ascii="Arial" w:hAnsi="Arial" w:cs="Arial"/>
          <w:b/>
          <w:color w:val="0000FF"/>
          <w:sz w:val="24"/>
        </w:rPr>
        <w:t>R4-2407207</w:t>
      </w:r>
      <w:r>
        <w:rPr>
          <w:rFonts w:ascii="Arial" w:hAnsi="Arial" w:cs="Arial"/>
          <w:b/>
          <w:color w:val="0000FF"/>
          <w:sz w:val="24"/>
        </w:rPr>
        <w:tab/>
      </w:r>
      <w:r>
        <w:rPr>
          <w:rFonts w:ascii="Arial" w:hAnsi="Arial" w:cs="Arial"/>
          <w:b/>
          <w:sz w:val="24"/>
        </w:rPr>
        <w:t>TR 37.718-11-21 v0.12.0 for DC_R18_xBLTE_2BNR_yDL2UL</w:t>
      </w:r>
    </w:p>
    <w:p w14:paraId="09F5EC28"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v0.12.0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BC43DD7" w14:textId="77777777" w:rsidR="009B35E1" w:rsidRDefault="009B35E1" w:rsidP="009B35E1">
      <w:pPr>
        <w:rPr>
          <w:rFonts w:ascii="Arial" w:hAnsi="Arial" w:cs="Arial"/>
          <w:b/>
        </w:rPr>
      </w:pPr>
      <w:r>
        <w:rPr>
          <w:rFonts w:ascii="Arial" w:hAnsi="Arial" w:cs="Arial"/>
          <w:b/>
        </w:rPr>
        <w:t xml:space="preserve">Abstract: </w:t>
      </w:r>
    </w:p>
    <w:p w14:paraId="6B3912D6" w14:textId="77777777" w:rsidR="009B35E1" w:rsidRDefault="009B35E1" w:rsidP="009B35E1">
      <w:r>
        <w:t>TR 37.718-11-21 v0.12.0 for DC_R18_xBLTE_2BNR_yDL2UL</w:t>
      </w:r>
    </w:p>
    <w:p w14:paraId="675B30D5" w14:textId="77777777" w:rsidR="009B35E1" w:rsidRDefault="009B35E1" w:rsidP="009B35E1"/>
    <w:p w14:paraId="22ED74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A2661" w14:textId="2BDEB24C" w:rsidR="009B35E1" w:rsidRDefault="009B35E1" w:rsidP="009B35E1">
      <w:pPr>
        <w:rPr>
          <w:rFonts w:ascii="Arial" w:hAnsi="Arial" w:cs="Arial"/>
          <w:b/>
          <w:sz w:val="24"/>
        </w:rPr>
      </w:pPr>
      <w:r>
        <w:rPr>
          <w:rFonts w:ascii="Arial" w:hAnsi="Arial" w:cs="Arial"/>
          <w:b/>
          <w:color w:val="0000FF"/>
          <w:sz w:val="24"/>
        </w:rPr>
        <w:t>R4-2407208</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5A3B5FF4"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6124D2A1" w14:textId="77777777" w:rsidR="009B35E1" w:rsidRDefault="009B35E1" w:rsidP="009B35E1">
      <w:pPr>
        <w:rPr>
          <w:rFonts w:ascii="Arial" w:hAnsi="Arial" w:cs="Arial"/>
          <w:b/>
        </w:rPr>
      </w:pPr>
      <w:r>
        <w:rPr>
          <w:rFonts w:ascii="Arial" w:hAnsi="Arial" w:cs="Arial"/>
          <w:b/>
        </w:rPr>
        <w:t xml:space="preserve">Abstract: </w:t>
      </w:r>
    </w:p>
    <w:p w14:paraId="19E7418D" w14:textId="77777777" w:rsidR="009B35E1" w:rsidRDefault="009B35E1" w:rsidP="009B35E1">
      <w:r>
        <w:t>Revised WID on Rel-18 Dual Connectivity (DC) of x bands (x=1,2,3,4) LTE inter-band CA (xDL/1UL) and 2 bands NR inter-band CA (2DL/1UL)</w:t>
      </w:r>
    </w:p>
    <w:p w14:paraId="0BA9BB04" w14:textId="77777777" w:rsidR="009B35E1" w:rsidRDefault="009B35E1" w:rsidP="009B35E1"/>
    <w:p w14:paraId="5322879B"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0D852" w14:textId="4E65AC8E" w:rsidR="009B35E1" w:rsidRDefault="009B35E1" w:rsidP="009B35E1">
      <w:pPr>
        <w:rPr>
          <w:rFonts w:ascii="Arial" w:hAnsi="Arial" w:cs="Arial"/>
          <w:b/>
          <w:sz w:val="24"/>
        </w:rPr>
      </w:pPr>
      <w:r>
        <w:rPr>
          <w:rFonts w:ascii="Arial" w:hAnsi="Arial" w:cs="Arial"/>
          <w:b/>
          <w:color w:val="0000FF"/>
          <w:sz w:val="24"/>
        </w:rPr>
        <w:t>R4-2407209</w:t>
      </w:r>
      <w:r>
        <w:rPr>
          <w:rFonts w:ascii="Arial" w:hAnsi="Arial" w:cs="Arial"/>
          <w:b/>
          <w:color w:val="0000FF"/>
          <w:sz w:val="24"/>
        </w:rPr>
        <w:tab/>
      </w:r>
      <w:r>
        <w:rPr>
          <w:rFonts w:ascii="Arial" w:hAnsi="Arial" w:cs="Arial"/>
          <w:b/>
          <w:sz w:val="24"/>
        </w:rPr>
        <w:t>TS 38.101-3 big CR for DC_R18_xBLTE_2BNR_yDL2UL</w:t>
      </w:r>
    </w:p>
    <w:p w14:paraId="20FD1B4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CR-1195  rev  Cat: B (Rel-18)</w:t>
      </w:r>
      <w:r>
        <w:rPr>
          <w:i/>
        </w:rPr>
        <w:br/>
      </w:r>
      <w:r>
        <w:rPr>
          <w:i/>
        </w:rPr>
        <w:br/>
      </w:r>
      <w:r>
        <w:rPr>
          <w:i/>
        </w:rPr>
        <w:tab/>
      </w:r>
      <w:r>
        <w:rPr>
          <w:i/>
        </w:rPr>
        <w:tab/>
      </w:r>
      <w:r>
        <w:rPr>
          <w:i/>
        </w:rPr>
        <w:tab/>
      </w:r>
      <w:r>
        <w:rPr>
          <w:i/>
        </w:rPr>
        <w:tab/>
      </w:r>
      <w:r>
        <w:rPr>
          <w:i/>
        </w:rPr>
        <w:tab/>
        <w:t>Source: LG Electronics Deutschland</w:t>
      </w:r>
    </w:p>
    <w:p w14:paraId="2C6209AA" w14:textId="77777777" w:rsidR="009B35E1" w:rsidRDefault="009B35E1" w:rsidP="009B35E1">
      <w:pPr>
        <w:rPr>
          <w:rFonts w:ascii="Arial" w:hAnsi="Arial" w:cs="Arial"/>
          <w:b/>
        </w:rPr>
      </w:pPr>
      <w:r>
        <w:rPr>
          <w:rFonts w:ascii="Arial" w:hAnsi="Arial" w:cs="Arial"/>
          <w:b/>
        </w:rPr>
        <w:t xml:space="preserve">Abstract: </w:t>
      </w:r>
    </w:p>
    <w:p w14:paraId="14AD490C" w14:textId="77777777" w:rsidR="009B35E1" w:rsidRDefault="009B35E1" w:rsidP="009B35E1">
      <w:r>
        <w:t>TS 38.101-3 big CR for DC_R18_xBLTE_2BNR_yDL2UL. [Email Approval]</w:t>
      </w:r>
    </w:p>
    <w:p w14:paraId="1B9743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03C7B" w14:textId="77777777" w:rsidR="009B35E1" w:rsidRDefault="009B35E1" w:rsidP="009B35E1">
      <w:pPr>
        <w:pStyle w:val="Heading4"/>
      </w:pPr>
      <w:bookmarkStart w:id="75" w:name="_Toc166753402"/>
      <w:r>
        <w:t>6.6.2</w:t>
      </w:r>
      <w:r>
        <w:tab/>
        <w:t>UE RF requirements without FR2 band</w:t>
      </w:r>
      <w:bookmarkEnd w:id="75"/>
    </w:p>
    <w:p w14:paraId="7972ADAE" w14:textId="409B413A" w:rsidR="009B35E1" w:rsidRDefault="009B35E1" w:rsidP="009B35E1">
      <w:pPr>
        <w:rPr>
          <w:rFonts w:ascii="Arial" w:hAnsi="Arial" w:cs="Arial"/>
          <w:b/>
          <w:sz w:val="24"/>
        </w:rPr>
      </w:pPr>
      <w:r>
        <w:rPr>
          <w:rFonts w:ascii="Arial" w:hAnsi="Arial" w:cs="Arial"/>
          <w:b/>
          <w:color w:val="0000FF"/>
          <w:sz w:val="24"/>
        </w:rPr>
        <w:t>R4-2407107</w:t>
      </w:r>
      <w:r>
        <w:rPr>
          <w:rFonts w:ascii="Arial" w:hAnsi="Arial" w:cs="Arial"/>
          <w:b/>
          <w:color w:val="0000FF"/>
          <w:sz w:val="24"/>
        </w:rPr>
        <w:tab/>
      </w:r>
      <w:r>
        <w:rPr>
          <w:rFonts w:ascii="Arial" w:hAnsi="Arial" w:cs="Arial"/>
          <w:b/>
          <w:sz w:val="24"/>
        </w:rPr>
        <w:t>Draft CR for TS38.101-3 to include DC_8-11_n1-n3</w:t>
      </w:r>
    </w:p>
    <w:p w14:paraId="281744E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SoftBank Corp.</w:t>
      </w:r>
    </w:p>
    <w:p w14:paraId="45A46D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4F2B2" w14:textId="56C37DB4" w:rsidR="009B35E1" w:rsidRDefault="009B35E1" w:rsidP="009B35E1">
      <w:pPr>
        <w:rPr>
          <w:rFonts w:ascii="Arial" w:hAnsi="Arial" w:cs="Arial"/>
          <w:b/>
          <w:sz w:val="24"/>
        </w:rPr>
      </w:pPr>
      <w:r>
        <w:rPr>
          <w:rFonts w:ascii="Arial" w:hAnsi="Arial" w:cs="Arial"/>
          <w:b/>
          <w:color w:val="0000FF"/>
          <w:sz w:val="24"/>
        </w:rPr>
        <w:t>R4-2409215</w:t>
      </w:r>
      <w:r>
        <w:rPr>
          <w:rFonts w:ascii="Arial" w:hAnsi="Arial" w:cs="Arial"/>
          <w:b/>
          <w:color w:val="0000FF"/>
          <w:sz w:val="24"/>
        </w:rPr>
        <w:tab/>
      </w:r>
      <w:r>
        <w:rPr>
          <w:rFonts w:ascii="Arial" w:hAnsi="Arial" w:cs="Arial"/>
          <w:b/>
          <w:sz w:val="24"/>
        </w:rPr>
        <w:t>Draft CR 38.101-3 to add 4 band DC combinations to DC_3A-28A</w:t>
      </w:r>
    </w:p>
    <w:p w14:paraId="0BDCC8D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7C47D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94796" w14:textId="5D4D2310" w:rsidR="009B35E1" w:rsidRDefault="009B35E1" w:rsidP="009B35E1">
      <w:pPr>
        <w:rPr>
          <w:rFonts w:ascii="Arial" w:hAnsi="Arial" w:cs="Arial"/>
          <w:b/>
          <w:sz w:val="24"/>
        </w:rPr>
      </w:pPr>
      <w:r>
        <w:rPr>
          <w:rFonts w:ascii="Arial" w:hAnsi="Arial" w:cs="Arial"/>
          <w:b/>
          <w:color w:val="0000FF"/>
          <w:sz w:val="24"/>
        </w:rPr>
        <w:t>R4-2409220</w:t>
      </w:r>
      <w:r>
        <w:rPr>
          <w:rFonts w:ascii="Arial" w:hAnsi="Arial" w:cs="Arial"/>
          <w:b/>
          <w:color w:val="0000FF"/>
          <w:sz w:val="24"/>
        </w:rPr>
        <w:tab/>
      </w:r>
      <w:r>
        <w:rPr>
          <w:rFonts w:ascii="Arial" w:hAnsi="Arial" w:cs="Arial"/>
          <w:b/>
          <w:sz w:val="24"/>
        </w:rPr>
        <w:t>TP to TR 37.718-11-21 Addition of DC_28A_n1A-n5A</w:t>
      </w:r>
    </w:p>
    <w:p w14:paraId="482836FC"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3FF2C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D93A1" w14:textId="3DE22251" w:rsidR="009B35E1" w:rsidRDefault="009B35E1" w:rsidP="009B35E1">
      <w:pPr>
        <w:rPr>
          <w:rFonts w:ascii="Arial" w:hAnsi="Arial" w:cs="Arial"/>
          <w:b/>
          <w:sz w:val="24"/>
        </w:rPr>
      </w:pPr>
      <w:r>
        <w:rPr>
          <w:rFonts w:ascii="Arial" w:hAnsi="Arial" w:cs="Arial"/>
          <w:b/>
          <w:color w:val="0000FF"/>
          <w:sz w:val="24"/>
        </w:rPr>
        <w:t>R4-2409221</w:t>
      </w:r>
      <w:r>
        <w:rPr>
          <w:rFonts w:ascii="Arial" w:hAnsi="Arial" w:cs="Arial"/>
          <w:b/>
          <w:color w:val="0000FF"/>
          <w:sz w:val="24"/>
        </w:rPr>
        <w:tab/>
      </w:r>
      <w:r>
        <w:rPr>
          <w:rFonts w:ascii="Arial" w:hAnsi="Arial" w:cs="Arial"/>
          <w:b/>
          <w:sz w:val="24"/>
        </w:rPr>
        <w:t>TP to TR 37.718-11-21 Addition of DC_28A_n1A-n105A</w:t>
      </w:r>
    </w:p>
    <w:p w14:paraId="50B06F23"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12A906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F92FA" w14:textId="74ADB536" w:rsidR="009B35E1" w:rsidRDefault="009B35E1" w:rsidP="009B35E1">
      <w:pPr>
        <w:rPr>
          <w:rFonts w:ascii="Arial" w:hAnsi="Arial" w:cs="Arial"/>
          <w:b/>
          <w:sz w:val="24"/>
        </w:rPr>
      </w:pPr>
      <w:r>
        <w:rPr>
          <w:rFonts w:ascii="Arial" w:hAnsi="Arial" w:cs="Arial"/>
          <w:b/>
          <w:color w:val="0000FF"/>
          <w:sz w:val="24"/>
        </w:rPr>
        <w:t>R4-2409222</w:t>
      </w:r>
      <w:r>
        <w:rPr>
          <w:rFonts w:ascii="Arial" w:hAnsi="Arial" w:cs="Arial"/>
          <w:b/>
          <w:color w:val="0000FF"/>
          <w:sz w:val="24"/>
        </w:rPr>
        <w:tab/>
      </w:r>
      <w:r>
        <w:rPr>
          <w:rFonts w:ascii="Arial" w:hAnsi="Arial" w:cs="Arial"/>
          <w:b/>
          <w:sz w:val="24"/>
        </w:rPr>
        <w:t>TP to TR 37.718-11-21 Addition of DC_28A_n5A-n105A</w:t>
      </w:r>
    </w:p>
    <w:p w14:paraId="153B09C0"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D7DDF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9A2E2" w14:textId="03403183" w:rsidR="009B35E1" w:rsidRDefault="009B35E1" w:rsidP="009B35E1">
      <w:pPr>
        <w:rPr>
          <w:rFonts w:ascii="Arial" w:hAnsi="Arial" w:cs="Arial"/>
          <w:b/>
          <w:sz w:val="24"/>
        </w:rPr>
      </w:pPr>
      <w:r>
        <w:rPr>
          <w:rFonts w:ascii="Arial" w:hAnsi="Arial" w:cs="Arial"/>
          <w:b/>
          <w:color w:val="0000FF"/>
          <w:sz w:val="24"/>
        </w:rPr>
        <w:t>R4-2409223</w:t>
      </w:r>
      <w:r>
        <w:rPr>
          <w:rFonts w:ascii="Arial" w:hAnsi="Arial" w:cs="Arial"/>
          <w:b/>
          <w:color w:val="0000FF"/>
          <w:sz w:val="24"/>
        </w:rPr>
        <w:tab/>
      </w:r>
      <w:r>
        <w:rPr>
          <w:rFonts w:ascii="Arial" w:hAnsi="Arial" w:cs="Arial"/>
          <w:b/>
          <w:sz w:val="24"/>
        </w:rPr>
        <w:t>TP to TR 37.718-11-21 Addition of DC_28A_n78A-n105A</w:t>
      </w:r>
    </w:p>
    <w:p w14:paraId="584B45D0" w14:textId="77777777" w:rsidR="009B35E1" w:rsidRDefault="009B35E1" w:rsidP="009B35E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v0.11.0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59BE5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A42B8" w14:textId="77777777" w:rsidR="009B35E1" w:rsidRDefault="009B35E1" w:rsidP="009B35E1">
      <w:pPr>
        <w:pStyle w:val="Heading4"/>
      </w:pPr>
      <w:bookmarkStart w:id="76" w:name="_Toc166753403"/>
      <w:r>
        <w:t>6.6.3</w:t>
      </w:r>
      <w:r>
        <w:tab/>
        <w:t>UE RF requirements with FR2 band</w:t>
      </w:r>
      <w:bookmarkEnd w:id="76"/>
    </w:p>
    <w:p w14:paraId="40A9D2C0" w14:textId="4DDE42A1" w:rsidR="009B35E1" w:rsidRDefault="009B35E1" w:rsidP="009B35E1">
      <w:pPr>
        <w:rPr>
          <w:rFonts w:ascii="Arial" w:hAnsi="Arial" w:cs="Arial"/>
          <w:b/>
          <w:sz w:val="24"/>
        </w:rPr>
      </w:pPr>
      <w:r>
        <w:rPr>
          <w:rFonts w:ascii="Arial" w:hAnsi="Arial" w:cs="Arial"/>
          <w:b/>
          <w:color w:val="0000FF"/>
          <w:sz w:val="24"/>
        </w:rPr>
        <w:t>R4-2409216</w:t>
      </w:r>
      <w:r>
        <w:rPr>
          <w:rFonts w:ascii="Arial" w:hAnsi="Arial" w:cs="Arial"/>
          <w:b/>
          <w:color w:val="0000FF"/>
          <w:sz w:val="24"/>
        </w:rPr>
        <w:tab/>
      </w:r>
      <w:r>
        <w:rPr>
          <w:rFonts w:ascii="Arial" w:hAnsi="Arial" w:cs="Arial"/>
          <w:b/>
          <w:sz w:val="24"/>
        </w:rPr>
        <w:t>Draft CR 38.101-3 to add FR1+FR2 3 band DC combinations with n258A</w:t>
      </w:r>
    </w:p>
    <w:p w14:paraId="03C7DD3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30DB8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B421" w14:textId="3217D810" w:rsidR="009B35E1" w:rsidRDefault="009B35E1" w:rsidP="009B35E1">
      <w:pPr>
        <w:rPr>
          <w:rFonts w:ascii="Arial" w:hAnsi="Arial" w:cs="Arial"/>
          <w:b/>
          <w:sz w:val="24"/>
        </w:rPr>
      </w:pPr>
      <w:r>
        <w:rPr>
          <w:rFonts w:ascii="Arial" w:hAnsi="Arial" w:cs="Arial"/>
          <w:b/>
          <w:color w:val="0000FF"/>
          <w:sz w:val="24"/>
        </w:rPr>
        <w:t>R4-2409503</w:t>
      </w:r>
      <w:r>
        <w:rPr>
          <w:rFonts w:ascii="Arial" w:hAnsi="Arial" w:cs="Arial"/>
          <w:b/>
          <w:color w:val="0000FF"/>
          <w:sz w:val="24"/>
        </w:rPr>
        <w:tab/>
      </w:r>
      <w:r>
        <w:rPr>
          <w:rFonts w:ascii="Arial" w:hAnsi="Arial" w:cs="Arial"/>
          <w:b/>
          <w:sz w:val="24"/>
        </w:rPr>
        <w:t>Draft CR for TS 38.101-3 on uplink configurations for xL2N (x=1,2,3,4) DC band combinations with FR2 band</w:t>
      </w:r>
    </w:p>
    <w:p w14:paraId="72A31BE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E1700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5214C" w14:textId="77777777" w:rsidR="009B35E1" w:rsidRDefault="009B35E1" w:rsidP="009B35E1">
      <w:pPr>
        <w:pStyle w:val="Heading3"/>
      </w:pPr>
      <w:bookmarkStart w:id="77" w:name="_Toc166753404"/>
      <w:r>
        <w:t>6.7</w:t>
      </w:r>
      <w:r>
        <w:tab/>
        <w:t>Rel-18 Dual Connectivity (DC) of x bands (x=1,2,3) LTE inter-band CA (xDL/1UL) and y bands NR inter-band CA (yDL/1UL)</w:t>
      </w:r>
      <w:bookmarkEnd w:id="77"/>
    </w:p>
    <w:p w14:paraId="71158416" w14:textId="77777777" w:rsidR="009B35E1" w:rsidRDefault="009B35E1" w:rsidP="009B35E1">
      <w:pPr>
        <w:pStyle w:val="Heading4"/>
      </w:pPr>
      <w:bookmarkStart w:id="78" w:name="_Toc166753405"/>
      <w:r>
        <w:t>6.7.1</w:t>
      </w:r>
      <w:r>
        <w:tab/>
        <w:t>Rapporteur input (WID/TR/big CR)</w:t>
      </w:r>
      <w:bookmarkEnd w:id="78"/>
    </w:p>
    <w:p w14:paraId="45CDC64B" w14:textId="01CC04EC" w:rsidR="009B35E1" w:rsidRDefault="009B35E1" w:rsidP="009B35E1">
      <w:pPr>
        <w:rPr>
          <w:rFonts w:ascii="Arial" w:hAnsi="Arial" w:cs="Arial"/>
          <w:b/>
          <w:sz w:val="24"/>
        </w:rPr>
      </w:pPr>
      <w:r>
        <w:rPr>
          <w:rFonts w:ascii="Arial" w:hAnsi="Arial" w:cs="Arial"/>
          <w:b/>
          <w:color w:val="0000FF"/>
          <w:sz w:val="24"/>
        </w:rPr>
        <w:t>R4-2408396</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393F1F22"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45EEBF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17B88" w14:textId="1DEFCCA9" w:rsidR="009B35E1" w:rsidRDefault="009B35E1" w:rsidP="009B35E1">
      <w:pPr>
        <w:rPr>
          <w:rFonts w:ascii="Arial" w:hAnsi="Arial" w:cs="Arial"/>
          <w:b/>
          <w:sz w:val="24"/>
        </w:rPr>
      </w:pPr>
      <w:r>
        <w:rPr>
          <w:rFonts w:ascii="Arial" w:hAnsi="Arial" w:cs="Arial"/>
          <w:b/>
          <w:color w:val="0000FF"/>
          <w:sz w:val="24"/>
        </w:rPr>
        <w:t>R4-2408397</w:t>
      </w:r>
      <w:r>
        <w:rPr>
          <w:rFonts w:ascii="Arial" w:hAnsi="Arial" w:cs="Arial"/>
          <w:b/>
          <w:color w:val="0000FF"/>
          <w:sz w:val="24"/>
        </w:rPr>
        <w:tab/>
      </w:r>
      <w:r>
        <w:rPr>
          <w:rFonts w:ascii="Arial" w:hAnsi="Arial" w:cs="Arial"/>
          <w:b/>
          <w:sz w:val="24"/>
        </w:rPr>
        <w:t>TS 38.101-3 big draft CR for DC_R18_xBLTE_yBNR_zDL2UL</w:t>
      </w:r>
    </w:p>
    <w:p w14:paraId="79D0A6C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CR-1230  rev  Cat: B (Rel-18)</w:t>
      </w:r>
      <w:r>
        <w:rPr>
          <w:i/>
        </w:rPr>
        <w:br/>
      </w:r>
      <w:r>
        <w:rPr>
          <w:i/>
        </w:rPr>
        <w:br/>
      </w:r>
      <w:r>
        <w:rPr>
          <w:i/>
        </w:rPr>
        <w:tab/>
      </w:r>
      <w:r>
        <w:rPr>
          <w:i/>
        </w:rPr>
        <w:tab/>
      </w:r>
      <w:r>
        <w:rPr>
          <w:i/>
        </w:rPr>
        <w:tab/>
      </w:r>
      <w:r>
        <w:rPr>
          <w:i/>
        </w:rPr>
        <w:tab/>
      </w:r>
      <w:r>
        <w:rPr>
          <w:i/>
        </w:rPr>
        <w:tab/>
        <w:t>Source: ZTE Corporation</w:t>
      </w:r>
    </w:p>
    <w:p w14:paraId="455B7844" w14:textId="77777777" w:rsidR="009B35E1" w:rsidRDefault="009B35E1" w:rsidP="009B35E1">
      <w:pPr>
        <w:rPr>
          <w:rFonts w:ascii="Arial" w:hAnsi="Arial" w:cs="Arial"/>
          <w:b/>
        </w:rPr>
      </w:pPr>
      <w:r>
        <w:rPr>
          <w:rFonts w:ascii="Arial" w:hAnsi="Arial" w:cs="Arial"/>
          <w:b/>
        </w:rPr>
        <w:t xml:space="preserve">Abstract: </w:t>
      </w:r>
    </w:p>
    <w:p w14:paraId="61FB24F4" w14:textId="77777777" w:rsidR="009B35E1" w:rsidRDefault="009B35E1" w:rsidP="009B35E1">
      <w:r>
        <w:t>MCC: The title have "Draft CR" but it is a formal CR. [Email Approval]</w:t>
      </w:r>
    </w:p>
    <w:p w14:paraId="56AA7B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DE6B1" w14:textId="77777777" w:rsidR="009B35E1" w:rsidRDefault="009B35E1" w:rsidP="009B35E1">
      <w:pPr>
        <w:pStyle w:val="Heading4"/>
      </w:pPr>
      <w:bookmarkStart w:id="79" w:name="_Toc166753406"/>
      <w:r>
        <w:t>6.7.2</w:t>
      </w:r>
      <w:r>
        <w:tab/>
        <w:t>UE RF requirements without FR2 band</w:t>
      </w:r>
      <w:bookmarkEnd w:id="79"/>
    </w:p>
    <w:p w14:paraId="5C21928B" w14:textId="50E9C9C6" w:rsidR="009B35E1" w:rsidRDefault="009B35E1" w:rsidP="009B35E1">
      <w:pPr>
        <w:rPr>
          <w:rFonts w:ascii="Arial" w:hAnsi="Arial" w:cs="Arial"/>
          <w:b/>
          <w:sz w:val="24"/>
        </w:rPr>
      </w:pPr>
      <w:r>
        <w:rPr>
          <w:rFonts w:ascii="Arial" w:hAnsi="Arial" w:cs="Arial"/>
          <w:b/>
          <w:color w:val="0000FF"/>
          <w:sz w:val="24"/>
        </w:rPr>
        <w:t>R4-2409214</w:t>
      </w:r>
      <w:r>
        <w:rPr>
          <w:rFonts w:ascii="Arial" w:hAnsi="Arial" w:cs="Arial"/>
          <w:b/>
          <w:color w:val="0000FF"/>
          <w:sz w:val="24"/>
        </w:rPr>
        <w:tab/>
      </w:r>
      <w:r>
        <w:rPr>
          <w:rFonts w:ascii="Arial" w:hAnsi="Arial" w:cs="Arial"/>
          <w:b/>
          <w:sz w:val="24"/>
        </w:rPr>
        <w:t>Draft CR 38.101-3 to add 4 band 5 band and 6 band DC combinations to DC_28A and DC_3A-28A</w:t>
      </w:r>
    </w:p>
    <w:p w14:paraId="68EA9DE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46E4A2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6C0A6" w14:textId="77777777" w:rsidR="009B35E1" w:rsidRDefault="009B35E1" w:rsidP="009B35E1">
      <w:pPr>
        <w:pStyle w:val="Heading4"/>
      </w:pPr>
      <w:bookmarkStart w:id="80" w:name="_Toc166753407"/>
      <w:r>
        <w:t>6.7.3</w:t>
      </w:r>
      <w:r>
        <w:tab/>
        <w:t>UE RF requirements with FR2 band</w:t>
      </w:r>
      <w:bookmarkEnd w:id="80"/>
    </w:p>
    <w:p w14:paraId="644836F7" w14:textId="29A13922" w:rsidR="009B35E1" w:rsidRDefault="009B35E1" w:rsidP="009B35E1">
      <w:pPr>
        <w:rPr>
          <w:rFonts w:ascii="Arial" w:hAnsi="Arial" w:cs="Arial"/>
          <w:b/>
          <w:sz w:val="24"/>
        </w:rPr>
      </w:pPr>
      <w:r>
        <w:rPr>
          <w:rFonts w:ascii="Arial" w:hAnsi="Arial" w:cs="Arial"/>
          <w:b/>
          <w:color w:val="0000FF"/>
          <w:sz w:val="24"/>
        </w:rPr>
        <w:t>R4-2407863</w:t>
      </w:r>
      <w:r>
        <w:rPr>
          <w:rFonts w:ascii="Arial" w:hAnsi="Arial" w:cs="Arial"/>
          <w:b/>
          <w:color w:val="0000FF"/>
          <w:sz w:val="24"/>
        </w:rPr>
        <w:tab/>
      </w:r>
      <w:r>
        <w:rPr>
          <w:rFonts w:ascii="Arial" w:hAnsi="Arial" w:cs="Arial"/>
          <w:b/>
          <w:sz w:val="24"/>
        </w:rPr>
        <w:t>draft CR for EN-DC DC_3-3-7-7_n1-n8-n78-n257 related combinations</w:t>
      </w:r>
    </w:p>
    <w:p w14:paraId="7AA7B29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2089AC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9E4F8" w14:textId="4A1BDA85" w:rsidR="009B35E1" w:rsidRDefault="009B35E1" w:rsidP="009B35E1">
      <w:pPr>
        <w:rPr>
          <w:rFonts w:ascii="Arial" w:hAnsi="Arial" w:cs="Arial"/>
          <w:b/>
          <w:sz w:val="24"/>
        </w:rPr>
      </w:pPr>
      <w:r>
        <w:rPr>
          <w:rFonts w:ascii="Arial" w:hAnsi="Arial" w:cs="Arial"/>
          <w:b/>
          <w:color w:val="0000FF"/>
          <w:sz w:val="24"/>
        </w:rPr>
        <w:t>R4-2409217</w:t>
      </w:r>
      <w:r>
        <w:rPr>
          <w:rFonts w:ascii="Arial" w:hAnsi="Arial" w:cs="Arial"/>
          <w:b/>
          <w:color w:val="0000FF"/>
          <w:sz w:val="24"/>
        </w:rPr>
        <w:tab/>
      </w:r>
      <w:r>
        <w:rPr>
          <w:rFonts w:ascii="Arial" w:hAnsi="Arial" w:cs="Arial"/>
          <w:b/>
          <w:sz w:val="24"/>
        </w:rPr>
        <w:t>Draft CR 38.101-3 to add FR1+FR2 4 band and 5 band DC combinations with n258A</w:t>
      </w:r>
    </w:p>
    <w:p w14:paraId="628A5C2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E081B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F706E" w14:textId="5E6D25EE" w:rsidR="009B35E1" w:rsidRDefault="009B35E1" w:rsidP="009B35E1">
      <w:pPr>
        <w:rPr>
          <w:rFonts w:ascii="Arial" w:hAnsi="Arial" w:cs="Arial"/>
          <w:b/>
          <w:sz w:val="24"/>
        </w:rPr>
      </w:pPr>
      <w:r>
        <w:rPr>
          <w:rFonts w:ascii="Arial" w:hAnsi="Arial" w:cs="Arial"/>
          <w:b/>
          <w:color w:val="0000FF"/>
          <w:sz w:val="24"/>
        </w:rPr>
        <w:t>R4-2409504</w:t>
      </w:r>
      <w:r>
        <w:rPr>
          <w:rFonts w:ascii="Arial" w:hAnsi="Arial" w:cs="Arial"/>
          <w:b/>
          <w:color w:val="0000FF"/>
          <w:sz w:val="24"/>
        </w:rPr>
        <w:tab/>
      </w:r>
      <w:r>
        <w:rPr>
          <w:rFonts w:ascii="Arial" w:hAnsi="Arial" w:cs="Arial"/>
          <w:b/>
          <w:sz w:val="24"/>
        </w:rPr>
        <w:t>Draft CR for TS 38.101-3 on uplink configurations for DC_R18_xBLTE_yBNR_zDL2UL band combinations with FR2 band</w:t>
      </w:r>
    </w:p>
    <w:p w14:paraId="6082477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54F5B0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DAFB" w14:textId="77777777" w:rsidR="009B35E1" w:rsidRDefault="009B35E1" w:rsidP="009B35E1">
      <w:pPr>
        <w:pStyle w:val="Heading3"/>
      </w:pPr>
      <w:bookmarkStart w:id="81" w:name="_Toc166753408"/>
      <w:r>
        <w:t>6.8</w:t>
      </w:r>
      <w:r>
        <w:tab/>
        <w:t>Rel-18 WID: DC of x LTE bands and y NR bands with z bands DL and 3 bands UL (x=1, 2, 3, 4, y=1, 2; 3&lt;=z&lt;=6)</w:t>
      </w:r>
      <w:bookmarkEnd w:id="81"/>
    </w:p>
    <w:p w14:paraId="6C67D222" w14:textId="77777777" w:rsidR="009B35E1" w:rsidRDefault="009B35E1" w:rsidP="009B35E1">
      <w:pPr>
        <w:pStyle w:val="Heading4"/>
      </w:pPr>
      <w:bookmarkStart w:id="82" w:name="_Toc166753409"/>
      <w:r>
        <w:t>6.8.1</w:t>
      </w:r>
      <w:r>
        <w:tab/>
        <w:t>Rapporteur input (WID/TR/big CR)</w:t>
      </w:r>
      <w:bookmarkEnd w:id="82"/>
    </w:p>
    <w:p w14:paraId="0339524D" w14:textId="0D7D2542" w:rsidR="009B35E1" w:rsidRDefault="009B35E1" w:rsidP="009B35E1">
      <w:pPr>
        <w:rPr>
          <w:rFonts w:ascii="Arial" w:hAnsi="Arial" w:cs="Arial"/>
          <w:b/>
          <w:sz w:val="24"/>
        </w:rPr>
      </w:pPr>
      <w:r>
        <w:rPr>
          <w:rFonts w:ascii="Arial" w:hAnsi="Arial" w:cs="Arial"/>
          <w:b/>
          <w:color w:val="0000FF"/>
          <w:sz w:val="24"/>
        </w:rPr>
        <w:t>R4-2407643</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6DFB41C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CR-1211  rev  Cat: B (Rel-18)</w:t>
      </w:r>
      <w:r>
        <w:rPr>
          <w:i/>
        </w:rPr>
        <w:br/>
      </w:r>
      <w:r>
        <w:rPr>
          <w:i/>
        </w:rPr>
        <w:br/>
      </w:r>
      <w:r>
        <w:rPr>
          <w:i/>
        </w:rPr>
        <w:tab/>
      </w:r>
      <w:r>
        <w:rPr>
          <w:i/>
        </w:rPr>
        <w:tab/>
      </w:r>
      <w:r>
        <w:rPr>
          <w:i/>
        </w:rPr>
        <w:tab/>
      </w:r>
      <w:r>
        <w:rPr>
          <w:i/>
        </w:rPr>
        <w:tab/>
      </w:r>
      <w:r>
        <w:rPr>
          <w:i/>
        </w:rPr>
        <w:tab/>
        <w:t>Source: Samsung</w:t>
      </w:r>
    </w:p>
    <w:p w14:paraId="35BFA95C" w14:textId="77777777" w:rsidR="009B35E1" w:rsidRDefault="009B35E1" w:rsidP="009B35E1">
      <w:pPr>
        <w:rPr>
          <w:rFonts w:ascii="Arial" w:hAnsi="Arial" w:cs="Arial"/>
          <w:b/>
        </w:rPr>
      </w:pPr>
      <w:r>
        <w:rPr>
          <w:rFonts w:ascii="Arial" w:hAnsi="Arial" w:cs="Arial"/>
          <w:b/>
        </w:rPr>
        <w:t xml:space="preserve">Abstract: </w:t>
      </w:r>
    </w:p>
    <w:p w14:paraId="2EA78D02" w14:textId="77777777" w:rsidR="009B35E1" w:rsidRDefault="009B35E1" w:rsidP="009B35E1">
      <w:r>
        <w:t>Big CR reserved for post meeting. [Email Approval]</w:t>
      </w:r>
    </w:p>
    <w:p w14:paraId="3F56BFD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9BCD" w14:textId="77777777" w:rsidR="009B35E1" w:rsidRDefault="009B35E1" w:rsidP="009B35E1">
      <w:pPr>
        <w:pStyle w:val="Heading4"/>
      </w:pPr>
      <w:bookmarkStart w:id="83" w:name="_Toc166753410"/>
      <w:r>
        <w:lastRenderedPageBreak/>
        <w:t>6.8.2</w:t>
      </w:r>
      <w:r>
        <w:tab/>
        <w:t>UE RF requirements without FR2 band</w:t>
      </w:r>
      <w:bookmarkEnd w:id="83"/>
    </w:p>
    <w:p w14:paraId="1BC35F23" w14:textId="77777777" w:rsidR="009B35E1" w:rsidRDefault="009B35E1" w:rsidP="009B35E1">
      <w:pPr>
        <w:pStyle w:val="Heading4"/>
      </w:pPr>
      <w:bookmarkStart w:id="84" w:name="_Toc166753411"/>
      <w:r>
        <w:t>6.8.3</w:t>
      </w:r>
      <w:r>
        <w:tab/>
        <w:t>UE RF requirements with FR2 band</w:t>
      </w:r>
      <w:bookmarkEnd w:id="84"/>
    </w:p>
    <w:p w14:paraId="613693FF" w14:textId="05A323C0" w:rsidR="009B35E1" w:rsidRDefault="009B35E1" w:rsidP="009B35E1">
      <w:pPr>
        <w:rPr>
          <w:rFonts w:ascii="Arial" w:hAnsi="Arial" w:cs="Arial"/>
          <w:b/>
          <w:sz w:val="24"/>
        </w:rPr>
      </w:pPr>
      <w:r>
        <w:rPr>
          <w:rFonts w:ascii="Arial" w:hAnsi="Arial" w:cs="Arial"/>
          <w:b/>
          <w:color w:val="0000FF"/>
          <w:sz w:val="24"/>
        </w:rPr>
        <w:t>R4-2407637</w:t>
      </w:r>
      <w:r>
        <w:rPr>
          <w:rFonts w:ascii="Arial" w:hAnsi="Arial" w:cs="Arial"/>
          <w:b/>
          <w:color w:val="0000FF"/>
          <w:sz w:val="24"/>
        </w:rPr>
        <w:tab/>
      </w:r>
      <w:r>
        <w:rPr>
          <w:rFonts w:ascii="Arial" w:hAnsi="Arial" w:cs="Arial"/>
          <w:b/>
          <w:sz w:val="24"/>
        </w:rPr>
        <w:t>Draft CR to TS 38.101-3 Addition of FR1 and FR2 ENDC band combinations with 3UL</w:t>
      </w:r>
    </w:p>
    <w:p w14:paraId="116A7F5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7D2B6F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A181A" w14:textId="459FDE61" w:rsidR="009B35E1" w:rsidRDefault="009B35E1" w:rsidP="009B35E1">
      <w:pPr>
        <w:rPr>
          <w:rFonts w:ascii="Arial" w:hAnsi="Arial" w:cs="Arial"/>
          <w:b/>
          <w:sz w:val="24"/>
        </w:rPr>
      </w:pPr>
      <w:r>
        <w:rPr>
          <w:rFonts w:ascii="Arial" w:hAnsi="Arial" w:cs="Arial"/>
          <w:b/>
          <w:color w:val="0000FF"/>
          <w:sz w:val="24"/>
        </w:rPr>
        <w:t>R4-2409505</w:t>
      </w:r>
      <w:r>
        <w:rPr>
          <w:rFonts w:ascii="Arial" w:hAnsi="Arial" w:cs="Arial"/>
          <w:b/>
          <w:color w:val="0000FF"/>
          <w:sz w:val="24"/>
        </w:rPr>
        <w:tab/>
      </w:r>
      <w:r>
        <w:rPr>
          <w:rFonts w:ascii="Arial" w:hAnsi="Arial" w:cs="Arial"/>
          <w:b/>
          <w:sz w:val="24"/>
        </w:rPr>
        <w:t>Draft CR for TS 38.101-3 on uplink configurations for DC_R18_xBLTE_yBNR_zDL3UL band combinations including FR1 and FR2</w:t>
      </w:r>
    </w:p>
    <w:p w14:paraId="65404BE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CD783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35B6" w14:textId="77777777" w:rsidR="009B35E1" w:rsidRDefault="009B35E1" w:rsidP="009B35E1">
      <w:pPr>
        <w:pStyle w:val="Heading3"/>
      </w:pPr>
      <w:bookmarkStart w:id="85" w:name="_Toc166753412"/>
      <w:r>
        <w:t>6.9</w:t>
      </w:r>
      <w:r>
        <w:tab/>
        <w:t>Rel-18 NR intra band Carrier Aggregation for xCC DL/yCC UL including contiguous and non-contiguous spectrum (x&gt;=y)</w:t>
      </w:r>
      <w:bookmarkEnd w:id="85"/>
    </w:p>
    <w:p w14:paraId="149ACB41" w14:textId="77777777" w:rsidR="009B35E1" w:rsidRDefault="009B35E1" w:rsidP="009B35E1">
      <w:pPr>
        <w:pStyle w:val="Heading4"/>
      </w:pPr>
      <w:bookmarkStart w:id="86" w:name="_Toc166753413"/>
      <w:r>
        <w:t>6.9.1</w:t>
      </w:r>
      <w:r>
        <w:tab/>
        <w:t>Rapporteur input (WID/TR/big CR)</w:t>
      </w:r>
      <w:bookmarkEnd w:id="86"/>
    </w:p>
    <w:p w14:paraId="5A6D5B6D" w14:textId="34960F4D" w:rsidR="009B35E1" w:rsidRDefault="009B35E1" w:rsidP="009B35E1">
      <w:pPr>
        <w:rPr>
          <w:rFonts w:ascii="Arial" w:hAnsi="Arial" w:cs="Arial"/>
          <w:b/>
          <w:sz w:val="24"/>
        </w:rPr>
      </w:pPr>
      <w:r>
        <w:rPr>
          <w:rFonts w:ascii="Arial" w:hAnsi="Arial" w:cs="Arial"/>
          <w:b/>
          <w:color w:val="0000FF"/>
          <w:sz w:val="24"/>
        </w:rPr>
        <w:t>R4-2408443</w:t>
      </w:r>
      <w:r>
        <w:rPr>
          <w:rFonts w:ascii="Arial" w:hAnsi="Arial" w:cs="Arial"/>
          <w:b/>
          <w:color w:val="0000FF"/>
          <w:sz w:val="24"/>
        </w:rPr>
        <w:tab/>
      </w:r>
      <w:r>
        <w:rPr>
          <w:rFonts w:ascii="Arial" w:hAnsi="Arial" w:cs="Arial"/>
          <w:b/>
          <w:sz w:val="24"/>
        </w:rPr>
        <w:t>Revised WID NR Intra-band Rel-18</w:t>
      </w:r>
    </w:p>
    <w:p w14:paraId="2236965C"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BE5978" w14:textId="77777777" w:rsidR="009B35E1" w:rsidRDefault="009B35E1" w:rsidP="009B35E1">
      <w:pPr>
        <w:rPr>
          <w:rFonts w:ascii="Arial" w:hAnsi="Arial" w:cs="Arial"/>
          <w:b/>
        </w:rPr>
      </w:pPr>
      <w:r>
        <w:rPr>
          <w:rFonts w:ascii="Arial" w:hAnsi="Arial" w:cs="Arial"/>
          <w:b/>
        </w:rPr>
        <w:t xml:space="preserve">Abstract: </w:t>
      </w:r>
    </w:p>
    <w:p w14:paraId="4A8F972A" w14:textId="77777777" w:rsidR="009B35E1" w:rsidRDefault="009B35E1" w:rsidP="009B35E1">
      <w:r>
        <w:t>Revised WID NR Intra-band Rel-18</w:t>
      </w:r>
    </w:p>
    <w:p w14:paraId="12001A3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21DA2" w14:textId="1CA5DCDA" w:rsidR="009B35E1" w:rsidRDefault="009B35E1" w:rsidP="009B35E1">
      <w:pPr>
        <w:rPr>
          <w:rFonts w:ascii="Arial" w:hAnsi="Arial" w:cs="Arial"/>
          <w:b/>
          <w:sz w:val="24"/>
        </w:rPr>
      </w:pPr>
      <w:r>
        <w:rPr>
          <w:rFonts w:ascii="Arial" w:hAnsi="Arial" w:cs="Arial"/>
          <w:b/>
          <w:color w:val="0000FF"/>
          <w:sz w:val="24"/>
        </w:rPr>
        <w:t>R4-2408444</w:t>
      </w:r>
      <w:r>
        <w:rPr>
          <w:rFonts w:ascii="Arial" w:hAnsi="Arial" w:cs="Arial"/>
          <w:b/>
          <w:color w:val="0000FF"/>
          <w:sz w:val="24"/>
        </w:rPr>
        <w:tab/>
      </w:r>
      <w:r>
        <w:rPr>
          <w:rFonts w:ascii="Arial" w:hAnsi="Arial" w:cs="Arial"/>
          <w:b/>
          <w:sz w:val="24"/>
        </w:rPr>
        <w:t>big CR 38.101-1 new combinations Rel-18 NR Intra-band</w:t>
      </w:r>
    </w:p>
    <w:p w14:paraId="73061EB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CR-2297  rev  Cat: B (Rel-18)</w:t>
      </w:r>
      <w:r>
        <w:rPr>
          <w:i/>
        </w:rPr>
        <w:br/>
      </w:r>
      <w:r>
        <w:rPr>
          <w:i/>
        </w:rPr>
        <w:br/>
      </w:r>
      <w:r>
        <w:rPr>
          <w:i/>
        </w:rPr>
        <w:tab/>
      </w:r>
      <w:r>
        <w:rPr>
          <w:i/>
        </w:rPr>
        <w:tab/>
      </w:r>
      <w:r>
        <w:rPr>
          <w:i/>
        </w:rPr>
        <w:tab/>
      </w:r>
      <w:r>
        <w:rPr>
          <w:i/>
        </w:rPr>
        <w:tab/>
      </w:r>
      <w:r>
        <w:rPr>
          <w:i/>
        </w:rPr>
        <w:tab/>
        <w:t>Source: Ericsson</w:t>
      </w:r>
    </w:p>
    <w:p w14:paraId="05ADAF2D" w14:textId="77777777" w:rsidR="009B35E1" w:rsidRDefault="009B35E1" w:rsidP="009B35E1">
      <w:pPr>
        <w:rPr>
          <w:rFonts w:ascii="Arial" w:hAnsi="Arial" w:cs="Arial"/>
          <w:b/>
        </w:rPr>
      </w:pPr>
      <w:r>
        <w:rPr>
          <w:rFonts w:ascii="Arial" w:hAnsi="Arial" w:cs="Arial"/>
          <w:b/>
        </w:rPr>
        <w:t xml:space="preserve">Abstract: </w:t>
      </w:r>
    </w:p>
    <w:p w14:paraId="133813FA" w14:textId="77777777" w:rsidR="009B35E1" w:rsidRDefault="009B35E1" w:rsidP="009B35E1">
      <w:r>
        <w:t>big CR 38.101-1 new combinations Rel-18 NR Intra-band. [Email Approval]</w:t>
      </w:r>
    </w:p>
    <w:p w14:paraId="4DE5F5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139E6" w14:textId="1E8CF7BE" w:rsidR="009B35E1" w:rsidRDefault="009B35E1" w:rsidP="009B35E1">
      <w:pPr>
        <w:rPr>
          <w:rFonts w:ascii="Arial" w:hAnsi="Arial" w:cs="Arial"/>
          <w:b/>
          <w:sz w:val="24"/>
        </w:rPr>
      </w:pPr>
      <w:r>
        <w:rPr>
          <w:rFonts w:ascii="Arial" w:hAnsi="Arial" w:cs="Arial"/>
          <w:b/>
          <w:color w:val="0000FF"/>
          <w:sz w:val="24"/>
        </w:rPr>
        <w:t>R4-2408445</w:t>
      </w:r>
      <w:r>
        <w:rPr>
          <w:rFonts w:ascii="Arial" w:hAnsi="Arial" w:cs="Arial"/>
          <w:b/>
          <w:color w:val="0000FF"/>
          <w:sz w:val="24"/>
        </w:rPr>
        <w:tab/>
      </w:r>
      <w:r>
        <w:rPr>
          <w:rFonts w:ascii="Arial" w:hAnsi="Arial" w:cs="Arial"/>
          <w:b/>
          <w:sz w:val="24"/>
        </w:rPr>
        <w:t>big CR 38.101-2 new combinations Rel-18 NR Intra-band</w:t>
      </w:r>
    </w:p>
    <w:p w14:paraId="78A96B9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CR-0742  rev  Cat: B (Rel-18)</w:t>
      </w:r>
      <w:r>
        <w:rPr>
          <w:i/>
        </w:rPr>
        <w:br/>
      </w:r>
      <w:r>
        <w:rPr>
          <w:i/>
        </w:rPr>
        <w:br/>
      </w:r>
      <w:r>
        <w:rPr>
          <w:i/>
        </w:rPr>
        <w:tab/>
      </w:r>
      <w:r>
        <w:rPr>
          <w:i/>
        </w:rPr>
        <w:tab/>
      </w:r>
      <w:r>
        <w:rPr>
          <w:i/>
        </w:rPr>
        <w:tab/>
      </w:r>
      <w:r>
        <w:rPr>
          <w:i/>
        </w:rPr>
        <w:tab/>
      </w:r>
      <w:r>
        <w:rPr>
          <w:i/>
        </w:rPr>
        <w:tab/>
        <w:t>Source: Ericsson</w:t>
      </w:r>
    </w:p>
    <w:p w14:paraId="463AE997" w14:textId="77777777" w:rsidR="009B35E1" w:rsidRDefault="009B35E1" w:rsidP="009B35E1">
      <w:pPr>
        <w:rPr>
          <w:rFonts w:ascii="Arial" w:hAnsi="Arial" w:cs="Arial"/>
          <w:b/>
        </w:rPr>
      </w:pPr>
      <w:r>
        <w:rPr>
          <w:rFonts w:ascii="Arial" w:hAnsi="Arial" w:cs="Arial"/>
          <w:b/>
        </w:rPr>
        <w:t xml:space="preserve">Abstract: </w:t>
      </w:r>
    </w:p>
    <w:p w14:paraId="32A975A4" w14:textId="77777777" w:rsidR="009B35E1" w:rsidRDefault="009B35E1" w:rsidP="009B35E1">
      <w:r>
        <w:lastRenderedPageBreak/>
        <w:t>big CR 38.101-2 new combinations Rel-18 NR Intra-band. [Email Approval]</w:t>
      </w:r>
    </w:p>
    <w:p w14:paraId="3176E8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626E" w14:textId="3F5833E6" w:rsidR="009B35E1" w:rsidRDefault="009B35E1" w:rsidP="009B35E1">
      <w:pPr>
        <w:rPr>
          <w:rFonts w:ascii="Arial" w:hAnsi="Arial" w:cs="Arial"/>
          <w:b/>
          <w:sz w:val="24"/>
        </w:rPr>
      </w:pPr>
      <w:r>
        <w:rPr>
          <w:rFonts w:ascii="Arial" w:hAnsi="Arial" w:cs="Arial"/>
          <w:b/>
          <w:color w:val="0000FF"/>
          <w:sz w:val="24"/>
        </w:rPr>
        <w:t>R4-2408446</w:t>
      </w:r>
      <w:r>
        <w:rPr>
          <w:rFonts w:ascii="Arial" w:hAnsi="Arial" w:cs="Arial"/>
          <w:b/>
          <w:color w:val="0000FF"/>
          <w:sz w:val="24"/>
        </w:rPr>
        <w:tab/>
      </w:r>
      <w:r>
        <w:rPr>
          <w:rFonts w:ascii="Arial" w:hAnsi="Arial" w:cs="Arial"/>
          <w:b/>
          <w:sz w:val="24"/>
        </w:rPr>
        <w:t>TR 38.718-01-01 v0.10.0 Rel-18 NR Intra-band</w:t>
      </w:r>
    </w:p>
    <w:p w14:paraId="485E7081"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v0.10.0</w:t>
      </w:r>
      <w:r>
        <w:rPr>
          <w:i/>
        </w:rPr>
        <w:tab/>
        <w:t xml:space="preserve">  CR-  rev  Cat:  (Rel-18)</w:t>
      </w:r>
      <w:r>
        <w:rPr>
          <w:i/>
        </w:rPr>
        <w:br/>
      </w:r>
      <w:r>
        <w:rPr>
          <w:i/>
        </w:rPr>
        <w:br/>
      </w:r>
      <w:r>
        <w:rPr>
          <w:i/>
        </w:rPr>
        <w:tab/>
      </w:r>
      <w:r>
        <w:rPr>
          <w:i/>
        </w:rPr>
        <w:tab/>
      </w:r>
      <w:r>
        <w:rPr>
          <w:i/>
        </w:rPr>
        <w:tab/>
      </w:r>
      <w:r>
        <w:rPr>
          <w:i/>
        </w:rPr>
        <w:tab/>
      </w:r>
      <w:r>
        <w:rPr>
          <w:i/>
        </w:rPr>
        <w:tab/>
        <w:t>Source: Ericsson</w:t>
      </w:r>
    </w:p>
    <w:p w14:paraId="5618585C" w14:textId="77777777" w:rsidR="009B35E1" w:rsidRDefault="009B35E1" w:rsidP="009B35E1">
      <w:pPr>
        <w:rPr>
          <w:rFonts w:ascii="Arial" w:hAnsi="Arial" w:cs="Arial"/>
          <w:b/>
        </w:rPr>
      </w:pPr>
      <w:r>
        <w:rPr>
          <w:rFonts w:ascii="Arial" w:hAnsi="Arial" w:cs="Arial"/>
          <w:b/>
        </w:rPr>
        <w:t xml:space="preserve">Abstract: </w:t>
      </w:r>
    </w:p>
    <w:p w14:paraId="23B1B801" w14:textId="77777777" w:rsidR="009B35E1" w:rsidRDefault="009B35E1" w:rsidP="009B35E1">
      <w:r>
        <w:t>TR 38.718-01-01 v0.10.0 Rel-18 NR Intra-band</w:t>
      </w:r>
    </w:p>
    <w:p w14:paraId="7294D0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659B9" w14:textId="77777777" w:rsidR="009B35E1" w:rsidRDefault="009B35E1" w:rsidP="009B35E1">
      <w:pPr>
        <w:pStyle w:val="Heading4"/>
      </w:pPr>
      <w:bookmarkStart w:id="87" w:name="_Toc166753414"/>
      <w:r>
        <w:t>6.9.2</w:t>
      </w:r>
      <w:r>
        <w:tab/>
        <w:t>UE RF requirements for FR1</w:t>
      </w:r>
      <w:bookmarkEnd w:id="87"/>
    </w:p>
    <w:p w14:paraId="6A80F21C" w14:textId="1C8AFD00" w:rsidR="009B35E1" w:rsidRDefault="009B35E1" w:rsidP="009B35E1">
      <w:pPr>
        <w:rPr>
          <w:rFonts w:ascii="Arial" w:hAnsi="Arial" w:cs="Arial"/>
          <w:b/>
          <w:sz w:val="24"/>
        </w:rPr>
      </w:pPr>
      <w:r>
        <w:rPr>
          <w:rFonts w:ascii="Arial" w:hAnsi="Arial" w:cs="Arial"/>
          <w:b/>
          <w:color w:val="0000FF"/>
          <w:sz w:val="24"/>
        </w:rPr>
        <w:t>R4-2408455</w:t>
      </w:r>
      <w:r>
        <w:rPr>
          <w:rFonts w:ascii="Arial" w:hAnsi="Arial" w:cs="Arial"/>
          <w:b/>
          <w:color w:val="0000FF"/>
          <w:sz w:val="24"/>
        </w:rPr>
        <w:tab/>
      </w:r>
      <w:r>
        <w:rPr>
          <w:rFonts w:ascii="Arial" w:hAnsi="Arial" w:cs="Arial"/>
          <w:b/>
          <w:sz w:val="24"/>
        </w:rPr>
        <w:t>draft CR 38.101-1 adding intra-band NR CA configurations</w:t>
      </w:r>
    </w:p>
    <w:p w14:paraId="7A32BA9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NBN</w:t>
      </w:r>
    </w:p>
    <w:p w14:paraId="701769A3" w14:textId="77777777" w:rsidR="009B35E1" w:rsidRDefault="009B35E1" w:rsidP="009B35E1">
      <w:pPr>
        <w:rPr>
          <w:rFonts w:ascii="Arial" w:hAnsi="Arial" w:cs="Arial"/>
          <w:b/>
        </w:rPr>
      </w:pPr>
      <w:r>
        <w:rPr>
          <w:rFonts w:ascii="Arial" w:hAnsi="Arial" w:cs="Arial"/>
          <w:b/>
        </w:rPr>
        <w:t xml:space="preserve">Abstract: </w:t>
      </w:r>
    </w:p>
    <w:p w14:paraId="24E725EE" w14:textId="77777777" w:rsidR="009B35E1" w:rsidRDefault="009B35E1" w:rsidP="009B35E1">
      <w:r>
        <w:t>draft CR 38.101-1 adding intra-band NR CA configurations</w:t>
      </w:r>
    </w:p>
    <w:p w14:paraId="4442E2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23604" w14:textId="0803336A" w:rsidR="009B35E1" w:rsidRDefault="009B35E1" w:rsidP="009B35E1">
      <w:pPr>
        <w:rPr>
          <w:rFonts w:ascii="Arial" w:hAnsi="Arial" w:cs="Arial"/>
          <w:b/>
          <w:sz w:val="24"/>
        </w:rPr>
      </w:pPr>
      <w:r>
        <w:rPr>
          <w:rFonts w:ascii="Arial" w:hAnsi="Arial" w:cs="Arial"/>
          <w:b/>
          <w:color w:val="0000FF"/>
          <w:sz w:val="24"/>
        </w:rPr>
        <w:t>R4-2408459</w:t>
      </w:r>
      <w:r>
        <w:rPr>
          <w:rFonts w:ascii="Arial" w:hAnsi="Arial" w:cs="Arial"/>
          <w:b/>
          <w:color w:val="0000FF"/>
          <w:sz w:val="24"/>
        </w:rPr>
        <w:tab/>
      </w:r>
      <w:r>
        <w:rPr>
          <w:rFonts w:ascii="Arial" w:hAnsi="Arial" w:cs="Arial"/>
          <w:b/>
          <w:sz w:val="24"/>
        </w:rPr>
        <w:t>TP for 38.718-01-01 to include UL CA_n3B</w:t>
      </w:r>
    </w:p>
    <w:p w14:paraId="1F9F8C76"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v0.9.0</w:t>
      </w:r>
      <w:r>
        <w:rPr>
          <w:i/>
        </w:rPr>
        <w:tab/>
        <w:t xml:space="preserve">  CR-  rev  Cat:  (Rel-18)</w:t>
      </w:r>
      <w:r>
        <w:rPr>
          <w:i/>
        </w:rPr>
        <w:br/>
      </w:r>
      <w:r>
        <w:rPr>
          <w:i/>
        </w:rPr>
        <w:br/>
      </w:r>
      <w:r>
        <w:rPr>
          <w:i/>
        </w:rPr>
        <w:tab/>
      </w:r>
      <w:r>
        <w:rPr>
          <w:i/>
        </w:rPr>
        <w:tab/>
      </w:r>
      <w:r>
        <w:rPr>
          <w:i/>
        </w:rPr>
        <w:tab/>
      </w:r>
      <w:r>
        <w:rPr>
          <w:i/>
        </w:rPr>
        <w:tab/>
      </w:r>
      <w:r>
        <w:rPr>
          <w:i/>
        </w:rPr>
        <w:tab/>
        <w:t>Source: Ericsson, Telstra, Skyworks, Murata, Qualcomm</w:t>
      </w:r>
    </w:p>
    <w:p w14:paraId="0F7ACC27" w14:textId="77777777" w:rsidR="009B35E1" w:rsidRDefault="009B35E1" w:rsidP="009B35E1">
      <w:pPr>
        <w:rPr>
          <w:rFonts w:ascii="Arial" w:hAnsi="Arial" w:cs="Arial"/>
          <w:b/>
        </w:rPr>
      </w:pPr>
      <w:r>
        <w:rPr>
          <w:rFonts w:ascii="Arial" w:hAnsi="Arial" w:cs="Arial"/>
          <w:b/>
        </w:rPr>
        <w:t xml:space="preserve">Abstract: </w:t>
      </w:r>
    </w:p>
    <w:p w14:paraId="38D75098" w14:textId="77777777" w:rsidR="009B35E1" w:rsidRDefault="009B35E1" w:rsidP="009B35E1">
      <w:r>
        <w:t>TP for 38.718-01-01 to include UL CA_n3B</w:t>
      </w:r>
    </w:p>
    <w:p w14:paraId="6EAD24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A53E7" w14:textId="77777777" w:rsidR="009B35E1" w:rsidRDefault="009B35E1" w:rsidP="009B35E1">
      <w:pPr>
        <w:pStyle w:val="Heading4"/>
      </w:pPr>
      <w:bookmarkStart w:id="88" w:name="_Toc166753415"/>
      <w:r>
        <w:t>6.9.3</w:t>
      </w:r>
      <w:r>
        <w:tab/>
        <w:t>UE RF requirements for FR2</w:t>
      </w:r>
      <w:bookmarkEnd w:id="88"/>
    </w:p>
    <w:p w14:paraId="69CAFF76" w14:textId="556CB819" w:rsidR="009B35E1" w:rsidRDefault="009B35E1" w:rsidP="009B35E1">
      <w:pPr>
        <w:rPr>
          <w:rFonts w:ascii="Arial" w:hAnsi="Arial" w:cs="Arial"/>
          <w:b/>
          <w:sz w:val="24"/>
        </w:rPr>
      </w:pPr>
      <w:r>
        <w:rPr>
          <w:rFonts w:ascii="Arial" w:hAnsi="Arial" w:cs="Arial"/>
          <w:b/>
          <w:color w:val="0000FF"/>
          <w:sz w:val="24"/>
        </w:rPr>
        <w:t>R4-2409225</w:t>
      </w:r>
      <w:r>
        <w:rPr>
          <w:rFonts w:ascii="Arial" w:hAnsi="Arial" w:cs="Arial"/>
          <w:b/>
          <w:color w:val="0000FF"/>
          <w:sz w:val="24"/>
        </w:rPr>
        <w:tab/>
      </w:r>
      <w:r>
        <w:rPr>
          <w:rFonts w:ascii="Arial" w:hAnsi="Arial" w:cs="Arial"/>
          <w:b/>
          <w:sz w:val="24"/>
        </w:rPr>
        <w:t>Draft CR 38.101-2 to add n258 combinations</w:t>
      </w:r>
    </w:p>
    <w:p w14:paraId="39CC80C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v18.5.0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68F559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C8F72" w14:textId="77777777" w:rsidR="009B35E1" w:rsidRDefault="009B35E1" w:rsidP="009B35E1">
      <w:pPr>
        <w:pStyle w:val="Heading3"/>
      </w:pPr>
      <w:bookmarkStart w:id="89" w:name="_Toc166753416"/>
      <w:r>
        <w:t>6.10</w:t>
      </w:r>
      <w:r>
        <w:tab/>
        <w:t>Rel-18 NR Inter-band Carrier Aggregation/Dual Connectivity for 2 bands DL with x bands UL (x=1,2)</w:t>
      </w:r>
      <w:bookmarkEnd w:id="89"/>
    </w:p>
    <w:p w14:paraId="076023DD" w14:textId="0041BBEA" w:rsidR="009B35E1" w:rsidRDefault="009B35E1" w:rsidP="009B35E1">
      <w:pPr>
        <w:rPr>
          <w:rFonts w:ascii="Arial" w:hAnsi="Arial" w:cs="Arial"/>
          <w:b/>
          <w:sz w:val="24"/>
        </w:rPr>
      </w:pPr>
      <w:r>
        <w:rPr>
          <w:rFonts w:ascii="Arial" w:hAnsi="Arial" w:cs="Arial"/>
          <w:b/>
          <w:color w:val="0000FF"/>
          <w:sz w:val="24"/>
        </w:rPr>
        <w:t>R4-2409377</w:t>
      </w:r>
      <w:r>
        <w:rPr>
          <w:rFonts w:ascii="Arial" w:hAnsi="Arial" w:cs="Arial"/>
          <w:b/>
          <w:color w:val="0000FF"/>
          <w:sz w:val="24"/>
        </w:rPr>
        <w:tab/>
      </w:r>
      <w:r>
        <w:rPr>
          <w:rFonts w:ascii="Arial" w:hAnsi="Arial" w:cs="Arial"/>
          <w:b/>
          <w:sz w:val="24"/>
        </w:rPr>
        <w:t>Draft CR 38.101-1 Rel-18 Correction of the MSD values for CA_n18A-n77A PC3</w:t>
      </w:r>
    </w:p>
    <w:p w14:paraId="1A7EC55A"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0EB547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B6441" w14:textId="77777777" w:rsidR="009B35E1" w:rsidRDefault="009B35E1" w:rsidP="009B35E1">
      <w:pPr>
        <w:pStyle w:val="Heading4"/>
      </w:pPr>
      <w:bookmarkStart w:id="90" w:name="_Toc166753417"/>
      <w:r>
        <w:t>6.10.1</w:t>
      </w:r>
      <w:r>
        <w:tab/>
        <w:t>Rapporteur input (WID/TR/big CR)</w:t>
      </w:r>
      <w:bookmarkEnd w:id="90"/>
    </w:p>
    <w:p w14:paraId="4F1D51AC" w14:textId="34A6D304" w:rsidR="009B35E1" w:rsidRDefault="009B35E1" w:rsidP="009B35E1">
      <w:pPr>
        <w:rPr>
          <w:rFonts w:ascii="Arial" w:hAnsi="Arial" w:cs="Arial"/>
          <w:b/>
          <w:sz w:val="24"/>
        </w:rPr>
      </w:pPr>
      <w:r>
        <w:rPr>
          <w:rFonts w:ascii="Arial" w:hAnsi="Arial" w:cs="Arial"/>
          <w:b/>
          <w:color w:val="0000FF"/>
          <w:sz w:val="24"/>
        </w:rPr>
        <w:t>R4-2408391</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69C7377B"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545AB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E523F" w14:textId="561B70C0" w:rsidR="009B35E1" w:rsidRDefault="009B35E1" w:rsidP="009B35E1">
      <w:pPr>
        <w:rPr>
          <w:rFonts w:ascii="Arial" w:hAnsi="Arial" w:cs="Arial"/>
          <w:b/>
          <w:sz w:val="24"/>
        </w:rPr>
      </w:pPr>
      <w:r>
        <w:rPr>
          <w:rFonts w:ascii="Arial" w:hAnsi="Arial" w:cs="Arial"/>
          <w:b/>
          <w:color w:val="0000FF"/>
          <w:sz w:val="24"/>
        </w:rPr>
        <w:t>R4-2408392</w:t>
      </w:r>
      <w:r>
        <w:rPr>
          <w:rFonts w:ascii="Arial" w:hAnsi="Arial" w:cs="Arial"/>
          <w:b/>
          <w:color w:val="0000FF"/>
          <w:sz w:val="24"/>
        </w:rPr>
        <w:tab/>
      </w:r>
      <w:r>
        <w:rPr>
          <w:rFonts w:ascii="Arial" w:hAnsi="Arial" w:cs="Arial"/>
          <w:b/>
          <w:sz w:val="24"/>
        </w:rPr>
        <w:t>TR38.718-02-01 v0.12.0: Rel-18 NR Inter-band Carrier Aggregation/Dual Connectivity for 2 bands DL with x bands UL (x=1,2)</w:t>
      </w:r>
    </w:p>
    <w:p w14:paraId="4169D392"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v0.12.0</w:t>
      </w:r>
      <w:r>
        <w:rPr>
          <w:i/>
        </w:rPr>
        <w:tab/>
        <w:t xml:space="preserve">  CR-  rev  Cat:  (Rel-18)</w:t>
      </w:r>
      <w:r>
        <w:rPr>
          <w:i/>
        </w:rPr>
        <w:br/>
      </w:r>
      <w:r>
        <w:rPr>
          <w:i/>
        </w:rPr>
        <w:br/>
      </w:r>
      <w:r>
        <w:rPr>
          <w:i/>
        </w:rPr>
        <w:tab/>
      </w:r>
      <w:r>
        <w:rPr>
          <w:i/>
        </w:rPr>
        <w:tab/>
      </w:r>
      <w:r>
        <w:rPr>
          <w:i/>
        </w:rPr>
        <w:tab/>
      </w:r>
      <w:r>
        <w:rPr>
          <w:i/>
        </w:rPr>
        <w:tab/>
      </w:r>
      <w:r>
        <w:rPr>
          <w:i/>
        </w:rPr>
        <w:tab/>
        <w:t>Source: ZTE Corporation</w:t>
      </w:r>
    </w:p>
    <w:p w14:paraId="6B5E48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7AC50" w14:textId="417264E6" w:rsidR="009B35E1" w:rsidRDefault="009B35E1" w:rsidP="009B35E1">
      <w:pPr>
        <w:rPr>
          <w:rFonts w:ascii="Arial" w:hAnsi="Arial" w:cs="Arial"/>
          <w:b/>
          <w:sz w:val="24"/>
        </w:rPr>
      </w:pPr>
      <w:r>
        <w:rPr>
          <w:rFonts w:ascii="Arial" w:hAnsi="Arial" w:cs="Arial"/>
          <w:b/>
          <w:color w:val="0000FF"/>
          <w:sz w:val="24"/>
        </w:rPr>
        <w:t>R4-2408393</w:t>
      </w:r>
      <w:r>
        <w:rPr>
          <w:rFonts w:ascii="Arial" w:hAnsi="Arial" w:cs="Arial"/>
          <w:b/>
          <w:color w:val="0000FF"/>
          <w:sz w:val="24"/>
        </w:rPr>
        <w:tab/>
      </w:r>
      <w:r>
        <w:rPr>
          <w:rFonts w:ascii="Arial" w:hAnsi="Arial" w:cs="Arial"/>
          <w:b/>
          <w:sz w:val="24"/>
        </w:rPr>
        <w:t>TS 38.101-1 big draft CR for NR_CADC_R18_2BDL_xBUL</w:t>
      </w:r>
    </w:p>
    <w:p w14:paraId="384BC7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CR-2289  rev  Cat: B (Rel-18)</w:t>
      </w:r>
      <w:r>
        <w:rPr>
          <w:i/>
        </w:rPr>
        <w:br/>
      </w:r>
      <w:r>
        <w:rPr>
          <w:i/>
        </w:rPr>
        <w:br/>
      </w:r>
      <w:r>
        <w:rPr>
          <w:i/>
        </w:rPr>
        <w:tab/>
      </w:r>
      <w:r>
        <w:rPr>
          <w:i/>
        </w:rPr>
        <w:tab/>
      </w:r>
      <w:r>
        <w:rPr>
          <w:i/>
        </w:rPr>
        <w:tab/>
      </w:r>
      <w:r>
        <w:rPr>
          <w:i/>
        </w:rPr>
        <w:tab/>
      </w:r>
      <w:r>
        <w:rPr>
          <w:i/>
        </w:rPr>
        <w:tab/>
        <w:t>Source: ZTE Corporation</w:t>
      </w:r>
    </w:p>
    <w:p w14:paraId="16F239F2" w14:textId="77777777" w:rsidR="009B35E1" w:rsidRDefault="009B35E1" w:rsidP="009B35E1">
      <w:pPr>
        <w:rPr>
          <w:rFonts w:ascii="Arial" w:hAnsi="Arial" w:cs="Arial"/>
          <w:b/>
        </w:rPr>
      </w:pPr>
      <w:r>
        <w:rPr>
          <w:rFonts w:ascii="Arial" w:hAnsi="Arial" w:cs="Arial"/>
          <w:b/>
        </w:rPr>
        <w:t xml:space="preserve">Abstract: </w:t>
      </w:r>
    </w:p>
    <w:p w14:paraId="20B65FC9" w14:textId="77777777" w:rsidR="009B35E1" w:rsidRDefault="009B35E1" w:rsidP="009B35E1">
      <w:r>
        <w:t>MCC: The title have "Draft CR" but it is a formal CR. [Email Approval]</w:t>
      </w:r>
    </w:p>
    <w:p w14:paraId="706D6A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BA1F1" w14:textId="2265E33C" w:rsidR="009B35E1" w:rsidRDefault="009B35E1" w:rsidP="009B35E1">
      <w:pPr>
        <w:rPr>
          <w:rFonts w:ascii="Arial" w:hAnsi="Arial" w:cs="Arial"/>
          <w:b/>
          <w:sz w:val="24"/>
        </w:rPr>
      </w:pPr>
      <w:r>
        <w:rPr>
          <w:rFonts w:ascii="Arial" w:hAnsi="Arial" w:cs="Arial"/>
          <w:b/>
          <w:color w:val="0000FF"/>
          <w:sz w:val="24"/>
        </w:rPr>
        <w:t>R4-2408394</w:t>
      </w:r>
      <w:r>
        <w:rPr>
          <w:rFonts w:ascii="Arial" w:hAnsi="Arial" w:cs="Arial"/>
          <w:b/>
          <w:color w:val="0000FF"/>
          <w:sz w:val="24"/>
        </w:rPr>
        <w:tab/>
      </w:r>
      <w:r>
        <w:rPr>
          <w:rFonts w:ascii="Arial" w:hAnsi="Arial" w:cs="Arial"/>
          <w:b/>
          <w:sz w:val="24"/>
        </w:rPr>
        <w:t>TS 38.101-2 big draft CR for NR_CADC_R18_2BDL_xBUL</w:t>
      </w:r>
    </w:p>
    <w:p w14:paraId="082C8EA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CR-0741  rev  Cat: B (Rel-18)</w:t>
      </w:r>
      <w:r>
        <w:rPr>
          <w:i/>
        </w:rPr>
        <w:br/>
      </w:r>
      <w:r>
        <w:rPr>
          <w:i/>
        </w:rPr>
        <w:br/>
      </w:r>
      <w:r>
        <w:rPr>
          <w:i/>
        </w:rPr>
        <w:tab/>
      </w:r>
      <w:r>
        <w:rPr>
          <w:i/>
        </w:rPr>
        <w:tab/>
      </w:r>
      <w:r>
        <w:rPr>
          <w:i/>
        </w:rPr>
        <w:tab/>
      </w:r>
      <w:r>
        <w:rPr>
          <w:i/>
        </w:rPr>
        <w:tab/>
      </w:r>
      <w:r>
        <w:rPr>
          <w:i/>
        </w:rPr>
        <w:tab/>
        <w:t>Source: ZTE Corporation</w:t>
      </w:r>
    </w:p>
    <w:p w14:paraId="3B4CA073" w14:textId="77777777" w:rsidR="009B35E1" w:rsidRDefault="009B35E1" w:rsidP="009B35E1">
      <w:pPr>
        <w:rPr>
          <w:rFonts w:ascii="Arial" w:hAnsi="Arial" w:cs="Arial"/>
          <w:b/>
        </w:rPr>
      </w:pPr>
      <w:r>
        <w:rPr>
          <w:rFonts w:ascii="Arial" w:hAnsi="Arial" w:cs="Arial"/>
          <w:b/>
        </w:rPr>
        <w:t xml:space="preserve">Abstract: </w:t>
      </w:r>
    </w:p>
    <w:p w14:paraId="6BB0B4A1" w14:textId="77777777" w:rsidR="009B35E1" w:rsidRDefault="009B35E1" w:rsidP="009B35E1">
      <w:r>
        <w:t>MCC: The title have "Draft CR" but it is a formal CR. [Email Approval]</w:t>
      </w:r>
    </w:p>
    <w:p w14:paraId="6C0E56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33AB5" w14:textId="29D623D9" w:rsidR="009B35E1" w:rsidRDefault="009B35E1" w:rsidP="009B35E1">
      <w:pPr>
        <w:rPr>
          <w:rFonts w:ascii="Arial" w:hAnsi="Arial" w:cs="Arial"/>
          <w:b/>
          <w:sz w:val="24"/>
        </w:rPr>
      </w:pPr>
      <w:r>
        <w:rPr>
          <w:rFonts w:ascii="Arial" w:hAnsi="Arial" w:cs="Arial"/>
          <w:b/>
          <w:color w:val="0000FF"/>
          <w:sz w:val="24"/>
        </w:rPr>
        <w:t>R4-2408395</w:t>
      </w:r>
      <w:r>
        <w:rPr>
          <w:rFonts w:ascii="Arial" w:hAnsi="Arial" w:cs="Arial"/>
          <w:b/>
          <w:color w:val="0000FF"/>
          <w:sz w:val="24"/>
        </w:rPr>
        <w:tab/>
      </w:r>
      <w:r>
        <w:rPr>
          <w:rFonts w:ascii="Arial" w:hAnsi="Arial" w:cs="Arial"/>
          <w:b/>
          <w:sz w:val="24"/>
        </w:rPr>
        <w:t>TS 38.101-3 big draft CR for NR_CADC_R18_2BDL_xBUL</w:t>
      </w:r>
    </w:p>
    <w:p w14:paraId="77F477C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CR-1229  rev  Cat: B (Rel-18)</w:t>
      </w:r>
      <w:r>
        <w:rPr>
          <w:i/>
        </w:rPr>
        <w:br/>
      </w:r>
      <w:r>
        <w:rPr>
          <w:i/>
        </w:rPr>
        <w:br/>
      </w:r>
      <w:r>
        <w:rPr>
          <w:i/>
        </w:rPr>
        <w:tab/>
      </w:r>
      <w:r>
        <w:rPr>
          <w:i/>
        </w:rPr>
        <w:tab/>
      </w:r>
      <w:r>
        <w:rPr>
          <w:i/>
        </w:rPr>
        <w:tab/>
      </w:r>
      <w:r>
        <w:rPr>
          <w:i/>
        </w:rPr>
        <w:tab/>
      </w:r>
      <w:r>
        <w:rPr>
          <w:i/>
        </w:rPr>
        <w:tab/>
        <w:t>Source: ZTE Corporation</w:t>
      </w:r>
    </w:p>
    <w:p w14:paraId="5A4A67C9" w14:textId="77777777" w:rsidR="009B35E1" w:rsidRDefault="009B35E1" w:rsidP="009B35E1">
      <w:pPr>
        <w:rPr>
          <w:rFonts w:ascii="Arial" w:hAnsi="Arial" w:cs="Arial"/>
          <w:b/>
        </w:rPr>
      </w:pPr>
      <w:r>
        <w:rPr>
          <w:rFonts w:ascii="Arial" w:hAnsi="Arial" w:cs="Arial"/>
          <w:b/>
        </w:rPr>
        <w:t xml:space="preserve">Abstract: </w:t>
      </w:r>
    </w:p>
    <w:p w14:paraId="09799948" w14:textId="77777777" w:rsidR="009B35E1" w:rsidRDefault="009B35E1" w:rsidP="009B35E1">
      <w:r>
        <w:t>MCC: The title have "Draft CR" but it is a formal CR. [Email Approval]</w:t>
      </w:r>
    </w:p>
    <w:p w14:paraId="6B4D666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D94C8" w14:textId="77777777" w:rsidR="009B35E1" w:rsidRDefault="009B35E1" w:rsidP="009B35E1">
      <w:pPr>
        <w:pStyle w:val="Heading4"/>
      </w:pPr>
      <w:bookmarkStart w:id="91" w:name="_Toc166753418"/>
      <w:r>
        <w:t>6.10.2</w:t>
      </w:r>
      <w:r>
        <w:tab/>
        <w:t>UE RF requirements without FR2 band</w:t>
      </w:r>
      <w:bookmarkEnd w:id="91"/>
    </w:p>
    <w:p w14:paraId="41695D5E" w14:textId="76526550" w:rsidR="009B35E1" w:rsidRDefault="009B35E1" w:rsidP="009B35E1">
      <w:pPr>
        <w:rPr>
          <w:rFonts w:ascii="Arial" w:hAnsi="Arial" w:cs="Arial"/>
          <w:b/>
          <w:sz w:val="24"/>
        </w:rPr>
      </w:pPr>
      <w:r>
        <w:rPr>
          <w:rFonts w:ascii="Arial" w:hAnsi="Arial" w:cs="Arial"/>
          <w:b/>
          <w:color w:val="0000FF"/>
          <w:sz w:val="24"/>
        </w:rPr>
        <w:t>R4-2407618</w:t>
      </w:r>
      <w:r>
        <w:rPr>
          <w:rFonts w:ascii="Arial" w:hAnsi="Arial" w:cs="Arial"/>
          <w:b/>
          <w:color w:val="0000FF"/>
          <w:sz w:val="24"/>
        </w:rPr>
        <w:tab/>
      </w:r>
      <w:r>
        <w:rPr>
          <w:rFonts w:ascii="Arial" w:hAnsi="Arial" w:cs="Arial"/>
          <w:b/>
          <w:sz w:val="24"/>
        </w:rPr>
        <w:t>Draft CR for TS 38.101-1 to introduce FR1 inter-band BCS 4 and 5 with two bands CA</w:t>
      </w:r>
    </w:p>
    <w:p w14:paraId="34E3611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D68F5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63114" w14:textId="55F3C8E9" w:rsidR="009B35E1" w:rsidRDefault="009B35E1" w:rsidP="009B35E1">
      <w:pPr>
        <w:rPr>
          <w:rFonts w:ascii="Arial" w:hAnsi="Arial" w:cs="Arial"/>
          <w:b/>
          <w:sz w:val="24"/>
        </w:rPr>
      </w:pPr>
      <w:r>
        <w:rPr>
          <w:rFonts w:ascii="Arial" w:hAnsi="Arial" w:cs="Arial"/>
          <w:b/>
          <w:color w:val="0000FF"/>
          <w:sz w:val="24"/>
        </w:rPr>
        <w:t>R4-2408379</w:t>
      </w:r>
      <w:r>
        <w:rPr>
          <w:rFonts w:ascii="Arial" w:hAnsi="Arial" w:cs="Arial"/>
          <w:b/>
          <w:color w:val="0000FF"/>
          <w:sz w:val="24"/>
        </w:rPr>
        <w:tab/>
      </w:r>
      <w:r>
        <w:rPr>
          <w:rFonts w:ascii="Arial" w:hAnsi="Arial" w:cs="Arial"/>
          <w:b/>
          <w:sz w:val="24"/>
        </w:rPr>
        <w:t>Draft CR to TS38.101-1: Add missing NR DC band combinations in MOP table</w:t>
      </w:r>
    </w:p>
    <w:p w14:paraId="174F785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3B0D2B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AAFF" w14:textId="0A0C301B" w:rsidR="009B35E1" w:rsidRDefault="009B35E1" w:rsidP="009B35E1">
      <w:pPr>
        <w:rPr>
          <w:rFonts w:ascii="Arial" w:hAnsi="Arial" w:cs="Arial"/>
          <w:b/>
          <w:sz w:val="24"/>
        </w:rPr>
      </w:pPr>
      <w:r>
        <w:rPr>
          <w:rFonts w:ascii="Arial" w:hAnsi="Arial" w:cs="Arial"/>
          <w:b/>
          <w:color w:val="0000FF"/>
          <w:sz w:val="24"/>
        </w:rPr>
        <w:t>R4-2408452</w:t>
      </w:r>
      <w:r>
        <w:rPr>
          <w:rFonts w:ascii="Arial" w:hAnsi="Arial" w:cs="Arial"/>
          <w:b/>
          <w:color w:val="0000FF"/>
          <w:sz w:val="24"/>
        </w:rPr>
        <w:tab/>
      </w:r>
      <w:r>
        <w:rPr>
          <w:rFonts w:ascii="Arial" w:hAnsi="Arial" w:cs="Arial"/>
          <w:b/>
          <w:sz w:val="24"/>
        </w:rPr>
        <w:t>draft CR 38.101-1 adding 2 bands NR CA configurations</w:t>
      </w:r>
    </w:p>
    <w:p w14:paraId="5A5E190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US Cellular</w:t>
      </w:r>
    </w:p>
    <w:p w14:paraId="28658CA5" w14:textId="77777777" w:rsidR="009B35E1" w:rsidRDefault="009B35E1" w:rsidP="009B35E1">
      <w:pPr>
        <w:rPr>
          <w:rFonts w:ascii="Arial" w:hAnsi="Arial" w:cs="Arial"/>
          <w:b/>
        </w:rPr>
      </w:pPr>
      <w:r>
        <w:rPr>
          <w:rFonts w:ascii="Arial" w:hAnsi="Arial" w:cs="Arial"/>
          <w:b/>
        </w:rPr>
        <w:t xml:space="preserve">Abstract: </w:t>
      </w:r>
    </w:p>
    <w:p w14:paraId="2D3ED9E9" w14:textId="77777777" w:rsidR="009B35E1" w:rsidRDefault="009B35E1" w:rsidP="009B35E1">
      <w:r>
        <w:t>draft CR 38.101-1 adding 2 bands NR CA configurations</w:t>
      </w:r>
    </w:p>
    <w:p w14:paraId="671790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291C" w14:textId="3CAEE53E" w:rsidR="009B35E1" w:rsidRDefault="009B35E1" w:rsidP="009B35E1">
      <w:pPr>
        <w:rPr>
          <w:rFonts w:ascii="Arial" w:hAnsi="Arial" w:cs="Arial"/>
          <w:b/>
          <w:sz w:val="24"/>
        </w:rPr>
      </w:pPr>
      <w:r>
        <w:rPr>
          <w:rFonts w:ascii="Arial" w:hAnsi="Arial" w:cs="Arial"/>
          <w:b/>
          <w:color w:val="0000FF"/>
          <w:sz w:val="24"/>
        </w:rPr>
        <w:t>R4-2408456</w:t>
      </w:r>
      <w:r>
        <w:rPr>
          <w:rFonts w:ascii="Arial" w:hAnsi="Arial" w:cs="Arial"/>
          <w:b/>
          <w:color w:val="0000FF"/>
          <w:sz w:val="24"/>
        </w:rPr>
        <w:tab/>
      </w:r>
      <w:r>
        <w:rPr>
          <w:rFonts w:ascii="Arial" w:hAnsi="Arial" w:cs="Arial"/>
          <w:b/>
          <w:sz w:val="24"/>
        </w:rPr>
        <w:t>draft CR 38.101-1 adding 2 bands NR CA and NR DC configurations</w:t>
      </w:r>
    </w:p>
    <w:p w14:paraId="4C58041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NBN</w:t>
      </w:r>
    </w:p>
    <w:p w14:paraId="6D754ABB" w14:textId="77777777" w:rsidR="009B35E1" w:rsidRDefault="009B35E1" w:rsidP="009B35E1">
      <w:pPr>
        <w:rPr>
          <w:rFonts w:ascii="Arial" w:hAnsi="Arial" w:cs="Arial"/>
          <w:b/>
        </w:rPr>
      </w:pPr>
      <w:r>
        <w:rPr>
          <w:rFonts w:ascii="Arial" w:hAnsi="Arial" w:cs="Arial"/>
          <w:b/>
        </w:rPr>
        <w:t xml:space="preserve">Abstract: </w:t>
      </w:r>
    </w:p>
    <w:p w14:paraId="4EDE3527" w14:textId="77777777" w:rsidR="009B35E1" w:rsidRDefault="009B35E1" w:rsidP="009B35E1">
      <w:r>
        <w:t>draft CR 38.101-1 adding 2 bands NR CA and NR DC configurations</w:t>
      </w:r>
    </w:p>
    <w:p w14:paraId="6D7BE7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74626" w14:textId="2477BB75" w:rsidR="009B35E1" w:rsidRDefault="009B35E1" w:rsidP="009B35E1">
      <w:pPr>
        <w:rPr>
          <w:rFonts w:ascii="Arial" w:hAnsi="Arial" w:cs="Arial"/>
          <w:b/>
          <w:sz w:val="24"/>
        </w:rPr>
      </w:pPr>
      <w:r>
        <w:rPr>
          <w:rFonts w:ascii="Arial" w:hAnsi="Arial" w:cs="Arial"/>
          <w:b/>
          <w:color w:val="0000FF"/>
          <w:sz w:val="24"/>
        </w:rPr>
        <w:t>R4-2408460</w:t>
      </w:r>
      <w:r>
        <w:rPr>
          <w:rFonts w:ascii="Arial" w:hAnsi="Arial" w:cs="Arial"/>
          <w:b/>
          <w:color w:val="0000FF"/>
          <w:sz w:val="24"/>
        </w:rPr>
        <w:tab/>
      </w:r>
      <w:r>
        <w:rPr>
          <w:rFonts w:ascii="Arial" w:hAnsi="Arial" w:cs="Arial"/>
          <w:b/>
          <w:sz w:val="24"/>
        </w:rPr>
        <w:t>draft CR 38.101-1 adding 2 bands NR CA configurations</w:t>
      </w:r>
    </w:p>
    <w:p w14:paraId="6922C96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A52B27D" w14:textId="77777777" w:rsidR="009B35E1" w:rsidRDefault="009B35E1" w:rsidP="009B35E1">
      <w:pPr>
        <w:rPr>
          <w:rFonts w:ascii="Arial" w:hAnsi="Arial" w:cs="Arial"/>
          <w:b/>
        </w:rPr>
      </w:pPr>
      <w:r>
        <w:rPr>
          <w:rFonts w:ascii="Arial" w:hAnsi="Arial" w:cs="Arial"/>
          <w:b/>
        </w:rPr>
        <w:t xml:space="preserve">Abstract: </w:t>
      </w:r>
    </w:p>
    <w:p w14:paraId="1792FF23" w14:textId="77777777" w:rsidR="009B35E1" w:rsidRDefault="009B35E1" w:rsidP="009B35E1">
      <w:r>
        <w:t>draft CR 38.101-1 adding 2 bands NR CA configurations</w:t>
      </w:r>
    </w:p>
    <w:p w14:paraId="7F09F8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DD53E" w14:textId="607313BC" w:rsidR="009B35E1" w:rsidRDefault="009B35E1" w:rsidP="009B35E1">
      <w:pPr>
        <w:rPr>
          <w:rFonts w:ascii="Arial" w:hAnsi="Arial" w:cs="Arial"/>
          <w:b/>
          <w:sz w:val="24"/>
        </w:rPr>
      </w:pPr>
      <w:r>
        <w:rPr>
          <w:rFonts w:ascii="Arial" w:hAnsi="Arial" w:cs="Arial"/>
          <w:b/>
          <w:color w:val="0000FF"/>
          <w:sz w:val="24"/>
        </w:rPr>
        <w:t>R4-2408461</w:t>
      </w:r>
      <w:r>
        <w:rPr>
          <w:rFonts w:ascii="Arial" w:hAnsi="Arial" w:cs="Arial"/>
          <w:b/>
          <w:color w:val="0000FF"/>
          <w:sz w:val="24"/>
        </w:rPr>
        <w:tab/>
      </w:r>
      <w:r>
        <w:rPr>
          <w:rFonts w:ascii="Arial" w:hAnsi="Arial" w:cs="Arial"/>
          <w:b/>
          <w:sz w:val="24"/>
        </w:rPr>
        <w:t>TP for 38.718-02-01 adding UL CA_n26(2A) to CA_n1-n26</w:t>
      </w:r>
    </w:p>
    <w:p w14:paraId="5B2273DC" w14:textId="77777777" w:rsidR="009B35E1" w:rsidRDefault="009B35E1" w:rsidP="009B35E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Ericsson, Telstra</w:t>
      </w:r>
    </w:p>
    <w:p w14:paraId="16688D3B" w14:textId="77777777" w:rsidR="009B35E1" w:rsidRDefault="009B35E1" w:rsidP="009B35E1">
      <w:pPr>
        <w:rPr>
          <w:rFonts w:ascii="Arial" w:hAnsi="Arial" w:cs="Arial"/>
          <w:b/>
        </w:rPr>
      </w:pPr>
      <w:r>
        <w:rPr>
          <w:rFonts w:ascii="Arial" w:hAnsi="Arial" w:cs="Arial"/>
          <w:b/>
        </w:rPr>
        <w:t xml:space="preserve">Abstract: </w:t>
      </w:r>
    </w:p>
    <w:p w14:paraId="23E1A2F3" w14:textId="77777777" w:rsidR="009B35E1" w:rsidRDefault="009B35E1" w:rsidP="009B35E1">
      <w:r>
        <w:t>TP for 38.718-02-01 adding UL CA_n26(2A) to CA_n1-n26</w:t>
      </w:r>
    </w:p>
    <w:p w14:paraId="133F33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F4DA7" w14:textId="114C2A39" w:rsidR="009B35E1" w:rsidRDefault="009B35E1" w:rsidP="009B35E1">
      <w:pPr>
        <w:rPr>
          <w:rFonts w:ascii="Arial" w:hAnsi="Arial" w:cs="Arial"/>
          <w:b/>
          <w:sz w:val="24"/>
        </w:rPr>
      </w:pPr>
      <w:r>
        <w:rPr>
          <w:rFonts w:ascii="Arial" w:hAnsi="Arial" w:cs="Arial"/>
          <w:b/>
          <w:color w:val="0000FF"/>
          <w:sz w:val="24"/>
        </w:rPr>
        <w:t>R4-2408462</w:t>
      </w:r>
      <w:r>
        <w:rPr>
          <w:rFonts w:ascii="Arial" w:hAnsi="Arial" w:cs="Arial"/>
          <w:b/>
          <w:color w:val="0000FF"/>
          <w:sz w:val="24"/>
        </w:rPr>
        <w:tab/>
      </w:r>
      <w:r>
        <w:rPr>
          <w:rFonts w:ascii="Arial" w:hAnsi="Arial" w:cs="Arial"/>
          <w:b/>
          <w:sz w:val="24"/>
        </w:rPr>
        <w:t>TP for 38.718-02-01 adding UL CA_n26(2A) to CA_n3-n26</w:t>
      </w:r>
    </w:p>
    <w:p w14:paraId="2987ADF5"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Ericsson, Telstra</w:t>
      </w:r>
    </w:p>
    <w:p w14:paraId="2DC07852" w14:textId="77777777" w:rsidR="009B35E1" w:rsidRDefault="009B35E1" w:rsidP="009B35E1">
      <w:pPr>
        <w:rPr>
          <w:rFonts w:ascii="Arial" w:hAnsi="Arial" w:cs="Arial"/>
          <w:b/>
        </w:rPr>
      </w:pPr>
      <w:r>
        <w:rPr>
          <w:rFonts w:ascii="Arial" w:hAnsi="Arial" w:cs="Arial"/>
          <w:b/>
        </w:rPr>
        <w:t xml:space="preserve">Abstract: </w:t>
      </w:r>
    </w:p>
    <w:p w14:paraId="369FD5AB" w14:textId="77777777" w:rsidR="009B35E1" w:rsidRDefault="009B35E1" w:rsidP="009B35E1">
      <w:r>
        <w:t>TP for 38.718-02-01 adding UL CA_n26(2A) to CA_n3-n26</w:t>
      </w:r>
    </w:p>
    <w:p w14:paraId="7FCB4C3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5E8A5" w14:textId="255BE4DB" w:rsidR="009B35E1" w:rsidRDefault="009B35E1" w:rsidP="009B35E1">
      <w:pPr>
        <w:rPr>
          <w:rFonts w:ascii="Arial" w:hAnsi="Arial" w:cs="Arial"/>
          <w:b/>
          <w:sz w:val="24"/>
        </w:rPr>
      </w:pPr>
      <w:r>
        <w:rPr>
          <w:rFonts w:ascii="Arial" w:hAnsi="Arial" w:cs="Arial"/>
          <w:b/>
          <w:color w:val="0000FF"/>
          <w:sz w:val="24"/>
        </w:rPr>
        <w:t>R4-2408466</w:t>
      </w:r>
      <w:r>
        <w:rPr>
          <w:rFonts w:ascii="Arial" w:hAnsi="Arial" w:cs="Arial"/>
          <w:b/>
          <w:color w:val="0000FF"/>
          <w:sz w:val="24"/>
        </w:rPr>
        <w:tab/>
      </w:r>
      <w:r>
        <w:rPr>
          <w:rFonts w:ascii="Arial" w:hAnsi="Arial" w:cs="Arial"/>
          <w:b/>
          <w:sz w:val="24"/>
        </w:rPr>
        <w:t>draft CR 38.101-1 correcting 2 bands configuration tables</w:t>
      </w:r>
    </w:p>
    <w:p w14:paraId="05A8A29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2DE586B1" w14:textId="77777777" w:rsidR="009B35E1" w:rsidRDefault="009B35E1" w:rsidP="009B35E1">
      <w:pPr>
        <w:rPr>
          <w:rFonts w:ascii="Arial" w:hAnsi="Arial" w:cs="Arial"/>
          <w:b/>
        </w:rPr>
      </w:pPr>
      <w:r>
        <w:rPr>
          <w:rFonts w:ascii="Arial" w:hAnsi="Arial" w:cs="Arial"/>
          <w:b/>
        </w:rPr>
        <w:t xml:space="preserve">Abstract: </w:t>
      </w:r>
    </w:p>
    <w:p w14:paraId="4823287B" w14:textId="77777777" w:rsidR="009B35E1" w:rsidRDefault="009B35E1" w:rsidP="009B35E1">
      <w:r>
        <w:t>draft CR 38.101-1 correcting 2 bands configuration tables</w:t>
      </w:r>
    </w:p>
    <w:p w14:paraId="69576E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04A8" w14:textId="1A0CA865" w:rsidR="009B35E1" w:rsidRDefault="009B35E1" w:rsidP="009B35E1">
      <w:pPr>
        <w:rPr>
          <w:rFonts w:ascii="Arial" w:hAnsi="Arial" w:cs="Arial"/>
          <w:b/>
          <w:sz w:val="24"/>
        </w:rPr>
      </w:pPr>
      <w:r>
        <w:rPr>
          <w:rFonts w:ascii="Arial" w:hAnsi="Arial" w:cs="Arial"/>
          <w:b/>
          <w:color w:val="0000FF"/>
          <w:sz w:val="24"/>
        </w:rPr>
        <w:t>R4-2408862</w:t>
      </w:r>
      <w:r>
        <w:rPr>
          <w:rFonts w:ascii="Arial" w:hAnsi="Arial" w:cs="Arial"/>
          <w:b/>
          <w:color w:val="0000FF"/>
          <w:sz w:val="24"/>
        </w:rPr>
        <w:tab/>
      </w:r>
      <w:r>
        <w:rPr>
          <w:rFonts w:ascii="Arial" w:hAnsi="Arial" w:cs="Arial"/>
          <w:b/>
          <w:sz w:val="24"/>
        </w:rPr>
        <w:t>Draft CR for NR CA Harmonic Mixing clean-up PC3 PC5</w:t>
      </w:r>
    </w:p>
    <w:p w14:paraId="19E9C8E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w:t>
      </w:r>
    </w:p>
    <w:p w14:paraId="3386E1C6" w14:textId="77777777" w:rsidR="009B35E1" w:rsidRDefault="009B35E1" w:rsidP="009B35E1">
      <w:pPr>
        <w:rPr>
          <w:rFonts w:ascii="Arial" w:hAnsi="Arial" w:cs="Arial"/>
          <w:b/>
        </w:rPr>
      </w:pPr>
      <w:r>
        <w:rPr>
          <w:rFonts w:ascii="Arial" w:hAnsi="Arial" w:cs="Arial"/>
          <w:b/>
        </w:rPr>
        <w:t xml:space="preserve">Abstract: </w:t>
      </w:r>
    </w:p>
    <w:p w14:paraId="310AF4FD" w14:textId="77777777" w:rsidR="009B35E1" w:rsidRDefault="009B35E1" w:rsidP="009B35E1">
      <w:r>
        <w:t>PC3 and PC5  Harmonic mixing MSD tables are modified according to principles agreed in R4-2405453</w:t>
      </w:r>
    </w:p>
    <w:p w14:paraId="4328D9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8BCCE" w14:textId="165B3BF2" w:rsidR="009B35E1" w:rsidRDefault="009B35E1" w:rsidP="009B35E1">
      <w:pPr>
        <w:rPr>
          <w:rFonts w:ascii="Arial" w:hAnsi="Arial" w:cs="Arial"/>
          <w:b/>
          <w:sz w:val="24"/>
        </w:rPr>
      </w:pPr>
      <w:r>
        <w:rPr>
          <w:rFonts w:ascii="Arial" w:hAnsi="Arial" w:cs="Arial"/>
          <w:b/>
          <w:color w:val="0000FF"/>
          <w:sz w:val="24"/>
        </w:rPr>
        <w:t>R4-2409303</w:t>
      </w:r>
      <w:r>
        <w:rPr>
          <w:rFonts w:ascii="Arial" w:hAnsi="Arial" w:cs="Arial"/>
          <w:b/>
          <w:color w:val="0000FF"/>
          <w:sz w:val="24"/>
        </w:rPr>
        <w:tab/>
      </w:r>
      <w:r>
        <w:rPr>
          <w:rFonts w:ascii="Arial" w:hAnsi="Arial" w:cs="Arial"/>
          <w:b/>
          <w:sz w:val="24"/>
        </w:rPr>
        <w:t>DraftCR for TS 38.101-1 for NRDC_n5-n13</w:t>
      </w:r>
    </w:p>
    <w:p w14:paraId="46FCAF7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606911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3BF08" w14:textId="2545B927" w:rsidR="009B35E1" w:rsidRDefault="009B35E1" w:rsidP="009B35E1">
      <w:pPr>
        <w:rPr>
          <w:rFonts w:ascii="Arial" w:hAnsi="Arial" w:cs="Arial"/>
          <w:b/>
          <w:sz w:val="24"/>
        </w:rPr>
      </w:pPr>
      <w:r>
        <w:rPr>
          <w:rFonts w:ascii="Arial" w:hAnsi="Arial" w:cs="Arial"/>
          <w:b/>
          <w:color w:val="0000FF"/>
          <w:sz w:val="24"/>
        </w:rPr>
        <w:t>R4-2409315</w:t>
      </w:r>
      <w:r>
        <w:rPr>
          <w:rFonts w:ascii="Arial" w:hAnsi="Arial" w:cs="Arial"/>
          <w:b/>
          <w:color w:val="0000FF"/>
          <w:sz w:val="24"/>
        </w:rPr>
        <w:tab/>
      </w:r>
      <w:r>
        <w:rPr>
          <w:rFonts w:ascii="Arial" w:hAnsi="Arial" w:cs="Arial"/>
          <w:b/>
          <w:sz w:val="24"/>
        </w:rPr>
        <w:t>TP for TR 38.718-02-01 to remove brackets and complete CA_n78A-n104A</w:t>
      </w:r>
    </w:p>
    <w:p w14:paraId="2BE43BAF"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v0.11.0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2B650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B0322" w14:textId="2B856778" w:rsidR="009B35E1" w:rsidRDefault="009B35E1" w:rsidP="009B35E1">
      <w:pPr>
        <w:rPr>
          <w:rFonts w:ascii="Arial" w:hAnsi="Arial" w:cs="Arial"/>
          <w:b/>
          <w:sz w:val="24"/>
        </w:rPr>
      </w:pPr>
      <w:r>
        <w:rPr>
          <w:rFonts w:ascii="Arial" w:hAnsi="Arial" w:cs="Arial"/>
          <w:b/>
          <w:color w:val="0000FF"/>
          <w:sz w:val="24"/>
        </w:rPr>
        <w:t>R4-2409355</w:t>
      </w:r>
      <w:r>
        <w:rPr>
          <w:rFonts w:ascii="Arial" w:hAnsi="Arial" w:cs="Arial"/>
          <w:b/>
          <w:color w:val="0000FF"/>
          <w:sz w:val="24"/>
        </w:rPr>
        <w:tab/>
      </w:r>
      <w:r>
        <w:rPr>
          <w:rFonts w:ascii="Arial" w:hAnsi="Arial" w:cs="Arial"/>
          <w:b/>
          <w:sz w:val="24"/>
        </w:rPr>
        <w:t>draftCR 38.101-1 to add new NR DC 2BDL combinations</w:t>
      </w:r>
    </w:p>
    <w:p w14:paraId="069BCF3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A31E570" w14:textId="77777777" w:rsidR="009B35E1" w:rsidRDefault="009B35E1" w:rsidP="009B35E1">
      <w:pPr>
        <w:rPr>
          <w:rFonts w:ascii="Arial" w:hAnsi="Arial" w:cs="Arial"/>
          <w:b/>
        </w:rPr>
      </w:pPr>
      <w:r>
        <w:rPr>
          <w:rFonts w:ascii="Arial" w:hAnsi="Arial" w:cs="Arial"/>
          <w:b/>
        </w:rPr>
        <w:t xml:space="preserve">Abstract: </w:t>
      </w:r>
    </w:p>
    <w:p w14:paraId="3E0C09C2" w14:textId="77777777" w:rsidR="009B35E1" w:rsidRDefault="009B35E1" w:rsidP="009B35E1">
      <w:r>
        <w:t>draftCR 38.101-1 to add new NR DC 2BDL combinations</w:t>
      </w:r>
    </w:p>
    <w:p w14:paraId="092FAD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3D0F8" w14:textId="111C664E" w:rsidR="009B35E1" w:rsidRDefault="009B35E1" w:rsidP="009B35E1">
      <w:pPr>
        <w:rPr>
          <w:rFonts w:ascii="Arial" w:hAnsi="Arial" w:cs="Arial"/>
          <w:b/>
          <w:sz w:val="24"/>
        </w:rPr>
      </w:pPr>
      <w:r>
        <w:rPr>
          <w:rFonts w:ascii="Arial" w:hAnsi="Arial" w:cs="Arial"/>
          <w:b/>
          <w:color w:val="0000FF"/>
          <w:sz w:val="24"/>
        </w:rPr>
        <w:t>R4-2409358</w:t>
      </w:r>
      <w:r>
        <w:rPr>
          <w:rFonts w:ascii="Arial" w:hAnsi="Arial" w:cs="Arial"/>
          <w:b/>
          <w:color w:val="0000FF"/>
          <w:sz w:val="24"/>
        </w:rPr>
        <w:tab/>
      </w:r>
      <w:r>
        <w:rPr>
          <w:rFonts w:ascii="Arial" w:hAnsi="Arial" w:cs="Arial"/>
          <w:b/>
          <w:sz w:val="24"/>
        </w:rPr>
        <w:t>draftCR 38.101-1 to add new NR CA 2BDL configurations</w:t>
      </w:r>
    </w:p>
    <w:p w14:paraId="238053C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00DF6758" w14:textId="77777777" w:rsidR="009B35E1" w:rsidRDefault="009B35E1" w:rsidP="009B35E1">
      <w:pPr>
        <w:rPr>
          <w:rFonts w:ascii="Arial" w:hAnsi="Arial" w:cs="Arial"/>
          <w:b/>
        </w:rPr>
      </w:pPr>
      <w:r>
        <w:rPr>
          <w:rFonts w:ascii="Arial" w:hAnsi="Arial" w:cs="Arial"/>
          <w:b/>
        </w:rPr>
        <w:t xml:space="preserve">Abstract: </w:t>
      </w:r>
    </w:p>
    <w:p w14:paraId="41A4A8DB" w14:textId="77777777" w:rsidR="009B35E1" w:rsidRDefault="009B35E1" w:rsidP="009B35E1">
      <w:r>
        <w:t>draftCR 38.101-1 to add new NR CA 2BDL configurations</w:t>
      </w:r>
    </w:p>
    <w:p w14:paraId="56E7FE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9E86" w14:textId="70D2B0C5" w:rsidR="009B35E1" w:rsidRDefault="009B35E1" w:rsidP="009B35E1">
      <w:pPr>
        <w:rPr>
          <w:rFonts w:ascii="Arial" w:hAnsi="Arial" w:cs="Arial"/>
          <w:b/>
          <w:sz w:val="24"/>
        </w:rPr>
      </w:pPr>
      <w:r>
        <w:rPr>
          <w:rFonts w:ascii="Arial" w:hAnsi="Arial" w:cs="Arial"/>
          <w:b/>
          <w:color w:val="0000FF"/>
          <w:sz w:val="24"/>
        </w:rPr>
        <w:t>R4-2409362</w:t>
      </w:r>
      <w:r>
        <w:rPr>
          <w:rFonts w:ascii="Arial" w:hAnsi="Arial" w:cs="Arial"/>
          <w:b/>
          <w:color w:val="0000FF"/>
          <w:sz w:val="24"/>
        </w:rPr>
        <w:tab/>
      </w:r>
      <w:r>
        <w:rPr>
          <w:rFonts w:ascii="Arial" w:hAnsi="Arial" w:cs="Arial"/>
          <w:b/>
          <w:sz w:val="24"/>
        </w:rPr>
        <w:t>draftCR 38.101-1 to add new UL for NR CA 2BDL configurations</w:t>
      </w:r>
    </w:p>
    <w:p w14:paraId="4E084DE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7AF4F72B" w14:textId="77777777" w:rsidR="009B35E1" w:rsidRDefault="009B35E1" w:rsidP="009B35E1">
      <w:pPr>
        <w:rPr>
          <w:rFonts w:ascii="Arial" w:hAnsi="Arial" w:cs="Arial"/>
          <w:b/>
        </w:rPr>
      </w:pPr>
      <w:r>
        <w:rPr>
          <w:rFonts w:ascii="Arial" w:hAnsi="Arial" w:cs="Arial"/>
          <w:b/>
        </w:rPr>
        <w:t xml:space="preserve">Abstract: </w:t>
      </w:r>
    </w:p>
    <w:p w14:paraId="7FF5E05E" w14:textId="77777777" w:rsidR="009B35E1" w:rsidRDefault="009B35E1" w:rsidP="009B35E1">
      <w:r>
        <w:t>draftCR 38.101-1 to add new UL for NR CA 2BDL configurations</w:t>
      </w:r>
    </w:p>
    <w:p w14:paraId="132D215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FDB1" w14:textId="267C6046" w:rsidR="009B35E1" w:rsidRDefault="009B35E1" w:rsidP="009B35E1">
      <w:pPr>
        <w:rPr>
          <w:rFonts w:ascii="Arial" w:hAnsi="Arial" w:cs="Arial"/>
          <w:b/>
          <w:sz w:val="24"/>
        </w:rPr>
      </w:pPr>
      <w:r>
        <w:rPr>
          <w:rFonts w:ascii="Arial" w:hAnsi="Arial" w:cs="Arial"/>
          <w:b/>
          <w:color w:val="0000FF"/>
          <w:sz w:val="24"/>
        </w:rPr>
        <w:t>R4-2409420</w:t>
      </w:r>
      <w:r>
        <w:rPr>
          <w:rFonts w:ascii="Arial" w:hAnsi="Arial" w:cs="Arial"/>
          <w:b/>
          <w:color w:val="0000FF"/>
          <w:sz w:val="24"/>
        </w:rPr>
        <w:tab/>
      </w:r>
      <w:r>
        <w:rPr>
          <w:rFonts w:ascii="Arial" w:hAnsi="Arial" w:cs="Arial"/>
          <w:b/>
          <w:sz w:val="24"/>
        </w:rPr>
        <w:t>Draft CR for NR CA Uplink Harmonic clean-up PC3</w:t>
      </w:r>
    </w:p>
    <w:p w14:paraId="6301FFC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4D23D3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14E00" w14:textId="77777777" w:rsidR="009B35E1" w:rsidRDefault="009B35E1" w:rsidP="009B35E1">
      <w:pPr>
        <w:pStyle w:val="Heading4"/>
      </w:pPr>
      <w:bookmarkStart w:id="92" w:name="_Toc166753419"/>
      <w:r>
        <w:t>6.10.3</w:t>
      </w:r>
      <w:r>
        <w:tab/>
        <w:t>UE RF requirements with FR2 band</w:t>
      </w:r>
      <w:bookmarkEnd w:id="92"/>
    </w:p>
    <w:p w14:paraId="13456C47" w14:textId="62E6E7C9" w:rsidR="009B35E1" w:rsidRDefault="009B35E1" w:rsidP="009B35E1">
      <w:pPr>
        <w:rPr>
          <w:rFonts w:ascii="Arial" w:hAnsi="Arial" w:cs="Arial"/>
          <w:b/>
          <w:sz w:val="24"/>
        </w:rPr>
      </w:pPr>
      <w:r>
        <w:rPr>
          <w:rFonts w:ascii="Arial" w:hAnsi="Arial" w:cs="Arial"/>
          <w:b/>
          <w:color w:val="0000FF"/>
          <w:sz w:val="24"/>
        </w:rPr>
        <w:t>R4-2407224</w:t>
      </w:r>
      <w:r>
        <w:rPr>
          <w:rFonts w:ascii="Arial" w:hAnsi="Arial" w:cs="Arial"/>
          <w:b/>
          <w:color w:val="0000FF"/>
          <w:sz w:val="24"/>
        </w:rPr>
        <w:tab/>
      </w:r>
      <w:r>
        <w:rPr>
          <w:rFonts w:ascii="Arial" w:hAnsi="Arial" w:cs="Arial"/>
          <w:b/>
          <w:sz w:val="24"/>
        </w:rPr>
        <w:t>CR Bug Fixes 38101-3-i51_s00-05</w:t>
      </w:r>
    </w:p>
    <w:p w14:paraId="25456D2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CR-1196  rev  Cat: F (Rel-18)</w:t>
      </w:r>
      <w:r>
        <w:rPr>
          <w:i/>
        </w:rPr>
        <w:br/>
      </w:r>
      <w:r>
        <w:rPr>
          <w:i/>
        </w:rPr>
        <w:br/>
      </w:r>
      <w:r>
        <w:rPr>
          <w:i/>
        </w:rPr>
        <w:tab/>
      </w:r>
      <w:r>
        <w:rPr>
          <w:i/>
        </w:rPr>
        <w:tab/>
      </w:r>
      <w:r>
        <w:rPr>
          <w:i/>
        </w:rPr>
        <w:tab/>
      </w:r>
      <w:r>
        <w:rPr>
          <w:i/>
        </w:rPr>
        <w:tab/>
      </w:r>
      <w:r>
        <w:rPr>
          <w:i/>
        </w:rPr>
        <w:tab/>
        <w:t>Source: Apple</w:t>
      </w:r>
    </w:p>
    <w:p w14:paraId="686F0D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1E57E" w14:textId="2A013109" w:rsidR="009B35E1" w:rsidRDefault="009B35E1" w:rsidP="009B35E1">
      <w:pPr>
        <w:rPr>
          <w:rFonts w:ascii="Arial" w:hAnsi="Arial" w:cs="Arial"/>
          <w:b/>
          <w:sz w:val="24"/>
        </w:rPr>
      </w:pPr>
      <w:r>
        <w:rPr>
          <w:rFonts w:ascii="Arial" w:hAnsi="Arial" w:cs="Arial"/>
          <w:b/>
          <w:color w:val="0000FF"/>
          <w:sz w:val="24"/>
        </w:rPr>
        <w:lastRenderedPageBreak/>
        <w:t>R4-2407592</w:t>
      </w:r>
      <w:r>
        <w:rPr>
          <w:rFonts w:ascii="Arial" w:hAnsi="Arial" w:cs="Arial"/>
          <w:b/>
          <w:color w:val="0000FF"/>
          <w:sz w:val="24"/>
        </w:rPr>
        <w:tab/>
      </w:r>
      <w:r>
        <w:rPr>
          <w:rFonts w:ascii="Arial" w:hAnsi="Arial" w:cs="Arial"/>
          <w:b/>
          <w:sz w:val="24"/>
        </w:rPr>
        <w:t>Draft CR for TS 38.101-3 to add and correct two-band NR-CA combinations including FR2</w:t>
      </w:r>
    </w:p>
    <w:p w14:paraId="08D2E69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2AE679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B663E" w14:textId="7F065DF8" w:rsidR="009B35E1" w:rsidRDefault="009B35E1" w:rsidP="009B35E1">
      <w:pPr>
        <w:rPr>
          <w:rFonts w:ascii="Arial" w:hAnsi="Arial" w:cs="Arial"/>
          <w:b/>
          <w:sz w:val="24"/>
        </w:rPr>
      </w:pPr>
      <w:r>
        <w:rPr>
          <w:rFonts w:ascii="Arial" w:hAnsi="Arial" w:cs="Arial"/>
          <w:b/>
          <w:color w:val="0000FF"/>
          <w:sz w:val="24"/>
        </w:rPr>
        <w:t>R4-2408463</w:t>
      </w:r>
      <w:r>
        <w:rPr>
          <w:rFonts w:ascii="Arial" w:hAnsi="Arial" w:cs="Arial"/>
          <w:b/>
          <w:color w:val="0000FF"/>
          <w:sz w:val="24"/>
        </w:rPr>
        <w:tab/>
      </w:r>
      <w:r>
        <w:rPr>
          <w:rFonts w:ascii="Arial" w:hAnsi="Arial" w:cs="Arial"/>
          <w:b/>
          <w:sz w:val="24"/>
        </w:rPr>
        <w:t>draft CR 38.101-3 adding 2 bands NR CA and NR DC configurations</w:t>
      </w:r>
    </w:p>
    <w:p w14:paraId="6A75B10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E3D84C5" w14:textId="77777777" w:rsidR="009B35E1" w:rsidRDefault="009B35E1" w:rsidP="009B35E1">
      <w:pPr>
        <w:rPr>
          <w:rFonts w:ascii="Arial" w:hAnsi="Arial" w:cs="Arial"/>
          <w:b/>
        </w:rPr>
      </w:pPr>
      <w:r>
        <w:rPr>
          <w:rFonts w:ascii="Arial" w:hAnsi="Arial" w:cs="Arial"/>
          <w:b/>
        </w:rPr>
        <w:t xml:space="preserve">Abstract: </w:t>
      </w:r>
    </w:p>
    <w:p w14:paraId="521D565C" w14:textId="77777777" w:rsidR="009B35E1" w:rsidRDefault="009B35E1" w:rsidP="009B35E1">
      <w:r>
        <w:t>draft CR 38.101-3 adding 2 bands NR CA and NR DC configurations</w:t>
      </w:r>
    </w:p>
    <w:p w14:paraId="073957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751D" w14:textId="43FEE13D" w:rsidR="009B35E1" w:rsidRDefault="009B35E1" w:rsidP="009B35E1">
      <w:pPr>
        <w:rPr>
          <w:rFonts w:ascii="Arial" w:hAnsi="Arial" w:cs="Arial"/>
          <w:b/>
          <w:sz w:val="24"/>
        </w:rPr>
      </w:pPr>
      <w:r>
        <w:rPr>
          <w:rFonts w:ascii="Arial" w:hAnsi="Arial" w:cs="Arial"/>
          <w:b/>
          <w:color w:val="0000FF"/>
          <w:sz w:val="24"/>
        </w:rPr>
        <w:t>R4-2408467</w:t>
      </w:r>
      <w:r>
        <w:rPr>
          <w:rFonts w:ascii="Arial" w:hAnsi="Arial" w:cs="Arial"/>
          <w:b/>
          <w:color w:val="0000FF"/>
          <w:sz w:val="24"/>
        </w:rPr>
        <w:tab/>
      </w:r>
      <w:r>
        <w:rPr>
          <w:rFonts w:ascii="Arial" w:hAnsi="Arial" w:cs="Arial"/>
          <w:b/>
          <w:sz w:val="24"/>
        </w:rPr>
        <w:t>draft CR 38.101-3 correcting 2 bands configuration tables</w:t>
      </w:r>
    </w:p>
    <w:p w14:paraId="6343F4B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Ericsson</w:t>
      </w:r>
    </w:p>
    <w:p w14:paraId="2E54BA5E" w14:textId="77777777" w:rsidR="009B35E1" w:rsidRDefault="009B35E1" w:rsidP="009B35E1">
      <w:pPr>
        <w:rPr>
          <w:rFonts w:ascii="Arial" w:hAnsi="Arial" w:cs="Arial"/>
          <w:b/>
        </w:rPr>
      </w:pPr>
      <w:r>
        <w:rPr>
          <w:rFonts w:ascii="Arial" w:hAnsi="Arial" w:cs="Arial"/>
          <w:b/>
        </w:rPr>
        <w:t xml:space="preserve">Abstract: </w:t>
      </w:r>
    </w:p>
    <w:p w14:paraId="23990343" w14:textId="77777777" w:rsidR="009B35E1" w:rsidRDefault="009B35E1" w:rsidP="009B35E1">
      <w:r>
        <w:t>draft CR 38.101-3 correcting 2 bands configuration tables</w:t>
      </w:r>
    </w:p>
    <w:p w14:paraId="487F76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EE915" w14:textId="4DC91375" w:rsidR="009B35E1" w:rsidRDefault="009B35E1" w:rsidP="009B35E1">
      <w:pPr>
        <w:rPr>
          <w:rFonts w:ascii="Arial" w:hAnsi="Arial" w:cs="Arial"/>
          <w:b/>
          <w:sz w:val="24"/>
        </w:rPr>
      </w:pPr>
      <w:r>
        <w:rPr>
          <w:rFonts w:ascii="Arial" w:hAnsi="Arial" w:cs="Arial"/>
          <w:b/>
          <w:color w:val="0000FF"/>
          <w:sz w:val="24"/>
        </w:rPr>
        <w:t>R4-2409226</w:t>
      </w:r>
      <w:r>
        <w:rPr>
          <w:rFonts w:ascii="Arial" w:hAnsi="Arial" w:cs="Arial"/>
          <w:b/>
          <w:color w:val="0000FF"/>
          <w:sz w:val="24"/>
        </w:rPr>
        <w:tab/>
      </w:r>
      <w:r>
        <w:rPr>
          <w:rFonts w:ascii="Arial" w:hAnsi="Arial" w:cs="Arial"/>
          <w:b/>
          <w:sz w:val="24"/>
        </w:rPr>
        <w:t>Draft CR 38.101-3 to FR1+FR2 combinations with n258IJ</w:t>
      </w:r>
    </w:p>
    <w:p w14:paraId="5A58BBD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T-Mobile US</w:t>
      </w:r>
    </w:p>
    <w:p w14:paraId="1B6642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7497D" w14:textId="479D6F92" w:rsidR="009B35E1" w:rsidRDefault="009B35E1" w:rsidP="009B35E1">
      <w:pPr>
        <w:rPr>
          <w:rFonts w:ascii="Arial" w:hAnsi="Arial" w:cs="Arial"/>
          <w:b/>
          <w:sz w:val="24"/>
        </w:rPr>
      </w:pPr>
      <w:r>
        <w:rPr>
          <w:rFonts w:ascii="Arial" w:hAnsi="Arial" w:cs="Arial"/>
          <w:b/>
          <w:color w:val="0000FF"/>
          <w:sz w:val="24"/>
        </w:rPr>
        <w:t>R4-2409357</w:t>
      </w:r>
      <w:r>
        <w:rPr>
          <w:rFonts w:ascii="Arial" w:hAnsi="Arial" w:cs="Arial"/>
          <w:b/>
          <w:color w:val="0000FF"/>
          <w:sz w:val="24"/>
        </w:rPr>
        <w:tab/>
      </w:r>
      <w:r>
        <w:rPr>
          <w:rFonts w:ascii="Arial" w:hAnsi="Arial" w:cs="Arial"/>
          <w:b/>
          <w:sz w:val="24"/>
        </w:rPr>
        <w:t>draftCR 38.101-3 to add UL CA_n77(2A) to DL CA_n77(2A)-n257A</w:t>
      </w:r>
    </w:p>
    <w:p w14:paraId="535F3A1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00DC474" w14:textId="77777777" w:rsidR="009B35E1" w:rsidRDefault="009B35E1" w:rsidP="009B35E1">
      <w:pPr>
        <w:rPr>
          <w:rFonts w:ascii="Arial" w:hAnsi="Arial" w:cs="Arial"/>
          <w:b/>
        </w:rPr>
      </w:pPr>
      <w:r>
        <w:rPr>
          <w:rFonts w:ascii="Arial" w:hAnsi="Arial" w:cs="Arial"/>
          <w:b/>
        </w:rPr>
        <w:t xml:space="preserve">Abstract: </w:t>
      </w:r>
    </w:p>
    <w:p w14:paraId="6BCD0E6A" w14:textId="77777777" w:rsidR="009B35E1" w:rsidRDefault="009B35E1" w:rsidP="009B35E1">
      <w:r>
        <w:t>draftCR 38.101-3 to add UL CA_n77(2A) to DL CA_n77(2A)-n257A</w:t>
      </w:r>
    </w:p>
    <w:p w14:paraId="11188B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1FF0C" w14:textId="14C2542F" w:rsidR="009B35E1" w:rsidRDefault="009B35E1" w:rsidP="009B35E1">
      <w:pPr>
        <w:rPr>
          <w:rFonts w:ascii="Arial" w:hAnsi="Arial" w:cs="Arial"/>
          <w:b/>
          <w:sz w:val="24"/>
        </w:rPr>
      </w:pPr>
      <w:r>
        <w:rPr>
          <w:rFonts w:ascii="Arial" w:hAnsi="Arial" w:cs="Arial"/>
          <w:b/>
          <w:color w:val="0000FF"/>
          <w:sz w:val="24"/>
        </w:rPr>
        <w:t>R4-2409506</w:t>
      </w:r>
      <w:r>
        <w:rPr>
          <w:rFonts w:ascii="Arial" w:hAnsi="Arial" w:cs="Arial"/>
          <w:b/>
          <w:color w:val="0000FF"/>
          <w:sz w:val="24"/>
        </w:rPr>
        <w:tab/>
      </w:r>
      <w:r>
        <w:rPr>
          <w:rFonts w:ascii="Arial" w:hAnsi="Arial" w:cs="Arial"/>
          <w:b/>
          <w:sz w:val="24"/>
        </w:rPr>
        <w:t>Draft CR for TS 38.101-3 on uplink configurations for two bands NR DC between FR1 and FR2</w:t>
      </w:r>
    </w:p>
    <w:p w14:paraId="78B5737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EA8A3A1"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2D9EB" w14:textId="77777777" w:rsidR="009B35E1" w:rsidRDefault="009B35E1" w:rsidP="009B35E1">
      <w:pPr>
        <w:pStyle w:val="Heading3"/>
      </w:pPr>
      <w:bookmarkStart w:id="93" w:name="_Toc166753420"/>
      <w:r>
        <w:t>6.11</w:t>
      </w:r>
      <w:r>
        <w:tab/>
        <w:t>Rel-18 NR Inter-band Carrier Aggregation/Dual Connectivity for 3 bands DL with x bands UL (x=1,2)</w:t>
      </w:r>
      <w:bookmarkEnd w:id="93"/>
    </w:p>
    <w:p w14:paraId="2D4CD8A8" w14:textId="77777777" w:rsidR="009B35E1" w:rsidRDefault="009B35E1" w:rsidP="009B35E1">
      <w:pPr>
        <w:pStyle w:val="Heading4"/>
      </w:pPr>
      <w:bookmarkStart w:id="94" w:name="_Toc166753421"/>
      <w:r>
        <w:t>6.11.1</w:t>
      </w:r>
      <w:r>
        <w:tab/>
        <w:t>Rapporteur input (WID/TR/big CR)</w:t>
      </w:r>
      <w:bookmarkEnd w:id="94"/>
    </w:p>
    <w:p w14:paraId="515BDE69" w14:textId="0FFB1658" w:rsidR="009B35E1" w:rsidRDefault="009B35E1" w:rsidP="009B35E1">
      <w:pPr>
        <w:rPr>
          <w:rFonts w:ascii="Arial" w:hAnsi="Arial" w:cs="Arial"/>
          <w:b/>
          <w:sz w:val="24"/>
        </w:rPr>
      </w:pPr>
      <w:r>
        <w:rPr>
          <w:rFonts w:ascii="Arial" w:hAnsi="Arial" w:cs="Arial"/>
          <w:b/>
          <w:color w:val="0000FF"/>
          <w:sz w:val="24"/>
        </w:rPr>
        <w:t>R4-2409488</w:t>
      </w:r>
      <w:r>
        <w:rPr>
          <w:rFonts w:ascii="Arial" w:hAnsi="Arial" w:cs="Arial"/>
          <w:b/>
          <w:color w:val="0000FF"/>
          <w:sz w:val="24"/>
        </w:rPr>
        <w:tab/>
      </w:r>
      <w:r>
        <w:rPr>
          <w:rFonts w:ascii="Arial" w:hAnsi="Arial" w:cs="Arial"/>
          <w:b/>
          <w:sz w:val="24"/>
        </w:rPr>
        <w:t>TR 38.718-03-01 v0.12.0 on Rel-18 NR Inter-band Carrier Aggregation/Dual Connectivity for 3 bands DL with x bands UL (x=1,2)</w:t>
      </w:r>
    </w:p>
    <w:p w14:paraId="44115530"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w:t>
      </w:r>
    </w:p>
    <w:p w14:paraId="345A40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10EE1" w14:textId="1B741E2E" w:rsidR="009B35E1" w:rsidRDefault="009B35E1" w:rsidP="009B35E1">
      <w:pPr>
        <w:rPr>
          <w:rFonts w:ascii="Arial" w:hAnsi="Arial" w:cs="Arial"/>
          <w:b/>
          <w:sz w:val="24"/>
        </w:rPr>
      </w:pPr>
      <w:r>
        <w:rPr>
          <w:rFonts w:ascii="Arial" w:hAnsi="Arial" w:cs="Arial"/>
          <w:b/>
          <w:color w:val="0000FF"/>
          <w:sz w:val="24"/>
        </w:rPr>
        <w:t>R4-2409489</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9D0727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CR-2344  rev  Cat: B (Rel-18)</w:t>
      </w:r>
      <w:r>
        <w:rPr>
          <w:i/>
        </w:rPr>
        <w:br/>
      </w:r>
      <w:r>
        <w:rPr>
          <w:i/>
        </w:rPr>
        <w:br/>
      </w:r>
      <w:r>
        <w:rPr>
          <w:i/>
        </w:rPr>
        <w:tab/>
      </w:r>
      <w:r>
        <w:rPr>
          <w:i/>
        </w:rPr>
        <w:tab/>
      </w:r>
      <w:r>
        <w:rPr>
          <w:i/>
        </w:rPr>
        <w:tab/>
      </w:r>
      <w:r>
        <w:rPr>
          <w:i/>
        </w:rPr>
        <w:tab/>
      </w:r>
      <w:r>
        <w:rPr>
          <w:i/>
        </w:rPr>
        <w:tab/>
        <w:t>Source: ZTE Corporation</w:t>
      </w:r>
    </w:p>
    <w:p w14:paraId="0D497C52" w14:textId="77777777" w:rsidR="009B35E1" w:rsidRDefault="009B35E1" w:rsidP="009B35E1">
      <w:pPr>
        <w:rPr>
          <w:rFonts w:ascii="Arial" w:hAnsi="Arial" w:cs="Arial"/>
          <w:b/>
        </w:rPr>
      </w:pPr>
      <w:r>
        <w:rPr>
          <w:rFonts w:ascii="Arial" w:hAnsi="Arial" w:cs="Arial"/>
          <w:b/>
        </w:rPr>
        <w:t xml:space="preserve">Abstract: </w:t>
      </w:r>
    </w:p>
    <w:p w14:paraId="5B1CD134" w14:textId="77777777" w:rsidR="009B35E1" w:rsidRDefault="009B35E1" w:rsidP="009B35E1">
      <w:r>
        <w:t>[Email Approval]</w:t>
      </w:r>
    </w:p>
    <w:p w14:paraId="1D8124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AE37" w14:textId="0E04BF8F" w:rsidR="009B35E1" w:rsidRDefault="009B35E1" w:rsidP="009B35E1">
      <w:pPr>
        <w:rPr>
          <w:rFonts w:ascii="Arial" w:hAnsi="Arial" w:cs="Arial"/>
          <w:b/>
          <w:sz w:val="24"/>
        </w:rPr>
      </w:pPr>
      <w:r>
        <w:rPr>
          <w:rFonts w:ascii="Arial" w:hAnsi="Arial" w:cs="Arial"/>
          <w:b/>
          <w:color w:val="0000FF"/>
          <w:sz w:val="24"/>
        </w:rPr>
        <w:t>R4-2409490</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2EE13FA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CR-1259  rev  Cat: B (Rel-18)</w:t>
      </w:r>
      <w:r>
        <w:rPr>
          <w:i/>
        </w:rPr>
        <w:br/>
      </w:r>
      <w:r>
        <w:rPr>
          <w:i/>
        </w:rPr>
        <w:br/>
      </w:r>
      <w:r>
        <w:rPr>
          <w:i/>
        </w:rPr>
        <w:tab/>
      </w:r>
      <w:r>
        <w:rPr>
          <w:i/>
        </w:rPr>
        <w:tab/>
      </w:r>
      <w:r>
        <w:rPr>
          <w:i/>
        </w:rPr>
        <w:tab/>
      </w:r>
      <w:r>
        <w:rPr>
          <w:i/>
        </w:rPr>
        <w:tab/>
      </w:r>
      <w:r>
        <w:rPr>
          <w:i/>
        </w:rPr>
        <w:tab/>
        <w:t>Source: ZTE Corporation</w:t>
      </w:r>
    </w:p>
    <w:p w14:paraId="0BFC9F7D" w14:textId="77777777" w:rsidR="009B35E1" w:rsidRDefault="009B35E1" w:rsidP="009B35E1">
      <w:pPr>
        <w:rPr>
          <w:rFonts w:ascii="Arial" w:hAnsi="Arial" w:cs="Arial"/>
          <w:b/>
        </w:rPr>
      </w:pPr>
      <w:r>
        <w:rPr>
          <w:rFonts w:ascii="Arial" w:hAnsi="Arial" w:cs="Arial"/>
          <w:b/>
        </w:rPr>
        <w:t xml:space="preserve">Abstract: </w:t>
      </w:r>
    </w:p>
    <w:p w14:paraId="2E3905A7" w14:textId="77777777" w:rsidR="009B35E1" w:rsidRDefault="009B35E1" w:rsidP="009B35E1">
      <w:r>
        <w:t>[Email Approval]</w:t>
      </w:r>
    </w:p>
    <w:p w14:paraId="787329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21722" w14:textId="22F1D68D" w:rsidR="009B35E1" w:rsidRDefault="009B35E1" w:rsidP="009B35E1">
      <w:pPr>
        <w:rPr>
          <w:rFonts w:ascii="Arial" w:hAnsi="Arial" w:cs="Arial"/>
          <w:b/>
          <w:sz w:val="24"/>
        </w:rPr>
      </w:pPr>
      <w:r>
        <w:rPr>
          <w:rFonts w:ascii="Arial" w:hAnsi="Arial" w:cs="Arial"/>
          <w:b/>
          <w:color w:val="0000FF"/>
          <w:sz w:val="24"/>
        </w:rPr>
        <w:t>R4-2409491</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242B0D1A"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17965E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54A3F" w14:textId="77777777" w:rsidR="009B35E1" w:rsidRDefault="009B35E1" w:rsidP="009B35E1">
      <w:pPr>
        <w:pStyle w:val="Heading4"/>
      </w:pPr>
      <w:bookmarkStart w:id="95" w:name="_Toc166753422"/>
      <w:r>
        <w:t>6.11.2</w:t>
      </w:r>
      <w:r>
        <w:tab/>
        <w:t>UE RF requirements without FR2 band</w:t>
      </w:r>
      <w:bookmarkEnd w:id="95"/>
    </w:p>
    <w:p w14:paraId="24F5FE98" w14:textId="5D3EB584" w:rsidR="009B35E1" w:rsidRDefault="009B35E1" w:rsidP="009B35E1">
      <w:pPr>
        <w:rPr>
          <w:rFonts w:ascii="Arial" w:hAnsi="Arial" w:cs="Arial"/>
          <w:b/>
          <w:sz w:val="24"/>
        </w:rPr>
      </w:pPr>
      <w:r>
        <w:rPr>
          <w:rFonts w:ascii="Arial" w:hAnsi="Arial" w:cs="Arial"/>
          <w:b/>
          <w:color w:val="0000FF"/>
          <w:sz w:val="24"/>
        </w:rPr>
        <w:t>R4-2407222</w:t>
      </w:r>
      <w:r>
        <w:rPr>
          <w:rFonts w:ascii="Arial" w:hAnsi="Arial" w:cs="Arial"/>
          <w:b/>
          <w:color w:val="0000FF"/>
          <w:sz w:val="24"/>
        </w:rPr>
        <w:tab/>
      </w:r>
      <w:r>
        <w:rPr>
          <w:rFonts w:ascii="Arial" w:hAnsi="Arial" w:cs="Arial"/>
          <w:b/>
          <w:sz w:val="24"/>
        </w:rPr>
        <w:t>CR Bugfix 38101-1-i50_s0505B-0505C</w:t>
      </w:r>
    </w:p>
    <w:p w14:paraId="660261F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CR-2215  rev  Cat: F (Rel-18)</w:t>
      </w:r>
      <w:r>
        <w:rPr>
          <w:i/>
        </w:rPr>
        <w:br/>
      </w:r>
      <w:r>
        <w:rPr>
          <w:i/>
        </w:rPr>
        <w:br/>
      </w:r>
      <w:r>
        <w:rPr>
          <w:i/>
        </w:rPr>
        <w:tab/>
      </w:r>
      <w:r>
        <w:rPr>
          <w:i/>
        </w:rPr>
        <w:tab/>
      </w:r>
      <w:r>
        <w:rPr>
          <w:i/>
        </w:rPr>
        <w:tab/>
      </w:r>
      <w:r>
        <w:rPr>
          <w:i/>
        </w:rPr>
        <w:tab/>
      </w:r>
      <w:r>
        <w:rPr>
          <w:i/>
        </w:rPr>
        <w:tab/>
        <w:t>Source: Apple</w:t>
      </w:r>
    </w:p>
    <w:p w14:paraId="6F0F89F1"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F5E41" w14:textId="26FA8B35" w:rsidR="009B35E1" w:rsidRDefault="009B35E1" w:rsidP="009B35E1">
      <w:pPr>
        <w:rPr>
          <w:rFonts w:ascii="Arial" w:hAnsi="Arial" w:cs="Arial"/>
          <w:b/>
          <w:sz w:val="24"/>
        </w:rPr>
      </w:pPr>
      <w:r>
        <w:rPr>
          <w:rFonts w:ascii="Arial" w:hAnsi="Arial" w:cs="Arial"/>
          <w:b/>
          <w:color w:val="0000FF"/>
          <w:sz w:val="24"/>
        </w:rPr>
        <w:t>R4-2407223</w:t>
      </w:r>
      <w:r>
        <w:rPr>
          <w:rFonts w:ascii="Arial" w:hAnsi="Arial" w:cs="Arial"/>
          <w:b/>
          <w:color w:val="0000FF"/>
          <w:sz w:val="24"/>
        </w:rPr>
        <w:tab/>
      </w:r>
      <w:r>
        <w:rPr>
          <w:rFonts w:ascii="Arial" w:hAnsi="Arial" w:cs="Arial"/>
          <w:b/>
          <w:sz w:val="24"/>
        </w:rPr>
        <w:t>CR Bug Fixes 38101-1-i50_s0505A03-0505A03</w:t>
      </w:r>
    </w:p>
    <w:p w14:paraId="5E7D45C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CR-2216  rev  Cat: F (Rel-18)</w:t>
      </w:r>
      <w:r>
        <w:rPr>
          <w:i/>
        </w:rPr>
        <w:br/>
      </w:r>
      <w:r>
        <w:rPr>
          <w:i/>
        </w:rPr>
        <w:br/>
      </w:r>
      <w:r>
        <w:rPr>
          <w:i/>
        </w:rPr>
        <w:tab/>
      </w:r>
      <w:r>
        <w:rPr>
          <w:i/>
        </w:rPr>
        <w:tab/>
      </w:r>
      <w:r>
        <w:rPr>
          <w:i/>
        </w:rPr>
        <w:tab/>
      </w:r>
      <w:r>
        <w:rPr>
          <w:i/>
        </w:rPr>
        <w:tab/>
      </w:r>
      <w:r>
        <w:rPr>
          <w:i/>
        </w:rPr>
        <w:tab/>
        <w:t>Source: Apple</w:t>
      </w:r>
    </w:p>
    <w:p w14:paraId="47838F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496F0" w14:textId="457C0069" w:rsidR="009B35E1" w:rsidRDefault="009B35E1" w:rsidP="009B35E1">
      <w:pPr>
        <w:rPr>
          <w:rFonts w:ascii="Arial" w:hAnsi="Arial" w:cs="Arial"/>
          <w:b/>
          <w:sz w:val="24"/>
        </w:rPr>
      </w:pPr>
      <w:r>
        <w:rPr>
          <w:rFonts w:ascii="Arial" w:hAnsi="Arial" w:cs="Arial"/>
          <w:b/>
          <w:color w:val="0000FF"/>
          <w:sz w:val="24"/>
        </w:rPr>
        <w:t>R4-2407619</w:t>
      </w:r>
      <w:r>
        <w:rPr>
          <w:rFonts w:ascii="Arial" w:hAnsi="Arial" w:cs="Arial"/>
          <w:b/>
          <w:color w:val="0000FF"/>
          <w:sz w:val="24"/>
        </w:rPr>
        <w:tab/>
      </w:r>
      <w:r>
        <w:rPr>
          <w:rFonts w:ascii="Arial" w:hAnsi="Arial" w:cs="Arial"/>
          <w:b/>
          <w:sz w:val="24"/>
        </w:rPr>
        <w:t>Draft CR for TS 38.101-1 to introduce FR1 inter-band BCS 4 and 5 with three bands CA</w:t>
      </w:r>
    </w:p>
    <w:p w14:paraId="41461EC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BF3AA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704F6" w14:textId="42EE54FB" w:rsidR="009B35E1" w:rsidRDefault="009B35E1" w:rsidP="009B35E1">
      <w:pPr>
        <w:rPr>
          <w:rFonts w:ascii="Arial" w:hAnsi="Arial" w:cs="Arial"/>
          <w:b/>
          <w:sz w:val="24"/>
        </w:rPr>
      </w:pPr>
      <w:r>
        <w:rPr>
          <w:rFonts w:ascii="Arial" w:hAnsi="Arial" w:cs="Arial"/>
          <w:b/>
          <w:color w:val="0000FF"/>
          <w:sz w:val="24"/>
        </w:rPr>
        <w:t>R4-2407959</w:t>
      </w:r>
      <w:r>
        <w:rPr>
          <w:rFonts w:ascii="Arial" w:hAnsi="Arial" w:cs="Arial"/>
          <w:b/>
          <w:color w:val="0000FF"/>
          <w:sz w:val="24"/>
        </w:rPr>
        <w:tab/>
      </w:r>
      <w:r>
        <w:rPr>
          <w:rFonts w:ascii="Arial" w:hAnsi="Arial" w:cs="Arial"/>
          <w:b/>
          <w:sz w:val="24"/>
        </w:rPr>
        <w:t>draft CR for TS 38.101-1: Correction on n3-n7-n8 MSD requirement</w:t>
      </w:r>
    </w:p>
    <w:p w14:paraId="55DF2A2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CHTTL</w:t>
      </w:r>
    </w:p>
    <w:p w14:paraId="2BCB65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8CE06" w14:textId="45828B61" w:rsidR="009B35E1" w:rsidRDefault="009B35E1" w:rsidP="009B35E1">
      <w:pPr>
        <w:rPr>
          <w:rFonts w:ascii="Arial" w:hAnsi="Arial" w:cs="Arial"/>
          <w:b/>
          <w:sz w:val="24"/>
        </w:rPr>
      </w:pPr>
      <w:r>
        <w:rPr>
          <w:rFonts w:ascii="Arial" w:hAnsi="Arial" w:cs="Arial"/>
          <w:b/>
          <w:color w:val="0000FF"/>
          <w:sz w:val="24"/>
        </w:rPr>
        <w:t>R4-2408382</w:t>
      </w:r>
      <w:r>
        <w:rPr>
          <w:rFonts w:ascii="Arial" w:hAnsi="Arial" w:cs="Arial"/>
          <w:b/>
          <w:color w:val="0000FF"/>
          <w:sz w:val="24"/>
        </w:rPr>
        <w:tab/>
      </w:r>
      <w:r>
        <w:rPr>
          <w:rFonts w:ascii="Arial" w:hAnsi="Arial" w:cs="Arial"/>
          <w:b/>
          <w:sz w:val="24"/>
        </w:rPr>
        <w:t>TP for TR38.718-03-01_3DL_xUL CA_n8A-n39A-n40A</w:t>
      </w:r>
    </w:p>
    <w:p w14:paraId="0D5A1D24"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29CB24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7F864" w14:textId="019AE1AE" w:rsidR="009B35E1" w:rsidRDefault="009B35E1" w:rsidP="009B35E1">
      <w:pPr>
        <w:rPr>
          <w:rFonts w:ascii="Arial" w:hAnsi="Arial" w:cs="Arial"/>
          <w:b/>
          <w:sz w:val="24"/>
        </w:rPr>
      </w:pPr>
      <w:r>
        <w:rPr>
          <w:rFonts w:ascii="Arial" w:hAnsi="Arial" w:cs="Arial"/>
          <w:b/>
          <w:color w:val="0000FF"/>
          <w:sz w:val="24"/>
        </w:rPr>
        <w:t>R4-2408383</w:t>
      </w:r>
      <w:r>
        <w:rPr>
          <w:rFonts w:ascii="Arial" w:hAnsi="Arial" w:cs="Arial"/>
          <w:b/>
          <w:color w:val="0000FF"/>
          <w:sz w:val="24"/>
        </w:rPr>
        <w:tab/>
      </w:r>
      <w:r>
        <w:rPr>
          <w:rFonts w:ascii="Arial" w:hAnsi="Arial" w:cs="Arial"/>
          <w:b/>
          <w:sz w:val="24"/>
        </w:rPr>
        <w:t>TP for TR38.718-03-01_3DL_xUL CA_n8A-n40A-n79A</w:t>
      </w:r>
    </w:p>
    <w:p w14:paraId="4A216974"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v0.12.0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713E13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D610" w14:textId="04C8E222" w:rsidR="009B35E1" w:rsidRDefault="009B35E1" w:rsidP="009B35E1">
      <w:pPr>
        <w:rPr>
          <w:rFonts w:ascii="Arial" w:hAnsi="Arial" w:cs="Arial"/>
          <w:b/>
          <w:sz w:val="24"/>
        </w:rPr>
      </w:pPr>
      <w:r>
        <w:rPr>
          <w:rFonts w:ascii="Arial" w:hAnsi="Arial" w:cs="Arial"/>
          <w:b/>
          <w:color w:val="0000FF"/>
          <w:sz w:val="24"/>
        </w:rPr>
        <w:t>R4-2408384</w:t>
      </w:r>
      <w:r>
        <w:rPr>
          <w:rFonts w:ascii="Arial" w:hAnsi="Arial" w:cs="Arial"/>
          <w:b/>
          <w:color w:val="0000FF"/>
          <w:sz w:val="24"/>
        </w:rPr>
        <w:tab/>
      </w:r>
      <w:r>
        <w:rPr>
          <w:rFonts w:ascii="Arial" w:hAnsi="Arial" w:cs="Arial"/>
          <w:b/>
          <w:sz w:val="24"/>
        </w:rPr>
        <w:t>Draft CR to TS38.101-1: CA_n8-n39-n79 and CA_n1A-n5A-n78C</w:t>
      </w:r>
    </w:p>
    <w:p w14:paraId="3495EA7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7E3CF2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BE39F" w14:textId="03E55AB2" w:rsidR="009B35E1" w:rsidRDefault="009B35E1" w:rsidP="009B35E1">
      <w:pPr>
        <w:rPr>
          <w:rFonts w:ascii="Arial" w:hAnsi="Arial" w:cs="Arial"/>
          <w:b/>
          <w:sz w:val="24"/>
        </w:rPr>
      </w:pPr>
      <w:r>
        <w:rPr>
          <w:rFonts w:ascii="Arial" w:hAnsi="Arial" w:cs="Arial"/>
          <w:b/>
          <w:color w:val="0000FF"/>
          <w:sz w:val="24"/>
        </w:rPr>
        <w:t>R4-2408464</w:t>
      </w:r>
      <w:r>
        <w:rPr>
          <w:rFonts w:ascii="Arial" w:hAnsi="Arial" w:cs="Arial"/>
          <w:b/>
          <w:color w:val="0000FF"/>
          <w:sz w:val="24"/>
        </w:rPr>
        <w:tab/>
      </w:r>
      <w:r>
        <w:rPr>
          <w:rFonts w:ascii="Arial" w:hAnsi="Arial" w:cs="Arial"/>
          <w:b/>
          <w:sz w:val="24"/>
        </w:rPr>
        <w:t>draft CR 38.101-1 adding 3 bands NR CA configurations</w:t>
      </w:r>
    </w:p>
    <w:p w14:paraId="131ECB6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1CE2A69" w14:textId="77777777" w:rsidR="009B35E1" w:rsidRDefault="009B35E1" w:rsidP="009B35E1">
      <w:pPr>
        <w:rPr>
          <w:rFonts w:ascii="Arial" w:hAnsi="Arial" w:cs="Arial"/>
          <w:b/>
        </w:rPr>
      </w:pPr>
      <w:r>
        <w:rPr>
          <w:rFonts w:ascii="Arial" w:hAnsi="Arial" w:cs="Arial"/>
          <w:b/>
        </w:rPr>
        <w:t xml:space="preserve">Abstract: </w:t>
      </w:r>
    </w:p>
    <w:p w14:paraId="7A797A5C" w14:textId="77777777" w:rsidR="009B35E1" w:rsidRDefault="009B35E1" w:rsidP="009B35E1">
      <w:r>
        <w:lastRenderedPageBreak/>
        <w:t>draft CR 38.101-1 adding 3 bands NR CA configurations</w:t>
      </w:r>
    </w:p>
    <w:p w14:paraId="66E5E1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FFD0B" w14:textId="4396F0CD" w:rsidR="009B35E1" w:rsidRDefault="009B35E1" w:rsidP="009B35E1">
      <w:pPr>
        <w:rPr>
          <w:rFonts w:ascii="Arial" w:hAnsi="Arial" w:cs="Arial"/>
          <w:b/>
          <w:sz w:val="24"/>
        </w:rPr>
      </w:pPr>
      <w:r>
        <w:rPr>
          <w:rFonts w:ascii="Arial" w:hAnsi="Arial" w:cs="Arial"/>
          <w:b/>
          <w:color w:val="0000FF"/>
          <w:sz w:val="24"/>
        </w:rPr>
        <w:t>R4-2408468</w:t>
      </w:r>
      <w:r>
        <w:rPr>
          <w:rFonts w:ascii="Arial" w:hAnsi="Arial" w:cs="Arial"/>
          <w:b/>
          <w:color w:val="0000FF"/>
          <w:sz w:val="24"/>
        </w:rPr>
        <w:tab/>
      </w:r>
      <w:r>
        <w:rPr>
          <w:rFonts w:ascii="Arial" w:hAnsi="Arial" w:cs="Arial"/>
          <w:b/>
          <w:sz w:val="24"/>
        </w:rPr>
        <w:t>draft CR 38.101-1 correcting 3 bands configuration tables</w:t>
      </w:r>
    </w:p>
    <w:p w14:paraId="4C7FD3E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56579E5B" w14:textId="77777777" w:rsidR="009B35E1" w:rsidRDefault="009B35E1" w:rsidP="009B35E1">
      <w:pPr>
        <w:rPr>
          <w:rFonts w:ascii="Arial" w:hAnsi="Arial" w:cs="Arial"/>
          <w:b/>
        </w:rPr>
      </w:pPr>
      <w:r>
        <w:rPr>
          <w:rFonts w:ascii="Arial" w:hAnsi="Arial" w:cs="Arial"/>
          <w:b/>
        </w:rPr>
        <w:t xml:space="preserve">Abstract: </w:t>
      </w:r>
    </w:p>
    <w:p w14:paraId="3F315D05" w14:textId="77777777" w:rsidR="009B35E1" w:rsidRDefault="009B35E1" w:rsidP="009B35E1">
      <w:r>
        <w:t>draft CR 38.101-1 correcting 3 bands configuration tables</w:t>
      </w:r>
    </w:p>
    <w:p w14:paraId="4279C6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769F5" w14:textId="19382925" w:rsidR="009B35E1" w:rsidRDefault="009B35E1" w:rsidP="009B35E1">
      <w:pPr>
        <w:rPr>
          <w:rFonts w:ascii="Arial" w:hAnsi="Arial" w:cs="Arial"/>
          <w:b/>
          <w:sz w:val="24"/>
        </w:rPr>
      </w:pPr>
      <w:r>
        <w:rPr>
          <w:rFonts w:ascii="Arial" w:hAnsi="Arial" w:cs="Arial"/>
          <w:b/>
          <w:color w:val="0000FF"/>
          <w:sz w:val="24"/>
        </w:rPr>
        <w:t>R4-2409195</w:t>
      </w:r>
      <w:r>
        <w:rPr>
          <w:rFonts w:ascii="Arial" w:hAnsi="Arial" w:cs="Arial"/>
          <w:b/>
          <w:color w:val="0000FF"/>
          <w:sz w:val="24"/>
        </w:rPr>
        <w:tab/>
      </w:r>
      <w:r>
        <w:rPr>
          <w:rFonts w:ascii="Arial" w:hAnsi="Arial" w:cs="Arial"/>
          <w:b/>
          <w:sz w:val="24"/>
        </w:rPr>
        <w:t>Draft CR 38.101-3 to add DC_n1-n28-n102 variants</w:t>
      </w:r>
    </w:p>
    <w:p w14:paraId="6F194A2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Nokia, BT plc</w:t>
      </w:r>
    </w:p>
    <w:p w14:paraId="7075CA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27257" w14:textId="79B9C265" w:rsidR="009B35E1" w:rsidRDefault="009B35E1" w:rsidP="009B35E1">
      <w:pPr>
        <w:rPr>
          <w:rFonts w:ascii="Arial" w:hAnsi="Arial" w:cs="Arial"/>
          <w:b/>
          <w:sz w:val="24"/>
        </w:rPr>
      </w:pPr>
      <w:r>
        <w:rPr>
          <w:rFonts w:ascii="Arial" w:hAnsi="Arial" w:cs="Arial"/>
          <w:b/>
          <w:color w:val="0000FF"/>
          <w:sz w:val="24"/>
        </w:rPr>
        <w:t>R4-2409312</w:t>
      </w:r>
      <w:r>
        <w:rPr>
          <w:rFonts w:ascii="Arial" w:hAnsi="Arial" w:cs="Arial"/>
          <w:b/>
          <w:color w:val="0000FF"/>
          <w:sz w:val="24"/>
        </w:rPr>
        <w:tab/>
      </w:r>
      <w:r>
        <w:rPr>
          <w:rFonts w:ascii="Arial" w:hAnsi="Arial" w:cs="Arial"/>
          <w:b/>
          <w:sz w:val="24"/>
        </w:rPr>
        <w:t>TP for TR 38.718-03-01 to introduce CA_n3A-n8A-n39A</w:t>
      </w:r>
    </w:p>
    <w:p w14:paraId="6FAE37AE"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FD85A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3BB0" w14:textId="4AC5BFCF" w:rsidR="009B35E1" w:rsidRDefault="009B35E1" w:rsidP="009B35E1">
      <w:pPr>
        <w:rPr>
          <w:rFonts w:ascii="Arial" w:hAnsi="Arial" w:cs="Arial"/>
          <w:b/>
          <w:sz w:val="24"/>
        </w:rPr>
      </w:pPr>
      <w:r>
        <w:rPr>
          <w:rFonts w:ascii="Arial" w:hAnsi="Arial" w:cs="Arial"/>
          <w:b/>
          <w:color w:val="0000FF"/>
          <w:sz w:val="24"/>
        </w:rPr>
        <w:t>R4-2409313</w:t>
      </w:r>
      <w:r>
        <w:rPr>
          <w:rFonts w:ascii="Arial" w:hAnsi="Arial" w:cs="Arial"/>
          <w:b/>
          <w:color w:val="0000FF"/>
          <w:sz w:val="24"/>
        </w:rPr>
        <w:tab/>
      </w:r>
      <w:r>
        <w:rPr>
          <w:rFonts w:ascii="Arial" w:hAnsi="Arial" w:cs="Arial"/>
          <w:b/>
          <w:sz w:val="24"/>
        </w:rPr>
        <w:t>TP for TR 38.718-03-01 to introduce CA_n3A-n39A-n41A</w:t>
      </w:r>
    </w:p>
    <w:p w14:paraId="69D5C500"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8237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575C8" w14:textId="1B557200" w:rsidR="009B35E1" w:rsidRDefault="009B35E1" w:rsidP="009B35E1">
      <w:pPr>
        <w:rPr>
          <w:rFonts w:ascii="Arial" w:hAnsi="Arial" w:cs="Arial"/>
          <w:b/>
          <w:sz w:val="24"/>
        </w:rPr>
      </w:pPr>
      <w:r>
        <w:rPr>
          <w:rFonts w:ascii="Arial" w:hAnsi="Arial" w:cs="Arial"/>
          <w:b/>
          <w:color w:val="0000FF"/>
          <w:sz w:val="24"/>
        </w:rPr>
        <w:t>R4-2409314</w:t>
      </w:r>
      <w:r>
        <w:rPr>
          <w:rFonts w:ascii="Arial" w:hAnsi="Arial" w:cs="Arial"/>
          <w:b/>
          <w:color w:val="0000FF"/>
          <w:sz w:val="24"/>
        </w:rPr>
        <w:tab/>
      </w:r>
      <w:r>
        <w:rPr>
          <w:rFonts w:ascii="Arial" w:hAnsi="Arial" w:cs="Arial"/>
          <w:b/>
          <w:sz w:val="24"/>
        </w:rPr>
        <w:t>TP for TR 38.718-03-01 to introduce CA_n3A-n39A-n79A</w:t>
      </w:r>
    </w:p>
    <w:p w14:paraId="1D22C34A"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87C4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7D3C9" w14:textId="00030B17" w:rsidR="009B35E1" w:rsidRDefault="009B35E1" w:rsidP="009B35E1">
      <w:pPr>
        <w:rPr>
          <w:rFonts w:ascii="Arial" w:hAnsi="Arial" w:cs="Arial"/>
          <w:b/>
          <w:sz w:val="24"/>
        </w:rPr>
      </w:pPr>
      <w:r>
        <w:rPr>
          <w:rFonts w:ascii="Arial" w:hAnsi="Arial" w:cs="Arial"/>
          <w:b/>
          <w:color w:val="0000FF"/>
          <w:sz w:val="24"/>
        </w:rPr>
        <w:t>R4-2409359</w:t>
      </w:r>
      <w:r>
        <w:rPr>
          <w:rFonts w:ascii="Arial" w:hAnsi="Arial" w:cs="Arial"/>
          <w:b/>
          <w:color w:val="0000FF"/>
          <w:sz w:val="24"/>
        </w:rPr>
        <w:tab/>
      </w:r>
      <w:r>
        <w:rPr>
          <w:rFonts w:ascii="Arial" w:hAnsi="Arial" w:cs="Arial"/>
          <w:b/>
          <w:sz w:val="24"/>
        </w:rPr>
        <w:t>draftCR 38.101-1 to add new NR CA 3BDL configurations</w:t>
      </w:r>
    </w:p>
    <w:p w14:paraId="51163A2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35CDC52B" w14:textId="77777777" w:rsidR="009B35E1" w:rsidRDefault="009B35E1" w:rsidP="009B35E1">
      <w:pPr>
        <w:rPr>
          <w:rFonts w:ascii="Arial" w:hAnsi="Arial" w:cs="Arial"/>
          <w:b/>
        </w:rPr>
      </w:pPr>
      <w:r>
        <w:rPr>
          <w:rFonts w:ascii="Arial" w:hAnsi="Arial" w:cs="Arial"/>
          <w:b/>
        </w:rPr>
        <w:t xml:space="preserve">Abstract: </w:t>
      </w:r>
    </w:p>
    <w:p w14:paraId="6F21709E" w14:textId="77777777" w:rsidR="009B35E1" w:rsidRDefault="009B35E1" w:rsidP="009B35E1">
      <w:r>
        <w:t>draftCR 38.101-1 to add new NR CA 3BDL configurations</w:t>
      </w:r>
    </w:p>
    <w:p w14:paraId="75410E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CCEA" w14:textId="767EE638" w:rsidR="009B35E1" w:rsidRDefault="009B35E1" w:rsidP="009B35E1">
      <w:pPr>
        <w:rPr>
          <w:rFonts w:ascii="Arial" w:hAnsi="Arial" w:cs="Arial"/>
          <w:b/>
          <w:sz w:val="24"/>
        </w:rPr>
      </w:pPr>
      <w:r>
        <w:rPr>
          <w:rFonts w:ascii="Arial" w:hAnsi="Arial" w:cs="Arial"/>
          <w:b/>
          <w:color w:val="0000FF"/>
          <w:sz w:val="24"/>
        </w:rPr>
        <w:lastRenderedPageBreak/>
        <w:t>R4-2409363</w:t>
      </w:r>
      <w:r>
        <w:rPr>
          <w:rFonts w:ascii="Arial" w:hAnsi="Arial" w:cs="Arial"/>
          <w:b/>
          <w:color w:val="0000FF"/>
          <w:sz w:val="24"/>
        </w:rPr>
        <w:tab/>
      </w:r>
      <w:r>
        <w:rPr>
          <w:rFonts w:ascii="Arial" w:hAnsi="Arial" w:cs="Arial"/>
          <w:b/>
          <w:sz w:val="24"/>
        </w:rPr>
        <w:t>draftCR 38.101-1 to add BCS4 and 5 for NR CA 3BDL combinations</w:t>
      </w:r>
    </w:p>
    <w:p w14:paraId="4C1B82B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7485DE9F" w14:textId="77777777" w:rsidR="009B35E1" w:rsidRDefault="009B35E1" w:rsidP="009B35E1">
      <w:pPr>
        <w:rPr>
          <w:rFonts w:ascii="Arial" w:hAnsi="Arial" w:cs="Arial"/>
          <w:b/>
        </w:rPr>
      </w:pPr>
      <w:r>
        <w:rPr>
          <w:rFonts w:ascii="Arial" w:hAnsi="Arial" w:cs="Arial"/>
          <w:b/>
        </w:rPr>
        <w:t xml:space="preserve">Abstract: </w:t>
      </w:r>
    </w:p>
    <w:p w14:paraId="61A998B4" w14:textId="77777777" w:rsidR="009B35E1" w:rsidRDefault="009B35E1" w:rsidP="009B35E1">
      <w:r>
        <w:t>draftCR 38.101-1 to add BCS4 and 5 for NR CA 3BDL combinations</w:t>
      </w:r>
    </w:p>
    <w:p w14:paraId="75F053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439D1" w14:textId="77777777" w:rsidR="009B35E1" w:rsidRDefault="009B35E1" w:rsidP="009B35E1">
      <w:pPr>
        <w:pStyle w:val="Heading4"/>
      </w:pPr>
      <w:bookmarkStart w:id="96" w:name="_Toc166753423"/>
      <w:r>
        <w:t>6.11.3</w:t>
      </w:r>
      <w:r>
        <w:tab/>
        <w:t>UE RF requirements with FR2 band</w:t>
      </w:r>
      <w:bookmarkEnd w:id="96"/>
    </w:p>
    <w:p w14:paraId="7288D2AB" w14:textId="76F92B50" w:rsidR="009B35E1" w:rsidRDefault="009B35E1" w:rsidP="009B35E1">
      <w:pPr>
        <w:rPr>
          <w:rFonts w:ascii="Arial" w:hAnsi="Arial" w:cs="Arial"/>
          <w:b/>
          <w:sz w:val="24"/>
        </w:rPr>
      </w:pPr>
      <w:r>
        <w:rPr>
          <w:rFonts w:ascii="Arial" w:hAnsi="Arial" w:cs="Arial"/>
          <w:b/>
          <w:color w:val="0000FF"/>
          <w:sz w:val="24"/>
        </w:rPr>
        <w:t>R4-2407593</w:t>
      </w:r>
      <w:r>
        <w:rPr>
          <w:rFonts w:ascii="Arial" w:hAnsi="Arial" w:cs="Arial"/>
          <w:b/>
          <w:color w:val="0000FF"/>
          <w:sz w:val="24"/>
        </w:rPr>
        <w:tab/>
      </w:r>
      <w:r>
        <w:rPr>
          <w:rFonts w:ascii="Arial" w:hAnsi="Arial" w:cs="Arial"/>
          <w:b/>
          <w:sz w:val="24"/>
        </w:rPr>
        <w:t>Draft CR for TS 38.101-3 to add or correct three-band NR-CA combinations including FR2</w:t>
      </w:r>
    </w:p>
    <w:p w14:paraId="6A611E9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3EBE34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A3826" w14:textId="5431507B" w:rsidR="009B35E1" w:rsidRDefault="009B35E1" w:rsidP="009B35E1">
      <w:pPr>
        <w:rPr>
          <w:rFonts w:ascii="Arial" w:hAnsi="Arial" w:cs="Arial"/>
          <w:b/>
          <w:sz w:val="24"/>
        </w:rPr>
      </w:pPr>
      <w:r>
        <w:rPr>
          <w:rFonts w:ascii="Arial" w:hAnsi="Arial" w:cs="Arial"/>
          <w:b/>
          <w:color w:val="0000FF"/>
          <w:sz w:val="24"/>
        </w:rPr>
        <w:t>R4-2408885</w:t>
      </w:r>
      <w:r>
        <w:rPr>
          <w:rFonts w:ascii="Arial" w:hAnsi="Arial" w:cs="Arial"/>
          <w:b/>
          <w:color w:val="0000FF"/>
          <w:sz w:val="24"/>
        </w:rPr>
        <w:tab/>
      </w:r>
      <w:r>
        <w:rPr>
          <w:rFonts w:ascii="Arial" w:hAnsi="Arial" w:cs="Arial"/>
          <w:b/>
          <w:sz w:val="24"/>
        </w:rPr>
        <w:t>Draft CR for 38.101-3 to correct UL configurations for inter-band CA combinations between FR1 and FR2 (three bands)</w:t>
      </w:r>
    </w:p>
    <w:p w14:paraId="46B338F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5863D5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15DD5" w14:textId="422B9D6E" w:rsidR="009B35E1" w:rsidRDefault="009B35E1" w:rsidP="009B35E1">
      <w:pPr>
        <w:rPr>
          <w:rFonts w:ascii="Arial" w:hAnsi="Arial" w:cs="Arial"/>
          <w:b/>
          <w:sz w:val="24"/>
        </w:rPr>
      </w:pPr>
      <w:r>
        <w:rPr>
          <w:rFonts w:ascii="Arial" w:hAnsi="Arial" w:cs="Arial"/>
          <w:b/>
          <w:color w:val="0000FF"/>
          <w:sz w:val="24"/>
        </w:rPr>
        <w:t>R4-2409218</w:t>
      </w:r>
      <w:r>
        <w:rPr>
          <w:rFonts w:ascii="Arial" w:hAnsi="Arial" w:cs="Arial"/>
          <w:b/>
          <w:color w:val="0000FF"/>
          <w:sz w:val="24"/>
        </w:rPr>
        <w:tab/>
      </w:r>
      <w:r>
        <w:rPr>
          <w:rFonts w:ascii="Arial" w:hAnsi="Arial" w:cs="Arial"/>
          <w:b/>
          <w:sz w:val="24"/>
        </w:rPr>
        <w:t>Draft CR 38.101-3 to FR1+FR2 combinations with n258</w:t>
      </w:r>
    </w:p>
    <w:p w14:paraId="52BBE96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C973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E1F05" w14:textId="2FB1C0D4" w:rsidR="009B35E1" w:rsidRDefault="009B35E1" w:rsidP="009B35E1">
      <w:pPr>
        <w:rPr>
          <w:rFonts w:ascii="Arial" w:hAnsi="Arial" w:cs="Arial"/>
          <w:b/>
          <w:sz w:val="24"/>
        </w:rPr>
      </w:pPr>
      <w:r>
        <w:rPr>
          <w:rFonts w:ascii="Arial" w:hAnsi="Arial" w:cs="Arial"/>
          <w:b/>
          <w:color w:val="0000FF"/>
          <w:sz w:val="24"/>
        </w:rPr>
        <w:t>R4-2409356</w:t>
      </w:r>
      <w:r>
        <w:rPr>
          <w:rFonts w:ascii="Arial" w:hAnsi="Arial" w:cs="Arial"/>
          <w:b/>
          <w:color w:val="0000FF"/>
          <w:sz w:val="24"/>
        </w:rPr>
        <w:tab/>
      </w:r>
      <w:r>
        <w:rPr>
          <w:rFonts w:ascii="Arial" w:hAnsi="Arial" w:cs="Arial"/>
          <w:b/>
          <w:sz w:val="24"/>
        </w:rPr>
        <w:t>draftCR 38.101-3 to add new NR CADC 3BDL combinations including FR2</w:t>
      </w:r>
    </w:p>
    <w:p w14:paraId="0506B68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D69BD08" w14:textId="77777777" w:rsidR="009B35E1" w:rsidRDefault="009B35E1" w:rsidP="009B35E1">
      <w:pPr>
        <w:rPr>
          <w:rFonts w:ascii="Arial" w:hAnsi="Arial" w:cs="Arial"/>
          <w:b/>
        </w:rPr>
      </w:pPr>
      <w:r>
        <w:rPr>
          <w:rFonts w:ascii="Arial" w:hAnsi="Arial" w:cs="Arial"/>
          <w:b/>
        </w:rPr>
        <w:t xml:space="preserve">Abstract: </w:t>
      </w:r>
    </w:p>
    <w:p w14:paraId="2F6F3F83" w14:textId="77777777" w:rsidR="009B35E1" w:rsidRDefault="009B35E1" w:rsidP="009B35E1">
      <w:r>
        <w:t>draftCR 38.101-3 to add new NR CADC 3BDL combinations including FR2</w:t>
      </w:r>
    </w:p>
    <w:p w14:paraId="259B969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05D5A" w14:textId="70513EC0" w:rsidR="009B35E1" w:rsidRDefault="009B35E1" w:rsidP="009B35E1">
      <w:pPr>
        <w:rPr>
          <w:rFonts w:ascii="Arial" w:hAnsi="Arial" w:cs="Arial"/>
          <w:b/>
          <w:sz w:val="24"/>
        </w:rPr>
      </w:pPr>
      <w:r>
        <w:rPr>
          <w:rFonts w:ascii="Arial" w:hAnsi="Arial" w:cs="Arial"/>
          <w:b/>
          <w:color w:val="0000FF"/>
          <w:sz w:val="24"/>
        </w:rPr>
        <w:t>R4-2409507</w:t>
      </w:r>
      <w:r>
        <w:rPr>
          <w:rFonts w:ascii="Arial" w:hAnsi="Arial" w:cs="Arial"/>
          <w:b/>
          <w:color w:val="0000FF"/>
          <w:sz w:val="24"/>
        </w:rPr>
        <w:tab/>
      </w:r>
      <w:r>
        <w:rPr>
          <w:rFonts w:ascii="Arial" w:hAnsi="Arial" w:cs="Arial"/>
          <w:b/>
          <w:sz w:val="24"/>
        </w:rPr>
        <w:t>Draft CR for TS 38.101-3 on uplink configurations for three bands NR DC between FR1 and FR2</w:t>
      </w:r>
    </w:p>
    <w:p w14:paraId="156BEA8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Sanechips</w:t>
      </w:r>
    </w:p>
    <w:p w14:paraId="1E21DD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1166A" w14:textId="56BA95FC" w:rsidR="009B35E1" w:rsidRDefault="009B35E1" w:rsidP="009B35E1">
      <w:pPr>
        <w:rPr>
          <w:rFonts w:ascii="Arial" w:hAnsi="Arial" w:cs="Arial"/>
          <w:b/>
          <w:sz w:val="24"/>
        </w:rPr>
      </w:pPr>
      <w:r>
        <w:rPr>
          <w:rFonts w:ascii="Arial" w:hAnsi="Arial" w:cs="Arial"/>
          <w:b/>
          <w:color w:val="0000FF"/>
          <w:sz w:val="24"/>
        </w:rPr>
        <w:t>R4-2409508</w:t>
      </w:r>
      <w:r>
        <w:rPr>
          <w:rFonts w:ascii="Arial" w:hAnsi="Arial" w:cs="Arial"/>
          <w:b/>
          <w:color w:val="0000FF"/>
          <w:sz w:val="24"/>
        </w:rPr>
        <w:tab/>
      </w:r>
      <w:r>
        <w:rPr>
          <w:rFonts w:ascii="Arial" w:hAnsi="Arial" w:cs="Arial"/>
          <w:b/>
          <w:sz w:val="24"/>
        </w:rPr>
        <w:t>Draft CR for TS 38.101-3 to introduce CA_n3-n41-n258 band combinations</w:t>
      </w:r>
    </w:p>
    <w:p w14:paraId="6868EB8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16AEBB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BC850" w14:textId="77777777" w:rsidR="009B35E1" w:rsidRDefault="009B35E1" w:rsidP="009B35E1">
      <w:pPr>
        <w:pStyle w:val="Heading3"/>
      </w:pPr>
      <w:bookmarkStart w:id="97" w:name="_Toc166753424"/>
      <w:r>
        <w:t>6.12</w:t>
      </w:r>
      <w:r>
        <w:tab/>
        <w:t>Rel-18 NR Inter-band Carrier Aggregation/Dual Connectivity for y bands DL with x bands UL (y=4,5,6, x=1,2)</w:t>
      </w:r>
      <w:bookmarkEnd w:id="97"/>
    </w:p>
    <w:p w14:paraId="17EFA140" w14:textId="77777777" w:rsidR="009B35E1" w:rsidRDefault="009B35E1" w:rsidP="009B35E1">
      <w:pPr>
        <w:pStyle w:val="Heading4"/>
      </w:pPr>
      <w:bookmarkStart w:id="98" w:name="_Toc166753425"/>
      <w:r>
        <w:t>6.12.1</w:t>
      </w:r>
      <w:r>
        <w:tab/>
        <w:t>Rapporteur input (WID/TR/big CR)</w:t>
      </w:r>
      <w:bookmarkEnd w:id="98"/>
    </w:p>
    <w:p w14:paraId="050759B9" w14:textId="1445E77F" w:rsidR="009B35E1" w:rsidRDefault="009B35E1" w:rsidP="009B35E1">
      <w:pPr>
        <w:rPr>
          <w:rFonts w:ascii="Arial" w:hAnsi="Arial" w:cs="Arial"/>
          <w:b/>
          <w:sz w:val="24"/>
        </w:rPr>
      </w:pPr>
      <w:r>
        <w:rPr>
          <w:rFonts w:ascii="Arial" w:hAnsi="Arial" w:cs="Arial"/>
          <w:b/>
          <w:color w:val="0000FF"/>
          <w:sz w:val="24"/>
        </w:rPr>
        <w:t>R4-2409343</w:t>
      </w:r>
      <w:r>
        <w:rPr>
          <w:rFonts w:ascii="Arial" w:hAnsi="Arial" w:cs="Arial"/>
          <w:b/>
          <w:color w:val="0000FF"/>
          <w:sz w:val="24"/>
        </w:rPr>
        <w:tab/>
      </w:r>
      <w:r>
        <w:rPr>
          <w:rFonts w:ascii="Arial" w:hAnsi="Arial" w:cs="Arial"/>
          <w:b/>
          <w:sz w:val="24"/>
        </w:rPr>
        <w:t>Revised WID Rel-18 NR Inter-band CA/DC for y bands DL with x bands UL (y=4,5,6, x=1,2)</w:t>
      </w:r>
    </w:p>
    <w:p w14:paraId="0DA35BFA"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1CE37FE" w14:textId="77777777" w:rsidR="009B35E1" w:rsidRDefault="009B35E1" w:rsidP="009B35E1">
      <w:pPr>
        <w:rPr>
          <w:rFonts w:ascii="Arial" w:hAnsi="Arial" w:cs="Arial"/>
          <w:b/>
        </w:rPr>
      </w:pPr>
      <w:r>
        <w:rPr>
          <w:rFonts w:ascii="Arial" w:hAnsi="Arial" w:cs="Arial"/>
          <w:b/>
        </w:rPr>
        <w:t xml:space="preserve">Abstract: </w:t>
      </w:r>
    </w:p>
    <w:p w14:paraId="5A388497" w14:textId="77777777" w:rsidR="009B35E1" w:rsidRDefault="009B35E1" w:rsidP="009B35E1">
      <w:r>
        <w:t>Revised WID Rel-18 NR Inter-band CA/DC for y bands DL with x bands UL (y=4,5,6, x=1,2)</w:t>
      </w:r>
    </w:p>
    <w:p w14:paraId="0B49756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63099" w14:textId="771094AA" w:rsidR="009B35E1" w:rsidRDefault="009B35E1" w:rsidP="009B35E1">
      <w:pPr>
        <w:rPr>
          <w:rFonts w:ascii="Arial" w:hAnsi="Arial" w:cs="Arial"/>
          <w:b/>
          <w:sz w:val="24"/>
        </w:rPr>
      </w:pPr>
      <w:r>
        <w:rPr>
          <w:rFonts w:ascii="Arial" w:hAnsi="Arial" w:cs="Arial"/>
          <w:b/>
          <w:color w:val="0000FF"/>
          <w:sz w:val="24"/>
        </w:rPr>
        <w:t>R4-2409344</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72F2596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CR-2339  rev  Cat: B (Rel-18)</w:t>
      </w:r>
      <w:r>
        <w:rPr>
          <w:i/>
        </w:rPr>
        <w:br/>
      </w:r>
      <w:r>
        <w:rPr>
          <w:i/>
        </w:rPr>
        <w:br/>
      </w:r>
      <w:r>
        <w:rPr>
          <w:i/>
        </w:rPr>
        <w:tab/>
      </w:r>
      <w:r>
        <w:rPr>
          <w:i/>
        </w:rPr>
        <w:tab/>
      </w:r>
      <w:r>
        <w:rPr>
          <w:i/>
        </w:rPr>
        <w:tab/>
      </w:r>
      <w:r>
        <w:rPr>
          <w:i/>
        </w:rPr>
        <w:tab/>
      </w:r>
      <w:r>
        <w:rPr>
          <w:i/>
        </w:rPr>
        <w:tab/>
        <w:t>Source: Ericsson</w:t>
      </w:r>
    </w:p>
    <w:p w14:paraId="5975937A" w14:textId="77777777" w:rsidR="009B35E1" w:rsidRDefault="009B35E1" w:rsidP="009B35E1">
      <w:pPr>
        <w:rPr>
          <w:rFonts w:ascii="Arial" w:hAnsi="Arial" w:cs="Arial"/>
          <w:b/>
        </w:rPr>
      </w:pPr>
      <w:r>
        <w:rPr>
          <w:rFonts w:ascii="Arial" w:hAnsi="Arial" w:cs="Arial"/>
          <w:b/>
        </w:rPr>
        <w:t xml:space="preserve">Abstract: </w:t>
      </w:r>
    </w:p>
    <w:p w14:paraId="4B3A6798" w14:textId="77777777" w:rsidR="009B35E1" w:rsidRDefault="009B35E1" w:rsidP="009B35E1">
      <w:r>
        <w:t>big CR 38.101-1 new combinations Rel-18 NR Inter-band CA/DC for y bands DL with x bands UL (y=4,5,6, x=1,2). [Email Approval]</w:t>
      </w:r>
    </w:p>
    <w:p w14:paraId="7163EE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4545C" w14:textId="4DA42416" w:rsidR="009B35E1" w:rsidRDefault="009B35E1" w:rsidP="009B35E1">
      <w:pPr>
        <w:rPr>
          <w:rFonts w:ascii="Arial" w:hAnsi="Arial" w:cs="Arial"/>
          <w:b/>
          <w:sz w:val="24"/>
        </w:rPr>
      </w:pPr>
      <w:r>
        <w:rPr>
          <w:rFonts w:ascii="Arial" w:hAnsi="Arial" w:cs="Arial"/>
          <w:b/>
          <w:color w:val="0000FF"/>
          <w:sz w:val="24"/>
        </w:rPr>
        <w:t>R4-2409345</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06AB9EF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CR-1253  rev  Cat: B (Rel-18)</w:t>
      </w:r>
      <w:r>
        <w:rPr>
          <w:i/>
        </w:rPr>
        <w:br/>
      </w:r>
      <w:r>
        <w:rPr>
          <w:i/>
        </w:rPr>
        <w:br/>
      </w:r>
      <w:r>
        <w:rPr>
          <w:i/>
        </w:rPr>
        <w:tab/>
      </w:r>
      <w:r>
        <w:rPr>
          <w:i/>
        </w:rPr>
        <w:tab/>
      </w:r>
      <w:r>
        <w:rPr>
          <w:i/>
        </w:rPr>
        <w:tab/>
      </w:r>
      <w:r>
        <w:rPr>
          <w:i/>
        </w:rPr>
        <w:tab/>
      </w:r>
      <w:r>
        <w:rPr>
          <w:i/>
        </w:rPr>
        <w:tab/>
        <w:t>Source: Ericsson</w:t>
      </w:r>
    </w:p>
    <w:p w14:paraId="2553436D" w14:textId="77777777" w:rsidR="009B35E1" w:rsidRDefault="009B35E1" w:rsidP="009B35E1">
      <w:pPr>
        <w:rPr>
          <w:rFonts w:ascii="Arial" w:hAnsi="Arial" w:cs="Arial"/>
          <w:b/>
        </w:rPr>
      </w:pPr>
      <w:r>
        <w:rPr>
          <w:rFonts w:ascii="Arial" w:hAnsi="Arial" w:cs="Arial"/>
          <w:b/>
        </w:rPr>
        <w:t xml:space="preserve">Abstract: </w:t>
      </w:r>
    </w:p>
    <w:p w14:paraId="0932C5C9" w14:textId="77777777" w:rsidR="009B35E1" w:rsidRDefault="009B35E1" w:rsidP="009B35E1">
      <w:r>
        <w:t>big CR 38.101-3 new combinations Rel-18 NR Inter-band CA/DC for y bands DL with x bands UL (y=4,5,6, x=1,2). [Email Approval]</w:t>
      </w:r>
    </w:p>
    <w:p w14:paraId="3A13D7A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6AA75" w14:textId="77777777" w:rsidR="009B35E1" w:rsidRDefault="009B35E1" w:rsidP="009B35E1">
      <w:pPr>
        <w:pStyle w:val="Heading4"/>
      </w:pPr>
      <w:bookmarkStart w:id="99" w:name="_Toc166753426"/>
      <w:r>
        <w:lastRenderedPageBreak/>
        <w:t>6.12.2</w:t>
      </w:r>
      <w:r>
        <w:tab/>
        <w:t>UE RF requirements without FR2 band</w:t>
      </w:r>
      <w:bookmarkEnd w:id="99"/>
    </w:p>
    <w:p w14:paraId="56838BF9" w14:textId="3AD8EC25" w:rsidR="009B35E1" w:rsidRDefault="009B35E1" w:rsidP="009B35E1">
      <w:pPr>
        <w:rPr>
          <w:rFonts w:ascii="Arial" w:hAnsi="Arial" w:cs="Arial"/>
          <w:b/>
          <w:sz w:val="24"/>
        </w:rPr>
      </w:pPr>
      <w:r>
        <w:rPr>
          <w:rFonts w:ascii="Arial" w:hAnsi="Arial" w:cs="Arial"/>
          <w:b/>
          <w:color w:val="0000FF"/>
          <w:sz w:val="24"/>
        </w:rPr>
        <w:t>R4-2407576</w:t>
      </w:r>
      <w:r>
        <w:rPr>
          <w:rFonts w:ascii="Arial" w:hAnsi="Arial" w:cs="Arial"/>
          <w:b/>
          <w:color w:val="0000FF"/>
          <w:sz w:val="24"/>
        </w:rPr>
        <w:tab/>
      </w:r>
      <w:r>
        <w:rPr>
          <w:rFonts w:ascii="Arial" w:hAnsi="Arial" w:cs="Arial"/>
          <w:b/>
          <w:sz w:val="24"/>
        </w:rPr>
        <w:t xml:space="preserve">draftCR for 38.101-1 to add PC3 inter-band (4 bands DL with 2 band UL) NR CA </w:t>
      </w:r>
    </w:p>
    <w:p w14:paraId="43D3AC7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Dish Network</w:t>
      </w:r>
    </w:p>
    <w:p w14:paraId="04533B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A2E0A" w14:textId="75E0C880" w:rsidR="009B35E1" w:rsidRDefault="009B35E1" w:rsidP="009B35E1">
      <w:pPr>
        <w:rPr>
          <w:rFonts w:ascii="Arial" w:hAnsi="Arial" w:cs="Arial"/>
          <w:b/>
          <w:sz w:val="24"/>
        </w:rPr>
      </w:pPr>
      <w:r>
        <w:rPr>
          <w:rFonts w:ascii="Arial" w:hAnsi="Arial" w:cs="Arial"/>
          <w:b/>
          <w:color w:val="0000FF"/>
          <w:sz w:val="24"/>
        </w:rPr>
        <w:t>R4-2407620</w:t>
      </w:r>
      <w:r>
        <w:rPr>
          <w:rFonts w:ascii="Arial" w:hAnsi="Arial" w:cs="Arial"/>
          <w:b/>
          <w:color w:val="0000FF"/>
          <w:sz w:val="24"/>
        </w:rPr>
        <w:tab/>
      </w:r>
      <w:r>
        <w:rPr>
          <w:rFonts w:ascii="Arial" w:hAnsi="Arial" w:cs="Arial"/>
          <w:b/>
          <w:sz w:val="24"/>
        </w:rPr>
        <w:t>Draft CR for TS 38.101-1 to introduce FR1 inter-band  with four bands CA</w:t>
      </w:r>
    </w:p>
    <w:p w14:paraId="12EA6E5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6CE8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0F1B9" w14:textId="0FC53F9A" w:rsidR="009B35E1" w:rsidRDefault="009B35E1" w:rsidP="009B35E1">
      <w:pPr>
        <w:rPr>
          <w:rFonts w:ascii="Arial" w:hAnsi="Arial" w:cs="Arial"/>
          <w:b/>
          <w:sz w:val="24"/>
        </w:rPr>
      </w:pPr>
      <w:r>
        <w:rPr>
          <w:rFonts w:ascii="Arial" w:hAnsi="Arial" w:cs="Arial"/>
          <w:b/>
          <w:color w:val="0000FF"/>
          <w:sz w:val="24"/>
        </w:rPr>
        <w:t>R4-2407702</w:t>
      </w:r>
      <w:r>
        <w:rPr>
          <w:rFonts w:ascii="Arial" w:hAnsi="Arial" w:cs="Arial"/>
          <w:b/>
          <w:color w:val="0000FF"/>
          <w:sz w:val="24"/>
        </w:rPr>
        <w:tab/>
      </w:r>
      <w:r>
        <w:rPr>
          <w:rFonts w:ascii="Arial" w:hAnsi="Arial" w:cs="Arial"/>
          <w:b/>
          <w:sz w:val="24"/>
        </w:rPr>
        <w:t>(NR_CADC_R18_yBDL_xBUL) CR for 38.101-1: Table format corrections</w:t>
      </w:r>
    </w:p>
    <w:p w14:paraId="244395D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CR-2245  rev  Cat: D (Rel-18)</w:t>
      </w:r>
      <w:r>
        <w:rPr>
          <w:i/>
        </w:rPr>
        <w:br/>
      </w:r>
      <w:r>
        <w:rPr>
          <w:i/>
        </w:rPr>
        <w:br/>
      </w:r>
      <w:r>
        <w:rPr>
          <w:i/>
        </w:rPr>
        <w:tab/>
      </w:r>
      <w:r>
        <w:rPr>
          <w:i/>
        </w:rPr>
        <w:tab/>
      </w:r>
      <w:r>
        <w:rPr>
          <w:i/>
        </w:rPr>
        <w:tab/>
      </w:r>
      <w:r>
        <w:rPr>
          <w:i/>
        </w:rPr>
        <w:tab/>
      </w:r>
      <w:r>
        <w:rPr>
          <w:i/>
        </w:rPr>
        <w:tab/>
        <w:t>Source: T-Mobile USA</w:t>
      </w:r>
    </w:p>
    <w:p w14:paraId="4767E6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69EA3" w14:textId="680A306A" w:rsidR="009B35E1" w:rsidRDefault="009B35E1" w:rsidP="009B35E1">
      <w:pPr>
        <w:rPr>
          <w:rFonts w:ascii="Arial" w:hAnsi="Arial" w:cs="Arial"/>
          <w:b/>
          <w:sz w:val="24"/>
        </w:rPr>
      </w:pPr>
      <w:r>
        <w:rPr>
          <w:rFonts w:ascii="Arial" w:hAnsi="Arial" w:cs="Arial"/>
          <w:b/>
          <w:color w:val="0000FF"/>
          <w:sz w:val="24"/>
        </w:rPr>
        <w:t>R4-2408465</w:t>
      </w:r>
      <w:r>
        <w:rPr>
          <w:rFonts w:ascii="Arial" w:hAnsi="Arial" w:cs="Arial"/>
          <w:b/>
          <w:color w:val="0000FF"/>
          <w:sz w:val="24"/>
        </w:rPr>
        <w:tab/>
      </w:r>
      <w:r>
        <w:rPr>
          <w:rFonts w:ascii="Arial" w:hAnsi="Arial" w:cs="Arial"/>
          <w:b/>
          <w:sz w:val="24"/>
        </w:rPr>
        <w:t>draft CR 38.101-1 adding 4 and 5 bands NR CA configurations</w:t>
      </w:r>
    </w:p>
    <w:p w14:paraId="464D408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5DF9B47" w14:textId="77777777" w:rsidR="009B35E1" w:rsidRDefault="009B35E1" w:rsidP="009B35E1">
      <w:pPr>
        <w:rPr>
          <w:rFonts w:ascii="Arial" w:hAnsi="Arial" w:cs="Arial"/>
          <w:b/>
        </w:rPr>
      </w:pPr>
      <w:r>
        <w:rPr>
          <w:rFonts w:ascii="Arial" w:hAnsi="Arial" w:cs="Arial"/>
          <w:b/>
        </w:rPr>
        <w:t xml:space="preserve">Abstract: </w:t>
      </w:r>
    </w:p>
    <w:p w14:paraId="401C9B02" w14:textId="77777777" w:rsidR="009B35E1" w:rsidRDefault="009B35E1" w:rsidP="009B35E1">
      <w:r>
        <w:t>draft CR 38.101-1 adding 4 and 5 bands NR CA configurations</w:t>
      </w:r>
    </w:p>
    <w:p w14:paraId="3FFF47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A981B" w14:textId="40F5FED9" w:rsidR="009B35E1" w:rsidRDefault="009B35E1" w:rsidP="009B35E1">
      <w:pPr>
        <w:rPr>
          <w:rFonts w:ascii="Arial" w:hAnsi="Arial" w:cs="Arial"/>
          <w:b/>
          <w:sz w:val="24"/>
        </w:rPr>
      </w:pPr>
      <w:r>
        <w:rPr>
          <w:rFonts w:ascii="Arial" w:hAnsi="Arial" w:cs="Arial"/>
          <w:b/>
          <w:color w:val="0000FF"/>
          <w:sz w:val="24"/>
        </w:rPr>
        <w:t>R4-2408469</w:t>
      </w:r>
      <w:r>
        <w:rPr>
          <w:rFonts w:ascii="Arial" w:hAnsi="Arial" w:cs="Arial"/>
          <w:b/>
          <w:color w:val="0000FF"/>
          <w:sz w:val="24"/>
        </w:rPr>
        <w:tab/>
      </w:r>
      <w:r>
        <w:rPr>
          <w:rFonts w:ascii="Arial" w:hAnsi="Arial" w:cs="Arial"/>
          <w:b/>
          <w:sz w:val="24"/>
        </w:rPr>
        <w:t>draft CR 38.101-1 correcting 4 configuration tables</w:t>
      </w:r>
    </w:p>
    <w:p w14:paraId="5784E97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w:t>
      </w:r>
    </w:p>
    <w:p w14:paraId="4694161D" w14:textId="77777777" w:rsidR="009B35E1" w:rsidRDefault="009B35E1" w:rsidP="009B35E1">
      <w:pPr>
        <w:rPr>
          <w:rFonts w:ascii="Arial" w:hAnsi="Arial" w:cs="Arial"/>
          <w:b/>
        </w:rPr>
      </w:pPr>
      <w:r>
        <w:rPr>
          <w:rFonts w:ascii="Arial" w:hAnsi="Arial" w:cs="Arial"/>
          <w:b/>
        </w:rPr>
        <w:t xml:space="preserve">Abstract: </w:t>
      </w:r>
    </w:p>
    <w:p w14:paraId="25AE6B88" w14:textId="77777777" w:rsidR="009B35E1" w:rsidRDefault="009B35E1" w:rsidP="009B35E1">
      <w:r>
        <w:t>draft CR 38.101-1 correcting 4 configuration tables</w:t>
      </w:r>
    </w:p>
    <w:p w14:paraId="7BDE39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ABA3" w14:textId="4B82B7DE" w:rsidR="009B35E1" w:rsidRDefault="009B35E1" w:rsidP="009B35E1">
      <w:pPr>
        <w:rPr>
          <w:rFonts w:ascii="Arial" w:hAnsi="Arial" w:cs="Arial"/>
          <w:b/>
          <w:sz w:val="24"/>
        </w:rPr>
      </w:pPr>
      <w:r>
        <w:rPr>
          <w:rFonts w:ascii="Arial" w:hAnsi="Arial" w:cs="Arial"/>
          <w:b/>
          <w:color w:val="0000FF"/>
          <w:sz w:val="24"/>
        </w:rPr>
        <w:t>R4-2409212</w:t>
      </w:r>
      <w:r>
        <w:rPr>
          <w:rFonts w:ascii="Arial" w:hAnsi="Arial" w:cs="Arial"/>
          <w:b/>
          <w:color w:val="0000FF"/>
          <w:sz w:val="24"/>
        </w:rPr>
        <w:tab/>
      </w:r>
      <w:r>
        <w:rPr>
          <w:rFonts w:ascii="Arial" w:hAnsi="Arial" w:cs="Arial"/>
          <w:b/>
          <w:sz w:val="24"/>
        </w:rPr>
        <w:t>Draft CR 38.101-1 to add new 4, 5 and 6 CA combinations</w:t>
      </w:r>
    </w:p>
    <w:p w14:paraId="4E2D157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CB0F2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34FAA" w14:textId="6C3A621B" w:rsidR="009B35E1" w:rsidRDefault="009B35E1" w:rsidP="009B35E1">
      <w:pPr>
        <w:rPr>
          <w:rFonts w:ascii="Arial" w:hAnsi="Arial" w:cs="Arial"/>
          <w:b/>
          <w:sz w:val="24"/>
        </w:rPr>
      </w:pPr>
      <w:r>
        <w:rPr>
          <w:rFonts w:ascii="Arial" w:hAnsi="Arial" w:cs="Arial"/>
          <w:b/>
          <w:color w:val="0000FF"/>
          <w:sz w:val="24"/>
        </w:rPr>
        <w:lastRenderedPageBreak/>
        <w:t>R4-2409360</w:t>
      </w:r>
      <w:r>
        <w:rPr>
          <w:rFonts w:ascii="Arial" w:hAnsi="Arial" w:cs="Arial"/>
          <w:b/>
          <w:color w:val="0000FF"/>
          <w:sz w:val="24"/>
        </w:rPr>
        <w:tab/>
      </w:r>
      <w:r>
        <w:rPr>
          <w:rFonts w:ascii="Arial" w:hAnsi="Arial" w:cs="Arial"/>
          <w:b/>
          <w:sz w:val="24"/>
        </w:rPr>
        <w:t>draftCR 38.101-1 to add new NR CA 4BDL combination and configurations</w:t>
      </w:r>
    </w:p>
    <w:p w14:paraId="6B62EFA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68512932" w14:textId="77777777" w:rsidR="009B35E1" w:rsidRDefault="009B35E1" w:rsidP="009B35E1">
      <w:pPr>
        <w:rPr>
          <w:rFonts w:ascii="Arial" w:hAnsi="Arial" w:cs="Arial"/>
          <w:b/>
        </w:rPr>
      </w:pPr>
      <w:r>
        <w:rPr>
          <w:rFonts w:ascii="Arial" w:hAnsi="Arial" w:cs="Arial"/>
          <w:b/>
        </w:rPr>
        <w:t xml:space="preserve">Abstract: </w:t>
      </w:r>
    </w:p>
    <w:p w14:paraId="64649428" w14:textId="77777777" w:rsidR="009B35E1" w:rsidRDefault="009B35E1" w:rsidP="009B35E1">
      <w:r>
        <w:t>draftCR 38.101-1 to add new NR CA 4BDL combination and configurations</w:t>
      </w:r>
    </w:p>
    <w:p w14:paraId="4DFD0F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07BEC" w14:textId="77777777" w:rsidR="009B35E1" w:rsidRDefault="009B35E1" w:rsidP="009B35E1">
      <w:pPr>
        <w:pStyle w:val="Heading4"/>
      </w:pPr>
      <w:bookmarkStart w:id="100" w:name="_Toc166753427"/>
      <w:r>
        <w:t>6.12.3</w:t>
      </w:r>
      <w:r>
        <w:tab/>
        <w:t>UE RF requirements with FR2 band</w:t>
      </w:r>
      <w:bookmarkEnd w:id="100"/>
    </w:p>
    <w:p w14:paraId="276053A2" w14:textId="6E7AEFF5" w:rsidR="009B35E1" w:rsidRDefault="009B35E1" w:rsidP="009B35E1">
      <w:pPr>
        <w:rPr>
          <w:rFonts w:ascii="Arial" w:hAnsi="Arial" w:cs="Arial"/>
          <w:b/>
          <w:sz w:val="24"/>
        </w:rPr>
      </w:pPr>
      <w:r>
        <w:rPr>
          <w:rFonts w:ascii="Arial" w:hAnsi="Arial" w:cs="Arial"/>
          <w:b/>
          <w:color w:val="0000FF"/>
          <w:sz w:val="24"/>
        </w:rPr>
        <w:t>R4-2407704</w:t>
      </w:r>
      <w:r>
        <w:rPr>
          <w:rFonts w:ascii="Arial" w:hAnsi="Arial" w:cs="Arial"/>
          <w:b/>
          <w:color w:val="0000FF"/>
          <w:sz w:val="24"/>
        </w:rPr>
        <w:tab/>
      </w:r>
      <w:r>
        <w:rPr>
          <w:rFonts w:ascii="Arial" w:hAnsi="Arial" w:cs="Arial"/>
          <w:b/>
          <w:sz w:val="24"/>
        </w:rPr>
        <w:t>(NR_CADC_R18_2BDL_xBUL) CR for 38.101-3: Missing BCS4 and 5 for CA_n66A-n258(2A)</w:t>
      </w:r>
    </w:p>
    <w:p w14:paraId="058ACFF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v18.5.0</w:t>
      </w:r>
      <w:r>
        <w:rPr>
          <w:i/>
        </w:rPr>
        <w:tab/>
        <w:t xml:space="preserve">  CR-1214  rev  Cat: F (Rel-18)</w:t>
      </w:r>
      <w:r>
        <w:rPr>
          <w:i/>
        </w:rPr>
        <w:br/>
      </w:r>
      <w:r>
        <w:rPr>
          <w:i/>
        </w:rPr>
        <w:br/>
      </w:r>
      <w:r>
        <w:rPr>
          <w:i/>
        </w:rPr>
        <w:tab/>
      </w:r>
      <w:r>
        <w:rPr>
          <w:i/>
        </w:rPr>
        <w:tab/>
      </w:r>
      <w:r>
        <w:rPr>
          <w:i/>
        </w:rPr>
        <w:tab/>
      </w:r>
      <w:r>
        <w:rPr>
          <w:i/>
        </w:rPr>
        <w:tab/>
      </w:r>
      <w:r>
        <w:rPr>
          <w:i/>
        </w:rPr>
        <w:tab/>
        <w:t>Source: T-Mobile USA</w:t>
      </w:r>
    </w:p>
    <w:p w14:paraId="29FD2E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9F676" w14:textId="69BB60A6" w:rsidR="009B35E1" w:rsidRDefault="009B35E1" w:rsidP="009B35E1">
      <w:pPr>
        <w:rPr>
          <w:rFonts w:ascii="Arial" w:hAnsi="Arial" w:cs="Arial"/>
          <w:b/>
          <w:sz w:val="24"/>
        </w:rPr>
      </w:pPr>
      <w:r>
        <w:rPr>
          <w:rFonts w:ascii="Arial" w:hAnsi="Arial" w:cs="Arial"/>
          <w:b/>
          <w:color w:val="0000FF"/>
          <w:sz w:val="24"/>
        </w:rPr>
        <w:t>R4-2408470</w:t>
      </w:r>
      <w:r>
        <w:rPr>
          <w:rFonts w:ascii="Arial" w:hAnsi="Arial" w:cs="Arial"/>
          <w:b/>
          <w:color w:val="0000FF"/>
          <w:sz w:val="24"/>
        </w:rPr>
        <w:tab/>
      </w:r>
      <w:r>
        <w:rPr>
          <w:rFonts w:ascii="Arial" w:hAnsi="Arial" w:cs="Arial"/>
          <w:b/>
          <w:sz w:val="24"/>
        </w:rPr>
        <w:t>draft CR 38.101-3 correcting 4 configuration tables</w:t>
      </w:r>
    </w:p>
    <w:p w14:paraId="10C2920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Ericsson</w:t>
      </w:r>
    </w:p>
    <w:p w14:paraId="4900B9D5" w14:textId="77777777" w:rsidR="009B35E1" w:rsidRDefault="009B35E1" w:rsidP="009B35E1">
      <w:pPr>
        <w:rPr>
          <w:rFonts w:ascii="Arial" w:hAnsi="Arial" w:cs="Arial"/>
          <w:b/>
        </w:rPr>
      </w:pPr>
      <w:r>
        <w:rPr>
          <w:rFonts w:ascii="Arial" w:hAnsi="Arial" w:cs="Arial"/>
          <w:b/>
        </w:rPr>
        <w:t xml:space="preserve">Abstract: </w:t>
      </w:r>
    </w:p>
    <w:p w14:paraId="01DF5AF5" w14:textId="77777777" w:rsidR="009B35E1" w:rsidRDefault="009B35E1" w:rsidP="009B35E1">
      <w:r>
        <w:t>draft CR 38.101-3 correcting 4 configuration tables</w:t>
      </w:r>
    </w:p>
    <w:p w14:paraId="4D4EC3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61A5A" w14:textId="79CD5181" w:rsidR="009B35E1" w:rsidRDefault="009B35E1" w:rsidP="009B35E1">
      <w:pPr>
        <w:rPr>
          <w:rFonts w:ascii="Arial" w:hAnsi="Arial" w:cs="Arial"/>
          <w:b/>
          <w:sz w:val="24"/>
        </w:rPr>
      </w:pPr>
      <w:r>
        <w:rPr>
          <w:rFonts w:ascii="Arial" w:hAnsi="Arial" w:cs="Arial"/>
          <w:b/>
          <w:color w:val="0000FF"/>
          <w:sz w:val="24"/>
        </w:rPr>
        <w:t>R4-2408884</w:t>
      </w:r>
      <w:r>
        <w:rPr>
          <w:rFonts w:ascii="Arial" w:hAnsi="Arial" w:cs="Arial"/>
          <w:b/>
          <w:color w:val="0000FF"/>
          <w:sz w:val="24"/>
        </w:rPr>
        <w:tab/>
      </w:r>
      <w:r>
        <w:rPr>
          <w:rFonts w:ascii="Arial" w:hAnsi="Arial" w:cs="Arial"/>
          <w:b/>
          <w:sz w:val="24"/>
        </w:rPr>
        <w:t>Draft CR for 38.101-3 to correct UL configurations for inter-band CA combinations between FR1 and FR2 (five bands)</w:t>
      </w:r>
    </w:p>
    <w:p w14:paraId="434B162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Samsung</w:t>
      </w:r>
    </w:p>
    <w:p w14:paraId="30A52B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EA0FE" w14:textId="3197D90F" w:rsidR="009B35E1" w:rsidRDefault="009B35E1" w:rsidP="009B35E1">
      <w:pPr>
        <w:rPr>
          <w:rFonts w:ascii="Arial" w:hAnsi="Arial" w:cs="Arial"/>
          <w:b/>
          <w:sz w:val="24"/>
        </w:rPr>
      </w:pPr>
      <w:r>
        <w:rPr>
          <w:rFonts w:ascii="Arial" w:hAnsi="Arial" w:cs="Arial"/>
          <w:b/>
          <w:color w:val="0000FF"/>
          <w:sz w:val="24"/>
        </w:rPr>
        <w:t>R4-2409213</w:t>
      </w:r>
      <w:r>
        <w:rPr>
          <w:rFonts w:ascii="Arial" w:hAnsi="Arial" w:cs="Arial"/>
          <w:b/>
          <w:color w:val="0000FF"/>
          <w:sz w:val="24"/>
        </w:rPr>
        <w:tab/>
      </w:r>
      <w:r>
        <w:rPr>
          <w:rFonts w:ascii="Arial" w:hAnsi="Arial" w:cs="Arial"/>
          <w:b/>
          <w:sz w:val="24"/>
        </w:rPr>
        <w:t>Draft CR 38.101-3 4 band FR1+FR2 combinations with n258</w:t>
      </w:r>
    </w:p>
    <w:p w14:paraId="2C02832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BB6BD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BCE0" w14:textId="42D38A0C" w:rsidR="009B35E1" w:rsidRDefault="009B35E1" w:rsidP="009B35E1">
      <w:pPr>
        <w:rPr>
          <w:rFonts w:ascii="Arial" w:hAnsi="Arial" w:cs="Arial"/>
          <w:b/>
          <w:sz w:val="24"/>
        </w:rPr>
      </w:pPr>
      <w:r>
        <w:rPr>
          <w:rFonts w:ascii="Arial" w:hAnsi="Arial" w:cs="Arial"/>
          <w:b/>
          <w:color w:val="0000FF"/>
          <w:sz w:val="24"/>
        </w:rPr>
        <w:t>R4-2409509</w:t>
      </w:r>
      <w:r>
        <w:rPr>
          <w:rFonts w:ascii="Arial" w:hAnsi="Arial" w:cs="Arial"/>
          <w:b/>
          <w:color w:val="0000FF"/>
          <w:sz w:val="24"/>
        </w:rPr>
        <w:tab/>
      </w:r>
      <w:r>
        <w:rPr>
          <w:rFonts w:ascii="Arial" w:hAnsi="Arial" w:cs="Arial"/>
          <w:b/>
          <w:sz w:val="24"/>
        </w:rPr>
        <w:t>Draft CR for TS 38.101-3 on uplink configurations for more than three bands NR DC between FR1 and FR2</w:t>
      </w:r>
    </w:p>
    <w:p w14:paraId="0B71EAF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Sanechips</w:t>
      </w:r>
    </w:p>
    <w:p w14:paraId="4DD85E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572D" w14:textId="77777777" w:rsidR="009B35E1" w:rsidRDefault="009B35E1" w:rsidP="009B35E1">
      <w:pPr>
        <w:pStyle w:val="Heading3"/>
      </w:pPr>
      <w:bookmarkStart w:id="101" w:name="_Toc166753428"/>
      <w:r>
        <w:t>6.13</w:t>
      </w:r>
      <w:r>
        <w:tab/>
        <w:t>Rel-18 Band combinations for SA NR supplementary uplink (SUL), NSA NR SUL, NSA NR SUL with UL sharing from the UE perspective (ULSUP)</w:t>
      </w:r>
      <w:bookmarkEnd w:id="101"/>
    </w:p>
    <w:p w14:paraId="14CC8A41" w14:textId="77777777" w:rsidR="009B35E1" w:rsidRDefault="009B35E1" w:rsidP="009B35E1">
      <w:pPr>
        <w:pStyle w:val="Heading4"/>
      </w:pPr>
      <w:bookmarkStart w:id="102" w:name="_Toc166753429"/>
      <w:r>
        <w:t>6.13.1</w:t>
      </w:r>
      <w:r>
        <w:tab/>
        <w:t>Rapporteur input (WID/TR/big CR)</w:t>
      </w:r>
      <w:bookmarkEnd w:id="102"/>
    </w:p>
    <w:p w14:paraId="385FEE8D" w14:textId="1247043E" w:rsidR="009B35E1" w:rsidRDefault="009B35E1" w:rsidP="009B35E1">
      <w:pPr>
        <w:rPr>
          <w:rFonts w:ascii="Arial" w:hAnsi="Arial" w:cs="Arial"/>
          <w:b/>
          <w:sz w:val="24"/>
        </w:rPr>
      </w:pPr>
      <w:r>
        <w:rPr>
          <w:rFonts w:ascii="Arial" w:hAnsi="Arial" w:cs="Arial"/>
          <w:b/>
          <w:color w:val="0000FF"/>
          <w:sz w:val="24"/>
        </w:rPr>
        <w:t>R4-2409308</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30CD6E50"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2AB37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5BC5" w14:textId="15D71AFD" w:rsidR="009B35E1" w:rsidRDefault="009B35E1" w:rsidP="009B35E1">
      <w:pPr>
        <w:rPr>
          <w:rFonts w:ascii="Arial" w:hAnsi="Arial" w:cs="Arial"/>
          <w:b/>
          <w:sz w:val="24"/>
        </w:rPr>
      </w:pPr>
      <w:r>
        <w:rPr>
          <w:rFonts w:ascii="Arial" w:hAnsi="Arial" w:cs="Arial"/>
          <w:b/>
          <w:color w:val="0000FF"/>
          <w:sz w:val="24"/>
        </w:rPr>
        <w:t>R4-2409309</w:t>
      </w:r>
      <w:r>
        <w:rPr>
          <w:rFonts w:ascii="Arial" w:hAnsi="Arial" w:cs="Arial"/>
          <w:b/>
          <w:color w:val="0000FF"/>
          <w:sz w:val="24"/>
        </w:rPr>
        <w:tab/>
      </w:r>
      <w:r>
        <w:rPr>
          <w:rFonts w:ascii="Arial" w:hAnsi="Arial" w:cs="Arial"/>
          <w:b/>
          <w:sz w:val="24"/>
        </w:rPr>
        <w:t>Draft TR 37.718-00-00 v0.9.0</w:t>
      </w:r>
    </w:p>
    <w:p w14:paraId="5612C913"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EB3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0A580" w14:textId="089EACA0" w:rsidR="009B35E1" w:rsidRDefault="009B35E1" w:rsidP="009B35E1">
      <w:pPr>
        <w:rPr>
          <w:rFonts w:ascii="Arial" w:hAnsi="Arial" w:cs="Arial"/>
          <w:b/>
          <w:sz w:val="24"/>
        </w:rPr>
      </w:pPr>
      <w:r>
        <w:rPr>
          <w:rFonts w:ascii="Arial" w:hAnsi="Arial" w:cs="Arial"/>
          <w:b/>
          <w:color w:val="0000FF"/>
          <w:sz w:val="24"/>
        </w:rPr>
        <w:t>R4-2409310</w:t>
      </w:r>
      <w:r>
        <w:rPr>
          <w:rFonts w:ascii="Arial" w:hAnsi="Arial" w:cs="Arial"/>
          <w:b/>
          <w:color w:val="0000FF"/>
          <w:sz w:val="24"/>
        </w:rPr>
        <w:tab/>
      </w:r>
      <w:r>
        <w:rPr>
          <w:rFonts w:ascii="Arial" w:hAnsi="Arial" w:cs="Arial"/>
          <w:b/>
          <w:sz w:val="24"/>
        </w:rPr>
        <w:t>Big CR on Introduction of completed SUL band combinations into TS 38.101-1</w:t>
      </w:r>
    </w:p>
    <w:p w14:paraId="183E568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CR-2335  rev  Cat: B (Rel-18)</w:t>
      </w:r>
      <w:r>
        <w:rPr>
          <w:i/>
        </w:rPr>
        <w:br/>
      </w:r>
      <w:r>
        <w:rPr>
          <w:i/>
        </w:rPr>
        <w:br/>
      </w:r>
      <w:r>
        <w:rPr>
          <w:i/>
        </w:rPr>
        <w:tab/>
      </w:r>
      <w:r>
        <w:rPr>
          <w:i/>
        </w:rPr>
        <w:tab/>
      </w:r>
      <w:r>
        <w:rPr>
          <w:i/>
        </w:rPr>
        <w:tab/>
      </w:r>
      <w:r>
        <w:rPr>
          <w:i/>
        </w:rPr>
        <w:tab/>
      </w:r>
      <w:r>
        <w:rPr>
          <w:i/>
        </w:rPr>
        <w:tab/>
        <w:t>Source: Huawei, HiSilicon</w:t>
      </w:r>
    </w:p>
    <w:p w14:paraId="74081EFA" w14:textId="77777777" w:rsidR="009B35E1" w:rsidRDefault="009B35E1" w:rsidP="009B35E1">
      <w:pPr>
        <w:rPr>
          <w:rFonts w:ascii="Arial" w:hAnsi="Arial" w:cs="Arial"/>
          <w:b/>
        </w:rPr>
      </w:pPr>
      <w:r>
        <w:rPr>
          <w:rFonts w:ascii="Arial" w:hAnsi="Arial" w:cs="Arial"/>
          <w:b/>
        </w:rPr>
        <w:t xml:space="preserve">Abstract: </w:t>
      </w:r>
    </w:p>
    <w:p w14:paraId="72BF65FA" w14:textId="77777777" w:rsidR="009B35E1" w:rsidRDefault="009B35E1" w:rsidP="009B35E1">
      <w:r>
        <w:t>[Email Approval]</w:t>
      </w:r>
    </w:p>
    <w:p w14:paraId="4E5A90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BFD7E" w14:textId="77777777" w:rsidR="009B35E1" w:rsidRDefault="009B35E1" w:rsidP="009B35E1">
      <w:pPr>
        <w:pStyle w:val="Heading4"/>
      </w:pPr>
      <w:bookmarkStart w:id="103" w:name="_Toc166753430"/>
      <w:r>
        <w:t>6.13.2</w:t>
      </w:r>
      <w:r>
        <w:tab/>
        <w:t>UE RF requirements</w:t>
      </w:r>
      <w:bookmarkEnd w:id="103"/>
    </w:p>
    <w:p w14:paraId="73F98CC7" w14:textId="77777777" w:rsidR="009B35E1" w:rsidRDefault="009B35E1" w:rsidP="009B35E1">
      <w:pPr>
        <w:pStyle w:val="Heading3"/>
      </w:pPr>
      <w:bookmarkStart w:id="104" w:name="_Toc166753431"/>
      <w:r>
        <w:t>6.14</w:t>
      </w:r>
      <w:r>
        <w:tab/>
        <w:t>High-power UE operation for fixed-wireless/vehicle-mounted use cases in LTE bands and NR bands</w:t>
      </w:r>
      <w:bookmarkEnd w:id="104"/>
    </w:p>
    <w:p w14:paraId="28175AB6" w14:textId="0FBA6579" w:rsidR="009B35E1" w:rsidRDefault="009B35E1" w:rsidP="009B35E1">
      <w:pPr>
        <w:rPr>
          <w:rFonts w:ascii="Arial" w:hAnsi="Arial" w:cs="Arial"/>
          <w:b/>
          <w:sz w:val="24"/>
        </w:rPr>
      </w:pPr>
      <w:r>
        <w:rPr>
          <w:rFonts w:ascii="Arial" w:hAnsi="Arial" w:cs="Arial"/>
          <w:b/>
          <w:color w:val="0000FF"/>
          <w:sz w:val="24"/>
        </w:rPr>
        <w:t>R4-2407417</w:t>
      </w:r>
      <w:r>
        <w:rPr>
          <w:rFonts w:ascii="Arial" w:hAnsi="Arial" w:cs="Arial"/>
          <w:b/>
          <w:color w:val="0000FF"/>
          <w:sz w:val="24"/>
        </w:rPr>
        <w:tab/>
      </w:r>
      <w:r>
        <w:rPr>
          <w:rFonts w:ascii="Arial" w:hAnsi="Arial" w:cs="Arial"/>
          <w:b/>
          <w:sz w:val="24"/>
        </w:rPr>
        <w:t xml:space="preserve">Band 106 FWA PC1 Test and Simulation Results </w:t>
      </w:r>
    </w:p>
    <w:p w14:paraId="79F02DE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Anterix</w:t>
      </w:r>
    </w:p>
    <w:p w14:paraId="2A4C3AA8" w14:textId="77777777" w:rsidR="009B35E1" w:rsidRDefault="009B35E1" w:rsidP="009B35E1">
      <w:pPr>
        <w:rPr>
          <w:rFonts w:ascii="Arial" w:hAnsi="Arial" w:cs="Arial"/>
          <w:b/>
        </w:rPr>
      </w:pPr>
      <w:r>
        <w:rPr>
          <w:rFonts w:ascii="Arial" w:hAnsi="Arial" w:cs="Arial"/>
          <w:b/>
        </w:rPr>
        <w:t xml:space="preserve">Abstract: </w:t>
      </w:r>
    </w:p>
    <w:p w14:paraId="413300AE" w14:textId="77777777" w:rsidR="009B35E1" w:rsidRDefault="009B35E1" w:rsidP="009B35E1">
      <w:r>
        <w:t>Test lab results for PC1 coexistence with LTE band 106</w:t>
      </w:r>
    </w:p>
    <w:p w14:paraId="79E596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AEC49" w14:textId="77777777" w:rsidR="009B35E1" w:rsidRDefault="009B35E1" w:rsidP="009B35E1">
      <w:pPr>
        <w:pStyle w:val="Heading4"/>
      </w:pPr>
      <w:bookmarkStart w:id="105" w:name="_Toc166753432"/>
      <w:r>
        <w:lastRenderedPageBreak/>
        <w:t>6.14.1</w:t>
      </w:r>
      <w:r>
        <w:tab/>
        <w:t>Rapporteur input (WID/TR/big CR)</w:t>
      </w:r>
      <w:bookmarkEnd w:id="105"/>
    </w:p>
    <w:p w14:paraId="57F637B9" w14:textId="56E22D42" w:rsidR="009B35E1" w:rsidRDefault="009B35E1" w:rsidP="009B35E1">
      <w:pPr>
        <w:rPr>
          <w:rFonts w:ascii="Arial" w:hAnsi="Arial" w:cs="Arial"/>
          <w:b/>
          <w:sz w:val="24"/>
        </w:rPr>
      </w:pPr>
      <w:r>
        <w:rPr>
          <w:rFonts w:ascii="Arial" w:hAnsi="Arial" w:cs="Arial"/>
          <w:b/>
          <w:color w:val="0000FF"/>
          <w:sz w:val="24"/>
        </w:rPr>
        <w:t>R4-2408711</w:t>
      </w:r>
      <w:r>
        <w:rPr>
          <w:rFonts w:ascii="Arial" w:hAnsi="Arial" w:cs="Arial"/>
          <w:b/>
          <w:color w:val="0000FF"/>
          <w:sz w:val="24"/>
        </w:rPr>
        <w:tab/>
      </w:r>
      <w:r>
        <w:rPr>
          <w:rFonts w:ascii="Arial" w:hAnsi="Arial" w:cs="Arial"/>
          <w:b/>
          <w:sz w:val="24"/>
        </w:rPr>
        <w:t>FWA TR 37.829</w:t>
      </w:r>
    </w:p>
    <w:p w14:paraId="02660870"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v0.10.0</w:t>
      </w:r>
      <w:r>
        <w:rPr>
          <w:i/>
        </w:rPr>
        <w:tab/>
        <w:t xml:space="preserve">  CR-  rev  Cat:  (Rel-18)</w:t>
      </w:r>
      <w:r>
        <w:rPr>
          <w:i/>
        </w:rPr>
        <w:br/>
      </w:r>
      <w:r>
        <w:rPr>
          <w:i/>
        </w:rPr>
        <w:br/>
      </w:r>
      <w:r>
        <w:rPr>
          <w:i/>
        </w:rPr>
        <w:tab/>
      </w:r>
      <w:r>
        <w:rPr>
          <w:i/>
        </w:rPr>
        <w:tab/>
      </w:r>
      <w:r>
        <w:rPr>
          <w:i/>
        </w:rPr>
        <w:tab/>
      </w:r>
      <w:r>
        <w:rPr>
          <w:i/>
        </w:rPr>
        <w:tab/>
      </w:r>
      <w:r>
        <w:rPr>
          <w:i/>
        </w:rPr>
        <w:tab/>
        <w:t>Source: Nokia</w:t>
      </w:r>
    </w:p>
    <w:p w14:paraId="711B4AD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8A52" w14:textId="33E2611F" w:rsidR="009B35E1" w:rsidRDefault="009B35E1" w:rsidP="009B35E1">
      <w:pPr>
        <w:rPr>
          <w:rFonts w:ascii="Arial" w:hAnsi="Arial" w:cs="Arial"/>
          <w:b/>
          <w:sz w:val="24"/>
        </w:rPr>
      </w:pPr>
      <w:r>
        <w:rPr>
          <w:rFonts w:ascii="Arial" w:hAnsi="Arial" w:cs="Arial"/>
          <w:b/>
          <w:color w:val="0000FF"/>
          <w:sz w:val="24"/>
        </w:rPr>
        <w:t>R4-2408712</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272DB9C3"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7937D0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9BDAF" w14:textId="15532257" w:rsidR="009B35E1" w:rsidRDefault="009B35E1" w:rsidP="009B35E1">
      <w:pPr>
        <w:rPr>
          <w:rFonts w:ascii="Arial" w:hAnsi="Arial" w:cs="Arial"/>
          <w:b/>
          <w:sz w:val="24"/>
        </w:rPr>
      </w:pPr>
      <w:r>
        <w:rPr>
          <w:rFonts w:ascii="Arial" w:hAnsi="Arial" w:cs="Arial"/>
          <w:b/>
          <w:color w:val="0000FF"/>
          <w:sz w:val="24"/>
        </w:rPr>
        <w:t>R4-2408713</w:t>
      </w:r>
      <w:r>
        <w:rPr>
          <w:rFonts w:ascii="Arial" w:hAnsi="Arial" w:cs="Arial"/>
          <w:b/>
          <w:color w:val="0000FF"/>
          <w:sz w:val="24"/>
        </w:rPr>
        <w:tab/>
      </w:r>
      <w:r>
        <w:rPr>
          <w:rFonts w:ascii="Arial" w:hAnsi="Arial" w:cs="Arial"/>
          <w:b/>
          <w:sz w:val="24"/>
        </w:rPr>
        <w:t>Big CR High-power UE operation for fixed-wireless/vehicle-mounted use cases in LTE bands and NR bands</w:t>
      </w:r>
    </w:p>
    <w:p w14:paraId="3A7AA37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CR-2309  rev  Cat: B (Rel-18)</w:t>
      </w:r>
      <w:r>
        <w:rPr>
          <w:i/>
        </w:rPr>
        <w:br/>
      </w:r>
      <w:r>
        <w:rPr>
          <w:i/>
        </w:rPr>
        <w:br/>
      </w:r>
      <w:r>
        <w:rPr>
          <w:i/>
        </w:rPr>
        <w:tab/>
      </w:r>
      <w:r>
        <w:rPr>
          <w:i/>
        </w:rPr>
        <w:tab/>
      </w:r>
      <w:r>
        <w:rPr>
          <w:i/>
        </w:rPr>
        <w:tab/>
      </w:r>
      <w:r>
        <w:rPr>
          <w:i/>
        </w:rPr>
        <w:tab/>
      </w:r>
      <w:r>
        <w:rPr>
          <w:i/>
        </w:rPr>
        <w:tab/>
        <w:t>Source: Nokia</w:t>
      </w:r>
    </w:p>
    <w:p w14:paraId="0F79AB7A" w14:textId="77777777" w:rsidR="009B35E1" w:rsidRDefault="009B35E1" w:rsidP="009B35E1">
      <w:pPr>
        <w:rPr>
          <w:rFonts w:ascii="Arial" w:hAnsi="Arial" w:cs="Arial"/>
          <w:b/>
        </w:rPr>
      </w:pPr>
      <w:r>
        <w:rPr>
          <w:rFonts w:ascii="Arial" w:hAnsi="Arial" w:cs="Arial"/>
          <w:b/>
        </w:rPr>
        <w:t xml:space="preserve">Abstract: </w:t>
      </w:r>
    </w:p>
    <w:p w14:paraId="3BBD44DE" w14:textId="77777777" w:rsidR="009B35E1" w:rsidRDefault="009B35E1" w:rsidP="009B35E1">
      <w:r>
        <w:t>[Email Approval]</w:t>
      </w:r>
    </w:p>
    <w:p w14:paraId="72A6B2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BBC84" w14:textId="77777777" w:rsidR="009B35E1" w:rsidRDefault="009B35E1" w:rsidP="009B35E1">
      <w:pPr>
        <w:pStyle w:val="Heading4"/>
      </w:pPr>
      <w:bookmarkStart w:id="106" w:name="_Toc166753433"/>
      <w:r>
        <w:t>6.14.2</w:t>
      </w:r>
      <w:r>
        <w:tab/>
        <w:t>UE RF requirements</w:t>
      </w:r>
      <w:bookmarkEnd w:id="106"/>
    </w:p>
    <w:p w14:paraId="434741BF" w14:textId="7DF758D7" w:rsidR="009B35E1" w:rsidRDefault="009B35E1" w:rsidP="009B35E1">
      <w:pPr>
        <w:rPr>
          <w:rFonts w:ascii="Arial" w:hAnsi="Arial" w:cs="Arial"/>
          <w:b/>
          <w:sz w:val="24"/>
        </w:rPr>
      </w:pPr>
      <w:r>
        <w:rPr>
          <w:rFonts w:ascii="Arial" w:hAnsi="Arial" w:cs="Arial"/>
          <w:b/>
          <w:color w:val="0000FF"/>
          <w:sz w:val="24"/>
        </w:rPr>
        <w:t>R4-2407124</w:t>
      </w:r>
      <w:r>
        <w:rPr>
          <w:rFonts w:ascii="Arial" w:hAnsi="Arial" w:cs="Arial"/>
          <w:b/>
          <w:color w:val="0000FF"/>
          <w:sz w:val="24"/>
        </w:rPr>
        <w:tab/>
      </w:r>
      <w:r>
        <w:rPr>
          <w:rFonts w:ascii="Arial" w:hAnsi="Arial" w:cs="Arial"/>
          <w:b/>
          <w:sz w:val="24"/>
        </w:rPr>
        <w:t>Rx requirements for n100/n101 PC1 HPUE cab-radio</w:t>
      </w:r>
    </w:p>
    <w:p w14:paraId="6C56DA6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38.852 v</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873C476" w14:textId="77777777" w:rsidR="009B35E1" w:rsidRDefault="009B35E1" w:rsidP="009B35E1">
      <w:pPr>
        <w:rPr>
          <w:rFonts w:ascii="Arial" w:hAnsi="Arial" w:cs="Arial"/>
          <w:b/>
        </w:rPr>
      </w:pPr>
      <w:r>
        <w:rPr>
          <w:rFonts w:ascii="Arial" w:hAnsi="Arial" w:cs="Arial"/>
          <w:b/>
        </w:rPr>
        <w:t xml:space="preserve">Abstract: </w:t>
      </w:r>
    </w:p>
    <w:p w14:paraId="6828269B" w14:textId="77777777" w:rsidR="009B35E1" w:rsidRDefault="009B35E1" w:rsidP="009B35E1">
      <w:r>
        <w:t>Clarification of Rx requirements for n100/n101 PC1 HPUE cab-radio</w:t>
      </w:r>
    </w:p>
    <w:p w14:paraId="5D5554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F0D10" w14:textId="4D7050FF" w:rsidR="009B35E1" w:rsidRDefault="009B35E1" w:rsidP="009B35E1">
      <w:pPr>
        <w:rPr>
          <w:rFonts w:ascii="Arial" w:hAnsi="Arial" w:cs="Arial"/>
          <w:b/>
          <w:sz w:val="24"/>
        </w:rPr>
      </w:pPr>
      <w:r>
        <w:rPr>
          <w:rFonts w:ascii="Arial" w:hAnsi="Arial" w:cs="Arial"/>
          <w:b/>
          <w:color w:val="0000FF"/>
          <w:sz w:val="24"/>
        </w:rPr>
        <w:t>R4-2407125</w:t>
      </w:r>
      <w:r>
        <w:rPr>
          <w:rFonts w:ascii="Arial" w:hAnsi="Arial" w:cs="Arial"/>
          <w:b/>
          <w:color w:val="0000FF"/>
          <w:sz w:val="24"/>
        </w:rPr>
        <w:tab/>
      </w:r>
      <w:r>
        <w:rPr>
          <w:rFonts w:ascii="Arial" w:hAnsi="Arial" w:cs="Arial"/>
          <w:b/>
          <w:sz w:val="24"/>
        </w:rPr>
        <w:t>Draft CR - Addition of PC1 HPUE to TR 38.852</w:t>
      </w:r>
    </w:p>
    <w:p w14:paraId="1C3F902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38.852 v17.4.0</w:t>
      </w:r>
      <w:r>
        <w:rPr>
          <w:i/>
        </w:rPr>
        <w:tab/>
        <w:t xml:space="preserve">  CR-  rev  Cat: F (Rel-17)</w:t>
      </w:r>
      <w:r>
        <w:rPr>
          <w:i/>
        </w:rPr>
        <w:br/>
      </w:r>
      <w:r>
        <w:rPr>
          <w:i/>
        </w:rPr>
        <w:br/>
      </w:r>
      <w:r>
        <w:rPr>
          <w:i/>
        </w:rPr>
        <w:tab/>
      </w:r>
      <w:r>
        <w:rPr>
          <w:i/>
        </w:rPr>
        <w:tab/>
      </w:r>
      <w:r>
        <w:rPr>
          <w:i/>
        </w:rPr>
        <w:tab/>
      </w:r>
      <w:r>
        <w:rPr>
          <w:i/>
        </w:rPr>
        <w:tab/>
      </w:r>
      <w:r>
        <w:rPr>
          <w:i/>
        </w:rPr>
        <w:tab/>
        <w:t>Source: Union Inter. Chemins de Fer</w:t>
      </w:r>
    </w:p>
    <w:p w14:paraId="581554B7" w14:textId="77777777" w:rsidR="009B35E1" w:rsidRDefault="009B35E1" w:rsidP="009B35E1">
      <w:pPr>
        <w:rPr>
          <w:rFonts w:ascii="Arial" w:hAnsi="Arial" w:cs="Arial"/>
          <w:b/>
        </w:rPr>
      </w:pPr>
      <w:r>
        <w:rPr>
          <w:rFonts w:ascii="Arial" w:hAnsi="Arial" w:cs="Arial"/>
          <w:b/>
        </w:rPr>
        <w:t xml:space="preserve">Abstract: </w:t>
      </w:r>
    </w:p>
    <w:p w14:paraId="4EDA91C7" w14:textId="77777777" w:rsidR="009B35E1" w:rsidRDefault="009B35E1" w:rsidP="009B35E1">
      <w:r>
        <w:t xml:space="preserve">Inclusion of PC1 HPUE requirements based on ECC DEC(20)02 for band n101. </w:t>
      </w:r>
    </w:p>
    <w:p w14:paraId="0B3C25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DB4D1" w14:textId="61E348E7" w:rsidR="009B35E1" w:rsidRDefault="009B35E1" w:rsidP="009B35E1">
      <w:pPr>
        <w:rPr>
          <w:rFonts w:ascii="Arial" w:hAnsi="Arial" w:cs="Arial"/>
          <w:b/>
          <w:sz w:val="24"/>
        </w:rPr>
      </w:pPr>
      <w:r>
        <w:rPr>
          <w:rFonts w:ascii="Arial" w:hAnsi="Arial" w:cs="Arial"/>
          <w:b/>
          <w:color w:val="0000FF"/>
          <w:sz w:val="24"/>
        </w:rPr>
        <w:t>R4-2407126</w:t>
      </w:r>
      <w:r>
        <w:rPr>
          <w:rFonts w:ascii="Arial" w:hAnsi="Arial" w:cs="Arial"/>
          <w:b/>
          <w:color w:val="0000FF"/>
          <w:sz w:val="24"/>
        </w:rPr>
        <w:tab/>
      </w:r>
      <w:r>
        <w:rPr>
          <w:rFonts w:ascii="Arial" w:hAnsi="Arial" w:cs="Arial"/>
          <w:b/>
          <w:sz w:val="24"/>
        </w:rPr>
        <w:t>Draft CR - Addition of PC1 HPUE to TR 38.853</w:t>
      </w:r>
    </w:p>
    <w:p w14:paraId="67BDFF6B"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38.853 v17.4.0</w:t>
      </w:r>
      <w:r>
        <w:rPr>
          <w:i/>
        </w:rPr>
        <w:tab/>
        <w:t xml:space="preserve">  CR-  rev  Cat: F (Rel-17)</w:t>
      </w:r>
      <w:r>
        <w:rPr>
          <w:i/>
        </w:rPr>
        <w:br/>
      </w:r>
      <w:r>
        <w:rPr>
          <w:i/>
        </w:rPr>
        <w:br/>
      </w:r>
      <w:r>
        <w:rPr>
          <w:i/>
        </w:rPr>
        <w:tab/>
      </w:r>
      <w:r>
        <w:rPr>
          <w:i/>
        </w:rPr>
        <w:tab/>
      </w:r>
      <w:r>
        <w:rPr>
          <w:i/>
        </w:rPr>
        <w:tab/>
      </w:r>
      <w:r>
        <w:rPr>
          <w:i/>
        </w:rPr>
        <w:tab/>
      </w:r>
      <w:r>
        <w:rPr>
          <w:i/>
        </w:rPr>
        <w:tab/>
        <w:t>Source: Union Inter. Chemins de Fer</w:t>
      </w:r>
    </w:p>
    <w:p w14:paraId="64FE658A" w14:textId="77777777" w:rsidR="009B35E1" w:rsidRDefault="009B35E1" w:rsidP="009B35E1">
      <w:pPr>
        <w:rPr>
          <w:rFonts w:ascii="Arial" w:hAnsi="Arial" w:cs="Arial"/>
          <w:b/>
        </w:rPr>
      </w:pPr>
      <w:r>
        <w:rPr>
          <w:rFonts w:ascii="Arial" w:hAnsi="Arial" w:cs="Arial"/>
          <w:b/>
        </w:rPr>
        <w:t xml:space="preserve">Abstract: </w:t>
      </w:r>
    </w:p>
    <w:p w14:paraId="6AEC8095" w14:textId="77777777" w:rsidR="009B35E1" w:rsidRDefault="009B35E1" w:rsidP="009B35E1">
      <w:r>
        <w:t>Inclusion of PC1 HPUE requirements based on ECC DEC(20)02 for band n100.</w:t>
      </w:r>
    </w:p>
    <w:p w14:paraId="2EA41D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33B61" w14:textId="6290E741" w:rsidR="009B35E1" w:rsidRDefault="009B35E1" w:rsidP="009B35E1">
      <w:pPr>
        <w:rPr>
          <w:rFonts w:ascii="Arial" w:hAnsi="Arial" w:cs="Arial"/>
          <w:b/>
          <w:sz w:val="24"/>
        </w:rPr>
      </w:pPr>
      <w:r>
        <w:rPr>
          <w:rFonts w:ascii="Arial" w:hAnsi="Arial" w:cs="Arial"/>
          <w:b/>
          <w:color w:val="0000FF"/>
          <w:sz w:val="24"/>
        </w:rPr>
        <w:t>R4-2407380</w:t>
      </w:r>
      <w:r>
        <w:rPr>
          <w:rFonts w:ascii="Arial" w:hAnsi="Arial" w:cs="Arial"/>
          <w:b/>
          <w:color w:val="0000FF"/>
          <w:sz w:val="24"/>
        </w:rPr>
        <w:tab/>
      </w:r>
      <w:r>
        <w:rPr>
          <w:rFonts w:ascii="Arial" w:hAnsi="Arial" w:cs="Arial"/>
          <w:b/>
          <w:sz w:val="24"/>
        </w:rPr>
        <w:t>FWA PC1 B106 A-MPR</w:t>
      </w:r>
    </w:p>
    <w:p w14:paraId="604CBA3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w:t>
      </w:r>
    </w:p>
    <w:p w14:paraId="68135D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8A0AE" w14:textId="6763579C" w:rsidR="009B35E1" w:rsidRDefault="009B35E1" w:rsidP="009B35E1">
      <w:pPr>
        <w:rPr>
          <w:rFonts w:ascii="Arial" w:hAnsi="Arial" w:cs="Arial"/>
          <w:b/>
          <w:sz w:val="24"/>
        </w:rPr>
      </w:pPr>
      <w:r>
        <w:rPr>
          <w:rFonts w:ascii="Arial" w:hAnsi="Arial" w:cs="Arial"/>
          <w:b/>
          <w:color w:val="0000FF"/>
          <w:sz w:val="24"/>
        </w:rPr>
        <w:t>R4-2407428</w:t>
      </w:r>
      <w:r>
        <w:rPr>
          <w:rFonts w:ascii="Arial" w:hAnsi="Arial" w:cs="Arial"/>
          <w:b/>
          <w:color w:val="0000FF"/>
          <w:sz w:val="24"/>
        </w:rPr>
        <w:tab/>
      </w:r>
      <w:r>
        <w:rPr>
          <w:rFonts w:ascii="Arial" w:hAnsi="Arial" w:cs="Arial"/>
          <w:b/>
          <w:sz w:val="24"/>
        </w:rPr>
        <w:t>CR to TR 37.828 on clarification of simulation results</w:t>
      </w:r>
    </w:p>
    <w:p w14:paraId="447FB33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37.828 v17.1.0</w:t>
      </w:r>
      <w:r>
        <w:rPr>
          <w:i/>
        </w:rPr>
        <w:tab/>
        <w:t xml:space="preserve">  CR-0002  rev  Cat: F (Rel-17)</w:t>
      </w:r>
      <w:r>
        <w:rPr>
          <w:i/>
        </w:rPr>
        <w:br/>
      </w:r>
      <w:r>
        <w:rPr>
          <w:i/>
        </w:rPr>
        <w:br/>
      </w:r>
      <w:r>
        <w:rPr>
          <w:i/>
        </w:rPr>
        <w:tab/>
      </w:r>
      <w:r>
        <w:rPr>
          <w:i/>
        </w:rPr>
        <w:tab/>
      </w:r>
      <w:r>
        <w:rPr>
          <w:i/>
        </w:rPr>
        <w:tab/>
      </w:r>
      <w:r>
        <w:rPr>
          <w:i/>
        </w:rPr>
        <w:tab/>
      </w:r>
      <w:r>
        <w:rPr>
          <w:i/>
        </w:rPr>
        <w:tab/>
        <w:t>Source: Nokia</w:t>
      </w:r>
    </w:p>
    <w:p w14:paraId="6A24D519" w14:textId="77777777" w:rsidR="009B35E1" w:rsidRDefault="009B35E1" w:rsidP="009B35E1">
      <w:pPr>
        <w:rPr>
          <w:rFonts w:ascii="Arial" w:hAnsi="Arial" w:cs="Arial"/>
          <w:b/>
        </w:rPr>
      </w:pPr>
      <w:r>
        <w:rPr>
          <w:rFonts w:ascii="Arial" w:hAnsi="Arial" w:cs="Arial"/>
          <w:b/>
        </w:rPr>
        <w:t xml:space="preserve">Abstract: </w:t>
      </w:r>
    </w:p>
    <w:p w14:paraId="3321869C" w14:textId="77777777" w:rsidR="009B35E1" w:rsidRDefault="009B35E1" w:rsidP="009B35E1">
      <w:r>
        <w:t>Clarify that the simulation results and conclusion that have been recorded in the approved TR 37.880 can be applied.</w:t>
      </w:r>
    </w:p>
    <w:p w14:paraId="692F15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R4-2407442</w:t>
      </w:r>
      <w:r>
        <w:rPr>
          <w:color w:val="993300"/>
          <w:u w:val="single"/>
        </w:rPr>
        <w:t>.</w:t>
      </w:r>
    </w:p>
    <w:p w14:paraId="46450712" w14:textId="286054F3" w:rsidR="009B35E1" w:rsidRDefault="009B35E1" w:rsidP="009B35E1">
      <w:pPr>
        <w:rPr>
          <w:rFonts w:ascii="Arial" w:hAnsi="Arial" w:cs="Arial"/>
          <w:b/>
          <w:sz w:val="24"/>
        </w:rPr>
      </w:pPr>
      <w:r>
        <w:rPr>
          <w:rFonts w:ascii="Arial" w:hAnsi="Arial" w:cs="Arial"/>
          <w:b/>
          <w:color w:val="0000FF"/>
          <w:sz w:val="24"/>
        </w:rPr>
        <w:t>R4-2407429</w:t>
      </w:r>
      <w:r>
        <w:rPr>
          <w:rFonts w:ascii="Arial" w:hAnsi="Arial" w:cs="Arial"/>
          <w:b/>
          <w:color w:val="0000FF"/>
          <w:sz w:val="24"/>
        </w:rPr>
        <w:tab/>
      </w:r>
      <w:r>
        <w:rPr>
          <w:rFonts w:ascii="Arial" w:hAnsi="Arial" w:cs="Arial"/>
          <w:b/>
          <w:sz w:val="24"/>
        </w:rPr>
        <w:t>TP to TR 37.829: Clarification of simulation results</w:t>
      </w:r>
    </w:p>
    <w:p w14:paraId="7C255728"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1B28727D" w14:textId="77777777" w:rsidR="009B35E1" w:rsidRDefault="009B35E1" w:rsidP="009B35E1">
      <w:pPr>
        <w:rPr>
          <w:rFonts w:ascii="Arial" w:hAnsi="Arial" w:cs="Arial"/>
          <w:b/>
        </w:rPr>
      </w:pPr>
      <w:r>
        <w:rPr>
          <w:rFonts w:ascii="Arial" w:hAnsi="Arial" w:cs="Arial"/>
          <w:b/>
        </w:rPr>
        <w:t xml:space="preserve">Abstract: </w:t>
      </w:r>
    </w:p>
    <w:p w14:paraId="14BB5173" w14:textId="77777777" w:rsidR="009B35E1" w:rsidRDefault="009B35E1" w:rsidP="009B35E1">
      <w:r>
        <w:t>This contribution provides a text proposal to clarify in the latest version of TR 37.829 that the simulation results and conclusion that have been recorded in this TR as well as the approved TR 37.880 can be applied to other bands in the similar frequency</w:t>
      </w:r>
    </w:p>
    <w:p w14:paraId="617480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0C4AC" w14:textId="5F0551C4" w:rsidR="009B35E1" w:rsidRDefault="009B35E1" w:rsidP="009B35E1">
      <w:pPr>
        <w:rPr>
          <w:rFonts w:ascii="Arial" w:hAnsi="Arial" w:cs="Arial"/>
          <w:b/>
          <w:sz w:val="24"/>
        </w:rPr>
      </w:pPr>
      <w:r>
        <w:rPr>
          <w:rFonts w:ascii="Arial" w:hAnsi="Arial" w:cs="Arial"/>
          <w:b/>
          <w:color w:val="0000FF"/>
          <w:sz w:val="24"/>
        </w:rPr>
        <w:t>R4-2407430</w:t>
      </w:r>
      <w:r>
        <w:rPr>
          <w:rFonts w:ascii="Arial" w:hAnsi="Arial" w:cs="Arial"/>
          <w:b/>
          <w:color w:val="0000FF"/>
          <w:sz w:val="24"/>
        </w:rPr>
        <w:tab/>
      </w:r>
      <w:r>
        <w:rPr>
          <w:rFonts w:ascii="Arial" w:hAnsi="Arial" w:cs="Arial"/>
          <w:b/>
          <w:sz w:val="24"/>
        </w:rPr>
        <w:t>TP to TR 37.829: Updates of band list</w:t>
      </w:r>
    </w:p>
    <w:p w14:paraId="5704937E" w14:textId="77777777" w:rsidR="009B35E1" w:rsidRDefault="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0CC224BE" w14:textId="77777777" w:rsidR="009B35E1" w:rsidRDefault="009B35E1">
      <w:pPr>
        <w:rPr>
          <w:rFonts w:ascii="Arial" w:hAnsi="Arial" w:cs="Arial"/>
          <w:b/>
        </w:rPr>
      </w:pPr>
      <w:r>
        <w:rPr>
          <w:rFonts w:ascii="Arial" w:hAnsi="Arial" w:cs="Arial"/>
          <w:b/>
        </w:rPr>
        <w:t xml:space="preserve">Abstract: </w:t>
      </w:r>
    </w:p>
    <w:p w14:paraId="4CD86691" w14:textId="77777777" w:rsidR="009B35E1" w:rsidRDefault="009B35E1">
      <w:r>
        <w:t>This contribution provides a text proposal to update the band list in the latest version of TR 37.829 to align with the latest version of the approved WID [2] and the expected progress in this meeting.</w:t>
      </w:r>
    </w:p>
    <w:p w14:paraId="0C95F3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B6336" w14:textId="1D0110E6" w:rsidR="00000000" w:rsidRDefault="009B35E1" w:rsidP="009B35E1">
      <w:pPr>
        <w:rPr>
          <w:rFonts w:ascii="Arial" w:hAnsi="Arial" w:cs="Arial"/>
          <w:b/>
          <w:sz w:val="24"/>
        </w:rPr>
      </w:pPr>
      <w:r>
        <w:rPr>
          <w:rFonts w:ascii="Arial" w:hAnsi="Arial" w:cs="Arial"/>
          <w:b/>
          <w:color w:val="0000FF"/>
          <w:sz w:val="24"/>
        </w:rPr>
        <w:t>R4-2407431</w:t>
      </w:r>
      <w:r>
        <w:rPr>
          <w:rFonts w:ascii="Arial" w:hAnsi="Arial" w:cs="Arial"/>
          <w:b/>
          <w:color w:val="0000FF"/>
          <w:sz w:val="24"/>
        </w:rPr>
        <w:tab/>
      </w:r>
      <w:r>
        <w:rPr>
          <w:rFonts w:ascii="Arial" w:hAnsi="Arial" w:cs="Arial"/>
          <w:b/>
          <w:sz w:val="24"/>
        </w:rPr>
        <w:t>TP to TR 37.829: Editorial corrections</w:t>
      </w:r>
    </w:p>
    <w:p w14:paraId="4D4A7C32"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lastRenderedPageBreak/>
        <w:br/>
      </w:r>
      <w:r>
        <w:rPr>
          <w:i/>
        </w:rPr>
        <w:tab/>
      </w:r>
      <w:r>
        <w:rPr>
          <w:i/>
        </w:rPr>
        <w:tab/>
      </w:r>
      <w:r>
        <w:rPr>
          <w:i/>
        </w:rPr>
        <w:tab/>
      </w:r>
      <w:r>
        <w:rPr>
          <w:i/>
        </w:rPr>
        <w:tab/>
      </w:r>
      <w:r>
        <w:rPr>
          <w:i/>
        </w:rPr>
        <w:tab/>
        <w:t>Source: Nokia</w:t>
      </w:r>
    </w:p>
    <w:p w14:paraId="27D8C86A" w14:textId="77777777" w:rsidR="009B35E1" w:rsidRDefault="009B35E1" w:rsidP="009B35E1">
      <w:pPr>
        <w:rPr>
          <w:rFonts w:ascii="Arial" w:hAnsi="Arial" w:cs="Arial"/>
          <w:b/>
        </w:rPr>
      </w:pPr>
      <w:r>
        <w:rPr>
          <w:rFonts w:ascii="Arial" w:hAnsi="Arial" w:cs="Arial"/>
          <w:b/>
        </w:rPr>
        <w:t xml:space="preserve">Abstract: </w:t>
      </w:r>
    </w:p>
    <w:p w14:paraId="4532BD4C" w14:textId="77777777" w:rsidR="009B35E1" w:rsidRDefault="009B35E1" w:rsidP="009B35E1">
      <w:r>
        <w:t>This contribution provides a text proposal to correct the identified editorial errors in the latest version of TR 37.829 .</w:t>
      </w:r>
    </w:p>
    <w:p w14:paraId="4C97A3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8F66C" w14:textId="4BF1FE6B" w:rsidR="009B35E1" w:rsidRDefault="009B35E1" w:rsidP="009B35E1">
      <w:pPr>
        <w:rPr>
          <w:rFonts w:ascii="Arial" w:hAnsi="Arial" w:cs="Arial"/>
          <w:b/>
          <w:sz w:val="24"/>
        </w:rPr>
      </w:pPr>
      <w:r>
        <w:rPr>
          <w:rFonts w:ascii="Arial" w:hAnsi="Arial" w:cs="Arial"/>
          <w:b/>
          <w:color w:val="0000FF"/>
          <w:sz w:val="24"/>
        </w:rPr>
        <w:t>R4-2407442</w:t>
      </w:r>
      <w:r>
        <w:rPr>
          <w:rFonts w:ascii="Arial" w:hAnsi="Arial" w:cs="Arial"/>
          <w:b/>
          <w:color w:val="0000FF"/>
          <w:sz w:val="24"/>
        </w:rPr>
        <w:tab/>
      </w:r>
      <w:r>
        <w:rPr>
          <w:rFonts w:ascii="Arial" w:hAnsi="Arial" w:cs="Arial"/>
          <w:b/>
          <w:sz w:val="24"/>
        </w:rPr>
        <w:t>CR to TR 37.828 on clarification of simulation results</w:t>
      </w:r>
    </w:p>
    <w:p w14:paraId="78F1A57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37.828 v17.1.0</w:t>
      </w:r>
      <w:r>
        <w:rPr>
          <w:i/>
        </w:rPr>
        <w:tab/>
        <w:t xml:space="preserve">  CR-0002  rev 1 Cat: F (Rel-17)</w:t>
      </w:r>
      <w:r>
        <w:rPr>
          <w:i/>
        </w:rPr>
        <w:br/>
      </w:r>
      <w:r>
        <w:rPr>
          <w:i/>
        </w:rPr>
        <w:br/>
      </w:r>
      <w:r>
        <w:rPr>
          <w:i/>
        </w:rPr>
        <w:tab/>
      </w:r>
      <w:r>
        <w:rPr>
          <w:i/>
        </w:rPr>
        <w:tab/>
      </w:r>
      <w:r>
        <w:rPr>
          <w:i/>
        </w:rPr>
        <w:tab/>
      </w:r>
      <w:r>
        <w:rPr>
          <w:i/>
        </w:rPr>
        <w:tab/>
      </w:r>
      <w:r>
        <w:rPr>
          <w:i/>
        </w:rPr>
        <w:tab/>
        <w:t>Source: Nokia</w:t>
      </w:r>
    </w:p>
    <w:p w14:paraId="63B02DA9" w14:textId="77777777" w:rsidR="009B35E1" w:rsidRDefault="009B35E1" w:rsidP="009B35E1">
      <w:pPr>
        <w:rPr>
          <w:color w:val="808080"/>
        </w:rPr>
      </w:pPr>
      <w:r>
        <w:rPr>
          <w:color w:val="808080"/>
        </w:rPr>
        <w:t>(Replaces R4-2407428)</w:t>
      </w:r>
    </w:p>
    <w:p w14:paraId="0FA0F5C5" w14:textId="77777777" w:rsidR="009B35E1" w:rsidRDefault="009B35E1" w:rsidP="009B35E1">
      <w:pPr>
        <w:rPr>
          <w:rFonts w:ascii="Arial" w:hAnsi="Arial" w:cs="Arial"/>
          <w:b/>
        </w:rPr>
      </w:pPr>
      <w:r>
        <w:rPr>
          <w:rFonts w:ascii="Arial" w:hAnsi="Arial" w:cs="Arial"/>
          <w:b/>
        </w:rPr>
        <w:t xml:space="preserve">Abstract: </w:t>
      </w:r>
    </w:p>
    <w:p w14:paraId="232DC8E5" w14:textId="77777777" w:rsidR="009B35E1" w:rsidRDefault="009B35E1" w:rsidP="009B35E1">
      <w:r>
        <w:t>Clarify that the simulation results and conclusion that have been recorded in the approved TR 37.880 can be applied.</w:t>
      </w:r>
    </w:p>
    <w:p w14:paraId="5E4E24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B5427" w14:textId="59C9F021" w:rsidR="009B35E1" w:rsidRDefault="009B35E1" w:rsidP="009B35E1">
      <w:pPr>
        <w:rPr>
          <w:rFonts w:ascii="Arial" w:hAnsi="Arial" w:cs="Arial"/>
          <w:b/>
          <w:sz w:val="24"/>
        </w:rPr>
      </w:pPr>
      <w:r>
        <w:rPr>
          <w:rFonts w:ascii="Arial" w:hAnsi="Arial" w:cs="Arial"/>
          <w:b/>
          <w:color w:val="0000FF"/>
          <w:sz w:val="24"/>
        </w:rPr>
        <w:t>R4-2408705</w:t>
      </w:r>
      <w:r>
        <w:rPr>
          <w:rFonts w:ascii="Arial" w:hAnsi="Arial" w:cs="Arial"/>
          <w:b/>
          <w:color w:val="0000FF"/>
          <w:sz w:val="24"/>
        </w:rPr>
        <w:tab/>
      </w:r>
      <w:r>
        <w:rPr>
          <w:rFonts w:ascii="Arial" w:hAnsi="Arial" w:cs="Arial"/>
          <w:b/>
          <w:sz w:val="24"/>
        </w:rPr>
        <w:t>CR to TS 38.101-1: n100-n101 Car radio receiver requirements</w:t>
      </w:r>
    </w:p>
    <w:p w14:paraId="5ECE2CB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CR-2308  rev  Cat: F (Rel-18)</w:t>
      </w:r>
      <w:r>
        <w:rPr>
          <w:i/>
        </w:rPr>
        <w:br/>
      </w:r>
      <w:r>
        <w:rPr>
          <w:i/>
        </w:rPr>
        <w:br/>
      </w:r>
      <w:r>
        <w:rPr>
          <w:i/>
        </w:rPr>
        <w:tab/>
      </w:r>
      <w:r>
        <w:rPr>
          <w:i/>
        </w:rPr>
        <w:tab/>
      </w:r>
      <w:r>
        <w:rPr>
          <w:i/>
        </w:rPr>
        <w:tab/>
      </w:r>
      <w:r>
        <w:rPr>
          <w:i/>
        </w:rPr>
        <w:tab/>
      </w:r>
      <w:r>
        <w:rPr>
          <w:i/>
        </w:rPr>
        <w:tab/>
        <w:t>Source: Ericsson</w:t>
      </w:r>
    </w:p>
    <w:p w14:paraId="782B9A57" w14:textId="77777777" w:rsidR="009B35E1" w:rsidRDefault="009B35E1" w:rsidP="009B35E1">
      <w:pPr>
        <w:rPr>
          <w:rFonts w:ascii="Arial" w:hAnsi="Arial" w:cs="Arial"/>
          <w:b/>
        </w:rPr>
      </w:pPr>
      <w:r>
        <w:rPr>
          <w:rFonts w:ascii="Arial" w:hAnsi="Arial" w:cs="Arial"/>
          <w:b/>
        </w:rPr>
        <w:t xml:space="preserve">Abstract: </w:t>
      </w:r>
    </w:p>
    <w:p w14:paraId="404CD850" w14:textId="77777777" w:rsidR="009B35E1" w:rsidRDefault="009B35E1" w:rsidP="009B35E1">
      <w:r>
        <w:t>This CR is proposing an option to capture the additional receiver requiremetns for cab radio device, as specifeid in ECC Decision(20)02</w:t>
      </w:r>
    </w:p>
    <w:p w14:paraId="58E43C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B8042" w14:textId="68839FA5" w:rsidR="009B35E1" w:rsidRDefault="009B35E1" w:rsidP="009B35E1">
      <w:pPr>
        <w:rPr>
          <w:rFonts w:ascii="Arial" w:hAnsi="Arial" w:cs="Arial"/>
          <w:b/>
          <w:sz w:val="24"/>
        </w:rPr>
      </w:pPr>
      <w:r>
        <w:rPr>
          <w:rFonts w:ascii="Arial" w:hAnsi="Arial" w:cs="Arial"/>
          <w:b/>
          <w:color w:val="0000FF"/>
          <w:sz w:val="24"/>
        </w:rPr>
        <w:t>R4-2408714</w:t>
      </w:r>
      <w:r>
        <w:rPr>
          <w:rFonts w:ascii="Arial" w:hAnsi="Arial" w:cs="Arial"/>
          <w:b/>
          <w:color w:val="0000FF"/>
          <w:sz w:val="24"/>
        </w:rPr>
        <w:tab/>
      </w:r>
      <w:r>
        <w:rPr>
          <w:rFonts w:ascii="Arial" w:hAnsi="Arial" w:cs="Arial"/>
          <w:b/>
          <w:sz w:val="24"/>
        </w:rPr>
        <w:t>draftCR for 38.101-1 addition of PC1 operation for n40</w:t>
      </w:r>
    </w:p>
    <w:p w14:paraId="5B0A6AF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Nokia, NBN</w:t>
      </w:r>
    </w:p>
    <w:p w14:paraId="3B057F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10327" w14:textId="4098A1AB" w:rsidR="009B35E1" w:rsidRDefault="009B35E1" w:rsidP="009B35E1">
      <w:pPr>
        <w:rPr>
          <w:rFonts w:ascii="Arial" w:hAnsi="Arial" w:cs="Arial"/>
          <w:b/>
          <w:sz w:val="24"/>
        </w:rPr>
      </w:pPr>
      <w:r>
        <w:rPr>
          <w:rFonts w:ascii="Arial" w:hAnsi="Arial" w:cs="Arial"/>
          <w:b/>
          <w:color w:val="0000FF"/>
          <w:sz w:val="24"/>
        </w:rPr>
        <w:t>R4-2408715</w:t>
      </w:r>
      <w:r>
        <w:rPr>
          <w:rFonts w:ascii="Arial" w:hAnsi="Arial" w:cs="Arial"/>
          <w:b/>
          <w:color w:val="0000FF"/>
          <w:sz w:val="24"/>
        </w:rPr>
        <w:tab/>
      </w:r>
      <w:r>
        <w:rPr>
          <w:rFonts w:ascii="Arial" w:hAnsi="Arial" w:cs="Arial"/>
          <w:b/>
          <w:sz w:val="24"/>
        </w:rPr>
        <w:t>draftCR for 38.101-1 addition of PC1 operation for n25 and n66</w:t>
      </w:r>
    </w:p>
    <w:p w14:paraId="02AB0EA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Nokia, Bell Mobility</w:t>
      </w:r>
    </w:p>
    <w:p w14:paraId="1601E7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C8E89" w14:textId="3714B1C0" w:rsidR="009B35E1" w:rsidRDefault="009B35E1" w:rsidP="009B35E1">
      <w:pPr>
        <w:rPr>
          <w:rFonts w:ascii="Arial" w:hAnsi="Arial" w:cs="Arial"/>
          <w:b/>
          <w:sz w:val="24"/>
        </w:rPr>
      </w:pPr>
      <w:r>
        <w:rPr>
          <w:rFonts w:ascii="Arial" w:hAnsi="Arial" w:cs="Arial"/>
          <w:b/>
          <w:color w:val="0000FF"/>
          <w:sz w:val="24"/>
        </w:rPr>
        <w:t>R4-2408716</w:t>
      </w:r>
      <w:r>
        <w:rPr>
          <w:rFonts w:ascii="Arial" w:hAnsi="Arial" w:cs="Arial"/>
          <w:b/>
          <w:color w:val="0000FF"/>
          <w:sz w:val="24"/>
        </w:rPr>
        <w:tab/>
      </w:r>
      <w:r>
        <w:rPr>
          <w:rFonts w:ascii="Arial" w:hAnsi="Arial" w:cs="Arial"/>
          <w:b/>
          <w:sz w:val="24"/>
        </w:rPr>
        <w:t>draftCR for 36.101 addition of PC1 operation for B106</w:t>
      </w:r>
    </w:p>
    <w:p w14:paraId="5AA22FA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Anterix</w:t>
      </w:r>
    </w:p>
    <w:p w14:paraId="693CBD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A0B3D" w14:textId="1752240E" w:rsidR="009B35E1" w:rsidRDefault="009B35E1" w:rsidP="009B35E1">
      <w:pPr>
        <w:rPr>
          <w:rFonts w:ascii="Arial" w:hAnsi="Arial" w:cs="Arial"/>
          <w:b/>
          <w:sz w:val="24"/>
        </w:rPr>
      </w:pPr>
      <w:r>
        <w:rPr>
          <w:rFonts w:ascii="Arial" w:hAnsi="Arial" w:cs="Arial"/>
          <w:b/>
          <w:color w:val="0000FF"/>
          <w:sz w:val="24"/>
        </w:rPr>
        <w:t>R4-2408717</w:t>
      </w:r>
      <w:r>
        <w:rPr>
          <w:rFonts w:ascii="Arial" w:hAnsi="Arial" w:cs="Arial"/>
          <w:b/>
          <w:color w:val="0000FF"/>
          <w:sz w:val="24"/>
        </w:rPr>
        <w:tab/>
      </w:r>
      <w:r>
        <w:rPr>
          <w:rFonts w:ascii="Arial" w:hAnsi="Arial" w:cs="Arial"/>
          <w:b/>
          <w:sz w:val="24"/>
        </w:rPr>
        <w:t>draftCR for 36.101 addition of PC1 operation for B40 and B42</w:t>
      </w:r>
    </w:p>
    <w:p w14:paraId="7623A32A"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NBN</w:t>
      </w:r>
    </w:p>
    <w:p w14:paraId="62E7CE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0EF7B" w14:textId="3896AA54" w:rsidR="009B35E1" w:rsidRDefault="009B35E1" w:rsidP="009B35E1">
      <w:pPr>
        <w:rPr>
          <w:rFonts w:ascii="Arial" w:hAnsi="Arial" w:cs="Arial"/>
          <w:b/>
          <w:sz w:val="24"/>
        </w:rPr>
      </w:pPr>
      <w:r>
        <w:rPr>
          <w:rFonts w:ascii="Arial" w:hAnsi="Arial" w:cs="Arial"/>
          <w:b/>
          <w:color w:val="0000FF"/>
          <w:sz w:val="24"/>
        </w:rPr>
        <w:t>R4-2409512</w:t>
      </w:r>
      <w:r>
        <w:rPr>
          <w:rFonts w:ascii="Arial" w:hAnsi="Arial" w:cs="Arial"/>
          <w:b/>
          <w:color w:val="0000FF"/>
          <w:sz w:val="24"/>
        </w:rPr>
        <w:tab/>
      </w:r>
      <w:r>
        <w:rPr>
          <w:rFonts w:ascii="Arial" w:hAnsi="Arial" w:cs="Arial"/>
          <w:b/>
          <w:sz w:val="24"/>
        </w:rPr>
        <w:t>Follow-up discussion on the missing PC1 Rx requirements for the FRMCS operation in n100/n101</w:t>
      </w:r>
    </w:p>
    <w:p w14:paraId="502EA5E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26FBE9" w14:textId="77777777" w:rsidR="009B35E1" w:rsidRDefault="009B35E1" w:rsidP="009B35E1">
      <w:pPr>
        <w:rPr>
          <w:rFonts w:ascii="Arial" w:hAnsi="Arial" w:cs="Arial"/>
          <w:b/>
        </w:rPr>
      </w:pPr>
      <w:r>
        <w:rPr>
          <w:rFonts w:ascii="Arial" w:hAnsi="Arial" w:cs="Arial"/>
          <w:b/>
        </w:rPr>
        <w:t xml:space="preserve">Abstract: </w:t>
      </w:r>
    </w:p>
    <w:p w14:paraId="6A6505C5" w14:textId="77777777" w:rsidR="009B35E1" w:rsidRDefault="009B35E1" w:rsidP="009B35E1">
      <w:r>
        <w:t>In this contribution, we provide further analysis on the missing Rx requirements for the PC1 cab-radio HPUE for bands n100/n101, considering WF from RAN4#110bis meeting.</w:t>
      </w:r>
    </w:p>
    <w:p w14:paraId="2821F2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753C" w14:textId="108B9A84" w:rsidR="009B35E1" w:rsidRDefault="009B35E1" w:rsidP="009B35E1">
      <w:pPr>
        <w:rPr>
          <w:rFonts w:ascii="Arial" w:hAnsi="Arial" w:cs="Arial"/>
          <w:b/>
          <w:sz w:val="24"/>
        </w:rPr>
      </w:pPr>
      <w:r>
        <w:rPr>
          <w:rFonts w:ascii="Arial" w:hAnsi="Arial" w:cs="Arial"/>
          <w:b/>
          <w:color w:val="0000FF"/>
          <w:sz w:val="24"/>
        </w:rPr>
        <w:t>R4-2409513</w:t>
      </w:r>
      <w:r>
        <w:rPr>
          <w:rFonts w:ascii="Arial" w:hAnsi="Arial" w:cs="Arial"/>
          <w:b/>
          <w:color w:val="0000FF"/>
          <w:sz w:val="24"/>
        </w:rPr>
        <w:tab/>
      </w:r>
      <w:r>
        <w:rPr>
          <w:rFonts w:ascii="Arial" w:hAnsi="Arial" w:cs="Arial"/>
          <w:b/>
          <w:sz w:val="24"/>
        </w:rPr>
        <w:t>TP to TR 37.829: Clarification on the Rx requirements for PC1 cab-radio</w:t>
      </w:r>
    </w:p>
    <w:p w14:paraId="3CB1CAE6"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9397D1" w14:textId="77777777" w:rsidR="009B35E1" w:rsidRDefault="009B35E1" w:rsidP="009B35E1">
      <w:pPr>
        <w:rPr>
          <w:rFonts w:ascii="Arial" w:hAnsi="Arial" w:cs="Arial"/>
          <w:b/>
        </w:rPr>
      </w:pPr>
      <w:r>
        <w:rPr>
          <w:rFonts w:ascii="Arial" w:hAnsi="Arial" w:cs="Arial"/>
          <w:b/>
        </w:rPr>
        <w:t xml:space="preserve">Abstract: </w:t>
      </w:r>
    </w:p>
    <w:p w14:paraId="27C6B7F7" w14:textId="77777777" w:rsidR="009B35E1" w:rsidRDefault="009B35E1" w:rsidP="009B35E1">
      <w:r>
        <w:t>In this TP to TR 37.829 we provide clarification on the Rx requirements for PC1 cab-radio.</w:t>
      </w:r>
    </w:p>
    <w:p w14:paraId="6B81536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1FB5" w14:textId="133920DC" w:rsidR="009B35E1" w:rsidRDefault="009B35E1" w:rsidP="009B35E1">
      <w:pPr>
        <w:rPr>
          <w:rFonts w:ascii="Arial" w:hAnsi="Arial" w:cs="Arial"/>
          <w:b/>
          <w:sz w:val="24"/>
        </w:rPr>
      </w:pPr>
      <w:r>
        <w:rPr>
          <w:rFonts w:ascii="Arial" w:hAnsi="Arial" w:cs="Arial"/>
          <w:b/>
          <w:color w:val="0000FF"/>
          <w:sz w:val="24"/>
        </w:rPr>
        <w:t>R4-2409514</w:t>
      </w:r>
      <w:r>
        <w:rPr>
          <w:rFonts w:ascii="Arial" w:hAnsi="Arial" w:cs="Arial"/>
          <w:b/>
          <w:color w:val="0000FF"/>
          <w:sz w:val="24"/>
        </w:rPr>
        <w:tab/>
      </w:r>
      <w:r>
        <w:rPr>
          <w:rFonts w:ascii="Arial" w:hAnsi="Arial" w:cs="Arial"/>
          <w:b/>
          <w:sz w:val="24"/>
        </w:rPr>
        <w:t>TP to TR 37.829: Corrections</w:t>
      </w:r>
    </w:p>
    <w:p w14:paraId="342D3763"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A8E584" w14:textId="77777777" w:rsidR="009B35E1" w:rsidRDefault="009B35E1" w:rsidP="009B35E1">
      <w:pPr>
        <w:rPr>
          <w:rFonts w:ascii="Arial" w:hAnsi="Arial" w:cs="Arial"/>
          <w:b/>
        </w:rPr>
      </w:pPr>
      <w:r>
        <w:rPr>
          <w:rFonts w:ascii="Arial" w:hAnsi="Arial" w:cs="Arial"/>
          <w:b/>
        </w:rPr>
        <w:t xml:space="preserve">Abstract: </w:t>
      </w:r>
    </w:p>
    <w:p w14:paraId="531373F7" w14:textId="77777777" w:rsidR="009B35E1" w:rsidRDefault="009B35E1" w:rsidP="009B35E1">
      <w:r>
        <w:t>In this TP to TR 37.829 we provide corrections to align with the latest WID, and to correct multiple ambiguities in the TR.</w:t>
      </w:r>
    </w:p>
    <w:p w14:paraId="6A9891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F6421" w14:textId="4B002146" w:rsidR="009B35E1" w:rsidRDefault="009B35E1" w:rsidP="009B35E1">
      <w:pPr>
        <w:rPr>
          <w:rFonts w:ascii="Arial" w:hAnsi="Arial" w:cs="Arial"/>
          <w:b/>
          <w:sz w:val="24"/>
        </w:rPr>
      </w:pPr>
      <w:r>
        <w:rPr>
          <w:rFonts w:ascii="Arial" w:hAnsi="Arial" w:cs="Arial"/>
          <w:b/>
          <w:color w:val="0000FF"/>
          <w:sz w:val="24"/>
        </w:rPr>
        <w:t>R4-2409515</w:t>
      </w:r>
      <w:r>
        <w:rPr>
          <w:rFonts w:ascii="Arial" w:hAnsi="Arial" w:cs="Arial"/>
          <w:b/>
          <w:color w:val="0000FF"/>
          <w:sz w:val="24"/>
        </w:rPr>
        <w:tab/>
      </w:r>
      <w:r>
        <w:rPr>
          <w:rFonts w:ascii="Arial" w:hAnsi="Arial" w:cs="Arial"/>
          <w:b/>
          <w:sz w:val="24"/>
        </w:rPr>
        <w:t>Draft CR to TS 38.101-1: Clarification on PC1 Rx requirements for FRMCS operation in bands n100/n101</w:t>
      </w:r>
    </w:p>
    <w:p w14:paraId="1C9557E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905FBF3" w14:textId="77777777" w:rsidR="009B35E1" w:rsidRDefault="009B35E1" w:rsidP="009B35E1">
      <w:pPr>
        <w:rPr>
          <w:rFonts w:ascii="Arial" w:hAnsi="Arial" w:cs="Arial"/>
          <w:b/>
        </w:rPr>
      </w:pPr>
      <w:r>
        <w:rPr>
          <w:rFonts w:ascii="Arial" w:hAnsi="Arial" w:cs="Arial"/>
          <w:b/>
        </w:rPr>
        <w:t xml:space="preserve">Abstract: </w:t>
      </w:r>
    </w:p>
    <w:p w14:paraId="1C672D3E" w14:textId="77777777" w:rsidR="009B35E1" w:rsidRDefault="009B35E1" w:rsidP="009B35E1">
      <w:r>
        <w:t>Based on WF in R4-2406715, in this CR we provide clarification text on the handling of Rx characteristics for the FRMCS PC1 cab-radio.</w:t>
      </w:r>
    </w:p>
    <w:p w14:paraId="05E026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8C381" w14:textId="27923DF5" w:rsidR="009B35E1" w:rsidRDefault="009B35E1" w:rsidP="009B35E1">
      <w:pPr>
        <w:rPr>
          <w:rFonts w:ascii="Arial" w:hAnsi="Arial" w:cs="Arial"/>
          <w:b/>
          <w:sz w:val="24"/>
        </w:rPr>
      </w:pPr>
      <w:r>
        <w:rPr>
          <w:rFonts w:ascii="Arial" w:hAnsi="Arial" w:cs="Arial"/>
          <w:b/>
          <w:color w:val="0000FF"/>
          <w:sz w:val="24"/>
        </w:rPr>
        <w:t>R4-2409516</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1A60C09E" w14:textId="77777777" w:rsidR="009B35E1" w:rsidRDefault="009B35E1" w:rsidP="009B35E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TR</w:t>
      </w:r>
      <w:r>
        <w:rPr>
          <w:i/>
        </w:rPr>
        <w:br/>
      </w:r>
      <w:r>
        <w:rPr>
          <w:i/>
        </w:rPr>
        <w:tab/>
      </w:r>
      <w:r>
        <w:rPr>
          <w:i/>
        </w:rPr>
        <w:tab/>
      </w:r>
      <w:r>
        <w:rPr>
          <w:i/>
        </w:rPr>
        <w:tab/>
      </w:r>
      <w:r>
        <w:rPr>
          <w:i/>
        </w:rPr>
        <w:tab/>
      </w:r>
      <w:r>
        <w:rPr>
          <w:i/>
        </w:rPr>
        <w:tab/>
        <w:t>Source: Huawei, HiSilicon</w:t>
      </w:r>
    </w:p>
    <w:p w14:paraId="42EB9112" w14:textId="77777777" w:rsidR="009B35E1" w:rsidRDefault="009B35E1" w:rsidP="009B35E1">
      <w:pPr>
        <w:rPr>
          <w:rFonts w:ascii="Arial" w:hAnsi="Arial" w:cs="Arial"/>
          <w:b/>
        </w:rPr>
      </w:pPr>
      <w:r>
        <w:rPr>
          <w:rFonts w:ascii="Arial" w:hAnsi="Arial" w:cs="Arial"/>
          <w:b/>
        </w:rPr>
        <w:t xml:space="preserve">Abstract: </w:t>
      </w:r>
    </w:p>
    <w:p w14:paraId="62DE6C28" w14:textId="77777777" w:rsidR="009B35E1" w:rsidRDefault="009B35E1" w:rsidP="009B35E1">
      <w:r>
        <w:t>Draft LS to ETSI TC RT on Rx requirements for n100/n101 PC1 HPUE cab-radio.</w:t>
      </w:r>
    </w:p>
    <w:p w14:paraId="4D3737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F12A" w14:textId="66A0BA90" w:rsidR="009B35E1" w:rsidRDefault="009B35E1" w:rsidP="009B35E1">
      <w:pPr>
        <w:rPr>
          <w:rFonts w:ascii="Arial" w:hAnsi="Arial" w:cs="Arial"/>
          <w:b/>
          <w:sz w:val="24"/>
        </w:rPr>
      </w:pPr>
      <w:r>
        <w:rPr>
          <w:rFonts w:ascii="Arial" w:hAnsi="Arial" w:cs="Arial"/>
          <w:b/>
          <w:color w:val="0000FF"/>
          <w:sz w:val="24"/>
        </w:rPr>
        <w:t>R4-2409517</w:t>
      </w:r>
      <w:r>
        <w:rPr>
          <w:rFonts w:ascii="Arial" w:hAnsi="Arial" w:cs="Arial"/>
          <w:b/>
          <w:color w:val="0000FF"/>
          <w:sz w:val="24"/>
        </w:rPr>
        <w:tab/>
      </w:r>
      <w:r>
        <w:rPr>
          <w:rFonts w:ascii="Arial" w:hAnsi="Arial" w:cs="Arial"/>
          <w:b/>
          <w:sz w:val="24"/>
        </w:rPr>
        <w:t>CR to TR 38.852: Clarification on PC1 Rx requirements for FRMCS operation in band n101</w:t>
      </w:r>
    </w:p>
    <w:p w14:paraId="55451A2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CR-0011  rev  Cat: F (Rel-17)</w:t>
      </w:r>
      <w:r>
        <w:rPr>
          <w:i/>
        </w:rPr>
        <w:br/>
      </w:r>
      <w:r>
        <w:rPr>
          <w:i/>
        </w:rPr>
        <w:br/>
      </w:r>
      <w:r>
        <w:rPr>
          <w:i/>
        </w:rPr>
        <w:tab/>
      </w:r>
      <w:r>
        <w:rPr>
          <w:i/>
        </w:rPr>
        <w:tab/>
      </w:r>
      <w:r>
        <w:rPr>
          <w:i/>
        </w:rPr>
        <w:tab/>
      </w:r>
      <w:r>
        <w:rPr>
          <w:i/>
        </w:rPr>
        <w:tab/>
      </w:r>
      <w:r>
        <w:rPr>
          <w:i/>
        </w:rPr>
        <w:tab/>
        <w:t>Source: Huawei, HiSilicon</w:t>
      </w:r>
    </w:p>
    <w:p w14:paraId="357AF907" w14:textId="77777777" w:rsidR="009B35E1" w:rsidRDefault="009B35E1" w:rsidP="009B35E1">
      <w:pPr>
        <w:rPr>
          <w:rFonts w:ascii="Arial" w:hAnsi="Arial" w:cs="Arial"/>
          <w:b/>
        </w:rPr>
      </w:pPr>
      <w:r>
        <w:rPr>
          <w:rFonts w:ascii="Arial" w:hAnsi="Arial" w:cs="Arial"/>
          <w:b/>
        </w:rPr>
        <w:t xml:space="preserve">Abstract: </w:t>
      </w:r>
    </w:p>
    <w:p w14:paraId="0AFCAF51" w14:textId="77777777" w:rsidR="009B35E1" w:rsidRDefault="009B35E1" w:rsidP="009B35E1">
      <w:r>
        <w:t>In this CR we provide updates to clarify handling of Rx characteristics for PC1 cab-radio, as per ECC Decision (20)02.</w:t>
      </w:r>
    </w:p>
    <w:p w14:paraId="56C16F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BFBCD" w14:textId="5F097D94" w:rsidR="009B35E1" w:rsidRDefault="009B35E1" w:rsidP="009B35E1">
      <w:pPr>
        <w:rPr>
          <w:rFonts w:ascii="Arial" w:hAnsi="Arial" w:cs="Arial"/>
          <w:b/>
          <w:sz w:val="24"/>
        </w:rPr>
      </w:pPr>
      <w:r>
        <w:rPr>
          <w:rFonts w:ascii="Arial" w:hAnsi="Arial" w:cs="Arial"/>
          <w:b/>
          <w:color w:val="0000FF"/>
          <w:sz w:val="24"/>
        </w:rPr>
        <w:t>R4-2409518</w:t>
      </w:r>
      <w:r>
        <w:rPr>
          <w:rFonts w:ascii="Arial" w:hAnsi="Arial" w:cs="Arial"/>
          <w:b/>
          <w:color w:val="0000FF"/>
          <w:sz w:val="24"/>
        </w:rPr>
        <w:tab/>
      </w:r>
      <w:r>
        <w:rPr>
          <w:rFonts w:ascii="Arial" w:hAnsi="Arial" w:cs="Arial"/>
          <w:b/>
          <w:sz w:val="24"/>
        </w:rPr>
        <w:t>CR to TR 38.853: Clarification on PC1 Rx requirements for FRMCS operation in band n100</w:t>
      </w:r>
    </w:p>
    <w:p w14:paraId="6260A98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CR-0011  rev  Cat: F (Rel-17)</w:t>
      </w:r>
      <w:r>
        <w:rPr>
          <w:i/>
        </w:rPr>
        <w:br/>
      </w:r>
      <w:r>
        <w:rPr>
          <w:i/>
        </w:rPr>
        <w:br/>
      </w:r>
      <w:r>
        <w:rPr>
          <w:i/>
        </w:rPr>
        <w:tab/>
      </w:r>
      <w:r>
        <w:rPr>
          <w:i/>
        </w:rPr>
        <w:tab/>
      </w:r>
      <w:r>
        <w:rPr>
          <w:i/>
        </w:rPr>
        <w:tab/>
      </w:r>
      <w:r>
        <w:rPr>
          <w:i/>
        </w:rPr>
        <w:tab/>
      </w:r>
      <w:r>
        <w:rPr>
          <w:i/>
        </w:rPr>
        <w:tab/>
        <w:t>Source: Huawei, HiSilicon</w:t>
      </w:r>
    </w:p>
    <w:p w14:paraId="34F3E4BC" w14:textId="77777777" w:rsidR="009B35E1" w:rsidRDefault="009B35E1" w:rsidP="009B35E1">
      <w:pPr>
        <w:rPr>
          <w:rFonts w:ascii="Arial" w:hAnsi="Arial" w:cs="Arial"/>
          <w:b/>
        </w:rPr>
      </w:pPr>
      <w:r>
        <w:rPr>
          <w:rFonts w:ascii="Arial" w:hAnsi="Arial" w:cs="Arial"/>
          <w:b/>
        </w:rPr>
        <w:t xml:space="preserve">Abstract: </w:t>
      </w:r>
    </w:p>
    <w:p w14:paraId="4B4E0950" w14:textId="77777777" w:rsidR="009B35E1" w:rsidRDefault="009B35E1" w:rsidP="009B35E1">
      <w:r>
        <w:t>In this CR we provide updates to clarify handling of Rx characteristics for PC1 cab-radio, as per ECC Decision (20)02.</w:t>
      </w:r>
    </w:p>
    <w:p w14:paraId="1FF7D7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5A90" w14:textId="506C4B4A" w:rsidR="009B35E1" w:rsidRDefault="009B35E1" w:rsidP="009B35E1">
      <w:pPr>
        <w:rPr>
          <w:rFonts w:ascii="Arial" w:hAnsi="Arial" w:cs="Arial"/>
          <w:b/>
          <w:sz w:val="24"/>
        </w:rPr>
      </w:pPr>
      <w:r>
        <w:rPr>
          <w:rFonts w:ascii="Arial" w:hAnsi="Arial" w:cs="Arial"/>
          <w:b/>
          <w:color w:val="0000FF"/>
          <w:sz w:val="24"/>
        </w:rPr>
        <w:t>R4-2409527</w:t>
      </w:r>
      <w:r>
        <w:rPr>
          <w:rFonts w:ascii="Arial" w:hAnsi="Arial" w:cs="Arial"/>
          <w:b/>
          <w:color w:val="0000FF"/>
          <w:sz w:val="24"/>
        </w:rPr>
        <w:tab/>
      </w:r>
      <w:r>
        <w:rPr>
          <w:rFonts w:ascii="Arial" w:hAnsi="Arial" w:cs="Arial"/>
          <w:b/>
          <w:sz w:val="24"/>
        </w:rPr>
        <w:t>CR to TS 38.101-1:  Clarification on PC1 applicability for bands n100 and n101</w:t>
      </w:r>
    </w:p>
    <w:p w14:paraId="72B12EB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CR-2354  rev  Cat: F (Rel-18)</w:t>
      </w:r>
      <w:r>
        <w:rPr>
          <w:i/>
        </w:rPr>
        <w:br/>
      </w:r>
      <w:r>
        <w:rPr>
          <w:i/>
        </w:rPr>
        <w:br/>
      </w:r>
      <w:r>
        <w:rPr>
          <w:i/>
        </w:rPr>
        <w:tab/>
      </w:r>
      <w:r>
        <w:rPr>
          <w:i/>
        </w:rPr>
        <w:tab/>
      </w:r>
      <w:r>
        <w:rPr>
          <w:i/>
        </w:rPr>
        <w:tab/>
      </w:r>
      <w:r>
        <w:rPr>
          <w:i/>
        </w:rPr>
        <w:tab/>
      </w:r>
      <w:r>
        <w:rPr>
          <w:i/>
        </w:rPr>
        <w:tab/>
        <w:t>Source: Huawei, HiSilicon</w:t>
      </w:r>
    </w:p>
    <w:p w14:paraId="34737535" w14:textId="77777777" w:rsidR="009B35E1" w:rsidRDefault="009B35E1" w:rsidP="009B35E1">
      <w:pPr>
        <w:rPr>
          <w:rFonts w:ascii="Arial" w:hAnsi="Arial" w:cs="Arial"/>
          <w:b/>
        </w:rPr>
      </w:pPr>
      <w:r>
        <w:rPr>
          <w:rFonts w:ascii="Arial" w:hAnsi="Arial" w:cs="Arial"/>
          <w:b/>
        </w:rPr>
        <w:t xml:space="preserve">Abstract: </w:t>
      </w:r>
    </w:p>
    <w:p w14:paraId="3D3E381C" w14:textId="77777777" w:rsidR="009B35E1" w:rsidRDefault="009B35E1" w:rsidP="009B35E1">
      <w:r>
        <w:t>In this CR we provide corrections to the PC1 Note in Table 6.2.1-1, removing n14-related ambiguity, and introducing a new Note for RMR bands n100/n101, to clarify applicability of PC1 for FRMCS.</w:t>
      </w:r>
    </w:p>
    <w:p w14:paraId="69CF21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E6C5A" w14:textId="6BF3E537" w:rsidR="009B35E1" w:rsidRDefault="009B35E1" w:rsidP="009B35E1">
      <w:pPr>
        <w:rPr>
          <w:rFonts w:ascii="Arial" w:hAnsi="Arial" w:cs="Arial"/>
          <w:b/>
          <w:sz w:val="24"/>
        </w:rPr>
      </w:pPr>
      <w:r>
        <w:rPr>
          <w:rFonts w:ascii="Arial" w:hAnsi="Arial" w:cs="Arial"/>
          <w:b/>
          <w:color w:val="0000FF"/>
          <w:sz w:val="24"/>
        </w:rPr>
        <w:t>R4-2409778</w:t>
      </w:r>
      <w:r>
        <w:rPr>
          <w:rFonts w:ascii="Arial" w:hAnsi="Arial" w:cs="Arial"/>
          <w:b/>
          <w:color w:val="0000FF"/>
          <w:sz w:val="24"/>
        </w:rPr>
        <w:tab/>
      </w:r>
      <w:r>
        <w:rPr>
          <w:rFonts w:ascii="Arial" w:hAnsi="Arial" w:cs="Arial"/>
          <w:b/>
          <w:sz w:val="24"/>
        </w:rPr>
        <w:t>CR to TR 38.852: Clarification on PC1 Rx requirements for FRMCS operation in band n101</w:t>
      </w:r>
    </w:p>
    <w:p w14:paraId="77B77E4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CR-0012  rev  Cat: F (Rel-17)</w:t>
      </w:r>
      <w:r>
        <w:rPr>
          <w:i/>
        </w:rPr>
        <w:br/>
      </w:r>
      <w:r>
        <w:rPr>
          <w:i/>
        </w:rPr>
        <w:br/>
      </w:r>
      <w:r>
        <w:rPr>
          <w:i/>
        </w:rPr>
        <w:tab/>
      </w:r>
      <w:r>
        <w:rPr>
          <w:i/>
        </w:rPr>
        <w:tab/>
      </w:r>
      <w:r>
        <w:rPr>
          <w:i/>
        </w:rPr>
        <w:tab/>
      </w:r>
      <w:r>
        <w:rPr>
          <w:i/>
        </w:rPr>
        <w:tab/>
      </w:r>
      <w:r>
        <w:rPr>
          <w:i/>
        </w:rPr>
        <w:tab/>
        <w:t>Source: Huawei, HiSilicon</w:t>
      </w:r>
    </w:p>
    <w:p w14:paraId="746B443D" w14:textId="77777777" w:rsidR="009B35E1" w:rsidRDefault="009B35E1" w:rsidP="009B35E1">
      <w:pPr>
        <w:rPr>
          <w:rFonts w:ascii="Arial" w:hAnsi="Arial" w:cs="Arial"/>
          <w:b/>
        </w:rPr>
      </w:pPr>
      <w:r>
        <w:rPr>
          <w:rFonts w:ascii="Arial" w:hAnsi="Arial" w:cs="Arial"/>
          <w:b/>
        </w:rPr>
        <w:t xml:space="preserve">Abstract: </w:t>
      </w:r>
    </w:p>
    <w:p w14:paraId="0CDC884C" w14:textId="77777777" w:rsidR="009B35E1" w:rsidRDefault="009B35E1" w:rsidP="009B35E1">
      <w:r>
        <w:t>In this CR we provide updates to clarify handling of Rx characteristics for PC1 cab-radio, as per ECC Decision (20)02.</w:t>
      </w:r>
    </w:p>
    <w:p w14:paraId="762B4761"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9BD1" w14:textId="77777777" w:rsidR="009B35E1" w:rsidRDefault="009B35E1" w:rsidP="009B35E1">
      <w:pPr>
        <w:pStyle w:val="Heading3"/>
      </w:pPr>
      <w:bookmarkStart w:id="107" w:name="_Toc166753434"/>
      <w:r>
        <w:t>6.15</w:t>
      </w:r>
      <w:r>
        <w:tab/>
        <w:t>High power for FR1 for DC_R18_xBLTE_yBNR_zDLnUL with power class PC2 and PC1.5</w:t>
      </w:r>
      <w:bookmarkEnd w:id="107"/>
    </w:p>
    <w:p w14:paraId="41C6A6EA" w14:textId="5B59AF7A" w:rsidR="009B35E1" w:rsidRDefault="009B35E1" w:rsidP="009B35E1">
      <w:pPr>
        <w:rPr>
          <w:rFonts w:ascii="Arial" w:hAnsi="Arial" w:cs="Arial"/>
          <w:b/>
          <w:sz w:val="24"/>
        </w:rPr>
      </w:pPr>
      <w:r>
        <w:rPr>
          <w:rFonts w:ascii="Arial" w:hAnsi="Arial" w:cs="Arial"/>
          <w:b/>
          <w:color w:val="0000FF"/>
          <w:sz w:val="24"/>
        </w:rPr>
        <w:t>R4-2407090</w:t>
      </w:r>
      <w:r>
        <w:rPr>
          <w:rFonts w:ascii="Arial" w:hAnsi="Arial" w:cs="Arial"/>
          <w:b/>
          <w:color w:val="0000FF"/>
          <w:sz w:val="24"/>
        </w:rPr>
        <w:tab/>
      </w:r>
      <w:r>
        <w:rPr>
          <w:rFonts w:ascii="Arial" w:hAnsi="Arial" w:cs="Arial"/>
          <w:b/>
          <w:sz w:val="24"/>
        </w:rPr>
        <w:t>CR for 38.101-3 to add general text descriptions on higher power class(es) applicability for higher order band combinations</w:t>
      </w:r>
    </w:p>
    <w:p w14:paraId="657AA33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CR-1193  rev  Cat: F (Rel-18)</w:t>
      </w:r>
      <w:r>
        <w:rPr>
          <w:i/>
        </w:rPr>
        <w:br/>
      </w:r>
      <w:r>
        <w:rPr>
          <w:i/>
        </w:rPr>
        <w:br/>
      </w:r>
      <w:r>
        <w:rPr>
          <w:i/>
        </w:rPr>
        <w:tab/>
      </w:r>
      <w:r>
        <w:rPr>
          <w:i/>
        </w:rPr>
        <w:tab/>
      </w:r>
      <w:r>
        <w:rPr>
          <w:i/>
        </w:rPr>
        <w:tab/>
      </w:r>
      <w:r>
        <w:rPr>
          <w:i/>
        </w:rPr>
        <w:tab/>
      </w:r>
      <w:r>
        <w:rPr>
          <w:i/>
        </w:rPr>
        <w:tab/>
        <w:t>Source: Apple</w:t>
      </w:r>
    </w:p>
    <w:p w14:paraId="4D7FDF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A02AF" w14:textId="77777777" w:rsidR="009B35E1" w:rsidRDefault="009B35E1" w:rsidP="009B35E1">
      <w:pPr>
        <w:pStyle w:val="Heading4"/>
      </w:pPr>
      <w:bookmarkStart w:id="108" w:name="_Toc166753435"/>
      <w:r>
        <w:t>6.15.1</w:t>
      </w:r>
      <w:r>
        <w:tab/>
        <w:t>Rapporteur input (WID/TR/big CR)</w:t>
      </w:r>
      <w:bookmarkEnd w:id="108"/>
    </w:p>
    <w:p w14:paraId="1453BFD9" w14:textId="6D97A6A4" w:rsidR="009B35E1" w:rsidRDefault="009B35E1" w:rsidP="009B35E1">
      <w:pPr>
        <w:rPr>
          <w:rFonts w:ascii="Arial" w:hAnsi="Arial" w:cs="Arial"/>
          <w:b/>
          <w:sz w:val="24"/>
        </w:rPr>
      </w:pPr>
      <w:r>
        <w:rPr>
          <w:rFonts w:ascii="Arial" w:hAnsi="Arial" w:cs="Arial"/>
          <w:b/>
          <w:color w:val="0000FF"/>
          <w:sz w:val="24"/>
        </w:rPr>
        <w:t>R4-2408447</w:t>
      </w:r>
      <w:r>
        <w:rPr>
          <w:rFonts w:ascii="Arial" w:hAnsi="Arial" w:cs="Arial"/>
          <w:b/>
          <w:color w:val="0000FF"/>
          <w:sz w:val="24"/>
        </w:rPr>
        <w:tab/>
      </w:r>
      <w:r>
        <w:rPr>
          <w:rFonts w:ascii="Arial" w:hAnsi="Arial" w:cs="Arial"/>
          <w:b/>
          <w:sz w:val="24"/>
        </w:rPr>
        <w:t>Revised WID on PC1.5 and PC2 EN-DC combinations with xLTE bands + yNR bands</w:t>
      </w:r>
    </w:p>
    <w:p w14:paraId="35DAB8BB"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0C1E5DE" w14:textId="77777777" w:rsidR="009B35E1" w:rsidRDefault="009B35E1" w:rsidP="009B35E1">
      <w:pPr>
        <w:rPr>
          <w:rFonts w:ascii="Arial" w:hAnsi="Arial" w:cs="Arial"/>
          <w:b/>
        </w:rPr>
      </w:pPr>
      <w:r>
        <w:rPr>
          <w:rFonts w:ascii="Arial" w:hAnsi="Arial" w:cs="Arial"/>
          <w:b/>
        </w:rPr>
        <w:t xml:space="preserve">Abstract: </w:t>
      </w:r>
    </w:p>
    <w:p w14:paraId="7A40DB7F" w14:textId="77777777" w:rsidR="009B35E1" w:rsidRDefault="009B35E1" w:rsidP="009B35E1">
      <w:r>
        <w:t>Revised WID on PC1.5 and PC2 EN-DC combinations with xLTE bands + yNR bands</w:t>
      </w:r>
    </w:p>
    <w:p w14:paraId="1801F9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8745" w14:textId="2A195C06" w:rsidR="009B35E1" w:rsidRDefault="009B35E1" w:rsidP="009B35E1">
      <w:pPr>
        <w:rPr>
          <w:rFonts w:ascii="Arial" w:hAnsi="Arial" w:cs="Arial"/>
          <w:b/>
          <w:sz w:val="24"/>
        </w:rPr>
      </w:pPr>
      <w:r>
        <w:rPr>
          <w:rFonts w:ascii="Arial" w:hAnsi="Arial" w:cs="Arial"/>
          <w:b/>
          <w:color w:val="0000FF"/>
          <w:sz w:val="24"/>
        </w:rPr>
        <w:t>R4-2408448</w:t>
      </w:r>
      <w:r>
        <w:rPr>
          <w:rFonts w:ascii="Arial" w:hAnsi="Arial" w:cs="Arial"/>
          <w:b/>
          <w:color w:val="0000FF"/>
          <w:sz w:val="24"/>
        </w:rPr>
        <w:tab/>
      </w:r>
      <w:r>
        <w:rPr>
          <w:rFonts w:ascii="Arial" w:hAnsi="Arial" w:cs="Arial"/>
          <w:b/>
          <w:sz w:val="24"/>
        </w:rPr>
        <w:t>big CR 38.101-3 new combinations Rel-18 EN-DC HPUE</w:t>
      </w:r>
    </w:p>
    <w:p w14:paraId="224EC55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CR-1232  rev  Cat: B (Rel-18)</w:t>
      </w:r>
      <w:r>
        <w:rPr>
          <w:i/>
        </w:rPr>
        <w:br/>
      </w:r>
      <w:r>
        <w:rPr>
          <w:i/>
        </w:rPr>
        <w:br/>
      </w:r>
      <w:r>
        <w:rPr>
          <w:i/>
        </w:rPr>
        <w:tab/>
      </w:r>
      <w:r>
        <w:rPr>
          <w:i/>
        </w:rPr>
        <w:tab/>
      </w:r>
      <w:r>
        <w:rPr>
          <w:i/>
        </w:rPr>
        <w:tab/>
      </w:r>
      <w:r>
        <w:rPr>
          <w:i/>
        </w:rPr>
        <w:tab/>
      </w:r>
      <w:r>
        <w:rPr>
          <w:i/>
        </w:rPr>
        <w:tab/>
        <w:t>Source: Ericsson</w:t>
      </w:r>
    </w:p>
    <w:p w14:paraId="4EF9726F" w14:textId="77777777" w:rsidR="009B35E1" w:rsidRDefault="009B35E1" w:rsidP="009B35E1">
      <w:pPr>
        <w:rPr>
          <w:rFonts w:ascii="Arial" w:hAnsi="Arial" w:cs="Arial"/>
          <w:b/>
        </w:rPr>
      </w:pPr>
      <w:r>
        <w:rPr>
          <w:rFonts w:ascii="Arial" w:hAnsi="Arial" w:cs="Arial"/>
          <w:b/>
        </w:rPr>
        <w:t xml:space="preserve">Abstract: </w:t>
      </w:r>
    </w:p>
    <w:p w14:paraId="0E2A2B73" w14:textId="77777777" w:rsidR="009B35E1" w:rsidRDefault="009B35E1" w:rsidP="009B35E1">
      <w:r>
        <w:t>big CR 38.101-3 new combinations Rel-18 EN-DC HPUE. [Email Approval]</w:t>
      </w:r>
    </w:p>
    <w:p w14:paraId="4C2C1A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535A" w14:textId="41808BE6" w:rsidR="009B35E1" w:rsidRDefault="009B35E1" w:rsidP="009B35E1">
      <w:pPr>
        <w:rPr>
          <w:rFonts w:ascii="Arial" w:hAnsi="Arial" w:cs="Arial"/>
          <w:b/>
          <w:sz w:val="24"/>
        </w:rPr>
      </w:pPr>
      <w:r>
        <w:rPr>
          <w:rFonts w:ascii="Arial" w:hAnsi="Arial" w:cs="Arial"/>
          <w:b/>
          <w:color w:val="0000FF"/>
          <w:sz w:val="24"/>
        </w:rPr>
        <w:t>R4-2408449</w:t>
      </w:r>
      <w:r>
        <w:rPr>
          <w:rFonts w:ascii="Arial" w:hAnsi="Arial" w:cs="Arial"/>
          <w:b/>
          <w:color w:val="0000FF"/>
          <w:sz w:val="24"/>
        </w:rPr>
        <w:tab/>
      </w:r>
      <w:r>
        <w:rPr>
          <w:rFonts w:ascii="Arial" w:hAnsi="Arial" w:cs="Arial"/>
          <w:b/>
          <w:sz w:val="24"/>
        </w:rPr>
        <w:t>TR 38.898 v0.10.0 Rel-18 High power UE for FR1 for DC_R18_xBLTE_yBNR_zDLnUL</w:t>
      </w:r>
    </w:p>
    <w:p w14:paraId="372FF327"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v0.10.0</w:t>
      </w:r>
      <w:r>
        <w:rPr>
          <w:i/>
        </w:rPr>
        <w:tab/>
        <w:t xml:space="preserve">  CR-  rev  Cat:  (Rel-18)</w:t>
      </w:r>
      <w:r>
        <w:rPr>
          <w:i/>
        </w:rPr>
        <w:br/>
      </w:r>
      <w:r>
        <w:rPr>
          <w:i/>
        </w:rPr>
        <w:br/>
      </w:r>
      <w:r>
        <w:rPr>
          <w:i/>
        </w:rPr>
        <w:tab/>
      </w:r>
      <w:r>
        <w:rPr>
          <w:i/>
        </w:rPr>
        <w:tab/>
      </w:r>
      <w:r>
        <w:rPr>
          <w:i/>
        </w:rPr>
        <w:tab/>
      </w:r>
      <w:r>
        <w:rPr>
          <w:i/>
        </w:rPr>
        <w:tab/>
      </w:r>
      <w:r>
        <w:rPr>
          <w:i/>
        </w:rPr>
        <w:tab/>
        <w:t>Source: Ericsson</w:t>
      </w:r>
    </w:p>
    <w:p w14:paraId="40A983E1" w14:textId="77777777" w:rsidR="009B35E1" w:rsidRDefault="009B35E1" w:rsidP="009B35E1">
      <w:pPr>
        <w:rPr>
          <w:rFonts w:ascii="Arial" w:hAnsi="Arial" w:cs="Arial"/>
          <w:b/>
        </w:rPr>
      </w:pPr>
      <w:r>
        <w:rPr>
          <w:rFonts w:ascii="Arial" w:hAnsi="Arial" w:cs="Arial"/>
          <w:b/>
        </w:rPr>
        <w:t xml:space="preserve">Abstract: </w:t>
      </w:r>
    </w:p>
    <w:p w14:paraId="0CF240FA" w14:textId="77777777" w:rsidR="009B35E1" w:rsidRDefault="009B35E1" w:rsidP="009B35E1">
      <w:r>
        <w:t>TR 38.898 v0.10.0 Rel-18 High power UE for FR1 for DC_R18_xBLTE_yBNR_zDLnUL</w:t>
      </w:r>
    </w:p>
    <w:p w14:paraId="62EDC66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1EB44" w14:textId="77777777" w:rsidR="009B35E1" w:rsidRDefault="009B35E1" w:rsidP="009B35E1">
      <w:pPr>
        <w:pStyle w:val="Heading4"/>
      </w:pPr>
      <w:bookmarkStart w:id="109" w:name="_Toc166753436"/>
      <w:r>
        <w:t>6.15.2</w:t>
      </w:r>
      <w:r>
        <w:tab/>
        <w:t>UE RF requirements</w:t>
      </w:r>
      <w:bookmarkEnd w:id="109"/>
    </w:p>
    <w:p w14:paraId="07BF6852" w14:textId="09291E0E" w:rsidR="009B35E1" w:rsidRDefault="009B35E1" w:rsidP="009B35E1">
      <w:pPr>
        <w:rPr>
          <w:rFonts w:ascii="Arial" w:hAnsi="Arial" w:cs="Arial"/>
          <w:b/>
          <w:sz w:val="24"/>
        </w:rPr>
      </w:pPr>
      <w:r>
        <w:rPr>
          <w:rFonts w:ascii="Arial" w:hAnsi="Arial" w:cs="Arial"/>
          <w:b/>
          <w:color w:val="0000FF"/>
          <w:sz w:val="24"/>
        </w:rPr>
        <w:t>R4-2407596</w:t>
      </w:r>
      <w:r>
        <w:rPr>
          <w:rFonts w:ascii="Arial" w:hAnsi="Arial" w:cs="Arial"/>
          <w:b/>
          <w:color w:val="0000FF"/>
          <w:sz w:val="24"/>
        </w:rPr>
        <w:tab/>
      </w:r>
      <w:r>
        <w:rPr>
          <w:rFonts w:ascii="Arial" w:hAnsi="Arial" w:cs="Arial"/>
          <w:b/>
          <w:sz w:val="24"/>
        </w:rPr>
        <w:t>TP to TR 38.898 Addition of PC2 for DC_1A-18A_n77A</w:t>
      </w:r>
    </w:p>
    <w:p w14:paraId="4BDEF4DD"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lastRenderedPageBreak/>
        <w:br/>
      </w:r>
      <w:r>
        <w:rPr>
          <w:i/>
        </w:rPr>
        <w:tab/>
      </w:r>
      <w:r>
        <w:rPr>
          <w:i/>
        </w:rPr>
        <w:tab/>
      </w:r>
      <w:r>
        <w:rPr>
          <w:i/>
        </w:rPr>
        <w:tab/>
      </w:r>
      <w:r>
        <w:rPr>
          <w:i/>
        </w:rPr>
        <w:tab/>
      </w:r>
      <w:r>
        <w:rPr>
          <w:i/>
        </w:rPr>
        <w:tab/>
        <w:t>Source: Samsung, KDDI Corporation</w:t>
      </w:r>
    </w:p>
    <w:p w14:paraId="2A4567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625B7" w14:textId="1B7E0F26" w:rsidR="009B35E1" w:rsidRDefault="009B35E1" w:rsidP="009B35E1">
      <w:pPr>
        <w:rPr>
          <w:rFonts w:ascii="Arial" w:hAnsi="Arial" w:cs="Arial"/>
          <w:b/>
          <w:sz w:val="24"/>
        </w:rPr>
      </w:pPr>
      <w:r>
        <w:rPr>
          <w:rFonts w:ascii="Arial" w:hAnsi="Arial" w:cs="Arial"/>
          <w:b/>
          <w:color w:val="0000FF"/>
          <w:sz w:val="24"/>
        </w:rPr>
        <w:t>R4-2407597</w:t>
      </w:r>
      <w:r>
        <w:rPr>
          <w:rFonts w:ascii="Arial" w:hAnsi="Arial" w:cs="Arial"/>
          <w:b/>
          <w:color w:val="0000FF"/>
          <w:sz w:val="24"/>
        </w:rPr>
        <w:tab/>
      </w:r>
      <w:r>
        <w:rPr>
          <w:rFonts w:ascii="Arial" w:hAnsi="Arial" w:cs="Arial"/>
          <w:b/>
          <w:sz w:val="24"/>
        </w:rPr>
        <w:t>TP to TR 38.898 Addition of PC2 for DC_3A-18A_n77A</w:t>
      </w:r>
    </w:p>
    <w:p w14:paraId="4683E62F"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Corporation</w:t>
      </w:r>
    </w:p>
    <w:p w14:paraId="31C039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C3C4B" w14:textId="44BF29E7" w:rsidR="009B35E1" w:rsidRDefault="009B35E1" w:rsidP="009B35E1">
      <w:pPr>
        <w:rPr>
          <w:rFonts w:ascii="Arial" w:hAnsi="Arial" w:cs="Arial"/>
          <w:b/>
          <w:sz w:val="24"/>
        </w:rPr>
      </w:pPr>
      <w:r>
        <w:rPr>
          <w:rFonts w:ascii="Arial" w:hAnsi="Arial" w:cs="Arial"/>
          <w:b/>
          <w:color w:val="0000FF"/>
          <w:sz w:val="24"/>
        </w:rPr>
        <w:t>R4-2407598</w:t>
      </w:r>
      <w:r>
        <w:rPr>
          <w:rFonts w:ascii="Arial" w:hAnsi="Arial" w:cs="Arial"/>
          <w:b/>
          <w:color w:val="0000FF"/>
          <w:sz w:val="24"/>
        </w:rPr>
        <w:tab/>
      </w:r>
      <w:r>
        <w:rPr>
          <w:rFonts w:ascii="Arial" w:hAnsi="Arial" w:cs="Arial"/>
          <w:b/>
          <w:sz w:val="24"/>
        </w:rPr>
        <w:t>TP to TR 38.898 Addition of PC2 for DC_11A_n77A</w:t>
      </w:r>
    </w:p>
    <w:p w14:paraId="773C6E78"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Corporation</w:t>
      </w:r>
    </w:p>
    <w:p w14:paraId="062ED5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3A411" w14:textId="517D08E7" w:rsidR="009B35E1" w:rsidRDefault="009B35E1" w:rsidP="009B35E1">
      <w:pPr>
        <w:rPr>
          <w:rFonts w:ascii="Arial" w:hAnsi="Arial" w:cs="Arial"/>
          <w:b/>
          <w:sz w:val="24"/>
        </w:rPr>
      </w:pPr>
      <w:r>
        <w:rPr>
          <w:rFonts w:ascii="Arial" w:hAnsi="Arial" w:cs="Arial"/>
          <w:b/>
          <w:color w:val="0000FF"/>
          <w:sz w:val="24"/>
        </w:rPr>
        <w:t>R4-2407641</w:t>
      </w:r>
      <w:r>
        <w:rPr>
          <w:rFonts w:ascii="Arial" w:hAnsi="Arial" w:cs="Arial"/>
          <w:b/>
          <w:color w:val="0000FF"/>
          <w:sz w:val="24"/>
        </w:rPr>
        <w:tab/>
      </w:r>
      <w:r>
        <w:rPr>
          <w:rFonts w:ascii="Arial" w:hAnsi="Arial" w:cs="Arial"/>
          <w:b/>
          <w:sz w:val="24"/>
        </w:rPr>
        <w:t>Draft CR 38.101-3 Rel-18 Introduction of PC2 2-band and 3-band combos</w:t>
      </w:r>
    </w:p>
    <w:p w14:paraId="5D902B1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 KDDI, Qualcomm</w:t>
      </w:r>
    </w:p>
    <w:p w14:paraId="63C66C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0B0B8" w14:textId="69BE7557" w:rsidR="009B35E1" w:rsidRDefault="009B35E1" w:rsidP="009B35E1">
      <w:pPr>
        <w:rPr>
          <w:rFonts w:ascii="Arial" w:hAnsi="Arial" w:cs="Arial"/>
          <w:b/>
          <w:sz w:val="24"/>
        </w:rPr>
      </w:pPr>
      <w:r>
        <w:rPr>
          <w:rFonts w:ascii="Arial" w:hAnsi="Arial" w:cs="Arial"/>
          <w:b/>
          <w:color w:val="0000FF"/>
          <w:sz w:val="24"/>
        </w:rPr>
        <w:t>R4-2407642</w:t>
      </w:r>
      <w:r>
        <w:rPr>
          <w:rFonts w:ascii="Arial" w:hAnsi="Arial" w:cs="Arial"/>
          <w:b/>
          <w:color w:val="0000FF"/>
          <w:sz w:val="24"/>
        </w:rPr>
        <w:tab/>
      </w:r>
      <w:r>
        <w:rPr>
          <w:rFonts w:ascii="Arial" w:hAnsi="Arial" w:cs="Arial"/>
          <w:b/>
          <w:sz w:val="24"/>
        </w:rPr>
        <w:t>TP for TR 38.898 HPUE DC_3-41_n77</w:t>
      </w:r>
    </w:p>
    <w:p w14:paraId="1AED2F9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51B1E6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04CE57" w14:textId="1BA54420" w:rsidR="009B35E1" w:rsidRDefault="009B35E1" w:rsidP="009B35E1">
      <w:pPr>
        <w:rPr>
          <w:rFonts w:ascii="Arial" w:hAnsi="Arial" w:cs="Arial"/>
          <w:b/>
          <w:sz w:val="24"/>
        </w:rPr>
      </w:pPr>
      <w:r>
        <w:rPr>
          <w:rFonts w:ascii="Arial" w:hAnsi="Arial" w:cs="Arial"/>
          <w:b/>
          <w:color w:val="0000FF"/>
          <w:sz w:val="24"/>
        </w:rPr>
        <w:t>R4-2407679</w:t>
      </w:r>
      <w:r>
        <w:rPr>
          <w:rFonts w:ascii="Arial" w:hAnsi="Arial" w:cs="Arial"/>
          <w:b/>
          <w:color w:val="0000FF"/>
          <w:sz w:val="24"/>
        </w:rPr>
        <w:tab/>
      </w:r>
      <w:r>
        <w:rPr>
          <w:rFonts w:ascii="Arial" w:hAnsi="Arial" w:cs="Arial"/>
          <w:b/>
          <w:sz w:val="24"/>
        </w:rPr>
        <w:t>Draft CR 38.101-3 Rel-18 Introduction of PC2 3-band combo</w:t>
      </w:r>
    </w:p>
    <w:p w14:paraId="319BE27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Samsung</w:t>
      </w:r>
    </w:p>
    <w:p w14:paraId="407083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6C919" w14:textId="0E2E6D3C" w:rsidR="009B35E1" w:rsidRDefault="009B35E1" w:rsidP="009B35E1">
      <w:pPr>
        <w:rPr>
          <w:rFonts w:ascii="Arial" w:hAnsi="Arial" w:cs="Arial"/>
          <w:b/>
          <w:sz w:val="24"/>
        </w:rPr>
      </w:pPr>
      <w:r>
        <w:rPr>
          <w:rFonts w:ascii="Arial" w:hAnsi="Arial" w:cs="Arial"/>
          <w:b/>
          <w:color w:val="0000FF"/>
          <w:sz w:val="24"/>
        </w:rPr>
        <w:t>R4-2407802</w:t>
      </w:r>
      <w:r>
        <w:rPr>
          <w:rFonts w:ascii="Arial" w:hAnsi="Arial" w:cs="Arial"/>
          <w:b/>
          <w:color w:val="0000FF"/>
          <w:sz w:val="24"/>
        </w:rPr>
        <w:tab/>
      </w:r>
      <w:r>
        <w:rPr>
          <w:rFonts w:ascii="Arial" w:hAnsi="Arial" w:cs="Arial"/>
          <w:b/>
          <w:sz w:val="24"/>
        </w:rPr>
        <w:t>TP for TR 38.898: DC_3A_n8A-n78A, DC_3A-3A_n8A-n78A, DC_7A_n8A-n78A, DC_7A-7A_n8A-n78A</w:t>
      </w:r>
    </w:p>
    <w:p w14:paraId="13E647D5"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CHTTL</w:t>
      </w:r>
    </w:p>
    <w:p w14:paraId="0B59AC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6A62E" w14:textId="61FBD95E" w:rsidR="009B35E1" w:rsidRDefault="009B35E1" w:rsidP="009B35E1">
      <w:pPr>
        <w:rPr>
          <w:rFonts w:ascii="Arial" w:hAnsi="Arial" w:cs="Arial"/>
          <w:b/>
          <w:sz w:val="24"/>
        </w:rPr>
      </w:pPr>
      <w:r>
        <w:rPr>
          <w:rFonts w:ascii="Arial" w:hAnsi="Arial" w:cs="Arial"/>
          <w:b/>
          <w:color w:val="0000FF"/>
          <w:sz w:val="24"/>
        </w:rPr>
        <w:t>R4-2407854</w:t>
      </w:r>
      <w:r>
        <w:rPr>
          <w:rFonts w:ascii="Arial" w:hAnsi="Arial" w:cs="Arial"/>
          <w:b/>
          <w:color w:val="0000FF"/>
          <w:sz w:val="24"/>
        </w:rPr>
        <w:tab/>
      </w:r>
      <w:r>
        <w:rPr>
          <w:rFonts w:ascii="Arial" w:hAnsi="Arial" w:cs="Arial"/>
          <w:b/>
          <w:sz w:val="24"/>
        </w:rPr>
        <w:t>draft CR for PC2 FR1 EN-DC combinations</w:t>
      </w:r>
    </w:p>
    <w:p w14:paraId="09CB46BD"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B (Rel-18)</w:t>
      </w:r>
      <w:r>
        <w:rPr>
          <w:i/>
        </w:rPr>
        <w:br/>
      </w:r>
      <w:r>
        <w:rPr>
          <w:i/>
        </w:rPr>
        <w:br/>
      </w:r>
      <w:r>
        <w:rPr>
          <w:i/>
        </w:rPr>
        <w:tab/>
      </w:r>
      <w:r>
        <w:rPr>
          <w:i/>
        </w:rPr>
        <w:tab/>
      </w:r>
      <w:r>
        <w:rPr>
          <w:i/>
        </w:rPr>
        <w:tab/>
      </w:r>
      <w:r>
        <w:rPr>
          <w:i/>
        </w:rPr>
        <w:tab/>
      </w:r>
      <w:r>
        <w:rPr>
          <w:i/>
        </w:rPr>
        <w:tab/>
        <w:t>Source: CHTTL</w:t>
      </w:r>
    </w:p>
    <w:p w14:paraId="0E8691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804A2" w14:textId="5247F317" w:rsidR="009B35E1" w:rsidRDefault="009B35E1" w:rsidP="009B35E1">
      <w:pPr>
        <w:rPr>
          <w:rFonts w:ascii="Arial" w:hAnsi="Arial" w:cs="Arial"/>
          <w:b/>
          <w:sz w:val="24"/>
        </w:rPr>
      </w:pPr>
      <w:r>
        <w:rPr>
          <w:rFonts w:ascii="Arial" w:hAnsi="Arial" w:cs="Arial"/>
          <w:b/>
          <w:color w:val="0000FF"/>
          <w:sz w:val="24"/>
        </w:rPr>
        <w:t>R4-2408302</w:t>
      </w:r>
      <w:r>
        <w:rPr>
          <w:rFonts w:ascii="Arial" w:hAnsi="Arial" w:cs="Arial"/>
          <w:b/>
          <w:color w:val="0000FF"/>
          <w:sz w:val="24"/>
        </w:rPr>
        <w:tab/>
      </w:r>
      <w:r>
        <w:rPr>
          <w:rFonts w:ascii="Arial" w:hAnsi="Arial" w:cs="Arial"/>
          <w:b/>
          <w:sz w:val="24"/>
        </w:rPr>
        <w:t>TP for TR 38.898 HPUE DC_3-41_n77</w:t>
      </w:r>
    </w:p>
    <w:p w14:paraId="0BA0D6C7"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955EE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F45D6" w14:textId="4060C414" w:rsidR="009B35E1" w:rsidRDefault="009B35E1" w:rsidP="009B35E1">
      <w:pPr>
        <w:rPr>
          <w:rFonts w:ascii="Arial" w:hAnsi="Arial" w:cs="Arial"/>
          <w:b/>
          <w:sz w:val="24"/>
        </w:rPr>
      </w:pPr>
      <w:r>
        <w:rPr>
          <w:rFonts w:ascii="Arial" w:hAnsi="Arial" w:cs="Arial"/>
          <w:b/>
          <w:color w:val="0000FF"/>
          <w:sz w:val="24"/>
        </w:rPr>
        <w:t>R4-2408861</w:t>
      </w:r>
      <w:r>
        <w:rPr>
          <w:rFonts w:ascii="Arial" w:hAnsi="Arial" w:cs="Arial"/>
          <w:b/>
          <w:color w:val="0000FF"/>
          <w:sz w:val="24"/>
        </w:rPr>
        <w:tab/>
      </w:r>
      <w:r>
        <w:rPr>
          <w:rFonts w:ascii="Arial" w:hAnsi="Arial" w:cs="Arial"/>
          <w:b/>
          <w:sz w:val="24"/>
        </w:rPr>
        <w:t>Draft CR for EN-DC Harmonic Mixing clean-up PC2</w:t>
      </w:r>
    </w:p>
    <w:p w14:paraId="33681BB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Qualcomm France</w:t>
      </w:r>
    </w:p>
    <w:p w14:paraId="2422DECB" w14:textId="77777777" w:rsidR="009B35E1" w:rsidRDefault="009B35E1" w:rsidP="009B35E1">
      <w:pPr>
        <w:rPr>
          <w:rFonts w:ascii="Arial" w:hAnsi="Arial" w:cs="Arial"/>
          <w:b/>
        </w:rPr>
      </w:pPr>
      <w:r>
        <w:rPr>
          <w:rFonts w:ascii="Arial" w:hAnsi="Arial" w:cs="Arial"/>
          <w:b/>
        </w:rPr>
        <w:t xml:space="preserve">Abstract: </w:t>
      </w:r>
    </w:p>
    <w:p w14:paraId="20CDBFCD" w14:textId="77777777" w:rsidR="009B35E1" w:rsidRDefault="009B35E1" w:rsidP="009B35E1">
      <w:r>
        <w:t>PC2 Harmonic mixing MSD tables are modified according to principles agreed in R4-2405453</w:t>
      </w:r>
    </w:p>
    <w:p w14:paraId="35E56B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9986" w14:textId="0943260C" w:rsidR="009B35E1" w:rsidRDefault="009B35E1" w:rsidP="009B35E1">
      <w:pPr>
        <w:rPr>
          <w:rFonts w:ascii="Arial" w:hAnsi="Arial" w:cs="Arial"/>
          <w:b/>
          <w:sz w:val="24"/>
        </w:rPr>
      </w:pPr>
      <w:r>
        <w:rPr>
          <w:rFonts w:ascii="Arial" w:hAnsi="Arial" w:cs="Arial"/>
          <w:b/>
          <w:color w:val="0000FF"/>
          <w:sz w:val="24"/>
        </w:rPr>
        <w:t>R4-2409210</w:t>
      </w:r>
      <w:r>
        <w:rPr>
          <w:rFonts w:ascii="Arial" w:hAnsi="Arial" w:cs="Arial"/>
          <w:b/>
          <w:color w:val="0000FF"/>
          <w:sz w:val="24"/>
        </w:rPr>
        <w:tab/>
      </w:r>
      <w:r>
        <w:rPr>
          <w:rFonts w:ascii="Arial" w:hAnsi="Arial" w:cs="Arial"/>
          <w:b/>
          <w:sz w:val="24"/>
        </w:rPr>
        <w:t>Draft CR 38.101-3 to add PC2 for DC_40D_n77A and DC_40D_n78A</w:t>
      </w:r>
    </w:p>
    <w:p w14:paraId="282E30B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Nokia, nbn</w:t>
      </w:r>
    </w:p>
    <w:p w14:paraId="6A16E6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1CBDC" w14:textId="392E519F" w:rsidR="009B35E1" w:rsidRDefault="009B35E1" w:rsidP="009B35E1">
      <w:pPr>
        <w:rPr>
          <w:rFonts w:ascii="Arial" w:hAnsi="Arial" w:cs="Arial"/>
          <w:b/>
          <w:sz w:val="24"/>
        </w:rPr>
      </w:pPr>
      <w:r>
        <w:rPr>
          <w:rFonts w:ascii="Arial" w:hAnsi="Arial" w:cs="Arial"/>
          <w:b/>
          <w:color w:val="0000FF"/>
          <w:sz w:val="24"/>
        </w:rPr>
        <w:t>R4-2409211</w:t>
      </w:r>
      <w:r>
        <w:rPr>
          <w:rFonts w:ascii="Arial" w:hAnsi="Arial" w:cs="Arial"/>
          <w:b/>
          <w:color w:val="0000FF"/>
          <w:sz w:val="24"/>
        </w:rPr>
        <w:tab/>
      </w:r>
      <w:r>
        <w:rPr>
          <w:rFonts w:ascii="Arial" w:hAnsi="Arial" w:cs="Arial"/>
          <w:b/>
          <w:sz w:val="24"/>
        </w:rPr>
        <w:t>TP to TR 38.898 Addition of PC2 for DC_(n)40AA</w:t>
      </w:r>
    </w:p>
    <w:p w14:paraId="3359CA71"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Nokia, nbn</w:t>
      </w:r>
    </w:p>
    <w:p w14:paraId="2FA7D5D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F2C1B" w14:textId="5E6A1AD5" w:rsidR="009B35E1" w:rsidRDefault="009B35E1" w:rsidP="009B35E1">
      <w:pPr>
        <w:rPr>
          <w:rFonts w:ascii="Arial" w:hAnsi="Arial" w:cs="Arial"/>
          <w:b/>
          <w:sz w:val="24"/>
        </w:rPr>
      </w:pPr>
      <w:r>
        <w:rPr>
          <w:rFonts w:ascii="Arial" w:hAnsi="Arial" w:cs="Arial"/>
          <w:b/>
          <w:color w:val="0000FF"/>
          <w:sz w:val="24"/>
        </w:rPr>
        <w:t>R4-2409302</w:t>
      </w:r>
      <w:r>
        <w:rPr>
          <w:rFonts w:ascii="Arial" w:hAnsi="Arial" w:cs="Arial"/>
          <w:b/>
          <w:color w:val="0000FF"/>
          <w:sz w:val="24"/>
        </w:rPr>
        <w:tab/>
      </w:r>
      <w:r>
        <w:rPr>
          <w:rFonts w:ascii="Arial" w:hAnsi="Arial" w:cs="Arial"/>
          <w:b/>
          <w:sz w:val="24"/>
        </w:rPr>
        <w:t>TP for TR 38.898: HPUE DC_1-3_n41</w:t>
      </w:r>
    </w:p>
    <w:p w14:paraId="6C7DC60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KDDI, LGE, Samsung</w:t>
      </w:r>
    </w:p>
    <w:p w14:paraId="321CF4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AF916" w14:textId="0AEB6FE5" w:rsidR="009B35E1" w:rsidRDefault="009B35E1" w:rsidP="009B35E1">
      <w:pPr>
        <w:rPr>
          <w:rFonts w:ascii="Arial" w:hAnsi="Arial" w:cs="Arial"/>
          <w:b/>
          <w:sz w:val="24"/>
        </w:rPr>
      </w:pPr>
      <w:r>
        <w:rPr>
          <w:rFonts w:ascii="Arial" w:hAnsi="Arial" w:cs="Arial"/>
          <w:b/>
          <w:color w:val="0000FF"/>
          <w:sz w:val="24"/>
        </w:rPr>
        <w:t>R4-2409304</w:t>
      </w:r>
      <w:r>
        <w:rPr>
          <w:rFonts w:ascii="Arial" w:hAnsi="Arial" w:cs="Arial"/>
          <w:b/>
          <w:color w:val="0000FF"/>
          <w:sz w:val="24"/>
        </w:rPr>
        <w:tab/>
      </w:r>
      <w:r>
        <w:rPr>
          <w:rFonts w:ascii="Arial" w:hAnsi="Arial" w:cs="Arial"/>
          <w:b/>
          <w:sz w:val="24"/>
        </w:rPr>
        <w:t>TP for TR 38.898: HPUE DC_1_n3-n41</w:t>
      </w:r>
    </w:p>
    <w:p w14:paraId="2AB541D1"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03134B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4C05" w14:textId="441ACDC4" w:rsidR="009B35E1" w:rsidRDefault="009B35E1" w:rsidP="009B35E1">
      <w:pPr>
        <w:rPr>
          <w:rFonts w:ascii="Arial" w:hAnsi="Arial" w:cs="Arial"/>
          <w:b/>
          <w:sz w:val="24"/>
        </w:rPr>
      </w:pPr>
      <w:r>
        <w:rPr>
          <w:rFonts w:ascii="Arial" w:hAnsi="Arial" w:cs="Arial"/>
          <w:b/>
          <w:color w:val="0000FF"/>
          <w:sz w:val="24"/>
        </w:rPr>
        <w:lastRenderedPageBreak/>
        <w:t>R4-2409305</w:t>
      </w:r>
      <w:r>
        <w:rPr>
          <w:rFonts w:ascii="Arial" w:hAnsi="Arial" w:cs="Arial"/>
          <w:b/>
          <w:color w:val="0000FF"/>
          <w:sz w:val="24"/>
        </w:rPr>
        <w:tab/>
      </w:r>
      <w:r>
        <w:rPr>
          <w:rFonts w:ascii="Arial" w:hAnsi="Arial" w:cs="Arial"/>
          <w:b/>
          <w:sz w:val="24"/>
        </w:rPr>
        <w:t>TP for TR 38.898: HPUE DC_18-42_n77</w:t>
      </w:r>
    </w:p>
    <w:p w14:paraId="122FD80E"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v0.9.0</w:t>
      </w:r>
      <w:r>
        <w:rPr>
          <w:i/>
        </w:rPr>
        <w:tab/>
        <w:t xml:space="preserve">  CR-  rev  Cat:  (Rel-18)</w:t>
      </w:r>
      <w:r>
        <w:rPr>
          <w:i/>
        </w:rPr>
        <w:br/>
      </w:r>
      <w:r>
        <w:rPr>
          <w:i/>
        </w:rPr>
        <w:br/>
      </w:r>
      <w:r>
        <w:rPr>
          <w:i/>
        </w:rPr>
        <w:tab/>
      </w:r>
      <w:r>
        <w:rPr>
          <w:i/>
        </w:rPr>
        <w:tab/>
      </w:r>
      <w:r>
        <w:rPr>
          <w:i/>
        </w:rPr>
        <w:tab/>
      </w:r>
      <w:r>
        <w:rPr>
          <w:i/>
        </w:rPr>
        <w:tab/>
      </w:r>
      <w:r>
        <w:rPr>
          <w:i/>
        </w:rPr>
        <w:tab/>
        <w:t>Source: KDDI, LGE, Murata, Samsung</w:t>
      </w:r>
    </w:p>
    <w:p w14:paraId="70A803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8D12" w14:textId="77777777" w:rsidR="009B35E1" w:rsidRDefault="009B35E1" w:rsidP="009B35E1">
      <w:pPr>
        <w:pStyle w:val="Heading3"/>
      </w:pPr>
      <w:bookmarkStart w:id="110" w:name="_Toc166753437"/>
      <w:r>
        <w:t>6.16</w:t>
      </w:r>
      <w:r>
        <w:tab/>
        <w:t>High power UE for FR1 for NR_CA_R18_intra with power class 2 and 1.5 on TDD band(s)</w:t>
      </w:r>
      <w:bookmarkEnd w:id="110"/>
    </w:p>
    <w:p w14:paraId="00D14A4A" w14:textId="77777777" w:rsidR="009B35E1" w:rsidRDefault="009B35E1" w:rsidP="009B35E1">
      <w:pPr>
        <w:pStyle w:val="Heading4"/>
      </w:pPr>
      <w:bookmarkStart w:id="111" w:name="_Toc166753438"/>
      <w:r>
        <w:t>6.16.1</w:t>
      </w:r>
      <w:r>
        <w:tab/>
        <w:t>Rapporteur input (WID/TR/big CR)</w:t>
      </w:r>
      <w:bookmarkEnd w:id="111"/>
    </w:p>
    <w:p w14:paraId="71A1344A" w14:textId="59065337" w:rsidR="009B35E1" w:rsidRDefault="009B35E1" w:rsidP="009B35E1">
      <w:pPr>
        <w:rPr>
          <w:rFonts w:ascii="Arial" w:hAnsi="Arial" w:cs="Arial"/>
          <w:b/>
          <w:sz w:val="24"/>
        </w:rPr>
      </w:pPr>
      <w:r>
        <w:rPr>
          <w:rFonts w:ascii="Arial" w:hAnsi="Arial" w:cs="Arial"/>
          <w:b/>
          <w:color w:val="0000FF"/>
          <w:sz w:val="24"/>
        </w:rPr>
        <w:t>R4-2409423</w:t>
      </w:r>
      <w:r>
        <w:rPr>
          <w:rFonts w:ascii="Arial" w:hAnsi="Arial" w:cs="Arial"/>
          <w:b/>
          <w:color w:val="0000FF"/>
          <w:sz w:val="24"/>
        </w:rPr>
        <w:tab/>
      </w:r>
      <w:r>
        <w:rPr>
          <w:rFonts w:ascii="Arial" w:hAnsi="Arial" w:cs="Arial"/>
          <w:b/>
          <w:sz w:val="24"/>
        </w:rPr>
        <w:t>Big CR on TS38.101-1 Addition of intra-band CA Combinations</w:t>
      </w:r>
    </w:p>
    <w:p w14:paraId="0114D8B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CR-2341  rev  Cat: B (Rel-18)</w:t>
      </w:r>
      <w:r>
        <w:rPr>
          <w:i/>
        </w:rPr>
        <w:br/>
      </w:r>
      <w:r>
        <w:rPr>
          <w:i/>
        </w:rPr>
        <w:br/>
      </w:r>
      <w:r>
        <w:rPr>
          <w:i/>
        </w:rPr>
        <w:tab/>
      </w:r>
      <w:r>
        <w:rPr>
          <w:i/>
        </w:rPr>
        <w:tab/>
      </w:r>
      <w:r>
        <w:rPr>
          <w:i/>
        </w:rPr>
        <w:tab/>
      </w:r>
      <w:r>
        <w:rPr>
          <w:i/>
        </w:rPr>
        <w:tab/>
      </w:r>
      <w:r>
        <w:rPr>
          <w:i/>
        </w:rPr>
        <w:tab/>
        <w:t>Source: Huawei,HiSilicon</w:t>
      </w:r>
    </w:p>
    <w:p w14:paraId="30C842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F8B91" w14:textId="34EE2B8F" w:rsidR="009B35E1" w:rsidRDefault="009B35E1" w:rsidP="009B35E1">
      <w:pPr>
        <w:rPr>
          <w:rFonts w:ascii="Arial" w:hAnsi="Arial" w:cs="Arial"/>
          <w:b/>
          <w:sz w:val="24"/>
        </w:rPr>
      </w:pPr>
      <w:r>
        <w:rPr>
          <w:rFonts w:ascii="Arial" w:hAnsi="Arial" w:cs="Arial"/>
          <w:b/>
          <w:color w:val="0000FF"/>
          <w:sz w:val="24"/>
        </w:rPr>
        <w:t>R4-2409424</w:t>
      </w:r>
      <w:r>
        <w:rPr>
          <w:rFonts w:ascii="Arial" w:hAnsi="Arial" w:cs="Arial"/>
          <w:b/>
          <w:color w:val="0000FF"/>
          <w:sz w:val="24"/>
        </w:rPr>
        <w:tab/>
      </w:r>
      <w:r>
        <w:rPr>
          <w:rFonts w:ascii="Arial" w:hAnsi="Arial" w:cs="Arial"/>
          <w:b/>
          <w:sz w:val="24"/>
        </w:rPr>
        <w:t>WID on HPUE_NR_FR1_TDD_intra_CA_R18</w:t>
      </w:r>
    </w:p>
    <w:p w14:paraId="46B97845"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7521F6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709BB" w14:textId="77777777" w:rsidR="009B35E1" w:rsidRDefault="009B35E1" w:rsidP="009B35E1">
      <w:pPr>
        <w:pStyle w:val="Heading4"/>
      </w:pPr>
      <w:bookmarkStart w:id="112" w:name="_Toc166753439"/>
      <w:r>
        <w:t>6.16.2</w:t>
      </w:r>
      <w:r>
        <w:tab/>
        <w:t>UE RF requirements with PC2 and PC1.5</w:t>
      </w:r>
      <w:bookmarkEnd w:id="112"/>
    </w:p>
    <w:p w14:paraId="03558E2F" w14:textId="494840BB" w:rsidR="009B35E1" w:rsidRDefault="009B35E1" w:rsidP="009B35E1">
      <w:pPr>
        <w:rPr>
          <w:rFonts w:ascii="Arial" w:hAnsi="Arial" w:cs="Arial"/>
          <w:b/>
          <w:sz w:val="24"/>
        </w:rPr>
      </w:pPr>
      <w:r>
        <w:rPr>
          <w:rFonts w:ascii="Arial" w:hAnsi="Arial" w:cs="Arial"/>
          <w:b/>
          <w:color w:val="0000FF"/>
          <w:sz w:val="24"/>
        </w:rPr>
        <w:t>R4-2409209</w:t>
      </w:r>
      <w:r>
        <w:rPr>
          <w:rFonts w:ascii="Arial" w:hAnsi="Arial" w:cs="Arial"/>
          <w:b/>
          <w:color w:val="0000FF"/>
          <w:sz w:val="24"/>
        </w:rPr>
        <w:tab/>
      </w:r>
      <w:r>
        <w:rPr>
          <w:rFonts w:ascii="Arial" w:hAnsi="Arial" w:cs="Arial"/>
          <w:b/>
          <w:sz w:val="24"/>
        </w:rPr>
        <w:t>Draft CR 38.101-1 to add PC1.5 and PC2 CA intra-band combinations</w:t>
      </w:r>
    </w:p>
    <w:p w14:paraId="48CD5F4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Nokia, nbn</w:t>
      </w:r>
    </w:p>
    <w:p w14:paraId="0AAE06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35FD1" w14:textId="77777777" w:rsidR="009B35E1" w:rsidRDefault="009B35E1" w:rsidP="009B35E1">
      <w:pPr>
        <w:pStyle w:val="Heading3"/>
      </w:pPr>
      <w:bookmarkStart w:id="113" w:name="_Toc166753440"/>
      <w:r>
        <w:t>6.17</w:t>
      </w:r>
      <w:r>
        <w:tab/>
        <w:t>High power UE for FR1 NR inter-band CA/DC or SUL band combination with y DL-x UL and PCm (m&lt;3) and high power on TDD</w:t>
      </w:r>
      <w:bookmarkEnd w:id="113"/>
    </w:p>
    <w:p w14:paraId="2E4DDB9E" w14:textId="2A0660DB" w:rsidR="009B35E1" w:rsidRDefault="009B35E1" w:rsidP="009B35E1">
      <w:pPr>
        <w:rPr>
          <w:rFonts w:ascii="Arial" w:hAnsi="Arial" w:cs="Arial"/>
          <w:b/>
          <w:sz w:val="24"/>
        </w:rPr>
      </w:pPr>
      <w:r>
        <w:rPr>
          <w:rFonts w:ascii="Arial" w:hAnsi="Arial" w:cs="Arial"/>
          <w:b/>
          <w:color w:val="0000FF"/>
          <w:sz w:val="24"/>
        </w:rPr>
        <w:t>R4-2407088</w:t>
      </w:r>
      <w:r>
        <w:rPr>
          <w:rFonts w:ascii="Arial" w:hAnsi="Arial" w:cs="Arial"/>
          <w:b/>
          <w:color w:val="0000FF"/>
          <w:sz w:val="24"/>
        </w:rPr>
        <w:tab/>
      </w:r>
      <w:r>
        <w:rPr>
          <w:rFonts w:ascii="Arial" w:hAnsi="Arial" w:cs="Arial"/>
          <w:b/>
          <w:sz w:val="24"/>
        </w:rPr>
        <w:t>On PC2 and PC1.5 indications in BC configuration tables</w:t>
      </w:r>
    </w:p>
    <w:p w14:paraId="0A64478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748B6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BDD18" w14:textId="4431CE27" w:rsidR="009B35E1" w:rsidRDefault="009B35E1" w:rsidP="009B35E1">
      <w:pPr>
        <w:rPr>
          <w:rFonts w:ascii="Arial" w:hAnsi="Arial" w:cs="Arial"/>
          <w:b/>
          <w:sz w:val="24"/>
        </w:rPr>
      </w:pPr>
      <w:r>
        <w:rPr>
          <w:rFonts w:ascii="Arial" w:hAnsi="Arial" w:cs="Arial"/>
          <w:b/>
          <w:color w:val="0000FF"/>
          <w:sz w:val="24"/>
        </w:rPr>
        <w:t>R4-2407089</w:t>
      </w:r>
      <w:r>
        <w:rPr>
          <w:rFonts w:ascii="Arial" w:hAnsi="Arial" w:cs="Arial"/>
          <w:b/>
          <w:color w:val="0000FF"/>
          <w:sz w:val="24"/>
        </w:rPr>
        <w:tab/>
      </w:r>
      <w:r>
        <w:rPr>
          <w:rFonts w:ascii="Arial" w:hAnsi="Arial" w:cs="Arial"/>
          <w:b/>
          <w:sz w:val="24"/>
        </w:rPr>
        <w:t>CR for 38.101-1 to add general text descriptions on higher power class(es) applicability for higher order band combinations</w:t>
      </w:r>
    </w:p>
    <w:p w14:paraId="16282D4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CR-2210  rev  Cat: F (Rel-18)</w:t>
      </w:r>
      <w:r>
        <w:rPr>
          <w:i/>
        </w:rPr>
        <w:br/>
      </w:r>
      <w:r>
        <w:rPr>
          <w:i/>
        </w:rPr>
        <w:br/>
      </w:r>
      <w:r>
        <w:rPr>
          <w:i/>
        </w:rPr>
        <w:tab/>
      </w:r>
      <w:r>
        <w:rPr>
          <w:i/>
        </w:rPr>
        <w:tab/>
      </w:r>
      <w:r>
        <w:rPr>
          <w:i/>
        </w:rPr>
        <w:tab/>
      </w:r>
      <w:r>
        <w:rPr>
          <w:i/>
        </w:rPr>
        <w:tab/>
      </w:r>
      <w:r>
        <w:rPr>
          <w:i/>
        </w:rPr>
        <w:tab/>
        <w:t>Source: Apple</w:t>
      </w:r>
    </w:p>
    <w:p w14:paraId="21713A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6AB13" w14:textId="77777777" w:rsidR="009B35E1" w:rsidRDefault="009B35E1" w:rsidP="009B35E1">
      <w:pPr>
        <w:pStyle w:val="Heading4"/>
      </w:pPr>
      <w:bookmarkStart w:id="114" w:name="_Toc166753441"/>
      <w:r>
        <w:lastRenderedPageBreak/>
        <w:t>6.17.1</w:t>
      </w:r>
      <w:r>
        <w:tab/>
        <w:t>Rapporteur input (WID/TR/big CR)</w:t>
      </w:r>
      <w:bookmarkEnd w:id="114"/>
    </w:p>
    <w:p w14:paraId="3C152823" w14:textId="0DC5833A" w:rsidR="009B35E1" w:rsidRDefault="009B35E1" w:rsidP="009B35E1">
      <w:pPr>
        <w:rPr>
          <w:rFonts w:ascii="Arial" w:hAnsi="Arial" w:cs="Arial"/>
          <w:b/>
          <w:sz w:val="24"/>
        </w:rPr>
      </w:pPr>
      <w:r>
        <w:rPr>
          <w:rFonts w:ascii="Arial" w:hAnsi="Arial" w:cs="Arial"/>
          <w:b/>
          <w:color w:val="0000FF"/>
          <w:sz w:val="24"/>
        </w:rPr>
        <w:t>R4-2409299</w:t>
      </w:r>
      <w:r>
        <w:rPr>
          <w:rFonts w:ascii="Arial" w:hAnsi="Arial" w:cs="Arial"/>
          <w:b/>
          <w:color w:val="0000FF"/>
          <w:sz w:val="24"/>
        </w:rPr>
        <w:tab/>
      </w:r>
      <w:r>
        <w:rPr>
          <w:rFonts w:ascii="Arial" w:hAnsi="Arial" w:cs="Arial"/>
          <w:b/>
          <w:sz w:val="24"/>
        </w:rPr>
        <w:t>Revised WID for HPUE_NR_CADC_SUL_R18 RAN4#111</w:t>
      </w:r>
    </w:p>
    <w:p w14:paraId="78996977"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51C21343" w14:textId="77777777" w:rsidR="009B35E1" w:rsidRDefault="009B35E1" w:rsidP="009B35E1">
      <w:pPr>
        <w:rPr>
          <w:rFonts w:ascii="Arial" w:hAnsi="Arial" w:cs="Arial"/>
          <w:b/>
        </w:rPr>
      </w:pPr>
      <w:r>
        <w:rPr>
          <w:rFonts w:ascii="Arial" w:hAnsi="Arial" w:cs="Arial"/>
          <w:b/>
        </w:rPr>
        <w:t xml:space="preserve">Abstract: </w:t>
      </w:r>
    </w:p>
    <w:p w14:paraId="7F5F4CF9" w14:textId="77777777" w:rsidR="009B35E1" w:rsidRDefault="009B35E1" w:rsidP="009B35E1">
      <w:r>
        <w:t>for email approval</w:t>
      </w:r>
    </w:p>
    <w:p w14:paraId="7E00AA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1CDE4" w14:textId="26633B1A" w:rsidR="009B35E1" w:rsidRDefault="009B35E1" w:rsidP="009B35E1">
      <w:pPr>
        <w:rPr>
          <w:rFonts w:ascii="Arial" w:hAnsi="Arial" w:cs="Arial"/>
          <w:b/>
          <w:sz w:val="24"/>
        </w:rPr>
      </w:pPr>
      <w:r>
        <w:rPr>
          <w:rFonts w:ascii="Arial" w:hAnsi="Arial" w:cs="Arial"/>
          <w:b/>
          <w:color w:val="0000FF"/>
          <w:sz w:val="24"/>
        </w:rPr>
        <w:t>R4-2409300</w:t>
      </w:r>
      <w:r>
        <w:rPr>
          <w:rFonts w:ascii="Arial" w:hAnsi="Arial" w:cs="Arial"/>
          <w:b/>
          <w:color w:val="0000FF"/>
          <w:sz w:val="24"/>
        </w:rPr>
        <w:tab/>
      </w:r>
      <w:r>
        <w:rPr>
          <w:rFonts w:ascii="Arial" w:hAnsi="Arial" w:cs="Arial"/>
          <w:b/>
          <w:sz w:val="24"/>
        </w:rPr>
        <w:t>Big CR to 38.101-1 new combinations for Rel-18 NR HPUE Inter-band</w:t>
      </w:r>
    </w:p>
    <w:p w14:paraId="3D3300A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4129A042" w14:textId="77777777" w:rsidR="009B35E1" w:rsidRDefault="009B35E1" w:rsidP="009B35E1">
      <w:pPr>
        <w:rPr>
          <w:rFonts w:ascii="Arial" w:hAnsi="Arial" w:cs="Arial"/>
          <w:b/>
        </w:rPr>
      </w:pPr>
      <w:r>
        <w:rPr>
          <w:rFonts w:ascii="Arial" w:hAnsi="Arial" w:cs="Arial"/>
          <w:b/>
        </w:rPr>
        <w:t xml:space="preserve">Abstract: </w:t>
      </w:r>
    </w:p>
    <w:p w14:paraId="1631B946" w14:textId="77777777" w:rsidR="009B35E1" w:rsidRDefault="009B35E1" w:rsidP="009B35E1">
      <w:r>
        <w:t>for email approval</w:t>
      </w:r>
    </w:p>
    <w:p w14:paraId="07B2F2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687B6" w14:textId="08ECA4AF" w:rsidR="009B35E1" w:rsidRDefault="009B35E1" w:rsidP="009B35E1">
      <w:pPr>
        <w:rPr>
          <w:rFonts w:ascii="Arial" w:hAnsi="Arial" w:cs="Arial"/>
          <w:b/>
          <w:sz w:val="24"/>
        </w:rPr>
      </w:pPr>
      <w:r>
        <w:rPr>
          <w:rFonts w:ascii="Arial" w:hAnsi="Arial" w:cs="Arial"/>
          <w:b/>
          <w:color w:val="0000FF"/>
          <w:sz w:val="24"/>
        </w:rPr>
        <w:t>R4-2409642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0968F12E"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v0.10.0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6900E8D" w14:textId="77777777" w:rsidR="009B35E1" w:rsidRDefault="009B35E1" w:rsidP="009B35E1">
      <w:pPr>
        <w:rPr>
          <w:rFonts w:ascii="Arial" w:hAnsi="Arial" w:cs="Arial"/>
          <w:b/>
        </w:rPr>
      </w:pPr>
      <w:r>
        <w:rPr>
          <w:rFonts w:ascii="Arial" w:hAnsi="Arial" w:cs="Arial"/>
          <w:b/>
        </w:rPr>
        <w:t xml:space="preserve">Abstract: </w:t>
      </w:r>
    </w:p>
    <w:p w14:paraId="7179EE41" w14:textId="77777777" w:rsidR="009B35E1" w:rsidRDefault="009B35E1" w:rsidP="009B35E1">
      <w:r>
        <w:t>MCC: This is draft TR for 38.899 0.10.0.</w:t>
      </w:r>
    </w:p>
    <w:p w14:paraId="454559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D6FA" w14:textId="77777777" w:rsidR="009B35E1" w:rsidRDefault="009B35E1" w:rsidP="009B35E1">
      <w:pPr>
        <w:pStyle w:val="Heading4"/>
      </w:pPr>
      <w:bookmarkStart w:id="115" w:name="_Toc166753442"/>
      <w:r>
        <w:t>6.17.2</w:t>
      </w:r>
      <w:r>
        <w:tab/>
        <w:t>UE RF requirements with PC2 and PC1.5</w:t>
      </w:r>
      <w:bookmarkEnd w:id="115"/>
    </w:p>
    <w:p w14:paraId="507B75D4" w14:textId="336BCE44" w:rsidR="009B35E1" w:rsidRDefault="009B35E1" w:rsidP="009B35E1">
      <w:pPr>
        <w:rPr>
          <w:rFonts w:ascii="Arial" w:hAnsi="Arial" w:cs="Arial"/>
          <w:b/>
          <w:sz w:val="24"/>
        </w:rPr>
      </w:pPr>
      <w:r>
        <w:rPr>
          <w:rFonts w:ascii="Arial" w:hAnsi="Arial" w:cs="Arial"/>
          <w:b/>
          <w:color w:val="0000FF"/>
          <w:sz w:val="24"/>
        </w:rPr>
        <w:t>R4-2407169</w:t>
      </w:r>
      <w:r>
        <w:rPr>
          <w:rFonts w:ascii="Arial" w:hAnsi="Arial" w:cs="Arial"/>
          <w:b/>
          <w:color w:val="0000FF"/>
          <w:sz w:val="24"/>
        </w:rPr>
        <w:tab/>
      </w:r>
      <w:r>
        <w:rPr>
          <w:rFonts w:ascii="Arial" w:hAnsi="Arial" w:cs="Arial"/>
          <w:b/>
          <w:sz w:val="24"/>
        </w:rPr>
        <w:t>TP for TR38.899 to add new HP-NRCA combinations for FR1</w:t>
      </w:r>
    </w:p>
    <w:p w14:paraId="7AB8D501"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0CFD6D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270D9" w14:textId="1E2126E3" w:rsidR="009B35E1" w:rsidRDefault="009B35E1" w:rsidP="009B35E1">
      <w:pPr>
        <w:rPr>
          <w:rFonts w:ascii="Arial" w:hAnsi="Arial" w:cs="Arial"/>
          <w:b/>
          <w:sz w:val="24"/>
        </w:rPr>
      </w:pPr>
      <w:r>
        <w:rPr>
          <w:rFonts w:ascii="Arial" w:hAnsi="Arial" w:cs="Arial"/>
          <w:b/>
          <w:color w:val="0000FF"/>
          <w:sz w:val="24"/>
        </w:rPr>
        <w:t>R4-2407170</w:t>
      </w:r>
      <w:r>
        <w:rPr>
          <w:rFonts w:ascii="Arial" w:hAnsi="Arial" w:cs="Arial"/>
          <w:b/>
          <w:color w:val="0000FF"/>
          <w:sz w:val="24"/>
        </w:rPr>
        <w:tab/>
      </w:r>
      <w:r>
        <w:rPr>
          <w:rFonts w:ascii="Arial" w:hAnsi="Arial" w:cs="Arial"/>
          <w:b/>
          <w:sz w:val="24"/>
        </w:rPr>
        <w:t>Draft CR for TS38.101-1 to add new HP-NRCA combinations for FR1</w:t>
      </w:r>
    </w:p>
    <w:p w14:paraId="29C4208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56BD76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F18BF9" w14:textId="1B22E5FD" w:rsidR="009B35E1" w:rsidRDefault="009B35E1" w:rsidP="009B35E1">
      <w:pPr>
        <w:rPr>
          <w:rFonts w:ascii="Arial" w:hAnsi="Arial" w:cs="Arial"/>
          <w:b/>
          <w:sz w:val="24"/>
        </w:rPr>
      </w:pPr>
      <w:r>
        <w:rPr>
          <w:rFonts w:ascii="Arial" w:hAnsi="Arial" w:cs="Arial"/>
          <w:b/>
          <w:color w:val="0000FF"/>
          <w:sz w:val="24"/>
        </w:rPr>
        <w:t>R4-2407171</w:t>
      </w:r>
      <w:r>
        <w:rPr>
          <w:rFonts w:ascii="Arial" w:hAnsi="Arial" w:cs="Arial"/>
          <w:b/>
          <w:color w:val="0000FF"/>
          <w:sz w:val="24"/>
        </w:rPr>
        <w:tab/>
      </w:r>
      <w:r>
        <w:rPr>
          <w:rFonts w:ascii="Arial" w:hAnsi="Arial" w:cs="Arial"/>
          <w:b/>
          <w:sz w:val="24"/>
        </w:rPr>
        <w:t>Draft CR for TS38.101-1 to add new HP-NRCA combinations for FR1</w:t>
      </w:r>
    </w:p>
    <w:p w14:paraId="7BB2A494"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SoftBank Corp.</w:t>
      </w:r>
    </w:p>
    <w:p w14:paraId="577FC1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79694" w14:textId="63E728E8" w:rsidR="009B35E1" w:rsidRDefault="009B35E1" w:rsidP="009B35E1">
      <w:pPr>
        <w:rPr>
          <w:rFonts w:ascii="Arial" w:hAnsi="Arial" w:cs="Arial"/>
          <w:b/>
          <w:sz w:val="24"/>
        </w:rPr>
      </w:pPr>
      <w:r>
        <w:rPr>
          <w:rFonts w:ascii="Arial" w:hAnsi="Arial" w:cs="Arial"/>
          <w:b/>
          <w:color w:val="0000FF"/>
          <w:sz w:val="24"/>
        </w:rPr>
        <w:t>R4-2407211</w:t>
      </w:r>
      <w:r>
        <w:rPr>
          <w:rFonts w:ascii="Arial" w:hAnsi="Arial" w:cs="Arial"/>
          <w:b/>
          <w:color w:val="0000FF"/>
          <w:sz w:val="24"/>
        </w:rPr>
        <w:tab/>
      </w:r>
      <w:r>
        <w:rPr>
          <w:rFonts w:ascii="Arial" w:hAnsi="Arial" w:cs="Arial"/>
          <w:b/>
          <w:sz w:val="24"/>
        </w:rPr>
        <w:t>TP for TR38.899  to add new HP-NRCA 1-77-79 with 2UL</w:t>
      </w:r>
    </w:p>
    <w:p w14:paraId="0B7A7396"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31A84A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C93CB" w14:textId="576EFE64" w:rsidR="009B35E1" w:rsidRDefault="009B35E1" w:rsidP="009B35E1">
      <w:pPr>
        <w:rPr>
          <w:rFonts w:ascii="Arial" w:hAnsi="Arial" w:cs="Arial"/>
          <w:b/>
          <w:sz w:val="24"/>
        </w:rPr>
      </w:pPr>
      <w:r>
        <w:rPr>
          <w:rFonts w:ascii="Arial" w:hAnsi="Arial" w:cs="Arial"/>
          <w:b/>
          <w:color w:val="0000FF"/>
          <w:sz w:val="24"/>
        </w:rPr>
        <w:t>R4-2407703</w:t>
      </w:r>
      <w:r>
        <w:rPr>
          <w:rFonts w:ascii="Arial" w:hAnsi="Arial" w:cs="Arial"/>
          <w:b/>
          <w:color w:val="0000FF"/>
          <w:sz w:val="24"/>
        </w:rPr>
        <w:tab/>
      </w:r>
      <w:r>
        <w:rPr>
          <w:rFonts w:ascii="Arial" w:hAnsi="Arial" w:cs="Arial"/>
          <w:b/>
          <w:sz w:val="24"/>
        </w:rPr>
        <w:t>(HPUE_FR1_TDD_NR_CADC_SUL_R18) CR for 38.101-1: Corrections for missing PC2 CA_n41C and MOP Table</w:t>
      </w:r>
    </w:p>
    <w:p w14:paraId="61F0CB6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CR-2246  rev  Cat: F (Rel-18)</w:t>
      </w:r>
      <w:r>
        <w:rPr>
          <w:i/>
        </w:rPr>
        <w:br/>
      </w:r>
      <w:r>
        <w:rPr>
          <w:i/>
        </w:rPr>
        <w:br/>
      </w:r>
      <w:r>
        <w:rPr>
          <w:i/>
        </w:rPr>
        <w:tab/>
      </w:r>
      <w:r>
        <w:rPr>
          <w:i/>
        </w:rPr>
        <w:tab/>
      </w:r>
      <w:r>
        <w:rPr>
          <w:i/>
        </w:rPr>
        <w:tab/>
      </w:r>
      <w:r>
        <w:rPr>
          <w:i/>
        </w:rPr>
        <w:tab/>
      </w:r>
      <w:r>
        <w:rPr>
          <w:i/>
        </w:rPr>
        <w:tab/>
        <w:t>Source: T-Mobile USA</w:t>
      </w:r>
    </w:p>
    <w:p w14:paraId="584301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7C24A" w14:textId="1F50577A" w:rsidR="009B35E1" w:rsidRDefault="009B35E1" w:rsidP="009B35E1">
      <w:pPr>
        <w:rPr>
          <w:rFonts w:ascii="Arial" w:hAnsi="Arial" w:cs="Arial"/>
          <w:b/>
          <w:sz w:val="24"/>
        </w:rPr>
      </w:pPr>
      <w:r>
        <w:rPr>
          <w:rFonts w:ascii="Arial" w:hAnsi="Arial" w:cs="Arial"/>
          <w:b/>
          <w:color w:val="0000FF"/>
          <w:sz w:val="24"/>
        </w:rPr>
        <w:t>R4-2407705</w:t>
      </w:r>
      <w:r>
        <w:rPr>
          <w:rFonts w:ascii="Arial" w:hAnsi="Arial" w:cs="Arial"/>
          <w:b/>
          <w:color w:val="0000FF"/>
          <w:sz w:val="24"/>
        </w:rPr>
        <w:tab/>
      </w:r>
      <w:r>
        <w:rPr>
          <w:rFonts w:ascii="Arial" w:hAnsi="Arial" w:cs="Arial"/>
          <w:b/>
          <w:sz w:val="24"/>
        </w:rPr>
        <w:t>Draft CR for 38.101-1: T-Mobile USA HPUE Combinations</w:t>
      </w:r>
    </w:p>
    <w:p w14:paraId="7A7BF6B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T-Mobile USA</w:t>
      </w:r>
    </w:p>
    <w:p w14:paraId="773F95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DFCBC" w14:textId="76462FBB" w:rsidR="009B35E1" w:rsidRDefault="009B35E1" w:rsidP="009B35E1">
      <w:pPr>
        <w:rPr>
          <w:rFonts w:ascii="Arial" w:hAnsi="Arial" w:cs="Arial"/>
          <w:b/>
          <w:sz w:val="24"/>
        </w:rPr>
      </w:pPr>
      <w:r>
        <w:rPr>
          <w:rFonts w:ascii="Arial" w:hAnsi="Arial" w:cs="Arial"/>
          <w:b/>
          <w:color w:val="0000FF"/>
          <w:sz w:val="24"/>
        </w:rPr>
        <w:t>R4-2407948</w:t>
      </w:r>
      <w:r>
        <w:rPr>
          <w:rFonts w:ascii="Arial" w:hAnsi="Arial" w:cs="Arial"/>
          <w:b/>
          <w:color w:val="0000FF"/>
          <w:sz w:val="24"/>
        </w:rPr>
        <w:tab/>
      </w:r>
      <w:r>
        <w:rPr>
          <w:rFonts w:ascii="Arial" w:hAnsi="Arial" w:cs="Arial"/>
          <w:b/>
          <w:sz w:val="24"/>
        </w:rPr>
        <w:t>(HPUE_FR1_TDD_NR_CADC_SUL_R18) TP for TR 38.899 to introduce PC2 and PC1.5 CA_n3A-n40A</w:t>
      </w:r>
    </w:p>
    <w:p w14:paraId="3C54F35C"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CMCC, Murata Manufacturing Co Ltd., ZTE Corporation</w:t>
      </w:r>
    </w:p>
    <w:p w14:paraId="00182F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312B5" w14:textId="02C1AF80" w:rsidR="009B35E1" w:rsidRDefault="009B35E1" w:rsidP="009B35E1">
      <w:pPr>
        <w:rPr>
          <w:rFonts w:ascii="Arial" w:hAnsi="Arial" w:cs="Arial"/>
          <w:b/>
          <w:sz w:val="24"/>
        </w:rPr>
      </w:pPr>
      <w:r>
        <w:rPr>
          <w:rFonts w:ascii="Arial" w:hAnsi="Arial" w:cs="Arial"/>
          <w:b/>
          <w:color w:val="0000FF"/>
          <w:sz w:val="24"/>
        </w:rPr>
        <w:t>R4-2408458</w:t>
      </w:r>
      <w:r>
        <w:rPr>
          <w:rFonts w:ascii="Arial" w:hAnsi="Arial" w:cs="Arial"/>
          <w:b/>
          <w:color w:val="0000FF"/>
          <w:sz w:val="24"/>
        </w:rPr>
        <w:tab/>
      </w:r>
      <w:r>
        <w:rPr>
          <w:rFonts w:ascii="Arial" w:hAnsi="Arial" w:cs="Arial"/>
          <w:b/>
          <w:sz w:val="24"/>
        </w:rPr>
        <w:t>draft CR 38.101-1 adding CA_n77(2A) PC2 UL to CA_n5A-n25A-n77(3A)</w:t>
      </w:r>
    </w:p>
    <w:p w14:paraId="64DF143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3F0864A4" w14:textId="77777777" w:rsidR="009B35E1" w:rsidRDefault="009B35E1" w:rsidP="009B35E1">
      <w:pPr>
        <w:rPr>
          <w:rFonts w:ascii="Arial" w:hAnsi="Arial" w:cs="Arial"/>
          <w:b/>
        </w:rPr>
      </w:pPr>
      <w:r>
        <w:rPr>
          <w:rFonts w:ascii="Arial" w:hAnsi="Arial" w:cs="Arial"/>
          <w:b/>
        </w:rPr>
        <w:t xml:space="preserve">Abstract: </w:t>
      </w:r>
    </w:p>
    <w:p w14:paraId="52A40827" w14:textId="77777777" w:rsidR="009B35E1" w:rsidRDefault="009B35E1" w:rsidP="009B35E1">
      <w:r>
        <w:t>draft CR 38.101-1 adding CA_n77(2A) PC2 UL to CA_n5A-n25A-n77(3A)</w:t>
      </w:r>
    </w:p>
    <w:p w14:paraId="3F7097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BD4E" w14:textId="7C625A06" w:rsidR="009B35E1" w:rsidRDefault="009B35E1" w:rsidP="009B35E1">
      <w:pPr>
        <w:rPr>
          <w:rFonts w:ascii="Arial" w:hAnsi="Arial" w:cs="Arial"/>
          <w:b/>
          <w:sz w:val="24"/>
        </w:rPr>
      </w:pPr>
      <w:r>
        <w:rPr>
          <w:rFonts w:ascii="Arial" w:hAnsi="Arial" w:cs="Arial"/>
          <w:b/>
          <w:color w:val="0000FF"/>
          <w:sz w:val="24"/>
        </w:rPr>
        <w:t>R4-2408863</w:t>
      </w:r>
      <w:r>
        <w:rPr>
          <w:rFonts w:ascii="Arial" w:hAnsi="Arial" w:cs="Arial"/>
          <w:b/>
          <w:color w:val="0000FF"/>
          <w:sz w:val="24"/>
        </w:rPr>
        <w:tab/>
      </w:r>
      <w:r>
        <w:rPr>
          <w:rFonts w:ascii="Arial" w:hAnsi="Arial" w:cs="Arial"/>
          <w:b/>
          <w:sz w:val="24"/>
        </w:rPr>
        <w:t>Draft CR for NR CA Harmonic Mixing clean-up PC2 PC1.5</w:t>
      </w:r>
    </w:p>
    <w:p w14:paraId="6D259C3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Qualcomm France</w:t>
      </w:r>
    </w:p>
    <w:p w14:paraId="4E6E6BFA" w14:textId="77777777" w:rsidR="009B35E1" w:rsidRDefault="009B35E1" w:rsidP="009B35E1">
      <w:pPr>
        <w:rPr>
          <w:rFonts w:ascii="Arial" w:hAnsi="Arial" w:cs="Arial"/>
          <w:b/>
        </w:rPr>
      </w:pPr>
      <w:r>
        <w:rPr>
          <w:rFonts w:ascii="Arial" w:hAnsi="Arial" w:cs="Arial"/>
          <w:b/>
        </w:rPr>
        <w:lastRenderedPageBreak/>
        <w:t xml:space="preserve">Abstract: </w:t>
      </w:r>
    </w:p>
    <w:p w14:paraId="65FDB589" w14:textId="77777777" w:rsidR="009B35E1" w:rsidRDefault="009B35E1" w:rsidP="009B35E1">
      <w:r>
        <w:t>PC2 and PC1.55  Harmonic mixing MSD tables are modified according to principles agreed in R4-2405453</w:t>
      </w:r>
    </w:p>
    <w:p w14:paraId="306C40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750C2" w14:textId="16E9C1E3" w:rsidR="009B35E1" w:rsidRDefault="009B35E1" w:rsidP="009B35E1">
      <w:pPr>
        <w:rPr>
          <w:rFonts w:ascii="Arial" w:hAnsi="Arial" w:cs="Arial"/>
          <w:b/>
          <w:sz w:val="24"/>
        </w:rPr>
      </w:pPr>
      <w:r>
        <w:rPr>
          <w:rFonts w:ascii="Arial" w:hAnsi="Arial" w:cs="Arial"/>
          <w:b/>
          <w:color w:val="0000FF"/>
          <w:sz w:val="24"/>
        </w:rPr>
        <w:t>R4-2409167</w:t>
      </w:r>
      <w:r>
        <w:rPr>
          <w:rFonts w:ascii="Arial" w:hAnsi="Arial" w:cs="Arial"/>
          <w:b/>
          <w:color w:val="0000FF"/>
          <w:sz w:val="24"/>
        </w:rPr>
        <w:tab/>
      </w:r>
      <w:r>
        <w:rPr>
          <w:rFonts w:ascii="Arial" w:hAnsi="Arial" w:cs="Arial"/>
          <w:b/>
          <w:sz w:val="24"/>
        </w:rPr>
        <w:t>Draft CR 38.101-1 Rel-18 Correction of the MSD values for CA_n18A-n77A PC2</w:t>
      </w:r>
    </w:p>
    <w:p w14:paraId="0BBBC3B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Samsung, LGE, Murata, Skyworks</w:t>
      </w:r>
    </w:p>
    <w:p w14:paraId="6A46CD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FFC96" w14:textId="710BB71A" w:rsidR="009B35E1" w:rsidRDefault="009B35E1" w:rsidP="009B35E1">
      <w:pPr>
        <w:rPr>
          <w:rFonts w:ascii="Arial" w:hAnsi="Arial" w:cs="Arial"/>
          <w:b/>
          <w:sz w:val="24"/>
        </w:rPr>
      </w:pPr>
      <w:r>
        <w:rPr>
          <w:rFonts w:ascii="Arial" w:hAnsi="Arial" w:cs="Arial"/>
          <w:b/>
          <w:color w:val="0000FF"/>
          <w:sz w:val="24"/>
        </w:rPr>
        <w:t>R4-2409227</w:t>
      </w:r>
      <w:r>
        <w:rPr>
          <w:rFonts w:ascii="Arial" w:hAnsi="Arial" w:cs="Arial"/>
          <w:b/>
          <w:color w:val="0000FF"/>
          <w:sz w:val="24"/>
        </w:rPr>
        <w:tab/>
      </w:r>
      <w:r>
        <w:rPr>
          <w:rFonts w:ascii="Arial" w:hAnsi="Arial" w:cs="Arial"/>
          <w:b/>
          <w:sz w:val="24"/>
        </w:rPr>
        <w:t>Draft CR 38.101-1 Rel-18 Correction of the MSD values for CA_n18A-n77A PC3</w:t>
      </w:r>
    </w:p>
    <w:p w14:paraId="28430D1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Samsung, LGE, Murata, Skyworks</w:t>
      </w:r>
    </w:p>
    <w:p w14:paraId="33A081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C74F8" w14:textId="4FF4C0B6" w:rsidR="009B35E1" w:rsidRDefault="009B35E1" w:rsidP="009B35E1">
      <w:pPr>
        <w:rPr>
          <w:rFonts w:ascii="Arial" w:hAnsi="Arial" w:cs="Arial"/>
          <w:b/>
          <w:sz w:val="24"/>
        </w:rPr>
      </w:pPr>
      <w:r>
        <w:rPr>
          <w:rFonts w:ascii="Arial" w:hAnsi="Arial" w:cs="Arial"/>
          <w:b/>
          <w:color w:val="0000FF"/>
          <w:sz w:val="24"/>
        </w:rPr>
        <w:t>R4-2409238</w:t>
      </w:r>
      <w:r>
        <w:rPr>
          <w:rFonts w:ascii="Arial" w:hAnsi="Arial" w:cs="Arial"/>
          <w:b/>
          <w:color w:val="0000FF"/>
          <w:sz w:val="24"/>
        </w:rPr>
        <w:tab/>
      </w:r>
      <w:r>
        <w:rPr>
          <w:rFonts w:ascii="Arial" w:hAnsi="Arial" w:cs="Arial"/>
          <w:b/>
          <w:sz w:val="24"/>
        </w:rPr>
        <w:t>Draft CR 38.101-1 Rel-18 for adding some high power NR CA band combinations</w:t>
      </w:r>
    </w:p>
    <w:p w14:paraId="6A2E724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KDDI Corporation</w:t>
      </w:r>
    </w:p>
    <w:p w14:paraId="486B8B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0DB83" w14:textId="6F7E184A" w:rsidR="009B35E1" w:rsidRDefault="009B35E1" w:rsidP="009B35E1">
      <w:pPr>
        <w:rPr>
          <w:rFonts w:ascii="Arial" w:hAnsi="Arial" w:cs="Arial"/>
          <w:b/>
          <w:sz w:val="24"/>
        </w:rPr>
      </w:pPr>
      <w:r>
        <w:rPr>
          <w:rFonts w:ascii="Arial" w:hAnsi="Arial" w:cs="Arial"/>
          <w:b/>
          <w:color w:val="0000FF"/>
          <w:sz w:val="24"/>
        </w:rPr>
        <w:t>R4-2409239</w:t>
      </w:r>
      <w:r>
        <w:rPr>
          <w:rFonts w:ascii="Arial" w:hAnsi="Arial" w:cs="Arial"/>
          <w:b/>
          <w:color w:val="0000FF"/>
          <w:sz w:val="24"/>
        </w:rPr>
        <w:tab/>
      </w:r>
      <w:r>
        <w:rPr>
          <w:rFonts w:ascii="Arial" w:hAnsi="Arial" w:cs="Arial"/>
          <w:b/>
          <w:sz w:val="24"/>
        </w:rPr>
        <w:t>TP for adding UL CA_n77(2A) to HPUE CA_n3-n41-n77(2A) for TR 38.899</w:t>
      </w:r>
    </w:p>
    <w:p w14:paraId="57AABF21"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KDDI , Samsung, Qualcomm</w:t>
      </w:r>
    </w:p>
    <w:p w14:paraId="426227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0D85F" w14:textId="579BFC7C" w:rsidR="009B35E1" w:rsidRDefault="009B35E1" w:rsidP="009B35E1">
      <w:pPr>
        <w:rPr>
          <w:rFonts w:ascii="Arial" w:hAnsi="Arial" w:cs="Arial"/>
          <w:b/>
          <w:sz w:val="24"/>
        </w:rPr>
      </w:pPr>
      <w:r>
        <w:rPr>
          <w:rFonts w:ascii="Arial" w:hAnsi="Arial" w:cs="Arial"/>
          <w:b/>
          <w:color w:val="0000FF"/>
          <w:sz w:val="24"/>
        </w:rPr>
        <w:t>R4-2409298</w:t>
      </w:r>
      <w:r>
        <w:rPr>
          <w:rFonts w:ascii="Arial" w:hAnsi="Arial" w:cs="Arial"/>
          <w:b/>
          <w:color w:val="0000FF"/>
          <w:sz w:val="24"/>
        </w:rPr>
        <w:tab/>
      </w:r>
      <w:r>
        <w:rPr>
          <w:rFonts w:ascii="Arial" w:hAnsi="Arial" w:cs="Arial"/>
          <w:b/>
          <w:sz w:val="24"/>
        </w:rPr>
        <w:t>TP for adding UL CA_n77(2A) to HPUE CA_n28-n41-n77(2A) for TR 38.899</w:t>
      </w:r>
    </w:p>
    <w:p w14:paraId="6512689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51191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B5227" w14:textId="5BB5800D" w:rsidR="009B35E1" w:rsidRDefault="009B35E1" w:rsidP="009B35E1">
      <w:pPr>
        <w:rPr>
          <w:rFonts w:ascii="Arial" w:hAnsi="Arial" w:cs="Arial"/>
          <w:b/>
          <w:sz w:val="24"/>
        </w:rPr>
      </w:pPr>
      <w:r>
        <w:rPr>
          <w:rFonts w:ascii="Arial" w:hAnsi="Arial" w:cs="Arial"/>
          <w:b/>
          <w:color w:val="0000FF"/>
          <w:sz w:val="24"/>
        </w:rPr>
        <w:t>R4-2409346</w:t>
      </w:r>
      <w:r>
        <w:rPr>
          <w:rFonts w:ascii="Arial" w:hAnsi="Arial" w:cs="Arial"/>
          <w:b/>
          <w:color w:val="0000FF"/>
          <w:sz w:val="24"/>
        </w:rPr>
        <w:tab/>
      </w:r>
      <w:r>
        <w:rPr>
          <w:rFonts w:ascii="Arial" w:hAnsi="Arial" w:cs="Arial"/>
          <w:b/>
          <w:sz w:val="24"/>
        </w:rPr>
        <w:t>TP for 38.899 to add  PC2 and PC1.5 UL to CA_n1-n3-n78</w:t>
      </w:r>
    </w:p>
    <w:p w14:paraId="539FC219"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3FBE55EA" w14:textId="77777777" w:rsidR="009B35E1" w:rsidRDefault="009B35E1" w:rsidP="009B35E1">
      <w:pPr>
        <w:rPr>
          <w:rFonts w:ascii="Arial" w:hAnsi="Arial" w:cs="Arial"/>
          <w:b/>
        </w:rPr>
      </w:pPr>
      <w:r>
        <w:rPr>
          <w:rFonts w:ascii="Arial" w:hAnsi="Arial" w:cs="Arial"/>
          <w:b/>
        </w:rPr>
        <w:t xml:space="preserve">Abstract: </w:t>
      </w:r>
    </w:p>
    <w:p w14:paraId="15046FB0" w14:textId="77777777" w:rsidR="009B35E1" w:rsidRDefault="009B35E1" w:rsidP="009B35E1">
      <w:r>
        <w:lastRenderedPageBreak/>
        <w:t>TP for 38.899 to add  PC2 and PC1.5 UL to CA_n1-n3-n78</w:t>
      </w:r>
    </w:p>
    <w:p w14:paraId="4A8C077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50C9" w14:textId="21C7DEB1" w:rsidR="009B35E1" w:rsidRDefault="009B35E1" w:rsidP="009B35E1">
      <w:pPr>
        <w:rPr>
          <w:rFonts w:ascii="Arial" w:hAnsi="Arial" w:cs="Arial"/>
          <w:b/>
          <w:sz w:val="24"/>
        </w:rPr>
      </w:pPr>
      <w:r>
        <w:rPr>
          <w:rFonts w:ascii="Arial" w:hAnsi="Arial" w:cs="Arial"/>
          <w:b/>
          <w:color w:val="0000FF"/>
          <w:sz w:val="24"/>
        </w:rPr>
        <w:t>R4-2409347</w:t>
      </w:r>
      <w:r>
        <w:rPr>
          <w:rFonts w:ascii="Arial" w:hAnsi="Arial" w:cs="Arial"/>
          <w:b/>
          <w:color w:val="0000FF"/>
          <w:sz w:val="24"/>
        </w:rPr>
        <w:tab/>
      </w:r>
      <w:r>
        <w:rPr>
          <w:rFonts w:ascii="Arial" w:hAnsi="Arial" w:cs="Arial"/>
          <w:b/>
          <w:sz w:val="24"/>
        </w:rPr>
        <w:t>TP for 38.899 to add  PC2 and PC1.5 UL to CA_n1-n7-n78</w:t>
      </w:r>
    </w:p>
    <w:p w14:paraId="264B951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78F97E7F" w14:textId="77777777" w:rsidR="009B35E1" w:rsidRDefault="009B35E1" w:rsidP="009B35E1">
      <w:pPr>
        <w:rPr>
          <w:rFonts w:ascii="Arial" w:hAnsi="Arial" w:cs="Arial"/>
          <w:b/>
        </w:rPr>
      </w:pPr>
      <w:r>
        <w:rPr>
          <w:rFonts w:ascii="Arial" w:hAnsi="Arial" w:cs="Arial"/>
          <w:b/>
        </w:rPr>
        <w:t xml:space="preserve">Abstract: </w:t>
      </w:r>
    </w:p>
    <w:p w14:paraId="630B1D10" w14:textId="77777777" w:rsidR="009B35E1" w:rsidRDefault="009B35E1" w:rsidP="009B35E1">
      <w:r>
        <w:t>TP for 38.899 to add  PC2 and PC1.5 UL to CA_n1-n7-n78</w:t>
      </w:r>
    </w:p>
    <w:p w14:paraId="33476D7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3E5C" w14:textId="32833666" w:rsidR="009B35E1" w:rsidRDefault="009B35E1" w:rsidP="009B35E1">
      <w:pPr>
        <w:rPr>
          <w:rFonts w:ascii="Arial" w:hAnsi="Arial" w:cs="Arial"/>
          <w:b/>
          <w:sz w:val="24"/>
        </w:rPr>
      </w:pPr>
      <w:r>
        <w:rPr>
          <w:rFonts w:ascii="Arial" w:hAnsi="Arial" w:cs="Arial"/>
          <w:b/>
          <w:color w:val="0000FF"/>
          <w:sz w:val="24"/>
        </w:rPr>
        <w:t>R4-2409348</w:t>
      </w:r>
      <w:r>
        <w:rPr>
          <w:rFonts w:ascii="Arial" w:hAnsi="Arial" w:cs="Arial"/>
          <w:b/>
          <w:color w:val="0000FF"/>
          <w:sz w:val="24"/>
        </w:rPr>
        <w:tab/>
      </w:r>
      <w:r>
        <w:rPr>
          <w:rFonts w:ascii="Arial" w:hAnsi="Arial" w:cs="Arial"/>
          <w:b/>
          <w:sz w:val="24"/>
        </w:rPr>
        <w:t>TP for 38.899 to add  PC2 and PC1.5 UL to CA_n1-n28-n78</w:t>
      </w:r>
    </w:p>
    <w:p w14:paraId="4B40DB6E"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2E25E5F6" w14:textId="77777777" w:rsidR="009B35E1" w:rsidRDefault="009B35E1" w:rsidP="009B35E1">
      <w:pPr>
        <w:rPr>
          <w:rFonts w:ascii="Arial" w:hAnsi="Arial" w:cs="Arial"/>
          <w:b/>
        </w:rPr>
      </w:pPr>
      <w:r>
        <w:rPr>
          <w:rFonts w:ascii="Arial" w:hAnsi="Arial" w:cs="Arial"/>
          <w:b/>
        </w:rPr>
        <w:t xml:space="preserve">Abstract: </w:t>
      </w:r>
    </w:p>
    <w:p w14:paraId="6D8D7185" w14:textId="77777777" w:rsidR="009B35E1" w:rsidRDefault="009B35E1" w:rsidP="009B35E1">
      <w:r>
        <w:t>TP for 38.899 to add  PC2 and PC1.5 UL to CA_n1-n28-n78</w:t>
      </w:r>
    </w:p>
    <w:p w14:paraId="22A3A5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2C9EB" w14:textId="1FC2C121" w:rsidR="009B35E1" w:rsidRDefault="009B35E1" w:rsidP="009B35E1">
      <w:pPr>
        <w:rPr>
          <w:rFonts w:ascii="Arial" w:hAnsi="Arial" w:cs="Arial"/>
          <w:b/>
          <w:sz w:val="24"/>
        </w:rPr>
      </w:pPr>
      <w:r>
        <w:rPr>
          <w:rFonts w:ascii="Arial" w:hAnsi="Arial" w:cs="Arial"/>
          <w:b/>
          <w:color w:val="0000FF"/>
          <w:sz w:val="24"/>
        </w:rPr>
        <w:t>R4-2409349</w:t>
      </w:r>
      <w:r>
        <w:rPr>
          <w:rFonts w:ascii="Arial" w:hAnsi="Arial" w:cs="Arial"/>
          <w:b/>
          <w:color w:val="0000FF"/>
          <w:sz w:val="24"/>
        </w:rPr>
        <w:tab/>
      </w:r>
      <w:r>
        <w:rPr>
          <w:rFonts w:ascii="Arial" w:hAnsi="Arial" w:cs="Arial"/>
          <w:b/>
          <w:sz w:val="24"/>
        </w:rPr>
        <w:t>TP for 38.899 to add  PC2 and PC1.5 UL to CA_n3-n7-n78</w:t>
      </w:r>
    </w:p>
    <w:p w14:paraId="27E5FC8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156D6497" w14:textId="77777777" w:rsidR="009B35E1" w:rsidRDefault="009B35E1" w:rsidP="009B35E1">
      <w:pPr>
        <w:rPr>
          <w:rFonts w:ascii="Arial" w:hAnsi="Arial" w:cs="Arial"/>
          <w:b/>
        </w:rPr>
      </w:pPr>
      <w:r>
        <w:rPr>
          <w:rFonts w:ascii="Arial" w:hAnsi="Arial" w:cs="Arial"/>
          <w:b/>
        </w:rPr>
        <w:t xml:space="preserve">Abstract: </w:t>
      </w:r>
    </w:p>
    <w:p w14:paraId="6660DF16" w14:textId="77777777" w:rsidR="009B35E1" w:rsidRDefault="009B35E1" w:rsidP="009B35E1">
      <w:r>
        <w:t>TP for 38.899 to add  PC2 and PC1.5 UL to CA_n3-n7-n78</w:t>
      </w:r>
    </w:p>
    <w:p w14:paraId="5B6FFE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76EB9" w14:textId="58CE1B39" w:rsidR="009B35E1" w:rsidRDefault="009B35E1" w:rsidP="009B35E1">
      <w:pPr>
        <w:rPr>
          <w:rFonts w:ascii="Arial" w:hAnsi="Arial" w:cs="Arial"/>
          <w:b/>
          <w:sz w:val="24"/>
        </w:rPr>
      </w:pPr>
      <w:r>
        <w:rPr>
          <w:rFonts w:ascii="Arial" w:hAnsi="Arial" w:cs="Arial"/>
          <w:b/>
          <w:color w:val="0000FF"/>
          <w:sz w:val="24"/>
        </w:rPr>
        <w:t>R4-2409350</w:t>
      </w:r>
      <w:r>
        <w:rPr>
          <w:rFonts w:ascii="Arial" w:hAnsi="Arial" w:cs="Arial"/>
          <w:b/>
          <w:color w:val="0000FF"/>
          <w:sz w:val="24"/>
        </w:rPr>
        <w:tab/>
      </w:r>
      <w:r>
        <w:rPr>
          <w:rFonts w:ascii="Arial" w:hAnsi="Arial" w:cs="Arial"/>
          <w:b/>
          <w:sz w:val="24"/>
        </w:rPr>
        <w:t>TP for 38.899 to add  PC2 and PC1.5 UL to CA_n3-n28-n78</w:t>
      </w:r>
    </w:p>
    <w:p w14:paraId="2F0CFED9"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3E9D4B32" w14:textId="77777777" w:rsidR="009B35E1" w:rsidRDefault="009B35E1" w:rsidP="009B35E1">
      <w:pPr>
        <w:rPr>
          <w:rFonts w:ascii="Arial" w:hAnsi="Arial" w:cs="Arial"/>
          <w:b/>
        </w:rPr>
      </w:pPr>
      <w:r>
        <w:rPr>
          <w:rFonts w:ascii="Arial" w:hAnsi="Arial" w:cs="Arial"/>
          <w:b/>
        </w:rPr>
        <w:t xml:space="preserve">Abstract: </w:t>
      </w:r>
    </w:p>
    <w:p w14:paraId="340CA24C" w14:textId="77777777" w:rsidR="009B35E1" w:rsidRDefault="009B35E1" w:rsidP="009B35E1">
      <w:r>
        <w:t>TP for 38.899 to add  PC2 and PC1.5 UL to CA_n3-n28-n78</w:t>
      </w:r>
    </w:p>
    <w:p w14:paraId="4E5105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F22B" w14:textId="0CF687C9" w:rsidR="009B35E1" w:rsidRDefault="009B35E1" w:rsidP="009B35E1">
      <w:pPr>
        <w:rPr>
          <w:rFonts w:ascii="Arial" w:hAnsi="Arial" w:cs="Arial"/>
          <w:b/>
          <w:sz w:val="24"/>
        </w:rPr>
      </w:pPr>
      <w:r>
        <w:rPr>
          <w:rFonts w:ascii="Arial" w:hAnsi="Arial" w:cs="Arial"/>
          <w:b/>
          <w:color w:val="0000FF"/>
          <w:sz w:val="24"/>
        </w:rPr>
        <w:t>R4-2409351</w:t>
      </w:r>
      <w:r>
        <w:rPr>
          <w:rFonts w:ascii="Arial" w:hAnsi="Arial" w:cs="Arial"/>
          <w:b/>
          <w:color w:val="0000FF"/>
          <w:sz w:val="24"/>
        </w:rPr>
        <w:tab/>
      </w:r>
      <w:r>
        <w:rPr>
          <w:rFonts w:ascii="Arial" w:hAnsi="Arial" w:cs="Arial"/>
          <w:b/>
          <w:sz w:val="24"/>
        </w:rPr>
        <w:t>TP for 38.899 to add  PC2 and PC1.5 UL to CA_n7-n28-n78</w:t>
      </w:r>
    </w:p>
    <w:p w14:paraId="297BA901"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4FF28159" w14:textId="77777777" w:rsidR="009B35E1" w:rsidRDefault="009B35E1" w:rsidP="009B35E1">
      <w:pPr>
        <w:rPr>
          <w:rFonts w:ascii="Arial" w:hAnsi="Arial" w:cs="Arial"/>
          <w:b/>
        </w:rPr>
      </w:pPr>
      <w:r>
        <w:rPr>
          <w:rFonts w:ascii="Arial" w:hAnsi="Arial" w:cs="Arial"/>
          <w:b/>
        </w:rPr>
        <w:t xml:space="preserve">Abstract: </w:t>
      </w:r>
    </w:p>
    <w:p w14:paraId="66CAE697" w14:textId="77777777" w:rsidR="009B35E1" w:rsidRDefault="009B35E1" w:rsidP="009B35E1">
      <w:r>
        <w:t>TP for 38.899 to add  PC2 and PC1.5 UL to CA_n7-n28-n78</w:t>
      </w:r>
    </w:p>
    <w:p w14:paraId="68ABF322"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A76BA" w14:textId="0B7A611F" w:rsidR="009B35E1" w:rsidRDefault="009B35E1" w:rsidP="009B35E1">
      <w:pPr>
        <w:rPr>
          <w:rFonts w:ascii="Arial" w:hAnsi="Arial" w:cs="Arial"/>
          <w:b/>
          <w:sz w:val="24"/>
        </w:rPr>
      </w:pPr>
      <w:r>
        <w:rPr>
          <w:rFonts w:ascii="Arial" w:hAnsi="Arial" w:cs="Arial"/>
          <w:b/>
          <w:color w:val="0000FF"/>
          <w:sz w:val="24"/>
        </w:rPr>
        <w:t>R4-2409352</w:t>
      </w:r>
      <w:r>
        <w:rPr>
          <w:rFonts w:ascii="Arial" w:hAnsi="Arial" w:cs="Arial"/>
          <w:b/>
          <w:color w:val="0000FF"/>
          <w:sz w:val="24"/>
        </w:rPr>
        <w:tab/>
      </w:r>
      <w:r>
        <w:rPr>
          <w:rFonts w:ascii="Arial" w:hAnsi="Arial" w:cs="Arial"/>
          <w:b/>
          <w:sz w:val="24"/>
        </w:rPr>
        <w:t>TP for 38.899 to add CA_n78(2A) PC2 UL to CA_n1A-n78(2A)</w:t>
      </w:r>
    </w:p>
    <w:p w14:paraId="03013FD1"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4A83B288" w14:textId="77777777" w:rsidR="009B35E1" w:rsidRDefault="009B35E1" w:rsidP="009B35E1">
      <w:pPr>
        <w:rPr>
          <w:rFonts w:ascii="Arial" w:hAnsi="Arial" w:cs="Arial"/>
          <w:b/>
        </w:rPr>
      </w:pPr>
      <w:r>
        <w:rPr>
          <w:rFonts w:ascii="Arial" w:hAnsi="Arial" w:cs="Arial"/>
          <w:b/>
        </w:rPr>
        <w:t xml:space="preserve">Abstract: </w:t>
      </w:r>
    </w:p>
    <w:p w14:paraId="7133D71B" w14:textId="77777777" w:rsidR="009B35E1" w:rsidRDefault="009B35E1" w:rsidP="009B35E1">
      <w:r>
        <w:t>TP for 38.899 to add CA_n78(2A) PC2 UL to CA_n1A-n78(2A)</w:t>
      </w:r>
    </w:p>
    <w:p w14:paraId="461377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1BF96" w14:textId="3AAFAED8" w:rsidR="009B35E1" w:rsidRDefault="009B35E1" w:rsidP="009B35E1">
      <w:pPr>
        <w:rPr>
          <w:rFonts w:ascii="Arial" w:hAnsi="Arial" w:cs="Arial"/>
          <w:b/>
          <w:sz w:val="24"/>
        </w:rPr>
      </w:pPr>
      <w:r>
        <w:rPr>
          <w:rFonts w:ascii="Arial" w:hAnsi="Arial" w:cs="Arial"/>
          <w:b/>
          <w:color w:val="0000FF"/>
          <w:sz w:val="24"/>
        </w:rPr>
        <w:t>R4-2409353</w:t>
      </w:r>
      <w:r>
        <w:rPr>
          <w:rFonts w:ascii="Arial" w:hAnsi="Arial" w:cs="Arial"/>
          <w:b/>
          <w:color w:val="0000FF"/>
          <w:sz w:val="24"/>
        </w:rPr>
        <w:tab/>
      </w:r>
      <w:r>
        <w:rPr>
          <w:rFonts w:ascii="Arial" w:hAnsi="Arial" w:cs="Arial"/>
          <w:b/>
          <w:sz w:val="24"/>
        </w:rPr>
        <w:t>TP for 38.899 to add CA_n78(2A) PC2 UL to CA_n3A-n78(2A)</w:t>
      </w:r>
    </w:p>
    <w:p w14:paraId="15CF7CD3"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60F707B8" w14:textId="77777777" w:rsidR="009B35E1" w:rsidRDefault="009B35E1" w:rsidP="009B35E1">
      <w:pPr>
        <w:rPr>
          <w:rFonts w:ascii="Arial" w:hAnsi="Arial" w:cs="Arial"/>
          <w:b/>
        </w:rPr>
      </w:pPr>
      <w:r>
        <w:rPr>
          <w:rFonts w:ascii="Arial" w:hAnsi="Arial" w:cs="Arial"/>
          <w:b/>
        </w:rPr>
        <w:t xml:space="preserve">Abstract: </w:t>
      </w:r>
    </w:p>
    <w:p w14:paraId="36288D49" w14:textId="77777777" w:rsidR="009B35E1" w:rsidRDefault="009B35E1" w:rsidP="009B35E1">
      <w:r>
        <w:t>TP for 38.899 to add CA_n78(2A) PC2 UL to CA_n3A-n78(2A)</w:t>
      </w:r>
    </w:p>
    <w:p w14:paraId="16B11D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FE8FA" w14:textId="02E6309F" w:rsidR="009B35E1" w:rsidRDefault="009B35E1" w:rsidP="009B35E1">
      <w:pPr>
        <w:rPr>
          <w:rFonts w:ascii="Arial" w:hAnsi="Arial" w:cs="Arial"/>
          <w:b/>
          <w:sz w:val="24"/>
        </w:rPr>
      </w:pPr>
      <w:r>
        <w:rPr>
          <w:rFonts w:ascii="Arial" w:hAnsi="Arial" w:cs="Arial"/>
          <w:b/>
          <w:color w:val="0000FF"/>
          <w:sz w:val="24"/>
        </w:rPr>
        <w:t>R4-2409354</w:t>
      </w:r>
      <w:r>
        <w:rPr>
          <w:rFonts w:ascii="Arial" w:hAnsi="Arial" w:cs="Arial"/>
          <w:b/>
          <w:color w:val="0000FF"/>
          <w:sz w:val="24"/>
        </w:rPr>
        <w:tab/>
      </w:r>
      <w:r>
        <w:rPr>
          <w:rFonts w:ascii="Arial" w:hAnsi="Arial" w:cs="Arial"/>
          <w:b/>
          <w:sz w:val="24"/>
        </w:rPr>
        <w:t>TP for 38.899 to add CA_n78(2A) PC2 UL to CA_n28A-n78(2A)</w:t>
      </w:r>
    </w:p>
    <w:p w14:paraId="091FAE90"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BT plc</w:t>
      </w:r>
    </w:p>
    <w:p w14:paraId="6A735797" w14:textId="77777777" w:rsidR="009B35E1" w:rsidRDefault="009B35E1" w:rsidP="009B35E1">
      <w:pPr>
        <w:rPr>
          <w:rFonts w:ascii="Arial" w:hAnsi="Arial" w:cs="Arial"/>
          <w:b/>
        </w:rPr>
      </w:pPr>
      <w:r>
        <w:rPr>
          <w:rFonts w:ascii="Arial" w:hAnsi="Arial" w:cs="Arial"/>
          <w:b/>
        </w:rPr>
        <w:t xml:space="preserve">Abstract: </w:t>
      </w:r>
    </w:p>
    <w:p w14:paraId="630A7BA4" w14:textId="77777777" w:rsidR="009B35E1" w:rsidRDefault="009B35E1" w:rsidP="009B35E1">
      <w:r>
        <w:t>TP for 38.899 to add CA_n78(2A) PC2 UL to CA_n28A-n78(2A)</w:t>
      </w:r>
    </w:p>
    <w:p w14:paraId="4222F1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5FE99" w14:textId="38740D39" w:rsidR="009B35E1" w:rsidRDefault="009B35E1" w:rsidP="009B35E1">
      <w:pPr>
        <w:rPr>
          <w:rFonts w:ascii="Arial" w:hAnsi="Arial" w:cs="Arial"/>
          <w:b/>
          <w:sz w:val="24"/>
        </w:rPr>
      </w:pPr>
      <w:r>
        <w:rPr>
          <w:rFonts w:ascii="Arial" w:hAnsi="Arial" w:cs="Arial"/>
          <w:b/>
          <w:color w:val="0000FF"/>
          <w:sz w:val="24"/>
        </w:rPr>
        <w:t>R4-2409361</w:t>
      </w:r>
      <w:r>
        <w:rPr>
          <w:rFonts w:ascii="Arial" w:hAnsi="Arial" w:cs="Arial"/>
          <w:b/>
          <w:color w:val="0000FF"/>
          <w:sz w:val="24"/>
        </w:rPr>
        <w:tab/>
      </w:r>
      <w:r>
        <w:rPr>
          <w:rFonts w:ascii="Arial" w:hAnsi="Arial" w:cs="Arial"/>
          <w:b/>
          <w:sz w:val="24"/>
        </w:rPr>
        <w:t>draftCR 38.101-1 to add PC2 and PC1.5 UL to NR CA with 2DL and 3DL combinations</w:t>
      </w:r>
    </w:p>
    <w:p w14:paraId="40BB9FF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1D15C4D" w14:textId="77777777" w:rsidR="009B35E1" w:rsidRDefault="009B35E1" w:rsidP="009B35E1">
      <w:pPr>
        <w:rPr>
          <w:rFonts w:ascii="Arial" w:hAnsi="Arial" w:cs="Arial"/>
          <w:b/>
        </w:rPr>
      </w:pPr>
      <w:r>
        <w:rPr>
          <w:rFonts w:ascii="Arial" w:hAnsi="Arial" w:cs="Arial"/>
          <w:b/>
        </w:rPr>
        <w:t xml:space="preserve">Abstract: </w:t>
      </w:r>
    </w:p>
    <w:p w14:paraId="2D4A7DD5" w14:textId="77777777" w:rsidR="009B35E1" w:rsidRDefault="009B35E1" w:rsidP="009B35E1">
      <w:r>
        <w:t>draftCR 38.101-1 to add PC2 and PC1.5 UL to NR CA with 2DL and 3DL combinations</w:t>
      </w:r>
    </w:p>
    <w:p w14:paraId="7933FC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21B7B" w14:textId="1C836F71" w:rsidR="009B35E1" w:rsidRDefault="009B35E1" w:rsidP="009B35E1">
      <w:pPr>
        <w:rPr>
          <w:rFonts w:ascii="Arial" w:hAnsi="Arial" w:cs="Arial"/>
          <w:b/>
          <w:sz w:val="24"/>
        </w:rPr>
      </w:pPr>
      <w:r>
        <w:rPr>
          <w:rFonts w:ascii="Arial" w:hAnsi="Arial" w:cs="Arial"/>
          <w:b/>
          <w:color w:val="0000FF"/>
          <w:sz w:val="24"/>
        </w:rPr>
        <w:t>R4-2409421</w:t>
      </w:r>
      <w:r>
        <w:rPr>
          <w:rFonts w:ascii="Arial" w:hAnsi="Arial" w:cs="Arial"/>
          <w:b/>
          <w:color w:val="0000FF"/>
          <w:sz w:val="24"/>
        </w:rPr>
        <w:tab/>
      </w:r>
      <w:r>
        <w:rPr>
          <w:rFonts w:ascii="Arial" w:hAnsi="Arial" w:cs="Arial"/>
          <w:b/>
          <w:sz w:val="24"/>
        </w:rPr>
        <w:t>Draft CR for NR CA Uplink Harmonic clean-up PC2</w:t>
      </w:r>
    </w:p>
    <w:p w14:paraId="1FBA401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2383E8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D09DB" w14:textId="77777777" w:rsidR="009B35E1" w:rsidRDefault="009B35E1" w:rsidP="009B35E1">
      <w:pPr>
        <w:pStyle w:val="Heading3"/>
      </w:pPr>
      <w:bookmarkStart w:id="116" w:name="_Toc166753443"/>
      <w:r>
        <w:lastRenderedPageBreak/>
        <w:t>6.18</w:t>
      </w:r>
      <w:r>
        <w:tab/>
        <w:t>High power UE for FR1 for inter-band NR_CADC_R18_yBDL_xBUL with power class 2 on single carrier uplink on FDD band</w:t>
      </w:r>
      <w:bookmarkEnd w:id="116"/>
    </w:p>
    <w:p w14:paraId="7740034A" w14:textId="77777777" w:rsidR="009B35E1" w:rsidRDefault="009B35E1" w:rsidP="009B35E1">
      <w:pPr>
        <w:pStyle w:val="Heading4"/>
      </w:pPr>
      <w:bookmarkStart w:id="117" w:name="_Toc166753444"/>
      <w:r>
        <w:t>6.18.1</w:t>
      </w:r>
      <w:r>
        <w:tab/>
        <w:t>Rapporteur input (WID/TR/big CR)</w:t>
      </w:r>
      <w:bookmarkEnd w:id="117"/>
    </w:p>
    <w:p w14:paraId="195ADF1B" w14:textId="244CAF6B" w:rsidR="009B35E1" w:rsidRDefault="009B35E1" w:rsidP="009B35E1">
      <w:pPr>
        <w:rPr>
          <w:rFonts w:ascii="Arial" w:hAnsi="Arial" w:cs="Arial"/>
          <w:b/>
          <w:sz w:val="24"/>
        </w:rPr>
      </w:pPr>
      <w:r>
        <w:rPr>
          <w:rFonts w:ascii="Arial" w:hAnsi="Arial" w:cs="Arial"/>
          <w:b/>
          <w:color w:val="0000FF"/>
          <w:sz w:val="24"/>
        </w:rPr>
        <w:t>R4-2407668</w:t>
      </w:r>
      <w:r>
        <w:rPr>
          <w:rFonts w:ascii="Arial" w:hAnsi="Arial" w:cs="Arial"/>
          <w:b/>
          <w:color w:val="0000FF"/>
          <w:sz w:val="24"/>
        </w:rPr>
        <w:tab/>
      </w:r>
      <w:r>
        <w:rPr>
          <w:rFonts w:ascii="Arial" w:hAnsi="Arial" w:cs="Arial"/>
          <w:b/>
          <w:sz w:val="24"/>
        </w:rPr>
        <w:t>Revised WID Rel-18 High power UE (power class 2) for a single FR1 NR FDD band in UL of NR CA/DC combinations with y bands downlink (y=1,2,3,4,5,6) and x bands uplink (x=1)</w:t>
      </w:r>
    </w:p>
    <w:p w14:paraId="5F38E19D"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88681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69066" w14:textId="74B9DEA9" w:rsidR="009B35E1" w:rsidRDefault="009B35E1" w:rsidP="009B35E1">
      <w:pPr>
        <w:rPr>
          <w:rFonts w:ascii="Arial" w:hAnsi="Arial" w:cs="Arial"/>
          <w:b/>
          <w:sz w:val="24"/>
        </w:rPr>
      </w:pPr>
      <w:r>
        <w:rPr>
          <w:rFonts w:ascii="Arial" w:hAnsi="Arial" w:cs="Arial"/>
          <w:b/>
          <w:color w:val="0000FF"/>
          <w:sz w:val="24"/>
        </w:rPr>
        <w:t>R4-2407669</w:t>
      </w:r>
      <w:r>
        <w:rPr>
          <w:rFonts w:ascii="Arial" w:hAnsi="Arial" w:cs="Arial"/>
          <w:b/>
          <w:color w:val="0000FF"/>
          <w:sz w:val="24"/>
        </w:rPr>
        <w:tab/>
      </w:r>
      <w:r>
        <w:rPr>
          <w:rFonts w:ascii="Arial" w:hAnsi="Arial" w:cs="Arial"/>
          <w:b/>
          <w:sz w:val="24"/>
        </w:rPr>
        <w:t>BigCR for High power UE for intra-band and inter-band CA with power class 2 on single carrier uplink on FDD band</w:t>
      </w:r>
    </w:p>
    <w:p w14:paraId="47EE891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CR-2237  rev  Cat: B (Rel-18)</w:t>
      </w:r>
      <w:r>
        <w:rPr>
          <w:i/>
        </w:rPr>
        <w:br/>
      </w:r>
      <w:r>
        <w:rPr>
          <w:i/>
        </w:rPr>
        <w:br/>
      </w:r>
      <w:r>
        <w:rPr>
          <w:i/>
        </w:rPr>
        <w:tab/>
      </w:r>
      <w:r>
        <w:rPr>
          <w:i/>
        </w:rPr>
        <w:tab/>
      </w:r>
      <w:r>
        <w:rPr>
          <w:i/>
        </w:rPr>
        <w:tab/>
      </w:r>
      <w:r>
        <w:rPr>
          <w:i/>
        </w:rPr>
        <w:tab/>
      </w:r>
      <w:r>
        <w:rPr>
          <w:i/>
        </w:rPr>
        <w:tab/>
        <w:t>Source: China Unicom</w:t>
      </w:r>
    </w:p>
    <w:p w14:paraId="15C50B80" w14:textId="77777777" w:rsidR="009B35E1" w:rsidRDefault="009B35E1" w:rsidP="009B35E1">
      <w:pPr>
        <w:rPr>
          <w:rFonts w:ascii="Arial" w:hAnsi="Arial" w:cs="Arial"/>
          <w:b/>
        </w:rPr>
      </w:pPr>
      <w:r>
        <w:rPr>
          <w:rFonts w:ascii="Arial" w:hAnsi="Arial" w:cs="Arial"/>
          <w:b/>
        </w:rPr>
        <w:t xml:space="preserve">Abstract: </w:t>
      </w:r>
    </w:p>
    <w:p w14:paraId="7ABBFD8D" w14:textId="77777777" w:rsidR="009B35E1" w:rsidRDefault="009B35E1" w:rsidP="009B35E1">
      <w:r>
        <w:t>[Email Approval]</w:t>
      </w:r>
    </w:p>
    <w:p w14:paraId="1231A4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69CEC" w14:textId="734B796F" w:rsidR="009B35E1" w:rsidRDefault="009B35E1" w:rsidP="009B35E1">
      <w:pPr>
        <w:rPr>
          <w:rFonts w:ascii="Arial" w:hAnsi="Arial" w:cs="Arial"/>
          <w:b/>
          <w:sz w:val="24"/>
        </w:rPr>
      </w:pPr>
      <w:r>
        <w:rPr>
          <w:rFonts w:ascii="Arial" w:hAnsi="Arial" w:cs="Arial"/>
          <w:b/>
          <w:color w:val="0000FF"/>
          <w:sz w:val="24"/>
        </w:rPr>
        <w:t>R4-2407670</w:t>
      </w:r>
      <w:r>
        <w:rPr>
          <w:rFonts w:ascii="Arial" w:hAnsi="Arial" w:cs="Arial"/>
          <w:b/>
          <w:color w:val="0000FF"/>
          <w:sz w:val="24"/>
        </w:rPr>
        <w:tab/>
      </w:r>
      <w:r>
        <w:rPr>
          <w:rFonts w:ascii="Arial" w:hAnsi="Arial" w:cs="Arial"/>
          <w:b/>
          <w:sz w:val="24"/>
        </w:rPr>
        <w:t>TR 38.850 v1.4.0 HPUE_FR1_FDD_NR_CADC_R18</w:t>
      </w:r>
    </w:p>
    <w:p w14:paraId="32FFCA0E"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v1.4.0</w:t>
      </w:r>
      <w:r>
        <w:rPr>
          <w:i/>
        </w:rPr>
        <w:tab/>
        <w:t xml:space="preserve">  CR-  rev  Cat:  (Rel-18)</w:t>
      </w:r>
      <w:r>
        <w:rPr>
          <w:i/>
        </w:rPr>
        <w:br/>
      </w:r>
      <w:r>
        <w:rPr>
          <w:i/>
        </w:rPr>
        <w:br/>
      </w:r>
      <w:r>
        <w:rPr>
          <w:i/>
        </w:rPr>
        <w:tab/>
      </w:r>
      <w:r>
        <w:rPr>
          <w:i/>
        </w:rPr>
        <w:tab/>
      </w:r>
      <w:r>
        <w:rPr>
          <w:i/>
        </w:rPr>
        <w:tab/>
      </w:r>
      <w:r>
        <w:rPr>
          <w:i/>
        </w:rPr>
        <w:tab/>
      </w:r>
      <w:r>
        <w:rPr>
          <w:i/>
        </w:rPr>
        <w:tab/>
        <w:t>Source: China Unicom</w:t>
      </w:r>
    </w:p>
    <w:p w14:paraId="6FE21E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33873" w14:textId="77777777" w:rsidR="009B35E1" w:rsidRDefault="009B35E1" w:rsidP="009B35E1">
      <w:pPr>
        <w:pStyle w:val="Heading4"/>
      </w:pPr>
      <w:bookmarkStart w:id="118" w:name="_Toc166753445"/>
      <w:r>
        <w:t>6.18.2</w:t>
      </w:r>
      <w:r>
        <w:tab/>
        <w:t>UE RF requirements</w:t>
      </w:r>
      <w:bookmarkEnd w:id="118"/>
    </w:p>
    <w:p w14:paraId="5EE9FA69" w14:textId="36C299D4" w:rsidR="009B35E1" w:rsidRDefault="009B35E1" w:rsidP="009B35E1">
      <w:pPr>
        <w:rPr>
          <w:rFonts w:ascii="Arial" w:hAnsi="Arial" w:cs="Arial"/>
          <w:b/>
          <w:sz w:val="24"/>
        </w:rPr>
      </w:pPr>
      <w:r>
        <w:rPr>
          <w:rFonts w:ascii="Arial" w:hAnsi="Arial" w:cs="Arial"/>
          <w:b/>
          <w:color w:val="0000FF"/>
          <w:sz w:val="24"/>
        </w:rPr>
        <w:t>R4-2407156</w:t>
      </w:r>
      <w:r>
        <w:rPr>
          <w:rFonts w:ascii="Arial" w:hAnsi="Arial" w:cs="Arial"/>
          <w:b/>
          <w:color w:val="0000FF"/>
          <w:sz w:val="24"/>
        </w:rPr>
        <w:tab/>
      </w:r>
      <w:r>
        <w:rPr>
          <w:rFonts w:ascii="Arial" w:hAnsi="Arial" w:cs="Arial"/>
          <w:b/>
          <w:sz w:val="24"/>
        </w:rPr>
        <w:t>Guidelines for FDD PC2 Harmonic MSD Analysis</w:t>
      </w:r>
    </w:p>
    <w:p w14:paraId="3F621B7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6667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431D" w14:textId="66A543CE" w:rsidR="009B35E1" w:rsidRDefault="009B35E1" w:rsidP="009B35E1">
      <w:pPr>
        <w:rPr>
          <w:rFonts w:ascii="Arial" w:hAnsi="Arial" w:cs="Arial"/>
          <w:b/>
          <w:sz w:val="24"/>
        </w:rPr>
      </w:pPr>
      <w:r>
        <w:rPr>
          <w:rFonts w:ascii="Arial" w:hAnsi="Arial" w:cs="Arial"/>
          <w:b/>
          <w:color w:val="0000FF"/>
          <w:sz w:val="24"/>
        </w:rPr>
        <w:t>R4-2407159</w:t>
      </w:r>
      <w:r>
        <w:rPr>
          <w:rFonts w:ascii="Arial" w:hAnsi="Arial" w:cs="Arial"/>
          <w:b/>
          <w:color w:val="0000FF"/>
          <w:sz w:val="24"/>
        </w:rPr>
        <w:tab/>
      </w:r>
      <w:r>
        <w:rPr>
          <w:rFonts w:ascii="Arial" w:hAnsi="Arial" w:cs="Arial"/>
          <w:b/>
          <w:sz w:val="24"/>
        </w:rPr>
        <w:t>PC2 CA_n25-n41</w:t>
      </w:r>
    </w:p>
    <w:p w14:paraId="1BCE931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770C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0F61" w14:textId="75BEA214" w:rsidR="009B35E1" w:rsidRDefault="009B35E1" w:rsidP="009B35E1">
      <w:pPr>
        <w:rPr>
          <w:rFonts w:ascii="Arial" w:hAnsi="Arial" w:cs="Arial"/>
          <w:b/>
          <w:sz w:val="24"/>
        </w:rPr>
      </w:pPr>
      <w:r>
        <w:rPr>
          <w:rFonts w:ascii="Arial" w:hAnsi="Arial" w:cs="Arial"/>
          <w:b/>
          <w:color w:val="0000FF"/>
          <w:sz w:val="24"/>
        </w:rPr>
        <w:t>R4-2407160</w:t>
      </w:r>
      <w:r>
        <w:rPr>
          <w:rFonts w:ascii="Arial" w:hAnsi="Arial" w:cs="Arial"/>
          <w:b/>
          <w:color w:val="0000FF"/>
          <w:sz w:val="24"/>
        </w:rPr>
        <w:tab/>
      </w:r>
      <w:r>
        <w:rPr>
          <w:rFonts w:ascii="Arial" w:hAnsi="Arial" w:cs="Arial"/>
          <w:b/>
          <w:sz w:val="24"/>
        </w:rPr>
        <w:t>PC2 CA_n25A-n77A MSD</w:t>
      </w:r>
    </w:p>
    <w:p w14:paraId="03D7702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726BEA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1F11A" w14:textId="60D8BB53" w:rsidR="009B35E1" w:rsidRDefault="009B35E1" w:rsidP="009B35E1">
      <w:pPr>
        <w:rPr>
          <w:rFonts w:ascii="Arial" w:hAnsi="Arial" w:cs="Arial"/>
          <w:b/>
          <w:sz w:val="24"/>
        </w:rPr>
      </w:pPr>
      <w:r>
        <w:rPr>
          <w:rFonts w:ascii="Arial" w:hAnsi="Arial" w:cs="Arial"/>
          <w:b/>
          <w:color w:val="0000FF"/>
          <w:sz w:val="24"/>
        </w:rPr>
        <w:t>R4-2407161</w:t>
      </w:r>
      <w:r>
        <w:rPr>
          <w:rFonts w:ascii="Arial" w:hAnsi="Arial" w:cs="Arial"/>
          <w:b/>
          <w:color w:val="0000FF"/>
          <w:sz w:val="24"/>
        </w:rPr>
        <w:tab/>
      </w:r>
      <w:r>
        <w:rPr>
          <w:rFonts w:ascii="Arial" w:hAnsi="Arial" w:cs="Arial"/>
          <w:b/>
          <w:sz w:val="24"/>
        </w:rPr>
        <w:t>PC2 CA_n8A-n41A MSD</w:t>
      </w:r>
    </w:p>
    <w:p w14:paraId="73909F4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8DDE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115AD" w14:textId="7691D0B6" w:rsidR="009B35E1" w:rsidRDefault="009B35E1" w:rsidP="009B35E1">
      <w:pPr>
        <w:rPr>
          <w:rFonts w:ascii="Arial" w:hAnsi="Arial" w:cs="Arial"/>
          <w:b/>
          <w:sz w:val="24"/>
        </w:rPr>
      </w:pPr>
      <w:r>
        <w:rPr>
          <w:rFonts w:ascii="Arial" w:hAnsi="Arial" w:cs="Arial"/>
          <w:b/>
          <w:color w:val="0000FF"/>
          <w:sz w:val="24"/>
        </w:rPr>
        <w:t>R4-2407162</w:t>
      </w:r>
      <w:r>
        <w:rPr>
          <w:rFonts w:ascii="Arial" w:hAnsi="Arial" w:cs="Arial"/>
          <w:b/>
          <w:color w:val="0000FF"/>
          <w:sz w:val="24"/>
        </w:rPr>
        <w:tab/>
      </w:r>
      <w:r>
        <w:rPr>
          <w:rFonts w:ascii="Arial" w:hAnsi="Arial" w:cs="Arial"/>
          <w:b/>
          <w:sz w:val="24"/>
        </w:rPr>
        <w:t>PC2 CA_n71A-n77A MSD</w:t>
      </w:r>
    </w:p>
    <w:p w14:paraId="1415B4B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1A677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9E0C7" w14:textId="795B77C0" w:rsidR="009B35E1" w:rsidRDefault="009B35E1" w:rsidP="009B35E1">
      <w:pPr>
        <w:rPr>
          <w:rFonts w:ascii="Arial" w:hAnsi="Arial" w:cs="Arial"/>
          <w:b/>
          <w:sz w:val="24"/>
        </w:rPr>
      </w:pPr>
      <w:r>
        <w:rPr>
          <w:rFonts w:ascii="Arial" w:hAnsi="Arial" w:cs="Arial"/>
          <w:b/>
          <w:color w:val="0000FF"/>
          <w:sz w:val="24"/>
        </w:rPr>
        <w:t>R4-2407165</w:t>
      </w:r>
      <w:r>
        <w:rPr>
          <w:rFonts w:ascii="Arial" w:hAnsi="Arial" w:cs="Arial"/>
          <w:b/>
          <w:color w:val="0000FF"/>
          <w:sz w:val="24"/>
        </w:rPr>
        <w:tab/>
      </w:r>
      <w:r>
        <w:rPr>
          <w:rFonts w:ascii="Arial" w:hAnsi="Arial" w:cs="Arial"/>
          <w:b/>
          <w:sz w:val="24"/>
        </w:rPr>
        <w:t>PC2 CA_n41-n66 MSD</w:t>
      </w:r>
    </w:p>
    <w:p w14:paraId="2F6E13B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C92D3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FF799" w14:textId="2ECDF865" w:rsidR="009B35E1" w:rsidRDefault="009B35E1" w:rsidP="009B35E1">
      <w:pPr>
        <w:rPr>
          <w:rFonts w:ascii="Arial" w:hAnsi="Arial" w:cs="Arial"/>
          <w:b/>
          <w:sz w:val="24"/>
        </w:rPr>
      </w:pPr>
      <w:r>
        <w:rPr>
          <w:rFonts w:ascii="Arial" w:hAnsi="Arial" w:cs="Arial"/>
          <w:b/>
          <w:color w:val="0000FF"/>
          <w:sz w:val="24"/>
        </w:rPr>
        <w:t>R4-2407166</w:t>
      </w:r>
      <w:r>
        <w:rPr>
          <w:rFonts w:ascii="Arial" w:hAnsi="Arial" w:cs="Arial"/>
          <w:b/>
          <w:color w:val="0000FF"/>
          <w:sz w:val="24"/>
        </w:rPr>
        <w:tab/>
      </w:r>
      <w:r>
        <w:rPr>
          <w:rFonts w:ascii="Arial" w:hAnsi="Arial" w:cs="Arial"/>
          <w:b/>
          <w:sz w:val="24"/>
        </w:rPr>
        <w:t>PC2 CA_n2-n66 CA_n25-n66 MSD</w:t>
      </w:r>
    </w:p>
    <w:p w14:paraId="4898A2B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1BAF8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C52C0" w14:textId="68F9A68B" w:rsidR="009B35E1" w:rsidRDefault="009B35E1" w:rsidP="009B35E1">
      <w:pPr>
        <w:rPr>
          <w:rFonts w:ascii="Arial" w:hAnsi="Arial" w:cs="Arial"/>
          <w:b/>
          <w:sz w:val="24"/>
        </w:rPr>
      </w:pPr>
      <w:r>
        <w:rPr>
          <w:rFonts w:ascii="Arial" w:hAnsi="Arial" w:cs="Arial"/>
          <w:b/>
          <w:color w:val="0000FF"/>
          <w:sz w:val="24"/>
        </w:rPr>
        <w:t>R4-2407215</w:t>
      </w:r>
      <w:r>
        <w:rPr>
          <w:rFonts w:ascii="Arial" w:hAnsi="Arial" w:cs="Arial"/>
          <w:b/>
          <w:color w:val="0000FF"/>
          <w:sz w:val="24"/>
        </w:rPr>
        <w:tab/>
      </w:r>
      <w:r>
        <w:rPr>
          <w:rFonts w:ascii="Arial" w:hAnsi="Arial" w:cs="Arial"/>
          <w:b/>
          <w:sz w:val="24"/>
        </w:rPr>
        <w:t>TP for TR 38.850 Addition of Single UL PC2 FDD for CA_n2-n66</w:t>
      </w:r>
    </w:p>
    <w:p w14:paraId="395F0375"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AT&amp;T</w:t>
      </w:r>
    </w:p>
    <w:p w14:paraId="44EE0B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140F9" w14:textId="74F3EFF2" w:rsidR="009B35E1" w:rsidRDefault="009B35E1" w:rsidP="009B35E1">
      <w:pPr>
        <w:rPr>
          <w:rFonts w:ascii="Arial" w:hAnsi="Arial" w:cs="Arial"/>
          <w:b/>
          <w:sz w:val="24"/>
        </w:rPr>
      </w:pPr>
      <w:r>
        <w:rPr>
          <w:rFonts w:ascii="Arial" w:hAnsi="Arial" w:cs="Arial"/>
          <w:b/>
          <w:color w:val="0000FF"/>
          <w:sz w:val="24"/>
        </w:rPr>
        <w:t>R4-2407374</w:t>
      </w:r>
      <w:r>
        <w:rPr>
          <w:rFonts w:ascii="Arial" w:hAnsi="Arial" w:cs="Arial"/>
          <w:b/>
          <w:color w:val="0000FF"/>
          <w:sz w:val="24"/>
        </w:rPr>
        <w:tab/>
      </w:r>
      <w:r>
        <w:rPr>
          <w:rFonts w:ascii="Arial" w:hAnsi="Arial" w:cs="Arial"/>
          <w:b/>
          <w:sz w:val="24"/>
        </w:rPr>
        <w:t>Simplified MSD calculation guidelines for PC2 FDD</w:t>
      </w:r>
    </w:p>
    <w:p w14:paraId="750C0A8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567F90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523E4" w14:textId="40B42FA3" w:rsidR="009B35E1" w:rsidRDefault="009B35E1" w:rsidP="009B35E1">
      <w:pPr>
        <w:rPr>
          <w:rFonts w:ascii="Arial" w:hAnsi="Arial" w:cs="Arial"/>
          <w:b/>
          <w:sz w:val="24"/>
        </w:rPr>
      </w:pPr>
      <w:r>
        <w:rPr>
          <w:rFonts w:ascii="Arial" w:hAnsi="Arial" w:cs="Arial"/>
          <w:b/>
          <w:color w:val="0000FF"/>
          <w:sz w:val="24"/>
        </w:rPr>
        <w:t>R4-2407580</w:t>
      </w:r>
      <w:r>
        <w:rPr>
          <w:rFonts w:ascii="Arial" w:hAnsi="Arial" w:cs="Arial"/>
          <w:b/>
          <w:color w:val="0000FF"/>
          <w:sz w:val="24"/>
        </w:rPr>
        <w:tab/>
      </w:r>
      <w:r>
        <w:rPr>
          <w:rFonts w:ascii="Arial" w:hAnsi="Arial" w:cs="Arial"/>
          <w:b/>
          <w:sz w:val="24"/>
        </w:rPr>
        <w:t>CA_n71A-n85A UL n71A PC2</w:t>
      </w:r>
    </w:p>
    <w:p w14:paraId="69D2AA3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C25A6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EB48D" w14:textId="59BBF8E3" w:rsidR="009B35E1" w:rsidRDefault="009B35E1" w:rsidP="009B35E1">
      <w:pPr>
        <w:rPr>
          <w:rFonts w:ascii="Arial" w:hAnsi="Arial" w:cs="Arial"/>
          <w:b/>
          <w:sz w:val="24"/>
        </w:rPr>
      </w:pPr>
      <w:r>
        <w:rPr>
          <w:rFonts w:ascii="Arial" w:hAnsi="Arial" w:cs="Arial"/>
          <w:b/>
          <w:color w:val="0000FF"/>
          <w:sz w:val="24"/>
        </w:rPr>
        <w:t>R4-2407706</w:t>
      </w:r>
      <w:r>
        <w:rPr>
          <w:rFonts w:ascii="Arial" w:hAnsi="Arial" w:cs="Arial"/>
          <w:b/>
          <w:color w:val="0000FF"/>
          <w:sz w:val="24"/>
        </w:rPr>
        <w:tab/>
      </w:r>
      <w:r>
        <w:rPr>
          <w:rFonts w:ascii="Arial" w:hAnsi="Arial" w:cs="Arial"/>
          <w:b/>
          <w:sz w:val="24"/>
        </w:rPr>
        <w:t>Draft CR for 38.101-1: CA_n66(2A) with PC2 n66A</w:t>
      </w:r>
    </w:p>
    <w:p w14:paraId="01EA4B49"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T-Mobile USA</w:t>
      </w:r>
    </w:p>
    <w:p w14:paraId="301535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0B480" w14:textId="2DB44240" w:rsidR="009B35E1" w:rsidRDefault="009B35E1" w:rsidP="009B35E1">
      <w:pPr>
        <w:rPr>
          <w:rFonts w:ascii="Arial" w:hAnsi="Arial" w:cs="Arial"/>
          <w:b/>
          <w:sz w:val="24"/>
        </w:rPr>
      </w:pPr>
      <w:r>
        <w:rPr>
          <w:rFonts w:ascii="Arial" w:hAnsi="Arial" w:cs="Arial"/>
          <w:b/>
          <w:color w:val="0000FF"/>
          <w:sz w:val="24"/>
        </w:rPr>
        <w:t>R4-2407708</w:t>
      </w:r>
      <w:r>
        <w:rPr>
          <w:rFonts w:ascii="Arial" w:hAnsi="Arial" w:cs="Arial"/>
          <w:b/>
          <w:color w:val="0000FF"/>
          <w:sz w:val="24"/>
        </w:rPr>
        <w:tab/>
      </w:r>
      <w:r>
        <w:rPr>
          <w:rFonts w:ascii="Arial" w:hAnsi="Arial" w:cs="Arial"/>
          <w:b/>
          <w:sz w:val="24"/>
        </w:rPr>
        <w:t>TP for TR 38.850: DL CA_n71(2A) UL PC2 n71A</w:t>
      </w:r>
    </w:p>
    <w:p w14:paraId="3F01EA83"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7BFBD2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68990" w14:textId="4F3BDB8D" w:rsidR="009B35E1" w:rsidRDefault="009B35E1" w:rsidP="009B35E1">
      <w:pPr>
        <w:rPr>
          <w:rFonts w:ascii="Arial" w:hAnsi="Arial" w:cs="Arial"/>
          <w:b/>
          <w:sz w:val="24"/>
        </w:rPr>
      </w:pPr>
      <w:r>
        <w:rPr>
          <w:rFonts w:ascii="Arial" w:hAnsi="Arial" w:cs="Arial"/>
          <w:b/>
          <w:color w:val="0000FF"/>
          <w:sz w:val="24"/>
        </w:rPr>
        <w:t>R4-2407709</w:t>
      </w:r>
      <w:r>
        <w:rPr>
          <w:rFonts w:ascii="Arial" w:hAnsi="Arial" w:cs="Arial"/>
          <w:b/>
          <w:color w:val="0000FF"/>
          <w:sz w:val="24"/>
        </w:rPr>
        <w:tab/>
      </w:r>
      <w:r>
        <w:rPr>
          <w:rFonts w:ascii="Arial" w:hAnsi="Arial" w:cs="Arial"/>
          <w:b/>
          <w:sz w:val="24"/>
        </w:rPr>
        <w:t>TP for TR 38.850: Replacing TBD MSD for TxD</w:t>
      </w:r>
    </w:p>
    <w:p w14:paraId="78AA5F7E"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629D6D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C2ADF" w14:textId="69B00920" w:rsidR="009B35E1" w:rsidRDefault="009B35E1" w:rsidP="009B35E1">
      <w:pPr>
        <w:rPr>
          <w:rFonts w:ascii="Arial" w:hAnsi="Arial" w:cs="Arial"/>
          <w:b/>
          <w:sz w:val="24"/>
        </w:rPr>
      </w:pPr>
      <w:r>
        <w:rPr>
          <w:rFonts w:ascii="Arial" w:hAnsi="Arial" w:cs="Arial"/>
          <w:b/>
          <w:color w:val="0000FF"/>
          <w:sz w:val="24"/>
        </w:rPr>
        <w:t>R4-2407710</w:t>
      </w:r>
      <w:r>
        <w:rPr>
          <w:rFonts w:ascii="Arial" w:hAnsi="Arial" w:cs="Arial"/>
          <w:b/>
          <w:color w:val="0000FF"/>
          <w:sz w:val="24"/>
        </w:rPr>
        <w:tab/>
      </w:r>
      <w:r>
        <w:rPr>
          <w:rFonts w:ascii="Arial" w:hAnsi="Arial" w:cs="Arial"/>
          <w:b/>
          <w:sz w:val="24"/>
        </w:rPr>
        <w:t>TP for TR 38.850: DL CA_n25A-n41A UL n25A PC2</w:t>
      </w:r>
    </w:p>
    <w:p w14:paraId="407CB340"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1D817A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86167" w14:textId="45BED3B3" w:rsidR="009B35E1" w:rsidRDefault="009B35E1" w:rsidP="009B35E1">
      <w:pPr>
        <w:rPr>
          <w:rFonts w:ascii="Arial" w:hAnsi="Arial" w:cs="Arial"/>
          <w:b/>
          <w:sz w:val="24"/>
        </w:rPr>
      </w:pPr>
      <w:r>
        <w:rPr>
          <w:rFonts w:ascii="Arial" w:hAnsi="Arial" w:cs="Arial"/>
          <w:b/>
          <w:color w:val="0000FF"/>
          <w:sz w:val="24"/>
        </w:rPr>
        <w:t>R4-2407711</w:t>
      </w:r>
      <w:r>
        <w:rPr>
          <w:rFonts w:ascii="Arial" w:hAnsi="Arial" w:cs="Arial"/>
          <w:b/>
          <w:color w:val="0000FF"/>
          <w:sz w:val="24"/>
        </w:rPr>
        <w:tab/>
      </w:r>
      <w:r>
        <w:rPr>
          <w:rFonts w:ascii="Arial" w:hAnsi="Arial" w:cs="Arial"/>
          <w:b/>
          <w:sz w:val="24"/>
        </w:rPr>
        <w:t>TP for TR 38.850: DL CA_n25A-n66A UL n25A PC2 n66A PC2</w:t>
      </w:r>
    </w:p>
    <w:p w14:paraId="1F995A2A"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1052CB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2B16B" w14:textId="5F596E94" w:rsidR="009B35E1" w:rsidRDefault="009B35E1" w:rsidP="009B35E1">
      <w:pPr>
        <w:rPr>
          <w:rFonts w:ascii="Arial" w:hAnsi="Arial" w:cs="Arial"/>
          <w:b/>
          <w:sz w:val="24"/>
        </w:rPr>
      </w:pPr>
      <w:r>
        <w:rPr>
          <w:rFonts w:ascii="Arial" w:hAnsi="Arial" w:cs="Arial"/>
          <w:b/>
          <w:color w:val="0000FF"/>
          <w:sz w:val="24"/>
        </w:rPr>
        <w:t>R4-2407712</w:t>
      </w:r>
      <w:r>
        <w:rPr>
          <w:rFonts w:ascii="Arial" w:hAnsi="Arial" w:cs="Arial"/>
          <w:b/>
          <w:color w:val="0000FF"/>
          <w:sz w:val="24"/>
        </w:rPr>
        <w:tab/>
      </w:r>
      <w:r>
        <w:rPr>
          <w:rFonts w:ascii="Arial" w:hAnsi="Arial" w:cs="Arial"/>
          <w:b/>
          <w:sz w:val="24"/>
        </w:rPr>
        <w:t>TP for TR 38.850: DL CA_n71B UL PC2 n71A</w:t>
      </w:r>
    </w:p>
    <w:p w14:paraId="49860949"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T-Mobile USA</w:t>
      </w:r>
    </w:p>
    <w:p w14:paraId="6BCA7B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1B3B1" w14:textId="209FF497" w:rsidR="009B35E1" w:rsidRDefault="009B35E1" w:rsidP="009B35E1">
      <w:pPr>
        <w:rPr>
          <w:rFonts w:ascii="Arial" w:hAnsi="Arial" w:cs="Arial"/>
          <w:b/>
          <w:sz w:val="24"/>
        </w:rPr>
      </w:pPr>
      <w:r>
        <w:rPr>
          <w:rFonts w:ascii="Arial" w:hAnsi="Arial" w:cs="Arial"/>
          <w:b/>
          <w:color w:val="0000FF"/>
          <w:sz w:val="24"/>
        </w:rPr>
        <w:t>R4-2407946</w:t>
      </w:r>
      <w:r>
        <w:rPr>
          <w:rFonts w:ascii="Arial" w:hAnsi="Arial" w:cs="Arial"/>
          <w:b/>
          <w:color w:val="0000FF"/>
          <w:sz w:val="24"/>
        </w:rPr>
        <w:tab/>
      </w:r>
      <w:r>
        <w:rPr>
          <w:rFonts w:ascii="Arial" w:hAnsi="Arial" w:cs="Arial"/>
          <w:b/>
          <w:sz w:val="24"/>
        </w:rPr>
        <w:t>(HPUE_FR1_FDD_NR_CADC_R18) TP for TR 38.850 to introduce PC2 CA_n8A-n41A on n8 with TxD</w:t>
      </w:r>
    </w:p>
    <w:p w14:paraId="4C9C526D"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CMCC, Huawei, HiSilicon, Murata Manufacturing Co Ltd.</w:t>
      </w:r>
    </w:p>
    <w:p w14:paraId="500650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42F66" w14:textId="341FBA45" w:rsidR="009B35E1" w:rsidRDefault="009B35E1" w:rsidP="009B35E1">
      <w:pPr>
        <w:rPr>
          <w:rFonts w:ascii="Arial" w:hAnsi="Arial" w:cs="Arial"/>
          <w:b/>
          <w:sz w:val="24"/>
        </w:rPr>
      </w:pPr>
      <w:r>
        <w:rPr>
          <w:rFonts w:ascii="Arial" w:hAnsi="Arial" w:cs="Arial"/>
          <w:b/>
          <w:color w:val="0000FF"/>
          <w:sz w:val="24"/>
        </w:rPr>
        <w:t>R4-2407947</w:t>
      </w:r>
      <w:r>
        <w:rPr>
          <w:rFonts w:ascii="Arial" w:hAnsi="Arial" w:cs="Arial"/>
          <w:b/>
          <w:color w:val="0000FF"/>
          <w:sz w:val="24"/>
        </w:rPr>
        <w:tab/>
      </w:r>
      <w:r>
        <w:rPr>
          <w:rFonts w:ascii="Arial" w:hAnsi="Arial" w:cs="Arial"/>
          <w:b/>
          <w:sz w:val="24"/>
        </w:rPr>
        <w:t>(HPUE_FR1_FDD_NR_CADC_R18)TP for TR 38.850 to introduce PC2 CA_n8A-n79A on UL n8 with TxD</w:t>
      </w:r>
    </w:p>
    <w:p w14:paraId="057646EE" w14:textId="77777777" w:rsidR="009B35E1" w:rsidRDefault="009B35E1" w:rsidP="009B35E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CMCC, Huawei, HiSilicon, Murata Manufacturing Co Ltd.</w:t>
      </w:r>
    </w:p>
    <w:p w14:paraId="69D224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480F5" w14:textId="38401776" w:rsidR="009B35E1" w:rsidRDefault="009B35E1" w:rsidP="009B35E1">
      <w:pPr>
        <w:rPr>
          <w:rFonts w:ascii="Arial" w:hAnsi="Arial" w:cs="Arial"/>
          <w:b/>
          <w:sz w:val="24"/>
        </w:rPr>
      </w:pPr>
      <w:r>
        <w:rPr>
          <w:rFonts w:ascii="Arial" w:hAnsi="Arial" w:cs="Arial"/>
          <w:b/>
          <w:color w:val="0000FF"/>
          <w:sz w:val="24"/>
        </w:rPr>
        <w:t>R4-2408844</w:t>
      </w:r>
      <w:r>
        <w:rPr>
          <w:rFonts w:ascii="Arial" w:hAnsi="Arial" w:cs="Arial"/>
          <w:b/>
          <w:color w:val="0000FF"/>
          <w:sz w:val="24"/>
        </w:rPr>
        <w:tab/>
      </w:r>
      <w:r>
        <w:rPr>
          <w:rFonts w:ascii="Arial" w:hAnsi="Arial" w:cs="Arial"/>
          <w:b/>
          <w:sz w:val="24"/>
        </w:rPr>
        <w:t>About FDD PC2 CA MSD</w:t>
      </w:r>
    </w:p>
    <w:p w14:paraId="50EF59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B371E59" w14:textId="77777777" w:rsidR="009B35E1" w:rsidRDefault="009B35E1" w:rsidP="009B35E1">
      <w:pPr>
        <w:rPr>
          <w:rFonts w:ascii="Arial" w:hAnsi="Arial" w:cs="Arial"/>
          <w:b/>
        </w:rPr>
      </w:pPr>
      <w:r>
        <w:rPr>
          <w:rFonts w:ascii="Arial" w:hAnsi="Arial" w:cs="Arial"/>
          <w:b/>
        </w:rPr>
        <w:t xml:space="preserve">Abstract: </w:t>
      </w:r>
    </w:p>
    <w:p w14:paraId="419A72ED" w14:textId="77777777" w:rsidR="009B35E1" w:rsidRDefault="009B35E1" w:rsidP="009B35E1">
      <w:r>
        <w:t>MSD approach for FDD PC2, and in general for all MSD’s beyond UE power class PC3 is considered in this contribution.</w:t>
      </w:r>
    </w:p>
    <w:p w14:paraId="1BFC18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BC08A" w14:textId="0FFB67C3" w:rsidR="009B35E1" w:rsidRDefault="009B35E1" w:rsidP="009B35E1">
      <w:pPr>
        <w:rPr>
          <w:rFonts w:ascii="Arial" w:hAnsi="Arial" w:cs="Arial"/>
          <w:b/>
          <w:sz w:val="24"/>
        </w:rPr>
      </w:pPr>
      <w:r>
        <w:rPr>
          <w:rFonts w:ascii="Arial" w:hAnsi="Arial" w:cs="Arial"/>
          <w:b/>
          <w:color w:val="0000FF"/>
          <w:sz w:val="24"/>
        </w:rPr>
        <w:t>R4-2408854</w:t>
      </w:r>
      <w:r>
        <w:rPr>
          <w:rFonts w:ascii="Arial" w:hAnsi="Arial" w:cs="Arial"/>
          <w:b/>
          <w:color w:val="0000FF"/>
          <w:sz w:val="24"/>
        </w:rPr>
        <w:tab/>
      </w:r>
      <w:r>
        <w:rPr>
          <w:rFonts w:ascii="Arial" w:hAnsi="Arial" w:cs="Arial"/>
          <w:b/>
          <w:sz w:val="24"/>
        </w:rPr>
        <w:t>CA_n25A-n41A PC2 MSD</w:t>
      </w:r>
    </w:p>
    <w:p w14:paraId="5AA77D1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4C10C7" w14:textId="77777777" w:rsidR="009B35E1" w:rsidRDefault="009B35E1" w:rsidP="009B35E1">
      <w:pPr>
        <w:rPr>
          <w:rFonts w:ascii="Arial" w:hAnsi="Arial" w:cs="Arial"/>
          <w:b/>
        </w:rPr>
      </w:pPr>
      <w:r>
        <w:rPr>
          <w:rFonts w:ascii="Arial" w:hAnsi="Arial" w:cs="Arial"/>
          <w:b/>
        </w:rPr>
        <w:t xml:space="preserve">Abstract: </w:t>
      </w:r>
    </w:p>
    <w:p w14:paraId="15A273A5" w14:textId="77777777" w:rsidR="009B35E1" w:rsidRDefault="009B35E1" w:rsidP="009B35E1">
      <w:r>
        <w:t>Cross-band MSD for PC2 CA_n25A-n41A is discussed in this contribution.</w:t>
      </w:r>
    </w:p>
    <w:p w14:paraId="2321B69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FCD4F" w14:textId="28968BAD" w:rsidR="009B35E1" w:rsidRDefault="009B35E1" w:rsidP="009B35E1">
      <w:pPr>
        <w:rPr>
          <w:rFonts w:ascii="Arial" w:hAnsi="Arial" w:cs="Arial"/>
          <w:b/>
          <w:sz w:val="24"/>
        </w:rPr>
      </w:pPr>
      <w:r>
        <w:rPr>
          <w:rFonts w:ascii="Arial" w:hAnsi="Arial" w:cs="Arial"/>
          <w:b/>
          <w:color w:val="0000FF"/>
          <w:sz w:val="24"/>
        </w:rPr>
        <w:t>R4-2408855</w:t>
      </w:r>
      <w:r>
        <w:rPr>
          <w:rFonts w:ascii="Arial" w:hAnsi="Arial" w:cs="Arial"/>
          <w:b/>
          <w:color w:val="0000FF"/>
          <w:sz w:val="24"/>
        </w:rPr>
        <w:tab/>
      </w:r>
      <w:r>
        <w:rPr>
          <w:rFonts w:ascii="Arial" w:hAnsi="Arial" w:cs="Arial"/>
          <w:b/>
          <w:sz w:val="24"/>
        </w:rPr>
        <w:t>CA_n25A-n66A and CA_n2A-n66A PC2 and PC3 MSD evaluation</w:t>
      </w:r>
    </w:p>
    <w:p w14:paraId="1EED3B8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65AF989" w14:textId="77777777" w:rsidR="009B35E1" w:rsidRDefault="009B35E1" w:rsidP="009B35E1">
      <w:pPr>
        <w:rPr>
          <w:rFonts w:ascii="Arial" w:hAnsi="Arial" w:cs="Arial"/>
          <w:b/>
        </w:rPr>
      </w:pPr>
      <w:r>
        <w:rPr>
          <w:rFonts w:ascii="Arial" w:hAnsi="Arial" w:cs="Arial"/>
          <w:b/>
        </w:rPr>
        <w:t xml:space="preserve">Abstract: </w:t>
      </w:r>
    </w:p>
    <w:p w14:paraId="07BC3E0E" w14:textId="77777777" w:rsidR="009B35E1" w:rsidRDefault="009B35E1" w:rsidP="009B35E1">
      <w:r>
        <w:t>Cross-band MSD for PC3 and PC2 CA_n25A-n66A and CA_n2A-n66A are discussed in this contribution.</w:t>
      </w:r>
    </w:p>
    <w:p w14:paraId="09290D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BE85F" w14:textId="57FFF00E" w:rsidR="009B35E1" w:rsidRDefault="009B35E1" w:rsidP="009B35E1">
      <w:pPr>
        <w:rPr>
          <w:rFonts w:ascii="Arial" w:hAnsi="Arial" w:cs="Arial"/>
          <w:b/>
          <w:sz w:val="24"/>
        </w:rPr>
      </w:pPr>
      <w:r>
        <w:rPr>
          <w:rFonts w:ascii="Arial" w:hAnsi="Arial" w:cs="Arial"/>
          <w:b/>
          <w:color w:val="0000FF"/>
          <w:sz w:val="24"/>
        </w:rPr>
        <w:t>R4-2408856</w:t>
      </w:r>
      <w:r>
        <w:rPr>
          <w:rFonts w:ascii="Arial" w:hAnsi="Arial" w:cs="Arial"/>
          <w:b/>
          <w:color w:val="0000FF"/>
          <w:sz w:val="24"/>
        </w:rPr>
        <w:tab/>
      </w:r>
      <w:r>
        <w:rPr>
          <w:rFonts w:ascii="Arial" w:hAnsi="Arial" w:cs="Arial"/>
          <w:b/>
          <w:sz w:val="24"/>
        </w:rPr>
        <w:t>CA_n41A-n66A PC2 MSD</w:t>
      </w:r>
    </w:p>
    <w:p w14:paraId="001101C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A008C21" w14:textId="77777777" w:rsidR="009B35E1" w:rsidRDefault="009B35E1" w:rsidP="009B35E1">
      <w:pPr>
        <w:rPr>
          <w:rFonts w:ascii="Arial" w:hAnsi="Arial" w:cs="Arial"/>
          <w:b/>
        </w:rPr>
      </w:pPr>
      <w:r>
        <w:rPr>
          <w:rFonts w:ascii="Arial" w:hAnsi="Arial" w:cs="Arial"/>
          <w:b/>
        </w:rPr>
        <w:t xml:space="preserve">Abstract: </w:t>
      </w:r>
    </w:p>
    <w:p w14:paraId="0CFD95A8" w14:textId="77777777" w:rsidR="009B35E1" w:rsidRDefault="009B35E1" w:rsidP="009B35E1">
      <w:r>
        <w:t>Cross-band MSD for PC2 CA_n41A-n66A is discussed in this contribution.</w:t>
      </w:r>
    </w:p>
    <w:p w14:paraId="27F5DF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A472" w14:textId="3C9C4021" w:rsidR="009B35E1" w:rsidRDefault="009B35E1" w:rsidP="009B35E1">
      <w:pPr>
        <w:rPr>
          <w:rFonts w:ascii="Arial" w:hAnsi="Arial" w:cs="Arial"/>
          <w:b/>
          <w:sz w:val="24"/>
        </w:rPr>
      </w:pPr>
      <w:r>
        <w:rPr>
          <w:rFonts w:ascii="Arial" w:hAnsi="Arial" w:cs="Arial"/>
          <w:b/>
          <w:color w:val="0000FF"/>
          <w:sz w:val="24"/>
        </w:rPr>
        <w:t>R4-2408857</w:t>
      </w:r>
      <w:r>
        <w:rPr>
          <w:rFonts w:ascii="Arial" w:hAnsi="Arial" w:cs="Arial"/>
          <w:b/>
          <w:color w:val="0000FF"/>
          <w:sz w:val="24"/>
        </w:rPr>
        <w:tab/>
      </w:r>
      <w:r>
        <w:rPr>
          <w:rFonts w:ascii="Arial" w:hAnsi="Arial" w:cs="Arial"/>
          <w:b/>
          <w:sz w:val="24"/>
        </w:rPr>
        <w:t>n71(2A) PC2 MSD</w:t>
      </w:r>
    </w:p>
    <w:p w14:paraId="45BE77D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D675A52" w14:textId="77777777" w:rsidR="009B35E1" w:rsidRDefault="009B35E1" w:rsidP="009B35E1">
      <w:pPr>
        <w:rPr>
          <w:rFonts w:ascii="Arial" w:hAnsi="Arial" w:cs="Arial"/>
          <w:b/>
        </w:rPr>
      </w:pPr>
      <w:r>
        <w:rPr>
          <w:rFonts w:ascii="Arial" w:hAnsi="Arial" w:cs="Arial"/>
          <w:b/>
        </w:rPr>
        <w:t xml:space="preserve">Abstract: </w:t>
      </w:r>
    </w:p>
    <w:p w14:paraId="1B2F6F49" w14:textId="77777777" w:rsidR="009B35E1" w:rsidRDefault="009B35E1" w:rsidP="009B35E1">
      <w:r>
        <w:t>MSD for CA_n71(2A) is discussed in this contribution.</w:t>
      </w:r>
    </w:p>
    <w:p w14:paraId="6650B9F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70CE5" w14:textId="310ADD9A" w:rsidR="009B35E1" w:rsidRDefault="009B35E1" w:rsidP="009B35E1">
      <w:pPr>
        <w:rPr>
          <w:rFonts w:ascii="Arial" w:hAnsi="Arial" w:cs="Arial"/>
          <w:b/>
          <w:sz w:val="24"/>
        </w:rPr>
      </w:pPr>
      <w:r>
        <w:rPr>
          <w:rFonts w:ascii="Arial" w:hAnsi="Arial" w:cs="Arial"/>
          <w:b/>
          <w:color w:val="0000FF"/>
          <w:sz w:val="24"/>
        </w:rPr>
        <w:t>R4-2408859</w:t>
      </w:r>
      <w:r>
        <w:rPr>
          <w:rFonts w:ascii="Arial" w:hAnsi="Arial" w:cs="Arial"/>
          <w:b/>
          <w:color w:val="0000FF"/>
          <w:sz w:val="24"/>
        </w:rPr>
        <w:tab/>
      </w:r>
      <w:r>
        <w:rPr>
          <w:rFonts w:ascii="Arial" w:hAnsi="Arial" w:cs="Arial"/>
          <w:b/>
          <w:sz w:val="24"/>
        </w:rPr>
        <w:t>MSD for PC2 CA_n71B BCS4/5</w:t>
      </w:r>
    </w:p>
    <w:p w14:paraId="4BEF2075"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2154FE0" w14:textId="77777777" w:rsidR="009B35E1" w:rsidRDefault="009B35E1" w:rsidP="009B35E1">
      <w:pPr>
        <w:rPr>
          <w:rFonts w:ascii="Arial" w:hAnsi="Arial" w:cs="Arial"/>
          <w:b/>
        </w:rPr>
      </w:pPr>
      <w:r>
        <w:rPr>
          <w:rFonts w:ascii="Arial" w:hAnsi="Arial" w:cs="Arial"/>
          <w:b/>
        </w:rPr>
        <w:t xml:space="preserve">Abstract: </w:t>
      </w:r>
    </w:p>
    <w:p w14:paraId="295B89C6" w14:textId="77777777" w:rsidR="009B35E1" w:rsidRDefault="009B35E1" w:rsidP="009B35E1">
      <w:r>
        <w:t>MSD test case for PC2 CA_n71B BCS4/5 is discussed in this contribution.</w:t>
      </w:r>
    </w:p>
    <w:p w14:paraId="291C17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38A7" w14:textId="0CC077F0" w:rsidR="009B35E1" w:rsidRDefault="009B35E1" w:rsidP="009B35E1">
      <w:pPr>
        <w:rPr>
          <w:rFonts w:ascii="Arial" w:hAnsi="Arial" w:cs="Arial"/>
          <w:b/>
          <w:sz w:val="24"/>
        </w:rPr>
      </w:pPr>
      <w:r>
        <w:rPr>
          <w:rFonts w:ascii="Arial" w:hAnsi="Arial" w:cs="Arial"/>
          <w:b/>
          <w:color w:val="0000FF"/>
          <w:sz w:val="24"/>
        </w:rPr>
        <w:t>R4-2409196</w:t>
      </w:r>
      <w:r>
        <w:rPr>
          <w:rFonts w:ascii="Arial" w:hAnsi="Arial" w:cs="Arial"/>
          <w:b/>
          <w:color w:val="0000FF"/>
          <w:sz w:val="24"/>
        </w:rPr>
        <w:tab/>
      </w:r>
      <w:r>
        <w:rPr>
          <w:rFonts w:ascii="Arial" w:hAnsi="Arial" w:cs="Arial"/>
          <w:b/>
          <w:sz w:val="24"/>
        </w:rPr>
        <w:t>TP to TR 38.850 to add HP-NRCA n1-n3</w:t>
      </w:r>
    </w:p>
    <w:p w14:paraId="0B30B8D8"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583CBB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F13D3" w14:textId="1A5D089B" w:rsidR="009B35E1" w:rsidRDefault="009B35E1" w:rsidP="009B35E1">
      <w:pPr>
        <w:rPr>
          <w:rFonts w:ascii="Arial" w:hAnsi="Arial" w:cs="Arial"/>
          <w:b/>
          <w:sz w:val="24"/>
        </w:rPr>
      </w:pPr>
      <w:r>
        <w:rPr>
          <w:rFonts w:ascii="Arial" w:hAnsi="Arial" w:cs="Arial"/>
          <w:b/>
          <w:color w:val="0000FF"/>
          <w:sz w:val="24"/>
        </w:rPr>
        <w:t>R4-2409197</w:t>
      </w:r>
      <w:r>
        <w:rPr>
          <w:rFonts w:ascii="Arial" w:hAnsi="Arial" w:cs="Arial"/>
          <w:b/>
          <w:color w:val="0000FF"/>
          <w:sz w:val="24"/>
        </w:rPr>
        <w:tab/>
      </w:r>
      <w:r>
        <w:rPr>
          <w:rFonts w:ascii="Arial" w:hAnsi="Arial" w:cs="Arial"/>
          <w:b/>
          <w:sz w:val="24"/>
        </w:rPr>
        <w:t>TP to TR 38.850 to add HP-NRCA n1-n3-n7</w:t>
      </w:r>
    </w:p>
    <w:p w14:paraId="2647156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1AA995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7F783" w14:textId="64CE4873" w:rsidR="009B35E1" w:rsidRDefault="009B35E1" w:rsidP="009B35E1">
      <w:pPr>
        <w:rPr>
          <w:rFonts w:ascii="Arial" w:hAnsi="Arial" w:cs="Arial"/>
          <w:b/>
          <w:sz w:val="24"/>
        </w:rPr>
      </w:pPr>
      <w:r>
        <w:rPr>
          <w:rFonts w:ascii="Arial" w:hAnsi="Arial" w:cs="Arial"/>
          <w:b/>
          <w:color w:val="0000FF"/>
          <w:sz w:val="24"/>
        </w:rPr>
        <w:t>R4-2409198</w:t>
      </w:r>
      <w:r>
        <w:rPr>
          <w:rFonts w:ascii="Arial" w:hAnsi="Arial" w:cs="Arial"/>
          <w:b/>
          <w:color w:val="0000FF"/>
          <w:sz w:val="24"/>
        </w:rPr>
        <w:tab/>
      </w:r>
      <w:r>
        <w:rPr>
          <w:rFonts w:ascii="Arial" w:hAnsi="Arial" w:cs="Arial"/>
          <w:b/>
          <w:sz w:val="24"/>
        </w:rPr>
        <w:t>TP to TR 38.850 to add HP-NRCA n1-n3-n28</w:t>
      </w:r>
    </w:p>
    <w:p w14:paraId="7028B523"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2430FA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A5D78" w14:textId="60B2F323" w:rsidR="009B35E1" w:rsidRDefault="009B35E1" w:rsidP="009B35E1">
      <w:pPr>
        <w:rPr>
          <w:rFonts w:ascii="Arial" w:hAnsi="Arial" w:cs="Arial"/>
          <w:b/>
          <w:sz w:val="24"/>
        </w:rPr>
      </w:pPr>
      <w:r>
        <w:rPr>
          <w:rFonts w:ascii="Arial" w:hAnsi="Arial" w:cs="Arial"/>
          <w:b/>
          <w:color w:val="0000FF"/>
          <w:sz w:val="24"/>
        </w:rPr>
        <w:t>R4-2409199</w:t>
      </w:r>
      <w:r>
        <w:rPr>
          <w:rFonts w:ascii="Arial" w:hAnsi="Arial" w:cs="Arial"/>
          <w:b/>
          <w:color w:val="0000FF"/>
          <w:sz w:val="24"/>
        </w:rPr>
        <w:tab/>
      </w:r>
      <w:r>
        <w:rPr>
          <w:rFonts w:ascii="Arial" w:hAnsi="Arial" w:cs="Arial"/>
          <w:b/>
          <w:sz w:val="24"/>
        </w:rPr>
        <w:t>TP to TR 38.850 to add HP-NRCA n1-n3-n78</w:t>
      </w:r>
    </w:p>
    <w:p w14:paraId="5DE2E2A0"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40ECC1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D9F6A" w14:textId="055C50E2" w:rsidR="009B35E1" w:rsidRDefault="009B35E1" w:rsidP="009B35E1">
      <w:pPr>
        <w:rPr>
          <w:rFonts w:ascii="Arial" w:hAnsi="Arial" w:cs="Arial"/>
          <w:b/>
          <w:sz w:val="24"/>
        </w:rPr>
      </w:pPr>
      <w:r>
        <w:rPr>
          <w:rFonts w:ascii="Arial" w:hAnsi="Arial" w:cs="Arial"/>
          <w:b/>
          <w:color w:val="0000FF"/>
          <w:sz w:val="24"/>
        </w:rPr>
        <w:t>R4-2409200</w:t>
      </w:r>
      <w:r>
        <w:rPr>
          <w:rFonts w:ascii="Arial" w:hAnsi="Arial" w:cs="Arial"/>
          <w:b/>
          <w:color w:val="0000FF"/>
          <w:sz w:val="24"/>
        </w:rPr>
        <w:tab/>
      </w:r>
      <w:r>
        <w:rPr>
          <w:rFonts w:ascii="Arial" w:hAnsi="Arial" w:cs="Arial"/>
          <w:b/>
          <w:sz w:val="24"/>
        </w:rPr>
        <w:t>TP to TR 38.850 to add HP-NRCA n1-n7</w:t>
      </w:r>
    </w:p>
    <w:p w14:paraId="0942AD11"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02FCF9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944A" w14:textId="3E83641C" w:rsidR="009B35E1" w:rsidRDefault="009B35E1" w:rsidP="009B35E1">
      <w:pPr>
        <w:rPr>
          <w:rFonts w:ascii="Arial" w:hAnsi="Arial" w:cs="Arial"/>
          <w:b/>
          <w:sz w:val="24"/>
        </w:rPr>
      </w:pPr>
      <w:r>
        <w:rPr>
          <w:rFonts w:ascii="Arial" w:hAnsi="Arial" w:cs="Arial"/>
          <w:b/>
          <w:color w:val="0000FF"/>
          <w:sz w:val="24"/>
        </w:rPr>
        <w:t>R4-2409201</w:t>
      </w:r>
      <w:r>
        <w:rPr>
          <w:rFonts w:ascii="Arial" w:hAnsi="Arial" w:cs="Arial"/>
          <w:b/>
          <w:color w:val="0000FF"/>
          <w:sz w:val="24"/>
        </w:rPr>
        <w:tab/>
      </w:r>
      <w:r>
        <w:rPr>
          <w:rFonts w:ascii="Arial" w:hAnsi="Arial" w:cs="Arial"/>
          <w:b/>
          <w:sz w:val="24"/>
        </w:rPr>
        <w:t>TP to TR 38.850 to add HP-NRCA n3-n7</w:t>
      </w:r>
    </w:p>
    <w:p w14:paraId="2599BAF5"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2B0817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74B1A" w14:textId="7226E58E" w:rsidR="009B35E1" w:rsidRDefault="009B35E1" w:rsidP="009B35E1">
      <w:pPr>
        <w:rPr>
          <w:rFonts w:ascii="Arial" w:hAnsi="Arial" w:cs="Arial"/>
          <w:b/>
          <w:sz w:val="24"/>
        </w:rPr>
      </w:pPr>
      <w:r>
        <w:rPr>
          <w:rFonts w:ascii="Arial" w:hAnsi="Arial" w:cs="Arial"/>
          <w:b/>
          <w:color w:val="0000FF"/>
          <w:sz w:val="24"/>
        </w:rPr>
        <w:t>R4-2409202</w:t>
      </w:r>
      <w:r>
        <w:rPr>
          <w:rFonts w:ascii="Arial" w:hAnsi="Arial" w:cs="Arial"/>
          <w:b/>
          <w:color w:val="0000FF"/>
          <w:sz w:val="24"/>
        </w:rPr>
        <w:tab/>
      </w:r>
      <w:r>
        <w:rPr>
          <w:rFonts w:ascii="Arial" w:hAnsi="Arial" w:cs="Arial"/>
          <w:b/>
          <w:sz w:val="24"/>
        </w:rPr>
        <w:t>TP to TR 38.850 to add HP-NRCA n3-n7-n28</w:t>
      </w:r>
    </w:p>
    <w:p w14:paraId="6AAAB830" w14:textId="77777777" w:rsidR="009B35E1" w:rsidRDefault="009B35E1" w:rsidP="009B35E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3E5E5D7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06DD6" w14:textId="1A2E5592" w:rsidR="009B35E1" w:rsidRDefault="009B35E1" w:rsidP="009B35E1">
      <w:pPr>
        <w:rPr>
          <w:rFonts w:ascii="Arial" w:hAnsi="Arial" w:cs="Arial"/>
          <w:b/>
          <w:sz w:val="24"/>
        </w:rPr>
      </w:pPr>
      <w:r>
        <w:rPr>
          <w:rFonts w:ascii="Arial" w:hAnsi="Arial" w:cs="Arial"/>
          <w:b/>
          <w:color w:val="0000FF"/>
          <w:sz w:val="24"/>
        </w:rPr>
        <w:t>R4-2409203</w:t>
      </w:r>
      <w:r>
        <w:rPr>
          <w:rFonts w:ascii="Arial" w:hAnsi="Arial" w:cs="Arial"/>
          <w:b/>
          <w:color w:val="0000FF"/>
          <w:sz w:val="24"/>
        </w:rPr>
        <w:tab/>
      </w:r>
      <w:r>
        <w:rPr>
          <w:rFonts w:ascii="Arial" w:hAnsi="Arial" w:cs="Arial"/>
          <w:b/>
          <w:sz w:val="24"/>
        </w:rPr>
        <w:t>TP to TR 38.850 to add HP-NRCA n3-n7-n78</w:t>
      </w:r>
    </w:p>
    <w:p w14:paraId="0134B67C"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5BDA82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8DB67" w14:textId="1E33D1F4" w:rsidR="009B35E1" w:rsidRDefault="009B35E1" w:rsidP="009B35E1">
      <w:pPr>
        <w:rPr>
          <w:rFonts w:ascii="Arial" w:hAnsi="Arial" w:cs="Arial"/>
          <w:b/>
          <w:sz w:val="24"/>
        </w:rPr>
      </w:pPr>
      <w:r>
        <w:rPr>
          <w:rFonts w:ascii="Arial" w:hAnsi="Arial" w:cs="Arial"/>
          <w:b/>
          <w:color w:val="0000FF"/>
          <w:sz w:val="24"/>
        </w:rPr>
        <w:t>R4-2409204</w:t>
      </w:r>
      <w:r>
        <w:rPr>
          <w:rFonts w:ascii="Arial" w:hAnsi="Arial" w:cs="Arial"/>
          <w:b/>
          <w:color w:val="0000FF"/>
          <w:sz w:val="24"/>
        </w:rPr>
        <w:tab/>
      </w:r>
      <w:r>
        <w:rPr>
          <w:rFonts w:ascii="Arial" w:hAnsi="Arial" w:cs="Arial"/>
          <w:b/>
          <w:sz w:val="24"/>
        </w:rPr>
        <w:t>TP to TR 38.850 to add HP-NRCA n3-n28</w:t>
      </w:r>
    </w:p>
    <w:p w14:paraId="288D263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7C50D94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44E5E" w14:textId="0A39B37B" w:rsidR="009B35E1" w:rsidRDefault="009B35E1" w:rsidP="009B35E1">
      <w:pPr>
        <w:rPr>
          <w:rFonts w:ascii="Arial" w:hAnsi="Arial" w:cs="Arial"/>
          <w:b/>
          <w:sz w:val="24"/>
        </w:rPr>
      </w:pPr>
      <w:r>
        <w:rPr>
          <w:rFonts w:ascii="Arial" w:hAnsi="Arial" w:cs="Arial"/>
          <w:b/>
          <w:color w:val="0000FF"/>
          <w:sz w:val="24"/>
        </w:rPr>
        <w:t>R4-2409205</w:t>
      </w:r>
      <w:r>
        <w:rPr>
          <w:rFonts w:ascii="Arial" w:hAnsi="Arial" w:cs="Arial"/>
          <w:b/>
          <w:color w:val="0000FF"/>
          <w:sz w:val="24"/>
        </w:rPr>
        <w:tab/>
      </w:r>
      <w:r>
        <w:rPr>
          <w:rFonts w:ascii="Arial" w:hAnsi="Arial" w:cs="Arial"/>
          <w:b/>
          <w:sz w:val="24"/>
        </w:rPr>
        <w:t>TP to TR 38.850 to add HP-NRCA n3-n28-n78</w:t>
      </w:r>
    </w:p>
    <w:p w14:paraId="1C54F5AE"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2F0351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8C6D1" w14:textId="7E83D13F" w:rsidR="009B35E1" w:rsidRDefault="009B35E1" w:rsidP="009B35E1">
      <w:pPr>
        <w:rPr>
          <w:rFonts w:ascii="Arial" w:hAnsi="Arial" w:cs="Arial"/>
          <w:b/>
          <w:sz w:val="24"/>
        </w:rPr>
      </w:pPr>
      <w:r>
        <w:rPr>
          <w:rFonts w:ascii="Arial" w:hAnsi="Arial" w:cs="Arial"/>
          <w:b/>
          <w:color w:val="0000FF"/>
          <w:sz w:val="24"/>
        </w:rPr>
        <w:t>R4-2409206</w:t>
      </w:r>
      <w:r>
        <w:rPr>
          <w:rFonts w:ascii="Arial" w:hAnsi="Arial" w:cs="Arial"/>
          <w:b/>
          <w:color w:val="0000FF"/>
          <w:sz w:val="24"/>
        </w:rPr>
        <w:tab/>
      </w:r>
      <w:r>
        <w:rPr>
          <w:rFonts w:ascii="Arial" w:hAnsi="Arial" w:cs="Arial"/>
          <w:b/>
          <w:sz w:val="24"/>
        </w:rPr>
        <w:t>TP to TR 38.850 to add HP-NRCA n3-n78</w:t>
      </w:r>
    </w:p>
    <w:p w14:paraId="4EF9D788"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2E0A3E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7BB0" w14:textId="227A7E81" w:rsidR="009B35E1" w:rsidRDefault="009B35E1" w:rsidP="009B35E1">
      <w:pPr>
        <w:rPr>
          <w:rFonts w:ascii="Arial" w:hAnsi="Arial" w:cs="Arial"/>
          <w:b/>
          <w:sz w:val="24"/>
        </w:rPr>
      </w:pPr>
      <w:r>
        <w:rPr>
          <w:rFonts w:ascii="Arial" w:hAnsi="Arial" w:cs="Arial"/>
          <w:b/>
          <w:color w:val="0000FF"/>
          <w:sz w:val="24"/>
        </w:rPr>
        <w:t>R4-2409207</w:t>
      </w:r>
      <w:r>
        <w:rPr>
          <w:rFonts w:ascii="Arial" w:hAnsi="Arial" w:cs="Arial"/>
          <w:b/>
          <w:color w:val="0000FF"/>
          <w:sz w:val="24"/>
        </w:rPr>
        <w:tab/>
      </w:r>
      <w:r>
        <w:rPr>
          <w:rFonts w:ascii="Arial" w:hAnsi="Arial" w:cs="Arial"/>
          <w:b/>
          <w:sz w:val="24"/>
        </w:rPr>
        <w:t>TP to TR 38.850 to add HP-NRCA n7-n28</w:t>
      </w:r>
    </w:p>
    <w:p w14:paraId="66CED393"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186843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EDDE1" w14:textId="3F482B93" w:rsidR="009B35E1" w:rsidRDefault="009B35E1" w:rsidP="009B35E1">
      <w:pPr>
        <w:rPr>
          <w:rFonts w:ascii="Arial" w:hAnsi="Arial" w:cs="Arial"/>
          <w:b/>
          <w:sz w:val="24"/>
        </w:rPr>
      </w:pPr>
      <w:r>
        <w:rPr>
          <w:rFonts w:ascii="Arial" w:hAnsi="Arial" w:cs="Arial"/>
          <w:b/>
          <w:color w:val="0000FF"/>
          <w:sz w:val="24"/>
        </w:rPr>
        <w:t>R4-2409208</w:t>
      </w:r>
      <w:r>
        <w:rPr>
          <w:rFonts w:ascii="Arial" w:hAnsi="Arial" w:cs="Arial"/>
          <w:b/>
          <w:color w:val="0000FF"/>
          <w:sz w:val="24"/>
        </w:rPr>
        <w:tab/>
      </w:r>
      <w:r>
        <w:rPr>
          <w:rFonts w:ascii="Arial" w:hAnsi="Arial" w:cs="Arial"/>
          <w:b/>
          <w:sz w:val="24"/>
        </w:rPr>
        <w:t>TP to TR 38.850 to add HP-NRCA n7-n78</w:t>
      </w:r>
    </w:p>
    <w:p w14:paraId="5BB893DE"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v1.3.0</w:t>
      </w:r>
      <w:r>
        <w:rPr>
          <w:i/>
        </w:rPr>
        <w:tab/>
        <w:t xml:space="preserve">  CR-  rev  Cat:  (Rel-18)</w:t>
      </w:r>
      <w:r>
        <w:rPr>
          <w:i/>
        </w:rPr>
        <w:br/>
      </w:r>
      <w:r>
        <w:rPr>
          <w:i/>
        </w:rPr>
        <w:br/>
      </w:r>
      <w:r>
        <w:rPr>
          <w:i/>
        </w:rPr>
        <w:tab/>
      </w:r>
      <w:r>
        <w:rPr>
          <w:i/>
        </w:rPr>
        <w:tab/>
      </w:r>
      <w:r>
        <w:rPr>
          <w:i/>
        </w:rPr>
        <w:tab/>
      </w:r>
      <w:r>
        <w:rPr>
          <w:i/>
        </w:rPr>
        <w:tab/>
      </w:r>
      <w:r>
        <w:rPr>
          <w:i/>
        </w:rPr>
        <w:tab/>
        <w:t>Source: Nokia, BT plc</w:t>
      </w:r>
    </w:p>
    <w:p w14:paraId="01F523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D358B" w14:textId="4507393E" w:rsidR="009B35E1" w:rsidRDefault="009B35E1" w:rsidP="009B35E1">
      <w:pPr>
        <w:rPr>
          <w:rFonts w:ascii="Arial" w:hAnsi="Arial" w:cs="Arial"/>
          <w:b/>
          <w:sz w:val="24"/>
        </w:rPr>
      </w:pPr>
      <w:r>
        <w:rPr>
          <w:rFonts w:ascii="Arial" w:hAnsi="Arial" w:cs="Arial"/>
          <w:b/>
          <w:color w:val="0000FF"/>
          <w:sz w:val="24"/>
        </w:rPr>
        <w:t>R4-2409639</w:t>
      </w:r>
      <w:r>
        <w:rPr>
          <w:rFonts w:ascii="Arial" w:hAnsi="Arial" w:cs="Arial"/>
          <w:b/>
          <w:color w:val="0000FF"/>
          <w:sz w:val="24"/>
        </w:rPr>
        <w:tab/>
      </w:r>
      <w:r>
        <w:rPr>
          <w:rFonts w:ascii="Arial" w:hAnsi="Arial" w:cs="Arial"/>
          <w:b/>
          <w:sz w:val="24"/>
        </w:rPr>
        <w:t>MSD for CA_n8-n79 with PC2 n8 UL</w:t>
      </w:r>
    </w:p>
    <w:p w14:paraId="1815469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E71930"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CCE0" w14:textId="77777777" w:rsidR="009B35E1" w:rsidRDefault="009B35E1" w:rsidP="009B35E1">
      <w:pPr>
        <w:pStyle w:val="Heading3"/>
      </w:pPr>
      <w:bookmarkStart w:id="119" w:name="_Toc166753446"/>
      <w:r>
        <w:t>6.19</w:t>
      </w:r>
      <w:r>
        <w:tab/>
        <w:t>High power UE for FR1 for FDD single band(s) with PC2</w:t>
      </w:r>
      <w:bookmarkEnd w:id="119"/>
    </w:p>
    <w:p w14:paraId="2EABA04A" w14:textId="77777777" w:rsidR="009B35E1" w:rsidRDefault="009B35E1" w:rsidP="009B35E1">
      <w:pPr>
        <w:pStyle w:val="Heading4"/>
      </w:pPr>
      <w:bookmarkStart w:id="120" w:name="_Toc166753447"/>
      <w:r>
        <w:t>6.19.1</w:t>
      </w:r>
      <w:r>
        <w:tab/>
        <w:t>Rapporteur input (WID/TR/big CR)</w:t>
      </w:r>
      <w:bookmarkEnd w:id="120"/>
    </w:p>
    <w:p w14:paraId="48F6E533" w14:textId="3608ACAC" w:rsidR="009B35E1" w:rsidRDefault="009B35E1" w:rsidP="009B35E1">
      <w:pPr>
        <w:rPr>
          <w:rFonts w:ascii="Arial" w:hAnsi="Arial" w:cs="Arial"/>
          <w:b/>
          <w:sz w:val="24"/>
        </w:rPr>
      </w:pPr>
      <w:r>
        <w:rPr>
          <w:rFonts w:ascii="Arial" w:hAnsi="Arial" w:cs="Arial"/>
          <w:b/>
          <w:color w:val="0000FF"/>
          <w:sz w:val="24"/>
        </w:rPr>
        <w:t>R4-2407671</w:t>
      </w:r>
      <w:r>
        <w:rPr>
          <w:rFonts w:ascii="Arial" w:hAnsi="Arial" w:cs="Arial"/>
          <w:b/>
          <w:color w:val="0000FF"/>
          <w:sz w:val="24"/>
        </w:rPr>
        <w:tab/>
      </w:r>
      <w:r>
        <w:rPr>
          <w:rFonts w:ascii="Arial" w:hAnsi="Arial" w:cs="Arial"/>
          <w:b/>
          <w:sz w:val="24"/>
        </w:rPr>
        <w:t>Revised WID on High power UE for FR1 for FDD single band(s) with PC2</w:t>
      </w:r>
    </w:p>
    <w:p w14:paraId="711BFED8"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77B2E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7926" w14:textId="5CC7FDF8" w:rsidR="009B35E1" w:rsidRDefault="009B35E1" w:rsidP="009B35E1">
      <w:pPr>
        <w:rPr>
          <w:rFonts w:ascii="Arial" w:hAnsi="Arial" w:cs="Arial"/>
          <w:b/>
          <w:sz w:val="24"/>
        </w:rPr>
      </w:pPr>
      <w:r>
        <w:rPr>
          <w:rFonts w:ascii="Arial" w:hAnsi="Arial" w:cs="Arial"/>
          <w:b/>
          <w:color w:val="0000FF"/>
          <w:sz w:val="24"/>
        </w:rPr>
        <w:t>R4-2407672</w:t>
      </w:r>
      <w:r>
        <w:rPr>
          <w:rFonts w:ascii="Arial" w:hAnsi="Arial" w:cs="Arial"/>
          <w:b/>
          <w:color w:val="0000FF"/>
          <w:sz w:val="24"/>
        </w:rPr>
        <w:tab/>
      </w:r>
      <w:r>
        <w:rPr>
          <w:rFonts w:ascii="Arial" w:hAnsi="Arial" w:cs="Arial"/>
          <w:b/>
          <w:sz w:val="24"/>
        </w:rPr>
        <w:t>BigCR for High power UE for FDD single band PC2</w:t>
      </w:r>
    </w:p>
    <w:p w14:paraId="095A579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CR-2238  rev  Cat: B (Rel-18)</w:t>
      </w:r>
      <w:r>
        <w:rPr>
          <w:i/>
        </w:rPr>
        <w:br/>
      </w:r>
      <w:r>
        <w:rPr>
          <w:i/>
        </w:rPr>
        <w:br/>
      </w:r>
      <w:r>
        <w:rPr>
          <w:i/>
        </w:rPr>
        <w:tab/>
      </w:r>
      <w:r>
        <w:rPr>
          <w:i/>
        </w:rPr>
        <w:tab/>
      </w:r>
      <w:r>
        <w:rPr>
          <w:i/>
        </w:rPr>
        <w:tab/>
      </w:r>
      <w:r>
        <w:rPr>
          <w:i/>
        </w:rPr>
        <w:tab/>
      </w:r>
      <w:r>
        <w:rPr>
          <w:i/>
        </w:rPr>
        <w:tab/>
        <w:t>Source: China Unicom</w:t>
      </w:r>
    </w:p>
    <w:p w14:paraId="025D5985" w14:textId="77777777" w:rsidR="009B35E1" w:rsidRDefault="009B35E1" w:rsidP="009B35E1">
      <w:pPr>
        <w:rPr>
          <w:rFonts w:ascii="Arial" w:hAnsi="Arial" w:cs="Arial"/>
          <w:b/>
        </w:rPr>
      </w:pPr>
      <w:r>
        <w:rPr>
          <w:rFonts w:ascii="Arial" w:hAnsi="Arial" w:cs="Arial"/>
          <w:b/>
        </w:rPr>
        <w:t xml:space="preserve">Abstract: </w:t>
      </w:r>
    </w:p>
    <w:p w14:paraId="7D6F7E73" w14:textId="77777777" w:rsidR="009B35E1" w:rsidRDefault="009B35E1" w:rsidP="009B35E1">
      <w:r>
        <w:t>[Email Approval]</w:t>
      </w:r>
    </w:p>
    <w:p w14:paraId="4D187A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B65BD" w14:textId="6D3EC439" w:rsidR="009B35E1" w:rsidRDefault="009B35E1" w:rsidP="009B35E1">
      <w:pPr>
        <w:rPr>
          <w:rFonts w:ascii="Arial" w:hAnsi="Arial" w:cs="Arial"/>
          <w:b/>
          <w:sz w:val="24"/>
        </w:rPr>
      </w:pPr>
      <w:r>
        <w:rPr>
          <w:rFonts w:ascii="Arial" w:hAnsi="Arial" w:cs="Arial"/>
          <w:b/>
          <w:color w:val="0000FF"/>
          <w:sz w:val="24"/>
        </w:rPr>
        <w:t>R4-2407673</w:t>
      </w:r>
      <w:r>
        <w:rPr>
          <w:rFonts w:ascii="Arial" w:hAnsi="Arial" w:cs="Arial"/>
          <w:b/>
          <w:color w:val="0000FF"/>
          <w:sz w:val="24"/>
        </w:rPr>
        <w:tab/>
      </w:r>
      <w:r>
        <w:rPr>
          <w:rFonts w:ascii="Arial" w:hAnsi="Arial" w:cs="Arial"/>
          <w:b/>
          <w:sz w:val="24"/>
        </w:rPr>
        <w:t>TR 38.896 v1.3.0 HPUE_NR_FR1_FDD_R18</w:t>
      </w:r>
    </w:p>
    <w:p w14:paraId="731D5DB1"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v1.3.0</w:t>
      </w:r>
      <w:r>
        <w:rPr>
          <w:i/>
        </w:rPr>
        <w:tab/>
        <w:t xml:space="preserve">  CR-  rev  Cat:  (Rel-18)</w:t>
      </w:r>
      <w:r>
        <w:rPr>
          <w:i/>
        </w:rPr>
        <w:br/>
      </w:r>
      <w:r>
        <w:rPr>
          <w:i/>
        </w:rPr>
        <w:br/>
      </w:r>
      <w:r>
        <w:rPr>
          <w:i/>
        </w:rPr>
        <w:tab/>
      </w:r>
      <w:r>
        <w:rPr>
          <w:i/>
        </w:rPr>
        <w:tab/>
      </w:r>
      <w:r>
        <w:rPr>
          <w:i/>
        </w:rPr>
        <w:tab/>
      </w:r>
      <w:r>
        <w:rPr>
          <w:i/>
        </w:rPr>
        <w:tab/>
      </w:r>
      <w:r>
        <w:rPr>
          <w:i/>
        </w:rPr>
        <w:tab/>
        <w:t>Source: China Unicom</w:t>
      </w:r>
    </w:p>
    <w:p w14:paraId="3ACDAA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6CFEC" w14:textId="77777777" w:rsidR="009B35E1" w:rsidRDefault="009B35E1" w:rsidP="009B35E1">
      <w:pPr>
        <w:pStyle w:val="Heading4"/>
      </w:pPr>
      <w:bookmarkStart w:id="121" w:name="_Toc166753448"/>
      <w:r>
        <w:t>6.19.2</w:t>
      </w:r>
      <w:r>
        <w:tab/>
        <w:t>UE RF requirements</w:t>
      </w:r>
      <w:bookmarkEnd w:id="121"/>
    </w:p>
    <w:p w14:paraId="79FFAA7B" w14:textId="4909DCA0" w:rsidR="009B35E1" w:rsidRDefault="009B35E1" w:rsidP="009B35E1">
      <w:pPr>
        <w:rPr>
          <w:rFonts w:ascii="Arial" w:hAnsi="Arial" w:cs="Arial"/>
          <w:b/>
          <w:sz w:val="24"/>
        </w:rPr>
      </w:pPr>
      <w:r>
        <w:rPr>
          <w:rFonts w:ascii="Arial" w:hAnsi="Arial" w:cs="Arial"/>
          <w:b/>
          <w:color w:val="0000FF"/>
          <w:sz w:val="24"/>
        </w:rPr>
        <w:t>R4-2407067</w:t>
      </w:r>
      <w:r>
        <w:rPr>
          <w:rFonts w:ascii="Arial" w:hAnsi="Arial" w:cs="Arial"/>
          <w:b/>
          <w:color w:val="0000FF"/>
          <w:sz w:val="24"/>
        </w:rPr>
        <w:tab/>
      </w:r>
      <w:r>
        <w:rPr>
          <w:rFonts w:ascii="Arial" w:hAnsi="Arial" w:cs="Arial"/>
          <w:b/>
          <w:sz w:val="24"/>
        </w:rPr>
        <w:t>A-MPR discussion for FDD HPUE</w:t>
      </w:r>
    </w:p>
    <w:p w14:paraId="4DF5DEE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4AF13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6660A" w14:textId="78404350" w:rsidR="009B35E1" w:rsidRDefault="009B35E1" w:rsidP="009B35E1">
      <w:pPr>
        <w:rPr>
          <w:rFonts w:ascii="Arial" w:hAnsi="Arial" w:cs="Arial"/>
          <w:b/>
          <w:sz w:val="24"/>
        </w:rPr>
      </w:pPr>
      <w:r>
        <w:rPr>
          <w:rFonts w:ascii="Arial" w:hAnsi="Arial" w:cs="Arial"/>
          <w:b/>
          <w:color w:val="0000FF"/>
          <w:sz w:val="24"/>
        </w:rPr>
        <w:t>R4-2407157</w:t>
      </w:r>
      <w:r>
        <w:rPr>
          <w:rFonts w:ascii="Arial" w:hAnsi="Arial" w:cs="Arial"/>
          <w:b/>
          <w:color w:val="0000FF"/>
          <w:sz w:val="24"/>
        </w:rPr>
        <w:tab/>
      </w:r>
      <w:r>
        <w:rPr>
          <w:rFonts w:ascii="Arial" w:hAnsi="Arial" w:cs="Arial"/>
          <w:b/>
          <w:sz w:val="24"/>
        </w:rPr>
        <w:t>PC2 CA_n71B MSD</w:t>
      </w:r>
    </w:p>
    <w:p w14:paraId="25C7C6E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7D236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58CD" w14:textId="4A74957A" w:rsidR="009B35E1" w:rsidRDefault="009B35E1" w:rsidP="009B35E1">
      <w:pPr>
        <w:rPr>
          <w:rFonts w:ascii="Arial" w:hAnsi="Arial" w:cs="Arial"/>
          <w:b/>
          <w:sz w:val="24"/>
        </w:rPr>
      </w:pPr>
      <w:r>
        <w:rPr>
          <w:rFonts w:ascii="Arial" w:hAnsi="Arial" w:cs="Arial"/>
          <w:b/>
          <w:color w:val="0000FF"/>
          <w:sz w:val="24"/>
        </w:rPr>
        <w:t>R4-2407158</w:t>
      </w:r>
      <w:r>
        <w:rPr>
          <w:rFonts w:ascii="Arial" w:hAnsi="Arial" w:cs="Arial"/>
          <w:b/>
          <w:color w:val="0000FF"/>
          <w:sz w:val="24"/>
        </w:rPr>
        <w:tab/>
      </w:r>
      <w:r>
        <w:rPr>
          <w:rFonts w:ascii="Arial" w:hAnsi="Arial" w:cs="Arial"/>
          <w:b/>
          <w:sz w:val="24"/>
        </w:rPr>
        <w:t>PC2 CA_n71(2A) MSD</w:t>
      </w:r>
    </w:p>
    <w:p w14:paraId="49C9F63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5CC95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A961A" w14:textId="24545647" w:rsidR="009B35E1" w:rsidRDefault="009B35E1" w:rsidP="009B35E1">
      <w:pPr>
        <w:rPr>
          <w:rFonts w:ascii="Arial" w:hAnsi="Arial" w:cs="Arial"/>
          <w:b/>
          <w:sz w:val="24"/>
        </w:rPr>
      </w:pPr>
      <w:r>
        <w:rPr>
          <w:rFonts w:ascii="Arial" w:hAnsi="Arial" w:cs="Arial"/>
          <w:b/>
          <w:color w:val="0000FF"/>
          <w:sz w:val="24"/>
        </w:rPr>
        <w:t>R4-2407163</w:t>
      </w:r>
      <w:r>
        <w:rPr>
          <w:rFonts w:ascii="Arial" w:hAnsi="Arial" w:cs="Arial"/>
          <w:b/>
          <w:color w:val="0000FF"/>
          <w:sz w:val="24"/>
        </w:rPr>
        <w:tab/>
      </w:r>
      <w:r>
        <w:rPr>
          <w:rFonts w:ascii="Arial" w:hAnsi="Arial" w:cs="Arial"/>
          <w:b/>
          <w:sz w:val="24"/>
        </w:rPr>
        <w:t>PC2 n28 NS_17</w:t>
      </w:r>
    </w:p>
    <w:p w14:paraId="3CF8E715"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1F346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78A1C" w14:textId="458F6176" w:rsidR="009B35E1" w:rsidRDefault="009B35E1" w:rsidP="009B35E1">
      <w:pPr>
        <w:rPr>
          <w:rFonts w:ascii="Arial" w:hAnsi="Arial" w:cs="Arial"/>
          <w:b/>
          <w:sz w:val="24"/>
        </w:rPr>
      </w:pPr>
      <w:r>
        <w:rPr>
          <w:rFonts w:ascii="Arial" w:hAnsi="Arial" w:cs="Arial"/>
          <w:b/>
          <w:color w:val="0000FF"/>
          <w:sz w:val="24"/>
        </w:rPr>
        <w:t>R4-2407395</w:t>
      </w:r>
      <w:r>
        <w:rPr>
          <w:rFonts w:ascii="Arial" w:hAnsi="Arial" w:cs="Arial"/>
          <w:b/>
          <w:color w:val="0000FF"/>
          <w:sz w:val="24"/>
        </w:rPr>
        <w:tab/>
      </w:r>
      <w:r>
        <w:rPr>
          <w:rFonts w:ascii="Arial" w:hAnsi="Arial" w:cs="Arial"/>
          <w:b/>
          <w:sz w:val="24"/>
        </w:rPr>
        <w:t>Discussion on B28 and n28 Full band duplexer</w:t>
      </w:r>
    </w:p>
    <w:p w14:paraId="7D22850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Samsung</w:t>
      </w:r>
    </w:p>
    <w:p w14:paraId="00BC42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F1073" w14:textId="62C6E3D4" w:rsidR="009B35E1" w:rsidRDefault="009B35E1" w:rsidP="009B35E1">
      <w:pPr>
        <w:rPr>
          <w:rFonts w:ascii="Arial" w:hAnsi="Arial" w:cs="Arial"/>
          <w:b/>
          <w:sz w:val="24"/>
        </w:rPr>
      </w:pPr>
      <w:r>
        <w:rPr>
          <w:rFonts w:ascii="Arial" w:hAnsi="Arial" w:cs="Arial"/>
          <w:b/>
          <w:color w:val="0000FF"/>
          <w:sz w:val="24"/>
        </w:rPr>
        <w:t>R4-2407624</w:t>
      </w:r>
      <w:r>
        <w:rPr>
          <w:rFonts w:ascii="Arial" w:hAnsi="Arial" w:cs="Arial"/>
          <w:b/>
          <w:color w:val="0000FF"/>
          <w:sz w:val="24"/>
        </w:rPr>
        <w:tab/>
      </w:r>
      <w:r>
        <w:rPr>
          <w:rFonts w:ascii="Arial" w:hAnsi="Arial" w:cs="Arial"/>
          <w:b/>
          <w:sz w:val="24"/>
        </w:rPr>
        <w:t>Views on b28 n28 full band duplex</w:t>
      </w:r>
    </w:p>
    <w:p w14:paraId="5508F7F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KDDI</w:t>
      </w:r>
    </w:p>
    <w:p w14:paraId="23A81E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D9410" w14:textId="0C1023C0" w:rsidR="009B35E1" w:rsidRDefault="009B35E1" w:rsidP="009B35E1">
      <w:pPr>
        <w:rPr>
          <w:rFonts w:ascii="Arial" w:hAnsi="Arial" w:cs="Arial"/>
          <w:b/>
          <w:sz w:val="24"/>
        </w:rPr>
      </w:pPr>
      <w:r>
        <w:rPr>
          <w:rFonts w:ascii="Arial" w:hAnsi="Arial" w:cs="Arial"/>
          <w:b/>
          <w:color w:val="0000FF"/>
          <w:sz w:val="24"/>
        </w:rPr>
        <w:t>R4-2407911</w:t>
      </w:r>
      <w:r>
        <w:rPr>
          <w:rFonts w:ascii="Arial" w:hAnsi="Arial" w:cs="Arial"/>
          <w:b/>
          <w:color w:val="0000FF"/>
          <w:sz w:val="24"/>
        </w:rPr>
        <w:tab/>
      </w:r>
      <w:r>
        <w:rPr>
          <w:rFonts w:ascii="Arial" w:hAnsi="Arial" w:cs="Arial"/>
          <w:b/>
          <w:sz w:val="24"/>
        </w:rPr>
        <w:t>TP for TR 38.896 to add PC2 for n26</w:t>
      </w:r>
    </w:p>
    <w:p w14:paraId="284CB6B9"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5321ED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95E83" w14:textId="62855192" w:rsidR="009B35E1" w:rsidRDefault="009B35E1" w:rsidP="009B35E1">
      <w:pPr>
        <w:rPr>
          <w:rFonts w:ascii="Arial" w:hAnsi="Arial" w:cs="Arial"/>
          <w:b/>
          <w:sz w:val="24"/>
        </w:rPr>
      </w:pPr>
      <w:r>
        <w:rPr>
          <w:rFonts w:ascii="Arial" w:hAnsi="Arial" w:cs="Arial"/>
          <w:b/>
          <w:color w:val="0000FF"/>
          <w:sz w:val="24"/>
        </w:rPr>
        <w:t>R4-2407913</w:t>
      </w:r>
      <w:r>
        <w:rPr>
          <w:rFonts w:ascii="Arial" w:hAnsi="Arial" w:cs="Arial"/>
          <w:b/>
          <w:color w:val="0000FF"/>
          <w:sz w:val="24"/>
        </w:rPr>
        <w:tab/>
      </w:r>
      <w:r>
        <w:rPr>
          <w:rFonts w:ascii="Arial" w:hAnsi="Arial" w:cs="Arial"/>
          <w:b/>
          <w:sz w:val="24"/>
        </w:rPr>
        <w:t>TP for TR 38.896 to add PC2 NS_17 for n28</w:t>
      </w:r>
    </w:p>
    <w:p w14:paraId="3AFC8856"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79249D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281A8" w14:textId="0A76A9BE" w:rsidR="009B35E1" w:rsidRDefault="009B35E1" w:rsidP="009B35E1">
      <w:pPr>
        <w:rPr>
          <w:rFonts w:ascii="Arial" w:hAnsi="Arial" w:cs="Arial"/>
          <w:b/>
          <w:sz w:val="24"/>
        </w:rPr>
      </w:pPr>
      <w:r>
        <w:rPr>
          <w:rFonts w:ascii="Arial" w:hAnsi="Arial" w:cs="Arial"/>
          <w:b/>
          <w:color w:val="0000FF"/>
          <w:sz w:val="24"/>
        </w:rPr>
        <w:t>R4-2407914</w:t>
      </w:r>
      <w:r>
        <w:rPr>
          <w:rFonts w:ascii="Arial" w:hAnsi="Arial" w:cs="Arial"/>
          <w:b/>
          <w:color w:val="0000FF"/>
          <w:sz w:val="24"/>
        </w:rPr>
        <w:tab/>
      </w:r>
      <w:r>
        <w:rPr>
          <w:rFonts w:ascii="Arial" w:hAnsi="Arial" w:cs="Arial"/>
          <w:b/>
          <w:sz w:val="24"/>
        </w:rPr>
        <w:t>TP for TR 38.896 to add PC2 for n7</w:t>
      </w:r>
    </w:p>
    <w:p w14:paraId="6CB02BEA"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 TELUS</w:t>
      </w:r>
    </w:p>
    <w:p w14:paraId="3506813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31E3" w14:textId="720F8176" w:rsidR="009B35E1" w:rsidRDefault="009B35E1" w:rsidP="009B35E1">
      <w:pPr>
        <w:rPr>
          <w:rFonts w:ascii="Arial" w:hAnsi="Arial" w:cs="Arial"/>
          <w:b/>
          <w:sz w:val="24"/>
        </w:rPr>
      </w:pPr>
      <w:r>
        <w:rPr>
          <w:rFonts w:ascii="Arial" w:hAnsi="Arial" w:cs="Arial"/>
          <w:b/>
          <w:color w:val="0000FF"/>
          <w:sz w:val="24"/>
        </w:rPr>
        <w:t>R4-2407915</w:t>
      </w:r>
      <w:r>
        <w:rPr>
          <w:rFonts w:ascii="Arial" w:hAnsi="Arial" w:cs="Arial"/>
          <w:b/>
          <w:color w:val="0000FF"/>
          <w:sz w:val="24"/>
        </w:rPr>
        <w:tab/>
      </w:r>
      <w:r>
        <w:rPr>
          <w:rFonts w:ascii="Arial" w:hAnsi="Arial" w:cs="Arial"/>
          <w:b/>
          <w:sz w:val="24"/>
        </w:rPr>
        <w:t>TP for TR 38.896 to add PC2 for n5</w:t>
      </w:r>
    </w:p>
    <w:p w14:paraId="3E4F7B6A"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7E1FC6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FD127" w14:textId="1DF49133" w:rsidR="009B35E1" w:rsidRDefault="009B35E1" w:rsidP="009B35E1">
      <w:pPr>
        <w:rPr>
          <w:rFonts w:ascii="Arial" w:hAnsi="Arial" w:cs="Arial"/>
          <w:b/>
          <w:sz w:val="24"/>
        </w:rPr>
      </w:pPr>
      <w:r>
        <w:rPr>
          <w:rFonts w:ascii="Arial" w:hAnsi="Arial" w:cs="Arial"/>
          <w:b/>
          <w:color w:val="0000FF"/>
          <w:sz w:val="24"/>
        </w:rPr>
        <w:t>R4-2408135</w:t>
      </w:r>
      <w:r>
        <w:rPr>
          <w:rFonts w:ascii="Arial" w:hAnsi="Arial" w:cs="Arial"/>
          <w:b/>
          <w:color w:val="0000FF"/>
          <w:sz w:val="24"/>
        </w:rPr>
        <w:tab/>
      </w:r>
      <w:r>
        <w:rPr>
          <w:rFonts w:ascii="Arial" w:hAnsi="Arial" w:cs="Arial"/>
          <w:b/>
          <w:sz w:val="24"/>
        </w:rPr>
        <w:t>Discussion on n28 HPUE</w:t>
      </w:r>
    </w:p>
    <w:p w14:paraId="16E5ED2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3869D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3EE65" w14:textId="6AA469E6" w:rsidR="009B35E1" w:rsidRDefault="009B35E1" w:rsidP="009B35E1">
      <w:pPr>
        <w:rPr>
          <w:rFonts w:ascii="Arial" w:hAnsi="Arial" w:cs="Arial"/>
          <w:b/>
          <w:sz w:val="24"/>
        </w:rPr>
      </w:pPr>
      <w:r>
        <w:rPr>
          <w:rFonts w:ascii="Arial" w:hAnsi="Arial" w:cs="Arial"/>
          <w:b/>
          <w:color w:val="0000FF"/>
          <w:sz w:val="24"/>
        </w:rPr>
        <w:t>R4-2408318</w:t>
      </w:r>
      <w:r>
        <w:rPr>
          <w:rFonts w:ascii="Arial" w:hAnsi="Arial" w:cs="Arial"/>
          <w:b/>
          <w:color w:val="0000FF"/>
          <w:sz w:val="24"/>
        </w:rPr>
        <w:tab/>
      </w:r>
      <w:r>
        <w:rPr>
          <w:rFonts w:ascii="Arial" w:hAnsi="Arial" w:cs="Arial"/>
          <w:b/>
          <w:sz w:val="24"/>
        </w:rPr>
        <w:t xml:space="preserve">MSD for CA_n71(2A) </w:t>
      </w:r>
    </w:p>
    <w:p w14:paraId="2A2EAEE1"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27343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8D9B7" w14:textId="7549992D" w:rsidR="009B35E1" w:rsidRDefault="009B35E1" w:rsidP="009B35E1">
      <w:pPr>
        <w:rPr>
          <w:rFonts w:ascii="Arial" w:hAnsi="Arial" w:cs="Arial"/>
          <w:b/>
          <w:sz w:val="24"/>
        </w:rPr>
      </w:pPr>
      <w:r>
        <w:rPr>
          <w:rFonts w:ascii="Arial" w:hAnsi="Arial" w:cs="Arial"/>
          <w:b/>
          <w:color w:val="0000FF"/>
          <w:sz w:val="24"/>
        </w:rPr>
        <w:t>R4-2408804</w:t>
      </w:r>
      <w:r>
        <w:rPr>
          <w:rFonts w:ascii="Arial" w:hAnsi="Arial" w:cs="Arial"/>
          <w:b/>
          <w:color w:val="0000FF"/>
          <w:sz w:val="24"/>
        </w:rPr>
        <w:tab/>
      </w:r>
      <w:r>
        <w:rPr>
          <w:rFonts w:ascii="Arial" w:hAnsi="Arial" w:cs="Arial"/>
          <w:b/>
          <w:sz w:val="24"/>
        </w:rPr>
        <w:t>CR to TS 38.101-1: Addition of PC2 for n28 and n83</w:t>
      </w:r>
    </w:p>
    <w:p w14:paraId="510DE1B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CR-2320  rev  Cat: B (Rel-18)</w:t>
      </w:r>
      <w:r>
        <w:rPr>
          <w:i/>
        </w:rPr>
        <w:br/>
      </w:r>
      <w:r>
        <w:rPr>
          <w:i/>
        </w:rPr>
        <w:br/>
      </w:r>
      <w:r>
        <w:rPr>
          <w:i/>
        </w:rPr>
        <w:tab/>
      </w:r>
      <w:r>
        <w:rPr>
          <w:i/>
        </w:rPr>
        <w:tab/>
      </w:r>
      <w:r>
        <w:rPr>
          <w:i/>
        </w:rPr>
        <w:tab/>
      </w:r>
      <w:r>
        <w:rPr>
          <w:i/>
        </w:rPr>
        <w:tab/>
      </w:r>
      <w:r>
        <w:rPr>
          <w:i/>
        </w:rPr>
        <w:tab/>
        <w:t>Source: Qualcomm Inc., Samsung, KDDI Corporation, Rakuten Mobile</w:t>
      </w:r>
    </w:p>
    <w:p w14:paraId="2B309F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3608" w14:textId="20FFD0DD" w:rsidR="009B35E1" w:rsidRDefault="009B35E1" w:rsidP="009B35E1">
      <w:pPr>
        <w:rPr>
          <w:rFonts w:ascii="Arial" w:hAnsi="Arial" w:cs="Arial"/>
          <w:b/>
          <w:sz w:val="24"/>
        </w:rPr>
      </w:pPr>
      <w:r>
        <w:rPr>
          <w:rFonts w:ascii="Arial" w:hAnsi="Arial" w:cs="Arial"/>
          <w:b/>
          <w:color w:val="0000FF"/>
          <w:sz w:val="24"/>
        </w:rPr>
        <w:t>R4-2408805</w:t>
      </w:r>
      <w:r>
        <w:rPr>
          <w:rFonts w:ascii="Arial" w:hAnsi="Arial" w:cs="Arial"/>
          <w:b/>
          <w:color w:val="0000FF"/>
          <w:sz w:val="24"/>
        </w:rPr>
        <w:tab/>
      </w:r>
      <w:r>
        <w:rPr>
          <w:rFonts w:ascii="Arial" w:hAnsi="Arial" w:cs="Arial"/>
          <w:b/>
          <w:sz w:val="24"/>
        </w:rPr>
        <w:t>CR to TS 38.101-1: Addition of PC2 for n7</w:t>
      </w:r>
    </w:p>
    <w:p w14:paraId="68BD58B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CR-2321  rev  Cat: B (Rel-18)</w:t>
      </w:r>
      <w:r>
        <w:rPr>
          <w:i/>
        </w:rPr>
        <w:br/>
      </w:r>
      <w:r>
        <w:rPr>
          <w:i/>
        </w:rPr>
        <w:br/>
      </w:r>
      <w:r>
        <w:rPr>
          <w:i/>
        </w:rPr>
        <w:tab/>
      </w:r>
      <w:r>
        <w:rPr>
          <w:i/>
        </w:rPr>
        <w:tab/>
      </w:r>
      <w:r>
        <w:rPr>
          <w:i/>
        </w:rPr>
        <w:tab/>
      </w:r>
      <w:r>
        <w:rPr>
          <w:i/>
        </w:rPr>
        <w:tab/>
      </w:r>
      <w:r>
        <w:rPr>
          <w:i/>
        </w:rPr>
        <w:tab/>
        <w:t>Source: Qualcomm Inc.</w:t>
      </w:r>
    </w:p>
    <w:p w14:paraId="372F40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7CC2B" w14:textId="1C569AAE" w:rsidR="009B35E1" w:rsidRDefault="009B35E1" w:rsidP="009B35E1">
      <w:pPr>
        <w:rPr>
          <w:rFonts w:ascii="Arial" w:hAnsi="Arial" w:cs="Arial"/>
          <w:b/>
          <w:sz w:val="24"/>
        </w:rPr>
      </w:pPr>
      <w:r>
        <w:rPr>
          <w:rFonts w:ascii="Arial" w:hAnsi="Arial" w:cs="Arial"/>
          <w:b/>
          <w:color w:val="0000FF"/>
          <w:sz w:val="24"/>
        </w:rPr>
        <w:t>R4-2409637</w:t>
      </w:r>
      <w:r>
        <w:rPr>
          <w:rFonts w:ascii="Arial" w:hAnsi="Arial" w:cs="Arial"/>
          <w:b/>
          <w:color w:val="0000FF"/>
          <w:sz w:val="24"/>
        </w:rPr>
        <w:tab/>
      </w:r>
      <w:r>
        <w:rPr>
          <w:rFonts w:ascii="Arial" w:hAnsi="Arial" w:cs="Arial"/>
          <w:b/>
          <w:sz w:val="24"/>
        </w:rPr>
        <w:t>Remaining issues for FDD HPUE A-MPR</w:t>
      </w:r>
    </w:p>
    <w:p w14:paraId="1FA0780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2FA6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46D1A" w14:textId="31D2CE30" w:rsidR="00000000" w:rsidRDefault="009B35E1">
      <w:pPr>
        <w:rPr>
          <w:rFonts w:ascii="Arial" w:hAnsi="Arial" w:cs="Arial"/>
          <w:b/>
          <w:sz w:val="24"/>
        </w:rPr>
      </w:pPr>
      <w:r>
        <w:rPr>
          <w:rFonts w:ascii="Arial" w:hAnsi="Arial" w:cs="Arial"/>
          <w:b/>
          <w:color w:val="0000FF"/>
          <w:sz w:val="24"/>
        </w:rPr>
        <w:t>R4-2409638</w:t>
      </w:r>
      <w:r>
        <w:rPr>
          <w:rFonts w:ascii="Arial" w:hAnsi="Arial" w:cs="Arial"/>
          <w:b/>
          <w:color w:val="0000FF"/>
          <w:sz w:val="24"/>
        </w:rPr>
        <w:tab/>
      </w:r>
      <w:r>
        <w:rPr>
          <w:rFonts w:ascii="Arial" w:hAnsi="Arial" w:cs="Arial"/>
          <w:b/>
          <w:sz w:val="24"/>
        </w:rPr>
        <w:t>PC2 HPUE for band n28</w:t>
      </w:r>
    </w:p>
    <w:p w14:paraId="0982805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4A3B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EFEC" w14:textId="77777777" w:rsidR="009B35E1" w:rsidRDefault="009B35E1" w:rsidP="009B35E1">
      <w:pPr>
        <w:pStyle w:val="Heading3"/>
      </w:pPr>
      <w:bookmarkStart w:id="122" w:name="_Toc166753449"/>
      <w:r>
        <w:t>6.20</w:t>
      </w:r>
      <w:r>
        <w:tab/>
        <w:t>Simultaneous Rx/Tx inter-band combinations for NR CA/DC, NR SUL and LTE/NR DC in Rel-18</w:t>
      </w:r>
      <w:bookmarkEnd w:id="122"/>
    </w:p>
    <w:p w14:paraId="14B4495C" w14:textId="77777777" w:rsidR="009B35E1" w:rsidRDefault="009B35E1" w:rsidP="009B35E1">
      <w:pPr>
        <w:pStyle w:val="Heading4"/>
      </w:pPr>
      <w:bookmarkStart w:id="123" w:name="_Toc166753450"/>
      <w:r>
        <w:t>6.20.1</w:t>
      </w:r>
      <w:r>
        <w:tab/>
        <w:t>Rapporteur input (WID/TR/big CR)</w:t>
      </w:r>
      <w:bookmarkEnd w:id="123"/>
    </w:p>
    <w:p w14:paraId="598D8126" w14:textId="36383440" w:rsidR="009B35E1" w:rsidRDefault="009B35E1" w:rsidP="009B35E1">
      <w:pPr>
        <w:rPr>
          <w:rFonts w:ascii="Arial" w:hAnsi="Arial" w:cs="Arial"/>
          <w:b/>
          <w:sz w:val="24"/>
        </w:rPr>
      </w:pPr>
      <w:r>
        <w:rPr>
          <w:rFonts w:ascii="Arial" w:hAnsi="Arial" w:cs="Arial"/>
          <w:b/>
          <w:color w:val="0000FF"/>
          <w:sz w:val="24"/>
        </w:rPr>
        <w:t>R4-2407606</w:t>
      </w:r>
      <w:r>
        <w:rPr>
          <w:rFonts w:ascii="Arial" w:hAnsi="Arial" w:cs="Arial"/>
          <w:b/>
          <w:color w:val="0000FF"/>
          <w:sz w:val="24"/>
        </w:rPr>
        <w:tab/>
      </w:r>
      <w:r>
        <w:rPr>
          <w:rFonts w:ascii="Arial" w:hAnsi="Arial" w:cs="Arial"/>
          <w:b/>
          <w:sz w:val="24"/>
        </w:rPr>
        <w:t>Revised WID on Simultaneous Rx-Tx basket</w:t>
      </w:r>
    </w:p>
    <w:p w14:paraId="2BF76D2D"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DC5B2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58147" w14:textId="65DADAE0" w:rsidR="009B35E1" w:rsidRDefault="009B35E1" w:rsidP="009B35E1">
      <w:pPr>
        <w:rPr>
          <w:rFonts w:ascii="Arial" w:hAnsi="Arial" w:cs="Arial"/>
          <w:b/>
          <w:sz w:val="24"/>
        </w:rPr>
      </w:pPr>
      <w:r>
        <w:rPr>
          <w:rFonts w:ascii="Arial" w:hAnsi="Arial" w:cs="Arial"/>
          <w:b/>
          <w:color w:val="0000FF"/>
          <w:sz w:val="24"/>
        </w:rPr>
        <w:t>R4-2407607</w:t>
      </w:r>
      <w:r>
        <w:rPr>
          <w:rFonts w:ascii="Arial" w:hAnsi="Arial" w:cs="Arial"/>
          <w:b/>
          <w:color w:val="0000FF"/>
          <w:sz w:val="24"/>
        </w:rPr>
        <w:tab/>
      </w:r>
      <w:r>
        <w:rPr>
          <w:rFonts w:ascii="Arial" w:hAnsi="Arial" w:cs="Arial"/>
          <w:b/>
          <w:sz w:val="24"/>
        </w:rPr>
        <w:t>Big CR to 38.101-1 on simultaneous Rx-Tx basket</w:t>
      </w:r>
    </w:p>
    <w:p w14:paraId="18E3791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CR-2231  rev  Cat: B (Rel-18)</w:t>
      </w:r>
      <w:r>
        <w:rPr>
          <w:i/>
        </w:rPr>
        <w:br/>
      </w:r>
      <w:r>
        <w:rPr>
          <w:i/>
        </w:rPr>
        <w:br/>
      </w:r>
      <w:r>
        <w:rPr>
          <w:i/>
        </w:rPr>
        <w:tab/>
      </w:r>
      <w:r>
        <w:rPr>
          <w:i/>
        </w:rPr>
        <w:tab/>
      </w:r>
      <w:r>
        <w:rPr>
          <w:i/>
        </w:rPr>
        <w:tab/>
      </w:r>
      <w:r>
        <w:rPr>
          <w:i/>
        </w:rPr>
        <w:tab/>
      </w:r>
      <w:r>
        <w:rPr>
          <w:i/>
        </w:rPr>
        <w:tab/>
        <w:t>Source: Huawei, HiSilicon</w:t>
      </w:r>
    </w:p>
    <w:p w14:paraId="7EE8A9E2" w14:textId="77777777" w:rsidR="009B35E1" w:rsidRDefault="009B35E1" w:rsidP="009B35E1">
      <w:pPr>
        <w:rPr>
          <w:rFonts w:ascii="Arial" w:hAnsi="Arial" w:cs="Arial"/>
          <w:b/>
        </w:rPr>
      </w:pPr>
      <w:r>
        <w:rPr>
          <w:rFonts w:ascii="Arial" w:hAnsi="Arial" w:cs="Arial"/>
          <w:b/>
        </w:rPr>
        <w:t xml:space="preserve">Abstract: </w:t>
      </w:r>
    </w:p>
    <w:p w14:paraId="700EFE75" w14:textId="77777777" w:rsidR="009B35E1" w:rsidRDefault="009B35E1" w:rsidP="009B35E1">
      <w:r>
        <w:t>[Email Approval]</w:t>
      </w:r>
    </w:p>
    <w:p w14:paraId="24DB5A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DCD04" w14:textId="2C31FA6E" w:rsidR="009B35E1" w:rsidRDefault="009B35E1" w:rsidP="009B35E1">
      <w:pPr>
        <w:rPr>
          <w:rFonts w:ascii="Arial" w:hAnsi="Arial" w:cs="Arial"/>
          <w:b/>
          <w:sz w:val="24"/>
        </w:rPr>
      </w:pPr>
      <w:r>
        <w:rPr>
          <w:rFonts w:ascii="Arial" w:hAnsi="Arial" w:cs="Arial"/>
          <w:b/>
          <w:color w:val="0000FF"/>
          <w:sz w:val="24"/>
        </w:rPr>
        <w:t>R4-2407608</w:t>
      </w:r>
      <w:r>
        <w:rPr>
          <w:rFonts w:ascii="Arial" w:hAnsi="Arial" w:cs="Arial"/>
          <w:b/>
          <w:color w:val="0000FF"/>
          <w:sz w:val="24"/>
        </w:rPr>
        <w:tab/>
      </w:r>
      <w:r>
        <w:rPr>
          <w:rFonts w:ascii="Arial" w:hAnsi="Arial" w:cs="Arial"/>
          <w:b/>
          <w:sz w:val="24"/>
        </w:rPr>
        <w:t>Big CR to 38.101-3 on simultaneous Rx-Tx basket</w:t>
      </w:r>
    </w:p>
    <w:p w14:paraId="7C4709B0"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CR-1203  rev  Cat: F (Rel-18)</w:t>
      </w:r>
      <w:r>
        <w:rPr>
          <w:i/>
        </w:rPr>
        <w:br/>
      </w:r>
      <w:r>
        <w:rPr>
          <w:i/>
        </w:rPr>
        <w:br/>
      </w:r>
      <w:r>
        <w:rPr>
          <w:i/>
        </w:rPr>
        <w:tab/>
      </w:r>
      <w:r>
        <w:rPr>
          <w:i/>
        </w:rPr>
        <w:tab/>
      </w:r>
      <w:r>
        <w:rPr>
          <w:i/>
        </w:rPr>
        <w:tab/>
      </w:r>
      <w:r>
        <w:rPr>
          <w:i/>
        </w:rPr>
        <w:tab/>
      </w:r>
      <w:r>
        <w:rPr>
          <w:i/>
        </w:rPr>
        <w:tab/>
        <w:t>Source: Huawei, HiSilicon</w:t>
      </w:r>
    </w:p>
    <w:p w14:paraId="0981B07E" w14:textId="77777777" w:rsidR="009B35E1" w:rsidRDefault="009B35E1" w:rsidP="009B35E1">
      <w:pPr>
        <w:rPr>
          <w:rFonts w:ascii="Arial" w:hAnsi="Arial" w:cs="Arial"/>
          <w:b/>
        </w:rPr>
      </w:pPr>
      <w:r>
        <w:rPr>
          <w:rFonts w:ascii="Arial" w:hAnsi="Arial" w:cs="Arial"/>
          <w:b/>
        </w:rPr>
        <w:t xml:space="preserve">Abstract: </w:t>
      </w:r>
    </w:p>
    <w:p w14:paraId="2A70E56F" w14:textId="77777777" w:rsidR="009B35E1" w:rsidRDefault="009B35E1" w:rsidP="009B35E1">
      <w:r>
        <w:t>[Email Approval]</w:t>
      </w:r>
    </w:p>
    <w:p w14:paraId="08293DC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9A15F" w14:textId="029CADAC" w:rsidR="009B35E1" w:rsidRDefault="009B35E1" w:rsidP="009B35E1">
      <w:pPr>
        <w:rPr>
          <w:rFonts w:ascii="Arial" w:hAnsi="Arial" w:cs="Arial"/>
          <w:b/>
          <w:sz w:val="24"/>
        </w:rPr>
      </w:pPr>
      <w:r>
        <w:rPr>
          <w:rFonts w:ascii="Arial" w:hAnsi="Arial" w:cs="Arial"/>
          <w:b/>
          <w:color w:val="0000FF"/>
          <w:sz w:val="24"/>
        </w:rPr>
        <w:t>R4-2407609</w:t>
      </w:r>
      <w:r>
        <w:rPr>
          <w:rFonts w:ascii="Arial" w:hAnsi="Arial" w:cs="Arial"/>
          <w:b/>
          <w:color w:val="0000FF"/>
          <w:sz w:val="24"/>
        </w:rPr>
        <w:tab/>
      </w:r>
      <w:r>
        <w:rPr>
          <w:rFonts w:ascii="Arial" w:hAnsi="Arial" w:cs="Arial"/>
          <w:b/>
          <w:sz w:val="24"/>
        </w:rPr>
        <w:t>TR 38.894 v0.7.0</w:t>
      </w:r>
    </w:p>
    <w:p w14:paraId="6FF44C57"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808F7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F1199" w14:textId="77777777" w:rsidR="009B35E1" w:rsidRDefault="009B35E1" w:rsidP="009B35E1">
      <w:pPr>
        <w:pStyle w:val="Heading4"/>
      </w:pPr>
      <w:bookmarkStart w:id="124" w:name="_Toc166753451"/>
      <w:r>
        <w:t>6.20.2</w:t>
      </w:r>
      <w:r>
        <w:tab/>
        <w:t>Identification of simultaneous Rx/Tx capability for band combinations and UE RF requirements</w:t>
      </w:r>
      <w:bookmarkEnd w:id="124"/>
    </w:p>
    <w:p w14:paraId="7937C08A" w14:textId="1518FAD7" w:rsidR="009B35E1" w:rsidRDefault="009B35E1" w:rsidP="009B35E1">
      <w:pPr>
        <w:rPr>
          <w:rFonts w:ascii="Arial" w:hAnsi="Arial" w:cs="Arial"/>
          <w:b/>
          <w:sz w:val="24"/>
        </w:rPr>
      </w:pPr>
      <w:r>
        <w:rPr>
          <w:rFonts w:ascii="Arial" w:hAnsi="Arial" w:cs="Arial"/>
          <w:b/>
          <w:color w:val="0000FF"/>
          <w:sz w:val="24"/>
        </w:rPr>
        <w:t>R4-2407013</w:t>
      </w:r>
      <w:r>
        <w:rPr>
          <w:rFonts w:ascii="Arial" w:hAnsi="Arial" w:cs="Arial"/>
          <w:b/>
          <w:color w:val="0000FF"/>
          <w:sz w:val="24"/>
        </w:rPr>
        <w:tab/>
      </w:r>
      <w:r>
        <w:rPr>
          <w:rFonts w:ascii="Arial" w:hAnsi="Arial" w:cs="Arial"/>
          <w:b/>
          <w:sz w:val="24"/>
        </w:rPr>
        <w:t>CR: Simultaneous Rx-Tx to remedy the de-implementation of CR1907r2</w:t>
      </w:r>
    </w:p>
    <w:p w14:paraId="5159C32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CR-2200  rev  Cat: B (Rel-18)</w:t>
      </w:r>
      <w:r>
        <w:rPr>
          <w:i/>
        </w:rPr>
        <w:br/>
      </w:r>
      <w:r>
        <w:rPr>
          <w:i/>
        </w:rPr>
        <w:br/>
      </w:r>
      <w:r>
        <w:rPr>
          <w:i/>
        </w:rPr>
        <w:tab/>
      </w:r>
      <w:r>
        <w:rPr>
          <w:i/>
        </w:rPr>
        <w:tab/>
      </w:r>
      <w:r>
        <w:rPr>
          <w:i/>
        </w:rPr>
        <w:tab/>
      </w:r>
      <w:r>
        <w:rPr>
          <w:i/>
        </w:rPr>
        <w:tab/>
      </w:r>
      <w:r>
        <w:rPr>
          <w:i/>
        </w:rPr>
        <w:tab/>
        <w:t>Source: ETSI MCC</w:t>
      </w:r>
    </w:p>
    <w:p w14:paraId="4D18A91F" w14:textId="77777777" w:rsidR="009B35E1" w:rsidRDefault="009B35E1" w:rsidP="009B35E1">
      <w:pPr>
        <w:rPr>
          <w:rFonts w:ascii="Arial" w:hAnsi="Arial" w:cs="Arial"/>
          <w:b/>
        </w:rPr>
      </w:pPr>
      <w:r>
        <w:rPr>
          <w:rFonts w:ascii="Arial" w:hAnsi="Arial" w:cs="Arial"/>
          <w:b/>
        </w:rPr>
        <w:t xml:space="preserve">Abstract: </w:t>
      </w:r>
    </w:p>
    <w:p w14:paraId="5DC386FA" w14:textId="77777777" w:rsidR="009B35E1" w:rsidRDefault="009B35E1" w:rsidP="009B35E1">
      <w:r>
        <w:t>Due to an 3GU system error, CR1907r2 was shown as being approved in RP-233370 in 3GU, but was not approved at RAN#102 plenary and it was changed in 3GU portal on 07 Feb 2024. This is a resubmission  based on latest specification.</w:t>
      </w:r>
    </w:p>
    <w:p w14:paraId="1A1473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5BD28" w14:textId="6552E24E" w:rsidR="009B35E1" w:rsidRDefault="009B35E1" w:rsidP="009B35E1">
      <w:pPr>
        <w:rPr>
          <w:rFonts w:ascii="Arial" w:hAnsi="Arial" w:cs="Arial"/>
          <w:b/>
          <w:sz w:val="24"/>
        </w:rPr>
      </w:pPr>
      <w:r>
        <w:rPr>
          <w:rFonts w:ascii="Arial" w:hAnsi="Arial" w:cs="Arial"/>
          <w:b/>
          <w:color w:val="0000FF"/>
          <w:sz w:val="24"/>
        </w:rPr>
        <w:t>R4-2407373</w:t>
      </w:r>
      <w:r>
        <w:rPr>
          <w:rFonts w:ascii="Arial" w:hAnsi="Arial" w:cs="Arial"/>
          <w:b/>
          <w:color w:val="0000FF"/>
          <w:sz w:val="24"/>
        </w:rPr>
        <w:tab/>
      </w:r>
      <w:r>
        <w:rPr>
          <w:rFonts w:ascii="Arial" w:hAnsi="Arial" w:cs="Arial"/>
          <w:b/>
          <w:sz w:val="24"/>
        </w:rPr>
        <w:t>TP for TR 38.894: CA_n39A-n40A-n41A</w:t>
      </w:r>
    </w:p>
    <w:p w14:paraId="2660B03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A6022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CA7B2" w14:textId="57146556" w:rsidR="009B35E1" w:rsidRDefault="009B35E1" w:rsidP="009B35E1">
      <w:pPr>
        <w:rPr>
          <w:rFonts w:ascii="Arial" w:hAnsi="Arial" w:cs="Arial"/>
          <w:b/>
          <w:sz w:val="24"/>
        </w:rPr>
      </w:pPr>
      <w:r>
        <w:rPr>
          <w:rFonts w:ascii="Arial" w:hAnsi="Arial" w:cs="Arial"/>
          <w:b/>
          <w:color w:val="0000FF"/>
          <w:sz w:val="24"/>
        </w:rPr>
        <w:t>R4-2407604</w:t>
      </w:r>
      <w:r>
        <w:rPr>
          <w:rFonts w:ascii="Arial" w:hAnsi="Arial" w:cs="Arial"/>
          <w:b/>
          <w:color w:val="0000FF"/>
          <w:sz w:val="24"/>
        </w:rPr>
        <w:tab/>
      </w:r>
      <w:r>
        <w:rPr>
          <w:rFonts w:ascii="Arial" w:hAnsi="Arial" w:cs="Arial"/>
          <w:b/>
          <w:sz w:val="24"/>
        </w:rPr>
        <w:t>draftCR to 38.101-1: Update to simultaneous Rx-Tx requiements</w:t>
      </w:r>
    </w:p>
    <w:p w14:paraId="705F60F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B2BA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A0631" w14:textId="06001B00" w:rsidR="009B35E1" w:rsidRDefault="009B35E1" w:rsidP="009B35E1">
      <w:pPr>
        <w:rPr>
          <w:rFonts w:ascii="Arial" w:hAnsi="Arial" w:cs="Arial"/>
          <w:b/>
          <w:sz w:val="24"/>
        </w:rPr>
      </w:pPr>
      <w:r>
        <w:rPr>
          <w:rFonts w:ascii="Arial" w:hAnsi="Arial" w:cs="Arial"/>
          <w:b/>
          <w:color w:val="0000FF"/>
          <w:sz w:val="24"/>
        </w:rPr>
        <w:t>R4-2407605</w:t>
      </w:r>
      <w:r>
        <w:rPr>
          <w:rFonts w:ascii="Arial" w:hAnsi="Arial" w:cs="Arial"/>
          <w:b/>
          <w:color w:val="0000FF"/>
          <w:sz w:val="24"/>
        </w:rPr>
        <w:tab/>
      </w:r>
      <w:r>
        <w:rPr>
          <w:rFonts w:ascii="Arial" w:hAnsi="Arial" w:cs="Arial"/>
          <w:b/>
          <w:sz w:val="24"/>
        </w:rPr>
        <w:t>draftCR to 38.101-3: Update to simultaneous Rx-Tx requiements</w:t>
      </w:r>
    </w:p>
    <w:p w14:paraId="2883827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58A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430B4" w14:textId="0E8F7FD5" w:rsidR="009B35E1" w:rsidRDefault="009B35E1" w:rsidP="009B35E1">
      <w:pPr>
        <w:rPr>
          <w:rFonts w:ascii="Arial" w:hAnsi="Arial" w:cs="Arial"/>
          <w:b/>
          <w:sz w:val="24"/>
        </w:rPr>
      </w:pPr>
      <w:r>
        <w:rPr>
          <w:rFonts w:ascii="Arial" w:hAnsi="Arial" w:cs="Arial"/>
          <w:b/>
          <w:color w:val="0000FF"/>
          <w:sz w:val="24"/>
        </w:rPr>
        <w:t>R4-2407610</w:t>
      </w:r>
      <w:r>
        <w:rPr>
          <w:rFonts w:ascii="Arial" w:hAnsi="Arial" w:cs="Arial"/>
          <w:b/>
          <w:color w:val="0000FF"/>
          <w:sz w:val="24"/>
        </w:rPr>
        <w:tab/>
      </w:r>
      <w:r>
        <w:rPr>
          <w:rFonts w:ascii="Arial" w:hAnsi="Arial" w:cs="Arial"/>
          <w:b/>
          <w:sz w:val="24"/>
        </w:rPr>
        <w:t>Discussion on the remaining issues of simultaneous Rx-Tx in Rel-18</w:t>
      </w:r>
    </w:p>
    <w:p w14:paraId="7B829C09"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56D9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003A6" w14:textId="36721F07" w:rsidR="009B35E1" w:rsidRDefault="009B35E1" w:rsidP="009B35E1">
      <w:pPr>
        <w:rPr>
          <w:rFonts w:ascii="Arial" w:hAnsi="Arial" w:cs="Arial"/>
          <w:b/>
          <w:sz w:val="24"/>
        </w:rPr>
      </w:pPr>
      <w:r>
        <w:rPr>
          <w:rFonts w:ascii="Arial" w:hAnsi="Arial" w:cs="Arial"/>
          <w:b/>
          <w:color w:val="0000FF"/>
          <w:sz w:val="24"/>
        </w:rPr>
        <w:t>R4-2409192</w:t>
      </w:r>
      <w:r>
        <w:rPr>
          <w:rFonts w:ascii="Arial" w:hAnsi="Arial" w:cs="Arial"/>
          <w:b/>
          <w:color w:val="0000FF"/>
          <w:sz w:val="24"/>
        </w:rPr>
        <w:tab/>
      </w:r>
      <w:r>
        <w:rPr>
          <w:rFonts w:ascii="Arial" w:hAnsi="Arial" w:cs="Arial"/>
          <w:b/>
          <w:sz w:val="24"/>
        </w:rPr>
        <w:t>Discussion on Simultaneous Rx/Tx</w:t>
      </w:r>
    </w:p>
    <w:p w14:paraId="6E9C37B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A0B99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940EB" w14:textId="78AABC65" w:rsidR="009B35E1" w:rsidRDefault="009B35E1" w:rsidP="009B35E1">
      <w:pPr>
        <w:rPr>
          <w:rFonts w:ascii="Arial" w:hAnsi="Arial" w:cs="Arial"/>
          <w:b/>
          <w:sz w:val="24"/>
        </w:rPr>
      </w:pPr>
      <w:r>
        <w:rPr>
          <w:rFonts w:ascii="Arial" w:hAnsi="Arial" w:cs="Arial"/>
          <w:b/>
          <w:color w:val="0000FF"/>
          <w:sz w:val="24"/>
        </w:rPr>
        <w:t>R4-2409193</w:t>
      </w:r>
      <w:r>
        <w:rPr>
          <w:rFonts w:ascii="Arial" w:hAnsi="Arial" w:cs="Arial"/>
          <w:b/>
          <w:color w:val="0000FF"/>
          <w:sz w:val="24"/>
        </w:rPr>
        <w:tab/>
      </w:r>
      <w:r>
        <w:rPr>
          <w:rFonts w:ascii="Arial" w:hAnsi="Arial" w:cs="Arial"/>
          <w:b/>
          <w:sz w:val="24"/>
        </w:rPr>
        <w:t>CR to 38.101-1 Update to Simultaneous Rx/Tx Notes</w:t>
      </w:r>
    </w:p>
    <w:p w14:paraId="5ED8B7F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CR-2334  rev  Cat: F (Rel-18)</w:t>
      </w:r>
      <w:r>
        <w:rPr>
          <w:i/>
        </w:rPr>
        <w:br/>
      </w:r>
      <w:r>
        <w:rPr>
          <w:i/>
        </w:rPr>
        <w:br/>
      </w:r>
      <w:r>
        <w:rPr>
          <w:i/>
        </w:rPr>
        <w:tab/>
      </w:r>
      <w:r>
        <w:rPr>
          <w:i/>
        </w:rPr>
        <w:tab/>
      </w:r>
      <w:r>
        <w:rPr>
          <w:i/>
        </w:rPr>
        <w:tab/>
      </w:r>
      <w:r>
        <w:rPr>
          <w:i/>
        </w:rPr>
        <w:tab/>
      </w:r>
      <w:r>
        <w:rPr>
          <w:i/>
        </w:rPr>
        <w:tab/>
        <w:t>Source: Nokia</w:t>
      </w:r>
    </w:p>
    <w:p w14:paraId="0CCF68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BFD90" w14:textId="77777777" w:rsidR="009B35E1" w:rsidRDefault="009B35E1" w:rsidP="009B35E1">
      <w:pPr>
        <w:pStyle w:val="Heading3"/>
      </w:pPr>
      <w:bookmarkStart w:id="125" w:name="_Toc166753452"/>
      <w:r>
        <w:t>6.21</w:t>
      </w:r>
      <w:r>
        <w:tab/>
        <w:t>3Tx NR inter-band UL Carrier Aggregation (CA) and EN-DC</w:t>
      </w:r>
      <w:bookmarkEnd w:id="125"/>
    </w:p>
    <w:p w14:paraId="74F7F924" w14:textId="77777777" w:rsidR="009B35E1" w:rsidRDefault="009B35E1" w:rsidP="009B35E1">
      <w:pPr>
        <w:pStyle w:val="Heading4"/>
      </w:pPr>
      <w:bookmarkStart w:id="126" w:name="_Toc166753453"/>
      <w:r>
        <w:t>6.21.1</w:t>
      </w:r>
      <w:r>
        <w:tab/>
        <w:t>Rapporteur input (WID/TR/big CR)</w:t>
      </w:r>
      <w:bookmarkEnd w:id="126"/>
    </w:p>
    <w:p w14:paraId="2E5EAF2F" w14:textId="5B744311" w:rsidR="009B35E1" w:rsidRDefault="009B35E1" w:rsidP="009B35E1">
      <w:pPr>
        <w:rPr>
          <w:rFonts w:ascii="Arial" w:hAnsi="Arial" w:cs="Arial"/>
          <w:b/>
          <w:sz w:val="24"/>
        </w:rPr>
      </w:pPr>
      <w:r>
        <w:rPr>
          <w:rFonts w:ascii="Arial" w:hAnsi="Arial" w:cs="Arial"/>
          <w:b/>
          <w:color w:val="0000FF"/>
          <w:sz w:val="24"/>
        </w:rPr>
        <w:t>R4-2408765</w:t>
      </w:r>
      <w:r>
        <w:rPr>
          <w:rFonts w:ascii="Arial" w:hAnsi="Arial" w:cs="Arial"/>
          <w:b/>
          <w:color w:val="0000FF"/>
          <w:sz w:val="24"/>
        </w:rPr>
        <w:tab/>
      </w:r>
      <w:r>
        <w:rPr>
          <w:rFonts w:ascii="Arial" w:hAnsi="Arial" w:cs="Arial"/>
          <w:b/>
          <w:sz w:val="24"/>
        </w:rPr>
        <w:t>Big CR for 3Tx NR inter-band basket WI 38.101-1</w:t>
      </w:r>
    </w:p>
    <w:p w14:paraId="38304CC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CR-2311  rev  Cat: F (Rel-18)</w:t>
      </w:r>
      <w:r>
        <w:rPr>
          <w:i/>
        </w:rPr>
        <w:br/>
      </w:r>
      <w:r>
        <w:rPr>
          <w:i/>
        </w:rPr>
        <w:br/>
      </w:r>
      <w:r>
        <w:rPr>
          <w:i/>
        </w:rPr>
        <w:tab/>
      </w:r>
      <w:r>
        <w:rPr>
          <w:i/>
        </w:rPr>
        <w:tab/>
      </w:r>
      <w:r>
        <w:rPr>
          <w:i/>
        </w:rPr>
        <w:tab/>
      </w:r>
      <w:r>
        <w:rPr>
          <w:i/>
        </w:rPr>
        <w:tab/>
      </w:r>
      <w:r>
        <w:rPr>
          <w:i/>
        </w:rPr>
        <w:tab/>
        <w:t>Source: OPPO</w:t>
      </w:r>
    </w:p>
    <w:p w14:paraId="533FFD80" w14:textId="77777777" w:rsidR="009B35E1" w:rsidRDefault="009B35E1" w:rsidP="009B35E1">
      <w:pPr>
        <w:rPr>
          <w:rFonts w:ascii="Arial" w:hAnsi="Arial" w:cs="Arial"/>
          <w:b/>
        </w:rPr>
      </w:pPr>
      <w:r>
        <w:rPr>
          <w:rFonts w:ascii="Arial" w:hAnsi="Arial" w:cs="Arial"/>
          <w:b/>
        </w:rPr>
        <w:t xml:space="preserve">Abstract: </w:t>
      </w:r>
    </w:p>
    <w:p w14:paraId="161B7AF6" w14:textId="77777777" w:rsidR="009B35E1" w:rsidRDefault="009B35E1" w:rsidP="009B35E1">
      <w:r>
        <w:t>[Email Approval]</w:t>
      </w:r>
    </w:p>
    <w:p w14:paraId="1A99B0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2F2F6" w14:textId="42C3459F" w:rsidR="009B35E1" w:rsidRDefault="009B35E1" w:rsidP="009B35E1">
      <w:pPr>
        <w:rPr>
          <w:rFonts w:ascii="Arial" w:hAnsi="Arial" w:cs="Arial"/>
          <w:b/>
          <w:sz w:val="24"/>
        </w:rPr>
      </w:pPr>
      <w:r>
        <w:rPr>
          <w:rFonts w:ascii="Arial" w:hAnsi="Arial" w:cs="Arial"/>
          <w:b/>
          <w:color w:val="0000FF"/>
          <w:sz w:val="24"/>
        </w:rPr>
        <w:t>R4-2408766</w:t>
      </w:r>
      <w:r>
        <w:rPr>
          <w:rFonts w:ascii="Arial" w:hAnsi="Arial" w:cs="Arial"/>
          <w:b/>
          <w:color w:val="0000FF"/>
          <w:sz w:val="24"/>
        </w:rPr>
        <w:tab/>
      </w:r>
      <w:r>
        <w:rPr>
          <w:rFonts w:ascii="Arial" w:hAnsi="Arial" w:cs="Arial"/>
          <w:b/>
          <w:sz w:val="24"/>
        </w:rPr>
        <w:t>Revised WID for 3Tx NR inter-band UL CA and EN-DC basket WI</w:t>
      </w:r>
    </w:p>
    <w:p w14:paraId="7AFF009C"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OPPO</w:t>
      </w:r>
    </w:p>
    <w:p w14:paraId="6D5BB9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742A2" w14:textId="5BBD95AD" w:rsidR="009B35E1" w:rsidRDefault="009B35E1" w:rsidP="009B35E1">
      <w:pPr>
        <w:rPr>
          <w:rFonts w:ascii="Arial" w:hAnsi="Arial" w:cs="Arial"/>
          <w:b/>
          <w:sz w:val="24"/>
        </w:rPr>
      </w:pPr>
      <w:r>
        <w:rPr>
          <w:rFonts w:ascii="Arial" w:hAnsi="Arial" w:cs="Arial"/>
          <w:b/>
          <w:color w:val="0000FF"/>
          <w:sz w:val="24"/>
        </w:rPr>
        <w:t>R4-2408767</w:t>
      </w:r>
      <w:r>
        <w:rPr>
          <w:rFonts w:ascii="Arial" w:hAnsi="Arial" w:cs="Arial"/>
          <w:b/>
          <w:color w:val="0000FF"/>
          <w:sz w:val="24"/>
        </w:rPr>
        <w:tab/>
      </w:r>
      <w:r>
        <w:rPr>
          <w:rFonts w:ascii="Arial" w:hAnsi="Arial" w:cs="Arial"/>
          <w:b/>
          <w:sz w:val="24"/>
        </w:rPr>
        <w:t>TR38.880 for 3Tx band combinations</w:t>
      </w:r>
    </w:p>
    <w:p w14:paraId="3CE7C637"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v0.3.0</w:t>
      </w:r>
      <w:r>
        <w:rPr>
          <w:i/>
        </w:rPr>
        <w:tab/>
        <w:t xml:space="preserve">  CR-  rev  Cat:  (Rel-18)</w:t>
      </w:r>
      <w:r>
        <w:rPr>
          <w:i/>
        </w:rPr>
        <w:br/>
      </w:r>
      <w:r>
        <w:rPr>
          <w:i/>
        </w:rPr>
        <w:br/>
      </w:r>
      <w:r>
        <w:rPr>
          <w:i/>
        </w:rPr>
        <w:tab/>
      </w:r>
      <w:r>
        <w:rPr>
          <w:i/>
        </w:rPr>
        <w:tab/>
      </w:r>
      <w:r>
        <w:rPr>
          <w:i/>
        </w:rPr>
        <w:tab/>
      </w:r>
      <w:r>
        <w:rPr>
          <w:i/>
        </w:rPr>
        <w:tab/>
      </w:r>
      <w:r>
        <w:rPr>
          <w:i/>
        </w:rPr>
        <w:tab/>
        <w:t>Source: OPPO</w:t>
      </w:r>
    </w:p>
    <w:p w14:paraId="5CF798D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A359A" w14:textId="77777777" w:rsidR="009B35E1" w:rsidRDefault="009B35E1" w:rsidP="009B35E1">
      <w:pPr>
        <w:pStyle w:val="Heading4"/>
      </w:pPr>
      <w:bookmarkStart w:id="127" w:name="_Toc166753454"/>
      <w:r>
        <w:t>6.21.2</w:t>
      </w:r>
      <w:r>
        <w:tab/>
        <w:t>UE RF requirements with PC2 and PC1.5</w:t>
      </w:r>
      <w:bookmarkEnd w:id="127"/>
    </w:p>
    <w:p w14:paraId="62B8A567" w14:textId="1E6950C4" w:rsidR="009B35E1" w:rsidRDefault="009B35E1" w:rsidP="009B35E1">
      <w:pPr>
        <w:rPr>
          <w:rFonts w:ascii="Arial" w:hAnsi="Arial" w:cs="Arial"/>
          <w:b/>
          <w:sz w:val="24"/>
        </w:rPr>
      </w:pPr>
      <w:r>
        <w:rPr>
          <w:rFonts w:ascii="Arial" w:hAnsi="Arial" w:cs="Arial"/>
          <w:b/>
          <w:color w:val="0000FF"/>
          <w:sz w:val="24"/>
        </w:rPr>
        <w:t>R4-2407640</w:t>
      </w:r>
      <w:r>
        <w:rPr>
          <w:rFonts w:ascii="Arial" w:hAnsi="Arial" w:cs="Arial"/>
          <w:b/>
          <w:color w:val="0000FF"/>
          <w:sz w:val="24"/>
        </w:rPr>
        <w:tab/>
      </w:r>
      <w:r>
        <w:rPr>
          <w:rFonts w:ascii="Arial" w:hAnsi="Arial" w:cs="Arial"/>
          <w:b/>
          <w:sz w:val="24"/>
        </w:rPr>
        <w:t>TP for TR 38.880 Input for CA_n70A-n77A with 3Tx</w:t>
      </w:r>
    </w:p>
    <w:p w14:paraId="770A22BB"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v0.2.0</w:t>
      </w:r>
      <w:r>
        <w:rPr>
          <w:i/>
        </w:rPr>
        <w:tab/>
        <w:t xml:space="preserve">  CR-  rev  Cat:  (Rel-18)</w:t>
      </w:r>
      <w:r>
        <w:rPr>
          <w:i/>
        </w:rPr>
        <w:br/>
      </w:r>
      <w:r>
        <w:rPr>
          <w:i/>
        </w:rPr>
        <w:br/>
      </w:r>
      <w:r>
        <w:rPr>
          <w:i/>
        </w:rPr>
        <w:tab/>
      </w:r>
      <w:r>
        <w:rPr>
          <w:i/>
        </w:rPr>
        <w:tab/>
      </w:r>
      <w:r>
        <w:rPr>
          <w:i/>
        </w:rPr>
        <w:tab/>
      </w:r>
      <w:r>
        <w:rPr>
          <w:i/>
        </w:rPr>
        <w:tab/>
      </w:r>
      <w:r>
        <w:rPr>
          <w:i/>
        </w:rPr>
        <w:tab/>
        <w:t>Source: Samsung, DISH, Qualcomm, Fujitsu</w:t>
      </w:r>
    </w:p>
    <w:p w14:paraId="6B3E25F6"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D215" w14:textId="0F80F2F3" w:rsidR="009B35E1" w:rsidRDefault="009B35E1" w:rsidP="009B35E1">
      <w:pPr>
        <w:rPr>
          <w:rFonts w:ascii="Arial" w:hAnsi="Arial" w:cs="Arial"/>
          <w:b/>
          <w:sz w:val="24"/>
        </w:rPr>
      </w:pPr>
      <w:r>
        <w:rPr>
          <w:rFonts w:ascii="Arial" w:hAnsi="Arial" w:cs="Arial"/>
          <w:b/>
          <w:color w:val="0000FF"/>
          <w:sz w:val="24"/>
        </w:rPr>
        <w:t>R4-2408768</w:t>
      </w:r>
      <w:r>
        <w:rPr>
          <w:rFonts w:ascii="Arial" w:hAnsi="Arial" w:cs="Arial"/>
          <w:b/>
          <w:color w:val="0000FF"/>
          <w:sz w:val="24"/>
        </w:rPr>
        <w:tab/>
      </w:r>
      <w:r>
        <w:rPr>
          <w:rFonts w:ascii="Arial" w:hAnsi="Arial" w:cs="Arial"/>
          <w:b/>
          <w:sz w:val="24"/>
        </w:rPr>
        <w:t>Resubmit the agreed band combination for 3Tx (R18)</w:t>
      </w:r>
    </w:p>
    <w:p w14:paraId="5C2524E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OPPO, T-mobile USA, Samsung</w:t>
      </w:r>
    </w:p>
    <w:p w14:paraId="382A37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8E6D1" w14:textId="77777777" w:rsidR="009B35E1" w:rsidRDefault="009B35E1" w:rsidP="009B35E1">
      <w:pPr>
        <w:pStyle w:val="Heading2"/>
      </w:pPr>
      <w:bookmarkStart w:id="128" w:name="_Toc166753455"/>
      <w:r>
        <w:t>7</w:t>
      </w:r>
      <w:r>
        <w:tab/>
        <w:t>Rel-18 on-going non-spectrum related work items for NR</w:t>
      </w:r>
      <w:bookmarkEnd w:id="128"/>
    </w:p>
    <w:p w14:paraId="55130B59" w14:textId="77777777" w:rsidR="003D5544" w:rsidRDefault="003D5544" w:rsidP="003D5544">
      <w:r>
        <w:t>The following guidance are provided for maintenance work under AI 4 ~ AI 8:</w:t>
      </w:r>
    </w:p>
    <w:p w14:paraId="56A726C7" w14:textId="77777777" w:rsidR="003D5544" w:rsidRDefault="003D5544" w:rsidP="003D5544">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65878B24" w14:textId="77777777" w:rsidR="003D5544" w:rsidRDefault="003D5544" w:rsidP="003D5544">
      <w:pPr>
        <w:pStyle w:val="B1"/>
      </w:pPr>
      <w:r>
        <w:t>-</w:t>
      </w:r>
      <w:r>
        <w:tab/>
        <w:t>When submitting contributions to AI 4, AI 5.1.3/AI 5.2.9, please add (WI_code) in the beginning of titles for both discussion files and CRs to facilitate moderators and session chairs handling.</w:t>
      </w:r>
    </w:p>
    <w:p w14:paraId="1BF1BEAB" w14:textId="77777777" w:rsidR="003D5544" w:rsidRDefault="003D5544" w:rsidP="003D5544">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242C70C0" w14:textId="77777777" w:rsidR="003D5544" w:rsidRDefault="003D5544" w:rsidP="003D5544">
      <w:pPr>
        <w:pStyle w:val="B1"/>
      </w:pPr>
      <w:r>
        <w:t>-</w:t>
      </w:r>
      <w:r>
        <w:tab/>
        <w:t>For all the endorsed draft CRs in this bis meeting, please re-submit them in the next ordinary meeting.</w:t>
      </w:r>
    </w:p>
    <w:p w14:paraId="57EE4C4B" w14:textId="77777777" w:rsidR="003D5544" w:rsidRDefault="003D5544" w:rsidP="003D5544">
      <w:pPr>
        <w:pStyle w:val="B1"/>
      </w:pPr>
      <w:r>
        <w:t>-</w:t>
      </w:r>
      <w:r>
        <w:tab/>
        <w:t xml:space="preserve">The contributions corresponding to incoming LS for Rel-15/16/17 are expected to be submitted in AI 11. </w:t>
      </w:r>
    </w:p>
    <w:p w14:paraId="19563F04" w14:textId="6BF1AB37" w:rsidR="003D5544" w:rsidRDefault="003D5544" w:rsidP="003D5544">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7D842CBB" w14:textId="77777777" w:rsidR="003D5544" w:rsidRPr="003D5544" w:rsidRDefault="003D5544" w:rsidP="003D5544"/>
    <w:p w14:paraId="3C4CAC4A" w14:textId="77777777" w:rsidR="009B35E1" w:rsidRDefault="009B35E1" w:rsidP="009B35E1">
      <w:pPr>
        <w:pStyle w:val="Heading3"/>
      </w:pPr>
      <w:bookmarkStart w:id="129" w:name="_Toc166753456"/>
      <w:r>
        <w:t>7.1</w:t>
      </w:r>
      <w:r>
        <w:tab/>
        <w:t>Further RF requirements enhancement for NR and EN-DC in FR1</w:t>
      </w:r>
      <w:bookmarkEnd w:id="129"/>
    </w:p>
    <w:p w14:paraId="44BE6881" w14:textId="77777777" w:rsidR="009B35E1" w:rsidRDefault="009B35E1" w:rsidP="009B35E1">
      <w:pPr>
        <w:pStyle w:val="Heading4"/>
      </w:pPr>
      <w:bookmarkStart w:id="130" w:name="_Toc166753457"/>
      <w:r>
        <w:t>7.1.1</w:t>
      </w:r>
      <w:r>
        <w:tab/>
        <w:t>UE RF requirements maintenance</w:t>
      </w:r>
      <w:bookmarkEnd w:id="130"/>
    </w:p>
    <w:p w14:paraId="607B6E7E" w14:textId="77777777" w:rsidR="009B35E1" w:rsidRDefault="009B35E1" w:rsidP="009B35E1">
      <w:pPr>
        <w:pStyle w:val="Heading5"/>
      </w:pPr>
      <w:bookmarkStart w:id="131" w:name="_Toc166753458"/>
      <w:r>
        <w:t>7.1.1.1</w:t>
      </w:r>
      <w:r>
        <w:tab/>
        <w:t>4Tx UE RF requirements</w:t>
      </w:r>
      <w:bookmarkEnd w:id="131"/>
    </w:p>
    <w:p w14:paraId="344E1C3E" w14:textId="216C849A" w:rsidR="009B35E1" w:rsidRDefault="009B35E1" w:rsidP="009B35E1">
      <w:pPr>
        <w:rPr>
          <w:rFonts w:ascii="Arial" w:hAnsi="Arial" w:cs="Arial"/>
          <w:b/>
          <w:sz w:val="24"/>
        </w:rPr>
      </w:pPr>
      <w:r>
        <w:rPr>
          <w:rFonts w:ascii="Arial" w:hAnsi="Arial" w:cs="Arial"/>
          <w:b/>
          <w:color w:val="0000FF"/>
          <w:sz w:val="24"/>
        </w:rPr>
        <w:t>R4-2407583</w:t>
      </w:r>
      <w:r>
        <w:rPr>
          <w:rFonts w:ascii="Arial" w:hAnsi="Arial" w:cs="Arial"/>
          <w:b/>
          <w:color w:val="0000FF"/>
          <w:sz w:val="24"/>
        </w:rPr>
        <w:tab/>
      </w:r>
      <w:r>
        <w:rPr>
          <w:rFonts w:ascii="Arial" w:hAnsi="Arial" w:cs="Arial"/>
          <w:b/>
          <w:sz w:val="24"/>
        </w:rPr>
        <w:t>4 Tx DeltaP_PowerClass for SRS antenna switching</w:t>
      </w:r>
    </w:p>
    <w:p w14:paraId="5637285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91F63ED" w14:textId="77777777" w:rsidR="009B35E1" w:rsidRDefault="009B35E1" w:rsidP="009B35E1">
      <w:pPr>
        <w:rPr>
          <w:rFonts w:ascii="Arial" w:hAnsi="Arial" w:cs="Arial"/>
          <w:b/>
        </w:rPr>
      </w:pPr>
      <w:r>
        <w:rPr>
          <w:rFonts w:ascii="Arial" w:hAnsi="Arial" w:cs="Arial"/>
          <w:b/>
        </w:rPr>
        <w:t xml:space="preserve">Abstract: </w:t>
      </w:r>
    </w:p>
    <w:p w14:paraId="408ADBF9" w14:textId="77777777" w:rsidR="009B35E1" w:rsidRDefault="009B35E1" w:rsidP="009B35E1">
      <w:r>
        <w:t>Discussion on DeltaP_PowerClass for SRS antenna switching for PC1.5 4Tx architectures</w:t>
      </w:r>
    </w:p>
    <w:p w14:paraId="39530E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24F51" w14:textId="0071DED1" w:rsidR="009B35E1" w:rsidRDefault="009B35E1" w:rsidP="009B35E1">
      <w:pPr>
        <w:rPr>
          <w:rFonts w:ascii="Arial" w:hAnsi="Arial" w:cs="Arial"/>
          <w:b/>
          <w:sz w:val="24"/>
        </w:rPr>
      </w:pPr>
      <w:r>
        <w:rPr>
          <w:rFonts w:ascii="Arial" w:hAnsi="Arial" w:cs="Arial"/>
          <w:b/>
          <w:color w:val="0000FF"/>
          <w:sz w:val="24"/>
        </w:rPr>
        <w:t>R4-2407648</w:t>
      </w:r>
      <w:r>
        <w:rPr>
          <w:rFonts w:ascii="Arial" w:hAnsi="Arial" w:cs="Arial"/>
          <w:b/>
          <w:color w:val="0000FF"/>
          <w:sz w:val="24"/>
        </w:rPr>
        <w:tab/>
      </w:r>
      <w:r>
        <w:rPr>
          <w:rFonts w:ascii="Arial" w:hAnsi="Arial" w:cs="Arial"/>
          <w:b/>
          <w:sz w:val="24"/>
        </w:rPr>
        <w:t>R18 Cat-F CR 38.101-1 correction CR for 4Tx requirements</w:t>
      </w:r>
    </w:p>
    <w:p w14:paraId="199FFE1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CR-2236  rev  Cat: F (Rel-18)</w:t>
      </w:r>
      <w:r>
        <w:rPr>
          <w:i/>
        </w:rPr>
        <w:br/>
      </w:r>
      <w:r>
        <w:rPr>
          <w:i/>
        </w:rPr>
        <w:br/>
      </w:r>
      <w:r>
        <w:rPr>
          <w:i/>
        </w:rPr>
        <w:tab/>
      </w:r>
      <w:r>
        <w:rPr>
          <w:i/>
        </w:rPr>
        <w:tab/>
      </w:r>
      <w:r>
        <w:rPr>
          <w:i/>
        </w:rPr>
        <w:tab/>
      </w:r>
      <w:r>
        <w:rPr>
          <w:i/>
        </w:rPr>
        <w:tab/>
      </w:r>
      <w:r>
        <w:rPr>
          <w:i/>
        </w:rPr>
        <w:tab/>
        <w:t>Source: Huawei, HiSilicon</w:t>
      </w:r>
    </w:p>
    <w:p w14:paraId="20887E74"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4ADCE" w14:textId="43A2518C" w:rsidR="009B35E1" w:rsidRDefault="009B35E1" w:rsidP="009B35E1">
      <w:pPr>
        <w:rPr>
          <w:rFonts w:ascii="Arial" w:hAnsi="Arial" w:cs="Arial"/>
          <w:b/>
          <w:sz w:val="24"/>
        </w:rPr>
      </w:pPr>
      <w:r>
        <w:rPr>
          <w:rFonts w:ascii="Arial" w:hAnsi="Arial" w:cs="Arial"/>
          <w:b/>
          <w:color w:val="0000FF"/>
          <w:sz w:val="24"/>
        </w:rPr>
        <w:t>R4-2407682</w:t>
      </w:r>
      <w:r>
        <w:rPr>
          <w:rFonts w:ascii="Arial" w:hAnsi="Arial" w:cs="Arial"/>
          <w:b/>
          <w:color w:val="0000FF"/>
          <w:sz w:val="24"/>
        </w:rPr>
        <w:tab/>
      </w:r>
      <w:r>
        <w:rPr>
          <w:rFonts w:ascii="Arial" w:hAnsi="Arial" w:cs="Arial"/>
          <w:b/>
          <w:sz w:val="24"/>
        </w:rPr>
        <w:t>Delta Ppowerclass and Delta TRxSRS for 4Tx for SRS antenna switching</w:t>
      </w:r>
    </w:p>
    <w:p w14:paraId="326D22F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6B4C2C" w14:textId="77777777" w:rsidR="009B35E1" w:rsidRDefault="009B35E1" w:rsidP="009B35E1">
      <w:pPr>
        <w:rPr>
          <w:rFonts w:ascii="Arial" w:hAnsi="Arial" w:cs="Arial"/>
          <w:b/>
        </w:rPr>
      </w:pPr>
      <w:r>
        <w:rPr>
          <w:rFonts w:ascii="Arial" w:hAnsi="Arial" w:cs="Arial"/>
          <w:b/>
        </w:rPr>
        <w:t xml:space="preserve">Abstract: </w:t>
      </w:r>
    </w:p>
    <w:p w14:paraId="65620F83" w14:textId="77777777" w:rsidR="009B35E1" w:rsidRDefault="009B35E1" w:rsidP="009B35E1">
      <w:r>
        <w:t>Discuss issues raised for Delta PPowerClass and Delta TRxSRS for 4Tx for SRS antenna switching in [R4-2400341] based on an approved WF [R4-2406590].</w:t>
      </w:r>
    </w:p>
    <w:p w14:paraId="2999A0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49494" w14:textId="0F50E554" w:rsidR="009B35E1" w:rsidRDefault="009B35E1" w:rsidP="009B35E1">
      <w:pPr>
        <w:rPr>
          <w:rFonts w:ascii="Arial" w:hAnsi="Arial" w:cs="Arial"/>
          <w:b/>
          <w:sz w:val="24"/>
        </w:rPr>
      </w:pPr>
      <w:r>
        <w:rPr>
          <w:rFonts w:ascii="Arial" w:hAnsi="Arial" w:cs="Arial"/>
          <w:b/>
          <w:color w:val="0000FF"/>
          <w:sz w:val="24"/>
        </w:rPr>
        <w:t>R4-2407683</w:t>
      </w:r>
      <w:r>
        <w:rPr>
          <w:rFonts w:ascii="Arial" w:hAnsi="Arial" w:cs="Arial"/>
          <w:b/>
          <w:color w:val="0000FF"/>
          <w:sz w:val="24"/>
        </w:rPr>
        <w:tab/>
      </w:r>
      <w:r>
        <w:rPr>
          <w:rFonts w:ascii="Arial" w:hAnsi="Arial" w:cs="Arial"/>
          <w:b/>
          <w:sz w:val="24"/>
        </w:rPr>
        <w:t>Correction of Delta Ppowerclass and Delta TRxSRS for 4Tx for SRS antenna switching</w:t>
      </w:r>
    </w:p>
    <w:p w14:paraId="068011F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CR-2241  rev  Cat: F (Rel-18)</w:t>
      </w:r>
      <w:r>
        <w:rPr>
          <w:i/>
        </w:rPr>
        <w:br/>
      </w:r>
      <w:r>
        <w:rPr>
          <w:i/>
        </w:rPr>
        <w:br/>
      </w:r>
      <w:r>
        <w:rPr>
          <w:i/>
        </w:rPr>
        <w:tab/>
      </w:r>
      <w:r>
        <w:rPr>
          <w:i/>
        </w:rPr>
        <w:tab/>
      </w:r>
      <w:r>
        <w:rPr>
          <w:i/>
        </w:rPr>
        <w:tab/>
      </w:r>
      <w:r>
        <w:rPr>
          <w:i/>
        </w:rPr>
        <w:tab/>
      </w:r>
      <w:r>
        <w:rPr>
          <w:i/>
        </w:rPr>
        <w:tab/>
        <w:t>Source: Huawei, HiSilicon</w:t>
      </w:r>
    </w:p>
    <w:p w14:paraId="5E6CC77A" w14:textId="77777777" w:rsidR="009B35E1" w:rsidRDefault="009B35E1" w:rsidP="009B35E1">
      <w:pPr>
        <w:rPr>
          <w:rFonts w:ascii="Arial" w:hAnsi="Arial" w:cs="Arial"/>
          <w:b/>
        </w:rPr>
      </w:pPr>
      <w:r>
        <w:rPr>
          <w:rFonts w:ascii="Arial" w:hAnsi="Arial" w:cs="Arial"/>
          <w:b/>
        </w:rPr>
        <w:t xml:space="preserve">Abstract: </w:t>
      </w:r>
    </w:p>
    <w:p w14:paraId="0262314F" w14:textId="77777777" w:rsidR="009B35E1" w:rsidRDefault="009B35E1" w:rsidP="009B35E1">
      <w:r>
        <w:t>CR based on a companion discussion paper of [R4-2407682]</w:t>
      </w:r>
    </w:p>
    <w:p w14:paraId="0AE0EB9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9AC2F" w14:textId="3A2A04EF" w:rsidR="009B35E1" w:rsidRDefault="009B35E1" w:rsidP="009B35E1">
      <w:pPr>
        <w:rPr>
          <w:rFonts w:ascii="Arial" w:hAnsi="Arial" w:cs="Arial"/>
          <w:b/>
          <w:sz w:val="24"/>
        </w:rPr>
      </w:pPr>
      <w:r>
        <w:rPr>
          <w:rFonts w:ascii="Arial" w:hAnsi="Arial" w:cs="Arial"/>
          <w:b/>
          <w:color w:val="0000FF"/>
          <w:sz w:val="24"/>
        </w:rPr>
        <w:t>R4-2407902</w:t>
      </w:r>
      <w:r>
        <w:rPr>
          <w:rFonts w:ascii="Arial" w:hAnsi="Arial" w:cs="Arial"/>
          <w:b/>
          <w:color w:val="0000FF"/>
          <w:sz w:val="24"/>
        </w:rPr>
        <w:tab/>
      </w:r>
      <w:r>
        <w:rPr>
          <w:rFonts w:ascii="Arial" w:hAnsi="Arial" w:cs="Arial"/>
          <w:b/>
          <w:sz w:val="24"/>
        </w:rPr>
        <w:t>CR for TS 38.101-1: some update on EVM requirement for 4Tx UL MIMO</w:t>
      </w:r>
    </w:p>
    <w:p w14:paraId="4ACEC74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CR-2262  rev  Cat: F (Rel-18)</w:t>
      </w:r>
      <w:r>
        <w:rPr>
          <w:i/>
        </w:rPr>
        <w:br/>
      </w:r>
      <w:r>
        <w:rPr>
          <w:i/>
        </w:rPr>
        <w:br/>
      </w:r>
      <w:r>
        <w:rPr>
          <w:i/>
        </w:rPr>
        <w:tab/>
      </w:r>
      <w:r>
        <w:rPr>
          <w:i/>
        </w:rPr>
        <w:tab/>
      </w:r>
      <w:r>
        <w:rPr>
          <w:i/>
        </w:rPr>
        <w:tab/>
      </w:r>
      <w:r>
        <w:rPr>
          <w:i/>
        </w:rPr>
        <w:tab/>
      </w:r>
      <w:r>
        <w:rPr>
          <w:i/>
        </w:rPr>
        <w:tab/>
        <w:t>Source: CHTTL, Rohde &amp; Schwarz, NTT DOCOMO INC, Samsung, SGS Wireless, ZTE Corporation, Vivo, Google Inc.</w:t>
      </w:r>
    </w:p>
    <w:p w14:paraId="63ABAD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64F6F" w14:textId="2DACFCCC" w:rsidR="009B35E1" w:rsidRDefault="009B35E1" w:rsidP="009B35E1">
      <w:pPr>
        <w:rPr>
          <w:rFonts w:ascii="Arial" w:hAnsi="Arial" w:cs="Arial"/>
          <w:b/>
          <w:sz w:val="24"/>
        </w:rPr>
      </w:pPr>
      <w:r>
        <w:rPr>
          <w:rFonts w:ascii="Arial" w:hAnsi="Arial" w:cs="Arial"/>
          <w:b/>
          <w:color w:val="0000FF"/>
          <w:sz w:val="24"/>
        </w:rPr>
        <w:t>R4-2408113</w:t>
      </w:r>
      <w:r>
        <w:rPr>
          <w:rFonts w:ascii="Arial" w:hAnsi="Arial" w:cs="Arial"/>
          <w:b/>
          <w:color w:val="0000FF"/>
          <w:sz w:val="24"/>
        </w:rPr>
        <w:tab/>
      </w:r>
      <w:r>
        <w:rPr>
          <w:rFonts w:ascii="Arial" w:hAnsi="Arial" w:cs="Arial"/>
          <w:b/>
          <w:sz w:val="24"/>
        </w:rPr>
        <w:t>Further discussion on 4Tx power degradation for SRS antenna switching</w:t>
      </w:r>
    </w:p>
    <w:p w14:paraId="44CC904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BC04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D3938" w14:textId="23FFE92E" w:rsidR="009B35E1" w:rsidRDefault="009B35E1" w:rsidP="009B35E1">
      <w:pPr>
        <w:rPr>
          <w:rFonts w:ascii="Arial" w:hAnsi="Arial" w:cs="Arial"/>
          <w:b/>
          <w:sz w:val="24"/>
        </w:rPr>
      </w:pPr>
      <w:r>
        <w:rPr>
          <w:rFonts w:ascii="Arial" w:hAnsi="Arial" w:cs="Arial"/>
          <w:b/>
          <w:color w:val="0000FF"/>
          <w:sz w:val="24"/>
        </w:rPr>
        <w:t>R4-2408114</w:t>
      </w:r>
      <w:r>
        <w:rPr>
          <w:rFonts w:ascii="Arial" w:hAnsi="Arial" w:cs="Arial"/>
          <w:b/>
          <w:color w:val="0000FF"/>
          <w:sz w:val="24"/>
        </w:rPr>
        <w:tab/>
      </w:r>
      <w:r>
        <w:rPr>
          <w:rFonts w:ascii="Arial" w:hAnsi="Arial" w:cs="Arial"/>
          <w:b/>
          <w:sz w:val="24"/>
        </w:rPr>
        <w:t>CR for 4Tx power degradation for SRS antenna switching</w:t>
      </w:r>
    </w:p>
    <w:p w14:paraId="217909C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CR-2275  rev  Cat: F (Rel-18)</w:t>
      </w:r>
      <w:r>
        <w:rPr>
          <w:i/>
        </w:rPr>
        <w:br/>
      </w:r>
      <w:r>
        <w:rPr>
          <w:i/>
        </w:rPr>
        <w:br/>
      </w:r>
      <w:r>
        <w:rPr>
          <w:i/>
        </w:rPr>
        <w:tab/>
      </w:r>
      <w:r>
        <w:rPr>
          <w:i/>
        </w:rPr>
        <w:tab/>
      </w:r>
      <w:r>
        <w:rPr>
          <w:i/>
        </w:rPr>
        <w:tab/>
      </w:r>
      <w:r>
        <w:rPr>
          <w:i/>
        </w:rPr>
        <w:tab/>
      </w:r>
      <w:r>
        <w:rPr>
          <w:i/>
        </w:rPr>
        <w:tab/>
        <w:t>Source: vivo</w:t>
      </w:r>
    </w:p>
    <w:p w14:paraId="5A647E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877CE" w14:textId="51B736A1" w:rsidR="009B35E1" w:rsidRDefault="009B35E1" w:rsidP="009B35E1">
      <w:pPr>
        <w:rPr>
          <w:rFonts w:ascii="Arial" w:hAnsi="Arial" w:cs="Arial"/>
          <w:b/>
          <w:sz w:val="24"/>
        </w:rPr>
      </w:pPr>
      <w:r>
        <w:rPr>
          <w:rFonts w:ascii="Arial" w:hAnsi="Arial" w:cs="Arial"/>
          <w:b/>
          <w:color w:val="0000FF"/>
          <w:sz w:val="24"/>
        </w:rPr>
        <w:t>R4-2409772</w:t>
      </w:r>
      <w:r>
        <w:rPr>
          <w:rFonts w:ascii="Arial" w:hAnsi="Arial" w:cs="Arial"/>
          <w:b/>
          <w:color w:val="0000FF"/>
          <w:sz w:val="24"/>
        </w:rPr>
        <w:tab/>
      </w:r>
      <w:r>
        <w:rPr>
          <w:rFonts w:ascii="Arial" w:hAnsi="Arial" w:cs="Arial"/>
          <w:b/>
          <w:sz w:val="24"/>
        </w:rPr>
        <w:t>On DeltaP_PowerClass for SRS antenna switching for 4Tx</w:t>
      </w:r>
    </w:p>
    <w:p w14:paraId="1DE946D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12F8A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25E1" w14:textId="677012E3" w:rsidR="009B35E1" w:rsidRDefault="009B35E1" w:rsidP="009B35E1">
      <w:pPr>
        <w:rPr>
          <w:rFonts w:ascii="Arial" w:hAnsi="Arial" w:cs="Arial"/>
          <w:b/>
          <w:sz w:val="24"/>
        </w:rPr>
      </w:pPr>
      <w:r>
        <w:rPr>
          <w:rFonts w:ascii="Arial" w:hAnsi="Arial" w:cs="Arial"/>
          <w:b/>
          <w:color w:val="0000FF"/>
          <w:sz w:val="24"/>
        </w:rPr>
        <w:t>R4-2409774</w:t>
      </w:r>
      <w:r>
        <w:rPr>
          <w:rFonts w:ascii="Arial" w:hAnsi="Arial" w:cs="Arial"/>
          <w:b/>
          <w:color w:val="0000FF"/>
          <w:sz w:val="24"/>
        </w:rPr>
        <w:tab/>
      </w:r>
      <w:r>
        <w:rPr>
          <w:rFonts w:ascii="Arial" w:hAnsi="Arial" w:cs="Arial"/>
          <w:b/>
          <w:sz w:val="24"/>
        </w:rPr>
        <w:t>CR to 38.101: DeltaP_PowerClass correction for SRS AS for 4Tx</w:t>
      </w:r>
    </w:p>
    <w:p w14:paraId="0F9E1F1F"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CR-2363  rev  Cat: F (Rel-18)</w:t>
      </w:r>
      <w:r>
        <w:rPr>
          <w:i/>
        </w:rPr>
        <w:br/>
      </w:r>
      <w:r>
        <w:rPr>
          <w:i/>
        </w:rPr>
        <w:br/>
      </w:r>
      <w:r>
        <w:rPr>
          <w:i/>
        </w:rPr>
        <w:tab/>
      </w:r>
      <w:r>
        <w:rPr>
          <w:i/>
        </w:rPr>
        <w:tab/>
      </w:r>
      <w:r>
        <w:rPr>
          <w:i/>
        </w:rPr>
        <w:tab/>
      </w:r>
      <w:r>
        <w:rPr>
          <w:i/>
        </w:rPr>
        <w:tab/>
      </w:r>
      <w:r>
        <w:rPr>
          <w:i/>
        </w:rPr>
        <w:tab/>
        <w:t>Source: Ericsson India Private Limited</w:t>
      </w:r>
    </w:p>
    <w:p w14:paraId="5534F1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0F04D" w14:textId="77777777" w:rsidR="009B35E1" w:rsidRDefault="009B35E1" w:rsidP="009B35E1">
      <w:pPr>
        <w:pStyle w:val="Heading5"/>
      </w:pPr>
      <w:bookmarkStart w:id="132" w:name="_Toc166753459"/>
      <w:r>
        <w:t>7.1.1.2</w:t>
      </w:r>
      <w:r>
        <w:tab/>
        <w:t>8Rx UE RF requirements</w:t>
      </w:r>
      <w:bookmarkEnd w:id="132"/>
    </w:p>
    <w:p w14:paraId="55BDF30D" w14:textId="3C7120DF" w:rsidR="009B35E1" w:rsidRDefault="009B35E1" w:rsidP="009B35E1">
      <w:pPr>
        <w:rPr>
          <w:rFonts w:ascii="Arial" w:hAnsi="Arial" w:cs="Arial"/>
          <w:b/>
          <w:sz w:val="24"/>
        </w:rPr>
      </w:pPr>
      <w:r>
        <w:rPr>
          <w:rFonts w:ascii="Arial" w:hAnsi="Arial" w:cs="Arial"/>
          <w:b/>
          <w:color w:val="0000FF"/>
          <w:sz w:val="24"/>
        </w:rPr>
        <w:t>R4-2408618</w:t>
      </w:r>
      <w:r>
        <w:rPr>
          <w:rFonts w:ascii="Arial" w:hAnsi="Arial" w:cs="Arial"/>
          <w:b/>
          <w:color w:val="0000FF"/>
          <w:sz w:val="24"/>
        </w:rPr>
        <w:tab/>
      </w:r>
      <w:r>
        <w:rPr>
          <w:rFonts w:ascii="Arial" w:hAnsi="Arial" w:cs="Arial"/>
          <w:b/>
          <w:sz w:val="24"/>
        </w:rPr>
        <w:t>CR on 38.101-1: adding missing 8Rx requirements</w:t>
      </w:r>
    </w:p>
    <w:p w14:paraId="7E4EF85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CR-2304  rev  Cat: F (Rel-18)</w:t>
      </w:r>
      <w:r>
        <w:rPr>
          <w:i/>
        </w:rPr>
        <w:br/>
      </w:r>
      <w:r>
        <w:rPr>
          <w:i/>
        </w:rPr>
        <w:br/>
      </w:r>
      <w:r>
        <w:rPr>
          <w:i/>
        </w:rPr>
        <w:tab/>
      </w:r>
      <w:r>
        <w:rPr>
          <w:i/>
        </w:rPr>
        <w:tab/>
      </w:r>
      <w:r>
        <w:rPr>
          <w:i/>
        </w:rPr>
        <w:tab/>
      </w:r>
      <w:r>
        <w:rPr>
          <w:i/>
        </w:rPr>
        <w:tab/>
      </w:r>
      <w:r>
        <w:rPr>
          <w:i/>
        </w:rPr>
        <w:tab/>
        <w:t>Source: Huawei, Hisilicon</w:t>
      </w:r>
    </w:p>
    <w:p w14:paraId="5255B6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7AE70" w14:textId="77777777" w:rsidR="009B35E1" w:rsidRDefault="009B35E1" w:rsidP="009B35E1">
      <w:pPr>
        <w:pStyle w:val="Heading5"/>
      </w:pPr>
      <w:bookmarkStart w:id="133" w:name="_Toc166753460"/>
      <w:r>
        <w:t>7.1.1.3</w:t>
      </w:r>
      <w:r>
        <w:tab/>
        <w:t>Lower MSD for inter-band CA/EN-DC/DC combinations</w:t>
      </w:r>
      <w:bookmarkEnd w:id="133"/>
    </w:p>
    <w:p w14:paraId="33A5C3F0" w14:textId="78FF0D65" w:rsidR="009B35E1" w:rsidRDefault="009B35E1" w:rsidP="009B35E1">
      <w:pPr>
        <w:rPr>
          <w:rFonts w:ascii="Arial" w:hAnsi="Arial" w:cs="Arial"/>
          <w:b/>
          <w:sz w:val="24"/>
        </w:rPr>
      </w:pPr>
      <w:r>
        <w:rPr>
          <w:rFonts w:ascii="Arial" w:hAnsi="Arial" w:cs="Arial"/>
          <w:b/>
          <w:color w:val="0000FF"/>
          <w:sz w:val="24"/>
        </w:rPr>
        <w:t>R4-2408370</w:t>
      </w:r>
      <w:r>
        <w:rPr>
          <w:rFonts w:ascii="Arial" w:hAnsi="Arial" w:cs="Arial"/>
          <w:b/>
          <w:color w:val="0000FF"/>
          <w:sz w:val="24"/>
        </w:rPr>
        <w:tab/>
      </w:r>
      <w:r>
        <w:rPr>
          <w:rFonts w:ascii="Arial" w:hAnsi="Arial" w:cs="Arial"/>
          <w:b/>
          <w:sz w:val="24"/>
        </w:rPr>
        <w:t>CR for TS 38.101-1: 4Rx/8Rx applicability for Lower-MSD requirements</w:t>
      </w:r>
    </w:p>
    <w:p w14:paraId="3F161F8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CR-2288  rev  Cat: F (Rel-18)</w:t>
      </w:r>
      <w:r>
        <w:rPr>
          <w:i/>
        </w:rPr>
        <w:br/>
      </w:r>
      <w:r>
        <w:rPr>
          <w:i/>
        </w:rPr>
        <w:br/>
      </w:r>
      <w:r>
        <w:rPr>
          <w:i/>
        </w:rPr>
        <w:tab/>
      </w:r>
      <w:r>
        <w:rPr>
          <w:i/>
        </w:rPr>
        <w:tab/>
      </w:r>
      <w:r>
        <w:rPr>
          <w:i/>
        </w:rPr>
        <w:tab/>
      </w:r>
      <w:r>
        <w:rPr>
          <w:i/>
        </w:rPr>
        <w:tab/>
      </w:r>
      <w:r>
        <w:rPr>
          <w:i/>
        </w:rPr>
        <w:tab/>
        <w:t>Source: ZTE Corporation,   CHTTL, Samsung, Sanechips</w:t>
      </w:r>
    </w:p>
    <w:p w14:paraId="69F3D2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DC5C" w14:textId="2D5D8CD1" w:rsidR="009B35E1" w:rsidRDefault="009B35E1" w:rsidP="009B35E1">
      <w:pPr>
        <w:rPr>
          <w:rFonts w:ascii="Arial" w:hAnsi="Arial" w:cs="Arial"/>
          <w:b/>
          <w:sz w:val="24"/>
        </w:rPr>
      </w:pPr>
      <w:r>
        <w:rPr>
          <w:rFonts w:ascii="Arial" w:hAnsi="Arial" w:cs="Arial"/>
          <w:b/>
          <w:color w:val="0000FF"/>
          <w:sz w:val="24"/>
        </w:rPr>
        <w:t>R4-2408371</w:t>
      </w:r>
      <w:r>
        <w:rPr>
          <w:rFonts w:ascii="Arial" w:hAnsi="Arial" w:cs="Arial"/>
          <w:b/>
          <w:color w:val="0000FF"/>
          <w:sz w:val="24"/>
        </w:rPr>
        <w:tab/>
      </w:r>
      <w:r>
        <w:rPr>
          <w:rFonts w:ascii="Arial" w:hAnsi="Arial" w:cs="Arial"/>
          <w:b/>
          <w:sz w:val="24"/>
        </w:rPr>
        <w:t>CR for TS 38.101-3: 4Rx/8Rx applicability for Lower-MSD requirements</w:t>
      </w:r>
    </w:p>
    <w:p w14:paraId="289CEF4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CR-1224  rev  Cat: F (Rel-18)</w:t>
      </w:r>
      <w:r>
        <w:rPr>
          <w:i/>
        </w:rPr>
        <w:br/>
      </w:r>
      <w:r>
        <w:rPr>
          <w:i/>
        </w:rPr>
        <w:br/>
      </w:r>
      <w:r>
        <w:rPr>
          <w:i/>
        </w:rPr>
        <w:tab/>
      </w:r>
      <w:r>
        <w:rPr>
          <w:i/>
        </w:rPr>
        <w:tab/>
      </w:r>
      <w:r>
        <w:rPr>
          <w:i/>
        </w:rPr>
        <w:tab/>
      </w:r>
      <w:r>
        <w:rPr>
          <w:i/>
        </w:rPr>
        <w:tab/>
      </w:r>
      <w:r>
        <w:rPr>
          <w:i/>
        </w:rPr>
        <w:tab/>
        <w:t>Source: ZTE Corporation,   CHTTL, Samsung, Sanechips</w:t>
      </w:r>
    </w:p>
    <w:p w14:paraId="00D9029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DD0A" w14:textId="7EEB3A66" w:rsidR="009B35E1" w:rsidRDefault="009B35E1" w:rsidP="009B35E1">
      <w:pPr>
        <w:rPr>
          <w:rFonts w:ascii="Arial" w:hAnsi="Arial" w:cs="Arial"/>
          <w:b/>
          <w:sz w:val="24"/>
        </w:rPr>
      </w:pPr>
      <w:r>
        <w:rPr>
          <w:rFonts w:ascii="Arial" w:hAnsi="Arial" w:cs="Arial"/>
          <w:b/>
          <w:color w:val="0000FF"/>
          <w:sz w:val="24"/>
        </w:rPr>
        <w:t>R4-2409640</w:t>
      </w:r>
      <w:r>
        <w:rPr>
          <w:rFonts w:ascii="Arial" w:hAnsi="Arial" w:cs="Arial"/>
          <w:b/>
          <w:color w:val="0000FF"/>
          <w:sz w:val="24"/>
        </w:rPr>
        <w:tab/>
      </w:r>
      <w:r>
        <w:rPr>
          <w:rFonts w:ascii="Arial" w:hAnsi="Arial" w:cs="Arial"/>
          <w:b/>
          <w:sz w:val="24"/>
        </w:rPr>
        <w:t>(NR_ENDC_RF_FR1_enh2-Core) Correction on lowerMSD verification</w:t>
      </w:r>
    </w:p>
    <w:p w14:paraId="7A95CB3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CR-2361  rev  Cat: F (Rel-18)</w:t>
      </w:r>
      <w:r>
        <w:rPr>
          <w:i/>
        </w:rPr>
        <w:br/>
      </w:r>
      <w:r>
        <w:rPr>
          <w:i/>
        </w:rPr>
        <w:br/>
      </w:r>
      <w:r>
        <w:rPr>
          <w:i/>
        </w:rPr>
        <w:tab/>
      </w:r>
      <w:r>
        <w:rPr>
          <w:i/>
        </w:rPr>
        <w:tab/>
      </w:r>
      <w:r>
        <w:rPr>
          <w:i/>
        </w:rPr>
        <w:tab/>
      </w:r>
      <w:r>
        <w:rPr>
          <w:i/>
        </w:rPr>
        <w:tab/>
      </w:r>
      <w:r>
        <w:rPr>
          <w:i/>
        </w:rPr>
        <w:tab/>
        <w:t>Source: Huawei, HiSilicon</w:t>
      </w:r>
    </w:p>
    <w:p w14:paraId="7CA8F3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195FD" w14:textId="3D12C3C5" w:rsidR="009B35E1" w:rsidRDefault="009B35E1" w:rsidP="009B35E1">
      <w:pPr>
        <w:rPr>
          <w:rFonts w:ascii="Arial" w:hAnsi="Arial" w:cs="Arial"/>
          <w:b/>
          <w:sz w:val="24"/>
        </w:rPr>
      </w:pPr>
      <w:r>
        <w:rPr>
          <w:rFonts w:ascii="Arial" w:hAnsi="Arial" w:cs="Arial"/>
          <w:b/>
          <w:color w:val="0000FF"/>
          <w:sz w:val="24"/>
        </w:rPr>
        <w:t>R4-2409641</w:t>
      </w:r>
      <w:r>
        <w:rPr>
          <w:rFonts w:ascii="Arial" w:hAnsi="Arial" w:cs="Arial"/>
          <w:b/>
          <w:color w:val="0000FF"/>
          <w:sz w:val="24"/>
        </w:rPr>
        <w:tab/>
      </w:r>
      <w:r>
        <w:rPr>
          <w:rFonts w:ascii="Arial" w:hAnsi="Arial" w:cs="Arial"/>
          <w:b/>
          <w:sz w:val="24"/>
        </w:rPr>
        <w:t>(NR_ENDC_RF_FR1_enh2-Core) Correction on Lower-MSD verification for EN-DC</w:t>
      </w:r>
    </w:p>
    <w:p w14:paraId="704B561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v18.5.0</w:t>
      </w:r>
      <w:r>
        <w:rPr>
          <w:i/>
        </w:rPr>
        <w:tab/>
        <w:t xml:space="preserve">  CR-1260  rev  Cat: F (Rel-18)</w:t>
      </w:r>
      <w:r>
        <w:rPr>
          <w:i/>
        </w:rPr>
        <w:br/>
      </w:r>
      <w:r>
        <w:rPr>
          <w:i/>
        </w:rPr>
        <w:br/>
      </w:r>
      <w:r>
        <w:rPr>
          <w:i/>
        </w:rPr>
        <w:tab/>
      </w:r>
      <w:r>
        <w:rPr>
          <w:i/>
        </w:rPr>
        <w:tab/>
      </w:r>
      <w:r>
        <w:rPr>
          <w:i/>
        </w:rPr>
        <w:tab/>
      </w:r>
      <w:r>
        <w:rPr>
          <w:i/>
        </w:rPr>
        <w:tab/>
      </w:r>
      <w:r>
        <w:rPr>
          <w:i/>
        </w:rPr>
        <w:tab/>
        <w:t>Source: Huawei, HiSilicon</w:t>
      </w:r>
    </w:p>
    <w:p w14:paraId="3607B5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A2CE" w14:textId="77777777" w:rsidR="009B35E1" w:rsidRDefault="009B35E1" w:rsidP="009B35E1">
      <w:pPr>
        <w:pStyle w:val="Heading4"/>
      </w:pPr>
      <w:bookmarkStart w:id="134" w:name="_Toc166753461"/>
      <w:r>
        <w:lastRenderedPageBreak/>
        <w:t>7.1.2</w:t>
      </w:r>
      <w:r>
        <w:tab/>
        <w:t>RRM performance requirements</w:t>
      </w:r>
      <w:bookmarkEnd w:id="134"/>
    </w:p>
    <w:p w14:paraId="3FE521AA" w14:textId="77777777" w:rsidR="009B35E1" w:rsidRDefault="009B35E1" w:rsidP="009B35E1">
      <w:pPr>
        <w:pStyle w:val="Heading4"/>
      </w:pPr>
      <w:bookmarkStart w:id="135" w:name="_Toc166753462"/>
      <w:r>
        <w:t>7.1.3</w:t>
      </w:r>
      <w:r>
        <w:tab/>
        <w:t>Demodulation and CSI requirements</w:t>
      </w:r>
      <w:bookmarkEnd w:id="135"/>
    </w:p>
    <w:p w14:paraId="1D57DBBA" w14:textId="77777777" w:rsidR="009B35E1" w:rsidRDefault="009B35E1" w:rsidP="009B35E1">
      <w:pPr>
        <w:pStyle w:val="Heading5"/>
      </w:pPr>
      <w:bookmarkStart w:id="136" w:name="_Toc166753463"/>
      <w:r>
        <w:t>7.1.3.1</w:t>
      </w:r>
      <w:r>
        <w:tab/>
        <w:t>8Rx UE demodulation and CSI</w:t>
      </w:r>
      <w:bookmarkEnd w:id="136"/>
    </w:p>
    <w:p w14:paraId="0E08088F" w14:textId="4EB1A535" w:rsidR="009B35E1" w:rsidRDefault="009B35E1" w:rsidP="009B35E1">
      <w:pPr>
        <w:rPr>
          <w:rFonts w:ascii="Arial" w:hAnsi="Arial" w:cs="Arial"/>
          <w:b/>
          <w:sz w:val="24"/>
        </w:rPr>
      </w:pPr>
      <w:r>
        <w:rPr>
          <w:rFonts w:ascii="Arial" w:hAnsi="Arial" w:cs="Arial"/>
          <w:b/>
          <w:color w:val="0000FF"/>
          <w:sz w:val="24"/>
        </w:rPr>
        <w:t>R4-2409008</w:t>
      </w:r>
      <w:r>
        <w:rPr>
          <w:rFonts w:ascii="Arial" w:hAnsi="Arial" w:cs="Arial"/>
          <w:b/>
          <w:color w:val="0000FF"/>
          <w:sz w:val="24"/>
        </w:rPr>
        <w:tab/>
      </w:r>
      <w:r>
        <w:rPr>
          <w:rFonts w:ascii="Arial" w:hAnsi="Arial" w:cs="Arial"/>
          <w:b/>
          <w:sz w:val="24"/>
        </w:rPr>
        <w:t>Discussion on remaining issues for 8Rx demodulation requirements</w:t>
      </w:r>
    </w:p>
    <w:p w14:paraId="3724181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8B97B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B6586" w14:textId="11890FC0" w:rsidR="009B35E1" w:rsidRDefault="009B35E1" w:rsidP="009B35E1">
      <w:pPr>
        <w:rPr>
          <w:rFonts w:ascii="Arial" w:hAnsi="Arial" w:cs="Arial"/>
          <w:b/>
          <w:sz w:val="24"/>
        </w:rPr>
      </w:pPr>
      <w:r>
        <w:rPr>
          <w:rFonts w:ascii="Arial" w:hAnsi="Arial" w:cs="Arial"/>
          <w:b/>
          <w:color w:val="0000FF"/>
          <w:sz w:val="24"/>
        </w:rPr>
        <w:t>R4-2409009</w:t>
      </w:r>
      <w:r>
        <w:rPr>
          <w:rFonts w:ascii="Arial" w:hAnsi="Arial" w:cs="Arial"/>
          <w:b/>
          <w:color w:val="0000FF"/>
          <w:sz w:val="24"/>
        </w:rPr>
        <w:tab/>
      </w:r>
      <w:r>
        <w:rPr>
          <w:rFonts w:ascii="Arial" w:hAnsi="Arial" w:cs="Arial"/>
          <w:b/>
          <w:sz w:val="24"/>
        </w:rPr>
        <w:t>BigCR for 38.101-4 Introduction of 8Rx performance requirements</w:t>
      </w:r>
    </w:p>
    <w:p w14:paraId="1E333A8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CR-0550  rev  Cat: B (Rel-18)</w:t>
      </w:r>
      <w:r>
        <w:rPr>
          <w:i/>
        </w:rPr>
        <w:br/>
      </w:r>
      <w:r>
        <w:rPr>
          <w:i/>
        </w:rPr>
        <w:br/>
      </w:r>
      <w:r>
        <w:rPr>
          <w:i/>
        </w:rPr>
        <w:tab/>
      </w:r>
      <w:r>
        <w:rPr>
          <w:i/>
        </w:rPr>
        <w:tab/>
      </w:r>
      <w:r>
        <w:rPr>
          <w:i/>
        </w:rPr>
        <w:tab/>
      </w:r>
      <w:r>
        <w:rPr>
          <w:i/>
        </w:rPr>
        <w:tab/>
      </w:r>
      <w:r>
        <w:rPr>
          <w:i/>
        </w:rPr>
        <w:tab/>
        <w:t>Source: Huawei,HiSilicon</w:t>
      </w:r>
    </w:p>
    <w:p w14:paraId="10DD86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5E280" w14:textId="77777777" w:rsidR="009B35E1" w:rsidRDefault="009B35E1" w:rsidP="009B35E1">
      <w:pPr>
        <w:pStyle w:val="Heading6"/>
      </w:pPr>
      <w:bookmarkStart w:id="137" w:name="_Toc166753464"/>
      <w:r>
        <w:t>7.1.3.1.1</w:t>
      </w:r>
      <w:r>
        <w:tab/>
        <w:t>PDSCH requirements</w:t>
      </w:r>
      <w:bookmarkEnd w:id="137"/>
    </w:p>
    <w:p w14:paraId="468FE175" w14:textId="23FD4E1C" w:rsidR="009B35E1" w:rsidRDefault="009B35E1" w:rsidP="009B35E1">
      <w:pPr>
        <w:rPr>
          <w:rFonts w:ascii="Arial" w:hAnsi="Arial" w:cs="Arial"/>
          <w:b/>
          <w:sz w:val="24"/>
        </w:rPr>
      </w:pPr>
      <w:r>
        <w:rPr>
          <w:rFonts w:ascii="Arial" w:hAnsi="Arial" w:cs="Arial"/>
          <w:b/>
          <w:color w:val="0000FF"/>
          <w:sz w:val="24"/>
        </w:rPr>
        <w:t>R4-2407014</w:t>
      </w:r>
      <w:r>
        <w:rPr>
          <w:rFonts w:ascii="Arial" w:hAnsi="Arial" w:cs="Arial"/>
          <w:b/>
          <w:color w:val="0000FF"/>
          <w:sz w:val="24"/>
        </w:rPr>
        <w:tab/>
      </w:r>
      <w:r>
        <w:rPr>
          <w:rFonts w:ascii="Arial" w:hAnsi="Arial" w:cs="Arial"/>
          <w:b/>
          <w:sz w:val="24"/>
        </w:rPr>
        <w:t>Simulation results on PDSCH requirements for 8Rx UE</w:t>
      </w:r>
    </w:p>
    <w:p w14:paraId="269B83B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0AF2B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B781B" w14:textId="3110AA66" w:rsidR="009B35E1" w:rsidRDefault="009B35E1" w:rsidP="009B35E1">
      <w:pPr>
        <w:rPr>
          <w:rFonts w:ascii="Arial" w:hAnsi="Arial" w:cs="Arial"/>
          <w:b/>
          <w:sz w:val="24"/>
        </w:rPr>
      </w:pPr>
      <w:r>
        <w:rPr>
          <w:rFonts w:ascii="Arial" w:hAnsi="Arial" w:cs="Arial"/>
          <w:b/>
          <w:color w:val="0000FF"/>
          <w:sz w:val="24"/>
        </w:rPr>
        <w:t>R4-2407132</w:t>
      </w:r>
      <w:r>
        <w:rPr>
          <w:rFonts w:ascii="Arial" w:hAnsi="Arial" w:cs="Arial"/>
          <w:b/>
          <w:color w:val="0000FF"/>
          <w:sz w:val="24"/>
        </w:rPr>
        <w:tab/>
      </w:r>
      <w:r>
        <w:rPr>
          <w:rFonts w:ascii="Arial" w:hAnsi="Arial" w:cs="Arial"/>
          <w:b/>
          <w:sz w:val="24"/>
        </w:rPr>
        <w:t>Supporting Simulation results for PDSCH demodulation for 8Rx</w:t>
      </w:r>
    </w:p>
    <w:p w14:paraId="6174D64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1A518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66C5" w14:textId="0390F497" w:rsidR="009B35E1" w:rsidRDefault="009B35E1" w:rsidP="009B35E1">
      <w:pPr>
        <w:rPr>
          <w:rFonts w:ascii="Arial" w:hAnsi="Arial" w:cs="Arial"/>
          <w:b/>
          <w:sz w:val="24"/>
        </w:rPr>
      </w:pPr>
      <w:r>
        <w:rPr>
          <w:rFonts w:ascii="Arial" w:hAnsi="Arial" w:cs="Arial"/>
          <w:b/>
          <w:color w:val="0000FF"/>
          <w:sz w:val="24"/>
        </w:rPr>
        <w:t>R4-2407133</w:t>
      </w:r>
      <w:r>
        <w:rPr>
          <w:rFonts w:ascii="Arial" w:hAnsi="Arial" w:cs="Arial"/>
          <w:b/>
          <w:color w:val="0000FF"/>
          <w:sz w:val="24"/>
        </w:rPr>
        <w:tab/>
      </w:r>
      <w:r>
        <w:rPr>
          <w:rFonts w:ascii="Arial" w:hAnsi="Arial" w:cs="Arial"/>
          <w:b/>
          <w:sz w:val="24"/>
        </w:rPr>
        <w:t>Discussion on PDSCH demodulation for 8Rx</w:t>
      </w:r>
    </w:p>
    <w:p w14:paraId="31068F5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76E4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08767" w14:textId="669B9868" w:rsidR="009B35E1" w:rsidRDefault="009B35E1" w:rsidP="009B35E1">
      <w:pPr>
        <w:rPr>
          <w:rFonts w:ascii="Arial" w:hAnsi="Arial" w:cs="Arial"/>
          <w:b/>
          <w:sz w:val="24"/>
        </w:rPr>
      </w:pPr>
      <w:r>
        <w:rPr>
          <w:rFonts w:ascii="Arial" w:hAnsi="Arial" w:cs="Arial"/>
          <w:b/>
          <w:color w:val="0000FF"/>
          <w:sz w:val="24"/>
        </w:rPr>
        <w:t>R4-2407134</w:t>
      </w:r>
      <w:r>
        <w:rPr>
          <w:rFonts w:ascii="Arial" w:hAnsi="Arial" w:cs="Arial"/>
          <w:b/>
          <w:color w:val="0000FF"/>
          <w:sz w:val="24"/>
        </w:rPr>
        <w:tab/>
      </w:r>
      <w:r>
        <w:rPr>
          <w:rFonts w:ascii="Arial" w:hAnsi="Arial" w:cs="Arial"/>
          <w:b/>
          <w:sz w:val="24"/>
        </w:rPr>
        <w:t>[NR_ENDC_RF_FR1_enh2-Perf] Introduction of 8Rx CA Performance Requirements</w:t>
      </w:r>
    </w:p>
    <w:p w14:paraId="2B3DF4B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Nokia</w:t>
      </w:r>
    </w:p>
    <w:p w14:paraId="1A91D30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C593" w14:textId="64F2CBA2" w:rsidR="009B35E1" w:rsidRDefault="009B35E1" w:rsidP="009B35E1">
      <w:pPr>
        <w:rPr>
          <w:rFonts w:ascii="Arial" w:hAnsi="Arial" w:cs="Arial"/>
          <w:b/>
          <w:sz w:val="24"/>
        </w:rPr>
      </w:pPr>
      <w:r>
        <w:rPr>
          <w:rFonts w:ascii="Arial" w:hAnsi="Arial" w:cs="Arial"/>
          <w:b/>
          <w:color w:val="0000FF"/>
          <w:sz w:val="24"/>
        </w:rPr>
        <w:t>R4-2407212</w:t>
      </w:r>
      <w:r>
        <w:rPr>
          <w:rFonts w:ascii="Arial" w:hAnsi="Arial" w:cs="Arial"/>
          <w:b/>
          <w:color w:val="0000FF"/>
          <w:sz w:val="24"/>
        </w:rPr>
        <w:tab/>
      </w:r>
      <w:r>
        <w:rPr>
          <w:rFonts w:ascii="Arial" w:hAnsi="Arial" w:cs="Arial"/>
          <w:b/>
          <w:sz w:val="24"/>
        </w:rPr>
        <w:t>[NR_ENDC_RF_FR1_enh2-Perf] draftCR for 38.101 - inclusion of 8Rx Applicability Rule and definition of simplified and baseline Rx</w:t>
      </w:r>
    </w:p>
    <w:p w14:paraId="5512DA0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0C9F83FD"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76A9A" w14:textId="68F294F2" w:rsidR="009B35E1" w:rsidRDefault="009B35E1" w:rsidP="009B35E1">
      <w:pPr>
        <w:rPr>
          <w:rFonts w:ascii="Arial" w:hAnsi="Arial" w:cs="Arial"/>
          <w:b/>
          <w:sz w:val="24"/>
        </w:rPr>
      </w:pPr>
      <w:r>
        <w:rPr>
          <w:rFonts w:ascii="Arial" w:hAnsi="Arial" w:cs="Arial"/>
          <w:b/>
          <w:color w:val="0000FF"/>
          <w:sz w:val="24"/>
        </w:rPr>
        <w:t>R4-2407266</w:t>
      </w:r>
      <w:r>
        <w:rPr>
          <w:rFonts w:ascii="Arial" w:hAnsi="Arial" w:cs="Arial"/>
          <w:b/>
          <w:color w:val="0000FF"/>
          <w:sz w:val="24"/>
        </w:rPr>
        <w:tab/>
      </w:r>
      <w:r>
        <w:rPr>
          <w:rFonts w:ascii="Arial" w:hAnsi="Arial" w:cs="Arial"/>
          <w:b/>
          <w:sz w:val="24"/>
        </w:rPr>
        <w:t>Simulation Results for RF FR1 Enhancements 8Rx UE</w:t>
      </w:r>
    </w:p>
    <w:p w14:paraId="40C08AC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77AF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10AF0" w14:textId="4C16BEA2" w:rsidR="009B35E1" w:rsidRDefault="009B35E1" w:rsidP="009B35E1">
      <w:pPr>
        <w:rPr>
          <w:rFonts w:ascii="Arial" w:hAnsi="Arial" w:cs="Arial"/>
          <w:b/>
          <w:sz w:val="24"/>
        </w:rPr>
      </w:pPr>
      <w:r>
        <w:rPr>
          <w:rFonts w:ascii="Arial" w:hAnsi="Arial" w:cs="Arial"/>
          <w:b/>
          <w:color w:val="0000FF"/>
          <w:sz w:val="24"/>
        </w:rPr>
        <w:t>R4-2408738</w:t>
      </w:r>
      <w:r>
        <w:rPr>
          <w:rFonts w:ascii="Arial" w:hAnsi="Arial" w:cs="Arial"/>
          <w:b/>
          <w:color w:val="0000FF"/>
          <w:sz w:val="24"/>
        </w:rPr>
        <w:tab/>
      </w:r>
      <w:r>
        <w:rPr>
          <w:rFonts w:ascii="Arial" w:hAnsi="Arial" w:cs="Arial"/>
          <w:b/>
          <w:sz w:val="24"/>
        </w:rPr>
        <w:t>Draft CR to 38.101-4 Correction on the reference measurement channel for 8Rx requirements</w:t>
      </w:r>
    </w:p>
    <w:p w14:paraId="55CB428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6972F6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34943" w14:textId="1049FE49" w:rsidR="009B35E1" w:rsidRDefault="009B35E1" w:rsidP="009B35E1">
      <w:pPr>
        <w:rPr>
          <w:rFonts w:ascii="Arial" w:hAnsi="Arial" w:cs="Arial"/>
          <w:b/>
          <w:sz w:val="24"/>
        </w:rPr>
      </w:pPr>
      <w:r>
        <w:rPr>
          <w:rFonts w:ascii="Arial" w:hAnsi="Arial" w:cs="Arial"/>
          <w:b/>
          <w:color w:val="0000FF"/>
          <w:sz w:val="24"/>
        </w:rPr>
        <w:t>R4-2408739</w:t>
      </w:r>
      <w:r>
        <w:rPr>
          <w:rFonts w:ascii="Arial" w:hAnsi="Arial" w:cs="Arial"/>
          <w:b/>
          <w:color w:val="0000FF"/>
          <w:sz w:val="24"/>
        </w:rPr>
        <w:tab/>
      </w:r>
      <w:r>
        <w:rPr>
          <w:rFonts w:ascii="Arial" w:hAnsi="Arial" w:cs="Arial"/>
          <w:b/>
          <w:sz w:val="24"/>
        </w:rPr>
        <w:t>Simulation results collection for 8 Rx UE demodulation requirements</w:t>
      </w:r>
    </w:p>
    <w:p w14:paraId="266675E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2A8B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51C3C" w14:textId="2154A455" w:rsidR="009B35E1" w:rsidRDefault="009B35E1" w:rsidP="009B35E1">
      <w:pPr>
        <w:rPr>
          <w:rFonts w:ascii="Arial" w:hAnsi="Arial" w:cs="Arial"/>
          <w:b/>
          <w:sz w:val="24"/>
        </w:rPr>
      </w:pPr>
      <w:r>
        <w:rPr>
          <w:rFonts w:ascii="Arial" w:hAnsi="Arial" w:cs="Arial"/>
          <w:b/>
          <w:color w:val="0000FF"/>
          <w:sz w:val="24"/>
        </w:rPr>
        <w:t>R4-2408740</w:t>
      </w:r>
      <w:r>
        <w:rPr>
          <w:rFonts w:ascii="Arial" w:hAnsi="Arial" w:cs="Arial"/>
          <w:b/>
          <w:color w:val="0000FF"/>
          <w:sz w:val="24"/>
        </w:rPr>
        <w:tab/>
      </w:r>
      <w:r>
        <w:rPr>
          <w:rFonts w:ascii="Arial" w:hAnsi="Arial" w:cs="Arial"/>
          <w:b/>
          <w:sz w:val="24"/>
        </w:rPr>
        <w:t>Submission of impairment results for 8Rx PDSCH requirement</w:t>
      </w:r>
    </w:p>
    <w:p w14:paraId="6B7F658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E7B0AA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7CCBD" w14:textId="1DBB9978" w:rsidR="009B35E1" w:rsidRDefault="009B35E1" w:rsidP="009B35E1">
      <w:pPr>
        <w:rPr>
          <w:rFonts w:ascii="Arial" w:hAnsi="Arial" w:cs="Arial"/>
          <w:b/>
          <w:sz w:val="24"/>
        </w:rPr>
      </w:pPr>
      <w:r>
        <w:rPr>
          <w:rFonts w:ascii="Arial" w:hAnsi="Arial" w:cs="Arial"/>
          <w:b/>
          <w:color w:val="0000FF"/>
          <w:sz w:val="24"/>
        </w:rPr>
        <w:t>R4-2409570</w:t>
      </w:r>
      <w:r>
        <w:rPr>
          <w:rFonts w:ascii="Arial" w:hAnsi="Arial" w:cs="Arial"/>
          <w:b/>
          <w:color w:val="0000FF"/>
          <w:sz w:val="24"/>
        </w:rPr>
        <w:tab/>
      </w:r>
      <w:r>
        <w:rPr>
          <w:rFonts w:ascii="Arial" w:hAnsi="Arial" w:cs="Arial"/>
          <w:b/>
          <w:sz w:val="24"/>
        </w:rPr>
        <w:t>draftCR on FRC for 8Rx UEs TDD 2 layers in CBW 5MHz to 30MHz</w:t>
      </w:r>
    </w:p>
    <w:p w14:paraId="5CCC2D7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3F0AF5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0E45D" w14:textId="0967688F" w:rsidR="009B35E1" w:rsidRDefault="009B35E1" w:rsidP="009B35E1">
      <w:pPr>
        <w:rPr>
          <w:rFonts w:ascii="Arial" w:hAnsi="Arial" w:cs="Arial"/>
          <w:b/>
          <w:sz w:val="24"/>
        </w:rPr>
      </w:pPr>
      <w:r>
        <w:rPr>
          <w:rFonts w:ascii="Arial" w:hAnsi="Arial" w:cs="Arial"/>
          <w:b/>
          <w:color w:val="0000FF"/>
          <w:sz w:val="24"/>
        </w:rPr>
        <w:t>R4-2409571</w:t>
      </w:r>
      <w:r>
        <w:rPr>
          <w:rFonts w:ascii="Arial" w:hAnsi="Arial" w:cs="Arial"/>
          <w:b/>
          <w:color w:val="0000FF"/>
          <w:sz w:val="24"/>
        </w:rPr>
        <w:tab/>
      </w:r>
      <w:r>
        <w:rPr>
          <w:rFonts w:ascii="Arial" w:hAnsi="Arial" w:cs="Arial"/>
          <w:b/>
          <w:sz w:val="24"/>
        </w:rPr>
        <w:t>draftCR on FRC for 8Rx UEs TDD 2 layers in CBW 50MHz to 100MHz</w:t>
      </w:r>
    </w:p>
    <w:p w14:paraId="4E03EFE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013F47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9646" w14:textId="77777777" w:rsidR="009B35E1" w:rsidRDefault="009B35E1" w:rsidP="009B35E1">
      <w:pPr>
        <w:pStyle w:val="Heading6"/>
      </w:pPr>
      <w:bookmarkStart w:id="138" w:name="_Toc166753465"/>
      <w:r>
        <w:t>7.1.3.1.2</w:t>
      </w:r>
      <w:r>
        <w:tab/>
        <w:t>SDR requirements</w:t>
      </w:r>
      <w:bookmarkEnd w:id="138"/>
    </w:p>
    <w:p w14:paraId="2569E926" w14:textId="77777777" w:rsidR="009B35E1" w:rsidRDefault="009B35E1" w:rsidP="009B35E1">
      <w:pPr>
        <w:pStyle w:val="Heading6"/>
      </w:pPr>
      <w:bookmarkStart w:id="139" w:name="_Toc166753466"/>
      <w:r>
        <w:t>7.1.3.1.3</w:t>
      </w:r>
      <w:r>
        <w:tab/>
        <w:t>CQI reporting requirements</w:t>
      </w:r>
      <w:bookmarkEnd w:id="139"/>
    </w:p>
    <w:p w14:paraId="1938410C" w14:textId="77777777" w:rsidR="009B35E1" w:rsidRDefault="009B35E1" w:rsidP="009B35E1">
      <w:pPr>
        <w:pStyle w:val="Heading5"/>
      </w:pPr>
      <w:bookmarkStart w:id="140" w:name="_Toc166753467"/>
      <w:r>
        <w:t>7.1.3.2</w:t>
      </w:r>
      <w:r>
        <w:tab/>
        <w:t>4Tx BS demodulation</w:t>
      </w:r>
      <w:bookmarkEnd w:id="140"/>
    </w:p>
    <w:p w14:paraId="5BA39246" w14:textId="6D52EE4E" w:rsidR="009B35E1" w:rsidRDefault="009B35E1" w:rsidP="009B35E1">
      <w:pPr>
        <w:rPr>
          <w:rFonts w:ascii="Arial" w:hAnsi="Arial" w:cs="Arial"/>
          <w:b/>
          <w:sz w:val="24"/>
        </w:rPr>
      </w:pPr>
      <w:r>
        <w:rPr>
          <w:rFonts w:ascii="Arial" w:hAnsi="Arial" w:cs="Arial"/>
          <w:b/>
          <w:color w:val="0000FF"/>
          <w:sz w:val="24"/>
        </w:rPr>
        <w:t>R4-2408191</w:t>
      </w:r>
      <w:r>
        <w:rPr>
          <w:rFonts w:ascii="Arial" w:hAnsi="Arial" w:cs="Arial"/>
          <w:b/>
          <w:color w:val="0000FF"/>
          <w:sz w:val="24"/>
        </w:rPr>
        <w:tab/>
      </w:r>
      <w:r>
        <w:rPr>
          <w:rFonts w:ascii="Arial" w:hAnsi="Arial" w:cs="Arial"/>
          <w:b/>
          <w:sz w:val="24"/>
        </w:rPr>
        <w:t>CR to 38.104: FRC number alignments among specifications</w:t>
      </w:r>
    </w:p>
    <w:p w14:paraId="2FC9501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CR-0616  rev  Cat: F (Rel-18)</w:t>
      </w:r>
      <w:r>
        <w:rPr>
          <w:i/>
        </w:rPr>
        <w:br/>
      </w:r>
      <w:r>
        <w:rPr>
          <w:i/>
        </w:rPr>
        <w:br/>
      </w:r>
      <w:r>
        <w:rPr>
          <w:i/>
        </w:rPr>
        <w:tab/>
      </w:r>
      <w:r>
        <w:rPr>
          <w:i/>
        </w:rPr>
        <w:tab/>
      </w:r>
      <w:r>
        <w:rPr>
          <w:i/>
        </w:rPr>
        <w:tab/>
      </w:r>
      <w:r>
        <w:rPr>
          <w:i/>
        </w:rPr>
        <w:tab/>
      </w:r>
      <w:r>
        <w:rPr>
          <w:i/>
        </w:rPr>
        <w:tab/>
        <w:t>Source: NEC</w:t>
      </w:r>
    </w:p>
    <w:p w14:paraId="22EF3D4D"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2FC3" w14:textId="21356946" w:rsidR="009B35E1" w:rsidRDefault="009B35E1" w:rsidP="009B35E1">
      <w:pPr>
        <w:rPr>
          <w:rFonts w:ascii="Arial" w:hAnsi="Arial" w:cs="Arial"/>
          <w:b/>
          <w:sz w:val="24"/>
        </w:rPr>
      </w:pPr>
      <w:r>
        <w:rPr>
          <w:rFonts w:ascii="Arial" w:hAnsi="Arial" w:cs="Arial"/>
          <w:b/>
          <w:color w:val="0000FF"/>
          <w:sz w:val="24"/>
        </w:rPr>
        <w:t>R4-2408192</w:t>
      </w:r>
      <w:r>
        <w:rPr>
          <w:rFonts w:ascii="Arial" w:hAnsi="Arial" w:cs="Arial"/>
          <w:b/>
          <w:color w:val="0000FF"/>
          <w:sz w:val="24"/>
        </w:rPr>
        <w:tab/>
      </w:r>
      <w:r>
        <w:rPr>
          <w:rFonts w:ascii="Arial" w:hAnsi="Arial" w:cs="Arial"/>
          <w:b/>
          <w:sz w:val="24"/>
        </w:rPr>
        <w:t>CR to 38.141-1: FRC number alignments among specifications</w:t>
      </w:r>
    </w:p>
    <w:p w14:paraId="5391662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CR-0439  rev  Cat: F (Rel-18)</w:t>
      </w:r>
      <w:r>
        <w:rPr>
          <w:i/>
        </w:rPr>
        <w:br/>
      </w:r>
      <w:r>
        <w:rPr>
          <w:i/>
        </w:rPr>
        <w:br/>
      </w:r>
      <w:r>
        <w:rPr>
          <w:i/>
        </w:rPr>
        <w:tab/>
      </w:r>
      <w:r>
        <w:rPr>
          <w:i/>
        </w:rPr>
        <w:tab/>
      </w:r>
      <w:r>
        <w:rPr>
          <w:i/>
        </w:rPr>
        <w:tab/>
      </w:r>
      <w:r>
        <w:rPr>
          <w:i/>
        </w:rPr>
        <w:tab/>
      </w:r>
      <w:r>
        <w:rPr>
          <w:i/>
        </w:rPr>
        <w:tab/>
        <w:t>Source: NEC</w:t>
      </w:r>
    </w:p>
    <w:p w14:paraId="64B6012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6A285" w14:textId="76EDA45B" w:rsidR="009B35E1" w:rsidRDefault="009B35E1" w:rsidP="009B35E1">
      <w:pPr>
        <w:rPr>
          <w:rFonts w:ascii="Arial" w:hAnsi="Arial" w:cs="Arial"/>
          <w:b/>
          <w:sz w:val="24"/>
        </w:rPr>
      </w:pPr>
      <w:r>
        <w:rPr>
          <w:rFonts w:ascii="Arial" w:hAnsi="Arial" w:cs="Arial"/>
          <w:b/>
          <w:color w:val="0000FF"/>
          <w:sz w:val="24"/>
        </w:rPr>
        <w:t>R4-2408193</w:t>
      </w:r>
      <w:r>
        <w:rPr>
          <w:rFonts w:ascii="Arial" w:hAnsi="Arial" w:cs="Arial"/>
          <w:b/>
          <w:color w:val="0000FF"/>
          <w:sz w:val="24"/>
        </w:rPr>
        <w:tab/>
      </w:r>
      <w:r>
        <w:rPr>
          <w:rFonts w:ascii="Arial" w:hAnsi="Arial" w:cs="Arial"/>
          <w:b/>
          <w:sz w:val="24"/>
        </w:rPr>
        <w:t>CR to 38.141-2: FRC number alignments among specifications</w:t>
      </w:r>
    </w:p>
    <w:p w14:paraId="6164DC6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CR-0583  rev  Cat: F (Rel-18)</w:t>
      </w:r>
      <w:r>
        <w:rPr>
          <w:i/>
        </w:rPr>
        <w:br/>
      </w:r>
      <w:r>
        <w:rPr>
          <w:i/>
        </w:rPr>
        <w:br/>
      </w:r>
      <w:r>
        <w:rPr>
          <w:i/>
        </w:rPr>
        <w:tab/>
      </w:r>
      <w:r>
        <w:rPr>
          <w:i/>
        </w:rPr>
        <w:tab/>
      </w:r>
      <w:r>
        <w:rPr>
          <w:i/>
        </w:rPr>
        <w:tab/>
      </w:r>
      <w:r>
        <w:rPr>
          <w:i/>
        </w:rPr>
        <w:tab/>
      </w:r>
      <w:r>
        <w:rPr>
          <w:i/>
        </w:rPr>
        <w:tab/>
        <w:t>Source: NEC</w:t>
      </w:r>
    </w:p>
    <w:p w14:paraId="2B8A1F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B4605" w14:textId="0BFA4A44" w:rsidR="009B35E1" w:rsidRDefault="009B35E1" w:rsidP="009B35E1">
      <w:pPr>
        <w:rPr>
          <w:rFonts w:ascii="Arial" w:hAnsi="Arial" w:cs="Arial"/>
          <w:b/>
          <w:sz w:val="24"/>
        </w:rPr>
      </w:pPr>
      <w:r>
        <w:rPr>
          <w:rFonts w:ascii="Arial" w:hAnsi="Arial" w:cs="Arial"/>
          <w:b/>
          <w:color w:val="0000FF"/>
          <w:sz w:val="24"/>
        </w:rPr>
        <w:t>R4-2408235</w:t>
      </w:r>
      <w:r>
        <w:rPr>
          <w:rFonts w:ascii="Arial" w:hAnsi="Arial" w:cs="Arial"/>
          <w:b/>
          <w:color w:val="0000FF"/>
          <w:sz w:val="24"/>
        </w:rPr>
        <w:tab/>
      </w:r>
      <w:r>
        <w:rPr>
          <w:rFonts w:ascii="Arial" w:hAnsi="Arial" w:cs="Arial"/>
          <w:b/>
          <w:sz w:val="24"/>
        </w:rPr>
        <w:t>Proposal on FRC numbering alignment between BS specifications</w:t>
      </w:r>
    </w:p>
    <w:p w14:paraId="7E7CB7E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NEC</w:t>
      </w:r>
    </w:p>
    <w:p w14:paraId="2E777C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F3DBB" w14:textId="21EA45A1" w:rsidR="009B35E1" w:rsidRDefault="009B35E1" w:rsidP="009B35E1">
      <w:pPr>
        <w:rPr>
          <w:rFonts w:ascii="Arial" w:hAnsi="Arial" w:cs="Arial"/>
          <w:b/>
          <w:sz w:val="24"/>
        </w:rPr>
      </w:pPr>
      <w:r>
        <w:rPr>
          <w:rFonts w:ascii="Arial" w:hAnsi="Arial" w:cs="Arial"/>
          <w:b/>
          <w:color w:val="0000FF"/>
          <w:sz w:val="24"/>
        </w:rPr>
        <w:t>R4-2409010</w:t>
      </w:r>
      <w:r>
        <w:rPr>
          <w:rFonts w:ascii="Arial" w:hAnsi="Arial" w:cs="Arial"/>
          <w:b/>
          <w:color w:val="0000FF"/>
          <w:sz w:val="24"/>
        </w:rPr>
        <w:tab/>
      </w:r>
      <w:r>
        <w:rPr>
          <w:rFonts w:ascii="Arial" w:hAnsi="Arial" w:cs="Arial"/>
          <w:b/>
          <w:sz w:val="24"/>
        </w:rPr>
        <w:t>BigCR for 38.141-1 Introduction of 4Tx requirements</w:t>
      </w:r>
    </w:p>
    <w:p w14:paraId="653D272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CR-0444  rev  Cat: B (Rel-18)</w:t>
      </w:r>
      <w:r>
        <w:rPr>
          <w:i/>
        </w:rPr>
        <w:br/>
      </w:r>
      <w:r>
        <w:rPr>
          <w:i/>
        </w:rPr>
        <w:br/>
      </w:r>
      <w:r>
        <w:rPr>
          <w:i/>
        </w:rPr>
        <w:tab/>
      </w:r>
      <w:r>
        <w:rPr>
          <w:i/>
        </w:rPr>
        <w:tab/>
      </w:r>
      <w:r>
        <w:rPr>
          <w:i/>
        </w:rPr>
        <w:tab/>
      </w:r>
      <w:r>
        <w:rPr>
          <w:i/>
        </w:rPr>
        <w:tab/>
      </w:r>
      <w:r>
        <w:rPr>
          <w:i/>
        </w:rPr>
        <w:tab/>
        <w:t>Source: Huawei,HiSilicon</w:t>
      </w:r>
    </w:p>
    <w:p w14:paraId="7BDD2222" w14:textId="77777777" w:rsidR="009B35E1" w:rsidRDefault="009B35E1" w:rsidP="009B35E1">
      <w:pPr>
        <w:rPr>
          <w:rFonts w:ascii="Arial" w:hAnsi="Arial" w:cs="Arial"/>
          <w:b/>
        </w:rPr>
      </w:pPr>
      <w:r>
        <w:rPr>
          <w:rFonts w:ascii="Arial" w:hAnsi="Arial" w:cs="Arial"/>
          <w:b/>
        </w:rPr>
        <w:t xml:space="preserve">Abstract: </w:t>
      </w:r>
    </w:p>
    <w:p w14:paraId="004C4B5B" w14:textId="77777777" w:rsidR="009B35E1" w:rsidRDefault="009B35E1" w:rsidP="009B35E1">
      <w:r>
        <w:t>MCC: Parsing Failure as the specification number wrong on CR cover for TDoc R4-2409010. Database value : 38.141-1. CR cover value : TS 38.141-1. A revision is required.</w:t>
      </w:r>
    </w:p>
    <w:p w14:paraId="7BF8B2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C40CC" w14:textId="37E13331" w:rsidR="009B35E1" w:rsidRDefault="009B35E1" w:rsidP="009B35E1">
      <w:pPr>
        <w:rPr>
          <w:rFonts w:ascii="Arial" w:hAnsi="Arial" w:cs="Arial"/>
          <w:b/>
          <w:sz w:val="24"/>
        </w:rPr>
      </w:pPr>
      <w:r>
        <w:rPr>
          <w:rFonts w:ascii="Arial" w:hAnsi="Arial" w:cs="Arial"/>
          <w:b/>
          <w:color w:val="0000FF"/>
          <w:sz w:val="24"/>
        </w:rPr>
        <w:t>R4-2409028</w:t>
      </w:r>
      <w:r>
        <w:rPr>
          <w:rFonts w:ascii="Arial" w:hAnsi="Arial" w:cs="Arial"/>
          <w:b/>
          <w:color w:val="0000FF"/>
          <w:sz w:val="24"/>
        </w:rPr>
        <w:tab/>
      </w:r>
      <w:r>
        <w:rPr>
          <w:rFonts w:ascii="Arial" w:hAnsi="Arial" w:cs="Arial"/>
          <w:b/>
          <w:sz w:val="24"/>
        </w:rPr>
        <w:t>[NR_ENDC_RF_FR1_enh2-Perf] CR for 38.104 Corrections on typos and remove the brackets for 4Tx requirements</w:t>
      </w:r>
    </w:p>
    <w:p w14:paraId="724D13C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CR-0626  rev  Cat: F (Rel-18)</w:t>
      </w:r>
      <w:r>
        <w:rPr>
          <w:i/>
        </w:rPr>
        <w:br/>
      </w:r>
      <w:r>
        <w:rPr>
          <w:i/>
        </w:rPr>
        <w:br/>
      </w:r>
      <w:r>
        <w:rPr>
          <w:i/>
        </w:rPr>
        <w:tab/>
      </w:r>
      <w:r>
        <w:rPr>
          <w:i/>
        </w:rPr>
        <w:tab/>
      </w:r>
      <w:r>
        <w:rPr>
          <w:i/>
        </w:rPr>
        <w:tab/>
      </w:r>
      <w:r>
        <w:rPr>
          <w:i/>
        </w:rPr>
        <w:tab/>
      </w:r>
      <w:r>
        <w:rPr>
          <w:i/>
        </w:rPr>
        <w:tab/>
        <w:t>Source: Huawei,HiSilicon</w:t>
      </w:r>
    </w:p>
    <w:p w14:paraId="3A14B1C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71A6" w14:textId="77777777" w:rsidR="009B35E1" w:rsidRDefault="009B35E1" w:rsidP="009B35E1">
      <w:pPr>
        <w:pStyle w:val="Heading4"/>
      </w:pPr>
      <w:bookmarkStart w:id="141" w:name="_Toc166753468"/>
      <w:r>
        <w:t>7.1.4</w:t>
      </w:r>
      <w:r>
        <w:tab/>
        <w:t>Moderator summary and conclusions</w:t>
      </w:r>
      <w:bookmarkEnd w:id="141"/>
    </w:p>
    <w:p w14:paraId="1FDA6185" w14:textId="2FB18C11" w:rsidR="009B35E1" w:rsidRDefault="009B35E1" w:rsidP="009B35E1">
      <w:pPr>
        <w:rPr>
          <w:rFonts w:ascii="Arial" w:hAnsi="Arial" w:cs="Arial"/>
          <w:b/>
          <w:sz w:val="24"/>
        </w:rPr>
      </w:pPr>
      <w:r>
        <w:rPr>
          <w:rFonts w:ascii="Arial" w:hAnsi="Arial" w:cs="Arial"/>
          <w:b/>
          <w:color w:val="0000FF"/>
          <w:sz w:val="24"/>
        </w:rPr>
        <w:t>R4-2408928</w:t>
      </w:r>
      <w:r>
        <w:rPr>
          <w:rFonts w:ascii="Arial" w:hAnsi="Arial" w:cs="Arial"/>
          <w:b/>
          <w:color w:val="0000FF"/>
          <w:sz w:val="24"/>
        </w:rPr>
        <w:tab/>
      </w:r>
      <w:r>
        <w:rPr>
          <w:rFonts w:ascii="Arial" w:hAnsi="Arial" w:cs="Arial"/>
          <w:b/>
          <w:sz w:val="24"/>
        </w:rPr>
        <w:t>Topic summary for [111][117] FR1_enh2_R18</w:t>
      </w:r>
    </w:p>
    <w:p w14:paraId="46E0DFE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CE6AEE6" w14:textId="77777777" w:rsidR="009B35E1" w:rsidRDefault="009B35E1" w:rsidP="009B35E1">
      <w:pPr>
        <w:rPr>
          <w:rFonts w:ascii="Arial" w:hAnsi="Arial" w:cs="Arial"/>
          <w:b/>
        </w:rPr>
      </w:pPr>
      <w:r>
        <w:rPr>
          <w:rFonts w:ascii="Arial" w:hAnsi="Arial" w:cs="Arial"/>
          <w:b/>
        </w:rPr>
        <w:t xml:space="preserve">Abstract: </w:t>
      </w:r>
    </w:p>
    <w:p w14:paraId="616E704E" w14:textId="77777777" w:rsidR="009B35E1" w:rsidRDefault="009B35E1" w:rsidP="009B35E1">
      <w:r>
        <w:t>Summary for AI 7.1, 7.1.1</w:t>
      </w:r>
    </w:p>
    <w:p w14:paraId="6E0CFC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1EEF4" w14:textId="61008B80" w:rsidR="009B35E1" w:rsidRDefault="009B35E1" w:rsidP="009B35E1">
      <w:pPr>
        <w:rPr>
          <w:rFonts w:ascii="Arial" w:hAnsi="Arial" w:cs="Arial"/>
          <w:b/>
          <w:sz w:val="24"/>
        </w:rPr>
      </w:pPr>
      <w:r>
        <w:rPr>
          <w:rFonts w:ascii="Arial" w:hAnsi="Arial" w:cs="Arial"/>
          <w:b/>
          <w:color w:val="0000FF"/>
          <w:sz w:val="24"/>
        </w:rPr>
        <w:lastRenderedPageBreak/>
        <w:t>R4-2410112</w:t>
      </w:r>
      <w:r>
        <w:rPr>
          <w:rFonts w:ascii="Arial" w:hAnsi="Arial" w:cs="Arial"/>
          <w:b/>
          <w:color w:val="0000FF"/>
          <w:sz w:val="24"/>
        </w:rPr>
        <w:tab/>
      </w:r>
      <w:r>
        <w:rPr>
          <w:rFonts w:ascii="Arial" w:hAnsi="Arial" w:cs="Arial"/>
          <w:b/>
          <w:sz w:val="24"/>
        </w:rPr>
        <w:t>Topic summary for [111][317] RF_FR1_enh2_Demod</w:t>
      </w:r>
    </w:p>
    <w:p w14:paraId="51DAAC1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6A4246F" w14:textId="77777777" w:rsidR="009B35E1" w:rsidRDefault="009B35E1" w:rsidP="009B35E1">
      <w:pPr>
        <w:rPr>
          <w:rFonts w:ascii="Arial" w:hAnsi="Arial" w:cs="Arial"/>
          <w:b/>
        </w:rPr>
      </w:pPr>
      <w:r>
        <w:rPr>
          <w:rFonts w:ascii="Arial" w:hAnsi="Arial" w:cs="Arial"/>
          <w:b/>
        </w:rPr>
        <w:t xml:space="preserve">Abstract: </w:t>
      </w:r>
    </w:p>
    <w:p w14:paraId="7BAD32FD" w14:textId="77777777" w:rsidR="009B35E1" w:rsidRDefault="009B35E1" w:rsidP="009B35E1">
      <w:r>
        <w:t>[111] BDaT Session AI 7.1.3.1.1, 7.1.3.1.2, 7.1.3.1.3, 7.1.3.2</w:t>
      </w:r>
    </w:p>
    <w:p w14:paraId="3A97D1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1472D" w14:textId="77777777" w:rsidR="009B35E1" w:rsidRDefault="009B35E1" w:rsidP="009B35E1">
      <w:pPr>
        <w:pStyle w:val="Heading3"/>
      </w:pPr>
      <w:bookmarkStart w:id="142" w:name="_Toc166753469"/>
      <w:r>
        <w:t>7.2</w:t>
      </w:r>
      <w:r>
        <w:tab/>
        <w:t>NR RF requirements enhancement for FR2, Phase 3</w:t>
      </w:r>
      <w:bookmarkEnd w:id="142"/>
    </w:p>
    <w:p w14:paraId="6697B9BC" w14:textId="77777777" w:rsidR="009B35E1" w:rsidRDefault="009B35E1" w:rsidP="009B35E1">
      <w:pPr>
        <w:pStyle w:val="Heading4"/>
      </w:pPr>
      <w:bookmarkStart w:id="143" w:name="_Toc166753470"/>
      <w:r>
        <w:t>7.2.1</w:t>
      </w:r>
      <w:r>
        <w:tab/>
        <w:t>UL 256QAM core requirements maintenance</w:t>
      </w:r>
      <w:bookmarkEnd w:id="143"/>
    </w:p>
    <w:p w14:paraId="00A7A75B" w14:textId="2C6687C7" w:rsidR="009B35E1" w:rsidRDefault="009B35E1" w:rsidP="009B35E1">
      <w:pPr>
        <w:rPr>
          <w:rFonts w:ascii="Arial" w:hAnsi="Arial" w:cs="Arial"/>
          <w:b/>
          <w:sz w:val="24"/>
        </w:rPr>
      </w:pPr>
      <w:r>
        <w:rPr>
          <w:rFonts w:ascii="Arial" w:hAnsi="Arial" w:cs="Arial"/>
          <w:b/>
          <w:color w:val="0000FF"/>
          <w:sz w:val="24"/>
        </w:rPr>
        <w:t>R4-2407916</w:t>
      </w:r>
      <w:r>
        <w:rPr>
          <w:rFonts w:ascii="Arial" w:hAnsi="Arial" w:cs="Arial"/>
          <w:b/>
          <w:color w:val="0000FF"/>
          <w:sz w:val="24"/>
        </w:rPr>
        <w:tab/>
      </w:r>
      <w:r>
        <w:rPr>
          <w:rFonts w:ascii="Arial" w:hAnsi="Arial" w:cs="Arial"/>
          <w:b/>
          <w:sz w:val="24"/>
        </w:rPr>
        <w:t>CR for Rel-18 TS 38.101-2 on correction of the MPR rule for CA</w:t>
      </w:r>
    </w:p>
    <w:p w14:paraId="1EB2413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CR-0737  rev  Cat: F (Rel-18)</w:t>
      </w:r>
      <w:r>
        <w:rPr>
          <w:i/>
        </w:rPr>
        <w:br/>
      </w:r>
      <w:r>
        <w:rPr>
          <w:i/>
        </w:rPr>
        <w:br/>
      </w:r>
      <w:r>
        <w:rPr>
          <w:i/>
        </w:rPr>
        <w:tab/>
      </w:r>
      <w:r>
        <w:rPr>
          <w:i/>
        </w:rPr>
        <w:tab/>
      </w:r>
      <w:r>
        <w:rPr>
          <w:i/>
        </w:rPr>
        <w:tab/>
      </w:r>
      <w:r>
        <w:rPr>
          <w:i/>
        </w:rPr>
        <w:tab/>
      </w:r>
      <w:r>
        <w:rPr>
          <w:i/>
        </w:rPr>
        <w:tab/>
        <w:t>Source: MediaTek</w:t>
      </w:r>
    </w:p>
    <w:p w14:paraId="1CF66E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63210" w14:textId="77777777" w:rsidR="009B35E1" w:rsidRDefault="009B35E1" w:rsidP="009B35E1">
      <w:pPr>
        <w:pStyle w:val="Heading4"/>
      </w:pPr>
      <w:bookmarkStart w:id="144" w:name="_Toc166753471"/>
      <w:r>
        <w:t>7.2.2</w:t>
      </w:r>
      <w:r>
        <w:tab/>
        <w:t>Beam correspondence requirements maintenance for RRC_INACTIVE and initial access</w:t>
      </w:r>
      <w:bookmarkEnd w:id="144"/>
    </w:p>
    <w:p w14:paraId="4BA93120" w14:textId="77777777" w:rsidR="009B35E1" w:rsidRDefault="009B35E1" w:rsidP="009B35E1">
      <w:pPr>
        <w:pStyle w:val="Heading4"/>
      </w:pPr>
      <w:bookmarkStart w:id="145" w:name="_Toc166753472"/>
      <w:r>
        <w:t>7.2.3</w:t>
      </w:r>
      <w:r>
        <w:tab/>
        <w:t>BS demodulation requirements (UL 256QAM)</w:t>
      </w:r>
      <w:bookmarkEnd w:id="145"/>
    </w:p>
    <w:p w14:paraId="151A727A" w14:textId="7179D4D6" w:rsidR="009B35E1" w:rsidRDefault="009B35E1" w:rsidP="009B35E1">
      <w:pPr>
        <w:rPr>
          <w:rFonts w:ascii="Arial" w:hAnsi="Arial" w:cs="Arial"/>
          <w:b/>
          <w:sz w:val="24"/>
        </w:rPr>
      </w:pPr>
      <w:r>
        <w:rPr>
          <w:rFonts w:ascii="Arial" w:hAnsi="Arial" w:cs="Arial"/>
          <w:b/>
          <w:color w:val="0000FF"/>
          <w:sz w:val="24"/>
        </w:rPr>
        <w:t>R4-2408188</w:t>
      </w:r>
      <w:r>
        <w:rPr>
          <w:rFonts w:ascii="Arial" w:hAnsi="Arial" w:cs="Arial"/>
          <w:b/>
          <w:color w:val="0000FF"/>
          <w:sz w:val="24"/>
        </w:rPr>
        <w:tab/>
      </w:r>
      <w:r>
        <w:rPr>
          <w:rFonts w:ascii="Arial" w:hAnsi="Arial" w:cs="Arial"/>
          <w:b/>
          <w:sz w:val="24"/>
        </w:rPr>
        <w:t>CR to 38.104: Correction of FRC numbers for 256QAM, R=682.5/1024</w:t>
      </w:r>
    </w:p>
    <w:p w14:paraId="24FEDE2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CR-0615  rev  Cat: F (Rel-18)</w:t>
      </w:r>
      <w:r>
        <w:rPr>
          <w:i/>
        </w:rPr>
        <w:br/>
      </w:r>
      <w:r>
        <w:rPr>
          <w:i/>
        </w:rPr>
        <w:br/>
      </w:r>
      <w:r>
        <w:rPr>
          <w:i/>
        </w:rPr>
        <w:tab/>
      </w:r>
      <w:r>
        <w:rPr>
          <w:i/>
        </w:rPr>
        <w:tab/>
      </w:r>
      <w:r>
        <w:rPr>
          <w:i/>
        </w:rPr>
        <w:tab/>
      </w:r>
      <w:r>
        <w:rPr>
          <w:i/>
        </w:rPr>
        <w:tab/>
      </w:r>
      <w:r>
        <w:rPr>
          <w:i/>
        </w:rPr>
        <w:tab/>
        <w:t>Source: NEC</w:t>
      </w:r>
    </w:p>
    <w:p w14:paraId="720BB3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76C13" w14:textId="1AA3889D" w:rsidR="009B35E1" w:rsidRDefault="009B35E1" w:rsidP="009B35E1">
      <w:pPr>
        <w:rPr>
          <w:rFonts w:ascii="Arial" w:hAnsi="Arial" w:cs="Arial"/>
          <w:b/>
          <w:sz w:val="24"/>
        </w:rPr>
      </w:pPr>
      <w:r>
        <w:rPr>
          <w:rFonts w:ascii="Arial" w:hAnsi="Arial" w:cs="Arial"/>
          <w:b/>
          <w:color w:val="0000FF"/>
          <w:sz w:val="24"/>
        </w:rPr>
        <w:t>R4-2408189</w:t>
      </w:r>
      <w:r>
        <w:rPr>
          <w:rFonts w:ascii="Arial" w:hAnsi="Arial" w:cs="Arial"/>
          <w:b/>
          <w:color w:val="0000FF"/>
          <w:sz w:val="24"/>
        </w:rPr>
        <w:tab/>
      </w:r>
      <w:r>
        <w:rPr>
          <w:rFonts w:ascii="Arial" w:hAnsi="Arial" w:cs="Arial"/>
          <w:b/>
          <w:sz w:val="24"/>
        </w:rPr>
        <w:t>CR to 38.141-1: Correction of FRC numbers for 256QAM, R=682.5/1024</w:t>
      </w:r>
    </w:p>
    <w:p w14:paraId="205DD5B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CR-0438  rev  Cat: F (Rel-18)</w:t>
      </w:r>
      <w:r>
        <w:rPr>
          <w:i/>
        </w:rPr>
        <w:br/>
      </w:r>
      <w:r>
        <w:rPr>
          <w:i/>
        </w:rPr>
        <w:br/>
      </w:r>
      <w:r>
        <w:rPr>
          <w:i/>
        </w:rPr>
        <w:tab/>
      </w:r>
      <w:r>
        <w:rPr>
          <w:i/>
        </w:rPr>
        <w:tab/>
      </w:r>
      <w:r>
        <w:rPr>
          <w:i/>
        </w:rPr>
        <w:tab/>
      </w:r>
      <w:r>
        <w:rPr>
          <w:i/>
        </w:rPr>
        <w:tab/>
      </w:r>
      <w:r>
        <w:rPr>
          <w:i/>
        </w:rPr>
        <w:tab/>
        <w:t>Source: NEC</w:t>
      </w:r>
    </w:p>
    <w:p w14:paraId="2AF326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C7E0E" w14:textId="09471673" w:rsidR="009B35E1" w:rsidRDefault="009B35E1" w:rsidP="009B35E1">
      <w:pPr>
        <w:rPr>
          <w:rFonts w:ascii="Arial" w:hAnsi="Arial" w:cs="Arial"/>
          <w:b/>
          <w:sz w:val="24"/>
        </w:rPr>
      </w:pPr>
      <w:r>
        <w:rPr>
          <w:rFonts w:ascii="Arial" w:hAnsi="Arial" w:cs="Arial"/>
          <w:b/>
          <w:color w:val="0000FF"/>
          <w:sz w:val="24"/>
        </w:rPr>
        <w:t>R4-2408190</w:t>
      </w:r>
      <w:r>
        <w:rPr>
          <w:rFonts w:ascii="Arial" w:hAnsi="Arial" w:cs="Arial"/>
          <w:b/>
          <w:color w:val="0000FF"/>
          <w:sz w:val="24"/>
        </w:rPr>
        <w:tab/>
      </w:r>
      <w:r>
        <w:rPr>
          <w:rFonts w:ascii="Arial" w:hAnsi="Arial" w:cs="Arial"/>
          <w:b/>
          <w:sz w:val="24"/>
        </w:rPr>
        <w:t>CR to 38.141-2: Correction of FRC numbers for 256QAM, R=682.5/1024</w:t>
      </w:r>
    </w:p>
    <w:p w14:paraId="01B52A7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CR-0582  rev  Cat: F (Rel-18)</w:t>
      </w:r>
      <w:r>
        <w:rPr>
          <w:i/>
        </w:rPr>
        <w:br/>
      </w:r>
      <w:r>
        <w:rPr>
          <w:i/>
        </w:rPr>
        <w:br/>
      </w:r>
      <w:r>
        <w:rPr>
          <w:i/>
        </w:rPr>
        <w:tab/>
      </w:r>
      <w:r>
        <w:rPr>
          <w:i/>
        </w:rPr>
        <w:tab/>
      </w:r>
      <w:r>
        <w:rPr>
          <w:i/>
        </w:rPr>
        <w:tab/>
      </w:r>
      <w:r>
        <w:rPr>
          <w:i/>
        </w:rPr>
        <w:tab/>
      </w:r>
      <w:r>
        <w:rPr>
          <w:i/>
        </w:rPr>
        <w:tab/>
        <w:t>Source: NEC</w:t>
      </w:r>
    </w:p>
    <w:p w14:paraId="0CC3544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84B0F" w14:textId="35208BAA" w:rsidR="009B35E1" w:rsidRDefault="009B35E1" w:rsidP="009B35E1">
      <w:pPr>
        <w:rPr>
          <w:rFonts w:ascii="Arial" w:hAnsi="Arial" w:cs="Arial"/>
          <w:b/>
          <w:sz w:val="24"/>
        </w:rPr>
      </w:pPr>
      <w:r>
        <w:rPr>
          <w:rFonts w:ascii="Arial" w:hAnsi="Arial" w:cs="Arial"/>
          <w:b/>
          <w:color w:val="0000FF"/>
          <w:sz w:val="24"/>
        </w:rPr>
        <w:t>R4-2408338</w:t>
      </w:r>
      <w:r>
        <w:rPr>
          <w:rFonts w:ascii="Arial" w:hAnsi="Arial" w:cs="Arial"/>
          <w:b/>
          <w:color w:val="0000FF"/>
          <w:sz w:val="24"/>
        </w:rPr>
        <w:tab/>
      </w:r>
      <w:r>
        <w:rPr>
          <w:rFonts w:ascii="Arial" w:hAnsi="Arial" w:cs="Arial"/>
          <w:b/>
          <w:sz w:val="24"/>
        </w:rPr>
        <w:t>(NR_RF_FR2_req_Ph3-Perf) Big CR for 38.141-1 FR2 PUSCH with 256QAM demodulation requirements</w:t>
      </w:r>
    </w:p>
    <w:p w14:paraId="58403C7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CR-0441  rev  Cat: B (Rel-18)</w:t>
      </w:r>
      <w:r>
        <w:rPr>
          <w:i/>
        </w:rPr>
        <w:br/>
      </w:r>
      <w:r>
        <w:rPr>
          <w:i/>
        </w:rPr>
        <w:lastRenderedPageBreak/>
        <w:br/>
      </w:r>
      <w:r>
        <w:rPr>
          <w:i/>
        </w:rPr>
        <w:tab/>
      </w:r>
      <w:r>
        <w:rPr>
          <w:i/>
        </w:rPr>
        <w:tab/>
      </w:r>
      <w:r>
        <w:rPr>
          <w:i/>
        </w:rPr>
        <w:tab/>
      </w:r>
      <w:r>
        <w:rPr>
          <w:i/>
        </w:rPr>
        <w:tab/>
      </w:r>
      <w:r>
        <w:rPr>
          <w:i/>
        </w:rPr>
        <w:tab/>
        <w:t>Source: Ericsson</w:t>
      </w:r>
    </w:p>
    <w:p w14:paraId="5946B933" w14:textId="77777777" w:rsidR="009B35E1" w:rsidRDefault="009B35E1" w:rsidP="009B35E1">
      <w:pPr>
        <w:rPr>
          <w:rFonts w:ascii="Arial" w:hAnsi="Arial" w:cs="Arial"/>
          <w:b/>
        </w:rPr>
      </w:pPr>
      <w:r>
        <w:rPr>
          <w:rFonts w:ascii="Arial" w:hAnsi="Arial" w:cs="Arial"/>
          <w:b/>
        </w:rPr>
        <w:t xml:space="preserve">Abstract: </w:t>
      </w:r>
    </w:p>
    <w:p w14:paraId="55456D53" w14:textId="77777777" w:rsidR="009B35E1" w:rsidRDefault="009B35E1" w:rsidP="009B35E1">
      <w:r>
        <w:t>FRC table alignment</w:t>
      </w:r>
    </w:p>
    <w:p w14:paraId="323854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C792A" w14:textId="7F98602D" w:rsidR="009B35E1" w:rsidRDefault="009B35E1" w:rsidP="009B35E1">
      <w:pPr>
        <w:rPr>
          <w:rFonts w:ascii="Arial" w:hAnsi="Arial" w:cs="Arial"/>
          <w:b/>
          <w:sz w:val="24"/>
        </w:rPr>
      </w:pPr>
      <w:r>
        <w:rPr>
          <w:rFonts w:ascii="Arial" w:hAnsi="Arial" w:cs="Arial"/>
          <w:b/>
          <w:color w:val="0000FF"/>
          <w:sz w:val="24"/>
        </w:rPr>
        <w:t>R4-2409084</w:t>
      </w:r>
      <w:r>
        <w:rPr>
          <w:rFonts w:ascii="Arial" w:hAnsi="Arial" w:cs="Arial"/>
          <w:b/>
          <w:color w:val="0000FF"/>
          <w:sz w:val="24"/>
        </w:rPr>
        <w:tab/>
      </w:r>
      <w:r>
        <w:rPr>
          <w:rFonts w:ascii="Arial" w:hAnsi="Arial" w:cs="Arial"/>
          <w:b/>
          <w:sz w:val="24"/>
        </w:rPr>
        <w:t>CR on 38.141-2 for FR2-1 UL 256QAM demodulation requirements</w:t>
      </w:r>
    </w:p>
    <w:p w14:paraId="2E9AC73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CR-0588  rev  Cat: F (Rel-18)</w:t>
      </w:r>
      <w:r>
        <w:rPr>
          <w:i/>
        </w:rPr>
        <w:br/>
      </w:r>
      <w:r>
        <w:rPr>
          <w:i/>
        </w:rPr>
        <w:br/>
      </w:r>
      <w:r>
        <w:rPr>
          <w:i/>
        </w:rPr>
        <w:tab/>
      </w:r>
      <w:r>
        <w:rPr>
          <w:i/>
        </w:rPr>
        <w:tab/>
      </w:r>
      <w:r>
        <w:rPr>
          <w:i/>
        </w:rPr>
        <w:tab/>
      </w:r>
      <w:r>
        <w:rPr>
          <w:i/>
        </w:rPr>
        <w:tab/>
      </w:r>
      <w:r>
        <w:rPr>
          <w:i/>
        </w:rPr>
        <w:tab/>
        <w:t>Source: ZTE Corporation, Sanechips</w:t>
      </w:r>
    </w:p>
    <w:p w14:paraId="5BBB58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3A599" w14:textId="77777777" w:rsidR="009B35E1" w:rsidRDefault="009B35E1" w:rsidP="009B35E1">
      <w:pPr>
        <w:pStyle w:val="Heading4"/>
      </w:pPr>
      <w:bookmarkStart w:id="146" w:name="_Toc166753473"/>
      <w:r>
        <w:t>7.2.4</w:t>
      </w:r>
      <w:r>
        <w:tab/>
        <w:t>Moderator summary and conclusions</w:t>
      </w:r>
      <w:bookmarkEnd w:id="146"/>
    </w:p>
    <w:p w14:paraId="2C25230F" w14:textId="4C43B7CC" w:rsidR="009B35E1" w:rsidRDefault="009B35E1" w:rsidP="009B35E1">
      <w:pPr>
        <w:rPr>
          <w:rFonts w:ascii="Arial" w:hAnsi="Arial" w:cs="Arial"/>
          <w:b/>
          <w:sz w:val="24"/>
        </w:rPr>
      </w:pPr>
      <w:r>
        <w:rPr>
          <w:rFonts w:ascii="Arial" w:hAnsi="Arial" w:cs="Arial"/>
          <w:b/>
          <w:color w:val="0000FF"/>
          <w:sz w:val="24"/>
        </w:rPr>
        <w:t>R4-2410113</w:t>
      </w:r>
      <w:r>
        <w:rPr>
          <w:rFonts w:ascii="Arial" w:hAnsi="Arial" w:cs="Arial"/>
          <w:b/>
          <w:color w:val="0000FF"/>
          <w:sz w:val="24"/>
        </w:rPr>
        <w:tab/>
      </w:r>
      <w:r>
        <w:rPr>
          <w:rFonts w:ascii="Arial" w:hAnsi="Arial" w:cs="Arial"/>
          <w:b/>
          <w:sz w:val="24"/>
        </w:rPr>
        <w:t>Topic summary for [111][318] NR_RF_FR2_req_Ph3_Demod</w:t>
      </w:r>
    </w:p>
    <w:p w14:paraId="373CF27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9DC8060" w14:textId="77777777" w:rsidR="009B35E1" w:rsidRDefault="009B35E1" w:rsidP="009B35E1">
      <w:pPr>
        <w:rPr>
          <w:rFonts w:ascii="Arial" w:hAnsi="Arial" w:cs="Arial"/>
          <w:b/>
        </w:rPr>
      </w:pPr>
      <w:r>
        <w:rPr>
          <w:rFonts w:ascii="Arial" w:hAnsi="Arial" w:cs="Arial"/>
          <w:b/>
        </w:rPr>
        <w:t xml:space="preserve">Abstract: </w:t>
      </w:r>
    </w:p>
    <w:p w14:paraId="029C2373" w14:textId="77777777" w:rsidR="009B35E1" w:rsidRDefault="009B35E1" w:rsidP="009B35E1">
      <w:r>
        <w:t>[111] BDaT Session AI 7.2.3</w:t>
      </w:r>
    </w:p>
    <w:p w14:paraId="74A375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3996" w14:textId="77777777" w:rsidR="009B35E1" w:rsidRDefault="009B35E1" w:rsidP="009B35E1">
      <w:pPr>
        <w:pStyle w:val="Heading3"/>
      </w:pPr>
      <w:bookmarkStart w:id="147" w:name="_Toc166753474"/>
      <w:r>
        <w:t>7.3</w:t>
      </w:r>
      <w:r>
        <w:tab/>
        <w:t>Requirement for NR FR2 multi-Rx chain DL reception</w:t>
      </w:r>
      <w:bookmarkEnd w:id="147"/>
    </w:p>
    <w:p w14:paraId="00222049" w14:textId="77777777" w:rsidR="009B35E1" w:rsidRDefault="009B35E1" w:rsidP="009B35E1">
      <w:pPr>
        <w:pStyle w:val="Heading4"/>
      </w:pPr>
      <w:bookmarkStart w:id="148" w:name="_Toc166753475"/>
      <w:r>
        <w:t>7.3.1</w:t>
      </w:r>
      <w:r>
        <w:tab/>
        <w:t>RRM core requirements maintenance for simultaneous DL reception from different directions</w:t>
      </w:r>
      <w:bookmarkEnd w:id="148"/>
    </w:p>
    <w:p w14:paraId="56ED699E" w14:textId="214C807A" w:rsidR="009B35E1" w:rsidRDefault="009B35E1" w:rsidP="009B35E1">
      <w:pPr>
        <w:rPr>
          <w:rFonts w:ascii="Arial" w:hAnsi="Arial" w:cs="Arial"/>
          <w:b/>
          <w:sz w:val="24"/>
        </w:rPr>
      </w:pPr>
      <w:r>
        <w:rPr>
          <w:rFonts w:ascii="Arial" w:hAnsi="Arial" w:cs="Arial"/>
          <w:b/>
          <w:color w:val="0000FF"/>
          <w:sz w:val="24"/>
        </w:rPr>
        <w:t>R4-2407036</w:t>
      </w:r>
      <w:r>
        <w:rPr>
          <w:rFonts w:ascii="Arial" w:hAnsi="Arial" w:cs="Arial"/>
          <w:b/>
          <w:color w:val="0000FF"/>
          <w:sz w:val="24"/>
        </w:rPr>
        <w:tab/>
      </w:r>
      <w:r>
        <w:rPr>
          <w:rFonts w:ascii="Arial" w:hAnsi="Arial" w:cs="Arial"/>
          <w:b/>
          <w:sz w:val="24"/>
        </w:rPr>
        <w:t>(NR_FR2_multiRX_DL-Core) 38.133 CR addressing the use of expected to in normative text</w:t>
      </w:r>
    </w:p>
    <w:p w14:paraId="11165AA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CR-4311  rev  Cat: F (Rel-18)</w:t>
      </w:r>
      <w:r>
        <w:rPr>
          <w:i/>
        </w:rPr>
        <w:br/>
      </w:r>
      <w:r>
        <w:rPr>
          <w:i/>
        </w:rPr>
        <w:br/>
      </w:r>
      <w:r>
        <w:rPr>
          <w:i/>
        </w:rPr>
        <w:tab/>
      </w:r>
      <w:r>
        <w:rPr>
          <w:i/>
        </w:rPr>
        <w:tab/>
      </w:r>
      <w:r>
        <w:rPr>
          <w:i/>
        </w:rPr>
        <w:tab/>
      </w:r>
      <w:r>
        <w:rPr>
          <w:i/>
        </w:rPr>
        <w:tab/>
      </w:r>
      <w:r>
        <w:rPr>
          <w:i/>
        </w:rPr>
        <w:tab/>
        <w:t>Source: BeammWave</w:t>
      </w:r>
    </w:p>
    <w:p w14:paraId="2DC455FA" w14:textId="77777777" w:rsidR="009B35E1" w:rsidRDefault="009B35E1" w:rsidP="009B35E1">
      <w:pPr>
        <w:rPr>
          <w:rFonts w:ascii="Arial" w:hAnsi="Arial" w:cs="Arial"/>
          <w:b/>
        </w:rPr>
      </w:pPr>
      <w:r>
        <w:rPr>
          <w:rFonts w:ascii="Arial" w:hAnsi="Arial" w:cs="Arial"/>
          <w:b/>
        </w:rPr>
        <w:t xml:space="preserve">Abstract: </w:t>
      </w:r>
    </w:p>
    <w:p w14:paraId="4190EDEE" w14:textId="77777777" w:rsidR="009B35E1" w:rsidRDefault="009B35E1" w:rsidP="009B35E1">
      <w:r>
        <w:t>Correcting the use of "UE is expected to" in normative text to "UE shall".</w:t>
      </w:r>
    </w:p>
    <w:p w14:paraId="030416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4DCED" w14:textId="4E06EB35" w:rsidR="009B35E1" w:rsidRDefault="009B35E1" w:rsidP="009B35E1">
      <w:pPr>
        <w:rPr>
          <w:rFonts w:ascii="Arial" w:hAnsi="Arial" w:cs="Arial"/>
          <w:b/>
          <w:sz w:val="24"/>
        </w:rPr>
      </w:pPr>
      <w:r>
        <w:rPr>
          <w:rFonts w:ascii="Arial" w:hAnsi="Arial" w:cs="Arial"/>
          <w:b/>
          <w:color w:val="0000FF"/>
          <w:sz w:val="24"/>
        </w:rPr>
        <w:t>R4-2407295</w:t>
      </w:r>
      <w:r>
        <w:rPr>
          <w:rFonts w:ascii="Arial" w:hAnsi="Arial" w:cs="Arial"/>
          <w:b/>
          <w:color w:val="0000FF"/>
          <w:sz w:val="24"/>
        </w:rPr>
        <w:tab/>
      </w:r>
      <w:r>
        <w:rPr>
          <w:rFonts w:ascii="Arial" w:hAnsi="Arial" w:cs="Arial"/>
          <w:b/>
          <w:sz w:val="24"/>
        </w:rPr>
        <w:t>On RRM core requirement maintenance for NR FR2 multi-Rx chain DL reception</w:t>
      </w:r>
    </w:p>
    <w:p w14:paraId="1C20EA8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3866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1720" w14:textId="6180E976" w:rsidR="009B35E1" w:rsidRDefault="009B35E1" w:rsidP="009B35E1">
      <w:pPr>
        <w:rPr>
          <w:rFonts w:ascii="Arial" w:hAnsi="Arial" w:cs="Arial"/>
          <w:b/>
          <w:sz w:val="24"/>
        </w:rPr>
      </w:pPr>
      <w:r>
        <w:rPr>
          <w:rFonts w:ascii="Arial" w:hAnsi="Arial" w:cs="Arial"/>
          <w:b/>
          <w:color w:val="0000FF"/>
          <w:sz w:val="24"/>
        </w:rPr>
        <w:t>R4-2407304</w:t>
      </w:r>
      <w:r>
        <w:rPr>
          <w:rFonts w:ascii="Arial" w:hAnsi="Arial" w:cs="Arial"/>
          <w:b/>
          <w:color w:val="0000FF"/>
          <w:sz w:val="24"/>
        </w:rPr>
        <w:tab/>
      </w:r>
      <w:r>
        <w:rPr>
          <w:rFonts w:ascii="Arial" w:hAnsi="Arial" w:cs="Arial"/>
          <w:b/>
          <w:sz w:val="24"/>
        </w:rPr>
        <w:t>(NR_FR2_multiRX_DL-Core) draft CR on scheduling and measurement restrictions for multiple Rx chains</w:t>
      </w:r>
    </w:p>
    <w:p w14:paraId="276D739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Apple</w:t>
      </w:r>
    </w:p>
    <w:p w14:paraId="620791F5" w14:textId="77777777" w:rsidR="009B35E1" w:rsidRDefault="009B35E1" w:rsidP="009B35E1">
      <w:pPr>
        <w:rPr>
          <w:rFonts w:ascii="Arial" w:hAnsi="Arial" w:cs="Arial"/>
          <w:b/>
        </w:rPr>
      </w:pPr>
      <w:r>
        <w:rPr>
          <w:rFonts w:ascii="Arial" w:hAnsi="Arial" w:cs="Arial"/>
          <w:b/>
        </w:rPr>
        <w:t xml:space="preserve">Abstract: </w:t>
      </w:r>
    </w:p>
    <w:p w14:paraId="17C27428" w14:textId="77777777" w:rsidR="009B35E1" w:rsidRDefault="009B35E1" w:rsidP="009B35E1">
      <w:r>
        <w:t>MCC: This was decided to be treated in RRM session.</w:t>
      </w:r>
    </w:p>
    <w:p w14:paraId="5B211E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1178" w14:textId="6F63F3A6" w:rsidR="009B35E1" w:rsidRDefault="009B35E1" w:rsidP="009B35E1">
      <w:pPr>
        <w:rPr>
          <w:rFonts w:ascii="Arial" w:hAnsi="Arial" w:cs="Arial"/>
          <w:b/>
          <w:sz w:val="24"/>
        </w:rPr>
      </w:pPr>
      <w:r>
        <w:rPr>
          <w:rFonts w:ascii="Arial" w:hAnsi="Arial" w:cs="Arial"/>
          <w:b/>
          <w:color w:val="0000FF"/>
          <w:sz w:val="24"/>
        </w:rPr>
        <w:t>R4-2407456</w:t>
      </w:r>
      <w:r>
        <w:rPr>
          <w:rFonts w:ascii="Arial" w:hAnsi="Arial" w:cs="Arial"/>
          <w:b/>
          <w:color w:val="0000FF"/>
          <w:sz w:val="24"/>
        </w:rPr>
        <w:tab/>
      </w:r>
      <w:r>
        <w:rPr>
          <w:rFonts w:ascii="Arial" w:hAnsi="Arial" w:cs="Arial"/>
          <w:b/>
          <w:sz w:val="24"/>
        </w:rPr>
        <w:t>(NR_FR2_multiRX_DL-Core) Scheduling and measurement restriction requirements</w:t>
      </w:r>
    </w:p>
    <w:p w14:paraId="164430C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4005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3632C" w14:textId="316ECC9D" w:rsidR="009B35E1" w:rsidRDefault="009B35E1" w:rsidP="009B35E1">
      <w:pPr>
        <w:rPr>
          <w:rFonts w:ascii="Arial" w:hAnsi="Arial" w:cs="Arial"/>
          <w:b/>
          <w:sz w:val="24"/>
        </w:rPr>
      </w:pPr>
      <w:r>
        <w:rPr>
          <w:rFonts w:ascii="Arial" w:hAnsi="Arial" w:cs="Arial"/>
          <w:b/>
          <w:color w:val="0000FF"/>
          <w:sz w:val="24"/>
        </w:rPr>
        <w:t>R4-2407695</w:t>
      </w:r>
      <w:r>
        <w:rPr>
          <w:rFonts w:ascii="Arial" w:hAnsi="Arial" w:cs="Arial"/>
          <w:b/>
          <w:color w:val="0000FF"/>
          <w:sz w:val="24"/>
        </w:rPr>
        <w:tab/>
      </w:r>
      <w:r>
        <w:rPr>
          <w:rFonts w:ascii="Arial" w:hAnsi="Arial" w:cs="Arial"/>
          <w:b/>
          <w:sz w:val="24"/>
        </w:rPr>
        <w:t>Discussion on core part maintenance for multi-Rx UEs</w:t>
      </w:r>
    </w:p>
    <w:p w14:paraId="66B8B07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9494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075D" w14:textId="5CDD2FCB" w:rsidR="009B35E1" w:rsidRDefault="009B35E1" w:rsidP="009B35E1">
      <w:pPr>
        <w:rPr>
          <w:rFonts w:ascii="Arial" w:hAnsi="Arial" w:cs="Arial"/>
          <w:b/>
          <w:sz w:val="24"/>
        </w:rPr>
      </w:pPr>
      <w:r>
        <w:rPr>
          <w:rFonts w:ascii="Arial" w:hAnsi="Arial" w:cs="Arial"/>
          <w:b/>
          <w:color w:val="0000FF"/>
          <w:sz w:val="24"/>
        </w:rPr>
        <w:t>R4-2407786</w:t>
      </w:r>
      <w:r>
        <w:rPr>
          <w:rFonts w:ascii="Arial" w:hAnsi="Arial" w:cs="Arial"/>
          <w:b/>
          <w:color w:val="0000FF"/>
          <w:sz w:val="24"/>
        </w:rPr>
        <w:tab/>
      </w:r>
      <w:r>
        <w:rPr>
          <w:rFonts w:ascii="Arial" w:hAnsi="Arial" w:cs="Arial"/>
          <w:b/>
          <w:sz w:val="24"/>
        </w:rPr>
        <w:t>(NR_FR2_multiRX_DL-Core) 38.133 CR addressing the use of expected to in normative text</w:t>
      </w:r>
    </w:p>
    <w:p w14:paraId="4A8B49C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CR-4410  rev  Cat: F (Rel-18)</w:t>
      </w:r>
      <w:r>
        <w:rPr>
          <w:i/>
        </w:rPr>
        <w:br/>
      </w:r>
      <w:r>
        <w:rPr>
          <w:i/>
        </w:rPr>
        <w:br/>
      </w:r>
      <w:r>
        <w:rPr>
          <w:i/>
        </w:rPr>
        <w:tab/>
      </w:r>
      <w:r>
        <w:rPr>
          <w:i/>
        </w:rPr>
        <w:tab/>
      </w:r>
      <w:r>
        <w:rPr>
          <w:i/>
        </w:rPr>
        <w:tab/>
      </w:r>
      <w:r>
        <w:rPr>
          <w:i/>
        </w:rPr>
        <w:tab/>
      </w:r>
      <w:r>
        <w:rPr>
          <w:i/>
        </w:rPr>
        <w:tab/>
        <w:t>Source: BeammWave, Nokia</w:t>
      </w:r>
    </w:p>
    <w:p w14:paraId="019AD045" w14:textId="77777777" w:rsidR="009B35E1" w:rsidRDefault="009B35E1" w:rsidP="009B35E1">
      <w:pPr>
        <w:rPr>
          <w:rFonts w:ascii="Arial" w:hAnsi="Arial" w:cs="Arial"/>
          <w:b/>
        </w:rPr>
      </w:pPr>
      <w:r>
        <w:rPr>
          <w:rFonts w:ascii="Arial" w:hAnsi="Arial" w:cs="Arial"/>
          <w:b/>
        </w:rPr>
        <w:t xml:space="preserve">Abstract: </w:t>
      </w:r>
    </w:p>
    <w:p w14:paraId="1E0AE1CC" w14:textId="77777777" w:rsidR="009B35E1" w:rsidRDefault="009B35E1" w:rsidP="009B35E1">
      <w:r>
        <w:t>Correcting the use of "UE is expected to" in normative text to "UE shall".</w:t>
      </w:r>
    </w:p>
    <w:p w14:paraId="56339D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9137B" w14:textId="0DED7859" w:rsidR="009B35E1" w:rsidRDefault="009B35E1" w:rsidP="009B35E1">
      <w:pPr>
        <w:rPr>
          <w:rFonts w:ascii="Arial" w:hAnsi="Arial" w:cs="Arial"/>
          <w:b/>
          <w:sz w:val="24"/>
        </w:rPr>
      </w:pPr>
      <w:r>
        <w:rPr>
          <w:rFonts w:ascii="Arial" w:hAnsi="Arial" w:cs="Arial"/>
          <w:b/>
          <w:color w:val="0000FF"/>
          <w:sz w:val="24"/>
        </w:rPr>
        <w:t>R4-2407851</w:t>
      </w:r>
      <w:r>
        <w:rPr>
          <w:rFonts w:ascii="Arial" w:hAnsi="Arial" w:cs="Arial"/>
          <w:b/>
          <w:color w:val="0000FF"/>
          <w:sz w:val="24"/>
        </w:rPr>
        <w:tab/>
      </w:r>
      <w:r>
        <w:rPr>
          <w:rFonts w:ascii="Arial" w:hAnsi="Arial" w:cs="Arial"/>
          <w:b/>
          <w:sz w:val="24"/>
        </w:rPr>
        <w:t>Discussion on core requirement maintenance  for Multi-RX</w:t>
      </w:r>
    </w:p>
    <w:p w14:paraId="10F1652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C8A0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0BDA1" w14:textId="332FAFBB" w:rsidR="009B35E1" w:rsidRDefault="009B35E1" w:rsidP="009B35E1">
      <w:pPr>
        <w:rPr>
          <w:rFonts w:ascii="Arial" w:hAnsi="Arial" w:cs="Arial"/>
          <w:b/>
          <w:sz w:val="24"/>
        </w:rPr>
      </w:pPr>
      <w:r>
        <w:rPr>
          <w:rFonts w:ascii="Arial" w:hAnsi="Arial" w:cs="Arial"/>
          <w:b/>
          <w:color w:val="0000FF"/>
          <w:sz w:val="24"/>
        </w:rPr>
        <w:t>R4-2407869</w:t>
      </w:r>
      <w:r>
        <w:rPr>
          <w:rFonts w:ascii="Arial" w:hAnsi="Arial" w:cs="Arial"/>
          <w:b/>
          <w:color w:val="0000FF"/>
          <w:sz w:val="24"/>
        </w:rPr>
        <w:tab/>
      </w:r>
      <w:r>
        <w:rPr>
          <w:rFonts w:ascii="Arial" w:hAnsi="Arial" w:cs="Arial"/>
          <w:b/>
          <w:sz w:val="24"/>
        </w:rPr>
        <w:t>Maintenance CR for BFD and CBD related requirements of R18 multi-Rx DL</w:t>
      </w:r>
    </w:p>
    <w:p w14:paraId="10D40AE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CR-4418  rev  Cat: F (Rel-18)</w:t>
      </w:r>
      <w:r>
        <w:rPr>
          <w:i/>
        </w:rPr>
        <w:br/>
      </w:r>
      <w:r>
        <w:rPr>
          <w:i/>
        </w:rPr>
        <w:br/>
      </w:r>
      <w:r>
        <w:rPr>
          <w:i/>
        </w:rPr>
        <w:tab/>
      </w:r>
      <w:r>
        <w:rPr>
          <w:i/>
        </w:rPr>
        <w:tab/>
      </w:r>
      <w:r>
        <w:rPr>
          <w:i/>
        </w:rPr>
        <w:tab/>
      </w:r>
      <w:r>
        <w:rPr>
          <w:i/>
        </w:rPr>
        <w:tab/>
      </w:r>
      <w:r>
        <w:rPr>
          <w:i/>
        </w:rPr>
        <w:tab/>
        <w:t>Source: OPPO</w:t>
      </w:r>
    </w:p>
    <w:p w14:paraId="349BCE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8588A" w14:textId="5712C6B0" w:rsidR="009B35E1" w:rsidRDefault="009B35E1" w:rsidP="009B35E1">
      <w:pPr>
        <w:rPr>
          <w:rFonts w:ascii="Arial" w:hAnsi="Arial" w:cs="Arial"/>
          <w:b/>
          <w:sz w:val="24"/>
        </w:rPr>
      </w:pPr>
      <w:r>
        <w:rPr>
          <w:rFonts w:ascii="Arial" w:hAnsi="Arial" w:cs="Arial"/>
          <w:b/>
          <w:color w:val="0000FF"/>
          <w:sz w:val="24"/>
        </w:rPr>
        <w:t>R4-2408247</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1ECC223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1ADF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E3275" w14:textId="30ECC592" w:rsidR="009B35E1" w:rsidRDefault="009B35E1" w:rsidP="009B35E1">
      <w:pPr>
        <w:rPr>
          <w:rFonts w:ascii="Arial" w:hAnsi="Arial" w:cs="Arial"/>
          <w:b/>
          <w:sz w:val="24"/>
        </w:rPr>
      </w:pPr>
      <w:r>
        <w:rPr>
          <w:rFonts w:ascii="Arial" w:hAnsi="Arial" w:cs="Arial"/>
          <w:b/>
          <w:color w:val="0000FF"/>
          <w:sz w:val="24"/>
        </w:rPr>
        <w:lastRenderedPageBreak/>
        <w:t>R4-2408256</w:t>
      </w:r>
      <w:r>
        <w:rPr>
          <w:rFonts w:ascii="Arial" w:hAnsi="Arial" w:cs="Arial"/>
          <w:b/>
          <w:color w:val="0000FF"/>
          <w:sz w:val="24"/>
        </w:rPr>
        <w:tab/>
      </w:r>
      <w:r>
        <w:rPr>
          <w:rFonts w:ascii="Arial" w:hAnsi="Arial" w:cs="Arial"/>
          <w:b/>
          <w:sz w:val="24"/>
        </w:rPr>
        <w:t>[NR_FR2_multiRX_DL-Core] Draft CR for dual TCI state switching of R18 Multi-Rx</w:t>
      </w:r>
    </w:p>
    <w:p w14:paraId="3CB8C4B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B1309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4C54E" w14:textId="0ECEDA18" w:rsidR="009B35E1" w:rsidRDefault="009B35E1" w:rsidP="009B35E1">
      <w:pPr>
        <w:rPr>
          <w:rFonts w:ascii="Arial" w:hAnsi="Arial" w:cs="Arial"/>
          <w:b/>
          <w:sz w:val="24"/>
        </w:rPr>
      </w:pPr>
      <w:r>
        <w:rPr>
          <w:rFonts w:ascii="Arial" w:hAnsi="Arial" w:cs="Arial"/>
          <w:b/>
          <w:color w:val="0000FF"/>
          <w:sz w:val="24"/>
        </w:rPr>
        <w:t>R4-2408257</w:t>
      </w:r>
      <w:r>
        <w:rPr>
          <w:rFonts w:ascii="Arial" w:hAnsi="Arial" w:cs="Arial"/>
          <w:b/>
          <w:color w:val="0000FF"/>
          <w:sz w:val="24"/>
        </w:rPr>
        <w:tab/>
      </w:r>
      <w:r>
        <w:rPr>
          <w:rFonts w:ascii="Arial" w:hAnsi="Arial" w:cs="Arial"/>
          <w:b/>
          <w:sz w:val="24"/>
        </w:rPr>
        <w:t>[NR_FR2_multiRX_DL-Core] Draft CR for Link Recovery Procedures of R18 Multi-Rx</w:t>
      </w:r>
    </w:p>
    <w:p w14:paraId="233AB24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1EDE46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C2E6" w14:textId="282714F5" w:rsidR="009B35E1" w:rsidRDefault="009B35E1" w:rsidP="009B35E1">
      <w:pPr>
        <w:rPr>
          <w:rFonts w:ascii="Arial" w:hAnsi="Arial" w:cs="Arial"/>
          <w:b/>
          <w:sz w:val="24"/>
        </w:rPr>
      </w:pPr>
      <w:r>
        <w:rPr>
          <w:rFonts w:ascii="Arial" w:hAnsi="Arial" w:cs="Arial"/>
          <w:b/>
          <w:color w:val="0000FF"/>
          <w:sz w:val="24"/>
        </w:rPr>
        <w:t>R4-2408258</w:t>
      </w:r>
      <w:r>
        <w:rPr>
          <w:rFonts w:ascii="Arial" w:hAnsi="Arial" w:cs="Arial"/>
          <w:b/>
          <w:color w:val="0000FF"/>
          <w:sz w:val="24"/>
        </w:rPr>
        <w:tab/>
      </w:r>
      <w:r>
        <w:rPr>
          <w:rFonts w:ascii="Arial" w:hAnsi="Arial" w:cs="Arial"/>
          <w:b/>
          <w:sz w:val="24"/>
        </w:rPr>
        <w:t>[NR_FR2_multiRX_DL-Core] Draft CR for MRTD of R18 Multi-Rx</w:t>
      </w:r>
    </w:p>
    <w:p w14:paraId="729BF6A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599E6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4F1D1" w14:textId="5CCEB548" w:rsidR="009B35E1" w:rsidRDefault="009B35E1" w:rsidP="009B35E1">
      <w:pPr>
        <w:rPr>
          <w:rFonts w:ascii="Arial" w:hAnsi="Arial" w:cs="Arial"/>
          <w:b/>
          <w:sz w:val="24"/>
        </w:rPr>
      </w:pPr>
      <w:r>
        <w:rPr>
          <w:rFonts w:ascii="Arial" w:hAnsi="Arial" w:cs="Arial"/>
          <w:b/>
          <w:color w:val="0000FF"/>
          <w:sz w:val="24"/>
        </w:rPr>
        <w:t>R4-2408259</w:t>
      </w:r>
      <w:r>
        <w:rPr>
          <w:rFonts w:ascii="Arial" w:hAnsi="Arial" w:cs="Arial"/>
          <w:b/>
          <w:color w:val="0000FF"/>
          <w:sz w:val="24"/>
        </w:rPr>
        <w:tab/>
      </w:r>
      <w:r>
        <w:rPr>
          <w:rFonts w:ascii="Arial" w:hAnsi="Arial" w:cs="Arial"/>
          <w:b/>
          <w:sz w:val="24"/>
        </w:rPr>
        <w:t>[NR_FR2_multiRX_DL-Core] Draft CR for RLM of R18 Multi-Rx</w:t>
      </w:r>
    </w:p>
    <w:p w14:paraId="040DD52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F84E4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017F7" w14:textId="73A96D15" w:rsidR="009B35E1" w:rsidRDefault="009B35E1" w:rsidP="009B35E1">
      <w:pPr>
        <w:rPr>
          <w:rFonts w:ascii="Arial" w:hAnsi="Arial" w:cs="Arial"/>
          <w:b/>
          <w:sz w:val="24"/>
        </w:rPr>
      </w:pPr>
      <w:r>
        <w:rPr>
          <w:rFonts w:ascii="Arial" w:hAnsi="Arial" w:cs="Arial"/>
          <w:b/>
          <w:color w:val="0000FF"/>
          <w:sz w:val="24"/>
        </w:rPr>
        <w:t>R4-2408260</w:t>
      </w:r>
      <w:r>
        <w:rPr>
          <w:rFonts w:ascii="Arial" w:hAnsi="Arial" w:cs="Arial"/>
          <w:b/>
          <w:color w:val="0000FF"/>
          <w:sz w:val="24"/>
        </w:rPr>
        <w:tab/>
      </w:r>
      <w:r>
        <w:rPr>
          <w:rFonts w:ascii="Arial" w:hAnsi="Arial" w:cs="Arial"/>
          <w:b/>
          <w:sz w:val="24"/>
        </w:rPr>
        <w:t>[NR_FR2_multiRX_DL-Core] Draft CR for TRP specific Link Recovery Procedures of R18 Multi-Rx</w:t>
      </w:r>
    </w:p>
    <w:p w14:paraId="58A176D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C18EC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BA1E9" w14:textId="3FA40260" w:rsidR="009B35E1" w:rsidRDefault="009B35E1" w:rsidP="009B35E1">
      <w:pPr>
        <w:rPr>
          <w:rFonts w:ascii="Arial" w:hAnsi="Arial" w:cs="Arial"/>
          <w:b/>
          <w:sz w:val="24"/>
        </w:rPr>
      </w:pPr>
      <w:r>
        <w:rPr>
          <w:rFonts w:ascii="Arial" w:hAnsi="Arial" w:cs="Arial"/>
          <w:b/>
          <w:color w:val="0000FF"/>
          <w:sz w:val="24"/>
        </w:rPr>
        <w:t>R4-2408278</w:t>
      </w:r>
      <w:r>
        <w:rPr>
          <w:rFonts w:ascii="Arial" w:hAnsi="Arial" w:cs="Arial"/>
          <w:b/>
          <w:color w:val="0000FF"/>
          <w:sz w:val="24"/>
        </w:rPr>
        <w:tab/>
      </w:r>
      <w:r>
        <w:rPr>
          <w:rFonts w:ascii="Arial" w:hAnsi="Arial" w:cs="Arial"/>
          <w:b/>
          <w:sz w:val="24"/>
        </w:rPr>
        <w:t>Remaining issues for FR2 multi-Rx</w:t>
      </w:r>
    </w:p>
    <w:p w14:paraId="73B9D10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14DC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9A16" w14:textId="4EF3A594" w:rsidR="009B35E1" w:rsidRDefault="009B35E1" w:rsidP="009B35E1">
      <w:pPr>
        <w:rPr>
          <w:rFonts w:ascii="Arial" w:hAnsi="Arial" w:cs="Arial"/>
          <w:b/>
          <w:sz w:val="24"/>
        </w:rPr>
      </w:pPr>
      <w:r>
        <w:rPr>
          <w:rFonts w:ascii="Arial" w:hAnsi="Arial" w:cs="Arial"/>
          <w:b/>
          <w:color w:val="0000FF"/>
          <w:sz w:val="24"/>
        </w:rPr>
        <w:t>R4-2408281</w:t>
      </w:r>
      <w:r>
        <w:rPr>
          <w:rFonts w:ascii="Arial" w:hAnsi="Arial" w:cs="Arial"/>
          <w:b/>
          <w:color w:val="0000FF"/>
          <w:sz w:val="24"/>
        </w:rPr>
        <w:tab/>
      </w:r>
      <w:r>
        <w:rPr>
          <w:rFonts w:ascii="Arial" w:hAnsi="Arial" w:cs="Arial"/>
          <w:b/>
          <w:sz w:val="24"/>
        </w:rPr>
        <w:t>Draft CR on TRP specific link recovery for multi-Rx</w:t>
      </w:r>
    </w:p>
    <w:p w14:paraId="00D8252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189645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3A8B2" w14:textId="2FAD3162" w:rsidR="009B35E1" w:rsidRDefault="009B35E1" w:rsidP="009B35E1">
      <w:pPr>
        <w:rPr>
          <w:rFonts w:ascii="Arial" w:hAnsi="Arial" w:cs="Arial"/>
          <w:b/>
          <w:sz w:val="24"/>
        </w:rPr>
      </w:pPr>
      <w:r>
        <w:rPr>
          <w:rFonts w:ascii="Arial" w:hAnsi="Arial" w:cs="Arial"/>
          <w:b/>
          <w:color w:val="0000FF"/>
          <w:sz w:val="24"/>
        </w:rPr>
        <w:lastRenderedPageBreak/>
        <w:t>R4-2408558</w:t>
      </w:r>
      <w:r>
        <w:rPr>
          <w:rFonts w:ascii="Arial" w:hAnsi="Arial" w:cs="Arial"/>
          <w:b/>
          <w:color w:val="0000FF"/>
          <w:sz w:val="24"/>
        </w:rPr>
        <w:tab/>
      </w:r>
      <w:r>
        <w:rPr>
          <w:rFonts w:ascii="Arial" w:hAnsi="Arial" w:cs="Arial"/>
          <w:b/>
          <w:sz w:val="24"/>
        </w:rPr>
        <w:t>Discussion on RRM core requirements for R18 FR2 multi-RX</w:t>
      </w:r>
    </w:p>
    <w:p w14:paraId="3226B5A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D925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D960E" w14:textId="4815ACF1" w:rsidR="009B35E1" w:rsidRDefault="009B35E1" w:rsidP="009B35E1">
      <w:pPr>
        <w:rPr>
          <w:rFonts w:ascii="Arial" w:hAnsi="Arial" w:cs="Arial"/>
          <w:b/>
          <w:sz w:val="24"/>
        </w:rPr>
      </w:pPr>
      <w:r>
        <w:rPr>
          <w:rFonts w:ascii="Arial" w:hAnsi="Arial" w:cs="Arial"/>
          <w:b/>
          <w:color w:val="0000FF"/>
          <w:sz w:val="24"/>
        </w:rPr>
        <w:t>R4-2408559</w:t>
      </w:r>
      <w:r>
        <w:rPr>
          <w:rFonts w:ascii="Arial" w:hAnsi="Arial" w:cs="Arial"/>
          <w:b/>
          <w:color w:val="0000FF"/>
          <w:sz w:val="24"/>
        </w:rPr>
        <w:tab/>
      </w:r>
      <w:r>
        <w:rPr>
          <w:rFonts w:ascii="Arial" w:hAnsi="Arial" w:cs="Arial"/>
          <w:b/>
          <w:sz w:val="24"/>
        </w:rPr>
        <w:t>DraftCR on RRM maintenance for R18 FR2 multi-RX</w:t>
      </w:r>
    </w:p>
    <w:p w14:paraId="5510885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CD096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8D21A" w14:textId="45F678E0" w:rsidR="009B35E1" w:rsidRDefault="009B35E1" w:rsidP="009B35E1">
      <w:pPr>
        <w:rPr>
          <w:rFonts w:ascii="Arial" w:hAnsi="Arial" w:cs="Arial"/>
          <w:b/>
          <w:sz w:val="24"/>
        </w:rPr>
      </w:pPr>
      <w:r>
        <w:rPr>
          <w:rFonts w:ascii="Arial" w:hAnsi="Arial" w:cs="Arial"/>
          <w:b/>
          <w:color w:val="0000FF"/>
          <w:sz w:val="24"/>
        </w:rPr>
        <w:t>R4-2408687</w:t>
      </w:r>
      <w:r>
        <w:rPr>
          <w:rFonts w:ascii="Arial" w:hAnsi="Arial" w:cs="Arial"/>
          <w:b/>
          <w:color w:val="0000FF"/>
          <w:sz w:val="24"/>
        </w:rPr>
        <w:tab/>
      </w:r>
      <w:r>
        <w:rPr>
          <w:rFonts w:ascii="Arial" w:hAnsi="Arial" w:cs="Arial"/>
          <w:b/>
          <w:sz w:val="24"/>
        </w:rPr>
        <w:t>On remaining multi-Rx core part requirements</w:t>
      </w:r>
    </w:p>
    <w:p w14:paraId="625844F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8730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8B5B6" w14:textId="3DCC4BDD" w:rsidR="009B35E1" w:rsidRDefault="009B35E1" w:rsidP="009B35E1">
      <w:pPr>
        <w:rPr>
          <w:rFonts w:ascii="Arial" w:hAnsi="Arial" w:cs="Arial"/>
          <w:b/>
          <w:sz w:val="24"/>
        </w:rPr>
      </w:pPr>
      <w:r>
        <w:rPr>
          <w:rFonts w:ascii="Arial" w:hAnsi="Arial" w:cs="Arial"/>
          <w:b/>
          <w:color w:val="0000FF"/>
          <w:sz w:val="24"/>
        </w:rPr>
        <w:t>R4-2409137</w:t>
      </w:r>
      <w:r>
        <w:rPr>
          <w:rFonts w:ascii="Arial" w:hAnsi="Arial" w:cs="Arial"/>
          <w:b/>
          <w:color w:val="0000FF"/>
          <w:sz w:val="24"/>
        </w:rPr>
        <w:tab/>
      </w:r>
      <w:r>
        <w:rPr>
          <w:rFonts w:ascii="Arial" w:hAnsi="Arial" w:cs="Arial"/>
          <w:b/>
          <w:sz w:val="24"/>
        </w:rPr>
        <w:t>Draft CR maintenance multi Rx RRM requirements</w:t>
      </w:r>
    </w:p>
    <w:p w14:paraId="22F9154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4408C6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CD1F" w14:textId="2860C8EA" w:rsidR="009B35E1" w:rsidRDefault="009B35E1" w:rsidP="009B35E1">
      <w:pPr>
        <w:rPr>
          <w:rFonts w:ascii="Arial" w:hAnsi="Arial" w:cs="Arial"/>
          <w:b/>
          <w:sz w:val="24"/>
        </w:rPr>
      </w:pPr>
      <w:r>
        <w:rPr>
          <w:rFonts w:ascii="Arial" w:hAnsi="Arial" w:cs="Arial"/>
          <w:b/>
          <w:color w:val="0000FF"/>
          <w:sz w:val="24"/>
        </w:rPr>
        <w:t>R4-2409701</w:t>
      </w:r>
      <w:r>
        <w:rPr>
          <w:rFonts w:ascii="Arial" w:hAnsi="Arial" w:cs="Arial"/>
          <w:b/>
          <w:color w:val="0000FF"/>
          <w:sz w:val="24"/>
        </w:rPr>
        <w:tab/>
      </w:r>
      <w:r>
        <w:rPr>
          <w:rFonts w:ascii="Arial" w:hAnsi="Arial" w:cs="Arial"/>
          <w:b/>
          <w:sz w:val="24"/>
        </w:rPr>
        <w:t>On remaining core requirements issues for multi-rx</w:t>
      </w:r>
    </w:p>
    <w:p w14:paraId="6474D26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DFB50" w14:textId="77777777" w:rsidR="009B35E1" w:rsidRDefault="009B35E1" w:rsidP="009B35E1">
      <w:pPr>
        <w:rPr>
          <w:rFonts w:ascii="Arial" w:hAnsi="Arial" w:cs="Arial"/>
          <w:b/>
        </w:rPr>
      </w:pPr>
      <w:r>
        <w:rPr>
          <w:rFonts w:ascii="Arial" w:hAnsi="Arial" w:cs="Arial"/>
          <w:b/>
        </w:rPr>
        <w:t xml:space="preserve">Abstract: </w:t>
      </w:r>
    </w:p>
    <w:p w14:paraId="460A1748" w14:textId="77777777" w:rsidR="009B35E1" w:rsidRDefault="009B35E1" w:rsidP="009B35E1">
      <w:r>
        <w:t>On remaining core requirements issues for multi-rx</w:t>
      </w:r>
    </w:p>
    <w:p w14:paraId="59E0978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5E41F" w14:textId="495B0F16" w:rsidR="009B35E1" w:rsidRDefault="009B35E1" w:rsidP="009B35E1">
      <w:pPr>
        <w:rPr>
          <w:rFonts w:ascii="Arial" w:hAnsi="Arial" w:cs="Arial"/>
          <w:b/>
          <w:sz w:val="24"/>
        </w:rPr>
      </w:pPr>
      <w:r>
        <w:rPr>
          <w:rFonts w:ascii="Arial" w:hAnsi="Arial" w:cs="Arial"/>
          <w:b/>
          <w:color w:val="0000FF"/>
          <w:sz w:val="24"/>
        </w:rPr>
        <w:t>R4-2409702</w:t>
      </w:r>
      <w:r>
        <w:rPr>
          <w:rFonts w:ascii="Arial" w:hAnsi="Arial" w:cs="Arial"/>
          <w:b/>
          <w:color w:val="0000FF"/>
          <w:sz w:val="24"/>
        </w:rPr>
        <w:tab/>
      </w:r>
      <w:r>
        <w:rPr>
          <w:rFonts w:ascii="Arial" w:hAnsi="Arial" w:cs="Arial"/>
          <w:b/>
          <w:sz w:val="24"/>
        </w:rPr>
        <w:t>CR to 38.133 on measurement restrictions relaxation for UE supporting multi-rx</w:t>
      </w:r>
    </w:p>
    <w:p w14:paraId="7F3652F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7EB8BAA" w14:textId="77777777" w:rsidR="009B35E1" w:rsidRDefault="009B35E1" w:rsidP="009B35E1">
      <w:pPr>
        <w:rPr>
          <w:rFonts w:ascii="Arial" w:hAnsi="Arial" w:cs="Arial"/>
          <w:b/>
        </w:rPr>
      </w:pPr>
      <w:r>
        <w:rPr>
          <w:rFonts w:ascii="Arial" w:hAnsi="Arial" w:cs="Arial"/>
          <w:b/>
        </w:rPr>
        <w:t xml:space="preserve">Abstract: </w:t>
      </w:r>
    </w:p>
    <w:p w14:paraId="5C529958" w14:textId="77777777" w:rsidR="009B35E1" w:rsidRDefault="009B35E1" w:rsidP="009B35E1">
      <w:r>
        <w:t>CR on measurement restrictions relaxation for UE supporting multi-rx</w:t>
      </w:r>
    </w:p>
    <w:p w14:paraId="2A2FFB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EFD2" w14:textId="7BA5582F" w:rsidR="009B35E1" w:rsidRDefault="009B35E1" w:rsidP="009B35E1">
      <w:pPr>
        <w:rPr>
          <w:rFonts w:ascii="Arial" w:hAnsi="Arial" w:cs="Arial"/>
          <w:b/>
          <w:sz w:val="24"/>
        </w:rPr>
      </w:pPr>
      <w:r>
        <w:rPr>
          <w:rFonts w:ascii="Arial" w:hAnsi="Arial" w:cs="Arial"/>
          <w:b/>
          <w:color w:val="0000FF"/>
          <w:sz w:val="24"/>
        </w:rPr>
        <w:t>R4-2409706</w:t>
      </w:r>
      <w:r>
        <w:rPr>
          <w:rFonts w:ascii="Arial" w:hAnsi="Arial" w:cs="Arial"/>
          <w:b/>
          <w:color w:val="0000FF"/>
          <w:sz w:val="24"/>
        </w:rPr>
        <w:tab/>
      </w:r>
      <w:r>
        <w:rPr>
          <w:rFonts w:ascii="Arial" w:hAnsi="Arial" w:cs="Arial"/>
          <w:b/>
          <w:sz w:val="24"/>
        </w:rPr>
        <w:t>Draft Big CR to TS 38.133 on core requirement maintenance for NR FR2 multi-Rx chain DL reception</w:t>
      </w:r>
    </w:p>
    <w:p w14:paraId="7B033C2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CR-4593  rev  Cat: F (Rel-18)</w:t>
      </w:r>
      <w:r>
        <w:rPr>
          <w:i/>
        </w:rPr>
        <w:br/>
      </w:r>
      <w:r>
        <w:rPr>
          <w:i/>
        </w:rPr>
        <w:br/>
      </w:r>
      <w:r>
        <w:rPr>
          <w:i/>
        </w:rPr>
        <w:tab/>
      </w:r>
      <w:r>
        <w:rPr>
          <w:i/>
        </w:rPr>
        <w:tab/>
      </w:r>
      <w:r>
        <w:rPr>
          <w:i/>
        </w:rPr>
        <w:tab/>
      </w:r>
      <w:r>
        <w:rPr>
          <w:i/>
        </w:rPr>
        <w:tab/>
      </w:r>
      <w:r>
        <w:rPr>
          <w:i/>
        </w:rPr>
        <w:tab/>
        <w:t>Source: Ericsson, Vivo</w:t>
      </w:r>
    </w:p>
    <w:p w14:paraId="5341FED3" w14:textId="77777777" w:rsidR="009B35E1" w:rsidRDefault="009B35E1" w:rsidP="009B35E1">
      <w:pPr>
        <w:rPr>
          <w:rFonts w:ascii="Arial" w:hAnsi="Arial" w:cs="Arial"/>
          <w:b/>
        </w:rPr>
      </w:pPr>
      <w:r>
        <w:rPr>
          <w:rFonts w:ascii="Arial" w:hAnsi="Arial" w:cs="Arial"/>
          <w:b/>
        </w:rPr>
        <w:lastRenderedPageBreak/>
        <w:t xml:space="preserve">Abstract: </w:t>
      </w:r>
    </w:p>
    <w:p w14:paraId="30A6B454" w14:textId="77777777" w:rsidR="009B35E1" w:rsidRDefault="009B35E1" w:rsidP="009B35E1">
      <w:r>
        <w:t>BIG CR for multi-rx. MCC: The title have "Draft Big CR" but it is a formal CR.</w:t>
      </w:r>
    </w:p>
    <w:p w14:paraId="24966E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2CB68" w14:textId="77777777" w:rsidR="009B35E1" w:rsidRDefault="009B35E1" w:rsidP="009B35E1">
      <w:pPr>
        <w:pStyle w:val="Heading4"/>
      </w:pPr>
      <w:bookmarkStart w:id="149" w:name="_Toc166753476"/>
      <w:r>
        <w:t>7.3.2</w:t>
      </w:r>
      <w:r>
        <w:tab/>
        <w:t>RRM performance requirements</w:t>
      </w:r>
      <w:bookmarkEnd w:id="149"/>
    </w:p>
    <w:p w14:paraId="36B2303C" w14:textId="3C11F6DA" w:rsidR="009B35E1" w:rsidRDefault="009B35E1" w:rsidP="009B35E1">
      <w:pPr>
        <w:rPr>
          <w:rFonts w:ascii="Arial" w:hAnsi="Arial" w:cs="Arial"/>
          <w:b/>
          <w:sz w:val="24"/>
        </w:rPr>
      </w:pPr>
      <w:r>
        <w:rPr>
          <w:rFonts w:ascii="Arial" w:hAnsi="Arial" w:cs="Arial"/>
          <w:b/>
          <w:color w:val="0000FF"/>
          <w:sz w:val="24"/>
        </w:rPr>
        <w:t>R4-2408282</w:t>
      </w:r>
      <w:r>
        <w:rPr>
          <w:rFonts w:ascii="Arial" w:hAnsi="Arial" w:cs="Arial"/>
          <w:b/>
          <w:color w:val="0000FF"/>
          <w:sz w:val="24"/>
        </w:rPr>
        <w:tab/>
      </w:r>
      <w:r>
        <w:rPr>
          <w:rFonts w:ascii="Arial" w:hAnsi="Arial" w:cs="Arial"/>
          <w:b/>
          <w:sz w:val="24"/>
        </w:rPr>
        <w:t>Big CR to TS 38.133 on performance requirements for NR FR2 multi-Rx chain DL reception</w:t>
      </w:r>
    </w:p>
    <w:p w14:paraId="21FE586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CR-4465  rev  Cat: B (Rel-18)</w:t>
      </w:r>
      <w:r>
        <w:rPr>
          <w:i/>
        </w:rPr>
        <w:br/>
      </w:r>
      <w:r>
        <w:rPr>
          <w:i/>
        </w:rPr>
        <w:br/>
      </w:r>
      <w:r>
        <w:rPr>
          <w:i/>
        </w:rPr>
        <w:tab/>
      </w:r>
      <w:r>
        <w:rPr>
          <w:i/>
        </w:rPr>
        <w:tab/>
      </w:r>
      <w:r>
        <w:rPr>
          <w:i/>
        </w:rPr>
        <w:tab/>
      </w:r>
      <w:r>
        <w:rPr>
          <w:i/>
        </w:rPr>
        <w:tab/>
      </w:r>
      <w:r>
        <w:rPr>
          <w:i/>
        </w:rPr>
        <w:tab/>
        <w:t>Source: vivo, Ericsson</w:t>
      </w:r>
    </w:p>
    <w:p w14:paraId="1E0D88C0" w14:textId="77777777" w:rsidR="009B35E1" w:rsidRDefault="009B35E1" w:rsidP="009B35E1">
      <w:pPr>
        <w:rPr>
          <w:rFonts w:ascii="Arial" w:hAnsi="Arial" w:cs="Arial"/>
          <w:b/>
        </w:rPr>
      </w:pPr>
      <w:r>
        <w:rPr>
          <w:rFonts w:ascii="Arial" w:hAnsi="Arial" w:cs="Arial"/>
          <w:b/>
        </w:rPr>
        <w:t xml:space="preserve">Abstract: </w:t>
      </w:r>
    </w:p>
    <w:p w14:paraId="31D340D6" w14:textId="77777777" w:rsidR="009B35E1" w:rsidRDefault="009B35E1" w:rsidP="009B35E1">
      <w:r>
        <w:t>[Email Approval]</w:t>
      </w:r>
    </w:p>
    <w:p w14:paraId="44FA4B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183FC" w14:textId="77777777" w:rsidR="009B35E1" w:rsidRDefault="009B35E1" w:rsidP="009B35E1">
      <w:pPr>
        <w:pStyle w:val="Heading5"/>
      </w:pPr>
      <w:bookmarkStart w:id="150" w:name="_Toc166753477"/>
      <w:r>
        <w:t>7.3.2.1</w:t>
      </w:r>
      <w:r>
        <w:tab/>
        <w:t>RRM test case design</w:t>
      </w:r>
      <w:bookmarkEnd w:id="150"/>
    </w:p>
    <w:p w14:paraId="31AEF1B8" w14:textId="097157FC" w:rsidR="009B35E1" w:rsidRDefault="009B35E1" w:rsidP="009B35E1">
      <w:pPr>
        <w:rPr>
          <w:rFonts w:ascii="Arial" w:hAnsi="Arial" w:cs="Arial"/>
          <w:b/>
          <w:sz w:val="24"/>
        </w:rPr>
      </w:pPr>
      <w:r>
        <w:rPr>
          <w:rFonts w:ascii="Arial" w:hAnsi="Arial" w:cs="Arial"/>
          <w:b/>
          <w:color w:val="0000FF"/>
          <w:sz w:val="24"/>
        </w:rPr>
        <w:t>R4-2407296</w:t>
      </w:r>
      <w:r>
        <w:rPr>
          <w:rFonts w:ascii="Arial" w:hAnsi="Arial" w:cs="Arial"/>
          <w:b/>
          <w:color w:val="0000FF"/>
          <w:sz w:val="24"/>
        </w:rPr>
        <w:tab/>
      </w:r>
      <w:r>
        <w:rPr>
          <w:rFonts w:ascii="Arial" w:hAnsi="Arial" w:cs="Arial"/>
          <w:b/>
          <w:sz w:val="24"/>
        </w:rPr>
        <w:t>On RRM performance requirements - test cases</w:t>
      </w:r>
    </w:p>
    <w:p w14:paraId="5CB3169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B0F69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D5487" w14:textId="7A91F7E5" w:rsidR="009B35E1" w:rsidRDefault="009B35E1" w:rsidP="009B35E1">
      <w:pPr>
        <w:rPr>
          <w:rFonts w:ascii="Arial" w:hAnsi="Arial" w:cs="Arial"/>
          <w:b/>
          <w:sz w:val="24"/>
        </w:rPr>
      </w:pPr>
      <w:r>
        <w:rPr>
          <w:rFonts w:ascii="Arial" w:hAnsi="Arial" w:cs="Arial"/>
          <w:b/>
          <w:color w:val="0000FF"/>
          <w:sz w:val="24"/>
        </w:rPr>
        <w:t>R4-2407457</w:t>
      </w:r>
      <w:r>
        <w:rPr>
          <w:rFonts w:ascii="Arial" w:hAnsi="Arial" w:cs="Arial"/>
          <w:b/>
          <w:color w:val="0000FF"/>
          <w:sz w:val="24"/>
        </w:rPr>
        <w:tab/>
      </w:r>
      <w:r>
        <w:rPr>
          <w:rFonts w:ascii="Arial" w:hAnsi="Arial" w:cs="Arial"/>
          <w:b/>
          <w:sz w:val="24"/>
        </w:rPr>
        <w:t>(NR_FR2_multiRX_DL-Perf) AoA selection for multiple AoA-based FR2 RRM test cases</w:t>
      </w:r>
    </w:p>
    <w:p w14:paraId="38FED83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7811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1113B" w14:textId="1FA9E1B2" w:rsidR="009B35E1" w:rsidRDefault="009B35E1" w:rsidP="009B35E1">
      <w:pPr>
        <w:rPr>
          <w:rFonts w:ascii="Arial" w:hAnsi="Arial" w:cs="Arial"/>
          <w:b/>
          <w:sz w:val="24"/>
        </w:rPr>
      </w:pPr>
      <w:r>
        <w:rPr>
          <w:rFonts w:ascii="Arial" w:hAnsi="Arial" w:cs="Arial"/>
          <w:b/>
          <w:color w:val="0000FF"/>
          <w:sz w:val="24"/>
        </w:rPr>
        <w:t>R4-2407696</w:t>
      </w:r>
      <w:r>
        <w:rPr>
          <w:rFonts w:ascii="Arial" w:hAnsi="Arial" w:cs="Arial"/>
          <w:b/>
          <w:color w:val="0000FF"/>
          <w:sz w:val="24"/>
        </w:rPr>
        <w:tab/>
      </w:r>
      <w:r>
        <w:rPr>
          <w:rFonts w:ascii="Arial" w:hAnsi="Arial" w:cs="Arial"/>
          <w:b/>
          <w:sz w:val="24"/>
        </w:rPr>
        <w:t>Draft CR on TC for scheduling and measurement restriction relaxation for L1-RSRP on FR2-1</w:t>
      </w:r>
    </w:p>
    <w:p w14:paraId="7FE8872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070C8C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49A72" w14:textId="003E4AE6" w:rsidR="009B35E1" w:rsidRDefault="009B35E1" w:rsidP="009B35E1">
      <w:pPr>
        <w:rPr>
          <w:rFonts w:ascii="Arial" w:hAnsi="Arial" w:cs="Arial"/>
          <w:b/>
          <w:sz w:val="24"/>
        </w:rPr>
      </w:pPr>
      <w:r>
        <w:rPr>
          <w:rFonts w:ascii="Arial" w:hAnsi="Arial" w:cs="Arial"/>
          <w:b/>
          <w:color w:val="0000FF"/>
          <w:sz w:val="24"/>
        </w:rPr>
        <w:t>R4-2407852</w:t>
      </w:r>
      <w:r>
        <w:rPr>
          <w:rFonts w:ascii="Arial" w:hAnsi="Arial" w:cs="Arial"/>
          <w:b/>
          <w:color w:val="0000FF"/>
          <w:sz w:val="24"/>
        </w:rPr>
        <w:tab/>
      </w:r>
      <w:r>
        <w:rPr>
          <w:rFonts w:ascii="Arial" w:hAnsi="Arial" w:cs="Arial"/>
          <w:b/>
          <w:sz w:val="24"/>
        </w:rPr>
        <w:t>Discussion on test case design for Multi-RX</w:t>
      </w:r>
    </w:p>
    <w:p w14:paraId="27B02B8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A1FD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FFEDF" w14:textId="2FF63BC5" w:rsidR="009B35E1" w:rsidRDefault="009B35E1" w:rsidP="009B35E1">
      <w:pPr>
        <w:rPr>
          <w:rFonts w:ascii="Arial" w:hAnsi="Arial" w:cs="Arial"/>
          <w:b/>
          <w:sz w:val="24"/>
        </w:rPr>
      </w:pPr>
      <w:r>
        <w:rPr>
          <w:rFonts w:ascii="Arial" w:hAnsi="Arial" w:cs="Arial"/>
          <w:b/>
          <w:color w:val="0000FF"/>
          <w:sz w:val="24"/>
        </w:rPr>
        <w:t>R4-2407853</w:t>
      </w:r>
      <w:r>
        <w:rPr>
          <w:rFonts w:ascii="Arial" w:hAnsi="Arial" w:cs="Arial"/>
          <w:b/>
          <w:color w:val="0000FF"/>
          <w:sz w:val="24"/>
        </w:rPr>
        <w:tab/>
      </w:r>
      <w:r>
        <w:rPr>
          <w:rFonts w:ascii="Arial" w:hAnsi="Arial" w:cs="Arial"/>
          <w:b/>
          <w:sz w:val="24"/>
        </w:rPr>
        <w:t>DraftCR on TC for MAC CE based TCI state activation in sDCI in Multi-RX</w:t>
      </w:r>
    </w:p>
    <w:p w14:paraId="2EC3203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5A995138"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47FBA" w14:textId="5FA7E825" w:rsidR="009B35E1" w:rsidRDefault="009B35E1" w:rsidP="009B35E1">
      <w:pPr>
        <w:rPr>
          <w:rFonts w:ascii="Arial" w:hAnsi="Arial" w:cs="Arial"/>
          <w:b/>
          <w:sz w:val="24"/>
        </w:rPr>
      </w:pPr>
      <w:r>
        <w:rPr>
          <w:rFonts w:ascii="Arial" w:hAnsi="Arial" w:cs="Arial"/>
          <w:b/>
          <w:color w:val="0000FF"/>
          <w:sz w:val="24"/>
        </w:rPr>
        <w:t>R4-2407870</w:t>
      </w:r>
      <w:r>
        <w:rPr>
          <w:rFonts w:ascii="Arial" w:hAnsi="Arial" w:cs="Arial"/>
          <w:b/>
          <w:color w:val="0000FF"/>
          <w:sz w:val="24"/>
        </w:rPr>
        <w:tab/>
      </w:r>
      <w:r>
        <w:rPr>
          <w:rFonts w:ascii="Arial" w:hAnsi="Arial" w:cs="Arial"/>
          <w:b/>
          <w:sz w:val="24"/>
        </w:rPr>
        <w:t>Draft CR on TRP specific CSI-RS based BFD measurement delay for multi-Rx</w:t>
      </w:r>
    </w:p>
    <w:p w14:paraId="1A957C4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 Xiaomi</w:t>
      </w:r>
    </w:p>
    <w:p w14:paraId="6EBFBB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4C6C" w14:textId="53DD706B" w:rsidR="009B35E1" w:rsidRDefault="009B35E1" w:rsidP="009B35E1">
      <w:pPr>
        <w:rPr>
          <w:rFonts w:ascii="Arial" w:hAnsi="Arial" w:cs="Arial"/>
          <w:b/>
          <w:sz w:val="24"/>
        </w:rPr>
      </w:pPr>
      <w:r>
        <w:rPr>
          <w:rFonts w:ascii="Arial" w:hAnsi="Arial" w:cs="Arial"/>
          <w:b/>
          <w:color w:val="0000FF"/>
          <w:sz w:val="24"/>
        </w:rPr>
        <w:t>R4-2408251</w:t>
      </w:r>
      <w:r>
        <w:rPr>
          <w:rFonts w:ascii="Arial" w:hAnsi="Arial" w:cs="Arial"/>
          <w:b/>
          <w:color w:val="0000FF"/>
          <w:sz w:val="24"/>
        </w:rPr>
        <w:tab/>
      </w:r>
      <w:r>
        <w:rPr>
          <w:rFonts w:ascii="Arial" w:hAnsi="Arial" w:cs="Arial"/>
          <w:b/>
          <w:sz w:val="24"/>
        </w:rPr>
        <w:t>Discussion on performance part for multi-Rx</w:t>
      </w:r>
    </w:p>
    <w:p w14:paraId="60F5FE7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92A2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D3AAE" w14:textId="7336989E" w:rsidR="009B35E1" w:rsidRDefault="009B35E1" w:rsidP="009B35E1">
      <w:pPr>
        <w:rPr>
          <w:rFonts w:ascii="Arial" w:hAnsi="Arial" w:cs="Arial"/>
          <w:b/>
          <w:sz w:val="24"/>
        </w:rPr>
      </w:pPr>
      <w:r>
        <w:rPr>
          <w:rFonts w:ascii="Arial" w:hAnsi="Arial" w:cs="Arial"/>
          <w:b/>
          <w:color w:val="0000FF"/>
          <w:sz w:val="24"/>
        </w:rPr>
        <w:t>R4-2408280</w:t>
      </w:r>
      <w:r>
        <w:rPr>
          <w:rFonts w:ascii="Arial" w:hAnsi="Arial" w:cs="Arial"/>
          <w:b/>
          <w:color w:val="0000FF"/>
          <w:sz w:val="24"/>
        </w:rPr>
        <w:tab/>
      </w:r>
      <w:r>
        <w:rPr>
          <w:rFonts w:ascii="Arial" w:hAnsi="Arial" w:cs="Arial"/>
          <w:b/>
          <w:sz w:val="24"/>
        </w:rPr>
        <w:t>Further discussion on test cases for FR2 multi-Rx</w:t>
      </w:r>
    </w:p>
    <w:p w14:paraId="71FE22F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A5BE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BB76B" w14:textId="4F3F8F6C" w:rsidR="009B35E1" w:rsidRDefault="009B35E1" w:rsidP="009B35E1">
      <w:pPr>
        <w:rPr>
          <w:rFonts w:ascii="Arial" w:hAnsi="Arial" w:cs="Arial"/>
          <w:b/>
          <w:sz w:val="24"/>
        </w:rPr>
      </w:pPr>
      <w:r>
        <w:rPr>
          <w:rFonts w:ascii="Arial" w:hAnsi="Arial" w:cs="Arial"/>
          <w:b/>
          <w:color w:val="0000FF"/>
          <w:sz w:val="24"/>
        </w:rPr>
        <w:t>R4-2408283</w:t>
      </w:r>
      <w:r>
        <w:rPr>
          <w:rFonts w:ascii="Arial" w:hAnsi="Arial" w:cs="Arial"/>
          <w:b/>
          <w:color w:val="0000FF"/>
          <w:sz w:val="24"/>
        </w:rPr>
        <w:tab/>
      </w:r>
      <w:r>
        <w:rPr>
          <w:rFonts w:ascii="Arial" w:hAnsi="Arial" w:cs="Arial"/>
          <w:b/>
          <w:sz w:val="24"/>
        </w:rPr>
        <w:t>Draft CR on test cases for m-DCI based TCI dual states switch for multi-Rx</w:t>
      </w:r>
    </w:p>
    <w:p w14:paraId="1317449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B7BB7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01FC2" w14:textId="0DA37378" w:rsidR="009B35E1" w:rsidRDefault="009B35E1" w:rsidP="009B35E1">
      <w:pPr>
        <w:rPr>
          <w:rFonts w:ascii="Arial" w:hAnsi="Arial" w:cs="Arial"/>
          <w:b/>
          <w:sz w:val="24"/>
        </w:rPr>
      </w:pPr>
      <w:r>
        <w:rPr>
          <w:rFonts w:ascii="Arial" w:hAnsi="Arial" w:cs="Arial"/>
          <w:b/>
          <w:color w:val="0000FF"/>
          <w:sz w:val="24"/>
        </w:rPr>
        <w:t>R4-2408560</w:t>
      </w:r>
      <w:r>
        <w:rPr>
          <w:rFonts w:ascii="Arial" w:hAnsi="Arial" w:cs="Arial"/>
          <w:b/>
          <w:color w:val="0000FF"/>
          <w:sz w:val="24"/>
        </w:rPr>
        <w:tab/>
      </w:r>
      <w:r>
        <w:rPr>
          <w:rFonts w:ascii="Arial" w:hAnsi="Arial" w:cs="Arial"/>
          <w:b/>
          <w:sz w:val="24"/>
        </w:rPr>
        <w:t>Discussion on performance requirements for R18 FR2 multi-RX</w:t>
      </w:r>
    </w:p>
    <w:p w14:paraId="175AFE6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58AF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BE8FE" w14:textId="6F3C77BD" w:rsidR="009B35E1" w:rsidRDefault="009B35E1" w:rsidP="009B35E1">
      <w:pPr>
        <w:rPr>
          <w:rFonts w:ascii="Arial" w:hAnsi="Arial" w:cs="Arial"/>
          <w:b/>
          <w:sz w:val="24"/>
        </w:rPr>
      </w:pPr>
      <w:r>
        <w:rPr>
          <w:rFonts w:ascii="Arial" w:hAnsi="Arial" w:cs="Arial"/>
          <w:b/>
          <w:color w:val="0000FF"/>
          <w:sz w:val="24"/>
        </w:rPr>
        <w:t>R4-2408561</w:t>
      </w:r>
      <w:r>
        <w:rPr>
          <w:rFonts w:ascii="Arial" w:hAnsi="Arial" w:cs="Arial"/>
          <w:b/>
          <w:color w:val="0000FF"/>
          <w:sz w:val="24"/>
        </w:rPr>
        <w:tab/>
      </w:r>
      <w:r>
        <w:rPr>
          <w:rFonts w:ascii="Arial" w:hAnsi="Arial" w:cs="Arial"/>
          <w:b/>
          <w:sz w:val="24"/>
        </w:rPr>
        <w:t>DraftCR on TC3 fast beam sweeping for R18 FR2 multi-Rx</w:t>
      </w:r>
    </w:p>
    <w:p w14:paraId="4821058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A9BB17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920C1" w14:textId="55E961B8" w:rsidR="009B35E1" w:rsidRDefault="009B35E1" w:rsidP="009B35E1">
      <w:pPr>
        <w:rPr>
          <w:rFonts w:ascii="Arial" w:hAnsi="Arial" w:cs="Arial"/>
          <w:b/>
          <w:sz w:val="24"/>
        </w:rPr>
      </w:pPr>
      <w:r>
        <w:rPr>
          <w:rFonts w:ascii="Arial" w:hAnsi="Arial" w:cs="Arial"/>
          <w:b/>
          <w:color w:val="0000FF"/>
          <w:sz w:val="24"/>
        </w:rPr>
        <w:t>R4-2408688</w:t>
      </w:r>
      <w:r>
        <w:rPr>
          <w:rFonts w:ascii="Arial" w:hAnsi="Arial" w:cs="Arial"/>
          <w:b/>
          <w:color w:val="0000FF"/>
          <w:sz w:val="24"/>
        </w:rPr>
        <w:tab/>
      </w:r>
      <w:r>
        <w:rPr>
          <w:rFonts w:ascii="Arial" w:hAnsi="Arial" w:cs="Arial"/>
          <w:b/>
          <w:sz w:val="24"/>
        </w:rPr>
        <w:t>Draft CR for TC for mRx s-DCI DCI-based TCI state switch and related configurations</w:t>
      </w:r>
    </w:p>
    <w:p w14:paraId="56F28EB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74E51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9AF79" w14:textId="79B6626E" w:rsidR="009B35E1" w:rsidRDefault="009B35E1" w:rsidP="009B35E1">
      <w:pPr>
        <w:rPr>
          <w:rFonts w:ascii="Arial" w:hAnsi="Arial" w:cs="Arial"/>
          <w:b/>
          <w:sz w:val="24"/>
        </w:rPr>
      </w:pPr>
      <w:r>
        <w:rPr>
          <w:rFonts w:ascii="Arial" w:hAnsi="Arial" w:cs="Arial"/>
          <w:b/>
          <w:color w:val="0000FF"/>
          <w:sz w:val="24"/>
        </w:rPr>
        <w:t>R4-2408893</w:t>
      </w:r>
      <w:r>
        <w:rPr>
          <w:rFonts w:ascii="Arial" w:hAnsi="Arial" w:cs="Arial"/>
          <w:b/>
          <w:color w:val="0000FF"/>
          <w:sz w:val="24"/>
        </w:rPr>
        <w:tab/>
      </w:r>
      <w:r>
        <w:rPr>
          <w:rFonts w:ascii="Arial" w:hAnsi="Arial" w:cs="Arial"/>
          <w:b/>
          <w:sz w:val="24"/>
        </w:rPr>
        <w:t>RRM test case design for multi-Rx</w:t>
      </w:r>
    </w:p>
    <w:p w14:paraId="66D70662"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2355D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0AA02" w14:textId="0EB905A1" w:rsidR="009B35E1" w:rsidRDefault="009B35E1" w:rsidP="009B35E1">
      <w:pPr>
        <w:rPr>
          <w:rFonts w:ascii="Arial" w:hAnsi="Arial" w:cs="Arial"/>
          <w:b/>
          <w:sz w:val="24"/>
        </w:rPr>
      </w:pPr>
      <w:r>
        <w:rPr>
          <w:rFonts w:ascii="Arial" w:hAnsi="Arial" w:cs="Arial"/>
          <w:b/>
          <w:color w:val="0000FF"/>
          <w:sz w:val="24"/>
        </w:rPr>
        <w:t>R4-2409138</w:t>
      </w:r>
      <w:r>
        <w:rPr>
          <w:rFonts w:ascii="Arial" w:hAnsi="Arial" w:cs="Arial"/>
          <w:b/>
          <w:color w:val="0000FF"/>
          <w:sz w:val="24"/>
        </w:rPr>
        <w:tab/>
      </w:r>
      <w:r>
        <w:rPr>
          <w:rFonts w:ascii="Arial" w:hAnsi="Arial" w:cs="Arial"/>
          <w:b/>
          <w:sz w:val="24"/>
        </w:rPr>
        <w:t>Discussion on test cases for multi Rx RRM requirements</w:t>
      </w:r>
    </w:p>
    <w:p w14:paraId="4655FF6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1EFD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4BA37" w14:textId="348C5645" w:rsidR="009B35E1" w:rsidRDefault="009B35E1" w:rsidP="009B35E1">
      <w:pPr>
        <w:rPr>
          <w:rFonts w:ascii="Arial" w:hAnsi="Arial" w:cs="Arial"/>
          <w:b/>
          <w:sz w:val="24"/>
        </w:rPr>
      </w:pPr>
      <w:r>
        <w:rPr>
          <w:rFonts w:ascii="Arial" w:hAnsi="Arial" w:cs="Arial"/>
          <w:b/>
          <w:color w:val="0000FF"/>
          <w:sz w:val="24"/>
        </w:rPr>
        <w:t>R4-2409703</w:t>
      </w:r>
      <w:r>
        <w:rPr>
          <w:rFonts w:ascii="Arial" w:hAnsi="Arial" w:cs="Arial"/>
          <w:b/>
          <w:color w:val="0000FF"/>
          <w:sz w:val="24"/>
        </w:rPr>
        <w:tab/>
      </w:r>
      <w:r>
        <w:rPr>
          <w:rFonts w:ascii="Arial" w:hAnsi="Arial" w:cs="Arial"/>
          <w:b/>
          <w:sz w:val="24"/>
        </w:rPr>
        <w:t>Discussion on RRM test case design</w:t>
      </w:r>
    </w:p>
    <w:p w14:paraId="6E3CD7A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1DF280" w14:textId="77777777" w:rsidR="009B35E1" w:rsidRDefault="009B35E1" w:rsidP="009B35E1">
      <w:pPr>
        <w:rPr>
          <w:rFonts w:ascii="Arial" w:hAnsi="Arial" w:cs="Arial"/>
          <w:b/>
        </w:rPr>
      </w:pPr>
      <w:r>
        <w:rPr>
          <w:rFonts w:ascii="Arial" w:hAnsi="Arial" w:cs="Arial"/>
          <w:b/>
        </w:rPr>
        <w:t xml:space="preserve">Abstract: </w:t>
      </w:r>
    </w:p>
    <w:p w14:paraId="119DD3D2" w14:textId="77777777" w:rsidR="009B35E1" w:rsidRDefault="009B35E1" w:rsidP="009B35E1">
      <w:r>
        <w:t>Discussion on RRM test case design</w:t>
      </w:r>
    </w:p>
    <w:p w14:paraId="504821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59B38" w14:textId="77777777" w:rsidR="009B35E1" w:rsidRDefault="009B35E1" w:rsidP="009B35E1">
      <w:pPr>
        <w:pStyle w:val="Heading5"/>
      </w:pPr>
      <w:bookmarkStart w:id="151" w:name="_Toc166753478"/>
      <w:r>
        <w:t>7.3.2.2</w:t>
      </w:r>
      <w:r>
        <w:tab/>
        <w:t>RRM measurement accuracy requirements</w:t>
      </w:r>
      <w:bookmarkEnd w:id="151"/>
    </w:p>
    <w:p w14:paraId="68530F84" w14:textId="0AAED561" w:rsidR="009B35E1" w:rsidRDefault="009B35E1" w:rsidP="009B35E1">
      <w:pPr>
        <w:rPr>
          <w:rFonts w:ascii="Arial" w:hAnsi="Arial" w:cs="Arial"/>
          <w:b/>
          <w:sz w:val="24"/>
        </w:rPr>
      </w:pPr>
      <w:r>
        <w:rPr>
          <w:rFonts w:ascii="Arial" w:hAnsi="Arial" w:cs="Arial"/>
          <w:b/>
          <w:color w:val="0000FF"/>
          <w:sz w:val="24"/>
        </w:rPr>
        <w:t>R4-2407297</w:t>
      </w:r>
      <w:r>
        <w:rPr>
          <w:rFonts w:ascii="Arial" w:hAnsi="Arial" w:cs="Arial"/>
          <w:b/>
          <w:color w:val="0000FF"/>
          <w:sz w:val="24"/>
        </w:rPr>
        <w:tab/>
      </w:r>
      <w:r>
        <w:rPr>
          <w:rFonts w:ascii="Arial" w:hAnsi="Arial" w:cs="Arial"/>
          <w:b/>
          <w:sz w:val="24"/>
        </w:rPr>
        <w:t>On RRM performance requirements - Accuracy requirements</w:t>
      </w:r>
    </w:p>
    <w:p w14:paraId="4020B5D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1180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91C1" w14:textId="425C37C9" w:rsidR="009B35E1" w:rsidRDefault="009B35E1" w:rsidP="009B35E1">
      <w:pPr>
        <w:rPr>
          <w:rFonts w:ascii="Arial" w:hAnsi="Arial" w:cs="Arial"/>
          <w:b/>
          <w:sz w:val="24"/>
        </w:rPr>
      </w:pPr>
      <w:r>
        <w:rPr>
          <w:rFonts w:ascii="Arial" w:hAnsi="Arial" w:cs="Arial"/>
          <w:b/>
          <w:color w:val="0000FF"/>
          <w:sz w:val="24"/>
        </w:rPr>
        <w:t>R4-2407697</w:t>
      </w:r>
      <w:r>
        <w:rPr>
          <w:rFonts w:ascii="Arial" w:hAnsi="Arial" w:cs="Arial"/>
          <w:b/>
          <w:color w:val="0000FF"/>
          <w:sz w:val="24"/>
        </w:rPr>
        <w:tab/>
      </w:r>
      <w:r>
        <w:rPr>
          <w:rFonts w:ascii="Arial" w:hAnsi="Arial" w:cs="Arial"/>
          <w:b/>
          <w:sz w:val="24"/>
        </w:rPr>
        <w:t>Discussion on measurement accuracy requirements for multi-Rx UEs</w:t>
      </w:r>
    </w:p>
    <w:p w14:paraId="7F81420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D72F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EE611" w14:textId="4F4875ED" w:rsidR="009B35E1" w:rsidRDefault="009B35E1" w:rsidP="009B35E1">
      <w:pPr>
        <w:rPr>
          <w:rFonts w:ascii="Arial" w:hAnsi="Arial" w:cs="Arial"/>
          <w:b/>
          <w:sz w:val="24"/>
        </w:rPr>
      </w:pPr>
      <w:r>
        <w:rPr>
          <w:rFonts w:ascii="Arial" w:hAnsi="Arial" w:cs="Arial"/>
          <w:b/>
          <w:color w:val="0000FF"/>
          <w:sz w:val="24"/>
        </w:rPr>
        <w:t>R4-2408250</w:t>
      </w:r>
      <w:r>
        <w:rPr>
          <w:rFonts w:ascii="Arial" w:hAnsi="Arial" w:cs="Arial"/>
          <w:b/>
          <w:color w:val="0000FF"/>
          <w:sz w:val="24"/>
        </w:rPr>
        <w:tab/>
      </w:r>
      <w:r>
        <w:rPr>
          <w:rFonts w:ascii="Arial" w:hAnsi="Arial" w:cs="Arial"/>
          <w:b/>
          <w:sz w:val="24"/>
        </w:rPr>
        <w:t>Discussion on accuracy requirements for simultaneous DL reception from different directions</w:t>
      </w:r>
    </w:p>
    <w:p w14:paraId="73895F4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D07C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57943" w14:textId="2C35227B" w:rsidR="009B35E1" w:rsidRDefault="009B35E1" w:rsidP="009B35E1">
      <w:pPr>
        <w:rPr>
          <w:rFonts w:ascii="Arial" w:hAnsi="Arial" w:cs="Arial"/>
          <w:b/>
          <w:sz w:val="24"/>
        </w:rPr>
      </w:pPr>
      <w:r>
        <w:rPr>
          <w:rFonts w:ascii="Arial" w:hAnsi="Arial" w:cs="Arial"/>
          <w:b/>
          <w:color w:val="0000FF"/>
          <w:sz w:val="24"/>
        </w:rPr>
        <w:t>R4-2408279</w:t>
      </w:r>
      <w:r>
        <w:rPr>
          <w:rFonts w:ascii="Arial" w:hAnsi="Arial" w:cs="Arial"/>
          <w:b/>
          <w:color w:val="0000FF"/>
          <w:sz w:val="24"/>
        </w:rPr>
        <w:tab/>
      </w:r>
      <w:r>
        <w:rPr>
          <w:rFonts w:ascii="Arial" w:hAnsi="Arial" w:cs="Arial"/>
          <w:b/>
          <w:sz w:val="24"/>
        </w:rPr>
        <w:t>Further discussion on performance accuracy requirements for FR2 multi-Rx</w:t>
      </w:r>
    </w:p>
    <w:p w14:paraId="18F8A55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B239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C7ACE" w14:textId="49C94F50" w:rsidR="009B35E1" w:rsidRDefault="009B35E1" w:rsidP="009B35E1">
      <w:pPr>
        <w:rPr>
          <w:rFonts w:ascii="Arial" w:hAnsi="Arial" w:cs="Arial"/>
          <w:b/>
          <w:sz w:val="24"/>
        </w:rPr>
      </w:pPr>
      <w:r>
        <w:rPr>
          <w:rFonts w:ascii="Arial" w:hAnsi="Arial" w:cs="Arial"/>
          <w:b/>
          <w:color w:val="0000FF"/>
          <w:sz w:val="24"/>
        </w:rPr>
        <w:t>R4-2408284</w:t>
      </w:r>
      <w:r>
        <w:rPr>
          <w:rFonts w:ascii="Arial" w:hAnsi="Arial" w:cs="Arial"/>
          <w:b/>
          <w:color w:val="0000FF"/>
          <w:sz w:val="24"/>
        </w:rPr>
        <w:tab/>
      </w:r>
      <w:r>
        <w:rPr>
          <w:rFonts w:ascii="Arial" w:hAnsi="Arial" w:cs="Arial"/>
          <w:b/>
          <w:sz w:val="24"/>
        </w:rPr>
        <w:t>Draft CR on test cases for performance accuracy for multi-Rx</w:t>
      </w:r>
    </w:p>
    <w:p w14:paraId="0E51702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BB89A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2338F" w14:textId="68162145" w:rsidR="009B35E1" w:rsidRDefault="009B35E1" w:rsidP="009B35E1">
      <w:pPr>
        <w:rPr>
          <w:rFonts w:ascii="Arial" w:hAnsi="Arial" w:cs="Arial"/>
          <w:b/>
          <w:sz w:val="24"/>
        </w:rPr>
      </w:pPr>
      <w:r>
        <w:rPr>
          <w:rFonts w:ascii="Arial" w:hAnsi="Arial" w:cs="Arial"/>
          <w:b/>
          <w:color w:val="0000FF"/>
          <w:sz w:val="24"/>
        </w:rPr>
        <w:t>R4-2408562</w:t>
      </w:r>
      <w:r>
        <w:rPr>
          <w:rFonts w:ascii="Arial" w:hAnsi="Arial" w:cs="Arial"/>
          <w:b/>
          <w:color w:val="0000FF"/>
          <w:sz w:val="24"/>
        </w:rPr>
        <w:tab/>
      </w:r>
      <w:r>
        <w:rPr>
          <w:rFonts w:ascii="Arial" w:hAnsi="Arial" w:cs="Arial"/>
          <w:b/>
          <w:sz w:val="24"/>
        </w:rPr>
        <w:t>Discussion on accuracy requirements for R18 FR2 multi-RX</w:t>
      </w:r>
    </w:p>
    <w:p w14:paraId="531B4B76"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A0F0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9B60D" w14:textId="00765B60" w:rsidR="009B35E1" w:rsidRDefault="009B35E1" w:rsidP="009B35E1">
      <w:pPr>
        <w:rPr>
          <w:rFonts w:ascii="Arial" w:hAnsi="Arial" w:cs="Arial"/>
          <w:b/>
          <w:sz w:val="24"/>
        </w:rPr>
      </w:pPr>
      <w:r>
        <w:rPr>
          <w:rFonts w:ascii="Arial" w:hAnsi="Arial" w:cs="Arial"/>
          <w:b/>
          <w:color w:val="0000FF"/>
          <w:sz w:val="24"/>
        </w:rPr>
        <w:t>R4-2408689</w:t>
      </w:r>
      <w:r>
        <w:rPr>
          <w:rFonts w:ascii="Arial" w:hAnsi="Arial" w:cs="Arial"/>
          <w:b/>
          <w:color w:val="0000FF"/>
          <w:sz w:val="24"/>
        </w:rPr>
        <w:tab/>
      </w:r>
      <w:r>
        <w:rPr>
          <w:rFonts w:ascii="Arial" w:hAnsi="Arial" w:cs="Arial"/>
          <w:b/>
          <w:sz w:val="24"/>
        </w:rPr>
        <w:t>Multi Rx RRM measurement accuracy requirements</w:t>
      </w:r>
    </w:p>
    <w:p w14:paraId="443DDE8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E939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6865B" w14:textId="29B0D4F7" w:rsidR="009B35E1" w:rsidRDefault="009B35E1" w:rsidP="009B35E1">
      <w:pPr>
        <w:rPr>
          <w:rFonts w:ascii="Arial" w:hAnsi="Arial" w:cs="Arial"/>
          <w:b/>
          <w:sz w:val="24"/>
        </w:rPr>
      </w:pPr>
      <w:r>
        <w:rPr>
          <w:rFonts w:ascii="Arial" w:hAnsi="Arial" w:cs="Arial"/>
          <w:b/>
          <w:color w:val="0000FF"/>
          <w:sz w:val="24"/>
        </w:rPr>
        <w:t>R4-2408891</w:t>
      </w:r>
      <w:r>
        <w:rPr>
          <w:rFonts w:ascii="Arial" w:hAnsi="Arial" w:cs="Arial"/>
          <w:b/>
          <w:color w:val="0000FF"/>
          <w:sz w:val="24"/>
        </w:rPr>
        <w:tab/>
      </w:r>
      <w:r>
        <w:rPr>
          <w:rFonts w:ascii="Arial" w:hAnsi="Arial" w:cs="Arial"/>
          <w:b/>
          <w:sz w:val="24"/>
        </w:rPr>
        <w:t>GBBR accuracy requirements for multi-rx</w:t>
      </w:r>
    </w:p>
    <w:p w14:paraId="4004D8D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B1542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EA16D" w14:textId="0697A830" w:rsidR="009B35E1" w:rsidRDefault="009B35E1" w:rsidP="009B35E1">
      <w:pPr>
        <w:rPr>
          <w:rFonts w:ascii="Arial" w:hAnsi="Arial" w:cs="Arial"/>
          <w:b/>
          <w:sz w:val="24"/>
        </w:rPr>
      </w:pPr>
      <w:r>
        <w:rPr>
          <w:rFonts w:ascii="Arial" w:hAnsi="Arial" w:cs="Arial"/>
          <w:b/>
          <w:color w:val="0000FF"/>
          <w:sz w:val="24"/>
        </w:rPr>
        <w:t>R4-2408892</w:t>
      </w:r>
      <w:r>
        <w:rPr>
          <w:rFonts w:ascii="Arial" w:hAnsi="Arial" w:cs="Arial"/>
          <w:b/>
          <w:color w:val="0000FF"/>
          <w:sz w:val="24"/>
        </w:rPr>
        <w:tab/>
      </w:r>
      <w:r>
        <w:rPr>
          <w:rFonts w:ascii="Arial" w:hAnsi="Arial" w:cs="Arial"/>
          <w:b/>
          <w:sz w:val="24"/>
        </w:rPr>
        <w:t>Draft CR on accuracy requirements for L1-RSRP measurements with groupbasedbeamreporting</w:t>
      </w:r>
    </w:p>
    <w:p w14:paraId="23CAA62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 Ericsson</w:t>
      </w:r>
    </w:p>
    <w:p w14:paraId="2ED7F7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90C84" w14:textId="2336002D" w:rsidR="009B35E1" w:rsidRDefault="009B35E1" w:rsidP="009B35E1">
      <w:pPr>
        <w:rPr>
          <w:rFonts w:ascii="Arial" w:hAnsi="Arial" w:cs="Arial"/>
          <w:b/>
          <w:sz w:val="24"/>
        </w:rPr>
      </w:pPr>
      <w:r>
        <w:rPr>
          <w:rFonts w:ascii="Arial" w:hAnsi="Arial" w:cs="Arial"/>
          <w:b/>
          <w:color w:val="0000FF"/>
          <w:sz w:val="24"/>
        </w:rPr>
        <w:t>R4-2409704</w:t>
      </w:r>
      <w:r>
        <w:rPr>
          <w:rFonts w:ascii="Arial" w:hAnsi="Arial" w:cs="Arial"/>
          <w:b/>
          <w:color w:val="0000FF"/>
          <w:sz w:val="24"/>
        </w:rPr>
        <w:tab/>
      </w:r>
      <w:r>
        <w:rPr>
          <w:rFonts w:ascii="Arial" w:hAnsi="Arial" w:cs="Arial"/>
          <w:b/>
          <w:sz w:val="24"/>
        </w:rPr>
        <w:t>Discussion on RRM measurement accuracy test case</w:t>
      </w:r>
    </w:p>
    <w:p w14:paraId="53C245D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D2625C" w14:textId="77777777" w:rsidR="009B35E1" w:rsidRDefault="009B35E1" w:rsidP="009B35E1">
      <w:pPr>
        <w:rPr>
          <w:rFonts w:ascii="Arial" w:hAnsi="Arial" w:cs="Arial"/>
          <w:b/>
        </w:rPr>
      </w:pPr>
      <w:r>
        <w:rPr>
          <w:rFonts w:ascii="Arial" w:hAnsi="Arial" w:cs="Arial"/>
          <w:b/>
        </w:rPr>
        <w:t xml:space="preserve">Abstract: </w:t>
      </w:r>
    </w:p>
    <w:p w14:paraId="736D17BF" w14:textId="77777777" w:rsidR="009B35E1" w:rsidRDefault="009B35E1" w:rsidP="009B35E1">
      <w:r>
        <w:t>Discussion on RRM measurement accuracy test case</w:t>
      </w:r>
    </w:p>
    <w:p w14:paraId="7D1339D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52D9" w14:textId="40084E27" w:rsidR="009B35E1" w:rsidRDefault="009B35E1" w:rsidP="009B35E1">
      <w:pPr>
        <w:rPr>
          <w:rFonts w:ascii="Arial" w:hAnsi="Arial" w:cs="Arial"/>
          <w:b/>
          <w:sz w:val="24"/>
        </w:rPr>
      </w:pPr>
      <w:r>
        <w:rPr>
          <w:rFonts w:ascii="Arial" w:hAnsi="Arial" w:cs="Arial"/>
          <w:b/>
          <w:color w:val="0000FF"/>
          <w:sz w:val="24"/>
        </w:rPr>
        <w:t>R4-2409705</w:t>
      </w:r>
      <w:r>
        <w:rPr>
          <w:rFonts w:ascii="Arial" w:hAnsi="Arial" w:cs="Arial"/>
          <w:b/>
          <w:color w:val="0000FF"/>
          <w:sz w:val="24"/>
        </w:rPr>
        <w:tab/>
      </w:r>
      <w:r>
        <w:rPr>
          <w:rFonts w:ascii="Arial" w:hAnsi="Arial" w:cs="Arial"/>
          <w:b/>
          <w:sz w:val="24"/>
        </w:rPr>
        <w:t>Draft CR to 38.133 for AoA set up for multi-rx and TC for GBBR measurement accuracy</w:t>
      </w:r>
    </w:p>
    <w:p w14:paraId="5148761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 Samsung</w:t>
      </w:r>
    </w:p>
    <w:p w14:paraId="58CEC449" w14:textId="77777777" w:rsidR="009B35E1" w:rsidRDefault="009B35E1" w:rsidP="009B35E1">
      <w:pPr>
        <w:rPr>
          <w:rFonts w:ascii="Arial" w:hAnsi="Arial" w:cs="Arial"/>
          <w:b/>
        </w:rPr>
      </w:pPr>
      <w:r>
        <w:rPr>
          <w:rFonts w:ascii="Arial" w:hAnsi="Arial" w:cs="Arial"/>
          <w:b/>
        </w:rPr>
        <w:t xml:space="preserve">Abstract: </w:t>
      </w:r>
    </w:p>
    <w:p w14:paraId="1C392DE2" w14:textId="77777777" w:rsidR="009B35E1" w:rsidRDefault="009B35E1" w:rsidP="009B35E1">
      <w:r>
        <w:t>Draft CR for AoA set up for multi-rx and TC for GBBR measurement accuracy</w:t>
      </w:r>
    </w:p>
    <w:p w14:paraId="12E7DC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0A802" w14:textId="77777777" w:rsidR="009B35E1" w:rsidRDefault="009B35E1" w:rsidP="009B35E1">
      <w:pPr>
        <w:pStyle w:val="Heading4"/>
      </w:pPr>
      <w:bookmarkStart w:id="152" w:name="_Toc166753479"/>
      <w:r>
        <w:t>7.3.3</w:t>
      </w:r>
      <w:r>
        <w:tab/>
        <w:t>Demodulation performance and CSI requirements</w:t>
      </w:r>
      <w:bookmarkEnd w:id="152"/>
    </w:p>
    <w:p w14:paraId="531C925A" w14:textId="33F84FBE" w:rsidR="009B35E1" w:rsidRDefault="009B35E1" w:rsidP="009B35E1">
      <w:pPr>
        <w:rPr>
          <w:rFonts w:ascii="Arial" w:hAnsi="Arial" w:cs="Arial"/>
          <w:b/>
          <w:sz w:val="24"/>
        </w:rPr>
      </w:pPr>
      <w:r>
        <w:rPr>
          <w:rFonts w:ascii="Arial" w:hAnsi="Arial" w:cs="Arial"/>
          <w:b/>
          <w:color w:val="0000FF"/>
          <w:sz w:val="24"/>
        </w:rPr>
        <w:t>R4-2408675</w:t>
      </w:r>
      <w:r>
        <w:rPr>
          <w:rFonts w:ascii="Arial" w:hAnsi="Arial" w:cs="Arial"/>
          <w:b/>
          <w:color w:val="0000FF"/>
          <w:sz w:val="24"/>
        </w:rPr>
        <w:tab/>
      </w:r>
      <w:r>
        <w:rPr>
          <w:rFonts w:ascii="Arial" w:hAnsi="Arial" w:cs="Arial"/>
          <w:b/>
          <w:sz w:val="24"/>
        </w:rPr>
        <w:t>[NR_FR2_multiRX_DL-Perf] CR to TR38.751 Receiver assumption and conclusions for FR2 multi-Rx demodulation evaluations</w:t>
      </w:r>
    </w:p>
    <w:p w14:paraId="2A42F4F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v18.1.0</w:t>
      </w:r>
      <w:r>
        <w:rPr>
          <w:i/>
        </w:rPr>
        <w:tab/>
        <w:t xml:space="preserve">  CR-0006  rev  Cat: F (Rel-18)</w:t>
      </w:r>
      <w:r>
        <w:rPr>
          <w:i/>
        </w:rPr>
        <w:br/>
      </w:r>
      <w:r>
        <w:rPr>
          <w:i/>
        </w:rPr>
        <w:lastRenderedPageBreak/>
        <w:br/>
      </w:r>
      <w:r>
        <w:rPr>
          <w:i/>
        </w:rPr>
        <w:tab/>
      </w:r>
      <w:r>
        <w:rPr>
          <w:i/>
        </w:rPr>
        <w:tab/>
      </w:r>
      <w:r>
        <w:rPr>
          <w:i/>
        </w:rPr>
        <w:tab/>
      </w:r>
      <w:r>
        <w:rPr>
          <w:i/>
        </w:rPr>
        <w:tab/>
      </w:r>
      <w:r>
        <w:rPr>
          <w:i/>
        </w:rPr>
        <w:tab/>
        <w:t>Source: Qualcomm Inc</w:t>
      </w:r>
    </w:p>
    <w:p w14:paraId="7ED3CA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0209" w14:textId="77777777" w:rsidR="009B35E1" w:rsidRDefault="009B35E1" w:rsidP="009B35E1">
      <w:pPr>
        <w:pStyle w:val="Heading5"/>
      </w:pPr>
      <w:bookmarkStart w:id="153" w:name="_Toc166753480"/>
      <w:r>
        <w:t>7.3.3.1</w:t>
      </w:r>
      <w:r>
        <w:tab/>
        <w:t>General aspects</w:t>
      </w:r>
      <w:bookmarkEnd w:id="153"/>
    </w:p>
    <w:p w14:paraId="2AE27543" w14:textId="4A4AAD16" w:rsidR="009B35E1" w:rsidRDefault="009B35E1" w:rsidP="009B35E1">
      <w:pPr>
        <w:rPr>
          <w:rFonts w:ascii="Arial" w:hAnsi="Arial" w:cs="Arial"/>
          <w:b/>
          <w:sz w:val="24"/>
        </w:rPr>
      </w:pPr>
      <w:r>
        <w:rPr>
          <w:rFonts w:ascii="Arial" w:hAnsi="Arial" w:cs="Arial"/>
          <w:b/>
          <w:color w:val="0000FF"/>
          <w:sz w:val="24"/>
        </w:rPr>
        <w:t>R4-2408495</w:t>
      </w:r>
      <w:r>
        <w:rPr>
          <w:rFonts w:ascii="Arial" w:hAnsi="Arial" w:cs="Arial"/>
          <w:b/>
          <w:color w:val="0000FF"/>
          <w:sz w:val="24"/>
        </w:rPr>
        <w:tab/>
      </w:r>
      <w:r>
        <w:rPr>
          <w:rFonts w:ascii="Arial" w:hAnsi="Arial" w:cs="Arial"/>
          <w:b/>
          <w:sz w:val="24"/>
        </w:rPr>
        <w:t>CR on applicability of requirements for FR2 multi-Rx</w:t>
      </w:r>
    </w:p>
    <w:p w14:paraId="0D3F74A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CR-0530  rev  Cat: F (Rel-18)</w:t>
      </w:r>
      <w:r>
        <w:rPr>
          <w:i/>
        </w:rPr>
        <w:br/>
      </w:r>
      <w:r>
        <w:rPr>
          <w:i/>
        </w:rPr>
        <w:br/>
      </w:r>
      <w:r>
        <w:rPr>
          <w:i/>
        </w:rPr>
        <w:tab/>
      </w:r>
      <w:r>
        <w:rPr>
          <w:i/>
        </w:rPr>
        <w:tab/>
      </w:r>
      <w:r>
        <w:rPr>
          <w:i/>
        </w:rPr>
        <w:tab/>
      </w:r>
      <w:r>
        <w:rPr>
          <w:i/>
        </w:rPr>
        <w:tab/>
      </w:r>
      <w:r>
        <w:rPr>
          <w:i/>
        </w:rPr>
        <w:tab/>
        <w:t>Source: Samsung</w:t>
      </w:r>
    </w:p>
    <w:p w14:paraId="21BFBD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7840E" w14:textId="77777777" w:rsidR="009B35E1" w:rsidRDefault="009B35E1" w:rsidP="009B35E1">
      <w:pPr>
        <w:pStyle w:val="Heading5"/>
      </w:pPr>
      <w:bookmarkStart w:id="154" w:name="_Toc166753481"/>
      <w:r>
        <w:t>7.3.3.2</w:t>
      </w:r>
      <w:r>
        <w:tab/>
        <w:t>PDSCH requirements</w:t>
      </w:r>
      <w:bookmarkEnd w:id="154"/>
    </w:p>
    <w:p w14:paraId="5FAF19DE" w14:textId="76F016A2" w:rsidR="009B35E1" w:rsidRDefault="009B35E1" w:rsidP="009B35E1">
      <w:pPr>
        <w:rPr>
          <w:rFonts w:ascii="Arial" w:hAnsi="Arial" w:cs="Arial"/>
          <w:b/>
          <w:sz w:val="24"/>
        </w:rPr>
      </w:pPr>
      <w:r>
        <w:rPr>
          <w:rFonts w:ascii="Arial" w:hAnsi="Arial" w:cs="Arial"/>
          <w:b/>
          <w:color w:val="0000FF"/>
          <w:sz w:val="24"/>
        </w:rPr>
        <w:t>R4-2407244</w:t>
      </w:r>
      <w:r>
        <w:rPr>
          <w:rFonts w:ascii="Arial" w:hAnsi="Arial" w:cs="Arial"/>
          <w:b/>
          <w:color w:val="0000FF"/>
          <w:sz w:val="24"/>
        </w:rPr>
        <w:tab/>
      </w:r>
      <w:r>
        <w:rPr>
          <w:rFonts w:ascii="Arial" w:hAnsi="Arial" w:cs="Arial"/>
          <w:b/>
          <w:sz w:val="24"/>
        </w:rPr>
        <w:t>CR to 38.101-4 on PDSCH demod requirements for mDCI fully-overlapping with multi-RX in FR2</w:t>
      </w:r>
    </w:p>
    <w:p w14:paraId="6928945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CR-0524  rev  Cat: F (Rel-18)</w:t>
      </w:r>
      <w:r>
        <w:rPr>
          <w:i/>
        </w:rPr>
        <w:br/>
      </w:r>
      <w:r>
        <w:rPr>
          <w:i/>
        </w:rPr>
        <w:br/>
      </w:r>
      <w:r>
        <w:rPr>
          <w:i/>
        </w:rPr>
        <w:tab/>
      </w:r>
      <w:r>
        <w:rPr>
          <w:i/>
        </w:rPr>
        <w:tab/>
      </w:r>
      <w:r>
        <w:rPr>
          <w:i/>
        </w:rPr>
        <w:tab/>
      </w:r>
      <w:r>
        <w:rPr>
          <w:i/>
        </w:rPr>
        <w:tab/>
      </w:r>
      <w:r>
        <w:rPr>
          <w:i/>
        </w:rPr>
        <w:tab/>
        <w:t>Source: Apple</w:t>
      </w:r>
    </w:p>
    <w:p w14:paraId="6F55DC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03D26" w14:textId="52523E54" w:rsidR="009B35E1" w:rsidRDefault="009B35E1" w:rsidP="009B35E1">
      <w:pPr>
        <w:rPr>
          <w:rFonts w:ascii="Arial" w:hAnsi="Arial" w:cs="Arial"/>
          <w:b/>
          <w:sz w:val="24"/>
        </w:rPr>
      </w:pPr>
      <w:r>
        <w:rPr>
          <w:rFonts w:ascii="Arial" w:hAnsi="Arial" w:cs="Arial"/>
          <w:b/>
          <w:color w:val="0000FF"/>
          <w:sz w:val="24"/>
        </w:rPr>
        <w:t>R4-2407754</w:t>
      </w:r>
      <w:r>
        <w:rPr>
          <w:rFonts w:ascii="Arial" w:hAnsi="Arial" w:cs="Arial"/>
          <w:b/>
          <w:color w:val="0000FF"/>
          <w:sz w:val="24"/>
        </w:rPr>
        <w:tab/>
      </w:r>
      <w:r>
        <w:rPr>
          <w:rFonts w:ascii="Arial" w:hAnsi="Arial" w:cs="Arial"/>
          <w:b/>
          <w:sz w:val="24"/>
        </w:rPr>
        <w:t>CR for 38.101-4 on Minimum requirements for mDCI non-overlapping</w:t>
      </w:r>
    </w:p>
    <w:p w14:paraId="3C011CA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CR-0529  rev  Cat: F (Rel-18)</w:t>
      </w:r>
      <w:r>
        <w:rPr>
          <w:i/>
        </w:rPr>
        <w:br/>
      </w:r>
      <w:r>
        <w:rPr>
          <w:i/>
        </w:rPr>
        <w:br/>
      </w:r>
      <w:r>
        <w:rPr>
          <w:i/>
        </w:rPr>
        <w:tab/>
      </w:r>
      <w:r>
        <w:rPr>
          <w:i/>
        </w:rPr>
        <w:tab/>
      </w:r>
      <w:r>
        <w:rPr>
          <w:i/>
        </w:rPr>
        <w:tab/>
      </w:r>
      <w:r>
        <w:rPr>
          <w:i/>
        </w:rPr>
        <w:tab/>
      </w:r>
      <w:r>
        <w:rPr>
          <w:i/>
        </w:rPr>
        <w:tab/>
        <w:t>Source: Nokia</w:t>
      </w:r>
    </w:p>
    <w:p w14:paraId="26088D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9FF46" w14:textId="2960EA99" w:rsidR="009B35E1" w:rsidRDefault="009B35E1" w:rsidP="009B35E1">
      <w:pPr>
        <w:rPr>
          <w:rFonts w:ascii="Arial" w:hAnsi="Arial" w:cs="Arial"/>
          <w:b/>
          <w:sz w:val="24"/>
        </w:rPr>
      </w:pPr>
      <w:r>
        <w:rPr>
          <w:rFonts w:ascii="Arial" w:hAnsi="Arial" w:cs="Arial"/>
          <w:b/>
          <w:color w:val="0000FF"/>
          <w:sz w:val="24"/>
        </w:rPr>
        <w:t>R4-2408971</w:t>
      </w:r>
      <w:r>
        <w:rPr>
          <w:rFonts w:ascii="Arial" w:hAnsi="Arial" w:cs="Arial"/>
          <w:b/>
          <w:color w:val="0000FF"/>
          <w:sz w:val="24"/>
        </w:rPr>
        <w:tab/>
      </w:r>
      <w:r>
        <w:rPr>
          <w:rFonts w:ascii="Arial" w:hAnsi="Arial" w:cs="Arial"/>
          <w:b/>
          <w:sz w:val="24"/>
        </w:rPr>
        <w:t>CR on Minimum requirements and FRC definition for sDCI SDM (TS38.101-4, Rel-18)</w:t>
      </w:r>
    </w:p>
    <w:p w14:paraId="63786A3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CR-0540  rev  Cat: F (Rel-18)</w:t>
      </w:r>
      <w:r>
        <w:rPr>
          <w:i/>
        </w:rPr>
        <w:br/>
      </w:r>
      <w:r>
        <w:rPr>
          <w:i/>
        </w:rPr>
        <w:br/>
      </w:r>
      <w:r>
        <w:rPr>
          <w:i/>
        </w:rPr>
        <w:tab/>
      </w:r>
      <w:r>
        <w:rPr>
          <w:i/>
        </w:rPr>
        <w:tab/>
      </w:r>
      <w:r>
        <w:rPr>
          <w:i/>
        </w:rPr>
        <w:tab/>
      </w:r>
      <w:r>
        <w:rPr>
          <w:i/>
        </w:rPr>
        <w:tab/>
      </w:r>
      <w:r>
        <w:rPr>
          <w:i/>
        </w:rPr>
        <w:tab/>
        <w:t>Source: Huawei, HiSilicon</w:t>
      </w:r>
    </w:p>
    <w:p w14:paraId="4FCE4D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AF401" w14:textId="77777777" w:rsidR="009B35E1" w:rsidRDefault="009B35E1" w:rsidP="009B35E1">
      <w:pPr>
        <w:pStyle w:val="Heading5"/>
      </w:pPr>
      <w:bookmarkStart w:id="155" w:name="_Toc166753482"/>
      <w:r>
        <w:t>7.3.3.3</w:t>
      </w:r>
      <w:r>
        <w:tab/>
        <w:t>PMI reporting requirements</w:t>
      </w:r>
      <w:bookmarkEnd w:id="155"/>
    </w:p>
    <w:p w14:paraId="65DF0D25" w14:textId="694E6BB4" w:rsidR="009B35E1" w:rsidRDefault="009B35E1" w:rsidP="009B35E1">
      <w:pPr>
        <w:rPr>
          <w:rFonts w:ascii="Arial" w:hAnsi="Arial" w:cs="Arial"/>
          <w:b/>
          <w:sz w:val="24"/>
        </w:rPr>
      </w:pPr>
      <w:r>
        <w:rPr>
          <w:rFonts w:ascii="Arial" w:hAnsi="Arial" w:cs="Arial"/>
          <w:b/>
          <w:color w:val="0000FF"/>
          <w:sz w:val="24"/>
        </w:rPr>
        <w:t>R4-2408630</w:t>
      </w:r>
      <w:r>
        <w:rPr>
          <w:rFonts w:ascii="Arial" w:hAnsi="Arial" w:cs="Arial"/>
          <w:b/>
          <w:color w:val="0000FF"/>
          <w:sz w:val="24"/>
        </w:rPr>
        <w:tab/>
      </w:r>
      <w:r>
        <w:rPr>
          <w:rFonts w:ascii="Arial" w:hAnsi="Arial" w:cs="Arial"/>
          <w:b/>
          <w:sz w:val="24"/>
        </w:rPr>
        <w:t>CR to 38.101-4 PMI requirements of FR2 multiRX DL</w:t>
      </w:r>
    </w:p>
    <w:p w14:paraId="5D2D534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CR-0532  rev  Cat: F (Rel-18)</w:t>
      </w:r>
      <w:r>
        <w:rPr>
          <w:i/>
        </w:rPr>
        <w:br/>
      </w:r>
      <w:r>
        <w:rPr>
          <w:i/>
        </w:rPr>
        <w:br/>
      </w:r>
      <w:r>
        <w:rPr>
          <w:i/>
        </w:rPr>
        <w:tab/>
      </w:r>
      <w:r>
        <w:rPr>
          <w:i/>
        </w:rPr>
        <w:tab/>
      </w:r>
      <w:r>
        <w:rPr>
          <w:i/>
        </w:rPr>
        <w:tab/>
      </w:r>
      <w:r>
        <w:rPr>
          <w:i/>
        </w:rPr>
        <w:tab/>
      </w:r>
      <w:r>
        <w:rPr>
          <w:i/>
        </w:rPr>
        <w:tab/>
        <w:t>Source: MediaTek inc.</w:t>
      </w:r>
    </w:p>
    <w:p w14:paraId="246510DD" w14:textId="77777777" w:rsidR="009B35E1" w:rsidRDefault="009B35E1" w:rsidP="009B35E1">
      <w:pPr>
        <w:rPr>
          <w:rFonts w:ascii="Arial" w:hAnsi="Arial" w:cs="Arial"/>
          <w:b/>
        </w:rPr>
      </w:pPr>
      <w:r>
        <w:rPr>
          <w:rFonts w:ascii="Arial" w:hAnsi="Arial" w:cs="Arial"/>
          <w:b/>
        </w:rPr>
        <w:t xml:space="preserve">Abstract: </w:t>
      </w:r>
    </w:p>
    <w:p w14:paraId="180E2420" w14:textId="77777777" w:rsidR="009B35E1" w:rsidRDefault="009B35E1" w:rsidP="009B35E1">
      <w:r>
        <w:t>MCC: Parsing Failure as specification number wrong as Database value : 38.101-4. CR cover value : . Change request number wrong as Database value : 0532. CR cover value : .  Specification version number wrong as Database value : 18.3.0. CR cover value : .</w:t>
      </w:r>
    </w:p>
    <w:p w14:paraId="48897B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55A67" w14:textId="1EE711D6" w:rsidR="009B35E1" w:rsidRDefault="009B35E1" w:rsidP="009B35E1">
      <w:pPr>
        <w:rPr>
          <w:rFonts w:ascii="Arial" w:hAnsi="Arial" w:cs="Arial"/>
          <w:b/>
          <w:sz w:val="24"/>
        </w:rPr>
      </w:pPr>
      <w:r>
        <w:rPr>
          <w:rFonts w:ascii="Arial" w:hAnsi="Arial" w:cs="Arial"/>
          <w:b/>
          <w:color w:val="0000FF"/>
          <w:sz w:val="24"/>
        </w:rPr>
        <w:lastRenderedPageBreak/>
        <w:t>R4-2409451</w:t>
      </w:r>
      <w:r>
        <w:rPr>
          <w:rFonts w:ascii="Arial" w:hAnsi="Arial" w:cs="Arial"/>
          <w:b/>
          <w:color w:val="0000FF"/>
          <w:sz w:val="24"/>
        </w:rPr>
        <w:tab/>
      </w:r>
      <w:r>
        <w:rPr>
          <w:rFonts w:ascii="Arial" w:hAnsi="Arial" w:cs="Arial"/>
          <w:b/>
          <w:sz w:val="24"/>
        </w:rPr>
        <w:t>CR to 38.101-4 PMI requirements of FR2 multiRX DL</w:t>
      </w:r>
    </w:p>
    <w:p w14:paraId="243CE96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CR-0564  rev  Cat: F (Rel-18)</w:t>
      </w:r>
      <w:r>
        <w:rPr>
          <w:i/>
        </w:rPr>
        <w:br/>
      </w:r>
      <w:r>
        <w:rPr>
          <w:i/>
        </w:rPr>
        <w:br/>
      </w:r>
      <w:r>
        <w:rPr>
          <w:i/>
        </w:rPr>
        <w:tab/>
      </w:r>
      <w:r>
        <w:rPr>
          <w:i/>
        </w:rPr>
        <w:tab/>
      </w:r>
      <w:r>
        <w:rPr>
          <w:i/>
        </w:rPr>
        <w:tab/>
      </w:r>
      <w:r>
        <w:rPr>
          <w:i/>
        </w:rPr>
        <w:tab/>
      </w:r>
      <w:r>
        <w:rPr>
          <w:i/>
        </w:rPr>
        <w:tab/>
        <w:t>Source: MediaTek inc.</w:t>
      </w:r>
    </w:p>
    <w:p w14:paraId="004EF37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E93C02" w14:textId="5A9A8F05" w:rsidR="009B35E1" w:rsidRDefault="009B35E1" w:rsidP="009B35E1">
      <w:pPr>
        <w:rPr>
          <w:rFonts w:ascii="Arial" w:hAnsi="Arial" w:cs="Arial"/>
          <w:b/>
          <w:sz w:val="24"/>
        </w:rPr>
      </w:pPr>
      <w:r>
        <w:rPr>
          <w:rFonts w:ascii="Arial" w:hAnsi="Arial" w:cs="Arial"/>
          <w:b/>
          <w:color w:val="0000FF"/>
          <w:sz w:val="24"/>
        </w:rPr>
        <w:t>R4-2409487</w:t>
      </w:r>
      <w:r>
        <w:rPr>
          <w:rFonts w:ascii="Arial" w:hAnsi="Arial" w:cs="Arial"/>
          <w:b/>
          <w:color w:val="0000FF"/>
          <w:sz w:val="24"/>
        </w:rPr>
        <w:tab/>
      </w:r>
      <w:r>
        <w:rPr>
          <w:rFonts w:ascii="Arial" w:hAnsi="Arial" w:cs="Arial"/>
          <w:b/>
          <w:sz w:val="24"/>
        </w:rPr>
        <w:t>CR to 38.101-4 PMI requirements of FR2 multiRX DL</w:t>
      </w:r>
    </w:p>
    <w:p w14:paraId="6B80EA7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CR-0566  rev  Cat: F (Rel-18)</w:t>
      </w:r>
      <w:r>
        <w:rPr>
          <w:i/>
        </w:rPr>
        <w:br/>
      </w:r>
      <w:r>
        <w:rPr>
          <w:i/>
        </w:rPr>
        <w:br/>
      </w:r>
      <w:r>
        <w:rPr>
          <w:i/>
        </w:rPr>
        <w:tab/>
      </w:r>
      <w:r>
        <w:rPr>
          <w:i/>
        </w:rPr>
        <w:tab/>
      </w:r>
      <w:r>
        <w:rPr>
          <w:i/>
        </w:rPr>
        <w:tab/>
      </w:r>
      <w:r>
        <w:rPr>
          <w:i/>
        </w:rPr>
        <w:tab/>
      </w:r>
      <w:r>
        <w:rPr>
          <w:i/>
        </w:rPr>
        <w:tab/>
        <w:t>Source: MediaTek inc.</w:t>
      </w:r>
    </w:p>
    <w:p w14:paraId="70EEB4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616A0" w14:textId="77777777" w:rsidR="009B35E1" w:rsidRDefault="009B35E1" w:rsidP="009B35E1">
      <w:pPr>
        <w:pStyle w:val="Heading4"/>
      </w:pPr>
      <w:bookmarkStart w:id="156" w:name="_Toc166753483"/>
      <w:r>
        <w:t>7.3.4</w:t>
      </w:r>
      <w:r>
        <w:tab/>
        <w:t>Moderator summary and conclusions</w:t>
      </w:r>
      <w:bookmarkEnd w:id="156"/>
    </w:p>
    <w:p w14:paraId="6585C602" w14:textId="51B416B5" w:rsidR="009B35E1" w:rsidRDefault="009B35E1" w:rsidP="009B35E1">
      <w:pPr>
        <w:rPr>
          <w:rFonts w:ascii="Arial" w:hAnsi="Arial" w:cs="Arial"/>
          <w:b/>
          <w:sz w:val="24"/>
        </w:rPr>
      </w:pPr>
      <w:r>
        <w:rPr>
          <w:rFonts w:ascii="Arial" w:hAnsi="Arial" w:cs="Arial"/>
          <w:b/>
          <w:color w:val="0000FF"/>
          <w:sz w:val="24"/>
        </w:rPr>
        <w:t>R4-2408000</w:t>
      </w:r>
      <w:r>
        <w:rPr>
          <w:rFonts w:ascii="Arial" w:hAnsi="Arial" w:cs="Arial"/>
          <w:b/>
          <w:color w:val="0000FF"/>
          <w:sz w:val="24"/>
        </w:rPr>
        <w:tab/>
      </w:r>
      <w:r>
        <w:rPr>
          <w:rFonts w:ascii="Arial" w:hAnsi="Arial" w:cs="Arial"/>
          <w:b/>
          <w:sz w:val="24"/>
        </w:rPr>
        <w:t>Topic summary for [111][203] FR2_multiRx_part1</w:t>
      </w:r>
    </w:p>
    <w:p w14:paraId="79E4549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B3D06CD" w14:textId="77777777" w:rsidR="009B35E1" w:rsidRDefault="009B35E1" w:rsidP="009B35E1">
      <w:pPr>
        <w:rPr>
          <w:rFonts w:ascii="Arial" w:hAnsi="Arial" w:cs="Arial"/>
          <w:b/>
        </w:rPr>
      </w:pPr>
      <w:r>
        <w:rPr>
          <w:rFonts w:ascii="Arial" w:hAnsi="Arial" w:cs="Arial"/>
          <w:b/>
        </w:rPr>
        <w:t xml:space="preserve">Abstract: </w:t>
      </w:r>
    </w:p>
    <w:p w14:paraId="2BBDEFB5" w14:textId="77777777" w:rsidR="009B35E1" w:rsidRDefault="009B35E1" w:rsidP="009B35E1">
      <w:r>
        <w:t>Topic summary in RRM session</w:t>
      </w:r>
    </w:p>
    <w:p w14:paraId="466971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57413" w14:textId="58DC8F4E" w:rsidR="009B35E1" w:rsidRDefault="009B35E1" w:rsidP="009B35E1">
      <w:pPr>
        <w:rPr>
          <w:rFonts w:ascii="Arial" w:hAnsi="Arial" w:cs="Arial"/>
          <w:b/>
          <w:sz w:val="24"/>
        </w:rPr>
      </w:pPr>
      <w:r>
        <w:rPr>
          <w:rFonts w:ascii="Arial" w:hAnsi="Arial" w:cs="Arial"/>
          <w:b/>
          <w:color w:val="0000FF"/>
          <w:sz w:val="24"/>
        </w:rPr>
        <w:t>R4-2408001</w:t>
      </w:r>
      <w:r>
        <w:rPr>
          <w:rFonts w:ascii="Arial" w:hAnsi="Arial" w:cs="Arial"/>
          <w:b/>
          <w:color w:val="0000FF"/>
          <w:sz w:val="24"/>
        </w:rPr>
        <w:tab/>
      </w:r>
      <w:r>
        <w:rPr>
          <w:rFonts w:ascii="Arial" w:hAnsi="Arial" w:cs="Arial"/>
          <w:b/>
          <w:sz w:val="24"/>
        </w:rPr>
        <w:t>Topic summary for [111][204] FR2_multiRx_part2</w:t>
      </w:r>
    </w:p>
    <w:p w14:paraId="0D70476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F988C9A" w14:textId="77777777" w:rsidR="009B35E1" w:rsidRDefault="009B35E1" w:rsidP="009B35E1">
      <w:pPr>
        <w:rPr>
          <w:rFonts w:ascii="Arial" w:hAnsi="Arial" w:cs="Arial"/>
          <w:b/>
        </w:rPr>
      </w:pPr>
      <w:r>
        <w:rPr>
          <w:rFonts w:ascii="Arial" w:hAnsi="Arial" w:cs="Arial"/>
          <w:b/>
        </w:rPr>
        <w:t xml:space="preserve">Abstract: </w:t>
      </w:r>
    </w:p>
    <w:p w14:paraId="24B02778" w14:textId="77777777" w:rsidR="009B35E1" w:rsidRDefault="009B35E1" w:rsidP="009B35E1">
      <w:r>
        <w:t>Topic summary in RRM session</w:t>
      </w:r>
    </w:p>
    <w:p w14:paraId="32E663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1419C" w14:textId="0AD1869F" w:rsidR="009B35E1" w:rsidRDefault="009B35E1" w:rsidP="009B35E1">
      <w:pPr>
        <w:rPr>
          <w:rFonts w:ascii="Arial" w:hAnsi="Arial" w:cs="Arial"/>
          <w:b/>
          <w:sz w:val="24"/>
        </w:rPr>
      </w:pPr>
      <w:r>
        <w:rPr>
          <w:rFonts w:ascii="Arial" w:hAnsi="Arial" w:cs="Arial"/>
          <w:b/>
          <w:color w:val="0000FF"/>
          <w:sz w:val="24"/>
        </w:rPr>
        <w:t>R4-2410114</w:t>
      </w:r>
      <w:r>
        <w:rPr>
          <w:rFonts w:ascii="Arial" w:hAnsi="Arial" w:cs="Arial"/>
          <w:b/>
          <w:color w:val="0000FF"/>
          <w:sz w:val="24"/>
        </w:rPr>
        <w:tab/>
      </w:r>
      <w:r>
        <w:rPr>
          <w:rFonts w:ascii="Arial" w:hAnsi="Arial" w:cs="Arial"/>
          <w:b/>
          <w:sz w:val="24"/>
        </w:rPr>
        <w:t>Topic summary for [111][319] NR_FR2_multiRX_DL_Demod</w:t>
      </w:r>
    </w:p>
    <w:p w14:paraId="0AD4E96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03E5E0" w14:textId="77777777" w:rsidR="009B35E1" w:rsidRDefault="009B35E1" w:rsidP="009B35E1">
      <w:pPr>
        <w:rPr>
          <w:rFonts w:ascii="Arial" w:hAnsi="Arial" w:cs="Arial"/>
          <w:b/>
        </w:rPr>
      </w:pPr>
      <w:r>
        <w:rPr>
          <w:rFonts w:ascii="Arial" w:hAnsi="Arial" w:cs="Arial"/>
          <w:b/>
        </w:rPr>
        <w:t xml:space="preserve">Abstract: </w:t>
      </w:r>
    </w:p>
    <w:p w14:paraId="3A38E846" w14:textId="77777777" w:rsidR="009B35E1" w:rsidRDefault="009B35E1" w:rsidP="009B35E1">
      <w:r>
        <w:t>[111] BDaT Session AI 7.3.3.1, 7.3.3.2, 7.3.3.3</w:t>
      </w:r>
    </w:p>
    <w:p w14:paraId="1E2844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7A372" w14:textId="77777777" w:rsidR="009B35E1" w:rsidRDefault="009B35E1" w:rsidP="009B35E1">
      <w:pPr>
        <w:pStyle w:val="Heading3"/>
      </w:pPr>
      <w:bookmarkStart w:id="157" w:name="_Toc166753484"/>
      <w:r>
        <w:t>7.4</w:t>
      </w:r>
      <w:r>
        <w:tab/>
        <w:t>Even Further RRM enhancement for NR and MR-DC</w:t>
      </w:r>
      <w:bookmarkEnd w:id="157"/>
    </w:p>
    <w:p w14:paraId="5C54EC37" w14:textId="77777777" w:rsidR="009B35E1" w:rsidRDefault="009B35E1" w:rsidP="009B35E1">
      <w:pPr>
        <w:pStyle w:val="Heading4"/>
      </w:pPr>
      <w:bookmarkStart w:id="158" w:name="_Toc166753485"/>
      <w:r>
        <w:t>7.4.1</w:t>
      </w:r>
      <w:r>
        <w:tab/>
        <w:t>RRM core requirements maintenance for FR2 SCell activation delay reduction</w:t>
      </w:r>
      <w:bookmarkEnd w:id="158"/>
    </w:p>
    <w:p w14:paraId="0A0F0B45" w14:textId="7232BB63" w:rsidR="009B35E1" w:rsidRDefault="009B35E1" w:rsidP="009B35E1">
      <w:pPr>
        <w:rPr>
          <w:rFonts w:ascii="Arial" w:hAnsi="Arial" w:cs="Arial"/>
          <w:b/>
          <w:sz w:val="24"/>
        </w:rPr>
      </w:pPr>
      <w:r>
        <w:rPr>
          <w:rFonts w:ascii="Arial" w:hAnsi="Arial" w:cs="Arial"/>
          <w:b/>
          <w:color w:val="0000FF"/>
          <w:sz w:val="24"/>
        </w:rPr>
        <w:t>R4-2407300</w:t>
      </w:r>
      <w:r>
        <w:rPr>
          <w:rFonts w:ascii="Arial" w:hAnsi="Arial" w:cs="Arial"/>
          <w:b/>
          <w:color w:val="0000FF"/>
          <w:sz w:val="24"/>
        </w:rPr>
        <w:tab/>
      </w:r>
      <w:r>
        <w:rPr>
          <w:rFonts w:ascii="Arial" w:hAnsi="Arial" w:cs="Arial"/>
          <w:b/>
          <w:sz w:val="24"/>
        </w:rPr>
        <w:t>On RRM core requirements maintenance for Scell activation enhancement</w:t>
      </w:r>
    </w:p>
    <w:p w14:paraId="6718E7D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0BD7C92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74770" w14:textId="0E2C9205" w:rsidR="009B35E1" w:rsidRDefault="009B35E1" w:rsidP="009B35E1">
      <w:pPr>
        <w:rPr>
          <w:rFonts w:ascii="Arial" w:hAnsi="Arial" w:cs="Arial"/>
          <w:b/>
          <w:sz w:val="24"/>
        </w:rPr>
      </w:pPr>
      <w:r>
        <w:rPr>
          <w:rFonts w:ascii="Arial" w:hAnsi="Arial" w:cs="Arial"/>
          <w:b/>
          <w:color w:val="0000FF"/>
          <w:sz w:val="24"/>
        </w:rPr>
        <w:t>R4-2407736</w:t>
      </w:r>
      <w:r>
        <w:rPr>
          <w:rFonts w:ascii="Arial" w:hAnsi="Arial" w:cs="Arial"/>
          <w:b/>
          <w:color w:val="0000FF"/>
          <w:sz w:val="24"/>
        </w:rPr>
        <w:tab/>
      </w:r>
      <w:r>
        <w:rPr>
          <w:rFonts w:ascii="Arial" w:hAnsi="Arial" w:cs="Arial"/>
          <w:b/>
          <w:sz w:val="24"/>
        </w:rPr>
        <w:t>Maintenance on FR2 SCell activation delay reduction</w:t>
      </w:r>
    </w:p>
    <w:p w14:paraId="4CDCD57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C06D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61FCE" w14:textId="4C043647" w:rsidR="009B35E1" w:rsidRDefault="009B35E1" w:rsidP="009B35E1">
      <w:pPr>
        <w:rPr>
          <w:rFonts w:ascii="Arial" w:hAnsi="Arial" w:cs="Arial"/>
          <w:b/>
          <w:sz w:val="24"/>
        </w:rPr>
      </w:pPr>
      <w:r>
        <w:rPr>
          <w:rFonts w:ascii="Arial" w:hAnsi="Arial" w:cs="Arial"/>
          <w:b/>
          <w:color w:val="0000FF"/>
          <w:sz w:val="24"/>
        </w:rPr>
        <w:t>R4-2407737</w:t>
      </w:r>
      <w:r>
        <w:rPr>
          <w:rFonts w:ascii="Arial" w:hAnsi="Arial" w:cs="Arial"/>
          <w:b/>
          <w:color w:val="0000FF"/>
          <w:sz w:val="24"/>
        </w:rPr>
        <w:tab/>
      </w:r>
      <w:r>
        <w:rPr>
          <w:rFonts w:ascii="Arial" w:hAnsi="Arial" w:cs="Arial"/>
          <w:b/>
          <w:sz w:val="24"/>
        </w:rPr>
        <w:t>38.133 CR on multilple SCell activation with L3 reporting</w:t>
      </w:r>
    </w:p>
    <w:p w14:paraId="6ECF8DE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CR-4396  rev  Cat: F (Rel-18)</w:t>
      </w:r>
      <w:r>
        <w:rPr>
          <w:i/>
        </w:rPr>
        <w:br/>
      </w:r>
      <w:r>
        <w:rPr>
          <w:i/>
        </w:rPr>
        <w:br/>
      </w:r>
      <w:r>
        <w:rPr>
          <w:i/>
        </w:rPr>
        <w:tab/>
      </w:r>
      <w:r>
        <w:rPr>
          <w:i/>
        </w:rPr>
        <w:tab/>
      </w:r>
      <w:r>
        <w:rPr>
          <w:i/>
        </w:rPr>
        <w:tab/>
      </w:r>
      <w:r>
        <w:rPr>
          <w:i/>
        </w:rPr>
        <w:tab/>
      </w:r>
      <w:r>
        <w:rPr>
          <w:i/>
        </w:rPr>
        <w:tab/>
        <w:t>Source: Nokia, Nokia Shanghai Bell</w:t>
      </w:r>
    </w:p>
    <w:p w14:paraId="33DAA8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BE584" w14:textId="6FDCCE4F" w:rsidR="009B35E1" w:rsidRDefault="009B35E1" w:rsidP="009B35E1">
      <w:pPr>
        <w:rPr>
          <w:rFonts w:ascii="Arial" w:hAnsi="Arial" w:cs="Arial"/>
          <w:b/>
          <w:sz w:val="24"/>
        </w:rPr>
      </w:pPr>
      <w:r>
        <w:rPr>
          <w:rFonts w:ascii="Arial" w:hAnsi="Arial" w:cs="Arial"/>
          <w:b/>
          <w:color w:val="0000FF"/>
          <w:sz w:val="24"/>
        </w:rPr>
        <w:t>R4-2407765</w:t>
      </w:r>
      <w:r>
        <w:rPr>
          <w:rFonts w:ascii="Arial" w:hAnsi="Arial" w:cs="Arial"/>
          <w:b/>
          <w:color w:val="0000FF"/>
          <w:sz w:val="24"/>
        </w:rPr>
        <w:tab/>
      </w:r>
      <w:r>
        <w:rPr>
          <w:rFonts w:ascii="Arial" w:hAnsi="Arial" w:cs="Arial"/>
          <w:b/>
          <w:sz w:val="24"/>
        </w:rPr>
        <w:t>Discussion on maintenance of R18 FR2 SCell activation delay requirements</w:t>
      </w:r>
    </w:p>
    <w:p w14:paraId="4C20F83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BC27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AC43D" w14:textId="17A527CB" w:rsidR="009B35E1" w:rsidRDefault="009B35E1" w:rsidP="009B35E1">
      <w:pPr>
        <w:rPr>
          <w:rFonts w:ascii="Arial" w:hAnsi="Arial" w:cs="Arial"/>
          <w:b/>
          <w:sz w:val="24"/>
        </w:rPr>
      </w:pPr>
      <w:r>
        <w:rPr>
          <w:rFonts w:ascii="Arial" w:hAnsi="Arial" w:cs="Arial"/>
          <w:b/>
          <w:color w:val="0000FF"/>
          <w:sz w:val="24"/>
        </w:rPr>
        <w:t>R4-2407766</w:t>
      </w:r>
      <w:r>
        <w:rPr>
          <w:rFonts w:ascii="Arial" w:hAnsi="Arial" w:cs="Arial"/>
          <w:b/>
          <w:color w:val="0000FF"/>
          <w:sz w:val="24"/>
        </w:rPr>
        <w:tab/>
      </w:r>
      <w:r>
        <w:rPr>
          <w:rFonts w:ascii="Arial" w:hAnsi="Arial" w:cs="Arial"/>
          <w:b/>
          <w:sz w:val="24"/>
        </w:rPr>
        <w:t>draft CR on R18 FR2 SCell activation delay reduction</w:t>
      </w:r>
    </w:p>
    <w:p w14:paraId="4016210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3EF6FE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A1ED" w14:textId="05DE20BC" w:rsidR="009B35E1" w:rsidRDefault="009B35E1" w:rsidP="009B35E1">
      <w:pPr>
        <w:rPr>
          <w:rFonts w:ascii="Arial" w:hAnsi="Arial" w:cs="Arial"/>
          <w:b/>
          <w:sz w:val="24"/>
        </w:rPr>
      </w:pPr>
      <w:r>
        <w:rPr>
          <w:rFonts w:ascii="Arial" w:hAnsi="Arial" w:cs="Arial"/>
          <w:b/>
          <w:color w:val="0000FF"/>
          <w:sz w:val="24"/>
        </w:rPr>
        <w:t>R4-2408243</w:t>
      </w:r>
      <w:r>
        <w:rPr>
          <w:rFonts w:ascii="Arial" w:hAnsi="Arial" w:cs="Arial"/>
          <w:b/>
          <w:color w:val="0000FF"/>
          <w:sz w:val="24"/>
        </w:rPr>
        <w:tab/>
      </w:r>
      <w:r>
        <w:rPr>
          <w:rFonts w:ascii="Arial" w:hAnsi="Arial" w:cs="Arial"/>
          <w:b/>
          <w:sz w:val="24"/>
        </w:rPr>
        <w:t>Discussion on the core maintenance of SCell activation delay reduction</w:t>
      </w:r>
    </w:p>
    <w:p w14:paraId="7148488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D2F2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11EFF" w14:textId="5587D229" w:rsidR="009B35E1" w:rsidRDefault="009B35E1" w:rsidP="009B35E1">
      <w:pPr>
        <w:rPr>
          <w:rFonts w:ascii="Arial" w:hAnsi="Arial" w:cs="Arial"/>
          <w:b/>
          <w:sz w:val="24"/>
        </w:rPr>
      </w:pPr>
      <w:r>
        <w:rPr>
          <w:rFonts w:ascii="Arial" w:hAnsi="Arial" w:cs="Arial"/>
          <w:b/>
          <w:color w:val="0000FF"/>
          <w:sz w:val="24"/>
        </w:rPr>
        <w:t>R4-2408261</w:t>
      </w:r>
      <w:r>
        <w:rPr>
          <w:rFonts w:ascii="Arial" w:hAnsi="Arial" w:cs="Arial"/>
          <w:b/>
          <w:color w:val="0000FF"/>
          <w:sz w:val="24"/>
        </w:rPr>
        <w:tab/>
      </w:r>
      <w:r>
        <w:rPr>
          <w:rFonts w:ascii="Arial" w:hAnsi="Arial" w:cs="Arial"/>
          <w:b/>
          <w:sz w:val="24"/>
        </w:rPr>
        <w:t>[NR_RRM_enh3-Core] Draft CR on L3 reporting relevant R18 RRM enhancement core maintenance</w:t>
      </w:r>
    </w:p>
    <w:p w14:paraId="67F7A86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26DDE66" w14:textId="77777777" w:rsidR="009B35E1" w:rsidRDefault="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FB7E" w14:textId="64D13693" w:rsidR="00000000" w:rsidRDefault="009B35E1" w:rsidP="009B35E1">
      <w:pPr>
        <w:rPr>
          <w:rFonts w:ascii="Arial" w:hAnsi="Arial" w:cs="Arial"/>
          <w:b/>
          <w:sz w:val="24"/>
        </w:rPr>
      </w:pPr>
      <w:r>
        <w:rPr>
          <w:rFonts w:ascii="Arial" w:hAnsi="Arial" w:cs="Arial"/>
          <w:b/>
          <w:color w:val="0000FF"/>
          <w:sz w:val="24"/>
        </w:rPr>
        <w:t>R4-2408262</w:t>
      </w:r>
      <w:r>
        <w:rPr>
          <w:rFonts w:ascii="Arial" w:hAnsi="Arial" w:cs="Arial"/>
          <w:b/>
          <w:color w:val="0000FF"/>
          <w:sz w:val="24"/>
        </w:rPr>
        <w:tab/>
      </w:r>
      <w:r>
        <w:rPr>
          <w:rFonts w:ascii="Arial" w:hAnsi="Arial" w:cs="Arial"/>
          <w:b/>
          <w:sz w:val="24"/>
        </w:rPr>
        <w:t>[NR_RRM_enh3-Core] Draft CR on SCell activation enhancement of R18 RRM enhancement core maintenance</w:t>
      </w:r>
    </w:p>
    <w:p w14:paraId="595DF94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2B2EFE8"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E2B8B" w14:textId="57D95763" w:rsidR="009B35E1" w:rsidRDefault="009B35E1" w:rsidP="009B35E1">
      <w:pPr>
        <w:rPr>
          <w:rFonts w:ascii="Arial" w:hAnsi="Arial" w:cs="Arial"/>
          <w:b/>
          <w:sz w:val="24"/>
        </w:rPr>
      </w:pPr>
      <w:r>
        <w:rPr>
          <w:rFonts w:ascii="Arial" w:hAnsi="Arial" w:cs="Arial"/>
          <w:b/>
          <w:color w:val="0000FF"/>
          <w:sz w:val="24"/>
        </w:rPr>
        <w:t>R4-2408308</w:t>
      </w:r>
      <w:r>
        <w:rPr>
          <w:rFonts w:ascii="Arial" w:hAnsi="Arial" w:cs="Arial"/>
          <w:b/>
          <w:color w:val="0000FF"/>
          <w:sz w:val="24"/>
        </w:rPr>
        <w:tab/>
      </w:r>
      <w:r>
        <w:rPr>
          <w:rFonts w:ascii="Arial" w:hAnsi="Arial" w:cs="Arial"/>
          <w:b/>
          <w:sz w:val="24"/>
        </w:rPr>
        <w:t>Draft CR on maintenance for R18 SCell activation enhancement</w:t>
      </w:r>
    </w:p>
    <w:p w14:paraId="7FEC8CA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China Telecom</w:t>
      </w:r>
    </w:p>
    <w:p w14:paraId="1AC671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90CDF" w14:textId="06974C70" w:rsidR="009B35E1" w:rsidRDefault="009B35E1" w:rsidP="009B35E1">
      <w:pPr>
        <w:rPr>
          <w:rFonts w:ascii="Arial" w:hAnsi="Arial" w:cs="Arial"/>
          <w:b/>
          <w:sz w:val="24"/>
        </w:rPr>
      </w:pPr>
      <w:r>
        <w:rPr>
          <w:rFonts w:ascii="Arial" w:hAnsi="Arial" w:cs="Arial"/>
          <w:b/>
          <w:color w:val="0000FF"/>
          <w:sz w:val="24"/>
        </w:rPr>
        <w:t>R4-2408309</w:t>
      </w:r>
      <w:r>
        <w:rPr>
          <w:rFonts w:ascii="Arial" w:hAnsi="Arial" w:cs="Arial"/>
          <w:b/>
          <w:color w:val="0000FF"/>
          <w:sz w:val="24"/>
        </w:rPr>
        <w:tab/>
      </w:r>
      <w:r>
        <w:rPr>
          <w:rFonts w:ascii="Arial" w:hAnsi="Arial" w:cs="Arial"/>
          <w:b/>
          <w:sz w:val="24"/>
        </w:rPr>
        <w:t>Discussion on RRM core requirements maintenance for FR2 SCell activation delay reduction</w:t>
      </w:r>
    </w:p>
    <w:p w14:paraId="41A3B1E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FB1A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198CF" w14:textId="314FC7FB" w:rsidR="009B35E1" w:rsidRDefault="009B35E1" w:rsidP="009B35E1">
      <w:pPr>
        <w:rPr>
          <w:rFonts w:ascii="Arial" w:hAnsi="Arial" w:cs="Arial"/>
          <w:b/>
          <w:sz w:val="24"/>
        </w:rPr>
      </w:pPr>
      <w:r>
        <w:rPr>
          <w:rFonts w:ascii="Arial" w:hAnsi="Arial" w:cs="Arial"/>
          <w:b/>
          <w:color w:val="0000FF"/>
          <w:sz w:val="24"/>
        </w:rPr>
        <w:t>R4-2408429</w:t>
      </w:r>
      <w:r>
        <w:rPr>
          <w:rFonts w:ascii="Arial" w:hAnsi="Arial" w:cs="Arial"/>
          <w:b/>
          <w:color w:val="0000FF"/>
          <w:sz w:val="24"/>
        </w:rPr>
        <w:tab/>
      </w:r>
      <w:r>
        <w:rPr>
          <w:rFonts w:ascii="Arial" w:hAnsi="Arial" w:cs="Arial"/>
          <w:b/>
          <w:sz w:val="24"/>
        </w:rPr>
        <w:t>eFeRRM-Core remaining issues for L3 report based SCell activation</w:t>
      </w:r>
    </w:p>
    <w:p w14:paraId="40EB3EC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0643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6FDF5" w14:textId="26595F08" w:rsidR="009B35E1" w:rsidRDefault="009B35E1" w:rsidP="009B35E1">
      <w:pPr>
        <w:rPr>
          <w:rFonts w:ascii="Arial" w:hAnsi="Arial" w:cs="Arial"/>
          <w:b/>
          <w:sz w:val="24"/>
        </w:rPr>
      </w:pPr>
      <w:r>
        <w:rPr>
          <w:rFonts w:ascii="Arial" w:hAnsi="Arial" w:cs="Arial"/>
          <w:b/>
          <w:color w:val="0000FF"/>
          <w:sz w:val="24"/>
        </w:rPr>
        <w:t>R4-2408563</w:t>
      </w:r>
      <w:r>
        <w:rPr>
          <w:rFonts w:ascii="Arial" w:hAnsi="Arial" w:cs="Arial"/>
          <w:b/>
          <w:color w:val="0000FF"/>
          <w:sz w:val="24"/>
        </w:rPr>
        <w:tab/>
      </w:r>
      <w:r>
        <w:rPr>
          <w:rFonts w:ascii="Arial" w:hAnsi="Arial" w:cs="Arial"/>
          <w:b/>
          <w:sz w:val="24"/>
        </w:rPr>
        <w:t>Discussion on Core requirements maintenance for R18 eFeRRM SCell activation</w:t>
      </w:r>
    </w:p>
    <w:p w14:paraId="7F5D07B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585A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EA442" w14:textId="17EBC1F1" w:rsidR="009B35E1" w:rsidRDefault="009B35E1" w:rsidP="009B35E1">
      <w:pPr>
        <w:rPr>
          <w:rFonts w:ascii="Arial" w:hAnsi="Arial" w:cs="Arial"/>
          <w:b/>
          <w:sz w:val="24"/>
        </w:rPr>
      </w:pPr>
      <w:r>
        <w:rPr>
          <w:rFonts w:ascii="Arial" w:hAnsi="Arial" w:cs="Arial"/>
          <w:b/>
          <w:color w:val="0000FF"/>
          <w:sz w:val="24"/>
        </w:rPr>
        <w:t>R4-2408564</w:t>
      </w:r>
      <w:r>
        <w:rPr>
          <w:rFonts w:ascii="Arial" w:hAnsi="Arial" w:cs="Arial"/>
          <w:b/>
          <w:color w:val="0000FF"/>
          <w:sz w:val="24"/>
        </w:rPr>
        <w:tab/>
      </w:r>
      <w:r>
        <w:rPr>
          <w:rFonts w:ascii="Arial" w:hAnsi="Arial" w:cs="Arial"/>
          <w:b/>
          <w:sz w:val="24"/>
        </w:rPr>
        <w:t>DraftCR on maintenance for R18 eFeRRM SCell activation</w:t>
      </w:r>
    </w:p>
    <w:p w14:paraId="6BA4B1A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34292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210DB" w14:textId="27BB1C32" w:rsidR="009B35E1" w:rsidRDefault="009B35E1" w:rsidP="009B35E1">
      <w:pPr>
        <w:rPr>
          <w:rFonts w:ascii="Arial" w:hAnsi="Arial" w:cs="Arial"/>
          <w:b/>
          <w:sz w:val="24"/>
        </w:rPr>
      </w:pPr>
      <w:r>
        <w:rPr>
          <w:rFonts w:ascii="Arial" w:hAnsi="Arial" w:cs="Arial"/>
          <w:b/>
          <w:color w:val="0000FF"/>
          <w:sz w:val="24"/>
        </w:rPr>
        <w:t>R4-2409707</w:t>
      </w:r>
      <w:r>
        <w:rPr>
          <w:rFonts w:ascii="Arial" w:hAnsi="Arial" w:cs="Arial"/>
          <w:b/>
          <w:color w:val="0000FF"/>
          <w:sz w:val="24"/>
        </w:rPr>
        <w:tab/>
      </w:r>
      <w:r>
        <w:rPr>
          <w:rFonts w:ascii="Arial" w:hAnsi="Arial" w:cs="Arial"/>
          <w:b/>
          <w:sz w:val="24"/>
        </w:rPr>
        <w:t>Core maintenance: L3 reporting in multiple SCell activation</w:t>
      </w:r>
    </w:p>
    <w:p w14:paraId="141AD78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F2095F" w14:textId="77777777" w:rsidR="009B35E1" w:rsidRDefault="009B35E1" w:rsidP="009B35E1">
      <w:pPr>
        <w:rPr>
          <w:rFonts w:ascii="Arial" w:hAnsi="Arial" w:cs="Arial"/>
          <w:b/>
        </w:rPr>
      </w:pPr>
      <w:r>
        <w:rPr>
          <w:rFonts w:ascii="Arial" w:hAnsi="Arial" w:cs="Arial"/>
          <w:b/>
        </w:rPr>
        <w:t xml:space="preserve">Abstract: </w:t>
      </w:r>
    </w:p>
    <w:p w14:paraId="71736DEB" w14:textId="77777777" w:rsidR="009B35E1" w:rsidRDefault="009B35E1" w:rsidP="009B35E1">
      <w:r>
        <w:t>Core maintenance: L3 reporting in multiple SCell activation</w:t>
      </w:r>
    </w:p>
    <w:p w14:paraId="1837BA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45C2E" w14:textId="77777777" w:rsidR="009B35E1" w:rsidRDefault="009B35E1" w:rsidP="009B35E1">
      <w:pPr>
        <w:pStyle w:val="Heading4"/>
      </w:pPr>
      <w:bookmarkStart w:id="159" w:name="_Toc166753486"/>
      <w:r>
        <w:t>7.4.2</w:t>
      </w:r>
      <w:r>
        <w:tab/>
        <w:t>RRM core requirements maintenance for FR1-FR1 NR-DC</w:t>
      </w:r>
      <w:bookmarkEnd w:id="159"/>
    </w:p>
    <w:p w14:paraId="2EB73BD0" w14:textId="37F51D0B" w:rsidR="009B35E1" w:rsidRDefault="009B35E1" w:rsidP="009B35E1">
      <w:pPr>
        <w:rPr>
          <w:rFonts w:ascii="Arial" w:hAnsi="Arial" w:cs="Arial"/>
          <w:b/>
          <w:sz w:val="24"/>
        </w:rPr>
      </w:pPr>
      <w:r>
        <w:rPr>
          <w:rFonts w:ascii="Arial" w:hAnsi="Arial" w:cs="Arial"/>
          <w:b/>
          <w:color w:val="0000FF"/>
          <w:sz w:val="24"/>
        </w:rPr>
        <w:t>R4-2408161</w:t>
      </w:r>
      <w:r>
        <w:rPr>
          <w:rFonts w:ascii="Arial" w:hAnsi="Arial" w:cs="Arial"/>
          <w:b/>
          <w:color w:val="0000FF"/>
          <w:sz w:val="24"/>
        </w:rPr>
        <w:tab/>
      </w:r>
      <w:r>
        <w:rPr>
          <w:rFonts w:ascii="Arial" w:hAnsi="Arial" w:cs="Arial"/>
          <w:b/>
          <w:sz w:val="24"/>
        </w:rPr>
        <w:t>Discussion on FR1-FR1 SCG activation</w:t>
      </w:r>
    </w:p>
    <w:p w14:paraId="574A548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80F5F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07B95" w14:textId="7835FA55" w:rsidR="009B35E1" w:rsidRDefault="009B35E1" w:rsidP="009B35E1">
      <w:pPr>
        <w:rPr>
          <w:rFonts w:ascii="Arial" w:hAnsi="Arial" w:cs="Arial"/>
          <w:b/>
          <w:sz w:val="24"/>
        </w:rPr>
      </w:pPr>
      <w:r>
        <w:rPr>
          <w:rFonts w:ascii="Arial" w:hAnsi="Arial" w:cs="Arial"/>
          <w:b/>
          <w:color w:val="0000FF"/>
          <w:sz w:val="24"/>
        </w:rPr>
        <w:lastRenderedPageBreak/>
        <w:t>R4-2408162</w:t>
      </w:r>
      <w:r>
        <w:rPr>
          <w:rFonts w:ascii="Arial" w:hAnsi="Arial" w:cs="Arial"/>
          <w:b/>
          <w:color w:val="0000FF"/>
          <w:sz w:val="24"/>
        </w:rPr>
        <w:tab/>
      </w:r>
      <w:r>
        <w:rPr>
          <w:rFonts w:ascii="Arial" w:hAnsi="Arial" w:cs="Arial"/>
          <w:b/>
          <w:sz w:val="24"/>
        </w:rPr>
        <w:t>FR1-FR1 SCG activation</w:t>
      </w:r>
    </w:p>
    <w:p w14:paraId="7770F19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CR-4447  rev  Cat: F (Rel-18)</w:t>
      </w:r>
      <w:r>
        <w:rPr>
          <w:i/>
        </w:rPr>
        <w:br/>
      </w:r>
      <w:r>
        <w:rPr>
          <w:i/>
        </w:rPr>
        <w:br/>
      </w:r>
      <w:r>
        <w:rPr>
          <w:i/>
        </w:rPr>
        <w:tab/>
      </w:r>
      <w:r>
        <w:rPr>
          <w:i/>
        </w:rPr>
        <w:tab/>
      </w:r>
      <w:r>
        <w:rPr>
          <w:i/>
        </w:rPr>
        <w:tab/>
      </w:r>
      <w:r>
        <w:rPr>
          <w:i/>
        </w:rPr>
        <w:tab/>
      </w:r>
      <w:r>
        <w:rPr>
          <w:i/>
        </w:rPr>
        <w:tab/>
        <w:t>Source: Nokia</w:t>
      </w:r>
    </w:p>
    <w:p w14:paraId="120B06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DA6FB" w14:textId="77777777" w:rsidR="009B35E1" w:rsidRDefault="009B35E1" w:rsidP="009B35E1">
      <w:pPr>
        <w:pStyle w:val="Heading4"/>
      </w:pPr>
      <w:bookmarkStart w:id="160" w:name="_Toc166753487"/>
      <w:r>
        <w:t>7.4.3</w:t>
      </w:r>
      <w:r>
        <w:tab/>
        <w:t>RRM performance requirements for FR2 SCell activation delay reduction</w:t>
      </w:r>
      <w:bookmarkEnd w:id="160"/>
    </w:p>
    <w:p w14:paraId="05D5A814" w14:textId="40E0E885" w:rsidR="009B35E1" w:rsidRDefault="009B35E1" w:rsidP="009B35E1">
      <w:pPr>
        <w:rPr>
          <w:rFonts w:ascii="Arial" w:hAnsi="Arial" w:cs="Arial"/>
          <w:b/>
          <w:sz w:val="24"/>
        </w:rPr>
      </w:pPr>
      <w:r>
        <w:rPr>
          <w:rFonts w:ascii="Arial" w:hAnsi="Arial" w:cs="Arial"/>
          <w:b/>
          <w:color w:val="0000FF"/>
          <w:sz w:val="24"/>
        </w:rPr>
        <w:t>R4-2407358</w:t>
      </w:r>
      <w:r>
        <w:rPr>
          <w:rFonts w:ascii="Arial" w:hAnsi="Arial" w:cs="Arial"/>
          <w:b/>
          <w:color w:val="0000FF"/>
          <w:sz w:val="24"/>
        </w:rPr>
        <w:tab/>
      </w:r>
      <w:r>
        <w:rPr>
          <w:rFonts w:ascii="Arial" w:hAnsi="Arial" w:cs="Arial"/>
          <w:b/>
          <w:sz w:val="24"/>
        </w:rPr>
        <w:t>On FG31-1 test cases for Scell activation enhancement</w:t>
      </w:r>
    </w:p>
    <w:p w14:paraId="6B1DC08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C920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D1768" w14:textId="492064DA" w:rsidR="009B35E1" w:rsidRDefault="009B35E1" w:rsidP="009B35E1">
      <w:pPr>
        <w:rPr>
          <w:rFonts w:ascii="Arial" w:hAnsi="Arial" w:cs="Arial"/>
          <w:b/>
          <w:sz w:val="24"/>
        </w:rPr>
      </w:pPr>
      <w:r>
        <w:rPr>
          <w:rFonts w:ascii="Arial" w:hAnsi="Arial" w:cs="Arial"/>
          <w:b/>
          <w:color w:val="0000FF"/>
          <w:sz w:val="24"/>
        </w:rPr>
        <w:t>R4-2407738</w:t>
      </w:r>
      <w:r>
        <w:rPr>
          <w:rFonts w:ascii="Arial" w:hAnsi="Arial" w:cs="Arial"/>
          <w:b/>
          <w:color w:val="0000FF"/>
          <w:sz w:val="24"/>
        </w:rPr>
        <w:tab/>
      </w:r>
      <w:r>
        <w:rPr>
          <w:rFonts w:ascii="Arial" w:hAnsi="Arial" w:cs="Arial"/>
          <w:b/>
          <w:sz w:val="24"/>
        </w:rPr>
        <w:t>Performance requirement for FR2 SCell activation delay reduction</w:t>
      </w:r>
    </w:p>
    <w:p w14:paraId="123161A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C98A6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DEB32" w14:textId="657F1182" w:rsidR="009B35E1" w:rsidRDefault="009B35E1" w:rsidP="009B35E1">
      <w:pPr>
        <w:rPr>
          <w:rFonts w:ascii="Arial" w:hAnsi="Arial" w:cs="Arial"/>
          <w:b/>
          <w:sz w:val="24"/>
        </w:rPr>
      </w:pPr>
      <w:r>
        <w:rPr>
          <w:rFonts w:ascii="Arial" w:hAnsi="Arial" w:cs="Arial"/>
          <w:b/>
          <w:color w:val="0000FF"/>
          <w:sz w:val="24"/>
        </w:rPr>
        <w:t>R4-2407739</w:t>
      </w:r>
      <w:r>
        <w:rPr>
          <w:rFonts w:ascii="Arial" w:hAnsi="Arial" w:cs="Arial"/>
          <w:b/>
          <w:color w:val="0000FF"/>
          <w:sz w:val="24"/>
        </w:rPr>
        <w:tab/>
      </w:r>
      <w:r>
        <w:rPr>
          <w:rFonts w:ascii="Arial" w:hAnsi="Arial" w:cs="Arial"/>
          <w:b/>
          <w:sz w:val="24"/>
        </w:rPr>
        <w:t>correction on TCs for FR2 unknown SCell activation with FG31-1</w:t>
      </w:r>
    </w:p>
    <w:p w14:paraId="79017D7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76F57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A96DE" w14:textId="0E8AE96F" w:rsidR="009B35E1" w:rsidRDefault="009B35E1" w:rsidP="009B35E1">
      <w:pPr>
        <w:rPr>
          <w:rFonts w:ascii="Arial" w:hAnsi="Arial" w:cs="Arial"/>
          <w:b/>
          <w:sz w:val="24"/>
        </w:rPr>
      </w:pPr>
      <w:r>
        <w:rPr>
          <w:rFonts w:ascii="Arial" w:hAnsi="Arial" w:cs="Arial"/>
          <w:b/>
          <w:color w:val="0000FF"/>
          <w:sz w:val="24"/>
        </w:rPr>
        <w:t>R4-2407767</w:t>
      </w:r>
      <w:r>
        <w:rPr>
          <w:rFonts w:ascii="Arial" w:hAnsi="Arial" w:cs="Arial"/>
          <w:b/>
          <w:color w:val="0000FF"/>
          <w:sz w:val="24"/>
        </w:rPr>
        <w:tab/>
      </w:r>
      <w:r>
        <w:rPr>
          <w:rFonts w:ascii="Arial" w:hAnsi="Arial" w:cs="Arial"/>
          <w:b/>
          <w:sz w:val="24"/>
        </w:rPr>
        <w:t>Discussion on test cases of FR2 SCell activation delay reduction</w:t>
      </w:r>
    </w:p>
    <w:p w14:paraId="2BC59EE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8762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D7729" w14:textId="54F666A7" w:rsidR="009B35E1" w:rsidRDefault="009B35E1" w:rsidP="009B35E1">
      <w:pPr>
        <w:rPr>
          <w:rFonts w:ascii="Arial" w:hAnsi="Arial" w:cs="Arial"/>
          <w:b/>
          <w:sz w:val="24"/>
        </w:rPr>
      </w:pPr>
      <w:r>
        <w:rPr>
          <w:rFonts w:ascii="Arial" w:hAnsi="Arial" w:cs="Arial"/>
          <w:b/>
          <w:color w:val="0000FF"/>
          <w:sz w:val="24"/>
        </w:rPr>
        <w:t>R4-2407768</w:t>
      </w:r>
      <w:r>
        <w:rPr>
          <w:rFonts w:ascii="Arial" w:hAnsi="Arial" w:cs="Arial"/>
          <w:b/>
          <w:color w:val="0000FF"/>
          <w:sz w:val="24"/>
        </w:rPr>
        <w:tab/>
      </w:r>
      <w:r>
        <w:rPr>
          <w:rFonts w:ascii="Arial" w:hAnsi="Arial" w:cs="Arial"/>
          <w:b/>
          <w:sz w:val="24"/>
        </w:rPr>
        <w:t>draft CR on test case for R18 FR2 SCell activation delay reduction</w:t>
      </w:r>
    </w:p>
    <w:p w14:paraId="4B95A6D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5C0BB0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AD1D" w14:textId="637FDEE3" w:rsidR="009B35E1" w:rsidRDefault="009B35E1" w:rsidP="009B35E1">
      <w:pPr>
        <w:rPr>
          <w:rFonts w:ascii="Arial" w:hAnsi="Arial" w:cs="Arial"/>
          <w:b/>
          <w:sz w:val="24"/>
        </w:rPr>
      </w:pPr>
      <w:r>
        <w:rPr>
          <w:rFonts w:ascii="Arial" w:hAnsi="Arial" w:cs="Arial"/>
          <w:b/>
          <w:color w:val="0000FF"/>
          <w:sz w:val="24"/>
        </w:rPr>
        <w:t>R4-2408263</w:t>
      </w:r>
      <w:r>
        <w:rPr>
          <w:rFonts w:ascii="Arial" w:hAnsi="Arial" w:cs="Arial"/>
          <w:b/>
          <w:color w:val="0000FF"/>
          <w:sz w:val="24"/>
        </w:rPr>
        <w:tab/>
      </w:r>
      <w:r>
        <w:rPr>
          <w:rFonts w:ascii="Arial" w:hAnsi="Arial" w:cs="Arial"/>
          <w:b/>
          <w:sz w:val="24"/>
        </w:rPr>
        <w:t>[NR_RRM_enh3-Perf] Draft CR on TC for Multiple SCell activation delay with FR1 unknown SCell with L3 report</w:t>
      </w:r>
    </w:p>
    <w:p w14:paraId="3379321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3980A3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2487D" w14:textId="0C063A1C" w:rsidR="009B35E1" w:rsidRDefault="009B35E1" w:rsidP="009B35E1">
      <w:pPr>
        <w:rPr>
          <w:rFonts w:ascii="Arial" w:hAnsi="Arial" w:cs="Arial"/>
          <w:b/>
          <w:sz w:val="24"/>
        </w:rPr>
      </w:pPr>
      <w:r>
        <w:rPr>
          <w:rFonts w:ascii="Arial" w:hAnsi="Arial" w:cs="Arial"/>
          <w:b/>
          <w:color w:val="0000FF"/>
          <w:sz w:val="24"/>
        </w:rPr>
        <w:lastRenderedPageBreak/>
        <w:t>R4-2408310</w:t>
      </w:r>
      <w:r>
        <w:rPr>
          <w:rFonts w:ascii="Arial" w:hAnsi="Arial" w:cs="Arial"/>
          <w:b/>
          <w:color w:val="0000FF"/>
          <w:sz w:val="24"/>
        </w:rPr>
        <w:tab/>
      </w:r>
      <w:r>
        <w:rPr>
          <w:rFonts w:ascii="Arial" w:hAnsi="Arial" w:cs="Arial"/>
          <w:b/>
          <w:sz w:val="24"/>
        </w:rPr>
        <w:t>Discussion on RRM performance requirements for FR2 SCell activation delay reduction</w:t>
      </w:r>
    </w:p>
    <w:p w14:paraId="6AB4C89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946D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C6293" w14:textId="4BF2C45C" w:rsidR="009B35E1" w:rsidRDefault="009B35E1" w:rsidP="009B35E1">
      <w:pPr>
        <w:rPr>
          <w:rFonts w:ascii="Arial" w:hAnsi="Arial" w:cs="Arial"/>
          <w:b/>
          <w:sz w:val="24"/>
        </w:rPr>
      </w:pPr>
      <w:r>
        <w:rPr>
          <w:rFonts w:ascii="Arial" w:hAnsi="Arial" w:cs="Arial"/>
          <w:b/>
          <w:color w:val="0000FF"/>
          <w:sz w:val="24"/>
        </w:rPr>
        <w:t>R4-2408430</w:t>
      </w:r>
      <w:r>
        <w:rPr>
          <w:rFonts w:ascii="Arial" w:hAnsi="Arial" w:cs="Arial"/>
          <w:b/>
          <w:color w:val="0000FF"/>
          <w:sz w:val="24"/>
        </w:rPr>
        <w:tab/>
      </w:r>
      <w:r>
        <w:rPr>
          <w:rFonts w:ascii="Arial" w:hAnsi="Arial" w:cs="Arial"/>
          <w:b/>
          <w:sz w:val="24"/>
        </w:rPr>
        <w:t>eFeRRM-Perf remaining issues for L3 report based SCell activation</w:t>
      </w:r>
    </w:p>
    <w:p w14:paraId="7D54944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918E8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5C92" w14:textId="09295858" w:rsidR="009B35E1" w:rsidRDefault="009B35E1" w:rsidP="009B35E1">
      <w:pPr>
        <w:rPr>
          <w:rFonts w:ascii="Arial" w:hAnsi="Arial" w:cs="Arial"/>
          <w:b/>
          <w:sz w:val="24"/>
        </w:rPr>
      </w:pPr>
      <w:r>
        <w:rPr>
          <w:rFonts w:ascii="Arial" w:hAnsi="Arial" w:cs="Arial"/>
          <w:b/>
          <w:color w:val="0000FF"/>
          <w:sz w:val="24"/>
        </w:rPr>
        <w:t>R4-2408565</w:t>
      </w:r>
      <w:r>
        <w:rPr>
          <w:rFonts w:ascii="Arial" w:hAnsi="Arial" w:cs="Arial"/>
          <w:b/>
          <w:color w:val="0000FF"/>
          <w:sz w:val="24"/>
        </w:rPr>
        <w:tab/>
      </w:r>
      <w:r>
        <w:rPr>
          <w:rFonts w:ascii="Arial" w:hAnsi="Arial" w:cs="Arial"/>
          <w:b/>
          <w:sz w:val="24"/>
        </w:rPr>
        <w:t>Discussion on performance requirements for FR2 SCell activation delay reduction</w:t>
      </w:r>
    </w:p>
    <w:p w14:paraId="69E7EF1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3D79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19D7" w14:textId="1D8198E1" w:rsidR="009B35E1" w:rsidRDefault="009B35E1" w:rsidP="009B35E1">
      <w:pPr>
        <w:rPr>
          <w:rFonts w:ascii="Arial" w:hAnsi="Arial" w:cs="Arial"/>
          <w:b/>
          <w:sz w:val="24"/>
        </w:rPr>
      </w:pPr>
      <w:r>
        <w:rPr>
          <w:rFonts w:ascii="Arial" w:hAnsi="Arial" w:cs="Arial"/>
          <w:b/>
          <w:color w:val="0000FF"/>
          <w:sz w:val="24"/>
        </w:rPr>
        <w:t>R4-2408566</w:t>
      </w:r>
      <w:r>
        <w:rPr>
          <w:rFonts w:ascii="Arial" w:hAnsi="Arial" w:cs="Arial"/>
          <w:b/>
          <w:color w:val="0000FF"/>
          <w:sz w:val="24"/>
        </w:rPr>
        <w:tab/>
      </w:r>
      <w:r>
        <w:rPr>
          <w:rFonts w:ascii="Arial" w:hAnsi="Arial" w:cs="Arial"/>
          <w:b/>
          <w:sz w:val="24"/>
        </w:rPr>
        <w:t>DraftCR on TC maintenance for R18 eFeRRM SCell activation</w:t>
      </w:r>
    </w:p>
    <w:p w14:paraId="33E5B06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66AB2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F9FB" w14:textId="25BEF244" w:rsidR="009B35E1" w:rsidRDefault="009B35E1" w:rsidP="009B35E1">
      <w:pPr>
        <w:rPr>
          <w:rFonts w:ascii="Arial" w:hAnsi="Arial" w:cs="Arial"/>
          <w:b/>
          <w:sz w:val="24"/>
        </w:rPr>
      </w:pPr>
      <w:r>
        <w:rPr>
          <w:rFonts w:ascii="Arial" w:hAnsi="Arial" w:cs="Arial"/>
          <w:b/>
          <w:color w:val="0000FF"/>
          <w:sz w:val="24"/>
        </w:rPr>
        <w:t>R4-2409708</w:t>
      </w:r>
      <w:r>
        <w:rPr>
          <w:rFonts w:ascii="Arial" w:hAnsi="Arial" w:cs="Arial"/>
          <w:b/>
          <w:color w:val="0000FF"/>
          <w:sz w:val="24"/>
        </w:rPr>
        <w:tab/>
      </w:r>
      <w:r>
        <w:rPr>
          <w:rFonts w:ascii="Arial" w:hAnsi="Arial" w:cs="Arial"/>
          <w:b/>
          <w:sz w:val="24"/>
        </w:rPr>
        <w:t>Performance maintenance for Scell activation</w:t>
      </w:r>
    </w:p>
    <w:p w14:paraId="25F6E7E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085B99" w14:textId="77777777" w:rsidR="009B35E1" w:rsidRDefault="009B35E1" w:rsidP="009B35E1">
      <w:pPr>
        <w:rPr>
          <w:rFonts w:ascii="Arial" w:hAnsi="Arial" w:cs="Arial"/>
          <w:b/>
        </w:rPr>
      </w:pPr>
      <w:r>
        <w:rPr>
          <w:rFonts w:ascii="Arial" w:hAnsi="Arial" w:cs="Arial"/>
          <w:b/>
        </w:rPr>
        <w:t xml:space="preserve">Abstract: </w:t>
      </w:r>
    </w:p>
    <w:p w14:paraId="78182774" w14:textId="77777777" w:rsidR="009B35E1" w:rsidRDefault="009B35E1" w:rsidP="009B35E1">
      <w:r>
        <w:t>Performance maintenance for Scell activation</w:t>
      </w:r>
    </w:p>
    <w:p w14:paraId="02ADC9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97D3" w14:textId="53D04924" w:rsidR="009B35E1" w:rsidRDefault="009B35E1" w:rsidP="009B35E1">
      <w:pPr>
        <w:rPr>
          <w:rFonts w:ascii="Arial" w:hAnsi="Arial" w:cs="Arial"/>
          <w:b/>
          <w:sz w:val="24"/>
        </w:rPr>
      </w:pPr>
      <w:r>
        <w:rPr>
          <w:rFonts w:ascii="Arial" w:hAnsi="Arial" w:cs="Arial"/>
          <w:b/>
          <w:color w:val="0000FF"/>
          <w:sz w:val="24"/>
        </w:rPr>
        <w:t>R4-2409709</w:t>
      </w:r>
      <w:r>
        <w:rPr>
          <w:rFonts w:ascii="Arial" w:hAnsi="Arial" w:cs="Arial"/>
          <w:b/>
          <w:color w:val="0000FF"/>
          <w:sz w:val="24"/>
        </w:rPr>
        <w:tab/>
      </w:r>
      <w:r>
        <w:rPr>
          <w:rFonts w:ascii="Arial" w:hAnsi="Arial" w:cs="Arial"/>
          <w:b/>
          <w:sz w:val="24"/>
        </w:rPr>
        <w:t>draft CR to TS 38.133 on SCell activation enhancement test cases</w:t>
      </w:r>
    </w:p>
    <w:p w14:paraId="011C431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53C948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41ED5" w14:textId="77777777" w:rsidR="009B35E1" w:rsidRDefault="009B35E1" w:rsidP="009B35E1">
      <w:pPr>
        <w:pStyle w:val="Heading4"/>
      </w:pPr>
      <w:bookmarkStart w:id="161" w:name="_Toc166753488"/>
      <w:r>
        <w:t>7.4.4</w:t>
      </w:r>
      <w:r>
        <w:tab/>
        <w:t>RRM performance requirements for FR1-FR1 NR DC</w:t>
      </w:r>
      <w:bookmarkEnd w:id="161"/>
    </w:p>
    <w:p w14:paraId="3175BFEA" w14:textId="3A3D9421" w:rsidR="009B35E1" w:rsidRDefault="009B35E1" w:rsidP="009B35E1">
      <w:pPr>
        <w:rPr>
          <w:rFonts w:ascii="Arial" w:hAnsi="Arial" w:cs="Arial"/>
          <w:b/>
          <w:sz w:val="24"/>
        </w:rPr>
      </w:pPr>
      <w:r>
        <w:rPr>
          <w:rFonts w:ascii="Arial" w:hAnsi="Arial" w:cs="Arial"/>
          <w:b/>
          <w:color w:val="0000FF"/>
          <w:sz w:val="24"/>
        </w:rPr>
        <w:t>R4-2408528</w:t>
      </w:r>
      <w:r>
        <w:rPr>
          <w:rFonts w:ascii="Arial" w:hAnsi="Arial" w:cs="Arial"/>
          <w:b/>
          <w:color w:val="0000FF"/>
          <w:sz w:val="24"/>
        </w:rPr>
        <w:tab/>
      </w:r>
      <w:r>
        <w:rPr>
          <w:rFonts w:ascii="Arial" w:hAnsi="Arial" w:cs="Arial"/>
          <w:b/>
          <w:sz w:val="24"/>
        </w:rPr>
        <w:t>Draft CR to TS 38.133 for test case of SCG activation in FR1-FR1 NR-DC</w:t>
      </w:r>
    </w:p>
    <w:p w14:paraId="0594151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94F8D76" w14:textId="77777777" w:rsidR="009B35E1" w:rsidRDefault="009B35E1" w:rsidP="009B35E1">
      <w:pPr>
        <w:rPr>
          <w:rFonts w:ascii="Arial" w:hAnsi="Arial" w:cs="Arial"/>
          <w:b/>
        </w:rPr>
      </w:pPr>
      <w:r>
        <w:rPr>
          <w:rFonts w:ascii="Arial" w:hAnsi="Arial" w:cs="Arial"/>
          <w:b/>
        </w:rPr>
        <w:t xml:space="preserve">Abstract: </w:t>
      </w:r>
    </w:p>
    <w:p w14:paraId="49CA7C43" w14:textId="77777777" w:rsidR="009B35E1" w:rsidRDefault="009B35E1" w:rsidP="009B35E1">
      <w:r>
        <w:t>draft CR to TS 38.133 for test case of SCG activation in FR1-FR1 NR-DC</w:t>
      </w:r>
    </w:p>
    <w:p w14:paraId="7F8E1C48"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11A68" w14:textId="77777777" w:rsidR="009B35E1" w:rsidRDefault="009B35E1" w:rsidP="009B35E1">
      <w:pPr>
        <w:pStyle w:val="Heading4"/>
      </w:pPr>
      <w:bookmarkStart w:id="162" w:name="_Toc166753489"/>
      <w:r>
        <w:t>7.4.5</w:t>
      </w:r>
      <w:r>
        <w:tab/>
        <w:t>Moderator summary and conclusions</w:t>
      </w:r>
      <w:bookmarkEnd w:id="162"/>
    </w:p>
    <w:p w14:paraId="2DFE70BF" w14:textId="1CB6ED81" w:rsidR="009B35E1" w:rsidRDefault="009B35E1" w:rsidP="009B35E1">
      <w:pPr>
        <w:rPr>
          <w:rFonts w:ascii="Arial" w:hAnsi="Arial" w:cs="Arial"/>
          <w:b/>
          <w:sz w:val="24"/>
        </w:rPr>
      </w:pPr>
      <w:r>
        <w:rPr>
          <w:rFonts w:ascii="Arial" w:hAnsi="Arial" w:cs="Arial"/>
          <w:b/>
          <w:color w:val="0000FF"/>
          <w:sz w:val="24"/>
        </w:rPr>
        <w:t>R4-2407301</w:t>
      </w:r>
      <w:r>
        <w:rPr>
          <w:rFonts w:ascii="Arial" w:hAnsi="Arial" w:cs="Arial"/>
          <w:b/>
          <w:color w:val="0000FF"/>
          <w:sz w:val="24"/>
        </w:rPr>
        <w:tab/>
      </w:r>
      <w:r>
        <w:rPr>
          <w:rFonts w:ascii="Arial" w:hAnsi="Arial" w:cs="Arial"/>
          <w:b/>
          <w:sz w:val="24"/>
        </w:rPr>
        <w:t>Big CR to TS 38.133 on core requirement maintenance for Even Further RRM enhancemen for NR and MR-DC</w:t>
      </w:r>
    </w:p>
    <w:p w14:paraId="037351A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CR-4343  rev  Cat: F (Rel-18)</w:t>
      </w:r>
      <w:r>
        <w:rPr>
          <w:i/>
        </w:rPr>
        <w:br/>
      </w:r>
      <w:r>
        <w:rPr>
          <w:i/>
        </w:rPr>
        <w:br/>
      </w:r>
      <w:r>
        <w:rPr>
          <w:i/>
        </w:rPr>
        <w:tab/>
      </w:r>
      <w:r>
        <w:rPr>
          <w:i/>
        </w:rPr>
        <w:tab/>
      </w:r>
      <w:r>
        <w:rPr>
          <w:i/>
        </w:rPr>
        <w:tab/>
      </w:r>
      <w:r>
        <w:rPr>
          <w:i/>
        </w:rPr>
        <w:tab/>
      </w:r>
      <w:r>
        <w:rPr>
          <w:i/>
        </w:rPr>
        <w:tab/>
        <w:t>Source: Apple</w:t>
      </w:r>
    </w:p>
    <w:p w14:paraId="0DCA8A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C08A" w14:textId="55D73F8B" w:rsidR="009B35E1" w:rsidRDefault="009B35E1" w:rsidP="009B35E1">
      <w:pPr>
        <w:rPr>
          <w:rFonts w:ascii="Arial" w:hAnsi="Arial" w:cs="Arial"/>
          <w:b/>
          <w:sz w:val="24"/>
        </w:rPr>
      </w:pPr>
      <w:r>
        <w:rPr>
          <w:rFonts w:ascii="Arial" w:hAnsi="Arial" w:cs="Arial"/>
          <w:b/>
          <w:color w:val="0000FF"/>
          <w:sz w:val="24"/>
        </w:rPr>
        <w:t>R4-2407302</w:t>
      </w:r>
      <w:r>
        <w:rPr>
          <w:rFonts w:ascii="Arial" w:hAnsi="Arial" w:cs="Arial"/>
          <w:b/>
          <w:color w:val="0000FF"/>
          <w:sz w:val="24"/>
        </w:rPr>
        <w:tab/>
      </w:r>
      <w:r>
        <w:rPr>
          <w:rFonts w:ascii="Arial" w:hAnsi="Arial" w:cs="Arial"/>
          <w:b/>
          <w:sz w:val="24"/>
        </w:rPr>
        <w:t>Big CR to TS 38.133 on performance requirements for Even Further RRM enhancement for NR and MR-DC</w:t>
      </w:r>
    </w:p>
    <w:p w14:paraId="53ED061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CR-4344  rev  Cat: B (Rel-18)</w:t>
      </w:r>
      <w:r>
        <w:rPr>
          <w:i/>
        </w:rPr>
        <w:br/>
      </w:r>
      <w:r>
        <w:rPr>
          <w:i/>
        </w:rPr>
        <w:br/>
      </w:r>
      <w:r>
        <w:rPr>
          <w:i/>
        </w:rPr>
        <w:tab/>
      </w:r>
      <w:r>
        <w:rPr>
          <w:i/>
        </w:rPr>
        <w:tab/>
      </w:r>
      <w:r>
        <w:rPr>
          <w:i/>
        </w:rPr>
        <w:tab/>
      </w:r>
      <w:r>
        <w:rPr>
          <w:i/>
        </w:rPr>
        <w:tab/>
      </w:r>
      <w:r>
        <w:rPr>
          <w:i/>
        </w:rPr>
        <w:tab/>
        <w:t>Source: Apple</w:t>
      </w:r>
    </w:p>
    <w:p w14:paraId="523E3167" w14:textId="77777777" w:rsidR="009B35E1" w:rsidRDefault="009B35E1" w:rsidP="009B35E1">
      <w:pPr>
        <w:rPr>
          <w:rFonts w:ascii="Arial" w:hAnsi="Arial" w:cs="Arial"/>
          <w:b/>
        </w:rPr>
      </w:pPr>
      <w:r>
        <w:rPr>
          <w:rFonts w:ascii="Arial" w:hAnsi="Arial" w:cs="Arial"/>
          <w:b/>
        </w:rPr>
        <w:t xml:space="preserve">Abstract: </w:t>
      </w:r>
    </w:p>
    <w:p w14:paraId="33E12BE4" w14:textId="77777777" w:rsidR="009B35E1" w:rsidRDefault="009B35E1" w:rsidP="009B35E1">
      <w:r>
        <w:t>MCC: The CR CAT was changed to B to be in alignment with CR coversheet.</w:t>
      </w:r>
    </w:p>
    <w:p w14:paraId="3D7BE9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1DC48" w14:textId="5CE79912" w:rsidR="009B35E1" w:rsidRDefault="009B35E1" w:rsidP="009B35E1">
      <w:pPr>
        <w:rPr>
          <w:rFonts w:ascii="Arial" w:hAnsi="Arial" w:cs="Arial"/>
          <w:b/>
          <w:sz w:val="24"/>
        </w:rPr>
      </w:pPr>
      <w:r>
        <w:rPr>
          <w:rFonts w:ascii="Arial" w:hAnsi="Arial" w:cs="Arial"/>
          <w:b/>
          <w:color w:val="0000FF"/>
          <w:sz w:val="24"/>
        </w:rPr>
        <w:t>R4-2408002</w:t>
      </w:r>
      <w:r>
        <w:rPr>
          <w:rFonts w:ascii="Arial" w:hAnsi="Arial" w:cs="Arial"/>
          <w:b/>
          <w:color w:val="0000FF"/>
          <w:sz w:val="24"/>
        </w:rPr>
        <w:tab/>
      </w:r>
      <w:r>
        <w:rPr>
          <w:rFonts w:ascii="Arial" w:hAnsi="Arial" w:cs="Arial"/>
          <w:b/>
          <w:sz w:val="24"/>
        </w:rPr>
        <w:t>Topic summary for [111][205] NR_RRM_enh3_part1</w:t>
      </w:r>
    </w:p>
    <w:p w14:paraId="6EAC010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F7556CC" w14:textId="77777777" w:rsidR="009B35E1" w:rsidRDefault="009B35E1" w:rsidP="009B35E1">
      <w:pPr>
        <w:rPr>
          <w:rFonts w:ascii="Arial" w:hAnsi="Arial" w:cs="Arial"/>
          <w:b/>
        </w:rPr>
      </w:pPr>
      <w:r>
        <w:rPr>
          <w:rFonts w:ascii="Arial" w:hAnsi="Arial" w:cs="Arial"/>
          <w:b/>
        </w:rPr>
        <w:t xml:space="preserve">Abstract: </w:t>
      </w:r>
    </w:p>
    <w:p w14:paraId="1A43B7C5" w14:textId="77777777" w:rsidR="009B35E1" w:rsidRDefault="009B35E1" w:rsidP="009B35E1">
      <w:r>
        <w:t>Topic summary in RRM session</w:t>
      </w:r>
    </w:p>
    <w:p w14:paraId="30F05B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0A5BB" w14:textId="070869E6" w:rsidR="009B35E1" w:rsidRDefault="009B35E1" w:rsidP="009B35E1">
      <w:pPr>
        <w:rPr>
          <w:rFonts w:ascii="Arial" w:hAnsi="Arial" w:cs="Arial"/>
          <w:b/>
          <w:sz w:val="24"/>
        </w:rPr>
      </w:pPr>
      <w:r>
        <w:rPr>
          <w:rFonts w:ascii="Arial" w:hAnsi="Arial" w:cs="Arial"/>
          <w:b/>
          <w:color w:val="0000FF"/>
          <w:sz w:val="24"/>
        </w:rPr>
        <w:t>R4-2408003</w:t>
      </w:r>
      <w:r>
        <w:rPr>
          <w:rFonts w:ascii="Arial" w:hAnsi="Arial" w:cs="Arial"/>
          <w:b/>
          <w:color w:val="0000FF"/>
          <w:sz w:val="24"/>
        </w:rPr>
        <w:tab/>
      </w:r>
      <w:r>
        <w:rPr>
          <w:rFonts w:ascii="Arial" w:hAnsi="Arial" w:cs="Arial"/>
          <w:b/>
          <w:sz w:val="24"/>
        </w:rPr>
        <w:t>Topic summary for [111][206] NR_RRM_enh3_part2</w:t>
      </w:r>
    </w:p>
    <w:p w14:paraId="52B5FDA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D8BB4E3" w14:textId="77777777" w:rsidR="009B35E1" w:rsidRDefault="009B35E1" w:rsidP="009B35E1">
      <w:pPr>
        <w:rPr>
          <w:rFonts w:ascii="Arial" w:hAnsi="Arial" w:cs="Arial"/>
          <w:b/>
        </w:rPr>
      </w:pPr>
      <w:r>
        <w:rPr>
          <w:rFonts w:ascii="Arial" w:hAnsi="Arial" w:cs="Arial"/>
          <w:b/>
        </w:rPr>
        <w:t xml:space="preserve">Abstract: </w:t>
      </w:r>
    </w:p>
    <w:p w14:paraId="7B1BD2E9" w14:textId="77777777" w:rsidR="009B35E1" w:rsidRDefault="009B35E1" w:rsidP="009B35E1">
      <w:r>
        <w:t>Topic summary in RRM session</w:t>
      </w:r>
    </w:p>
    <w:p w14:paraId="22AB140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5F21C" w14:textId="77777777" w:rsidR="009B35E1" w:rsidRDefault="009B35E1" w:rsidP="009B35E1">
      <w:pPr>
        <w:pStyle w:val="Heading3"/>
      </w:pPr>
      <w:bookmarkStart w:id="163" w:name="_Toc166753490"/>
      <w:r>
        <w:t>7.5</w:t>
      </w:r>
      <w:r>
        <w:tab/>
        <w:t>Further enhancements on NR and MR-DC measurement gaps and measurements without gaps</w:t>
      </w:r>
      <w:bookmarkEnd w:id="163"/>
    </w:p>
    <w:p w14:paraId="1CC2C0F0" w14:textId="77777777" w:rsidR="009B35E1" w:rsidRDefault="009B35E1" w:rsidP="009B35E1">
      <w:pPr>
        <w:pStyle w:val="Heading4"/>
      </w:pPr>
      <w:bookmarkStart w:id="164" w:name="_Toc166753491"/>
      <w:r>
        <w:t>7.5.1</w:t>
      </w:r>
      <w:r>
        <w:tab/>
        <w:t>RRM core requirements maintenance for pre-configured MGs, multiple concurrent MGs and NCSG</w:t>
      </w:r>
      <w:bookmarkEnd w:id="164"/>
    </w:p>
    <w:p w14:paraId="0D6757F2" w14:textId="5381D8DE" w:rsidR="009B35E1" w:rsidRDefault="009B35E1" w:rsidP="009B35E1">
      <w:pPr>
        <w:rPr>
          <w:rFonts w:ascii="Arial" w:hAnsi="Arial" w:cs="Arial"/>
          <w:b/>
          <w:sz w:val="24"/>
        </w:rPr>
      </w:pPr>
      <w:r>
        <w:rPr>
          <w:rFonts w:ascii="Arial" w:hAnsi="Arial" w:cs="Arial"/>
          <w:b/>
          <w:color w:val="0000FF"/>
          <w:sz w:val="24"/>
        </w:rPr>
        <w:t>R4-2407037</w:t>
      </w:r>
      <w:r>
        <w:rPr>
          <w:rFonts w:ascii="Arial" w:hAnsi="Arial" w:cs="Arial"/>
          <w:b/>
          <w:color w:val="0000FF"/>
          <w:sz w:val="24"/>
        </w:rPr>
        <w:tab/>
      </w:r>
      <w:r>
        <w:rPr>
          <w:rFonts w:ascii="Arial" w:hAnsi="Arial" w:cs="Arial"/>
          <w:b/>
          <w:sz w:val="24"/>
        </w:rPr>
        <w:t>(NR_MG_enh2-Core) 38.133 CR addressing the use of expected to in normative text</w:t>
      </w:r>
    </w:p>
    <w:p w14:paraId="7F9AEDD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CR-4312  rev  Cat: F (Rel-18)</w:t>
      </w:r>
      <w:r>
        <w:rPr>
          <w:i/>
        </w:rPr>
        <w:br/>
      </w:r>
      <w:r>
        <w:rPr>
          <w:i/>
        </w:rPr>
        <w:lastRenderedPageBreak/>
        <w:br/>
      </w:r>
      <w:r>
        <w:rPr>
          <w:i/>
        </w:rPr>
        <w:tab/>
      </w:r>
      <w:r>
        <w:rPr>
          <w:i/>
        </w:rPr>
        <w:tab/>
      </w:r>
      <w:r>
        <w:rPr>
          <w:i/>
        </w:rPr>
        <w:tab/>
      </w:r>
      <w:r>
        <w:rPr>
          <w:i/>
        </w:rPr>
        <w:tab/>
      </w:r>
      <w:r>
        <w:rPr>
          <w:i/>
        </w:rPr>
        <w:tab/>
        <w:t>Source: BeammWave</w:t>
      </w:r>
    </w:p>
    <w:p w14:paraId="768C7959" w14:textId="77777777" w:rsidR="009B35E1" w:rsidRDefault="009B35E1" w:rsidP="009B35E1">
      <w:pPr>
        <w:rPr>
          <w:rFonts w:ascii="Arial" w:hAnsi="Arial" w:cs="Arial"/>
          <w:b/>
        </w:rPr>
      </w:pPr>
      <w:r>
        <w:rPr>
          <w:rFonts w:ascii="Arial" w:hAnsi="Arial" w:cs="Arial"/>
          <w:b/>
        </w:rPr>
        <w:t xml:space="preserve">Abstract: </w:t>
      </w:r>
    </w:p>
    <w:p w14:paraId="6BEBA5F7" w14:textId="77777777" w:rsidR="009B35E1" w:rsidRDefault="009B35E1" w:rsidP="009B35E1">
      <w:r>
        <w:t>Correcting the use of "UE is expected to" in normative text to "UE shall".</w:t>
      </w:r>
    </w:p>
    <w:p w14:paraId="3A4F8B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AD107" w14:textId="12CDB559" w:rsidR="009B35E1" w:rsidRDefault="009B35E1" w:rsidP="009B35E1">
      <w:pPr>
        <w:rPr>
          <w:rFonts w:ascii="Arial" w:hAnsi="Arial" w:cs="Arial"/>
          <w:b/>
          <w:sz w:val="24"/>
        </w:rPr>
      </w:pPr>
      <w:r>
        <w:rPr>
          <w:rFonts w:ascii="Arial" w:hAnsi="Arial" w:cs="Arial"/>
          <w:b/>
          <w:color w:val="0000FF"/>
          <w:sz w:val="24"/>
        </w:rPr>
        <w:t>R4-2407344</w:t>
      </w:r>
      <w:r>
        <w:rPr>
          <w:rFonts w:ascii="Arial" w:hAnsi="Arial" w:cs="Arial"/>
          <w:b/>
          <w:color w:val="0000FF"/>
          <w:sz w:val="24"/>
        </w:rPr>
        <w:tab/>
      </w:r>
      <w:r>
        <w:rPr>
          <w:rFonts w:ascii="Arial" w:hAnsi="Arial" w:cs="Arial"/>
          <w:b/>
          <w:sz w:val="24"/>
        </w:rPr>
        <w:t>Discussion on core maintenance for pre-configured MGs, multiple concurrent MGs and NCSG</w:t>
      </w:r>
    </w:p>
    <w:p w14:paraId="341783F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83E3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44EB7" w14:textId="4D93FD17" w:rsidR="009B35E1" w:rsidRDefault="009B35E1" w:rsidP="009B35E1">
      <w:pPr>
        <w:rPr>
          <w:rFonts w:ascii="Arial" w:hAnsi="Arial" w:cs="Arial"/>
          <w:b/>
          <w:sz w:val="24"/>
        </w:rPr>
      </w:pPr>
      <w:r>
        <w:rPr>
          <w:rFonts w:ascii="Arial" w:hAnsi="Arial" w:cs="Arial"/>
          <w:b/>
          <w:color w:val="0000FF"/>
          <w:sz w:val="24"/>
        </w:rPr>
        <w:t>R4-2407345</w:t>
      </w:r>
      <w:r>
        <w:rPr>
          <w:rFonts w:ascii="Arial" w:hAnsi="Arial" w:cs="Arial"/>
          <w:b/>
          <w:color w:val="0000FF"/>
          <w:sz w:val="24"/>
        </w:rPr>
        <w:tab/>
      </w:r>
      <w:r>
        <w:rPr>
          <w:rFonts w:ascii="Arial" w:hAnsi="Arial" w:cs="Arial"/>
          <w:b/>
          <w:sz w:val="24"/>
        </w:rPr>
        <w:t>Draft CR for collision between Pre-MG activation/deactivation and measurement gap</w:t>
      </w:r>
    </w:p>
    <w:p w14:paraId="19463A8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1852B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BF82" w14:textId="42561FD0" w:rsidR="009B35E1" w:rsidRDefault="009B35E1" w:rsidP="009B35E1">
      <w:pPr>
        <w:rPr>
          <w:rFonts w:ascii="Arial" w:hAnsi="Arial" w:cs="Arial"/>
          <w:b/>
          <w:sz w:val="24"/>
        </w:rPr>
      </w:pPr>
      <w:r>
        <w:rPr>
          <w:rFonts w:ascii="Arial" w:hAnsi="Arial" w:cs="Arial"/>
          <w:b/>
          <w:color w:val="0000FF"/>
          <w:sz w:val="24"/>
        </w:rPr>
        <w:t>R4-2407787</w:t>
      </w:r>
      <w:r>
        <w:rPr>
          <w:rFonts w:ascii="Arial" w:hAnsi="Arial" w:cs="Arial"/>
          <w:b/>
          <w:color w:val="0000FF"/>
          <w:sz w:val="24"/>
        </w:rPr>
        <w:tab/>
      </w:r>
      <w:r>
        <w:rPr>
          <w:rFonts w:ascii="Arial" w:hAnsi="Arial" w:cs="Arial"/>
          <w:b/>
          <w:sz w:val="24"/>
        </w:rPr>
        <w:t>(NR_MG_enh2-Core) 38.133 CR addressing the use of expected to in normative text</w:t>
      </w:r>
    </w:p>
    <w:p w14:paraId="7AAEC38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CR-4411  rev  Cat: F (Rel-18)</w:t>
      </w:r>
      <w:r>
        <w:rPr>
          <w:i/>
        </w:rPr>
        <w:br/>
      </w:r>
      <w:r>
        <w:rPr>
          <w:i/>
        </w:rPr>
        <w:br/>
      </w:r>
      <w:r>
        <w:rPr>
          <w:i/>
        </w:rPr>
        <w:tab/>
      </w:r>
      <w:r>
        <w:rPr>
          <w:i/>
        </w:rPr>
        <w:tab/>
      </w:r>
      <w:r>
        <w:rPr>
          <w:i/>
        </w:rPr>
        <w:tab/>
      </w:r>
      <w:r>
        <w:rPr>
          <w:i/>
        </w:rPr>
        <w:tab/>
      </w:r>
      <w:r>
        <w:rPr>
          <w:i/>
        </w:rPr>
        <w:tab/>
        <w:t>Source: BeammWave, Nokia</w:t>
      </w:r>
    </w:p>
    <w:p w14:paraId="472801BD" w14:textId="77777777" w:rsidR="009B35E1" w:rsidRDefault="009B35E1" w:rsidP="009B35E1">
      <w:pPr>
        <w:rPr>
          <w:rFonts w:ascii="Arial" w:hAnsi="Arial" w:cs="Arial"/>
          <w:b/>
        </w:rPr>
      </w:pPr>
      <w:r>
        <w:rPr>
          <w:rFonts w:ascii="Arial" w:hAnsi="Arial" w:cs="Arial"/>
          <w:b/>
        </w:rPr>
        <w:t xml:space="preserve">Abstract: </w:t>
      </w:r>
    </w:p>
    <w:p w14:paraId="3A9AB27E" w14:textId="77777777" w:rsidR="009B35E1" w:rsidRDefault="009B35E1" w:rsidP="009B35E1">
      <w:r>
        <w:t>Correcting the use of "UE is expected to" in normative text to "UE shall".</w:t>
      </w:r>
    </w:p>
    <w:p w14:paraId="0EBE25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CFAF" w14:textId="240232A4" w:rsidR="009B35E1" w:rsidRDefault="009B35E1" w:rsidP="009B35E1">
      <w:pPr>
        <w:rPr>
          <w:rFonts w:ascii="Arial" w:hAnsi="Arial" w:cs="Arial"/>
          <w:b/>
          <w:sz w:val="24"/>
        </w:rPr>
      </w:pPr>
      <w:r>
        <w:rPr>
          <w:rFonts w:ascii="Arial" w:hAnsi="Arial" w:cs="Arial"/>
          <w:b/>
          <w:color w:val="0000FF"/>
          <w:sz w:val="24"/>
        </w:rPr>
        <w:t>R4-2407829</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48C85A8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5388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73813" w14:textId="2417671B" w:rsidR="009B35E1" w:rsidRDefault="009B35E1" w:rsidP="009B35E1">
      <w:pPr>
        <w:rPr>
          <w:rFonts w:ascii="Arial" w:hAnsi="Arial" w:cs="Arial"/>
          <w:b/>
          <w:sz w:val="24"/>
        </w:rPr>
      </w:pPr>
      <w:r>
        <w:rPr>
          <w:rFonts w:ascii="Arial" w:hAnsi="Arial" w:cs="Arial"/>
          <w:b/>
          <w:color w:val="0000FF"/>
          <w:sz w:val="24"/>
        </w:rPr>
        <w:t>R4-2407830</w:t>
      </w:r>
      <w:r>
        <w:rPr>
          <w:rFonts w:ascii="Arial" w:hAnsi="Arial" w:cs="Arial"/>
          <w:b/>
          <w:color w:val="0000FF"/>
          <w:sz w:val="24"/>
        </w:rPr>
        <w:tab/>
      </w:r>
      <w:r>
        <w:rPr>
          <w:rFonts w:ascii="Arial" w:hAnsi="Arial" w:cs="Arial"/>
          <w:b/>
          <w:sz w:val="24"/>
        </w:rPr>
        <w:t>Draft CR for R18 PreMG core requirements maintence</w:t>
      </w:r>
    </w:p>
    <w:p w14:paraId="7B3B423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565890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EAC31" w14:textId="5345194A" w:rsidR="009B35E1" w:rsidRDefault="009B35E1" w:rsidP="009B35E1">
      <w:pPr>
        <w:rPr>
          <w:rFonts w:ascii="Arial" w:hAnsi="Arial" w:cs="Arial"/>
          <w:b/>
          <w:sz w:val="24"/>
        </w:rPr>
      </w:pPr>
      <w:r>
        <w:rPr>
          <w:rFonts w:ascii="Arial" w:hAnsi="Arial" w:cs="Arial"/>
          <w:b/>
          <w:color w:val="0000FF"/>
          <w:sz w:val="24"/>
        </w:rPr>
        <w:t>R4-2408165</w:t>
      </w:r>
      <w:r>
        <w:rPr>
          <w:rFonts w:ascii="Arial" w:hAnsi="Arial" w:cs="Arial"/>
          <w:b/>
          <w:color w:val="0000FF"/>
          <w:sz w:val="24"/>
        </w:rPr>
        <w:tab/>
      </w:r>
      <w:r>
        <w:rPr>
          <w:rFonts w:ascii="Arial" w:hAnsi="Arial" w:cs="Arial"/>
          <w:b/>
          <w:sz w:val="24"/>
        </w:rPr>
        <w:t>(NR_MG_enh2-Core) Discussion on open issues for pre-configured MGs, multiple concurrent MGs and NCSG</w:t>
      </w:r>
    </w:p>
    <w:p w14:paraId="4CDBA7C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A6F5E4"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AF76A" w14:textId="56A7EFDB" w:rsidR="009B35E1" w:rsidRDefault="009B35E1" w:rsidP="009B35E1">
      <w:pPr>
        <w:rPr>
          <w:rFonts w:ascii="Arial" w:hAnsi="Arial" w:cs="Arial"/>
          <w:b/>
          <w:sz w:val="24"/>
        </w:rPr>
      </w:pPr>
      <w:r>
        <w:rPr>
          <w:rFonts w:ascii="Arial" w:hAnsi="Arial" w:cs="Arial"/>
          <w:b/>
          <w:color w:val="0000FF"/>
          <w:sz w:val="24"/>
        </w:rPr>
        <w:t>R4-2408242</w:t>
      </w:r>
      <w:r>
        <w:rPr>
          <w:rFonts w:ascii="Arial" w:hAnsi="Arial" w:cs="Arial"/>
          <w:b/>
          <w:color w:val="0000FF"/>
          <w:sz w:val="24"/>
        </w:rPr>
        <w:tab/>
      </w:r>
      <w:r>
        <w:rPr>
          <w:rFonts w:ascii="Arial" w:hAnsi="Arial" w:cs="Arial"/>
          <w:b/>
          <w:sz w:val="24"/>
        </w:rPr>
        <w:t>Discussion on core the maintenance for Case 1 and 2</w:t>
      </w:r>
    </w:p>
    <w:p w14:paraId="3929B65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8C510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44B77" w14:textId="6E8B2CE8" w:rsidR="009B35E1" w:rsidRDefault="009B35E1" w:rsidP="009B35E1">
      <w:pPr>
        <w:rPr>
          <w:rFonts w:ascii="Arial" w:hAnsi="Arial" w:cs="Arial"/>
          <w:b/>
          <w:sz w:val="24"/>
        </w:rPr>
      </w:pPr>
      <w:r>
        <w:rPr>
          <w:rFonts w:ascii="Arial" w:hAnsi="Arial" w:cs="Arial"/>
          <w:b/>
          <w:color w:val="0000FF"/>
          <w:sz w:val="24"/>
        </w:rPr>
        <w:t>R4-2408311</w:t>
      </w:r>
      <w:r>
        <w:rPr>
          <w:rFonts w:ascii="Arial" w:hAnsi="Arial" w:cs="Arial"/>
          <w:b/>
          <w:color w:val="0000FF"/>
          <w:sz w:val="24"/>
        </w:rPr>
        <w:tab/>
      </w:r>
      <w:r>
        <w:rPr>
          <w:rFonts w:ascii="Arial" w:hAnsi="Arial" w:cs="Arial"/>
          <w:b/>
          <w:sz w:val="24"/>
        </w:rPr>
        <w:t>Discussion on RRM core requirements maintenance for pre-configured MGs, multiple concurrent MGs and NCSG</w:t>
      </w:r>
    </w:p>
    <w:p w14:paraId="6CCCA39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36FB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DE48" w14:textId="0D034D59" w:rsidR="009B35E1" w:rsidRDefault="009B35E1" w:rsidP="009B35E1">
      <w:pPr>
        <w:rPr>
          <w:rFonts w:ascii="Arial" w:hAnsi="Arial" w:cs="Arial"/>
          <w:b/>
          <w:sz w:val="24"/>
        </w:rPr>
      </w:pPr>
      <w:r>
        <w:rPr>
          <w:rFonts w:ascii="Arial" w:hAnsi="Arial" w:cs="Arial"/>
          <w:b/>
          <w:color w:val="0000FF"/>
          <w:sz w:val="24"/>
        </w:rPr>
        <w:t>R4-2408321</w:t>
      </w:r>
      <w:r>
        <w:rPr>
          <w:rFonts w:ascii="Arial" w:hAnsi="Arial" w:cs="Arial"/>
          <w:b/>
          <w:color w:val="0000FF"/>
          <w:sz w:val="24"/>
        </w:rPr>
        <w:tab/>
      </w:r>
      <w:r>
        <w:rPr>
          <w:rFonts w:ascii="Arial" w:hAnsi="Arial" w:cs="Arial"/>
          <w:b/>
          <w:sz w:val="24"/>
        </w:rPr>
        <w:t>Remaining issues on PreMG, NCSG and ConMGs</w:t>
      </w:r>
    </w:p>
    <w:p w14:paraId="6B3181C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CD6C6" w14:textId="77777777" w:rsidR="009B35E1" w:rsidRDefault="009B35E1" w:rsidP="009B35E1">
      <w:pPr>
        <w:rPr>
          <w:rFonts w:ascii="Arial" w:hAnsi="Arial" w:cs="Arial"/>
          <w:b/>
        </w:rPr>
      </w:pPr>
      <w:r>
        <w:rPr>
          <w:rFonts w:ascii="Arial" w:hAnsi="Arial" w:cs="Arial"/>
          <w:b/>
        </w:rPr>
        <w:t xml:space="preserve">Abstract: </w:t>
      </w:r>
    </w:p>
    <w:p w14:paraId="74888AE4" w14:textId="77777777" w:rsidR="009B35E1" w:rsidRDefault="009B35E1" w:rsidP="009B35E1">
      <w:r>
        <w:t>This contribution discusses the requirement for NCSG and ConMGs</w:t>
      </w:r>
    </w:p>
    <w:p w14:paraId="07F6AE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D0A25" w14:textId="48279C23" w:rsidR="009B35E1" w:rsidRDefault="009B35E1" w:rsidP="009B35E1">
      <w:pPr>
        <w:rPr>
          <w:rFonts w:ascii="Arial" w:hAnsi="Arial" w:cs="Arial"/>
          <w:b/>
          <w:sz w:val="24"/>
        </w:rPr>
      </w:pPr>
      <w:r>
        <w:rPr>
          <w:rFonts w:ascii="Arial" w:hAnsi="Arial" w:cs="Arial"/>
          <w:b/>
          <w:color w:val="0000FF"/>
          <w:sz w:val="24"/>
        </w:rPr>
        <w:t>R4-2408620</w:t>
      </w:r>
      <w:r>
        <w:rPr>
          <w:rFonts w:ascii="Arial" w:hAnsi="Arial" w:cs="Arial"/>
          <w:b/>
          <w:color w:val="0000FF"/>
          <w:sz w:val="24"/>
        </w:rPr>
        <w:tab/>
      </w:r>
      <w:r>
        <w:rPr>
          <w:rFonts w:ascii="Arial" w:hAnsi="Arial" w:cs="Arial"/>
          <w:b/>
          <w:sz w:val="24"/>
        </w:rPr>
        <w:t>Remaining maintenance issues for pre-configured MGs, multiple concurrent MGs and NCSG</w:t>
      </w:r>
    </w:p>
    <w:p w14:paraId="1667B42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AF4E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105C1" w14:textId="03BBCC27" w:rsidR="009B35E1" w:rsidRDefault="009B35E1" w:rsidP="009B35E1">
      <w:pPr>
        <w:rPr>
          <w:rFonts w:ascii="Arial" w:hAnsi="Arial" w:cs="Arial"/>
          <w:b/>
          <w:sz w:val="24"/>
        </w:rPr>
      </w:pPr>
      <w:r>
        <w:rPr>
          <w:rFonts w:ascii="Arial" w:hAnsi="Arial" w:cs="Arial"/>
          <w:b/>
          <w:color w:val="0000FF"/>
          <w:sz w:val="24"/>
        </w:rPr>
        <w:t>R4-2409162</w:t>
      </w:r>
      <w:r>
        <w:rPr>
          <w:rFonts w:ascii="Arial" w:hAnsi="Arial" w:cs="Arial"/>
          <w:b/>
          <w:color w:val="0000FF"/>
          <w:sz w:val="24"/>
        </w:rPr>
        <w:tab/>
      </w:r>
      <w:r>
        <w:rPr>
          <w:rFonts w:ascii="Arial" w:hAnsi="Arial" w:cs="Arial"/>
          <w:b/>
          <w:sz w:val="24"/>
        </w:rPr>
        <w:t>Discussion on Case 1 and Case 2 requirements</w:t>
      </w:r>
    </w:p>
    <w:p w14:paraId="2599F4A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1B0F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C8EAA" w14:textId="3B4B259E" w:rsidR="009B35E1" w:rsidRDefault="009B35E1" w:rsidP="009B35E1">
      <w:pPr>
        <w:rPr>
          <w:rFonts w:ascii="Arial" w:hAnsi="Arial" w:cs="Arial"/>
          <w:b/>
          <w:sz w:val="24"/>
        </w:rPr>
      </w:pPr>
      <w:r>
        <w:rPr>
          <w:rFonts w:ascii="Arial" w:hAnsi="Arial" w:cs="Arial"/>
          <w:b/>
          <w:color w:val="0000FF"/>
          <w:sz w:val="24"/>
        </w:rPr>
        <w:t>R4-2409248</w:t>
      </w:r>
      <w:r>
        <w:rPr>
          <w:rFonts w:ascii="Arial" w:hAnsi="Arial" w:cs="Arial"/>
          <w:b/>
          <w:color w:val="0000FF"/>
          <w:sz w:val="24"/>
        </w:rPr>
        <w:tab/>
      </w:r>
      <w:r>
        <w:rPr>
          <w:rFonts w:ascii="Arial" w:hAnsi="Arial" w:cs="Arial"/>
          <w:b/>
          <w:sz w:val="24"/>
        </w:rPr>
        <w:t>Discussion on remaining issues for Case 1 and Case 2</w:t>
      </w:r>
    </w:p>
    <w:p w14:paraId="087E76C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849D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9EE8" w14:textId="7B05A4DB" w:rsidR="009B35E1" w:rsidRDefault="009B35E1" w:rsidP="009B35E1">
      <w:pPr>
        <w:rPr>
          <w:rFonts w:ascii="Arial" w:hAnsi="Arial" w:cs="Arial"/>
          <w:b/>
          <w:sz w:val="24"/>
        </w:rPr>
      </w:pPr>
      <w:r>
        <w:rPr>
          <w:rFonts w:ascii="Arial" w:hAnsi="Arial" w:cs="Arial"/>
          <w:b/>
          <w:color w:val="0000FF"/>
          <w:sz w:val="24"/>
        </w:rPr>
        <w:t>R4-2409249</w:t>
      </w:r>
      <w:r>
        <w:rPr>
          <w:rFonts w:ascii="Arial" w:hAnsi="Arial" w:cs="Arial"/>
          <w:b/>
          <w:color w:val="0000FF"/>
          <w:sz w:val="24"/>
        </w:rPr>
        <w:tab/>
      </w:r>
      <w:r>
        <w:rPr>
          <w:rFonts w:ascii="Arial" w:hAnsi="Arial" w:cs="Arial"/>
          <w:b/>
          <w:sz w:val="24"/>
        </w:rPr>
        <w:t>draftCR on RRM requirements for con-MG + pre-MG</w:t>
      </w:r>
    </w:p>
    <w:p w14:paraId="5E654D8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96D1D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A6E4" w14:textId="1A01D59E" w:rsidR="009B35E1" w:rsidRDefault="009B35E1" w:rsidP="009B35E1">
      <w:pPr>
        <w:rPr>
          <w:rFonts w:ascii="Arial" w:hAnsi="Arial" w:cs="Arial"/>
          <w:b/>
          <w:sz w:val="24"/>
        </w:rPr>
      </w:pPr>
      <w:r>
        <w:rPr>
          <w:rFonts w:ascii="Arial" w:hAnsi="Arial" w:cs="Arial"/>
          <w:b/>
          <w:color w:val="0000FF"/>
          <w:sz w:val="24"/>
        </w:rPr>
        <w:t>R4-2409659</w:t>
      </w:r>
      <w:r>
        <w:rPr>
          <w:rFonts w:ascii="Arial" w:hAnsi="Arial" w:cs="Arial"/>
          <w:b/>
          <w:color w:val="0000FF"/>
          <w:sz w:val="24"/>
        </w:rPr>
        <w:tab/>
      </w:r>
      <w:r>
        <w:rPr>
          <w:rFonts w:ascii="Arial" w:hAnsi="Arial" w:cs="Arial"/>
          <w:b/>
          <w:sz w:val="24"/>
        </w:rPr>
        <w:t>Draft CR 38.133 Corrections to Case 1 core requirements for NR_MG_enh2</w:t>
      </w:r>
    </w:p>
    <w:p w14:paraId="487776B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CR-4585  rev  Cat: F (Rel-18)</w:t>
      </w:r>
      <w:r>
        <w:rPr>
          <w:i/>
        </w:rPr>
        <w:br/>
      </w:r>
      <w:r>
        <w:rPr>
          <w:i/>
        </w:rPr>
        <w:lastRenderedPageBreak/>
        <w:br/>
      </w:r>
      <w:r>
        <w:rPr>
          <w:i/>
        </w:rPr>
        <w:tab/>
      </w:r>
      <w:r>
        <w:rPr>
          <w:i/>
        </w:rPr>
        <w:tab/>
      </w:r>
      <w:r>
        <w:rPr>
          <w:i/>
        </w:rPr>
        <w:tab/>
      </w:r>
      <w:r>
        <w:rPr>
          <w:i/>
        </w:rPr>
        <w:tab/>
      </w:r>
      <w:r>
        <w:rPr>
          <w:i/>
        </w:rPr>
        <w:tab/>
        <w:t>Source: Nokia</w:t>
      </w:r>
    </w:p>
    <w:p w14:paraId="0FD26B79" w14:textId="77777777" w:rsidR="009B35E1" w:rsidRDefault="009B35E1" w:rsidP="009B35E1">
      <w:pPr>
        <w:rPr>
          <w:rFonts w:ascii="Arial" w:hAnsi="Arial" w:cs="Arial"/>
          <w:b/>
        </w:rPr>
      </w:pPr>
      <w:r>
        <w:rPr>
          <w:rFonts w:ascii="Arial" w:hAnsi="Arial" w:cs="Arial"/>
          <w:b/>
        </w:rPr>
        <w:t xml:space="preserve">Abstract: </w:t>
      </w:r>
    </w:p>
    <w:p w14:paraId="222CA31F" w14:textId="77777777" w:rsidR="009B35E1" w:rsidRDefault="009B35E1" w:rsidP="009B35E1">
      <w:r>
        <w:t>MCC: The title have "Draft CR" but it is a formal CR.</w:t>
      </w:r>
    </w:p>
    <w:p w14:paraId="183D29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EEE00" w14:textId="7B7903D2" w:rsidR="009B35E1" w:rsidRDefault="009B35E1" w:rsidP="009B35E1">
      <w:pPr>
        <w:rPr>
          <w:rFonts w:ascii="Arial" w:hAnsi="Arial" w:cs="Arial"/>
          <w:b/>
          <w:sz w:val="24"/>
        </w:rPr>
      </w:pPr>
      <w:r>
        <w:rPr>
          <w:rFonts w:ascii="Arial" w:hAnsi="Arial" w:cs="Arial"/>
          <w:b/>
          <w:color w:val="0000FF"/>
          <w:sz w:val="24"/>
        </w:rPr>
        <w:t>R4-2409741</w:t>
      </w:r>
      <w:r>
        <w:rPr>
          <w:rFonts w:ascii="Arial" w:hAnsi="Arial" w:cs="Arial"/>
          <w:b/>
          <w:color w:val="0000FF"/>
          <w:sz w:val="24"/>
        </w:rPr>
        <w:tab/>
      </w:r>
      <w:r>
        <w:rPr>
          <w:rFonts w:ascii="Arial" w:hAnsi="Arial" w:cs="Arial"/>
          <w:b/>
          <w:sz w:val="24"/>
        </w:rPr>
        <w:t>Big CR to TS 38.133 on core requirement maintenance for R18 NR and MR-DC measurement gaps and measurements without gaps</w:t>
      </w:r>
    </w:p>
    <w:p w14:paraId="11DB5DCB" w14:textId="77777777" w:rsidR="009B35E1" w:rsidRDefault="009B35E1" w:rsidP="009B35E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v18.5.0</w:t>
      </w:r>
      <w:r>
        <w:rPr>
          <w:i/>
        </w:rPr>
        <w:tab/>
        <w:t xml:space="preserve">  CR-4596  rev  Cat: F (Rel-18)</w:t>
      </w:r>
      <w:r>
        <w:rPr>
          <w:i/>
        </w:rPr>
        <w:br/>
      </w:r>
      <w:r>
        <w:rPr>
          <w:i/>
        </w:rPr>
        <w:br/>
      </w:r>
      <w:r>
        <w:rPr>
          <w:i/>
        </w:rPr>
        <w:tab/>
      </w:r>
      <w:r>
        <w:rPr>
          <w:i/>
        </w:rPr>
        <w:tab/>
      </w:r>
      <w:r>
        <w:rPr>
          <w:i/>
        </w:rPr>
        <w:tab/>
      </w:r>
      <w:r>
        <w:rPr>
          <w:i/>
        </w:rPr>
        <w:tab/>
      </w:r>
      <w:r>
        <w:rPr>
          <w:i/>
        </w:rPr>
        <w:tab/>
        <w:t>Source: MediaTek inc.</w:t>
      </w:r>
    </w:p>
    <w:p w14:paraId="11A15E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FC590" w14:textId="42854D12" w:rsidR="009B35E1" w:rsidRDefault="009B35E1" w:rsidP="009B35E1">
      <w:pPr>
        <w:rPr>
          <w:rFonts w:ascii="Arial" w:hAnsi="Arial" w:cs="Arial"/>
          <w:b/>
          <w:sz w:val="24"/>
        </w:rPr>
      </w:pPr>
      <w:r>
        <w:rPr>
          <w:rFonts w:ascii="Arial" w:hAnsi="Arial" w:cs="Arial"/>
          <w:b/>
          <w:color w:val="0000FF"/>
          <w:sz w:val="24"/>
        </w:rPr>
        <w:t>R4-2409743</w:t>
      </w:r>
      <w:r>
        <w:rPr>
          <w:rFonts w:ascii="Arial" w:hAnsi="Arial" w:cs="Arial"/>
          <w:b/>
          <w:color w:val="0000FF"/>
          <w:sz w:val="24"/>
        </w:rPr>
        <w:tab/>
      </w:r>
      <w:r>
        <w:rPr>
          <w:rFonts w:ascii="Arial" w:hAnsi="Arial" w:cs="Arial"/>
          <w:b/>
          <w:sz w:val="24"/>
        </w:rPr>
        <w:t>Draft CR on concurrent Pre-MG dynamic collision</w:t>
      </w:r>
    </w:p>
    <w:p w14:paraId="11DF668C" w14:textId="77777777" w:rsidR="009B35E1" w:rsidRDefault="009B35E1" w:rsidP="009B35E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36.133 v18.5.0</w:t>
      </w:r>
      <w:r>
        <w:rPr>
          <w:i/>
        </w:rPr>
        <w:tab/>
        <w:t xml:space="preserve">  CR-7326  rev  Cat: F (Rel-18)</w:t>
      </w:r>
      <w:r>
        <w:rPr>
          <w:i/>
        </w:rPr>
        <w:br/>
      </w:r>
      <w:r>
        <w:rPr>
          <w:i/>
        </w:rPr>
        <w:br/>
      </w:r>
      <w:r>
        <w:rPr>
          <w:i/>
        </w:rPr>
        <w:tab/>
      </w:r>
      <w:r>
        <w:rPr>
          <w:i/>
        </w:rPr>
        <w:tab/>
      </w:r>
      <w:r>
        <w:rPr>
          <w:i/>
        </w:rPr>
        <w:tab/>
      </w:r>
      <w:r>
        <w:rPr>
          <w:i/>
        </w:rPr>
        <w:tab/>
      </w:r>
      <w:r>
        <w:rPr>
          <w:i/>
        </w:rPr>
        <w:tab/>
        <w:t>Source: MediaTek inc.</w:t>
      </w:r>
    </w:p>
    <w:p w14:paraId="718919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518C5" w14:textId="3CD84864" w:rsidR="009B35E1" w:rsidRDefault="009B35E1" w:rsidP="009B35E1">
      <w:pPr>
        <w:rPr>
          <w:rFonts w:ascii="Arial" w:hAnsi="Arial" w:cs="Arial"/>
          <w:b/>
          <w:sz w:val="24"/>
        </w:rPr>
      </w:pPr>
      <w:r>
        <w:rPr>
          <w:rFonts w:ascii="Arial" w:hAnsi="Arial" w:cs="Arial"/>
          <w:b/>
          <w:color w:val="0000FF"/>
          <w:sz w:val="24"/>
        </w:rPr>
        <w:t>R4-2409744</w:t>
      </w:r>
      <w:r>
        <w:rPr>
          <w:rFonts w:ascii="Arial" w:hAnsi="Arial" w:cs="Arial"/>
          <w:b/>
          <w:color w:val="0000FF"/>
          <w:sz w:val="24"/>
        </w:rPr>
        <w:tab/>
      </w:r>
      <w:r>
        <w:rPr>
          <w:rFonts w:ascii="Arial" w:hAnsi="Arial" w:cs="Arial"/>
          <w:b/>
          <w:sz w:val="24"/>
        </w:rPr>
        <w:t>Discussion on core requirements maintenance for pre-configured MGs, multiple concurrent MGs and NCSG</w:t>
      </w:r>
    </w:p>
    <w:p w14:paraId="2A2E179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4CF31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11437" w14:textId="17483932" w:rsidR="009B35E1" w:rsidRDefault="009B35E1" w:rsidP="009B35E1">
      <w:pPr>
        <w:rPr>
          <w:rFonts w:ascii="Arial" w:hAnsi="Arial" w:cs="Arial"/>
          <w:b/>
          <w:sz w:val="24"/>
        </w:rPr>
      </w:pPr>
      <w:r>
        <w:rPr>
          <w:rFonts w:ascii="Arial" w:hAnsi="Arial" w:cs="Arial"/>
          <w:b/>
          <w:color w:val="0000FF"/>
          <w:sz w:val="24"/>
        </w:rPr>
        <w:t>R4-2409784</w:t>
      </w:r>
      <w:r>
        <w:rPr>
          <w:rFonts w:ascii="Arial" w:hAnsi="Arial" w:cs="Arial"/>
          <w:b/>
          <w:color w:val="0000FF"/>
          <w:sz w:val="24"/>
        </w:rPr>
        <w:tab/>
      </w:r>
      <w:r>
        <w:rPr>
          <w:rFonts w:ascii="Arial" w:hAnsi="Arial" w:cs="Arial"/>
          <w:b/>
          <w:sz w:val="24"/>
        </w:rPr>
        <w:t>Draft CR on concurrent Pre-MG dynamic collision</w:t>
      </w:r>
    </w:p>
    <w:p w14:paraId="3157435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CR-4606  rev  Cat: F (Rel-18)</w:t>
      </w:r>
      <w:r>
        <w:rPr>
          <w:i/>
        </w:rPr>
        <w:br/>
      </w:r>
      <w:r>
        <w:rPr>
          <w:i/>
        </w:rPr>
        <w:br/>
      </w:r>
      <w:r>
        <w:rPr>
          <w:i/>
        </w:rPr>
        <w:tab/>
      </w:r>
      <w:r>
        <w:rPr>
          <w:i/>
        </w:rPr>
        <w:tab/>
      </w:r>
      <w:r>
        <w:rPr>
          <w:i/>
        </w:rPr>
        <w:tab/>
      </w:r>
      <w:r>
        <w:rPr>
          <w:i/>
        </w:rPr>
        <w:tab/>
      </w:r>
      <w:r>
        <w:rPr>
          <w:i/>
        </w:rPr>
        <w:tab/>
        <w:t>Source: MediaTek inc.</w:t>
      </w:r>
    </w:p>
    <w:p w14:paraId="790B6A32" w14:textId="77777777" w:rsidR="009B35E1" w:rsidRDefault="009B35E1" w:rsidP="009B35E1">
      <w:pPr>
        <w:rPr>
          <w:rFonts w:ascii="Arial" w:hAnsi="Arial" w:cs="Arial"/>
          <w:b/>
        </w:rPr>
      </w:pPr>
      <w:r>
        <w:rPr>
          <w:rFonts w:ascii="Arial" w:hAnsi="Arial" w:cs="Arial"/>
          <w:b/>
        </w:rPr>
        <w:t xml:space="preserve">Abstract: </w:t>
      </w:r>
    </w:p>
    <w:p w14:paraId="065F8B98" w14:textId="77777777" w:rsidR="009B35E1" w:rsidRDefault="009B35E1" w:rsidP="009B35E1">
      <w:r>
        <w:t>MCC: The title have "Draft CR" but it is a formal CR.</w:t>
      </w:r>
    </w:p>
    <w:p w14:paraId="100289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A40F6" w14:textId="07A63C45" w:rsidR="009B35E1" w:rsidRDefault="009B35E1" w:rsidP="009B35E1">
      <w:pPr>
        <w:rPr>
          <w:rFonts w:ascii="Arial" w:hAnsi="Arial" w:cs="Arial"/>
          <w:b/>
          <w:sz w:val="24"/>
        </w:rPr>
      </w:pPr>
      <w:r>
        <w:rPr>
          <w:rFonts w:ascii="Arial" w:hAnsi="Arial" w:cs="Arial"/>
          <w:b/>
          <w:color w:val="0000FF"/>
          <w:sz w:val="24"/>
        </w:rPr>
        <w:t>R4-2409795</w:t>
      </w:r>
      <w:r>
        <w:rPr>
          <w:rFonts w:ascii="Arial" w:hAnsi="Arial" w:cs="Arial"/>
          <w:b/>
          <w:color w:val="0000FF"/>
          <w:sz w:val="24"/>
        </w:rPr>
        <w:tab/>
      </w:r>
      <w:r>
        <w:rPr>
          <w:rFonts w:ascii="Arial" w:hAnsi="Arial" w:cs="Arial"/>
          <w:b/>
          <w:sz w:val="24"/>
        </w:rPr>
        <w:t>Big CR to TS 38.133 on core requirement maintenance for R18 NR and MR-DC measurement gaps and measurements without gaps</w:t>
      </w:r>
    </w:p>
    <w:p w14:paraId="4721C4E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CR-4607  rev  Cat: F (Rel-18)</w:t>
      </w:r>
      <w:r>
        <w:rPr>
          <w:i/>
        </w:rPr>
        <w:br/>
      </w:r>
      <w:r>
        <w:rPr>
          <w:i/>
        </w:rPr>
        <w:br/>
      </w:r>
      <w:r>
        <w:rPr>
          <w:i/>
        </w:rPr>
        <w:tab/>
      </w:r>
      <w:r>
        <w:rPr>
          <w:i/>
        </w:rPr>
        <w:tab/>
      </w:r>
      <w:r>
        <w:rPr>
          <w:i/>
        </w:rPr>
        <w:tab/>
      </w:r>
      <w:r>
        <w:rPr>
          <w:i/>
        </w:rPr>
        <w:tab/>
      </w:r>
      <w:r>
        <w:rPr>
          <w:i/>
        </w:rPr>
        <w:tab/>
        <w:t>Source: MediaTek, Intel</w:t>
      </w:r>
    </w:p>
    <w:p w14:paraId="7A8FA1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7700E" w14:textId="77777777" w:rsidR="009B35E1" w:rsidRDefault="009B35E1" w:rsidP="009B35E1">
      <w:pPr>
        <w:pStyle w:val="Heading4"/>
      </w:pPr>
      <w:bookmarkStart w:id="165" w:name="_Toc166753492"/>
      <w:r>
        <w:t>7.5.2</w:t>
      </w:r>
      <w:r>
        <w:tab/>
        <w:t>RRM core requirements maintenance for measurements without gaps</w:t>
      </w:r>
      <w:bookmarkEnd w:id="165"/>
    </w:p>
    <w:p w14:paraId="5B32822C" w14:textId="326B0434" w:rsidR="009B35E1" w:rsidRDefault="009B35E1" w:rsidP="009B35E1">
      <w:pPr>
        <w:rPr>
          <w:rFonts w:ascii="Arial" w:hAnsi="Arial" w:cs="Arial"/>
          <w:b/>
          <w:sz w:val="24"/>
        </w:rPr>
      </w:pPr>
      <w:r>
        <w:rPr>
          <w:rFonts w:ascii="Arial" w:hAnsi="Arial" w:cs="Arial"/>
          <w:b/>
          <w:color w:val="0000FF"/>
          <w:sz w:val="24"/>
        </w:rPr>
        <w:t>R4-2407346</w:t>
      </w:r>
      <w:r>
        <w:rPr>
          <w:rFonts w:ascii="Arial" w:hAnsi="Arial" w:cs="Arial"/>
          <w:b/>
          <w:color w:val="0000FF"/>
          <w:sz w:val="24"/>
        </w:rPr>
        <w:tab/>
      </w:r>
      <w:r>
        <w:rPr>
          <w:rFonts w:ascii="Arial" w:hAnsi="Arial" w:cs="Arial"/>
          <w:b/>
          <w:sz w:val="24"/>
        </w:rPr>
        <w:t>Discussion on core maintenance for measurements without gaps</w:t>
      </w:r>
    </w:p>
    <w:p w14:paraId="7EC7E8FB"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BC9E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11232" w14:textId="375B4018" w:rsidR="009B35E1" w:rsidRDefault="009B35E1" w:rsidP="009B35E1">
      <w:pPr>
        <w:rPr>
          <w:rFonts w:ascii="Arial" w:hAnsi="Arial" w:cs="Arial"/>
          <w:b/>
          <w:sz w:val="24"/>
        </w:rPr>
      </w:pPr>
      <w:r>
        <w:rPr>
          <w:rFonts w:ascii="Arial" w:hAnsi="Arial" w:cs="Arial"/>
          <w:b/>
          <w:color w:val="0000FF"/>
          <w:sz w:val="24"/>
        </w:rPr>
        <w:t>R4-2407347</w:t>
      </w:r>
      <w:r>
        <w:rPr>
          <w:rFonts w:ascii="Arial" w:hAnsi="Arial" w:cs="Arial"/>
          <w:b/>
          <w:color w:val="0000FF"/>
          <w:sz w:val="24"/>
        </w:rPr>
        <w:tab/>
      </w:r>
      <w:r>
        <w:rPr>
          <w:rFonts w:ascii="Arial" w:hAnsi="Arial" w:cs="Arial"/>
          <w:b/>
          <w:sz w:val="24"/>
        </w:rPr>
        <w:t>Draft CR of core maintenance for measurements without gaps</w:t>
      </w:r>
    </w:p>
    <w:p w14:paraId="5BAAB57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54F1DB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22CFB" w14:textId="57E831FC" w:rsidR="009B35E1" w:rsidRDefault="009B35E1" w:rsidP="009B35E1">
      <w:pPr>
        <w:rPr>
          <w:rFonts w:ascii="Arial" w:hAnsi="Arial" w:cs="Arial"/>
          <w:b/>
          <w:sz w:val="24"/>
        </w:rPr>
      </w:pPr>
      <w:r>
        <w:rPr>
          <w:rFonts w:ascii="Arial" w:hAnsi="Arial" w:cs="Arial"/>
          <w:b/>
          <w:color w:val="0000FF"/>
          <w:sz w:val="24"/>
        </w:rPr>
        <w:t>R4-2407692</w:t>
      </w:r>
      <w:r>
        <w:rPr>
          <w:rFonts w:ascii="Arial" w:hAnsi="Arial" w:cs="Arial"/>
          <w:b/>
          <w:color w:val="0000FF"/>
          <w:sz w:val="24"/>
        </w:rPr>
        <w:tab/>
      </w:r>
      <w:r>
        <w:rPr>
          <w:rFonts w:ascii="Arial" w:hAnsi="Arial" w:cs="Arial"/>
          <w:b/>
          <w:sz w:val="24"/>
        </w:rPr>
        <w:t>(NR_RRM_enh-Core) Remaining issues for Rel-16 NeedforGap</w:t>
      </w:r>
    </w:p>
    <w:p w14:paraId="1A92BA9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E37047" w14:textId="77777777" w:rsidR="009B35E1" w:rsidRDefault="009B35E1" w:rsidP="009B35E1">
      <w:pPr>
        <w:rPr>
          <w:rFonts w:ascii="Arial" w:hAnsi="Arial" w:cs="Arial"/>
          <w:b/>
        </w:rPr>
      </w:pPr>
      <w:r>
        <w:rPr>
          <w:rFonts w:ascii="Arial" w:hAnsi="Arial" w:cs="Arial"/>
          <w:b/>
        </w:rPr>
        <w:t xml:space="preserve">Abstract: </w:t>
      </w:r>
    </w:p>
    <w:p w14:paraId="4A5E24E8" w14:textId="77777777" w:rsidR="009B35E1" w:rsidRDefault="009B35E1" w:rsidP="009B35E1">
      <w:r>
        <w:t>MCC: Session Chair requested this is moved to AI 7.5.2.</w:t>
      </w:r>
    </w:p>
    <w:p w14:paraId="348B12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CBEF7" w14:textId="3AE8974D" w:rsidR="009B35E1" w:rsidRDefault="009B35E1" w:rsidP="009B35E1">
      <w:pPr>
        <w:rPr>
          <w:rFonts w:ascii="Arial" w:hAnsi="Arial" w:cs="Arial"/>
          <w:b/>
          <w:sz w:val="24"/>
        </w:rPr>
      </w:pPr>
      <w:r>
        <w:rPr>
          <w:rFonts w:ascii="Arial" w:hAnsi="Arial" w:cs="Arial"/>
          <w:b/>
          <w:color w:val="0000FF"/>
          <w:sz w:val="24"/>
        </w:rPr>
        <w:t>R4-2407831</w:t>
      </w:r>
      <w:r>
        <w:rPr>
          <w:rFonts w:ascii="Arial" w:hAnsi="Arial" w:cs="Arial"/>
          <w:b/>
          <w:color w:val="0000FF"/>
          <w:sz w:val="24"/>
        </w:rPr>
        <w:tab/>
      </w:r>
      <w:r>
        <w:rPr>
          <w:rFonts w:ascii="Arial" w:hAnsi="Arial" w:cs="Arial"/>
          <w:b/>
          <w:sz w:val="24"/>
        </w:rPr>
        <w:t>Draft CR on NFG core part maintenance</w:t>
      </w:r>
    </w:p>
    <w:p w14:paraId="4E27EB5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54C6B7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15BCF" w14:textId="3B7F6A7E" w:rsidR="009B35E1" w:rsidRDefault="009B35E1" w:rsidP="009B35E1">
      <w:pPr>
        <w:rPr>
          <w:rFonts w:ascii="Arial" w:hAnsi="Arial" w:cs="Arial"/>
          <w:b/>
          <w:sz w:val="24"/>
        </w:rPr>
      </w:pPr>
      <w:r>
        <w:rPr>
          <w:rFonts w:ascii="Arial" w:hAnsi="Arial" w:cs="Arial"/>
          <w:b/>
          <w:color w:val="0000FF"/>
          <w:sz w:val="24"/>
        </w:rPr>
        <w:t>R4-2407839</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117793D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Xiaomi</w:t>
      </w:r>
    </w:p>
    <w:p w14:paraId="6AF045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4E63D" w14:textId="39437A97" w:rsidR="009B35E1" w:rsidRDefault="009B35E1" w:rsidP="009B35E1">
      <w:pPr>
        <w:rPr>
          <w:rFonts w:ascii="Arial" w:hAnsi="Arial" w:cs="Arial"/>
          <w:b/>
          <w:sz w:val="24"/>
        </w:rPr>
      </w:pPr>
      <w:r>
        <w:rPr>
          <w:rFonts w:ascii="Arial" w:hAnsi="Arial" w:cs="Arial"/>
          <w:b/>
          <w:color w:val="0000FF"/>
          <w:sz w:val="24"/>
        </w:rPr>
        <w:t>R4-2407876</w:t>
      </w:r>
      <w:r>
        <w:rPr>
          <w:rFonts w:ascii="Arial" w:hAnsi="Arial" w:cs="Arial"/>
          <w:b/>
          <w:color w:val="0000FF"/>
          <w:sz w:val="24"/>
        </w:rPr>
        <w:tab/>
      </w:r>
      <w:r>
        <w:rPr>
          <w:rFonts w:ascii="Arial" w:hAnsi="Arial" w:cs="Arial"/>
          <w:b/>
          <w:sz w:val="24"/>
        </w:rPr>
        <w:t>Discussion on core requirements for measurement without gaps</w:t>
      </w:r>
    </w:p>
    <w:p w14:paraId="7480732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94B8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452C8" w14:textId="6B815FC5" w:rsidR="009B35E1" w:rsidRDefault="009B35E1" w:rsidP="009B35E1">
      <w:pPr>
        <w:rPr>
          <w:rFonts w:ascii="Arial" w:hAnsi="Arial" w:cs="Arial"/>
          <w:b/>
          <w:sz w:val="24"/>
        </w:rPr>
      </w:pPr>
      <w:r>
        <w:rPr>
          <w:rFonts w:ascii="Arial" w:hAnsi="Arial" w:cs="Arial"/>
          <w:b/>
          <w:color w:val="0000FF"/>
          <w:sz w:val="24"/>
        </w:rPr>
        <w:t>R4-2408166</w:t>
      </w:r>
      <w:r>
        <w:rPr>
          <w:rFonts w:ascii="Arial" w:hAnsi="Arial" w:cs="Arial"/>
          <w:b/>
          <w:color w:val="0000FF"/>
          <w:sz w:val="24"/>
        </w:rPr>
        <w:tab/>
      </w:r>
      <w:r>
        <w:rPr>
          <w:rFonts w:ascii="Arial" w:hAnsi="Arial" w:cs="Arial"/>
          <w:b/>
          <w:sz w:val="24"/>
        </w:rPr>
        <w:t>(NR_MG_enh2-Core) Discussion on open issues for measurements without gaps</w:t>
      </w:r>
    </w:p>
    <w:p w14:paraId="2F5D1CA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45D0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18C02" w14:textId="05324262" w:rsidR="009B35E1" w:rsidRDefault="009B35E1" w:rsidP="009B35E1">
      <w:pPr>
        <w:rPr>
          <w:rFonts w:ascii="Arial" w:hAnsi="Arial" w:cs="Arial"/>
          <w:b/>
          <w:sz w:val="24"/>
        </w:rPr>
      </w:pPr>
      <w:r>
        <w:rPr>
          <w:rFonts w:ascii="Arial" w:hAnsi="Arial" w:cs="Arial"/>
          <w:b/>
          <w:color w:val="0000FF"/>
          <w:sz w:val="24"/>
        </w:rPr>
        <w:t>R4-2408169</w:t>
      </w:r>
      <w:r>
        <w:rPr>
          <w:rFonts w:ascii="Arial" w:hAnsi="Arial" w:cs="Arial"/>
          <w:b/>
          <w:color w:val="0000FF"/>
          <w:sz w:val="24"/>
        </w:rPr>
        <w:tab/>
      </w:r>
      <w:r>
        <w:rPr>
          <w:rFonts w:ascii="Arial" w:hAnsi="Arial" w:cs="Arial"/>
          <w:b/>
          <w:sz w:val="24"/>
        </w:rPr>
        <w:t>(NR_MG_enh2-Core) DraftCR on measurement delay for NFG</w:t>
      </w:r>
    </w:p>
    <w:p w14:paraId="56B4A1A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0BBE7C49"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08CF" w14:textId="52058798" w:rsidR="009B35E1" w:rsidRDefault="009B35E1" w:rsidP="009B35E1">
      <w:pPr>
        <w:rPr>
          <w:rFonts w:ascii="Arial" w:hAnsi="Arial" w:cs="Arial"/>
          <w:b/>
          <w:sz w:val="24"/>
        </w:rPr>
      </w:pPr>
      <w:r>
        <w:rPr>
          <w:rFonts w:ascii="Arial" w:hAnsi="Arial" w:cs="Arial"/>
          <w:b/>
          <w:color w:val="0000FF"/>
          <w:sz w:val="24"/>
        </w:rPr>
        <w:t>R4-2408244</w:t>
      </w:r>
      <w:r>
        <w:rPr>
          <w:rFonts w:ascii="Arial" w:hAnsi="Arial" w:cs="Arial"/>
          <w:b/>
          <w:color w:val="0000FF"/>
          <w:sz w:val="24"/>
        </w:rPr>
        <w:tab/>
      </w:r>
      <w:r>
        <w:rPr>
          <w:rFonts w:ascii="Arial" w:hAnsi="Arial" w:cs="Arial"/>
          <w:b/>
          <w:sz w:val="24"/>
        </w:rPr>
        <w:t>Discussion on measurement without gaps for UEs reporting NeedForGapsInfoNR</w:t>
      </w:r>
    </w:p>
    <w:p w14:paraId="000D197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5AEC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52051" w14:textId="2C707098" w:rsidR="009B35E1" w:rsidRDefault="009B35E1" w:rsidP="009B35E1">
      <w:pPr>
        <w:rPr>
          <w:rFonts w:ascii="Arial" w:hAnsi="Arial" w:cs="Arial"/>
          <w:b/>
          <w:sz w:val="24"/>
        </w:rPr>
      </w:pPr>
      <w:r>
        <w:rPr>
          <w:rFonts w:ascii="Arial" w:hAnsi="Arial" w:cs="Arial"/>
          <w:b/>
          <w:color w:val="0000FF"/>
          <w:sz w:val="24"/>
        </w:rPr>
        <w:t>R4-2408245</w:t>
      </w:r>
      <w:r>
        <w:rPr>
          <w:rFonts w:ascii="Arial" w:hAnsi="Arial" w:cs="Arial"/>
          <w:b/>
          <w:color w:val="0000FF"/>
          <w:sz w:val="24"/>
        </w:rPr>
        <w:tab/>
      </w:r>
      <w:r>
        <w:rPr>
          <w:rFonts w:ascii="Arial" w:hAnsi="Arial" w:cs="Arial"/>
          <w:b/>
          <w:sz w:val="24"/>
        </w:rPr>
        <w:t>[NR_RRM_enh-Core] Discussion on interruption requirements for Rel-16 NeedForGaps</w:t>
      </w:r>
    </w:p>
    <w:p w14:paraId="037C98B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E87645" w14:textId="77777777" w:rsidR="009B35E1" w:rsidRDefault="009B35E1" w:rsidP="009B35E1">
      <w:pPr>
        <w:rPr>
          <w:rFonts w:ascii="Arial" w:hAnsi="Arial" w:cs="Arial"/>
          <w:b/>
        </w:rPr>
      </w:pPr>
      <w:r>
        <w:rPr>
          <w:rFonts w:ascii="Arial" w:hAnsi="Arial" w:cs="Arial"/>
          <w:b/>
        </w:rPr>
        <w:t xml:space="preserve">Abstract: </w:t>
      </w:r>
    </w:p>
    <w:p w14:paraId="390FB35E" w14:textId="77777777" w:rsidR="009B35E1" w:rsidRDefault="009B35E1" w:rsidP="009B35E1">
      <w:r>
        <w:t>MCC: Session Chair requested this is moved to AI 7.5.2.</w:t>
      </w:r>
    </w:p>
    <w:p w14:paraId="6D5D26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4A570" w14:textId="61B687A8" w:rsidR="009B35E1" w:rsidRDefault="009B35E1" w:rsidP="009B35E1">
      <w:pPr>
        <w:rPr>
          <w:rFonts w:ascii="Arial" w:hAnsi="Arial" w:cs="Arial"/>
          <w:b/>
          <w:sz w:val="24"/>
        </w:rPr>
      </w:pPr>
      <w:r>
        <w:rPr>
          <w:rFonts w:ascii="Arial" w:hAnsi="Arial" w:cs="Arial"/>
          <w:b/>
          <w:color w:val="0000FF"/>
          <w:sz w:val="24"/>
        </w:rPr>
        <w:t>R4-2408322</w:t>
      </w:r>
      <w:r>
        <w:rPr>
          <w:rFonts w:ascii="Arial" w:hAnsi="Arial" w:cs="Arial"/>
          <w:b/>
          <w:color w:val="0000FF"/>
          <w:sz w:val="24"/>
        </w:rPr>
        <w:tab/>
      </w:r>
      <w:r>
        <w:rPr>
          <w:rFonts w:ascii="Arial" w:hAnsi="Arial" w:cs="Arial"/>
          <w:b/>
          <w:sz w:val="24"/>
        </w:rPr>
        <w:t>Remaining issues on measurement without gaps</w:t>
      </w:r>
    </w:p>
    <w:p w14:paraId="66E31E7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8E1A2" w14:textId="77777777" w:rsidR="009B35E1" w:rsidRDefault="009B35E1" w:rsidP="009B35E1">
      <w:pPr>
        <w:rPr>
          <w:rFonts w:ascii="Arial" w:hAnsi="Arial" w:cs="Arial"/>
          <w:b/>
        </w:rPr>
      </w:pPr>
      <w:r>
        <w:rPr>
          <w:rFonts w:ascii="Arial" w:hAnsi="Arial" w:cs="Arial"/>
          <w:b/>
        </w:rPr>
        <w:t xml:space="preserve">Abstract: </w:t>
      </w:r>
    </w:p>
    <w:p w14:paraId="053D1E55" w14:textId="77777777" w:rsidR="009B35E1" w:rsidRDefault="009B35E1" w:rsidP="009B35E1">
      <w:r>
        <w:t>This contribution discusses the NeedForGaps measurement requirement</w:t>
      </w:r>
    </w:p>
    <w:p w14:paraId="4ECB1B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D37F" w14:textId="7EA0C4A1" w:rsidR="009B35E1" w:rsidRDefault="009B35E1" w:rsidP="009B35E1">
      <w:pPr>
        <w:rPr>
          <w:rFonts w:ascii="Arial" w:hAnsi="Arial" w:cs="Arial"/>
          <w:b/>
          <w:sz w:val="24"/>
        </w:rPr>
      </w:pPr>
      <w:r>
        <w:rPr>
          <w:rFonts w:ascii="Arial" w:hAnsi="Arial" w:cs="Arial"/>
          <w:b/>
          <w:color w:val="0000FF"/>
          <w:sz w:val="24"/>
        </w:rPr>
        <w:t>R4-2408431</w:t>
      </w:r>
      <w:r>
        <w:rPr>
          <w:rFonts w:ascii="Arial" w:hAnsi="Arial" w:cs="Arial"/>
          <w:b/>
          <w:color w:val="0000FF"/>
          <w:sz w:val="24"/>
        </w:rPr>
        <w:tab/>
      </w:r>
      <w:r>
        <w:rPr>
          <w:rFonts w:ascii="Arial" w:hAnsi="Arial" w:cs="Arial"/>
          <w:b/>
          <w:sz w:val="24"/>
        </w:rPr>
        <w:t>MG-Enh2-core remaining issues for part 2 core requirements</w:t>
      </w:r>
    </w:p>
    <w:p w14:paraId="4B97853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4839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14F1D" w14:textId="56E70D24" w:rsidR="009B35E1" w:rsidRDefault="009B35E1" w:rsidP="009B35E1">
      <w:pPr>
        <w:rPr>
          <w:rFonts w:ascii="Arial" w:hAnsi="Arial" w:cs="Arial"/>
          <w:b/>
          <w:sz w:val="24"/>
        </w:rPr>
      </w:pPr>
      <w:r>
        <w:rPr>
          <w:rFonts w:ascii="Arial" w:hAnsi="Arial" w:cs="Arial"/>
          <w:b/>
          <w:color w:val="0000FF"/>
          <w:sz w:val="24"/>
        </w:rPr>
        <w:t>R4-2408432</w:t>
      </w:r>
      <w:r>
        <w:rPr>
          <w:rFonts w:ascii="Arial" w:hAnsi="Arial" w:cs="Arial"/>
          <w:b/>
          <w:color w:val="0000FF"/>
          <w:sz w:val="24"/>
        </w:rPr>
        <w:tab/>
      </w:r>
      <w:r>
        <w:rPr>
          <w:rFonts w:ascii="Arial" w:hAnsi="Arial" w:cs="Arial"/>
          <w:b/>
          <w:sz w:val="24"/>
        </w:rPr>
        <w:t>Draft CR for R18 inter-RAT measurement without gap</w:t>
      </w:r>
    </w:p>
    <w:p w14:paraId="4B20B1F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6A6823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FC07" w14:textId="31AEF042" w:rsidR="009B35E1" w:rsidRDefault="009B35E1" w:rsidP="009B35E1">
      <w:pPr>
        <w:rPr>
          <w:rFonts w:ascii="Arial" w:hAnsi="Arial" w:cs="Arial"/>
          <w:b/>
          <w:sz w:val="24"/>
        </w:rPr>
      </w:pPr>
      <w:r>
        <w:rPr>
          <w:rFonts w:ascii="Arial" w:hAnsi="Arial" w:cs="Arial"/>
          <w:b/>
          <w:color w:val="0000FF"/>
          <w:sz w:val="24"/>
        </w:rPr>
        <w:t>R4-2408485</w:t>
      </w:r>
      <w:r>
        <w:rPr>
          <w:rFonts w:ascii="Arial" w:hAnsi="Arial" w:cs="Arial"/>
          <w:b/>
          <w:color w:val="0000FF"/>
          <w:sz w:val="24"/>
        </w:rPr>
        <w:tab/>
      </w:r>
      <w:r>
        <w:rPr>
          <w:rFonts w:ascii="Arial" w:hAnsi="Arial" w:cs="Arial"/>
          <w:b/>
          <w:sz w:val="24"/>
        </w:rPr>
        <w:t>Feature list proposals for measurement gap enhancements</w:t>
      </w:r>
    </w:p>
    <w:p w14:paraId="68EB4F4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1F0D6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A112" w14:textId="2BEE327F" w:rsidR="009B35E1" w:rsidRDefault="009B35E1" w:rsidP="009B35E1">
      <w:pPr>
        <w:rPr>
          <w:rFonts w:ascii="Arial" w:hAnsi="Arial" w:cs="Arial"/>
          <w:b/>
          <w:sz w:val="24"/>
        </w:rPr>
      </w:pPr>
      <w:r>
        <w:rPr>
          <w:rFonts w:ascii="Arial" w:hAnsi="Arial" w:cs="Arial"/>
          <w:b/>
          <w:color w:val="0000FF"/>
          <w:sz w:val="24"/>
        </w:rPr>
        <w:t>R4-2408486</w:t>
      </w:r>
      <w:r>
        <w:rPr>
          <w:rFonts w:ascii="Arial" w:hAnsi="Arial" w:cs="Arial"/>
          <w:b/>
          <w:color w:val="0000FF"/>
          <w:sz w:val="24"/>
        </w:rPr>
        <w:tab/>
      </w:r>
      <w:r>
        <w:rPr>
          <w:rFonts w:ascii="Arial" w:hAnsi="Arial" w:cs="Arial"/>
          <w:b/>
          <w:sz w:val="24"/>
        </w:rPr>
        <w:t>Maintenance draftCR on interruption requirements for measurements without gap</w:t>
      </w:r>
    </w:p>
    <w:p w14:paraId="1DCC604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50CD6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1F26D" w14:textId="4CBDC025" w:rsidR="009B35E1" w:rsidRDefault="009B35E1" w:rsidP="009B35E1">
      <w:pPr>
        <w:rPr>
          <w:rFonts w:ascii="Arial" w:hAnsi="Arial" w:cs="Arial"/>
          <w:b/>
          <w:sz w:val="24"/>
        </w:rPr>
      </w:pPr>
      <w:r>
        <w:rPr>
          <w:rFonts w:ascii="Arial" w:hAnsi="Arial" w:cs="Arial"/>
          <w:b/>
          <w:color w:val="0000FF"/>
          <w:sz w:val="24"/>
        </w:rPr>
        <w:lastRenderedPageBreak/>
        <w:t>R4-2408621</w:t>
      </w:r>
      <w:r>
        <w:rPr>
          <w:rFonts w:ascii="Arial" w:hAnsi="Arial" w:cs="Arial"/>
          <w:b/>
          <w:color w:val="0000FF"/>
          <w:sz w:val="24"/>
        </w:rPr>
        <w:tab/>
      </w:r>
      <w:r>
        <w:rPr>
          <w:rFonts w:ascii="Arial" w:hAnsi="Arial" w:cs="Arial"/>
          <w:b/>
          <w:sz w:val="24"/>
        </w:rPr>
        <w:t>Remaining maintenance issues for measurements without gaps</w:t>
      </w:r>
    </w:p>
    <w:p w14:paraId="0721405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942F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CF70C" w14:textId="074536B2" w:rsidR="009B35E1" w:rsidRDefault="009B35E1" w:rsidP="009B35E1">
      <w:pPr>
        <w:rPr>
          <w:rFonts w:ascii="Arial" w:hAnsi="Arial" w:cs="Arial"/>
          <w:b/>
          <w:sz w:val="24"/>
        </w:rPr>
      </w:pPr>
      <w:r>
        <w:rPr>
          <w:rFonts w:ascii="Arial" w:hAnsi="Arial" w:cs="Arial"/>
          <w:b/>
          <w:color w:val="0000FF"/>
          <w:sz w:val="24"/>
        </w:rPr>
        <w:t>R4-2409144</w:t>
      </w:r>
      <w:r>
        <w:rPr>
          <w:rFonts w:ascii="Arial" w:hAnsi="Arial" w:cs="Arial"/>
          <w:b/>
          <w:color w:val="0000FF"/>
          <w:sz w:val="24"/>
        </w:rPr>
        <w:tab/>
      </w:r>
      <w:r>
        <w:rPr>
          <w:rFonts w:ascii="Arial" w:hAnsi="Arial" w:cs="Arial"/>
          <w:b/>
          <w:sz w:val="24"/>
        </w:rPr>
        <w:t>Discussion on measurements without gaps</w:t>
      </w:r>
    </w:p>
    <w:p w14:paraId="571A90A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517A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6C660" w14:textId="33821109" w:rsidR="009B35E1" w:rsidRDefault="009B35E1" w:rsidP="009B35E1">
      <w:pPr>
        <w:rPr>
          <w:rFonts w:ascii="Arial" w:hAnsi="Arial" w:cs="Arial"/>
          <w:b/>
          <w:sz w:val="24"/>
        </w:rPr>
      </w:pPr>
      <w:r>
        <w:rPr>
          <w:rFonts w:ascii="Arial" w:hAnsi="Arial" w:cs="Arial"/>
          <w:b/>
          <w:color w:val="0000FF"/>
          <w:sz w:val="24"/>
        </w:rPr>
        <w:t>R4-2409145</w:t>
      </w:r>
      <w:r>
        <w:rPr>
          <w:rFonts w:ascii="Arial" w:hAnsi="Arial" w:cs="Arial"/>
          <w:b/>
          <w:color w:val="0000FF"/>
          <w:sz w:val="24"/>
        </w:rPr>
        <w:tab/>
      </w:r>
      <w:r>
        <w:rPr>
          <w:rFonts w:ascii="Arial" w:hAnsi="Arial" w:cs="Arial"/>
          <w:b/>
          <w:sz w:val="24"/>
        </w:rPr>
        <w:t>Draft CR 38.133 measurements without gaps</w:t>
      </w:r>
    </w:p>
    <w:p w14:paraId="4D99095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52B5D9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A272E" w14:textId="49036AAF" w:rsidR="009B35E1" w:rsidRDefault="009B35E1" w:rsidP="009B35E1">
      <w:pPr>
        <w:rPr>
          <w:rFonts w:ascii="Arial" w:hAnsi="Arial" w:cs="Arial"/>
          <w:b/>
          <w:sz w:val="24"/>
        </w:rPr>
      </w:pPr>
      <w:r>
        <w:rPr>
          <w:rFonts w:ascii="Arial" w:hAnsi="Arial" w:cs="Arial"/>
          <w:b/>
          <w:color w:val="0000FF"/>
          <w:sz w:val="24"/>
        </w:rPr>
        <w:t>R4-2409146</w:t>
      </w:r>
      <w:r>
        <w:rPr>
          <w:rFonts w:ascii="Arial" w:hAnsi="Arial" w:cs="Arial"/>
          <w:b/>
          <w:color w:val="0000FF"/>
          <w:sz w:val="24"/>
        </w:rPr>
        <w:tab/>
      </w:r>
      <w:r>
        <w:rPr>
          <w:rFonts w:ascii="Arial" w:hAnsi="Arial" w:cs="Arial"/>
          <w:b/>
          <w:sz w:val="24"/>
        </w:rPr>
        <w:t>Draft CR 36.133 measurements without gaps</w:t>
      </w:r>
    </w:p>
    <w:p w14:paraId="11BE0E9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Nokia</w:t>
      </w:r>
    </w:p>
    <w:p w14:paraId="09A7AB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A78C" w14:textId="2C0815CD" w:rsidR="009B35E1" w:rsidRDefault="009B35E1" w:rsidP="009B35E1">
      <w:pPr>
        <w:rPr>
          <w:rFonts w:ascii="Arial" w:hAnsi="Arial" w:cs="Arial"/>
          <w:b/>
          <w:sz w:val="24"/>
        </w:rPr>
      </w:pPr>
      <w:r>
        <w:rPr>
          <w:rFonts w:ascii="Arial" w:hAnsi="Arial" w:cs="Arial"/>
          <w:b/>
          <w:color w:val="0000FF"/>
          <w:sz w:val="24"/>
        </w:rPr>
        <w:t>R4-2409151</w:t>
      </w:r>
      <w:r>
        <w:rPr>
          <w:rFonts w:ascii="Arial" w:hAnsi="Arial" w:cs="Arial"/>
          <w:b/>
          <w:color w:val="0000FF"/>
          <w:sz w:val="24"/>
        </w:rPr>
        <w:tab/>
      </w:r>
      <w:r>
        <w:rPr>
          <w:rFonts w:ascii="Arial" w:hAnsi="Arial" w:cs="Arial"/>
          <w:b/>
          <w:sz w:val="24"/>
        </w:rPr>
        <w:t>Discussion on UE capabilities for measurements without gaps</w:t>
      </w:r>
    </w:p>
    <w:p w14:paraId="609D922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China Unicom, Deutsche Telekom, Orange, NTT DOCOMO, INC., TELECOM ITALIA S.p.A., Telia Company, T-Mobile USA, Vodafone</w:t>
      </w:r>
    </w:p>
    <w:p w14:paraId="201733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40E4" w14:textId="5A21FFE5" w:rsidR="009B35E1" w:rsidRDefault="009B35E1" w:rsidP="009B35E1">
      <w:pPr>
        <w:rPr>
          <w:rFonts w:ascii="Arial" w:hAnsi="Arial" w:cs="Arial"/>
          <w:b/>
          <w:sz w:val="24"/>
        </w:rPr>
      </w:pPr>
      <w:r>
        <w:rPr>
          <w:rFonts w:ascii="Arial" w:hAnsi="Arial" w:cs="Arial"/>
          <w:b/>
          <w:color w:val="0000FF"/>
          <w:sz w:val="24"/>
        </w:rPr>
        <w:t>R4-2409250</w:t>
      </w:r>
      <w:r>
        <w:rPr>
          <w:rFonts w:ascii="Arial" w:hAnsi="Arial" w:cs="Arial"/>
          <w:b/>
          <w:color w:val="0000FF"/>
          <w:sz w:val="24"/>
        </w:rPr>
        <w:tab/>
      </w:r>
      <w:r>
        <w:rPr>
          <w:rFonts w:ascii="Arial" w:hAnsi="Arial" w:cs="Arial"/>
          <w:b/>
          <w:sz w:val="24"/>
        </w:rPr>
        <w:t>Discussion on remaining issues for measurement without MG</w:t>
      </w:r>
    </w:p>
    <w:p w14:paraId="568E699A"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07FD2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D16B3" w14:textId="6766D973" w:rsidR="009B35E1" w:rsidRDefault="009B35E1" w:rsidP="009B35E1">
      <w:pPr>
        <w:rPr>
          <w:rFonts w:ascii="Arial" w:hAnsi="Arial" w:cs="Arial"/>
          <w:b/>
          <w:sz w:val="24"/>
        </w:rPr>
      </w:pPr>
      <w:r>
        <w:rPr>
          <w:rFonts w:ascii="Arial" w:hAnsi="Arial" w:cs="Arial"/>
          <w:b/>
          <w:color w:val="0000FF"/>
          <w:sz w:val="24"/>
        </w:rPr>
        <w:t>R4-2409251</w:t>
      </w:r>
      <w:r>
        <w:rPr>
          <w:rFonts w:ascii="Arial" w:hAnsi="Arial" w:cs="Arial"/>
          <w:b/>
          <w:color w:val="0000FF"/>
          <w:sz w:val="24"/>
        </w:rPr>
        <w:tab/>
      </w:r>
      <w:r>
        <w:rPr>
          <w:rFonts w:ascii="Arial" w:hAnsi="Arial" w:cs="Arial"/>
          <w:b/>
          <w:sz w:val="24"/>
        </w:rPr>
        <w:t>draftCR on requirements for inter-RAT LTE measurement without gap</w:t>
      </w:r>
    </w:p>
    <w:p w14:paraId="52B4A92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D4280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55FF6" w14:textId="4C0822C6" w:rsidR="009B35E1" w:rsidRDefault="009B35E1" w:rsidP="009B35E1">
      <w:pPr>
        <w:rPr>
          <w:rFonts w:ascii="Arial" w:hAnsi="Arial" w:cs="Arial"/>
          <w:b/>
          <w:sz w:val="24"/>
        </w:rPr>
      </w:pPr>
      <w:r>
        <w:rPr>
          <w:rFonts w:ascii="Arial" w:hAnsi="Arial" w:cs="Arial"/>
          <w:b/>
          <w:color w:val="0000FF"/>
          <w:sz w:val="24"/>
        </w:rPr>
        <w:t>R4-2409745</w:t>
      </w:r>
      <w:r>
        <w:rPr>
          <w:rFonts w:ascii="Arial" w:hAnsi="Arial" w:cs="Arial"/>
          <w:b/>
          <w:color w:val="0000FF"/>
          <w:sz w:val="24"/>
        </w:rPr>
        <w:tab/>
      </w:r>
      <w:r>
        <w:rPr>
          <w:rFonts w:ascii="Arial" w:hAnsi="Arial" w:cs="Arial"/>
          <w:b/>
          <w:sz w:val="24"/>
        </w:rPr>
        <w:t>Discussion on measurement without gaps</w:t>
      </w:r>
    </w:p>
    <w:p w14:paraId="29A0ADD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ABC3A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37AFC" w14:textId="77777777" w:rsidR="009B35E1" w:rsidRDefault="009B35E1" w:rsidP="009B35E1">
      <w:pPr>
        <w:pStyle w:val="Heading4"/>
      </w:pPr>
      <w:bookmarkStart w:id="166" w:name="_Toc166753493"/>
      <w:r>
        <w:lastRenderedPageBreak/>
        <w:t>7.5.3</w:t>
      </w:r>
      <w:r>
        <w:tab/>
        <w:t>RRM performance requirements for pre-configured MGs, multiple concurrent MGs and NCSG</w:t>
      </w:r>
      <w:bookmarkEnd w:id="166"/>
    </w:p>
    <w:p w14:paraId="5BCBAF3F" w14:textId="78422F0D" w:rsidR="009B35E1" w:rsidRDefault="009B35E1" w:rsidP="009B35E1">
      <w:pPr>
        <w:rPr>
          <w:rFonts w:ascii="Arial" w:hAnsi="Arial" w:cs="Arial"/>
          <w:b/>
          <w:sz w:val="24"/>
        </w:rPr>
      </w:pPr>
      <w:r>
        <w:rPr>
          <w:rFonts w:ascii="Arial" w:hAnsi="Arial" w:cs="Arial"/>
          <w:b/>
          <w:color w:val="0000FF"/>
          <w:sz w:val="24"/>
        </w:rPr>
        <w:t>R4-2407514</w:t>
      </w:r>
      <w:r>
        <w:rPr>
          <w:rFonts w:ascii="Arial" w:hAnsi="Arial" w:cs="Arial"/>
          <w:b/>
          <w:color w:val="0000FF"/>
          <w:sz w:val="24"/>
        </w:rPr>
        <w:tab/>
      </w:r>
      <w:r>
        <w:rPr>
          <w:rFonts w:ascii="Arial" w:hAnsi="Arial" w:cs="Arial"/>
          <w:b/>
          <w:sz w:val="24"/>
        </w:rPr>
        <w:t>(Con-NCSG TC2) DraftCR on FR2 inter-frequency  with concurrent gap and NCSG</w:t>
      </w:r>
    </w:p>
    <w:p w14:paraId="4BAF4BF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45131A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DB4CF" w14:textId="2601D7DC" w:rsidR="009B35E1" w:rsidRDefault="009B35E1" w:rsidP="009B35E1">
      <w:pPr>
        <w:rPr>
          <w:rFonts w:ascii="Arial" w:hAnsi="Arial" w:cs="Arial"/>
          <w:b/>
          <w:sz w:val="24"/>
        </w:rPr>
      </w:pPr>
      <w:r>
        <w:rPr>
          <w:rFonts w:ascii="Arial" w:hAnsi="Arial" w:cs="Arial"/>
          <w:b/>
          <w:color w:val="0000FF"/>
          <w:sz w:val="24"/>
        </w:rPr>
        <w:t>R4-2408168</w:t>
      </w:r>
      <w:r>
        <w:rPr>
          <w:rFonts w:ascii="Arial" w:hAnsi="Arial" w:cs="Arial"/>
          <w:b/>
          <w:color w:val="0000FF"/>
          <w:sz w:val="24"/>
        </w:rPr>
        <w:tab/>
      </w:r>
      <w:r>
        <w:rPr>
          <w:rFonts w:ascii="Arial" w:hAnsi="Arial" w:cs="Arial"/>
          <w:b/>
          <w:sz w:val="24"/>
        </w:rPr>
        <w:t>DraftCR on intra-frequency in FR1 with concurrent gap with Pre-MG and network-controlled activation/deactivation of two Pre-MG</w:t>
      </w:r>
    </w:p>
    <w:p w14:paraId="3218340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6C473E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97384" w14:textId="26CA4752" w:rsidR="009B35E1" w:rsidRDefault="009B35E1" w:rsidP="009B35E1">
      <w:pPr>
        <w:rPr>
          <w:rFonts w:ascii="Arial" w:hAnsi="Arial" w:cs="Arial"/>
          <w:b/>
          <w:sz w:val="24"/>
        </w:rPr>
      </w:pPr>
      <w:r>
        <w:rPr>
          <w:rFonts w:ascii="Arial" w:hAnsi="Arial" w:cs="Arial"/>
          <w:b/>
          <w:color w:val="0000FF"/>
          <w:sz w:val="24"/>
        </w:rPr>
        <w:t>R4-2408170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194120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FCCF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843C7" w14:textId="1ECBD6B6" w:rsidR="009B35E1" w:rsidRDefault="009B35E1" w:rsidP="009B35E1">
      <w:pPr>
        <w:rPr>
          <w:rFonts w:ascii="Arial" w:hAnsi="Arial" w:cs="Arial"/>
          <w:b/>
          <w:sz w:val="24"/>
        </w:rPr>
      </w:pPr>
      <w:r>
        <w:rPr>
          <w:rFonts w:ascii="Arial" w:hAnsi="Arial" w:cs="Arial"/>
          <w:b/>
          <w:color w:val="0000FF"/>
          <w:sz w:val="24"/>
        </w:rPr>
        <w:t>R4-2408312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7C053D1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63BB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70561" w14:textId="533D84DA" w:rsidR="009B35E1" w:rsidRDefault="009B35E1" w:rsidP="009B35E1">
      <w:pPr>
        <w:rPr>
          <w:rFonts w:ascii="Arial" w:hAnsi="Arial" w:cs="Arial"/>
          <w:b/>
          <w:sz w:val="24"/>
        </w:rPr>
      </w:pPr>
      <w:r>
        <w:rPr>
          <w:rFonts w:ascii="Arial" w:hAnsi="Arial" w:cs="Arial"/>
          <w:b/>
          <w:color w:val="0000FF"/>
          <w:sz w:val="24"/>
        </w:rPr>
        <w:t>R4-2408323</w:t>
      </w:r>
      <w:r>
        <w:rPr>
          <w:rFonts w:ascii="Arial" w:hAnsi="Arial" w:cs="Arial"/>
          <w:b/>
          <w:color w:val="0000FF"/>
          <w:sz w:val="24"/>
        </w:rPr>
        <w:tab/>
      </w:r>
      <w:r>
        <w:rPr>
          <w:rFonts w:ascii="Arial" w:hAnsi="Arial" w:cs="Arial"/>
          <w:b/>
          <w:sz w:val="24"/>
        </w:rPr>
        <w:t>Discussion on Pre-MG, Con-MGs and NCSG test cases</w:t>
      </w:r>
    </w:p>
    <w:p w14:paraId="653DA65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F59404" w14:textId="77777777" w:rsidR="009B35E1" w:rsidRDefault="009B35E1" w:rsidP="009B35E1">
      <w:pPr>
        <w:rPr>
          <w:rFonts w:ascii="Arial" w:hAnsi="Arial" w:cs="Arial"/>
          <w:b/>
        </w:rPr>
      </w:pPr>
      <w:r>
        <w:rPr>
          <w:rFonts w:ascii="Arial" w:hAnsi="Arial" w:cs="Arial"/>
          <w:b/>
        </w:rPr>
        <w:t xml:space="preserve">Abstract: </w:t>
      </w:r>
    </w:p>
    <w:p w14:paraId="4D61F51D" w14:textId="77777777" w:rsidR="009B35E1" w:rsidRDefault="009B35E1" w:rsidP="009B35E1">
      <w:r>
        <w:t>This contribution discusses the test case design for Pre-MG, NCSG and ConMGs</w:t>
      </w:r>
    </w:p>
    <w:p w14:paraId="7785AA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3DFF" w14:textId="57700244" w:rsidR="009B35E1" w:rsidRDefault="009B35E1" w:rsidP="009B35E1">
      <w:pPr>
        <w:rPr>
          <w:rFonts w:ascii="Arial" w:hAnsi="Arial" w:cs="Arial"/>
          <w:b/>
          <w:sz w:val="24"/>
        </w:rPr>
      </w:pPr>
      <w:r>
        <w:rPr>
          <w:rFonts w:ascii="Arial" w:hAnsi="Arial" w:cs="Arial"/>
          <w:b/>
          <w:color w:val="0000FF"/>
          <w:sz w:val="24"/>
        </w:rPr>
        <w:t>R4-2409252</w:t>
      </w:r>
      <w:r>
        <w:rPr>
          <w:rFonts w:ascii="Arial" w:hAnsi="Arial" w:cs="Arial"/>
          <w:b/>
          <w:color w:val="0000FF"/>
          <w:sz w:val="24"/>
        </w:rPr>
        <w:tab/>
      </w:r>
      <w:r>
        <w:rPr>
          <w:rFonts w:ascii="Arial" w:hAnsi="Arial" w:cs="Arial"/>
          <w:b/>
          <w:sz w:val="24"/>
        </w:rPr>
        <w:t>Discussion on test cases for Case 1 and Case 2</w:t>
      </w:r>
    </w:p>
    <w:p w14:paraId="66CDB65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7E096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8DD54" w14:textId="32C81609" w:rsidR="009B35E1" w:rsidRDefault="009B35E1" w:rsidP="009B35E1">
      <w:pPr>
        <w:rPr>
          <w:rFonts w:ascii="Arial" w:hAnsi="Arial" w:cs="Arial"/>
          <w:b/>
          <w:sz w:val="24"/>
        </w:rPr>
      </w:pPr>
      <w:r>
        <w:rPr>
          <w:rFonts w:ascii="Arial" w:hAnsi="Arial" w:cs="Arial"/>
          <w:b/>
          <w:color w:val="0000FF"/>
          <w:sz w:val="24"/>
        </w:rPr>
        <w:t>R4-2409253</w:t>
      </w:r>
      <w:r>
        <w:rPr>
          <w:rFonts w:ascii="Arial" w:hAnsi="Arial" w:cs="Arial"/>
          <w:b/>
          <w:color w:val="0000FF"/>
          <w:sz w:val="24"/>
        </w:rPr>
        <w:tab/>
      </w:r>
      <w:r>
        <w:rPr>
          <w:rFonts w:ascii="Arial" w:hAnsi="Arial" w:cs="Arial"/>
          <w:b/>
          <w:sz w:val="24"/>
        </w:rPr>
        <w:t>draftCR on Con-Pre-MG TC2</w:t>
      </w:r>
    </w:p>
    <w:p w14:paraId="63587E0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397C7B"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BA65F" w14:textId="327BDF52" w:rsidR="009B35E1" w:rsidRDefault="009B35E1" w:rsidP="009B35E1">
      <w:pPr>
        <w:rPr>
          <w:rFonts w:ascii="Arial" w:hAnsi="Arial" w:cs="Arial"/>
          <w:b/>
          <w:sz w:val="24"/>
        </w:rPr>
      </w:pPr>
      <w:r>
        <w:rPr>
          <w:rFonts w:ascii="Arial" w:hAnsi="Arial" w:cs="Arial"/>
          <w:b/>
          <w:color w:val="0000FF"/>
          <w:sz w:val="24"/>
        </w:rPr>
        <w:t>R4-2409742</w:t>
      </w:r>
      <w:r>
        <w:rPr>
          <w:rFonts w:ascii="Arial" w:hAnsi="Arial" w:cs="Arial"/>
          <w:b/>
          <w:color w:val="0000FF"/>
          <w:sz w:val="24"/>
        </w:rPr>
        <w:tab/>
      </w:r>
      <w:r>
        <w:rPr>
          <w:rFonts w:ascii="Arial" w:hAnsi="Arial" w:cs="Arial"/>
          <w:b/>
          <w:sz w:val="24"/>
        </w:rPr>
        <w:t>Big CR to TS 38.133 on performance requirements for R18 NR and MR-DC measurement gaps and measurements without gaps</w:t>
      </w:r>
    </w:p>
    <w:p w14:paraId="0643B5E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CR-4597  rev  Cat: F (Rel-18)</w:t>
      </w:r>
      <w:r>
        <w:rPr>
          <w:i/>
        </w:rPr>
        <w:br/>
      </w:r>
      <w:r>
        <w:rPr>
          <w:i/>
        </w:rPr>
        <w:br/>
      </w:r>
      <w:r>
        <w:rPr>
          <w:i/>
        </w:rPr>
        <w:tab/>
      </w:r>
      <w:r>
        <w:rPr>
          <w:i/>
        </w:rPr>
        <w:tab/>
      </w:r>
      <w:r>
        <w:rPr>
          <w:i/>
        </w:rPr>
        <w:tab/>
      </w:r>
      <w:r>
        <w:rPr>
          <w:i/>
        </w:rPr>
        <w:tab/>
      </w:r>
      <w:r>
        <w:rPr>
          <w:i/>
        </w:rPr>
        <w:tab/>
        <w:t>Source: MediaTek inc.</w:t>
      </w:r>
    </w:p>
    <w:p w14:paraId="00503C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BD00" w14:textId="342E2ED8" w:rsidR="009B35E1" w:rsidRDefault="009B35E1" w:rsidP="009B35E1">
      <w:pPr>
        <w:rPr>
          <w:rFonts w:ascii="Arial" w:hAnsi="Arial" w:cs="Arial"/>
          <w:b/>
          <w:sz w:val="24"/>
        </w:rPr>
      </w:pPr>
      <w:r>
        <w:rPr>
          <w:rFonts w:ascii="Arial" w:hAnsi="Arial" w:cs="Arial"/>
          <w:b/>
          <w:color w:val="0000FF"/>
          <w:sz w:val="24"/>
        </w:rPr>
        <w:t>R4-2409746</w:t>
      </w:r>
      <w:r>
        <w:rPr>
          <w:rFonts w:ascii="Arial" w:hAnsi="Arial" w:cs="Arial"/>
          <w:b/>
          <w:color w:val="0000FF"/>
          <w:sz w:val="24"/>
        </w:rPr>
        <w:tab/>
      </w:r>
      <w:r>
        <w:rPr>
          <w:rFonts w:ascii="Arial" w:hAnsi="Arial" w:cs="Arial"/>
          <w:b/>
          <w:sz w:val="24"/>
        </w:rPr>
        <w:t>Draft CR for test case of event triggered reporting test on intra-frequency in FR1 with autonomous (de)activation of Pre-MG + Type-2</w:t>
      </w:r>
    </w:p>
    <w:p w14:paraId="602E548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23E7EB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8BED6" w14:textId="77777777" w:rsidR="009B35E1" w:rsidRDefault="009B35E1" w:rsidP="009B35E1">
      <w:pPr>
        <w:pStyle w:val="Heading4"/>
      </w:pPr>
      <w:bookmarkStart w:id="167" w:name="_Toc166753494"/>
      <w:r>
        <w:t>7.5.4</w:t>
      </w:r>
      <w:r>
        <w:tab/>
        <w:t>RRM performance requirements for measurements without gaps</w:t>
      </w:r>
      <w:bookmarkEnd w:id="167"/>
    </w:p>
    <w:p w14:paraId="126A45BF" w14:textId="6FA98930" w:rsidR="009B35E1" w:rsidRDefault="009B35E1" w:rsidP="009B35E1">
      <w:pPr>
        <w:rPr>
          <w:rFonts w:ascii="Arial" w:hAnsi="Arial" w:cs="Arial"/>
          <w:b/>
          <w:sz w:val="24"/>
        </w:rPr>
      </w:pPr>
      <w:r>
        <w:rPr>
          <w:rFonts w:ascii="Arial" w:hAnsi="Arial" w:cs="Arial"/>
          <w:b/>
          <w:color w:val="0000FF"/>
          <w:sz w:val="24"/>
        </w:rPr>
        <w:t>R4-2407515</w:t>
      </w:r>
      <w:r>
        <w:rPr>
          <w:rFonts w:ascii="Arial" w:hAnsi="Arial" w:cs="Arial"/>
          <w:b/>
          <w:color w:val="0000FF"/>
          <w:sz w:val="24"/>
        </w:rPr>
        <w:tab/>
      </w:r>
      <w:r>
        <w:rPr>
          <w:rFonts w:ascii="Arial" w:hAnsi="Arial" w:cs="Arial"/>
          <w:b/>
          <w:sz w:val="24"/>
        </w:rPr>
        <w:t>(NFG6) DraftCR on FR2 inter-frequency measurements without gap without interruption for needforgap reporting</w:t>
      </w:r>
    </w:p>
    <w:p w14:paraId="3EAFC35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168E92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D1422" w14:textId="44228311" w:rsidR="009B35E1" w:rsidRDefault="009B35E1" w:rsidP="009B35E1">
      <w:pPr>
        <w:rPr>
          <w:rFonts w:ascii="Arial" w:hAnsi="Arial" w:cs="Arial"/>
          <w:b/>
          <w:sz w:val="24"/>
        </w:rPr>
      </w:pPr>
      <w:r>
        <w:rPr>
          <w:rFonts w:ascii="Arial" w:hAnsi="Arial" w:cs="Arial"/>
          <w:b/>
          <w:color w:val="0000FF"/>
          <w:sz w:val="24"/>
        </w:rPr>
        <w:t>R4-2407516</w:t>
      </w:r>
      <w:r>
        <w:rPr>
          <w:rFonts w:ascii="Arial" w:hAnsi="Arial" w:cs="Arial"/>
          <w:b/>
          <w:color w:val="0000FF"/>
          <w:sz w:val="24"/>
        </w:rPr>
        <w:tab/>
      </w:r>
      <w:r>
        <w:rPr>
          <w:rFonts w:ascii="Arial" w:hAnsi="Arial" w:cs="Arial"/>
          <w:b/>
          <w:sz w:val="24"/>
        </w:rPr>
        <w:t>(IR1) DraftCR on inter-RAT EUTRAN measurements wihtout gap case b-1</w:t>
      </w:r>
    </w:p>
    <w:p w14:paraId="3F98435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934874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3939" w14:textId="4CA583AF" w:rsidR="009B35E1" w:rsidRDefault="009B35E1" w:rsidP="009B35E1">
      <w:pPr>
        <w:rPr>
          <w:rFonts w:ascii="Arial" w:hAnsi="Arial" w:cs="Arial"/>
          <w:b/>
          <w:sz w:val="24"/>
        </w:rPr>
      </w:pPr>
      <w:r>
        <w:rPr>
          <w:rFonts w:ascii="Arial" w:hAnsi="Arial" w:cs="Arial"/>
          <w:b/>
          <w:color w:val="0000FF"/>
          <w:sz w:val="24"/>
        </w:rPr>
        <w:t>R4-2407517</w:t>
      </w:r>
      <w:r>
        <w:rPr>
          <w:rFonts w:ascii="Arial" w:hAnsi="Arial" w:cs="Arial"/>
          <w:b/>
          <w:color w:val="0000FF"/>
          <w:sz w:val="24"/>
        </w:rPr>
        <w:tab/>
      </w:r>
      <w:r>
        <w:rPr>
          <w:rFonts w:ascii="Arial" w:hAnsi="Arial" w:cs="Arial"/>
          <w:b/>
          <w:sz w:val="24"/>
        </w:rPr>
        <w:t>Discussion on performance requirements for measurements without gaps</w:t>
      </w:r>
    </w:p>
    <w:p w14:paraId="1267628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9C0E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53FB" w14:textId="3FBA5911" w:rsidR="009B35E1" w:rsidRDefault="009B35E1" w:rsidP="009B35E1">
      <w:pPr>
        <w:rPr>
          <w:rFonts w:ascii="Arial" w:hAnsi="Arial" w:cs="Arial"/>
          <w:b/>
          <w:sz w:val="24"/>
        </w:rPr>
      </w:pPr>
      <w:r>
        <w:rPr>
          <w:rFonts w:ascii="Arial" w:hAnsi="Arial" w:cs="Arial"/>
          <w:b/>
          <w:color w:val="0000FF"/>
          <w:sz w:val="24"/>
        </w:rPr>
        <w:t>R4-2407832</w:t>
      </w:r>
      <w:r>
        <w:rPr>
          <w:rFonts w:ascii="Arial" w:hAnsi="Arial" w:cs="Arial"/>
          <w:b/>
          <w:color w:val="0000FF"/>
          <w:sz w:val="24"/>
        </w:rPr>
        <w:tab/>
      </w:r>
      <w:r>
        <w:rPr>
          <w:rFonts w:ascii="Arial" w:hAnsi="Arial" w:cs="Arial"/>
          <w:b/>
          <w:sz w:val="24"/>
        </w:rPr>
        <w:t>[draftCR IR2] CR for inter-RAT EUTRAN measurements case b-2 without gap</w:t>
      </w:r>
    </w:p>
    <w:p w14:paraId="016563C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20DF6A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D98D" w14:textId="1D0F8FB3" w:rsidR="009B35E1" w:rsidRDefault="009B35E1" w:rsidP="009B35E1">
      <w:pPr>
        <w:rPr>
          <w:rFonts w:ascii="Arial" w:hAnsi="Arial" w:cs="Arial"/>
          <w:b/>
          <w:sz w:val="24"/>
        </w:rPr>
      </w:pPr>
      <w:r>
        <w:rPr>
          <w:rFonts w:ascii="Arial" w:hAnsi="Arial" w:cs="Arial"/>
          <w:b/>
          <w:color w:val="0000FF"/>
          <w:sz w:val="24"/>
        </w:rPr>
        <w:lastRenderedPageBreak/>
        <w:t>R4-2408167</w:t>
      </w:r>
      <w:r>
        <w:rPr>
          <w:rFonts w:ascii="Arial" w:hAnsi="Arial" w:cs="Arial"/>
          <w:b/>
          <w:color w:val="0000FF"/>
          <w:sz w:val="24"/>
        </w:rPr>
        <w:tab/>
      </w:r>
      <w:r>
        <w:rPr>
          <w:rFonts w:ascii="Arial" w:hAnsi="Arial" w:cs="Arial"/>
          <w:b/>
          <w:sz w:val="24"/>
        </w:rPr>
        <w:t>DraftCR on test case for intra-frequency measurement without gap without interruption and inter-RAT EUTRAN measurement case b-2</w:t>
      </w:r>
    </w:p>
    <w:p w14:paraId="364A120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21515E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8FA3" w14:textId="65D2A305" w:rsidR="009B35E1" w:rsidRDefault="009B35E1" w:rsidP="009B35E1">
      <w:pPr>
        <w:rPr>
          <w:rFonts w:ascii="Arial" w:hAnsi="Arial" w:cs="Arial"/>
          <w:b/>
          <w:sz w:val="24"/>
        </w:rPr>
      </w:pPr>
      <w:r>
        <w:rPr>
          <w:rFonts w:ascii="Arial" w:hAnsi="Arial" w:cs="Arial"/>
          <w:b/>
          <w:color w:val="0000FF"/>
          <w:sz w:val="24"/>
        </w:rPr>
        <w:t>R4-2408171</w:t>
      </w:r>
      <w:r>
        <w:rPr>
          <w:rFonts w:ascii="Arial" w:hAnsi="Arial" w:cs="Arial"/>
          <w:b/>
          <w:color w:val="0000FF"/>
          <w:sz w:val="24"/>
        </w:rPr>
        <w:tab/>
      </w:r>
      <w:r>
        <w:rPr>
          <w:rFonts w:ascii="Arial" w:hAnsi="Arial" w:cs="Arial"/>
          <w:b/>
          <w:sz w:val="24"/>
        </w:rPr>
        <w:t>Discussion on RRM performance requirements for measurements without gaps</w:t>
      </w:r>
    </w:p>
    <w:p w14:paraId="26C8822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DB313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EA48C" w14:textId="54F794FF" w:rsidR="009B35E1" w:rsidRDefault="009B35E1" w:rsidP="009B35E1">
      <w:pPr>
        <w:rPr>
          <w:rFonts w:ascii="Arial" w:hAnsi="Arial" w:cs="Arial"/>
          <w:b/>
          <w:sz w:val="24"/>
        </w:rPr>
      </w:pPr>
      <w:r>
        <w:rPr>
          <w:rFonts w:ascii="Arial" w:hAnsi="Arial" w:cs="Arial"/>
          <w:b/>
          <w:color w:val="0000FF"/>
          <w:sz w:val="24"/>
        </w:rPr>
        <w:t>R4-2408324</w:t>
      </w:r>
      <w:r>
        <w:rPr>
          <w:rFonts w:ascii="Arial" w:hAnsi="Arial" w:cs="Arial"/>
          <w:b/>
          <w:color w:val="0000FF"/>
          <w:sz w:val="24"/>
        </w:rPr>
        <w:tab/>
      </w:r>
      <w:r>
        <w:rPr>
          <w:rFonts w:ascii="Arial" w:hAnsi="Arial" w:cs="Arial"/>
          <w:b/>
          <w:sz w:val="24"/>
        </w:rPr>
        <w:t>Discussion on measurement without gap test cases</w:t>
      </w:r>
    </w:p>
    <w:p w14:paraId="7687900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78EBB" w14:textId="77777777" w:rsidR="009B35E1" w:rsidRDefault="009B35E1" w:rsidP="009B35E1">
      <w:pPr>
        <w:rPr>
          <w:rFonts w:ascii="Arial" w:hAnsi="Arial" w:cs="Arial"/>
          <w:b/>
        </w:rPr>
      </w:pPr>
      <w:r>
        <w:rPr>
          <w:rFonts w:ascii="Arial" w:hAnsi="Arial" w:cs="Arial"/>
          <w:b/>
        </w:rPr>
        <w:t xml:space="preserve">Abstract: </w:t>
      </w:r>
    </w:p>
    <w:p w14:paraId="1A7CB0D7" w14:textId="77777777" w:rsidR="009B35E1" w:rsidRDefault="009B35E1" w:rsidP="009B35E1">
      <w:r>
        <w:t>This contribution discusses the test case for measurement without gap</w:t>
      </w:r>
    </w:p>
    <w:p w14:paraId="17F292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6CB1B" w14:textId="462A5474" w:rsidR="009B35E1" w:rsidRDefault="009B35E1" w:rsidP="009B35E1">
      <w:pPr>
        <w:rPr>
          <w:rFonts w:ascii="Arial" w:hAnsi="Arial" w:cs="Arial"/>
          <w:b/>
          <w:sz w:val="24"/>
        </w:rPr>
      </w:pPr>
      <w:r>
        <w:rPr>
          <w:rFonts w:ascii="Arial" w:hAnsi="Arial" w:cs="Arial"/>
          <w:b/>
          <w:color w:val="0000FF"/>
          <w:sz w:val="24"/>
        </w:rPr>
        <w:t>R4-2408325</w:t>
      </w:r>
      <w:r>
        <w:rPr>
          <w:rFonts w:ascii="Arial" w:hAnsi="Arial" w:cs="Arial"/>
          <w:b/>
          <w:color w:val="0000FF"/>
          <w:sz w:val="24"/>
        </w:rPr>
        <w:tab/>
      </w:r>
      <w:r>
        <w:rPr>
          <w:rFonts w:ascii="Arial" w:hAnsi="Arial" w:cs="Arial"/>
          <w:b/>
          <w:sz w:val="24"/>
        </w:rPr>
        <w:t>Draft CR to 38.133 Test Case of NFG TC5</w:t>
      </w:r>
    </w:p>
    <w:p w14:paraId="5628B77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1E89D617" w14:textId="77777777" w:rsidR="009B35E1" w:rsidRDefault="009B35E1" w:rsidP="009B35E1">
      <w:pPr>
        <w:rPr>
          <w:rFonts w:ascii="Arial" w:hAnsi="Arial" w:cs="Arial"/>
          <w:b/>
        </w:rPr>
      </w:pPr>
      <w:r>
        <w:rPr>
          <w:rFonts w:ascii="Arial" w:hAnsi="Arial" w:cs="Arial"/>
          <w:b/>
        </w:rPr>
        <w:t xml:space="preserve">Abstract: </w:t>
      </w:r>
    </w:p>
    <w:p w14:paraId="3D8E2ABD" w14:textId="77777777" w:rsidR="009B35E1" w:rsidRDefault="009B35E1" w:rsidP="009B35E1">
      <w:r>
        <w:t>The test case of NFG TC5</w:t>
      </w:r>
    </w:p>
    <w:p w14:paraId="7AFB632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852E" w14:textId="51A966D3" w:rsidR="009B35E1" w:rsidRDefault="009B35E1" w:rsidP="009B35E1">
      <w:pPr>
        <w:rPr>
          <w:rFonts w:ascii="Arial" w:hAnsi="Arial" w:cs="Arial"/>
          <w:b/>
          <w:sz w:val="24"/>
        </w:rPr>
      </w:pPr>
      <w:r>
        <w:rPr>
          <w:rFonts w:ascii="Arial" w:hAnsi="Arial" w:cs="Arial"/>
          <w:b/>
          <w:color w:val="0000FF"/>
          <w:sz w:val="24"/>
        </w:rPr>
        <w:t>R4-2408433</w:t>
      </w:r>
      <w:r>
        <w:rPr>
          <w:rFonts w:ascii="Arial" w:hAnsi="Arial" w:cs="Arial"/>
          <w:b/>
          <w:color w:val="0000FF"/>
          <w:sz w:val="24"/>
        </w:rPr>
        <w:tab/>
      </w:r>
      <w:r>
        <w:rPr>
          <w:rFonts w:ascii="Arial" w:hAnsi="Arial" w:cs="Arial"/>
          <w:b/>
          <w:sz w:val="24"/>
        </w:rPr>
        <w:t>MG-Enh2-Perf remaining issues for part 2 perf requirements</w:t>
      </w:r>
    </w:p>
    <w:p w14:paraId="261280F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A6902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F4A4" w14:textId="45D07C43" w:rsidR="009B35E1" w:rsidRDefault="009B35E1" w:rsidP="009B35E1">
      <w:pPr>
        <w:rPr>
          <w:rFonts w:ascii="Arial" w:hAnsi="Arial" w:cs="Arial"/>
          <w:b/>
          <w:sz w:val="24"/>
        </w:rPr>
      </w:pPr>
      <w:r>
        <w:rPr>
          <w:rFonts w:ascii="Arial" w:hAnsi="Arial" w:cs="Arial"/>
          <w:b/>
          <w:color w:val="0000FF"/>
          <w:sz w:val="24"/>
        </w:rPr>
        <w:t>R4-2408434</w:t>
      </w:r>
      <w:r>
        <w:rPr>
          <w:rFonts w:ascii="Arial" w:hAnsi="Arial" w:cs="Arial"/>
          <w:b/>
          <w:color w:val="0000FF"/>
          <w:sz w:val="24"/>
        </w:rPr>
        <w:tab/>
      </w:r>
      <w:r>
        <w:rPr>
          <w:rFonts w:ascii="Arial" w:hAnsi="Arial" w:cs="Arial"/>
          <w:b/>
          <w:sz w:val="24"/>
        </w:rPr>
        <w:t>DraftCR TC FR1 inter-frequency measurement without gap with interruption</w:t>
      </w:r>
    </w:p>
    <w:p w14:paraId="28A1CAE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8FEA0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BF2DB" w14:textId="20E0434F" w:rsidR="009B35E1" w:rsidRDefault="009B35E1" w:rsidP="009B35E1">
      <w:pPr>
        <w:rPr>
          <w:rFonts w:ascii="Arial" w:hAnsi="Arial" w:cs="Arial"/>
          <w:b/>
          <w:sz w:val="24"/>
        </w:rPr>
      </w:pPr>
      <w:r>
        <w:rPr>
          <w:rFonts w:ascii="Arial" w:hAnsi="Arial" w:cs="Arial"/>
          <w:b/>
          <w:color w:val="0000FF"/>
          <w:sz w:val="24"/>
        </w:rPr>
        <w:t>R4-2408487</w:t>
      </w:r>
      <w:r>
        <w:rPr>
          <w:rFonts w:ascii="Arial" w:hAnsi="Arial" w:cs="Arial"/>
          <w:b/>
          <w:color w:val="0000FF"/>
          <w:sz w:val="24"/>
        </w:rPr>
        <w:tab/>
      </w:r>
      <w:r>
        <w:rPr>
          <w:rFonts w:ascii="Arial" w:hAnsi="Arial" w:cs="Arial"/>
          <w:b/>
          <w:sz w:val="24"/>
        </w:rPr>
        <w:t>Test case for FR2 intra-frequency measurements for UE indicating NeedforInterruptionInfoNR under non-DRX and no interruption outside configured measurement gaps</w:t>
      </w:r>
    </w:p>
    <w:p w14:paraId="5D1E297A"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5AFBE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F8D46" w14:textId="40050D1A" w:rsidR="009B35E1" w:rsidRDefault="009B35E1" w:rsidP="009B35E1">
      <w:pPr>
        <w:rPr>
          <w:rFonts w:ascii="Arial" w:hAnsi="Arial" w:cs="Arial"/>
          <w:b/>
          <w:sz w:val="24"/>
        </w:rPr>
      </w:pPr>
      <w:r>
        <w:rPr>
          <w:rFonts w:ascii="Arial" w:hAnsi="Arial" w:cs="Arial"/>
          <w:b/>
          <w:color w:val="0000FF"/>
          <w:sz w:val="24"/>
        </w:rPr>
        <w:t>R4-2408622</w:t>
      </w:r>
      <w:r>
        <w:rPr>
          <w:rFonts w:ascii="Arial" w:hAnsi="Arial" w:cs="Arial"/>
          <w:b/>
          <w:color w:val="0000FF"/>
          <w:sz w:val="24"/>
        </w:rPr>
        <w:tab/>
      </w:r>
      <w:r>
        <w:rPr>
          <w:rFonts w:ascii="Arial" w:hAnsi="Arial" w:cs="Arial"/>
          <w:b/>
          <w:sz w:val="24"/>
        </w:rPr>
        <w:t>On remaining issues for performance requirements for measurements without gaps</w:t>
      </w:r>
    </w:p>
    <w:p w14:paraId="5B88272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F93D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FA2C9" w14:textId="54127C40" w:rsidR="009B35E1" w:rsidRDefault="009B35E1" w:rsidP="009B35E1">
      <w:pPr>
        <w:rPr>
          <w:rFonts w:ascii="Arial" w:hAnsi="Arial" w:cs="Arial"/>
          <w:b/>
          <w:sz w:val="24"/>
        </w:rPr>
      </w:pPr>
      <w:r>
        <w:rPr>
          <w:rFonts w:ascii="Arial" w:hAnsi="Arial" w:cs="Arial"/>
          <w:b/>
          <w:color w:val="0000FF"/>
          <w:sz w:val="24"/>
        </w:rPr>
        <w:t>R4-2409147</w:t>
      </w:r>
      <w:r>
        <w:rPr>
          <w:rFonts w:ascii="Arial" w:hAnsi="Arial" w:cs="Arial"/>
          <w:b/>
          <w:color w:val="0000FF"/>
          <w:sz w:val="24"/>
        </w:rPr>
        <w:tab/>
      </w:r>
      <w:r>
        <w:rPr>
          <w:rFonts w:ascii="Arial" w:hAnsi="Arial" w:cs="Arial"/>
          <w:b/>
          <w:sz w:val="24"/>
        </w:rPr>
        <w:t>Discussion on performance requirements for measurements without gaps</w:t>
      </w:r>
    </w:p>
    <w:p w14:paraId="4305B3F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89E0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6AB2" w14:textId="55C5CA7E" w:rsidR="009B35E1" w:rsidRDefault="009B35E1" w:rsidP="009B35E1">
      <w:pPr>
        <w:rPr>
          <w:rFonts w:ascii="Arial" w:hAnsi="Arial" w:cs="Arial"/>
          <w:b/>
          <w:sz w:val="24"/>
        </w:rPr>
      </w:pPr>
      <w:r>
        <w:rPr>
          <w:rFonts w:ascii="Arial" w:hAnsi="Arial" w:cs="Arial"/>
          <w:b/>
          <w:color w:val="0000FF"/>
          <w:sz w:val="24"/>
        </w:rPr>
        <w:t>R4-2409148</w:t>
      </w:r>
      <w:r>
        <w:rPr>
          <w:rFonts w:ascii="Arial" w:hAnsi="Arial" w:cs="Arial"/>
          <w:b/>
          <w:color w:val="0000FF"/>
          <w:sz w:val="24"/>
        </w:rPr>
        <w:tab/>
      </w:r>
      <w:r>
        <w:rPr>
          <w:rFonts w:ascii="Arial" w:hAnsi="Arial" w:cs="Arial"/>
          <w:b/>
          <w:sz w:val="24"/>
        </w:rPr>
        <w:t>Draft CR TC for FR1 intra-freq measurments without gaps with interruptions</w:t>
      </w:r>
    </w:p>
    <w:p w14:paraId="59FC35B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B9D8F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53CEC" w14:textId="1F48C0B6" w:rsidR="009B35E1" w:rsidRDefault="009B35E1" w:rsidP="009B35E1">
      <w:pPr>
        <w:rPr>
          <w:rFonts w:ascii="Arial" w:hAnsi="Arial" w:cs="Arial"/>
          <w:b/>
          <w:sz w:val="24"/>
        </w:rPr>
      </w:pPr>
      <w:r>
        <w:rPr>
          <w:rFonts w:ascii="Arial" w:hAnsi="Arial" w:cs="Arial"/>
          <w:b/>
          <w:color w:val="0000FF"/>
          <w:sz w:val="24"/>
        </w:rPr>
        <w:t>R4-2409149</w:t>
      </w:r>
      <w:r>
        <w:rPr>
          <w:rFonts w:ascii="Arial" w:hAnsi="Arial" w:cs="Arial"/>
          <w:b/>
          <w:color w:val="0000FF"/>
          <w:sz w:val="24"/>
        </w:rPr>
        <w:tab/>
      </w:r>
      <w:r>
        <w:rPr>
          <w:rFonts w:ascii="Arial" w:hAnsi="Arial" w:cs="Arial"/>
          <w:b/>
          <w:sz w:val="24"/>
        </w:rPr>
        <w:t>Draf CR TC for inter-RAT NR measurements without gaps with interruption</w:t>
      </w:r>
    </w:p>
    <w:p w14:paraId="6C906C9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01D54D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1037" w14:textId="4A38219C" w:rsidR="009B35E1" w:rsidRDefault="009B35E1" w:rsidP="009B35E1">
      <w:pPr>
        <w:rPr>
          <w:rFonts w:ascii="Arial" w:hAnsi="Arial" w:cs="Arial"/>
          <w:b/>
          <w:sz w:val="24"/>
        </w:rPr>
      </w:pPr>
      <w:r>
        <w:rPr>
          <w:rFonts w:ascii="Arial" w:hAnsi="Arial" w:cs="Arial"/>
          <w:b/>
          <w:color w:val="0000FF"/>
          <w:sz w:val="24"/>
        </w:rPr>
        <w:t>R4-2409254</w:t>
      </w:r>
      <w:r>
        <w:rPr>
          <w:rFonts w:ascii="Arial" w:hAnsi="Arial" w:cs="Arial"/>
          <w:b/>
          <w:color w:val="0000FF"/>
          <w:sz w:val="24"/>
        </w:rPr>
        <w:tab/>
      </w:r>
      <w:r>
        <w:rPr>
          <w:rFonts w:ascii="Arial" w:hAnsi="Arial" w:cs="Arial"/>
          <w:b/>
          <w:sz w:val="24"/>
        </w:rPr>
        <w:t>Discussion on test cases for measurement without MG</w:t>
      </w:r>
    </w:p>
    <w:p w14:paraId="6AC0496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E5D6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32F0A" w14:textId="3C97B19F" w:rsidR="009B35E1" w:rsidRDefault="009B35E1" w:rsidP="009B35E1">
      <w:pPr>
        <w:rPr>
          <w:rFonts w:ascii="Arial" w:hAnsi="Arial" w:cs="Arial"/>
          <w:b/>
          <w:sz w:val="24"/>
        </w:rPr>
      </w:pPr>
      <w:r>
        <w:rPr>
          <w:rFonts w:ascii="Arial" w:hAnsi="Arial" w:cs="Arial"/>
          <w:b/>
          <w:color w:val="0000FF"/>
          <w:sz w:val="24"/>
        </w:rPr>
        <w:t>R4-2409255</w:t>
      </w:r>
      <w:r>
        <w:rPr>
          <w:rFonts w:ascii="Arial" w:hAnsi="Arial" w:cs="Arial"/>
          <w:b/>
          <w:color w:val="0000FF"/>
          <w:sz w:val="24"/>
        </w:rPr>
        <w:tab/>
      </w:r>
      <w:r>
        <w:rPr>
          <w:rFonts w:ascii="Arial" w:hAnsi="Arial" w:cs="Arial"/>
          <w:b/>
          <w:sz w:val="24"/>
        </w:rPr>
        <w:t>draftCR on NFG TC4</w:t>
      </w:r>
    </w:p>
    <w:p w14:paraId="6354D59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C6962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C448E" w14:textId="11B78C2E" w:rsidR="009B35E1" w:rsidRDefault="009B35E1" w:rsidP="009B35E1">
      <w:pPr>
        <w:rPr>
          <w:rFonts w:ascii="Arial" w:hAnsi="Arial" w:cs="Arial"/>
          <w:b/>
          <w:sz w:val="24"/>
        </w:rPr>
      </w:pPr>
      <w:r>
        <w:rPr>
          <w:rFonts w:ascii="Arial" w:hAnsi="Arial" w:cs="Arial"/>
          <w:b/>
          <w:color w:val="0000FF"/>
          <w:sz w:val="24"/>
        </w:rPr>
        <w:t>R4-2409256</w:t>
      </w:r>
      <w:r>
        <w:rPr>
          <w:rFonts w:ascii="Arial" w:hAnsi="Arial" w:cs="Arial"/>
          <w:b/>
          <w:color w:val="0000FF"/>
          <w:sz w:val="24"/>
        </w:rPr>
        <w:tab/>
      </w:r>
      <w:r>
        <w:rPr>
          <w:rFonts w:ascii="Arial" w:hAnsi="Arial" w:cs="Arial"/>
          <w:b/>
          <w:sz w:val="24"/>
        </w:rPr>
        <w:t>draftCR on IR TC4</w:t>
      </w:r>
    </w:p>
    <w:p w14:paraId="19D359E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514CD4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BD967" w14:textId="0A5750AD" w:rsidR="009B35E1" w:rsidRDefault="009B35E1" w:rsidP="009B35E1">
      <w:pPr>
        <w:rPr>
          <w:rFonts w:ascii="Arial" w:hAnsi="Arial" w:cs="Arial"/>
          <w:b/>
          <w:sz w:val="24"/>
        </w:rPr>
      </w:pPr>
      <w:r>
        <w:rPr>
          <w:rFonts w:ascii="Arial" w:hAnsi="Arial" w:cs="Arial"/>
          <w:b/>
          <w:color w:val="0000FF"/>
          <w:sz w:val="24"/>
        </w:rPr>
        <w:t>R4-2409747</w:t>
      </w:r>
      <w:r>
        <w:rPr>
          <w:rFonts w:ascii="Arial" w:hAnsi="Arial" w:cs="Arial"/>
          <w:b/>
          <w:color w:val="0000FF"/>
          <w:sz w:val="24"/>
        </w:rPr>
        <w:tab/>
      </w:r>
      <w:r>
        <w:rPr>
          <w:rFonts w:ascii="Arial" w:hAnsi="Arial" w:cs="Arial"/>
          <w:b/>
          <w:sz w:val="24"/>
        </w:rPr>
        <w:t>Draft CR for test case of event triggered reporting without interruption Intra-frequency measurements without gap or DRX configuration</w:t>
      </w:r>
    </w:p>
    <w:p w14:paraId="1B2279E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7268FF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D1F33" w14:textId="4970C1CE" w:rsidR="009B35E1" w:rsidRDefault="009B35E1" w:rsidP="009B35E1">
      <w:pPr>
        <w:rPr>
          <w:rFonts w:ascii="Arial" w:hAnsi="Arial" w:cs="Arial"/>
          <w:b/>
          <w:sz w:val="24"/>
        </w:rPr>
      </w:pPr>
      <w:r>
        <w:rPr>
          <w:rFonts w:ascii="Arial" w:hAnsi="Arial" w:cs="Arial"/>
          <w:b/>
          <w:color w:val="0000FF"/>
          <w:sz w:val="24"/>
        </w:rPr>
        <w:t>R4-2409748</w:t>
      </w:r>
      <w:r>
        <w:rPr>
          <w:rFonts w:ascii="Arial" w:hAnsi="Arial" w:cs="Arial"/>
          <w:b/>
          <w:color w:val="0000FF"/>
          <w:sz w:val="24"/>
        </w:rPr>
        <w:tab/>
      </w:r>
      <w:r>
        <w:rPr>
          <w:rFonts w:ascii="Arial" w:hAnsi="Arial" w:cs="Arial"/>
          <w:b/>
          <w:sz w:val="24"/>
        </w:rPr>
        <w:t>Discussion on RRM performance requirements for measurements without gaps</w:t>
      </w:r>
    </w:p>
    <w:p w14:paraId="001A47A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50F32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4F377" w14:textId="77777777" w:rsidR="009B35E1" w:rsidRDefault="009B35E1" w:rsidP="009B35E1">
      <w:pPr>
        <w:pStyle w:val="Heading4"/>
      </w:pPr>
      <w:bookmarkStart w:id="168" w:name="_Toc166753495"/>
      <w:r>
        <w:t>7.5.5</w:t>
      </w:r>
      <w:r>
        <w:tab/>
        <w:t>Moderator summary and conclusions</w:t>
      </w:r>
      <w:bookmarkEnd w:id="168"/>
    </w:p>
    <w:p w14:paraId="5EDE79B3" w14:textId="4B877DA1" w:rsidR="009B35E1" w:rsidRDefault="009B35E1" w:rsidP="009B35E1">
      <w:pPr>
        <w:rPr>
          <w:rFonts w:ascii="Arial" w:hAnsi="Arial" w:cs="Arial"/>
          <w:b/>
          <w:sz w:val="24"/>
        </w:rPr>
      </w:pPr>
      <w:r>
        <w:rPr>
          <w:rFonts w:ascii="Arial" w:hAnsi="Arial" w:cs="Arial"/>
          <w:b/>
          <w:color w:val="0000FF"/>
          <w:sz w:val="24"/>
        </w:rPr>
        <w:t>R4-2408004</w:t>
      </w:r>
      <w:r>
        <w:rPr>
          <w:rFonts w:ascii="Arial" w:hAnsi="Arial" w:cs="Arial"/>
          <w:b/>
          <w:color w:val="0000FF"/>
          <w:sz w:val="24"/>
        </w:rPr>
        <w:tab/>
      </w:r>
      <w:r>
        <w:rPr>
          <w:rFonts w:ascii="Arial" w:hAnsi="Arial" w:cs="Arial"/>
          <w:b/>
          <w:sz w:val="24"/>
        </w:rPr>
        <w:t>Topic summary for [111][207] NR_MG_enh2_part1</w:t>
      </w:r>
    </w:p>
    <w:p w14:paraId="45923DF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B6DE8EA" w14:textId="77777777" w:rsidR="009B35E1" w:rsidRDefault="009B35E1" w:rsidP="009B35E1">
      <w:pPr>
        <w:rPr>
          <w:rFonts w:ascii="Arial" w:hAnsi="Arial" w:cs="Arial"/>
          <w:b/>
        </w:rPr>
      </w:pPr>
      <w:r>
        <w:rPr>
          <w:rFonts w:ascii="Arial" w:hAnsi="Arial" w:cs="Arial"/>
          <w:b/>
        </w:rPr>
        <w:t xml:space="preserve">Abstract: </w:t>
      </w:r>
    </w:p>
    <w:p w14:paraId="6D8B6483" w14:textId="77777777" w:rsidR="009B35E1" w:rsidRDefault="009B35E1" w:rsidP="009B35E1">
      <w:r>
        <w:t>Topic summary in RRM session</w:t>
      </w:r>
    </w:p>
    <w:p w14:paraId="4ABFAB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56EB6" w14:textId="6DBC88FA" w:rsidR="009B35E1" w:rsidRDefault="009B35E1" w:rsidP="009B35E1">
      <w:pPr>
        <w:rPr>
          <w:rFonts w:ascii="Arial" w:hAnsi="Arial" w:cs="Arial"/>
          <w:b/>
          <w:sz w:val="24"/>
        </w:rPr>
      </w:pPr>
      <w:r>
        <w:rPr>
          <w:rFonts w:ascii="Arial" w:hAnsi="Arial" w:cs="Arial"/>
          <w:b/>
          <w:color w:val="0000FF"/>
          <w:sz w:val="24"/>
        </w:rPr>
        <w:t>R4-2408005</w:t>
      </w:r>
      <w:r>
        <w:rPr>
          <w:rFonts w:ascii="Arial" w:hAnsi="Arial" w:cs="Arial"/>
          <w:b/>
          <w:color w:val="0000FF"/>
          <w:sz w:val="24"/>
        </w:rPr>
        <w:tab/>
      </w:r>
      <w:r>
        <w:rPr>
          <w:rFonts w:ascii="Arial" w:hAnsi="Arial" w:cs="Arial"/>
          <w:b/>
          <w:sz w:val="24"/>
        </w:rPr>
        <w:t>Topic summary for [111][208] NR_MG_enh2_part2</w:t>
      </w:r>
    </w:p>
    <w:p w14:paraId="2BF70B1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A890674" w14:textId="77777777" w:rsidR="009B35E1" w:rsidRDefault="009B35E1" w:rsidP="009B35E1">
      <w:pPr>
        <w:rPr>
          <w:rFonts w:ascii="Arial" w:hAnsi="Arial" w:cs="Arial"/>
          <w:b/>
        </w:rPr>
      </w:pPr>
      <w:r>
        <w:rPr>
          <w:rFonts w:ascii="Arial" w:hAnsi="Arial" w:cs="Arial"/>
          <w:b/>
        </w:rPr>
        <w:t xml:space="preserve">Abstract: </w:t>
      </w:r>
    </w:p>
    <w:p w14:paraId="2D4C58D4" w14:textId="77777777" w:rsidR="009B35E1" w:rsidRDefault="009B35E1" w:rsidP="009B35E1">
      <w:r>
        <w:t>Topic summary in RRM session</w:t>
      </w:r>
    </w:p>
    <w:p w14:paraId="41F232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CF06" w14:textId="77777777" w:rsidR="009B35E1" w:rsidRDefault="009B35E1" w:rsidP="009B35E1">
      <w:pPr>
        <w:pStyle w:val="Heading3"/>
      </w:pPr>
      <w:bookmarkStart w:id="169" w:name="_Toc166753496"/>
      <w:r>
        <w:t>7.6</w:t>
      </w:r>
      <w:r>
        <w:tab/>
        <w:t>Completion of specification support for bandwidth part operation without restriction in NR</w:t>
      </w:r>
      <w:bookmarkEnd w:id="169"/>
    </w:p>
    <w:p w14:paraId="16CCAE26" w14:textId="77777777" w:rsidR="009B35E1" w:rsidRDefault="009B35E1" w:rsidP="009B35E1">
      <w:pPr>
        <w:pStyle w:val="Heading4"/>
      </w:pPr>
      <w:bookmarkStart w:id="170" w:name="_Toc166753497"/>
      <w:r>
        <w:t>7.6.1</w:t>
      </w:r>
      <w:r>
        <w:tab/>
        <w:t>RRM core requirements maintenance</w:t>
      </w:r>
      <w:bookmarkEnd w:id="170"/>
    </w:p>
    <w:p w14:paraId="4690B392" w14:textId="00900F1A" w:rsidR="009B35E1" w:rsidRDefault="009B35E1" w:rsidP="009B35E1">
      <w:pPr>
        <w:rPr>
          <w:rFonts w:ascii="Arial" w:hAnsi="Arial" w:cs="Arial"/>
          <w:b/>
          <w:sz w:val="24"/>
        </w:rPr>
      </w:pPr>
      <w:r>
        <w:rPr>
          <w:rFonts w:ascii="Arial" w:hAnsi="Arial" w:cs="Arial"/>
          <w:b/>
          <w:color w:val="0000FF"/>
          <w:sz w:val="24"/>
        </w:rPr>
        <w:t>R4-2407213</w:t>
      </w:r>
      <w:r>
        <w:rPr>
          <w:rFonts w:ascii="Arial" w:hAnsi="Arial" w:cs="Arial"/>
          <w:b/>
          <w:color w:val="0000FF"/>
          <w:sz w:val="24"/>
        </w:rPr>
        <w:tab/>
      </w:r>
      <w:r>
        <w:rPr>
          <w:rFonts w:ascii="Arial" w:hAnsi="Arial" w:cs="Arial"/>
          <w:b/>
          <w:sz w:val="24"/>
        </w:rPr>
        <w:t>Big CR to TS 38.133 on core requirement maintenance for Completion of specification support for BWP without restriction in NR</w:t>
      </w:r>
    </w:p>
    <w:p w14:paraId="78FCBD2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CR-4336  rev  Cat: F (Rel-18)</w:t>
      </w:r>
      <w:r>
        <w:rPr>
          <w:i/>
        </w:rPr>
        <w:br/>
      </w:r>
      <w:r>
        <w:rPr>
          <w:i/>
        </w:rPr>
        <w:br/>
      </w:r>
      <w:r>
        <w:rPr>
          <w:i/>
        </w:rPr>
        <w:tab/>
      </w:r>
      <w:r>
        <w:rPr>
          <w:i/>
        </w:rPr>
        <w:tab/>
      </w:r>
      <w:r>
        <w:rPr>
          <w:i/>
        </w:rPr>
        <w:tab/>
      </w:r>
      <w:r>
        <w:rPr>
          <w:i/>
        </w:rPr>
        <w:tab/>
      </w:r>
      <w:r>
        <w:rPr>
          <w:i/>
        </w:rPr>
        <w:tab/>
        <w:t>Source: Vodafone</w:t>
      </w:r>
    </w:p>
    <w:p w14:paraId="1A26FD28"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72D51" w14:textId="4CBD60FC" w:rsidR="009B35E1" w:rsidRDefault="009B35E1" w:rsidP="009B35E1">
      <w:pPr>
        <w:rPr>
          <w:rFonts w:ascii="Arial" w:hAnsi="Arial" w:cs="Arial"/>
          <w:b/>
          <w:sz w:val="24"/>
        </w:rPr>
      </w:pPr>
      <w:r>
        <w:rPr>
          <w:rFonts w:ascii="Arial" w:hAnsi="Arial" w:cs="Arial"/>
          <w:b/>
          <w:color w:val="0000FF"/>
          <w:sz w:val="24"/>
        </w:rPr>
        <w:t>R4-2407455</w:t>
      </w:r>
      <w:r>
        <w:rPr>
          <w:rFonts w:ascii="Arial" w:hAnsi="Arial" w:cs="Arial"/>
          <w:b/>
          <w:color w:val="0000FF"/>
          <w:sz w:val="24"/>
        </w:rPr>
        <w:tab/>
      </w:r>
      <w:r>
        <w:rPr>
          <w:rFonts w:ascii="Arial" w:hAnsi="Arial" w:cs="Arial"/>
          <w:b/>
          <w:sz w:val="24"/>
        </w:rPr>
        <w:t>(NR_BWP_wor-Core) draft CR on condition of intra-band SSB-based measurements without measurement gap for Option C [R18 CatF]</w:t>
      </w:r>
    </w:p>
    <w:p w14:paraId="3658FB2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09F28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FE61B" w14:textId="6B65E8EA" w:rsidR="009B35E1" w:rsidRDefault="009B35E1" w:rsidP="009B35E1">
      <w:pPr>
        <w:rPr>
          <w:rFonts w:ascii="Arial" w:hAnsi="Arial" w:cs="Arial"/>
          <w:b/>
          <w:sz w:val="24"/>
        </w:rPr>
      </w:pPr>
      <w:r>
        <w:rPr>
          <w:rFonts w:ascii="Arial" w:hAnsi="Arial" w:cs="Arial"/>
          <w:b/>
          <w:color w:val="0000FF"/>
          <w:sz w:val="24"/>
        </w:rPr>
        <w:t>R4-2408159</w:t>
      </w:r>
      <w:r>
        <w:rPr>
          <w:rFonts w:ascii="Arial" w:hAnsi="Arial" w:cs="Arial"/>
          <w:b/>
          <w:color w:val="0000FF"/>
          <w:sz w:val="24"/>
        </w:rPr>
        <w:tab/>
      </w:r>
      <w:r>
        <w:rPr>
          <w:rFonts w:ascii="Arial" w:hAnsi="Arial" w:cs="Arial"/>
          <w:b/>
          <w:sz w:val="24"/>
        </w:rPr>
        <w:t>CR clarifying the handover interruption time requirements</w:t>
      </w:r>
    </w:p>
    <w:p w14:paraId="5DCA558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CR-4445  rev  Cat: D (Rel-18)</w:t>
      </w:r>
      <w:r>
        <w:rPr>
          <w:i/>
        </w:rPr>
        <w:br/>
      </w:r>
      <w:r>
        <w:rPr>
          <w:i/>
        </w:rPr>
        <w:br/>
      </w:r>
      <w:r>
        <w:rPr>
          <w:i/>
        </w:rPr>
        <w:tab/>
      </w:r>
      <w:r>
        <w:rPr>
          <w:i/>
        </w:rPr>
        <w:tab/>
      </w:r>
      <w:r>
        <w:rPr>
          <w:i/>
        </w:rPr>
        <w:tab/>
      </w:r>
      <w:r>
        <w:rPr>
          <w:i/>
        </w:rPr>
        <w:tab/>
      </w:r>
      <w:r>
        <w:rPr>
          <w:i/>
        </w:rPr>
        <w:tab/>
        <w:t>Source: Nokia</w:t>
      </w:r>
    </w:p>
    <w:p w14:paraId="21B4ED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8B25A" w14:textId="3083C646" w:rsidR="009B35E1" w:rsidRDefault="009B35E1" w:rsidP="009B35E1">
      <w:pPr>
        <w:rPr>
          <w:rFonts w:ascii="Arial" w:hAnsi="Arial" w:cs="Arial"/>
          <w:b/>
          <w:sz w:val="24"/>
        </w:rPr>
      </w:pPr>
      <w:r>
        <w:rPr>
          <w:rFonts w:ascii="Arial" w:hAnsi="Arial" w:cs="Arial"/>
          <w:b/>
          <w:color w:val="0000FF"/>
          <w:sz w:val="24"/>
        </w:rPr>
        <w:t>R4-2408275</w:t>
      </w:r>
      <w:r>
        <w:rPr>
          <w:rFonts w:ascii="Arial" w:hAnsi="Arial" w:cs="Arial"/>
          <w:b/>
          <w:color w:val="0000FF"/>
          <w:sz w:val="24"/>
        </w:rPr>
        <w:tab/>
      </w:r>
      <w:r>
        <w:rPr>
          <w:rFonts w:ascii="Arial" w:hAnsi="Arial" w:cs="Arial"/>
          <w:b/>
          <w:sz w:val="24"/>
        </w:rPr>
        <w:t>On remaining issues for BWP operation without restriction</w:t>
      </w:r>
    </w:p>
    <w:p w14:paraId="1327911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404A15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95BE2" w14:textId="3A3080E9" w:rsidR="009B35E1" w:rsidRDefault="009B35E1" w:rsidP="009B35E1">
      <w:pPr>
        <w:rPr>
          <w:rFonts w:ascii="Arial" w:hAnsi="Arial" w:cs="Arial"/>
          <w:b/>
          <w:sz w:val="24"/>
        </w:rPr>
      </w:pPr>
      <w:r>
        <w:rPr>
          <w:rFonts w:ascii="Arial" w:hAnsi="Arial" w:cs="Arial"/>
          <w:b/>
          <w:color w:val="0000FF"/>
          <w:sz w:val="24"/>
        </w:rPr>
        <w:t>R4-2408326</w:t>
      </w:r>
      <w:r>
        <w:rPr>
          <w:rFonts w:ascii="Arial" w:hAnsi="Arial" w:cs="Arial"/>
          <w:b/>
          <w:color w:val="0000FF"/>
          <w:sz w:val="24"/>
        </w:rPr>
        <w:tab/>
      </w:r>
      <w:r>
        <w:rPr>
          <w:rFonts w:ascii="Arial" w:hAnsi="Arial" w:cs="Arial"/>
          <w:b/>
          <w:sz w:val="24"/>
        </w:rPr>
        <w:t>Remainning issues on BWP operation without restriction</w:t>
      </w:r>
    </w:p>
    <w:p w14:paraId="483348F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0F00CA" w14:textId="77777777" w:rsidR="009B35E1" w:rsidRDefault="009B35E1" w:rsidP="009B35E1">
      <w:pPr>
        <w:rPr>
          <w:rFonts w:ascii="Arial" w:hAnsi="Arial" w:cs="Arial"/>
          <w:b/>
        </w:rPr>
      </w:pPr>
      <w:r>
        <w:rPr>
          <w:rFonts w:ascii="Arial" w:hAnsi="Arial" w:cs="Arial"/>
          <w:b/>
        </w:rPr>
        <w:t xml:space="preserve">Abstract: </w:t>
      </w:r>
    </w:p>
    <w:p w14:paraId="089A5F03" w14:textId="77777777" w:rsidR="009B35E1" w:rsidRDefault="009B35E1" w:rsidP="009B35E1">
      <w:r>
        <w:t>This contribution discusses the reply LS on BWP without restriction</w:t>
      </w:r>
    </w:p>
    <w:p w14:paraId="7A60F8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31FE5" w14:textId="03682B06" w:rsidR="009B35E1" w:rsidRDefault="009B35E1" w:rsidP="009B35E1">
      <w:pPr>
        <w:rPr>
          <w:rFonts w:ascii="Arial" w:hAnsi="Arial" w:cs="Arial"/>
          <w:b/>
          <w:sz w:val="24"/>
        </w:rPr>
      </w:pPr>
      <w:r>
        <w:rPr>
          <w:rFonts w:ascii="Arial" w:hAnsi="Arial" w:cs="Arial"/>
          <w:b/>
          <w:color w:val="0000FF"/>
          <w:sz w:val="24"/>
        </w:rPr>
        <w:t>R4-2409257</w:t>
      </w:r>
      <w:r>
        <w:rPr>
          <w:rFonts w:ascii="Arial" w:hAnsi="Arial" w:cs="Arial"/>
          <w:b/>
          <w:color w:val="0000FF"/>
          <w:sz w:val="24"/>
        </w:rPr>
        <w:tab/>
      </w:r>
      <w:r>
        <w:rPr>
          <w:rFonts w:ascii="Arial" w:hAnsi="Arial" w:cs="Arial"/>
          <w:b/>
          <w:sz w:val="24"/>
        </w:rPr>
        <w:t>Discussion on remaining issues for BWP without restriction</w:t>
      </w:r>
    </w:p>
    <w:p w14:paraId="69547C8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3F88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9B1DD" w14:textId="50E48ABE" w:rsidR="009B35E1" w:rsidRDefault="009B35E1" w:rsidP="009B35E1">
      <w:pPr>
        <w:rPr>
          <w:rFonts w:ascii="Arial" w:hAnsi="Arial" w:cs="Arial"/>
          <w:b/>
          <w:sz w:val="24"/>
        </w:rPr>
      </w:pPr>
      <w:r>
        <w:rPr>
          <w:rFonts w:ascii="Arial" w:hAnsi="Arial" w:cs="Arial"/>
          <w:b/>
          <w:color w:val="0000FF"/>
          <w:sz w:val="24"/>
        </w:rPr>
        <w:t>R4-2409258</w:t>
      </w:r>
      <w:r>
        <w:rPr>
          <w:rFonts w:ascii="Arial" w:hAnsi="Arial" w:cs="Arial"/>
          <w:b/>
          <w:color w:val="0000FF"/>
          <w:sz w:val="24"/>
        </w:rPr>
        <w:tab/>
      </w:r>
      <w:r>
        <w:rPr>
          <w:rFonts w:ascii="Arial" w:hAnsi="Arial" w:cs="Arial"/>
          <w:b/>
          <w:sz w:val="24"/>
        </w:rPr>
        <w:t>draftCR on requirements for BWP without restriction</w:t>
      </w:r>
    </w:p>
    <w:p w14:paraId="34DB09C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8D4B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DEFB0" w14:textId="3D9ABCB8" w:rsidR="009B35E1" w:rsidRDefault="009B35E1" w:rsidP="009B35E1">
      <w:pPr>
        <w:rPr>
          <w:rFonts w:ascii="Arial" w:hAnsi="Arial" w:cs="Arial"/>
          <w:b/>
          <w:sz w:val="24"/>
        </w:rPr>
      </w:pPr>
      <w:r>
        <w:rPr>
          <w:rFonts w:ascii="Arial" w:hAnsi="Arial" w:cs="Arial"/>
          <w:b/>
          <w:color w:val="0000FF"/>
          <w:sz w:val="24"/>
        </w:rPr>
        <w:t>R4-2409750</w:t>
      </w:r>
      <w:r>
        <w:rPr>
          <w:rFonts w:ascii="Arial" w:hAnsi="Arial" w:cs="Arial"/>
          <w:b/>
          <w:color w:val="0000FF"/>
          <w:sz w:val="24"/>
        </w:rPr>
        <w:tab/>
      </w:r>
      <w:r>
        <w:rPr>
          <w:rFonts w:ascii="Arial" w:hAnsi="Arial" w:cs="Arial"/>
          <w:b/>
          <w:sz w:val="24"/>
        </w:rPr>
        <w:t>Discussion on core maintenance</w:t>
      </w:r>
    </w:p>
    <w:p w14:paraId="6C9A5C8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C0EE9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9E02" w14:textId="77777777" w:rsidR="009B35E1" w:rsidRDefault="009B35E1" w:rsidP="009B35E1">
      <w:pPr>
        <w:pStyle w:val="Heading4"/>
      </w:pPr>
      <w:bookmarkStart w:id="171" w:name="_Toc166753498"/>
      <w:r>
        <w:lastRenderedPageBreak/>
        <w:t>7.6.2</w:t>
      </w:r>
      <w:r>
        <w:tab/>
        <w:t>RRM performance requirements</w:t>
      </w:r>
      <w:bookmarkEnd w:id="171"/>
    </w:p>
    <w:p w14:paraId="5592C0FD" w14:textId="79D093DB" w:rsidR="009B35E1" w:rsidRDefault="009B35E1" w:rsidP="009B35E1">
      <w:pPr>
        <w:rPr>
          <w:rFonts w:ascii="Arial" w:hAnsi="Arial" w:cs="Arial"/>
          <w:b/>
          <w:sz w:val="24"/>
        </w:rPr>
      </w:pPr>
      <w:r>
        <w:rPr>
          <w:rFonts w:ascii="Arial" w:hAnsi="Arial" w:cs="Arial"/>
          <w:b/>
          <w:color w:val="0000FF"/>
          <w:sz w:val="24"/>
        </w:rPr>
        <w:t>R4-2407214</w:t>
      </w:r>
      <w:r>
        <w:rPr>
          <w:rFonts w:ascii="Arial" w:hAnsi="Arial" w:cs="Arial"/>
          <w:b/>
          <w:color w:val="0000FF"/>
          <w:sz w:val="24"/>
        </w:rPr>
        <w:tab/>
      </w:r>
      <w:r>
        <w:rPr>
          <w:rFonts w:ascii="Arial" w:hAnsi="Arial" w:cs="Arial"/>
          <w:b/>
          <w:sz w:val="24"/>
        </w:rPr>
        <w:t>Big CR to TS 38.133 on performance requirements for Completion of specification support for BWP without restriction in NR</w:t>
      </w:r>
    </w:p>
    <w:p w14:paraId="7130768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CR-4337  rev  Cat: B (Rel-18)</w:t>
      </w:r>
      <w:r>
        <w:rPr>
          <w:i/>
        </w:rPr>
        <w:br/>
      </w:r>
      <w:r>
        <w:rPr>
          <w:i/>
        </w:rPr>
        <w:br/>
      </w:r>
      <w:r>
        <w:rPr>
          <w:i/>
        </w:rPr>
        <w:tab/>
      </w:r>
      <w:r>
        <w:rPr>
          <w:i/>
        </w:rPr>
        <w:tab/>
      </w:r>
      <w:r>
        <w:rPr>
          <w:i/>
        </w:rPr>
        <w:tab/>
      </w:r>
      <w:r>
        <w:rPr>
          <w:i/>
        </w:rPr>
        <w:tab/>
      </w:r>
      <w:r>
        <w:rPr>
          <w:i/>
        </w:rPr>
        <w:tab/>
        <w:t>Source: Vodafone</w:t>
      </w:r>
    </w:p>
    <w:p w14:paraId="006982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6064" w14:textId="0D332637" w:rsidR="009B35E1" w:rsidRDefault="009B35E1" w:rsidP="009B35E1">
      <w:pPr>
        <w:rPr>
          <w:rFonts w:ascii="Arial" w:hAnsi="Arial" w:cs="Arial"/>
          <w:b/>
          <w:sz w:val="24"/>
        </w:rPr>
      </w:pPr>
      <w:r>
        <w:rPr>
          <w:rFonts w:ascii="Arial" w:hAnsi="Arial" w:cs="Arial"/>
          <w:b/>
          <w:color w:val="0000FF"/>
          <w:sz w:val="24"/>
        </w:rPr>
        <w:t>R4-2407518</w:t>
      </w:r>
      <w:r>
        <w:rPr>
          <w:rFonts w:ascii="Arial" w:hAnsi="Arial" w:cs="Arial"/>
          <w:b/>
          <w:color w:val="0000FF"/>
          <w:sz w:val="24"/>
        </w:rPr>
        <w:tab/>
      </w:r>
      <w:r>
        <w:rPr>
          <w:rFonts w:ascii="Arial" w:hAnsi="Arial" w:cs="Arial"/>
          <w:b/>
          <w:sz w:val="24"/>
        </w:rPr>
        <w:t>(TC set 1&amp;2) DraftCR on test cases for L1 and intra-frequency measurement without gap for option B-1-1</w:t>
      </w:r>
    </w:p>
    <w:p w14:paraId="58FF21E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C37E5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EDA43" w14:textId="4F9AEA7E" w:rsidR="009B35E1" w:rsidRDefault="009B35E1" w:rsidP="009B35E1">
      <w:pPr>
        <w:rPr>
          <w:rFonts w:ascii="Arial" w:hAnsi="Arial" w:cs="Arial"/>
          <w:b/>
          <w:sz w:val="24"/>
        </w:rPr>
      </w:pPr>
      <w:r>
        <w:rPr>
          <w:rFonts w:ascii="Arial" w:hAnsi="Arial" w:cs="Arial"/>
          <w:b/>
          <w:color w:val="0000FF"/>
          <w:sz w:val="24"/>
        </w:rPr>
        <w:t>R4-2408276</w:t>
      </w:r>
      <w:r>
        <w:rPr>
          <w:rFonts w:ascii="Arial" w:hAnsi="Arial" w:cs="Arial"/>
          <w:b/>
          <w:color w:val="0000FF"/>
          <w:sz w:val="24"/>
        </w:rPr>
        <w:tab/>
      </w:r>
      <w:r>
        <w:rPr>
          <w:rFonts w:ascii="Arial" w:hAnsi="Arial" w:cs="Arial"/>
          <w:b/>
          <w:sz w:val="24"/>
        </w:rPr>
        <w:t>Draft CR on test cases for intra-frequency measurements without gaps for option C</w:t>
      </w:r>
    </w:p>
    <w:p w14:paraId="3CB0A0F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171D48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86219" w14:textId="72AA2AEA" w:rsidR="009B35E1" w:rsidRDefault="009B35E1" w:rsidP="009B35E1">
      <w:pPr>
        <w:rPr>
          <w:rFonts w:ascii="Arial" w:hAnsi="Arial" w:cs="Arial"/>
          <w:b/>
          <w:sz w:val="24"/>
        </w:rPr>
      </w:pPr>
      <w:r>
        <w:rPr>
          <w:rFonts w:ascii="Arial" w:hAnsi="Arial" w:cs="Arial"/>
          <w:b/>
          <w:color w:val="0000FF"/>
          <w:sz w:val="24"/>
        </w:rPr>
        <w:t>R4-2408277</w:t>
      </w:r>
      <w:r>
        <w:rPr>
          <w:rFonts w:ascii="Arial" w:hAnsi="Arial" w:cs="Arial"/>
          <w:b/>
          <w:color w:val="0000FF"/>
          <w:sz w:val="24"/>
        </w:rPr>
        <w:tab/>
      </w:r>
      <w:r>
        <w:rPr>
          <w:rFonts w:ascii="Arial" w:hAnsi="Arial" w:cs="Arial"/>
          <w:b/>
          <w:sz w:val="24"/>
        </w:rPr>
        <w:t>Draft CR on test configurations for BWP operation without restriction</w:t>
      </w:r>
    </w:p>
    <w:p w14:paraId="540BEC5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6969487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E6DA" w14:textId="186516C7" w:rsidR="009B35E1" w:rsidRDefault="009B35E1" w:rsidP="009B35E1">
      <w:pPr>
        <w:rPr>
          <w:rFonts w:ascii="Arial" w:hAnsi="Arial" w:cs="Arial"/>
          <w:b/>
          <w:sz w:val="24"/>
        </w:rPr>
      </w:pPr>
      <w:r>
        <w:rPr>
          <w:rFonts w:ascii="Arial" w:hAnsi="Arial" w:cs="Arial"/>
          <w:b/>
          <w:color w:val="0000FF"/>
          <w:sz w:val="24"/>
        </w:rPr>
        <w:t>R4-2408327</w:t>
      </w:r>
      <w:r>
        <w:rPr>
          <w:rFonts w:ascii="Arial" w:hAnsi="Arial" w:cs="Arial"/>
          <w:b/>
          <w:color w:val="0000FF"/>
          <w:sz w:val="24"/>
        </w:rPr>
        <w:tab/>
      </w:r>
      <w:r>
        <w:rPr>
          <w:rFonts w:ascii="Arial" w:hAnsi="Arial" w:cs="Arial"/>
          <w:b/>
          <w:sz w:val="24"/>
        </w:rPr>
        <w:t>Draft CR to 38.133 Test case of L1-RSRP,L1-SINR for Option C</w:t>
      </w:r>
    </w:p>
    <w:p w14:paraId="14880ED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199ECE29" w14:textId="77777777" w:rsidR="009B35E1" w:rsidRDefault="009B35E1" w:rsidP="009B35E1">
      <w:pPr>
        <w:rPr>
          <w:rFonts w:ascii="Arial" w:hAnsi="Arial" w:cs="Arial"/>
          <w:b/>
        </w:rPr>
      </w:pPr>
      <w:r>
        <w:rPr>
          <w:rFonts w:ascii="Arial" w:hAnsi="Arial" w:cs="Arial"/>
          <w:b/>
        </w:rPr>
        <w:t xml:space="preserve">Abstract: </w:t>
      </w:r>
    </w:p>
    <w:p w14:paraId="4CA38ED8" w14:textId="77777777" w:rsidR="009B35E1" w:rsidRDefault="009B35E1" w:rsidP="009B35E1">
      <w:r>
        <w:t>The test case of NES Cell DTX</w:t>
      </w:r>
    </w:p>
    <w:p w14:paraId="346BF06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B21D" w14:textId="6EBDEB43" w:rsidR="009B35E1" w:rsidRDefault="009B35E1" w:rsidP="009B35E1">
      <w:pPr>
        <w:rPr>
          <w:rFonts w:ascii="Arial" w:hAnsi="Arial" w:cs="Arial"/>
          <w:b/>
          <w:sz w:val="24"/>
        </w:rPr>
      </w:pPr>
      <w:r>
        <w:rPr>
          <w:rFonts w:ascii="Arial" w:hAnsi="Arial" w:cs="Arial"/>
          <w:b/>
          <w:color w:val="0000FF"/>
          <w:sz w:val="24"/>
        </w:rPr>
        <w:t>R4-2409259</w:t>
      </w:r>
      <w:r>
        <w:rPr>
          <w:rFonts w:ascii="Arial" w:hAnsi="Arial" w:cs="Arial"/>
          <w:b/>
          <w:color w:val="0000FF"/>
          <w:sz w:val="24"/>
        </w:rPr>
        <w:tab/>
      </w:r>
      <w:r>
        <w:rPr>
          <w:rFonts w:ascii="Arial" w:hAnsi="Arial" w:cs="Arial"/>
          <w:b/>
          <w:sz w:val="24"/>
        </w:rPr>
        <w:t>draftCR on HO TCs for option C</w:t>
      </w:r>
    </w:p>
    <w:p w14:paraId="28F6912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8CCE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F6EF0" w14:textId="1BF578ED" w:rsidR="009B35E1" w:rsidRDefault="009B35E1" w:rsidP="009B35E1">
      <w:pPr>
        <w:rPr>
          <w:rFonts w:ascii="Arial" w:hAnsi="Arial" w:cs="Arial"/>
          <w:b/>
          <w:sz w:val="24"/>
        </w:rPr>
      </w:pPr>
      <w:r>
        <w:rPr>
          <w:rFonts w:ascii="Arial" w:hAnsi="Arial" w:cs="Arial"/>
          <w:b/>
          <w:color w:val="0000FF"/>
          <w:sz w:val="24"/>
        </w:rPr>
        <w:lastRenderedPageBreak/>
        <w:t>R4-2409751</w:t>
      </w:r>
      <w:r>
        <w:rPr>
          <w:rFonts w:ascii="Arial" w:hAnsi="Arial" w:cs="Arial"/>
          <w:b/>
          <w:color w:val="0000FF"/>
          <w:sz w:val="24"/>
        </w:rPr>
        <w:tab/>
      </w:r>
      <w:r>
        <w:rPr>
          <w:rFonts w:ascii="Arial" w:hAnsi="Arial" w:cs="Arial"/>
          <w:b/>
          <w:sz w:val="24"/>
        </w:rPr>
        <w:t>Draft CR to Rel-18 TS 38.133: on test case of L1-RSRP, L1-SINR for option C</w:t>
      </w:r>
    </w:p>
    <w:p w14:paraId="6D55F9E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46BA97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458A7" w14:textId="77777777" w:rsidR="009B35E1" w:rsidRDefault="009B35E1" w:rsidP="009B35E1">
      <w:pPr>
        <w:pStyle w:val="Heading4"/>
      </w:pPr>
      <w:bookmarkStart w:id="172" w:name="_Toc166753499"/>
      <w:r>
        <w:t>7.6.3</w:t>
      </w:r>
      <w:r>
        <w:tab/>
        <w:t>Moderator summary and conclusions</w:t>
      </w:r>
      <w:bookmarkEnd w:id="172"/>
    </w:p>
    <w:p w14:paraId="5940CAC8" w14:textId="74A6371E" w:rsidR="009B35E1" w:rsidRDefault="009B35E1" w:rsidP="009B35E1">
      <w:pPr>
        <w:rPr>
          <w:rFonts w:ascii="Arial" w:hAnsi="Arial" w:cs="Arial"/>
          <w:b/>
          <w:sz w:val="24"/>
        </w:rPr>
      </w:pPr>
      <w:r>
        <w:rPr>
          <w:rFonts w:ascii="Arial" w:hAnsi="Arial" w:cs="Arial"/>
          <w:b/>
          <w:color w:val="0000FF"/>
          <w:sz w:val="24"/>
        </w:rPr>
        <w:t>R4-2408006</w:t>
      </w:r>
      <w:r>
        <w:rPr>
          <w:rFonts w:ascii="Arial" w:hAnsi="Arial" w:cs="Arial"/>
          <w:b/>
          <w:color w:val="0000FF"/>
          <w:sz w:val="24"/>
        </w:rPr>
        <w:tab/>
      </w:r>
      <w:r>
        <w:rPr>
          <w:rFonts w:ascii="Arial" w:hAnsi="Arial" w:cs="Arial"/>
          <w:b/>
          <w:sz w:val="24"/>
        </w:rPr>
        <w:t>Topic summary for [111][209] NR_BWP_wor</w:t>
      </w:r>
    </w:p>
    <w:p w14:paraId="03FC146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EBAB075" w14:textId="77777777" w:rsidR="009B35E1" w:rsidRDefault="009B35E1" w:rsidP="009B35E1">
      <w:pPr>
        <w:rPr>
          <w:rFonts w:ascii="Arial" w:hAnsi="Arial" w:cs="Arial"/>
          <w:b/>
        </w:rPr>
      </w:pPr>
      <w:r>
        <w:rPr>
          <w:rFonts w:ascii="Arial" w:hAnsi="Arial" w:cs="Arial"/>
          <w:b/>
        </w:rPr>
        <w:t xml:space="preserve">Abstract: </w:t>
      </w:r>
    </w:p>
    <w:p w14:paraId="6F082B0C" w14:textId="77777777" w:rsidR="009B35E1" w:rsidRDefault="009B35E1" w:rsidP="009B35E1">
      <w:r>
        <w:t>Topic summary in RRM session</w:t>
      </w:r>
    </w:p>
    <w:p w14:paraId="040B78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B71F1" w14:textId="77777777" w:rsidR="009B35E1" w:rsidRDefault="009B35E1" w:rsidP="009B35E1">
      <w:pPr>
        <w:pStyle w:val="Heading3"/>
      </w:pPr>
      <w:bookmarkStart w:id="173" w:name="_Toc166753500"/>
      <w:r>
        <w:t>7.7</w:t>
      </w:r>
      <w:r>
        <w:tab/>
        <w:t>Enhanced NR support for high speed train scenario in frequency range 2</w:t>
      </w:r>
      <w:bookmarkEnd w:id="173"/>
    </w:p>
    <w:p w14:paraId="4C35325E" w14:textId="77777777" w:rsidR="009B35E1" w:rsidRDefault="009B35E1" w:rsidP="009B35E1">
      <w:pPr>
        <w:pStyle w:val="Heading4"/>
      </w:pPr>
      <w:bookmarkStart w:id="174" w:name="_Toc166753501"/>
      <w:r>
        <w:t>7.7.1</w:t>
      </w:r>
      <w:r>
        <w:tab/>
        <w:t>RRM core requirement maintenance</w:t>
      </w:r>
      <w:bookmarkEnd w:id="174"/>
    </w:p>
    <w:p w14:paraId="5C87EA0A" w14:textId="5E1545B8" w:rsidR="009B35E1" w:rsidRDefault="009B35E1" w:rsidP="009B35E1">
      <w:pPr>
        <w:rPr>
          <w:rFonts w:ascii="Arial" w:hAnsi="Arial" w:cs="Arial"/>
          <w:b/>
          <w:sz w:val="24"/>
        </w:rPr>
      </w:pPr>
      <w:r>
        <w:rPr>
          <w:rFonts w:ascii="Arial" w:hAnsi="Arial" w:cs="Arial"/>
          <w:b/>
          <w:color w:val="0000FF"/>
          <w:sz w:val="24"/>
        </w:rPr>
        <w:t>R4-2408592</w:t>
      </w:r>
      <w:r>
        <w:rPr>
          <w:rFonts w:ascii="Arial" w:hAnsi="Arial" w:cs="Arial"/>
          <w:b/>
          <w:color w:val="0000FF"/>
          <w:sz w:val="24"/>
        </w:rPr>
        <w:tab/>
      </w:r>
      <w:r>
        <w:rPr>
          <w:rFonts w:ascii="Arial" w:hAnsi="Arial" w:cs="Arial"/>
          <w:b/>
          <w:sz w:val="24"/>
        </w:rPr>
        <w:t>Reply LS on RRM enhancements for NR FR2 HST</w:t>
      </w:r>
    </w:p>
    <w:p w14:paraId="397E1FC7"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9F5F5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EB694" w14:textId="351B99F2" w:rsidR="009B35E1" w:rsidRDefault="009B35E1" w:rsidP="009B35E1">
      <w:pPr>
        <w:rPr>
          <w:rFonts w:ascii="Arial" w:hAnsi="Arial" w:cs="Arial"/>
          <w:b/>
          <w:sz w:val="24"/>
        </w:rPr>
      </w:pPr>
      <w:r>
        <w:rPr>
          <w:rFonts w:ascii="Arial" w:hAnsi="Arial" w:cs="Arial"/>
          <w:b/>
          <w:color w:val="0000FF"/>
          <w:sz w:val="24"/>
        </w:rPr>
        <w:t>R4-2408609</w:t>
      </w:r>
      <w:r>
        <w:rPr>
          <w:rFonts w:ascii="Arial" w:hAnsi="Arial" w:cs="Arial"/>
          <w:b/>
          <w:color w:val="0000FF"/>
          <w:sz w:val="24"/>
        </w:rPr>
        <w:tab/>
      </w:r>
      <w:r>
        <w:rPr>
          <w:rFonts w:ascii="Arial" w:hAnsi="Arial" w:cs="Arial"/>
          <w:b/>
          <w:sz w:val="24"/>
        </w:rPr>
        <w:t>Reply LS to RAN2 on RRM enhancements for NR FR2 HST</w:t>
      </w:r>
    </w:p>
    <w:p w14:paraId="360F9DF8"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260FC60" w14:textId="77777777" w:rsidR="009B35E1" w:rsidRDefault="009B35E1" w:rsidP="009B35E1">
      <w:pPr>
        <w:rPr>
          <w:rFonts w:ascii="Arial" w:hAnsi="Arial" w:cs="Arial"/>
          <w:b/>
        </w:rPr>
      </w:pPr>
      <w:r>
        <w:rPr>
          <w:rFonts w:ascii="Arial" w:hAnsi="Arial" w:cs="Arial"/>
          <w:b/>
        </w:rPr>
        <w:t xml:space="preserve">Abstract: </w:t>
      </w:r>
    </w:p>
    <w:p w14:paraId="7444D56E" w14:textId="77777777" w:rsidR="009B35E1" w:rsidRDefault="009B35E1" w:rsidP="009B35E1">
      <w:r>
        <w:t>Discussion on reply LS to RAN2 on RRM enhancements for NR FR2 HST</w:t>
      </w:r>
    </w:p>
    <w:p w14:paraId="2F1AC9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CC3FA" w14:textId="62DFDD37" w:rsidR="009B35E1" w:rsidRDefault="009B35E1" w:rsidP="009B35E1">
      <w:pPr>
        <w:rPr>
          <w:rFonts w:ascii="Arial" w:hAnsi="Arial" w:cs="Arial"/>
          <w:b/>
          <w:sz w:val="24"/>
        </w:rPr>
      </w:pPr>
      <w:r>
        <w:rPr>
          <w:rFonts w:ascii="Arial" w:hAnsi="Arial" w:cs="Arial"/>
          <w:b/>
          <w:color w:val="0000FF"/>
          <w:sz w:val="24"/>
        </w:rPr>
        <w:t>R4-2408645</w:t>
      </w:r>
      <w:r>
        <w:rPr>
          <w:rFonts w:ascii="Arial" w:hAnsi="Arial" w:cs="Arial"/>
          <w:b/>
          <w:color w:val="0000FF"/>
          <w:sz w:val="24"/>
        </w:rPr>
        <w:tab/>
      </w:r>
      <w:r>
        <w:rPr>
          <w:rFonts w:ascii="Arial" w:hAnsi="Arial" w:cs="Arial"/>
          <w:b/>
          <w:sz w:val="24"/>
        </w:rPr>
        <w:t>On LS Reply on RRM enhancements for NR FR2 HST to RAN2</w:t>
      </w:r>
    </w:p>
    <w:p w14:paraId="55953EC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A0FE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0C32" w14:textId="2BE5E23E" w:rsidR="009B35E1" w:rsidRDefault="009B35E1" w:rsidP="009B35E1">
      <w:pPr>
        <w:rPr>
          <w:rFonts w:ascii="Arial" w:hAnsi="Arial" w:cs="Arial"/>
          <w:b/>
          <w:sz w:val="24"/>
        </w:rPr>
      </w:pPr>
      <w:r>
        <w:rPr>
          <w:rFonts w:ascii="Arial" w:hAnsi="Arial" w:cs="Arial"/>
          <w:b/>
          <w:color w:val="0000FF"/>
          <w:sz w:val="24"/>
        </w:rPr>
        <w:t>R4-2408646</w:t>
      </w:r>
      <w:r>
        <w:rPr>
          <w:rFonts w:ascii="Arial" w:hAnsi="Arial" w:cs="Arial"/>
          <w:b/>
          <w:color w:val="0000FF"/>
          <w:sz w:val="24"/>
        </w:rPr>
        <w:tab/>
      </w:r>
      <w:r>
        <w:rPr>
          <w:rFonts w:ascii="Arial" w:hAnsi="Arial" w:cs="Arial"/>
          <w:b/>
          <w:sz w:val="24"/>
        </w:rPr>
        <w:t>Draft LS Reply on RRM enhancements for NR FR2 HST to RAN2</w:t>
      </w:r>
    </w:p>
    <w:p w14:paraId="7AF871AD"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60DD2E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0117E" w14:textId="734B39CF" w:rsidR="009B35E1" w:rsidRDefault="009B35E1" w:rsidP="009B35E1">
      <w:pPr>
        <w:rPr>
          <w:rFonts w:ascii="Arial" w:hAnsi="Arial" w:cs="Arial"/>
          <w:b/>
          <w:sz w:val="24"/>
        </w:rPr>
      </w:pPr>
      <w:r>
        <w:rPr>
          <w:rFonts w:ascii="Arial" w:hAnsi="Arial" w:cs="Arial"/>
          <w:b/>
          <w:color w:val="0000FF"/>
          <w:sz w:val="24"/>
        </w:rPr>
        <w:lastRenderedPageBreak/>
        <w:t>R4-2408649</w:t>
      </w:r>
      <w:r>
        <w:rPr>
          <w:rFonts w:ascii="Arial" w:hAnsi="Arial" w:cs="Arial"/>
          <w:b/>
          <w:color w:val="0000FF"/>
          <w:sz w:val="24"/>
        </w:rPr>
        <w:tab/>
      </w:r>
      <w:r>
        <w:rPr>
          <w:rFonts w:ascii="Arial" w:hAnsi="Arial" w:cs="Arial"/>
          <w:b/>
          <w:sz w:val="24"/>
        </w:rPr>
        <w:t>CR to 38.133 on HST FR2 Enhanced RRM Core Maintenance</w:t>
      </w:r>
    </w:p>
    <w:p w14:paraId="2138C78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CR-4522  rev  Cat: F (Rel-18)</w:t>
      </w:r>
      <w:r>
        <w:rPr>
          <w:i/>
        </w:rPr>
        <w:br/>
      </w:r>
      <w:r>
        <w:rPr>
          <w:i/>
        </w:rPr>
        <w:br/>
      </w:r>
      <w:r>
        <w:rPr>
          <w:i/>
        </w:rPr>
        <w:tab/>
      </w:r>
      <w:r>
        <w:rPr>
          <w:i/>
        </w:rPr>
        <w:tab/>
      </w:r>
      <w:r>
        <w:rPr>
          <w:i/>
        </w:rPr>
        <w:tab/>
      </w:r>
      <w:r>
        <w:rPr>
          <w:i/>
        </w:rPr>
        <w:tab/>
      </w:r>
      <w:r>
        <w:rPr>
          <w:i/>
        </w:rPr>
        <w:tab/>
        <w:t>Source: Nokia</w:t>
      </w:r>
    </w:p>
    <w:p w14:paraId="1831CF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F8347" w14:textId="7DF7C6AE" w:rsidR="009B35E1" w:rsidRDefault="009B35E1" w:rsidP="009B35E1">
      <w:pPr>
        <w:rPr>
          <w:rFonts w:ascii="Arial" w:hAnsi="Arial" w:cs="Arial"/>
          <w:b/>
          <w:sz w:val="24"/>
        </w:rPr>
      </w:pPr>
      <w:r>
        <w:rPr>
          <w:rFonts w:ascii="Arial" w:hAnsi="Arial" w:cs="Arial"/>
          <w:b/>
          <w:color w:val="0000FF"/>
          <w:sz w:val="24"/>
        </w:rPr>
        <w:t>R4-2408887</w:t>
      </w:r>
      <w:r>
        <w:rPr>
          <w:rFonts w:ascii="Arial" w:hAnsi="Arial" w:cs="Arial"/>
          <w:b/>
          <w:color w:val="0000FF"/>
          <w:sz w:val="24"/>
        </w:rPr>
        <w:tab/>
      </w:r>
      <w:r>
        <w:rPr>
          <w:rFonts w:ascii="Arial" w:hAnsi="Arial" w:cs="Arial"/>
          <w:b/>
          <w:sz w:val="24"/>
        </w:rPr>
        <w:t>Discussion on intra-band CA intra-frequency configuration for Rel-18 FR2 HST</w:t>
      </w:r>
    </w:p>
    <w:p w14:paraId="4E948C8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625D68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7C17A" w14:textId="56E7FF75" w:rsidR="009B35E1" w:rsidRDefault="009B35E1" w:rsidP="009B35E1">
      <w:pPr>
        <w:rPr>
          <w:rFonts w:ascii="Arial" w:hAnsi="Arial" w:cs="Arial"/>
          <w:b/>
          <w:sz w:val="24"/>
        </w:rPr>
      </w:pPr>
      <w:r>
        <w:rPr>
          <w:rFonts w:ascii="Arial" w:hAnsi="Arial" w:cs="Arial"/>
          <w:b/>
          <w:color w:val="0000FF"/>
          <w:sz w:val="24"/>
        </w:rPr>
        <w:t>R4-2408888</w:t>
      </w:r>
      <w:r>
        <w:rPr>
          <w:rFonts w:ascii="Arial" w:hAnsi="Arial" w:cs="Arial"/>
          <w:b/>
          <w:color w:val="0000FF"/>
          <w:sz w:val="24"/>
        </w:rPr>
        <w:tab/>
      </w:r>
      <w:r>
        <w:rPr>
          <w:rFonts w:ascii="Arial" w:hAnsi="Arial" w:cs="Arial"/>
          <w:b/>
          <w:sz w:val="24"/>
        </w:rPr>
        <w:t>Reply LS to RAN2 on RRM intra-frequency CA measurement enhancements for NR FR2 HST</w:t>
      </w:r>
    </w:p>
    <w:p w14:paraId="3CB9DDF4"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615A6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60ED1" w14:textId="08A01254" w:rsidR="009B35E1" w:rsidRDefault="009B35E1" w:rsidP="009B35E1">
      <w:pPr>
        <w:rPr>
          <w:rFonts w:ascii="Arial" w:hAnsi="Arial" w:cs="Arial"/>
          <w:b/>
          <w:sz w:val="24"/>
        </w:rPr>
      </w:pPr>
      <w:r>
        <w:rPr>
          <w:rFonts w:ascii="Arial" w:hAnsi="Arial" w:cs="Arial"/>
          <w:b/>
          <w:color w:val="0000FF"/>
          <w:sz w:val="24"/>
        </w:rPr>
        <w:t>R4-2409794</w:t>
      </w:r>
      <w:r>
        <w:rPr>
          <w:rFonts w:ascii="Arial" w:hAnsi="Arial" w:cs="Arial"/>
          <w:b/>
          <w:color w:val="0000FF"/>
          <w:sz w:val="24"/>
        </w:rPr>
        <w:tab/>
      </w:r>
      <w:r>
        <w:rPr>
          <w:rFonts w:ascii="Arial" w:hAnsi="Arial" w:cs="Arial"/>
          <w:b/>
          <w:sz w:val="24"/>
        </w:rPr>
        <w:t>Draft LS Reply on RRM enhancements for NR FR2 HST to RAN2</w:t>
      </w:r>
    </w:p>
    <w:p w14:paraId="1CF91B07"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WG2</w:t>
      </w:r>
      <w:r>
        <w:rPr>
          <w:i/>
        </w:rPr>
        <w:br/>
      </w:r>
      <w:r>
        <w:rPr>
          <w:i/>
        </w:rPr>
        <w:tab/>
      </w:r>
      <w:r>
        <w:rPr>
          <w:i/>
        </w:rPr>
        <w:tab/>
      </w:r>
      <w:r>
        <w:rPr>
          <w:i/>
        </w:rPr>
        <w:tab/>
      </w:r>
      <w:r>
        <w:rPr>
          <w:i/>
        </w:rPr>
        <w:tab/>
      </w:r>
      <w:r>
        <w:rPr>
          <w:i/>
        </w:rPr>
        <w:tab/>
        <w:t>Source: Nokia</w:t>
      </w:r>
    </w:p>
    <w:p w14:paraId="1A3B8A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2802" w14:textId="77777777" w:rsidR="009B35E1" w:rsidRDefault="009B35E1" w:rsidP="009B35E1">
      <w:pPr>
        <w:pStyle w:val="Heading4"/>
      </w:pPr>
      <w:bookmarkStart w:id="175" w:name="_Toc166753502"/>
      <w:r>
        <w:t>7.7.2</w:t>
      </w:r>
      <w:r>
        <w:tab/>
        <w:t>RRM performance requirements</w:t>
      </w:r>
      <w:bookmarkEnd w:id="175"/>
    </w:p>
    <w:p w14:paraId="1692190B" w14:textId="1E13099A" w:rsidR="009B35E1" w:rsidRDefault="009B35E1" w:rsidP="009B35E1">
      <w:pPr>
        <w:rPr>
          <w:rFonts w:ascii="Arial" w:hAnsi="Arial" w:cs="Arial"/>
          <w:b/>
          <w:sz w:val="24"/>
        </w:rPr>
      </w:pPr>
      <w:r>
        <w:rPr>
          <w:rFonts w:ascii="Arial" w:hAnsi="Arial" w:cs="Arial"/>
          <w:b/>
          <w:color w:val="0000FF"/>
          <w:sz w:val="24"/>
        </w:rPr>
        <w:t>R4-2408593</w:t>
      </w:r>
      <w:r>
        <w:rPr>
          <w:rFonts w:ascii="Arial" w:hAnsi="Arial" w:cs="Arial"/>
          <w:b/>
          <w:color w:val="0000FF"/>
          <w:sz w:val="24"/>
        </w:rPr>
        <w:tab/>
      </w:r>
      <w:r>
        <w:rPr>
          <w:rFonts w:ascii="Arial" w:hAnsi="Arial" w:cs="Arial"/>
          <w:b/>
          <w:sz w:val="24"/>
        </w:rPr>
        <w:t>Test case on SA event triggered reporting for Rel-18 FR2 HST inter-frequency measurement with SSB time index detection when DRX is not used (Pcell in FR2)</w:t>
      </w:r>
    </w:p>
    <w:p w14:paraId="563E4D39"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CR-4510  rev  Cat: B (Rel-18)</w:t>
      </w:r>
      <w:r>
        <w:rPr>
          <w:i/>
        </w:rPr>
        <w:br/>
      </w:r>
      <w:r>
        <w:rPr>
          <w:i/>
        </w:rPr>
        <w:br/>
      </w:r>
      <w:r>
        <w:rPr>
          <w:i/>
        </w:rPr>
        <w:tab/>
      </w:r>
      <w:r>
        <w:rPr>
          <w:i/>
        </w:rPr>
        <w:tab/>
      </w:r>
      <w:r>
        <w:rPr>
          <w:i/>
        </w:rPr>
        <w:tab/>
      </w:r>
      <w:r>
        <w:rPr>
          <w:i/>
        </w:rPr>
        <w:tab/>
      </w:r>
      <w:r>
        <w:rPr>
          <w:i/>
        </w:rPr>
        <w:tab/>
        <w:t>Source: Huawei, HiSilicon</w:t>
      </w:r>
    </w:p>
    <w:p w14:paraId="012A780A" w14:textId="77777777" w:rsidR="009B35E1" w:rsidRDefault="009B35E1" w:rsidP="009B35E1">
      <w:pPr>
        <w:rPr>
          <w:rFonts w:ascii="Arial" w:hAnsi="Arial" w:cs="Arial"/>
          <w:b/>
        </w:rPr>
      </w:pPr>
      <w:r>
        <w:rPr>
          <w:rFonts w:ascii="Arial" w:hAnsi="Arial" w:cs="Arial"/>
          <w:b/>
        </w:rPr>
        <w:t xml:space="preserve">Abstract: </w:t>
      </w:r>
    </w:p>
    <w:p w14:paraId="2C1BD9F5" w14:textId="77777777" w:rsidR="009B35E1" w:rsidRDefault="009B35E1" w:rsidP="009B35E1">
      <w:r>
        <w:t xml:space="preserve">MCC: Parsing Failure as Change request number wrong on CR cover for TDoc R4-2408593. Database value : 4510. CR cover value : -.  Session Chair: We can endorse the formal CRs if the contents are agreeable. </w:t>
      </w:r>
    </w:p>
    <w:p w14:paraId="4DE849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FA82" w14:textId="46A0EF39" w:rsidR="009B35E1" w:rsidRDefault="009B35E1" w:rsidP="009B35E1">
      <w:pPr>
        <w:rPr>
          <w:rFonts w:ascii="Arial" w:hAnsi="Arial" w:cs="Arial"/>
          <w:b/>
          <w:sz w:val="24"/>
        </w:rPr>
      </w:pPr>
      <w:r>
        <w:rPr>
          <w:rFonts w:ascii="Arial" w:hAnsi="Arial" w:cs="Arial"/>
          <w:b/>
          <w:color w:val="0000FF"/>
          <w:sz w:val="24"/>
        </w:rPr>
        <w:t>R4-2408642</w:t>
      </w:r>
      <w:r>
        <w:rPr>
          <w:rFonts w:ascii="Arial" w:hAnsi="Arial" w:cs="Arial"/>
          <w:b/>
          <w:color w:val="0000FF"/>
          <w:sz w:val="24"/>
        </w:rPr>
        <w:tab/>
      </w:r>
      <w:r>
        <w:rPr>
          <w:rFonts w:ascii="Arial" w:hAnsi="Arial" w:cs="Arial"/>
          <w:b/>
          <w:sz w:val="24"/>
        </w:rPr>
        <w:t>Draft CR to 38.133 on UL Timing and TCI State Switch Test Case for HST FR2 Enhanced</w:t>
      </w:r>
    </w:p>
    <w:p w14:paraId="2F6E5FD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A3EF1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7DF6" w14:textId="5032D5DE" w:rsidR="009B35E1" w:rsidRDefault="009B35E1" w:rsidP="009B35E1">
      <w:pPr>
        <w:rPr>
          <w:rFonts w:ascii="Arial" w:hAnsi="Arial" w:cs="Arial"/>
          <w:b/>
          <w:sz w:val="24"/>
        </w:rPr>
      </w:pPr>
      <w:r>
        <w:rPr>
          <w:rFonts w:ascii="Arial" w:hAnsi="Arial" w:cs="Arial"/>
          <w:b/>
          <w:color w:val="0000FF"/>
          <w:sz w:val="24"/>
        </w:rPr>
        <w:lastRenderedPageBreak/>
        <w:t>R4-2408643</w:t>
      </w:r>
      <w:r>
        <w:rPr>
          <w:rFonts w:ascii="Arial" w:hAnsi="Arial" w:cs="Arial"/>
          <w:b/>
          <w:color w:val="0000FF"/>
          <w:sz w:val="24"/>
        </w:rPr>
        <w:tab/>
      </w:r>
      <w:r>
        <w:rPr>
          <w:rFonts w:ascii="Arial" w:hAnsi="Arial" w:cs="Arial"/>
          <w:b/>
          <w:sz w:val="24"/>
        </w:rPr>
        <w:t>Draft CR to 38.133 on Minimum SSB_RP Values for PC6 UEs</w:t>
      </w:r>
    </w:p>
    <w:p w14:paraId="1BE80E5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0AB6F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7BB85" w14:textId="798DB285" w:rsidR="009B35E1" w:rsidRDefault="009B35E1" w:rsidP="009B35E1">
      <w:pPr>
        <w:rPr>
          <w:rFonts w:ascii="Arial" w:hAnsi="Arial" w:cs="Arial"/>
          <w:b/>
          <w:sz w:val="24"/>
        </w:rPr>
      </w:pPr>
      <w:r>
        <w:rPr>
          <w:rFonts w:ascii="Arial" w:hAnsi="Arial" w:cs="Arial"/>
          <w:b/>
          <w:color w:val="0000FF"/>
          <w:sz w:val="24"/>
        </w:rPr>
        <w:t>R4-2408644</w:t>
      </w:r>
      <w:r>
        <w:rPr>
          <w:rFonts w:ascii="Arial" w:hAnsi="Arial" w:cs="Arial"/>
          <w:b/>
          <w:color w:val="0000FF"/>
          <w:sz w:val="24"/>
        </w:rPr>
        <w:tab/>
      </w:r>
      <w:r>
        <w:rPr>
          <w:rFonts w:ascii="Arial" w:hAnsi="Arial" w:cs="Arial"/>
          <w:b/>
          <w:sz w:val="24"/>
        </w:rPr>
        <w:t>Draft CR to 38.133 on Enhanced Intra-Frequency Measurements Test Case for HST FR2 Enhanced</w:t>
      </w:r>
    </w:p>
    <w:p w14:paraId="110C310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650F6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E571" w14:textId="28BCA889" w:rsidR="009B35E1" w:rsidRDefault="009B35E1" w:rsidP="009B35E1">
      <w:pPr>
        <w:rPr>
          <w:rFonts w:ascii="Arial" w:hAnsi="Arial" w:cs="Arial"/>
          <w:b/>
          <w:sz w:val="24"/>
        </w:rPr>
      </w:pPr>
      <w:r>
        <w:rPr>
          <w:rFonts w:ascii="Arial" w:hAnsi="Arial" w:cs="Arial"/>
          <w:b/>
          <w:color w:val="0000FF"/>
          <w:sz w:val="24"/>
        </w:rPr>
        <w:t>R4-2408839</w:t>
      </w:r>
      <w:r>
        <w:rPr>
          <w:rFonts w:ascii="Arial" w:hAnsi="Arial" w:cs="Arial"/>
          <w:b/>
          <w:color w:val="0000FF"/>
          <w:sz w:val="24"/>
        </w:rPr>
        <w:tab/>
      </w:r>
      <w:r>
        <w:rPr>
          <w:rFonts w:ascii="Arial" w:hAnsi="Arial" w:cs="Arial"/>
          <w:b/>
          <w:sz w:val="24"/>
        </w:rPr>
        <w:t>Draft CR for 38.133 on test case for FR2 HST intra-band CA without SSB time index detection when DRX is not used</w:t>
      </w:r>
    </w:p>
    <w:p w14:paraId="729F794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1D8A6B61" w14:textId="77777777" w:rsidR="009B35E1" w:rsidRDefault="009B35E1" w:rsidP="009B35E1">
      <w:pPr>
        <w:rPr>
          <w:rFonts w:ascii="Arial" w:hAnsi="Arial" w:cs="Arial"/>
          <w:b/>
        </w:rPr>
      </w:pPr>
      <w:r>
        <w:rPr>
          <w:rFonts w:ascii="Arial" w:hAnsi="Arial" w:cs="Arial"/>
          <w:b/>
        </w:rPr>
        <w:t xml:space="preserve">Abstract: </w:t>
      </w:r>
    </w:p>
    <w:p w14:paraId="7D92CFD6" w14:textId="77777777" w:rsidR="009B35E1" w:rsidRDefault="009B35E1" w:rsidP="009B35E1">
      <w:r>
        <w:t>Draft CR for 38.133 on test case for FR2 HST intra-band CA without SSB time index detection when DRX is not used</w:t>
      </w:r>
    </w:p>
    <w:p w14:paraId="3424B5F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2D9E1" w14:textId="1EEF72D1" w:rsidR="009B35E1" w:rsidRDefault="009B35E1" w:rsidP="009B35E1">
      <w:pPr>
        <w:rPr>
          <w:rFonts w:ascii="Arial" w:hAnsi="Arial" w:cs="Arial"/>
          <w:b/>
          <w:sz w:val="24"/>
        </w:rPr>
      </w:pPr>
      <w:r>
        <w:rPr>
          <w:rFonts w:ascii="Arial" w:hAnsi="Arial" w:cs="Arial"/>
          <w:b/>
          <w:color w:val="0000FF"/>
          <w:sz w:val="24"/>
        </w:rPr>
        <w:t>R4-2408889</w:t>
      </w:r>
      <w:r>
        <w:rPr>
          <w:rFonts w:ascii="Arial" w:hAnsi="Arial" w:cs="Arial"/>
          <w:b/>
          <w:color w:val="0000FF"/>
          <w:sz w:val="24"/>
        </w:rPr>
        <w:tab/>
      </w:r>
      <w:r>
        <w:rPr>
          <w:rFonts w:ascii="Arial" w:hAnsi="Arial" w:cs="Arial"/>
          <w:b/>
          <w:sz w:val="24"/>
        </w:rPr>
        <w:t>Draft CR to 38.133 on test case for SSB based L1-RSRP for FR2 PC6 UE with multi-Rx</w:t>
      </w:r>
    </w:p>
    <w:p w14:paraId="101A2407" w14:textId="77777777" w:rsidR="009B35E1" w:rsidRDefault="009B35E1">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38.133 v18.5.0</w:t>
      </w:r>
      <w:r>
        <w:tab/>
        <w:t xml:space="preserve">  CR-  rev  Cat: B (Rel-18)</w:t>
      </w:r>
      <w:r>
        <w:br/>
      </w:r>
      <w:r>
        <w:br/>
      </w:r>
      <w:r>
        <w:rPr>
          <w:i/>
        </w:rPr>
        <w:tab/>
      </w:r>
      <w:r>
        <w:rPr>
          <w:i/>
        </w:rPr>
        <w:tab/>
      </w:r>
      <w:r>
        <w:rPr>
          <w:i/>
        </w:rPr>
        <w:tab/>
      </w:r>
      <w:r>
        <w:rPr>
          <w:i/>
        </w:rPr>
        <w:tab/>
      </w:r>
      <w:r>
        <w:rPr>
          <w:i/>
        </w:rPr>
        <w:tab/>
        <w:t>Source: Samsung</w:t>
      </w:r>
    </w:p>
    <w:p w14:paraId="7FAE15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0DCBD" w14:textId="294500C8" w:rsidR="00000000" w:rsidRDefault="009B35E1" w:rsidP="009B35E1">
      <w:pPr>
        <w:rPr>
          <w:rFonts w:ascii="Arial" w:hAnsi="Arial" w:cs="Arial"/>
          <w:b/>
          <w:sz w:val="24"/>
        </w:rPr>
      </w:pPr>
      <w:r>
        <w:rPr>
          <w:rFonts w:ascii="Arial" w:hAnsi="Arial" w:cs="Arial"/>
          <w:b/>
          <w:color w:val="0000FF"/>
          <w:sz w:val="24"/>
        </w:rPr>
        <w:t>R4-2408890</w:t>
      </w:r>
      <w:r>
        <w:rPr>
          <w:rFonts w:ascii="Arial" w:hAnsi="Arial" w:cs="Arial"/>
          <w:b/>
          <w:color w:val="0000FF"/>
          <w:sz w:val="24"/>
        </w:rPr>
        <w:tab/>
      </w:r>
      <w:r>
        <w:rPr>
          <w:rFonts w:ascii="Arial" w:hAnsi="Arial" w:cs="Arial"/>
          <w:b/>
          <w:sz w:val="24"/>
        </w:rPr>
        <w:t>Draft CR to 38.133 on new 2AoA setup for multi-Rx chain DL reception in Rel-18 FR2 HST</w:t>
      </w:r>
    </w:p>
    <w:p w14:paraId="122B1D9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 Nokia, Qualcomm, Ericsson</w:t>
      </w:r>
    </w:p>
    <w:p w14:paraId="41FC7A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FC36C" w14:textId="150775AF" w:rsidR="009B35E1" w:rsidRDefault="009B35E1" w:rsidP="009B35E1">
      <w:pPr>
        <w:rPr>
          <w:rFonts w:ascii="Arial" w:hAnsi="Arial" w:cs="Arial"/>
          <w:b/>
          <w:sz w:val="24"/>
        </w:rPr>
      </w:pPr>
      <w:r>
        <w:rPr>
          <w:rFonts w:ascii="Arial" w:hAnsi="Arial" w:cs="Arial"/>
          <w:b/>
          <w:color w:val="0000FF"/>
          <w:sz w:val="24"/>
        </w:rPr>
        <w:t>R4-2408894</w:t>
      </w:r>
      <w:r>
        <w:rPr>
          <w:rFonts w:ascii="Arial" w:hAnsi="Arial" w:cs="Arial"/>
          <w:b/>
          <w:color w:val="0000FF"/>
          <w:sz w:val="24"/>
        </w:rPr>
        <w:tab/>
      </w:r>
      <w:r>
        <w:rPr>
          <w:rFonts w:ascii="Arial" w:hAnsi="Arial" w:cs="Arial"/>
          <w:b/>
          <w:sz w:val="24"/>
        </w:rPr>
        <w:t>Big CR to TS 38.133 on Rel-18 HST FR2 RRM performance requirements</w:t>
      </w:r>
    </w:p>
    <w:p w14:paraId="1A0C5A2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CR-4541  rev  Cat: B (Rel-18)</w:t>
      </w:r>
      <w:r>
        <w:rPr>
          <w:i/>
        </w:rPr>
        <w:br/>
      </w:r>
      <w:r>
        <w:rPr>
          <w:i/>
        </w:rPr>
        <w:br/>
      </w:r>
      <w:r>
        <w:rPr>
          <w:i/>
        </w:rPr>
        <w:tab/>
      </w:r>
      <w:r>
        <w:rPr>
          <w:i/>
        </w:rPr>
        <w:tab/>
      </w:r>
      <w:r>
        <w:rPr>
          <w:i/>
        </w:rPr>
        <w:tab/>
      </w:r>
      <w:r>
        <w:rPr>
          <w:i/>
        </w:rPr>
        <w:tab/>
      </w:r>
      <w:r>
        <w:rPr>
          <w:i/>
        </w:rPr>
        <w:tab/>
        <w:t>Source: Samsung</w:t>
      </w:r>
    </w:p>
    <w:p w14:paraId="196E1D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AE373" w14:textId="77777777" w:rsidR="009B35E1" w:rsidRDefault="009B35E1" w:rsidP="009B35E1">
      <w:pPr>
        <w:pStyle w:val="Heading4"/>
      </w:pPr>
      <w:bookmarkStart w:id="176" w:name="_Toc166753503"/>
      <w:r>
        <w:lastRenderedPageBreak/>
        <w:t>7.7.3</w:t>
      </w:r>
      <w:r>
        <w:tab/>
        <w:t>Demodulation performance requirements</w:t>
      </w:r>
      <w:bookmarkEnd w:id="176"/>
    </w:p>
    <w:p w14:paraId="234B9D97" w14:textId="77777777" w:rsidR="009B35E1" w:rsidRDefault="009B35E1" w:rsidP="009B35E1">
      <w:pPr>
        <w:pStyle w:val="Heading5"/>
      </w:pPr>
      <w:bookmarkStart w:id="177" w:name="_Toc166753504"/>
      <w:r>
        <w:t>7.7.3.1</w:t>
      </w:r>
      <w:r>
        <w:tab/>
        <w:t>General and channel modelling</w:t>
      </w:r>
      <w:bookmarkEnd w:id="177"/>
    </w:p>
    <w:p w14:paraId="10B92216" w14:textId="61E4F518" w:rsidR="009B35E1" w:rsidRDefault="009B35E1" w:rsidP="009B35E1">
      <w:pPr>
        <w:rPr>
          <w:rFonts w:ascii="Arial" w:hAnsi="Arial" w:cs="Arial"/>
          <w:b/>
          <w:sz w:val="24"/>
        </w:rPr>
      </w:pPr>
      <w:r>
        <w:rPr>
          <w:rFonts w:ascii="Arial" w:hAnsi="Arial" w:cs="Arial"/>
          <w:b/>
          <w:color w:val="0000FF"/>
          <w:sz w:val="24"/>
        </w:rPr>
        <w:t>R4-2408066</w:t>
      </w:r>
      <w:r>
        <w:rPr>
          <w:rFonts w:ascii="Arial" w:hAnsi="Arial" w:cs="Arial"/>
          <w:b/>
          <w:color w:val="0000FF"/>
          <w:sz w:val="24"/>
        </w:rPr>
        <w:tab/>
      </w:r>
      <w:r>
        <w:rPr>
          <w:rFonts w:ascii="Arial" w:hAnsi="Arial" w:cs="Arial"/>
          <w:b/>
          <w:sz w:val="24"/>
        </w:rPr>
        <w:t>On Finalizing the Big CR of HST FR2 Enhanced: Channel Modeling</w:t>
      </w:r>
    </w:p>
    <w:p w14:paraId="7025787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2568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F6A1E" w14:textId="5BC3235C" w:rsidR="009B35E1" w:rsidRDefault="009B35E1" w:rsidP="009B35E1">
      <w:pPr>
        <w:rPr>
          <w:rFonts w:ascii="Arial" w:hAnsi="Arial" w:cs="Arial"/>
          <w:b/>
          <w:sz w:val="24"/>
        </w:rPr>
      </w:pPr>
      <w:r>
        <w:rPr>
          <w:rFonts w:ascii="Arial" w:hAnsi="Arial" w:cs="Arial"/>
          <w:b/>
          <w:color w:val="0000FF"/>
          <w:sz w:val="24"/>
        </w:rPr>
        <w:t>R4-2409472</w:t>
      </w:r>
      <w:r>
        <w:rPr>
          <w:rFonts w:ascii="Arial" w:hAnsi="Arial" w:cs="Arial"/>
          <w:b/>
          <w:color w:val="0000FF"/>
          <w:sz w:val="24"/>
        </w:rPr>
        <w:tab/>
      </w:r>
      <w:r>
        <w:rPr>
          <w:rFonts w:ascii="Arial" w:hAnsi="Arial" w:cs="Arial"/>
          <w:b/>
          <w:sz w:val="24"/>
        </w:rPr>
        <w:t>Big CR for TS 38.101-4 on Rel-18 FR2 HST demodulation requirements</w:t>
      </w:r>
    </w:p>
    <w:p w14:paraId="2F86EBE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CR-0565  rev  Cat: B (Rel-18)</w:t>
      </w:r>
      <w:r>
        <w:rPr>
          <w:i/>
        </w:rPr>
        <w:br/>
      </w:r>
      <w:r>
        <w:rPr>
          <w:i/>
        </w:rPr>
        <w:br/>
      </w:r>
      <w:r>
        <w:rPr>
          <w:i/>
        </w:rPr>
        <w:tab/>
      </w:r>
      <w:r>
        <w:rPr>
          <w:i/>
        </w:rPr>
        <w:tab/>
      </w:r>
      <w:r>
        <w:rPr>
          <w:i/>
        </w:rPr>
        <w:tab/>
      </w:r>
      <w:r>
        <w:rPr>
          <w:i/>
        </w:rPr>
        <w:tab/>
      </w:r>
      <w:r>
        <w:rPr>
          <w:i/>
        </w:rPr>
        <w:tab/>
        <w:t>Source: Samsung</w:t>
      </w:r>
    </w:p>
    <w:p w14:paraId="360AD8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79DB" w14:textId="77777777" w:rsidR="009B35E1" w:rsidRDefault="009B35E1" w:rsidP="009B35E1">
      <w:pPr>
        <w:pStyle w:val="Heading5"/>
      </w:pPr>
      <w:bookmarkStart w:id="178" w:name="_Toc166753505"/>
      <w:r>
        <w:t>7.7.3.2</w:t>
      </w:r>
      <w:r>
        <w:tab/>
        <w:t>PDSCH requirements with CA</w:t>
      </w:r>
      <w:bookmarkEnd w:id="178"/>
    </w:p>
    <w:p w14:paraId="213A5711" w14:textId="509509FC" w:rsidR="009B35E1" w:rsidRDefault="009B35E1" w:rsidP="009B35E1">
      <w:pPr>
        <w:rPr>
          <w:rFonts w:ascii="Arial" w:hAnsi="Arial" w:cs="Arial"/>
          <w:b/>
          <w:sz w:val="24"/>
        </w:rPr>
      </w:pPr>
      <w:r>
        <w:rPr>
          <w:rFonts w:ascii="Arial" w:hAnsi="Arial" w:cs="Arial"/>
          <w:b/>
          <w:color w:val="0000FF"/>
          <w:sz w:val="24"/>
        </w:rPr>
        <w:t>R4-2408063</w:t>
      </w:r>
      <w:r>
        <w:rPr>
          <w:rFonts w:ascii="Arial" w:hAnsi="Arial" w:cs="Arial"/>
          <w:b/>
          <w:color w:val="0000FF"/>
          <w:sz w:val="24"/>
        </w:rPr>
        <w:tab/>
      </w:r>
      <w:r>
        <w:rPr>
          <w:rFonts w:ascii="Arial" w:hAnsi="Arial" w:cs="Arial"/>
          <w:b/>
          <w:sz w:val="24"/>
        </w:rPr>
        <w:t>Draft CR on PDSCH requirements with CA</w:t>
      </w:r>
    </w:p>
    <w:p w14:paraId="0665A80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53E8C5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15AB" w14:textId="677E3A33" w:rsidR="009B35E1" w:rsidRDefault="009B35E1" w:rsidP="009B35E1">
      <w:pPr>
        <w:rPr>
          <w:rFonts w:ascii="Arial" w:hAnsi="Arial" w:cs="Arial"/>
          <w:b/>
          <w:sz w:val="24"/>
        </w:rPr>
      </w:pPr>
      <w:r>
        <w:rPr>
          <w:rFonts w:ascii="Arial" w:hAnsi="Arial" w:cs="Arial"/>
          <w:b/>
          <w:color w:val="0000FF"/>
          <w:sz w:val="24"/>
        </w:rPr>
        <w:t>R4-2408064</w:t>
      </w:r>
      <w:r>
        <w:rPr>
          <w:rFonts w:ascii="Arial" w:hAnsi="Arial" w:cs="Arial"/>
          <w:b/>
          <w:color w:val="0000FF"/>
          <w:sz w:val="24"/>
        </w:rPr>
        <w:tab/>
      </w:r>
      <w:r>
        <w:rPr>
          <w:rFonts w:ascii="Arial" w:hAnsi="Arial" w:cs="Arial"/>
          <w:b/>
          <w:sz w:val="24"/>
        </w:rPr>
        <w:t>On Finalizing the Big CR of HST FR2 Enhanced: PDSCH with Carrier Aggregation</w:t>
      </w:r>
    </w:p>
    <w:p w14:paraId="0415E16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6C11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F4AE2" w14:textId="77777777" w:rsidR="009B35E1" w:rsidRDefault="009B35E1" w:rsidP="009B35E1">
      <w:pPr>
        <w:pStyle w:val="Heading5"/>
      </w:pPr>
      <w:bookmarkStart w:id="179" w:name="_Toc166753506"/>
      <w:r>
        <w:t>7.7.3.3</w:t>
      </w:r>
      <w:r>
        <w:tab/>
        <w:t>PDSCH requirements with multi-Rx Chain DL reception</w:t>
      </w:r>
      <w:bookmarkEnd w:id="179"/>
    </w:p>
    <w:p w14:paraId="35F76EC5" w14:textId="56CA6D67" w:rsidR="009B35E1" w:rsidRDefault="009B35E1" w:rsidP="009B35E1">
      <w:pPr>
        <w:rPr>
          <w:rFonts w:ascii="Arial" w:hAnsi="Arial" w:cs="Arial"/>
          <w:b/>
          <w:sz w:val="24"/>
        </w:rPr>
      </w:pPr>
      <w:r>
        <w:rPr>
          <w:rFonts w:ascii="Arial" w:hAnsi="Arial" w:cs="Arial"/>
          <w:b/>
          <w:color w:val="0000FF"/>
          <w:sz w:val="24"/>
        </w:rPr>
        <w:t>R4-2408065</w:t>
      </w:r>
      <w:r>
        <w:rPr>
          <w:rFonts w:ascii="Arial" w:hAnsi="Arial" w:cs="Arial"/>
          <w:b/>
          <w:color w:val="0000FF"/>
          <w:sz w:val="24"/>
        </w:rPr>
        <w:tab/>
      </w:r>
      <w:r>
        <w:rPr>
          <w:rFonts w:ascii="Arial" w:hAnsi="Arial" w:cs="Arial"/>
          <w:b/>
          <w:sz w:val="24"/>
        </w:rPr>
        <w:t>On Finalizing the Big CR of HST FR2 Enhanced: PDSCH with Multi-Rx</w:t>
      </w:r>
    </w:p>
    <w:p w14:paraId="63226D2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351C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826C9" w14:textId="7D85BD80" w:rsidR="009B35E1" w:rsidRDefault="009B35E1" w:rsidP="009B35E1">
      <w:pPr>
        <w:rPr>
          <w:rFonts w:ascii="Arial" w:hAnsi="Arial" w:cs="Arial"/>
          <w:b/>
          <w:sz w:val="24"/>
        </w:rPr>
      </w:pPr>
      <w:r>
        <w:rPr>
          <w:rFonts w:ascii="Arial" w:hAnsi="Arial" w:cs="Arial"/>
          <w:b/>
          <w:color w:val="0000FF"/>
          <w:sz w:val="24"/>
        </w:rPr>
        <w:t>R4-2408960</w:t>
      </w:r>
      <w:r>
        <w:rPr>
          <w:rFonts w:ascii="Arial" w:hAnsi="Arial" w:cs="Arial"/>
          <w:b/>
          <w:color w:val="0000FF"/>
          <w:sz w:val="24"/>
        </w:rPr>
        <w:tab/>
      </w:r>
      <w:r>
        <w:rPr>
          <w:rFonts w:ascii="Arial" w:hAnsi="Arial" w:cs="Arial"/>
          <w:b/>
          <w:sz w:val="24"/>
        </w:rPr>
        <w:t>Draft CR on PDSCH requirement with multi-Rx reception for FR2 HST (TS38.101-4, Rel-18)</w:t>
      </w:r>
    </w:p>
    <w:p w14:paraId="40173DA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12360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551C2" w14:textId="77777777" w:rsidR="009B35E1" w:rsidRDefault="009B35E1" w:rsidP="009B35E1">
      <w:pPr>
        <w:pStyle w:val="Heading4"/>
      </w:pPr>
      <w:bookmarkStart w:id="180" w:name="_Toc166753507"/>
      <w:r>
        <w:t>7.7.4</w:t>
      </w:r>
      <w:r>
        <w:tab/>
        <w:t>Moderator summary and conclusions</w:t>
      </w:r>
      <w:bookmarkEnd w:id="180"/>
    </w:p>
    <w:p w14:paraId="0A032878" w14:textId="7150F957" w:rsidR="009B35E1" w:rsidRDefault="009B35E1" w:rsidP="009B35E1">
      <w:pPr>
        <w:rPr>
          <w:rFonts w:ascii="Arial" w:hAnsi="Arial" w:cs="Arial"/>
          <w:b/>
          <w:sz w:val="24"/>
        </w:rPr>
      </w:pPr>
      <w:r>
        <w:rPr>
          <w:rFonts w:ascii="Arial" w:hAnsi="Arial" w:cs="Arial"/>
          <w:b/>
          <w:color w:val="0000FF"/>
          <w:sz w:val="24"/>
        </w:rPr>
        <w:t>R4-2408007</w:t>
      </w:r>
      <w:r>
        <w:rPr>
          <w:rFonts w:ascii="Arial" w:hAnsi="Arial" w:cs="Arial"/>
          <w:b/>
          <w:color w:val="0000FF"/>
          <w:sz w:val="24"/>
        </w:rPr>
        <w:tab/>
      </w:r>
      <w:r>
        <w:rPr>
          <w:rFonts w:ascii="Arial" w:hAnsi="Arial" w:cs="Arial"/>
          <w:b/>
          <w:sz w:val="24"/>
        </w:rPr>
        <w:t>Topic summary for [111][210] NR_HST_FR2_enh</w:t>
      </w:r>
    </w:p>
    <w:p w14:paraId="1AA7CAB1"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DFF5BA1" w14:textId="77777777" w:rsidR="009B35E1" w:rsidRDefault="009B35E1" w:rsidP="009B35E1">
      <w:pPr>
        <w:rPr>
          <w:rFonts w:ascii="Arial" w:hAnsi="Arial" w:cs="Arial"/>
          <w:b/>
        </w:rPr>
      </w:pPr>
      <w:r>
        <w:rPr>
          <w:rFonts w:ascii="Arial" w:hAnsi="Arial" w:cs="Arial"/>
          <w:b/>
        </w:rPr>
        <w:t xml:space="preserve">Abstract: </w:t>
      </w:r>
    </w:p>
    <w:p w14:paraId="1E62C0E7" w14:textId="77777777" w:rsidR="009B35E1" w:rsidRDefault="009B35E1" w:rsidP="009B35E1">
      <w:r>
        <w:t>Topic summary in RRM session</w:t>
      </w:r>
    </w:p>
    <w:p w14:paraId="3B3280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16A2A" w14:textId="4DE7C90C" w:rsidR="009B35E1" w:rsidRDefault="009B35E1" w:rsidP="009B35E1">
      <w:pPr>
        <w:rPr>
          <w:rFonts w:ascii="Arial" w:hAnsi="Arial" w:cs="Arial"/>
          <w:b/>
          <w:sz w:val="24"/>
        </w:rPr>
      </w:pPr>
      <w:r>
        <w:rPr>
          <w:rFonts w:ascii="Arial" w:hAnsi="Arial" w:cs="Arial"/>
          <w:b/>
          <w:color w:val="0000FF"/>
          <w:sz w:val="24"/>
        </w:rPr>
        <w:t>R4-2410115</w:t>
      </w:r>
      <w:r>
        <w:rPr>
          <w:rFonts w:ascii="Arial" w:hAnsi="Arial" w:cs="Arial"/>
          <w:b/>
          <w:color w:val="0000FF"/>
          <w:sz w:val="24"/>
        </w:rPr>
        <w:tab/>
      </w:r>
      <w:r>
        <w:rPr>
          <w:rFonts w:ascii="Arial" w:hAnsi="Arial" w:cs="Arial"/>
          <w:b/>
          <w:sz w:val="24"/>
        </w:rPr>
        <w:t>Topic summary for [111][321] NR_HST_FR2_enh_Demod</w:t>
      </w:r>
    </w:p>
    <w:p w14:paraId="2FA7265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D6F74DE" w14:textId="77777777" w:rsidR="009B35E1" w:rsidRDefault="009B35E1" w:rsidP="009B35E1">
      <w:pPr>
        <w:rPr>
          <w:rFonts w:ascii="Arial" w:hAnsi="Arial" w:cs="Arial"/>
          <w:b/>
        </w:rPr>
      </w:pPr>
      <w:r>
        <w:rPr>
          <w:rFonts w:ascii="Arial" w:hAnsi="Arial" w:cs="Arial"/>
          <w:b/>
        </w:rPr>
        <w:t xml:space="preserve">Abstract: </w:t>
      </w:r>
    </w:p>
    <w:p w14:paraId="096E2E0E" w14:textId="77777777" w:rsidR="009B35E1" w:rsidRDefault="009B35E1" w:rsidP="009B35E1">
      <w:r>
        <w:t>[111] BDaT Session AI 7.7.3.1, 7.7.3.2, 7.7.3.3</w:t>
      </w:r>
    </w:p>
    <w:p w14:paraId="54BA1A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E9E1" w14:textId="77777777" w:rsidR="009B35E1" w:rsidRDefault="009B35E1" w:rsidP="009B35E1">
      <w:pPr>
        <w:pStyle w:val="Heading3"/>
      </w:pPr>
      <w:bookmarkStart w:id="181" w:name="_Toc166753508"/>
      <w:r>
        <w:t>7.8</w:t>
      </w:r>
      <w:r>
        <w:tab/>
        <w:t>NR support for dedicated spectrum less than 5MHz for FR1</w:t>
      </w:r>
      <w:bookmarkEnd w:id="181"/>
    </w:p>
    <w:p w14:paraId="3DA2A1D1" w14:textId="77777777" w:rsidR="009B35E1" w:rsidRDefault="009B35E1" w:rsidP="009B35E1">
      <w:pPr>
        <w:pStyle w:val="Heading4"/>
      </w:pPr>
      <w:bookmarkStart w:id="182" w:name="_Toc166753509"/>
      <w:r>
        <w:t>7.8.1</w:t>
      </w:r>
      <w:r>
        <w:tab/>
        <w:t>System parameter maintenance</w:t>
      </w:r>
      <w:bookmarkEnd w:id="182"/>
    </w:p>
    <w:p w14:paraId="5C52E1DF" w14:textId="1EC60620" w:rsidR="009B35E1" w:rsidRDefault="009B35E1" w:rsidP="009B35E1">
      <w:pPr>
        <w:rPr>
          <w:rFonts w:ascii="Arial" w:hAnsi="Arial" w:cs="Arial"/>
          <w:b/>
          <w:sz w:val="24"/>
        </w:rPr>
      </w:pPr>
      <w:r>
        <w:rPr>
          <w:rFonts w:ascii="Arial" w:hAnsi="Arial" w:cs="Arial"/>
          <w:b/>
          <w:color w:val="0000FF"/>
          <w:sz w:val="24"/>
        </w:rPr>
        <w:t>R4-2407432</w:t>
      </w:r>
      <w:r>
        <w:rPr>
          <w:rFonts w:ascii="Arial" w:hAnsi="Arial" w:cs="Arial"/>
          <w:b/>
          <w:color w:val="0000FF"/>
          <w:sz w:val="24"/>
        </w:rPr>
        <w:tab/>
      </w:r>
      <w:r>
        <w:rPr>
          <w:rFonts w:ascii="Arial" w:hAnsi="Arial" w:cs="Arial"/>
          <w:b/>
          <w:sz w:val="24"/>
        </w:rPr>
        <w:t>Proposal on inter-frequency neighbour cells supporting NR dedicated spectrum less than 5 MHz for FR1</w:t>
      </w:r>
    </w:p>
    <w:p w14:paraId="184D99D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C8DA44" w14:textId="77777777" w:rsidR="009B35E1" w:rsidRDefault="009B35E1" w:rsidP="009B35E1">
      <w:pPr>
        <w:rPr>
          <w:rFonts w:ascii="Arial" w:hAnsi="Arial" w:cs="Arial"/>
          <w:b/>
        </w:rPr>
      </w:pPr>
      <w:r>
        <w:rPr>
          <w:rFonts w:ascii="Arial" w:hAnsi="Arial" w:cs="Arial"/>
          <w:b/>
        </w:rPr>
        <w:t xml:space="preserve">Abstract: </w:t>
      </w:r>
    </w:p>
    <w:p w14:paraId="04C9B05C" w14:textId="77777777" w:rsidR="009B35E1" w:rsidRDefault="009B35E1" w:rsidP="009B35E1">
      <w:r>
        <w:t>This contribution further discusses this issue and provide a proposal from RAN4 specifications viewpoint</w:t>
      </w:r>
    </w:p>
    <w:p w14:paraId="20BD63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D14D4" w14:textId="6057B103" w:rsidR="009B35E1" w:rsidRDefault="009B35E1" w:rsidP="009B35E1">
      <w:pPr>
        <w:rPr>
          <w:rFonts w:ascii="Arial" w:hAnsi="Arial" w:cs="Arial"/>
          <w:b/>
          <w:sz w:val="24"/>
        </w:rPr>
      </w:pPr>
      <w:r>
        <w:rPr>
          <w:rFonts w:ascii="Arial" w:hAnsi="Arial" w:cs="Arial"/>
          <w:b/>
          <w:color w:val="0000FF"/>
          <w:sz w:val="24"/>
        </w:rPr>
        <w:t>R4-2408676</w:t>
      </w:r>
      <w:r>
        <w:rPr>
          <w:rFonts w:ascii="Arial" w:hAnsi="Arial" w:cs="Arial"/>
          <w:b/>
          <w:color w:val="0000FF"/>
          <w:sz w:val="24"/>
        </w:rPr>
        <w:tab/>
      </w:r>
      <w:r>
        <w:rPr>
          <w:rFonts w:ascii="Arial" w:hAnsi="Arial" w:cs="Arial"/>
          <w:b/>
          <w:sz w:val="24"/>
        </w:rPr>
        <w:t>CR on 38.101-1 v18.5 clarifications on reporting asymmetric channel bandwidth combination set</w:t>
      </w:r>
    </w:p>
    <w:p w14:paraId="1337832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CR-2307  rev  Cat: F (Rel-18)</w:t>
      </w:r>
      <w:r>
        <w:rPr>
          <w:i/>
        </w:rPr>
        <w:br/>
      </w:r>
      <w:r>
        <w:rPr>
          <w:i/>
        </w:rPr>
        <w:br/>
      </w:r>
      <w:r>
        <w:rPr>
          <w:i/>
        </w:rPr>
        <w:tab/>
      </w:r>
      <w:r>
        <w:rPr>
          <w:i/>
        </w:rPr>
        <w:tab/>
      </w:r>
      <w:r>
        <w:rPr>
          <w:i/>
        </w:rPr>
        <w:tab/>
      </w:r>
      <w:r>
        <w:rPr>
          <w:i/>
        </w:rPr>
        <w:tab/>
      </w:r>
      <w:r>
        <w:rPr>
          <w:i/>
        </w:rPr>
        <w:tab/>
        <w:t>Source: Huawei, HiSilicon, Rakuten</w:t>
      </w:r>
    </w:p>
    <w:p w14:paraId="159FB9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4EEEF" w14:textId="1876D131" w:rsidR="009B35E1" w:rsidRDefault="009B35E1" w:rsidP="009B35E1">
      <w:pPr>
        <w:rPr>
          <w:rFonts w:ascii="Arial" w:hAnsi="Arial" w:cs="Arial"/>
          <w:b/>
          <w:sz w:val="24"/>
        </w:rPr>
      </w:pPr>
      <w:r>
        <w:rPr>
          <w:rFonts w:ascii="Arial" w:hAnsi="Arial" w:cs="Arial"/>
          <w:b/>
          <w:color w:val="0000FF"/>
          <w:sz w:val="24"/>
        </w:rPr>
        <w:t>R4-2408791</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7AA77D4F"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74DEE7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659BC" w14:textId="0FC561FB" w:rsidR="009B35E1" w:rsidRDefault="009B35E1" w:rsidP="009B35E1">
      <w:pPr>
        <w:rPr>
          <w:rFonts w:ascii="Arial" w:hAnsi="Arial" w:cs="Arial"/>
          <w:b/>
          <w:sz w:val="24"/>
        </w:rPr>
      </w:pPr>
      <w:r>
        <w:rPr>
          <w:rFonts w:ascii="Arial" w:hAnsi="Arial" w:cs="Arial"/>
          <w:b/>
          <w:color w:val="0000FF"/>
          <w:sz w:val="24"/>
        </w:rPr>
        <w:t>R4-2408792</w:t>
      </w:r>
      <w:r>
        <w:rPr>
          <w:rFonts w:ascii="Arial" w:hAnsi="Arial" w:cs="Arial"/>
          <w:b/>
          <w:color w:val="0000FF"/>
          <w:sz w:val="24"/>
        </w:rPr>
        <w:tab/>
      </w:r>
      <w:r>
        <w:rPr>
          <w:rFonts w:ascii="Arial" w:hAnsi="Arial" w:cs="Arial"/>
          <w:b/>
          <w:sz w:val="24"/>
        </w:rPr>
        <w:t>CR for TS 38.101-1: Define the reserved GSCN / ARFCN-ValueNR and NR operating band</w:t>
      </w:r>
    </w:p>
    <w:p w14:paraId="5EEDC07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CR-2317  rev  Cat: F (Rel-18)</w:t>
      </w:r>
      <w:r>
        <w:rPr>
          <w:i/>
        </w:rPr>
        <w:br/>
      </w:r>
      <w:r>
        <w:rPr>
          <w:i/>
        </w:rPr>
        <w:br/>
      </w:r>
      <w:r>
        <w:rPr>
          <w:i/>
        </w:rPr>
        <w:tab/>
      </w:r>
      <w:r>
        <w:rPr>
          <w:i/>
        </w:rPr>
        <w:tab/>
      </w:r>
      <w:r>
        <w:rPr>
          <w:i/>
        </w:rPr>
        <w:tab/>
      </w:r>
      <w:r>
        <w:rPr>
          <w:i/>
        </w:rPr>
        <w:tab/>
      </w:r>
      <w:r>
        <w:rPr>
          <w:i/>
        </w:rPr>
        <w:tab/>
        <w:t>Source: ZTE Corporation, Sanechips</w:t>
      </w:r>
    </w:p>
    <w:p w14:paraId="09056778"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F856F" w14:textId="6F01F000" w:rsidR="009B35E1" w:rsidRDefault="009B35E1" w:rsidP="009B35E1">
      <w:pPr>
        <w:rPr>
          <w:rFonts w:ascii="Arial" w:hAnsi="Arial" w:cs="Arial"/>
          <w:b/>
          <w:sz w:val="24"/>
        </w:rPr>
      </w:pPr>
      <w:r>
        <w:rPr>
          <w:rFonts w:ascii="Arial" w:hAnsi="Arial" w:cs="Arial"/>
          <w:b/>
          <w:color w:val="0000FF"/>
          <w:sz w:val="24"/>
        </w:rPr>
        <w:t>R4-2408793</w:t>
      </w:r>
      <w:r>
        <w:rPr>
          <w:rFonts w:ascii="Arial" w:hAnsi="Arial" w:cs="Arial"/>
          <w:b/>
          <w:color w:val="0000FF"/>
          <w:sz w:val="24"/>
        </w:rPr>
        <w:tab/>
      </w:r>
      <w:r>
        <w:rPr>
          <w:rFonts w:ascii="Arial" w:hAnsi="Arial" w:cs="Arial"/>
          <w:b/>
          <w:sz w:val="24"/>
        </w:rPr>
        <w:t>CR for TS 38.104: Define the reserved GSCN / ARFCN-ValueNR and NR operating band</w:t>
      </w:r>
    </w:p>
    <w:p w14:paraId="7DD0597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CR-0623  rev  Cat: F (Rel-18)</w:t>
      </w:r>
      <w:r>
        <w:rPr>
          <w:i/>
        </w:rPr>
        <w:br/>
      </w:r>
      <w:r>
        <w:rPr>
          <w:i/>
        </w:rPr>
        <w:br/>
      </w:r>
      <w:r>
        <w:rPr>
          <w:i/>
        </w:rPr>
        <w:tab/>
      </w:r>
      <w:r>
        <w:rPr>
          <w:i/>
        </w:rPr>
        <w:tab/>
      </w:r>
      <w:r>
        <w:rPr>
          <w:i/>
        </w:rPr>
        <w:tab/>
      </w:r>
      <w:r>
        <w:rPr>
          <w:i/>
        </w:rPr>
        <w:tab/>
      </w:r>
      <w:r>
        <w:rPr>
          <w:i/>
        </w:rPr>
        <w:tab/>
        <w:t>Source: ZTE Corporation, Sanechips</w:t>
      </w:r>
    </w:p>
    <w:p w14:paraId="4167B3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BD7C3" w14:textId="30DEE52A" w:rsidR="009B35E1" w:rsidRDefault="009B35E1" w:rsidP="009B35E1">
      <w:pPr>
        <w:rPr>
          <w:rFonts w:ascii="Arial" w:hAnsi="Arial" w:cs="Arial"/>
          <w:b/>
          <w:sz w:val="24"/>
        </w:rPr>
      </w:pPr>
      <w:r>
        <w:rPr>
          <w:rFonts w:ascii="Arial" w:hAnsi="Arial" w:cs="Arial"/>
          <w:b/>
          <w:color w:val="0000FF"/>
          <w:sz w:val="24"/>
        </w:rPr>
        <w:t>R4-2408810</w:t>
      </w:r>
      <w:r>
        <w:rPr>
          <w:rFonts w:ascii="Arial" w:hAnsi="Arial" w:cs="Arial"/>
          <w:b/>
          <w:color w:val="0000FF"/>
          <w:sz w:val="24"/>
        </w:rPr>
        <w:tab/>
      </w:r>
      <w:r>
        <w:rPr>
          <w:rFonts w:ascii="Arial" w:hAnsi="Arial" w:cs="Arial"/>
          <w:b/>
          <w:sz w:val="24"/>
        </w:rPr>
        <w:t>CR to TS 38.101-1: Reserved band number and ARFCN</w:t>
      </w:r>
    </w:p>
    <w:p w14:paraId="3F80AE1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CR-2324  rev  Cat: F (Rel-18)</w:t>
      </w:r>
      <w:r>
        <w:rPr>
          <w:i/>
        </w:rPr>
        <w:br/>
      </w:r>
      <w:r>
        <w:rPr>
          <w:i/>
        </w:rPr>
        <w:br/>
      </w:r>
      <w:r>
        <w:rPr>
          <w:i/>
        </w:rPr>
        <w:tab/>
      </w:r>
      <w:r>
        <w:rPr>
          <w:i/>
        </w:rPr>
        <w:tab/>
      </w:r>
      <w:r>
        <w:rPr>
          <w:i/>
        </w:rPr>
        <w:tab/>
      </w:r>
      <w:r>
        <w:rPr>
          <w:i/>
        </w:rPr>
        <w:tab/>
      </w:r>
      <w:r>
        <w:rPr>
          <w:i/>
        </w:rPr>
        <w:tab/>
        <w:t>Source: Qualcomm Inc.</w:t>
      </w:r>
    </w:p>
    <w:p w14:paraId="5A89D7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04AB" w14:textId="690C3F73" w:rsidR="009B35E1" w:rsidRDefault="009B35E1" w:rsidP="009B35E1">
      <w:pPr>
        <w:rPr>
          <w:rFonts w:ascii="Arial" w:hAnsi="Arial" w:cs="Arial"/>
          <w:b/>
          <w:sz w:val="24"/>
        </w:rPr>
      </w:pPr>
      <w:r>
        <w:rPr>
          <w:rFonts w:ascii="Arial" w:hAnsi="Arial" w:cs="Arial"/>
          <w:b/>
          <w:color w:val="0000FF"/>
          <w:sz w:val="24"/>
        </w:rPr>
        <w:t>R4-2408811</w:t>
      </w:r>
      <w:r>
        <w:rPr>
          <w:rFonts w:ascii="Arial" w:hAnsi="Arial" w:cs="Arial"/>
          <w:b/>
          <w:color w:val="0000FF"/>
          <w:sz w:val="24"/>
        </w:rPr>
        <w:tab/>
      </w:r>
      <w:r>
        <w:rPr>
          <w:rFonts w:ascii="Arial" w:hAnsi="Arial" w:cs="Arial"/>
          <w:b/>
          <w:sz w:val="24"/>
        </w:rPr>
        <w:t>CR to TS 38.104: Reserved band number and ARFCN</w:t>
      </w:r>
    </w:p>
    <w:p w14:paraId="1787483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CR-0624  rev  Cat: F (Rel-18)</w:t>
      </w:r>
      <w:r>
        <w:rPr>
          <w:i/>
        </w:rPr>
        <w:br/>
      </w:r>
      <w:r>
        <w:rPr>
          <w:i/>
        </w:rPr>
        <w:br/>
      </w:r>
      <w:r>
        <w:rPr>
          <w:i/>
        </w:rPr>
        <w:tab/>
      </w:r>
      <w:r>
        <w:rPr>
          <w:i/>
        </w:rPr>
        <w:tab/>
      </w:r>
      <w:r>
        <w:rPr>
          <w:i/>
        </w:rPr>
        <w:tab/>
      </w:r>
      <w:r>
        <w:rPr>
          <w:i/>
        </w:rPr>
        <w:tab/>
      </w:r>
      <w:r>
        <w:rPr>
          <w:i/>
        </w:rPr>
        <w:tab/>
        <w:t>Source: Qualcomm Inc.</w:t>
      </w:r>
    </w:p>
    <w:p w14:paraId="404900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01EF1" w14:textId="05709710" w:rsidR="009B35E1" w:rsidRDefault="009B35E1" w:rsidP="009B35E1">
      <w:pPr>
        <w:rPr>
          <w:rFonts w:ascii="Arial" w:hAnsi="Arial" w:cs="Arial"/>
          <w:b/>
          <w:sz w:val="24"/>
        </w:rPr>
      </w:pPr>
      <w:r>
        <w:rPr>
          <w:rFonts w:ascii="Arial" w:hAnsi="Arial" w:cs="Arial"/>
          <w:b/>
          <w:color w:val="0000FF"/>
          <w:sz w:val="24"/>
        </w:rPr>
        <w:t>R4-2408812</w:t>
      </w:r>
      <w:r>
        <w:rPr>
          <w:rFonts w:ascii="Arial" w:hAnsi="Arial" w:cs="Arial"/>
          <w:b/>
          <w:color w:val="0000FF"/>
          <w:sz w:val="24"/>
        </w:rPr>
        <w:tab/>
      </w:r>
      <w:r>
        <w:rPr>
          <w:rFonts w:ascii="Arial" w:hAnsi="Arial" w:cs="Arial"/>
          <w:b/>
          <w:sz w:val="24"/>
        </w:rPr>
        <w:t>CR to TS 38.101-2: Reserved band number</w:t>
      </w:r>
    </w:p>
    <w:p w14:paraId="652C0C6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v18.5.0</w:t>
      </w:r>
      <w:r>
        <w:rPr>
          <w:i/>
        </w:rPr>
        <w:tab/>
        <w:t xml:space="preserve">  CR-0743  rev  Cat: F (Rel-18)</w:t>
      </w:r>
      <w:r>
        <w:rPr>
          <w:i/>
        </w:rPr>
        <w:br/>
      </w:r>
      <w:r>
        <w:rPr>
          <w:i/>
        </w:rPr>
        <w:br/>
      </w:r>
      <w:r>
        <w:rPr>
          <w:i/>
        </w:rPr>
        <w:tab/>
      </w:r>
      <w:r>
        <w:rPr>
          <w:i/>
        </w:rPr>
        <w:tab/>
      </w:r>
      <w:r>
        <w:rPr>
          <w:i/>
        </w:rPr>
        <w:tab/>
      </w:r>
      <w:r>
        <w:rPr>
          <w:i/>
        </w:rPr>
        <w:tab/>
      </w:r>
      <w:r>
        <w:rPr>
          <w:i/>
        </w:rPr>
        <w:tab/>
        <w:t>Source: Qualcomm Inc.</w:t>
      </w:r>
    </w:p>
    <w:p w14:paraId="0919C1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4608" w14:textId="7CFFC7C3" w:rsidR="009B35E1" w:rsidRDefault="009B35E1" w:rsidP="009B35E1">
      <w:pPr>
        <w:rPr>
          <w:rFonts w:ascii="Arial" w:hAnsi="Arial" w:cs="Arial"/>
          <w:b/>
          <w:sz w:val="24"/>
        </w:rPr>
      </w:pPr>
      <w:r>
        <w:rPr>
          <w:rFonts w:ascii="Arial" w:hAnsi="Arial" w:cs="Arial"/>
          <w:b/>
          <w:color w:val="0000FF"/>
          <w:sz w:val="24"/>
        </w:rPr>
        <w:t>R4-2408813</w:t>
      </w:r>
      <w:r>
        <w:rPr>
          <w:rFonts w:ascii="Arial" w:hAnsi="Arial" w:cs="Arial"/>
          <w:b/>
          <w:color w:val="0000FF"/>
          <w:sz w:val="24"/>
        </w:rPr>
        <w:tab/>
      </w:r>
      <w:r>
        <w:rPr>
          <w:rFonts w:ascii="Arial" w:hAnsi="Arial" w:cs="Arial"/>
          <w:b/>
          <w:sz w:val="24"/>
        </w:rPr>
        <w:t>Reserved GSCN and band number and reply LS to RAN2</w:t>
      </w:r>
    </w:p>
    <w:p w14:paraId="0E1F4B9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6C1BE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158FD" w14:textId="34715EBD" w:rsidR="009B35E1" w:rsidRDefault="009B35E1" w:rsidP="009B35E1">
      <w:pPr>
        <w:rPr>
          <w:rFonts w:ascii="Arial" w:hAnsi="Arial" w:cs="Arial"/>
          <w:b/>
          <w:sz w:val="24"/>
        </w:rPr>
      </w:pPr>
      <w:r>
        <w:rPr>
          <w:rFonts w:ascii="Arial" w:hAnsi="Arial" w:cs="Arial"/>
          <w:b/>
          <w:color w:val="0000FF"/>
          <w:sz w:val="24"/>
        </w:rPr>
        <w:t>R4-2409447</w:t>
      </w:r>
      <w:r>
        <w:rPr>
          <w:rFonts w:ascii="Arial" w:hAnsi="Arial" w:cs="Arial"/>
          <w:b/>
          <w:color w:val="0000FF"/>
          <w:sz w:val="24"/>
        </w:rPr>
        <w:tab/>
      </w:r>
      <w:r>
        <w:rPr>
          <w:rFonts w:ascii="Arial" w:hAnsi="Arial" w:cs="Arial"/>
          <w:b/>
          <w:sz w:val="24"/>
        </w:rPr>
        <w:t>(NR_FR1_lessthan_5MHz_BW-Core) CR on 38.101-1 v18.5 introducing reserved GSCN and NR band n1024</w:t>
      </w:r>
    </w:p>
    <w:p w14:paraId="02D8BAE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CR-2342  rev  Cat: A (Rel-18)</w:t>
      </w:r>
      <w:r>
        <w:rPr>
          <w:i/>
        </w:rPr>
        <w:br/>
      </w:r>
      <w:r>
        <w:rPr>
          <w:i/>
        </w:rPr>
        <w:br/>
      </w:r>
      <w:r>
        <w:rPr>
          <w:i/>
        </w:rPr>
        <w:tab/>
      </w:r>
      <w:r>
        <w:rPr>
          <w:i/>
        </w:rPr>
        <w:tab/>
      </w:r>
      <w:r>
        <w:rPr>
          <w:i/>
        </w:rPr>
        <w:tab/>
      </w:r>
      <w:r>
        <w:rPr>
          <w:i/>
        </w:rPr>
        <w:tab/>
      </w:r>
      <w:r>
        <w:rPr>
          <w:i/>
        </w:rPr>
        <w:tab/>
        <w:t>Source: Huawei, HiSilicon</w:t>
      </w:r>
    </w:p>
    <w:p w14:paraId="666AD7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01AFD" w14:textId="44C4C554" w:rsidR="009B35E1" w:rsidRDefault="009B35E1" w:rsidP="009B35E1">
      <w:pPr>
        <w:rPr>
          <w:rFonts w:ascii="Arial" w:hAnsi="Arial" w:cs="Arial"/>
          <w:b/>
          <w:sz w:val="24"/>
        </w:rPr>
      </w:pPr>
      <w:r>
        <w:rPr>
          <w:rFonts w:ascii="Arial" w:hAnsi="Arial" w:cs="Arial"/>
          <w:b/>
          <w:color w:val="0000FF"/>
          <w:sz w:val="24"/>
        </w:rPr>
        <w:t>R4-2409458</w:t>
      </w:r>
      <w:r>
        <w:rPr>
          <w:rFonts w:ascii="Arial" w:hAnsi="Arial" w:cs="Arial"/>
          <w:b/>
          <w:color w:val="0000FF"/>
          <w:sz w:val="24"/>
        </w:rPr>
        <w:tab/>
      </w:r>
      <w:r>
        <w:rPr>
          <w:rFonts w:ascii="Arial" w:hAnsi="Arial" w:cs="Arial"/>
          <w:b/>
          <w:sz w:val="24"/>
        </w:rPr>
        <w:t>(NR_FR1_lessthan_5MHz_BW-Core) CR on 38.104 v18.5 introducing reserved GSCN and NR band n1024</w:t>
      </w:r>
    </w:p>
    <w:p w14:paraId="3F264C0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CR-0634  rev  Cat: A (Rel-18)</w:t>
      </w:r>
      <w:r>
        <w:rPr>
          <w:i/>
        </w:rPr>
        <w:br/>
      </w:r>
      <w:r>
        <w:rPr>
          <w:i/>
        </w:rPr>
        <w:br/>
      </w:r>
      <w:r>
        <w:rPr>
          <w:i/>
        </w:rPr>
        <w:tab/>
      </w:r>
      <w:r>
        <w:rPr>
          <w:i/>
        </w:rPr>
        <w:tab/>
      </w:r>
      <w:r>
        <w:rPr>
          <w:i/>
        </w:rPr>
        <w:tab/>
      </w:r>
      <w:r>
        <w:rPr>
          <w:i/>
        </w:rPr>
        <w:tab/>
      </w:r>
      <w:r>
        <w:rPr>
          <w:i/>
        </w:rPr>
        <w:tab/>
        <w:t>Source: Huawei, HiSilicon</w:t>
      </w:r>
    </w:p>
    <w:p w14:paraId="364E0E7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EED1" w14:textId="77777777" w:rsidR="009B35E1" w:rsidRDefault="009B35E1" w:rsidP="009B35E1">
      <w:pPr>
        <w:pStyle w:val="Heading4"/>
      </w:pPr>
      <w:bookmarkStart w:id="183" w:name="_Toc166753510"/>
      <w:r>
        <w:t>7.8.2</w:t>
      </w:r>
      <w:r>
        <w:tab/>
        <w:t>UE RF requirement maintenance</w:t>
      </w:r>
      <w:bookmarkEnd w:id="183"/>
    </w:p>
    <w:p w14:paraId="7AF2FA31" w14:textId="6AB81CCD" w:rsidR="009B35E1" w:rsidRDefault="009B35E1" w:rsidP="009B35E1">
      <w:pPr>
        <w:rPr>
          <w:rFonts w:ascii="Arial" w:hAnsi="Arial" w:cs="Arial"/>
          <w:b/>
          <w:sz w:val="24"/>
        </w:rPr>
      </w:pPr>
      <w:r>
        <w:rPr>
          <w:rFonts w:ascii="Arial" w:hAnsi="Arial" w:cs="Arial"/>
          <w:b/>
          <w:color w:val="0000FF"/>
          <w:sz w:val="24"/>
        </w:rPr>
        <w:t>R4-2408413</w:t>
      </w:r>
      <w:r>
        <w:rPr>
          <w:rFonts w:ascii="Arial" w:hAnsi="Arial" w:cs="Arial"/>
          <w:b/>
          <w:color w:val="0000FF"/>
          <w:sz w:val="24"/>
        </w:rPr>
        <w:tab/>
      </w:r>
      <w:r>
        <w:rPr>
          <w:rFonts w:ascii="Arial" w:hAnsi="Arial" w:cs="Arial"/>
          <w:b/>
          <w:sz w:val="24"/>
        </w:rPr>
        <w:t>Introduce asymmetric UL DL channel BW combination for n28 3Mhz BW</w:t>
      </w:r>
    </w:p>
    <w:p w14:paraId="0E6B464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CR-2290  rev  Cat: F (Rel-18)</w:t>
      </w:r>
      <w:r>
        <w:rPr>
          <w:i/>
        </w:rPr>
        <w:br/>
      </w:r>
      <w:r>
        <w:rPr>
          <w:i/>
        </w:rPr>
        <w:br/>
      </w:r>
      <w:r>
        <w:rPr>
          <w:i/>
        </w:rPr>
        <w:tab/>
      </w:r>
      <w:r>
        <w:rPr>
          <w:i/>
        </w:rPr>
        <w:tab/>
      </w:r>
      <w:r>
        <w:rPr>
          <w:i/>
        </w:rPr>
        <w:tab/>
      </w:r>
      <w:r>
        <w:rPr>
          <w:i/>
        </w:rPr>
        <w:tab/>
      </w:r>
      <w:r>
        <w:rPr>
          <w:i/>
        </w:rPr>
        <w:tab/>
        <w:t>Source: Rakuten Mobile, Inc</w:t>
      </w:r>
    </w:p>
    <w:p w14:paraId="17F936D1" w14:textId="77777777" w:rsidR="009B35E1" w:rsidRDefault="009B35E1" w:rsidP="009B35E1">
      <w:pPr>
        <w:rPr>
          <w:rFonts w:ascii="Arial" w:hAnsi="Arial" w:cs="Arial"/>
          <w:b/>
        </w:rPr>
      </w:pPr>
      <w:r>
        <w:rPr>
          <w:rFonts w:ascii="Arial" w:hAnsi="Arial" w:cs="Arial"/>
          <w:b/>
        </w:rPr>
        <w:t xml:space="preserve">Abstract: </w:t>
      </w:r>
    </w:p>
    <w:p w14:paraId="1C9AF581" w14:textId="77777777" w:rsidR="009B35E1" w:rsidRDefault="009B35E1" w:rsidP="009B35E1">
      <w:r>
        <w:t>Actual CR for endorsed draft CR R4-2406620</w:t>
      </w:r>
    </w:p>
    <w:p w14:paraId="76C0B0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DF32" w14:textId="45A63817" w:rsidR="009B35E1" w:rsidRDefault="009B35E1" w:rsidP="009B35E1">
      <w:pPr>
        <w:rPr>
          <w:rFonts w:ascii="Arial" w:hAnsi="Arial" w:cs="Arial"/>
          <w:b/>
          <w:sz w:val="24"/>
        </w:rPr>
      </w:pPr>
      <w:r>
        <w:rPr>
          <w:rFonts w:ascii="Arial" w:hAnsi="Arial" w:cs="Arial"/>
          <w:b/>
          <w:color w:val="0000FF"/>
          <w:sz w:val="24"/>
        </w:rPr>
        <w:t>R4-2408489</w:t>
      </w:r>
      <w:r>
        <w:rPr>
          <w:rFonts w:ascii="Arial" w:hAnsi="Arial" w:cs="Arial"/>
          <w:b/>
          <w:color w:val="0000FF"/>
          <w:sz w:val="24"/>
        </w:rPr>
        <w:tab/>
      </w:r>
      <w:r>
        <w:rPr>
          <w:rFonts w:ascii="Arial" w:hAnsi="Arial" w:cs="Arial"/>
          <w:b/>
          <w:sz w:val="24"/>
        </w:rPr>
        <w:t>DraftCR on UE asymmetric bandwidth support for less than 5MHz</w:t>
      </w:r>
    </w:p>
    <w:p w14:paraId="3D81843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337CB0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28BBA" w14:textId="7496C679" w:rsidR="009B35E1" w:rsidRDefault="009B35E1" w:rsidP="009B35E1">
      <w:pPr>
        <w:rPr>
          <w:rFonts w:ascii="Arial" w:hAnsi="Arial" w:cs="Arial"/>
          <w:b/>
          <w:sz w:val="24"/>
        </w:rPr>
      </w:pPr>
      <w:r>
        <w:rPr>
          <w:rFonts w:ascii="Arial" w:hAnsi="Arial" w:cs="Arial"/>
          <w:b/>
          <w:color w:val="0000FF"/>
          <w:sz w:val="24"/>
        </w:rPr>
        <w:t>R4-2408504</w:t>
      </w:r>
      <w:r>
        <w:rPr>
          <w:rFonts w:ascii="Arial" w:hAnsi="Arial" w:cs="Arial"/>
          <w:b/>
          <w:color w:val="0000FF"/>
          <w:sz w:val="24"/>
        </w:rPr>
        <w:tab/>
      </w:r>
      <w:r>
        <w:rPr>
          <w:rFonts w:ascii="Arial" w:hAnsi="Arial" w:cs="Arial"/>
          <w:b/>
          <w:sz w:val="24"/>
        </w:rPr>
        <w:t>Introduce asymmetric UL DL channel BW combinations for n28</w:t>
      </w:r>
    </w:p>
    <w:p w14:paraId="6E01EE3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CR-2302  rev  Cat: F (Rel-18)</w:t>
      </w:r>
      <w:r>
        <w:rPr>
          <w:i/>
        </w:rPr>
        <w:br/>
      </w:r>
      <w:r>
        <w:rPr>
          <w:i/>
        </w:rPr>
        <w:br/>
      </w:r>
      <w:r>
        <w:rPr>
          <w:i/>
        </w:rPr>
        <w:tab/>
      </w:r>
      <w:r>
        <w:rPr>
          <w:i/>
        </w:rPr>
        <w:tab/>
      </w:r>
      <w:r>
        <w:rPr>
          <w:i/>
        </w:rPr>
        <w:tab/>
      </w:r>
      <w:r>
        <w:rPr>
          <w:i/>
        </w:rPr>
        <w:tab/>
      </w:r>
      <w:r>
        <w:rPr>
          <w:i/>
        </w:rPr>
        <w:tab/>
        <w:t>Source: Rakuten Mobile Inc</w:t>
      </w:r>
    </w:p>
    <w:p w14:paraId="200FCA64" w14:textId="77777777" w:rsidR="009B35E1" w:rsidRDefault="009B35E1" w:rsidP="009B35E1">
      <w:pPr>
        <w:rPr>
          <w:rFonts w:ascii="Arial" w:hAnsi="Arial" w:cs="Arial"/>
          <w:b/>
        </w:rPr>
      </w:pPr>
      <w:r>
        <w:rPr>
          <w:rFonts w:ascii="Arial" w:hAnsi="Arial" w:cs="Arial"/>
          <w:b/>
        </w:rPr>
        <w:t xml:space="preserve">Abstract: </w:t>
      </w:r>
    </w:p>
    <w:p w14:paraId="1C6DE9FB" w14:textId="77777777" w:rsidR="009B35E1" w:rsidRDefault="009B35E1" w:rsidP="009B35E1">
      <w:r>
        <w:t>Actual CR which is un-modified version of draft CR R4-2406620 endorsed in RAN4#110bis</w:t>
      </w:r>
    </w:p>
    <w:p w14:paraId="68437C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14E67" w14:textId="7BD95273" w:rsidR="009B35E1" w:rsidRDefault="009B35E1" w:rsidP="009B35E1">
      <w:pPr>
        <w:rPr>
          <w:rFonts w:ascii="Arial" w:hAnsi="Arial" w:cs="Arial"/>
          <w:b/>
          <w:sz w:val="24"/>
        </w:rPr>
      </w:pPr>
      <w:r>
        <w:rPr>
          <w:rFonts w:ascii="Arial" w:hAnsi="Arial" w:cs="Arial"/>
          <w:b/>
          <w:color w:val="0000FF"/>
          <w:sz w:val="24"/>
        </w:rPr>
        <w:t>R4-2408627</w:t>
      </w:r>
      <w:r>
        <w:rPr>
          <w:rFonts w:ascii="Arial" w:hAnsi="Arial" w:cs="Arial"/>
          <w:b/>
          <w:color w:val="0000FF"/>
          <w:sz w:val="24"/>
        </w:rPr>
        <w:tab/>
      </w:r>
      <w:r>
        <w:rPr>
          <w:rFonts w:ascii="Arial" w:hAnsi="Arial" w:cs="Arial"/>
          <w:b/>
          <w:sz w:val="24"/>
        </w:rPr>
        <w:t>NS_17 correction on Band n28 3 MHz operation in Japan</w:t>
      </w:r>
    </w:p>
    <w:p w14:paraId="25A1F21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CR-2305  rev  Cat: F (Rel-18)</w:t>
      </w:r>
      <w:r>
        <w:rPr>
          <w:i/>
        </w:rPr>
        <w:br/>
      </w:r>
      <w:r>
        <w:rPr>
          <w:i/>
        </w:rPr>
        <w:br/>
      </w:r>
      <w:r>
        <w:rPr>
          <w:i/>
        </w:rPr>
        <w:tab/>
      </w:r>
      <w:r>
        <w:rPr>
          <w:i/>
        </w:rPr>
        <w:tab/>
      </w:r>
      <w:r>
        <w:rPr>
          <w:i/>
        </w:rPr>
        <w:tab/>
      </w:r>
      <w:r>
        <w:rPr>
          <w:i/>
        </w:rPr>
        <w:tab/>
      </w:r>
      <w:r>
        <w:rPr>
          <w:i/>
        </w:rPr>
        <w:tab/>
        <w:t>Source: Nokia, Skyworks Solutions Inc., Rakuten Mobile, Inc</w:t>
      </w:r>
    </w:p>
    <w:p w14:paraId="0EF79C29" w14:textId="77777777" w:rsidR="009B35E1" w:rsidRDefault="009B35E1" w:rsidP="009B35E1">
      <w:pPr>
        <w:rPr>
          <w:rFonts w:ascii="Arial" w:hAnsi="Arial" w:cs="Arial"/>
          <w:b/>
        </w:rPr>
      </w:pPr>
      <w:r>
        <w:rPr>
          <w:rFonts w:ascii="Arial" w:hAnsi="Arial" w:cs="Arial"/>
          <w:b/>
        </w:rPr>
        <w:t xml:space="preserve">Abstract: </w:t>
      </w:r>
    </w:p>
    <w:p w14:paraId="32D7BCCF" w14:textId="77777777" w:rsidR="009B35E1" w:rsidRDefault="009B35E1" w:rsidP="009B35E1">
      <w:r>
        <w:t>Endorsed in RAN4#110bis as R4-2405659.</w:t>
      </w:r>
    </w:p>
    <w:p w14:paraId="53B3122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297BF" w14:textId="77777777" w:rsidR="009B35E1" w:rsidRDefault="009B35E1" w:rsidP="009B35E1">
      <w:pPr>
        <w:pStyle w:val="Heading4"/>
      </w:pPr>
      <w:bookmarkStart w:id="184" w:name="_Toc166753511"/>
      <w:r>
        <w:t>7.8.3</w:t>
      </w:r>
      <w:r>
        <w:tab/>
        <w:t>BS RF requirement maintenance</w:t>
      </w:r>
      <w:bookmarkEnd w:id="184"/>
    </w:p>
    <w:p w14:paraId="4C1EAFF8" w14:textId="05BD3D95" w:rsidR="009B35E1" w:rsidRDefault="009B35E1" w:rsidP="009B35E1">
      <w:pPr>
        <w:rPr>
          <w:rFonts w:ascii="Arial" w:hAnsi="Arial" w:cs="Arial"/>
          <w:b/>
          <w:sz w:val="24"/>
        </w:rPr>
      </w:pPr>
      <w:r>
        <w:rPr>
          <w:rFonts w:ascii="Arial" w:hAnsi="Arial" w:cs="Arial"/>
          <w:b/>
          <w:color w:val="0000FF"/>
          <w:sz w:val="24"/>
        </w:rPr>
        <w:t>R4-2407433</w:t>
      </w:r>
      <w:r>
        <w:rPr>
          <w:rFonts w:ascii="Arial" w:hAnsi="Arial" w:cs="Arial"/>
          <w:b/>
          <w:color w:val="0000FF"/>
          <w:sz w:val="24"/>
        </w:rPr>
        <w:tab/>
      </w:r>
      <w:r>
        <w:rPr>
          <w:rFonts w:ascii="Arial" w:hAnsi="Arial" w:cs="Arial"/>
          <w:b/>
          <w:sz w:val="24"/>
        </w:rPr>
        <w:t>CR to TS 38.104 on additional narrowband blocking requirement for Band n100</w:t>
      </w:r>
    </w:p>
    <w:p w14:paraId="742D689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CR-0612  rev  Cat: F (Rel-18)</w:t>
      </w:r>
      <w:r>
        <w:rPr>
          <w:i/>
        </w:rPr>
        <w:br/>
      </w:r>
      <w:r>
        <w:rPr>
          <w:i/>
        </w:rPr>
        <w:br/>
      </w:r>
      <w:r>
        <w:rPr>
          <w:i/>
        </w:rPr>
        <w:tab/>
      </w:r>
      <w:r>
        <w:rPr>
          <w:i/>
        </w:rPr>
        <w:tab/>
      </w:r>
      <w:r>
        <w:rPr>
          <w:i/>
        </w:rPr>
        <w:tab/>
      </w:r>
      <w:r>
        <w:rPr>
          <w:i/>
        </w:rPr>
        <w:tab/>
      </w:r>
      <w:r>
        <w:rPr>
          <w:i/>
        </w:rPr>
        <w:tab/>
        <w:t>Source: Nokia</w:t>
      </w:r>
    </w:p>
    <w:p w14:paraId="31679E78" w14:textId="77777777" w:rsidR="009B35E1" w:rsidRDefault="009B35E1" w:rsidP="009B35E1">
      <w:pPr>
        <w:rPr>
          <w:rFonts w:ascii="Arial" w:hAnsi="Arial" w:cs="Arial"/>
          <w:b/>
        </w:rPr>
      </w:pPr>
      <w:r>
        <w:rPr>
          <w:rFonts w:ascii="Arial" w:hAnsi="Arial" w:cs="Arial"/>
          <w:b/>
        </w:rPr>
        <w:t xml:space="preserve">Abstract: </w:t>
      </w:r>
    </w:p>
    <w:p w14:paraId="313E2D8C" w14:textId="77777777" w:rsidR="009B35E1" w:rsidRDefault="009B35E1" w:rsidP="009B35E1">
      <w:r>
        <w:lastRenderedPageBreak/>
        <w:t>Add the unit ‘kHz’ for the term ‘m*180’ is missing in the formula.</w:t>
      </w:r>
    </w:p>
    <w:p w14:paraId="1622EA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95AC2" w14:textId="403819C6" w:rsidR="009B35E1" w:rsidRDefault="009B35E1" w:rsidP="009B35E1">
      <w:pPr>
        <w:rPr>
          <w:rFonts w:ascii="Arial" w:hAnsi="Arial" w:cs="Arial"/>
          <w:b/>
          <w:sz w:val="24"/>
        </w:rPr>
      </w:pPr>
      <w:r>
        <w:rPr>
          <w:rFonts w:ascii="Arial" w:hAnsi="Arial" w:cs="Arial"/>
          <w:b/>
          <w:color w:val="0000FF"/>
          <w:sz w:val="24"/>
        </w:rPr>
        <w:t>R4-2408200</w:t>
      </w:r>
      <w:r>
        <w:rPr>
          <w:rFonts w:ascii="Arial" w:hAnsi="Arial" w:cs="Arial"/>
          <w:b/>
          <w:color w:val="0000FF"/>
          <w:sz w:val="24"/>
        </w:rPr>
        <w:tab/>
      </w:r>
      <w:r>
        <w:rPr>
          <w:rFonts w:ascii="Arial" w:hAnsi="Arial" w:cs="Arial"/>
          <w:b/>
          <w:sz w:val="24"/>
        </w:rPr>
        <w:t>CR to 38.104: Correction of ACLR requirements for lessthan 5MHz BW</w:t>
      </w:r>
    </w:p>
    <w:p w14:paraId="540B36A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CR-0617  rev  Cat: F (Rel-18)</w:t>
      </w:r>
      <w:r>
        <w:rPr>
          <w:i/>
        </w:rPr>
        <w:br/>
      </w:r>
      <w:r>
        <w:rPr>
          <w:i/>
        </w:rPr>
        <w:br/>
      </w:r>
      <w:r>
        <w:rPr>
          <w:i/>
        </w:rPr>
        <w:tab/>
      </w:r>
      <w:r>
        <w:rPr>
          <w:i/>
        </w:rPr>
        <w:tab/>
      </w:r>
      <w:r>
        <w:rPr>
          <w:i/>
        </w:rPr>
        <w:tab/>
      </w:r>
      <w:r>
        <w:rPr>
          <w:i/>
        </w:rPr>
        <w:tab/>
      </w:r>
      <w:r>
        <w:rPr>
          <w:i/>
        </w:rPr>
        <w:tab/>
        <w:t>Source: NEC</w:t>
      </w:r>
    </w:p>
    <w:p w14:paraId="008AA3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DB58" w14:textId="1DB0C9AB" w:rsidR="009B35E1" w:rsidRDefault="009B35E1" w:rsidP="009B35E1">
      <w:pPr>
        <w:rPr>
          <w:rFonts w:ascii="Arial" w:hAnsi="Arial" w:cs="Arial"/>
          <w:b/>
          <w:sz w:val="24"/>
        </w:rPr>
      </w:pPr>
      <w:r>
        <w:rPr>
          <w:rFonts w:ascii="Arial" w:hAnsi="Arial" w:cs="Arial"/>
          <w:b/>
          <w:color w:val="0000FF"/>
          <w:sz w:val="24"/>
        </w:rPr>
        <w:t>R4-2408201</w:t>
      </w:r>
      <w:r>
        <w:rPr>
          <w:rFonts w:ascii="Arial" w:hAnsi="Arial" w:cs="Arial"/>
          <w:b/>
          <w:color w:val="0000FF"/>
          <w:sz w:val="24"/>
        </w:rPr>
        <w:tab/>
      </w:r>
      <w:r>
        <w:rPr>
          <w:rFonts w:ascii="Arial" w:hAnsi="Arial" w:cs="Arial"/>
          <w:b/>
          <w:sz w:val="24"/>
        </w:rPr>
        <w:t>CR to 38.104: Correction of OBUE requirements for lessthan 5MHz BW</w:t>
      </w:r>
    </w:p>
    <w:p w14:paraId="66B6097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CR-0618  rev  Cat: F (Rel-18)</w:t>
      </w:r>
      <w:r>
        <w:rPr>
          <w:i/>
        </w:rPr>
        <w:br/>
      </w:r>
      <w:r>
        <w:rPr>
          <w:i/>
        </w:rPr>
        <w:br/>
      </w:r>
      <w:r>
        <w:rPr>
          <w:i/>
        </w:rPr>
        <w:tab/>
      </w:r>
      <w:r>
        <w:rPr>
          <w:i/>
        </w:rPr>
        <w:tab/>
      </w:r>
      <w:r>
        <w:rPr>
          <w:i/>
        </w:rPr>
        <w:tab/>
      </w:r>
      <w:r>
        <w:rPr>
          <w:i/>
        </w:rPr>
        <w:tab/>
      </w:r>
      <w:r>
        <w:rPr>
          <w:i/>
        </w:rPr>
        <w:tab/>
        <w:t>Source: NEC</w:t>
      </w:r>
    </w:p>
    <w:p w14:paraId="7BADA2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07D33" w14:textId="28F7CFEF" w:rsidR="009B35E1" w:rsidRDefault="009B35E1" w:rsidP="009B35E1">
      <w:pPr>
        <w:rPr>
          <w:rFonts w:ascii="Arial" w:hAnsi="Arial" w:cs="Arial"/>
          <w:b/>
          <w:sz w:val="24"/>
        </w:rPr>
      </w:pPr>
      <w:r>
        <w:rPr>
          <w:rFonts w:ascii="Arial" w:hAnsi="Arial" w:cs="Arial"/>
          <w:b/>
          <w:color w:val="0000FF"/>
          <w:sz w:val="24"/>
        </w:rPr>
        <w:t>R4-2408202</w:t>
      </w:r>
      <w:r>
        <w:rPr>
          <w:rFonts w:ascii="Arial" w:hAnsi="Arial" w:cs="Arial"/>
          <w:b/>
          <w:color w:val="0000FF"/>
          <w:sz w:val="24"/>
        </w:rPr>
        <w:tab/>
      </w:r>
      <w:r>
        <w:rPr>
          <w:rFonts w:ascii="Arial" w:hAnsi="Arial" w:cs="Arial"/>
          <w:b/>
          <w:sz w:val="24"/>
        </w:rPr>
        <w:t>CR to 38.141-1: Correction of OBUE requirements for lessthan 5MHz BW</w:t>
      </w:r>
    </w:p>
    <w:p w14:paraId="261DB92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CR-0440  rev  Cat: F (Rel-18)</w:t>
      </w:r>
      <w:r>
        <w:rPr>
          <w:i/>
        </w:rPr>
        <w:br/>
      </w:r>
      <w:r>
        <w:rPr>
          <w:i/>
        </w:rPr>
        <w:br/>
      </w:r>
      <w:r>
        <w:rPr>
          <w:i/>
        </w:rPr>
        <w:tab/>
      </w:r>
      <w:r>
        <w:rPr>
          <w:i/>
        </w:rPr>
        <w:tab/>
      </w:r>
      <w:r>
        <w:rPr>
          <w:i/>
        </w:rPr>
        <w:tab/>
      </w:r>
      <w:r>
        <w:rPr>
          <w:i/>
        </w:rPr>
        <w:tab/>
      </w:r>
      <w:r>
        <w:rPr>
          <w:i/>
        </w:rPr>
        <w:tab/>
        <w:t>Source: NEC</w:t>
      </w:r>
    </w:p>
    <w:p w14:paraId="227C69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C1CA2" w14:textId="77777777" w:rsidR="009B35E1" w:rsidRDefault="009B35E1" w:rsidP="009B35E1">
      <w:pPr>
        <w:pStyle w:val="Heading4"/>
      </w:pPr>
      <w:bookmarkStart w:id="185" w:name="_Toc166753512"/>
      <w:r>
        <w:t>7.8.4</w:t>
      </w:r>
      <w:r>
        <w:tab/>
        <w:t>BS RF conformance testing</w:t>
      </w:r>
      <w:bookmarkEnd w:id="185"/>
    </w:p>
    <w:p w14:paraId="4107DBE0" w14:textId="736482F9" w:rsidR="009B35E1" w:rsidRDefault="009B35E1" w:rsidP="009B35E1">
      <w:pPr>
        <w:rPr>
          <w:rFonts w:ascii="Arial" w:hAnsi="Arial" w:cs="Arial"/>
          <w:b/>
          <w:sz w:val="24"/>
        </w:rPr>
      </w:pPr>
      <w:r>
        <w:rPr>
          <w:rFonts w:ascii="Arial" w:hAnsi="Arial" w:cs="Arial"/>
          <w:b/>
          <w:color w:val="0000FF"/>
          <w:sz w:val="24"/>
        </w:rPr>
        <w:t>R4-2407434</w:t>
      </w:r>
      <w:r>
        <w:rPr>
          <w:rFonts w:ascii="Arial" w:hAnsi="Arial" w:cs="Arial"/>
          <w:b/>
          <w:color w:val="0000FF"/>
          <w:sz w:val="24"/>
        </w:rPr>
        <w:tab/>
      </w:r>
      <w:r>
        <w:rPr>
          <w:rFonts w:ascii="Arial" w:hAnsi="Arial" w:cs="Arial"/>
          <w:b/>
          <w:sz w:val="24"/>
        </w:rPr>
        <w:t>CR to TS 38.141-1 on additional narrowband blocking requirement for Band n100</w:t>
      </w:r>
    </w:p>
    <w:p w14:paraId="7D26ADD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CR-0437  rev  Cat: F (Rel-18)</w:t>
      </w:r>
      <w:r>
        <w:rPr>
          <w:i/>
        </w:rPr>
        <w:br/>
      </w:r>
      <w:r>
        <w:rPr>
          <w:i/>
        </w:rPr>
        <w:br/>
      </w:r>
      <w:r>
        <w:rPr>
          <w:i/>
        </w:rPr>
        <w:tab/>
      </w:r>
      <w:r>
        <w:rPr>
          <w:i/>
        </w:rPr>
        <w:tab/>
      </w:r>
      <w:r>
        <w:rPr>
          <w:i/>
        </w:rPr>
        <w:tab/>
      </w:r>
      <w:r>
        <w:rPr>
          <w:i/>
        </w:rPr>
        <w:tab/>
      </w:r>
      <w:r>
        <w:rPr>
          <w:i/>
        </w:rPr>
        <w:tab/>
        <w:t>Source: Nokia</w:t>
      </w:r>
    </w:p>
    <w:p w14:paraId="01CAB1D2" w14:textId="77777777" w:rsidR="009B35E1" w:rsidRDefault="009B35E1" w:rsidP="009B35E1">
      <w:pPr>
        <w:rPr>
          <w:rFonts w:ascii="Arial" w:hAnsi="Arial" w:cs="Arial"/>
          <w:b/>
        </w:rPr>
      </w:pPr>
      <w:r>
        <w:rPr>
          <w:rFonts w:ascii="Arial" w:hAnsi="Arial" w:cs="Arial"/>
          <w:b/>
        </w:rPr>
        <w:t xml:space="preserve">Abstract: </w:t>
      </w:r>
    </w:p>
    <w:p w14:paraId="25A8DA86" w14:textId="77777777" w:rsidR="009B35E1" w:rsidRDefault="009B35E1" w:rsidP="009B35E1">
      <w:r>
        <w:t>Add the unit ‘kHz’ for the term ‘m*180’ is missing in the formula.</w:t>
      </w:r>
    </w:p>
    <w:p w14:paraId="26A7AA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E2AAA" w14:textId="77777777" w:rsidR="009B35E1" w:rsidRDefault="009B35E1" w:rsidP="009B35E1">
      <w:pPr>
        <w:pStyle w:val="Heading4"/>
      </w:pPr>
      <w:bookmarkStart w:id="186" w:name="_Toc166753513"/>
      <w:r>
        <w:t>7.8.5</w:t>
      </w:r>
      <w:r>
        <w:tab/>
        <w:t>RRM core requirement maintenance</w:t>
      </w:r>
      <w:bookmarkEnd w:id="186"/>
    </w:p>
    <w:p w14:paraId="3D0C6B5A" w14:textId="72B60AD7" w:rsidR="009B35E1" w:rsidRDefault="009B35E1" w:rsidP="009B35E1">
      <w:pPr>
        <w:rPr>
          <w:rFonts w:ascii="Arial" w:hAnsi="Arial" w:cs="Arial"/>
          <w:b/>
          <w:sz w:val="24"/>
        </w:rPr>
      </w:pPr>
      <w:r>
        <w:rPr>
          <w:rFonts w:ascii="Arial" w:hAnsi="Arial" w:cs="Arial"/>
          <w:b/>
          <w:color w:val="0000FF"/>
          <w:sz w:val="24"/>
        </w:rPr>
        <w:t>R4-2408160</w:t>
      </w:r>
      <w:r>
        <w:rPr>
          <w:rFonts w:ascii="Arial" w:hAnsi="Arial" w:cs="Arial"/>
          <w:b/>
          <w:color w:val="0000FF"/>
          <w:sz w:val="24"/>
        </w:rPr>
        <w:tab/>
      </w:r>
      <w:r>
        <w:rPr>
          <w:rFonts w:ascii="Arial" w:hAnsi="Arial" w:cs="Arial"/>
          <w:b/>
          <w:sz w:val="24"/>
        </w:rPr>
        <w:t>BigCR for NR_FR1_lessthan_5MHz_BW</w:t>
      </w:r>
    </w:p>
    <w:p w14:paraId="09A571B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CR-4446  rev  Cat: F (Rel-18)</w:t>
      </w:r>
      <w:r>
        <w:rPr>
          <w:i/>
        </w:rPr>
        <w:br/>
      </w:r>
      <w:r>
        <w:rPr>
          <w:i/>
        </w:rPr>
        <w:br/>
      </w:r>
      <w:r>
        <w:rPr>
          <w:i/>
        </w:rPr>
        <w:tab/>
      </w:r>
      <w:r>
        <w:rPr>
          <w:i/>
        </w:rPr>
        <w:tab/>
      </w:r>
      <w:r>
        <w:rPr>
          <w:i/>
        </w:rPr>
        <w:tab/>
      </w:r>
      <w:r>
        <w:rPr>
          <w:i/>
        </w:rPr>
        <w:tab/>
      </w:r>
      <w:r>
        <w:rPr>
          <w:i/>
        </w:rPr>
        <w:tab/>
        <w:t>Source: Nokia</w:t>
      </w:r>
    </w:p>
    <w:p w14:paraId="60A38024" w14:textId="77777777" w:rsidR="009B35E1" w:rsidRDefault="009B35E1" w:rsidP="009B35E1">
      <w:pPr>
        <w:rPr>
          <w:rFonts w:ascii="Arial" w:hAnsi="Arial" w:cs="Arial"/>
          <w:b/>
        </w:rPr>
      </w:pPr>
      <w:r>
        <w:rPr>
          <w:rFonts w:ascii="Arial" w:hAnsi="Arial" w:cs="Arial"/>
          <w:b/>
        </w:rPr>
        <w:t xml:space="preserve">Abstract: </w:t>
      </w:r>
    </w:p>
    <w:p w14:paraId="3D84DC4B" w14:textId="77777777" w:rsidR="009B35E1" w:rsidRDefault="009B35E1" w:rsidP="009B35E1">
      <w:r>
        <w:t xml:space="preserve">MCC: 3GU was updated for WI code to include NR_FR1_lessthan_5MHz_BW-Core. </w:t>
      </w:r>
    </w:p>
    <w:p w14:paraId="371C4A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137C" w14:textId="39D6070F" w:rsidR="009B35E1" w:rsidRDefault="009B35E1" w:rsidP="009B35E1">
      <w:pPr>
        <w:rPr>
          <w:rFonts w:ascii="Arial" w:hAnsi="Arial" w:cs="Arial"/>
          <w:b/>
          <w:sz w:val="24"/>
        </w:rPr>
      </w:pPr>
      <w:r>
        <w:rPr>
          <w:rFonts w:ascii="Arial" w:hAnsi="Arial" w:cs="Arial"/>
          <w:b/>
          <w:color w:val="0000FF"/>
          <w:sz w:val="24"/>
        </w:rPr>
        <w:t>R4-2408662</w:t>
      </w:r>
      <w:r>
        <w:rPr>
          <w:rFonts w:ascii="Arial" w:hAnsi="Arial" w:cs="Arial"/>
          <w:b/>
          <w:color w:val="0000FF"/>
          <w:sz w:val="24"/>
        </w:rPr>
        <w:tab/>
      </w:r>
      <w:r>
        <w:rPr>
          <w:rFonts w:ascii="Arial" w:hAnsi="Arial" w:cs="Arial"/>
          <w:b/>
          <w:sz w:val="24"/>
        </w:rPr>
        <w:t>draft CR to 38.133 on RRM core requirements for Less than 5MHz</w:t>
      </w:r>
    </w:p>
    <w:p w14:paraId="421A43C4"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3057F5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3F9E9" w14:textId="3DAA2617" w:rsidR="009B35E1" w:rsidRDefault="009B35E1" w:rsidP="009B35E1">
      <w:pPr>
        <w:rPr>
          <w:rFonts w:ascii="Arial" w:hAnsi="Arial" w:cs="Arial"/>
          <w:b/>
          <w:sz w:val="24"/>
        </w:rPr>
      </w:pPr>
      <w:r>
        <w:rPr>
          <w:rFonts w:ascii="Arial" w:hAnsi="Arial" w:cs="Arial"/>
          <w:b/>
          <w:color w:val="0000FF"/>
          <w:sz w:val="24"/>
        </w:rPr>
        <w:t>R4-2409260</w:t>
      </w:r>
      <w:r>
        <w:rPr>
          <w:rFonts w:ascii="Arial" w:hAnsi="Arial" w:cs="Arial"/>
          <w:b/>
          <w:color w:val="0000FF"/>
          <w:sz w:val="24"/>
        </w:rPr>
        <w:tab/>
      </w:r>
      <w:r>
        <w:rPr>
          <w:rFonts w:ascii="Arial" w:hAnsi="Arial" w:cs="Arial"/>
          <w:b/>
          <w:sz w:val="24"/>
        </w:rPr>
        <w:t>draftCR on RRM core requirements for less than 5MHz BW</w:t>
      </w:r>
    </w:p>
    <w:p w14:paraId="552B81F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71C5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5E512" w14:textId="52F1DA34" w:rsidR="009B35E1" w:rsidRDefault="009B35E1" w:rsidP="009B35E1">
      <w:pPr>
        <w:rPr>
          <w:rFonts w:ascii="Arial" w:hAnsi="Arial" w:cs="Arial"/>
          <w:b/>
          <w:sz w:val="24"/>
        </w:rPr>
      </w:pPr>
      <w:r>
        <w:rPr>
          <w:rFonts w:ascii="Arial" w:hAnsi="Arial" w:cs="Arial"/>
          <w:b/>
          <w:color w:val="0000FF"/>
          <w:sz w:val="24"/>
        </w:rPr>
        <w:t>R4-2409710</w:t>
      </w:r>
      <w:r>
        <w:rPr>
          <w:rFonts w:ascii="Arial" w:hAnsi="Arial" w:cs="Arial"/>
          <w:b/>
          <w:color w:val="0000FF"/>
          <w:sz w:val="24"/>
        </w:rPr>
        <w:tab/>
      </w:r>
      <w:r>
        <w:rPr>
          <w:rFonts w:ascii="Arial" w:hAnsi="Arial" w:cs="Arial"/>
          <w:b/>
          <w:sz w:val="24"/>
        </w:rPr>
        <w:t>RRM core requirement maintenance for NR less than 5 MHz</w:t>
      </w:r>
    </w:p>
    <w:p w14:paraId="75AFD62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1E9DC" w14:textId="77777777" w:rsidR="009B35E1" w:rsidRDefault="009B35E1" w:rsidP="009B35E1">
      <w:pPr>
        <w:rPr>
          <w:rFonts w:ascii="Arial" w:hAnsi="Arial" w:cs="Arial"/>
          <w:b/>
        </w:rPr>
      </w:pPr>
      <w:r>
        <w:rPr>
          <w:rFonts w:ascii="Arial" w:hAnsi="Arial" w:cs="Arial"/>
          <w:b/>
        </w:rPr>
        <w:t xml:space="preserve">Abstract: </w:t>
      </w:r>
    </w:p>
    <w:p w14:paraId="6F26CCA6" w14:textId="77777777" w:rsidR="009B35E1" w:rsidRDefault="009B35E1" w:rsidP="009B35E1">
      <w:r>
        <w:t>RRM core requirement maintenance for NR less than 5 MHz</w:t>
      </w:r>
    </w:p>
    <w:p w14:paraId="2B7A16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81B4B" w14:textId="3E4E7E05" w:rsidR="009B35E1" w:rsidRDefault="009B35E1" w:rsidP="009B35E1">
      <w:pPr>
        <w:rPr>
          <w:rFonts w:ascii="Arial" w:hAnsi="Arial" w:cs="Arial"/>
          <w:b/>
          <w:sz w:val="24"/>
        </w:rPr>
      </w:pPr>
      <w:r>
        <w:rPr>
          <w:rFonts w:ascii="Arial" w:hAnsi="Arial" w:cs="Arial"/>
          <w:b/>
          <w:color w:val="0000FF"/>
          <w:sz w:val="24"/>
        </w:rPr>
        <w:t>R4-2409711</w:t>
      </w:r>
      <w:r>
        <w:rPr>
          <w:rFonts w:ascii="Arial" w:hAnsi="Arial" w:cs="Arial"/>
          <w:b/>
          <w:color w:val="0000FF"/>
          <w:sz w:val="24"/>
        </w:rPr>
        <w:tab/>
      </w:r>
      <w:r>
        <w:rPr>
          <w:rFonts w:ascii="Arial" w:hAnsi="Arial" w:cs="Arial"/>
          <w:b/>
          <w:sz w:val="24"/>
        </w:rPr>
        <w:t>Draft CR to 38.133 on core requirement maintenance for NR less than 5 MHz</w:t>
      </w:r>
    </w:p>
    <w:p w14:paraId="4F30146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21124412" w14:textId="77777777" w:rsidR="009B35E1" w:rsidRDefault="009B35E1" w:rsidP="009B35E1">
      <w:pPr>
        <w:rPr>
          <w:rFonts w:ascii="Arial" w:hAnsi="Arial" w:cs="Arial"/>
          <w:b/>
        </w:rPr>
      </w:pPr>
      <w:r>
        <w:rPr>
          <w:rFonts w:ascii="Arial" w:hAnsi="Arial" w:cs="Arial"/>
          <w:b/>
        </w:rPr>
        <w:t xml:space="preserve">Abstract: </w:t>
      </w:r>
    </w:p>
    <w:p w14:paraId="6BAD8D96" w14:textId="77777777" w:rsidR="009B35E1" w:rsidRDefault="009B35E1" w:rsidP="009B35E1">
      <w:r>
        <w:t>Draft CR on core requirement maintenance for NR less than 5 MHz</w:t>
      </w:r>
    </w:p>
    <w:p w14:paraId="6A6FC7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6910D" w14:textId="77777777" w:rsidR="009B35E1" w:rsidRDefault="009B35E1" w:rsidP="009B35E1">
      <w:pPr>
        <w:pStyle w:val="Heading4"/>
      </w:pPr>
      <w:bookmarkStart w:id="187" w:name="_Toc166753514"/>
      <w:r>
        <w:t>7.8.6</w:t>
      </w:r>
      <w:r>
        <w:tab/>
        <w:t>RRM performance requirements</w:t>
      </w:r>
      <w:bookmarkEnd w:id="187"/>
    </w:p>
    <w:p w14:paraId="532330D5" w14:textId="096B5D00" w:rsidR="009B35E1" w:rsidRDefault="009B35E1" w:rsidP="009B35E1">
      <w:pPr>
        <w:rPr>
          <w:rFonts w:ascii="Arial" w:hAnsi="Arial" w:cs="Arial"/>
          <w:b/>
          <w:sz w:val="24"/>
        </w:rPr>
      </w:pPr>
      <w:r>
        <w:rPr>
          <w:rFonts w:ascii="Arial" w:hAnsi="Arial" w:cs="Arial"/>
          <w:b/>
          <w:color w:val="0000FF"/>
          <w:sz w:val="24"/>
        </w:rPr>
        <w:t>R4-2407303</w:t>
      </w:r>
      <w:r>
        <w:rPr>
          <w:rFonts w:ascii="Arial" w:hAnsi="Arial" w:cs="Arial"/>
          <w:b/>
          <w:color w:val="0000FF"/>
          <w:sz w:val="24"/>
        </w:rPr>
        <w:tab/>
      </w:r>
      <w:r>
        <w:rPr>
          <w:rFonts w:ascii="Arial" w:hAnsi="Arial" w:cs="Arial"/>
          <w:b/>
          <w:sz w:val="24"/>
        </w:rPr>
        <w:t>(NR_FR1_lessthan_5MHz_BW-Perf) test case of FR1 intra-frequency handover for less than 5MHz</w:t>
      </w:r>
    </w:p>
    <w:p w14:paraId="316EB4D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1EDD73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4B615" w14:textId="79F39850" w:rsidR="009B35E1" w:rsidRDefault="009B35E1" w:rsidP="009B35E1">
      <w:pPr>
        <w:rPr>
          <w:rFonts w:ascii="Arial" w:hAnsi="Arial" w:cs="Arial"/>
          <w:b/>
          <w:sz w:val="24"/>
        </w:rPr>
      </w:pPr>
      <w:r>
        <w:rPr>
          <w:rFonts w:ascii="Arial" w:hAnsi="Arial" w:cs="Arial"/>
          <w:b/>
          <w:color w:val="0000FF"/>
          <w:sz w:val="24"/>
        </w:rPr>
        <w:t>R4-2408042</w:t>
      </w:r>
      <w:r>
        <w:rPr>
          <w:rFonts w:ascii="Arial" w:hAnsi="Arial" w:cs="Arial"/>
          <w:b/>
          <w:color w:val="0000FF"/>
          <w:sz w:val="24"/>
        </w:rPr>
        <w:tab/>
      </w:r>
      <w:r>
        <w:rPr>
          <w:rFonts w:ascii="Arial" w:hAnsi="Arial" w:cs="Arial"/>
          <w:b/>
          <w:sz w:val="24"/>
        </w:rPr>
        <w:t>Draft CR on SSB-based RLM IS test for FR1 PCell with 3MHz CBW in non-DRX mode</w:t>
      </w:r>
    </w:p>
    <w:p w14:paraId="7661844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F669B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F606C" w14:textId="7AA7AF19" w:rsidR="009B35E1" w:rsidRDefault="009B35E1" w:rsidP="009B35E1">
      <w:pPr>
        <w:rPr>
          <w:rFonts w:ascii="Arial" w:hAnsi="Arial" w:cs="Arial"/>
          <w:b/>
          <w:sz w:val="24"/>
        </w:rPr>
      </w:pPr>
      <w:r>
        <w:rPr>
          <w:rFonts w:ascii="Arial" w:hAnsi="Arial" w:cs="Arial"/>
          <w:b/>
          <w:color w:val="0000FF"/>
          <w:sz w:val="24"/>
        </w:rPr>
        <w:lastRenderedPageBreak/>
        <w:t>R4-2408663</w:t>
      </w:r>
      <w:r>
        <w:rPr>
          <w:rFonts w:ascii="Arial" w:hAnsi="Arial" w:cs="Arial"/>
          <w:b/>
          <w:color w:val="0000FF"/>
          <w:sz w:val="24"/>
        </w:rPr>
        <w:tab/>
      </w:r>
      <w:r>
        <w:rPr>
          <w:rFonts w:ascii="Arial" w:hAnsi="Arial" w:cs="Arial"/>
          <w:b/>
          <w:sz w:val="24"/>
        </w:rPr>
        <w:t>draft CR to 38.133 on RLM Test Case for LessThan 5MHz (SSB-based, FR1) DRX, Out-of-sync, 12 PRBs with common TC parameters</w:t>
      </w:r>
    </w:p>
    <w:p w14:paraId="7E90B25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4D634C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E41AA" w14:textId="61A58ED0" w:rsidR="009B35E1" w:rsidRDefault="009B35E1" w:rsidP="009B35E1">
      <w:pPr>
        <w:rPr>
          <w:rFonts w:ascii="Arial" w:hAnsi="Arial" w:cs="Arial"/>
          <w:b/>
          <w:sz w:val="24"/>
        </w:rPr>
      </w:pPr>
      <w:r>
        <w:rPr>
          <w:rFonts w:ascii="Arial" w:hAnsi="Arial" w:cs="Arial"/>
          <w:b/>
          <w:color w:val="0000FF"/>
          <w:sz w:val="24"/>
        </w:rPr>
        <w:t>R4-2408664</w:t>
      </w:r>
      <w:r>
        <w:rPr>
          <w:rFonts w:ascii="Arial" w:hAnsi="Arial" w:cs="Arial"/>
          <w:b/>
          <w:color w:val="0000FF"/>
          <w:sz w:val="24"/>
        </w:rPr>
        <w:tab/>
      </w:r>
      <w:r>
        <w:rPr>
          <w:rFonts w:ascii="Arial" w:hAnsi="Arial" w:cs="Arial"/>
          <w:b/>
          <w:sz w:val="24"/>
        </w:rPr>
        <w:t>draft CR to 38.133 on Radio Link Monitoring Test Case for LessThan 5MHz (SSB-based, FR1): non-DRX, Out-of-sync, 15 PRBs</w:t>
      </w:r>
    </w:p>
    <w:p w14:paraId="10A88D2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71470D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85C5C" w14:textId="18EFE18D" w:rsidR="009B35E1" w:rsidRDefault="009B35E1" w:rsidP="009B35E1">
      <w:pPr>
        <w:rPr>
          <w:rFonts w:ascii="Arial" w:hAnsi="Arial" w:cs="Arial"/>
          <w:b/>
          <w:sz w:val="24"/>
        </w:rPr>
      </w:pPr>
      <w:r>
        <w:rPr>
          <w:rFonts w:ascii="Arial" w:hAnsi="Arial" w:cs="Arial"/>
          <w:b/>
          <w:color w:val="0000FF"/>
          <w:sz w:val="24"/>
        </w:rPr>
        <w:t>R4-2408665</w:t>
      </w:r>
      <w:r>
        <w:rPr>
          <w:rFonts w:ascii="Arial" w:hAnsi="Arial" w:cs="Arial"/>
          <w:b/>
          <w:color w:val="0000FF"/>
          <w:sz w:val="24"/>
        </w:rPr>
        <w:tab/>
      </w:r>
      <w:r>
        <w:rPr>
          <w:rFonts w:ascii="Arial" w:hAnsi="Arial" w:cs="Arial"/>
          <w:b/>
          <w:sz w:val="24"/>
        </w:rPr>
        <w:t>draft CR to 38.133 on Cell reselection Test Case for LessThan 5MHz FR1 intra-frequency</w:t>
      </w:r>
    </w:p>
    <w:p w14:paraId="2D5B37A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26754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EC24" w14:textId="04F4BA11" w:rsidR="009B35E1" w:rsidRDefault="009B35E1" w:rsidP="009B35E1">
      <w:pPr>
        <w:rPr>
          <w:rFonts w:ascii="Arial" w:hAnsi="Arial" w:cs="Arial"/>
          <w:b/>
          <w:sz w:val="24"/>
        </w:rPr>
      </w:pPr>
      <w:r>
        <w:rPr>
          <w:rFonts w:ascii="Arial" w:hAnsi="Arial" w:cs="Arial"/>
          <w:b/>
          <w:color w:val="0000FF"/>
          <w:sz w:val="24"/>
        </w:rPr>
        <w:t>R4-2408666</w:t>
      </w:r>
      <w:r>
        <w:rPr>
          <w:rFonts w:ascii="Arial" w:hAnsi="Arial" w:cs="Arial"/>
          <w:b/>
          <w:color w:val="0000FF"/>
          <w:sz w:val="24"/>
        </w:rPr>
        <w:tab/>
      </w:r>
      <w:r>
        <w:rPr>
          <w:rFonts w:ascii="Arial" w:hAnsi="Arial" w:cs="Arial"/>
          <w:b/>
          <w:sz w:val="24"/>
        </w:rPr>
        <w:t>Discussion on test case approach for Less Than 5MHz</w:t>
      </w:r>
    </w:p>
    <w:p w14:paraId="1D4BF9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4FAE9B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93022" w14:textId="711BA0EB" w:rsidR="009B35E1" w:rsidRDefault="009B35E1" w:rsidP="009B35E1">
      <w:pPr>
        <w:rPr>
          <w:rFonts w:ascii="Arial" w:hAnsi="Arial" w:cs="Arial"/>
          <w:b/>
          <w:sz w:val="24"/>
        </w:rPr>
      </w:pPr>
      <w:r>
        <w:rPr>
          <w:rFonts w:ascii="Arial" w:hAnsi="Arial" w:cs="Arial"/>
          <w:b/>
          <w:color w:val="0000FF"/>
          <w:sz w:val="24"/>
        </w:rPr>
        <w:t>R4-2409261</w:t>
      </w:r>
      <w:r>
        <w:rPr>
          <w:rFonts w:ascii="Arial" w:hAnsi="Arial" w:cs="Arial"/>
          <w:b/>
          <w:color w:val="0000FF"/>
          <w:sz w:val="24"/>
        </w:rPr>
        <w:tab/>
      </w:r>
      <w:r>
        <w:rPr>
          <w:rFonts w:ascii="Arial" w:hAnsi="Arial" w:cs="Arial"/>
          <w:b/>
          <w:sz w:val="24"/>
        </w:rPr>
        <w:t>draftCR on TC MR-1 for less than 5MHz operation</w:t>
      </w:r>
    </w:p>
    <w:p w14:paraId="7B6F171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7E49E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8731E" w14:textId="46D42791" w:rsidR="009B35E1" w:rsidRDefault="009B35E1" w:rsidP="009B35E1">
      <w:pPr>
        <w:rPr>
          <w:rFonts w:ascii="Arial" w:hAnsi="Arial" w:cs="Arial"/>
          <w:b/>
          <w:sz w:val="24"/>
        </w:rPr>
      </w:pPr>
      <w:r>
        <w:rPr>
          <w:rFonts w:ascii="Arial" w:hAnsi="Arial" w:cs="Arial"/>
          <w:b/>
          <w:color w:val="0000FF"/>
          <w:sz w:val="24"/>
        </w:rPr>
        <w:t>R4-2409712</w:t>
      </w:r>
      <w:r>
        <w:rPr>
          <w:rFonts w:ascii="Arial" w:hAnsi="Arial" w:cs="Arial"/>
          <w:b/>
          <w:color w:val="0000FF"/>
          <w:sz w:val="24"/>
        </w:rPr>
        <w:tab/>
      </w:r>
      <w:r>
        <w:rPr>
          <w:rFonts w:ascii="Arial" w:hAnsi="Arial" w:cs="Arial"/>
          <w:b/>
          <w:sz w:val="24"/>
        </w:rPr>
        <w:t>Discussions on performance requirements for NR less than 5 MHz</w:t>
      </w:r>
    </w:p>
    <w:p w14:paraId="14DA893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520EA" w14:textId="77777777" w:rsidR="009B35E1" w:rsidRDefault="009B35E1" w:rsidP="009B35E1">
      <w:pPr>
        <w:rPr>
          <w:rFonts w:ascii="Arial" w:hAnsi="Arial" w:cs="Arial"/>
          <w:b/>
        </w:rPr>
      </w:pPr>
      <w:r>
        <w:rPr>
          <w:rFonts w:ascii="Arial" w:hAnsi="Arial" w:cs="Arial"/>
          <w:b/>
        </w:rPr>
        <w:t xml:space="preserve">Abstract: </w:t>
      </w:r>
    </w:p>
    <w:p w14:paraId="3F76D6C4" w14:textId="77777777" w:rsidR="009B35E1" w:rsidRDefault="009B35E1" w:rsidP="009B35E1">
      <w:r>
        <w:t>Discussions on performance requirements for NR less than 5 MHz</w:t>
      </w:r>
    </w:p>
    <w:p w14:paraId="1C0523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3392" w14:textId="31487269" w:rsidR="009B35E1" w:rsidRDefault="009B35E1" w:rsidP="009B35E1">
      <w:pPr>
        <w:rPr>
          <w:rFonts w:ascii="Arial" w:hAnsi="Arial" w:cs="Arial"/>
          <w:b/>
          <w:sz w:val="24"/>
        </w:rPr>
      </w:pPr>
      <w:r>
        <w:rPr>
          <w:rFonts w:ascii="Arial" w:hAnsi="Arial" w:cs="Arial"/>
          <w:b/>
          <w:color w:val="0000FF"/>
          <w:sz w:val="24"/>
        </w:rPr>
        <w:t>R4-2409713</w:t>
      </w:r>
      <w:r>
        <w:rPr>
          <w:rFonts w:ascii="Arial" w:hAnsi="Arial" w:cs="Arial"/>
          <w:b/>
          <w:color w:val="0000FF"/>
          <w:sz w:val="24"/>
        </w:rPr>
        <w:tab/>
      </w:r>
      <w:r>
        <w:rPr>
          <w:rFonts w:ascii="Arial" w:hAnsi="Arial" w:cs="Arial"/>
          <w:b/>
          <w:sz w:val="24"/>
        </w:rPr>
        <w:t>Draft CR to 38.133 TC: BFD and link recovery (SSB-based, FR1): DRX, 15 PRB</w:t>
      </w:r>
    </w:p>
    <w:p w14:paraId="52C3B43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5A3E7142" w14:textId="77777777" w:rsidR="009B35E1" w:rsidRDefault="009B35E1" w:rsidP="009B35E1">
      <w:pPr>
        <w:rPr>
          <w:rFonts w:ascii="Arial" w:hAnsi="Arial" w:cs="Arial"/>
          <w:b/>
        </w:rPr>
      </w:pPr>
      <w:r>
        <w:rPr>
          <w:rFonts w:ascii="Arial" w:hAnsi="Arial" w:cs="Arial"/>
          <w:b/>
        </w:rPr>
        <w:t xml:space="preserve">Abstract: </w:t>
      </w:r>
    </w:p>
    <w:p w14:paraId="15FEE4F4" w14:textId="77777777" w:rsidR="009B35E1" w:rsidRDefault="009B35E1" w:rsidP="009B35E1">
      <w:r>
        <w:t>TC: BFD and link recovery (SSB-based, FR1): DRX, 15 PRB</w:t>
      </w:r>
    </w:p>
    <w:p w14:paraId="7686D1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3204F" w14:textId="332FFE60" w:rsidR="009B35E1" w:rsidRDefault="009B35E1" w:rsidP="009B35E1">
      <w:pPr>
        <w:rPr>
          <w:rFonts w:ascii="Arial" w:hAnsi="Arial" w:cs="Arial"/>
          <w:b/>
          <w:sz w:val="24"/>
        </w:rPr>
      </w:pPr>
      <w:r>
        <w:rPr>
          <w:rFonts w:ascii="Arial" w:hAnsi="Arial" w:cs="Arial"/>
          <w:b/>
          <w:color w:val="0000FF"/>
          <w:sz w:val="24"/>
        </w:rPr>
        <w:t>R4-2409749</w:t>
      </w:r>
      <w:r>
        <w:rPr>
          <w:rFonts w:ascii="Arial" w:hAnsi="Arial" w:cs="Arial"/>
          <w:b/>
          <w:color w:val="0000FF"/>
          <w:sz w:val="24"/>
        </w:rPr>
        <w:tab/>
      </w:r>
      <w:r>
        <w:rPr>
          <w:rFonts w:ascii="Arial" w:hAnsi="Arial" w:cs="Arial"/>
          <w:b/>
          <w:sz w:val="24"/>
        </w:rPr>
        <w:t>Draft CR for event-4 SA event triggered reporting, SSB based, Time period for time index detection</w:t>
      </w:r>
    </w:p>
    <w:p w14:paraId="07E4BFB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5717FC7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8AF39" w14:textId="77777777" w:rsidR="009B35E1" w:rsidRDefault="009B35E1" w:rsidP="009B35E1">
      <w:pPr>
        <w:pStyle w:val="Heading4"/>
      </w:pPr>
      <w:bookmarkStart w:id="188" w:name="_Toc166753515"/>
      <w:r>
        <w:t>7.8.7</w:t>
      </w:r>
      <w:r>
        <w:tab/>
        <w:t>Demodulation performance requirements</w:t>
      </w:r>
      <w:bookmarkEnd w:id="188"/>
    </w:p>
    <w:p w14:paraId="102C6176" w14:textId="77777777" w:rsidR="009B35E1" w:rsidRDefault="009B35E1" w:rsidP="009B35E1">
      <w:pPr>
        <w:pStyle w:val="Heading5"/>
      </w:pPr>
      <w:bookmarkStart w:id="189" w:name="_Toc166753516"/>
      <w:r>
        <w:t>7.8.7.1</w:t>
      </w:r>
      <w:r>
        <w:tab/>
        <w:t>UE demodulation performance and CSI requirements</w:t>
      </w:r>
      <w:bookmarkEnd w:id="189"/>
    </w:p>
    <w:p w14:paraId="1E382E87" w14:textId="4D446338" w:rsidR="009B35E1" w:rsidRDefault="009B35E1" w:rsidP="009B35E1">
      <w:pPr>
        <w:rPr>
          <w:rFonts w:ascii="Arial" w:hAnsi="Arial" w:cs="Arial"/>
          <w:b/>
          <w:sz w:val="24"/>
        </w:rPr>
      </w:pPr>
      <w:r>
        <w:rPr>
          <w:rFonts w:ascii="Arial" w:hAnsi="Arial" w:cs="Arial"/>
          <w:b/>
          <w:color w:val="0000FF"/>
          <w:sz w:val="24"/>
        </w:rPr>
        <w:t>R4-2407015</w:t>
      </w:r>
      <w:r>
        <w:rPr>
          <w:rFonts w:ascii="Arial" w:hAnsi="Arial" w:cs="Arial"/>
          <w:b/>
          <w:color w:val="0000FF"/>
          <w:sz w:val="24"/>
        </w:rPr>
        <w:tab/>
      </w:r>
      <w:r>
        <w:rPr>
          <w:rFonts w:ascii="Arial" w:hAnsi="Arial" w:cs="Arial"/>
          <w:b/>
          <w:sz w:val="24"/>
        </w:rPr>
        <w:t>Simulation results on UE demodulation requirements for less than 5MHz</w:t>
      </w:r>
    </w:p>
    <w:p w14:paraId="08E1599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181A64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B8A8D" w14:textId="7771F48B" w:rsidR="009B35E1" w:rsidRDefault="009B35E1" w:rsidP="009B35E1">
      <w:pPr>
        <w:rPr>
          <w:rFonts w:ascii="Arial" w:hAnsi="Arial" w:cs="Arial"/>
          <w:b/>
          <w:sz w:val="24"/>
        </w:rPr>
      </w:pPr>
      <w:r>
        <w:rPr>
          <w:rFonts w:ascii="Arial" w:hAnsi="Arial" w:cs="Arial"/>
          <w:b/>
          <w:color w:val="0000FF"/>
          <w:sz w:val="24"/>
        </w:rPr>
        <w:t>R4-2407264</w:t>
      </w:r>
      <w:r>
        <w:rPr>
          <w:rFonts w:ascii="Arial" w:hAnsi="Arial" w:cs="Arial"/>
          <w:b/>
          <w:color w:val="0000FF"/>
          <w:sz w:val="24"/>
        </w:rPr>
        <w:tab/>
      </w:r>
      <w:r>
        <w:rPr>
          <w:rFonts w:ascii="Arial" w:hAnsi="Arial" w:cs="Arial"/>
          <w:b/>
          <w:sz w:val="24"/>
        </w:rPr>
        <w:t>Final views on Demodulation Requirements for Dedicated Spectrum Less than 5MHz</w:t>
      </w:r>
    </w:p>
    <w:p w14:paraId="077F15E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8B8B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F34C6C" w14:textId="2122A00C" w:rsidR="009B35E1" w:rsidRDefault="009B35E1" w:rsidP="009B35E1">
      <w:pPr>
        <w:rPr>
          <w:rFonts w:ascii="Arial" w:hAnsi="Arial" w:cs="Arial"/>
          <w:b/>
          <w:sz w:val="24"/>
        </w:rPr>
      </w:pPr>
      <w:r>
        <w:rPr>
          <w:rFonts w:ascii="Arial" w:hAnsi="Arial" w:cs="Arial"/>
          <w:b/>
          <w:color w:val="0000FF"/>
          <w:sz w:val="24"/>
        </w:rPr>
        <w:t>R4-2407265</w:t>
      </w:r>
      <w:r>
        <w:rPr>
          <w:rFonts w:ascii="Arial" w:hAnsi="Arial" w:cs="Arial"/>
          <w:b/>
          <w:color w:val="0000FF"/>
          <w:sz w:val="24"/>
        </w:rPr>
        <w:tab/>
      </w:r>
      <w:r>
        <w:rPr>
          <w:rFonts w:ascii="Arial" w:hAnsi="Arial" w:cs="Arial"/>
          <w:b/>
          <w:sz w:val="24"/>
        </w:rPr>
        <w:t>Simulation Results for Dedicated Spectrum Less than 5MHz</w:t>
      </w:r>
    </w:p>
    <w:p w14:paraId="4E2AF41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226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74C2" w14:textId="5433E168" w:rsidR="009B35E1" w:rsidRDefault="009B35E1" w:rsidP="009B35E1">
      <w:pPr>
        <w:rPr>
          <w:rFonts w:ascii="Arial" w:hAnsi="Arial" w:cs="Arial"/>
          <w:b/>
          <w:sz w:val="24"/>
        </w:rPr>
      </w:pPr>
      <w:r>
        <w:rPr>
          <w:rFonts w:ascii="Arial" w:hAnsi="Arial" w:cs="Arial"/>
          <w:b/>
          <w:color w:val="0000FF"/>
          <w:sz w:val="24"/>
        </w:rPr>
        <w:t>R4-2407341</w:t>
      </w:r>
      <w:r>
        <w:rPr>
          <w:rFonts w:ascii="Arial" w:hAnsi="Arial" w:cs="Arial"/>
          <w:b/>
          <w:color w:val="0000FF"/>
          <w:sz w:val="24"/>
        </w:rPr>
        <w:tab/>
      </w:r>
      <w:r>
        <w:rPr>
          <w:rFonts w:ascii="Arial" w:hAnsi="Arial" w:cs="Arial"/>
          <w:b/>
          <w:sz w:val="24"/>
        </w:rPr>
        <w:t>Discussion and simulation results for dedicated spectrum less than 5MHz</w:t>
      </w:r>
    </w:p>
    <w:p w14:paraId="13626D7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C25E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D9D59" w14:textId="4D3862B8" w:rsidR="009B35E1" w:rsidRDefault="009B35E1" w:rsidP="009B35E1">
      <w:pPr>
        <w:rPr>
          <w:rFonts w:ascii="Arial" w:hAnsi="Arial" w:cs="Arial"/>
          <w:b/>
          <w:sz w:val="24"/>
        </w:rPr>
      </w:pPr>
      <w:r>
        <w:rPr>
          <w:rFonts w:ascii="Arial" w:hAnsi="Arial" w:cs="Arial"/>
          <w:b/>
          <w:color w:val="0000FF"/>
          <w:sz w:val="24"/>
        </w:rPr>
        <w:t>R4-2407400</w:t>
      </w:r>
      <w:r>
        <w:rPr>
          <w:rFonts w:ascii="Arial" w:hAnsi="Arial" w:cs="Arial"/>
          <w:b/>
          <w:color w:val="0000FF"/>
          <w:sz w:val="24"/>
        </w:rPr>
        <w:tab/>
      </w:r>
      <w:r>
        <w:rPr>
          <w:rFonts w:ascii="Arial" w:hAnsi="Arial" w:cs="Arial"/>
          <w:b/>
          <w:sz w:val="24"/>
        </w:rPr>
        <w:t>[NR_FR1_lessthan_5MHz_BW] draftCR for UE Demod PDCCH Requirements introduction</w:t>
      </w:r>
    </w:p>
    <w:p w14:paraId="62C6A4E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8174A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1A935" w14:textId="7C9180F0" w:rsidR="009B35E1" w:rsidRDefault="009B35E1" w:rsidP="009B35E1">
      <w:pPr>
        <w:rPr>
          <w:rFonts w:ascii="Arial" w:hAnsi="Arial" w:cs="Arial"/>
          <w:b/>
          <w:sz w:val="24"/>
        </w:rPr>
      </w:pPr>
      <w:r>
        <w:rPr>
          <w:rFonts w:ascii="Arial" w:hAnsi="Arial" w:cs="Arial"/>
          <w:b/>
          <w:color w:val="0000FF"/>
          <w:sz w:val="24"/>
        </w:rPr>
        <w:lastRenderedPageBreak/>
        <w:t>R4-2407401</w:t>
      </w:r>
      <w:r>
        <w:rPr>
          <w:rFonts w:ascii="Arial" w:hAnsi="Arial" w:cs="Arial"/>
          <w:b/>
          <w:color w:val="0000FF"/>
          <w:sz w:val="24"/>
        </w:rPr>
        <w:tab/>
      </w:r>
      <w:r>
        <w:rPr>
          <w:rFonts w:ascii="Arial" w:hAnsi="Arial" w:cs="Arial"/>
          <w:b/>
          <w:sz w:val="24"/>
        </w:rPr>
        <w:t>Simulation Results for PDCCH with punctured CORESET0</w:t>
      </w:r>
    </w:p>
    <w:p w14:paraId="1EB5148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8E6A8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A5F0A" w14:textId="74527216" w:rsidR="009B35E1" w:rsidRDefault="009B35E1" w:rsidP="009B35E1">
      <w:pPr>
        <w:rPr>
          <w:rFonts w:ascii="Arial" w:hAnsi="Arial" w:cs="Arial"/>
          <w:b/>
          <w:sz w:val="24"/>
        </w:rPr>
      </w:pPr>
      <w:r>
        <w:rPr>
          <w:rFonts w:ascii="Arial" w:hAnsi="Arial" w:cs="Arial"/>
          <w:b/>
          <w:color w:val="0000FF"/>
          <w:sz w:val="24"/>
        </w:rPr>
        <w:t>R4-2407750</w:t>
      </w:r>
      <w:r>
        <w:rPr>
          <w:rFonts w:ascii="Arial" w:hAnsi="Arial" w:cs="Arial"/>
          <w:b/>
          <w:color w:val="0000FF"/>
          <w:sz w:val="24"/>
        </w:rPr>
        <w:tab/>
      </w:r>
      <w:r>
        <w:rPr>
          <w:rFonts w:ascii="Arial" w:hAnsi="Arial" w:cs="Arial"/>
          <w:b/>
          <w:sz w:val="24"/>
        </w:rPr>
        <w:t>On Lessthan5MHz UE demod perf and CSI requirements</w:t>
      </w:r>
    </w:p>
    <w:p w14:paraId="7271F0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4CFE32" w14:textId="77777777" w:rsidR="009B35E1" w:rsidRDefault="009B35E1" w:rsidP="009B35E1">
      <w:pPr>
        <w:rPr>
          <w:rFonts w:ascii="Arial" w:hAnsi="Arial" w:cs="Arial"/>
          <w:b/>
        </w:rPr>
      </w:pPr>
      <w:r>
        <w:rPr>
          <w:rFonts w:ascii="Arial" w:hAnsi="Arial" w:cs="Arial"/>
          <w:b/>
        </w:rPr>
        <w:t xml:space="preserve">Abstract: </w:t>
      </w:r>
    </w:p>
    <w:p w14:paraId="2AE1ADDF" w14:textId="77777777" w:rsidR="009B35E1" w:rsidRDefault="009B35E1" w:rsidP="009B35E1">
      <w:r>
        <w:t>This paper present Nokia's view on the remaining open issues of UE demodulation performance and CSI requirements for the topic of&lt;5MHz.</w:t>
      </w:r>
    </w:p>
    <w:p w14:paraId="17AA19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DCBB" w14:textId="64342FC8" w:rsidR="009B35E1" w:rsidRDefault="009B35E1" w:rsidP="009B35E1">
      <w:pPr>
        <w:rPr>
          <w:rFonts w:ascii="Arial" w:hAnsi="Arial" w:cs="Arial"/>
          <w:b/>
          <w:sz w:val="24"/>
        </w:rPr>
      </w:pPr>
      <w:r>
        <w:rPr>
          <w:rFonts w:ascii="Arial" w:hAnsi="Arial" w:cs="Arial"/>
          <w:b/>
          <w:color w:val="0000FF"/>
          <w:sz w:val="24"/>
        </w:rPr>
        <w:t>R4-2407751</w:t>
      </w:r>
      <w:r>
        <w:rPr>
          <w:rFonts w:ascii="Arial" w:hAnsi="Arial" w:cs="Arial"/>
          <w:b/>
          <w:color w:val="0000FF"/>
          <w:sz w:val="24"/>
        </w:rPr>
        <w:tab/>
      </w:r>
      <w:r>
        <w:rPr>
          <w:rFonts w:ascii="Arial" w:hAnsi="Arial" w:cs="Arial"/>
          <w:b/>
          <w:sz w:val="24"/>
        </w:rPr>
        <w:t>On Lessthan5MHz UE demod perf and CSI requirements - Simulations</w:t>
      </w:r>
    </w:p>
    <w:p w14:paraId="4BE7F97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4FAC27" w14:textId="77777777" w:rsidR="009B35E1" w:rsidRDefault="009B35E1" w:rsidP="009B35E1">
      <w:pPr>
        <w:rPr>
          <w:rFonts w:ascii="Arial" w:hAnsi="Arial" w:cs="Arial"/>
          <w:b/>
        </w:rPr>
      </w:pPr>
      <w:r>
        <w:rPr>
          <w:rFonts w:ascii="Arial" w:hAnsi="Arial" w:cs="Arial"/>
          <w:b/>
        </w:rPr>
        <w:t xml:space="preserve">Abstract: </w:t>
      </w:r>
    </w:p>
    <w:p w14:paraId="5BCB4B8C" w14:textId="77777777" w:rsidR="009B35E1" w:rsidRDefault="009B35E1" w:rsidP="009B35E1">
      <w:r>
        <w:t>This paper presents Nokia's simulation results for the topic of Lessthan 5MHz.</w:t>
      </w:r>
    </w:p>
    <w:p w14:paraId="3B6CCA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98204" w14:textId="15C2B5E0" w:rsidR="009B35E1" w:rsidRDefault="009B35E1" w:rsidP="009B35E1">
      <w:pPr>
        <w:rPr>
          <w:rFonts w:ascii="Arial" w:hAnsi="Arial" w:cs="Arial"/>
          <w:b/>
          <w:sz w:val="24"/>
        </w:rPr>
      </w:pPr>
      <w:r>
        <w:rPr>
          <w:rFonts w:ascii="Arial" w:hAnsi="Arial" w:cs="Arial"/>
          <w:b/>
          <w:color w:val="0000FF"/>
          <w:sz w:val="24"/>
        </w:rPr>
        <w:t>R4-2407752</w:t>
      </w:r>
      <w:r>
        <w:rPr>
          <w:rFonts w:ascii="Arial" w:hAnsi="Arial" w:cs="Arial"/>
          <w:b/>
          <w:color w:val="0000FF"/>
          <w:sz w:val="24"/>
        </w:rPr>
        <w:tab/>
      </w:r>
      <w:r>
        <w:rPr>
          <w:rFonts w:ascii="Arial" w:hAnsi="Arial" w:cs="Arial"/>
          <w:b/>
          <w:sz w:val="24"/>
        </w:rPr>
        <w:t>BigCR for 38.101-4 on Lessthan5MHz UE demod perf and CSI requirements</w:t>
      </w:r>
    </w:p>
    <w:p w14:paraId="29C0C5B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CR-0528  rev  Cat: B (Rel-18)</w:t>
      </w:r>
      <w:r>
        <w:rPr>
          <w:i/>
        </w:rPr>
        <w:br/>
      </w:r>
      <w:r>
        <w:rPr>
          <w:i/>
        </w:rPr>
        <w:br/>
      </w:r>
      <w:r>
        <w:rPr>
          <w:i/>
        </w:rPr>
        <w:tab/>
      </w:r>
      <w:r>
        <w:rPr>
          <w:i/>
        </w:rPr>
        <w:tab/>
      </w:r>
      <w:r>
        <w:rPr>
          <w:i/>
        </w:rPr>
        <w:tab/>
      </w:r>
      <w:r>
        <w:rPr>
          <w:i/>
        </w:rPr>
        <w:tab/>
      </w:r>
      <w:r>
        <w:rPr>
          <w:i/>
        </w:rPr>
        <w:tab/>
        <w:t>Source: Nokia</w:t>
      </w:r>
    </w:p>
    <w:p w14:paraId="03162E13" w14:textId="77777777" w:rsidR="009B35E1" w:rsidRDefault="009B35E1" w:rsidP="009B35E1">
      <w:pPr>
        <w:rPr>
          <w:rFonts w:ascii="Arial" w:hAnsi="Arial" w:cs="Arial"/>
          <w:b/>
        </w:rPr>
      </w:pPr>
      <w:r>
        <w:rPr>
          <w:rFonts w:ascii="Arial" w:hAnsi="Arial" w:cs="Arial"/>
          <w:b/>
        </w:rPr>
        <w:t xml:space="preserve">Abstract: </w:t>
      </w:r>
    </w:p>
    <w:p w14:paraId="5DF1C903" w14:textId="77777777" w:rsidR="009B35E1" w:rsidRDefault="009B35E1" w:rsidP="009B35E1">
      <w:r>
        <w:t>Introduction of requirements for Lessthan 5Mhz UE demodulation performance.</w:t>
      </w:r>
    </w:p>
    <w:p w14:paraId="2215EF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6D38F" w14:textId="55DD6F23" w:rsidR="009B35E1" w:rsidRDefault="009B35E1" w:rsidP="009B35E1">
      <w:pPr>
        <w:rPr>
          <w:rFonts w:ascii="Arial" w:hAnsi="Arial" w:cs="Arial"/>
          <w:b/>
          <w:sz w:val="24"/>
        </w:rPr>
      </w:pPr>
      <w:r>
        <w:rPr>
          <w:rFonts w:ascii="Arial" w:hAnsi="Arial" w:cs="Arial"/>
          <w:b/>
          <w:color w:val="0000FF"/>
          <w:sz w:val="24"/>
        </w:rPr>
        <w:t>R4-2407753</w:t>
      </w:r>
      <w:r>
        <w:rPr>
          <w:rFonts w:ascii="Arial" w:hAnsi="Arial" w:cs="Arial"/>
          <w:b/>
          <w:color w:val="0000FF"/>
          <w:sz w:val="24"/>
        </w:rPr>
        <w:tab/>
      </w:r>
      <w:r>
        <w:rPr>
          <w:rFonts w:ascii="Arial" w:hAnsi="Arial" w:cs="Arial"/>
          <w:b/>
          <w:sz w:val="24"/>
        </w:rPr>
        <w:t>Simulation results alignment for UE Demod</w:t>
      </w:r>
    </w:p>
    <w:p w14:paraId="76D86CB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4553797C" w14:textId="77777777" w:rsidR="009B35E1" w:rsidRDefault="009B35E1" w:rsidP="009B35E1">
      <w:pPr>
        <w:rPr>
          <w:rFonts w:ascii="Arial" w:hAnsi="Arial" w:cs="Arial"/>
          <w:b/>
        </w:rPr>
      </w:pPr>
      <w:r>
        <w:rPr>
          <w:rFonts w:ascii="Arial" w:hAnsi="Arial" w:cs="Arial"/>
          <w:b/>
        </w:rPr>
        <w:t xml:space="preserve">Abstract: </w:t>
      </w:r>
    </w:p>
    <w:p w14:paraId="77005F4C" w14:textId="77777777" w:rsidR="009B35E1" w:rsidRDefault="009B35E1" w:rsidP="009B35E1">
      <w:r>
        <w:t>Collection of simulation results for UE Demodulation in Lessthan 5MHz</w:t>
      </w:r>
    </w:p>
    <w:p w14:paraId="3FC88A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AA8C" w14:textId="05FE9473" w:rsidR="009B35E1" w:rsidRDefault="009B35E1" w:rsidP="009B35E1">
      <w:pPr>
        <w:rPr>
          <w:rFonts w:ascii="Arial" w:hAnsi="Arial" w:cs="Arial"/>
          <w:b/>
          <w:sz w:val="24"/>
        </w:rPr>
      </w:pPr>
      <w:r>
        <w:rPr>
          <w:rFonts w:ascii="Arial" w:hAnsi="Arial" w:cs="Arial"/>
          <w:b/>
          <w:color w:val="0000FF"/>
          <w:sz w:val="24"/>
        </w:rPr>
        <w:t>R4-2408779</w:t>
      </w:r>
      <w:r>
        <w:rPr>
          <w:rFonts w:ascii="Arial" w:hAnsi="Arial" w:cs="Arial"/>
          <w:b/>
          <w:color w:val="0000FF"/>
          <w:sz w:val="24"/>
        </w:rPr>
        <w:tab/>
      </w:r>
      <w:r>
        <w:rPr>
          <w:rFonts w:ascii="Arial" w:hAnsi="Arial" w:cs="Arial"/>
          <w:b/>
          <w:sz w:val="24"/>
        </w:rPr>
        <w:t>UE demodulation requirements for NR less than 5MHz</w:t>
      </w:r>
    </w:p>
    <w:p w14:paraId="31FA473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48EF8F" w14:textId="77777777" w:rsidR="009B35E1" w:rsidRDefault="009B35E1" w:rsidP="009B35E1">
      <w:pPr>
        <w:rPr>
          <w:rFonts w:ascii="Arial" w:hAnsi="Arial" w:cs="Arial"/>
          <w:b/>
        </w:rPr>
      </w:pPr>
      <w:r>
        <w:rPr>
          <w:rFonts w:ascii="Arial" w:hAnsi="Arial" w:cs="Arial"/>
          <w:b/>
        </w:rPr>
        <w:t xml:space="preserve">Abstract: </w:t>
      </w:r>
    </w:p>
    <w:p w14:paraId="7B5563C0" w14:textId="77777777" w:rsidR="009B35E1" w:rsidRDefault="009B35E1" w:rsidP="009B35E1">
      <w:r>
        <w:t>This contribution discusses the UE demodulation requirements for WI NR less than 5MHz.</w:t>
      </w:r>
    </w:p>
    <w:p w14:paraId="641A2C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3C6F7" w14:textId="19DECAE1" w:rsidR="009B35E1" w:rsidRDefault="009B35E1" w:rsidP="009B35E1">
      <w:pPr>
        <w:rPr>
          <w:rFonts w:ascii="Arial" w:hAnsi="Arial" w:cs="Arial"/>
          <w:b/>
          <w:sz w:val="24"/>
        </w:rPr>
      </w:pPr>
      <w:r>
        <w:rPr>
          <w:rFonts w:ascii="Arial" w:hAnsi="Arial" w:cs="Arial"/>
          <w:b/>
          <w:color w:val="0000FF"/>
          <w:sz w:val="24"/>
        </w:rPr>
        <w:lastRenderedPageBreak/>
        <w:t>R4-2409017</w:t>
      </w:r>
      <w:r>
        <w:rPr>
          <w:rFonts w:ascii="Arial" w:hAnsi="Arial" w:cs="Arial"/>
          <w:b/>
          <w:color w:val="0000FF"/>
          <w:sz w:val="24"/>
        </w:rPr>
        <w:tab/>
      </w:r>
      <w:r>
        <w:rPr>
          <w:rFonts w:ascii="Arial" w:hAnsi="Arial" w:cs="Arial"/>
          <w:b/>
          <w:sz w:val="24"/>
        </w:rPr>
        <w:t>Discussion on UE performance requirements for FR1 spectrum less than 5MHz</w:t>
      </w:r>
    </w:p>
    <w:p w14:paraId="39F174F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F439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87827" w14:textId="35D90E32" w:rsidR="009B35E1" w:rsidRDefault="009B35E1" w:rsidP="009B35E1">
      <w:pPr>
        <w:rPr>
          <w:rFonts w:ascii="Arial" w:hAnsi="Arial" w:cs="Arial"/>
          <w:b/>
          <w:sz w:val="24"/>
        </w:rPr>
      </w:pPr>
      <w:r>
        <w:rPr>
          <w:rFonts w:ascii="Arial" w:hAnsi="Arial" w:cs="Arial"/>
          <w:b/>
          <w:color w:val="0000FF"/>
          <w:sz w:val="24"/>
        </w:rPr>
        <w:t>R4-2409089</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53431A1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385A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71347" w14:textId="57ED06CA" w:rsidR="009B35E1" w:rsidRDefault="009B35E1" w:rsidP="009B35E1">
      <w:pPr>
        <w:rPr>
          <w:rFonts w:ascii="Arial" w:hAnsi="Arial" w:cs="Arial"/>
          <w:b/>
          <w:sz w:val="24"/>
        </w:rPr>
      </w:pPr>
      <w:r>
        <w:rPr>
          <w:rFonts w:ascii="Arial" w:hAnsi="Arial" w:cs="Arial"/>
          <w:b/>
          <w:color w:val="0000FF"/>
          <w:sz w:val="24"/>
        </w:rPr>
        <w:t>R4-2409569</w:t>
      </w:r>
      <w:r>
        <w:rPr>
          <w:rFonts w:ascii="Arial" w:hAnsi="Arial" w:cs="Arial"/>
          <w:b/>
          <w:color w:val="0000FF"/>
          <w:sz w:val="24"/>
        </w:rPr>
        <w:tab/>
      </w:r>
      <w:r>
        <w:rPr>
          <w:rFonts w:ascii="Arial" w:hAnsi="Arial" w:cs="Arial"/>
          <w:b/>
          <w:sz w:val="24"/>
        </w:rPr>
        <w:t>draftCR on Applicability Rules for NR support for dedicated spectrum less than 5MHz for FR1</w:t>
      </w:r>
    </w:p>
    <w:p w14:paraId="3EEBD4B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60BE7B4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33520" w14:textId="77777777" w:rsidR="009B35E1" w:rsidRDefault="009B35E1" w:rsidP="009B35E1">
      <w:pPr>
        <w:pStyle w:val="Heading5"/>
      </w:pPr>
      <w:bookmarkStart w:id="190" w:name="_Toc166753517"/>
      <w:r>
        <w:t>7.8.7.2</w:t>
      </w:r>
      <w:r>
        <w:tab/>
        <w:t>BS demodulation performance requirements</w:t>
      </w:r>
      <w:bookmarkEnd w:id="190"/>
    </w:p>
    <w:p w14:paraId="62E6BE19" w14:textId="6B52041B" w:rsidR="009B35E1" w:rsidRDefault="009B35E1" w:rsidP="009B35E1">
      <w:pPr>
        <w:rPr>
          <w:rFonts w:ascii="Arial" w:hAnsi="Arial" w:cs="Arial"/>
          <w:b/>
          <w:sz w:val="24"/>
        </w:rPr>
      </w:pPr>
      <w:r>
        <w:rPr>
          <w:rFonts w:ascii="Arial" w:hAnsi="Arial" w:cs="Arial"/>
          <w:b/>
          <w:color w:val="0000FF"/>
          <w:sz w:val="24"/>
        </w:rPr>
        <w:t>R4-2407127</w:t>
      </w:r>
      <w:r>
        <w:rPr>
          <w:rFonts w:ascii="Arial" w:hAnsi="Arial" w:cs="Arial"/>
          <w:b/>
          <w:color w:val="0000FF"/>
          <w:sz w:val="24"/>
        </w:rPr>
        <w:tab/>
      </w:r>
      <w:r>
        <w:rPr>
          <w:rFonts w:ascii="Arial" w:hAnsi="Arial" w:cs="Arial"/>
          <w:b/>
          <w:sz w:val="24"/>
        </w:rPr>
        <w:t>Discussion on BS Demodulation on Less than 5 MHz</w:t>
      </w:r>
    </w:p>
    <w:p w14:paraId="0898417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8256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259EA" w14:textId="5E2F0F63" w:rsidR="009B35E1" w:rsidRDefault="009B35E1" w:rsidP="009B35E1">
      <w:pPr>
        <w:rPr>
          <w:rFonts w:ascii="Arial" w:hAnsi="Arial" w:cs="Arial"/>
          <w:b/>
          <w:sz w:val="24"/>
        </w:rPr>
      </w:pPr>
      <w:r>
        <w:rPr>
          <w:rFonts w:ascii="Arial" w:hAnsi="Arial" w:cs="Arial"/>
          <w:b/>
          <w:color w:val="0000FF"/>
          <w:sz w:val="24"/>
        </w:rPr>
        <w:t>R4-2407128</w:t>
      </w:r>
      <w:r>
        <w:rPr>
          <w:rFonts w:ascii="Arial" w:hAnsi="Arial" w:cs="Arial"/>
          <w:b/>
          <w:color w:val="0000FF"/>
          <w:sz w:val="24"/>
        </w:rPr>
        <w:tab/>
      </w:r>
      <w:r>
        <w:rPr>
          <w:rFonts w:ascii="Arial" w:hAnsi="Arial" w:cs="Arial"/>
          <w:b/>
          <w:sz w:val="24"/>
        </w:rPr>
        <w:t>Simulation Summary for Less Than 5 MHz BS Demod</w:t>
      </w:r>
    </w:p>
    <w:p w14:paraId="63C11DD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7413A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E63D" w14:textId="4FEA873B" w:rsidR="009B35E1" w:rsidRDefault="009B35E1" w:rsidP="009B35E1">
      <w:pPr>
        <w:rPr>
          <w:rFonts w:ascii="Arial" w:hAnsi="Arial" w:cs="Arial"/>
          <w:b/>
          <w:sz w:val="24"/>
        </w:rPr>
      </w:pPr>
      <w:r>
        <w:rPr>
          <w:rFonts w:ascii="Arial" w:hAnsi="Arial" w:cs="Arial"/>
          <w:b/>
          <w:color w:val="0000FF"/>
          <w:sz w:val="24"/>
        </w:rPr>
        <w:t>R4-2407129</w:t>
      </w:r>
      <w:r>
        <w:rPr>
          <w:rFonts w:ascii="Arial" w:hAnsi="Arial" w:cs="Arial"/>
          <w:b/>
          <w:color w:val="0000FF"/>
          <w:sz w:val="24"/>
        </w:rPr>
        <w:tab/>
      </w:r>
      <w:r>
        <w:rPr>
          <w:rFonts w:ascii="Arial" w:hAnsi="Arial" w:cs="Arial"/>
          <w:b/>
          <w:sz w:val="24"/>
        </w:rPr>
        <w:t>Supporting Simulations for BS Demodulation on Less than 5 MHz</w:t>
      </w:r>
    </w:p>
    <w:p w14:paraId="3862A96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2453E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4F557" w14:textId="1ED9D517" w:rsidR="009B35E1" w:rsidRDefault="009B35E1" w:rsidP="009B35E1">
      <w:pPr>
        <w:rPr>
          <w:rFonts w:ascii="Arial" w:hAnsi="Arial" w:cs="Arial"/>
          <w:b/>
          <w:sz w:val="24"/>
        </w:rPr>
      </w:pPr>
      <w:r>
        <w:rPr>
          <w:rFonts w:ascii="Arial" w:hAnsi="Arial" w:cs="Arial"/>
          <w:b/>
          <w:color w:val="0000FF"/>
          <w:sz w:val="24"/>
        </w:rPr>
        <w:t>R4-2407130</w:t>
      </w:r>
      <w:r>
        <w:rPr>
          <w:rFonts w:ascii="Arial" w:hAnsi="Arial" w:cs="Arial"/>
          <w:b/>
          <w:color w:val="0000FF"/>
          <w:sz w:val="24"/>
        </w:rPr>
        <w:tab/>
      </w:r>
      <w:r>
        <w:rPr>
          <w:rFonts w:ascii="Arial" w:hAnsi="Arial" w:cs="Arial"/>
          <w:b/>
          <w:sz w:val="24"/>
        </w:rPr>
        <w:t>[NR_FR1_lessthan_5MHz_BW-Perf] draftCR for 38.104, update to PUCCH requirements</w:t>
      </w:r>
    </w:p>
    <w:p w14:paraId="75DDBDF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76BC0F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FDF35" w14:textId="7E55A456" w:rsidR="009B35E1" w:rsidRDefault="009B35E1" w:rsidP="009B35E1">
      <w:pPr>
        <w:rPr>
          <w:rFonts w:ascii="Arial" w:hAnsi="Arial" w:cs="Arial"/>
          <w:b/>
          <w:sz w:val="24"/>
        </w:rPr>
      </w:pPr>
      <w:r>
        <w:rPr>
          <w:rFonts w:ascii="Arial" w:hAnsi="Arial" w:cs="Arial"/>
          <w:b/>
          <w:color w:val="0000FF"/>
          <w:sz w:val="24"/>
        </w:rPr>
        <w:t>R4-2407131</w:t>
      </w:r>
      <w:r>
        <w:rPr>
          <w:rFonts w:ascii="Arial" w:hAnsi="Arial" w:cs="Arial"/>
          <w:b/>
          <w:color w:val="0000FF"/>
          <w:sz w:val="24"/>
        </w:rPr>
        <w:tab/>
      </w:r>
      <w:r>
        <w:rPr>
          <w:rFonts w:ascii="Arial" w:hAnsi="Arial" w:cs="Arial"/>
          <w:b/>
          <w:sz w:val="24"/>
        </w:rPr>
        <w:t>[NR_FR1_lessthan_5MHz_BW-Perf] BigCR on Demodulation requirements for less than 5MHz for TS 38.104</w:t>
      </w:r>
    </w:p>
    <w:p w14:paraId="67F95263"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CR-0602  rev  Cat: B (Rel-18)</w:t>
      </w:r>
      <w:r>
        <w:rPr>
          <w:i/>
        </w:rPr>
        <w:br/>
      </w:r>
      <w:r>
        <w:rPr>
          <w:i/>
        </w:rPr>
        <w:br/>
      </w:r>
      <w:r>
        <w:rPr>
          <w:i/>
        </w:rPr>
        <w:tab/>
      </w:r>
      <w:r>
        <w:rPr>
          <w:i/>
        </w:rPr>
        <w:tab/>
      </w:r>
      <w:r>
        <w:rPr>
          <w:i/>
        </w:rPr>
        <w:tab/>
      </w:r>
      <w:r>
        <w:rPr>
          <w:i/>
        </w:rPr>
        <w:tab/>
      </w:r>
      <w:r>
        <w:rPr>
          <w:i/>
        </w:rPr>
        <w:tab/>
        <w:t>Source: Nokia</w:t>
      </w:r>
    </w:p>
    <w:p w14:paraId="4F110D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8E1ED" w14:textId="6900E8F0" w:rsidR="009B35E1" w:rsidRDefault="009B35E1" w:rsidP="009B35E1">
      <w:pPr>
        <w:rPr>
          <w:rFonts w:ascii="Arial" w:hAnsi="Arial" w:cs="Arial"/>
          <w:b/>
          <w:sz w:val="24"/>
        </w:rPr>
      </w:pPr>
      <w:r>
        <w:rPr>
          <w:rFonts w:ascii="Arial" w:hAnsi="Arial" w:cs="Arial"/>
          <w:b/>
          <w:color w:val="0000FF"/>
          <w:sz w:val="24"/>
        </w:rPr>
        <w:t>R4-2408343</w:t>
      </w:r>
      <w:r>
        <w:rPr>
          <w:rFonts w:ascii="Arial" w:hAnsi="Arial" w:cs="Arial"/>
          <w:b/>
          <w:color w:val="0000FF"/>
          <w:sz w:val="24"/>
        </w:rPr>
        <w:tab/>
      </w:r>
      <w:r>
        <w:rPr>
          <w:rFonts w:ascii="Arial" w:hAnsi="Arial" w:cs="Arial"/>
          <w:b/>
          <w:sz w:val="24"/>
        </w:rPr>
        <w:t>Discussion on NR less than 5MHz BS demodulation requirements</w:t>
      </w:r>
    </w:p>
    <w:p w14:paraId="3C74A0B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E3A21D" w14:textId="77777777" w:rsidR="009B35E1" w:rsidRDefault="009B35E1" w:rsidP="009B35E1">
      <w:pPr>
        <w:rPr>
          <w:rFonts w:ascii="Arial" w:hAnsi="Arial" w:cs="Arial"/>
          <w:b/>
        </w:rPr>
      </w:pPr>
      <w:r>
        <w:rPr>
          <w:rFonts w:ascii="Arial" w:hAnsi="Arial" w:cs="Arial"/>
          <w:b/>
        </w:rPr>
        <w:t xml:space="preserve">Abstract: </w:t>
      </w:r>
    </w:p>
    <w:p w14:paraId="14A45ED5" w14:textId="77777777" w:rsidR="009B35E1" w:rsidRDefault="009B35E1" w:rsidP="009B35E1">
      <w:r>
        <w:t>12 PRB configuration statement.</w:t>
      </w:r>
    </w:p>
    <w:p w14:paraId="64CBDE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17F39" w14:textId="576855FF" w:rsidR="009B35E1" w:rsidRDefault="009B35E1" w:rsidP="009B35E1">
      <w:pPr>
        <w:rPr>
          <w:rFonts w:ascii="Arial" w:hAnsi="Arial" w:cs="Arial"/>
          <w:b/>
          <w:sz w:val="24"/>
        </w:rPr>
      </w:pPr>
      <w:r>
        <w:rPr>
          <w:rFonts w:ascii="Arial" w:hAnsi="Arial" w:cs="Arial"/>
          <w:b/>
          <w:color w:val="0000FF"/>
          <w:sz w:val="24"/>
        </w:rPr>
        <w:t>R4-2408344</w:t>
      </w:r>
      <w:r>
        <w:rPr>
          <w:rFonts w:ascii="Arial" w:hAnsi="Arial" w:cs="Arial"/>
          <w:b/>
          <w:color w:val="0000FF"/>
          <w:sz w:val="24"/>
        </w:rPr>
        <w:tab/>
      </w:r>
      <w:r>
        <w:rPr>
          <w:rFonts w:ascii="Arial" w:hAnsi="Arial" w:cs="Arial"/>
          <w:b/>
          <w:sz w:val="24"/>
        </w:rPr>
        <w:t>Draft CR for 38.141-1 on 3MHz PUCCH format 2 UCI BLER requirements</w:t>
      </w:r>
    </w:p>
    <w:p w14:paraId="01BBCE0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54756118" w14:textId="77777777" w:rsidR="009B35E1" w:rsidRDefault="009B35E1" w:rsidP="009B35E1">
      <w:pPr>
        <w:rPr>
          <w:rFonts w:ascii="Arial" w:hAnsi="Arial" w:cs="Arial"/>
          <w:b/>
        </w:rPr>
      </w:pPr>
      <w:r>
        <w:rPr>
          <w:rFonts w:ascii="Arial" w:hAnsi="Arial" w:cs="Arial"/>
          <w:b/>
        </w:rPr>
        <w:t xml:space="preserve">Abstract: </w:t>
      </w:r>
    </w:p>
    <w:p w14:paraId="394F2CCD" w14:textId="77777777" w:rsidR="009B35E1" w:rsidRDefault="009B35E1" w:rsidP="009B35E1">
      <w:r>
        <w:t>Add new requirement for 3MHz PUCCH format 2 UCI BLER.</w:t>
      </w:r>
    </w:p>
    <w:p w14:paraId="6F03242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2CAF" w14:textId="1AFF3A56" w:rsidR="009B35E1" w:rsidRDefault="009B35E1" w:rsidP="009B35E1">
      <w:pPr>
        <w:rPr>
          <w:rFonts w:ascii="Arial" w:hAnsi="Arial" w:cs="Arial"/>
          <w:b/>
          <w:sz w:val="24"/>
        </w:rPr>
      </w:pPr>
      <w:r>
        <w:rPr>
          <w:rFonts w:ascii="Arial" w:hAnsi="Arial" w:cs="Arial"/>
          <w:b/>
          <w:color w:val="0000FF"/>
          <w:sz w:val="24"/>
        </w:rPr>
        <w:t>R4-2409018</w:t>
      </w:r>
      <w:r>
        <w:rPr>
          <w:rFonts w:ascii="Arial" w:hAnsi="Arial" w:cs="Arial"/>
          <w:b/>
          <w:color w:val="0000FF"/>
          <w:sz w:val="24"/>
        </w:rPr>
        <w:tab/>
      </w:r>
      <w:r>
        <w:rPr>
          <w:rFonts w:ascii="Arial" w:hAnsi="Arial" w:cs="Arial"/>
          <w:b/>
          <w:sz w:val="24"/>
        </w:rPr>
        <w:t>Discussion on BS performance requirements for FR1 spectrum less than 5MHz</w:t>
      </w:r>
    </w:p>
    <w:p w14:paraId="39AE6FE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32F1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F18A8" w14:textId="0BD244F6" w:rsidR="009B35E1" w:rsidRDefault="009B35E1" w:rsidP="009B35E1">
      <w:pPr>
        <w:rPr>
          <w:rFonts w:ascii="Arial" w:hAnsi="Arial" w:cs="Arial"/>
          <w:b/>
          <w:sz w:val="24"/>
        </w:rPr>
      </w:pPr>
      <w:r>
        <w:rPr>
          <w:rFonts w:ascii="Arial" w:hAnsi="Arial" w:cs="Arial"/>
          <w:b/>
          <w:color w:val="0000FF"/>
          <w:sz w:val="24"/>
        </w:rPr>
        <w:t>R4-2409090</w:t>
      </w:r>
      <w:r>
        <w:rPr>
          <w:rFonts w:ascii="Arial" w:hAnsi="Arial" w:cs="Arial"/>
          <w:b/>
          <w:color w:val="0000FF"/>
          <w:sz w:val="24"/>
        </w:rPr>
        <w:tab/>
      </w:r>
      <w:r>
        <w:rPr>
          <w:rFonts w:ascii="Arial" w:hAnsi="Arial" w:cs="Arial"/>
          <w:b/>
          <w:sz w:val="24"/>
        </w:rPr>
        <w:t>Simulation results for BS demodulation performance for less than 5MHz</w:t>
      </w:r>
    </w:p>
    <w:p w14:paraId="5F0239F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3E94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FCF65" w14:textId="7D69E3F9" w:rsidR="009B35E1" w:rsidRDefault="009B35E1" w:rsidP="009B35E1">
      <w:pPr>
        <w:rPr>
          <w:rFonts w:ascii="Arial" w:hAnsi="Arial" w:cs="Arial"/>
          <w:b/>
          <w:sz w:val="24"/>
        </w:rPr>
      </w:pPr>
      <w:r>
        <w:rPr>
          <w:rFonts w:ascii="Arial" w:hAnsi="Arial" w:cs="Arial"/>
          <w:b/>
          <w:color w:val="0000FF"/>
          <w:sz w:val="24"/>
        </w:rPr>
        <w:t>R4-2409476</w:t>
      </w:r>
      <w:r>
        <w:rPr>
          <w:rFonts w:ascii="Arial" w:hAnsi="Arial" w:cs="Arial"/>
          <w:b/>
          <w:color w:val="0000FF"/>
          <w:sz w:val="24"/>
        </w:rPr>
        <w:tab/>
      </w:r>
      <w:r>
        <w:rPr>
          <w:rFonts w:ascii="Arial" w:hAnsi="Arial" w:cs="Arial"/>
          <w:b/>
          <w:sz w:val="24"/>
        </w:rPr>
        <w:t>Big CR on performance requirements for PUCCH format 2 for TS 38.141-2</w:t>
      </w:r>
    </w:p>
    <w:p w14:paraId="349B5CE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CR-0589  rev  Cat: B (Rel-18)</w:t>
      </w:r>
      <w:r>
        <w:rPr>
          <w:i/>
        </w:rPr>
        <w:br/>
      </w:r>
      <w:r>
        <w:rPr>
          <w:i/>
        </w:rPr>
        <w:br/>
      </w:r>
      <w:r>
        <w:rPr>
          <w:i/>
        </w:rPr>
        <w:tab/>
      </w:r>
      <w:r>
        <w:rPr>
          <w:i/>
        </w:rPr>
        <w:tab/>
      </w:r>
      <w:r>
        <w:rPr>
          <w:i/>
        </w:rPr>
        <w:tab/>
      </w:r>
      <w:r>
        <w:rPr>
          <w:i/>
        </w:rPr>
        <w:tab/>
      </w:r>
      <w:r>
        <w:rPr>
          <w:i/>
        </w:rPr>
        <w:tab/>
        <w:t>Source: Samsung</w:t>
      </w:r>
    </w:p>
    <w:p w14:paraId="1F6F78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BF0A8" w14:textId="323E2085" w:rsidR="009B35E1" w:rsidRDefault="009B35E1" w:rsidP="009B35E1">
      <w:pPr>
        <w:rPr>
          <w:rFonts w:ascii="Arial" w:hAnsi="Arial" w:cs="Arial"/>
          <w:b/>
          <w:sz w:val="24"/>
        </w:rPr>
      </w:pPr>
      <w:r>
        <w:rPr>
          <w:rFonts w:ascii="Arial" w:hAnsi="Arial" w:cs="Arial"/>
          <w:b/>
          <w:color w:val="0000FF"/>
          <w:sz w:val="24"/>
        </w:rPr>
        <w:t>R4-2409477</w:t>
      </w:r>
      <w:r>
        <w:rPr>
          <w:rFonts w:ascii="Arial" w:hAnsi="Arial" w:cs="Arial"/>
          <w:b/>
          <w:color w:val="0000FF"/>
          <w:sz w:val="24"/>
        </w:rPr>
        <w:tab/>
      </w:r>
      <w:r>
        <w:rPr>
          <w:rFonts w:ascii="Arial" w:hAnsi="Arial" w:cs="Arial"/>
          <w:b/>
          <w:sz w:val="24"/>
        </w:rPr>
        <w:t>Draft CR on performance requirements for PUCCH format 2 in TS 38.141-2</w:t>
      </w:r>
    </w:p>
    <w:p w14:paraId="7DA4096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1CD3A1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B485F" w14:textId="367FA171" w:rsidR="009B35E1" w:rsidRDefault="009B35E1" w:rsidP="009B35E1">
      <w:pPr>
        <w:rPr>
          <w:rFonts w:ascii="Arial" w:hAnsi="Arial" w:cs="Arial"/>
          <w:b/>
          <w:sz w:val="24"/>
        </w:rPr>
      </w:pPr>
      <w:r>
        <w:rPr>
          <w:rFonts w:ascii="Arial" w:hAnsi="Arial" w:cs="Arial"/>
          <w:b/>
          <w:color w:val="0000FF"/>
          <w:sz w:val="24"/>
        </w:rPr>
        <w:lastRenderedPageBreak/>
        <w:t>R4-2409478</w:t>
      </w:r>
      <w:r>
        <w:rPr>
          <w:rFonts w:ascii="Arial" w:hAnsi="Arial" w:cs="Arial"/>
          <w:b/>
          <w:color w:val="0000FF"/>
          <w:sz w:val="24"/>
        </w:rPr>
        <w:tab/>
      </w:r>
      <w:r>
        <w:rPr>
          <w:rFonts w:ascii="Arial" w:hAnsi="Arial" w:cs="Arial"/>
          <w:b/>
          <w:sz w:val="24"/>
        </w:rPr>
        <w:t>Discussion and simulation results for BS demodulation requirements for less than 5MHz</w:t>
      </w:r>
    </w:p>
    <w:p w14:paraId="3738410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2487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E5D48" w14:textId="77777777" w:rsidR="009B35E1" w:rsidRDefault="009B35E1" w:rsidP="009B35E1">
      <w:pPr>
        <w:pStyle w:val="Heading4"/>
      </w:pPr>
      <w:bookmarkStart w:id="191" w:name="_Toc166753518"/>
      <w:r>
        <w:t>7.8.8</w:t>
      </w:r>
      <w:r>
        <w:tab/>
        <w:t>Moderator summary and conclusions</w:t>
      </w:r>
      <w:bookmarkEnd w:id="191"/>
    </w:p>
    <w:p w14:paraId="018FA6DA" w14:textId="01754A68" w:rsidR="009B35E1" w:rsidRDefault="009B35E1" w:rsidP="009B35E1">
      <w:pPr>
        <w:rPr>
          <w:rFonts w:ascii="Arial" w:hAnsi="Arial" w:cs="Arial"/>
          <w:b/>
          <w:sz w:val="24"/>
        </w:rPr>
      </w:pPr>
      <w:r>
        <w:rPr>
          <w:rFonts w:ascii="Arial" w:hAnsi="Arial" w:cs="Arial"/>
          <w:b/>
          <w:color w:val="0000FF"/>
          <w:sz w:val="24"/>
        </w:rPr>
        <w:t>R4-2408008</w:t>
      </w:r>
      <w:r>
        <w:rPr>
          <w:rFonts w:ascii="Arial" w:hAnsi="Arial" w:cs="Arial"/>
          <w:b/>
          <w:color w:val="0000FF"/>
          <w:sz w:val="24"/>
        </w:rPr>
        <w:tab/>
      </w:r>
      <w:r>
        <w:rPr>
          <w:rFonts w:ascii="Arial" w:hAnsi="Arial" w:cs="Arial"/>
          <w:b/>
          <w:sz w:val="24"/>
        </w:rPr>
        <w:t>Topic summary for [111][211] NR_FR1_lessthan_5MHz_BW</w:t>
      </w:r>
    </w:p>
    <w:p w14:paraId="502687A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B116552" w14:textId="77777777" w:rsidR="009B35E1" w:rsidRDefault="009B35E1" w:rsidP="009B35E1">
      <w:pPr>
        <w:rPr>
          <w:rFonts w:ascii="Arial" w:hAnsi="Arial" w:cs="Arial"/>
          <w:b/>
        </w:rPr>
      </w:pPr>
      <w:r>
        <w:rPr>
          <w:rFonts w:ascii="Arial" w:hAnsi="Arial" w:cs="Arial"/>
          <w:b/>
        </w:rPr>
        <w:t xml:space="preserve">Abstract: </w:t>
      </w:r>
    </w:p>
    <w:p w14:paraId="2FE60ADB" w14:textId="77777777" w:rsidR="009B35E1" w:rsidRDefault="009B35E1" w:rsidP="009B35E1">
      <w:r>
        <w:t>Topic summary in RRM session</w:t>
      </w:r>
    </w:p>
    <w:p w14:paraId="067F834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C6AF" w14:textId="4949B606" w:rsidR="009B35E1" w:rsidRDefault="009B35E1" w:rsidP="009B35E1">
      <w:pPr>
        <w:rPr>
          <w:rFonts w:ascii="Arial" w:hAnsi="Arial" w:cs="Arial"/>
          <w:b/>
          <w:sz w:val="24"/>
        </w:rPr>
      </w:pPr>
      <w:r>
        <w:rPr>
          <w:rFonts w:ascii="Arial" w:hAnsi="Arial" w:cs="Arial"/>
          <w:b/>
          <w:color w:val="0000FF"/>
          <w:sz w:val="24"/>
        </w:rPr>
        <w:t>R4-2408929</w:t>
      </w:r>
      <w:r>
        <w:rPr>
          <w:rFonts w:ascii="Arial" w:hAnsi="Arial" w:cs="Arial"/>
          <w:b/>
          <w:color w:val="0000FF"/>
          <w:sz w:val="24"/>
        </w:rPr>
        <w:tab/>
      </w:r>
      <w:r>
        <w:rPr>
          <w:rFonts w:ascii="Arial" w:hAnsi="Arial" w:cs="Arial"/>
          <w:b/>
          <w:sz w:val="24"/>
        </w:rPr>
        <w:t>Topic summary for [111][118] NR_FR1_lessthan_5MHz_BW_R18</w:t>
      </w:r>
    </w:p>
    <w:p w14:paraId="3CA3A93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0CF3F231" w14:textId="77777777" w:rsidR="009B35E1" w:rsidRDefault="009B35E1" w:rsidP="009B35E1">
      <w:pPr>
        <w:rPr>
          <w:rFonts w:ascii="Arial" w:hAnsi="Arial" w:cs="Arial"/>
          <w:b/>
        </w:rPr>
      </w:pPr>
      <w:r>
        <w:rPr>
          <w:rFonts w:ascii="Arial" w:hAnsi="Arial" w:cs="Arial"/>
          <w:b/>
        </w:rPr>
        <w:t xml:space="preserve">Abstract: </w:t>
      </w:r>
    </w:p>
    <w:p w14:paraId="3CD00680" w14:textId="77777777" w:rsidR="009B35E1" w:rsidRDefault="009B35E1" w:rsidP="009B35E1">
      <w:r>
        <w:t>Summary for AI 7.8, 7.8.1, 7.8.2</w:t>
      </w:r>
    </w:p>
    <w:p w14:paraId="437899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7B2E4" w14:textId="27A97F05" w:rsidR="009B35E1" w:rsidRDefault="009B35E1" w:rsidP="009B35E1">
      <w:pPr>
        <w:rPr>
          <w:rFonts w:ascii="Arial" w:hAnsi="Arial" w:cs="Arial"/>
          <w:b/>
          <w:sz w:val="24"/>
        </w:rPr>
      </w:pPr>
      <w:r>
        <w:rPr>
          <w:rFonts w:ascii="Arial" w:hAnsi="Arial" w:cs="Arial"/>
          <w:b/>
          <w:color w:val="0000FF"/>
          <w:sz w:val="24"/>
        </w:rPr>
        <w:t>R4-2410100</w:t>
      </w:r>
      <w:r>
        <w:rPr>
          <w:rFonts w:ascii="Arial" w:hAnsi="Arial" w:cs="Arial"/>
          <w:b/>
          <w:color w:val="0000FF"/>
          <w:sz w:val="24"/>
        </w:rPr>
        <w:tab/>
      </w:r>
      <w:r>
        <w:rPr>
          <w:rFonts w:ascii="Arial" w:hAnsi="Arial" w:cs="Arial"/>
          <w:b/>
          <w:sz w:val="24"/>
        </w:rPr>
        <w:t>Topic summary for [111][303] NR_FR1_lessthan_5MHz_BW_BSRF_Maintenance</w:t>
      </w:r>
    </w:p>
    <w:p w14:paraId="5529031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BE6084F" w14:textId="77777777" w:rsidR="009B35E1" w:rsidRDefault="009B35E1" w:rsidP="009B35E1">
      <w:pPr>
        <w:rPr>
          <w:rFonts w:ascii="Arial" w:hAnsi="Arial" w:cs="Arial"/>
          <w:b/>
        </w:rPr>
      </w:pPr>
      <w:r>
        <w:rPr>
          <w:rFonts w:ascii="Arial" w:hAnsi="Arial" w:cs="Arial"/>
          <w:b/>
        </w:rPr>
        <w:t xml:space="preserve">Abstract: </w:t>
      </w:r>
    </w:p>
    <w:p w14:paraId="5EF78C3D" w14:textId="77777777" w:rsidR="009B35E1" w:rsidRDefault="009B35E1" w:rsidP="009B35E1">
      <w:r>
        <w:t>[111] BDaT Session AI 7.8.3, 7.8.4</w:t>
      </w:r>
    </w:p>
    <w:p w14:paraId="2FE955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7D65" w14:textId="39889F5C" w:rsidR="009B35E1" w:rsidRDefault="009B35E1" w:rsidP="009B35E1">
      <w:pPr>
        <w:rPr>
          <w:rFonts w:ascii="Arial" w:hAnsi="Arial" w:cs="Arial"/>
          <w:b/>
          <w:sz w:val="24"/>
        </w:rPr>
      </w:pPr>
      <w:r>
        <w:rPr>
          <w:rFonts w:ascii="Arial" w:hAnsi="Arial" w:cs="Arial"/>
          <w:b/>
          <w:color w:val="0000FF"/>
          <w:sz w:val="24"/>
        </w:rPr>
        <w:t>R4-2410116</w:t>
      </w:r>
      <w:r>
        <w:rPr>
          <w:rFonts w:ascii="Arial" w:hAnsi="Arial" w:cs="Arial"/>
          <w:b/>
          <w:color w:val="0000FF"/>
          <w:sz w:val="24"/>
        </w:rPr>
        <w:tab/>
      </w:r>
      <w:r>
        <w:rPr>
          <w:rFonts w:ascii="Arial" w:hAnsi="Arial" w:cs="Arial"/>
          <w:b/>
          <w:sz w:val="24"/>
        </w:rPr>
        <w:t>Topic summary for [111][323] NR_FR1_lessthan_5MHz_BW_demod</w:t>
      </w:r>
    </w:p>
    <w:p w14:paraId="488CE0C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0CF0C7" w14:textId="77777777" w:rsidR="009B35E1" w:rsidRDefault="009B35E1" w:rsidP="009B35E1">
      <w:pPr>
        <w:rPr>
          <w:rFonts w:ascii="Arial" w:hAnsi="Arial" w:cs="Arial"/>
          <w:b/>
        </w:rPr>
      </w:pPr>
      <w:r>
        <w:rPr>
          <w:rFonts w:ascii="Arial" w:hAnsi="Arial" w:cs="Arial"/>
          <w:b/>
        </w:rPr>
        <w:t xml:space="preserve">Abstract: </w:t>
      </w:r>
    </w:p>
    <w:p w14:paraId="248545D2" w14:textId="77777777" w:rsidR="009B35E1" w:rsidRDefault="009B35E1" w:rsidP="009B35E1">
      <w:r>
        <w:t>[111] BDaT Session AI 7.8.7.1, 7.8.7.2</w:t>
      </w:r>
    </w:p>
    <w:p w14:paraId="6FA008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5663" w14:textId="77777777" w:rsidR="009B35E1" w:rsidRDefault="009B35E1" w:rsidP="009B35E1">
      <w:pPr>
        <w:pStyle w:val="Heading3"/>
      </w:pPr>
      <w:bookmarkStart w:id="192" w:name="_Toc166753519"/>
      <w:r>
        <w:t>7.9</w:t>
      </w:r>
      <w:r>
        <w:tab/>
        <w:t>Enhancement of TRP and TRS requirements and test methodologies</w:t>
      </w:r>
      <w:bookmarkEnd w:id="192"/>
    </w:p>
    <w:p w14:paraId="6BD8E774" w14:textId="77777777" w:rsidR="009B35E1" w:rsidRDefault="009B35E1" w:rsidP="009B35E1">
      <w:pPr>
        <w:pStyle w:val="Heading4"/>
      </w:pPr>
      <w:bookmarkStart w:id="193" w:name="_Toc166753520"/>
      <w:r>
        <w:t>7.9.1</w:t>
      </w:r>
      <w:r>
        <w:tab/>
        <w:t>Enhancement maintenance of test methodology</w:t>
      </w:r>
      <w:bookmarkEnd w:id="193"/>
    </w:p>
    <w:p w14:paraId="12532D61" w14:textId="1D54CD4A" w:rsidR="009B35E1" w:rsidRDefault="009B35E1" w:rsidP="009B35E1">
      <w:pPr>
        <w:rPr>
          <w:rFonts w:ascii="Arial" w:hAnsi="Arial" w:cs="Arial"/>
          <w:b/>
          <w:sz w:val="24"/>
        </w:rPr>
      </w:pPr>
      <w:r>
        <w:rPr>
          <w:rFonts w:ascii="Arial" w:hAnsi="Arial" w:cs="Arial"/>
          <w:b/>
          <w:color w:val="0000FF"/>
          <w:sz w:val="24"/>
        </w:rPr>
        <w:t>R4-2407100</w:t>
      </w:r>
      <w:r>
        <w:rPr>
          <w:rFonts w:ascii="Arial" w:hAnsi="Arial" w:cs="Arial"/>
          <w:b/>
          <w:color w:val="0000FF"/>
          <w:sz w:val="24"/>
        </w:rPr>
        <w:tab/>
      </w:r>
      <w:r>
        <w:rPr>
          <w:rFonts w:ascii="Arial" w:hAnsi="Arial" w:cs="Arial"/>
          <w:b/>
          <w:sz w:val="24"/>
        </w:rPr>
        <w:t>CR to TR 38.870 to add CA combinations to section 4.3.5 and editorial corrections</w:t>
      </w:r>
    </w:p>
    <w:p w14:paraId="729D563E"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CR-0007  rev  Cat: B (Rel-18)</w:t>
      </w:r>
      <w:r>
        <w:rPr>
          <w:i/>
        </w:rPr>
        <w:br/>
      </w:r>
      <w:r>
        <w:rPr>
          <w:i/>
        </w:rPr>
        <w:br/>
      </w:r>
      <w:r>
        <w:rPr>
          <w:i/>
        </w:rPr>
        <w:tab/>
      </w:r>
      <w:r>
        <w:rPr>
          <w:i/>
        </w:rPr>
        <w:tab/>
      </w:r>
      <w:r>
        <w:rPr>
          <w:i/>
        </w:rPr>
        <w:tab/>
      </w:r>
      <w:r>
        <w:rPr>
          <w:i/>
        </w:rPr>
        <w:tab/>
      </w:r>
      <w:r>
        <w:rPr>
          <w:i/>
        </w:rPr>
        <w:tab/>
        <w:t>Source: Huawei, HiSilicon</w:t>
      </w:r>
    </w:p>
    <w:p w14:paraId="0DD760D7" w14:textId="77777777" w:rsidR="009B35E1" w:rsidRDefault="009B35E1" w:rsidP="009B35E1">
      <w:pPr>
        <w:rPr>
          <w:rFonts w:ascii="Arial" w:hAnsi="Arial" w:cs="Arial"/>
          <w:b/>
        </w:rPr>
      </w:pPr>
      <w:r>
        <w:rPr>
          <w:rFonts w:ascii="Arial" w:hAnsi="Arial" w:cs="Arial"/>
          <w:b/>
        </w:rPr>
        <w:t xml:space="preserve">Abstract: </w:t>
      </w:r>
    </w:p>
    <w:p w14:paraId="15A0CD6A" w14:textId="77777777" w:rsidR="009B35E1" w:rsidRDefault="009B35E1" w:rsidP="009B35E1">
      <w:r>
        <w:t>This CR adds relevant text and CA combinations to section 4.3.5, also editorial error correction for the note in Table 4.3.4-1. MCC: Parsing Failure: Change request number wrong on CR cover for TDoc R4-2407100. Database value : 0007. CR cover value : 0004</w:t>
      </w:r>
    </w:p>
    <w:p w14:paraId="32E2B6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3547A" w14:textId="77777777" w:rsidR="009B35E1" w:rsidRDefault="009B35E1" w:rsidP="009B35E1">
      <w:pPr>
        <w:pStyle w:val="Heading5"/>
      </w:pPr>
      <w:bookmarkStart w:id="194" w:name="_Toc166753521"/>
      <w:r>
        <w:t>7.9.1.1</w:t>
      </w:r>
      <w:r>
        <w:tab/>
        <w:t>Anechoic chamber test methodology</w:t>
      </w:r>
      <w:bookmarkEnd w:id="194"/>
    </w:p>
    <w:p w14:paraId="10D13049" w14:textId="2D377C9B" w:rsidR="009B35E1" w:rsidRDefault="009B35E1" w:rsidP="009B35E1">
      <w:pPr>
        <w:rPr>
          <w:rFonts w:ascii="Arial" w:hAnsi="Arial" w:cs="Arial"/>
          <w:b/>
          <w:sz w:val="24"/>
        </w:rPr>
      </w:pPr>
      <w:r>
        <w:rPr>
          <w:rFonts w:ascii="Arial" w:hAnsi="Arial" w:cs="Arial"/>
          <w:b/>
          <w:color w:val="0000FF"/>
          <w:sz w:val="24"/>
        </w:rPr>
        <w:t>R4-2407054</w:t>
      </w:r>
      <w:r>
        <w:rPr>
          <w:rFonts w:ascii="Arial" w:hAnsi="Arial" w:cs="Arial"/>
          <w:b/>
          <w:color w:val="0000FF"/>
          <w:sz w:val="24"/>
        </w:rPr>
        <w:tab/>
      </w:r>
      <w:r>
        <w:rPr>
          <w:rFonts w:ascii="Arial" w:hAnsi="Arial" w:cs="Arial"/>
          <w:b/>
          <w:sz w:val="24"/>
        </w:rPr>
        <w:t>CR to TR38.870 on UL MIMO radiated output power metric</w:t>
      </w:r>
    </w:p>
    <w:p w14:paraId="4DFC247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CR-0005  rev  Cat: F (Rel-18)</w:t>
      </w:r>
      <w:r>
        <w:rPr>
          <w:i/>
        </w:rPr>
        <w:br/>
      </w:r>
      <w:r>
        <w:rPr>
          <w:i/>
        </w:rPr>
        <w:br/>
      </w:r>
      <w:r>
        <w:rPr>
          <w:i/>
        </w:rPr>
        <w:tab/>
      </w:r>
      <w:r>
        <w:rPr>
          <w:i/>
        </w:rPr>
        <w:tab/>
      </w:r>
      <w:r>
        <w:rPr>
          <w:i/>
        </w:rPr>
        <w:tab/>
      </w:r>
      <w:r>
        <w:rPr>
          <w:i/>
        </w:rPr>
        <w:tab/>
      </w:r>
      <w:r>
        <w:rPr>
          <w:i/>
        </w:rPr>
        <w:tab/>
        <w:t>Source: Apple</w:t>
      </w:r>
    </w:p>
    <w:p w14:paraId="0F987F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4510E" w14:textId="45B270BF" w:rsidR="009B35E1" w:rsidRDefault="009B35E1" w:rsidP="009B35E1">
      <w:pPr>
        <w:rPr>
          <w:rFonts w:ascii="Arial" w:hAnsi="Arial" w:cs="Arial"/>
          <w:b/>
          <w:sz w:val="24"/>
        </w:rPr>
      </w:pPr>
      <w:r>
        <w:rPr>
          <w:rFonts w:ascii="Arial" w:hAnsi="Arial" w:cs="Arial"/>
          <w:b/>
          <w:color w:val="0000FF"/>
          <w:sz w:val="24"/>
        </w:rPr>
        <w:t>R4-2407055</w:t>
      </w:r>
      <w:r>
        <w:rPr>
          <w:rFonts w:ascii="Arial" w:hAnsi="Arial" w:cs="Arial"/>
          <w:b/>
          <w:color w:val="0000FF"/>
          <w:sz w:val="24"/>
        </w:rPr>
        <w:tab/>
      </w:r>
      <w:r>
        <w:rPr>
          <w:rFonts w:ascii="Arial" w:hAnsi="Arial" w:cs="Arial"/>
          <w:b/>
          <w:sz w:val="24"/>
        </w:rPr>
        <w:t>On remaining issues for coherent UL-MIMO</w:t>
      </w:r>
    </w:p>
    <w:p w14:paraId="0109544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05DF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9E51A" w14:textId="7B85532B" w:rsidR="009B35E1" w:rsidRDefault="009B35E1" w:rsidP="009B35E1">
      <w:pPr>
        <w:rPr>
          <w:rFonts w:ascii="Arial" w:hAnsi="Arial" w:cs="Arial"/>
          <w:b/>
          <w:sz w:val="24"/>
        </w:rPr>
      </w:pPr>
      <w:r>
        <w:rPr>
          <w:rFonts w:ascii="Arial" w:hAnsi="Arial" w:cs="Arial"/>
          <w:b/>
          <w:color w:val="0000FF"/>
          <w:sz w:val="24"/>
        </w:rPr>
        <w:t>R4-2407120</w:t>
      </w:r>
      <w:r>
        <w:rPr>
          <w:rFonts w:ascii="Arial" w:hAnsi="Arial" w:cs="Arial"/>
          <w:b/>
          <w:color w:val="0000FF"/>
          <w:sz w:val="24"/>
        </w:rPr>
        <w:tab/>
      </w:r>
      <w:r>
        <w:rPr>
          <w:rFonts w:ascii="Arial" w:hAnsi="Arial" w:cs="Arial"/>
          <w:b/>
          <w:sz w:val="24"/>
        </w:rPr>
        <w:t>CR to TR 38.870 to add CA combinations to section 4.3.5 and editorial corrections</w:t>
      </w:r>
    </w:p>
    <w:p w14:paraId="1D084AA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CR-0008  rev  Cat: B (Rel-18)</w:t>
      </w:r>
      <w:r>
        <w:rPr>
          <w:i/>
        </w:rPr>
        <w:br/>
      </w:r>
      <w:r>
        <w:rPr>
          <w:i/>
        </w:rPr>
        <w:br/>
      </w:r>
      <w:r>
        <w:rPr>
          <w:i/>
        </w:rPr>
        <w:tab/>
      </w:r>
      <w:r>
        <w:rPr>
          <w:i/>
        </w:rPr>
        <w:tab/>
      </w:r>
      <w:r>
        <w:rPr>
          <w:i/>
        </w:rPr>
        <w:tab/>
      </w:r>
      <w:r>
        <w:rPr>
          <w:i/>
        </w:rPr>
        <w:tab/>
      </w:r>
      <w:r>
        <w:rPr>
          <w:i/>
        </w:rPr>
        <w:tab/>
        <w:t>Source: Huawei, HiSilicon</w:t>
      </w:r>
    </w:p>
    <w:p w14:paraId="2D25FB8D" w14:textId="77777777" w:rsidR="009B35E1" w:rsidRDefault="009B35E1" w:rsidP="009B35E1">
      <w:pPr>
        <w:rPr>
          <w:rFonts w:ascii="Arial" w:hAnsi="Arial" w:cs="Arial"/>
          <w:b/>
        </w:rPr>
      </w:pPr>
      <w:r>
        <w:rPr>
          <w:rFonts w:ascii="Arial" w:hAnsi="Arial" w:cs="Arial"/>
          <w:b/>
        </w:rPr>
        <w:t xml:space="preserve">Abstract: </w:t>
      </w:r>
    </w:p>
    <w:p w14:paraId="431E013E" w14:textId="77777777" w:rsidR="009B35E1" w:rsidRDefault="009B35E1" w:rsidP="009B35E1">
      <w:r>
        <w:t>add CA combinations to section 4.3.5 and editorial corrections</w:t>
      </w:r>
    </w:p>
    <w:p w14:paraId="31271A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209C4" w14:textId="4E9CDC9E" w:rsidR="009B35E1" w:rsidRDefault="009B35E1" w:rsidP="009B35E1">
      <w:pPr>
        <w:rPr>
          <w:rFonts w:ascii="Arial" w:hAnsi="Arial" w:cs="Arial"/>
          <w:b/>
          <w:sz w:val="24"/>
        </w:rPr>
      </w:pPr>
      <w:r>
        <w:rPr>
          <w:rFonts w:ascii="Arial" w:hAnsi="Arial" w:cs="Arial"/>
          <w:b/>
          <w:color w:val="0000FF"/>
          <w:sz w:val="24"/>
        </w:rPr>
        <w:t>R4-2407623</w:t>
      </w:r>
      <w:r>
        <w:rPr>
          <w:rFonts w:ascii="Arial" w:hAnsi="Arial" w:cs="Arial"/>
          <w:b/>
          <w:color w:val="0000FF"/>
          <w:sz w:val="24"/>
        </w:rPr>
        <w:tab/>
      </w:r>
      <w:r>
        <w:rPr>
          <w:rFonts w:ascii="Arial" w:hAnsi="Arial" w:cs="Arial"/>
          <w:b/>
          <w:sz w:val="24"/>
        </w:rPr>
        <w:t>Rel-18 TRP TRS Measurement campaign result from SRTC</w:t>
      </w:r>
    </w:p>
    <w:p w14:paraId="575C583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7CAE93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DF09" w14:textId="7C3BE604" w:rsidR="009B35E1" w:rsidRDefault="009B35E1" w:rsidP="009B35E1">
      <w:pPr>
        <w:rPr>
          <w:rFonts w:ascii="Arial" w:hAnsi="Arial" w:cs="Arial"/>
          <w:b/>
          <w:sz w:val="24"/>
        </w:rPr>
      </w:pPr>
      <w:r>
        <w:rPr>
          <w:rFonts w:ascii="Arial" w:hAnsi="Arial" w:cs="Arial"/>
          <w:b/>
          <w:color w:val="0000FF"/>
          <w:sz w:val="24"/>
        </w:rPr>
        <w:t>R4-2408096</w:t>
      </w:r>
      <w:r>
        <w:rPr>
          <w:rFonts w:ascii="Arial" w:hAnsi="Arial" w:cs="Arial"/>
          <w:b/>
          <w:color w:val="0000FF"/>
          <w:sz w:val="24"/>
        </w:rPr>
        <w:tab/>
      </w:r>
      <w:r>
        <w:rPr>
          <w:rFonts w:ascii="Arial" w:hAnsi="Arial" w:cs="Arial"/>
          <w:b/>
          <w:sz w:val="24"/>
        </w:rPr>
        <w:t>Final Analysis of 3GPP TRP TRS AC lab alignment and RC harmonization measurement results</w:t>
      </w:r>
    </w:p>
    <w:p w14:paraId="76B6F67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98E3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86C20" w14:textId="177D0E7A" w:rsidR="009B35E1" w:rsidRDefault="009B35E1" w:rsidP="009B35E1">
      <w:pPr>
        <w:rPr>
          <w:rFonts w:ascii="Arial" w:hAnsi="Arial" w:cs="Arial"/>
          <w:b/>
          <w:sz w:val="24"/>
        </w:rPr>
      </w:pPr>
      <w:r>
        <w:rPr>
          <w:rFonts w:ascii="Arial" w:hAnsi="Arial" w:cs="Arial"/>
          <w:b/>
          <w:color w:val="0000FF"/>
          <w:sz w:val="24"/>
        </w:rPr>
        <w:t>R4-2408101</w:t>
      </w:r>
      <w:r>
        <w:rPr>
          <w:rFonts w:ascii="Arial" w:hAnsi="Arial" w:cs="Arial"/>
          <w:b/>
          <w:color w:val="0000FF"/>
          <w:sz w:val="24"/>
        </w:rPr>
        <w:tab/>
      </w:r>
      <w:r>
        <w:rPr>
          <w:rFonts w:ascii="Arial" w:hAnsi="Arial" w:cs="Arial"/>
          <w:b/>
          <w:sz w:val="24"/>
        </w:rPr>
        <w:t>CR to TR 38.870 on Rel-18 AC lab alignment activity outcome</w:t>
      </w:r>
    </w:p>
    <w:p w14:paraId="451F881E"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CR-0009  rev  Cat: F (Rel-18)</w:t>
      </w:r>
      <w:r>
        <w:rPr>
          <w:i/>
        </w:rPr>
        <w:br/>
      </w:r>
      <w:r>
        <w:rPr>
          <w:i/>
        </w:rPr>
        <w:br/>
      </w:r>
      <w:r>
        <w:rPr>
          <w:i/>
        </w:rPr>
        <w:tab/>
      </w:r>
      <w:r>
        <w:rPr>
          <w:i/>
        </w:rPr>
        <w:tab/>
      </w:r>
      <w:r>
        <w:rPr>
          <w:i/>
        </w:rPr>
        <w:tab/>
      </w:r>
      <w:r>
        <w:rPr>
          <w:i/>
        </w:rPr>
        <w:tab/>
      </w:r>
      <w:r>
        <w:rPr>
          <w:i/>
        </w:rPr>
        <w:tab/>
        <w:t>Source: vivo</w:t>
      </w:r>
    </w:p>
    <w:p w14:paraId="5A0C24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7BF56" w14:textId="30C68930" w:rsidR="009B35E1" w:rsidRDefault="009B35E1" w:rsidP="009B35E1">
      <w:pPr>
        <w:rPr>
          <w:rFonts w:ascii="Arial" w:hAnsi="Arial" w:cs="Arial"/>
          <w:b/>
          <w:sz w:val="24"/>
        </w:rPr>
      </w:pPr>
      <w:r>
        <w:rPr>
          <w:rFonts w:ascii="Arial" w:hAnsi="Arial" w:cs="Arial"/>
          <w:b/>
          <w:color w:val="0000FF"/>
          <w:sz w:val="24"/>
        </w:rPr>
        <w:t>R4-2409773</w:t>
      </w:r>
      <w:r>
        <w:rPr>
          <w:rFonts w:ascii="Arial" w:hAnsi="Arial" w:cs="Arial"/>
          <w:b/>
          <w:color w:val="0000FF"/>
          <w:sz w:val="24"/>
        </w:rPr>
        <w:tab/>
      </w:r>
      <w:r>
        <w:rPr>
          <w:rFonts w:ascii="Arial" w:hAnsi="Arial" w:cs="Arial"/>
          <w:b/>
          <w:sz w:val="24"/>
        </w:rPr>
        <w:t>Editorial CR to TR 38.870</w:t>
      </w:r>
    </w:p>
    <w:p w14:paraId="6BB8171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CR-0012  rev  Cat: F (Rel-18)</w:t>
      </w:r>
      <w:r>
        <w:rPr>
          <w:i/>
        </w:rPr>
        <w:br/>
      </w:r>
      <w:r>
        <w:rPr>
          <w:i/>
        </w:rPr>
        <w:br/>
      </w:r>
      <w:r>
        <w:rPr>
          <w:i/>
        </w:rPr>
        <w:tab/>
      </w:r>
      <w:r>
        <w:rPr>
          <w:i/>
        </w:rPr>
        <w:tab/>
      </w:r>
      <w:r>
        <w:rPr>
          <w:i/>
        </w:rPr>
        <w:tab/>
      </w:r>
      <w:r>
        <w:rPr>
          <w:i/>
        </w:rPr>
        <w:tab/>
      </w:r>
      <w:r>
        <w:rPr>
          <w:i/>
        </w:rPr>
        <w:tab/>
        <w:t>Source: ROHDE &amp; SCHWARZ</w:t>
      </w:r>
    </w:p>
    <w:p w14:paraId="1D24B8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71C2B" w14:textId="77777777" w:rsidR="009B35E1" w:rsidRDefault="009B35E1" w:rsidP="009B35E1">
      <w:pPr>
        <w:pStyle w:val="Heading5"/>
      </w:pPr>
      <w:bookmarkStart w:id="195" w:name="_Toc166753522"/>
      <w:r>
        <w:t>7.9.1.2</w:t>
      </w:r>
      <w:r>
        <w:tab/>
        <w:t>Reverberation chamber test methodology</w:t>
      </w:r>
      <w:bookmarkEnd w:id="195"/>
    </w:p>
    <w:p w14:paraId="7DEEA928" w14:textId="07816274" w:rsidR="009B35E1" w:rsidRDefault="009B35E1" w:rsidP="009B35E1">
      <w:pPr>
        <w:rPr>
          <w:rFonts w:ascii="Arial" w:hAnsi="Arial" w:cs="Arial"/>
          <w:b/>
          <w:sz w:val="24"/>
        </w:rPr>
      </w:pPr>
      <w:r>
        <w:rPr>
          <w:rFonts w:ascii="Arial" w:hAnsi="Arial" w:cs="Arial"/>
          <w:b/>
          <w:color w:val="0000FF"/>
          <w:sz w:val="24"/>
        </w:rPr>
        <w:t>R4-2407102</w:t>
      </w:r>
      <w:r>
        <w:rPr>
          <w:rFonts w:ascii="Arial" w:hAnsi="Arial" w:cs="Arial"/>
          <w:b/>
          <w:color w:val="0000FF"/>
          <w:sz w:val="24"/>
        </w:rPr>
        <w:tab/>
      </w:r>
      <w:r>
        <w:rPr>
          <w:rFonts w:ascii="Arial" w:hAnsi="Arial" w:cs="Arial"/>
          <w:b/>
          <w:sz w:val="24"/>
        </w:rPr>
        <w:t>On AC and RC alignment MU value</w:t>
      </w:r>
    </w:p>
    <w:p w14:paraId="3BD9109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B9F614" w14:textId="77777777" w:rsidR="009B35E1" w:rsidRDefault="009B35E1" w:rsidP="009B35E1">
      <w:pPr>
        <w:rPr>
          <w:rFonts w:ascii="Arial" w:hAnsi="Arial" w:cs="Arial"/>
          <w:b/>
        </w:rPr>
      </w:pPr>
      <w:r>
        <w:rPr>
          <w:rFonts w:ascii="Arial" w:hAnsi="Arial" w:cs="Arial"/>
          <w:b/>
        </w:rPr>
        <w:t xml:space="preserve">Abstract: </w:t>
      </w:r>
    </w:p>
    <w:p w14:paraId="228E4BC2" w14:textId="77777777" w:rsidR="009B35E1" w:rsidRDefault="009B35E1" w:rsidP="009B35E1">
      <w:r>
        <w:t>proposal on total harmonization MU value</w:t>
      </w:r>
    </w:p>
    <w:p w14:paraId="2DE455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A883D" w14:textId="78C553DB" w:rsidR="009B35E1" w:rsidRDefault="009B35E1" w:rsidP="009B35E1">
      <w:pPr>
        <w:rPr>
          <w:rFonts w:ascii="Arial" w:hAnsi="Arial" w:cs="Arial"/>
          <w:b/>
          <w:sz w:val="24"/>
        </w:rPr>
      </w:pPr>
      <w:r>
        <w:rPr>
          <w:rFonts w:ascii="Arial" w:hAnsi="Arial" w:cs="Arial"/>
          <w:b/>
          <w:color w:val="0000FF"/>
          <w:sz w:val="24"/>
        </w:rPr>
        <w:t>R4-2407714</w:t>
      </w:r>
      <w:r>
        <w:rPr>
          <w:rFonts w:ascii="Arial" w:hAnsi="Arial" w:cs="Arial"/>
          <w:b/>
          <w:color w:val="0000FF"/>
          <w:sz w:val="24"/>
        </w:rPr>
        <w:tab/>
      </w:r>
      <w:r>
        <w:rPr>
          <w:rFonts w:ascii="Arial" w:hAnsi="Arial" w:cs="Arial"/>
          <w:b/>
          <w:sz w:val="24"/>
        </w:rPr>
        <w:t>A Qualitative Analysis of AC-RC Harmonization</w:t>
      </w:r>
    </w:p>
    <w:p w14:paraId="76F5474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Bluetest AB</w:t>
      </w:r>
    </w:p>
    <w:p w14:paraId="54F1E0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0EBA4" w14:textId="40C8F03D" w:rsidR="009B35E1" w:rsidRDefault="009B35E1" w:rsidP="009B35E1">
      <w:pPr>
        <w:rPr>
          <w:rFonts w:ascii="Arial" w:hAnsi="Arial" w:cs="Arial"/>
          <w:b/>
          <w:sz w:val="24"/>
        </w:rPr>
      </w:pPr>
      <w:r>
        <w:rPr>
          <w:rFonts w:ascii="Arial" w:hAnsi="Arial" w:cs="Arial"/>
          <w:b/>
          <w:color w:val="0000FF"/>
          <w:sz w:val="24"/>
        </w:rPr>
        <w:t>R4-2408102</w:t>
      </w:r>
      <w:r>
        <w:rPr>
          <w:rFonts w:ascii="Arial" w:hAnsi="Arial" w:cs="Arial"/>
          <w:b/>
          <w:color w:val="0000FF"/>
          <w:sz w:val="24"/>
        </w:rPr>
        <w:tab/>
      </w:r>
      <w:r>
        <w:rPr>
          <w:rFonts w:ascii="Arial" w:hAnsi="Arial" w:cs="Arial"/>
          <w:b/>
          <w:sz w:val="24"/>
        </w:rPr>
        <w:t>CR to TR 38.870 on Rel-18 RC lab alignment and harmonization outcome</w:t>
      </w:r>
    </w:p>
    <w:p w14:paraId="7C99E6F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CR-0010  rev  Cat: F (Rel-18)</w:t>
      </w:r>
      <w:r>
        <w:rPr>
          <w:i/>
        </w:rPr>
        <w:br/>
      </w:r>
      <w:r>
        <w:rPr>
          <w:i/>
        </w:rPr>
        <w:br/>
      </w:r>
      <w:r>
        <w:rPr>
          <w:i/>
        </w:rPr>
        <w:tab/>
      </w:r>
      <w:r>
        <w:rPr>
          <w:i/>
        </w:rPr>
        <w:tab/>
      </w:r>
      <w:r>
        <w:rPr>
          <w:i/>
        </w:rPr>
        <w:tab/>
      </w:r>
      <w:r>
        <w:rPr>
          <w:i/>
        </w:rPr>
        <w:tab/>
      </w:r>
      <w:r>
        <w:rPr>
          <w:i/>
        </w:rPr>
        <w:tab/>
        <w:t>Source: vivo</w:t>
      </w:r>
    </w:p>
    <w:p w14:paraId="66482F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20B4A" w14:textId="70C47A61" w:rsidR="009B35E1" w:rsidRDefault="009B35E1" w:rsidP="009B35E1">
      <w:pPr>
        <w:rPr>
          <w:rFonts w:ascii="Arial" w:hAnsi="Arial" w:cs="Arial"/>
          <w:b/>
          <w:sz w:val="24"/>
        </w:rPr>
      </w:pPr>
      <w:r>
        <w:rPr>
          <w:rFonts w:ascii="Arial" w:hAnsi="Arial" w:cs="Arial"/>
          <w:b/>
          <w:color w:val="0000FF"/>
          <w:sz w:val="24"/>
        </w:rPr>
        <w:t>R4-2408274</w:t>
      </w:r>
      <w:r>
        <w:rPr>
          <w:rFonts w:ascii="Arial" w:hAnsi="Arial" w:cs="Arial"/>
          <w:b/>
          <w:color w:val="0000FF"/>
          <w:sz w:val="24"/>
        </w:rPr>
        <w:tab/>
      </w:r>
      <w:r>
        <w:rPr>
          <w:rFonts w:ascii="Arial" w:hAnsi="Arial" w:cs="Arial"/>
          <w:b/>
          <w:sz w:val="24"/>
        </w:rPr>
        <w:t>CR to TR 38.870 to update RC TRS definition in 5.22 and 8.6.1.1</w:t>
      </w:r>
    </w:p>
    <w:p w14:paraId="7C5F34C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CR-0011  rev  Cat: F (Rel-18)</w:t>
      </w:r>
      <w:r>
        <w:rPr>
          <w:i/>
        </w:rPr>
        <w:br/>
      </w:r>
      <w:r>
        <w:rPr>
          <w:i/>
        </w:rPr>
        <w:br/>
      </w:r>
      <w:r>
        <w:rPr>
          <w:i/>
        </w:rPr>
        <w:tab/>
      </w:r>
      <w:r>
        <w:rPr>
          <w:i/>
        </w:rPr>
        <w:tab/>
      </w:r>
      <w:r>
        <w:rPr>
          <w:i/>
        </w:rPr>
        <w:tab/>
      </w:r>
      <w:r>
        <w:rPr>
          <w:i/>
        </w:rPr>
        <w:tab/>
      </w:r>
      <w:r>
        <w:rPr>
          <w:i/>
        </w:rPr>
        <w:tab/>
        <w:t>Source: Bluetest AB</w:t>
      </w:r>
    </w:p>
    <w:p w14:paraId="726D97E8" w14:textId="77777777" w:rsidR="009B35E1" w:rsidRDefault="009B35E1" w:rsidP="009B35E1">
      <w:pPr>
        <w:rPr>
          <w:rFonts w:ascii="Arial" w:hAnsi="Arial" w:cs="Arial"/>
          <w:b/>
        </w:rPr>
      </w:pPr>
      <w:r>
        <w:rPr>
          <w:rFonts w:ascii="Arial" w:hAnsi="Arial" w:cs="Arial"/>
          <w:b/>
        </w:rPr>
        <w:t xml:space="preserve">Abstract: </w:t>
      </w:r>
    </w:p>
    <w:p w14:paraId="79A585FC" w14:textId="77777777" w:rsidR="009B35E1" w:rsidRDefault="009B35E1" w:rsidP="009B35E1">
      <w:r>
        <w:t>Replaces references to BER with throughput</w:t>
      </w:r>
    </w:p>
    <w:p w14:paraId="3ECC242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1EC40" w14:textId="2593B178" w:rsidR="009B35E1" w:rsidRDefault="009B35E1" w:rsidP="009B35E1">
      <w:pPr>
        <w:rPr>
          <w:rFonts w:ascii="Arial" w:hAnsi="Arial" w:cs="Arial"/>
          <w:b/>
          <w:sz w:val="24"/>
        </w:rPr>
      </w:pPr>
      <w:r>
        <w:rPr>
          <w:rFonts w:ascii="Arial" w:hAnsi="Arial" w:cs="Arial"/>
          <w:b/>
          <w:color w:val="0000FF"/>
          <w:sz w:val="24"/>
        </w:rPr>
        <w:t>R4-2408897</w:t>
      </w:r>
      <w:r>
        <w:rPr>
          <w:rFonts w:ascii="Arial" w:hAnsi="Arial" w:cs="Arial"/>
          <w:b/>
          <w:color w:val="0000FF"/>
          <w:sz w:val="24"/>
        </w:rPr>
        <w:tab/>
      </w:r>
      <w:r>
        <w:rPr>
          <w:rFonts w:ascii="Arial" w:hAnsi="Arial" w:cs="Arial"/>
          <w:b/>
          <w:sz w:val="24"/>
        </w:rPr>
        <w:t>On RC harmonization</w:t>
      </w:r>
    </w:p>
    <w:p w14:paraId="3548377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6A81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6FC8E" w14:textId="5F3CC040" w:rsidR="009B35E1" w:rsidRDefault="009B35E1" w:rsidP="009B35E1">
      <w:pPr>
        <w:rPr>
          <w:rFonts w:ascii="Arial" w:hAnsi="Arial" w:cs="Arial"/>
          <w:b/>
          <w:sz w:val="24"/>
        </w:rPr>
      </w:pPr>
      <w:r>
        <w:rPr>
          <w:rFonts w:ascii="Arial" w:hAnsi="Arial" w:cs="Arial"/>
          <w:b/>
          <w:color w:val="0000FF"/>
          <w:sz w:val="24"/>
        </w:rPr>
        <w:lastRenderedPageBreak/>
        <w:t>R4-2409186</w:t>
      </w:r>
      <w:r>
        <w:rPr>
          <w:rFonts w:ascii="Arial" w:hAnsi="Arial" w:cs="Arial"/>
          <w:b/>
          <w:color w:val="0000FF"/>
          <w:sz w:val="24"/>
        </w:rPr>
        <w:tab/>
      </w:r>
      <w:r>
        <w:rPr>
          <w:rFonts w:ascii="Arial" w:hAnsi="Arial" w:cs="Arial"/>
          <w:b/>
          <w:sz w:val="24"/>
        </w:rPr>
        <w:t>Discussion on RC and AC harmonization</w:t>
      </w:r>
    </w:p>
    <w:p w14:paraId="11DDB0A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66DCD3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3938F" w14:textId="77777777" w:rsidR="009B35E1" w:rsidRDefault="009B35E1" w:rsidP="009B35E1">
      <w:pPr>
        <w:pStyle w:val="Heading5"/>
      </w:pPr>
      <w:bookmarkStart w:id="196" w:name="_Toc166753523"/>
      <w:r>
        <w:t>7.9.1.3</w:t>
      </w:r>
      <w:r>
        <w:tab/>
        <w:t>MU assessment</w:t>
      </w:r>
      <w:bookmarkEnd w:id="196"/>
    </w:p>
    <w:p w14:paraId="6F18C51F" w14:textId="77777777" w:rsidR="009B35E1" w:rsidRDefault="009B35E1" w:rsidP="009B35E1">
      <w:pPr>
        <w:pStyle w:val="Heading4"/>
      </w:pPr>
      <w:bookmarkStart w:id="197" w:name="_Toc166753524"/>
      <w:r>
        <w:t>7.9.2</w:t>
      </w:r>
      <w:r>
        <w:tab/>
        <w:t>Performance requirements</w:t>
      </w:r>
      <w:bookmarkEnd w:id="197"/>
    </w:p>
    <w:p w14:paraId="2A55AFAA" w14:textId="0EBB1B77" w:rsidR="009B35E1" w:rsidRDefault="009B35E1" w:rsidP="009B35E1">
      <w:pPr>
        <w:rPr>
          <w:rFonts w:ascii="Arial" w:hAnsi="Arial" w:cs="Arial"/>
          <w:b/>
          <w:sz w:val="24"/>
        </w:rPr>
      </w:pPr>
      <w:r>
        <w:rPr>
          <w:rFonts w:ascii="Arial" w:hAnsi="Arial" w:cs="Arial"/>
          <w:b/>
          <w:color w:val="0000FF"/>
          <w:sz w:val="24"/>
        </w:rPr>
        <w:t>R4-2407056</w:t>
      </w:r>
      <w:r>
        <w:rPr>
          <w:rFonts w:ascii="Arial" w:hAnsi="Arial" w:cs="Arial"/>
          <w:b/>
          <w:color w:val="0000FF"/>
          <w:sz w:val="24"/>
        </w:rPr>
        <w:tab/>
      </w:r>
      <w:r>
        <w:rPr>
          <w:rFonts w:ascii="Arial" w:hAnsi="Arial" w:cs="Arial"/>
          <w:b/>
          <w:sz w:val="24"/>
        </w:rPr>
        <w:t>On CBW scaling of the TRS requirement</w:t>
      </w:r>
    </w:p>
    <w:p w14:paraId="4C8DD5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7D87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E22BA" w14:textId="24EF324F" w:rsidR="009B35E1" w:rsidRDefault="009B35E1" w:rsidP="009B35E1">
      <w:pPr>
        <w:rPr>
          <w:rFonts w:ascii="Arial" w:hAnsi="Arial" w:cs="Arial"/>
          <w:b/>
          <w:sz w:val="24"/>
        </w:rPr>
      </w:pPr>
      <w:r>
        <w:rPr>
          <w:rFonts w:ascii="Arial" w:hAnsi="Arial" w:cs="Arial"/>
          <w:b/>
          <w:color w:val="0000FF"/>
          <w:sz w:val="24"/>
        </w:rPr>
        <w:t>R4-2407057</w:t>
      </w:r>
      <w:r>
        <w:rPr>
          <w:rFonts w:ascii="Arial" w:hAnsi="Arial" w:cs="Arial"/>
          <w:b/>
          <w:color w:val="0000FF"/>
          <w:sz w:val="24"/>
        </w:rPr>
        <w:tab/>
      </w:r>
      <w:r>
        <w:rPr>
          <w:rFonts w:ascii="Arial" w:hAnsi="Arial" w:cs="Arial"/>
          <w:b/>
          <w:sz w:val="24"/>
        </w:rPr>
        <w:t>CR to TR38.870 on CBW scaling of the TRS requirement</w:t>
      </w:r>
    </w:p>
    <w:p w14:paraId="6DAF055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v18.1.0</w:t>
      </w:r>
      <w:r>
        <w:rPr>
          <w:i/>
        </w:rPr>
        <w:tab/>
        <w:t xml:space="preserve">  CR-0006  rev  Cat: F (Rel-18)</w:t>
      </w:r>
      <w:r>
        <w:rPr>
          <w:i/>
        </w:rPr>
        <w:br/>
      </w:r>
      <w:r>
        <w:rPr>
          <w:i/>
        </w:rPr>
        <w:br/>
      </w:r>
      <w:r>
        <w:rPr>
          <w:i/>
        </w:rPr>
        <w:tab/>
      </w:r>
      <w:r>
        <w:rPr>
          <w:i/>
        </w:rPr>
        <w:tab/>
      </w:r>
      <w:r>
        <w:rPr>
          <w:i/>
        </w:rPr>
        <w:tab/>
      </w:r>
      <w:r>
        <w:rPr>
          <w:i/>
        </w:rPr>
        <w:tab/>
      </w:r>
      <w:r>
        <w:rPr>
          <w:i/>
        </w:rPr>
        <w:tab/>
        <w:t>Source: Apple</w:t>
      </w:r>
    </w:p>
    <w:p w14:paraId="1AEB07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FE6B" w14:textId="3D6F5C83" w:rsidR="009B35E1" w:rsidRDefault="009B35E1" w:rsidP="009B35E1">
      <w:pPr>
        <w:rPr>
          <w:rFonts w:ascii="Arial" w:hAnsi="Arial" w:cs="Arial"/>
          <w:b/>
          <w:sz w:val="24"/>
        </w:rPr>
      </w:pPr>
      <w:r>
        <w:rPr>
          <w:rFonts w:ascii="Arial" w:hAnsi="Arial" w:cs="Arial"/>
          <w:b/>
          <w:color w:val="0000FF"/>
          <w:sz w:val="24"/>
        </w:rPr>
        <w:t>R4-2407058</w:t>
      </w:r>
      <w:r>
        <w:rPr>
          <w:rFonts w:ascii="Arial" w:hAnsi="Arial" w:cs="Arial"/>
          <w:b/>
          <w:color w:val="0000FF"/>
          <w:sz w:val="24"/>
        </w:rPr>
        <w:tab/>
      </w:r>
      <w:r>
        <w:rPr>
          <w:rFonts w:ascii="Arial" w:hAnsi="Arial" w:cs="Arial"/>
          <w:b/>
          <w:sz w:val="24"/>
        </w:rPr>
        <w:t>CR to TS38.161 on PC3 scaling of the TRP requirement</w:t>
      </w:r>
    </w:p>
    <w:p w14:paraId="0C4E23B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v18.0.0</w:t>
      </w:r>
      <w:r>
        <w:rPr>
          <w:i/>
        </w:rPr>
        <w:tab/>
        <w:t xml:space="preserve">  CR-0008  rev  Cat: B (Rel-18)</w:t>
      </w:r>
      <w:r>
        <w:rPr>
          <w:i/>
        </w:rPr>
        <w:br/>
      </w:r>
      <w:r>
        <w:rPr>
          <w:i/>
        </w:rPr>
        <w:br/>
      </w:r>
      <w:r>
        <w:rPr>
          <w:i/>
        </w:rPr>
        <w:tab/>
      </w:r>
      <w:r>
        <w:rPr>
          <w:i/>
        </w:rPr>
        <w:tab/>
      </w:r>
      <w:r>
        <w:rPr>
          <w:i/>
        </w:rPr>
        <w:tab/>
      </w:r>
      <w:r>
        <w:rPr>
          <w:i/>
        </w:rPr>
        <w:tab/>
      </w:r>
      <w:r>
        <w:rPr>
          <w:i/>
        </w:rPr>
        <w:tab/>
        <w:t>Source: Apple</w:t>
      </w:r>
    </w:p>
    <w:p w14:paraId="078F67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11778" w14:textId="7921794A" w:rsidR="009B35E1" w:rsidRDefault="009B35E1" w:rsidP="009B35E1">
      <w:pPr>
        <w:rPr>
          <w:rFonts w:ascii="Arial" w:hAnsi="Arial" w:cs="Arial"/>
          <w:b/>
          <w:sz w:val="24"/>
        </w:rPr>
      </w:pPr>
      <w:r>
        <w:rPr>
          <w:rFonts w:ascii="Arial" w:hAnsi="Arial" w:cs="Arial"/>
          <w:b/>
          <w:color w:val="0000FF"/>
          <w:sz w:val="24"/>
        </w:rPr>
        <w:t>R4-2407099</w:t>
      </w:r>
      <w:r>
        <w:rPr>
          <w:rFonts w:ascii="Arial" w:hAnsi="Arial" w:cs="Arial"/>
          <w:b/>
          <w:color w:val="0000FF"/>
          <w:sz w:val="24"/>
        </w:rPr>
        <w:tab/>
      </w:r>
      <w:r>
        <w:rPr>
          <w:rFonts w:ascii="Arial" w:hAnsi="Arial" w:cs="Arial"/>
          <w:b/>
          <w:sz w:val="24"/>
        </w:rPr>
        <w:t>3GPP Rel-18 TRP TRS Measurement Campaign Results - Sporton Final</w:t>
      </w:r>
    </w:p>
    <w:p w14:paraId="1484368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43550F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23661" w14:textId="17B85CDE" w:rsidR="009B35E1" w:rsidRDefault="009B35E1" w:rsidP="009B35E1">
      <w:pPr>
        <w:rPr>
          <w:rFonts w:ascii="Arial" w:hAnsi="Arial" w:cs="Arial"/>
          <w:b/>
          <w:sz w:val="24"/>
        </w:rPr>
      </w:pPr>
      <w:r>
        <w:rPr>
          <w:rFonts w:ascii="Arial" w:hAnsi="Arial" w:cs="Arial"/>
          <w:b/>
          <w:color w:val="0000FF"/>
          <w:sz w:val="24"/>
        </w:rPr>
        <w:t>R4-2407101</w:t>
      </w:r>
      <w:r>
        <w:rPr>
          <w:rFonts w:ascii="Arial" w:hAnsi="Arial" w:cs="Arial"/>
          <w:b/>
          <w:color w:val="0000FF"/>
          <w:sz w:val="24"/>
        </w:rPr>
        <w:tab/>
      </w:r>
      <w:r>
        <w:rPr>
          <w:rFonts w:ascii="Arial" w:hAnsi="Arial" w:cs="Arial"/>
          <w:b/>
          <w:sz w:val="24"/>
        </w:rPr>
        <w:t>Huawei TRP TRS results for measurement campaign</w:t>
      </w:r>
    </w:p>
    <w:p w14:paraId="7773D86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48A8AA9" w14:textId="77777777" w:rsidR="009B35E1" w:rsidRDefault="009B35E1" w:rsidP="009B35E1">
      <w:pPr>
        <w:rPr>
          <w:rFonts w:ascii="Arial" w:hAnsi="Arial" w:cs="Arial"/>
          <w:b/>
        </w:rPr>
      </w:pPr>
      <w:r>
        <w:rPr>
          <w:rFonts w:ascii="Arial" w:hAnsi="Arial" w:cs="Arial"/>
          <w:b/>
        </w:rPr>
        <w:t xml:space="preserve">Abstract: </w:t>
      </w:r>
    </w:p>
    <w:p w14:paraId="6D1A52B4" w14:textId="77777777" w:rsidR="009B35E1" w:rsidRDefault="009B35E1" w:rsidP="009B35E1">
      <w:r>
        <w:t>Huawei TRP TRS results for measurement campaign</w:t>
      </w:r>
    </w:p>
    <w:p w14:paraId="72318B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D54F" w14:textId="1D4E66A5" w:rsidR="009B35E1" w:rsidRDefault="009B35E1" w:rsidP="009B35E1">
      <w:pPr>
        <w:rPr>
          <w:rFonts w:ascii="Arial" w:hAnsi="Arial" w:cs="Arial"/>
          <w:b/>
          <w:sz w:val="24"/>
        </w:rPr>
      </w:pPr>
      <w:r>
        <w:rPr>
          <w:rFonts w:ascii="Arial" w:hAnsi="Arial" w:cs="Arial"/>
          <w:b/>
          <w:color w:val="0000FF"/>
          <w:sz w:val="24"/>
        </w:rPr>
        <w:t>R4-2407167</w:t>
      </w:r>
      <w:r>
        <w:rPr>
          <w:rFonts w:ascii="Arial" w:hAnsi="Arial" w:cs="Arial"/>
          <w:b/>
          <w:color w:val="0000FF"/>
          <w:sz w:val="24"/>
        </w:rPr>
        <w:tab/>
      </w:r>
      <w:r>
        <w:rPr>
          <w:rFonts w:ascii="Arial" w:hAnsi="Arial" w:cs="Arial"/>
          <w:b/>
          <w:sz w:val="24"/>
        </w:rPr>
        <w:t>Element - 3GPP Rel-18 TRP TRS Performance Test Campaign</w:t>
      </w:r>
    </w:p>
    <w:p w14:paraId="10265A1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Element Materials Technology</w:t>
      </w:r>
    </w:p>
    <w:p w14:paraId="72A552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858EC" w14:textId="56AFD355" w:rsidR="009B35E1" w:rsidRDefault="009B35E1" w:rsidP="009B35E1">
      <w:pPr>
        <w:rPr>
          <w:rFonts w:ascii="Arial" w:hAnsi="Arial" w:cs="Arial"/>
          <w:b/>
          <w:sz w:val="24"/>
        </w:rPr>
      </w:pPr>
      <w:r>
        <w:rPr>
          <w:rFonts w:ascii="Arial" w:hAnsi="Arial" w:cs="Arial"/>
          <w:b/>
          <w:color w:val="0000FF"/>
          <w:sz w:val="24"/>
        </w:rPr>
        <w:t>R4-2407370</w:t>
      </w:r>
      <w:r>
        <w:rPr>
          <w:rFonts w:ascii="Arial" w:hAnsi="Arial" w:cs="Arial"/>
          <w:b/>
          <w:color w:val="0000FF"/>
          <w:sz w:val="24"/>
        </w:rPr>
        <w:tab/>
      </w:r>
      <w:r>
        <w:rPr>
          <w:rFonts w:ascii="Arial" w:hAnsi="Arial" w:cs="Arial"/>
          <w:b/>
          <w:sz w:val="24"/>
        </w:rPr>
        <w:t>Measurement results for Rel-18 TRP TRS Performance Test Campaign</w:t>
      </w:r>
    </w:p>
    <w:p w14:paraId="4A35F281"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094C37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E377A" w14:textId="4DEEE52B" w:rsidR="009B35E1" w:rsidRDefault="009B35E1" w:rsidP="009B35E1">
      <w:pPr>
        <w:rPr>
          <w:rFonts w:ascii="Arial" w:hAnsi="Arial" w:cs="Arial"/>
          <w:b/>
          <w:sz w:val="24"/>
        </w:rPr>
      </w:pPr>
      <w:r>
        <w:rPr>
          <w:rFonts w:ascii="Arial" w:hAnsi="Arial" w:cs="Arial"/>
          <w:b/>
          <w:color w:val="0000FF"/>
          <w:sz w:val="24"/>
        </w:rPr>
        <w:t>R4-2407900</w:t>
      </w:r>
      <w:r>
        <w:rPr>
          <w:rFonts w:ascii="Arial" w:hAnsi="Arial" w:cs="Arial"/>
          <w:b/>
          <w:color w:val="0000FF"/>
          <w:sz w:val="24"/>
        </w:rPr>
        <w:tab/>
      </w:r>
      <w:r>
        <w:rPr>
          <w:rFonts w:ascii="Arial" w:hAnsi="Arial" w:cs="Arial"/>
          <w:b/>
          <w:sz w:val="24"/>
        </w:rPr>
        <w:t>Discussion on Rel-18 FR1 TRP TRS remaining issues in performance phase</w:t>
      </w:r>
    </w:p>
    <w:p w14:paraId="5D4278B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3DCE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F60F9" w14:textId="23721637" w:rsidR="009B35E1" w:rsidRDefault="009B35E1" w:rsidP="009B35E1">
      <w:pPr>
        <w:rPr>
          <w:rFonts w:ascii="Arial" w:hAnsi="Arial" w:cs="Arial"/>
          <w:b/>
          <w:sz w:val="24"/>
        </w:rPr>
      </w:pPr>
      <w:r>
        <w:rPr>
          <w:rFonts w:ascii="Arial" w:hAnsi="Arial" w:cs="Arial"/>
          <w:b/>
          <w:color w:val="0000FF"/>
          <w:sz w:val="24"/>
        </w:rPr>
        <w:t>R4-2408097</w:t>
      </w:r>
      <w:r>
        <w:rPr>
          <w:rFonts w:ascii="Arial" w:hAnsi="Arial" w:cs="Arial"/>
          <w:b/>
          <w:color w:val="0000FF"/>
          <w:sz w:val="24"/>
        </w:rPr>
        <w:tab/>
      </w:r>
      <w:r>
        <w:rPr>
          <w:rFonts w:ascii="Arial" w:hAnsi="Arial" w:cs="Arial"/>
          <w:b/>
          <w:sz w:val="24"/>
        </w:rPr>
        <w:t>Measurement results for Rel-18 TRP TRS Performance Test Campaign-vivo</w:t>
      </w:r>
    </w:p>
    <w:p w14:paraId="28A7AC9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B5B27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6E87" w14:textId="78398CD1" w:rsidR="009B35E1" w:rsidRDefault="009B35E1" w:rsidP="009B35E1">
      <w:pPr>
        <w:rPr>
          <w:rFonts w:ascii="Arial" w:hAnsi="Arial" w:cs="Arial"/>
          <w:b/>
          <w:sz w:val="24"/>
        </w:rPr>
      </w:pPr>
      <w:r>
        <w:rPr>
          <w:rFonts w:ascii="Arial" w:hAnsi="Arial" w:cs="Arial"/>
          <w:b/>
          <w:color w:val="0000FF"/>
          <w:sz w:val="24"/>
        </w:rPr>
        <w:t>R4-2408098</w:t>
      </w:r>
      <w:r>
        <w:rPr>
          <w:rFonts w:ascii="Arial" w:hAnsi="Arial" w:cs="Arial"/>
          <w:b/>
          <w:color w:val="0000FF"/>
          <w:sz w:val="24"/>
        </w:rPr>
        <w:tab/>
      </w:r>
      <w:r>
        <w:rPr>
          <w:rFonts w:ascii="Arial" w:hAnsi="Arial" w:cs="Arial"/>
          <w:b/>
          <w:sz w:val="24"/>
        </w:rPr>
        <w:t>Final Analysis of Rel-18 TRP TRS Performance Test Campaign</w:t>
      </w:r>
    </w:p>
    <w:p w14:paraId="1B3A107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4147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7872F" w14:textId="33FA3122" w:rsidR="009B35E1" w:rsidRDefault="009B35E1" w:rsidP="009B35E1">
      <w:pPr>
        <w:rPr>
          <w:rFonts w:ascii="Arial" w:hAnsi="Arial" w:cs="Arial"/>
          <w:b/>
          <w:sz w:val="24"/>
        </w:rPr>
      </w:pPr>
      <w:r>
        <w:rPr>
          <w:rFonts w:ascii="Arial" w:hAnsi="Arial" w:cs="Arial"/>
          <w:b/>
          <w:color w:val="0000FF"/>
          <w:sz w:val="24"/>
        </w:rPr>
        <w:t>R4-2408099</w:t>
      </w:r>
      <w:r>
        <w:rPr>
          <w:rFonts w:ascii="Arial" w:hAnsi="Arial" w:cs="Arial"/>
          <w:b/>
          <w:color w:val="0000FF"/>
          <w:sz w:val="24"/>
        </w:rPr>
        <w:tab/>
      </w:r>
      <w:r>
        <w:rPr>
          <w:rFonts w:ascii="Arial" w:hAnsi="Arial" w:cs="Arial"/>
          <w:b/>
          <w:sz w:val="24"/>
        </w:rPr>
        <w:t>Proposals for concluding TRP TRS performance part WI</w:t>
      </w:r>
    </w:p>
    <w:p w14:paraId="044278F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A55F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494B2" w14:textId="00445EA3" w:rsidR="009B35E1" w:rsidRDefault="009B35E1" w:rsidP="009B35E1">
      <w:pPr>
        <w:rPr>
          <w:rFonts w:ascii="Arial" w:hAnsi="Arial" w:cs="Arial"/>
          <w:b/>
          <w:sz w:val="24"/>
        </w:rPr>
      </w:pPr>
      <w:r>
        <w:rPr>
          <w:rFonts w:ascii="Arial" w:hAnsi="Arial" w:cs="Arial"/>
          <w:b/>
          <w:color w:val="0000FF"/>
          <w:sz w:val="24"/>
        </w:rPr>
        <w:t>R4-2408100</w:t>
      </w:r>
      <w:r>
        <w:rPr>
          <w:rFonts w:ascii="Arial" w:hAnsi="Arial" w:cs="Arial"/>
          <w:b/>
          <w:color w:val="0000FF"/>
          <w:sz w:val="24"/>
        </w:rPr>
        <w:tab/>
      </w:r>
      <w:r>
        <w:rPr>
          <w:rFonts w:ascii="Arial" w:hAnsi="Arial" w:cs="Arial"/>
          <w:b/>
          <w:sz w:val="24"/>
        </w:rPr>
        <w:t>Reply LS on 3GPP NR TRP TRS OTA requirements</w:t>
      </w:r>
    </w:p>
    <w:p w14:paraId="43EC327D"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4A7483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0042A" w14:textId="1947C8A7" w:rsidR="009B35E1" w:rsidRDefault="009B35E1" w:rsidP="009B35E1">
      <w:pPr>
        <w:rPr>
          <w:rFonts w:ascii="Arial" w:hAnsi="Arial" w:cs="Arial"/>
          <w:b/>
          <w:sz w:val="24"/>
        </w:rPr>
      </w:pPr>
      <w:r>
        <w:rPr>
          <w:rFonts w:ascii="Arial" w:hAnsi="Arial" w:cs="Arial"/>
          <w:b/>
          <w:color w:val="0000FF"/>
          <w:sz w:val="24"/>
        </w:rPr>
        <w:t>R4-2408103</w:t>
      </w:r>
      <w:r>
        <w:rPr>
          <w:rFonts w:ascii="Arial" w:hAnsi="Arial" w:cs="Arial"/>
          <w:b/>
          <w:color w:val="0000FF"/>
          <w:sz w:val="24"/>
        </w:rPr>
        <w:tab/>
      </w:r>
      <w:r>
        <w:rPr>
          <w:rFonts w:ascii="Arial" w:hAnsi="Arial" w:cs="Arial"/>
          <w:b/>
          <w:sz w:val="24"/>
        </w:rPr>
        <w:t>Draft CR to TS 38.161 on FR1 TRP TRS requirements</w:t>
      </w:r>
    </w:p>
    <w:p w14:paraId="463686D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v18.0.0</w:t>
      </w:r>
      <w:r>
        <w:rPr>
          <w:i/>
        </w:rPr>
        <w:tab/>
        <w:t xml:space="preserve">  CR-  rev  Cat: B (Rel-18)</w:t>
      </w:r>
      <w:r>
        <w:rPr>
          <w:i/>
        </w:rPr>
        <w:br/>
      </w:r>
      <w:r>
        <w:rPr>
          <w:i/>
        </w:rPr>
        <w:br/>
      </w:r>
      <w:r>
        <w:rPr>
          <w:i/>
        </w:rPr>
        <w:tab/>
      </w:r>
      <w:r>
        <w:rPr>
          <w:i/>
        </w:rPr>
        <w:tab/>
      </w:r>
      <w:r>
        <w:rPr>
          <w:i/>
        </w:rPr>
        <w:tab/>
      </w:r>
      <w:r>
        <w:rPr>
          <w:i/>
        </w:rPr>
        <w:tab/>
      </w:r>
      <w:r>
        <w:rPr>
          <w:i/>
        </w:rPr>
        <w:tab/>
        <w:t>Source: vivo</w:t>
      </w:r>
    </w:p>
    <w:p w14:paraId="08987A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C3A7A" w14:textId="530AB383" w:rsidR="009B35E1" w:rsidRDefault="009B35E1" w:rsidP="009B35E1">
      <w:pPr>
        <w:rPr>
          <w:rFonts w:ascii="Arial" w:hAnsi="Arial" w:cs="Arial"/>
          <w:b/>
          <w:sz w:val="24"/>
        </w:rPr>
      </w:pPr>
      <w:r>
        <w:rPr>
          <w:rFonts w:ascii="Arial" w:hAnsi="Arial" w:cs="Arial"/>
          <w:b/>
          <w:color w:val="0000FF"/>
          <w:sz w:val="24"/>
        </w:rPr>
        <w:t>R4-2408104</w:t>
      </w:r>
      <w:r>
        <w:rPr>
          <w:rFonts w:ascii="Arial" w:hAnsi="Arial" w:cs="Arial"/>
          <w:b/>
          <w:color w:val="0000FF"/>
          <w:sz w:val="24"/>
        </w:rPr>
        <w:tab/>
      </w:r>
      <w:r>
        <w:rPr>
          <w:rFonts w:ascii="Arial" w:hAnsi="Arial" w:cs="Arial"/>
          <w:b/>
          <w:sz w:val="24"/>
        </w:rPr>
        <w:t>Updated Rel-18_TRP TRS data collection template</w:t>
      </w:r>
    </w:p>
    <w:p w14:paraId="3965B8C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08AF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49F8A" w14:textId="32C4D567" w:rsidR="009B35E1" w:rsidRDefault="009B35E1" w:rsidP="009B35E1">
      <w:pPr>
        <w:rPr>
          <w:rFonts w:ascii="Arial" w:hAnsi="Arial" w:cs="Arial"/>
          <w:b/>
          <w:sz w:val="24"/>
        </w:rPr>
      </w:pPr>
      <w:r>
        <w:rPr>
          <w:rFonts w:ascii="Arial" w:hAnsi="Arial" w:cs="Arial"/>
          <w:b/>
          <w:color w:val="0000FF"/>
          <w:sz w:val="24"/>
        </w:rPr>
        <w:t>R4-2408898</w:t>
      </w:r>
      <w:r>
        <w:rPr>
          <w:rFonts w:ascii="Arial" w:hAnsi="Arial" w:cs="Arial"/>
          <w:b/>
          <w:color w:val="0000FF"/>
          <w:sz w:val="24"/>
        </w:rPr>
        <w:tab/>
      </w:r>
      <w:r>
        <w:rPr>
          <w:rFonts w:ascii="Arial" w:hAnsi="Arial" w:cs="Arial"/>
          <w:b/>
          <w:sz w:val="24"/>
        </w:rPr>
        <w:t>On PC3 TRP requirement</w:t>
      </w:r>
    </w:p>
    <w:p w14:paraId="7437BAF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19D073"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0BD06" w14:textId="256BEB6B" w:rsidR="009B35E1" w:rsidRDefault="009B35E1" w:rsidP="009B35E1">
      <w:pPr>
        <w:rPr>
          <w:rFonts w:ascii="Arial" w:hAnsi="Arial" w:cs="Arial"/>
          <w:b/>
          <w:sz w:val="24"/>
        </w:rPr>
      </w:pPr>
      <w:r>
        <w:rPr>
          <w:rFonts w:ascii="Arial" w:hAnsi="Arial" w:cs="Arial"/>
          <w:b/>
          <w:color w:val="0000FF"/>
          <w:sz w:val="24"/>
        </w:rPr>
        <w:t>R4-2408899</w:t>
      </w:r>
      <w:r>
        <w:rPr>
          <w:rFonts w:ascii="Arial" w:hAnsi="Arial" w:cs="Arial"/>
          <w:b/>
          <w:color w:val="0000FF"/>
          <w:sz w:val="24"/>
        </w:rPr>
        <w:tab/>
      </w:r>
      <w:r>
        <w:rPr>
          <w:rFonts w:ascii="Arial" w:hAnsi="Arial" w:cs="Arial"/>
          <w:b/>
          <w:sz w:val="24"/>
        </w:rPr>
        <w:t>3GPP Rel-18 TRP TRS Performance Test Campaign-OPPO</w:t>
      </w:r>
    </w:p>
    <w:p w14:paraId="1CA29A3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1E0C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F2EFD" w14:textId="2FBB03E3" w:rsidR="009B35E1" w:rsidRDefault="009B35E1" w:rsidP="009B35E1">
      <w:pPr>
        <w:rPr>
          <w:rFonts w:ascii="Arial" w:hAnsi="Arial" w:cs="Arial"/>
          <w:b/>
          <w:sz w:val="24"/>
        </w:rPr>
      </w:pPr>
      <w:r>
        <w:rPr>
          <w:rFonts w:ascii="Arial" w:hAnsi="Arial" w:cs="Arial"/>
          <w:b/>
          <w:color w:val="0000FF"/>
          <w:sz w:val="24"/>
        </w:rPr>
        <w:t>R4-2409043</w:t>
      </w:r>
      <w:r>
        <w:rPr>
          <w:rFonts w:ascii="Arial" w:hAnsi="Arial" w:cs="Arial"/>
          <w:b/>
          <w:color w:val="0000FF"/>
          <w:sz w:val="24"/>
        </w:rPr>
        <w:tab/>
      </w:r>
      <w:r>
        <w:rPr>
          <w:rFonts w:ascii="Arial" w:hAnsi="Arial" w:cs="Arial"/>
          <w:b/>
          <w:sz w:val="24"/>
        </w:rPr>
        <w:t>On FR1 OTA TRP-TRS minimum performance requirements definition</w:t>
      </w:r>
    </w:p>
    <w:p w14:paraId="4B7514F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BT plc, Orange, Deutsche Telekom</w:t>
      </w:r>
    </w:p>
    <w:p w14:paraId="6D82E5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66F6" w14:textId="2D0DBD59" w:rsidR="009B35E1" w:rsidRDefault="009B35E1" w:rsidP="009B35E1">
      <w:pPr>
        <w:rPr>
          <w:rFonts w:ascii="Arial" w:hAnsi="Arial" w:cs="Arial"/>
          <w:b/>
          <w:sz w:val="24"/>
        </w:rPr>
      </w:pPr>
      <w:r>
        <w:rPr>
          <w:rFonts w:ascii="Arial" w:hAnsi="Arial" w:cs="Arial"/>
          <w:b/>
          <w:color w:val="0000FF"/>
          <w:sz w:val="24"/>
        </w:rPr>
        <w:t>R4-2409185</w:t>
      </w:r>
      <w:r>
        <w:rPr>
          <w:rFonts w:ascii="Arial" w:hAnsi="Arial" w:cs="Arial"/>
          <w:b/>
          <w:color w:val="0000FF"/>
          <w:sz w:val="24"/>
        </w:rPr>
        <w:tab/>
      </w:r>
      <w:r>
        <w:rPr>
          <w:rFonts w:ascii="Arial" w:hAnsi="Arial" w:cs="Arial"/>
          <w:b/>
          <w:sz w:val="24"/>
        </w:rPr>
        <w:t>Discussion on TRP TRS requirements issues</w:t>
      </w:r>
    </w:p>
    <w:p w14:paraId="1161792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ECE46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D1BD" w14:textId="56B6B66C" w:rsidR="009B35E1" w:rsidRDefault="009B35E1" w:rsidP="009B35E1">
      <w:pPr>
        <w:rPr>
          <w:rFonts w:ascii="Arial" w:hAnsi="Arial" w:cs="Arial"/>
          <w:b/>
          <w:sz w:val="24"/>
        </w:rPr>
      </w:pPr>
      <w:r>
        <w:rPr>
          <w:rFonts w:ascii="Arial" w:hAnsi="Arial" w:cs="Arial"/>
          <w:b/>
          <w:color w:val="0000FF"/>
          <w:sz w:val="24"/>
        </w:rPr>
        <w:t>R4-2409775</w:t>
      </w:r>
      <w:r>
        <w:rPr>
          <w:rFonts w:ascii="Arial" w:hAnsi="Arial" w:cs="Arial"/>
          <w:b/>
          <w:color w:val="0000FF"/>
          <w:sz w:val="24"/>
        </w:rPr>
        <w:tab/>
      </w:r>
      <w:r>
        <w:rPr>
          <w:rFonts w:ascii="Arial" w:hAnsi="Arial" w:cs="Arial"/>
          <w:b/>
          <w:sz w:val="24"/>
        </w:rPr>
        <w:t>CR on preliminary MU alignment</w:t>
      </w:r>
    </w:p>
    <w:p w14:paraId="2D36831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v18.0.0</w:t>
      </w:r>
      <w:r>
        <w:rPr>
          <w:i/>
        </w:rPr>
        <w:tab/>
        <w:t xml:space="preserve">  CR-0009  rev  Cat: F (Rel-18)</w:t>
      </w:r>
      <w:r>
        <w:rPr>
          <w:i/>
        </w:rPr>
        <w:br/>
      </w:r>
      <w:r>
        <w:rPr>
          <w:i/>
        </w:rPr>
        <w:br/>
      </w:r>
      <w:r>
        <w:rPr>
          <w:i/>
        </w:rPr>
        <w:tab/>
      </w:r>
      <w:r>
        <w:rPr>
          <w:i/>
        </w:rPr>
        <w:tab/>
      </w:r>
      <w:r>
        <w:rPr>
          <w:i/>
        </w:rPr>
        <w:tab/>
      </w:r>
      <w:r>
        <w:rPr>
          <w:i/>
        </w:rPr>
        <w:tab/>
      </w:r>
      <w:r>
        <w:rPr>
          <w:i/>
        </w:rPr>
        <w:tab/>
        <w:t>Source: ROHDE &amp; SCHWARZ</w:t>
      </w:r>
    </w:p>
    <w:p w14:paraId="1B5BCC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6AD8" w14:textId="20F7B2E2" w:rsidR="009B35E1" w:rsidRDefault="009B35E1" w:rsidP="009B35E1">
      <w:pPr>
        <w:rPr>
          <w:rFonts w:ascii="Arial" w:hAnsi="Arial" w:cs="Arial"/>
          <w:b/>
          <w:sz w:val="24"/>
        </w:rPr>
      </w:pPr>
      <w:r>
        <w:rPr>
          <w:rFonts w:ascii="Arial" w:hAnsi="Arial" w:cs="Arial"/>
          <w:b/>
          <w:color w:val="0000FF"/>
          <w:sz w:val="24"/>
        </w:rPr>
        <w:t>R4-2409776</w:t>
      </w:r>
      <w:r>
        <w:rPr>
          <w:rFonts w:ascii="Arial" w:hAnsi="Arial" w:cs="Arial"/>
          <w:b/>
          <w:color w:val="0000FF"/>
          <w:sz w:val="24"/>
        </w:rPr>
        <w:tab/>
      </w:r>
      <w:r>
        <w:rPr>
          <w:rFonts w:ascii="Arial" w:hAnsi="Arial" w:cs="Arial"/>
          <w:b/>
          <w:sz w:val="24"/>
        </w:rPr>
        <w:t>CR on preliminary MU alignment</w:t>
      </w:r>
    </w:p>
    <w:p w14:paraId="39421BA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CR-0010  rev  Cat: A (Rel-17)</w:t>
      </w:r>
      <w:r>
        <w:rPr>
          <w:i/>
        </w:rPr>
        <w:br/>
      </w:r>
      <w:r>
        <w:rPr>
          <w:i/>
        </w:rPr>
        <w:br/>
      </w:r>
      <w:r>
        <w:rPr>
          <w:i/>
        </w:rPr>
        <w:tab/>
      </w:r>
      <w:r>
        <w:rPr>
          <w:i/>
        </w:rPr>
        <w:tab/>
      </w:r>
      <w:r>
        <w:rPr>
          <w:i/>
        </w:rPr>
        <w:tab/>
      </w:r>
      <w:r>
        <w:rPr>
          <w:i/>
        </w:rPr>
        <w:tab/>
      </w:r>
      <w:r>
        <w:rPr>
          <w:i/>
        </w:rPr>
        <w:tab/>
        <w:t>Source: ROHDE &amp; SCHWARZ</w:t>
      </w:r>
    </w:p>
    <w:p w14:paraId="22FFCB0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32B86" w14:textId="77777777" w:rsidR="009B35E1" w:rsidRDefault="009B35E1" w:rsidP="009B35E1">
      <w:pPr>
        <w:pStyle w:val="Heading4"/>
      </w:pPr>
      <w:bookmarkStart w:id="198" w:name="_Toc166753525"/>
      <w:r>
        <w:t>7.9.3</w:t>
      </w:r>
      <w:r>
        <w:tab/>
        <w:t>Moderator summary and conclusions</w:t>
      </w:r>
      <w:bookmarkEnd w:id="198"/>
    </w:p>
    <w:p w14:paraId="73BD6B55" w14:textId="4D77C63C" w:rsidR="009B35E1" w:rsidRDefault="009B35E1" w:rsidP="009B35E1">
      <w:pPr>
        <w:rPr>
          <w:rFonts w:ascii="Arial" w:hAnsi="Arial" w:cs="Arial"/>
          <w:b/>
          <w:sz w:val="24"/>
        </w:rPr>
      </w:pPr>
      <w:r>
        <w:rPr>
          <w:rFonts w:ascii="Arial" w:hAnsi="Arial" w:cs="Arial"/>
          <w:b/>
          <w:color w:val="0000FF"/>
          <w:sz w:val="24"/>
        </w:rPr>
        <w:t>R4-2410126</w:t>
      </w:r>
      <w:r>
        <w:rPr>
          <w:rFonts w:ascii="Arial" w:hAnsi="Arial" w:cs="Arial"/>
          <w:b/>
          <w:color w:val="0000FF"/>
          <w:sz w:val="24"/>
        </w:rPr>
        <w:tab/>
      </w:r>
      <w:r>
        <w:rPr>
          <w:rFonts w:ascii="Arial" w:hAnsi="Arial" w:cs="Arial"/>
          <w:b/>
          <w:sz w:val="24"/>
        </w:rPr>
        <w:t>Topic summary for [111][336] NR_FR1_TRP_TRS_enh</w:t>
      </w:r>
    </w:p>
    <w:p w14:paraId="4CA7C0B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D268FA5" w14:textId="77777777" w:rsidR="009B35E1" w:rsidRDefault="009B35E1" w:rsidP="009B35E1">
      <w:pPr>
        <w:rPr>
          <w:rFonts w:ascii="Arial" w:hAnsi="Arial" w:cs="Arial"/>
          <w:b/>
        </w:rPr>
      </w:pPr>
      <w:r>
        <w:rPr>
          <w:rFonts w:ascii="Arial" w:hAnsi="Arial" w:cs="Arial"/>
          <w:b/>
        </w:rPr>
        <w:t xml:space="preserve">Abstract: </w:t>
      </w:r>
    </w:p>
    <w:p w14:paraId="27A1D6A6" w14:textId="77777777" w:rsidR="009B35E1" w:rsidRDefault="009B35E1" w:rsidP="009B35E1">
      <w:r>
        <w:t>[111] BDaT Session AI 7.9.1.1, 7.9.1.2, 7.9.1.3, 7.9.2</w:t>
      </w:r>
    </w:p>
    <w:p w14:paraId="5BD173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8F393" w14:textId="77777777" w:rsidR="009B35E1" w:rsidRDefault="009B35E1" w:rsidP="009B35E1">
      <w:pPr>
        <w:pStyle w:val="Heading3"/>
      </w:pPr>
      <w:bookmarkStart w:id="199" w:name="_Toc166753526"/>
      <w:r>
        <w:t>7.10</w:t>
      </w:r>
      <w:r>
        <w:tab/>
        <w:t>Enhancement of Multiple Input Multiple Output Over-the-Air test methodology and requirements for NR UEs</w:t>
      </w:r>
      <w:bookmarkEnd w:id="199"/>
    </w:p>
    <w:p w14:paraId="46EEEFF3" w14:textId="77777777" w:rsidR="009B35E1" w:rsidRDefault="009B35E1" w:rsidP="009B35E1">
      <w:pPr>
        <w:pStyle w:val="Heading4"/>
      </w:pPr>
      <w:bookmarkStart w:id="200" w:name="_Toc166753527"/>
      <w:r>
        <w:t>7.10.1</w:t>
      </w:r>
      <w:r>
        <w:tab/>
        <w:t>FR2 MIMO OTA test methodology enhancement maintenance</w:t>
      </w:r>
      <w:bookmarkEnd w:id="200"/>
    </w:p>
    <w:p w14:paraId="2C95549A" w14:textId="32C006BB" w:rsidR="009B35E1" w:rsidRDefault="009B35E1" w:rsidP="009B35E1">
      <w:pPr>
        <w:rPr>
          <w:rFonts w:ascii="Arial" w:hAnsi="Arial" w:cs="Arial"/>
          <w:b/>
          <w:sz w:val="24"/>
        </w:rPr>
      </w:pPr>
      <w:r>
        <w:rPr>
          <w:rFonts w:ascii="Arial" w:hAnsi="Arial" w:cs="Arial"/>
          <w:b/>
          <w:color w:val="0000FF"/>
          <w:sz w:val="24"/>
        </w:rPr>
        <w:t>R4-2407230</w:t>
      </w:r>
      <w:r>
        <w:rPr>
          <w:rFonts w:ascii="Arial" w:hAnsi="Arial" w:cs="Arial"/>
          <w:b/>
          <w:color w:val="0000FF"/>
          <w:sz w:val="24"/>
        </w:rPr>
        <w:tab/>
      </w:r>
      <w:r>
        <w:rPr>
          <w:rFonts w:ascii="Arial" w:hAnsi="Arial" w:cs="Arial"/>
          <w:b/>
          <w:sz w:val="24"/>
        </w:rPr>
        <w:t>Autocorrelation Channel Model Speed Correction</w:t>
      </w:r>
    </w:p>
    <w:p w14:paraId="6ED281C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CR-0030  rev  Cat: F (Rel-18)</w:t>
      </w:r>
      <w:r>
        <w:rPr>
          <w:i/>
        </w:rPr>
        <w:br/>
      </w:r>
      <w:r>
        <w:rPr>
          <w:i/>
        </w:rPr>
        <w:lastRenderedPageBreak/>
        <w:br/>
      </w:r>
      <w:r>
        <w:rPr>
          <w:i/>
        </w:rPr>
        <w:tab/>
      </w:r>
      <w:r>
        <w:rPr>
          <w:i/>
        </w:rPr>
        <w:tab/>
      </w:r>
      <w:r>
        <w:rPr>
          <w:i/>
        </w:rPr>
        <w:tab/>
      </w:r>
      <w:r>
        <w:rPr>
          <w:i/>
        </w:rPr>
        <w:tab/>
      </w:r>
      <w:r>
        <w:rPr>
          <w:i/>
        </w:rPr>
        <w:tab/>
        <w:t>Source: Spirent Communications</w:t>
      </w:r>
    </w:p>
    <w:p w14:paraId="12C5B8FF" w14:textId="77777777" w:rsidR="009B35E1" w:rsidRDefault="009B35E1" w:rsidP="009B35E1">
      <w:pPr>
        <w:rPr>
          <w:rFonts w:ascii="Arial" w:hAnsi="Arial" w:cs="Arial"/>
          <w:b/>
        </w:rPr>
      </w:pPr>
      <w:r>
        <w:rPr>
          <w:rFonts w:ascii="Arial" w:hAnsi="Arial" w:cs="Arial"/>
          <w:b/>
        </w:rPr>
        <w:t xml:space="preserve">Abstract: </w:t>
      </w:r>
    </w:p>
    <w:p w14:paraId="0B083133" w14:textId="77777777" w:rsidR="009B35E1" w:rsidRDefault="009B35E1" w:rsidP="009B35E1">
      <w:r>
        <w:t xml:space="preserve">CDL-C UMi speed for FR2 is 12km/hr as given in TR38.827. TS38.151 specifies a mobile speed of 3km/hr. This inconsistency needs to be corrected. </w:t>
      </w:r>
    </w:p>
    <w:p w14:paraId="29FEE3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5549C" w14:textId="5AD044F1" w:rsidR="009B35E1" w:rsidRDefault="009B35E1" w:rsidP="009B35E1">
      <w:pPr>
        <w:rPr>
          <w:rFonts w:ascii="Arial" w:hAnsi="Arial" w:cs="Arial"/>
          <w:b/>
          <w:sz w:val="24"/>
        </w:rPr>
      </w:pPr>
      <w:r>
        <w:rPr>
          <w:rFonts w:ascii="Arial" w:hAnsi="Arial" w:cs="Arial"/>
          <w:b/>
          <w:color w:val="0000FF"/>
          <w:sz w:val="24"/>
        </w:rPr>
        <w:t>R4-2407444</w:t>
      </w:r>
      <w:r>
        <w:rPr>
          <w:rFonts w:ascii="Arial" w:hAnsi="Arial" w:cs="Arial"/>
          <w:b/>
          <w:color w:val="0000FF"/>
          <w:sz w:val="24"/>
        </w:rPr>
        <w:tab/>
      </w:r>
      <w:r>
        <w:rPr>
          <w:rFonts w:ascii="Arial" w:hAnsi="Arial" w:cs="Arial"/>
          <w:b/>
          <w:sz w:val="24"/>
        </w:rPr>
        <w:t>Autocorrelation Channel Model Speed Correction</w:t>
      </w:r>
    </w:p>
    <w:p w14:paraId="4A53796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CR-0031  rev  Cat: A (Rel-18)</w:t>
      </w:r>
      <w:r>
        <w:rPr>
          <w:i/>
        </w:rPr>
        <w:br/>
      </w:r>
      <w:r>
        <w:rPr>
          <w:i/>
        </w:rPr>
        <w:br/>
      </w:r>
      <w:r>
        <w:rPr>
          <w:i/>
        </w:rPr>
        <w:tab/>
      </w:r>
      <w:r>
        <w:rPr>
          <w:i/>
        </w:rPr>
        <w:tab/>
      </w:r>
      <w:r>
        <w:rPr>
          <w:i/>
        </w:rPr>
        <w:tab/>
      </w:r>
      <w:r>
        <w:rPr>
          <w:i/>
        </w:rPr>
        <w:tab/>
      </w:r>
      <w:r>
        <w:rPr>
          <w:i/>
        </w:rPr>
        <w:tab/>
        <w:t>Source: Spirent Communications</w:t>
      </w:r>
    </w:p>
    <w:p w14:paraId="573DB487" w14:textId="77777777" w:rsidR="009B35E1" w:rsidRDefault="009B35E1" w:rsidP="009B35E1">
      <w:pPr>
        <w:rPr>
          <w:rFonts w:ascii="Arial" w:hAnsi="Arial" w:cs="Arial"/>
          <w:b/>
        </w:rPr>
      </w:pPr>
      <w:r>
        <w:rPr>
          <w:rFonts w:ascii="Arial" w:hAnsi="Arial" w:cs="Arial"/>
          <w:b/>
        </w:rPr>
        <w:t xml:space="preserve">Abstract: </w:t>
      </w:r>
    </w:p>
    <w:p w14:paraId="394A7EB9" w14:textId="77777777" w:rsidR="009B35E1" w:rsidRDefault="009B35E1" w:rsidP="009B35E1">
      <w:r>
        <w:t>This is the Cat A CR corresponding to the Cat F CR in R4-2407230</w:t>
      </w:r>
    </w:p>
    <w:p w14:paraId="5B47B4C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E8BA3" w14:textId="39FF4F59" w:rsidR="009B35E1" w:rsidRDefault="009B35E1" w:rsidP="009B35E1">
      <w:pPr>
        <w:rPr>
          <w:rFonts w:ascii="Arial" w:hAnsi="Arial" w:cs="Arial"/>
          <w:b/>
          <w:sz w:val="24"/>
        </w:rPr>
      </w:pPr>
      <w:r>
        <w:rPr>
          <w:rFonts w:ascii="Arial" w:hAnsi="Arial" w:cs="Arial"/>
          <w:b/>
          <w:color w:val="0000FF"/>
          <w:sz w:val="24"/>
        </w:rPr>
        <w:t>R4-2407654</w:t>
      </w:r>
      <w:r>
        <w:rPr>
          <w:rFonts w:ascii="Arial" w:hAnsi="Arial" w:cs="Arial"/>
          <w:b/>
          <w:color w:val="0000FF"/>
          <w:sz w:val="24"/>
        </w:rPr>
        <w:tab/>
      </w:r>
      <w:r>
        <w:rPr>
          <w:rFonts w:ascii="Arial" w:hAnsi="Arial" w:cs="Arial"/>
          <w:b/>
          <w:sz w:val="24"/>
        </w:rPr>
        <w:t>CR to 38.151 on FR2 MIMO OTA FoM</w:t>
      </w:r>
    </w:p>
    <w:p w14:paraId="3E8AE51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CR-0032  rev  Cat: B (Rel-18)</w:t>
      </w:r>
      <w:r>
        <w:rPr>
          <w:i/>
        </w:rPr>
        <w:br/>
      </w:r>
      <w:r>
        <w:rPr>
          <w:i/>
        </w:rPr>
        <w:br/>
      </w:r>
      <w:r>
        <w:rPr>
          <w:i/>
        </w:rPr>
        <w:tab/>
      </w:r>
      <w:r>
        <w:rPr>
          <w:i/>
        </w:rPr>
        <w:tab/>
      </w:r>
      <w:r>
        <w:rPr>
          <w:i/>
        </w:rPr>
        <w:tab/>
      </w:r>
      <w:r>
        <w:rPr>
          <w:i/>
        </w:rPr>
        <w:tab/>
      </w:r>
      <w:r>
        <w:rPr>
          <w:i/>
        </w:rPr>
        <w:tab/>
        <w:t>Source: CAICT</w:t>
      </w:r>
    </w:p>
    <w:p w14:paraId="2761A1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87F2D" w14:textId="3FA5C74D" w:rsidR="009B35E1" w:rsidRDefault="009B35E1" w:rsidP="009B35E1">
      <w:pPr>
        <w:rPr>
          <w:rFonts w:ascii="Arial" w:hAnsi="Arial" w:cs="Arial"/>
          <w:b/>
          <w:sz w:val="24"/>
        </w:rPr>
      </w:pPr>
      <w:r>
        <w:rPr>
          <w:rFonts w:ascii="Arial" w:hAnsi="Arial" w:cs="Arial"/>
          <w:b/>
          <w:color w:val="0000FF"/>
          <w:sz w:val="24"/>
        </w:rPr>
        <w:t>R4-2407659</w:t>
      </w:r>
      <w:r>
        <w:rPr>
          <w:rFonts w:ascii="Arial" w:hAnsi="Arial" w:cs="Arial"/>
          <w:b/>
          <w:color w:val="0000FF"/>
          <w:sz w:val="24"/>
        </w:rPr>
        <w:tab/>
      </w:r>
      <w:r>
        <w:rPr>
          <w:rFonts w:ascii="Arial" w:hAnsi="Arial" w:cs="Arial"/>
          <w:b/>
          <w:sz w:val="24"/>
        </w:rPr>
        <w:t>CR to 38.761 on FR2 lab alignment campaign</w:t>
      </w:r>
    </w:p>
    <w:p w14:paraId="73BD823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CR-0008  rev  Cat: F (Rel-18)</w:t>
      </w:r>
      <w:r>
        <w:rPr>
          <w:i/>
        </w:rPr>
        <w:br/>
      </w:r>
      <w:r>
        <w:rPr>
          <w:i/>
        </w:rPr>
        <w:br/>
      </w:r>
      <w:r>
        <w:rPr>
          <w:i/>
        </w:rPr>
        <w:tab/>
      </w:r>
      <w:r>
        <w:rPr>
          <w:i/>
        </w:rPr>
        <w:tab/>
      </w:r>
      <w:r>
        <w:rPr>
          <w:i/>
        </w:rPr>
        <w:tab/>
      </w:r>
      <w:r>
        <w:rPr>
          <w:i/>
        </w:rPr>
        <w:tab/>
      </w:r>
      <w:r>
        <w:rPr>
          <w:i/>
        </w:rPr>
        <w:tab/>
        <w:t>Source: CAICT, SAICT</w:t>
      </w:r>
    </w:p>
    <w:p w14:paraId="28F88E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B4BA" w14:textId="607C9E41" w:rsidR="009B35E1" w:rsidRDefault="009B35E1" w:rsidP="009B35E1">
      <w:pPr>
        <w:rPr>
          <w:rFonts w:ascii="Arial" w:hAnsi="Arial" w:cs="Arial"/>
          <w:b/>
          <w:sz w:val="24"/>
        </w:rPr>
      </w:pPr>
      <w:r>
        <w:rPr>
          <w:rFonts w:ascii="Arial" w:hAnsi="Arial" w:cs="Arial"/>
          <w:b/>
          <w:color w:val="0000FF"/>
          <w:sz w:val="24"/>
        </w:rPr>
        <w:t>R4-2407662</w:t>
      </w:r>
      <w:r>
        <w:rPr>
          <w:rFonts w:ascii="Arial" w:hAnsi="Arial" w:cs="Arial"/>
          <w:b/>
          <w:color w:val="0000FF"/>
          <w:sz w:val="24"/>
        </w:rPr>
        <w:tab/>
      </w:r>
      <w:r>
        <w:rPr>
          <w:rFonts w:ascii="Arial" w:hAnsi="Arial" w:cs="Arial"/>
          <w:b/>
          <w:sz w:val="24"/>
        </w:rPr>
        <w:t>Updated Framework and time plan for FR2 MIMO OTA performance requirements development (May 2024)</w:t>
      </w:r>
    </w:p>
    <w:p w14:paraId="4EADECE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ACC1C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7C4D0" w14:textId="7213FD8E" w:rsidR="009B35E1" w:rsidRDefault="009B35E1" w:rsidP="009B35E1">
      <w:pPr>
        <w:rPr>
          <w:rFonts w:ascii="Arial" w:hAnsi="Arial" w:cs="Arial"/>
          <w:b/>
          <w:sz w:val="24"/>
        </w:rPr>
      </w:pPr>
      <w:r>
        <w:rPr>
          <w:rFonts w:ascii="Arial" w:hAnsi="Arial" w:cs="Arial"/>
          <w:b/>
          <w:color w:val="0000FF"/>
          <w:sz w:val="24"/>
        </w:rPr>
        <w:t>R4-2407663</w:t>
      </w:r>
      <w:r>
        <w:rPr>
          <w:rFonts w:ascii="Arial" w:hAnsi="Arial" w:cs="Arial"/>
          <w:b/>
          <w:color w:val="0000FF"/>
          <w:sz w:val="24"/>
        </w:rPr>
        <w:tab/>
      </w:r>
      <w:r>
        <w:rPr>
          <w:rFonts w:ascii="Arial" w:hAnsi="Arial" w:cs="Arial"/>
          <w:b/>
          <w:sz w:val="24"/>
        </w:rPr>
        <w:t>Summary of 3GPP Rel-18 FR2 MIMO OTA lab alignment results</w:t>
      </w:r>
    </w:p>
    <w:p w14:paraId="56A6E8F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0D271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CBE14" w14:textId="40190A2B" w:rsidR="009B35E1" w:rsidRDefault="009B35E1" w:rsidP="009B35E1">
      <w:pPr>
        <w:rPr>
          <w:rFonts w:ascii="Arial" w:hAnsi="Arial" w:cs="Arial"/>
          <w:b/>
          <w:sz w:val="24"/>
        </w:rPr>
      </w:pPr>
      <w:r>
        <w:rPr>
          <w:rFonts w:ascii="Arial" w:hAnsi="Arial" w:cs="Arial"/>
          <w:b/>
          <w:color w:val="0000FF"/>
          <w:sz w:val="24"/>
        </w:rPr>
        <w:t>R4-2407793</w:t>
      </w:r>
      <w:r>
        <w:rPr>
          <w:rFonts w:ascii="Arial" w:hAnsi="Arial" w:cs="Arial"/>
          <w:b/>
          <w:color w:val="0000FF"/>
          <w:sz w:val="24"/>
        </w:rPr>
        <w:tab/>
      </w:r>
      <w:r>
        <w:rPr>
          <w:rFonts w:ascii="Arial" w:hAnsi="Arial" w:cs="Arial"/>
          <w:b/>
          <w:sz w:val="24"/>
        </w:rPr>
        <w:t>Autocorrelation Channel Model Speed Correction</w:t>
      </w:r>
    </w:p>
    <w:p w14:paraId="303F5C6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CR-0034  rev  Cat: A (Rel-17)</w:t>
      </w:r>
      <w:r>
        <w:rPr>
          <w:i/>
        </w:rPr>
        <w:br/>
      </w:r>
      <w:r>
        <w:rPr>
          <w:i/>
        </w:rPr>
        <w:br/>
      </w:r>
      <w:r>
        <w:rPr>
          <w:i/>
        </w:rPr>
        <w:tab/>
      </w:r>
      <w:r>
        <w:rPr>
          <w:i/>
        </w:rPr>
        <w:tab/>
      </w:r>
      <w:r>
        <w:rPr>
          <w:i/>
        </w:rPr>
        <w:tab/>
      </w:r>
      <w:r>
        <w:rPr>
          <w:i/>
        </w:rPr>
        <w:tab/>
      </w:r>
      <w:r>
        <w:rPr>
          <w:i/>
        </w:rPr>
        <w:tab/>
        <w:t>Source: Spirent Communications</w:t>
      </w:r>
    </w:p>
    <w:p w14:paraId="1B83507C" w14:textId="77777777" w:rsidR="009B35E1" w:rsidRDefault="009B35E1" w:rsidP="009B35E1">
      <w:pPr>
        <w:rPr>
          <w:rFonts w:ascii="Arial" w:hAnsi="Arial" w:cs="Arial"/>
          <w:b/>
        </w:rPr>
      </w:pPr>
      <w:r>
        <w:rPr>
          <w:rFonts w:ascii="Arial" w:hAnsi="Arial" w:cs="Arial"/>
          <w:b/>
        </w:rPr>
        <w:t xml:space="preserve">Abstract: </w:t>
      </w:r>
    </w:p>
    <w:p w14:paraId="0FE4A169" w14:textId="77777777" w:rsidR="009B35E1" w:rsidRDefault="009B35E1" w:rsidP="009B35E1">
      <w:r>
        <w:lastRenderedPageBreak/>
        <w:t>This is the Cat A CR corresponding to the Cat F CR in R4-2407230. This is for R17</w:t>
      </w:r>
    </w:p>
    <w:p w14:paraId="0D130B3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9FCFA" w14:textId="7A739366" w:rsidR="009B35E1" w:rsidRDefault="009B35E1" w:rsidP="009B35E1">
      <w:pPr>
        <w:rPr>
          <w:rFonts w:ascii="Arial" w:hAnsi="Arial" w:cs="Arial"/>
          <w:b/>
          <w:sz w:val="24"/>
        </w:rPr>
      </w:pPr>
      <w:r>
        <w:rPr>
          <w:rFonts w:ascii="Arial" w:hAnsi="Arial" w:cs="Arial"/>
          <w:b/>
          <w:color w:val="0000FF"/>
          <w:sz w:val="24"/>
        </w:rPr>
        <w:t>R4-2409432</w:t>
      </w:r>
      <w:r>
        <w:rPr>
          <w:rFonts w:ascii="Arial" w:hAnsi="Arial" w:cs="Arial"/>
          <w:b/>
          <w:color w:val="0000FF"/>
          <w:sz w:val="24"/>
        </w:rPr>
        <w:tab/>
      </w:r>
      <w:r>
        <w:rPr>
          <w:rFonts w:ascii="Arial" w:hAnsi="Arial" w:cs="Arial"/>
          <w:b/>
          <w:sz w:val="24"/>
        </w:rPr>
        <w:t>On FR2 MIMO OTA requirement</w:t>
      </w:r>
    </w:p>
    <w:p w14:paraId="5FF4D3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1F9A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2BAE9" w14:textId="77777777" w:rsidR="009B35E1" w:rsidRDefault="009B35E1" w:rsidP="009B35E1">
      <w:pPr>
        <w:pStyle w:val="Heading4"/>
      </w:pPr>
      <w:bookmarkStart w:id="201" w:name="_Toc166753528"/>
      <w:r>
        <w:t>7.10.2</w:t>
      </w:r>
      <w:r>
        <w:tab/>
        <w:t>FR1 MIMO OTA test methodology enhancement maintenance</w:t>
      </w:r>
      <w:bookmarkEnd w:id="201"/>
    </w:p>
    <w:p w14:paraId="4BDA8CC3" w14:textId="1520D750" w:rsidR="009B35E1" w:rsidRDefault="009B35E1" w:rsidP="009B35E1">
      <w:pPr>
        <w:rPr>
          <w:rFonts w:ascii="Arial" w:hAnsi="Arial" w:cs="Arial"/>
          <w:b/>
          <w:sz w:val="24"/>
        </w:rPr>
      </w:pPr>
      <w:r>
        <w:rPr>
          <w:rFonts w:ascii="Arial" w:hAnsi="Arial" w:cs="Arial"/>
          <w:b/>
          <w:color w:val="0000FF"/>
          <w:sz w:val="24"/>
        </w:rPr>
        <w:t>R4-2407656</w:t>
      </w:r>
      <w:r>
        <w:rPr>
          <w:rFonts w:ascii="Arial" w:hAnsi="Arial" w:cs="Arial"/>
          <w:b/>
          <w:color w:val="0000FF"/>
          <w:sz w:val="24"/>
        </w:rPr>
        <w:tab/>
      </w:r>
      <w:r>
        <w:rPr>
          <w:rFonts w:ascii="Arial" w:hAnsi="Arial" w:cs="Arial"/>
          <w:b/>
          <w:sz w:val="24"/>
        </w:rPr>
        <w:t>CR to 38.761 on FR1 CDL-C UMa channel model validation results</w:t>
      </w:r>
    </w:p>
    <w:p w14:paraId="629D204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CR-0005  rev  Cat: F (Rel-18)</w:t>
      </w:r>
      <w:r>
        <w:rPr>
          <w:i/>
        </w:rPr>
        <w:br/>
      </w:r>
      <w:r>
        <w:rPr>
          <w:i/>
        </w:rPr>
        <w:br/>
      </w:r>
      <w:r>
        <w:rPr>
          <w:i/>
        </w:rPr>
        <w:tab/>
      </w:r>
      <w:r>
        <w:rPr>
          <w:i/>
        </w:rPr>
        <w:tab/>
      </w:r>
      <w:r>
        <w:rPr>
          <w:i/>
        </w:rPr>
        <w:tab/>
      </w:r>
      <w:r>
        <w:rPr>
          <w:i/>
        </w:rPr>
        <w:tab/>
      </w:r>
      <w:r>
        <w:rPr>
          <w:i/>
        </w:rPr>
        <w:tab/>
        <w:t>Source: CAICT, SAICT</w:t>
      </w:r>
    </w:p>
    <w:p w14:paraId="517079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73AE" w14:textId="16B44133" w:rsidR="009B35E1" w:rsidRDefault="009B35E1" w:rsidP="009B35E1">
      <w:pPr>
        <w:rPr>
          <w:rFonts w:ascii="Arial" w:hAnsi="Arial" w:cs="Arial"/>
          <w:b/>
          <w:sz w:val="24"/>
        </w:rPr>
      </w:pPr>
      <w:r>
        <w:rPr>
          <w:rFonts w:ascii="Arial" w:hAnsi="Arial" w:cs="Arial"/>
          <w:b/>
          <w:color w:val="0000FF"/>
          <w:sz w:val="24"/>
        </w:rPr>
        <w:t>R4-2407657</w:t>
      </w:r>
      <w:r>
        <w:rPr>
          <w:rFonts w:ascii="Arial" w:hAnsi="Arial" w:cs="Arial"/>
          <w:b/>
          <w:color w:val="0000FF"/>
          <w:sz w:val="24"/>
        </w:rPr>
        <w:tab/>
      </w:r>
      <w:r>
        <w:rPr>
          <w:rFonts w:ascii="Arial" w:hAnsi="Arial" w:cs="Arial"/>
          <w:b/>
          <w:sz w:val="24"/>
        </w:rPr>
        <w:t>CR to 38.761 on FR1 channel model validation results</w:t>
      </w:r>
    </w:p>
    <w:p w14:paraId="3A4D45F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CR-0006  rev  Cat: F (Rel-18)</w:t>
      </w:r>
      <w:r>
        <w:rPr>
          <w:i/>
        </w:rPr>
        <w:br/>
      </w:r>
      <w:r>
        <w:rPr>
          <w:i/>
        </w:rPr>
        <w:br/>
      </w:r>
      <w:r>
        <w:rPr>
          <w:i/>
        </w:rPr>
        <w:tab/>
      </w:r>
      <w:r>
        <w:rPr>
          <w:i/>
        </w:rPr>
        <w:tab/>
      </w:r>
      <w:r>
        <w:rPr>
          <w:i/>
        </w:rPr>
        <w:tab/>
      </w:r>
      <w:r>
        <w:rPr>
          <w:i/>
        </w:rPr>
        <w:tab/>
      </w:r>
      <w:r>
        <w:rPr>
          <w:i/>
        </w:rPr>
        <w:tab/>
        <w:t>Source: CAICT, SAICT</w:t>
      </w:r>
    </w:p>
    <w:p w14:paraId="06ABD6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CF0C2" w14:textId="35E31C47" w:rsidR="009B35E1" w:rsidRDefault="009B35E1" w:rsidP="009B35E1">
      <w:pPr>
        <w:rPr>
          <w:rFonts w:ascii="Arial" w:hAnsi="Arial" w:cs="Arial"/>
          <w:b/>
          <w:sz w:val="24"/>
        </w:rPr>
      </w:pPr>
      <w:r>
        <w:rPr>
          <w:rFonts w:ascii="Arial" w:hAnsi="Arial" w:cs="Arial"/>
          <w:b/>
          <w:color w:val="0000FF"/>
          <w:sz w:val="24"/>
        </w:rPr>
        <w:t>R4-2407658</w:t>
      </w:r>
      <w:r>
        <w:rPr>
          <w:rFonts w:ascii="Arial" w:hAnsi="Arial" w:cs="Arial"/>
          <w:b/>
          <w:color w:val="0000FF"/>
          <w:sz w:val="24"/>
        </w:rPr>
        <w:tab/>
      </w:r>
      <w:r>
        <w:rPr>
          <w:rFonts w:ascii="Arial" w:hAnsi="Arial" w:cs="Arial"/>
          <w:b/>
          <w:sz w:val="24"/>
        </w:rPr>
        <w:t>CR to 38.761 on n28 lab alignment campaign</w:t>
      </w:r>
    </w:p>
    <w:p w14:paraId="3B4C021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CR-0007  rev  Cat: F (Rel-18)</w:t>
      </w:r>
      <w:r>
        <w:rPr>
          <w:i/>
        </w:rPr>
        <w:br/>
      </w:r>
      <w:r>
        <w:rPr>
          <w:i/>
        </w:rPr>
        <w:br/>
      </w:r>
      <w:r>
        <w:rPr>
          <w:i/>
        </w:rPr>
        <w:tab/>
      </w:r>
      <w:r>
        <w:rPr>
          <w:i/>
        </w:rPr>
        <w:tab/>
      </w:r>
      <w:r>
        <w:rPr>
          <w:i/>
        </w:rPr>
        <w:tab/>
      </w:r>
      <w:r>
        <w:rPr>
          <w:i/>
        </w:rPr>
        <w:tab/>
      </w:r>
      <w:r>
        <w:rPr>
          <w:i/>
        </w:rPr>
        <w:tab/>
        <w:t>Source: CAICT, SAICT</w:t>
      </w:r>
    </w:p>
    <w:p w14:paraId="4C930C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16E01" w14:textId="202CF379" w:rsidR="009B35E1" w:rsidRDefault="009B35E1" w:rsidP="009B35E1">
      <w:pPr>
        <w:rPr>
          <w:rFonts w:ascii="Arial" w:hAnsi="Arial" w:cs="Arial"/>
          <w:b/>
          <w:sz w:val="24"/>
        </w:rPr>
      </w:pPr>
      <w:r>
        <w:rPr>
          <w:rFonts w:ascii="Arial" w:hAnsi="Arial" w:cs="Arial"/>
          <w:b/>
          <w:color w:val="0000FF"/>
          <w:sz w:val="24"/>
        </w:rPr>
        <w:t>R4-2408733</w:t>
      </w:r>
      <w:r>
        <w:rPr>
          <w:rFonts w:ascii="Arial" w:hAnsi="Arial" w:cs="Arial"/>
          <w:b/>
          <w:color w:val="0000FF"/>
          <w:sz w:val="24"/>
        </w:rPr>
        <w:tab/>
      </w:r>
      <w:r>
        <w:rPr>
          <w:rFonts w:ascii="Arial" w:hAnsi="Arial" w:cs="Arial"/>
          <w:b/>
          <w:sz w:val="24"/>
        </w:rPr>
        <w:t>Update to FR1 Calibration Procedure</w:t>
      </w:r>
    </w:p>
    <w:p w14:paraId="46D190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v17.7.0</w:t>
      </w:r>
      <w:r>
        <w:rPr>
          <w:i/>
        </w:rPr>
        <w:tab/>
        <w:t xml:space="preserve">  CR-0036  rev  Cat: F (Rel-17)</w:t>
      </w:r>
      <w:r>
        <w:rPr>
          <w:i/>
        </w:rPr>
        <w:br/>
      </w:r>
      <w:r>
        <w:rPr>
          <w:i/>
        </w:rPr>
        <w:br/>
      </w:r>
      <w:r>
        <w:rPr>
          <w:i/>
        </w:rPr>
        <w:tab/>
      </w:r>
      <w:r>
        <w:rPr>
          <w:i/>
        </w:rPr>
        <w:tab/>
      </w:r>
      <w:r>
        <w:rPr>
          <w:i/>
        </w:rPr>
        <w:tab/>
      </w:r>
      <w:r>
        <w:rPr>
          <w:i/>
        </w:rPr>
        <w:tab/>
      </w:r>
      <w:r>
        <w:rPr>
          <w:i/>
        </w:rPr>
        <w:tab/>
        <w:t>Source: MVG</w:t>
      </w:r>
    </w:p>
    <w:p w14:paraId="580CD9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6D4D" w14:textId="7745EA58" w:rsidR="009B35E1" w:rsidRDefault="009B35E1" w:rsidP="009B35E1">
      <w:pPr>
        <w:rPr>
          <w:rFonts w:ascii="Arial" w:hAnsi="Arial" w:cs="Arial"/>
          <w:b/>
          <w:sz w:val="24"/>
        </w:rPr>
      </w:pPr>
      <w:r>
        <w:rPr>
          <w:rFonts w:ascii="Arial" w:hAnsi="Arial" w:cs="Arial"/>
          <w:b/>
          <w:color w:val="0000FF"/>
          <w:sz w:val="24"/>
        </w:rPr>
        <w:t>R4-2408900</w:t>
      </w:r>
      <w:r>
        <w:rPr>
          <w:rFonts w:ascii="Arial" w:hAnsi="Arial" w:cs="Arial"/>
          <w:b/>
          <w:color w:val="0000FF"/>
          <w:sz w:val="24"/>
        </w:rPr>
        <w:tab/>
      </w:r>
      <w:r>
        <w:rPr>
          <w:rFonts w:ascii="Arial" w:hAnsi="Arial" w:cs="Arial"/>
          <w:b/>
          <w:sz w:val="24"/>
        </w:rPr>
        <w:t>On initial DL Power of MIMO OTA for low bands</w:t>
      </w:r>
    </w:p>
    <w:p w14:paraId="67A5326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B6BC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D27E8" w14:textId="38D19975" w:rsidR="009B35E1" w:rsidRDefault="009B35E1" w:rsidP="009B35E1">
      <w:pPr>
        <w:rPr>
          <w:rFonts w:ascii="Arial" w:hAnsi="Arial" w:cs="Arial"/>
          <w:b/>
          <w:sz w:val="24"/>
        </w:rPr>
      </w:pPr>
      <w:r>
        <w:rPr>
          <w:rFonts w:ascii="Arial" w:hAnsi="Arial" w:cs="Arial"/>
          <w:b/>
          <w:color w:val="0000FF"/>
          <w:sz w:val="24"/>
        </w:rPr>
        <w:t>R4-2408901</w:t>
      </w:r>
      <w:r>
        <w:rPr>
          <w:rFonts w:ascii="Arial" w:hAnsi="Arial" w:cs="Arial"/>
          <w:b/>
          <w:color w:val="0000FF"/>
          <w:sz w:val="24"/>
        </w:rPr>
        <w:tab/>
      </w:r>
      <w:r>
        <w:rPr>
          <w:rFonts w:ascii="Arial" w:hAnsi="Arial" w:cs="Arial"/>
          <w:b/>
          <w:sz w:val="24"/>
        </w:rPr>
        <w:t>Formal CR for 38.761 on Lab 7 noise impact evaluation for n28</w:t>
      </w:r>
    </w:p>
    <w:p w14:paraId="11CB80F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CR-0009  rev  Cat: F (Rel-18)</w:t>
      </w:r>
      <w:r>
        <w:rPr>
          <w:i/>
        </w:rPr>
        <w:br/>
      </w:r>
      <w:r>
        <w:rPr>
          <w:i/>
        </w:rPr>
        <w:br/>
      </w:r>
      <w:r>
        <w:rPr>
          <w:i/>
        </w:rPr>
        <w:tab/>
      </w:r>
      <w:r>
        <w:rPr>
          <w:i/>
        </w:rPr>
        <w:tab/>
      </w:r>
      <w:r>
        <w:rPr>
          <w:i/>
        </w:rPr>
        <w:tab/>
      </w:r>
      <w:r>
        <w:rPr>
          <w:i/>
        </w:rPr>
        <w:tab/>
      </w:r>
      <w:r>
        <w:rPr>
          <w:i/>
        </w:rPr>
        <w:tab/>
        <w:t>Source: OPPO</w:t>
      </w:r>
    </w:p>
    <w:p w14:paraId="151654A4" w14:textId="77777777" w:rsidR="009B35E1" w:rsidRDefault="009B35E1" w:rsidP="009B35E1">
      <w:pPr>
        <w:rPr>
          <w:rFonts w:ascii="Arial" w:hAnsi="Arial" w:cs="Arial"/>
          <w:b/>
        </w:rPr>
      </w:pPr>
      <w:r>
        <w:rPr>
          <w:rFonts w:ascii="Arial" w:hAnsi="Arial" w:cs="Arial"/>
          <w:b/>
        </w:rPr>
        <w:t xml:space="preserve">Abstract: </w:t>
      </w:r>
    </w:p>
    <w:p w14:paraId="535328A2" w14:textId="77777777" w:rsidR="009B35E1" w:rsidRDefault="009B35E1" w:rsidP="009B35E1">
      <w:r>
        <w:lastRenderedPageBreak/>
        <w:t>MCC: Parsing failure as specification number wrong on CR cover for TDoc R4-2408901. Database value : 38.761. CR cover value : 38761. Also, specification version number wrong on CR cover for TDoc R4-2408901. Database value : 18.1.0. CR cover value : V18.1.</w:t>
      </w:r>
    </w:p>
    <w:p w14:paraId="791A1F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4C3E1" w14:textId="5BC2450D" w:rsidR="009B35E1" w:rsidRDefault="009B35E1" w:rsidP="009B35E1">
      <w:pPr>
        <w:rPr>
          <w:rFonts w:ascii="Arial" w:hAnsi="Arial" w:cs="Arial"/>
          <w:b/>
          <w:sz w:val="24"/>
        </w:rPr>
      </w:pPr>
      <w:r>
        <w:rPr>
          <w:rFonts w:ascii="Arial" w:hAnsi="Arial" w:cs="Arial"/>
          <w:b/>
          <w:color w:val="0000FF"/>
          <w:sz w:val="24"/>
        </w:rPr>
        <w:t>R4-2408902</w:t>
      </w:r>
      <w:r>
        <w:rPr>
          <w:rFonts w:ascii="Arial" w:hAnsi="Arial" w:cs="Arial"/>
          <w:b/>
          <w:color w:val="0000FF"/>
          <w:sz w:val="24"/>
        </w:rPr>
        <w:tab/>
      </w:r>
      <w:r>
        <w:rPr>
          <w:rFonts w:ascii="Arial" w:hAnsi="Arial" w:cs="Arial"/>
          <w:b/>
          <w:sz w:val="24"/>
        </w:rPr>
        <w:t>Formal CR 38151 Clarification of UE positioning for FR1 MIMO OTA</w:t>
      </w:r>
    </w:p>
    <w:p w14:paraId="6041275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CR-0038  rev  Cat: F (Rel-18)</w:t>
      </w:r>
      <w:r>
        <w:rPr>
          <w:i/>
        </w:rPr>
        <w:br/>
      </w:r>
      <w:r>
        <w:rPr>
          <w:i/>
        </w:rPr>
        <w:br/>
      </w:r>
      <w:r>
        <w:rPr>
          <w:i/>
        </w:rPr>
        <w:tab/>
      </w:r>
      <w:r>
        <w:rPr>
          <w:i/>
        </w:rPr>
        <w:tab/>
      </w:r>
      <w:r>
        <w:rPr>
          <w:i/>
        </w:rPr>
        <w:tab/>
      </w:r>
      <w:r>
        <w:rPr>
          <w:i/>
        </w:rPr>
        <w:tab/>
      </w:r>
      <w:r>
        <w:rPr>
          <w:i/>
        </w:rPr>
        <w:tab/>
        <w:t>Source: OPPO</w:t>
      </w:r>
    </w:p>
    <w:p w14:paraId="192E2CDF" w14:textId="77777777" w:rsidR="009B35E1" w:rsidRDefault="009B35E1" w:rsidP="009B35E1">
      <w:pPr>
        <w:rPr>
          <w:rFonts w:ascii="Arial" w:hAnsi="Arial" w:cs="Arial"/>
          <w:b/>
        </w:rPr>
      </w:pPr>
      <w:r>
        <w:rPr>
          <w:rFonts w:ascii="Arial" w:hAnsi="Arial" w:cs="Arial"/>
          <w:b/>
        </w:rPr>
        <w:t xml:space="preserve">Abstract: </w:t>
      </w:r>
    </w:p>
    <w:p w14:paraId="387A6D79" w14:textId="77777777" w:rsidR="009B35E1" w:rsidRDefault="009B35E1" w:rsidP="009B35E1">
      <w:r>
        <w:t>MCC: Parsing Failure as specification number wrong on CR cover for TDoc R4-2408902. Database value : 38.151. CR cover value : 38151.  Also, specification version number wrong on CR cover for TDoc R4-2408902. Database value : 18.0.0. CR cover value : V18.0</w:t>
      </w:r>
    </w:p>
    <w:p w14:paraId="6EA2BF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9EB1C" w14:textId="2DF383F3" w:rsidR="009B35E1" w:rsidRDefault="009B35E1" w:rsidP="009B35E1">
      <w:pPr>
        <w:rPr>
          <w:rFonts w:ascii="Arial" w:hAnsi="Arial" w:cs="Arial"/>
          <w:b/>
          <w:sz w:val="24"/>
        </w:rPr>
      </w:pPr>
      <w:r>
        <w:rPr>
          <w:rFonts w:ascii="Arial" w:hAnsi="Arial" w:cs="Arial"/>
          <w:b/>
          <w:color w:val="0000FF"/>
          <w:sz w:val="24"/>
        </w:rPr>
        <w:t>R4-2409124</w:t>
      </w:r>
      <w:r>
        <w:rPr>
          <w:rFonts w:ascii="Arial" w:hAnsi="Arial" w:cs="Arial"/>
          <w:b/>
          <w:color w:val="0000FF"/>
          <w:sz w:val="24"/>
        </w:rPr>
        <w:tab/>
      </w:r>
      <w:r>
        <w:rPr>
          <w:rFonts w:ascii="Arial" w:hAnsi="Arial" w:cs="Arial"/>
          <w:b/>
          <w:sz w:val="24"/>
        </w:rPr>
        <w:t>Formal CR for 38.761 on Lab 7 noise impact evaluation for n28</w:t>
      </w:r>
    </w:p>
    <w:p w14:paraId="4DE697D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v18.1.0</w:t>
      </w:r>
      <w:r>
        <w:rPr>
          <w:i/>
        </w:rPr>
        <w:tab/>
        <w:t xml:space="preserve">  CR-0010  rev  Cat: F (Rel-18)</w:t>
      </w:r>
      <w:r>
        <w:rPr>
          <w:i/>
        </w:rPr>
        <w:br/>
      </w:r>
      <w:r>
        <w:rPr>
          <w:i/>
        </w:rPr>
        <w:br/>
      </w:r>
      <w:r>
        <w:rPr>
          <w:i/>
        </w:rPr>
        <w:tab/>
      </w:r>
      <w:r>
        <w:rPr>
          <w:i/>
        </w:rPr>
        <w:tab/>
      </w:r>
      <w:r>
        <w:rPr>
          <w:i/>
        </w:rPr>
        <w:tab/>
      </w:r>
      <w:r>
        <w:rPr>
          <w:i/>
        </w:rPr>
        <w:tab/>
      </w:r>
      <w:r>
        <w:rPr>
          <w:i/>
        </w:rPr>
        <w:tab/>
        <w:t>Source: OPPO</w:t>
      </w:r>
    </w:p>
    <w:p w14:paraId="2AEDD75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9BC47" w14:textId="0EFB87C2" w:rsidR="009B35E1" w:rsidRDefault="009B35E1" w:rsidP="009B35E1">
      <w:pPr>
        <w:rPr>
          <w:rFonts w:ascii="Arial" w:hAnsi="Arial" w:cs="Arial"/>
          <w:b/>
          <w:sz w:val="24"/>
        </w:rPr>
      </w:pPr>
      <w:r>
        <w:rPr>
          <w:rFonts w:ascii="Arial" w:hAnsi="Arial" w:cs="Arial"/>
          <w:b/>
          <w:color w:val="0000FF"/>
          <w:sz w:val="24"/>
        </w:rPr>
        <w:t>R4-2409125</w:t>
      </w:r>
      <w:r>
        <w:rPr>
          <w:rFonts w:ascii="Arial" w:hAnsi="Arial" w:cs="Arial"/>
          <w:b/>
          <w:color w:val="0000FF"/>
          <w:sz w:val="24"/>
        </w:rPr>
        <w:tab/>
      </w:r>
      <w:r>
        <w:rPr>
          <w:rFonts w:ascii="Arial" w:hAnsi="Arial" w:cs="Arial"/>
          <w:b/>
          <w:sz w:val="24"/>
        </w:rPr>
        <w:t>Formal CR 38151 Clarification of UE positioning for FR1 MIMO OTA</w:t>
      </w:r>
    </w:p>
    <w:p w14:paraId="31B50EAE" w14:textId="77777777" w:rsidR="009B35E1" w:rsidRDefault="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CR-0040  rev  Cat: F (Rel-18)</w:t>
      </w:r>
      <w:r>
        <w:rPr>
          <w:i/>
        </w:rPr>
        <w:br/>
      </w:r>
      <w:r>
        <w:rPr>
          <w:i/>
        </w:rPr>
        <w:br/>
      </w:r>
      <w:r>
        <w:rPr>
          <w:i/>
        </w:rPr>
        <w:tab/>
      </w:r>
      <w:r>
        <w:rPr>
          <w:i/>
        </w:rPr>
        <w:tab/>
      </w:r>
      <w:r>
        <w:rPr>
          <w:i/>
        </w:rPr>
        <w:tab/>
      </w:r>
      <w:r>
        <w:rPr>
          <w:i/>
        </w:rPr>
        <w:tab/>
      </w:r>
      <w:r>
        <w:rPr>
          <w:i/>
        </w:rPr>
        <w:tab/>
        <w:t>Source: OPPO</w:t>
      </w:r>
    </w:p>
    <w:p w14:paraId="11399D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862F9" w14:textId="77777777" w:rsidR="009B35E1" w:rsidRDefault="009B35E1" w:rsidP="009B35E1">
      <w:pPr>
        <w:pStyle w:val="Heading4"/>
      </w:pPr>
      <w:bookmarkStart w:id="202" w:name="_Toc166753529"/>
      <w:r>
        <w:t>7.10.3</w:t>
      </w:r>
      <w:r>
        <w:tab/>
        <w:t>Performance requirements</w:t>
      </w:r>
      <w:bookmarkEnd w:id="202"/>
    </w:p>
    <w:p w14:paraId="5B599719" w14:textId="4224AD9F" w:rsidR="00000000" w:rsidRDefault="009B35E1" w:rsidP="009B35E1">
      <w:pPr>
        <w:rPr>
          <w:rFonts w:ascii="Arial" w:hAnsi="Arial" w:cs="Arial"/>
          <w:b/>
          <w:sz w:val="24"/>
        </w:rPr>
      </w:pPr>
      <w:r>
        <w:rPr>
          <w:rFonts w:ascii="Arial" w:hAnsi="Arial" w:cs="Arial"/>
          <w:b/>
          <w:color w:val="0000FF"/>
          <w:sz w:val="24"/>
        </w:rPr>
        <w:t>R4-2407062</w:t>
      </w:r>
      <w:r>
        <w:rPr>
          <w:rFonts w:ascii="Arial" w:hAnsi="Arial" w:cs="Arial"/>
          <w:b/>
          <w:color w:val="0000FF"/>
          <w:sz w:val="24"/>
        </w:rPr>
        <w:tab/>
      </w:r>
      <w:r>
        <w:rPr>
          <w:rFonts w:ascii="Arial" w:hAnsi="Arial" w:cs="Arial"/>
          <w:b/>
          <w:sz w:val="24"/>
        </w:rPr>
        <w:t>On band n1 CDL-C UMa Channel Model Validation</w:t>
      </w:r>
    </w:p>
    <w:p w14:paraId="0A4FC80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0E14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9681B" w14:textId="46506671" w:rsidR="009B35E1" w:rsidRDefault="009B35E1" w:rsidP="009B35E1">
      <w:pPr>
        <w:rPr>
          <w:rFonts w:ascii="Arial" w:hAnsi="Arial" w:cs="Arial"/>
          <w:b/>
          <w:sz w:val="24"/>
        </w:rPr>
      </w:pPr>
      <w:r>
        <w:rPr>
          <w:rFonts w:ascii="Arial" w:hAnsi="Arial" w:cs="Arial"/>
          <w:b/>
          <w:color w:val="0000FF"/>
          <w:sz w:val="24"/>
        </w:rPr>
        <w:t>R4-2407063</w:t>
      </w:r>
      <w:r>
        <w:rPr>
          <w:rFonts w:ascii="Arial" w:hAnsi="Arial" w:cs="Arial"/>
          <w:b/>
          <w:color w:val="0000FF"/>
          <w:sz w:val="24"/>
        </w:rPr>
        <w:tab/>
      </w:r>
      <w:r>
        <w:rPr>
          <w:rFonts w:ascii="Arial" w:hAnsi="Arial" w:cs="Arial"/>
          <w:b/>
          <w:sz w:val="24"/>
        </w:rPr>
        <w:t>On FR1 MIMO OTA measurement results</w:t>
      </w:r>
    </w:p>
    <w:p w14:paraId="6727192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524B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4C0B6" w14:textId="572F0ED1" w:rsidR="009B35E1" w:rsidRDefault="009B35E1" w:rsidP="009B35E1">
      <w:pPr>
        <w:rPr>
          <w:rFonts w:ascii="Arial" w:hAnsi="Arial" w:cs="Arial"/>
          <w:b/>
          <w:sz w:val="24"/>
        </w:rPr>
      </w:pPr>
      <w:r>
        <w:rPr>
          <w:rFonts w:ascii="Arial" w:hAnsi="Arial" w:cs="Arial"/>
          <w:b/>
          <w:color w:val="0000FF"/>
          <w:sz w:val="24"/>
        </w:rPr>
        <w:t>R4-2407064</w:t>
      </w:r>
      <w:r>
        <w:rPr>
          <w:rFonts w:ascii="Arial" w:hAnsi="Arial" w:cs="Arial"/>
          <w:b/>
          <w:color w:val="0000FF"/>
          <w:sz w:val="24"/>
        </w:rPr>
        <w:tab/>
      </w:r>
      <w:r>
        <w:rPr>
          <w:rFonts w:ascii="Arial" w:hAnsi="Arial" w:cs="Arial"/>
          <w:b/>
          <w:sz w:val="24"/>
        </w:rPr>
        <w:t>On FR2 MIMO OTA measurement results</w:t>
      </w:r>
    </w:p>
    <w:p w14:paraId="2108B71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1CB7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C1034" w14:textId="2897D863" w:rsidR="009B35E1" w:rsidRDefault="009B35E1" w:rsidP="009B35E1">
      <w:pPr>
        <w:rPr>
          <w:rFonts w:ascii="Arial" w:hAnsi="Arial" w:cs="Arial"/>
          <w:b/>
          <w:sz w:val="24"/>
        </w:rPr>
      </w:pPr>
      <w:r>
        <w:rPr>
          <w:rFonts w:ascii="Arial" w:hAnsi="Arial" w:cs="Arial"/>
          <w:b/>
          <w:color w:val="0000FF"/>
          <w:sz w:val="24"/>
        </w:rPr>
        <w:t>R4-2407655</w:t>
      </w:r>
      <w:r>
        <w:rPr>
          <w:rFonts w:ascii="Arial" w:hAnsi="Arial" w:cs="Arial"/>
          <w:b/>
          <w:color w:val="0000FF"/>
          <w:sz w:val="24"/>
        </w:rPr>
        <w:tab/>
      </w:r>
      <w:r>
        <w:rPr>
          <w:rFonts w:ascii="Arial" w:hAnsi="Arial" w:cs="Arial"/>
          <w:b/>
          <w:sz w:val="24"/>
        </w:rPr>
        <w:t>CR to 38.151 on MIMO OTA performance requirements</w:t>
      </w:r>
    </w:p>
    <w:p w14:paraId="2E261ABB"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CR-0033  rev  Cat: B (Rel-18)</w:t>
      </w:r>
      <w:r>
        <w:rPr>
          <w:i/>
        </w:rPr>
        <w:br/>
      </w:r>
      <w:r>
        <w:rPr>
          <w:i/>
        </w:rPr>
        <w:br/>
      </w:r>
      <w:r>
        <w:rPr>
          <w:i/>
        </w:rPr>
        <w:tab/>
      </w:r>
      <w:r>
        <w:rPr>
          <w:i/>
        </w:rPr>
        <w:tab/>
      </w:r>
      <w:r>
        <w:rPr>
          <w:i/>
        </w:rPr>
        <w:tab/>
      </w:r>
      <w:r>
        <w:rPr>
          <w:i/>
        </w:rPr>
        <w:tab/>
      </w:r>
      <w:r>
        <w:rPr>
          <w:i/>
        </w:rPr>
        <w:tab/>
        <w:t>Source: CAICT</w:t>
      </w:r>
    </w:p>
    <w:p w14:paraId="5CC0AE2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9A27E" w14:textId="12BF1C9B" w:rsidR="009B35E1" w:rsidRDefault="009B35E1" w:rsidP="009B35E1">
      <w:pPr>
        <w:rPr>
          <w:rFonts w:ascii="Arial" w:hAnsi="Arial" w:cs="Arial"/>
          <w:b/>
          <w:sz w:val="24"/>
        </w:rPr>
      </w:pPr>
      <w:r>
        <w:rPr>
          <w:rFonts w:ascii="Arial" w:hAnsi="Arial" w:cs="Arial"/>
          <w:b/>
          <w:color w:val="0000FF"/>
          <w:sz w:val="24"/>
        </w:rPr>
        <w:t>R4-2407660</w:t>
      </w:r>
      <w:r>
        <w:rPr>
          <w:rFonts w:ascii="Arial" w:hAnsi="Arial" w:cs="Arial"/>
          <w:b/>
          <w:color w:val="0000FF"/>
          <w:sz w:val="24"/>
        </w:rPr>
        <w:tab/>
      </w:r>
      <w:r>
        <w:rPr>
          <w:rFonts w:ascii="Arial" w:hAnsi="Arial" w:cs="Arial"/>
          <w:b/>
          <w:sz w:val="24"/>
        </w:rPr>
        <w:t>FR1 MIMO OTA measurement campaign data submission</w:t>
      </w:r>
    </w:p>
    <w:p w14:paraId="35BC4EC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66B83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BFA51" w14:textId="3B27EA91" w:rsidR="009B35E1" w:rsidRDefault="009B35E1" w:rsidP="009B35E1">
      <w:pPr>
        <w:rPr>
          <w:rFonts w:ascii="Arial" w:hAnsi="Arial" w:cs="Arial"/>
          <w:b/>
          <w:sz w:val="24"/>
        </w:rPr>
      </w:pPr>
      <w:r>
        <w:rPr>
          <w:rFonts w:ascii="Arial" w:hAnsi="Arial" w:cs="Arial"/>
          <w:b/>
          <w:color w:val="0000FF"/>
          <w:sz w:val="24"/>
        </w:rPr>
        <w:t>R4-2407661</w:t>
      </w:r>
      <w:r>
        <w:rPr>
          <w:rFonts w:ascii="Arial" w:hAnsi="Arial" w:cs="Arial"/>
          <w:b/>
          <w:color w:val="0000FF"/>
          <w:sz w:val="24"/>
        </w:rPr>
        <w:tab/>
      </w:r>
      <w:r>
        <w:rPr>
          <w:rFonts w:ascii="Arial" w:hAnsi="Arial" w:cs="Arial"/>
          <w:b/>
          <w:sz w:val="24"/>
        </w:rPr>
        <w:t>Analysis of FR1 MIMO OTA measurement campaign and Proposals on performance requirements</w:t>
      </w:r>
    </w:p>
    <w:p w14:paraId="154AD99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E7DAA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81CBF" w14:textId="15DA3551" w:rsidR="009B35E1" w:rsidRDefault="009B35E1" w:rsidP="009B35E1">
      <w:pPr>
        <w:rPr>
          <w:rFonts w:ascii="Arial" w:hAnsi="Arial" w:cs="Arial"/>
          <w:b/>
          <w:sz w:val="24"/>
        </w:rPr>
      </w:pPr>
      <w:r>
        <w:rPr>
          <w:rFonts w:ascii="Arial" w:hAnsi="Arial" w:cs="Arial"/>
          <w:b/>
          <w:color w:val="0000FF"/>
          <w:sz w:val="24"/>
        </w:rPr>
        <w:t>R4-2407664</w:t>
      </w:r>
      <w:r>
        <w:rPr>
          <w:rFonts w:ascii="Arial" w:hAnsi="Arial" w:cs="Arial"/>
          <w:b/>
          <w:color w:val="0000FF"/>
          <w:sz w:val="24"/>
        </w:rPr>
        <w:tab/>
      </w:r>
      <w:r>
        <w:rPr>
          <w:rFonts w:ascii="Arial" w:hAnsi="Arial" w:cs="Arial"/>
          <w:b/>
          <w:sz w:val="24"/>
        </w:rPr>
        <w:t>FR2 MIMO OTA measurement campaign data submission</w:t>
      </w:r>
    </w:p>
    <w:p w14:paraId="1863E13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CMCC</w:t>
      </w:r>
    </w:p>
    <w:p w14:paraId="763326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B900" w14:textId="5F2FC599" w:rsidR="009B35E1" w:rsidRDefault="009B35E1" w:rsidP="009B35E1">
      <w:pPr>
        <w:rPr>
          <w:rFonts w:ascii="Arial" w:hAnsi="Arial" w:cs="Arial"/>
          <w:b/>
          <w:sz w:val="24"/>
        </w:rPr>
      </w:pPr>
      <w:r>
        <w:rPr>
          <w:rFonts w:ascii="Arial" w:hAnsi="Arial" w:cs="Arial"/>
          <w:b/>
          <w:color w:val="0000FF"/>
          <w:sz w:val="24"/>
        </w:rPr>
        <w:t>R4-2407665</w:t>
      </w:r>
      <w:r>
        <w:rPr>
          <w:rFonts w:ascii="Arial" w:hAnsi="Arial" w:cs="Arial"/>
          <w:b/>
          <w:color w:val="0000FF"/>
          <w:sz w:val="24"/>
        </w:rPr>
        <w:tab/>
      </w:r>
      <w:r>
        <w:rPr>
          <w:rFonts w:ascii="Arial" w:hAnsi="Arial" w:cs="Arial"/>
          <w:b/>
          <w:sz w:val="24"/>
        </w:rPr>
        <w:t>Analysis of FR2 MIMO OTA measurement campaign and Proposals on performance requirements</w:t>
      </w:r>
    </w:p>
    <w:p w14:paraId="4744509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8C025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9903E" w14:textId="1B5EBB00" w:rsidR="009B35E1" w:rsidRDefault="009B35E1" w:rsidP="009B35E1">
      <w:pPr>
        <w:rPr>
          <w:rFonts w:ascii="Arial" w:hAnsi="Arial" w:cs="Arial"/>
          <w:b/>
          <w:sz w:val="24"/>
        </w:rPr>
      </w:pPr>
      <w:r>
        <w:rPr>
          <w:rFonts w:ascii="Arial" w:hAnsi="Arial" w:cs="Arial"/>
          <w:b/>
          <w:color w:val="0000FF"/>
          <w:sz w:val="24"/>
        </w:rPr>
        <w:t>R4-2407810</w:t>
      </w:r>
      <w:r>
        <w:rPr>
          <w:rFonts w:ascii="Arial" w:hAnsi="Arial" w:cs="Arial"/>
          <w:b/>
          <w:color w:val="0000FF"/>
          <w:sz w:val="24"/>
        </w:rPr>
        <w:tab/>
      </w:r>
      <w:r>
        <w:rPr>
          <w:rFonts w:ascii="Arial" w:hAnsi="Arial" w:cs="Arial"/>
          <w:b/>
          <w:sz w:val="24"/>
        </w:rPr>
        <w:t>Test result for FR1 performance requirement for band n5</w:t>
      </w:r>
    </w:p>
    <w:p w14:paraId="20C9E6E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0D8927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3AD95" w14:textId="1E728EE8" w:rsidR="009B35E1" w:rsidRDefault="009B35E1" w:rsidP="009B35E1">
      <w:pPr>
        <w:rPr>
          <w:rFonts w:ascii="Arial" w:hAnsi="Arial" w:cs="Arial"/>
          <w:b/>
          <w:sz w:val="24"/>
        </w:rPr>
      </w:pPr>
      <w:r>
        <w:rPr>
          <w:rFonts w:ascii="Arial" w:hAnsi="Arial" w:cs="Arial"/>
          <w:b/>
          <w:color w:val="0000FF"/>
          <w:sz w:val="24"/>
        </w:rPr>
        <w:t>R4-2407901</w:t>
      </w:r>
      <w:r>
        <w:rPr>
          <w:rFonts w:ascii="Arial" w:hAnsi="Arial" w:cs="Arial"/>
          <w:b/>
          <w:color w:val="0000FF"/>
          <w:sz w:val="24"/>
        </w:rPr>
        <w:tab/>
      </w:r>
      <w:r>
        <w:rPr>
          <w:rFonts w:ascii="Arial" w:hAnsi="Arial" w:cs="Arial"/>
          <w:b/>
          <w:sz w:val="24"/>
        </w:rPr>
        <w:t>CR to TS 38.151 on introduction of FR2 PC1 MIMO OTA performance metric</w:t>
      </w:r>
    </w:p>
    <w:p w14:paraId="7043AF4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v18.0.0</w:t>
      </w:r>
      <w:r>
        <w:rPr>
          <w:i/>
        </w:rPr>
        <w:tab/>
        <w:t xml:space="preserve">  CR-0035  rev  Cat: B (Rel-18)</w:t>
      </w:r>
      <w:r>
        <w:rPr>
          <w:i/>
        </w:rPr>
        <w:br/>
      </w:r>
      <w:r>
        <w:rPr>
          <w:i/>
        </w:rPr>
        <w:br/>
      </w:r>
      <w:r>
        <w:rPr>
          <w:i/>
        </w:rPr>
        <w:tab/>
      </w:r>
      <w:r>
        <w:rPr>
          <w:i/>
        </w:rPr>
        <w:tab/>
      </w:r>
      <w:r>
        <w:rPr>
          <w:i/>
        </w:rPr>
        <w:tab/>
      </w:r>
      <w:r>
        <w:rPr>
          <w:i/>
        </w:rPr>
        <w:tab/>
      </w:r>
      <w:r>
        <w:rPr>
          <w:i/>
        </w:rPr>
        <w:tab/>
        <w:t>Source: Samsung</w:t>
      </w:r>
    </w:p>
    <w:p w14:paraId="451F3D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93592" w14:textId="63F5F00B" w:rsidR="009B35E1" w:rsidRDefault="009B35E1" w:rsidP="009B35E1">
      <w:pPr>
        <w:rPr>
          <w:rFonts w:ascii="Arial" w:hAnsi="Arial" w:cs="Arial"/>
          <w:b/>
          <w:sz w:val="24"/>
        </w:rPr>
      </w:pPr>
      <w:r>
        <w:rPr>
          <w:rFonts w:ascii="Arial" w:hAnsi="Arial" w:cs="Arial"/>
          <w:b/>
          <w:color w:val="0000FF"/>
          <w:sz w:val="24"/>
        </w:rPr>
        <w:t>R4-2408226</w:t>
      </w:r>
      <w:r>
        <w:rPr>
          <w:rFonts w:ascii="Arial" w:hAnsi="Arial" w:cs="Arial"/>
          <w:b/>
          <w:color w:val="0000FF"/>
          <w:sz w:val="24"/>
        </w:rPr>
        <w:tab/>
      </w:r>
      <w:r>
        <w:rPr>
          <w:rFonts w:ascii="Arial" w:hAnsi="Arial" w:cs="Arial"/>
          <w:b/>
          <w:sz w:val="24"/>
        </w:rPr>
        <w:t>Measurement data for Rel-18 FR1 MIMO OTA performance requirements</w:t>
      </w:r>
    </w:p>
    <w:p w14:paraId="0078A15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36A4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414FE" w14:textId="38C61590" w:rsidR="009B35E1" w:rsidRDefault="009B35E1" w:rsidP="009B35E1">
      <w:pPr>
        <w:rPr>
          <w:rFonts w:ascii="Arial" w:hAnsi="Arial" w:cs="Arial"/>
          <w:b/>
          <w:sz w:val="24"/>
        </w:rPr>
      </w:pPr>
      <w:r>
        <w:rPr>
          <w:rFonts w:ascii="Arial" w:hAnsi="Arial" w:cs="Arial"/>
          <w:b/>
          <w:color w:val="0000FF"/>
          <w:sz w:val="24"/>
        </w:rPr>
        <w:t>R4-2408903</w:t>
      </w:r>
      <w:r>
        <w:rPr>
          <w:rFonts w:ascii="Arial" w:hAnsi="Arial" w:cs="Arial"/>
          <w:b/>
          <w:color w:val="0000FF"/>
          <w:sz w:val="24"/>
        </w:rPr>
        <w:tab/>
      </w:r>
      <w:r>
        <w:rPr>
          <w:rFonts w:ascii="Arial" w:hAnsi="Arial" w:cs="Arial"/>
          <w:b/>
          <w:sz w:val="24"/>
        </w:rPr>
        <w:t>3GPP Rel-18 FR1 MIMO OTA Measurement Campaign-OPPO</w:t>
      </w:r>
    </w:p>
    <w:p w14:paraId="33B8979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84E5E3"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CF682" w14:textId="704B99BC" w:rsidR="009B35E1" w:rsidRDefault="009B35E1" w:rsidP="009B35E1">
      <w:pPr>
        <w:rPr>
          <w:rFonts w:ascii="Arial" w:hAnsi="Arial" w:cs="Arial"/>
          <w:b/>
          <w:sz w:val="24"/>
        </w:rPr>
      </w:pPr>
      <w:r>
        <w:rPr>
          <w:rFonts w:ascii="Arial" w:hAnsi="Arial" w:cs="Arial"/>
          <w:b/>
          <w:color w:val="0000FF"/>
          <w:sz w:val="24"/>
        </w:rPr>
        <w:t>R4-2408907</w:t>
      </w:r>
      <w:r>
        <w:rPr>
          <w:rFonts w:ascii="Arial" w:hAnsi="Arial" w:cs="Arial"/>
          <w:b/>
          <w:color w:val="0000FF"/>
          <w:sz w:val="24"/>
        </w:rPr>
        <w:tab/>
      </w:r>
      <w:r>
        <w:rPr>
          <w:rFonts w:ascii="Arial" w:hAnsi="Arial" w:cs="Arial"/>
          <w:b/>
          <w:sz w:val="24"/>
        </w:rPr>
        <w:t>On concluding Performance part of Rel-18 MIMO OTA WI</w:t>
      </w:r>
    </w:p>
    <w:p w14:paraId="7B650B4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87FF0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77E9D" w14:textId="62150DE3" w:rsidR="009B35E1" w:rsidRDefault="009B35E1" w:rsidP="009B35E1">
      <w:pPr>
        <w:rPr>
          <w:rFonts w:ascii="Arial" w:hAnsi="Arial" w:cs="Arial"/>
          <w:b/>
          <w:sz w:val="24"/>
        </w:rPr>
      </w:pPr>
      <w:r>
        <w:rPr>
          <w:rFonts w:ascii="Arial" w:hAnsi="Arial" w:cs="Arial"/>
          <w:b/>
          <w:color w:val="0000FF"/>
          <w:sz w:val="24"/>
        </w:rPr>
        <w:t>R4-2408908</w:t>
      </w:r>
      <w:r>
        <w:rPr>
          <w:rFonts w:ascii="Arial" w:hAnsi="Arial" w:cs="Arial"/>
          <w:b/>
          <w:color w:val="0000FF"/>
          <w:sz w:val="24"/>
        </w:rPr>
        <w:tab/>
      </w:r>
      <w:r>
        <w:rPr>
          <w:rFonts w:ascii="Arial" w:hAnsi="Arial" w:cs="Arial"/>
          <w:b/>
          <w:sz w:val="24"/>
        </w:rPr>
        <w:t>LS on Rel-18 NR MIMO OTA progress</w:t>
      </w:r>
    </w:p>
    <w:p w14:paraId="0EC14CE8"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RAN5, CTIA MOSG, CCSA TC9 WG1</w:t>
      </w:r>
      <w:r>
        <w:rPr>
          <w:i/>
        </w:rPr>
        <w:br/>
      </w:r>
      <w:r>
        <w:rPr>
          <w:i/>
        </w:rPr>
        <w:tab/>
      </w:r>
      <w:r>
        <w:rPr>
          <w:i/>
        </w:rPr>
        <w:tab/>
      </w:r>
      <w:r>
        <w:rPr>
          <w:i/>
        </w:rPr>
        <w:tab/>
      </w:r>
      <w:r>
        <w:rPr>
          <w:i/>
        </w:rPr>
        <w:tab/>
      </w:r>
      <w:r>
        <w:rPr>
          <w:i/>
        </w:rPr>
        <w:tab/>
        <w:t>Source: CAICT</w:t>
      </w:r>
    </w:p>
    <w:p w14:paraId="16F4DC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2939" w14:textId="11662A46" w:rsidR="009B35E1" w:rsidRDefault="009B35E1" w:rsidP="009B35E1">
      <w:pPr>
        <w:rPr>
          <w:rFonts w:ascii="Arial" w:hAnsi="Arial" w:cs="Arial"/>
          <w:b/>
          <w:sz w:val="24"/>
        </w:rPr>
      </w:pPr>
      <w:r>
        <w:rPr>
          <w:rFonts w:ascii="Arial" w:hAnsi="Arial" w:cs="Arial"/>
          <w:b/>
          <w:color w:val="0000FF"/>
          <w:sz w:val="24"/>
        </w:rPr>
        <w:t>R4-2409425</w:t>
      </w:r>
      <w:r>
        <w:rPr>
          <w:rFonts w:ascii="Arial" w:hAnsi="Arial" w:cs="Arial"/>
          <w:b/>
          <w:color w:val="0000FF"/>
          <w:sz w:val="24"/>
        </w:rPr>
        <w:tab/>
      </w:r>
      <w:r>
        <w:rPr>
          <w:rFonts w:ascii="Arial" w:hAnsi="Arial" w:cs="Arial"/>
          <w:b/>
          <w:sz w:val="24"/>
        </w:rPr>
        <w:t>FR2 MIMO OTA measurement campaign data submission</w:t>
      </w:r>
    </w:p>
    <w:p w14:paraId="2290BFA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7EA9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6EFBD" w14:textId="77777777" w:rsidR="009B35E1" w:rsidRDefault="009B35E1" w:rsidP="009B35E1">
      <w:pPr>
        <w:pStyle w:val="Heading4"/>
      </w:pPr>
      <w:bookmarkStart w:id="203" w:name="_Toc166753530"/>
      <w:r>
        <w:t>7.10.4</w:t>
      </w:r>
      <w:r>
        <w:tab/>
        <w:t>Moderator summary and conclusions</w:t>
      </w:r>
      <w:bookmarkEnd w:id="203"/>
    </w:p>
    <w:p w14:paraId="51119326" w14:textId="3C7526AE" w:rsidR="009B35E1" w:rsidRDefault="009B35E1" w:rsidP="009B35E1">
      <w:pPr>
        <w:rPr>
          <w:rFonts w:ascii="Arial" w:hAnsi="Arial" w:cs="Arial"/>
          <w:b/>
          <w:sz w:val="24"/>
        </w:rPr>
      </w:pPr>
      <w:r>
        <w:rPr>
          <w:rFonts w:ascii="Arial" w:hAnsi="Arial" w:cs="Arial"/>
          <w:b/>
          <w:color w:val="0000FF"/>
          <w:sz w:val="24"/>
        </w:rPr>
        <w:t>R4-2410127</w:t>
      </w:r>
      <w:r>
        <w:rPr>
          <w:rFonts w:ascii="Arial" w:hAnsi="Arial" w:cs="Arial"/>
          <w:b/>
          <w:color w:val="0000FF"/>
          <w:sz w:val="24"/>
        </w:rPr>
        <w:tab/>
      </w:r>
      <w:r>
        <w:rPr>
          <w:rFonts w:ascii="Arial" w:hAnsi="Arial" w:cs="Arial"/>
          <w:b/>
          <w:sz w:val="24"/>
        </w:rPr>
        <w:t>Topic summary for [111][337] NR_MIMO_OTA_enh</w:t>
      </w:r>
    </w:p>
    <w:p w14:paraId="599FFEE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32E7012" w14:textId="77777777" w:rsidR="009B35E1" w:rsidRDefault="009B35E1" w:rsidP="009B35E1">
      <w:pPr>
        <w:rPr>
          <w:rFonts w:ascii="Arial" w:hAnsi="Arial" w:cs="Arial"/>
          <w:b/>
        </w:rPr>
      </w:pPr>
      <w:r>
        <w:rPr>
          <w:rFonts w:ascii="Arial" w:hAnsi="Arial" w:cs="Arial"/>
          <w:b/>
        </w:rPr>
        <w:t xml:space="preserve">Abstract: </w:t>
      </w:r>
    </w:p>
    <w:p w14:paraId="10E3E9A6" w14:textId="77777777" w:rsidR="009B35E1" w:rsidRDefault="009B35E1" w:rsidP="009B35E1">
      <w:r>
        <w:t>[111] BDaT Session AI 7.10.1, 7.10.2, 7.10.3</w:t>
      </w:r>
    </w:p>
    <w:p w14:paraId="2139B4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CD52C" w14:textId="77777777" w:rsidR="009B35E1" w:rsidRDefault="009B35E1" w:rsidP="009B35E1">
      <w:pPr>
        <w:pStyle w:val="Heading3"/>
      </w:pPr>
      <w:bookmarkStart w:id="204" w:name="_Toc166753531"/>
      <w:r>
        <w:t>7.11</w:t>
      </w:r>
      <w:r>
        <w:tab/>
        <w:t>NR demodulation performance evolution</w:t>
      </w:r>
      <w:bookmarkEnd w:id="204"/>
    </w:p>
    <w:p w14:paraId="7DCA4E62" w14:textId="77777777" w:rsidR="009B35E1" w:rsidRDefault="009B35E1" w:rsidP="009B35E1">
      <w:pPr>
        <w:pStyle w:val="Heading4"/>
      </w:pPr>
      <w:bookmarkStart w:id="205" w:name="_Toc166753532"/>
      <w:r>
        <w:t>7.11.1</w:t>
      </w:r>
      <w:r>
        <w:tab/>
        <w:t>General aspects</w:t>
      </w:r>
      <w:bookmarkEnd w:id="205"/>
    </w:p>
    <w:p w14:paraId="0EC5AF42" w14:textId="608D8DFF" w:rsidR="009B35E1" w:rsidRDefault="009B35E1" w:rsidP="009B35E1">
      <w:pPr>
        <w:rPr>
          <w:rFonts w:ascii="Arial" w:hAnsi="Arial" w:cs="Arial"/>
          <w:b/>
          <w:sz w:val="24"/>
        </w:rPr>
      </w:pPr>
      <w:r>
        <w:rPr>
          <w:rFonts w:ascii="Arial" w:hAnsi="Arial" w:cs="Arial"/>
          <w:b/>
          <w:color w:val="0000FF"/>
          <w:sz w:val="24"/>
        </w:rPr>
        <w:t>R4-2407117</w:t>
      </w:r>
      <w:r>
        <w:rPr>
          <w:rFonts w:ascii="Arial" w:hAnsi="Arial" w:cs="Arial"/>
          <w:b/>
          <w:color w:val="0000FF"/>
          <w:sz w:val="24"/>
        </w:rPr>
        <w:tab/>
      </w:r>
      <w:r>
        <w:rPr>
          <w:rFonts w:ascii="Arial" w:hAnsi="Arial" w:cs="Arial"/>
          <w:b/>
          <w:sz w:val="24"/>
        </w:rPr>
        <w:t>Correction on the required information analysis for advanced receiver for MU-MIMO</w:t>
      </w:r>
    </w:p>
    <w:p w14:paraId="20AA658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v18.2.0</w:t>
      </w:r>
      <w:r>
        <w:rPr>
          <w:i/>
        </w:rPr>
        <w:tab/>
        <w:t xml:space="preserve">  CR-0004  rev  Cat: F (Rel-18)</w:t>
      </w:r>
      <w:r>
        <w:rPr>
          <w:i/>
        </w:rPr>
        <w:br/>
      </w:r>
      <w:r>
        <w:rPr>
          <w:i/>
        </w:rPr>
        <w:br/>
      </w:r>
      <w:r>
        <w:rPr>
          <w:i/>
        </w:rPr>
        <w:tab/>
      </w:r>
      <w:r>
        <w:rPr>
          <w:i/>
        </w:rPr>
        <w:tab/>
      </w:r>
      <w:r>
        <w:rPr>
          <w:i/>
        </w:rPr>
        <w:tab/>
      </w:r>
      <w:r>
        <w:rPr>
          <w:i/>
        </w:rPr>
        <w:tab/>
      </w:r>
      <w:r>
        <w:rPr>
          <w:i/>
        </w:rPr>
        <w:tab/>
        <w:t>Source: China Telecom</w:t>
      </w:r>
    </w:p>
    <w:p w14:paraId="79D558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E9F0D" w14:textId="74B1E567" w:rsidR="009B35E1" w:rsidRDefault="009B35E1" w:rsidP="009B35E1">
      <w:pPr>
        <w:rPr>
          <w:rFonts w:ascii="Arial" w:hAnsi="Arial" w:cs="Arial"/>
          <w:b/>
          <w:sz w:val="24"/>
        </w:rPr>
      </w:pPr>
      <w:r>
        <w:rPr>
          <w:rFonts w:ascii="Arial" w:hAnsi="Arial" w:cs="Arial"/>
          <w:b/>
          <w:color w:val="0000FF"/>
          <w:sz w:val="24"/>
        </w:rPr>
        <w:t>R4-2407245</w:t>
      </w:r>
      <w:r>
        <w:rPr>
          <w:rFonts w:ascii="Arial" w:hAnsi="Arial" w:cs="Arial"/>
          <w:b/>
          <w:color w:val="0000FF"/>
          <w:sz w:val="24"/>
        </w:rPr>
        <w:tab/>
      </w:r>
      <w:r>
        <w:rPr>
          <w:rFonts w:ascii="Arial" w:hAnsi="Arial" w:cs="Arial"/>
          <w:b/>
          <w:sz w:val="24"/>
        </w:rPr>
        <w:t>Clarification of release independence requirements for intra-cell inter-user interference cases</w:t>
      </w:r>
    </w:p>
    <w:p w14:paraId="04950EC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v17.12.0</w:t>
      </w:r>
      <w:r>
        <w:rPr>
          <w:i/>
        </w:rPr>
        <w:tab/>
        <w:t xml:space="preserve">  CR-0162  rev  Cat: F (Rel-17)</w:t>
      </w:r>
      <w:r>
        <w:rPr>
          <w:i/>
        </w:rPr>
        <w:br/>
      </w:r>
      <w:r>
        <w:rPr>
          <w:i/>
        </w:rPr>
        <w:br/>
      </w:r>
      <w:r>
        <w:rPr>
          <w:i/>
        </w:rPr>
        <w:tab/>
      </w:r>
      <w:r>
        <w:rPr>
          <w:i/>
        </w:rPr>
        <w:tab/>
      </w:r>
      <w:r>
        <w:rPr>
          <w:i/>
        </w:rPr>
        <w:tab/>
      </w:r>
      <w:r>
        <w:rPr>
          <w:i/>
        </w:rPr>
        <w:tab/>
      </w:r>
      <w:r>
        <w:rPr>
          <w:i/>
        </w:rPr>
        <w:tab/>
        <w:t>Source: Apple</w:t>
      </w:r>
    </w:p>
    <w:p w14:paraId="513959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11233" w14:textId="00820690" w:rsidR="009B35E1" w:rsidRDefault="009B35E1" w:rsidP="009B35E1">
      <w:pPr>
        <w:rPr>
          <w:rFonts w:ascii="Arial" w:hAnsi="Arial" w:cs="Arial"/>
          <w:b/>
          <w:sz w:val="24"/>
        </w:rPr>
      </w:pPr>
      <w:r>
        <w:rPr>
          <w:rFonts w:ascii="Arial" w:hAnsi="Arial" w:cs="Arial"/>
          <w:b/>
          <w:color w:val="0000FF"/>
          <w:sz w:val="24"/>
        </w:rPr>
        <w:lastRenderedPageBreak/>
        <w:t>R4-2407246</w:t>
      </w:r>
      <w:r>
        <w:rPr>
          <w:rFonts w:ascii="Arial" w:hAnsi="Arial" w:cs="Arial"/>
          <w:b/>
          <w:color w:val="0000FF"/>
          <w:sz w:val="24"/>
        </w:rPr>
        <w:tab/>
      </w:r>
      <w:r>
        <w:rPr>
          <w:rFonts w:ascii="Arial" w:hAnsi="Arial" w:cs="Arial"/>
          <w:b/>
          <w:sz w:val="24"/>
        </w:rPr>
        <w:t>Clarification of release independence requirements for intra-cell inter-user interference cases</w:t>
      </w:r>
    </w:p>
    <w:p w14:paraId="4767B3F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v18.1.0</w:t>
      </w:r>
      <w:r>
        <w:rPr>
          <w:i/>
        </w:rPr>
        <w:tab/>
        <w:t xml:space="preserve">  CR-0163  rev  Cat: A (Rel-18)</w:t>
      </w:r>
      <w:r>
        <w:rPr>
          <w:i/>
        </w:rPr>
        <w:br/>
      </w:r>
      <w:r>
        <w:rPr>
          <w:i/>
        </w:rPr>
        <w:br/>
      </w:r>
      <w:r>
        <w:rPr>
          <w:i/>
        </w:rPr>
        <w:tab/>
      </w:r>
      <w:r>
        <w:rPr>
          <w:i/>
        </w:rPr>
        <w:tab/>
      </w:r>
      <w:r>
        <w:rPr>
          <w:i/>
        </w:rPr>
        <w:tab/>
      </w:r>
      <w:r>
        <w:rPr>
          <w:i/>
        </w:rPr>
        <w:tab/>
      </w:r>
      <w:r>
        <w:rPr>
          <w:i/>
        </w:rPr>
        <w:tab/>
        <w:t>Source: Apple</w:t>
      </w:r>
    </w:p>
    <w:p w14:paraId="13A307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4DE2" w14:textId="77777777" w:rsidR="009B35E1" w:rsidRDefault="009B35E1" w:rsidP="009B35E1">
      <w:pPr>
        <w:pStyle w:val="Heading4"/>
      </w:pPr>
      <w:bookmarkStart w:id="206" w:name="_Toc166753533"/>
      <w:r>
        <w:t>7.11.2</w:t>
      </w:r>
      <w:r>
        <w:tab/>
        <w:t>Advanced receiver to cancel inter-user interference for MU-MIMO demodulation requirements</w:t>
      </w:r>
      <w:bookmarkEnd w:id="206"/>
    </w:p>
    <w:p w14:paraId="6871BD4D" w14:textId="2143CFB5" w:rsidR="009B35E1" w:rsidRDefault="009B35E1" w:rsidP="009B35E1">
      <w:pPr>
        <w:rPr>
          <w:rFonts w:ascii="Arial" w:hAnsi="Arial" w:cs="Arial"/>
          <w:b/>
          <w:sz w:val="24"/>
        </w:rPr>
      </w:pPr>
      <w:r>
        <w:rPr>
          <w:rFonts w:ascii="Arial" w:hAnsi="Arial" w:cs="Arial"/>
          <w:b/>
          <w:color w:val="0000FF"/>
          <w:sz w:val="24"/>
        </w:rPr>
        <w:t>R4-2407247</w:t>
      </w:r>
      <w:r>
        <w:rPr>
          <w:rFonts w:ascii="Arial" w:hAnsi="Arial" w:cs="Arial"/>
          <w:b/>
          <w:color w:val="0000FF"/>
          <w:sz w:val="24"/>
        </w:rPr>
        <w:tab/>
      </w:r>
      <w:r>
        <w:rPr>
          <w:rFonts w:ascii="Arial" w:hAnsi="Arial" w:cs="Arial"/>
          <w:b/>
          <w:sz w:val="24"/>
        </w:rPr>
        <w:t>DraftCR to 38.101-4 on FDD 4Rx requirements for advanced receiver for MU-MIMO</w:t>
      </w:r>
    </w:p>
    <w:p w14:paraId="5884FD3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399AD3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F5B4D" w14:textId="77777777" w:rsidR="009B35E1" w:rsidRDefault="009B35E1" w:rsidP="009B35E1">
      <w:pPr>
        <w:pStyle w:val="Heading5"/>
      </w:pPr>
      <w:bookmarkStart w:id="207" w:name="_Toc166753534"/>
      <w:r>
        <w:t>7.11.2.1</w:t>
      </w:r>
      <w:r>
        <w:tab/>
        <w:t>Receiver assumption and NWA signaling</w:t>
      </w:r>
      <w:bookmarkEnd w:id="207"/>
    </w:p>
    <w:p w14:paraId="01855062" w14:textId="03056F92" w:rsidR="009B35E1" w:rsidRDefault="009B35E1" w:rsidP="009B35E1">
      <w:pPr>
        <w:rPr>
          <w:rFonts w:ascii="Arial" w:hAnsi="Arial" w:cs="Arial"/>
          <w:b/>
          <w:sz w:val="24"/>
        </w:rPr>
      </w:pPr>
      <w:r>
        <w:rPr>
          <w:rFonts w:ascii="Arial" w:hAnsi="Arial" w:cs="Arial"/>
          <w:b/>
          <w:color w:val="0000FF"/>
          <w:sz w:val="24"/>
        </w:rPr>
        <w:t>R4-2407112</w:t>
      </w:r>
      <w:r>
        <w:rPr>
          <w:rFonts w:ascii="Arial" w:hAnsi="Arial" w:cs="Arial"/>
          <w:b/>
          <w:color w:val="0000FF"/>
          <w:sz w:val="24"/>
        </w:rPr>
        <w:tab/>
      </w:r>
      <w:r>
        <w:rPr>
          <w:rFonts w:ascii="Arial" w:hAnsi="Arial" w:cs="Arial"/>
          <w:b/>
          <w:sz w:val="24"/>
        </w:rPr>
        <w:t>Discussion on UE capability aspects for the advanced receiver for MU-MIMO</w:t>
      </w:r>
    </w:p>
    <w:p w14:paraId="3716A6A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DD86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54EC5" w14:textId="1C9CF9B5" w:rsidR="009B35E1" w:rsidRDefault="009B35E1" w:rsidP="009B35E1">
      <w:pPr>
        <w:rPr>
          <w:rFonts w:ascii="Arial" w:hAnsi="Arial" w:cs="Arial"/>
          <w:b/>
          <w:sz w:val="24"/>
        </w:rPr>
      </w:pPr>
      <w:r>
        <w:rPr>
          <w:rFonts w:ascii="Arial" w:hAnsi="Arial" w:cs="Arial"/>
          <w:b/>
          <w:color w:val="0000FF"/>
          <w:sz w:val="24"/>
        </w:rPr>
        <w:t>R4-2407746</w:t>
      </w:r>
      <w:r>
        <w:rPr>
          <w:rFonts w:ascii="Arial" w:hAnsi="Arial" w:cs="Arial"/>
          <w:b/>
          <w:color w:val="0000FF"/>
          <w:sz w:val="24"/>
        </w:rPr>
        <w:tab/>
      </w:r>
      <w:r>
        <w:rPr>
          <w:rFonts w:ascii="Arial" w:hAnsi="Arial" w:cs="Arial"/>
          <w:b/>
          <w:sz w:val="24"/>
        </w:rPr>
        <w:t>On Advanced Receivers - Receiver assumption and NWA signalling</w:t>
      </w:r>
    </w:p>
    <w:p w14:paraId="60E303D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B7E5E1" w14:textId="77777777" w:rsidR="009B35E1" w:rsidRDefault="009B35E1" w:rsidP="009B35E1">
      <w:pPr>
        <w:rPr>
          <w:rFonts w:ascii="Arial" w:hAnsi="Arial" w:cs="Arial"/>
          <w:b/>
        </w:rPr>
      </w:pPr>
      <w:r>
        <w:rPr>
          <w:rFonts w:ascii="Arial" w:hAnsi="Arial" w:cs="Arial"/>
          <w:b/>
        </w:rPr>
        <w:t xml:space="preserve">Abstract: </w:t>
      </w:r>
    </w:p>
    <w:p w14:paraId="539D575E" w14:textId="77777777" w:rsidR="009B35E1" w:rsidRDefault="009B35E1" w:rsidP="009B35E1">
      <w:r>
        <w:t>This paper presents Nokia's views on various open issues with relation to receiver assumptions and NWA signalling for advanced receivers</w:t>
      </w:r>
    </w:p>
    <w:p w14:paraId="1BC946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3D11C" w14:textId="2ECBD8FB" w:rsidR="009B35E1" w:rsidRDefault="009B35E1" w:rsidP="009B35E1">
      <w:pPr>
        <w:rPr>
          <w:rFonts w:ascii="Arial" w:hAnsi="Arial" w:cs="Arial"/>
          <w:b/>
          <w:sz w:val="24"/>
        </w:rPr>
      </w:pPr>
      <w:r>
        <w:rPr>
          <w:rFonts w:ascii="Arial" w:hAnsi="Arial" w:cs="Arial"/>
          <w:b/>
          <w:color w:val="0000FF"/>
          <w:sz w:val="24"/>
        </w:rPr>
        <w:t>R4-2408743</w:t>
      </w:r>
      <w:r>
        <w:rPr>
          <w:rFonts w:ascii="Arial" w:hAnsi="Arial" w:cs="Arial"/>
          <w:b/>
          <w:color w:val="0000FF"/>
          <w:sz w:val="24"/>
        </w:rPr>
        <w:tab/>
      </w:r>
      <w:r>
        <w:rPr>
          <w:rFonts w:ascii="Arial" w:hAnsi="Arial" w:cs="Arial"/>
          <w:b/>
          <w:sz w:val="24"/>
        </w:rPr>
        <w:t>On UE capability aspects</w:t>
      </w:r>
    </w:p>
    <w:p w14:paraId="0886097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00A1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2688F" w14:textId="77777777" w:rsidR="009B35E1" w:rsidRDefault="009B35E1" w:rsidP="009B35E1">
      <w:pPr>
        <w:pStyle w:val="Heading5"/>
      </w:pPr>
      <w:bookmarkStart w:id="208" w:name="_Toc166753535"/>
      <w:r>
        <w:t>7.11.2.2</w:t>
      </w:r>
      <w:r>
        <w:tab/>
        <w:t>Test parameters and simulation results</w:t>
      </w:r>
      <w:bookmarkEnd w:id="208"/>
    </w:p>
    <w:p w14:paraId="5F0D254A" w14:textId="6DB99DA7" w:rsidR="009B35E1" w:rsidRDefault="009B35E1" w:rsidP="009B35E1">
      <w:pPr>
        <w:rPr>
          <w:rFonts w:ascii="Arial" w:hAnsi="Arial" w:cs="Arial"/>
          <w:b/>
          <w:sz w:val="24"/>
        </w:rPr>
      </w:pPr>
      <w:r>
        <w:rPr>
          <w:rFonts w:ascii="Arial" w:hAnsi="Arial" w:cs="Arial"/>
          <w:b/>
          <w:color w:val="0000FF"/>
          <w:sz w:val="24"/>
        </w:rPr>
        <w:t>R4-2407113</w:t>
      </w:r>
      <w:r>
        <w:rPr>
          <w:rFonts w:ascii="Arial" w:hAnsi="Arial" w:cs="Arial"/>
          <w:b/>
          <w:color w:val="0000FF"/>
          <w:sz w:val="24"/>
        </w:rPr>
        <w:tab/>
      </w:r>
      <w:r>
        <w:rPr>
          <w:rFonts w:ascii="Arial" w:hAnsi="Arial" w:cs="Arial"/>
          <w:b/>
          <w:sz w:val="24"/>
        </w:rPr>
        <w:t>Discussion on test parameters for the advanced receiver for MU-MIMO</w:t>
      </w:r>
    </w:p>
    <w:p w14:paraId="6CE3957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5CB0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A59CA" w14:textId="6F9DF21F" w:rsidR="009B35E1" w:rsidRDefault="009B35E1" w:rsidP="009B35E1">
      <w:pPr>
        <w:rPr>
          <w:rFonts w:ascii="Arial" w:hAnsi="Arial" w:cs="Arial"/>
          <w:b/>
          <w:sz w:val="24"/>
        </w:rPr>
      </w:pPr>
      <w:r>
        <w:rPr>
          <w:rFonts w:ascii="Arial" w:hAnsi="Arial" w:cs="Arial"/>
          <w:b/>
          <w:color w:val="0000FF"/>
          <w:sz w:val="24"/>
        </w:rPr>
        <w:lastRenderedPageBreak/>
        <w:t>R4-2407114</w:t>
      </w:r>
      <w:r>
        <w:rPr>
          <w:rFonts w:ascii="Arial" w:hAnsi="Arial" w:cs="Arial"/>
          <w:b/>
          <w:color w:val="0000FF"/>
          <w:sz w:val="24"/>
        </w:rPr>
        <w:tab/>
      </w:r>
      <w:r>
        <w:rPr>
          <w:rFonts w:ascii="Arial" w:hAnsi="Arial" w:cs="Arial"/>
          <w:b/>
          <w:sz w:val="24"/>
        </w:rPr>
        <w:t>Discussion on test parameters for the advanced receiver for MU-MIMO: Simulation results</w:t>
      </w:r>
    </w:p>
    <w:p w14:paraId="14B8674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562D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AD82A" w14:textId="7148180D" w:rsidR="009B35E1" w:rsidRDefault="009B35E1" w:rsidP="009B35E1">
      <w:pPr>
        <w:rPr>
          <w:rFonts w:ascii="Arial" w:hAnsi="Arial" w:cs="Arial"/>
          <w:b/>
          <w:sz w:val="24"/>
        </w:rPr>
      </w:pPr>
      <w:r>
        <w:rPr>
          <w:rFonts w:ascii="Arial" w:hAnsi="Arial" w:cs="Arial"/>
          <w:b/>
          <w:color w:val="0000FF"/>
          <w:sz w:val="24"/>
        </w:rPr>
        <w:t>R4-2407115</w:t>
      </w:r>
      <w:r>
        <w:rPr>
          <w:rFonts w:ascii="Arial" w:hAnsi="Arial" w:cs="Arial"/>
          <w:b/>
          <w:color w:val="0000FF"/>
          <w:sz w:val="24"/>
        </w:rPr>
        <w:tab/>
      </w:r>
      <w:r>
        <w:rPr>
          <w:rFonts w:ascii="Arial" w:hAnsi="Arial" w:cs="Arial"/>
          <w:b/>
          <w:sz w:val="24"/>
        </w:rPr>
        <w:t>Big CR for UE advanced receiver performance requirements for MU-MIMO</w:t>
      </w:r>
    </w:p>
    <w:p w14:paraId="319F0EA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CR-0512  rev  Cat: B (Rel-18)</w:t>
      </w:r>
      <w:r>
        <w:rPr>
          <w:i/>
        </w:rPr>
        <w:br/>
      </w:r>
      <w:r>
        <w:rPr>
          <w:i/>
        </w:rPr>
        <w:br/>
      </w:r>
      <w:r>
        <w:rPr>
          <w:i/>
        </w:rPr>
        <w:tab/>
      </w:r>
      <w:r>
        <w:rPr>
          <w:i/>
        </w:rPr>
        <w:tab/>
      </w:r>
      <w:r>
        <w:rPr>
          <w:i/>
        </w:rPr>
        <w:tab/>
      </w:r>
      <w:r>
        <w:rPr>
          <w:i/>
        </w:rPr>
        <w:tab/>
      </w:r>
      <w:r>
        <w:rPr>
          <w:i/>
        </w:rPr>
        <w:tab/>
        <w:t>Source: China Telecom</w:t>
      </w:r>
    </w:p>
    <w:p w14:paraId="0ABA2D13" w14:textId="77777777" w:rsidR="009B35E1" w:rsidRDefault="009B35E1" w:rsidP="009B35E1">
      <w:pPr>
        <w:rPr>
          <w:rFonts w:ascii="Arial" w:hAnsi="Arial" w:cs="Arial"/>
          <w:b/>
        </w:rPr>
      </w:pPr>
      <w:r>
        <w:rPr>
          <w:rFonts w:ascii="Arial" w:hAnsi="Arial" w:cs="Arial"/>
          <w:b/>
        </w:rPr>
        <w:t xml:space="preserve">Abstract: </w:t>
      </w:r>
    </w:p>
    <w:p w14:paraId="334E10A0" w14:textId="77777777" w:rsidR="009B35E1" w:rsidRDefault="009B35E1" w:rsidP="009B35E1">
      <w:r>
        <w:t>For post meeting e-mail processing. [Email Approval]</w:t>
      </w:r>
    </w:p>
    <w:p w14:paraId="740E9F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50F91" w14:textId="2CA0BE38" w:rsidR="009B35E1" w:rsidRDefault="009B35E1" w:rsidP="009B35E1">
      <w:pPr>
        <w:rPr>
          <w:rFonts w:ascii="Arial" w:hAnsi="Arial" w:cs="Arial"/>
          <w:b/>
          <w:sz w:val="24"/>
        </w:rPr>
      </w:pPr>
      <w:r>
        <w:rPr>
          <w:rFonts w:ascii="Arial" w:hAnsi="Arial" w:cs="Arial"/>
          <w:b/>
          <w:color w:val="0000FF"/>
          <w:sz w:val="24"/>
        </w:rPr>
        <w:t>R4-2407248</w:t>
      </w:r>
      <w:r>
        <w:rPr>
          <w:rFonts w:ascii="Arial" w:hAnsi="Arial" w:cs="Arial"/>
          <w:b/>
          <w:color w:val="0000FF"/>
          <w:sz w:val="24"/>
        </w:rPr>
        <w:tab/>
      </w:r>
      <w:r>
        <w:rPr>
          <w:rFonts w:ascii="Arial" w:hAnsi="Arial" w:cs="Arial"/>
          <w:b/>
          <w:sz w:val="24"/>
        </w:rPr>
        <w:t>On requirements for MU-MIMO with advanced receiver</w:t>
      </w:r>
    </w:p>
    <w:p w14:paraId="22983E8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0871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1B0D2" w14:textId="50863434" w:rsidR="009B35E1" w:rsidRDefault="009B35E1" w:rsidP="009B35E1">
      <w:pPr>
        <w:rPr>
          <w:rFonts w:ascii="Arial" w:hAnsi="Arial" w:cs="Arial"/>
          <w:b/>
          <w:sz w:val="24"/>
        </w:rPr>
      </w:pPr>
      <w:r>
        <w:rPr>
          <w:rFonts w:ascii="Arial" w:hAnsi="Arial" w:cs="Arial"/>
          <w:b/>
          <w:color w:val="0000FF"/>
          <w:sz w:val="24"/>
        </w:rPr>
        <w:t>R4-2407249</w:t>
      </w:r>
      <w:r>
        <w:rPr>
          <w:rFonts w:ascii="Arial" w:hAnsi="Arial" w:cs="Arial"/>
          <w:b/>
          <w:color w:val="0000FF"/>
          <w:sz w:val="24"/>
        </w:rPr>
        <w:tab/>
      </w:r>
      <w:r>
        <w:rPr>
          <w:rFonts w:ascii="Arial" w:hAnsi="Arial" w:cs="Arial"/>
          <w:b/>
          <w:sz w:val="24"/>
        </w:rPr>
        <w:t>Simulation results for MU-MIMO with advanced receiver</w:t>
      </w:r>
    </w:p>
    <w:p w14:paraId="2538752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E195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08B3F" w14:textId="657B2F46" w:rsidR="009B35E1" w:rsidRDefault="009B35E1" w:rsidP="009B35E1">
      <w:pPr>
        <w:rPr>
          <w:rFonts w:ascii="Arial" w:hAnsi="Arial" w:cs="Arial"/>
          <w:b/>
          <w:sz w:val="24"/>
        </w:rPr>
      </w:pPr>
      <w:r>
        <w:rPr>
          <w:rFonts w:ascii="Arial" w:hAnsi="Arial" w:cs="Arial"/>
          <w:b/>
          <w:color w:val="0000FF"/>
          <w:sz w:val="24"/>
        </w:rPr>
        <w:t>R4-2407250</w:t>
      </w:r>
      <w:r>
        <w:rPr>
          <w:rFonts w:ascii="Arial" w:hAnsi="Arial" w:cs="Arial"/>
          <w:b/>
          <w:color w:val="0000FF"/>
          <w:sz w:val="24"/>
        </w:rPr>
        <w:tab/>
      </w:r>
      <w:r>
        <w:rPr>
          <w:rFonts w:ascii="Arial" w:hAnsi="Arial" w:cs="Arial"/>
          <w:b/>
          <w:sz w:val="24"/>
        </w:rPr>
        <w:t>Simulation result collection for MU-MIMO with advanced receiver</w:t>
      </w:r>
    </w:p>
    <w:p w14:paraId="7200165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415935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FC095" w14:textId="1B1F0BD5" w:rsidR="009B35E1" w:rsidRDefault="009B35E1" w:rsidP="009B35E1">
      <w:pPr>
        <w:rPr>
          <w:rFonts w:ascii="Arial" w:hAnsi="Arial" w:cs="Arial"/>
          <w:b/>
          <w:sz w:val="24"/>
        </w:rPr>
      </w:pPr>
      <w:r>
        <w:rPr>
          <w:rFonts w:ascii="Arial" w:hAnsi="Arial" w:cs="Arial"/>
          <w:b/>
          <w:color w:val="0000FF"/>
          <w:sz w:val="24"/>
        </w:rPr>
        <w:t>R4-2407331</w:t>
      </w:r>
      <w:r>
        <w:rPr>
          <w:rFonts w:ascii="Arial" w:hAnsi="Arial" w:cs="Arial"/>
          <w:b/>
          <w:color w:val="0000FF"/>
          <w:sz w:val="24"/>
        </w:rPr>
        <w:tab/>
      </w:r>
      <w:r>
        <w:rPr>
          <w:rFonts w:ascii="Arial" w:hAnsi="Arial" w:cs="Arial"/>
          <w:b/>
          <w:sz w:val="24"/>
        </w:rPr>
        <w:t>MU-MIMO demodulation requirement discussion</w:t>
      </w:r>
    </w:p>
    <w:p w14:paraId="3834E9C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1D919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BB271" w14:textId="532EF5C6" w:rsidR="009B35E1" w:rsidRDefault="009B35E1" w:rsidP="009B35E1">
      <w:pPr>
        <w:rPr>
          <w:rFonts w:ascii="Arial" w:hAnsi="Arial" w:cs="Arial"/>
          <w:b/>
          <w:sz w:val="24"/>
        </w:rPr>
      </w:pPr>
      <w:r>
        <w:rPr>
          <w:rFonts w:ascii="Arial" w:hAnsi="Arial" w:cs="Arial"/>
          <w:b/>
          <w:color w:val="0000FF"/>
          <w:sz w:val="24"/>
        </w:rPr>
        <w:t>R4-2407747</w:t>
      </w:r>
      <w:r>
        <w:rPr>
          <w:rFonts w:ascii="Arial" w:hAnsi="Arial" w:cs="Arial"/>
          <w:b/>
          <w:color w:val="0000FF"/>
          <w:sz w:val="24"/>
        </w:rPr>
        <w:tab/>
      </w:r>
      <w:r>
        <w:rPr>
          <w:rFonts w:ascii="Arial" w:hAnsi="Arial" w:cs="Arial"/>
          <w:b/>
          <w:sz w:val="24"/>
        </w:rPr>
        <w:t>On Advanced Receivers - Test parameters</w:t>
      </w:r>
    </w:p>
    <w:p w14:paraId="632FFE7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ED4FB1" w14:textId="77777777" w:rsidR="009B35E1" w:rsidRDefault="009B35E1" w:rsidP="009B35E1">
      <w:pPr>
        <w:rPr>
          <w:rFonts w:ascii="Arial" w:hAnsi="Arial" w:cs="Arial"/>
          <w:b/>
        </w:rPr>
      </w:pPr>
      <w:r>
        <w:rPr>
          <w:rFonts w:ascii="Arial" w:hAnsi="Arial" w:cs="Arial"/>
          <w:b/>
        </w:rPr>
        <w:t xml:space="preserve">Abstract: </w:t>
      </w:r>
    </w:p>
    <w:p w14:paraId="48EC53B8" w14:textId="77777777" w:rsidR="009B35E1" w:rsidRDefault="009B35E1" w:rsidP="009B35E1">
      <w:r>
        <w:t>This paper presents Nokia's views on various open issues with relation to test parameters for advanced receivers test parameters</w:t>
      </w:r>
    </w:p>
    <w:p w14:paraId="61AD18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27958" w14:textId="3F27EA5C" w:rsidR="009B35E1" w:rsidRDefault="009B35E1" w:rsidP="009B35E1">
      <w:pPr>
        <w:rPr>
          <w:rFonts w:ascii="Arial" w:hAnsi="Arial" w:cs="Arial"/>
          <w:b/>
          <w:sz w:val="24"/>
        </w:rPr>
      </w:pPr>
      <w:r>
        <w:rPr>
          <w:rFonts w:ascii="Arial" w:hAnsi="Arial" w:cs="Arial"/>
          <w:b/>
          <w:color w:val="0000FF"/>
          <w:sz w:val="24"/>
        </w:rPr>
        <w:t>R4-2407748</w:t>
      </w:r>
      <w:r>
        <w:rPr>
          <w:rFonts w:ascii="Arial" w:hAnsi="Arial" w:cs="Arial"/>
          <w:b/>
          <w:color w:val="0000FF"/>
          <w:sz w:val="24"/>
        </w:rPr>
        <w:tab/>
      </w:r>
      <w:r>
        <w:rPr>
          <w:rFonts w:ascii="Arial" w:hAnsi="Arial" w:cs="Arial"/>
          <w:b/>
          <w:sz w:val="24"/>
        </w:rPr>
        <w:t>On Advanced Receivers - Test parameters - Simulations</w:t>
      </w:r>
    </w:p>
    <w:p w14:paraId="766B2FCC"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B042763" w14:textId="77777777" w:rsidR="009B35E1" w:rsidRDefault="009B35E1" w:rsidP="009B35E1">
      <w:pPr>
        <w:rPr>
          <w:rFonts w:ascii="Arial" w:hAnsi="Arial" w:cs="Arial"/>
          <w:b/>
        </w:rPr>
      </w:pPr>
      <w:r>
        <w:rPr>
          <w:rFonts w:ascii="Arial" w:hAnsi="Arial" w:cs="Arial"/>
          <w:b/>
        </w:rPr>
        <w:t xml:space="preserve">Abstract: </w:t>
      </w:r>
    </w:p>
    <w:p w14:paraId="6ABE8201" w14:textId="77777777" w:rsidR="009B35E1" w:rsidRDefault="009B35E1" w:rsidP="009B35E1">
      <w:r>
        <w:t>This paper presents Nokia's simulation results for Advanced receivers.</w:t>
      </w:r>
    </w:p>
    <w:p w14:paraId="3CF83A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54F9A" w14:textId="30B0E69A" w:rsidR="009B35E1" w:rsidRDefault="009B35E1" w:rsidP="009B35E1">
      <w:pPr>
        <w:rPr>
          <w:rFonts w:ascii="Arial" w:hAnsi="Arial" w:cs="Arial"/>
          <w:b/>
          <w:sz w:val="24"/>
        </w:rPr>
      </w:pPr>
      <w:r>
        <w:rPr>
          <w:rFonts w:ascii="Arial" w:hAnsi="Arial" w:cs="Arial"/>
          <w:b/>
          <w:color w:val="0000FF"/>
          <w:sz w:val="24"/>
        </w:rPr>
        <w:t>R4-2407749</w:t>
      </w:r>
      <w:r>
        <w:rPr>
          <w:rFonts w:ascii="Arial" w:hAnsi="Arial" w:cs="Arial"/>
          <w:b/>
          <w:color w:val="0000FF"/>
          <w:sz w:val="24"/>
        </w:rPr>
        <w:tab/>
      </w:r>
      <w:r>
        <w:rPr>
          <w:rFonts w:ascii="Arial" w:hAnsi="Arial" w:cs="Arial"/>
          <w:b/>
          <w:sz w:val="24"/>
        </w:rPr>
        <w:t>DraftCR for 38.101-4 on RMC for Advanced Receivers</w:t>
      </w:r>
    </w:p>
    <w:p w14:paraId="03684FE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5ADC82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FDF4" w14:textId="68E30EA8" w:rsidR="009B35E1" w:rsidRDefault="009B35E1" w:rsidP="009B35E1">
      <w:pPr>
        <w:rPr>
          <w:rFonts w:ascii="Arial" w:hAnsi="Arial" w:cs="Arial"/>
          <w:b/>
          <w:sz w:val="24"/>
        </w:rPr>
      </w:pPr>
      <w:r>
        <w:rPr>
          <w:rFonts w:ascii="Arial" w:hAnsi="Arial" w:cs="Arial"/>
          <w:b/>
          <w:color w:val="0000FF"/>
          <w:sz w:val="24"/>
        </w:rPr>
        <w:t>R4-2408496</w:t>
      </w:r>
      <w:r>
        <w:rPr>
          <w:rFonts w:ascii="Arial" w:hAnsi="Arial" w:cs="Arial"/>
          <w:b/>
          <w:color w:val="0000FF"/>
          <w:sz w:val="24"/>
        </w:rPr>
        <w:tab/>
      </w:r>
      <w:r>
        <w:rPr>
          <w:rFonts w:ascii="Arial" w:hAnsi="Arial" w:cs="Arial"/>
          <w:b/>
          <w:sz w:val="24"/>
        </w:rPr>
        <w:t>discussion on advanced receiver test parameters for MU-MIMO</w:t>
      </w:r>
    </w:p>
    <w:p w14:paraId="17D1DC0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EA38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77E87" w14:textId="069F13E8" w:rsidR="009B35E1" w:rsidRDefault="009B35E1" w:rsidP="009B35E1">
      <w:pPr>
        <w:rPr>
          <w:rFonts w:ascii="Arial" w:hAnsi="Arial" w:cs="Arial"/>
          <w:b/>
          <w:sz w:val="24"/>
        </w:rPr>
      </w:pPr>
      <w:r>
        <w:rPr>
          <w:rFonts w:ascii="Arial" w:hAnsi="Arial" w:cs="Arial"/>
          <w:b/>
          <w:color w:val="0000FF"/>
          <w:sz w:val="24"/>
        </w:rPr>
        <w:t>R4-2408497</w:t>
      </w:r>
      <w:r>
        <w:rPr>
          <w:rFonts w:ascii="Arial" w:hAnsi="Arial" w:cs="Arial"/>
          <w:b/>
          <w:color w:val="0000FF"/>
          <w:sz w:val="24"/>
        </w:rPr>
        <w:tab/>
      </w:r>
      <w:r>
        <w:rPr>
          <w:rFonts w:ascii="Arial" w:hAnsi="Arial" w:cs="Arial"/>
          <w:b/>
          <w:sz w:val="24"/>
        </w:rPr>
        <w:t>Draft CR on applicability rule of advanced receiver for MU-MIMO</w:t>
      </w:r>
    </w:p>
    <w:p w14:paraId="67DFC10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68D84D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53BDD" w14:textId="7F93F38E" w:rsidR="009B35E1" w:rsidRDefault="009B35E1" w:rsidP="009B35E1">
      <w:pPr>
        <w:rPr>
          <w:rFonts w:ascii="Arial" w:hAnsi="Arial" w:cs="Arial"/>
          <w:b/>
          <w:sz w:val="24"/>
        </w:rPr>
      </w:pPr>
      <w:r>
        <w:rPr>
          <w:rFonts w:ascii="Arial" w:hAnsi="Arial" w:cs="Arial"/>
          <w:b/>
          <w:color w:val="0000FF"/>
          <w:sz w:val="24"/>
        </w:rPr>
        <w:t>R4-2408631</w:t>
      </w:r>
      <w:r>
        <w:rPr>
          <w:rFonts w:ascii="Arial" w:hAnsi="Arial" w:cs="Arial"/>
          <w:b/>
          <w:color w:val="0000FF"/>
          <w:sz w:val="24"/>
        </w:rPr>
        <w:tab/>
      </w:r>
      <w:r>
        <w:rPr>
          <w:rFonts w:ascii="Arial" w:hAnsi="Arial" w:cs="Arial"/>
          <w:b/>
          <w:sz w:val="24"/>
        </w:rPr>
        <w:t>Discussion on MIMO-IC on MU-MIMO</w:t>
      </w:r>
    </w:p>
    <w:p w14:paraId="39C8225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4E57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0F290" w14:textId="59AB362C" w:rsidR="009B35E1" w:rsidRDefault="009B35E1" w:rsidP="009B35E1">
      <w:pPr>
        <w:rPr>
          <w:rFonts w:ascii="Arial" w:hAnsi="Arial" w:cs="Arial"/>
          <w:b/>
          <w:sz w:val="24"/>
        </w:rPr>
      </w:pPr>
      <w:r>
        <w:rPr>
          <w:rFonts w:ascii="Arial" w:hAnsi="Arial" w:cs="Arial"/>
          <w:b/>
          <w:color w:val="0000FF"/>
          <w:sz w:val="24"/>
        </w:rPr>
        <w:t>R4-2408632</w:t>
      </w:r>
      <w:r>
        <w:rPr>
          <w:rFonts w:ascii="Arial" w:hAnsi="Arial" w:cs="Arial"/>
          <w:b/>
          <w:color w:val="0000FF"/>
          <w:sz w:val="24"/>
        </w:rPr>
        <w:tab/>
      </w:r>
      <w:r>
        <w:rPr>
          <w:rFonts w:ascii="Arial" w:hAnsi="Arial" w:cs="Arial"/>
          <w:b/>
          <w:sz w:val="24"/>
        </w:rPr>
        <w:t>Simulation results of MIMO-IC on MU-MIMO</w:t>
      </w:r>
    </w:p>
    <w:p w14:paraId="6B6FA61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0A7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B395D" w14:textId="5AD959C7" w:rsidR="009B35E1" w:rsidRDefault="009B35E1" w:rsidP="009B35E1">
      <w:pPr>
        <w:rPr>
          <w:rFonts w:ascii="Arial" w:hAnsi="Arial" w:cs="Arial"/>
          <w:b/>
          <w:sz w:val="24"/>
        </w:rPr>
      </w:pPr>
      <w:r>
        <w:rPr>
          <w:rFonts w:ascii="Arial" w:hAnsi="Arial" w:cs="Arial"/>
          <w:b/>
          <w:color w:val="0000FF"/>
          <w:sz w:val="24"/>
        </w:rPr>
        <w:t>R4-2408633</w:t>
      </w:r>
      <w:r>
        <w:rPr>
          <w:rFonts w:ascii="Arial" w:hAnsi="Arial" w:cs="Arial"/>
          <w:b/>
          <w:color w:val="0000FF"/>
          <w:sz w:val="24"/>
        </w:rPr>
        <w:tab/>
      </w:r>
      <w:r>
        <w:rPr>
          <w:rFonts w:ascii="Arial" w:hAnsi="Arial" w:cs="Arial"/>
          <w:b/>
          <w:sz w:val="24"/>
        </w:rPr>
        <w:t>Draft CR to 38.101-4 TDD 4Rx PDSCH requirements of MU-MIMO</w:t>
      </w:r>
    </w:p>
    <w:p w14:paraId="77F1135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3561D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36B2DA" w14:textId="3F588032" w:rsidR="009B35E1" w:rsidRDefault="009B35E1" w:rsidP="009B35E1">
      <w:pPr>
        <w:rPr>
          <w:rFonts w:ascii="Arial" w:hAnsi="Arial" w:cs="Arial"/>
          <w:b/>
          <w:sz w:val="24"/>
        </w:rPr>
      </w:pPr>
      <w:r>
        <w:rPr>
          <w:rFonts w:ascii="Arial" w:hAnsi="Arial" w:cs="Arial"/>
          <w:b/>
          <w:color w:val="0000FF"/>
          <w:sz w:val="24"/>
        </w:rPr>
        <w:t>R4-2408741</w:t>
      </w:r>
      <w:r>
        <w:rPr>
          <w:rFonts w:ascii="Arial" w:hAnsi="Arial" w:cs="Arial"/>
          <w:b/>
          <w:color w:val="0000FF"/>
          <w:sz w:val="24"/>
        </w:rPr>
        <w:tab/>
      </w:r>
      <w:r>
        <w:rPr>
          <w:rFonts w:ascii="Arial" w:hAnsi="Arial" w:cs="Arial"/>
          <w:b/>
          <w:sz w:val="24"/>
        </w:rPr>
        <w:t>Draft CR to 38.101-4 Introduction of FDD 2Rx PDSCH requirements for advanced receiver for MU-MIMO</w:t>
      </w:r>
    </w:p>
    <w:p w14:paraId="1B17A53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6250D679"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94064" w14:textId="1B07578C" w:rsidR="009B35E1" w:rsidRDefault="009B35E1" w:rsidP="009B35E1">
      <w:pPr>
        <w:rPr>
          <w:rFonts w:ascii="Arial" w:hAnsi="Arial" w:cs="Arial"/>
          <w:b/>
          <w:sz w:val="24"/>
        </w:rPr>
      </w:pPr>
      <w:r>
        <w:rPr>
          <w:rFonts w:ascii="Arial" w:hAnsi="Arial" w:cs="Arial"/>
          <w:b/>
          <w:color w:val="0000FF"/>
          <w:sz w:val="24"/>
        </w:rPr>
        <w:t>R4-2408742</w:t>
      </w:r>
      <w:r>
        <w:rPr>
          <w:rFonts w:ascii="Arial" w:hAnsi="Arial" w:cs="Arial"/>
          <w:b/>
          <w:color w:val="0000FF"/>
          <w:sz w:val="24"/>
        </w:rPr>
        <w:tab/>
      </w:r>
      <w:r>
        <w:rPr>
          <w:rFonts w:ascii="Arial" w:hAnsi="Arial" w:cs="Arial"/>
          <w:b/>
          <w:sz w:val="24"/>
        </w:rPr>
        <w:t>On MOBD test case selection</w:t>
      </w:r>
    </w:p>
    <w:p w14:paraId="71EBD4D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DCAE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8C0B3" w14:textId="794B19CA" w:rsidR="009B35E1" w:rsidRDefault="009B35E1" w:rsidP="009B35E1">
      <w:pPr>
        <w:rPr>
          <w:rFonts w:ascii="Arial" w:hAnsi="Arial" w:cs="Arial"/>
          <w:b/>
          <w:sz w:val="24"/>
        </w:rPr>
      </w:pPr>
      <w:r>
        <w:rPr>
          <w:rFonts w:ascii="Arial" w:hAnsi="Arial" w:cs="Arial"/>
          <w:b/>
          <w:color w:val="0000FF"/>
          <w:sz w:val="24"/>
        </w:rPr>
        <w:t>R4-2408744</w:t>
      </w:r>
      <w:r>
        <w:rPr>
          <w:rFonts w:ascii="Arial" w:hAnsi="Arial" w:cs="Arial"/>
          <w:b/>
          <w:color w:val="0000FF"/>
          <w:sz w:val="24"/>
        </w:rPr>
        <w:tab/>
      </w:r>
      <w:r>
        <w:rPr>
          <w:rFonts w:ascii="Arial" w:hAnsi="Arial" w:cs="Arial"/>
          <w:b/>
          <w:sz w:val="24"/>
        </w:rPr>
        <w:t>Simulation results for cases with MOBD</w:t>
      </w:r>
    </w:p>
    <w:p w14:paraId="10B2780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13FA4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3004" w14:textId="504823DC" w:rsidR="009B35E1" w:rsidRDefault="009B35E1" w:rsidP="009B35E1">
      <w:pPr>
        <w:rPr>
          <w:rFonts w:ascii="Arial" w:hAnsi="Arial" w:cs="Arial"/>
          <w:b/>
          <w:sz w:val="24"/>
        </w:rPr>
      </w:pPr>
      <w:r>
        <w:rPr>
          <w:rFonts w:ascii="Arial" w:hAnsi="Arial" w:cs="Arial"/>
          <w:b/>
          <w:color w:val="0000FF"/>
          <w:sz w:val="24"/>
        </w:rPr>
        <w:t>R4-2409004</w:t>
      </w:r>
      <w:r>
        <w:rPr>
          <w:rFonts w:ascii="Arial" w:hAnsi="Arial" w:cs="Arial"/>
          <w:b/>
          <w:color w:val="0000FF"/>
          <w:sz w:val="24"/>
        </w:rPr>
        <w:tab/>
      </w:r>
      <w:r>
        <w:rPr>
          <w:rFonts w:ascii="Arial" w:hAnsi="Arial" w:cs="Arial"/>
          <w:b/>
          <w:sz w:val="24"/>
        </w:rPr>
        <w:t>Discussion on remaining issues for MU-MIMO</w:t>
      </w:r>
    </w:p>
    <w:p w14:paraId="40F052D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256E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376A7" w14:textId="70C6AF7A" w:rsidR="009B35E1" w:rsidRDefault="009B35E1" w:rsidP="009B35E1">
      <w:pPr>
        <w:rPr>
          <w:rFonts w:ascii="Arial" w:hAnsi="Arial" w:cs="Arial"/>
          <w:b/>
          <w:sz w:val="24"/>
        </w:rPr>
      </w:pPr>
      <w:r>
        <w:rPr>
          <w:rFonts w:ascii="Arial" w:hAnsi="Arial" w:cs="Arial"/>
          <w:b/>
          <w:color w:val="0000FF"/>
          <w:sz w:val="24"/>
        </w:rPr>
        <w:t>R4-2409005</w:t>
      </w:r>
      <w:r>
        <w:rPr>
          <w:rFonts w:ascii="Arial" w:hAnsi="Arial" w:cs="Arial"/>
          <w:b/>
          <w:color w:val="0000FF"/>
          <w:sz w:val="24"/>
        </w:rPr>
        <w:tab/>
      </w:r>
      <w:r>
        <w:rPr>
          <w:rFonts w:ascii="Arial" w:hAnsi="Arial" w:cs="Arial"/>
          <w:b/>
          <w:sz w:val="24"/>
        </w:rPr>
        <w:t>Simulation results for advanced receiver for MU-MIMO</w:t>
      </w:r>
    </w:p>
    <w:p w14:paraId="57554A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46F3C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847CA" w14:textId="507741D6" w:rsidR="009B35E1" w:rsidRDefault="009B35E1" w:rsidP="009B35E1">
      <w:pPr>
        <w:rPr>
          <w:rFonts w:ascii="Arial" w:hAnsi="Arial" w:cs="Arial"/>
          <w:b/>
          <w:sz w:val="24"/>
        </w:rPr>
      </w:pPr>
      <w:r>
        <w:rPr>
          <w:rFonts w:ascii="Arial" w:hAnsi="Arial" w:cs="Arial"/>
          <w:b/>
          <w:color w:val="0000FF"/>
          <w:sz w:val="24"/>
        </w:rPr>
        <w:t>R4-2409006</w:t>
      </w:r>
      <w:r>
        <w:rPr>
          <w:rFonts w:ascii="Arial" w:hAnsi="Arial" w:cs="Arial"/>
          <w:b/>
          <w:color w:val="0000FF"/>
          <w:sz w:val="24"/>
        </w:rPr>
        <w:tab/>
      </w:r>
      <w:r>
        <w:rPr>
          <w:rFonts w:ascii="Arial" w:hAnsi="Arial" w:cs="Arial"/>
          <w:b/>
          <w:sz w:val="24"/>
        </w:rPr>
        <w:t>Draft CR for 38.101-4 Introduction of definition for advanced receiver for MU-MIMO</w:t>
      </w:r>
    </w:p>
    <w:p w14:paraId="056F153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F4E51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86344" w14:textId="13A8626F" w:rsidR="009B35E1" w:rsidRDefault="009B35E1" w:rsidP="009B35E1">
      <w:pPr>
        <w:rPr>
          <w:rFonts w:ascii="Arial" w:hAnsi="Arial" w:cs="Arial"/>
          <w:b/>
          <w:sz w:val="24"/>
        </w:rPr>
      </w:pPr>
      <w:r>
        <w:rPr>
          <w:rFonts w:ascii="Arial" w:hAnsi="Arial" w:cs="Arial"/>
          <w:b/>
          <w:color w:val="0000FF"/>
          <w:sz w:val="24"/>
        </w:rPr>
        <w:t>R4-2409007</w:t>
      </w:r>
      <w:r>
        <w:rPr>
          <w:rFonts w:ascii="Arial" w:hAnsi="Arial" w:cs="Arial"/>
          <w:b/>
          <w:color w:val="0000FF"/>
          <w:sz w:val="24"/>
        </w:rPr>
        <w:tab/>
      </w:r>
      <w:r>
        <w:rPr>
          <w:rFonts w:ascii="Arial" w:hAnsi="Arial" w:cs="Arial"/>
          <w:b/>
          <w:sz w:val="24"/>
        </w:rPr>
        <w:t>Draft CR for 38.101-4 Introduction of mandatory features with capability signalling for advanced receiver for MU-MIMO</w:t>
      </w:r>
    </w:p>
    <w:p w14:paraId="46AFCBB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77E44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34D92" w14:textId="5A6EAF85" w:rsidR="009B35E1" w:rsidRDefault="009B35E1" w:rsidP="009B35E1">
      <w:pPr>
        <w:rPr>
          <w:rFonts w:ascii="Arial" w:hAnsi="Arial" w:cs="Arial"/>
          <w:b/>
          <w:sz w:val="24"/>
        </w:rPr>
      </w:pPr>
      <w:r>
        <w:rPr>
          <w:rFonts w:ascii="Arial" w:hAnsi="Arial" w:cs="Arial"/>
          <w:b/>
          <w:color w:val="0000FF"/>
          <w:sz w:val="24"/>
        </w:rPr>
        <w:t>R4-2409085</w:t>
      </w:r>
      <w:r>
        <w:rPr>
          <w:rFonts w:ascii="Arial" w:hAnsi="Arial" w:cs="Arial"/>
          <w:b/>
          <w:color w:val="0000FF"/>
          <w:sz w:val="24"/>
        </w:rPr>
        <w:tab/>
      </w:r>
      <w:r>
        <w:rPr>
          <w:rFonts w:ascii="Arial" w:hAnsi="Arial" w:cs="Arial"/>
          <w:b/>
          <w:sz w:val="24"/>
        </w:rPr>
        <w:t>Discussion on advanced receiver test parameters for MU-MIMO</w:t>
      </w:r>
    </w:p>
    <w:p w14:paraId="0345037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38C2F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FF3F4" w14:textId="4D176818" w:rsidR="009B35E1" w:rsidRDefault="009B35E1" w:rsidP="009B35E1">
      <w:pPr>
        <w:rPr>
          <w:rFonts w:ascii="Arial" w:hAnsi="Arial" w:cs="Arial"/>
          <w:b/>
          <w:sz w:val="24"/>
        </w:rPr>
      </w:pPr>
      <w:r>
        <w:rPr>
          <w:rFonts w:ascii="Arial" w:hAnsi="Arial" w:cs="Arial"/>
          <w:b/>
          <w:color w:val="0000FF"/>
          <w:sz w:val="24"/>
        </w:rPr>
        <w:t>R4-2409086</w:t>
      </w:r>
      <w:r>
        <w:rPr>
          <w:rFonts w:ascii="Arial" w:hAnsi="Arial" w:cs="Arial"/>
          <w:b/>
          <w:color w:val="0000FF"/>
          <w:sz w:val="24"/>
        </w:rPr>
        <w:tab/>
      </w:r>
      <w:r>
        <w:rPr>
          <w:rFonts w:ascii="Arial" w:hAnsi="Arial" w:cs="Arial"/>
          <w:b/>
          <w:sz w:val="24"/>
        </w:rPr>
        <w:t>Simulation results for MU-MIMO with R-ML receiver</w:t>
      </w:r>
    </w:p>
    <w:p w14:paraId="7620719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DE326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1F244" w14:textId="5ADE2314" w:rsidR="009B35E1" w:rsidRDefault="009B35E1" w:rsidP="009B35E1">
      <w:pPr>
        <w:rPr>
          <w:rFonts w:ascii="Arial" w:hAnsi="Arial" w:cs="Arial"/>
          <w:b/>
          <w:sz w:val="24"/>
        </w:rPr>
      </w:pPr>
      <w:r>
        <w:rPr>
          <w:rFonts w:ascii="Arial" w:hAnsi="Arial" w:cs="Arial"/>
          <w:b/>
          <w:color w:val="0000FF"/>
          <w:sz w:val="24"/>
        </w:rPr>
        <w:t>R4-2409452</w:t>
      </w:r>
      <w:r>
        <w:rPr>
          <w:rFonts w:ascii="Arial" w:hAnsi="Arial" w:cs="Arial"/>
          <w:b/>
          <w:color w:val="0000FF"/>
          <w:sz w:val="24"/>
        </w:rPr>
        <w:tab/>
      </w:r>
      <w:r>
        <w:rPr>
          <w:rFonts w:ascii="Arial" w:hAnsi="Arial" w:cs="Arial"/>
          <w:b/>
          <w:sz w:val="24"/>
        </w:rPr>
        <w:t>Discussion on MIMO-IC on MU-MIMO</w:t>
      </w:r>
    </w:p>
    <w:p w14:paraId="0AF1DEF2"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4C36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ECC1D" w14:textId="4137437A" w:rsidR="009B35E1" w:rsidRDefault="009B35E1" w:rsidP="009B35E1">
      <w:pPr>
        <w:rPr>
          <w:rFonts w:ascii="Arial" w:hAnsi="Arial" w:cs="Arial"/>
          <w:b/>
          <w:sz w:val="24"/>
        </w:rPr>
      </w:pPr>
      <w:r>
        <w:rPr>
          <w:rFonts w:ascii="Arial" w:hAnsi="Arial" w:cs="Arial"/>
          <w:b/>
          <w:color w:val="0000FF"/>
          <w:sz w:val="24"/>
        </w:rPr>
        <w:t>R4-2409453</w:t>
      </w:r>
      <w:r>
        <w:rPr>
          <w:rFonts w:ascii="Arial" w:hAnsi="Arial" w:cs="Arial"/>
          <w:b/>
          <w:color w:val="0000FF"/>
          <w:sz w:val="24"/>
        </w:rPr>
        <w:tab/>
      </w:r>
      <w:r>
        <w:rPr>
          <w:rFonts w:ascii="Arial" w:hAnsi="Arial" w:cs="Arial"/>
          <w:b/>
          <w:sz w:val="24"/>
        </w:rPr>
        <w:t>Simulation results of MIMO-IC on MU-MIMO</w:t>
      </w:r>
    </w:p>
    <w:p w14:paraId="59CE75F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6703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E7FCD" w14:textId="7BC9841C" w:rsidR="009B35E1" w:rsidRDefault="009B35E1" w:rsidP="009B35E1">
      <w:pPr>
        <w:rPr>
          <w:rFonts w:ascii="Arial" w:hAnsi="Arial" w:cs="Arial"/>
          <w:b/>
          <w:sz w:val="24"/>
        </w:rPr>
      </w:pPr>
      <w:r>
        <w:rPr>
          <w:rFonts w:ascii="Arial" w:hAnsi="Arial" w:cs="Arial"/>
          <w:b/>
          <w:color w:val="0000FF"/>
          <w:sz w:val="24"/>
        </w:rPr>
        <w:t>R4-2409454</w:t>
      </w:r>
      <w:r>
        <w:rPr>
          <w:rFonts w:ascii="Arial" w:hAnsi="Arial" w:cs="Arial"/>
          <w:b/>
          <w:color w:val="0000FF"/>
          <w:sz w:val="24"/>
        </w:rPr>
        <w:tab/>
      </w:r>
      <w:r>
        <w:rPr>
          <w:rFonts w:ascii="Arial" w:hAnsi="Arial" w:cs="Arial"/>
          <w:b/>
          <w:sz w:val="24"/>
        </w:rPr>
        <w:t>Draft CR to 38.101-4 TDD 4Rx PDSCH requirements of MU-MIMO</w:t>
      </w:r>
    </w:p>
    <w:p w14:paraId="65F9B5A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CC1A8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8574C" w14:textId="77777777" w:rsidR="009B35E1" w:rsidRDefault="009B35E1" w:rsidP="009B35E1">
      <w:pPr>
        <w:pStyle w:val="Heading4"/>
      </w:pPr>
      <w:bookmarkStart w:id="209" w:name="_Toc166753536"/>
      <w:r>
        <w:t>7.11.3</w:t>
      </w:r>
      <w:r>
        <w:tab/>
        <w:t>Absolute physical layer throughput requirements with link adaptation</w:t>
      </w:r>
      <w:bookmarkEnd w:id="209"/>
    </w:p>
    <w:p w14:paraId="7003132C" w14:textId="5F8E6103" w:rsidR="009B35E1" w:rsidRDefault="009B35E1" w:rsidP="009B35E1">
      <w:pPr>
        <w:rPr>
          <w:rFonts w:ascii="Arial" w:hAnsi="Arial" w:cs="Arial"/>
          <w:b/>
          <w:sz w:val="24"/>
        </w:rPr>
      </w:pPr>
      <w:r>
        <w:rPr>
          <w:rFonts w:ascii="Arial" w:hAnsi="Arial" w:cs="Arial"/>
          <w:b/>
          <w:color w:val="0000FF"/>
          <w:sz w:val="24"/>
        </w:rPr>
        <w:t>R4-2409021</w:t>
      </w:r>
      <w:r>
        <w:rPr>
          <w:rFonts w:ascii="Arial" w:hAnsi="Arial" w:cs="Arial"/>
          <w:b/>
          <w:color w:val="0000FF"/>
          <w:sz w:val="24"/>
        </w:rPr>
        <w:tab/>
      </w:r>
      <w:r>
        <w:rPr>
          <w:rFonts w:ascii="Arial" w:hAnsi="Arial" w:cs="Arial"/>
          <w:b/>
          <w:sz w:val="24"/>
        </w:rPr>
        <w:t>[NR_demod_enh3-Perf] CR for 38.101-4: Add applicability of requirements for PDSCH requirements with link Adapation.</w:t>
      </w:r>
    </w:p>
    <w:p w14:paraId="1FDEAB1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CR-0553  rev  Cat: F (Rel-18)</w:t>
      </w:r>
      <w:r>
        <w:rPr>
          <w:i/>
        </w:rPr>
        <w:br/>
      </w:r>
      <w:r>
        <w:rPr>
          <w:i/>
        </w:rPr>
        <w:br/>
      </w:r>
      <w:r>
        <w:rPr>
          <w:i/>
        </w:rPr>
        <w:tab/>
      </w:r>
      <w:r>
        <w:rPr>
          <w:i/>
        </w:rPr>
        <w:tab/>
      </w:r>
      <w:r>
        <w:rPr>
          <w:i/>
        </w:rPr>
        <w:tab/>
      </w:r>
      <w:r>
        <w:rPr>
          <w:i/>
        </w:rPr>
        <w:tab/>
      </w:r>
      <w:r>
        <w:rPr>
          <w:i/>
        </w:rPr>
        <w:tab/>
        <w:t>Source: Huawei,HiSilicon</w:t>
      </w:r>
    </w:p>
    <w:p w14:paraId="416876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47EF5" w14:textId="77777777" w:rsidR="009B35E1" w:rsidRDefault="009B35E1" w:rsidP="009B35E1">
      <w:pPr>
        <w:pStyle w:val="Heading4"/>
      </w:pPr>
      <w:bookmarkStart w:id="210" w:name="_Toc166753537"/>
      <w:r>
        <w:t>7.11.4</w:t>
      </w:r>
      <w:r>
        <w:tab/>
        <w:t>Moderator summary and conclusions</w:t>
      </w:r>
      <w:bookmarkEnd w:id="210"/>
    </w:p>
    <w:p w14:paraId="6BF93E07" w14:textId="7783B0A7" w:rsidR="009B35E1" w:rsidRDefault="009B35E1" w:rsidP="009B35E1">
      <w:pPr>
        <w:rPr>
          <w:rFonts w:ascii="Arial" w:hAnsi="Arial" w:cs="Arial"/>
          <w:b/>
          <w:sz w:val="24"/>
        </w:rPr>
      </w:pPr>
      <w:r>
        <w:rPr>
          <w:rFonts w:ascii="Arial" w:hAnsi="Arial" w:cs="Arial"/>
          <w:b/>
          <w:color w:val="0000FF"/>
          <w:sz w:val="24"/>
        </w:rPr>
        <w:t>R4-2410117</w:t>
      </w:r>
      <w:r>
        <w:rPr>
          <w:rFonts w:ascii="Arial" w:hAnsi="Arial" w:cs="Arial"/>
          <w:b/>
          <w:color w:val="0000FF"/>
          <w:sz w:val="24"/>
        </w:rPr>
        <w:tab/>
      </w:r>
      <w:r>
        <w:rPr>
          <w:rFonts w:ascii="Arial" w:hAnsi="Arial" w:cs="Arial"/>
          <w:b/>
          <w:sz w:val="24"/>
        </w:rPr>
        <w:t>Topic summary for [111][324] NR_demod_enh3_Part1</w:t>
      </w:r>
    </w:p>
    <w:p w14:paraId="493BEFE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2906BD2D" w14:textId="77777777" w:rsidR="009B35E1" w:rsidRDefault="009B35E1" w:rsidP="009B35E1">
      <w:pPr>
        <w:rPr>
          <w:rFonts w:ascii="Arial" w:hAnsi="Arial" w:cs="Arial"/>
          <w:b/>
        </w:rPr>
      </w:pPr>
      <w:r>
        <w:rPr>
          <w:rFonts w:ascii="Arial" w:hAnsi="Arial" w:cs="Arial"/>
          <w:b/>
        </w:rPr>
        <w:t xml:space="preserve">Abstract: </w:t>
      </w:r>
    </w:p>
    <w:p w14:paraId="0CE61C7E" w14:textId="77777777" w:rsidR="009B35E1" w:rsidRDefault="009B35E1" w:rsidP="009B35E1">
      <w:r>
        <w:t>[111] BDaT Session AI 7.11.1,7.11.2.1, 7.11.2.2, 7.11.3</w:t>
      </w:r>
    </w:p>
    <w:p w14:paraId="5E8010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6078" w14:textId="77777777" w:rsidR="009B35E1" w:rsidRDefault="009B35E1" w:rsidP="009B35E1">
      <w:pPr>
        <w:pStyle w:val="Heading3"/>
      </w:pPr>
      <w:bookmarkStart w:id="211" w:name="_Toc166753538"/>
      <w:r>
        <w:t>7.12</w:t>
      </w:r>
      <w:r>
        <w:tab/>
        <w:t>Expanded and improved NR positioning</w:t>
      </w:r>
      <w:bookmarkEnd w:id="211"/>
    </w:p>
    <w:p w14:paraId="0ACA9572" w14:textId="77777777" w:rsidR="009B35E1" w:rsidRDefault="009B35E1" w:rsidP="009B35E1">
      <w:pPr>
        <w:pStyle w:val="Heading4"/>
      </w:pPr>
      <w:bookmarkStart w:id="212" w:name="_Toc166753539"/>
      <w:r>
        <w:t>7.12.1</w:t>
      </w:r>
      <w:r>
        <w:tab/>
        <w:t>RRM core requirements maintenance</w:t>
      </w:r>
      <w:bookmarkEnd w:id="212"/>
    </w:p>
    <w:p w14:paraId="1378F03F" w14:textId="77777777" w:rsidR="009B35E1" w:rsidRDefault="009B35E1" w:rsidP="009B35E1">
      <w:pPr>
        <w:pStyle w:val="Heading5"/>
      </w:pPr>
      <w:bookmarkStart w:id="213" w:name="_Toc166753540"/>
      <w:r>
        <w:t>7.12.1.1</w:t>
      </w:r>
      <w:r>
        <w:tab/>
        <w:t>General aspects</w:t>
      </w:r>
      <w:bookmarkEnd w:id="213"/>
    </w:p>
    <w:p w14:paraId="7C6E385F" w14:textId="5FFB35F0" w:rsidR="009B35E1" w:rsidRDefault="009B35E1" w:rsidP="009B35E1">
      <w:pPr>
        <w:rPr>
          <w:rFonts w:ascii="Arial" w:hAnsi="Arial" w:cs="Arial"/>
          <w:b/>
          <w:sz w:val="24"/>
        </w:rPr>
      </w:pPr>
      <w:r>
        <w:rPr>
          <w:rFonts w:ascii="Arial" w:hAnsi="Arial" w:cs="Arial"/>
          <w:b/>
          <w:color w:val="0000FF"/>
          <w:sz w:val="24"/>
        </w:rPr>
        <w:t>R4-2409368</w:t>
      </w:r>
      <w:r>
        <w:rPr>
          <w:rFonts w:ascii="Arial" w:hAnsi="Arial" w:cs="Arial"/>
          <w:b/>
          <w:color w:val="0000FF"/>
          <w:sz w:val="24"/>
        </w:rPr>
        <w:tab/>
      </w:r>
      <w:r>
        <w:rPr>
          <w:rFonts w:ascii="Arial" w:hAnsi="Arial" w:cs="Arial"/>
          <w:b/>
          <w:sz w:val="24"/>
        </w:rPr>
        <w:t>Draft Big CR to 38.133 on RRM core requirements for Positioning Enhancements</w:t>
      </w:r>
    </w:p>
    <w:p w14:paraId="238CE53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6D15F7FD" w14:textId="77777777" w:rsidR="009B35E1" w:rsidRDefault="009B35E1" w:rsidP="009B35E1">
      <w:pPr>
        <w:rPr>
          <w:rFonts w:ascii="Arial" w:hAnsi="Arial" w:cs="Arial"/>
          <w:b/>
        </w:rPr>
      </w:pPr>
      <w:r>
        <w:rPr>
          <w:rFonts w:ascii="Arial" w:hAnsi="Arial" w:cs="Arial"/>
          <w:b/>
        </w:rPr>
        <w:t xml:space="preserve">Abstract: </w:t>
      </w:r>
    </w:p>
    <w:p w14:paraId="2F1D3B5B" w14:textId="77777777" w:rsidR="009B35E1" w:rsidRDefault="009B35E1" w:rsidP="009B35E1">
      <w:r>
        <w:lastRenderedPageBreak/>
        <w:t>Draft big CR to 38.133 on RRM core requirements for Positioning Enhancements</w:t>
      </w:r>
    </w:p>
    <w:p w14:paraId="3C0A8B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13315" w14:textId="77777777" w:rsidR="009B35E1" w:rsidRDefault="009B35E1" w:rsidP="009B35E1">
      <w:pPr>
        <w:pStyle w:val="Heading5"/>
      </w:pPr>
      <w:bookmarkStart w:id="214" w:name="_Toc166753541"/>
      <w:r>
        <w:t>7.12.1.2</w:t>
      </w:r>
      <w:r>
        <w:tab/>
        <w:t>SL Positioning and Carrier Phase Positioning</w:t>
      </w:r>
      <w:bookmarkEnd w:id="214"/>
    </w:p>
    <w:p w14:paraId="18BD21C0" w14:textId="63EF0621" w:rsidR="009B35E1" w:rsidRDefault="009B35E1" w:rsidP="009B35E1">
      <w:pPr>
        <w:rPr>
          <w:rFonts w:ascii="Arial" w:hAnsi="Arial" w:cs="Arial"/>
          <w:b/>
          <w:sz w:val="24"/>
        </w:rPr>
      </w:pPr>
      <w:r>
        <w:rPr>
          <w:rFonts w:ascii="Arial" w:hAnsi="Arial" w:cs="Arial"/>
          <w:b/>
          <w:color w:val="0000FF"/>
          <w:sz w:val="24"/>
        </w:rPr>
        <w:t>R4-2407490</w:t>
      </w:r>
      <w:r>
        <w:rPr>
          <w:rFonts w:ascii="Arial" w:hAnsi="Arial" w:cs="Arial"/>
          <w:b/>
          <w:color w:val="0000FF"/>
          <w:sz w:val="24"/>
        </w:rPr>
        <w:tab/>
      </w:r>
      <w:r>
        <w:rPr>
          <w:rFonts w:ascii="Arial" w:hAnsi="Arial" w:cs="Arial"/>
          <w:b/>
          <w:sz w:val="24"/>
        </w:rPr>
        <w:t>Discussion on Core requirements of Sidilink positioning and CPP</w:t>
      </w:r>
    </w:p>
    <w:p w14:paraId="6FD67CD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340C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4AE8" w14:textId="081AFB9A" w:rsidR="009B35E1" w:rsidRDefault="009B35E1" w:rsidP="009B35E1">
      <w:pPr>
        <w:rPr>
          <w:rFonts w:ascii="Arial" w:hAnsi="Arial" w:cs="Arial"/>
          <w:b/>
          <w:sz w:val="24"/>
        </w:rPr>
      </w:pPr>
      <w:r>
        <w:rPr>
          <w:rFonts w:ascii="Arial" w:hAnsi="Arial" w:cs="Arial"/>
          <w:b/>
          <w:color w:val="0000FF"/>
          <w:sz w:val="24"/>
        </w:rPr>
        <w:t>R4-2407877</w:t>
      </w:r>
      <w:r>
        <w:rPr>
          <w:rFonts w:ascii="Arial" w:hAnsi="Arial" w:cs="Arial"/>
          <w:b/>
          <w:color w:val="0000FF"/>
          <w:sz w:val="24"/>
        </w:rPr>
        <w:tab/>
      </w:r>
      <w:r>
        <w:rPr>
          <w:rFonts w:ascii="Arial" w:hAnsi="Arial" w:cs="Arial"/>
          <w:b/>
          <w:sz w:val="24"/>
        </w:rPr>
        <w:t>Discission on core requirements for SL positioning and carrier phase</w:t>
      </w:r>
    </w:p>
    <w:p w14:paraId="0A3D32A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AC86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3450A" w14:textId="11ED3C6B" w:rsidR="009B35E1" w:rsidRDefault="009B35E1" w:rsidP="009B35E1">
      <w:pPr>
        <w:rPr>
          <w:rFonts w:ascii="Arial" w:hAnsi="Arial" w:cs="Arial"/>
          <w:b/>
          <w:sz w:val="24"/>
        </w:rPr>
      </w:pPr>
      <w:r>
        <w:rPr>
          <w:rFonts w:ascii="Arial" w:hAnsi="Arial" w:cs="Arial"/>
          <w:b/>
          <w:color w:val="0000FF"/>
          <w:sz w:val="24"/>
        </w:rPr>
        <w:t>R4-2407968</w:t>
      </w:r>
      <w:r>
        <w:rPr>
          <w:rFonts w:ascii="Arial" w:hAnsi="Arial" w:cs="Arial"/>
          <w:b/>
          <w:color w:val="0000FF"/>
          <w:sz w:val="24"/>
        </w:rPr>
        <w:tab/>
      </w:r>
      <w:r>
        <w:rPr>
          <w:rFonts w:ascii="Arial" w:hAnsi="Arial" w:cs="Arial"/>
          <w:b/>
          <w:sz w:val="24"/>
        </w:rPr>
        <w:t>On RRM core maintenance for SL positioning and carrier phase positioning</w:t>
      </w:r>
    </w:p>
    <w:p w14:paraId="573D6A1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089B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415B2" w14:textId="385958FF" w:rsidR="009B35E1" w:rsidRDefault="009B35E1" w:rsidP="009B35E1">
      <w:pPr>
        <w:rPr>
          <w:rFonts w:ascii="Arial" w:hAnsi="Arial" w:cs="Arial"/>
          <w:b/>
          <w:sz w:val="24"/>
        </w:rPr>
      </w:pPr>
      <w:r>
        <w:rPr>
          <w:rFonts w:ascii="Arial" w:hAnsi="Arial" w:cs="Arial"/>
          <w:b/>
          <w:color w:val="0000FF"/>
          <w:sz w:val="24"/>
        </w:rPr>
        <w:t>R4-2408299</w:t>
      </w:r>
      <w:r>
        <w:rPr>
          <w:rFonts w:ascii="Arial" w:hAnsi="Arial" w:cs="Arial"/>
          <w:b/>
          <w:color w:val="0000FF"/>
          <w:sz w:val="24"/>
        </w:rPr>
        <w:tab/>
      </w:r>
      <w:r>
        <w:rPr>
          <w:rFonts w:ascii="Arial" w:hAnsi="Arial" w:cs="Arial"/>
          <w:b/>
          <w:sz w:val="24"/>
        </w:rPr>
        <w:t>Discussion on remaining issues for sidelink positioning requirements</w:t>
      </w:r>
    </w:p>
    <w:p w14:paraId="2F3D916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6189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9CC14" w14:textId="507E5650" w:rsidR="009B35E1" w:rsidRDefault="009B35E1" w:rsidP="009B35E1">
      <w:pPr>
        <w:rPr>
          <w:rFonts w:ascii="Arial" w:hAnsi="Arial" w:cs="Arial"/>
          <w:b/>
          <w:sz w:val="24"/>
        </w:rPr>
      </w:pPr>
      <w:r>
        <w:rPr>
          <w:rFonts w:ascii="Arial" w:hAnsi="Arial" w:cs="Arial"/>
          <w:b/>
          <w:color w:val="0000FF"/>
          <w:sz w:val="24"/>
        </w:rPr>
        <w:t>R4-2409262</w:t>
      </w:r>
      <w:r>
        <w:rPr>
          <w:rFonts w:ascii="Arial" w:hAnsi="Arial" w:cs="Arial"/>
          <w:b/>
          <w:color w:val="0000FF"/>
          <w:sz w:val="24"/>
        </w:rPr>
        <w:tab/>
      </w:r>
      <w:r>
        <w:rPr>
          <w:rFonts w:ascii="Arial" w:hAnsi="Arial" w:cs="Arial"/>
          <w:b/>
          <w:sz w:val="24"/>
        </w:rPr>
        <w:t>Discussion on RRM requirements for SL and CPP</w:t>
      </w:r>
    </w:p>
    <w:p w14:paraId="37F7232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7607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8014C" w14:textId="1DA6621C" w:rsidR="009B35E1" w:rsidRDefault="009B35E1" w:rsidP="009B35E1">
      <w:pPr>
        <w:rPr>
          <w:rFonts w:ascii="Arial" w:hAnsi="Arial" w:cs="Arial"/>
          <w:b/>
          <w:sz w:val="24"/>
        </w:rPr>
      </w:pPr>
      <w:r>
        <w:rPr>
          <w:rFonts w:ascii="Arial" w:hAnsi="Arial" w:cs="Arial"/>
          <w:b/>
          <w:color w:val="0000FF"/>
          <w:sz w:val="24"/>
        </w:rPr>
        <w:t>R4-2409263</w:t>
      </w:r>
      <w:r>
        <w:rPr>
          <w:rFonts w:ascii="Arial" w:hAnsi="Arial" w:cs="Arial"/>
          <w:b/>
          <w:color w:val="0000FF"/>
          <w:sz w:val="24"/>
        </w:rPr>
        <w:tab/>
      </w:r>
      <w:r>
        <w:rPr>
          <w:rFonts w:ascii="Arial" w:hAnsi="Arial" w:cs="Arial"/>
          <w:b/>
          <w:sz w:val="24"/>
        </w:rPr>
        <w:t>draftCR on RRM requirements for SL positioning</w:t>
      </w:r>
    </w:p>
    <w:p w14:paraId="028ED7B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3F503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73BA1" w14:textId="7F150053" w:rsidR="009B35E1" w:rsidRDefault="009B35E1" w:rsidP="009B35E1">
      <w:pPr>
        <w:rPr>
          <w:rFonts w:ascii="Arial" w:hAnsi="Arial" w:cs="Arial"/>
          <w:b/>
          <w:sz w:val="24"/>
        </w:rPr>
      </w:pPr>
      <w:r>
        <w:rPr>
          <w:rFonts w:ascii="Arial" w:hAnsi="Arial" w:cs="Arial"/>
          <w:b/>
          <w:color w:val="0000FF"/>
          <w:sz w:val="24"/>
        </w:rPr>
        <w:t>R4-2409264</w:t>
      </w:r>
      <w:r>
        <w:rPr>
          <w:rFonts w:ascii="Arial" w:hAnsi="Arial" w:cs="Arial"/>
          <w:b/>
          <w:color w:val="0000FF"/>
          <w:sz w:val="24"/>
        </w:rPr>
        <w:tab/>
      </w:r>
      <w:r>
        <w:rPr>
          <w:rFonts w:ascii="Arial" w:hAnsi="Arial" w:cs="Arial"/>
          <w:b/>
          <w:sz w:val="24"/>
        </w:rPr>
        <w:t>draftCR on RRM requirements for CPP</w:t>
      </w:r>
    </w:p>
    <w:p w14:paraId="58B0AA9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4215B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94A0C" w14:textId="66B88FD9" w:rsidR="009B35E1" w:rsidRDefault="009B35E1" w:rsidP="009B35E1">
      <w:pPr>
        <w:rPr>
          <w:rFonts w:ascii="Arial" w:hAnsi="Arial" w:cs="Arial"/>
          <w:b/>
          <w:sz w:val="24"/>
        </w:rPr>
      </w:pPr>
      <w:r>
        <w:rPr>
          <w:rFonts w:ascii="Arial" w:hAnsi="Arial" w:cs="Arial"/>
          <w:b/>
          <w:color w:val="0000FF"/>
          <w:sz w:val="24"/>
        </w:rPr>
        <w:t>R4-2409370</w:t>
      </w:r>
      <w:r>
        <w:rPr>
          <w:rFonts w:ascii="Arial" w:hAnsi="Arial" w:cs="Arial"/>
          <w:b/>
          <w:color w:val="0000FF"/>
          <w:sz w:val="24"/>
        </w:rPr>
        <w:tab/>
      </w:r>
      <w:r>
        <w:rPr>
          <w:rFonts w:ascii="Arial" w:hAnsi="Arial" w:cs="Arial"/>
          <w:b/>
          <w:sz w:val="24"/>
        </w:rPr>
        <w:t>Draft CR to 38.133 on SL positioning RRM core requirements</w:t>
      </w:r>
    </w:p>
    <w:p w14:paraId="6494C42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5C4B0F6B" w14:textId="77777777" w:rsidR="009B35E1" w:rsidRDefault="009B35E1" w:rsidP="009B35E1">
      <w:pPr>
        <w:rPr>
          <w:rFonts w:ascii="Arial" w:hAnsi="Arial" w:cs="Arial"/>
          <w:b/>
        </w:rPr>
      </w:pPr>
      <w:r>
        <w:rPr>
          <w:rFonts w:ascii="Arial" w:hAnsi="Arial" w:cs="Arial"/>
          <w:b/>
        </w:rPr>
        <w:t xml:space="preserve">Abstract: </w:t>
      </w:r>
    </w:p>
    <w:p w14:paraId="54362A9E" w14:textId="77777777" w:rsidR="009B35E1" w:rsidRDefault="009B35E1" w:rsidP="009B35E1">
      <w:r>
        <w:t>Draft CR to 38.133 on SL positioning RRM core requirements</w:t>
      </w:r>
    </w:p>
    <w:p w14:paraId="7A203E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450DA" w14:textId="35DFB1C9" w:rsidR="009B35E1" w:rsidRDefault="009B35E1" w:rsidP="009B35E1">
      <w:pPr>
        <w:rPr>
          <w:rFonts w:ascii="Arial" w:hAnsi="Arial" w:cs="Arial"/>
          <w:b/>
          <w:sz w:val="24"/>
        </w:rPr>
      </w:pPr>
      <w:r>
        <w:rPr>
          <w:rFonts w:ascii="Arial" w:hAnsi="Arial" w:cs="Arial"/>
          <w:b/>
          <w:color w:val="0000FF"/>
          <w:sz w:val="24"/>
        </w:rPr>
        <w:t>R4-2409575</w:t>
      </w:r>
      <w:r>
        <w:rPr>
          <w:rFonts w:ascii="Arial" w:hAnsi="Arial" w:cs="Arial"/>
          <w:b/>
          <w:color w:val="0000FF"/>
          <w:sz w:val="24"/>
        </w:rPr>
        <w:tab/>
      </w:r>
      <w:r>
        <w:rPr>
          <w:rFonts w:ascii="Arial" w:hAnsi="Arial" w:cs="Arial"/>
          <w:b/>
          <w:sz w:val="24"/>
        </w:rPr>
        <w:t>Definition of Carrier Phase and Carrier Phase Difference with Carrier Frequency Offsets</w:t>
      </w:r>
    </w:p>
    <w:p w14:paraId="1DA981D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553B2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6BD91" w14:textId="1E6A71DA" w:rsidR="009B35E1" w:rsidRDefault="009B35E1" w:rsidP="009B35E1">
      <w:pPr>
        <w:rPr>
          <w:rFonts w:ascii="Arial" w:hAnsi="Arial" w:cs="Arial"/>
          <w:b/>
          <w:sz w:val="24"/>
        </w:rPr>
      </w:pPr>
      <w:r>
        <w:rPr>
          <w:rFonts w:ascii="Arial" w:hAnsi="Arial" w:cs="Arial"/>
          <w:b/>
          <w:color w:val="0000FF"/>
          <w:sz w:val="24"/>
        </w:rPr>
        <w:t>R4-2409580</w:t>
      </w:r>
      <w:r>
        <w:rPr>
          <w:rFonts w:ascii="Arial" w:hAnsi="Arial" w:cs="Arial"/>
          <w:b/>
          <w:color w:val="0000FF"/>
          <w:sz w:val="24"/>
        </w:rPr>
        <w:tab/>
      </w:r>
      <w:r>
        <w:rPr>
          <w:rFonts w:ascii="Arial" w:hAnsi="Arial" w:cs="Arial"/>
          <w:b/>
          <w:sz w:val="24"/>
        </w:rPr>
        <w:t>On remaining issues related to carrier phase positioning and SL positioning core requirements</w:t>
      </w:r>
    </w:p>
    <w:p w14:paraId="2B0F363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C963D3" w14:textId="77777777" w:rsidR="009B35E1" w:rsidRDefault="009B35E1" w:rsidP="009B35E1">
      <w:pPr>
        <w:rPr>
          <w:rFonts w:ascii="Arial" w:hAnsi="Arial" w:cs="Arial"/>
          <w:b/>
        </w:rPr>
      </w:pPr>
      <w:r>
        <w:rPr>
          <w:rFonts w:ascii="Arial" w:hAnsi="Arial" w:cs="Arial"/>
          <w:b/>
        </w:rPr>
        <w:t xml:space="preserve">Abstract: </w:t>
      </w:r>
    </w:p>
    <w:p w14:paraId="1E139480" w14:textId="77777777" w:rsidR="009B35E1" w:rsidRDefault="009B35E1" w:rsidP="009B35E1">
      <w:r>
        <w:t>This paper discusses issues related to core requirements for carrier phase positioning and SL positioning</w:t>
      </w:r>
    </w:p>
    <w:p w14:paraId="0F5EAF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7A8FE" w14:textId="17556F51" w:rsidR="009B35E1" w:rsidRDefault="009B35E1" w:rsidP="009B35E1">
      <w:pPr>
        <w:rPr>
          <w:rFonts w:ascii="Arial" w:hAnsi="Arial" w:cs="Arial"/>
          <w:b/>
          <w:sz w:val="24"/>
        </w:rPr>
      </w:pPr>
      <w:r>
        <w:rPr>
          <w:rFonts w:ascii="Arial" w:hAnsi="Arial" w:cs="Arial"/>
          <w:b/>
          <w:color w:val="0000FF"/>
          <w:sz w:val="24"/>
        </w:rPr>
        <w:t>R4-2409581</w:t>
      </w:r>
      <w:r>
        <w:rPr>
          <w:rFonts w:ascii="Arial" w:hAnsi="Arial" w:cs="Arial"/>
          <w:b/>
          <w:color w:val="0000FF"/>
          <w:sz w:val="24"/>
        </w:rPr>
        <w:tab/>
      </w:r>
      <w:r>
        <w:rPr>
          <w:rFonts w:ascii="Arial" w:hAnsi="Arial" w:cs="Arial"/>
          <w:b/>
          <w:sz w:val="24"/>
        </w:rPr>
        <w:t>DraftCR to 38.133 on core requirements for CPP</w:t>
      </w:r>
    </w:p>
    <w:p w14:paraId="3D5705C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4BC8CC8B" w14:textId="77777777" w:rsidR="009B35E1" w:rsidRDefault="009B35E1" w:rsidP="009B35E1">
      <w:pPr>
        <w:rPr>
          <w:rFonts w:ascii="Arial" w:hAnsi="Arial" w:cs="Arial"/>
          <w:b/>
        </w:rPr>
      </w:pPr>
      <w:r>
        <w:rPr>
          <w:rFonts w:ascii="Arial" w:hAnsi="Arial" w:cs="Arial"/>
          <w:b/>
        </w:rPr>
        <w:t xml:space="preserve">Abstract: </w:t>
      </w:r>
    </w:p>
    <w:p w14:paraId="67DBA904" w14:textId="77777777" w:rsidR="009B35E1" w:rsidRDefault="009B35E1" w:rsidP="009B35E1">
      <w:r>
        <w:t>Corrections to core requirements for CPP.</w:t>
      </w:r>
    </w:p>
    <w:p w14:paraId="135317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12EDE" w14:textId="77777777" w:rsidR="009B35E1" w:rsidRDefault="009B35E1" w:rsidP="009B35E1">
      <w:pPr>
        <w:pStyle w:val="Heading5"/>
      </w:pPr>
      <w:bookmarkStart w:id="215" w:name="_Toc166753542"/>
      <w:r>
        <w:t>7.12.1.3</w:t>
      </w:r>
      <w:r>
        <w:tab/>
        <w:t>LPHAP use case</w:t>
      </w:r>
      <w:bookmarkEnd w:id="215"/>
    </w:p>
    <w:p w14:paraId="5AC3A049" w14:textId="0EAE4555" w:rsidR="009B35E1" w:rsidRDefault="009B35E1" w:rsidP="009B35E1">
      <w:pPr>
        <w:rPr>
          <w:rFonts w:ascii="Arial" w:hAnsi="Arial" w:cs="Arial"/>
          <w:b/>
          <w:sz w:val="24"/>
        </w:rPr>
      </w:pPr>
      <w:r>
        <w:rPr>
          <w:rFonts w:ascii="Arial" w:hAnsi="Arial" w:cs="Arial"/>
          <w:b/>
          <w:color w:val="0000FF"/>
          <w:sz w:val="24"/>
        </w:rPr>
        <w:t>R4-2407972</w:t>
      </w:r>
      <w:r>
        <w:rPr>
          <w:rFonts w:ascii="Arial" w:hAnsi="Arial" w:cs="Arial"/>
          <w:b/>
          <w:color w:val="0000FF"/>
          <w:sz w:val="24"/>
        </w:rPr>
        <w:tab/>
      </w:r>
      <w:r>
        <w:rPr>
          <w:rFonts w:ascii="Arial" w:hAnsi="Arial" w:cs="Arial"/>
          <w:b/>
          <w:sz w:val="24"/>
        </w:rPr>
        <w:t>Draft CR – Corrections to PRS measurement period with eDRX in RRC_IDLE state</w:t>
      </w:r>
    </w:p>
    <w:p w14:paraId="3AE1A69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2EDD387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6781F" w14:textId="640AEAD4" w:rsidR="009B35E1" w:rsidRDefault="009B35E1" w:rsidP="009B35E1">
      <w:pPr>
        <w:rPr>
          <w:rFonts w:ascii="Arial" w:hAnsi="Arial" w:cs="Arial"/>
          <w:b/>
          <w:sz w:val="24"/>
        </w:rPr>
      </w:pPr>
      <w:r>
        <w:rPr>
          <w:rFonts w:ascii="Arial" w:hAnsi="Arial" w:cs="Arial"/>
          <w:b/>
          <w:color w:val="0000FF"/>
          <w:sz w:val="24"/>
        </w:rPr>
        <w:t>R4-2409265</w:t>
      </w:r>
      <w:r>
        <w:rPr>
          <w:rFonts w:ascii="Arial" w:hAnsi="Arial" w:cs="Arial"/>
          <w:b/>
          <w:color w:val="0000FF"/>
          <w:sz w:val="24"/>
        </w:rPr>
        <w:tab/>
      </w:r>
      <w:r>
        <w:rPr>
          <w:rFonts w:ascii="Arial" w:hAnsi="Arial" w:cs="Arial"/>
          <w:b/>
          <w:sz w:val="24"/>
        </w:rPr>
        <w:t>draftCR on RRM requirements for LPHAP</w:t>
      </w:r>
    </w:p>
    <w:p w14:paraId="58B85D2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EEACD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BE159" w14:textId="3C703122" w:rsidR="009B35E1" w:rsidRDefault="009B35E1" w:rsidP="009B35E1">
      <w:pPr>
        <w:rPr>
          <w:rFonts w:ascii="Arial" w:hAnsi="Arial" w:cs="Arial"/>
          <w:b/>
          <w:sz w:val="24"/>
        </w:rPr>
      </w:pPr>
      <w:r>
        <w:rPr>
          <w:rFonts w:ascii="Arial" w:hAnsi="Arial" w:cs="Arial"/>
          <w:b/>
          <w:color w:val="0000FF"/>
          <w:sz w:val="24"/>
        </w:rPr>
        <w:t>R4-2409582</w:t>
      </w:r>
      <w:r>
        <w:rPr>
          <w:rFonts w:ascii="Arial" w:hAnsi="Arial" w:cs="Arial"/>
          <w:b/>
          <w:color w:val="0000FF"/>
          <w:sz w:val="24"/>
        </w:rPr>
        <w:tab/>
      </w:r>
      <w:r>
        <w:rPr>
          <w:rFonts w:ascii="Arial" w:hAnsi="Arial" w:cs="Arial"/>
          <w:b/>
          <w:sz w:val="24"/>
        </w:rPr>
        <w:t>DraftCR to 38.133 on Core requirements for LPHAP</w:t>
      </w:r>
    </w:p>
    <w:p w14:paraId="0AB8680D"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423DBBFA" w14:textId="77777777" w:rsidR="009B35E1" w:rsidRDefault="009B35E1" w:rsidP="009B35E1">
      <w:pPr>
        <w:rPr>
          <w:rFonts w:ascii="Arial" w:hAnsi="Arial" w:cs="Arial"/>
          <w:b/>
        </w:rPr>
      </w:pPr>
      <w:r>
        <w:rPr>
          <w:rFonts w:ascii="Arial" w:hAnsi="Arial" w:cs="Arial"/>
          <w:b/>
        </w:rPr>
        <w:t xml:space="preserve">Abstract: </w:t>
      </w:r>
    </w:p>
    <w:p w14:paraId="0F5E01DD" w14:textId="77777777" w:rsidR="009B35E1" w:rsidRDefault="009B35E1" w:rsidP="009B35E1">
      <w:r>
        <w:t>Corrections to core requirements for LPHAP.</w:t>
      </w:r>
    </w:p>
    <w:p w14:paraId="58BF77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2CC35" w14:textId="77777777" w:rsidR="009B35E1" w:rsidRDefault="009B35E1" w:rsidP="009B35E1">
      <w:pPr>
        <w:pStyle w:val="Heading5"/>
      </w:pPr>
      <w:bookmarkStart w:id="216" w:name="_Toc166753543"/>
      <w:r>
        <w:t>7.12.1.4</w:t>
      </w:r>
      <w:r>
        <w:tab/>
        <w:t>RedCap Positioning and PRS/SRS bandwidth aggregation</w:t>
      </w:r>
      <w:bookmarkEnd w:id="216"/>
    </w:p>
    <w:p w14:paraId="6E675366" w14:textId="6E52C55A" w:rsidR="009B35E1" w:rsidRDefault="009B35E1" w:rsidP="009B35E1">
      <w:pPr>
        <w:rPr>
          <w:rFonts w:ascii="Arial" w:hAnsi="Arial" w:cs="Arial"/>
          <w:b/>
          <w:sz w:val="24"/>
        </w:rPr>
      </w:pPr>
      <w:r>
        <w:rPr>
          <w:rFonts w:ascii="Arial" w:hAnsi="Arial" w:cs="Arial"/>
          <w:b/>
          <w:color w:val="0000FF"/>
          <w:sz w:val="24"/>
        </w:rPr>
        <w:t>R4-2407039</w:t>
      </w:r>
      <w:r>
        <w:rPr>
          <w:rFonts w:ascii="Arial" w:hAnsi="Arial" w:cs="Arial"/>
          <w:b/>
          <w:color w:val="0000FF"/>
          <w:sz w:val="24"/>
        </w:rPr>
        <w:tab/>
      </w:r>
      <w:r>
        <w:rPr>
          <w:rFonts w:ascii="Arial" w:hAnsi="Arial" w:cs="Arial"/>
          <w:b/>
          <w:sz w:val="24"/>
        </w:rPr>
        <w:t>(NR_Pos_enh2-Core) 38.133 CR addressing the use of expected to in normative text</w:t>
      </w:r>
    </w:p>
    <w:p w14:paraId="4C8C4FC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CR-4314  rev  Cat: F (Rel-18)</w:t>
      </w:r>
      <w:r>
        <w:rPr>
          <w:i/>
        </w:rPr>
        <w:br/>
      </w:r>
      <w:r>
        <w:rPr>
          <w:i/>
        </w:rPr>
        <w:br/>
      </w:r>
      <w:r>
        <w:rPr>
          <w:i/>
        </w:rPr>
        <w:tab/>
      </w:r>
      <w:r>
        <w:rPr>
          <w:i/>
        </w:rPr>
        <w:tab/>
      </w:r>
      <w:r>
        <w:rPr>
          <w:i/>
        </w:rPr>
        <w:tab/>
      </w:r>
      <w:r>
        <w:rPr>
          <w:i/>
        </w:rPr>
        <w:tab/>
      </w:r>
      <w:r>
        <w:rPr>
          <w:i/>
        </w:rPr>
        <w:tab/>
        <w:t>Source: BeammWave</w:t>
      </w:r>
    </w:p>
    <w:p w14:paraId="6AAF710C" w14:textId="77777777" w:rsidR="009B35E1" w:rsidRDefault="009B35E1" w:rsidP="009B35E1">
      <w:pPr>
        <w:rPr>
          <w:rFonts w:ascii="Arial" w:hAnsi="Arial" w:cs="Arial"/>
          <w:b/>
        </w:rPr>
      </w:pPr>
      <w:r>
        <w:rPr>
          <w:rFonts w:ascii="Arial" w:hAnsi="Arial" w:cs="Arial"/>
          <w:b/>
        </w:rPr>
        <w:t xml:space="preserve">Abstract: </w:t>
      </w:r>
    </w:p>
    <w:p w14:paraId="380BDC9C" w14:textId="77777777" w:rsidR="009B35E1" w:rsidRDefault="009B35E1" w:rsidP="009B35E1">
      <w:r>
        <w:t>Correcting the use of "UE is expected to" in normative text to "UE shall".</w:t>
      </w:r>
    </w:p>
    <w:p w14:paraId="407A1F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C11808" w14:textId="1C6BB48E" w:rsidR="009B35E1" w:rsidRDefault="009B35E1" w:rsidP="009B35E1">
      <w:pPr>
        <w:rPr>
          <w:rFonts w:ascii="Arial" w:hAnsi="Arial" w:cs="Arial"/>
          <w:b/>
          <w:sz w:val="24"/>
        </w:rPr>
      </w:pPr>
      <w:r>
        <w:rPr>
          <w:rFonts w:ascii="Arial" w:hAnsi="Arial" w:cs="Arial"/>
          <w:b/>
          <w:color w:val="0000FF"/>
          <w:sz w:val="24"/>
        </w:rPr>
        <w:t>R4-2407491</w:t>
      </w:r>
      <w:r>
        <w:rPr>
          <w:rFonts w:ascii="Arial" w:hAnsi="Arial" w:cs="Arial"/>
          <w:b/>
          <w:color w:val="0000FF"/>
          <w:sz w:val="24"/>
        </w:rPr>
        <w:tab/>
      </w:r>
      <w:r>
        <w:rPr>
          <w:rFonts w:ascii="Arial" w:hAnsi="Arial" w:cs="Arial"/>
          <w:b/>
          <w:sz w:val="24"/>
        </w:rPr>
        <w:t>Discussion on Core requirements of BW aggregation positioning</w:t>
      </w:r>
    </w:p>
    <w:p w14:paraId="61DD7FD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85A22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9D14E" w14:textId="4336DAAA" w:rsidR="009B35E1" w:rsidRDefault="009B35E1" w:rsidP="009B35E1">
      <w:pPr>
        <w:rPr>
          <w:rFonts w:ascii="Arial" w:hAnsi="Arial" w:cs="Arial"/>
          <w:b/>
          <w:sz w:val="24"/>
        </w:rPr>
      </w:pPr>
      <w:r>
        <w:rPr>
          <w:rFonts w:ascii="Arial" w:hAnsi="Arial" w:cs="Arial"/>
          <w:b/>
          <w:color w:val="0000FF"/>
          <w:sz w:val="24"/>
        </w:rPr>
        <w:t>R4-2407789</w:t>
      </w:r>
      <w:r>
        <w:rPr>
          <w:rFonts w:ascii="Arial" w:hAnsi="Arial" w:cs="Arial"/>
          <w:b/>
          <w:color w:val="0000FF"/>
          <w:sz w:val="24"/>
        </w:rPr>
        <w:tab/>
      </w:r>
      <w:r>
        <w:rPr>
          <w:rFonts w:ascii="Arial" w:hAnsi="Arial" w:cs="Arial"/>
          <w:b/>
          <w:sz w:val="24"/>
        </w:rPr>
        <w:t>(NR_Pos_enh2-Core) 38.133 CR addressing the use of expected to in normative text</w:t>
      </w:r>
    </w:p>
    <w:p w14:paraId="6D1F976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CR-4413  rev  Cat: F (Rel-18)</w:t>
      </w:r>
      <w:r>
        <w:rPr>
          <w:i/>
        </w:rPr>
        <w:br/>
      </w:r>
      <w:r>
        <w:rPr>
          <w:i/>
        </w:rPr>
        <w:br/>
      </w:r>
      <w:r>
        <w:rPr>
          <w:i/>
        </w:rPr>
        <w:tab/>
      </w:r>
      <w:r>
        <w:rPr>
          <w:i/>
        </w:rPr>
        <w:tab/>
      </w:r>
      <w:r>
        <w:rPr>
          <w:i/>
        </w:rPr>
        <w:tab/>
      </w:r>
      <w:r>
        <w:rPr>
          <w:i/>
        </w:rPr>
        <w:tab/>
      </w:r>
      <w:r>
        <w:rPr>
          <w:i/>
        </w:rPr>
        <w:tab/>
        <w:t>Source: BeammWave, Nokia</w:t>
      </w:r>
    </w:p>
    <w:p w14:paraId="3D317ED5" w14:textId="77777777" w:rsidR="009B35E1" w:rsidRDefault="009B35E1" w:rsidP="009B35E1">
      <w:pPr>
        <w:rPr>
          <w:rFonts w:ascii="Arial" w:hAnsi="Arial" w:cs="Arial"/>
          <w:b/>
        </w:rPr>
      </w:pPr>
      <w:r>
        <w:rPr>
          <w:rFonts w:ascii="Arial" w:hAnsi="Arial" w:cs="Arial"/>
          <w:b/>
        </w:rPr>
        <w:t xml:space="preserve">Abstract: </w:t>
      </w:r>
    </w:p>
    <w:p w14:paraId="393920D7" w14:textId="77777777" w:rsidR="009B35E1" w:rsidRDefault="009B35E1" w:rsidP="009B35E1">
      <w:r>
        <w:t>Correcting the use of "UE is expected to" in normative text to "UE shall".</w:t>
      </w:r>
    </w:p>
    <w:p w14:paraId="151E38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F866E" w14:textId="2AAB7AFA" w:rsidR="009B35E1" w:rsidRDefault="009B35E1" w:rsidP="009B35E1">
      <w:pPr>
        <w:rPr>
          <w:rFonts w:ascii="Arial" w:hAnsi="Arial" w:cs="Arial"/>
          <w:b/>
          <w:sz w:val="24"/>
        </w:rPr>
      </w:pPr>
      <w:r>
        <w:rPr>
          <w:rFonts w:ascii="Arial" w:hAnsi="Arial" w:cs="Arial"/>
          <w:b/>
          <w:color w:val="0000FF"/>
          <w:sz w:val="24"/>
        </w:rPr>
        <w:t>R4-2407833</w:t>
      </w:r>
      <w:r>
        <w:rPr>
          <w:rFonts w:ascii="Arial" w:hAnsi="Arial" w:cs="Arial"/>
          <w:b/>
          <w:color w:val="0000FF"/>
          <w:sz w:val="24"/>
        </w:rPr>
        <w:tab/>
      </w:r>
      <w:r>
        <w:rPr>
          <w:rFonts w:ascii="Arial" w:hAnsi="Arial" w:cs="Arial"/>
          <w:b/>
          <w:sz w:val="24"/>
        </w:rPr>
        <w:t>draftCR for RedCap postioing requirements in RRC_Idle</w:t>
      </w:r>
    </w:p>
    <w:p w14:paraId="0427FEF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0886C08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C19F8" w14:textId="54AAD836" w:rsidR="009B35E1" w:rsidRDefault="009B35E1" w:rsidP="009B35E1">
      <w:pPr>
        <w:rPr>
          <w:rFonts w:ascii="Arial" w:hAnsi="Arial" w:cs="Arial"/>
          <w:b/>
          <w:sz w:val="24"/>
        </w:rPr>
      </w:pPr>
      <w:r>
        <w:rPr>
          <w:rFonts w:ascii="Arial" w:hAnsi="Arial" w:cs="Arial"/>
          <w:b/>
          <w:color w:val="0000FF"/>
          <w:sz w:val="24"/>
        </w:rPr>
        <w:t>R4-2407878</w:t>
      </w:r>
      <w:r>
        <w:rPr>
          <w:rFonts w:ascii="Arial" w:hAnsi="Arial" w:cs="Arial"/>
          <w:b/>
          <w:color w:val="0000FF"/>
          <w:sz w:val="24"/>
        </w:rPr>
        <w:tab/>
      </w:r>
      <w:r>
        <w:rPr>
          <w:rFonts w:ascii="Arial" w:hAnsi="Arial" w:cs="Arial"/>
          <w:b/>
          <w:sz w:val="24"/>
        </w:rPr>
        <w:t>Discission on core requirements for RedCap positioning and PRS bandwidth aggregation</w:t>
      </w:r>
    </w:p>
    <w:p w14:paraId="5220DFA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311D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C392" w14:textId="291A39E2" w:rsidR="009B35E1" w:rsidRDefault="009B35E1" w:rsidP="009B35E1">
      <w:pPr>
        <w:rPr>
          <w:rFonts w:ascii="Arial" w:hAnsi="Arial" w:cs="Arial"/>
          <w:b/>
          <w:sz w:val="24"/>
        </w:rPr>
      </w:pPr>
      <w:r>
        <w:rPr>
          <w:rFonts w:ascii="Arial" w:hAnsi="Arial" w:cs="Arial"/>
          <w:b/>
          <w:color w:val="0000FF"/>
          <w:sz w:val="24"/>
        </w:rPr>
        <w:lastRenderedPageBreak/>
        <w:t>R4-2409266</w:t>
      </w:r>
      <w:r>
        <w:rPr>
          <w:rFonts w:ascii="Arial" w:hAnsi="Arial" w:cs="Arial"/>
          <w:b/>
          <w:color w:val="0000FF"/>
          <w:sz w:val="24"/>
        </w:rPr>
        <w:tab/>
      </w:r>
      <w:r>
        <w:rPr>
          <w:rFonts w:ascii="Arial" w:hAnsi="Arial" w:cs="Arial"/>
          <w:b/>
          <w:sz w:val="24"/>
        </w:rPr>
        <w:t>Discussion on RedCap positioning and PRS/SRS CA</w:t>
      </w:r>
    </w:p>
    <w:p w14:paraId="665E9AD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F3C2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56318" w14:textId="4081853A" w:rsidR="009B35E1" w:rsidRDefault="009B35E1" w:rsidP="009B35E1">
      <w:pPr>
        <w:rPr>
          <w:rFonts w:ascii="Arial" w:hAnsi="Arial" w:cs="Arial"/>
          <w:b/>
          <w:sz w:val="24"/>
        </w:rPr>
      </w:pPr>
      <w:r>
        <w:rPr>
          <w:rFonts w:ascii="Arial" w:hAnsi="Arial" w:cs="Arial"/>
          <w:b/>
          <w:color w:val="0000FF"/>
          <w:sz w:val="24"/>
        </w:rPr>
        <w:t>R4-2409267</w:t>
      </w:r>
      <w:r>
        <w:rPr>
          <w:rFonts w:ascii="Arial" w:hAnsi="Arial" w:cs="Arial"/>
          <w:b/>
          <w:color w:val="0000FF"/>
          <w:sz w:val="24"/>
        </w:rPr>
        <w:tab/>
      </w:r>
      <w:r>
        <w:rPr>
          <w:rFonts w:ascii="Arial" w:hAnsi="Arial" w:cs="Arial"/>
          <w:b/>
          <w:sz w:val="24"/>
        </w:rPr>
        <w:t>draftCR on RRM requirements for RedCap positioning</w:t>
      </w:r>
    </w:p>
    <w:p w14:paraId="6C5607E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F9628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1D21A" w14:textId="3EB405DC" w:rsidR="009B35E1" w:rsidRDefault="009B35E1" w:rsidP="009B35E1">
      <w:pPr>
        <w:rPr>
          <w:rFonts w:ascii="Arial" w:hAnsi="Arial" w:cs="Arial"/>
          <w:b/>
          <w:sz w:val="24"/>
        </w:rPr>
      </w:pPr>
      <w:r>
        <w:rPr>
          <w:rFonts w:ascii="Arial" w:hAnsi="Arial" w:cs="Arial"/>
          <w:b/>
          <w:color w:val="0000FF"/>
          <w:sz w:val="24"/>
        </w:rPr>
        <w:t>R4-2409268</w:t>
      </w:r>
      <w:r>
        <w:rPr>
          <w:rFonts w:ascii="Arial" w:hAnsi="Arial" w:cs="Arial"/>
          <w:b/>
          <w:color w:val="0000FF"/>
          <w:sz w:val="24"/>
        </w:rPr>
        <w:tab/>
      </w:r>
      <w:r>
        <w:rPr>
          <w:rFonts w:ascii="Arial" w:hAnsi="Arial" w:cs="Arial"/>
          <w:b/>
          <w:sz w:val="24"/>
        </w:rPr>
        <w:t>draftCR on RRM requirements for PRS CA</w:t>
      </w:r>
    </w:p>
    <w:p w14:paraId="468CA42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E6AA8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146EA" w14:textId="20B81673" w:rsidR="009B35E1" w:rsidRDefault="009B35E1" w:rsidP="009B35E1">
      <w:pPr>
        <w:rPr>
          <w:rFonts w:ascii="Arial" w:hAnsi="Arial" w:cs="Arial"/>
          <w:b/>
          <w:sz w:val="24"/>
        </w:rPr>
      </w:pPr>
      <w:r>
        <w:rPr>
          <w:rFonts w:ascii="Arial" w:hAnsi="Arial" w:cs="Arial"/>
          <w:b/>
          <w:color w:val="0000FF"/>
          <w:sz w:val="24"/>
        </w:rPr>
        <w:t>R4-2409583</w:t>
      </w:r>
      <w:r>
        <w:rPr>
          <w:rFonts w:ascii="Arial" w:hAnsi="Arial" w:cs="Arial"/>
          <w:b/>
          <w:color w:val="0000FF"/>
          <w:sz w:val="24"/>
        </w:rPr>
        <w:tab/>
      </w:r>
      <w:r>
        <w:rPr>
          <w:rFonts w:ascii="Arial" w:hAnsi="Arial" w:cs="Arial"/>
          <w:b/>
          <w:sz w:val="24"/>
        </w:rPr>
        <w:t>On remaining issues related to RedCap positioning and bandwidth aggregation for positioning core requirements</w:t>
      </w:r>
    </w:p>
    <w:p w14:paraId="428A5D1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B57D4" w14:textId="77777777" w:rsidR="009B35E1" w:rsidRDefault="009B35E1" w:rsidP="009B35E1">
      <w:pPr>
        <w:rPr>
          <w:rFonts w:ascii="Arial" w:hAnsi="Arial" w:cs="Arial"/>
          <w:b/>
        </w:rPr>
      </w:pPr>
      <w:r>
        <w:rPr>
          <w:rFonts w:ascii="Arial" w:hAnsi="Arial" w:cs="Arial"/>
          <w:b/>
        </w:rPr>
        <w:t xml:space="preserve">Abstract: </w:t>
      </w:r>
    </w:p>
    <w:p w14:paraId="7AD269D1" w14:textId="77777777" w:rsidR="009B35E1" w:rsidRDefault="009B35E1" w:rsidP="009B35E1">
      <w:r>
        <w:t>This paper discusses remaining issues related to RedCap positioning and bandwidth aggregation core requirements.</w:t>
      </w:r>
    </w:p>
    <w:p w14:paraId="453B43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03757" w14:textId="1304F4EE" w:rsidR="009B35E1" w:rsidRDefault="009B35E1" w:rsidP="009B35E1">
      <w:pPr>
        <w:rPr>
          <w:rFonts w:ascii="Arial" w:hAnsi="Arial" w:cs="Arial"/>
          <w:b/>
          <w:sz w:val="24"/>
        </w:rPr>
      </w:pPr>
      <w:r>
        <w:rPr>
          <w:rFonts w:ascii="Arial" w:hAnsi="Arial" w:cs="Arial"/>
          <w:b/>
          <w:color w:val="0000FF"/>
          <w:sz w:val="24"/>
        </w:rPr>
        <w:t>R4-2409584</w:t>
      </w:r>
      <w:r>
        <w:rPr>
          <w:rFonts w:ascii="Arial" w:hAnsi="Arial" w:cs="Arial"/>
          <w:b/>
          <w:color w:val="0000FF"/>
          <w:sz w:val="24"/>
        </w:rPr>
        <w:tab/>
      </w:r>
      <w:r>
        <w:rPr>
          <w:rFonts w:ascii="Arial" w:hAnsi="Arial" w:cs="Arial"/>
          <w:b/>
          <w:sz w:val="24"/>
        </w:rPr>
        <w:t>DraftCR to 38.133 on core requirements for bandwidth aggregation for positioning measurements</w:t>
      </w:r>
    </w:p>
    <w:p w14:paraId="23174A3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AD0A94F" w14:textId="77777777" w:rsidR="009B35E1" w:rsidRDefault="009B35E1" w:rsidP="009B35E1">
      <w:pPr>
        <w:rPr>
          <w:rFonts w:ascii="Arial" w:hAnsi="Arial" w:cs="Arial"/>
          <w:b/>
        </w:rPr>
      </w:pPr>
      <w:r>
        <w:rPr>
          <w:rFonts w:ascii="Arial" w:hAnsi="Arial" w:cs="Arial"/>
          <w:b/>
        </w:rPr>
        <w:t xml:space="preserve">Abstract: </w:t>
      </w:r>
    </w:p>
    <w:p w14:paraId="0E0CC9BB" w14:textId="77777777" w:rsidR="009B35E1" w:rsidRDefault="009B35E1" w:rsidP="009B35E1">
      <w:r>
        <w:t>Corrections to core requirements for positioning measurements based on bandwidth aggregation.</w:t>
      </w:r>
    </w:p>
    <w:p w14:paraId="3B1137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80AE7" w14:textId="18497092" w:rsidR="009B35E1" w:rsidRDefault="009B35E1" w:rsidP="009B35E1">
      <w:pPr>
        <w:rPr>
          <w:rFonts w:ascii="Arial" w:hAnsi="Arial" w:cs="Arial"/>
          <w:b/>
          <w:sz w:val="24"/>
        </w:rPr>
      </w:pPr>
      <w:r>
        <w:rPr>
          <w:rFonts w:ascii="Arial" w:hAnsi="Arial" w:cs="Arial"/>
          <w:b/>
          <w:color w:val="0000FF"/>
          <w:sz w:val="24"/>
        </w:rPr>
        <w:t>R4-2409585</w:t>
      </w:r>
      <w:r>
        <w:rPr>
          <w:rFonts w:ascii="Arial" w:hAnsi="Arial" w:cs="Arial"/>
          <w:b/>
          <w:color w:val="0000FF"/>
          <w:sz w:val="24"/>
        </w:rPr>
        <w:tab/>
      </w:r>
      <w:r>
        <w:rPr>
          <w:rFonts w:ascii="Arial" w:hAnsi="Arial" w:cs="Arial"/>
          <w:b/>
          <w:sz w:val="24"/>
        </w:rPr>
        <w:t>DraftCR to 38.133 on core requirements for RedCap positioning</w:t>
      </w:r>
    </w:p>
    <w:p w14:paraId="775D245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14CC84DB" w14:textId="77777777" w:rsidR="009B35E1" w:rsidRDefault="009B35E1" w:rsidP="009B35E1">
      <w:pPr>
        <w:rPr>
          <w:rFonts w:ascii="Arial" w:hAnsi="Arial" w:cs="Arial"/>
          <w:b/>
        </w:rPr>
      </w:pPr>
      <w:r>
        <w:rPr>
          <w:rFonts w:ascii="Arial" w:hAnsi="Arial" w:cs="Arial"/>
          <w:b/>
        </w:rPr>
        <w:t xml:space="preserve">Abstract: </w:t>
      </w:r>
    </w:p>
    <w:p w14:paraId="0C206BA4" w14:textId="77777777" w:rsidR="009B35E1" w:rsidRDefault="009B35E1" w:rsidP="009B35E1">
      <w:r>
        <w:t>Corrections to core requirements for RedCap positioning.</w:t>
      </w:r>
    </w:p>
    <w:p w14:paraId="664602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A6D3" w14:textId="78416957" w:rsidR="009B35E1" w:rsidRDefault="009B35E1" w:rsidP="009B35E1">
      <w:pPr>
        <w:rPr>
          <w:rFonts w:ascii="Arial" w:hAnsi="Arial" w:cs="Arial"/>
          <w:b/>
          <w:sz w:val="24"/>
        </w:rPr>
      </w:pPr>
      <w:r>
        <w:rPr>
          <w:rFonts w:ascii="Arial" w:hAnsi="Arial" w:cs="Arial"/>
          <w:b/>
          <w:color w:val="0000FF"/>
          <w:sz w:val="24"/>
        </w:rPr>
        <w:t>R4-2409651</w:t>
      </w:r>
      <w:r>
        <w:rPr>
          <w:rFonts w:ascii="Arial" w:hAnsi="Arial" w:cs="Arial"/>
          <w:b/>
          <w:color w:val="0000FF"/>
          <w:sz w:val="24"/>
        </w:rPr>
        <w:tab/>
      </w:r>
      <w:r>
        <w:rPr>
          <w:rFonts w:ascii="Arial" w:hAnsi="Arial" w:cs="Arial"/>
          <w:b/>
          <w:sz w:val="24"/>
        </w:rPr>
        <w:t>RRM Core Requirements Maintenance for RedCap Positioning</w:t>
      </w:r>
    </w:p>
    <w:p w14:paraId="4AFF5CC7"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0577D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71091" w14:textId="7E17CF75" w:rsidR="009B35E1" w:rsidRDefault="009B35E1" w:rsidP="009B35E1">
      <w:pPr>
        <w:rPr>
          <w:rFonts w:ascii="Arial" w:hAnsi="Arial" w:cs="Arial"/>
          <w:b/>
          <w:sz w:val="24"/>
        </w:rPr>
      </w:pPr>
      <w:r>
        <w:rPr>
          <w:rFonts w:ascii="Arial" w:hAnsi="Arial" w:cs="Arial"/>
          <w:b/>
          <w:color w:val="0000FF"/>
          <w:sz w:val="24"/>
        </w:rPr>
        <w:t>R4-2409689</w:t>
      </w:r>
      <w:r>
        <w:rPr>
          <w:rFonts w:ascii="Arial" w:hAnsi="Arial" w:cs="Arial"/>
          <w:b/>
          <w:color w:val="0000FF"/>
          <w:sz w:val="24"/>
        </w:rPr>
        <w:tab/>
      </w:r>
      <w:r>
        <w:rPr>
          <w:rFonts w:ascii="Arial" w:hAnsi="Arial" w:cs="Arial"/>
          <w:b/>
          <w:sz w:val="24"/>
        </w:rPr>
        <w:t>Discussion on RRM impacts on RedCap positioning</w:t>
      </w:r>
    </w:p>
    <w:p w14:paraId="7375342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AC1C22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A35D" w14:textId="77777777" w:rsidR="009B35E1" w:rsidRDefault="009B35E1" w:rsidP="009B35E1">
      <w:pPr>
        <w:pStyle w:val="Heading4"/>
      </w:pPr>
      <w:bookmarkStart w:id="217" w:name="_Toc166753544"/>
      <w:r>
        <w:t>7.12.2</w:t>
      </w:r>
      <w:r>
        <w:tab/>
        <w:t>RRM performance requirements</w:t>
      </w:r>
      <w:bookmarkEnd w:id="217"/>
    </w:p>
    <w:p w14:paraId="111E801B" w14:textId="77777777" w:rsidR="009B35E1" w:rsidRDefault="009B35E1" w:rsidP="009B35E1">
      <w:pPr>
        <w:pStyle w:val="Heading5"/>
      </w:pPr>
      <w:bookmarkStart w:id="218" w:name="_Toc166753545"/>
      <w:r>
        <w:t>7.12.2.1</w:t>
      </w:r>
      <w:r>
        <w:tab/>
        <w:t>General aspects</w:t>
      </w:r>
      <w:bookmarkEnd w:id="218"/>
    </w:p>
    <w:p w14:paraId="0030C052" w14:textId="61220EE4" w:rsidR="009B35E1" w:rsidRDefault="009B35E1" w:rsidP="009B35E1">
      <w:pPr>
        <w:rPr>
          <w:rFonts w:ascii="Arial" w:hAnsi="Arial" w:cs="Arial"/>
          <w:b/>
          <w:sz w:val="24"/>
        </w:rPr>
      </w:pPr>
      <w:r>
        <w:rPr>
          <w:rFonts w:ascii="Arial" w:hAnsi="Arial" w:cs="Arial"/>
          <w:b/>
          <w:color w:val="0000FF"/>
          <w:sz w:val="24"/>
        </w:rPr>
        <w:t>R4-2409269</w:t>
      </w:r>
      <w:r>
        <w:rPr>
          <w:rFonts w:ascii="Arial" w:hAnsi="Arial" w:cs="Arial"/>
          <w:b/>
          <w:color w:val="0000FF"/>
          <w:sz w:val="24"/>
        </w:rPr>
        <w:tab/>
      </w:r>
      <w:r>
        <w:rPr>
          <w:rFonts w:ascii="Arial" w:hAnsi="Arial" w:cs="Arial"/>
          <w:b/>
          <w:sz w:val="24"/>
        </w:rPr>
        <w:t>On general aspects of positioning test cases</w:t>
      </w:r>
    </w:p>
    <w:p w14:paraId="2900A4A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071C4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800D1" w14:textId="7284C61D" w:rsidR="009B35E1" w:rsidRDefault="009B35E1" w:rsidP="009B35E1">
      <w:pPr>
        <w:rPr>
          <w:rFonts w:ascii="Arial" w:hAnsi="Arial" w:cs="Arial"/>
          <w:b/>
          <w:sz w:val="24"/>
        </w:rPr>
      </w:pPr>
      <w:r>
        <w:rPr>
          <w:rFonts w:ascii="Arial" w:hAnsi="Arial" w:cs="Arial"/>
          <w:b/>
          <w:color w:val="0000FF"/>
          <w:sz w:val="24"/>
        </w:rPr>
        <w:t>R4-2409270</w:t>
      </w:r>
      <w:r>
        <w:rPr>
          <w:rFonts w:ascii="Arial" w:hAnsi="Arial" w:cs="Arial"/>
          <w:b/>
          <w:color w:val="0000FF"/>
          <w:sz w:val="24"/>
        </w:rPr>
        <w:tab/>
      </w:r>
      <w:r>
        <w:rPr>
          <w:rFonts w:ascii="Arial" w:hAnsi="Arial" w:cs="Arial"/>
          <w:b/>
          <w:sz w:val="24"/>
        </w:rPr>
        <w:t>draftCR on time window configuration</w:t>
      </w:r>
    </w:p>
    <w:p w14:paraId="0D7BF5A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8A12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5D09E" w14:textId="2BC8F70C" w:rsidR="009B35E1" w:rsidRDefault="009B35E1" w:rsidP="009B35E1">
      <w:pPr>
        <w:rPr>
          <w:rFonts w:ascii="Arial" w:hAnsi="Arial" w:cs="Arial"/>
          <w:b/>
          <w:sz w:val="24"/>
        </w:rPr>
      </w:pPr>
      <w:r>
        <w:rPr>
          <w:rFonts w:ascii="Arial" w:hAnsi="Arial" w:cs="Arial"/>
          <w:b/>
          <w:color w:val="0000FF"/>
          <w:sz w:val="24"/>
        </w:rPr>
        <w:t>R4-2409369</w:t>
      </w:r>
      <w:r>
        <w:rPr>
          <w:rFonts w:ascii="Arial" w:hAnsi="Arial" w:cs="Arial"/>
          <w:b/>
          <w:color w:val="0000FF"/>
          <w:sz w:val="24"/>
        </w:rPr>
        <w:tab/>
      </w:r>
      <w:r>
        <w:rPr>
          <w:rFonts w:ascii="Arial" w:hAnsi="Arial" w:cs="Arial"/>
          <w:b/>
          <w:sz w:val="24"/>
        </w:rPr>
        <w:t>Draft Big CR to 38.133 on RRM performance requirements for Positioning</w:t>
      </w:r>
    </w:p>
    <w:p w14:paraId="5E97098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9BC7401" w14:textId="77777777" w:rsidR="009B35E1" w:rsidRDefault="009B35E1" w:rsidP="009B35E1">
      <w:pPr>
        <w:rPr>
          <w:rFonts w:ascii="Arial" w:hAnsi="Arial" w:cs="Arial"/>
          <w:b/>
        </w:rPr>
      </w:pPr>
      <w:r>
        <w:rPr>
          <w:rFonts w:ascii="Arial" w:hAnsi="Arial" w:cs="Arial"/>
          <w:b/>
        </w:rPr>
        <w:t xml:space="preserve">Abstract: </w:t>
      </w:r>
    </w:p>
    <w:p w14:paraId="5D1B6B13" w14:textId="77777777" w:rsidR="009B35E1" w:rsidRDefault="009B35E1" w:rsidP="009B35E1">
      <w:r>
        <w:t>Draft Big CR to 38.133 on RRM performance requirements for Positioning</w:t>
      </w:r>
    </w:p>
    <w:p w14:paraId="2E333B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6E3D4" w14:textId="60E58C25" w:rsidR="009B35E1" w:rsidRDefault="009B35E1" w:rsidP="009B35E1">
      <w:pPr>
        <w:rPr>
          <w:rFonts w:ascii="Arial" w:hAnsi="Arial" w:cs="Arial"/>
          <w:b/>
          <w:sz w:val="24"/>
        </w:rPr>
      </w:pPr>
      <w:r>
        <w:rPr>
          <w:rFonts w:ascii="Arial" w:hAnsi="Arial" w:cs="Arial"/>
          <w:b/>
          <w:color w:val="0000FF"/>
          <w:sz w:val="24"/>
        </w:rPr>
        <w:t>R4-2409586</w:t>
      </w:r>
      <w:r>
        <w:rPr>
          <w:rFonts w:ascii="Arial" w:hAnsi="Arial" w:cs="Arial"/>
          <w:b/>
          <w:color w:val="0000FF"/>
          <w:sz w:val="24"/>
        </w:rPr>
        <w:tab/>
      </w:r>
      <w:r>
        <w:rPr>
          <w:rFonts w:ascii="Arial" w:hAnsi="Arial" w:cs="Arial"/>
          <w:b/>
          <w:sz w:val="24"/>
        </w:rPr>
        <w:t>Updated work split on test cases for RedCap positioning</w:t>
      </w:r>
    </w:p>
    <w:p w14:paraId="4950A6A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C1E356" w14:textId="77777777" w:rsidR="009B35E1" w:rsidRDefault="009B35E1" w:rsidP="009B35E1">
      <w:pPr>
        <w:rPr>
          <w:rFonts w:ascii="Arial" w:hAnsi="Arial" w:cs="Arial"/>
          <w:b/>
        </w:rPr>
      </w:pPr>
      <w:r>
        <w:rPr>
          <w:rFonts w:ascii="Arial" w:hAnsi="Arial" w:cs="Arial"/>
          <w:b/>
        </w:rPr>
        <w:t xml:space="preserve">Abstract: </w:t>
      </w:r>
    </w:p>
    <w:p w14:paraId="7BB1D92C" w14:textId="77777777" w:rsidR="009B35E1" w:rsidRDefault="009B35E1" w:rsidP="009B35E1">
      <w:r>
        <w:t>updated worksplit</w:t>
      </w:r>
    </w:p>
    <w:p w14:paraId="2FFAD4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3CF8" w14:textId="1D1F3F84" w:rsidR="009B35E1" w:rsidRDefault="009B35E1" w:rsidP="009B35E1">
      <w:pPr>
        <w:rPr>
          <w:rFonts w:ascii="Arial" w:hAnsi="Arial" w:cs="Arial"/>
          <w:b/>
          <w:sz w:val="24"/>
        </w:rPr>
      </w:pPr>
      <w:r>
        <w:rPr>
          <w:rFonts w:ascii="Arial" w:hAnsi="Arial" w:cs="Arial"/>
          <w:b/>
          <w:color w:val="0000FF"/>
          <w:sz w:val="24"/>
        </w:rPr>
        <w:t>R4-2409587</w:t>
      </w:r>
      <w:r>
        <w:rPr>
          <w:rFonts w:ascii="Arial" w:hAnsi="Arial" w:cs="Arial"/>
          <w:b/>
          <w:color w:val="0000FF"/>
          <w:sz w:val="24"/>
        </w:rPr>
        <w:tab/>
      </w:r>
      <w:r>
        <w:rPr>
          <w:rFonts w:ascii="Arial" w:hAnsi="Arial" w:cs="Arial"/>
          <w:b/>
          <w:sz w:val="24"/>
        </w:rPr>
        <w:t>DraftCR to 38.133 on general aspects related to performance requirement</w:t>
      </w:r>
    </w:p>
    <w:p w14:paraId="32846FE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3018797C" w14:textId="77777777" w:rsidR="009B35E1" w:rsidRDefault="009B35E1" w:rsidP="009B35E1">
      <w:pPr>
        <w:rPr>
          <w:rFonts w:ascii="Arial" w:hAnsi="Arial" w:cs="Arial"/>
          <w:b/>
        </w:rPr>
      </w:pPr>
      <w:r>
        <w:rPr>
          <w:rFonts w:ascii="Arial" w:hAnsi="Arial" w:cs="Arial"/>
          <w:b/>
        </w:rPr>
        <w:lastRenderedPageBreak/>
        <w:t xml:space="preserve">Abstract: </w:t>
      </w:r>
    </w:p>
    <w:p w14:paraId="39B0C1B3" w14:textId="77777777" w:rsidR="009B35E1" w:rsidRDefault="009B35E1" w:rsidP="009B35E1">
      <w:r>
        <w:t>DraftCR based on the work split agreed in RAN4#110bis</w:t>
      </w:r>
    </w:p>
    <w:p w14:paraId="6961E0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26454" w14:textId="77777777" w:rsidR="009B35E1" w:rsidRDefault="009B35E1" w:rsidP="009B35E1">
      <w:pPr>
        <w:pStyle w:val="Heading5"/>
      </w:pPr>
      <w:bookmarkStart w:id="219" w:name="_Toc166753546"/>
      <w:r>
        <w:t>7.12.2.2</w:t>
      </w:r>
      <w:r>
        <w:tab/>
        <w:t>SL Positioning</w:t>
      </w:r>
      <w:bookmarkEnd w:id="219"/>
    </w:p>
    <w:p w14:paraId="3CB26008" w14:textId="74A173F6" w:rsidR="009B35E1" w:rsidRDefault="009B35E1" w:rsidP="009B35E1">
      <w:pPr>
        <w:rPr>
          <w:rFonts w:ascii="Arial" w:hAnsi="Arial" w:cs="Arial"/>
          <w:b/>
          <w:sz w:val="24"/>
        </w:rPr>
      </w:pPr>
      <w:r>
        <w:rPr>
          <w:rFonts w:ascii="Arial" w:hAnsi="Arial" w:cs="Arial"/>
          <w:b/>
          <w:color w:val="0000FF"/>
          <w:sz w:val="24"/>
        </w:rPr>
        <w:t>R4-2407492</w:t>
      </w:r>
      <w:r>
        <w:rPr>
          <w:rFonts w:ascii="Arial" w:hAnsi="Arial" w:cs="Arial"/>
          <w:b/>
          <w:color w:val="0000FF"/>
          <w:sz w:val="24"/>
        </w:rPr>
        <w:tab/>
      </w:r>
      <w:r>
        <w:rPr>
          <w:rFonts w:ascii="Arial" w:hAnsi="Arial" w:cs="Arial"/>
          <w:b/>
          <w:sz w:val="24"/>
        </w:rPr>
        <w:t>Discussion on Performance requirements of Sidilink positioning</w:t>
      </w:r>
    </w:p>
    <w:p w14:paraId="5475FE1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1911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3FC2E" w14:textId="50873A06" w:rsidR="009B35E1" w:rsidRDefault="009B35E1" w:rsidP="009B35E1">
      <w:pPr>
        <w:rPr>
          <w:rFonts w:ascii="Arial" w:hAnsi="Arial" w:cs="Arial"/>
          <w:b/>
          <w:sz w:val="24"/>
        </w:rPr>
      </w:pPr>
      <w:r>
        <w:rPr>
          <w:rFonts w:ascii="Arial" w:hAnsi="Arial" w:cs="Arial"/>
          <w:b/>
          <w:color w:val="0000FF"/>
          <w:sz w:val="24"/>
        </w:rPr>
        <w:t>R4-2407519</w:t>
      </w:r>
      <w:r>
        <w:rPr>
          <w:rFonts w:ascii="Arial" w:hAnsi="Arial" w:cs="Arial"/>
          <w:b/>
          <w:color w:val="0000FF"/>
          <w:sz w:val="24"/>
        </w:rPr>
        <w:tab/>
      </w:r>
      <w:r>
        <w:rPr>
          <w:rFonts w:ascii="Arial" w:hAnsi="Arial" w:cs="Arial"/>
          <w:b/>
          <w:sz w:val="24"/>
        </w:rPr>
        <w:t>(Set 1-4 &amp; 10-2) Draft CR for SL PRS configuration and SL Rx-Tx measurement delay TC in FR1</w:t>
      </w:r>
    </w:p>
    <w:p w14:paraId="3A11F68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444A04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3BB6A" w14:textId="0A86E60F" w:rsidR="009B35E1" w:rsidRDefault="009B35E1" w:rsidP="009B35E1">
      <w:pPr>
        <w:rPr>
          <w:rFonts w:ascii="Arial" w:hAnsi="Arial" w:cs="Arial"/>
          <w:b/>
          <w:sz w:val="24"/>
        </w:rPr>
      </w:pPr>
      <w:r>
        <w:rPr>
          <w:rFonts w:ascii="Arial" w:hAnsi="Arial" w:cs="Arial"/>
          <w:b/>
          <w:color w:val="0000FF"/>
          <w:sz w:val="24"/>
        </w:rPr>
        <w:t>R4-2407879</w:t>
      </w:r>
      <w:r>
        <w:rPr>
          <w:rFonts w:ascii="Arial" w:hAnsi="Arial" w:cs="Arial"/>
          <w:b/>
          <w:color w:val="0000FF"/>
          <w:sz w:val="24"/>
        </w:rPr>
        <w:tab/>
      </w:r>
      <w:r>
        <w:rPr>
          <w:rFonts w:ascii="Arial" w:hAnsi="Arial" w:cs="Arial"/>
          <w:b/>
          <w:sz w:val="24"/>
        </w:rPr>
        <w:t>Discission on perf requirements for SL positioning</w:t>
      </w:r>
    </w:p>
    <w:p w14:paraId="6EAC3D6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450D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F9EE2" w14:textId="546B823C" w:rsidR="009B35E1" w:rsidRDefault="009B35E1" w:rsidP="009B35E1">
      <w:pPr>
        <w:rPr>
          <w:rFonts w:ascii="Arial" w:hAnsi="Arial" w:cs="Arial"/>
          <w:b/>
          <w:sz w:val="24"/>
        </w:rPr>
      </w:pPr>
      <w:r>
        <w:rPr>
          <w:rFonts w:ascii="Arial" w:hAnsi="Arial" w:cs="Arial"/>
          <w:b/>
          <w:color w:val="0000FF"/>
          <w:sz w:val="24"/>
        </w:rPr>
        <w:t>R4-2407880</w:t>
      </w:r>
      <w:r>
        <w:rPr>
          <w:rFonts w:ascii="Arial" w:hAnsi="Arial" w:cs="Arial"/>
          <w:b/>
          <w:color w:val="0000FF"/>
          <w:sz w:val="24"/>
        </w:rPr>
        <w:tab/>
      </w:r>
      <w:r>
        <w:rPr>
          <w:rFonts w:ascii="Arial" w:hAnsi="Arial" w:cs="Arial"/>
          <w:b/>
          <w:sz w:val="24"/>
        </w:rPr>
        <w:t>[2-14] Draft CR on Measurements Accuracy for SL PRS-RSRPP</w:t>
      </w:r>
    </w:p>
    <w:p w14:paraId="74D4172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6EA806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087EF" w14:textId="6B83448B" w:rsidR="009B35E1" w:rsidRDefault="009B35E1" w:rsidP="009B35E1">
      <w:pPr>
        <w:rPr>
          <w:rFonts w:ascii="Arial" w:hAnsi="Arial" w:cs="Arial"/>
          <w:b/>
          <w:sz w:val="24"/>
        </w:rPr>
      </w:pPr>
      <w:r>
        <w:rPr>
          <w:rFonts w:ascii="Arial" w:hAnsi="Arial" w:cs="Arial"/>
          <w:b/>
          <w:color w:val="0000FF"/>
          <w:sz w:val="24"/>
        </w:rPr>
        <w:t>R4-2407969</w:t>
      </w:r>
      <w:r>
        <w:rPr>
          <w:rFonts w:ascii="Arial" w:hAnsi="Arial" w:cs="Arial"/>
          <w:b/>
          <w:color w:val="0000FF"/>
          <w:sz w:val="24"/>
        </w:rPr>
        <w:tab/>
      </w:r>
      <w:r>
        <w:rPr>
          <w:rFonts w:ascii="Arial" w:hAnsi="Arial" w:cs="Arial"/>
          <w:b/>
          <w:sz w:val="24"/>
        </w:rPr>
        <w:t>On RRM performance requirements for SL positioning</w:t>
      </w:r>
    </w:p>
    <w:p w14:paraId="2CECA4F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A57F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CE455" w14:textId="4465DB20" w:rsidR="009B35E1" w:rsidRDefault="009B35E1" w:rsidP="009B35E1">
      <w:pPr>
        <w:rPr>
          <w:rFonts w:ascii="Arial" w:hAnsi="Arial" w:cs="Arial"/>
          <w:b/>
          <w:sz w:val="24"/>
        </w:rPr>
      </w:pPr>
      <w:r>
        <w:rPr>
          <w:rFonts w:ascii="Arial" w:hAnsi="Arial" w:cs="Arial"/>
          <w:b/>
          <w:color w:val="0000FF"/>
          <w:sz w:val="24"/>
        </w:rPr>
        <w:t>R4-2408297</w:t>
      </w:r>
      <w:r>
        <w:rPr>
          <w:rFonts w:ascii="Arial" w:hAnsi="Arial" w:cs="Arial"/>
          <w:b/>
          <w:color w:val="0000FF"/>
          <w:sz w:val="24"/>
        </w:rPr>
        <w:tab/>
      </w:r>
      <w:r>
        <w:rPr>
          <w:rFonts w:ascii="Arial" w:hAnsi="Arial" w:cs="Arial"/>
          <w:b/>
          <w:sz w:val="24"/>
        </w:rPr>
        <w:t>Draft CR on measurement delay test cases for SL positioning - Sets 10-3 10-4</w:t>
      </w:r>
    </w:p>
    <w:p w14:paraId="036D901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759D566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95B41" w14:textId="4BAB0C40" w:rsidR="009B35E1" w:rsidRDefault="009B35E1" w:rsidP="009B35E1">
      <w:pPr>
        <w:rPr>
          <w:rFonts w:ascii="Arial" w:hAnsi="Arial" w:cs="Arial"/>
          <w:b/>
          <w:sz w:val="24"/>
        </w:rPr>
      </w:pPr>
      <w:r>
        <w:rPr>
          <w:rFonts w:ascii="Arial" w:hAnsi="Arial" w:cs="Arial"/>
          <w:b/>
          <w:color w:val="0000FF"/>
          <w:sz w:val="24"/>
        </w:rPr>
        <w:t>R4-2408300</w:t>
      </w:r>
      <w:r>
        <w:rPr>
          <w:rFonts w:ascii="Arial" w:hAnsi="Arial" w:cs="Arial"/>
          <w:b/>
          <w:color w:val="0000FF"/>
          <w:sz w:val="24"/>
        </w:rPr>
        <w:tab/>
      </w:r>
      <w:r>
        <w:rPr>
          <w:rFonts w:ascii="Arial" w:hAnsi="Arial" w:cs="Arial"/>
          <w:b/>
          <w:sz w:val="24"/>
        </w:rPr>
        <w:t>Discussion on performance requirements for sidelink positioning</w:t>
      </w:r>
    </w:p>
    <w:p w14:paraId="1731102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146A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8E35D" w14:textId="2AF29E8E" w:rsidR="009B35E1" w:rsidRDefault="009B35E1" w:rsidP="009B35E1">
      <w:pPr>
        <w:rPr>
          <w:rFonts w:ascii="Arial" w:hAnsi="Arial" w:cs="Arial"/>
          <w:b/>
          <w:sz w:val="24"/>
        </w:rPr>
      </w:pPr>
      <w:r>
        <w:rPr>
          <w:rFonts w:ascii="Arial" w:hAnsi="Arial" w:cs="Arial"/>
          <w:b/>
          <w:color w:val="0000FF"/>
          <w:sz w:val="24"/>
        </w:rPr>
        <w:lastRenderedPageBreak/>
        <w:t>R4-2409271</w:t>
      </w:r>
      <w:r>
        <w:rPr>
          <w:rFonts w:ascii="Arial" w:hAnsi="Arial" w:cs="Arial"/>
          <w:b/>
          <w:color w:val="0000FF"/>
          <w:sz w:val="24"/>
        </w:rPr>
        <w:tab/>
      </w:r>
      <w:r>
        <w:rPr>
          <w:rFonts w:ascii="Arial" w:hAnsi="Arial" w:cs="Arial"/>
          <w:b/>
          <w:sz w:val="24"/>
        </w:rPr>
        <w:t>On performance requirements for SL positioning</w:t>
      </w:r>
    </w:p>
    <w:p w14:paraId="490EED0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4C3F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D0282" w14:textId="27D9D1B6" w:rsidR="009B35E1" w:rsidRDefault="009B35E1" w:rsidP="009B35E1">
      <w:pPr>
        <w:rPr>
          <w:rFonts w:ascii="Arial" w:hAnsi="Arial" w:cs="Arial"/>
          <w:b/>
          <w:sz w:val="24"/>
        </w:rPr>
      </w:pPr>
      <w:r>
        <w:rPr>
          <w:rFonts w:ascii="Arial" w:hAnsi="Arial" w:cs="Arial"/>
          <w:b/>
          <w:color w:val="0000FF"/>
          <w:sz w:val="24"/>
        </w:rPr>
        <w:t>R4-2409272</w:t>
      </w:r>
      <w:r>
        <w:rPr>
          <w:rFonts w:ascii="Arial" w:hAnsi="Arial" w:cs="Arial"/>
          <w:b/>
          <w:color w:val="0000FF"/>
          <w:sz w:val="24"/>
        </w:rPr>
        <w:tab/>
      </w:r>
      <w:r>
        <w:rPr>
          <w:rFonts w:ascii="Arial" w:hAnsi="Arial" w:cs="Arial"/>
          <w:b/>
          <w:sz w:val="24"/>
        </w:rPr>
        <w:t>draftCR on performance requirements for SL positioning</w:t>
      </w:r>
    </w:p>
    <w:p w14:paraId="395218C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6B260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943F8" w14:textId="13DCF69C" w:rsidR="009B35E1" w:rsidRDefault="009B35E1" w:rsidP="009B35E1">
      <w:pPr>
        <w:rPr>
          <w:rFonts w:ascii="Arial" w:hAnsi="Arial" w:cs="Arial"/>
          <w:b/>
          <w:sz w:val="24"/>
        </w:rPr>
      </w:pPr>
      <w:r>
        <w:rPr>
          <w:rFonts w:ascii="Arial" w:hAnsi="Arial" w:cs="Arial"/>
          <w:b/>
          <w:color w:val="0000FF"/>
          <w:sz w:val="24"/>
        </w:rPr>
        <w:t>R4-2409371</w:t>
      </w:r>
      <w:r>
        <w:rPr>
          <w:rFonts w:ascii="Arial" w:hAnsi="Arial" w:cs="Arial"/>
          <w:b/>
          <w:color w:val="0000FF"/>
          <w:sz w:val="24"/>
        </w:rPr>
        <w:tab/>
      </w:r>
      <w:r>
        <w:rPr>
          <w:rFonts w:ascii="Arial" w:hAnsi="Arial" w:cs="Arial"/>
          <w:b/>
          <w:sz w:val="24"/>
        </w:rPr>
        <w:t>On SL positioning performance issues</w:t>
      </w:r>
    </w:p>
    <w:p w14:paraId="3C88783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8E4488" w14:textId="77777777" w:rsidR="009B35E1" w:rsidRDefault="009B35E1" w:rsidP="009B35E1">
      <w:pPr>
        <w:rPr>
          <w:rFonts w:ascii="Arial" w:hAnsi="Arial" w:cs="Arial"/>
          <w:b/>
        </w:rPr>
      </w:pPr>
      <w:r>
        <w:rPr>
          <w:rFonts w:ascii="Arial" w:hAnsi="Arial" w:cs="Arial"/>
          <w:b/>
        </w:rPr>
        <w:t xml:space="preserve">Abstract: </w:t>
      </w:r>
    </w:p>
    <w:p w14:paraId="34C2DCA8" w14:textId="77777777" w:rsidR="009B35E1" w:rsidRDefault="009B35E1" w:rsidP="009B35E1">
      <w:r>
        <w:t>On SL positioning performance issues</w:t>
      </w:r>
    </w:p>
    <w:p w14:paraId="248388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1955E" w14:textId="2480DA67" w:rsidR="009B35E1" w:rsidRDefault="009B35E1" w:rsidP="009B35E1">
      <w:pPr>
        <w:rPr>
          <w:rFonts w:ascii="Arial" w:hAnsi="Arial" w:cs="Arial"/>
          <w:b/>
          <w:sz w:val="24"/>
        </w:rPr>
      </w:pPr>
      <w:r>
        <w:rPr>
          <w:rFonts w:ascii="Arial" w:hAnsi="Arial" w:cs="Arial"/>
          <w:b/>
          <w:color w:val="0000FF"/>
          <w:sz w:val="24"/>
        </w:rPr>
        <w:t>R4-2409372</w:t>
      </w:r>
      <w:r>
        <w:rPr>
          <w:rFonts w:ascii="Arial" w:hAnsi="Arial" w:cs="Arial"/>
          <w:b/>
          <w:color w:val="0000FF"/>
          <w:sz w:val="24"/>
        </w:rPr>
        <w:tab/>
      </w:r>
      <w:r>
        <w:rPr>
          <w:rFonts w:ascii="Arial" w:hAnsi="Arial" w:cs="Arial"/>
          <w:b/>
          <w:sz w:val="24"/>
        </w:rPr>
        <w:t>Draft CR to 38.133 on SL positioning RRM performance</w:t>
      </w:r>
    </w:p>
    <w:p w14:paraId="1FAA344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3FEC1967" w14:textId="77777777" w:rsidR="009B35E1" w:rsidRDefault="009B35E1" w:rsidP="009B35E1">
      <w:pPr>
        <w:rPr>
          <w:rFonts w:ascii="Arial" w:hAnsi="Arial" w:cs="Arial"/>
          <w:b/>
        </w:rPr>
      </w:pPr>
      <w:r>
        <w:rPr>
          <w:rFonts w:ascii="Arial" w:hAnsi="Arial" w:cs="Arial"/>
          <w:b/>
        </w:rPr>
        <w:t xml:space="preserve">Abstract: </w:t>
      </w:r>
    </w:p>
    <w:p w14:paraId="4E3E4DAE" w14:textId="77777777" w:rsidR="009B35E1" w:rsidRDefault="009B35E1" w:rsidP="009B35E1">
      <w:r>
        <w:t>Draft CR to 38.133 on SL positioning RRM performance</w:t>
      </w:r>
    </w:p>
    <w:p w14:paraId="7B3BED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8208" w14:textId="77777777" w:rsidR="009B35E1" w:rsidRDefault="009B35E1" w:rsidP="009B35E1">
      <w:pPr>
        <w:pStyle w:val="Heading5"/>
      </w:pPr>
      <w:bookmarkStart w:id="220" w:name="_Toc166753547"/>
      <w:r>
        <w:t>7.12.2.3</w:t>
      </w:r>
      <w:r>
        <w:tab/>
        <w:t>LPHAP use case</w:t>
      </w:r>
      <w:bookmarkEnd w:id="220"/>
    </w:p>
    <w:p w14:paraId="123FFEFA" w14:textId="58D9A917" w:rsidR="009B35E1" w:rsidRDefault="009B35E1" w:rsidP="009B35E1">
      <w:pPr>
        <w:rPr>
          <w:rFonts w:ascii="Arial" w:hAnsi="Arial" w:cs="Arial"/>
          <w:b/>
          <w:sz w:val="24"/>
        </w:rPr>
      </w:pPr>
      <w:r>
        <w:rPr>
          <w:rFonts w:ascii="Arial" w:hAnsi="Arial" w:cs="Arial"/>
          <w:b/>
          <w:color w:val="0000FF"/>
          <w:sz w:val="24"/>
        </w:rPr>
        <w:t>R4-2407881</w:t>
      </w:r>
      <w:r>
        <w:rPr>
          <w:rFonts w:ascii="Arial" w:hAnsi="Arial" w:cs="Arial"/>
          <w:b/>
          <w:color w:val="0000FF"/>
          <w:sz w:val="24"/>
        </w:rPr>
        <w:tab/>
      </w:r>
      <w:r>
        <w:rPr>
          <w:rFonts w:ascii="Arial" w:hAnsi="Arial" w:cs="Arial"/>
          <w:b/>
          <w:sz w:val="24"/>
        </w:rPr>
        <w:t>[TC 9-5 and 9-6] Draft CR on PRS-RSRP delay TC for case 2 in FR1</w:t>
      </w:r>
    </w:p>
    <w:p w14:paraId="6AAC629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759E14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0036E" w14:textId="583A6CCA" w:rsidR="009B35E1" w:rsidRDefault="009B35E1" w:rsidP="009B35E1">
      <w:pPr>
        <w:rPr>
          <w:rFonts w:ascii="Arial" w:hAnsi="Arial" w:cs="Arial"/>
          <w:b/>
          <w:sz w:val="24"/>
        </w:rPr>
      </w:pPr>
      <w:r>
        <w:rPr>
          <w:rFonts w:ascii="Arial" w:hAnsi="Arial" w:cs="Arial"/>
          <w:b/>
          <w:color w:val="0000FF"/>
          <w:sz w:val="24"/>
        </w:rPr>
        <w:t>R4-2407975</w:t>
      </w:r>
      <w:r>
        <w:rPr>
          <w:rFonts w:ascii="Arial" w:hAnsi="Arial" w:cs="Arial"/>
          <w:b/>
          <w:color w:val="0000FF"/>
          <w:sz w:val="24"/>
        </w:rPr>
        <w:tab/>
      </w:r>
      <w:r>
        <w:rPr>
          <w:rFonts w:ascii="Arial" w:hAnsi="Arial" w:cs="Arial"/>
          <w:b/>
          <w:sz w:val="24"/>
        </w:rPr>
        <w:t>Draft CR – Test cases for UE Rx-Tx measurement delay with eDRX &gt; 10.24s in RRC_INACTIVE, Sets 9-11, 9-12</w:t>
      </w:r>
    </w:p>
    <w:p w14:paraId="1DDBA19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7F80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1D1F9" w14:textId="034942EB" w:rsidR="009B35E1" w:rsidRDefault="009B35E1" w:rsidP="009B35E1">
      <w:pPr>
        <w:rPr>
          <w:rFonts w:ascii="Arial" w:hAnsi="Arial" w:cs="Arial"/>
          <w:b/>
          <w:sz w:val="24"/>
        </w:rPr>
      </w:pPr>
      <w:r>
        <w:rPr>
          <w:rFonts w:ascii="Arial" w:hAnsi="Arial" w:cs="Arial"/>
          <w:b/>
          <w:color w:val="0000FF"/>
          <w:sz w:val="24"/>
        </w:rPr>
        <w:t>R4-2408296</w:t>
      </w:r>
      <w:r>
        <w:rPr>
          <w:rFonts w:ascii="Arial" w:hAnsi="Arial" w:cs="Arial"/>
          <w:b/>
          <w:color w:val="0000FF"/>
          <w:sz w:val="24"/>
        </w:rPr>
        <w:tab/>
      </w:r>
      <w:r>
        <w:rPr>
          <w:rFonts w:ascii="Arial" w:hAnsi="Arial" w:cs="Arial"/>
          <w:b/>
          <w:sz w:val="24"/>
        </w:rPr>
        <w:t>Draft CR on measurement delay test cases for LPHAP - Sets 9-3 9-4</w:t>
      </w:r>
    </w:p>
    <w:p w14:paraId="2BA510F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lastRenderedPageBreak/>
        <w:br/>
      </w:r>
      <w:r>
        <w:rPr>
          <w:i/>
        </w:rPr>
        <w:tab/>
      </w:r>
      <w:r>
        <w:rPr>
          <w:i/>
        </w:rPr>
        <w:tab/>
      </w:r>
      <w:r>
        <w:rPr>
          <w:i/>
        </w:rPr>
        <w:tab/>
      </w:r>
      <w:r>
        <w:rPr>
          <w:i/>
        </w:rPr>
        <w:tab/>
      </w:r>
      <w:r>
        <w:rPr>
          <w:i/>
        </w:rPr>
        <w:tab/>
        <w:t>Source: vivo</w:t>
      </w:r>
    </w:p>
    <w:p w14:paraId="557409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9C906" w14:textId="504AF369" w:rsidR="009B35E1" w:rsidRDefault="009B35E1" w:rsidP="009B35E1">
      <w:pPr>
        <w:rPr>
          <w:rFonts w:ascii="Arial" w:hAnsi="Arial" w:cs="Arial"/>
          <w:b/>
          <w:sz w:val="24"/>
        </w:rPr>
      </w:pPr>
      <w:r>
        <w:rPr>
          <w:rFonts w:ascii="Arial" w:hAnsi="Arial" w:cs="Arial"/>
          <w:b/>
          <w:color w:val="0000FF"/>
          <w:sz w:val="24"/>
        </w:rPr>
        <w:t>R4-2409273</w:t>
      </w:r>
      <w:r>
        <w:rPr>
          <w:rFonts w:ascii="Arial" w:hAnsi="Arial" w:cs="Arial"/>
          <w:b/>
          <w:color w:val="0000FF"/>
          <w:sz w:val="24"/>
        </w:rPr>
        <w:tab/>
      </w:r>
      <w:r>
        <w:rPr>
          <w:rFonts w:ascii="Arial" w:hAnsi="Arial" w:cs="Arial"/>
          <w:b/>
          <w:sz w:val="24"/>
        </w:rPr>
        <w:t>On performance requirements for LPHAP</w:t>
      </w:r>
    </w:p>
    <w:p w14:paraId="696414F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2AD9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9EC02" w14:textId="1462CFCF" w:rsidR="009B35E1" w:rsidRDefault="009B35E1" w:rsidP="009B35E1">
      <w:pPr>
        <w:rPr>
          <w:rFonts w:ascii="Arial" w:hAnsi="Arial" w:cs="Arial"/>
          <w:b/>
          <w:sz w:val="24"/>
        </w:rPr>
      </w:pPr>
      <w:r>
        <w:rPr>
          <w:rFonts w:ascii="Arial" w:hAnsi="Arial" w:cs="Arial"/>
          <w:b/>
          <w:color w:val="0000FF"/>
          <w:sz w:val="24"/>
        </w:rPr>
        <w:t>R4-2409274</w:t>
      </w:r>
      <w:r>
        <w:rPr>
          <w:rFonts w:ascii="Arial" w:hAnsi="Arial" w:cs="Arial"/>
          <w:b/>
          <w:color w:val="0000FF"/>
          <w:sz w:val="24"/>
        </w:rPr>
        <w:tab/>
      </w:r>
      <w:r>
        <w:rPr>
          <w:rFonts w:ascii="Arial" w:hAnsi="Arial" w:cs="Arial"/>
          <w:b/>
          <w:sz w:val="24"/>
        </w:rPr>
        <w:t>draftCR on performance requirements for LPHAP</w:t>
      </w:r>
    </w:p>
    <w:p w14:paraId="7D02D54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D44A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1F96" w14:textId="2EF36747" w:rsidR="009B35E1" w:rsidRDefault="009B35E1" w:rsidP="009B35E1">
      <w:pPr>
        <w:rPr>
          <w:rFonts w:ascii="Arial" w:hAnsi="Arial" w:cs="Arial"/>
          <w:b/>
          <w:sz w:val="24"/>
        </w:rPr>
      </w:pPr>
      <w:r>
        <w:rPr>
          <w:rFonts w:ascii="Arial" w:hAnsi="Arial" w:cs="Arial"/>
          <w:b/>
          <w:color w:val="0000FF"/>
          <w:sz w:val="24"/>
        </w:rPr>
        <w:t>R4-2409588</w:t>
      </w:r>
      <w:r>
        <w:rPr>
          <w:rFonts w:ascii="Arial" w:hAnsi="Arial" w:cs="Arial"/>
          <w:b/>
          <w:color w:val="0000FF"/>
          <w:sz w:val="24"/>
        </w:rPr>
        <w:tab/>
      </w:r>
      <w:r>
        <w:rPr>
          <w:rFonts w:ascii="Arial" w:hAnsi="Arial" w:cs="Arial"/>
          <w:b/>
          <w:sz w:val="24"/>
        </w:rPr>
        <w:t>DraftCR to 38.133 to introduce test cases for LPHAP in RRC_INACTIVE state in FR1</w:t>
      </w:r>
    </w:p>
    <w:p w14:paraId="07625A6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0841B1F9" w14:textId="77777777" w:rsidR="009B35E1" w:rsidRDefault="009B35E1" w:rsidP="009B35E1">
      <w:pPr>
        <w:rPr>
          <w:rFonts w:ascii="Arial" w:hAnsi="Arial" w:cs="Arial"/>
          <w:b/>
        </w:rPr>
      </w:pPr>
      <w:r>
        <w:rPr>
          <w:rFonts w:ascii="Arial" w:hAnsi="Arial" w:cs="Arial"/>
          <w:b/>
        </w:rPr>
        <w:t xml:space="preserve">Abstract: </w:t>
      </w:r>
    </w:p>
    <w:p w14:paraId="74FD1C40" w14:textId="77777777" w:rsidR="009B35E1" w:rsidRDefault="009B35E1" w:rsidP="009B35E1">
      <w:r>
        <w:t>DraftCR based on the work split agreed in RAN4#110bis</w:t>
      </w:r>
    </w:p>
    <w:p w14:paraId="1E528A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A64C3" w14:textId="77777777" w:rsidR="009B35E1" w:rsidRDefault="009B35E1" w:rsidP="009B35E1">
      <w:pPr>
        <w:pStyle w:val="Heading5"/>
      </w:pPr>
      <w:bookmarkStart w:id="221" w:name="_Toc166753548"/>
      <w:r>
        <w:t>7.12.2.4</w:t>
      </w:r>
      <w:r>
        <w:tab/>
        <w:t>RedCap Positioning</w:t>
      </w:r>
      <w:bookmarkEnd w:id="221"/>
    </w:p>
    <w:p w14:paraId="5565C2EC" w14:textId="5D8CAB36" w:rsidR="009B35E1" w:rsidRDefault="009B35E1" w:rsidP="009B35E1">
      <w:pPr>
        <w:rPr>
          <w:rFonts w:ascii="Arial" w:hAnsi="Arial" w:cs="Arial"/>
          <w:b/>
          <w:sz w:val="24"/>
        </w:rPr>
      </w:pPr>
      <w:r>
        <w:rPr>
          <w:rFonts w:ascii="Arial" w:hAnsi="Arial" w:cs="Arial"/>
          <w:b/>
          <w:color w:val="0000FF"/>
          <w:sz w:val="24"/>
        </w:rPr>
        <w:t>R4-2407488</w:t>
      </w:r>
      <w:r>
        <w:rPr>
          <w:rFonts w:ascii="Arial" w:hAnsi="Arial" w:cs="Arial"/>
          <w:b/>
          <w:color w:val="0000FF"/>
          <w:sz w:val="24"/>
        </w:rPr>
        <w:tab/>
      </w:r>
      <w:r>
        <w:rPr>
          <w:rFonts w:ascii="Arial" w:hAnsi="Arial" w:cs="Arial"/>
          <w:b/>
          <w:sz w:val="24"/>
        </w:rPr>
        <w:t>(2-4, 3-21, 22, 23, 24) Draft CR on PRS-RSRPP performance requirements and UE Rx-Tx measurement delay test cases for RedCap positioning</w:t>
      </w:r>
    </w:p>
    <w:p w14:paraId="13BD93A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374BCB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F3282" w14:textId="1D254419" w:rsidR="009B35E1" w:rsidRDefault="009B35E1" w:rsidP="009B35E1">
      <w:pPr>
        <w:rPr>
          <w:rFonts w:ascii="Arial" w:hAnsi="Arial" w:cs="Arial"/>
          <w:b/>
          <w:sz w:val="24"/>
        </w:rPr>
      </w:pPr>
      <w:r>
        <w:rPr>
          <w:rFonts w:ascii="Arial" w:hAnsi="Arial" w:cs="Arial"/>
          <w:b/>
          <w:color w:val="0000FF"/>
          <w:sz w:val="24"/>
        </w:rPr>
        <w:t>R4-2407493</w:t>
      </w:r>
      <w:r>
        <w:rPr>
          <w:rFonts w:ascii="Arial" w:hAnsi="Arial" w:cs="Arial"/>
          <w:b/>
          <w:color w:val="0000FF"/>
          <w:sz w:val="24"/>
        </w:rPr>
        <w:tab/>
      </w:r>
      <w:r>
        <w:rPr>
          <w:rFonts w:ascii="Arial" w:hAnsi="Arial" w:cs="Arial"/>
          <w:b/>
          <w:sz w:val="24"/>
        </w:rPr>
        <w:t>Discussion on Performance requirements of RedCap UE positioning</w:t>
      </w:r>
    </w:p>
    <w:p w14:paraId="1F20EF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B204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BC517" w14:textId="2B0AC939" w:rsidR="009B35E1" w:rsidRDefault="009B35E1" w:rsidP="009B35E1">
      <w:pPr>
        <w:rPr>
          <w:rFonts w:ascii="Arial" w:hAnsi="Arial" w:cs="Arial"/>
          <w:b/>
          <w:sz w:val="24"/>
        </w:rPr>
      </w:pPr>
      <w:r>
        <w:rPr>
          <w:rFonts w:ascii="Arial" w:hAnsi="Arial" w:cs="Arial"/>
          <w:b/>
          <w:color w:val="0000FF"/>
          <w:sz w:val="24"/>
        </w:rPr>
        <w:t>R4-2407882</w:t>
      </w:r>
      <w:r>
        <w:rPr>
          <w:rFonts w:ascii="Arial" w:hAnsi="Arial" w:cs="Arial"/>
          <w:b/>
          <w:color w:val="0000FF"/>
          <w:sz w:val="24"/>
        </w:rPr>
        <w:tab/>
      </w:r>
      <w:r>
        <w:rPr>
          <w:rFonts w:ascii="Arial" w:hAnsi="Arial" w:cs="Arial"/>
          <w:b/>
          <w:sz w:val="24"/>
        </w:rPr>
        <w:t>[TC 3-29 and 3-30] Draft CR on TC for PRS-RSRPP delay with Rx FH in RRC CONNECTED</w:t>
      </w:r>
    </w:p>
    <w:p w14:paraId="4BA6DFD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374BFF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8088" w14:textId="7BB6CC29" w:rsidR="009B35E1" w:rsidRDefault="009B35E1" w:rsidP="009B35E1">
      <w:pPr>
        <w:rPr>
          <w:rFonts w:ascii="Arial" w:hAnsi="Arial" w:cs="Arial"/>
          <w:b/>
          <w:sz w:val="24"/>
        </w:rPr>
      </w:pPr>
      <w:r>
        <w:rPr>
          <w:rFonts w:ascii="Arial" w:hAnsi="Arial" w:cs="Arial"/>
          <w:b/>
          <w:color w:val="0000FF"/>
          <w:sz w:val="24"/>
        </w:rPr>
        <w:lastRenderedPageBreak/>
        <w:t>R4-2408488</w:t>
      </w:r>
      <w:r>
        <w:rPr>
          <w:rFonts w:ascii="Arial" w:hAnsi="Arial" w:cs="Arial"/>
          <w:b/>
          <w:color w:val="0000FF"/>
          <w:sz w:val="24"/>
        </w:rPr>
        <w:tab/>
      </w:r>
      <w:r>
        <w:rPr>
          <w:rFonts w:ascii="Arial" w:hAnsi="Arial" w:cs="Arial"/>
          <w:b/>
          <w:sz w:val="24"/>
        </w:rPr>
        <w:t>(3-17~20) Test cases for RedCap RSTD measurement delay with frequency hopping</w:t>
      </w:r>
    </w:p>
    <w:p w14:paraId="41DEE1E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647AE3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EBBCD" w14:textId="66473FA2" w:rsidR="009B35E1" w:rsidRDefault="009B35E1" w:rsidP="009B35E1">
      <w:pPr>
        <w:rPr>
          <w:rFonts w:ascii="Arial" w:hAnsi="Arial" w:cs="Arial"/>
          <w:b/>
          <w:sz w:val="24"/>
        </w:rPr>
      </w:pPr>
      <w:r>
        <w:rPr>
          <w:rFonts w:ascii="Arial" w:hAnsi="Arial" w:cs="Arial"/>
          <w:b/>
          <w:color w:val="0000FF"/>
          <w:sz w:val="24"/>
        </w:rPr>
        <w:t>R4-2409275</w:t>
      </w:r>
      <w:r>
        <w:rPr>
          <w:rFonts w:ascii="Arial" w:hAnsi="Arial" w:cs="Arial"/>
          <w:b/>
          <w:color w:val="0000FF"/>
          <w:sz w:val="24"/>
        </w:rPr>
        <w:tab/>
      </w:r>
      <w:r>
        <w:rPr>
          <w:rFonts w:ascii="Arial" w:hAnsi="Arial" w:cs="Arial"/>
          <w:b/>
          <w:sz w:val="24"/>
        </w:rPr>
        <w:t>On performance requirements for RedCap positioning</w:t>
      </w:r>
    </w:p>
    <w:p w14:paraId="227AF87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4138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C1F40" w14:textId="5C0B91ED" w:rsidR="009B35E1" w:rsidRDefault="009B35E1" w:rsidP="009B35E1">
      <w:pPr>
        <w:rPr>
          <w:rFonts w:ascii="Arial" w:hAnsi="Arial" w:cs="Arial"/>
          <w:b/>
          <w:sz w:val="24"/>
        </w:rPr>
      </w:pPr>
      <w:r>
        <w:rPr>
          <w:rFonts w:ascii="Arial" w:hAnsi="Arial" w:cs="Arial"/>
          <w:b/>
          <w:color w:val="0000FF"/>
          <w:sz w:val="24"/>
        </w:rPr>
        <w:t>R4-2409276</w:t>
      </w:r>
      <w:r>
        <w:rPr>
          <w:rFonts w:ascii="Arial" w:hAnsi="Arial" w:cs="Arial"/>
          <w:b/>
          <w:color w:val="0000FF"/>
          <w:sz w:val="24"/>
        </w:rPr>
        <w:tab/>
      </w:r>
      <w:r>
        <w:rPr>
          <w:rFonts w:ascii="Arial" w:hAnsi="Arial" w:cs="Arial"/>
          <w:b/>
          <w:sz w:val="24"/>
        </w:rPr>
        <w:t>additional simulation results for RedCap positioning</w:t>
      </w:r>
    </w:p>
    <w:p w14:paraId="3F70F24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D4C3E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A87F1" w14:textId="1C9F5312" w:rsidR="009B35E1" w:rsidRDefault="009B35E1" w:rsidP="009B35E1">
      <w:pPr>
        <w:rPr>
          <w:rFonts w:ascii="Arial" w:hAnsi="Arial" w:cs="Arial"/>
          <w:b/>
          <w:sz w:val="24"/>
        </w:rPr>
      </w:pPr>
      <w:r>
        <w:rPr>
          <w:rFonts w:ascii="Arial" w:hAnsi="Arial" w:cs="Arial"/>
          <w:b/>
          <w:color w:val="0000FF"/>
          <w:sz w:val="24"/>
        </w:rPr>
        <w:t>R4-2409277</w:t>
      </w:r>
      <w:r>
        <w:rPr>
          <w:rFonts w:ascii="Arial" w:hAnsi="Arial" w:cs="Arial"/>
          <w:b/>
          <w:color w:val="0000FF"/>
          <w:sz w:val="24"/>
        </w:rPr>
        <w:tab/>
      </w:r>
      <w:r>
        <w:rPr>
          <w:rFonts w:ascii="Arial" w:hAnsi="Arial" w:cs="Arial"/>
          <w:b/>
          <w:sz w:val="24"/>
        </w:rPr>
        <w:t>draftCR on performance requirements for RedCap positioning</w:t>
      </w:r>
    </w:p>
    <w:p w14:paraId="00CCDE7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3B8F7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8D6C" w14:textId="173C78BD" w:rsidR="009B35E1" w:rsidRDefault="009B35E1" w:rsidP="009B35E1">
      <w:pPr>
        <w:rPr>
          <w:rFonts w:ascii="Arial" w:hAnsi="Arial" w:cs="Arial"/>
          <w:b/>
          <w:sz w:val="24"/>
        </w:rPr>
      </w:pPr>
      <w:r>
        <w:rPr>
          <w:rFonts w:ascii="Arial" w:hAnsi="Arial" w:cs="Arial"/>
          <w:b/>
          <w:color w:val="0000FF"/>
          <w:sz w:val="24"/>
        </w:rPr>
        <w:t>R4-2409589</w:t>
      </w:r>
      <w:r>
        <w:rPr>
          <w:rFonts w:ascii="Arial" w:hAnsi="Arial" w:cs="Arial"/>
          <w:b/>
          <w:color w:val="0000FF"/>
          <w:sz w:val="24"/>
        </w:rPr>
        <w:tab/>
      </w:r>
      <w:r>
        <w:rPr>
          <w:rFonts w:ascii="Arial" w:hAnsi="Arial" w:cs="Arial"/>
          <w:b/>
          <w:sz w:val="24"/>
        </w:rPr>
        <w:t>On performance requirements for RedCap positioning</w:t>
      </w:r>
    </w:p>
    <w:p w14:paraId="6BD9319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2FA6D8" w14:textId="77777777" w:rsidR="009B35E1" w:rsidRDefault="009B35E1" w:rsidP="009B35E1">
      <w:pPr>
        <w:rPr>
          <w:rFonts w:ascii="Arial" w:hAnsi="Arial" w:cs="Arial"/>
          <w:b/>
        </w:rPr>
      </w:pPr>
      <w:r>
        <w:rPr>
          <w:rFonts w:ascii="Arial" w:hAnsi="Arial" w:cs="Arial"/>
          <w:b/>
        </w:rPr>
        <w:t xml:space="preserve">Abstract: </w:t>
      </w:r>
    </w:p>
    <w:p w14:paraId="1D3FCEAC" w14:textId="77777777" w:rsidR="009B35E1" w:rsidRDefault="009B35E1" w:rsidP="009B35E1">
      <w:r>
        <w:t>This contribution discusses performance requirements for RedCap positioning.</w:t>
      </w:r>
    </w:p>
    <w:p w14:paraId="241385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8F3CC" w14:textId="7F491871" w:rsidR="009B35E1" w:rsidRDefault="009B35E1" w:rsidP="009B35E1">
      <w:pPr>
        <w:rPr>
          <w:rFonts w:ascii="Arial" w:hAnsi="Arial" w:cs="Arial"/>
          <w:b/>
          <w:sz w:val="24"/>
        </w:rPr>
      </w:pPr>
      <w:r>
        <w:rPr>
          <w:rFonts w:ascii="Arial" w:hAnsi="Arial" w:cs="Arial"/>
          <w:b/>
          <w:color w:val="0000FF"/>
          <w:sz w:val="24"/>
        </w:rPr>
        <w:t>R4-2409590</w:t>
      </w:r>
      <w:r>
        <w:rPr>
          <w:rFonts w:ascii="Arial" w:hAnsi="Arial" w:cs="Arial"/>
          <w:b/>
          <w:color w:val="0000FF"/>
          <w:sz w:val="24"/>
        </w:rPr>
        <w:tab/>
      </w:r>
      <w:r>
        <w:rPr>
          <w:rFonts w:ascii="Arial" w:hAnsi="Arial" w:cs="Arial"/>
          <w:b/>
          <w:sz w:val="24"/>
        </w:rPr>
        <w:t>DraftCR to 38.133 on performance requirements for Rel.18 RedCap positioning</w:t>
      </w:r>
    </w:p>
    <w:p w14:paraId="67185DE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0A524A79" w14:textId="77777777" w:rsidR="009B35E1" w:rsidRDefault="009B35E1" w:rsidP="009B35E1">
      <w:pPr>
        <w:rPr>
          <w:rFonts w:ascii="Arial" w:hAnsi="Arial" w:cs="Arial"/>
          <w:b/>
        </w:rPr>
      </w:pPr>
      <w:r>
        <w:rPr>
          <w:rFonts w:ascii="Arial" w:hAnsi="Arial" w:cs="Arial"/>
          <w:b/>
        </w:rPr>
        <w:t xml:space="preserve">Abstract: </w:t>
      </w:r>
    </w:p>
    <w:p w14:paraId="18FF1C94" w14:textId="77777777" w:rsidR="009B35E1" w:rsidRDefault="009B35E1" w:rsidP="009B35E1">
      <w:r>
        <w:t>DraftCR based on the work split agreed in RAN4#110bis</w:t>
      </w:r>
    </w:p>
    <w:p w14:paraId="77FE68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FA103" w14:textId="6BC983A6" w:rsidR="009B35E1" w:rsidRDefault="009B35E1" w:rsidP="009B35E1">
      <w:pPr>
        <w:rPr>
          <w:rFonts w:ascii="Arial" w:hAnsi="Arial" w:cs="Arial"/>
          <w:b/>
          <w:sz w:val="24"/>
        </w:rPr>
      </w:pPr>
      <w:r>
        <w:rPr>
          <w:rFonts w:ascii="Arial" w:hAnsi="Arial" w:cs="Arial"/>
          <w:b/>
          <w:color w:val="0000FF"/>
          <w:sz w:val="24"/>
        </w:rPr>
        <w:t>R4-2409650</w:t>
      </w:r>
      <w:r>
        <w:rPr>
          <w:rFonts w:ascii="Arial" w:hAnsi="Arial" w:cs="Arial"/>
          <w:b/>
          <w:color w:val="0000FF"/>
          <w:sz w:val="24"/>
        </w:rPr>
        <w:tab/>
      </w:r>
      <w:r>
        <w:rPr>
          <w:rFonts w:ascii="Arial" w:hAnsi="Arial" w:cs="Arial"/>
          <w:b/>
          <w:sz w:val="24"/>
        </w:rPr>
        <w:t>(NR_pos_enh2-Perf) (3-9, 3-10) PRS-RSRP measurement delay test case for RedCap positioning without Rx FH in RRC CONNECTED state in FR1 and FR2</w:t>
      </w:r>
    </w:p>
    <w:p w14:paraId="5972304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51AFFD5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8A0B" w14:textId="3C26356D" w:rsidR="009B35E1" w:rsidRDefault="009B35E1" w:rsidP="009B35E1">
      <w:pPr>
        <w:rPr>
          <w:rFonts w:ascii="Arial" w:hAnsi="Arial" w:cs="Arial"/>
          <w:b/>
          <w:sz w:val="24"/>
        </w:rPr>
      </w:pPr>
      <w:r>
        <w:rPr>
          <w:rFonts w:ascii="Arial" w:hAnsi="Arial" w:cs="Arial"/>
          <w:b/>
          <w:color w:val="0000FF"/>
          <w:sz w:val="24"/>
        </w:rPr>
        <w:t>R4-2409700</w:t>
      </w:r>
      <w:r>
        <w:rPr>
          <w:rFonts w:ascii="Arial" w:hAnsi="Arial" w:cs="Arial"/>
          <w:b/>
          <w:color w:val="0000FF"/>
          <w:sz w:val="24"/>
        </w:rPr>
        <w:tab/>
      </w:r>
      <w:r>
        <w:rPr>
          <w:rFonts w:ascii="Arial" w:hAnsi="Arial" w:cs="Arial"/>
          <w:b/>
          <w:sz w:val="24"/>
        </w:rPr>
        <w:t>Draft CR for test case on RedCap positioning_PRS RSRPP</w:t>
      </w:r>
    </w:p>
    <w:p w14:paraId="638FD78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510F0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694F7" w14:textId="39A06C98" w:rsidR="009B35E1" w:rsidRDefault="009B35E1" w:rsidP="009B35E1">
      <w:pPr>
        <w:rPr>
          <w:rFonts w:ascii="Arial" w:hAnsi="Arial" w:cs="Arial"/>
          <w:b/>
          <w:sz w:val="24"/>
        </w:rPr>
      </w:pPr>
      <w:r>
        <w:rPr>
          <w:rFonts w:ascii="Arial" w:hAnsi="Arial" w:cs="Arial"/>
          <w:b/>
          <w:color w:val="0000FF"/>
          <w:sz w:val="24"/>
        </w:rPr>
        <w:t>R4-2409731</w:t>
      </w:r>
      <w:r>
        <w:rPr>
          <w:rFonts w:ascii="Arial" w:hAnsi="Arial" w:cs="Arial"/>
          <w:b/>
          <w:color w:val="0000FF"/>
          <w:sz w:val="24"/>
        </w:rPr>
        <w:tab/>
      </w:r>
      <w:r>
        <w:rPr>
          <w:rFonts w:ascii="Arial" w:hAnsi="Arial" w:cs="Arial"/>
          <w:b/>
          <w:sz w:val="24"/>
        </w:rPr>
        <w:t>draftCR (3-1)(3-3)(4-1)(4-3) TCs for RedCap positioning without FH on RSTD measurement delay and accuracy in FR1</w:t>
      </w:r>
    </w:p>
    <w:p w14:paraId="7E5AB68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3ED00B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DD283" w14:textId="77777777" w:rsidR="009B35E1" w:rsidRDefault="009B35E1" w:rsidP="009B35E1">
      <w:pPr>
        <w:pStyle w:val="Heading5"/>
      </w:pPr>
      <w:bookmarkStart w:id="222" w:name="_Toc166753549"/>
      <w:r>
        <w:t>7.12.2.5</w:t>
      </w:r>
      <w:r>
        <w:tab/>
        <w:t>PRS/SRS bandwidth aggregation</w:t>
      </w:r>
      <w:bookmarkEnd w:id="222"/>
    </w:p>
    <w:p w14:paraId="03E4F6A2" w14:textId="73D4507E" w:rsidR="009B35E1" w:rsidRDefault="009B35E1" w:rsidP="009B35E1">
      <w:pPr>
        <w:rPr>
          <w:rFonts w:ascii="Arial" w:hAnsi="Arial" w:cs="Arial"/>
          <w:b/>
          <w:sz w:val="24"/>
        </w:rPr>
      </w:pPr>
      <w:r>
        <w:rPr>
          <w:rFonts w:ascii="Arial" w:hAnsi="Arial" w:cs="Arial"/>
          <w:b/>
          <w:color w:val="0000FF"/>
          <w:sz w:val="24"/>
        </w:rPr>
        <w:t>R4-2407489</w:t>
      </w:r>
      <w:r>
        <w:rPr>
          <w:rFonts w:ascii="Arial" w:hAnsi="Arial" w:cs="Arial"/>
          <w:b/>
          <w:color w:val="0000FF"/>
          <w:sz w:val="24"/>
        </w:rPr>
        <w:tab/>
      </w:r>
      <w:r>
        <w:rPr>
          <w:rFonts w:ascii="Arial" w:hAnsi="Arial" w:cs="Arial"/>
          <w:b/>
          <w:sz w:val="24"/>
        </w:rPr>
        <w:t>(5-3, 4) Draft CR on RSTD measurement reporting delay test cases for PRS aggregation in FR1 and FR2 in RRC_INACTIVE state</w:t>
      </w:r>
    </w:p>
    <w:p w14:paraId="78768AD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17C42A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E9659" w14:textId="3F1850B3" w:rsidR="009B35E1" w:rsidRDefault="009B35E1" w:rsidP="009B35E1">
      <w:pPr>
        <w:rPr>
          <w:rFonts w:ascii="Arial" w:hAnsi="Arial" w:cs="Arial"/>
          <w:b/>
          <w:sz w:val="24"/>
        </w:rPr>
      </w:pPr>
      <w:r>
        <w:rPr>
          <w:rFonts w:ascii="Arial" w:hAnsi="Arial" w:cs="Arial"/>
          <w:b/>
          <w:color w:val="0000FF"/>
          <w:sz w:val="24"/>
        </w:rPr>
        <w:t>R4-2407494</w:t>
      </w:r>
      <w:r>
        <w:rPr>
          <w:rFonts w:ascii="Arial" w:hAnsi="Arial" w:cs="Arial"/>
          <w:b/>
          <w:color w:val="0000FF"/>
          <w:sz w:val="24"/>
        </w:rPr>
        <w:tab/>
      </w:r>
      <w:r>
        <w:rPr>
          <w:rFonts w:ascii="Arial" w:hAnsi="Arial" w:cs="Arial"/>
          <w:b/>
          <w:sz w:val="24"/>
        </w:rPr>
        <w:t>Discussion on Performance requirements of PRS BW aggregation</w:t>
      </w:r>
    </w:p>
    <w:p w14:paraId="1C506B8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E83D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3BE84" w14:textId="5146FA59" w:rsidR="009B35E1" w:rsidRDefault="009B35E1" w:rsidP="009B35E1">
      <w:pPr>
        <w:rPr>
          <w:rFonts w:ascii="Arial" w:hAnsi="Arial" w:cs="Arial"/>
          <w:b/>
          <w:sz w:val="24"/>
        </w:rPr>
      </w:pPr>
      <w:r>
        <w:rPr>
          <w:rFonts w:ascii="Arial" w:hAnsi="Arial" w:cs="Arial"/>
          <w:b/>
          <w:color w:val="0000FF"/>
          <w:sz w:val="24"/>
        </w:rPr>
        <w:t>R4-2407883</w:t>
      </w:r>
      <w:r>
        <w:rPr>
          <w:rFonts w:ascii="Arial" w:hAnsi="Arial" w:cs="Arial"/>
          <w:b/>
          <w:color w:val="0000FF"/>
          <w:sz w:val="24"/>
        </w:rPr>
        <w:tab/>
      </w:r>
      <w:r>
        <w:rPr>
          <w:rFonts w:ascii="Arial" w:hAnsi="Arial" w:cs="Arial"/>
          <w:b/>
          <w:sz w:val="24"/>
        </w:rPr>
        <w:t>Discission on perf requirements for PRS bandwidth aggregation</w:t>
      </w:r>
    </w:p>
    <w:p w14:paraId="3700A3C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AB14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A4E22" w14:textId="3706839D" w:rsidR="009B35E1" w:rsidRDefault="009B35E1" w:rsidP="009B35E1">
      <w:pPr>
        <w:rPr>
          <w:rFonts w:ascii="Arial" w:hAnsi="Arial" w:cs="Arial"/>
          <w:b/>
          <w:sz w:val="24"/>
        </w:rPr>
      </w:pPr>
      <w:r>
        <w:rPr>
          <w:rFonts w:ascii="Arial" w:hAnsi="Arial" w:cs="Arial"/>
          <w:b/>
          <w:color w:val="0000FF"/>
          <w:sz w:val="24"/>
        </w:rPr>
        <w:t>R4-2407884</w:t>
      </w:r>
      <w:r>
        <w:rPr>
          <w:rFonts w:ascii="Arial" w:hAnsi="Arial" w:cs="Arial"/>
          <w:b/>
          <w:color w:val="0000FF"/>
          <w:sz w:val="24"/>
        </w:rPr>
        <w:tab/>
      </w:r>
      <w:r>
        <w:rPr>
          <w:rFonts w:ascii="Arial" w:hAnsi="Arial" w:cs="Arial"/>
          <w:b/>
          <w:sz w:val="24"/>
        </w:rPr>
        <w:t>[2-6] Draft CR on PRS-RSRP Measurements Based on PRS BWA</w:t>
      </w:r>
    </w:p>
    <w:p w14:paraId="568D179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0A5240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6BA8F" w14:textId="013607A6" w:rsidR="009B35E1" w:rsidRDefault="009B35E1" w:rsidP="009B35E1">
      <w:pPr>
        <w:rPr>
          <w:rFonts w:ascii="Arial" w:hAnsi="Arial" w:cs="Arial"/>
          <w:b/>
          <w:sz w:val="24"/>
        </w:rPr>
      </w:pPr>
      <w:r>
        <w:rPr>
          <w:rFonts w:ascii="Arial" w:hAnsi="Arial" w:cs="Arial"/>
          <w:b/>
          <w:color w:val="0000FF"/>
          <w:sz w:val="24"/>
        </w:rPr>
        <w:t>R4-2407971</w:t>
      </w:r>
      <w:r>
        <w:rPr>
          <w:rFonts w:ascii="Arial" w:hAnsi="Arial" w:cs="Arial"/>
          <w:b/>
          <w:color w:val="0000FF"/>
          <w:sz w:val="24"/>
        </w:rPr>
        <w:tab/>
      </w:r>
      <w:r>
        <w:rPr>
          <w:rFonts w:ascii="Arial" w:hAnsi="Arial" w:cs="Arial"/>
          <w:b/>
          <w:sz w:val="24"/>
        </w:rPr>
        <w:t>On RRM performance requirements for PRS/SRS bandwidth aggregation</w:t>
      </w:r>
    </w:p>
    <w:p w14:paraId="7C0C7FF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6BE4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4270" w14:textId="1BDE7338" w:rsidR="009B35E1" w:rsidRDefault="009B35E1" w:rsidP="009B35E1">
      <w:pPr>
        <w:rPr>
          <w:rFonts w:ascii="Arial" w:hAnsi="Arial" w:cs="Arial"/>
          <w:b/>
          <w:sz w:val="24"/>
        </w:rPr>
      </w:pPr>
      <w:r>
        <w:rPr>
          <w:rFonts w:ascii="Arial" w:hAnsi="Arial" w:cs="Arial"/>
          <w:b/>
          <w:color w:val="0000FF"/>
          <w:sz w:val="24"/>
        </w:rPr>
        <w:lastRenderedPageBreak/>
        <w:t>R4-2407973</w:t>
      </w:r>
      <w:r>
        <w:rPr>
          <w:rFonts w:ascii="Arial" w:hAnsi="Arial" w:cs="Arial"/>
          <w:b/>
          <w:color w:val="0000FF"/>
          <w:sz w:val="24"/>
        </w:rPr>
        <w:tab/>
      </w:r>
      <w:r>
        <w:rPr>
          <w:rFonts w:ascii="Arial" w:hAnsi="Arial" w:cs="Arial"/>
          <w:b/>
          <w:sz w:val="24"/>
        </w:rPr>
        <w:t>Draft CR – Test cases for UE Rx-Tx measurement delay with PRS BW aggregation, Sets 5-5, 5-6, 5-7, 5-8</w:t>
      </w:r>
    </w:p>
    <w:p w14:paraId="45992DC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9C514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F1046" w14:textId="380E123B" w:rsidR="009B35E1" w:rsidRDefault="009B35E1" w:rsidP="009B35E1">
      <w:pPr>
        <w:rPr>
          <w:rFonts w:ascii="Arial" w:hAnsi="Arial" w:cs="Arial"/>
          <w:b/>
          <w:sz w:val="24"/>
        </w:rPr>
      </w:pPr>
      <w:r>
        <w:rPr>
          <w:rFonts w:ascii="Arial" w:hAnsi="Arial" w:cs="Arial"/>
          <w:b/>
          <w:color w:val="0000FF"/>
          <w:sz w:val="24"/>
        </w:rPr>
        <w:t>R4-2407974</w:t>
      </w:r>
      <w:r>
        <w:rPr>
          <w:rFonts w:ascii="Arial" w:hAnsi="Arial" w:cs="Arial"/>
          <w:b/>
          <w:color w:val="0000FF"/>
          <w:sz w:val="24"/>
        </w:rPr>
        <w:tab/>
      </w:r>
      <w:r>
        <w:rPr>
          <w:rFonts w:ascii="Arial" w:hAnsi="Arial" w:cs="Arial"/>
          <w:b/>
          <w:sz w:val="24"/>
        </w:rPr>
        <w:t>Draft CR – Performance requirements for UE Rx-Tx measurements with PRS bandwidth aggregation (Set 2-7)</w:t>
      </w:r>
    </w:p>
    <w:p w14:paraId="45EAC2E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088C6C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28C45" w14:textId="6E9D50F2" w:rsidR="009B35E1" w:rsidRDefault="009B35E1" w:rsidP="009B35E1">
      <w:pPr>
        <w:rPr>
          <w:rFonts w:ascii="Arial" w:hAnsi="Arial" w:cs="Arial"/>
          <w:b/>
          <w:sz w:val="24"/>
        </w:rPr>
      </w:pPr>
      <w:r>
        <w:rPr>
          <w:rFonts w:ascii="Arial" w:hAnsi="Arial" w:cs="Arial"/>
          <w:b/>
          <w:color w:val="0000FF"/>
          <w:sz w:val="24"/>
        </w:rPr>
        <w:t>R4-2408295</w:t>
      </w:r>
      <w:r>
        <w:rPr>
          <w:rFonts w:ascii="Arial" w:hAnsi="Arial" w:cs="Arial"/>
          <w:b/>
          <w:color w:val="0000FF"/>
          <w:sz w:val="24"/>
        </w:rPr>
        <w:tab/>
      </w:r>
      <w:r>
        <w:rPr>
          <w:rFonts w:ascii="Arial" w:hAnsi="Arial" w:cs="Arial"/>
          <w:b/>
          <w:sz w:val="24"/>
        </w:rPr>
        <w:t>Draft CR on PRS-RSRPP measurements based on PRS aggregation - set 2-8</w:t>
      </w:r>
    </w:p>
    <w:p w14:paraId="697383B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0F0956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6A918" w14:textId="7C43D314" w:rsidR="009B35E1" w:rsidRDefault="009B35E1" w:rsidP="009B35E1">
      <w:pPr>
        <w:rPr>
          <w:rFonts w:ascii="Arial" w:hAnsi="Arial" w:cs="Arial"/>
          <w:b/>
          <w:sz w:val="24"/>
        </w:rPr>
      </w:pPr>
      <w:r>
        <w:rPr>
          <w:rFonts w:ascii="Arial" w:hAnsi="Arial" w:cs="Arial"/>
          <w:b/>
          <w:color w:val="0000FF"/>
          <w:sz w:val="24"/>
        </w:rPr>
        <w:t>R4-2408298</w:t>
      </w:r>
      <w:r>
        <w:rPr>
          <w:rFonts w:ascii="Arial" w:hAnsi="Arial" w:cs="Arial"/>
          <w:b/>
          <w:color w:val="0000FF"/>
          <w:sz w:val="24"/>
        </w:rPr>
        <w:tab/>
      </w:r>
      <w:r>
        <w:rPr>
          <w:rFonts w:ascii="Arial" w:hAnsi="Arial" w:cs="Arial"/>
          <w:b/>
          <w:sz w:val="24"/>
        </w:rPr>
        <w:t>Discussion on performance requirements for BW aggregation for positioning</w:t>
      </w:r>
    </w:p>
    <w:p w14:paraId="5CC2F11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3528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7EDB4" w14:textId="4D4D76CC" w:rsidR="009B35E1" w:rsidRDefault="009B35E1" w:rsidP="009B35E1">
      <w:pPr>
        <w:rPr>
          <w:rFonts w:ascii="Arial" w:hAnsi="Arial" w:cs="Arial"/>
          <w:b/>
          <w:sz w:val="24"/>
        </w:rPr>
      </w:pPr>
      <w:r>
        <w:rPr>
          <w:rFonts w:ascii="Arial" w:hAnsi="Arial" w:cs="Arial"/>
          <w:b/>
          <w:color w:val="0000FF"/>
          <w:sz w:val="24"/>
        </w:rPr>
        <w:t>R4-2409165</w:t>
      </w:r>
      <w:r>
        <w:rPr>
          <w:rFonts w:ascii="Arial" w:hAnsi="Arial" w:cs="Arial"/>
          <w:b/>
          <w:color w:val="0000FF"/>
          <w:sz w:val="24"/>
        </w:rPr>
        <w:tab/>
      </w:r>
      <w:r>
        <w:rPr>
          <w:rFonts w:ascii="Arial" w:hAnsi="Arial" w:cs="Arial"/>
          <w:b/>
          <w:sz w:val="24"/>
        </w:rPr>
        <w:t>Simulation results for PRS Bandwidth Aggregation</w:t>
      </w:r>
    </w:p>
    <w:p w14:paraId="62113F9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6F83E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528A2" w14:textId="46B516E8" w:rsidR="009B35E1" w:rsidRDefault="009B35E1" w:rsidP="009B35E1">
      <w:pPr>
        <w:rPr>
          <w:rFonts w:ascii="Arial" w:hAnsi="Arial" w:cs="Arial"/>
          <w:b/>
          <w:sz w:val="24"/>
        </w:rPr>
      </w:pPr>
      <w:r>
        <w:rPr>
          <w:rFonts w:ascii="Arial" w:hAnsi="Arial" w:cs="Arial"/>
          <w:b/>
          <w:color w:val="0000FF"/>
          <w:sz w:val="24"/>
        </w:rPr>
        <w:t>R4-2409278</w:t>
      </w:r>
      <w:r>
        <w:rPr>
          <w:rFonts w:ascii="Arial" w:hAnsi="Arial" w:cs="Arial"/>
          <w:b/>
          <w:color w:val="0000FF"/>
          <w:sz w:val="24"/>
        </w:rPr>
        <w:tab/>
      </w:r>
      <w:r>
        <w:rPr>
          <w:rFonts w:ascii="Arial" w:hAnsi="Arial" w:cs="Arial"/>
          <w:b/>
          <w:sz w:val="24"/>
        </w:rPr>
        <w:t>On performance requirements for PRS/SRS CA</w:t>
      </w:r>
    </w:p>
    <w:p w14:paraId="0DDC8B2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C097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CAD3" w14:textId="171EAB42" w:rsidR="009B35E1" w:rsidRDefault="009B35E1" w:rsidP="009B35E1">
      <w:pPr>
        <w:rPr>
          <w:rFonts w:ascii="Arial" w:hAnsi="Arial" w:cs="Arial"/>
          <w:b/>
          <w:sz w:val="24"/>
        </w:rPr>
      </w:pPr>
      <w:r>
        <w:rPr>
          <w:rFonts w:ascii="Arial" w:hAnsi="Arial" w:cs="Arial"/>
          <w:b/>
          <w:color w:val="0000FF"/>
          <w:sz w:val="24"/>
        </w:rPr>
        <w:t>R4-2409279</w:t>
      </w:r>
      <w:r>
        <w:rPr>
          <w:rFonts w:ascii="Arial" w:hAnsi="Arial" w:cs="Arial"/>
          <w:b/>
          <w:color w:val="0000FF"/>
          <w:sz w:val="24"/>
        </w:rPr>
        <w:tab/>
      </w:r>
      <w:r>
        <w:rPr>
          <w:rFonts w:ascii="Arial" w:hAnsi="Arial" w:cs="Arial"/>
          <w:b/>
          <w:sz w:val="24"/>
        </w:rPr>
        <w:t>draftCR on performance requirements for PRS CA</w:t>
      </w:r>
    </w:p>
    <w:p w14:paraId="4D97E51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2A9D3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8B55D" w14:textId="793E40BD" w:rsidR="009B35E1" w:rsidRDefault="009B35E1" w:rsidP="009B35E1">
      <w:pPr>
        <w:rPr>
          <w:rFonts w:ascii="Arial" w:hAnsi="Arial" w:cs="Arial"/>
          <w:b/>
          <w:sz w:val="24"/>
        </w:rPr>
      </w:pPr>
      <w:r>
        <w:rPr>
          <w:rFonts w:ascii="Arial" w:hAnsi="Arial" w:cs="Arial"/>
          <w:b/>
          <w:color w:val="0000FF"/>
          <w:sz w:val="24"/>
        </w:rPr>
        <w:t>R4-2409591</w:t>
      </w:r>
      <w:r>
        <w:rPr>
          <w:rFonts w:ascii="Arial" w:hAnsi="Arial" w:cs="Arial"/>
          <w:b/>
          <w:color w:val="0000FF"/>
          <w:sz w:val="24"/>
        </w:rPr>
        <w:tab/>
      </w:r>
      <w:r>
        <w:rPr>
          <w:rFonts w:ascii="Arial" w:hAnsi="Arial" w:cs="Arial"/>
          <w:b/>
          <w:sz w:val="24"/>
        </w:rPr>
        <w:t>On performance requirements for PRS/SRS aggregation</w:t>
      </w:r>
    </w:p>
    <w:p w14:paraId="3CBF4ECD"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28753B" w14:textId="77777777" w:rsidR="009B35E1" w:rsidRDefault="009B35E1" w:rsidP="009B35E1">
      <w:pPr>
        <w:rPr>
          <w:rFonts w:ascii="Arial" w:hAnsi="Arial" w:cs="Arial"/>
          <w:b/>
        </w:rPr>
      </w:pPr>
      <w:r>
        <w:rPr>
          <w:rFonts w:ascii="Arial" w:hAnsi="Arial" w:cs="Arial"/>
          <w:b/>
        </w:rPr>
        <w:t xml:space="preserve">Abstract: </w:t>
      </w:r>
    </w:p>
    <w:p w14:paraId="35A304FE" w14:textId="77777777" w:rsidR="009B35E1" w:rsidRDefault="009B35E1" w:rsidP="009B35E1">
      <w:r>
        <w:t>This contribution discusses performance requirements for bandwidth aggregation for positioning measurements.</w:t>
      </w:r>
    </w:p>
    <w:p w14:paraId="3B91CF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12DE" w14:textId="158959FA" w:rsidR="009B35E1" w:rsidRDefault="009B35E1" w:rsidP="009B35E1">
      <w:pPr>
        <w:rPr>
          <w:rFonts w:ascii="Arial" w:hAnsi="Arial" w:cs="Arial"/>
          <w:b/>
          <w:sz w:val="24"/>
        </w:rPr>
      </w:pPr>
      <w:r>
        <w:rPr>
          <w:rFonts w:ascii="Arial" w:hAnsi="Arial" w:cs="Arial"/>
          <w:b/>
          <w:color w:val="0000FF"/>
          <w:sz w:val="24"/>
        </w:rPr>
        <w:t>R4-2409592</w:t>
      </w:r>
      <w:r>
        <w:rPr>
          <w:rFonts w:ascii="Arial" w:hAnsi="Arial" w:cs="Arial"/>
          <w:b/>
          <w:color w:val="0000FF"/>
          <w:sz w:val="24"/>
        </w:rPr>
        <w:tab/>
      </w:r>
      <w:r>
        <w:rPr>
          <w:rFonts w:ascii="Arial" w:hAnsi="Arial" w:cs="Arial"/>
          <w:b/>
          <w:sz w:val="24"/>
        </w:rPr>
        <w:t>DraftCR to 38.133 to introduce test cases for PRS aggregation for positioning measurements</w:t>
      </w:r>
    </w:p>
    <w:p w14:paraId="0381A6C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6254AAC9" w14:textId="77777777" w:rsidR="009B35E1" w:rsidRDefault="009B35E1" w:rsidP="009B35E1">
      <w:pPr>
        <w:rPr>
          <w:rFonts w:ascii="Arial" w:hAnsi="Arial" w:cs="Arial"/>
          <w:b/>
        </w:rPr>
      </w:pPr>
      <w:r>
        <w:rPr>
          <w:rFonts w:ascii="Arial" w:hAnsi="Arial" w:cs="Arial"/>
          <w:b/>
        </w:rPr>
        <w:t xml:space="preserve">Abstract: </w:t>
      </w:r>
    </w:p>
    <w:p w14:paraId="4670CE38" w14:textId="77777777" w:rsidR="009B35E1" w:rsidRDefault="009B35E1" w:rsidP="009B35E1">
      <w:r>
        <w:t>DraftCR based on the work split agreed in RAN4#110bis</w:t>
      </w:r>
    </w:p>
    <w:p w14:paraId="574703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61F64" w14:textId="77777777" w:rsidR="009B35E1" w:rsidRDefault="009B35E1" w:rsidP="009B35E1">
      <w:pPr>
        <w:pStyle w:val="Heading5"/>
      </w:pPr>
      <w:bookmarkStart w:id="223" w:name="_Toc166753550"/>
      <w:r>
        <w:t>7.12.2.6</w:t>
      </w:r>
      <w:r>
        <w:tab/>
        <w:t>Carrier Phase Positioning</w:t>
      </w:r>
      <w:bookmarkEnd w:id="223"/>
    </w:p>
    <w:p w14:paraId="23BAA810" w14:textId="2D6A0202" w:rsidR="009B35E1" w:rsidRDefault="009B35E1" w:rsidP="009B35E1">
      <w:pPr>
        <w:rPr>
          <w:rFonts w:ascii="Arial" w:hAnsi="Arial" w:cs="Arial"/>
          <w:b/>
          <w:sz w:val="24"/>
        </w:rPr>
      </w:pPr>
      <w:r>
        <w:rPr>
          <w:rFonts w:ascii="Arial" w:hAnsi="Arial" w:cs="Arial"/>
          <w:b/>
          <w:color w:val="0000FF"/>
          <w:sz w:val="24"/>
        </w:rPr>
        <w:t>R4-2407495</w:t>
      </w:r>
      <w:r>
        <w:rPr>
          <w:rFonts w:ascii="Arial" w:hAnsi="Arial" w:cs="Arial"/>
          <w:b/>
          <w:color w:val="0000FF"/>
          <w:sz w:val="24"/>
        </w:rPr>
        <w:tab/>
      </w:r>
      <w:r>
        <w:rPr>
          <w:rFonts w:ascii="Arial" w:hAnsi="Arial" w:cs="Arial"/>
          <w:b/>
          <w:sz w:val="24"/>
        </w:rPr>
        <w:t>Discussion on Performance requirements of Carrier phase positioning</w:t>
      </w:r>
    </w:p>
    <w:p w14:paraId="17EA859C" w14:textId="77777777" w:rsidR="009B35E1" w:rsidRDefault="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B4A7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187C4" w14:textId="5AB61BF4" w:rsidR="00000000" w:rsidRDefault="009B35E1" w:rsidP="009B35E1">
      <w:pPr>
        <w:rPr>
          <w:rFonts w:ascii="Arial" w:hAnsi="Arial" w:cs="Arial"/>
          <w:b/>
          <w:sz w:val="24"/>
        </w:rPr>
      </w:pPr>
      <w:r>
        <w:rPr>
          <w:rFonts w:ascii="Arial" w:hAnsi="Arial" w:cs="Arial"/>
          <w:b/>
          <w:color w:val="0000FF"/>
          <w:sz w:val="24"/>
        </w:rPr>
        <w:t>R4-2407520</w:t>
      </w:r>
      <w:r>
        <w:rPr>
          <w:rFonts w:ascii="Arial" w:hAnsi="Arial" w:cs="Arial"/>
          <w:b/>
          <w:color w:val="0000FF"/>
          <w:sz w:val="24"/>
        </w:rPr>
        <w:tab/>
      </w:r>
      <w:r>
        <w:rPr>
          <w:rFonts w:ascii="Arial" w:hAnsi="Arial" w:cs="Arial"/>
          <w:b/>
          <w:sz w:val="24"/>
        </w:rPr>
        <w:t>(Set 7-3 &amp; 7-4) Draft CR for RSCPD with RSTD measurement delay TC in RRC_INACTIVE in FR1 and FR2</w:t>
      </w:r>
    </w:p>
    <w:p w14:paraId="5EE2A51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53F831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A75" w14:textId="2BD351A8" w:rsidR="009B35E1" w:rsidRDefault="009B35E1" w:rsidP="009B35E1">
      <w:pPr>
        <w:rPr>
          <w:rFonts w:ascii="Arial" w:hAnsi="Arial" w:cs="Arial"/>
          <w:b/>
          <w:sz w:val="24"/>
        </w:rPr>
      </w:pPr>
      <w:r>
        <w:rPr>
          <w:rFonts w:ascii="Arial" w:hAnsi="Arial" w:cs="Arial"/>
          <w:b/>
          <w:color w:val="0000FF"/>
          <w:sz w:val="24"/>
        </w:rPr>
        <w:t>R4-2407834</w:t>
      </w:r>
      <w:r>
        <w:rPr>
          <w:rFonts w:ascii="Arial" w:hAnsi="Arial" w:cs="Arial"/>
          <w:b/>
          <w:color w:val="0000FF"/>
          <w:sz w:val="24"/>
        </w:rPr>
        <w:tab/>
      </w:r>
      <w:r>
        <w:rPr>
          <w:rFonts w:ascii="Arial" w:hAnsi="Arial" w:cs="Arial"/>
          <w:b/>
          <w:sz w:val="24"/>
        </w:rPr>
        <w:t>Draft CR – Test cases for UE Rx-Tx measurement delay with PRS BW aggregation, Sets 5-5, 5-6, 5-7, 5-8</w:t>
      </w:r>
    </w:p>
    <w:p w14:paraId="2D0963B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3A27CA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F0094" w14:textId="3B109E79" w:rsidR="009B35E1" w:rsidRDefault="009B35E1" w:rsidP="009B35E1">
      <w:pPr>
        <w:rPr>
          <w:rFonts w:ascii="Arial" w:hAnsi="Arial" w:cs="Arial"/>
          <w:b/>
          <w:sz w:val="24"/>
        </w:rPr>
      </w:pPr>
      <w:r>
        <w:rPr>
          <w:rFonts w:ascii="Arial" w:hAnsi="Arial" w:cs="Arial"/>
          <w:b/>
          <w:color w:val="0000FF"/>
          <w:sz w:val="24"/>
        </w:rPr>
        <w:t>R4-2407885</w:t>
      </w:r>
      <w:r>
        <w:rPr>
          <w:rFonts w:ascii="Arial" w:hAnsi="Arial" w:cs="Arial"/>
          <w:b/>
          <w:color w:val="0000FF"/>
          <w:sz w:val="24"/>
        </w:rPr>
        <w:tab/>
      </w:r>
      <w:r>
        <w:rPr>
          <w:rFonts w:ascii="Arial" w:hAnsi="Arial" w:cs="Arial"/>
          <w:b/>
          <w:sz w:val="24"/>
        </w:rPr>
        <w:t>Discission on perf requirements for carrier phase positioning</w:t>
      </w:r>
    </w:p>
    <w:p w14:paraId="43FDAEF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9E7D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2774" w14:textId="0570ECED" w:rsidR="009B35E1" w:rsidRDefault="009B35E1" w:rsidP="009B35E1">
      <w:pPr>
        <w:rPr>
          <w:rFonts w:ascii="Arial" w:hAnsi="Arial" w:cs="Arial"/>
          <w:b/>
          <w:sz w:val="24"/>
        </w:rPr>
      </w:pPr>
      <w:r>
        <w:rPr>
          <w:rFonts w:ascii="Arial" w:hAnsi="Arial" w:cs="Arial"/>
          <w:b/>
          <w:color w:val="0000FF"/>
          <w:sz w:val="24"/>
        </w:rPr>
        <w:t>R4-2407970</w:t>
      </w:r>
      <w:r>
        <w:rPr>
          <w:rFonts w:ascii="Arial" w:hAnsi="Arial" w:cs="Arial"/>
          <w:b/>
          <w:color w:val="0000FF"/>
          <w:sz w:val="24"/>
        </w:rPr>
        <w:tab/>
      </w:r>
      <w:r>
        <w:rPr>
          <w:rFonts w:ascii="Arial" w:hAnsi="Arial" w:cs="Arial"/>
          <w:b/>
          <w:sz w:val="24"/>
        </w:rPr>
        <w:t>On RRM performance requirements for carrier phase positioning</w:t>
      </w:r>
    </w:p>
    <w:p w14:paraId="64FE662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7ED95B"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43F1C" w14:textId="58C78474" w:rsidR="009B35E1" w:rsidRDefault="009B35E1" w:rsidP="009B35E1">
      <w:pPr>
        <w:rPr>
          <w:rFonts w:ascii="Arial" w:hAnsi="Arial" w:cs="Arial"/>
          <w:b/>
          <w:sz w:val="24"/>
        </w:rPr>
      </w:pPr>
      <w:r>
        <w:rPr>
          <w:rFonts w:ascii="Arial" w:hAnsi="Arial" w:cs="Arial"/>
          <w:b/>
          <w:color w:val="0000FF"/>
          <w:sz w:val="24"/>
        </w:rPr>
        <w:t>R4-2409166</w:t>
      </w:r>
      <w:r>
        <w:rPr>
          <w:rFonts w:ascii="Arial" w:hAnsi="Arial" w:cs="Arial"/>
          <w:b/>
          <w:color w:val="0000FF"/>
          <w:sz w:val="24"/>
        </w:rPr>
        <w:tab/>
      </w:r>
      <w:r>
        <w:rPr>
          <w:rFonts w:ascii="Arial" w:hAnsi="Arial" w:cs="Arial"/>
          <w:b/>
          <w:sz w:val="24"/>
        </w:rPr>
        <w:t>Sets (2-9), (7-5) and (7-6) DL CPP performance requirements and measurement delay TCs for RSCP with UE Rx-Tx in RRC_CONNECTED for FR1 and FR2</w:t>
      </w:r>
    </w:p>
    <w:p w14:paraId="488D655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42A91A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0EC9" w14:textId="7C4586D3" w:rsidR="009B35E1" w:rsidRDefault="009B35E1" w:rsidP="009B35E1">
      <w:pPr>
        <w:rPr>
          <w:rFonts w:ascii="Arial" w:hAnsi="Arial" w:cs="Arial"/>
          <w:b/>
          <w:sz w:val="24"/>
        </w:rPr>
      </w:pPr>
      <w:r>
        <w:rPr>
          <w:rFonts w:ascii="Arial" w:hAnsi="Arial" w:cs="Arial"/>
          <w:b/>
          <w:color w:val="0000FF"/>
          <w:sz w:val="24"/>
        </w:rPr>
        <w:t>R4-2409280</w:t>
      </w:r>
      <w:r>
        <w:rPr>
          <w:rFonts w:ascii="Arial" w:hAnsi="Arial" w:cs="Arial"/>
          <w:b/>
          <w:color w:val="0000FF"/>
          <w:sz w:val="24"/>
        </w:rPr>
        <w:tab/>
      </w:r>
      <w:r>
        <w:rPr>
          <w:rFonts w:ascii="Arial" w:hAnsi="Arial" w:cs="Arial"/>
          <w:b/>
          <w:sz w:val="24"/>
        </w:rPr>
        <w:t>On performance requirements for CPP</w:t>
      </w:r>
    </w:p>
    <w:p w14:paraId="7F5931F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DD50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E4AAF" w14:textId="70FC5DA1" w:rsidR="009B35E1" w:rsidRDefault="009B35E1" w:rsidP="009B35E1">
      <w:pPr>
        <w:rPr>
          <w:rFonts w:ascii="Arial" w:hAnsi="Arial" w:cs="Arial"/>
          <w:b/>
          <w:sz w:val="24"/>
        </w:rPr>
      </w:pPr>
      <w:r>
        <w:rPr>
          <w:rFonts w:ascii="Arial" w:hAnsi="Arial" w:cs="Arial"/>
          <w:b/>
          <w:color w:val="0000FF"/>
          <w:sz w:val="24"/>
        </w:rPr>
        <w:t>R4-2409593</w:t>
      </w:r>
      <w:r>
        <w:rPr>
          <w:rFonts w:ascii="Arial" w:hAnsi="Arial" w:cs="Arial"/>
          <w:b/>
          <w:color w:val="0000FF"/>
          <w:sz w:val="24"/>
        </w:rPr>
        <w:tab/>
      </w:r>
      <w:r>
        <w:rPr>
          <w:rFonts w:ascii="Arial" w:hAnsi="Arial" w:cs="Arial"/>
          <w:b/>
          <w:sz w:val="24"/>
        </w:rPr>
        <w:t>On performance requirements for carrier phase positioning</w:t>
      </w:r>
    </w:p>
    <w:p w14:paraId="3ADEF46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5E077" w14:textId="77777777" w:rsidR="009B35E1" w:rsidRDefault="009B35E1" w:rsidP="009B35E1">
      <w:pPr>
        <w:rPr>
          <w:rFonts w:ascii="Arial" w:hAnsi="Arial" w:cs="Arial"/>
          <w:b/>
        </w:rPr>
      </w:pPr>
      <w:r>
        <w:rPr>
          <w:rFonts w:ascii="Arial" w:hAnsi="Arial" w:cs="Arial"/>
          <w:b/>
        </w:rPr>
        <w:t xml:space="preserve">Abstract: </w:t>
      </w:r>
    </w:p>
    <w:p w14:paraId="2E885AA6" w14:textId="77777777" w:rsidR="009B35E1" w:rsidRDefault="009B35E1" w:rsidP="009B35E1">
      <w:r>
        <w:t>This contribution discusses performance requirement for carrier phase measurement.</w:t>
      </w:r>
    </w:p>
    <w:p w14:paraId="7F8076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087E9" w14:textId="3FF07A4A" w:rsidR="009B35E1" w:rsidRDefault="009B35E1" w:rsidP="009B35E1">
      <w:pPr>
        <w:rPr>
          <w:rFonts w:ascii="Arial" w:hAnsi="Arial" w:cs="Arial"/>
          <w:b/>
          <w:sz w:val="24"/>
        </w:rPr>
      </w:pPr>
      <w:r>
        <w:rPr>
          <w:rFonts w:ascii="Arial" w:hAnsi="Arial" w:cs="Arial"/>
          <w:b/>
          <w:color w:val="0000FF"/>
          <w:sz w:val="24"/>
        </w:rPr>
        <w:t>R4-2409594</w:t>
      </w:r>
      <w:r>
        <w:rPr>
          <w:rFonts w:ascii="Arial" w:hAnsi="Arial" w:cs="Arial"/>
          <w:b/>
          <w:color w:val="0000FF"/>
          <w:sz w:val="24"/>
        </w:rPr>
        <w:tab/>
      </w:r>
      <w:r>
        <w:rPr>
          <w:rFonts w:ascii="Arial" w:hAnsi="Arial" w:cs="Arial"/>
          <w:b/>
          <w:sz w:val="24"/>
        </w:rPr>
        <w:t>DraftCR to 38.133 to introduce measurement delay test case for RSCPD with RSTD measurement for NR positioning</w:t>
      </w:r>
    </w:p>
    <w:p w14:paraId="53E85D3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533FCEEC" w14:textId="77777777" w:rsidR="009B35E1" w:rsidRDefault="009B35E1" w:rsidP="009B35E1">
      <w:pPr>
        <w:rPr>
          <w:rFonts w:ascii="Arial" w:hAnsi="Arial" w:cs="Arial"/>
          <w:b/>
        </w:rPr>
      </w:pPr>
      <w:r>
        <w:rPr>
          <w:rFonts w:ascii="Arial" w:hAnsi="Arial" w:cs="Arial"/>
          <w:b/>
        </w:rPr>
        <w:t xml:space="preserve">Abstract: </w:t>
      </w:r>
    </w:p>
    <w:p w14:paraId="51668AE3" w14:textId="77777777" w:rsidR="009B35E1" w:rsidRDefault="009B35E1" w:rsidP="009B35E1">
      <w:r>
        <w:t>DraftCR based on the work split agreed in RAN4#110bis</w:t>
      </w:r>
    </w:p>
    <w:p w14:paraId="366C3A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8529E" w14:textId="77777777" w:rsidR="009B35E1" w:rsidRDefault="009B35E1" w:rsidP="009B35E1">
      <w:pPr>
        <w:pStyle w:val="Heading4"/>
      </w:pPr>
      <w:bookmarkStart w:id="224" w:name="_Toc166753551"/>
      <w:r>
        <w:t>7.12.3</w:t>
      </w:r>
      <w:r>
        <w:tab/>
        <w:t>Moderator summary and conclusions</w:t>
      </w:r>
      <w:bookmarkEnd w:id="224"/>
    </w:p>
    <w:p w14:paraId="44DAFF30" w14:textId="45E17DBB" w:rsidR="009B35E1" w:rsidRDefault="009B35E1" w:rsidP="009B35E1">
      <w:pPr>
        <w:rPr>
          <w:rFonts w:ascii="Arial" w:hAnsi="Arial" w:cs="Arial"/>
          <w:b/>
          <w:sz w:val="24"/>
        </w:rPr>
      </w:pPr>
      <w:r>
        <w:rPr>
          <w:rFonts w:ascii="Arial" w:hAnsi="Arial" w:cs="Arial"/>
          <w:b/>
          <w:color w:val="0000FF"/>
          <w:sz w:val="24"/>
        </w:rPr>
        <w:t>R4-2408009</w:t>
      </w:r>
      <w:r>
        <w:rPr>
          <w:rFonts w:ascii="Arial" w:hAnsi="Arial" w:cs="Arial"/>
          <w:b/>
          <w:color w:val="0000FF"/>
          <w:sz w:val="24"/>
        </w:rPr>
        <w:tab/>
      </w:r>
      <w:r>
        <w:rPr>
          <w:rFonts w:ascii="Arial" w:hAnsi="Arial" w:cs="Arial"/>
          <w:b/>
          <w:sz w:val="24"/>
        </w:rPr>
        <w:t>Topic summary for [111][212] NR_pos_enh2_part1</w:t>
      </w:r>
    </w:p>
    <w:p w14:paraId="50D7673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BE6719E" w14:textId="77777777" w:rsidR="009B35E1" w:rsidRDefault="009B35E1" w:rsidP="009B35E1">
      <w:pPr>
        <w:rPr>
          <w:rFonts w:ascii="Arial" w:hAnsi="Arial" w:cs="Arial"/>
          <w:b/>
        </w:rPr>
      </w:pPr>
      <w:r>
        <w:rPr>
          <w:rFonts w:ascii="Arial" w:hAnsi="Arial" w:cs="Arial"/>
          <w:b/>
        </w:rPr>
        <w:t xml:space="preserve">Abstract: </w:t>
      </w:r>
    </w:p>
    <w:p w14:paraId="20ABC144" w14:textId="77777777" w:rsidR="009B35E1" w:rsidRDefault="009B35E1" w:rsidP="009B35E1">
      <w:r>
        <w:t>Topic summary in RRM session</w:t>
      </w:r>
    </w:p>
    <w:p w14:paraId="71EA82A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A4F9E" w14:textId="27932688" w:rsidR="009B35E1" w:rsidRDefault="009B35E1" w:rsidP="009B35E1">
      <w:pPr>
        <w:rPr>
          <w:rFonts w:ascii="Arial" w:hAnsi="Arial" w:cs="Arial"/>
          <w:b/>
          <w:sz w:val="24"/>
        </w:rPr>
      </w:pPr>
      <w:r>
        <w:rPr>
          <w:rFonts w:ascii="Arial" w:hAnsi="Arial" w:cs="Arial"/>
          <w:b/>
          <w:color w:val="0000FF"/>
          <w:sz w:val="24"/>
        </w:rPr>
        <w:t>R4-2408010</w:t>
      </w:r>
      <w:r>
        <w:rPr>
          <w:rFonts w:ascii="Arial" w:hAnsi="Arial" w:cs="Arial"/>
          <w:b/>
          <w:color w:val="0000FF"/>
          <w:sz w:val="24"/>
        </w:rPr>
        <w:tab/>
      </w:r>
      <w:r>
        <w:rPr>
          <w:rFonts w:ascii="Arial" w:hAnsi="Arial" w:cs="Arial"/>
          <w:b/>
          <w:sz w:val="24"/>
        </w:rPr>
        <w:t>Topic summary for [111][213] NR_pos_enh2_part2</w:t>
      </w:r>
    </w:p>
    <w:p w14:paraId="2D0BF5D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6CAE9DB" w14:textId="77777777" w:rsidR="009B35E1" w:rsidRDefault="009B35E1" w:rsidP="009B35E1">
      <w:pPr>
        <w:rPr>
          <w:rFonts w:ascii="Arial" w:hAnsi="Arial" w:cs="Arial"/>
          <w:b/>
        </w:rPr>
      </w:pPr>
      <w:r>
        <w:rPr>
          <w:rFonts w:ascii="Arial" w:hAnsi="Arial" w:cs="Arial"/>
          <w:b/>
        </w:rPr>
        <w:t xml:space="preserve">Abstract: </w:t>
      </w:r>
    </w:p>
    <w:p w14:paraId="46A5AD33" w14:textId="77777777" w:rsidR="009B35E1" w:rsidRDefault="009B35E1" w:rsidP="009B35E1">
      <w:r>
        <w:lastRenderedPageBreak/>
        <w:t>Topic summary in RRM session</w:t>
      </w:r>
    </w:p>
    <w:p w14:paraId="1807E1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1D42C" w14:textId="37DBFD2D" w:rsidR="009B35E1" w:rsidRDefault="009B35E1" w:rsidP="009B35E1">
      <w:pPr>
        <w:rPr>
          <w:rFonts w:ascii="Arial" w:hAnsi="Arial" w:cs="Arial"/>
          <w:b/>
          <w:sz w:val="24"/>
        </w:rPr>
      </w:pPr>
      <w:r>
        <w:rPr>
          <w:rFonts w:ascii="Arial" w:hAnsi="Arial" w:cs="Arial"/>
          <w:b/>
          <w:color w:val="0000FF"/>
          <w:sz w:val="24"/>
        </w:rPr>
        <w:t>R4-2408011</w:t>
      </w:r>
      <w:r>
        <w:rPr>
          <w:rFonts w:ascii="Arial" w:hAnsi="Arial" w:cs="Arial"/>
          <w:b/>
          <w:color w:val="0000FF"/>
          <w:sz w:val="24"/>
        </w:rPr>
        <w:tab/>
      </w:r>
      <w:r>
        <w:rPr>
          <w:rFonts w:ascii="Arial" w:hAnsi="Arial" w:cs="Arial"/>
          <w:b/>
          <w:sz w:val="24"/>
        </w:rPr>
        <w:t>Topic summary for [111][214] NR_pos_enh2_part3</w:t>
      </w:r>
    </w:p>
    <w:p w14:paraId="1932B7E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DE02CD" w14:textId="77777777" w:rsidR="009B35E1" w:rsidRDefault="009B35E1" w:rsidP="009B35E1">
      <w:pPr>
        <w:rPr>
          <w:rFonts w:ascii="Arial" w:hAnsi="Arial" w:cs="Arial"/>
          <w:b/>
        </w:rPr>
      </w:pPr>
      <w:r>
        <w:rPr>
          <w:rFonts w:ascii="Arial" w:hAnsi="Arial" w:cs="Arial"/>
          <w:b/>
        </w:rPr>
        <w:t xml:space="preserve">Abstract: </w:t>
      </w:r>
    </w:p>
    <w:p w14:paraId="7BB5F27E" w14:textId="77777777" w:rsidR="009B35E1" w:rsidRDefault="009B35E1" w:rsidP="009B35E1">
      <w:r>
        <w:t>Topic summary in RRM session</w:t>
      </w:r>
    </w:p>
    <w:p w14:paraId="67C8C2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CA9C5" w14:textId="77777777" w:rsidR="009B35E1" w:rsidRDefault="009B35E1" w:rsidP="009B35E1">
      <w:pPr>
        <w:pStyle w:val="Heading3"/>
      </w:pPr>
      <w:bookmarkStart w:id="225" w:name="_Toc166753552"/>
      <w:r>
        <w:t>7.13</w:t>
      </w:r>
      <w:r>
        <w:tab/>
        <w:t>Multi-carrier enhancements for NR</w:t>
      </w:r>
      <w:bookmarkEnd w:id="225"/>
    </w:p>
    <w:p w14:paraId="41075847" w14:textId="77777777" w:rsidR="009B35E1" w:rsidRDefault="009B35E1" w:rsidP="009B35E1">
      <w:pPr>
        <w:pStyle w:val="Heading4"/>
      </w:pPr>
      <w:bookmarkStart w:id="226" w:name="_Toc166753553"/>
      <w:r>
        <w:t>7.13.1</w:t>
      </w:r>
      <w:r>
        <w:tab/>
        <w:t>UE RF requirements maintenance</w:t>
      </w:r>
      <w:bookmarkEnd w:id="226"/>
    </w:p>
    <w:p w14:paraId="5FF4C636" w14:textId="13C0A4F7" w:rsidR="009B35E1" w:rsidRDefault="009B35E1" w:rsidP="009B35E1">
      <w:pPr>
        <w:rPr>
          <w:rFonts w:ascii="Arial" w:hAnsi="Arial" w:cs="Arial"/>
          <w:b/>
          <w:sz w:val="24"/>
        </w:rPr>
      </w:pPr>
      <w:r>
        <w:rPr>
          <w:rFonts w:ascii="Arial" w:hAnsi="Arial" w:cs="Arial"/>
          <w:b/>
          <w:color w:val="0000FF"/>
          <w:sz w:val="24"/>
        </w:rPr>
        <w:t>R4-2407074</w:t>
      </w:r>
      <w:r>
        <w:rPr>
          <w:rFonts w:ascii="Arial" w:hAnsi="Arial" w:cs="Arial"/>
          <w:b/>
          <w:color w:val="0000FF"/>
          <w:sz w:val="24"/>
        </w:rPr>
        <w:tab/>
      </w:r>
      <w:r>
        <w:rPr>
          <w:rFonts w:ascii="Arial" w:hAnsi="Arial" w:cs="Arial"/>
          <w:b/>
          <w:sz w:val="24"/>
        </w:rPr>
        <w:t>On 2CC-2CC UL Tx Switching Scenarios</w:t>
      </w:r>
    </w:p>
    <w:p w14:paraId="5A961B9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5DD59F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BE800" w14:textId="23566479" w:rsidR="009B35E1" w:rsidRDefault="009B35E1" w:rsidP="009B35E1">
      <w:pPr>
        <w:rPr>
          <w:rFonts w:ascii="Arial" w:hAnsi="Arial" w:cs="Arial"/>
          <w:b/>
          <w:sz w:val="24"/>
        </w:rPr>
      </w:pPr>
      <w:r>
        <w:rPr>
          <w:rFonts w:ascii="Arial" w:hAnsi="Arial" w:cs="Arial"/>
          <w:b/>
          <w:color w:val="0000FF"/>
          <w:sz w:val="24"/>
        </w:rPr>
        <w:t>R4-2407621</w:t>
      </w:r>
      <w:r>
        <w:rPr>
          <w:rFonts w:ascii="Arial" w:hAnsi="Arial" w:cs="Arial"/>
          <w:b/>
          <w:color w:val="0000FF"/>
          <w:sz w:val="24"/>
        </w:rPr>
        <w:tab/>
      </w:r>
      <w:r>
        <w:rPr>
          <w:rFonts w:ascii="Arial" w:hAnsi="Arial" w:cs="Arial"/>
          <w:b/>
          <w:sz w:val="24"/>
        </w:rPr>
        <w:t>CR for 38.101-1: Correction on time mask for Rel-18 Tx switching</w:t>
      </w:r>
    </w:p>
    <w:p w14:paraId="0334F58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CR-2232  rev  Cat: F (Rel-18)</w:t>
      </w:r>
      <w:r>
        <w:rPr>
          <w:i/>
        </w:rPr>
        <w:br/>
      </w:r>
      <w:r>
        <w:rPr>
          <w:i/>
        </w:rPr>
        <w:br/>
      </w:r>
      <w:r>
        <w:rPr>
          <w:i/>
        </w:rPr>
        <w:tab/>
      </w:r>
      <w:r>
        <w:rPr>
          <w:i/>
        </w:rPr>
        <w:tab/>
      </w:r>
      <w:r>
        <w:rPr>
          <w:i/>
        </w:rPr>
        <w:tab/>
      </w:r>
      <w:r>
        <w:rPr>
          <w:i/>
        </w:rPr>
        <w:tab/>
      </w:r>
      <w:r>
        <w:rPr>
          <w:i/>
        </w:rPr>
        <w:tab/>
        <w:t>Source: Huawei, HiSilicon</w:t>
      </w:r>
    </w:p>
    <w:p w14:paraId="1FE9B0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B16AB" w14:textId="5A1BB2AB" w:rsidR="009B35E1" w:rsidRDefault="009B35E1" w:rsidP="009B35E1">
      <w:pPr>
        <w:rPr>
          <w:rFonts w:ascii="Arial" w:hAnsi="Arial" w:cs="Arial"/>
          <w:b/>
          <w:sz w:val="24"/>
        </w:rPr>
      </w:pPr>
      <w:r>
        <w:rPr>
          <w:rFonts w:ascii="Arial" w:hAnsi="Arial" w:cs="Arial"/>
          <w:b/>
          <w:color w:val="0000FF"/>
          <w:sz w:val="24"/>
        </w:rPr>
        <w:t>R4-2408837</w:t>
      </w:r>
      <w:r>
        <w:rPr>
          <w:rFonts w:ascii="Arial" w:hAnsi="Arial" w:cs="Arial"/>
          <w:b/>
          <w:color w:val="0000FF"/>
          <w:sz w:val="24"/>
        </w:rPr>
        <w:tab/>
      </w:r>
      <w:r>
        <w:rPr>
          <w:rFonts w:ascii="Arial" w:hAnsi="Arial" w:cs="Arial"/>
          <w:b/>
          <w:sz w:val="24"/>
        </w:rPr>
        <w:t>Remaining issue for Rel-18 Tx switching</w:t>
      </w:r>
    </w:p>
    <w:p w14:paraId="05C8FBE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144CB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8324F" w14:textId="034C8FC4" w:rsidR="009B35E1" w:rsidRDefault="009B35E1" w:rsidP="009B35E1">
      <w:pPr>
        <w:rPr>
          <w:rFonts w:ascii="Arial" w:hAnsi="Arial" w:cs="Arial"/>
          <w:b/>
          <w:sz w:val="24"/>
        </w:rPr>
      </w:pPr>
      <w:r>
        <w:rPr>
          <w:rFonts w:ascii="Arial" w:hAnsi="Arial" w:cs="Arial"/>
          <w:b/>
          <w:color w:val="0000FF"/>
          <w:sz w:val="24"/>
        </w:rPr>
        <w:t>R4-2408911</w:t>
      </w:r>
      <w:r>
        <w:rPr>
          <w:rFonts w:ascii="Arial" w:hAnsi="Arial" w:cs="Arial"/>
          <w:b/>
          <w:color w:val="0000FF"/>
          <w:sz w:val="24"/>
        </w:rPr>
        <w:tab/>
      </w:r>
      <w:r>
        <w:rPr>
          <w:rFonts w:ascii="Arial" w:hAnsi="Arial" w:cs="Arial"/>
          <w:b/>
          <w:sz w:val="24"/>
        </w:rPr>
        <w:t>(NR_MC_enh-Core) CR for 38.101-1: Correction on time mask for Rel-18 Tx switching</w:t>
      </w:r>
    </w:p>
    <w:p w14:paraId="779FFEF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CR-2331  rev  Cat: F (Rel-18)</w:t>
      </w:r>
      <w:r>
        <w:rPr>
          <w:i/>
        </w:rPr>
        <w:br/>
      </w:r>
      <w:r>
        <w:rPr>
          <w:i/>
        </w:rPr>
        <w:br/>
      </w:r>
      <w:r>
        <w:rPr>
          <w:i/>
        </w:rPr>
        <w:tab/>
      </w:r>
      <w:r>
        <w:rPr>
          <w:i/>
        </w:rPr>
        <w:tab/>
      </w:r>
      <w:r>
        <w:rPr>
          <w:i/>
        </w:rPr>
        <w:tab/>
      </w:r>
      <w:r>
        <w:rPr>
          <w:i/>
        </w:rPr>
        <w:tab/>
      </w:r>
      <w:r>
        <w:rPr>
          <w:i/>
        </w:rPr>
        <w:tab/>
        <w:t>Source: Huawei, HiSilicon</w:t>
      </w:r>
    </w:p>
    <w:p w14:paraId="001FDF9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B7F6D" w14:textId="77777777" w:rsidR="009B35E1" w:rsidRDefault="009B35E1" w:rsidP="009B35E1">
      <w:pPr>
        <w:pStyle w:val="Heading4"/>
      </w:pPr>
      <w:bookmarkStart w:id="227" w:name="_Toc166753554"/>
      <w:r>
        <w:t>7.13.2</w:t>
      </w:r>
      <w:r>
        <w:tab/>
        <w:t>RRM core requirements maintenance</w:t>
      </w:r>
      <w:bookmarkEnd w:id="227"/>
    </w:p>
    <w:p w14:paraId="0876D71C" w14:textId="36C538CB" w:rsidR="009B35E1" w:rsidRDefault="009B35E1" w:rsidP="009B35E1">
      <w:pPr>
        <w:rPr>
          <w:rFonts w:ascii="Arial" w:hAnsi="Arial" w:cs="Arial"/>
          <w:b/>
          <w:sz w:val="24"/>
        </w:rPr>
      </w:pPr>
      <w:r>
        <w:rPr>
          <w:rFonts w:ascii="Arial" w:hAnsi="Arial" w:cs="Arial"/>
          <w:b/>
          <w:color w:val="0000FF"/>
          <w:sz w:val="24"/>
        </w:rPr>
        <w:t>R4-2408287</w:t>
      </w:r>
      <w:r>
        <w:rPr>
          <w:rFonts w:ascii="Arial" w:hAnsi="Arial" w:cs="Arial"/>
          <w:b/>
          <w:color w:val="0000FF"/>
          <w:sz w:val="24"/>
        </w:rPr>
        <w:tab/>
      </w:r>
      <w:r>
        <w:rPr>
          <w:rFonts w:ascii="Arial" w:hAnsi="Arial" w:cs="Arial"/>
          <w:b/>
          <w:sz w:val="24"/>
        </w:rPr>
        <w:t>On UE features for NR multi-carrier enhancement</w:t>
      </w:r>
    </w:p>
    <w:p w14:paraId="5A8B7CC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625D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D7C0" w14:textId="3E0701AF" w:rsidR="009B35E1" w:rsidRDefault="009B35E1" w:rsidP="009B35E1">
      <w:pPr>
        <w:rPr>
          <w:rFonts w:ascii="Arial" w:hAnsi="Arial" w:cs="Arial"/>
          <w:b/>
          <w:sz w:val="24"/>
        </w:rPr>
      </w:pPr>
      <w:r>
        <w:rPr>
          <w:rFonts w:ascii="Arial" w:hAnsi="Arial" w:cs="Arial"/>
          <w:b/>
          <w:color w:val="0000FF"/>
          <w:sz w:val="24"/>
        </w:rPr>
        <w:lastRenderedPageBreak/>
        <w:t>R4-2408288</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4E08C30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CR-4466  rev  Cat: F (Rel-18)</w:t>
      </w:r>
      <w:r>
        <w:rPr>
          <w:i/>
        </w:rPr>
        <w:br/>
      </w:r>
      <w:r>
        <w:rPr>
          <w:i/>
        </w:rPr>
        <w:br/>
      </w:r>
      <w:r>
        <w:rPr>
          <w:i/>
        </w:rPr>
        <w:tab/>
      </w:r>
      <w:r>
        <w:rPr>
          <w:i/>
        </w:rPr>
        <w:tab/>
      </w:r>
      <w:r>
        <w:rPr>
          <w:i/>
        </w:rPr>
        <w:tab/>
      </w:r>
      <w:r>
        <w:rPr>
          <w:i/>
        </w:rPr>
        <w:tab/>
      </w:r>
      <w:r>
        <w:rPr>
          <w:i/>
        </w:rPr>
        <w:tab/>
        <w:t>Source: vivo</w:t>
      </w:r>
    </w:p>
    <w:p w14:paraId="0E7DEE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4C62" w14:textId="0A91D081" w:rsidR="009B35E1" w:rsidRDefault="009B35E1" w:rsidP="009B35E1">
      <w:pPr>
        <w:rPr>
          <w:rFonts w:ascii="Arial" w:hAnsi="Arial" w:cs="Arial"/>
          <w:b/>
          <w:sz w:val="24"/>
        </w:rPr>
      </w:pPr>
      <w:r>
        <w:rPr>
          <w:rFonts w:ascii="Arial" w:hAnsi="Arial" w:cs="Arial"/>
          <w:b/>
          <w:color w:val="0000FF"/>
          <w:sz w:val="24"/>
        </w:rPr>
        <w:t>R4-2409471</w:t>
      </w:r>
      <w:r>
        <w:rPr>
          <w:rFonts w:ascii="Arial" w:hAnsi="Arial" w:cs="Arial"/>
          <w:b/>
          <w:color w:val="0000FF"/>
          <w:sz w:val="24"/>
        </w:rPr>
        <w:tab/>
      </w:r>
      <w:r>
        <w:rPr>
          <w:rFonts w:ascii="Arial" w:hAnsi="Arial" w:cs="Arial"/>
          <w:b/>
          <w:sz w:val="24"/>
        </w:rPr>
        <w:t>DL interruption for Tx switching</w:t>
      </w:r>
    </w:p>
    <w:p w14:paraId="72E8C6E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73F3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22CA7" w14:textId="77777777" w:rsidR="009B35E1" w:rsidRDefault="009B35E1" w:rsidP="009B35E1">
      <w:pPr>
        <w:pStyle w:val="Heading4"/>
      </w:pPr>
      <w:bookmarkStart w:id="228" w:name="_Toc166753555"/>
      <w:r>
        <w:t>7.13.3</w:t>
      </w:r>
      <w:r>
        <w:tab/>
        <w:t>RRM performance requirements</w:t>
      </w:r>
      <w:bookmarkEnd w:id="228"/>
    </w:p>
    <w:p w14:paraId="596679DF" w14:textId="1245159D" w:rsidR="009B35E1" w:rsidRDefault="009B35E1" w:rsidP="009B35E1">
      <w:pPr>
        <w:rPr>
          <w:rFonts w:ascii="Arial" w:hAnsi="Arial" w:cs="Arial"/>
          <w:b/>
          <w:sz w:val="24"/>
        </w:rPr>
      </w:pPr>
      <w:r>
        <w:rPr>
          <w:rFonts w:ascii="Arial" w:hAnsi="Arial" w:cs="Arial"/>
          <w:b/>
          <w:color w:val="0000FF"/>
          <w:sz w:val="24"/>
        </w:rPr>
        <w:t>R4-2408547</w:t>
      </w:r>
      <w:r>
        <w:rPr>
          <w:rFonts w:ascii="Arial" w:hAnsi="Arial" w:cs="Arial"/>
          <w:b/>
          <w:color w:val="0000FF"/>
          <w:sz w:val="24"/>
        </w:rPr>
        <w:tab/>
      </w:r>
      <w:r>
        <w:rPr>
          <w:rFonts w:ascii="Arial" w:hAnsi="Arial" w:cs="Arial"/>
          <w:b/>
          <w:sz w:val="24"/>
        </w:rPr>
        <w:t>Discussion on multi-carrier enhancement RRM test cases</w:t>
      </w:r>
    </w:p>
    <w:p w14:paraId="5179626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28D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28D20" w14:textId="1DBB78E2" w:rsidR="009B35E1" w:rsidRDefault="009B35E1" w:rsidP="009B35E1">
      <w:pPr>
        <w:rPr>
          <w:rFonts w:ascii="Arial" w:hAnsi="Arial" w:cs="Arial"/>
          <w:b/>
          <w:sz w:val="24"/>
        </w:rPr>
      </w:pPr>
      <w:r>
        <w:rPr>
          <w:rFonts w:ascii="Arial" w:hAnsi="Arial" w:cs="Arial"/>
          <w:b/>
          <w:color w:val="0000FF"/>
          <w:sz w:val="24"/>
        </w:rPr>
        <w:t>R4-2408548</w:t>
      </w:r>
      <w:r>
        <w:rPr>
          <w:rFonts w:ascii="Arial" w:hAnsi="Arial" w:cs="Arial"/>
          <w:b/>
          <w:color w:val="0000FF"/>
          <w:sz w:val="24"/>
        </w:rPr>
        <w:tab/>
      </w:r>
      <w:r>
        <w:rPr>
          <w:rFonts w:ascii="Arial" w:hAnsi="Arial" w:cs="Arial"/>
          <w:b/>
          <w:sz w:val="24"/>
        </w:rPr>
        <w:t>(NR_MC_enh-Perf) Correction to multi-carrier enhancement RRM test cases_R18</w:t>
      </w:r>
    </w:p>
    <w:p w14:paraId="0B5E7AC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CR-4492  rev  Cat: F (Rel-18)</w:t>
      </w:r>
      <w:r>
        <w:rPr>
          <w:i/>
        </w:rPr>
        <w:br/>
      </w:r>
      <w:r>
        <w:rPr>
          <w:i/>
        </w:rPr>
        <w:br/>
      </w:r>
      <w:r>
        <w:rPr>
          <w:i/>
        </w:rPr>
        <w:tab/>
      </w:r>
      <w:r>
        <w:rPr>
          <w:i/>
        </w:rPr>
        <w:tab/>
      </w:r>
      <w:r>
        <w:rPr>
          <w:i/>
        </w:rPr>
        <w:tab/>
      </w:r>
      <w:r>
        <w:rPr>
          <w:i/>
        </w:rPr>
        <w:tab/>
      </w:r>
      <w:r>
        <w:rPr>
          <w:i/>
        </w:rPr>
        <w:tab/>
        <w:t>Source: Huawei, HiSilicon</w:t>
      </w:r>
    </w:p>
    <w:p w14:paraId="3FE914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F7BD0" w14:textId="77777777" w:rsidR="009B35E1" w:rsidRDefault="009B35E1" w:rsidP="009B35E1">
      <w:pPr>
        <w:pStyle w:val="Heading4"/>
      </w:pPr>
      <w:bookmarkStart w:id="229" w:name="_Toc166753556"/>
      <w:r>
        <w:t>7.13.4</w:t>
      </w:r>
      <w:r>
        <w:tab/>
        <w:t>Moderator summary and conclusions</w:t>
      </w:r>
      <w:bookmarkEnd w:id="229"/>
    </w:p>
    <w:p w14:paraId="30311857" w14:textId="4C0AEBBE" w:rsidR="009B35E1" w:rsidRDefault="009B35E1" w:rsidP="009B35E1">
      <w:pPr>
        <w:rPr>
          <w:rFonts w:ascii="Arial" w:hAnsi="Arial" w:cs="Arial"/>
          <w:b/>
          <w:sz w:val="24"/>
        </w:rPr>
      </w:pPr>
      <w:r>
        <w:rPr>
          <w:rFonts w:ascii="Arial" w:hAnsi="Arial" w:cs="Arial"/>
          <w:b/>
          <w:color w:val="0000FF"/>
          <w:sz w:val="24"/>
        </w:rPr>
        <w:t>R4-2408012</w:t>
      </w:r>
      <w:r>
        <w:rPr>
          <w:rFonts w:ascii="Arial" w:hAnsi="Arial" w:cs="Arial"/>
          <w:b/>
          <w:color w:val="0000FF"/>
          <w:sz w:val="24"/>
        </w:rPr>
        <w:tab/>
      </w:r>
      <w:r>
        <w:rPr>
          <w:rFonts w:ascii="Arial" w:hAnsi="Arial" w:cs="Arial"/>
          <w:b/>
          <w:sz w:val="24"/>
        </w:rPr>
        <w:t>Topic summary for [111][215] NR_MC_enh</w:t>
      </w:r>
    </w:p>
    <w:p w14:paraId="5EE3DDC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1D5C5B" w14:textId="77777777" w:rsidR="009B35E1" w:rsidRDefault="009B35E1" w:rsidP="009B35E1">
      <w:pPr>
        <w:rPr>
          <w:rFonts w:ascii="Arial" w:hAnsi="Arial" w:cs="Arial"/>
          <w:b/>
        </w:rPr>
      </w:pPr>
      <w:r>
        <w:rPr>
          <w:rFonts w:ascii="Arial" w:hAnsi="Arial" w:cs="Arial"/>
          <w:b/>
        </w:rPr>
        <w:t xml:space="preserve">Abstract: </w:t>
      </w:r>
    </w:p>
    <w:p w14:paraId="08D2395D" w14:textId="77777777" w:rsidR="009B35E1" w:rsidRDefault="009B35E1" w:rsidP="009B35E1">
      <w:r>
        <w:t>Topic summary in RRM session</w:t>
      </w:r>
    </w:p>
    <w:p w14:paraId="36B352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BD88" w14:textId="7D19CA68" w:rsidR="009B35E1" w:rsidRDefault="009B35E1" w:rsidP="009B35E1">
      <w:pPr>
        <w:rPr>
          <w:rFonts w:ascii="Arial" w:hAnsi="Arial" w:cs="Arial"/>
          <w:b/>
          <w:sz w:val="24"/>
        </w:rPr>
      </w:pPr>
      <w:r>
        <w:rPr>
          <w:rFonts w:ascii="Arial" w:hAnsi="Arial" w:cs="Arial"/>
          <w:b/>
          <w:color w:val="0000FF"/>
          <w:sz w:val="24"/>
        </w:rPr>
        <w:t>R4-2408930</w:t>
      </w:r>
      <w:r>
        <w:rPr>
          <w:rFonts w:ascii="Arial" w:hAnsi="Arial" w:cs="Arial"/>
          <w:b/>
          <w:color w:val="0000FF"/>
          <w:sz w:val="24"/>
        </w:rPr>
        <w:tab/>
      </w:r>
      <w:r>
        <w:rPr>
          <w:rFonts w:ascii="Arial" w:hAnsi="Arial" w:cs="Arial"/>
          <w:b/>
          <w:sz w:val="24"/>
        </w:rPr>
        <w:t>Topic summary for [111][119] NR_MC_enh_UERF_R18</w:t>
      </w:r>
    </w:p>
    <w:p w14:paraId="1547CDF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70FCBC4D" w14:textId="77777777" w:rsidR="009B35E1" w:rsidRDefault="009B35E1" w:rsidP="009B35E1">
      <w:pPr>
        <w:rPr>
          <w:rFonts w:ascii="Arial" w:hAnsi="Arial" w:cs="Arial"/>
          <w:b/>
        </w:rPr>
      </w:pPr>
      <w:r>
        <w:rPr>
          <w:rFonts w:ascii="Arial" w:hAnsi="Arial" w:cs="Arial"/>
          <w:b/>
        </w:rPr>
        <w:t xml:space="preserve">Abstract: </w:t>
      </w:r>
    </w:p>
    <w:p w14:paraId="25627460" w14:textId="77777777" w:rsidR="009B35E1" w:rsidRDefault="009B35E1" w:rsidP="009B35E1">
      <w:r>
        <w:t>Summary for AI 7.13, 7.13.1</w:t>
      </w:r>
    </w:p>
    <w:p w14:paraId="220597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2677E" w14:textId="77777777" w:rsidR="009B35E1" w:rsidRDefault="009B35E1" w:rsidP="009B35E1">
      <w:pPr>
        <w:pStyle w:val="Heading3"/>
      </w:pPr>
      <w:bookmarkStart w:id="230" w:name="_Toc166753557"/>
      <w:r>
        <w:lastRenderedPageBreak/>
        <w:t>7.14</w:t>
      </w:r>
      <w:r>
        <w:tab/>
        <w:t>Further NR mobility enhancements</w:t>
      </w:r>
      <w:bookmarkEnd w:id="230"/>
    </w:p>
    <w:p w14:paraId="4DCCBCF3" w14:textId="77777777" w:rsidR="009B35E1" w:rsidRDefault="009B35E1" w:rsidP="009B35E1">
      <w:pPr>
        <w:pStyle w:val="Heading4"/>
      </w:pPr>
      <w:bookmarkStart w:id="231" w:name="_Toc166753558"/>
      <w:r>
        <w:t>7.14.1</w:t>
      </w:r>
      <w:r>
        <w:tab/>
        <w:t>RRM Core requirements maintenance</w:t>
      </w:r>
      <w:bookmarkEnd w:id="231"/>
    </w:p>
    <w:p w14:paraId="2BD23332" w14:textId="4F46C1CA" w:rsidR="009B35E1" w:rsidRDefault="009B35E1" w:rsidP="009B35E1">
      <w:pPr>
        <w:rPr>
          <w:rFonts w:ascii="Arial" w:hAnsi="Arial" w:cs="Arial"/>
          <w:b/>
          <w:sz w:val="24"/>
        </w:rPr>
      </w:pPr>
      <w:r>
        <w:rPr>
          <w:rFonts w:ascii="Arial" w:hAnsi="Arial" w:cs="Arial"/>
          <w:b/>
          <w:color w:val="0000FF"/>
          <w:sz w:val="24"/>
        </w:rPr>
        <w:t>R4-2409383</w:t>
      </w:r>
      <w:r>
        <w:rPr>
          <w:rFonts w:ascii="Arial" w:hAnsi="Arial" w:cs="Arial"/>
          <w:b/>
          <w:color w:val="0000FF"/>
          <w:sz w:val="24"/>
        </w:rPr>
        <w:tab/>
      </w:r>
      <w:r>
        <w:rPr>
          <w:rFonts w:ascii="Arial" w:hAnsi="Arial" w:cs="Arial"/>
          <w:b/>
          <w:sz w:val="24"/>
        </w:rPr>
        <w:t>Big CR to TS 38.133 on core requirement maintenance for Further NR mobility enhancements</w:t>
      </w:r>
    </w:p>
    <w:p w14:paraId="21A9867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CR-4566  rev  Cat: F (Rel-18)</w:t>
      </w:r>
      <w:r>
        <w:rPr>
          <w:i/>
        </w:rPr>
        <w:br/>
      </w:r>
      <w:r>
        <w:rPr>
          <w:i/>
        </w:rPr>
        <w:br/>
      </w:r>
      <w:r>
        <w:rPr>
          <w:i/>
        </w:rPr>
        <w:tab/>
      </w:r>
      <w:r>
        <w:rPr>
          <w:i/>
        </w:rPr>
        <w:tab/>
      </w:r>
      <w:r>
        <w:rPr>
          <w:i/>
        </w:rPr>
        <w:tab/>
      </w:r>
      <w:r>
        <w:rPr>
          <w:i/>
        </w:rPr>
        <w:tab/>
      </w:r>
      <w:r>
        <w:rPr>
          <w:i/>
        </w:rPr>
        <w:tab/>
        <w:t>Source: MediaTek Inc, Apple</w:t>
      </w:r>
    </w:p>
    <w:p w14:paraId="199378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05C54" w14:textId="77777777" w:rsidR="009B35E1" w:rsidRDefault="009B35E1" w:rsidP="009B35E1">
      <w:pPr>
        <w:pStyle w:val="Heading5"/>
      </w:pPr>
      <w:bookmarkStart w:id="232" w:name="_Toc166753559"/>
      <w:r>
        <w:t>7.14.1.1</w:t>
      </w:r>
      <w:r>
        <w:tab/>
        <w:t>L1/L2 based inter-cell mobility</w:t>
      </w:r>
      <w:bookmarkEnd w:id="232"/>
    </w:p>
    <w:p w14:paraId="5CD10C71" w14:textId="161A64D1" w:rsidR="009B35E1" w:rsidRDefault="009B35E1" w:rsidP="009B35E1">
      <w:pPr>
        <w:rPr>
          <w:rFonts w:ascii="Arial" w:hAnsi="Arial" w:cs="Arial"/>
          <w:b/>
          <w:sz w:val="24"/>
        </w:rPr>
      </w:pPr>
      <w:r>
        <w:rPr>
          <w:rFonts w:ascii="Arial" w:hAnsi="Arial" w:cs="Arial"/>
          <w:b/>
          <w:color w:val="0000FF"/>
          <w:sz w:val="24"/>
        </w:rPr>
        <w:t>R4-2407038</w:t>
      </w:r>
      <w:r>
        <w:rPr>
          <w:rFonts w:ascii="Arial" w:hAnsi="Arial" w:cs="Arial"/>
          <w:b/>
          <w:color w:val="0000FF"/>
          <w:sz w:val="24"/>
        </w:rPr>
        <w:tab/>
      </w:r>
      <w:r>
        <w:rPr>
          <w:rFonts w:ascii="Arial" w:hAnsi="Arial" w:cs="Arial"/>
          <w:b/>
          <w:sz w:val="24"/>
        </w:rPr>
        <w:t>(NR_Mob_enh2-Core) 38.133 CR addressing the use of expected to in normative text</w:t>
      </w:r>
    </w:p>
    <w:p w14:paraId="49BDA6C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CR-4313  rev  Cat: F (Rel-18)</w:t>
      </w:r>
      <w:r>
        <w:rPr>
          <w:i/>
        </w:rPr>
        <w:br/>
      </w:r>
      <w:r>
        <w:rPr>
          <w:i/>
        </w:rPr>
        <w:br/>
      </w:r>
      <w:r>
        <w:rPr>
          <w:i/>
        </w:rPr>
        <w:tab/>
      </w:r>
      <w:r>
        <w:rPr>
          <w:i/>
        </w:rPr>
        <w:tab/>
      </w:r>
      <w:r>
        <w:rPr>
          <w:i/>
        </w:rPr>
        <w:tab/>
      </w:r>
      <w:r>
        <w:rPr>
          <w:i/>
        </w:rPr>
        <w:tab/>
      </w:r>
      <w:r>
        <w:rPr>
          <w:i/>
        </w:rPr>
        <w:tab/>
        <w:t>Source: BeammWave</w:t>
      </w:r>
    </w:p>
    <w:p w14:paraId="090749D3" w14:textId="77777777" w:rsidR="009B35E1" w:rsidRDefault="009B35E1" w:rsidP="009B35E1">
      <w:pPr>
        <w:rPr>
          <w:rFonts w:ascii="Arial" w:hAnsi="Arial" w:cs="Arial"/>
          <w:b/>
        </w:rPr>
      </w:pPr>
      <w:r>
        <w:rPr>
          <w:rFonts w:ascii="Arial" w:hAnsi="Arial" w:cs="Arial"/>
          <w:b/>
        </w:rPr>
        <w:t xml:space="preserve">Abstract: </w:t>
      </w:r>
    </w:p>
    <w:p w14:paraId="7E0BB21D" w14:textId="77777777" w:rsidR="009B35E1" w:rsidRDefault="009B35E1" w:rsidP="009B35E1">
      <w:r>
        <w:t>Correcting the use of "UE is expected to" in normative text to "UE shall".</w:t>
      </w:r>
    </w:p>
    <w:p w14:paraId="76F0D10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B18AC" w14:textId="1443FDB5" w:rsidR="009B35E1" w:rsidRDefault="009B35E1" w:rsidP="009B35E1">
      <w:pPr>
        <w:rPr>
          <w:rFonts w:ascii="Arial" w:hAnsi="Arial" w:cs="Arial"/>
          <w:b/>
          <w:sz w:val="24"/>
        </w:rPr>
      </w:pPr>
      <w:r>
        <w:rPr>
          <w:rFonts w:ascii="Arial" w:hAnsi="Arial" w:cs="Arial"/>
          <w:b/>
          <w:color w:val="0000FF"/>
          <w:sz w:val="24"/>
        </w:rPr>
        <w:t>R4-2407348</w:t>
      </w:r>
      <w:r>
        <w:rPr>
          <w:rFonts w:ascii="Arial" w:hAnsi="Arial" w:cs="Arial"/>
          <w:b/>
          <w:color w:val="0000FF"/>
          <w:sz w:val="24"/>
        </w:rPr>
        <w:tab/>
      </w:r>
      <w:r>
        <w:rPr>
          <w:rFonts w:ascii="Arial" w:hAnsi="Arial" w:cs="Arial"/>
          <w:b/>
          <w:sz w:val="24"/>
        </w:rPr>
        <w:t>Discussion on L1/L2 based inter-cell mobility</w:t>
      </w:r>
    </w:p>
    <w:p w14:paraId="6D6F29D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DA1D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E9094" w14:textId="64FFC9CB" w:rsidR="009B35E1" w:rsidRDefault="009B35E1" w:rsidP="009B35E1">
      <w:pPr>
        <w:rPr>
          <w:rFonts w:ascii="Arial" w:hAnsi="Arial" w:cs="Arial"/>
          <w:b/>
          <w:sz w:val="24"/>
        </w:rPr>
      </w:pPr>
      <w:r>
        <w:rPr>
          <w:rFonts w:ascii="Arial" w:hAnsi="Arial" w:cs="Arial"/>
          <w:b/>
          <w:color w:val="0000FF"/>
          <w:sz w:val="24"/>
        </w:rPr>
        <w:t>R4-2407349</w:t>
      </w:r>
      <w:r>
        <w:rPr>
          <w:rFonts w:ascii="Arial" w:hAnsi="Arial" w:cs="Arial"/>
          <w:b/>
          <w:color w:val="0000FF"/>
          <w:sz w:val="24"/>
        </w:rPr>
        <w:tab/>
      </w:r>
      <w:r>
        <w:rPr>
          <w:rFonts w:ascii="Arial" w:hAnsi="Arial" w:cs="Arial"/>
          <w:b/>
          <w:sz w:val="24"/>
        </w:rPr>
        <w:t>Reply LS on LTM L1 intra and inter-frequency measurements</w:t>
      </w:r>
    </w:p>
    <w:p w14:paraId="61632DAD"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73FA1B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27F6" w14:textId="7DA91C44" w:rsidR="009B35E1" w:rsidRDefault="009B35E1" w:rsidP="009B35E1">
      <w:pPr>
        <w:rPr>
          <w:rFonts w:ascii="Arial" w:hAnsi="Arial" w:cs="Arial"/>
          <w:b/>
          <w:sz w:val="24"/>
        </w:rPr>
      </w:pPr>
      <w:r>
        <w:rPr>
          <w:rFonts w:ascii="Arial" w:hAnsi="Arial" w:cs="Arial"/>
          <w:b/>
          <w:color w:val="0000FF"/>
          <w:sz w:val="24"/>
        </w:rPr>
        <w:t>R4-2407350</w:t>
      </w:r>
      <w:r>
        <w:rPr>
          <w:rFonts w:ascii="Arial" w:hAnsi="Arial" w:cs="Arial"/>
          <w:b/>
          <w:color w:val="0000FF"/>
          <w:sz w:val="24"/>
        </w:rPr>
        <w:tab/>
      </w:r>
      <w:r>
        <w:rPr>
          <w:rFonts w:ascii="Arial" w:hAnsi="Arial" w:cs="Arial"/>
          <w:b/>
          <w:sz w:val="24"/>
        </w:rPr>
        <w:t>Draft CR for PDCCH ordered RACH delay</w:t>
      </w:r>
    </w:p>
    <w:p w14:paraId="0BFE47D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629E22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901E5" w14:textId="66D50628" w:rsidR="009B35E1" w:rsidRDefault="009B35E1" w:rsidP="009B35E1">
      <w:pPr>
        <w:rPr>
          <w:rFonts w:ascii="Arial" w:hAnsi="Arial" w:cs="Arial"/>
          <w:b/>
          <w:sz w:val="24"/>
        </w:rPr>
      </w:pPr>
      <w:r>
        <w:rPr>
          <w:rFonts w:ascii="Arial" w:hAnsi="Arial" w:cs="Arial"/>
          <w:b/>
          <w:color w:val="0000FF"/>
          <w:sz w:val="24"/>
        </w:rPr>
        <w:t>R4-2407351</w:t>
      </w:r>
      <w:r>
        <w:rPr>
          <w:rFonts w:ascii="Arial" w:hAnsi="Arial" w:cs="Arial"/>
          <w:b/>
          <w:color w:val="0000FF"/>
          <w:sz w:val="24"/>
        </w:rPr>
        <w:tab/>
      </w:r>
      <w:r>
        <w:rPr>
          <w:rFonts w:ascii="Arial" w:hAnsi="Arial" w:cs="Arial"/>
          <w:b/>
          <w:sz w:val="24"/>
        </w:rPr>
        <w:t>Draft CR for requirements of L1-RSRP measurement</w:t>
      </w:r>
    </w:p>
    <w:p w14:paraId="09EFBAE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36130E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32DF" w14:textId="46B13BFD" w:rsidR="009B35E1" w:rsidRDefault="009B35E1" w:rsidP="009B35E1">
      <w:pPr>
        <w:rPr>
          <w:rFonts w:ascii="Arial" w:hAnsi="Arial" w:cs="Arial"/>
          <w:b/>
          <w:sz w:val="24"/>
        </w:rPr>
      </w:pPr>
      <w:r>
        <w:rPr>
          <w:rFonts w:ascii="Arial" w:hAnsi="Arial" w:cs="Arial"/>
          <w:b/>
          <w:color w:val="0000FF"/>
          <w:sz w:val="24"/>
        </w:rPr>
        <w:lastRenderedPageBreak/>
        <w:t>R4-2407482</w:t>
      </w:r>
      <w:r>
        <w:rPr>
          <w:rFonts w:ascii="Arial" w:hAnsi="Arial" w:cs="Arial"/>
          <w:b/>
          <w:color w:val="0000FF"/>
          <w:sz w:val="24"/>
        </w:rPr>
        <w:tab/>
      </w:r>
      <w:r>
        <w:rPr>
          <w:rFonts w:ascii="Arial" w:hAnsi="Arial" w:cs="Arial"/>
          <w:b/>
          <w:sz w:val="24"/>
        </w:rPr>
        <w:t>Discussion on RRM core requirements maintenance for LTM</w:t>
      </w:r>
    </w:p>
    <w:p w14:paraId="502E6E9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DB1B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1556" w14:textId="75E3FE3D" w:rsidR="009B35E1" w:rsidRDefault="009B35E1" w:rsidP="009B35E1">
      <w:pPr>
        <w:rPr>
          <w:rFonts w:ascii="Arial" w:hAnsi="Arial" w:cs="Arial"/>
          <w:b/>
          <w:sz w:val="24"/>
        </w:rPr>
      </w:pPr>
      <w:r>
        <w:rPr>
          <w:rFonts w:ascii="Arial" w:hAnsi="Arial" w:cs="Arial"/>
          <w:b/>
          <w:color w:val="0000FF"/>
          <w:sz w:val="24"/>
        </w:rPr>
        <w:t>R4-2407483</w:t>
      </w:r>
      <w:r>
        <w:rPr>
          <w:rFonts w:ascii="Arial" w:hAnsi="Arial" w:cs="Arial"/>
          <w:b/>
          <w:color w:val="0000FF"/>
          <w:sz w:val="24"/>
        </w:rPr>
        <w:tab/>
      </w:r>
      <w:r>
        <w:rPr>
          <w:rFonts w:ascii="Arial" w:hAnsi="Arial" w:cs="Arial"/>
          <w:b/>
          <w:sz w:val="24"/>
        </w:rPr>
        <w:t>Draft CR on PDCCH ordered Random Access delay for LTM</w:t>
      </w:r>
    </w:p>
    <w:p w14:paraId="178974C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2B996C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A11C3" w14:textId="5C417E9C" w:rsidR="009B35E1" w:rsidRDefault="009B35E1" w:rsidP="009B35E1">
      <w:pPr>
        <w:rPr>
          <w:rFonts w:ascii="Arial" w:hAnsi="Arial" w:cs="Arial"/>
          <w:b/>
          <w:sz w:val="24"/>
        </w:rPr>
      </w:pPr>
      <w:r>
        <w:rPr>
          <w:rFonts w:ascii="Arial" w:hAnsi="Arial" w:cs="Arial"/>
          <w:b/>
          <w:color w:val="0000FF"/>
          <w:sz w:val="24"/>
        </w:rPr>
        <w:t>R4-2407769</w:t>
      </w:r>
      <w:r>
        <w:rPr>
          <w:rFonts w:ascii="Arial" w:hAnsi="Arial" w:cs="Arial"/>
          <w:b/>
          <w:color w:val="0000FF"/>
          <w:sz w:val="24"/>
        </w:rPr>
        <w:tab/>
      </w:r>
      <w:r>
        <w:rPr>
          <w:rFonts w:ascii="Arial" w:hAnsi="Arial" w:cs="Arial"/>
          <w:b/>
          <w:sz w:val="24"/>
        </w:rPr>
        <w:t>Discussion on maintenance issues in R18 LTM</w:t>
      </w:r>
    </w:p>
    <w:p w14:paraId="699FB43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D574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AA401" w14:textId="69572AE0" w:rsidR="009B35E1" w:rsidRDefault="009B35E1" w:rsidP="009B35E1">
      <w:pPr>
        <w:rPr>
          <w:rFonts w:ascii="Arial" w:hAnsi="Arial" w:cs="Arial"/>
          <w:b/>
          <w:sz w:val="24"/>
        </w:rPr>
      </w:pPr>
      <w:r>
        <w:rPr>
          <w:rFonts w:ascii="Arial" w:hAnsi="Arial" w:cs="Arial"/>
          <w:b/>
          <w:color w:val="0000FF"/>
          <w:sz w:val="24"/>
        </w:rPr>
        <w:t>R4-2407770</w:t>
      </w:r>
      <w:r>
        <w:rPr>
          <w:rFonts w:ascii="Arial" w:hAnsi="Arial" w:cs="Arial"/>
          <w:b/>
          <w:color w:val="0000FF"/>
          <w:sz w:val="24"/>
        </w:rPr>
        <w:tab/>
      </w:r>
      <w:r>
        <w:rPr>
          <w:rFonts w:ascii="Arial" w:hAnsi="Arial" w:cs="Arial"/>
          <w:b/>
          <w:sz w:val="24"/>
        </w:rPr>
        <w:t>draft CR on UL transmit timing requirements for R18 LTM</w:t>
      </w:r>
    </w:p>
    <w:p w14:paraId="558C650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1918F4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3F0FC" w14:textId="764C6518" w:rsidR="009B35E1" w:rsidRDefault="009B35E1" w:rsidP="009B35E1">
      <w:pPr>
        <w:rPr>
          <w:rFonts w:ascii="Arial" w:hAnsi="Arial" w:cs="Arial"/>
          <w:b/>
          <w:sz w:val="24"/>
        </w:rPr>
      </w:pPr>
      <w:r>
        <w:rPr>
          <w:rFonts w:ascii="Arial" w:hAnsi="Arial" w:cs="Arial"/>
          <w:b/>
          <w:color w:val="0000FF"/>
          <w:sz w:val="24"/>
        </w:rPr>
        <w:t>R4-2407771</w:t>
      </w:r>
      <w:r>
        <w:rPr>
          <w:rFonts w:ascii="Arial" w:hAnsi="Arial" w:cs="Arial"/>
          <w:b/>
          <w:color w:val="0000FF"/>
          <w:sz w:val="24"/>
        </w:rPr>
        <w:tab/>
      </w:r>
      <w:r>
        <w:rPr>
          <w:rFonts w:ascii="Arial" w:hAnsi="Arial" w:cs="Arial"/>
          <w:b/>
          <w:sz w:val="24"/>
        </w:rPr>
        <w:t>draft CR on L1-RSRP RRM requirements in R18 LTM</w:t>
      </w:r>
    </w:p>
    <w:p w14:paraId="2126AFC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120831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1C2F8" w14:textId="312E0259" w:rsidR="009B35E1" w:rsidRDefault="009B35E1" w:rsidP="009B35E1">
      <w:pPr>
        <w:rPr>
          <w:rFonts w:ascii="Arial" w:hAnsi="Arial" w:cs="Arial"/>
          <w:b/>
          <w:sz w:val="24"/>
        </w:rPr>
      </w:pPr>
      <w:r>
        <w:rPr>
          <w:rFonts w:ascii="Arial" w:hAnsi="Arial" w:cs="Arial"/>
          <w:b/>
          <w:color w:val="0000FF"/>
          <w:sz w:val="24"/>
        </w:rPr>
        <w:t>R4-2407772</w:t>
      </w:r>
      <w:r>
        <w:rPr>
          <w:rFonts w:ascii="Arial" w:hAnsi="Arial" w:cs="Arial"/>
          <w:b/>
          <w:color w:val="0000FF"/>
          <w:sz w:val="24"/>
        </w:rPr>
        <w:tab/>
      </w:r>
      <w:r>
        <w:rPr>
          <w:rFonts w:ascii="Arial" w:hAnsi="Arial" w:cs="Arial"/>
          <w:b/>
          <w:sz w:val="24"/>
        </w:rPr>
        <w:t>draft CR on cell switch delay and PDCCH ordered RACH delay requirements in R18 LTM</w:t>
      </w:r>
    </w:p>
    <w:p w14:paraId="7D4E044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07F427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0E808" w14:textId="66CF9713" w:rsidR="009B35E1" w:rsidRDefault="009B35E1" w:rsidP="009B35E1">
      <w:pPr>
        <w:rPr>
          <w:rFonts w:ascii="Arial" w:hAnsi="Arial" w:cs="Arial"/>
          <w:b/>
          <w:sz w:val="24"/>
        </w:rPr>
      </w:pPr>
      <w:r>
        <w:rPr>
          <w:rFonts w:ascii="Arial" w:hAnsi="Arial" w:cs="Arial"/>
          <w:b/>
          <w:color w:val="0000FF"/>
          <w:sz w:val="24"/>
        </w:rPr>
        <w:t>R4-2407788</w:t>
      </w:r>
      <w:r>
        <w:rPr>
          <w:rFonts w:ascii="Arial" w:hAnsi="Arial" w:cs="Arial"/>
          <w:b/>
          <w:color w:val="0000FF"/>
          <w:sz w:val="24"/>
        </w:rPr>
        <w:tab/>
      </w:r>
      <w:r>
        <w:rPr>
          <w:rFonts w:ascii="Arial" w:hAnsi="Arial" w:cs="Arial"/>
          <w:b/>
          <w:sz w:val="24"/>
        </w:rPr>
        <w:t>(NR_Mob_enh2-Core) 38.133 CR addressing the use of expected to in normative text</w:t>
      </w:r>
    </w:p>
    <w:p w14:paraId="0336B44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CR-4412  rev  Cat: F (Rel-18)</w:t>
      </w:r>
      <w:r>
        <w:rPr>
          <w:i/>
        </w:rPr>
        <w:br/>
      </w:r>
      <w:r>
        <w:rPr>
          <w:i/>
        </w:rPr>
        <w:br/>
      </w:r>
      <w:r>
        <w:rPr>
          <w:i/>
        </w:rPr>
        <w:tab/>
      </w:r>
      <w:r>
        <w:rPr>
          <w:i/>
        </w:rPr>
        <w:tab/>
      </w:r>
      <w:r>
        <w:rPr>
          <w:i/>
        </w:rPr>
        <w:tab/>
      </w:r>
      <w:r>
        <w:rPr>
          <w:i/>
        </w:rPr>
        <w:tab/>
      </w:r>
      <w:r>
        <w:rPr>
          <w:i/>
        </w:rPr>
        <w:tab/>
        <w:t>Source: BeammWave, Nokia</w:t>
      </w:r>
    </w:p>
    <w:p w14:paraId="1FD72649" w14:textId="77777777" w:rsidR="009B35E1" w:rsidRDefault="009B35E1" w:rsidP="009B35E1">
      <w:pPr>
        <w:rPr>
          <w:rFonts w:ascii="Arial" w:hAnsi="Arial" w:cs="Arial"/>
          <w:b/>
        </w:rPr>
      </w:pPr>
      <w:r>
        <w:rPr>
          <w:rFonts w:ascii="Arial" w:hAnsi="Arial" w:cs="Arial"/>
          <w:b/>
        </w:rPr>
        <w:t xml:space="preserve">Abstract: </w:t>
      </w:r>
    </w:p>
    <w:p w14:paraId="26748F9F" w14:textId="77777777" w:rsidR="009B35E1" w:rsidRDefault="009B35E1" w:rsidP="009B35E1">
      <w:r>
        <w:t>Correcting the use of "UE is expected to" in normative text to "UE shall".</w:t>
      </w:r>
    </w:p>
    <w:p w14:paraId="16CD60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9353" w14:textId="6B841CE6" w:rsidR="009B35E1" w:rsidRDefault="009B35E1" w:rsidP="009B35E1">
      <w:pPr>
        <w:rPr>
          <w:rFonts w:ascii="Arial" w:hAnsi="Arial" w:cs="Arial"/>
          <w:b/>
          <w:sz w:val="24"/>
        </w:rPr>
      </w:pPr>
      <w:r>
        <w:rPr>
          <w:rFonts w:ascii="Arial" w:hAnsi="Arial" w:cs="Arial"/>
          <w:b/>
          <w:color w:val="0000FF"/>
          <w:sz w:val="24"/>
        </w:rPr>
        <w:lastRenderedPageBreak/>
        <w:t>R4-2407864</w:t>
      </w:r>
      <w:r>
        <w:rPr>
          <w:rFonts w:ascii="Arial" w:hAnsi="Arial" w:cs="Arial"/>
          <w:b/>
          <w:color w:val="0000FF"/>
          <w:sz w:val="24"/>
        </w:rPr>
        <w:tab/>
      </w:r>
      <w:r>
        <w:rPr>
          <w:rFonts w:ascii="Arial" w:hAnsi="Arial" w:cs="Arial"/>
          <w:b/>
          <w:sz w:val="24"/>
        </w:rPr>
        <w:t>Discussion on L1L2 based inter-cell mobility</w:t>
      </w:r>
    </w:p>
    <w:p w14:paraId="3320378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C935B7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665D8" w14:textId="4FA3CDDB" w:rsidR="009B35E1" w:rsidRDefault="009B35E1" w:rsidP="009B35E1">
      <w:pPr>
        <w:rPr>
          <w:rFonts w:ascii="Arial" w:hAnsi="Arial" w:cs="Arial"/>
          <w:b/>
          <w:sz w:val="24"/>
        </w:rPr>
      </w:pPr>
      <w:r>
        <w:rPr>
          <w:rFonts w:ascii="Arial" w:hAnsi="Arial" w:cs="Arial"/>
          <w:b/>
          <w:color w:val="0000FF"/>
          <w:sz w:val="24"/>
        </w:rPr>
        <w:t>R4-2407865</w:t>
      </w:r>
      <w:r>
        <w:rPr>
          <w:rFonts w:ascii="Arial" w:hAnsi="Arial" w:cs="Arial"/>
          <w:b/>
          <w:color w:val="0000FF"/>
          <w:sz w:val="24"/>
        </w:rPr>
        <w:tab/>
      </w:r>
      <w:r>
        <w:rPr>
          <w:rFonts w:ascii="Arial" w:hAnsi="Arial" w:cs="Arial"/>
          <w:b/>
          <w:sz w:val="24"/>
        </w:rPr>
        <w:t>Maintenance CR for known Cell definition of R18 LTM</w:t>
      </w:r>
    </w:p>
    <w:p w14:paraId="0F0FF73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CR-4416  rev  Cat: F (Rel-18)</w:t>
      </w:r>
      <w:r>
        <w:rPr>
          <w:i/>
        </w:rPr>
        <w:br/>
      </w:r>
      <w:r>
        <w:rPr>
          <w:i/>
        </w:rPr>
        <w:br/>
      </w:r>
      <w:r>
        <w:rPr>
          <w:i/>
        </w:rPr>
        <w:tab/>
      </w:r>
      <w:r>
        <w:rPr>
          <w:i/>
        </w:rPr>
        <w:tab/>
      </w:r>
      <w:r>
        <w:rPr>
          <w:i/>
        </w:rPr>
        <w:tab/>
      </w:r>
      <w:r>
        <w:rPr>
          <w:i/>
        </w:rPr>
        <w:tab/>
      </w:r>
      <w:r>
        <w:rPr>
          <w:i/>
        </w:rPr>
        <w:tab/>
        <w:t>Source: OPPO</w:t>
      </w:r>
    </w:p>
    <w:p w14:paraId="5EB788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6A6F8" w14:textId="25E50CC9" w:rsidR="009B35E1" w:rsidRDefault="009B35E1" w:rsidP="009B35E1">
      <w:pPr>
        <w:rPr>
          <w:rFonts w:ascii="Arial" w:hAnsi="Arial" w:cs="Arial"/>
          <w:b/>
          <w:sz w:val="24"/>
        </w:rPr>
      </w:pPr>
      <w:r>
        <w:rPr>
          <w:rFonts w:ascii="Arial" w:hAnsi="Arial" w:cs="Arial"/>
          <w:b/>
          <w:color w:val="0000FF"/>
          <w:sz w:val="24"/>
        </w:rPr>
        <w:t>R4-2408172</w:t>
      </w:r>
      <w:r>
        <w:rPr>
          <w:rFonts w:ascii="Arial" w:hAnsi="Arial" w:cs="Arial"/>
          <w:b/>
          <w:color w:val="0000FF"/>
          <w:sz w:val="24"/>
        </w:rPr>
        <w:tab/>
      </w:r>
      <w:r>
        <w:rPr>
          <w:rFonts w:ascii="Arial" w:hAnsi="Arial" w:cs="Arial"/>
          <w:b/>
          <w:sz w:val="24"/>
        </w:rPr>
        <w:t>(NR_Mob_enh2-Core) Discussion on open issues for L1/L2 based inter-cell mobility</w:t>
      </w:r>
    </w:p>
    <w:p w14:paraId="74B82CC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D5E7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AAC4" w14:textId="154A6EFD" w:rsidR="009B35E1" w:rsidRDefault="009B35E1" w:rsidP="009B35E1">
      <w:pPr>
        <w:rPr>
          <w:rFonts w:ascii="Arial" w:hAnsi="Arial" w:cs="Arial"/>
          <w:b/>
          <w:sz w:val="24"/>
        </w:rPr>
      </w:pPr>
      <w:r>
        <w:rPr>
          <w:rFonts w:ascii="Arial" w:hAnsi="Arial" w:cs="Arial"/>
          <w:b/>
          <w:color w:val="0000FF"/>
          <w:sz w:val="24"/>
        </w:rPr>
        <w:t>R4-2408186</w:t>
      </w:r>
      <w:r>
        <w:rPr>
          <w:rFonts w:ascii="Arial" w:hAnsi="Arial" w:cs="Arial"/>
          <w:b/>
          <w:color w:val="0000FF"/>
          <w:sz w:val="24"/>
        </w:rPr>
        <w:tab/>
      </w:r>
      <w:r>
        <w:rPr>
          <w:rFonts w:ascii="Arial" w:hAnsi="Arial" w:cs="Arial"/>
          <w:b/>
          <w:sz w:val="24"/>
        </w:rPr>
        <w:t>DraftCR on LTM cell switch delay</w:t>
      </w:r>
    </w:p>
    <w:p w14:paraId="50592B7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CMCC</w:t>
      </w:r>
    </w:p>
    <w:p w14:paraId="266505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B722F" w14:textId="1DEA13FE" w:rsidR="009B35E1" w:rsidRDefault="009B35E1" w:rsidP="009B35E1">
      <w:pPr>
        <w:rPr>
          <w:rFonts w:ascii="Arial" w:hAnsi="Arial" w:cs="Arial"/>
          <w:b/>
          <w:sz w:val="24"/>
        </w:rPr>
      </w:pPr>
      <w:r>
        <w:rPr>
          <w:rFonts w:ascii="Arial" w:hAnsi="Arial" w:cs="Arial"/>
          <w:b/>
          <w:color w:val="0000FF"/>
          <w:sz w:val="24"/>
        </w:rPr>
        <w:t>R4-2408581</w:t>
      </w:r>
      <w:r>
        <w:rPr>
          <w:rFonts w:ascii="Arial" w:hAnsi="Arial" w:cs="Arial"/>
          <w:b/>
          <w:color w:val="0000FF"/>
          <w:sz w:val="24"/>
        </w:rPr>
        <w:tab/>
      </w:r>
      <w:r>
        <w:rPr>
          <w:rFonts w:ascii="Arial" w:hAnsi="Arial" w:cs="Arial"/>
          <w:b/>
          <w:sz w:val="24"/>
        </w:rPr>
        <w:t>Discussion on maintenance for L1/L2-based inter-cell mobility</w:t>
      </w:r>
    </w:p>
    <w:p w14:paraId="5B8C672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42E9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7EDB7" w14:textId="1C4DDDAE" w:rsidR="009B35E1" w:rsidRDefault="009B35E1" w:rsidP="009B35E1">
      <w:pPr>
        <w:rPr>
          <w:rFonts w:ascii="Arial" w:hAnsi="Arial" w:cs="Arial"/>
          <w:b/>
          <w:sz w:val="24"/>
        </w:rPr>
      </w:pPr>
      <w:r>
        <w:rPr>
          <w:rFonts w:ascii="Arial" w:hAnsi="Arial" w:cs="Arial"/>
          <w:b/>
          <w:color w:val="0000FF"/>
          <w:sz w:val="24"/>
        </w:rPr>
        <w:t>R4-2408582</w:t>
      </w:r>
      <w:r>
        <w:rPr>
          <w:rFonts w:ascii="Arial" w:hAnsi="Arial" w:cs="Arial"/>
          <w:b/>
          <w:color w:val="0000FF"/>
          <w:sz w:val="24"/>
        </w:rPr>
        <w:tab/>
      </w:r>
      <w:r>
        <w:rPr>
          <w:rFonts w:ascii="Arial" w:hAnsi="Arial" w:cs="Arial"/>
          <w:b/>
          <w:sz w:val="24"/>
        </w:rPr>
        <w:t>Corrections on L1-RSRP measurement on candidate cells</w:t>
      </w:r>
    </w:p>
    <w:p w14:paraId="2513D87C"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CR-4502  rev  Cat: F (Rel-18)</w:t>
      </w:r>
      <w:r>
        <w:rPr>
          <w:i/>
        </w:rPr>
        <w:br/>
      </w:r>
      <w:r>
        <w:rPr>
          <w:i/>
        </w:rPr>
        <w:br/>
      </w:r>
      <w:r>
        <w:rPr>
          <w:i/>
        </w:rPr>
        <w:tab/>
      </w:r>
      <w:r>
        <w:rPr>
          <w:i/>
        </w:rPr>
        <w:tab/>
      </w:r>
      <w:r>
        <w:rPr>
          <w:i/>
        </w:rPr>
        <w:tab/>
      </w:r>
      <w:r>
        <w:rPr>
          <w:i/>
        </w:rPr>
        <w:tab/>
      </w:r>
      <w:r>
        <w:rPr>
          <w:i/>
        </w:rPr>
        <w:tab/>
        <w:t>Source: Huawei, HiSilicon</w:t>
      </w:r>
    </w:p>
    <w:p w14:paraId="091D399C" w14:textId="77777777" w:rsidR="009B35E1" w:rsidRDefault="009B35E1" w:rsidP="009B35E1">
      <w:pPr>
        <w:rPr>
          <w:rFonts w:ascii="Arial" w:hAnsi="Arial" w:cs="Arial"/>
          <w:b/>
        </w:rPr>
      </w:pPr>
      <w:r>
        <w:rPr>
          <w:rFonts w:ascii="Arial" w:hAnsi="Arial" w:cs="Arial"/>
          <w:b/>
        </w:rPr>
        <w:t xml:space="preserve">Abstract: </w:t>
      </w:r>
    </w:p>
    <w:p w14:paraId="13241461" w14:textId="77777777" w:rsidR="009B35E1" w:rsidRDefault="009B35E1" w:rsidP="009B35E1">
      <w:r>
        <w:t xml:space="preserve">MCC: Parsing Failure as Change request number wrong on CR cover for TDoc R4-2408582. Database value : 4502. CR cover value : -.  Session Chair: We can endorse the formal CRs if the contents are agreeable. </w:t>
      </w:r>
    </w:p>
    <w:p w14:paraId="6AFD7E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2C5C6" w14:textId="4AABBFEC" w:rsidR="009B35E1" w:rsidRDefault="009B35E1" w:rsidP="009B35E1">
      <w:pPr>
        <w:rPr>
          <w:rFonts w:ascii="Arial" w:hAnsi="Arial" w:cs="Arial"/>
          <w:b/>
          <w:sz w:val="24"/>
        </w:rPr>
      </w:pPr>
      <w:r>
        <w:rPr>
          <w:rFonts w:ascii="Arial" w:hAnsi="Arial" w:cs="Arial"/>
          <w:b/>
          <w:color w:val="0000FF"/>
          <w:sz w:val="24"/>
        </w:rPr>
        <w:t>R4-2408583</w:t>
      </w:r>
      <w:r>
        <w:rPr>
          <w:rFonts w:ascii="Arial" w:hAnsi="Arial" w:cs="Arial"/>
          <w:b/>
          <w:color w:val="0000FF"/>
          <w:sz w:val="24"/>
        </w:rPr>
        <w:tab/>
      </w:r>
      <w:r>
        <w:rPr>
          <w:rFonts w:ascii="Arial" w:hAnsi="Arial" w:cs="Arial"/>
          <w:b/>
          <w:sz w:val="24"/>
        </w:rPr>
        <w:t>Corrections on LTM cell switch delay</w:t>
      </w:r>
    </w:p>
    <w:p w14:paraId="5F5CBBA9"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CR-4503  rev  Cat: F (Rel-18)</w:t>
      </w:r>
      <w:r>
        <w:rPr>
          <w:i/>
        </w:rPr>
        <w:br/>
      </w:r>
      <w:r>
        <w:rPr>
          <w:i/>
        </w:rPr>
        <w:br/>
      </w:r>
      <w:r>
        <w:rPr>
          <w:i/>
        </w:rPr>
        <w:tab/>
      </w:r>
      <w:r>
        <w:rPr>
          <w:i/>
        </w:rPr>
        <w:tab/>
      </w:r>
      <w:r>
        <w:rPr>
          <w:i/>
        </w:rPr>
        <w:tab/>
      </w:r>
      <w:r>
        <w:rPr>
          <w:i/>
        </w:rPr>
        <w:tab/>
      </w:r>
      <w:r>
        <w:rPr>
          <w:i/>
        </w:rPr>
        <w:tab/>
        <w:t>Source: Huawei, HiSilicon</w:t>
      </w:r>
    </w:p>
    <w:p w14:paraId="022605EF" w14:textId="77777777" w:rsidR="009B35E1" w:rsidRDefault="009B35E1" w:rsidP="009B35E1">
      <w:pPr>
        <w:rPr>
          <w:rFonts w:ascii="Arial" w:hAnsi="Arial" w:cs="Arial"/>
          <w:b/>
        </w:rPr>
      </w:pPr>
      <w:r>
        <w:rPr>
          <w:rFonts w:ascii="Arial" w:hAnsi="Arial" w:cs="Arial"/>
          <w:b/>
        </w:rPr>
        <w:t xml:space="preserve">Abstract: </w:t>
      </w:r>
    </w:p>
    <w:p w14:paraId="29125CB9" w14:textId="77777777" w:rsidR="009B35E1" w:rsidRDefault="009B35E1" w:rsidP="009B35E1">
      <w:r>
        <w:lastRenderedPageBreak/>
        <w:t xml:space="preserve">MCC: Parsing Failure as Change request number wrong on CR cover for TDoc R4-2408583. Database value : 4503. CR cover value : -.  Session Chair: We can endorse the formal CRs if the contents are agreeable. </w:t>
      </w:r>
    </w:p>
    <w:p w14:paraId="2EF346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FE0DC" w14:textId="35B9F811" w:rsidR="009B35E1" w:rsidRDefault="009B35E1" w:rsidP="009B35E1">
      <w:pPr>
        <w:rPr>
          <w:rFonts w:ascii="Arial" w:hAnsi="Arial" w:cs="Arial"/>
          <w:b/>
          <w:sz w:val="24"/>
        </w:rPr>
      </w:pPr>
      <w:r>
        <w:rPr>
          <w:rFonts w:ascii="Arial" w:hAnsi="Arial" w:cs="Arial"/>
          <w:b/>
          <w:color w:val="0000FF"/>
          <w:sz w:val="24"/>
        </w:rPr>
        <w:t>R4-2408584</w:t>
      </w:r>
      <w:r>
        <w:rPr>
          <w:rFonts w:ascii="Arial" w:hAnsi="Arial" w:cs="Arial"/>
          <w:b/>
          <w:color w:val="0000FF"/>
          <w:sz w:val="24"/>
        </w:rPr>
        <w:tab/>
      </w:r>
      <w:r>
        <w:rPr>
          <w:rFonts w:ascii="Arial" w:hAnsi="Arial" w:cs="Arial"/>
          <w:b/>
          <w:sz w:val="24"/>
        </w:rPr>
        <w:t>Correction on LTM TCI state activation delay</w:t>
      </w:r>
    </w:p>
    <w:p w14:paraId="003ED0AA"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CR-4504  rev  Cat: F (Rel-18)</w:t>
      </w:r>
      <w:r>
        <w:rPr>
          <w:i/>
        </w:rPr>
        <w:br/>
      </w:r>
      <w:r>
        <w:rPr>
          <w:i/>
        </w:rPr>
        <w:br/>
      </w:r>
      <w:r>
        <w:rPr>
          <w:i/>
        </w:rPr>
        <w:tab/>
      </w:r>
      <w:r>
        <w:rPr>
          <w:i/>
        </w:rPr>
        <w:tab/>
      </w:r>
      <w:r>
        <w:rPr>
          <w:i/>
        </w:rPr>
        <w:tab/>
      </w:r>
      <w:r>
        <w:rPr>
          <w:i/>
        </w:rPr>
        <w:tab/>
      </w:r>
      <w:r>
        <w:rPr>
          <w:i/>
        </w:rPr>
        <w:tab/>
        <w:t>Source: Huawei, HiSilicon</w:t>
      </w:r>
    </w:p>
    <w:p w14:paraId="62E27FB6" w14:textId="77777777" w:rsidR="009B35E1" w:rsidRDefault="009B35E1" w:rsidP="009B35E1">
      <w:pPr>
        <w:rPr>
          <w:rFonts w:ascii="Arial" w:hAnsi="Arial" w:cs="Arial"/>
          <w:b/>
        </w:rPr>
      </w:pPr>
      <w:r>
        <w:rPr>
          <w:rFonts w:ascii="Arial" w:hAnsi="Arial" w:cs="Arial"/>
          <w:b/>
        </w:rPr>
        <w:t xml:space="preserve">Abstract: </w:t>
      </w:r>
    </w:p>
    <w:p w14:paraId="0C249FA6" w14:textId="77777777" w:rsidR="009B35E1" w:rsidRDefault="009B35E1" w:rsidP="009B35E1">
      <w:r>
        <w:t xml:space="preserve">MCC: Parsing Failure as Change request number wrong on CR cover for TDoc R4-2408584. Database value : 4504. CR cover value : -. Session Chair: We can endorse the formal CRs if the contents are agreeable. </w:t>
      </w:r>
    </w:p>
    <w:p w14:paraId="515C83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9B1A5" w14:textId="4EB70538" w:rsidR="009B35E1" w:rsidRDefault="009B35E1" w:rsidP="009B35E1">
      <w:pPr>
        <w:rPr>
          <w:rFonts w:ascii="Arial" w:hAnsi="Arial" w:cs="Arial"/>
          <w:b/>
          <w:sz w:val="24"/>
        </w:rPr>
      </w:pPr>
      <w:r>
        <w:rPr>
          <w:rFonts w:ascii="Arial" w:hAnsi="Arial" w:cs="Arial"/>
          <w:b/>
          <w:color w:val="0000FF"/>
          <w:sz w:val="24"/>
        </w:rPr>
        <w:t>R4-2408611</w:t>
      </w:r>
      <w:r>
        <w:rPr>
          <w:rFonts w:ascii="Arial" w:hAnsi="Arial" w:cs="Arial"/>
          <w:b/>
          <w:color w:val="0000FF"/>
          <w:sz w:val="24"/>
        </w:rPr>
        <w:tab/>
      </w:r>
      <w:r>
        <w:rPr>
          <w:rFonts w:ascii="Arial" w:hAnsi="Arial" w:cs="Arial"/>
          <w:b/>
          <w:sz w:val="24"/>
        </w:rPr>
        <w:t>RRM Core requirements maintenance on L1/L2 based inter-cell mobility</w:t>
      </w:r>
    </w:p>
    <w:p w14:paraId="4CB248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7088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40C71" w14:textId="4BFF0C47" w:rsidR="009B35E1" w:rsidRDefault="009B35E1" w:rsidP="009B35E1">
      <w:pPr>
        <w:rPr>
          <w:rFonts w:ascii="Arial" w:hAnsi="Arial" w:cs="Arial"/>
          <w:b/>
          <w:sz w:val="24"/>
        </w:rPr>
      </w:pPr>
      <w:r>
        <w:rPr>
          <w:rFonts w:ascii="Arial" w:hAnsi="Arial" w:cs="Arial"/>
          <w:b/>
          <w:color w:val="0000FF"/>
          <w:sz w:val="24"/>
        </w:rPr>
        <w:t>R4-2408667</w:t>
      </w:r>
      <w:r>
        <w:rPr>
          <w:rFonts w:ascii="Arial" w:hAnsi="Arial" w:cs="Arial"/>
          <w:b/>
          <w:color w:val="0000FF"/>
          <w:sz w:val="24"/>
        </w:rPr>
        <w:tab/>
      </w:r>
      <w:r>
        <w:rPr>
          <w:rFonts w:ascii="Arial" w:hAnsi="Arial" w:cs="Arial"/>
          <w:b/>
          <w:sz w:val="24"/>
        </w:rPr>
        <w:t>draft LS reply on LTM L1 intra- and inter-frequency measurements</w:t>
      </w:r>
    </w:p>
    <w:p w14:paraId="24907F09"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RAN WG1</w:t>
      </w:r>
      <w:r>
        <w:rPr>
          <w:i/>
        </w:rPr>
        <w:br/>
      </w:r>
      <w:r>
        <w:rPr>
          <w:i/>
        </w:rPr>
        <w:tab/>
      </w:r>
      <w:r>
        <w:rPr>
          <w:i/>
        </w:rPr>
        <w:tab/>
      </w:r>
      <w:r>
        <w:rPr>
          <w:i/>
        </w:rPr>
        <w:tab/>
      </w:r>
      <w:r>
        <w:rPr>
          <w:i/>
        </w:rPr>
        <w:tab/>
      </w:r>
      <w:r>
        <w:rPr>
          <w:i/>
        </w:rPr>
        <w:tab/>
        <w:t>Source: Nokia</w:t>
      </w:r>
    </w:p>
    <w:p w14:paraId="4E11F68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FAF55" w14:textId="56A97873" w:rsidR="009B35E1" w:rsidRDefault="009B35E1" w:rsidP="009B35E1">
      <w:pPr>
        <w:rPr>
          <w:rFonts w:ascii="Arial" w:hAnsi="Arial" w:cs="Arial"/>
          <w:b/>
          <w:sz w:val="24"/>
        </w:rPr>
      </w:pPr>
      <w:r>
        <w:rPr>
          <w:rFonts w:ascii="Arial" w:hAnsi="Arial" w:cs="Arial"/>
          <w:b/>
          <w:color w:val="0000FF"/>
          <w:sz w:val="24"/>
        </w:rPr>
        <w:t>R4-2408668</w:t>
      </w:r>
      <w:r>
        <w:rPr>
          <w:rFonts w:ascii="Arial" w:hAnsi="Arial" w:cs="Arial"/>
          <w:b/>
          <w:color w:val="0000FF"/>
          <w:sz w:val="24"/>
        </w:rPr>
        <w:tab/>
      </w:r>
      <w:r>
        <w:rPr>
          <w:rFonts w:ascii="Arial" w:hAnsi="Arial" w:cs="Arial"/>
          <w:b/>
          <w:sz w:val="24"/>
        </w:rPr>
        <w:t>draft LS on reporting of unmeasured LTM candidate cells</w:t>
      </w:r>
    </w:p>
    <w:p w14:paraId="18C4987C"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Nokia</w:t>
      </w:r>
    </w:p>
    <w:p w14:paraId="01648C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A0208" w14:textId="3522F6E0" w:rsidR="009B35E1" w:rsidRDefault="009B35E1" w:rsidP="009B35E1">
      <w:pPr>
        <w:rPr>
          <w:rFonts w:ascii="Arial" w:hAnsi="Arial" w:cs="Arial"/>
          <w:b/>
          <w:sz w:val="24"/>
        </w:rPr>
      </w:pPr>
      <w:r>
        <w:rPr>
          <w:rFonts w:ascii="Arial" w:hAnsi="Arial" w:cs="Arial"/>
          <w:b/>
          <w:color w:val="0000FF"/>
          <w:sz w:val="24"/>
        </w:rPr>
        <w:t>R4-2408684</w:t>
      </w:r>
      <w:r>
        <w:rPr>
          <w:rFonts w:ascii="Arial" w:hAnsi="Arial" w:cs="Arial"/>
          <w:b/>
          <w:color w:val="0000FF"/>
          <w:sz w:val="24"/>
        </w:rPr>
        <w:tab/>
      </w:r>
      <w:r>
        <w:rPr>
          <w:rFonts w:ascii="Arial" w:hAnsi="Arial" w:cs="Arial"/>
          <w:b/>
          <w:sz w:val="24"/>
        </w:rPr>
        <w:t>On remaining LTM core part requirements</w:t>
      </w:r>
    </w:p>
    <w:p w14:paraId="2A34EAF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E0DD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DE4F9" w14:textId="2B2BFADB" w:rsidR="009B35E1" w:rsidRDefault="009B35E1" w:rsidP="009B35E1">
      <w:pPr>
        <w:rPr>
          <w:rFonts w:ascii="Arial" w:hAnsi="Arial" w:cs="Arial"/>
          <w:b/>
          <w:sz w:val="24"/>
        </w:rPr>
      </w:pPr>
      <w:r>
        <w:rPr>
          <w:rFonts w:ascii="Arial" w:hAnsi="Arial" w:cs="Arial"/>
          <w:b/>
          <w:color w:val="0000FF"/>
          <w:sz w:val="24"/>
        </w:rPr>
        <w:t>R4-2408685</w:t>
      </w:r>
      <w:r>
        <w:rPr>
          <w:rFonts w:ascii="Arial" w:hAnsi="Arial" w:cs="Arial"/>
          <w:b/>
          <w:color w:val="0000FF"/>
          <w:sz w:val="24"/>
        </w:rPr>
        <w:tab/>
      </w:r>
      <w:r>
        <w:rPr>
          <w:rFonts w:ascii="Arial" w:hAnsi="Arial" w:cs="Arial"/>
          <w:b/>
          <w:sz w:val="24"/>
        </w:rPr>
        <w:t>Draft CR for LTM cell switch, PDCCH ordered RACH and TCI state activation</w:t>
      </w:r>
    </w:p>
    <w:p w14:paraId="4B49344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1C4F68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9A7F1" w14:textId="73EEA3CD" w:rsidR="009B35E1" w:rsidRDefault="009B35E1" w:rsidP="009B35E1">
      <w:pPr>
        <w:rPr>
          <w:rFonts w:ascii="Arial" w:hAnsi="Arial" w:cs="Arial"/>
          <w:b/>
          <w:sz w:val="24"/>
        </w:rPr>
      </w:pPr>
      <w:r>
        <w:rPr>
          <w:rFonts w:ascii="Arial" w:hAnsi="Arial" w:cs="Arial"/>
          <w:b/>
          <w:color w:val="0000FF"/>
          <w:sz w:val="24"/>
        </w:rPr>
        <w:t>R4-2409031</w:t>
      </w:r>
      <w:r>
        <w:rPr>
          <w:rFonts w:ascii="Arial" w:hAnsi="Arial" w:cs="Arial"/>
          <w:b/>
          <w:color w:val="0000FF"/>
          <w:sz w:val="24"/>
        </w:rPr>
        <w:tab/>
      </w:r>
      <w:r>
        <w:rPr>
          <w:rFonts w:ascii="Arial" w:hAnsi="Arial" w:cs="Arial"/>
          <w:b/>
          <w:sz w:val="24"/>
        </w:rPr>
        <w:t>Discussion on L1/L2 based inter-cell mobility</w:t>
      </w:r>
    </w:p>
    <w:p w14:paraId="0B24D9C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942D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D1B4B" w14:textId="2E9F2163" w:rsidR="009B35E1" w:rsidRDefault="009B35E1" w:rsidP="009B35E1">
      <w:pPr>
        <w:rPr>
          <w:rFonts w:ascii="Arial" w:hAnsi="Arial" w:cs="Arial"/>
          <w:b/>
          <w:sz w:val="24"/>
        </w:rPr>
      </w:pPr>
      <w:r>
        <w:rPr>
          <w:rFonts w:ascii="Arial" w:hAnsi="Arial" w:cs="Arial"/>
          <w:b/>
          <w:color w:val="0000FF"/>
          <w:sz w:val="24"/>
        </w:rPr>
        <w:lastRenderedPageBreak/>
        <w:t>R4-2409032</w:t>
      </w:r>
      <w:r>
        <w:rPr>
          <w:rFonts w:ascii="Arial" w:hAnsi="Arial" w:cs="Arial"/>
          <w:b/>
          <w:color w:val="0000FF"/>
          <w:sz w:val="24"/>
        </w:rPr>
        <w:tab/>
      </w:r>
      <w:r>
        <w:rPr>
          <w:rFonts w:ascii="Arial" w:hAnsi="Arial" w:cs="Arial"/>
          <w:b/>
          <w:sz w:val="24"/>
        </w:rPr>
        <w:t>Reply LS on on LTM L1 intra and inter-frequency measurements</w:t>
      </w:r>
    </w:p>
    <w:p w14:paraId="382886B7"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444541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A29F" w14:textId="2B4D76DE" w:rsidR="009B35E1" w:rsidRDefault="009B35E1" w:rsidP="009B35E1">
      <w:pPr>
        <w:rPr>
          <w:rFonts w:ascii="Arial" w:hAnsi="Arial" w:cs="Arial"/>
          <w:b/>
          <w:sz w:val="24"/>
        </w:rPr>
      </w:pPr>
      <w:r>
        <w:rPr>
          <w:rFonts w:ascii="Arial" w:hAnsi="Arial" w:cs="Arial"/>
          <w:b/>
          <w:color w:val="0000FF"/>
          <w:sz w:val="24"/>
        </w:rPr>
        <w:t>R4-2409038</w:t>
      </w:r>
      <w:r>
        <w:rPr>
          <w:rFonts w:ascii="Arial" w:hAnsi="Arial" w:cs="Arial"/>
          <w:b/>
          <w:color w:val="0000FF"/>
          <w:sz w:val="24"/>
        </w:rPr>
        <w:tab/>
      </w:r>
      <w:r>
        <w:rPr>
          <w:rFonts w:ascii="Arial" w:hAnsi="Arial" w:cs="Arial"/>
          <w:b/>
          <w:sz w:val="24"/>
        </w:rPr>
        <w:t>Correction on known conditions for TCI state in TCI state activation</w:t>
      </w:r>
    </w:p>
    <w:p w14:paraId="27AF033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575087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FEF97" w14:textId="18C1AFF4" w:rsidR="009B35E1" w:rsidRDefault="009B35E1" w:rsidP="009B35E1">
      <w:pPr>
        <w:rPr>
          <w:rFonts w:ascii="Arial" w:hAnsi="Arial" w:cs="Arial"/>
          <w:b/>
          <w:sz w:val="24"/>
        </w:rPr>
      </w:pPr>
      <w:r>
        <w:rPr>
          <w:rFonts w:ascii="Arial" w:hAnsi="Arial" w:cs="Arial"/>
          <w:b/>
          <w:color w:val="0000FF"/>
          <w:sz w:val="24"/>
        </w:rPr>
        <w:t>R4-2409385</w:t>
      </w:r>
      <w:r>
        <w:rPr>
          <w:rFonts w:ascii="Arial" w:hAnsi="Arial" w:cs="Arial"/>
          <w:b/>
          <w:color w:val="0000FF"/>
          <w:sz w:val="24"/>
        </w:rPr>
        <w:tab/>
      </w:r>
      <w:r>
        <w:rPr>
          <w:rFonts w:ascii="Arial" w:hAnsi="Arial" w:cs="Arial"/>
          <w:b/>
          <w:sz w:val="24"/>
        </w:rPr>
        <w:t>Discussion on R18 L1/L2 mobility core part requirements</w:t>
      </w:r>
    </w:p>
    <w:p w14:paraId="05F49E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3D6C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F89A1" w14:textId="4A89755E" w:rsidR="009B35E1" w:rsidRDefault="009B35E1" w:rsidP="009B35E1">
      <w:pPr>
        <w:rPr>
          <w:rFonts w:ascii="Arial" w:hAnsi="Arial" w:cs="Arial"/>
          <w:b/>
          <w:sz w:val="24"/>
        </w:rPr>
      </w:pPr>
      <w:r>
        <w:rPr>
          <w:rFonts w:ascii="Arial" w:hAnsi="Arial" w:cs="Arial"/>
          <w:b/>
          <w:color w:val="0000FF"/>
          <w:sz w:val="24"/>
        </w:rPr>
        <w:t>R4-2409386</w:t>
      </w:r>
      <w:r>
        <w:rPr>
          <w:rFonts w:ascii="Arial" w:hAnsi="Arial" w:cs="Arial"/>
          <w:b/>
          <w:color w:val="0000FF"/>
          <w:sz w:val="24"/>
        </w:rPr>
        <w:tab/>
      </w:r>
      <w:r>
        <w:rPr>
          <w:rFonts w:ascii="Arial" w:hAnsi="Arial" w:cs="Arial"/>
          <w:b/>
          <w:sz w:val="24"/>
        </w:rPr>
        <w:t>Draft CR on Core maintenance for R18 LTM</w:t>
      </w:r>
    </w:p>
    <w:p w14:paraId="4F778BA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31C412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DD133" w14:textId="753E7B69" w:rsidR="009B35E1" w:rsidRDefault="009B35E1" w:rsidP="009B35E1">
      <w:pPr>
        <w:rPr>
          <w:rFonts w:ascii="Arial" w:hAnsi="Arial" w:cs="Arial"/>
          <w:b/>
          <w:sz w:val="24"/>
        </w:rPr>
      </w:pPr>
      <w:r>
        <w:rPr>
          <w:rFonts w:ascii="Arial" w:hAnsi="Arial" w:cs="Arial"/>
          <w:b/>
          <w:color w:val="0000FF"/>
          <w:sz w:val="24"/>
        </w:rPr>
        <w:t>R4-2409714</w:t>
      </w:r>
      <w:r>
        <w:rPr>
          <w:rFonts w:ascii="Arial" w:hAnsi="Arial" w:cs="Arial"/>
          <w:b/>
          <w:color w:val="0000FF"/>
          <w:sz w:val="24"/>
        </w:rPr>
        <w:tab/>
      </w:r>
      <w:r>
        <w:rPr>
          <w:rFonts w:ascii="Arial" w:hAnsi="Arial" w:cs="Arial"/>
          <w:b/>
          <w:sz w:val="24"/>
        </w:rPr>
        <w:t>RRM requirements for L1/L2 based inter-cell mobility</w:t>
      </w:r>
    </w:p>
    <w:p w14:paraId="681C143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5F02597C" w14:textId="77777777" w:rsidR="009B35E1" w:rsidRDefault="009B35E1" w:rsidP="009B35E1">
      <w:pPr>
        <w:rPr>
          <w:rFonts w:ascii="Arial" w:hAnsi="Arial" w:cs="Arial"/>
          <w:b/>
        </w:rPr>
      </w:pPr>
      <w:r>
        <w:rPr>
          <w:rFonts w:ascii="Arial" w:hAnsi="Arial" w:cs="Arial"/>
          <w:b/>
        </w:rPr>
        <w:t xml:space="preserve">Abstract: </w:t>
      </w:r>
    </w:p>
    <w:p w14:paraId="5F322254" w14:textId="77777777" w:rsidR="009B35E1" w:rsidRDefault="009B35E1" w:rsidP="009B35E1">
      <w:r>
        <w:t>RRM requirements for L1/L2 based inter-cell mobility</w:t>
      </w:r>
    </w:p>
    <w:p w14:paraId="0B09E3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83AF1" w14:textId="63795D6B" w:rsidR="009B35E1" w:rsidRDefault="009B35E1" w:rsidP="009B35E1">
      <w:pPr>
        <w:rPr>
          <w:rFonts w:ascii="Arial" w:hAnsi="Arial" w:cs="Arial"/>
          <w:b/>
          <w:sz w:val="24"/>
        </w:rPr>
      </w:pPr>
      <w:r>
        <w:rPr>
          <w:rFonts w:ascii="Arial" w:hAnsi="Arial" w:cs="Arial"/>
          <w:b/>
          <w:color w:val="0000FF"/>
          <w:sz w:val="24"/>
        </w:rPr>
        <w:t>R4-2409715</w:t>
      </w:r>
      <w:r>
        <w:rPr>
          <w:rFonts w:ascii="Arial" w:hAnsi="Arial" w:cs="Arial"/>
          <w:b/>
          <w:color w:val="0000FF"/>
          <w:sz w:val="24"/>
        </w:rPr>
        <w:tab/>
      </w:r>
      <w:r>
        <w:rPr>
          <w:rFonts w:ascii="Arial" w:hAnsi="Arial" w:cs="Arial"/>
          <w:b/>
          <w:sz w:val="24"/>
        </w:rPr>
        <w:t>Draft CR to 38.133 on RRM requirements for L1/L2 based inter-cell mobility</w:t>
      </w:r>
    </w:p>
    <w:p w14:paraId="644096A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 Qualcomm Incorporated</w:t>
      </w:r>
    </w:p>
    <w:p w14:paraId="4C2AC334" w14:textId="77777777" w:rsidR="009B35E1" w:rsidRDefault="009B35E1" w:rsidP="009B35E1">
      <w:pPr>
        <w:rPr>
          <w:rFonts w:ascii="Arial" w:hAnsi="Arial" w:cs="Arial"/>
          <w:b/>
        </w:rPr>
      </w:pPr>
      <w:r>
        <w:rPr>
          <w:rFonts w:ascii="Arial" w:hAnsi="Arial" w:cs="Arial"/>
          <w:b/>
        </w:rPr>
        <w:t xml:space="preserve">Abstract: </w:t>
      </w:r>
    </w:p>
    <w:p w14:paraId="5D1D7707" w14:textId="77777777" w:rsidR="009B35E1" w:rsidRDefault="009B35E1" w:rsidP="009B35E1">
      <w:r>
        <w:t>Draft CR on RRM requirements for L1/L2 based inter-cell mobility</w:t>
      </w:r>
    </w:p>
    <w:p w14:paraId="1239B9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A5CB4" w14:textId="77777777" w:rsidR="009B35E1" w:rsidRDefault="009B35E1" w:rsidP="009B35E1">
      <w:pPr>
        <w:pStyle w:val="Heading5"/>
      </w:pPr>
      <w:bookmarkStart w:id="233" w:name="_Toc166753560"/>
      <w:r>
        <w:t>7.14.1.2</w:t>
      </w:r>
      <w:r>
        <w:tab/>
        <w:t>Other RRM Core requirements</w:t>
      </w:r>
      <w:bookmarkEnd w:id="233"/>
    </w:p>
    <w:p w14:paraId="5AB416C5" w14:textId="327E63C2" w:rsidR="009B35E1" w:rsidRDefault="009B35E1" w:rsidP="009B35E1">
      <w:pPr>
        <w:rPr>
          <w:rFonts w:ascii="Arial" w:hAnsi="Arial" w:cs="Arial"/>
          <w:b/>
          <w:sz w:val="24"/>
        </w:rPr>
      </w:pPr>
      <w:r>
        <w:rPr>
          <w:rFonts w:ascii="Arial" w:hAnsi="Arial" w:cs="Arial"/>
          <w:b/>
          <w:color w:val="0000FF"/>
          <w:sz w:val="24"/>
        </w:rPr>
        <w:t>R4-2407032</w:t>
      </w:r>
      <w:r>
        <w:rPr>
          <w:rFonts w:ascii="Arial" w:hAnsi="Arial" w:cs="Arial"/>
          <w:b/>
          <w:color w:val="0000FF"/>
          <w:sz w:val="24"/>
        </w:rPr>
        <w:tab/>
      </w:r>
      <w:r>
        <w:rPr>
          <w:rFonts w:ascii="Arial" w:hAnsi="Arial" w:cs="Arial"/>
          <w:b/>
          <w:sz w:val="24"/>
        </w:rPr>
        <w:t>(NR_Mob_enh2-Core) 38.133 CR addressing pervious conditions</w:t>
      </w:r>
    </w:p>
    <w:p w14:paraId="17146BA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CR-4307  rev  Cat: F (Rel-18)</w:t>
      </w:r>
      <w:r>
        <w:rPr>
          <w:i/>
        </w:rPr>
        <w:br/>
      </w:r>
      <w:r>
        <w:rPr>
          <w:i/>
        </w:rPr>
        <w:lastRenderedPageBreak/>
        <w:br/>
      </w:r>
      <w:r>
        <w:rPr>
          <w:i/>
        </w:rPr>
        <w:tab/>
      </w:r>
      <w:r>
        <w:rPr>
          <w:i/>
        </w:rPr>
        <w:tab/>
      </w:r>
      <w:r>
        <w:rPr>
          <w:i/>
        </w:rPr>
        <w:tab/>
      </w:r>
      <w:r>
        <w:rPr>
          <w:i/>
        </w:rPr>
        <w:tab/>
      </w:r>
      <w:r>
        <w:rPr>
          <w:i/>
        </w:rPr>
        <w:tab/>
        <w:t>Source: BeammWave</w:t>
      </w:r>
    </w:p>
    <w:p w14:paraId="09A03C70" w14:textId="77777777" w:rsidR="009B35E1" w:rsidRDefault="009B35E1" w:rsidP="009B35E1">
      <w:pPr>
        <w:rPr>
          <w:rFonts w:ascii="Arial" w:hAnsi="Arial" w:cs="Arial"/>
          <w:b/>
        </w:rPr>
      </w:pPr>
      <w:r>
        <w:rPr>
          <w:rFonts w:ascii="Arial" w:hAnsi="Arial" w:cs="Arial"/>
          <w:b/>
        </w:rPr>
        <w:t xml:space="preserve">Abstract: </w:t>
      </w:r>
    </w:p>
    <w:p w14:paraId="76F58647" w14:textId="77777777" w:rsidR="009B35E1" w:rsidRDefault="009B35E1" w:rsidP="009B35E1">
      <w:r>
        <w:t>Correcting "pervious conditions" to "previous conditions".</w:t>
      </w:r>
    </w:p>
    <w:p w14:paraId="75DFB9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A64F05" w14:textId="269DDAD0" w:rsidR="009B35E1" w:rsidRDefault="009B35E1" w:rsidP="009B35E1">
      <w:pPr>
        <w:rPr>
          <w:rFonts w:ascii="Arial" w:hAnsi="Arial" w:cs="Arial"/>
          <w:b/>
          <w:sz w:val="24"/>
        </w:rPr>
      </w:pPr>
      <w:r>
        <w:rPr>
          <w:rFonts w:ascii="Arial" w:hAnsi="Arial" w:cs="Arial"/>
          <w:b/>
          <w:color w:val="0000FF"/>
          <w:sz w:val="24"/>
        </w:rPr>
        <w:t>R4-2407352</w:t>
      </w:r>
      <w:r>
        <w:rPr>
          <w:rFonts w:ascii="Arial" w:hAnsi="Arial" w:cs="Arial"/>
          <w:b/>
          <w:color w:val="0000FF"/>
          <w:sz w:val="24"/>
        </w:rPr>
        <w:tab/>
      </w:r>
      <w:r>
        <w:rPr>
          <w:rFonts w:ascii="Arial" w:hAnsi="Arial" w:cs="Arial"/>
          <w:b/>
          <w:sz w:val="24"/>
        </w:rPr>
        <w:t>Discussion on core part maintenance of improvement on SCG/Scell setup/resume delay</w:t>
      </w:r>
    </w:p>
    <w:p w14:paraId="2982E8A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7AFA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EC42" w14:textId="1065A908" w:rsidR="009B35E1" w:rsidRDefault="009B35E1" w:rsidP="009B35E1">
      <w:pPr>
        <w:rPr>
          <w:rFonts w:ascii="Arial" w:hAnsi="Arial" w:cs="Arial"/>
          <w:b/>
          <w:sz w:val="24"/>
        </w:rPr>
      </w:pPr>
      <w:r>
        <w:rPr>
          <w:rFonts w:ascii="Arial" w:hAnsi="Arial" w:cs="Arial"/>
          <w:b/>
          <w:color w:val="0000FF"/>
          <w:sz w:val="24"/>
        </w:rPr>
        <w:t>R4-2407484</w:t>
      </w:r>
      <w:r>
        <w:rPr>
          <w:rFonts w:ascii="Arial" w:hAnsi="Arial" w:cs="Arial"/>
          <w:b/>
          <w:color w:val="0000FF"/>
          <w:sz w:val="24"/>
        </w:rPr>
        <w:tab/>
      </w:r>
      <w:r>
        <w:rPr>
          <w:rFonts w:ascii="Arial" w:hAnsi="Arial" w:cs="Arial"/>
          <w:b/>
          <w:sz w:val="24"/>
        </w:rPr>
        <w:t>Discussion on RRM core requirements maintenance for mobility enhancement part 2</w:t>
      </w:r>
    </w:p>
    <w:p w14:paraId="2FD847B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8553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2C047" w14:textId="5225F584" w:rsidR="009B35E1" w:rsidRDefault="009B35E1" w:rsidP="009B35E1">
      <w:pPr>
        <w:rPr>
          <w:rFonts w:ascii="Arial" w:hAnsi="Arial" w:cs="Arial"/>
          <w:b/>
          <w:sz w:val="24"/>
        </w:rPr>
      </w:pPr>
      <w:r>
        <w:rPr>
          <w:rFonts w:ascii="Arial" w:hAnsi="Arial" w:cs="Arial"/>
          <w:b/>
          <w:color w:val="0000FF"/>
          <w:sz w:val="24"/>
        </w:rPr>
        <w:t>R4-2407782</w:t>
      </w:r>
      <w:r>
        <w:rPr>
          <w:rFonts w:ascii="Arial" w:hAnsi="Arial" w:cs="Arial"/>
          <w:b/>
          <w:color w:val="0000FF"/>
          <w:sz w:val="24"/>
        </w:rPr>
        <w:tab/>
      </w:r>
      <w:r>
        <w:rPr>
          <w:rFonts w:ascii="Arial" w:hAnsi="Arial" w:cs="Arial"/>
          <w:b/>
          <w:sz w:val="24"/>
        </w:rPr>
        <w:t>(NR_Mob_enh2-Core) 38.133 CR addressing pervious conditions</w:t>
      </w:r>
    </w:p>
    <w:p w14:paraId="420EB5D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CR-4406  rev  Cat: F (Rel-18)</w:t>
      </w:r>
      <w:r>
        <w:rPr>
          <w:i/>
        </w:rPr>
        <w:br/>
      </w:r>
      <w:r>
        <w:rPr>
          <w:i/>
        </w:rPr>
        <w:br/>
      </w:r>
      <w:r>
        <w:rPr>
          <w:i/>
        </w:rPr>
        <w:tab/>
      </w:r>
      <w:r>
        <w:rPr>
          <w:i/>
        </w:rPr>
        <w:tab/>
      </w:r>
      <w:r>
        <w:rPr>
          <w:i/>
        </w:rPr>
        <w:tab/>
      </w:r>
      <w:r>
        <w:rPr>
          <w:i/>
        </w:rPr>
        <w:tab/>
      </w:r>
      <w:r>
        <w:rPr>
          <w:i/>
        </w:rPr>
        <w:tab/>
        <w:t>Source: BeammWave, Nokia</w:t>
      </w:r>
    </w:p>
    <w:p w14:paraId="46CBB1AD" w14:textId="77777777" w:rsidR="009B35E1" w:rsidRDefault="009B35E1" w:rsidP="009B35E1">
      <w:pPr>
        <w:rPr>
          <w:rFonts w:ascii="Arial" w:hAnsi="Arial" w:cs="Arial"/>
          <w:b/>
        </w:rPr>
      </w:pPr>
      <w:r>
        <w:rPr>
          <w:rFonts w:ascii="Arial" w:hAnsi="Arial" w:cs="Arial"/>
          <w:b/>
        </w:rPr>
        <w:t xml:space="preserve">Abstract: </w:t>
      </w:r>
    </w:p>
    <w:p w14:paraId="41054F8F" w14:textId="77777777" w:rsidR="009B35E1" w:rsidRDefault="009B35E1" w:rsidP="009B35E1">
      <w:r>
        <w:t>Correcting "pervious conditions" to "previous conditions".</w:t>
      </w:r>
    </w:p>
    <w:p w14:paraId="1F7F5F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093DB" w14:textId="2682CC2A" w:rsidR="009B35E1" w:rsidRDefault="009B35E1" w:rsidP="009B35E1">
      <w:pPr>
        <w:rPr>
          <w:rFonts w:ascii="Arial" w:hAnsi="Arial" w:cs="Arial"/>
          <w:b/>
          <w:sz w:val="24"/>
        </w:rPr>
      </w:pPr>
      <w:r>
        <w:rPr>
          <w:rFonts w:ascii="Arial" w:hAnsi="Arial" w:cs="Arial"/>
          <w:b/>
          <w:color w:val="0000FF"/>
          <w:sz w:val="24"/>
        </w:rPr>
        <w:t>R4-2407866</w:t>
      </w:r>
      <w:r>
        <w:rPr>
          <w:rFonts w:ascii="Arial" w:hAnsi="Arial" w:cs="Arial"/>
          <w:b/>
          <w:color w:val="0000FF"/>
          <w:sz w:val="24"/>
        </w:rPr>
        <w:tab/>
      </w:r>
      <w:r>
        <w:rPr>
          <w:rFonts w:ascii="Arial" w:hAnsi="Arial" w:cs="Arial"/>
          <w:b/>
          <w:sz w:val="24"/>
        </w:rPr>
        <w:t>Draft CR on measurement report for fast CA/DC setup</w:t>
      </w:r>
    </w:p>
    <w:p w14:paraId="5EABB8A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CR-4417  rev  Cat: F (Rel-18)</w:t>
      </w:r>
      <w:r>
        <w:rPr>
          <w:i/>
        </w:rPr>
        <w:br/>
      </w:r>
      <w:r>
        <w:rPr>
          <w:i/>
        </w:rPr>
        <w:br/>
      </w:r>
      <w:r>
        <w:rPr>
          <w:i/>
        </w:rPr>
        <w:tab/>
      </w:r>
      <w:r>
        <w:rPr>
          <w:i/>
        </w:rPr>
        <w:tab/>
      </w:r>
      <w:r>
        <w:rPr>
          <w:i/>
        </w:rPr>
        <w:tab/>
      </w:r>
      <w:r>
        <w:rPr>
          <w:i/>
        </w:rPr>
        <w:tab/>
      </w:r>
      <w:r>
        <w:rPr>
          <w:i/>
        </w:rPr>
        <w:tab/>
        <w:t>Source: OPPO</w:t>
      </w:r>
    </w:p>
    <w:p w14:paraId="03ACFEBC" w14:textId="77777777" w:rsidR="009B35E1" w:rsidRDefault="009B35E1" w:rsidP="009B35E1">
      <w:pPr>
        <w:rPr>
          <w:rFonts w:ascii="Arial" w:hAnsi="Arial" w:cs="Arial"/>
          <w:b/>
        </w:rPr>
      </w:pPr>
      <w:r>
        <w:rPr>
          <w:rFonts w:ascii="Arial" w:hAnsi="Arial" w:cs="Arial"/>
          <w:b/>
        </w:rPr>
        <w:t xml:space="preserve">Abstract: </w:t>
      </w:r>
    </w:p>
    <w:p w14:paraId="272EE654" w14:textId="77777777" w:rsidR="009B35E1" w:rsidRDefault="009B35E1" w:rsidP="009B35E1">
      <w:r>
        <w:t>MCC: The title have "Draft CR" but it is a formal CR.</w:t>
      </w:r>
    </w:p>
    <w:p w14:paraId="0742A2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C71A" w14:textId="48E60902" w:rsidR="009B35E1" w:rsidRDefault="009B35E1" w:rsidP="009B35E1">
      <w:pPr>
        <w:rPr>
          <w:rFonts w:ascii="Arial" w:hAnsi="Arial" w:cs="Arial"/>
          <w:b/>
          <w:sz w:val="24"/>
        </w:rPr>
      </w:pPr>
      <w:r>
        <w:rPr>
          <w:rFonts w:ascii="Arial" w:hAnsi="Arial" w:cs="Arial"/>
          <w:b/>
          <w:color w:val="0000FF"/>
          <w:sz w:val="24"/>
        </w:rPr>
        <w:t>R4-2408173</w:t>
      </w:r>
      <w:r>
        <w:rPr>
          <w:rFonts w:ascii="Arial" w:hAnsi="Arial" w:cs="Arial"/>
          <w:b/>
          <w:color w:val="0000FF"/>
          <w:sz w:val="24"/>
        </w:rPr>
        <w:tab/>
      </w:r>
      <w:r>
        <w:rPr>
          <w:rFonts w:ascii="Arial" w:hAnsi="Arial" w:cs="Arial"/>
          <w:b/>
          <w:sz w:val="24"/>
        </w:rPr>
        <w:t>(NR_Mob_enh2-core) Discussion on RRM core requirements for mobility enhancement</w:t>
      </w:r>
    </w:p>
    <w:p w14:paraId="6C0EF18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8D9A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0FB71" w14:textId="4E19BF4A" w:rsidR="009B35E1" w:rsidRDefault="009B35E1" w:rsidP="009B35E1">
      <w:pPr>
        <w:rPr>
          <w:rFonts w:ascii="Arial" w:hAnsi="Arial" w:cs="Arial"/>
          <w:b/>
          <w:sz w:val="24"/>
        </w:rPr>
      </w:pPr>
      <w:r>
        <w:rPr>
          <w:rFonts w:ascii="Arial" w:hAnsi="Arial" w:cs="Arial"/>
          <w:b/>
          <w:color w:val="0000FF"/>
          <w:sz w:val="24"/>
        </w:rPr>
        <w:t>R4-2408435</w:t>
      </w:r>
      <w:r>
        <w:rPr>
          <w:rFonts w:ascii="Arial" w:hAnsi="Arial" w:cs="Arial"/>
          <w:b/>
          <w:color w:val="0000FF"/>
          <w:sz w:val="24"/>
        </w:rPr>
        <w:tab/>
      </w:r>
      <w:r>
        <w:rPr>
          <w:rFonts w:ascii="Arial" w:hAnsi="Arial" w:cs="Arial"/>
          <w:b/>
          <w:sz w:val="24"/>
        </w:rPr>
        <w:t>Remaining issues on RRM core requirement for fast CA/DC setup</w:t>
      </w:r>
    </w:p>
    <w:p w14:paraId="487A92D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2D42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58987" w14:textId="18A93314" w:rsidR="009B35E1" w:rsidRDefault="009B35E1" w:rsidP="009B35E1">
      <w:pPr>
        <w:rPr>
          <w:rFonts w:ascii="Arial" w:hAnsi="Arial" w:cs="Arial"/>
          <w:b/>
          <w:sz w:val="24"/>
        </w:rPr>
      </w:pPr>
      <w:r>
        <w:rPr>
          <w:rFonts w:ascii="Arial" w:hAnsi="Arial" w:cs="Arial"/>
          <w:b/>
          <w:color w:val="0000FF"/>
          <w:sz w:val="24"/>
        </w:rPr>
        <w:lastRenderedPageBreak/>
        <w:t>R4-2408523</w:t>
      </w:r>
      <w:r>
        <w:rPr>
          <w:rFonts w:ascii="Arial" w:hAnsi="Arial" w:cs="Arial"/>
          <w:b/>
          <w:color w:val="0000FF"/>
          <w:sz w:val="24"/>
        </w:rPr>
        <w:tab/>
      </w:r>
      <w:r>
        <w:rPr>
          <w:rFonts w:ascii="Arial" w:hAnsi="Arial" w:cs="Arial"/>
          <w:b/>
          <w:sz w:val="24"/>
        </w:rPr>
        <w:t>Discussion for core maintainence for mobility enhancement eEMR and IMR</w:t>
      </w:r>
    </w:p>
    <w:p w14:paraId="3378785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9FB624" w14:textId="77777777" w:rsidR="009B35E1" w:rsidRDefault="009B35E1" w:rsidP="009B35E1">
      <w:pPr>
        <w:rPr>
          <w:rFonts w:ascii="Arial" w:hAnsi="Arial" w:cs="Arial"/>
          <w:b/>
        </w:rPr>
      </w:pPr>
      <w:r>
        <w:rPr>
          <w:rFonts w:ascii="Arial" w:hAnsi="Arial" w:cs="Arial"/>
          <w:b/>
        </w:rPr>
        <w:t xml:space="preserve">Abstract: </w:t>
      </w:r>
    </w:p>
    <w:p w14:paraId="13C569AA" w14:textId="77777777" w:rsidR="009B35E1" w:rsidRDefault="009B35E1" w:rsidP="009B35E1">
      <w:r>
        <w:t>This contribution on RRM core requirement for Rel-18 eEMR and IMR validty check</w:t>
      </w:r>
    </w:p>
    <w:p w14:paraId="5678C7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C55CC" w14:textId="6471FABC" w:rsidR="009B35E1" w:rsidRDefault="009B35E1" w:rsidP="009B35E1">
      <w:pPr>
        <w:rPr>
          <w:rFonts w:ascii="Arial" w:hAnsi="Arial" w:cs="Arial"/>
          <w:b/>
          <w:sz w:val="24"/>
        </w:rPr>
      </w:pPr>
      <w:r>
        <w:rPr>
          <w:rFonts w:ascii="Arial" w:hAnsi="Arial" w:cs="Arial"/>
          <w:b/>
          <w:color w:val="0000FF"/>
          <w:sz w:val="24"/>
        </w:rPr>
        <w:t>R4-2408527</w:t>
      </w:r>
      <w:r>
        <w:rPr>
          <w:rFonts w:ascii="Arial" w:hAnsi="Arial" w:cs="Arial"/>
          <w:b/>
          <w:color w:val="0000FF"/>
          <w:sz w:val="24"/>
        </w:rPr>
        <w:tab/>
      </w:r>
      <w:r>
        <w:rPr>
          <w:rFonts w:ascii="Arial" w:hAnsi="Arial" w:cs="Arial"/>
          <w:b/>
          <w:sz w:val="24"/>
        </w:rPr>
        <w:t>CR for eEMR core maintenance</w:t>
      </w:r>
    </w:p>
    <w:p w14:paraId="252AD85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CR-4477  rev  Cat: F (Rel-18)</w:t>
      </w:r>
      <w:r>
        <w:rPr>
          <w:i/>
        </w:rPr>
        <w:br/>
      </w:r>
      <w:r>
        <w:rPr>
          <w:i/>
        </w:rPr>
        <w:br/>
      </w:r>
      <w:r>
        <w:rPr>
          <w:i/>
        </w:rPr>
        <w:tab/>
      </w:r>
      <w:r>
        <w:rPr>
          <w:i/>
        </w:rPr>
        <w:tab/>
      </w:r>
      <w:r>
        <w:rPr>
          <w:i/>
        </w:rPr>
        <w:tab/>
      </w:r>
      <w:r>
        <w:rPr>
          <w:i/>
        </w:rPr>
        <w:tab/>
      </w:r>
      <w:r>
        <w:rPr>
          <w:i/>
        </w:rPr>
        <w:tab/>
        <w:t>Source: R4</w:t>
      </w:r>
    </w:p>
    <w:p w14:paraId="6D40532E" w14:textId="77777777" w:rsidR="009B35E1" w:rsidRDefault="009B35E1" w:rsidP="009B35E1">
      <w:pPr>
        <w:rPr>
          <w:rFonts w:ascii="Arial" w:hAnsi="Arial" w:cs="Arial"/>
          <w:b/>
        </w:rPr>
      </w:pPr>
      <w:r>
        <w:rPr>
          <w:rFonts w:ascii="Arial" w:hAnsi="Arial" w:cs="Arial"/>
          <w:b/>
        </w:rPr>
        <w:t xml:space="preserve">Abstract: </w:t>
      </w:r>
    </w:p>
    <w:p w14:paraId="1651EA09" w14:textId="77777777" w:rsidR="009B35E1" w:rsidRDefault="009B35E1" w:rsidP="009B35E1">
      <w:r>
        <w:t>CR to TS 38.133 for eEMR and IMR core requirement</w:t>
      </w:r>
    </w:p>
    <w:p w14:paraId="336E8B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ABC3C" w14:textId="3893EC74" w:rsidR="009B35E1" w:rsidRDefault="009B35E1" w:rsidP="009B35E1">
      <w:pPr>
        <w:rPr>
          <w:rFonts w:ascii="Arial" w:hAnsi="Arial" w:cs="Arial"/>
          <w:b/>
          <w:sz w:val="24"/>
        </w:rPr>
      </w:pPr>
      <w:r>
        <w:rPr>
          <w:rFonts w:ascii="Arial" w:hAnsi="Arial" w:cs="Arial"/>
          <w:b/>
          <w:color w:val="0000FF"/>
          <w:sz w:val="24"/>
        </w:rPr>
        <w:t>R4-2408585</w:t>
      </w:r>
      <w:r>
        <w:rPr>
          <w:rFonts w:ascii="Arial" w:hAnsi="Arial" w:cs="Arial"/>
          <w:b/>
          <w:color w:val="0000FF"/>
          <w:sz w:val="24"/>
        </w:rPr>
        <w:tab/>
      </w:r>
      <w:r>
        <w:rPr>
          <w:rFonts w:ascii="Arial" w:hAnsi="Arial" w:cs="Arial"/>
          <w:b/>
          <w:sz w:val="24"/>
        </w:rPr>
        <w:t>Discussion on remaining issue on SCell/SCG setup delay</w:t>
      </w:r>
    </w:p>
    <w:p w14:paraId="259B404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8F18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0D7E6" w14:textId="449E466C" w:rsidR="009B35E1" w:rsidRDefault="009B35E1" w:rsidP="009B35E1">
      <w:pPr>
        <w:rPr>
          <w:rFonts w:ascii="Arial" w:hAnsi="Arial" w:cs="Arial"/>
          <w:b/>
          <w:sz w:val="24"/>
        </w:rPr>
      </w:pPr>
      <w:r>
        <w:rPr>
          <w:rFonts w:ascii="Arial" w:hAnsi="Arial" w:cs="Arial"/>
          <w:b/>
          <w:color w:val="0000FF"/>
          <w:sz w:val="24"/>
        </w:rPr>
        <w:t>R4-2408669</w:t>
      </w:r>
      <w:r>
        <w:rPr>
          <w:rFonts w:ascii="Arial" w:hAnsi="Arial" w:cs="Arial"/>
          <w:b/>
          <w:color w:val="0000FF"/>
          <w:sz w:val="24"/>
        </w:rPr>
        <w:tab/>
      </w:r>
      <w:r>
        <w:rPr>
          <w:rFonts w:ascii="Arial" w:hAnsi="Arial" w:cs="Arial"/>
          <w:b/>
          <w:sz w:val="24"/>
        </w:rPr>
        <w:t>On remaining eEMR issues</w:t>
      </w:r>
    </w:p>
    <w:p w14:paraId="33F5DA3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097E227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3A65A" w14:textId="696AA6C9" w:rsidR="009B35E1" w:rsidRDefault="009B35E1" w:rsidP="009B35E1">
      <w:pPr>
        <w:rPr>
          <w:rFonts w:ascii="Arial" w:hAnsi="Arial" w:cs="Arial"/>
          <w:b/>
          <w:sz w:val="24"/>
        </w:rPr>
      </w:pPr>
      <w:r>
        <w:rPr>
          <w:rFonts w:ascii="Arial" w:hAnsi="Arial" w:cs="Arial"/>
          <w:b/>
          <w:color w:val="0000FF"/>
          <w:sz w:val="24"/>
        </w:rPr>
        <w:t>R4-2408670</w:t>
      </w:r>
      <w:r>
        <w:rPr>
          <w:rFonts w:ascii="Arial" w:hAnsi="Arial" w:cs="Arial"/>
          <w:b/>
          <w:color w:val="0000FF"/>
          <w:sz w:val="24"/>
        </w:rPr>
        <w:tab/>
      </w:r>
      <w:r>
        <w:rPr>
          <w:rFonts w:ascii="Arial" w:hAnsi="Arial" w:cs="Arial"/>
          <w:b/>
          <w:sz w:val="24"/>
        </w:rPr>
        <w:t>draft CR to 38.133 on eEMR core requirements</w:t>
      </w:r>
    </w:p>
    <w:p w14:paraId="79AFAC5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13C039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4411" w14:textId="5DBA2B32" w:rsidR="009B35E1" w:rsidRDefault="009B35E1" w:rsidP="009B35E1">
      <w:pPr>
        <w:rPr>
          <w:rFonts w:ascii="Arial" w:hAnsi="Arial" w:cs="Arial"/>
          <w:b/>
          <w:sz w:val="24"/>
        </w:rPr>
      </w:pPr>
      <w:r>
        <w:rPr>
          <w:rFonts w:ascii="Arial" w:hAnsi="Arial" w:cs="Arial"/>
          <w:b/>
          <w:color w:val="0000FF"/>
          <w:sz w:val="24"/>
        </w:rPr>
        <w:t>R4-2408757</w:t>
      </w:r>
      <w:r>
        <w:rPr>
          <w:rFonts w:ascii="Arial" w:hAnsi="Arial" w:cs="Arial"/>
          <w:b/>
          <w:color w:val="0000FF"/>
          <w:sz w:val="24"/>
        </w:rPr>
        <w:tab/>
      </w:r>
      <w:r>
        <w:rPr>
          <w:rFonts w:ascii="Arial" w:hAnsi="Arial" w:cs="Arial"/>
          <w:b/>
          <w:sz w:val="24"/>
        </w:rPr>
        <w:t>CR for eEMR core maintenance</w:t>
      </w:r>
    </w:p>
    <w:p w14:paraId="5640A88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CR-4533  rev  Cat: F (Rel-18)</w:t>
      </w:r>
      <w:r>
        <w:rPr>
          <w:i/>
        </w:rPr>
        <w:br/>
      </w:r>
      <w:r>
        <w:rPr>
          <w:i/>
        </w:rPr>
        <w:br/>
      </w:r>
      <w:r>
        <w:rPr>
          <w:i/>
        </w:rPr>
        <w:tab/>
      </w:r>
      <w:r>
        <w:rPr>
          <w:i/>
        </w:rPr>
        <w:tab/>
      </w:r>
      <w:r>
        <w:rPr>
          <w:i/>
        </w:rPr>
        <w:tab/>
      </w:r>
      <w:r>
        <w:rPr>
          <w:i/>
        </w:rPr>
        <w:tab/>
      </w:r>
      <w:r>
        <w:rPr>
          <w:i/>
        </w:rPr>
        <w:tab/>
        <w:t>Source: Ericsson</w:t>
      </w:r>
    </w:p>
    <w:p w14:paraId="47961DA2" w14:textId="77777777" w:rsidR="009B35E1" w:rsidRDefault="009B35E1" w:rsidP="009B35E1">
      <w:pPr>
        <w:rPr>
          <w:rFonts w:ascii="Arial" w:hAnsi="Arial" w:cs="Arial"/>
          <w:b/>
        </w:rPr>
      </w:pPr>
      <w:r>
        <w:rPr>
          <w:rFonts w:ascii="Arial" w:hAnsi="Arial" w:cs="Arial"/>
          <w:b/>
        </w:rPr>
        <w:t xml:space="preserve">Abstract: </w:t>
      </w:r>
    </w:p>
    <w:p w14:paraId="241D0ED2" w14:textId="77777777" w:rsidR="009B35E1" w:rsidRDefault="009B35E1" w:rsidP="009B35E1">
      <w:r>
        <w:t>CR to TS 38.133 for eEMR and IMR core requirement</w:t>
      </w:r>
    </w:p>
    <w:p w14:paraId="5E0BD5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DC89" w14:textId="12F5D484" w:rsidR="009B35E1" w:rsidRDefault="009B35E1" w:rsidP="009B35E1">
      <w:pPr>
        <w:rPr>
          <w:rFonts w:ascii="Arial" w:hAnsi="Arial" w:cs="Arial"/>
          <w:b/>
          <w:sz w:val="24"/>
        </w:rPr>
      </w:pPr>
      <w:r>
        <w:rPr>
          <w:rFonts w:ascii="Arial" w:hAnsi="Arial" w:cs="Arial"/>
          <w:b/>
          <w:color w:val="0000FF"/>
          <w:sz w:val="24"/>
        </w:rPr>
        <w:t>R4-2408877</w:t>
      </w:r>
      <w:r>
        <w:rPr>
          <w:rFonts w:ascii="Arial" w:hAnsi="Arial" w:cs="Arial"/>
          <w:b/>
          <w:color w:val="0000FF"/>
          <w:sz w:val="24"/>
        </w:rPr>
        <w:tab/>
      </w:r>
      <w:r>
        <w:rPr>
          <w:rFonts w:ascii="Arial" w:hAnsi="Arial" w:cs="Arial"/>
          <w:b/>
          <w:sz w:val="24"/>
        </w:rPr>
        <w:t>Discussion on maintenance issues for  R18 NR Mobility Enhancements</w:t>
      </w:r>
    </w:p>
    <w:p w14:paraId="0A7884D2"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D8C8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53CCA" w14:textId="706A436D" w:rsidR="009B35E1" w:rsidRDefault="009B35E1" w:rsidP="009B35E1">
      <w:pPr>
        <w:rPr>
          <w:rFonts w:ascii="Arial" w:hAnsi="Arial" w:cs="Arial"/>
          <w:b/>
          <w:sz w:val="24"/>
        </w:rPr>
      </w:pPr>
      <w:r>
        <w:rPr>
          <w:rFonts w:ascii="Arial" w:hAnsi="Arial" w:cs="Arial"/>
          <w:b/>
          <w:color w:val="0000FF"/>
          <w:sz w:val="24"/>
        </w:rPr>
        <w:t>R4-2409034</w:t>
      </w:r>
      <w:r>
        <w:rPr>
          <w:rFonts w:ascii="Arial" w:hAnsi="Arial" w:cs="Arial"/>
          <w:b/>
          <w:color w:val="0000FF"/>
          <w:sz w:val="24"/>
        </w:rPr>
        <w:tab/>
      </w:r>
      <w:r>
        <w:rPr>
          <w:rFonts w:ascii="Arial" w:hAnsi="Arial" w:cs="Arial"/>
          <w:b/>
          <w:sz w:val="24"/>
        </w:rPr>
        <w:t>Discussion on the improvement on SCell/SCG setup delay</w:t>
      </w:r>
    </w:p>
    <w:p w14:paraId="4946EF9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E4322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1D66E" w14:textId="77777777" w:rsidR="009B35E1" w:rsidRDefault="009B35E1" w:rsidP="009B35E1">
      <w:pPr>
        <w:pStyle w:val="Heading4"/>
      </w:pPr>
      <w:bookmarkStart w:id="234" w:name="_Toc166753561"/>
      <w:r>
        <w:t>7.14.2</w:t>
      </w:r>
      <w:r>
        <w:tab/>
        <w:t>RRM performance requirements</w:t>
      </w:r>
      <w:bookmarkEnd w:id="234"/>
    </w:p>
    <w:p w14:paraId="022373FD" w14:textId="6C204788" w:rsidR="009B35E1" w:rsidRDefault="009B35E1" w:rsidP="009B35E1">
      <w:pPr>
        <w:rPr>
          <w:rFonts w:ascii="Arial" w:hAnsi="Arial" w:cs="Arial"/>
          <w:b/>
          <w:sz w:val="24"/>
        </w:rPr>
      </w:pPr>
      <w:r>
        <w:rPr>
          <w:rFonts w:ascii="Arial" w:hAnsi="Arial" w:cs="Arial"/>
          <w:b/>
          <w:color w:val="0000FF"/>
          <w:sz w:val="24"/>
        </w:rPr>
        <w:t>R4-2409384</w:t>
      </w:r>
      <w:r>
        <w:rPr>
          <w:rFonts w:ascii="Arial" w:hAnsi="Arial" w:cs="Arial"/>
          <w:b/>
          <w:color w:val="0000FF"/>
          <w:sz w:val="24"/>
        </w:rPr>
        <w:tab/>
      </w:r>
      <w:r>
        <w:rPr>
          <w:rFonts w:ascii="Arial" w:hAnsi="Arial" w:cs="Arial"/>
          <w:b/>
          <w:sz w:val="24"/>
        </w:rPr>
        <w:t>Big CR to TS 38.133 on performance requirements for Further NR mobility enhancements</w:t>
      </w:r>
    </w:p>
    <w:p w14:paraId="336873A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CR-4567  rev  Cat: B (Rel-18)</w:t>
      </w:r>
      <w:r>
        <w:rPr>
          <w:i/>
        </w:rPr>
        <w:br/>
      </w:r>
      <w:r>
        <w:rPr>
          <w:i/>
        </w:rPr>
        <w:br/>
      </w:r>
      <w:r>
        <w:rPr>
          <w:i/>
        </w:rPr>
        <w:tab/>
      </w:r>
      <w:r>
        <w:rPr>
          <w:i/>
        </w:rPr>
        <w:tab/>
      </w:r>
      <w:r>
        <w:rPr>
          <w:i/>
        </w:rPr>
        <w:tab/>
      </w:r>
      <w:r>
        <w:rPr>
          <w:i/>
        </w:rPr>
        <w:tab/>
      </w:r>
      <w:r>
        <w:rPr>
          <w:i/>
        </w:rPr>
        <w:tab/>
        <w:t>Source: MediaTek Inc, Apple</w:t>
      </w:r>
    </w:p>
    <w:p w14:paraId="2263CF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E7A20" w14:textId="77777777" w:rsidR="009B35E1" w:rsidRDefault="009B35E1" w:rsidP="009B35E1">
      <w:pPr>
        <w:pStyle w:val="Heading5"/>
      </w:pPr>
      <w:bookmarkStart w:id="235" w:name="_Toc166753562"/>
      <w:r>
        <w:t>7.14.2.1</w:t>
      </w:r>
      <w:r>
        <w:tab/>
        <w:t>L1/L2 based inter-cell mobility</w:t>
      </w:r>
      <w:bookmarkEnd w:id="235"/>
    </w:p>
    <w:p w14:paraId="1BF77F3C" w14:textId="59533452" w:rsidR="009B35E1" w:rsidRDefault="009B35E1" w:rsidP="009B35E1">
      <w:pPr>
        <w:rPr>
          <w:rFonts w:ascii="Arial" w:hAnsi="Arial" w:cs="Arial"/>
          <w:b/>
          <w:sz w:val="24"/>
        </w:rPr>
      </w:pPr>
      <w:r>
        <w:rPr>
          <w:rFonts w:ascii="Arial" w:hAnsi="Arial" w:cs="Arial"/>
          <w:b/>
          <w:color w:val="0000FF"/>
          <w:sz w:val="24"/>
        </w:rPr>
        <w:t>R4-2407485</w:t>
      </w:r>
      <w:r>
        <w:rPr>
          <w:rFonts w:ascii="Arial" w:hAnsi="Arial" w:cs="Arial"/>
          <w:b/>
          <w:color w:val="0000FF"/>
          <w:sz w:val="24"/>
        </w:rPr>
        <w:tab/>
      </w:r>
      <w:r>
        <w:rPr>
          <w:rFonts w:ascii="Arial" w:hAnsi="Arial" w:cs="Arial"/>
          <w:b/>
          <w:sz w:val="24"/>
        </w:rPr>
        <w:t>Draft CR on test cases for intra-f RACH based PSCell Cell switch from FR1 to FR1 for LTM</w:t>
      </w:r>
    </w:p>
    <w:p w14:paraId="36F68D5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CATT</w:t>
      </w:r>
    </w:p>
    <w:p w14:paraId="018903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3EE38" w14:textId="5A5CFCDC" w:rsidR="009B35E1" w:rsidRDefault="009B35E1" w:rsidP="009B35E1">
      <w:pPr>
        <w:rPr>
          <w:rFonts w:ascii="Arial" w:hAnsi="Arial" w:cs="Arial"/>
          <w:b/>
          <w:sz w:val="24"/>
        </w:rPr>
      </w:pPr>
      <w:r>
        <w:rPr>
          <w:rFonts w:ascii="Arial" w:hAnsi="Arial" w:cs="Arial"/>
          <w:b/>
          <w:color w:val="0000FF"/>
          <w:sz w:val="24"/>
        </w:rPr>
        <w:t>R4-2407773</w:t>
      </w:r>
      <w:r>
        <w:rPr>
          <w:rFonts w:ascii="Arial" w:hAnsi="Arial" w:cs="Arial"/>
          <w:b/>
          <w:color w:val="0000FF"/>
          <w:sz w:val="24"/>
        </w:rPr>
        <w:tab/>
      </w:r>
      <w:r>
        <w:rPr>
          <w:rFonts w:ascii="Arial" w:hAnsi="Arial" w:cs="Arial"/>
          <w:b/>
          <w:sz w:val="24"/>
        </w:rPr>
        <w:t>Discussion on performance requirements and test cases for R18 LTM</w:t>
      </w:r>
    </w:p>
    <w:p w14:paraId="57E841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9D80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73EF5" w14:textId="316EE4B4" w:rsidR="009B35E1" w:rsidRDefault="009B35E1" w:rsidP="009B35E1">
      <w:pPr>
        <w:rPr>
          <w:rFonts w:ascii="Arial" w:hAnsi="Arial" w:cs="Arial"/>
          <w:b/>
          <w:sz w:val="24"/>
        </w:rPr>
      </w:pPr>
      <w:r>
        <w:rPr>
          <w:rFonts w:ascii="Arial" w:hAnsi="Arial" w:cs="Arial"/>
          <w:b/>
          <w:color w:val="0000FF"/>
          <w:sz w:val="24"/>
        </w:rPr>
        <w:t>R4-2407774</w:t>
      </w:r>
      <w:r>
        <w:rPr>
          <w:rFonts w:ascii="Arial" w:hAnsi="Arial" w:cs="Arial"/>
          <w:b/>
          <w:color w:val="0000FF"/>
          <w:sz w:val="24"/>
        </w:rPr>
        <w:tab/>
      </w:r>
      <w:r>
        <w:rPr>
          <w:rFonts w:ascii="Arial" w:hAnsi="Arial" w:cs="Arial"/>
          <w:b/>
          <w:sz w:val="24"/>
        </w:rPr>
        <w:t>draft CR on TC for inter-frequency RACH based Cell switch from FR1 to FR1 for R18 LTM</w:t>
      </w:r>
    </w:p>
    <w:p w14:paraId="769696D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148A91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6E31C" w14:textId="0ACE5BA4" w:rsidR="009B35E1" w:rsidRDefault="009B35E1" w:rsidP="009B35E1">
      <w:pPr>
        <w:rPr>
          <w:rFonts w:ascii="Arial" w:hAnsi="Arial" w:cs="Arial"/>
          <w:b/>
          <w:sz w:val="24"/>
        </w:rPr>
      </w:pPr>
      <w:r>
        <w:rPr>
          <w:rFonts w:ascii="Arial" w:hAnsi="Arial" w:cs="Arial"/>
          <w:b/>
          <w:color w:val="0000FF"/>
          <w:sz w:val="24"/>
        </w:rPr>
        <w:t>R4-2407775</w:t>
      </w:r>
      <w:r>
        <w:rPr>
          <w:rFonts w:ascii="Arial" w:hAnsi="Arial" w:cs="Arial"/>
          <w:b/>
          <w:color w:val="0000FF"/>
          <w:sz w:val="24"/>
        </w:rPr>
        <w:tab/>
      </w:r>
      <w:r>
        <w:rPr>
          <w:rFonts w:ascii="Arial" w:hAnsi="Arial" w:cs="Arial"/>
          <w:b/>
          <w:sz w:val="24"/>
        </w:rPr>
        <w:t>draft CR on TC for PDCCH-ordered RACH to an inter-frequency candidate cell in FR1 for R18 LTM</w:t>
      </w:r>
    </w:p>
    <w:p w14:paraId="545D41B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97C42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7678" w14:textId="63FC7692" w:rsidR="009B35E1" w:rsidRDefault="009B35E1" w:rsidP="009B35E1">
      <w:pPr>
        <w:rPr>
          <w:rFonts w:ascii="Arial" w:hAnsi="Arial" w:cs="Arial"/>
          <w:b/>
          <w:sz w:val="24"/>
        </w:rPr>
      </w:pPr>
      <w:r>
        <w:rPr>
          <w:rFonts w:ascii="Arial" w:hAnsi="Arial" w:cs="Arial"/>
          <w:b/>
          <w:color w:val="0000FF"/>
          <w:sz w:val="24"/>
        </w:rPr>
        <w:lastRenderedPageBreak/>
        <w:t>R4-2407867</w:t>
      </w:r>
      <w:r>
        <w:rPr>
          <w:rFonts w:ascii="Arial" w:hAnsi="Arial" w:cs="Arial"/>
          <w:b/>
          <w:color w:val="0000FF"/>
          <w:sz w:val="24"/>
        </w:rPr>
        <w:tab/>
      </w:r>
      <w:r>
        <w:rPr>
          <w:rFonts w:ascii="Arial" w:hAnsi="Arial" w:cs="Arial"/>
          <w:b/>
          <w:sz w:val="24"/>
        </w:rPr>
        <w:t>Draft CR on test cases for LTM FR2 PScell switch and PDCCH-order RACH</w:t>
      </w:r>
    </w:p>
    <w:p w14:paraId="7E097CA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18ED45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2C9CE" w14:textId="36D9E8DC" w:rsidR="009B35E1" w:rsidRDefault="009B35E1" w:rsidP="009B35E1">
      <w:pPr>
        <w:rPr>
          <w:rFonts w:ascii="Arial" w:hAnsi="Arial" w:cs="Arial"/>
          <w:b/>
          <w:sz w:val="24"/>
        </w:rPr>
      </w:pPr>
      <w:r>
        <w:rPr>
          <w:rFonts w:ascii="Arial" w:hAnsi="Arial" w:cs="Arial"/>
          <w:b/>
          <w:color w:val="0000FF"/>
          <w:sz w:val="24"/>
        </w:rPr>
        <w:t>R4-2408174</w:t>
      </w:r>
      <w:r>
        <w:rPr>
          <w:rFonts w:ascii="Arial" w:hAnsi="Arial" w:cs="Arial"/>
          <w:b/>
          <w:color w:val="0000FF"/>
          <w:sz w:val="24"/>
        </w:rPr>
        <w:tab/>
      </w:r>
      <w:r>
        <w:rPr>
          <w:rFonts w:ascii="Arial" w:hAnsi="Arial" w:cs="Arial"/>
          <w:b/>
          <w:sz w:val="24"/>
        </w:rPr>
        <w:t>Discussion on performance requirements for L1/L2 based inter-cell mobility</w:t>
      </w:r>
    </w:p>
    <w:p w14:paraId="6AF31BE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62CE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4E882" w14:textId="372E26DE" w:rsidR="009B35E1" w:rsidRDefault="009B35E1" w:rsidP="009B35E1">
      <w:pPr>
        <w:rPr>
          <w:rFonts w:ascii="Arial" w:hAnsi="Arial" w:cs="Arial"/>
          <w:b/>
          <w:sz w:val="24"/>
        </w:rPr>
      </w:pPr>
      <w:r>
        <w:rPr>
          <w:rFonts w:ascii="Arial" w:hAnsi="Arial" w:cs="Arial"/>
          <w:b/>
          <w:color w:val="0000FF"/>
          <w:sz w:val="24"/>
        </w:rPr>
        <w:t>R4-2408586</w:t>
      </w:r>
      <w:r>
        <w:rPr>
          <w:rFonts w:ascii="Arial" w:hAnsi="Arial" w:cs="Arial"/>
          <w:b/>
          <w:color w:val="0000FF"/>
          <w:sz w:val="24"/>
        </w:rPr>
        <w:tab/>
      </w:r>
      <w:r>
        <w:rPr>
          <w:rFonts w:ascii="Arial" w:hAnsi="Arial" w:cs="Arial"/>
          <w:b/>
          <w:sz w:val="24"/>
        </w:rPr>
        <w:t>Correction on L1-RSRP accuracy requirements on neighbor cells</w:t>
      </w:r>
    </w:p>
    <w:p w14:paraId="2BB08D15"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CR-4505  rev  Cat: B (Rel-18)</w:t>
      </w:r>
      <w:r>
        <w:rPr>
          <w:i/>
        </w:rPr>
        <w:br/>
      </w:r>
      <w:r>
        <w:rPr>
          <w:i/>
        </w:rPr>
        <w:br/>
      </w:r>
      <w:r>
        <w:rPr>
          <w:i/>
        </w:rPr>
        <w:tab/>
      </w:r>
      <w:r>
        <w:rPr>
          <w:i/>
        </w:rPr>
        <w:tab/>
      </w:r>
      <w:r>
        <w:rPr>
          <w:i/>
        </w:rPr>
        <w:tab/>
      </w:r>
      <w:r>
        <w:rPr>
          <w:i/>
        </w:rPr>
        <w:tab/>
      </w:r>
      <w:r>
        <w:rPr>
          <w:i/>
        </w:rPr>
        <w:tab/>
        <w:t>Source: Huawei, HiSilicon</w:t>
      </w:r>
    </w:p>
    <w:p w14:paraId="23E87A29" w14:textId="77777777" w:rsidR="009B35E1" w:rsidRDefault="009B35E1" w:rsidP="009B35E1">
      <w:pPr>
        <w:rPr>
          <w:rFonts w:ascii="Arial" w:hAnsi="Arial" w:cs="Arial"/>
          <w:b/>
        </w:rPr>
      </w:pPr>
      <w:r>
        <w:rPr>
          <w:rFonts w:ascii="Arial" w:hAnsi="Arial" w:cs="Arial"/>
          <w:b/>
        </w:rPr>
        <w:t xml:space="preserve">Abstract: </w:t>
      </w:r>
    </w:p>
    <w:p w14:paraId="1BECF304" w14:textId="77777777" w:rsidR="009B35E1" w:rsidRDefault="009B35E1" w:rsidP="009B35E1">
      <w:r>
        <w:t xml:space="preserve">MCC: Parsing Failure as Change request number wrong on CR cover for TDoc R4-2408586. Database value : 4505. CR cover value : -.  Session Chair: We can endorse the formal CRs if the contents are agreeable. </w:t>
      </w:r>
    </w:p>
    <w:p w14:paraId="4527CE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F5266" w14:textId="6EB50D8C" w:rsidR="009B35E1" w:rsidRDefault="009B35E1" w:rsidP="009B35E1">
      <w:pPr>
        <w:rPr>
          <w:rFonts w:ascii="Arial" w:hAnsi="Arial" w:cs="Arial"/>
          <w:b/>
          <w:sz w:val="24"/>
        </w:rPr>
      </w:pPr>
      <w:r>
        <w:rPr>
          <w:rFonts w:ascii="Arial" w:hAnsi="Arial" w:cs="Arial"/>
          <w:b/>
          <w:color w:val="0000FF"/>
          <w:sz w:val="24"/>
        </w:rPr>
        <w:t>R4-2408587</w:t>
      </w:r>
      <w:r>
        <w:rPr>
          <w:rFonts w:ascii="Arial" w:hAnsi="Arial" w:cs="Arial"/>
          <w:b/>
          <w:color w:val="0000FF"/>
          <w:sz w:val="24"/>
        </w:rPr>
        <w:tab/>
      </w:r>
      <w:r>
        <w:rPr>
          <w:rFonts w:ascii="Arial" w:hAnsi="Arial" w:cs="Arial"/>
          <w:b/>
          <w:sz w:val="24"/>
        </w:rPr>
        <w:t>Update test case for RACH based Cell switch from FR2 to FR2 Intra-frequency cell switch</w:t>
      </w:r>
    </w:p>
    <w:p w14:paraId="47CC3860"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CR-4506  rev  Cat: B (Rel-18)</w:t>
      </w:r>
      <w:r>
        <w:rPr>
          <w:i/>
        </w:rPr>
        <w:br/>
      </w:r>
      <w:r>
        <w:rPr>
          <w:i/>
        </w:rPr>
        <w:br/>
      </w:r>
      <w:r>
        <w:rPr>
          <w:i/>
        </w:rPr>
        <w:tab/>
      </w:r>
      <w:r>
        <w:rPr>
          <w:i/>
        </w:rPr>
        <w:tab/>
      </w:r>
      <w:r>
        <w:rPr>
          <w:i/>
        </w:rPr>
        <w:tab/>
      </w:r>
      <w:r>
        <w:rPr>
          <w:i/>
        </w:rPr>
        <w:tab/>
      </w:r>
      <w:r>
        <w:rPr>
          <w:i/>
        </w:rPr>
        <w:tab/>
        <w:t>Source: Huawei, HiSilicon</w:t>
      </w:r>
    </w:p>
    <w:p w14:paraId="6DAA6ADF" w14:textId="77777777" w:rsidR="009B35E1" w:rsidRDefault="009B35E1" w:rsidP="009B35E1">
      <w:pPr>
        <w:rPr>
          <w:rFonts w:ascii="Arial" w:hAnsi="Arial" w:cs="Arial"/>
          <w:b/>
        </w:rPr>
      </w:pPr>
      <w:r>
        <w:rPr>
          <w:rFonts w:ascii="Arial" w:hAnsi="Arial" w:cs="Arial"/>
          <w:b/>
        </w:rPr>
        <w:t xml:space="preserve">Abstract: </w:t>
      </w:r>
    </w:p>
    <w:p w14:paraId="5DE38B49" w14:textId="77777777" w:rsidR="009B35E1" w:rsidRDefault="009B35E1" w:rsidP="009B35E1">
      <w:r>
        <w:t xml:space="preserve">MCC: Parsing Failure as Change request number wrong on CR cover for TDoc R4-2408587. Database value : 4506. CR cover value : -. Session Chair: We can endorse the formal CRs if the contents are agreeable. </w:t>
      </w:r>
    </w:p>
    <w:p w14:paraId="577F33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3551C" w14:textId="717E1E73" w:rsidR="009B35E1" w:rsidRDefault="009B35E1" w:rsidP="009B35E1">
      <w:pPr>
        <w:rPr>
          <w:rFonts w:ascii="Arial" w:hAnsi="Arial" w:cs="Arial"/>
          <w:b/>
          <w:sz w:val="24"/>
        </w:rPr>
      </w:pPr>
      <w:r>
        <w:rPr>
          <w:rFonts w:ascii="Arial" w:hAnsi="Arial" w:cs="Arial"/>
          <w:b/>
          <w:color w:val="0000FF"/>
          <w:sz w:val="24"/>
        </w:rPr>
        <w:t>R4-2408588</w:t>
      </w:r>
      <w:r>
        <w:rPr>
          <w:rFonts w:ascii="Arial" w:hAnsi="Arial" w:cs="Arial"/>
          <w:b/>
          <w:color w:val="0000FF"/>
          <w:sz w:val="24"/>
        </w:rPr>
        <w:tab/>
      </w:r>
      <w:r>
        <w:rPr>
          <w:rFonts w:ascii="Arial" w:hAnsi="Arial" w:cs="Arial"/>
          <w:b/>
          <w:sz w:val="24"/>
        </w:rPr>
        <w:t>Update on test case for Inter-frequency L1-RSRP measurement with MG in FR1</w:t>
      </w:r>
    </w:p>
    <w:p w14:paraId="40B60EE2"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CR-4507  rev  Cat: B (Rel-18)</w:t>
      </w:r>
      <w:r>
        <w:rPr>
          <w:i/>
        </w:rPr>
        <w:br/>
      </w:r>
      <w:r>
        <w:rPr>
          <w:i/>
        </w:rPr>
        <w:br/>
      </w:r>
      <w:r>
        <w:rPr>
          <w:i/>
        </w:rPr>
        <w:tab/>
      </w:r>
      <w:r>
        <w:rPr>
          <w:i/>
        </w:rPr>
        <w:tab/>
      </w:r>
      <w:r>
        <w:rPr>
          <w:i/>
        </w:rPr>
        <w:tab/>
      </w:r>
      <w:r>
        <w:rPr>
          <w:i/>
        </w:rPr>
        <w:tab/>
      </w:r>
      <w:r>
        <w:rPr>
          <w:i/>
        </w:rPr>
        <w:tab/>
        <w:t>Source: Huawei, HiSilicon</w:t>
      </w:r>
    </w:p>
    <w:p w14:paraId="1152E27B" w14:textId="77777777" w:rsidR="009B35E1" w:rsidRDefault="009B35E1" w:rsidP="009B35E1">
      <w:pPr>
        <w:rPr>
          <w:rFonts w:ascii="Arial" w:hAnsi="Arial" w:cs="Arial"/>
          <w:b/>
        </w:rPr>
      </w:pPr>
      <w:r>
        <w:rPr>
          <w:rFonts w:ascii="Arial" w:hAnsi="Arial" w:cs="Arial"/>
          <w:b/>
        </w:rPr>
        <w:t xml:space="preserve">Abstract: </w:t>
      </w:r>
    </w:p>
    <w:p w14:paraId="7C2DF024" w14:textId="77777777" w:rsidR="009B35E1" w:rsidRDefault="009B35E1" w:rsidP="009B35E1">
      <w:r>
        <w:t xml:space="preserve">MCC: Parsing Failure as Change request number wrong on CR cover for TDoc R4-2408588. Database value : 4507. CR cover value : -.  Session Chair: We can endorse the formal CRs if the contents are agreeable. </w:t>
      </w:r>
    </w:p>
    <w:p w14:paraId="0CF3680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F7626" w14:textId="7C40F16F" w:rsidR="009B35E1" w:rsidRDefault="009B35E1" w:rsidP="009B35E1">
      <w:pPr>
        <w:rPr>
          <w:rFonts w:ascii="Arial" w:hAnsi="Arial" w:cs="Arial"/>
          <w:b/>
          <w:sz w:val="24"/>
        </w:rPr>
      </w:pPr>
      <w:r>
        <w:rPr>
          <w:rFonts w:ascii="Arial" w:hAnsi="Arial" w:cs="Arial"/>
          <w:b/>
          <w:color w:val="0000FF"/>
          <w:sz w:val="24"/>
        </w:rPr>
        <w:t>R4-2408589</w:t>
      </w:r>
      <w:r>
        <w:rPr>
          <w:rFonts w:ascii="Arial" w:hAnsi="Arial" w:cs="Arial"/>
          <w:b/>
          <w:color w:val="0000FF"/>
          <w:sz w:val="24"/>
        </w:rPr>
        <w:tab/>
      </w:r>
      <w:r>
        <w:rPr>
          <w:rFonts w:ascii="Arial" w:hAnsi="Arial" w:cs="Arial"/>
          <w:b/>
          <w:sz w:val="24"/>
        </w:rPr>
        <w:t>Update on test case for Inter-frequency L1-RSRP accuracy requirements for neighbour cell in FR1</w:t>
      </w:r>
    </w:p>
    <w:p w14:paraId="42FC1555"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CR-4508  rev  Cat: B (Rel-18)</w:t>
      </w:r>
      <w:r>
        <w:rPr>
          <w:i/>
        </w:rPr>
        <w:br/>
      </w:r>
      <w:r>
        <w:rPr>
          <w:i/>
        </w:rPr>
        <w:br/>
      </w:r>
      <w:r>
        <w:rPr>
          <w:i/>
        </w:rPr>
        <w:tab/>
      </w:r>
      <w:r>
        <w:rPr>
          <w:i/>
        </w:rPr>
        <w:tab/>
      </w:r>
      <w:r>
        <w:rPr>
          <w:i/>
        </w:rPr>
        <w:tab/>
      </w:r>
      <w:r>
        <w:rPr>
          <w:i/>
        </w:rPr>
        <w:tab/>
      </w:r>
      <w:r>
        <w:rPr>
          <w:i/>
        </w:rPr>
        <w:tab/>
        <w:t>Source: Huawei, HiSilicon</w:t>
      </w:r>
    </w:p>
    <w:p w14:paraId="1BBB5B53" w14:textId="77777777" w:rsidR="009B35E1" w:rsidRDefault="009B35E1" w:rsidP="009B35E1">
      <w:pPr>
        <w:rPr>
          <w:rFonts w:ascii="Arial" w:hAnsi="Arial" w:cs="Arial"/>
          <w:b/>
        </w:rPr>
      </w:pPr>
      <w:r>
        <w:rPr>
          <w:rFonts w:ascii="Arial" w:hAnsi="Arial" w:cs="Arial"/>
          <w:b/>
        </w:rPr>
        <w:t xml:space="preserve">Abstract: </w:t>
      </w:r>
    </w:p>
    <w:p w14:paraId="5692F3A8" w14:textId="77777777" w:rsidR="009B35E1" w:rsidRDefault="009B35E1" w:rsidP="009B35E1">
      <w:r>
        <w:t>MCC: Parsing Failure as Change request number wrong on CR cover for TDoc R4-2408589. Database value : 4508. CR cover value : -. Change request category wrong on CR cover for TDoc R4-2408589. Database value : B. CR cover value : F. Session Chair: We can en</w:t>
      </w:r>
    </w:p>
    <w:p w14:paraId="7B2352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420D3" w14:textId="006BAABC" w:rsidR="009B35E1" w:rsidRDefault="009B35E1" w:rsidP="009B35E1">
      <w:pPr>
        <w:rPr>
          <w:rFonts w:ascii="Arial" w:hAnsi="Arial" w:cs="Arial"/>
          <w:b/>
          <w:sz w:val="24"/>
        </w:rPr>
      </w:pPr>
      <w:r>
        <w:rPr>
          <w:rFonts w:ascii="Arial" w:hAnsi="Arial" w:cs="Arial"/>
          <w:b/>
          <w:color w:val="0000FF"/>
          <w:sz w:val="24"/>
        </w:rPr>
        <w:t>R4-2409033</w:t>
      </w:r>
      <w:r>
        <w:rPr>
          <w:rFonts w:ascii="Arial" w:hAnsi="Arial" w:cs="Arial"/>
          <w:b/>
          <w:color w:val="0000FF"/>
          <w:sz w:val="24"/>
        </w:rPr>
        <w:tab/>
      </w:r>
      <w:r>
        <w:rPr>
          <w:rFonts w:ascii="Arial" w:hAnsi="Arial" w:cs="Arial"/>
          <w:b/>
          <w:sz w:val="24"/>
        </w:rPr>
        <w:t>Discussion on performance requirements for LTM</w:t>
      </w:r>
    </w:p>
    <w:p w14:paraId="2AA7174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FEF3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CA6A2" w14:textId="67EE5B17" w:rsidR="009B35E1" w:rsidRDefault="009B35E1" w:rsidP="009B35E1">
      <w:pPr>
        <w:rPr>
          <w:rFonts w:ascii="Arial" w:hAnsi="Arial" w:cs="Arial"/>
          <w:b/>
          <w:sz w:val="24"/>
        </w:rPr>
      </w:pPr>
      <w:r>
        <w:rPr>
          <w:rFonts w:ascii="Arial" w:hAnsi="Arial" w:cs="Arial"/>
          <w:b/>
          <w:color w:val="0000FF"/>
          <w:sz w:val="24"/>
        </w:rPr>
        <w:t>R4-2409037</w:t>
      </w:r>
      <w:r>
        <w:rPr>
          <w:rFonts w:ascii="Arial" w:hAnsi="Arial" w:cs="Arial"/>
          <w:b/>
          <w:color w:val="0000FF"/>
          <w:sz w:val="24"/>
        </w:rPr>
        <w:tab/>
      </w:r>
      <w:r>
        <w:rPr>
          <w:rFonts w:ascii="Arial" w:hAnsi="Arial" w:cs="Arial"/>
          <w:b/>
          <w:sz w:val="24"/>
        </w:rPr>
        <w:t>draftCR on Intra-f L1-RSRP measurement in FR2 with one of neighbor cells’ TCI state is activated</w:t>
      </w:r>
    </w:p>
    <w:p w14:paraId="2309DCB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7475CE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2B5E9" w14:textId="6C052486" w:rsidR="009B35E1" w:rsidRDefault="009B35E1" w:rsidP="009B35E1">
      <w:pPr>
        <w:rPr>
          <w:rFonts w:ascii="Arial" w:hAnsi="Arial" w:cs="Arial"/>
          <w:b/>
          <w:sz w:val="24"/>
        </w:rPr>
      </w:pPr>
      <w:r>
        <w:rPr>
          <w:rFonts w:ascii="Arial" w:hAnsi="Arial" w:cs="Arial"/>
          <w:b/>
          <w:color w:val="0000FF"/>
          <w:sz w:val="24"/>
        </w:rPr>
        <w:t>R4-2409039</w:t>
      </w:r>
      <w:r>
        <w:rPr>
          <w:rFonts w:ascii="Arial" w:hAnsi="Arial" w:cs="Arial"/>
          <w:b/>
          <w:color w:val="0000FF"/>
          <w:sz w:val="24"/>
        </w:rPr>
        <w:tab/>
      </w:r>
      <w:r>
        <w:rPr>
          <w:rFonts w:ascii="Arial" w:hAnsi="Arial" w:cs="Arial"/>
          <w:b/>
          <w:sz w:val="24"/>
        </w:rPr>
        <w:t>Correction on L1-RSRP accuracy requirements for neighbour cell</w:t>
      </w:r>
    </w:p>
    <w:p w14:paraId="29D4AE5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6028E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4422" w14:textId="239886E6" w:rsidR="009B35E1" w:rsidRDefault="009B35E1" w:rsidP="009B35E1">
      <w:pPr>
        <w:rPr>
          <w:rFonts w:ascii="Arial" w:hAnsi="Arial" w:cs="Arial"/>
          <w:b/>
          <w:sz w:val="24"/>
        </w:rPr>
      </w:pPr>
      <w:r>
        <w:rPr>
          <w:rFonts w:ascii="Arial" w:hAnsi="Arial" w:cs="Arial"/>
          <w:b/>
          <w:color w:val="0000FF"/>
          <w:sz w:val="24"/>
        </w:rPr>
        <w:t>R4-2409387</w:t>
      </w:r>
      <w:r>
        <w:rPr>
          <w:rFonts w:ascii="Arial" w:hAnsi="Arial" w:cs="Arial"/>
          <w:b/>
          <w:color w:val="0000FF"/>
          <w:sz w:val="24"/>
        </w:rPr>
        <w:tab/>
      </w:r>
      <w:r>
        <w:rPr>
          <w:rFonts w:ascii="Arial" w:hAnsi="Arial" w:cs="Arial"/>
          <w:b/>
          <w:sz w:val="24"/>
        </w:rPr>
        <w:t>Discussion on RRM performance requirements for R18 LTM</w:t>
      </w:r>
    </w:p>
    <w:p w14:paraId="1F8BAF7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E101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88BEE" w14:textId="2B01AA81" w:rsidR="009B35E1" w:rsidRDefault="009B35E1" w:rsidP="009B35E1">
      <w:pPr>
        <w:rPr>
          <w:rFonts w:ascii="Arial" w:hAnsi="Arial" w:cs="Arial"/>
          <w:b/>
          <w:sz w:val="24"/>
        </w:rPr>
      </w:pPr>
      <w:r>
        <w:rPr>
          <w:rFonts w:ascii="Arial" w:hAnsi="Arial" w:cs="Arial"/>
          <w:b/>
          <w:color w:val="0000FF"/>
          <w:sz w:val="24"/>
        </w:rPr>
        <w:t>R4-2409388</w:t>
      </w:r>
      <w:r>
        <w:rPr>
          <w:rFonts w:ascii="Arial" w:hAnsi="Arial" w:cs="Arial"/>
          <w:b/>
          <w:color w:val="0000FF"/>
          <w:sz w:val="24"/>
        </w:rPr>
        <w:tab/>
      </w:r>
      <w:r>
        <w:rPr>
          <w:rFonts w:ascii="Arial" w:hAnsi="Arial" w:cs="Arial"/>
          <w:b/>
          <w:sz w:val="24"/>
        </w:rPr>
        <w:t>Draft CR on performance requirements for R18 LTM</w:t>
      </w:r>
    </w:p>
    <w:p w14:paraId="1CEDFF2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 Apple, Qualcom, Nokia, OPPO, Ericsson</w:t>
      </w:r>
    </w:p>
    <w:p w14:paraId="582BFE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87025" w14:textId="2736673C" w:rsidR="009B35E1" w:rsidRDefault="009B35E1" w:rsidP="009B35E1">
      <w:pPr>
        <w:rPr>
          <w:rFonts w:ascii="Arial" w:hAnsi="Arial" w:cs="Arial"/>
          <w:b/>
          <w:sz w:val="24"/>
        </w:rPr>
      </w:pPr>
      <w:r>
        <w:rPr>
          <w:rFonts w:ascii="Arial" w:hAnsi="Arial" w:cs="Arial"/>
          <w:b/>
          <w:color w:val="0000FF"/>
          <w:sz w:val="24"/>
        </w:rPr>
        <w:t>R4-2409716</w:t>
      </w:r>
      <w:r>
        <w:rPr>
          <w:rFonts w:ascii="Arial" w:hAnsi="Arial" w:cs="Arial"/>
          <w:b/>
          <w:color w:val="0000FF"/>
          <w:sz w:val="24"/>
        </w:rPr>
        <w:tab/>
      </w:r>
      <w:r>
        <w:rPr>
          <w:rFonts w:ascii="Arial" w:hAnsi="Arial" w:cs="Arial"/>
          <w:b/>
          <w:sz w:val="24"/>
        </w:rPr>
        <w:t>Discussion on LTM test cases</w:t>
      </w:r>
    </w:p>
    <w:p w14:paraId="688222A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2B5251" w14:textId="77777777" w:rsidR="009B35E1" w:rsidRDefault="009B35E1" w:rsidP="009B35E1">
      <w:pPr>
        <w:rPr>
          <w:rFonts w:ascii="Arial" w:hAnsi="Arial" w:cs="Arial"/>
          <w:b/>
        </w:rPr>
      </w:pPr>
      <w:r>
        <w:rPr>
          <w:rFonts w:ascii="Arial" w:hAnsi="Arial" w:cs="Arial"/>
          <w:b/>
        </w:rPr>
        <w:t xml:space="preserve">Abstract: </w:t>
      </w:r>
    </w:p>
    <w:p w14:paraId="371BDD5B" w14:textId="77777777" w:rsidR="009B35E1" w:rsidRDefault="009B35E1" w:rsidP="009B35E1">
      <w:r>
        <w:t>Discussion on LTM test cases</w:t>
      </w:r>
    </w:p>
    <w:p w14:paraId="212844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C6DA" w14:textId="1D93D917" w:rsidR="009B35E1" w:rsidRDefault="009B35E1" w:rsidP="009B35E1">
      <w:pPr>
        <w:rPr>
          <w:rFonts w:ascii="Arial" w:hAnsi="Arial" w:cs="Arial"/>
          <w:b/>
          <w:sz w:val="24"/>
        </w:rPr>
      </w:pPr>
      <w:r>
        <w:rPr>
          <w:rFonts w:ascii="Arial" w:hAnsi="Arial" w:cs="Arial"/>
          <w:b/>
          <w:color w:val="0000FF"/>
          <w:sz w:val="24"/>
        </w:rPr>
        <w:lastRenderedPageBreak/>
        <w:t>R4-2409717</w:t>
      </w:r>
      <w:r>
        <w:rPr>
          <w:rFonts w:ascii="Arial" w:hAnsi="Arial" w:cs="Arial"/>
          <w:b/>
          <w:color w:val="0000FF"/>
          <w:sz w:val="24"/>
        </w:rPr>
        <w:tab/>
      </w:r>
      <w:r>
        <w:rPr>
          <w:rFonts w:ascii="Arial" w:hAnsi="Arial" w:cs="Arial"/>
          <w:b/>
          <w:sz w:val="24"/>
        </w:rPr>
        <w:t>Draft CR to TS 38.133 on performance requirements for R18 LTM</w:t>
      </w:r>
    </w:p>
    <w:p w14:paraId="0EFA06F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 MediaTek inc., Qualcomm Incorporated</w:t>
      </w:r>
    </w:p>
    <w:p w14:paraId="433E56C7" w14:textId="77777777" w:rsidR="009B35E1" w:rsidRDefault="009B35E1" w:rsidP="009B35E1">
      <w:pPr>
        <w:rPr>
          <w:rFonts w:ascii="Arial" w:hAnsi="Arial" w:cs="Arial"/>
          <w:b/>
        </w:rPr>
      </w:pPr>
      <w:r>
        <w:rPr>
          <w:rFonts w:ascii="Arial" w:hAnsi="Arial" w:cs="Arial"/>
          <w:b/>
        </w:rPr>
        <w:t xml:space="preserve">Abstract: </w:t>
      </w:r>
    </w:p>
    <w:p w14:paraId="4C3ED85E" w14:textId="77777777" w:rsidR="009B35E1" w:rsidRDefault="009B35E1" w:rsidP="009B35E1">
      <w:r>
        <w:t>Draft CR on LTM test case for cell switch</w:t>
      </w:r>
    </w:p>
    <w:p w14:paraId="597C9D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82513" w14:textId="77777777" w:rsidR="009B35E1" w:rsidRDefault="009B35E1" w:rsidP="009B35E1">
      <w:pPr>
        <w:pStyle w:val="Heading5"/>
      </w:pPr>
      <w:bookmarkStart w:id="236" w:name="_Toc166753563"/>
      <w:r>
        <w:t>7.14.2.2</w:t>
      </w:r>
      <w:r>
        <w:tab/>
        <w:t>Other RRM performance requirements</w:t>
      </w:r>
      <w:bookmarkEnd w:id="236"/>
    </w:p>
    <w:p w14:paraId="1D1A6BD2" w14:textId="0A3971DE" w:rsidR="009B35E1" w:rsidRDefault="009B35E1" w:rsidP="009B35E1">
      <w:pPr>
        <w:rPr>
          <w:rFonts w:ascii="Arial" w:hAnsi="Arial" w:cs="Arial"/>
          <w:b/>
          <w:sz w:val="24"/>
        </w:rPr>
      </w:pPr>
      <w:r>
        <w:rPr>
          <w:rFonts w:ascii="Arial" w:hAnsi="Arial" w:cs="Arial"/>
          <w:b/>
          <w:color w:val="0000FF"/>
          <w:sz w:val="24"/>
        </w:rPr>
        <w:t>R4-2407353</w:t>
      </w:r>
      <w:r>
        <w:rPr>
          <w:rFonts w:ascii="Arial" w:hAnsi="Arial" w:cs="Arial"/>
          <w:b/>
          <w:color w:val="0000FF"/>
          <w:sz w:val="24"/>
        </w:rPr>
        <w:tab/>
      </w:r>
      <w:r>
        <w:rPr>
          <w:rFonts w:ascii="Arial" w:hAnsi="Arial" w:cs="Arial"/>
          <w:b/>
          <w:sz w:val="24"/>
        </w:rPr>
        <w:t>Test procedure for validity check</w:t>
      </w:r>
    </w:p>
    <w:p w14:paraId="78B1BC4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7AEF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B4D31" w14:textId="0A82C803" w:rsidR="009B35E1" w:rsidRDefault="009B35E1" w:rsidP="009B35E1">
      <w:pPr>
        <w:rPr>
          <w:rFonts w:ascii="Arial" w:hAnsi="Arial" w:cs="Arial"/>
          <w:b/>
          <w:sz w:val="24"/>
        </w:rPr>
      </w:pPr>
      <w:r>
        <w:rPr>
          <w:rFonts w:ascii="Arial" w:hAnsi="Arial" w:cs="Arial"/>
          <w:b/>
          <w:color w:val="0000FF"/>
          <w:sz w:val="24"/>
        </w:rPr>
        <w:t>R4-2407354</w:t>
      </w:r>
      <w:r>
        <w:rPr>
          <w:rFonts w:ascii="Arial" w:hAnsi="Arial" w:cs="Arial"/>
          <w:b/>
          <w:color w:val="0000FF"/>
          <w:sz w:val="24"/>
        </w:rPr>
        <w:tab/>
      </w:r>
      <w:r>
        <w:rPr>
          <w:rFonts w:ascii="Arial" w:hAnsi="Arial" w:cs="Arial"/>
          <w:b/>
          <w:sz w:val="24"/>
        </w:rPr>
        <w:t>draft CR for performance part of R18 NR mobility further enhancement part 2</w:t>
      </w:r>
    </w:p>
    <w:p w14:paraId="7370A5A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03A909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689C6" w14:textId="215AF51C" w:rsidR="009B35E1" w:rsidRDefault="009B35E1" w:rsidP="009B35E1">
      <w:pPr>
        <w:rPr>
          <w:rFonts w:ascii="Arial" w:hAnsi="Arial" w:cs="Arial"/>
          <w:b/>
          <w:sz w:val="24"/>
        </w:rPr>
      </w:pPr>
      <w:r>
        <w:rPr>
          <w:rFonts w:ascii="Arial" w:hAnsi="Arial" w:cs="Arial"/>
          <w:b/>
          <w:color w:val="0000FF"/>
          <w:sz w:val="24"/>
        </w:rPr>
        <w:t>R4-2407486</w:t>
      </w:r>
      <w:r>
        <w:rPr>
          <w:rFonts w:ascii="Arial" w:hAnsi="Arial" w:cs="Arial"/>
          <w:b/>
          <w:color w:val="0000FF"/>
          <w:sz w:val="24"/>
        </w:rPr>
        <w:tab/>
      </w:r>
      <w:r>
        <w:rPr>
          <w:rFonts w:ascii="Arial" w:hAnsi="Arial" w:cs="Arial"/>
          <w:b/>
          <w:sz w:val="24"/>
        </w:rPr>
        <w:t>Discussion on RRM performance requirements for mobility enhancement part 2</w:t>
      </w:r>
    </w:p>
    <w:p w14:paraId="20D2157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1EC0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2F6D" w14:textId="2E01C3F4" w:rsidR="009B35E1" w:rsidRDefault="009B35E1" w:rsidP="009B35E1">
      <w:pPr>
        <w:rPr>
          <w:rFonts w:ascii="Arial" w:hAnsi="Arial" w:cs="Arial"/>
          <w:b/>
          <w:sz w:val="24"/>
        </w:rPr>
      </w:pPr>
      <w:r>
        <w:rPr>
          <w:rFonts w:ascii="Arial" w:hAnsi="Arial" w:cs="Arial"/>
          <w:b/>
          <w:color w:val="0000FF"/>
          <w:sz w:val="24"/>
        </w:rPr>
        <w:t>R4-2407868</w:t>
      </w:r>
      <w:r>
        <w:rPr>
          <w:rFonts w:ascii="Arial" w:hAnsi="Arial" w:cs="Arial"/>
          <w:b/>
          <w:color w:val="0000FF"/>
          <w:sz w:val="24"/>
        </w:rPr>
        <w:tab/>
      </w:r>
      <w:r>
        <w:rPr>
          <w:rFonts w:ascii="Arial" w:hAnsi="Arial" w:cs="Arial"/>
          <w:b/>
          <w:sz w:val="24"/>
        </w:rPr>
        <w:t>Draft CR for test case of CHO including target MCG and candidate SCG in NR-DC</w:t>
      </w:r>
    </w:p>
    <w:p w14:paraId="3BAF370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OPPO</w:t>
      </w:r>
    </w:p>
    <w:p w14:paraId="2CE71A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5BCE" w14:textId="39998314" w:rsidR="009B35E1" w:rsidRDefault="009B35E1" w:rsidP="009B35E1">
      <w:pPr>
        <w:rPr>
          <w:rFonts w:ascii="Arial" w:hAnsi="Arial" w:cs="Arial"/>
          <w:b/>
          <w:sz w:val="24"/>
        </w:rPr>
      </w:pPr>
      <w:r>
        <w:rPr>
          <w:rFonts w:ascii="Arial" w:hAnsi="Arial" w:cs="Arial"/>
          <w:b/>
          <w:color w:val="0000FF"/>
          <w:sz w:val="24"/>
        </w:rPr>
        <w:t>R4-2408175</w:t>
      </w:r>
      <w:r>
        <w:rPr>
          <w:rFonts w:ascii="Arial" w:hAnsi="Arial" w:cs="Arial"/>
          <w:b/>
          <w:color w:val="0000FF"/>
          <w:sz w:val="24"/>
        </w:rPr>
        <w:tab/>
      </w:r>
      <w:r>
        <w:rPr>
          <w:rFonts w:ascii="Arial" w:hAnsi="Arial" w:cs="Arial"/>
          <w:b/>
          <w:sz w:val="24"/>
        </w:rPr>
        <w:t>DraftCR on  inter-frequency subsequent CPA from FR1-FR2 NR-DC to FR1-FR2 NR-DC</w:t>
      </w:r>
    </w:p>
    <w:p w14:paraId="77BFE98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018B91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C5A9E" w14:textId="6331569A" w:rsidR="009B35E1" w:rsidRDefault="009B35E1" w:rsidP="009B35E1">
      <w:pPr>
        <w:rPr>
          <w:rFonts w:ascii="Arial" w:hAnsi="Arial" w:cs="Arial"/>
          <w:b/>
          <w:sz w:val="24"/>
        </w:rPr>
      </w:pPr>
      <w:r>
        <w:rPr>
          <w:rFonts w:ascii="Arial" w:hAnsi="Arial" w:cs="Arial"/>
          <w:b/>
          <w:color w:val="0000FF"/>
          <w:sz w:val="24"/>
        </w:rPr>
        <w:t>R4-2408436</w:t>
      </w:r>
      <w:r>
        <w:rPr>
          <w:rFonts w:ascii="Arial" w:hAnsi="Arial" w:cs="Arial"/>
          <w:b/>
          <w:color w:val="0000FF"/>
          <w:sz w:val="24"/>
        </w:rPr>
        <w:tab/>
      </w:r>
      <w:r>
        <w:rPr>
          <w:rFonts w:ascii="Arial" w:hAnsi="Arial" w:cs="Arial"/>
          <w:b/>
          <w:sz w:val="24"/>
        </w:rPr>
        <w:t>Remaining issues on RRM Perf requirement for fast CA/DC setup</w:t>
      </w:r>
    </w:p>
    <w:p w14:paraId="2452B4E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C128C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56BB" w14:textId="71334CAD" w:rsidR="009B35E1" w:rsidRDefault="009B35E1" w:rsidP="009B35E1">
      <w:pPr>
        <w:rPr>
          <w:rFonts w:ascii="Arial" w:hAnsi="Arial" w:cs="Arial"/>
          <w:b/>
          <w:sz w:val="24"/>
        </w:rPr>
      </w:pPr>
      <w:r>
        <w:rPr>
          <w:rFonts w:ascii="Arial" w:hAnsi="Arial" w:cs="Arial"/>
          <w:b/>
          <w:color w:val="0000FF"/>
          <w:sz w:val="24"/>
        </w:rPr>
        <w:t>R4-2408524</w:t>
      </w:r>
      <w:r>
        <w:rPr>
          <w:rFonts w:ascii="Arial" w:hAnsi="Arial" w:cs="Arial"/>
          <w:b/>
          <w:color w:val="0000FF"/>
          <w:sz w:val="24"/>
        </w:rPr>
        <w:tab/>
      </w:r>
      <w:r>
        <w:rPr>
          <w:rFonts w:ascii="Arial" w:hAnsi="Arial" w:cs="Arial"/>
          <w:b/>
          <w:sz w:val="24"/>
        </w:rPr>
        <w:t>Discussion for performance for mobility enhancement eEMR and IMR</w:t>
      </w:r>
    </w:p>
    <w:p w14:paraId="3E174DC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E89B1B" w14:textId="77777777" w:rsidR="009B35E1" w:rsidRDefault="009B35E1" w:rsidP="009B35E1">
      <w:pPr>
        <w:rPr>
          <w:rFonts w:ascii="Arial" w:hAnsi="Arial" w:cs="Arial"/>
          <w:b/>
        </w:rPr>
      </w:pPr>
      <w:r>
        <w:rPr>
          <w:rFonts w:ascii="Arial" w:hAnsi="Arial" w:cs="Arial"/>
          <w:b/>
        </w:rPr>
        <w:t xml:space="preserve">Abstract: </w:t>
      </w:r>
    </w:p>
    <w:p w14:paraId="7BE4F22B" w14:textId="77777777" w:rsidR="009B35E1" w:rsidRDefault="009B35E1" w:rsidP="009B35E1">
      <w:r>
        <w:t>This contribution discuss on the eEMR and IMR test case</w:t>
      </w:r>
    </w:p>
    <w:p w14:paraId="6ED8BA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EC8B7" w14:textId="540B83E0" w:rsidR="009B35E1" w:rsidRDefault="009B35E1" w:rsidP="009B35E1">
      <w:pPr>
        <w:rPr>
          <w:rFonts w:ascii="Arial" w:hAnsi="Arial" w:cs="Arial"/>
          <w:b/>
          <w:sz w:val="24"/>
        </w:rPr>
      </w:pPr>
      <w:r>
        <w:rPr>
          <w:rFonts w:ascii="Arial" w:hAnsi="Arial" w:cs="Arial"/>
          <w:b/>
          <w:color w:val="0000FF"/>
          <w:sz w:val="24"/>
        </w:rPr>
        <w:t>R4-2408525</w:t>
      </w:r>
      <w:r>
        <w:rPr>
          <w:rFonts w:ascii="Arial" w:hAnsi="Arial" w:cs="Arial"/>
          <w:b/>
          <w:color w:val="0000FF"/>
          <w:sz w:val="24"/>
        </w:rPr>
        <w:tab/>
      </w:r>
      <w:r>
        <w:rPr>
          <w:rFonts w:ascii="Arial" w:hAnsi="Arial" w:cs="Arial"/>
          <w:b/>
          <w:sz w:val="24"/>
        </w:rPr>
        <w:t>Draft CR to TS 38.133 for Test case of improment on SCG_Scell setup delay for FR1</w:t>
      </w:r>
    </w:p>
    <w:p w14:paraId="4B4FB24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4799CFD1" w14:textId="77777777" w:rsidR="009B35E1" w:rsidRDefault="009B35E1" w:rsidP="009B35E1">
      <w:pPr>
        <w:rPr>
          <w:rFonts w:ascii="Arial" w:hAnsi="Arial" w:cs="Arial"/>
          <w:b/>
        </w:rPr>
      </w:pPr>
      <w:r>
        <w:rPr>
          <w:rFonts w:ascii="Arial" w:hAnsi="Arial" w:cs="Arial"/>
          <w:b/>
        </w:rPr>
        <w:t xml:space="preserve">Abstract: </w:t>
      </w:r>
    </w:p>
    <w:p w14:paraId="3FFA6DB1" w14:textId="77777777" w:rsidR="009B35E1" w:rsidRDefault="009B35E1" w:rsidP="009B35E1">
      <w:r>
        <w:t>draft CR to TS38.133 to add FR1 eEMR and IMR test case</w:t>
      </w:r>
    </w:p>
    <w:p w14:paraId="2367AB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9C066" w14:textId="67BE397D" w:rsidR="009B35E1" w:rsidRDefault="009B35E1" w:rsidP="009B35E1">
      <w:pPr>
        <w:rPr>
          <w:rFonts w:ascii="Arial" w:hAnsi="Arial" w:cs="Arial"/>
          <w:b/>
          <w:sz w:val="24"/>
        </w:rPr>
      </w:pPr>
      <w:r>
        <w:rPr>
          <w:rFonts w:ascii="Arial" w:hAnsi="Arial" w:cs="Arial"/>
          <w:b/>
          <w:color w:val="0000FF"/>
          <w:sz w:val="24"/>
        </w:rPr>
        <w:t>R4-2408526</w:t>
      </w:r>
      <w:r>
        <w:rPr>
          <w:rFonts w:ascii="Arial" w:hAnsi="Arial" w:cs="Arial"/>
          <w:b/>
          <w:color w:val="0000FF"/>
          <w:sz w:val="24"/>
        </w:rPr>
        <w:tab/>
      </w:r>
      <w:r>
        <w:rPr>
          <w:rFonts w:ascii="Arial" w:hAnsi="Arial" w:cs="Arial"/>
          <w:b/>
          <w:sz w:val="24"/>
        </w:rPr>
        <w:t>Draft CR to TS 38.133 for Test case of improment on SCG_Scell setup delay for FR2</w:t>
      </w:r>
    </w:p>
    <w:p w14:paraId="5A94A91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69208FD6" w14:textId="77777777" w:rsidR="009B35E1" w:rsidRDefault="009B35E1" w:rsidP="009B35E1">
      <w:pPr>
        <w:rPr>
          <w:rFonts w:ascii="Arial" w:hAnsi="Arial" w:cs="Arial"/>
          <w:b/>
        </w:rPr>
      </w:pPr>
      <w:r>
        <w:rPr>
          <w:rFonts w:ascii="Arial" w:hAnsi="Arial" w:cs="Arial"/>
          <w:b/>
        </w:rPr>
        <w:t xml:space="preserve">Abstract: </w:t>
      </w:r>
    </w:p>
    <w:p w14:paraId="6DA46754" w14:textId="77777777" w:rsidR="009B35E1" w:rsidRDefault="009B35E1" w:rsidP="009B35E1">
      <w:r>
        <w:t>draft CR to TS38.133 to add FR1 eEMR and IMR test case</w:t>
      </w:r>
    </w:p>
    <w:p w14:paraId="36FCD0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CA77" w14:textId="0B66DE07" w:rsidR="009B35E1" w:rsidRDefault="009B35E1" w:rsidP="009B35E1">
      <w:pPr>
        <w:rPr>
          <w:rFonts w:ascii="Arial" w:hAnsi="Arial" w:cs="Arial"/>
          <w:b/>
          <w:sz w:val="24"/>
        </w:rPr>
      </w:pPr>
      <w:r>
        <w:rPr>
          <w:rFonts w:ascii="Arial" w:hAnsi="Arial" w:cs="Arial"/>
          <w:b/>
          <w:color w:val="0000FF"/>
          <w:sz w:val="24"/>
        </w:rPr>
        <w:t>R4-2408590</w:t>
      </w:r>
      <w:r>
        <w:rPr>
          <w:rFonts w:ascii="Arial" w:hAnsi="Arial" w:cs="Arial"/>
          <w:b/>
          <w:color w:val="0000FF"/>
          <w:sz w:val="24"/>
        </w:rPr>
        <w:tab/>
      </w:r>
      <w:r>
        <w:rPr>
          <w:rFonts w:ascii="Arial" w:hAnsi="Arial" w:cs="Arial"/>
          <w:b/>
          <w:sz w:val="24"/>
        </w:rPr>
        <w:t>Discussion on test case for Improvement on SCell/SCG setup delay</w:t>
      </w:r>
    </w:p>
    <w:p w14:paraId="7FD0067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9A89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BD9C" w14:textId="7E591CFF" w:rsidR="009B35E1" w:rsidRDefault="009B35E1" w:rsidP="009B35E1">
      <w:pPr>
        <w:rPr>
          <w:rFonts w:ascii="Arial" w:hAnsi="Arial" w:cs="Arial"/>
          <w:b/>
          <w:sz w:val="24"/>
        </w:rPr>
      </w:pPr>
      <w:r>
        <w:rPr>
          <w:rFonts w:ascii="Arial" w:hAnsi="Arial" w:cs="Arial"/>
          <w:b/>
          <w:color w:val="0000FF"/>
          <w:sz w:val="24"/>
        </w:rPr>
        <w:t>R4-2408591</w:t>
      </w:r>
      <w:r>
        <w:rPr>
          <w:rFonts w:ascii="Arial" w:hAnsi="Arial" w:cs="Arial"/>
          <w:b/>
          <w:color w:val="0000FF"/>
          <w:sz w:val="24"/>
        </w:rPr>
        <w:tab/>
      </w:r>
      <w:r>
        <w:rPr>
          <w:rFonts w:ascii="Arial" w:hAnsi="Arial" w:cs="Arial"/>
          <w:b/>
          <w:sz w:val="24"/>
        </w:rPr>
        <w:t>Update on test case for NR conditional handover including target MCG and target SCG from FR1-FR1 NR-DC to FR1-FR1 NR-DC</w:t>
      </w:r>
    </w:p>
    <w:p w14:paraId="7DD3B4C8"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CR-4509  rev  Cat: B (Rel-18)</w:t>
      </w:r>
      <w:r>
        <w:rPr>
          <w:i/>
        </w:rPr>
        <w:br/>
      </w:r>
      <w:r>
        <w:rPr>
          <w:i/>
        </w:rPr>
        <w:br/>
      </w:r>
      <w:r>
        <w:rPr>
          <w:i/>
        </w:rPr>
        <w:tab/>
      </w:r>
      <w:r>
        <w:rPr>
          <w:i/>
        </w:rPr>
        <w:tab/>
      </w:r>
      <w:r>
        <w:rPr>
          <w:i/>
        </w:rPr>
        <w:tab/>
      </w:r>
      <w:r>
        <w:rPr>
          <w:i/>
        </w:rPr>
        <w:tab/>
      </w:r>
      <w:r>
        <w:rPr>
          <w:i/>
        </w:rPr>
        <w:tab/>
        <w:t>Source: Huawei, HiSilicon</w:t>
      </w:r>
    </w:p>
    <w:p w14:paraId="3F8500C6" w14:textId="77777777" w:rsidR="009B35E1" w:rsidRDefault="009B35E1" w:rsidP="009B35E1">
      <w:pPr>
        <w:rPr>
          <w:rFonts w:ascii="Arial" w:hAnsi="Arial" w:cs="Arial"/>
          <w:b/>
        </w:rPr>
      </w:pPr>
      <w:r>
        <w:rPr>
          <w:rFonts w:ascii="Arial" w:hAnsi="Arial" w:cs="Arial"/>
          <w:b/>
        </w:rPr>
        <w:t xml:space="preserve">Abstract: </w:t>
      </w:r>
    </w:p>
    <w:p w14:paraId="3A5F14CB" w14:textId="77777777" w:rsidR="009B35E1" w:rsidRDefault="009B35E1" w:rsidP="009B35E1">
      <w:r>
        <w:t>MCC: Parsing Failure as Change request number wrong on CR cover for TDoc R4-2408591. Database value : 4509. CR cover value : -. Change request category wrong on CR cover for TDoc R4-2408591. Database value : B. CR cover value : F. Session Chair: We can en</w:t>
      </w:r>
    </w:p>
    <w:p w14:paraId="7BE991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665A9" w14:textId="41F6BB85" w:rsidR="009B35E1" w:rsidRDefault="009B35E1" w:rsidP="009B35E1">
      <w:pPr>
        <w:rPr>
          <w:rFonts w:ascii="Arial" w:hAnsi="Arial" w:cs="Arial"/>
          <w:b/>
          <w:sz w:val="24"/>
        </w:rPr>
      </w:pPr>
      <w:r>
        <w:rPr>
          <w:rFonts w:ascii="Arial" w:hAnsi="Arial" w:cs="Arial"/>
          <w:b/>
          <w:color w:val="0000FF"/>
          <w:sz w:val="24"/>
        </w:rPr>
        <w:t>R4-2408671</w:t>
      </w:r>
      <w:r>
        <w:rPr>
          <w:rFonts w:ascii="Arial" w:hAnsi="Arial" w:cs="Arial"/>
          <w:b/>
          <w:color w:val="0000FF"/>
          <w:sz w:val="24"/>
        </w:rPr>
        <w:tab/>
      </w:r>
      <w:r>
        <w:rPr>
          <w:rFonts w:ascii="Arial" w:hAnsi="Arial" w:cs="Arial"/>
          <w:b/>
          <w:sz w:val="24"/>
        </w:rPr>
        <w:t>Draft CR for eEMR test case</w:t>
      </w:r>
    </w:p>
    <w:p w14:paraId="7563008E"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2ECBDA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EE5A4" w14:textId="342A55DF" w:rsidR="009B35E1" w:rsidRDefault="009B35E1" w:rsidP="009B35E1">
      <w:pPr>
        <w:rPr>
          <w:rFonts w:ascii="Arial" w:hAnsi="Arial" w:cs="Arial"/>
          <w:b/>
          <w:sz w:val="24"/>
        </w:rPr>
      </w:pPr>
      <w:r>
        <w:rPr>
          <w:rFonts w:ascii="Arial" w:hAnsi="Arial" w:cs="Arial"/>
          <w:b/>
          <w:color w:val="0000FF"/>
          <w:sz w:val="24"/>
        </w:rPr>
        <w:t>R4-2408672</w:t>
      </w:r>
      <w:r>
        <w:rPr>
          <w:rFonts w:ascii="Arial" w:hAnsi="Arial" w:cs="Arial"/>
          <w:b/>
          <w:color w:val="0000FF"/>
          <w:sz w:val="24"/>
        </w:rPr>
        <w:tab/>
      </w:r>
      <w:r>
        <w:rPr>
          <w:rFonts w:ascii="Arial" w:hAnsi="Arial" w:cs="Arial"/>
          <w:b/>
          <w:sz w:val="24"/>
        </w:rPr>
        <w:t>draft CR to TS 38.133 on subsequent CPA test cases</w:t>
      </w:r>
    </w:p>
    <w:p w14:paraId="101EBFF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w:t>
      </w:r>
    </w:p>
    <w:p w14:paraId="5CA816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99D6" w14:textId="7335D8E0" w:rsidR="009B35E1" w:rsidRDefault="009B35E1" w:rsidP="009B35E1">
      <w:pPr>
        <w:rPr>
          <w:rFonts w:ascii="Arial" w:hAnsi="Arial" w:cs="Arial"/>
          <w:b/>
          <w:sz w:val="24"/>
        </w:rPr>
      </w:pPr>
      <w:r>
        <w:rPr>
          <w:rFonts w:ascii="Arial" w:hAnsi="Arial" w:cs="Arial"/>
          <w:b/>
          <w:color w:val="0000FF"/>
          <w:sz w:val="24"/>
        </w:rPr>
        <w:t>R4-2408686</w:t>
      </w:r>
      <w:r>
        <w:rPr>
          <w:rFonts w:ascii="Arial" w:hAnsi="Arial" w:cs="Arial"/>
          <w:b/>
          <w:color w:val="0000FF"/>
          <w:sz w:val="24"/>
        </w:rPr>
        <w:tab/>
      </w:r>
      <w:r>
        <w:rPr>
          <w:rFonts w:ascii="Arial" w:hAnsi="Arial" w:cs="Arial"/>
          <w:b/>
          <w:sz w:val="24"/>
        </w:rPr>
        <w:t>On EMR test case</w:t>
      </w:r>
    </w:p>
    <w:p w14:paraId="4330DB8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90F4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E309" w14:textId="645A8A3C" w:rsidR="009B35E1" w:rsidRDefault="009B35E1" w:rsidP="009B35E1">
      <w:pPr>
        <w:rPr>
          <w:rFonts w:ascii="Arial" w:hAnsi="Arial" w:cs="Arial"/>
          <w:b/>
          <w:sz w:val="24"/>
        </w:rPr>
      </w:pPr>
      <w:r>
        <w:rPr>
          <w:rFonts w:ascii="Arial" w:hAnsi="Arial" w:cs="Arial"/>
          <w:b/>
          <w:color w:val="0000FF"/>
          <w:sz w:val="24"/>
        </w:rPr>
        <w:t>R4-2408865</w:t>
      </w:r>
      <w:r>
        <w:rPr>
          <w:rFonts w:ascii="Arial" w:hAnsi="Arial" w:cs="Arial"/>
          <w:b/>
          <w:color w:val="0000FF"/>
          <w:sz w:val="24"/>
        </w:rPr>
        <w:tab/>
      </w:r>
      <w:r>
        <w:rPr>
          <w:rFonts w:ascii="Arial" w:hAnsi="Arial" w:cs="Arial"/>
          <w:b/>
          <w:sz w:val="24"/>
        </w:rPr>
        <w:t>Discussion on test cases for R18 NR Mobility Enhancements</w:t>
      </w:r>
    </w:p>
    <w:p w14:paraId="33314B1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096A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135A" w14:textId="7978D32E" w:rsidR="009B35E1" w:rsidRDefault="009B35E1" w:rsidP="009B35E1">
      <w:pPr>
        <w:rPr>
          <w:rFonts w:ascii="Arial" w:hAnsi="Arial" w:cs="Arial"/>
          <w:b/>
          <w:sz w:val="24"/>
        </w:rPr>
      </w:pPr>
      <w:r>
        <w:rPr>
          <w:rFonts w:ascii="Arial" w:hAnsi="Arial" w:cs="Arial"/>
          <w:b/>
          <w:color w:val="0000FF"/>
          <w:sz w:val="24"/>
        </w:rPr>
        <w:t>R4-2409035</w:t>
      </w:r>
      <w:r>
        <w:rPr>
          <w:rFonts w:ascii="Arial" w:hAnsi="Arial" w:cs="Arial"/>
          <w:b/>
          <w:color w:val="0000FF"/>
          <w:sz w:val="24"/>
        </w:rPr>
        <w:tab/>
      </w:r>
      <w:r>
        <w:rPr>
          <w:rFonts w:ascii="Arial" w:hAnsi="Arial" w:cs="Arial"/>
          <w:b/>
          <w:sz w:val="24"/>
        </w:rPr>
        <w:t>Discussion on performance requirements for NR mobility enhancements</w:t>
      </w:r>
    </w:p>
    <w:p w14:paraId="64CEF04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55B6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02FF6" w14:textId="6C2C05DF" w:rsidR="009B35E1" w:rsidRDefault="009B35E1" w:rsidP="009B35E1">
      <w:pPr>
        <w:rPr>
          <w:rFonts w:ascii="Arial" w:hAnsi="Arial" w:cs="Arial"/>
          <w:b/>
          <w:sz w:val="24"/>
        </w:rPr>
      </w:pPr>
      <w:r>
        <w:rPr>
          <w:rFonts w:ascii="Arial" w:hAnsi="Arial" w:cs="Arial"/>
          <w:b/>
          <w:color w:val="0000FF"/>
          <w:sz w:val="24"/>
        </w:rPr>
        <w:t>R4-2409036</w:t>
      </w:r>
      <w:r>
        <w:rPr>
          <w:rFonts w:ascii="Arial" w:hAnsi="Arial" w:cs="Arial"/>
          <w:b/>
          <w:color w:val="0000FF"/>
          <w:sz w:val="24"/>
        </w:rPr>
        <w:tab/>
      </w:r>
      <w:r>
        <w:rPr>
          <w:rFonts w:ascii="Arial" w:hAnsi="Arial" w:cs="Arial"/>
          <w:b/>
          <w:sz w:val="24"/>
        </w:rPr>
        <w:t>Correction on subsequent conditional PSCell addition/change</w:t>
      </w:r>
    </w:p>
    <w:p w14:paraId="27BFA77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7F9B1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73F28" w14:textId="77777777" w:rsidR="009B35E1" w:rsidRDefault="009B35E1" w:rsidP="009B35E1">
      <w:pPr>
        <w:pStyle w:val="Heading4"/>
      </w:pPr>
      <w:bookmarkStart w:id="237" w:name="_Toc166753564"/>
      <w:r>
        <w:t>7.14.3</w:t>
      </w:r>
      <w:r>
        <w:tab/>
        <w:t>Moderator summary and conclusions</w:t>
      </w:r>
      <w:bookmarkEnd w:id="237"/>
    </w:p>
    <w:p w14:paraId="074E84BB" w14:textId="53C24B14" w:rsidR="009B35E1" w:rsidRDefault="009B35E1" w:rsidP="009B35E1">
      <w:pPr>
        <w:rPr>
          <w:rFonts w:ascii="Arial" w:hAnsi="Arial" w:cs="Arial"/>
          <w:b/>
          <w:sz w:val="24"/>
        </w:rPr>
      </w:pPr>
      <w:r>
        <w:rPr>
          <w:rFonts w:ascii="Arial" w:hAnsi="Arial" w:cs="Arial"/>
          <w:b/>
          <w:color w:val="0000FF"/>
          <w:sz w:val="24"/>
        </w:rPr>
        <w:t>R4-2408013</w:t>
      </w:r>
      <w:r>
        <w:rPr>
          <w:rFonts w:ascii="Arial" w:hAnsi="Arial" w:cs="Arial"/>
          <w:b/>
          <w:color w:val="0000FF"/>
          <w:sz w:val="24"/>
        </w:rPr>
        <w:tab/>
      </w:r>
      <w:r>
        <w:rPr>
          <w:rFonts w:ascii="Arial" w:hAnsi="Arial" w:cs="Arial"/>
          <w:b/>
          <w:sz w:val="24"/>
        </w:rPr>
        <w:t>Topic summary for [111][216] NR_Mob_enh2_part1</w:t>
      </w:r>
    </w:p>
    <w:p w14:paraId="0525035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139B9A8" w14:textId="77777777" w:rsidR="009B35E1" w:rsidRDefault="009B35E1" w:rsidP="009B35E1">
      <w:pPr>
        <w:rPr>
          <w:rFonts w:ascii="Arial" w:hAnsi="Arial" w:cs="Arial"/>
          <w:b/>
        </w:rPr>
      </w:pPr>
      <w:r>
        <w:rPr>
          <w:rFonts w:ascii="Arial" w:hAnsi="Arial" w:cs="Arial"/>
          <w:b/>
        </w:rPr>
        <w:t xml:space="preserve">Abstract: </w:t>
      </w:r>
    </w:p>
    <w:p w14:paraId="301004AA" w14:textId="77777777" w:rsidR="009B35E1" w:rsidRDefault="009B35E1" w:rsidP="009B35E1">
      <w:r>
        <w:t>Topic summary in RRM session</w:t>
      </w:r>
    </w:p>
    <w:p w14:paraId="509CFE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61504" w14:textId="63E7AD9F" w:rsidR="009B35E1" w:rsidRDefault="009B35E1" w:rsidP="009B35E1">
      <w:pPr>
        <w:rPr>
          <w:rFonts w:ascii="Arial" w:hAnsi="Arial" w:cs="Arial"/>
          <w:b/>
          <w:sz w:val="24"/>
        </w:rPr>
      </w:pPr>
      <w:r>
        <w:rPr>
          <w:rFonts w:ascii="Arial" w:hAnsi="Arial" w:cs="Arial"/>
          <w:b/>
          <w:color w:val="0000FF"/>
          <w:sz w:val="24"/>
        </w:rPr>
        <w:t>R4-2408014</w:t>
      </w:r>
      <w:r>
        <w:rPr>
          <w:rFonts w:ascii="Arial" w:hAnsi="Arial" w:cs="Arial"/>
          <w:b/>
          <w:color w:val="0000FF"/>
          <w:sz w:val="24"/>
        </w:rPr>
        <w:tab/>
      </w:r>
      <w:r>
        <w:rPr>
          <w:rFonts w:ascii="Arial" w:hAnsi="Arial" w:cs="Arial"/>
          <w:b/>
          <w:sz w:val="24"/>
        </w:rPr>
        <w:t>Topic summary for [111][217] NR_Mob_enh2_part2</w:t>
      </w:r>
    </w:p>
    <w:p w14:paraId="0B0592E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F122E7B" w14:textId="77777777" w:rsidR="009B35E1" w:rsidRDefault="009B35E1" w:rsidP="009B35E1">
      <w:pPr>
        <w:rPr>
          <w:rFonts w:ascii="Arial" w:hAnsi="Arial" w:cs="Arial"/>
          <w:b/>
        </w:rPr>
      </w:pPr>
      <w:r>
        <w:rPr>
          <w:rFonts w:ascii="Arial" w:hAnsi="Arial" w:cs="Arial"/>
          <w:b/>
        </w:rPr>
        <w:lastRenderedPageBreak/>
        <w:t xml:space="preserve">Abstract: </w:t>
      </w:r>
    </w:p>
    <w:p w14:paraId="39485BF2" w14:textId="77777777" w:rsidR="009B35E1" w:rsidRDefault="009B35E1" w:rsidP="009B35E1">
      <w:r>
        <w:t>Topic summary in RRM session</w:t>
      </w:r>
    </w:p>
    <w:p w14:paraId="6D478A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49119" w14:textId="77777777" w:rsidR="009B35E1" w:rsidRDefault="009B35E1" w:rsidP="009B35E1">
      <w:pPr>
        <w:pStyle w:val="Heading3"/>
      </w:pPr>
      <w:bookmarkStart w:id="238" w:name="_Toc166753565"/>
      <w:r>
        <w:t>7.15</w:t>
      </w:r>
      <w:r>
        <w:tab/>
        <w:t>Dual Tx/Rx Multi-SIM for NR</w:t>
      </w:r>
      <w:bookmarkEnd w:id="238"/>
    </w:p>
    <w:p w14:paraId="5E3CCF68" w14:textId="77777777" w:rsidR="009B35E1" w:rsidRDefault="009B35E1" w:rsidP="009B35E1">
      <w:pPr>
        <w:pStyle w:val="Heading4"/>
      </w:pPr>
      <w:bookmarkStart w:id="239" w:name="_Toc166753566"/>
      <w:r>
        <w:t>7.15.1</w:t>
      </w:r>
      <w:r>
        <w:tab/>
        <w:t>RRM core requirements maintenance for Rel-17 MUSIM gaps</w:t>
      </w:r>
      <w:bookmarkEnd w:id="239"/>
    </w:p>
    <w:p w14:paraId="7900C563" w14:textId="0319A1B1" w:rsidR="009B35E1" w:rsidRDefault="009B35E1" w:rsidP="009B35E1">
      <w:pPr>
        <w:rPr>
          <w:rFonts w:ascii="Arial" w:hAnsi="Arial" w:cs="Arial"/>
          <w:b/>
          <w:sz w:val="24"/>
        </w:rPr>
      </w:pPr>
      <w:r>
        <w:rPr>
          <w:rFonts w:ascii="Arial" w:hAnsi="Arial" w:cs="Arial"/>
          <w:b/>
          <w:color w:val="0000FF"/>
          <w:sz w:val="24"/>
        </w:rPr>
        <w:t>R4-2407843</w:t>
      </w:r>
      <w:r>
        <w:rPr>
          <w:rFonts w:ascii="Arial" w:hAnsi="Arial" w:cs="Arial"/>
          <w:b/>
          <w:color w:val="0000FF"/>
          <w:sz w:val="24"/>
        </w:rPr>
        <w:tab/>
      </w:r>
      <w:r>
        <w:rPr>
          <w:rFonts w:ascii="Arial" w:hAnsi="Arial" w:cs="Arial"/>
          <w:b/>
          <w:sz w:val="24"/>
        </w:rPr>
        <w:t>Discussion on RRM core requirements maintenance for Rel-17 MUSIM gaps</w:t>
      </w:r>
    </w:p>
    <w:p w14:paraId="620FD89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02A4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AAF58" w14:textId="7B0CE3F0" w:rsidR="009B35E1" w:rsidRDefault="009B35E1" w:rsidP="009B35E1">
      <w:pPr>
        <w:rPr>
          <w:rFonts w:ascii="Arial" w:hAnsi="Arial" w:cs="Arial"/>
          <w:b/>
          <w:sz w:val="24"/>
        </w:rPr>
      </w:pPr>
      <w:r>
        <w:rPr>
          <w:rFonts w:ascii="Arial" w:hAnsi="Arial" w:cs="Arial"/>
          <w:b/>
          <w:color w:val="0000FF"/>
          <w:sz w:val="24"/>
        </w:rPr>
        <w:t>R4-2408157</w:t>
      </w:r>
      <w:r>
        <w:rPr>
          <w:rFonts w:ascii="Arial" w:hAnsi="Arial" w:cs="Arial"/>
          <w:b/>
          <w:color w:val="0000FF"/>
          <w:sz w:val="24"/>
        </w:rPr>
        <w:tab/>
      </w:r>
      <w:r>
        <w:rPr>
          <w:rFonts w:ascii="Arial" w:hAnsi="Arial" w:cs="Arial"/>
          <w:b/>
          <w:sz w:val="24"/>
        </w:rPr>
        <w:t>Discussion on remaining aspects of MUSIM</w:t>
      </w:r>
    </w:p>
    <w:p w14:paraId="2B997A2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F7069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763A2" w14:textId="0E8FA28C" w:rsidR="009B35E1" w:rsidRDefault="009B35E1" w:rsidP="009B35E1">
      <w:pPr>
        <w:rPr>
          <w:rFonts w:ascii="Arial" w:hAnsi="Arial" w:cs="Arial"/>
          <w:b/>
          <w:sz w:val="24"/>
        </w:rPr>
      </w:pPr>
      <w:r>
        <w:rPr>
          <w:rFonts w:ascii="Arial" w:hAnsi="Arial" w:cs="Arial"/>
          <w:b/>
          <w:color w:val="0000FF"/>
          <w:sz w:val="24"/>
        </w:rPr>
        <w:t>R4-2408158</w:t>
      </w:r>
      <w:r>
        <w:rPr>
          <w:rFonts w:ascii="Arial" w:hAnsi="Arial" w:cs="Arial"/>
          <w:b/>
          <w:color w:val="0000FF"/>
          <w:sz w:val="24"/>
        </w:rPr>
        <w:tab/>
      </w:r>
      <w:r>
        <w:rPr>
          <w:rFonts w:ascii="Arial" w:hAnsi="Arial" w:cs="Arial"/>
          <w:b/>
          <w:sz w:val="24"/>
        </w:rPr>
        <w:t>CR on collisions handling and MUSIM operations</w:t>
      </w:r>
    </w:p>
    <w:p w14:paraId="3E9E42A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CR-4444  rev  Cat: F (Rel-18)</w:t>
      </w:r>
      <w:r>
        <w:rPr>
          <w:i/>
        </w:rPr>
        <w:br/>
      </w:r>
      <w:r>
        <w:rPr>
          <w:i/>
        </w:rPr>
        <w:br/>
      </w:r>
      <w:r>
        <w:rPr>
          <w:i/>
        </w:rPr>
        <w:tab/>
      </w:r>
      <w:r>
        <w:rPr>
          <w:i/>
        </w:rPr>
        <w:tab/>
      </w:r>
      <w:r>
        <w:rPr>
          <w:i/>
        </w:rPr>
        <w:tab/>
      </w:r>
      <w:r>
        <w:rPr>
          <w:i/>
        </w:rPr>
        <w:tab/>
      </w:r>
      <w:r>
        <w:rPr>
          <w:i/>
        </w:rPr>
        <w:tab/>
        <w:t>Source: Nokia</w:t>
      </w:r>
    </w:p>
    <w:p w14:paraId="1152DED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B75A" w14:textId="7A72E2F5" w:rsidR="009B35E1" w:rsidRDefault="009B35E1" w:rsidP="009B35E1">
      <w:pPr>
        <w:rPr>
          <w:rFonts w:ascii="Arial" w:hAnsi="Arial" w:cs="Arial"/>
          <w:b/>
          <w:sz w:val="24"/>
        </w:rPr>
      </w:pPr>
      <w:r>
        <w:rPr>
          <w:rFonts w:ascii="Arial" w:hAnsi="Arial" w:cs="Arial"/>
          <w:b/>
          <w:color w:val="0000FF"/>
          <w:sz w:val="24"/>
        </w:rPr>
        <w:t>R4-2408319</w:t>
      </w:r>
      <w:r>
        <w:rPr>
          <w:rFonts w:ascii="Arial" w:hAnsi="Arial" w:cs="Arial"/>
          <w:b/>
          <w:color w:val="0000FF"/>
          <w:sz w:val="24"/>
        </w:rPr>
        <w:tab/>
      </w:r>
      <w:r>
        <w:rPr>
          <w:rFonts w:ascii="Arial" w:hAnsi="Arial" w:cs="Arial"/>
          <w:b/>
          <w:sz w:val="24"/>
        </w:rPr>
        <w:t>Remaining issues on MUSIM General</w:t>
      </w:r>
    </w:p>
    <w:p w14:paraId="1FD630B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DDBCF8" w14:textId="77777777" w:rsidR="009B35E1" w:rsidRDefault="009B35E1" w:rsidP="009B35E1">
      <w:pPr>
        <w:rPr>
          <w:rFonts w:ascii="Arial" w:hAnsi="Arial" w:cs="Arial"/>
          <w:b/>
        </w:rPr>
      </w:pPr>
      <w:r>
        <w:rPr>
          <w:rFonts w:ascii="Arial" w:hAnsi="Arial" w:cs="Arial"/>
          <w:b/>
        </w:rPr>
        <w:t xml:space="preserve">Abstract: </w:t>
      </w:r>
    </w:p>
    <w:p w14:paraId="140E515C" w14:textId="77777777" w:rsidR="009B35E1" w:rsidRDefault="009B35E1" w:rsidP="009B35E1">
      <w:r>
        <w:t>This contribution discusses the general rules for MUSIM gaps</w:t>
      </w:r>
    </w:p>
    <w:p w14:paraId="78DF0B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0B2F8" w14:textId="27696B44" w:rsidR="009B35E1" w:rsidRDefault="009B35E1" w:rsidP="009B35E1">
      <w:pPr>
        <w:rPr>
          <w:rFonts w:ascii="Arial" w:hAnsi="Arial" w:cs="Arial"/>
          <w:b/>
          <w:sz w:val="24"/>
        </w:rPr>
      </w:pPr>
      <w:r>
        <w:rPr>
          <w:rFonts w:ascii="Arial" w:hAnsi="Arial" w:cs="Arial"/>
          <w:b/>
          <w:color w:val="0000FF"/>
          <w:sz w:val="24"/>
        </w:rPr>
        <w:t>R4-2408623</w:t>
      </w:r>
      <w:r>
        <w:rPr>
          <w:rFonts w:ascii="Arial" w:hAnsi="Arial" w:cs="Arial"/>
          <w:b/>
          <w:color w:val="0000FF"/>
          <w:sz w:val="24"/>
        </w:rPr>
        <w:tab/>
      </w:r>
      <w:r>
        <w:rPr>
          <w:rFonts w:ascii="Arial" w:hAnsi="Arial" w:cs="Arial"/>
          <w:b/>
          <w:sz w:val="24"/>
        </w:rPr>
        <w:t>On remaining maintenance issues for MUSIM</w:t>
      </w:r>
    </w:p>
    <w:p w14:paraId="2D57671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16DE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6110F" w14:textId="6D3BE37A" w:rsidR="009B35E1" w:rsidRDefault="009B35E1" w:rsidP="009B35E1">
      <w:pPr>
        <w:rPr>
          <w:rFonts w:ascii="Arial" w:hAnsi="Arial" w:cs="Arial"/>
          <w:b/>
          <w:sz w:val="24"/>
        </w:rPr>
      </w:pPr>
      <w:r>
        <w:rPr>
          <w:rFonts w:ascii="Arial" w:hAnsi="Arial" w:cs="Arial"/>
          <w:b/>
          <w:color w:val="0000FF"/>
          <w:sz w:val="24"/>
        </w:rPr>
        <w:t>R4-2408626</w:t>
      </w:r>
      <w:r>
        <w:rPr>
          <w:rFonts w:ascii="Arial" w:hAnsi="Arial" w:cs="Arial"/>
          <w:b/>
          <w:color w:val="0000FF"/>
          <w:sz w:val="24"/>
        </w:rPr>
        <w:tab/>
      </w:r>
      <w:r>
        <w:rPr>
          <w:rFonts w:ascii="Arial" w:hAnsi="Arial" w:cs="Arial"/>
          <w:b/>
          <w:sz w:val="24"/>
        </w:rPr>
        <w:t>Draft CR for applicable scenarios for intra or inter-frequency measurement when MUSIM is configured</w:t>
      </w:r>
    </w:p>
    <w:p w14:paraId="0580021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A0908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B422E" w14:textId="5FF14356" w:rsidR="009B35E1" w:rsidRDefault="009B35E1" w:rsidP="009B35E1">
      <w:pPr>
        <w:rPr>
          <w:rFonts w:ascii="Arial" w:hAnsi="Arial" w:cs="Arial"/>
          <w:b/>
          <w:sz w:val="24"/>
        </w:rPr>
      </w:pPr>
      <w:r>
        <w:rPr>
          <w:rFonts w:ascii="Arial" w:hAnsi="Arial" w:cs="Arial"/>
          <w:b/>
          <w:color w:val="0000FF"/>
          <w:sz w:val="24"/>
        </w:rPr>
        <w:lastRenderedPageBreak/>
        <w:t>R4-2408709</w:t>
      </w:r>
      <w:r>
        <w:rPr>
          <w:rFonts w:ascii="Arial" w:hAnsi="Arial" w:cs="Arial"/>
          <w:b/>
          <w:color w:val="0000FF"/>
          <w:sz w:val="24"/>
        </w:rPr>
        <w:tab/>
      </w:r>
      <w:r>
        <w:rPr>
          <w:rFonts w:ascii="Arial" w:hAnsi="Arial" w:cs="Arial"/>
          <w:b/>
          <w:sz w:val="24"/>
        </w:rPr>
        <w:t>Draft CR for applicable conditions for intra or inter-frequency measurement when MUSIM is configured</w:t>
      </w:r>
    </w:p>
    <w:p w14:paraId="5B7C6D4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B66A6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91F5E" w14:textId="6BFDD560" w:rsidR="009B35E1" w:rsidRDefault="009B35E1" w:rsidP="009B35E1">
      <w:pPr>
        <w:rPr>
          <w:rFonts w:ascii="Arial" w:hAnsi="Arial" w:cs="Arial"/>
          <w:b/>
          <w:sz w:val="24"/>
        </w:rPr>
      </w:pPr>
      <w:r>
        <w:rPr>
          <w:rFonts w:ascii="Arial" w:hAnsi="Arial" w:cs="Arial"/>
          <w:b/>
          <w:color w:val="0000FF"/>
          <w:sz w:val="24"/>
        </w:rPr>
        <w:t>R4-2409281</w:t>
      </w:r>
      <w:r>
        <w:rPr>
          <w:rFonts w:ascii="Arial" w:hAnsi="Arial" w:cs="Arial"/>
          <w:b/>
          <w:color w:val="0000FF"/>
          <w:sz w:val="24"/>
        </w:rPr>
        <w:tab/>
      </w:r>
      <w:r>
        <w:rPr>
          <w:rFonts w:ascii="Arial" w:hAnsi="Arial" w:cs="Arial"/>
          <w:b/>
          <w:sz w:val="24"/>
        </w:rPr>
        <w:t>Discussion on remaining issues in RRM requirements for MUSIM</w:t>
      </w:r>
    </w:p>
    <w:p w14:paraId="4D80B18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2321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36AD" w14:textId="092FC56C" w:rsidR="009B35E1" w:rsidRDefault="009B35E1" w:rsidP="009B35E1">
      <w:pPr>
        <w:rPr>
          <w:rFonts w:ascii="Arial" w:hAnsi="Arial" w:cs="Arial"/>
          <w:b/>
          <w:sz w:val="24"/>
        </w:rPr>
      </w:pPr>
      <w:r>
        <w:rPr>
          <w:rFonts w:ascii="Arial" w:hAnsi="Arial" w:cs="Arial"/>
          <w:b/>
          <w:color w:val="0000FF"/>
          <w:sz w:val="24"/>
        </w:rPr>
        <w:t>R4-2409282</w:t>
      </w:r>
      <w:r>
        <w:rPr>
          <w:rFonts w:ascii="Arial" w:hAnsi="Arial" w:cs="Arial"/>
          <w:b/>
          <w:color w:val="0000FF"/>
          <w:sz w:val="24"/>
        </w:rPr>
        <w:tab/>
      </w:r>
      <w:r>
        <w:rPr>
          <w:rFonts w:ascii="Arial" w:hAnsi="Arial" w:cs="Arial"/>
          <w:b/>
          <w:sz w:val="24"/>
        </w:rPr>
        <w:t>draftCR on RRM requirements for MUSIM gaps</w:t>
      </w:r>
    </w:p>
    <w:p w14:paraId="0F34E1E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  vivo, ZTE, MediaTek</w:t>
      </w:r>
    </w:p>
    <w:p w14:paraId="464AFB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D990" w14:textId="11F00BCC" w:rsidR="009B35E1" w:rsidRDefault="009B35E1" w:rsidP="009B35E1">
      <w:pPr>
        <w:rPr>
          <w:rFonts w:ascii="Arial" w:hAnsi="Arial" w:cs="Arial"/>
          <w:b/>
          <w:sz w:val="24"/>
        </w:rPr>
      </w:pPr>
      <w:r>
        <w:rPr>
          <w:rFonts w:ascii="Arial" w:hAnsi="Arial" w:cs="Arial"/>
          <w:b/>
          <w:color w:val="0000FF"/>
          <w:sz w:val="24"/>
        </w:rPr>
        <w:t>R4-2409688</w:t>
      </w:r>
      <w:r>
        <w:rPr>
          <w:rFonts w:ascii="Arial" w:hAnsi="Arial" w:cs="Arial"/>
          <w:b/>
          <w:color w:val="0000FF"/>
          <w:sz w:val="24"/>
        </w:rPr>
        <w:tab/>
      </w:r>
      <w:r>
        <w:rPr>
          <w:rFonts w:ascii="Arial" w:hAnsi="Arial" w:cs="Arial"/>
          <w:b/>
          <w:sz w:val="24"/>
        </w:rPr>
        <w:t>Discussion on general aspects on MUSIM</w:t>
      </w:r>
    </w:p>
    <w:p w14:paraId="62E108E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B2A86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3AA1F" w14:textId="6B7C1FBC" w:rsidR="009B35E1" w:rsidRDefault="009B35E1" w:rsidP="009B35E1">
      <w:pPr>
        <w:rPr>
          <w:rFonts w:ascii="Arial" w:hAnsi="Arial" w:cs="Arial"/>
          <w:b/>
          <w:sz w:val="24"/>
        </w:rPr>
      </w:pPr>
      <w:r>
        <w:rPr>
          <w:rFonts w:ascii="Arial" w:hAnsi="Arial" w:cs="Arial"/>
          <w:b/>
          <w:color w:val="0000FF"/>
          <w:sz w:val="24"/>
        </w:rPr>
        <w:t>R4-2409727</w:t>
      </w:r>
      <w:r>
        <w:rPr>
          <w:rFonts w:ascii="Arial" w:hAnsi="Arial" w:cs="Arial"/>
          <w:b/>
          <w:color w:val="0000FF"/>
          <w:sz w:val="24"/>
        </w:rPr>
        <w:tab/>
      </w:r>
      <w:r>
        <w:rPr>
          <w:rFonts w:ascii="Arial" w:hAnsi="Arial" w:cs="Arial"/>
          <w:b/>
          <w:sz w:val="24"/>
        </w:rPr>
        <w:t>Discussion on the general aspects of MUSIM gaps</w:t>
      </w:r>
    </w:p>
    <w:p w14:paraId="5D597B1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5040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955ED" w14:textId="77777777" w:rsidR="009B35E1" w:rsidRDefault="009B35E1" w:rsidP="009B35E1">
      <w:pPr>
        <w:pStyle w:val="Heading4"/>
      </w:pPr>
      <w:bookmarkStart w:id="240" w:name="_Toc166753567"/>
      <w:r>
        <w:t>7.15.2</w:t>
      </w:r>
      <w:r>
        <w:tab/>
        <w:t>RRM performance requirements</w:t>
      </w:r>
      <w:bookmarkEnd w:id="240"/>
    </w:p>
    <w:p w14:paraId="397966C6" w14:textId="61549C3C" w:rsidR="009B35E1" w:rsidRDefault="009B35E1" w:rsidP="009B35E1">
      <w:pPr>
        <w:rPr>
          <w:rFonts w:ascii="Arial" w:hAnsi="Arial" w:cs="Arial"/>
          <w:b/>
          <w:sz w:val="24"/>
        </w:rPr>
      </w:pPr>
      <w:r>
        <w:rPr>
          <w:rFonts w:ascii="Arial" w:hAnsi="Arial" w:cs="Arial"/>
          <w:b/>
          <w:color w:val="0000FF"/>
          <w:sz w:val="24"/>
        </w:rPr>
        <w:t>R4-2408320</w:t>
      </w:r>
      <w:r>
        <w:rPr>
          <w:rFonts w:ascii="Arial" w:hAnsi="Arial" w:cs="Arial"/>
          <w:b/>
          <w:color w:val="0000FF"/>
          <w:sz w:val="24"/>
        </w:rPr>
        <w:tab/>
      </w:r>
      <w:r>
        <w:rPr>
          <w:rFonts w:ascii="Arial" w:hAnsi="Arial" w:cs="Arial"/>
          <w:b/>
          <w:sz w:val="24"/>
        </w:rPr>
        <w:t>Draft CR to 38.133 Test case of MUSIM TC4</w:t>
      </w:r>
    </w:p>
    <w:p w14:paraId="3AF81D8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73D8DFF6" w14:textId="77777777" w:rsidR="009B35E1" w:rsidRDefault="009B35E1" w:rsidP="009B35E1">
      <w:pPr>
        <w:rPr>
          <w:rFonts w:ascii="Arial" w:hAnsi="Arial" w:cs="Arial"/>
          <w:b/>
        </w:rPr>
      </w:pPr>
      <w:r>
        <w:rPr>
          <w:rFonts w:ascii="Arial" w:hAnsi="Arial" w:cs="Arial"/>
          <w:b/>
        </w:rPr>
        <w:t xml:space="preserve">Abstract: </w:t>
      </w:r>
    </w:p>
    <w:p w14:paraId="48352F16" w14:textId="77777777" w:rsidR="009B35E1" w:rsidRDefault="009B35E1" w:rsidP="009B35E1">
      <w:r>
        <w:t>This test case of MUSIM TC4</w:t>
      </w:r>
    </w:p>
    <w:p w14:paraId="458DDC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AC71" w14:textId="0CB53590" w:rsidR="009B35E1" w:rsidRDefault="009B35E1" w:rsidP="009B35E1">
      <w:pPr>
        <w:rPr>
          <w:rFonts w:ascii="Arial" w:hAnsi="Arial" w:cs="Arial"/>
          <w:b/>
          <w:sz w:val="24"/>
        </w:rPr>
      </w:pPr>
      <w:r>
        <w:rPr>
          <w:rFonts w:ascii="Arial" w:hAnsi="Arial" w:cs="Arial"/>
          <w:b/>
          <w:color w:val="0000FF"/>
          <w:sz w:val="24"/>
        </w:rPr>
        <w:t>R4-2409283</w:t>
      </w:r>
      <w:r>
        <w:rPr>
          <w:rFonts w:ascii="Arial" w:hAnsi="Arial" w:cs="Arial"/>
          <w:b/>
          <w:color w:val="0000FF"/>
          <w:sz w:val="24"/>
        </w:rPr>
        <w:tab/>
      </w:r>
      <w:r>
        <w:rPr>
          <w:rFonts w:ascii="Arial" w:hAnsi="Arial" w:cs="Arial"/>
          <w:b/>
          <w:sz w:val="24"/>
        </w:rPr>
        <w:t>draftCR on TC1 for MUSIM</w:t>
      </w:r>
    </w:p>
    <w:p w14:paraId="0A4BEA8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9EB81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990A4" w14:textId="49D4E16B" w:rsidR="009B35E1" w:rsidRDefault="009B35E1" w:rsidP="009B35E1">
      <w:pPr>
        <w:rPr>
          <w:rFonts w:ascii="Arial" w:hAnsi="Arial" w:cs="Arial"/>
          <w:b/>
          <w:sz w:val="24"/>
        </w:rPr>
      </w:pPr>
      <w:r>
        <w:rPr>
          <w:rFonts w:ascii="Arial" w:hAnsi="Arial" w:cs="Arial"/>
          <w:b/>
          <w:color w:val="0000FF"/>
          <w:sz w:val="24"/>
        </w:rPr>
        <w:lastRenderedPageBreak/>
        <w:t>R4-2409690</w:t>
      </w:r>
      <w:r>
        <w:rPr>
          <w:rFonts w:ascii="Arial" w:hAnsi="Arial" w:cs="Arial"/>
          <w:b/>
          <w:color w:val="0000FF"/>
          <w:sz w:val="24"/>
        </w:rPr>
        <w:tab/>
      </w:r>
      <w:r>
        <w:rPr>
          <w:rFonts w:ascii="Arial" w:hAnsi="Arial" w:cs="Arial"/>
          <w:b/>
          <w:sz w:val="24"/>
        </w:rPr>
        <w:t>Draft CR for TC5 on MUSIM</w:t>
      </w:r>
    </w:p>
    <w:p w14:paraId="5CE61EE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08B790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47C87" w14:textId="192A2730" w:rsidR="009B35E1" w:rsidRDefault="009B35E1" w:rsidP="009B35E1">
      <w:pPr>
        <w:rPr>
          <w:rFonts w:ascii="Arial" w:hAnsi="Arial" w:cs="Arial"/>
          <w:b/>
          <w:sz w:val="24"/>
        </w:rPr>
      </w:pPr>
      <w:r>
        <w:rPr>
          <w:rFonts w:ascii="Arial" w:hAnsi="Arial" w:cs="Arial"/>
          <w:b/>
          <w:color w:val="0000FF"/>
          <w:sz w:val="24"/>
        </w:rPr>
        <w:t>R4-2409728</w:t>
      </w:r>
      <w:r>
        <w:rPr>
          <w:rFonts w:ascii="Arial" w:hAnsi="Arial" w:cs="Arial"/>
          <w:b/>
          <w:color w:val="0000FF"/>
          <w:sz w:val="24"/>
        </w:rPr>
        <w:tab/>
      </w:r>
      <w:r>
        <w:rPr>
          <w:rFonts w:ascii="Arial" w:hAnsi="Arial" w:cs="Arial"/>
          <w:b/>
          <w:sz w:val="24"/>
        </w:rPr>
        <w:t>draftCR on TC2 for MUSIM</w:t>
      </w:r>
    </w:p>
    <w:p w14:paraId="5C90B5D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6DF814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284C" w14:textId="77777777" w:rsidR="009B35E1" w:rsidRDefault="009B35E1" w:rsidP="009B35E1">
      <w:pPr>
        <w:pStyle w:val="Heading4"/>
      </w:pPr>
      <w:bookmarkStart w:id="241" w:name="_Toc166753568"/>
      <w:r>
        <w:t>7.15.3</w:t>
      </w:r>
      <w:r>
        <w:tab/>
        <w:t>Moderator summary and conclusions</w:t>
      </w:r>
      <w:bookmarkEnd w:id="241"/>
    </w:p>
    <w:p w14:paraId="637803E3" w14:textId="4A7EEEDF" w:rsidR="009B35E1" w:rsidRDefault="009B35E1" w:rsidP="009B35E1">
      <w:pPr>
        <w:rPr>
          <w:rFonts w:ascii="Arial" w:hAnsi="Arial" w:cs="Arial"/>
          <w:b/>
          <w:sz w:val="24"/>
        </w:rPr>
      </w:pPr>
      <w:r>
        <w:rPr>
          <w:rFonts w:ascii="Arial" w:hAnsi="Arial" w:cs="Arial"/>
          <w:b/>
          <w:color w:val="0000FF"/>
          <w:sz w:val="24"/>
        </w:rPr>
        <w:t>R4-2408015</w:t>
      </w:r>
      <w:r>
        <w:rPr>
          <w:rFonts w:ascii="Arial" w:hAnsi="Arial" w:cs="Arial"/>
          <w:b/>
          <w:color w:val="0000FF"/>
          <w:sz w:val="24"/>
        </w:rPr>
        <w:tab/>
      </w:r>
      <w:r>
        <w:rPr>
          <w:rFonts w:ascii="Arial" w:hAnsi="Arial" w:cs="Arial"/>
          <w:b/>
          <w:sz w:val="24"/>
        </w:rPr>
        <w:t>Topic summary for [111][218] NR_DualTxRx_MUSIM</w:t>
      </w:r>
    </w:p>
    <w:p w14:paraId="7FD47A7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3E36F6B" w14:textId="77777777" w:rsidR="009B35E1" w:rsidRDefault="009B35E1" w:rsidP="009B35E1">
      <w:pPr>
        <w:rPr>
          <w:rFonts w:ascii="Arial" w:hAnsi="Arial" w:cs="Arial"/>
          <w:b/>
        </w:rPr>
      </w:pPr>
      <w:r>
        <w:rPr>
          <w:rFonts w:ascii="Arial" w:hAnsi="Arial" w:cs="Arial"/>
          <w:b/>
        </w:rPr>
        <w:t xml:space="preserve">Abstract: </w:t>
      </w:r>
    </w:p>
    <w:p w14:paraId="20B872BF" w14:textId="77777777" w:rsidR="009B35E1" w:rsidRDefault="009B35E1" w:rsidP="009B35E1">
      <w:r>
        <w:t>Topic summary in RRM session</w:t>
      </w:r>
    </w:p>
    <w:p w14:paraId="57E5DB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00C43" w14:textId="77777777" w:rsidR="009B35E1" w:rsidRDefault="009B35E1" w:rsidP="009B35E1">
      <w:pPr>
        <w:pStyle w:val="Heading3"/>
      </w:pPr>
      <w:bookmarkStart w:id="242" w:name="_Toc166753569"/>
      <w:r>
        <w:t>7.16</w:t>
      </w:r>
      <w:r>
        <w:tab/>
        <w:t>NR NTN enhancement</w:t>
      </w:r>
      <w:bookmarkEnd w:id="242"/>
    </w:p>
    <w:p w14:paraId="1C4B27B3" w14:textId="26B9CC06" w:rsidR="009B35E1" w:rsidRDefault="009B35E1" w:rsidP="009B35E1">
      <w:pPr>
        <w:rPr>
          <w:rFonts w:ascii="Arial" w:hAnsi="Arial" w:cs="Arial"/>
          <w:b/>
          <w:sz w:val="24"/>
        </w:rPr>
      </w:pPr>
      <w:r>
        <w:rPr>
          <w:rFonts w:ascii="Arial" w:hAnsi="Arial" w:cs="Arial"/>
          <w:b/>
          <w:color w:val="0000FF"/>
          <w:sz w:val="24"/>
        </w:rPr>
        <w:t>R4-2407323</w:t>
      </w:r>
      <w:r>
        <w:rPr>
          <w:rFonts w:ascii="Arial" w:hAnsi="Arial" w:cs="Arial"/>
          <w:b/>
          <w:color w:val="0000FF"/>
          <w:sz w:val="24"/>
        </w:rPr>
        <w:tab/>
      </w:r>
      <w:r>
        <w:rPr>
          <w:rFonts w:ascii="Arial" w:hAnsi="Arial" w:cs="Arial"/>
          <w:b/>
          <w:sz w:val="24"/>
        </w:rPr>
        <w:t>VSAT performance requirements and testability</w:t>
      </w:r>
    </w:p>
    <w:p w14:paraId="734EB13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4EA720CE" w14:textId="77777777" w:rsidR="009B35E1" w:rsidRDefault="009B35E1" w:rsidP="009B35E1">
      <w:pPr>
        <w:rPr>
          <w:rFonts w:ascii="Arial" w:hAnsi="Arial" w:cs="Arial"/>
          <w:b/>
        </w:rPr>
      </w:pPr>
      <w:r>
        <w:rPr>
          <w:rFonts w:ascii="Arial" w:hAnsi="Arial" w:cs="Arial"/>
          <w:b/>
        </w:rPr>
        <w:t xml:space="preserve">Abstract: </w:t>
      </w:r>
    </w:p>
    <w:p w14:paraId="65C11098" w14:textId="77777777" w:rsidR="009B35E1" w:rsidRDefault="009B35E1" w:rsidP="009B35E1">
      <w:r>
        <w:t xml:space="preserve">The work to specify core requirements for VSAT above 10 GHz as part of the NR NTN enhancements WI is due to complete in June 2024 at RAN 104. The next phase of the work is to consider performance requirements and then testability. This paper examines the </w:t>
      </w:r>
    </w:p>
    <w:p w14:paraId="0366CB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F8DE" w14:textId="77777777" w:rsidR="009B35E1" w:rsidRDefault="009B35E1" w:rsidP="009B35E1">
      <w:pPr>
        <w:pStyle w:val="Heading4"/>
      </w:pPr>
      <w:bookmarkStart w:id="243" w:name="_Toc166753570"/>
      <w:r>
        <w:t>7.16.1</w:t>
      </w:r>
      <w:r>
        <w:tab/>
        <w:t>System parameters and regulatory requirements</w:t>
      </w:r>
      <w:bookmarkEnd w:id="243"/>
    </w:p>
    <w:p w14:paraId="3C2435E0" w14:textId="0EFAF438" w:rsidR="009B35E1" w:rsidRDefault="009B35E1" w:rsidP="009B35E1">
      <w:pPr>
        <w:rPr>
          <w:rFonts w:ascii="Arial" w:hAnsi="Arial" w:cs="Arial"/>
          <w:b/>
          <w:sz w:val="24"/>
        </w:rPr>
      </w:pPr>
      <w:r>
        <w:rPr>
          <w:rFonts w:ascii="Arial" w:hAnsi="Arial" w:cs="Arial"/>
          <w:b/>
          <w:color w:val="0000FF"/>
          <w:sz w:val="24"/>
        </w:rPr>
        <w:t>R4-2408194</w:t>
      </w:r>
      <w:r>
        <w:rPr>
          <w:rFonts w:ascii="Arial" w:hAnsi="Arial" w:cs="Arial"/>
          <w:b/>
          <w:color w:val="0000FF"/>
          <w:sz w:val="24"/>
        </w:rPr>
        <w:tab/>
      </w:r>
      <w:r>
        <w:rPr>
          <w:rFonts w:ascii="Arial" w:hAnsi="Arial" w:cs="Arial"/>
          <w:b/>
          <w:sz w:val="24"/>
        </w:rPr>
        <w:t>CR to 38.108: Correction of applicability table for SAN</w:t>
      </w:r>
    </w:p>
    <w:p w14:paraId="0534CE0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CR-0062  rev  Cat: F (Rel-18)</w:t>
      </w:r>
      <w:r>
        <w:rPr>
          <w:i/>
        </w:rPr>
        <w:br/>
      </w:r>
      <w:r>
        <w:rPr>
          <w:i/>
        </w:rPr>
        <w:br/>
      </w:r>
      <w:r>
        <w:rPr>
          <w:i/>
        </w:rPr>
        <w:tab/>
      </w:r>
      <w:r>
        <w:rPr>
          <w:i/>
        </w:rPr>
        <w:tab/>
      </w:r>
      <w:r>
        <w:rPr>
          <w:i/>
        </w:rPr>
        <w:tab/>
      </w:r>
      <w:r>
        <w:rPr>
          <w:i/>
        </w:rPr>
        <w:tab/>
      </w:r>
      <w:r>
        <w:rPr>
          <w:i/>
        </w:rPr>
        <w:tab/>
        <w:t>Source: NEC</w:t>
      </w:r>
    </w:p>
    <w:p w14:paraId="3F3B61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B4772" w14:textId="0628BA5F" w:rsidR="009B35E1" w:rsidRDefault="009B35E1" w:rsidP="009B35E1">
      <w:pPr>
        <w:rPr>
          <w:rFonts w:ascii="Arial" w:hAnsi="Arial" w:cs="Arial"/>
          <w:b/>
          <w:sz w:val="24"/>
        </w:rPr>
      </w:pPr>
      <w:r>
        <w:rPr>
          <w:rFonts w:ascii="Arial" w:hAnsi="Arial" w:cs="Arial"/>
          <w:b/>
          <w:color w:val="0000FF"/>
          <w:sz w:val="24"/>
        </w:rPr>
        <w:t>R4-2409324</w:t>
      </w:r>
      <w:r>
        <w:rPr>
          <w:rFonts w:ascii="Arial" w:hAnsi="Arial" w:cs="Arial"/>
          <w:b/>
          <w:color w:val="0000FF"/>
          <w:sz w:val="24"/>
        </w:rPr>
        <w:tab/>
      </w:r>
      <w:r>
        <w:rPr>
          <w:rFonts w:ascii="Arial" w:hAnsi="Arial" w:cs="Arial"/>
          <w:b/>
          <w:sz w:val="24"/>
        </w:rPr>
        <w:t>Draft CR for 38.101-5 to fix the channel raster wordings for FR2-NTN</w:t>
      </w:r>
    </w:p>
    <w:p w14:paraId="69FFA75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D07D186"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EE3DE" w14:textId="77777777" w:rsidR="009B35E1" w:rsidRDefault="009B35E1" w:rsidP="009B35E1">
      <w:pPr>
        <w:pStyle w:val="Heading4"/>
      </w:pPr>
      <w:bookmarkStart w:id="244" w:name="_Toc166753571"/>
      <w:r>
        <w:t>7.16.2</w:t>
      </w:r>
      <w:r>
        <w:tab/>
        <w:t>Co-existence study for above 10GHz bands</w:t>
      </w:r>
      <w:bookmarkEnd w:id="244"/>
    </w:p>
    <w:p w14:paraId="23457B9D" w14:textId="3682E568" w:rsidR="009B35E1" w:rsidRDefault="009B35E1" w:rsidP="009B35E1">
      <w:pPr>
        <w:rPr>
          <w:rFonts w:ascii="Arial" w:hAnsi="Arial" w:cs="Arial"/>
          <w:b/>
          <w:sz w:val="24"/>
        </w:rPr>
      </w:pPr>
      <w:r>
        <w:rPr>
          <w:rFonts w:ascii="Arial" w:hAnsi="Arial" w:cs="Arial"/>
          <w:b/>
          <w:color w:val="0000FF"/>
          <w:sz w:val="24"/>
        </w:rPr>
        <w:t>R4-2407509</w:t>
      </w:r>
      <w:r>
        <w:rPr>
          <w:rFonts w:ascii="Arial" w:hAnsi="Arial" w:cs="Arial"/>
          <w:b/>
          <w:color w:val="0000FF"/>
          <w:sz w:val="24"/>
        </w:rPr>
        <w:tab/>
      </w:r>
      <w:r>
        <w:rPr>
          <w:rFonts w:ascii="Arial" w:hAnsi="Arial" w:cs="Arial"/>
          <w:b/>
          <w:sz w:val="24"/>
        </w:rPr>
        <w:t>Discussion on note of the NTN UE ACS table</w:t>
      </w:r>
    </w:p>
    <w:p w14:paraId="08EC13F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C2DF7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405B0" w14:textId="4FB2403B" w:rsidR="00000000" w:rsidRDefault="009B35E1">
      <w:pPr>
        <w:rPr>
          <w:rFonts w:ascii="Arial" w:hAnsi="Arial" w:cs="Arial"/>
          <w:b/>
          <w:sz w:val="24"/>
        </w:rPr>
      </w:pPr>
      <w:r>
        <w:rPr>
          <w:rFonts w:ascii="Arial" w:hAnsi="Arial" w:cs="Arial"/>
          <w:b/>
          <w:color w:val="0000FF"/>
          <w:sz w:val="24"/>
        </w:rPr>
        <w:t>R4-2408414</w:t>
      </w:r>
      <w:r>
        <w:rPr>
          <w:rFonts w:ascii="Arial" w:hAnsi="Arial" w:cs="Arial"/>
          <w:b/>
          <w:color w:val="0000FF"/>
          <w:sz w:val="24"/>
        </w:rPr>
        <w:tab/>
      </w:r>
      <w:r>
        <w:rPr>
          <w:rFonts w:ascii="Arial" w:hAnsi="Arial" w:cs="Arial"/>
          <w:b/>
          <w:sz w:val="24"/>
        </w:rPr>
        <w:t>CR on TR 38.863 Addition of simulation results in above 10GHz</w:t>
      </w:r>
    </w:p>
    <w:p w14:paraId="4023624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CR-0015  rev  Cat: B (Rel-18)</w:t>
      </w:r>
      <w:r>
        <w:rPr>
          <w:i/>
        </w:rPr>
        <w:br/>
      </w:r>
      <w:r>
        <w:rPr>
          <w:i/>
        </w:rPr>
        <w:br/>
      </w:r>
      <w:r>
        <w:rPr>
          <w:i/>
        </w:rPr>
        <w:tab/>
      </w:r>
      <w:r>
        <w:rPr>
          <w:i/>
        </w:rPr>
        <w:tab/>
      </w:r>
      <w:r>
        <w:rPr>
          <w:i/>
        </w:rPr>
        <w:tab/>
      </w:r>
      <w:r>
        <w:rPr>
          <w:i/>
        </w:rPr>
        <w:tab/>
      </w:r>
      <w:r>
        <w:rPr>
          <w:i/>
        </w:rPr>
        <w:tab/>
        <w:t>Source: Samsung</w:t>
      </w:r>
    </w:p>
    <w:p w14:paraId="01F41D5F" w14:textId="77777777" w:rsidR="009B35E1" w:rsidRDefault="009B35E1" w:rsidP="009B35E1">
      <w:pPr>
        <w:rPr>
          <w:rFonts w:ascii="Arial" w:hAnsi="Arial" w:cs="Arial"/>
          <w:b/>
        </w:rPr>
      </w:pPr>
      <w:r>
        <w:rPr>
          <w:rFonts w:ascii="Arial" w:hAnsi="Arial" w:cs="Arial"/>
          <w:b/>
        </w:rPr>
        <w:t xml:space="preserve">Abstract: </w:t>
      </w:r>
    </w:p>
    <w:p w14:paraId="5A695DFC" w14:textId="77777777" w:rsidR="009B35E1" w:rsidRDefault="009B35E1" w:rsidP="009B35E1">
      <w:r>
        <w:t xml:space="preserve">This document is a formal CR based on R4-2405084 endorsed in RAN4#110bis. </w:t>
      </w:r>
    </w:p>
    <w:p w14:paraId="683750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DC1B" w14:textId="5ECBBA15" w:rsidR="009B35E1" w:rsidRDefault="009B35E1" w:rsidP="009B35E1">
      <w:pPr>
        <w:rPr>
          <w:rFonts w:ascii="Arial" w:hAnsi="Arial" w:cs="Arial"/>
          <w:b/>
          <w:sz w:val="24"/>
        </w:rPr>
      </w:pPr>
      <w:r>
        <w:rPr>
          <w:rFonts w:ascii="Arial" w:hAnsi="Arial" w:cs="Arial"/>
          <w:b/>
          <w:color w:val="0000FF"/>
          <w:sz w:val="24"/>
        </w:rPr>
        <w:t>R4-2408415</w:t>
      </w:r>
      <w:r>
        <w:rPr>
          <w:rFonts w:ascii="Arial" w:hAnsi="Arial" w:cs="Arial"/>
          <w:b/>
          <w:color w:val="0000FF"/>
          <w:sz w:val="24"/>
        </w:rPr>
        <w:tab/>
      </w:r>
      <w:r>
        <w:rPr>
          <w:rFonts w:ascii="Arial" w:hAnsi="Arial" w:cs="Arial"/>
          <w:b/>
          <w:sz w:val="24"/>
        </w:rPr>
        <w:t>CR on TR38.863 Summary of coeixstence results in above 10GHz</w:t>
      </w:r>
    </w:p>
    <w:p w14:paraId="53EF7A5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CR-0016  rev  Cat: B (Rel-18)</w:t>
      </w:r>
      <w:r>
        <w:rPr>
          <w:i/>
        </w:rPr>
        <w:br/>
      </w:r>
      <w:r>
        <w:rPr>
          <w:i/>
        </w:rPr>
        <w:br/>
      </w:r>
      <w:r>
        <w:rPr>
          <w:i/>
        </w:rPr>
        <w:tab/>
      </w:r>
      <w:r>
        <w:rPr>
          <w:i/>
        </w:rPr>
        <w:tab/>
      </w:r>
      <w:r>
        <w:rPr>
          <w:i/>
        </w:rPr>
        <w:tab/>
      </w:r>
      <w:r>
        <w:rPr>
          <w:i/>
        </w:rPr>
        <w:tab/>
      </w:r>
      <w:r>
        <w:rPr>
          <w:i/>
        </w:rPr>
        <w:tab/>
        <w:t>Source: Samsung</w:t>
      </w:r>
    </w:p>
    <w:p w14:paraId="2C1B8944" w14:textId="77777777" w:rsidR="009B35E1" w:rsidRDefault="009B35E1" w:rsidP="009B35E1">
      <w:pPr>
        <w:rPr>
          <w:rFonts w:ascii="Arial" w:hAnsi="Arial" w:cs="Arial"/>
          <w:b/>
        </w:rPr>
      </w:pPr>
      <w:r>
        <w:rPr>
          <w:rFonts w:ascii="Arial" w:hAnsi="Arial" w:cs="Arial"/>
          <w:b/>
        </w:rPr>
        <w:t xml:space="preserve">Abstract: </w:t>
      </w:r>
    </w:p>
    <w:p w14:paraId="09DCC363" w14:textId="77777777" w:rsidR="009B35E1" w:rsidRDefault="009B35E1" w:rsidP="009B35E1">
      <w:r>
        <w:t xml:space="preserve">This CR is to add the summary of coexistence studies of NTN in above 10GHz bands. </w:t>
      </w:r>
    </w:p>
    <w:p w14:paraId="58435A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937FE" w14:textId="6F80802E" w:rsidR="009B35E1" w:rsidRDefault="009B35E1" w:rsidP="009B35E1">
      <w:pPr>
        <w:rPr>
          <w:rFonts w:ascii="Arial" w:hAnsi="Arial" w:cs="Arial"/>
          <w:b/>
          <w:sz w:val="24"/>
        </w:rPr>
      </w:pPr>
      <w:r>
        <w:rPr>
          <w:rFonts w:ascii="Arial" w:hAnsi="Arial" w:cs="Arial"/>
          <w:b/>
          <w:color w:val="0000FF"/>
          <w:sz w:val="24"/>
        </w:rPr>
        <w:t>R4-2409323</w:t>
      </w:r>
      <w:r>
        <w:rPr>
          <w:rFonts w:ascii="Arial" w:hAnsi="Arial" w:cs="Arial"/>
          <w:b/>
          <w:color w:val="0000FF"/>
          <w:sz w:val="24"/>
        </w:rPr>
        <w:tab/>
      </w:r>
      <w:r>
        <w:rPr>
          <w:rFonts w:ascii="Arial" w:hAnsi="Arial" w:cs="Arial"/>
          <w:b/>
          <w:sz w:val="24"/>
        </w:rPr>
        <w:t>Discussion on conclusion of Ka band coexistence study</w:t>
      </w:r>
    </w:p>
    <w:p w14:paraId="11A8D34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A414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A6A39" w14:textId="77777777" w:rsidR="009B35E1" w:rsidRDefault="009B35E1" w:rsidP="009B35E1">
      <w:pPr>
        <w:pStyle w:val="Heading4"/>
      </w:pPr>
      <w:bookmarkStart w:id="245" w:name="_Toc166753572"/>
      <w:r>
        <w:t>7.16.3</w:t>
      </w:r>
      <w:r>
        <w:tab/>
        <w:t>SAN RF requirements</w:t>
      </w:r>
      <w:bookmarkEnd w:id="245"/>
    </w:p>
    <w:p w14:paraId="4E72A484" w14:textId="3C67300E" w:rsidR="009B35E1" w:rsidRDefault="009B35E1" w:rsidP="009B35E1">
      <w:pPr>
        <w:rPr>
          <w:rFonts w:ascii="Arial" w:hAnsi="Arial" w:cs="Arial"/>
          <w:b/>
          <w:sz w:val="24"/>
        </w:rPr>
      </w:pPr>
      <w:r>
        <w:rPr>
          <w:rFonts w:ascii="Arial" w:hAnsi="Arial" w:cs="Arial"/>
          <w:b/>
          <w:color w:val="0000FF"/>
          <w:sz w:val="24"/>
        </w:rPr>
        <w:t>R4-2407471</w:t>
      </w:r>
      <w:r>
        <w:rPr>
          <w:rFonts w:ascii="Arial" w:hAnsi="Arial" w:cs="Arial"/>
          <w:b/>
          <w:color w:val="0000FF"/>
          <w:sz w:val="24"/>
        </w:rPr>
        <w:tab/>
      </w:r>
      <w:r>
        <w:rPr>
          <w:rFonts w:ascii="Arial" w:hAnsi="Arial" w:cs="Arial"/>
          <w:b/>
          <w:sz w:val="24"/>
        </w:rPr>
        <w:t>Discussion on ACS interferer frequency offset for SAN type 2-O</w:t>
      </w:r>
    </w:p>
    <w:p w14:paraId="6889186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B2A43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7CC3" w14:textId="0700127D" w:rsidR="009B35E1" w:rsidRDefault="009B35E1" w:rsidP="009B35E1">
      <w:pPr>
        <w:rPr>
          <w:rFonts w:ascii="Arial" w:hAnsi="Arial" w:cs="Arial"/>
          <w:b/>
          <w:sz w:val="24"/>
        </w:rPr>
      </w:pPr>
      <w:r>
        <w:rPr>
          <w:rFonts w:ascii="Arial" w:hAnsi="Arial" w:cs="Arial"/>
          <w:b/>
          <w:color w:val="0000FF"/>
          <w:sz w:val="24"/>
        </w:rPr>
        <w:t>R4-2407472</w:t>
      </w:r>
      <w:r>
        <w:rPr>
          <w:rFonts w:ascii="Arial" w:hAnsi="Arial" w:cs="Arial"/>
          <w:b/>
          <w:color w:val="0000FF"/>
          <w:sz w:val="24"/>
        </w:rPr>
        <w:tab/>
      </w:r>
      <w:r>
        <w:rPr>
          <w:rFonts w:ascii="Arial" w:hAnsi="Arial" w:cs="Arial"/>
          <w:b/>
          <w:sz w:val="24"/>
        </w:rPr>
        <w:t>(NR_NTN_enh-Core)CR for TS 38.108, Correction on ACS interferer frequency offset for SAN type 2-O</w:t>
      </w:r>
    </w:p>
    <w:p w14:paraId="5C48351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CR-0060  rev  Cat: F (Rel-18)</w:t>
      </w:r>
      <w:r>
        <w:rPr>
          <w:i/>
        </w:rPr>
        <w:br/>
      </w:r>
      <w:r>
        <w:rPr>
          <w:i/>
        </w:rPr>
        <w:br/>
      </w:r>
      <w:r>
        <w:rPr>
          <w:i/>
        </w:rPr>
        <w:tab/>
      </w:r>
      <w:r>
        <w:rPr>
          <w:i/>
        </w:rPr>
        <w:tab/>
      </w:r>
      <w:r>
        <w:rPr>
          <w:i/>
        </w:rPr>
        <w:tab/>
      </w:r>
      <w:r>
        <w:rPr>
          <w:i/>
        </w:rPr>
        <w:tab/>
      </w:r>
      <w:r>
        <w:rPr>
          <w:i/>
        </w:rPr>
        <w:tab/>
        <w:t>Source: CATT</w:t>
      </w:r>
    </w:p>
    <w:p w14:paraId="6E0384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2ED29" w14:textId="4055C583" w:rsidR="009B35E1" w:rsidRDefault="009B35E1" w:rsidP="009B35E1">
      <w:pPr>
        <w:rPr>
          <w:rFonts w:ascii="Arial" w:hAnsi="Arial" w:cs="Arial"/>
          <w:b/>
          <w:sz w:val="24"/>
        </w:rPr>
      </w:pPr>
      <w:r>
        <w:rPr>
          <w:rFonts w:ascii="Arial" w:hAnsi="Arial" w:cs="Arial"/>
          <w:b/>
          <w:color w:val="0000FF"/>
          <w:sz w:val="24"/>
        </w:rPr>
        <w:t>R4-2408697</w:t>
      </w:r>
      <w:r>
        <w:rPr>
          <w:rFonts w:ascii="Arial" w:hAnsi="Arial" w:cs="Arial"/>
          <w:b/>
          <w:color w:val="0000FF"/>
          <w:sz w:val="24"/>
        </w:rPr>
        <w:tab/>
      </w:r>
      <w:r>
        <w:rPr>
          <w:rFonts w:ascii="Arial" w:hAnsi="Arial" w:cs="Arial"/>
          <w:b/>
          <w:sz w:val="24"/>
        </w:rPr>
        <w:t>NTN enhancement - Running CR to TS 38.108</w:t>
      </w:r>
    </w:p>
    <w:p w14:paraId="77A24DA4"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CR-0067  rev  Cat: B (Rel-18)</w:t>
      </w:r>
      <w:r>
        <w:rPr>
          <w:i/>
        </w:rPr>
        <w:br/>
      </w:r>
      <w:r>
        <w:rPr>
          <w:i/>
        </w:rPr>
        <w:br/>
      </w:r>
      <w:r>
        <w:rPr>
          <w:i/>
        </w:rPr>
        <w:tab/>
      </w:r>
      <w:r>
        <w:rPr>
          <w:i/>
        </w:rPr>
        <w:tab/>
      </w:r>
      <w:r>
        <w:rPr>
          <w:i/>
        </w:rPr>
        <w:tab/>
      </w:r>
      <w:r>
        <w:rPr>
          <w:i/>
        </w:rPr>
        <w:tab/>
      </w:r>
      <w:r>
        <w:rPr>
          <w:i/>
        </w:rPr>
        <w:tab/>
        <w:t>Source: Ericsson, Thales, CATT, Huawei, ZTE, NEC</w:t>
      </w:r>
    </w:p>
    <w:p w14:paraId="3EF09194" w14:textId="77777777" w:rsidR="009B35E1" w:rsidRDefault="009B35E1" w:rsidP="009B35E1">
      <w:pPr>
        <w:rPr>
          <w:rFonts w:ascii="Arial" w:hAnsi="Arial" w:cs="Arial"/>
          <w:b/>
        </w:rPr>
      </w:pPr>
      <w:r>
        <w:rPr>
          <w:rFonts w:ascii="Arial" w:hAnsi="Arial" w:cs="Arial"/>
          <w:b/>
        </w:rPr>
        <w:t xml:space="preserve">Abstract: </w:t>
      </w:r>
    </w:p>
    <w:p w14:paraId="60C1F9DD" w14:textId="77777777" w:rsidR="009B35E1" w:rsidRDefault="009B35E1" w:rsidP="009B35E1">
      <w:r>
        <w:t>This running CR will capture all draft CRs previously endorsed</w:t>
      </w:r>
    </w:p>
    <w:p w14:paraId="5D4AF5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0E190" w14:textId="49FCA155" w:rsidR="009B35E1" w:rsidRDefault="009B35E1" w:rsidP="009B35E1">
      <w:pPr>
        <w:rPr>
          <w:rFonts w:ascii="Arial" w:hAnsi="Arial" w:cs="Arial"/>
          <w:b/>
          <w:sz w:val="24"/>
        </w:rPr>
      </w:pPr>
      <w:r>
        <w:rPr>
          <w:rFonts w:ascii="Arial" w:hAnsi="Arial" w:cs="Arial"/>
          <w:b/>
          <w:color w:val="0000FF"/>
          <w:sz w:val="24"/>
        </w:rPr>
        <w:t>R4-2409541</w:t>
      </w:r>
      <w:r>
        <w:rPr>
          <w:rFonts w:ascii="Arial" w:hAnsi="Arial" w:cs="Arial"/>
          <w:b/>
          <w:color w:val="0000FF"/>
          <w:sz w:val="24"/>
        </w:rPr>
        <w:tab/>
      </w:r>
      <w:r>
        <w:rPr>
          <w:rFonts w:ascii="Arial" w:hAnsi="Arial" w:cs="Arial"/>
          <w:b/>
          <w:sz w:val="24"/>
        </w:rPr>
        <w:t>CR to TS 38.108: Band-agnostic OBUE requirement</w:t>
      </w:r>
    </w:p>
    <w:p w14:paraId="64F3675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CR-0072  rev  Cat: F (Rel-18)</w:t>
      </w:r>
      <w:r>
        <w:rPr>
          <w:i/>
        </w:rPr>
        <w:br/>
      </w:r>
      <w:r>
        <w:rPr>
          <w:i/>
        </w:rPr>
        <w:br/>
      </w:r>
      <w:r>
        <w:rPr>
          <w:i/>
        </w:rPr>
        <w:tab/>
      </w:r>
      <w:r>
        <w:rPr>
          <w:i/>
        </w:rPr>
        <w:tab/>
      </w:r>
      <w:r>
        <w:rPr>
          <w:i/>
        </w:rPr>
        <w:tab/>
      </w:r>
      <w:r>
        <w:rPr>
          <w:i/>
        </w:rPr>
        <w:tab/>
      </w:r>
      <w:r>
        <w:rPr>
          <w:i/>
        </w:rPr>
        <w:tab/>
        <w:t>Source: Huawei, HiSilicon</w:t>
      </w:r>
    </w:p>
    <w:p w14:paraId="34541216" w14:textId="77777777" w:rsidR="009B35E1" w:rsidRDefault="009B35E1" w:rsidP="009B35E1">
      <w:pPr>
        <w:rPr>
          <w:rFonts w:ascii="Arial" w:hAnsi="Arial" w:cs="Arial"/>
          <w:b/>
        </w:rPr>
      </w:pPr>
      <w:r>
        <w:rPr>
          <w:rFonts w:ascii="Arial" w:hAnsi="Arial" w:cs="Arial"/>
          <w:b/>
        </w:rPr>
        <w:t xml:space="preserve">Abstract: </w:t>
      </w:r>
    </w:p>
    <w:p w14:paraId="68B2289F" w14:textId="77777777" w:rsidR="009B35E1" w:rsidRDefault="009B35E1" w:rsidP="009B35E1">
      <w:r>
        <w:t>In this CR we implement band-agnostic approach for the OBUE requirement, mirroring the same approach already Endorsed for IoT NTN.</w:t>
      </w:r>
    </w:p>
    <w:p w14:paraId="35DC86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5F375" w14:textId="3141D3FF" w:rsidR="009B35E1" w:rsidRDefault="009B35E1" w:rsidP="009B35E1">
      <w:pPr>
        <w:rPr>
          <w:rFonts w:ascii="Arial" w:hAnsi="Arial" w:cs="Arial"/>
          <w:b/>
          <w:sz w:val="24"/>
        </w:rPr>
      </w:pPr>
      <w:r>
        <w:rPr>
          <w:rFonts w:ascii="Arial" w:hAnsi="Arial" w:cs="Arial"/>
          <w:b/>
          <w:color w:val="0000FF"/>
          <w:sz w:val="24"/>
        </w:rPr>
        <w:t>R4-2409542</w:t>
      </w:r>
      <w:r>
        <w:rPr>
          <w:rFonts w:ascii="Arial" w:hAnsi="Arial" w:cs="Arial"/>
          <w:b/>
          <w:color w:val="0000FF"/>
          <w:sz w:val="24"/>
        </w:rPr>
        <w:tab/>
      </w:r>
      <w:r>
        <w:rPr>
          <w:rFonts w:ascii="Arial" w:hAnsi="Arial" w:cs="Arial"/>
          <w:b/>
          <w:sz w:val="24"/>
        </w:rPr>
        <w:t>CR to TS 38.181: Band-agnostic OBUE requirement</w:t>
      </w:r>
    </w:p>
    <w:p w14:paraId="6EAC598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CR-0022  rev  Cat: F (Rel-18)</w:t>
      </w:r>
      <w:r>
        <w:rPr>
          <w:i/>
        </w:rPr>
        <w:br/>
      </w:r>
      <w:r>
        <w:rPr>
          <w:i/>
        </w:rPr>
        <w:br/>
      </w:r>
      <w:r>
        <w:rPr>
          <w:i/>
        </w:rPr>
        <w:tab/>
      </w:r>
      <w:r>
        <w:rPr>
          <w:i/>
        </w:rPr>
        <w:tab/>
      </w:r>
      <w:r>
        <w:rPr>
          <w:i/>
        </w:rPr>
        <w:tab/>
      </w:r>
      <w:r>
        <w:rPr>
          <w:i/>
        </w:rPr>
        <w:tab/>
      </w:r>
      <w:r>
        <w:rPr>
          <w:i/>
        </w:rPr>
        <w:tab/>
        <w:t>Source: Huawei, HiSilicon</w:t>
      </w:r>
    </w:p>
    <w:p w14:paraId="1B20B5D0" w14:textId="77777777" w:rsidR="009B35E1" w:rsidRDefault="009B35E1" w:rsidP="009B35E1">
      <w:pPr>
        <w:rPr>
          <w:rFonts w:ascii="Arial" w:hAnsi="Arial" w:cs="Arial"/>
          <w:b/>
        </w:rPr>
      </w:pPr>
      <w:r>
        <w:rPr>
          <w:rFonts w:ascii="Arial" w:hAnsi="Arial" w:cs="Arial"/>
          <w:b/>
        </w:rPr>
        <w:t xml:space="preserve">Abstract: </w:t>
      </w:r>
    </w:p>
    <w:p w14:paraId="7E1EE67F" w14:textId="77777777" w:rsidR="009B35E1" w:rsidRDefault="009B35E1" w:rsidP="009B35E1">
      <w:r>
        <w:t>In this Draft CR we implement band-agnostic approach for the OBUE requirement, mirroring the same approach already Endorsed for IoT NTN.</w:t>
      </w:r>
    </w:p>
    <w:p w14:paraId="4956B4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ACBF0" w14:textId="6F5E280B" w:rsidR="009B35E1" w:rsidRDefault="009B35E1" w:rsidP="009B35E1">
      <w:pPr>
        <w:rPr>
          <w:rFonts w:ascii="Arial" w:hAnsi="Arial" w:cs="Arial"/>
          <w:b/>
          <w:sz w:val="24"/>
        </w:rPr>
      </w:pPr>
      <w:r>
        <w:rPr>
          <w:rFonts w:ascii="Arial" w:hAnsi="Arial" w:cs="Arial"/>
          <w:b/>
          <w:color w:val="0000FF"/>
          <w:sz w:val="24"/>
        </w:rPr>
        <w:t>R4-2409553</w:t>
      </w:r>
      <w:r>
        <w:rPr>
          <w:rFonts w:ascii="Arial" w:hAnsi="Arial" w:cs="Arial"/>
          <w:b/>
          <w:color w:val="0000FF"/>
          <w:sz w:val="24"/>
        </w:rPr>
        <w:tab/>
      </w:r>
      <w:r>
        <w:rPr>
          <w:rFonts w:ascii="Arial" w:hAnsi="Arial" w:cs="Arial"/>
          <w:b/>
          <w:sz w:val="24"/>
        </w:rPr>
        <w:t>Updated   running CR to TS 38.108 NTN Ka-band</w:t>
      </w:r>
    </w:p>
    <w:p w14:paraId="06EF1E6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CR-0076  rev  Cat: B (Rel-18)</w:t>
      </w:r>
      <w:r>
        <w:rPr>
          <w:i/>
        </w:rPr>
        <w:br/>
      </w:r>
      <w:r>
        <w:rPr>
          <w:i/>
        </w:rPr>
        <w:br/>
      </w:r>
      <w:r>
        <w:rPr>
          <w:i/>
        </w:rPr>
        <w:tab/>
      </w:r>
      <w:r>
        <w:rPr>
          <w:i/>
        </w:rPr>
        <w:tab/>
      </w:r>
      <w:r>
        <w:rPr>
          <w:i/>
        </w:rPr>
        <w:tab/>
      </w:r>
      <w:r>
        <w:rPr>
          <w:i/>
        </w:rPr>
        <w:tab/>
      </w:r>
      <w:r>
        <w:rPr>
          <w:i/>
        </w:rPr>
        <w:tab/>
        <w:t>Source: Huawei, HiSilicon</w:t>
      </w:r>
    </w:p>
    <w:p w14:paraId="767065E8" w14:textId="77777777" w:rsidR="009B35E1" w:rsidRDefault="009B35E1" w:rsidP="009B35E1">
      <w:pPr>
        <w:rPr>
          <w:rFonts w:ascii="Arial" w:hAnsi="Arial" w:cs="Arial"/>
          <w:b/>
        </w:rPr>
      </w:pPr>
      <w:r>
        <w:rPr>
          <w:rFonts w:ascii="Arial" w:hAnsi="Arial" w:cs="Arial"/>
          <w:b/>
        </w:rPr>
        <w:t xml:space="preserve">Abstract: </w:t>
      </w:r>
    </w:p>
    <w:p w14:paraId="6428C166" w14:textId="77777777" w:rsidR="009B35E1" w:rsidRDefault="009B35E1" w:rsidP="009B35E1">
      <w:r>
        <w:t>Running big draft CR updated with Huawei draft CRs which were Endorsed during RAN4#110bis in R4-2405923, R4-2405924, R4-2405996.</w:t>
      </w:r>
    </w:p>
    <w:p w14:paraId="044AE5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9385D" w14:textId="77777777" w:rsidR="009B35E1" w:rsidRDefault="009B35E1" w:rsidP="009B35E1">
      <w:pPr>
        <w:pStyle w:val="Heading4"/>
      </w:pPr>
      <w:bookmarkStart w:id="246" w:name="_Toc166753573"/>
      <w:r>
        <w:t>7.16.4</w:t>
      </w:r>
      <w:r>
        <w:tab/>
        <w:t>SAN RF conformance testing requirements</w:t>
      </w:r>
      <w:bookmarkEnd w:id="246"/>
    </w:p>
    <w:p w14:paraId="6427BE3F" w14:textId="23EF23F5" w:rsidR="009B35E1" w:rsidRDefault="009B35E1" w:rsidP="009B35E1">
      <w:pPr>
        <w:rPr>
          <w:rFonts w:ascii="Arial" w:hAnsi="Arial" w:cs="Arial"/>
          <w:b/>
          <w:sz w:val="24"/>
        </w:rPr>
      </w:pPr>
      <w:r>
        <w:rPr>
          <w:rFonts w:ascii="Arial" w:hAnsi="Arial" w:cs="Arial"/>
          <w:b/>
          <w:color w:val="0000FF"/>
          <w:sz w:val="24"/>
        </w:rPr>
        <w:t>R4-2407473</w:t>
      </w:r>
      <w:r>
        <w:rPr>
          <w:rFonts w:ascii="Arial" w:hAnsi="Arial" w:cs="Arial"/>
          <w:b/>
          <w:color w:val="0000FF"/>
          <w:sz w:val="24"/>
        </w:rPr>
        <w:tab/>
      </w:r>
      <w:r>
        <w:rPr>
          <w:rFonts w:ascii="Arial" w:hAnsi="Arial" w:cs="Arial"/>
          <w:b/>
          <w:sz w:val="24"/>
        </w:rPr>
        <w:t>Draft CR for TS 38.181, On manufacturer declarations in clause 4.6 for Ka-band NTN</w:t>
      </w:r>
    </w:p>
    <w:p w14:paraId="1F2E223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204617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1925" w14:textId="6A947757" w:rsidR="009B35E1" w:rsidRDefault="009B35E1" w:rsidP="009B35E1">
      <w:pPr>
        <w:rPr>
          <w:rFonts w:ascii="Arial" w:hAnsi="Arial" w:cs="Arial"/>
          <w:b/>
          <w:sz w:val="24"/>
        </w:rPr>
      </w:pPr>
      <w:r>
        <w:rPr>
          <w:rFonts w:ascii="Arial" w:hAnsi="Arial" w:cs="Arial"/>
          <w:b/>
          <w:color w:val="0000FF"/>
          <w:sz w:val="24"/>
        </w:rPr>
        <w:lastRenderedPageBreak/>
        <w:t>R4-2407474</w:t>
      </w:r>
      <w:r>
        <w:rPr>
          <w:rFonts w:ascii="Arial" w:hAnsi="Arial" w:cs="Arial"/>
          <w:b/>
          <w:color w:val="0000FF"/>
          <w:sz w:val="24"/>
        </w:rPr>
        <w:tab/>
      </w:r>
      <w:r>
        <w:rPr>
          <w:rFonts w:ascii="Arial" w:hAnsi="Arial" w:cs="Arial"/>
          <w:b/>
          <w:sz w:val="24"/>
        </w:rPr>
        <w:t>Discussion on SAN extreme testing conditions for NTN SAN (Ka band)</w:t>
      </w:r>
    </w:p>
    <w:p w14:paraId="41C6AEC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8007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BDFC4" w14:textId="766F57B5" w:rsidR="009B35E1" w:rsidRDefault="009B35E1" w:rsidP="009B35E1">
      <w:pPr>
        <w:rPr>
          <w:rFonts w:ascii="Arial" w:hAnsi="Arial" w:cs="Arial"/>
          <w:b/>
          <w:sz w:val="24"/>
        </w:rPr>
      </w:pPr>
      <w:r>
        <w:rPr>
          <w:rFonts w:ascii="Arial" w:hAnsi="Arial" w:cs="Arial"/>
          <w:b/>
          <w:color w:val="0000FF"/>
          <w:sz w:val="24"/>
        </w:rPr>
        <w:t>R4-2407475</w:t>
      </w:r>
      <w:r>
        <w:rPr>
          <w:rFonts w:ascii="Arial" w:hAnsi="Arial" w:cs="Arial"/>
          <w:b/>
          <w:color w:val="0000FF"/>
          <w:sz w:val="24"/>
        </w:rPr>
        <w:tab/>
      </w:r>
      <w:r>
        <w:rPr>
          <w:rFonts w:ascii="Arial" w:hAnsi="Arial" w:cs="Arial"/>
          <w:b/>
          <w:sz w:val="24"/>
        </w:rPr>
        <w:t>(NR_NTN_enh-Perf)CR for TS 38.181, Add Declaration identifier for SAN extreme testing condition declaration</w:t>
      </w:r>
    </w:p>
    <w:p w14:paraId="58C1C59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CR-0015  rev  Cat: F (Rel-18)</w:t>
      </w:r>
      <w:r>
        <w:rPr>
          <w:i/>
        </w:rPr>
        <w:br/>
      </w:r>
      <w:r>
        <w:rPr>
          <w:i/>
        </w:rPr>
        <w:br/>
      </w:r>
      <w:r>
        <w:rPr>
          <w:i/>
        </w:rPr>
        <w:tab/>
      </w:r>
      <w:r>
        <w:rPr>
          <w:i/>
        </w:rPr>
        <w:tab/>
      </w:r>
      <w:r>
        <w:rPr>
          <w:i/>
        </w:rPr>
        <w:tab/>
      </w:r>
      <w:r>
        <w:rPr>
          <w:i/>
        </w:rPr>
        <w:tab/>
      </w:r>
      <w:r>
        <w:rPr>
          <w:i/>
        </w:rPr>
        <w:tab/>
        <w:t>Source: CATT</w:t>
      </w:r>
    </w:p>
    <w:p w14:paraId="53A988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6C18D" w14:textId="59D4E89C" w:rsidR="009B35E1" w:rsidRDefault="009B35E1" w:rsidP="009B35E1">
      <w:pPr>
        <w:rPr>
          <w:rFonts w:ascii="Arial" w:hAnsi="Arial" w:cs="Arial"/>
          <w:b/>
          <w:sz w:val="24"/>
        </w:rPr>
      </w:pPr>
      <w:r>
        <w:rPr>
          <w:rFonts w:ascii="Arial" w:hAnsi="Arial" w:cs="Arial"/>
          <w:b/>
          <w:color w:val="0000FF"/>
          <w:sz w:val="24"/>
        </w:rPr>
        <w:t>R4-2408195</w:t>
      </w:r>
      <w:r>
        <w:rPr>
          <w:rFonts w:ascii="Arial" w:hAnsi="Arial" w:cs="Arial"/>
          <w:b/>
          <w:color w:val="0000FF"/>
          <w:sz w:val="24"/>
        </w:rPr>
        <w:tab/>
      </w:r>
      <w:r>
        <w:rPr>
          <w:rFonts w:ascii="Arial" w:hAnsi="Arial" w:cs="Arial"/>
          <w:b/>
          <w:sz w:val="24"/>
        </w:rPr>
        <w:t>Discussion on extreme conditions for SAN</w:t>
      </w:r>
    </w:p>
    <w:p w14:paraId="0550EE2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26808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32CBF" w14:textId="4D03E872" w:rsidR="009B35E1" w:rsidRDefault="009B35E1" w:rsidP="009B35E1">
      <w:pPr>
        <w:rPr>
          <w:rFonts w:ascii="Arial" w:hAnsi="Arial" w:cs="Arial"/>
          <w:b/>
          <w:sz w:val="24"/>
        </w:rPr>
      </w:pPr>
      <w:r>
        <w:rPr>
          <w:rFonts w:ascii="Arial" w:hAnsi="Arial" w:cs="Arial"/>
          <w:b/>
          <w:color w:val="0000FF"/>
          <w:sz w:val="24"/>
        </w:rPr>
        <w:t>R4-2408196</w:t>
      </w:r>
      <w:r>
        <w:rPr>
          <w:rFonts w:ascii="Arial" w:hAnsi="Arial" w:cs="Arial"/>
          <w:b/>
          <w:color w:val="0000FF"/>
          <w:sz w:val="24"/>
        </w:rPr>
        <w:tab/>
      </w:r>
      <w:r>
        <w:rPr>
          <w:rFonts w:ascii="Arial" w:hAnsi="Arial" w:cs="Arial"/>
          <w:b/>
          <w:sz w:val="24"/>
        </w:rPr>
        <w:t>CR to 38.181: Removal of extreme conditions from SAN conformance specifications</w:t>
      </w:r>
    </w:p>
    <w:p w14:paraId="5299303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CR-0016  rev  Cat: F (Rel-18)</w:t>
      </w:r>
      <w:r>
        <w:rPr>
          <w:i/>
        </w:rPr>
        <w:br/>
      </w:r>
      <w:r>
        <w:rPr>
          <w:i/>
        </w:rPr>
        <w:br/>
      </w:r>
      <w:r>
        <w:rPr>
          <w:i/>
        </w:rPr>
        <w:tab/>
      </w:r>
      <w:r>
        <w:rPr>
          <w:i/>
        </w:rPr>
        <w:tab/>
      </w:r>
      <w:r>
        <w:rPr>
          <w:i/>
        </w:rPr>
        <w:tab/>
      </w:r>
      <w:r>
        <w:rPr>
          <w:i/>
        </w:rPr>
        <w:tab/>
      </w:r>
      <w:r>
        <w:rPr>
          <w:i/>
        </w:rPr>
        <w:tab/>
        <w:t>Source: NEC</w:t>
      </w:r>
    </w:p>
    <w:p w14:paraId="5EFCF8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E0066" w14:textId="4605704D" w:rsidR="009B35E1" w:rsidRDefault="009B35E1" w:rsidP="009B35E1">
      <w:pPr>
        <w:rPr>
          <w:rFonts w:ascii="Arial" w:hAnsi="Arial" w:cs="Arial"/>
          <w:b/>
          <w:sz w:val="24"/>
        </w:rPr>
      </w:pPr>
      <w:r>
        <w:rPr>
          <w:rFonts w:ascii="Arial" w:hAnsi="Arial" w:cs="Arial"/>
          <w:b/>
          <w:color w:val="0000FF"/>
          <w:sz w:val="24"/>
        </w:rPr>
        <w:t>R4-2408696</w:t>
      </w:r>
      <w:r>
        <w:rPr>
          <w:rFonts w:ascii="Arial" w:hAnsi="Arial" w:cs="Arial"/>
          <w:b/>
          <w:color w:val="0000FF"/>
          <w:sz w:val="24"/>
        </w:rPr>
        <w:tab/>
      </w:r>
      <w:r>
        <w:rPr>
          <w:rFonts w:ascii="Arial" w:hAnsi="Arial" w:cs="Arial"/>
          <w:b/>
          <w:sz w:val="24"/>
        </w:rPr>
        <w:t>NTN enhancement - Running CR to TS 38.181</w:t>
      </w:r>
    </w:p>
    <w:p w14:paraId="4008B4B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v18.1.0</w:t>
      </w:r>
      <w:r>
        <w:rPr>
          <w:i/>
        </w:rPr>
        <w:tab/>
        <w:t xml:space="preserve">  CR-0019  rev  Cat: B (Rel-18)</w:t>
      </w:r>
      <w:r>
        <w:rPr>
          <w:i/>
        </w:rPr>
        <w:br/>
      </w:r>
      <w:r>
        <w:rPr>
          <w:i/>
        </w:rPr>
        <w:br/>
      </w:r>
      <w:r>
        <w:rPr>
          <w:i/>
        </w:rPr>
        <w:tab/>
      </w:r>
      <w:r>
        <w:rPr>
          <w:i/>
        </w:rPr>
        <w:tab/>
      </w:r>
      <w:r>
        <w:rPr>
          <w:i/>
        </w:rPr>
        <w:tab/>
      </w:r>
      <w:r>
        <w:rPr>
          <w:i/>
        </w:rPr>
        <w:tab/>
      </w:r>
      <w:r>
        <w:rPr>
          <w:i/>
        </w:rPr>
        <w:tab/>
        <w:t>Source: Ericsson, CATT, Thales</w:t>
      </w:r>
    </w:p>
    <w:p w14:paraId="48A58378" w14:textId="77777777" w:rsidR="009B35E1" w:rsidRDefault="009B35E1" w:rsidP="009B35E1">
      <w:pPr>
        <w:rPr>
          <w:rFonts w:ascii="Arial" w:hAnsi="Arial" w:cs="Arial"/>
          <w:b/>
        </w:rPr>
      </w:pPr>
      <w:r>
        <w:rPr>
          <w:rFonts w:ascii="Arial" w:hAnsi="Arial" w:cs="Arial"/>
          <w:b/>
        </w:rPr>
        <w:t xml:space="preserve">Abstract: </w:t>
      </w:r>
    </w:p>
    <w:p w14:paraId="7FC24534" w14:textId="77777777" w:rsidR="009B35E1" w:rsidRDefault="009B35E1" w:rsidP="009B35E1">
      <w:r>
        <w:t>This running CR will capture all draft CRs previously endorsed</w:t>
      </w:r>
    </w:p>
    <w:p w14:paraId="68ED05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30F8" w14:textId="7197AA4B" w:rsidR="009B35E1" w:rsidRDefault="009B35E1" w:rsidP="009B35E1">
      <w:pPr>
        <w:rPr>
          <w:rFonts w:ascii="Arial" w:hAnsi="Arial" w:cs="Arial"/>
          <w:b/>
          <w:sz w:val="24"/>
        </w:rPr>
      </w:pPr>
      <w:r>
        <w:rPr>
          <w:rFonts w:ascii="Arial" w:hAnsi="Arial" w:cs="Arial"/>
          <w:b/>
          <w:color w:val="0000FF"/>
          <w:sz w:val="24"/>
        </w:rPr>
        <w:t>R4-2409117</w:t>
      </w:r>
      <w:r>
        <w:rPr>
          <w:rFonts w:ascii="Arial" w:hAnsi="Arial" w:cs="Arial"/>
          <w:b/>
          <w:color w:val="0000FF"/>
          <w:sz w:val="24"/>
        </w:rPr>
        <w:tab/>
      </w:r>
      <w:r>
        <w:rPr>
          <w:rFonts w:ascii="Arial" w:hAnsi="Arial" w:cs="Arial"/>
          <w:b/>
          <w:sz w:val="24"/>
        </w:rPr>
        <w:t>Draft CR for TS 38.181: FR2 intro in clause 9.7.5 spurious emissions</w:t>
      </w:r>
    </w:p>
    <w:p w14:paraId="7136740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5643B147" w14:textId="77777777" w:rsidR="009B35E1" w:rsidRDefault="009B35E1" w:rsidP="009B35E1">
      <w:pPr>
        <w:rPr>
          <w:rFonts w:ascii="Arial" w:hAnsi="Arial" w:cs="Arial"/>
          <w:b/>
        </w:rPr>
      </w:pPr>
      <w:r>
        <w:rPr>
          <w:rFonts w:ascii="Arial" w:hAnsi="Arial" w:cs="Arial"/>
          <w:b/>
        </w:rPr>
        <w:t xml:space="preserve">Abstract: </w:t>
      </w:r>
    </w:p>
    <w:p w14:paraId="3680F2D2" w14:textId="77777777" w:rsidR="009B35E1" w:rsidRDefault="009B35E1" w:rsidP="009B35E1">
      <w:r>
        <w:t>Introduction of spurious emission requirementsw for the new FR2-NTN bands</w:t>
      </w:r>
    </w:p>
    <w:p w14:paraId="5C0BB8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8C95C" w14:textId="72C81843" w:rsidR="009B35E1" w:rsidRDefault="009B35E1" w:rsidP="009B35E1">
      <w:pPr>
        <w:rPr>
          <w:rFonts w:ascii="Arial" w:hAnsi="Arial" w:cs="Arial"/>
          <w:b/>
          <w:sz w:val="24"/>
        </w:rPr>
      </w:pPr>
      <w:r>
        <w:rPr>
          <w:rFonts w:ascii="Arial" w:hAnsi="Arial" w:cs="Arial"/>
          <w:b/>
          <w:color w:val="0000FF"/>
          <w:sz w:val="24"/>
        </w:rPr>
        <w:t>R4-2409444</w:t>
      </w:r>
      <w:r>
        <w:rPr>
          <w:rFonts w:ascii="Arial" w:hAnsi="Arial" w:cs="Arial"/>
          <w:b/>
          <w:color w:val="0000FF"/>
          <w:sz w:val="24"/>
        </w:rPr>
        <w:tab/>
      </w:r>
      <w:r>
        <w:rPr>
          <w:rFonts w:ascii="Arial" w:hAnsi="Arial" w:cs="Arial"/>
          <w:b/>
          <w:sz w:val="24"/>
        </w:rPr>
        <w:t>DraftCR to 38.181: Additional correction on FR2-NTN introduction MU table</w:t>
      </w:r>
    </w:p>
    <w:p w14:paraId="6B0CF5B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F (Rel-18)</w:t>
      </w:r>
      <w:r>
        <w:rPr>
          <w:i/>
        </w:rPr>
        <w:br/>
      </w:r>
      <w:r>
        <w:rPr>
          <w:i/>
        </w:rPr>
        <w:lastRenderedPageBreak/>
        <w:br/>
      </w:r>
      <w:r>
        <w:rPr>
          <w:i/>
        </w:rPr>
        <w:tab/>
      </w:r>
      <w:r>
        <w:rPr>
          <w:i/>
        </w:rPr>
        <w:tab/>
      </w:r>
      <w:r>
        <w:rPr>
          <w:i/>
        </w:rPr>
        <w:tab/>
      </w:r>
      <w:r>
        <w:rPr>
          <w:i/>
        </w:rPr>
        <w:tab/>
      </w:r>
      <w:r>
        <w:rPr>
          <w:i/>
        </w:rPr>
        <w:tab/>
        <w:t>Source: Keysight Technologies UK Ltd</w:t>
      </w:r>
    </w:p>
    <w:p w14:paraId="434C36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F203F" w14:textId="742FD899" w:rsidR="009B35E1" w:rsidRDefault="009B35E1" w:rsidP="009B35E1">
      <w:pPr>
        <w:rPr>
          <w:rFonts w:ascii="Arial" w:hAnsi="Arial" w:cs="Arial"/>
          <w:b/>
          <w:sz w:val="24"/>
        </w:rPr>
      </w:pPr>
      <w:r>
        <w:rPr>
          <w:rFonts w:ascii="Arial" w:hAnsi="Arial" w:cs="Arial"/>
          <w:b/>
          <w:color w:val="0000FF"/>
          <w:sz w:val="24"/>
        </w:rPr>
        <w:t>R4-2409556</w:t>
      </w:r>
      <w:r>
        <w:rPr>
          <w:rFonts w:ascii="Arial" w:hAnsi="Arial" w:cs="Arial"/>
          <w:b/>
          <w:color w:val="0000FF"/>
          <w:sz w:val="24"/>
        </w:rPr>
        <w:tab/>
      </w:r>
      <w:r>
        <w:rPr>
          <w:rFonts w:ascii="Arial" w:hAnsi="Arial" w:cs="Arial"/>
          <w:b/>
          <w:sz w:val="24"/>
        </w:rPr>
        <w:t>Further discussion on test conditions for NTN SAN (Ka band)</w:t>
      </w:r>
    </w:p>
    <w:p w14:paraId="38AB756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1F816" w14:textId="77777777" w:rsidR="009B35E1" w:rsidRDefault="009B35E1" w:rsidP="009B35E1">
      <w:pPr>
        <w:rPr>
          <w:rFonts w:ascii="Arial" w:hAnsi="Arial" w:cs="Arial"/>
          <w:b/>
        </w:rPr>
      </w:pPr>
      <w:r>
        <w:rPr>
          <w:rFonts w:ascii="Arial" w:hAnsi="Arial" w:cs="Arial"/>
          <w:b/>
        </w:rPr>
        <w:t xml:space="preserve">Abstract: </w:t>
      </w:r>
    </w:p>
    <w:p w14:paraId="2603E3ED" w14:textId="77777777" w:rsidR="009B35E1" w:rsidRDefault="009B35E1" w:rsidP="009B35E1">
      <w:r>
        <w:t>In this contribution, we provide further inputs to the discussion on extreme conditions testing for Ka band.</w:t>
      </w:r>
    </w:p>
    <w:p w14:paraId="25BB284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A5D62" w14:textId="765EE6F3" w:rsidR="009B35E1" w:rsidRDefault="009B35E1" w:rsidP="009B35E1">
      <w:pPr>
        <w:rPr>
          <w:rFonts w:ascii="Arial" w:hAnsi="Arial" w:cs="Arial"/>
          <w:b/>
          <w:sz w:val="24"/>
        </w:rPr>
      </w:pPr>
      <w:r>
        <w:rPr>
          <w:rFonts w:ascii="Arial" w:hAnsi="Arial" w:cs="Arial"/>
          <w:b/>
          <w:color w:val="0000FF"/>
          <w:sz w:val="24"/>
        </w:rPr>
        <w:t>R4-2409561</w:t>
      </w:r>
      <w:r>
        <w:rPr>
          <w:rFonts w:ascii="Arial" w:hAnsi="Arial" w:cs="Arial"/>
          <w:b/>
          <w:color w:val="0000FF"/>
          <w:sz w:val="24"/>
        </w:rPr>
        <w:tab/>
      </w:r>
      <w:r>
        <w:rPr>
          <w:rFonts w:ascii="Arial" w:hAnsi="Arial" w:cs="Arial"/>
          <w:b/>
          <w:sz w:val="24"/>
        </w:rPr>
        <w:t>Updated running draft CR to TS 38.181: missing SAN type 2-O corrections</w:t>
      </w:r>
    </w:p>
    <w:p w14:paraId="431E90A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24822A1" w14:textId="77777777" w:rsidR="009B35E1" w:rsidRDefault="009B35E1" w:rsidP="009B35E1">
      <w:pPr>
        <w:rPr>
          <w:rFonts w:ascii="Arial" w:hAnsi="Arial" w:cs="Arial"/>
          <w:b/>
        </w:rPr>
      </w:pPr>
      <w:r>
        <w:rPr>
          <w:rFonts w:ascii="Arial" w:hAnsi="Arial" w:cs="Arial"/>
          <w:b/>
        </w:rPr>
        <w:t xml:space="preserve">Abstract: </w:t>
      </w:r>
    </w:p>
    <w:p w14:paraId="2E6C6BAC" w14:textId="77777777" w:rsidR="009B35E1" w:rsidRDefault="009B35E1" w:rsidP="009B35E1">
      <w:r>
        <w:t>On top of running draft CR to TS 38.181 in R4-2405888, in this Draft CR we provide further updates for the missing introduction of SAN type 2-O, across the whole TS 38.181 specification.</w:t>
      </w:r>
    </w:p>
    <w:p w14:paraId="4A3385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C430" w14:textId="3F934472" w:rsidR="009B35E1" w:rsidRDefault="009B35E1" w:rsidP="009B35E1">
      <w:pPr>
        <w:rPr>
          <w:rFonts w:ascii="Arial" w:hAnsi="Arial" w:cs="Arial"/>
          <w:b/>
          <w:sz w:val="24"/>
        </w:rPr>
      </w:pPr>
      <w:r>
        <w:rPr>
          <w:rFonts w:ascii="Arial" w:hAnsi="Arial" w:cs="Arial"/>
          <w:b/>
          <w:color w:val="0000FF"/>
          <w:sz w:val="24"/>
        </w:rPr>
        <w:t>R4-2409619</w:t>
      </w:r>
      <w:r>
        <w:rPr>
          <w:rFonts w:ascii="Arial" w:hAnsi="Arial" w:cs="Arial"/>
          <w:b/>
          <w:color w:val="0000FF"/>
          <w:sz w:val="24"/>
        </w:rPr>
        <w:tab/>
      </w:r>
      <w:r>
        <w:rPr>
          <w:rFonts w:ascii="Arial" w:hAnsi="Arial" w:cs="Arial"/>
          <w:b/>
          <w:sz w:val="24"/>
        </w:rPr>
        <w:t>DraftCR for TS 38.181: Clause 10.5 OTA in-band selectivity and blocking</w:t>
      </w:r>
    </w:p>
    <w:p w14:paraId="741D0BB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64DE9B8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C0150" w14:textId="6B118903" w:rsidR="009B35E1" w:rsidRDefault="009B35E1" w:rsidP="009B35E1">
      <w:pPr>
        <w:rPr>
          <w:rFonts w:ascii="Arial" w:hAnsi="Arial" w:cs="Arial"/>
          <w:b/>
          <w:sz w:val="24"/>
        </w:rPr>
      </w:pPr>
      <w:r>
        <w:rPr>
          <w:rFonts w:ascii="Arial" w:hAnsi="Arial" w:cs="Arial"/>
          <w:b/>
          <w:color w:val="0000FF"/>
          <w:sz w:val="24"/>
        </w:rPr>
        <w:t>R4-2409620</w:t>
      </w:r>
      <w:r>
        <w:rPr>
          <w:rFonts w:ascii="Arial" w:hAnsi="Arial" w:cs="Arial"/>
          <w:b/>
          <w:color w:val="0000FF"/>
          <w:sz w:val="24"/>
        </w:rPr>
        <w:tab/>
      </w:r>
      <w:r>
        <w:rPr>
          <w:rFonts w:ascii="Arial" w:hAnsi="Arial" w:cs="Arial"/>
          <w:b/>
          <w:sz w:val="24"/>
        </w:rPr>
        <w:t>DraftCR for TS 38.181: Clause 10.6 OTA out-of-band blocking</w:t>
      </w:r>
    </w:p>
    <w:p w14:paraId="2386153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5C03B1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58F58" w14:textId="494666F1" w:rsidR="009B35E1" w:rsidRDefault="009B35E1" w:rsidP="009B35E1">
      <w:pPr>
        <w:rPr>
          <w:rFonts w:ascii="Arial" w:hAnsi="Arial" w:cs="Arial"/>
          <w:b/>
          <w:sz w:val="24"/>
        </w:rPr>
      </w:pPr>
      <w:r>
        <w:rPr>
          <w:rFonts w:ascii="Arial" w:hAnsi="Arial" w:cs="Arial"/>
          <w:b/>
          <w:color w:val="0000FF"/>
          <w:sz w:val="24"/>
        </w:rPr>
        <w:t>R4-2409621</w:t>
      </w:r>
      <w:r>
        <w:rPr>
          <w:rFonts w:ascii="Arial" w:hAnsi="Arial" w:cs="Arial"/>
          <w:b/>
          <w:color w:val="0000FF"/>
          <w:sz w:val="24"/>
        </w:rPr>
        <w:tab/>
      </w:r>
      <w:r>
        <w:rPr>
          <w:rFonts w:ascii="Arial" w:hAnsi="Arial" w:cs="Arial"/>
          <w:b/>
          <w:sz w:val="24"/>
        </w:rPr>
        <w:t>DraftCR for TS 38.181: Clause 10.9 OTA in-channel selectivity</w:t>
      </w:r>
    </w:p>
    <w:p w14:paraId="0841DE3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576B30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F5A8C" w14:textId="7CF24C4F" w:rsidR="009B35E1" w:rsidRDefault="009B35E1" w:rsidP="009B35E1">
      <w:pPr>
        <w:rPr>
          <w:rFonts w:ascii="Arial" w:hAnsi="Arial" w:cs="Arial"/>
          <w:b/>
          <w:sz w:val="24"/>
        </w:rPr>
      </w:pPr>
      <w:r>
        <w:rPr>
          <w:rFonts w:ascii="Arial" w:hAnsi="Arial" w:cs="Arial"/>
          <w:b/>
          <w:color w:val="0000FF"/>
          <w:sz w:val="24"/>
        </w:rPr>
        <w:t>R4-2409668</w:t>
      </w:r>
      <w:r>
        <w:rPr>
          <w:rFonts w:ascii="Arial" w:hAnsi="Arial" w:cs="Arial"/>
          <w:b/>
          <w:color w:val="0000FF"/>
          <w:sz w:val="24"/>
        </w:rPr>
        <w:tab/>
      </w:r>
      <w:r>
        <w:rPr>
          <w:rFonts w:ascii="Arial" w:hAnsi="Arial" w:cs="Arial"/>
          <w:b/>
          <w:sz w:val="24"/>
        </w:rPr>
        <w:t>DraftCR for TS 38.181: FR2-NTN introduction in Clause 9.2 Radiated transmit power</w:t>
      </w:r>
    </w:p>
    <w:p w14:paraId="75A8532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 Ericsson</w:t>
      </w:r>
    </w:p>
    <w:p w14:paraId="550E3C3C" w14:textId="77777777" w:rsidR="009B35E1" w:rsidRDefault="009B35E1" w:rsidP="009B35E1">
      <w:pPr>
        <w:rPr>
          <w:rFonts w:ascii="Arial" w:hAnsi="Arial" w:cs="Arial"/>
          <w:b/>
        </w:rPr>
      </w:pPr>
      <w:r>
        <w:rPr>
          <w:rFonts w:ascii="Arial" w:hAnsi="Arial" w:cs="Arial"/>
          <w:b/>
        </w:rPr>
        <w:lastRenderedPageBreak/>
        <w:t xml:space="preserve">Abstract: </w:t>
      </w:r>
    </w:p>
    <w:p w14:paraId="3F324D7B" w14:textId="77777777" w:rsidR="009B35E1" w:rsidRDefault="009B35E1" w:rsidP="009B35E1">
      <w:r>
        <w:t>Introduction of Radiated transmit power for FR2-NTN (SAN type 2-O).</w:t>
      </w:r>
    </w:p>
    <w:p w14:paraId="1ACC3D3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D817F" w14:textId="588D8ECB" w:rsidR="009B35E1" w:rsidRDefault="009B35E1" w:rsidP="009B35E1">
      <w:pPr>
        <w:rPr>
          <w:rFonts w:ascii="Arial" w:hAnsi="Arial" w:cs="Arial"/>
          <w:b/>
          <w:sz w:val="24"/>
        </w:rPr>
      </w:pPr>
      <w:r>
        <w:rPr>
          <w:rFonts w:ascii="Arial" w:hAnsi="Arial" w:cs="Arial"/>
          <w:b/>
          <w:color w:val="0000FF"/>
          <w:sz w:val="24"/>
        </w:rPr>
        <w:t>R4-2409670</w:t>
      </w:r>
      <w:r>
        <w:rPr>
          <w:rFonts w:ascii="Arial" w:hAnsi="Arial" w:cs="Arial"/>
          <w:b/>
          <w:color w:val="0000FF"/>
          <w:sz w:val="24"/>
        </w:rPr>
        <w:tab/>
      </w:r>
      <w:r>
        <w:rPr>
          <w:rFonts w:ascii="Arial" w:hAnsi="Arial" w:cs="Arial"/>
          <w:b/>
          <w:sz w:val="24"/>
        </w:rPr>
        <w:t>DraftCR for TS 38.181: FR2-NTN introduction in Clause 9.3 OTA SAN output power</w:t>
      </w:r>
    </w:p>
    <w:p w14:paraId="001B82C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 Ericsson</w:t>
      </w:r>
    </w:p>
    <w:p w14:paraId="0E7FAD35" w14:textId="77777777" w:rsidR="009B35E1" w:rsidRDefault="009B35E1" w:rsidP="009B35E1">
      <w:pPr>
        <w:rPr>
          <w:rFonts w:ascii="Arial" w:hAnsi="Arial" w:cs="Arial"/>
          <w:b/>
        </w:rPr>
      </w:pPr>
      <w:r>
        <w:rPr>
          <w:rFonts w:ascii="Arial" w:hAnsi="Arial" w:cs="Arial"/>
          <w:b/>
        </w:rPr>
        <w:t xml:space="preserve">Abstract: </w:t>
      </w:r>
    </w:p>
    <w:p w14:paraId="397CA62B" w14:textId="77777777" w:rsidR="009B35E1" w:rsidRDefault="009B35E1" w:rsidP="009B35E1">
      <w:r>
        <w:t>Introduction of OTA SAN output power for FR2-NTN, for SAN type 2-O.</w:t>
      </w:r>
    </w:p>
    <w:p w14:paraId="087C62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CBB17" w14:textId="4C1CDD17" w:rsidR="009B35E1" w:rsidRDefault="009B35E1" w:rsidP="009B35E1">
      <w:pPr>
        <w:rPr>
          <w:rFonts w:ascii="Arial" w:hAnsi="Arial" w:cs="Arial"/>
          <w:b/>
          <w:sz w:val="24"/>
        </w:rPr>
      </w:pPr>
      <w:r>
        <w:rPr>
          <w:rFonts w:ascii="Arial" w:hAnsi="Arial" w:cs="Arial"/>
          <w:b/>
          <w:color w:val="0000FF"/>
          <w:sz w:val="24"/>
        </w:rPr>
        <w:t>R4-2409674</w:t>
      </w:r>
      <w:r>
        <w:rPr>
          <w:rFonts w:ascii="Arial" w:hAnsi="Arial" w:cs="Arial"/>
          <w:b/>
          <w:color w:val="0000FF"/>
          <w:sz w:val="24"/>
        </w:rPr>
        <w:tab/>
      </w:r>
      <w:r>
        <w:rPr>
          <w:rFonts w:ascii="Arial" w:hAnsi="Arial" w:cs="Arial"/>
          <w:b/>
          <w:sz w:val="24"/>
        </w:rPr>
        <w:t>DraftCR for TS 38.181: FR2-NTN introduction in Clause 9.6 OTA transmitted signal quality</w:t>
      </w:r>
    </w:p>
    <w:p w14:paraId="776FE10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w:t>
      </w:r>
    </w:p>
    <w:p w14:paraId="22D5342A" w14:textId="77777777" w:rsidR="009B35E1" w:rsidRDefault="009B35E1" w:rsidP="009B35E1">
      <w:pPr>
        <w:rPr>
          <w:rFonts w:ascii="Arial" w:hAnsi="Arial" w:cs="Arial"/>
          <w:b/>
        </w:rPr>
      </w:pPr>
      <w:r>
        <w:rPr>
          <w:rFonts w:ascii="Arial" w:hAnsi="Arial" w:cs="Arial"/>
          <w:b/>
        </w:rPr>
        <w:t xml:space="preserve">Abstract: </w:t>
      </w:r>
    </w:p>
    <w:p w14:paraId="52645740" w14:textId="77777777" w:rsidR="009B35E1" w:rsidRDefault="009B35E1" w:rsidP="009B35E1">
      <w:r>
        <w:t>Introduction of OTA transmitted signal quality for FR2-NTN, for SAN type 2-O.</w:t>
      </w:r>
    </w:p>
    <w:p w14:paraId="1FA71D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02A6D" w14:textId="304788D8" w:rsidR="009B35E1" w:rsidRDefault="009B35E1" w:rsidP="009B35E1">
      <w:pPr>
        <w:rPr>
          <w:rFonts w:ascii="Arial" w:hAnsi="Arial" w:cs="Arial"/>
          <w:b/>
          <w:sz w:val="24"/>
        </w:rPr>
      </w:pPr>
      <w:r>
        <w:rPr>
          <w:rFonts w:ascii="Arial" w:hAnsi="Arial" w:cs="Arial"/>
          <w:b/>
          <w:color w:val="0000FF"/>
          <w:sz w:val="24"/>
        </w:rPr>
        <w:t>R4-2409735</w:t>
      </w:r>
      <w:r>
        <w:rPr>
          <w:rFonts w:ascii="Arial" w:hAnsi="Arial" w:cs="Arial"/>
          <w:b/>
          <w:color w:val="0000FF"/>
          <w:sz w:val="24"/>
        </w:rPr>
        <w:tab/>
      </w:r>
      <w:r>
        <w:rPr>
          <w:rFonts w:ascii="Arial" w:hAnsi="Arial" w:cs="Arial"/>
          <w:b/>
          <w:sz w:val="24"/>
        </w:rPr>
        <w:t>DraftCR for TS 38.181: FR2-NTN introduction in Clause 9.7.4 OTA out-of-band emissions</w:t>
      </w:r>
    </w:p>
    <w:p w14:paraId="60EFC3A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w:t>
      </w:r>
    </w:p>
    <w:p w14:paraId="4E74CFB5" w14:textId="77777777" w:rsidR="009B35E1" w:rsidRDefault="009B35E1" w:rsidP="009B35E1">
      <w:pPr>
        <w:rPr>
          <w:rFonts w:ascii="Arial" w:hAnsi="Arial" w:cs="Arial"/>
          <w:b/>
        </w:rPr>
      </w:pPr>
      <w:r>
        <w:rPr>
          <w:rFonts w:ascii="Arial" w:hAnsi="Arial" w:cs="Arial"/>
          <w:b/>
        </w:rPr>
        <w:t xml:space="preserve">Abstract: </w:t>
      </w:r>
    </w:p>
    <w:p w14:paraId="2D45AA9E" w14:textId="77777777" w:rsidR="009B35E1" w:rsidRDefault="009B35E1" w:rsidP="009B35E1">
      <w:r>
        <w:t>Introduction of OTA out-of-band requirements for FR2-NTN, SAN type 2-O.</w:t>
      </w:r>
    </w:p>
    <w:p w14:paraId="5C9777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DDF22" w14:textId="32C2C24B" w:rsidR="009B35E1" w:rsidRDefault="009B35E1" w:rsidP="009B35E1">
      <w:pPr>
        <w:rPr>
          <w:rFonts w:ascii="Arial" w:hAnsi="Arial" w:cs="Arial"/>
          <w:b/>
          <w:sz w:val="24"/>
        </w:rPr>
      </w:pPr>
      <w:r>
        <w:rPr>
          <w:rFonts w:ascii="Arial" w:hAnsi="Arial" w:cs="Arial"/>
          <w:b/>
          <w:color w:val="0000FF"/>
          <w:sz w:val="24"/>
        </w:rPr>
        <w:t>R4-2409737</w:t>
      </w:r>
      <w:r>
        <w:rPr>
          <w:rFonts w:ascii="Arial" w:hAnsi="Arial" w:cs="Arial"/>
          <w:b/>
          <w:color w:val="0000FF"/>
          <w:sz w:val="24"/>
        </w:rPr>
        <w:tab/>
      </w:r>
      <w:r>
        <w:rPr>
          <w:rFonts w:ascii="Arial" w:hAnsi="Arial" w:cs="Arial"/>
          <w:b/>
          <w:sz w:val="24"/>
        </w:rPr>
        <w:t>DraftCR for TS 38.181: FR2-NTN introduction in Clauses 9.7.1 General 9.7.2 OTA occupied bandwidth 9.7.3 ACLR</w:t>
      </w:r>
    </w:p>
    <w:p w14:paraId="710B534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THALES</w:t>
      </w:r>
    </w:p>
    <w:p w14:paraId="0E914455" w14:textId="77777777" w:rsidR="009B35E1" w:rsidRDefault="009B35E1" w:rsidP="009B35E1">
      <w:pPr>
        <w:rPr>
          <w:rFonts w:ascii="Arial" w:hAnsi="Arial" w:cs="Arial"/>
          <w:b/>
        </w:rPr>
      </w:pPr>
      <w:r>
        <w:rPr>
          <w:rFonts w:ascii="Arial" w:hAnsi="Arial" w:cs="Arial"/>
          <w:b/>
        </w:rPr>
        <w:t xml:space="preserve">Abstract: </w:t>
      </w:r>
    </w:p>
    <w:p w14:paraId="269C18D3" w14:textId="77777777" w:rsidR="009B35E1" w:rsidRDefault="009B35E1" w:rsidP="009B35E1">
      <w:r>
        <w:t>Introduction of General/OTA occupied bandwidth/ACLR for FR2-NTN, for SAN type 2-O.</w:t>
      </w:r>
    </w:p>
    <w:p w14:paraId="0F5FAF8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F92F0" w14:textId="77777777" w:rsidR="009B35E1" w:rsidRDefault="009B35E1" w:rsidP="009B35E1">
      <w:pPr>
        <w:pStyle w:val="Heading4"/>
      </w:pPr>
      <w:bookmarkStart w:id="247" w:name="_Toc166753574"/>
      <w:r>
        <w:lastRenderedPageBreak/>
        <w:t>7.16.5</w:t>
      </w:r>
      <w:r>
        <w:tab/>
        <w:t>UE RF requirements</w:t>
      </w:r>
      <w:bookmarkEnd w:id="247"/>
    </w:p>
    <w:p w14:paraId="668A3FBE" w14:textId="67943EDD" w:rsidR="009B35E1" w:rsidRDefault="009B35E1" w:rsidP="009B35E1">
      <w:pPr>
        <w:rPr>
          <w:rFonts w:ascii="Arial" w:hAnsi="Arial" w:cs="Arial"/>
          <w:b/>
          <w:sz w:val="24"/>
        </w:rPr>
      </w:pPr>
      <w:r>
        <w:rPr>
          <w:rFonts w:ascii="Arial" w:hAnsi="Arial" w:cs="Arial"/>
          <w:b/>
          <w:color w:val="0000FF"/>
          <w:sz w:val="24"/>
        </w:rPr>
        <w:t>R4-2408416</w:t>
      </w:r>
      <w:r>
        <w:rPr>
          <w:rFonts w:ascii="Arial" w:hAnsi="Arial" w:cs="Arial"/>
          <w:b/>
          <w:color w:val="0000FF"/>
          <w:sz w:val="24"/>
        </w:rPr>
        <w:tab/>
      </w:r>
      <w:r>
        <w:rPr>
          <w:rFonts w:ascii="Arial" w:hAnsi="Arial" w:cs="Arial"/>
          <w:b/>
          <w:sz w:val="24"/>
        </w:rPr>
        <w:t>Big CR to TS38.101-5</w:t>
      </w:r>
    </w:p>
    <w:p w14:paraId="35DD00C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CR-0083  rev  Cat: B (Rel-18)</w:t>
      </w:r>
      <w:r>
        <w:rPr>
          <w:i/>
        </w:rPr>
        <w:br/>
      </w:r>
      <w:r>
        <w:rPr>
          <w:i/>
        </w:rPr>
        <w:br/>
      </w:r>
      <w:r>
        <w:rPr>
          <w:i/>
        </w:rPr>
        <w:tab/>
      </w:r>
      <w:r>
        <w:rPr>
          <w:i/>
        </w:rPr>
        <w:tab/>
      </w:r>
      <w:r>
        <w:rPr>
          <w:i/>
        </w:rPr>
        <w:tab/>
      </w:r>
      <w:r>
        <w:rPr>
          <w:i/>
        </w:rPr>
        <w:tab/>
      </w:r>
      <w:r>
        <w:rPr>
          <w:i/>
        </w:rPr>
        <w:tab/>
        <w:t>Source: Samsung R&amp;D Institute UK</w:t>
      </w:r>
    </w:p>
    <w:p w14:paraId="38FFF4DB" w14:textId="77777777" w:rsidR="009B35E1" w:rsidRDefault="009B35E1" w:rsidP="009B35E1">
      <w:pPr>
        <w:rPr>
          <w:rFonts w:ascii="Arial" w:hAnsi="Arial" w:cs="Arial"/>
          <w:b/>
        </w:rPr>
      </w:pPr>
      <w:r>
        <w:rPr>
          <w:rFonts w:ascii="Arial" w:hAnsi="Arial" w:cs="Arial"/>
          <w:b/>
        </w:rPr>
        <w:t xml:space="preserve">Abstract: </w:t>
      </w:r>
    </w:p>
    <w:p w14:paraId="067A8A5E" w14:textId="77777777" w:rsidR="009B35E1" w:rsidRDefault="009B35E1" w:rsidP="009B35E1">
      <w:r>
        <w:t>This document is a formal submission based on R4-2405085 endorsed in #110bis. Additional editorial changes were also made under the mark up of “JK”.</w:t>
      </w:r>
    </w:p>
    <w:p w14:paraId="6BF30D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D6A98" w14:textId="77777777" w:rsidR="009B35E1" w:rsidRDefault="009B35E1" w:rsidP="009B35E1">
      <w:pPr>
        <w:pStyle w:val="Heading5"/>
      </w:pPr>
      <w:bookmarkStart w:id="248" w:name="_Toc166753575"/>
      <w:r>
        <w:t>7.16.5.1</w:t>
      </w:r>
      <w:r>
        <w:tab/>
        <w:t>Tx RF requirements</w:t>
      </w:r>
      <w:bookmarkEnd w:id="248"/>
    </w:p>
    <w:p w14:paraId="5596F999" w14:textId="215E64A2" w:rsidR="009B35E1" w:rsidRDefault="009B35E1" w:rsidP="009B35E1">
      <w:pPr>
        <w:rPr>
          <w:rFonts w:ascii="Arial" w:hAnsi="Arial" w:cs="Arial"/>
          <w:b/>
          <w:sz w:val="24"/>
        </w:rPr>
      </w:pPr>
      <w:r>
        <w:rPr>
          <w:rFonts w:ascii="Arial" w:hAnsi="Arial" w:cs="Arial"/>
          <w:b/>
          <w:color w:val="0000FF"/>
          <w:sz w:val="24"/>
        </w:rPr>
        <w:t>R4-2407462</w:t>
      </w:r>
      <w:r>
        <w:rPr>
          <w:rFonts w:ascii="Arial" w:hAnsi="Arial" w:cs="Arial"/>
          <w:b/>
          <w:color w:val="0000FF"/>
          <w:sz w:val="24"/>
        </w:rPr>
        <w:tab/>
      </w:r>
      <w:r>
        <w:rPr>
          <w:rFonts w:ascii="Arial" w:hAnsi="Arial" w:cs="Arial"/>
          <w:b/>
          <w:sz w:val="24"/>
        </w:rPr>
        <w:t>Draft CR for R4-2405085 to add OFF-axis AMPR</w:t>
      </w:r>
    </w:p>
    <w:p w14:paraId="22C8785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6D09BFE" w14:textId="77777777" w:rsidR="009B35E1" w:rsidRDefault="009B35E1" w:rsidP="009B35E1">
      <w:pPr>
        <w:rPr>
          <w:rFonts w:ascii="Arial" w:hAnsi="Arial" w:cs="Arial"/>
          <w:b/>
        </w:rPr>
      </w:pPr>
      <w:r>
        <w:rPr>
          <w:rFonts w:ascii="Arial" w:hAnsi="Arial" w:cs="Arial"/>
          <w:b/>
        </w:rPr>
        <w:t xml:space="preserve">Abstract: </w:t>
      </w:r>
    </w:p>
    <w:p w14:paraId="4E9007AB" w14:textId="77777777" w:rsidR="009B35E1" w:rsidRDefault="009B35E1" w:rsidP="009B35E1">
      <w:r>
        <w:t>Adds agreed OFF-axis AMPR, per WF R4-2406609</w:t>
      </w:r>
    </w:p>
    <w:p w14:paraId="1EC9A8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6185D" w14:textId="13E8D713" w:rsidR="009B35E1" w:rsidRDefault="009B35E1" w:rsidP="009B35E1">
      <w:pPr>
        <w:rPr>
          <w:rFonts w:ascii="Arial" w:hAnsi="Arial" w:cs="Arial"/>
          <w:b/>
          <w:sz w:val="24"/>
        </w:rPr>
      </w:pPr>
      <w:r>
        <w:rPr>
          <w:rFonts w:ascii="Arial" w:hAnsi="Arial" w:cs="Arial"/>
          <w:b/>
          <w:color w:val="0000FF"/>
          <w:sz w:val="24"/>
        </w:rPr>
        <w:t>R4-2408698</w:t>
      </w:r>
      <w:r>
        <w:rPr>
          <w:rFonts w:ascii="Arial" w:hAnsi="Arial" w:cs="Arial"/>
          <w:b/>
          <w:color w:val="0000FF"/>
          <w:sz w:val="24"/>
        </w:rPr>
        <w:tab/>
      </w:r>
      <w:r>
        <w:rPr>
          <w:rFonts w:ascii="Arial" w:hAnsi="Arial" w:cs="Arial"/>
          <w:b/>
          <w:sz w:val="24"/>
        </w:rPr>
        <w:t>NTN enhancement - NTN UE Tx requirements</w:t>
      </w:r>
    </w:p>
    <w:p w14:paraId="4AC179C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75AD53" w14:textId="77777777" w:rsidR="009B35E1" w:rsidRDefault="009B35E1" w:rsidP="009B35E1">
      <w:pPr>
        <w:rPr>
          <w:rFonts w:ascii="Arial" w:hAnsi="Arial" w:cs="Arial"/>
          <w:b/>
        </w:rPr>
      </w:pPr>
      <w:r>
        <w:rPr>
          <w:rFonts w:ascii="Arial" w:hAnsi="Arial" w:cs="Arial"/>
          <w:b/>
        </w:rPr>
        <w:t xml:space="preserve">Abstract: </w:t>
      </w:r>
    </w:p>
    <w:p w14:paraId="7B5D00BE" w14:textId="77777777" w:rsidR="009B35E1" w:rsidRDefault="009B35E1" w:rsidP="009B35E1">
      <w:r>
        <w:t>This contributions discusses the need of specifying NTN UE maximum TRP requirement and Tx antenna performance to finalize NTN UE RF specifications</w:t>
      </w:r>
    </w:p>
    <w:p w14:paraId="0596D1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5C8C2" w14:textId="7A34CCA0" w:rsidR="009B35E1" w:rsidRDefault="009B35E1" w:rsidP="009B35E1">
      <w:pPr>
        <w:rPr>
          <w:rFonts w:ascii="Arial" w:hAnsi="Arial" w:cs="Arial"/>
          <w:b/>
          <w:sz w:val="24"/>
        </w:rPr>
      </w:pPr>
      <w:r>
        <w:rPr>
          <w:rFonts w:ascii="Arial" w:hAnsi="Arial" w:cs="Arial"/>
          <w:b/>
          <w:color w:val="0000FF"/>
          <w:sz w:val="24"/>
        </w:rPr>
        <w:t>R4-2408700</w:t>
      </w:r>
      <w:r>
        <w:rPr>
          <w:rFonts w:ascii="Arial" w:hAnsi="Arial" w:cs="Arial"/>
          <w:b/>
          <w:color w:val="0000FF"/>
          <w:sz w:val="24"/>
        </w:rPr>
        <w:tab/>
      </w:r>
      <w:r>
        <w:rPr>
          <w:rFonts w:ascii="Arial" w:hAnsi="Arial" w:cs="Arial"/>
          <w:b/>
          <w:sz w:val="24"/>
        </w:rPr>
        <w:t>NTN enhancement: draft CR to TS 38.101-5 NTN Ka-band - additional Tx updates to the running CR - subclause 9.6</w:t>
      </w:r>
    </w:p>
    <w:p w14:paraId="59D3CEF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794BB269" w14:textId="77777777" w:rsidR="009B35E1" w:rsidRDefault="009B35E1" w:rsidP="009B35E1">
      <w:pPr>
        <w:rPr>
          <w:rFonts w:ascii="Arial" w:hAnsi="Arial" w:cs="Arial"/>
          <w:b/>
        </w:rPr>
      </w:pPr>
      <w:r>
        <w:rPr>
          <w:rFonts w:ascii="Arial" w:hAnsi="Arial" w:cs="Arial"/>
          <w:b/>
        </w:rPr>
        <w:t xml:space="preserve">Abstract: </w:t>
      </w:r>
    </w:p>
    <w:p w14:paraId="2273F6E0" w14:textId="77777777" w:rsidR="009B35E1" w:rsidRDefault="009B35E1" w:rsidP="009B35E1">
      <w:r>
        <w:t>This contribution is a draft CR to TS 38.101-5 running CR, introducing NTN Ka-band. The proposed Tx updates are on top of the running of the endorsed runing CR in last RAN4 meeting, focusing on subclause 9.6</w:t>
      </w:r>
    </w:p>
    <w:p w14:paraId="2D54F5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274C0" w14:textId="4FEF9065" w:rsidR="009B35E1" w:rsidRDefault="009B35E1" w:rsidP="009B35E1">
      <w:pPr>
        <w:rPr>
          <w:rFonts w:ascii="Arial" w:hAnsi="Arial" w:cs="Arial"/>
          <w:b/>
          <w:sz w:val="24"/>
        </w:rPr>
      </w:pPr>
      <w:r>
        <w:rPr>
          <w:rFonts w:ascii="Arial" w:hAnsi="Arial" w:cs="Arial"/>
          <w:b/>
          <w:color w:val="0000FF"/>
          <w:sz w:val="24"/>
        </w:rPr>
        <w:t>R4-2408701</w:t>
      </w:r>
      <w:r>
        <w:rPr>
          <w:rFonts w:ascii="Arial" w:hAnsi="Arial" w:cs="Arial"/>
          <w:b/>
          <w:color w:val="0000FF"/>
          <w:sz w:val="24"/>
        </w:rPr>
        <w:tab/>
      </w:r>
      <w:r>
        <w:rPr>
          <w:rFonts w:ascii="Arial" w:hAnsi="Arial" w:cs="Arial"/>
          <w:b/>
          <w:sz w:val="24"/>
        </w:rPr>
        <w:t>NTN enhancement: draft CR to TS 38.101-5 NTN Ka-band - additional Tx updates to the running CR</w:t>
      </w:r>
    </w:p>
    <w:p w14:paraId="1B88CD5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5BFC32F5" w14:textId="77777777" w:rsidR="009B35E1" w:rsidRDefault="009B35E1" w:rsidP="009B35E1">
      <w:pPr>
        <w:rPr>
          <w:rFonts w:ascii="Arial" w:hAnsi="Arial" w:cs="Arial"/>
          <w:b/>
        </w:rPr>
      </w:pPr>
      <w:r>
        <w:rPr>
          <w:rFonts w:ascii="Arial" w:hAnsi="Arial" w:cs="Arial"/>
          <w:b/>
        </w:rPr>
        <w:t xml:space="preserve">Abstract: </w:t>
      </w:r>
    </w:p>
    <w:p w14:paraId="0ECC6A08" w14:textId="77777777" w:rsidR="009B35E1" w:rsidRDefault="009B35E1" w:rsidP="009B35E1">
      <w:r>
        <w:t>This contribution is a draft CR to TS 38.101-5 running CR, introducing NTN Ka-band. The proposed additional Tx updates are on top of the running of the endorsed runing CR in last RAN4 meeting</w:t>
      </w:r>
    </w:p>
    <w:p w14:paraId="0B5ED5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5F2C" w14:textId="584B84C1" w:rsidR="009B35E1" w:rsidRDefault="009B35E1" w:rsidP="009B35E1">
      <w:pPr>
        <w:rPr>
          <w:rFonts w:ascii="Arial" w:hAnsi="Arial" w:cs="Arial"/>
          <w:b/>
          <w:sz w:val="24"/>
        </w:rPr>
      </w:pPr>
      <w:r>
        <w:rPr>
          <w:rFonts w:ascii="Arial" w:hAnsi="Arial" w:cs="Arial"/>
          <w:b/>
          <w:color w:val="0000FF"/>
          <w:sz w:val="24"/>
        </w:rPr>
        <w:t>R4-2409044</w:t>
      </w:r>
      <w:r>
        <w:rPr>
          <w:rFonts w:ascii="Arial" w:hAnsi="Arial" w:cs="Arial"/>
          <w:b/>
          <w:color w:val="0000FF"/>
          <w:sz w:val="24"/>
        </w:rPr>
        <w:tab/>
      </w:r>
      <w:r>
        <w:rPr>
          <w:rFonts w:ascii="Arial" w:hAnsi="Arial" w:cs="Arial"/>
          <w:b/>
          <w:sz w:val="24"/>
        </w:rPr>
        <w:t>On NTN UE RF Tx requirements</w:t>
      </w:r>
    </w:p>
    <w:p w14:paraId="1E3EDDB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B9B4D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A5DB" w14:textId="0C7F81A7" w:rsidR="009B35E1" w:rsidRDefault="009B35E1" w:rsidP="009B35E1">
      <w:pPr>
        <w:rPr>
          <w:rFonts w:ascii="Arial" w:hAnsi="Arial" w:cs="Arial"/>
          <w:b/>
          <w:sz w:val="24"/>
        </w:rPr>
      </w:pPr>
      <w:r>
        <w:rPr>
          <w:rFonts w:ascii="Arial" w:hAnsi="Arial" w:cs="Arial"/>
          <w:b/>
          <w:color w:val="0000FF"/>
          <w:sz w:val="24"/>
        </w:rPr>
        <w:t>R4-2409047</w:t>
      </w:r>
      <w:r>
        <w:rPr>
          <w:rFonts w:ascii="Arial" w:hAnsi="Arial" w:cs="Arial"/>
          <w:b/>
          <w:color w:val="0000FF"/>
          <w:sz w:val="24"/>
        </w:rPr>
        <w:tab/>
      </w:r>
      <w:r>
        <w:rPr>
          <w:rFonts w:ascii="Arial" w:hAnsi="Arial" w:cs="Arial"/>
          <w:b/>
          <w:sz w:val="24"/>
        </w:rPr>
        <w:t>draft CR for TS 38.101-5 Chapter 9.2.1</w:t>
      </w:r>
    </w:p>
    <w:p w14:paraId="795CF94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Samsung</w:t>
      </w:r>
    </w:p>
    <w:p w14:paraId="38867D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9988F" w14:textId="53F8221E" w:rsidR="009B35E1" w:rsidRDefault="009B35E1" w:rsidP="009B35E1">
      <w:pPr>
        <w:rPr>
          <w:rFonts w:ascii="Arial" w:hAnsi="Arial" w:cs="Arial"/>
          <w:b/>
          <w:sz w:val="24"/>
        </w:rPr>
      </w:pPr>
      <w:r>
        <w:rPr>
          <w:rFonts w:ascii="Arial" w:hAnsi="Arial" w:cs="Arial"/>
          <w:b/>
          <w:color w:val="0000FF"/>
          <w:sz w:val="24"/>
        </w:rPr>
        <w:t>R4-2409325</w:t>
      </w:r>
      <w:r>
        <w:rPr>
          <w:rFonts w:ascii="Arial" w:hAnsi="Arial" w:cs="Arial"/>
          <w:b/>
          <w:color w:val="0000FF"/>
          <w:sz w:val="24"/>
        </w:rPr>
        <w:tab/>
      </w:r>
      <w:r>
        <w:rPr>
          <w:rFonts w:ascii="Arial" w:hAnsi="Arial" w:cs="Arial"/>
          <w:b/>
          <w:sz w:val="24"/>
        </w:rPr>
        <w:t>Draft CR for 38.101-5 to clarify the polarization charactertistic for general Tx requirements</w:t>
      </w:r>
    </w:p>
    <w:p w14:paraId="0B3E181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D2EF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91F43" w14:textId="304EA3E5" w:rsidR="009B35E1" w:rsidRDefault="009B35E1" w:rsidP="009B35E1">
      <w:pPr>
        <w:rPr>
          <w:rFonts w:ascii="Arial" w:hAnsi="Arial" w:cs="Arial"/>
          <w:b/>
          <w:sz w:val="24"/>
        </w:rPr>
      </w:pPr>
      <w:r>
        <w:rPr>
          <w:rFonts w:ascii="Arial" w:hAnsi="Arial" w:cs="Arial"/>
          <w:b/>
          <w:color w:val="0000FF"/>
          <w:sz w:val="24"/>
        </w:rPr>
        <w:t>R4-2409329</w:t>
      </w:r>
      <w:r>
        <w:rPr>
          <w:rFonts w:ascii="Arial" w:hAnsi="Arial" w:cs="Arial"/>
          <w:b/>
          <w:color w:val="0000FF"/>
          <w:sz w:val="24"/>
        </w:rPr>
        <w:tab/>
      </w:r>
      <w:r>
        <w:rPr>
          <w:rFonts w:ascii="Arial" w:hAnsi="Arial" w:cs="Arial"/>
          <w:b/>
          <w:sz w:val="24"/>
        </w:rPr>
        <w:t>Discussion on Tx requirement for Ka band NTN UE</w:t>
      </w:r>
    </w:p>
    <w:p w14:paraId="258449B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5589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46DD7" w14:textId="7F2CDB38" w:rsidR="009B35E1" w:rsidRDefault="009B35E1" w:rsidP="009B35E1">
      <w:pPr>
        <w:rPr>
          <w:rFonts w:ascii="Arial" w:hAnsi="Arial" w:cs="Arial"/>
          <w:b/>
          <w:sz w:val="24"/>
        </w:rPr>
      </w:pPr>
      <w:r>
        <w:rPr>
          <w:rFonts w:ascii="Arial" w:hAnsi="Arial" w:cs="Arial"/>
          <w:b/>
          <w:color w:val="0000FF"/>
          <w:sz w:val="24"/>
        </w:rPr>
        <w:t>R4-2409331</w:t>
      </w:r>
      <w:r>
        <w:rPr>
          <w:rFonts w:ascii="Arial" w:hAnsi="Arial" w:cs="Arial"/>
          <w:b/>
          <w:color w:val="0000FF"/>
          <w:sz w:val="24"/>
        </w:rPr>
        <w:tab/>
      </w:r>
      <w:r>
        <w:rPr>
          <w:rFonts w:ascii="Arial" w:hAnsi="Arial" w:cs="Arial"/>
          <w:b/>
          <w:sz w:val="24"/>
        </w:rPr>
        <w:t>CR for TR 38.863 to introduce some technical background for R18 NTN VSAT UE Tx requirements</w:t>
      </w:r>
    </w:p>
    <w:p w14:paraId="1074828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CR-0017  rev  Cat: F (Rel-18)</w:t>
      </w:r>
      <w:r>
        <w:rPr>
          <w:i/>
        </w:rPr>
        <w:br/>
      </w:r>
      <w:r>
        <w:rPr>
          <w:i/>
        </w:rPr>
        <w:br/>
      </w:r>
      <w:r>
        <w:rPr>
          <w:i/>
        </w:rPr>
        <w:tab/>
      </w:r>
      <w:r>
        <w:rPr>
          <w:i/>
        </w:rPr>
        <w:tab/>
      </w:r>
      <w:r>
        <w:rPr>
          <w:i/>
        </w:rPr>
        <w:tab/>
      </w:r>
      <w:r>
        <w:rPr>
          <w:i/>
        </w:rPr>
        <w:tab/>
      </w:r>
      <w:r>
        <w:rPr>
          <w:i/>
        </w:rPr>
        <w:tab/>
        <w:t>Source: Huawei, HiSilicon</w:t>
      </w:r>
    </w:p>
    <w:p w14:paraId="2D5B7D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5AD17" w14:textId="3665F94F" w:rsidR="009B35E1" w:rsidRDefault="009B35E1" w:rsidP="009B35E1">
      <w:pPr>
        <w:rPr>
          <w:rFonts w:ascii="Arial" w:hAnsi="Arial" w:cs="Arial"/>
          <w:b/>
          <w:sz w:val="24"/>
        </w:rPr>
      </w:pPr>
      <w:r>
        <w:rPr>
          <w:rFonts w:ascii="Arial" w:hAnsi="Arial" w:cs="Arial"/>
          <w:b/>
          <w:color w:val="0000FF"/>
          <w:sz w:val="24"/>
        </w:rPr>
        <w:t>R4-2409616</w:t>
      </w:r>
      <w:r>
        <w:rPr>
          <w:rFonts w:ascii="Arial" w:hAnsi="Arial" w:cs="Arial"/>
          <w:b/>
          <w:color w:val="0000FF"/>
          <w:sz w:val="24"/>
        </w:rPr>
        <w:tab/>
      </w:r>
      <w:r>
        <w:rPr>
          <w:rFonts w:ascii="Arial" w:hAnsi="Arial" w:cs="Arial"/>
          <w:b/>
          <w:sz w:val="24"/>
        </w:rPr>
        <w:t>Further discussion on Tx RF requirements for NTN in Ka-band</w:t>
      </w:r>
    </w:p>
    <w:p w14:paraId="0EB36F7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7EA4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128C9" w14:textId="0FFEE759" w:rsidR="009B35E1" w:rsidRDefault="009B35E1" w:rsidP="009B35E1">
      <w:pPr>
        <w:rPr>
          <w:rFonts w:ascii="Arial" w:hAnsi="Arial" w:cs="Arial"/>
          <w:b/>
          <w:sz w:val="24"/>
        </w:rPr>
      </w:pPr>
      <w:r>
        <w:rPr>
          <w:rFonts w:ascii="Arial" w:hAnsi="Arial" w:cs="Arial"/>
          <w:b/>
          <w:color w:val="0000FF"/>
          <w:sz w:val="24"/>
        </w:rPr>
        <w:t>R4-2409758</w:t>
      </w:r>
      <w:r>
        <w:rPr>
          <w:rFonts w:ascii="Arial" w:hAnsi="Arial" w:cs="Arial"/>
          <w:b/>
          <w:color w:val="0000FF"/>
          <w:sz w:val="24"/>
        </w:rPr>
        <w:tab/>
      </w:r>
      <w:r>
        <w:rPr>
          <w:rFonts w:ascii="Arial" w:hAnsi="Arial" w:cs="Arial"/>
          <w:b/>
          <w:sz w:val="24"/>
        </w:rPr>
        <w:t>Tx Corrections to TS 38.101-5</w:t>
      </w:r>
    </w:p>
    <w:p w14:paraId="793EFB2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lastRenderedPageBreak/>
        <w:br/>
      </w:r>
      <w:r>
        <w:rPr>
          <w:i/>
        </w:rPr>
        <w:tab/>
      </w:r>
      <w:r>
        <w:rPr>
          <w:i/>
        </w:rPr>
        <w:tab/>
      </w:r>
      <w:r>
        <w:rPr>
          <w:i/>
        </w:rPr>
        <w:tab/>
      </w:r>
      <w:r>
        <w:rPr>
          <w:i/>
        </w:rPr>
        <w:tab/>
      </w:r>
      <w:r>
        <w:rPr>
          <w:i/>
        </w:rPr>
        <w:tab/>
        <w:t>Source: THALES, Ericsson</w:t>
      </w:r>
    </w:p>
    <w:p w14:paraId="16322DE8" w14:textId="77777777" w:rsidR="009B35E1" w:rsidRDefault="009B35E1" w:rsidP="009B35E1">
      <w:pPr>
        <w:rPr>
          <w:rFonts w:ascii="Arial" w:hAnsi="Arial" w:cs="Arial"/>
          <w:b/>
        </w:rPr>
      </w:pPr>
      <w:r>
        <w:rPr>
          <w:rFonts w:ascii="Arial" w:hAnsi="Arial" w:cs="Arial"/>
          <w:b/>
        </w:rPr>
        <w:t xml:space="preserve">Abstract: </w:t>
      </w:r>
    </w:p>
    <w:p w14:paraId="135FDAA1" w14:textId="77777777" w:rsidR="009B35E1" w:rsidRDefault="009B35E1" w:rsidP="009B35E1">
      <w:r>
        <w:t>Fixed typos/corrections, minor changes.</w:t>
      </w:r>
    </w:p>
    <w:p w14:paraId="12C0A7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A41DA" w14:textId="4A835604" w:rsidR="009B35E1" w:rsidRDefault="009B35E1" w:rsidP="009B35E1">
      <w:pPr>
        <w:rPr>
          <w:rFonts w:ascii="Arial" w:hAnsi="Arial" w:cs="Arial"/>
          <w:b/>
          <w:sz w:val="24"/>
        </w:rPr>
      </w:pPr>
      <w:r>
        <w:rPr>
          <w:rFonts w:ascii="Arial" w:hAnsi="Arial" w:cs="Arial"/>
          <w:b/>
          <w:color w:val="0000FF"/>
          <w:sz w:val="24"/>
        </w:rPr>
        <w:t>R4-2409777</w:t>
      </w:r>
      <w:r>
        <w:rPr>
          <w:rFonts w:ascii="Arial" w:hAnsi="Arial" w:cs="Arial"/>
          <w:b/>
          <w:color w:val="0000FF"/>
          <w:sz w:val="24"/>
        </w:rPr>
        <w:tab/>
      </w:r>
      <w:r>
        <w:rPr>
          <w:rFonts w:ascii="Arial" w:hAnsi="Arial" w:cs="Arial"/>
          <w:b/>
          <w:sz w:val="24"/>
        </w:rPr>
        <w:t>Corrections to EIRPmax in TS 38.101-5</w:t>
      </w:r>
    </w:p>
    <w:p w14:paraId="6819DA4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THALES</w:t>
      </w:r>
    </w:p>
    <w:p w14:paraId="0197BEB7" w14:textId="77777777" w:rsidR="009B35E1" w:rsidRDefault="009B35E1" w:rsidP="009B35E1">
      <w:pPr>
        <w:rPr>
          <w:rFonts w:ascii="Arial" w:hAnsi="Arial" w:cs="Arial"/>
          <w:b/>
        </w:rPr>
      </w:pPr>
      <w:r>
        <w:rPr>
          <w:rFonts w:ascii="Arial" w:hAnsi="Arial" w:cs="Arial"/>
          <w:b/>
        </w:rPr>
        <w:t xml:space="preserve">Abstract: </w:t>
      </w:r>
    </w:p>
    <w:p w14:paraId="7780F166" w14:textId="77777777" w:rsidR="009B35E1" w:rsidRDefault="009B35E1" w:rsidP="009B35E1">
      <w:r>
        <w:t xml:space="preserve">Propose to remove EIRPmax VSAT limit or to increase it by 10dB (since currently 10 UEs are sharing the UL BW and this could be used by one single UE). </w:t>
      </w:r>
    </w:p>
    <w:p w14:paraId="78FC3AB9" w14:textId="77777777" w:rsidR="009B35E1" w:rsidRDefault="009B35E1" w:rsidP="009B35E1"/>
    <w:p w14:paraId="7A01EEBB" w14:textId="77777777" w:rsidR="009B35E1" w:rsidRDefault="009B35E1" w:rsidP="009B35E1">
      <w:r>
        <w:t>As a matter of fact, there is no interest to define an EIRP limit on axis, since off-axis EIRP density</w:t>
      </w:r>
    </w:p>
    <w:p w14:paraId="50306E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B4BE0" w14:textId="77777777" w:rsidR="009B35E1" w:rsidRDefault="009B35E1" w:rsidP="009B35E1">
      <w:pPr>
        <w:pStyle w:val="Heading5"/>
      </w:pPr>
      <w:bookmarkStart w:id="249" w:name="_Toc166753576"/>
      <w:r>
        <w:t>7.16.5.2</w:t>
      </w:r>
      <w:r>
        <w:tab/>
        <w:t>Rx RF requirements</w:t>
      </w:r>
      <w:bookmarkEnd w:id="249"/>
    </w:p>
    <w:p w14:paraId="0D423799" w14:textId="548FD8E5" w:rsidR="009B35E1" w:rsidRDefault="009B35E1" w:rsidP="009B35E1">
      <w:pPr>
        <w:rPr>
          <w:rFonts w:ascii="Arial" w:hAnsi="Arial" w:cs="Arial"/>
          <w:b/>
          <w:sz w:val="24"/>
        </w:rPr>
      </w:pPr>
      <w:r>
        <w:rPr>
          <w:rFonts w:ascii="Arial" w:hAnsi="Arial" w:cs="Arial"/>
          <w:b/>
          <w:color w:val="0000FF"/>
          <w:sz w:val="24"/>
        </w:rPr>
        <w:t>R4-2408699</w:t>
      </w:r>
      <w:r>
        <w:rPr>
          <w:rFonts w:ascii="Arial" w:hAnsi="Arial" w:cs="Arial"/>
          <w:b/>
          <w:color w:val="0000FF"/>
          <w:sz w:val="24"/>
        </w:rPr>
        <w:tab/>
      </w:r>
      <w:r>
        <w:rPr>
          <w:rFonts w:ascii="Arial" w:hAnsi="Arial" w:cs="Arial"/>
          <w:b/>
          <w:sz w:val="24"/>
        </w:rPr>
        <w:t>NTN enhancement - NTN UE Rx requirements</w:t>
      </w:r>
    </w:p>
    <w:p w14:paraId="3A334EF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2DD435" w14:textId="77777777" w:rsidR="009B35E1" w:rsidRDefault="009B35E1" w:rsidP="009B35E1">
      <w:pPr>
        <w:rPr>
          <w:rFonts w:ascii="Arial" w:hAnsi="Arial" w:cs="Arial"/>
          <w:b/>
        </w:rPr>
      </w:pPr>
      <w:r>
        <w:rPr>
          <w:rFonts w:ascii="Arial" w:hAnsi="Arial" w:cs="Arial"/>
          <w:b/>
        </w:rPr>
        <w:t xml:space="preserve">Abstract: </w:t>
      </w:r>
    </w:p>
    <w:p w14:paraId="6F4E2840" w14:textId="77777777" w:rsidR="009B35E1" w:rsidRDefault="009B35E1" w:rsidP="009B35E1">
      <w:r>
        <w:t>This contributions discusses the need of specifying Rx antenna performance to finalize NTN UE RF specifications</w:t>
      </w:r>
    </w:p>
    <w:p w14:paraId="290204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0FB52" w14:textId="35FE1E68" w:rsidR="009B35E1" w:rsidRDefault="009B35E1" w:rsidP="009B35E1">
      <w:pPr>
        <w:rPr>
          <w:rFonts w:ascii="Arial" w:hAnsi="Arial" w:cs="Arial"/>
          <w:b/>
          <w:sz w:val="24"/>
        </w:rPr>
      </w:pPr>
      <w:r>
        <w:rPr>
          <w:rFonts w:ascii="Arial" w:hAnsi="Arial" w:cs="Arial"/>
          <w:b/>
          <w:color w:val="0000FF"/>
          <w:sz w:val="24"/>
        </w:rPr>
        <w:t>R4-2408702</w:t>
      </w:r>
      <w:r>
        <w:rPr>
          <w:rFonts w:ascii="Arial" w:hAnsi="Arial" w:cs="Arial"/>
          <w:b/>
          <w:color w:val="0000FF"/>
          <w:sz w:val="24"/>
        </w:rPr>
        <w:tab/>
      </w:r>
      <w:r>
        <w:rPr>
          <w:rFonts w:ascii="Arial" w:hAnsi="Arial" w:cs="Arial"/>
          <w:b/>
          <w:sz w:val="24"/>
        </w:rPr>
        <w:t>NTN enhancement: draft CR to TS 38.101-5 NTN Ka-band - additional Rx updates to the running CR</w:t>
      </w:r>
    </w:p>
    <w:p w14:paraId="186F1CF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w:t>
      </w:r>
    </w:p>
    <w:p w14:paraId="764BB00A" w14:textId="77777777" w:rsidR="009B35E1" w:rsidRDefault="009B35E1" w:rsidP="009B35E1">
      <w:pPr>
        <w:rPr>
          <w:rFonts w:ascii="Arial" w:hAnsi="Arial" w:cs="Arial"/>
          <w:b/>
        </w:rPr>
      </w:pPr>
      <w:r>
        <w:rPr>
          <w:rFonts w:ascii="Arial" w:hAnsi="Arial" w:cs="Arial"/>
          <w:b/>
        </w:rPr>
        <w:t xml:space="preserve">Abstract: </w:t>
      </w:r>
    </w:p>
    <w:p w14:paraId="24F960E9" w14:textId="77777777" w:rsidR="009B35E1" w:rsidRDefault="009B35E1" w:rsidP="009B35E1">
      <w:r>
        <w:t>This contribution is a draft CR to TS 38.101-5 running CR, introducing NTN Ka-band. The proposed Rx updates are on top of the running of the endorsed runing CR in last RAN4 meeting</w:t>
      </w:r>
    </w:p>
    <w:p w14:paraId="2F9EE4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47C17" w14:textId="60E9E93E" w:rsidR="009B35E1" w:rsidRDefault="009B35E1" w:rsidP="009B35E1">
      <w:pPr>
        <w:rPr>
          <w:rFonts w:ascii="Arial" w:hAnsi="Arial" w:cs="Arial"/>
          <w:b/>
          <w:sz w:val="24"/>
        </w:rPr>
      </w:pPr>
      <w:r>
        <w:rPr>
          <w:rFonts w:ascii="Arial" w:hAnsi="Arial" w:cs="Arial"/>
          <w:b/>
          <w:color w:val="0000FF"/>
          <w:sz w:val="24"/>
        </w:rPr>
        <w:t>R4-2409045</w:t>
      </w:r>
      <w:r>
        <w:rPr>
          <w:rFonts w:ascii="Arial" w:hAnsi="Arial" w:cs="Arial"/>
          <w:b/>
          <w:color w:val="0000FF"/>
          <w:sz w:val="24"/>
        </w:rPr>
        <w:tab/>
      </w:r>
      <w:r>
        <w:rPr>
          <w:rFonts w:ascii="Arial" w:hAnsi="Arial" w:cs="Arial"/>
          <w:b/>
          <w:sz w:val="24"/>
        </w:rPr>
        <w:t>On NTN UE RF Rx requirements</w:t>
      </w:r>
    </w:p>
    <w:p w14:paraId="3FC0EB8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58F5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00E12" w14:textId="65E74346" w:rsidR="009B35E1" w:rsidRDefault="009B35E1" w:rsidP="009B35E1">
      <w:pPr>
        <w:rPr>
          <w:rFonts w:ascii="Arial" w:hAnsi="Arial" w:cs="Arial"/>
          <w:b/>
          <w:sz w:val="24"/>
        </w:rPr>
      </w:pPr>
      <w:r>
        <w:rPr>
          <w:rFonts w:ascii="Arial" w:hAnsi="Arial" w:cs="Arial"/>
          <w:b/>
          <w:color w:val="0000FF"/>
          <w:sz w:val="24"/>
        </w:rPr>
        <w:t>R4-2409048</w:t>
      </w:r>
      <w:r>
        <w:rPr>
          <w:rFonts w:ascii="Arial" w:hAnsi="Arial" w:cs="Arial"/>
          <w:b/>
          <w:color w:val="0000FF"/>
          <w:sz w:val="24"/>
        </w:rPr>
        <w:tab/>
      </w:r>
      <w:r>
        <w:rPr>
          <w:rFonts w:ascii="Arial" w:hAnsi="Arial" w:cs="Arial"/>
          <w:b/>
          <w:sz w:val="24"/>
        </w:rPr>
        <w:t>draft CR for TS 38.101-5 Chapter 10.3</w:t>
      </w:r>
    </w:p>
    <w:p w14:paraId="09864DE7"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Samsung</w:t>
      </w:r>
    </w:p>
    <w:p w14:paraId="41364B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29AEB" w14:textId="4CF8BDBC" w:rsidR="009B35E1" w:rsidRDefault="009B35E1" w:rsidP="009B35E1">
      <w:pPr>
        <w:rPr>
          <w:rFonts w:ascii="Arial" w:hAnsi="Arial" w:cs="Arial"/>
          <w:b/>
          <w:sz w:val="24"/>
        </w:rPr>
      </w:pPr>
      <w:r>
        <w:rPr>
          <w:rFonts w:ascii="Arial" w:hAnsi="Arial" w:cs="Arial"/>
          <w:b/>
          <w:color w:val="0000FF"/>
          <w:sz w:val="24"/>
        </w:rPr>
        <w:t>R4-2409326</w:t>
      </w:r>
      <w:r>
        <w:rPr>
          <w:rFonts w:ascii="Arial" w:hAnsi="Arial" w:cs="Arial"/>
          <w:b/>
          <w:color w:val="0000FF"/>
          <w:sz w:val="24"/>
        </w:rPr>
        <w:tab/>
      </w:r>
      <w:r>
        <w:rPr>
          <w:rFonts w:ascii="Arial" w:hAnsi="Arial" w:cs="Arial"/>
          <w:b/>
          <w:sz w:val="24"/>
        </w:rPr>
        <w:t>Draft CR for 38.101-5 to introduce clause 10.1~10.3</w:t>
      </w:r>
    </w:p>
    <w:p w14:paraId="35B2E22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FD670A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AE194" w14:textId="5949D54B" w:rsidR="009B35E1" w:rsidRDefault="009B35E1" w:rsidP="009B35E1">
      <w:pPr>
        <w:rPr>
          <w:rFonts w:ascii="Arial" w:hAnsi="Arial" w:cs="Arial"/>
          <w:b/>
          <w:sz w:val="24"/>
        </w:rPr>
      </w:pPr>
      <w:r>
        <w:rPr>
          <w:rFonts w:ascii="Arial" w:hAnsi="Arial" w:cs="Arial"/>
          <w:b/>
          <w:color w:val="0000FF"/>
          <w:sz w:val="24"/>
        </w:rPr>
        <w:t>R4-2409330</w:t>
      </w:r>
      <w:r>
        <w:rPr>
          <w:rFonts w:ascii="Arial" w:hAnsi="Arial" w:cs="Arial"/>
          <w:b/>
          <w:color w:val="0000FF"/>
          <w:sz w:val="24"/>
        </w:rPr>
        <w:tab/>
      </w:r>
      <w:r>
        <w:rPr>
          <w:rFonts w:ascii="Arial" w:hAnsi="Arial" w:cs="Arial"/>
          <w:b/>
          <w:sz w:val="24"/>
        </w:rPr>
        <w:t>Discussion on Rx requirement for Ka band NTN UE</w:t>
      </w:r>
    </w:p>
    <w:p w14:paraId="431B14C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2EB7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15DA4" w14:textId="352C4F97" w:rsidR="009B35E1" w:rsidRDefault="009B35E1" w:rsidP="009B35E1">
      <w:pPr>
        <w:rPr>
          <w:rFonts w:ascii="Arial" w:hAnsi="Arial" w:cs="Arial"/>
          <w:b/>
          <w:sz w:val="24"/>
        </w:rPr>
      </w:pPr>
      <w:r>
        <w:rPr>
          <w:rFonts w:ascii="Arial" w:hAnsi="Arial" w:cs="Arial"/>
          <w:b/>
          <w:color w:val="0000FF"/>
          <w:sz w:val="24"/>
        </w:rPr>
        <w:t>R4-2409332</w:t>
      </w:r>
      <w:r>
        <w:rPr>
          <w:rFonts w:ascii="Arial" w:hAnsi="Arial" w:cs="Arial"/>
          <w:b/>
          <w:color w:val="0000FF"/>
          <w:sz w:val="24"/>
        </w:rPr>
        <w:tab/>
      </w:r>
      <w:r>
        <w:rPr>
          <w:rFonts w:ascii="Arial" w:hAnsi="Arial" w:cs="Arial"/>
          <w:b/>
          <w:sz w:val="24"/>
        </w:rPr>
        <w:t>CR for TR 38.863 to introduce some technical background for R18 NTN VSAT UE Rx requirements</w:t>
      </w:r>
    </w:p>
    <w:p w14:paraId="7745626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v18.1.0</w:t>
      </w:r>
      <w:r>
        <w:rPr>
          <w:i/>
        </w:rPr>
        <w:tab/>
        <w:t xml:space="preserve">  CR-0018  rev  Cat: F (Rel-18)</w:t>
      </w:r>
      <w:r>
        <w:rPr>
          <w:i/>
        </w:rPr>
        <w:br/>
      </w:r>
      <w:r>
        <w:rPr>
          <w:i/>
        </w:rPr>
        <w:br/>
      </w:r>
      <w:r>
        <w:rPr>
          <w:i/>
        </w:rPr>
        <w:tab/>
      </w:r>
      <w:r>
        <w:rPr>
          <w:i/>
        </w:rPr>
        <w:tab/>
      </w:r>
      <w:r>
        <w:rPr>
          <w:i/>
        </w:rPr>
        <w:tab/>
      </w:r>
      <w:r>
        <w:rPr>
          <w:i/>
        </w:rPr>
        <w:tab/>
      </w:r>
      <w:r>
        <w:rPr>
          <w:i/>
        </w:rPr>
        <w:tab/>
        <w:t>Source: Huawei, HiSilicon</w:t>
      </w:r>
    </w:p>
    <w:p w14:paraId="0289EA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E02CB" w14:textId="22DF7942" w:rsidR="009B35E1" w:rsidRDefault="009B35E1" w:rsidP="009B35E1">
      <w:pPr>
        <w:rPr>
          <w:rFonts w:ascii="Arial" w:hAnsi="Arial" w:cs="Arial"/>
          <w:b/>
          <w:sz w:val="24"/>
        </w:rPr>
      </w:pPr>
      <w:r>
        <w:rPr>
          <w:rFonts w:ascii="Arial" w:hAnsi="Arial" w:cs="Arial"/>
          <w:b/>
          <w:color w:val="0000FF"/>
          <w:sz w:val="24"/>
        </w:rPr>
        <w:t>R4-2409617</w:t>
      </w:r>
      <w:r>
        <w:rPr>
          <w:rFonts w:ascii="Arial" w:hAnsi="Arial" w:cs="Arial"/>
          <w:b/>
          <w:color w:val="0000FF"/>
          <w:sz w:val="24"/>
        </w:rPr>
        <w:tab/>
      </w:r>
      <w:r>
        <w:rPr>
          <w:rFonts w:ascii="Arial" w:hAnsi="Arial" w:cs="Arial"/>
          <w:b/>
          <w:sz w:val="24"/>
        </w:rPr>
        <w:t>Further discussion on Rx RF requirements for NTN in Ka-band</w:t>
      </w:r>
    </w:p>
    <w:p w14:paraId="01295D5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2B59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68A1F" w14:textId="6E679CC9" w:rsidR="009B35E1" w:rsidRDefault="009B35E1" w:rsidP="009B35E1">
      <w:pPr>
        <w:rPr>
          <w:rFonts w:ascii="Arial" w:hAnsi="Arial" w:cs="Arial"/>
          <w:b/>
          <w:sz w:val="24"/>
        </w:rPr>
      </w:pPr>
      <w:r>
        <w:rPr>
          <w:rFonts w:ascii="Arial" w:hAnsi="Arial" w:cs="Arial"/>
          <w:b/>
          <w:color w:val="0000FF"/>
          <w:sz w:val="24"/>
        </w:rPr>
        <w:t>R4-2409618</w:t>
      </w:r>
      <w:r>
        <w:rPr>
          <w:rFonts w:ascii="Arial" w:hAnsi="Arial" w:cs="Arial"/>
          <w:b/>
          <w:color w:val="0000FF"/>
          <w:sz w:val="24"/>
        </w:rPr>
        <w:tab/>
      </w:r>
      <w:r>
        <w:rPr>
          <w:rFonts w:ascii="Arial" w:hAnsi="Arial" w:cs="Arial"/>
          <w:b/>
          <w:sz w:val="24"/>
        </w:rPr>
        <w:t>Draft CR to TS 38.101-5 Clause 10.4, 10.6, 10.8 and Annex</w:t>
      </w:r>
    </w:p>
    <w:p w14:paraId="2D8C30A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F0873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1B3C0" w14:textId="77777777" w:rsidR="009B35E1" w:rsidRDefault="009B35E1" w:rsidP="009B35E1">
      <w:pPr>
        <w:pStyle w:val="Heading5"/>
      </w:pPr>
      <w:bookmarkStart w:id="250" w:name="_Toc166753577"/>
      <w:r>
        <w:t>7.16.5.3</w:t>
      </w:r>
      <w:r>
        <w:tab/>
        <w:t>PUSCH DMRS bundling requirements and others</w:t>
      </w:r>
      <w:bookmarkEnd w:id="250"/>
    </w:p>
    <w:p w14:paraId="6F4CD924" w14:textId="216170B2" w:rsidR="009B35E1" w:rsidRDefault="009B35E1" w:rsidP="009B35E1">
      <w:pPr>
        <w:rPr>
          <w:rFonts w:ascii="Arial" w:hAnsi="Arial" w:cs="Arial"/>
          <w:b/>
          <w:sz w:val="24"/>
        </w:rPr>
      </w:pPr>
      <w:r>
        <w:rPr>
          <w:rFonts w:ascii="Arial" w:hAnsi="Arial" w:cs="Arial"/>
          <w:b/>
          <w:color w:val="0000FF"/>
          <w:sz w:val="24"/>
        </w:rPr>
        <w:t>R4-2409327</w:t>
      </w:r>
      <w:r>
        <w:rPr>
          <w:rFonts w:ascii="Arial" w:hAnsi="Arial" w:cs="Arial"/>
          <w:b/>
          <w:color w:val="0000FF"/>
          <w:sz w:val="24"/>
        </w:rPr>
        <w:tab/>
      </w:r>
      <w:r>
        <w:rPr>
          <w:rFonts w:ascii="Arial" w:hAnsi="Arial" w:cs="Arial"/>
          <w:b/>
          <w:sz w:val="24"/>
        </w:rPr>
        <w:t>Draft CR for 38.101-5 to introduce NS for regional regulatory requirements</w:t>
      </w:r>
    </w:p>
    <w:p w14:paraId="67A02A0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EEEF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54B35" w14:textId="7DF14B1C" w:rsidR="009B35E1" w:rsidRDefault="009B35E1" w:rsidP="009B35E1">
      <w:pPr>
        <w:rPr>
          <w:rFonts w:ascii="Arial" w:hAnsi="Arial" w:cs="Arial"/>
          <w:b/>
          <w:sz w:val="24"/>
        </w:rPr>
      </w:pPr>
      <w:r>
        <w:rPr>
          <w:rFonts w:ascii="Arial" w:hAnsi="Arial" w:cs="Arial"/>
          <w:b/>
          <w:color w:val="0000FF"/>
          <w:sz w:val="24"/>
        </w:rPr>
        <w:t>R4-2409328</w:t>
      </w:r>
      <w:r>
        <w:rPr>
          <w:rFonts w:ascii="Arial" w:hAnsi="Arial" w:cs="Arial"/>
          <w:b/>
          <w:color w:val="0000FF"/>
          <w:sz w:val="24"/>
        </w:rPr>
        <w:tab/>
      </w:r>
      <w:r>
        <w:rPr>
          <w:rFonts w:ascii="Arial" w:hAnsi="Arial" w:cs="Arial"/>
          <w:b/>
          <w:sz w:val="24"/>
        </w:rPr>
        <w:t>Discussion on how to organize the regulation requirements for Ka band</w:t>
      </w:r>
    </w:p>
    <w:p w14:paraId="4272029D"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F60B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88F" w14:textId="77777777" w:rsidR="009B35E1" w:rsidRDefault="009B35E1" w:rsidP="009B35E1">
      <w:pPr>
        <w:pStyle w:val="Heading4"/>
      </w:pPr>
      <w:bookmarkStart w:id="251" w:name="_Toc166753578"/>
      <w:r>
        <w:t>7.16.6</w:t>
      </w:r>
      <w:r>
        <w:tab/>
        <w:t>RRM core requirements</w:t>
      </w:r>
      <w:bookmarkEnd w:id="251"/>
    </w:p>
    <w:p w14:paraId="7917E783" w14:textId="3655B8CC" w:rsidR="009B35E1" w:rsidRDefault="009B35E1" w:rsidP="009B35E1">
      <w:pPr>
        <w:rPr>
          <w:rFonts w:ascii="Arial" w:hAnsi="Arial" w:cs="Arial"/>
          <w:b/>
          <w:sz w:val="24"/>
        </w:rPr>
      </w:pPr>
      <w:r>
        <w:rPr>
          <w:rFonts w:ascii="Arial" w:hAnsi="Arial" w:cs="Arial"/>
          <w:b/>
          <w:color w:val="0000FF"/>
          <w:sz w:val="24"/>
        </w:rPr>
        <w:t>R4-2407460</w:t>
      </w:r>
      <w:r>
        <w:rPr>
          <w:rFonts w:ascii="Arial" w:hAnsi="Arial" w:cs="Arial"/>
          <w:b/>
          <w:color w:val="0000FF"/>
          <w:sz w:val="24"/>
        </w:rPr>
        <w:tab/>
      </w:r>
      <w:r>
        <w:rPr>
          <w:rFonts w:ascii="Arial" w:hAnsi="Arial" w:cs="Arial"/>
          <w:b/>
          <w:sz w:val="24"/>
        </w:rPr>
        <w:t>(NR_NTN_enh-Core) Baseline-Big CR for RAN4#111 draft CRs to TS 38.133 on RRM requirements for NR NTN enhancement_v0</w:t>
      </w:r>
    </w:p>
    <w:p w14:paraId="1CD749E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B4019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66B24" w14:textId="77777777" w:rsidR="009B35E1" w:rsidRDefault="009B35E1" w:rsidP="009B35E1">
      <w:pPr>
        <w:pStyle w:val="Heading5"/>
      </w:pPr>
      <w:bookmarkStart w:id="252" w:name="_Toc166753579"/>
      <w:r>
        <w:t>7.16.6.1</w:t>
      </w:r>
      <w:r>
        <w:tab/>
        <w:t>NR-NTN RRM requirements in above 10 GHz bands</w:t>
      </w:r>
      <w:bookmarkEnd w:id="252"/>
    </w:p>
    <w:p w14:paraId="2757836F" w14:textId="419CEA27" w:rsidR="009B35E1" w:rsidRDefault="009B35E1" w:rsidP="009B35E1">
      <w:pPr>
        <w:rPr>
          <w:rFonts w:ascii="Arial" w:hAnsi="Arial" w:cs="Arial"/>
          <w:b/>
          <w:sz w:val="24"/>
        </w:rPr>
      </w:pPr>
      <w:r>
        <w:rPr>
          <w:rFonts w:ascii="Arial" w:hAnsi="Arial" w:cs="Arial"/>
          <w:b/>
          <w:color w:val="0000FF"/>
          <w:sz w:val="24"/>
        </w:rPr>
        <w:t>R4-2407305</w:t>
      </w:r>
      <w:r>
        <w:rPr>
          <w:rFonts w:ascii="Arial" w:hAnsi="Arial" w:cs="Arial"/>
          <w:b/>
          <w:color w:val="0000FF"/>
          <w:sz w:val="24"/>
        </w:rPr>
        <w:tab/>
      </w:r>
      <w:r>
        <w:rPr>
          <w:rFonts w:ascii="Arial" w:hAnsi="Arial" w:cs="Arial"/>
          <w:b/>
          <w:sz w:val="24"/>
        </w:rPr>
        <w:t>On RRM requirements in bands above 10GHz</w:t>
      </w:r>
    </w:p>
    <w:p w14:paraId="3667B64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FF40F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A858F" w14:textId="292B4983" w:rsidR="009B35E1" w:rsidRDefault="009B35E1" w:rsidP="009B35E1">
      <w:pPr>
        <w:rPr>
          <w:rFonts w:ascii="Arial" w:hAnsi="Arial" w:cs="Arial"/>
          <w:b/>
          <w:sz w:val="24"/>
        </w:rPr>
      </w:pPr>
      <w:r>
        <w:rPr>
          <w:rFonts w:ascii="Arial" w:hAnsi="Arial" w:cs="Arial"/>
          <w:b/>
          <w:color w:val="0000FF"/>
          <w:sz w:val="24"/>
        </w:rPr>
        <w:t>R4-2407677</w:t>
      </w:r>
      <w:r>
        <w:rPr>
          <w:rFonts w:ascii="Arial" w:hAnsi="Arial" w:cs="Arial"/>
          <w:b/>
          <w:color w:val="0000FF"/>
          <w:sz w:val="24"/>
        </w:rPr>
        <w:tab/>
      </w:r>
      <w:r>
        <w:rPr>
          <w:rFonts w:ascii="Arial" w:hAnsi="Arial" w:cs="Arial"/>
          <w:b/>
          <w:sz w:val="24"/>
        </w:rPr>
        <w:t>Draft CR on VSAT UE timing requirements for NTN in above 10GHz</w:t>
      </w:r>
    </w:p>
    <w:p w14:paraId="65184F8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Samsung</w:t>
      </w:r>
    </w:p>
    <w:p w14:paraId="730768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6094E" w14:textId="6D70347D" w:rsidR="009B35E1" w:rsidRDefault="009B35E1" w:rsidP="009B35E1">
      <w:pPr>
        <w:rPr>
          <w:rFonts w:ascii="Arial" w:hAnsi="Arial" w:cs="Arial"/>
          <w:b/>
          <w:sz w:val="24"/>
        </w:rPr>
      </w:pPr>
      <w:r>
        <w:rPr>
          <w:rFonts w:ascii="Arial" w:hAnsi="Arial" w:cs="Arial"/>
          <w:b/>
          <w:color w:val="0000FF"/>
          <w:sz w:val="24"/>
        </w:rPr>
        <w:t>R4-2407841</w:t>
      </w:r>
      <w:r>
        <w:rPr>
          <w:rFonts w:ascii="Arial" w:hAnsi="Arial" w:cs="Arial"/>
          <w:b/>
          <w:color w:val="0000FF"/>
          <w:sz w:val="24"/>
        </w:rPr>
        <w:tab/>
      </w:r>
      <w:r>
        <w:rPr>
          <w:rFonts w:ascii="Arial" w:hAnsi="Arial" w:cs="Arial"/>
          <w:b/>
          <w:sz w:val="24"/>
        </w:rPr>
        <w:t>draftCR on L3-RSRP measurement requirements maintenance in above 10 GHz scenario</w:t>
      </w:r>
    </w:p>
    <w:p w14:paraId="6D6E575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3F413A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C2E68" w14:textId="137BE352" w:rsidR="009B35E1" w:rsidRDefault="009B35E1" w:rsidP="009B35E1">
      <w:pPr>
        <w:rPr>
          <w:rFonts w:ascii="Arial" w:hAnsi="Arial" w:cs="Arial"/>
          <w:b/>
          <w:sz w:val="24"/>
        </w:rPr>
      </w:pPr>
      <w:r>
        <w:rPr>
          <w:rFonts w:ascii="Arial" w:hAnsi="Arial" w:cs="Arial"/>
          <w:b/>
          <w:color w:val="0000FF"/>
          <w:sz w:val="24"/>
        </w:rPr>
        <w:t>R4-2408419</w:t>
      </w:r>
      <w:r>
        <w:rPr>
          <w:rFonts w:ascii="Arial" w:hAnsi="Arial" w:cs="Arial"/>
          <w:b/>
          <w:color w:val="0000FF"/>
          <w:sz w:val="24"/>
        </w:rPr>
        <w:tab/>
      </w:r>
      <w:r>
        <w:rPr>
          <w:rFonts w:ascii="Arial" w:hAnsi="Arial" w:cs="Arial"/>
          <w:b/>
          <w:sz w:val="24"/>
        </w:rPr>
        <w:t>Discussion on RRM core maintenance for NTN in above 10GHz</w:t>
      </w:r>
    </w:p>
    <w:p w14:paraId="77CF316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E5209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B781" w14:textId="5C247936" w:rsidR="009B35E1" w:rsidRDefault="009B35E1" w:rsidP="009B35E1">
      <w:pPr>
        <w:rPr>
          <w:rFonts w:ascii="Arial" w:hAnsi="Arial" w:cs="Arial"/>
          <w:b/>
          <w:sz w:val="24"/>
        </w:rPr>
      </w:pPr>
      <w:r>
        <w:rPr>
          <w:rFonts w:ascii="Arial" w:hAnsi="Arial" w:cs="Arial"/>
          <w:b/>
          <w:color w:val="0000FF"/>
          <w:sz w:val="24"/>
        </w:rPr>
        <w:t>R4-2408510</w:t>
      </w:r>
      <w:r>
        <w:rPr>
          <w:rFonts w:ascii="Arial" w:hAnsi="Arial" w:cs="Arial"/>
          <w:b/>
          <w:color w:val="0000FF"/>
          <w:sz w:val="24"/>
        </w:rPr>
        <w:tab/>
      </w:r>
      <w:r>
        <w:rPr>
          <w:rFonts w:ascii="Arial" w:hAnsi="Arial" w:cs="Arial"/>
          <w:b/>
          <w:sz w:val="24"/>
        </w:rPr>
        <w:t>Discussion on Side Conditions for UE transmit timing requirements</w:t>
      </w:r>
    </w:p>
    <w:p w14:paraId="66F9EA6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0F96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07116" w14:textId="050F526C" w:rsidR="009B35E1" w:rsidRDefault="009B35E1" w:rsidP="009B35E1">
      <w:pPr>
        <w:rPr>
          <w:rFonts w:ascii="Arial" w:hAnsi="Arial" w:cs="Arial"/>
          <w:b/>
          <w:sz w:val="24"/>
        </w:rPr>
      </w:pPr>
      <w:r>
        <w:rPr>
          <w:rFonts w:ascii="Arial" w:hAnsi="Arial" w:cs="Arial"/>
          <w:b/>
          <w:color w:val="0000FF"/>
          <w:sz w:val="24"/>
        </w:rPr>
        <w:lastRenderedPageBreak/>
        <w:t>R4-2408868</w:t>
      </w:r>
      <w:r>
        <w:rPr>
          <w:rFonts w:ascii="Arial" w:hAnsi="Arial" w:cs="Arial"/>
          <w:b/>
          <w:color w:val="0000FF"/>
          <w:sz w:val="24"/>
        </w:rPr>
        <w:tab/>
      </w:r>
      <w:r>
        <w:rPr>
          <w:rFonts w:ascii="Arial" w:hAnsi="Arial" w:cs="Arial"/>
          <w:b/>
          <w:sz w:val="24"/>
        </w:rPr>
        <w:t>Discussion on maintenance issues for  NTN bands above 10GHz</w:t>
      </w:r>
    </w:p>
    <w:p w14:paraId="1DF00AE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6A5B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8A13D" w14:textId="0ACAF245" w:rsidR="009B35E1" w:rsidRDefault="009B35E1" w:rsidP="009B35E1">
      <w:pPr>
        <w:rPr>
          <w:rFonts w:ascii="Arial" w:hAnsi="Arial" w:cs="Arial"/>
          <w:b/>
          <w:sz w:val="24"/>
        </w:rPr>
      </w:pPr>
      <w:r>
        <w:rPr>
          <w:rFonts w:ascii="Arial" w:hAnsi="Arial" w:cs="Arial"/>
          <w:b/>
          <w:color w:val="0000FF"/>
          <w:sz w:val="24"/>
        </w:rPr>
        <w:t>R4-2409056</w:t>
      </w:r>
      <w:r>
        <w:rPr>
          <w:rFonts w:ascii="Arial" w:hAnsi="Arial" w:cs="Arial"/>
          <w:b/>
          <w:color w:val="0000FF"/>
          <w:sz w:val="24"/>
        </w:rPr>
        <w:tab/>
      </w:r>
      <w:r>
        <w:rPr>
          <w:rFonts w:ascii="Arial" w:hAnsi="Arial" w:cs="Arial"/>
          <w:b/>
          <w:sz w:val="24"/>
        </w:rPr>
        <w:t>On side condition for timing requirements</w:t>
      </w:r>
    </w:p>
    <w:p w14:paraId="1C6D640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945EA" w14:textId="77777777" w:rsidR="009B35E1" w:rsidRDefault="009B35E1" w:rsidP="009B35E1">
      <w:pPr>
        <w:rPr>
          <w:rFonts w:ascii="Arial" w:hAnsi="Arial" w:cs="Arial"/>
          <w:b/>
        </w:rPr>
      </w:pPr>
      <w:r>
        <w:rPr>
          <w:rFonts w:ascii="Arial" w:hAnsi="Arial" w:cs="Arial"/>
          <w:b/>
        </w:rPr>
        <w:t xml:space="preserve">Abstract: </w:t>
      </w:r>
    </w:p>
    <w:p w14:paraId="4652BD70" w14:textId="77777777" w:rsidR="009B35E1" w:rsidRDefault="009B35E1" w:rsidP="009B35E1">
      <w:r>
        <w:t>Proposals related to side condition for 120kHz of UL SCS in case2.</w:t>
      </w:r>
    </w:p>
    <w:p w14:paraId="029A56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CCEE1" w14:textId="79E7AC3F" w:rsidR="009B35E1" w:rsidRDefault="009B35E1" w:rsidP="009B35E1">
      <w:pPr>
        <w:rPr>
          <w:rFonts w:ascii="Arial" w:hAnsi="Arial" w:cs="Arial"/>
          <w:b/>
          <w:sz w:val="24"/>
        </w:rPr>
      </w:pPr>
      <w:r>
        <w:rPr>
          <w:rFonts w:ascii="Arial" w:hAnsi="Arial" w:cs="Arial"/>
          <w:b/>
          <w:color w:val="0000FF"/>
          <w:sz w:val="24"/>
        </w:rPr>
        <w:t>R4-2409058</w:t>
      </w:r>
      <w:r>
        <w:rPr>
          <w:rFonts w:ascii="Arial" w:hAnsi="Arial" w:cs="Arial"/>
          <w:b/>
          <w:color w:val="0000FF"/>
          <w:sz w:val="24"/>
        </w:rPr>
        <w:tab/>
      </w:r>
      <w:r>
        <w:rPr>
          <w:rFonts w:ascii="Arial" w:hAnsi="Arial" w:cs="Arial"/>
          <w:b/>
          <w:sz w:val="24"/>
        </w:rPr>
        <w:t>Draft CR to TS 38.133: Removing side condition.</w:t>
      </w:r>
    </w:p>
    <w:p w14:paraId="6258B5A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Ericsson</w:t>
      </w:r>
    </w:p>
    <w:p w14:paraId="01A7A361" w14:textId="77777777" w:rsidR="009B35E1" w:rsidRDefault="009B35E1" w:rsidP="009B35E1">
      <w:pPr>
        <w:rPr>
          <w:rFonts w:ascii="Arial" w:hAnsi="Arial" w:cs="Arial"/>
          <w:b/>
        </w:rPr>
      </w:pPr>
      <w:r>
        <w:rPr>
          <w:rFonts w:ascii="Arial" w:hAnsi="Arial" w:cs="Arial"/>
          <w:b/>
        </w:rPr>
        <w:t xml:space="preserve">Abstract: </w:t>
      </w:r>
    </w:p>
    <w:p w14:paraId="2B279C52" w14:textId="77777777" w:rsidR="009B35E1" w:rsidRDefault="009B35E1" w:rsidP="009B35E1">
      <w:r>
        <w:t>Remove side condition for 120kHz of UL SCS in case2.</w:t>
      </w:r>
    </w:p>
    <w:p w14:paraId="169411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F5D1A" w14:textId="14E994C7" w:rsidR="009B35E1" w:rsidRDefault="009B35E1" w:rsidP="009B35E1">
      <w:pPr>
        <w:rPr>
          <w:rFonts w:ascii="Arial" w:hAnsi="Arial" w:cs="Arial"/>
          <w:b/>
          <w:sz w:val="24"/>
        </w:rPr>
      </w:pPr>
      <w:r>
        <w:rPr>
          <w:rFonts w:ascii="Arial" w:hAnsi="Arial" w:cs="Arial"/>
          <w:b/>
          <w:color w:val="0000FF"/>
          <w:sz w:val="24"/>
        </w:rPr>
        <w:t>R4-2409059</w:t>
      </w:r>
      <w:r>
        <w:rPr>
          <w:rFonts w:ascii="Arial" w:hAnsi="Arial" w:cs="Arial"/>
          <w:b/>
          <w:color w:val="0000FF"/>
          <w:sz w:val="24"/>
        </w:rPr>
        <w:tab/>
      </w:r>
      <w:r>
        <w:rPr>
          <w:rFonts w:ascii="Arial" w:hAnsi="Arial" w:cs="Arial"/>
          <w:b/>
          <w:sz w:val="24"/>
        </w:rPr>
        <w:t>LS reply on reference point for SSB-TimeOffset</w:t>
      </w:r>
    </w:p>
    <w:p w14:paraId="3D7A91FE"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CD1627D" w14:textId="77777777" w:rsidR="009B35E1" w:rsidRDefault="009B35E1" w:rsidP="009B35E1">
      <w:pPr>
        <w:rPr>
          <w:rFonts w:ascii="Arial" w:hAnsi="Arial" w:cs="Arial"/>
          <w:b/>
        </w:rPr>
      </w:pPr>
      <w:r>
        <w:rPr>
          <w:rFonts w:ascii="Arial" w:hAnsi="Arial" w:cs="Arial"/>
          <w:b/>
        </w:rPr>
        <w:t xml:space="preserve">Abstract: </w:t>
      </w:r>
    </w:p>
    <w:p w14:paraId="5DA36B93" w14:textId="77777777" w:rsidR="009B35E1" w:rsidRDefault="009B35E1" w:rsidP="009B35E1">
      <w:r>
        <w:t>LS reply on reference point for SSB-TimeOffset</w:t>
      </w:r>
    </w:p>
    <w:p w14:paraId="3C09A5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6F206" w14:textId="74FCDD98" w:rsidR="009B35E1" w:rsidRDefault="009B35E1" w:rsidP="009B35E1">
      <w:pPr>
        <w:rPr>
          <w:rFonts w:ascii="Arial" w:hAnsi="Arial" w:cs="Arial"/>
          <w:b/>
          <w:sz w:val="24"/>
        </w:rPr>
      </w:pPr>
      <w:r>
        <w:rPr>
          <w:rFonts w:ascii="Arial" w:hAnsi="Arial" w:cs="Arial"/>
          <w:b/>
          <w:color w:val="0000FF"/>
          <w:sz w:val="24"/>
        </w:rPr>
        <w:t>R4-2409284</w:t>
      </w:r>
      <w:r>
        <w:rPr>
          <w:rFonts w:ascii="Arial" w:hAnsi="Arial" w:cs="Arial"/>
          <w:b/>
          <w:color w:val="0000FF"/>
          <w:sz w:val="24"/>
        </w:rPr>
        <w:tab/>
      </w:r>
      <w:r>
        <w:rPr>
          <w:rFonts w:ascii="Arial" w:hAnsi="Arial" w:cs="Arial"/>
          <w:b/>
          <w:sz w:val="24"/>
        </w:rPr>
        <w:t>Discussion on remaining issues for NTN in Ka band</w:t>
      </w:r>
    </w:p>
    <w:p w14:paraId="1777E15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D3A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C3DB6" w14:textId="2D1EF34A" w:rsidR="009B35E1" w:rsidRDefault="009B35E1" w:rsidP="009B35E1">
      <w:pPr>
        <w:rPr>
          <w:rFonts w:ascii="Arial" w:hAnsi="Arial" w:cs="Arial"/>
          <w:b/>
          <w:sz w:val="24"/>
        </w:rPr>
      </w:pPr>
      <w:r>
        <w:rPr>
          <w:rFonts w:ascii="Arial" w:hAnsi="Arial" w:cs="Arial"/>
          <w:b/>
          <w:color w:val="0000FF"/>
          <w:sz w:val="24"/>
        </w:rPr>
        <w:t>R4-2409285</w:t>
      </w:r>
      <w:r>
        <w:rPr>
          <w:rFonts w:ascii="Arial" w:hAnsi="Arial" w:cs="Arial"/>
          <w:b/>
          <w:color w:val="0000FF"/>
          <w:sz w:val="24"/>
        </w:rPr>
        <w:tab/>
      </w:r>
      <w:r>
        <w:rPr>
          <w:rFonts w:ascii="Arial" w:hAnsi="Arial" w:cs="Arial"/>
          <w:b/>
          <w:sz w:val="24"/>
        </w:rPr>
        <w:t>draftCR on measurement requirements for NTN in Ka band</w:t>
      </w:r>
    </w:p>
    <w:p w14:paraId="06FA0F8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14AB4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E8E60" w14:textId="77777777" w:rsidR="009B35E1" w:rsidRDefault="009B35E1" w:rsidP="009B35E1">
      <w:pPr>
        <w:pStyle w:val="Heading5"/>
      </w:pPr>
      <w:bookmarkStart w:id="253" w:name="_Toc166753580"/>
      <w:r>
        <w:t>7.16.6.2</w:t>
      </w:r>
      <w:r>
        <w:tab/>
        <w:t>Network verified UE location</w:t>
      </w:r>
      <w:bookmarkEnd w:id="253"/>
    </w:p>
    <w:p w14:paraId="13540FB6" w14:textId="787B9FD5" w:rsidR="009B35E1" w:rsidRDefault="009B35E1" w:rsidP="009B35E1">
      <w:pPr>
        <w:rPr>
          <w:rFonts w:ascii="Arial" w:hAnsi="Arial" w:cs="Arial"/>
          <w:b/>
          <w:sz w:val="24"/>
        </w:rPr>
      </w:pPr>
      <w:r>
        <w:rPr>
          <w:rFonts w:ascii="Arial" w:hAnsi="Arial" w:cs="Arial"/>
          <w:b/>
          <w:color w:val="0000FF"/>
          <w:sz w:val="24"/>
        </w:rPr>
        <w:t>R4-2408511</w:t>
      </w:r>
      <w:r>
        <w:rPr>
          <w:rFonts w:ascii="Arial" w:hAnsi="Arial" w:cs="Arial"/>
          <w:b/>
          <w:color w:val="0000FF"/>
          <w:sz w:val="24"/>
        </w:rPr>
        <w:tab/>
      </w:r>
      <w:r>
        <w:rPr>
          <w:rFonts w:ascii="Arial" w:hAnsi="Arial" w:cs="Arial"/>
          <w:b/>
          <w:sz w:val="24"/>
        </w:rPr>
        <w:t>Discussion on UE RX-TX Time difference</w:t>
      </w:r>
    </w:p>
    <w:p w14:paraId="1E9EB39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15757D"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0E7C7" w14:textId="6E17EDDA" w:rsidR="009B35E1" w:rsidRDefault="009B35E1" w:rsidP="009B35E1">
      <w:pPr>
        <w:rPr>
          <w:rFonts w:ascii="Arial" w:hAnsi="Arial" w:cs="Arial"/>
          <w:b/>
          <w:sz w:val="24"/>
        </w:rPr>
      </w:pPr>
      <w:r>
        <w:rPr>
          <w:rFonts w:ascii="Arial" w:hAnsi="Arial" w:cs="Arial"/>
          <w:b/>
          <w:color w:val="0000FF"/>
          <w:sz w:val="24"/>
        </w:rPr>
        <w:t>R4-2408605</w:t>
      </w:r>
      <w:r>
        <w:rPr>
          <w:rFonts w:ascii="Arial" w:hAnsi="Arial" w:cs="Arial"/>
          <w:b/>
          <w:color w:val="0000FF"/>
          <w:sz w:val="24"/>
        </w:rPr>
        <w:tab/>
      </w:r>
      <w:r>
        <w:rPr>
          <w:rFonts w:ascii="Arial" w:hAnsi="Arial" w:cs="Arial"/>
          <w:b/>
          <w:sz w:val="24"/>
        </w:rPr>
        <w:t>Core requirements for Network verified UE location</w:t>
      </w:r>
    </w:p>
    <w:p w14:paraId="0ACD57A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6E66B1" w14:textId="77777777" w:rsidR="009B35E1" w:rsidRDefault="009B35E1" w:rsidP="009B35E1">
      <w:pPr>
        <w:rPr>
          <w:rFonts w:ascii="Arial" w:hAnsi="Arial" w:cs="Arial"/>
          <w:b/>
        </w:rPr>
      </w:pPr>
      <w:r>
        <w:rPr>
          <w:rFonts w:ascii="Arial" w:hAnsi="Arial" w:cs="Arial"/>
          <w:b/>
        </w:rPr>
        <w:t xml:space="preserve">Abstract: </w:t>
      </w:r>
    </w:p>
    <w:p w14:paraId="04FEAD66" w14:textId="77777777" w:rsidR="009B35E1" w:rsidRDefault="009B35E1" w:rsidP="009B35E1">
      <w:r>
        <w:t>Core requirements for Network verified UE location</w:t>
      </w:r>
    </w:p>
    <w:p w14:paraId="5E8D94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A1B6" w14:textId="44DBBD8F" w:rsidR="009B35E1" w:rsidRDefault="009B35E1" w:rsidP="009B35E1">
      <w:pPr>
        <w:rPr>
          <w:rFonts w:ascii="Arial" w:hAnsi="Arial" w:cs="Arial"/>
          <w:b/>
          <w:sz w:val="24"/>
        </w:rPr>
      </w:pPr>
      <w:r>
        <w:rPr>
          <w:rFonts w:ascii="Arial" w:hAnsi="Arial" w:cs="Arial"/>
          <w:b/>
          <w:color w:val="0000FF"/>
          <w:sz w:val="24"/>
        </w:rPr>
        <w:t>R4-2408869</w:t>
      </w:r>
      <w:r>
        <w:rPr>
          <w:rFonts w:ascii="Arial" w:hAnsi="Arial" w:cs="Arial"/>
          <w:b/>
          <w:color w:val="0000FF"/>
          <w:sz w:val="24"/>
        </w:rPr>
        <w:tab/>
      </w:r>
      <w:r>
        <w:rPr>
          <w:rFonts w:ascii="Arial" w:hAnsi="Arial" w:cs="Arial"/>
          <w:b/>
          <w:sz w:val="24"/>
        </w:rPr>
        <w:t>Discussion on maintenance issues for NW verified UE location</w:t>
      </w:r>
    </w:p>
    <w:p w14:paraId="58669E8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C0E2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2E593" w14:textId="34B3C6C4" w:rsidR="009B35E1" w:rsidRDefault="009B35E1" w:rsidP="009B35E1">
      <w:pPr>
        <w:rPr>
          <w:rFonts w:ascii="Arial" w:hAnsi="Arial" w:cs="Arial"/>
          <w:b/>
          <w:sz w:val="24"/>
        </w:rPr>
      </w:pPr>
      <w:r>
        <w:rPr>
          <w:rFonts w:ascii="Arial" w:hAnsi="Arial" w:cs="Arial"/>
          <w:b/>
          <w:color w:val="0000FF"/>
          <w:sz w:val="24"/>
        </w:rPr>
        <w:t>R4-2409286</w:t>
      </w:r>
      <w:r>
        <w:rPr>
          <w:rFonts w:ascii="Arial" w:hAnsi="Arial" w:cs="Arial"/>
          <w:b/>
          <w:color w:val="0000FF"/>
          <w:sz w:val="24"/>
        </w:rPr>
        <w:tab/>
      </w:r>
      <w:r>
        <w:rPr>
          <w:rFonts w:ascii="Arial" w:hAnsi="Arial" w:cs="Arial"/>
          <w:b/>
          <w:sz w:val="24"/>
        </w:rPr>
        <w:t>Discussion on RRM requirements for NW verified location</w:t>
      </w:r>
    </w:p>
    <w:p w14:paraId="0E1E5B4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9AD6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B9E88" w14:textId="2EAE2842" w:rsidR="009B35E1" w:rsidRDefault="009B35E1" w:rsidP="009B35E1">
      <w:pPr>
        <w:rPr>
          <w:rFonts w:ascii="Arial" w:hAnsi="Arial" w:cs="Arial"/>
          <w:b/>
          <w:sz w:val="24"/>
        </w:rPr>
      </w:pPr>
      <w:r>
        <w:rPr>
          <w:rFonts w:ascii="Arial" w:hAnsi="Arial" w:cs="Arial"/>
          <w:b/>
          <w:color w:val="0000FF"/>
          <w:sz w:val="24"/>
        </w:rPr>
        <w:t>R4-2409287</w:t>
      </w:r>
      <w:r>
        <w:rPr>
          <w:rFonts w:ascii="Arial" w:hAnsi="Arial" w:cs="Arial"/>
          <w:b/>
          <w:color w:val="0000FF"/>
          <w:sz w:val="24"/>
        </w:rPr>
        <w:tab/>
      </w:r>
      <w:r>
        <w:rPr>
          <w:rFonts w:ascii="Arial" w:hAnsi="Arial" w:cs="Arial"/>
          <w:b/>
          <w:sz w:val="24"/>
        </w:rPr>
        <w:t>draftCR on Rx-Tx measurement requirements</w:t>
      </w:r>
    </w:p>
    <w:p w14:paraId="5F8B4DC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CA146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D4BE6" w14:textId="77777777" w:rsidR="009B35E1" w:rsidRDefault="009B35E1" w:rsidP="009B35E1">
      <w:pPr>
        <w:pStyle w:val="Heading5"/>
      </w:pPr>
      <w:bookmarkStart w:id="254" w:name="_Toc166753581"/>
      <w:r>
        <w:t>7.16.6.3</w:t>
      </w:r>
      <w:r>
        <w:tab/>
        <w:t>NTN-TN and NTN-NTN mobility and service continuity enhancements</w:t>
      </w:r>
      <w:bookmarkEnd w:id="254"/>
    </w:p>
    <w:p w14:paraId="63AB6124" w14:textId="676883A4" w:rsidR="009B35E1" w:rsidRDefault="009B35E1" w:rsidP="009B35E1">
      <w:pPr>
        <w:rPr>
          <w:rFonts w:ascii="Arial" w:hAnsi="Arial" w:cs="Arial"/>
          <w:b/>
          <w:sz w:val="24"/>
        </w:rPr>
      </w:pPr>
      <w:r>
        <w:rPr>
          <w:rFonts w:ascii="Arial" w:hAnsi="Arial" w:cs="Arial"/>
          <w:b/>
          <w:color w:val="0000FF"/>
          <w:sz w:val="24"/>
        </w:rPr>
        <w:t>R4-2407306</w:t>
      </w:r>
      <w:r>
        <w:rPr>
          <w:rFonts w:ascii="Arial" w:hAnsi="Arial" w:cs="Arial"/>
          <w:b/>
          <w:color w:val="0000FF"/>
          <w:sz w:val="24"/>
        </w:rPr>
        <w:tab/>
      </w:r>
      <w:r>
        <w:rPr>
          <w:rFonts w:ascii="Arial" w:hAnsi="Arial" w:cs="Arial"/>
          <w:b/>
          <w:sz w:val="24"/>
        </w:rPr>
        <w:t>On mobility and service continuity for eNTN</w:t>
      </w:r>
    </w:p>
    <w:p w14:paraId="5A330E2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3909B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238E0" w14:textId="6AB5E8CA" w:rsidR="009B35E1" w:rsidRDefault="009B35E1" w:rsidP="009B35E1">
      <w:pPr>
        <w:rPr>
          <w:rFonts w:ascii="Arial" w:hAnsi="Arial" w:cs="Arial"/>
          <w:b/>
          <w:sz w:val="24"/>
        </w:rPr>
      </w:pPr>
      <w:r>
        <w:rPr>
          <w:rFonts w:ascii="Arial" w:hAnsi="Arial" w:cs="Arial"/>
          <w:b/>
          <w:color w:val="0000FF"/>
          <w:sz w:val="24"/>
        </w:rPr>
        <w:t>R4-2407307</w:t>
      </w:r>
      <w:r>
        <w:rPr>
          <w:rFonts w:ascii="Arial" w:hAnsi="Arial" w:cs="Arial"/>
          <w:b/>
          <w:color w:val="0000FF"/>
          <w:sz w:val="24"/>
        </w:rPr>
        <w:tab/>
      </w:r>
      <w:r>
        <w:rPr>
          <w:rFonts w:ascii="Arial" w:hAnsi="Arial" w:cs="Arial"/>
          <w:b/>
          <w:sz w:val="24"/>
        </w:rPr>
        <w:t>Reply LS on reference point for SSB-TimeOffset</w:t>
      </w:r>
    </w:p>
    <w:p w14:paraId="32936B4F"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R2-2403771, cc RAN2</w:t>
      </w:r>
      <w:r>
        <w:rPr>
          <w:i/>
        </w:rPr>
        <w:br/>
      </w:r>
      <w:r>
        <w:rPr>
          <w:i/>
        </w:rPr>
        <w:tab/>
      </w:r>
      <w:r>
        <w:rPr>
          <w:i/>
        </w:rPr>
        <w:tab/>
      </w:r>
      <w:r>
        <w:rPr>
          <w:i/>
        </w:rPr>
        <w:tab/>
      </w:r>
      <w:r>
        <w:rPr>
          <w:i/>
        </w:rPr>
        <w:tab/>
      </w:r>
      <w:r>
        <w:rPr>
          <w:i/>
        </w:rPr>
        <w:tab/>
        <w:t>Source: Apple</w:t>
      </w:r>
    </w:p>
    <w:p w14:paraId="5C455D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0DF6" w14:textId="45103C7D" w:rsidR="009B35E1" w:rsidRDefault="009B35E1" w:rsidP="009B35E1">
      <w:pPr>
        <w:rPr>
          <w:rFonts w:ascii="Arial" w:hAnsi="Arial" w:cs="Arial"/>
          <w:b/>
          <w:sz w:val="24"/>
        </w:rPr>
      </w:pPr>
      <w:r>
        <w:rPr>
          <w:rFonts w:ascii="Arial" w:hAnsi="Arial" w:cs="Arial"/>
          <w:b/>
          <w:color w:val="0000FF"/>
          <w:sz w:val="24"/>
        </w:rPr>
        <w:t>R4-2407840</w:t>
      </w:r>
      <w:r>
        <w:rPr>
          <w:rFonts w:ascii="Arial" w:hAnsi="Arial" w:cs="Arial"/>
          <w:b/>
          <w:color w:val="0000FF"/>
          <w:sz w:val="24"/>
        </w:rPr>
        <w:tab/>
      </w:r>
      <w:r>
        <w:rPr>
          <w:rFonts w:ascii="Arial" w:hAnsi="Arial" w:cs="Arial"/>
          <w:b/>
          <w:sz w:val="24"/>
        </w:rPr>
        <w:t>Discussion on NTN-TN and NTN-NTN mobility and service continuity enhancements</w:t>
      </w:r>
    </w:p>
    <w:p w14:paraId="30C9ED9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DFD9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EE76" w14:textId="5FEC8ACE" w:rsidR="009B35E1" w:rsidRDefault="009B35E1" w:rsidP="009B35E1">
      <w:pPr>
        <w:rPr>
          <w:rFonts w:ascii="Arial" w:hAnsi="Arial" w:cs="Arial"/>
          <w:b/>
          <w:sz w:val="24"/>
        </w:rPr>
      </w:pPr>
      <w:r>
        <w:rPr>
          <w:rFonts w:ascii="Arial" w:hAnsi="Arial" w:cs="Arial"/>
          <w:b/>
          <w:color w:val="0000FF"/>
          <w:sz w:val="24"/>
        </w:rPr>
        <w:lastRenderedPageBreak/>
        <w:t>R4-2407932</w:t>
      </w:r>
      <w:r>
        <w:rPr>
          <w:rFonts w:ascii="Arial" w:hAnsi="Arial" w:cs="Arial"/>
          <w:b/>
          <w:color w:val="0000FF"/>
          <w:sz w:val="24"/>
        </w:rPr>
        <w:tab/>
      </w:r>
      <w:r>
        <w:rPr>
          <w:rFonts w:ascii="Arial" w:hAnsi="Arial" w:cs="Arial"/>
          <w:b/>
          <w:sz w:val="24"/>
        </w:rPr>
        <w:t>(NR_NTN_enh-Core) Discussion on the maintenance issue and the LS from RAN2 for NR NTN enhancement</w:t>
      </w:r>
    </w:p>
    <w:p w14:paraId="1F256A7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A9C4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EBAB8" w14:textId="1160083C" w:rsidR="009B35E1" w:rsidRDefault="009B35E1" w:rsidP="009B35E1">
      <w:pPr>
        <w:rPr>
          <w:rFonts w:ascii="Arial" w:hAnsi="Arial" w:cs="Arial"/>
          <w:b/>
          <w:sz w:val="24"/>
        </w:rPr>
      </w:pPr>
      <w:r>
        <w:rPr>
          <w:rFonts w:ascii="Arial" w:hAnsi="Arial" w:cs="Arial"/>
          <w:b/>
          <w:color w:val="0000FF"/>
          <w:sz w:val="24"/>
        </w:rPr>
        <w:t>R4-2408512</w:t>
      </w:r>
      <w:r>
        <w:rPr>
          <w:rFonts w:ascii="Arial" w:hAnsi="Arial" w:cs="Arial"/>
          <w:b/>
          <w:color w:val="0000FF"/>
          <w:sz w:val="24"/>
        </w:rPr>
        <w:tab/>
      </w:r>
      <w:r>
        <w:rPr>
          <w:rFonts w:ascii="Arial" w:hAnsi="Arial" w:cs="Arial"/>
          <w:b/>
          <w:sz w:val="24"/>
        </w:rPr>
        <w:t>CR to TS 38.133 on applicability of soft satellite switching requirements</w:t>
      </w:r>
    </w:p>
    <w:p w14:paraId="00AD88B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CR-4475  rev  Cat: F (Rel-18)</w:t>
      </w:r>
      <w:r>
        <w:rPr>
          <w:i/>
        </w:rPr>
        <w:br/>
      </w:r>
      <w:r>
        <w:rPr>
          <w:i/>
        </w:rPr>
        <w:br/>
      </w:r>
      <w:r>
        <w:rPr>
          <w:i/>
        </w:rPr>
        <w:tab/>
      </w:r>
      <w:r>
        <w:rPr>
          <w:i/>
        </w:rPr>
        <w:tab/>
      </w:r>
      <w:r>
        <w:rPr>
          <w:i/>
        </w:rPr>
        <w:tab/>
      </w:r>
      <w:r>
        <w:rPr>
          <w:i/>
        </w:rPr>
        <w:tab/>
      </w:r>
      <w:r>
        <w:rPr>
          <w:i/>
        </w:rPr>
        <w:tab/>
        <w:t>Source: Nokia</w:t>
      </w:r>
    </w:p>
    <w:p w14:paraId="09020A7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607B" w14:textId="3851A036" w:rsidR="009B35E1" w:rsidRDefault="009B35E1" w:rsidP="009B35E1">
      <w:pPr>
        <w:rPr>
          <w:rFonts w:ascii="Arial" w:hAnsi="Arial" w:cs="Arial"/>
          <w:b/>
          <w:sz w:val="24"/>
        </w:rPr>
      </w:pPr>
      <w:r>
        <w:rPr>
          <w:rFonts w:ascii="Arial" w:hAnsi="Arial" w:cs="Arial"/>
          <w:b/>
          <w:color w:val="0000FF"/>
          <w:sz w:val="24"/>
        </w:rPr>
        <w:t>R4-2408513</w:t>
      </w:r>
      <w:r>
        <w:rPr>
          <w:rFonts w:ascii="Arial" w:hAnsi="Arial" w:cs="Arial"/>
          <w:b/>
          <w:color w:val="0000FF"/>
          <w:sz w:val="24"/>
        </w:rPr>
        <w:tab/>
      </w:r>
      <w:r>
        <w:rPr>
          <w:rFonts w:ascii="Arial" w:hAnsi="Arial" w:cs="Arial"/>
          <w:b/>
          <w:sz w:val="24"/>
        </w:rPr>
        <w:t>CR to TS 38.133 on RLM and measurements during satellite switching with resynchronization</w:t>
      </w:r>
    </w:p>
    <w:p w14:paraId="4288F83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CR-4476  rev  Cat: F (Rel-18)</w:t>
      </w:r>
      <w:r>
        <w:rPr>
          <w:i/>
        </w:rPr>
        <w:br/>
      </w:r>
      <w:r>
        <w:rPr>
          <w:i/>
        </w:rPr>
        <w:br/>
      </w:r>
      <w:r>
        <w:rPr>
          <w:i/>
        </w:rPr>
        <w:tab/>
      </w:r>
      <w:r>
        <w:rPr>
          <w:i/>
        </w:rPr>
        <w:tab/>
      </w:r>
      <w:r>
        <w:rPr>
          <w:i/>
        </w:rPr>
        <w:tab/>
      </w:r>
      <w:r>
        <w:rPr>
          <w:i/>
        </w:rPr>
        <w:tab/>
      </w:r>
      <w:r>
        <w:rPr>
          <w:i/>
        </w:rPr>
        <w:tab/>
        <w:t>Source: Nokia</w:t>
      </w:r>
    </w:p>
    <w:p w14:paraId="61E1B9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ADC2E" w14:textId="2576675B" w:rsidR="009B35E1" w:rsidRDefault="009B35E1" w:rsidP="009B35E1">
      <w:pPr>
        <w:rPr>
          <w:rFonts w:ascii="Arial" w:hAnsi="Arial" w:cs="Arial"/>
          <w:b/>
          <w:sz w:val="24"/>
        </w:rPr>
      </w:pPr>
      <w:r>
        <w:rPr>
          <w:rFonts w:ascii="Arial" w:hAnsi="Arial" w:cs="Arial"/>
          <w:b/>
          <w:color w:val="0000FF"/>
          <w:sz w:val="24"/>
        </w:rPr>
        <w:t>R4-2408514</w:t>
      </w:r>
      <w:r>
        <w:rPr>
          <w:rFonts w:ascii="Arial" w:hAnsi="Arial" w:cs="Arial"/>
          <w:b/>
          <w:color w:val="0000FF"/>
          <w:sz w:val="24"/>
        </w:rPr>
        <w:tab/>
      </w:r>
      <w:r>
        <w:rPr>
          <w:rFonts w:ascii="Arial" w:hAnsi="Arial" w:cs="Arial"/>
          <w:b/>
          <w:sz w:val="24"/>
        </w:rPr>
        <w:t>Considerations on Soft Satellite Switch Capability</w:t>
      </w:r>
    </w:p>
    <w:p w14:paraId="0B0C6AC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0215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42BD7" w14:textId="649CAA68" w:rsidR="009B35E1" w:rsidRDefault="009B35E1" w:rsidP="009B35E1">
      <w:pPr>
        <w:rPr>
          <w:rFonts w:ascii="Arial" w:hAnsi="Arial" w:cs="Arial"/>
          <w:b/>
          <w:sz w:val="24"/>
        </w:rPr>
      </w:pPr>
      <w:r>
        <w:rPr>
          <w:rFonts w:ascii="Arial" w:hAnsi="Arial" w:cs="Arial"/>
          <w:b/>
          <w:color w:val="0000FF"/>
          <w:sz w:val="24"/>
        </w:rPr>
        <w:t>R4-2408606</w:t>
      </w:r>
      <w:r>
        <w:rPr>
          <w:rFonts w:ascii="Arial" w:hAnsi="Arial" w:cs="Arial"/>
          <w:b/>
          <w:color w:val="0000FF"/>
          <w:sz w:val="24"/>
        </w:rPr>
        <w:tab/>
      </w:r>
      <w:r>
        <w:rPr>
          <w:rFonts w:ascii="Arial" w:hAnsi="Arial" w:cs="Arial"/>
          <w:b/>
          <w:sz w:val="24"/>
        </w:rPr>
        <w:t>Core requirements for NTN-TN and NTN-NTN mobility and service continuity enhancements</w:t>
      </w:r>
    </w:p>
    <w:p w14:paraId="13B818C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03FA53" w14:textId="77777777" w:rsidR="009B35E1" w:rsidRDefault="009B35E1" w:rsidP="009B35E1">
      <w:pPr>
        <w:rPr>
          <w:rFonts w:ascii="Arial" w:hAnsi="Arial" w:cs="Arial"/>
          <w:b/>
        </w:rPr>
      </w:pPr>
      <w:r>
        <w:rPr>
          <w:rFonts w:ascii="Arial" w:hAnsi="Arial" w:cs="Arial"/>
          <w:b/>
        </w:rPr>
        <w:t xml:space="preserve">Abstract: </w:t>
      </w:r>
    </w:p>
    <w:p w14:paraId="156E990A" w14:textId="77777777" w:rsidR="009B35E1" w:rsidRDefault="009B35E1" w:rsidP="009B35E1">
      <w:r>
        <w:t>Core requirements for NTN-TN and NTN-NTN mobility and service continuity enhancements</w:t>
      </w:r>
    </w:p>
    <w:p w14:paraId="61B874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BAFA5" w14:textId="429449B6" w:rsidR="009B35E1" w:rsidRDefault="009B35E1" w:rsidP="009B35E1">
      <w:pPr>
        <w:rPr>
          <w:rFonts w:ascii="Arial" w:hAnsi="Arial" w:cs="Arial"/>
          <w:b/>
          <w:sz w:val="24"/>
        </w:rPr>
      </w:pPr>
      <w:r>
        <w:rPr>
          <w:rFonts w:ascii="Arial" w:hAnsi="Arial" w:cs="Arial"/>
          <w:b/>
          <w:color w:val="0000FF"/>
          <w:sz w:val="24"/>
        </w:rPr>
        <w:t>R4-2408867</w:t>
      </w:r>
      <w:r>
        <w:rPr>
          <w:rFonts w:ascii="Arial" w:hAnsi="Arial" w:cs="Arial"/>
          <w:b/>
          <w:color w:val="0000FF"/>
          <w:sz w:val="24"/>
        </w:rPr>
        <w:tab/>
      </w:r>
      <w:r>
        <w:rPr>
          <w:rFonts w:ascii="Arial" w:hAnsi="Arial" w:cs="Arial"/>
          <w:b/>
          <w:sz w:val="24"/>
        </w:rPr>
        <w:t>Discussion on maintenance issues for NTN mobility enhancements</w:t>
      </w:r>
    </w:p>
    <w:p w14:paraId="41AB853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CB78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280F" w14:textId="411E6D36" w:rsidR="009B35E1" w:rsidRDefault="009B35E1" w:rsidP="009B35E1">
      <w:pPr>
        <w:rPr>
          <w:rFonts w:ascii="Arial" w:hAnsi="Arial" w:cs="Arial"/>
          <w:b/>
          <w:sz w:val="24"/>
        </w:rPr>
      </w:pPr>
      <w:r>
        <w:rPr>
          <w:rFonts w:ascii="Arial" w:hAnsi="Arial" w:cs="Arial"/>
          <w:b/>
          <w:color w:val="0000FF"/>
          <w:sz w:val="24"/>
        </w:rPr>
        <w:t>R4-2409288</w:t>
      </w:r>
      <w:r>
        <w:rPr>
          <w:rFonts w:ascii="Arial" w:hAnsi="Arial" w:cs="Arial"/>
          <w:b/>
          <w:color w:val="0000FF"/>
          <w:sz w:val="24"/>
        </w:rPr>
        <w:tab/>
      </w:r>
      <w:r>
        <w:rPr>
          <w:rFonts w:ascii="Arial" w:hAnsi="Arial" w:cs="Arial"/>
          <w:b/>
          <w:sz w:val="24"/>
        </w:rPr>
        <w:t>Discussion on mobility enhancements in NTN</w:t>
      </w:r>
    </w:p>
    <w:p w14:paraId="57BCEEDC"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6DB736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B6875" w14:textId="6CF31E6E" w:rsidR="009B35E1" w:rsidRDefault="009B35E1" w:rsidP="009B35E1">
      <w:pPr>
        <w:rPr>
          <w:rFonts w:ascii="Arial" w:hAnsi="Arial" w:cs="Arial"/>
          <w:b/>
          <w:sz w:val="24"/>
        </w:rPr>
      </w:pPr>
      <w:r>
        <w:rPr>
          <w:rFonts w:ascii="Arial" w:hAnsi="Arial" w:cs="Arial"/>
          <w:b/>
          <w:color w:val="0000FF"/>
          <w:sz w:val="24"/>
        </w:rPr>
        <w:t>R4-2409289</w:t>
      </w:r>
      <w:r>
        <w:rPr>
          <w:rFonts w:ascii="Arial" w:hAnsi="Arial" w:cs="Arial"/>
          <w:b/>
          <w:color w:val="0000FF"/>
          <w:sz w:val="24"/>
        </w:rPr>
        <w:tab/>
      </w:r>
      <w:r>
        <w:rPr>
          <w:rFonts w:ascii="Arial" w:hAnsi="Arial" w:cs="Arial"/>
          <w:b/>
          <w:sz w:val="24"/>
        </w:rPr>
        <w:t>draftCR on requirements for satellite switch with re-sync</w:t>
      </w:r>
    </w:p>
    <w:p w14:paraId="135AF68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lastRenderedPageBreak/>
        <w:br/>
      </w:r>
      <w:r>
        <w:rPr>
          <w:i/>
        </w:rPr>
        <w:tab/>
      </w:r>
      <w:r>
        <w:rPr>
          <w:i/>
        </w:rPr>
        <w:tab/>
      </w:r>
      <w:r>
        <w:rPr>
          <w:i/>
        </w:rPr>
        <w:tab/>
      </w:r>
      <w:r>
        <w:rPr>
          <w:i/>
        </w:rPr>
        <w:tab/>
      </w:r>
      <w:r>
        <w:rPr>
          <w:i/>
        </w:rPr>
        <w:tab/>
        <w:t>Source: Huawei, HiSilicon</w:t>
      </w:r>
    </w:p>
    <w:p w14:paraId="693612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69A9" w14:textId="77777777" w:rsidR="009B35E1" w:rsidRDefault="009B35E1" w:rsidP="009B35E1">
      <w:pPr>
        <w:pStyle w:val="Heading4"/>
      </w:pPr>
      <w:bookmarkStart w:id="255" w:name="_Toc166753582"/>
      <w:r>
        <w:t>7.16.7</w:t>
      </w:r>
      <w:r>
        <w:tab/>
        <w:t>RRM performance requirements</w:t>
      </w:r>
      <w:bookmarkEnd w:id="255"/>
    </w:p>
    <w:p w14:paraId="3C1D7AE7" w14:textId="5A01A3ED" w:rsidR="009B35E1" w:rsidRDefault="009B35E1" w:rsidP="009B35E1">
      <w:pPr>
        <w:rPr>
          <w:rFonts w:ascii="Arial" w:hAnsi="Arial" w:cs="Arial"/>
          <w:b/>
          <w:sz w:val="24"/>
        </w:rPr>
      </w:pPr>
      <w:r>
        <w:rPr>
          <w:rFonts w:ascii="Arial" w:hAnsi="Arial" w:cs="Arial"/>
          <w:b/>
          <w:color w:val="0000FF"/>
          <w:sz w:val="24"/>
        </w:rPr>
        <w:t>R4-2408608</w:t>
      </w:r>
      <w:r>
        <w:rPr>
          <w:rFonts w:ascii="Arial" w:hAnsi="Arial" w:cs="Arial"/>
          <w:b/>
          <w:color w:val="0000FF"/>
          <w:sz w:val="24"/>
        </w:rPr>
        <w:tab/>
      </w:r>
      <w:r>
        <w:rPr>
          <w:rFonts w:ascii="Arial" w:hAnsi="Arial" w:cs="Arial"/>
          <w:b/>
          <w:sz w:val="24"/>
        </w:rPr>
        <w:t>Draft CR for 38.133 on Radio Link Monitoring test for NTN</w:t>
      </w:r>
    </w:p>
    <w:p w14:paraId="0C156FB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6BEF5CBB" w14:textId="77777777" w:rsidR="009B35E1" w:rsidRDefault="009B35E1" w:rsidP="009B35E1">
      <w:pPr>
        <w:rPr>
          <w:rFonts w:ascii="Arial" w:hAnsi="Arial" w:cs="Arial"/>
          <w:b/>
        </w:rPr>
      </w:pPr>
      <w:r>
        <w:rPr>
          <w:rFonts w:ascii="Arial" w:hAnsi="Arial" w:cs="Arial"/>
          <w:b/>
        </w:rPr>
        <w:t xml:space="preserve">Abstract: </w:t>
      </w:r>
    </w:p>
    <w:p w14:paraId="25B648B5" w14:textId="77777777" w:rsidR="009B35E1" w:rsidRDefault="009B35E1" w:rsidP="009B35E1">
      <w:r>
        <w:t>Test case on RLM for NTN</w:t>
      </w:r>
    </w:p>
    <w:p w14:paraId="60E32C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96259" w14:textId="77777777" w:rsidR="009B35E1" w:rsidRDefault="009B35E1" w:rsidP="009B35E1">
      <w:pPr>
        <w:pStyle w:val="Heading5"/>
      </w:pPr>
      <w:bookmarkStart w:id="256" w:name="_Toc166753583"/>
      <w:r>
        <w:t>7.16.7.1</w:t>
      </w:r>
      <w:r>
        <w:tab/>
        <w:t>NR-NTN RRM performance requirements in above 10 GHz bands</w:t>
      </w:r>
      <w:bookmarkEnd w:id="256"/>
    </w:p>
    <w:p w14:paraId="2A276AB8" w14:textId="1E7BA552" w:rsidR="009B35E1" w:rsidRDefault="009B35E1" w:rsidP="009B35E1">
      <w:pPr>
        <w:rPr>
          <w:rFonts w:ascii="Arial" w:hAnsi="Arial" w:cs="Arial"/>
          <w:b/>
          <w:sz w:val="24"/>
        </w:rPr>
      </w:pPr>
      <w:r>
        <w:rPr>
          <w:rFonts w:ascii="Arial" w:hAnsi="Arial" w:cs="Arial"/>
          <w:b/>
          <w:color w:val="0000FF"/>
          <w:sz w:val="24"/>
        </w:rPr>
        <w:t>R4-2407308</w:t>
      </w:r>
      <w:r>
        <w:rPr>
          <w:rFonts w:ascii="Arial" w:hAnsi="Arial" w:cs="Arial"/>
          <w:b/>
          <w:color w:val="0000FF"/>
          <w:sz w:val="24"/>
        </w:rPr>
        <w:tab/>
      </w:r>
      <w:r>
        <w:rPr>
          <w:rFonts w:ascii="Arial" w:hAnsi="Arial" w:cs="Arial"/>
          <w:b/>
          <w:sz w:val="24"/>
        </w:rPr>
        <w:t>On NR-NTN accuracy requirements in above 10 GHz bands</w:t>
      </w:r>
    </w:p>
    <w:p w14:paraId="74FB7BA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01184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8E864" w14:textId="6D74B60B" w:rsidR="009B35E1" w:rsidRDefault="009B35E1" w:rsidP="009B35E1">
      <w:pPr>
        <w:rPr>
          <w:rFonts w:ascii="Arial" w:hAnsi="Arial" w:cs="Arial"/>
          <w:b/>
          <w:sz w:val="24"/>
        </w:rPr>
      </w:pPr>
      <w:r>
        <w:rPr>
          <w:rFonts w:ascii="Arial" w:hAnsi="Arial" w:cs="Arial"/>
          <w:b/>
          <w:color w:val="0000FF"/>
          <w:sz w:val="24"/>
        </w:rPr>
        <w:t>R4-2407364</w:t>
      </w:r>
      <w:r>
        <w:rPr>
          <w:rFonts w:ascii="Arial" w:hAnsi="Arial" w:cs="Arial"/>
          <w:b/>
          <w:color w:val="0000FF"/>
          <w:sz w:val="24"/>
        </w:rPr>
        <w:tab/>
      </w:r>
      <w:r>
        <w:rPr>
          <w:rFonts w:ascii="Arial" w:hAnsi="Arial" w:cs="Arial"/>
          <w:b/>
          <w:sz w:val="24"/>
        </w:rPr>
        <w:t>(NR_NTN_enh-Perf) Test case of SSB based L1-RSRP measurement for NTN above 10GHz</w:t>
      </w:r>
    </w:p>
    <w:p w14:paraId="451F05E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47A7E3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320A" w14:textId="10D6F43C" w:rsidR="009B35E1" w:rsidRDefault="009B35E1" w:rsidP="009B35E1">
      <w:pPr>
        <w:rPr>
          <w:rFonts w:ascii="Arial" w:hAnsi="Arial" w:cs="Arial"/>
          <w:b/>
          <w:sz w:val="24"/>
        </w:rPr>
      </w:pPr>
      <w:r>
        <w:rPr>
          <w:rFonts w:ascii="Arial" w:hAnsi="Arial" w:cs="Arial"/>
          <w:b/>
          <w:color w:val="0000FF"/>
          <w:sz w:val="24"/>
        </w:rPr>
        <w:t>R4-2407461</w:t>
      </w:r>
      <w:r>
        <w:rPr>
          <w:rFonts w:ascii="Arial" w:hAnsi="Arial" w:cs="Arial"/>
          <w:b/>
          <w:color w:val="0000FF"/>
          <w:sz w:val="24"/>
        </w:rPr>
        <w:tab/>
      </w:r>
      <w:r>
        <w:rPr>
          <w:rFonts w:ascii="Arial" w:hAnsi="Arial" w:cs="Arial"/>
          <w:b/>
          <w:sz w:val="24"/>
        </w:rPr>
        <w:t>(NR_NTN_enh-Perf) draft CR on TC for Connected mode mobility in FR2-NTN</w:t>
      </w:r>
    </w:p>
    <w:p w14:paraId="710FC7D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3BA2D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67EE7" w14:textId="539AAB23" w:rsidR="009B35E1" w:rsidRDefault="009B35E1" w:rsidP="009B35E1">
      <w:pPr>
        <w:rPr>
          <w:rFonts w:ascii="Arial" w:hAnsi="Arial" w:cs="Arial"/>
          <w:b/>
          <w:sz w:val="24"/>
        </w:rPr>
      </w:pPr>
      <w:r>
        <w:rPr>
          <w:rFonts w:ascii="Arial" w:hAnsi="Arial" w:cs="Arial"/>
          <w:b/>
          <w:color w:val="0000FF"/>
          <w:sz w:val="24"/>
        </w:rPr>
        <w:t>R4-2407678</w:t>
      </w:r>
      <w:r>
        <w:rPr>
          <w:rFonts w:ascii="Arial" w:hAnsi="Arial" w:cs="Arial"/>
          <w:b/>
          <w:color w:val="0000FF"/>
          <w:sz w:val="24"/>
        </w:rPr>
        <w:tab/>
      </w:r>
      <w:r>
        <w:rPr>
          <w:rFonts w:ascii="Arial" w:hAnsi="Arial" w:cs="Arial"/>
          <w:b/>
          <w:sz w:val="24"/>
        </w:rPr>
        <w:t>Draft CR on test cases of VSAT UE timing requirements for NTN in above 10GHz</w:t>
      </w:r>
    </w:p>
    <w:p w14:paraId="10C8ED0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433AD2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E6953" w14:textId="7475C51E" w:rsidR="009B35E1" w:rsidRDefault="009B35E1" w:rsidP="009B35E1">
      <w:pPr>
        <w:rPr>
          <w:rFonts w:ascii="Arial" w:hAnsi="Arial" w:cs="Arial"/>
          <w:b/>
          <w:sz w:val="24"/>
        </w:rPr>
      </w:pPr>
      <w:r>
        <w:rPr>
          <w:rFonts w:ascii="Arial" w:hAnsi="Arial" w:cs="Arial"/>
          <w:b/>
          <w:color w:val="0000FF"/>
          <w:sz w:val="24"/>
        </w:rPr>
        <w:t>R4-2407842</w:t>
      </w:r>
      <w:r>
        <w:rPr>
          <w:rFonts w:ascii="Arial" w:hAnsi="Arial" w:cs="Arial"/>
          <w:b/>
          <w:color w:val="0000FF"/>
          <w:sz w:val="24"/>
        </w:rPr>
        <w:tab/>
      </w:r>
      <w:r>
        <w:rPr>
          <w:rFonts w:ascii="Arial" w:hAnsi="Arial" w:cs="Arial"/>
          <w:b/>
          <w:sz w:val="24"/>
        </w:rPr>
        <w:t>draftCR on test case for L3-RSRP measurement without gap under non-DRX with SSB index reading in above 10 GHz scenario</w:t>
      </w:r>
    </w:p>
    <w:p w14:paraId="6D85B421"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7E3204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FD3B" w14:textId="5E3C12A6" w:rsidR="009B35E1" w:rsidRDefault="009B35E1" w:rsidP="009B35E1">
      <w:pPr>
        <w:rPr>
          <w:rFonts w:ascii="Arial" w:hAnsi="Arial" w:cs="Arial"/>
          <w:b/>
          <w:sz w:val="24"/>
        </w:rPr>
      </w:pPr>
      <w:r>
        <w:rPr>
          <w:rFonts w:ascii="Arial" w:hAnsi="Arial" w:cs="Arial"/>
          <w:b/>
          <w:color w:val="0000FF"/>
          <w:sz w:val="24"/>
        </w:rPr>
        <w:t>R4-2408420</w:t>
      </w:r>
      <w:r>
        <w:rPr>
          <w:rFonts w:ascii="Arial" w:hAnsi="Arial" w:cs="Arial"/>
          <w:b/>
          <w:color w:val="0000FF"/>
          <w:sz w:val="24"/>
        </w:rPr>
        <w:tab/>
      </w:r>
      <w:r>
        <w:rPr>
          <w:rFonts w:ascii="Arial" w:hAnsi="Arial" w:cs="Arial"/>
          <w:b/>
          <w:sz w:val="24"/>
        </w:rPr>
        <w:t>Discussion on NTN performance requirements in Ka band</w:t>
      </w:r>
    </w:p>
    <w:p w14:paraId="38E911F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9084C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1A23D" w14:textId="478DEBD6" w:rsidR="009B35E1" w:rsidRDefault="009B35E1" w:rsidP="009B35E1">
      <w:pPr>
        <w:rPr>
          <w:rFonts w:ascii="Arial" w:hAnsi="Arial" w:cs="Arial"/>
          <w:b/>
          <w:sz w:val="24"/>
        </w:rPr>
      </w:pPr>
      <w:r>
        <w:rPr>
          <w:rFonts w:ascii="Arial" w:hAnsi="Arial" w:cs="Arial"/>
          <w:b/>
          <w:color w:val="0000FF"/>
          <w:sz w:val="24"/>
        </w:rPr>
        <w:t>R4-2408515</w:t>
      </w:r>
      <w:r>
        <w:rPr>
          <w:rFonts w:ascii="Arial" w:hAnsi="Arial" w:cs="Arial"/>
          <w:b/>
          <w:color w:val="0000FF"/>
          <w:sz w:val="24"/>
        </w:rPr>
        <w:tab/>
      </w:r>
      <w:r>
        <w:rPr>
          <w:rFonts w:ascii="Arial" w:hAnsi="Arial" w:cs="Arial"/>
          <w:b/>
          <w:sz w:val="24"/>
        </w:rPr>
        <w:t>Dicussion on Testability of Case 3 UEs in FR2-NTN</w:t>
      </w:r>
    </w:p>
    <w:p w14:paraId="1927DF8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D5EB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ABF35" w14:textId="2AEB0AE1" w:rsidR="009B35E1" w:rsidRDefault="009B35E1" w:rsidP="009B35E1">
      <w:pPr>
        <w:rPr>
          <w:rFonts w:ascii="Arial" w:hAnsi="Arial" w:cs="Arial"/>
          <w:b/>
          <w:sz w:val="24"/>
        </w:rPr>
      </w:pPr>
      <w:r>
        <w:rPr>
          <w:rFonts w:ascii="Arial" w:hAnsi="Arial" w:cs="Arial"/>
          <w:b/>
          <w:color w:val="0000FF"/>
          <w:sz w:val="24"/>
        </w:rPr>
        <w:t>R4-2408864</w:t>
      </w:r>
      <w:r>
        <w:rPr>
          <w:rFonts w:ascii="Arial" w:hAnsi="Arial" w:cs="Arial"/>
          <w:b/>
          <w:color w:val="0000FF"/>
          <w:sz w:val="24"/>
        </w:rPr>
        <w:tab/>
      </w:r>
      <w:r>
        <w:rPr>
          <w:rFonts w:ascii="Arial" w:hAnsi="Arial" w:cs="Arial"/>
          <w:b/>
          <w:sz w:val="24"/>
        </w:rPr>
        <w:t>Draft CR on test case for NTN RLM requirements in bands above 10GHz</w:t>
      </w:r>
    </w:p>
    <w:p w14:paraId="33072F7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317095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CBDF" w14:textId="03E790AB" w:rsidR="009B35E1" w:rsidRDefault="009B35E1" w:rsidP="009B35E1">
      <w:pPr>
        <w:rPr>
          <w:rFonts w:ascii="Arial" w:hAnsi="Arial" w:cs="Arial"/>
          <w:b/>
          <w:sz w:val="24"/>
        </w:rPr>
      </w:pPr>
      <w:r>
        <w:rPr>
          <w:rFonts w:ascii="Arial" w:hAnsi="Arial" w:cs="Arial"/>
          <w:b/>
          <w:color w:val="0000FF"/>
          <w:sz w:val="24"/>
        </w:rPr>
        <w:t>R4-2408870</w:t>
      </w:r>
      <w:r>
        <w:rPr>
          <w:rFonts w:ascii="Arial" w:hAnsi="Arial" w:cs="Arial"/>
          <w:b/>
          <w:color w:val="0000FF"/>
          <w:sz w:val="24"/>
        </w:rPr>
        <w:tab/>
      </w:r>
      <w:r>
        <w:rPr>
          <w:rFonts w:ascii="Arial" w:hAnsi="Arial" w:cs="Arial"/>
          <w:b/>
          <w:sz w:val="24"/>
        </w:rPr>
        <w:t>Discussion on test cases design for NTN bands above 10GHz</w:t>
      </w:r>
    </w:p>
    <w:p w14:paraId="18583C8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3524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7E182" w14:textId="5706208B" w:rsidR="009B35E1" w:rsidRDefault="009B35E1" w:rsidP="009B35E1">
      <w:pPr>
        <w:rPr>
          <w:rFonts w:ascii="Arial" w:hAnsi="Arial" w:cs="Arial"/>
          <w:b/>
          <w:sz w:val="24"/>
        </w:rPr>
      </w:pPr>
      <w:r>
        <w:rPr>
          <w:rFonts w:ascii="Arial" w:hAnsi="Arial" w:cs="Arial"/>
          <w:b/>
          <w:color w:val="0000FF"/>
          <w:sz w:val="24"/>
        </w:rPr>
        <w:t>R4-2409290</w:t>
      </w:r>
      <w:r>
        <w:rPr>
          <w:rFonts w:ascii="Arial" w:hAnsi="Arial" w:cs="Arial"/>
          <w:b/>
          <w:color w:val="0000FF"/>
          <w:sz w:val="24"/>
        </w:rPr>
        <w:tab/>
      </w:r>
      <w:r>
        <w:rPr>
          <w:rFonts w:ascii="Arial" w:hAnsi="Arial" w:cs="Arial"/>
          <w:b/>
          <w:sz w:val="24"/>
        </w:rPr>
        <w:t>Discussion on performance requirements for NTN in Ka band</w:t>
      </w:r>
    </w:p>
    <w:p w14:paraId="3294B84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B444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54D3E" w14:textId="4E8FF012" w:rsidR="009B35E1" w:rsidRDefault="009B35E1" w:rsidP="009B35E1">
      <w:pPr>
        <w:rPr>
          <w:rFonts w:ascii="Arial" w:hAnsi="Arial" w:cs="Arial"/>
          <w:b/>
          <w:sz w:val="24"/>
        </w:rPr>
      </w:pPr>
      <w:r>
        <w:rPr>
          <w:rFonts w:ascii="Arial" w:hAnsi="Arial" w:cs="Arial"/>
          <w:b/>
          <w:color w:val="0000FF"/>
          <w:sz w:val="24"/>
        </w:rPr>
        <w:t>R4-2409291</w:t>
      </w:r>
      <w:r>
        <w:rPr>
          <w:rFonts w:ascii="Arial" w:hAnsi="Arial" w:cs="Arial"/>
          <w:b/>
          <w:color w:val="0000FF"/>
          <w:sz w:val="24"/>
        </w:rPr>
        <w:tab/>
      </w:r>
      <w:r>
        <w:rPr>
          <w:rFonts w:ascii="Arial" w:hAnsi="Arial" w:cs="Arial"/>
          <w:b/>
          <w:sz w:val="24"/>
        </w:rPr>
        <w:t>draftCR on TC for inter-satellite HO for FR2-NTN</w:t>
      </w:r>
    </w:p>
    <w:p w14:paraId="24EC980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BD62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DF25E" w14:textId="77777777" w:rsidR="009B35E1" w:rsidRDefault="009B35E1" w:rsidP="009B35E1">
      <w:pPr>
        <w:pStyle w:val="Heading5"/>
      </w:pPr>
      <w:bookmarkStart w:id="257" w:name="_Toc166753584"/>
      <w:r>
        <w:t>7.16.7.2</w:t>
      </w:r>
      <w:r>
        <w:tab/>
        <w:t>Network verified UE location</w:t>
      </w:r>
      <w:bookmarkEnd w:id="257"/>
    </w:p>
    <w:p w14:paraId="4097741A" w14:textId="631B7082" w:rsidR="009B35E1" w:rsidRDefault="009B35E1" w:rsidP="009B35E1">
      <w:pPr>
        <w:rPr>
          <w:rFonts w:ascii="Arial" w:hAnsi="Arial" w:cs="Arial"/>
          <w:b/>
          <w:sz w:val="24"/>
        </w:rPr>
      </w:pPr>
      <w:r>
        <w:rPr>
          <w:rFonts w:ascii="Arial" w:hAnsi="Arial" w:cs="Arial"/>
          <w:b/>
          <w:color w:val="0000FF"/>
          <w:sz w:val="24"/>
        </w:rPr>
        <w:t>R4-2409292</w:t>
      </w:r>
      <w:r>
        <w:rPr>
          <w:rFonts w:ascii="Arial" w:hAnsi="Arial" w:cs="Arial"/>
          <w:b/>
          <w:color w:val="0000FF"/>
          <w:sz w:val="24"/>
        </w:rPr>
        <w:tab/>
      </w:r>
      <w:r>
        <w:rPr>
          <w:rFonts w:ascii="Arial" w:hAnsi="Arial" w:cs="Arial"/>
          <w:b/>
          <w:sz w:val="24"/>
        </w:rPr>
        <w:t>draftCR on UE Rx-Tx time difference accuracy requirements</w:t>
      </w:r>
    </w:p>
    <w:p w14:paraId="0474C8D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C2C9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0C94" w14:textId="77777777" w:rsidR="009B35E1" w:rsidRDefault="009B35E1" w:rsidP="009B35E1">
      <w:pPr>
        <w:pStyle w:val="Heading5"/>
      </w:pPr>
      <w:bookmarkStart w:id="258" w:name="_Toc166753585"/>
      <w:r>
        <w:lastRenderedPageBreak/>
        <w:t>7.16.7.3</w:t>
      </w:r>
      <w:r>
        <w:tab/>
        <w:t>NTN-TN and NTN-NTN mobility and service continuity enhancements</w:t>
      </w:r>
      <w:bookmarkEnd w:id="258"/>
    </w:p>
    <w:p w14:paraId="66A6D7D3" w14:textId="04397716" w:rsidR="009B35E1" w:rsidRDefault="009B35E1" w:rsidP="009B35E1">
      <w:pPr>
        <w:rPr>
          <w:rFonts w:ascii="Arial" w:hAnsi="Arial" w:cs="Arial"/>
          <w:b/>
          <w:sz w:val="24"/>
        </w:rPr>
      </w:pPr>
      <w:r>
        <w:rPr>
          <w:rFonts w:ascii="Arial" w:hAnsi="Arial" w:cs="Arial"/>
          <w:b/>
          <w:color w:val="0000FF"/>
          <w:sz w:val="24"/>
        </w:rPr>
        <w:t>R4-2407195</w:t>
      </w:r>
      <w:r>
        <w:rPr>
          <w:rFonts w:ascii="Arial" w:hAnsi="Arial" w:cs="Arial"/>
          <w:b/>
          <w:color w:val="0000FF"/>
          <w:sz w:val="24"/>
        </w:rPr>
        <w:tab/>
      </w:r>
      <w:r>
        <w:rPr>
          <w:rFonts w:ascii="Arial" w:hAnsi="Arial" w:cs="Arial"/>
          <w:b/>
          <w:sz w:val="24"/>
        </w:rPr>
        <w:t>Discussion on the performance requirement for NR NTN enhancement below 10GHz</w:t>
      </w:r>
    </w:p>
    <w:p w14:paraId="77B1C09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EFACD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D1848" w14:textId="30450D11" w:rsidR="009B35E1" w:rsidRDefault="009B35E1" w:rsidP="009B35E1">
      <w:pPr>
        <w:rPr>
          <w:rFonts w:ascii="Arial" w:hAnsi="Arial" w:cs="Arial"/>
          <w:b/>
          <w:sz w:val="24"/>
        </w:rPr>
      </w:pPr>
      <w:r>
        <w:rPr>
          <w:rFonts w:ascii="Arial" w:hAnsi="Arial" w:cs="Arial"/>
          <w:b/>
          <w:color w:val="0000FF"/>
          <w:sz w:val="24"/>
        </w:rPr>
        <w:t>R4-2407196</w:t>
      </w:r>
      <w:r>
        <w:rPr>
          <w:rFonts w:ascii="Arial" w:hAnsi="Arial" w:cs="Arial"/>
          <w:b/>
          <w:color w:val="0000FF"/>
          <w:sz w:val="24"/>
        </w:rPr>
        <w:tab/>
      </w:r>
      <w:r>
        <w:rPr>
          <w:rFonts w:ascii="Arial" w:hAnsi="Arial" w:cs="Arial"/>
          <w:b/>
          <w:sz w:val="24"/>
        </w:rPr>
        <w:t>Introduce the test for NTN to NTN RACH-less HO</w:t>
      </w:r>
    </w:p>
    <w:p w14:paraId="13C9D1E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EB9C4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EAB05" w14:textId="2FBC0786" w:rsidR="009B35E1" w:rsidRDefault="009B35E1" w:rsidP="009B35E1">
      <w:pPr>
        <w:rPr>
          <w:rFonts w:ascii="Arial" w:hAnsi="Arial" w:cs="Arial"/>
          <w:b/>
          <w:sz w:val="24"/>
        </w:rPr>
      </w:pPr>
      <w:r>
        <w:rPr>
          <w:rFonts w:ascii="Arial" w:hAnsi="Arial" w:cs="Arial"/>
          <w:b/>
          <w:color w:val="0000FF"/>
          <w:sz w:val="24"/>
        </w:rPr>
        <w:t>R4-2407933</w:t>
      </w:r>
      <w:r>
        <w:rPr>
          <w:rFonts w:ascii="Arial" w:hAnsi="Arial" w:cs="Arial"/>
          <w:b/>
          <w:color w:val="0000FF"/>
          <w:sz w:val="24"/>
        </w:rPr>
        <w:tab/>
      </w:r>
      <w:r>
        <w:rPr>
          <w:rFonts w:ascii="Arial" w:hAnsi="Arial" w:cs="Arial"/>
          <w:b/>
          <w:sz w:val="24"/>
        </w:rPr>
        <w:t>(NR_NTN_enh-Perf) draftCR to TS 38.133 Introduction of satellite switch test cases for NTN enh</w:t>
      </w:r>
    </w:p>
    <w:p w14:paraId="77F7E52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CMCC</w:t>
      </w:r>
    </w:p>
    <w:p w14:paraId="19A77B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1237" w14:textId="6AAB129D" w:rsidR="009B35E1" w:rsidRDefault="009B35E1" w:rsidP="009B35E1">
      <w:pPr>
        <w:rPr>
          <w:rFonts w:ascii="Arial" w:hAnsi="Arial" w:cs="Arial"/>
          <w:b/>
          <w:sz w:val="24"/>
        </w:rPr>
      </w:pPr>
      <w:r>
        <w:rPr>
          <w:rFonts w:ascii="Arial" w:hAnsi="Arial" w:cs="Arial"/>
          <w:b/>
          <w:color w:val="0000FF"/>
          <w:sz w:val="24"/>
        </w:rPr>
        <w:t>R4-2407964</w:t>
      </w:r>
      <w:r>
        <w:rPr>
          <w:rFonts w:ascii="Arial" w:hAnsi="Arial" w:cs="Arial"/>
          <w:b/>
          <w:color w:val="0000FF"/>
          <w:sz w:val="24"/>
        </w:rPr>
        <w:tab/>
      </w:r>
      <w:r>
        <w:rPr>
          <w:rFonts w:ascii="Arial" w:hAnsi="Arial" w:cs="Arial"/>
          <w:b/>
          <w:sz w:val="24"/>
        </w:rPr>
        <w:t>Draft CR on TC for NTN-NTN time-based trigger CHO enhancements for NR NTN</w:t>
      </w:r>
    </w:p>
    <w:p w14:paraId="053EA99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6DE0C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6A46" w14:textId="2C3C09C5" w:rsidR="009B35E1" w:rsidRDefault="009B35E1" w:rsidP="009B35E1">
      <w:pPr>
        <w:rPr>
          <w:rFonts w:ascii="Arial" w:hAnsi="Arial" w:cs="Arial"/>
          <w:b/>
          <w:sz w:val="24"/>
        </w:rPr>
      </w:pPr>
      <w:r>
        <w:rPr>
          <w:rFonts w:ascii="Arial" w:hAnsi="Arial" w:cs="Arial"/>
          <w:b/>
          <w:color w:val="0000FF"/>
          <w:sz w:val="24"/>
        </w:rPr>
        <w:t>R4-2408421</w:t>
      </w:r>
      <w:r>
        <w:rPr>
          <w:rFonts w:ascii="Arial" w:hAnsi="Arial" w:cs="Arial"/>
          <w:b/>
          <w:color w:val="0000FF"/>
          <w:sz w:val="24"/>
        </w:rPr>
        <w:tab/>
      </w:r>
      <w:r>
        <w:rPr>
          <w:rFonts w:ascii="Arial" w:hAnsi="Arial" w:cs="Arial"/>
          <w:b/>
          <w:sz w:val="24"/>
        </w:rPr>
        <w:t>Discussion on RRM performance part for NTN mobility enhancements</w:t>
      </w:r>
    </w:p>
    <w:p w14:paraId="5F36A0C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A69A4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04D3F" w14:textId="1886B1F5" w:rsidR="009B35E1" w:rsidRDefault="009B35E1" w:rsidP="009B35E1">
      <w:pPr>
        <w:rPr>
          <w:rFonts w:ascii="Arial" w:hAnsi="Arial" w:cs="Arial"/>
          <w:b/>
          <w:sz w:val="24"/>
        </w:rPr>
      </w:pPr>
      <w:r>
        <w:rPr>
          <w:rFonts w:ascii="Arial" w:hAnsi="Arial" w:cs="Arial"/>
          <w:b/>
          <w:color w:val="0000FF"/>
          <w:sz w:val="24"/>
        </w:rPr>
        <w:t>R4-2408607</w:t>
      </w:r>
      <w:r>
        <w:rPr>
          <w:rFonts w:ascii="Arial" w:hAnsi="Arial" w:cs="Arial"/>
          <w:b/>
          <w:color w:val="0000FF"/>
          <w:sz w:val="24"/>
        </w:rPr>
        <w:tab/>
      </w:r>
      <w:r>
        <w:rPr>
          <w:rFonts w:ascii="Arial" w:hAnsi="Arial" w:cs="Arial"/>
          <w:b/>
          <w:sz w:val="24"/>
        </w:rPr>
        <w:t>RRM performance requirements for NTN enhancements</w:t>
      </w:r>
    </w:p>
    <w:p w14:paraId="02FC851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1CA40" w14:textId="77777777" w:rsidR="009B35E1" w:rsidRDefault="009B35E1" w:rsidP="009B35E1">
      <w:pPr>
        <w:rPr>
          <w:rFonts w:ascii="Arial" w:hAnsi="Arial" w:cs="Arial"/>
          <w:b/>
        </w:rPr>
      </w:pPr>
      <w:r>
        <w:rPr>
          <w:rFonts w:ascii="Arial" w:hAnsi="Arial" w:cs="Arial"/>
          <w:b/>
        </w:rPr>
        <w:t xml:space="preserve">Abstract: </w:t>
      </w:r>
    </w:p>
    <w:p w14:paraId="4E9C74DB" w14:textId="77777777" w:rsidR="009B35E1" w:rsidRDefault="009B35E1" w:rsidP="009B35E1">
      <w:r>
        <w:t>RRM performance requirements for NTN-TN enhancements</w:t>
      </w:r>
    </w:p>
    <w:p w14:paraId="695C49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5A170" w14:textId="7D7DB540" w:rsidR="009B35E1" w:rsidRDefault="009B35E1" w:rsidP="009B35E1">
      <w:pPr>
        <w:rPr>
          <w:rFonts w:ascii="Arial" w:hAnsi="Arial" w:cs="Arial"/>
          <w:b/>
          <w:sz w:val="24"/>
        </w:rPr>
      </w:pPr>
      <w:r>
        <w:rPr>
          <w:rFonts w:ascii="Arial" w:hAnsi="Arial" w:cs="Arial"/>
          <w:b/>
          <w:color w:val="0000FF"/>
          <w:sz w:val="24"/>
        </w:rPr>
        <w:t>R4-2409293</w:t>
      </w:r>
      <w:r>
        <w:rPr>
          <w:rFonts w:ascii="Arial" w:hAnsi="Arial" w:cs="Arial"/>
          <w:b/>
          <w:color w:val="0000FF"/>
          <w:sz w:val="24"/>
        </w:rPr>
        <w:tab/>
      </w:r>
      <w:r>
        <w:rPr>
          <w:rFonts w:ascii="Arial" w:hAnsi="Arial" w:cs="Arial"/>
          <w:b/>
          <w:sz w:val="24"/>
        </w:rPr>
        <w:t>Discussion on RRM tests for mobility enhancement in NTN</w:t>
      </w:r>
    </w:p>
    <w:p w14:paraId="3594E63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C4F3A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47F4" w14:textId="3C6F42F7" w:rsidR="009B35E1" w:rsidRDefault="009B35E1" w:rsidP="009B35E1">
      <w:pPr>
        <w:rPr>
          <w:rFonts w:ascii="Arial" w:hAnsi="Arial" w:cs="Arial"/>
          <w:b/>
          <w:sz w:val="24"/>
        </w:rPr>
      </w:pPr>
      <w:r>
        <w:rPr>
          <w:rFonts w:ascii="Arial" w:hAnsi="Arial" w:cs="Arial"/>
          <w:b/>
          <w:color w:val="0000FF"/>
          <w:sz w:val="24"/>
        </w:rPr>
        <w:t>R4-2409691</w:t>
      </w:r>
      <w:r>
        <w:rPr>
          <w:rFonts w:ascii="Arial" w:hAnsi="Arial" w:cs="Arial"/>
          <w:b/>
          <w:color w:val="0000FF"/>
          <w:sz w:val="24"/>
        </w:rPr>
        <w:tab/>
      </w:r>
      <w:r>
        <w:rPr>
          <w:rFonts w:ascii="Arial" w:hAnsi="Arial" w:cs="Arial"/>
          <w:b/>
          <w:sz w:val="24"/>
        </w:rPr>
        <w:t>Draft CR _Cell Reselection for NR UE for Satellite in IDLE state</w:t>
      </w:r>
    </w:p>
    <w:p w14:paraId="7C842FA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35939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13D9E" w14:textId="680D5A0B" w:rsidR="009B35E1" w:rsidRDefault="009B35E1" w:rsidP="009B35E1">
      <w:pPr>
        <w:rPr>
          <w:rFonts w:ascii="Arial" w:hAnsi="Arial" w:cs="Arial"/>
          <w:b/>
          <w:sz w:val="24"/>
        </w:rPr>
      </w:pPr>
      <w:r>
        <w:rPr>
          <w:rFonts w:ascii="Arial" w:hAnsi="Arial" w:cs="Arial"/>
          <w:b/>
          <w:color w:val="0000FF"/>
          <w:sz w:val="24"/>
        </w:rPr>
        <w:t>R4-2409692</w:t>
      </w:r>
      <w:r>
        <w:rPr>
          <w:rFonts w:ascii="Arial" w:hAnsi="Arial" w:cs="Arial"/>
          <w:b/>
          <w:color w:val="0000FF"/>
          <w:sz w:val="24"/>
        </w:rPr>
        <w:tab/>
      </w:r>
      <w:r>
        <w:rPr>
          <w:rFonts w:ascii="Arial" w:hAnsi="Arial" w:cs="Arial"/>
          <w:b/>
          <w:sz w:val="24"/>
        </w:rPr>
        <w:t>Draft CR _Cell Reselection for NR UE for Satellite in INACTIVE state</w:t>
      </w:r>
    </w:p>
    <w:p w14:paraId="64BC44B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4B1884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C67EF" w14:textId="34CA91EC" w:rsidR="009B35E1" w:rsidRDefault="009B35E1" w:rsidP="009B35E1">
      <w:pPr>
        <w:rPr>
          <w:rFonts w:ascii="Arial" w:hAnsi="Arial" w:cs="Arial"/>
          <w:b/>
          <w:sz w:val="24"/>
        </w:rPr>
      </w:pPr>
      <w:r>
        <w:rPr>
          <w:rFonts w:ascii="Arial" w:hAnsi="Arial" w:cs="Arial"/>
          <w:b/>
          <w:color w:val="0000FF"/>
          <w:sz w:val="24"/>
        </w:rPr>
        <w:t>R4-2409695</w:t>
      </w:r>
      <w:r>
        <w:rPr>
          <w:rFonts w:ascii="Arial" w:hAnsi="Arial" w:cs="Arial"/>
          <w:b/>
          <w:color w:val="0000FF"/>
          <w:sz w:val="24"/>
        </w:rPr>
        <w:tab/>
      </w:r>
      <w:r>
        <w:rPr>
          <w:rFonts w:ascii="Arial" w:hAnsi="Arial" w:cs="Arial"/>
          <w:b/>
          <w:sz w:val="24"/>
        </w:rPr>
        <w:t>Draft CR for test case on NTN to LTE TN</w:t>
      </w:r>
    </w:p>
    <w:p w14:paraId="5A75AE2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4D66CC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2236" w14:textId="05ADA4D7" w:rsidR="009B35E1" w:rsidRDefault="009B35E1" w:rsidP="009B35E1">
      <w:pPr>
        <w:rPr>
          <w:rFonts w:ascii="Arial" w:hAnsi="Arial" w:cs="Arial"/>
          <w:b/>
          <w:sz w:val="24"/>
        </w:rPr>
      </w:pPr>
      <w:r>
        <w:rPr>
          <w:rFonts w:ascii="Arial" w:hAnsi="Arial" w:cs="Arial"/>
          <w:b/>
          <w:color w:val="0000FF"/>
          <w:sz w:val="24"/>
        </w:rPr>
        <w:t>R4-2409696</w:t>
      </w:r>
      <w:r>
        <w:rPr>
          <w:rFonts w:ascii="Arial" w:hAnsi="Arial" w:cs="Arial"/>
          <w:b/>
          <w:color w:val="0000FF"/>
          <w:sz w:val="24"/>
        </w:rPr>
        <w:tab/>
      </w:r>
      <w:r>
        <w:rPr>
          <w:rFonts w:ascii="Arial" w:hAnsi="Arial" w:cs="Arial"/>
          <w:b/>
          <w:sz w:val="24"/>
        </w:rPr>
        <w:t>Draft CR for test case on NTN to NR TN</w:t>
      </w:r>
    </w:p>
    <w:p w14:paraId="6C4D0DA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0D3D5A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DC1EF" w14:textId="77777777" w:rsidR="009B35E1" w:rsidRDefault="009B35E1" w:rsidP="009B35E1">
      <w:pPr>
        <w:pStyle w:val="Heading4"/>
      </w:pPr>
      <w:bookmarkStart w:id="259" w:name="_Toc166753586"/>
      <w:r>
        <w:t>7.16.8</w:t>
      </w:r>
      <w:r>
        <w:tab/>
        <w:t>Demodulation performance requirements</w:t>
      </w:r>
      <w:bookmarkEnd w:id="259"/>
    </w:p>
    <w:p w14:paraId="2B8928BB" w14:textId="1B6665B1" w:rsidR="009B35E1" w:rsidRDefault="009B35E1" w:rsidP="009B35E1">
      <w:pPr>
        <w:rPr>
          <w:rFonts w:ascii="Arial" w:hAnsi="Arial" w:cs="Arial"/>
          <w:b/>
          <w:sz w:val="24"/>
        </w:rPr>
      </w:pPr>
      <w:r>
        <w:rPr>
          <w:rFonts w:ascii="Arial" w:hAnsi="Arial" w:cs="Arial"/>
          <w:b/>
          <w:color w:val="0000FF"/>
          <w:sz w:val="24"/>
        </w:rPr>
        <w:t>R4-2408977</w:t>
      </w:r>
      <w:r>
        <w:rPr>
          <w:rFonts w:ascii="Arial" w:hAnsi="Arial" w:cs="Arial"/>
          <w:b/>
          <w:color w:val="0000FF"/>
          <w:sz w:val="24"/>
        </w:rPr>
        <w:tab/>
      </w:r>
      <w:r>
        <w:rPr>
          <w:rFonts w:ascii="Arial" w:hAnsi="Arial" w:cs="Arial"/>
          <w:b/>
          <w:sz w:val="24"/>
        </w:rPr>
        <w:t>Simulation assumption on demodulation requirements for NR NTN enhancements</w:t>
      </w:r>
    </w:p>
    <w:p w14:paraId="5B8F159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612AB1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F9FE" w14:textId="7C9316FB" w:rsidR="009B35E1" w:rsidRDefault="009B35E1" w:rsidP="009B35E1">
      <w:pPr>
        <w:rPr>
          <w:rFonts w:ascii="Arial" w:hAnsi="Arial" w:cs="Arial"/>
          <w:b/>
          <w:sz w:val="24"/>
        </w:rPr>
      </w:pPr>
      <w:r>
        <w:rPr>
          <w:rFonts w:ascii="Arial" w:hAnsi="Arial" w:cs="Arial"/>
          <w:b/>
          <w:color w:val="0000FF"/>
          <w:sz w:val="24"/>
        </w:rPr>
        <w:t>R4-2408978</w:t>
      </w:r>
      <w:r>
        <w:rPr>
          <w:rFonts w:ascii="Arial" w:hAnsi="Arial" w:cs="Arial"/>
          <w:b/>
          <w:color w:val="0000FF"/>
          <w:sz w:val="24"/>
        </w:rPr>
        <w:tab/>
      </w:r>
      <w:r>
        <w:rPr>
          <w:rFonts w:ascii="Arial" w:hAnsi="Arial" w:cs="Arial"/>
          <w:b/>
          <w:sz w:val="24"/>
        </w:rPr>
        <w:t>Simulation results summary on demodulation requirements for NR NTN enhancements</w:t>
      </w:r>
    </w:p>
    <w:p w14:paraId="2B288C4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7EF34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F4C35" w14:textId="77777777" w:rsidR="009B35E1" w:rsidRDefault="009B35E1" w:rsidP="009B35E1">
      <w:pPr>
        <w:pStyle w:val="Heading5"/>
      </w:pPr>
      <w:bookmarkStart w:id="260" w:name="_Toc166753587"/>
      <w:r>
        <w:t>7.16.8.1</w:t>
      </w:r>
      <w:r>
        <w:tab/>
        <w:t>SAN demodulation performance requirements</w:t>
      </w:r>
      <w:bookmarkEnd w:id="260"/>
    </w:p>
    <w:p w14:paraId="4F730320" w14:textId="6E27AAEA" w:rsidR="009B35E1" w:rsidRDefault="009B35E1" w:rsidP="009B35E1">
      <w:pPr>
        <w:rPr>
          <w:rFonts w:ascii="Arial" w:hAnsi="Arial" w:cs="Arial"/>
          <w:b/>
          <w:sz w:val="24"/>
        </w:rPr>
      </w:pPr>
      <w:r>
        <w:rPr>
          <w:rFonts w:ascii="Arial" w:hAnsi="Arial" w:cs="Arial"/>
          <w:b/>
          <w:color w:val="0000FF"/>
          <w:sz w:val="24"/>
        </w:rPr>
        <w:t>R4-2407142</w:t>
      </w:r>
      <w:r>
        <w:rPr>
          <w:rFonts w:ascii="Arial" w:hAnsi="Arial" w:cs="Arial"/>
          <w:b/>
          <w:color w:val="0000FF"/>
          <w:sz w:val="24"/>
        </w:rPr>
        <w:tab/>
      </w:r>
      <w:r>
        <w:rPr>
          <w:rFonts w:ascii="Arial" w:hAnsi="Arial" w:cs="Arial"/>
          <w:b/>
          <w:sz w:val="24"/>
        </w:rPr>
        <w:t>Discussion on NR NTN SAN Demodulation</w:t>
      </w:r>
    </w:p>
    <w:p w14:paraId="39877E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1E0EE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5FA5" w14:textId="5F40B152" w:rsidR="009B35E1" w:rsidRDefault="009B35E1" w:rsidP="009B35E1">
      <w:pPr>
        <w:rPr>
          <w:rFonts w:ascii="Arial" w:hAnsi="Arial" w:cs="Arial"/>
          <w:b/>
          <w:sz w:val="24"/>
        </w:rPr>
      </w:pPr>
      <w:r>
        <w:rPr>
          <w:rFonts w:ascii="Arial" w:hAnsi="Arial" w:cs="Arial"/>
          <w:b/>
          <w:color w:val="0000FF"/>
          <w:sz w:val="24"/>
        </w:rPr>
        <w:t>R4-2407145</w:t>
      </w:r>
      <w:r>
        <w:rPr>
          <w:rFonts w:ascii="Arial" w:hAnsi="Arial" w:cs="Arial"/>
          <w:b/>
          <w:color w:val="0000FF"/>
          <w:sz w:val="24"/>
        </w:rPr>
        <w:tab/>
      </w:r>
      <w:r>
        <w:rPr>
          <w:rFonts w:ascii="Arial" w:hAnsi="Arial" w:cs="Arial"/>
          <w:b/>
          <w:sz w:val="24"/>
        </w:rPr>
        <w:t>[NR_NTN_enh-Perf] draftCR on  performance requirements for 38.101-5</w:t>
      </w:r>
    </w:p>
    <w:p w14:paraId="2687DF1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Nokia</w:t>
      </w:r>
    </w:p>
    <w:p w14:paraId="6EAEB7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B0C2" w14:textId="7A0E97D7" w:rsidR="009B35E1" w:rsidRDefault="009B35E1" w:rsidP="009B35E1">
      <w:pPr>
        <w:rPr>
          <w:rFonts w:ascii="Arial" w:hAnsi="Arial" w:cs="Arial"/>
          <w:b/>
          <w:sz w:val="24"/>
        </w:rPr>
      </w:pPr>
      <w:r>
        <w:rPr>
          <w:rFonts w:ascii="Arial" w:hAnsi="Arial" w:cs="Arial"/>
          <w:b/>
          <w:color w:val="0000FF"/>
          <w:sz w:val="24"/>
        </w:rPr>
        <w:t>R4-2407476</w:t>
      </w:r>
      <w:r>
        <w:rPr>
          <w:rFonts w:ascii="Arial" w:hAnsi="Arial" w:cs="Arial"/>
          <w:b/>
          <w:color w:val="0000FF"/>
          <w:sz w:val="24"/>
        </w:rPr>
        <w:tab/>
      </w:r>
      <w:r>
        <w:rPr>
          <w:rFonts w:ascii="Arial" w:hAnsi="Arial" w:cs="Arial"/>
          <w:b/>
          <w:sz w:val="24"/>
        </w:rPr>
        <w:t>Simulation results for SAN demodulation requirements for above 10 GHz bands</w:t>
      </w:r>
    </w:p>
    <w:p w14:paraId="6ADDCA8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5CED8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1501" w14:textId="1FCD461C" w:rsidR="009B35E1" w:rsidRDefault="009B35E1" w:rsidP="009B35E1">
      <w:pPr>
        <w:rPr>
          <w:rFonts w:ascii="Arial" w:hAnsi="Arial" w:cs="Arial"/>
          <w:b/>
          <w:sz w:val="24"/>
        </w:rPr>
      </w:pPr>
      <w:r>
        <w:rPr>
          <w:rFonts w:ascii="Arial" w:hAnsi="Arial" w:cs="Arial"/>
          <w:b/>
          <w:color w:val="0000FF"/>
          <w:sz w:val="24"/>
        </w:rPr>
        <w:t>R4-2407477</w:t>
      </w:r>
      <w:r>
        <w:rPr>
          <w:rFonts w:ascii="Arial" w:hAnsi="Arial" w:cs="Arial"/>
          <w:b/>
          <w:color w:val="0000FF"/>
          <w:sz w:val="24"/>
        </w:rPr>
        <w:tab/>
      </w:r>
      <w:r>
        <w:rPr>
          <w:rFonts w:ascii="Arial" w:hAnsi="Arial" w:cs="Arial"/>
          <w:b/>
          <w:sz w:val="24"/>
        </w:rPr>
        <w:t>Draft CR for TS 38.108, On Performance requirements for PRACH in clause 11.4 for Ka-band NTN</w:t>
      </w:r>
    </w:p>
    <w:p w14:paraId="3309A8F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CATT</w:t>
      </w:r>
    </w:p>
    <w:p w14:paraId="53E142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7FD4D" w14:textId="0662AFB4" w:rsidR="009B35E1" w:rsidRDefault="009B35E1" w:rsidP="009B35E1">
      <w:pPr>
        <w:rPr>
          <w:rFonts w:ascii="Arial" w:hAnsi="Arial" w:cs="Arial"/>
          <w:b/>
          <w:sz w:val="24"/>
        </w:rPr>
      </w:pPr>
      <w:r>
        <w:rPr>
          <w:rFonts w:ascii="Arial" w:hAnsi="Arial" w:cs="Arial"/>
          <w:b/>
          <w:color w:val="0000FF"/>
          <w:sz w:val="24"/>
        </w:rPr>
        <w:t>R4-2407510</w:t>
      </w:r>
      <w:r>
        <w:rPr>
          <w:rFonts w:ascii="Arial" w:hAnsi="Arial" w:cs="Arial"/>
          <w:b/>
          <w:color w:val="0000FF"/>
          <w:sz w:val="24"/>
        </w:rPr>
        <w:tab/>
      </w:r>
      <w:r>
        <w:rPr>
          <w:rFonts w:ascii="Arial" w:hAnsi="Arial" w:cs="Arial"/>
          <w:b/>
          <w:sz w:val="24"/>
        </w:rPr>
        <w:t>Draft CR for TS 38.181, Introduction on OTA performance requirement for PRACH</w:t>
      </w:r>
    </w:p>
    <w:p w14:paraId="1D65E63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CATT</w:t>
      </w:r>
    </w:p>
    <w:p w14:paraId="582827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3CAF" w14:textId="0CA032F6" w:rsidR="009B35E1" w:rsidRDefault="009B35E1" w:rsidP="009B35E1">
      <w:pPr>
        <w:rPr>
          <w:rFonts w:ascii="Arial" w:hAnsi="Arial" w:cs="Arial"/>
          <w:b/>
          <w:sz w:val="24"/>
        </w:rPr>
      </w:pPr>
      <w:r>
        <w:rPr>
          <w:rFonts w:ascii="Arial" w:hAnsi="Arial" w:cs="Arial"/>
          <w:b/>
          <w:color w:val="0000FF"/>
          <w:sz w:val="24"/>
        </w:rPr>
        <w:t>R4-2408339</w:t>
      </w:r>
      <w:r>
        <w:rPr>
          <w:rFonts w:ascii="Arial" w:hAnsi="Arial" w:cs="Arial"/>
          <w:b/>
          <w:color w:val="0000FF"/>
          <w:sz w:val="24"/>
        </w:rPr>
        <w:tab/>
      </w:r>
      <w:r>
        <w:rPr>
          <w:rFonts w:ascii="Arial" w:hAnsi="Arial" w:cs="Arial"/>
          <w:b/>
          <w:sz w:val="24"/>
        </w:rPr>
        <w:t>Discussion on NR NTN enhancement SAN demodulation requirements</w:t>
      </w:r>
    </w:p>
    <w:p w14:paraId="3E41713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A70E21" w14:textId="77777777" w:rsidR="009B35E1" w:rsidRDefault="009B35E1" w:rsidP="009B35E1">
      <w:pPr>
        <w:rPr>
          <w:rFonts w:ascii="Arial" w:hAnsi="Arial" w:cs="Arial"/>
          <w:b/>
        </w:rPr>
      </w:pPr>
      <w:r>
        <w:rPr>
          <w:rFonts w:ascii="Arial" w:hAnsi="Arial" w:cs="Arial"/>
          <w:b/>
        </w:rPr>
        <w:t xml:space="preserve">Abstract: </w:t>
      </w:r>
    </w:p>
    <w:p w14:paraId="7DECBA39" w14:textId="77777777" w:rsidR="009B35E1" w:rsidRDefault="009B35E1" w:rsidP="009B35E1">
      <w:r>
        <w:t>MCS and PT-RS configuration</w:t>
      </w:r>
    </w:p>
    <w:p w14:paraId="5BC162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3A70" w14:textId="59B04546" w:rsidR="009B35E1" w:rsidRDefault="009B35E1" w:rsidP="009B35E1">
      <w:pPr>
        <w:rPr>
          <w:rFonts w:ascii="Arial" w:hAnsi="Arial" w:cs="Arial"/>
          <w:b/>
          <w:sz w:val="24"/>
        </w:rPr>
      </w:pPr>
      <w:r>
        <w:rPr>
          <w:rFonts w:ascii="Arial" w:hAnsi="Arial" w:cs="Arial"/>
          <w:b/>
          <w:color w:val="0000FF"/>
          <w:sz w:val="24"/>
        </w:rPr>
        <w:t>R4-2408340</w:t>
      </w:r>
      <w:r>
        <w:rPr>
          <w:rFonts w:ascii="Arial" w:hAnsi="Arial" w:cs="Arial"/>
          <w:b/>
          <w:color w:val="0000FF"/>
          <w:sz w:val="24"/>
        </w:rPr>
        <w:tab/>
      </w:r>
      <w:r>
        <w:rPr>
          <w:rFonts w:ascii="Arial" w:hAnsi="Arial" w:cs="Arial"/>
          <w:b/>
          <w:sz w:val="24"/>
        </w:rPr>
        <w:t>Simulation results for NR NTN enhancement SAN demodulation requirements</w:t>
      </w:r>
    </w:p>
    <w:p w14:paraId="787BE18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1D644D" w14:textId="77777777" w:rsidR="009B35E1" w:rsidRDefault="009B35E1" w:rsidP="009B35E1">
      <w:pPr>
        <w:rPr>
          <w:rFonts w:ascii="Arial" w:hAnsi="Arial" w:cs="Arial"/>
          <w:b/>
        </w:rPr>
      </w:pPr>
      <w:r>
        <w:rPr>
          <w:rFonts w:ascii="Arial" w:hAnsi="Arial" w:cs="Arial"/>
          <w:b/>
        </w:rPr>
        <w:t xml:space="preserve">Abstract: </w:t>
      </w:r>
    </w:p>
    <w:p w14:paraId="28900D81" w14:textId="77777777" w:rsidR="009B35E1" w:rsidRDefault="009B35E1" w:rsidP="009B35E1">
      <w:r>
        <w:t>New simulation results for agreed channel model and configurations</w:t>
      </w:r>
    </w:p>
    <w:p w14:paraId="2FFE1F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7F809" w14:textId="0ED61F9D" w:rsidR="009B35E1" w:rsidRDefault="009B35E1" w:rsidP="009B35E1">
      <w:pPr>
        <w:rPr>
          <w:rFonts w:ascii="Arial" w:hAnsi="Arial" w:cs="Arial"/>
          <w:b/>
          <w:sz w:val="24"/>
        </w:rPr>
      </w:pPr>
      <w:r>
        <w:rPr>
          <w:rFonts w:ascii="Arial" w:hAnsi="Arial" w:cs="Arial"/>
          <w:b/>
          <w:color w:val="0000FF"/>
          <w:sz w:val="24"/>
        </w:rPr>
        <w:t>R4-2408341</w:t>
      </w:r>
      <w:r>
        <w:rPr>
          <w:rFonts w:ascii="Arial" w:hAnsi="Arial" w:cs="Arial"/>
          <w:b/>
          <w:color w:val="0000FF"/>
          <w:sz w:val="24"/>
        </w:rPr>
        <w:tab/>
      </w:r>
      <w:r>
        <w:rPr>
          <w:rFonts w:ascii="Arial" w:hAnsi="Arial" w:cs="Arial"/>
          <w:b/>
          <w:sz w:val="24"/>
        </w:rPr>
        <w:t>(NR_NTN_enh-Perf) Draft CR for 38.181 on SAN demodulation requirements</w:t>
      </w:r>
    </w:p>
    <w:p w14:paraId="651EBA8B"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Ericsson</w:t>
      </w:r>
    </w:p>
    <w:p w14:paraId="51F4E565" w14:textId="77777777" w:rsidR="009B35E1" w:rsidRDefault="009B35E1" w:rsidP="009B35E1">
      <w:pPr>
        <w:rPr>
          <w:rFonts w:ascii="Arial" w:hAnsi="Arial" w:cs="Arial"/>
          <w:b/>
        </w:rPr>
      </w:pPr>
      <w:r>
        <w:rPr>
          <w:rFonts w:ascii="Arial" w:hAnsi="Arial" w:cs="Arial"/>
          <w:b/>
        </w:rPr>
        <w:t xml:space="preserve">Abstract: </w:t>
      </w:r>
    </w:p>
    <w:p w14:paraId="1D9C459D" w14:textId="77777777" w:rsidR="009B35E1" w:rsidRDefault="009B35E1" w:rsidP="009B35E1">
      <w:r>
        <w:t>All relevant Annex content update, such as FRC, channel model, test setup etc.</w:t>
      </w:r>
    </w:p>
    <w:p w14:paraId="773762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E075" w14:textId="23FC5920" w:rsidR="009B35E1" w:rsidRDefault="009B35E1" w:rsidP="009B35E1">
      <w:pPr>
        <w:rPr>
          <w:rFonts w:ascii="Arial" w:hAnsi="Arial" w:cs="Arial"/>
          <w:b/>
          <w:sz w:val="24"/>
        </w:rPr>
      </w:pPr>
      <w:r>
        <w:rPr>
          <w:rFonts w:ascii="Arial" w:hAnsi="Arial" w:cs="Arial"/>
          <w:b/>
          <w:color w:val="0000FF"/>
          <w:sz w:val="24"/>
        </w:rPr>
        <w:t>R4-2408342</w:t>
      </w:r>
      <w:r>
        <w:rPr>
          <w:rFonts w:ascii="Arial" w:hAnsi="Arial" w:cs="Arial"/>
          <w:b/>
          <w:color w:val="0000FF"/>
          <w:sz w:val="24"/>
        </w:rPr>
        <w:tab/>
      </w:r>
      <w:r>
        <w:rPr>
          <w:rFonts w:ascii="Arial" w:hAnsi="Arial" w:cs="Arial"/>
          <w:b/>
          <w:sz w:val="24"/>
        </w:rPr>
        <w:t>(NR_NTN_enh-Perf) Draft big CR for 38.181 on SAN demodulation requirements</w:t>
      </w:r>
    </w:p>
    <w:p w14:paraId="267BC02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Ericsson</w:t>
      </w:r>
    </w:p>
    <w:p w14:paraId="7E271E6A" w14:textId="77777777" w:rsidR="009B35E1" w:rsidRDefault="009B35E1" w:rsidP="009B35E1">
      <w:pPr>
        <w:rPr>
          <w:rFonts w:ascii="Arial" w:hAnsi="Arial" w:cs="Arial"/>
          <w:b/>
        </w:rPr>
      </w:pPr>
      <w:r>
        <w:rPr>
          <w:rFonts w:ascii="Arial" w:hAnsi="Arial" w:cs="Arial"/>
          <w:b/>
        </w:rPr>
        <w:t xml:space="preserve">Abstract: </w:t>
      </w:r>
    </w:p>
    <w:p w14:paraId="0BC45A40" w14:textId="77777777" w:rsidR="009B35E1" w:rsidRDefault="009B35E1" w:rsidP="009B35E1">
      <w:r>
        <w:t>Draft big CR.</w:t>
      </w:r>
    </w:p>
    <w:p w14:paraId="39BBA56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B1EBA" w14:textId="33B72884" w:rsidR="009B35E1" w:rsidRDefault="009B35E1" w:rsidP="009B35E1">
      <w:pPr>
        <w:rPr>
          <w:rFonts w:ascii="Arial" w:hAnsi="Arial" w:cs="Arial"/>
          <w:b/>
          <w:sz w:val="24"/>
        </w:rPr>
      </w:pPr>
      <w:r>
        <w:rPr>
          <w:rFonts w:ascii="Arial" w:hAnsi="Arial" w:cs="Arial"/>
          <w:b/>
          <w:color w:val="0000FF"/>
          <w:sz w:val="24"/>
        </w:rPr>
        <w:t>R4-2408973</w:t>
      </w:r>
      <w:r>
        <w:rPr>
          <w:rFonts w:ascii="Arial" w:hAnsi="Arial" w:cs="Arial"/>
          <w:b/>
          <w:color w:val="0000FF"/>
          <w:sz w:val="24"/>
        </w:rPr>
        <w:tab/>
      </w:r>
      <w:r>
        <w:rPr>
          <w:rFonts w:ascii="Arial" w:hAnsi="Arial" w:cs="Arial"/>
          <w:b/>
          <w:sz w:val="24"/>
        </w:rPr>
        <w:t>Discussion on SAN demodulation requirements for NR NTN enhancements</w:t>
      </w:r>
    </w:p>
    <w:p w14:paraId="0980A4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3378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967D9" w14:textId="15694D2B" w:rsidR="009B35E1" w:rsidRDefault="009B35E1" w:rsidP="009B35E1">
      <w:pPr>
        <w:rPr>
          <w:rFonts w:ascii="Arial" w:hAnsi="Arial" w:cs="Arial"/>
          <w:b/>
          <w:sz w:val="24"/>
        </w:rPr>
      </w:pPr>
      <w:r>
        <w:rPr>
          <w:rFonts w:ascii="Arial" w:hAnsi="Arial" w:cs="Arial"/>
          <w:b/>
          <w:color w:val="0000FF"/>
          <w:sz w:val="24"/>
        </w:rPr>
        <w:t>R4-2408974</w:t>
      </w:r>
      <w:r>
        <w:rPr>
          <w:rFonts w:ascii="Arial" w:hAnsi="Arial" w:cs="Arial"/>
          <w:b/>
          <w:color w:val="0000FF"/>
          <w:sz w:val="24"/>
        </w:rPr>
        <w:tab/>
      </w:r>
      <w:r>
        <w:rPr>
          <w:rFonts w:ascii="Arial" w:hAnsi="Arial" w:cs="Arial"/>
          <w:b/>
          <w:sz w:val="24"/>
        </w:rPr>
        <w:t>Simulation results on SAN demodulation requirements for NR NTN enhancements</w:t>
      </w:r>
    </w:p>
    <w:p w14:paraId="231F40E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86A6E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9874F" w14:textId="3E18BE61" w:rsidR="009B35E1" w:rsidRDefault="009B35E1" w:rsidP="009B35E1">
      <w:pPr>
        <w:rPr>
          <w:rFonts w:ascii="Arial" w:hAnsi="Arial" w:cs="Arial"/>
          <w:b/>
          <w:sz w:val="24"/>
        </w:rPr>
      </w:pPr>
      <w:r>
        <w:rPr>
          <w:rFonts w:ascii="Arial" w:hAnsi="Arial" w:cs="Arial"/>
          <w:b/>
          <w:color w:val="0000FF"/>
          <w:sz w:val="24"/>
        </w:rPr>
        <w:t>R4-2408981</w:t>
      </w:r>
      <w:r>
        <w:rPr>
          <w:rFonts w:ascii="Arial" w:hAnsi="Arial" w:cs="Arial"/>
          <w:b/>
          <w:color w:val="0000FF"/>
          <w:sz w:val="24"/>
        </w:rPr>
        <w:tab/>
      </w:r>
      <w:r>
        <w:rPr>
          <w:rFonts w:ascii="Arial" w:hAnsi="Arial" w:cs="Arial"/>
          <w:b/>
          <w:sz w:val="24"/>
        </w:rPr>
        <w:t>Draft CR on NTN radiated performance requirements for PUSCH (TS38.108, Rel-18)</w:t>
      </w:r>
    </w:p>
    <w:p w14:paraId="3D97477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C5EEB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87878" w14:textId="3D7E73BE" w:rsidR="009B35E1" w:rsidRDefault="009B35E1" w:rsidP="009B35E1">
      <w:pPr>
        <w:rPr>
          <w:rFonts w:ascii="Arial" w:hAnsi="Arial" w:cs="Arial"/>
          <w:b/>
          <w:sz w:val="24"/>
        </w:rPr>
      </w:pPr>
      <w:r>
        <w:rPr>
          <w:rFonts w:ascii="Arial" w:hAnsi="Arial" w:cs="Arial"/>
          <w:b/>
          <w:color w:val="0000FF"/>
          <w:sz w:val="24"/>
        </w:rPr>
        <w:t>R4-2408982</w:t>
      </w:r>
      <w:r>
        <w:rPr>
          <w:rFonts w:ascii="Arial" w:hAnsi="Arial" w:cs="Arial"/>
          <w:b/>
          <w:color w:val="0000FF"/>
          <w:sz w:val="24"/>
        </w:rPr>
        <w:tab/>
      </w:r>
      <w:r>
        <w:rPr>
          <w:rFonts w:ascii="Arial" w:hAnsi="Arial" w:cs="Arial"/>
          <w:b/>
          <w:sz w:val="24"/>
        </w:rPr>
        <w:t>Draft CR on MU, manufacturer declarations and applicability rules for NTN (TS38.181, Rel-18)</w:t>
      </w:r>
    </w:p>
    <w:p w14:paraId="38F3192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5BE0E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5271A" w14:textId="78ADCBD4" w:rsidR="009B35E1" w:rsidRDefault="009B35E1" w:rsidP="009B35E1">
      <w:pPr>
        <w:rPr>
          <w:rFonts w:ascii="Arial" w:hAnsi="Arial" w:cs="Arial"/>
          <w:b/>
          <w:sz w:val="24"/>
        </w:rPr>
      </w:pPr>
      <w:r>
        <w:rPr>
          <w:rFonts w:ascii="Arial" w:hAnsi="Arial" w:cs="Arial"/>
          <w:b/>
          <w:color w:val="0000FF"/>
          <w:sz w:val="24"/>
        </w:rPr>
        <w:t>R4-2408983</w:t>
      </w:r>
      <w:r>
        <w:rPr>
          <w:rFonts w:ascii="Arial" w:hAnsi="Arial" w:cs="Arial"/>
          <w:b/>
          <w:color w:val="0000FF"/>
          <w:sz w:val="24"/>
        </w:rPr>
        <w:tab/>
      </w:r>
      <w:r>
        <w:rPr>
          <w:rFonts w:ascii="Arial" w:hAnsi="Arial" w:cs="Arial"/>
          <w:b/>
          <w:sz w:val="24"/>
        </w:rPr>
        <w:t>Draft CR on NTN OTA performance requirements for PUCCH (TS38.181, Rel-18)</w:t>
      </w:r>
    </w:p>
    <w:p w14:paraId="285A0655"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9AA7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D5695" w14:textId="0EA5E0B9" w:rsidR="009B35E1" w:rsidRDefault="009B35E1" w:rsidP="009B35E1">
      <w:pPr>
        <w:rPr>
          <w:rFonts w:ascii="Arial" w:hAnsi="Arial" w:cs="Arial"/>
          <w:b/>
          <w:sz w:val="24"/>
        </w:rPr>
      </w:pPr>
      <w:r>
        <w:rPr>
          <w:rFonts w:ascii="Arial" w:hAnsi="Arial" w:cs="Arial"/>
          <w:b/>
          <w:color w:val="0000FF"/>
          <w:sz w:val="24"/>
        </w:rPr>
        <w:t>R4-2409482</w:t>
      </w:r>
      <w:r>
        <w:rPr>
          <w:rFonts w:ascii="Arial" w:hAnsi="Arial" w:cs="Arial"/>
          <w:b/>
          <w:color w:val="0000FF"/>
          <w:sz w:val="24"/>
        </w:rPr>
        <w:tab/>
      </w:r>
      <w:r>
        <w:rPr>
          <w:rFonts w:ascii="Arial" w:hAnsi="Arial" w:cs="Arial"/>
          <w:b/>
          <w:sz w:val="24"/>
        </w:rPr>
        <w:t>Discussion and simulation results for NTN enhancement</w:t>
      </w:r>
    </w:p>
    <w:p w14:paraId="5B8DF33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C522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8983F" w14:textId="2CF4BA85" w:rsidR="009B35E1" w:rsidRDefault="009B35E1" w:rsidP="009B35E1">
      <w:pPr>
        <w:rPr>
          <w:rFonts w:ascii="Arial" w:hAnsi="Arial" w:cs="Arial"/>
          <w:b/>
          <w:sz w:val="24"/>
        </w:rPr>
      </w:pPr>
      <w:r>
        <w:rPr>
          <w:rFonts w:ascii="Arial" w:hAnsi="Arial" w:cs="Arial"/>
          <w:b/>
          <w:color w:val="0000FF"/>
          <w:sz w:val="24"/>
        </w:rPr>
        <w:t>R4-2409483</w:t>
      </w:r>
      <w:r>
        <w:rPr>
          <w:rFonts w:ascii="Arial" w:hAnsi="Arial" w:cs="Arial"/>
          <w:b/>
          <w:color w:val="0000FF"/>
          <w:sz w:val="24"/>
        </w:rPr>
        <w:tab/>
      </w:r>
      <w:r>
        <w:rPr>
          <w:rFonts w:ascii="Arial" w:hAnsi="Arial" w:cs="Arial"/>
          <w:b/>
          <w:sz w:val="24"/>
        </w:rPr>
        <w:t>Draft CR on performance requirements for PUSCH with DM-RS bundling</w:t>
      </w:r>
    </w:p>
    <w:p w14:paraId="43D6F31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(Rel-18)</w:t>
      </w:r>
      <w:r>
        <w:rPr>
          <w:i/>
        </w:rPr>
        <w:br/>
      </w:r>
      <w:r>
        <w:rPr>
          <w:i/>
        </w:rPr>
        <w:br/>
      </w:r>
      <w:r>
        <w:rPr>
          <w:i/>
        </w:rPr>
        <w:tab/>
      </w:r>
      <w:r>
        <w:rPr>
          <w:i/>
        </w:rPr>
        <w:tab/>
      </w:r>
      <w:r>
        <w:rPr>
          <w:i/>
        </w:rPr>
        <w:tab/>
      </w:r>
      <w:r>
        <w:rPr>
          <w:i/>
        </w:rPr>
        <w:tab/>
      </w:r>
      <w:r>
        <w:rPr>
          <w:i/>
        </w:rPr>
        <w:tab/>
        <w:t>Source: Samsung</w:t>
      </w:r>
    </w:p>
    <w:p w14:paraId="209EDA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F9F2D" w14:textId="3FCBC4C1" w:rsidR="009B35E1" w:rsidRDefault="009B35E1" w:rsidP="009B35E1">
      <w:pPr>
        <w:rPr>
          <w:rFonts w:ascii="Arial" w:hAnsi="Arial" w:cs="Arial"/>
          <w:b/>
          <w:sz w:val="24"/>
        </w:rPr>
      </w:pPr>
      <w:r>
        <w:rPr>
          <w:rFonts w:ascii="Arial" w:hAnsi="Arial" w:cs="Arial"/>
          <w:b/>
          <w:color w:val="0000FF"/>
          <w:sz w:val="24"/>
        </w:rPr>
        <w:t>R4-2409484</w:t>
      </w:r>
      <w:r>
        <w:rPr>
          <w:rFonts w:ascii="Arial" w:hAnsi="Arial" w:cs="Arial"/>
          <w:b/>
          <w:color w:val="0000FF"/>
          <w:sz w:val="24"/>
        </w:rPr>
        <w:tab/>
      </w:r>
      <w:r>
        <w:rPr>
          <w:rFonts w:ascii="Arial" w:hAnsi="Arial" w:cs="Arial"/>
          <w:b/>
          <w:sz w:val="24"/>
        </w:rPr>
        <w:t>Draft CR on OTA performance requirements for PUSCH</w:t>
      </w:r>
    </w:p>
    <w:p w14:paraId="639A671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B (Rel-18)</w:t>
      </w:r>
      <w:r>
        <w:rPr>
          <w:i/>
        </w:rPr>
        <w:br/>
      </w:r>
      <w:r>
        <w:rPr>
          <w:i/>
        </w:rPr>
        <w:br/>
      </w:r>
      <w:r>
        <w:rPr>
          <w:i/>
        </w:rPr>
        <w:tab/>
      </w:r>
      <w:r>
        <w:rPr>
          <w:i/>
        </w:rPr>
        <w:tab/>
      </w:r>
      <w:r>
        <w:rPr>
          <w:i/>
        </w:rPr>
        <w:tab/>
      </w:r>
      <w:r>
        <w:rPr>
          <w:i/>
        </w:rPr>
        <w:tab/>
      </w:r>
      <w:r>
        <w:rPr>
          <w:i/>
        </w:rPr>
        <w:tab/>
        <w:t>Source: Samsung</w:t>
      </w:r>
    </w:p>
    <w:p w14:paraId="34A321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D65C" w14:textId="77777777" w:rsidR="009B35E1" w:rsidRDefault="009B35E1" w:rsidP="009B35E1">
      <w:pPr>
        <w:pStyle w:val="Heading5"/>
      </w:pPr>
      <w:bookmarkStart w:id="261" w:name="_Toc166753588"/>
      <w:r>
        <w:t>7.16.8.2</w:t>
      </w:r>
      <w:r>
        <w:tab/>
        <w:t>UE demodulation performance and CSI requirements</w:t>
      </w:r>
      <w:bookmarkEnd w:id="261"/>
    </w:p>
    <w:p w14:paraId="717D5E17" w14:textId="30FE35BC" w:rsidR="009B35E1" w:rsidRDefault="009B35E1" w:rsidP="009B35E1">
      <w:pPr>
        <w:rPr>
          <w:rFonts w:ascii="Arial" w:hAnsi="Arial" w:cs="Arial"/>
          <w:b/>
          <w:sz w:val="24"/>
        </w:rPr>
      </w:pPr>
      <w:r>
        <w:rPr>
          <w:rFonts w:ascii="Arial" w:hAnsi="Arial" w:cs="Arial"/>
          <w:b/>
          <w:color w:val="0000FF"/>
          <w:sz w:val="24"/>
        </w:rPr>
        <w:t>R4-2407143</w:t>
      </w:r>
      <w:r>
        <w:rPr>
          <w:rFonts w:ascii="Arial" w:hAnsi="Arial" w:cs="Arial"/>
          <w:b/>
          <w:color w:val="0000FF"/>
          <w:sz w:val="24"/>
        </w:rPr>
        <w:tab/>
      </w:r>
      <w:r>
        <w:rPr>
          <w:rFonts w:ascii="Arial" w:hAnsi="Arial" w:cs="Arial"/>
          <w:b/>
          <w:sz w:val="24"/>
        </w:rPr>
        <w:t>Supporting Simulations for NR NTN UE Demodulation</w:t>
      </w:r>
    </w:p>
    <w:p w14:paraId="51C3888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7C76D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1B97" w14:textId="2D6922FB" w:rsidR="009B35E1" w:rsidRDefault="009B35E1" w:rsidP="009B35E1">
      <w:pPr>
        <w:rPr>
          <w:rFonts w:ascii="Arial" w:hAnsi="Arial" w:cs="Arial"/>
          <w:b/>
          <w:sz w:val="24"/>
        </w:rPr>
      </w:pPr>
      <w:r>
        <w:rPr>
          <w:rFonts w:ascii="Arial" w:hAnsi="Arial" w:cs="Arial"/>
          <w:b/>
          <w:color w:val="0000FF"/>
          <w:sz w:val="24"/>
        </w:rPr>
        <w:t>R4-2407144</w:t>
      </w:r>
      <w:r>
        <w:rPr>
          <w:rFonts w:ascii="Arial" w:hAnsi="Arial" w:cs="Arial"/>
          <w:b/>
          <w:color w:val="0000FF"/>
          <w:sz w:val="24"/>
        </w:rPr>
        <w:tab/>
      </w:r>
      <w:r>
        <w:rPr>
          <w:rFonts w:ascii="Arial" w:hAnsi="Arial" w:cs="Arial"/>
          <w:b/>
          <w:sz w:val="24"/>
        </w:rPr>
        <w:t>Discussion on NR NTN UE Demodulation</w:t>
      </w:r>
    </w:p>
    <w:p w14:paraId="1A76125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D486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33DB" w14:textId="43B16C97" w:rsidR="009B35E1" w:rsidRDefault="009B35E1" w:rsidP="009B35E1">
      <w:pPr>
        <w:rPr>
          <w:rFonts w:ascii="Arial" w:hAnsi="Arial" w:cs="Arial"/>
          <w:b/>
          <w:sz w:val="24"/>
        </w:rPr>
      </w:pPr>
      <w:r>
        <w:rPr>
          <w:rFonts w:ascii="Arial" w:hAnsi="Arial" w:cs="Arial"/>
          <w:b/>
          <w:color w:val="0000FF"/>
          <w:sz w:val="24"/>
        </w:rPr>
        <w:t>R4-2407146</w:t>
      </w:r>
      <w:r>
        <w:rPr>
          <w:rFonts w:ascii="Arial" w:hAnsi="Arial" w:cs="Arial"/>
          <w:b/>
          <w:color w:val="0000FF"/>
          <w:sz w:val="24"/>
        </w:rPr>
        <w:tab/>
      </w:r>
      <w:r>
        <w:rPr>
          <w:rFonts w:ascii="Arial" w:hAnsi="Arial" w:cs="Arial"/>
          <w:b/>
          <w:sz w:val="24"/>
        </w:rPr>
        <w:t>[NR_NTN_enh-Perf] draftCR on PUCCH performance requirements for 38.108</w:t>
      </w:r>
    </w:p>
    <w:p w14:paraId="4183D01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br/>
      </w:r>
      <w:r>
        <w:rPr>
          <w:i/>
        </w:rPr>
        <w:tab/>
      </w:r>
      <w:r>
        <w:rPr>
          <w:i/>
        </w:rPr>
        <w:tab/>
      </w:r>
      <w:r>
        <w:rPr>
          <w:i/>
        </w:rPr>
        <w:tab/>
      </w:r>
      <w:r>
        <w:rPr>
          <w:i/>
        </w:rPr>
        <w:tab/>
      </w:r>
      <w:r>
        <w:rPr>
          <w:i/>
        </w:rPr>
        <w:tab/>
        <w:t>Source: Nokia</w:t>
      </w:r>
    </w:p>
    <w:p w14:paraId="3EEF04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16D4" w14:textId="37F7C347" w:rsidR="009B35E1" w:rsidRDefault="009B35E1" w:rsidP="009B35E1">
      <w:pPr>
        <w:rPr>
          <w:rFonts w:ascii="Arial" w:hAnsi="Arial" w:cs="Arial"/>
          <w:b/>
          <w:sz w:val="24"/>
        </w:rPr>
      </w:pPr>
      <w:r>
        <w:rPr>
          <w:rFonts w:ascii="Arial" w:hAnsi="Arial" w:cs="Arial"/>
          <w:b/>
          <w:color w:val="0000FF"/>
          <w:sz w:val="24"/>
        </w:rPr>
        <w:t>R4-2407147</w:t>
      </w:r>
      <w:r>
        <w:rPr>
          <w:rFonts w:ascii="Arial" w:hAnsi="Arial" w:cs="Arial"/>
          <w:b/>
          <w:color w:val="0000FF"/>
          <w:sz w:val="24"/>
        </w:rPr>
        <w:tab/>
      </w:r>
      <w:r>
        <w:rPr>
          <w:rFonts w:ascii="Arial" w:hAnsi="Arial" w:cs="Arial"/>
          <w:b/>
          <w:sz w:val="24"/>
        </w:rPr>
        <w:t>[NR_NTN_enh-Perf] draftCR on propagation conditions and channels for 38.108</w:t>
      </w:r>
    </w:p>
    <w:p w14:paraId="07F0A42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(Rel-18)</w:t>
      </w:r>
      <w:r>
        <w:rPr>
          <w:i/>
        </w:rPr>
        <w:br/>
      </w:r>
      <w:r>
        <w:rPr>
          <w:i/>
        </w:rPr>
        <w:lastRenderedPageBreak/>
        <w:br/>
      </w:r>
      <w:r>
        <w:rPr>
          <w:i/>
        </w:rPr>
        <w:tab/>
      </w:r>
      <w:r>
        <w:rPr>
          <w:i/>
        </w:rPr>
        <w:tab/>
      </w:r>
      <w:r>
        <w:rPr>
          <w:i/>
        </w:rPr>
        <w:tab/>
      </w:r>
      <w:r>
        <w:rPr>
          <w:i/>
        </w:rPr>
        <w:tab/>
      </w:r>
      <w:r>
        <w:rPr>
          <w:i/>
        </w:rPr>
        <w:tab/>
        <w:t>Source: Nokia</w:t>
      </w:r>
    </w:p>
    <w:p w14:paraId="3807F7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1E05" w14:textId="61495489" w:rsidR="009B35E1" w:rsidRDefault="009B35E1" w:rsidP="009B35E1">
      <w:pPr>
        <w:rPr>
          <w:rFonts w:ascii="Arial" w:hAnsi="Arial" w:cs="Arial"/>
          <w:b/>
          <w:sz w:val="24"/>
        </w:rPr>
      </w:pPr>
      <w:r>
        <w:rPr>
          <w:rFonts w:ascii="Arial" w:hAnsi="Arial" w:cs="Arial"/>
          <w:b/>
          <w:color w:val="0000FF"/>
          <w:sz w:val="24"/>
        </w:rPr>
        <w:t>R4-2407148</w:t>
      </w:r>
      <w:r>
        <w:rPr>
          <w:rFonts w:ascii="Arial" w:hAnsi="Arial" w:cs="Arial"/>
          <w:b/>
          <w:color w:val="0000FF"/>
          <w:sz w:val="24"/>
        </w:rPr>
        <w:tab/>
      </w:r>
      <w:r>
        <w:rPr>
          <w:rFonts w:ascii="Arial" w:hAnsi="Arial" w:cs="Arial"/>
          <w:b/>
          <w:sz w:val="24"/>
        </w:rPr>
        <w:t>[NR_NTN_enh-Perf] draftCR on PUSCH demodulation requirements for 38.181</w:t>
      </w:r>
    </w:p>
    <w:p w14:paraId="59D140B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v18.1.0</w:t>
      </w:r>
      <w:r>
        <w:rPr>
          <w:i/>
        </w:rPr>
        <w:tab/>
        <w:t xml:space="preserve">  CR-  rev  Cat:  (Rel-18)</w:t>
      </w:r>
      <w:r>
        <w:rPr>
          <w:i/>
        </w:rPr>
        <w:br/>
      </w:r>
      <w:r>
        <w:rPr>
          <w:i/>
        </w:rPr>
        <w:br/>
      </w:r>
      <w:r>
        <w:rPr>
          <w:i/>
        </w:rPr>
        <w:tab/>
      </w:r>
      <w:r>
        <w:rPr>
          <w:i/>
        </w:rPr>
        <w:tab/>
      </w:r>
      <w:r>
        <w:rPr>
          <w:i/>
        </w:rPr>
        <w:tab/>
      </w:r>
      <w:r>
        <w:rPr>
          <w:i/>
        </w:rPr>
        <w:tab/>
      </w:r>
      <w:r>
        <w:rPr>
          <w:i/>
        </w:rPr>
        <w:tab/>
        <w:t>Source: Nokia</w:t>
      </w:r>
    </w:p>
    <w:p w14:paraId="62533C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DDB96" w14:textId="666C7D4D" w:rsidR="009B35E1" w:rsidRDefault="009B35E1" w:rsidP="009B35E1">
      <w:pPr>
        <w:rPr>
          <w:rFonts w:ascii="Arial" w:hAnsi="Arial" w:cs="Arial"/>
          <w:b/>
          <w:sz w:val="24"/>
        </w:rPr>
      </w:pPr>
      <w:r>
        <w:rPr>
          <w:rFonts w:ascii="Arial" w:hAnsi="Arial" w:cs="Arial"/>
          <w:b/>
          <w:color w:val="0000FF"/>
          <w:sz w:val="24"/>
        </w:rPr>
        <w:t>R4-2407149</w:t>
      </w:r>
      <w:r>
        <w:rPr>
          <w:rFonts w:ascii="Arial" w:hAnsi="Arial" w:cs="Arial"/>
          <w:b/>
          <w:color w:val="0000FF"/>
          <w:sz w:val="24"/>
        </w:rPr>
        <w:tab/>
      </w:r>
      <w:r>
        <w:rPr>
          <w:rFonts w:ascii="Arial" w:hAnsi="Arial" w:cs="Arial"/>
          <w:b/>
          <w:sz w:val="24"/>
        </w:rPr>
        <w:t>[NR_NTN_enh-Perf] bigCR for 38.108,  NR_NTN Demodulation requirements</w:t>
      </w:r>
    </w:p>
    <w:p w14:paraId="327D01B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v18.2.0</w:t>
      </w:r>
      <w:r>
        <w:rPr>
          <w:i/>
        </w:rPr>
        <w:tab/>
        <w:t xml:space="preserve">  CR-0059  rev  Cat: B (Rel-18)</w:t>
      </w:r>
      <w:r>
        <w:rPr>
          <w:i/>
        </w:rPr>
        <w:br/>
      </w:r>
      <w:r>
        <w:rPr>
          <w:i/>
        </w:rPr>
        <w:br/>
      </w:r>
      <w:r>
        <w:rPr>
          <w:i/>
        </w:rPr>
        <w:tab/>
      </w:r>
      <w:r>
        <w:rPr>
          <w:i/>
        </w:rPr>
        <w:tab/>
      </w:r>
      <w:r>
        <w:rPr>
          <w:i/>
        </w:rPr>
        <w:tab/>
      </w:r>
      <w:r>
        <w:rPr>
          <w:i/>
        </w:rPr>
        <w:tab/>
      </w:r>
      <w:r>
        <w:rPr>
          <w:i/>
        </w:rPr>
        <w:tab/>
        <w:t>Source: Nokia</w:t>
      </w:r>
    </w:p>
    <w:p w14:paraId="33733C9A" w14:textId="77777777" w:rsidR="009B35E1" w:rsidRDefault="009B35E1" w:rsidP="009B35E1">
      <w:pPr>
        <w:rPr>
          <w:rFonts w:ascii="Arial" w:hAnsi="Arial" w:cs="Arial"/>
          <w:b/>
        </w:rPr>
      </w:pPr>
      <w:r>
        <w:rPr>
          <w:rFonts w:ascii="Arial" w:hAnsi="Arial" w:cs="Arial"/>
          <w:b/>
        </w:rPr>
        <w:t xml:space="preserve">Abstract: </w:t>
      </w:r>
    </w:p>
    <w:p w14:paraId="3AE8A792" w14:textId="77777777" w:rsidR="009B35E1" w:rsidRDefault="009B35E1" w:rsidP="009B35E1">
      <w:r>
        <w:t>[Email Approval]</w:t>
      </w:r>
    </w:p>
    <w:p w14:paraId="61A083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5F506" w14:textId="75BCD787" w:rsidR="00000000" w:rsidRDefault="009B35E1">
      <w:pPr>
        <w:rPr>
          <w:rFonts w:ascii="Arial" w:hAnsi="Arial" w:cs="Arial"/>
          <w:b/>
          <w:sz w:val="24"/>
        </w:rPr>
      </w:pPr>
      <w:r>
        <w:rPr>
          <w:rFonts w:ascii="Arial" w:hAnsi="Arial" w:cs="Arial"/>
          <w:b/>
          <w:color w:val="0000FF"/>
          <w:sz w:val="24"/>
        </w:rPr>
        <w:t>R4-2407251</w:t>
      </w:r>
      <w:r>
        <w:rPr>
          <w:rFonts w:ascii="Arial" w:hAnsi="Arial" w:cs="Arial"/>
          <w:b/>
          <w:color w:val="0000FF"/>
          <w:sz w:val="24"/>
        </w:rPr>
        <w:tab/>
      </w:r>
      <w:r>
        <w:rPr>
          <w:rFonts w:ascii="Arial" w:hAnsi="Arial" w:cs="Arial"/>
          <w:b/>
          <w:sz w:val="24"/>
        </w:rPr>
        <w:t>Simulation results for FR2 NTN</w:t>
      </w:r>
    </w:p>
    <w:p w14:paraId="20EC3A5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BCF3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1D065" w14:textId="4470A90A" w:rsidR="009B35E1" w:rsidRDefault="009B35E1" w:rsidP="009B35E1">
      <w:pPr>
        <w:rPr>
          <w:rFonts w:ascii="Arial" w:hAnsi="Arial" w:cs="Arial"/>
          <w:b/>
          <w:sz w:val="24"/>
        </w:rPr>
      </w:pPr>
      <w:r>
        <w:rPr>
          <w:rFonts w:ascii="Arial" w:hAnsi="Arial" w:cs="Arial"/>
          <w:b/>
          <w:color w:val="0000FF"/>
          <w:sz w:val="24"/>
        </w:rPr>
        <w:t>R4-2407252</w:t>
      </w:r>
      <w:r>
        <w:rPr>
          <w:rFonts w:ascii="Arial" w:hAnsi="Arial" w:cs="Arial"/>
          <w:b/>
          <w:color w:val="0000FF"/>
          <w:sz w:val="24"/>
        </w:rPr>
        <w:tab/>
      </w:r>
      <w:r>
        <w:rPr>
          <w:rFonts w:ascii="Arial" w:hAnsi="Arial" w:cs="Arial"/>
          <w:b/>
          <w:sz w:val="24"/>
        </w:rPr>
        <w:t>Draft CR to 38.101-5 on eNTN demod requirements for PDCCH</w:t>
      </w:r>
    </w:p>
    <w:p w14:paraId="61A86AE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Apple</w:t>
      </w:r>
    </w:p>
    <w:p w14:paraId="71685A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7CF1A" w14:textId="68719EE6" w:rsidR="009B35E1" w:rsidRDefault="009B35E1" w:rsidP="009B35E1">
      <w:pPr>
        <w:rPr>
          <w:rFonts w:ascii="Arial" w:hAnsi="Arial" w:cs="Arial"/>
          <w:b/>
          <w:sz w:val="24"/>
        </w:rPr>
      </w:pPr>
      <w:r>
        <w:rPr>
          <w:rFonts w:ascii="Arial" w:hAnsi="Arial" w:cs="Arial"/>
          <w:b/>
          <w:color w:val="0000FF"/>
          <w:sz w:val="24"/>
        </w:rPr>
        <w:t>R4-2407357</w:t>
      </w:r>
      <w:r>
        <w:rPr>
          <w:rFonts w:ascii="Arial" w:hAnsi="Arial" w:cs="Arial"/>
          <w:b/>
          <w:color w:val="0000FF"/>
          <w:sz w:val="24"/>
        </w:rPr>
        <w:tab/>
      </w:r>
      <w:r>
        <w:rPr>
          <w:rFonts w:ascii="Arial" w:hAnsi="Arial" w:cs="Arial"/>
          <w:b/>
          <w:sz w:val="24"/>
        </w:rPr>
        <w:t>Draft CR to 38.101-5 for updates to Annex C</w:t>
      </w:r>
    </w:p>
    <w:p w14:paraId="2127BBE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Apple</w:t>
      </w:r>
    </w:p>
    <w:p w14:paraId="4CCDCE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2F29" w14:textId="4D54436D" w:rsidR="009B35E1" w:rsidRDefault="009B35E1" w:rsidP="009B35E1">
      <w:pPr>
        <w:rPr>
          <w:rFonts w:ascii="Arial" w:hAnsi="Arial" w:cs="Arial"/>
          <w:b/>
          <w:sz w:val="24"/>
        </w:rPr>
      </w:pPr>
      <w:r>
        <w:rPr>
          <w:rFonts w:ascii="Arial" w:hAnsi="Arial" w:cs="Arial"/>
          <w:b/>
          <w:color w:val="0000FF"/>
          <w:sz w:val="24"/>
        </w:rPr>
        <w:t>R4-2408641</w:t>
      </w:r>
      <w:r>
        <w:rPr>
          <w:rFonts w:ascii="Arial" w:hAnsi="Arial" w:cs="Arial"/>
          <w:b/>
          <w:color w:val="0000FF"/>
          <w:sz w:val="24"/>
        </w:rPr>
        <w:tab/>
      </w:r>
      <w:r>
        <w:rPr>
          <w:rFonts w:ascii="Arial" w:hAnsi="Arial" w:cs="Arial"/>
          <w:b/>
          <w:sz w:val="24"/>
        </w:rPr>
        <w:t>[NR_NTN_enh-Perf] Draft CR to 38.101-5 Reference measurement channel for PDCCH requirements and channel model for NR NTN enhancements</w:t>
      </w:r>
    </w:p>
    <w:p w14:paraId="59A8252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3EB175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339E0" w14:textId="5E7E8191" w:rsidR="009B35E1" w:rsidRDefault="009B35E1" w:rsidP="009B35E1">
      <w:pPr>
        <w:rPr>
          <w:rFonts w:ascii="Arial" w:hAnsi="Arial" w:cs="Arial"/>
          <w:b/>
          <w:sz w:val="24"/>
        </w:rPr>
      </w:pPr>
      <w:r>
        <w:rPr>
          <w:rFonts w:ascii="Arial" w:hAnsi="Arial" w:cs="Arial"/>
          <w:b/>
          <w:color w:val="0000FF"/>
          <w:sz w:val="24"/>
        </w:rPr>
        <w:lastRenderedPageBreak/>
        <w:t>R4-2408678</w:t>
      </w:r>
      <w:r>
        <w:rPr>
          <w:rFonts w:ascii="Arial" w:hAnsi="Arial" w:cs="Arial"/>
          <w:b/>
          <w:color w:val="0000FF"/>
          <w:sz w:val="24"/>
        </w:rPr>
        <w:tab/>
      </w:r>
      <w:r>
        <w:rPr>
          <w:rFonts w:ascii="Arial" w:hAnsi="Arial" w:cs="Arial"/>
          <w:b/>
          <w:sz w:val="24"/>
        </w:rPr>
        <w:t>[NR_NTN_enh-Perf] Discussion on the performance requirements for NR NTN enhancements</w:t>
      </w:r>
    </w:p>
    <w:p w14:paraId="1A46763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0ABF03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F463" w14:textId="61651D11" w:rsidR="009B35E1" w:rsidRDefault="009B35E1" w:rsidP="009B35E1">
      <w:pPr>
        <w:rPr>
          <w:rFonts w:ascii="Arial" w:hAnsi="Arial" w:cs="Arial"/>
          <w:b/>
          <w:sz w:val="24"/>
        </w:rPr>
      </w:pPr>
      <w:r>
        <w:rPr>
          <w:rFonts w:ascii="Arial" w:hAnsi="Arial" w:cs="Arial"/>
          <w:b/>
          <w:color w:val="0000FF"/>
          <w:sz w:val="24"/>
        </w:rPr>
        <w:t>R4-2408679</w:t>
      </w:r>
      <w:r>
        <w:rPr>
          <w:rFonts w:ascii="Arial" w:hAnsi="Arial" w:cs="Arial"/>
          <w:b/>
          <w:color w:val="0000FF"/>
          <w:sz w:val="24"/>
        </w:rPr>
        <w:tab/>
      </w:r>
      <w:r>
        <w:rPr>
          <w:rFonts w:ascii="Arial" w:hAnsi="Arial" w:cs="Arial"/>
          <w:b/>
          <w:sz w:val="24"/>
        </w:rPr>
        <w:t>[NR_NTN_enh-Perf] Simulation results for NR NTN enhancements</w:t>
      </w:r>
    </w:p>
    <w:p w14:paraId="57E526B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13485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25F58" w14:textId="195D60EC" w:rsidR="009B35E1" w:rsidRDefault="009B35E1" w:rsidP="009B35E1">
      <w:pPr>
        <w:rPr>
          <w:rFonts w:ascii="Arial" w:hAnsi="Arial" w:cs="Arial"/>
          <w:b/>
          <w:sz w:val="24"/>
        </w:rPr>
      </w:pPr>
      <w:r>
        <w:rPr>
          <w:rFonts w:ascii="Arial" w:hAnsi="Arial" w:cs="Arial"/>
          <w:b/>
          <w:color w:val="0000FF"/>
          <w:sz w:val="24"/>
        </w:rPr>
        <w:t>R4-2408745</w:t>
      </w:r>
      <w:r>
        <w:rPr>
          <w:rFonts w:ascii="Arial" w:hAnsi="Arial" w:cs="Arial"/>
          <w:b/>
          <w:color w:val="0000FF"/>
          <w:sz w:val="24"/>
        </w:rPr>
        <w:tab/>
      </w:r>
      <w:r>
        <w:rPr>
          <w:rFonts w:ascii="Arial" w:hAnsi="Arial" w:cs="Arial"/>
          <w:b/>
          <w:sz w:val="24"/>
        </w:rPr>
        <w:t>Draft CR to 38.101-5 FRC for PDSCH performance requirement</w:t>
      </w:r>
    </w:p>
    <w:p w14:paraId="76C4740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Ericsson</w:t>
      </w:r>
    </w:p>
    <w:p w14:paraId="44637C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283DB" w14:textId="5F67EA59" w:rsidR="009B35E1" w:rsidRDefault="009B35E1" w:rsidP="009B35E1">
      <w:pPr>
        <w:rPr>
          <w:rFonts w:ascii="Arial" w:hAnsi="Arial" w:cs="Arial"/>
          <w:b/>
          <w:sz w:val="24"/>
        </w:rPr>
      </w:pPr>
      <w:r>
        <w:rPr>
          <w:rFonts w:ascii="Arial" w:hAnsi="Arial" w:cs="Arial"/>
          <w:b/>
          <w:color w:val="0000FF"/>
          <w:sz w:val="24"/>
        </w:rPr>
        <w:t>R4-2408746</w:t>
      </w:r>
      <w:r>
        <w:rPr>
          <w:rFonts w:ascii="Arial" w:hAnsi="Arial" w:cs="Arial"/>
          <w:b/>
          <w:color w:val="0000FF"/>
          <w:sz w:val="24"/>
        </w:rPr>
        <w:tab/>
      </w:r>
      <w:r>
        <w:rPr>
          <w:rFonts w:ascii="Arial" w:hAnsi="Arial" w:cs="Arial"/>
          <w:b/>
          <w:sz w:val="24"/>
        </w:rPr>
        <w:t>On UE demodulation requirement for NTN enhancement</w:t>
      </w:r>
    </w:p>
    <w:p w14:paraId="4604AF5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3A33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81851" w14:textId="2336284A" w:rsidR="009B35E1" w:rsidRDefault="009B35E1" w:rsidP="009B35E1">
      <w:pPr>
        <w:rPr>
          <w:rFonts w:ascii="Arial" w:hAnsi="Arial" w:cs="Arial"/>
          <w:b/>
          <w:sz w:val="24"/>
        </w:rPr>
      </w:pPr>
      <w:r>
        <w:rPr>
          <w:rFonts w:ascii="Arial" w:hAnsi="Arial" w:cs="Arial"/>
          <w:b/>
          <w:color w:val="0000FF"/>
          <w:sz w:val="24"/>
        </w:rPr>
        <w:t>R4-2408747</w:t>
      </w:r>
      <w:r>
        <w:rPr>
          <w:rFonts w:ascii="Arial" w:hAnsi="Arial" w:cs="Arial"/>
          <w:b/>
          <w:color w:val="0000FF"/>
          <w:sz w:val="24"/>
        </w:rPr>
        <w:tab/>
      </w:r>
      <w:r>
        <w:rPr>
          <w:rFonts w:ascii="Arial" w:hAnsi="Arial" w:cs="Arial"/>
          <w:b/>
          <w:sz w:val="24"/>
        </w:rPr>
        <w:t>Simulation results for NR NTN enhancement UE demodulation</w:t>
      </w:r>
    </w:p>
    <w:p w14:paraId="5022F7E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A43EF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2E42" w14:textId="3913CFB3" w:rsidR="009B35E1" w:rsidRDefault="009B35E1" w:rsidP="009B35E1">
      <w:pPr>
        <w:rPr>
          <w:rFonts w:ascii="Arial" w:hAnsi="Arial" w:cs="Arial"/>
          <w:b/>
          <w:sz w:val="24"/>
        </w:rPr>
      </w:pPr>
      <w:r>
        <w:rPr>
          <w:rFonts w:ascii="Arial" w:hAnsi="Arial" w:cs="Arial"/>
          <w:b/>
          <w:color w:val="0000FF"/>
          <w:sz w:val="24"/>
        </w:rPr>
        <w:t>R4-2408975</w:t>
      </w:r>
      <w:r>
        <w:rPr>
          <w:rFonts w:ascii="Arial" w:hAnsi="Arial" w:cs="Arial"/>
          <w:b/>
          <w:color w:val="0000FF"/>
          <w:sz w:val="24"/>
        </w:rPr>
        <w:tab/>
      </w:r>
      <w:r>
        <w:rPr>
          <w:rFonts w:ascii="Arial" w:hAnsi="Arial" w:cs="Arial"/>
          <w:b/>
          <w:sz w:val="24"/>
        </w:rPr>
        <w:t>Discussion on UE demodulation requirements for NR NTN enhancements</w:t>
      </w:r>
    </w:p>
    <w:p w14:paraId="0F2C2C4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9A28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85783" w14:textId="6C9314B9" w:rsidR="009B35E1" w:rsidRDefault="009B35E1" w:rsidP="009B35E1">
      <w:pPr>
        <w:rPr>
          <w:rFonts w:ascii="Arial" w:hAnsi="Arial" w:cs="Arial"/>
          <w:b/>
          <w:sz w:val="24"/>
        </w:rPr>
      </w:pPr>
      <w:r>
        <w:rPr>
          <w:rFonts w:ascii="Arial" w:hAnsi="Arial" w:cs="Arial"/>
          <w:b/>
          <w:color w:val="0000FF"/>
          <w:sz w:val="24"/>
        </w:rPr>
        <w:t>R4-2408976</w:t>
      </w:r>
      <w:r>
        <w:rPr>
          <w:rFonts w:ascii="Arial" w:hAnsi="Arial" w:cs="Arial"/>
          <w:b/>
          <w:color w:val="0000FF"/>
          <w:sz w:val="24"/>
        </w:rPr>
        <w:tab/>
      </w:r>
      <w:r>
        <w:rPr>
          <w:rFonts w:ascii="Arial" w:hAnsi="Arial" w:cs="Arial"/>
          <w:b/>
          <w:sz w:val="24"/>
        </w:rPr>
        <w:t>Simulation results on UE demodulation requirements for NR NTN enhancements</w:t>
      </w:r>
    </w:p>
    <w:p w14:paraId="40CFE2B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A476D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12F72" w14:textId="7B6C116F" w:rsidR="009B35E1" w:rsidRDefault="009B35E1" w:rsidP="009B35E1">
      <w:pPr>
        <w:rPr>
          <w:rFonts w:ascii="Arial" w:hAnsi="Arial" w:cs="Arial"/>
          <w:b/>
          <w:sz w:val="24"/>
        </w:rPr>
      </w:pPr>
      <w:r>
        <w:rPr>
          <w:rFonts w:ascii="Arial" w:hAnsi="Arial" w:cs="Arial"/>
          <w:b/>
          <w:color w:val="0000FF"/>
          <w:sz w:val="24"/>
        </w:rPr>
        <w:t>R4-2408979</w:t>
      </w:r>
      <w:r>
        <w:rPr>
          <w:rFonts w:ascii="Arial" w:hAnsi="Arial" w:cs="Arial"/>
          <w:b/>
          <w:color w:val="0000FF"/>
          <w:sz w:val="24"/>
        </w:rPr>
        <w:tab/>
      </w:r>
      <w:r>
        <w:rPr>
          <w:rFonts w:ascii="Arial" w:hAnsi="Arial" w:cs="Arial"/>
          <w:b/>
          <w:sz w:val="24"/>
        </w:rPr>
        <w:t>Big CR on NTN demodulation requirements (TS38.101-5, Rel-18)</w:t>
      </w:r>
    </w:p>
    <w:p w14:paraId="59F3FF3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v18.5.0</w:t>
      </w:r>
      <w:r>
        <w:rPr>
          <w:i/>
        </w:rPr>
        <w:tab/>
        <w:t xml:space="preserve">  CR-0088  rev  Cat: B (Rel-18)</w:t>
      </w:r>
      <w:r>
        <w:rPr>
          <w:i/>
        </w:rPr>
        <w:br/>
      </w:r>
      <w:r>
        <w:rPr>
          <w:i/>
        </w:rPr>
        <w:br/>
      </w:r>
      <w:r>
        <w:rPr>
          <w:i/>
        </w:rPr>
        <w:tab/>
      </w:r>
      <w:r>
        <w:rPr>
          <w:i/>
        </w:rPr>
        <w:tab/>
      </w:r>
      <w:r>
        <w:rPr>
          <w:i/>
        </w:rPr>
        <w:tab/>
      </w:r>
      <w:r>
        <w:rPr>
          <w:i/>
        </w:rPr>
        <w:tab/>
      </w:r>
      <w:r>
        <w:rPr>
          <w:i/>
        </w:rPr>
        <w:tab/>
        <w:t>Source: Huawei,HiSilicon</w:t>
      </w:r>
    </w:p>
    <w:p w14:paraId="701CA85C" w14:textId="77777777" w:rsidR="009B35E1" w:rsidRDefault="009B35E1" w:rsidP="009B35E1">
      <w:pPr>
        <w:rPr>
          <w:rFonts w:ascii="Arial" w:hAnsi="Arial" w:cs="Arial"/>
          <w:b/>
        </w:rPr>
      </w:pPr>
      <w:r>
        <w:rPr>
          <w:rFonts w:ascii="Arial" w:hAnsi="Arial" w:cs="Arial"/>
          <w:b/>
        </w:rPr>
        <w:t xml:space="preserve">Abstract: </w:t>
      </w:r>
    </w:p>
    <w:p w14:paraId="70D9AB77" w14:textId="77777777" w:rsidR="009B35E1" w:rsidRDefault="009B35E1" w:rsidP="009B35E1">
      <w:r>
        <w:t>[Email Approval]</w:t>
      </w:r>
    </w:p>
    <w:p w14:paraId="099CF522"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791CC" w14:textId="4C13BC00" w:rsidR="009B35E1" w:rsidRDefault="009B35E1" w:rsidP="009B35E1">
      <w:pPr>
        <w:rPr>
          <w:rFonts w:ascii="Arial" w:hAnsi="Arial" w:cs="Arial"/>
          <w:b/>
          <w:sz w:val="24"/>
        </w:rPr>
      </w:pPr>
      <w:r>
        <w:rPr>
          <w:rFonts w:ascii="Arial" w:hAnsi="Arial" w:cs="Arial"/>
          <w:b/>
          <w:color w:val="0000FF"/>
          <w:sz w:val="24"/>
        </w:rPr>
        <w:t>R4-2408980</w:t>
      </w:r>
      <w:r>
        <w:rPr>
          <w:rFonts w:ascii="Arial" w:hAnsi="Arial" w:cs="Arial"/>
          <w:b/>
          <w:color w:val="0000FF"/>
          <w:sz w:val="24"/>
        </w:rPr>
        <w:tab/>
      </w:r>
      <w:r>
        <w:rPr>
          <w:rFonts w:ascii="Arial" w:hAnsi="Arial" w:cs="Arial"/>
          <w:b/>
          <w:sz w:val="24"/>
        </w:rPr>
        <w:t>Draft CR on NTN PDSCH demodulation requirements (TS38.101-5, Rel-18)</w:t>
      </w:r>
    </w:p>
    <w:p w14:paraId="53E9669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D3817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19C18" w14:textId="77777777" w:rsidR="009B35E1" w:rsidRDefault="009B35E1" w:rsidP="009B35E1">
      <w:pPr>
        <w:pStyle w:val="Heading4"/>
      </w:pPr>
      <w:bookmarkStart w:id="262" w:name="_Toc166753589"/>
      <w:r>
        <w:t>7.16.9</w:t>
      </w:r>
      <w:r>
        <w:tab/>
        <w:t>Moderator summary and conclusions</w:t>
      </w:r>
      <w:bookmarkEnd w:id="262"/>
    </w:p>
    <w:p w14:paraId="66C04D24" w14:textId="741BCB7F" w:rsidR="009B35E1" w:rsidRDefault="009B35E1" w:rsidP="009B35E1">
      <w:pPr>
        <w:rPr>
          <w:rFonts w:ascii="Arial" w:hAnsi="Arial" w:cs="Arial"/>
          <w:b/>
          <w:sz w:val="24"/>
        </w:rPr>
      </w:pPr>
      <w:r>
        <w:rPr>
          <w:rFonts w:ascii="Arial" w:hAnsi="Arial" w:cs="Arial"/>
          <w:b/>
          <w:color w:val="0000FF"/>
          <w:sz w:val="24"/>
        </w:rPr>
        <w:t>R4-2408016</w:t>
      </w:r>
      <w:r>
        <w:rPr>
          <w:rFonts w:ascii="Arial" w:hAnsi="Arial" w:cs="Arial"/>
          <w:b/>
          <w:color w:val="0000FF"/>
          <w:sz w:val="24"/>
        </w:rPr>
        <w:tab/>
      </w:r>
      <w:r>
        <w:rPr>
          <w:rFonts w:ascii="Arial" w:hAnsi="Arial" w:cs="Arial"/>
          <w:b/>
          <w:sz w:val="24"/>
        </w:rPr>
        <w:t>Topic summary for [111][219] NR_NTN_enh</w:t>
      </w:r>
    </w:p>
    <w:p w14:paraId="7E9F239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2BF3A80" w14:textId="77777777" w:rsidR="009B35E1" w:rsidRDefault="009B35E1" w:rsidP="009B35E1">
      <w:pPr>
        <w:rPr>
          <w:rFonts w:ascii="Arial" w:hAnsi="Arial" w:cs="Arial"/>
          <w:b/>
        </w:rPr>
      </w:pPr>
      <w:r>
        <w:rPr>
          <w:rFonts w:ascii="Arial" w:hAnsi="Arial" w:cs="Arial"/>
          <w:b/>
        </w:rPr>
        <w:t xml:space="preserve">Abstract: </w:t>
      </w:r>
    </w:p>
    <w:p w14:paraId="33D1E28B" w14:textId="77777777" w:rsidR="009B35E1" w:rsidRDefault="009B35E1" w:rsidP="009B35E1">
      <w:r>
        <w:t>Topic summary in RRM session</w:t>
      </w:r>
    </w:p>
    <w:p w14:paraId="063D97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7D56D" w14:textId="07ACA841" w:rsidR="009B35E1" w:rsidRDefault="009B35E1" w:rsidP="009B35E1">
      <w:pPr>
        <w:rPr>
          <w:rFonts w:ascii="Arial" w:hAnsi="Arial" w:cs="Arial"/>
          <w:b/>
          <w:sz w:val="24"/>
        </w:rPr>
      </w:pPr>
      <w:r>
        <w:rPr>
          <w:rFonts w:ascii="Arial" w:hAnsi="Arial" w:cs="Arial"/>
          <w:b/>
          <w:color w:val="0000FF"/>
          <w:sz w:val="24"/>
        </w:rPr>
        <w:t>R4-2408931</w:t>
      </w:r>
      <w:r>
        <w:rPr>
          <w:rFonts w:ascii="Arial" w:hAnsi="Arial" w:cs="Arial"/>
          <w:b/>
          <w:color w:val="0000FF"/>
          <w:sz w:val="24"/>
        </w:rPr>
        <w:tab/>
      </w:r>
      <w:r>
        <w:rPr>
          <w:rFonts w:ascii="Arial" w:hAnsi="Arial" w:cs="Arial"/>
          <w:b/>
          <w:sz w:val="24"/>
        </w:rPr>
        <w:t>Topic summary for [111][120] NR_NTN_enh_UERF_R18</w:t>
      </w:r>
    </w:p>
    <w:p w14:paraId="37EE778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11832C95" w14:textId="77777777" w:rsidR="009B35E1" w:rsidRDefault="009B35E1" w:rsidP="009B35E1">
      <w:pPr>
        <w:rPr>
          <w:rFonts w:ascii="Arial" w:hAnsi="Arial" w:cs="Arial"/>
          <w:b/>
        </w:rPr>
      </w:pPr>
      <w:r>
        <w:rPr>
          <w:rFonts w:ascii="Arial" w:hAnsi="Arial" w:cs="Arial"/>
          <w:b/>
        </w:rPr>
        <w:t xml:space="preserve">Abstract: </w:t>
      </w:r>
    </w:p>
    <w:p w14:paraId="159200C9" w14:textId="77777777" w:rsidR="009B35E1" w:rsidRDefault="009B35E1" w:rsidP="009B35E1">
      <w:r>
        <w:t>Summary for AI 7.16.5</w:t>
      </w:r>
    </w:p>
    <w:p w14:paraId="5D4BEC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16067" w14:textId="63CCD39F" w:rsidR="009B35E1" w:rsidRDefault="009B35E1" w:rsidP="009B35E1">
      <w:pPr>
        <w:rPr>
          <w:rFonts w:ascii="Arial" w:hAnsi="Arial" w:cs="Arial"/>
          <w:b/>
          <w:sz w:val="24"/>
        </w:rPr>
      </w:pPr>
      <w:r>
        <w:rPr>
          <w:rFonts w:ascii="Arial" w:hAnsi="Arial" w:cs="Arial"/>
          <w:b/>
          <w:color w:val="0000FF"/>
          <w:sz w:val="24"/>
        </w:rPr>
        <w:t>R4-2410101</w:t>
      </w:r>
      <w:r>
        <w:rPr>
          <w:rFonts w:ascii="Arial" w:hAnsi="Arial" w:cs="Arial"/>
          <w:b/>
          <w:color w:val="0000FF"/>
          <w:sz w:val="24"/>
        </w:rPr>
        <w:tab/>
      </w:r>
      <w:r>
        <w:rPr>
          <w:rFonts w:ascii="Arial" w:hAnsi="Arial" w:cs="Arial"/>
          <w:b/>
          <w:sz w:val="24"/>
        </w:rPr>
        <w:t>Topic summary for [111][306] NR_NTN_enh_Part2</w:t>
      </w:r>
    </w:p>
    <w:p w14:paraId="459C2B1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B3E3F0" w14:textId="77777777" w:rsidR="009B35E1" w:rsidRDefault="009B35E1" w:rsidP="009B35E1">
      <w:pPr>
        <w:rPr>
          <w:rFonts w:ascii="Arial" w:hAnsi="Arial" w:cs="Arial"/>
          <w:b/>
        </w:rPr>
      </w:pPr>
      <w:r>
        <w:rPr>
          <w:rFonts w:ascii="Arial" w:hAnsi="Arial" w:cs="Arial"/>
          <w:b/>
        </w:rPr>
        <w:t xml:space="preserve">Abstract: </w:t>
      </w:r>
    </w:p>
    <w:p w14:paraId="1E305D6D" w14:textId="77777777" w:rsidR="009B35E1" w:rsidRDefault="009B35E1" w:rsidP="009B35E1">
      <w:r>
        <w:t>[111] BDaT Session AI 7.16.3, 7.16.4</w:t>
      </w:r>
    </w:p>
    <w:p w14:paraId="0CE234A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0B550" w14:textId="74E44DDC" w:rsidR="009B35E1" w:rsidRDefault="009B35E1" w:rsidP="009B35E1">
      <w:pPr>
        <w:rPr>
          <w:rFonts w:ascii="Arial" w:hAnsi="Arial" w:cs="Arial"/>
          <w:b/>
          <w:sz w:val="24"/>
        </w:rPr>
      </w:pPr>
      <w:r>
        <w:rPr>
          <w:rFonts w:ascii="Arial" w:hAnsi="Arial" w:cs="Arial"/>
          <w:b/>
          <w:color w:val="0000FF"/>
          <w:sz w:val="24"/>
        </w:rPr>
        <w:t>R4-2410102</w:t>
      </w:r>
      <w:r>
        <w:rPr>
          <w:rFonts w:ascii="Arial" w:hAnsi="Arial" w:cs="Arial"/>
          <w:b/>
          <w:color w:val="0000FF"/>
          <w:sz w:val="24"/>
        </w:rPr>
        <w:tab/>
      </w:r>
      <w:r>
        <w:rPr>
          <w:rFonts w:ascii="Arial" w:hAnsi="Arial" w:cs="Arial"/>
          <w:b/>
          <w:sz w:val="24"/>
        </w:rPr>
        <w:t>Topic summary for [111][307] NR_NTN_enh_Part3</w:t>
      </w:r>
    </w:p>
    <w:p w14:paraId="144C6AA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A4CB4D3" w14:textId="77777777" w:rsidR="009B35E1" w:rsidRDefault="009B35E1" w:rsidP="009B35E1">
      <w:pPr>
        <w:rPr>
          <w:rFonts w:ascii="Arial" w:hAnsi="Arial" w:cs="Arial"/>
          <w:b/>
        </w:rPr>
      </w:pPr>
      <w:r>
        <w:rPr>
          <w:rFonts w:ascii="Arial" w:hAnsi="Arial" w:cs="Arial"/>
          <w:b/>
        </w:rPr>
        <w:t xml:space="preserve">Abstract: </w:t>
      </w:r>
    </w:p>
    <w:p w14:paraId="3748BE8A" w14:textId="77777777" w:rsidR="009B35E1" w:rsidRDefault="009B35E1" w:rsidP="009B35E1">
      <w:r>
        <w:t>[111] BDaT Session AI 7.16.2</w:t>
      </w:r>
    </w:p>
    <w:p w14:paraId="66359B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12534" w14:textId="4FF9DF9F" w:rsidR="009B35E1" w:rsidRDefault="009B35E1" w:rsidP="009B35E1">
      <w:pPr>
        <w:rPr>
          <w:rFonts w:ascii="Arial" w:hAnsi="Arial" w:cs="Arial"/>
          <w:b/>
          <w:sz w:val="24"/>
        </w:rPr>
      </w:pPr>
      <w:r>
        <w:rPr>
          <w:rFonts w:ascii="Arial" w:hAnsi="Arial" w:cs="Arial"/>
          <w:b/>
          <w:color w:val="0000FF"/>
          <w:sz w:val="24"/>
        </w:rPr>
        <w:t>R4-2410118</w:t>
      </w:r>
      <w:r>
        <w:rPr>
          <w:rFonts w:ascii="Arial" w:hAnsi="Arial" w:cs="Arial"/>
          <w:b/>
          <w:color w:val="0000FF"/>
          <w:sz w:val="24"/>
        </w:rPr>
        <w:tab/>
      </w:r>
      <w:r>
        <w:rPr>
          <w:rFonts w:ascii="Arial" w:hAnsi="Arial" w:cs="Arial"/>
          <w:b/>
          <w:sz w:val="24"/>
        </w:rPr>
        <w:t>Topic summary for [111][325] NR_NTN_enh_SAN_UE_demod</w:t>
      </w:r>
    </w:p>
    <w:p w14:paraId="44FABF3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F19673" w14:textId="77777777" w:rsidR="009B35E1" w:rsidRDefault="009B35E1" w:rsidP="009B35E1">
      <w:pPr>
        <w:rPr>
          <w:rFonts w:ascii="Arial" w:hAnsi="Arial" w:cs="Arial"/>
          <w:b/>
        </w:rPr>
      </w:pPr>
      <w:r>
        <w:rPr>
          <w:rFonts w:ascii="Arial" w:hAnsi="Arial" w:cs="Arial"/>
          <w:b/>
        </w:rPr>
        <w:t xml:space="preserve">Abstract: </w:t>
      </w:r>
    </w:p>
    <w:p w14:paraId="51FBED50" w14:textId="77777777" w:rsidR="009B35E1" w:rsidRDefault="009B35E1" w:rsidP="009B35E1">
      <w:r>
        <w:t>[111] BDaT Session AI 7.16.8.1, 7.16.8.2</w:t>
      </w:r>
    </w:p>
    <w:p w14:paraId="41FACA2D"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279E6" w14:textId="77777777" w:rsidR="009B35E1" w:rsidRDefault="009B35E1" w:rsidP="009B35E1">
      <w:pPr>
        <w:pStyle w:val="Heading3"/>
      </w:pPr>
      <w:bookmarkStart w:id="263" w:name="_Toc166753590"/>
      <w:r>
        <w:t>7.17</w:t>
      </w:r>
      <w:r>
        <w:tab/>
        <w:t>Further NR coverage enhancements</w:t>
      </w:r>
      <w:bookmarkEnd w:id="263"/>
    </w:p>
    <w:p w14:paraId="67020709" w14:textId="77777777" w:rsidR="009B35E1" w:rsidRDefault="009B35E1" w:rsidP="009B35E1">
      <w:pPr>
        <w:pStyle w:val="Heading4"/>
      </w:pPr>
      <w:bookmarkStart w:id="264" w:name="_Toc166753591"/>
      <w:r>
        <w:t>7.17.1</w:t>
      </w:r>
      <w:r>
        <w:tab/>
        <w:t>UE RF requirements maintenance</w:t>
      </w:r>
      <w:bookmarkEnd w:id="264"/>
    </w:p>
    <w:p w14:paraId="23B927E8" w14:textId="77777777" w:rsidR="009B35E1" w:rsidRDefault="009B35E1" w:rsidP="009B35E1">
      <w:pPr>
        <w:pStyle w:val="Heading5"/>
      </w:pPr>
      <w:bookmarkStart w:id="265" w:name="_Toc166753592"/>
      <w:r>
        <w:t>7.17.1.1</w:t>
      </w:r>
      <w:r>
        <w:tab/>
        <w:t>Enhancement of increasing UE power high limit for CA and DC</w:t>
      </w:r>
      <w:bookmarkEnd w:id="265"/>
    </w:p>
    <w:p w14:paraId="0DBE83B8" w14:textId="60678530" w:rsidR="009B35E1" w:rsidRDefault="009B35E1" w:rsidP="009B35E1">
      <w:pPr>
        <w:rPr>
          <w:rFonts w:ascii="Arial" w:hAnsi="Arial" w:cs="Arial"/>
          <w:b/>
          <w:sz w:val="24"/>
        </w:rPr>
      </w:pPr>
      <w:r>
        <w:rPr>
          <w:rFonts w:ascii="Arial" w:hAnsi="Arial" w:cs="Arial"/>
          <w:b/>
          <w:color w:val="0000FF"/>
          <w:sz w:val="24"/>
        </w:rPr>
        <w:t>R4-2407686</w:t>
      </w:r>
      <w:r>
        <w:rPr>
          <w:rFonts w:ascii="Arial" w:hAnsi="Arial" w:cs="Arial"/>
          <w:b/>
          <w:color w:val="0000FF"/>
          <w:sz w:val="24"/>
        </w:rPr>
        <w:tab/>
      </w:r>
      <w:r>
        <w:rPr>
          <w:rFonts w:ascii="Arial" w:hAnsi="Arial" w:cs="Arial"/>
          <w:b/>
          <w:sz w:val="24"/>
        </w:rPr>
        <w:t>Correction of parameter name for dpc-Reporting-FR1 for range 1 SA</w:t>
      </w:r>
    </w:p>
    <w:p w14:paraId="01C6424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CR-2244  rev  Cat: F (Rel-18)</w:t>
      </w:r>
      <w:r>
        <w:rPr>
          <w:i/>
        </w:rPr>
        <w:br/>
      </w:r>
      <w:r>
        <w:rPr>
          <w:i/>
        </w:rPr>
        <w:br/>
      </w:r>
      <w:r>
        <w:rPr>
          <w:i/>
        </w:rPr>
        <w:tab/>
      </w:r>
      <w:r>
        <w:rPr>
          <w:i/>
        </w:rPr>
        <w:tab/>
      </w:r>
      <w:r>
        <w:rPr>
          <w:i/>
        </w:rPr>
        <w:tab/>
      </w:r>
      <w:r>
        <w:rPr>
          <w:i/>
        </w:rPr>
        <w:tab/>
      </w:r>
      <w:r>
        <w:rPr>
          <w:i/>
        </w:rPr>
        <w:tab/>
        <w:t>Source: Huawei, HiSilicon</w:t>
      </w:r>
    </w:p>
    <w:p w14:paraId="5BE7E221" w14:textId="77777777" w:rsidR="009B35E1" w:rsidRDefault="009B35E1" w:rsidP="009B35E1">
      <w:pPr>
        <w:rPr>
          <w:rFonts w:ascii="Arial" w:hAnsi="Arial" w:cs="Arial"/>
          <w:b/>
        </w:rPr>
      </w:pPr>
      <w:r>
        <w:rPr>
          <w:rFonts w:ascii="Arial" w:hAnsi="Arial" w:cs="Arial"/>
          <w:b/>
        </w:rPr>
        <w:t xml:space="preserve">Abstract: </w:t>
      </w:r>
    </w:p>
    <w:p w14:paraId="122D93F6" w14:textId="77777777" w:rsidR="009B35E1" w:rsidRDefault="009B35E1" w:rsidP="009B35E1">
      <w:r>
        <w:t>Replace a tentative parameter name for dpc-Reporting-FR1 with deltaPowerClassReporting-r18</w:t>
      </w:r>
    </w:p>
    <w:p w14:paraId="0482D7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7086" w14:textId="480DF7FA" w:rsidR="009B35E1" w:rsidRDefault="009B35E1" w:rsidP="009B35E1">
      <w:pPr>
        <w:rPr>
          <w:rFonts w:ascii="Arial" w:hAnsi="Arial" w:cs="Arial"/>
          <w:b/>
          <w:sz w:val="24"/>
        </w:rPr>
      </w:pPr>
      <w:r>
        <w:rPr>
          <w:rFonts w:ascii="Arial" w:hAnsi="Arial" w:cs="Arial"/>
          <w:b/>
          <w:color w:val="0000FF"/>
          <w:sz w:val="24"/>
        </w:rPr>
        <w:t>R4-2407687</w:t>
      </w:r>
      <w:r>
        <w:rPr>
          <w:rFonts w:ascii="Arial" w:hAnsi="Arial" w:cs="Arial"/>
          <w:b/>
          <w:color w:val="0000FF"/>
          <w:sz w:val="24"/>
        </w:rPr>
        <w:tab/>
      </w:r>
      <w:r>
        <w:rPr>
          <w:rFonts w:ascii="Arial" w:hAnsi="Arial" w:cs="Arial"/>
          <w:b/>
          <w:sz w:val="24"/>
        </w:rPr>
        <w:t>Correction of parameter name for dpc-Reporting-FR1 for range 1 &amp; 2 interworking</w:t>
      </w:r>
    </w:p>
    <w:p w14:paraId="4BF6A45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CR-1213  rev  Cat: F (Rel-18)</w:t>
      </w:r>
      <w:r>
        <w:rPr>
          <w:i/>
        </w:rPr>
        <w:br/>
      </w:r>
      <w:r>
        <w:rPr>
          <w:i/>
        </w:rPr>
        <w:br/>
      </w:r>
      <w:r>
        <w:rPr>
          <w:i/>
        </w:rPr>
        <w:tab/>
      </w:r>
      <w:r>
        <w:rPr>
          <w:i/>
        </w:rPr>
        <w:tab/>
      </w:r>
      <w:r>
        <w:rPr>
          <w:i/>
        </w:rPr>
        <w:tab/>
      </w:r>
      <w:r>
        <w:rPr>
          <w:i/>
        </w:rPr>
        <w:tab/>
      </w:r>
      <w:r>
        <w:rPr>
          <w:i/>
        </w:rPr>
        <w:tab/>
        <w:t>Source: Huawei, HiSilicon</w:t>
      </w:r>
    </w:p>
    <w:p w14:paraId="0859134E" w14:textId="77777777" w:rsidR="009B35E1" w:rsidRDefault="009B35E1" w:rsidP="009B35E1">
      <w:pPr>
        <w:rPr>
          <w:rFonts w:ascii="Arial" w:hAnsi="Arial" w:cs="Arial"/>
          <w:b/>
        </w:rPr>
      </w:pPr>
      <w:r>
        <w:rPr>
          <w:rFonts w:ascii="Arial" w:hAnsi="Arial" w:cs="Arial"/>
          <w:b/>
        </w:rPr>
        <w:t xml:space="preserve">Abstract: </w:t>
      </w:r>
    </w:p>
    <w:p w14:paraId="10A5343F" w14:textId="77777777" w:rsidR="009B35E1" w:rsidRDefault="009B35E1" w:rsidP="009B35E1">
      <w:r>
        <w:t>Replace a tentative parameter name for dpc-Reporting-FR1 with deltaPowerClassReporting-r18</w:t>
      </w:r>
    </w:p>
    <w:p w14:paraId="476D23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79E0E" w14:textId="77777777" w:rsidR="009B35E1" w:rsidRDefault="009B35E1" w:rsidP="009B35E1">
      <w:pPr>
        <w:pStyle w:val="Heading5"/>
      </w:pPr>
      <w:bookmarkStart w:id="266" w:name="_Toc166753593"/>
      <w:r>
        <w:t>7.17.1.2</w:t>
      </w:r>
      <w:r>
        <w:tab/>
        <w:t>Enhancement to reduce MPR/PAR</w:t>
      </w:r>
      <w:bookmarkEnd w:id="266"/>
    </w:p>
    <w:p w14:paraId="20B5F786" w14:textId="0E07F7AD" w:rsidR="009B35E1" w:rsidRDefault="009B35E1" w:rsidP="009B35E1">
      <w:pPr>
        <w:rPr>
          <w:rFonts w:ascii="Arial" w:hAnsi="Arial" w:cs="Arial"/>
          <w:b/>
          <w:sz w:val="24"/>
        </w:rPr>
      </w:pPr>
      <w:r>
        <w:rPr>
          <w:rFonts w:ascii="Arial" w:hAnsi="Arial" w:cs="Arial"/>
          <w:b/>
          <w:color w:val="0000FF"/>
          <w:sz w:val="24"/>
        </w:rPr>
        <w:t>R4-2407068</w:t>
      </w:r>
      <w:r>
        <w:rPr>
          <w:rFonts w:ascii="Arial" w:hAnsi="Arial" w:cs="Arial"/>
          <w:b/>
          <w:color w:val="0000FF"/>
          <w:sz w:val="24"/>
        </w:rPr>
        <w:tab/>
      </w:r>
      <w:r>
        <w:rPr>
          <w:rFonts w:ascii="Arial" w:hAnsi="Arial" w:cs="Arial"/>
          <w:b/>
          <w:sz w:val="24"/>
        </w:rPr>
        <w:t>On remaining issues with Rel-18 coverage enhancement</w:t>
      </w:r>
    </w:p>
    <w:p w14:paraId="4B69155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B389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9E88" w14:textId="01BAD3B8" w:rsidR="009B35E1" w:rsidRDefault="009B35E1" w:rsidP="009B35E1">
      <w:pPr>
        <w:rPr>
          <w:rFonts w:ascii="Arial" w:hAnsi="Arial" w:cs="Arial"/>
          <w:b/>
          <w:sz w:val="24"/>
        </w:rPr>
      </w:pPr>
      <w:r>
        <w:rPr>
          <w:rFonts w:ascii="Arial" w:hAnsi="Arial" w:cs="Arial"/>
          <w:b/>
          <w:color w:val="0000FF"/>
          <w:sz w:val="24"/>
        </w:rPr>
        <w:t>R4-2408037</w:t>
      </w:r>
      <w:r>
        <w:rPr>
          <w:rFonts w:ascii="Arial" w:hAnsi="Arial" w:cs="Arial"/>
          <w:b/>
          <w:color w:val="0000FF"/>
          <w:sz w:val="24"/>
        </w:rPr>
        <w:tab/>
      </w:r>
      <w:r>
        <w:rPr>
          <w:rFonts w:ascii="Arial" w:hAnsi="Arial" w:cs="Arial"/>
          <w:b/>
          <w:sz w:val="24"/>
        </w:rPr>
        <w:t>Applicability of Rel-18 power boosting to CA and DC</w:t>
      </w:r>
    </w:p>
    <w:p w14:paraId="0D44A8B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B864A6" w14:textId="77777777" w:rsidR="009B35E1" w:rsidRDefault="009B35E1" w:rsidP="009B35E1">
      <w:pPr>
        <w:rPr>
          <w:rFonts w:ascii="Arial" w:hAnsi="Arial" w:cs="Arial"/>
          <w:b/>
        </w:rPr>
      </w:pPr>
      <w:r>
        <w:rPr>
          <w:rFonts w:ascii="Arial" w:hAnsi="Arial" w:cs="Arial"/>
          <w:b/>
        </w:rPr>
        <w:t xml:space="preserve">Abstract: </w:t>
      </w:r>
    </w:p>
    <w:p w14:paraId="0D563816" w14:textId="77777777" w:rsidR="009B35E1" w:rsidRDefault="009B35E1" w:rsidP="009B35E1">
      <w:r>
        <w:t>Generalize applicability of Rel-18 power boosting (defined for single CC) to CA scenarios</w:t>
      </w:r>
    </w:p>
    <w:p w14:paraId="6BE65A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2DB60" w14:textId="13F17D85" w:rsidR="009B35E1" w:rsidRDefault="009B35E1" w:rsidP="009B35E1">
      <w:pPr>
        <w:rPr>
          <w:rFonts w:ascii="Arial" w:hAnsi="Arial" w:cs="Arial"/>
          <w:b/>
          <w:sz w:val="24"/>
        </w:rPr>
      </w:pPr>
      <w:r>
        <w:rPr>
          <w:rFonts w:ascii="Arial" w:hAnsi="Arial" w:cs="Arial"/>
          <w:b/>
          <w:color w:val="0000FF"/>
          <w:sz w:val="24"/>
        </w:rPr>
        <w:t>R4-2408130</w:t>
      </w:r>
      <w:r>
        <w:rPr>
          <w:rFonts w:ascii="Arial" w:hAnsi="Arial" w:cs="Arial"/>
          <w:b/>
          <w:color w:val="0000FF"/>
          <w:sz w:val="24"/>
        </w:rPr>
        <w:tab/>
      </w:r>
      <w:r>
        <w:rPr>
          <w:rFonts w:ascii="Arial" w:hAnsi="Arial" w:cs="Arial"/>
          <w:b/>
          <w:sz w:val="24"/>
        </w:rPr>
        <w:t>Discussion on the applicability of the power boosting feature related to CA configuration</w:t>
      </w:r>
    </w:p>
    <w:p w14:paraId="7DC22B3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72CB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D2B10" w14:textId="0D3D4F70" w:rsidR="009B35E1" w:rsidRDefault="009B35E1" w:rsidP="009B35E1">
      <w:pPr>
        <w:rPr>
          <w:rFonts w:ascii="Arial" w:hAnsi="Arial" w:cs="Arial"/>
          <w:b/>
          <w:sz w:val="24"/>
        </w:rPr>
      </w:pPr>
      <w:r>
        <w:rPr>
          <w:rFonts w:ascii="Arial" w:hAnsi="Arial" w:cs="Arial"/>
          <w:b/>
          <w:color w:val="0000FF"/>
          <w:sz w:val="24"/>
        </w:rPr>
        <w:lastRenderedPageBreak/>
        <w:t>R4-2408613</w:t>
      </w:r>
      <w:r>
        <w:rPr>
          <w:rFonts w:ascii="Arial" w:hAnsi="Arial" w:cs="Arial"/>
          <w:b/>
          <w:color w:val="0000FF"/>
          <w:sz w:val="24"/>
        </w:rPr>
        <w:tab/>
      </w:r>
      <w:r>
        <w:rPr>
          <w:rFonts w:ascii="Arial" w:hAnsi="Arial" w:cs="Arial"/>
          <w:b/>
          <w:sz w:val="24"/>
        </w:rPr>
        <w:t>Power boosting features applicability to DL/UL CA scenarios</w:t>
      </w:r>
    </w:p>
    <w:p w14:paraId="37FA459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D6ED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4F14" w14:textId="346072EB" w:rsidR="009B35E1" w:rsidRDefault="009B35E1" w:rsidP="009B35E1">
      <w:pPr>
        <w:rPr>
          <w:rFonts w:ascii="Arial" w:hAnsi="Arial" w:cs="Arial"/>
          <w:b/>
          <w:sz w:val="24"/>
        </w:rPr>
      </w:pPr>
      <w:r>
        <w:rPr>
          <w:rFonts w:ascii="Arial" w:hAnsi="Arial" w:cs="Arial"/>
          <w:b/>
          <w:color w:val="0000FF"/>
          <w:sz w:val="24"/>
        </w:rPr>
        <w:t>R4-2409109</w:t>
      </w:r>
      <w:r>
        <w:rPr>
          <w:rFonts w:ascii="Arial" w:hAnsi="Arial" w:cs="Arial"/>
          <w:b/>
          <w:color w:val="0000FF"/>
          <w:sz w:val="24"/>
        </w:rPr>
        <w:tab/>
      </w:r>
      <w:r>
        <w:rPr>
          <w:rFonts w:ascii="Arial" w:hAnsi="Arial" w:cs="Arial"/>
          <w:b/>
          <w:sz w:val="24"/>
        </w:rPr>
        <w:t>remaining issue for feature discussion for power boosting</w:t>
      </w:r>
    </w:p>
    <w:p w14:paraId="03F8F4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73C7EB" w14:textId="77777777" w:rsidR="009B35E1" w:rsidRDefault="009B35E1" w:rsidP="009B35E1">
      <w:pPr>
        <w:rPr>
          <w:rFonts w:ascii="Arial" w:hAnsi="Arial" w:cs="Arial"/>
          <w:b/>
        </w:rPr>
      </w:pPr>
      <w:r>
        <w:rPr>
          <w:rFonts w:ascii="Arial" w:hAnsi="Arial" w:cs="Arial"/>
          <w:b/>
        </w:rPr>
        <w:t xml:space="preserve">Abstract: </w:t>
      </w:r>
    </w:p>
    <w:p w14:paraId="3A02D3D2" w14:textId="77777777" w:rsidR="009B35E1" w:rsidRDefault="009B35E1" w:rsidP="009B35E1">
      <w:r>
        <w:t>In this paper, we present our view on remaining issue for feature of the coverage enhancement.</w:t>
      </w:r>
    </w:p>
    <w:p w14:paraId="40AFF5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4B965" w14:textId="10E96F68" w:rsidR="009B35E1" w:rsidRDefault="009B35E1" w:rsidP="009B35E1">
      <w:pPr>
        <w:rPr>
          <w:rFonts w:ascii="Arial" w:hAnsi="Arial" w:cs="Arial"/>
          <w:b/>
          <w:sz w:val="24"/>
        </w:rPr>
      </w:pPr>
      <w:r>
        <w:rPr>
          <w:rFonts w:ascii="Arial" w:hAnsi="Arial" w:cs="Arial"/>
          <w:b/>
          <w:color w:val="0000FF"/>
          <w:sz w:val="24"/>
        </w:rPr>
        <w:t>R4-2409110</w:t>
      </w:r>
      <w:r>
        <w:rPr>
          <w:rFonts w:ascii="Arial" w:hAnsi="Arial" w:cs="Arial"/>
          <w:b/>
          <w:color w:val="0000FF"/>
          <w:sz w:val="24"/>
        </w:rPr>
        <w:tab/>
      </w:r>
      <w:r>
        <w:rPr>
          <w:rFonts w:ascii="Arial" w:hAnsi="Arial" w:cs="Arial"/>
          <w:b/>
          <w:sz w:val="24"/>
        </w:rPr>
        <w:t>Draft CR to 38.101-1 for powerr boosting feature supporting CA</w:t>
      </w:r>
    </w:p>
    <w:p w14:paraId="74E1142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Ericsson, Qualcomm, Intel</w:t>
      </w:r>
    </w:p>
    <w:p w14:paraId="2C8B5EEC" w14:textId="77777777" w:rsidR="009B35E1" w:rsidRDefault="009B35E1" w:rsidP="009B35E1">
      <w:pPr>
        <w:rPr>
          <w:rFonts w:ascii="Arial" w:hAnsi="Arial" w:cs="Arial"/>
          <w:b/>
        </w:rPr>
      </w:pPr>
      <w:r>
        <w:rPr>
          <w:rFonts w:ascii="Arial" w:hAnsi="Arial" w:cs="Arial"/>
          <w:b/>
        </w:rPr>
        <w:t xml:space="preserve">Abstract: </w:t>
      </w:r>
    </w:p>
    <w:p w14:paraId="238CA31C" w14:textId="77777777" w:rsidR="009B35E1" w:rsidRDefault="009B35E1" w:rsidP="009B35E1">
      <w:r>
        <w:t>Draft CR to 38.101-1 for powerr boosting feature supporting CA</w:t>
      </w:r>
    </w:p>
    <w:p w14:paraId="621B49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D5857" w14:textId="127BF7CE" w:rsidR="009B35E1" w:rsidRDefault="009B35E1" w:rsidP="009B35E1">
      <w:pPr>
        <w:rPr>
          <w:rFonts w:ascii="Arial" w:hAnsi="Arial" w:cs="Arial"/>
          <w:b/>
          <w:sz w:val="24"/>
        </w:rPr>
      </w:pPr>
      <w:r>
        <w:rPr>
          <w:rFonts w:ascii="Arial" w:hAnsi="Arial" w:cs="Arial"/>
          <w:b/>
          <w:color w:val="0000FF"/>
          <w:sz w:val="24"/>
        </w:rPr>
        <w:t>R4-2409111</w:t>
      </w:r>
      <w:r>
        <w:rPr>
          <w:rFonts w:ascii="Arial" w:hAnsi="Arial" w:cs="Arial"/>
          <w:b/>
          <w:color w:val="0000FF"/>
          <w:sz w:val="24"/>
        </w:rPr>
        <w:tab/>
      </w:r>
      <w:r>
        <w:rPr>
          <w:rFonts w:ascii="Arial" w:hAnsi="Arial" w:cs="Arial"/>
          <w:b/>
          <w:sz w:val="24"/>
        </w:rPr>
        <w:t>Draft CR to 38.101-3 for powerr boosting feature supporting CA</w:t>
      </w:r>
    </w:p>
    <w:p w14:paraId="39D2405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v18.5.1</w:t>
      </w:r>
      <w:r>
        <w:rPr>
          <w:i/>
        </w:rPr>
        <w:tab/>
        <w:t xml:space="preserve">  CR-  rev  Cat: F (Rel-18)</w:t>
      </w:r>
      <w:r>
        <w:rPr>
          <w:i/>
        </w:rPr>
        <w:br/>
      </w:r>
      <w:r>
        <w:rPr>
          <w:i/>
        </w:rPr>
        <w:br/>
      </w:r>
      <w:r>
        <w:rPr>
          <w:i/>
        </w:rPr>
        <w:tab/>
      </w:r>
      <w:r>
        <w:rPr>
          <w:i/>
        </w:rPr>
        <w:tab/>
      </w:r>
      <w:r>
        <w:rPr>
          <w:i/>
        </w:rPr>
        <w:tab/>
      </w:r>
      <w:r>
        <w:rPr>
          <w:i/>
        </w:rPr>
        <w:tab/>
      </w:r>
      <w:r>
        <w:rPr>
          <w:i/>
        </w:rPr>
        <w:tab/>
        <w:t>Source: Ericsson, Qualcomm, Intel</w:t>
      </w:r>
    </w:p>
    <w:p w14:paraId="381921FE" w14:textId="77777777" w:rsidR="009B35E1" w:rsidRDefault="009B35E1" w:rsidP="009B35E1">
      <w:pPr>
        <w:rPr>
          <w:rFonts w:ascii="Arial" w:hAnsi="Arial" w:cs="Arial"/>
          <w:b/>
        </w:rPr>
      </w:pPr>
      <w:r>
        <w:rPr>
          <w:rFonts w:ascii="Arial" w:hAnsi="Arial" w:cs="Arial"/>
          <w:b/>
        </w:rPr>
        <w:t xml:space="preserve">Abstract: </w:t>
      </w:r>
    </w:p>
    <w:p w14:paraId="3F8A2191" w14:textId="77777777" w:rsidR="009B35E1" w:rsidRDefault="009B35E1" w:rsidP="009B35E1">
      <w:r>
        <w:t>Draft CR to 38.101-3 for powerr boosting feature supporting CA</w:t>
      </w:r>
    </w:p>
    <w:p w14:paraId="6185B5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038AD" w14:textId="3C1870C0" w:rsidR="009B35E1" w:rsidRDefault="009B35E1" w:rsidP="009B35E1">
      <w:pPr>
        <w:rPr>
          <w:rFonts w:ascii="Arial" w:hAnsi="Arial" w:cs="Arial"/>
          <w:b/>
          <w:sz w:val="24"/>
        </w:rPr>
      </w:pPr>
      <w:r>
        <w:rPr>
          <w:rFonts w:ascii="Arial" w:hAnsi="Arial" w:cs="Arial"/>
          <w:b/>
          <w:color w:val="0000FF"/>
          <w:sz w:val="24"/>
        </w:rPr>
        <w:t>R4-2409168</w:t>
      </w:r>
      <w:r>
        <w:rPr>
          <w:rFonts w:ascii="Arial" w:hAnsi="Arial" w:cs="Arial"/>
          <w:b/>
          <w:color w:val="0000FF"/>
          <w:sz w:val="24"/>
        </w:rPr>
        <w:tab/>
      </w:r>
      <w:r>
        <w:rPr>
          <w:rFonts w:ascii="Arial" w:hAnsi="Arial" w:cs="Arial"/>
          <w:b/>
          <w:sz w:val="24"/>
        </w:rPr>
        <w:t>On Rel-18 power boosting applicable scenario</w:t>
      </w:r>
    </w:p>
    <w:p w14:paraId="267587A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F59E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939C4" w14:textId="77777777" w:rsidR="009B35E1" w:rsidRDefault="009B35E1" w:rsidP="009B35E1">
      <w:pPr>
        <w:pStyle w:val="Heading4"/>
      </w:pPr>
      <w:bookmarkStart w:id="267" w:name="_Toc166753594"/>
      <w:r>
        <w:t>7.17.2</w:t>
      </w:r>
      <w:r>
        <w:tab/>
        <w:t>BS demodulation performance requirements</w:t>
      </w:r>
      <w:bookmarkEnd w:id="267"/>
    </w:p>
    <w:p w14:paraId="6EC7FC07" w14:textId="1E7764EF" w:rsidR="009B35E1" w:rsidRDefault="009B35E1" w:rsidP="009B35E1">
      <w:pPr>
        <w:rPr>
          <w:rFonts w:ascii="Arial" w:hAnsi="Arial" w:cs="Arial"/>
          <w:b/>
          <w:sz w:val="24"/>
        </w:rPr>
      </w:pPr>
      <w:r>
        <w:rPr>
          <w:rFonts w:ascii="Arial" w:hAnsi="Arial" w:cs="Arial"/>
          <w:b/>
          <w:color w:val="0000FF"/>
          <w:sz w:val="24"/>
        </w:rPr>
        <w:t>R4-2407108</w:t>
      </w:r>
      <w:r>
        <w:rPr>
          <w:rFonts w:ascii="Arial" w:hAnsi="Arial" w:cs="Arial"/>
          <w:b/>
          <w:color w:val="0000FF"/>
          <w:sz w:val="24"/>
        </w:rPr>
        <w:tab/>
      </w:r>
      <w:r>
        <w:rPr>
          <w:rFonts w:ascii="Arial" w:hAnsi="Arial" w:cs="Arial"/>
          <w:b/>
          <w:sz w:val="24"/>
        </w:rPr>
        <w:t>Discussion on the BS performance part for Rel-18 coverage enhancement WI</w:t>
      </w:r>
    </w:p>
    <w:p w14:paraId="1F447F5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47F7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2098E" w14:textId="3E12444D" w:rsidR="009B35E1" w:rsidRDefault="009B35E1" w:rsidP="009B35E1">
      <w:pPr>
        <w:rPr>
          <w:rFonts w:ascii="Arial" w:hAnsi="Arial" w:cs="Arial"/>
          <w:b/>
          <w:sz w:val="24"/>
        </w:rPr>
      </w:pPr>
      <w:r>
        <w:rPr>
          <w:rFonts w:ascii="Arial" w:hAnsi="Arial" w:cs="Arial"/>
          <w:b/>
          <w:color w:val="0000FF"/>
          <w:sz w:val="24"/>
        </w:rPr>
        <w:t>R4-2407109</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518977FB"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D2BF1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24CDC" w14:textId="630EA855" w:rsidR="009B35E1" w:rsidRDefault="009B35E1" w:rsidP="009B35E1">
      <w:pPr>
        <w:rPr>
          <w:rFonts w:ascii="Arial" w:hAnsi="Arial" w:cs="Arial"/>
          <w:b/>
          <w:sz w:val="24"/>
        </w:rPr>
      </w:pPr>
      <w:r>
        <w:rPr>
          <w:rFonts w:ascii="Arial" w:hAnsi="Arial" w:cs="Arial"/>
          <w:b/>
          <w:color w:val="0000FF"/>
          <w:sz w:val="24"/>
        </w:rPr>
        <w:t>R4-2407110</w:t>
      </w:r>
      <w:r>
        <w:rPr>
          <w:rFonts w:ascii="Arial" w:hAnsi="Arial" w:cs="Arial"/>
          <w:b/>
          <w:color w:val="0000FF"/>
          <w:sz w:val="24"/>
        </w:rPr>
        <w:tab/>
      </w:r>
      <w:r>
        <w:rPr>
          <w:rFonts w:ascii="Arial" w:hAnsi="Arial" w:cs="Arial"/>
          <w:b/>
          <w:sz w:val="24"/>
        </w:rPr>
        <w:t>Draft CR on multiple PRACH transmission BS performance requirements for FR1</w:t>
      </w:r>
    </w:p>
    <w:p w14:paraId="6936AFA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China Telecom</w:t>
      </w:r>
    </w:p>
    <w:p w14:paraId="1DAC20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13D96" w14:textId="18CAF184" w:rsidR="009B35E1" w:rsidRDefault="009B35E1" w:rsidP="009B35E1">
      <w:pPr>
        <w:rPr>
          <w:rFonts w:ascii="Arial" w:hAnsi="Arial" w:cs="Arial"/>
          <w:b/>
          <w:sz w:val="24"/>
        </w:rPr>
      </w:pPr>
      <w:r>
        <w:rPr>
          <w:rFonts w:ascii="Arial" w:hAnsi="Arial" w:cs="Arial"/>
          <w:b/>
          <w:color w:val="0000FF"/>
          <w:sz w:val="24"/>
        </w:rPr>
        <w:t>R4-2407111</w:t>
      </w:r>
      <w:r>
        <w:rPr>
          <w:rFonts w:ascii="Arial" w:hAnsi="Arial" w:cs="Arial"/>
          <w:b/>
          <w:color w:val="0000FF"/>
          <w:sz w:val="24"/>
        </w:rPr>
        <w:tab/>
      </w:r>
      <w:r>
        <w:rPr>
          <w:rFonts w:ascii="Arial" w:hAnsi="Arial" w:cs="Arial"/>
          <w:b/>
          <w:sz w:val="24"/>
        </w:rPr>
        <w:t>Big CR for further coverage enhancements requirements for TS38.141-2</w:t>
      </w:r>
    </w:p>
    <w:p w14:paraId="4B79395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CR-0579  rev  Cat: B (Rel-18)</w:t>
      </w:r>
      <w:r>
        <w:rPr>
          <w:i/>
        </w:rPr>
        <w:br/>
      </w:r>
      <w:r>
        <w:rPr>
          <w:i/>
        </w:rPr>
        <w:br/>
      </w:r>
      <w:r>
        <w:rPr>
          <w:i/>
        </w:rPr>
        <w:tab/>
      </w:r>
      <w:r>
        <w:rPr>
          <w:i/>
        </w:rPr>
        <w:tab/>
      </w:r>
      <w:r>
        <w:rPr>
          <w:i/>
        </w:rPr>
        <w:tab/>
      </w:r>
      <w:r>
        <w:rPr>
          <w:i/>
        </w:rPr>
        <w:tab/>
      </w:r>
      <w:r>
        <w:rPr>
          <w:i/>
        </w:rPr>
        <w:tab/>
        <w:t>Source: China Telecom</w:t>
      </w:r>
    </w:p>
    <w:p w14:paraId="72042079" w14:textId="77777777" w:rsidR="009B35E1" w:rsidRDefault="009B35E1" w:rsidP="009B35E1">
      <w:pPr>
        <w:rPr>
          <w:rFonts w:ascii="Arial" w:hAnsi="Arial" w:cs="Arial"/>
          <w:b/>
        </w:rPr>
      </w:pPr>
      <w:r>
        <w:rPr>
          <w:rFonts w:ascii="Arial" w:hAnsi="Arial" w:cs="Arial"/>
          <w:b/>
        </w:rPr>
        <w:t xml:space="preserve">Abstract: </w:t>
      </w:r>
    </w:p>
    <w:p w14:paraId="05E6A9A9" w14:textId="77777777" w:rsidR="009B35E1" w:rsidRDefault="009B35E1" w:rsidP="009B35E1">
      <w:r>
        <w:t>For post meeting e-mail processing. [Email Approval]</w:t>
      </w:r>
    </w:p>
    <w:p w14:paraId="562F83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852B6" w14:textId="0CFF7596" w:rsidR="009B35E1" w:rsidRDefault="009B35E1" w:rsidP="009B35E1">
      <w:pPr>
        <w:rPr>
          <w:rFonts w:ascii="Arial" w:hAnsi="Arial" w:cs="Arial"/>
          <w:b/>
          <w:sz w:val="24"/>
        </w:rPr>
      </w:pPr>
      <w:r>
        <w:rPr>
          <w:rFonts w:ascii="Arial" w:hAnsi="Arial" w:cs="Arial"/>
          <w:b/>
          <w:color w:val="0000FF"/>
          <w:sz w:val="24"/>
        </w:rPr>
        <w:t>R4-2407138</w:t>
      </w:r>
      <w:r>
        <w:rPr>
          <w:rFonts w:ascii="Arial" w:hAnsi="Arial" w:cs="Arial"/>
          <w:b/>
          <w:color w:val="0000FF"/>
          <w:sz w:val="24"/>
        </w:rPr>
        <w:tab/>
      </w:r>
      <w:r>
        <w:rPr>
          <w:rFonts w:ascii="Arial" w:hAnsi="Arial" w:cs="Arial"/>
          <w:b/>
          <w:sz w:val="24"/>
        </w:rPr>
        <w:t>Discussion on Coverage Enhancement BS Demodulation</w:t>
      </w:r>
    </w:p>
    <w:p w14:paraId="3CEFF46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3970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E0B7C" w14:textId="6A870B1B" w:rsidR="009B35E1" w:rsidRDefault="009B35E1" w:rsidP="009B35E1">
      <w:pPr>
        <w:rPr>
          <w:rFonts w:ascii="Arial" w:hAnsi="Arial" w:cs="Arial"/>
          <w:b/>
          <w:sz w:val="24"/>
        </w:rPr>
      </w:pPr>
      <w:r>
        <w:rPr>
          <w:rFonts w:ascii="Arial" w:hAnsi="Arial" w:cs="Arial"/>
          <w:b/>
          <w:color w:val="0000FF"/>
          <w:sz w:val="24"/>
        </w:rPr>
        <w:t>R4-2407139</w:t>
      </w:r>
      <w:r>
        <w:rPr>
          <w:rFonts w:ascii="Arial" w:hAnsi="Arial" w:cs="Arial"/>
          <w:b/>
          <w:color w:val="0000FF"/>
          <w:sz w:val="24"/>
        </w:rPr>
        <w:tab/>
      </w:r>
      <w:r>
        <w:rPr>
          <w:rFonts w:ascii="Arial" w:hAnsi="Arial" w:cs="Arial"/>
          <w:b/>
          <w:sz w:val="24"/>
        </w:rPr>
        <w:t>[NR_cov_enh2-Perf] BigCR for TS 38.104 on coverage enhancement demodulation</w:t>
      </w:r>
    </w:p>
    <w:p w14:paraId="3D3012B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v18.5.0</w:t>
      </w:r>
      <w:r>
        <w:rPr>
          <w:i/>
        </w:rPr>
        <w:tab/>
        <w:t xml:space="preserve">  CR-0580  rev  Cat: B (Rel-18)</w:t>
      </w:r>
      <w:r>
        <w:rPr>
          <w:i/>
        </w:rPr>
        <w:br/>
      </w:r>
      <w:r>
        <w:rPr>
          <w:i/>
        </w:rPr>
        <w:br/>
      </w:r>
      <w:r>
        <w:rPr>
          <w:i/>
        </w:rPr>
        <w:tab/>
      </w:r>
      <w:r>
        <w:rPr>
          <w:i/>
        </w:rPr>
        <w:tab/>
      </w:r>
      <w:r>
        <w:rPr>
          <w:i/>
        </w:rPr>
        <w:tab/>
      </w:r>
      <w:r>
        <w:rPr>
          <w:i/>
        </w:rPr>
        <w:tab/>
      </w:r>
      <w:r>
        <w:rPr>
          <w:i/>
        </w:rPr>
        <w:tab/>
        <w:t>Source: Nokia</w:t>
      </w:r>
    </w:p>
    <w:p w14:paraId="2B131D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31640" w14:textId="5E05B9DD" w:rsidR="009B35E1" w:rsidRDefault="009B35E1" w:rsidP="009B35E1">
      <w:pPr>
        <w:rPr>
          <w:rFonts w:ascii="Arial" w:hAnsi="Arial" w:cs="Arial"/>
          <w:b/>
          <w:sz w:val="24"/>
        </w:rPr>
      </w:pPr>
      <w:r>
        <w:rPr>
          <w:rFonts w:ascii="Arial" w:hAnsi="Arial" w:cs="Arial"/>
          <w:b/>
          <w:color w:val="0000FF"/>
          <w:sz w:val="24"/>
        </w:rPr>
        <w:t>R4-2407140</w:t>
      </w:r>
      <w:r>
        <w:rPr>
          <w:rFonts w:ascii="Arial" w:hAnsi="Arial" w:cs="Arial"/>
          <w:b/>
          <w:color w:val="0000FF"/>
          <w:sz w:val="24"/>
        </w:rPr>
        <w:tab/>
      </w:r>
      <w:r>
        <w:rPr>
          <w:rFonts w:ascii="Arial" w:hAnsi="Arial" w:cs="Arial"/>
          <w:b/>
          <w:sz w:val="24"/>
        </w:rPr>
        <w:t>Simulations for Coverage Enhancement BS Demodulation</w:t>
      </w:r>
    </w:p>
    <w:p w14:paraId="07E0704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7134F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FC8F" w14:textId="1F1CAF1D" w:rsidR="009B35E1" w:rsidRDefault="009B35E1" w:rsidP="009B35E1">
      <w:pPr>
        <w:rPr>
          <w:rFonts w:ascii="Arial" w:hAnsi="Arial" w:cs="Arial"/>
          <w:b/>
          <w:sz w:val="24"/>
        </w:rPr>
      </w:pPr>
      <w:r>
        <w:rPr>
          <w:rFonts w:ascii="Arial" w:hAnsi="Arial" w:cs="Arial"/>
          <w:b/>
          <w:color w:val="0000FF"/>
          <w:sz w:val="24"/>
        </w:rPr>
        <w:t>R4-2407141</w:t>
      </w:r>
      <w:r>
        <w:rPr>
          <w:rFonts w:ascii="Arial" w:hAnsi="Arial" w:cs="Arial"/>
          <w:b/>
          <w:color w:val="0000FF"/>
          <w:sz w:val="24"/>
        </w:rPr>
        <w:tab/>
      </w:r>
      <w:r>
        <w:rPr>
          <w:rFonts w:ascii="Arial" w:hAnsi="Arial" w:cs="Arial"/>
          <w:b/>
          <w:sz w:val="24"/>
        </w:rPr>
        <w:t>[NR_cov_enh2-Perf] draftCR for 38.141-2, update to PRACH Preambles</w:t>
      </w:r>
    </w:p>
    <w:p w14:paraId="0FD35B6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(Rel-18)</w:t>
      </w:r>
      <w:r>
        <w:rPr>
          <w:i/>
        </w:rPr>
        <w:br/>
      </w:r>
      <w:r>
        <w:rPr>
          <w:i/>
        </w:rPr>
        <w:br/>
      </w:r>
      <w:r>
        <w:rPr>
          <w:i/>
        </w:rPr>
        <w:tab/>
      </w:r>
      <w:r>
        <w:rPr>
          <w:i/>
        </w:rPr>
        <w:tab/>
      </w:r>
      <w:r>
        <w:rPr>
          <w:i/>
        </w:rPr>
        <w:tab/>
      </w:r>
      <w:r>
        <w:rPr>
          <w:i/>
        </w:rPr>
        <w:tab/>
      </w:r>
      <w:r>
        <w:rPr>
          <w:i/>
        </w:rPr>
        <w:tab/>
        <w:t>Source: Nokia</w:t>
      </w:r>
    </w:p>
    <w:p w14:paraId="3B46219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B79DA" w14:textId="406D7DAB" w:rsidR="009B35E1" w:rsidRDefault="009B35E1" w:rsidP="009B35E1">
      <w:pPr>
        <w:rPr>
          <w:rFonts w:ascii="Arial" w:hAnsi="Arial" w:cs="Arial"/>
          <w:b/>
          <w:sz w:val="24"/>
        </w:rPr>
      </w:pPr>
      <w:r>
        <w:rPr>
          <w:rFonts w:ascii="Arial" w:hAnsi="Arial" w:cs="Arial"/>
          <w:b/>
          <w:color w:val="0000FF"/>
          <w:sz w:val="24"/>
        </w:rPr>
        <w:t>R4-2408345</w:t>
      </w:r>
      <w:r>
        <w:rPr>
          <w:rFonts w:ascii="Arial" w:hAnsi="Arial" w:cs="Arial"/>
          <w:b/>
          <w:color w:val="0000FF"/>
          <w:sz w:val="24"/>
        </w:rPr>
        <w:tab/>
      </w:r>
      <w:r>
        <w:rPr>
          <w:rFonts w:ascii="Arial" w:hAnsi="Arial" w:cs="Arial"/>
          <w:b/>
          <w:sz w:val="24"/>
        </w:rPr>
        <w:t>Discussion on NR coverage further enhancement demodulaiton requirement</w:t>
      </w:r>
    </w:p>
    <w:p w14:paraId="59210533"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C40DF2" w14:textId="77777777" w:rsidR="009B35E1" w:rsidRDefault="009B35E1" w:rsidP="009B35E1">
      <w:pPr>
        <w:rPr>
          <w:rFonts w:ascii="Arial" w:hAnsi="Arial" w:cs="Arial"/>
          <w:b/>
        </w:rPr>
      </w:pPr>
      <w:r>
        <w:rPr>
          <w:rFonts w:ascii="Arial" w:hAnsi="Arial" w:cs="Arial"/>
          <w:b/>
        </w:rPr>
        <w:t xml:space="preserve">Abstract: </w:t>
      </w:r>
    </w:p>
    <w:p w14:paraId="152FEECD" w14:textId="77777777" w:rsidR="009B35E1" w:rsidRDefault="009B35E1" w:rsidP="009B35E1">
      <w:r>
        <w:t>Discussion on requirement definition method and manufactory declaration.</w:t>
      </w:r>
    </w:p>
    <w:p w14:paraId="116C3C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14CA9" w14:textId="4E0422D9" w:rsidR="009B35E1" w:rsidRDefault="009B35E1" w:rsidP="009B35E1">
      <w:pPr>
        <w:rPr>
          <w:rFonts w:ascii="Arial" w:hAnsi="Arial" w:cs="Arial"/>
          <w:b/>
          <w:sz w:val="24"/>
        </w:rPr>
      </w:pPr>
      <w:r>
        <w:rPr>
          <w:rFonts w:ascii="Arial" w:hAnsi="Arial" w:cs="Arial"/>
          <w:b/>
          <w:color w:val="0000FF"/>
          <w:sz w:val="24"/>
        </w:rPr>
        <w:t>R4-2408346</w:t>
      </w:r>
      <w:r>
        <w:rPr>
          <w:rFonts w:ascii="Arial" w:hAnsi="Arial" w:cs="Arial"/>
          <w:b/>
          <w:color w:val="0000FF"/>
          <w:sz w:val="24"/>
        </w:rPr>
        <w:tab/>
      </w:r>
      <w:r>
        <w:rPr>
          <w:rFonts w:ascii="Arial" w:hAnsi="Arial" w:cs="Arial"/>
          <w:b/>
          <w:sz w:val="24"/>
        </w:rPr>
        <w:t>Simulation results for NR coverage further enhancement demodulaiton requirement</w:t>
      </w:r>
    </w:p>
    <w:p w14:paraId="3E8FE03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7046E17" w14:textId="77777777" w:rsidR="009B35E1" w:rsidRDefault="009B35E1" w:rsidP="009B35E1">
      <w:pPr>
        <w:rPr>
          <w:rFonts w:ascii="Arial" w:hAnsi="Arial" w:cs="Arial"/>
          <w:b/>
        </w:rPr>
      </w:pPr>
      <w:r>
        <w:rPr>
          <w:rFonts w:ascii="Arial" w:hAnsi="Arial" w:cs="Arial"/>
          <w:b/>
        </w:rPr>
        <w:t xml:space="preserve">Abstract: </w:t>
      </w:r>
    </w:p>
    <w:p w14:paraId="30130239" w14:textId="77777777" w:rsidR="009B35E1" w:rsidRDefault="009B35E1" w:rsidP="009B35E1">
      <w:r>
        <w:t>New simulation results for agreed configurations.</w:t>
      </w:r>
    </w:p>
    <w:p w14:paraId="4E44DB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831DE" w14:textId="093943A8" w:rsidR="009B35E1" w:rsidRDefault="009B35E1" w:rsidP="009B35E1">
      <w:pPr>
        <w:rPr>
          <w:rFonts w:ascii="Arial" w:hAnsi="Arial" w:cs="Arial"/>
          <w:b/>
          <w:sz w:val="24"/>
        </w:rPr>
      </w:pPr>
      <w:r>
        <w:rPr>
          <w:rFonts w:ascii="Arial" w:hAnsi="Arial" w:cs="Arial"/>
          <w:b/>
          <w:color w:val="0000FF"/>
          <w:sz w:val="24"/>
        </w:rPr>
        <w:t>R4-2408347</w:t>
      </w:r>
      <w:r>
        <w:rPr>
          <w:rFonts w:ascii="Arial" w:hAnsi="Arial" w:cs="Arial"/>
          <w:b/>
          <w:color w:val="0000FF"/>
          <w:sz w:val="24"/>
        </w:rPr>
        <w:tab/>
      </w:r>
      <w:r>
        <w:rPr>
          <w:rFonts w:ascii="Arial" w:hAnsi="Arial" w:cs="Arial"/>
          <w:b/>
          <w:sz w:val="24"/>
        </w:rPr>
        <w:t>(NR_cov_enh2-Perf) Draft CR for 38.104 on FR2-1 PRACH repetition demodulaiton requirements</w:t>
      </w:r>
    </w:p>
    <w:p w14:paraId="0DC5A15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Ericsson</w:t>
      </w:r>
    </w:p>
    <w:p w14:paraId="305D0486" w14:textId="77777777" w:rsidR="009B35E1" w:rsidRDefault="009B35E1" w:rsidP="009B35E1">
      <w:pPr>
        <w:rPr>
          <w:rFonts w:ascii="Arial" w:hAnsi="Arial" w:cs="Arial"/>
          <w:b/>
        </w:rPr>
      </w:pPr>
      <w:r>
        <w:rPr>
          <w:rFonts w:ascii="Arial" w:hAnsi="Arial" w:cs="Arial"/>
          <w:b/>
        </w:rPr>
        <w:t xml:space="preserve">Abstract: </w:t>
      </w:r>
    </w:p>
    <w:p w14:paraId="7A2DDC92" w14:textId="77777777" w:rsidR="009B35E1" w:rsidRDefault="009B35E1" w:rsidP="009B35E1">
      <w:r>
        <w:t>Add new requirements for 120kHz SCS PRACH repetition.</w:t>
      </w:r>
    </w:p>
    <w:p w14:paraId="19BBB3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F98C5" w14:textId="2956C154" w:rsidR="009B35E1" w:rsidRDefault="009B35E1" w:rsidP="009B35E1">
      <w:pPr>
        <w:rPr>
          <w:rFonts w:ascii="Arial" w:hAnsi="Arial" w:cs="Arial"/>
          <w:b/>
          <w:sz w:val="24"/>
        </w:rPr>
      </w:pPr>
      <w:r>
        <w:rPr>
          <w:rFonts w:ascii="Arial" w:hAnsi="Arial" w:cs="Arial"/>
          <w:b/>
          <w:color w:val="0000FF"/>
          <w:sz w:val="24"/>
        </w:rPr>
        <w:t>R4-2408348</w:t>
      </w:r>
      <w:r>
        <w:rPr>
          <w:rFonts w:ascii="Arial" w:hAnsi="Arial" w:cs="Arial"/>
          <w:b/>
          <w:color w:val="0000FF"/>
          <w:sz w:val="24"/>
        </w:rPr>
        <w:tab/>
      </w:r>
      <w:r>
        <w:rPr>
          <w:rFonts w:ascii="Arial" w:hAnsi="Arial" w:cs="Arial"/>
          <w:b/>
          <w:sz w:val="24"/>
        </w:rPr>
        <w:t>(NR_cov_enh2-Perf) Draft CR for 38.141-1 on FR1 PRACH repetition demodulation requirements</w:t>
      </w:r>
    </w:p>
    <w:p w14:paraId="45D3476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Ericsson</w:t>
      </w:r>
    </w:p>
    <w:p w14:paraId="05D62CEA" w14:textId="77777777" w:rsidR="009B35E1" w:rsidRDefault="009B35E1" w:rsidP="009B35E1">
      <w:pPr>
        <w:rPr>
          <w:rFonts w:ascii="Arial" w:hAnsi="Arial" w:cs="Arial"/>
          <w:b/>
        </w:rPr>
      </w:pPr>
      <w:r>
        <w:rPr>
          <w:rFonts w:ascii="Arial" w:hAnsi="Arial" w:cs="Arial"/>
          <w:b/>
        </w:rPr>
        <w:t xml:space="preserve">Abstract: </w:t>
      </w:r>
    </w:p>
    <w:p w14:paraId="18DD363E" w14:textId="77777777" w:rsidR="009B35E1" w:rsidRDefault="009B35E1" w:rsidP="009B35E1">
      <w:r>
        <w:t>Add new requirements for 15kHz and 30kHz SCS PRACH repetition.</w:t>
      </w:r>
    </w:p>
    <w:p w14:paraId="67F981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976C9" w14:textId="00AE8E74" w:rsidR="009B35E1" w:rsidRDefault="009B35E1" w:rsidP="009B35E1">
      <w:pPr>
        <w:rPr>
          <w:rFonts w:ascii="Arial" w:hAnsi="Arial" w:cs="Arial"/>
          <w:b/>
          <w:sz w:val="24"/>
        </w:rPr>
      </w:pPr>
      <w:r>
        <w:rPr>
          <w:rFonts w:ascii="Arial" w:hAnsi="Arial" w:cs="Arial"/>
          <w:b/>
          <w:color w:val="0000FF"/>
          <w:sz w:val="24"/>
        </w:rPr>
        <w:t>R4-2408956</w:t>
      </w:r>
      <w:r>
        <w:rPr>
          <w:rFonts w:ascii="Arial" w:hAnsi="Arial" w:cs="Arial"/>
          <w:b/>
          <w:color w:val="0000FF"/>
          <w:sz w:val="24"/>
        </w:rPr>
        <w:tab/>
      </w:r>
      <w:r>
        <w:rPr>
          <w:rFonts w:ascii="Arial" w:hAnsi="Arial" w:cs="Arial"/>
          <w:b/>
          <w:sz w:val="24"/>
        </w:rPr>
        <w:t>Discussion on BS demodulation requirements for further coverage enhancements</w:t>
      </w:r>
    </w:p>
    <w:p w14:paraId="69FED0F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A4B68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4E7B3" w14:textId="2CB2152E" w:rsidR="009B35E1" w:rsidRDefault="009B35E1" w:rsidP="009B35E1">
      <w:pPr>
        <w:rPr>
          <w:rFonts w:ascii="Arial" w:hAnsi="Arial" w:cs="Arial"/>
          <w:b/>
          <w:sz w:val="24"/>
        </w:rPr>
      </w:pPr>
      <w:r>
        <w:rPr>
          <w:rFonts w:ascii="Arial" w:hAnsi="Arial" w:cs="Arial"/>
          <w:b/>
          <w:color w:val="0000FF"/>
          <w:sz w:val="24"/>
        </w:rPr>
        <w:t>R4-2408957</w:t>
      </w:r>
      <w:r>
        <w:rPr>
          <w:rFonts w:ascii="Arial" w:hAnsi="Arial" w:cs="Arial"/>
          <w:b/>
          <w:color w:val="0000FF"/>
          <w:sz w:val="24"/>
        </w:rPr>
        <w:tab/>
      </w:r>
      <w:r>
        <w:rPr>
          <w:rFonts w:ascii="Arial" w:hAnsi="Arial" w:cs="Arial"/>
          <w:b/>
          <w:sz w:val="24"/>
        </w:rPr>
        <w:t>Simulation results on BS demodulation requirements for further coverage enhancements</w:t>
      </w:r>
    </w:p>
    <w:p w14:paraId="7833FA2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6DEE5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C451A" w14:textId="6D9F3333" w:rsidR="009B35E1" w:rsidRDefault="009B35E1" w:rsidP="009B35E1">
      <w:pPr>
        <w:rPr>
          <w:rFonts w:ascii="Arial" w:hAnsi="Arial" w:cs="Arial"/>
          <w:b/>
          <w:sz w:val="24"/>
        </w:rPr>
      </w:pPr>
      <w:r>
        <w:rPr>
          <w:rFonts w:ascii="Arial" w:hAnsi="Arial" w:cs="Arial"/>
          <w:b/>
          <w:color w:val="0000FF"/>
          <w:sz w:val="24"/>
        </w:rPr>
        <w:lastRenderedPageBreak/>
        <w:t>R4-2408958</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5ED92AE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179D6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9C887" w14:textId="03DFD0B8" w:rsidR="009B35E1" w:rsidRDefault="009B35E1" w:rsidP="009B35E1">
      <w:pPr>
        <w:rPr>
          <w:rFonts w:ascii="Arial" w:hAnsi="Arial" w:cs="Arial"/>
          <w:b/>
          <w:sz w:val="24"/>
        </w:rPr>
      </w:pPr>
      <w:r>
        <w:rPr>
          <w:rFonts w:ascii="Arial" w:hAnsi="Arial" w:cs="Arial"/>
          <w:b/>
          <w:color w:val="0000FF"/>
          <w:sz w:val="24"/>
        </w:rPr>
        <w:t>R4-2408959</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51B8B5F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839FA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E422E" w14:textId="3984A3F9" w:rsidR="009B35E1" w:rsidRDefault="009B35E1" w:rsidP="009B35E1">
      <w:pPr>
        <w:rPr>
          <w:rFonts w:ascii="Arial" w:hAnsi="Arial" w:cs="Arial"/>
          <w:b/>
          <w:sz w:val="24"/>
        </w:rPr>
      </w:pPr>
      <w:r>
        <w:rPr>
          <w:rFonts w:ascii="Arial" w:hAnsi="Arial" w:cs="Arial"/>
          <w:b/>
          <w:color w:val="0000FF"/>
          <w:sz w:val="24"/>
        </w:rPr>
        <w:t>R4-2409081</w:t>
      </w:r>
      <w:r>
        <w:rPr>
          <w:rFonts w:ascii="Arial" w:hAnsi="Arial" w:cs="Arial"/>
          <w:b/>
          <w:color w:val="0000FF"/>
          <w:sz w:val="24"/>
        </w:rPr>
        <w:tab/>
      </w:r>
      <w:r>
        <w:rPr>
          <w:rFonts w:ascii="Arial" w:hAnsi="Arial" w:cs="Arial"/>
          <w:b/>
          <w:sz w:val="24"/>
        </w:rPr>
        <w:t>Discussion on NR_cov_enh2 demodulation requirements</w:t>
      </w:r>
    </w:p>
    <w:p w14:paraId="2C82295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95437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06A02" w14:textId="37CA57EB" w:rsidR="009B35E1" w:rsidRDefault="009B35E1" w:rsidP="009B35E1">
      <w:pPr>
        <w:rPr>
          <w:rFonts w:ascii="Arial" w:hAnsi="Arial" w:cs="Arial"/>
          <w:b/>
          <w:sz w:val="24"/>
        </w:rPr>
      </w:pPr>
      <w:r>
        <w:rPr>
          <w:rFonts w:ascii="Arial" w:hAnsi="Arial" w:cs="Arial"/>
          <w:b/>
          <w:color w:val="0000FF"/>
          <w:sz w:val="24"/>
        </w:rPr>
        <w:t>R4-2409082</w:t>
      </w:r>
      <w:r>
        <w:rPr>
          <w:rFonts w:ascii="Arial" w:hAnsi="Arial" w:cs="Arial"/>
          <w:b/>
          <w:color w:val="0000FF"/>
          <w:sz w:val="24"/>
        </w:rPr>
        <w:tab/>
      </w:r>
      <w:r>
        <w:rPr>
          <w:rFonts w:ascii="Arial" w:hAnsi="Arial" w:cs="Arial"/>
          <w:b/>
          <w:sz w:val="24"/>
        </w:rPr>
        <w:t>Simulation results for multiple PRACH</w:t>
      </w:r>
    </w:p>
    <w:p w14:paraId="61A5ACC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945D3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68CA9" w14:textId="08824E47" w:rsidR="009B35E1" w:rsidRDefault="009B35E1" w:rsidP="009B35E1">
      <w:pPr>
        <w:rPr>
          <w:rFonts w:ascii="Arial" w:hAnsi="Arial" w:cs="Arial"/>
          <w:b/>
          <w:sz w:val="24"/>
        </w:rPr>
      </w:pPr>
      <w:r>
        <w:rPr>
          <w:rFonts w:ascii="Arial" w:hAnsi="Arial" w:cs="Arial"/>
          <w:b/>
          <w:color w:val="0000FF"/>
          <w:sz w:val="24"/>
        </w:rPr>
        <w:t>R4-2409473</w:t>
      </w:r>
      <w:r>
        <w:rPr>
          <w:rFonts w:ascii="Arial" w:hAnsi="Arial" w:cs="Arial"/>
          <w:b/>
          <w:color w:val="0000FF"/>
          <w:sz w:val="24"/>
        </w:rPr>
        <w:tab/>
      </w:r>
      <w:r>
        <w:rPr>
          <w:rFonts w:ascii="Arial" w:hAnsi="Arial" w:cs="Arial"/>
          <w:b/>
          <w:sz w:val="24"/>
        </w:rPr>
        <w:t>Draft CR on test requirements for multiple PRACH transmission in TS 38.141-2</w:t>
      </w:r>
    </w:p>
    <w:p w14:paraId="35C724B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Samsung</w:t>
      </w:r>
    </w:p>
    <w:p w14:paraId="47B68A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7B03" w14:textId="1E73F11E" w:rsidR="009B35E1" w:rsidRDefault="009B35E1" w:rsidP="009B35E1">
      <w:pPr>
        <w:rPr>
          <w:rFonts w:ascii="Arial" w:hAnsi="Arial" w:cs="Arial"/>
          <w:b/>
          <w:sz w:val="24"/>
        </w:rPr>
      </w:pPr>
      <w:r>
        <w:rPr>
          <w:rFonts w:ascii="Arial" w:hAnsi="Arial" w:cs="Arial"/>
          <w:b/>
          <w:color w:val="0000FF"/>
          <w:sz w:val="24"/>
        </w:rPr>
        <w:t>R4-2409474</w:t>
      </w:r>
      <w:r>
        <w:rPr>
          <w:rFonts w:ascii="Arial" w:hAnsi="Arial" w:cs="Arial"/>
          <w:b/>
          <w:color w:val="0000FF"/>
          <w:sz w:val="24"/>
        </w:rPr>
        <w:tab/>
      </w:r>
      <w:r>
        <w:rPr>
          <w:rFonts w:ascii="Arial" w:hAnsi="Arial" w:cs="Arial"/>
          <w:b/>
          <w:sz w:val="24"/>
        </w:rPr>
        <w:t>Big CR on test requirements for multiple PRACH transmission in TS 38.141-1</w:t>
      </w:r>
    </w:p>
    <w:p w14:paraId="37DB601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CR-0448  rev  Cat: B (Rel-18)</w:t>
      </w:r>
      <w:r>
        <w:rPr>
          <w:i/>
        </w:rPr>
        <w:br/>
      </w:r>
      <w:r>
        <w:rPr>
          <w:i/>
        </w:rPr>
        <w:br/>
      </w:r>
      <w:r>
        <w:rPr>
          <w:i/>
        </w:rPr>
        <w:tab/>
      </w:r>
      <w:r>
        <w:rPr>
          <w:i/>
        </w:rPr>
        <w:tab/>
      </w:r>
      <w:r>
        <w:rPr>
          <w:i/>
        </w:rPr>
        <w:tab/>
      </w:r>
      <w:r>
        <w:rPr>
          <w:i/>
        </w:rPr>
        <w:tab/>
      </w:r>
      <w:r>
        <w:rPr>
          <w:i/>
        </w:rPr>
        <w:tab/>
        <w:t>Source: Samsung</w:t>
      </w:r>
    </w:p>
    <w:p w14:paraId="78CBB1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6181F" w14:textId="1BA49F43" w:rsidR="009B35E1" w:rsidRDefault="009B35E1" w:rsidP="009B35E1">
      <w:pPr>
        <w:rPr>
          <w:rFonts w:ascii="Arial" w:hAnsi="Arial" w:cs="Arial"/>
          <w:b/>
          <w:sz w:val="24"/>
        </w:rPr>
      </w:pPr>
      <w:r>
        <w:rPr>
          <w:rFonts w:ascii="Arial" w:hAnsi="Arial" w:cs="Arial"/>
          <w:b/>
          <w:color w:val="0000FF"/>
          <w:sz w:val="24"/>
        </w:rPr>
        <w:t>R4-2409475</w:t>
      </w:r>
      <w:r>
        <w:rPr>
          <w:rFonts w:ascii="Arial" w:hAnsi="Arial" w:cs="Arial"/>
          <w:b/>
          <w:color w:val="0000FF"/>
          <w:sz w:val="24"/>
        </w:rPr>
        <w:tab/>
      </w:r>
      <w:r>
        <w:rPr>
          <w:rFonts w:ascii="Arial" w:hAnsi="Arial" w:cs="Arial"/>
          <w:b/>
          <w:sz w:val="24"/>
        </w:rPr>
        <w:t>Discussion and simulation results for further coverage enhancement</w:t>
      </w:r>
    </w:p>
    <w:p w14:paraId="4827AE3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A3A7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17D45" w14:textId="77777777" w:rsidR="009B35E1" w:rsidRDefault="009B35E1" w:rsidP="009B35E1">
      <w:pPr>
        <w:pStyle w:val="Heading4"/>
      </w:pPr>
      <w:bookmarkStart w:id="268" w:name="_Toc166753595"/>
      <w:r>
        <w:lastRenderedPageBreak/>
        <w:t>7.17.3</w:t>
      </w:r>
      <w:r>
        <w:tab/>
        <w:t>Moderator summary and conclusions</w:t>
      </w:r>
      <w:bookmarkEnd w:id="268"/>
    </w:p>
    <w:p w14:paraId="354B139E" w14:textId="45A683EE" w:rsidR="009B35E1" w:rsidRDefault="009B35E1" w:rsidP="009B35E1">
      <w:pPr>
        <w:rPr>
          <w:rFonts w:ascii="Arial" w:hAnsi="Arial" w:cs="Arial"/>
          <w:b/>
          <w:sz w:val="24"/>
        </w:rPr>
      </w:pPr>
      <w:r>
        <w:rPr>
          <w:rFonts w:ascii="Arial" w:hAnsi="Arial" w:cs="Arial"/>
          <w:b/>
          <w:color w:val="0000FF"/>
          <w:sz w:val="24"/>
        </w:rPr>
        <w:t>R4-2408932</w:t>
      </w:r>
      <w:r>
        <w:rPr>
          <w:rFonts w:ascii="Arial" w:hAnsi="Arial" w:cs="Arial"/>
          <w:b/>
          <w:color w:val="0000FF"/>
          <w:sz w:val="24"/>
        </w:rPr>
        <w:tab/>
      </w:r>
      <w:r>
        <w:rPr>
          <w:rFonts w:ascii="Arial" w:hAnsi="Arial" w:cs="Arial"/>
          <w:b/>
          <w:sz w:val="24"/>
        </w:rPr>
        <w:t>Topic summary for [111][121] NR_cov_enh2_R18</w:t>
      </w:r>
    </w:p>
    <w:p w14:paraId="213C434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EBEC9DF" w14:textId="77777777" w:rsidR="009B35E1" w:rsidRDefault="009B35E1" w:rsidP="009B35E1">
      <w:pPr>
        <w:rPr>
          <w:rFonts w:ascii="Arial" w:hAnsi="Arial" w:cs="Arial"/>
          <w:b/>
        </w:rPr>
      </w:pPr>
      <w:r>
        <w:rPr>
          <w:rFonts w:ascii="Arial" w:hAnsi="Arial" w:cs="Arial"/>
          <w:b/>
        </w:rPr>
        <w:t xml:space="preserve">Abstract: </w:t>
      </w:r>
    </w:p>
    <w:p w14:paraId="398238B4" w14:textId="77777777" w:rsidR="009B35E1" w:rsidRDefault="009B35E1" w:rsidP="009B35E1">
      <w:r>
        <w:t>Summary for AI 7.17, 7.17.1</w:t>
      </w:r>
    </w:p>
    <w:p w14:paraId="23DCFC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E49CD" w14:textId="6CF5DC72" w:rsidR="009B35E1" w:rsidRDefault="009B35E1" w:rsidP="009B35E1">
      <w:pPr>
        <w:rPr>
          <w:rFonts w:ascii="Arial" w:hAnsi="Arial" w:cs="Arial"/>
          <w:b/>
          <w:sz w:val="24"/>
        </w:rPr>
      </w:pPr>
      <w:r>
        <w:rPr>
          <w:rFonts w:ascii="Arial" w:hAnsi="Arial" w:cs="Arial"/>
          <w:b/>
          <w:color w:val="0000FF"/>
          <w:sz w:val="24"/>
        </w:rPr>
        <w:t>R4-2410119</w:t>
      </w:r>
      <w:r>
        <w:rPr>
          <w:rFonts w:ascii="Arial" w:hAnsi="Arial" w:cs="Arial"/>
          <w:b/>
          <w:color w:val="0000FF"/>
          <w:sz w:val="24"/>
        </w:rPr>
        <w:tab/>
      </w:r>
      <w:r>
        <w:rPr>
          <w:rFonts w:ascii="Arial" w:hAnsi="Arial" w:cs="Arial"/>
          <w:b/>
          <w:sz w:val="24"/>
        </w:rPr>
        <w:t>Topic summary for [111][326] NR_cov_enh2_demod</w:t>
      </w:r>
    </w:p>
    <w:p w14:paraId="4452E05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A31D433" w14:textId="77777777" w:rsidR="009B35E1" w:rsidRDefault="009B35E1" w:rsidP="009B35E1">
      <w:pPr>
        <w:rPr>
          <w:rFonts w:ascii="Arial" w:hAnsi="Arial" w:cs="Arial"/>
          <w:b/>
        </w:rPr>
      </w:pPr>
      <w:r>
        <w:rPr>
          <w:rFonts w:ascii="Arial" w:hAnsi="Arial" w:cs="Arial"/>
          <w:b/>
        </w:rPr>
        <w:t xml:space="preserve">Abstract: </w:t>
      </w:r>
    </w:p>
    <w:p w14:paraId="53515CE8" w14:textId="77777777" w:rsidR="009B35E1" w:rsidRDefault="009B35E1" w:rsidP="009B35E1">
      <w:r>
        <w:t>[111] BDaT Session AI 7.17.2</w:t>
      </w:r>
    </w:p>
    <w:p w14:paraId="3E797D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EBC78" w14:textId="77777777" w:rsidR="009B35E1" w:rsidRDefault="009B35E1" w:rsidP="009B35E1">
      <w:pPr>
        <w:pStyle w:val="Heading3"/>
      </w:pPr>
      <w:bookmarkStart w:id="269" w:name="_Toc166753596"/>
      <w:r>
        <w:t>7.18</w:t>
      </w:r>
      <w:r>
        <w:tab/>
        <w:t>NR Network-controlled Repeaters</w:t>
      </w:r>
      <w:bookmarkEnd w:id="269"/>
    </w:p>
    <w:p w14:paraId="47930423" w14:textId="77777777" w:rsidR="009B35E1" w:rsidRDefault="009B35E1" w:rsidP="009B35E1">
      <w:pPr>
        <w:pStyle w:val="Heading4"/>
      </w:pPr>
      <w:bookmarkStart w:id="270" w:name="_Toc166753597"/>
      <w:r>
        <w:t>7.18.1</w:t>
      </w:r>
      <w:r>
        <w:tab/>
        <w:t>RF core requirements maintenance</w:t>
      </w:r>
      <w:bookmarkEnd w:id="270"/>
    </w:p>
    <w:p w14:paraId="20B15BA1" w14:textId="58003CC2" w:rsidR="009B35E1" w:rsidRDefault="009B35E1" w:rsidP="009B35E1">
      <w:pPr>
        <w:rPr>
          <w:rFonts w:ascii="Arial" w:hAnsi="Arial" w:cs="Arial"/>
          <w:b/>
          <w:sz w:val="24"/>
        </w:rPr>
      </w:pPr>
      <w:r>
        <w:rPr>
          <w:rFonts w:ascii="Arial" w:hAnsi="Arial" w:cs="Arial"/>
          <w:b/>
          <w:color w:val="0000FF"/>
          <w:sz w:val="24"/>
        </w:rPr>
        <w:t>R4-2408206</w:t>
      </w:r>
      <w:r>
        <w:rPr>
          <w:rFonts w:ascii="Arial" w:hAnsi="Arial" w:cs="Arial"/>
          <w:b/>
          <w:color w:val="0000FF"/>
          <w:sz w:val="24"/>
        </w:rPr>
        <w:tab/>
      </w:r>
      <w:r>
        <w:rPr>
          <w:rFonts w:ascii="Arial" w:hAnsi="Arial" w:cs="Arial"/>
          <w:b/>
          <w:sz w:val="24"/>
        </w:rPr>
        <w:t>Discussion on requirement set applicability table for NCR</w:t>
      </w:r>
    </w:p>
    <w:p w14:paraId="48E8992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457E1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8BE9D" w14:textId="17A2FD98" w:rsidR="009B35E1" w:rsidRDefault="009B35E1" w:rsidP="009B35E1">
      <w:pPr>
        <w:rPr>
          <w:rFonts w:ascii="Arial" w:hAnsi="Arial" w:cs="Arial"/>
          <w:b/>
          <w:sz w:val="24"/>
        </w:rPr>
      </w:pPr>
      <w:r>
        <w:rPr>
          <w:rFonts w:ascii="Arial" w:hAnsi="Arial" w:cs="Arial"/>
          <w:b/>
          <w:color w:val="0000FF"/>
          <w:sz w:val="24"/>
        </w:rPr>
        <w:t>R4-2408207</w:t>
      </w:r>
      <w:r>
        <w:rPr>
          <w:rFonts w:ascii="Arial" w:hAnsi="Arial" w:cs="Arial"/>
          <w:b/>
          <w:color w:val="0000FF"/>
          <w:sz w:val="24"/>
        </w:rPr>
        <w:tab/>
      </w:r>
      <w:r>
        <w:rPr>
          <w:rFonts w:ascii="Arial" w:hAnsi="Arial" w:cs="Arial"/>
          <w:b/>
          <w:sz w:val="24"/>
        </w:rPr>
        <w:t>CR to 38.106: Correction of requirement set applicability table</w:t>
      </w:r>
    </w:p>
    <w:p w14:paraId="39C2E3D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CR-0070  rev  Cat: F (Rel-18)</w:t>
      </w:r>
      <w:r>
        <w:rPr>
          <w:i/>
        </w:rPr>
        <w:br/>
      </w:r>
      <w:r>
        <w:rPr>
          <w:i/>
        </w:rPr>
        <w:br/>
      </w:r>
      <w:r>
        <w:rPr>
          <w:i/>
        </w:rPr>
        <w:tab/>
      </w:r>
      <w:r>
        <w:rPr>
          <w:i/>
        </w:rPr>
        <w:tab/>
      </w:r>
      <w:r>
        <w:rPr>
          <w:i/>
        </w:rPr>
        <w:tab/>
      </w:r>
      <w:r>
        <w:rPr>
          <w:i/>
        </w:rPr>
        <w:tab/>
      </w:r>
      <w:r>
        <w:rPr>
          <w:i/>
        </w:rPr>
        <w:tab/>
        <w:t>Source: NEC</w:t>
      </w:r>
    </w:p>
    <w:p w14:paraId="34CACC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CD4BE" w14:textId="2FD5AE7E" w:rsidR="009B35E1" w:rsidRDefault="009B35E1" w:rsidP="009B35E1">
      <w:pPr>
        <w:rPr>
          <w:rFonts w:ascii="Arial" w:hAnsi="Arial" w:cs="Arial"/>
          <w:b/>
          <w:sz w:val="24"/>
        </w:rPr>
      </w:pPr>
      <w:r>
        <w:rPr>
          <w:rFonts w:ascii="Arial" w:hAnsi="Arial" w:cs="Arial"/>
          <w:b/>
          <w:color w:val="0000FF"/>
          <w:sz w:val="24"/>
        </w:rPr>
        <w:t>R4-2408208</w:t>
      </w:r>
      <w:r>
        <w:rPr>
          <w:rFonts w:ascii="Arial" w:hAnsi="Arial" w:cs="Arial"/>
          <w:b/>
          <w:color w:val="0000FF"/>
          <w:sz w:val="24"/>
        </w:rPr>
        <w:tab/>
      </w:r>
      <w:r>
        <w:rPr>
          <w:rFonts w:ascii="Arial" w:hAnsi="Arial" w:cs="Arial"/>
          <w:b/>
          <w:sz w:val="24"/>
        </w:rPr>
        <w:t>CR to 38.106: Correction on unwanted emissions</w:t>
      </w:r>
    </w:p>
    <w:p w14:paraId="0078E78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CR-0071  rev  Cat: F (Rel-18)</w:t>
      </w:r>
      <w:r>
        <w:rPr>
          <w:i/>
        </w:rPr>
        <w:br/>
      </w:r>
      <w:r>
        <w:rPr>
          <w:i/>
        </w:rPr>
        <w:br/>
      </w:r>
      <w:r>
        <w:rPr>
          <w:i/>
        </w:rPr>
        <w:tab/>
      </w:r>
      <w:r>
        <w:rPr>
          <w:i/>
        </w:rPr>
        <w:tab/>
      </w:r>
      <w:r>
        <w:rPr>
          <w:i/>
        </w:rPr>
        <w:tab/>
      </w:r>
      <w:r>
        <w:rPr>
          <w:i/>
        </w:rPr>
        <w:tab/>
      </w:r>
      <w:r>
        <w:rPr>
          <w:i/>
        </w:rPr>
        <w:tab/>
        <w:t>Source: NEC</w:t>
      </w:r>
    </w:p>
    <w:p w14:paraId="07B255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27E14" w14:textId="705E9AA1" w:rsidR="009B35E1" w:rsidRDefault="009B35E1" w:rsidP="009B35E1">
      <w:pPr>
        <w:rPr>
          <w:rFonts w:ascii="Arial" w:hAnsi="Arial" w:cs="Arial"/>
          <w:b/>
          <w:sz w:val="24"/>
        </w:rPr>
      </w:pPr>
      <w:r>
        <w:rPr>
          <w:rFonts w:ascii="Arial" w:hAnsi="Arial" w:cs="Arial"/>
          <w:b/>
          <w:color w:val="0000FF"/>
          <w:sz w:val="24"/>
        </w:rPr>
        <w:t>R4-2408209</w:t>
      </w:r>
      <w:r>
        <w:rPr>
          <w:rFonts w:ascii="Arial" w:hAnsi="Arial" w:cs="Arial"/>
          <w:b/>
          <w:color w:val="0000FF"/>
          <w:sz w:val="24"/>
        </w:rPr>
        <w:tab/>
      </w:r>
      <w:r>
        <w:rPr>
          <w:rFonts w:ascii="Arial" w:hAnsi="Arial" w:cs="Arial"/>
          <w:b/>
          <w:sz w:val="24"/>
        </w:rPr>
        <w:t>draft CR to 38.106: Correction on repeater output power requirements</w:t>
      </w:r>
    </w:p>
    <w:p w14:paraId="4168736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CR-0072  rev  Cat: F (Rel-18)</w:t>
      </w:r>
      <w:r>
        <w:rPr>
          <w:i/>
        </w:rPr>
        <w:br/>
      </w:r>
      <w:r>
        <w:rPr>
          <w:i/>
        </w:rPr>
        <w:br/>
      </w:r>
      <w:r>
        <w:rPr>
          <w:i/>
        </w:rPr>
        <w:tab/>
      </w:r>
      <w:r>
        <w:rPr>
          <w:i/>
        </w:rPr>
        <w:tab/>
      </w:r>
      <w:r>
        <w:rPr>
          <w:i/>
        </w:rPr>
        <w:tab/>
      </w:r>
      <w:r>
        <w:rPr>
          <w:i/>
        </w:rPr>
        <w:tab/>
      </w:r>
      <w:r>
        <w:rPr>
          <w:i/>
        </w:rPr>
        <w:tab/>
        <w:t>Source: NEC</w:t>
      </w:r>
    </w:p>
    <w:p w14:paraId="0703CFCA" w14:textId="77777777" w:rsidR="009B35E1" w:rsidRDefault="009B35E1" w:rsidP="009B35E1">
      <w:pPr>
        <w:rPr>
          <w:rFonts w:ascii="Arial" w:hAnsi="Arial" w:cs="Arial"/>
          <w:b/>
        </w:rPr>
      </w:pPr>
      <w:r>
        <w:rPr>
          <w:rFonts w:ascii="Arial" w:hAnsi="Arial" w:cs="Arial"/>
          <w:b/>
        </w:rPr>
        <w:t xml:space="preserve">Abstract: </w:t>
      </w:r>
    </w:p>
    <w:p w14:paraId="1B25C2B8" w14:textId="77777777" w:rsidR="009B35E1" w:rsidRDefault="009B35E1" w:rsidP="009B35E1">
      <w:r>
        <w:t>MCC: The title have "Draft CR" but it is a formal CR.</w:t>
      </w:r>
    </w:p>
    <w:p w14:paraId="7955718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C9754" w14:textId="09FDA6C7" w:rsidR="009B35E1" w:rsidRDefault="009B35E1" w:rsidP="009B35E1">
      <w:pPr>
        <w:rPr>
          <w:rFonts w:ascii="Arial" w:hAnsi="Arial" w:cs="Arial"/>
          <w:b/>
          <w:sz w:val="24"/>
        </w:rPr>
      </w:pPr>
      <w:r>
        <w:rPr>
          <w:rFonts w:ascii="Arial" w:hAnsi="Arial" w:cs="Arial"/>
          <w:b/>
          <w:color w:val="0000FF"/>
          <w:sz w:val="24"/>
        </w:rPr>
        <w:t>R4-2408210</w:t>
      </w:r>
      <w:r>
        <w:rPr>
          <w:rFonts w:ascii="Arial" w:hAnsi="Arial" w:cs="Arial"/>
          <w:b/>
          <w:color w:val="0000FF"/>
          <w:sz w:val="24"/>
        </w:rPr>
        <w:tab/>
      </w:r>
      <w:r>
        <w:rPr>
          <w:rFonts w:ascii="Arial" w:hAnsi="Arial" w:cs="Arial"/>
          <w:b/>
          <w:sz w:val="24"/>
        </w:rPr>
        <w:t>CR to 38.106: Correction on clause titles for NCR-MT requirements</w:t>
      </w:r>
    </w:p>
    <w:p w14:paraId="7FFF5DB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CR-0073  rev  Cat: F (Rel-18)</w:t>
      </w:r>
      <w:r>
        <w:rPr>
          <w:i/>
        </w:rPr>
        <w:br/>
      </w:r>
      <w:r>
        <w:rPr>
          <w:i/>
        </w:rPr>
        <w:br/>
      </w:r>
      <w:r>
        <w:rPr>
          <w:i/>
        </w:rPr>
        <w:tab/>
      </w:r>
      <w:r>
        <w:rPr>
          <w:i/>
        </w:rPr>
        <w:tab/>
      </w:r>
      <w:r>
        <w:rPr>
          <w:i/>
        </w:rPr>
        <w:tab/>
      </w:r>
      <w:r>
        <w:rPr>
          <w:i/>
        </w:rPr>
        <w:tab/>
      </w:r>
      <w:r>
        <w:rPr>
          <w:i/>
        </w:rPr>
        <w:tab/>
        <w:t>Source: NEC</w:t>
      </w:r>
    </w:p>
    <w:p w14:paraId="097CC1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EB49D" w14:textId="6E8528C7" w:rsidR="009B35E1" w:rsidRDefault="009B35E1" w:rsidP="009B35E1">
      <w:pPr>
        <w:rPr>
          <w:rFonts w:ascii="Arial" w:hAnsi="Arial" w:cs="Arial"/>
          <w:b/>
          <w:sz w:val="24"/>
        </w:rPr>
      </w:pPr>
      <w:r>
        <w:rPr>
          <w:rFonts w:ascii="Arial" w:hAnsi="Arial" w:cs="Arial"/>
          <w:b/>
          <w:color w:val="0000FF"/>
          <w:sz w:val="24"/>
        </w:rPr>
        <w:t>R4-2408211</w:t>
      </w:r>
      <w:r>
        <w:rPr>
          <w:rFonts w:ascii="Arial" w:hAnsi="Arial" w:cs="Arial"/>
          <w:b/>
          <w:color w:val="0000FF"/>
          <w:sz w:val="24"/>
        </w:rPr>
        <w:tab/>
      </w:r>
      <w:r>
        <w:rPr>
          <w:rFonts w:ascii="Arial" w:hAnsi="Arial" w:cs="Arial"/>
          <w:b/>
          <w:sz w:val="24"/>
        </w:rPr>
        <w:t>Discussion on ACLR requirements for NCR</w:t>
      </w:r>
    </w:p>
    <w:p w14:paraId="2D763B1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6DD58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EACFE" w14:textId="09296C7F" w:rsidR="009B35E1" w:rsidRDefault="009B35E1" w:rsidP="009B35E1">
      <w:pPr>
        <w:rPr>
          <w:rFonts w:ascii="Arial" w:hAnsi="Arial" w:cs="Arial"/>
          <w:b/>
          <w:sz w:val="24"/>
        </w:rPr>
      </w:pPr>
      <w:r>
        <w:rPr>
          <w:rFonts w:ascii="Arial" w:hAnsi="Arial" w:cs="Arial"/>
          <w:b/>
          <w:color w:val="0000FF"/>
          <w:sz w:val="24"/>
        </w:rPr>
        <w:t>R4-2408212</w:t>
      </w:r>
      <w:r>
        <w:rPr>
          <w:rFonts w:ascii="Arial" w:hAnsi="Arial" w:cs="Arial"/>
          <w:b/>
          <w:color w:val="0000FF"/>
          <w:sz w:val="24"/>
        </w:rPr>
        <w:tab/>
      </w:r>
      <w:r>
        <w:rPr>
          <w:rFonts w:ascii="Arial" w:hAnsi="Arial" w:cs="Arial"/>
          <w:b/>
          <w:sz w:val="24"/>
        </w:rPr>
        <w:t>CR to 38.106: ACLR requirements for NCR</w:t>
      </w:r>
    </w:p>
    <w:p w14:paraId="49F04AB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CR-0074  rev  Cat: F (Rel-18)</w:t>
      </w:r>
      <w:r>
        <w:rPr>
          <w:i/>
        </w:rPr>
        <w:br/>
      </w:r>
      <w:r>
        <w:rPr>
          <w:i/>
        </w:rPr>
        <w:br/>
      </w:r>
      <w:r>
        <w:rPr>
          <w:i/>
        </w:rPr>
        <w:tab/>
      </w:r>
      <w:r>
        <w:rPr>
          <w:i/>
        </w:rPr>
        <w:tab/>
      </w:r>
      <w:r>
        <w:rPr>
          <w:i/>
        </w:rPr>
        <w:tab/>
      </w:r>
      <w:r>
        <w:rPr>
          <w:i/>
        </w:rPr>
        <w:tab/>
      </w:r>
      <w:r>
        <w:rPr>
          <w:i/>
        </w:rPr>
        <w:tab/>
        <w:t>Source: NEC</w:t>
      </w:r>
    </w:p>
    <w:p w14:paraId="585ECA7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BED1C" w14:textId="77777777" w:rsidR="009B35E1" w:rsidRDefault="009B35E1" w:rsidP="009B35E1">
      <w:pPr>
        <w:pStyle w:val="Heading5"/>
      </w:pPr>
      <w:bookmarkStart w:id="271" w:name="_Toc166753598"/>
      <w:r>
        <w:t>7.18.1.1</w:t>
      </w:r>
      <w:r>
        <w:tab/>
        <w:t>RF requirements for NCR-Fwd</w:t>
      </w:r>
      <w:bookmarkEnd w:id="271"/>
    </w:p>
    <w:p w14:paraId="04CBFDED" w14:textId="2B777EB4" w:rsidR="009B35E1" w:rsidRDefault="009B35E1" w:rsidP="009B35E1">
      <w:pPr>
        <w:rPr>
          <w:rFonts w:ascii="Arial" w:hAnsi="Arial" w:cs="Arial"/>
          <w:b/>
          <w:sz w:val="24"/>
        </w:rPr>
      </w:pPr>
      <w:r>
        <w:rPr>
          <w:rFonts w:ascii="Arial" w:hAnsi="Arial" w:cs="Arial"/>
          <w:b/>
          <w:color w:val="0000FF"/>
          <w:sz w:val="24"/>
        </w:rPr>
        <w:t>R4-2407503</w:t>
      </w:r>
      <w:r>
        <w:rPr>
          <w:rFonts w:ascii="Arial" w:hAnsi="Arial" w:cs="Arial"/>
          <w:b/>
          <w:color w:val="0000FF"/>
          <w:sz w:val="24"/>
        </w:rPr>
        <w:tab/>
      </w:r>
      <w:r>
        <w:rPr>
          <w:rFonts w:ascii="Arial" w:hAnsi="Arial" w:cs="Arial"/>
          <w:b/>
          <w:sz w:val="24"/>
        </w:rPr>
        <w:t>Discussion on specification suffix information for NCR core spec</w:t>
      </w:r>
    </w:p>
    <w:p w14:paraId="5BE4BE9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4ADE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9A4D" w14:textId="5B4EA851" w:rsidR="009B35E1" w:rsidRDefault="009B35E1" w:rsidP="009B35E1">
      <w:pPr>
        <w:rPr>
          <w:rFonts w:ascii="Arial" w:hAnsi="Arial" w:cs="Arial"/>
          <w:b/>
          <w:sz w:val="24"/>
        </w:rPr>
      </w:pPr>
      <w:r>
        <w:rPr>
          <w:rFonts w:ascii="Arial" w:hAnsi="Arial" w:cs="Arial"/>
          <w:b/>
          <w:color w:val="0000FF"/>
          <w:sz w:val="24"/>
        </w:rPr>
        <w:t>R4-2407504</w:t>
      </w:r>
      <w:r>
        <w:rPr>
          <w:rFonts w:ascii="Arial" w:hAnsi="Arial" w:cs="Arial"/>
          <w:b/>
          <w:color w:val="0000FF"/>
          <w:sz w:val="24"/>
        </w:rPr>
        <w:tab/>
      </w:r>
      <w:r>
        <w:rPr>
          <w:rFonts w:ascii="Arial" w:hAnsi="Arial" w:cs="Arial"/>
          <w:b/>
          <w:sz w:val="24"/>
        </w:rPr>
        <w:t>CR for TS 38.106, Correction on ACLR requirement for NCR</w:t>
      </w:r>
    </w:p>
    <w:p w14:paraId="665972B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CR-0067  rev  Cat: F (Rel-18)</w:t>
      </w:r>
      <w:r>
        <w:rPr>
          <w:i/>
        </w:rPr>
        <w:br/>
      </w:r>
      <w:r>
        <w:rPr>
          <w:i/>
        </w:rPr>
        <w:br/>
      </w:r>
      <w:r>
        <w:rPr>
          <w:i/>
        </w:rPr>
        <w:tab/>
      </w:r>
      <w:r>
        <w:rPr>
          <w:i/>
        </w:rPr>
        <w:tab/>
      </w:r>
      <w:r>
        <w:rPr>
          <w:i/>
        </w:rPr>
        <w:tab/>
      </w:r>
      <w:r>
        <w:rPr>
          <w:i/>
        </w:rPr>
        <w:tab/>
      </w:r>
      <w:r>
        <w:rPr>
          <w:i/>
        </w:rPr>
        <w:tab/>
        <w:t>Source: CATT</w:t>
      </w:r>
    </w:p>
    <w:p w14:paraId="220491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4020C" w14:textId="076EA142" w:rsidR="009B35E1" w:rsidRDefault="009B35E1" w:rsidP="009B35E1">
      <w:pPr>
        <w:rPr>
          <w:rFonts w:ascii="Arial" w:hAnsi="Arial" w:cs="Arial"/>
          <w:b/>
          <w:sz w:val="24"/>
        </w:rPr>
      </w:pPr>
      <w:r>
        <w:rPr>
          <w:rFonts w:ascii="Arial" w:hAnsi="Arial" w:cs="Arial"/>
          <w:b/>
          <w:color w:val="0000FF"/>
          <w:sz w:val="24"/>
        </w:rPr>
        <w:t>R4-2407505</w:t>
      </w:r>
      <w:r>
        <w:rPr>
          <w:rFonts w:ascii="Arial" w:hAnsi="Arial" w:cs="Arial"/>
          <w:b/>
          <w:color w:val="0000FF"/>
          <w:sz w:val="24"/>
        </w:rPr>
        <w:tab/>
      </w:r>
      <w:r>
        <w:rPr>
          <w:rFonts w:ascii="Arial" w:hAnsi="Arial" w:cs="Arial"/>
          <w:b/>
          <w:sz w:val="24"/>
        </w:rPr>
        <w:t>CR for TS 38.106, Correction on ACRR requirement for NCR</w:t>
      </w:r>
    </w:p>
    <w:p w14:paraId="7F0691A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CR-0068  rev  Cat: F (Rel-18)</w:t>
      </w:r>
      <w:r>
        <w:rPr>
          <w:i/>
        </w:rPr>
        <w:br/>
      </w:r>
      <w:r>
        <w:rPr>
          <w:i/>
        </w:rPr>
        <w:br/>
      </w:r>
      <w:r>
        <w:rPr>
          <w:i/>
        </w:rPr>
        <w:tab/>
      </w:r>
      <w:r>
        <w:rPr>
          <w:i/>
        </w:rPr>
        <w:tab/>
      </w:r>
      <w:r>
        <w:rPr>
          <w:i/>
        </w:rPr>
        <w:tab/>
      </w:r>
      <w:r>
        <w:rPr>
          <w:i/>
        </w:rPr>
        <w:tab/>
      </w:r>
      <w:r>
        <w:rPr>
          <w:i/>
        </w:rPr>
        <w:tab/>
        <w:t>Source: CATT</w:t>
      </w:r>
    </w:p>
    <w:p w14:paraId="05B174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50D13" w14:textId="0F28BCDA" w:rsidR="009B35E1" w:rsidRDefault="009B35E1" w:rsidP="009B35E1">
      <w:pPr>
        <w:rPr>
          <w:rFonts w:ascii="Arial" w:hAnsi="Arial" w:cs="Arial"/>
          <w:b/>
          <w:sz w:val="24"/>
        </w:rPr>
      </w:pPr>
      <w:r>
        <w:rPr>
          <w:rFonts w:ascii="Arial" w:hAnsi="Arial" w:cs="Arial"/>
          <w:b/>
          <w:color w:val="0000FF"/>
          <w:sz w:val="24"/>
        </w:rPr>
        <w:t>R4-2407506</w:t>
      </w:r>
      <w:r>
        <w:rPr>
          <w:rFonts w:ascii="Arial" w:hAnsi="Arial" w:cs="Arial"/>
          <w:b/>
          <w:color w:val="0000FF"/>
          <w:sz w:val="24"/>
        </w:rPr>
        <w:tab/>
      </w:r>
      <w:r>
        <w:rPr>
          <w:rFonts w:ascii="Arial" w:hAnsi="Arial" w:cs="Arial"/>
          <w:b/>
          <w:sz w:val="24"/>
        </w:rPr>
        <w:t>CR for TS 38.106, Correction on conducted receiver general requirement</w:t>
      </w:r>
    </w:p>
    <w:p w14:paraId="744CF85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CR-0069  rev  Cat: F (Rel-18)</w:t>
      </w:r>
      <w:r>
        <w:rPr>
          <w:i/>
        </w:rPr>
        <w:br/>
      </w:r>
      <w:r>
        <w:rPr>
          <w:i/>
        </w:rPr>
        <w:br/>
      </w:r>
      <w:r>
        <w:rPr>
          <w:i/>
        </w:rPr>
        <w:tab/>
      </w:r>
      <w:r>
        <w:rPr>
          <w:i/>
        </w:rPr>
        <w:tab/>
      </w:r>
      <w:r>
        <w:rPr>
          <w:i/>
        </w:rPr>
        <w:tab/>
      </w:r>
      <w:r>
        <w:rPr>
          <w:i/>
        </w:rPr>
        <w:tab/>
      </w:r>
      <w:r>
        <w:rPr>
          <w:i/>
        </w:rPr>
        <w:tab/>
        <w:t>Source: CATT</w:t>
      </w:r>
    </w:p>
    <w:p w14:paraId="670C2D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9201A" w14:textId="082CD8D2" w:rsidR="009B35E1" w:rsidRDefault="009B35E1" w:rsidP="009B35E1">
      <w:pPr>
        <w:rPr>
          <w:rFonts w:ascii="Arial" w:hAnsi="Arial" w:cs="Arial"/>
          <w:b/>
          <w:sz w:val="24"/>
        </w:rPr>
      </w:pPr>
      <w:r>
        <w:rPr>
          <w:rFonts w:ascii="Arial" w:hAnsi="Arial" w:cs="Arial"/>
          <w:b/>
          <w:color w:val="0000FF"/>
          <w:sz w:val="24"/>
        </w:rPr>
        <w:lastRenderedPageBreak/>
        <w:t>R4-2409080</w:t>
      </w:r>
      <w:r>
        <w:rPr>
          <w:rFonts w:ascii="Arial" w:hAnsi="Arial" w:cs="Arial"/>
          <w:b/>
          <w:color w:val="0000FF"/>
          <w:sz w:val="24"/>
        </w:rPr>
        <w:tab/>
      </w:r>
      <w:r>
        <w:rPr>
          <w:rFonts w:ascii="Arial" w:hAnsi="Arial" w:cs="Arial"/>
          <w:b/>
          <w:sz w:val="24"/>
        </w:rPr>
        <w:t>CR to TS 38.106: NCR-Fwd editorials maintenance</w:t>
      </w:r>
    </w:p>
    <w:p w14:paraId="01BADBA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CR-0076  rev  Cat: D (Rel-18)</w:t>
      </w:r>
      <w:r>
        <w:rPr>
          <w:i/>
        </w:rPr>
        <w:br/>
      </w:r>
      <w:r>
        <w:rPr>
          <w:i/>
        </w:rPr>
        <w:br/>
      </w:r>
      <w:r>
        <w:rPr>
          <w:i/>
        </w:rPr>
        <w:tab/>
      </w:r>
      <w:r>
        <w:rPr>
          <w:i/>
        </w:rPr>
        <w:tab/>
      </w:r>
      <w:r>
        <w:rPr>
          <w:i/>
        </w:rPr>
        <w:tab/>
      </w:r>
      <w:r>
        <w:rPr>
          <w:i/>
        </w:rPr>
        <w:tab/>
      </w:r>
      <w:r>
        <w:rPr>
          <w:i/>
        </w:rPr>
        <w:tab/>
        <w:t>Source: Nokia</w:t>
      </w:r>
    </w:p>
    <w:p w14:paraId="642A12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014C2" w14:textId="77777777" w:rsidR="009B35E1" w:rsidRDefault="009B35E1" w:rsidP="009B35E1">
      <w:pPr>
        <w:pStyle w:val="Heading5"/>
      </w:pPr>
      <w:bookmarkStart w:id="272" w:name="_Toc166753599"/>
      <w:r>
        <w:t>7.18.1.2</w:t>
      </w:r>
      <w:r>
        <w:tab/>
        <w:t>RF requirements for NCR-MT</w:t>
      </w:r>
      <w:bookmarkEnd w:id="272"/>
    </w:p>
    <w:p w14:paraId="3A2546C5" w14:textId="047A97F8" w:rsidR="009B35E1" w:rsidRDefault="009B35E1" w:rsidP="009B35E1">
      <w:pPr>
        <w:rPr>
          <w:rFonts w:ascii="Arial" w:hAnsi="Arial" w:cs="Arial"/>
          <w:b/>
          <w:sz w:val="24"/>
        </w:rPr>
      </w:pPr>
      <w:r>
        <w:rPr>
          <w:rFonts w:ascii="Arial" w:hAnsi="Arial" w:cs="Arial"/>
          <w:b/>
          <w:color w:val="0000FF"/>
          <w:sz w:val="24"/>
        </w:rPr>
        <w:t>R4-2409079</w:t>
      </w:r>
      <w:r>
        <w:rPr>
          <w:rFonts w:ascii="Arial" w:hAnsi="Arial" w:cs="Arial"/>
          <w:b/>
          <w:color w:val="0000FF"/>
          <w:sz w:val="24"/>
        </w:rPr>
        <w:tab/>
      </w:r>
      <w:r>
        <w:rPr>
          <w:rFonts w:ascii="Arial" w:hAnsi="Arial" w:cs="Arial"/>
          <w:b/>
          <w:sz w:val="24"/>
        </w:rPr>
        <w:t>CR to TS 38.106: maintenance corrections</w:t>
      </w:r>
    </w:p>
    <w:p w14:paraId="43E4207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CR-0075  rev  Cat: F (Rel-18)</w:t>
      </w:r>
      <w:r>
        <w:rPr>
          <w:i/>
        </w:rPr>
        <w:br/>
      </w:r>
      <w:r>
        <w:rPr>
          <w:i/>
        </w:rPr>
        <w:br/>
      </w:r>
      <w:r>
        <w:rPr>
          <w:i/>
        </w:rPr>
        <w:tab/>
      </w:r>
      <w:r>
        <w:rPr>
          <w:i/>
        </w:rPr>
        <w:tab/>
      </w:r>
      <w:r>
        <w:rPr>
          <w:i/>
        </w:rPr>
        <w:tab/>
      </w:r>
      <w:r>
        <w:rPr>
          <w:i/>
        </w:rPr>
        <w:tab/>
      </w:r>
      <w:r>
        <w:rPr>
          <w:i/>
        </w:rPr>
        <w:tab/>
        <w:t>Source: Nokia</w:t>
      </w:r>
    </w:p>
    <w:p w14:paraId="0C4905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E1C38" w14:textId="77777777" w:rsidR="009B35E1" w:rsidRDefault="009B35E1" w:rsidP="009B35E1">
      <w:pPr>
        <w:pStyle w:val="Heading4"/>
      </w:pPr>
      <w:bookmarkStart w:id="273" w:name="_Toc166753600"/>
      <w:r>
        <w:t>7.18.2</w:t>
      </w:r>
      <w:r>
        <w:tab/>
        <w:t>EMC core requirements maintenance</w:t>
      </w:r>
      <w:bookmarkEnd w:id="273"/>
    </w:p>
    <w:p w14:paraId="7173DB02" w14:textId="77777777" w:rsidR="009B35E1" w:rsidRDefault="009B35E1" w:rsidP="009B35E1">
      <w:pPr>
        <w:pStyle w:val="Heading4"/>
      </w:pPr>
      <w:bookmarkStart w:id="274" w:name="_Toc166753601"/>
      <w:r>
        <w:t>7.18.3</w:t>
      </w:r>
      <w:r>
        <w:tab/>
        <w:t>RF conformance testing</w:t>
      </w:r>
      <w:bookmarkEnd w:id="274"/>
    </w:p>
    <w:p w14:paraId="0EE6CBF3" w14:textId="6A38081A" w:rsidR="009B35E1" w:rsidRDefault="009B35E1" w:rsidP="009B35E1">
      <w:pPr>
        <w:rPr>
          <w:rFonts w:ascii="Arial" w:hAnsi="Arial" w:cs="Arial"/>
          <w:b/>
          <w:sz w:val="24"/>
        </w:rPr>
      </w:pPr>
      <w:r>
        <w:rPr>
          <w:rFonts w:ascii="Arial" w:hAnsi="Arial" w:cs="Arial"/>
          <w:b/>
          <w:color w:val="0000FF"/>
          <w:sz w:val="24"/>
        </w:rPr>
        <w:t>R4-2407507</w:t>
      </w:r>
      <w:r>
        <w:rPr>
          <w:rFonts w:ascii="Arial" w:hAnsi="Arial" w:cs="Arial"/>
          <w:b/>
          <w:color w:val="0000FF"/>
          <w:sz w:val="24"/>
        </w:rPr>
        <w:tab/>
      </w:r>
      <w:r>
        <w:rPr>
          <w:rFonts w:ascii="Arial" w:hAnsi="Arial" w:cs="Arial"/>
          <w:b/>
          <w:sz w:val="24"/>
        </w:rPr>
        <w:t>Discussion on specification suffix information for NCR conformance spec</w:t>
      </w:r>
    </w:p>
    <w:p w14:paraId="2327A16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5ECE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46602" w14:textId="3B586EF8" w:rsidR="009B35E1" w:rsidRDefault="009B35E1" w:rsidP="009B35E1">
      <w:pPr>
        <w:rPr>
          <w:rFonts w:ascii="Arial" w:hAnsi="Arial" w:cs="Arial"/>
          <w:b/>
          <w:sz w:val="24"/>
        </w:rPr>
      </w:pPr>
      <w:r>
        <w:rPr>
          <w:rFonts w:ascii="Arial" w:hAnsi="Arial" w:cs="Arial"/>
          <w:b/>
          <w:color w:val="0000FF"/>
          <w:sz w:val="24"/>
        </w:rPr>
        <w:t>R4-2407508</w:t>
      </w:r>
      <w:r>
        <w:rPr>
          <w:rFonts w:ascii="Arial" w:hAnsi="Arial" w:cs="Arial"/>
          <w:b/>
          <w:color w:val="0000FF"/>
          <w:sz w:val="24"/>
        </w:rPr>
        <w:tab/>
      </w:r>
      <w:r>
        <w:rPr>
          <w:rFonts w:ascii="Arial" w:hAnsi="Arial" w:cs="Arial"/>
          <w:b/>
          <w:sz w:val="24"/>
        </w:rPr>
        <w:t>BigCR to TS 38.115-1</w:t>
      </w:r>
    </w:p>
    <w:p w14:paraId="55EB0CD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CR-0030  rev  Cat: B (Rel-18)</w:t>
      </w:r>
      <w:r>
        <w:rPr>
          <w:i/>
        </w:rPr>
        <w:br/>
      </w:r>
      <w:r>
        <w:rPr>
          <w:i/>
        </w:rPr>
        <w:br/>
      </w:r>
      <w:r>
        <w:rPr>
          <w:i/>
        </w:rPr>
        <w:tab/>
      </w:r>
      <w:r>
        <w:rPr>
          <w:i/>
        </w:rPr>
        <w:tab/>
      </w:r>
      <w:r>
        <w:rPr>
          <w:i/>
        </w:rPr>
        <w:tab/>
      </w:r>
      <w:r>
        <w:rPr>
          <w:i/>
        </w:rPr>
        <w:tab/>
      </w:r>
      <w:r>
        <w:rPr>
          <w:i/>
        </w:rPr>
        <w:tab/>
        <w:t>Source: CATT</w:t>
      </w:r>
    </w:p>
    <w:p w14:paraId="5361BB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F223" w14:textId="2501B358" w:rsidR="009B35E1" w:rsidRDefault="009B35E1" w:rsidP="009B35E1">
      <w:pPr>
        <w:rPr>
          <w:rFonts w:ascii="Arial" w:hAnsi="Arial" w:cs="Arial"/>
          <w:b/>
          <w:sz w:val="24"/>
        </w:rPr>
      </w:pPr>
      <w:r>
        <w:rPr>
          <w:rFonts w:ascii="Arial" w:hAnsi="Arial" w:cs="Arial"/>
          <w:b/>
          <w:color w:val="0000FF"/>
          <w:sz w:val="24"/>
        </w:rPr>
        <w:t>R4-2408213</w:t>
      </w:r>
      <w:r>
        <w:rPr>
          <w:rFonts w:ascii="Arial" w:hAnsi="Arial" w:cs="Arial"/>
          <w:b/>
          <w:color w:val="0000FF"/>
          <w:sz w:val="24"/>
        </w:rPr>
        <w:tab/>
      </w:r>
      <w:r>
        <w:rPr>
          <w:rFonts w:ascii="Arial" w:hAnsi="Arial" w:cs="Arial"/>
          <w:b/>
          <w:sz w:val="24"/>
        </w:rPr>
        <w:t>CR to 38.115-1: Introduction of NCR-Fwd conducted characteristics 6.5 to 6.10</w:t>
      </w:r>
    </w:p>
    <w:p w14:paraId="22B089A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CR-0031  rev  Cat: B (Rel-18)</w:t>
      </w:r>
      <w:r>
        <w:rPr>
          <w:i/>
        </w:rPr>
        <w:br/>
      </w:r>
      <w:r>
        <w:rPr>
          <w:i/>
        </w:rPr>
        <w:br/>
      </w:r>
      <w:r>
        <w:rPr>
          <w:i/>
        </w:rPr>
        <w:tab/>
      </w:r>
      <w:r>
        <w:rPr>
          <w:i/>
        </w:rPr>
        <w:tab/>
      </w:r>
      <w:r>
        <w:rPr>
          <w:i/>
        </w:rPr>
        <w:tab/>
      </w:r>
      <w:r>
        <w:rPr>
          <w:i/>
        </w:rPr>
        <w:tab/>
      </w:r>
      <w:r>
        <w:rPr>
          <w:i/>
        </w:rPr>
        <w:tab/>
        <w:t>Source: NEC</w:t>
      </w:r>
    </w:p>
    <w:p w14:paraId="5782DE60" w14:textId="77777777" w:rsidR="009B35E1" w:rsidRDefault="009B35E1" w:rsidP="009B35E1">
      <w:pPr>
        <w:rPr>
          <w:rFonts w:ascii="Arial" w:hAnsi="Arial" w:cs="Arial"/>
          <w:b/>
        </w:rPr>
      </w:pPr>
      <w:r>
        <w:rPr>
          <w:rFonts w:ascii="Arial" w:hAnsi="Arial" w:cs="Arial"/>
          <w:b/>
        </w:rPr>
        <w:t xml:space="preserve">Abstract: </w:t>
      </w:r>
    </w:p>
    <w:p w14:paraId="75534FDF" w14:textId="77777777" w:rsidR="009B35E1" w:rsidRDefault="009B35E1" w:rsidP="009B35E1">
      <w:r>
        <w:t>[Email Approval]</w:t>
      </w:r>
    </w:p>
    <w:p w14:paraId="2A9E364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ECB15" w14:textId="00A4C13F" w:rsidR="009B35E1" w:rsidRDefault="009B35E1" w:rsidP="009B35E1">
      <w:pPr>
        <w:rPr>
          <w:rFonts w:ascii="Arial" w:hAnsi="Arial" w:cs="Arial"/>
          <w:b/>
          <w:sz w:val="24"/>
        </w:rPr>
      </w:pPr>
      <w:r>
        <w:rPr>
          <w:rFonts w:ascii="Arial" w:hAnsi="Arial" w:cs="Arial"/>
          <w:b/>
          <w:color w:val="0000FF"/>
          <w:sz w:val="24"/>
        </w:rPr>
        <w:t>R4-2408214</w:t>
      </w:r>
      <w:r>
        <w:rPr>
          <w:rFonts w:ascii="Arial" w:hAnsi="Arial" w:cs="Arial"/>
          <w:b/>
          <w:color w:val="0000FF"/>
          <w:sz w:val="24"/>
        </w:rPr>
        <w:tab/>
      </w:r>
      <w:r>
        <w:rPr>
          <w:rFonts w:ascii="Arial" w:hAnsi="Arial" w:cs="Arial"/>
          <w:b/>
          <w:sz w:val="24"/>
        </w:rPr>
        <w:t>CR to 38.115-2: Introduction of NCR-Fwd radiated characteristics 6.5 to 6.8</w:t>
      </w:r>
    </w:p>
    <w:p w14:paraId="2CDA5B3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CR-0014  rev  Cat: B (Rel-18)</w:t>
      </w:r>
      <w:r>
        <w:rPr>
          <w:i/>
        </w:rPr>
        <w:br/>
      </w:r>
      <w:r>
        <w:rPr>
          <w:i/>
        </w:rPr>
        <w:br/>
      </w:r>
      <w:r>
        <w:rPr>
          <w:i/>
        </w:rPr>
        <w:tab/>
      </w:r>
      <w:r>
        <w:rPr>
          <w:i/>
        </w:rPr>
        <w:tab/>
      </w:r>
      <w:r>
        <w:rPr>
          <w:i/>
        </w:rPr>
        <w:tab/>
      </w:r>
      <w:r>
        <w:rPr>
          <w:i/>
        </w:rPr>
        <w:tab/>
      </w:r>
      <w:r>
        <w:rPr>
          <w:i/>
        </w:rPr>
        <w:tab/>
        <w:t>Source: NEC</w:t>
      </w:r>
    </w:p>
    <w:p w14:paraId="0225E6D0" w14:textId="77777777" w:rsidR="009B35E1" w:rsidRDefault="009B35E1" w:rsidP="009B35E1">
      <w:pPr>
        <w:rPr>
          <w:rFonts w:ascii="Arial" w:hAnsi="Arial" w:cs="Arial"/>
          <w:b/>
        </w:rPr>
      </w:pPr>
      <w:r>
        <w:rPr>
          <w:rFonts w:ascii="Arial" w:hAnsi="Arial" w:cs="Arial"/>
          <w:b/>
        </w:rPr>
        <w:lastRenderedPageBreak/>
        <w:t xml:space="preserve">Abstract: </w:t>
      </w:r>
    </w:p>
    <w:p w14:paraId="414ECE51" w14:textId="77777777" w:rsidR="009B35E1" w:rsidRDefault="009B35E1" w:rsidP="009B35E1">
      <w:r>
        <w:t>[Email Approval]</w:t>
      </w:r>
    </w:p>
    <w:p w14:paraId="51F273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011C8" w14:textId="39BBEAD8" w:rsidR="009B35E1" w:rsidRDefault="009B35E1" w:rsidP="009B35E1">
      <w:pPr>
        <w:rPr>
          <w:rFonts w:ascii="Arial" w:hAnsi="Arial" w:cs="Arial"/>
          <w:b/>
          <w:sz w:val="24"/>
        </w:rPr>
      </w:pPr>
      <w:r>
        <w:rPr>
          <w:rFonts w:ascii="Arial" w:hAnsi="Arial" w:cs="Arial"/>
          <w:b/>
          <w:color w:val="0000FF"/>
          <w:sz w:val="24"/>
        </w:rPr>
        <w:t>R4-2409076</w:t>
      </w:r>
      <w:r>
        <w:rPr>
          <w:rFonts w:ascii="Arial" w:hAnsi="Arial" w:cs="Arial"/>
          <w:b/>
          <w:color w:val="0000FF"/>
          <w:sz w:val="24"/>
        </w:rPr>
        <w:tab/>
      </w:r>
      <w:r>
        <w:rPr>
          <w:rFonts w:ascii="Arial" w:hAnsi="Arial" w:cs="Arial"/>
          <w:b/>
          <w:sz w:val="24"/>
        </w:rPr>
        <w:t>Discussion of repeater naming terminology for test specifications</w:t>
      </w:r>
    </w:p>
    <w:p w14:paraId="214140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18D4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B8FE5" w14:textId="1C30955A" w:rsidR="009B35E1" w:rsidRDefault="009B35E1" w:rsidP="009B35E1">
      <w:pPr>
        <w:rPr>
          <w:rFonts w:ascii="Arial" w:hAnsi="Arial" w:cs="Arial"/>
          <w:b/>
          <w:sz w:val="24"/>
        </w:rPr>
      </w:pPr>
      <w:r>
        <w:rPr>
          <w:rFonts w:ascii="Arial" w:hAnsi="Arial" w:cs="Arial"/>
          <w:b/>
          <w:color w:val="0000FF"/>
          <w:sz w:val="24"/>
        </w:rPr>
        <w:t>R4-2409564</w:t>
      </w:r>
      <w:r>
        <w:rPr>
          <w:rFonts w:ascii="Arial" w:hAnsi="Arial" w:cs="Arial"/>
          <w:b/>
          <w:color w:val="0000FF"/>
          <w:sz w:val="24"/>
        </w:rPr>
        <w:tab/>
      </w:r>
      <w:r>
        <w:rPr>
          <w:rFonts w:ascii="Arial" w:hAnsi="Arial" w:cs="Arial"/>
          <w:b/>
          <w:sz w:val="24"/>
        </w:rPr>
        <w:t>Updated Draft CR to TS 38.115-1: Clauses 6.16~6.20</w:t>
      </w:r>
    </w:p>
    <w:p w14:paraId="742E12F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00A65C1" w14:textId="77777777" w:rsidR="009B35E1" w:rsidRDefault="009B35E1" w:rsidP="009B35E1">
      <w:pPr>
        <w:rPr>
          <w:rFonts w:ascii="Arial" w:hAnsi="Arial" w:cs="Arial"/>
          <w:b/>
        </w:rPr>
      </w:pPr>
      <w:r>
        <w:rPr>
          <w:rFonts w:ascii="Arial" w:hAnsi="Arial" w:cs="Arial"/>
          <w:b/>
        </w:rPr>
        <w:t xml:space="preserve">Abstract: </w:t>
      </w:r>
    </w:p>
    <w:p w14:paraId="2FBD3947" w14:textId="77777777" w:rsidR="009B35E1" w:rsidRDefault="009B35E1" w:rsidP="009B35E1">
      <w:r>
        <w:t>Based on Draft BigCR to TS 38.115-1 which was Endorsed in  R4-2406135, in this Draft CR we provide further updates to clauses 6.16~6.20.</w:t>
      </w:r>
    </w:p>
    <w:p w14:paraId="2FE2DA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9CB48" w14:textId="0448CA78" w:rsidR="009B35E1" w:rsidRDefault="009B35E1" w:rsidP="009B35E1">
      <w:pPr>
        <w:rPr>
          <w:rFonts w:ascii="Arial" w:hAnsi="Arial" w:cs="Arial"/>
          <w:b/>
          <w:sz w:val="24"/>
        </w:rPr>
      </w:pPr>
      <w:r>
        <w:rPr>
          <w:rFonts w:ascii="Arial" w:hAnsi="Arial" w:cs="Arial"/>
          <w:b/>
          <w:color w:val="0000FF"/>
          <w:sz w:val="24"/>
        </w:rPr>
        <w:t>R4-2409565</w:t>
      </w:r>
      <w:r>
        <w:rPr>
          <w:rFonts w:ascii="Arial" w:hAnsi="Arial" w:cs="Arial"/>
          <w:b/>
          <w:color w:val="0000FF"/>
          <w:sz w:val="24"/>
        </w:rPr>
        <w:tab/>
      </w:r>
      <w:r>
        <w:rPr>
          <w:rFonts w:ascii="Arial" w:hAnsi="Arial" w:cs="Arial"/>
          <w:b/>
          <w:sz w:val="24"/>
        </w:rPr>
        <w:t>Updated Draft CR to TS 38.115-2: Clauses 6.12~6.16</w:t>
      </w:r>
    </w:p>
    <w:p w14:paraId="6F4BC76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8C860E1" w14:textId="77777777" w:rsidR="009B35E1" w:rsidRDefault="009B35E1" w:rsidP="009B35E1">
      <w:pPr>
        <w:rPr>
          <w:rFonts w:ascii="Arial" w:hAnsi="Arial" w:cs="Arial"/>
          <w:b/>
        </w:rPr>
      </w:pPr>
      <w:r>
        <w:rPr>
          <w:rFonts w:ascii="Arial" w:hAnsi="Arial" w:cs="Arial"/>
          <w:b/>
        </w:rPr>
        <w:t xml:space="preserve">Abstract: </w:t>
      </w:r>
    </w:p>
    <w:p w14:paraId="7388A8D4" w14:textId="77777777" w:rsidR="009B35E1" w:rsidRDefault="009B35E1" w:rsidP="009B35E1">
      <w:r>
        <w:t>Based on Draft BigCR to TS 38.115-2 which was Endorsed in R4-2406136, in this Draft CR we provide further updates to clauses 6.12~6.16.</w:t>
      </w:r>
    </w:p>
    <w:p w14:paraId="695978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A2BA" w14:textId="6A0FCE9E" w:rsidR="009B35E1" w:rsidRDefault="009B35E1" w:rsidP="009B35E1">
      <w:pPr>
        <w:rPr>
          <w:rFonts w:ascii="Arial" w:hAnsi="Arial" w:cs="Arial"/>
          <w:b/>
          <w:sz w:val="24"/>
        </w:rPr>
      </w:pPr>
      <w:r>
        <w:rPr>
          <w:rFonts w:ascii="Arial" w:hAnsi="Arial" w:cs="Arial"/>
          <w:b/>
          <w:color w:val="0000FF"/>
          <w:sz w:val="24"/>
        </w:rPr>
        <w:t>R4-2409611</w:t>
      </w:r>
      <w:r>
        <w:rPr>
          <w:rFonts w:ascii="Arial" w:hAnsi="Arial" w:cs="Arial"/>
          <w:b/>
          <w:color w:val="0000FF"/>
          <w:sz w:val="24"/>
        </w:rPr>
        <w:tab/>
      </w:r>
      <w:r>
        <w:rPr>
          <w:rFonts w:ascii="Arial" w:hAnsi="Arial" w:cs="Arial"/>
          <w:b/>
          <w:sz w:val="24"/>
        </w:rPr>
        <w:t>Maintenance CR to draft BigCR to TS 38.115-1</w:t>
      </w:r>
    </w:p>
    <w:p w14:paraId="2F20DED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BD8B6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72FE4" w14:textId="7411E625" w:rsidR="009B35E1" w:rsidRDefault="009B35E1" w:rsidP="009B35E1">
      <w:pPr>
        <w:rPr>
          <w:rFonts w:ascii="Arial" w:hAnsi="Arial" w:cs="Arial"/>
          <w:b/>
          <w:sz w:val="24"/>
        </w:rPr>
      </w:pPr>
      <w:r>
        <w:rPr>
          <w:rFonts w:ascii="Arial" w:hAnsi="Arial" w:cs="Arial"/>
          <w:b/>
          <w:color w:val="0000FF"/>
          <w:sz w:val="24"/>
        </w:rPr>
        <w:t>R4-2409612</w:t>
      </w:r>
      <w:r>
        <w:rPr>
          <w:rFonts w:ascii="Arial" w:hAnsi="Arial" w:cs="Arial"/>
          <w:b/>
          <w:color w:val="0000FF"/>
          <w:sz w:val="24"/>
        </w:rPr>
        <w:tab/>
      </w:r>
      <w:r>
        <w:rPr>
          <w:rFonts w:ascii="Arial" w:hAnsi="Arial" w:cs="Arial"/>
          <w:b/>
          <w:sz w:val="24"/>
        </w:rPr>
        <w:t>Maintenance CR to draft Big CR to TS 38.115-2</w:t>
      </w:r>
    </w:p>
    <w:p w14:paraId="4FEB580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7A0041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EB269" w14:textId="463DA460" w:rsidR="009B35E1" w:rsidRDefault="009B35E1" w:rsidP="009B35E1">
      <w:pPr>
        <w:rPr>
          <w:rFonts w:ascii="Arial" w:hAnsi="Arial" w:cs="Arial"/>
          <w:b/>
          <w:sz w:val="24"/>
        </w:rPr>
      </w:pPr>
      <w:r>
        <w:rPr>
          <w:rFonts w:ascii="Arial" w:hAnsi="Arial" w:cs="Arial"/>
          <w:b/>
          <w:color w:val="0000FF"/>
          <w:sz w:val="24"/>
        </w:rPr>
        <w:t>R4-2409613</w:t>
      </w:r>
      <w:r>
        <w:rPr>
          <w:rFonts w:ascii="Arial" w:hAnsi="Arial" w:cs="Arial"/>
          <w:b/>
          <w:color w:val="0000FF"/>
          <w:sz w:val="24"/>
        </w:rPr>
        <w:tab/>
      </w:r>
      <w:r>
        <w:rPr>
          <w:rFonts w:ascii="Arial" w:hAnsi="Arial" w:cs="Arial"/>
          <w:b/>
          <w:sz w:val="24"/>
        </w:rPr>
        <w:t>Big CR to TS 38.115-2: the introduction of NCR</w:t>
      </w:r>
    </w:p>
    <w:p w14:paraId="704C548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CR-0017  rev  Cat: B (Rel-18)</w:t>
      </w:r>
      <w:r>
        <w:rPr>
          <w:i/>
        </w:rPr>
        <w:br/>
      </w:r>
      <w:r>
        <w:rPr>
          <w:i/>
        </w:rPr>
        <w:br/>
      </w:r>
      <w:r>
        <w:rPr>
          <w:i/>
        </w:rPr>
        <w:tab/>
      </w:r>
      <w:r>
        <w:rPr>
          <w:i/>
        </w:rPr>
        <w:tab/>
      </w:r>
      <w:r>
        <w:rPr>
          <w:i/>
        </w:rPr>
        <w:tab/>
      </w:r>
      <w:r>
        <w:rPr>
          <w:i/>
        </w:rPr>
        <w:tab/>
      </w:r>
      <w:r>
        <w:rPr>
          <w:i/>
        </w:rPr>
        <w:tab/>
        <w:t>Source: ZTE Corporation, Sanechips</w:t>
      </w:r>
    </w:p>
    <w:p w14:paraId="7DDB2590" w14:textId="77777777" w:rsidR="009B35E1" w:rsidRDefault="009B35E1" w:rsidP="009B35E1">
      <w:pPr>
        <w:rPr>
          <w:rFonts w:ascii="Arial" w:hAnsi="Arial" w:cs="Arial"/>
          <w:b/>
        </w:rPr>
      </w:pPr>
      <w:r>
        <w:rPr>
          <w:rFonts w:ascii="Arial" w:hAnsi="Arial" w:cs="Arial"/>
          <w:b/>
        </w:rPr>
        <w:lastRenderedPageBreak/>
        <w:t xml:space="preserve">Abstract: </w:t>
      </w:r>
    </w:p>
    <w:p w14:paraId="50487C6B" w14:textId="77777777" w:rsidR="009B35E1" w:rsidRDefault="009B35E1" w:rsidP="009B35E1">
      <w:r>
        <w:t>[Email Approval]</w:t>
      </w:r>
    </w:p>
    <w:p w14:paraId="25A3A9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84B92" w14:textId="595D99D8" w:rsidR="009B35E1" w:rsidRDefault="009B35E1" w:rsidP="009B35E1">
      <w:pPr>
        <w:rPr>
          <w:rFonts w:ascii="Arial" w:hAnsi="Arial" w:cs="Arial"/>
          <w:b/>
          <w:sz w:val="24"/>
        </w:rPr>
      </w:pPr>
      <w:r>
        <w:rPr>
          <w:rFonts w:ascii="Arial" w:hAnsi="Arial" w:cs="Arial"/>
          <w:b/>
          <w:color w:val="0000FF"/>
          <w:sz w:val="24"/>
        </w:rPr>
        <w:t>R4-2409793</w:t>
      </w:r>
      <w:r>
        <w:rPr>
          <w:rFonts w:ascii="Arial" w:hAnsi="Arial" w:cs="Arial"/>
          <w:b/>
          <w:color w:val="0000FF"/>
          <w:sz w:val="24"/>
        </w:rPr>
        <w:tab/>
      </w:r>
      <w:r>
        <w:rPr>
          <w:rFonts w:ascii="Arial" w:hAnsi="Arial" w:cs="Arial"/>
          <w:b/>
          <w:sz w:val="24"/>
        </w:rPr>
        <w:t>Proposal on MU/TT handling for OTA measurements</w:t>
      </w:r>
    </w:p>
    <w:p w14:paraId="7C6A99E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730EE2" w14:textId="77777777" w:rsidR="009B35E1" w:rsidRDefault="009B35E1" w:rsidP="009B35E1">
      <w:pPr>
        <w:rPr>
          <w:rFonts w:ascii="Arial" w:hAnsi="Arial" w:cs="Arial"/>
          <w:b/>
        </w:rPr>
      </w:pPr>
      <w:r>
        <w:rPr>
          <w:rFonts w:ascii="Arial" w:hAnsi="Arial" w:cs="Arial"/>
          <w:b/>
        </w:rPr>
        <w:t xml:space="preserve">Abstract: </w:t>
      </w:r>
    </w:p>
    <w:p w14:paraId="100807D7" w14:textId="77777777" w:rsidR="009B35E1" w:rsidRDefault="009B35E1" w:rsidP="009B35E1">
      <w:r>
        <w:t>Proposal on MU/TT handling for OTA measurements</w:t>
      </w:r>
    </w:p>
    <w:p w14:paraId="290C35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D5263" w14:textId="77777777" w:rsidR="009B35E1" w:rsidRDefault="009B35E1" w:rsidP="009B35E1">
      <w:pPr>
        <w:pStyle w:val="Heading4"/>
      </w:pPr>
      <w:bookmarkStart w:id="275" w:name="_Toc166753602"/>
      <w:r>
        <w:t>7.18.4</w:t>
      </w:r>
      <w:r>
        <w:tab/>
        <w:t>EMC conformance testing</w:t>
      </w:r>
      <w:bookmarkEnd w:id="275"/>
    </w:p>
    <w:p w14:paraId="1E420A9D" w14:textId="3CE390B4" w:rsidR="009B35E1" w:rsidRDefault="009B35E1" w:rsidP="009B35E1">
      <w:pPr>
        <w:rPr>
          <w:rFonts w:ascii="Arial" w:hAnsi="Arial" w:cs="Arial"/>
          <w:b/>
          <w:sz w:val="24"/>
        </w:rPr>
      </w:pPr>
      <w:r>
        <w:rPr>
          <w:rFonts w:ascii="Arial" w:hAnsi="Arial" w:cs="Arial"/>
          <w:b/>
          <w:color w:val="0000FF"/>
          <w:sz w:val="24"/>
        </w:rPr>
        <w:t>R4-2407800</w:t>
      </w:r>
      <w:r>
        <w:rPr>
          <w:rFonts w:ascii="Arial" w:hAnsi="Arial" w:cs="Arial"/>
          <w:b/>
          <w:color w:val="0000FF"/>
          <w:sz w:val="24"/>
        </w:rPr>
        <w:tab/>
      </w:r>
      <w:r>
        <w:rPr>
          <w:rFonts w:ascii="Arial" w:hAnsi="Arial" w:cs="Arial"/>
          <w:b/>
          <w:sz w:val="24"/>
        </w:rPr>
        <w:t>(NR_netcon_repeater-Perf)draft CR to TS38.114 NCR EMC Clauses 8&amp;9</w:t>
      </w:r>
    </w:p>
    <w:p w14:paraId="74B22C6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738F3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7E8E7" w14:textId="353B20D3" w:rsidR="009B35E1" w:rsidRDefault="009B35E1" w:rsidP="009B35E1">
      <w:pPr>
        <w:rPr>
          <w:rFonts w:ascii="Arial" w:hAnsi="Arial" w:cs="Arial"/>
          <w:b/>
          <w:sz w:val="24"/>
        </w:rPr>
      </w:pPr>
      <w:r>
        <w:rPr>
          <w:rFonts w:ascii="Arial" w:hAnsi="Arial" w:cs="Arial"/>
          <w:b/>
          <w:color w:val="0000FF"/>
          <w:sz w:val="24"/>
        </w:rPr>
        <w:t>R4-2409075</w:t>
      </w:r>
      <w:r>
        <w:rPr>
          <w:rFonts w:ascii="Arial" w:hAnsi="Arial" w:cs="Arial"/>
          <w:b/>
          <w:color w:val="0000FF"/>
          <w:sz w:val="24"/>
        </w:rPr>
        <w:tab/>
      </w:r>
      <w:r>
        <w:rPr>
          <w:rFonts w:ascii="Arial" w:hAnsi="Arial" w:cs="Arial"/>
          <w:b/>
          <w:sz w:val="24"/>
        </w:rPr>
        <w:t>Draft CR to TS 38.114 NCR introduction for clauses 4.2, 6</w:t>
      </w:r>
    </w:p>
    <w:p w14:paraId="0275253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Nokia</w:t>
      </w:r>
    </w:p>
    <w:p w14:paraId="5A80A1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E2E3B" w14:textId="7F07AB01" w:rsidR="009B35E1" w:rsidRDefault="009B35E1" w:rsidP="009B35E1">
      <w:pPr>
        <w:rPr>
          <w:rFonts w:ascii="Arial" w:hAnsi="Arial" w:cs="Arial"/>
          <w:b/>
          <w:sz w:val="24"/>
        </w:rPr>
      </w:pPr>
      <w:r>
        <w:rPr>
          <w:rFonts w:ascii="Arial" w:hAnsi="Arial" w:cs="Arial"/>
          <w:b/>
          <w:color w:val="0000FF"/>
          <w:sz w:val="24"/>
        </w:rPr>
        <w:t>R4-2409077</w:t>
      </w:r>
      <w:r>
        <w:rPr>
          <w:rFonts w:ascii="Arial" w:hAnsi="Arial" w:cs="Arial"/>
          <w:b/>
          <w:color w:val="0000FF"/>
          <w:sz w:val="24"/>
        </w:rPr>
        <w:tab/>
      </w:r>
      <w:r>
        <w:rPr>
          <w:rFonts w:ascii="Arial" w:hAnsi="Arial" w:cs="Arial"/>
          <w:b/>
          <w:sz w:val="24"/>
        </w:rPr>
        <w:t>Draft CR to TS 38.115-1: corrections to NCR introduction</w:t>
      </w:r>
    </w:p>
    <w:p w14:paraId="79795AA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v18.4.0</w:t>
      </w:r>
      <w:r>
        <w:rPr>
          <w:i/>
        </w:rPr>
        <w:tab/>
        <w:t xml:space="preserve">  CR-  rev  Cat: F (Rel-18)</w:t>
      </w:r>
      <w:r>
        <w:rPr>
          <w:i/>
        </w:rPr>
        <w:br/>
      </w:r>
      <w:r>
        <w:rPr>
          <w:i/>
        </w:rPr>
        <w:br/>
      </w:r>
      <w:r>
        <w:rPr>
          <w:i/>
        </w:rPr>
        <w:tab/>
      </w:r>
      <w:r>
        <w:rPr>
          <w:i/>
        </w:rPr>
        <w:tab/>
      </w:r>
      <w:r>
        <w:rPr>
          <w:i/>
        </w:rPr>
        <w:tab/>
      </w:r>
      <w:r>
        <w:rPr>
          <w:i/>
        </w:rPr>
        <w:tab/>
      </w:r>
      <w:r>
        <w:rPr>
          <w:i/>
        </w:rPr>
        <w:tab/>
        <w:t>Source: Nokia</w:t>
      </w:r>
    </w:p>
    <w:p w14:paraId="4B0DF2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4036" w14:textId="1E751C6C" w:rsidR="009B35E1" w:rsidRDefault="009B35E1" w:rsidP="009B35E1">
      <w:pPr>
        <w:rPr>
          <w:rFonts w:ascii="Arial" w:hAnsi="Arial" w:cs="Arial"/>
          <w:b/>
          <w:sz w:val="24"/>
        </w:rPr>
      </w:pPr>
      <w:r>
        <w:rPr>
          <w:rFonts w:ascii="Arial" w:hAnsi="Arial" w:cs="Arial"/>
          <w:b/>
          <w:color w:val="0000FF"/>
          <w:sz w:val="24"/>
        </w:rPr>
        <w:t>R4-2409078</w:t>
      </w:r>
      <w:r>
        <w:rPr>
          <w:rFonts w:ascii="Arial" w:hAnsi="Arial" w:cs="Arial"/>
          <w:b/>
          <w:color w:val="0000FF"/>
          <w:sz w:val="24"/>
        </w:rPr>
        <w:tab/>
      </w:r>
      <w:r>
        <w:rPr>
          <w:rFonts w:ascii="Arial" w:hAnsi="Arial" w:cs="Arial"/>
          <w:b/>
          <w:sz w:val="24"/>
        </w:rPr>
        <w:t>Draft CR to TS 38.115-2: corrections to NCR introduction</w:t>
      </w:r>
    </w:p>
    <w:p w14:paraId="37BFE86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v18.0.0</w:t>
      </w:r>
      <w:r>
        <w:rPr>
          <w:i/>
        </w:rPr>
        <w:tab/>
        <w:t xml:space="preserve">  CR-  rev  Cat: F (Rel-18)</w:t>
      </w:r>
      <w:r>
        <w:rPr>
          <w:i/>
        </w:rPr>
        <w:br/>
      </w:r>
      <w:r>
        <w:rPr>
          <w:i/>
        </w:rPr>
        <w:br/>
      </w:r>
      <w:r>
        <w:rPr>
          <w:i/>
        </w:rPr>
        <w:tab/>
      </w:r>
      <w:r>
        <w:rPr>
          <w:i/>
        </w:rPr>
        <w:tab/>
      </w:r>
      <w:r>
        <w:rPr>
          <w:i/>
        </w:rPr>
        <w:tab/>
      </w:r>
      <w:r>
        <w:rPr>
          <w:i/>
        </w:rPr>
        <w:tab/>
      </w:r>
      <w:r>
        <w:rPr>
          <w:i/>
        </w:rPr>
        <w:tab/>
        <w:t>Source: Nokia</w:t>
      </w:r>
    </w:p>
    <w:p w14:paraId="028F6B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191A" w14:textId="0D4E1AD2" w:rsidR="009B35E1" w:rsidRDefault="009B35E1" w:rsidP="009B35E1">
      <w:pPr>
        <w:rPr>
          <w:rFonts w:ascii="Arial" w:hAnsi="Arial" w:cs="Arial"/>
          <w:b/>
          <w:sz w:val="24"/>
        </w:rPr>
      </w:pPr>
      <w:r>
        <w:rPr>
          <w:rFonts w:ascii="Arial" w:hAnsi="Arial" w:cs="Arial"/>
          <w:b/>
          <w:color w:val="0000FF"/>
          <w:sz w:val="24"/>
        </w:rPr>
        <w:t>R4-2409376</w:t>
      </w:r>
      <w:r>
        <w:rPr>
          <w:rFonts w:ascii="Arial" w:hAnsi="Arial" w:cs="Arial"/>
          <w:b/>
          <w:color w:val="0000FF"/>
          <w:sz w:val="24"/>
        </w:rPr>
        <w:tab/>
      </w:r>
      <w:r>
        <w:rPr>
          <w:rFonts w:ascii="Arial" w:hAnsi="Arial" w:cs="Arial"/>
          <w:b/>
          <w:sz w:val="24"/>
        </w:rPr>
        <w:t>(NR_netcon_repeater-Perf) draft CR to TS 38.114</w:t>
      </w:r>
    </w:p>
    <w:p w14:paraId="085FDFF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37DBD3FF" w14:textId="77777777" w:rsidR="009B35E1" w:rsidRDefault="009B35E1" w:rsidP="009B35E1">
      <w:pPr>
        <w:rPr>
          <w:rFonts w:ascii="Arial" w:hAnsi="Arial" w:cs="Arial"/>
          <w:b/>
        </w:rPr>
      </w:pPr>
      <w:r>
        <w:rPr>
          <w:rFonts w:ascii="Arial" w:hAnsi="Arial" w:cs="Arial"/>
          <w:b/>
        </w:rPr>
        <w:t xml:space="preserve">Abstract: </w:t>
      </w:r>
    </w:p>
    <w:p w14:paraId="23773FFD" w14:textId="77777777" w:rsidR="009B35E1" w:rsidRDefault="009B35E1" w:rsidP="009B35E1">
      <w:r>
        <w:t>draft CR to TS 38.114 on clause 4.1, 5.1 and 5.2</w:t>
      </w:r>
    </w:p>
    <w:p w14:paraId="25D6461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3284A" w14:textId="1385353B" w:rsidR="009B35E1" w:rsidRDefault="009B35E1" w:rsidP="009B35E1">
      <w:pPr>
        <w:rPr>
          <w:rFonts w:ascii="Arial" w:hAnsi="Arial" w:cs="Arial"/>
          <w:b/>
          <w:sz w:val="24"/>
        </w:rPr>
      </w:pPr>
      <w:r>
        <w:rPr>
          <w:rFonts w:ascii="Arial" w:hAnsi="Arial" w:cs="Arial"/>
          <w:b/>
          <w:color w:val="0000FF"/>
          <w:sz w:val="24"/>
        </w:rPr>
        <w:t>R4-2409566</w:t>
      </w:r>
      <w:r>
        <w:rPr>
          <w:rFonts w:ascii="Arial" w:hAnsi="Arial" w:cs="Arial"/>
          <w:b/>
          <w:color w:val="0000FF"/>
          <w:sz w:val="24"/>
        </w:rPr>
        <w:tab/>
      </w:r>
      <w:r>
        <w:rPr>
          <w:rFonts w:ascii="Arial" w:hAnsi="Arial" w:cs="Arial"/>
          <w:b/>
          <w:sz w:val="24"/>
        </w:rPr>
        <w:t>Draft CR to TS 38.114: NCR inputs</w:t>
      </w:r>
    </w:p>
    <w:p w14:paraId="143FAE0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4611E71" w14:textId="77777777" w:rsidR="009B35E1" w:rsidRDefault="009B35E1" w:rsidP="009B35E1">
      <w:pPr>
        <w:rPr>
          <w:rFonts w:ascii="Arial" w:hAnsi="Arial" w:cs="Arial"/>
          <w:b/>
        </w:rPr>
      </w:pPr>
      <w:r>
        <w:rPr>
          <w:rFonts w:ascii="Arial" w:hAnsi="Arial" w:cs="Arial"/>
          <w:b/>
        </w:rPr>
        <w:t xml:space="preserve">Abstract: </w:t>
      </w:r>
    </w:p>
    <w:p w14:paraId="25ACD749" w14:textId="77777777" w:rsidR="009B35E1" w:rsidRDefault="009B35E1" w:rsidP="009B35E1">
      <w:r>
        <w:t>NCR inputs based on the worksplit.</w:t>
      </w:r>
    </w:p>
    <w:p w14:paraId="4BE900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A288" w14:textId="77777777" w:rsidR="009B35E1" w:rsidRDefault="009B35E1" w:rsidP="009B35E1">
      <w:pPr>
        <w:pStyle w:val="Heading4"/>
      </w:pPr>
      <w:bookmarkStart w:id="276" w:name="_Toc166753603"/>
      <w:r>
        <w:t>7.18.5</w:t>
      </w:r>
      <w:r>
        <w:tab/>
        <w:t>RRM core requirements maintenance</w:t>
      </w:r>
      <w:bookmarkEnd w:id="276"/>
    </w:p>
    <w:p w14:paraId="3A43A57C" w14:textId="77777777" w:rsidR="009B35E1" w:rsidRDefault="009B35E1" w:rsidP="009B35E1">
      <w:pPr>
        <w:pStyle w:val="Heading4"/>
      </w:pPr>
      <w:bookmarkStart w:id="277" w:name="_Toc166753604"/>
      <w:r>
        <w:t>7.18.6</w:t>
      </w:r>
      <w:r>
        <w:tab/>
        <w:t>RRM performance requirements</w:t>
      </w:r>
      <w:bookmarkEnd w:id="277"/>
    </w:p>
    <w:p w14:paraId="5A7BA3B9" w14:textId="678E3F28" w:rsidR="009B35E1" w:rsidRDefault="009B35E1" w:rsidP="009B35E1">
      <w:pPr>
        <w:rPr>
          <w:rFonts w:ascii="Arial" w:hAnsi="Arial" w:cs="Arial"/>
          <w:b/>
          <w:sz w:val="24"/>
        </w:rPr>
      </w:pPr>
      <w:r>
        <w:rPr>
          <w:rFonts w:ascii="Arial" w:hAnsi="Arial" w:cs="Arial"/>
          <w:b/>
          <w:color w:val="0000FF"/>
          <w:sz w:val="24"/>
        </w:rPr>
        <w:t>R4-2409614</w:t>
      </w:r>
      <w:r>
        <w:rPr>
          <w:rFonts w:ascii="Arial" w:hAnsi="Arial" w:cs="Arial"/>
          <w:b/>
          <w:color w:val="0000FF"/>
          <w:sz w:val="24"/>
        </w:rPr>
        <w:tab/>
      </w:r>
      <w:r>
        <w:rPr>
          <w:rFonts w:ascii="Arial" w:hAnsi="Arial" w:cs="Arial"/>
          <w:b/>
          <w:sz w:val="24"/>
        </w:rPr>
        <w:t>draft CR to TS 38.106: introduction of NCR-MT RLM requirement</w:t>
      </w:r>
    </w:p>
    <w:p w14:paraId="78CD9D1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v18.4.0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2EE90E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D576C" w14:textId="186C1E49" w:rsidR="009B35E1" w:rsidRDefault="009B35E1" w:rsidP="009B35E1">
      <w:pPr>
        <w:rPr>
          <w:rFonts w:ascii="Arial" w:hAnsi="Arial" w:cs="Arial"/>
          <w:b/>
          <w:sz w:val="24"/>
        </w:rPr>
      </w:pPr>
      <w:r>
        <w:rPr>
          <w:rFonts w:ascii="Arial" w:hAnsi="Arial" w:cs="Arial"/>
          <w:b/>
          <w:color w:val="0000FF"/>
          <w:sz w:val="24"/>
        </w:rPr>
        <w:t>R4-2409615</w:t>
      </w:r>
      <w:r>
        <w:rPr>
          <w:rFonts w:ascii="Arial" w:hAnsi="Arial" w:cs="Arial"/>
          <w:b/>
          <w:color w:val="0000FF"/>
          <w:sz w:val="24"/>
        </w:rPr>
        <w:tab/>
      </w:r>
      <w:r>
        <w:rPr>
          <w:rFonts w:ascii="Arial" w:hAnsi="Arial" w:cs="Arial"/>
          <w:b/>
          <w:sz w:val="24"/>
        </w:rPr>
        <w:t>Big CR to TS 38.115-2: the introduction of NCR RRM test case</w:t>
      </w:r>
    </w:p>
    <w:p w14:paraId="4B19AFA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CR-0081  rev  Cat: B (Rel-18)</w:t>
      </w:r>
      <w:r>
        <w:rPr>
          <w:i/>
        </w:rPr>
        <w:br/>
      </w:r>
      <w:r>
        <w:rPr>
          <w:i/>
        </w:rPr>
        <w:br/>
      </w:r>
      <w:r>
        <w:rPr>
          <w:i/>
        </w:rPr>
        <w:tab/>
      </w:r>
      <w:r>
        <w:rPr>
          <w:i/>
        </w:rPr>
        <w:tab/>
      </w:r>
      <w:r>
        <w:rPr>
          <w:i/>
        </w:rPr>
        <w:tab/>
      </w:r>
      <w:r>
        <w:rPr>
          <w:i/>
        </w:rPr>
        <w:tab/>
      </w:r>
      <w:r>
        <w:rPr>
          <w:i/>
        </w:rPr>
        <w:tab/>
        <w:t>Source: ZTE Corporation, Sanechips</w:t>
      </w:r>
    </w:p>
    <w:p w14:paraId="4B581F8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7385" w14:textId="77777777" w:rsidR="009B35E1" w:rsidRDefault="009B35E1" w:rsidP="009B35E1">
      <w:pPr>
        <w:pStyle w:val="Heading4"/>
      </w:pPr>
      <w:bookmarkStart w:id="278" w:name="_Toc166753605"/>
      <w:r>
        <w:t>7.18.7</w:t>
      </w:r>
      <w:r>
        <w:tab/>
        <w:t>Demodulation performance requirements</w:t>
      </w:r>
      <w:bookmarkEnd w:id="278"/>
    </w:p>
    <w:p w14:paraId="58DC0C97" w14:textId="1D3B7256" w:rsidR="009B35E1" w:rsidRDefault="009B35E1" w:rsidP="009B35E1">
      <w:pPr>
        <w:rPr>
          <w:rFonts w:ascii="Arial" w:hAnsi="Arial" w:cs="Arial"/>
          <w:b/>
          <w:sz w:val="24"/>
        </w:rPr>
      </w:pPr>
      <w:r>
        <w:rPr>
          <w:rFonts w:ascii="Arial" w:hAnsi="Arial" w:cs="Arial"/>
          <w:b/>
          <w:color w:val="0000FF"/>
          <w:sz w:val="24"/>
        </w:rPr>
        <w:t>R4-2408972</w:t>
      </w:r>
      <w:r>
        <w:rPr>
          <w:rFonts w:ascii="Arial" w:hAnsi="Arial" w:cs="Arial"/>
          <w:b/>
          <w:color w:val="0000FF"/>
          <w:sz w:val="24"/>
        </w:rPr>
        <w:tab/>
      </w:r>
      <w:r>
        <w:rPr>
          <w:rFonts w:ascii="Arial" w:hAnsi="Arial" w:cs="Arial"/>
          <w:b/>
          <w:sz w:val="24"/>
        </w:rPr>
        <w:t>Draft BigCR for introduction of performance requirements for NCR-MT (TS38.115-1, Rel-18)</w:t>
      </w:r>
    </w:p>
    <w:p w14:paraId="5EEDDD5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CR-0032  rev  Cat: F (Rel-18)</w:t>
      </w:r>
      <w:r>
        <w:rPr>
          <w:i/>
        </w:rPr>
        <w:br/>
      </w:r>
      <w:r>
        <w:rPr>
          <w:i/>
        </w:rPr>
        <w:br/>
      </w:r>
      <w:r>
        <w:rPr>
          <w:i/>
        </w:rPr>
        <w:tab/>
      </w:r>
      <w:r>
        <w:rPr>
          <w:i/>
        </w:rPr>
        <w:tab/>
      </w:r>
      <w:r>
        <w:rPr>
          <w:i/>
        </w:rPr>
        <w:tab/>
      </w:r>
      <w:r>
        <w:rPr>
          <w:i/>
        </w:rPr>
        <w:tab/>
      </w:r>
      <w:r>
        <w:rPr>
          <w:i/>
        </w:rPr>
        <w:tab/>
        <w:t>Source: Huawei, HiSilicon</w:t>
      </w:r>
    </w:p>
    <w:p w14:paraId="7981092D" w14:textId="77777777" w:rsidR="009B35E1" w:rsidRDefault="009B35E1" w:rsidP="009B35E1">
      <w:pPr>
        <w:rPr>
          <w:rFonts w:ascii="Arial" w:hAnsi="Arial" w:cs="Arial"/>
          <w:b/>
        </w:rPr>
      </w:pPr>
      <w:r>
        <w:rPr>
          <w:rFonts w:ascii="Arial" w:hAnsi="Arial" w:cs="Arial"/>
          <w:b/>
        </w:rPr>
        <w:t xml:space="preserve">Abstract: </w:t>
      </w:r>
    </w:p>
    <w:p w14:paraId="400CAED4" w14:textId="77777777" w:rsidR="009B35E1" w:rsidRDefault="009B35E1" w:rsidP="009B35E1">
      <w:r>
        <w:t>MCC: The title have "Draft CR" but it is a formal CR.</w:t>
      </w:r>
    </w:p>
    <w:p w14:paraId="46FDB1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19FA9" w14:textId="03938552" w:rsidR="009B35E1" w:rsidRDefault="009B35E1" w:rsidP="009B35E1">
      <w:pPr>
        <w:rPr>
          <w:rFonts w:ascii="Arial" w:hAnsi="Arial" w:cs="Arial"/>
          <w:b/>
          <w:sz w:val="24"/>
        </w:rPr>
      </w:pPr>
      <w:r>
        <w:rPr>
          <w:rFonts w:ascii="Arial" w:hAnsi="Arial" w:cs="Arial"/>
          <w:b/>
          <w:color w:val="0000FF"/>
          <w:sz w:val="24"/>
        </w:rPr>
        <w:t>R4-2409413</w:t>
      </w:r>
      <w:r>
        <w:rPr>
          <w:rFonts w:ascii="Arial" w:hAnsi="Arial" w:cs="Arial"/>
          <w:b/>
          <w:color w:val="0000FF"/>
          <w:sz w:val="24"/>
        </w:rPr>
        <w:tab/>
      </w:r>
      <w:r>
        <w:rPr>
          <w:rFonts w:ascii="Arial" w:hAnsi="Arial" w:cs="Arial"/>
          <w:b/>
          <w:sz w:val="24"/>
        </w:rPr>
        <w:t>NCR Demodulation Performance Requirements: FRC Numbering Alignment Across NCR Specifications</w:t>
      </w:r>
    </w:p>
    <w:p w14:paraId="705EA0F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13BA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229C3" w14:textId="516EA844" w:rsidR="009B35E1" w:rsidRDefault="009B35E1" w:rsidP="009B35E1">
      <w:pPr>
        <w:rPr>
          <w:rFonts w:ascii="Arial" w:hAnsi="Arial" w:cs="Arial"/>
          <w:b/>
          <w:sz w:val="24"/>
        </w:rPr>
      </w:pPr>
      <w:r>
        <w:rPr>
          <w:rFonts w:ascii="Arial" w:hAnsi="Arial" w:cs="Arial"/>
          <w:b/>
          <w:color w:val="0000FF"/>
          <w:sz w:val="24"/>
        </w:rPr>
        <w:t>R4-2409414</w:t>
      </w:r>
      <w:r>
        <w:rPr>
          <w:rFonts w:ascii="Arial" w:hAnsi="Arial" w:cs="Arial"/>
          <w:b/>
          <w:color w:val="0000FF"/>
          <w:sz w:val="24"/>
        </w:rPr>
        <w:tab/>
      </w:r>
      <w:r>
        <w:rPr>
          <w:rFonts w:ascii="Arial" w:hAnsi="Arial" w:cs="Arial"/>
          <w:b/>
          <w:sz w:val="24"/>
        </w:rPr>
        <w:t>CR on FRCs of NCR MT Demodulation Performance in 38.106</w:t>
      </w:r>
    </w:p>
    <w:p w14:paraId="47187E43"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CR-0077  rev  Cat: F (Rel-18)</w:t>
      </w:r>
      <w:r>
        <w:rPr>
          <w:i/>
        </w:rPr>
        <w:br/>
      </w:r>
      <w:r>
        <w:rPr>
          <w:i/>
        </w:rPr>
        <w:br/>
      </w:r>
      <w:r>
        <w:rPr>
          <w:i/>
        </w:rPr>
        <w:tab/>
      </w:r>
      <w:r>
        <w:rPr>
          <w:i/>
        </w:rPr>
        <w:tab/>
      </w:r>
      <w:r>
        <w:rPr>
          <w:i/>
        </w:rPr>
        <w:tab/>
      </w:r>
      <w:r>
        <w:rPr>
          <w:i/>
        </w:rPr>
        <w:tab/>
      </w:r>
      <w:r>
        <w:rPr>
          <w:i/>
        </w:rPr>
        <w:tab/>
        <w:t>Source: Nokia, ZTE Corporation, Ericsson</w:t>
      </w:r>
    </w:p>
    <w:p w14:paraId="35E788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46403" w14:textId="65CEAFD2" w:rsidR="009B35E1" w:rsidRDefault="009B35E1" w:rsidP="009B35E1">
      <w:pPr>
        <w:rPr>
          <w:rFonts w:ascii="Arial" w:hAnsi="Arial" w:cs="Arial"/>
          <w:b/>
          <w:sz w:val="24"/>
        </w:rPr>
      </w:pPr>
      <w:r>
        <w:rPr>
          <w:rFonts w:ascii="Arial" w:hAnsi="Arial" w:cs="Arial"/>
          <w:b/>
          <w:color w:val="0000FF"/>
          <w:sz w:val="24"/>
        </w:rPr>
        <w:t>R4-2409415</w:t>
      </w:r>
      <w:r>
        <w:rPr>
          <w:rFonts w:ascii="Arial" w:hAnsi="Arial" w:cs="Arial"/>
          <w:b/>
          <w:color w:val="0000FF"/>
          <w:sz w:val="24"/>
        </w:rPr>
        <w:tab/>
      </w:r>
      <w:r>
        <w:rPr>
          <w:rFonts w:ascii="Arial" w:hAnsi="Arial" w:cs="Arial"/>
          <w:b/>
          <w:sz w:val="24"/>
        </w:rPr>
        <w:t>CR on FRCs of NCR MT Demodulation Performance in 38.115-1</w:t>
      </w:r>
    </w:p>
    <w:p w14:paraId="6BCD0CE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CR-0033  rev  Cat: F (Rel-18)</w:t>
      </w:r>
      <w:r>
        <w:rPr>
          <w:i/>
        </w:rPr>
        <w:br/>
      </w:r>
      <w:r>
        <w:rPr>
          <w:i/>
        </w:rPr>
        <w:br/>
      </w:r>
      <w:r>
        <w:rPr>
          <w:i/>
        </w:rPr>
        <w:tab/>
      </w:r>
      <w:r>
        <w:rPr>
          <w:i/>
        </w:rPr>
        <w:tab/>
      </w:r>
      <w:r>
        <w:rPr>
          <w:i/>
        </w:rPr>
        <w:tab/>
      </w:r>
      <w:r>
        <w:rPr>
          <w:i/>
        </w:rPr>
        <w:tab/>
      </w:r>
      <w:r>
        <w:rPr>
          <w:i/>
        </w:rPr>
        <w:tab/>
        <w:t>Source: Nokia, ZTE Corporation, Ericsson</w:t>
      </w:r>
    </w:p>
    <w:p w14:paraId="04A2A9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16194" w14:textId="48B2F693" w:rsidR="009B35E1" w:rsidRDefault="009B35E1" w:rsidP="009B35E1">
      <w:pPr>
        <w:rPr>
          <w:rFonts w:ascii="Arial" w:hAnsi="Arial" w:cs="Arial"/>
          <w:b/>
          <w:sz w:val="24"/>
        </w:rPr>
      </w:pPr>
      <w:r>
        <w:rPr>
          <w:rFonts w:ascii="Arial" w:hAnsi="Arial" w:cs="Arial"/>
          <w:b/>
          <w:color w:val="0000FF"/>
          <w:sz w:val="24"/>
        </w:rPr>
        <w:t>R4-2409416</w:t>
      </w:r>
      <w:r>
        <w:rPr>
          <w:rFonts w:ascii="Arial" w:hAnsi="Arial" w:cs="Arial"/>
          <w:b/>
          <w:color w:val="0000FF"/>
          <w:sz w:val="24"/>
        </w:rPr>
        <w:tab/>
      </w:r>
      <w:r>
        <w:rPr>
          <w:rFonts w:ascii="Arial" w:hAnsi="Arial" w:cs="Arial"/>
          <w:b/>
          <w:sz w:val="24"/>
        </w:rPr>
        <w:t>CR on FRCs of NCR MT Demodulation Performance in 38.115-2</w:t>
      </w:r>
    </w:p>
    <w:p w14:paraId="54914C7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CR-0015  rev  Cat: F (Rel-18)</w:t>
      </w:r>
      <w:r>
        <w:rPr>
          <w:i/>
        </w:rPr>
        <w:br/>
      </w:r>
      <w:r>
        <w:rPr>
          <w:i/>
        </w:rPr>
        <w:br/>
      </w:r>
      <w:r>
        <w:rPr>
          <w:i/>
        </w:rPr>
        <w:tab/>
      </w:r>
      <w:r>
        <w:rPr>
          <w:i/>
        </w:rPr>
        <w:tab/>
      </w:r>
      <w:r>
        <w:rPr>
          <w:i/>
        </w:rPr>
        <w:tab/>
      </w:r>
      <w:r>
        <w:rPr>
          <w:i/>
        </w:rPr>
        <w:tab/>
      </w:r>
      <w:r>
        <w:rPr>
          <w:i/>
        </w:rPr>
        <w:tab/>
        <w:t>Source: Nokia, ZTE Corporation, Ericsson</w:t>
      </w:r>
    </w:p>
    <w:p w14:paraId="334DA7A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D8CD" w14:textId="308A2CC2" w:rsidR="009B35E1" w:rsidRDefault="009B35E1" w:rsidP="009B35E1">
      <w:pPr>
        <w:rPr>
          <w:rFonts w:ascii="Arial" w:hAnsi="Arial" w:cs="Arial"/>
          <w:b/>
          <w:sz w:val="24"/>
        </w:rPr>
      </w:pPr>
      <w:r>
        <w:rPr>
          <w:rFonts w:ascii="Arial" w:hAnsi="Arial" w:cs="Arial"/>
          <w:b/>
          <w:color w:val="0000FF"/>
          <w:sz w:val="24"/>
        </w:rPr>
        <w:t>R4-2409417</w:t>
      </w:r>
      <w:r>
        <w:rPr>
          <w:rFonts w:ascii="Arial" w:hAnsi="Arial" w:cs="Arial"/>
          <w:b/>
          <w:color w:val="0000FF"/>
          <w:sz w:val="24"/>
        </w:rPr>
        <w:tab/>
      </w:r>
      <w:r>
        <w:rPr>
          <w:rFonts w:ascii="Arial" w:hAnsi="Arial" w:cs="Arial"/>
          <w:b/>
          <w:sz w:val="24"/>
        </w:rPr>
        <w:t>CR on Propagation Condition of NCR-MT for 38.106</w:t>
      </w:r>
    </w:p>
    <w:p w14:paraId="34C29A2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v18.4.0</w:t>
      </w:r>
      <w:r>
        <w:rPr>
          <w:i/>
        </w:rPr>
        <w:tab/>
        <w:t xml:space="preserve">  CR-0078  rev  Cat: F (Rel-18)</w:t>
      </w:r>
      <w:r>
        <w:rPr>
          <w:i/>
        </w:rPr>
        <w:br/>
      </w:r>
      <w:r>
        <w:rPr>
          <w:i/>
        </w:rPr>
        <w:br/>
      </w:r>
      <w:r>
        <w:rPr>
          <w:i/>
        </w:rPr>
        <w:tab/>
      </w:r>
      <w:r>
        <w:rPr>
          <w:i/>
        </w:rPr>
        <w:tab/>
      </w:r>
      <w:r>
        <w:rPr>
          <w:i/>
        </w:rPr>
        <w:tab/>
      </w:r>
      <w:r>
        <w:rPr>
          <w:i/>
        </w:rPr>
        <w:tab/>
      </w:r>
      <w:r>
        <w:rPr>
          <w:i/>
        </w:rPr>
        <w:tab/>
        <w:t>Source: Nokia</w:t>
      </w:r>
    </w:p>
    <w:p w14:paraId="2BABDA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73E14" w14:textId="19509385" w:rsidR="009B35E1" w:rsidRDefault="009B35E1" w:rsidP="009B35E1">
      <w:pPr>
        <w:rPr>
          <w:rFonts w:ascii="Arial" w:hAnsi="Arial" w:cs="Arial"/>
          <w:b/>
          <w:sz w:val="24"/>
        </w:rPr>
      </w:pPr>
      <w:r>
        <w:rPr>
          <w:rFonts w:ascii="Arial" w:hAnsi="Arial" w:cs="Arial"/>
          <w:b/>
          <w:color w:val="0000FF"/>
          <w:sz w:val="24"/>
        </w:rPr>
        <w:t>R4-2409418</w:t>
      </w:r>
      <w:r>
        <w:rPr>
          <w:rFonts w:ascii="Arial" w:hAnsi="Arial" w:cs="Arial"/>
          <w:b/>
          <w:color w:val="0000FF"/>
          <w:sz w:val="24"/>
        </w:rPr>
        <w:tab/>
      </w:r>
      <w:r>
        <w:rPr>
          <w:rFonts w:ascii="Arial" w:hAnsi="Arial" w:cs="Arial"/>
          <w:b/>
          <w:sz w:val="24"/>
        </w:rPr>
        <w:t>CR on Propagation Condition of NCR-MT for 38.115-1</w:t>
      </w:r>
    </w:p>
    <w:p w14:paraId="24FE982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v18.4.0</w:t>
      </w:r>
      <w:r>
        <w:rPr>
          <w:i/>
        </w:rPr>
        <w:tab/>
        <w:t xml:space="preserve">  CR-0034  rev  Cat: F (Rel-18)</w:t>
      </w:r>
      <w:r>
        <w:rPr>
          <w:i/>
        </w:rPr>
        <w:br/>
      </w:r>
      <w:r>
        <w:rPr>
          <w:i/>
        </w:rPr>
        <w:br/>
      </w:r>
      <w:r>
        <w:rPr>
          <w:i/>
        </w:rPr>
        <w:tab/>
      </w:r>
      <w:r>
        <w:rPr>
          <w:i/>
        </w:rPr>
        <w:tab/>
      </w:r>
      <w:r>
        <w:rPr>
          <w:i/>
        </w:rPr>
        <w:tab/>
      </w:r>
      <w:r>
        <w:rPr>
          <w:i/>
        </w:rPr>
        <w:tab/>
      </w:r>
      <w:r>
        <w:rPr>
          <w:i/>
        </w:rPr>
        <w:tab/>
        <w:t>Source: Nokia</w:t>
      </w:r>
    </w:p>
    <w:p w14:paraId="12F517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7446" w14:textId="39E2D264" w:rsidR="009B35E1" w:rsidRDefault="009B35E1" w:rsidP="009B35E1">
      <w:pPr>
        <w:rPr>
          <w:rFonts w:ascii="Arial" w:hAnsi="Arial" w:cs="Arial"/>
          <w:b/>
          <w:sz w:val="24"/>
        </w:rPr>
      </w:pPr>
      <w:r>
        <w:rPr>
          <w:rFonts w:ascii="Arial" w:hAnsi="Arial" w:cs="Arial"/>
          <w:b/>
          <w:color w:val="0000FF"/>
          <w:sz w:val="24"/>
        </w:rPr>
        <w:t>R4-2409419</w:t>
      </w:r>
      <w:r>
        <w:rPr>
          <w:rFonts w:ascii="Arial" w:hAnsi="Arial" w:cs="Arial"/>
          <w:b/>
          <w:color w:val="0000FF"/>
          <w:sz w:val="24"/>
        </w:rPr>
        <w:tab/>
      </w:r>
      <w:r>
        <w:rPr>
          <w:rFonts w:ascii="Arial" w:hAnsi="Arial" w:cs="Arial"/>
          <w:b/>
          <w:sz w:val="24"/>
        </w:rPr>
        <w:t>CR on Propagation Condition of NCR-MT for 38.115-2</w:t>
      </w:r>
    </w:p>
    <w:p w14:paraId="414D45F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v18.0.0</w:t>
      </w:r>
      <w:r>
        <w:rPr>
          <w:i/>
        </w:rPr>
        <w:tab/>
        <w:t xml:space="preserve">  CR-0016  rev  Cat: F (Rel-18)</w:t>
      </w:r>
      <w:r>
        <w:rPr>
          <w:i/>
        </w:rPr>
        <w:br/>
      </w:r>
      <w:r>
        <w:rPr>
          <w:i/>
        </w:rPr>
        <w:br/>
      </w:r>
      <w:r>
        <w:rPr>
          <w:i/>
        </w:rPr>
        <w:tab/>
      </w:r>
      <w:r>
        <w:rPr>
          <w:i/>
        </w:rPr>
        <w:tab/>
      </w:r>
      <w:r>
        <w:rPr>
          <w:i/>
        </w:rPr>
        <w:tab/>
      </w:r>
      <w:r>
        <w:rPr>
          <w:i/>
        </w:rPr>
        <w:tab/>
      </w:r>
      <w:r>
        <w:rPr>
          <w:i/>
        </w:rPr>
        <w:tab/>
        <w:t>Source: Nokia</w:t>
      </w:r>
    </w:p>
    <w:p w14:paraId="50C08D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EC1C" w14:textId="77777777" w:rsidR="009B35E1" w:rsidRDefault="009B35E1" w:rsidP="009B35E1">
      <w:pPr>
        <w:pStyle w:val="Heading4"/>
      </w:pPr>
      <w:bookmarkStart w:id="279" w:name="_Toc166753606"/>
      <w:r>
        <w:t>7.18.8</w:t>
      </w:r>
      <w:r>
        <w:tab/>
        <w:t>Moderator summary and conclusions</w:t>
      </w:r>
      <w:bookmarkEnd w:id="279"/>
    </w:p>
    <w:p w14:paraId="2BA1E878" w14:textId="1AD7CC86" w:rsidR="009B35E1" w:rsidRDefault="009B35E1" w:rsidP="009B35E1">
      <w:pPr>
        <w:rPr>
          <w:rFonts w:ascii="Arial" w:hAnsi="Arial" w:cs="Arial"/>
          <w:b/>
          <w:sz w:val="24"/>
        </w:rPr>
      </w:pPr>
      <w:r>
        <w:rPr>
          <w:rFonts w:ascii="Arial" w:hAnsi="Arial" w:cs="Arial"/>
          <w:b/>
          <w:color w:val="0000FF"/>
          <w:sz w:val="24"/>
        </w:rPr>
        <w:t>R4-2408017</w:t>
      </w:r>
      <w:r>
        <w:rPr>
          <w:rFonts w:ascii="Arial" w:hAnsi="Arial" w:cs="Arial"/>
          <w:b/>
          <w:color w:val="0000FF"/>
          <w:sz w:val="24"/>
        </w:rPr>
        <w:tab/>
      </w:r>
      <w:r>
        <w:rPr>
          <w:rFonts w:ascii="Arial" w:hAnsi="Arial" w:cs="Arial"/>
          <w:b/>
          <w:sz w:val="24"/>
        </w:rPr>
        <w:t>Topic summary for [111][220] NR_netcon_repeater</w:t>
      </w:r>
    </w:p>
    <w:p w14:paraId="1EE4ABA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3BA14A3" w14:textId="77777777" w:rsidR="009B35E1" w:rsidRDefault="009B35E1" w:rsidP="009B35E1">
      <w:pPr>
        <w:rPr>
          <w:rFonts w:ascii="Arial" w:hAnsi="Arial" w:cs="Arial"/>
          <w:b/>
        </w:rPr>
      </w:pPr>
      <w:r>
        <w:rPr>
          <w:rFonts w:ascii="Arial" w:hAnsi="Arial" w:cs="Arial"/>
          <w:b/>
        </w:rPr>
        <w:t xml:space="preserve">Abstract: </w:t>
      </w:r>
    </w:p>
    <w:p w14:paraId="586C1BFE" w14:textId="77777777" w:rsidR="009B35E1" w:rsidRDefault="009B35E1" w:rsidP="009B35E1">
      <w:r>
        <w:t>Topic summary in RRM session</w:t>
      </w:r>
    </w:p>
    <w:p w14:paraId="3E7FE69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E790" w14:textId="3F781724" w:rsidR="009B35E1" w:rsidRDefault="009B35E1" w:rsidP="009B35E1">
      <w:pPr>
        <w:rPr>
          <w:rFonts w:ascii="Arial" w:hAnsi="Arial" w:cs="Arial"/>
          <w:b/>
          <w:sz w:val="24"/>
        </w:rPr>
      </w:pPr>
      <w:r>
        <w:rPr>
          <w:rFonts w:ascii="Arial" w:hAnsi="Arial" w:cs="Arial"/>
          <w:b/>
          <w:color w:val="0000FF"/>
          <w:sz w:val="24"/>
        </w:rPr>
        <w:lastRenderedPageBreak/>
        <w:t>R4-2410103</w:t>
      </w:r>
      <w:r>
        <w:rPr>
          <w:rFonts w:ascii="Arial" w:hAnsi="Arial" w:cs="Arial"/>
          <w:b/>
          <w:color w:val="0000FF"/>
          <w:sz w:val="24"/>
        </w:rPr>
        <w:tab/>
      </w:r>
      <w:r>
        <w:rPr>
          <w:rFonts w:ascii="Arial" w:hAnsi="Arial" w:cs="Arial"/>
          <w:b/>
          <w:sz w:val="24"/>
        </w:rPr>
        <w:t>Topic summary for [111][308] NR_netcon_repeater_RF</w:t>
      </w:r>
    </w:p>
    <w:p w14:paraId="788BB5C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558AF8D" w14:textId="77777777" w:rsidR="009B35E1" w:rsidRDefault="009B35E1" w:rsidP="009B35E1">
      <w:pPr>
        <w:rPr>
          <w:rFonts w:ascii="Arial" w:hAnsi="Arial" w:cs="Arial"/>
          <w:b/>
        </w:rPr>
      </w:pPr>
      <w:r>
        <w:rPr>
          <w:rFonts w:ascii="Arial" w:hAnsi="Arial" w:cs="Arial"/>
          <w:b/>
        </w:rPr>
        <w:t xml:space="preserve">Abstract: </w:t>
      </w:r>
    </w:p>
    <w:p w14:paraId="0E35F0B9" w14:textId="77777777" w:rsidR="009B35E1" w:rsidRDefault="009B35E1" w:rsidP="009B35E1">
      <w:r>
        <w:t>[111] BDaT Session AI 7.18.1.1,7.18.1.2, 7.18.2</w:t>
      </w:r>
    </w:p>
    <w:p w14:paraId="76B22F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51D86" w14:textId="030774D1" w:rsidR="009B35E1" w:rsidRDefault="009B35E1" w:rsidP="009B35E1">
      <w:pPr>
        <w:rPr>
          <w:rFonts w:ascii="Arial" w:hAnsi="Arial" w:cs="Arial"/>
          <w:b/>
          <w:sz w:val="24"/>
        </w:rPr>
      </w:pPr>
      <w:r>
        <w:rPr>
          <w:rFonts w:ascii="Arial" w:hAnsi="Arial" w:cs="Arial"/>
          <w:b/>
          <w:color w:val="0000FF"/>
          <w:sz w:val="24"/>
        </w:rPr>
        <w:t>R4-2410104</w:t>
      </w:r>
      <w:r>
        <w:rPr>
          <w:rFonts w:ascii="Arial" w:hAnsi="Arial" w:cs="Arial"/>
          <w:b/>
          <w:color w:val="0000FF"/>
          <w:sz w:val="24"/>
        </w:rPr>
        <w:tab/>
      </w:r>
      <w:r>
        <w:rPr>
          <w:rFonts w:ascii="Arial" w:hAnsi="Arial" w:cs="Arial"/>
          <w:b/>
          <w:sz w:val="24"/>
        </w:rPr>
        <w:t>Topic summary for [111][309] NR_netcon_repeater_RFConformance</w:t>
      </w:r>
    </w:p>
    <w:p w14:paraId="7F3DEF4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C22044B" w14:textId="77777777" w:rsidR="009B35E1" w:rsidRDefault="009B35E1" w:rsidP="009B35E1">
      <w:pPr>
        <w:rPr>
          <w:rFonts w:ascii="Arial" w:hAnsi="Arial" w:cs="Arial"/>
          <w:b/>
        </w:rPr>
      </w:pPr>
      <w:r>
        <w:rPr>
          <w:rFonts w:ascii="Arial" w:hAnsi="Arial" w:cs="Arial"/>
          <w:b/>
        </w:rPr>
        <w:t xml:space="preserve">Abstract: </w:t>
      </w:r>
    </w:p>
    <w:p w14:paraId="7528C511" w14:textId="77777777" w:rsidR="009B35E1" w:rsidRDefault="009B35E1" w:rsidP="009B35E1">
      <w:r>
        <w:t>[111] BDaT Session AI 7.18.3, 7.18.4</w:t>
      </w:r>
    </w:p>
    <w:p w14:paraId="381EB3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EC5B4" w14:textId="27B77467" w:rsidR="009B35E1" w:rsidRDefault="009B35E1" w:rsidP="009B35E1">
      <w:pPr>
        <w:rPr>
          <w:rFonts w:ascii="Arial" w:hAnsi="Arial" w:cs="Arial"/>
          <w:b/>
          <w:sz w:val="24"/>
        </w:rPr>
      </w:pPr>
      <w:r>
        <w:rPr>
          <w:rFonts w:ascii="Arial" w:hAnsi="Arial" w:cs="Arial"/>
          <w:b/>
          <w:color w:val="0000FF"/>
          <w:sz w:val="24"/>
        </w:rPr>
        <w:t>R4-2410120</w:t>
      </w:r>
      <w:r>
        <w:rPr>
          <w:rFonts w:ascii="Arial" w:hAnsi="Arial" w:cs="Arial"/>
          <w:b/>
          <w:color w:val="0000FF"/>
          <w:sz w:val="24"/>
        </w:rPr>
        <w:tab/>
      </w:r>
      <w:r>
        <w:rPr>
          <w:rFonts w:ascii="Arial" w:hAnsi="Arial" w:cs="Arial"/>
          <w:b/>
          <w:sz w:val="24"/>
        </w:rPr>
        <w:t>Topic summary for [111][327] NR_netcon_repeater_Demod</w:t>
      </w:r>
    </w:p>
    <w:p w14:paraId="157EB19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2B4CD44" w14:textId="77777777" w:rsidR="009B35E1" w:rsidRDefault="009B35E1" w:rsidP="009B35E1">
      <w:pPr>
        <w:rPr>
          <w:rFonts w:ascii="Arial" w:hAnsi="Arial" w:cs="Arial"/>
          <w:b/>
        </w:rPr>
      </w:pPr>
      <w:r>
        <w:rPr>
          <w:rFonts w:ascii="Arial" w:hAnsi="Arial" w:cs="Arial"/>
          <w:b/>
        </w:rPr>
        <w:t xml:space="preserve">Abstract: </w:t>
      </w:r>
    </w:p>
    <w:p w14:paraId="3E7DA3D2" w14:textId="77777777" w:rsidR="009B35E1" w:rsidRDefault="009B35E1" w:rsidP="009B35E1">
      <w:r>
        <w:t>[111] BDaT Session AI 7.18.7</w:t>
      </w:r>
    </w:p>
    <w:p w14:paraId="01A751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3677" w14:textId="77777777" w:rsidR="009B35E1" w:rsidRDefault="009B35E1" w:rsidP="009B35E1">
      <w:pPr>
        <w:pStyle w:val="Heading3"/>
      </w:pPr>
      <w:bookmarkStart w:id="280" w:name="_Toc166753607"/>
      <w:r>
        <w:t>7.19</w:t>
      </w:r>
      <w:r>
        <w:tab/>
        <w:t>NR MIMO evolution for downlink and uplink</w:t>
      </w:r>
      <w:bookmarkEnd w:id="280"/>
    </w:p>
    <w:p w14:paraId="087C200D" w14:textId="77777777" w:rsidR="009B35E1" w:rsidRDefault="009B35E1" w:rsidP="009B35E1">
      <w:pPr>
        <w:pStyle w:val="Heading4"/>
      </w:pPr>
      <w:bookmarkStart w:id="281" w:name="_Toc166753608"/>
      <w:r>
        <w:t>7.19.1</w:t>
      </w:r>
      <w:r>
        <w:tab/>
        <w:t>RRM core requirements maintenance</w:t>
      </w:r>
      <w:bookmarkEnd w:id="281"/>
    </w:p>
    <w:p w14:paraId="516B9F76" w14:textId="4C3380C3" w:rsidR="009B35E1" w:rsidRDefault="009B35E1" w:rsidP="009B35E1">
      <w:pPr>
        <w:rPr>
          <w:rFonts w:ascii="Arial" w:hAnsi="Arial" w:cs="Arial"/>
          <w:b/>
          <w:sz w:val="24"/>
        </w:rPr>
      </w:pPr>
      <w:r>
        <w:rPr>
          <w:rFonts w:ascii="Arial" w:hAnsi="Arial" w:cs="Arial"/>
          <w:b/>
          <w:color w:val="0000FF"/>
          <w:sz w:val="24"/>
        </w:rPr>
        <w:t>R4-2407253</w:t>
      </w:r>
      <w:r>
        <w:rPr>
          <w:rFonts w:ascii="Arial" w:hAnsi="Arial" w:cs="Arial"/>
          <w:b/>
          <w:color w:val="0000FF"/>
          <w:sz w:val="24"/>
        </w:rPr>
        <w:tab/>
      </w:r>
      <w:r>
        <w:rPr>
          <w:rFonts w:ascii="Arial" w:hAnsi="Arial" w:cs="Arial"/>
          <w:b/>
          <w:sz w:val="24"/>
        </w:rPr>
        <w:t>On MIMO evolution RRM requirements maintenance</w:t>
      </w:r>
    </w:p>
    <w:p w14:paraId="4C9AD15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5074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B4A28" w14:textId="314A4972" w:rsidR="009B35E1" w:rsidRDefault="009B35E1" w:rsidP="009B35E1">
      <w:pPr>
        <w:rPr>
          <w:rFonts w:ascii="Arial" w:hAnsi="Arial" w:cs="Arial"/>
          <w:b/>
          <w:sz w:val="24"/>
        </w:rPr>
      </w:pPr>
      <w:r>
        <w:rPr>
          <w:rFonts w:ascii="Arial" w:hAnsi="Arial" w:cs="Arial"/>
          <w:b/>
          <w:color w:val="0000FF"/>
          <w:sz w:val="24"/>
        </w:rPr>
        <w:t>R4-2407254</w:t>
      </w:r>
      <w:r>
        <w:rPr>
          <w:rFonts w:ascii="Arial" w:hAnsi="Arial" w:cs="Arial"/>
          <w:b/>
          <w:color w:val="0000FF"/>
          <w:sz w:val="24"/>
        </w:rPr>
        <w:tab/>
      </w:r>
      <w:r>
        <w:rPr>
          <w:rFonts w:ascii="Arial" w:hAnsi="Arial" w:cs="Arial"/>
          <w:b/>
          <w:sz w:val="24"/>
        </w:rPr>
        <w:t>CR on DL reference timing for 2TA</w:t>
      </w:r>
    </w:p>
    <w:p w14:paraId="6AD4CE5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26DE6E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DDBB0" w14:textId="1859D48D" w:rsidR="009B35E1" w:rsidRDefault="009B35E1" w:rsidP="009B35E1">
      <w:pPr>
        <w:rPr>
          <w:rFonts w:ascii="Arial" w:hAnsi="Arial" w:cs="Arial"/>
          <w:b/>
          <w:sz w:val="24"/>
        </w:rPr>
      </w:pPr>
      <w:r>
        <w:rPr>
          <w:rFonts w:ascii="Arial" w:hAnsi="Arial" w:cs="Arial"/>
          <w:b/>
          <w:color w:val="0000FF"/>
          <w:sz w:val="24"/>
        </w:rPr>
        <w:t>R4-2407255</w:t>
      </w:r>
      <w:r>
        <w:rPr>
          <w:rFonts w:ascii="Arial" w:hAnsi="Arial" w:cs="Arial"/>
          <w:b/>
          <w:color w:val="0000FF"/>
          <w:sz w:val="24"/>
        </w:rPr>
        <w:tab/>
      </w:r>
      <w:r>
        <w:rPr>
          <w:rFonts w:ascii="Arial" w:hAnsi="Arial" w:cs="Arial"/>
          <w:b/>
          <w:sz w:val="24"/>
        </w:rPr>
        <w:t>CR for eUTCI state switching requirements</w:t>
      </w:r>
    </w:p>
    <w:p w14:paraId="611AC8C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Apple</w:t>
      </w:r>
    </w:p>
    <w:p w14:paraId="6A2383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4201" w14:textId="3D23F1DF" w:rsidR="009B35E1" w:rsidRDefault="009B35E1" w:rsidP="009B35E1">
      <w:pPr>
        <w:rPr>
          <w:rFonts w:ascii="Arial" w:hAnsi="Arial" w:cs="Arial"/>
          <w:b/>
          <w:sz w:val="24"/>
        </w:rPr>
      </w:pPr>
      <w:r>
        <w:rPr>
          <w:rFonts w:ascii="Arial" w:hAnsi="Arial" w:cs="Arial"/>
          <w:b/>
          <w:color w:val="0000FF"/>
          <w:sz w:val="24"/>
        </w:rPr>
        <w:t>R4-2407458</w:t>
      </w:r>
      <w:r>
        <w:rPr>
          <w:rFonts w:ascii="Arial" w:hAnsi="Arial" w:cs="Arial"/>
          <w:b/>
          <w:color w:val="0000FF"/>
          <w:sz w:val="24"/>
        </w:rPr>
        <w:tab/>
      </w:r>
      <w:r>
        <w:rPr>
          <w:rFonts w:ascii="Arial" w:hAnsi="Arial" w:cs="Arial"/>
          <w:b/>
          <w:sz w:val="24"/>
        </w:rPr>
        <w:t>(NR_MIMO_evo_DL_UL-Core) draft CR on UL timing requirement for mDCI based mTRP with two TAGs</w:t>
      </w:r>
    </w:p>
    <w:p w14:paraId="44033451"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CB7BFD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D5D74" w14:textId="570F44CC" w:rsidR="009B35E1" w:rsidRDefault="009B35E1" w:rsidP="009B35E1">
      <w:pPr>
        <w:rPr>
          <w:rFonts w:ascii="Arial" w:hAnsi="Arial" w:cs="Arial"/>
          <w:b/>
          <w:sz w:val="24"/>
        </w:rPr>
      </w:pPr>
      <w:r>
        <w:rPr>
          <w:rFonts w:ascii="Arial" w:hAnsi="Arial" w:cs="Arial"/>
          <w:b/>
          <w:color w:val="0000FF"/>
          <w:sz w:val="24"/>
        </w:rPr>
        <w:t>R4-2407674</w:t>
      </w:r>
      <w:r>
        <w:rPr>
          <w:rFonts w:ascii="Arial" w:hAnsi="Arial" w:cs="Arial"/>
          <w:b/>
          <w:color w:val="0000FF"/>
          <w:sz w:val="24"/>
        </w:rPr>
        <w:tab/>
      </w:r>
      <w:r>
        <w:rPr>
          <w:rFonts w:ascii="Arial" w:hAnsi="Arial" w:cs="Arial"/>
          <w:b/>
          <w:sz w:val="24"/>
        </w:rPr>
        <w:t>Big CR on core maintenance of NR_MIMO_evo_DL_UL</w:t>
      </w:r>
    </w:p>
    <w:p w14:paraId="30C9029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CR-4392  rev  Cat: F (Rel-18)</w:t>
      </w:r>
      <w:r>
        <w:rPr>
          <w:i/>
        </w:rPr>
        <w:br/>
      </w:r>
      <w:r>
        <w:rPr>
          <w:i/>
        </w:rPr>
        <w:br/>
      </w:r>
      <w:r>
        <w:rPr>
          <w:i/>
        </w:rPr>
        <w:tab/>
      </w:r>
      <w:r>
        <w:rPr>
          <w:i/>
        </w:rPr>
        <w:tab/>
      </w:r>
      <w:r>
        <w:rPr>
          <w:i/>
        </w:rPr>
        <w:tab/>
      </w:r>
      <w:r>
        <w:rPr>
          <w:i/>
        </w:rPr>
        <w:tab/>
      </w:r>
      <w:r>
        <w:rPr>
          <w:i/>
        </w:rPr>
        <w:tab/>
        <w:t>Source: Samsung</w:t>
      </w:r>
    </w:p>
    <w:p w14:paraId="5A526E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5DC3C" w14:textId="76C4E1FE" w:rsidR="009B35E1" w:rsidRDefault="009B35E1" w:rsidP="009B35E1">
      <w:pPr>
        <w:rPr>
          <w:rFonts w:ascii="Arial" w:hAnsi="Arial" w:cs="Arial"/>
          <w:b/>
          <w:sz w:val="24"/>
        </w:rPr>
      </w:pPr>
      <w:r>
        <w:rPr>
          <w:rFonts w:ascii="Arial" w:hAnsi="Arial" w:cs="Arial"/>
          <w:b/>
          <w:color w:val="0000FF"/>
          <w:sz w:val="24"/>
        </w:rPr>
        <w:t>R4-2407848</w:t>
      </w:r>
      <w:r>
        <w:rPr>
          <w:rFonts w:ascii="Arial" w:hAnsi="Arial" w:cs="Arial"/>
          <w:b/>
          <w:color w:val="0000FF"/>
          <w:sz w:val="24"/>
        </w:rPr>
        <w:tab/>
      </w:r>
      <w:r>
        <w:rPr>
          <w:rFonts w:ascii="Arial" w:hAnsi="Arial" w:cs="Arial"/>
          <w:b/>
          <w:sz w:val="24"/>
        </w:rPr>
        <w:t>Discussion on core requirements maintenance for FeMIMO</w:t>
      </w:r>
    </w:p>
    <w:p w14:paraId="388CA9F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4BD0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F233D" w14:textId="7C28AE62" w:rsidR="009B35E1" w:rsidRDefault="009B35E1" w:rsidP="009B35E1">
      <w:pPr>
        <w:rPr>
          <w:rFonts w:ascii="Arial" w:hAnsi="Arial" w:cs="Arial"/>
          <w:b/>
          <w:sz w:val="24"/>
        </w:rPr>
      </w:pPr>
      <w:r>
        <w:rPr>
          <w:rFonts w:ascii="Arial" w:hAnsi="Arial" w:cs="Arial"/>
          <w:b/>
          <w:color w:val="0000FF"/>
          <w:sz w:val="24"/>
        </w:rPr>
        <w:t>R4-2407850</w:t>
      </w:r>
      <w:r>
        <w:rPr>
          <w:rFonts w:ascii="Arial" w:hAnsi="Arial" w:cs="Arial"/>
          <w:b/>
          <w:color w:val="0000FF"/>
          <w:sz w:val="24"/>
        </w:rPr>
        <w:tab/>
      </w:r>
      <w:r>
        <w:rPr>
          <w:rFonts w:ascii="Arial" w:hAnsi="Arial" w:cs="Arial"/>
          <w:b/>
          <w:sz w:val="24"/>
        </w:rPr>
        <w:t>DraftCR on scheduling restriction for TCI state switch in mDCI</w:t>
      </w:r>
    </w:p>
    <w:p w14:paraId="0773E12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Xiaomi</w:t>
      </w:r>
    </w:p>
    <w:p w14:paraId="2B310A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61045" w14:textId="0E20AAA8" w:rsidR="009B35E1" w:rsidRDefault="009B35E1" w:rsidP="009B35E1">
      <w:pPr>
        <w:rPr>
          <w:rFonts w:ascii="Arial" w:hAnsi="Arial" w:cs="Arial"/>
          <w:b/>
          <w:sz w:val="24"/>
        </w:rPr>
      </w:pPr>
      <w:r>
        <w:rPr>
          <w:rFonts w:ascii="Arial" w:hAnsi="Arial" w:cs="Arial"/>
          <w:b/>
          <w:color w:val="0000FF"/>
          <w:sz w:val="24"/>
        </w:rPr>
        <w:t>R4-2408422</w:t>
      </w:r>
      <w:r>
        <w:rPr>
          <w:rFonts w:ascii="Arial" w:hAnsi="Arial" w:cs="Arial"/>
          <w:b/>
          <w:color w:val="0000FF"/>
          <w:sz w:val="24"/>
        </w:rPr>
        <w:tab/>
      </w:r>
      <w:r>
        <w:rPr>
          <w:rFonts w:ascii="Arial" w:hAnsi="Arial" w:cs="Arial"/>
          <w:b/>
          <w:sz w:val="24"/>
        </w:rPr>
        <w:t>Discussion on RRM core maintenance for MIMO evolution for downlink and uplink</w:t>
      </w:r>
    </w:p>
    <w:p w14:paraId="5F1B43A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E5E5B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BC2B" w14:textId="0464EE70" w:rsidR="009B35E1" w:rsidRDefault="009B35E1" w:rsidP="009B35E1">
      <w:pPr>
        <w:rPr>
          <w:rFonts w:ascii="Arial" w:hAnsi="Arial" w:cs="Arial"/>
          <w:b/>
          <w:sz w:val="24"/>
        </w:rPr>
      </w:pPr>
      <w:r>
        <w:rPr>
          <w:rFonts w:ascii="Arial" w:hAnsi="Arial" w:cs="Arial"/>
          <w:b/>
          <w:color w:val="0000FF"/>
          <w:sz w:val="24"/>
        </w:rPr>
        <w:t>R4-2408567</w:t>
      </w:r>
      <w:r>
        <w:rPr>
          <w:rFonts w:ascii="Arial" w:hAnsi="Arial" w:cs="Arial"/>
          <w:b/>
          <w:color w:val="0000FF"/>
          <w:sz w:val="24"/>
        </w:rPr>
        <w:tab/>
      </w:r>
      <w:r>
        <w:rPr>
          <w:rFonts w:ascii="Arial" w:hAnsi="Arial" w:cs="Arial"/>
          <w:b/>
          <w:sz w:val="24"/>
        </w:rPr>
        <w:t>Discussion on RRM requirements maintenance for Rel-18 MIMO</w:t>
      </w:r>
    </w:p>
    <w:p w14:paraId="4ED9052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0703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CCFFB" w14:textId="619A6C94" w:rsidR="009B35E1" w:rsidRDefault="009B35E1" w:rsidP="009B35E1">
      <w:pPr>
        <w:rPr>
          <w:rFonts w:ascii="Arial" w:hAnsi="Arial" w:cs="Arial"/>
          <w:b/>
          <w:sz w:val="24"/>
        </w:rPr>
      </w:pPr>
      <w:r>
        <w:rPr>
          <w:rFonts w:ascii="Arial" w:hAnsi="Arial" w:cs="Arial"/>
          <w:b/>
          <w:color w:val="0000FF"/>
          <w:sz w:val="24"/>
        </w:rPr>
        <w:t>R4-2408568</w:t>
      </w:r>
      <w:r>
        <w:rPr>
          <w:rFonts w:ascii="Arial" w:hAnsi="Arial" w:cs="Arial"/>
          <w:b/>
          <w:color w:val="0000FF"/>
          <w:sz w:val="24"/>
        </w:rPr>
        <w:tab/>
      </w:r>
      <w:r>
        <w:rPr>
          <w:rFonts w:ascii="Arial" w:hAnsi="Arial" w:cs="Arial"/>
          <w:b/>
          <w:sz w:val="24"/>
        </w:rPr>
        <w:t>Draft CR on timing requirements for R18 MIMO</w:t>
      </w:r>
    </w:p>
    <w:p w14:paraId="5A90F91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9A421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8CEDC" w14:textId="570A588F" w:rsidR="009B35E1" w:rsidRDefault="009B35E1" w:rsidP="009B35E1">
      <w:pPr>
        <w:rPr>
          <w:rFonts w:ascii="Arial" w:hAnsi="Arial" w:cs="Arial"/>
          <w:b/>
          <w:sz w:val="24"/>
        </w:rPr>
      </w:pPr>
      <w:r>
        <w:rPr>
          <w:rFonts w:ascii="Arial" w:hAnsi="Arial" w:cs="Arial"/>
          <w:b/>
          <w:color w:val="0000FF"/>
          <w:sz w:val="24"/>
        </w:rPr>
        <w:t>R4-2409139</w:t>
      </w:r>
      <w:r>
        <w:rPr>
          <w:rFonts w:ascii="Arial" w:hAnsi="Arial" w:cs="Arial"/>
          <w:b/>
          <w:color w:val="0000FF"/>
          <w:sz w:val="24"/>
        </w:rPr>
        <w:tab/>
      </w:r>
      <w:r>
        <w:rPr>
          <w:rFonts w:ascii="Arial" w:hAnsi="Arial" w:cs="Arial"/>
          <w:b/>
          <w:sz w:val="24"/>
        </w:rPr>
        <w:t>Discussion on remaining issues for MIMO evo RRM core requirements</w:t>
      </w:r>
    </w:p>
    <w:p w14:paraId="7AAAD57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A712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B947F" w14:textId="4199152C" w:rsidR="009B35E1" w:rsidRDefault="009B35E1" w:rsidP="009B35E1">
      <w:pPr>
        <w:rPr>
          <w:rFonts w:ascii="Arial" w:hAnsi="Arial" w:cs="Arial"/>
          <w:b/>
          <w:sz w:val="24"/>
        </w:rPr>
      </w:pPr>
      <w:r>
        <w:rPr>
          <w:rFonts w:ascii="Arial" w:hAnsi="Arial" w:cs="Arial"/>
          <w:b/>
          <w:color w:val="0000FF"/>
          <w:sz w:val="24"/>
        </w:rPr>
        <w:lastRenderedPageBreak/>
        <w:t>R4-2409140</w:t>
      </w:r>
      <w:r>
        <w:rPr>
          <w:rFonts w:ascii="Arial" w:hAnsi="Arial" w:cs="Arial"/>
          <w:b/>
          <w:color w:val="0000FF"/>
          <w:sz w:val="24"/>
        </w:rPr>
        <w:tab/>
      </w:r>
      <w:r>
        <w:rPr>
          <w:rFonts w:ascii="Arial" w:hAnsi="Arial" w:cs="Arial"/>
          <w:b/>
          <w:sz w:val="24"/>
        </w:rPr>
        <w:t>Draft CR clarification fo RS for 2 Tas</w:t>
      </w:r>
    </w:p>
    <w:p w14:paraId="0B46D75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w:t>
      </w:r>
    </w:p>
    <w:p w14:paraId="657486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C7BD3" w14:textId="7298A94E" w:rsidR="009B35E1" w:rsidRDefault="009B35E1" w:rsidP="009B35E1">
      <w:pPr>
        <w:rPr>
          <w:rFonts w:ascii="Arial" w:hAnsi="Arial" w:cs="Arial"/>
          <w:b/>
          <w:sz w:val="24"/>
        </w:rPr>
      </w:pPr>
      <w:r>
        <w:rPr>
          <w:rFonts w:ascii="Arial" w:hAnsi="Arial" w:cs="Arial"/>
          <w:b/>
          <w:color w:val="0000FF"/>
          <w:sz w:val="24"/>
        </w:rPr>
        <w:t>R4-2409378</w:t>
      </w:r>
      <w:r>
        <w:rPr>
          <w:rFonts w:ascii="Arial" w:hAnsi="Arial" w:cs="Arial"/>
          <w:b/>
          <w:color w:val="0000FF"/>
          <w:sz w:val="24"/>
        </w:rPr>
        <w:tab/>
      </w:r>
      <w:r>
        <w:rPr>
          <w:rFonts w:ascii="Arial" w:hAnsi="Arial" w:cs="Arial"/>
          <w:b/>
          <w:sz w:val="24"/>
        </w:rPr>
        <w:t>Discussion on R18 MIMO for RRM core part requirement</w:t>
      </w:r>
    </w:p>
    <w:p w14:paraId="1AE2714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75C1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A589" w14:textId="37B3269F" w:rsidR="009B35E1" w:rsidRDefault="009B35E1" w:rsidP="009B35E1">
      <w:pPr>
        <w:rPr>
          <w:rFonts w:ascii="Arial" w:hAnsi="Arial" w:cs="Arial"/>
          <w:b/>
          <w:sz w:val="24"/>
        </w:rPr>
      </w:pPr>
      <w:r>
        <w:rPr>
          <w:rFonts w:ascii="Arial" w:hAnsi="Arial" w:cs="Arial"/>
          <w:b/>
          <w:color w:val="0000FF"/>
          <w:sz w:val="24"/>
        </w:rPr>
        <w:t>R4-2409379</w:t>
      </w:r>
      <w:r>
        <w:rPr>
          <w:rFonts w:ascii="Arial" w:hAnsi="Arial" w:cs="Arial"/>
          <w:b/>
          <w:color w:val="0000FF"/>
          <w:sz w:val="24"/>
        </w:rPr>
        <w:tab/>
      </w:r>
      <w:r>
        <w:rPr>
          <w:rFonts w:ascii="Arial" w:hAnsi="Arial" w:cs="Arial"/>
          <w:b/>
          <w:sz w:val="24"/>
        </w:rPr>
        <w:t>Draft CR on core maintenance of NR_MIMO_evo_DL</w:t>
      </w:r>
    </w:p>
    <w:p w14:paraId="4A9026F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MediaTek Inc.</w:t>
      </w:r>
    </w:p>
    <w:p w14:paraId="115D713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BE13C" w14:textId="0FE552DE" w:rsidR="009B35E1" w:rsidRDefault="009B35E1" w:rsidP="009B35E1">
      <w:pPr>
        <w:rPr>
          <w:rFonts w:ascii="Arial" w:hAnsi="Arial" w:cs="Arial"/>
          <w:b/>
          <w:sz w:val="24"/>
        </w:rPr>
      </w:pPr>
      <w:r>
        <w:rPr>
          <w:rFonts w:ascii="Arial" w:hAnsi="Arial" w:cs="Arial"/>
          <w:b/>
          <w:color w:val="0000FF"/>
          <w:sz w:val="24"/>
        </w:rPr>
        <w:t>R4-2409718</w:t>
      </w:r>
      <w:r>
        <w:rPr>
          <w:rFonts w:ascii="Arial" w:hAnsi="Arial" w:cs="Arial"/>
          <w:b/>
          <w:color w:val="0000FF"/>
          <w:sz w:val="24"/>
        </w:rPr>
        <w:tab/>
      </w:r>
      <w:r>
        <w:rPr>
          <w:rFonts w:ascii="Arial" w:hAnsi="Arial" w:cs="Arial"/>
          <w:b/>
          <w:sz w:val="24"/>
        </w:rPr>
        <w:t>Discussions on the core-part open issues for MIMO evolution</w:t>
      </w:r>
    </w:p>
    <w:p w14:paraId="7163B6F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DD6A55" w14:textId="77777777" w:rsidR="009B35E1" w:rsidRDefault="009B35E1" w:rsidP="009B35E1">
      <w:pPr>
        <w:rPr>
          <w:rFonts w:ascii="Arial" w:hAnsi="Arial" w:cs="Arial"/>
          <w:b/>
        </w:rPr>
      </w:pPr>
      <w:r>
        <w:rPr>
          <w:rFonts w:ascii="Arial" w:hAnsi="Arial" w:cs="Arial"/>
          <w:b/>
        </w:rPr>
        <w:t xml:space="preserve">Abstract: </w:t>
      </w:r>
    </w:p>
    <w:p w14:paraId="706F3057" w14:textId="77777777" w:rsidR="009B35E1" w:rsidRDefault="009B35E1" w:rsidP="009B35E1">
      <w:r>
        <w:t>Discussions on the core-part open issues for MIMO evolution</w:t>
      </w:r>
    </w:p>
    <w:p w14:paraId="55DFF7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B7FF6" w14:textId="72C8F472" w:rsidR="009B35E1" w:rsidRDefault="009B35E1" w:rsidP="009B35E1">
      <w:pPr>
        <w:rPr>
          <w:rFonts w:ascii="Arial" w:hAnsi="Arial" w:cs="Arial"/>
          <w:b/>
          <w:sz w:val="24"/>
        </w:rPr>
      </w:pPr>
      <w:r>
        <w:rPr>
          <w:rFonts w:ascii="Arial" w:hAnsi="Arial" w:cs="Arial"/>
          <w:b/>
          <w:color w:val="0000FF"/>
          <w:sz w:val="24"/>
        </w:rPr>
        <w:t>R4-2409719</w:t>
      </w:r>
      <w:r>
        <w:rPr>
          <w:rFonts w:ascii="Arial" w:hAnsi="Arial" w:cs="Arial"/>
          <w:b/>
          <w:color w:val="0000FF"/>
          <w:sz w:val="24"/>
        </w:rPr>
        <w:tab/>
      </w:r>
      <w:r>
        <w:rPr>
          <w:rFonts w:ascii="Arial" w:hAnsi="Arial" w:cs="Arial"/>
          <w:b/>
          <w:sz w:val="24"/>
        </w:rPr>
        <w:t>Draft CR to 38.133 on 2 TA timing maintenance for MIMO evolution</w:t>
      </w:r>
    </w:p>
    <w:p w14:paraId="6E98819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0715E95A" w14:textId="77777777" w:rsidR="009B35E1" w:rsidRDefault="009B35E1" w:rsidP="009B35E1">
      <w:pPr>
        <w:rPr>
          <w:rFonts w:ascii="Arial" w:hAnsi="Arial" w:cs="Arial"/>
          <w:b/>
        </w:rPr>
      </w:pPr>
      <w:r>
        <w:rPr>
          <w:rFonts w:ascii="Arial" w:hAnsi="Arial" w:cs="Arial"/>
          <w:b/>
        </w:rPr>
        <w:t xml:space="preserve">Abstract: </w:t>
      </w:r>
    </w:p>
    <w:p w14:paraId="6D84ECE9" w14:textId="77777777" w:rsidR="009B35E1" w:rsidRDefault="009B35E1" w:rsidP="009B35E1">
      <w:r>
        <w:t>Draft CR on 2 TA timing maintenance for MIMO evolution</w:t>
      </w:r>
    </w:p>
    <w:p w14:paraId="1F058D5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3BE7" w14:textId="7AA21764" w:rsidR="009B35E1" w:rsidRDefault="009B35E1" w:rsidP="009B35E1">
      <w:pPr>
        <w:rPr>
          <w:rFonts w:ascii="Arial" w:hAnsi="Arial" w:cs="Arial"/>
          <w:b/>
          <w:sz w:val="24"/>
        </w:rPr>
      </w:pPr>
      <w:r>
        <w:rPr>
          <w:rFonts w:ascii="Arial" w:hAnsi="Arial" w:cs="Arial"/>
          <w:b/>
          <w:color w:val="0000FF"/>
          <w:sz w:val="24"/>
        </w:rPr>
        <w:t>R4-2409781</w:t>
      </w:r>
      <w:r>
        <w:rPr>
          <w:rFonts w:ascii="Arial" w:hAnsi="Arial" w:cs="Arial"/>
          <w:b/>
          <w:color w:val="0000FF"/>
          <w:sz w:val="24"/>
        </w:rPr>
        <w:tab/>
      </w:r>
      <w:r>
        <w:rPr>
          <w:rFonts w:ascii="Arial" w:hAnsi="Arial" w:cs="Arial"/>
          <w:b/>
          <w:sz w:val="24"/>
        </w:rPr>
        <w:t>Big CR on core maintenance of NR_MIMO_evo_DL_UL</w:t>
      </w:r>
    </w:p>
    <w:p w14:paraId="1794EBB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CR-4604  rev  Cat: F (Rel-18)</w:t>
      </w:r>
      <w:r>
        <w:rPr>
          <w:i/>
        </w:rPr>
        <w:br/>
      </w:r>
      <w:r>
        <w:rPr>
          <w:i/>
        </w:rPr>
        <w:br/>
      </w:r>
      <w:r>
        <w:rPr>
          <w:i/>
        </w:rPr>
        <w:tab/>
      </w:r>
      <w:r>
        <w:rPr>
          <w:i/>
        </w:rPr>
        <w:tab/>
      </w:r>
      <w:r>
        <w:rPr>
          <w:i/>
        </w:rPr>
        <w:tab/>
      </w:r>
      <w:r>
        <w:rPr>
          <w:i/>
        </w:rPr>
        <w:tab/>
      </w:r>
      <w:r>
        <w:rPr>
          <w:i/>
        </w:rPr>
        <w:tab/>
        <w:t>Source: Samsung</w:t>
      </w:r>
    </w:p>
    <w:p w14:paraId="2925CE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E0EF5" w14:textId="77777777" w:rsidR="009B35E1" w:rsidRDefault="009B35E1" w:rsidP="009B35E1">
      <w:pPr>
        <w:pStyle w:val="Heading4"/>
      </w:pPr>
      <w:bookmarkStart w:id="282" w:name="_Toc166753609"/>
      <w:r>
        <w:t>7.19.2</w:t>
      </w:r>
      <w:r>
        <w:tab/>
        <w:t>RRM performance requirements</w:t>
      </w:r>
      <w:bookmarkEnd w:id="282"/>
    </w:p>
    <w:p w14:paraId="37F2F9BD" w14:textId="67630611" w:rsidR="009B35E1" w:rsidRDefault="009B35E1" w:rsidP="009B35E1">
      <w:pPr>
        <w:rPr>
          <w:rFonts w:ascii="Arial" w:hAnsi="Arial" w:cs="Arial"/>
          <w:b/>
          <w:sz w:val="24"/>
        </w:rPr>
      </w:pPr>
      <w:r>
        <w:rPr>
          <w:rFonts w:ascii="Arial" w:hAnsi="Arial" w:cs="Arial"/>
          <w:b/>
          <w:color w:val="0000FF"/>
          <w:sz w:val="24"/>
        </w:rPr>
        <w:t>R4-2407676</w:t>
      </w:r>
      <w:r>
        <w:rPr>
          <w:rFonts w:ascii="Arial" w:hAnsi="Arial" w:cs="Arial"/>
          <w:b/>
          <w:color w:val="0000FF"/>
          <w:sz w:val="24"/>
        </w:rPr>
        <w:tab/>
      </w:r>
      <w:r>
        <w:rPr>
          <w:rFonts w:ascii="Arial" w:hAnsi="Arial" w:cs="Arial"/>
          <w:b/>
          <w:sz w:val="24"/>
        </w:rPr>
        <w:t>Big CR on performance part of NR_MIMO_evo_DL_UL</w:t>
      </w:r>
    </w:p>
    <w:p w14:paraId="1045D4A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CR-4393  rev  Cat: B (Rel-18)</w:t>
      </w:r>
      <w:r>
        <w:rPr>
          <w:i/>
        </w:rPr>
        <w:br/>
      </w:r>
      <w:r>
        <w:rPr>
          <w:i/>
        </w:rPr>
        <w:lastRenderedPageBreak/>
        <w:br/>
      </w:r>
      <w:r>
        <w:rPr>
          <w:i/>
        </w:rPr>
        <w:tab/>
      </w:r>
      <w:r>
        <w:rPr>
          <w:i/>
        </w:rPr>
        <w:tab/>
      </w:r>
      <w:r>
        <w:rPr>
          <w:i/>
        </w:rPr>
        <w:tab/>
      </w:r>
      <w:r>
        <w:rPr>
          <w:i/>
        </w:rPr>
        <w:tab/>
      </w:r>
      <w:r>
        <w:rPr>
          <w:i/>
        </w:rPr>
        <w:tab/>
        <w:t>Source: Samsung</w:t>
      </w:r>
    </w:p>
    <w:p w14:paraId="1682EC06" w14:textId="77777777" w:rsidR="009B35E1" w:rsidRDefault="009B35E1" w:rsidP="009B35E1">
      <w:pPr>
        <w:rPr>
          <w:rFonts w:ascii="Arial" w:hAnsi="Arial" w:cs="Arial"/>
          <w:b/>
        </w:rPr>
      </w:pPr>
      <w:r>
        <w:rPr>
          <w:rFonts w:ascii="Arial" w:hAnsi="Arial" w:cs="Arial"/>
          <w:b/>
        </w:rPr>
        <w:t xml:space="preserve">Abstract: </w:t>
      </w:r>
    </w:p>
    <w:p w14:paraId="5E2150B3" w14:textId="77777777" w:rsidR="009B35E1" w:rsidRDefault="009B35E1" w:rsidP="009B35E1">
      <w:r>
        <w:t>For post meeting approval. [Email Approval]</w:t>
      </w:r>
    </w:p>
    <w:p w14:paraId="163FF7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6381" w14:textId="77777777" w:rsidR="009B35E1" w:rsidRDefault="009B35E1" w:rsidP="009B35E1">
      <w:pPr>
        <w:pStyle w:val="Heading5"/>
      </w:pPr>
      <w:bookmarkStart w:id="283" w:name="_Toc166753610"/>
      <w:r>
        <w:t>7.19.2.1</w:t>
      </w:r>
      <w:r>
        <w:tab/>
        <w:t>RRM performance requirements for TDCP</w:t>
      </w:r>
      <w:bookmarkEnd w:id="283"/>
    </w:p>
    <w:p w14:paraId="7FC297E6" w14:textId="5A1289A8" w:rsidR="009B35E1" w:rsidRDefault="009B35E1" w:rsidP="009B35E1">
      <w:pPr>
        <w:rPr>
          <w:rFonts w:ascii="Arial" w:hAnsi="Arial" w:cs="Arial"/>
          <w:b/>
          <w:sz w:val="24"/>
        </w:rPr>
      </w:pPr>
      <w:r>
        <w:rPr>
          <w:rFonts w:ascii="Arial" w:hAnsi="Arial" w:cs="Arial"/>
          <w:b/>
          <w:color w:val="0000FF"/>
          <w:sz w:val="24"/>
        </w:rPr>
        <w:t>R4-2407256</w:t>
      </w:r>
      <w:r>
        <w:rPr>
          <w:rFonts w:ascii="Arial" w:hAnsi="Arial" w:cs="Arial"/>
          <w:b/>
          <w:color w:val="0000FF"/>
          <w:sz w:val="24"/>
        </w:rPr>
        <w:tab/>
      </w:r>
      <w:r>
        <w:rPr>
          <w:rFonts w:ascii="Arial" w:hAnsi="Arial" w:cs="Arial"/>
          <w:b/>
          <w:sz w:val="24"/>
        </w:rPr>
        <w:t>Performance requirements for TDCP</w:t>
      </w:r>
    </w:p>
    <w:p w14:paraId="42469A2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48CC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E9E75" w14:textId="29973149" w:rsidR="009B35E1" w:rsidRDefault="009B35E1" w:rsidP="009B35E1">
      <w:pPr>
        <w:rPr>
          <w:rFonts w:ascii="Arial" w:hAnsi="Arial" w:cs="Arial"/>
          <w:b/>
          <w:sz w:val="24"/>
        </w:rPr>
      </w:pPr>
      <w:r>
        <w:rPr>
          <w:rFonts w:ascii="Arial" w:hAnsi="Arial" w:cs="Arial"/>
          <w:b/>
          <w:color w:val="0000FF"/>
          <w:sz w:val="24"/>
        </w:rPr>
        <w:t>R4-2407257</w:t>
      </w:r>
      <w:r>
        <w:rPr>
          <w:rFonts w:ascii="Arial" w:hAnsi="Arial" w:cs="Arial"/>
          <w:b/>
          <w:color w:val="0000FF"/>
          <w:sz w:val="24"/>
        </w:rPr>
        <w:tab/>
      </w:r>
      <w:r>
        <w:rPr>
          <w:rFonts w:ascii="Arial" w:hAnsi="Arial" w:cs="Arial"/>
          <w:b/>
          <w:sz w:val="24"/>
        </w:rPr>
        <w:t>Draft CR for TDCP mapping</w:t>
      </w:r>
    </w:p>
    <w:p w14:paraId="05F1BD2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Apple</w:t>
      </w:r>
    </w:p>
    <w:p w14:paraId="708D4C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DCD1D" w14:textId="5C57F7B1" w:rsidR="009B35E1" w:rsidRDefault="009B35E1" w:rsidP="009B35E1">
      <w:pPr>
        <w:rPr>
          <w:rFonts w:ascii="Arial" w:hAnsi="Arial" w:cs="Arial"/>
          <w:b/>
          <w:sz w:val="24"/>
        </w:rPr>
      </w:pPr>
      <w:r>
        <w:rPr>
          <w:rFonts w:ascii="Arial" w:hAnsi="Arial" w:cs="Arial"/>
          <w:b/>
          <w:color w:val="0000FF"/>
          <w:sz w:val="24"/>
        </w:rPr>
        <w:t>R4-2407459</w:t>
      </w:r>
      <w:r>
        <w:rPr>
          <w:rFonts w:ascii="Arial" w:hAnsi="Arial" w:cs="Arial"/>
          <w:b/>
          <w:color w:val="0000FF"/>
          <w:sz w:val="24"/>
        </w:rPr>
        <w:tab/>
      </w:r>
      <w:r>
        <w:rPr>
          <w:rFonts w:ascii="Arial" w:hAnsi="Arial" w:cs="Arial"/>
          <w:b/>
          <w:sz w:val="24"/>
        </w:rPr>
        <w:t>(NR_MIMO_evo_DL_UL-Perf) TDCP requirements</w:t>
      </w:r>
    </w:p>
    <w:p w14:paraId="73BD43E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7522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479DB" w14:textId="289659B0" w:rsidR="009B35E1" w:rsidRDefault="009B35E1" w:rsidP="009B35E1">
      <w:pPr>
        <w:rPr>
          <w:rFonts w:ascii="Arial" w:hAnsi="Arial" w:cs="Arial"/>
          <w:b/>
          <w:sz w:val="24"/>
        </w:rPr>
      </w:pPr>
      <w:r>
        <w:rPr>
          <w:rFonts w:ascii="Arial" w:hAnsi="Arial" w:cs="Arial"/>
          <w:b/>
          <w:color w:val="0000FF"/>
          <w:sz w:val="24"/>
        </w:rPr>
        <w:t>R4-2408423</w:t>
      </w:r>
      <w:r>
        <w:rPr>
          <w:rFonts w:ascii="Arial" w:hAnsi="Arial" w:cs="Arial"/>
          <w:b/>
          <w:color w:val="0000FF"/>
          <w:sz w:val="24"/>
        </w:rPr>
        <w:tab/>
      </w:r>
      <w:r>
        <w:rPr>
          <w:rFonts w:ascii="Arial" w:hAnsi="Arial" w:cs="Arial"/>
          <w:b/>
          <w:sz w:val="24"/>
        </w:rPr>
        <w:t>Discussion on RRM tests of TDCP</w:t>
      </w:r>
    </w:p>
    <w:p w14:paraId="255A4F5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57C91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4FDCB" w14:textId="748FB0D1" w:rsidR="009B35E1" w:rsidRDefault="009B35E1" w:rsidP="009B35E1">
      <w:pPr>
        <w:rPr>
          <w:rFonts w:ascii="Arial" w:hAnsi="Arial" w:cs="Arial"/>
          <w:b/>
          <w:sz w:val="24"/>
        </w:rPr>
      </w:pPr>
      <w:r>
        <w:rPr>
          <w:rFonts w:ascii="Arial" w:hAnsi="Arial" w:cs="Arial"/>
          <w:b/>
          <w:color w:val="0000FF"/>
          <w:sz w:val="24"/>
        </w:rPr>
        <w:t>R4-2408569</w:t>
      </w:r>
      <w:r>
        <w:rPr>
          <w:rFonts w:ascii="Arial" w:hAnsi="Arial" w:cs="Arial"/>
          <w:b/>
          <w:color w:val="0000FF"/>
          <w:sz w:val="24"/>
        </w:rPr>
        <w:tab/>
      </w:r>
      <w:r>
        <w:rPr>
          <w:rFonts w:ascii="Arial" w:hAnsi="Arial" w:cs="Arial"/>
          <w:b/>
          <w:sz w:val="24"/>
        </w:rPr>
        <w:t>Discussion on performance requirements for TDCP for R18 MIMO</w:t>
      </w:r>
    </w:p>
    <w:p w14:paraId="006198D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E02F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69014" w14:textId="75D0AE3A" w:rsidR="009B35E1" w:rsidRDefault="009B35E1" w:rsidP="009B35E1">
      <w:pPr>
        <w:rPr>
          <w:rFonts w:ascii="Arial" w:hAnsi="Arial" w:cs="Arial"/>
          <w:b/>
          <w:sz w:val="24"/>
        </w:rPr>
      </w:pPr>
      <w:r>
        <w:rPr>
          <w:rFonts w:ascii="Arial" w:hAnsi="Arial" w:cs="Arial"/>
          <w:b/>
          <w:color w:val="0000FF"/>
          <w:sz w:val="24"/>
        </w:rPr>
        <w:t>R4-2409141</w:t>
      </w:r>
      <w:r>
        <w:rPr>
          <w:rFonts w:ascii="Arial" w:hAnsi="Arial" w:cs="Arial"/>
          <w:b/>
          <w:color w:val="0000FF"/>
          <w:sz w:val="24"/>
        </w:rPr>
        <w:tab/>
      </w:r>
      <w:r>
        <w:rPr>
          <w:rFonts w:ascii="Arial" w:hAnsi="Arial" w:cs="Arial"/>
          <w:b/>
          <w:sz w:val="24"/>
        </w:rPr>
        <w:t>Discussion on TDCP requirements</w:t>
      </w:r>
    </w:p>
    <w:p w14:paraId="0E38EE1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097D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88E14" w14:textId="04F0FA93" w:rsidR="009B35E1" w:rsidRDefault="009B35E1" w:rsidP="009B35E1">
      <w:pPr>
        <w:rPr>
          <w:rFonts w:ascii="Arial" w:hAnsi="Arial" w:cs="Arial"/>
          <w:b/>
          <w:sz w:val="24"/>
        </w:rPr>
      </w:pPr>
      <w:r>
        <w:rPr>
          <w:rFonts w:ascii="Arial" w:hAnsi="Arial" w:cs="Arial"/>
          <w:b/>
          <w:color w:val="0000FF"/>
          <w:sz w:val="24"/>
        </w:rPr>
        <w:t>R4-2409380</w:t>
      </w:r>
      <w:r>
        <w:rPr>
          <w:rFonts w:ascii="Arial" w:hAnsi="Arial" w:cs="Arial"/>
          <w:b/>
          <w:color w:val="0000FF"/>
          <w:sz w:val="24"/>
        </w:rPr>
        <w:tab/>
      </w:r>
      <w:r>
        <w:rPr>
          <w:rFonts w:ascii="Arial" w:hAnsi="Arial" w:cs="Arial"/>
          <w:b/>
          <w:sz w:val="24"/>
        </w:rPr>
        <w:t>Discussion on test case of TDCP for MIMO evo</w:t>
      </w:r>
    </w:p>
    <w:p w14:paraId="654875C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2105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67816" w14:textId="38CD957E" w:rsidR="009B35E1" w:rsidRDefault="009B35E1" w:rsidP="009B35E1">
      <w:pPr>
        <w:rPr>
          <w:rFonts w:ascii="Arial" w:hAnsi="Arial" w:cs="Arial"/>
          <w:b/>
          <w:sz w:val="24"/>
        </w:rPr>
      </w:pPr>
      <w:r>
        <w:rPr>
          <w:rFonts w:ascii="Arial" w:hAnsi="Arial" w:cs="Arial"/>
          <w:b/>
          <w:color w:val="0000FF"/>
          <w:sz w:val="24"/>
        </w:rPr>
        <w:t>R4-2409629</w:t>
      </w:r>
      <w:r>
        <w:rPr>
          <w:rFonts w:ascii="Arial" w:hAnsi="Arial" w:cs="Arial"/>
          <w:b/>
          <w:color w:val="0000FF"/>
          <w:sz w:val="24"/>
        </w:rPr>
        <w:tab/>
      </w:r>
      <w:r>
        <w:rPr>
          <w:rFonts w:ascii="Arial" w:hAnsi="Arial" w:cs="Arial"/>
          <w:b/>
          <w:sz w:val="24"/>
        </w:rPr>
        <w:t>Discussion on TDCP requirements</w:t>
      </w:r>
    </w:p>
    <w:p w14:paraId="29FE1959"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6D8D2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26A03" w14:textId="146999CC" w:rsidR="009B35E1" w:rsidRDefault="009B35E1" w:rsidP="009B35E1">
      <w:pPr>
        <w:rPr>
          <w:rFonts w:ascii="Arial" w:hAnsi="Arial" w:cs="Arial"/>
          <w:b/>
          <w:sz w:val="24"/>
        </w:rPr>
      </w:pPr>
      <w:r>
        <w:rPr>
          <w:rFonts w:ascii="Arial" w:hAnsi="Arial" w:cs="Arial"/>
          <w:b/>
          <w:color w:val="0000FF"/>
          <w:sz w:val="24"/>
        </w:rPr>
        <w:t>R4-2409720</w:t>
      </w:r>
      <w:r>
        <w:rPr>
          <w:rFonts w:ascii="Arial" w:hAnsi="Arial" w:cs="Arial"/>
          <w:b/>
          <w:color w:val="0000FF"/>
          <w:sz w:val="24"/>
        </w:rPr>
        <w:tab/>
      </w:r>
      <w:r>
        <w:rPr>
          <w:rFonts w:ascii="Arial" w:hAnsi="Arial" w:cs="Arial"/>
          <w:b/>
          <w:sz w:val="24"/>
        </w:rPr>
        <w:t>RRM performance requirements for TDCP</w:t>
      </w:r>
    </w:p>
    <w:p w14:paraId="10B462D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E5FB7F" w14:textId="77777777" w:rsidR="009B35E1" w:rsidRDefault="009B35E1" w:rsidP="009B35E1">
      <w:pPr>
        <w:rPr>
          <w:rFonts w:ascii="Arial" w:hAnsi="Arial" w:cs="Arial"/>
          <w:b/>
        </w:rPr>
      </w:pPr>
      <w:r>
        <w:rPr>
          <w:rFonts w:ascii="Arial" w:hAnsi="Arial" w:cs="Arial"/>
          <w:b/>
        </w:rPr>
        <w:t xml:space="preserve">Abstract: </w:t>
      </w:r>
    </w:p>
    <w:p w14:paraId="668D6E30" w14:textId="77777777" w:rsidR="009B35E1" w:rsidRDefault="009B35E1" w:rsidP="009B35E1">
      <w:r>
        <w:t>RRM performance requirements for TDCP</w:t>
      </w:r>
    </w:p>
    <w:p w14:paraId="68BC67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A9AD" w14:textId="192D51C5" w:rsidR="009B35E1" w:rsidRDefault="009B35E1" w:rsidP="009B35E1">
      <w:pPr>
        <w:rPr>
          <w:rFonts w:ascii="Arial" w:hAnsi="Arial" w:cs="Arial"/>
          <w:b/>
          <w:sz w:val="24"/>
        </w:rPr>
      </w:pPr>
      <w:r>
        <w:rPr>
          <w:rFonts w:ascii="Arial" w:hAnsi="Arial" w:cs="Arial"/>
          <w:b/>
          <w:color w:val="0000FF"/>
          <w:sz w:val="24"/>
        </w:rPr>
        <w:t>R4-2409721</w:t>
      </w:r>
      <w:r>
        <w:rPr>
          <w:rFonts w:ascii="Arial" w:hAnsi="Arial" w:cs="Arial"/>
          <w:b/>
          <w:color w:val="0000FF"/>
          <w:sz w:val="24"/>
        </w:rPr>
        <w:tab/>
      </w:r>
      <w:r>
        <w:rPr>
          <w:rFonts w:ascii="Arial" w:hAnsi="Arial" w:cs="Arial"/>
          <w:b/>
          <w:sz w:val="24"/>
        </w:rPr>
        <w:t>Draft CR to 38.133 on TDCP tests</w:t>
      </w:r>
    </w:p>
    <w:p w14:paraId="1A87E47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586B81FF" w14:textId="77777777" w:rsidR="009B35E1" w:rsidRDefault="009B35E1" w:rsidP="009B35E1">
      <w:pPr>
        <w:rPr>
          <w:rFonts w:ascii="Arial" w:hAnsi="Arial" w:cs="Arial"/>
          <w:b/>
        </w:rPr>
      </w:pPr>
      <w:r>
        <w:rPr>
          <w:rFonts w:ascii="Arial" w:hAnsi="Arial" w:cs="Arial"/>
          <w:b/>
        </w:rPr>
        <w:t xml:space="preserve">Abstract: </w:t>
      </w:r>
    </w:p>
    <w:p w14:paraId="2D32AEDB" w14:textId="77777777" w:rsidR="009B35E1" w:rsidRDefault="009B35E1" w:rsidP="009B35E1">
      <w:r>
        <w:t>Draft CR on TDCP tests</w:t>
      </w:r>
    </w:p>
    <w:p w14:paraId="53D013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EE41A" w14:textId="77777777" w:rsidR="009B35E1" w:rsidRDefault="009B35E1" w:rsidP="009B35E1">
      <w:pPr>
        <w:pStyle w:val="Heading5"/>
      </w:pPr>
      <w:bookmarkStart w:id="284" w:name="_Toc166753611"/>
      <w:r>
        <w:t>7.19.2.2</w:t>
      </w:r>
      <w:r>
        <w:tab/>
        <w:t>Other RRM performance requirements</w:t>
      </w:r>
      <w:bookmarkEnd w:id="284"/>
    </w:p>
    <w:p w14:paraId="67F771C0" w14:textId="67B3DB1C" w:rsidR="009B35E1" w:rsidRDefault="009B35E1" w:rsidP="009B35E1">
      <w:pPr>
        <w:rPr>
          <w:rFonts w:ascii="Arial" w:hAnsi="Arial" w:cs="Arial"/>
          <w:b/>
          <w:sz w:val="24"/>
        </w:rPr>
      </w:pPr>
      <w:r>
        <w:rPr>
          <w:rFonts w:ascii="Arial" w:hAnsi="Arial" w:cs="Arial"/>
          <w:b/>
          <w:color w:val="0000FF"/>
          <w:sz w:val="24"/>
        </w:rPr>
        <w:t>R4-2407258</w:t>
      </w:r>
      <w:r>
        <w:rPr>
          <w:rFonts w:ascii="Arial" w:hAnsi="Arial" w:cs="Arial"/>
          <w:b/>
          <w:color w:val="0000FF"/>
          <w:sz w:val="24"/>
        </w:rPr>
        <w:tab/>
      </w:r>
      <w:r>
        <w:rPr>
          <w:rFonts w:ascii="Arial" w:hAnsi="Arial" w:cs="Arial"/>
          <w:b/>
          <w:sz w:val="24"/>
        </w:rPr>
        <w:t>On performance test cases for MIMO Evolution</w:t>
      </w:r>
    </w:p>
    <w:p w14:paraId="450102A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8B77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0D211" w14:textId="309DA126" w:rsidR="009B35E1" w:rsidRDefault="009B35E1" w:rsidP="009B35E1">
      <w:pPr>
        <w:rPr>
          <w:rFonts w:ascii="Arial" w:hAnsi="Arial" w:cs="Arial"/>
          <w:b/>
          <w:sz w:val="24"/>
        </w:rPr>
      </w:pPr>
      <w:r>
        <w:rPr>
          <w:rFonts w:ascii="Arial" w:hAnsi="Arial" w:cs="Arial"/>
          <w:b/>
          <w:color w:val="0000FF"/>
          <w:sz w:val="24"/>
        </w:rPr>
        <w:t>R4-2407675</w:t>
      </w:r>
      <w:r>
        <w:rPr>
          <w:rFonts w:ascii="Arial" w:hAnsi="Arial" w:cs="Arial"/>
          <w:b/>
          <w:color w:val="0000FF"/>
          <w:sz w:val="24"/>
        </w:rPr>
        <w:tab/>
      </w:r>
      <w:r>
        <w:rPr>
          <w:rFonts w:ascii="Arial" w:hAnsi="Arial" w:cs="Arial"/>
          <w:b/>
          <w:sz w:val="24"/>
        </w:rPr>
        <w:t>Draft CR on test cases of UE transmit timing from two TRPs in FR1</w:t>
      </w:r>
    </w:p>
    <w:p w14:paraId="6938920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Samsung</w:t>
      </w:r>
    </w:p>
    <w:p w14:paraId="56B341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CB7F4" w14:textId="1E41EB92" w:rsidR="009B35E1" w:rsidRDefault="009B35E1" w:rsidP="009B35E1">
      <w:pPr>
        <w:rPr>
          <w:rFonts w:ascii="Arial" w:hAnsi="Arial" w:cs="Arial"/>
          <w:b/>
          <w:sz w:val="24"/>
        </w:rPr>
      </w:pPr>
      <w:r>
        <w:rPr>
          <w:rFonts w:ascii="Arial" w:hAnsi="Arial" w:cs="Arial"/>
          <w:b/>
          <w:color w:val="0000FF"/>
          <w:sz w:val="24"/>
        </w:rPr>
        <w:t>R4-2407776</w:t>
      </w:r>
      <w:r>
        <w:rPr>
          <w:rFonts w:ascii="Arial" w:hAnsi="Arial" w:cs="Arial"/>
          <w:b/>
          <w:color w:val="0000FF"/>
          <w:sz w:val="24"/>
        </w:rPr>
        <w:tab/>
      </w:r>
      <w:r>
        <w:rPr>
          <w:rFonts w:ascii="Arial" w:hAnsi="Arial" w:cs="Arial"/>
          <w:b/>
          <w:sz w:val="24"/>
        </w:rPr>
        <w:t>draft CR on test cases for FR2 UE transmit timing from two TRPs</w:t>
      </w:r>
    </w:p>
    <w:p w14:paraId="77B23FE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vivo</w:t>
      </w:r>
    </w:p>
    <w:p w14:paraId="0E4027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305ED" w14:textId="6EDB8469" w:rsidR="009B35E1" w:rsidRDefault="009B35E1" w:rsidP="009B35E1">
      <w:pPr>
        <w:rPr>
          <w:rFonts w:ascii="Arial" w:hAnsi="Arial" w:cs="Arial"/>
          <w:b/>
          <w:sz w:val="24"/>
        </w:rPr>
      </w:pPr>
      <w:r>
        <w:rPr>
          <w:rFonts w:ascii="Arial" w:hAnsi="Arial" w:cs="Arial"/>
          <w:b/>
          <w:color w:val="0000FF"/>
          <w:sz w:val="24"/>
        </w:rPr>
        <w:t>R4-2407849</w:t>
      </w:r>
      <w:r>
        <w:rPr>
          <w:rFonts w:ascii="Arial" w:hAnsi="Arial" w:cs="Arial"/>
          <w:b/>
          <w:color w:val="0000FF"/>
          <w:sz w:val="24"/>
        </w:rPr>
        <w:tab/>
      </w:r>
      <w:r>
        <w:rPr>
          <w:rFonts w:ascii="Arial" w:hAnsi="Arial" w:cs="Arial"/>
          <w:b/>
          <w:sz w:val="24"/>
        </w:rPr>
        <w:t>DraftCR on TC for MAC CE based DL separate dual TCI state activation in sDCI</w:t>
      </w:r>
    </w:p>
    <w:p w14:paraId="78A24C0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Xiaomi</w:t>
      </w:r>
    </w:p>
    <w:p w14:paraId="6A463D9D" w14:textId="77777777" w:rsidR="009B35E1" w:rsidRDefault="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F5D3" w14:textId="2D63E195" w:rsidR="00000000" w:rsidRDefault="009B35E1" w:rsidP="009B35E1">
      <w:pPr>
        <w:rPr>
          <w:rFonts w:ascii="Arial" w:hAnsi="Arial" w:cs="Arial"/>
          <w:b/>
          <w:sz w:val="24"/>
        </w:rPr>
      </w:pPr>
      <w:r>
        <w:rPr>
          <w:rFonts w:ascii="Arial" w:hAnsi="Arial" w:cs="Arial"/>
          <w:b/>
          <w:color w:val="0000FF"/>
          <w:sz w:val="24"/>
        </w:rPr>
        <w:lastRenderedPageBreak/>
        <w:t>R4-2408424</w:t>
      </w:r>
      <w:r>
        <w:rPr>
          <w:rFonts w:ascii="Arial" w:hAnsi="Arial" w:cs="Arial"/>
          <w:b/>
          <w:color w:val="0000FF"/>
          <w:sz w:val="24"/>
        </w:rPr>
        <w:tab/>
      </w:r>
      <w:r>
        <w:rPr>
          <w:rFonts w:ascii="Arial" w:hAnsi="Arial" w:cs="Arial"/>
          <w:b/>
          <w:sz w:val="24"/>
        </w:rPr>
        <w:t>Discussion on other RRM tests for MIMO evolution for downlink and uplink</w:t>
      </w:r>
    </w:p>
    <w:p w14:paraId="3C8B390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3C3FB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C971C" w14:textId="5E6F6330" w:rsidR="009B35E1" w:rsidRDefault="009B35E1" w:rsidP="009B35E1">
      <w:pPr>
        <w:rPr>
          <w:rFonts w:ascii="Arial" w:hAnsi="Arial" w:cs="Arial"/>
          <w:b/>
          <w:sz w:val="24"/>
        </w:rPr>
      </w:pPr>
      <w:r>
        <w:rPr>
          <w:rFonts w:ascii="Arial" w:hAnsi="Arial" w:cs="Arial"/>
          <w:b/>
          <w:color w:val="0000FF"/>
          <w:sz w:val="24"/>
        </w:rPr>
        <w:t>R4-2408570</w:t>
      </w:r>
      <w:r>
        <w:rPr>
          <w:rFonts w:ascii="Arial" w:hAnsi="Arial" w:cs="Arial"/>
          <w:b/>
          <w:color w:val="0000FF"/>
          <w:sz w:val="24"/>
        </w:rPr>
        <w:tab/>
      </w:r>
      <w:r>
        <w:rPr>
          <w:rFonts w:ascii="Arial" w:hAnsi="Arial" w:cs="Arial"/>
          <w:b/>
          <w:sz w:val="24"/>
        </w:rPr>
        <w:t>Draft CR on TC for FR1 TCI state switching for mDCI with two TA</w:t>
      </w:r>
    </w:p>
    <w:p w14:paraId="7DF084D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AA1C1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5889D" w14:textId="5C16E86D" w:rsidR="009B35E1" w:rsidRDefault="009B35E1" w:rsidP="009B35E1">
      <w:pPr>
        <w:rPr>
          <w:rFonts w:ascii="Arial" w:hAnsi="Arial" w:cs="Arial"/>
          <w:b/>
          <w:sz w:val="24"/>
        </w:rPr>
      </w:pPr>
      <w:r>
        <w:rPr>
          <w:rFonts w:ascii="Arial" w:hAnsi="Arial" w:cs="Arial"/>
          <w:b/>
          <w:color w:val="0000FF"/>
          <w:sz w:val="24"/>
        </w:rPr>
        <w:t>R4-2409142</w:t>
      </w:r>
      <w:r>
        <w:rPr>
          <w:rFonts w:ascii="Arial" w:hAnsi="Arial" w:cs="Arial"/>
          <w:b/>
          <w:color w:val="0000FF"/>
          <w:sz w:val="24"/>
        </w:rPr>
        <w:tab/>
      </w:r>
      <w:r>
        <w:rPr>
          <w:rFonts w:ascii="Arial" w:hAnsi="Arial" w:cs="Arial"/>
          <w:b/>
          <w:sz w:val="24"/>
        </w:rPr>
        <w:t>Discussion on performance requirements for MIMO evo</w:t>
      </w:r>
    </w:p>
    <w:p w14:paraId="5A1ED6D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32B33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B7E66" w14:textId="29604A39" w:rsidR="009B35E1" w:rsidRDefault="009B35E1" w:rsidP="009B35E1">
      <w:pPr>
        <w:rPr>
          <w:rFonts w:ascii="Arial" w:hAnsi="Arial" w:cs="Arial"/>
          <w:b/>
          <w:sz w:val="24"/>
        </w:rPr>
      </w:pPr>
      <w:r>
        <w:rPr>
          <w:rFonts w:ascii="Arial" w:hAnsi="Arial" w:cs="Arial"/>
          <w:b/>
          <w:color w:val="0000FF"/>
          <w:sz w:val="24"/>
        </w:rPr>
        <w:t>R4-2409143</w:t>
      </w:r>
      <w:r>
        <w:rPr>
          <w:rFonts w:ascii="Arial" w:hAnsi="Arial" w:cs="Arial"/>
          <w:b/>
          <w:color w:val="0000FF"/>
          <w:sz w:val="24"/>
        </w:rPr>
        <w:tab/>
      </w:r>
      <w:r>
        <w:rPr>
          <w:rFonts w:ascii="Arial" w:hAnsi="Arial" w:cs="Arial"/>
          <w:b/>
          <w:sz w:val="24"/>
        </w:rPr>
        <w:t>TC: sDCI mTRP, FR2 separate UL TCI state switching</w:t>
      </w:r>
    </w:p>
    <w:p w14:paraId="4D862C0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Nokia</w:t>
      </w:r>
    </w:p>
    <w:p w14:paraId="3EB413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FCB9A" w14:textId="5EF5473F" w:rsidR="009B35E1" w:rsidRDefault="009B35E1" w:rsidP="009B35E1">
      <w:pPr>
        <w:rPr>
          <w:rFonts w:ascii="Arial" w:hAnsi="Arial" w:cs="Arial"/>
          <w:b/>
          <w:sz w:val="24"/>
        </w:rPr>
      </w:pPr>
      <w:r>
        <w:rPr>
          <w:rFonts w:ascii="Arial" w:hAnsi="Arial" w:cs="Arial"/>
          <w:b/>
          <w:color w:val="0000FF"/>
          <w:sz w:val="24"/>
        </w:rPr>
        <w:t>R4-2409381</w:t>
      </w:r>
      <w:r>
        <w:rPr>
          <w:rFonts w:ascii="Arial" w:hAnsi="Arial" w:cs="Arial"/>
          <w:b/>
          <w:color w:val="0000FF"/>
          <w:sz w:val="24"/>
        </w:rPr>
        <w:tab/>
      </w:r>
      <w:r>
        <w:rPr>
          <w:rFonts w:ascii="Arial" w:hAnsi="Arial" w:cs="Arial"/>
          <w:b/>
          <w:sz w:val="24"/>
        </w:rPr>
        <w:t>Discussion on enhanced unified TCI state switching test cases for MIMO evo</w:t>
      </w:r>
    </w:p>
    <w:p w14:paraId="41657EB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90EC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627C4" w14:textId="6D3D8B3B" w:rsidR="009B35E1" w:rsidRDefault="009B35E1" w:rsidP="009B35E1">
      <w:pPr>
        <w:rPr>
          <w:rFonts w:ascii="Arial" w:hAnsi="Arial" w:cs="Arial"/>
          <w:b/>
          <w:sz w:val="24"/>
        </w:rPr>
      </w:pPr>
      <w:r>
        <w:rPr>
          <w:rFonts w:ascii="Arial" w:hAnsi="Arial" w:cs="Arial"/>
          <w:b/>
          <w:color w:val="0000FF"/>
          <w:sz w:val="24"/>
        </w:rPr>
        <w:t>R4-2409382</w:t>
      </w:r>
      <w:r>
        <w:rPr>
          <w:rFonts w:ascii="Arial" w:hAnsi="Arial" w:cs="Arial"/>
          <w:b/>
          <w:color w:val="0000FF"/>
          <w:sz w:val="24"/>
        </w:rPr>
        <w:tab/>
      </w:r>
      <w:r>
        <w:rPr>
          <w:rFonts w:ascii="Arial" w:hAnsi="Arial" w:cs="Arial"/>
          <w:b/>
          <w:sz w:val="24"/>
        </w:rPr>
        <w:t>TC for sDCI MAC-CE based joint dual TCI state switching</w:t>
      </w:r>
    </w:p>
    <w:p w14:paraId="490BC9D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D31B8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589F" w14:textId="3F16ABB0" w:rsidR="009B35E1" w:rsidRDefault="009B35E1" w:rsidP="009B35E1">
      <w:pPr>
        <w:rPr>
          <w:rFonts w:ascii="Arial" w:hAnsi="Arial" w:cs="Arial"/>
          <w:b/>
          <w:sz w:val="24"/>
        </w:rPr>
      </w:pPr>
      <w:r>
        <w:rPr>
          <w:rFonts w:ascii="Arial" w:hAnsi="Arial" w:cs="Arial"/>
          <w:b/>
          <w:color w:val="0000FF"/>
          <w:sz w:val="24"/>
        </w:rPr>
        <w:t>R4-2409722</w:t>
      </w:r>
      <w:r>
        <w:rPr>
          <w:rFonts w:ascii="Arial" w:hAnsi="Arial" w:cs="Arial"/>
          <w:b/>
          <w:color w:val="0000FF"/>
          <w:sz w:val="24"/>
        </w:rPr>
        <w:tab/>
      </w:r>
      <w:r>
        <w:rPr>
          <w:rFonts w:ascii="Arial" w:hAnsi="Arial" w:cs="Arial"/>
          <w:b/>
          <w:sz w:val="24"/>
        </w:rPr>
        <w:t>Discussion on performance part: Test configuration of for s-DCI mTRP cases</w:t>
      </w:r>
    </w:p>
    <w:p w14:paraId="1CB7BB3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3047C0" w14:textId="77777777" w:rsidR="009B35E1" w:rsidRDefault="009B35E1" w:rsidP="009B35E1">
      <w:pPr>
        <w:rPr>
          <w:rFonts w:ascii="Arial" w:hAnsi="Arial" w:cs="Arial"/>
          <w:b/>
        </w:rPr>
      </w:pPr>
      <w:r>
        <w:rPr>
          <w:rFonts w:ascii="Arial" w:hAnsi="Arial" w:cs="Arial"/>
          <w:b/>
        </w:rPr>
        <w:t xml:space="preserve">Abstract: </w:t>
      </w:r>
    </w:p>
    <w:p w14:paraId="4D498167" w14:textId="77777777" w:rsidR="009B35E1" w:rsidRDefault="009B35E1" w:rsidP="009B35E1">
      <w:r>
        <w:t>Discussion on performance part: Test configuration of for s-DCI mTRP cases</w:t>
      </w:r>
    </w:p>
    <w:p w14:paraId="51BFAB6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7948" w14:textId="77777777" w:rsidR="009B35E1" w:rsidRDefault="009B35E1" w:rsidP="009B35E1">
      <w:pPr>
        <w:pStyle w:val="Heading4"/>
      </w:pPr>
      <w:bookmarkStart w:id="285" w:name="_Toc166753612"/>
      <w:r>
        <w:lastRenderedPageBreak/>
        <w:t>7.19.3</w:t>
      </w:r>
      <w:r>
        <w:tab/>
        <w:t>Demodulation performance requirements</w:t>
      </w:r>
      <w:bookmarkEnd w:id="285"/>
    </w:p>
    <w:p w14:paraId="218EB2AA" w14:textId="5AA8530B" w:rsidR="009B35E1" w:rsidRDefault="009B35E1" w:rsidP="009B35E1">
      <w:pPr>
        <w:rPr>
          <w:rFonts w:ascii="Arial" w:hAnsi="Arial" w:cs="Arial"/>
          <w:b/>
          <w:sz w:val="24"/>
        </w:rPr>
      </w:pPr>
      <w:r>
        <w:rPr>
          <w:rFonts w:ascii="Arial" w:hAnsi="Arial" w:cs="Arial"/>
          <w:b/>
          <w:color w:val="0000FF"/>
          <w:sz w:val="24"/>
        </w:rPr>
        <w:t>R4-2408501</w:t>
      </w:r>
      <w:r>
        <w:rPr>
          <w:rFonts w:ascii="Arial" w:hAnsi="Arial" w:cs="Arial"/>
          <w:b/>
          <w:color w:val="0000FF"/>
          <w:sz w:val="24"/>
        </w:rPr>
        <w:tab/>
      </w:r>
      <w:r>
        <w:rPr>
          <w:rFonts w:ascii="Arial" w:hAnsi="Arial" w:cs="Arial"/>
          <w:b/>
          <w:sz w:val="24"/>
        </w:rPr>
        <w:t>Simulation results summary of demodulation and CSI requirement for Rel-18 MIMO</w:t>
      </w:r>
    </w:p>
    <w:p w14:paraId="24CDBF1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16B5A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7DF88" w14:textId="77777777" w:rsidR="009B35E1" w:rsidRDefault="009B35E1" w:rsidP="009B35E1">
      <w:pPr>
        <w:pStyle w:val="Heading5"/>
      </w:pPr>
      <w:bookmarkStart w:id="286" w:name="_Toc166753613"/>
      <w:r>
        <w:t>7.19.3.1</w:t>
      </w:r>
      <w:r>
        <w:tab/>
        <w:t>UE demodulation performance and CSI requirements</w:t>
      </w:r>
      <w:bookmarkEnd w:id="286"/>
    </w:p>
    <w:p w14:paraId="78FA178C" w14:textId="7CC49E14" w:rsidR="009B35E1" w:rsidRDefault="009B35E1" w:rsidP="009B35E1">
      <w:pPr>
        <w:rPr>
          <w:rFonts w:ascii="Arial" w:hAnsi="Arial" w:cs="Arial"/>
          <w:b/>
          <w:sz w:val="24"/>
        </w:rPr>
      </w:pPr>
      <w:r>
        <w:rPr>
          <w:rFonts w:ascii="Arial" w:hAnsi="Arial" w:cs="Arial"/>
          <w:b/>
          <w:color w:val="0000FF"/>
          <w:sz w:val="24"/>
        </w:rPr>
        <w:t>R4-2407259</w:t>
      </w:r>
      <w:r>
        <w:rPr>
          <w:rFonts w:ascii="Arial" w:hAnsi="Arial" w:cs="Arial"/>
          <w:b/>
          <w:color w:val="0000FF"/>
          <w:sz w:val="24"/>
        </w:rPr>
        <w:tab/>
      </w:r>
      <w:r>
        <w:rPr>
          <w:rFonts w:ascii="Arial" w:hAnsi="Arial" w:cs="Arial"/>
          <w:b/>
          <w:sz w:val="24"/>
        </w:rPr>
        <w:t>On UE demod and CSI requirements for NR MIMO evolution</w:t>
      </w:r>
    </w:p>
    <w:p w14:paraId="322FB96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0102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0B67" w14:textId="78508DA2" w:rsidR="009B35E1" w:rsidRDefault="009B35E1" w:rsidP="009B35E1">
      <w:pPr>
        <w:rPr>
          <w:rFonts w:ascii="Arial" w:hAnsi="Arial" w:cs="Arial"/>
          <w:b/>
          <w:sz w:val="24"/>
        </w:rPr>
      </w:pPr>
      <w:r>
        <w:rPr>
          <w:rFonts w:ascii="Arial" w:hAnsi="Arial" w:cs="Arial"/>
          <w:b/>
          <w:color w:val="0000FF"/>
          <w:sz w:val="24"/>
        </w:rPr>
        <w:t>R4-2407260</w:t>
      </w:r>
      <w:r>
        <w:rPr>
          <w:rFonts w:ascii="Arial" w:hAnsi="Arial" w:cs="Arial"/>
          <w:b/>
          <w:color w:val="0000FF"/>
          <w:sz w:val="24"/>
        </w:rPr>
        <w:tab/>
      </w:r>
      <w:r>
        <w:rPr>
          <w:rFonts w:ascii="Arial" w:hAnsi="Arial" w:cs="Arial"/>
          <w:b/>
          <w:sz w:val="24"/>
        </w:rPr>
        <w:t>DraftCR for Applicability of requirements for MIMO Evo</w:t>
      </w:r>
    </w:p>
    <w:p w14:paraId="36117EE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4DBE3B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781BA" w14:textId="1ADDDD41" w:rsidR="009B35E1" w:rsidRDefault="009B35E1" w:rsidP="009B35E1">
      <w:pPr>
        <w:rPr>
          <w:rFonts w:ascii="Arial" w:hAnsi="Arial" w:cs="Arial"/>
          <w:b/>
          <w:sz w:val="24"/>
        </w:rPr>
      </w:pPr>
      <w:r>
        <w:rPr>
          <w:rFonts w:ascii="Arial" w:hAnsi="Arial" w:cs="Arial"/>
          <w:b/>
          <w:color w:val="0000FF"/>
          <w:sz w:val="24"/>
        </w:rPr>
        <w:t>R4-2407261</w:t>
      </w:r>
      <w:r>
        <w:rPr>
          <w:rFonts w:ascii="Arial" w:hAnsi="Arial" w:cs="Arial"/>
          <w:b/>
          <w:color w:val="0000FF"/>
          <w:sz w:val="24"/>
        </w:rPr>
        <w:tab/>
      </w:r>
      <w:r>
        <w:rPr>
          <w:rFonts w:ascii="Arial" w:hAnsi="Arial" w:cs="Arial"/>
          <w:b/>
          <w:sz w:val="24"/>
        </w:rPr>
        <w:t>DraftCR for FRCs for rank 4 requirements with eDMRS</w:t>
      </w:r>
    </w:p>
    <w:p w14:paraId="47DBDF0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759BCC3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B335F" w14:textId="3A12A4F4" w:rsidR="009B35E1" w:rsidRDefault="009B35E1" w:rsidP="009B35E1">
      <w:pPr>
        <w:rPr>
          <w:rFonts w:ascii="Arial" w:hAnsi="Arial" w:cs="Arial"/>
          <w:b/>
          <w:sz w:val="24"/>
        </w:rPr>
      </w:pPr>
      <w:r>
        <w:rPr>
          <w:rFonts w:ascii="Arial" w:hAnsi="Arial" w:cs="Arial"/>
          <w:b/>
          <w:color w:val="0000FF"/>
          <w:sz w:val="24"/>
        </w:rPr>
        <w:t>R4-2407755</w:t>
      </w:r>
      <w:r>
        <w:rPr>
          <w:rFonts w:ascii="Arial" w:hAnsi="Arial" w:cs="Arial"/>
          <w:b/>
          <w:color w:val="0000FF"/>
          <w:sz w:val="24"/>
        </w:rPr>
        <w:tab/>
      </w:r>
      <w:r>
        <w:rPr>
          <w:rFonts w:ascii="Arial" w:hAnsi="Arial" w:cs="Arial"/>
          <w:b/>
          <w:sz w:val="24"/>
        </w:rPr>
        <w:t>On MIMO_evo UE demodulation performance and CSI requirements</w:t>
      </w:r>
    </w:p>
    <w:p w14:paraId="005F148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87486C" w14:textId="77777777" w:rsidR="009B35E1" w:rsidRDefault="009B35E1" w:rsidP="009B35E1">
      <w:pPr>
        <w:rPr>
          <w:rFonts w:ascii="Arial" w:hAnsi="Arial" w:cs="Arial"/>
          <w:b/>
        </w:rPr>
      </w:pPr>
      <w:r>
        <w:rPr>
          <w:rFonts w:ascii="Arial" w:hAnsi="Arial" w:cs="Arial"/>
          <w:b/>
        </w:rPr>
        <w:t xml:space="preserve">Abstract: </w:t>
      </w:r>
    </w:p>
    <w:p w14:paraId="04BEDE2C" w14:textId="77777777" w:rsidR="009B35E1" w:rsidRDefault="009B35E1" w:rsidP="009B35E1">
      <w:r>
        <w:t>This paper present Nokia's view on the various remaining issue related to UE demodulation performance and CSI requirements for the topic of MIMO Evolution</w:t>
      </w:r>
    </w:p>
    <w:p w14:paraId="5C15FB3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F90B5" w14:textId="6CDCE1AF" w:rsidR="009B35E1" w:rsidRDefault="009B35E1" w:rsidP="009B35E1">
      <w:pPr>
        <w:rPr>
          <w:rFonts w:ascii="Arial" w:hAnsi="Arial" w:cs="Arial"/>
          <w:b/>
          <w:sz w:val="24"/>
        </w:rPr>
      </w:pPr>
      <w:r>
        <w:rPr>
          <w:rFonts w:ascii="Arial" w:hAnsi="Arial" w:cs="Arial"/>
          <w:b/>
          <w:color w:val="0000FF"/>
          <w:sz w:val="24"/>
        </w:rPr>
        <w:t>R4-2407756</w:t>
      </w:r>
      <w:r>
        <w:rPr>
          <w:rFonts w:ascii="Arial" w:hAnsi="Arial" w:cs="Arial"/>
          <w:b/>
          <w:color w:val="0000FF"/>
          <w:sz w:val="24"/>
        </w:rPr>
        <w:tab/>
      </w:r>
      <w:r>
        <w:rPr>
          <w:rFonts w:ascii="Arial" w:hAnsi="Arial" w:cs="Arial"/>
          <w:b/>
          <w:sz w:val="24"/>
        </w:rPr>
        <w:t>DraftCR for 38.101-4 on PMI req for typeII-CJT-r18 for FR1 FDD</w:t>
      </w:r>
    </w:p>
    <w:p w14:paraId="16B304C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6D7F15AD" w14:textId="77777777" w:rsidR="009B35E1" w:rsidRDefault="009B35E1" w:rsidP="009B35E1">
      <w:pPr>
        <w:rPr>
          <w:rFonts w:ascii="Arial" w:hAnsi="Arial" w:cs="Arial"/>
          <w:b/>
        </w:rPr>
      </w:pPr>
      <w:r>
        <w:rPr>
          <w:rFonts w:ascii="Arial" w:hAnsi="Arial" w:cs="Arial"/>
          <w:b/>
        </w:rPr>
        <w:t xml:space="preserve">Abstract: </w:t>
      </w:r>
    </w:p>
    <w:p w14:paraId="330E7879" w14:textId="77777777" w:rsidR="009B35E1" w:rsidRDefault="009B35E1" w:rsidP="009B35E1">
      <w:r>
        <w:t>DraftCR for introduction of minimum requiremenst for typeII-CJT-r18.</w:t>
      </w:r>
    </w:p>
    <w:p w14:paraId="677B969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BB964" w14:textId="1F727E6E" w:rsidR="009B35E1" w:rsidRDefault="009B35E1" w:rsidP="009B35E1">
      <w:pPr>
        <w:rPr>
          <w:rFonts w:ascii="Arial" w:hAnsi="Arial" w:cs="Arial"/>
          <w:b/>
          <w:sz w:val="24"/>
        </w:rPr>
      </w:pPr>
      <w:r>
        <w:rPr>
          <w:rFonts w:ascii="Arial" w:hAnsi="Arial" w:cs="Arial"/>
          <w:b/>
          <w:color w:val="0000FF"/>
          <w:sz w:val="24"/>
        </w:rPr>
        <w:t>R4-2408498</w:t>
      </w:r>
      <w:r>
        <w:rPr>
          <w:rFonts w:ascii="Arial" w:hAnsi="Arial" w:cs="Arial"/>
          <w:b/>
          <w:color w:val="0000FF"/>
          <w:sz w:val="24"/>
        </w:rPr>
        <w:tab/>
      </w:r>
      <w:r>
        <w:rPr>
          <w:rFonts w:ascii="Arial" w:hAnsi="Arial" w:cs="Arial"/>
          <w:b/>
          <w:sz w:val="24"/>
        </w:rPr>
        <w:t>discussion on Rel-18 MIMO UE demodulation performance and CSI requirements</w:t>
      </w:r>
    </w:p>
    <w:p w14:paraId="51C141BF"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442C7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0839" w14:textId="296BC711" w:rsidR="009B35E1" w:rsidRDefault="009B35E1" w:rsidP="009B35E1">
      <w:pPr>
        <w:rPr>
          <w:rFonts w:ascii="Arial" w:hAnsi="Arial" w:cs="Arial"/>
          <w:b/>
          <w:sz w:val="24"/>
        </w:rPr>
      </w:pPr>
      <w:r>
        <w:rPr>
          <w:rFonts w:ascii="Arial" w:hAnsi="Arial" w:cs="Arial"/>
          <w:b/>
          <w:color w:val="0000FF"/>
          <w:sz w:val="24"/>
        </w:rPr>
        <w:t>R4-2408499</w:t>
      </w:r>
      <w:r>
        <w:rPr>
          <w:rFonts w:ascii="Arial" w:hAnsi="Arial" w:cs="Arial"/>
          <w:b/>
          <w:color w:val="0000FF"/>
          <w:sz w:val="24"/>
        </w:rPr>
        <w:tab/>
      </w:r>
      <w:r>
        <w:rPr>
          <w:rFonts w:ascii="Arial" w:hAnsi="Arial" w:cs="Arial"/>
          <w:b/>
          <w:sz w:val="24"/>
        </w:rPr>
        <w:t>simulation results on Rel-18 MIMO UE demodulation performance and CSI requirements</w:t>
      </w:r>
    </w:p>
    <w:p w14:paraId="43CAFCF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C43A3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04CC" w14:textId="0C91EDD7" w:rsidR="009B35E1" w:rsidRDefault="009B35E1" w:rsidP="009B35E1">
      <w:pPr>
        <w:rPr>
          <w:rFonts w:ascii="Arial" w:hAnsi="Arial" w:cs="Arial"/>
          <w:b/>
          <w:sz w:val="24"/>
        </w:rPr>
      </w:pPr>
      <w:r>
        <w:rPr>
          <w:rFonts w:ascii="Arial" w:hAnsi="Arial" w:cs="Arial"/>
          <w:b/>
          <w:color w:val="0000FF"/>
          <w:sz w:val="24"/>
        </w:rPr>
        <w:t>R4-2408500</w:t>
      </w:r>
      <w:r>
        <w:rPr>
          <w:rFonts w:ascii="Arial" w:hAnsi="Arial" w:cs="Arial"/>
          <w:b/>
          <w:color w:val="0000FF"/>
          <w:sz w:val="24"/>
        </w:rPr>
        <w:tab/>
      </w:r>
      <w:r>
        <w:rPr>
          <w:rFonts w:ascii="Arial" w:hAnsi="Arial" w:cs="Arial"/>
          <w:b/>
          <w:sz w:val="24"/>
        </w:rPr>
        <w:t>Draft CR on combinations of channel model parameters (Table B.2.2-1 Channel model parameters for FR1)</w:t>
      </w:r>
    </w:p>
    <w:p w14:paraId="36C5042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Samsung</w:t>
      </w:r>
    </w:p>
    <w:p w14:paraId="73289E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164FB" w14:textId="20BC823F" w:rsidR="009B35E1" w:rsidRDefault="009B35E1" w:rsidP="009B35E1">
      <w:pPr>
        <w:rPr>
          <w:rFonts w:ascii="Arial" w:hAnsi="Arial" w:cs="Arial"/>
          <w:b/>
          <w:sz w:val="24"/>
        </w:rPr>
      </w:pPr>
      <w:r>
        <w:rPr>
          <w:rFonts w:ascii="Arial" w:hAnsi="Arial" w:cs="Arial"/>
          <w:b/>
          <w:color w:val="0000FF"/>
          <w:sz w:val="24"/>
        </w:rPr>
        <w:t>R4-2408502</w:t>
      </w:r>
      <w:r>
        <w:rPr>
          <w:rFonts w:ascii="Arial" w:hAnsi="Arial" w:cs="Arial"/>
          <w:b/>
          <w:color w:val="0000FF"/>
          <w:sz w:val="24"/>
        </w:rPr>
        <w:tab/>
      </w:r>
      <w:r>
        <w:rPr>
          <w:rFonts w:ascii="Arial" w:hAnsi="Arial" w:cs="Arial"/>
          <w:b/>
          <w:sz w:val="24"/>
        </w:rPr>
        <w:t>Draft Big CR for UE demodulation and CSI requirements for Rel-18 MIMO in 38.101-4</w:t>
      </w:r>
    </w:p>
    <w:p w14:paraId="4782EFF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CR-0531  rev  Cat: B (Rel-18)</w:t>
      </w:r>
      <w:r>
        <w:rPr>
          <w:i/>
        </w:rPr>
        <w:br/>
      </w:r>
      <w:r>
        <w:rPr>
          <w:i/>
        </w:rPr>
        <w:br/>
      </w:r>
      <w:r>
        <w:rPr>
          <w:i/>
        </w:rPr>
        <w:tab/>
      </w:r>
      <w:r>
        <w:rPr>
          <w:i/>
        </w:rPr>
        <w:tab/>
      </w:r>
      <w:r>
        <w:rPr>
          <w:i/>
        </w:rPr>
        <w:tab/>
      </w:r>
      <w:r>
        <w:rPr>
          <w:i/>
        </w:rPr>
        <w:tab/>
      </w:r>
      <w:r>
        <w:rPr>
          <w:i/>
        </w:rPr>
        <w:tab/>
        <w:t>Source: Samsung</w:t>
      </w:r>
    </w:p>
    <w:p w14:paraId="78AF888F" w14:textId="77777777" w:rsidR="009B35E1" w:rsidRDefault="009B35E1" w:rsidP="009B35E1">
      <w:pPr>
        <w:rPr>
          <w:rFonts w:ascii="Arial" w:hAnsi="Arial" w:cs="Arial"/>
          <w:b/>
        </w:rPr>
      </w:pPr>
      <w:r>
        <w:rPr>
          <w:rFonts w:ascii="Arial" w:hAnsi="Arial" w:cs="Arial"/>
          <w:b/>
        </w:rPr>
        <w:t xml:space="preserve">Abstract: </w:t>
      </w:r>
    </w:p>
    <w:p w14:paraId="651C7CBD" w14:textId="77777777" w:rsidR="009B35E1" w:rsidRDefault="009B35E1" w:rsidP="009B35E1">
      <w:r>
        <w:t>MCC: The title have "Draft CR" but it is a formal CR.</w:t>
      </w:r>
    </w:p>
    <w:p w14:paraId="08C664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2B6D5" w14:textId="3176C9E5" w:rsidR="009B35E1" w:rsidRDefault="009B35E1" w:rsidP="009B35E1">
      <w:pPr>
        <w:rPr>
          <w:rFonts w:ascii="Arial" w:hAnsi="Arial" w:cs="Arial"/>
          <w:b/>
          <w:sz w:val="24"/>
        </w:rPr>
      </w:pPr>
      <w:r>
        <w:rPr>
          <w:rFonts w:ascii="Arial" w:hAnsi="Arial" w:cs="Arial"/>
          <w:b/>
          <w:color w:val="0000FF"/>
          <w:sz w:val="24"/>
        </w:rPr>
        <w:t>R4-2408521</w:t>
      </w:r>
      <w:r>
        <w:rPr>
          <w:rFonts w:ascii="Arial" w:hAnsi="Arial" w:cs="Arial"/>
          <w:b/>
          <w:color w:val="0000FF"/>
          <w:sz w:val="24"/>
        </w:rPr>
        <w:tab/>
      </w:r>
      <w:r>
        <w:rPr>
          <w:rFonts w:ascii="Arial" w:hAnsi="Arial" w:cs="Arial"/>
          <w:b/>
          <w:sz w:val="24"/>
        </w:rPr>
        <w:t>On MIMO_evo UE demodulation performance and CSI requirements - simulations</w:t>
      </w:r>
    </w:p>
    <w:p w14:paraId="7D4D237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044FA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9578D" w14:textId="587C469A" w:rsidR="009B35E1" w:rsidRDefault="009B35E1" w:rsidP="009B35E1">
      <w:pPr>
        <w:rPr>
          <w:rFonts w:ascii="Arial" w:hAnsi="Arial" w:cs="Arial"/>
          <w:b/>
          <w:sz w:val="24"/>
        </w:rPr>
      </w:pPr>
      <w:r>
        <w:rPr>
          <w:rFonts w:ascii="Arial" w:hAnsi="Arial" w:cs="Arial"/>
          <w:b/>
          <w:color w:val="0000FF"/>
          <w:sz w:val="24"/>
        </w:rPr>
        <w:t>R4-2408634</w:t>
      </w:r>
      <w:r>
        <w:rPr>
          <w:rFonts w:ascii="Arial" w:hAnsi="Arial" w:cs="Arial"/>
          <w:b/>
          <w:color w:val="0000FF"/>
          <w:sz w:val="24"/>
        </w:rPr>
        <w:tab/>
      </w:r>
      <w:r>
        <w:rPr>
          <w:rFonts w:ascii="Arial" w:hAnsi="Arial" w:cs="Arial"/>
          <w:b/>
          <w:sz w:val="24"/>
        </w:rPr>
        <w:t>Discussion on NR MIMO evolution for downlink</w:t>
      </w:r>
    </w:p>
    <w:p w14:paraId="3135A4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F0DB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91691" w14:textId="44CAA709" w:rsidR="009B35E1" w:rsidRDefault="009B35E1" w:rsidP="009B35E1">
      <w:pPr>
        <w:rPr>
          <w:rFonts w:ascii="Arial" w:hAnsi="Arial" w:cs="Arial"/>
          <w:b/>
          <w:sz w:val="24"/>
        </w:rPr>
      </w:pPr>
      <w:r>
        <w:rPr>
          <w:rFonts w:ascii="Arial" w:hAnsi="Arial" w:cs="Arial"/>
          <w:b/>
          <w:color w:val="0000FF"/>
          <w:sz w:val="24"/>
        </w:rPr>
        <w:t>R4-2408635</w:t>
      </w:r>
      <w:r>
        <w:rPr>
          <w:rFonts w:ascii="Arial" w:hAnsi="Arial" w:cs="Arial"/>
          <w:b/>
          <w:color w:val="0000FF"/>
          <w:sz w:val="24"/>
        </w:rPr>
        <w:tab/>
      </w:r>
      <w:r>
        <w:rPr>
          <w:rFonts w:ascii="Arial" w:hAnsi="Arial" w:cs="Arial"/>
          <w:b/>
          <w:sz w:val="24"/>
        </w:rPr>
        <w:t>Simulation results of NR MIMO evolution for downlink</w:t>
      </w:r>
    </w:p>
    <w:p w14:paraId="46B3BE6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EA90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CC5A02" w14:textId="358B4CBD" w:rsidR="009B35E1" w:rsidRDefault="009B35E1" w:rsidP="009B35E1">
      <w:pPr>
        <w:rPr>
          <w:rFonts w:ascii="Arial" w:hAnsi="Arial" w:cs="Arial"/>
          <w:b/>
          <w:sz w:val="24"/>
        </w:rPr>
      </w:pPr>
      <w:r>
        <w:rPr>
          <w:rFonts w:ascii="Arial" w:hAnsi="Arial" w:cs="Arial"/>
          <w:b/>
          <w:color w:val="0000FF"/>
          <w:sz w:val="24"/>
        </w:rPr>
        <w:t>R4-2408636</w:t>
      </w:r>
      <w:r>
        <w:rPr>
          <w:rFonts w:ascii="Arial" w:hAnsi="Arial" w:cs="Arial"/>
          <w:b/>
          <w:color w:val="0000FF"/>
          <w:sz w:val="24"/>
        </w:rPr>
        <w:tab/>
      </w:r>
      <w:r>
        <w:rPr>
          <w:rFonts w:ascii="Arial" w:hAnsi="Arial" w:cs="Arial"/>
          <w:b/>
          <w:sz w:val="24"/>
        </w:rPr>
        <w:t>LS on delta paramater option extension for predicted PMI</w:t>
      </w:r>
    </w:p>
    <w:p w14:paraId="4075679E"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 Nokia</w:t>
      </w:r>
    </w:p>
    <w:p w14:paraId="331E78D0"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8BBE3" w14:textId="29A1C985" w:rsidR="009B35E1" w:rsidRDefault="009B35E1" w:rsidP="009B35E1">
      <w:pPr>
        <w:rPr>
          <w:rFonts w:ascii="Arial" w:hAnsi="Arial" w:cs="Arial"/>
          <w:b/>
          <w:sz w:val="24"/>
        </w:rPr>
      </w:pPr>
      <w:r>
        <w:rPr>
          <w:rFonts w:ascii="Arial" w:hAnsi="Arial" w:cs="Arial"/>
          <w:b/>
          <w:color w:val="0000FF"/>
          <w:sz w:val="24"/>
        </w:rPr>
        <w:t>R4-2408780</w:t>
      </w:r>
      <w:r>
        <w:rPr>
          <w:rFonts w:ascii="Arial" w:hAnsi="Arial" w:cs="Arial"/>
          <w:b/>
          <w:color w:val="0000FF"/>
          <w:sz w:val="24"/>
        </w:rPr>
        <w:tab/>
      </w:r>
      <w:r>
        <w:rPr>
          <w:rFonts w:ascii="Arial" w:hAnsi="Arial" w:cs="Arial"/>
          <w:b/>
          <w:sz w:val="24"/>
        </w:rPr>
        <w:t>PMI reporting requirements for MIMO evolution</w:t>
      </w:r>
    </w:p>
    <w:p w14:paraId="3DDBB1C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0A8955" w14:textId="77777777" w:rsidR="009B35E1" w:rsidRDefault="009B35E1" w:rsidP="009B35E1">
      <w:pPr>
        <w:rPr>
          <w:rFonts w:ascii="Arial" w:hAnsi="Arial" w:cs="Arial"/>
          <w:b/>
        </w:rPr>
      </w:pPr>
      <w:r>
        <w:rPr>
          <w:rFonts w:ascii="Arial" w:hAnsi="Arial" w:cs="Arial"/>
          <w:b/>
        </w:rPr>
        <w:t xml:space="preserve">Abstract: </w:t>
      </w:r>
    </w:p>
    <w:p w14:paraId="1A0C2298" w14:textId="77777777" w:rsidR="009B35E1" w:rsidRDefault="009B35E1" w:rsidP="009B35E1">
      <w:r>
        <w:t>This contribution discusses the PMI reporting requirements for WI MIMO evolution.</w:t>
      </w:r>
    </w:p>
    <w:p w14:paraId="41035B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EA556" w14:textId="7A1CF12A" w:rsidR="009B35E1" w:rsidRDefault="009B35E1" w:rsidP="009B35E1">
      <w:pPr>
        <w:rPr>
          <w:rFonts w:ascii="Arial" w:hAnsi="Arial" w:cs="Arial"/>
          <w:b/>
          <w:sz w:val="24"/>
        </w:rPr>
      </w:pPr>
      <w:r>
        <w:rPr>
          <w:rFonts w:ascii="Arial" w:hAnsi="Arial" w:cs="Arial"/>
          <w:b/>
          <w:color w:val="0000FF"/>
          <w:sz w:val="24"/>
        </w:rPr>
        <w:t>R4-2408781</w:t>
      </w:r>
      <w:r>
        <w:rPr>
          <w:rFonts w:ascii="Arial" w:hAnsi="Arial" w:cs="Arial"/>
          <w:b/>
          <w:color w:val="0000FF"/>
          <w:sz w:val="24"/>
        </w:rPr>
        <w:tab/>
      </w:r>
      <w:r>
        <w:rPr>
          <w:rFonts w:ascii="Arial" w:hAnsi="Arial" w:cs="Arial"/>
          <w:b/>
          <w:sz w:val="24"/>
        </w:rPr>
        <w:t>Simulation result of UE demodulation requirements for MIMO evolution</w:t>
      </w:r>
    </w:p>
    <w:p w14:paraId="7997734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4EEBAAB" w14:textId="77777777" w:rsidR="009B35E1" w:rsidRDefault="009B35E1" w:rsidP="009B35E1">
      <w:pPr>
        <w:rPr>
          <w:rFonts w:ascii="Arial" w:hAnsi="Arial" w:cs="Arial"/>
          <w:b/>
        </w:rPr>
      </w:pPr>
      <w:r>
        <w:rPr>
          <w:rFonts w:ascii="Arial" w:hAnsi="Arial" w:cs="Arial"/>
          <w:b/>
        </w:rPr>
        <w:t xml:space="preserve">Abstract: </w:t>
      </w:r>
    </w:p>
    <w:p w14:paraId="0741DBBC" w14:textId="77777777" w:rsidR="009B35E1" w:rsidRDefault="009B35E1" w:rsidP="009B35E1">
      <w:r>
        <w:t>This contribution provides the PDSCH simulation results for Rel-18 MIMO evolution.</w:t>
      </w:r>
    </w:p>
    <w:p w14:paraId="43FE0F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3496D" w14:textId="02D5097F" w:rsidR="009B35E1" w:rsidRDefault="009B35E1" w:rsidP="009B35E1">
      <w:pPr>
        <w:rPr>
          <w:rFonts w:ascii="Arial" w:hAnsi="Arial" w:cs="Arial"/>
          <w:b/>
          <w:sz w:val="24"/>
        </w:rPr>
      </w:pPr>
      <w:r>
        <w:rPr>
          <w:rFonts w:ascii="Arial" w:hAnsi="Arial" w:cs="Arial"/>
          <w:b/>
          <w:color w:val="0000FF"/>
          <w:sz w:val="24"/>
        </w:rPr>
        <w:t>R4-2408963</w:t>
      </w:r>
      <w:r>
        <w:rPr>
          <w:rFonts w:ascii="Arial" w:hAnsi="Arial" w:cs="Arial"/>
          <w:b/>
          <w:color w:val="0000FF"/>
          <w:sz w:val="24"/>
        </w:rPr>
        <w:tab/>
      </w:r>
      <w:r>
        <w:rPr>
          <w:rFonts w:ascii="Arial" w:hAnsi="Arial" w:cs="Arial"/>
          <w:b/>
          <w:sz w:val="24"/>
        </w:rPr>
        <w:t>Discussion on UE demodulation requirements for MIMO evolution</w:t>
      </w:r>
    </w:p>
    <w:p w14:paraId="74EC9C1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8034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F420" w14:textId="6EA8E2A3" w:rsidR="009B35E1" w:rsidRDefault="009B35E1" w:rsidP="009B35E1">
      <w:pPr>
        <w:rPr>
          <w:rFonts w:ascii="Arial" w:hAnsi="Arial" w:cs="Arial"/>
          <w:b/>
          <w:sz w:val="24"/>
        </w:rPr>
      </w:pPr>
      <w:r>
        <w:rPr>
          <w:rFonts w:ascii="Arial" w:hAnsi="Arial" w:cs="Arial"/>
          <w:b/>
          <w:color w:val="0000FF"/>
          <w:sz w:val="24"/>
        </w:rPr>
        <w:t>R4-2408964</w:t>
      </w:r>
      <w:r>
        <w:rPr>
          <w:rFonts w:ascii="Arial" w:hAnsi="Arial" w:cs="Arial"/>
          <w:b/>
          <w:color w:val="0000FF"/>
          <w:sz w:val="24"/>
        </w:rPr>
        <w:tab/>
      </w:r>
      <w:r>
        <w:rPr>
          <w:rFonts w:ascii="Arial" w:hAnsi="Arial" w:cs="Arial"/>
          <w:b/>
          <w:sz w:val="24"/>
        </w:rPr>
        <w:t>Simulation results on UE demodulation requirements for MIMO evolution</w:t>
      </w:r>
    </w:p>
    <w:p w14:paraId="200B7E5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AAE09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B873E" w14:textId="318F1812" w:rsidR="009B35E1" w:rsidRDefault="009B35E1" w:rsidP="009B35E1">
      <w:pPr>
        <w:rPr>
          <w:rFonts w:ascii="Arial" w:hAnsi="Arial" w:cs="Arial"/>
          <w:b/>
          <w:sz w:val="24"/>
        </w:rPr>
      </w:pPr>
      <w:r>
        <w:rPr>
          <w:rFonts w:ascii="Arial" w:hAnsi="Arial" w:cs="Arial"/>
          <w:b/>
          <w:color w:val="0000FF"/>
          <w:sz w:val="24"/>
        </w:rPr>
        <w:t>R4-2408965</w:t>
      </w:r>
      <w:r>
        <w:rPr>
          <w:rFonts w:ascii="Arial" w:hAnsi="Arial" w:cs="Arial"/>
          <w:b/>
          <w:color w:val="0000FF"/>
          <w:sz w:val="24"/>
        </w:rPr>
        <w:tab/>
      </w:r>
      <w:r>
        <w:rPr>
          <w:rFonts w:ascii="Arial" w:hAnsi="Arial" w:cs="Arial"/>
          <w:b/>
          <w:sz w:val="24"/>
        </w:rPr>
        <w:t>Draft CR on PMI reporting requirements of typeII-doppler-r18 for FR1 (TS38.101-4, Rel-18)</w:t>
      </w:r>
    </w:p>
    <w:p w14:paraId="13FC585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F580C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A1627" w14:textId="3B5F89E5" w:rsidR="009B35E1" w:rsidRDefault="009B35E1" w:rsidP="009B35E1">
      <w:pPr>
        <w:rPr>
          <w:rFonts w:ascii="Arial" w:hAnsi="Arial" w:cs="Arial"/>
          <w:b/>
          <w:sz w:val="24"/>
        </w:rPr>
      </w:pPr>
      <w:r>
        <w:rPr>
          <w:rFonts w:ascii="Arial" w:hAnsi="Arial" w:cs="Arial"/>
          <w:b/>
          <w:color w:val="0000FF"/>
          <w:sz w:val="24"/>
        </w:rPr>
        <w:t>R4-2409455</w:t>
      </w:r>
      <w:r>
        <w:rPr>
          <w:rFonts w:ascii="Arial" w:hAnsi="Arial" w:cs="Arial"/>
          <w:b/>
          <w:color w:val="0000FF"/>
          <w:sz w:val="24"/>
        </w:rPr>
        <w:tab/>
      </w:r>
      <w:r>
        <w:rPr>
          <w:rFonts w:ascii="Arial" w:hAnsi="Arial" w:cs="Arial"/>
          <w:b/>
          <w:sz w:val="24"/>
        </w:rPr>
        <w:t>Discussion on NR MIMO evolution for downlink</w:t>
      </w:r>
    </w:p>
    <w:p w14:paraId="223FA4F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B8E1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2F54C" w14:textId="7CF28387" w:rsidR="009B35E1" w:rsidRDefault="009B35E1" w:rsidP="009B35E1">
      <w:pPr>
        <w:rPr>
          <w:rFonts w:ascii="Arial" w:hAnsi="Arial" w:cs="Arial"/>
          <w:b/>
          <w:sz w:val="24"/>
        </w:rPr>
      </w:pPr>
      <w:r>
        <w:rPr>
          <w:rFonts w:ascii="Arial" w:hAnsi="Arial" w:cs="Arial"/>
          <w:b/>
          <w:color w:val="0000FF"/>
          <w:sz w:val="24"/>
        </w:rPr>
        <w:t>R4-2409456</w:t>
      </w:r>
      <w:r>
        <w:rPr>
          <w:rFonts w:ascii="Arial" w:hAnsi="Arial" w:cs="Arial"/>
          <w:b/>
          <w:color w:val="0000FF"/>
          <w:sz w:val="24"/>
        </w:rPr>
        <w:tab/>
      </w:r>
      <w:r>
        <w:rPr>
          <w:rFonts w:ascii="Arial" w:hAnsi="Arial" w:cs="Arial"/>
          <w:b/>
          <w:sz w:val="24"/>
        </w:rPr>
        <w:t>Simulation results of NR MIMO evolution for downlink</w:t>
      </w:r>
    </w:p>
    <w:p w14:paraId="034E0BC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95A4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FF92" w14:textId="623D9493" w:rsidR="009B35E1" w:rsidRDefault="009B35E1" w:rsidP="009B35E1">
      <w:pPr>
        <w:rPr>
          <w:rFonts w:ascii="Arial" w:hAnsi="Arial" w:cs="Arial"/>
          <w:b/>
          <w:sz w:val="24"/>
        </w:rPr>
      </w:pPr>
      <w:r>
        <w:rPr>
          <w:rFonts w:ascii="Arial" w:hAnsi="Arial" w:cs="Arial"/>
          <w:b/>
          <w:color w:val="0000FF"/>
          <w:sz w:val="24"/>
        </w:rPr>
        <w:t>R4-2409457</w:t>
      </w:r>
      <w:r>
        <w:rPr>
          <w:rFonts w:ascii="Arial" w:hAnsi="Arial" w:cs="Arial"/>
          <w:b/>
          <w:color w:val="0000FF"/>
          <w:sz w:val="24"/>
        </w:rPr>
        <w:tab/>
      </w:r>
      <w:r>
        <w:rPr>
          <w:rFonts w:ascii="Arial" w:hAnsi="Arial" w:cs="Arial"/>
          <w:b/>
          <w:sz w:val="24"/>
        </w:rPr>
        <w:t>LS on delta paramater option extension for predicted PMI</w:t>
      </w:r>
    </w:p>
    <w:p w14:paraId="1CECDBC7" w14:textId="77777777" w:rsidR="009B35E1" w:rsidRDefault="009B35E1" w:rsidP="009B35E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 Nokia</w:t>
      </w:r>
    </w:p>
    <w:p w14:paraId="423332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25361" w14:textId="77777777" w:rsidR="009B35E1" w:rsidRDefault="009B35E1" w:rsidP="009B35E1">
      <w:pPr>
        <w:pStyle w:val="Heading5"/>
      </w:pPr>
      <w:bookmarkStart w:id="287" w:name="_Toc166753614"/>
      <w:r>
        <w:t>7.19.3.2</w:t>
      </w:r>
      <w:r>
        <w:tab/>
        <w:t>BS demodulation performance requirements</w:t>
      </w:r>
      <w:bookmarkEnd w:id="287"/>
    </w:p>
    <w:p w14:paraId="2996E3C2" w14:textId="25C0A864" w:rsidR="009B35E1" w:rsidRDefault="009B35E1" w:rsidP="009B35E1">
      <w:pPr>
        <w:rPr>
          <w:rFonts w:ascii="Arial" w:hAnsi="Arial" w:cs="Arial"/>
          <w:b/>
          <w:sz w:val="24"/>
        </w:rPr>
      </w:pPr>
      <w:r>
        <w:rPr>
          <w:rFonts w:ascii="Arial" w:hAnsi="Arial" w:cs="Arial"/>
          <w:b/>
          <w:color w:val="0000FF"/>
          <w:sz w:val="24"/>
        </w:rPr>
        <w:t>R4-2407135</w:t>
      </w:r>
      <w:r>
        <w:rPr>
          <w:rFonts w:ascii="Arial" w:hAnsi="Arial" w:cs="Arial"/>
          <w:b/>
          <w:color w:val="0000FF"/>
          <w:sz w:val="24"/>
        </w:rPr>
        <w:tab/>
      </w:r>
      <w:r>
        <w:rPr>
          <w:rFonts w:ascii="Arial" w:hAnsi="Arial" w:cs="Arial"/>
          <w:b/>
          <w:sz w:val="24"/>
        </w:rPr>
        <w:t>Simulations for MIMO_evo BS demodulation</w:t>
      </w:r>
    </w:p>
    <w:p w14:paraId="356320E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51D72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7A0B3" w14:textId="297D3E5C" w:rsidR="009B35E1" w:rsidRDefault="009B35E1" w:rsidP="009B35E1">
      <w:pPr>
        <w:rPr>
          <w:rFonts w:ascii="Arial" w:hAnsi="Arial" w:cs="Arial"/>
          <w:b/>
          <w:sz w:val="24"/>
        </w:rPr>
      </w:pPr>
      <w:r>
        <w:rPr>
          <w:rFonts w:ascii="Arial" w:hAnsi="Arial" w:cs="Arial"/>
          <w:b/>
          <w:color w:val="0000FF"/>
          <w:sz w:val="24"/>
        </w:rPr>
        <w:t>R4-2407136</w:t>
      </w:r>
      <w:r>
        <w:rPr>
          <w:rFonts w:ascii="Arial" w:hAnsi="Arial" w:cs="Arial"/>
          <w:b/>
          <w:color w:val="0000FF"/>
          <w:sz w:val="24"/>
        </w:rPr>
        <w:tab/>
      </w:r>
      <w:r>
        <w:rPr>
          <w:rFonts w:ascii="Arial" w:hAnsi="Arial" w:cs="Arial"/>
          <w:b/>
          <w:sz w:val="24"/>
        </w:rPr>
        <w:t>Discussion on MIMO evolution BS Demodulation</w:t>
      </w:r>
    </w:p>
    <w:p w14:paraId="4137804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ED73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3AE47" w14:textId="4E048665" w:rsidR="009B35E1" w:rsidRDefault="009B35E1" w:rsidP="009B35E1">
      <w:pPr>
        <w:rPr>
          <w:rFonts w:ascii="Arial" w:hAnsi="Arial" w:cs="Arial"/>
          <w:b/>
          <w:sz w:val="24"/>
        </w:rPr>
      </w:pPr>
      <w:r>
        <w:rPr>
          <w:rFonts w:ascii="Arial" w:hAnsi="Arial" w:cs="Arial"/>
          <w:b/>
          <w:color w:val="0000FF"/>
          <w:sz w:val="24"/>
        </w:rPr>
        <w:t>R4-2407137</w:t>
      </w:r>
      <w:r>
        <w:rPr>
          <w:rFonts w:ascii="Arial" w:hAnsi="Arial" w:cs="Arial"/>
          <w:b/>
          <w:color w:val="0000FF"/>
          <w:sz w:val="24"/>
        </w:rPr>
        <w:tab/>
      </w:r>
      <w:r>
        <w:rPr>
          <w:rFonts w:ascii="Arial" w:hAnsi="Arial" w:cs="Arial"/>
          <w:b/>
          <w:sz w:val="24"/>
        </w:rPr>
        <w:t>[NR_MIMO_evo_DL_UL-Perf] Draft CR for TS 38.141-1 on PUSCH manufacturer declaration and test applicabilty</w:t>
      </w:r>
    </w:p>
    <w:p w14:paraId="762AF8D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(Rel-18)</w:t>
      </w:r>
      <w:r>
        <w:rPr>
          <w:i/>
        </w:rPr>
        <w:br/>
      </w:r>
      <w:r>
        <w:rPr>
          <w:i/>
        </w:rPr>
        <w:br/>
      </w:r>
      <w:r>
        <w:rPr>
          <w:i/>
        </w:rPr>
        <w:tab/>
      </w:r>
      <w:r>
        <w:rPr>
          <w:i/>
        </w:rPr>
        <w:tab/>
      </w:r>
      <w:r>
        <w:rPr>
          <w:i/>
        </w:rPr>
        <w:tab/>
      </w:r>
      <w:r>
        <w:rPr>
          <w:i/>
        </w:rPr>
        <w:tab/>
      </w:r>
      <w:r>
        <w:rPr>
          <w:i/>
        </w:rPr>
        <w:tab/>
        <w:t>Source: Nokia</w:t>
      </w:r>
    </w:p>
    <w:p w14:paraId="5104D1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DE51" w14:textId="701A83AC" w:rsidR="009B35E1" w:rsidRDefault="009B35E1" w:rsidP="009B35E1">
      <w:pPr>
        <w:rPr>
          <w:rFonts w:ascii="Arial" w:hAnsi="Arial" w:cs="Arial"/>
          <w:b/>
          <w:sz w:val="24"/>
        </w:rPr>
      </w:pPr>
      <w:r>
        <w:rPr>
          <w:rFonts w:ascii="Arial" w:hAnsi="Arial" w:cs="Arial"/>
          <w:b/>
          <w:color w:val="0000FF"/>
          <w:sz w:val="24"/>
        </w:rPr>
        <w:t>R4-2408349</w:t>
      </w:r>
      <w:r>
        <w:rPr>
          <w:rFonts w:ascii="Arial" w:hAnsi="Arial" w:cs="Arial"/>
          <w:b/>
          <w:color w:val="0000FF"/>
          <w:sz w:val="24"/>
        </w:rPr>
        <w:tab/>
      </w:r>
      <w:r>
        <w:rPr>
          <w:rFonts w:ascii="Arial" w:hAnsi="Arial" w:cs="Arial"/>
          <w:b/>
          <w:sz w:val="24"/>
        </w:rPr>
        <w:t>Discussion on MIMO evolution BS demodulaiton requirements</w:t>
      </w:r>
    </w:p>
    <w:p w14:paraId="2B81653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21E725" w14:textId="77777777" w:rsidR="009B35E1" w:rsidRDefault="009B35E1" w:rsidP="009B35E1">
      <w:pPr>
        <w:rPr>
          <w:rFonts w:ascii="Arial" w:hAnsi="Arial" w:cs="Arial"/>
          <w:b/>
        </w:rPr>
      </w:pPr>
      <w:r>
        <w:rPr>
          <w:rFonts w:ascii="Arial" w:hAnsi="Arial" w:cs="Arial"/>
          <w:b/>
        </w:rPr>
        <w:t xml:space="preserve">Abstract: </w:t>
      </w:r>
    </w:p>
    <w:p w14:paraId="7B189E60" w14:textId="77777777" w:rsidR="009B35E1" w:rsidRDefault="009B35E1" w:rsidP="009B35E1">
      <w:r>
        <w:t>Discussion on SNR value definition method.</w:t>
      </w:r>
    </w:p>
    <w:p w14:paraId="036329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B4339" w14:textId="4A9376F4" w:rsidR="009B35E1" w:rsidRDefault="009B35E1" w:rsidP="009B35E1">
      <w:pPr>
        <w:rPr>
          <w:rFonts w:ascii="Arial" w:hAnsi="Arial" w:cs="Arial"/>
          <w:b/>
          <w:sz w:val="24"/>
        </w:rPr>
      </w:pPr>
      <w:r>
        <w:rPr>
          <w:rFonts w:ascii="Arial" w:hAnsi="Arial" w:cs="Arial"/>
          <w:b/>
          <w:color w:val="0000FF"/>
          <w:sz w:val="24"/>
        </w:rPr>
        <w:t>R4-2408350</w:t>
      </w:r>
      <w:r>
        <w:rPr>
          <w:rFonts w:ascii="Arial" w:hAnsi="Arial" w:cs="Arial"/>
          <w:b/>
          <w:color w:val="0000FF"/>
          <w:sz w:val="24"/>
        </w:rPr>
        <w:tab/>
      </w:r>
      <w:r>
        <w:rPr>
          <w:rFonts w:ascii="Arial" w:hAnsi="Arial" w:cs="Arial"/>
          <w:b/>
          <w:sz w:val="24"/>
        </w:rPr>
        <w:t>(NR_MIMO_evo_DL_UL-Perf) Draft big CR for 38.141-2 MIMO evoluation BS demodulation requirements</w:t>
      </w:r>
    </w:p>
    <w:p w14:paraId="16832B3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Ericsson</w:t>
      </w:r>
    </w:p>
    <w:p w14:paraId="1C3A7D68" w14:textId="77777777" w:rsidR="009B35E1" w:rsidRDefault="009B35E1" w:rsidP="009B35E1">
      <w:pPr>
        <w:rPr>
          <w:rFonts w:ascii="Arial" w:hAnsi="Arial" w:cs="Arial"/>
          <w:b/>
        </w:rPr>
      </w:pPr>
      <w:r>
        <w:rPr>
          <w:rFonts w:ascii="Arial" w:hAnsi="Arial" w:cs="Arial"/>
          <w:b/>
        </w:rPr>
        <w:t xml:space="preserve">Abstract: </w:t>
      </w:r>
    </w:p>
    <w:p w14:paraId="46705138" w14:textId="77777777" w:rsidR="009B35E1" w:rsidRDefault="009B35E1" w:rsidP="009B35E1">
      <w:r>
        <w:t>Draft big CR.</w:t>
      </w:r>
    </w:p>
    <w:p w14:paraId="6BDE88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E2615" w14:textId="08EA3B3F" w:rsidR="009B35E1" w:rsidRDefault="009B35E1" w:rsidP="009B35E1">
      <w:pPr>
        <w:rPr>
          <w:rFonts w:ascii="Arial" w:hAnsi="Arial" w:cs="Arial"/>
          <w:b/>
          <w:sz w:val="24"/>
        </w:rPr>
      </w:pPr>
      <w:r>
        <w:rPr>
          <w:rFonts w:ascii="Arial" w:hAnsi="Arial" w:cs="Arial"/>
          <w:b/>
          <w:color w:val="0000FF"/>
          <w:sz w:val="24"/>
        </w:rPr>
        <w:t>R4-2408961</w:t>
      </w:r>
      <w:r>
        <w:rPr>
          <w:rFonts w:ascii="Arial" w:hAnsi="Arial" w:cs="Arial"/>
          <w:b/>
          <w:color w:val="0000FF"/>
          <w:sz w:val="24"/>
        </w:rPr>
        <w:tab/>
      </w:r>
      <w:r>
        <w:rPr>
          <w:rFonts w:ascii="Arial" w:hAnsi="Arial" w:cs="Arial"/>
          <w:b/>
          <w:sz w:val="24"/>
        </w:rPr>
        <w:t>Discussion on BS demodulation requirements for MIMO evolution</w:t>
      </w:r>
    </w:p>
    <w:p w14:paraId="0FAAF8E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AF875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B67B" w14:textId="4A5CD18B" w:rsidR="009B35E1" w:rsidRDefault="009B35E1" w:rsidP="009B35E1">
      <w:pPr>
        <w:rPr>
          <w:rFonts w:ascii="Arial" w:hAnsi="Arial" w:cs="Arial"/>
          <w:b/>
          <w:sz w:val="24"/>
        </w:rPr>
      </w:pPr>
      <w:r>
        <w:rPr>
          <w:rFonts w:ascii="Arial" w:hAnsi="Arial" w:cs="Arial"/>
          <w:b/>
          <w:color w:val="0000FF"/>
          <w:sz w:val="24"/>
        </w:rPr>
        <w:lastRenderedPageBreak/>
        <w:t>R4-2408962</w:t>
      </w:r>
      <w:r>
        <w:rPr>
          <w:rFonts w:ascii="Arial" w:hAnsi="Arial" w:cs="Arial"/>
          <w:b/>
          <w:color w:val="0000FF"/>
          <w:sz w:val="24"/>
        </w:rPr>
        <w:tab/>
      </w:r>
      <w:r>
        <w:rPr>
          <w:rFonts w:ascii="Arial" w:hAnsi="Arial" w:cs="Arial"/>
          <w:b/>
          <w:sz w:val="24"/>
        </w:rPr>
        <w:t>Simulation results on BS demodulation requirements for MIMO evolution</w:t>
      </w:r>
    </w:p>
    <w:p w14:paraId="39FE348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81085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DABDC" w14:textId="14C6EE27" w:rsidR="009B35E1" w:rsidRDefault="009B35E1" w:rsidP="009B35E1">
      <w:pPr>
        <w:rPr>
          <w:rFonts w:ascii="Arial" w:hAnsi="Arial" w:cs="Arial"/>
          <w:b/>
          <w:sz w:val="24"/>
        </w:rPr>
      </w:pPr>
      <w:r>
        <w:rPr>
          <w:rFonts w:ascii="Arial" w:hAnsi="Arial" w:cs="Arial"/>
          <w:b/>
          <w:color w:val="0000FF"/>
          <w:sz w:val="24"/>
        </w:rPr>
        <w:t>R4-2408966</w:t>
      </w:r>
      <w:r>
        <w:rPr>
          <w:rFonts w:ascii="Arial" w:hAnsi="Arial" w:cs="Arial"/>
          <w:b/>
          <w:color w:val="0000FF"/>
          <w:sz w:val="24"/>
        </w:rPr>
        <w:tab/>
      </w:r>
      <w:r>
        <w:rPr>
          <w:rFonts w:ascii="Arial" w:hAnsi="Arial" w:cs="Arial"/>
          <w:b/>
          <w:sz w:val="24"/>
        </w:rPr>
        <w:t>BigCR for BS conformance testing for Rel-18 MIMO (TS38.141-1, Rel-18)</w:t>
      </w:r>
    </w:p>
    <w:p w14:paraId="4E890A6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v18.5.0</w:t>
      </w:r>
      <w:r>
        <w:rPr>
          <w:i/>
        </w:rPr>
        <w:tab/>
        <w:t xml:space="preserve">  CR-0443  rev  Cat: B (Rel-18)</w:t>
      </w:r>
      <w:r>
        <w:rPr>
          <w:i/>
        </w:rPr>
        <w:br/>
      </w:r>
      <w:r>
        <w:rPr>
          <w:i/>
        </w:rPr>
        <w:br/>
      </w:r>
      <w:r>
        <w:rPr>
          <w:i/>
        </w:rPr>
        <w:tab/>
      </w:r>
      <w:r>
        <w:rPr>
          <w:i/>
        </w:rPr>
        <w:tab/>
      </w:r>
      <w:r>
        <w:rPr>
          <w:i/>
        </w:rPr>
        <w:tab/>
      </w:r>
      <w:r>
        <w:rPr>
          <w:i/>
        </w:rPr>
        <w:tab/>
      </w:r>
      <w:r>
        <w:rPr>
          <w:i/>
        </w:rPr>
        <w:tab/>
        <w:t>Source: Huawei, HiSilicon</w:t>
      </w:r>
    </w:p>
    <w:p w14:paraId="1E78A0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D5681" w14:textId="6540589B" w:rsidR="009B35E1" w:rsidRDefault="009B35E1" w:rsidP="009B35E1">
      <w:pPr>
        <w:rPr>
          <w:rFonts w:ascii="Arial" w:hAnsi="Arial" w:cs="Arial"/>
          <w:b/>
          <w:sz w:val="24"/>
        </w:rPr>
      </w:pPr>
      <w:r>
        <w:rPr>
          <w:rFonts w:ascii="Arial" w:hAnsi="Arial" w:cs="Arial"/>
          <w:b/>
          <w:color w:val="0000FF"/>
          <w:sz w:val="24"/>
        </w:rPr>
        <w:t>R4-2408967</w:t>
      </w:r>
      <w:r>
        <w:rPr>
          <w:rFonts w:ascii="Arial" w:hAnsi="Arial" w:cs="Arial"/>
          <w:b/>
          <w:color w:val="0000FF"/>
          <w:sz w:val="24"/>
        </w:rPr>
        <w:tab/>
      </w:r>
      <w:r>
        <w:rPr>
          <w:rFonts w:ascii="Arial" w:hAnsi="Arial" w:cs="Arial"/>
          <w:b/>
          <w:sz w:val="24"/>
        </w:rPr>
        <w:t>Draft CR on performance requirements for PUSCH with enhanced DMRS (TS38.141-2, Rel-18)</w:t>
      </w:r>
    </w:p>
    <w:p w14:paraId="0A31257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v18.5.0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0BC4B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01ED1" w14:textId="20B9B822" w:rsidR="009B35E1" w:rsidRDefault="009B35E1" w:rsidP="009B35E1">
      <w:pPr>
        <w:rPr>
          <w:rFonts w:ascii="Arial" w:hAnsi="Arial" w:cs="Arial"/>
          <w:b/>
          <w:sz w:val="24"/>
        </w:rPr>
      </w:pPr>
      <w:r>
        <w:rPr>
          <w:rFonts w:ascii="Arial" w:hAnsi="Arial" w:cs="Arial"/>
          <w:b/>
          <w:color w:val="0000FF"/>
          <w:sz w:val="24"/>
        </w:rPr>
        <w:t>R4-2409479</w:t>
      </w:r>
      <w:r>
        <w:rPr>
          <w:rFonts w:ascii="Arial" w:hAnsi="Arial" w:cs="Arial"/>
          <w:b/>
          <w:color w:val="0000FF"/>
          <w:sz w:val="24"/>
        </w:rPr>
        <w:tab/>
      </w:r>
      <w:r>
        <w:rPr>
          <w:rFonts w:ascii="Arial" w:hAnsi="Arial" w:cs="Arial"/>
          <w:b/>
          <w:sz w:val="24"/>
        </w:rPr>
        <w:t>Draft CR on PUSCH Performance requirements and with enhanced DMRS in 38.104</w:t>
      </w:r>
    </w:p>
    <w:p w14:paraId="436697D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v18.5.0</w:t>
      </w:r>
      <w:r>
        <w:rPr>
          <w:i/>
        </w:rPr>
        <w:tab/>
        <w:t xml:space="preserve">  CR-  rev  Cat: B (Rel-18)</w:t>
      </w:r>
      <w:r>
        <w:rPr>
          <w:i/>
        </w:rPr>
        <w:br/>
      </w:r>
      <w:r>
        <w:rPr>
          <w:i/>
        </w:rPr>
        <w:br/>
      </w:r>
      <w:r>
        <w:rPr>
          <w:i/>
        </w:rPr>
        <w:tab/>
      </w:r>
      <w:r>
        <w:rPr>
          <w:i/>
        </w:rPr>
        <w:tab/>
      </w:r>
      <w:r>
        <w:rPr>
          <w:i/>
        </w:rPr>
        <w:tab/>
      </w:r>
      <w:r>
        <w:rPr>
          <w:i/>
        </w:rPr>
        <w:tab/>
      </w:r>
      <w:r>
        <w:rPr>
          <w:i/>
        </w:rPr>
        <w:tab/>
        <w:t>Source: Samsung</w:t>
      </w:r>
    </w:p>
    <w:p w14:paraId="69C3C4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D432" w14:textId="44673C2B" w:rsidR="009B35E1" w:rsidRDefault="009B35E1" w:rsidP="009B35E1">
      <w:pPr>
        <w:rPr>
          <w:rFonts w:ascii="Arial" w:hAnsi="Arial" w:cs="Arial"/>
          <w:b/>
          <w:sz w:val="24"/>
        </w:rPr>
      </w:pPr>
      <w:r>
        <w:rPr>
          <w:rFonts w:ascii="Arial" w:hAnsi="Arial" w:cs="Arial"/>
          <w:b/>
          <w:color w:val="0000FF"/>
          <w:sz w:val="24"/>
        </w:rPr>
        <w:t>R4-2409480</w:t>
      </w:r>
      <w:r>
        <w:rPr>
          <w:rFonts w:ascii="Arial" w:hAnsi="Arial" w:cs="Arial"/>
          <w:b/>
          <w:color w:val="0000FF"/>
          <w:sz w:val="24"/>
        </w:rPr>
        <w:tab/>
      </w:r>
      <w:r>
        <w:rPr>
          <w:rFonts w:ascii="Arial" w:hAnsi="Arial" w:cs="Arial"/>
          <w:b/>
          <w:sz w:val="24"/>
        </w:rPr>
        <w:t>Big CR for BS demodulation requirements for Rel-18 MIMO in 38.104</w:t>
      </w:r>
    </w:p>
    <w:p w14:paraId="3AA5462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CR-0635  rev  Cat: B (Rel-18)</w:t>
      </w:r>
      <w:r>
        <w:rPr>
          <w:i/>
        </w:rPr>
        <w:br/>
      </w:r>
      <w:r>
        <w:rPr>
          <w:i/>
        </w:rPr>
        <w:br/>
      </w:r>
      <w:r>
        <w:rPr>
          <w:i/>
        </w:rPr>
        <w:tab/>
      </w:r>
      <w:r>
        <w:rPr>
          <w:i/>
        </w:rPr>
        <w:tab/>
      </w:r>
      <w:r>
        <w:rPr>
          <w:i/>
        </w:rPr>
        <w:tab/>
      </w:r>
      <w:r>
        <w:rPr>
          <w:i/>
        </w:rPr>
        <w:tab/>
      </w:r>
      <w:r>
        <w:rPr>
          <w:i/>
        </w:rPr>
        <w:tab/>
        <w:t>Source: Samsung</w:t>
      </w:r>
    </w:p>
    <w:p w14:paraId="3B02B30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1EF6" w14:textId="6C0B2A97" w:rsidR="009B35E1" w:rsidRDefault="009B35E1" w:rsidP="009B35E1">
      <w:pPr>
        <w:rPr>
          <w:rFonts w:ascii="Arial" w:hAnsi="Arial" w:cs="Arial"/>
          <w:b/>
          <w:sz w:val="24"/>
        </w:rPr>
      </w:pPr>
      <w:r>
        <w:rPr>
          <w:rFonts w:ascii="Arial" w:hAnsi="Arial" w:cs="Arial"/>
          <w:b/>
          <w:color w:val="0000FF"/>
          <w:sz w:val="24"/>
        </w:rPr>
        <w:t>R4-2409481</w:t>
      </w:r>
      <w:r>
        <w:rPr>
          <w:rFonts w:ascii="Arial" w:hAnsi="Arial" w:cs="Arial"/>
          <w:b/>
          <w:color w:val="0000FF"/>
          <w:sz w:val="24"/>
        </w:rPr>
        <w:tab/>
      </w:r>
      <w:r>
        <w:rPr>
          <w:rFonts w:ascii="Arial" w:hAnsi="Arial" w:cs="Arial"/>
          <w:b/>
          <w:sz w:val="24"/>
        </w:rPr>
        <w:t>Simulation results on BS demodulation requirements for Rel-18 FeMIMO</w:t>
      </w:r>
    </w:p>
    <w:p w14:paraId="41B8EA1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424F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25F14" w14:textId="77777777" w:rsidR="009B35E1" w:rsidRDefault="009B35E1" w:rsidP="009B35E1">
      <w:pPr>
        <w:pStyle w:val="Heading4"/>
      </w:pPr>
      <w:bookmarkStart w:id="288" w:name="_Toc166753615"/>
      <w:r>
        <w:t>7.19.4</w:t>
      </w:r>
      <w:r>
        <w:tab/>
        <w:t>Moderator summary and conclusions</w:t>
      </w:r>
      <w:bookmarkEnd w:id="288"/>
    </w:p>
    <w:p w14:paraId="27A15FBC" w14:textId="17566EAC" w:rsidR="009B35E1" w:rsidRDefault="009B35E1" w:rsidP="009B35E1">
      <w:pPr>
        <w:rPr>
          <w:rFonts w:ascii="Arial" w:hAnsi="Arial" w:cs="Arial"/>
          <w:b/>
          <w:sz w:val="24"/>
        </w:rPr>
      </w:pPr>
      <w:r>
        <w:rPr>
          <w:rFonts w:ascii="Arial" w:hAnsi="Arial" w:cs="Arial"/>
          <w:b/>
          <w:color w:val="0000FF"/>
          <w:sz w:val="24"/>
        </w:rPr>
        <w:t>R4-2408018</w:t>
      </w:r>
      <w:r>
        <w:rPr>
          <w:rFonts w:ascii="Arial" w:hAnsi="Arial" w:cs="Arial"/>
          <w:b/>
          <w:color w:val="0000FF"/>
          <w:sz w:val="24"/>
        </w:rPr>
        <w:tab/>
      </w:r>
      <w:r>
        <w:rPr>
          <w:rFonts w:ascii="Arial" w:hAnsi="Arial" w:cs="Arial"/>
          <w:b/>
          <w:sz w:val="24"/>
        </w:rPr>
        <w:t>Topic summary for [111][221] NR_MIMO_evo_DL_UL</w:t>
      </w:r>
    </w:p>
    <w:p w14:paraId="7D01643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C903BA5" w14:textId="77777777" w:rsidR="009B35E1" w:rsidRDefault="009B35E1" w:rsidP="009B35E1">
      <w:pPr>
        <w:rPr>
          <w:rFonts w:ascii="Arial" w:hAnsi="Arial" w:cs="Arial"/>
          <w:b/>
        </w:rPr>
      </w:pPr>
      <w:r>
        <w:rPr>
          <w:rFonts w:ascii="Arial" w:hAnsi="Arial" w:cs="Arial"/>
          <w:b/>
        </w:rPr>
        <w:t xml:space="preserve">Abstract: </w:t>
      </w:r>
    </w:p>
    <w:p w14:paraId="64BC1A84" w14:textId="77777777" w:rsidR="009B35E1" w:rsidRDefault="009B35E1" w:rsidP="009B35E1">
      <w:r>
        <w:lastRenderedPageBreak/>
        <w:t>Topic summary in RRM session</w:t>
      </w:r>
    </w:p>
    <w:p w14:paraId="188C4D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783A5" w14:textId="7C4E26E9" w:rsidR="009B35E1" w:rsidRDefault="009B35E1" w:rsidP="009B35E1">
      <w:pPr>
        <w:rPr>
          <w:rFonts w:ascii="Arial" w:hAnsi="Arial" w:cs="Arial"/>
          <w:b/>
          <w:sz w:val="24"/>
        </w:rPr>
      </w:pPr>
      <w:r>
        <w:rPr>
          <w:rFonts w:ascii="Arial" w:hAnsi="Arial" w:cs="Arial"/>
          <w:b/>
          <w:color w:val="0000FF"/>
          <w:sz w:val="24"/>
        </w:rPr>
        <w:t>R4-2410121</w:t>
      </w:r>
      <w:r>
        <w:rPr>
          <w:rFonts w:ascii="Arial" w:hAnsi="Arial" w:cs="Arial"/>
          <w:b/>
          <w:color w:val="0000FF"/>
          <w:sz w:val="24"/>
        </w:rPr>
        <w:tab/>
      </w:r>
      <w:r>
        <w:rPr>
          <w:rFonts w:ascii="Arial" w:hAnsi="Arial" w:cs="Arial"/>
          <w:b/>
          <w:sz w:val="24"/>
        </w:rPr>
        <w:t>Topic summary for [111][328] NR_MIMO_evo_DL_UL_demod</w:t>
      </w:r>
    </w:p>
    <w:p w14:paraId="4827CFA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1292B91" w14:textId="77777777" w:rsidR="009B35E1" w:rsidRDefault="009B35E1" w:rsidP="009B35E1">
      <w:pPr>
        <w:rPr>
          <w:rFonts w:ascii="Arial" w:hAnsi="Arial" w:cs="Arial"/>
          <w:b/>
        </w:rPr>
      </w:pPr>
      <w:r>
        <w:rPr>
          <w:rFonts w:ascii="Arial" w:hAnsi="Arial" w:cs="Arial"/>
          <w:b/>
        </w:rPr>
        <w:t xml:space="preserve">Abstract: </w:t>
      </w:r>
    </w:p>
    <w:p w14:paraId="09B1D809" w14:textId="77777777" w:rsidR="009B35E1" w:rsidRDefault="009B35E1" w:rsidP="009B35E1">
      <w:r>
        <w:t>[111] BDaT Session AI 7.19.3.1, 7.19.3.2</w:t>
      </w:r>
    </w:p>
    <w:p w14:paraId="610D4B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A4F8" w14:textId="77777777" w:rsidR="009B35E1" w:rsidRDefault="009B35E1" w:rsidP="009B35E1">
      <w:pPr>
        <w:pStyle w:val="Heading3"/>
      </w:pPr>
      <w:bookmarkStart w:id="289" w:name="_Toc166753616"/>
      <w:r>
        <w:t>7.20</w:t>
      </w:r>
      <w:r>
        <w:tab/>
        <w:t>NR sidelink evolution</w:t>
      </w:r>
      <w:bookmarkEnd w:id="289"/>
    </w:p>
    <w:p w14:paraId="25F05E67" w14:textId="77777777" w:rsidR="009B35E1" w:rsidRDefault="009B35E1" w:rsidP="009B35E1">
      <w:pPr>
        <w:pStyle w:val="Heading4"/>
      </w:pPr>
      <w:bookmarkStart w:id="290" w:name="_Toc166753617"/>
      <w:r>
        <w:t>7.20.1</w:t>
      </w:r>
      <w:r>
        <w:tab/>
        <w:t>UE RF requirements maintenance</w:t>
      </w:r>
      <w:bookmarkEnd w:id="290"/>
    </w:p>
    <w:p w14:paraId="3F92995F" w14:textId="06D4B9DA" w:rsidR="009B35E1" w:rsidRDefault="009B35E1" w:rsidP="009B35E1">
      <w:pPr>
        <w:rPr>
          <w:rFonts w:ascii="Arial" w:hAnsi="Arial" w:cs="Arial"/>
          <w:b/>
          <w:sz w:val="24"/>
        </w:rPr>
      </w:pPr>
      <w:r>
        <w:rPr>
          <w:rFonts w:ascii="Arial" w:hAnsi="Arial" w:cs="Arial"/>
          <w:b/>
          <w:color w:val="0000FF"/>
          <w:sz w:val="24"/>
        </w:rPr>
        <w:t>R4-2408827</w:t>
      </w:r>
      <w:r>
        <w:rPr>
          <w:rFonts w:ascii="Arial" w:hAnsi="Arial" w:cs="Arial"/>
          <w:b/>
          <w:color w:val="0000FF"/>
          <w:sz w:val="24"/>
        </w:rPr>
        <w:tab/>
      </w:r>
      <w:r>
        <w:rPr>
          <w:rFonts w:ascii="Arial" w:hAnsi="Arial" w:cs="Arial"/>
          <w:b/>
          <w:sz w:val="24"/>
        </w:rPr>
        <w:t>CR to TR 38.786 UE NR sidelink evolution cover RAN4#110bis</w:t>
      </w:r>
    </w:p>
    <w:p w14:paraId="6AA6DF1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v18.1.0</w:t>
      </w:r>
      <w:r>
        <w:rPr>
          <w:i/>
        </w:rPr>
        <w:tab/>
        <w:t xml:space="preserve">  CR-0004  rev  Cat: F (Rel-18)</w:t>
      </w:r>
      <w:r>
        <w:rPr>
          <w:i/>
        </w:rPr>
        <w:br/>
      </w:r>
      <w:r>
        <w:rPr>
          <w:i/>
        </w:rPr>
        <w:br/>
      </w:r>
      <w:r>
        <w:rPr>
          <w:i/>
        </w:rPr>
        <w:tab/>
      </w:r>
      <w:r>
        <w:rPr>
          <w:i/>
        </w:rPr>
        <w:tab/>
      </w:r>
      <w:r>
        <w:rPr>
          <w:i/>
        </w:rPr>
        <w:tab/>
      </w:r>
      <w:r>
        <w:rPr>
          <w:i/>
        </w:rPr>
        <w:tab/>
      </w:r>
      <w:r>
        <w:rPr>
          <w:i/>
        </w:rPr>
        <w:tab/>
        <w:t>Source: OPPO</w:t>
      </w:r>
    </w:p>
    <w:p w14:paraId="0E553C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54CEC" w14:textId="425AF620" w:rsidR="009B35E1" w:rsidRDefault="009B35E1" w:rsidP="009B35E1">
      <w:pPr>
        <w:rPr>
          <w:rFonts w:ascii="Arial" w:hAnsi="Arial" w:cs="Arial"/>
          <w:b/>
          <w:sz w:val="24"/>
        </w:rPr>
      </w:pPr>
      <w:r>
        <w:rPr>
          <w:rFonts w:ascii="Arial" w:hAnsi="Arial" w:cs="Arial"/>
          <w:b/>
          <w:color w:val="0000FF"/>
          <w:sz w:val="24"/>
        </w:rPr>
        <w:t>R4-2408828</w:t>
      </w:r>
      <w:r>
        <w:rPr>
          <w:rFonts w:ascii="Arial" w:hAnsi="Arial" w:cs="Arial"/>
          <w:b/>
          <w:color w:val="0000FF"/>
          <w:sz w:val="24"/>
        </w:rPr>
        <w:tab/>
      </w:r>
      <w:r>
        <w:rPr>
          <w:rFonts w:ascii="Arial" w:hAnsi="Arial" w:cs="Arial"/>
          <w:b/>
          <w:sz w:val="24"/>
        </w:rPr>
        <w:t>CR to TS38.101-1 for Sidelink enhancement  cover RAN4#110bis</w:t>
      </w:r>
    </w:p>
    <w:p w14:paraId="6B00825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CR-2325  rev  Cat: F (Rel-18)</w:t>
      </w:r>
      <w:r>
        <w:rPr>
          <w:i/>
        </w:rPr>
        <w:br/>
      </w:r>
      <w:r>
        <w:rPr>
          <w:i/>
        </w:rPr>
        <w:br/>
      </w:r>
      <w:r>
        <w:rPr>
          <w:i/>
        </w:rPr>
        <w:tab/>
      </w:r>
      <w:r>
        <w:rPr>
          <w:i/>
        </w:rPr>
        <w:tab/>
      </w:r>
      <w:r>
        <w:rPr>
          <w:i/>
        </w:rPr>
        <w:tab/>
      </w:r>
      <w:r>
        <w:rPr>
          <w:i/>
        </w:rPr>
        <w:tab/>
      </w:r>
      <w:r>
        <w:rPr>
          <w:i/>
        </w:rPr>
        <w:tab/>
        <w:t>Source: OPPO</w:t>
      </w:r>
    </w:p>
    <w:p w14:paraId="0ADC74A9" w14:textId="77777777" w:rsidR="009B35E1" w:rsidRDefault="009B35E1" w:rsidP="009B35E1">
      <w:pPr>
        <w:rPr>
          <w:rFonts w:ascii="Arial" w:hAnsi="Arial" w:cs="Arial"/>
          <w:b/>
        </w:rPr>
      </w:pPr>
      <w:r>
        <w:rPr>
          <w:rFonts w:ascii="Arial" w:hAnsi="Arial" w:cs="Arial"/>
          <w:b/>
        </w:rPr>
        <w:t xml:space="preserve">Abstract: </w:t>
      </w:r>
    </w:p>
    <w:p w14:paraId="70D7279B" w14:textId="77777777" w:rsidR="009B35E1" w:rsidRDefault="009B35E1" w:rsidP="009B35E1">
      <w:r>
        <w:t>MCC: Parsing Failure as the revision number wrong on CR cover for TDoc R4-2408828. Database value : . CR cover value : &lt;&gt;.  A revision will be required.</w:t>
      </w:r>
    </w:p>
    <w:p w14:paraId="3D439D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FB6A9" w14:textId="18C2F29F" w:rsidR="009B35E1" w:rsidRDefault="009B35E1" w:rsidP="009B35E1">
      <w:pPr>
        <w:rPr>
          <w:rFonts w:ascii="Arial" w:hAnsi="Arial" w:cs="Arial"/>
          <w:b/>
          <w:sz w:val="24"/>
        </w:rPr>
      </w:pPr>
      <w:r>
        <w:rPr>
          <w:rFonts w:ascii="Arial" w:hAnsi="Arial" w:cs="Arial"/>
          <w:b/>
          <w:color w:val="0000FF"/>
          <w:sz w:val="24"/>
        </w:rPr>
        <w:t>R4-2408835</w:t>
      </w:r>
      <w:r>
        <w:rPr>
          <w:rFonts w:ascii="Arial" w:hAnsi="Arial" w:cs="Arial"/>
          <w:b/>
          <w:color w:val="0000FF"/>
          <w:sz w:val="24"/>
        </w:rPr>
        <w:tab/>
      </w:r>
      <w:r>
        <w:rPr>
          <w:rFonts w:ascii="Arial" w:hAnsi="Arial" w:cs="Arial"/>
          <w:b/>
          <w:sz w:val="24"/>
        </w:rPr>
        <w:t>Big CR to TR 38.786 UE NR sidelink evolution after RAN4#111</w:t>
      </w:r>
    </w:p>
    <w:p w14:paraId="00D6795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v18.1.0</w:t>
      </w:r>
      <w:r>
        <w:rPr>
          <w:i/>
        </w:rPr>
        <w:tab/>
        <w:t xml:space="preserve">  CR-0005  rev  Cat: F (Rel-18)</w:t>
      </w:r>
      <w:r>
        <w:rPr>
          <w:i/>
        </w:rPr>
        <w:br/>
      </w:r>
      <w:r>
        <w:rPr>
          <w:i/>
        </w:rPr>
        <w:br/>
      </w:r>
      <w:r>
        <w:rPr>
          <w:i/>
        </w:rPr>
        <w:tab/>
      </w:r>
      <w:r>
        <w:rPr>
          <w:i/>
        </w:rPr>
        <w:tab/>
      </w:r>
      <w:r>
        <w:rPr>
          <w:i/>
        </w:rPr>
        <w:tab/>
      </w:r>
      <w:r>
        <w:rPr>
          <w:i/>
        </w:rPr>
        <w:tab/>
      </w:r>
      <w:r>
        <w:rPr>
          <w:i/>
        </w:rPr>
        <w:tab/>
        <w:t>Source: OPPO</w:t>
      </w:r>
    </w:p>
    <w:p w14:paraId="0EC6C38F" w14:textId="77777777" w:rsidR="009B35E1" w:rsidRDefault="009B35E1" w:rsidP="009B35E1">
      <w:pPr>
        <w:rPr>
          <w:rFonts w:ascii="Arial" w:hAnsi="Arial" w:cs="Arial"/>
          <w:b/>
        </w:rPr>
      </w:pPr>
      <w:r>
        <w:rPr>
          <w:rFonts w:ascii="Arial" w:hAnsi="Arial" w:cs="Arial"/>
          <w:b/>
        </w:rPr>
        <w:t xml:space="preserve">Abstract: </w:t>
      </w:r>
    </w:p>
    <w:p w14:paraId="5FC4F8DC" w14:textId="77777777" w:rsidR="009B35E1" w:rsidRDefault="009B35E1" w:rsidP="009B35E1">
      <w:r>
        <w:t>[Email Approval]</w:t>
      </w:r>
    </w:p>
    <w:p w14:paraId="252380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B8FE0" w14:textId="28DE0D2E" w:rsidR="009B35E1" w:rsidRDefault="009B35E1" w:rsidP="009B35E1">
      <w:pPr>
        <w:rPr>
          <w:rFonts w:ascii="Arial" w:hAnsi="Arial" w:cs="Arial"/>
          <w:b/>
          <w:sz w:val="24"/>
        </w:rPr>
      </w:pPr>
      <w:r>
        <w:rPr>
          <w:rFonts w:ascii="Arial" w:hAnsi="Arial" w:cs="Arial"/>
          <w:b/>
          <w:color w:val="0000FF"/>
          <w:sz w:val="24"/>
        </w:rPr>
        <w:t>R4-2408836</w:t>
      </w:r>
      <w:r>
        <w:rPr>
          <w:rFonts w:ascii="Arial" w:hAnsi="Arial" w:cs="Arial"/>
          <w:b/>
          <w:color w:val="0000FF"/>
          <w:sz w:val="24"/>
        </w:rPr>
        <w:tab/>
      </w:r>
      <w:r>
        <w:rPr>
          <w:rFonts w:ascii="Arial" w:hAnsi="Arial" w:cs="Arial"/>
          <w:b/>
          <w:sz w:val="24"/>
        </w:rPr>
        <w:t>Big CR to TS38.101-1 for Sidelink enhancement after RAN4#111</w:t>
      </w:r>
    </w:p>
    <w:p w14:paraId="547ED92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CR-2326  rev  Cat: F (Rel-18)</w:t>
      </w:r>
      <w:r>
        <w:rPr>
          <w:i/>
        </w:rPr>
        <w:br/>
      </w:r>
      <w:r>
        <w:rPr>
          <w:i/>
        </w:rPr>
        <w:br/>
      </w:r>
      <w:r>
        <w:rPr>
          <w:i/>
        </w:rPr>
        <w:tab/>
      </w:r>
      <w:r>
        <w:rPr>
          <w:i/>
        </w:rPr>
        <w:tab/>
      </w:r>
      <w:r>
        <w:rPr>
          <w:i/>
        </w:rPr>
        <w:tab/>
      </w:r>
      <w:r>
        <w:rPr>
          <w:i/>
        </w:rPr>
        <w:tab/>
      </w:r>
      <w:r>
        <w:rPr>
          <w:i/>
        </w:rPr>
        <w:tab/>
        <w:t>Source: OPPO</w:t>
      </w:r>
    </w:p>
    <w:p w14:paraId="1AB5590D" w14:textId="77777777" w:rsidR="009B35E1" w:rsidRDefault="009B35E1" w:rsidP="009B35E1">
      <w:pPr>
        <w:rPr>
          <w:rFonts w:ascii="Arial" w:hAnsi="Arial" w:cs="Arial"/>
          <w:b/>
        </w:rPr>
      </w:pPr>
      <w:r>
        <w:rPr>
          <w:rFonts w:ascii="Arial" w:hAnsi="Arial" w:cs="Arial"/>
          <w:b/>
        </w:rPr>
        <w:t xml:space="preserve">Abstract: </w:t>
      </w:r>
    </w:p>
    <w:p w14:paraId="5E0E861A" w14:textId="77777777" w:rsidR="009B35E1" w:rsidRDefault="009B35E1" w:rsidP="009B35E1">
      <w:r>
        <w:lastRenderedPageBreak/>
        <w:t>[Email Approval]</w:t>
      </w:r>
    </w:p>
    <w:p w14:paraId="6BD908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51060" w14:textId="77777777" w:rsidR="009B35E1" w:rsidRDefault="009B35E1" w:rsidP="009B35E1">
      <w:pPr>
        <w:pStyle w:val="Heading5"/>
      </w:pPr>
      <w:bookmarkStart w:id="291" w:name="_Toc166753618"/>
      <w:r>
        <w:t>7.20.1.1</w:t>
      </w:r>
      <w:r>
        <w:tab/>
        <w:t>Sidelink on a single unlicensed spectrum</w:t>
      </w:r>
      <w:bookmarkEnd w:id="291"/>
    </w:p>
    <w:p w14:paraId="160EE972" w14:textId="16A53588" w:rsidR="009B35E1" w:rsidRDefault="009B35E1" w:rsidP="009B35E1">
      <w:pPr>
        <w:rPr>
          <w:rFonts w:ascii="Arial" w:hAnsi="Arial" w:cs="Arial"/>
          <w:b/>
          <w:sz w:val="24"/>
        </w:rPr>
      </w:pPr>
      <w:r>
        <w:rPr>
          <w:rFonts w:ascii="Arial" w:hAnsi="Arial" w:cs="Arial"/>
          <w:b/>
          <w:color w:val="0000FF"/>
          <w:sz w:val="24"/>
        </w:rPr>
        <w:t>R4-2407098</w:t>
      </w:r>
      <w:r>
        <w:rPr>
          <w:rFonts w:ascii="Arial" w:hAnsi="Arial" w:cs="Arial"/>
          <w:b/>
          <w:color w:val="0000FF"/>
          <w:sz w:val="24"/>
        </w:rPr>
        <w:tab/>
      </w:r>
      <w:r>
        <w:rPr>
          <w:rFonts w:ascii="Arial" w:hAnsi="Arial" w:cs="Arial"/>
          <w:b/>
          <w:sz w:val="24"/>
        </w:rPr>
        <w:t>On open issues for the SL-U operation in the unlicensed 5GHz and 6GHz bands</w:t>
      </w:r>
    </w:p>
    <w:p w14:paraId="181A7AD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B801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CEBFD" w14:textId="6021E3C1" w:rsidR="009B35E1" w:rsidRDefault="009B35E1" w:rsidP="009B35E1">
      <w:pPr>
        <w:rPr>
          <w:rFonts w:ascii="Arial" w:hAnsi="Arial" w:cs="Arial"/>
          <w:b/>
          <w:sz w:val="24"/>
        </w:rPr>
      </w:pPr>
      <w:r>
        <w:rPr>
          <w:rFonts w:ascii="Arial" w:hAnsi="Arial" w:cs="Arial"/>
          <w:b/>
          <w:color w:val="0000FF"/>
          <w:sz w:val="24"/>
        </w:rPr>
        <w:t>R4-2407557</w:t>
      </w:r>
      <w:r>
        <w:rPr>
          <w:rFonts w:ascii="Arial" w:hAnsi="Arial" w:cs="Arial"/>
          <w:b/>
          <w:color w:val="0000FF"/>
          <w:sz w:val="24"/>
        </w:rPr>
        <w:tab/>
      </w:r>
      <w:r>
        <w:rPr>
          <w:rFonts w:ascii="Arial" w:hAnsi="Arial" w:cs="Arial"/>
          <w:b/>
          <w:sz w:val="24"/>
        </w:rPr>
        <w:t>CR for 38.101-1: SL-U RB set and intra-cell guard band determination</w:t>
      </w:r>
    </w:p>
    <w:p w14:paraId="109135F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CR-2227  rev  Cat: F (Rel-18)</w:t>
      </w:r>
      <w:r>
        <w:rPr>
          <w:i/>
        </w:rPr>
        <w:br/>
      </w:r>
      <w:r>
        <w:rPr>
          <w:i/>
        </w:rPr>
        <w:br/>
      </w:r>
      <w:r>
        <w:rPr>
          <w:i/>
        </w:rPr>
        <w:tab/>
      </w:r>
      <w:r>
        <w:rPr>
          <w:i/>
        </w:rPr>
        <w:tab/>
      </w:r>
      <w:r>
        <w:rPr>
          <w:i/>
        </w:rPr>
        <w:tab/>
      </w:r>
      <w:r>
        <w:rPr>
          <w:i/>
        </w:rPr>
        <w:tab/>
      </w:r>
      <w:r>
        <w:rPr>
          <w:i/>
        </w:rPr>
        <w:tab/>
        <w:t>Source: CATT, CICTCI</w:t>
      </w:r>
    </w:p>
    <w:p w14:paraId="44F065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1253" w14:textId="50DC238E" w:rsidR="009B35E1" w:rsidRDefault="009B35E1" w:rsidP="009B35E1">
      <w:pPr>
        <w:rPr>
          <w:rFonts w:ascii="Arial" w:hAnsi="Arial" w:cs="Arial"/>
          <w:b/>
          <w:sz w:val="24"/>
        </w:rPr>
      </w:pPr>
      <w:r>
        <w:rPr>
          <w:rFonts w:ascii="Arial" w:hAnsi="Arial" w:cs="Arial"/>
          <w:b/>
          <w:color w:val="0000FF"/>
          <w:sz w:val="24"/>
        </w:rPr>
        <w:t>R4-2408732</w:t>
      </w:r>
      <w:r>
        <w:rPr>
          <w:rFonts w:ascii="Arial" w:hAnsi="Arial" w:cs="Arial"/>
          <w:b/>
          <w:color w:val="0000FF"/>
          <w:sz w:val="24"/>
        </w:rPr>
        <w:tab/>
      </w:r>
      <w:r>
        <w:rPr>
          <w:rFonts w:ascii="Arial" w:hAnsi="Arial" w:cs="Arial"/>
          <w:b/>
          <w:sz w:val="24"/>
        </w:rPr>
        <w:t>draft CR on SL-U A-MPR for NS_28</w:t>
      </w:r>
    </w:p>
    <w:p w14:paraId="5FF6F97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13DD81F6" w14:textId="77777777" w:rsidR="009B35E1" w:rsidRDefault="009B35E1" w:rsidP="009B35E1">
      <w:pPr>
        <w:rPr>
          <w:rFonts w:ascii="Arial" w:hAnsi="Arial" w:cs="Arial"/>
          <w:b/>
        </w:rPr>
      </w:pPr>
      <w:r>
        <w:rPr>
          <w:rFonts w:ascii="Arial" w:hAnsi="Arial" w:cs="Arial"/>
          <w:b/>
        </w:rPr>
        <w:t xml:space="preserve">Abstract: </w:t>
      </w:r>
    </w:p>
    <w:p w14:paraId="39569664" w14:textId="77777777" w:rsidR="009B35E1" w:rsidRDefault="009B35E1" w:rsidP="009B35E1">
      <w:r>
        <w:t>Specify NS_28 A-MPR requirement for SL-U.</w:t>
      </w:r>
    </w:p>
    <w:p w14:paraId="6E4C8E38" w14:textId="77777777" w:rsidR="009B35E1" w:rsidRDefault="009B35E1" w:rsidP="009B35E1">
      <w:r>
        <w:t>Clarify NOTE 2 and NOTE 3 for NS_31 A-MPR</w:t>
      </w:r>
    </w:p>
    <w:p w14:paraId="2BCB2B69" w14:textId="77777777" w:rsidR="009B35E1" w:rsidRDefault="009B35E1" w:rsidP="009B35E1">
      <w:r>
        <w:t xml:space="preserve">Fix typo for table numbers 6.2E.3F.x-1 </w:t>
      </w:r>
    </w:p>
    <w:p w14:paraId="5650CA5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D58DD" w14:textId="4FC6FAA0" w:rsidR="009B35E1" w:rsidRDefault="009B35E1" w:rsidP="009B35E1">
      <w:pPr>
        <w:rPr>
          <w:rFonts w:ascii="Arial" w:hAnsi="Arial" w:cs="Arial"/>
          <w:b/>
          <w:sz w:val="24"/>
        </w:rPr>
      </w:pPr>
      <w:r>
        <w:rPr>
          <w:rFonts w:ascii="Arial" w:hAnsi="Arial" w:cs="Arial"/>
          <w:b/>
          <w:color w:val="0000FF"/>
          <w:sz w:val="24"/>
        </w:rPr>
        <w:t>R4-2408734</w:t>
      </w:r>
      <w:r>
        <w:rPr>
          <w:rFonts w:ascii="Arial" w:hAnsi="Arial" w:cs="Arial"/>
          <w:b/>
          <w:color w:val="0000FF"/>
          <w:sz w:val="24"/>
        </w:rPr>
        <w:tab/>
      </w:r>
      <w:r>
        <w:rPr>
          <w:rFonts w:ascii="Arial" w:hAnsi="Arial" w:cs="Arial"/>
          <w:b/>
          <w:sz w:val="24"/>
        </w:rPr>
        <w:t>draft CR on SL-U A-MPR for NS_29, NS_30, NS_54, NS_59, NS_63, NS_64, NS_65, NS_66, NS_67, NS_68, NS_69, and NS_71</w:t>
      </w:r>
    </w:p>
    <w:p w14:paraId="017AC34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31012850" w14:textId="77777777" w:rsidR="009B35E1" w:rsidRDefault="009B35E1" w:rsidP="009B35E1">
      <w:pPr>
        <w:rPr>
          <w:rFonts w:ascii="Arial" w:hAnsi="Arial" w:cs="Arial"/>
          <w:b/>
        </w:rPr>
      </w:pPr>
      <w:r>
        <w:rPr>
          <w:rFonts w:ascii="Arial" w:hAnsi="Arial" w:cs="Arial"/>
          <w:b/>
        </w:rPr>
        <w:t xml:space="preserve">Abstract: </w:t>
      </w:r>
    </w:p>
    <w:p w14:paraId="4B05A828" w14:textId="77777777" w:rsidR="009B35E1" w:rsidRDefault="009B35E1" w:rsidP="009B35E1">
      <w:r>
        <w:t>Specify SL-U A-MPR requirements for NS_29, NS_30, NS_54, NS_59, NS_63, NS_64, NS_65, NS_66, NS_67, NS_68, NS_69, and NS_71.</w:t>
      </w:r>
    </w:p>
    <w:p w14:paraId="1D9D80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B4D20" w14:textId="2AFFCAA5" w:rsidR="009B35E1" w:rsidRDefault="009B35E1" w:rsidP="009B35E1">
      <w:pPr>
        <w:rPr>
          <w:rFonts w:ascii="Arial" w:hAnsi="Arial" w:cs="Arial"/>
          <w:b/>
          <w:sz w:val="24"/>
        </w:rPr>
      </w:pPr>
      <w:r>
        <w:rPr>
          <w:rFonts w:ascii="Arial" w:hAnsi="Arial" w:cs="Arial"/>
          <w:b/>
          <w:color w:val="0000FF"/>
          <w:sz w:val="24"/>
        </w:rPr>
        <w:t>R4-2408829</w:t>
      </w:r>
      <w:r>
        <w:rPr>
          <w:rFonts w:ascii="Arial" w:hAnsi="Arial" w:cs="Arial"/>
          <w:b/>
          <w:color w:val="0000FF"/>
          <w:sz w:val="24"/>
        </w:rPr>
        <w:tab/>
      </w:r>
      <w:r>
        <w:rPr>
          <w:rFonts w:ascii="Arial" w:hAnsi="Arial" w:cs="Arial"/>
          <w:b/>
          <w:sz w:val="24"/>
        </w:rPr>
        <w:t>draftCR to TR 38.786 for Rel-18 A-MPR simulation results</w:t>
      </w:r>
    </w:p>
    <w:p w14:paraId="14DF4EC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OPPO</w:t>
      </w:r>
    </w:p>
    <w:p w14:paraId="65E423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F628D" w14:textId="0E8816D1" w:rsidR="009B35E1" w:rsidRDefault="009B35E1" w:rsidP="009B35E1">
      <w:pPr>
        <w:rPr>
          <w:rFonts w:ascii="Arial" w:hAnsi="Arial" w:cs="Arial"/>
          <w:b/>
          <w:sz w:val="24"/>
        </w:rPr>
      </w:pPr>
      <w:r>
        <w:rPr>
          <w:rFonts w:ascii="Arial" w:hAnsi="Arial" w:cs="Arial"/>
          <w:b/>
          <w:color w:val="0000FF"/>
          <w:sz w:val="24"/>
        </w:rPr>
        <w:t>R4-2408830</w:t>
      </w:r>
      <w:r>
        <w:rPr>
          <w:rFonts w:ascii="Arial" w:hAnsi="Arial" w:cs="Arial"/>
          <w:b/>
          <w:color w:val="0000FF"/>
          <w:sz w:val="24"/>
        </w:rPr>
        <w:tab/>
      </w:r>
      <w:r>
        <w:rPr>
          <w:rFonts w:ascii="Arial" w:hAnsi="Arial" w:cs="Arial"/>
          <w:b/>
          <w:sz w:val="24"/>
        </w:rPr>
        <w:t>SL further simulation results for NS values for SL-U</w:t>
      </w:r>
    </w:p>
    <w:p w14:paraId="5AE7D10F"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F4329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B32D8" w14:textId="528517DE" w:rsidR="009B35E1" w:rsidRDefault="009B35E1" w:rsidP="009B35E1">
      <w:pPr>
        <w:rPr>
          <w:rFonts w:ascii="Arial" w:hAnsi="Arial" w:cs="Arial"/>
          <w:b/>
          <w:sz w:val="24"/>
        </w:rPr>
      </w:pPr>
      <w:r>
        <w:rPr>
          <w:rFonts w:ascii="Arial" w:hAnsi="Arial" w:cs="Arial"/>
          <w:b/>
          <w:color w:val="0000FF"/>
          <w:sz w:val="24"/>
        </w:rPr>
        <w:t>R4-2409051</w:t>
      </w:r>
      <w:r>
        <w:rPr>
          <w:rFonts w:ascii="Arial" w:hAnsi="Arial" w:cs="Arial"/>
          <w:b/>
          <w:color w:val="0000FF"/>
          <w:sz w:val="24"/>
        </w:rPr>
        <w:tab/>
      </w:r>
      <w:r>
        <w:rPr>
          <w:rFonts w:ascii="Arial" w:hAnsi="Arial" w:cs="Arial"/>
          <w:b/>
          <w:sz w:val="24"/>
        </w:rPr>
        <w:t>draft CR to TR 38.786 on SL-U A-MPR for remaining NS values, add NS_71</w:t>
      </w:r>
    </w:p>
    <w:p w14:paraId="69A2E6F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v18.1.0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252682F2" w14:textId="77777777" w:rsidR="009B35E1" w:rsidRDefault="009B35E1" w:rsidP="009B35E1">
      <w:pPr>
        <w:rPr>
          <w:rFonts w:ascii="Arial" w:hAnsi="Arial" w:cs="Arial"/>
          <w:b/>
        </w:rPr>
      </w:pPr>
      <w:r>
        <w:rPr>
          <w:rFonts w:ascii="Arial" w:hAnsi="Arial" w:cs="Arial"/>
          <w:b/>
        </w:rPr>
        <w:t xml:space="preserve">Abstract: </w:t>
      </w:r>
    </w:p>
    <w:p w14:paraId="5B5A91BE" w14:textId="77777777" w:rsidR="009B35E1" w:rsidRDefault="009B35E1" w:rsidP="009B35E1">
      <w:r>
        <w:t>NS_67 &gt;&gt; NS_67 or NS_71 following the ame approach as for NR-U</w:t>
      </w:r>
    </w:p>
    <w:p w14:paraId="20B28C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8DD2" w14:textId="77777777" w:rsidR="009B35E1" w:rsidRDefault="009B35E1" w:rsidP="009B35E1">
      <w:pPr>
        <w:pStyle w:val="Heading5"/>
      </w:pPr>
      <w:bookmarkStart w:id="292" w:name="_Toc166753619"/>
      <w:r>
        <w:t>7.20.1.2</w:t>
      </w:r>
      <w:r>
        <w:tab/>
        <w:t>Sidelink CA and con-current operation on Uu and sidelink</w:t>
      </w:r>
      <w:bookmarkEnd w:id="292"/>
    </w:p>
    <w:p w14:paraId="6D05218D" w14:textId="77777777" w:rsidR="009B35E1" w:rsidRDefault="009B35E1" w:rsidP="009B35E1">
      <w:pPr>
        <w:pStyle w:val="Heading4"/>
      </w:pPr>
      <w:bookmarkStart w:id="293" w:name="_Toc166753620"/>
      <w:r>
        <w:t>7.20.2</w:t>
      </w:r>
      <w:r>
        <w:tab/>
        <w:t>RRM core requirements maintenance</w:t>
      </w:r>
      <w:bookmarkEnd w:id="293"/>
    </w:p>
    <w:p w14:paraId="05DBEF3B" w14:textId="77777777" w:rsidR="009B35E1" w:rsidRDefault="009B35E1" w:rsidP="009B35E1">
      <w:pPr>
        <w:pStyle w:val="Heading4"/>
      </w:pPr>
      <w:bookmarkStart w:id="294" w:name="_Toc166753621"/>
      <w:r>
        <w:t>7.20.3</w:t>
      </w:r>
      <w:r>
        <w:tab/>
        <w:t>RRM performance requirements</w:t>
      </w:r>
      <w:bookmarkEnd w:id="294"/>
    </w:p>
    <w:p w14:paraId="07FCAB87" w14:textId="7072305D" w:rsidR="009B35E1" w:rsidRDefault="009B35E1" w:rsidP="009B35E1">
      <w:pPr>
        <w:rPr>
          <w:rFonts w:ascii="Arial" w:hAnsi="Arial" w:cs="Arial"/>
          <w:b/>
          <w:sz w:val="24"/>
        </w:rPr>
      </w:pPr>
      <w:r>
        <w:rPr>
          <w:rFonts w:ascii="Arial" w:hAnsi="Arial" w:cs="Arial"/>
          <w:b/>
          <w:color w:val="0000FF"/>
          <w:sz w:val="24"/>
        </w:rPr>
        <w:t>R4-2407962</w:t>
      </w:r>
      <w:r>
        <w:rPr>
          <w:rFonts w:ascii="Arial" w:hAnsi="Arial" w:cs="Arial"/>
          <w:b/>
          <w:color w:val="0000FF"/>
          <w:sz w:val="24"/>
        </w:rPr>
        <w:tab/>
      </w:r>
      <w:r>
        <w:rPr>
          <w:rFonts w:ascii="Arial" w:hAnsi="Arial" w:cs="Arial"/>
          <w:b/>
          <w:sz w:val="24"/>
        </w:rPr>
        <w:t>Draft CR on RMC table and clean up TC for NR SL-U</w:t>
      </w:r>
    </w:p>
    <w:p w14:paraId="6B97ABC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3BA49A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DA13" w14:textId="75B605C8" w:rsidR="009B35E1" w:rsidRDefault="009B35E1" w:rsidP="009B35E1">
      <w:pPr>
        <w:rPr>
          <w:rFonts w:ascii="Arial" w:hAnsi="Arial" w:cs="Arial"/>
          <w:b/>
          <w:sz w:val="24"/>
        </w:rPr>
      </w:pPr>
      <w:r>
        <w:rPr>
          <w:rFonts w:ascii="Arial" w:hAnsi="Arial" w:cs="Arial"/>
          <w:b/>
          <w:color w:val="0000FF"/>
          <w:sz w:val="24"/>
        </w:rPr>
        <w:t>R4-2407963</w:t>
      </w:r>
      <w:r>
        <w:rPr>
          <w:rFonts w:ascii="Arial" w:hAnsi="Arial" w:cs="Arial"/>
          <w:b/>
          <w:color w:val="0000FF"/>
          <w:sz w:val="24"/>
        </w:rPr>
        <w:tab/>
      </w:r>
      <w:r>
        <w:rPr>
          <w:rFonts w:ascii="Arial" w:hAnsi="Arial" w:cs="Arial"/>
          <w:b/>
          <w:sz w:val="24"/>
        </w:rPr>
        <w:t>Big CR for RRM performance requirements for NR sidelink evolution</w:t>
      </w:r>
    </w:p>
    <w:p w14:paraId="399E36F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CR-4423  rev  Cat: B (Rel-18)</w:t>
      </w:r>
      <w:r>
        <w:rPr>
          <w:i/>
        </w:rPr>
        <w:br/>
      </w:r>
      <w:r>
        <w:rPr>
          <w:i/>
        </w:rPr>
        <w:br/>
      </w:r>
      <w:r>
        <w:rPr>
          <w:i/>
        </w:rPr>
        <w:tab/>
      </w:r>
      <w:r>
        <w:rPr>
          <w:i/>
        </w:rPr>
        <w:tab/>
      </w:r>
      <w:r>
        <w:rPr>
          <w:i/>
        </w:rPr>
        <w:tab/>
      </w:r>
      <w:r>
        <w:rPr>
          <w:i/>
        </w:rPr>
        <w:tab/>
      </w:r>
      <w:r>
        <w:rPr>
          <w:i/>
        </w:rPr>
        <w:tab/>
        <w:t>Source: LG Electronics Inc., OPPO</w:t>
      </w:r>
    </w:p>
    <w:p w14:paraId="08A98B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15354" w14:textId="77777777" w:rsidR="009B35E1" w:rsidRDefault="009B35E1" w:rsidP="009B35E1">
      <w:pPr>
        <w:pStyle w:val="Heading4"/>
      </w:pPr>
      <w:bookmarkStart w:id="295" w:name="_Toc166753622"/>
      <w:r>
        <w:t>7.20.4</w:t>
      </w:r>
      <w:r>
        <w:tab/>
        <w:t>UE demodulation performance requirements</w:t>
      </w:r>
      <w:bookmarkEnd w:id="295"/>
    </w:p>
    <w:p w14:paraId="61ED1D69" w14:textId="677E4CA0" w:rsidR="009B35E1" w:rsidRDefault="009B35E1" w:rsidP="009B35E1">
      <w:pPr>
        <w:rPr>
          <w:rFonts w:ascii="Arial" w:hAnsi="Arial" w:cs="Arial"/>
          <w:b/>
          <w:sz w:val="24"/>
        </w:rPr>
      </w:pPr>
      <w:r>
        <w:rPr>
          <w:rFonts w:ascii="Arial" w:hAnsi="Arial" w:cs="Arial"/>
          <w:b/>
          <w:color w:val="0000FF"/>
          <w:sz w:val="24"/>
        </w:rPr>
        <w:t>R4-2407327</w:t>
      </w:r>
      <w:r>
        <w:rPr>
          <w:rFonts w:ascii="Arial" w:hAnsi="Arial" w:cs="Arial"/>
          <w:b/>
          <w:color w:val="0000FF"/>
          <w:sz w:val="24"/>
        </w:rPr>
        <w:tab/>
      </w:r>
      <w:r>
        <w:rPr>
          <w:rFonts w:ascii="Arial" w:hAnsi="Arial" w:cs="Arial"/>
          <w:b/>
          <w:sz w:val="24"/>
        </w:rPr>
        <w:t>Discussion on UE demodulation performance for NR SL evolution</w:t>
      </w:r>
    </w:p>
    <w:p w14:paraId="1C93417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291A9C97" w14:textId="77777777" w:rsidR="009B35E1" w:rsidRDefault="009B35E1" w:rsidP="009B35E1">
      <w:pPr>
        <w:rPr>
          <w:rFonts w:ascii="Arial" w:hAnsi="Arial" w:cs="Arial"/>
          <w:b/>
        </w:rPr>
      </w:pPr>
      <w:r>
        <w:rPr>
          <w:rFonts w:ascii="Arial" w:hAnsi="Arial" w:cs="Arial"/>
          <w:b/>
        </w:rPr>
        <w:t xml:space="preserve">Abstract: </w:t>
      </w:r>
    </w:p>
    <w:p w14:paraId="0A1A8DA2" w14:textId="77777777" w:rsidR="009B35E1" w:rsidRDefault="009B35E1" w:rsidP="009B35E1">
      <w:r>
        <w:t>Discussion on UE demodulation performance for NR SL evolution</w:t>
      </w:r>
    </w:p>
    <w:p w14:paraId="02F7EE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B8CFD" w14:textId="43C33044" w:rsidR="009B35E1" w:rsidRDefault="009B35E1" w:rsidP="009B35E1">
      <w:pPr>
        <w:rPr>
          <w:rFonts w:ascii="Arial" w:hAnsi="Arial" w:cs="Arial"/>
          <w:b/>
          <w:sz w:val="24"/>
        </w:rPr>
      </w:pPr>
      <w:r>
        <w:rPr>
          <w:rFonts w:ascii="Arial" w:hAnsi="Arial" w:cs="Arial"/>
          <w:b/>
          <w:color w:val="0000FF"/>
          <w:sz w:val="24"/>
        </w:rPr>
        <w:t>R4-2407328</w:t>
      </w:r>
      <w:r>
        <w:rPr>
          <w:rFonts w:ascii="Arial" w:hAnsi="Arial" w:cs="Arial"/>
          <w:b/>
          <w:color w:val="0000FF"/>
          <w:sz w:val="24"/>
        </w:rPr>
        <w:tab/>
      </w:r>
      <w:r>
        <w:rPr>
          <w:rFonts w:ascii="Arial" w:hAnsi="Arial" w:cs="Arial"/>
          <w:b/>
          <w:sz w:val="24"/>
        </w:rPr>
        <w:t>Draft CR to TS38.101-4 on Sidelink enhancement demod performance</w:t>
      </w:r>
    </w:p>
    <w:p w14:paraId="68C392F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F (Rel-18)</w:t>
      </w:r>
      <w:r>
        <w:rPr>
          <w:i/>
        </w:rPr>
        <w:br/>
      </w:r>
      <w:r>
        <w:rPr>
          <w:i/>
        </w:rPr>
        <w:lastRenderedPageBreak/>
        <w:br/>
      </w:r>
      <w:r>
        <w:rPr>
          <w:i/>
        </w:rPr>
        <w:tab/>
      </w:r>
      <w:r>
        <w:rPr>
          <w:i/>
        </w:rPr>
        <w:tab/>
      </w:r>
      <w:r>
        <w:rPr>
          <w:i/>
        </w:rPr>
        <w:tab/>
      </w:r>
      <w:r>
        <w:rPr>
          <w:i/>
        </w:rPr>
        <w:tab/>
      </w:r>
      <w:r>
        <w:rPr>
          <w:i/>
        </w:rPr>
        <w:tab/>
        <w:t>Source: LG Electronics Inc.</w:t>
      </w:r>
    </w:p>
    <w:p w14:paraId="604F5095" w14:textId="77777777" w:rsidR="009B35E1" w:rsidRDefault="009B35E1" w:rsidP="009B35E1">
      <w:pPr>
        <w:rPr>
          <w:rFonts w:ascii="Arial" w:hAnsi="Arial" w:cs="Arial"/>
          <w:b/>
        </w:rPr>
      </w:pPr>
      <w:r>
        <w:rPr>
          <w:rFonts w:ascii="Arial" w:hAnsi="Arial" w:cs="Arial"/>
          <w:b/>
        </w:rPr>
        <w:t xml:space="preserve">Abstract: </w:t>
      </w:r>
    </w:p>
    <w:p w14:paraId="102A74A9" w14:textId="77777777" w:rsidR="009B35E1" w:rsidRDefault="009B35E1" w:rsidP="009B35E1">
      <w:r>
        <w:t>Draft CR to TS38.101-4 on Sidelink enhancement demod performance</w:t>
      </w:r>
    </w:p>
    <w:p w14:paraId="23CCCE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4E26" w14:textId="2663EA30" w:rsidR="009B35E1" w:rsidRDefault="009B35E1" w:rsidP="009B35E1">
      <w:pPr>
        <w:rPr>
          <w:rFonts w:ascii="Arial" w:hAnsi="Arial" w:cs="Arial"/>
          <w:b/>
          <w:sz w:val="24"/>
        </w:rPr>
      </w:pPr>
      <w:r>
        <w:rPr>
          <w:rFonts w:ascii="Arial" w:hAnsi="Arial" w:cs="Arial"/>
          <w:b/>
          <w:color w:val="0000FF"/>
          <w:sz w:val="24"/>
        </w:rPr>
        <w:t>R4-2407329</w:t>
      </w:r>
      <w:r>
        <w:rPr>
          <w:rFonts w:ascii="Arial" w:hAnsi="Arial" w:cs="Arial"/>
          <w:b/>
          <w:color w:val="0000FF"/>
          <w:sz w:val="24"/>
        </w:rPr>
        <w:tab/>
      </w:r>
      <w:r>
        <w:rPr>
          <w:rFonts w:ascii="Arial" w:hAnsi="Arial" w:cs="Arial"/>
          <w:b/>
          <w:sz w:val="24"/>
        </w:rPr>
        <w:t>Big CR to TS38.101-4 on Sidelink enhancement demod performance</w:t>
      </w:r>
    </w:p>
    <w:p w14:paraId="7702069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CR-0525  rev  Cat: B (Rel-18)</w:t>
      </w:r>
      <w:r>
        <w:rPr>
          <w:i/>
        </w:rPr>
        <w:br/>
      </w:r>
      <w:r>
        <w:rPr>
          <w:i/>
        </w:rPr>
        <w:br/>
      </w:r>
      <w:r>
        <w:rPr>
          <w:i/>
        </w:rPr>
        <w:tab/>
      </w:r>
      <w:r>
        <w:rPr>
          <w:i/>
        </w:rPr>
        <w:tab/>
      </w:r>
      <w:r>
        <w:rPr>
          <w:i/>
        </w:rPr>
        <w:tab/>
      </w:r>
      <w:r>
        <w:rPr>
          <w:i/>
        </w:rPr>
        <w:tab/>
      </w:r>
      <w:r>
        <w:rPr>
          <w:i/>
        </w:rPr>
        <w:tab/>
        <w:t>Source: LG Electronics</w:t>
      </w:r>
    </w:p>
    <w:p w14:paraId="413AB7B7" w14:textId="77777777" w:rsidR="009B35E1" w:rsidRDefault="009B35E1" w:rsidP="009B35E1">
      <w:pPr>
        <w:rPr>
          <w:rFonts w:ascii="Arial" w:hAnsi="Arial" w:cs="Arial"/>
          <w:b/>
        </w:rPr>
      </w:pPr>
      <w:r>
        <w:rPr>
          <w:rFonts w:ascii="Arial" w:hAnsi="Arial" w:cs="Arial"/>
          <w:b/>
        </w:rPr>
        <w:t xml:space="preserve">Abstract: </w:t>
      </w:r>
    </w:p>
    <w:p w14:paraId="0D41CDBB" w14:textId="77777777" w:rsidR="009B35E1" w:rsidRDefault="009B35E1" w:rsidP="009B35E1">
      <w:r>
        <w:t>Big CR to TS38.101-4 on Sidelink enhancement demod performance</w:t>
      </w:r>
    </w:p>
    <w:p w14:paraId="4C8895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78AD7" w14:textId="1E40AA9F" w:rsidR="009B35E1" w:rsidRDefault="009B35E1" w:rsidP="009B35E1">
      <w:pPr>
        <w:rPr>
          <w:rFonts w:ascii="Arial" w:hAnsi="Arial" w:cs="Arial"/>
          <w:b/>
          <w:sz w:val="24"/>
        </w:rPr>
      </w:pPr>
      <w:r>
        <w:rPr>
          <w:rFonts w:ascii="Arial" w:hAnsi="Arial" w:cs="Arial"/>
          <w:b/>
          <w:color w:val="0000FF"/>
          <w:sz w:val="24"/>
        </w:rPr>
        <w:t>R4-2407332</w:t>
      </w:r>
      <w:r>
        <w:rPr>
          <w:rFonts w:ascii="Arial" w:hAnsi="Arial" w:cs="Arial"/>
          <w:b/>
          <w:color w:val="0000FF"/>
          <w:sz w:val="24"/>
        </w:rPr>
        <w:tab/>
      </w:r>
      <w:r>
        <w:rPr>
          <w:rFonts w:ascii="Arial" w:hAnsi="Arial" w:cs="Arial"/>
          <w:b/>
          <w:sz w:val="24"/>
        </w:rPr>
        <w:t>Sidelink enhancement demod discussion</w:t>
      </w:r>
    </w:p>
    <w:p w14:paraId="7C1123D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FCA08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BCCCB" w14:textId="456A1B13" w:rsidR="009B35E1" w:rsidRDefault="009B35E1" w:rsidP="009B35E1">
      <w:pPr>
        <w:rPr>
          <w:rFonts w:ascii="Arial" w:hAnsi="Arial" w:cs="Arial"/>
          <w:b/>
          <w:sz w:val="24"/>
        </w:rPr>
      </w:pPr>
      <w:r>
        <w:rPr>
          <w:rFonts w:ascii="Arial" w:hAnsi="Arial" w:cs="Arial"/>
          <w:b/>
          <w:color w:val="0000FF"/>
          <w:sz w:val="24"/>
        </w:rPr>
        <w:t>R4-2408058</w:t>
      </w:r>
      <w:r>
        <w:rPr>
          <w:rFonts w:ascii="Arial" w:hAnsi="Arial" w:cs="Arial"/>
          <w:b/>
          <w:color w:val="0000FF"/>
          <w:sz w:val="24"/>
        </w:rPr>
        <w:tab/>
      </w:r>
      <w:r>
        <w:rPr>
          <w:rFonts w:ascii="Arial" w:hAnsi="Arial" w:cs="Arial"/>
          <w:b/>
          <w:sz w:val="24"/>
        </w:rPr>
        <w:t>Draft CR on PSFCH Decodng Capability for Sidelink CA</w:t>
      </w:r>
    </w:p>
    <w:p w14:paraId="6DEA4AC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799272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664DA" w14:textId="6A926B87" w:rsidR="009B35E1" w:rsidRDefault="009B35E1" w:rsidP="009B35E1">
      <w:pPr>
        <w:rPr>
          <w:rFonts w:ascii="Arial" w:hAnsi="Arial" w:cs="Arial"/>
          <w:b/>
          <w:sz w:val="24"/>
        </w:rPr>
      </w:pPr>
      <w:r>
        <w:rPr>
          <w:rFonts w:ascii="Arial" w:hAnsi="Arial" w:cs="Arial"/>
          <w:b/>
          <w:color w:val="0000FF"/>
          <w:sz w:val="24"/>
        </w:rPr>
        <w:t>R4-2408059</w:t>
      </w:r>
      <w:r>
        <w:rPr>
          <w:rFonts w:ascii="Arial" w:hAnsi="Arial" w:cs="Arial"/>
          <w:b/>
          <w:color w:val="0000FF"/>
          <w:sz w:val="24"/>
        </w:rPr>
        <w:tab/>
      </w:r>
      <w:r>
        <w:rPr>
          <w:rFonts w:ascii="Arial" w:hAnsi="Arial" w:cs="Arial"/>
          <w:b/>
          <w:sz w:val="24"/>
        </w:rPr>
        <w:t>NR Sidelink Evolution: UE Demodulation Performance Requirements</w:t>
      </w:r>
    </w:p>
    <w:p w14:paraId="27C61DC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E9D6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D9FC" w14:textId="73E7342E" w:rsidR="009B35E1" w:rsidRDefault="009B35E1" w:rsidP="009B35E1">
      <w:pPr>
        <w:rPr>
          <w:rFonts w:ascii="Arial" w:hAnsi="Arial" w:cs="Arial"/>
          <w:b/>
          <w:sz w:val="24"/>
        </w:rPr>
      </w:pPr>
      <w:r>
        <w:rPr>
          <w:rFonts w:ascii="Arial" w:hAnsi="Arial" w:cs="Arial"/>
          <w:b/>
          <w:color w:val="0000FF"/>
          <w:sz w:val="24"/>
        </w:rPr>
        <w:t>R4-2409011</w:t>
      </w:r>
      <w:r>
        <w:rPr>
          <w:rFonts w:ascii="Arial" w:hAnsi="Arial" w:cs="Arial"/>
          <w:b/>
          <w:color w:val="0000FF"/>
          <w:sz w:val="24"/>
        </w:rPr>
        <w:tab/>
      </w:r>
      <w:r>
        <w:rPr>
          <w:rFonts w:ascii="Arial" w:hAnsi="Arial" w:cs="Arial"/>
          <w:b/>
          <w:sz w:val="24"/>
        </w:rPr>
        <w:t>Discussion on Sidelink demodulation requirements</w:t>
      </w:r>
    </w:p>
    <w:p w14:paraId="79C84C9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7F3B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E38CB" w14:textId="372F2236" w:rsidR="009B35E1" w:rsidRDefault="009B35E1" w:rsidP="009B35E1">
      <w:pPr>
        <w:rPr>
          <w:rFonts w:ascii="Arial" w:hAnsi="Arial" w:cs="Arial"/>
          <w:b/>
          <w:sz w:val="24"/>
        </w:rPr>
      </w:pPr>
      <w:r>
        <w:rPr>
          <w:rFonts w:ascii="Arial" w:hAnsi="Arial" w:cs="Arial"/>
          <w:b/>
          <w:color w:val="0000FF"/>
          <w:sz w:val="24"/>
        </w:rPr>
        <w:t>R4-2409012</w:t>
      </w:r>
      <w:r>
        <w:rPr>
          <w:rFonts w:ascii="Arial" w:hAnsi="Arial" w:cs="Arial"/>
          <w:b/>
          <w:color w:val="0000FF"/>
          <w:sz w:val="24"/>
        </w:rPr>
        <w:tab/>
      </w:r>
      <w:r>
        <w:rPr>
          <w:rFonts w:ascii="Arial" w:hAnsi="Arial" w:cs="Arial"/>
          <w:b/>
          <w:sz w:val="24"/>
        </w:rPr>
        <w:t>Draft CR for 38.101-4  Introduction of PSSCH demodulation requirements for SL-U</w:t>
      </w:r>
    </w:p>
    <w:p w14:paraId="3C01111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A371B8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CCAB1" w14:textId="77777777" w:rsidR="009B35E1" w:rsidRDefault="009B35E1" w:rsidP="009B35E1">
      <w:pPr>
        <w:pStyle w:val="Heading4"/>
      </w:pPr>
      <w:bookmarkStart w:id="296" w:name="_Toc166753623"/>
      <w:r>
        <w:t>7.20.5</w:t>
      </w:r>
      <w:r>
        <w:tab/>
        <w:t>Moderator summary and conclusions</w:t>
      </w:r>
      <w:bookmarkEnd w:id="296"/>
    </w:p>
    <w:p w14:paraId="0BA438CB" w14:textId="33824F63" w:rsidR="009B35E1" w:rsidRDefault="009B35E1" w:rsidP="009B35E1">
      <w:pPr>
        <w:rPr>
          <w:rFonts w:ascii="Arial" w:hAnsi="Arial" w:cs="Arial"/>
          <w:b/>
          <w:sz w:val="24"/>
        </w:rPr>
      </w:pPr>
      <w:r>
        <w:rPr>
          <w:rFonts w:ascii="Arial" w:hAnsi="Arial" w:cs="Arial"/>
          <w:b/>
          <w:color w:val="0000FF"/>
          <w:sz w:val="24"/>
        </w:rPr>
        <w:t>R4-2408019</w:t>
      </w:r>
      <w:r>
        <w:rPr>
          <w:rFonts w:ascii="Arial" w:hAnsi="Arial" w:cs="Arial"/>
          <w:b/>
          <w:color w:val="0000FF"/>
          <w:sz w:val="24"/>
        </w:rPr>
        <w:tab/>
      </w:r>
      <w:r>
        <w:rPr>
          <w:rFonts w:ascii="Arial" w:hAnsi="Arial" w:cs="Arial"/>
          <w:b/>
          <w:sz w:val="24"/>
        </w:rPr>
        <w:t>Topic summary for [111][222] NR_SL_enh2</w:t>
      </w:r>
    </w:p>
    <w:p w14:paraId="0858E59D"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44ED4E7" w14:textId="77777777" w:rsidR="009B35E1" w:rsidRDefault="009B35E1" w:rsidP="009B35E1">
      <w:pPr>
        <w:rPr>
          <w:rFonts w:ascii="Arial" w:hAnsi="Arial" w:cs="Arial"/>
          <w:b/>
        </w:rPr>
      </w:pPr>
      <w:r>
        <w:rPr>
          <w:rFonts w:ascii="Arial" w:hAnsi="Arial" w:cs="Arial"/>
          <w:b/>
        </w:rPr>
        <w:t xml:space="preserve">Abstract: </w:t>
      </w:r>
    </w:p>
    <w:p w14:paraId="2AF2CB30" w14:textId="77777777" w:rsidR="009B35E1" w:rsidRDefault="009B35E1" w:rsidP="009B35E1">
      <w:r>
        <w:t>Topic summary in RRM session</w:t>
      </w:r>
    </w:p>
    <w:p w14:paraId="527CAD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9FA9E" w14:textId="00E768B5" w:rsidR="009B35E1" w:rsidRDefault="009B35E1" w:rsidP="009B35E1">
      <w:pPr>
        <w:rPr>
          <w:rFonts w:ascii="Arial" w:hAnsi="Arial" w:cs="Arial"/>
          <w:b/>
          <w:sz w:val="24"/>
        </w:rPr>
      </w:pPr>
      <w:r>
        <w:rPr>
          <w:rFonts w:ascii="Arial" w:hAnsi="Arial" w:cs="Arial"/>
          <w:b/>
          <w:color w:val="0000FF"/>
          <w:sz w:val="24"/>
        </w:rPr>
        <w:t>R4-2408933</w:t>
      </w:r>
      <w:r>
        <w:rPr>
          <w:rFonts w:ascii="Arial" w:hAnsi="Arial" w:cs="Arial"/>
          <w:b/>
          <w:color w:val="0000FF"/>
          <w:sz w:val="24"/>
        </w:rPr>
        <w:tab/>
      </w:r>
      <w:r>
        <w:rPr>
          <w:rFonts w:ascii="Arial" w:hAnsi="Arial" w:cs="Arial"/>
          <w:b/>
          <w:sz w:val="24"/>
        </w:rPr>
        <w:t>Topic summary for [111][122] NR_SL_enh2_UERF_R18</w:t>
      </w:r>
    </w:p>
    <w:p w14:paraId="1DE013E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78FEC418" w14:textId="77777777" w:rsidR="009B35E1" w:rsidRDefault="009B35E1" w:rsidP="009B35E1">
      <w:pPr>
        <w:rPr>
          <w:rFonts w:ascii="Arial" w:hAnsi="Arial" w:cs="Arial"/>
          <w:b/>
        </w:rPr>
      </w:pPr>
      <w:r>
        <w:rPr>
          <w:rFonts w:ascii="Arial" w:hAnsi="Arial" w:cs="Arial"/>
          <w:b/>
        </w:rPr>
        <w:t xml:space="preserve">Abstract: </w:t>
      </w:r>
    </w:p>
    <w:p w14:paraId="35BA9724" w14:textId="77777777" w:rsidR="009B35E1" w:rsidRDefault="009B35E1" w:rsidP="009B35E1">
      <w:r>
        <w:t>Summary for AI 7.20, 7.20.1</w:t>
      </w:r>
    </w:p>
    <w:p w14:paraId="652B5D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C42B7" w14:textId="7B289CD2" w:rsidR="009B35E1" w:rsidRDefault="009B35E1" w:rsidP="009B35E1">
      <w:pPr>
        <w:rPr>
          <w:rFonts w:ascii="Arial" w:hAnsi="Arial" w:cs="Arial"/>
          <w:b/>
          <w:sz w:val="24"/>
        </w:rPr>
      </w:pPr>
      <w:r>
        <w:rPr>
          <w:rFonts w:ascii="Arial" w:hAnsi="Arial" w:cs="Arial"/>
          <w:b/>
          <w:color w:val="0000FF"/>
          <w:sz w:val="24"/>
        </w:rPr>
        <w:t>R4-2410122</w:t>
      </w:r>
      <w:r>
        <w:rPr>
          <w:rFonts w:ascii="Arial" w:hAnsi="Arial" w:cs="Arial"/>
          <w:b/>
          <w:color w:val="0000FF"/>
          <w:sz w:val="24"/>
        </w:rPr>
        <w:tab/>
      </w:r>
      <w:r>
        <w:rPr>
          <w:rFonts w:ascii="Arial" w:hAnsi="Arial" w:cs="Arial"/>
          <w:b/>
          <w:sz w:val="24"/>
        </w:rPr>
        <w:t>Topic summary for [111][329] NR_SL_enh2_demod</w:t>
      </w:r>
    </w:p>
    <w:p w14:paraId="4B44A5D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01A38FD" w14:textId="77777777" w:rsidR="009B35E1" w:rsidRDefault="009B35E1" w:rsidP="009B35E1">
      <w:pPr>
        <w:rPr>
          <w:rFonts w:ascii="Arial" w:hAnsi="Arial" w:cs="Arial"/>
          <w:b/>
        </w:rPr>
      </w:pPr>
      <w:r>
        <w:rPr>
          <w:rFonts w:ascii="Arial" w:hAnsi="Arial" w:cs="Arial"/>
          <w:b/>
        </w:rPr>
        <w:t xml:space="preserve">Abstract: </w:t>
      </w:r>
    </w:p>
    <w:p w14:paraId="693057D2" w14:textId="77777777" w:rsidR="009B35E1" w:rsidRDefault="009B35E1" w:rsidP="009B35E1">
      <w:r>
        <w:t>[111] BDaT Session AI 7.20.4</w:t>
      </w:r>
    </w:p>
    <w:p w14:paraId="0298D6C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0025" w14:textId="77777777" w:rsidR="009B35E1" w:rsidRDefault="009B35E1" w:rsidP="009B35E1">
      <w:pPr>
        <w:pStyle w:val="Heading3"/>
      </w:pPr>
      <w:bookmarkStart w:id="297" w:name="_Toc166753624"/>
      <w:r>
        <w:t>7.21</w:t>
      </w:r>
      <w:r>
        <w:tab/>
        <w:t>Enhanced support of reduced capability NR devices</w:t>
      </w:r>
      <w:bookmarkEnd w:id="297"/>
    </w:p>
    <w:p w14:paraId="5BB414D8" w14:textId="77777777" w:rsidR="009B35E1" w:rsidRDefault="009B35E1" w:rsidP="009B35E1">
      <w:pPr>
        <w:pStyle w:val="Heading4"/>
      </w:pPr>
      <w:bookmarkStart w:id="298" w:name="_Toc166753625"/>
      <w:r>
        <w:t>7.21.1</w:t>
      </w:r>
      <w:r>
        <w:tab/>
        <w:t>RRM core requirements maintenance</w:t>
      </w:r>
      <w:bookmarkEnd w:id="298"/>
    </w:p>
    <w:p w14:paraId="25F7C997" w14:textId="13B817D3" w:rsidR="009B35E1" w:rsidRDefault="009B35E1" w:rsidP="009B35E1">
      <w:pPr>
        <w:rPr>
          <w:rFonts w:ascii="Arial" w:hAnsi="Arial" w:cs="Arial"/>
          <w:b/>
          <w:sz w:val="24"/>
        </w:rPr>
      </w:pPr>
      <w:r>
        <w:rPr>
          <w:rFonts w:ascii="Arial" w:hAnsi="Arial" w:cs="Arial"/>
          <w:b/>
          <w:color w:val="0000FF"/>
          <w:sz w:val="24"/>
        </w:rPr>
        <w:t>R4-2407359</w:t>
      </w:r>
      <w:r>
        <w:rPr>
          <w:rFonts w:ascii="Arial" w:hAnsi="Arial" w:cs="Arial"/>
          <w:b/>
          <w:color w:val="0000FF"/>
          <w:sz w:val="24"/>
        </w:rPr>
        <w:tab/>
      </w:r>
      <w:r>
        <w:rPr>
          <w:rFonts w:ascii="Arial" w:hAnsi="Arial" w:cs="Arial"/>
          <w:b/>
          <w:sz w:val="24"/>
        </w:rPr>
        <w:t>(NR_redcap_enh-Core) CR on transition requirement for Inactive mode with eDRX</w:t>
      </w:r>
    </w:p>
    <w:p w14:paraId="73E3227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CR-4355  rev  Cat: F (Rel-18)</w:t>
      </w:r>
      <w:r>
        <w:rPr>
          <w:i/>
        </w:rPr>
        <w:br/>
      </w:r>
      <w:r>
        <w:rPr>
          <w:i/>
        </w:rPr>
        <w:br/>
      </w:r>
      <w:r>
        <w:rPr>
          <w:i/>
        </w:rPr>
        <w:tab/>
      </w:r>
      <w:r>
        <w:rPr>
          <w:i/>
        </w:rPr>
        <w:tab/>
      </w:r>
      <w:r>
        <w:rPr>
          <w:i/>
        </w:rPr>
        <w:tab/>
      </w:r>
      <w:r>
        <w:rPr>
          <w:i/>
        </w:rPr>
        <w:tab/>
      </w:r>
      <w:r>
        <w:rPr>
          <w:i/>
        </w:rPr>
        <w:tab/>
        <w:t>Source: Apple</w:t>
      </w:r>
    </w:p>
    <w:p w14:paraId="4E7653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1CF79" w14:textId="6428395F" w:rsidR="009B35E1" w:rsidRDefault="009B35E1" w:rsidP="009B35E1">
      <w:pPr>
        <w:rPr>
          <w:rFonts w:ascii="Arial" w:hAnsi="Arial" w:cs="Arial"/>
          <w:b/>
          <w:sz w:val="24"/>
        </w:rPr>
      </w:pPr>
      <w:r>
        <w:rPr>
          <w:rFonts w:ascii="Arial" w:hAnsi="Arial" w:cs="Arial"/>
          <w:b/>
          <w:color w:val="0000FF"/>
          <w:sz w:val="24"/>
        </w:rPr>
        <w:t>R4-2408041</w:t>
      </w:r>
      <w:r>
        <w:rPr>
          <w:rFonts w:ascii="Arial" w:hAnsi="Arial" w:cs="Arial"/>
          <w:b/>
          <w:color w:val="0000FF"/>
          <w:sz w:val="24"/>
        </w:rPr>
        <w:tab/>
      </w:r>
      <w:r>
        <w:rPr>
          <w:rFonts w:ascii="Arial" w:hAnsi="Arial" w:cs="Arial"/>
          <w:b/>
          <w:sz w:val="24"/>
        </w:rPr>
        <w:t>Draft CR on high priority search with Inactive mode eDRX for eRedCap UEs</w:t>
      </w:r>
    </w:p>
    <w:p w14:paraId="0441EF3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5B748D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B498B" w14:textId="11FED30F" w:rsidR="009B35E1" w:rsidRDefault="009B35E1" w:rsidP="009B35E1">
      <w:pPr>
        <w:rPr>
          <w:rFonts w:ascii="Arial" w:hAnsi="Arial" w:cs="Arial"/>
          <w:b/>
          <w:sz w:val="24"/>
        </w:rPr>
      </w:pPr>
      <w:r>
        <w:rPr>
          <w:rFonts w:ascii="Arial" w:hAnsi="Arial" w:cs="Arial"/>
          <w:b/>
          <w:color w:val="0000FF"/>
          <w:sz w:val="24"/>
        </w:rPr>
        <w:t>R4-2409030</w:t>
      </w:r>
      <w:r>
        <w:rPr>
          <w:rFonts w:ascii="Arial" w:hAnsi="Arial" w:cs="Arial"/>
          <w:b/>
          <w:color w:val="0000FF"/>
          <w:sz w:val="24"/>
        </w:rPr>
        <w:tab/>
      </w:r>
      <w:r>
        <w:rPr>
          <w:rFonts w:ascii="Arial" w:hAnsi="Arial" w:cs="Arial"/>
          <w:b/>
          <w:sz w:val="24"/>
        </w:rPr>
        <w:t>Discussion on impacts to RRM core requirements for Enhanced RedCap</w:t>
      </w:r>
    </w:p>
    <w:p w14:paraId="3286F02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CA11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5EED" w14:textId="492BEC27" w:rsidR="009B35E1" w:rsidRDefault="009B35E1" w:rsidP="009B35E1">
      <w:pPr>
        <w:rPr>
          <w:rFonts w:ascii="Arial" w:hAnsi="Arial" w:cs="Arial"/>
          <w:b/>
          <w:sz w:val="24"/>
        </w:rPr>
      </w:pPr>
      <w:r>
        <w:rPr>
          <w:rFonts w:ascii="Arial" w:hAnsi="Arial" w:cs="Arial"/>
          <w:b/>
          <w:color w:val="0000FF"/>
          <w:sz w:val="24"/>
        </w:rPr>
        <w:lastRenderedPageBreak/>
        <w:t>R4-2409040</w:t>
      </w:r>
      <w:r>
        <w:rPr>
          <w:rFonts w:ascii="Arial" w:hAnsi="Arial" w:cs="Arial"/>
          <w:b/>
          <w:color w:val="0000FF"/>
          <w:sz w:val="24"/>
        </w:rPr>
        <w:tab/>
      </w:r>
      <w:r>
        <w:rPr>
          <w:rFonts w:ascii="Arial" w:hAnsi="Arial" w:cs="Arial"/>
          <w:b/>
          <w:sz w:val="24"/>
        </w:rPr>
        <w:t>Correction on relaxation measurement requirements for RedCap inactive UE</w:t>
      </w:r>
    </w:p>
    <w:p w14:paraId="42087F5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CR-4542  rev  Cat: F (Rel-18)</w:t>
      </w:r>
      <w:r>
        <w:rPr>
          <w:i/>
        </w:rPr>
        <w:br/>
      </w:r>
      <w:r>
        <w:rPr>
          <w:i/>
        </w:rPr>
        <w:br/>
      </w:r>
      <w:r>
        <w:rPr>
          <w:i/>
        </w:rPr>
        <w:tab/>
      </w:r>
      <w:r>
        <w:rPr>
          <w:i/>
        </w:rPr>
        <w:tab/>
      </w:r>
      <w:r>
        <w:rPr>
          <w:i/>
        </w:rPr>
        <w:tab/>
      </w:r>
      <w:r>
        <w:rPr>
          <w:i/>
        </w:rPr>
        <w:tab/>
      </w:r>
      <w:r>
        <w:rPr>
          <w:i/>
        </w:rPr>
        <w:tab/>
        <w:t>Source: ZTE Corporation, Sanechips</w:t>
      </w:r>
    </w:p>
    <w:p w14:paraId="5F544C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12C41" w14:textId="0C5C27FB" w:rsidR="009B35E1" w:rsidRDefault="009B35E1" w:rsidP="009B35E1">
      <w:pPr>
        <w:rPr>
          <w:rFonts w:ascii="Arial" w:hAnsi="Arial" w:cs="Arial"/>
          <w:b/>
          <w:sz w:val="24"/>
        </w:rPr>
      </w:pPr>
      <w:r>
        <w:rPr>
          <w:rFonts w:ascii="Arial" w:hAnsi="Arial" w:cs="Arial"/>
          <w:b/>
          <w:color w:val="0000FF"/>
          <w:sz w:val="24"/>
        </w:rPr>
        <w:t>R4-2409796</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09472A9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CR-4608  rev  Cat: F (Rel-18)</w:t>
      </w:r>
      <w:r>
        <w:rPr>
          <w:i/>
        </w:rPr>
        <w:br/>
      </w:r>
      <w:r>
        <w:rPr>
          <w:i/>
        </w:rPr>
        <w:br/>
      </w:r>
      <w:r>
        <w:rPr>
          <w:i/>
        </w:rPr>
        <w:tab/>
      </w:r>
      <w:r>
        <w:rPr>
          <w:i/>
        </w:rPr>
        <w:tab/>
      </w:r>
      <w:r>
        <w:rPr>
          <w:i/>
        </w:rPr>
        <w:tab/>
      </w:r>
      <w:r>
        <w:rPr>
          <w:i/>
        </w:rPr>
        <w:tab/>
      </w:r>
      <w:r>
        <w:rPr>
          <w:i/>
        </w:rPr>
        <w:tab/>
        <w:t>Source: MediaTek inc., Ericsson and Huawei, HiSilicon</w:t>
      </w:r>
    </w:p>
    <w:p w14:paraId="4EEE31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22D0" w14:textId="77777777" w:rsidR="009B35E1" w:rsidRDefault="009B35E1" w:rsidP="009B35E1">
      <w:pPr>
        <w:pStyle w:val="Heading4"/>
      </w:pPr>
      <w:bookmarkStart w:id="299" w:name="_Toc166753626"/>
      <w:r>
        <w:t>7.21.2</w:t>
      </w:r>
      <w:r>
        <w:tab/>
        <w:t>Demodulation performance requirements</w:t>
      </w:r>
      <w:bookmarkEnd w:id="299"/>
    </w:p>
    <w:p w14:paraId="4A50559E" w14:textId="6C0F4CE2" w:rsidR="009B35E1" w:rsidRDefault="009B35E1" w:rsidP="009B35E1">
      <w:pPr>
        <w:rPr>
          <w:rFonts w:ascii="Arial" w:hAnsi="Arial" w:cs="Arial"/>
          <w:b/>
          <w:sz w:val="24"/>
        </w:rPr>
      </w:pPr>
      <w:r>
        <w:rPr>
          <w:rFonts w:ascii="Arial" w:hAnsi="Arial" w:cs="Arial"/>
          <w:b/>
          <w:color w:val="0000FF"/>
          <w:sz w:val="24"/>
        </w:rPr>
        <w:t>R4-2409783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5B902A33" w14:textId="77777777" w:rsidR="009B35E1" w:rsidRDefault="009B35E1" w:rsidP="009B35E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v18.5.0</w:t>
      </w:r>
      <w:r>
        <w:rPr>
          <w:i/>
        </w:rPr>
        <w:tab/>
        <w:t xml:space="preserve">  CR-4605  rev  Cat: F (Rel-18)</w:t>
      </w:r>
      <w:r>
        <w:rPr>
          <w:i/>
        </w:rPr>
        <w:br/>
      </w:r>
      <w:r>
        <w:rPr>
          <w:i/>
        </w:rPr>
        <w:br/>
      </w:r>
      <w:r>
        <w:rPr>
          <w:i/>
        </w:rPr>
        <w:tab/>
      </w:r>
      <w:r>
        <w:rPr>
          <w:i/>
        </w:rPr>
        <w:tab/>
      </w:r>
      <w:r>
        <w:rPr>
          <w:i/>
        </w:rPr>
        <w:tab/>
      </w:r>
      <w:r>
        <w:rPr>
          <w:i/>
        </w:rPr>
        <w:tab/>
      </w:r>
      <w:r>
        <w:rPr>
          <w:i/>
        </w:rPr>
        <w:tab/>
        <w:t>Source: MediaTek Sweden AB</w:t>
      </w:r>
    </w:p>
    <w:p w14:paraId="276AB131" w14:textId="77777777" w:rsidR="009B35E1" w:rsidRDefault="009B35E1" w:rsidP="009B35E1">
      <w:pPr>
        <w:rPr>
          <w:rFonts w:ascii="Arial" w:hAnsi="Arial" w:cs="Arial"/>
          <w:b/>
        </w:rPr>
      </w:pPr>
      <w:r>
        <w:rPr>
          <w:rFonts w:ascii="Arial" w:hAnsi="Arial" w:cs="Arial"/>
          <w:b/>
        </w:rPr>
        <w:t xml:space="preserve">Abstract: </w:t>
      </w:r>
    </w:p>
    <w:p w14:paraId="328A40EC" w14:textId="77777777" w:rsidR="009B35E1" w:rsidRDefault="009B35E1" w:rsidP="009B35E1">
      <w:r>
        <w:t>To replace draft CR</w:t>
      </w:r>
    </w:p>
    <w:p w14:paraId="435790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D1AD6" w14:textId="77777777" w:rsidR="009B35E1" w:rsidRDefault="009B35E1" w:rsidP="009B35E1">
      <w:pPr>
        <w:pStyle w:val="Heading5"/>
      </w:pPr>
      <w:bookmarkStart w:id="300" w:name="_Toc166753627"/>
      <w:r>
        <w:t>7.21.2.1</w:t>
      </w:r>
      <w:r>
        <w:tab/>
        <w:t>UE demodulation performance and CSI requirements</w:t>
      </w:r>
      <w:bookmarkEnd w:id="300"/>
    </w:p>
    <w:p w14:paraId="432142E6" w14:textId="4BC05EB5" w:rsidR="009B35E1" w:rsidRDefault="009B35E1" w:rsidP="009B35E1">
      <w:pPr>
        <w:rPr>
          <w:rFonts w:ascii="Arial" w:hAnsi="Arial" w:cs="Arial"/>
          <w:b/>
          <w:sz w:val="24"/>
        </w:rPr>
      </w:pPr>
      <w:r>
        <w:rPr>
          <w:rFonts w:ascii="Arial" w:hAnsi="Arial" w:cs="Arial"/>
          <w:b/>
          <w:color w:val="0000FF"/>
          <w:sz w:val="24"/>
        </w:rPr>
        <w:t>R4-2407267</w:t>
      </w:r>
      <w:r>
        <w:rPr>
          <w:rFonts w:ascii="Arial" w:hAnsi="Arial" w:cs="Arial"/>
          <w:b/>
          <w:color w:val="0000FF"/>
          <w:sz w:val="24"/>
        </w:rPr>
        <w:tab/>
      </w:r>
      <w:r>
        <w:rPr>
          <w:rFonts w:ascii="Arial" w:hAnsi="Arial" w:cs="Arial"/>
          <w:b/>
          <w:sz w:val="24"/>
        </w:rPr>
        <w:t>Simulation Results for Enhanced Support of RedCap</w:t>
      </w:r>
    </w:p>
    <w:p w14:paraId="1BD9C02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C913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9CE72" w14:textId="61473563" w:rsidR="009B35E1" w:rsidRDefault="009B35E1" w:rsidP="009B35E1">
      <w:pPr>
        <w:rPr>
          <w:rFonts w:ascii="Arial" w:hAnsi="Arial" w:cs="Arial"/>
          <w:b/>
          <w:sz w:val="24"/>
        </w:rPr>
      </w:pPr>
      <w:r>
        <w:rPr>
          <w:rFonts w:ascii="Arial" w:hAnsi="Arial" w:cs="Arial"/>
          <w:b/>
          <w:color w:val="0000FF"/>
          <w:sz w:val="24"/>
        </w:rPr>
        <w:t>R4-2407268</w:t>
      </w:r>
      <w:r>
        <w:rPr>
          <w:rFonts w:ascii="Arial" w:hAnsi="Arial" w:cs="Arial"/>
          <w:b/>
          <w:color w:val="0000FF"/>
          <w:sz w:val="24"/>
        </w:rPr>
        <w:tab/>
      </w:r>
      <w:r>
        <w:rPr>
          <w:rFonts w:ascii="Arial" w:hAnsi="Arial" w:cs="Arial"/>
          <w:b/>
          <w:sz w:val="24"/>
        </w:rPr>
        <w:t>Final views on Demodulation Requirements for Enhanced Support of RedCap</w:t>
      </w:r>
    </w:p>
    <w:p w14:paraId="0069FB7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10D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768460" w14:textId="3FD86672" w:rsidR="009B35E1" w:rsidRDefault="009B35E1" w:rsidP="009B35E1">
      <w:pPr>
        <w:rPr>
          <w:rFonts w:ascii="Arial" w:hAnsi="Arial" w:cs="Arial"/>
          <w:b/>
          <w:sz w:val="24"/>
        </w:rPr>
      </w:pPr>
      <w:r>
        <w:rPr>
          <w:rFonts w:ascii="Arial" w:hAnsi="Arial" w:cs="Arial"/>
          <w:b/>
          <w:color w:val="0000FF"/>
          <w:sz w:val="24"/>
        </w:rPr>
        <w:t>R4-2407269</w:t>
      </w:r>
      <w:r>
        <w:rPr>
          <w:rFonts w:ascii="Arial" w:hAnsi="Arial" w:cs="Arial"/>
          <w:b/>
          <w:color w:val="0000FF"/>
          <w:sz w:val="24"/>
        </w:rPr>
        <w:tab/>
      </w:r>
      <w:r>
        <w:rPr>
          <w:rFonts w:ascii="Arial" w:hAnsi="Arial" w:cs="Arial"/>
          <w:b/>
          <w:sz w:val="24"/>
        </w:rPr>
        <w:t>draft CR on PDSCH TDD Requirements for Enhanced Support of RedCap</w:t>
      </w:r>
    </w:p>
    <w:p w14:paraId="43A7990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7461C90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90122" w14:textId="2A978E55" w:rsidR="009B35E1" w:rsidRDefault="009B35E1" w:rsidP="009B35E1">
      <w:pPr>
        <w:rPr>
          <w:rFonts w:ascii="Arial" w:hAnsi="Arial" w:cs="Arial"/>
          <w:b/>
          <w:sz w:val="24"/>
        </w:rPr>
      </w:pPr>
      <w:r>
        <w:rPr>
          <w:rFonts w:ascii="Arial" w:hAnsi="Arial" w:cs="Arial"/>
          <w:b/>
          <w:color w:val="0000FF"/>
          <w:sz w:val="24"/>
        </w:rPr>
        <w:lastRenderedPageBreak/>
        <w:t>R4-2407270</w:t>
      </w:r>
      <w:r>
        <w:rPr>
          <w:rFonts w:ascii="Arial" w:hAnsi="Arial" w:cs="Arial"/>
          <w:b/>
          <w:color w:val="0000FF"/>
          <w:sz w:val="24"/>
        </w:rPr>
        <w:tab/>
      </w:r>
      <w:r>
        <w:rPr>
          <w:rFonts w:ascii="Arial" w:hAnsi="Arial" w:cs="Arial"/>
          <w:b/>
          <w:sz w:val="24"/>
        </w:rPr>
        <w:t>draft CR on SDR Requirements for Enhanced Support of RedCap</w:t>
      </w:r>
    </w:p>
    <w:p w14:paraId="191AE12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65A332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CE30D" w14:textId="0EAC409B" w:rsidR="009B35E1" w:rsidRDefault="009B35E1" w:rsidP="009B35E1">
      <w:pPr>
        <w:rPr>
          <w:rFonts w:ascii="Arial" w:hAnsi="Arial" w:cs="Arial"/>
          <w:b/>
          <w:sz w:val="24"/>
        </w:rPr>
      </w:pPr>
      <w:r>
        <w:rPr>
          <w:rFonts w:ascii="Arial" w:hAnsi="Arial" w:cs="Arial"/>
          <w:b/>
          <w:color w:val="0000FF"/>
          <w:sz w:val="24"/>
        </w:rPr>
        <w:t>R4-2408038</w:t>
      </w:r>
      <w:r>
        <w:rPr>
          <w:rFonts w:ascii="Arial" w:hAnsi="Arial" w:cs="Arial"/>
          <w:b/>
          <w:color w:val="0000FF"/>
          <w:sz w:val="24"/>
        </w:rPr>
        <w:tab/>
      </w:r>
      <w:r>
        <w:rPr>
          <w:rFonts w:ascii="Arial" w:hAnsi="Arial" w:cs="Arial"/>
          <w:b/>
          <w:sz w:val="24"/>
        </w:rPr>
        <w:t>Draft CR on definition and requirements applicability</w:t>
      </w:r>
    </w:p>
    <w:p w14:paraId="54FD4E5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Qualcomm</w:t>
      </w:r>
    </w:p>
    <w:p w14:paraId="38C5E0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A0C5" w14:textId="507C6BE6" w:rsidR="009B35E1" w:rsidRDefault="009B35E1" w:rsidP="009B35E1">
      <w:pPr>
        <w:rPr>
          <w:rFonts w:ascii="Arial" w:hAnsi="Arial" w:cs="Arial"/>
          <w:b/>
          <w:sz w:val="24"/>
        </w:rPr>
      </w:pPr>
      <w:r>
        <w:rPr>
          <w:rFonts w:ascii="Arial" w:hAnsi="Arial" w:cs="Arial"/>
          <w:b/>
          <w:color w:val="0000FF"/>
          <w:sz w:val="24"/>
        </w:rPr>
        <w:t>R4-2408774</w:t>
      </w:r>
      <w:r>
        <w:rPr>
          <w:rFonts w:ascii="Arial" w:hAnsi="Arial" w:cs="Arial"/>
          <w:b/>
          <w:color w:val="0000FF"/>
          <w:sz w:val="24"/>
        </w:rPr>
        <w:tab/>
      </w:r>
      <w:r>
        <w:rPr>
          <w:rFonts w:ascii="Arial" w:hAnsi="Arial" w:cs="Arial"/>
          <w:b/>
          <w:sz w:val="24"/>
        </w:rPr>
        <w:t>UE demodulation and CSI reporting requirements for RedCap enhancements</w:t>
      </w:r>
    </w:p>
    <w:p w14:paraId="2184F2C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D5EBA5" w14:textId="77777777" w:rsidR="009B35E1" w:rsidRDefault="009B35E1" w:rsidP="009B35E1">
      <w:pPr>
        <w:rPr>
          <w:rFonts w:ascii="Arial" w:hAnsi="Arial" w:cs="Arial"/>
          <w:b/>
        </w:rPr>
      </w:pPr>
      <w:r>
        <w:rPr>
          <w:rFonts w:ascii="Arial" w:hAnsi="Arial" w:cs="Arial"/>
          <w:b/>
        </w:rPr>
        <w:t xml:space="preserve">Abstract: </w:t>
      </w:r>
    </w:p>
    <w:p w14:paraId="6B11F496" w14:textId="77777777" w:rsidR="009B35E1" w:rsidRDefault="009B35E1" w:rsidP="009B35E1">
      <w:r>
        <w:t>This contribution dicsusses open issues on the UE demodulation and CSI reporting requirements for Rel-18 eRedCap.</w:t>
      </w:r>
    </w:p>
    <w:p w14:paraId="07AD0D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16EC4" w14:textId="2E8DAB85" w:rsidR="009B35E1" w:rsidRDefault="009B35E1" w:rsidP="009B35E1">
      <w:pPr>
        <w:rPr>
          <w:rFonts w:ascii="Arial" w:hAnsi="Arial" w:cs="Arial"/>
          <w:b/>
          <w:sz w:val="24"/>
        </w:rPr>
      </w:pPr>
      <w:r>
        <w:rPr>
          <w:rFonts w:ascii="Arial" w:hAnsi="Arial" w:cs="Arial"/>
          <w:b/>
          <w:color w:val="0000FF"/>
          <w:sz w:val="24"/>
        </w:rPr>
        <w:t>R4-2408775</w:t>
      </w:r>
      <w:r>
        <w:rPr>
          <w:rFonts w:ascii="Arial" w:hAnsi="Arial" w:cs="Arial"/>
          <w:b/>
          <w:color w:val="0000FF"/>
          <w:sz w:val="24"/>
        </w:rPr>
        <w:tab/>
      </w:r>
      <w:r>
        <w:rPr>
          <w:rFonts w:ascii="Arial" w:hAnsi="Arial" w:cs="Arial"/>
          <w:b/>
          <w:sz w:val="24"/>
        </w:rPr>
        <w:t>Simulation results of UE demodulation requirements for RedCap enhancements</w:t>
      </w:r>
    </w:p>
    <w:p w14:paraId="3F3818A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9E59F8" w14:textId="77777777" w:rsidR="009B35E1" w:rsidRDefault="009B35E1" w:rsidP="009B35E1">
      <w:pPr>
        <w:rPr>
          <w:rFonts w:ascii="Arial" w:hAnsi="Arial" w:cs="Arial"/>
          <w:b/>
        </w:rPr>
      </w:pPr>
      <w:r>
        <w:rPr>
          <w:rFonts w:ascii="Arial" w:hAnsi="Arial" w:cs="Arial"/>
          <w:b/>
        </w:rPr>
        <w:t xml:space="preserve">Abstract: </w:t>
      </w:r>
    </w:p>
    <w:p w14:paraId="5D04160C" w14:textId="77777777" w:rsidR="009B35E1" w:rsidRDefault="009B35E1" w:rsidP="009B35E1">
      <w:r>
        <w:t>This contribution provides our simulation results for Rel-18 eRedCap UE demodulation.</w:t>
      </w:r>
    </w:p>
    <w:p w14:paraId="30FD15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8B1C8" w14:textId="04480970" w:rsidR="009B35E1" w:rsidRDefault="009B35E1" w:rsidP="009B35E1">
      <w:pPr>
        <w:rPr>
          <w:rFonts w:ascii="Arial" w:hAnsi="Arial" w:cs="Arial"/>
          <w:b/>
          <w:sz w:val="24"/>
        </w:rPr>
      </w:pPr>
      <w:r>
        <w:rPr>
          <w:rFonts w:ascii="Arial" w:hAnsi="Arial" w:cs="Arial"/>
          <w:b/>
          <w:color w:val="0000FF"/>
          <w:sz w:val="24"/>
        </w:rPr>
        <w:t>R4-2408776</w:t>
      </w:r>
      <w:r>
        <w:rPr>
          <w:rFonts w:ascii="Arial" w:hAnsi="Arial" w:cs="Arial"/>
          <w:b/>
          <w:color w:val="0000FF"/>
          <w:sz w:val="24"/>
        </w:rPr>
        <w:tab/>
      </w:r>
      <w:r>
        <w:rPr>
          <w:rFonts w:ascii="Arial" w:hAnsi="Arial" w:cs="Arial"/>
          <w:b/>
          <w:sz w:val="24"/>
        </w:rPr>
        <w:t>Summary of simulation results for eRedCap UE demodulation requirements</w:t>
      </w:r>
    </w:p>
    <w:p w14:paraId="7653973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7AF910" w14:textId="77777777" w:rsidR="009B35E1" w:rsidRDefault="009B35E1" w:rsidP="009B35E1">
      <w:pPr>
        <w:rPr>
          <w:rFonts w:ascii="Arial" w:hAnsi="Arial" w:cs="Arial"/>
          <w:b/>
        </w:rPr>
      </w:pPr>
      <w:r>
        <w:rPr>
          <w:rFonts w:ascii="Arial" w:hAnsi="Arial" w:cs="Arial"/>
          <w:b/>
        </w:rPr>
        <w:t xml:space="preserve">Abstract: </w:t>
      </w:r>
    </w:p>
    <w:p w14:paraId="3C802FED" w14:textId="77777777" w:rsidR="009B35E1" w:rsidRDefault="009B35E1" w:rsidP="009B35E1">
      <w:r>
        <w:t>This spreadsheet summarizes the simulation results for UE demodulation requirements for eRedCap.</w:t>
      </w:r>
    </w:p>
    <w:p w14:paraId="49806B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52961" w14:textId="631F760B" w:rsidR="009B35E1" w:rsidRDefault="009B35E1" w:rsidP="009B35E1">
      <w:pPr>
        <w:rPr>
          <w:rFonts w:ascii="Arial" w:hAnsi="Arial" w:cs="Arial"/>
          <w:b/>
          <w:sz w:val="24"/>
        </w:rPr>
      </w:pPr>
      <w:r>
        <w:rPr>
          <w:rFonts w:ascii="Arial" w:hAnsi="Arial" w:cs="Arial"/>
          <w:b/>
          <w:color w:val="0000FF"/>
          <w:sz w:val="24"/>
        </w:rPr>
        <w:t>R4-2408777</w:t>
      </w:r>
      <w:r>
        <w:rPr>
          <w:rFonts w:ascii="Arial" w:hAnsi="Arial" w:cs="Arial"/>
          <w:b/>
          <w:color w:val="0000FF"/>
          <w:sz w:val="24"/>
        </w:rPr>
        <w:tab/>
      </w:r>
      <w:r>
        <w:rPr>
          <w:rFonts w:ascii="Arial" w:hAnsi="Arial" w:cs="Arial"/>
          <w:b/>
          <w:sz w:val="24"/>
        </w:rPr>
        <w:t>Draft CR for 38.101-4: Introduction of eRedCap FDD PDSCH demodulation requirements</w:t>
      </w:r>
    </w:p>
    <w:p w14:paraId="5BCC38D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Ericsson</w:t>
      </w:r>
    </w:p>
    <w:p w14:paraId="55BEC7BE" w14:textId="77777777" w:rsidR="009B35E1" w:rsidRDefault="009B35E1" w:rsidP="009B35E1">
      <w:pPr>
        <w:rPr>
          <w:rFonts w:ascii="Arial" w:hAnsi="Arial" w:cs="Arial"/>
          <w:b/>
        </w:rPr>
      </w:pPr>
      <w:r>
        <w:rPr>
          <w:rFonts w:ascii="Arial" w:hAnsi="Arial" w:cs="Arial"/>
          <w:b/>
        </w:rPr>
        <w:t xml:space="preserve">Abstract: </w:t>
      </w:r>
    </w:p>
    <w:p w14:paraId="43819162" w14:textId="77777777" w:rsidR="009B35E1" w:rsidRDefault="009B35E1" w:rsidP="009B35E1">
      <w:r>
        <w:t>This draft CR provides FDD PDSCH demodulation requirements for eRedCap.</w:t>
      </w:r>
    </w:p>
    <w:p w14:paraId="15DDB218"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A48EC" w14:textId="0321328D" w:rsidR="009B35E1" w:rsidRDefault="009B35E1" w:rsidP="009B35E1">
      <w:pPr>
        <w:rPr>
          <w:rFonts w:ascii="Arial" w:hAnsi="Arial" w:cs="Arial"/>
          <w:b/>
          <w:sz w:val="24"/>
        </w:rPr>
      </w:pPr>
      <w:r>
        <w:rPr>
          <w:rFonts w:ascii="Arial" w:hAnsi="Arial" w:cs="Arial"/>
          <w:b/>
          <w:color w:val="0000FF"/>
          <w:sz w:val="24"/>
        </w:rPr>
        <w:t>R4-2408778</w:t>
      </w:r>
      <w:r>
        <w:rPr>
          <w:rFonts w:ascii="Arial" w:hAnsi="Arial" w:cs="Arial"/>
          <w:b/>
          <w:color w:val="0000FF"/>
          <w:sz w:val="24"/>
        </w:rPr>
        <w:tab/>
      </w:r>
      <w:r>
        <w:rPr>
          <w:rFonts w:ascii="Arial" w:hAnsi="Arial" w:cs="Arial"/>
          <w:b/>
          <w:sz w:val="24"/>
        </w:rPr>
        <w:t>Big CR for 38.101-4: Introduction of eRedCap UE demodulation and CSI reporting requirements</w:t>
      </w:r>
    </w:p>
    <w:p w14:paraId="401F33A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CR-0538  rev  Cat: B (Rel-18)</w:t>
      </w:r>
      <w:r>
        <w:rPr>
          <w:i/>
        </w:rPr>
        <w:br/>
      </w:r>
      <w:r>
        <w:rPr>
          <w:i/>
        </w:rPr>
        <w:br/>
      </w:r>
      <w:r>
        <w:rPr>
          <w:i/>
        </w:rPr>
        <w:tab/>
      </w:r>
      <w:r>
        <w:rPr>
          <w:i/>
        </w:rPr>
        <w:tab/>
      </w:r>
      <w:r>
        <w:rPr>
          <w:i/>
        </w:rPr>
        <w:tab/>
      </w:r>
      <w:r>
        <w:rPr>
          <w:i/>
        </w:rPr>
        <w:tab/>
      </w:r>
      <w:r>
        <w:rPr>
          <w:i/>
        </w:rPr>
        <w:tab/>
        <w:t>Source: Ericsson</w:t>
      </w:r>
    </w:p>
    <w:p w14:paraId="74D2B57D" w14:textId="77777777" w:rsidR="009B35E1" w:rsidRDefault="009B35E1" w:rsidP="009B35E1">
      <w:pPr>
        <w:rPr>
          <w:rFonts w:ascii="Arial" w:hAnsi="Arial" w:cs="Arial"/>
          <w:b/>
        </w:rPr>
      </w:pPr>
      <w:r>
        <w:rPr>
          <w:rFonts w:ascii="Arial" w:hAnsi="Arial" w:cs="Arial"/>
          <w:b/>
        </w:rPr>
        <w:t xml:space="preserve">Abstract: </w:t>
      </w:r>
    </w:p>
    <w:p w14:paraId="7C7087F5" w14:textId="77777777" w:rsidR="009B35E1" w:rsidRDefault="009B35E1" w:rsidP="009B35E1">
      <w:r>
        <w:t>This big CR introduces the UE demodulation and CQI/PMI reporting requirements for eRedCap. [Email Approval]</w:t>
      </w:r>
    </w:p>
    <w:p w14:paraId="53037C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1153C" w14:textId="2663A4E4" w:rsidR="009B35E1" w:rsidRDefault="009B35E1" w:rsidP="009B35E1">
      <w:pPr>
        <w:rPr>
          <w:rFonts w:ascii="Arial" w:hAnsi="Arial" w:cs="Arial"/>
          <w:b/>
          <w:sz w:val="24"/>
        </w:rPr>
      </w:pPr>
      <w:r>
        <w:rPr>
          <w:rFonts w:ascii="Arial" w:hAnsi="Arial" w:cs="Arial"/>
          <w:b/>
          <w:color w:val="0000FF"/>
          <w:sz w:val="24"/>
        </w:rPr>
        <w:t>R4-2409014</w:t>
      </w:r>
      <w:r>
        <w:rPr>
          <w:rFonts w:ascii="Arial" w:hAnsi="Arial" w:cs="Arial"/>
          <w:b/>
          <w:color w:val="0000FF"/>
          <w:sz w:val="24"/>
        </w:rPr>
        <w:tab/>
      </w:r>
      <w:r>
        <w:rPr>
          <w:rFonts w:ascii="Arial" w:hAnsi="Arial" w:cs="Arial"/>
          <w:b/>
          <w:sz w:val="24"/>
        </w:rPr>
        <w:t>Discusson on UE demodulation and CSI requirements for eRedCap</w:t>
      </w:r>
    </w:p>
    <w:p w14:paraId="584389B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6B73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502E3" w14:textId="4315C584" w:rsidR="009B35E1" w:rsidRDefault="009B35E1" w:rsidP="009B35E1">
      <w:pPr>
        <w:rPr>
          <w:rFonts w:ascii="Arial" w:hAnsi="Arial" w:cs="Arial"/>
          <w:b/>
          <w:sz w:val="24"/>
        </w:rPr>
      </w:pPr>
      <w:r>
        <w:rPr>
          <w:rFonts w:ascii="Arial" w:hAnsi="Arial" w:cs="Arial"/>
          <w:b/>
          <w:color w:val="0000FF"/>
          <w:sz w:val="24"/>
        </w:rPr>
        <w:t>R4-2409015</w:t>
      </w:r>
      <w:r>
        <w:rPr>
          <w:rFonts w:ascii="Arial" w:hAnsi="Arial" w:cs="Arial"/>
          <w:b/>
          <w:color w:val="0000FF"/>
          <w:sz w:val="24"/>
        </w:rPr>
        <w:tab/>
      </w:r>
      <w:r>
        <w:rPr>
          <w:rFonts w:ascii="Arial" w:hAnsi="Arial" w:cs="Arial"/>
          <w:b/>
          <w:sz w:val="24"/>
        </w:rPr>
        <w:t>Simulation results for eRedCap requirements</w:t>
      </w:r>
    </w:p>
    <w:p w14:paraId="79F1F14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D2017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52A44" w14:textId="40790EB6" w:rsidR="009B35E1" w:rsidRDefault="009B35E1" w:rsidP="009B35E1">
      <w:pPr>
        <w:rPr>
          <w:rFonts w:ascii="Arial" w:hAnsi="Arial" w:cs="Arial"/>
          <w:b/>
          <w:sz w:val="24"/>
        </w:rPr>
      </w:pPr>
      <w:r>
        <w:rPr>
          <w:rFonts w:ascii="Arial" w:hAnsi="Arial" w:cs="Arial"/>
          <w:b/>
          <w:color w:val="0000FF"/>
          <w:sz w:val="24"/>
        </w:rPr>
        <w:t>R4-2409016</w:t>
      </w:r>
      <w:r>
        <w:rPr>
          <w:rFonts w:ascii="Arial" w:hAnsi="Arial" w:cs="Arial"/>
          <w:b/>
          <w:color w:val="0000FF"/>
          <w:sz w:val="24"/>
        </w:rPr>
        <w:tab/>
      </w:r>
      <w:r>
        <w:rPr>
          <w:rFonts w:ascii="Arial" w:hAnsi="Arial" w:cs="Arial"/>
          <w:b/>
          <w:sz w:val="24"/>
        </w:rPr>
        <w:t>Draft CR for 38.101-4 Introduction of PMI requirements for eRedCap</w:t>
      </w:r>
    </w:p>
    <w:p w14:paraId="4E20529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9F861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80F1B" w14:textId="1757CD78" w:rsidR="009B35E1" w:rsidRDefault="009B35E1" w:rsidP="009B35E1">
      <w:pPr>
        <w:rPr>
          <w:rFonts w:ascii="Arial" w:hAnsi="Arial" w:cs="Arial"/>
          <w:b/>
          <w:sz w:val="24"/>
        </w:rPr>
      </w:pPr>
      <w:r>
        <w:rPr>
          <w:rFonts w:ascii="Arial" w:hAnsi="Arial" w:cs="Arial"/>
          <w:b/>
          <w:color w:val="0000FF"/>
          <w:sz w:val="24"/>
        </w:rPr>
        <w:t>R4-2409163</w:t>
      </w:r>
      <w:r>
        <w:rPr>
          <w:rFonts w:ascii="Arial" w:hAnsi="Arial" w:cs="Arial"/>
          <w:b/>
          <w:color w:val="0000FF"/>
          <w:sz w:val="24"/>
        </w:rPr>
        <w:tab/>
      </w:r>
      <w:r>
        <w:rPr>
          <w:rFonts w:ascii="Arial" w:hAnsi="Arial" w:cs="Arial"/>
          <w:b/>
          <w:sz w:val="24"/>
        </w:rPr>
        <w:t>Draft CR 38.101-4 Introduction of CQI reporting requirements for static/fading condition for RedCap enhancements</w:t>
      </w:r>
    </w:p>
    <w:p w14:paraId="08EF262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4050F50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474D" w14:textId="04D8FE37" w:rsidR="009B35E1" w:rsidRDefault="009B35E1" w:rsidP="009B35E1">
      <w:pPr>
        <w:rPr>
          <w:rFonts w:ascii="Arial" w:hAnsi="Arial" w:cs="Arial"/>
          <w:b/>
          <w:sz w:val="24"/>
        </w:rPr>
      </w:pPr>
      <w:r>
        <w:rPr>
          <w:rFonts w:ascii="Arial" w:hAnsi="Arial" w:cs="Arial"/>
          <w:b/>
          <w:color w:val="0000FF"/>
          <w:sz w:val="24"/>
        </w:rPr>
        <w:t>R4-2409164</w:t>
      </w:r>
      <w:r>
        <w:rPr>
          <w:rFonts w:ascii="Arial" w:hAnsi="Arial" w:cs="Arial"/>
          <w:b/>
          <w:color w:val="0000FF"/>
          <w:sz w:val="24"/>
        </w:rPr>
        <w:tab/>
      </w:r>
      <w:r>
        <w:rPr>
          <w:rFonts w:ascii="Arial" w:hAnsi="Arial" w:cs="Arial"/>
          <w:b/>
          <w:sz w:val="24"/>
        </w:rPr>
        <w:t>Simulation results for PDSCH for eRedCap</w:t>
      </w:r>
    </w:p>
    <w:p w14:paraId="1ABED01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4751E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25BFA" w14:textId="77777777" w:rsidR="009B35E1" w:rsidRDefault="009B35E1" w:rsidP="009B35E1">
      <w:pPr>
        <w:pStyle w:val="Heading5"/>
      </w:pPr>
      <w:bookmarkStart w:id="301" w:name="_Toc166753628"/>
      <w:r>
        <w:t>7.21.2.2</w:t>
      </w:r>
      <w:r>
        <w:tab/>
        <w:t>BS demodulation performance requirements</w:t>
      </w:r>
      <w:bookmarkEnd w:id="301"/>
    </w:p>
    <w:p w14:paraId="08E9B089" w14:textId="77777777" w:rsidR="009B35E1" w:rsidRDefault="009B35E1" w:rsidP="009B35E1">
      <w:pPr>
        <w:pStyle w:val="Heading4"/>
      </w:pPr>
      <w:bookmarkStart w:id="302" w:name="_Toc166753629"/>
      <w:r>
        <w:t>7.21.3</w:t>
      </w:r>
      <w:r>
        <w:tab/>
        <w:t>Moderator summary and conclusions</w:t>
      </w:r>
      <w:bookmarkEnd w:id="302"/>
    </w:p>
    <w:p w14:paraId="0F432DC0" w14:textId="3B3642FB" w:rsidR="009B35E1" w:rsidRDefault="009B35E1" w:rsidP="009B35E1">
      <w:pPr>
        <w:rPr>
          <w:rFonts w:ascii="Arial" w:hAnsi="Arial" w:cs="Arial"/>
          <w:b/>
          <w:sz w:val="24"/>
        </w:rPr>
      </w:pPr>
      <w:r>
        <w:rPr>
          <w:rFonts w:ascii="Arial" w:hAnsi="Arial" w:cs="Arial"/>
          <w:b/>
          <w:color w:val="0000FF"/>
          <w:sz w:val="24"/>
        </w:rPr>
        <w:t>R4-2408020</w:t>
      </w:r>
      <w:r>
        <w:rPr>
          <w:rFonts w:ascii="Arial" w:hAnsi="Arial" w:cs="Arial"/>
          <w:b/>
          <w:color w:val="0000FF"/>
          <w:sz w:val="24"/>
        </w:rPr>
        <w:tab/>
      </w:r>
      <w:r>
        <w:rPr>
          <w:rFonts w:ascii="Arial" w:hAnsi="Arial" w:cs="Arial"/>
          <w:b/>
          <w:sz w:val="24"/>
        </w:rPr>
        <w:t>Topic summary for [111][223] NR_redcap_enh</w:t>
      </w:r>
    </w:p>
    <w:p w14:paraId="5C872FB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0723F45" w14:textId="77777777" w:rsidR="009B35E1" w:rsidRDefault="009B35E1" w:rsidP="009B35E1">
      <w:pPr>
        <w:rPr>
          <w:rFonts w:ascii="Arial" w:hAnsi="Arial" w:cs="Arial"/>
          <w:b/>
        </w:rPr>
      </w:pPr>
      <w:r>
        <w:rPr>
          <w:rFonts w:ascii="Arial" w:hAnsi="Arial" w:cs="Arial"/>
          <w:b/>
        </w:rPr>
        <w:lastRenderedPageBreak/>
        <w:t xml:space="preserve">Abstract: </w:t>
      </w:r>
    </w:p>
    <w:p w14:paraId="768B019B" w14:textId="77777777" w:rsidR="009B35E1" w:rsidRDefault="009B35E1" w:rsidP="009B35E1">
      <w:r>
        <w:t>Topic summary in RRM session</w:t>
      </w:r>
    </w:p>
    <w:p w14:paraId="508CC49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AD99A" w14:textId="4D596568" w:rsidR="009B35E1" w:rsidRDefault="009B35E1" w:rsidP="009B35E1">
      <w:pPr>
        <w:rPr>
          <w:rFonts w:ascii="Arial" w:hAnsi="Arial" w:cs="Arial"/>
          <w:b/>
          <w:sz w:val="24"/>
        </w:rPr>
      </w:pPr>
      <w:r>
        <w:rPr>
          <w:rFonts w:ascii="Arial" w:hAnsi="Arial" w:cs="Arial"/>
          <w:b/>
          <w:color w:val="0000FF"/>
          <w:sz w:val="24"/>
        </w:rPr>
        <w:t>R4-2410123</w:t>
      </w:r>
      <w:r>
        <w:rPr>
          <w:rFonts w:ascii="Arial" w:hAnsi="Arial" w:cs="Arial"/>
          <w:b/>
          <w:color w:val="0000FF"/>
          <w:sz w:val="24"/>
        </w:rPr>
        <w:tab/>
      </w:r>
      <w:r>
        <w:rPr>
          <w:rFonts w:ascii="Arial" w:hAnsi="Arial" w:cs="Arial"/>
          <w:b/>
          <w:sz w:val="24"/>
        </w:rPr>
        <w:t>Topic summary for [111][330] NR_redcap_enh_demod</w:t>
      </w:r>
    </w:p>
    <w:p w14:paraId="2DF7B0A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53EF608" w14:textId="77777777" w:rsidR="009B35E1" w:rsidRDefault="009B35E1" w:rsidP="009B35E1">
      <w:pPr>
        <w:rPr>
          <w:rFonts w:ascii="Arial" w:hAnsi="Arial" w:cs="Arial"/>
          <w:b/>
        </w:rPr>
      </w:pPr>
      <w:r>
        <w:rPr>
          <w:rFonts w:ascii="Arial" w:hAnsi="Arial" w:cs="Arial"/>
          <w:b/>
        </w:rPr>
        <w:t xml:space="preserve">Abstract: </w:t>
      </w:r>
    </w:p>
    <w:p w14:paraId="55AC3A80" w14:textId="77777777" w:rsidR="009B35E1" w:rsidRDefault="009B35E1" w:rsidP="009B35E1">
      <w:r>
        <w:t>[111] BDaT Session AI 7.21.2.1, 7.21.2.2</w:t>
      </w:r>
    </w:p>
    <w:p w14:paraId="362975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1E69D" w14:textId="77777777" w:rsidR="009B35E1" w:rsidRDefault="009B35E1" w:rsidP="009B35E1">
      <w:pPr>
        <w:pStyle w:val="Heading3"/>
      </w:pPr>
      <w:bookmarkStart w:id="303" w:name="_Toc166753630"/>
      <w:r>
        <w:t>7.22</w:t>
      </w:r>
      <w:r>
        <w:tab/>
        <w:t>Enhanced NR Sidelink Relay</w:t>
      </w:r>
      <w:bookmarkEnd w:id="303"/>
    </w:p>
    <w:p w14:paraId="3D82DB1E" w14:textId="77777777" w:rsidR="009B35E1" w:rsidRDefault="009B35E1" w:rsidP="009B35E1">
      <w:pPr>
        <w:pStyle w:val="Heading4"/>
      </w:pPr>
      <w:bookmarkStart w:id="304" w:name="_Toc166753631"/>
      <w:r>
        <w:t>7.22.1</w:t>
      </w:r>
      <w:r>
        <w:tab/>
        <w:t>RRM core requirements maintenance</w:t>
      </w:r>
      <w:bookmarkEnd w:id="304"/>
    </w:p>
    <w:p w14:paraId="4E43E2BB" w14:textId="77777777" w:rsidR="009B35E1" w:rsidRDefault="009B35E1" w:rsidP="009B35E1">
      <w:pPr>
        <w:pStyle w:val="Heading4"/>
      </w:pPr>
      <w:bookmarkStart w:id="305" w:name="_Toc166753632"/>
      <w:r>
        <w:t>7.22.2</w:t>
      </w:r>
      <w:r>
        <w:tab/>
        <w:t>RRM performance requirements</w:t>
      </w:r>
      <w:bookmarkEnd w:id="305"/>
    </w:p>
    <w:p w14:paraId="420AAD10" w14:textId="39D96BE1" w:rsidR="009B35E1" w:rsidRDefault="009B35E1" w:rsidP="009B35E1">
      <w:pPr>
        <w:rPr>
          <w:rFonts w:ascii="Arial" w:hAnsi="Arial" w:cs="Arial"/>
          <w:b/>
          <w:sz w:val="24"/>
        </w:rPr>
      </w:pPr>
      <w:r>
        <w:rPr>
          <w:rFonts w:ascii="Arial" w:hAnsi="Arial" w:cs="Arial"/>
          <w:b/>
          <w:color w:val="0000FF"/>
          <w:sz w:val="24"/>
        </w:rPr>
        <w:t>R4-2407326</w:t>
      </w:r>
      <w:r>
        <w:rPr>
          <w:rFonts w:ascii="Arial" w:hAnsi="Arial" w:cs="Arial"/>
          <w:b/>
          <w:color w:val="0000FF"/>
          <w:sz w:val="24"/>
        </w:rPr>
        <w:tab/>
      </w:r>
      <w:r>
        <w:rPr>
          <w:rFonts w:ascii="Arial" w:hAnsi="Arial" w:cs="Arial"/>
          <w:b/>
          <w:sz w:val="24"/>
        </w:rPr>
        <w:t>Big CRs on RRM performance requirements for NR sidelink relay enhancement</w:t>
      </w:r>
    </w:p>
    <w:p w14:paraId="2495015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CR-4346  rev  Cat: B (Rel-18)</w:t>
      </w:r>
      <w:r>
        <w:rPr>
          <w:i/>
        </w:rPr>
        <w:br/>
      </w:r>
      <w:r>
        <w:rPr>
          <w:i/>
        </w:rPr>
        <w:br/>
      </w:r>
      <w:r>
        <w:rPr>
          <w:i/>
        </w:rPr>
        <w:tab/>
      </w:r>
      <w:r>
        <w:rPr>
          <w:i/>
        </w:rPr>
        <w:tab/>
      </w:r>
      <w:r>
        <w:rPr>
          <w:i/>
        </w:rPr>
        <w:tab/>
      </w:r>
      <w:r>
        <w:rPr>
          <w:i/>
        </w:rPr>
        <w:tab/>
      </w:r>
      <w:r>
        <w:rPr>
          <w:i/>
        </w:rPr>
        <w:tab/>
        <w:t>Source: LG Electronics Inc.</w:t>
      </w:r>
    </w:p>
    <w:p w14:paraId="223FF6B4" w14:textId="77777777" w:rsidR="009B35E1" w:rsidRDefault="009B35E1" w:rsidP="009B35E1">
      <w:pPr>
        <w:rPr>
          <w:rFonts w:ascii="Arial" w:hAnsi="Arial" w:cs="Arial"/>
          <w:b/>
        </w:rPr>
      </w:pPr>
      <w:r>
        <w:rPr>
          <w:rFonts w:ascii="Arial" w:hAnsi="Arial" w:cs="Arial"/>
          <w:b/>
        </w:rPr>
        <w:t xml:space="preserve">Abstract: </w:t>
      </w:r>
    </w:p>
    <w:p w14:paraId="08427B48" w14:textId="77777777" w:rsidR="009B35E1" w:rsidRDefault="009B35E1" w:rsidP="009B35E1">
      <w:r>
        <w:t>Big CR on RRM performance requirements for NR sidelink relay enhancement. [Email Approval]</w:t>
      </w:r>
    </w:p>
    <w:p w14:paraId="40E8C0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81703" w14:textId="279A9A9E" w:rsidR="009B35E1" w:rsidRDefault="009B35E1" w:rsidP="009B35E1">
      <w:pPr>
        <w:rPr>
          <w:rFonts w:ascii="Arial" w:hAnsi="Arial" w:cs="Arial"/>
          <w:b/>
          <w:sz w:val="24"/>
        </w:rPr>
      </w:pPr>
      <w:r>
        <w:rPr>
          <w:rFonts w:ascii="Arial" w:hAnsi="Arial" w:cs="Arial"/>
          <w:b/>
          <w:color w:val="0000FF"/>
          <w:sz w:val="24"/>
        </w:rPr>
        <w:t>R4-2409230</w:t>
      </w:r>
      <w:r>
        <w:rPr>
          <w:rFonts w:ascii="Arial" w:hAnsi="Arial" w:cs="Arial"/>
          <w:b/>
          <w:color w:val="0000FF"/>
          <w:sz w:val="24"/>
        </w:rPr>
        <w:tab/>
      </w:r>
      <w:r>
        <w:rPr>
          <w:rFonts w:ascii="Arial" w:hAnsi="Arial" w:cs="Arial"/>
          <w:b/>
          <w:sz w:val="24"/>
        </w:rPr>
        <w:t>(NR_SL_relay_enh-Perf) CR to 38.133 on applicability of SD-RSRP and SL-RSRP accuracy requirements in multipath scenario</w:t>
      </w:r>
    </w:p>
    <w:p w14:paraId="304BFE9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CR-4553  rev  Cat: B (Rel-18)</w:t>
      </w:r>
      <w:r>
        <w:rPr>
          <w:i/>
        </w:rPr>
        <w:br/>
      </w:r>
      <w:r>
        <w:rPr>
          <w:i/>
        </w:rPr>
        <w:br/>
      </w:r>
      <w:r>
        <w:rPr>
          <w:i/>
        </w:rPr>
        <w:tab/>
      </w:r>
      <w:r>
        <w:rPr>
          <w:i/>
        </w:rPr>
        <w:tab/>
      </w:r>
      <w:r>
        <w:rPr>
          <w:i/>
        </w:rPr>
        <w:tab/>
      </w:r>
      <w:r>
        <w:rPr>
          <w:i/>
        </w:rPr>
        <w:tab/>
      </w:r>
      <w:r>
        <w:rPr>
          <w:i/>
        </w:rPr>
        <w:tab/>
        <w:t>Source: Ericsson</w:t>
      </w:r>
    </w:p>
    <w:p w14:paraId="378A31C2" w14:textId="77777777" w:rsidR="009B35E1" w:rsidRDefault="009B35E1" w:rsidP="009B35E1">
      <w:pPr>
        <w:rPr>
          <w:rFonts w:ascii="Arial" w:hAnsi="Arial" w:cs="Arial"/>
          <w:b/>
        </w:rPr>
      </w:pPr>
      <w:r>
        <w:rPr>
          <w:rFonts w:ascii="Arial" w:hAnsi="Arial" w:cs="Arial"/>
          <w:b/>
        </w:rPr>
        <w:t xml:space="preserve">Abstract: </w:t>
      </w:r>
    </w:p>
    <w:p w14:paraId="4022C32A" w14:textId="77777777" w:rsidR="009B35E1" w:rsidRDefault="009B35E1" w:rsidP="009B35E1">
      <w:r>
        <w:t>Draft CR defines applicability of SD-RSRP and SL-RSRP accuracy requirements for the remote UE in multipath scenario. MCC: Parsing Failure as Release number wrong on CR cover for TDoc R4-2409230. Database value : Rel-18. CR cover value : Rel-17.  A revisio</w:t>
      </w:r>
    </w:p>
    <w:p w14:paraId="42A0F1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C94CB" w14:textId="6B86BBC8" w:rsidR="009B35E1" w:rsidRDefault="009B35E1" w:rsidP="009B35E1">
      <w:pPr>
        <w:rPr>
          <w:rFonts w:ascii="Arial" w:hAnsi="Arial" w:cs="Arial"/>
          <w:b/>
          <w:sz w:val="24"/>
        </w:rPr>
      </w:pPr>
      <w:r>
        <w:rPr>
          <w:rFonts w:ascii="Arial" w:hAnsi="Arial" w:cs="Arial"/>
          <w:b/>
          <w:color w:val="0000FF"/>
          <w:sz w:val="24"/>
        </w:rPr>
        <w:t>R4-2409649</w:t>
      </w:r>
      <w:r>
        <w:rPr>
          <w:rFonts w:ascii="Arial" w:hAnsi="Arial" w:cs="Arial"/>
          <w:b/>
          <w:color w:val="0000FF"/>
          <w:sz w:val="24"/>
        </w:rPr>
        <w:tab/>
      </w:r>
      <w:r>
        <w:rPr>
          <w:rFonts w:ascii="Arial" w:hAnsi="Arial" w:cs="Arial"/>
          <w:b/>
          <w:sz w:val="24"/>
        </w:rPr>
        <w:t>(NR_SL_relay_enh-Perf) Draft CR for test case for delay of selection/reselection of relay UE by remote UE in U2U relay scenario</w:t>
      </w:r>
    </w:p>
    <w:p w14:paraId="31A2234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Nokia, LG Electronics</w:t>
      </w:r>
    </w:p>
    <w:p w14:paraId="4A27DC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E078D" w14:textId="134FB609" w:rsidR="009B35E1" w:rsidRDefault="009B35E1" w:rsidP="009B35E1">
      <w:pPr>
        <w:rPr>
          <w:rFonts w:ascii="Arial" w:hAnsi="Arial" w:cs="Arial"/>
          <w:b/>
          <w:sz w:val="24"/>
        </w:rPr>
      </w:pPr>
      <w:r>
        <w:rPr>
          <w:rFonts w:ascii="Arial" w:hAnsi="Arial" w:cs="Arial"/>
          <w:b/>
          <w:color w:val="0000FF"/>
          <w:sz w:val="24"/>
        </w:rPr>
        <w:lastRenderedPageBreak/>
        <w:t>R4-2409672</w:t>
      </w:r>
      <w:r>
        <w:rPr>
          <w:rFonts w:ascii="Arial" w:hAnsi="Arial" w:cs="Arial"/>
          <w:b/>
          <w:color w:val="0000FF"/>
          <w:sz w:val="24"/>
        </w:rPr>
        <w:tab/>
      </w:r>
      <w:r>
        <w:rPr>
          <w:rFonts w:ascii="Arial" w:hAnsi="Arial" w:cs="Arial"/>
          <w:b/>
          <w:sz w:val="24"/>
        </w:rPr>
        <w:t>(NR_SL_relay_enh-Perf) Applicability of SD-RSRP and SL-RSRP accuracy requirements in multipath scenario</w:t>
      </w:r>
    </w:p>
    <w:p w14:paraId="3907B2A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CR-4586  rev  Cat: B (Rel-18)</w:t>
      </w:r>
      <w:r>
        <w:rPr>
          <w:i/>
        </w:rPr>
        <w:br/>
      </w:r>
      <w:r>
        <w:rPr>
          <w:i/>
        </w:rPr>
        <w:br/>
      </w:r>
      <w:r>
        <w:rPr>
          <w:i/>
        </w:rPr>
        <w:tab/>
      </w:r>
      <w:r>
        <w:rPr>
          <w:i/>
        </w:rPr>
        <w:tab/>
      </w:r>
      <w:r>
        <w:rPr>
          <w:i/>
        </w:rPr>
        <w:tab/>
      </w:r>
      <w:r>
        <w:rPr>
          <w:i/>
        </w:rPr>
        <w:tab/>
      </w:r>
      <w:r>
        <w:rPr>
          <w:i/>
        </w:rPr>
        <w:tab/>
        <w:t>Source: Ericsson</w:t>
      </w:r>
    </w:p>
    <w:p w14:paraId="6E6BCA82" w14:textId="77777777" w:rsidR="009B35E1" w:rsidRDefault="009B35E1" w:rsidP="009B35E1">
      <w:pPr>
        <w:rPr>
          <w:rFonts w:ascii="Arial" w:hAnsi="Arial" w:cs="Arial"/>
          <w:b/>
        </w:rPr>
      </w:pPr>
      <w:r>
        <w:rPr>
          <w:rFonts w:ascii="Arial" w:hAnsi="Arial" w:cs="Arial"/>
          <w:b/>
        </w:rPr>
        <w:t xml:space="preserve">Abstract: </w:t>
      </w:r>
    </w:p>
    <w:p w14:paraId="40CDC64D" w14:textId="77777777" w:rsidR="009B35E1" w:rsidRDefault="009B35E1" w:rsidP="009B35E1">
      <w:r>
        <w:t>Draft CR defines applicability of SD-RSRP and SL-RSRP accuracy requirements for the remote UE in multipath scenario</w:t>
      </w:r>
    </w:p>
    <w:p w14:paraId="2B2E12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897D0" w14:textId="77777777" w:rsidR="009B35E1" w:rsidRDefault="009B35E1" w:rsidP="009B35E1">
      <w:pPr>
        <w:pStyle w:val="Heading4"/>
      </w:pPr>
      <w:bookmarkStart w:id="306" w:name="_Toc166753633"/>
      <w:r>
        <w:t>7.22.3</w:t>
      </w:r>
      <w:r>
        <w:tab/>
        <w:t>Moderator summary and conclusions</w:t>
      </w:r>
      <w:bookmarkEnd w:id="306"/>
    </w:p>
    <w:p w14:paraId="54F690EA" w14:textId="3B0E388A" w:rsidR="009B35E1" w:rsidRDefault="009B35E1" w:rsidP="009B35E1">
      <w:pPr>
        <w:rPr>
          <w:rFonts w:ascii="Arial" w:hAnsi="Arial" w:cs="Arial"/>
          <w:b/>
          <w:sz w:val="24"/>
        </w:rPr>
      </w:pPr>
      <w:r>
        <w:rPr>
          <w:rFonts w:ascii="Arial" w:hAnsi="Arial" w:cs="Arial"/>
          <w:b/>
          <w:color w:val="0000FF"/>
          <w:sz w:val="24"/>
        </w:rPr>
        <w:t>R4-2408021</w:t>
      </w:r>
      <w:r>
        <w:rPr>
          <w:rFonts w:ascii="Arial" w:hAnsi="Arial" w:cs="Arial"/>
          <w:b/>
          <w:color w:val="0000FF"/>
          <w:sz w:val="24"/>
        </w:rPr>
        <w:tab/>
      </w:r>
      <w:r>
        <w:rPr>
          <w:rFonts w:ascii="Arial" w:hAnsi="Arial" w:cs="Arial"/>
          <w:b/>
          <w:sz w:val="24"/>
        </w:rPr>
        <w:t>Topic summary for [111][224] NR_SL_relay_enh</w:t>
      </w:r>
    </w:p>
    <w:p w14:paraId="1EBCB8F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1FB2187" w14:textId="77777777" w:rsidR="009B35E1" w:rsidRDefault="009B35E1" w:rsidP="009B35E1">
      <w:pPr>
        <w:rPr>
          <w:rFonts w:ascii="Arial" w:hAnsi="Arial" w:cs="Arial"/>
          <w:b/>
        </w:rPr>
      </w:pPr>
      <w:r>
        <w:rPr>
          <w:rFonts w:ascii="Arial" w:hAnsi="Arial" w:cs="Arial"/>
          <w:b/>
        </w:rPr>
        <w:t xml:space="preserve">Abstract: </w:t>
      </w:r>
    </w:p>
    <w:p w14:paraId="000BC6F0" w14:textId="77777777" w:rsidR="009B35E1" w:rsidRDefault="009B35E1" w:rsidP="009B35E1">
      <w:r>
        <w:t>Topic summary in RRM session</w:t>
      </w:r>
    </w:p>
    <w:p w14:paraId="46DAFD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D2E9F" w14:textId="77777777" w:rsidR="009B35E1" w:rsidRDefault="009B35E1" w:rsidP="009B35E1">
      <w:pPr>
        <w:pStyle w:val="Heading3"/>
      </w:pPr>
      <w:bookmarkStart w:id="307" w:name="_Toc166753634"/>
      <w:r>
        <w:t>7.23</w:t>
      </w:r>
      <w:r>
        <w:tab/>
        <w:t>Mobile IAB (Integrated Access and Backhaul) for NR</w:t>
      </w:r>
      <w:bookmarkEnd w:id="307"/>
    </w:p>
    <w:p w14:paraId="6A436AA3" w14:textId="77777777" w:rsidR="009B35E1" w:rsidRDefault="009B35E1" w:rsidP="009B35E1">
      <w:pPr>
        <w:pStyle w:val="Heading4"/>
      </w:pPr>
      <w:bookmarkStart w:id="308" w:name="_Toc166753635"/>
      <w:r>
        <w:t>7.23.1</w:t>
      </w:r>
      <w:r>
        <w:tab/>
        <w:t>RF core requirements maintenance</w:t>
      </w:r>
      <w:bookmarkEnd w:id="308"/>
    </w:p>
    <w:p w14:paraId="1456D75E" w14:textId="506709CB" w:rsidR="009B35E1" w:rsidRDefault="009B35E1" w:rsidP="009B35E1">
      <w:pPr>
        <w:rPr>
          <w:rFonts w:ascii="Arial" w:hAnsi="Arial" w:cs="Arial"/>
          <w:b/>
          <w:sz w:val="24"/>
        </w:rPr>
      </w:pPr>
      <w:r>
        <w:rPr>
          <w:rFonts w:ascii="Arial" w:hAnsi="Arial" w:cs="Arial"/>
          <w:b/>
          <w:color w:val="0000FF"/>
          <w:sz w:val="24"/>
        </w:rPr>
        <w:t>R4-2408406</w:t>
      </w:r>
      <w:r>
        <w:rPr>
          <w:rFonts w:ascii="Arial" w:hAnsi="Arial" w:cs="Arial"/>
          <w:b/>
          <w:color w:val="0000FF"/>
          <w:sz w:val="24"/>
        </w:rPr>
        <w:tab/>
      </w:r>
      <w:r>
        <w:rPr>
          <w:rFonts w:ascii="Arial" w:hAnsi="Arial" w:cs="Arial"/>
          <w:b/>
          <w:sz w:val="24"/>
        </w:rPr>
        <w:t>CR to TS 38.174 maintenance for mIAB requirements</w:t>
      </w:r>
    </w:p>
    <w:p w14:paraId="29E8247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CR-0107  rev  Cat: F (Rel-18)</w:t>
      </w:r>
      <w:r>
        <w:rPr>
          <w:i/>
        </w:rPr>
        <w:br/>
      </w:r>
      <w:r>
        <w:rPr>
          <w:i/>
        </w:rPr>
        <w:br/>
      </w:r>
      <w:r>
        <w:rPr>
          <w:i/>
        </w:rPr>
        <w:tab/>
      </w:r>
      <w:r>
        <w:rPr>
          <w:i/>
        </w:rPr>
        <w:tab/>
      </w:r>
      <w:r>
        <w:rPr>
          <w:i/>
        </w:rPr>
        <w:tab/>
      </w:r>
      <w:r>
        <w:rPr>
          <w:i/>
        </w:rPr>
        <w:tab/>
      </w:r>
      <w:r>
        <w:rPr>
          <w:i/>
        </w:rPr>
        <w:tab/>
        <w:t>Source: Qualcomm Incorporated, Nokia</w:t>
      </w:r>
    </w:p>
    <w:p w14:paraId="7FEE7B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99692" w14:textId="25D416E3" w:rsidR="009B35E1" w:rsidRDefault="009B35E1" w:rsidP="009B35E1">
      <w:pPr>
        <w:rPr>
          <w:rFonts w:ascii="Arial" w:hAnsi="Arial" w:cs="Arial"/>
          <w:b/>
          <w:sz w:val="24"/>
        </w:rPr>
      </w:pPr>
      <w:r>
        <w:rPr>
          <w:rFonts w:ascii="Arial" w:hAnsi="Arial" w:cs="Arial"/>
          <w:b/>
          <w:color w:val="0000FF"/>
          <w:sz w:val="24"/>
        </w:rPr>
        <w:t>R4-2409072</w:t>
      </w:r>
      <w:r>
        <w:rPr>
          <w:rFonts w:ascii="Arial" w:hAnsi="Arial" w:cs="Arial"/>
          <w:b/>
          <w:color w:val="0000FF"/>
          <w:sz w:val="24"/>
        </w:rPr>
        <w:tab/>
      </w:r>
      <w:r>
        <w:rPr>
          <w:rFonts w:ascii="Arial" w:hAnsi="Arial" w:cs="Arial"/>
          <w:b/>
          <w:sz w:val="24"/>
        </w:rPr>
        <w:t>CR to TS 38.175 with mobile IAB introduction</w:t>
      </w:r>
    </w:p>
    <w:p w14:paraId="6715014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v18.0.1</w:t>
      </w:r>
      <w:r>
        <w:rPr>
          <w:i/>
        </w:rPr>
        <w:tab/>
        <w:t xml:space="preserve">  CR-0035  rev  Cat: B (Rel-18)</w:t>
      </w:r>
      <w:r>
        <w:rPr>
          <w:i/>
        </w:rPr>
        <w:br/>
      </w:r>
      <w:r>
        <w:rPr>
          <w:i/>
        </w:rPr>
        <w:br/>
      </w:r>
      <w:r>
        <w:rPr>
          <w:i/>
        </w:rPr>
        <w:tab/>
      </w:r>
      <w:r>
        <w:rPr>
          <w:i/>
        </w:rPr>
        <w:tab/>
      </w:r>
      <w:r>
        <w:rPr>
          <w:i/>
        </w:rPr>
        <w:tab/>
      </w:r>
      <w:r>
        <w:rPr>
          <w:i/>
        </w:rPr>
        <w:tab/>
      </w:r>
      <w:r>
        <w:rPr>
          <w:i/>
        </w:rPr>
        <w:tab/>
        <w:t>Source: Nokia</w:t>
      </w:r>
    </w:p>
    <w:p w14:paraId="19E52C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550BF" w14:textId="77777777" w:rsidR="009B35E1" w:rsidRDefault="009B35E1" w:rsidP="009B35E1">
      <w:pPr>
        <w:pStyle w:val="Heading4"/>
      </w:pPr>
      <w:bookmarkStart w:id="309" w:name="_Toc166753636"/>
      <w:r>
        <w:t>7.23.2</w:t>
      </w:r>
      <w:r>
        <w:tab/>
        <w:t>RF conformance testing</w:t>
      </w:r>
      <w:bookmarkEnd w:id="309"/>
    </w:p>
    <w:p w14:paraId="1EEB0FA3" w14:textId="3C2D7A8D" w:rsidR="009B35E1" w:rsidRDefault="009B35E1" w:rsidP="009B35E1">
      <w:pPr>
        <w:rPr>
          <w:rFonts w:ascii="Arial" w:hAnsi="Arial" w:cs="Arial"/>
          <w:b/>
          <w:sz w:val="24"/>
        </w:rPr>
      </w:pPr>
      <w:r>
        <w:rPr>
          <w:rFonts w:ascii="Arial" w:hAnsi="Arial" w:cs="Arial"/>
          <w:b/>
          <w:color w:val="0000FF"/>
          <w:sz w:val="24"/>
        </w:rPr>
        <w:t>R4-2408407</w:t>
      </w:r>
      <w:r>
        <w:rPr>
          <w:rFonts w:ascii="Arial" w:hAnsi="Arial" w:cs="Arial"/>
          <w:b/>
          <w:color w:val="0000FF"/>
          <w:sz w:val="24"/>
        </w:rPr>
        <w:tab/>
      </w:r>
      <w:r>
        <w:rPr>
          <w:rFonts w:ascii="Arial" w:hAnsi="Arial" w:cs="Arial"/>
          <w:b/>
          <w:sz w:val="24"/>
        </w:rPr>
        <w:t>BigCR for 38.176-1 introduction of mobile IAB RF conformance requirements</w:t>
      </w:r>
    </w:p>
    <w:p w14:paraId="212593A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v18.4.0</w:t>
      </w:r>
      <w:r>
        <w:rPr>
          <w:i/>
        </w:rPr>
        <w:tab/>
        <w:t xml:space="preserve">  CR-0054  rev  Cat: B (Rel-18)</w:t>
      </w:r>
      <w:r>
        <w:rPr>
          <w:i/>
        </w:rPr>
        <w:br/>
      </w:r>
      <w:r>
        <w:rPr>
          <w:i/>
        </w:rPr>
        <w:br/>
      </w:r>
      <w:r>
        <w:rPr>
          <w:i/>
        </w:rPr>
        <w:tab/>
      </w:r>
      <w:r>
        <w:rPr>
          <w:i/>
        </w:rPr>
        <w:tab/>
      </w:r>
      <w:r>
        <w:rPr>
          <w:i/>
        </w:rPr>
        <w:tab/>
      </w:r>
      <w:r>
        <w:rPr>
          <w:i/>
        </w:rPr>
        <w:tab/>
      </w:r>
      <w:r>
        <w:rPr>
          <w:i/>
        </w:rPr>
        <w:tab/>
        <w:t>Source: Qualcomm Incorporated, Ericsson, Nokia</w:t>
      </w:r>
    </w:p>
    <w:p w14:paraId="2C7EFC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E2E6A" w14:textId="1D6E843A" w:rsidR="009B35E1" w:rsidRDefault="009B35E1" w:rsidP="009B35E1">
      <w:pPr>
        <w:rPr>
          <w:rFonts w:ascii="Arial" w:hAnsi="Arial" w:cs="Arial"/>
          <w:b/>
          <w:sz w:val="24"/>
        </w:rPr>
      </w:pPr>
      <w:r>
        <w:rPr>
          <w:rFonts w:ascii="Arial" w:hAnsi="Arial" w:cs="Arial"/>
          <w:b/>
          <w:color w:val="0000FF"/>
          <w:sz w:val="24"/>
        </w:rPr>
        <w:lastRenderedPageBreak/>
        <w:t>R4-2408408</w:t>
      </w:r>
      <w:r>
        <w:rPr>
          <w:rFonts w:ascii="Arial" w:hAnsi="Arial" w:cs="Arial"/>
          <w:b/>
          <w:color w:val="0000FF"/>
          <w:sz w:val="24"/>
        </w:rPr>
        <w:tab/>
      </w:r>
      <w:r>
        <w:rPr>
          <w:rFonts w:ascii="Arial" w:hAnsi="Arial" w:cs="Arial"/>
          <w:b/>
          <w:sz w:val="24"/>
        </w:rPr>
        <w:t>BigCR to TS 38.176-2 on RF conformance requirements for NR Mobile IAB</w:t>
      </w:r>
    </w:p>
    <w:p w14:paraId="54029EB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v18.4.0</w:t>
      </w:r>
      <w:r>
        <w:rPr>
          <w:i/>
        </w:rPr>
        <w:tab/>
        <w:t xml:space="preserve">  CR-0057  rev  Cat: B (Rel-18)</w:t>
      </w:r>
      <w:r>
        <w:rPr>
          <w:i/>
        </w:rPr>
        <w:br/>
      </w:r>
      <w:r>
        <w:rPr>
          <w:i/>
        </w:rPr>
        <w:br/>
      </w:r>
      <w:r>
        <w:rPr>
          <w:i/>
        </w:rPr>
        <w:tab/>
      </w:r>
      <w:r>
        <w:rPr>
          <w:i/>
        </w:rPr>
        <w:tab/>
      </w:r>
      <w:r>
        <w:rPr>
          <w:i/>
        </w:rPr>
        <w:tab/>
      </w:r>
      <w:r>
        <w:rPr>
          <w:i/>
        </w:rPr>
        <w:tab/>
      </w:r>
      <w:r>
        <w:rPr>
          <w:i/>
        </w:rPr>
        <w:tab/>
        <w:t>Source: Qualcomm Incorporated, Ericsson, Nokia</w:t>
      </w:r>
    </w:p>
    <w:p w14:paraId="739364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3CE88" w14:textId="77777777" w:rsidR="009B35E1" w:rsidRDefault="009B35E1" w:rsidP="009B35E1">
      <w:pPr>
        <w:pStyle w:val="Heading4"/>
      </w:pPr>
      <w:bookmarkStart w:id="310" w:name="_Toc166753637"/>
      <w:r>
        <w:t>7.23.3</w:t>
      </w:r>
      <w:r>
        <w:tab/>
        <w:t>RRM core requirements maintenance</w:t>
      </w:r>
      <w:bookmarkEnd w:id="310"/>
    </w:p>
    <w:p w14:paraId="6974D618" w14:textId="77777777" w:rsidR="009B35E1" w:rsidRDefault="009B35E1" w:rsidP="009B35E1">
      <w:pPr>
        <w:pStyle w:val="Heading4"/>
      </w:pPr>
      <w:bookmarkStart w:id="311" w:name="_Toc166753638"/>
      <w:r>
        <w:t>7.23.4</w:t>
      </w:r>
      <w:r>
        <w:tab/>
        <w:t>RRM performance requirements</w:t>
      </w:r>
      <w:bookmarkEnd w:id="311"/>
    </w:p>
    <w:p w14:paraId="526DF130" w14:textId="1F816D69" w:rsidR="009B35E1" w:rsidRDefault="009B35E1" w:rsidP="009B35E1">
      <w:pPr>
        <w:rPr>
          <w:rFonts w:ascii="Arial" w:hAnsi="Arial" w:cs="Arial"/>
          <w:b/>
          <w:sz w:val="24"/>
        </w:rPr>
      </w:pPr>
      <w:r>
        <w:rPr>
          <w:rFonts w:ascii="Arial" w:hAnsi="Arial" w:cs="Arial"/>
          <w:b/>
          <w:color w:val="0000FF"/>
          <w:sz w:val="24"/>
        </w:rPr>
        <w:t>R4-2408660</w:t>
      </w:r>
      <w:r>
        <w:rPr>
          <w:rFonts w:ascii="Arial" w:hAnsi="Arial" w:cs="Arial"/>
          <w:b/>
          <w:color w:val="0000FF"/>
          <w:sz w:val="24"/>
        </w:rPr>
        <w:tab/>
      </w:r>
      <w:r>
        <w:rPr>
          <w:rFonts w:ascii="Arial" w:hAnsi="Arial" w:cs="Arial"/>
          <w:b/>
          <w:sz w:val="24"/>
        </w:rPr>
        <w:t>Draft CR to 38.174 on mIAB-MT RRM Transmit Timing Test Cases</w:t>
      </w:r>
    </w:p>
    <w:p w14:paraId="687CE15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Nokia</w:t>
      </w:r>
    </w:p>
    <w:p w14:paraId="560547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94E36" w14:textId="4375263B" w:rsidR="009B35E1" w:rsidRDefault="009B35E1" w:rsidP="009B35E1">
      <w:pPr>
        <w:rPr>
          <w:rFonts w:ascii="Arial" w:hAnsi="Arial" w:cs="Arial"/>
          <w:b/>
          <w:sz w:val="24"/>
        </w:rPr>
      </w:pPr>
      <w:r>
        <w:rPr>
          <w:rFonts w:ascii="Arial" w:hAnsi="Arial" w:cs="Arial"/>
          <w:b/>
          <w:color w:val="0000FF"/>
          <w:sz w:val="24"/>
        </w:rPr>
        <w:t>R4-2409306</w:t>
      </w:r>
      <w:r>
        <w:rPr>
          <w:rFonts w:ascii="Arial" w:hAnsi="Arial" w:cs="Arial"/>
          <w:b/>
          <w:color w:val="0000FF"/>
          <w:sz w:val="24"/>
        </w:rPr>
        <w:tab/>
      </w:r>
      <w:r>
        <w:rPr>
          <w:rFonts w:ascii="Arial" w:hAnsi="Arial" w:cs="Arial"/>
          <w:b/>
          <w:sz w:val="24"/>
        </w:rPr>
        <w:t>Draft Measurement Accuracy Test Cases for mobile IAB</w:t>
      </w:r>
    </w:p>
    <w:p w14:paraId="3B8C238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12903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E966C" w14:textId="264BA9D4" w:rsidR="009B35E1" w:rsidRDefault="009B35E1" w:rsidP="009B35E1">
      <w:pPr>
        <w:rPr>
          <w:rFonts w:ascii="Arial" w:hAnsi="Arial" w:cs="Arial"/>
          <w:b/>
          <w:sz w:val="24"/>
        </w:rPr>
      </w:pPr>
      <w:r>
        <w:rPr>
          <w:rFonts w:ascii="Arial" w:hAnsi="Arial" w:cs="Arial"/>
          <w:b/>
          <w:color w:val="0000FF"/>
          <w:sz w:val="24"/>
        </w:rPr>
        <w:t>R4-2409307</w:t>
      </w:r>
      <w:r>
        <w:rPr>
          <w:rFonts w:ascii="Arial" w:hAnsi="Arial" w:cs="Arial"/>
          <w:b/>
          <w:color w:val="0000FF"/>
          <w:sz w:val="24"/>
        </w:rPr>
        <w:tab/>
      </w:r>
      <w:r>
        <w:rPr>
          <w:rFonts w:ascii="Arial" w:hAnsi="Arial" w:cs="Arial"/>
          <w:b/>
          <w:sz w:val="24"/>
        </w:rPr>
        <w:t>Big CR on RRM performance requirements for NR Mobile IAB</w:t>
      </w:r>
    </w:p>
    <w:p w14:paraId="17EFEF6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CR-0114  rev  Cat: B (Rel-18)</w:t>
      </w:r>
      <w:r>
        <w:rPr>
          <w:i/>
        </w:rPr>
        <w:br/>
      </w:r>
      <w:r>
        <w:rPr>
          <w:i/>
        </w:rPr>
        <w:br/>
      </w:r>
      <w:r>
        <w:rPr>
          <w:i/>
        </w:rPr>
        <w:tab/>
      </w:r>
      <w:r>
        <w:rPr>
          <w:i/>
        </w:rPr>
        <w:tab/>
      </w:r>
      <w:r>
        <w:rPr>
          <w:i/>
        </w:rPr>
        <w:tab/>
      </w:r>
      <w:r>
        <w:rPr>
          <w:i/>
        </w:rPr>
        <w:tab/>
      </w:r>
      <w:r>
        <w:rPr>
          <w:i/>
        </w:rPr>
        <w:tab/>
        <w:t>Source: Qualcomm Incorporated</w:t>
      </w:r>
    </w:p>
    <w:p w14:paraId="10AE61FB" w14:textId="77777777" w:rsidR="009B35E1" w:rsidRDefault="009B35E1" w:rsidP="009B35E1">
      <w:pPr>
        <w:rPr>
          <w:rFonts w:ascii="Arial" w:hAnsi="Arial" w:cs="Arial"/>
          <w:b/>
        </w:rPr>
      </w:pPr>
      <w:r>
        <w:rPr>
          <w:rFonts w:ascii="Arial" w:hAnsi="Arial" w:cs="Arial"/>
          <w:b/>
        </w:rPr>
        <w:t xml:space="preserve">Abstract: </w:t>
      </w:r>
    </w:p>
    <w:p w14:paraId="2D0D58F4" w14:textId="77777777" w:rsidR="009B35E1" w:rsidRDefault="009B35E1" w:rsidP="009B35E1">
      <w:r>
        <w:t>MCC: Parsing Failure as Change request number wrong on CR cover for TDoc R4-2409307. Database value : 0114. CR cover value : 114. A revision is required to include the 4-digit CR number.</w:t>
      </w:r>
    </w:p>
    <w:p w14:paraId="03D720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R4-2409568</w:t>
      </w:r>
      <w:r>
        <w:rPr>
          <w:color w:val="993300"/>
          <w:u w:val="single"/>
        </w:rPr>
        <w:t>.</w:t>
      </w:r>
    </w:p>
    <w:p w14:paraId="1CE4472A" w14:textId="5E00578B" w:rsidR="009B35E1" w:rsidRDefault="009B35E1" w:rsidP="009B35E1">
      <w:pPr>
        <w:rPr>
          <w:rFonts w:ascii="Arial" w:hAnsi="Arial" w:cs="Arial"/>
          <w:b/>
          <w:sz w:val="24"/>
        </w:rPr>
      </w:pPr>
      <w:r>
        <w:rPr>
          <w:rFonts w:ascii="Arial" w:hAnsi="Arial" w:cs="Arial"/>
          <w:b/>
          <w:color w:val="0000FF"/>
          <w:sz w:val="24"/>
        </w:rPr>
        <w:t>R4-2409568</w:t>
      </w:r>
      <w:r>
        <w:rPr>
          <w:rFonts w:ascii="Arial" w:hAnsi="Arial" w:cs="Arial"/>
          <w:b/>
          <w:color w:val="0000FF"/>
          <w:sz w:val="24"/>
        </w:rPr>
        <w:tab/>
      </w:r>
      <w:r>
        <w:rPr>
          <w:rFonts w:ascii="Arial" w:hAnsi="Arial" w:cs="Arial"/>
          <w:b/>
          <w:sz w:val="24"/>
        </w:rPr>
        <w:t>Big CR on RRM performance requirements for NR Mobile IAB</w:t>
      </w:r>
    </w:p>
    <w:p w14:paraId="0F408BB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CR-0114  rev 1 Cat: B (Rel-18)</w:t>
      </w:r>
      <w:r>
        <w:rPr>
          <w:i/>
        </w:rPr>
        <w:br/>
      </w:r>
      <w:r>
        <w:rPr>
          <w:i/>
        </w:rPr>
        <w:br/>
      </w:r>
      <w:r>
        <w:rPr>
          <w:i/>
        </w:rPr>
        <w:tab/>
      </w:r>
      <w:r>
        <w:rPr>
          <w:i/>
        </w:rPr>
        <w:tab/>
      </w:r>
      <w:r>
        <w:rPr>
          <w:i/>
        </w:rPr>
        <w:tab/>
      </w:r>
      <w:r>
        <w:rPr>
          <w:i/>
        </w:rPr>
        <w:tab/>
      </w:r>
      <w:r>
        <w:rPr>
          <w:i/>
        </w:rPr>
        <w:tab/>
        <w:t>Source: Qualcomm Incorporated</w:t>
      </w:r>
    </w:p>
    <w:p w14:paraId="40F04298" w14:textId="77777777" w:rsidR="009B35E1" w:rsidRDefault="009B35E1" w:rsidP="009B35E1">
      <w:pPr>
        <w:rPr>
          <w:color w:val="808080"/>
        </w:rPr>
      </w:pPr>
      <w:r>
        <w:rPr>
          <w:color w:val="808080"/>
        </w:rPr>
        <w:t>(Replaces R4-2409307)</w:t>
      </w:r>
    </w:p>
    <w:p w14:paraId="63B306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71782" w14:textId="77777777" w:rsidR="009B35E1" w:rsidRDefault="009B35E1" w:rsidP="009B35E1">
      <w:pPr>
        <w:pStyle w:val="Heading4"/>
      </w:pPr>
      <w:bookmarkStart w:id="312" w:name="_Toc166753639"/>
      <w:r>
        <w:t>7.23.5</w:t>
      </w:r>
      <w:r>
        <w:tab/>
        <w:t>Demodulation performance requirements</w:t>
      </w:r>
      <w:bookmarkEnd w:id="312"/>
    </w:p>
    <w:p w14:paraId="700A9E7F" w14:textId="3D43D1A8" w:rsidR="009B35E1" w:rsidRDefault="009B35E1" w:rsidP="009B35E1">
      <w:pPr>
        <w:rPr>
          <w:rFonts w:ascii="Arial" w:hAnsi="Arial" w:cs="Arial"/>
          <w:b/>
          <w:sz w:val="24"/>
        </w:rPr>
      </w:pPr>
      <w:r>
        <w:rPr>
          <w:rFonts w:ascii="Arial" w:hAnsi="Arial" w:cs="Arial"/>
          <w:b/>
          <w:color w:val="0000FF"/>
          <w:sz w:val="24"/>
        </w:rPr>
        <w:t>R4-2408409</w:t>
      </w:r>
      <w:r>
        <w:rPr>
          <w:rFonts w:ascii="Arial" w:hAnsi="Arial" w:cs="Arial"/>
          <w:b/>
          <w:color w:val="0000FF"/>
          <w:sz w:val="24"/>
        </w:rPr>
        <w:tab/>
      </w:r>
      <w:r>
        <w:rPr>
          <w:rFonts w:ascii="Arial" w:hAnsi="Arial" w:cs="Arial"/>
          <w:b/>
          <w:sz w:val="24"/>
        </w:rPr>
        <w:t>BigCR for 38.174 addition of mobile IAB demodulation requirements</w:t>
      </w:r>
    </w:p>
    <w:p w14:paraId="077ED73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v18.4.0</w:t>
      </w:r>
      <w:r>
        <w:rPr>
          <w:i/>
        </w:rPr>
        <w:tab/>
        <w:t xml:space="preserve">  CR-0108  rev  Cat: B (Rel-18)</w:t>
      </w:r>
      <w:r>
        <w:rPr>
          <w:i/>
        </w:rPr>
        <w:br/>
      </w:r>
      <w:r>
        <w:rPr>
          <w:i/>
        </w:rPr>
        <w:lastRenderedPageBreak/>
        <w:br/>
      </w:r>
      <w:r>
        <w:rPr>
          <w:i/>
        </w:rPr>
        <w:tab/>
      </w:r>
      <w:r>
        <w:rPr>
          <w:i/>
        </w:rPr>
        <w:tab/>
      </w:r>
      <w:r>
        <w:rPr>
          <w:i/>
        </w:rPr>
        <w:tab/>
      </w:r>
      <w:r>
        <w:rPr>
          <w:i/>
        </w:rPr>
        <w:tab/>
      </w:r>
      <w:r>
        <w:rPr>
          <w:i/>
        </w:rPr>
        <w:tab/>
        <w:t>Source: Qualcomm Germany</w:t>
      </w:r>
    </w:p>
    <w:p w14:paraId="04F3040F" w14:textId="77777777" w:rsidR="009B35E1" w:rsidRDefault="009B35E1" w:rsidP="009B35E1">
      <w:pPr>
        <w:rPr>
          <w:rFonts w:ascii="Arial" w:hAnsi="Arial" w:cs="Arial"/>
          <w:b/>
        </w:rPr>
      </w:pPr>
      <w:r>
        <w:rPr>
          <w:rFonts w:ascii="Arial" w:hAnsi="Arial" w:cs="Arial"/>
          <w:b/>
        </w:rPr>
        <w:t xml:space="preserve">Abstract: </w:t>
      </w:r>
    </w:p>
    <w:p w14:paraId="6F01D2A4" w14:textId="77777777" w:rsidR="009B35E1" w:rsidRDefault="009B35E1" w:rsidP="009B35E1">
      <w:r>
        <w:t>[Email Approval]</w:t>
      </w:r>
    </w:p>
    <w:p w14:paraId="2C907B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25C50" w14:textId="57DDA9AD" w:rsidR="009B35E1" w:rsidRDefault="009B35E1" w:rsidP="009B35E1">
      <w:pPr>
        <w:rPr>
          <w:rFonts w:ascii="Arial" w:hAnsi="Arial" w:cs="Arial"/>
          <w:b/>
          <w:sz w:val="24"/>
        </w:rPr>
      </w:pPr>
      <w:r>
        <w:rPr>
          <w:rFonts w:ascii="Arial" w:hAnsi="Arial" w:cs="Arial"/>
          <w:b/>
          <w:color w:val="0000FF"/>
          <w:sz w:val="24"/>
        </w:rPr>
        <w:t>R4-2408410</w:t>
      </w:r>
      <w:r>
        <w:rPr>
          <w:rFonts w:ascii="Arial" w:hAnsi="Arial" w:cs="Arial"/>
          <w:b/>
          <w:color w:val="0000FF"/>
          <w:sz w:val="24"/>
        </w:rPr>
        <w:tab/>
      </w:r>
      <w:r>
        <w:rPr>
          <w:rFonts w:ascii="Arial" w:hAnsi="Arial" w:cs="Arial"/>
          <w:b/>
          <w:sz w:val="24"/>
        </w:rPr>
        <w:t>draftCR to TS 38.174 addition of FRCs for mIAB-MT demod requirements</w:t>
      </w:r>
    </w:p>
    <w:p w14:paraId="243F339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0279AB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BE76D" w14:textId="31E60EAE" w:rsidR="009B35E1" w:rsidRDefault="009B35E1" w:rsidP="009B35E1">
      <w:pPr>
        <w:rPr>
          <w:rFonts w:ascii="Arial" w:hAnsi="Arial" w:cs="Arial"/>
          <w:b/>
          <w:sz w:val="24"/>
        </w:rPr>
      </w:pPr>
      <w:r>
        <w:rPr>
          <w:rFonts w:ascii="Arial" w:hAnsi="Arial" w:cs="Arial"/>
          <w:b/>
          <w:color w:val="0000FF"/>
          <w:sz w:val="24"/>
        </w:rPr>
        <w:t>R4-2408411</w:t>
      </w:r>
      <w:r>
        <w:rPr>
          <w:rFonts w:ascii="Arial" w:hAnsi="Arial" w:cs="Arial"/>
          <w:b/>
          <w:color w:val="0000FF"/>
          <w:sz w:val="24"/>
        </w:rPr>
        <w:tab/>
      </w:r>
      <w:r>
        <w:rPr>
          <w:rFonts w:ascii="Arial" w:hAnsi="Arial" w:cs="Arial"/>
          <w:b/>
          <w:sz w:val="24"/>
        </w:rPr>
        <w:t>draftCR to TS 38.176-1 mIAB demod requirements applicability and FRCs</w:t>
      </w:r>
    </w:p>
    <w:p w14:paraId="0A7B7DA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1A6AE6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691C5" w14:textId="1F301495" w:rsidR="009B35E1" w:rsidRDefault="009B35E1" w:rsidP="009B35E1">
      <w:pPr>
        <w:rPr>
          <w:rFonts w:ascii="Arial" w:hAnsi="Arial" w:cs="Arial"/>
          <w:b/>
          <w:sz w:val="24"/>
        </w:rPr>
      </w:pPr>
      <w:r>
        <w:rPr>
          <w:rFonts w:ascii="Arial" w:hAnsi="Arial" w:cs="Arial"/>
          <w:b/>
          <w:color w:val="0000FF"/>
          <w:sz w:val="24"/>
        </w:rPr>
        <w:t>R4-2408412</w:t>
      </w:r>
      <w:r>
        <w:rPr>
          <w:rFonts w:ascii="Arial" w:hAnsi="Arial" w:cs="Arial"/>
          <w:b/>
          <w:color w:val="0000FF"/>
          <w:sz w:val="24"/>
        </w:rPr>
        <w:tab/>
      </w:r>
      <w:r>
        <w:rPr>
          <w:rFonts w:ascii="Arial" w:hAnsi="Arial" w:cs="Arial"/>
          <w:b/>
          <w:sz w:val="24"/>
        </w:rPr>
        <w:t>draftCR to TS 38.176-2 mIAB demod requirements applicability and FRCs</w:t>
      </w:r>
    </w:p>
    <w:p w14:paraId="4B4EC50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610EA2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D46E7" w14:textId="37DD0880" w:rsidR="009B35E1" w:rsidRDefault="009B35E1" w:rsidP="009B35E1">
      <w:pPr>
        <w:rPr>
          <w:rFonts w:ascii="Arial" w:hAnsi="Arial" w:cs="Arial"/>
          <w:b/>
          <w:sz w:val="24"/>
        </w:rPr>
      </w:pPr>
      <w:r>
        <w:rPr>
          <w:rFonts w:ascii="Arial" w:hAnsi="Arial" w:cs="Arial"/>
          <w:b/>
          <w:color w:val="0000FF"/>
          <w:sz w:val="24"/>
        </w:rPr>
        <w:t>R4-2408661</w:t>
      </w:r>
      <w:r>
        <w:rPr>
          <w:rFonts w:ascii="Arial" w:hAnsi="Arial" w:cs="Arial"/>
          <w:b/>
          <w:color w:val="0000FF"/>
          <w:sz w:val="24"/>
        </w:rPr>
        <w:tab/>
      </w:r>
      <w:r>
        <w:rPr>
          <w:rFonts w:ascii="Arial" w:hAnsi="Arial" w:cs="Arial"/>
          <w:b/>
          <w:sz w:val="24"/>
        </w:rPr>
        <w:t>DraftCR to 38.176-2 on mIAB-MT radiated performance requirements</w:t>
      </w:r>
    </w:p>
    <w:p w14:paraId="36340CB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v18.4.0</w:t>
      </w:r>
      <w:r>
        <w:rPr>
          <w:i/>
        </w:rPr>
        <w:tab/>
        <w:t xml:space="preserve">  CR-  rev  Cat: B (Rel-18)</w:t>
      </w:r>
      <w:r>
        <w:rPr>
          <w:i/>
        </w:rPr>
        <w:br/>
      </w:r>
      <w:r>
        <w:rPr>
          <w:i/>
        </w:rPr>
        <w:br/>
      </w:r>
      <w:r>
        <w:rPr>
          <w:i/>
        </w:rPr>
        <w:tab/>
      </w:r>
      <w:r>
        <w:rPr>
          <w:i/>
        </w:rPr>
        <w:tab/>
      </w:r>
      <w:r>
        <w:rPr>
          <w:i/>
        </w:rPr>
        <w:tab/>
      </w:r>
      <w:r>
        <w:rPr>
          <w:i/>
        </w:rPr>
        <w:tab/>
      </w:r>
      <w:r>
        <w:rPr>
          <w:i/>
        </w:rPr>
        <w:tab/>
        <w:t>Source: Nokia</w:t>
      </w:r>
    </w:p>
    <w:p w14:paraId="45C0C0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6C3C7" w14:textId="1A4EB0CD" w:rsidR="009B35E1" w:rsidRDefault="009B35E1" w:rsidP="009B35E1">
      <w:pPr>
        <w:rPr>
          <w:rFonts w:ascii="Arial" w:hAnsi="Arial" w:cs="Arial"/>
          <w:b/>
          <w:sz w:val="24"/>
        </w:rPr>
      </w:pPr>
      <w:r>
        <w:rPr>
          <w:rFonts w:ascii="Arial" w:hAnsi="Arial" w:cs="Arial"/>
          <w:b/>
          <w:color w:val="0000FF"/>
          <w:sz w:val="24"/>
        </w:rPr>
        <w:t>R4-2408748</w:t>
      </w:r>
      <w:r>
        <w:rPr>
          <w:rFonts w:ascii="Arial" w:hAnsi="Arial" w:cs="Arial"/>
          <w:b/>
          <w:color w:val="0000FF"/>
          <w:sz w:val="24"/>
        </w:rPr>
        <w:tab/>
      </w:r>
      <w:r>
        <w:rPr>
          <w:rFonts w:ascii="Arial" w:hAnsi="Arial" w:cs="Arial"/>
          <w:b/>
          <w:sz w:val="24"/>
        </w:rPr>
        <w:t>Draft CR to 38.174 mIAB-MT conducted performance requirement</w:t>
      </w:r>
    </w:p>
    <w:p w14:paraId="6AD1493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Ericsson</w:t>
      </w:r>
    </w:p>
    <w:p w14:paraId="249EF4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E9AD6" w14:textId="07077AFE" w:rsidR="009B35E1" w:rsidRDefault="009B35E1" w:rsidP="009B35E1">
      <w:pPr>
        <w:rPr>
          <w:rFonts w:ascii="Arial" w:hAnsi="Arial" w:cs="Arial"/>
          <w:b/>
          <w:sz w:val="24"/>
        </w:rPr>
      </w:pPr>
      <w:r>
        <w:rPr>
          <w:rFonts w:ascii="Arial" w:hAnsi="Arial" w:cs="Arial"/>
          <w:b/>
          <w:color w:val="0000FF"/>
          <w:sz w:val="24"/>
        </w:rPr>
        <w:t>R4-2408749</w:t>
      </w:r>
      <w:r>
        <w:rPr>
          <w:rFonts w:ascii="Arial" w:hAnsi="Arial" w:cs="Arial"/>
          <w:b/>
          <w:color w:val="0000FF"/>
          <w:sz w:val="24"/>
        </w:rPr>
        <w:tab/>
      </w:r>
      <w:r>
        <w:rPr>
          <w:rFonts w:ascii="Arial" w:hAnsi="Arial" w:cs="Arial"/>
          <w:b/>
          <w:sz w:val="24"/>
        </w:rPr>
        <w:t>On applicability rule and declaration for mIAB requirement</w:t>
      </w:r>
    </w:p>
    <w:p w14:paraId="141A7F2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BF852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EDA2C" w14:textId="759E6D9A" w:rsidR="009B35E1" w:rsidRDefault="009B35E1" w:rsidP="009B35E1">
      <w:pPr>
        <w:rPr>
          <w:rFonts w:ascii="Arial" w:hAnsi="Arial" w:cs="Arial"/>
          <w:b/>
          <w:sz w:val="24"/>
        </w:rPr>
      </w:pPr>
      <w:r>
        <w:rPr>
          <w:rFonts w:ascii="Arial" w:hAnsi="Arial" w:cs="Arial"/>
          <w:b/>
          <w:color w:val="0000FF"/>
          <w:sz w:val="24"/>
        </w:rPr>
        <w:lastRenderedPageBreak/>
        <w:t>R4-2408968</w:t>
      </w:r>
      <w:r>
        <w:rPr>
          <w:rFonts w:ascii="Arial" w:hAnsi="Arial" w:cs="Arial"/>
          <w:b/>
          <w:color w:val="0000FF"/>
          <w:sz w:val="24"/>
        </w:rPr>
        <w:tab/>
      </w:r>
      <w:r>
        <w:rPr>
          <w:rFonts w:ascii="Arial" w:hAnsi="Arial" w:cs="Arial"/>
          <w:b/>
          <w:sz w:val="24"/>
        </w:rPr>
        <w:t>Discussion on demodulation performance requirements for mobile IAB</w:t>
      </w:r>
    </w:p>
    <w:p w14:paraId="6081259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A8B5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CF9E" w14:textId="42BC342C" w:rsidR="009B35E1" w:rsidRDefault="009B35E1" w:rsidP="009B35E1">
      <w:pPr>
        <w:rPr>
          <w:rFonts w:ascii="Arial" w:hAnsi="Arial" w:cs="Arial"/>
          <w:b/>
          <w:sz w:val="24"/>
        </w:rPr>
      </w:pPr>
      <w:r>
        <w:rPr>
          <w:rFonts w:ascii="Arial" w:hAnsi="Arial" w:cs="Arial"/>
          <w:b/>
          <w:color w:val="0000FF"/>
          <w:sz w:val="24"/>
        </w:rPr>
        <w:t>R4-2408969</w:t>
      </w:r>
      <w:r>
        <w:rPr>
          <w:rFonts w:ascii="Arial" w:hAnsi="Arial" w:cs="Arial"/>
          <w:b/>
          <w:color w:val="0000FF"/>
          <w:sz w:val="24"/>
        </w:rPr>
        <w:tab/>
      </w:r>
      <w:r>
        <w:rPr>
          <w:rFonts w:ascii="Arial" w:hAnsi="Arial" w:cs="Arial"/>
          <w:b/>
          <w:sz w:val="24"/>
        </w:rPr>
        <w:t>Draft CR on mIAB-MT radiated performance requirement (TS38.174, Rel-18)</w:t>
      </w:r>
    </w:p>
    <w:p w14:paraId="09E7E34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695F7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E77A8" w14:textId="03C2630F" w:rsidR="009B35E1" w:rsidRDefault="009B35E1" w:rsidP="009B35E1">
      <w:pPr>
        <w:rPr>
          <w:rFonts w:ascii="Arial" w:hAnsi="Arial" w:cs="Arial"/>
          <w:b/>
          <w:sz w:val="24"/>
        </w:rPr>
      </w:pPr>
      <w:r>
        <w:rPr>
          <w:rFonts w:ascii="Arial" w:hAnsi="Arial" w:cs="Arial"/>
          <w:b/>
          <w:color w:val="0000FF"/>
          <w:sz w:val="24"/>
        </w:rPr>
        <w:t>R4-2408970</w:t>
      </w:r>
      <w:r>
        <w:rPr>
          <w:rFonts w:ascii="Arial" w:hAnsi="Arial" w:cs="Arial"/>
          <w:b/>
          <w:color w:val="0000FF"/>
          <w:sz w:val="24"/>
        </w:rPr>
        <w:tab/>
      </w:r>
      <w:r>
        <w:rPr>
          <w:rFonts w:ascii="Arial" w:hAnsi="Arial" w:cs="Arial"/>
          <w:b/>
          <w:sz w:val="24"/>
        </w:rPr>
        <w:t>BigCR on mIAB-MT radiated conformance requirement (TS38.176-2, Rel-18)</w:t>
      </w:r>
    </w:p>
    <w:p w14:paraId="1783DCA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v18.4.0</w:t>
      </w:r>
      <w:r>
        <w:rPr>
          <w:i/>
        </w:rPr>
        <w:tab/>
        <w:t xml:space="preserve">  CR-0058  rev  Cat: B (Rel-18)</w:t>
      </w:r>
      <w:r>
        <w:rPr>
          <w:i/>
        </w:rPr>
        <w:br/>
      </w:r>
      <w:r>
        <w:rPr>
          <w:i/>
        </w:rPr>
        <w:br/>
      </w:r>
      <w:r>
        <w:rPr>
          <w:i/>
        </w:rPr>
        <w:tab/>
      </w:r>
      <w:r>
        <w:rPr>
          <w:i/>
        </w:rPr>
        <w:tab/>
      </w:r>
      <w:r>
        <w:rPr>
          <w:i/>
        </w:rPr>
        <w:tab/>
      </w:r>
      <w:r>
        <w:rPr>
          <w:i/>
        </w:rPr>
        <w:tab/>
      </w:r>
      <w:r>
        <w:rPr>
          <w:i/>
        </w:rPr>
        <w:tab/>
        <w:t>Source: Huawei,HiSilicon</w:t>
      </w:r>
    </w:p>
    <w:p w14:paraId="02891C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4A7E2" w14:textId="69A42B14" w:rsidR="009B35E1" w:rsidRDefault="009B35E1" w:rsidP="009B35E1">
      <w:pPr>
        <w:rPr>
          <w:rFonts w:ascii="Arial" w:hAnsi="Arial" w:cs="Arial"/>
          <w:b/>
          <w:sz w:val="24"/>
        </w:rPr>
      </w:pPr>
      <w:r>
        <w:rPr>
          <w:rFonts w:ascii="Arial" w:hAnsi="Arial" w:cs="Arial"/>
          <w:b/>
          <w:color w:val="0000FF"/>
          <w:sz w:val="24"/>
        </w:rPr>
        <w:t>R4-2409485</w:t>
      </w:r>
      <w:r>
        <w:rPr>
          <w:rFonts w:ascii="Arial" w:hAnsi="Arial" w:cs="Arial"/>
          <w:b/>
          <w:color w:val="0000FF"/>
          <w:sz w:val="24"/>
        </w:rPr>
        <w:tab/>
      </w:r>
      <w:r>
        <w:rPr>
          <w:rFonts w:ascii="Arial" w:hAnsi="Arial" w:cs="Arial"/>
          <w:b/>
          <w:sz w:val="24"/>
        </w:rPr>
        <w:t>Draft CR on mIAB-MT conducted performance requirement</w:t>
      </w:r>
    </w:p>
    <w:p w14:paraId="7D60989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v18.4.0</w:t>
      </w:r>
      <w:r>
        <w:rPr>
          <w:i/>
        </w:rPr>
        <w:tab/>
        <w:t xml:space="preserve">  CR-  rev  Cat: B (Rel-18)</w:t>
      </w:r>
      <w:r>
        <w:rPr>
          <w:i/>
        </w:rPr>
        <w:br/>
      </w:r>
      <w:r>
        <w:rPr>
          <w:i/>
        </w:rPr>
        <w:br/>
      </w:r>
      <w:r>
        <w:rPr>
          <w:i/>
        </w:rPr>
        <w:tab/>
      </w:r>
      <w:r>
        <w:rPr>
          <w:i/>
        </w:rPr>
        <w:tab/>
      </w:r>
      <w:r>
        <w:rPr>
          <w:i/>
        </w:rPr>
        <w:tab/>
      </w:r>
      <w:r>
        <w:rPr>
          <w:i/>
        </w:rPr>
        <w:tab/>
      </w:r>
      <w:r>
        <w:rPr>
          <w:i/>
        </w:rPr>
        <w:tab/>
        <w:t>Source: Samsung</w:t>
      </w:r>
    </w:p>
    <w:p w14:paraId="13F975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EA21" w14:textId="77777777" w:rsidR="009B35E1" w:rsidRDefault="009B35E1" w:rsidP="009B35E1">
      <w:pPr>
        <w:pStyle w:val="Heading4"/>
      </w:pPr>
      <w:bookmarkStart w:id="313" w:name="_Toc166753640"/>
      <w:r>
        <w:t>7.23.6</w:t>
      </w:r>
      <w:r>
        <w:tab/>
        <w:t>Moderator summary and conclusions</w:t>
      </w:r>
      <w:bookmarkEnd w:id="313"/>
    </w:p>
    <w:p w14:paraId="054B8E5F" w14:textId="141E9D17" w:rsidR="009B35E1" w:rsidRDefault="009B35E1" w:rsidP="009B35E1">
      <w:pPr>
        <w:rPr>
          <w:rFonts w:ascii="Arial" w:hAnsi="Arial" w:cs="Arial"/>
          <w:b/>
          <w:sz w:val="24"/>
        </w:rPr>
      </w:pPr>
      <w:r>
        <w:rPr>
          <w:rFonts w:ascii="Arial" w:hAnsi="Arial" w:cs="Arial"/>
          <w:b/>
          <w:color w:val="0000FF"/>
          <w:sz w:val="24"/>
        </w:rPr>
        <w:t>R4-2408022</w:t>
      </w:r>
      <w:r>
        <w:rPr>
          <w:rFonts w:ascii="Arial" w:hAnsi="Arial" w:cs="Arial"/>
          <w:b/>
          <w:color w:val="0000FF"/>
          <w:sz w:val="24"/>
        </w:rPr>
        <w:tab/>
      </w:r>
      <w:r>
        <w:rPr>
          <w:rFonts w:ascii="Arial" w:hAnsi="Arial" w:cs="Arial"/>
          <w:b/>
          <w:sz w:val="24"/>
        </w:rPr>
        <w:t>Topic summary for [111][225] NR_mobile_IAB</w:t>
      </w:r>
    </w:p>
    <w:p w14:paraId="62C1174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6B90AB2" w14:textId="77777777" w:rsidR="009B35E1" w:rsidRDefault="009B35E1" w:rsidP="009B35E1">
      <w:pPr>
        <w:rPr>
          <w:rFonts w:ascii="Arial" w:hAnsi="Arial" w:cs="Arial"/>
          <w:b/>
        </w:rPr>
      </w:pPr>
      <w:r>
        <w:rPr>
          <w:rFonts w:ascii="Arial" w:hAnsi="Arial" w:cs="Arial"/>
          <w:b/>
        </w:rPr>
        <w:t xml:space="preserve">Abstract: </w:t>
      </w:r>
    </w:p>
    <w:p w14:paraId="5EEA445E" w14:textId="77777777" w:rsidR="009B35E1" w:rsidRDefault="009B35E1" w:rsidP="009B35E1">
      <w:r>
        <w:t>Topic summary in RRM session</w:t>
      </w:r>
    </w:p>
    <w:p w14:paraId="72B3A1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ED5C" w14:textId="2543B419" w:rsidR="009B35E1" w:rsidRDefault="009B35E1" w:rsidP="009B35E1">
      <w:pPr>
        <w:rPr>
          <w:rFonts w:ascii="Arial" w:hAnsi="Arial" w:cs="Arial"/>
          <w:b/>
          <w:sz w:val="24"/>
        </w:rPr>
      </w:pPr>
      <w:r>
        <w:rPr>
          <w:rFonts w:ascii="Arial" w:hAnsi="Arial" w:cs="Arial"/>
          <w:b/>
          <w:color w:val="0000FF"/>
          <w:sz w:val="24"/>
        </w:rPr>
        <w:t>R4-2410105</w:t>
      </w:r>
      <w:r>
        <w:rPr>
          <w:rFonts w:ascii="Arial" w:hAnsi="Arial" w:cs="Arial"/>
          <w:b/>
          <w:color w:val="0000FF"/>
          <w:sz w:val="24"/>
        </w:rPr>
        <w:tab/>
      </w:r>
      <w:r>
        <w:rPr>
          <w:rFonts w:ascii="Arial" w:hAnsi="Arial" w:cs="Arial"/>
          <w:b/>
          <w:sz w:val="24"/>
        </w:rPr>
        <w:t>Topic summary for [111][310] NR_mobile_IAB_RF</w:t>
      </w:r>
    </w:p>
    <w:p w14:paraId="06F7E15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5E55376" w14:textId="77777777" w:rsidR="009B35E1" w:rsidRDefault="009B35E1" w:rsidP="009B35E1">
      <w:pPr>
        <w:rPr>
          <w:rFonts w:ascii="Arial" w:hAnsi="Arial" w:cs="Arial"/>
          <w:b/>
        </w:rPr>
      </w:pPr>
      <w:r>
        <w:rPr>
          <w:rFonts w:ascii="Arial" w:hAnsi="Arial" w:cs="Arial"/>
          <w:b/>
        </w:rPr>
        <w:t xml:space="preserve">Abstract: </w:t>
      </w:r>
    </w:p>
    <w:p w14:paraId="2F0B8693" w14:textId="77777777" w:rsidR="009B35E1" w:rsidRDefault="009B35E1" w:rsidP="009B35E1">
      <w:r>
        <w:t>[111] BDaT Session AI 7.23.1, 7.23.2</w:t>
      </w:r>
    </w:p>
    <w:p w14:paraId="4B6B90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A9503" w14:textId="33789E34" w:rsidR="009B35E1" w:rsidRDefault="009B35E1" w:rsidP="009B35E1">
      <w:pPr>
        <w:rPr>
          <w:rFonts w:ascii="Arial" w:hAnsi="Arial" w:cs="Arial"/>
          <w:b/>
          <w:sz w:val="24"/>
        </w:rPr>
      </w:pPr>
      <w:r>
        <w:rPr>
          <w:rFonts w:ascii="Arial" w:hAnsi="Arial" w:cs="Arial"/>
          <w:b/>
          <w:color w:val="0000FF"/>
          <w:sz w:val="24"/>
        </w:rPr>
        <w:t>R4-2410124</w:t>
      </w:r>
      <w:r>
        <w:rPr>
          <w:rFonts w:ascii="Arial" w:hAnsi="Arial" w:cs="Arial"/>
          <w:b/>
          <w:color w:val="0000FF"/>
          <w:sz w:val="24"/>
        </w:rPr>
        <w:tab/>
      </w:r>
      <w:r>
        <w:rPr>
          <w:rFonts w:ascii="Arial" w:hAnsi="Arial" w:cs="Arial"/>
          <w:b/>
          <w:sz w:val="24"/>
        </w:rPr>
        <w:t>Topic summary for [111][331] NR_mobile_IAB_demod</w:t>
      </w:r>
    </w:p>
    <w:p w14:paraId="6ADB46F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3927C80" w14:textId="77777777" w:rsidR="009B35E1" w:rsidRDefault="009B35E1" w:rsidP="009B35E1">
      <w:pPr>
        <w:rPr>
          <w:rFonts w:ascii="Arial" w:hAnsi="Arial" w:cs="Arial"/>
          <w:b/>
        </w:rPr>
      </w:pPr>
      <w:r>
        <w:rPr>
          <w:rFonts w:ascii="Arial" w:hAnsi="Arial" w:cs="Arial"/>
          <w:b/>
        </w:rPr>
        <w:lastRenderedPageBreak/>
        <w:t xml:space="preserve">Abstract: </w:t>
      </w:r>
    </w:p>
    <w:p w14:paraId="18D92360" w14:textId="77777777" w:rsidR="009B35E1" w:rsidRDefault="009B35E1" w:rsidP="009B35E1">
      <w:r>
        <w:t>[111] BDaT Session AI 7.23.5</w:t>
      </w:r>
    </w:p>
    <w:p w14:paraId="34A9DB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CBAA5" w14:textId="77777777" w:rsidR="009B35E1" w:rsidRDefault="009B35E1" w:rsidP="009B35E1">
      <w:pPr>
        <w:pStyle w:val="Heading3"/>
      </w:pPr>
      <w:bookmarkStart w:id="314" w:name="_Toc166753641"/>
      <w:r>
        <w:t>7.24</w:t>
      </w:r>
      <w:r>
        <w:tab/>
        <w:t>Network energy saving for NR</w:t>
      </w:r>
      <w:bookmarkEnd w:id="314"/>
    </w:p>
    <w:p w14:paraId="3C4BEDE4" w14:textId="77777777" w:rsidR="009B35E1" w:rsidRDefault="009B35E1" w:rsidP="009B35E1">
      <w:pPr>
        <w:pStyle w:val="Heading4"/>
      </w:pPr>
      <w:bookmarkStart w:id="315" w:name="_Toc166753642"/>
      <w:r>
        <w:t>7.24.1</w:t>
      </w:r>
      <w:r>
        <w:tab/>
        <w:t>RRM core requirements maintenance</w:t>
      </w:r>
      <w:bookmarkEnd w:id="315"/>
    </w:p>
    <w:p w14:paraId="56EAE12E" w14:textId="7DFCECFE" w:rsidR="009B35E1" w:rsidRDefault="009B35E1" w:rsidP="009B35E1">
      <w:pPr>
        <w:rPr>
          <w:rFonts w:ascii="Arial" w:hAnsi="Arial" w:cs="Arial"/>
          <w:b/>
          <w:sz w:val="24"/>
        </w:rPr>
      </w:pPr>
      <w:r>
        <w:rPr>
          <w:rFonts w:ascii="Arial" w:hAnsi="Arial" w:cs="Arial"/>
          <w:b/>
          <w:color w:val="0000FF"/>
          <w:sz w:val="24"/>
        </w:rPr>
        <w:t>R4-2407197</w:t>
      </w:r>
      <w:r>
        <w:rPr>
          <w:rFonts w:ascii="Arial" w:hAnsi="Arial" w:cs="Arial"/>
          <w:b/>
          <w:color w:val="0000FF"/>
          <w:sz w:val="24"/>
        </w:rPr>
        <w:tab/>
      </w:r>
      <w:r>
        <w:rPr>
          <w:rFonts w:ascii="Arial" w:hAnsi="Arial" w:cs="Arial"/>
          <w:b/>
          <w:sz w:val="24"/>
        </w:rPr>
        <w:t>Discussion on RRM requirements for inter-band SSB-less SCell operation</w:t>
      </w:r>
    </w:p>
    <w:p w14:paraId="474F728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5DA7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448D" w14:textId="080B4C5B" w:rsidR="009B35E1" w:rsidRDefault="009B35E1" w:rsidP="009B35E1">
      <w:pPr>
        <w:rPr>
          <w:rFonts w:ascii="Arial" w:hAnsi="Arial" w:cs="Arial"/>
          <w:b/>
          <w:sz w:val="24"/>
        </w:rPr>
      </w:pPr>
      <w:r>
        <w:rPr>
          <w:rFonts w:ascii="Arial" w:hAnsi="Arial" w:cs="Arial"/>
          <w:b/>
          <w:color w:val="0000FF"/>
          <w:sz w:val="24"/>
        </w:rPr>
        <w:t>R4-2407309</w:t>
      </w:r>
      <w:r>
        <w:rPr>
          <w:rFonts w:ascii="Arial" w:hAnsi="Arial" w:cs="Arial"/>
          <w:b/>
          <w:color w:val="0000FF"/>
          <w:sz w:val="24"/>
        </w:rPr>
        <w:tab/>
      </w:r>
      <w:r>
        <w:rPr>
          <w:rFonts w:ascii="Arial" w:hAnsi="Arial" w:cs="Arial"/>
          <w:b/>
          <w:sz w:val="24"/>
        </w:rPr>
        <w:t>On RRM core requirements maintenance for NES</w:t>
      </w:r>
    </w:p>
    <w:p w14:paraId="4BBD3A9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5B0787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5D5D" w14:textId="6A171606" w:rsidR="009B35E1" w:rsidRDefault="009B35E1" w:rsidP="009B35E1">
      <w:pPr>
        <w:rPr>
          <w:rFonts w:ascii="Arial" w:hAnsi="Arial" w:cs="Arial"/>
          <w:b/>
          <w:sz w:val="24"/>
        </w:rPr>
      </w:pPr>
      <w:r>
        <w:rPr>
          <w:rFonts w:ascii="Arial" w:hAnsi="Arial" w:cs="Arial"/>
          <w:b/>
          <w:color w:val="0000FF"/>
          <w:sz w:val="24"/>
        </w:rPr>
        <w:t>R4-2407740</w:t>
      </w:r>
      <w:r>
        <w:rPr>
          <w:rFonts w:ascii="Arial" w:hAnsi="Arial" w:cs="Arial"/>
          <w:b/>
          <w:color w:val="0000FF"/>
          <w:sz w:val="24"/>
        </w:rPr>
        <w:tab/>
      </w:r>
      <w:r>
        <w:rPr>
          <w:rFonts w:ascii="Arial" w:hAnsi="Arial" w:cs="Arial"/>
          <w:b/>
          <w:sz w:val="24"/>
        </w:rPr>
        <w:t>Core maintenance on network energy saving</w:t>
      </w:r>
    </w:p>
    <w:p w14:paraId="69A59B3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123C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F11DB" w14:textId="2B9C6CD4" w:rsidR="009B35E1" w:rsidRDefault="009B35E1" w:rsidP="009B35E1">
      <w:pPr>
        <w:rPr>
          <w:rFonts w:ascii="Arial" w:hAnsi="Arial" w:cs="Arial"/>
          <w:b/>
          <w:sz w:val="24"/>
        </w:rPr>
      </w:pPr>
      <w:r>
        <w:rPr>
          <w:rFonts w:ascii="Arial" w:hAnsi="Arial" w:cs="Arial"/>
          <w:b/>
          <w:color w:val="0000FF"/>
          <w:sz w:val="24"/>
        </w:rPr>
        <w:t>R4-2407741</w:t>
      </w:r>
      <w:r>
        <w:rPr>
          <w:rFonts w:ascii="Arial" w:hAnsi="Arial" w:cs="Arial"/>
          <w:b/>
          <w:color w:val="0000FF"/>
          <w:sz w:val="24"/>
        </w:rPr>
        <w:tab/>
      </w:r>
      <w:r>
        <w:rPr>
          <w:rFonts w:ascii="Arial" w:hAnsi="Arial" w:cs="Arial"/>
          <w:b/>
          <w:sz w:val="24"/>
        </w:rPr>
        <w:t>38133CR on handover delay for NES-based handover</w:t>
      </w:r>
    </w:p>
    <w:p w14:paraId="43994EF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8D773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1C8C2" w14:textId="70A8F7DE" w:rsidR="009B35E1" w:rsidRDefault="009B35E1" w:rsidP="009B35E1">
      <w:pPr>
        <w:rPr>
          <w:rFonts w:ascii="Arial" w:hAnsi="Arial" w:cs="Arial"/>
          <w:b/>
          <w:sz w:val="24"/>
        </w:rPr>
      </w:pPr>
      <w:r>
        <w:rPr>
          <w:rFonts w:ascii="Arial" w:hAnsi="Arial" w:cs="Arial"/>
          <w:b/>
          <w:color w:val="0000FF"/>
          <w:sz w:val="24"/>
        </w:rPr>
        <w:t>R4-2407871</w:t>
      </w:r>
      <w:r>
        <w:rPr>
          <w:rFonts w:ascii="Arial" w:hAnsi="Arial" w:cs="Arial"/>
          <w:b/>
          <w:color w:val="0000FF"/>
          <w:sz w:val="24"/>
        </w:rPr>
        <w:tab/>
      </w:r>
      <w:r>
        <w:rPr>
          <w:rFonts w:ascii="Arial" w:hAnsi="Arial" w:cs="Arial"/>
          <w:b/>
          <w:sz w:val="24"/>
        </w:rPr>
        <w:t>Discussion on SSB-less Scell operation for intra-band non-contiguous CA</w:t>
      </w:r>
    </w:p>
    <w:p w14:paraId="6C9E914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83EB3F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634E" w14:textId="1AA7B193" w:rsidR="009B35E1" w:rsidRDefault="009B35E1" w:rsidP="009B35E1">
      <w:pPr>
        <w:rPr>
          <w:rFonts w:ascii="Arial" w:hAnsi="Arial" w:cs="Arial"/>
          <w:b/>
          <w:sz w:val="24"/>
        </w:rPr>
      </w:pPr>
      <w:r>
        <w:rPr>
          <w:rFonts w:ascii="Arial" w:hAnsi="Arial" w:cs="Arial"/>
          <w:b/>
          <w:color w:val="0000FF"/>
          <w:sz w:val="24"/>
        </w:rPr>
        <w:t>R4-2407934</w:t>
      </w:r>
      <w:r>
        <w:rPr>
          <w:rFonts w:ascii="Arial" w:hAnsi="Arial" w:cs="Arial"/>
          <w:b/>
          <w:color w:val="0000FF"/>
          <w:sz w:val="24"/>
        </w:rPr>
        <w:tab/>
      </w:r>
      <w:r>
        <w:rPr>
          <w:rFonts w:ascii="Arial" w:hAnsi="Arial" w:cs="Arial"/>
          <w:b/>
          <w:sz w:val="24"/>
        </w:rPr>
        <w:t>(Netw_Energy_NR-Core) Discussion on core maintenance for NES</w:t>
      </w:r>
    </w:p>
    <w:p w14:paraId="4A3C873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8B9E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1EE21" w14:textId="1C099AAA" w:rsidR="009B35E1" w:rsidRDefault="009B35E1" w:rsidP="009B35E1">
      <w:pPr>
        <w:rPr>
          <w:rFonts w:ascii="Arial" w:hAnsi="Arial" w:cs="Arial"/>
          <w:b/>
          <w:sz w:val="24"/>
        </w:rPr>
      </w:pPr>
      <w:r>
        <w:rPr>
          <w:rFonts w:ascii="Arial" w:hAnsi="Arial" w:cs="Arial"/>
          <w:b/>
          <w:color w:val="0000FF"/>
          <w:sz w:val="24"/>
        </w:rPr>
        <w:t>R4-2408078</w:t>
      </w:r>
      <w:r>
        <w:rPr>
          <w:rFonts w:ascii="Arial" w:hAnsi="Arial" w:cs="Arial"/>
          <w:b/>
          <w:color w:val="0000FF"/>
          <w:sz w:val="24"/>
        </w:rPr>
        <w:tab/>
      </w:r>
      <w:r>
        <w:rPr>
          <w:rFonts w:ascii="Arial" w:hAnsi="Arial" w:cs="Arial"/>
          <w:b/>
          <w:sz w:val="24"/>
        </w:rPr>
        <w:t xml:space="preserve">Views on intra-band NC scenario </w:t>
      </w:r>
    </w:p>
    <w:p w14:paraId="2EA61D23"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71C2C6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04A74" w14:textId="0B54D5A0" w:rsidR="009B35E1" w:rsidRDefault="009B35E1" w:rsidP="009B35E1">
      <w:pPr>
        <w:rPr>
          <w:rFonts w:ascii="Arial" w:hAnsi="Arial" w:cs="Arial"/>
          <w:b/>
          <w:sz w:val="24"/>
        </w:rPr>
      </w:pPr>
      <w:r>
        <w:rPr>
          <w:rFonts w:ascii="Arial" w:hAnsi="Arial" w:cs="Arial"/>
          <w:b/>
          <w:color w:val="0000FF"/>
          <w:sz w:val="24"/>
        </w:rPr>
        <w:t>R4-2408248</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0867FDA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C048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5E7F5" w14:textId="36BFA18D" w:rsidR="00000000" w:rsidRDefault="009B35E1">
      <w:pPr>
        <w:rPr>
          <w:rFonts w:ascii="Arial" w:hAnsi="Arial" w:cs="Arial"/>
          <w:b/>
          <w:sz w:val="24"/>
        </w:rPr>
      </w:pPr>
      <w:r>
        <w:rPr>
          <w:rFonts w:ascii="Arial" w:hAnsi="Arial" w:cs="Arial"/>
          <w:b/>
          <w:color w:val="0000FF"/>
          <w:sz w:val="24"/>
        </w:rPr>
        <w:t>R4-2408252</w:t>
      </w:r>
      <w:r>
        <w:rPr>
          <w:rFonts w:ascii="Arial" w:hAnsi="Arial" w:cs="Arial"/>
          <w:b/>
          <w:color w:val="0000FF"/>
          <w:sz w:val="24"/>
        </w:rPr>
        <w:tab/>
      </w:r>
      <w:r>
        <w:rPr>
          <w:rFonts w:ascii="Arial" w:hAnsi="Arial" w:cs="Arial"/>
          <w:b/>
          <w:sz w:val="24"/>
        </w:rPr>
        <w:t>[Netw_Energy_NR-Core] Draft CR for SSB-less SCell activation of R18 NES</w:t>
      </w:r>
    </w:p>
    <w:p w14:paraId="3569F04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673F77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0459A" w14:textId="6374127B" w:rsidR="009B35E1" w:rsidRDefault="009B35E1" w:rsidP="009B35E1">
      <w:pPr>
        <w:rPr>
          <w:rFonts w:ascii="Arial" w:hAnsi="Arial" w:cs="Arial"/>
          <w:b/>
          <w:sz w:val="24"/>
        </w:rPr>
      </w:pPr>
      <w:r>
        <w:rPr>
          <w:rFonts w:ascii="Arial" w:hAnsi="Arial" w:cs="Arial"/>
          <w:b/>
          <w:color w:val="0000FF"/>
          <w:sz w:val="24"/>
        </w:rPr>
        <w:t>R4-2408313</w:t>
      </w:r>
      <w:r>
        <w:rPr>
          <w:rFonts w:ascii="Arial" w:hAnsi="Arial" w:cs="Arial"/>
          <w:b/>
          <w:color w:val="0000FF"/>
          <w:sz w:val="24"/>
        </w:rPr>
        <w:tab/>
      </w:r>
      <w:r>
        <w:rPr>
          <w:rFonts w:ascii="Arial" w:hAnsi="Arial" w:cs="Arial"/>
          <w:b/>
          <w:sz w:val="24"/>
        </w:rPr>
        <w:t>Discussion on RRM core requirements maintenance for NES</w:t>
      </w:r>
    </w:p>
    <w:p w14:paraId="6B824E9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D554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898E" w14:textId="6EEBF613" w:rsidR="009B35E1" w:rsidRDefault="009B35E1" w:rsidP="009B35E1">
      <w:pPr>
        <w:rPr>
          <w:rFonts w:ascii="Arial" w:hAnsi="Arial" w:cs="Arial"/>
          <w:b/>
          <w:sz w:val="24"/>
        </w:rPr>
      </w:pPr>
      <w:r>
        <w:rPr>
          <w:rFonts w:ascii="Arial" w:hAnsi="Arial" w:cs="Arial"/>
          <w:b/>
          <w:color w:val="0000FF"/>
          <w:sz w:val="24"/>
        </w:rPr>
        <w:t>R4-2408437</w:t>
      </w:r>
      <w:r>
        <w:rPr>
          <w:rFonts w:ascii="Arial" w:hAnsi="Arial" w:cs="Arial"/>
          <w:b/>
          <w:color w:val="0000FF"/>
          <w:sz w:val="24"/>
        </w:rPr>
        <w:tab/>
      </w:r>
      <w:r>
        <w:rPr>
          <w:rFonts w:ascii="Arial" w:hAnsi="Arial" w:cs="Arial"/>
          <w:b/>
          <w:sz w:val="24"/>
        </w:rPr>
        <w:t>Discussion on remaining core issues SSBless Scell operation</w:t>
      </w:r>
    </w:p>
    <w:p w14:paraId="196C329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9F52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689B4" w14:textId="3515A32D" w:rsidR="009B35E1" w:rsidRDefault="009B35E1" w:rsidP="009B35E1">
      <w:pPr>
        <w:rPr>
          <w:rFonts w:ascii="Arial" w:hAnsi="Arial" w:cs="Arial"/>
          <w:b/>
          <w:sz w:val="24"/>
        </w:rPr>
      </w:pPr>
      <w:r>
        <w:rPr>
          <w:rFonts w:ascii="Arial" w:hAnsi="Arial" w:cs="Arial"/>
          <w:b/>
          <w:color w:val="0000FF"/>
          <w:sz w:val="24"/>
        </w:rPr>
        <w:t>R4-2408482</w:t>
      </w:r>
      <w:r>
        <w:rPr>
          <w:rFonts w:ascii="Arial" w:hAnsi="Arial" w:cs="Arial"/>
          <w:b/>
          <w:color w:val="0000FF"/>
          <w:sz w:val="24"/>
        </w:rPr>
        <w:tab/>
      </w:r>
      <w:r>
        <w:rPr>
          <w:rFonts w:ascii="Arial" w:hAnsi="Arial" w:cs="Arial"/>
          <w:b/>
          <w:sz w:val="24"/>
        </w:rPr>
        <w:t>Discussion on intra-band NCCA SSB-less Scell activation delay requirement</w:t>
      </w:r>
    </w:p>
    <w:p w14:paraId="5B540DE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866E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8999B" w14:textId="0FCD01BA" w:rsidR="009B35E1" w:rsidRDefault="009B35E1" w:rsidP="009B35E1">
      <w:pPr>
        <w:rPr>
          <w:rFonts w:ascii="Arial" w:hAnsi="Arial" w:cs="Arial"/>
          <w:b/>
          <w:sz w:val="24"/>
        </w:rPr>
      </w:pPr>
      <w:r>
        <w:rPr>
          <w:rFonts w:ascii="Arial" w:hAnsi="Arial" w:cs="Arial"/>
          <w:b/>
          <w:color w:val="0000FF"/>
          <w:sz w:val="24"/>
        </w:rPr>
        <w:t>R4-2408483</w:t>
      </w:r>
      <w:r>
        <w:rPr>
          <w:rFonts w:ascii="Arial" w:hAnsi="Arial" w:cs="Arial"/>
          <w:b/>
          <w:color w:val="0000FF"/>
          <w:sz w:val="24"/>
        </w:rPr>
        <w:tab/>
      </w:r>
      <w:r>
        <w:rPr>
          <w:rFonts w:ascii="Arial" w:hAnsi="Arial" w:cs="Arial"/>
          <w:b/>
          <w:sz w:val="24"/>
        </w:rPr>
        <w:t>DraftCR on intra-band NCCA SSB-less Scell activation</w:t>
      </w:r>
    </w:p>
    <w:p w14:paraId="522C842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61AF78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FBA50" w14:textId="2CE35B91" w:rsidR="009B35E1" w:rsidRDefault="009B35E1" w:rsidP="009B35E1">
      <w:pPr>
        <w:rPr>
          <w:rFonts w:ascii="Arial" w:hAnsi="Arial" w:cs="Arial"/>
          <w:b/>
          <w:sz w:val="24"/>
        </w:rPr>
      </w:pPr>
      <w:r>
        <w:rPr>
          <w:rFonts w:ascii="Arial" w:hAnsi="Arial" w:cs="Arial"/>
          <w:b/>
          <w:color w:val="0000FF"/>
          <w:sz w:val="24"/>
        </w:rPr>
        <w:t>R4-2408571</w:t>
      </w:r>
      <w:r>
        <w:rPr>
          <w:rFonts w:ascii="Arial" w:hAnsi="Arial" w:cs="Arial"/>
          <w:b/>
          <w:color w:val="0000FF"/>
          <w:sz w:val="24"/>
        </w:rPr>
        <w:tab/>
      </w:r>
      <w:r>
        <w:rPr>
          <w:rFonts w:ascii="Arial" w:hAnsi="Arial" w:cs="Arial"/>
          <w:b/>
          <w:sz w:val="24"/>
        </w:rPr>
        <w:t>Discussion on RRM requirement maintenance for R18 NES</w:t>
      </w:r>
    </w:p>
    <w:p w14:paraId="4AEF2E0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F84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8A1F5" w14:textId="58F6F0EA" w:rsidR="009B35E1" w:rsidRDefault="009B35E1" w:rsidP="009B35E1">
      <w:pPr>
        <w:rPr>
          <w:rFonts w:ascii="Arial" w:hAnsi="Arial" w:cs="Arial"/>
          <w:b/>
          <w:sz w:val="24"/>
        </w:rPr>
      </w:pPr>
      <w:r>
        <w:rPr>
          <w:rFonts w:ascii="Arial" w:hAnsi="Arial" w:cs="Arial"/>
          <w:b/>
          <w:color w:val="0000FF"/>
          <w:sz w:val="24"/>
        </w:rPr>
        <w:t>R4-2408594</w:t>
      </w:r>
      <w:r>
        <w:rPr>
          <w:rFonts w:ascii="Arial" w:hAnsi="Arial" w:cs="Arial"/>
          <w:b/>
          <w:color w:val="0000FF"/>
          <w:sz w:val="24"/>
        </w:rPr>
        <w:tab/>
      </w:r>
      <w:r>
        <w:rPr>
          <w:rFonts w:ascii="Arial" w:hAnsi="Arial" w:cs="Arial"/>
          <w:b/>
          <w:sz w:val="24"/>
        </w:rPr>
        <w:t>Discussion on SSB-less SCell operation</w:t>
      </w:r>
    </w:p>
    <w:p w14:paraId="328258A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046F0"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8FB50" w14:textId="3D5196ED" w:rsidR="009B35E1" w:rsidRDefault="009B35E1" w:rsidP="009B35E1">
      <w:pPr>
        <w:rPr>
          <w:rFonts w:ascii="Arial" w:hAnsi="Arial" w:cs="Arial"/>
          <w:b/>
          <w:sz w:val="24"/>
        </w:rPr>
      </w:pPr>
      <w:r>
        <w:rPr>
          <w:rFonts w:ascii="Arial" w:hAnsi="Arial" w:cs="Arial"/>
          <w:b/>
          <w:color w:val="0000FF"/>
          <w:sz w:val="24"/>
        </w:rPr>
        <w:t>R4-2408595</w:t>
      </w:r>
      <w:r>
        <w:rPr>
          <w:rFonts w:ascii="Arial" w:hAnsi="Arial" w:cs="Arial"/>
          <w:b/>
          <w:color w:val="0000FF"/>
          <w:sz w:val="24"/>
        </w:rPr>
        <w:tab/>
      </w:r>
      <w:r>
        <w:rPr>
          <w:rFonts w:ascii="Arial" w:hAnsi="Arial" w:cs="Arial"/>
          <w:b/>
          <w:sz w:val="24"/>
        </w:rPr>
        <w:t>Update on SSB-less based SCell activation</w:t>
      </w:r>
    </w:p>
    <w:p w14:paraId="6ECE55E8"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v18.5.0</w:t>
      </w:r>
      <w:r>
        <w:rPr>
          <w:i/>
        </w:rPr>
        <w:tab/>
        <w:t xml:space="preserve">  CR-4511  rev  Cat: B (Rel-18)</w:t>
      </w:r>
      <w:r>
        <w:rPr>
          <w:i/>
        </w:rPr>
        <w:br/>
      </w:r>
      <w:r>
        <w:rPr>
          <w:i/>
        </w:rPr>
        <w:br/>
      </w:r>
      <w:r>
        <w:rPr>
          <w:i/>
        </w:rPr>
        <w:tab/>
      </w:r>
      <w:r>
        <w:rPr>
          <w:i/>
        </w:rPr>
        <w:tab/>
      </w:r>
      <w:r>
        <w:rPr>
          <w:i/>
        </w:rPr>
        <w:tab/>
      </w:r>
      <w:r>
        <w:rPr>
          <w:i/>
        </w:rPr>
        <w:tab/>
      </w:r>
      <w:r>
        <w:rPr>
          <w:i/>
        </w:rPr>
        <w:tab/>
        <w:t>Source: Huawei, HiSilicon</w:t>
      </w:r>
    </w:p>
    <w:p w14:paraId="4EC42EA7" w14:textId="77777777" w:rsidR="009B35E1" w:rsidRDefault="009B35E1" w:rsidP="009B35E1">
      <w:pPr>
        <w:rPr>
          <w:rFonts w:ascii="Arial" w:hAnsi="Arial" w:cs="Arial"/>
          <w:b/>
        </w:rPr>
      </w:pPr>
      <w:r>
        <w:rPr>
          <w:rFonts w:ascii="Arial" w:hAnsi="Arial" w:cs="Arial"/>
          <w:b/>
        </w:rPr>
        <w:t xml:space="preserve">Abstract: </w:t>
      </w:r>
    </w:p>
    <w:p w14:paraId="77E04C90" w14:textId="77777777" w:rsidR="009B35E1" w:rsidRDefault="009B35E1" w:rsidP="009B35E1">
      <w:r>
        <w:t>MCC: Parsing Failure as Change request number wrong on CR cover for TDoc R4-2408595. Database value : 4511. CR cover value : -. Change request category wrong on CR cover for TDoc R4-2408595. Database value : B. CR cover value : F.  Session Chair: We can e</w:t>
      </w:r>
    </w:p>
    <w:p w14:paraId="0667B3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30D32" w14:textId="1FDBBEE3" w:rsidR="009B35E1" w:rsidRDefault="009B35E1" w:rsidP="009B35E1">
      <w:pPr>
        <w:rPr>
          <w:rFonts w:ascii="Arial" w:hAnsi="Arial" w:cs="Arial"/>
          <w:b/>
          <w:sz w:val="24"/>
        </w:rPr>
      </w:pPr>
      <w:r>
        <w:rPr>
          <w:rFonts w:ascii="Arial" w:hAnsi="Arial" w:cs="Arial"/>
          <w:b/>
          <w:color w:val="0000FF"/>
          <w:sz w:val="24"/>
        </w:rPr>
        <w:t>R4-2408866</w:t>
      </w:r>
      <w:r>
        <w:rPr>
          <w:rFonts w:ascii="Arial" w:hAnsi="Arial" w:cs="Arial"/>
          <w:b/>
          <w:color w:val="0000FF"/>
          <w:sz w:val="24"/>
        </w:rPr>
        <w:tab/>
      </w:r>
      <w:r>
        <w:rPr>
          <w:rFonts w:ascii="Arial" w:hAnsi="Arial" w:cs="Arial"/>
          <w:b/>
          <w:sz w:val="24"/>
        </w:rPr>
        <w:t>Discussion on maintenance issues for network energy saving</w:t>
      </w:r>
    </w:p>
    <w:p w14:paraId="110D2AA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3615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5FDC8" w14:textId="5F4EC85A" w:rsidR="009B35E1" w:rsidRDefault="009B35E1" w:rsidP="009B35E1">
      <w:pPr>
        <w:rPr>
          <w:rFonts w:ascii="Arial" w:hAnsi="Arial" w:cs="Arial"/>
          <w:b/>
          <w:sz w:val="24"/>
        </w:rPr>
      </w:pPr>
      <w:r>
        <w:rPr>
          <w:rFonts w:ascii="Arial" w:hAnsi="Arial" w:cs="Arial"/>
          <w:b/>
          <w:color w:val="0000FF"/>
          <w:sz w:val="24"/>
        </w:rPr>
        <w:t>R4-2408871</w:t>
      </w:r>
      <w:r>
        <w:rPr>
          <w:rFonts w:ascii="Arial" w:hAnsi="Arial" w:cs="Arial"/>
          <w:b/>
          <w:color w:val="0000FF"/>
          <w:sz w:val="24"/>
        </w:rPr>
        <w:tab/>
      </w:r>
      <w:r>
        <w:rPr>
          <w:rFonts w:ascii="Arial" w:hAnsi="Arial" w:cs="Arial"/>
          <w:b/>
          <w:sz w:val="24"/>
        </w:rPr>
        <w:t>Draft CR for conditional handover requirements on network energy saving</w:t>
      </w:r>
    </w:p>
    <w:p w14:paraId="6BEC8E4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vivo</w:t>
      </w:r>
    </w:p>
    <w:p w14:paraId="554468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9739" w14:textId="15FB4206" w:rsidR="009B35E1" w:rsidRDefault="009B35E1" w:rsidP="009B35E1">
      <w:pPr>
        <w:rPr>
          <w:rFonts w:ascii="Arial" w:hAnsi="Arial" w:cs="Arial"/>
          <w:b/>
          <w:sz w:val="24"/>
        </w:rPr>
      </w:pPr>
      <w:r>
        <w:rPr>
          <w:rFonts w:ascii="Arial" w:hAnsi="Arial" w:cs="Arial"/>
          <w:b/>
          <w:color w:val="0000FF"/>
          <w:sz w:val="24"/>
        </w:rPr>
        <w:t>R4-2409723</w:t>
      </w:r>
      <w:r>
        <w:rPr>
          <w:rFonts w:ascii="Arial" w:hAnsi="Arial" w:cs="Arial"/>
          <w:b/>
          <w:color w:val="0000FF"/>
          <w:sz w:val="24"/>
        </w:rPr>
        <w:tab/>
      </w:r>
      <w:r>
        <w:rPr>
          <w:rFonts w:ascii="Arial" w:hAnsi="Arial" w:cs="Arial"/>
          <w:b/>
          <w:sz w:val="24"/>
        </w:rPr>
        <w:t>Remaining issues on NES general</w:t>
      </w:r>
    </w:p>
    <w:p w14:paraId="7EEDF07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5E269A" w14:textId="77777777" w:rsidR="009B35E1" w:rsidRDefault="009B35E1" w:rsidP="009B35E1">
      <w:pPr>
        <w:rPr>
          <w:rFonts w:ascii="Arial" w:hAnsi="Arial" w:cs="Arial"/>
          <w:b/>
        </w:rPr>
      </w:pPr>
      <w:r>
        <w:rPr>
          <w:rFonts w:ascii="Arial" w:hAnsi="Arial" w:cs="Arial"/>
          <w:b/>
        </w:rPr>
        <w:t xml:space="preserve">Abstract: </w:t>
      </w:r>
    </w:p>
    <w:p w14:paraId="46F37E28" w14:textId="77777777" w:rsidR="009B35E1" w:rsidRDefault="009B35E1" w:rsidP="009B35E1">
      <w:r>
        <w:t>Remaining issues on NES general</w:t>
      </w:r>
    </w:p>
    <w:p w14:paraId="684224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10B1" w14:textId="7368E57B" w:rsidR="009B35E1" w:rsidRDefault="009B35E1" w:rsidP="009B35E1">
      <w:pPr>
        <w:rPr>
          <w:rFonts w:ascii="Arial" w:hAnsi="Arial" w:cs="Arial"/>
          <w:b/>
          <w:sz w:val="24"/>
        </w:rPr>
      </w:pPr>
      <w:r>
        <w:rPr>
          <w:rFonts w:ascii="Arial" w:hAnsi="Arial" w:cs="Arial"/>
          <w:b/>
          <w:color w:val="0000FF"/>
          <w:sz w:val="24"/>
        </w:rPr>
        <w:t>R4-2409724</w:t>
      </w:r>
      <w:r>
        <w:rPr>
          <w:rFonts w:ascii="Arial" w:hAnsi="Arial" w:cs="Arial"/>
          <w:b/>
          <w:color w:val="0000FF"/>
          <w:sz w:val="24"/>
        </w:rPr>
        <w:tab/>
      </w:r>
      <w:r>
        <w:rPr>
          <w:rFonts w:ascii="Arial" w:hAnsi="Arial" w:cs="Arial"/>
          <w:b/>
          <w:sz w:val="24"/>
        </w:rPr>
        <w:t>Draft CR to 38.133 on SSB less Scell activation</w:t>
      </w:r>
    </w:p>
    <w:p w14:paraId="68757FD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Ericsson</w:t>
      </w:r>
    </w:p>
    <w:p w14:paraId="35DF4B9A" w14:textId="77777777" w:rsidR="009B35E1" w:rsidRDefault="009B35E1" w:rsidP="009B35E1">
      <w:pPr>
        <w:rPr>
          <w:rFonts w:ascii="Arial" w:hAnsi="Arial" w:cs="Arial"/>
          <w:b/>
        </w:rPr>
      </w:pPr>
      <w:r>
        <w:rPr>
          <w:rFonts w:ascii="Arial" w:hAnsi="Arial" w:cs="Arial"/>
          <w:b/>
        </w:rPr>
        <w:t xml:space="preserve">Abstract: </w:t>
      </w:r>
    </w:p>
    <w:p w14:paraId="69531E77" w14:textId="77777777" w:rsidR="009B35E1" w:rsidRDefault="009B35E1" w:rsidP="009B35E1">
      <w:r>
        <w:t>Draft CR on SSB less Scell activation</w:t>
      </w:r>
    </w:p>
    <w:p w14:paraId="6F5928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C94E0" w14:textId="77777777" w:rsidR="009B35E1" w:rsidRDefault="009B35E1" w:rsidP="009B35E1">
      <w:pPr>
        <w:pStyle w:val="Heading4"/>
      </w:pPr>
      <w:bookmarkStart w:id="316" w:name="_Toc166753643"/>
      <w:r>
        <w:t>7.24.2</w:t>
      </w:r>
      <w:r>
        <w:tab/>
        <w:t>RRM performance requirements</w:t>
      </w:r>
      <w:bookmarkEnd w:id="316"/>
    </w:p>
    <w:p w14:paraId="079A2D64" w14:textId="13515FC1" w:rsidR="009B35E1" w:rsidRDefault="009B35E1" w:rsidP="009B35E1">
      <w:pPr>
        <w:rPr>
          <w:rFonts w:ascii="Arial" w:hAnsi="Arial" w:cs="Arial"/>
          <w:b/>
          <w:sz w:val="24"/>
        </w:rPr>
      </w:pPr>
      <w:r>
        <w:rPr>
          <w:rFonts w:ascii="Arial" w:hAnsi="Arial" w:cs="Arial"/>
          <w:b/>
          <w:color w:val="0000FF"/>
          <w:sz w:val="24"/>
        </w:rPr>
        <w:t>R4-2407777</w:t>
      </w:r>
      <w:r>
        <w:rPr>
          <w:rFonts w:ascii="Arial" w:hAnsi="Arial" w:cs="Arial"/>
          <w:b/>
          <w:color w:val="0000FF"/>
          <w:sz w:val="24"/>
        </w:rPr>
        <w:tab/>
      </w:r>
      <w:r>
        <w:rPr>
          <w:rFonts w:ascii="Arial" w:hAnsi="Arial" w:cs="Arial"/>
          <w:b/>
          <w:sz w:val="24"/>
        </w:rPr>
        <w:t>Discussion on test cases for R18 NES</w:t>
      </w:r>
    </w:p>
    <w:p w14:paraId="41E271D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0892EA"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F92E0" w14:textId="77777777" w:rsidR="009B35E1" w:rsidRDefault="009B35E1" w:rsidP="009B35E1">
      <w:pPr>
        <w:pStyle w:val="Heading5"/>
      </w:pPr>
      <w:bookmarkStart w:id="317" w:name="_Toc166753644"/>
      <w:r>
        <w:t>7.24.2.1</w:t>
      </w:r>
      <w:r>
        <w:tab/>
        <w:t>SSB-less SCell operation</w:t>
      </w:r>
      <w:bookmarkEnd w:id="317"/>
    </w:p>
    <w:p w14:paraId="46CBA20D" w14:textId="24C507CE" w:rsidR="009B35E1" w:rsidRDefault="009B35E1" w:rsidP="009B35E1">
      <w:pPr>
        <w:rPr>
          <w:rFonts w:ascii="Arial" w:hAnsi="Arial" w:cs="Arial"/>
          <w:b/>
          <w:sz w:val="24"/>
        </w:rPr>
      </w:pPr>
      <w:r>
        <w:rPr>
          <w:rFonts w:ascii="Arial" w:hAnsi="Arial" w:cs="Arial"/>
          <w:b/>
          <w:color w:val="0000FF"/>
          <w:sz w:val="24"/>
        </w:rPr>
        <w:t>R4-2407198</w:t>
      </w:r>
      <w:r>
        <w:rPr>
          <w:rFonts w:ascii="Arial" w:hAnsi="Arial" w:cs="Arial"/>
          <w:b/>
          <w:color w:val="0000FF"/>
          <w:sz w:val="24"/>
        </w:rPr>
        <w:tab/>
      </w:r>
      <w:r>
        <w:rPr>
          <w:rFonts w:ascii="Arial" w:hAnsi="Arial" w:cs="Arial"/>
          <w:b/>
          <w:sz w:val="24"/>
        </w:rPr>
        <w:t>Discussion on RRM performance requirements for NR Network energy saving</w:t>
      </w:r>
    </w:p>
    <w:p w14:paraId="260DDA6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DB34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56962" w14:textId="099532BD" w:rsidR="009B35E1" w:rsidRDefault="009B35E1" w:rsidP="009B35E1">
      <w:pPr>
        <w:rPr>
          <w:rFonts w:ascii="Arial" w:hAnsi="Arial" w:cs="Arial"/>
          <w:b/>
          <w:sz w:val="24"/>
        </w:rPr>
      </w:pPr>
      <w:r>
        <w:rPr>
          <w:rFonts w:ascii="Arial" w:hAnsi="Arial" w:cs="Arial"/>
          <w:b/>
          <w:color w:val="0000FF"/>
          <w:sz w:val="24"/>
        </w:rPr>
        <w:t>R4-2407310</w:t>
      </w:r>
      <w:r>
        <w:rPr>
          <w:rFonts w:ascii="Arial" w:hAnsi="Arial" w:cs="Arial"/>
          <w:b/>
          <w:color w:val="0000FF"/>
          <w:sz w:val="24"/>
        </w:rPr>
        <w:tab/>
      </w:r>
      <w:r>
        <w:rPr>
          <w:rFonts w:ascii="Arial" w:hAnsi="Arial" w:cs="Arial"/>
          <w:b/>
          <w:sz w:val="24"/>
        </w:rPr>
        <w:t>On RRM test cases for NES</w:t>
      </w:r>
    </w:p>
    <w:p w14:paraId="1ACDEAA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85C9E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B4A7A" w14:textId="66C5F126" w:rsidR="009B35E1" w:rsidRDefault="009B35E1" w:rsidP="009B35E1">
      <w:pPr>
        <w:rPr>
          <w:rFonts w:ascii="Arial" w:hAnsi="Arial" w:cs="Arial"/>
          <w:b/>
          <w:sz w:val="24"/>
        </w:rPr>
      </w:pPr>
      <w:r>
        <w:rPr>
          <w:rFonts w:ascii="Arial" w:hAnsi="Arial" w:cs="Arial"/>
          <w:b/>
          <w:color w:val="0000FF"/>
          <w:sz w:val="24"/>
        </w:rPr>
        <w:t>R4-2407742</w:t>
      </w:r>
      <w:r>
        <w:rPr>
          <w:rFonts w:ascii="Arial" w:hAnsi="Arial" w:cs="Arial"/>
          <w:b/>
          <w:color w:val="0000FF"/>
          <w:sz w:val="24"/>
        </w:rPr>
        <w:tab/>
      </w:r>
      <w:r>
        <w:rPr>
          <w:rFonts w:ascii="Arial" w:hAnsi="Arial" w:cs="Arial"/>
          <w:b/>
          <w:sz w:val="24"/>
        </w:rPr>
        <w:t>RRM performance aspect on SSB-less SCell operation</w:t>
      </w:r>
    </w:p>
    <w:p w14:paraId="100C18E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98A8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238A" w14:textId="49077FBA" w:rsidR="009B35E1" w:rsidRDefault="009B35E1" w:rsidP="009B35E1">
      <w:pPr>
        <w:rPr>
          <w:rFonts w:ascii="Arial" w:hAnsi="Arial" w:cs="Arial"/>
          <w:b/>
          <w:sz w:val="24"/>
        </w:rPr>
      </w:pPr>
      <w:r>
        <w:rPr>
          <w:rFonts w:ascii="Arial" w:hAnsi="Arial" w:cs="Arial"/>
          <w:b/>
          <w:color w:val="0000FF"/>
          <w:sz w:val="24"/>
        </w:rPr>
        <w:t>R4-2407744</w:t>
      </w:r>
      <w:r>
        <w:rPr>
          <w:rFonts w:ascii="Arial" w:hAnsi="Arial" w:cs="Arial"/>
          <w:b/>
          <w:color w:val="0000FF"/>
          <w:sz w:val="24"/>
        </w:rPr>
        <w:tab/>
      </w:r>
      <w:r>
        <w:rPr>
          <w:rFonts w:ascii="Arial" w:hAnsi="Arial" w:cs="Arial"/>
          <w:b/>
          <w:sz w:val="24"/>
        </w:rPr>
        <w:t>correction CR on SSB-less SCell activation TCs</w:t>
      </w:r>
    </w:p>
    <w:p w14:paraId="2170638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13D5E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A9E24" w14:textId="78867ED9" w:rsidR="009B35E1" w:rsidRDefault="009B35E1" w:rsidP="009B35E1">
      <w:pPr>
        <w:rPr>
          <w:rFonts w:ascii="Arial" w:hAnsi="Arial" w:cs="Arial"/>
          <w:b/>
          <w:sz w:val="24"/>
        </w:rPr>
      </w:pPr>
      <w:r>
        <w:rPr>
          <w:rFonts w:ascii="Arial" w:hAnsi="Arial" w:cs="Arial"/>
          <w:b/>
          <w:color w:val="0000FF"/>
          <w:sz w:val="24"/>
        </w:rPr>
        <w:t>R4-2407935</w:t>
      </w:r>
      <w:r>
        <w:rPr>
          <w:rFonts w:ascii="Arial" w:hAnsi="Arial" w:cs="Arial"/>
          <w:b/>
          <w:color w:val="0000FF"/>
          <w:sz w:val="24"/>
        </w:rPr>
        <w:tab/>
      </w:r>
      <w:r>
        <w:rPr>
          <w:rFonts w:ascii="Arial" w:hAnsi="Arial" w:cs="Arial"/>
          <w:b/>
          <w:sz w:val="24"/>
        </w:rPr>
        <w:t>(Netw_Energy_NR-Perf) Discussion on RRM test setup for SSB-less SCell</w:t>
      </w:r>
    </w:p>
    <w:p w14:paraId="3F4BFD5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E174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00488" w14:textId="7E97E14E" w:rsidR="009B35E1" w:rsidRDefault="009B35E1" w:rsidP="009B35E1">
      <w:pPr>
        <w:rPr>
          <w:rFonts w:ascii="Arial" w:hAnsi="Arial" w:cs="Arial"/>
          <w:b/>
          <w:sz w:val="24"/>
        </w:rPr>
      </w:pPr>
      <w:r>
        <w:rPr>
          <w:rFonts w:ascii="Arial" w:hAnsi="Arial" w:cs="Arial"/>
          <w:b/>
          <w:color w:val="0000FF"/>
          <w:sz w:val="24"/>
        </w:rPr>
        <w:t>R4-2408246</w:t>
      </w:r>
      <w:r>
        <w:rPr>
          <w:rFonts w:ascii="Arial" w:hAnsi="Arial" w:cs="Arial"/>
          <w:b/>
          <w:color w:val="0000FF"/>
          <w:sz w:val="24"/>
        </w:rPr>
        <w:tab/>
      </w:r>
      <w:r>
        <w:rPr>
          <w:rFonts w:ascii="Arial" w:hAnsi="Arial" w:cs="Arial"/>
          <w:b/>
          <w:sz w:val="24"/>
        </w:rPr>
        <w:t>Discussion on the perf maintenance of SSB-less SCell operation of Network energy saving for NR</w:t>
      </w:r>
    </w:p>
    <w:p w14:paraId="4642194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4D3D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F1FFD" w14:textId="15F912C3" w:rsidR="009B35E1" w:rsidRDefault="009B35E1" w:rsidP="009B35E1">
      <w:pPr>
        <w:rPr>
          <w:rFonts w:ascii="Arial" w:hAnsi="Arial" w:cs="Arial"/>
          <w:b/>
          <w:sz w:val="24"/>
        </w:rPr>
      </w:pPr>
      <w:r>
        <w:rPr>
          <w:rFonts w:ascii="Arial" w:hAnsi="Arial" w:cs="Arial"/>
          <w:b/>
          <w:color w:val="0000FF"/>
          <w:sz w:val="24"/>
        </w:rPr>
        <w:t>R4-2408253</w:t>
      </w:r>
      <w:r>
        <w:rPr>
          <w:rFonts w:ascii="Arial" w:hAnsi="Arial" w:cs="Arial"/>
          <w:b/>
          <w:color w:val="0000FF"/>
          <w:sz w:val="24"/>
        </w:rPr>
        <w:tab/>
      </w:r>
      <w:r>
        <w:rPr>
          <w:rFonts w:ascii="Arial" w:hAnsi="Arial" w:cs="Arial"/>
          <w:b/>
          <w:sz w:val="24"/>
        </w:rPr>
        <w:t>[Netw_Energy_NR-Perf] Draft CR for TC of TRS, A-TRS based SSB-less SCell activation</w:t>
      </w:r>
    </w:p>
    <w:p w14:paraId="6531D63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2F9F97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0D95D" w14:textId="7D828FFB" w:rsidR="009B35E1" w:rsidRDefault="009B35E1" w:rsidP="009B35E1">
      <w:pPr>
        <w:rPr>
          <w:rFonts w:ascii="Arial" w:hAnsi="Arial" w:cs="Arial"/>
          <w:b/>
          <w:sz w:val="24"/>
        </w:rPr>
      </w:pPr>
      <w:r>
        <w:rPr>
          <w:rFonts w:ascii="Arial" w:hAnsi="Arial" w:cs="Arial"/>
          <w:b/>
          <w:color w:val="0000FF"/>
          <w:sz w:val="24"/>
        </w:rPr>
        <w:lastRenderedPageBreak/>
        <w:t>R4-2408314</w:t>
      </w:r>
      <w:r>
        <w:rPr>
          <w:rFonts w:ascii="Arial" w:hAnsi="Arial" w:cs="Arial"/>
          <w:b/>
          <w:color w:val="0000FF"/>
          <w:sz w:val="24"/>
        </w:rPr>
        <w:tab/>
      </w:r>
      <w:r>
        <w:rPr>
          <w:rFonts w:ascii="Arial" w:hAnsi="Arial" w:cs="Arial"/>
          <w:b/>
          <w:sz w:val="24"/>
        </w:rPr>
        <w:t>Discussion on RRM performance requirements for NES</w:t>
      </w:r>
    </w:p>
    <w:p w14:paraId="34BE929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05A8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D5C2A" w14:textId="374DFC8E" w:rsidR="009B35E1" w:rsidRDefault="009B35E1" w:rsidP="009B35E1">
      <w:pPr>
        <w:rPr>
          <w:rFonts w:ascii="Arial" w:hAnsi="Arial" w:cs="Arial"/>
          <w:b/>
          <w:sz w:val="24"/>
        </w:rPr>
      </w:pPr>
      <w:r>
        <w:rPr>
          <w:rFonts w:ascii="Arial" w:hAnsi="Arial" w:cs="Arial"/>
          <w:b/>
          <w:color w:val="0000FF"/>
          <w:sz w:val="24"/>
        </w:rPr>
        <w:t>R4-2408438</w:t>
      </w:r>
      <w:r>
        <w:rPr>
          <w:rFonts w:ascii="Arial" w:hAnsi="Arial" w:cs="Arial"/>
          <w:b/>
          <w:color w:val="0000FF"/>
          <w:sz w:val="24"/>
        </w:rPr>
        <w:tab/>
      </w:r>
      <w:r>
        <w:rPr>
          <w:rFonts w:ascii="Arial" w:hAnsi="Arial" w:cs="Arial"/>
          <w:b/>
          <w:sz w:val="24"/>
        </w:rPr>
        <w:t>Discussion on remaining perf issues SSBless Scell operation</w:t>
      </w:r>
    </w:p>
    <w:p w14:paraId="04BBC7E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B7B2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7DD0A" w14:textId="4A1F5C09" w:rsidR="009B35E1" w:rsidRDefault="009B35E1" w:rsidP="009B35E1">
      <w:pPr>
        <w:rPr>
          <w:rFonts w:ascii="Arial" w:hAnsi="Arial" w:cs="Arial"/>
          <w:b/>
          <w:sz w:val="24"/>
        </w:rPr>
      </w:pPr>
      <w:r>
        <w:rPr>
          <w:rFonts w:ascii="Arial" w:hAnsi="Arial" w:cs="Arial"/>
          <w:b/>
          <w:color w:val="0000FF"/>
          <w:sz w:val="24"/>
        </w:rPr>
        <w:t>R4-2408572</w:t>
      </w:r>
      <w:r>
        <w:rPr>
          <w:rFonts w:ascii="Arial" w:hAnsi="Arial" w:cs="Arial"/>
          <w:b/>
          <w:color w:val="0000FF"/>
          <w:sz w:val="24"/>
        </w:rPr>
        <w:tab/>
      </w:r>
      <w:r>
        <w:rPr>
          <w:rFonts w:ascii="Arial" w:hAnsi="Arial" w:cs="Arial"/>
          <w:b/>
          <w:sz w:val="24"/>
        </w:rPr>
        <w:t>Draft CR on TC maintenance for R18 NES SSB-less</w:t>
      </w:r>
    </w:p>
    <w:p w14:paraId="199EBAA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C1BF9C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31394" w14:textId="1CD7DEB1" w:rsidR="009B35E1" w:rsidRDefault="009B35E1" w:rsidP="009B35E1">
      <w:pPr>
        <w:rPr>
          <w:rFonts w:ascii="Arial" w:hAnsi="Arial" w:cs="Arial"/>
          <w:b/>
          <w:sz w:val="24"/>
        </w:rPr>
      </w:pPr>
      <w:r>
        <w:rPr>
          <w:rFonts w:ascii="Arial" w:hAnsi="Arial" w:cs="Arial"/>
          <w:b/>
          <w:color w:val="0000FF"/>
          <w:sz w:val="24"/>
        </w:rPr>
        <w:t>R4-2409725</w:t>
      </w:r>
      <w:r>
        <w:rPr>
          <w:rFonts w:ascii="Arial" w:hAnsi="Arial" w:cs="Arial"/>
          <w:b/>
          <w:color w:val="0000FF"/>
          <w:sz w:val="24"/>
        </w:rPr>
        <w:tab/>
      </w:r>
      <w:r>
        <w:rPr>
          <w:rFonts w:ascii="Arial" w:hAnsi="Arial" w:cs="Arial"/>
          <w:b/>
          <w:sz w:val="24"/>
        </w:rPr>
        <w:t>Open issues on performance part for SSB less Scell actviation</w:t>
      </w:r>
    </w:p>
    <w:p w14:paraId="08D0884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805CD" w14:textId="77777777" w:rsidR="009B35E1" w:rsidRDefault="009B35E1" w:rsidP="009B35E1">
      <w:pPr>
        <w:rPr>
          <w:rFonts w:ascii="Arial" w:hAnsi="Arial" w:cs="Arial"/>
          <w:b/>
        </w:rPr>
      </w:pPr>
      <w:r>
        <w:rPr>
          <w:rFonts w:ascii="Arial" w:hAnsi="Arial" w:cs="Arial"/>
          <w:b/>
        </w:rPr>
        <w:t xml:space="preserve">Abstract: </w:t>
      </w:r>
    </w:p>
    <w:p w14:paraId="14F987A9" w14:textId="77777777" w:rsidR="009B35E1" w:rsidRDefault="009B35E1" w:rsidP="009B35E1">
      <w:r>
        <w:t>Open issues on performance part for SSB less Scell actviation</w:t>
      </w:r>
    </w:p>
    <w:p w14:paraId="68E2B3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1C28" w14:textId="7CF2F8DF" w:rsidR="009B35E1" w:rsidRDefault="009B35E1" w:rsidP="009B35E1">
      <w:pPr>
        <w:rPr>
          <w:rFonts w:ascii="Arial" w:hAnsi="Arial" w:cs="Arial"/>
          <w:b/>
          <w:sz w:val="24"/>
        </w:rPr>
      </w:pPr>
      <w:r>
        <w:rPr>
          <w:rFonts w:ascii="Arial" w:hAnsi="Arial" w:cs="Arial"/>
          <w:b/>
          <w:color w:val="0000FF"/>
          <w:sz w:val="24"/>
        </w:rPr>
        <w:t>R4-2409726</w:t>
      </w:r>
      <w:r>
        <w:rPr>
          <w:rFonts w:ascii="Arial" w:hAnsi="Arial" w:cs="Arial"/>
          <w:b/>
          <w:color w:val="0000FF"/>
          <w:sz w:val="24"/>
        </w:rPr>
        <w:tab/>
      </w:r>
      <w:r>
        <w:rPr>
          <w:rFonts w:ascii="Arial" w:hAnsi="Arial" w:cs="Arial"/>
          <w:b/>
          <w:sz w:val="24"/>
        </w:rPr>
        <w:t>Draft CR to 38.133 TC for EN-DC: A-TRS based inter-band SSB-less Scell activation delay</w:t>
      </w:r>
    </w:p>
    <w:p w14:paraId="136AF20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B (Rel-18)</w:t>
      </w:r>
      <w:r>
        <w:rPr>
          <w:i/>
        </w:rPr>
        <w:br/>
      </w:r>
      <w:r>
        <w:rPr>
          <w:i/>
        </w:rPr>
        <w:br/>
      </w:r>
      <w:r>
        <w:rPr>
          <w:i/>
        </w:rPr>
        <w:tab/>
      </w:r>
      <w:r>
        <w:rPr>
          <w:i/>
        </w:rPr>
        <w:tab/>
      </w:r>
      <w:r>
        <w:rPr>
          <w:i/>
        </w:rPr>
        <w:tab/>
      </w:r>
      <w:r>
        <w:rPr>
          <w:i/>
        </w:rPr>
        <w:tab/>
      </w:r>
      <w:r>
        <w:rPr>
          <w:i/>
        </w:rPr>
        <w:tab/>
        <w:t>Source: Ericsson</w:t>
      </w:r>
    </w:p>
    <w:p w14:paraId="24A2572D" w14:textId="77777777" w:rsidR="009B35E1" w:rsidRDefault="009B35E1" w:rsidP="009B35E1">
      <w:pPr>
        <w:rPr>
          <w:rFonts w:ascii="Arial" w:hAnsi="Arial" w:cs="Arial"/>
          <w:b/>
        </w:rPr>
      </w:pPr>
      <w:r>
        <w:rPr>
          <w:rFonts w:ascii="Arial" w:hAnsi="Arial" w:cs="Arial"/>
          <w:b/>
        </w:rPr>
        <w:t xml:space="preserve">Abstract: </w:t>
      </w:r>
    </w:p>
    <w:p w14:paraId="5EAD5E8B" w14:textId="77777777" w:rsidR="009B35E1" w:rsidRDefault="009B35E1" w:rsidP="009B35E1">
      <w:r>
        <w:t>Draft CR to 38.133 TC for EN-DC: A-TRS based inter-band SSB-less Scell activation delay</w:t>
      </w:r>
    </w:p>
    <w:p w14:paraId="25339D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547B9" w14:textId="77777777" w:rsidR="009B35E1" w:rsidRDefault="009B35E1" w:rsidP="009B35E1">
      <w:pPr>
        <w:pStyle w:val="Heading5"/>
      </w:pPr>
      <w:bookmarkStart w:id="318" w:name="_Toc166753645"/>
      <w:r>
        <w:t>7.24.2.2</w:t>
      </w:r>
      <w:r>
        <w:tab/>
        <w:t>Other RRM performance requirements</w:t>
      </w:r>
      <w:bookmarkEnd w:id="318"/>
    </w:p>
    <w:p w14:paraId="6168F578" w14:textId="46DA2151" w:rsidR="009B35E1" w:rsidRDefault="009B35E1" w:rsidP="009B35E1">
      <w:pPr>
        <w:rPr>
          <w:rFonts w:ascii="Arial" w:hAnsi="Arial" w:cs="Arial"/>
          <w:b/>
          <w:sz w:val="24"/>
        </w:rPr>
      </w:pPr>
      <w:r>
        <w:rPr>
          <w:rFonts w:ascii="Arial" w:hAnsi="Arial" w:cs="Arial"/>
          <w:b/>
          <w:color w:val="0000FF"/>
          <w:sz w:val="24"/>
        </w:rPr>
        <w:t>R4-2407743</w:t>
      </w:r>
      <w:r>
        <w:rPr>
          <w:rFonts w:ascii="Arial" w:hAnsi="Arial" w:cs="Arial"/>
          <w:b/>
          <w:color w:val="0000FF"/>
          <w:sz w:val="24"/>
        </w:rPr>
        <w:tab/>
      </w:r>
      <w:r>
        <w:rPr>
          <w:rFonts w:ascii="Arial" w:hAnsi="Arial" w:cs="Arial"/>
          <w:b/>
          <w:sz w:val="24"/>
        </w:rPr>
        <w:t>RRM performance aspect on other NES features</w:t>
      </w:r>
    </w:p>
    <w:p w14:paraId="64EF06B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52AB89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00617" w14:textId="7FD2DFCC" w:rsidR="009B35E1" w:rsidRDefault="009B35E1" w:rsidP="009B35E1">
      <w:pPr>
        <w:rPr>
          <w:rFonts w:ascii="Arial" w:hAnsi="Arial" w:cs="Arial"/>
          <w:b/>
          <w:sz w:val="24"/>
        </w:rPr>
      </w:pPr>
      <w:r>
        <w:rPr>
          <w:rFonts w:ascii="Arial" w:hAnsi="Arial" w:cs="Arial"/>
          <w:b/>
          <w:color w:val="0000FF"/>
          <w:sz w:val="24"/>
        </w:rPr>
        <w:t>R4-2407745</w:t>
      </w:r>
      <w:r>
        <w:rPr>
          <w:rFonts w:ascii="Arial" w:hAnsi="Arial" w:cs="Arial"/>
          <w:b/>
          <w:color w:val="0000FF"/>
          <w:sz w:val="24"/>
        </w:rPr>
        <w:tab/>
      </w:r>
      <w:r>
        <w:rPr>
          <w:rFonts w:ascii="Arial" w:hAnsi="Arial" w:cs="Arial"/>
          <w:b/>
          <w:sz w:val="24"/>
        </w:rPr>
        <w:t>correction CR on NES based CHO HO delay TCs</w:t>
      </w:r>
    </w:p>
    <w:p w14:paraId="0B34655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170229C0"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843B5" w14:textId="6144868B" w:rsidR="009B35E1" w:rsidRDefault="009B35E1" w:rsidP="009B35E1">
      <w:pPr>
        <w:rPr>
          <w:rFonts w:ascii="Arial" w:hAnsi="Arial" w:cs="Arial"/>
          <w:b/>
          <w:sz w:val="24"/>
        </w:rPr>
      </w:pPr>
      <w:r>
        <w:rPr>
          <w:rFonts w:ascii="Arial" w:hAnsi="Arial" w:cs="Arial"/>
          <w:b/>
          <w:color w:val="0000FF"/>
          <w:sz w:val="24"/>
        </w:rPr>
        <w:t>R4-2408484</w:t>
      </w:r>
      <w:r>
        <w:rPr>
          <w:rFonts w:ascii="Arial" w:hAnsi="Arial" w:cs="Arial"/>
          <w:b/>
          <w:color w:val="0000FF"/>
          <w:sz w:val="24"/>
        </w:rPr>
        <w:tab/>
      </w:r>
      <w:r>
        <w:rPr>
          <w:rFonts w:ascii="Arial" w:hAnsi="Arial" w:cs="Arial"/>
          <w:b/>
          <w:sz w:val="24"/>
        </w:rPr>
        <w:t>Test case requirements for NES triggering inter-frequency target CHO delay from FR2 to FR1</w:t>
      </w:r>
    </w:p>
    <w:p w14:paraId="48778E18"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4E064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3B62E" w14:textId="45AFD1DD" w:rsidR="009B35E1" w:rsidRDefault="009B35E1" w:rsidP="009B35E1">
      <w:pPr>
        <w:rPr>
          <w:rFonts w:ascii="Arial" w:hAnsi="Arial" w:cs="Arial"/>
          <w:b/>
          <w:sz w:val="24"/>
        </w:rPr>
      </w:pPr>
      <w:r>
        <w:rPr>
          <w:rFonts w:ascii="Arial" w:hAnsi="Arial" w:cs="Arial"/>
          <w:b/>
          <w:color w:val="0000FF"/>
          <w:sz w:val="24"/>
        </w:rPr>
        <w:t>R4-2408573</w:t>
      </w:r>
      <w:r>
        <w:rPr>
          <w:rFonts w:ascii="Arial" w:hAnsi="Arial" w:cs="Arial"/>
          <w:b/>
          <w:color w:val="0000FF"/>
          <w:sz w:val="24"/>
        </w:rPr>
        <w:tab/>
      </w:r>
      <w:r>
        <w:rPr>
          <w:rFonts w:ascii="Arial" w:hAnsi="Arial" w:cs="Arial"/>
          <w:b/>
          <w:sz w:val="24"/>
        </w:rPr>
        <w:t>Draft CR on TC maintenance for R18 NES CHO</w:t>
      </w:r>
    </w:p>
    <w:p w14:paraId="38A30A3B"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F6A335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8B774" w14:textId="77777777" w:rsidR="009B35E1" w:rsidRDefault="009B35E1" w:rsidP="009B35E1">
      <w:pPr>
        <w:pStyle w:val="Heading4"/>
      </w:pPr>
      <w:bookmarkStart w:id="319" w:name="_Toc166753646"/>
      <w:r>
        <w:t>7.24.3</w:t>
      </w:r>
      <w:r>
        <w:tab/>
        <w:t>UE demodulation performance and CSI requirements</w:t>
      </w:r>
      <w:bookmarkEnd w:id="319"/>
    </w:p>
    <w:p w14:paraId="400C9862" w14:textId="77CE01EF" w:rsidR="009B35E1" w:rsidRDefault="009B35E1" w:rsidP="009B35E1">
      <w:pPr>
        <w:rPr>
          <w:rFonts w:ascii="Arial" w:hAnsi="Arial" w:cs="Arial"/>
          <w:b/>
          <w:sz w:val="24"/>
        </w:rPr>
      </w:pPr>
      <w:r>
        <w:rPr>
          <w:rFonts w:ascii="Arial" w:hAnsi="Arial" w:cs="Arial"/>
          <w:b/>
          <w:color w:val="0000FF"/>
          <w:sz w:val="24"/>
        </w:rPr>
        <w:t>R4-2407271</w:t>
      </w:r>
      <w:r>
        <w:rPr>
          <w:rFonts w:ascii="Arial" w:hAnsi="Arial" w:cs="Arial"/>
          <w:b/>
          <w:color w:val="0000FF"/>
          <w:sz w:val="24"/>
        </w:rPr>
        <w:tab/>
      </w:r>
      <w:r>
        <w:rPr>
          <w:rFonts w:ascii="Arial" w:hAnsi="Arial" w:cs="Arial"/>
          <w:b/>
          <w:sz w:val="24"/>
        </w:rPr>
        <w:t>Final views on Demodulation Requirements for Network Energy Savings</w:t>
      </w:r>
    </w:p>
    <w:p w14:paraId="033C1DF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9177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A64F0" w14:textId="77777777" w:rsidR="009B35E1" w:rsidRDefault="009B35E1" w:rsidP="009B35E1">
      <w:pPr>
        <w:pStyle w:val="Heading4"/>
      </w:pPr>
      <w:bookmarkStart w:id="320" w:name="_Toc166753647"/>
      <w:r>
        <w:t>7.24.4</w:t>
      </w:r>
      <w:r>
        <w:tab/>
        <w:t>Moderator summary and conclusions</w:t>
      </w:r>
      <w:bookmarkEnd w:id="320"/>
    </w:p>
    <w:p w14:paraId="1E68D59B" w14:textId="40DC1F74" w:rsidR="009B35E1" w:rsidRDefault="009B35E1" w:rsidP="009B35E1">
      <w:pPr>
        <w:rPr>
          <w:rFonts w:ascii="Arial" w:hAnsi="Arial" w:cs="Arial"/>
          <w:b/>
          <w:sz w:val="24"/>
        </w:rPr>
      </w:pPr>
      <w:r>
        <w:rPr>
          <w:rFonts w:ascii="Arial" w:hAnsi="Arial" w:cs="Arial"/>
          <w:b/>
          <w:color w:val="0000FF"/>
          <w:sz w:val="24"/>
        </w:rPr>
        <w:t>R4-2408023</w:t>
      </w:r>
      <w:r>
        <w:rPr>
          <w:rFonts w:ascii="Arial" w:hAnsi="Arial" w:cs="Arial"/>
          <w:b/>
          <w:color w:val="0000FF"/>
          <w:sz w:val="24"/>
        </w:rPr>
        <w:tab/>
      </w:r>
      <w:r>
        <w:rPr>
          <w:rFonts w:ascii="Arial" w:hAnsi="Arial" w:cs="Arial"/>
          <w:b/>
          <w:sz w:val="24"/>
        </w:rPr>
        <w:t>Topic summary for [111][226] Netw_Energy_NR</w:t>
      </w:r>
    </w:p>
    <w:p w14:paraId="77CA735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56FF9D" w14:textId="77777777" w:rsidR="009B35E1" w:rsidRDefault="009B35E1" w:rsidP="009B35E1">
      <w:pPr>
        <w:rPr>
          <w:rFonts w:ascii="Arial" w:hAnsi="Arial" w:cs="Arial"/>
          <w:b/>
        </w:rPr>
      </w:pPr>
      <w:r>
        <w:rPr>
          <w:rFonts w:ascii="Arial" w:hAnsi="Arial" w:cs="Arial"/>
          <w:b/>
        </w:rPr>
        <w:t xml:space="preserve">Abstract: </w:t>
      </w:r>
    </w:p>
    <w:p w14:paraId="57CB70F1" w14:textId="77777777" w:rsidR="009B35E1" w:rsidRDefault="009B35E1" w:rsidP="009B35E1">
      <w:r>
        <w:t>Topic summary in RRM session</w:t>
      </w:r>
    </w:p>
    <w:p w14:paraId="6FF260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CE7B9" w14:textId="77777777" w:rsidR="009B35E1" w:rsidRDefault="009B35E1" w:rsidP="009B35E1">
      <w:pPr>
        <w:pStyle w:val="Heading3"/>
      </w:pPr>
      <w:bookmarkStart w:id="321" w:name="_Toc166753648"/>
      <w:r>
        <w:t>7.25</w:t>
      </w:r>
      <w:r>
        <w:tab/>
        <w:t>Enhancement of NR dynamic spectrum sharing</w:t>
      </w:r>
      <w:bookmarkEnd w:id="321"/>
    </w:p>
    <w:p w14:paraId="750D6D82" w14:textId="77777777" w:rsidR="009B35E1" w:rsidRDefault="009B35E1" w:rsidP="009B35E1">
      <w:pPr>
        <w:pStyle w:val="Heading4"/>
      </w:pPr>
      <w:bookmarkStart w:id="322" w:name="_Toc166753649"/>
      <w:r>
        <w:t>7.25.1</w:t>
      </w:r>
      <w:r>
        <w:tab/>
        <w:t>UE demodulation performance requirements</w:t>
      </w:r>
      <w:bookmarkEnd w:id="322"/>
    </w:p>
    <w:p w14:paraId="02FA911C" w14:textId="6CE4A9A2" w:rsidR="009B35E1" w:rsidRDefault="009B35E1" w:rsidP="009B35E1">
      <w:pPr>
        <w:rPr>
          <w:rFonts w:ascii="Arial" w:hAnsi="Arial" w:cs="Arial"/>
          <w:b/>
          <w:sz w:val="24"/>
        </w:rPr>
      </w:pPr>
      <w:r>
        <w:rPr>
          <w:rFonts w:ascii="Arial" w:hAnsi="Arial" w:cs="Arial"/>
          <w:b/>
          <w:color w:val="0000FF"/>
          <w:sz w:val="24"/>
        </w:rPr>
        <w:t>R4-2407016</w:t>
      </w:r>
      <w:r>
        <w:rPr>
          <w:rFonts w:ascii="Arial" w:hAnsi="Arial" w:cs="Arial"/>
          <w:b/>
          <w:color w:val="0000FF"/>
          <w:sz w:val="24"/>
        </w:rPr>
        <w:tab/>
      </w:r>
      <w:r>
        <w:rPr>
          <w:rFonts w:ascii="Arial" w:hAnsi="Arial" w:cs="Arial"/>
          <w:b/>
          <w:sz w:val="24"/>
        </w:rPr>
        <w:t>Simulation results on PDCCH requirements for DSS enhancement</w:t>
      </w:r>
    </w:p>
    <w:p w14:paraId="1EABD6F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70A951D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D2274" w14:textId="175CA4F6" w:rsidR="009B35E1" w:rsidRDefault="009B35E1" w:rsidP="009B35E1">
      <w:pPr>
        <w:rPr>
          <w:rFonts w:ascii="Arial" w:hAnsi="Arial" w:cs="Arial"/>
          <w:b/>
          <w:sz w:val="24"/>
        </w:rPr>
      </w:pPr>
      <w:r>
        <w:rPr>
          <w:rFonts w:ascii="Arial" w:hAnsi="Arial" w:cs="Arial"/>
          <w:b/>
          <w:color w:val="0000FF"/>
          <w:sz w:val="24"/>
        </w:rPr>
        <w:t>R4-2407262</w:t>
      </w:r>
      <w:r>
        <w:rPr>
          <w:rFonts w:ascii="Arial" w:hAnsi="Arial" w:cs="Arial"/>
          <w:b/>
          <w:color w:val="0000FF"/>
          <w:sz w:val="24"/>
        </w:rPr>
        <w:tab/>
      </w:r>
      <w:r>
        <w:rPr>
          <w:rFonts w:ascii="Arial" w:hAnsi="Arial" w:cs="Arial"/>
          <w:b/>
          <w:sz w:val="24"/>
        </w:rPr>
        <w:t>UE demodulation performance requirements for NR dynamic spectrum sharing</w:t>
      </w:r>
    </w:p>
    <w:p w14:paraId="469B3B6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03DB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D229" w14:textId="379142AB" w:rsidR="009B35E1" w:rsidRDefault="009B35E1" w:rsidP="009B35E1">
      <w:pPr>
        <w:rPr>
          <w:rFonts w:ascii="Arial" w:hAnsi="Arial" w:cs="Arial"/>
          <w:b/>
          <w:sz w:val="24"/>
        </w:rPr>
      </w:pPr>
      <w:r>
        <w:rPr>
          <w:rFonts w:ascii="Arial" w:hAnsi="Arial" w:cs="Arial"/>
          <w:b/>
          <w:color w:val="0000FF"/>
          <w:sz w:val="24"/>
        </w:rPr>
        <w:lastRenderedPageBreak/>
        <w:t>R4-2407263</w:t>
      </w:r>
      <w:r>
        <w:rPr>
          <w:rFonts w:ascii="Arial" w:hAnsi="Arial" w:cs="Arial"/>
          <w:b/>
          <w:color w:val="0000FF"/>
          <w:sz w:val="24"/>
        </w:rPr>
        <w:tab/>
      </w:r>
      <w:r>
        <w:rPr>
          <w:rFonts w:ascii="Arial" w:hAnsi="Arial" w:cs="Arial"/>
          <w:b/>
          <w:sz w:val="24"/>
        </w:rPr>
        <w:t>DraftCR for PDCCH requirements for eDSS - TDD with 2RX</w:t>
      </w:r>
    </w:p>
    <w:p w14:paraId="1C08245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Apple</w:t>
      </w:r>
    </w:p>
    <w:p w14:paraId="60C9AE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AD988" w14:textId="06155B14" w:rsidR="009B35E1" w:rsidRDefault="009B35E1" w:rsidP="009B35E1">
      <w:pPr>
        <w:rPr>
          <w:rFonts w:ascii="Arial" w:hAnsi="Arial" w:cs="Arial"/>
          <w:b/>
          <w:sz w:val="24"/>
        </w:rPr>
      </w:pPr>
      <w:r>
        <w:rPr>
          <w:rFonts w:ascii="Arial" w:hAnsi="Arial" w:cs="Arial"/>
          <w:b/>
          <w:color w:val="0000FF"/>
          <w:sz w:val="24"/>
        </w:rPr>
        <w:t>R4-2408060</w:t>
      </w:r>
      <w:r>
        <w:rPr>
          <w:rFonts w:ascii="Arial" w:hAnsi="Arial" w:cs="Arial"/>
          <w:b/>
          <w:color w:val="0000FF"/>
          <w:sz w:val="24"/>
        </w:rPr>
        <w:tab/>
      </w:r>
      <w:r>
        <w:rPr>
          <w:rFonts w:ascii="Arial" w:hAnsi="Arial" w:cs="Arial"/>
          <w:b/>
          <w:sz w:val="24"/>
        </w:rPr>
        <w:t>Enhancement of NR dynamic spectrum sharing: UE Demodulation Performance Requirements</w:t>
      </w:r>
    </w:p>
    <w:p w14:paraId="3370360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4847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20C7B" w14:textId="1B6DB0EB" w:rsidR="009B35E1" w:rsidRDefault="009B35E1" w:rsidP="009B35E1">
      <w:pPr>
        <w:rPr>
          <w:rFonts w:ascii="Arial" w:hAnsi="Arial" w:cs="Arial"/>
          <w:b/>
          <w:sz w:val="24"/>
        </w:rPr>
      </w:pPr>
      <w:r>
        <w:rPr>
          <w:rFonts w:ascii="Arial" w:hAnsi="Arial" w:cs="Arial"/>
          <w:b/>
          <w:color w:val="0000FF"/>
          <w:sz w:val="24"/>
        </w:rPr>
        <w:t>R4-2408061</w:t>
      </w:r>
      <w:r>
        <w:rPr>
          <w:rFonts w:ascii="Arial" w:hAnsi="Arial" w:cs="Arial"/>
          <w:b/>
          <w:color w:val="0000FF"/>
          <w:sz w:val="24"/>
        </w:rPr>
        <w:tab/>
      </w:r>
      <w:r>
        <w:rPr>
          <w:rFonts w:ascii="Arial" w:hAnsi="Arial" w:cs="Arial"/>
          <w:b/>
          <w:sz w:val="24"/>
        </w:rPr>
        <w:t>On PDCCH of Enhancement of NR Dynamic Spectrum Sharing: Simulation Results</w:t>
      </w:r>
    </w:p>
    <w:p w14:paraId="12D0061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31AA1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5B529" w14:textId="33B5FA0C" w:rsidR="009B35E1" w:rsidRDefault="009B35E1" w:rsidP="009B35E1">
      <w:pPr>
        <w:rPr>
          <w:rFonts w:ascii="Arial" w:hAnsi="Arial" w:cs="Arial"/>
          <w:b/>
          <w:sz w:val="24"/>
        </w:rPr>
      </w:pPr>
      <w:r>
        <w:rPr>
          <w:rFonts w:ascii="Arial" w:hAnsi="Arial" w:cs="Arial"/>
          <w:b/>
          <w:color w:val="0000FF"/>
          <w:sz w:val="24"/>
        </w:rPr>
        <w:t>R4-2408062</w:t>
      </w:r>
      <w:r>
        <w:rPr>
          <w:rFonts w:ascii="Arial" w:hAnsi="Arial" w:cs="Arial"/>
          <w:b/>
          <w:color w:val="0000FF"/>
          <w:sz w:val="24"/>
        </w:rPr>
        <w:tab/>
      </w:r>
      <w:r>
        <w:rPr>
          <w:rFonts w:ascii="Arial" w:hAnsi="Arial" w:cs="Arial"/>
          <w:b/>
          <w:sz w:val="24"/>
        </w:rPr>
        <w:t>Drat CR on the Introduction of PDCCH requirement for DSS enhancement -FDD 4Rx</w:t>
      </w:r>
    </w:p>
    <w:p w14:paraId="32A9672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B (Rel-18)</w:t>
      </w:r>
      <w:r>
        <w:rPr>
          <w:i/>
        </w:rPr>
        <w:br/>
      </w:r>
      <w:r>
        <w:rPr>
          <w:i/>
        </w:rPr>
        <w:br/>
      </w:r>
      <w:r>
        <w:rPr>
          <w:i/>
        </w:rPr>
        <w:tab/>
      </w:r>
      <w:r>
        <w:rPr>
          <w:i/>
        </w:rPr>
        <w:tab/>
      </w:r>
      <w:r>
        <w:rPr>
          <w:i/>
        </w:rPr>
        <w:tab/>
      </w:r>
      <w:r>
        <w:rPr>
          <w:i/>
        </w:rPr>
        <w:tab/>
      </w:r>
      <w:r>
        <w:rPr>
          <w:i/>
        </w:rPr>
        <w:tab/>
        <w:t>Source: Nokia</w:t>
      </w:r>
    </w:p>
    <w:p w14:paraId="3450C1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B74CC" w14:textId="0B7148EE" w:rsidR="009B35E1" w:rsidRDefault="009B35E1" w:rsidP="009B35E1">
      <w:pPr>
        <w:rPr>
          <w:rFonts w:ascii="Arial" w:hAnsi="Arial" w:cs="Arial"/>
          <w:b/>
          <w:sz w:val="24"/>
        </w:rPr>
      </w:pPr>
      <w:r>
        <w:rPr>
          <w:rFonts w:ascii="Arial" w:hAnsi="Arial" w:cs="Arial"/>
          <w:b/>
          <w:color w:val="0000FF"/>
          <w:sz w:val="24"/>
        </w:rPr>
        <w:t>R4-2408638</w:t>
      </w:r>
      <w:r>
        <w:rPr>
          <w:rFonts w:ascii="Arial" w:hAnsi="Arial" w:cs="Arial"/>
          <w:b/>
          <w:color w:val="0000FF"/>
          <w:sz w:val="24"/>
        </w:rPr>
        <w:tab/>
      </w:r>
      <w:r>
        <w:rPr>
          <w:rFonts w:ascii="Arial" w:hAnsi="Arial" w:cs="Arial"/>
          <w:b/>
          <w:sz w:val="24"/>
        </w:rPr>
        <w:t>[NR_DSS_enh-Perf] Draft CR to 38.101-4 Applicability rule for NR PDCCH demodulation requirements under DSS scenario</w:t>
      </w:r>
    </w:p>
    <w:p w14:paraId="56D771F0"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08D426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E7F6B" w14:textId="23482C07" w:rsidR="009B35E1" w:rsidRDefault="009B35E1" w:rsidP="009B35E1">
      <w:pPr>
        <w:rPr>
          <w:rFonts w:ascii="Arial" w:hAnsi="Arial" w:cs="Arial"/>
          <w:b/>
          <w:sz w:val="24"/>
        </w:rPr>
      </w:pPr>
      <w:r>
        <w:rPr>
          <w:rFonts w:ascii="Arial" w:hAnsi="Arial" w:cs="Arial"/>
          <w:b/>
          <w:color w:val="0000FF"/>
          <w:sz w:val="24"/>
        </w:rPr>
        <w:t>R4-2408677</w:t>
      </w:r>
      <w:r>
        <w:rPr>
          <w:rFonts w:ascii="Arial" w:hAnsi="Arial" w:cs="Arial"/>
          <w:b/>
          <w:color w:val="0000FF"/>
          <w:sz w:val="24"/>
        </w:rPr>
        <w:tab/>
      </w:r>
      <w:r>
        <w:rPr>
          <w:rFonts w:ascii="Arial" w:hAnsi="Arial" w:cs="Arial"/>
          <w:b/>
          <w:sz w:val="24"/>
        </w:rPr>
        <w:t>[NR_DSS_enh-Perf] Simulation results for NR PDCCH performance requirements under DSS enhancements</w:t>
      </w:r>
    </w:p>
    <w:p w14:paraId="6EAAD13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0662DC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EEE28" w14:textId="5B194BB8" w:rsidR="009B35E1" w:rsidRDefault="009B35E1" w:rsidP="009B35E1">
      <w:pPr>
        <w:rPr>
          <w:rFonts w:ascii="Arial" w:hAnsi="Arial" w:cs="Arial"/>
          <w:b/>
          <w:sz w:val="24"/>
        </w:rPr>
      </w:pPr>
      <w:r>
        <w:rPr>
          <w:rFonts w:ascii="Arial" w:hAnsi="Arial" w:cs="Arial"/>
          <w:b/>
          <w:color w:val="0000FF"/>
          <w:sz w:val="24"/>
        </w:rPr>
        <w:t>R4-2408750</w:t>
      </w:r>
      <w:r>
        <w:rPr>
          <w:rFonts w:ascii="Arial" w:hAnsi="Arial" w:cs="Arial"/>
          <w:b/>
          <w:color w:val="0000FF"/>
          <w:sz w:val="24"/>
        </w:rPr>
        <w:tab/>
      </w:r>
      <w:r>
        <w:rPr>
          <w:rFonts w:ascii="Arial" w:hAnsi="Arial" w:cs="Arial"/>
          <w:b/>
          <w:sz w:val="24"/>
        </w:rPr>
        <w:t>On PDCCH demodulation requirements for DSS enhancement</w:t>
      </w:r>
    </w:p>
    <w:p w14:paraId="7500507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49B7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1C4B2" w14:textId="7ED42B1A" w:rsidR="009B35E1" w:rsidRDefault="009B35E1" w:rsidP="009B35E1">
      <w:pPr>
        <w:rPr>
          <w:rFonts w:ascii="Arial" w:hAnsi="Arial" w:cs="Arial"/>
          <w:b/>
          <w:sz w:val="24"/>
        </w:rPr>
      </w:pPr>
      <w:r>
        <w:rPr>
          <w:rFonts w:ascii="Arial" w:hAnsi="Arial" w:cs="Arial"/>
          <w:b/>
          <w:color w:val="0000FF"/>
          <w:sz w:val="24"/>
        </w:rPr>
        <w:lastRenderedPageBreak/>
        <w:t>R4-2408751</w:t>
      </w:r>
      <w:r>
        <w:rPr>
          <w:rFonts w:ascii="Arial" w:hAnsi="Arial" w:cs="Arial"/>
          <w:b/>
          <w:color w:val="0000FF"/>
          <w:sz w:val="24"/>
        </w:rPr>
        <w:tab/>
      </w:r>
      <w:r>
        <w:rPr>
          <w:rFonts w:ascii="Arial" w:hAnsi="Arial" w:cs="Arial"/>
          <w:b/>
          <w:sz w:val="24"/>
        </w:rPr>
        <w:t>Simulation results collection for DSS enhancement demodulation requirement</w:t>
      </w:r>
    </w:p>
    <w:p w14:paraId="76CFE5D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A5742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AD2A7" w14:textId="4EC8A2AD" w:rsidR="009B35E1" w:rsidRDefault="009B35E1" w:rsidP="009B35E1">
      <w:pPr>
        <w:rPr>
          <w:rFonts w:ascii="Arial" w:hAnsi="Arial" w:cs="Arial"/>
          <w:b/>
          <w:sz w:val="24"/>
        </w:rPr>
      </w:pPr>
      <w:r>
        <w:rPr>
          <w:rFonts w:ascii="Arial" w:hAnsi="Arial" w:cs="Arial"/>
          <w:b/>
          <w:color w:val="0000FF"/>
          <w:sz w:val="24"/>
        </w:rPr>
        <w:t>R4-2408752</w:t>
      </w:r>
      <w:r>
        <w:rPr>
          <w:rFonts w:ascii="Arial" w:hAnsi="Arial" w:cs="Arial"/>
          <w:b/>
          <w:color w:val="0000FF"/>
          <w:sz w:val="24"/>
        </w:rPr>
        <w:tab/>
      </w:r>
      <w:r>
        <w:rPr>
          <w:rFonts w:ascii="Arial" w:hAnsi="Arial" w:cs="Arial"/>
          <w:b/>
          <w:sz w:val="24"/>
        </w:rPr>
        <w:t>Simulation results for Rel-18 DSS enhancement demodualtion</w:t>
      </w:r>
    </w:p>
    <w:p w14:paraId="291AE2D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71B09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91AAA" w14:textId="3DFB44CA" w:rsidR="009B35E1" w:rsidRDefault="009B35E1" w:rsidP="009B35E1">
      <w:pPr>
        <w:rPr>
          <w:rFonts w:ascii="Arial" w:hAnsi="Arial" w:cs="Arial"/>
          <w:b/>
          <w:sz w:val="24"/>
        </w:rPr>
      </w:pPr>
      <w:r>
        <w:rPr>
          <w:rFonts w:ascii="Arial" w:hAnsi="Arial" w:cs="Arial"/>
          <w:b/>
          <w:color w:val="0000FF"/>
          <w:sz w:val="24"/>
        </w:rPr>
        <w:t>R4-2408753</w:t>
      </w:r>
      <w:r>
        <w:rPr>
          <w:rFonts w:ascii="Arial" w:hAnsi="Arial" w:cs="Arial"/>
          <w:b/>
          <w:color w:val="0000FF"/>
          <w:sz w:val="24"/>
        </w:rPr>
        <w:tab/>
      </w:r>
      <w:r>
        <w:rPr>
          <w:rFonts w:ascii="Arial" w:hAnsi="Arial" w:cs="Arial"/>
          <w:b/>
          <w:sz w:val="24"/>
        </w:rPr>
        <w:t>Big CR to 38.101-4 Introduction of PDCCH requirement for DSS enhancement</w:t>
      </w:r>
    </w:p>
    <w:p w14:paraId="385BF86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v18.3.0</w:t>
      </w:r>
      <w:r>
        <w:rPr>
          <w:i/>
        </w:rPr>
        <w:tab/>
        <w:t xml:space="preserve">  CR-0536  rev  Cat: B (Rel-18)</w:t>
      </w:r>
      <w:r>
        <w:rPr>
          <w:i/>
        </w:rPr>
        <w:br/>
      </w:r>
      <w:r>
        <w:rPr>
          <w:i/>
        </w:rPr>
        <w:br/>
      </w:r>
      <w:r>
        <w:rPr>
          <w:i/>
        </w:rPr>
        <w:tab/>
      </w:r>
      <w:r>
        <w:rPr>
          <w:i/>
        </w:rPr>
        <w:tab/>
      </w:r>
      <w:r>
        <w:rPr>
          <w:i/>
        </w:rPr>
        <w:tab/>
      </w:r>
      <w:r>
        <w:rPr>
          <w:i/>
        </w:rPr>
        <w:tab/>
      </w:r>
      <w:r>
        <w:rPr>
          <w:i/>
        </w:rPr>
        <w:tab/>
        <w:t>Source: Ericsson</w:t>
      </w:r>
    </w:p>
    <w:p w14:paraId="489187A2" w14:textId="77777777" w:rsidR="009B35E1" w:rsidRDefault="009B35E1" w:rsidP="009B35E1">
      <w:pPr>
        <w:rPr>
          <w:rFonts w:ascii="Arial" w:hAnsi="Arial" w:cs="Arial"/>
          <w:b/>
        </w:rPr>
      </w:pPr>
      <w:r>
        <w:rPr>
          <w:rFonts w:ascii="Arial" w:hAnsi="Arial" w:cs="Arial"/>
          <w:b/>
        </w:rPr>
        <w:t xml:space="preserve">Abstract: </w:t>
      </w:r>
    </w:p>
    <w:p w14:paraId="1CD0C84E" w14:textId="77777777" w:rsidR="009B35E1" w:rsidRDefault="009B35E1" w:rsidP="009B35E1">
      <w:r>
        <w:t>[Email Approval]</w:t>
      </w:r>
    </w:p>
    <w:p w14:paraId="74B487D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F8B32" w14:textId="441C2DC7" w:rsidR="009B35E1" w:rsidRDefault="009B35E1" w:rsidP="009B35E1">
      <w:pPr>
        <w:rPr>
          <w:rFonts w:ascii="Arial" w:hAnsi="Arial" w:cs="Arial"/>
          <w:b/>
          <w:sz w:val="24"/>
        </w:rPr>
      </w:pPr>
      <w:r>
        <w:rPr>
          <w:rFonts w:ascii="Arial" w:hAnsi="Arial" w:cs="Arial"/>
          <w:b/>
          <w:color w:val="0000FF"/>
          <w:sz w:val="24"/>
        </w:rPr>
        <w:t>R4-2409013</w:t>
      </w:r>
      <w:r>
        <w:rPr>
          <w:rFonts w:ascii="Arial" w:hAnsi="Arial" w:cs="Arial"/>
          <w:b/>
          <w:color w:val="0000FF"/>
          <w:sz w:val="24"/>
        </w:rPr>
        <w:tab/>
      </w:r>
      <w:r>
        <w:rPr>
          <w:rFonts w:ascii="Arial" w:hAnsi="Arial" w:cs="Arial"/>
          <w:b/>
          <w:sz w:val="24"/>
        </w:rPr>
        <w:t>Discussion on performance requirements for Rel-18 DSS</w:t>
      </w:r>
    </w:p>
    <w:p w14:paraId="3DA33DA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3AA41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D5CB5" w14:textId="4FF79624" w:rsidR="009B35E1" w:rsidRDefault="009B35E1" w:rsidP="009B35E1">
      <w:pPr>
        <w:rPr>
          <w:rFonts w:ascii="Arial" w:hAnsi="Arial" w:cs="Arial"/>
          <w:b/>
          <w:sz w:val="24"/>
        </w:rPr>
      </w:pPr>
      <w:r>
        <w:rPr>
          <w:rFonts w:ascii="Arial" w:hAnsi="Arial" w:cs="Arial"/>
          <w:b/>
          <w:color w:val="0000FF"/>
          <w:sz w:val="24"/>
        </w:rPr>
        <w:t>R4-2409088</w:t>
      </w:r>
      <w:r>
        <w:rPr>
          <w:rFonts w:ascii="Arial" w:hAnsi="Arial" w:cs="Arial"/>
          <w:b/>
          <w:color w:val="0000FF"/>
          <w:sz w:val="24"/>
        </w:rPr>
        <w:tab/>
      </w:r>
      <w:r>
        <w:rPr>
          <w:rFonts w:ascii="Arial" w:hAnsi="Arial" w:cs="Arial"/>
          <w:b/>
          <w:sz w:val="24"/>
        </w:rPr>
        <w:t>Simulation results for eDSS demodulation requirements</w:t>
      </w:r>
    </w:p>
    <w:p w14:paraId="7C9FB5D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01224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5890D" w14:textId="77777777" w:rsidR="009B35E1" w:rsidRDefault="009B35E1" w:rsidP="009B35E1">
      <w:pPr>
        <w:pStyle w:val="Heading4"/>
      </w:pPr>
      <w:bookmarkStart w:id="323" w:name="_Toc166753650"/>
      <w:r>
        <w:t>7.25.2</w:t>
      </w:r>
      <w:r>
        <w:tab/>
        <w:t>Moderator summary and conclusions</w:t>
      </w:r>
      <w:bookmarkEnd w:id="323"/>
    </w:p>
    <w:p w14:paraId="229D5B41" w14:textId="6FABDCF5" w:rsidR="009B35E1" w:rsidRDefault="009B35E1" w:rsidP="009B35E1">
      <w:pPr>
        <w:rPr>
          <w:rFonts w:ascii="Arial" w:hAnsi="Arial" w:cs="Arial"/>
          <w:b/>
          <w:sz w:val="24"/>
        </w:rPr>
      </w:pPr>
      <w:r>
        <w:rPr>
          <w:rFonts w:ascii="Arial" w:hAnsi="Arial" w:cs="Arial"/>
          <w:b/>
          <w:color w:val="0000FF"/>
          <w:sz w:val="24"/>
        </w:rPr>
        <w:t>R4-2410125</w:t>
      </w:r>
      <w:r>
        <w:rPr>
          <w:rFonts w:ascii="Arial" w:hAnsi="Arial" w:cs="Arial"/>
          <w:b/>
          <w:color w:val="0000FF"/>
          <w:sz w:val="24"/>
        </w:rPr>
        <w:tab/>
      </w:r>
      <w:r>
        <w:rPr>
          <w:rFonts w:ascii="Arial" w:hAnsi="Arial" w:cs="Arial"/>
          <w:b/>
          <w:sz w:val="24"/>
        </w:rPr>
        <w:t>Topic summary for [111][333] NR_DSS_enh</w:t>
      </w:r>
    </w:p>
    <w:p w14:paraId="6E84373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E3A0894" w14:textId="77777777" w:rsidR="009B35E1" w:rsidRDefault="009B35E1" w:rsidP="009B35E1">
      <w:pPr>
        <w:rPr>
          <w:rFonts w:ascii="Arial" w:hAnsi="Arial" w:cs="Arial"/>
          <w:b/>
        </w:rPr>
      </w:pPr>
      <w:r>
        <w:rPr>
          <w:rFonts w:ascii="Arial" w:hAnsi="Arial" w:cs="Arial"/>
          <w:b/>
        </w:rPr>
        <w:t xml:space="preserve">Abstract: </w:t>
      </w:r>
    </w:p>
    <w:p w14:paraId="31DC2776" w14:textId="77777777" w:rsidR="009B35E1" w:rsidRDefault="009B35E1" w:rsidP="009B35E1">
      <w:r>
        <w:t>[111] BDaT Session AI 7.25.1</w:t>
      </w:r>
    </w:p>
    <w:p w14:paraId="26CF6E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462F" w14:textId="77777777" w:rsidR="009B35E1" w:rsidRDefault="009B35E1" w:rsidP="009B35E1">
      <w:pPr>
        <w:pStyle w:val="Heading2"/>
      </w:pPr>
      <w:bookmarkStart w:id="324" w:name="_Toc166753651"/>
      <w:r>
        <w:t>8</w:t>
      </w:r>
      <w:r>
        <w:tab/>
        <w:t>Rel-18 on-going work Items for LTE</w:t>
      </w:r>
      <w:bookmarkEnd w:id="324"/>
    </w:p>
    <w:p w14:paraId="4B6B0110" w14:textId="77777777" w:rsidR="003D5544" w:rsidRDefault="003D5544" w:rsidP="003D5544">
      <w:r>
        <w:t>The following guidance are provided for maintenance work under AI 4 ~ AI 8:</w:t>
      </w:r>
    </w:p>
    <w:p w14:paraId="631493BC" w14:textId="77777777" w:rsidR="003D5544" w:rsidRDefault="003D5544" w:rsidP="003D5544">
      <w:pPr>
        <w:pStyle w:val="B1"/>
      </w:pPr>
      <w:r>
        <w:t>-</w:t>
      </w:r>
      <w:r>
        <w:tab/>
        <w:t xml:space="preserve">For maintenance agenda AI 4 (Rel-15/16/17) and AI 5 (Rel-18), formal CRs are expected and multiple CRs per company in the lowest agenda are allowed. For tracking the changes easily, it expected that one batch of CRs </w:t>
      </w:r>
      <w:r>
        <w:lastRenderedPageBreak/>
        <w:t>(Cat-F/A/…) will just cover a single topic/WI rather than multiple topics/WIs and Cat-F CR with corresponding Cat-A CRs needs be submitted under the same agenda.</w:t>
      </w:r>
    </w:p>
    <w:p w14:paraId="277473BB" w14:textId="77777777" w:rsidR="003D5544" w:rsidRDefault="003D5544" w:rsidP="003D5544">
      <w:pPr>
        <w:pStyle w:val="B1"/>
      </w:pPr>
      <w:r>
        <w:t>-</w:t>
      </w:r>
      <w:r>
        <w:tab/>
        <w:t>When submitting contributions to AI 4, AI 5.1.3/AI 5.2.9, please add (WI_code) in the beginning of titles for both discussion files and CRs to facilitate moderators and session chairs handling.</w:t>
      </w:r>
    </w:p>
    <w:p w14:paraId="39889E02" w14:textId="77777777" w:rsidR="003D5544" w:rsidRDefault="003D5544" w:rsidP="003D5544">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49227ABB" w14:textId="77777777" w:rsidR="003D5544" w:rsidRDefault="003D5544" w:rsidP="003D5544">
      <w:pPr>
        <w:pStyle w:val="B1"/>
      </w:pPr>
      <w:r>
        <w:t>-</w:t>
      </w:r>
      <w:r>
        <w:tab/>
        <w:t>For all the endorsed draft CRs in this bis meeting, please re-submit them in the next ordinary meeting.</w:t>
      </w:r>
    </w:p>
    <w:p w14:paraId="4ACB4720" w14:textId="77777777" w:rsidR="003D5544" w:rsidRDefault="003D5544" w:rsidP="003D5544">
      <w:pPr>
        <w:pStyle w:val="B1"/>
      </w:pPr>
      <w:r>
        <w:t>-</w:t>
      </w:r>
      <w:r>
        <w:tab/>
        <w:t xml:space="preserve">The contributions corresponding to incoming LS for Rel-15/16/17 are expected to be submitted in AI 11. </w:t>
      </w:r>
    </w:p>
    <w:p w14:paraId="6BF1C765" w14:textId="737485BE" w:rsidR="003D5544" w:rsidRDefault="003D5544" w:rsidP="003D5544">
      <w:pPr>
        <w:pStyle w:val="B1"/>
      </w:pPr>
      <w:r>
        <w:t>-</w:t>
      </w:r>
      <w:r>
        <w:tab/>
        <w:t>The contributions corresponding to incoming LS for Rel-18 are expected to be submitted to (sub-) agenda dedicated to the individual WIs under AI 5~AI 8. If there is no dedicated agenda, please submit to AI 5.1.3 or AI 5.2.9 depending on whether it is spectrum related topic or non-spectrum related topic.</w:t>
      </w:r>
    </w:p>
    <w:p w14:paraId="5AFFFE44" w14:textId="77777777" w:rsidR="003D5544" w:rsidRPr="003D5544" w:rsidRDefault="003D5544" w:rsidP="003D5544"/>
    <w:p w14:paraId="3DFA9F3B" w14:textId="77777777" w:rsidR="009B35E1" w:rsidRDefault="009B35E1" w:rsidP="009B35E1">
      <w:pPr>
        <w:pStyle w:val="Heading3"/>
      </w:pPr>
      <w:bookmarkStart w:id="325" w:name="_Toc166753652"/>
      <w:r>
        <w:t>8.1</w:t>
      </w:r>
      <w:r>
        <w:tab/>
        <w:t>Rel-18 LTE-Advanced Carrier Aggregation for x bands (x&lt;= 6) DL with y bands (y=1, 2) UL</w:t>
      </w:r>
      <w:bookmarkEnd w:id="325"/>
    </w:p>
    <w:p w14:paraId="0D685F82" w14:textId="7B5A3F41" w:rsidR="009B35E1" w:rsidRDefault="009B35E1" w:rsidP="009B35E1">
      <w:pPr>
        <w:rPr>
          <w:rFonts w:ascii="Arial" w:hAnsi="Arial" w:cs="Arial"/>
          <w:b/>
          <w:sz w:val="24"/>
        </w:rPr>
      </w:pPr>
      <w:r>
        <w:rPr>
          <w:rFonts w:ascii="Arial" w:hAnsi="Arial" w:cs="Arial"/>
          <w:b/>
          <w:color w:val="0000FF"/>
          <w:sz w:val="24"/>
        </w:rPr>
        <w:t>R4-2407221</w:t>
      </w:r>
      <w:r>
        <w:rPr>
          <w:rFonts w:ascii="Arial" w:hAnsi="Arial" w:cs="Arial"/>
          <w:b/>
          <w:color w:val="0000FF"/>
          <w:sz w:val="24"/>
        </w:rPr>
        <w:tab/>
      </w:r>
      <w:r>
        <w:rPr>
          <w:rFonts w:ascii="Arial" w:hAnsi="Arial" w:cs="Arial"/>
          <w:b/>
          <w:sz w:val="24"/>
        </w:rPr>
        <w:t>CR Bug Fixes 36101-i50_s00-07</w:t>
      </w:r>
    </w:p>
    <w:p w14:paraId="794BD78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CR-6047  rev  Cat: F (Rel-18)</w:t>
      </w:r>
      <w:r>
        <w:rPr>
          <w:i/>
        </w:rPr>
        <w:br/>
      </w:r>
      <w:r>
        <w:rPr>
          <w:i/>
        </w:rPr>
        <w:br/>
      </w:r>
      <w:r>
        <w:rPr>
          <w:i/>
        </w:rPr>
        <w:tab/>
      </w:r>
      <w:r>
        <w:rPr>
          <w:i/>
        </w:rPr>
        <w:tab/>
      </w:r>
      <w:r>
        <w:rPr>
          <w:i/>
        </w:rPr>
        <w:tab/>
      </w:r>
      <w:r>
        <w:rPr>
          <w:i/>
        </w:rPr>
        <w:tab/>
      </w:r>
      <w:r>
        <w:rPr>
          <w:i/>
        </w:rPr>
        <w:tab/>
        <w:t>Source: Apple</w:t>
      </w:r>
    </w:p>
    <w:p w14:paraId="5EEA46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7F249" w14:textId="77777777" w:rsidR="009B35E1" w:rsidRDefault="009B35E1" w:rsidP="009B35E1">
      <w:pPr>
        <w:pStyle w:val="Heading4"/>
      </w:pPr>
      <w:bookmarkStart w:id="326" w:name="_Toc166753653"/>
      <w:r>
        <w:t>8.1.1</w:t>
      </w:r>
      <w:r>
        <w:tab/>
        <w:t>Rapporteur input (WID/TR/big CR)</w:t>
      </w:r>
      <w:bookmarkEnd w:id="326"/>
    </w:p>
    <w:p w14:paraId="4E59BDFB" w14:textId="12EF0445" w:rsidR="009B35E1" w:rsidRDefault="009B35E1" w:rsidP="009B35E1">
      <w:pPr>
        <w:rPr>
          <w:rFonts w:ascii="Arial" w:hAnsi="Arial" w:cs="Arial"/>
          <w:b/>
          <w:sz w:val="24"/>
        </w:rPr>
      </w:pPr>
      <w:r>
        <w:rPr>
          <w:rFonts w:ascii="Arial" w:hAnsi="Arial" w:cs="Arial"/>
          <w:b/>
          <w:color w:val="0000FF"/>
          <w:sz w:val="24"/>
        </w:rPr>
        <w:t>R4-2409154</w:t>
      </w:r>
      <w:r>
        <w:rPr>
          <w:rFonts w:ascii="Arial" w:hAnsi="Arial" w:cs="Arial"/>
          <w:b/>
          <w:color w:val="0000FF"/>
          <w:sz w:val="24"/>
        </w:rPr>
        <w:tab/>
      </w:r>
      <w:r>
        <w:rPr>
          <w:rFonts w:ascii="Arial" w:hAnsi="Arial" w:cs="Arial"/>
          <w:b/>
          <w:sz w:val="24"/>
        </w:rPr>
        <w:t>NEW WID Rel-19 LTE-A CA for x(x=123456) DL y(y=2) UL</w:t>
      </w:r>
    </w:p>
    <w:p w14:paraId="30335F34"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ED5C9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194A" w14:textId="1619F8B0" w:rsidR="009B35E1" w:rsidRDefault="009B35E1" w:rsidP="009B35E1">
      <w:pPr>
        <w:rPr>
          <w:rFonts w:ascii="Arial" w:hAnsi="Arial" w:cs="Arial"/>
          <w:b/>
          <w:sz w:val="24"/>
        </w:rPr>
      </w:pPr>
      <w:r>
        <w:rPr>
          <w:rFonts w:ascii="Arial" w:hAnsi="Arial" w:cs="Arial"/>
          <w:b/>
          <w:color w:val="0000FF"/>
          <w:sz w:val="24"/>
        </w:rPr>
        <w:t>R4-2409155</w:t>
      </w:r>
      <w:r>
        <w:rPr>
          <w:rFonts w:ascii="Arial" w:hAnsi="Arial" w:cs="Arial"/>
          <w:b/>
          <w:color w:val="0000FF"/>
          <w:sz w:val="24"/>
        </w:rPr>
        <w:tab/>
      </w:r>
      <w:r>
        <w:rPr>
          <w:rFonts w:ascii="Arial" w:hAnsi="Arial" w:cs="Arial"/>
          <w:b/>
          <w:sz w:val="24"/>
        </w:rPr>
        <w:t>Revised WID Rel-18 LTE-A CA for x(x=123456) DL y(y=2) UL</w:t>
      </w:r>
    </w:p>
    <w:p w14:paraId="0C88869A" w14:textId="77777777" w:rsidR="009B35E1" w:rsidRDefault="009B35E1" w:rsidP="009B35E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52C7B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FBFFB" w14:textId="7E45A90C" w:rsidR="009B35E1" w:rsidRDefault="009B35E1" w:rsidP="009B35E1">
      <w:pPr>
        <w:rPr>
          <w:rFonts w:ascii="Arial" w:hAnsi="Arial" w:cs="Arial"/>
          <w:b/>
          <w:sz w:val="24"/>
        </w:rPr>
      </w:pPr>
      <w:r>
        <w:rPr>
          <w:rFonts w:ascii="Arial" w:hAnsi="Arial" w:cs="Arial"/>
          <w:b/>
          <w:color w:val="0000FF"/>
          <w:sz w:val="24"/>
        </w:rPr>
        <w:t>R4-2409156</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4A66ED2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CR-6051  rev  Cat: B (Rel-18)</w:t>
      </w:r>
      <w:r>
        <w:rPr>
          <w:i/>
        </w:rPr>
        <w:br/>
      </w:r>
      <w:r>
        <w:rPr>
          <w:i/>
        </w:rPr>
        <w:br/>
      </w:r>
      <w:r>
        <w:rPr>
          <w:i/>
        </w:rPr>
        <w:tab/>
      </w:r>
      <w:r>
        <w:rPr>
          <w:i/>
        </w:rPr>
        <w:tab/>
      </w:r>
      <w:r>
        <w:rPr>
          <w:i/>
        </w:rPr>
        <w:tab/>
      </w:r>
      <w:r>
        <w:rPr>
          <w:i/>
        </w:rPr>
        <w:tab/>
      </w:r>
      <w:r>
        <w:rPr>
          <w:i/>
        </w:rPr>
        <w:tab/>
        <w:t>Source: Huawei, HiSilicon</w:t>
      </w:r>
    </w:p>
    <w:p w14:paraId="52A20740" w14:textId="77777777" w:rsidR="009B35E1" w:rsidRDefault="009B35E1" w:rsidP="009B35E1">
      <w:pPr>
        <w:rPr>
          <w:rFonts w:ascii="Arial" w:hAnsi="Arial" w:cs="Arial"/>
          <w:b/>
        </w:rPr>
      </w:pPr>
      <w:r>
        <w:rPr>
          <w:rFonts w:ascii="Arial" w:hAnsi="Arial" w:cs="Arial"/>
          <w:b/>
        </w:rPr>
        <w:t xml:space="preserve">Abstract: </w:t>
      </w:r>
    </w:p>
    <w:p w14:paraId="03902B4E" w14:textId="77777777" w:rsidR="009B35E1" w:rsidRDefault="009B35E1" w:rsidP="009B35E1">
      <w:r>
        <w:t>[Email Approval]</w:t>
      </w:r>
    </w:p>
    <w:p w14:paraId="745282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587FE" w14:textId="21E6A57A" w:rsidR="009B35E1" w:rsidRDefault="009B35E1" w:rsidP="009B35E1">
      <w:pPr>
        <w:rPr>
          <w:rFonts w:ascii="Arial" w:hAnsi="Arial" w:cs="Arial"/>
          <w:b/>
          <w:sz w:val="24"/>
        </w:rPr>
      </w:pPr>
      <w:r>
        <w:rPr>
          <w:rFonts w:ascii="Arial" w:hAnsi="Arial" w:cs="Arial"/>
          <w:b/>
          <w:color w:val="0000FF"/>
          <w:sz w:val="24"/>
        </w:rPr>
        <w:lastRenderedPageBreak/>
        <w:t>R4-2409157</w:t>
      </w:r>
      <w:r>
        <w:rPr>
          <w:rFonts w:ascii="Arial" w:hAnsi="Arial" w:cs="Arial"/>
          <w:b/>
          <w:color w:val="0000FF"/>
          <w:sz w:val="24"/>
        </w:rPr>
        <w:tab/>
      </w:r>
      <w:r>
        <w:rPr>
          <w:rFonts w:ascii="Arial" w:hAnsi="Arial" w:cs="Arial"/>
          <w:b/>
          <w:sz w:val="24"/>
        </w:rPr>
        <w:t>Draft Big CR on Introduction of completed R18 x(x&lt;=6) DL y(y&lt;=2) UL CA band combinations to TS 36.101</w:t>
      </w:r>
    </w:p>
    <w:p w14:paraId="75E0EFE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5BBD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F4305" w14:textId="5A873484" w:rsidR="009B35E1" w:rsidRDefault="009B35E1" w:rsidP="009B35E1">
      <w:pPr>
        <w:rPr>
          <w:rFonts w:ascii="Arial" w:hAnsi="Arial" w:cs="Arial"/>
          <w:b/>
          <w:sz w:val="24"/>
        </w:rPr>
      </w:pPr>
      <w:r>
        <w:rPr>
          <w:rFonts w:ascii="Arial" w:hAnsi="Arial" w:cs="Arial"/>
          <w:b/>
          <w:color w:val="0000FF"/>
          <w:sz w:val="24"/>
        </w:rPr>
        <w:t>R4-2409158</w:t>
      </w:r>
      <w:r>
        <w:rPr>
          <w:rFonts w:ascii="Arial" w:hAnsi="Arial" w:cs="Arial"/>
          <w:b/>
          <w:color w:val="0000FF"/>
          <w:sz w:val="24"/>
        </w:rPr>
        <w:tab/>
      </w:r>
      <w:r>
        <w:rPr>
          <w:rFonts w:ascii="Arial" w:hAnsi="Arial" w:cs="Arial"/>
          <w:b/>
          <w:sz w:val="24"/>
        </w:rPr>
        <w:t>TR 36.718-02-01 LTE-A CA for x(x=123456) DL y(y=12) UL</w:t>
      </w:r>
    </w:p>
    <w:p w14:paraId="3436094A"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v0.0.7</w:t>
      </w:r>
      <w:r>
        <w:rPr>
          <w:i/>
        </w:rPr>
        <w:tab/>
        <w:t xml:space="preserve">  CR-  rev  Cat:  (Rel-18)</w:t>
      </w:r>
      <w:r>
        <w:rPr>
          <w:i/>
        </w:rPr>
        <w:br/>
      </w:r>
      <w:r>
        <w:rPr>
          <w:i/>
        </w:rPr>
        <w:br/>
      </w:r>
      <w:r>
        <w:rPr>
          <w:i/>
        </w:rPr>
        <w:tab/>
      </w:r>
      <w:r>
        <w:rPr>
          <w:i/>
        </w:rPr>
        <w:tab/>
      </w:r>
      <w:r>
        <w:rPr>
          <w:i/>
        </w:rPr>
        <w:tab/>
      </w:r>
      <w:r>
        <w:rPr>
          <w:i/>
        </w:rPr>
        <w:tab/>
      </w:r>
      <w:r>
        <w:rPr>
          <w:i/>
        </w:rPr>
        <w:tab/>
        <w:t>Source: Huawei, HiSilicon</w:t>
      </w:r>
    </w:p>
    <w:p w14:paraId="19D1F44A" w14:textId="77777777" w:rsidR="009B35E1" w:rsidRDefault="009B35E1" w:rsidP="009B35E1">
      <w:pPr>
        <w:rPr>
          <w:rFonts w:ascii="Arial" w:hAnsi="Arial" w:cs="Arial"/>
          <w:b/>
        </w:rPr>
      </w:pPr>
      <w:r>
        <w:rPr>
          <w:rFonts w:ascii="Arial" w:hAnsi="Arial" w:cs="Arial"/>
          <w:b/>
        </w:rPr>
        <w:t xml:space="preserve">Abstract: </w:t>
      </w:r>
    </w:p>
    <w:p w14:paraId="4D8C7308" w14:textId="77777777" w:rsidR="009B35E1" w:rsidRDefault="009B35E1" w:rsidP="009B35E1">
      <w:r>
        <w:t>MCC: The current version is 0.0.6, so the version was updated to version 0.0.7.</w:t>
      </w:r>
    </w:p>
    <w:p w14:paraId="49AA4C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69F14" w14:textId="77777777" w:rsidR="009B35E1" w:rsidRDefault="009B35E1" w:rsidP="009B35E1">
      <w:pPr>
        <w:pStyle w:val="Heading4"/>
      </w:pPr>
      <w:bookmarkStart w:id="327" w:name="_Toc166753654"/>
      <w:r>
        <w:t>8.1.2</w:t>
      </w:r>
      <w:r>
        <w:tab/>
        <w:t>UE RF requirements for 1 UL</w:t>
      </w:r>
      <w:bookmarkEnd w:id="327"/>
    </w:p>
    <w:p w14:paraId="1039D30E" w14:textId="77777777" w:rsidR="009B35E1" w:rsidRDefault="009B35E1" w:rsidP="009B35E1">
      <w:pPr>
        <w:pStyle w:val="Heading5"/>
      </w:pPr>
      <w:bookmarkStart w:id="328" w:name="_Toc166753655"/>
      <w:r>
        <w:t>8.1.2.1</w:t>
      </w:r>
      <w:r>
        <w:tab/>
        <w:t>Requirements with specific issues</w:t>
      </w:r>
      <w:bookmarkEnd w:id="328"/>
    </w:p>
    <w:p w14:paraId="7C9C311F" w14:textId="77777777" w:rsidR="009B35E1" w:rsidRDefault="009B35E1" w:rsidP="009B35E1">
      <w:pPr>
        <w:pStyle w:val="Heading5"/>
      </w:pPr>
      <w:bookmarkStart w:id="329" w:name="_Toc166753656"/>
      <w:r>
        <w:t>8.1.2.2</w:t>
      </w:r>
      <w:r>
        <w:tab/>
        <w:t>Requirements without specific issues</w:t>
      </w:r>
      <w:bookmarkEnd w:id="329"/>
    </w:p>
    <w:p w14:paraId="4187F700" w14:textId="77777777" w:rsidR="009B35E1" w:rsidRDefault="009B35E1" w:rsidP="009B35E1">
      <w:pPr>
        <w:pStyle w:val="Heading4"/>
      </w:pPr>
      <w:bookmarkStart w:id="330" w:name="_Toc166753657"/>
      <w:r>
        <w:t>8.1.3</w:t>
      </w:r>
      <w:r>
        <w:tab/>
        <w:t>UE RF requirements for 2UL</w:t>
      </w:r>
      <w:bookmarkEnd w:id="330"/>
    </w:p>
    <w:p w14:paraId="73BCBE33" w14:textId="77777777" w:rsidR="009B35E1" w:rsidRDefault="009B35E1" w:rsidP="009B35E1">
      <w:pPr>
        <w:pStyle w:val="Heading5"/>
      </w:pPr>
      <w:bookmarkStart w:id="331" w:name="_Toc166753658"/>
      <w:r>
        <w:t>8.1.3.1</w:t>
      </w:r>
      <w:r>
        <w:tab/>
        <w:t>Requirements with specific issues</w:t>
      </w:r>
      <w:bookmarkEnd w:id="331"/>
    </w:p>
    <w:p w14:paraId="79585232" w14:textId="77777777" w:rsidR="009B35E1" w:rsidRDefault="009B35E1" w:rsidP="009B35E1">
      <w:pPr>
        <w:pStyle w:val="Heading5"/>
      </w:pPr>
      <w:bookmarkStart w:id="332" w:name="_Toc166753659"/>
      <w:r>
        <w:t>8.1.3.2</w:t>
      </w:r>
      <w:r>
        <w:tab/>
        <w:t>Requirements without specific issues</w:t>
      </w:r>
      <w:bookmarkEnd w:id="332"/>
    </w:p>
    <w:p w14:paraId="03AAA985" w14:textId="232646DD" w:rsidR="009B35E1" w:rsidRDefault="009B35E1" w:rsidP="009B35E1">
      <w:pPr>
        <w:rPr>
          <w:rFonts w:ascii="Arial" w:hAnsi="Arial" w:cs="Arial"/>
          <w:b/>
          <w:sz w:val="24"/>
        </w:rPr>
      </w:pPr>
      <w:r>
        <w:rPr>
          <w:rFonts w:ascii="Arial" w:hAnsi="Arial" w:cs="Arial"/>
          <w:b/>
          <w:color w:val="0000FF"/>
          <w:sz w:val="24"/>
        </w:rPr>
        <w:t>R4-2407106</w:t>
      </w:r>
      <w:r>
        <w:rPr>
          <w:rFonts w:ascii="Arial" w:hAnsi="Arial" w:cs="Arial"/>
          <w:b/>
          <w:color w:val="0000FF"/>
          <w:sz w:val="24"/>
        </w:rPr>
        <w:tab/>
      </w:r>
      <w:r>
        <w:rPr>
          <w:rFonts w:ascii="Arial" w:hAnsi="Arial" w:cs="Arial"/>
          <w:b/>
          <w:sz w:val="24"/>
        </w:rPr>
        <w:t>TP for TR36.718-02-01 Addition of CA_3-8-11 with 2UL</w:t>
      </w:r>
    </w:p>
    <w:p w14:paraId="565BDA1E"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v0.0.6</w:t>
      </w:r>
      <w:r>
        <w:rPr>
          <w:i/>
        </w:rPr>
        <w:tab/>
        <w:t xml:space="preserve">  CR-  rev  Cat:  (Rel-18)</w:t>
      </w:r>
      <w:r>
        <w:rPr>
          <w:i/>
        </w:rPr>
        <w:br/>
      </w:r>
      <w:r>
        <w:rPr>
          <w:i/>
        </w:rPr>
        <w:br/>
      </w:r>
      <w:r>
        <w:rPr>
          <w:i/>
        </w:rPr>
        <w:tab/>
      </w:r>
      <w:r>
        <w:rPr>
          <w:i/>
        </w:rPr>
        <w:tab/>
      </w:r>
      <w:r>
        <w:rPr>
          <w:i/>
        </w:rPr>
        <w:tab/>
      </w:r>
      <w:r>
        <w:rPr>
          <w:i/>
        </w:rPr>
        <w:tab/>
      </w:r>
      <w:r>
        <w:rPr>
          <w:i/>
        </w:rPr>
        <w:tab/>
        <w:t>Source: SoftBank Corp.</w:t>
      </w:r>
    </w:p>
    <w:p w14:paraId="202945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97554" w14:textId="11FD345B" w:rsidR="009B35E1" w:rsidRDefault="009B35E1" w:rsidP="009B35E1">
      <w:pPr>
        <w:rPr>
          <w:rFonts w:ascii="Arial" w:hAnsi="Arial" w:cs="Arial"/>
          <w:b/>
          <w:sz w:val="24"/>
        </w:rPr>
      </w:pPr>
      <w:r>
        <w:rPr>
          <w:rFonts w:ascii="Arial" w:hAnsi="Arial" w:cs="Arial"/>
          <w:b/>
          <w:color w:val="0000FF"/>
          <w:sz w:val="24"/>
        </w:rPr>
        <w:t>R4-2408723</w:t>
      </w:r>
      <w:r>
        <w:rPr>
          <w:rFonts w:ascii="Arial" w:hAnsi="Arial" w:cs="Arial"/>
          <w:b/>
          <w:color w:val="0000FF"/>
          <w:sz w:val="24"/>
        </w:rPr>
        <w:tab/>
      </w:r>
      <w:r>
        <w:rPr>
          <w:rFonts w:ascii="Arial" w:hAnsi="Arial" w:cs="Arial"/>
          <w:b/>
          <w:sz w:val="24"/>
        </w:rPr>
        <w:t>draftCR for Addition of CA_2C-4A-28A and UL CA for CA_2C-28A</w:t>
      </w:r>
    </w:p>
    <w:p w14:paraId="7AACBE6E"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v18.5.0</w:t>
      </w:r>
      <w:r>
        <w:rPr>
          <w:i/>
        </w:rPr>
        <w:tab/>
        <w:t xml:space="preserve">  CR-  rev  Cat: B (Rel-18)</w:t>
      </w:r>
      <w:r>
        <w:rPr>
          <w:i/>
        </w:rPr>
        <w:br/>
      </w:r>
      <w:r>
        <w:rPr>
          <w:i/>
        </w:rPr>
        <w:br/>
      </w:r>
      <w:r>
        <w:rPr>
          <w:i/>
        </w:rPr>
        <w:tab/>
      </w:r>
      <w:r>
        <w:rPr>
          <w:i/>
        </w:rPr>
        <w:tab/>
      </w:r>
      <w:r>
        <w:rPr>
          <w:i/>
        </w:rPr>
        <w:tab/>
      </w:r>
      <w:r>
        <w:rPr>
          <w:i/>
        </w:rPr>
        <w:tab/>
      </w:r>
      <w:r>
        <w:rPr>
          <w:i/>
        </w:rPr>
        <w:tab/>
        <w:t>Source: Nokia, AMX</w:t>
      </w:r>
    </w:p>
    <w:p w14:paraId="5D1D97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38A16" w14:textId="77777777" w:rsidR="009B35E1" w:rsidRDefault="009B35E1" w:rsidP="009B35E1">
      <w:pPr>
        <w:pStyle w:val="Heading4"/>
      </w:pPr>
      <w:bookmarkStart w:id="333" w:name="_Toc166753660"/>
      <w:r>
        <w:t>8.1.4</w:t>
      </w:r>
      <w:r>
        <w:tab/>
        <w:t>Moderator summary and conclusions</w:t>
      </w:r>
      <w:bookmarkEnd w:id="333"/>
    </w:p>
    <w:p w14:paraId="39CA92DF" w14:textId="42BD1816" w:rsidR="009B35E1" w:rsidRDefault="009B35E1" w:rsidP="009B35E1">
      <w:pPr>
        <w:rPr>
          <w:rFonts w:ascii="Arial" w:hAnsi="Arial" w:cs="Arial"/>
          <w:b/>
          <w:sz w:val="24"/>
        </w:rPr>
      </w:pPr>
      <w:r>
        <w:rPr>
          <w:rFonts w:ascii="Arial" w:hAnsi="Arial" w:cs="Arial"/>
          <w:b/>
          <w:color w:val="0000FF"/>
          <w:sz w:val="24"/>
        </w:rPr>
        <w:t>R4-2408919</w:t>
      </w:r>
      <w:r>
        <w:rPr>
          <w:rFonts w:ascii="Arial" w:hAnsi="Arial" w:cs="Arial"/>
          <w:b/>
          <w:color w:val="0000FF"/>
          <w:sz w:val="24"/>
        </w:rPr>
        <w:tab/>
      </w:r>
      <w:r>
        <w:rPr>
          <w:rFonts w:ascii="Arial" w:hAnsi="Arial" w:cs="Arial"/>
          <w:b/>
          <w:sz w:val="24"/>
        </w:rPr>
        <w:t>Topic summary for [111][108] LTE_Baskets</w:t>
      </w:r>
    </w:p>
    <w:p w14:paraId="4C9E8B6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0F18980" w14:textId="77777777" w:rsidR="009B35E1" w:rsidRDefault="009B35E1" w:rsidP="009B35E1">
      <w:pPr>
        <w:rPr>
          <w:rFonts w:ascii="Arial" w:hAnsi="Arial" w:cs="Arial"/>
          <w:b/>
        </w:rPr>
      </w:pPr>
      <w:r>
        <w:rPr>
          <w:rFonts w:ascii="Arial" w:hAnsi="Arial" w:cs="Arial"/>
          <w:b/>
        </w:rPr>
        <w:t xml:space="preserve">Abstract: </w:t>
      </w:r>
    </w:p>
    <w:p w14:paraId="19FBFF37" w14:textId="77777777" w:rsidR="009B35E1" w:rsidRDefault="009B35E1" w:rsidP="009B35E1">
      <w:r>
        <w:lastRenderedPageBreak/>
        <w:t>Summary for AI 8.1</w:t>
      </w:r>
    </w:p>
    <w:p w14:paraId="09EA14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17A50" w14:textId="77777777" w:rsidR="009B35E1" w:rsidRDefault="009B35E1" w:rsidP="009B35E1">
      <w:pPr>
        <w:pStyle w:val="Heading3"/>
      </w:pPr>
      <w:bookmarkStart w:id="334" w:name="_Toc166753661"/>
      <w:r>
        <w:t>8.2</w:t>
      </w:r>
      <w:r>
        <w:tab/>
        <w:t>Introduction of the Extended L-band (UL 1668-1675, DL 1518-1525) for IoT NTN</w:t>
      </w:r>
      <w:bookmarkEnd w:id="334"/>
    </w:p>
    <w:p w14:paraId="332BD642" w14:textId="77777777" w:rsidR="009B35E1" w:rsidRDefault="009B35E1" w:rsidP="009B35E1">
      <w:pPr>
        <w:pStyle w:val="Heading4"/>
      </w:pPr>
      <w:bookmarkStart w:id="335" w:name="_Toc166753662"/>
      <w:r>
        <w:t>8.2.1</w:t>
      </w:r>
      <w:r>
        <w:tab/>
        <w:t>UE RF requirements maintenance</w:t>
      </w:r>
      <w:bookmarkEnd w:id="335"/>
    </w:p>
    <w:p w14:paraId="4083F15C" w14:textId="067167D7" w:rsidR="009B35E1" w:rsidRDefault="009B35E1" w:rsidP="009B35E1">
      <w:pPr>
        <w:rPr>
          <w:rFonts w:ascii="Arial" w:hAnsi="Arial" w:cs="Arial"/>
          <w:b/>
          <w:sz w:val="24"/>
        </w:rPr>
      </w:pPr>
      <w:r>
        <w:rPr>
          <w:rFonts w:ascii="Arial" w:hAnsi="Arial" w:cs="Arial"/>
          <w:b/>
          <w:color w:val="0000FF"/>
          <w:sz w:val="24"/>
        </w:rPr>
        <w:t>R4-2407316</w:t>
      </w:r>
      <w:r>
        <w:rPr>
          <w:rFonts w:ascii="Arial" w:hAnsi="Arial" w:cs="Arial"/>
          <w:b/>
          <w:color w:val="0000FF"/>
          <w:sz w:val="24"/>
        </w:rPr>
        <w:tab/>
      </w:r>
      <w:r>
        <w:rPr>
          <w:rFonts w:ascii="Arial" w:hAnsi="Arial" w:cs="Arial"/>
          <w:b/>
          <w:sz w:val="24"/>
        </w:rPr>
        <w:t>(IoT_NTN_extLband) CR to 36.764 for IoT-NTN UE RF requirements (Rel-18)</w:t>
      </w:r>
    </w:p>
    <w:p w14:paraId="31A31DE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CR-0003  rev  Cat: F (Rel-18)</w:t>
      </w:r>
      <w:r>
        <w:rPr>
          <w:i/>
        </w:rPr>
        <w:br/>
      </w:r>
      <w:r>
        <w:rPr>
          <w:i/>
        </w:rPr>
        <w:br/>
      </w:r>
      <w:r>
        <w:rPr>
          <w:i/>
        </w:rPr>
        <w:tab/>
      </w:r>
      <w:r>
        <w:rPr>
          <w:i/>
        </w:rPr>
        <w:tab/>
      </w:r>
      <w:r>
        <w:rPr>
          <w:i/>
        </w:rPr>
        <w:tab/>
      </w:r>
      <w:r>
        <w:rPr>
          <w:i/>
        </w:rPr>
        <w:tab/>
      </w:r>
      <w:r>
        <w:rPr>
          <w:i/>
        </w:rPr>
        <w:tab/>
        <w:t>Source: MediaTek Inc.</w:t>
      </w:r>
    </w:p>
    <w:p w14:paraId="55ED28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E3E78" w14:textId="1408C59A" w:rsidR="009B35E1" w:rsidRDefault="009B35E1" w:rsidP="009B35E1">
      <w:pPr>
        <w:rPr>
          <w:rFonts w:ascii="Arial" w:hAnsi="Arial" w:cs="Arial"/>
          <w:b/>
          <w:sz w:val="24"/>
        </w:rPr>
      </w:pPr>
      <w:r>
        <w:rPr>
          <w:rFonts w:ascii="Arial" w:hAnsi="Arial" w:cs="Arial"/>
          <w:b/>
          <w:color w:val="0000FF"/>
          <w:sz w:val="24"/>
        </w:rPr>
        <w:t>R4-2409435</w:t>
      </w:r>
      <w:r>
        <w:rPr>
          <w:rFonts w:ascii="Arial" w:hAnsi="Arial" w:cs="Arial"/>
          <w:b/>
          <w:color w:val="0000FF"/>
          <w:sz w:val="24"/>
        </w:rPr>
        <w:tab/>
      </w:r>
      <w:r>
        <w:rPr>
          <w:rFonts w:ascii="Arial" w:hAnsi="Arial" w:cs="Arial"/>
          <w:b/>
          <w:sz w:val="24"/>
        </w:rPr>
        <w:t>CR to TR 36.764 - Extended L-band Clause 7.3 Evaluation and Simulation</w:t>
      </w:r>
    </w:p>
    <w:p w14:paraId="5752342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CR-0004  rev  Cat: F (Rel-18)</w:t>
      </w:r>
      <w:r>
        <w:rPr>
          <w:i/>
        </w:rPr>
        <w:br/>
      </w:r>
      <w:r>
        <w:rPr>
          <w:i/>
        </w:rPr>
        <w:br/>
      </w:r>
      <w:r>
        <w:rPr>
          <w:i/>
        </w:rPr>
        <w:tab/>
      </w:r>
      <w:r>
        <w:rPr>
          <w:i/>
        </w:rPr>
        <w:tab/>
      </w:r>
      <w:r>
        <w:rPr>
          <w:i/>
        </w:rPr>
        <w:tab/>
      </w:r>
      <w:r>
        <w:rPr>
          <w:i/>
        </w:rPr>
        <w:tab/>
      </w:r>
      <w:r>
        <w:rPr>
          <w:i/>
        </w:rPr>
        <w:tab/>
        <w:t>Source: Inmarsat</w:t>
      </w:r>
    </w:p>
    <w:p w14:paraId="71530920" w14:textId="77777777" w:rsidR="009B35E1" w:rsidRDefault="009B35E1" w:rsidP="009B35E1">
      <w:pPr>
        <w:rPr>
          <w:rFonts w:ascii="Arial" w:hAnsi="Arial" w:cs="Arial"/>
          <w:b/>
        </w:rPr>
      </w:pPr>
      <w:r>
        <w:rPr>
          <w:rFonts w:ascii="Arial" w:hAnsi="Arial" w:cs="Arial"/>
          <w:b/>
        </w:rPr>
        <w:t xml:space="preserve">Abstract: </w:t>
      </w:r>
    </w:p>
    <w:p w14:paraId="11E1BAAF" w14:textId="77777777" w:rsidR="009B35E1" w:rsidRDefault="009B35E1" w:rsidP="009B35E1">
      <w:r>
        <w:t>MCC: Parsing failure as cChange request Work Item wrong on CR cover for TDoc R4-2409435. Database value : IoT_NTN_extLband-Core. CR cover value : IoT_NTN_extLband-Core IoT. A revision is required.</w:t>
      </w:r>
    </w:p>
    <w:p w14:paraId="37C3B4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R4-2409660</w:t>
      </w:r>
      <w:r>
        <w:rPr>
          <w:color w:val="993300"/>
          <w:u w:val="single"/>
        </w:rPr>
        <w:t>.</w:t>
      </w:r>
    </w:p>
    <w:p w14:paraId="7780E751" w14:textId="76AE50C6" w:rsidR="009B35E1" w:rsidRDefault="009B35E1" w:rsidP="009B35E1">
      <w:pPr>
        <w:rPr>
          <w:rFonts w:ascii="Arial" w:hAnsi="Arial" w:cs="Arial"/>
          <w:b/>
          <w:sz w:val="24"/>
        </w:rPr>
      </w:pPr>
      <w:r>
        <w:rPr>
          <w:rFonts w:ascii="Arial" w:hAnsi="Arial" w:cs="Arial"/>
          <w:b/>
          <w:color w:val="0000FF"/>
          <w:sz w:val="24"/>
        </w:rPr>
        <w:t>R4-2409660</w:t>
      </w:r>
      <w:r>
        <w:rPr>
          <w:rFonts w:ascii="Arial" w:hAnsi="Arial" w:cs="Arial"/>
          <w:b/>
          <w:color w:val="0000FF"/>
          <w:sz w:val="24"/>
        </w:rPr>
        <w:tab/>
      </w:r>
      <w:r>
        <w:rPr>
          <w:rFonts w:ascii="Arial" w:hAnsi="Arial" w:cs="Arial"/>
          <w:b/>
          <w:sz w:val="24"/>
        </w:rPr>
        <w:t>CR to TR 36.764 - Extended L-band Clause 7.3 Evaluation and Simulation</w:t>
      </w:r>
    </w:p>
    <w:p w14:paraId="71DF590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v18.1.0</w:t>
      </w:r>
      <w:r>
        <w:rPr>
          <w:i/>
        </w:rPr>
        <w:tab/>
        <w:t xml:space="preserve">  CR-0004  rev 1 Cat: F (Rel-18)</w:t>
      </w:r>
      <w:r>
        <w:rPr>
          <w:i/>
        </w:rPr>
        <w:br/>
      </w:r>
      <w:r>
        <w:rPr>
          <w:i/>
        </w:rPr>
        <w:br/>
      </w:r>
      <w:r>
        <w:rPr>
          <w:i/>
        </w:rPr>
        <w:tab/>
      </w:r>
      <w:r>
        <w:rPr>
          <w:i/>
        </w:rPr>
        <w:tab/>
      </w:r>
      <w:r>
        <w:rPr>
          <w:i/>
        </w:rPr>
        <w:tab/>
      </w:r>
      <w:r>
        <w:rPr>
          <w:i/>
        </w:rPr>
        <w:tab/>
      </w:r>
      <w:r>
        <w:rPr>
          <w:i/>
        </w:rPr>
        <w:tab/>
        <w:t>Source: Inmarsat</w:t>
      </w:r>
    </w:p>
    <w:p w14:paraId="1C8FD6F0" w14:textId="77777777" w:rsidR="009B35E1" w:rsidRDefault="009B35E1" w:rsidP="009B35E1">
      <w:pPr>
        <w:rPr>
          <w:color w:val="808080"/>
        </w:rPr>
      </w:pPr>
      <w:r>
        <w:rPr>
          <w:color w:val="808080"/>
        </w:rPr>
        <w:t>(Replaces R4-2409435)</w:t>
      </w:r>
    </w:p>
    <w:p w14:paraId="7DEBA8B1" w14:textId="77777777" w:rsidR="009B35E1" w:rsidRDefault="009B35E1" w:rsidP="009B35E1">
      <w:pPr>
        <w:rPr>
          <w:rFonts w:ascii="Arial" w:hAnsi="Arial" w:cs="Arial"/>
          <w:b/>
        </w:rPr>
      </w:pPr>
      <w:r>
        <w:rPr>
          <w:rFonts w:ascii="Arial" w:hAnsi="Arial" w:cs="Arial"/>
          <w:b/>
        </w:rPr>
        <w:t xml:space="preserve">Abstract: </w:t>
      </w:r>
    </w:p>
    <w:p w14:paraId="07D917C1" w14:textId="77777777" w:rsidR="009B35E1" w:rsidRDefault="009B35E1" w:rsidP="009B35E1">
      <w:r>
        <w:t>MCC: Parsing failure as cChange request Work Item wrong on CR cover for TDoc R4-2409435. Database value : IoT_NTN_extLband-Core. CR cover value : IoT_NTN_extLband-Core IoT. A revision is required.</w:t>
      </w:r>
    </w:p>
    <w:p w14:paraId="742988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7225" w14:textId="77777777" w:rsidR="009B35E1" w:rsidRDefault="009B35E1" w:rsidP="009B35E1">
      <w:pPr>
        <w:pStyle w:val="Heading4"/>
      </w:pPr>
      <w:bookmarkStart w:id="336" w:name="_Toc166753663"/>
      <w:r>
        <w:t>8.2.2</w:t>
      </w:r>
      <w:r>
        <w:tab/>
        <w:t>SAN RF requirements maintenance</w:t>
      </w:r>
      <w:bookmarkEnd w:id="336"/>
    </w:p>
    <w:p w14:paraId="76DA57BB" w14:textId="77777777" w:rsidR="009B35E1" w:rsidRDefault="009B35E1" w:rsidP="009B35E1">
      <w:pPr>
        <w:pStyle w:val="Heading4"/>
      </w:pPr>
      <w:bookmarkStart w:id="337" w:name="_Toc166753664"/>
      <w:r>
        <w:t>8.2.3</w:t>
      </w:r>
      <w:r>
        <w:tab/>
        <w:t>RRM core requirements maintenance and RRM/demodulation performance requirements</w:t>
      </w:r>
      <w:bookmarkEnd w:id="337"/>
    </w:p>
    <w:p w14:paraId="7DD3FE75" w14:textId="77777777" w:rsidR="009B35E1" w:rsidRDefault="009B35E1" w:rsidP="009B35E1">
      <w:pPr>
        <w:pStyle w:val="Heading4"/>
      </w:pPr>
      <w:bookmarkStart w:id="338" w:name="_Toc166753665"/>
      <w:r>
        <w:t>8.2.4</w:t>
      </w:r>
      <w:r>
        <w:tab/>
        <w:t>Moderator summary and conclusions</w:t>
      </w:r>
      <w:bookmarkEnd w:id="338"/>
    </w:p>
    <w:p w14:paraId="5D1BAC23" w14:textId="4BBB7AD8" w:rsidR="009B35E1" w:rsidRDefault="009B35E1" w:rsidP="009B35E1">
      <w:pPr>
        <w:rPr>
          <w:rFonts w:ascii="Arial" w:hAnsi="Arial" w:cs="Arial"/>
          <w:b/>
          <w:sz w:val="24"/>
        </w:rPr>
      </w:pPr>
      <w:r>
        <w:rPr>
          <w:rFonts w:ascii="Arial" w:hAnsi="Arial" w:cs="Arial"/>
          <w:b/>
          <w:color w:val="0000FF"/>
          <w:sz w:val="24"/>
        </w:rPr>
        <w:t>R4-2408927</w:t>
      </w:r>
      <w:r>
        <w:rPr>
          <w:rFonts w:ascii="Arial" w:hAnsi="Arial" w:cs="Arial"/>
          <w:b/>
          <w:color w:val="0000FF"/>
          <w:sz w:val="24"/>
        </w:rPr>
        <w:tab/>
      </w:r>
      <w:r>
        <w:rPr>
          <w:rFonts w:ascii="Arial" w:hAnsi="Arial" w:cs="Arial"/>
          <w:b/>
          <w:sz w:val="24"/>
        </w:rPr>
        <w:t>Topic summary for [111][116] IoT_NTN_extLband</w:t>
      </w:r>
    </w:p>
    <w:p w14:paraId="7CAF609B"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5985EDBE" w14:textId="77777777" w:rsidR="009B35E1" w:rsidRDefault="009B35E1" w:rsidP="009B35E1">
      <w:pPr>
        <w:rPr>
          <w:rFonts w:ascii="Arial" w:hAnsi="Arial" w:cs="Arial"/>
          <w:b/>
        </w:rPr>
      </w:pPr>
      <w:r>
        <w:rPr>
          <w:rFonts w:ascii="Arial" w:hAnsi="Arial" w:cs="Arial"/>
          <w:b/>
        </w:rPr>
        <w:t xml:space="preserve">Abstract: </w:t>
      </w:r>
    </w:p>
    <w:p w14:paraId="1C7C20EB" w14:textId="77777777" w:rsidR="009B35E1" w:rsidRDefault="009B35E1" w:rsidP="009B35E1">
      <w:r>
        <w:t>Summary for AI 8.2</w:t>
      </w:r>
    </w:p>
    <w:p w14:paraId="588545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4E903" w14:textId="77777777" w:rsidR="009B35E1" w:rsidRDefault="009B35E1" w:rsidP="009B35E1">
      <w:pPr>
        <w:pStyle w:val="Heading3"/>
      </w:pPr>
      <w:bookmarkStart w:id="339" w:name="_Toc166753666"/>
      <w:r>
        <w:t>8.3</w:t>
      </w:r>
      <w:r>
        <w:tab/>
        <w:t>IoT (Internet of Things) NTN (non-terrestrial network) enhancements</w:t>
      </w:r>
      <w:bookmarkEnd w:id="339"/>
    </w:p>
    <w:p w14:paraId="5339D23E" w14:textId="77777777" w:rsidR="009B35E1" w:rsidRDefault="009B35E1" w:rsidP="009B35E1">
      <w:pPr>
        <w:pStyle w:val="Heading4"/>
      </w:pPr>
      <w:bookmarkStart w:id="340" w:name="_Toc166753667"/>
      <w:r>
        <w:t>8.3.1</w:t>
      </w:r>
      <w:r>
        <w:tab/>
        <w:t>SAN RF requirements maintenance</w:t>
      </w:r>
      <w:bookmarkEnd w:id="340"/>
    </w:p>
    <w:p w14:paraId="1828D2B5" w14:textId="71CB3902" w:rsidR="009B35E1" w:rsidRDefault="009B35E1" w:rsidP="009B35E1">
      <w:pPr>
        <w:rPr>
          <w:rFonts w:ascii="Arial" w:hAnsi="Arial" w:cs="Arial"/>
          <w:b/>
          <w:sz w:val="24"/>
        </w:rPr>
      </w:pPr>
      <w:r>
        <w:rPr>
          <w:rFonts w:ascii="Arial" w:hAnsi="Arial" w:cs="Arial"/>
          <w:b/>
          <w:color w:val="0000FF"/>
          <w:sz w:val="24"/>
        </w:rPr>
        <w:t>R4-2408199</w:t>
      </w:r>
      <w:r>
        <w:rPr>
          <w:rFonts w:ascii="Arial" w:hAnsi="Arial" w:cs="Arial"/>
          <w:b/>
          <w:color w:val="0000FF"/>
          <w:sz w:val="24"/>
        </w:rPr>
        <w:tab/>
      </w:r>
      <w:r>
        <w:rPr>
          <w:rFonts w:ascii="Arial" w:hAnsi="Arial" w:cs="Arial"/>
          <w:b/>
          <w:sz w:val="24"/>
        </w:rPr>
        <w:t>CR to 36.108: Minimum requirements for unwanted emissions for SAN</w:t>
      </w:r>
    </w:p>
    <w:p w14:paraId="714538D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v18.5.0</w:t>
      </w:r>
      <w:r>
        <w:rPr>
          <w:i/>
        </w:rPr>
        <w:tab/>
        <w:t xml:space="preserve">  CR-0024  rev  Cat: F (Rel-18)</w:t>
      </w:r>
      <w:r>
        <w:rPr>
          <w:i/>
        </w:rPr>
        <w:br/>
      </w:r>
      <w:r>
        <w:rPr>
          <w:i/>
        </w:rPr>
        <w:br/>
      </w:r>
      <w:r>
        <w:rPr>
          <w:i/>
        </w:rPr>
        <w:tab/>
      </w:r>
      <w:r>
        <w:rPr>
          <w:i/>
        </w:rPr>
        <w:tab/>
      </w:r>
      <w:r>
        <w:rPr>
          <w:i/>
        </w:rPr>
        <w:tab/>
      </w:r>
      <w:r>
        <w:rPr>
          <w:i/>
        </w:rPr>
        <w:tab/>
      </w:r>
      <w:r>
        <w:rPr>
          <w:i/>
        </w:rPr>
        <w:tab/>
        <w:t>Source: NEC</w:t>
      </w:r>
    </w:p>
    <w:p w14:paraId="6ED7CC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3E10" w14:textId="77777777" w:rsidR="009B35E1" w:rsidRDefault="009B35E1" w:rsidP="009B35E1">
      <w:pPr>
        <w:pStyle w:val="Heading4"/>
      </w:pPr>
      <w:bookmarkStart w:id="341" w:name="_Toc166753668"/>
      <w:r>
        <w:t>8.3.2</w:t>
      </w:r>
      <w:r>
        <w:tab/>
        <w:t>RRM core requirements maintenance</w:t>
      </w:r>
      <w:bookmarkEnd w:id="341"/>
    </w:p>
    <w:p w14:paraId="4CD008CD" w14:textId="63096A51" w:rsidR="009B35E1" w:rsidRDefault="009B35E1" w:rsidP="009B35E1">
      <w:pPr>
        <w:rPr>
          <w:rFonts w:ascii="Arial" w:hAnsi="Arial" w:cs="Arial"/>
          <w:b/>
          <w:sz w:val="24"/>
        </w:rPr>
      </w:pPr>
      <w:r>
        <w:rPr>
          <w:rFonts w:ascii="Arial" w:hAnsi="Arial" w:cs="Arial"/>
          <w:b/>
          <w:color w:val="0000FF"/>
          <w:sz w:val="24"/>
        </w:rPr>
        <w:t>R4-2407205</w:t>
      </w:r>
      <w:r>
        <w:rPr>
          <w:rFonts w:ascii="Arial" w:hAnsi="Arial" w:cs="Arial"/>
          <w:b/>
          <w:color w:val="0000FF"/>
          <w:sz w:val="24"/>
        </w:rPr>
        <w:tab/>
      </w:r>
      <w:r>
        <w:rPr>
          <w:rFonts w:ascii="Arial" w:hAnsi="Arial" w:cs="Arial"/>
          <w:b/>
          <w:sz w:val="24"/>
        </w:rPr>
        <w:t>Big CR to TS 36.133 on core requirement maintenance for IoT NTN enhancements</w:t>
      </w:r>
    </w:p>
    <w:p w14:paraId="2EF83EF4"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CR-7317  rev  Cat: F (Rel-18)</w:t>
      </w:r>
      <w:r>
        <w:rPr>
          <w:i/>
        </w:rPr>
        <w:br/>
      </w:r>
      <w:r>
        <w:rPr>
          <w:i/>
        </w:rPr>
        <w:br/>
      </w:r>
      <w:r>
        <w:rPr>
          <w:i/>
        </w:rPr>
        <w:tab/>
      </w:r>
      <w:r>
        <w:rPr>
          <w:i/>
        </w:rPr>
        <w:tab/>
      </w:r>
      <w:r>
        <w:rPr>
          <w:i/>
        </w:rPr>
        <w:tab/>
      </w:r>
      <w:r>
        <w:rPr>
          <w:i/>
        </w:rPr>
        <w:tab/>
      </w:r>
      <w:r>
        <w:rPr>
          <w:i/>
        </w:rPr>
        <w:tab/>
        <w:t>Source: MediaTek inc.</w:t>
      </w:r>
    </w:p>
    <w:p w14:paraId="0E34E6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FAC27" w14:textId="34D2A347" w:rsidR="009B35E1" w:rsidRDefault="009B35E1" w:rsidP="009B35E1">
      <w:pPr>
        <w:rPr>
          <w:rFonts w:ascii="Arial" w:hAnsi="Arial" w:cs="Arial"/>
          <w:b/>
          <w:sz w:val="24"/>
        </w:rPr>
      </w:pPr>
      <w:r>
        <w:rPr>
          <w:rFonts w:ascii="Arial" w:hAnsi="Arial" w:cs="Arial"/>
          <w:b/>
          <w:color w:val="0000FF"/>
          <w:sz w:val="24"/>
        </w:rPr>
        <w:t>R4-2407936</w:t>
      </w:r>
      <w:r>
        <w:rPr>
          <w:rFonts w:ascii="Arial" w:hAnsi="Arial" w:cs="Arial"/>
          <w:b/>
          <w:color w:val="0000FF"/>
          <w:sz w:val="24"/>
        </w:rPr>
        <w:tab/>
      </w:r>
      <w:r>
        <w:rPr>
          <w:rFonts w:ascii="Arial" w:hAnsi="Arial" w:cs="Arial"/>
          <w:b/>
          <w:sz w:val="24"/>
        </w:rPr>
        <w:t>(IoT_NTN_enh-Core) Discussion on RRM core maintenance for IOT NTN enhancement</w:t>
      </w:r>
    </w:p>
    <w:p w14:paraId="5C56467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B224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D4A3" w14:textId="0A7C33CE" w:rsidR="009B35E1" w:rsidRDefault="009B35E1" w:rsidP="009B35E1">
      <w:pPr>
        <w:rPr>
          <w:rFonts w:ascii="Arial" w:hAnsi="Arial" w:cs="Arial"/>
          <w:b/>
          <w:sz w:val="24"/>
        </w:rPr>
      </w:pPr>
      <w:r>
        <w:rPr>
          <w:rFonts w:ascii="Arial" w:hAnsi="Arial" w:cs="Arial"/>
          <w:b/>
          <w:color w:val="0000FF"/>
          <w:sz w:val="24"/>
        </w:rPr>
        <w:t>R4-2408516</w:t>
      </w:r>
      <w:r>
        <w:rPr>
          <w:rFonts w:ascii="Arial" w:hAnsi="Arial" w:cs="Arial"/>
          <w:b/>
          <w:color w:val="0000FF"/>
          <w:sz w:val="24"/>
        </w:rPr>
        <w:tab/>
      </w:r>
      <w:r>
        <w:rPr>
          <w:rFonts w:ascii="Arial" w:hAnsi="Arial" w:cs="Arial"/>
          <w:b/>
          <w:sz w:val="24"/>
        </w:rPr>
        <w:t>Considerations about neighbor cell satellite measurements</w:t>
      </w:r>
    </w:p>
    <w:p w14:paraId="72B8C7A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98B9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F2D4D" w14:textId="14A9ECDD" w:rsidR="009B35E1" w:rsidRDefault="009B35E1" w:rsidP="009B35E1">
      <w:pPr>
        <w:rPr>
          <w:rFonts w:ascii="Arial" w:hAnsi="Arial" w:cs="Arial"/>
          <w:b/>
          <w:sz w:val="24"/>
        </w:rPr>
      </w:pPr>
      <w:r>
        <w:rPr>
          <w:rFonts w:ascii="Arial" w:hAnsi="Arial" w:cs="Arial"/>
          <w:b/>
          <w:color w:val="0000FF"/>
          <w:sz w:val="24"/>
        </w:rPr>
        <w:t>R4-2408517</w:t>
      </w:r>
      <w:r>
        <w:rPr>
          <w:rFonts w:ascii="Arial" w:hAnsi="Arial" w:cs="Arial"/>
          <w:b/>
          <w:color w:val="0000FF"/>
          <w:sz w:val="24"/>
        </w:rPr>
        <w:tab/>
      </w:r>
      <w:r>
        <w:rPr>
          <w:rFonts w:ascii="Arial" w:hAnsi="Arial" w:cs="Arial"/>
          <w:b/>
          <w:sz w:val="24"/>
        </w:rPr>
        <w:t>CR on 36.133 on applicability of requirements upon GNSS-MG duration</w:t>
      </w:r>
    </w:p>
    <w:p w14:paraId="734D616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CR-7320  rev  Cat: F (Rel-18)</w:t>
      </w:r>
      <w:r>
        <w:rPr>
          <w:i/>
        </w:rPr>
        <w:br/>
      </w:r>
      <w:r>
        <w:rPr>
          <w:i/>
        </w:rPr>
        <w:br/>
      </w:r>
      <w:r>
        <w:rPr>
          <w:i/>
        </w:rPr>
        <w:tab/>
      </w:r>
      <w:r>
        <w:rPr>
          <w:i/>
        </w:rPr>
        <w:tab/>
      </w:r>
      <w:r>
        <w:rPr>
          <w:i/>
        </w:rPr>
        <w:tab/>
      </w:r>
      <w:r>
        <w:rPr>
          <w:i/>
        </w:rPr>
        <w:tab/>
      </w:r>
      <w:r>
        <w:rPr>
          <w:i/>
        </w:rPr>
        <w:tab/>
        <w:t>Source: Nokia</w:t>
      </w:r>
    </w:p>
    <w:p w14:paraId="21DB1F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95C67" w14:textId="33171310" w:rsidR="009B35E1" w:rsidRDefault="009B35E1" w:rsidP="009B35E1">
      <w:pPr>
        <w:rPr>
          <w:rFonts w:ascii="Arial" w:hAnsi="Arial" w:cs="Arial"/>
          <w:b/>
          <w:sz w:val="24"/>
        </w:rPr>
      </w:pPr>
      <w:r>
        <w:rPr>
          <w:rFonts w:ascii="Arial" w:hAnsi="Arial" w:cs="Arial"/>
          <w:b/>
          <w:color w:val="0000FF"/>
          <w:sz w:val="24"/>
        </w:rPr>
        <w:t>R4-2408574</w:t>
      </w:r>
      <w:r>
        <w:rPr>
          <w:rFonts w:ascii="Arial" w:hAnsi="Arial" w:cs="Arial"/>
          <w:b/>
          <w:color w:val="0000FF"/>
          <w:sz w:val="24"/>
        </w:rPr>
        <w:tab/>
      </w:r>
      <w:r>
        <w:rPr>
          <w:rFonts w:ascii="Arial" w:hAnsi="Arial" w:cs="Arial"/>
          <w:b/>
          <w:sz w:val="24"/>
        </w:rPr>
        <w:t>Discussion on Core requirements maintenance for R18 IoT NTN enh</w:t>
      </w:r>
    </w:p>
    <w:p w14:paraId="7A72873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5C2883"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6BF2D" w14:textId="2D0F64A2" w:rsidR="009B35E1" w:rsidRDefault="009B35E1" w:rsidP="009B35E1">
      <w:pPr>
        <w:rPr>
          <w:rFonts w:ascii="Arial" w:hAnsi="Arial" w:cs="Arial"/>
          <w:b/>
          <w:sz w:val="24"/>
        </w:rPr>
      </w:pPr>
      <w:r>
        <w:rPr>
          <w:rFonts w:ascii="Arial" w:hAnsi="Arial" w:cs="Arial"/>
          <w:b/>
          <w:color w:val="0000FF"/>
          <w:sz w:val="24"/>
        </w:rPr>
        <w:t>R4-2408575</w:t>
      </w:r>
      <w:r>
        <w:rPr>
          <w:rFonts w:ascii="Arial" w:hAnsi="Arial" w:cs="Arial"/>
          <w:b/>
          <w:color w:val="0000FF"/>
          <w:sz w:val="24"/>
        </w:rPr>
        <w:tab/>
      </w:r>
      <w:r>
        <w:rPr>
          <w:rFonts w:ascii="Arial" w:hAnsi="Arial" w:cs="Arial"/>
          <w:b/>
          <w:sz w:val="24"/>
        </w:rPr>
        <w:t>Draft CR on core requirements maintenance for R18 IoT NTN enh</w:t>
      </w:r>
    </w:p>
    <w:p w14:paraId="582E5C1A"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5A297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2C491" w14:textId="77777777" w:rsidR="009B35E1" w:rsidRDefault="009B35E1" w:rsidP="009B35E1">
      <w:pPr>
        <w:pStyle w:val="Heading4"/>
      </w:pPr>
      <w:bookmarkStart w:id="342" w:name="_Toc166753669"/>
      <w:r>
        <w:t>8.3.3</w:t>
      </w:r>
      <w:r>
        <w:tab/>
        <w:t>RRM performance requirements</w:t>
      </w:r>
      <w:bookmarkEnd w:id="342"/>
    </w:p>
    <w:p w14:paraId="543C3CBF" w14:textId="27BF1F7C" w:rsidR="009B35E1" w:rsidRDefault="009B35E1" w:rsidP="009B35E1">
      <w:pPr>
        <w:rPr>
          <w:rFonts w:ascii="Arial" w:hAnsi="Arial" w:cs="Arial"/>
          <w:b/>
          <w:sz w:val="24"/>
        </w:rPr>
      </w:pPr>
      <w:r>
        <w:rPr>
          <w:rFonts w:ascii="Arial" w:hAnsi="Arial" w:cs="Arial"/>
          <w:b/>
          <w:color w:val="0000FF"/>
          <w:sz w:val="24"/>
        </w:rPr>
        <w:t>R4-2407201</w:t>
      </w:r>
      <w:r>
        <w:rPr>
          <w:rFonts w:ascii="Arial" w:hAnsi="Arial" w:cs="Arial"/>
          <w:b/>
          <w:color w:val="0000FF"/>
          <w:sz w:val="24"/>
        </w:rPr>
        <w:tab/>
      </w:r>
      <w:r>
        <w:rPr>
          <w:rFonts w:ascii="Arial" w:hAnsi="Arial" w:cs="Arial"/>
          <w:b/>
          <w:sz w:val="24"/>
        </w:rPr>
        <w:t>Correction on unit of k-Offset/k-Mac for  SIB31/SIB33</w:t>
      </w:r>
    </w:p>
    <w:p w14:paraId="03B157E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3F8434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DFBB6" w14:textId="564B1608" w:rsidR="009B35E1" w:rsidRDefault="009B35E1" w:rsidP="009B35E1">
      <w:pPr>
        <w:rPr>
          <w:rFonts w:ascii="Arial" w:hAnsi="Arial" w:cs="Arial"/>
          <w:b/>
          <w:sz w:val="24"/>
        </w:rPr>
      </w:pPr>
      <w:r>
        <w:rPr>
          <w:rFonts w:ascii="Arial" w:hAnsi="Arial" w:cs="Arial"/>
          <w:b/>
          <w:color w:val="0000FF"/>
          <w:sz w:val="24"/>
        </w:rPr>
        <w:t>R4-2407202</w:t>
      </w:r>
      <w:r>
        <w:rPr>
          <w:rFonts w:ascii="Arial" w:hAnsi="Arial" w:cs="Arial"/>
          <w:b/>
          <w:color w:val="0000FF"/>
          <w:sz w:val="24"/>
        </w:rPr>
        <w:tab/>
      </w:r>
      <w:r>
        <w:rPr>
          <w:rFonts w:ascii="Arial" w:hAnsi="Arial" w:cs="Arial"/>
          <w:b/>
          <w:sz w:val="24"/>
        </w:rPr>
        <w:t>Add NGSO test configuration for NB-IoT/eMTC</w:t>
      </w:r>
    </w:p>
    <w:p w14:paraId="0764DE2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50F4F6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B1215" w14:textId="22B3476E" w:rsidR="009B35E1" w:rsidRDefault="009B35E1" w:rsidP="009B35E1">
      <w:pPr>
        <w:rPr>
          <w:rFonts w:ascii="Arial" w:hAnsi="Arial" w:cs="Arial"/>
          <w:b/>
          <w:sz w:val="24"/>
        </w:rPr>
      </w:pPr>
      <w:r>
        <w:rPr>
          <w:rFonts w:ascii="Arial" w:hAnsi="Arial" w:cs="Arial"/>
          <w:b/>
          <w:color w:val="0000FF"/>
          <w:sz w:val="24"/>
        </w:rPr>
        <w:t>R4-2407203</w:t>
      </w:r>
      <w:r>
        <w:rPr>
          <w:rFonts w:ascii="Arial" w:hAnsi="Arial" w:cs="Arial"/>
          <w:b/>
          <w:color w:val="0000FF"/>
          <w:sz w:val="24"/>
        </w:rPr>
        <w:tab/>
      </w:r>
      <w:r>
        <w:rPr>
          <w:rFonts w:ascii="Arial" w:hAnsi="Arial" w:cs="Arial"/>
          <w:b/>
          <w:sz w:val="24"/>
        </w:rPr>
        <w:t>CR on updating annex B for NTN bands</w:t>
      </w:r>
    </w:p>
    <w:p w14:paraId="1D02F6A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MediaTek inc.</w:t>
      </w:r>
    </w:p>
    <w:p w14:paraId="1092652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91FAF" w14:textId="349ED878" w:rsidR="009B35E1" w:rsidRDefault="009B35E1" w:rsidP="009B35E1">
      <w:pPr>
        <w:rPr>
          <w:rFonts w:ascii="Arial" w:hAnsi="Arial" w:cs="Arial"/>
          <w:b/>
          <w:sz w:val="24"/>
        </w:rPr>
      </w:pPr>
      <w:r>
        <w:rPr>
          <w:rFonts w:ascii="Arial" w:hAnsi="Arial" w:cs="Arial"/>
          <w:b/>
          <w:color w:val="0000FF"/>
          <w:sz w:val="24"/>
        </w:rPr>
        <w:t>R4-2407206</w:t>
      </w:r>
      <w:r>
        <w:rPr>
          <w:rFonts w:ascii="Arial" w:hAnsi="Arial" w:cs="Arial"/>
          <w:b/>
          <w:color w:val="0000FF"/>
          <w:sz w:val="24"/>
        </w:rPr>
        <w:tab/>
      </w:r>
      <w:r>
        <w:rPr>
          <w:rFonts w:ascii="Arial" w:hAnsi="Arial" w:cs="Arial"/>
          <w:b/>
          <w:sz w:val="24"/>
        </w:rPr>
        <w:t>Big CR to TS 36.133 on performance requirements for IoT NTN enhancements</w:t>
      </w:r>
    </w:p>
    <w:p w14:paraId="7EFBBC7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v18.5.0</w:t>
      </w:r>
      <w:r>
        <w:rPr>
          <w:i/>
        </w:rPr>
        <w:tab/>
        <w:t xml:space="preserve">  CR-7318  rev  Cat: B (Rel-18)</w:t>
      </w:r>
      <w:r>
        <w:rPr>
          <w:i/>
        </w:rPr>
        <w:br/>
      </w:r>
      <w:r>
        <w:rPr>
          <w:i/>
        </w:rPr>
        <w:br/>
      </w:r>
      <w:r>
        <w:rPr>
          <w:i/>
        </w:rPr>
        <w:tab/>
      </w:r>
      <w:r>
        <w:rPr>
          <w:i/>
        </w:rPr>
        <w:tab/>
      </w:r>
      <w:r>
        <w:rPr>
          <w:i/>
        </w:rPr>
        <w:tab/>
      </w:r>
      <w:r>
        <w:rPr>
          <w:i/>
        </w:rPr>
        <w:tab/>
      </w:r>
      <w:r>
        <w:rPr>
          <w:i/>
        </w:rPr>
        <w:tab/>
        <w:t>Source: MediaTek inc.</w:t>
      </w:r>
    </w:p>
    <w:p w14:paraId="63C697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05E83" w14:textId="45968095" w:rsidR="009B35E1" w:rsidRDefault="009B35E1" w:rsidP="009B35E1">
      <w:pPr>
        <w:rPr>
          <w:rFonts w:ascii="Arial" w:hAnsi="Arial" w:cs="Arial"/>
          <w:b/>
          <w:sz w:val="24"/>
        </w:rPr>
      </w:pPr>
      <w:r>
        <w:rPr>
          <w:rFonts w:ascii="Arial" w:hAnsi="Arial" w:cs="Arial"/>
          <w:b/>
          <w:color w:val="0000FF"/>
          <w:sz w:val="24"/>
        </w:rPr>
        <w:t>R4-2407937</w:t>
      </w:r>
      <w:r>
        <w:rPr>
          <w:rFonts w:ascii="Arial" w:hAnsi="Arial" w:cs="Arial"/>
          <w:b/>
          <w:color w:val="0000FF"/>
          <w:sz w:val="24"/>
        </w:rPr>
        <w:tab/>
      </w:r>
      <w:r>
        <w:rPr>
          <w:rFonts w:ascii="Arial" w:hAnsi="Arial" w:cs="Arial"/>
          <w:b/>
          <w:sz w:val="24"/>
        </w:rPr>
        <w:t>(IoT_NTN_enh-Perf) draftCR to TS 36.133 Introduction of the NGSO test configuration for measurmenet procedure and performance TC for Cat-M1 UE</w:t>
      </w:r>
    </w:p>
    <w:p w14:paraId="0061C779"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CMCC</w:t>
      </w:r>
    </w:p>
    <w:p w14:paraId="3BAF7F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68B31" w14:textId="5A928EDA" w:rsidR="009B35E1" w:rsidRDefault="009B35E1" w:rsidP="009B35E1">
      <w:pPr>
        <w:rPr>
          <w:rFonts w:ascii="Arial" w:hAnsi="Arial" w:cs="Arial"/>
          <w:b/>
          <w:sz w:val="24"/>
        </w:rPr>
      </w:pPr>
      <w:r>
        <w:rPr>
          <w:rFonts w:ascii="Arial" w:hAnsi="Arial" w:cs="Arial"/>
          <w:b/>
          <w:color w:val="0000FF"/>
          <w:sz w:val="24"/>
        </w:rPr>
        <w:t>R4-2407938</w:t>
      </w:r>
      <w:r>
        <w:rPr>
          <w:rFonts w:ascii="Arial" w:hAnsi="Arial" w:cs="Arial"/>
          <w:b/>
          <w:color w:val="0000FF"/>
          <w:sz w:val="24"/>
        </w:rPr>
        <w:tab/>
      </w:r>
      <w:r>
        <w:rPr>
          <w:rFonts w:ascii="Arial" w:hAnsi="Arial" w:cs="Arial"/>
          <w:b/>
          <w:sz w:val="24"/>
        </w:rPr>
        <w:t>(IoT_NTN_enh-Perf) draftCR to TS 36.133 Introduce of cell re-selection test cases for Cat-M1 UE</w:t>
      </w:r>
    </w:p>
    <w:p w14:paraId="7682B9F2"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CMCC</w:t>
      </w:r>
    </w:p>
    <w:p w14:paraId="0B4085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75527" w14:textId="24F6197B" w:rsidR="009B35E1" w:rsidRDefault="009B35E1" w:rsidP="009B35E1">
      <w:pPr>
        <w:rPr>
          <w:rFonts w:ascii="Arial" w:hAnsi="Arial" w:cs="Arial"/>
          <w:b/>
          <w:sz w:val="24"/>
        </w:rPr>
      </w:pPr>
      <w:r>
        <w:rPr>
          <w:rFonts w:ascii="Arial" w:hAnsi="Arial" w:cs="Arial"/>
          <w:b/>
          <w:color w:val="0000FF"/>
          <w:sz w:val="24"/>
        </w:rPr>
        <w:t>R4-2408518</w:t>
      </w:r>
      <w:r>
        <w:rPr>
          <w:rFonts w:ascii="Arial" w:hAnsi="Arial" w:cs="Arial"/>
          <w:b/>
          <w:color w:val="0000FF"/>
          <w:sz w:val="24"/>
        </w:rPr>
        <w:tab/>
      </w:r>
      <w:r>
        <w:rPr>
          <w:rFonts w:ascii="Arial" w:hAnsi="Arial" w:cs="Arial"/>
          <w:b/>
          <w:sz w:val="24"/>
        </w:rPr>
        <w:t>DraftCR on 36.133 Test Cases for location-based triggering of intra-frequency measurements for Cat-M1 devices</w:t>
      </w:r>
    </w:p>
    <w:p w14:paraId="5EA3ABD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039E30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81A07" w14:textId="6ED759D0" w:rsidR="009B35E1" w:rsidRDefault="009B35E1" w:rsidP="009B35E1">
      <w:pPr>
        <w:rPr>
          <w:rFonts w:ascii="Arial" w:hAnsi="Arial" w:cs="Arial"/>
          <w:b/>
          <w:sz w:val="24"/>
        </w:rPr>
      </w:pPr>
      <w:r>
        <w:rPr>
          <w:rFonts w:ascii="Arial" w:hAnsi="Arial" w:cs="Arial"/>
          <w:b/>
          <w:color w:val="0000FF"/>
          <w:sz w:val="24"/>
        </w:rPr>
        <w:t>R4-2408519</w:t>
      </w:r>
      <w:r>
        <w:rPr>
          <w:rFonts w:ascii="Arial" w:hAnsi="Arial" w:cs="Arial"/>
          <w:b/>
          <w:color w:val="0000FF"/>
          <w:sz w:val="24"/>
        </w:rPr>
        <w:tab/>
      </w:r>
      <w:r>
        <w:rPr>
          <w:rFonts w:ascii="Arial" w:hAnsi="Arial" w:cs="Arial"/>
          <w:b/>
          <w:sz w:val="24"/>
        </w:rPr>
        <w:t>DraftCR on 36.133 Test Cases for time-based triggering of interfrequency measurements for Cat-M1 devices</w:t>
      </w:r>
    </w:p>
    <w:p w14:paraId="4950BE3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111D7E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B1354" w14:textId="3A714FD1" w:rsidR="009B35E1" w:rsidRDefault="009B35E1" w:rsidP="009B35E1">
      <w:pPr>
        <w:rPr>
          <w:rFonts w:ascii="Arial" w:hAnsi="Arial" w:cs="Arial"/>
          <w:b/>
          <w:sz w:val="24"/>
        </w:rPr>
      </w:pPr>
      <w:r>
        <w:rPr>
          <w:rFonts w:ascii="Arial" w:hAnsi="Arial" w:cs="Arial"/>
          <w:b/>
          <w:color w:val="0000FF"/>
          <w:sz w:val="24"/>
        </w:rPr>
        <w:t>R4-2408520</w:t>
      </w:r>
      <w:r>
        <w:rPr>
          <w:rFonts w:ascii="Arial" w:hAnsi="Arial" w:cs="Arial"/>
          <w:b/>
          <w:color w:val="0000FF"/>
          <w:sz w:val="24"/>
        </w:rPr>
        <w:tab/>
      </w:r>
      <w:r>
        <w:rPr>
          <w:rFonts w:ascii="Arial" w:hAnsi="Arial" w:cs="Arial"/>
          <w:b/>
          <w:sz w:val="24"/>
        </w:rPr>
        <w:t>DraftCR to TS 36.133 on test cases for intra-frequency measurements with time-based triggering  for Cat-M1 devices</w:t>
      </w:r>
    </w:p>
    <w:p w14:paraId="359D2863"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(Rel-18)</w:t>
      </w:r>
      <w:r>
        <w:rPr>
          <w:i/>
        </w:rPr>
        <w:br/>
      </w:r>
      <w:r>
        <w:rPr>
          <w:i/>
        </w:rPr>
        <w:br/>
      </w:r>
      <w:r>
        <w:rPr>
          <w:i/>
        </w:rPr>
        <w:tab/>
      </w:r>
      <w:r>
        <w:rPr>
          <w:i/>
        </w:rPr>
        <w:tab/>
      </w:r>
      <w:r>
        <w:rPr>
          <w:i/>
        </w:rPr>
        <w:tab/>
      </w:r>
      <w:r>
        <w:rPr>
          <w:i/>
        </w:rPr>
        <w:tab/>
      </w:r>
      <w:r>
        <w:rPr>
          <w:i/>
        </w:rPr>
        <w:tab/>
        <w:t>Source: Nokia</w:t>
      </w:r>
    </w:p>
    <w:p w14:paraId="6A9824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E454" w14:textId="32722F30" w:rsidR="009B35E1" w:rsidRDefault="009B35E1" w:rsidP="009B35E1">
      <w:pPr>
        <w:rPr>
          <w:rFonts w:ascii="Arial" w:hAnsi="Arial" w:cs="Arial"/>
          <w:b/>
          <w:sz w:val="24"/>
        </w:rPr>
      </w:pPr>
      <w:r>
        <w:rPr>
          <w:rFonts w:ascii="Arial" w:hAnsi="Arial" w:cs="Arial"/>
          <w:b/>
          <w:color w:val="0000FF"/>
          <w:sz w:val="24"/>
        </w:rPr>
        <w:t>R4-2409294</w:t>
      </w:r>
      <w:r>
        <w:rPr>
          <w:rFonts w:ascii="Arial" w:hAnsi="Arial" w:cs="Arial"/>
          <w:b/>
          <w:color w:val="0000FF"/>
          <w:sz w:val="24"/>
        </w:rPr>
        <w:tab/>
      </w:r>
      <w:r>
        <w:rPr>
          <w:rFonts w:ascii="Arial" w:hAnsi="Arial" w:cs="Arial"/>
          <w:b/>
          <w:sz w:val="24"/>
        </w:rPr>
        <w:t>Draft CR on TC for eMTC for R18 IoT NTN enh</w:t>
      </w:r>
    </w:p>
    <w:p w14:paraId="76B3FA1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v18.5.0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30E7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91F7E" w14:textId="77777777" w:rsidR="009B35E1" w:rsidRDefault="009B35E1" w:rsidP="009B35E1">
      <w:pPr>
        <w:pStyle w:val="Heading4"/>
      </w:pPr>
      <w:bookmarkStart w:id="343" w:name="_Toc166753670"/>
      <w:r>
        <w:t>8.3.4</w:t>
      </w:r>
      <w:r>
        <w:tab/>
        <w:t>Demodulation performance requirements</w:t>
      </w:r>
      <w:bookmarkEnd w:id="343"/>
    </w:p>
    <w:p w14:paraId="7BC55A40" w14:textId="77777777" w:rsidR="009B35E1" w:rsidRDefault="009B35E1" w:rsidP="009B35E1">
      <w:pPr>
        <w:pStyle w:val="Heading4"/>
      </w:pPr>
      <w:bookmarkStart w:id="344" w:name="_Toc166753671"/>
      <w:r>
        <w:t>8.3.5</w:t>
      </w:r>
      <w:r>
        <w:tab/>
        <w:t>Moderator summary and conclusions</w:t>
      </w:r>
      <w:bookmarkEnd w:id="344"/>
    </w:p>
    <w:p w14:paraId="651BF2CC" w14:textId="5362217A" w:rsidR="009B35E1" w:rsidRDefault="009B35E1" w:rsidP="009B35E1">
      <w:pPr>
        <w:rPr>
          <w:rFonts w:ascii="Arial" w:hAnsi="Arial" w:cs="Arial"/>
          <w:b/>
          <w:sz w:val="24"/>
        </w:rPr>
      </w:pPr>
      <w:r>
        <w:rPr>
          <w:rFonts w:ascii="Arial" w:hAnsi="Arial" w:cs="Arial"/>
          <w:b/>
          <w:color w:val="0000FF"/>
          <w:sz w:val="24"/>
        </w:rPr>
        <w:t>R4-2408024</w:t>
      </w:r>
      <w:r>
        <w:rPr>
          <w:rFonts w:ascii="Arial" w:hAnsi="Arial" w:cs="Arial"/>
          <w:b/>
          <w:color w:val="0000FF"/>
          <w:sz w:val="24"/>
        </w:rPr>
        <w:tab/>
      </w:r>
      <w:r>
        <w:rPr>
          <w:rFonts w:ascii="Arial" w:hAnsi="Arial" w:cs="Arial"/>
          <w:b/>
          <w:sz w:val="24"/>
        </w:rPr>
        <w:t>Topic summary for [111][227] IoT_NTN_enh</w:t>
      </w:r>
    </w:p>
    <w:p w14:paraId="1128941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B7B894A" w14:textId="77777777" w:rsidR="009B35E1" w:rsidRDefault="009B35E1" w:rsidP="009B35E1">
      <w:pPr>
        <w:rPr>
          <w:rFonts w:ascii="Arial" w:hAnsi="Arial" w:cs="Arial"/>
          <w:b/>
        </w:rPr>
      </w:pPr>
      <w:r>
        <w:rPr>
          <w:rFonts w:ascii="Arial" w:hAnsi="Arial" w:cs="Arial"/>
          <w:b/>
        </w:rPr>
        <w:t xml:space="preserve">Abstract: </w:t>
      </w:r>
    </w:p>
    <w:p w14:paraId="43C2FC28" w14:textId="77777777" w:rsidR="009B35E1" w:rsidRDefault="009B35E1" w:rsidP="009B35E1">
      <w:r>
        <w:t>Topic summary in RRM session</w:t>
      </w:r>
    </w:p>
    <w:p w14:paraId="4A2F10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D20EA" w14:textId="77777777" w:rsidR="009B35E1" w:rsidRDefault="009B35E1" w:rsidP="009B35E1">
      <w:pPr>
        <w:pStyle w:val="Heading2"/>
      </w:pPr>
      <w:bookmarkStart w:id="345" w:name="_Toc166753672"/>
      <w:r>
        <w:lastRenderedPageBreak/>
        <w:t>9</w:t>
      </w:r>
      <w:r>
        <w:tab/>
        <w:t>Rel-18 feature list</w:t>
      </w:r>
      <w:bookmarkEnd w:id="345"/>
    </w:p>
    <w:p w14:paraId="1EE84D48" w14:textId="54DE5A63" w:rsidR="009B35E1" w:rsidRDefault="009B35E1" w:rsidP="009B35E1">
      <w:pPr>
        <w:rPr>
          <w:rFonts w:ascii="Arial" w:hAnsi="Arial" w:cs="Arial"/>
          <w:b/>
          <w:sz w:val="24"/>
        </w:rPr>
      </w:pPr>
      <w:r>
        <w:rPr>
          <w:rFonts w:ascii="Arial" w:hAnsi="Arial" w:cs="Arial"/>
          <w:b/>
          <w:color w:val="0000FF"/>
          <w:sz w:val="24"/>
        </w:rPr>
        <w:t>R4-2407294</w:t>
      </w:r>
      <w:r>
        <w:rPr>
          <w:rFonts w:ascii="Arial" w:hAnsi="Arial" w:cs="Arial"/>
          <w:b/>
          <w:color w:val="0000FF"/>
          <w:sz w:val="24"/>
        </w:rPr>
        <w:tab/>
      </w:r>
      <w:r>
        <w:rPr>
          <w:rFonts w:ascii="Arial" w:hAnsi="Arial" w:cs="Arial"/>
          <w:b/>
          <w:sz w:val="24"/>
        </w:rPr>
        <w:t>On Rel-18 UE feature list</w:t>
      </w:r>
    </w:p>
    <w:p w14:paraId="3DA229C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244C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64B8" w14:textId="243EF20B" w:rsidR="009B35E1" w:rsidRDefault="009B35E1" w:rsidP="009B35E1">
      <w:pPr>
        <w:rPr>
          <w:rFonts w:ascii="Arial" w:hAnsi="Arial" w:cs="Arial"/>
          <w:b/>
          <w:sz w:val="24"/>
        </w:rPr>
      </w:pPr>
      <w:r>
        <w:rPr>
          <w:rFonts w:ascii="Arial" w:hAnsi="Arial" w:cs="Arial"/>
          <w:b/>
          <w:color w:val="0000FF"/>
          <w:sz w:val="24"/>
        </w:rPr>
        <w:t>R4-2407943</w:t>
      </w:r>
      <w:r>
        <w:rPr>
          <w:rFonts w:ascii="Arial" w:hAnsi="Arial" w:cs="Arial"/>
          <w:b/>
          <w:color w:val="0000FF"/>
          <w:sz w:val="24"/>
        </w:rPr>
        <w:tab/>
      </w:r>
      <w:r>
        <w:rPr>
          <w:rFonts w:ascii="Arial" w:hAnsi="Arial" w:cs="Arial"/>
          <w:b/>
          <w:sz w:val="24"/>
        </w:rPr>
        <w:t>Discussion on mandatory of enhanced channel raster</w:t>
      </w:r>
    </w:p>
    <w:p w14:paraId="2D02E01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FB0C1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17A65" w14:textId="477DBA2E" w:rsidR="009B35E1" w:rsidRDefault="009B35E1" w:rsidP="009B35E1">
      <w:pPr>
        <w:rPr>
          <w:rFonts w:ascii="Arial" w:hAnsi="Arial" w:cs="Arial"/>
          <w:b/>
          <w:sz w:val="24"/>
        </w:rPr>
      </w:pPr>
      <w:r>
        <w:rPr>
          <w:rFonts w:ascii="Arial" w:hAnsi="Arial" w:cs="Arial"/>
          <w:b/>
          <w:color w:val="0000FF"/>
          <w:sz w:val="24"/>
        </w:rPr>
        <w:t>R4-2408057</w:t>
      </w:r>
      <w:r>
        <w:rPr>
          <w:rFonts w:ascii="Arial" w:hAnsi="Arial" w:cs="Arial"/>
          <w:b/>
          <w:color w:val="0000FF"/>
          <w:sz w:val="24"/>
        </w:rPr>
        <w:tab/>
      </w:r>
      <w:r>
        <w:rPr>
          <w:rFonts w:ascii="Arial" w:hAnsi="Arial" w:cs="Arial"/>
          <w:b/>
          <w:sz w:val="24"/>
        </w:rPr>
        <w:t>Consideration on Rel-18 RAN4 UE feature list for NR</w:t>
      </w:r>
    </w:p>
    <w:p w14:paraId="320405E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E964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7DC8F" w14:textId="6C833F7A" w:rsidR="009B35E1" w:rsidRDefault="009B35E1" w:rsidP="009B35E1">
      <w:pPr>
        <w:rPr>
          <w:rFonts w:ascii="Arial" w:hAnsi="Arial" w:cs="Arial"/>
          <w:b/>
          <w:sz w:val="24"/>
        </w:rPr>
      </w:pPr>
      <w:r>
        <w:rPr>
          <w:rFonts w:ascii="Arial" w:hAnsi="Arial" w:cs="Arial"/>
          <w:b/>
          <w:color w:val="0000FF"/>
          <w:sz w:val="24"/>
        </w:rPr>
        <w:t>R4-2408612</w:t>
      </w:r>
      <w:r>
        <w:rPr>
          <w:rFonts w:ascii="Arial" w:hAnsi="Arial" w:cs="Arial"/>
          <w:b/>
          <w:color w:val="0000FF"/>
          <w:sz w:val="24"/>
        </w:rPr>
        <w:tab/>
      </w:r>
      <w:r>
        <w:rPr>
          <w:rFonts w:ascii="Arial" w:hAnsi="Arial" w:cs="Arial"/>
          <w:b/>
          <w:sz w:val="24"/>
        </w:rPr>
        <w:t>Views on RAN4 Rel-18 UE feature list</w:t>
      </w:r>
    </w:p>
    <w:p w14:paraId="41377C6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1367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7E6CB" w14:textId="332128CE" w:rsidR="009B35E1" w:rsidRDefault="009B35E1" w:rsidP="009B35E1">
      <w:pPr>
        <w:rPr>
          <w:rFonts w:ascii="Arial" w:hAnsi="Arial" w:cs="Arial"/>
          <w:b/>
          <w:sz w:val="24"/>
        </w:rPr>
      </w:pPr>
      <w:r>
        <w:rPr>
          <w:rFonts w:ascii="Arial" w:hAnsi="Arial" w:cs="Arial"/>
          <w:b/>
          <w:color w:val="0000FF"/>
          <w:sz w:val="24"/>
        </w:rPr>
        <w:t>R4-2408838</w:t>
      </w:r>
      <w:r>
        <w:rPr>
          <w:rFonts w:ascii="Arial" w:hAnsi="Arial" w:cs="Arial"/>
          <w:b/>
          <w:color w:val="0000FF"/>
          <w:sz w:val="24"/>
        </w:rPr>
        <w:tab/>
      </w:r>
      <w:r>
        <w:rPr>
          <w:rFonts w:ascii="Arial" w:hAnsi="Arial" w:cs="Arial"/>
          <w:b/>
          <w:sz w:val="24"/>
        </w:rPr>
        <w:t>Rel-18 RAN4 UE feature list for NR_MC_enh</w:t>
      </w:r>
    </w:p>
    <w:p w14:paraId="5E32F70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1A0AC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6932" w14:textId="7785808B" w:rsidR="009B35E1" w:rsidRDefault="009B35E1" w:rsidP="009B35E1">
      <w:pPr>
        <w:rPr>
          <w:rFonts w:ascii="Arial" w:hAnsi="Arial" w:cs="Arial"/>
          <w:b/>
          <w:sz w:val="24"/>
        </w:rPr>
      </w:pPr>
      <w:r>
        <w:rPr>
          <w:rFonts w:ascii="Arial" w:hAnsi="Arial" w:cs="Arial"/>
          <w:b/>
          <w:color w:val="0000FF"/>
          <w:sz w:val="24"/>
        </w:rPr>
        <w:t>R4-2408934</w:t>
      </w:r>
      <w:r>
        <w:rPr>
          <w:rFonts w:ascii="Arial" w:hAnsi="Arial" w:cs="Arial"/>
          <w:b/>
          <w:color w:val="0000FF"/>
          <w:sz w:val="24"/>
        </w:rPr>
        <w:tab/>
      </w:r>
      <w:r>
        <w:rPr>
          <w:rFonts w:ascii="Arial" w:hAnsi="Arial" w:cs="Arial"/>
          <w:b/>
          <w:sz w:val="24"/>
        </w:rPr>
        <w:t>Topic summary for [111][123] NR_LTE_Rel-18_feature_list</w:t>
      </w:r>
    </w:p>
    <w:p w14:paraId="2B4B106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FB085E9" w14:textId="77777777" w:rsidR="009B35E1" w:rsidRDefault="009B35E1" w:rsidP="009B35E1">
      <w:pPr>
        <w:rPr>
          <w:rFonts w:ascii="Arial" w:hAnsi="Arial" w:cs="Arial"/>
          <w:b/>
        </w:rPr>
      </w:pPr>
      <w:r>
        <w:rPr>
          <w:rFonts w:ascii="Arial" w:hAnsi="Arial" w:cs="Arial"/>
          <w:b/>
        </w:rPr>
        <w:t xml:space="preserve">Abstract: </w:t>
      </w:r>
    </w:p>
    <w:p w14:paraId="54746419" w14:textId="77777777" w:rsidR="009B35E1" w:rsidRDefault="009B35E1" w:rsidP="009B35E1">
      <w:r>
        <w:t>Summary for AI 9</w:t>
      </w:r>
    </w:p>
    <w:p w14:paraId="24D94E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A5489" w14:textId="77777777" w:rsidR="009B35E1" w:rsidRDefault="009B35E1" w:rsidP="009B35E1">
      <w:pPr>
        <w:pStyle w:val="Heading2"/>
      </w:pPr>
      <w:bookmarkStart w:id="346" w:name="_Toc166753673"/>
      <w:r>
        <w:t>10</w:t>
      </w:r>
      <w:r>
        <w:tab/>
        <w:t>Rel-19 on-going non-spectrum related work items</w:t>
      </w:r>
      <w:bookmarkEnd w:id="346"/>
    </w:p>
    <w:p w14:paraId="3FA690DE" w14:textId="77777777" w:rsidR="009B35E1" w:rsidRDefault="009B35E1" w:rsidP="009B35E1">
      <w:pPr>
        <w:pStyle w:val="Heading3"/>
      </w:pPr>
      <w:bookmarkStart w:id="347" w:name="_Toc166753674"/>
      <w:r>
        <w:t>10.1</w:t>
      </w:r>
      <w:r>
        <w:tab/>
        <w:t>UE RF enhancements for NR FR1/FR2 and EN-DC, Phase 4</w:t>
      </w:r>
      <w:bookmarkEnd w:id="347"/>
    </w:p>
    <w:p w14:paraId="34465046" w14:textId="77777777" w:rsidR="009B35E1" w:rsidRDefault="009B35E1" w:rsidP="009B35E1">
      <w:pPr>
        <w:pStyle w:val="Heading4"/>
      </w:pPr>
      <w:bookmarkStart w:id="348" w:name="_Toc166753675"/>
      <w:r>
        <w:t>10.1.1</w:t>
      </w:r>
      <w:r>
        <w:tab/>
        <w:t>UE RF requirements</w:t>
      </w:r>
      <w:bookmarkEnd w:id="348"/>
    </w:p>
    <w:p w14:paraId="0D70175D" w14:textId="77777777" w:rsidR="009B35E1" w:rsidRDefault="009B35E1" w:rsidP="009B35E1">
      <w:pPr>
        <w:pStyle w:val="Heading5"/>
      </w:pPr>
      <w:bookmarkStart w:id="349" w:name="_Toc166753676"/>
      <w:r>
        <w:t>10.1.1.1</w:t>
      </w:r>
      <w:r>
        <w:tab/>
        <w:t>General aspects</w:t>
      </w:r>
      <w:bookmarkEnd w:id="349"/>
    </w:p>
    <w:p w14:paraId="63D381D8" w14:textId="5EED6245" w:rsidR="009B35E1" w:rsidRDefault="009B35E1" w:rsidP="009B35E1">
      <w:pPr>
        <w:rPr>
          <w:rFonts w:ascii="Arial" w:hAnsi="Arial" w:cs="Arial"/>
          <w:b/>
          <w:sz w:val="24"/>
        </w:rPr>
      </w:pPr>
      <w:r>
        <w:rPr>
          <w:rFonts w:ascii="Arial" w:hAnsi="Arial" w:cs="Arial"/>
          <w:b/>
          <w:color w:val="0000FF"/>
          <w:sz w:val="24"/>
        </w:rPr>
        <w:t>R4-2408136</w:t>
      </w:r>
      <w:r>
        <w:rPr>
          <w:rFonts w:ascii="Arial" w:hAnsi="Arial" w:cs="Arial"/>
          <w:b/>
          <w:color w:val="0000FF"/>
          <w:sz w:val="24"/>
        </w:rPr>
        <w:tab/>
      </w:r>
      <w:r>
        <w:rPr>
          <w:rFonts w:ascii="Arial" w:hAnsi="Arial" w:cs="Arial"/>
          <w:b/>
          <w:sz w:val="24"/>
        </w:rPr>
        <w:t>Further discussion on SAR solution of HPUE</w:t>
      </w:r>
    </w:p>
    <w:p w14:paraId="6703CC7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2139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E7E0" w14:textId="77777777" w:rsidR="009B35E1" w:rsidRDefault="009B35E1" w:rsidP="009B35E1">
      <w:pPr>
        <w:pStyle w:val="Heading5"/>
      </w:pPr>
      <w:bookmarkStart w:id="350" w:name="_Toc166753677"/>
      <w:r>
        <w:lastRenderedPageBreak/>
        <w:t>10.1.1.2</w:t>
      </w:r>
      <w:r>
        <w:tab/>
        <w:t>High power UE (HPUE) for CA in terrestrial network (TN)</w:t>
      </w:r>
      <w:bookmarkEnd w:id="350"/>
    </w:p>
    <w:p w14:paraId="4CA2EA81" w14:textId="63779D9E" w:rsidR="009B35E1" w:rsidRDefault="009B35E1" w:rsidP="009B35E1">
      <w:pPr>
        <w:rPr>
          <w:rFonts w:ascii="Arial" w:hAnsi="Arial" w:cs="Arial"/>
          <w:b/>
          <w:sz w:val="24"/>
        </w:rPr>
      </w:pPr>
      <w:r>
        <w:rPr>
          <w:rFonts w:ascii="Arial" w:hAnsi="Arial" w:cs="Arial"/>
          <w:b/>
          <w:color w:val="0000FF"/>
          <w:sz w:val="24"/>
        </w:rPr>
        <w:t>R4-2407550</w:t>
      </w:r>
      <w:r>
        <w:rPr>
          <w:rFonts w:ascii="Arial" w:hAnsi="Arial" w:cs="Arial"/>
          <w:b/>
          <w:color w:val="0000FF"/>
          <w:sz w:val="24"/>
        </w:rPr>
        <w:tab/>
      </w:r>
      <w:r>
        <w:rPr>
          <w:rFonts w:ascii="Arial" w:hAnsi="Arial" w:cs="Arial"/>
          <w:b/>
          <w:sz w:val="24"/>
        </w:rPr>
        <w:t>Consideration on HPUE for CA and EN-DC</w:t>
      </w:r>
    </w:p>
    <w:p w14:paraId="103BE9B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BBBE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BD7FE" w14:textId="214F8C7C" w:rsidR="009B35E1" w:rsidRDefault="009B35E1" w:rsidP="009B35E1">
      <w:pPr>
        <w:rPr>
          <w:rFonts w:ascii="Arial" w:hAnsi="Arial" w:cs="Arial"/>
          <w:b/>
          <w:sz w:val="24"/>
        </w:rPr>
      </w:pPr>
      <w:r>
        <w:rPr>
          <w:rFonts w:ascii="Arial" w:hAnsi="Arial" w:cs="Arial"/>
          <w:b/>
          <w:color w:val="0000FF"/>
          <w:sz w:val="24"/>
        </w:rPr>
        <w:t>R4-2408076</w:t>
      </w:r>
      <w:r>
        <w:rPr>
          <w:rFonts w:ascii="Arial" w:hAnsi="Arial" w:cs="Arial"/>
          <w:b/>
          <w:color w:val="0000FF"/>
          <w:sz w:val="24"/>
        </w:rPr>
        <w:tab/>
      </w:r>
      <w:r>
        <w:rPr>
          <w:rFonts w:ascii="Arial" w:hAnsi="Arial" w:cs="Arial"/>
          <w:b/>
          <w:sz w:val="24"/>
        </w:rPr>
        <w:t>Views on SAR Solution of R19 HPUE for CA and EN-DC</w:t>
      </w:r>
    </w:p>
    <w:p w14:paraId="0C8F3F7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B73C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8598F" w14:textId="77777777" w:rsidR="009B35E1" w:rsidRDefault="009B35E1" w:rsidP="009B35E1">
      <w:pPr>
        <w:pStyle w:val="Heading6"/>
      </w:pPr>
      <w:bookmarkStart w:id="351" w:name="_Toc166753678"/>
      <w:r>
        <w:t>10.1.1.2.1</w:t>
      </w:r>
      <w:r>
        <w:tab/>
        <w:t>Intra-band contiguous and non-contiguous UL CA with PC1.5</w:t>
      </w:r>
      <w:bookmarkEnd w:id="351"/>
    </w:p>
    <w:p w14:paraId="71778968" w14:textId="7B8131EC" w:rsidR="009B35E1" w:rsidRDefault="009B35E1" w:rsidP="009B35E1">
      <w:pPr>
        <w:rPr>
          <w:rFonts w:ascii="Arial" w:hAnsi="Arial" w:cs="Arial"/>
          <w:b/>
          <w:sz w:val="24"/>
        </w:rPr>
      </w:pPr>
      <w:r>
        <w:rPr>
          <w:rFonts w:ascii="Arial" w:hAnsi="Arial" w:cs="Arial"/>
          <w:b/>
          <w:color w:val="0000FF"/>
          <w:sz w:val="24"/>
        </w:rPr>
        <w:t>R4-2407091</w:t>
      </w:r>
      <w:r>
        <w:rPr>
          <w:rFonts w:ascii="Arial" w:hAnsi="Arial" w:cs="Arial"/>
          <w:b/>
          <w:color w:val="0000FF"/>
          <w:sz w:val="24"/>
        </w:rPr>
        <w:tab/>
      </w:r>
      <w:r>
        <w:rPr>
          <w:rFonts w:ascii="Arial" w:hAnsi="Arial" w:cs="Arial"/>
          <w:b/>
          <w:sz w:val="24"/>
        </w:rPr>
        <w:t>Views on intra-band contiguous and non-contiguous UL CA with PC1.5</w:t>
      </w:r>
    </w:p>
    <w:p w14:paraId="11BEC69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4D5E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41461" w14:textId="0057E094" w:rsidR="009B35E1" w:rsidRDefault="009B35E1" w:rsidP="009B35E1">
      <w:pPr>
        <w:rPr>
          <w:rFonts w:ascii="Arial" w:hAnsi="Arial" w:cs="Arial"/>
          <w:b/>
          <w:sz w:val="24"/>
        </w:rPr>
      </w:pPr>
      <w:r>
        <w:rPr>
          <w:rFonts w:ascii="Arial" w:hAnsi="Arial" w:cs="Arial"/>
          <w:b/>
          <w:color w:val="0000FF"/>
          <w:sz w:val="24"/>
        </w:rPr>
        <w:t>R4-2407371</w:t>
      </w:r>
      <w:r>
        <w:rPr>
          <w:rFonts w:ascii="Arial" w:hAnsi="Arial" w:cs="Arial"/>
          <w:b/>
          <w:color w:val="0000FF"/>
          <w:sz w:val="24"/>
        </w:rPr>
        <w:tab/>
      </w:r>
      <w:r>
        <w:rPr>
          <w:rFonts w:ascii="Arial" w:hAnsi="Arial" w:cs="Arial"/>
          <w:b/>
          <w:sz w:val="24"/>
        </w:rPr>
        <w:t>PC1p5 intra-band ULCA MOP for 2Tx and Dual-PA cases</w:t>
      </w:r>
    </w:p>
    <w:p w14:paraId="20323B9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85DE9DA" w14:textId="77777777" w:rsidR="009B35E1" w:rsidRDefault="009B35E1" w:rsidP="009B35E1">
      <w:pPr>
        <w:rPr>
          <w:rFonts w:ascii="Arial" w:hAnsi="Arial" w:cs="Arial"/>
          <w:b/>
        </w:rPr>
      </w:pPr>
      <w:r>
        <w:rPr>
          <w:rFonts w:ascii="Arial" w:hAnsi="Arial" w:cs="Arial"/>
          <w:b/>
        </w:rPr>
        <w:t xml:space="preserve">Abstract: </w:t>
      </w:r>
    </w:p>
    <w:p w14:paraId="27C64796" w14:textId="77777777" w:rsidR="009B35E1" w:rsidRDefault="009B35E1" w:rsidP="009B35E1">
      <w:r>
        <w:t>In this contribution, we further develop on the issue of the achievable maximum power depending on the different implementations with two 26dBm PAs.</w:t>
      </w:r>
    </w:p>
    <w:p w14:paraId="057EA7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33796" w14:textId="42BF9078" w:rsidR="009B35E1" w:rsidRDefault="009B35E1" w:rsidP="009B35E1">
      <w:pPr>
        <w:rPr>
          <w:rFonts w:ascii="Arial" w:hAnsi="Arial" w:cs="Arial"/>
          <w:b/>
          <w:sz w:val="24"/>
        </w:rPr>
      </w:pPr>
      <w:r>
        <w:rPr>
          <w:rFonts w:ascii="Arial" w:hAnsi="Arial" w:cs="Arial"/>
          <w:b/>
          <w:color w:val="0000FF"/>
          <w:sz w:val="24"/>
        </w:rPr>
        <w:t>R4-2407584</w:t>
      </w:r>
      <w:r>
        <w:rPr>
          <w:rFonts w:ascii="Arial" w:hAnsi="Arial" w:cs="Arial"/>
          <w:b/>
          <w:color w:val="0000FF"/>
          <w:sz w:val="24"/>
        </w:rPr>
        <w:tab/>
      </w:r>
      <w:r>
        <w:rPr>
          <w:rFonts w:ascii="Arial" w:hAnsi="Arial" w:cs="Arial"/>
          <w:b/>
          <w:sz w:val="24"/>
        </w:rPr>
        <w:t>RF requirements for HPUE for CA terrestrial networks</w:t>
      </w:r>
    </w:p>
    <w:p w14:paraId="26C4747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DCC54C5" w14:textId="77777777" w:rsidR="009B35E1" w:rsidRDefault="009B35E1" w:rsidP="009B35E1">
      <w:pPr>
        <w:rPr>
          <w:rFonts w:ascii="Arial" w:hAnsi="Arial" w:cs="Arial"/>
          <w:b/>
        </w:rPr>
      </w:pPr>
      <w:r>
        <w:rPr>
          <w:rFonts w:ascii="Arial" w:hAnsi="Arial" w:cs="Arial"/>
          <w:b/>
        </w:rPr>
        <w:t xml:space="preserve">Abstract: </w:t>
      </w:r>
    </w:p>
    <w:p w14:paraId="17F15052" w14:textId="77777777" w:rsidR="009B35E1" w:rsidRDefault="009B35E1" w:rsidP="009B35E1">
      <w:r>
        <w:t>Further views on issues that need to be studied in this work item</w:t>
      </w:r>
    </w:p>
    <w:p w14:paraId="1183730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3F492" w14:textId="6F5E12F5" w:rsidR="009B35E1" w:rsidRDefault="009B35E1" w:rsidP="009B35E1">
      <w:pPr>
        <w:rPr>
          <w:rFonts w:ascii="Arial" w:hAnsi="Arial" w:cs="Arial"/>
          <w:b/>
          <w:sz w:val="24"/>
        </w:rPr>
      </w:pPr>
      <w:r>
        <w:rPr>
          <w:rFonts w:ascii="Arial" w:hAnsi="Arial" w:cs="Arial"/>
          <w:b/>
          <w:color w:val="0000FF"/>
          <w:sz w:val="24"/>
        </w:rPr>
        <w:t>R4-2407630</w:t>
      </w:r>
      <w:r>
        <w:rPr>
          <w:rFonts w:ascii="Arial" w:hAnsi="Arial" w:cs="Arial"/>
          <w:b/>
          <w:color w:val="0000FF"/>
          <w:sz w:val="24"/>
        </w:rPr>
        <w:tab/>
      </w:r>
      <w:r>
        <w:rPr>
          <w:rFonts w:ascii="Arial" w:hAnsi="Arial" w:cs="Arial"/>
          <w:b/>
          <w:sz w:val="24"/>
        </w:rPr>
        <w:t>Views on HPUE for Intra-band CA in terrestrial network</w:t>
      </w:r>
    </w:p>
    <w:p w14:paraId="293749D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F2FC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0F95A" w14:textId="2523F5D6" w:rsidR="009B35E1" w:rsidRDefault="009B35E1" w:rsidP="009B35E1">
      <w:pPr>
        <w:rPr>
          <w:rFonts w:ascii="Arial" w:hAnsi="Arial" w:cs="Arial"/>
          <w:b/>
          <w:sz w:val="24"/>
        </w:rPr>
      </w:pPr>
      <w:r>
        <w:rPr>
          <w:rFonts w:ascii="Arial" w:hAnsi="Arial" w:cs="Arial"/>
          <w:b/>
          <w:color w:val="0000FF"/>
          <w:sz w:val="24"/>
        </w:rPr>
        <w:t>R4-2407713</w:t>
      </w:r>
      <w:r>
        <w:rPr>
          <w:rFonts w:ascii="Arial" w:hAnsi="Arial" w:cs="Arial"/>
          <w:b/>
          <w:color w:val="0000FF"/>
          <w:sz w:val="24"/>
        </w:rPr>
        <w:tab/>
      </w:r>
      <w:r>
        <w:rPr>
          <w:rFonts w:ascii="Arial" w:hAnsi="Arial" w:cs="Arial"/>
          <w:b/>
          <w:sz w:val="24"/>
        </w:rPr>
        <w:t>Proposal for UL CA_n41C PC2 A-MPR</w:t>
      </w:r>
    </w:p>
    <w:p w14:paraId="3EFCEFE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17CFC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7E33" w14:textId="0AEA7933" w:rsidR="009B35E1" w:rsidRDefault="009B35E1" w:rsidP="009B35E1">
      <w:pPr>
        <w:rPr>
          <w:rFonts w:ascii="Arial" w:hAnsi="Arial" w:cs="Arial"/>
          <w:b/>
          <w:sz w:val="24"/>
        </w:rPr>
      </w:pPr>
      <w:r>
        <w:rPr>
          <w:rFonts w:ascii="Arial" w:hAnsi="Arial" w:cs="Arial"/>
          <w:b/>
          <w:color w:val="0000FF"/>
          <w:sz w:val="24"/>
        </w:rPr>
        <w:t>R4-2407721</w:t>
      </w:r>
      <w:r>
        <w:rPr>
          <w:rFonts w:ascii="Arial" w:hAnsi="Arial" w:cs="Arial"/>
          <w:b/>
          <w:color w:val="0000FF"/>
          <w:sz w:val="24"/>
        </w:rPr>
        <w:tab/>
      </w:r>
      <w:r>
        <w:rPr>
          <w:rFonts w:ascii="Arial" w:hAnsi="Arial" w:cs="Arial"/>
          <w:b/>
          <w:sz w:val="24"/>
        </w:rPr>
        <w:t>General framework for intra-band UL CA with PC1.5</w:t>
      </w:r>
    </w:p>
    <w:p w14:paraId="7DDA1EDF"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C00DCD" w14:textId="77777777" w:rsidR="009B35E1" w:rsidRDefault="009B35E1" w:rsidP="009B35E1">
      <w:pPr>
        <w:rPr>
          <w:rFonts w:ascii="Arial" w:hAnsi="Arial" w:cs="Arial"/>
          <w:b/>
        </w:rPr>
      </w:pPr>
      <w:r>
        <w:rPr>
          <w:rFonts w:ascii="Arial" w:hAnsi="Arial" w:cs="Arial"/>
          <w:b/>
        </w:rPr>
        <w:t xml:space="preserve">Abstract: </w:t>
      </w:r>
    </w:p>
    <w:p w14:paraId="103ED8CE" w14:textId="77777777" w:rsidR="009B35E1" w:rsidRDefault="009B35E1" w:rsidP="009B35E1">
      <w:r>
        <w:t>In this contribution we propose a general framework for MPR for intra-band NC CA with dual PA</w:t>
      </w:r>
    </w:p>
    <w:p w14:paraId="1A4B6F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95E0" w14:textId="145CB710" w:rsidR="009B35E1" w:rsidRDefault="009B35E1" w:rsidP="009B35E1">
      <w:pPr>
        <w:rPr>
          <w:rFonts w:ascii="Arial" w:hAnsi="Arial" w:cs="Arial"/>
          <w:b/>
          <w:sz w:val="24"/>
        </w:rPr>
      </w:pPr>
      <w:r>
        <w:rPr>
          <w:rFonts w:ascii="Arial" w:hAnsi="Arial" w:cs="Arial"/>
          <w:b/>
          <w:color w:val="0000FF"/>
          <w:sz w:val="24"/>
        </w:rPr>
        <w:t>R4-2407806</w:t>
      </w:r>
      <w:r>
        <w:rPr>
          <w:rFonts w:ascii="Arial" w:hAnsi="Arial" w:cs="Arial"/>
          <w:b/>
          <w:color w:val="0000FF"/>
          <w:sz w:val="24"/>
        </w:rPr>
        <w:tab/>
      </w:r>
      <w:r>
        <w:rPr>
          <w:rFonts w:ascii="Arial" w:hAnsi="Arial" w:cs="Arial"/>
          <w:b/>
          <w:sz w:val="24"/>
        </w:rPr>
        <w:t>Discussion on PC1.5 TDD intra-band CA</w:t>
      </w:r>
    </w:p>
    <w:p w14:paraId="0D166F0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CF97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2579B" w14:textId="78796F49" w:rsidR="009B35E1" w:rsidRDefault="009B35E1" w:rsidP="009B35E1">
      <w:pPr>
        <w:rPr>
          <w:rFonts w:ascii="Arial" w:hAnsi="Arial" w:cs="Arial"/>
          <w:b/>
          <w:sz w:val="24"/>
        </w:rPr>
      </w:pPr>
      <w:r>
        <w:rPr>
          <w:rFonts w:ascii="Arial" w:hAnsi="Arial" w:cs="Arial"/>
          <w:b/>
          <w:color w:val="0000FF"/>
          <w:sz w:val="24"/>
        </w:rPr>
        <w:t>R4-2407980</w:t>
      </w:r>
      <w:r>
        <w:rPr>
          <w:rFonts w:ascii="Arial" w:hAnsi="Arial" w:cs="Arial"/>
          <w:b/>
          <w:color w:val="0000FF"/>
          <w:sz w:val="24"/>
        </w:rPr>
        <w:tab/>
      </w:r>
      <w:r>
        <w:rPr>
          <w:rFonts w:ascii="Arial" w:hAnsi="Arial" w:cs="Arial"/>
          <w:b/>
          <w:sz w:val="24"/>
        </w:rPr>
        <w:t>HPUE for intra-band UL CA</w:t>
      </w:r>
    </w:p>
    <w:p w14:paraId="69D9A57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F64493" w14:textId="77777777" w:rsidR="009B35E1" w:rsidRDefault="009B35E1" w:rsidP="009B35E1">
      <w:pPr>
        <w:rPr>
          <w:rFonts w:ascii="Arial" w:hAnsi="Arial" w:cs="Arial"/>
          <w:b/>
        </w:rPr>
      </w:pPr>
      <w:r>
        <w:rPr>
          <w:rFonts w:ascii="Arial" w:hAnsi="Arial" w:cs="Arial"/>
          <w:b/>
        </w:rPr>
        <w:t xml:space="preserve">Abstract: </w:t>
      </w:r>
    </w:p>
    <w:p w14:paraId="1CD0F086" w14:textId="77777777" w:rsidR="009B35E1" w:rsidRDefault="009B35E1" w:rsidP="009B35E1">
      <w:r>
        <w:t>It disscuses on HPUE RF requirements for intra-band UL CA.</w:t>
      </w:r>
    </w:p>
    <w:p w14:paraId="29948A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D79C" w14:textId="1FC6C87A" w:rsidR="009B35E1" w:rsidRDefault="009B35E1" w:rsidP="009B35E1">
      <w:pPr>
        <w:rPr>
          <w:rFonts w:ascii="Arial" w:hAnsi="Arial" w:cs="Arial"/>
          <w:b/>
          <w:sz w:val="24"/>
        </w:rPr>
      </w:pPr>
      <w:r>
        <w:rPr>
          <w:rFonts w:ascii="Arial" w:hAnsi="Arial" w:cs="Arial"/>
          <w:b/>
          <w:color w:val="0000FF"/>
          <w:sz w:val="24"/>
        </w:rPr>
        <w:t>R4-2408028</w:t>
      </w:r>
      <w:r>
        <w:rPr>
          <w:rFonts w:ascii="Arial" w:hAnsi="Arial" w:cs="Arial"/>
          <w:b/>
          <w:color w:val="0000FF"/>
          <w:sz w:val="24"/>
        </w:rPr>
        <w:tab/>
      </w:r>
      <w:r>
        <w:rPr>
          <w:rFonts w:ascii="Arial" w:hAnsi="Arial" w:cs="Arial"/>
          <w:b/>
          <w:sz w:val="24"/>
        </w:rPr>
        <w:t>High power UE RF requirements for intra-band CA UE</w:t>
      </w:r>
    </w:p>
    <w:p w14:paraId="50D3C00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11C27967" w14:textId="77777777" w:rsidR="009B35E1" w:rsidRDefault="009B35E1" w:rsidP="009B35E1">
      <w:pPr>
        <w:rPr>
          <w:rFonts w:ascii="Arial" w:hAnsi="Arial" w:cs="Arial"/>
          <w:b/>
        </w:rPr>
      </w:pPr>
      <w:r>
        <w:rPr>
          <w:rFonts w:ascii="Arial" w:hAnsi="Arial" w:cs="Arial"/>
          <w:b/>
        </w:rPr>
        <w:t xml:space="preserve">Abstract: </w:t>
      </w:r>
    </w:p>
    <w:p w14:paraId="71451226" w14:textId="77777777" w:rsidR="009B35E1" w:rsidRDefault="009B35E1" w:rsidP="009B35E1">
      <w:r>
        <w:t>In this paper, we suggest how to define the RF requirements for high power UE for intra-band contiguous CA i.e. n41C, n77C and other intra-band non-contiguous CA i.e. CA_n78(2A), CA_n77(2A)</w:t>
      </w:r>
    </w:p>
    <w:p w14:paraId="4B54EA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7BE11" w14:textId="1329DC45" w:rsidR="009B35E1" w:rsidRDefault="009B35E1" w:rsidP="009B35E1">
      <w:pPr>
        <w:rPr>
          <w:rFonts w:ascii="Arial" w:hAnsi="Arial" w:cs="Arial"/>
          <w:b/>
          <w:sz w:val="24"/>
        </w:rPr>
      </w:pPr>
      <w:r>
        <w:rPr>
          <w:rFonts w:ascii="Arial" w:hAnsi="Arial" w:cs="Arial"/>
          <w:b/>
          <w:color w:val="0000FF"/>
          <w:sz w:val="24"/>
        </w:rPr>
        <w:t>R4-2408123</w:t>
      </w:r>
      <w:r>
        <w:rPr>
          <w:rFonts w:ascii="Arial" w:hAnsi="Arial" w:cs="Arial"/>
          <w:b/>
          <w:color w:val="0000FF"/>
          <w:sz w:val="24"/>
        </w:rPr>
        <w:tab/>
      </w:r>
      <w:r>
        <w:rPr>
          <w:rFonts w:ascii="Arial" w:hAnsi="Arial" w:cs="Arial"/>
          <w:b/>
          <w:sz w:val="24"/>
        </w:rPr>
        <w:t>Further discussion on HPUE for intra-band contiguous and non-contiguous CA</w:t>
      </w:r>
    </w:p>
    <w:p w14:paraId="2C391A4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DE8B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E409" w14:textId="7A6B4722" w:rsidR="009B35E1" w:rsidRDefault="009B35E1" w:rsidP="009B35E1">
      <w:pPr>
        <w:rPr>
          <w:rFonts w:ascii="Arial" w:hAnsi="Arial" w:cs="Arial"/>
          <w:b/>
          <w:sz w:val="24"/>
        </w:rPr>
      </w:pPr>
      <w:r>
        <w:rPr>
          <w:rFonts w:ascii="Arial" w:hAnsi="Arial" w:cs="Arial"/>
          <w:b/>
          <w:color w:val="0000FF"/>
          <w:sz w:val="24"/>
        </w:rPr>
        <w:t>R4-2408351</w:t>
      </w:r>
      <w:r>
        <w:rPr>
          <w:rFonts w:ascii="Arial" w:hAnsi="Arial" w:cs="Arial"/>
          <w:b/>
          <w:color w:val="0000FF"/>
          <w:sz w:val="24"/>
        </w:rPr>
        <w:tab/>
      </w:r>
      <w:r>
        <w:rPr>
          <w:rFonts w:ascii="Arial" w:hAnsi="Arial" w:cs="Arial"/>
          <w:b/>
          <w:sz w:val="24"/>
        </w:rPr>
        <w:t>On R19 PC1.5 Intra-band contiguous and non-contiguous UL CA</w:t>
      </w:r>
    </w:p>
    <w:p w14:paraId="7B9EA45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07CF3E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0712E" w14:textId="4415682D" w:rsidR="009B35E1" w:rsidRDefault="009B35E1" w:rsidP="009B35E1">
      <w:pPr>
        <w:rPr>
          <w:rFonts w:ascii="Arial" w:hAnsi="Arial" w:cs="Arial"/>
          <w:b/>
          <w:sz w:val="24"/>
        </w:rPr>
      </w:pPr>
      <w:r>
        <w:rPr>
          <w:rFonts w:ascii="Arial" w:hAnsi="Arial" w:cs="Arial"/>
          <w:b/>
          <w:color w:val="0000FF"/>
          <w:sz w:val="24"/>
        </w:rPr>
        <w:t>R4-2409643</w:t>
      </w:r>
      <w:r>
        <w:rPr>
          <w:rFonts w:ascii="Arial" w:hAnsi="Arial" w:cs="Arial"/>
          <w:b/>
          <w:color w:val="0000FF"/>
          <w:sz w:val="24"/>
        </w:rPr>
        <w:tab/>
      </w:r>
      <w:r>
        <w:rPr>
          <w:rFonts w:ascii="Arial" w:hAnsi="Arial" w:cs="Arial"/>
          <w:b/>
          <w:sz w:val="24"/>
        </w:rPr>
        <w:t>Discussion on PC1.5 for intra-band CA</w:t>
      </w:r>
    </w:p>
    <w:p w14:paraId="338F6A7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8EC4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139C6" w14:textId="77777777" w:rsidR="009B35E1" w:rsidRDefault="009B35E1" w:rsidP="009B35E1">
      <w:pPr>
        <w:pStyle w:val="Heading6"/>
      </w:pPr>
      <w:bookmarkStart w:id="352" w:name="_Toc166753679"/>
      <w:r>
        <w:t>10.1.1.2.2</w:t>
      </w:r>
      <w:r>
        <w:tab/>
        <w:t>Inter-band UL NR-CA/EN-DC with 2 bands and 2Tx and/or 3Tx</w:t>
      </w:r>
      <w:bookmarkEnd w:id="352"/>
    </w:p>
    <w:p w14:paraId="32D7B471" w14:textId="024A9C0D" w:rsidR="009B35E1" w:rsidRDefault="009B35E1" w:rsidP="009B35E1">
      <w:pPr>
        <w:rPr>
          <w:rFonts w:ascii="Arial" w:hAnsi="Arial" w:cs="Arial"/>
          <w:b/>
          <w:sz w:val="24"/>
        </w:rPr>
      </w:pPr>
      <w:r>
        <w:rPr>
          <w:rFonts w:ascii="Arial" w:hAnsi="Arial" w:cs="Arial"/>
          <w:b/>
          <w:color w:val="0000FF"/>
          <w:sz w:val="24"/>
        </w:rPr>
        <w:t>R4-2407092</w:t>
      </w:r>
      <w:r>
        <w:rPr>
          <w:rFonts w:ascii="Arial" w:hAnsi="Arial" w:cs="Arial"/>
          <w:b/>
          <w:color w:val="0000FF"/>
          <w:sz w:val="24"/>
        </w:rPr>
        <w:tab/>
      </w:r>
      <w:r>
        <w:rPr>
          <w:rFonts w:ascii="Arial" w:hAnsi="Arial" w:cs="Arial"/>
          <w:b/>
          <w:sz w:val="24"/>
        </w:rPr>
        <w:t>Views on inter-band UL NR-CA/EN-DC with 2 bands and 2Tx and/or 3Tx</w:t>
      </w:r>
    </w:p>
    <w:p w14:paraId="57447114"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963DB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93E21" w14:textId="548A1F9F" w:rsidR="009B35E1" w:rsidRDefault="009B35E1" w:rsidP="009B35E1">
      <w:pPr>
        <w:rPr>
          <w:rFonts w:ascii="Arial" w:hAnsi="Arial" w:cs="Arial"/>
          <w:b/>
          <w:sz w:val="24"/>
        </w:rPr>
      </w:pPr>
      <w:r>
        <w:rPr>
          <w:rFonts w:ascii="Arial" w:hAnsi="Arial" w:cs="Arial"/>
          <w:b/>
          <w:color w:val="0000FF"/>
          <w:sz w:val="24"/>
        </w:rPr>
        <w:t>R4-2407396</w:t>
      </w:r>
      <w:r>
        <w:rPr>
          <w:rFonts w:ascii="Arial" w:hAnsi="Arial" w:cs="Arial"/>
          <w:b/>
          <w:color w:val="0000FF"/>
          <w:sz w:val="24"/>
        </w:rPr>
        <w:tab/>
      </w:r>
      <w:r>
        <w:rPr>
          <w:rFonts w:ascii="Arial" w:hAnsi="Arial" w:cs="Arial"/>
          <w:b/>
          <w:sz w:val="24"/>
        </w:rPr>
        <w:t>On increased power cases and levels</w:t>
      </w:r>
    </w:p>
    <w:p w14:paraId="6D85FF3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F86D686" w14:textId="77777777" w:rsidR="009B35E1" w:rsidRDefault="009B35E1" w:rsidP="009B35E1">
      <w:pPr>
        <w:rPr>
          <w:rFonts w:ascii="Arial" w:hAnsi="Arial" w:cs="Arial"/>
          <w:b/>
        </w:rPr>
      </w:pPr>
      <w:r>
        <w:rPr>
          <w:rFonts w:ascii="Arial" w:hAnsi="Arial" w:cs="Arial"/>
          <w:b/>
        </w:rPr>
        <w:t xml:space="preserve">Abstract: </w:t>
      </w:r>
    </w:p>
    <w:p w14:paraId="60B19734" w14:textId="77777777" w:rsidR="009B35E1" w:rsidRDefault="009B35E1" w:rsidP="009B35E1">
      <w:r>
        <w:t>In this contribution, we discuss the specification framework needed for the increased power cases regardless of the cases that will be selected.</w:t>
      </w:r>
    </w:p>
    <w:p w14:paraId="4708B70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0C3B6" w14:textId="37D81C7B" w:rsidR="009B35E1" w:rsidRDefault="009B35E1" w:rsidP="009B35E1">
      <w:pPr>
        <w:rPr>
          <w:rFonts w:ascii="Arial" w:hAnsi="Arial" w:cs="Arial"/>
          <w:b/>
          <w:sz w:val="24"/>
        </w:rPr>
      </w:pPr>
      <w:r>
        <w:rPr>
          <w:rFonts w:ascii="Arial" w:hAnsi="Arial" w:cs="Arial"/>
          <w:b/>
          <w:color w:val="0000FF"/>
          <w:sz w:val="24"/>
        </w:rPr>
        <w:t>R4-2407575</w:t>
      </w:r>
      <w:r>
        <w:rPr>
          <w:rFonts w:ascii="Arial" w:hAnsi="Arial" w:cs="Arial"/>
          <w:b/>
          <w:color w:val="0000FF"/>
          <w:sz w:val="24"/>
        </w:rPr>
        <w:tab/>
      </w:r>
      <w:r>
        <w:rPr>
          <w:rFonts w:ascii="Arial" w:hAnsi="Arial" w:cs="Arial"/>
          <w:b/>
          <w:sz w:val="24"/>
        </w:rPr>
        <w:t>Request for PC2/PC1.5 inter-band FDD-FDD UL CA configuration</w:t>
      </w:r>
    </w:p>
    <w:p w14:paraId="14C18A6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w:t>
      </w:r>
    </w:p>
    <w:p w14:paraId="49BCAFD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00FB" w14:textId="6287B2AB" w:rsidR="009B35E1" w:rsidRDefault="009B35E1" w:rsidP="009B35E1">
      <w:pPr>
        <w:rPr>
          <w:rFonts w:ascii="Arial" w:hAnsi="Arial" w:cs="Arial"/>
          <w:b/>
          <w:sz w:val="24"/>
        </w:rPr>
      </w:pPr>
      <w:r>
        <w:rPr>
          <w:rFonts w:ascii="Arial" w:hAnsi="Arial" w:cs="Arial"/>
          <w:b/>
          <w:color w:val="0000FF"/>
          <w:sz w:val="24"/>
        </w:rPr>
        <w:t>R4-2407631</w:t>
      </w:r>
      <w:r>
        <w:rPr>
          <w:rFonts w:ascii="Arial" w:hAnsi="Arial" w:cs="Arial"/>
          <w:b/>
          <w:color w:val="0000FF"/>
          <w:sz w:val="24"/>
        </w:rPr>
        <w:tab/>
      </w:r>
      <w:r>
        <w:rPr>
          <w:rFonts w:ascii="Arial" w:hAnsi="Arial" w:cs="Arial"/>
          <w:b/>
          <w:sz w:val="24"/>
        </w:rPr>
        <w:t>Views on HPUE for inter-band NR-CA and EN-DC in terrestrial network</w:t>
      </w:r>
    </w:p>
    <w:p w14:paraId="4118202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11CC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16D66" w14:textId="142488DF" w:rsidR="009B35E1" w:rsidRDefault="009B35E1" w:rsidP="009B35E1">
      <w:pPr>
        <w:rPr>
          <w:rFonts w:ascii="Arial" w:hAnsi="Arial" w:cs="Arial"/>
          <w:b/>
          <w:sz w:val="24"/>
        </w:rPr>
      </w:pPr>
      <w:r>
        <w:rPr>
          <w:rFonts w:ascii="Arial" w:hAnsi="Arial" w:cs="Arial"/>
          <w:b/>
          <w:color w:val="0000FF"/>
          <w:sz w:val="24"/>
        </w:rPr>
        <w:t>R4-2407807</w:t>
      </w:r>
      <w:r>
        <w:rPr>
          <w:rFonts w:ascii="Arial" w:hAnsi="Arial" w:cs="Arial"/>
          <w:b/>
          <w:color w:val="0000FF"/>
          <w:sz w:val="24"/>
        </w:rPr>
        <w:tab/>
      </w:r>
      <w:r>
        <w:rPr>
          <w:rFonts w:ascii="Arial" w:hAnsi="Arial" w:cs="Arial"/>
          <w:b/>
          <w:sz w:val="24"/>
        </w:rPr>
        <w:t>Discussion on inter-band UL NR CAEN-DC with 2 bands and 2Tx andor 3Tx</w:t>
      </w:r>
    </w:p>
    <w:p w14:paraId="765135E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9F7B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A9D99" w14:textId="036B29D2" w:rsidR="009B35E1" w:rsidRDefault="009B35E1" w:rsidP="009B35E1">
      <w:pPr>
        <w:rPr>
          <w:rFonts w:ascii="Arial" w:hAnsi="Arial" w:cs="Arial"/>
          <w:b/>
          <w:sz w:val="24"/>
        </w:rPr>
      </w:pPr>
      <w:r>
        <w:rPr>
          <w:rFonts w:ascii="Arial" w:hAnsi="Arial" w:cs="Arial"/>
          <w:b/>
          <w:color w:val="0000FF"/>
          <w:sz w:val="24"/>
        </w:rPr>
        <w:t>R4-2407892</w:t>
      </w:r>
      <w:r>
        <w:rPr>
          <w:rFonts w:ascii="Arial" w:hAnsi="Arial" w:cs="Arial"/>
          <w:b/>
          <w:color w:val="0000FF"/>
          <w:sz w:val="24"/>
        </w:rPr>
        <w:tab/>
      </w:r>
      <w:r>
        <w:rPr>
          <w:rFonts w:ascii="Arial" w:hAnsi="Arial" w:cs="Arial"/>
          <w:b/>
          <w:sz w:val="24"/>
        </w:rPr>
        <w:t>Discussion on SAR solutions for new Rel-19 inter-band HPUE scenarios</w:t>
      </w:r>
    </w:p>
    <w:p w14:paraId="4E29487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1A2F7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62209" w14:textId="432D1CBF" w:rsidR="009B35E1" w:rsidRDefault="009B35E1" w:rsidP="009B35E1">
      <w:pPr>
        <w:rPr>
          <w:rFonts w:ascii="Arial" w:hAnsi="Arial" w:cs="Arial"/>
          <w:b/>
          <w:sz w:val="24"/>
        </w:rPr>
      </w:pPr>
      <w:r>
        <w:rPr>
          <w:rFonts w:ascii="Arial" w:hAnsi="Arial" w:cs="Arial"/>
          <w:b/>
          <w:color w:val="0000FF"/>
          <w:sz w:val="24"/>
        </w:rPr>
        <w:t>R4-2407909</w:t>
      </w:r>
      <w:r>
        <w:rPr>
          <w:rFonts w:ascii="Arial" w:hAnsi="Arial" w:cs="Arial"/>
          <w:b/>
          <w:color w:val="0000FF"/>
          <w:sz w:val="24"/>
        </w:rPr>
        <w:tab/>
      </w:r>
      <w:r>
        <w:rPr>
          <w:rFonts w:ascii="Arial" w:hAnsi="Arial" w:cs="Arial"/>
          <w:b/>
          <w:sz w:val="24"/>
        </w:rPr>
        <w:t>Discussion on Rel-19 UE RF HPUE enhancements for 3Tx configurations</w:t>
      </w:r>
    </w:p>
    <w:p w14:paraId="5955FFB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526E2F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0B93C" w14:textId="174AA0A6" w:rsidR="009B35E1" w:rsidRDefault="009B35E1" w:rsidP="009B35E1">
      <w:pPr>
        <w:rPr>
          <w:rFonts w:ascii="Arial" w:hAnsi="Arial" w:cs="Arial"/>
          <w:b/>
          <w:sz w:val="24"/>
        </w:rPr>
      </w:pPr>
      <w:r>
        <w:rPr>
          <w:rFonts w:ascii="Arial" w:hAnsi="Arial" w:cs="Arial"/>
          <w:b/>
          <w:color w:val="0000FF"/>
          <w:sz w:val="24"/>
        </w:rPr>
        <w:t>R4-2407981</w:t>
      </w:r>
      <w:r>
        <w:rPr>
          <w:rFonts w:ascii="Arial" w:hAnsi="Arial" w:cs="Arial"/>
          <w:b/>
          <w:color w:val="0000FF"/>
          <w:sz w:val="24"/>
        </w:rPr>
        <w:tab/>
      </w:r>
      <w:r>
        <w:rPr>
          <w:rFonts w:ascii="Arial" w:hAnsi="Arial" w:cs="Arial"/>
          <w:b/>
          <w:sz w:val="24"/>
        </w:rPr>
        <w:t>HPUE for inter-band UL CA and EN-DC</w:t>
      </w:r>
    </w:p>
    <w:p w14:paraId="7226DA0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43D8FAC" w14:textId="77777777" w:rsidR="009B35E1" w:rsidRDefault="009B35E1" w:rsidP="009B35E1">
      <w:pPr>
        <w:rPr>
          <w:rFonts w:ascii="Arial" w:hAnsi="Arial" w:cs="Arial"/>
          <w:b/>
        </w:rPr>
      </w:pPr>
      <w:r>
        <w:rPr>
          <w:rFonts w:ascii="Arial" w:hAnsi="Arial" w:cs="Arial"/>
          <w:b/>
        </w:rPr>
        <w:t xml:space="preserve">Abstract: </w:t>
      </w:r>
    </w:p>
    <w:p w14:paraId="7BA44A81" w14:textId="77777777" w:rsidR="009B35E1" w:rsidRDefault="009B35E1" w:rsidP="009B35E1">
      <w:r>
        <w:t>It disscuses on HPUE RF requirements for inter-band UL CA and EN-DC.</w:t>
      </w:r>
    </w:p>
    <w:p w14:paraId="4C1B19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9747" w14:textId="39B5C841" w:rsidR="009B35E1" w:rsidRDefault="009B35E1" w:rsidP="009B35E1">
      <w:pPr>
        <w:rPr>
          <w:rFonts w:ascii="Arial" w:hAnsi="Arial" w:cs="Arial"/>
          <w:b/>
          <w:sz w:val="24"/>
        </w:rPr>
      </w:pPr>
      <w:r>
        <w:rPr>
          <w:rFonts w:ascii="Arial" w:hAnsi="Arial" w:cs="Arial"/>
          <w:b/>
          <w:color w:val="0000FF"/>
          <w:sz w:val="24"/>
        </w:rPr>
        <w:lastRenderedPageBreak/>
        <w:t>R4-2408030</w:t>
      </w:r>
      <w:r>
        <w:rPr>
          <w:rFonts w:ascii="Arial" w:hAnsi="Arial" w:cs="Arial"/>
          <w:b/>
          <w:color w:val="0000FF"/>
          <w:sz w:val="24"/>
        </w:rPr>
        <w:tab/>
      </w:r>
      <w:r>
        <w:rPr>
          <w:rFonts w:ascii="Arial" w:hAnsi="Arial" w:cs="Arial"/>
          <w:b/>
          <w:sz w:val="24"/>
        </w:rPr>
        <w:t>High power UE RF requirements for inter-band CA/EN-DC UE</w:t>
      </w:r>
    </w:p>
    <w:p w14:paraId="51AF2CD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1ECCCE67" w14:textId="77777777" w:rsidR="009B35E1" w:rsidRDefault="009B35E1" w:rsidP="009B35E1">
      <w:pPr>
        <w:rPr>
          <w:rFonts w:ascii="Arial" w:hAnsi="Arial" w:cs="Arial"/>
          <w:b/>
        </w:rPr>
      </w:pPr>
      <w:r>
        <w:rPr>
          <w:rFonts w:ascii="Arial" w:hAnsi="Arial" w:cs="Arial"/>
          <w:b/>
        </w:rPr>
        <w:t xml:space="preserve">Abstract: </w:t>
      </w:r>
    </w:p>
    <w:p w14:paraId="3717D233" w14:textId="77777777" w:rsidR="009B35E1" w:rsidRDefault="009B35E1" w:rsidP="009B35E1">
      <w:r>
        <w:t>In this paper, we propose how to define the RF requirements for high power CA/DC UE for inter-band including 2Tx/3Tx.</w:t>
      </w:r>
    </w:p>
    <w:p w14:paraId="3BB2BC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8FBCE" w14:textId="0BC0A676" w:rsidR="009B35E1" w:rsidRDefault="009B35E1" w:rsidP="009B35E1">
      <w:pPr>
        <w:rPr>
          <w:rFonts w:ascii="Arial" w:hAnsi="Arial" w:cs="Arial"/>
          <w:b/>
          <w:sz w:val="24"/>
        </w:rPr>
      </w:pPr>
      <w:r>
        <w:rPr>
          <w:rFonts w:ascii="Arial" w:hAnsi="Arial" w:cs="Arial"/>
          <w:b/>
          <w:color w:val="0000FF"/>
          <w:sz w:val="24"/>
        </w:rPr>
        <w:t>R4-2408033</w:t>
      </w:r>
      <w:r>
        <w:rPr>
          <w:rFonts w:ascii="Arial" w:hAnsi="Arial" w:cs="Arial"/>
          <w:b/>
          <w:color w:val="0000FF"/>
          <w:sz w:val="24"/>
        </w:rPr>
        <w:tab/>
      </w:r>
      <w:r>
        <w:rPr>
          <w:rFonts w:ascii="Arial" w:hAnsi="Arial" w:cs="Arial"/>
          <w:b/>
          <w:sz w:val="24"/>
        </w:rPr>
        <w:t>Criteria for specifying new MSD test cases</w:t>
      </w:r>
    </w:p>
    <w:p w14:paraId="184CAAB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8365B1" w14:textId="77777777" w:rsidR="009B35E1" w:rsidRDefault="009B35E1" w:rsidP="009B35E1">
      <w:pPr>
        <w:rPr>
          <w:rFonts w:ascii="Arial" w:hAnsi="Arial" w:cs="Arial"/>
          <w:b/>
        </w:rPr>
      </w:pPr>
      <w:r>
        <w:rPr>
          <w:rFonts w:ascii="Arial" w:hAnsi="Arial" w:cs="Arial"/>
          <w:b/>
        </w:rPr>
        <w:t xml:space="preserve">Abstract: </w:t>
      </w:r>
    </w:p>
    <w:p w14:paraId="1849F92B" w14:textId="77777777" w:rsidR="009B35E1" w:rsidRDefault="009B35E1" w:rsidP="009B35E1">
      <w:r>
        <w:t>We propose to revisit MSD  rules to limit the automatic proliferation of MSD test cases when a new inter-band CA power class is enabled.</w:t>
      </w:r>
    </w:p>
    <w:p w14:paraId="49F5C7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7F9EB" w14:textId="08153106" w:rsidR="009B35E1" w:rsidRDefault="009B35E1" w:rsidP="009B35E1">
      <w:pPr>
        <w:rPr>
          <w:rFonts w:ascii="Arial" w:hAnsi="Arial" w:cs="Arial"/>
          <w:b/>
          <w:sz w:val="24"/>
        </w:rPr>
      </w:pPr>
      <w:r>
        <w:rPr>
          <w:rFonts w:ascii="Arial" w:hAnsi="Arial" w:cs="Arial"/>
          <w:b/>
          <w:color w:val="0000FF"/>
          <w:sz w:val="24"/>
        </w:rPr>
        <w:t>R4-2408131</w:t>
      </w:r>
      <w:r>
        <w:rPr>
          <w:rFonts w:ascii="Arial" w:hAnsi="Arial" w:cs="Arial"/>
          <w:b/>
          <w:color w:val="0000FF"/>
          <w:sz w:val="24"/>
        </w:rPr>
        <w:tab/>
      </w:r>
      <w:r>
        <w:rPr>
          <w:rFonts w:ascii="Arial" w:hAnsi="Arial" w:cs="Arial"/>
          <w:b/>
          <w:sz w:val="24"/>
        </w:rPr>
        <w:t>Discussion on UL inter-band UL CA or DC with 2Tx or 3Tx</w:t>
      </w:r>
    </w:p>
    <w:p w14:paraId="34FB7E0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CCAB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9AA4E" w14:textId="40EB09EB" w:rsidR="009B35E1" w:rsidRDefault="009B35E1" w:rsidP="009B35E1">
      <w:pPr>
        <w:rPr>
          <w:rFonts w:ascii="Arial" w:hAnsi="Arial" w:cs="Arial"/>
          <w:b/>
          <w:sz w:val="24"/>
        </w:rPr>
      </w:pPr>
      <w:r>
        <w:rPr>
          <w:rFonts w:ascii="Arial" w:hAnsi="Arial" w:cs="Arial"/>
          <w:b/>
          <w:color w:val="0000FF"/>
          <w:sz w:val="24"/>
        </w:rPr>
        <w:t>R4-2408352</w:t>
      </w:r>
      <w:r>
        <w:rPr>
          <w:rFonts w:ascii="Arial" w:hAnsi="Arial" w:cs="Arial"/>
          <w:b/>
          <w:color w:val="0000FF"/>
          <w:sz w:val="24"/>
        </w:rPr>
        <w:tab/>
      </w:r>
      <w:r>
        <w:rPr>
          <w:rFonts w:ascii="Arial" w:hAnsi="Arial" w:cs="Arial"/>
          <w:b/>
          <w:sz w:val="24"/>
        </w:rPr>
        <w:t>On R19 2Tx/3Tx PC2/1.5 Inter-band NR CA/ENDC</w:t>
      </w:r>
    </w:p>
    <w:p w14:paraId="0B76D78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7C821F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1E90B" w14:textId="26DD3094" w:rsidR="009B35E1" w:rsidRDefault="009B35E1" w:rsidP="009B35E1">
      <w:pPr>
        <w:rPr>
          <w:rFonts w:ascii="Arial" w:hAnsi="Arial" w:cs="Arial"/>
          <w:b/>
          <w:sz w:val="24"/>
        </w:rPr>
      </w:pPr>
      <w:r>
        <w:rPr>
          <w:rFonts w:ascii="Arial" w:hAnsi="Arial" w:cs="Arial"/>
          <w:b/>
          <w:color w:val="0000FF"/>
          <w:sz w:val="24"/>
        </w:rPr>
        <w:t>R4-2408758</w:t>
      </w:r>
      <w:r>
        <w:rPr>
          <w:rFonts w:ascii="Arial" w:hAnsi="Arial" w:cs="Arial"/>
          <w:b/>
          <w:color w:val="0000FF"/>
          <w:sz w:val="24"/>
        </w:rPr>
        <w:tab/>
      </w:r>
      <w:r>
        <w:rPr>
          <w:rFonts w:ascii="Arial" w:hAnsi="Arial" w:cs="Arial"/>
          <w:b/>
          <w:sz w:val="24"/>
        </w:rPr>
        <w:t>R19 3Tx inter-band enh</w:t>
      </w:r>
    </w:p>
    <w:p w14:paraId="183AFEC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D349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E8F76" w14:textId="25135F1B" w:rsidR="009B35E1" w:rsidRDefault="009B35E1" w:rsidP="009B35E1">
      <w:pPr>
        <w:rPr>
          <w:rFonts w:ascii="Arial" w:hAnsi="Arial" w:cs="Arial"/>
          <w:b/>
          <w:sz w:val="24"/>
        </w:rPr>
      </w:pPr>
      <w:r>
        <w:rPr>
          <w:rFonts w:ascii="Arial" w:hAnsi="Arial" w:cs="Arial"/>
          <w:b/>
          <w:color w:val="0000FF"/>
          <w:sz w:val="24"/>
        </w:rPr>
        <w:t>R4-2409644</w:t>
      </w:r>
      <w:r>
        <w:rPr>
          <w:rFonts w:ascii="Arial" w:hAnsi="Arial" w:cs="Arial"/>
          <w:b/>
          <w:color w:val="0000FF"/>
          <w:sz w:val="24"/>
        </w:rPr>
        <w:tab/>
      </w:r>
      <w:r>
        <w:rPr>
          <w:rFonts w:ascii="Arial" w:hAnsi="Arial" w:cs="Arial"/>
          <w:b/>
          <w:sz w:val="24"/>
        </w:rPr>
        <w:t>Discussion on PC1.5 for inter-band UL CA and EN-DC</w:t>
      </w:r>
    </w:p>
    <w:p w14:paraId="7165059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6885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E64EC" w14:textId="77777777" w:rsidR="009B35E1" w:rsidRDefault="009B35E1" w:rsidP="009B35E1">
      <w:pPr>
        <w:pStyle w:val="Heading6"/>
      </w:pPr>
      <w:bookmarkStart w:id="353" w:name="_Toc166753680"/>
      <w:r>
        <w:t>10.1.1.2.3</w:t>
      </w:r>
      <w:r>
        <w:tab/>
        <w:t>Increasing UE transmission high power limit</w:t>
      </w:r>
      <w:bookmarkEnd w:id="353"/>
    </w:p>
    <w:p w14:paraId="3A24368F" w14:textId="105DF16D" w:rsidR="009B35E1" w:rsidRDefault="009B35E1" w:rsidP="009B35E1">
      <w:pPr>
        <w:rPr>
          <w:rFonts w:ascii="Arial" w:hAnsi="Arial" w:cs="Arial"/>
          <w:b/>
          <w:sz w:val="24"/>
        </w:rPr>
      </w:pPr>
      <w:r>
        <w:rPr>
          <w:rFonts w:ascii="Arial" w:hAnsi="Arial" w:cs="Arial"/>
          <w:b/>
          <w:color w:val="0000FF"/>
          <w:sz w:val="24"/>
        </w:rPr>
        <w:t>R4-2407093</w:t>
      </w:r>
      <w:r>
        <w:rPr>
          <w:rFonts w:ascii="Arial" w:hAnsi="Arial" w:cs="Arial"/>
          <w:b/>
          <w:color w:val="0000FF"/>
          <w:sz w:val="24"/>
        </w:rPr>
        <w:tab/>
      </w:r>
      <w:r>
        <w:rPr>
          <w:rFonts w:ascii="Arial" w:hAnsi="Arial" w:cs="Arial"/>
          <w:b/>
          <w:sz w:val="24"/>
        </w:rPr>
        <w:t>Views on increasing UE transmission high power limit</w:t>
      </w:r>
    </w:p>
    <w:p w14:paraId="6955FB5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B8F4D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065BB" w14:textId="4719DA1A" w:rsidR="009B35E1" w:rsidRDefault="009B35E1" w:rsidP="009B35E1">
      <w:pPr>
        <w:rPr>
          <w:rFonts w:ascii="Arial" w:hAnsi="Arial" w:cs="Arial"/>
          <w:b/>
          <w:sz w:val="24"/>
        </w:rPr>
      </w:pPr>
      <w:r>
        <w:rPr>
          <w:rFonts w:ascii="Arial" w:hAnsi="Arial" w:cs="Arial"/>
          <w:b/>
          <w:color w:val="0000FF"/>
          <w:sz w:val="24"/>
        </w:rPr>
        <w:t>R4-2407632</w:t>
      </w:r>
      <w:r>
        <w:rPr>
          <w:rFonts w:ascii="Arial" w:hAnsi="Arial" w:cs="Arial"/>
          <w:b/>
          <w:color w:val="0000FF"/>
          <w:sz w:val="24"/>
        </w:rPr>
        <w:tab/>
      </w:r>
      <w:r>
        <w:rPr>
          <w:rFonts w:ascii="Arial" w:hAnsi="Arial" w:cs="Arial"/>
          <w:b/>
          <w:sz w:val="24"/>
        </w:rPr>
        <w:t>Views on Increasing UE transmission power</w:t>
      </w:r>
    </w:p>
    <w:p w14:paraId="2ABB75F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65A078"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14B0D" w14:textId="25944C98" w:rsidR="009B35E1" w:rsidRDefault="009B35E1" w:rsidP="009B35E1">
      <w:pPr>
        <w:rPr>
          <w:rFonts w:ascii="Arial" w:hAnsi="Arial" w:cs="Arial"/>
          <w:b/>
          <w:sz w:val="24"/>
        </w:rPr>
      </w:pPr>
      <w:r>
        <w:rPr>
          <w:rFonts w:ascii="Arial" w:hAnsi="Arial" w:cs="Arial"/>
          <w:b/>
          <w:color w:val="0000FF"/>
          <w:sz w:val="24"/>
        </w:rPr>
        <w:t>R4-2407808</w:t>
      </w:r>
      <w:r>
        <w:rPr>
          <w:rFonts w:ascii="Arial" w:hAnsi="Arial" w:cs="Arial"/>
          <w:b/>
          <w:color w:val="0000FF"/>
          <w:sz w:val="24"/>
        </w:rPr>
        <w:tab/>
      </w:r>
      <w:r>
        <w:rPr>
          <w:rFonts w:ascii="Arial" w:hAnsi="Arial" w:cs="Arial"/>
          <w:b/>
          <w:sz w:val="24"/>
        </w:rPr>
        <w:t>Discussion on increasing high power limit for inter-band CA DC with 2Tx and or 3Tx</w:t>
      </w:r>
    </w:p>
    <w:p w14:paraId="6289B15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EC0B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DFBD1" w14:textId="24333C04" w:rsidR="009B35E1" w:rsidRDefault="009B35E1" w:rsidP="009B35E1">
      <w:pPr>
        <w:rPr>
          <w:rFonts w:ascii="Arial" w:hAnsi="Arial" w:cs="Arial"/>
          <w:b/>
          <w:sz w:val="24"/>
        </w:rPr>
      </w:pPr>
      <w:r>
        <w:rPr>
          <w:rFonts w:ascii="Arial" w:hAnsi="Arial" w:cs="Arial"/>
          <w:b/>
          <w:color w:val="0000FF"/>
          <w:sz w:val="24"/>
        </w:rPr>
        <w:t>R4-2407982</w:t>
      </w:r>
      <w:r>
        <w:rPr>
          <w:rFonts w:ascii="Arial" w:hAnsi="Arial" w:cs="Arial"/>
          <w:b/>
          <w:color w:val="0000FF"/>
          <w:sz w:val="24"/>
        </w:rPr>
        <w:tab/>
      </w:r>
      <w:r>
        <w:rPr>
          <w:rFonts w:ascii="Arial" w:hAnsi="Arial" w:cs="Arial"/>
          <w:b/>
          <w:sz w:val="24"/>
        </w:rPr>
        <w:t>HPUE for increasing high power limit</w:t>
      </w:r>
    </w:p>
    <w:p w14:paraId="680843D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895FE94" w14:textId="77777777" w:rsidR="009B35E1" w:rsidRDefault="009B35E1" w:rsidP="009B35E1">
      <w:pPr>
        <w:rPr>
          <w:rFonts w:ascii="Arial" w:hAnsi="Arial" w:cs="Arial"/>
          <w:b/>
        </w:rPr>
      </w:pPr>
      <w:r>
        <w:rPr>
          <w:rFonts w:ascii="Arial" w:hAnsi="Arial" w:cs="Arial"/>
          <w:b/>
        </w:rPr>
        <w:t xml:space="preserve">Abstract: </w:t>
      </w:r>
    </w:p>
    <w:p w14:paraId="7B7C6DC6" w14:textId="77777777" w:rsidR="009B35E1" w:rsidRDefault="009B35E1" w:rsidP="009B35E1">
      <w:r>
        <w:t>It disscuses on HPUE RF requirements for increasing high power limit.</w:t>
      </w:r>
    </w:p>
    <w:p w14:paraId="5D6D73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23FA0" w14:textId="214C9677" w:rsidR="009B35E1" w:rsidRDefault="009B35E1" w:rsidP="009B35E1">
      <w:pPr>
        <w:rPr>
          <w:rFonts w:ascii="Arial" w:hAnsi="Arial" w:cs="Arial"/>
          <w:b/>
          <w:sz w:val="24"/>
        </w:rPr>
      </w:pPr>
      <w:r>
        <w:rPr>
          <w:rFonts w:ascii="Arial" w:hAnsi="Arial" w:cs="Arial"/>
          <w:b/>
          <w:color w:val="0000FF"/>
          <w:sz w:val="24"/>
        </w:rPr>
        <w:t>R4-2408034</w:t>
      </w:r>
      <w:r>
        <w:rPr>
          <w:rFonts w:ascii="Arial" w:hAnsi="Arial" w:cs="Arial"/>
          <w:b/>
          <w:color w:val="0000FF"/>
          <w:sz w:val="24"/>
        </w:rPr>
        <w:tab/>
      </w:r>
      <w:r>
        <w:rPr>
          <w:rFonts w:ascii="Arial" w:hAnsi="Arial" w:cs="Arial"/>
          <w:b/>
          <w:sz w:val="24"/>
        </w:rPr>
        <w:t>Feasibility of wider application of higherPowerLimit-r17</w:t>
      </w:r>
    </w:p>
    <w:p w14:paraId="35DD3B8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490BF9" w14:textId="77777777" w:rsidR="009B35E1" w:rsidRDefault="009B35E1" w:rsidP="009B35E1">
      <w:pPr>
        <w:rPr>
          <w:rFonts w:ascii="Arial" w:hAnsi="Arial" w:cs="Arial"/>
          <w:b/>
        </w:rPr>
      </w:pPr>
      <w:r>
        <w:rPr>
          <w:rFonts w:ascii="Arial" w:hAnsi="Arial" w:cs="Arial"/>
          <w:b/>
        </w:rPr>
        <w:t xml:space="preserve">Abstract: </w:t>
      </w:r>
    </w:p>
    <w:p w14:paraId="0F61F5AD" w14:textId="77777777" w:rsidR="009B35E1" w:rsidRDefault="009B35E1" w:rsidP="009B35E1">
      <w:r>
        <w:t>RF requirements are complete for all CA combinations in the standard today, and higherpowerlimit-r17 can be enabled for general use. For corner cases, an exceptions list of CA combos may be required.</w:t>
      </w:r>
    </w:p>
    <w:p w14:paraId="7944E6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0F5FD" w14:textId="7AAA1530" w:rsidR="009B35E1" w:rsidRDefault="009B35E1" w:rsidP="009B35E1">
      <w:pPr>
        <w:rPr>
          <w:rFonts w:ascii="Arial" w:hAnsi="Arial" w:cs="Arial"/>
          <w:b/>
          <w:sz w:val="24"/>
        </w:rPr>
      </w:pPr>
      <w:r>
        <w:rPr>
          <w:rFonts w:ascii="Arial" w:hAnsi="Arial" w:cs="Arial"/>
          <w:b/>
          <w:color w:val="0000FF"/>
          <w:sz w:val="24"/>
        </w:rPr>
        <w:t>R4-2408121</w:t>
      </w:r>
      <w:r>
        <w:rPr>
          <w:rFonts w:ascii="Arial" w:hAnsi="Arial" w:cs="Arial"/>
          <w:b/>
          <w:color w:val="0000FF"/>
          <w:sz w:val="24"/>
        </w:rPr>
        <w:tab/>
      </w:r>
      <w:r>
        <w:rPr>
          <w:rFonts w:ascii="Arial" w:hAnsi="Arial" w:cs="Arial"/>
          <w:b/>
          <w:sz w:val="24"/>
        </w:rPr>
        <w:t>Discussion on increasing UE transmission high power limit for CA HPUE</w:t>
      </w:r>
    </w:p>
    <w:p w14:paraId="235BEE2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9F6879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2D08F" w14:textId="386EF0B0" w:rsidR="009B35E1" w:rsidRDefault="009B35E1" w:rsidP="009B35E1">
      <w:pPr>
        <w:rPr>
          <w:rFonts w:ascii="Arial" w:hAnsi="Arial" w:cs="Arial"/>
          <w:b/>
          <w:sz w:val="24"/>
        </w:rPr>
      </w:pPr>
      <w:r>
        <w:rPr>
          <w:rFonts w:ascii="Arial" w:hAnsi="Arial" w:cs="Arial"/>
          <w:b/>
          <w:color w:val="0000FF"/>
          <w:sz w:val="24"/>
        </w:rPr>
        <w:t>R4-2408353</w:t>
      </w:r>
      <w:r>
        <w:rPr>
          <w:rFonts w:ascii="Arial" w:hAnsi="Arial" w:cs="Arial"/>
          <w:b/>
          <w:color w:val="0000FF"/>
          <w:sz w:val="24"/>
        </w:rPr>
        <w:tab/>
      </w:r>
      <w:r>
        <w:rPr>
          <w:rFonts w:ascii="Arial" w:hAnsi="Arial" w:cs="Arial"/>
          <w:b/>
          <w:sz w:val="24"/>
        </w:rPr>
        <w:t>On R19 Increasing UE transmission power limit</w:t>
      </w:r>
    </w:p>
    <w:p w14:paraId="68A3B53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757CF7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B604E" w14:textId="4263751C" w:rsidR="009B35E1" w:rsidRDefault="009B35E1" w:rsidP="009B35E1">
      <w:pPr>
        <w:rPr>
          <w:rFonts w:ascii="Arial" w:hAnsi="Arial" w:cs="Arial"/>
          <w:b/>
          <w:sz w:val="24"/>
        </w:rPr>
      </w:pPr>
      <w:r>
        <w:rPr>
          <w:rFonts w:ascii="Arial" w:hAnsi="Arial" w:cs="Arial"/>
          <w:b/>
          <w:color w:val="0000FF"/>
          <w:sz w:val="24"/>
        </w:rPr>
        <w:t>R4-2408724</w:t>
      </w:r>
      <w:r>
        <w:rPr>
          <w:rFonts w:ascii="Arial" w:hAnsi="Arial" w:cs="Arial"/>
          <w:b/>
          <w:color w:val="0000FF"/>
          <w:sz w:val="24"/>
        </w:rPr>
        <w:tab/>
      </w:r>
      <w:r>
        <w:rPr>
          <w:rFonts w:ascii="Arial" w:hAnsi="Arial" w:cs="Arial"/>
          <w:b/>
          <w:sz w:val="24"/>
        </w:rPr>
        <w:t>HPUE MSD related issues</w:t>
      </w:r>
    </w:p>
    <w:p w14:paraId="4C54FC0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EABB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9FE7" w14:textId="7A6C26BF" w:rsidR="009B35E1" w:rsidRDefault="009B35E1" w:rsidP="009B35E1">
      <w:pPr>
        <w:rPr>
          <w:rFonts w:ascii="Arial" w:hAnsi="Arial" w:cs="Arial"/>
          <w:b/>
          <w:sz w:val="24"/>
        </w:rPr>
      </w:pPr>
      <w:r>
        <w:rPr>
          <w:rFonts w:ascii="Arial" w:hAnsi="Arial" w:cs="Arial"/>
          <w:b/>
          <w:color w:val="0000FF"/>
          <w:sz w:val="24"/>
        </w:rPr>
        <w:t>R4-2409029</w:t>
      </w:r>
      <w:r>
        <w:rPr>
          <w:rFonts w:ascii="Arial" w:hAnsi="Arial" w:cs="Arial"/>
          <w:b/>
          <w:color w:val="0000FF"/>
          <w:sz w:val="24"/>
        </w:rPr>
        <w:tab/>
      </w:r>
      <w:r>
        <w:rPr>
          <w:rFonts w:ascii="Arial" w:hAnsi="Arial" w:cs="Arial"/>
          <w:b/>
          <w:sz w:val="24"/>
        </w:rPr>
        <w:t>Discussion on increasing UE high power limit feature</w:t>
      </w:r>
    </w:p>
    <w:p w14:paraId="4825E3D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DE1C3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351D" w14:textId="392E5232" w:rsidR="009B35E1" w:rsidRDefault="009B35E1" w:rsidP="009B35E1">
      <w:pPr>
        <w:rPr>
          <w:rFonts w:ascii="Arial" w:hAnsi="Arial" w:cs="Arial"/>
          <w:b/>
          <w:sz w:val="24"/>
        </w:rPr>
      </w:pPr>
      <w:r>
        <w:rPr>
          <w:rFonts w:ascii="Arial" w:hAnsi="Arial" w:cs="Arial"/>
          <w:b/>
          <w:color w:val="0000FF"/>
          <w:sz w:val="24"/>
        </w:rPr>
        <w:t>R4-2409645</w:t>
      </w:r>
      <w:r>
        <w:rPr>
          <w:rFonts w:ascii="Arial" w:hAnsi="Arial" w:cs="Arial"/>
          <w:b/>
          <w:color w:val="0000FF"/>
          <w:sz w:val="24"/>
        </w:rPr>
        <w:tab/>
      </w:r>
      <w:r>
        <w:rPr>
          <w:rFonts w:ascii="Arial" w:hAnsi="Arial" w:cs="Arial"/>
          <w:b/>
          <w:sz w:val="24"/>
        </w:rPr>
        <w:t>Discussion on Increasing UE transmission high power limit</w:t>
      </w:r>
    </w:p>
    <w:p w14:paraId="483E150F"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1D2E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7D375" w14:textId="77777777" w:rsidR="009B35E1" w:rsidRDefault="009B35E1" w:rsidP="009B35E1">
      <w:pPr>
        <w:pStyle w:val="Heading5"/>
      </w:pPr>
      <w:bookmarkStart w:id="354" w:name="_Toc166753681"/>
      <w:r>
        <w:t>10.1.1.3</w:t>
      </w:r>
      <w:r>
        <w:tab/>
        <w:t>Power domain enhancement for NR single carrier and NR intra-band UL CA for PC2 and PC3</w:t>
      </w:r>
      <w:bookmarkEnd w:id="354"/>
    </w:p>
    <w:p w14:paraId="3DE4C0F7" w14:textId="51B3FE4F" w:rsidR="009B35E1" w:rsidRDefault="009B35E1" w:rsidP="009B35E1">
      <w:pPr>
        <w:rPr>
          <w:rFonts w:ascii="Arial" w:hAnsi="Arial" w:cs="Arial"/>
          <w:b/>
          <w:sz w:val="24"/>
        </w:rPr>
      </w:pPr>
      <w:r>
        <w:rPr>
          <w:rFonts w:ascii="Arial" w:hAnsi="Arial" w:cs="Arial"/>
          <w:b/>
          <w:color w:val="0000FF"/>
          <w:sz w:val="24"/>
        </w:rPr>
        <w:t>R4-2407404</w:t>
      </w:r>
      <w:r>
        <w:rPr>
          <w:rFonts w:ascii="Arial" w:hAnsi="Arial" w:cs="Arial"/>
          <w:b/>
          <w:color w:val="0000FF"/>
          <w:sz w:val="24"/>
        </w:rPr>
        <w:tab/>
      </w:r>
      <w:r>
        <w:rPr>
          <w:rFonts w:ascii="Arial" w:hAnsi="Arial" w:cs="Arial"/>
          <w:b/>
          <w:sz w:val="24"/>
        </w:rPr>
        <w:t>On emission requirement relaxations for power domain enhancements</w:t>
      </w:r>
    </w:p>
    <w:p w14:paraId="3F8A318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5672B99" w14:textId="77777777" w:rsidR="009B35E1" w:rsidRDefault="009B35E1" w:rsidP="009B35E1">
      <w:pPr>
        <w:rPr>
          <w:rFonts w:ascii="Arial" w:hAnsi="Arial" w:cs="Arial"/>
          <w:b/>
        </w:rPr>
      </w:pPr>
      <w:r>
        <w:rPr>
          <w:rFonts w:ascii="Arial" w:hAnsi="Arial" w:cs="Arial"/>
          <w:b/>
        </w:rPr>
        <w:t xml:space="preserve">Abstract: </w:t>
      </w:r>
    </w:p>
    <w:p w14:paraId="4FC92F68" w14:textId="77777777" w:rsidR="009B35E1" w:rsidRDefault="009B35E1" w:rsidP="009B35E1">
      <w:r>
        <w:t>In this contribution, we discuss the type of relaxations and the associated back off improvement depending on the allocation type and BS/operator scenarios.</w:t>
      </w:r>
    </w:p>
    <w:p w14:paraId="1B5701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7A111" w14:textId="77777777" w:rsidR="009B35E1" w:rsidRDefault="009B35E1" w:rsidP="009B35E1">
      <w:pPr>
        <w:pStyle w:val="Heading6"/>
      </w:pPr>
      <w:bookmarkStart w:id="355" w:name="_Toc166753682"/>
      <w:r>
        <w:t>10.1.1.3.1</w:t>
      </w:r>
      <w:r>
        <w:tab/>
        <w:t>Power domain enhancements for single carrier</w:t>
      </w:r>
      <w:bookmarkEnd w:id="355"/>
    </w:p>
    <w:p w14:paraId="2B229A80" w14:textId="03520A6F" w:rsidR="009B35E1" w:rsidRDefault="009B35E1" w:rsidP="009B35E1">
      <w:pPr>
        <w:rPr>
          <w:rFonts w:ascii="Arial" w:hAnsi="Arial" w:cs="Arial"/>
          <w:b/>
          <w:sz w:val="24"/>
        </w:rPr>
      </w:pPr>
      <w:r>
        <w:rPr>
          <w:rFonts w:ascii="Arial" w:hAnsi="Arial" w:cs="Arial"/>
          <w:b/>
          <w:color w:val="0000FF"/>
          <w:sz w:val="24"/>
        </w:rPr>
        <w:t>R4-2407070</w:t>
      </w:r>
      <w:r>
        <w:rPr>
          <w:rFonts w:ascii="Arial" w:hAnsi="Arial" w:cs="Arial"/>
          <w:b/>
          <w:color w:val="0000FF"/>
          <w:sz w:val="24"/>
        </w:rPr>
        <w:tab/>
      </w:r>
      <w:r>
        <w:rPr>
          <w:rFonts w:ascii="Arial" w:hAnsi="Arial" w:cs="Arial"/>
          <w:b/>
          <w:sz w:val="24"/>
        </w:rPr>
        <w:t>On MPR reduction for NR</w:t>
      </w:r>
    </w:p>
    <w:p w14:paraId="0BB6444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F38B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620D2" w14:textId="7F9D60A6" w:rsidR="009B35E1" w:rsidRDefault="009B35E1" w:rsidP="009B35E1">
      <w:pPr>
        <w:rPr>
          <w:rFonts w:ascii="Arial" w:hAnsi="Arial" w:cs="Arial"/>
          <w:b/>
          <w:sz w:val="24"/>
        </w:rPr>
      </w:pPr>
      <w:r>
        <w:rPr>
          <w:rFonts w:ascii="Arial" w:hAnsi="Arial" w:cs="Arial"/>
          <w:b/>
          <w:color w:val="0000FF"/>
          <w:sz w:val="24"/>
        </w:rPr>
        <w:t>R4-2407585</w:t>
      </w:r>
      <w:r>
        <w:rPr>
          <w:rFonts w:ascii="Arial" w:hAnsi="Arial" w:cs="Arial"/>
          <w:b/>
          <w:color w:val="0000FF"/>
          <w:sz w:val="24"/>
        </w:rPr>
        <w:tab/>
      </w:r>
      <w:r>
        <w:rPr>
          <w:rFonts w:ascii="Arial" w:hAnsi="Arial" w:cs="Arial"/>
          <w:b/>
          <w:sz w:val="24"/>
        </w:rPr>
        <w:t>Power boosting and MPR reduction</w:t>
      </w:r>
    </w:p>
    <w:p w14:paraId="36BCD92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D9B75BB" w14:textId="77777777" w:rsidR="009B35E1" w:rsidRDefault="009B35E1" w:rsidP="009B35E1">
      <w:pPr>
        <w:rPr>
          <w:rFonts w:ascii="Arial" w:hAnsi="Arial" w:cs="Arial"/>
          <w:b/>
        </w:rPr>
      </w:pPr>
      <w:r>
        <w:rPr>
          <w:rFonts w:ascii="Arial" w:hAnsi="Arial" w:cs="Arial"/>
          <w:b/>
        </w:rPr>
        <w:t xml:space="preserve">Abstract: </w:t>
      </w:r>
    </w:p>
    <w:p w14:paraId="06794753" w14:textId="77777777" w:rsidR="009B35E1" w:rsidRDefault="009B35E1" w:rsidP="009B35E1">
      <w:r>
        <w:t>We present further views on issues that need to be studied in this work</w:t>
      </w:r>
    </w:p>
    <w:p w14:paraId="250F75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52A14" w14:textId="53D412EC" w:rsidR="009B35E1" w:rsidRDefault="009B35E1" w:rsidP="009B35E1">
      <w:pPr>
        <w:rPr>
          <w:rFonts w:ascii="Arial" w:hAnsi="Arial" w:cs="Arial"/>
          <w:b/>
          <w:sz w:val="24"/>
        </w:rPr>
      </w:pPr>
      <w:r>
        <w:rPr>
          <w:rFonts w:ascii="Arial" w:hAnsi="Arial" w:cs="Arial"/>
          <w:b/>
          <w:color w:val="0000FF"/>
          <w:sz w:val="24"/>
        </w:rPr>
        <w:t>R4-2407590</w:t>
      </w:r>
      <w:r>
        <w:rPr>
          <w:rFonts w:ascii="Arial" w:hAnsi="Arial" w:cs="Arial"/>
          <w:b/>
          <w:color w:val="0000FF"/>
          <w:sz w:val="24"/>
        </w:rPr>
        <w:tab/>
      </w:r>
      <w:r>
        <w:rPr>
          <w:rFonts w:ascii="Arial" w:hAnsi="Arial" w:cs="Arial"/>
          <w:b/>
          <w:sz w:val="24"/>
        </w:rPr>
        <w:t>Discussion on MPR reduction for FR1 single carrier</w:t>
      </w:r>
    </w:p>
    <w:p w14:paraId="25E1956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030D91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1539" w14:textId="4EFDBD38" w:rsidR="009B35E1" w:rsidRDefault="009B35E1" w:rsidP="009B35E1">
      <w:pPr>
        <w:rPr>
          <w:rFonts w:ascii="Arial" w:hAnsi="Arial" w:cs="Arial"/>
          <w:b/>
          <w:sz w:val="24"/>
        </w:rPr>
      </w:pPr>
      <w:r>
        <w:rPr>
          <w:rFonts w:ascii="Arial" w:hAnsi="Arial" w:cs="Arial"/>
          <w:b/>
          <w:color w:val="0000FF"/>
          <w:sz w:val="24"/>
        </w:rPr>
        <w:t>R4-2407722</w:t>
      </w:r>
      <w:r>
        <w:rPr>
          <w:rFonts w:ascii="Arial" w:hAnsi="Arial" w:cs="Arial"/>
          <w:b/>
          <w:color w:val="0000FF"/>
          <w:sz w:val="24"/>
        </w:rPr>
        <w:tab/>
      </w:r>
      <w:r>
        <w:rPr>
          <w:rFonts w:ascii="Arial" w:hAnsi="Arial" w:cs="Arial"/>
          <w:b/>
          <w:sz w:val="24"/>
        </w:rPr>
        <w:t>Power domain enhancements for single carrier?</w:t>
      </w:r>
    </w:p>
    <w:p w14:paraId="0841F42D" w14:textId="77777777" w:rsidR="009B35E1" w:rsidRDefault="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232605" w14:textId="77777777" w:rsidR="009B35E1" w:rsidRDefault="009B35E1">
      <w:pPr>
        <w:rPr>
          <w:rFonts w:ascii="Arial" w:hAnsi="Arial" w:cs="Arial"/>
          <w:b/>
        </w:rPr>
      </w:pPr>
      <w:r>
        <w:rPr>
          <w:rFonts w:ascii="Arial" w:hAnsi="Arial" w:cs="Arial"/>
          <w:b/>
        </w:rPr>
        <w:t xml:space="preserve">Abstract: </w:t>
      </w:r>
    </w:p>
    <w:p w14:paraId="7AB66046" w14:textId="77777777" w:rsidR="009B35E1" w:rsidRDefault="009B35E1">
      <w:r>
        <w:t>In this contribution we consider the changes of the unwanted emissions requirements and MPR reductions for a single carrier</w:t>
      </w:r>
    </w:p>
    <w:p w14:paraId="72FB36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42515" w14:textId="2CEC7324" w:rsidR="00000000" w:rsidRDefault="009B35E1" w:rsidP="009B35E1">
      <w:pPr>
        <w:rPr>
          <w:rFonts w:ascii="Arial" w:hAnsi="Arial" w:cs="Arial"/>
          <w:b/>
          <w:sz w:val="24"/>
        </w:rPr>
      </w:pPr>
      <w:r>
        <w:rPr>
          <w:rFonts w:ascii="Arial" w:hAnsi="Arial" w:cs="Arial"/>
          <w:b/>
          <w:color w:val="0000FF"/>
          <w:sz w:val="24"/>
        </w:rPr>
        <w:t>R4-2407814</w:t>
      </w:r>
      <w:r>
        <w:rPr>
          <w:rFonts w:ascii="Arial" w:hAnsi="Arial" w:cs="Arial"/>
          <w:b/>
          <w:color w:val="0000FF"/>
          <w:sz w:val="24"/>
        </w:rPr>
        <w:tab/>
      </w:r>
      <w:r>
        <w:rPr>
          <w:rFonts w:ascii="Arial" w:hAnsi="Arial" w:cs="Arial"/>
          <w:b/>
          <w:sz w:val="24"/>
        </w:rPr>
        <w:t>Discussion on power domain enhancement for single carrier</w:t>
      </w:r>
    </w:p>
    <w:p w14:paraId="1DEC62CA"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1B68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6CC89" w14:textId="5FED9326" w:rsidR="009B35E1" w:rsidRDefault="009B35E1" w:rsidP="009B35E1">
      <w:pPr>
        <w:rPr>
          <w:rFonts w:ascii="Arial" w:hAnsi="Arial" w:cs="Arial"/>
          <w:b/>
          <w:sz w:val="24"/>
        </w:rPr>
      </w:pPr>
      <w:r>
        <w:rPr>
          <w:rFonts w:ascii="Arial" w:hAnsi="Arial" w:cs="Arial"/>
          <w:b/>
          <w:color w:val="0000FF"/>
          <w:sz w:val="24"/>
        </w:rPr>
        <w:t>R4-2407910</w:t>
      </w:r>
      <w:r>
        <w:rPr>
          <w:rFonts w:ascii="Arial" w:hAnsi="Arial" w:cs="Arial"/>
          <w:b/>
          <w:color w:val="0000FF"/>
          <w:sz w:val="24"/>
        </w:rPr>
        <w:tab/>
      </w:r>
      <w:r>
        <w:rPr>
          <w:rFonts w:ascii="Arial" w:hAnsi="Arial" w:cs="Arial"/>
          <w:b/>
          <w:sz w:val="24"/>
        </w:rPr>
        <w:t xml:space="preserve">Discussion on power domain enhancement for NR single carrier </w:t>
      </w:r>
    </w:p>
    <w:p w14:paraId="3BA0F34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34234C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5AD99" w14:textId="2A1305DF" w:rsidR="009B35E1" w:rsidRDefault="009B35E1" w:rsidP="009B35E1">
      <w:pPr>
        <w:rPr>
          <w:rFonts w:ascii="Arial" w:hAnsi="Arial" w:cs="Arial"/>
          <w:b/>
          <w:sz w:val="24"/>
        </w:rPr>
      </w:pPr>
      <w:r>
        <w:rPr>
          <w:rFonts w:ascii="Arial" w:hAnsi="Arial" w:cs="Arial"/>
          <w:b/>
          <w:color w:val="0000FF"/>
          <w:sz w:val="24"/>
        </w:rPr>
        <w:t>R4-2408132</w:t>
      </w:r>
      <w:r>
        <w:rPr>
          <w:rFonts w:ascii="Arial" w:hAnsi="Arial" w:cs="Arial"/>
          <w:b/>
          <w:color w:val="0000FF"/>
          <w:sz w:val="24"/>
        </w:rPr>
        <w:tab/>
      </w:r>
      <w:r>
        <w:rPr>
          <w:rFonts w:ascii="Arial" w:hAnsi="Arial" w:cs="Arial"/>
          <w:b/>
          <w:sz w:val="24"/>
        </w:rPr>
        <w:t>Discussion on power domain enhancements for NR single carrier</w:t>
      </w:r>
    </w:p>
    <w:p w14:paraId="05ABFB1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5164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501D2" w14:textId="0EC7258D" w:rsidR="009B35E1" w:rsidRDefault="009B35E1" w:rsidP="009B35E1">
      <w:pPr>
        <w:rPr>
          <w:rFonts w:ascii="Arial" w:hAnsi="Arial" w:cs="Arial"/>
          <w:b/>
          <w:sz w:val="24"/>
        </w:rPr>
      </w:pPr>
      <w:r>
        <w:rPr>
          <w:rFonts w:ascii="Arial" w:hAnsi="Arial" w:cs="Arial"/>
          <w:b/>
          <w:color w:val="0000FF"/>
          <w:sz w:val="24"/>
        </w:rPr>
        <w:t>R4-2408222</w:t>
      </w:r>
      <w:r>
        <w:rPr>
          <w:rFonts w:ascii="Arial" w:hAnsi="Arial" w:cs="Arial"/>
          <w:b/>
          <w:color w:val="0000FF"/>
          <w:sz w:val="24"/>
        </w:rPr>
        <w:tab/>
      </w:r>
      <w:r>
        <w:rPr>
          <w:rFonts w:ascii="Arial" w:hAnsi="Arial" w:cs="Arial"/>
          <w:b/>
          <w:sz w:val="24"/>
        </w:rPr>
        <w:t>Discussion on enhanced MPR scenario</w:t>
      </w:r>
    </w:p>
    <w:p w14:paraId="5A8878A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9B97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C3961" w14:textId="0EAA5F88" w:rsidR="009B35E1" w:rsidRDefault="009B35E1" w:rsidP="009B35E1">
      <w:pPr>
        <w:rPr>
          <w:rFonts w:ascii="Arial" w:hAnsi="Arial" w:cs="Arial"/>
          <w:b/>
          <w:sz w:val="24"/>
        </w:rPr>
      </w:pPr>
      <w:r>
        <w:rPr>
          <w:rFonts w:ascii="Arial" w:hAnsi="Arial" w:cs="Arial"/>
          <w:b/>
          <w:color w:val="0000FF"/>
          <w:sz w:val="24"/>
        </w:rPr>
        <w:t>R4-2408763</w:t>
      </w:r>
      <w:r>
        <w:rPr>
          <w:rFonts w:ascii="Arial" w:hAnsi="Arial" w:cs="Arial"/>
          <w:b/>
          <w:color w:val="0000FF"/>
          <w:sz w:val="24"/>
        </w:rPr>
        <w:tab/>
      </w:r>
      <w:r>
        <w:rPr>
          <w:rFonts w:ascii="Arial" w:hAnsi="Arial" w:cs="Arial"/>
          <w:b/>
          <w:sz w:val="24"/>
        </w:rPr>
        <w:t>R19 power enhance for single carrier</w:t>
      </w:r>
    </w:p>
    <w:p w14:paraId="4B81F72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5CE11D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89BE" w14:textId="2DE9B74C" w:rsidR="009B35E1" w:rsidRDefault="009B35E1" w:rsidP="009B35E1">
      <w:pPr>
        <w:rPr>
          <w:rFonts w:ascii="Arial" w:hAnsi="Arial" w:cs="Arial"/>
          <w:b/>
          <w:sz w:val="24"/>
        </w:rPr>
      </w:pPr>
      <w:r>
        <w:rPr>
          <w:rFonts w:ascii="Arial" w:hAnsi="Arial" w:cs="Arial"/>
          <w:b/>
          <w:color w:val="0000FF"/>
          <w:sz w:val="24"/>
        </w:rPr>
        <w:t>R4-2408794</w:t>
      </w:r>
      <w:r>
        <w:rPr>
          <w:rFonts w:ascii="Arial" w:hAnsi="Arial" w:cs="Arial"/>
          <w:b/>
          <w:color w:val="0000FF"/>
          <w:sz w:val="24"/>
        </w:rPr>
        <w:tab/>
      </w:r>
      <w:r>
        <w:rPr>
          <w:rFonts w:ascii="Arial" w:hAnsi="Arial" w:cs="Arial"/>
          <w:b/>
          <w:sz w:val="24"/>
        </w:rPr>
        <w:t>Discussion on power domain enhancements for single carrier</w:t>
      </w:r>
    </w:p>
    <w:p w14:paraId="401713E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2050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35233" w14:textId="2171D717" w:rsidR="009B35E1" w:rsidRDefault="009B35E1" w:rsidP="009B35E1">
      <w:pPr>
        <w:rPr>
          <w:rFonts w:ascii="Arial" w:hAnsi="Arial" w:cs="Arial"/>
          <w:b/>
          <w:sz w:val="24"/>
        </w:rPr>
      </w:pPr>
      <w:r>
        <w:rPr>
          <w:rFonts w:ascii="Arial" w:hAnsi="Arial" w:cs="Arial"/>
          <w:b/>
          <w:color w:val="0000FF"/>
          <w:sz w:val="24"/>
        </w:rPr>
        <w:t>R4-2409169</w:t>
      </w:r>
      <w:r>
        <w:rPr>
          <w:rFonts w:ascii="Arial" w:hAnsi="Arial" w:cs="Arial"/>
          <w:b/>
          <w:color w:val="0000FF"/>
          <w:sz w:val="24"/>
        </w:rPr>
        <w:tab/>
      </w:r>
      <w:r>
        <w:rPr>
          <w:rFonts w:ascii="Arial" w:hAnsi="Arial" w:cs="Arial"/>
          <w:b/>
          <w:sz w:val="24"/>
        </w:rPr>
        <w:t>On power domain enhancements for single carrier</w:t>
      </w:r>
    </w:p>
    <w:p w14:paraId="0E59876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1A63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6CD76" w14:textId="1F3055A2" w:rsidR="009B35E1" w:rsidRDefault="009B35E1" w:rsidP="009B35E1">
      <w:pPr>
        <w:rPr>
          <w:rFonts w:ascii="Arial" w:hAnsi="Arial" w:cs="Arial"/>
          <w:b/>
          <w:sz w:val="24"/>
        </w:rPr>
      </w:pPr>
      <w:r>
        <w:rPr>
          <w:rFonts w:ascii="Arial" w:hAnsi="Arial" w:cs="Arial"/>
          <w:b/>
          <w:color w:val="0000FF"/>
          <w:sz w:val="24"/>
        </w:rPr>
        <w:t>R4-2409194</w:t>
      </w:r>
      <w:r>
        <w:rPr>
          <w:rFonts w:ascii="Arial" w:hAnsi="Arial" w:cs="Arial"/>
          <w:b/>
          <w:color w:val="0000FF"/>
          <w:sz w:val="24"/>
        </w:rPr>
        <w:tab/>
      </w:r>
      <w:r>
        <w:rPr>
          <w:rFonts w:ascii="Arial" w:hAnsi="Arial" w:cs="Arial"/>
          <w:b/>
          <w:sz w:val="24"/>
        </w:rPr>
        <w:t>Power domain enhancements for single carrier</w:t>
      </w:r>
    </w:p>
    <w:p w14:paraId="70F5FF2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BA431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003B8" w14:textId="65C16ED6" w:rsidR="009B35E1" w:rsidRDefault="009B35E1" w:rsidP="009B35E1">
      <w:pPr>
        <w:rPr>
          <w:rFonts w:ascii="Arial" w:hAnsi="Arial" w:cs="Arial"/>
          <w:b/>
          <w:sz w:val="24"/>
        </w:rPr>
      </w:pPr>
      <w:r>
        <w:rPr>
          <w:rFonts w:ascii="Arial" w:hAnsi="Arial" w:cs="Arial"/>
          <w:b/>
          <w:color w:val="0000FF"/>
          <w:sz w:val="24"/>
        </w:rPr>
        <w:t>R4-2409628</w:t>
      </w:r>
      <w:r>
        <w:rPr>
          <w:rFonts w:ascii="Arial" w:hAnsi="Arial" w:cs="Arial"/>
          <w:b/>
          <w:color w:val="0000FF"/>
          <w:sz w:val="24"/>
        </w:rPr>
        <w:tab/>
      </w:r>
      <w:r>
        <w:rPr>
          <w:rFonts w:ascii="Arial" w:hAnsi="Arial" w:cs="Arial"/>
          <w:b/>
          <w:sz w:val="24"/>
        </w:rPr>
        <w:t>Discussion on power domain enhancements for single carrier</w:t>
      </w:r>
    </w:p>
    <w:p w14:paraId="267AD38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9CB36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7714C" w14:textId="77777777" w:rsidR="009B35E1" w:rsidRDefault="009B35E1" w:rsidP="009B35E1">
      <w:pPr>
        <w:pStyle w:val="Heading6"/>
      </w:pPr>
      <w:bookmarkStart w:id="356" w:name="_Toc166753683"/>
      <w:r>
        <w:t>10.1.1.3.2</w:t>
      </w:r>
      <w:r>
        <w:tab/>
        <w:t>MPR applicability for FR1 intra-band UL CA</w:t>
      </w:r>
      <w:bookmarkEnd w:id="356"/>
    </w:p>
    <w:p w14:paraId="6EFDCE2A" w14:textId="10D38CD3" w:rsidR="009B35E1" w:rsidRDefault="009B35E1" w:rsidP="009B35E1">
      <w:pPr>
        <w:rPr>
          <w:rFonts w:ascii="Arial" w:hAnsi="Arial" w:cs="Arial"/>
          <w:b/>
          <w:sz w:val="24"/>
        </w:rPr>
      </w:pPr>
      <w:r>
        <w:rPr>
          <w:rFonts w:ascii="Arial" w:hAnsi="Arial" w:cs="Arial"/>
          <w:b/>
          <w:color w:val="0000FF"/>
          <w:sz w:val="24"/>
        </w:rPr>
        <w:t>R4-2407227</w:t>
      </w:r>
      <w:r>
        <w:rPr>
          <w:rFonts w:ascii="Arial" w:hAnsi="Arial" w:cs="Arial"/>
          <w:b/>
          <w:color w:val="0000FF"/>
          <w:sz w:val="24"/>
        </w:rPr>
        <w:tab/>
      </w:r>
      <w:r>
        <w:rPr>
          <w:rFonts w:ascii="Arial" w:hAnsi="Arial" w:cs="Arial"/>
          <w:b/>
          <w:sz w:val="24"/>
        </w:rPr>
        <w:t>On MPR reduction for NR UL CA</w:t>
      </w:r>
    </w:p>
    <w:p w14:paraId="67C2CDF5"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C117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15572" w14:textId="17641BB8" w:rsidR="009B35E1" w:rsidRDefault="009B35E1" w:rsidP="009B35E1">
      <w:pPr>
        <w:rPr>
          <w:rFonts w:ascii="Arial" w:hAnsi="Arial" w:cs="Arial"/>
          <w:b/>
          <w:sz w:val="24"/>
        </w:rPr>
      </w:pPr>
      <w:r>
        <w:rPr>
          <w:rFonts w:ascii="Arial" w:hAnsi="Arial" w:cs="Arial"/>
          <w:b/>
          <w:color w:val="0000FF"/>
          <w:sz w:val="24"/>
        </w:rPr>
        <w:t>R4-2407409</w:t>
      </w:r>
      <w:r>
        <w:rPr>
          <w:rFonts w:ascii="Arial" w:hAnsi="Arial" w:cs="Arial"/>
          <w:b/>
          <w:color w:val="0000FF"/>
          <w:sz w:val="24"/>
        </w:rPr>
        <w:tab/>
      </w:r>
      <w:r>
        <w:rPr>
          <w:rFonts w:ascii="Arial" w:hAnsi="Arial" w:cs="Arial"/>
          <w:b/>
          <w:sz w:val="24"/>
        </w:rPr>
        <w:t>Further Views on MPR reduction</w:t>
      </w:r>
    </w:p>
    <w:p w14:paraId="6D4D4BF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442DF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5D2A" w14:textId="4E8F6B04" w:rsidR="009B35E1" w:rsidRDefault="009B35E1" w:rsidP="009B35E1">
      <w:pPr>
        <w:rPr>
          <w:rFonts w:ascii="Arial" w:hAnsi="Arial" w:cs="Arial"/>
          <w:b/>
          <w:sz w:val="24"/>
        </w:rPr>
      </w:pPr>
      <w:r>
        <w:rPr>
          <w:rFonts w:ascii="Arial" w:hAnsi="Arial" w:cs="Arial"/>
          <w:b/>
          <w:color w:val="0000FF"/>
          <w:sz w:val="24"/>
        </w:rPr>
        <w:t>R4-2407551</w:t>
      </w:r>
      <w:r>
        <w:rPr>
          <w:rFonts w:ascii="Arial" w:hAnsi="Arial" w:cs="Arial"/>
          <w:b/>
          <w:color w:val="0000FF"/>
          <w:sz w:val="24"/>
        </w:rPr>
        <w:tab/>
      </w:r>
      <w:r>
        <w:rPr>
          <w:rFonts w:ascii="Arial" w:hAnsi="Arial" w:cs="Arial"/>
          <w:b/>
          <w:sz w:val="24"/>
        </w:rPr>
        <w:t>Consideration on MPR applicability for FR1 intra-band UL CA</w:t>
      </w:r>
    </w:p>
    <w:p w14:paraId="4F6BC8F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ACD7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B3AC" w14:textId="0B45C100" w:rsidR="009B35E1" w:rsidRDefault="009B35E1" w:rsidP="009B35E1">
      <w:pPr>
        <w:rPr>
          <w:rFonts w:ascii="Arial" w:hAnsi="Arial" w:cs="Arial"/>
          <w:b/>
          <w:sz w:val="24"/>
        </w:rPr>
      </w:pPr>
      <w:r>
        <w:rPr>
          <w:rFonts w:ascii="Arial" w:hAnsi="Arial" w:cs="Arial"/>
          <w:b/>
          <w:color w:val="0000FF"/>
          <w:sz w:val="24"/>
        </w:rPr>
        <w:t>R4-2407586</w:t>
      </w:r>
      <w:r>
        <w:rPr>
          <w:rFonts w:ascii="Arial" w:hAnsi="Arial" w:cs="Arial"/>
          <w:b/>
          <w:color w:val="0000FF"/>
          <w:sz w:val="24"/>
        </w:rPr>
        <w:tab/>
      </w:r>
      <w:r>
        <w:rPr>
          <w:rFonts w:ascii="Arial" w:hAnsi="Arial" w:cs="Arial"/>
          <w:b/>
          <w:sz w:val="24"/>
        </w:rPr>
        <w:t>MPR applicability for FR1 intra-band UL CA</w:t>
      </w:r>
    </w:p>
    <w:p w14:paraId="3D3DB6F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EA99EFD" w14:textId="77777777" w:rsidR="009B35E1" w:rsidRDefault="009B35E1" w:rsidP="009B35E1">
      <w:pPr>
        <w:rPr>
          <w:rFonts w:ascii="Arial" w:hAnsi="Arial" w:cs="Arial"/>
          <w:b/>
        </w:rPr>
      </w:pPr>
      <w:r>
        <w:rPr>
          <w:rFonts w:ascii="Arial" w:hAnsi="Arial" w:cs="Arial"/>
          <w:b/>
        </w:rPr>
        <w:t xml:space="preserve">Abstract: </w:t>
      </w:r>
    </w:p>
    <w:p w14:paraId="53262A84" w14:textId="77777777" w:rsidR="009B35E1" w:rsidRDefault="009B35E1" w:rsidP="009B35E1">
      <w:r>
        <w:t>We present further views on issues on MPR selection for contiguous and non-contiguous scenarios with 1 active CC</w:t>
      </w:r>
    </w:p>
    <w:p w14:paraId="47B0B5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D8291" w14:textId="6B970594" w:rsidR="009B35E1" w:rsidRDefault="009B35E1" w:rsidP="009B35E1">
      <w:pPr>
        <w:rPr>
          <w:rFonts w:ascii="Arial" w:hAnsi="Arial" w:cs="Arial"/>
          <w:b/>
          <w:sz w:val="24"/>
        </w:rPr>
      </w:pPr>
      <w:r>
        <w:rPr>
          <w:rFonts w:ascii="Arial" w:hAnsi="Arial" w:cs="Arial"/>
          <w:b/>
          <w:color w:val="0000FF"/>
          <w:sz w:val="24"/>
        </w:rPr>
        <w:t>R4-2407591</w:t>
      </w:r>
      <w:r>
        <w:rPr>
          <w:rFonts w:ascii="Arial" w:hAnsi="Arial" w:cs="Arial"/>
          <w:b/>
          <w:color w:val="0000FF"/>
          <w:sz w:val="24"/>
        </w:rPr>
        <w:tab/>
      </w:r>
      <w:r>
        <w:rPr>
          <w:rFonts w:ascii="Arial" w:hAnsi="Arial" w:cs="Arial"/>
          <w:b/>
          <w:sz w:val="24"/>
        </w:rPr>
        <w:t>Discussion on MPR reduction for FR1 intra-band UL CA</w:t>
      </w:r>
    </w:p>
    <w:p w14:paraId="1A7F2F7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3E55DC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A8538" w14:textId="5008F918" w:rsidR="009B35E1" w:rsidRDefault="009B35E1" w:rsidP="009B35E1">
      <w:pPr>
        <w:rPr>
          <w:rFonts w:ascii="Arial" w:hAnsi="Arial" w:cs="Arial"/>
          <w:b/>
          <w:sz w:val="24"/>
        </w:rPr>
      </w:pPr>
      <w:r>
        <w:rPr>
          <w:rFonts w:ascii="Arial" w:hAnsi="Arial" w:cs="Arial"/>
          <w:b/>
          <w:color w:val="0000FF"/>
          <w:sz w:val="24"/>
        </w:rPr>
        <w:t>R4-2407629</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4DAD1C67"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Samsung</w:t>
      </w:r>
    </w:p>
    <w:p w14:paraId="468A5A4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2034F" w14:textId="08B34D54" w:rsidR="009B35E1" w:rsidRDefault="009B35E1" w:rsidP="009B35E1">
      <w:pPr>
        <w:rPr>
          <w:rFonts w:ascii="Arial" w:hAnsi="Arial" w:cs="Arial"/>
          <w:b/>
          <w:sz w:val="24"/>
        </w:rPr>
      </w:pPr>
      <w:r>
        <w:rPr>
          <w:rFonts w:ascii="Arial" w:hAnsi="Arial" w:cs="Arial"/>
          <w:b/>
          <w:color w:val="0000FF"/>
          <w:sz w:val="24"/>
        </w:rPr>
        <w:t>R4-2407723</w:t>
      </w:r>
      <w:r>
        <w:rPr>
          <w:rFonts w:ascii="Arial" w:hAnsi="Arial" w:cs="Arial"/>
          <w:b/>
          <w:color w:val="0000FF"/>
          <w:sz w:val="24"/>
        </w:rPr>
        <w:tab/>
      </w:r>
      <w:r>
        <w:rPr>
          <w:rFonts w:ascii="Arial" w:hAnsi="Arial" w:cs="Arial"/>
          <w:b/>
          <w:sz w:val="24"/>
        </w:rPr>
        <w:t>MPR applicability for non-contiguous UL CA in fragmented spectrum</w:t>
      </w:r>
    </w:p>
    <w:p w14:paraId="4BF4C16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CFE2B" w14:textId="77777777" w:rsidR="009B35E1" w:rsidRDefault="009B35E1" w:rsidP="009B35E1">
      <w:pPr>
        <w:rPr>
          <w:rFonts w:ascii="Arial" w:hAnsi="Arial" w:cs="Arial"/>
          <w:b/>
        </w:rPr>
      </w:pPr>
      <w:r>
        <w:rPr>
          <w:rFonts w:ascii="Arial" w:hAnsi="Arial" w:cs="Arial"/>
          <w:b/>
        </w:rPr>
        <w:t xml:space="preserve">Abstract: </w:t>
      </w:r>
    </w:p>
    <w:p w14:paraId="37DADDC3" w14:textId="77777777" w:rsidR="009B35E1" w:rsidRDefault="009B35E1" w:rsidP="009B35E1">
      <w:r>
        <w:t>In this contribution we propose changes to facilitate non-contiguous CA in fragmented spectrum</w:t>
      </w:r>
    </w:p>
    <w:p w14:paraId="5029AF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DB7BC" w14:textId="24CC52F9" w:rsidR="009B35E1" w:rsidRDefault="009B35E1" w:rsidP="009B35E1">
      <w:pPr>
        <w:rPr>
          <w:rFonts w:ascii="Arial" w:hAnsi="Arial" w:cs="Arial"/>
          <w:b/>
          <w:sz w:val="24"/>
        </w:rPr>
      </w:pPr>
      <w:r>
        <w:rPr>
          <w:rFonts w:ascii="Arial" w:hAnsi="Arial" w:cs="Arial"/>
          <w:b/>
          <w:color w:val="0000FF"/>
          <w:sz w:val="24"/>
        </w:rPr>
        <w:t>R4-2407815</w:t>
      </w:r>
      <w:r>
        <w:rPr>
          <w:rFonts w:ascii="Arial" w:hAnsi="Arial" w:cs="Arial"/>
          <w:b/>
          <w:color w:val="0000FF"/>
          <w:sz w:val="24"/>
        </w:rPr>
        <w:tab/>
      </w:r>
      <w:r>
        <w:rPr>
          <w:rFonts w:ascii="Arial" w:hAnsi="Arial" w:cs="Arial"/>
          <w:b/>
          <w:sz w:val="24"/>
        </w:rPr>
        <w:t>Discussion on power domain enhancement for FR1 intra-band UL CA</w:t>
      </w:r>
    </w:p>
    <w:p w14:paraId="794B0E89"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71CA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160FC" w14:textId="7EC6D8BE" w:rsidR="009B35E1" w:rsidRDefault="009B35E1" w:rsidP="009B35E1">
      <w:pPr>
        <w:rPr>
          <w:rFonts w:ascii="Arial" w:hAnsi="Arial" w:cs="Arial"/>
          <w:b/>
          <w:sz w:val="24"/>
        </w:rPr>
      </w:pPr>
      <w:r>
        <w:rPr>
          <w:rFonts w:ascii="Arial" w:hAnsi="Arial" w:cs="Arial"/>
          <w:b/>
          <w:color w:val="0000FF"/>
          <w:sz w:val="24"/>
        </w:rPr>
        <w:t>R4-2408133</w:t>
      </w:r>
      <w:r>
        <w:rPr>
          <w:rFonts w:ascii="Arial" w:hAnsi="Arial" w:cs="Arial"/>
          <w:b/>
          <w:color w:val="0000FF"/>
          <w:sz w:val="24"/>
        </w:rPr>
        <w:tab/>
      </w:r>
      <w:r>
        <w:rPr>
          <w:rFonts w:ascii="Arial" w:hAnsi="Arial" w:cs="Arial"/>
          <w:b/>
          <w:sz w:val="24"/>
        </w:rPr>
        <w:t>Discussion on MPR applicability for FR1 intra-band UL CA</w:t>
      </w:r>
    </w:p>
    <w:p w14:paraId="74786F0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3470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1943" w14:textId="5BF1AA2C" w:rsidR="009B35E1" w:rsidRDefault="009B35E1" w:rsidP="009B35E1">
      <w:pPr>
        <w:rPr>
          <w:rFonts w:ascii="Arial" w:hAnsi="Arial" w:cs="Arial"/>
          <w:b/>
          <w:sz w:val="24"/>
        </w:rPr>
      </w:pPr>
      <w:r>
        <w:rPr>
          <w:rFonts w:ascii="Arial" w:hAnsi="Arial" w:cs="Arial"/>
          <w:b/>
          <w:color w:val="0000FF"/>
          <w:sz w:val="24"/>
        </w:rPr>
        <w:t>R4-2408764</w:t>
      </w:r>
      <w:r>
        <w:rPr>
          <w:rFonts w:ascii="Arial" w:hAnsi="Arial" w:cs="Arial"/>
          <w:b/>
          <w:color w:val="0000FF"/>
          <w:sz w:val="24"/>
        </w:rPr>
        <w:tab/>
      </w:r>
      <w:r>
        <w:rPr>
          <w:rFonts w:ascii="Arial" w:hAnsi="Arial" w:cs="Arial"/>
          <w:b/>
          <w:sz w:val="24"/>
        </w:rPr>
        <w:t>R19 MPR applicability for FR1 intra-band UL CA</w:t>
      </w:r>
    </w:p>
    <w:p w14:paraId="6F30946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4B224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71044" w14:textId="7EF737A9" w:rsidR="009B35E1" w:rsidRDefault="009B35E1" w:rsidP="009B35E1">
      <w:pPr>
        <w:rPr>
          <w:rFonts w:ascii="Arial" w:hAnsi="Arial" w:cs="Arial"/>
          <w:b/>
          <w:sz w:val="24"/>
        </w:rPr>
      </w:pPr>
      <w:r>
        <w:rPr>
          <w:rFonts w:ascii="Arial" w:hAnsi="Arial" w:cs="Arial"/>
          <w:b/>
          <w:color w:val="0000FF"/>
          <w:sz w:val="24"/>
        </w:rPr>
        <w:t>R4-2408795</w:t>
      </w:r>
      <w:r>
        <w:rPr>
          <w:rFonts w:ascii="Arial" w:hAnsi="Arial" w:cs="Arial"/>
          <w:b/>
          <w:color w:val="0000FF"/>
          <w:sz w:val="24"/>
        </w:rPr>
        <w:tab/>
      </w:r>
      <w:r>
        <w:rPr>
          <w:rFonts w:ascii="Arial" w:hAnsi="Arial" w:cs="Arial"/>
          <w:b/>
          <w:sz w:val="24"/>
        </w:rPr>
        <w:t>Discussion on MPR applicability for FR1 intra-band UL CA</w:t>
      </w:r>
    </w:p>
    <w:p w14:paraId="1BFE6C3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6654C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9FB59" w14:textId="63E93CAB" w:rsidR="009B35E1" w:rsidRDefault="009B35E1" w:rsidP="009B35E1">
      <w:pPr>
        <w:rPr>
          <w:rFonts w:ascii="Arial" w:hAnsi="Arial" w:cs="Arial"/>
          <w:b/>
          <w:sz w:val="24"/>
        </w:rPr>
      </w:pPr>
      <w:r>
        <w:rPr>
          <w:rFonts w:ascii="Arial" w:hAnsi="Arial" w:cs="Arial"/>
          <w:b/>
          <w:color w:val="0000FF"/>
          <w:sz w:val="24"/>
        </w:rPr>
        <w:t>R4-2409170</w:t>
      </w:r>
      <w:r>
        <w:rPr>
          <w:rFonts w:ascii="Arial" w:hAnsi="Arial" w:cs="Arial"/>
          <w:b/>
          <w:color w:val="0000FF"/>
          <w:sz w:val="24"/>
        </w:rPr>
        <w:tab/>
      </w:r>
      <w:r>
        <w:rPr>
          <w:rFonts w:ascii="Arial" w:hAnsi="Arial" w:cs="Arial"/>
          <w:b/>
          <w:sz w:val="24"/>
        </w:rPr>
        <w:t>On MPR applicability for FR1 intra-band UL CA</w:t>
      </w:r>
    </w:p>
    <w:p w14:paraId="4B53118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C17D1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857B6" w14:textId="77777777" w:rsidR="009B35E1" w:rsidRDefault="009B35E1" w:rsidP="009B35E1">
      <w:pPr>
        <w:pStyle w:val="Heading6"/>
      </w:pPr>
      <w:bookmarkStart w:id="357" w:name="_Toc166753684"/>
      <w:r>
        <w:t>10.1.1.3.3</w:t>
      </w:r>
      <w:r>
        <w:tab/>
        <w:t>MPR applicability for FR2</w:t>
      </w:r>
      <w:bookmarkEnd w:id="357"/>
    </w:p>
    <w:p w14:paraId="167F352E" w14:textId="5C6271CF" w:rsidR="009B35E1" w:rsidRDefault="009B35E1" w:rsidP="009B35E1">
      <w:pPr>
        <w:rPr>
          <w:rFonts w:ascii="Arial" w:hAnsi="Arial" w:cs="Arial"/>
          <w:b/>
          <w:sz w:val="24"/>
        </w:rPr>
      </w:pPr>
      <w:r>
        <w:rPr>
          <w:rFonts w:ascii="Arial" w:hAnsi="Arial" w:cs="Arial"/>
          <w:b/>
          <w:color w:val="0000FF"/>
          <w:sz w:val="24"/>
        </w:rPr>
        <w:t>R4-2407816</w:t>
      </w:r>
      <w:r>
        <w:rPr>
          <w:rFonts w:ascii="Arial" w:hAnsi="Arial" w:cs="Arial"/>
          <w:b/>
          <w:color w:val="0000FF"/>
          <w:sz w:val="24"/>
        </w:rPr>
        <w:tab/>
      </w:r>
      <w:r>
        <w:rPr>
          <w:rFonts w:ascii="Arial" w:hAnsi="Arial" w:cs="Arial"/>
          <w:b/>
          <w:sz w:val="24"/>
        </w:rPr>
        <w:t>Discussion on power domain enhancement for FR2 intra-band UL CA</w:t>
      </w:r>
    </w:p>
    <w:p w14:paraId="7E13A20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7597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F4A77" w14:textId="603F9817" w:rsidR="009B35E1" w:rsidRDefault="009B35E1" w:rsidP="009B35E1">
      <w:pPr>
        <w:rPr>
          <w:rFonts w:ascii="Arial" w:hAnsi="Arial" w:cs="Arial"/>
          <w:b/>
          <w:sz w:val="24"/>
        </w:rPr>
      </w:pPr>
      <w:r>
        <w:rPr>
          <w:rFonts w:ascii="Arial" w:hAnsi="Arial" w:cs="Arial"/>
          <w:b/>
          <w:color w:val="0000FF"/>
          <w:sz w:val="24"/>
        </w:rPr>
        <w:t>R4-2407893</w:t>
      </w:r>
      <w:r>
        <w:rPr>
          <w:rFonts w:ascii="Arial" w:hAnsi="Arial" w:cs="Arial"/>
          <w:b/>
          <w:color w:val="0000FF"/>
          <w:sz w:val="24"/>
        </w:rPr>
        <w:tab/>
      </w:r>
      <w:r>
        <w:rPr>
          <w:rFonts w:ascii="Arial" w:hAnsi="Arial" w:cs="Arial"/>
          <w:b/>
          <w:sz w:val="24"/>
        </w:rPr>
        <w:t>Discussion on MPR reduction for FR2 CA</w:t>
      </w:r>
    </w:p>
    <w:p w14:paraId="170BC69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6D7D7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16405" w14:textId="5F11BC8F" w:rsidR="009B35E1" w:rsidRDefault="009B35E1" w:rsidP="009B35E1">
      <w:pPr>
        <w:rPr>
          <w:rFonts w:ascii="Arial" w:hAnsi="Arial" w:cs="Arial"/>
          <w:b/>
          <w:sz w:val="24"/>
        </w:rPr>
      </w:pPr>
      <w:r>
        <w:rPr>
          <w:rFonts w:ascii="Arial" w:hAnsi="Arial" w:cs="Arial"/>
          <w:b/>
          <w:color w:val="0000FF"/>
          <w:sz w:val="24"/>
        </w:rPr>
        <w:t>R4-2408035</w:t>
      </w:r>
      <w:r>
        <w:rPr>
          <w:rFonts w:ascii="Arial" w:hAnsi="Arial" w:cs="Arial"/>
          <w:b/>
          <w:color w:val="0000FF"/>
          <w:sz w:val="24"/>
        </w:rPr>
        <w:tab/>
      </w:r>
      <w:r>
        <w:rPr>
          <w:rFonts w:ascii="Arial" w:hAnsi="Arial" w:cs="Arial"/>
          <w:b/>
          <w:sz w:val="24"/>
        </w:rPr>
        <w:t>FR2 CA MPR enhancement by changing BW basis for MPR table</w:t>
      </w:r>
    </w:p>
    <w:p w14:paraId="7436A67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46EC72" w14:textId="77777777" w:rsidR="009B35E1" w:rsidRDefault="009B35E1" w:rsidP="009B35E1">
      <w:pPr>
        <w:rPr>
          <w:rFonts w:ascii="Arial" w:hAnsi="Arial" w:cs="Arial"/>
          <w:b/>
        </w:rPr>
      </w:pPr>
      <w:r>
        <w:rPr>
          <w:rFonts w:ascii="Arial" w:hAnsi="Arial" w:cs="Arial"/>
          <w:b/>
        </w:rPr>
        <w:t xml:space="preserve">Abstract: </w:t>
      </w:r>
    </w:p>
    <w:p w14:paraId="3B2182D5" w14:textId="77777777" w:rsidR="009B35E1" w:rsidRDefault="009B35E1" w:rsidP="009B35E1">
      <w:r>
        <w:t>use UL CA BW instead of CABW for CA MPR, two stage approach (config based and activation based)</w:t>
      </w:r>
    </w:p>
    <w:p w14:paraId="330C74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E3CC4" w14:textId="7A2E6CAE" w:rsidR="009B35E1" w:rsidRDefault="009B35E1" w:rsidP="009B35E1">
      <w:pPr>
        <w:rPr>
          <w:rFonts w:ascii="Arial" w:hAnsi="Arial" w:cs="Arial"/>
          <w:b/>
          <w:sz w:val="24"/>
        </w:rPr>
      </w:pPr>
      <w:r>
        <w:rPr>
          <w:rFonts w:ascii="Arial" w:hAnsi="Arial" w:cs="Arial"/>
          <w:b/>
          <w:color w:val="0000FF"/>
          <w:sz w:val="24"/>
        </w:rPr>
        <w:t>R4-2408134</w:t>
      </w:r>
      <w:r>
        <w:rPr>
          <w:rFonts w:ascii="Arial" w:hAnsi="Arial" w:cs="Arial"/>
          <w:b/>
          <w:color w:val="0000FF"/>
          <w:sz w:val="24"/>
        </w:rPr>
        <w:tab/>
      </w:r>
      <w:r>
        <w:rPr>
          <w:rFonts w:ascii="Arial" w:hAnsi="Arial" w:cs="Arial"/>
          <w:b/>
          <w:sz w:val="24"/>
        </w:rPr>
        <w:t>Discussion on MPR applicability for FR2</w:t>
      </w:r>
    </w:p>
    <w:p w14:paraId="232D018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7866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B91B" w14:textId="51D10F34" w:rsidR="009B35E1" w:rsidRDefault="009B35E1" w:rsidP="009B35E1">
      <w:pPr>
        <w:rPr>
          <w:rFonts w:ascii="Arial" w:hAnsi="Arial" w:cs="Arial"/>
          <w:b/>
          <w:sz w:val="24"/>
        </w:rPr>
      </w:pPr>
      <w:r>
        <w:rPr>
          <w:rFonts w:ascii="Arial" w:hAnsi="Arial" w:cs="Arial"/>
          <w:b/>
          <w:color w:val="0000FF"/>
          <w:sz w:val="24"/>
        </w:rPr>
        <w:lastRenderedPageBreak/>
        <w:t>R4-2408755</w:t>
      </w:r>
      <w:r>
        <w:rPr>
          <w:rFonts w:ascii="Arial" w:hAnsi="Arial" w:cs="Arial"/>
          <w:b/>
          <w:color w:val="0000FF"/>
          <w:sz w:val="24"/>
        </w:rPr>
        <w:tab/>
      </w:r>
      <w:r>
        <w:rPr>
          <w:rFonts w:ascii="Arial" w:hAnsi="Arial" w:cs="Arial"/>
          <w:b/>
          <w:sz w:val="24"/>
        </w:rPr>
        <w:t>Discussion on FR2 MPR improvement for single carrier and intra band CA</w:t>
      </w:r>
    </w:p>
    <w:p w14:paraId="1B784CD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6F2CB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D148C" w14:textId="13037124" w:rsidR="009B35E1" w:rsidRDefault="009B35E1" w:rsidP="009B35E1">
      <w:pPr>
        <w:rPr>
          <w:rFonts w:ascii="Arial" w:hAnsi="Arial" w:cs="Arial"/>
          <w:b/>
          <w:sz w:val="24"/>
        </w:rPr>
      </w:pPr>
      <w:r>
        <w:rPr>
          <w:rFonts w:ascii="Arial" w:hAnsi="Arial" w:cs="Arial"/>
          <w:b/>
          <w:color w:val="0000FF"/>
          <w:sz w:val="24"/>
        </w:rPr>
        <w:t>R4-2408796</w:t>
      </w:r>
      <w:r>
        <w:rPr>
          <w:rFonts w:ascii="Arial" w:hAnsi="Arial" w:cs="Arial"/>
          <w:b/>
          <w:color w:val="0000FF"/>
          <w:sz w:val="24"/>
        </w:rPr>
        <w:tab/>
      </w:r>
      <w:r>
        <w:rPr>
          <w:rFonts w:ascii="Arial" w:hAnsi="Arial" w:cs="Arial"/>
          <w:b/>
          <w:sz w:val="24"/>
        </w:rPr>
        <w:t>Discussion on MPR applicability for FR2</w:t>
      </w:r>
    </w:p>
    <w:p w14:paraId="09D7C51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1CB6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12F19" w14:textId="07E61F81" w:rsidR="009B35E1" w:rsidRDefault="009B35E1" w:rsidP="009B35E1">
      <w:pPr>
        <w:rPr>
          <w:rFonts w:ascii="Arial" w:hAnsi="Arial" w:cs="Arial"/>
          <w:b/>
          <w:sz w:val="24"/>
        </w:rPr>
      </w:pPr>
      <w:r>
        <w:rPr>
          <w:rFonts w:ascii="Arial" w:hAnsi="Arial" w:cs="Arial"/>
          <w:b/>
          <w:color w:val="0000FF"/>
          <w:sz w:val="24"/>
        </w:rPr>
        <w:t>R4-2409171</w:t>
      </w:r>
      <w:r>
        <w:rPr>
          <w:rFonts w:ascii="Arial" w:hAnsi="Arial" w:cs="Arial"/>
          <w:b/>
          <w:color w:val="0000FF"/>
          <w:sz w:val="24"/>
        </w:rPr>
        <w:tab/>
      </w:r>
      <w:r>
        <w:rPr>
          <w:rFonts w:ascii="Arial" w:hAnsi="Arial" w:cs="Arial"/>
          <w:b/>
          <w:sz w:val="24"/>
        </w:rPr>
        <w:t>On MPR applicability for FR2 CA</w:t>
      </w:r>
    </w:p>
    <w:p w14:paraId="02FBDA7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49C7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5BA29" w14:textId="77777777" w:rsidR="009B35E1" w:rsidRDefault="009B35E1" w:rsidP="009B35E1">
      <w:pPr>
        <w:pStyle w:val="Heading5"/>
      </w:pPr>
      <w:bookmarkStart w:id="358" w:name="_Toc166753685"/>
      <w:r>
        <w:t>10.1.1.4</w:t>
      </w:r>
      <w:r>
        <w:tab/>
        <w:t>6Rx UE</w:t>
      </w:r>
      <w:bookmarkEnd w:id="358"/>
    </w:p>
    <w:p w14:paraId="71305242" w14:textId="0F17FCFD" w:rsidR="009B35E1" w:rsidRDefault="009B35E1" w:rsidP="009B35E1">
      <w:pPr>
        <w:rPr>
          <w:rFonts w:ascii="Arial" w:hAnsi="Arial" w:cs="Arial"/>
          <w:b/>
          <w:sz w:val="24"/>
        </w:rPr>
      </w:pPr>
      <w:r>
        <w:rPr>
          <w:rFonts w:ascii="Arial" w:hAnsi="Arial" w:cs="Arial"/>
          <w:b/>
          <w:color w:val="0000FF"/>
          <w:sz w:val="24"/>
        </w:rPr>
        <w:t>R4-2407071</w:t>
      </w:r>
      <w:r>
        <w:rPr>
          <w:rFonts w:ascii="Arial" w:hAnsi="Arial" w:cs="Arial"/>
          <w:b/>
          <w:color w:val="0000FF"/>
          <w:sz w:val="24"/>
        </w:rPr>
        <w:tab/>
      </w:r>
      <w:r>
        <w:rPr>
          <w:rFonts w:ascii="Arial" w:hAnsi="Arial" w:cs="Arial"/>
          <w:b/>
          <w:sz w:val="24"/>
        </w:rPr>
        <w:t>Views on REFSENS and SRS IL Imbalance for 6Rx</w:t>
      </w:r>
    </w:p>
    <w:p w14:paraId="788A4C3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49D7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8362" w14:textId="3CA72625" w:rsidR="009B35E1" w:rsidRDefault="009B35E1" w:rsidP="009B35E1">
      <w:pPr>
        <w:rPr>
          <w:rFonts w:ascii="Arial" w:hAnsi="Arial" w:cs="Arial"/>
          <w:b/>
          <w:sz w:val="24"/>
        </w:rPr>
      </w:pPr>
      <w:r>
        <w:rPr>
          <w:rFonts w:ascii="Arial" w:hAnsi="Arial" w:cs="Arial"/>
          <w:b/>
          <w:color w:val="0000FF"/>
          <w:sz w:val="24"/>
        </w:rPr>
        <w:t>R4-2407552</w:t>
      </w:r>
      <w:r>
        <w:rPr>
          <w:rFonts w:ascii="Arial" w:hAnsi="Arial" w:cs="Arial"/>
          <w:b/>
          <w:color w:val="0000FF"/>
          <w:sz w:val="24"/>
        </w:rPr>
        <w:tab/>
      </w:r>
      <w:r>
        <w:rPr>
          <w:rFonts w:ascii="Arial" w:hAnsi="Arial" w:cs="Arial"/>
          <w:b/>
          <w:sz w:val="24"/>
        </w:rPr>
        <w:t>Consideration on 6Rx requirements</w:t>
      </w:r>
    </w:p>
    <w:p w14:paraId="391FCAB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80CC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C09AE" w14:textId="77777777" w:rsidR="009B35E1" w:rsidRDefault="009B35E1" w:rsidP="009B35E1">
      <w:pPr>
        <w:pStyle w:val="Heading6"/>
      </w:pPr>
      <w:bookmarkStart w:id="359" w:name="_Toc166753686"/>
      <w:r>
        <w:t>10.1.1.4.1</w:t>
      </w:r>
      <w:r>
        <w:tab/>
        <w:t>Reference sensitivity requirements</w:t>
      </w:r>
      <w:bookmarkEnd w:id="359"/>
    </w:p>
    <w:p w14:paraId="0A461765" w14:textId="5133963A" w:rsidR="009B35E1" w:rsidRDefault="009B35E1" w:rsidP="009B35E1">
      <w:pPr>
        <w:rPr>
          <w:rFonts w:ascii="Arial" w:hAnsi="Arial" w:cs="Arial"/>
          <w:b/>
          <w:sz w:val="24"/>
        </w:rPr>
      </w:pPr>
      <w:r>
        <w:rPr>
          <w:rFonts w:ascii="Arial" w:hAnsi="Arial" w:cs="Arial"/>
          <w:b/>
          <w:color w:val="0000FF"/>
          <w:sz w:val="24"/>
        </w:rPr>
        <w:t>R4-2407313</w:t>
      </w:r>
      <w:r>
        <w:rPr>
          <w:rFonts w:ascii="Arial" w:hAnsi="Arial" w:cs="Arial"/>
          <w:b/>
          <w:color w:val="0000FF"/>
          <w:sz w:val="24"/>
        </w:rPr>
        <w:tab/>
      </w:r>
      <w:r>
        <w:rPr>
          <w:rFonts w:ascii="Arial" w:hAnsi="Arial" w:cs="Arial"/>
          <w:b/>
          <w:sz w:val="24"/>
        </w:rPr>
        <w:t>Discussion on NR 6RX UE RF REFSENS requirements</w:t>
      </w:r>
    </w:p>
    <w:p w14:paraId="10384BF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20B77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ADF66" w14:textId="06434664" w:rsidR="009B35E1" w:rsidRDefault="009B35E1" w:rsidP="009B35E1">
      <w:pPr>
        <w:rPr>
          <w:rFonts w:ascii="Arial" w:hAnsi="Arial" w:cs="Arial"/>
          <w:b/>
          <w:sz w:val="24"/>
        </w:rPr>
      </w:pPr>
      <w:r>
        <w:rPr>
          <w:rFonts w:ascii="Arial" w:hAnsi="Arial" w:cs="Arial"/>
          <w:b/>
          <w:color w:val="0000FF"/>
          <w:sz w:val="24"/>
        </w:rPr>
        <w:t>R4-2407803</w:t>
      </w:r>
      <w:r>
        <w:rPr>
          <w:rFonts w:ascii="Arial" w:hAnsi="Arial" w:cs="Arial"/>
          <w:b/>
          <w:color w:val="0000FF"/>
          <w:sz w:val="24"/>
        </w:rPr>
        <w:tab/>
      </w:r>
      <w:r>
        <w:rPr>
          <w:rFonts w:ascii="Arial" w:hAnsi="Arial" w:cs="Arial"/>
          <w:b/>
          <w:sz w:val="24"/>
        </w:rPr>
        <w:t>Discussion on reference sensitivity requirements for 6Rx UE</w:t>
      </w:r>
    </w:p>
    <w:p w14:paraId="17B2143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738F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4B5E3" w14:textId="59007102" w:rsidR="009B35E1" w:rsidRDefault="009B35E1" w:rsidP="009B35E1">
      <w:pPr>
        <w:rPr>
          <w:rFonts w:ascii="Arial" w:hAnsi="Arial" w:cs="Arial"/>
          <w:b/>
          <w:sz w:val="24"/>
        </w:rPr>
      </w:pPr>
      <w:r>
        <w:rPr>
          <w:rFonts w:ascii="Arial" w:hAnsi="Arial" w:cs="Arial"/>
          <w:b/>
          <w:color w:val="0000FF"/>
          <w:sz w:val="24"/>
        </w:rPr>
        <w:t>R4-2407988</w:t>
      </w:r>
      <w:r>
        <w:rPr>
          <w:rFonts w:ascii="Arial" w:hAnsi="Arial" w:cs="Arial"/>
          <w:b/>
          <w:color w:val="0000FF"/>
          <w:sz w:val="24"/>
        </w:rPr>
        <w:tab/>
      </w:r>
      <w:r>
        <w:rPr>
          <w:rFonts w:ascii="Arial" w:hAnsi="Arial" w:cs="Arial"/>
          <w:b/>
          <w:sz w:val="24"/>
        </w:rPr>
        <w:t>Discussion for 6 Rx REFSENS</w:t>
      </w:r>
    </w:p>
    <w:p w14:paraId="1C3D5A7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437FA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1673" w14:textId="24A8B0B4" w:rsidR="009B35E1" w:rsidRDefault="009B35E1" w:rsidP="009B35E1">
      <w:pPr>
        <w:rPr>
          <w:rFonts w:ascii="Arial" w:hAnsi="Arial" w:cs="Arial"/>
          <w:b/>
          <w:sz w:val="24"/>
        </w:rPr>
      </w:pPr>
      <w:r>
        <w:rPr>
          <w:rFonts w:ascii="Arial" w:hAnsi="Arial" w:cs="Arial"/>
          <w:b/>
          <w:color w:val="0000FF"/>
          <w:sz w:val="24"/>
        </w:rPr>
        <w:t>R4-2407992</w:t>
      </w:r>
      <w:r>
        <w:rPr>
          <w:rFonts w:ascii="Arial" w:hAnsi="Arial" w:cs="Arial"/>
          <w:b/>
          <w:color w:val="0000FF"/>
          <w:sz w:val="24"/>
        </w:rPr>
        <w:tab/>
      </w:r>
      <w:r>
        <w:rPr>
          <w:rFonts w:ascii="Arial" w:hAnsi="Arial" w:cs="Arial"/>
          <w:b/>
          <w:sz w:val="24"/>
        </w:rPr>
        <w:t>Discussion on reference sensitivity requirements for 6RX UE</w:t>
      </w:r>
    </w:p>
    <w:p w14:paraId="389BA62F"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218E4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165B" w14:textId="793811A6" w:rsidR="009B35E1" w:rsidRDefault="009B35E1" w:rsidP="009B35E1">
      <w:pPr>
        <w:rPr>
          <w:rFonts w:ascii="Arial" w:hAnsi="Arial" w:cs="Arial"/>
          <w:b/>
          <w:sz w:val="24"/>
        </w:rPr>
      </w:pPr>
      <w:r>
        <w:rPr>
          <w:rFonts w:ascii="Arial" w:hAnsi="Arial" w:cs="Arial"/>
          <w:b/>
          <w:color w:val="0000FF"/>
          <w:sz w:val="24"/>
        </w:rPr>
        <w:t>R4-2408031</w:t>
      </w:r>
      <w:r>
        <w:rPr>
          <w:rFonts w:ascii="Arial" w:hAnsi="Arial" w:cs="Arial"/>
          <w:b/>
          <w:color w:val="0000FF"/>
          <w:sz w:val="24"/>
        </w:rPr>
        <w:tab/>
      </w:r>
      <w:r>
        <w:rPr>
          <w:rFonts w:ascii="Arial" w:hAnsi="Arial" w:cs="Arial"/>
          <w:b/>
          <w:sz w:val="24"/>
        </w:rPr>
        <w:t xml:space="preserve">Discussion on 6Rx REFSENS and other RF requirements for single carrier </w:t>
      </w:r>
    </w:p>
    <w:p w14:paraId="1A1138A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007D74F9" w14:textId="77777777" w:rsidR="009B35E1" w:rsidRDefault="009B35E1" w:rsidP="009B35E1">
      <w:pPr>
        <w:rPr>
          <w:rFonts w:ascii="Arial" w:hAnsi="Arial" w:cs="Arial"/>
          <w:b/>
        </w:rPr>
      </w:pPr>
      <w:r>
        <w:rPr>
          <w:rFonts w:ascii="Arial" w:hAnsi="Arial" w:cs="Arial"/>
          <w:b/>
        </w:rPr>
        <w:t xml:space="preserve">Abstract: </w:t>
      </w:r>
    </w:p>
    <w:p w14:paraId="73F7E441" w14:textId="77777777" w:rsidR="009B35E1" w:rsidRDefault="009B35E1" w:rsidP="009B35E1">
      <w:r>
        <w:t>In this contribution, we share our view on the 6Rx core requirements for both HHUE and FWA devices.</w:t>
      </w:r>
    </w:p>
    <w:p w14:paraId="159E66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38397" w14:textId="4098D8EA" w:rsidR="009B35E1" w:rsidRDefault="009B35E1" w:rsidP="009B35E1">
      <w:pPr>
        <w:rPr>
          <w:rFonts w:ascii="Arial" w:hAnsi="Arial" w:cs="Arial"/>
          <w:b/>
          <w:sz w:val="24"/>
        </w:rPr>
      </w:pPr>
      <w:r>
        <w:rPr>
          <w:rFonts w:ascii="Arial" w:hAnsi="Arial" w:cs="Arial"/>
          <w:b/>
          <w:color w:val="0000FF"/>
          <w:sz w:val="24"/>
        </w:rPr>
        <w:t>R4-2408124</w:t>
      </w:r>
      <w:r>
        <w:rPr>
          <w:rFonts w:ascii="Arial" w:hAnsi="Arial" w:cs="Arial"/>
          <w:b/>
          <w:color w:val="0000FF"/>
          <w:sz w:val="24"/>
        </w:rPr>
        <w:tab/>
      </w:r>
      <w:r>
        <w:rPr>
          <w:rFonts w:ascii="Arial" w:hAnsi="Arial" w:cs="Arial"/>
          <w:b/>
          <w:sz w:val="24"/>
        </w:rPr>
        <w:t>Further discussion on 6Rx REFSENS requirements for FWA and Handheld UE</w:t>
      </w:r>
    </w:p>
    <w:p w14:paraId="0ACB7C7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372F6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D13AE" w14:textId="6D0DAB4E" w:rsidR="009B35E1" w:rsidRDefault="009B35E1" w:rsidP="009B35E1">
      <w:pPr>
        <w:rPr>
          <w:rFonts w:ascii="Arial" w:hAnsi="Arial" w:cs="Arial"/>
          <w:b/>
          <w:sz w:val="24"/>
        </w:rPr>
      </w:pPr>
      <w:r>
        <w:rPr>
          <w:rFonts w:ascii="Arial" w:hAnsi="Arial" w:cs="Arial"/>
          <w:b/>
          <w:color w:val="0000FF"/>
          <w:sz w:val="24"/>
        </w:rPr>
        <w:t>R4-2408354</w:t>
      </w:r>
      <w:r>
        <w:rPr>
          <w:rFonts w:ascii="Arial" w:hAnsi="Arial" w:cs="Arial"/>
          <w:b/>
          <w:color w:val="0000FF"/>
          <w:sz w:val="24"/>
        </w:rPr>
        <w:tab/>
      </w:r>
      <w:r>
        <w:rPr>
          <w:rFonts w:ascii="Arial" w:hAnsi="Arial" w:cs="Arial"/>
          <w:b/>
          <w:sz w:val="24"/>
        </w:rPr>
        <w:t>On 6Rx Reference sensitivity requirements</w:t>
      </w:r>
    </w:p>
    <w:p w14:paraId="64346C7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3B4E2A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6A33A" w14:textId="5D655900" w:rsidR="009B35E1" w:rsidRDefault="009B35E1" w:rsidP="009B35E1">
      <w:pPr>
        <w:rPr>
          <w:rFonts w:ascii="Arial" w:hAnsi="Arial" w:cs="Arial"/>
          <w:b/>
          <w:sz w:val="24"/>
        </w:rPr>
      </w:pPr>
      <w:r>
        <w:rPr>
          <w:rFonts w:ascii="Arial" w:hAnsi="Arial" w:cs="Arial"/>
          <w:b/>
          <w:color w:val="0000FF"/>
          <w:sz w:val="24"/>
        </w:rPr>
        <w:t>R4-2408725</w:t>
      </w:r>
      <w:r>
        <w:rPr>
          <w:rFonts w:ascii="Arial" w:hAnsi="Arial" w:cs="Arial"/>
          <w:b/>
          <w:color w:val="0000FF"/>
          <w:sz w:val="24"/>
        </w:rPr>
        <w:tab/>
      </w:r>
      <w:r>
        <w:rPr>
          <w:rFonts w:ascii="Arial" w:hAnsi="Arial" w:cs="Arial"/>
          <w:b/>
          <w:sz w:val="24"/>
        </w:rPr>
        <w:t>6Rx for handheld and FWA UE Reference sensitivity requirements</w:t>
      </w:r>
    </w:p>
    <w:p w14:paraId="6F6794C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F7E6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CEE80" w14:textId="63387D94" w:rsidR="009B35E1" w:rsidRDefault="009B35E1" w:rsidP="009B35E1">
      <w:pPr>
        <w:rPr>
          <w:rFonts w:ascii="Arial" w:hAnsi="Arial" w:cs="Arial"/>
          <w:b/>
          <w:sz w:val="24"/>
        </w:rPr>
      </w:pPr>
      <w:r>
        <w:rPr>
          <w:rFonts w:ascii="Arial" w:hAnsi="Arial" w:cs="Arial"/>
          <w:b/>
          <w:color w:val="0000FF"/>
          <w:sz w:val="24"/>
        </w:rPr>
        <w:t>R4-2408759</w:t>
      </w:r>
      <w:r>
        <w:rPr>
          <w:rFonts w:ascii="Arial" w:hAnsi="Arial" w:cs="Arial"/>
          <w:b/>
          <w:color w:val="0000FF"/>
          <w:sz w:val="24"/>
        </w:rPr>
        <w:tab/>
      </w:r>
      <w:r>
        <w:rPr>
          <w:rFonts w:ascii="Arial" w:hAnsi="Arial" w:cs="Arial"/>
          <w:b/>
          <w:sz w:val="24"/>
        </w:rPr>
        <w:t>R19 6Rx REFSENS</w:t>
      </w:r>
    </w:p>
    <w:p w14:paraId="67F549B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F75E7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FC348" w14:textId="4EC0565A" w:rsidR="009B35E1" w:rsidRDefault="009B35E1" w:rsidP="009B35E1">
      <w:pPr>
        <w:rPr>
          <w:rFonts w:ascii="Arial" w:hAnsi="Arial" w:cs="Arial"/>
          <w:b/>
          <w:sz w:val="24"/>
        </w:rPr>
      </w:pPr>
      <w:r>
        <w:rPr>
          <w:rFonts w:ascii="Arial" w:hAnsi="Arial" w:cs="Arial"/>
          <w:b/>
          <w:color w:val="0000FF"/>
          <w:sz w:val="24"/>
        </w:rPr>
        <w:t>R4-2408840</w:t>
      </w:r>
      <w:r>
        <w:rPr>
          <w:rFonts w:ascii="Arial" w:hAnsi="Arial" w:cs="Arial"/>
          <w:b/>
          <w:color w:val="0000FF"/>
          <w:sz w:val="24"/>
        </w:rPr>
        <w:tab/>
      </w:r>
      <w:r>
        <w:rPr>
          <w:rFonts w:ascii="Arial" w:hAnsi="Arial" w:cs="Arial"/>
          <w:b/>
          <w:sz w:val="24"/>
        </w:rPr>
        <w:t>6Rx REFSENS</w:t>
      </w:r>
    </w:p>
    <w:p w14:paraId="6D3E90E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F3313FC" w14:textId="77777777" w:rsidR="009B35E1" w:rsidRDefault="009B35E1" w:rsidP="009B35E1">
      <w:pPr>
        <w:rPr>
          <w:rFonts w:ascii="Arial" w:hAnsi="Arial" w:cs="Arial"/>
          <w:b/>
        </w:rPr>
      </w:pPr>
      <w:r>
        <w:rPr>
          <w:rFonts w:ascii="Arial" w:hAnsi="Arial" w:cs="Arial"/>
          <w:b/>
        </w:rPr>
        <w:t xml:space="preserve">Abstract: </w:t>
      </w:r>
    </w:p>
    <w:p w14:paraId="2112F9F5" w14:textId="77777777" w:rsidR="009B35E1" w:rsidRDefault="009B35E1" w:rsidP="009B35E1">
      <w:r>
        <w:t>Analysis and considerations 6Rx requirements are provided in this contribution.</w:t>
      </w:r>
    </w:p>
    <w:p w14:paraId="5C7591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DC23A" w14:textId="15A7116E" w:rsidR="009B35E1" w:rsidRDefault="009B35E1" w:rsidP="009B35E1">
      <w:pPr>
        <w:rPr>
          <w:rFonts w:ascii="Arial" w:hAnsi="Arial" w:cs="Arial"/>
          <w:b/>
          <w:sz w:val="24"/>
        </w:rPr>
      </w:pPr>
      <w:r>
        <w:rPr>
          <w:rFonts w:ascii="Arial" w:hAnsi="Arial" w:cs="Arial"/>
          <w:b/>
          <w:color w:val="0000FF"/>
          <w:sz w:val="24"/>
        </w:rPr>
        <w:t>R4-2409049</w:t>
      </w:r>
      <w:r>
        <w:rPr>
          <w:rFonts w:ascii="Arial" w:hAnsi="Arial" w:cs="Arial"/>
          <w:b/>
          <w:color w:val="0000FF"/>
          <w:sz w:val="24"/>
        </w:rPr>
        <w:tab/>
      </w:r>
      <w:r>
        <w:rPr>
          <w:rFonts w:ascii="Arial" w:hAnsi="Arial" w:cs="Arial"/>
          <w:b/>
          <w:sz w:val="24"/>
        </w:rPr>
        <w:t>Discussion on REFSENS requirement for 6Rx UE</w:t>
      </w:r>
    </w:p>
    <w:p w14:paraId="48715CB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DC400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DD5AD" w14:textId="3347B99E" w:rsidR="009B35E1" w:rsidRDefault="009B35E1" w:rsidP="009B35E1">
      <w:pPr>
        <w:rPr>
          <w:rFonts w:ascii="Arial" w:hAnsi="Arial" w:cs="Arial"/>
          <w:b/>
          <w:sz w:val="24"/>
        </w:rPr>
      </w:pPr>
      <w:r>
        <w:rPr>
          <w:rFonts w:ascii="Arial" w:hAnsi="Arial" w:cs="Arial"/>
          <w:b/>
          <w:color w:val="0000FF"/>
          <w:sz w:val="24"/>
        </w:rPr>
        <w:t>R4-2409172</w:t>
      </w:r>
      <w:r>
        <w:rPr>
          <w:rFonts w:ascii="Arial" w:hAnsi="Arial" w:cs="Arial"/>
          <w:b/>
          <w:color w:val="0000FF"/>
          <w:sz w:val="24"/>
        </w:rPr>
        <w:tab/>
      </w:r>
      <w:r>
        <w:rPr>
          <w:rFonts w:ascii="Arial" w:hAnsi="Arial" w:cs="Arial"/>
          <w:b/>
          <w:sz w:val="24"/>
        </w:rPr>
        <w:t>On 6Rx reference sensitivity requirements for FR1 UE</w:t>
      </w:r>
    </w:p>
    <w:p w14:paraId="68A96E54"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5399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87BD4" w14:textId="53B20693" w:rsidR="009B35E1" w:rsidRDefault="009B35E1" w:rsidP="009B35E1">
      <w:pPr>
        <w:rPr>
          <w:rFonts w:ascii="Arial" w:hAnsi="Arial" w:cs="Arial"/>
          <w:b/>
          <w:sz w:val="24"/>
        </w:rPr>
      </w:pPr>
      <w:r>
        <w:rPr>
          <w:rFonts w:ascii="Arial" w:hAnsi="Arial" w:cs="Arial"/>
          <w:b/>
          <w:color w:val="0000FF"/>
          <w:sz w:val="24"/>
        </w:rPr>
        <w:t>R4-2409666</w:t>
      </w:r>
      <w:r>
        <w:rPr>
          <w:rFonts w:ascii="Arial" w:hAnsi="Arial" w:cs="Arial"/>
          <w:b/>
          <w:color w:val="0000FF"/>
          <w:sz w:val="24"/>
        </w:rPr>
        <w:tab/>
      </w:r>
      <w:r>
        <w:rPr>
          <w:rFonts w:ascii="Arial" w:hAnsi="Arial" w:cs="Arial"/>
          <w:b/>
          <w:sz w:val="24"/>
        </w:rPr>
        <w:t>Discussion on reference sensitivity for 6Rx</w:t>
      </w:r>
    </w:p>
    <w:p w14:paraId="53CC456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F763C2" w14:textId="77777777" w:rsidR="009B35E1" w:rsidRDefault="009B35E1" w:rsidP="009B35E1">
      <w:pPr>
        <w:rPr>
          <w:rFonts w:ascii="Arial" w:hAnsi="Arial" w:cs="Arial"/>
          <w:b/>
        </w:rPr>
      </w:pPr>
      <w:r>
        <w:rPr>
          <w:rFonts w:ascii="Arial" w:hAnsi="Arial" w:cs="Arial"/>
          <w:b/>
        </w:rPr>
        <w:t xml:space="preserve">Abstract: </w:t>
      </w:r>
    </w:p>
    <w:p w14:paraId="6C37B696" w14:textId="77777777" w:rsidR="009B35E1" w:rsidRDefault="009B35E1" w:rsidP="009B35E1">
      <w:r>
        <w:t>This paper will discuss the objectives specified in the WI with a focus on the 6Rx reference sensitivity.</w:t>
      </w:r>
    </w:p>
    <w:p w14:paraId="6E7602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49CC" w14:textId="77777777" w:rsidR="009B35E1" w:rsidRDefault="009B35E1" w:rsidP="009B35E1">
      <w:pPr>
        <w:pStyle w:val="Heading6"/>
      </w:pPr>
      <w:bookmarkStart w:id="360" w:name="_Toc166753687"/>
      <w:r>
        <w:t>10.1.1.4.2</w:t>
      </w:r>
      <w:r>
        <w:tab/>
        <w:t>MIMO layer evaluation for 6Rx UE</w:t>
      </w:r>
      <w:bookmarkEnd w:id="360"/>
    </w:p>
    <w:p w14:paraId="4595B597" w14:textId="71F63D55" w:rsidR="009B35E1" w:rsidRDefault="009B35E1" w:rsidP="009B35E1">
      <w:pPr>
        <w:rPr>
          <w:rFonts w:ascii="Arial" w:hAnsi="Arial" w:cs="Arial"/>
          <w:b/>
          <w:sz w:val="24"/>
        </w:rPr>
      </w:pPr>
      <w:r>
        <w:rPr>
          <w:rFonts w:ascii="Arial" w:hAnsi="Arial" w:cs="Arial"/>
          <w:b/>
          <w:color w:val="0000FF"/>
          <w:sz w:val="24"/>
        </w:rPr>
        <w:t>R4-2407272</w:t>
      </w:r>
      <w:r>
        <w:rPr>
          <w:rFonts w:ascii="Arial" w:hAnsi="Arial" w:cs="Arial"/>
          <w:b/>
          <w:color w:val="0000FF"/>
          <w:sz w:val="24"/>
        </w:rPr>
        <w:tab/>
      </w:r>
      <w:r>
        <w:rPr>
          <w:rFonts w:ascii="Arial" w:hAnsi="Arial" w:cs="Arial"/>
          <w:b/>
          <w:sz w:val="24"/>
        </w:rPr>
        <w:t>Views on Maximum Number of MIMO Layers for 6Rx UEs</w:t>
      </w:r>
    </w:p>
    <w:p w14:paraId="148571D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1E6F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92F6A" w14:textId="28142FD7" w:rsidR="009B35E1" w:rsidRDefault="009B35E1" w:rsidP="009B35E1">
      <w:pPr>
        <w:rPr>
          <w:rFonts w:ascii="Arial" w:hAnsi="Arial" w:cs="Arial"/>
          <w:b/>
          <w:sz w:val="24"/>
        </w:rPr>
      </w:pPr>
      <w:r>
        <w:rPr>
          <w:rFonts w:ascii="Arial" w:hAnsi="Arial" w:cs="Arial"/>
          <w:b/>
          <w:color w:val="0000FF"/>
          <w:sz w:val="24"/>
        </w:rPr>
        <w:t>R4-2407698</w:t>
      </w:r>
      <w:r>
        <w:rPr>
          <w:rFonts w:ascii="Arial" w:hAnsi="Arial" w:cs="Arial"/>
          <w:b/>
          <w:color w:val="0000FF"/>
          <w:sz w:val="24"/>
        </w:rPr>
        <w:tab/>
      </w:r>
      <w:r>
        <w:rPr>
          <w:rFonts w:ascii="Arial" w:hAnsi="Arial" w:cs="Arial"/>
          <w:b/>
          <w:sz w:val="24"/>
        </w:rPr>
        <w:t>Feasibility evaluation of MIMO layer for 6Rx UE</w:t>
      </w:r>
    </w:p>
    <w:p w14:paraId="56FE705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DAFC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9B57D" w14:textId="361F9E82" w:rsidR="009B35E1" w:rsidRDefault="009B35E1" w:rsidP="009B35E1">
      <w:pPr>
        <w:rPr>
          <w:rFonts w:ascii="Arial" w:hAnsi="Arial" w:cs="Arial"/>
          <w:b/>
          <w:sz w:val="24"/>
        </w:rPr>
      </w:pPr>
      <w:r>
        <w:rPr>
          <w:rFonts w:ascii="Arial" w:hAnsi="Arial" w:cs="Arial"/>
          <w:b/>
          <w:color w:val="0000FF"/>
          <w:sz w:val="24"/>
        </w:rPr>
        <w:t>R4-2408125</w:t>
      </w:r>
      <w:r>
        <w:rPr>
          <w:rFonts w:ascii="Arial" w:hAnsi="Arial" w:cs="Arial"/>
          <w:b/>
          <w:color w:val="0000FF"/>
          <w:sz w:val="24"/>
        </w:rPr>
        <w:tab/>
      </w:r>
      <w:r>
        <w:rPr>
          <w:rFonts w:ascii="Arial" w:hAnsi="Arial" w:cs="Arial"/>
          <w:b/>
          <w:sz w:val="24"/>
        </w:rPr>
        <w:t>Simulation results of MIMO layer evaluation for 6Rx UE</w:t>
      </w:r>
    </w:p>
    <w:p w14:paraId="482CB66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EE3C6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0B15F" w14:textId="258EB031" w:rsidR="009B35E1" w:rsidRDefault="009B35E1" w:rsidP="009B35E1">
      <w:pPr>
        <w:rPr>
          <w:rFonts w:ascii="Arial" w:hAnsi="Arial" w:cs="Arial"/>
          <w:b/>
          <w:sz w:val="24"/>
        </w:rPr>
      </w:pPr>
      <w:r>
        <w:rPr>
          <w:rFonts w:ascii="Arial" w:hAnsi="Arial" w:cs="Arial"/>
          <w:b/>
          <w:color w:val="0000FF"/>
          <w:sz w:val="24"/>
        </w:rPr>
        <w:t>R4-2408760</w:t>
      </w:r>
      <w:r>
        <w:rPr>
          <w:rFonts w:ascii="Arial" w:hAnsi="Arial" w:cs="Arial"/>
          <w:b/>
          <w:color w:val="0000FF"/>
          <w:sz w:val="24"/>
        </w:rPr>
        <w:tab/>
      </w:r>
      <w:r>
        <w:rPr>
          <w:rFonts w:ascii="Arial" w:hAnsi="Arial" w:cs="Arial"/>
          <w:b/>
          <w:sz w:val="24"/>
        </w:rPr>
        <w:t>R19 6Layer for handheld UE</w:t>
      </w:r>
    </w:p>
    <w:p w14:paraId="007322B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298B1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7F39" w14:textId="386C858C" w:rsidR="009B35E1" w:rsidRDefault="009B35E1" w:rsidP="009B35E1">
      <w:pPr>
        <w:rPr>
          <w:rFonts w:ascii="Arial" w:hAnsi="Arial" w:cs="Arial"/>
          <w:b/>
          <w:sz w:val="24"/>
        </w:rPr>
      </w:pPr>
      <w:r>
        <w:rPr>
          <w:rFonts w:ascii="Arial" w:hAnsi="Arial" w:cs="Arial"/>
          <w:b/>
          <w:color w:val="0000FF"/>
          <w:sz w:val="24"/>
        </w:rPr>
        <w:t>R4-2408843</w:t>
      </w:r>
      <w:r>
        <w:rPr>
          <w:rFonts w:ascii="Arial" w:hAnsi="Arial" w:cs="Arial"/>
          <w:b/>
          <w:color w:val="0000FF"/>
          <w:sz w:val="24"/>
        </w:rPr>
        <w:tab/>
      </w:r>
      <w:r>
        <w:rPr>
          <w:rFonts w:ascii="Arial" w:hAnsi="Arial" w:cs="Arial"/>
          <w:b/>
          <w:sz w:val="24"/>
        </w:rPr>
        <w:t>Number of MIMO layers for 6Rx</w:t>
      </w:r>
    </w:p>
    <w:p w14:paraId="62B9377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E6D2F5F" w14:textId="77777777" w:rsidR="009B35E1" w:rsidRDefault="009B35E1" w:rsidP="009B35E1">
      <w:pPr>
        <w:rPr>
          <w:rFonts w:ascii="Arial" w:hAnsi="Arial" w:cs="Arial"/>
          <w:b/>
        </w:rPr>
      </w:pPr>
      <w:r>
        <w:rPr>
          <w:rFonts w:ascii="Arial" w:hAnsi="Arial" w:cs="Arial"/>
          <w:b/>
        </w:rPr>
        <w:t xml:space="preserve">Abstract: </w:t>
      </w:r>
    </w:p>
    <w:p w14:paraId="704DA69F" w14:textId="77777777" w:rsidR="009B35E1" w:rsidRDefault="009B35E1" w:rsidP="009B35E1">
      <w:r>
        <w:t>Analysis and considerations on the number of MIMO layers for 6Rx are provided in this contribution.</w:t>
      </w:r>
    </w:p>
    <w:p w14:paraId="05ABBA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00E76" w14:textId="2DAF6E3B" w:rsidR="009B35E1" w:rsidRDefault="009B35E1" w:rsidP="009B35E1">
      <w:pPr>
        <w:rPr>
          <w:rFonts w:ascii="Arial" w:hAnsi="Arial" w:cs="Arial"/>
          <w:b/>
          <w:sz w:val="24"/>
        </w:rPr>
      </w:pPr>
      <w:r>
        <w:rPr>
          <w:rFonts w:ascii="Arial" w:hAnsi="Arial" w:cs="Arial"/>
          <w:b/>
          <w:color w:val="0000FF"/>
          <w:sz w:val="24"/>
        </w:rPr>
        <w:t>R4-2409050</w:t>
      </w:r>
      <w:r>
        <w:rPr>
          <w:rFonts w:ascii="Arial" w:hAnsi="Arial" w:cs="Arial"/>
          <w:b/>
          <w:color w:val="0000FF"/>
          <w:sz w:val="24"/>
        </w:rPr>
        <w:tab/>
      </w:r>
      <w:r>
        <w:rPr>
          <w:rFonts w:ascii="Arial" w:hAnsi="Arial" w:cs="Arial"/>
          <w:b/>
          <w:sz w:val="24"/>
        </w:rPr>
        <w:t>Discussion on MIMO layer for 6Rx UE</w:t>
      </w:r>
    </w:p>
    <w:p w14:paraId="6C30CEC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AFBE5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0C108" w14:textId="300D59AB" w:rsidR="009B35E1" w:rsidRDefault="009B35E1" w:rsidP="009B35E1">
      <w:pPr>
        <w:rPr>
          <w:rFonts w:ascii="Arial" w:hAnsi="Arial" w:cs="Arial"/>
          <w:b/>
          <w:sz w:val="24"/>
        </w:rPr>
      </w:pPr>
      <w:r>
        <w:rPr>
          <w:rFonts w:ascii="Arial" w:hAnsi="Arial" w:cs="Arial"/>
          <w:b/>
          <w:color w:val="0000FF"/>
          <w:sz w:val="24"/>
        </w:rPr>
        <w:t>R4-2409091</w:t>
      </w:r>
      <w:r>
        <w:rPr>
          <w:rFonts w:ascii="Arial" w:hAnsi="Arial" w:cs="Arial"/>
          <w:b/>
          <w:color w:val="0000FF"/>
          <w:sz w:val="24"/>
        </w:rPr>
        <w:tab/>
      </w:r>
      <w:r>
        <w:rPr>
          <w:rFonts w:ascii="Arial" w:hAnsi="Arial" w:cs="Arial"/>
          <w:b/>
          <w:sz w:val="24"/>
        </w:rPr>
        <w:t>Discussion on MIMO layer evaluation for 6Rx UE</w:t>
      </w:r>
    </w:p>
    <w:p w14:paraId="53034289"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7AAFD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817" w14:textId="5C2DC9ED" w:rsidR="009B35E1" w:rsidRDefault="009B35E1" w:rsidP="009B35E1">
      <w:pPr>
        <w:rPr>
          <w:rFonts w:ascii="Arial" w:hAnsi="Arial" w:cs="Arial"/>
          <w:b/>
          <w:sz w:val="24"/>
        </w:rPr>
      </w:pPr>
      <w:r>
        <w:rPr>
          <w:rFonts w:ascii="Arial" w:hAnsi="Arial" w:cs="Arial"/>
          <w:b/>
          <w:color w:val="0000FF"/>
          <w:sz w:val="24"/>
        </w:rPr>
        <w:t>R4-2409173</w:t>
      </w:r>
      <w:r>
        <w:rPr>
          <w:rFonts w:ascii="Arial" w:hAnsi="Arial" w:cs="Arial"/>
          <w:b/>
          <w:color w:val="0000FF"/>
          <w:sz w:val="24"/>
        </w:rPr>
        <w:tab/>
      </w:r>
      <w:r>
        <w:rPr>
          <w:rFonts w:ascii="Arial" w:hAnsi="Arial" w:cs="Arial"/>
          <w:b/>
          <w:sz w:val="24"/>
        </w:rPr>
        <w:t>On MIMO layer evaluation for 6Rx UE</w:t>
      </w:r>
    </w:p>
    <w:p w14:paraId="14ABA8A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14F6D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C551" w14:textId="66682702" w:rsidR="009B35E1" w:rsidRDefault="009B35E1" w:rsidP="009B35E1">
      <w:pPr>
        <w:rPr>
          <w:rFonts w:ascii="Arial" w:hAnsi="Arial" w:cs="Arial"/>
          <w:b/>
          <w:sz w:val="24"/>
        </w:rPr>
      </w:pPr>
      <w:r>
        <w:rPr>
          <w:rFonts w:ascii="Arial" w:hAnsi="Arial" w:cs="Arial"/>
          <w:b/>
          <w:color w:val="0000FF"/>
          <w:sz w:val="24"/>
        </w:rPr>
        <w:t>R4-2409459</w:t>
      </w:r>
      <w:r>
        <w:rPr>
          <w:rFonts w:ascii="Arial" w:hAnsi="Arial" w:cs="Arial"/>
          <w:b/>
          <w:color w:val="0000FF"/>
          <w:sz w:val="24"/>
        </w:rPr>
        <w:tab/>
      </w:r>
      <w:r>
        <w:rPr>
          <w:rFonts w:ascii="Arial" w:hAnsi="Arial" w:cs="Arial"/>
          <w:b/>
          <w:sz w:val="24"/>
        </w:rPr>
        <w:t>Views on MIMO layer for 6Rx UE</w:t>
      </w:r>
    </w:p>
    <w:p w14:paraId="377FF10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A51D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92CF" w14:textId="064E3903" w:rsidR="009B35E1" w:rsidRDefault="009B35E1" w:rsidP="009B35E1">
      <w:pPr>
        <w:rPr>
          <w:rFonts w:ascii="Arial" w:hAnsi="Arial" w:cs="Arial"/>
          <w:b/>
          <w:sz w:val="24"/>
        </w:rPr>
      </w:pPr>
      <w:r>
        <w:rPr>
          <w:rFonts w:ascii="Arial" w:hAnsi="Arial" w:cs="Arial"/>
          <w:b/>
          <w:color w:val="0000FF"/>
          <w:sz w:val="24"/>
        </w:rPr>
        <w:t>R4-2409667</w:t>
      </w:r>
      <w:r>
        <w:rPr>
          <w:rFonts w:ascii="Arial" w:hAnsi="Arial" w:cs="Arial"/>
          <w:b/>
          <w:color w:val="0000FF"/>
          <w:sz w:val="24"/>
        </w:rPr>
        <w:tab/>
      </w:r>
      <w:r>
        <w:rPr>
          <w:rFonts w:ascii="Arial" w:hAnsi="Arial" w:cs="Arial"/>
          <w:b/>
          <w:sz w:val="24"/>
        </w:rPr>
        <w:t>Discussion on the support of MIMO layers for 6Rx UE</w:t>
      </w:r>
    </w:p>
    <w:p w14:paraId="59F28C3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C8BE4C" w14:textId="77777777" w:rsidR="009B35E1" w:rsidRDefault="009B35E1" w:rsidP="009B35E1">
      <w:pPr>
        <w:rPr>
          <w:rFonts w:ascii="Arial" w:hAnsi="Arial" w:cs="Arial"/>
          <w:b/>
        </w:rPr>
      </w:pPr>
      <w:r>
        <w:rPr>
          <w:rFonts w:ascii="Arial" w:hAnsi="Arial" w:cs="Arial"/>
          <w:b/>
        </w:rPr>
        <w:t xml:space="preserve">Abstract: </w:t>
      </w:r>
    </w:p>
    <w:p w14:paraId="248A0834" w14:textId="77777777" w:rsidR="009B35E1" w:rsidRDefault="009B35E1" w:rsidP="009B35E1">
      <w:r>
        <w:t>This paper will discuss the objectives specified in the WI with a focus on the 6Rx MIMO layers.</w:t>
      </w:r>
    </w:p>
    <w:p w14:paraId="4D3E21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3CFA4" w14:textId="77777777" w:rsidR="009B35E1" w:rsidRDefault="009B35E1" w:rsidP="009B35E1">
      <w:pPr>
        <w:pStyle w:val="Heading6"/>
      </w:pPr>
      <w:bookmarkStart w:id="361" w:name="_Toc166753688"/>
      <w:r>
        <w:t>10.1.1.4.3</w:t>
      </w:r>
      <w:r>
        <w:tab/>
        <w:t>SRS antenna switching requirements</w:t>
      </w:r>
      <w:bookmarkEnd w:id="361"/>
    </w:p>
    <w:p w14:paraId="1D88B5CA" w14:textId="5C463ED3" w:rsidR="009B35E1" w:rsidRDefault="009B35E1" w:rsidP="009B35E1">
      <w:pPr>
        <w:rPr>
          <w:rFonts w:ascii="Arial" w:hAnsi="Arial" w:cs="Arial"/>
          <w:b/>
          <w:sz w:val="24"/>
        </w:rPr>
      </w:pPr>
      <w:r>
        <w:rPr>
          <w:rFonts w:ascii="Arial" w:hAnsi="Arial" w:cs="Arial"/>
          <w:b/>
          <w:color w:val="0000FF"/>
          <w:sz w:val="24"/>
        </w:rPr>
        <w:t>R4-2407804</w:t>
      </w:r>
      <w:r>
        <w:rPr>
          <w:rFonts w:ascii="Arial" w:hAnsi="Arial" w:cs="Arial"/>
          <w:b/>
          <w:color w:val="0000FF"/>
          <w:sz w:val="24"/>
        </w:rPr>
        <w:tab/>
      </w:r>
      <w:r>
        <w:rPr>
          <w:rFonts w:ascii="Arial" w:hAnsi="Arial" w:cs="Arial"/>
          <w:b/>
          <w:sz w:val="24"/>
        </w:rPr>
        <w:t>Discussion on SRS antenna switching requirements for 6Rx UE</w:t>
      </w:r>
    </w:p>
    <w:p w14:paraId="58DD51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C28C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48AA2" w14:textId="297A927D" w:rsidR="009B35E1" w:rsidRDefault="009B35E1" w:rsidP="009B35E1">
      <w:pPr>
        <w:rPr>
          <w:rFonts w:ascii="Arial" w:hAnsi="Arial" w:cs="Arial"/>
          <w:b/>
          <w:sz w:val="24"/>
        </w:rPr>
      </w:pPr>
      <w:r>
        <w:rPr>
          <w:rFonts w:ascii="Arial" w:hAnsi="Arial" w:cs="Arial"/>
          <w:b/>
          <w:color w:val="0000FF"/>
          <w:sz w:val="24"/>
        </w:rPr>
        <w:t>R4-2407989</w:t>
      </w:r>
      <w:r>
        <w:rPr>
          <w:rFonts w:ascii="Arial" w:hAnsi="Arial" w:cs="Arial"/>
          <w:b/>
          <w:color w:val="0000FF"/>
          <w:sz w:val="24"/>
        </w:rPr>
        <w:tab/>
      </w:r>
      <w:r>
        <w:rPr>
          <w:rFonts w:ascii="Arial" w:hAnsi="Arial" w:cs="Arial"/>
          <w:b/>
          <w:sz w:val="24"/>
        </w:rPr>
        <w:t>Discussion for SRS antenna switching and ?TRxSRS</w:t>
      </w:r>
    </w:p>
    <w:p w14:paraId="697A4A8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6E945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D5E2" w14:textId="5B4E627B" w:rsidR="009B35E1" w:rsidRDefault="009B35E1" w:rsidP="009B35E1">
      <w:pPr>
        <w:rPr>
          <w:rFonts w:ascii="Arial" w:hAnsi="Arial" w:cs="Arial"/>
          <w:b/>
          <w:sz w:val="24"/>
        </w:rPr>
      </w:pPr>
      <w:r>
        <w:rPr>
          <w:rFonts w:ascii="Arial" w:hAnsi="Arial" w:cs="Arial"/>
          <w:b/>
          <w:color w:val="0000FF"/>
          <w:sz w:val="24"/>
        </w:rPr>
        <w:t>R4-2407993</w:t>
      </w:r>
      <w:r>
        <w:rPr>
          <w:rFonts w:ascii="Arial" w:hAnsi="Arial" w:cs="Arial"/>
          <w:b/>
          <w:color w:val="0000FF"/>
          <w:sz w:val="24"/>
        </w:rPr>
        <w:tab/>
      </w:r>
      <w:r>
        <w:rPr>
          <w:rFonts w:ascii="Arial" w:hAnsi="Arial" w:cs="Arial"/>
          <w:b/>
          <w:sz w:val="24"/>
        </w:rPr>
        <w:t>Discussion on SRS antenna switching requirements for 6RX UE</w:t>
      </w:r>
    </w:p>
    <w:p w14:paraId="1BB96CE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FECCA5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6E989" w14:textId="442FD557" w:rsidR="009B35E1" w:rsidRDefault="009B35E1" w:rsidP="009B35E1">
      <w:pPr>
        <w:rPr>
          <w:rFonts w:ascii="Arial" w:hAnsi="Arial" w:cs="Arial"/>
          <w:b/>
          <w:sz w:val="24"/>
        </w:rPr>
      </w:pPr>
      <w:r>
        <w:rPr>
          <w:rFonts w:ascii="Arial" w:hAnsi="Arial" w:cs="Arial"/>
          <w:b/>
          <w:color w:val="0000FF"/>
          <w:sz w:val="24"/>
        </w:rPr>
        <w:t>R4-2408126</w:t>
      </w:r>
      <w:r>
        <w:rPr>
          <w:rFonts w:ascii="Arial" w:hAnsi="Arial" w:cs="Arial"/>
          <w:b/>
          <w:color w:val="0000FF"/>
          <w:sz w:val="24"/>
        </w:rPr>
        <w:tab/>
      </w:r>
      <w:r>
        <w:rPr>
          <w:rFonts w:ascii="Arial" w:hAnsi="Arial" w:cs="Arial"/>
          <w:b/>
          <w:sz w:val="24"/>
        </w:rPr>
        <w:t>Further discussion on SRS antenna switching requirements</w:t>
      </w:r>
    </w:p>
    <w:p w14:paraId="275D88D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4502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59C2E" w14:textId="47C48521" w:rsidR="009B35E1" w:rsidRDefault="009B35E1" w:rsidP="009B35E1">
      <w:pPr>
        <w:rPr>
          <w:rFonts w:ascii="Arial" w:hAnsi="Arial" w:cs="Arial"/>
          <w:b/>
          <w:sz w:val="24"/>
        </w:rPr>
      </w:pPr>
      <w:r>
        <w:rPr>
          <w:rFonts w:ascii="Arial" w:hAnsi="Arial" w:cs="Arial"/>
          <w:b/>
          <w:color w:val="0000FF"/>
          <w:sz w:val="24"/>
        </w:rPr>
        <w:t>R4-2408355</w:t>
      </w:r>
      <w:r>
        <w:rPr>
          <w:rFonts w:ascii="Arial" w:hAnsi="Arial" w:cs="Arial"/>
          <w:b/>
          <w:color w:val="0000FF"/>
          <w:sz w:val="24"/>
        </w:rPr>
        <w:tab/>
      </w:r>
      <w:r>
        <w:rPr>
          <w:rFonts w:ascii="Arial" w:hAnsi="Arial" w:cs="Arial"/>
          <w:b/>
          <w:sz w:val="24"/>
        </w:rPr>
        <w:t>On 6Rx SRS antenna switching requirements</w:t>
      </w:r>
    </w:p>
    <w:p w14:paraId="50DABA9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60909A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033B0" w14:textId="207DC1B0" w:rsidR="009B35E1" w:rsidRDefault="009B35E1" w:rsidP="009B35E1">
      <w:pPr>
        <w:rPr>
          <w:rFonts w:ascii="Arial" w:hAnsi="Arial" w:cs="Arial"/>
          <w:b/>
          <w:sz w:val="24"/>
        </w:rPr>
      </w:pPr>
      <w:r>
        <w:rPr>
          <w:rFonts w:ascii="Arial" w:hAnsi="Arial" w:cs="Arial"/>
          <w:b/>
          <w:color w:val="0000FF"/>
          <w:sz w:val="24"/>
        </w:rPr>
        <w:lastRenderedPageBreak/>
        <w:t>R4-2408761</w:t>
      </w:r>
      <w:r>
        <w:rPr>
          <w:rFonts w:ascii="Arial" w:hAnsi="Arial" w:cs="Arial"/>
          <w:b/>
          <w:color w:val="0000FF"/>
          <w:sz w:val="24"/>
        </w:rPr>
        <w:tab/>
      </w:r>
      <w:r>
        <w:rPr>
          <w:rFonts w:ascii="Arial" w:hAnsi="Arial" w:cs="Arial"/>
          <w:b/>
          <w:sz w:val="24"/>
        </w:rPr>
        <w:t>R19 6Rx SRS IL</w:t>
      </w:r>
    </w:p>
    <w:p w14:paraId="5B3D134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9C29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10C71" w14:textId="03BAB86B" w:rsidR="009B35E1" w:rsidRDefault="009B35E1" w:rsidP="009B35E1">
      <w:pPr>
        <w:rPr>
          <w:rFonts w:ascii="Arial" w:hAnsi="Arial" w:cs="Arial"/>
          <w:b/>
          <w:sz w:val="24"/>
        </w:rPr>
      </w:pPr>
      <w:r>
        <w:rPr>
          <w:rFonts w:ascii="Arial" w:hAnsi="Arial" w:cs="Arial"/>
          <w:b/>
          <w:color w:val="0000FF"/>
          <w:sz w:val="24"/>
        </w:rPr>
        <w:t>R4-2408841</w:t>
      </w:r>
      <w:r>
        <w:rPr>
          <w:rFonts w:ascii="Arial" w:hAnsi="Arial" w:cs="Arial"/>
          <w:b/>
          <w:color w:val="0000FF"/>
          <w:sz w:val="24"/>
        </w:rPr>
        <w:tab/>
      </w:r>
      <w:r>
        <w:rPr>
          <w:rFonts w:ascii="Arial" w:hAnsi="Arial" w:cs="Arial"/>
          <w:b/>
          <w:sz w:val="24"/>
        </w:rPr>
        <w:t>6Rx SRS antenna switching requirements</w:t>
      </w:r>
    </w:p>
    <w:p w14:paraId="25E1A3C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2B40CC0" w14:textId="77777777" w:rsidR="009B35E1" w:rsidRDefault="009B35E1" w:rsidP="009B35E1">
      <w:pPr>
        <w:rPr>
          <w:rFonts w:ascii="Arial" w:hAnsi="Arial" w:cs="Arial"/>
          <w:b/>
        </w:rPr>
      </w:pPr>
      <w:r>
        <w:rPr>
          <w:rFonts w:ascii="Arial" w:hAnsi="Arial" w:cs="Arial"/>
          <w:b/>
        </w:rPr>
        <w:t xml:space="preserve">Abstract: </w:t>
      </w:r>
    </w:p>
    <w:p w14:paraId="0829951E" w14:textId="77777777" w:rsidR="009B35E1" w:rsidRDefault="009B35E1" w:rsidP="009B35E1">
      <w:r>
        <w:t>Analysis and considerations 6Rx SRS AS requirements are provided in this contribution.</w:t>
      </w:r>
    </w:p>
    <w:p w14:paraId="324258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92DC" w14:textId="263E92FC" w:rsidR="009B35E1" w:rsidRDefault="009B35E1" w:rsidP="009B35E1">
      <w:pPr>
        <w:rPr>
          <w:rFonts w:ascii="Arial" w:hAnsi="Arial" w:cs="Arial"/>
          <w:b/>
          <w:sz w:val="24"/>
        </w:rPr>
      </w:pPr>
      <w:r>
        <w:rPr>
          <w:rFonts w:ascii="Arial" w:hAnsi="Arial" w:cs="Arial"/>
          <w:b/>
          <w:color w:val="0000FF"/>
          <w:sz w:val="24"/>
        </w:rPr>
        <w:t>R4-2409052</w:t>
      </w:r>
      <w:r>
        <w:rPr>
          <w:rFonts w:ascii="Arial" w:hAnsi="Arial" w:cs="Arial"/>
          <w:b/>
          <w:color w:val="0000FF"/>
          <w:sz w:val="24"/>
        </w:rPr>
        <w:tab/>
      </w:r>
      <w:r>
        <w:rPr>
          <w:rFonts w:ascii="Arial" w:hAnsi="Arial" w:cs="Arial"/>
          <w:b/>
          <w:sz w:val="24"/>
        </w:rPr>
        <w:t>Discussion on SRS antenna switching requirements for 6Rx UE</w:t>
      </w:r>
    </w:p>
    <w:p w14:paraId="6046C5A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7904B8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5315D" w14:textId="1FC78BC9" w:rsidR="009B35E1" w:rsidRDefault="009B35E1" w:rsidP="009B35E1">
      <w:pPr>
        <w:rPr>
          <w:rFonts w:ascii="Arial" w:hAnsi="Arial" w:cs="Arial"/>
          <w:b/>
          <w:sz w:val="24"/>
        </w:rPr>
      </w:pPr>
      <w:r>
        <w:rPr>
          <w:rFonts w:ascii="Arial" w:hAnsi="Arial" w:cs="Arial"/>
          <w:b/>
          <w:color w:val="0000FF"/>
          <w:sz w:val="24"/>
        </w:rPr>
        <w:t>R4-2409174</w:t>
      </w:r>
      <w:r>
        <w:rPr>
          <w:rFonts w:ascii="Arial" w:hAnsi="Arial" w:cs="Arial"/>
          <w:b/>
          <w:color w:val="0000FF"/>
          <w:sz w:val="24"/>
        </w:rPr>
        <w:tab/>
      </w:r>
      <w:r>
        <w:rPr>
          <w:rFonts w:ascii="Arial" w:hAnsi="Arial" w:cs="Arial"/>
          <w:b/>
          <w:sz w:val="24"/>
        </w:rPr>
        <w:t>On 6Rx SRS antenna switching requirements</w:t>
      </w:r>
    </w:p>
    <w:p w14:paraId="77AD5E8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414B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597AD" w14:textId="6024C4CE" w:rsidR="009B35E1" w:rsidRDefault="009B35E1" w:rsidP="009B35E1">
      <w:pPr>
        <w:rPr>
          <w:rFonts w:ascii="Arial" w:hAnsi="Arial" w:cs="Arial"/>
          <w:b/>
          <w:sz w:val="24"/>
        </w:rPr>
      </w:pPr>
      <w:r>
        <w:rPr>
          <w:rFonts w:ascii="Arial" w:hAnsi="Arial" w:cs="Arial"/>
          <w:b/>
          <w:color w:val="0000FF"/>
          <w:sz w:val="24"/>
        </w:rPr>
        <w:t>R4-2409760</w:t>
      </w:r>
      <w:r>
        <w:rPr>
          <w:rFonts w:ascii="Arial" w:hAnsi="Arial" w:cs="Arial"/>
          <w:b/>
          <w:color w:val="0000FF"/>
          <w:sz w:val="24"/>
        </w:rPr>
        <w:tab/>
      </w:r>
      <w:r>
        <w:rPr>
          <w:rFonts w:ascii="Arial" w:hAnsi="Arial" w:cs="Arial"/>
          <w:b/>
          <w:sz w:val="24"/>
        </w:rPr>
        <w:t>On DeltaT_RxSRS requirement for 6Rx UEs</w:t>
      </w:r>
    </w:p>
    <w:p w14:paraId="1B5EAB2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D97A0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356D4" w14:textId="77777777" w:rsidR="009B35E1" w:rsidRDefault="009B35E1" w:rsidP="009B35E1">
      <w:pPr>
        <w:pStyle w:val="Heading6"/>
      </w:pPr>
      <w:bookmarkStart w:id="362" w:name="_Toc166753689"/>
      <w:r>
        <w:t>10.1.1.4.4</w:t>
      </w:r>
      <w:r>
        <w:tab/>
        <w:t>SRS IL imbalance</w:t>
      </w:r>
      <w:bookmarkEnd w:id="362"/>
    </w:p>
    <w:p w14:paraId="59AD43AF" w14:textId="7244DF01" w:rsidR="009B35E1" w:rsidRDefault="009B35E1" w:rsidP="009B35E1">
      <w:pPr>
        <w:rPr>
          <w:rFonts w:ascii="Arial" w:hAnsi="Arial" w:cs="Arial"/>
          <w:b/>
          <w:sz w:val="24"/>
        </w:rPr>
      </w:pPr>
      <w:r>
        <w:rPr>
          <w:rFonts w:ascii="Arial" w:hAnsi="Arial" w:cs="Arial"/>
          <w:b/>
          <w:color w:val="0000FF"/>
          <w:sz w:val="24"/>
        </w:rPr>
        <w:t>R4-2407699</w:t>
      </w:r>
      <w:r>
        <w:rPr>
          <w:rFonts w:ascii="Arial" w:hAnsi="Arial" w:cs="Arial"/>
          <w:b/>
          <w:color w:val="0000FF"/>
          <w:sz w:val="24"/>
        </w:rPr>
        <w:tab/>
      </w:r>
      <w:r>
        <w:rPr>
          <w:rFonts w:ascii="Arial" w:hAnsi="Arial" w:cs="Arial"/>
          <w:b/>
          <w:sz w:val="24"/>
        </w:rPr>
        <w:t>UE SRS IL imbalance for 6Rx UE</w:t>
      </w:r>
    </w:p>
    <w:p w14:paraId="643046F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EAF5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D6B37" w14:textId="5AEA208B" w:rsidR="009B35E1" w:rsidRDefault="009B35E1" w:rsidP="009B35E1">
      <w:pPr>
        <w:rPr>
          <w:rFonts w:ascii="Arial" w:hAnsi="Arial" w:cs="Arial"/>
          <w:b/>
          <w:sz w:val="24"/>
        </w:rPr>
      </w:pPr>
      <w:r>
        <w:rPr>
          <w:rFonts w:ascii="Arial" w:hAnsi="Arial" w:cs="Arial"/>
          <w:b/>
          <w:color w:val="0000FF"/>
          <w:sz w:val="24"/>
        </w:rPr>
        <w:t>R4-2407990</w:t>
      </w:r>
      <w:r>
        <w:rPr>
          <w:rFonts w:ascii="Arial" w:hAnsi="Arial" w:cs="Arial"/>
          <w:b/>
          <w:color w:val="0000FF"/>
          <w:sz w:val="24"/>
        </w:rPr>
        <w:tab/>
      </w:r>
      <w:r>
        <w:rPr>
          <w:rFonts w:ascii="Arial" w:hAnsi="Arial" w:cs="Arial"/>
          <w:b/>
          <w:sz w:val="24"/>
        </w:rPr>
        <w:t>Discussion for SRS IL imbalance issue</w:t>
      </w:r>
    </w:p>
    <w:p w14:paraId="667DC88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28818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EEED" w14:textId="0EFCDD6C" w:rsidR="009B35E1" w:rsidRDefault="009B35E1" w:rsidP="009B35E1">
      <w:pPr>
        <w:rPr>
          <w:rFonts w:ascii="Arial" w:hAnsi="Arial" w:cs="Arial"/>
          <w:b/>
          <w:sz w:val="24"/>
        </w:rPr>
      </w:pPr>
      <w:r>
        <w:rPr>
          <w:rFonts w:ascii="Arial" w:hAnsi="Arial" w:cs="Arial"/>
          <w:b/>
          <w:color w:val="0000FF"/>
          <w:sz w:val="24"/>
        </w:rPr>
        <w:t>R4-2407994</w:t>
      </w:r>
      <w:r>
        <w:rPr>
          <w:rFonts w:ascii="Arial" w:hAnsi="Arial" w:cs="Arial"/>
          <w:b/>
          <w:color w:val="0000FF"/>
          <w:sz w:val="24"/>
        </w:rPr>
        <w:tab/>
      </w:r>
      <w:r>
        <w:rPr>
          <w:rFonts w:ascii="Arial" w:hAnsi="Arial" w:cs="Arial"/>
          <w:b/>
          <w:sz w:val="24"/>
        </w:rPr>
        <w:t>Discussion on SRS IL imbalance for 6RX UE</w:t>
      </w:r>
    </w:p>
    <w:p w14:paraId="4700FB7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0FA18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39286" w14:textId="5BE30220" w:rsidR="009B35E1" w:rsidRDefault="009B35E1" w:rsidP="009B35E1">
      <w:pPr>
        <w:rPr>
          <w:rFonts w:ascii="Arial" w:hAnsi="Arial" w:cs="Arial"/>
          <w:b/>
          <w:sz w:val="24"/>
        </w:rPr>
      </w:pPr>
      <w:r>
        <w:rPr>
          <w:rFonts w:ascii="Arial" w:hAnsi="Arial" w:cs="Arial"/>
          <w:b/>
          <w:color w:val="0000FF"/>
          <w:sz w:val="24"/>
        </w:rPr>
        <w:t>R4-2408069</w:t>
      </w:r>
      <w:r>
        <w:rPr>
          <w:rFonts w:ascii="Arial" w:hAnsi="Arial" w:cs="Arial"/>
          <w:b/>
          <w:color w:val="0000FF"/>
          <w:sz w:val="24"/>
        </w:rPr>
        <w:tab/>
      </w:r>
      <w:r>
        <w:rPr>
          <w:rFonts w:ascii="Arial" w:hAnsi="Arial" w:cs="Arial"/>
          <w:b/>
          <w:sz w:val="24"/>
        </w:rPr>
        <w:t>On SRS IL imbalance</w:t>
      </w:r>
    </w:p>
    <w:p w14:paraId="4F295CEB"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4D63C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26606" w14:textId="6D0D4B4B" w:rsidR="009B35E1" w:rsidRDefault="009B35E1" w:rsidP="009B35E1">
      <w:pPr>
        <w:rPr>
          <w:rFonts w:ascii="Arial" w:hAnsi="Arial" w:cs="Arial"/>
          <w:b/>
          <w:sz w:val="24"/>
        </w:rPr>
      </w:pPr>
      <w:r>
        <w:rPr>
          <w:rFonts w:ascii="Arial" w:hAnsi="Arial" w:cs="Arial"/>
          <w:b/>
          <w:color w:val="0000FF"/>
          <w:sz w:val="24"/>
        </w:rPr>
        <w:t>R4-2408122</w:t>
      </w:r>
      <w:r>
        <w:rPr>
          <w:rFonts w:ascii="Arial" w:hAnsi="Arial" w:cs="Arial"/>
          <w:b/>
          <w:color w:val="0000FF"/>
          <w:sz w:val="24"/>
        </w:rPr>
        <w:tab/>
      </w:r>
      <w:r>
        <w:rPr>
          <w:rFonts w:ascii="Arial" w:hAnsi="Arial" w:cs="Arial"/>
          <w:b/>
          <w:sz w:val="24"/>
        </w:rPr>
        <w:t>Discussion on SRS IL imbalance reporting</w:t>
      </w:r>
    </w:p>
    <w:p w14:paraId="0EAC8D5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8942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4CAAA" w14:textId="40079903" w:rsidR="009B35E1" w:rsidRDefault="009B35E1" w:rsidP="009B35E1">
      <w:pPr>
        <w:rPr>
          <w:rFonts w:ascii="Arial" w:hAnsi="Arial" w:cs="Arial"/>
          <w:b/>
          <w:sz w:val="24"/>
        </w:rPr>
      </w:pPr>
      <w:r>
        <w:rPr>
          <w:rFonts w:ascii="Arial" w:hAnsi="Arial" w:cs="Arial"/>
          <w:b/>
          <w:color w:val="0000FF"/>
          <w:sz w:val="24"/>
        </w:rPr>
        <w:t>R4-2408356</w:t>
      </w:r>
      <w:r>
        <w:rPr>
          <w:rFonts w:ascii="Arial" w:hAnsi="Arial" w:cs="Arial"/>
          <w:b/>
          <w:color w:val="0000FF"/>
          <w:sz w:val="24"/>
        </w:rPr>
        <w:tab/>
      </w:r>
      <w:r>
        <w:rPr>
          <w:rFonts w:ascii="Arial" w:hAnsi="Arial" w:cs="Arial"/>
          <w:b/>
          <w:sz w:val="24"/>
        </w:rPr>
        <w:t>On 6Rx SRS antenna IL</w:t>
      </w:r>
    </w:p>
    <w:p w14:paraId="4BE3807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5A75A2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85B54" w14:textId="4149B305" w:rsidR="009B35E1" w:rsidRDefault="009B35E1" w:rsidP="009B35E1">
      <w:pPr>
        <w:rPr>
          <w:rFonts w:ascii="Arial" w:hAnsi="Arial" w:cs="Arial"/>
          <w:b/>
          <w:sz w:val="24"/>
        </w:rPr>
      </w:pPr>
      <w:r>
        <w:rPr>
          <w:rFonts w:ascii="Arial" w:hAnsi="Arial" w:cs="Arial"/>
          <w:b/>
          <w:color w:val="0000FF"/>
          <w:sz w:val="24"/>
        </w:rPr>
        <w:t>R4-2408614</w:t>
      </w:r>
      <w:r>
        <w:rPr>
          <w:rFonts w:ascii="Arial" w:hAnsi="Arial" w:cs="Arial"/>
          <w:b/>
          <w:color w:val="0000FF"/>
          <w:sz w:val="24"/>
        </w:rPr>
        <w:tab/>
      </w:r>
      <w:r>
        <w:rPr>
          <w:rFonts w:ascii="Arial" w:hAnsi="Arial" w:cs="Arial"/>
          <w:b/>
          <w:sz w:val="24"/>
        </w:rPr>
        <w:t>Views on SRS insertion loss compensation and reporting enhancements</w:t>
      </w:r>
    </w:p>
    <w:p w14:paraId="369F4C6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ECF01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D2B1F" w14:textId="7E37819B" w:rsidR="009B35E1" w:rsidRDefault="009B35E1" w:rsidP="009B35E1">
      <w:pPr>
        <w:rPr>
          <w:rFonts w:ascii="Arial" w:hAnsi="Arial" w:cs="Arial"/>
          <w:b/>
          <w:sz w:val="24"/>
        </w:rPr>
      </w:pPr>
      <w:r>
        <w:rPr>
          <w:rFonts w:ascii="Arial" w:hAnsi="Arial" w:cs="Arial"/>
          <w:b/>
          <w:color w:val="0000FF"/>
          <w:sz w:val="24"/>
        </w:rPr>
        <w:t>R4-2408726</w:t>
      </w:r>
      <w:r>
        <w:rPr>
          <w:rFonts w:ascii="Arial" w:hAnsi="Arial" w:cs="Arial"/>
          <w:b/>
          <w:color w:val="0000FF"/>
          <w:sz w:val="24"/>
        </w:rPr>
        <w:tab/>
      </w:r>
      <w:r>
        <w:rPr>
          <w:rFonts w:ascii="Arial" w:hAnsi="Arial" w:cs="Arial"/>
          <w:b/>
          <w:sz w:val="24"/>
        </w:rPr>
        <w:t>6Rx for handheld and FWA SRS IL balance</w:t>
      </w:r>
    </w:p>
    <w:p w14:paraId="0336A47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A3C2C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289F6" w14:textId="782E9E06" w:rsidR="009B35E1" w:rsidRDefault="009B35E1" w:rsidP="009B35E1">
      <w:pPr>
        <w:rPr>
          <w:rFonts w:ascii="Arial" w:hAnsi="Arial" w:cs="Arial"/>
          <w:b/>
          <w:sz w:val="24"/>
        </w:rPr>
      </w:pPr>
      <w:r>
        <w:rPr>
          <w:rFonts w:ascii="Arial" w:hAnsi="Arial" w:cs="Arial"/>
          <w:b/>
          <w:color w:val="0000FF"/>
          <w:sz w:val="24"/>
        </w:rPr>
        <w:t>R4-2408762</w:t>
      </w:r>
      <w:r>
        <w:rPr>
          <w:rFonts w:ascii="Arial" w:hAnsi="Arial" w:cs="Arial"/>
          <w:b/>
          <w:color w:val="0000FF"/>
          <w:sz w:val="24"/>
        </w:rPr>
        <w:tab/>
      </w:r>
      <w:r>
        <w:rPr>
          <w:rFonts w:ascii="Arial" w:hAnsi="Arial" w:cs="Arial"/>
          <w:b/>
          <w:sz w:val="24"/>
        </w:rPr>
        <w:t>R19 6Rx SRS IL imbalance</w:t>
      </w:r>
    </w:p>
    <w:p w14:paraId="7D4E892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4E29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229A2" w14:textId="326C92AD" w:rsidR="009B35E1" w:rsidRDefault="009B35E1" w:rsidP="009B35E1">
      <w:pPr>
        <w:rPr>
          <w:rFonts w:ascii="Arial" w:hAnsi="Arial" w:cs="Arial"/>
          <w:b/>
          <w:sz w:val="24"/>
        </w:rPr>
      </w:pPr>
      <w:r>
        <w:rPr>
          <w:rFonts w:ascii="Arial" w:hAnsi="Arial" w:cs="Arial"/>
          <w:b/>
          <w:color w:val="0000FF"/>
          <w:sz w:val="24"/>
        </w:rPr>
        <w:t>R4-2408842</w:t>
      </w:r>
      <w:r>
        <w:rPr>
          <w:rFonts w:ascii="Arial" w:hAnsi="Arial" w:cs="Arial"/>
          <w:b/>
          <w:color w:val="0000FF"/>
          <w:sz w:val="24"/>
        </w:rPr>
        <w:tab/>
      </w:r>
      <w:r>
        <w:rPr>
          <w:rFonts w:ascii="Arial" w:hAnsi="Arial" w:cs="Arial"/>
          <w:b/>
          <w:sz w:val="24"/>
        </w:rPr>
        <w:t>6Rx SRS IL Imbalance issue</w:t>
      </w:r>
    </w:p>
    <w:p w14:paraId="7A5C27A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81725E" w14:textId="77777777" w:rsidR="009B35E1" w:rsidRDefault="009B35E1" w:rsidP="009B35E1">
      <w:pPr>
        <w:rPr>
          <w:rFonts w:ascii="Arial" w:hAnsi="Arial" w:cs="Arial"/>
          <w:b/>
        </w:rPr>
      </w:pPr>
      <w:r>
        <w:rPr>
          <w:rFonts w:ascii="Arial" w:hAnsi="Arial" w:cs="Arial"/>
          <w:b/>
        </w:rPr>
        <w:t xml:space="preserve">Abstract: </w:t>
      </w:r>
    </w:p>
    <w:p w14:paraId="6CAF772D" w14:textId="77777777" w:rsidR="009B35E1" w:rsidRDefault="009B35E1" w:rsidP="009B35E1">
      <w:r>
        <w:t>Analysis and considerations on SRS IL imbalance are provided in this contribution.</w:t>
      </w:r>
    </w:p>
    <w:p w14:paraId="517A41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8FC7" w14:textId="494C0FE9" w:rsidR="009B35E1" w:rsidRDefault="009B35E1" w:rsidP="009B35E1">
      <w:pPr>
        <w:rPr>
          <w:rFonts w:ascii="Arial" w:hAnsi="Arial" w:cs="Arial"/>
          <w:b/>
          <w:sz w:val="24"/>
        </w:rPr>
      </w:pPr>
      <w:r>
        <w:rPr>
          <w:rFonts w:ascii="Arial" w:hAnsi="Arial" w:cs="Arial"/>
          <w:b/>
          <w:color w:val="0000FF"/>
          <w:sz w:val="24"/>
        </w:rPr>
        <w:t>R4-2409053</w:t>
      </w:r>
      <w:r>
        <w:rPr>
          <w:rFonts w:ascii="Arial" w:hAnsi="Arial" w:cs="Arial"/>
          <w:b/>
          <w:color w:val="0000FF"/>
          <w:sz w:val="24"/>
        </w:rPr>
        <w:tab/>
      </w:r>
      <w:r>
        <w:rPr>
          <w:rFonts w:ascii="Arial" w:hAnsi="Arial" w:cs="Arial"/>
          <w:b/>
          <w:sz w:val="24"/>
        </w:rPr>
        <w:t>Discussion on SRS IL imbalance for 6Rx UE</w:t>
      </w:r>
    </w:p>
    <w:p w14:paraId="1D285E5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AC708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3203" w14:textId="51DA6630" w:rsidR="009B35E1" w:rsidRDefault="009B35E1" w:rsidP="009B35E1">
      <w:pPr>
        <w:rPr>
          <w:rFonts w:ascii="Arial" w:hAnsi="Arial" w:cs="Arial"/>
          <w:b/>
          <w:sz w:val="24"/>
        </w:rPr>
      </w:pPr>
      <w:r>
        <w:rPr>
          <w:rFonts w:ascii="Arial" w:hAnsi="Arial" w:cs="Arial"/>
          <w:b/>
          <w:color w:val="0000FF"/>
          <w:sz w:val="24"/>
        </w:rPr>
        <w:t>R4-2409175</w:t>
      </w:r>
      <w:r>
        <w:rPr>
          <w:rFonts w:ascii="Arial" w:hAnsi="Arial" w:cs="Arial"/>
          <w:b/>
          <w:color w:val="0000FF"/>
          <w:sz w:val="24"/>
        </w:rPr>
        <w:tab/>
      </w:r>
      <w:r>
        <w:rPr>
          <w:rFonts w:ascii="Arial" w:hAnsi="Arial" w:cs="Arial"/>
          <w:b/>
          <w:sz w:val="24"/>
        </w:rPr>
        <w:t>On SRS IL imbalance issue</w:t>
      </w:r>
    </w:p>
    <w:p w14:paraId="262620D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6D9C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46D87" w14:textId="40E4D806" w:rsidR="009B35E1" w:rsidRDefault="009B35E1" w:rsidP="009B35E1">
      <w:pPr>
        <w:rPr>
          <w:rFonts w:ascii="Arial" w:hAnsi="Arial" w:cs="Arial"/>
          <w:b/>
          <w:sz w:val="24"/>
        </w:rPr>
      </w:pPr>
      <w:r>
        <w:rPr>
          <w:rFonts w:ascii="Arial" w:hAnsi="Arial" w:cs="Arial"/>
          <w:b/>
          <w:color w:val="0000FF"/>
          <w:sz w:val="24"/>
        </w:rPr>
        <w:lastRenderedPageBreak/>
        <w:t>R4-2409460</w:t>
      </w:r>
      <w:r>
        <w:rPr>
          <w:rFonts w:ascii="Arial" w:hAnsi="Arial" w:cs="Arial"/>
          <w:b/>
          <w:color w:val="0000FF"/>
          <w:sz w:val="24"/>
        </w:rPr>
        <w:tab/>
      </w:r>
      <w:r>
        <w:rPr>
          <w:rFonts w:ascii="Arial" w:hAnsi="Arial" w:cs="Arial"/>
          <w:b/>
          <w:sz w:val="24"/>
        </w:rPr>
        <w:t>Views on SRS IL imbalance</w:t>
      </w:r>
    </w:p>
    <w:p w14:paraId="14697FB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C0A9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684F7" w14:textId="513F216D" w:rsidR="009B35E1" w:rsidRDefault="009B35E1" w:rsidP="009B35E1">
      <w:pPr>
        <w:rPr>
          <w:rFonts w:ascii="Arial" w:hAnsi="Arial" w:cs="Arial"/>
          <w:b/>
          <w:sz w:val="24"/>
        </w:rPr>
      </w:pPr>
      <w:r>
        <w:rPr>
          <w:rFonts w:ascii="Arial" w:hAnsi="Arial" w:cs="Arial"/>
          <w:b/>
          <w:color w:val="0000FF"/>
          <w:sz w:val="24"/>
        </w:rPr>
        <w:t>R4-2409736</w:t>
      </w:r>
      <w:r>
        <w:rPr>
          <w:rFonts w:ascii="Arial" w:hAnsi="Arial" w:cs="Arial"/>
          <w:b/>
          <w:color w:val="0000FF"/>
          <w:sz w:val="24"/>
        </w:rPr>
        <w:tab/>
      </w:r>
      <w:r>
        <w:rPr>
          <w:rFonts w:ascii="Arial" w:hAnsi="Arial" w:cs="Arial"/>
          <w:b/>
          <w:sz w:val="24"/>
        </w:rPr>
        <w:t>SRS Power Imbalance Determination</w:t>
      </w:r>
    </w:p>
    <w:p w14:paraId="0EA529B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A8CD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8C12" w14:textId="5961D221" w:rsidR="009B35E1" w:rsidRDefault="009B35E1" w:rsidP="009B35E1">
      <w:pPr>
        <w:rPr>
          <w:rFonts w:ascii="Arial" w:hAnsi="Arial" w:cs="Arial"/>
          <w:b/>
          <w:sz w:val="24"/>
        </w:rPr>
      </w:pPr>
      <w:r>
        <w:rPr>
          <w:rFonts w:ascii="Arial" w:hAnsi="Arial" w:cs="Arial"/>
          <w:b/>
          <w:color w:val="0000FF"/>
          <w:sz w:val="24"/>
        </w:rPr>
        <w:t>R4-2409759</w:t>
      </w:r>
      <w:r>
        <w:rPr>
          <w:rFonts w:ascii="Arial" w:hAnsi="Arial" w:cs="Arial"/>
          <w:b/>
          <w:color w:val="0000FF"/>
          <w:sz w:val="24"/>
        </w:rPr>
        <w:tab/>
      </w:r>
      <w:r>
        <w:rPr>
          <w:rFonts w:ascii="Arial" w:hAnsi="Arial" w:cs="Arial"/>
          <w:b/>
          <w:sz w:val="24"/>
        </w:rPr>
        <w:t>On need for SRS insertion loss imbalance reporting</w:t>
      </w:r>
    </w:p>
    <w:p w14:paraId="72F560C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EA2B4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61510" w14:textId="77777777" w:rsidR="009B35E1" w:rsidRDefault="009B35E1" w:rsidP="009B35E1">
      <w:pPr>
        <w:pStyle w:val="Heading4"/>
      </w:pPr>
      <w:bookmarkStart w:id="363" w:name="_Toc166753690"/>
      <w:r>
        <w:t>10.1.2</w:t>
      </w:r>
      <w:r>
        <w:tab/>
        <w:t>Moderator summary and conclusions</w:t>
      </w:r>
      <w:bookmarkEnd w:id="363"/>
    </w:p>
    <w:p w14:paraId="29411051" w14:textId="19CD361B" w:rsidR="009B35E1" w:rsidRDefault="009B35E1" w:rsidP="009B35E1">
      <w:pPr>
        <w:rPr>
          <w:rFonts w:ascii="Arial" w:hAnsi="Arial" w:cs="Arial"/>
          <w:b/>
          <w:sz w:val="24"/>
        </w:rPr>
      </w:pPr>
      <w:r>
        <w:rPr>
          <w:rFonts w:ascii="Arial" w:hAnsi="Arial" w:cs="Arial"/>
          <w:b/>
          <w:color w:val="0000FF"/>
          <w:sz w:val="24"/>
        </w:rPr>
        <w:t>R4-2408935</w:t>
      </w:r>
      <w:r>
        <w:rPr>
          <w:rFonts w:ascii="Arial" w:hAnsi="Arial" w:cs="Arial"/>
          <w:b/>
          <w:color w:val="0000FF"/>
          <w:sz w:val="24"/>
        </w:rPr>
        <w:tab/>
      </w:r>
      <w:r>
        <w:rPr>
          <w:rFonts w:ascii="Arial" w:hAnsi="Arial" w:cs="Arial"/>
          <w:b/>
          <w:sz w:val="24"/>
        </w:rPr>
        <w:t>Topic summary for [111][124] NR_ENDC_RF_Ph4_part1</w:t>
      </w:r>
    </w:p>
    <w:p w14:paraId="70C52FE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086A46D" w14:textId="77777777" w:rsidR="009B35E1" w:rsidRDefault="009B35E1" w:rsidP="009B35E1">
      <w:pPr>
        <w:rPr>
          <w:rFonts w:ascii="Arial" w:hAnsi="Arial" w:cs="Arial"/>
          <w:b/>
        </w:rPr>
      </w:pPr>
      <w:r>
        <w:rPr>
          <w:rFonts w:ascii="Arial" w:hAnsi="Arial" w:cs="Arial"/>
          <w:b/>
        </w:rPr>
        <w:t xml:space="preserve">Abstract: </w:t>
      </w:r>
    </w:p>
    <w:p w14:paraId="133DB6BD" w14:textId="77777777" w:rsidR="009B35E1" w:rsidRDefault="009B35E1" w:rsidP="009B35E1">
      <w:r>
        <w:t>Summary for AI 10.1, 10.1.1, 10.1.1.1, 10.1.1.3</w:t>
      </w:r>
    </w:p>
    <w:p w14:paraId="32A231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6D3B9" w14:textId="079AC24B" w:rsidR="009B35E1" w:rsidRDefault="009B35E1" w:rsidP="009B35E1">
      <w:pPr>
        <w:rPr>
          <w:rFonts w:ascii="Arial" w:hAnsi="Arial" w:cs="Arial"/>
          <w:b/>
          <w:sz w:val="24"/>
        </w:rPr>
      </w:pPr>
      <w:r>
        <w:rPr>
          <w:rFonts w:ascii="Arial" w:hAnsi="Arial" w:cs="Arial"/>
          <w:b/>
          <w:color w:val="0000FF"/>
          <w:sz w:val="24"/>
        </w:rPr>
        <w:t>R4-2408936</w:t>
      </w:r>
      <w:r>
        <w:rPr>
          <w:rFonts w:ascii="Arial" w:hAnsi="Arial" w:cs="Arial"/>
          <w:b/>
          <w:color w:val="0000FF"/>
          <w:sz w:val="24"/>
        </w:rPr>
        <w:tab/>
      </w:r>
      <w:r>
        <w:rPr>
          <w:rFonts w:ascii="Arial" w:hAnsi="Arial" w:cs="Arial"/>
          <w:b/>
          <w:sz w:val="24"/>
        </w:rPr>
        <w:t>Topic summary for [111][125] NR_ENDC_RF_Ph4_part2</w:t>
      </w:r>
    </w:p>
    <w:p w14:paraId="7FF3FBA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227993A" w14:textId="77777777" w:rsidR="009B35E1" w:rsidRDefault="009B35E1" w:rsidP="009B35E1">
      <w:pPr>
        <w:rPr>
          <w:rFonts w:ascii="Arial" w:hAnsi="Arial" w:cs="Arial"/>
          <w:b/>
        </w:rPr>
      </w:pPr>
      <w:r>
        <w:rPr>
          <w:rFonts w:ascii="Arial" w:hAnsi="Arial" w:cs="Arial"/>
          <w:b/>
        </w:rPr>
        <w:t xml:space="preserve">Abstract: </w:t>
      </w:r>
    </w:p>
    <w:p w14:paraId="43D69581" w14:textId="77777777" w:rsidR="009B35E1" w:rsidRDefault="009B35E1" w:rsidP="009B35E1">
      <w:r>
        <w:t>Summary for AI 12.2, 10.1.1.2</w:t>
      </w:r>
    </w:p>
    <w:p w14:paraId="6B57F54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D48FF" w14:textId="78EE50BE" w:rsidR="009B35E1" w:rsidRDefault="009B35E1" w:rsidP="009B35E1">
      <w:pPr>
        <w:rPr>
          <w:rFonts w:ascii="Arial" w:hAnsi="Arial" w:cs="Arial"/>
          <w:b/>
          <w:sz w:val="24"/>
        </w:rPr>
      </w:pPr>
      <w:r>
        <w:rPr>
          <w:rFonts w:ascii="Arial" w:hAnsi="Arial" w:cs="Arial"/>
          <w:b/>
          <w:color w:val="0000FF"/>
          <w:sz w:val="24"/>
        </w:rPr>
        <w:t>R4-2408937</w:t>
      </w:r>
      <w:r>
        <w:rPr>
          <w:rFonts w:ascii="Arial" w:hAnsi="Arial" w:cs="Arial"/>
          <w:b/>
          <w:color w:val="0000FF"/>
          <w:sz w:val="24"/>
        </w:rPr>
        <w:tab/>
      </w:r>
      <w:r>
        <w:rPr>
          <w:rFonts w:ascii="Arial" w:hAnsi="Arial" w:cs="Arial"/>
          <w:b/>
          <w:sz w:val="24"/>
        </w:rPr>
        <w:t>Topic summary for [111][126] NR_ENDC_RF_Ph4_part3</w:t>
      </w:r>
    </w:p>
    <w:p w14:paraId="6E60260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Moderator(ATT)</w:t>
      </w:r>
    </w:p>
    <w:p w14:paraId="0358916B" w14:textId="77777777" w:rsidR="009B35E1" w:rsidRDefault="009B35E1" w:rsidP="009B35E1">
      <w:pPr>
        <w:rPr>
          <w:rFonts w:ascii="Arial" w:hAnsi="Arial" w:cs="Arial"/>
          <w:b/>
        </w:rPr>
      </w:pPr>
      <w:r>
        <w:rPr>
          <w:rFonts w:ascii="Arial" w:hAnsi="Arial" w:cs="Arial"/>
          <w:b/>
        </w:rPr>
        <w:t xml:space="preserve">Abstract: </w:t>
      </w:r>
    </w:p>
    <w:p w14:paraId="6A8AD2B1" w14:textId="77777777" w:rsidR="009B35E1" w:rsidRDefault="009B35E1" w:rsidP="009B35E1">
      <w:r>
        <w:t>Summary for AI 10.1.1.4</w:t>
      </w:r>
    </w:p>
    <w:p w14:paraId="719A49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21EC0" w14:textId="77777777" w:rsidR="009B35E1" w:rsidRDefault="009B35E1" w:rsidP="009B35E1">
      <w:pPr>
        <w:pStyle w:val="Heading3"/>
      </w:pPr>
      <w:bookmarkStart w:id="364" w:name="_Toc166753691"/>
      <w:r>
        <w:t>10.2</w:t>
      </w:r>
      <w:r>
        <w:tab/>
        <w:t>NR base station (BS) RF requirement evolution for FR1/FR2 and testing</w:t>
      </w:r>
      <w:bookmarkEnd w:id="364"/>
    </w:p>
    <w:p w14:paraId="5E004E98" w14:textId="77777777" w:rsidR="009B35E1" w:rsidRDefault="009B35E1" w:rsidP="009B35E1">
      <w:pPr>
        <w:pStyle w:val="Heading4"/>
      </w:pPr>
      <w:bookmarkStart w:id="365" w:name="_Toc166753692"/>
      <w:r>
        <w:t>10.2.1</w:t>
      </w:r>
      <w:r>
        <w:tab/>
        <w:t>General aspects</w:t>
      </w:r>
      <w:bookmarkEnd w:id="365"/>
    </w:p>
    <w:p w14:paraId="326C48B9" w14:textId="7F90B461" w:rsidR="009B35E1" w:rsidRDefault="009B35E1" w:rsidP="009B35E1">
      <w:pPr>
        <w:rPr>
          <w:rFonts w:ascii="Arial" w:hAnsi="Arial" w:cs="Arial"/>
          <w:b/>
          <w:sz w:val="24"/>
        </w:rPr>
      </w:pPr>
      <w:r>
        <w:rPr>
          <w:rFonts w:ascii="Arial" w:hAnsi="Arial" w:cs="Arial"/>
          <w:b/>
          <w:color w:val="0000FF"/>
          <w:sz w:val="24"/>
        </w:rPr>
        <w:t>R4-2409545</w:t>
      </w:r>
      <w:r>
        <w:rPr>
          <w:rFonts w:ascii="Arial" w:hAnsi="Arial" w:cs="Arial"/>
          <w:b/>
          <w:color w:val="0000FF"/>
          <w:sz w:val="24"/>
        </w:rPr>
        <w:tab/>
      </w:r>
      <w:r>
        <w:rPr>
          <w:rFonts w:ascii="Arial" w:hAnsi="Arial" w:cs="Arial"/>
          <w:b/>
          <w:sz w:val="24"/>
        </w:rPr>
        <w:t>Information on developments of ETSI TR 103 974 on the equivalence of measurement results with different OTA test methods</w:t>
      </w:r>
    </w:p>
    <w:p w14:paraId="5A43452C"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80C8717" w14:textId="77777777" w:rsidR="009B35E1" w:rsidRDefault="009B35E1" w:rsidP="009B35E1">
      <w:pPr>
        <w:rPr>
          <w:rFonts w:ascii="Arial" w:hAnsi="Arial" w:cs="Arial"/>
          <w:b/>
        </w:rPr>
      </w:pPr>
      <w:r>
        <w:rPr>
          <w:rFonts w:ascii="Arial" w:hAnsi="Arial" w:cs="Arial"/>
          <w:b/>
        </w:rPr>
        <w:t xml:space="preserve">Abstract: </w:t>
      </w:r>
    </w:p>
    <w:p w14:paraId="778676CA" w14:textId="77777777" w:rsidR="009B35E1" w:rsidRDefault="009B35E1" w:rsidP="009B35E1">
      <w:r>
        <w:t>In this contribution, we provide initial description on the status of ETSI ERM WGRM work on the technical report ETSI TR 103 974 on equivalence of measurement results with different test methods, which includes TRP-related aspects.</w:t>
      </w:r>
    </w:p>
    <w:p w14:paraId="10C1158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1041D" w14:textId="77777777" w:rsidR="009B35E1" w:rsidRDefault="009B35E1" w:rsidP="009B35E1">
      <w:pPr>
        <w:pStyle w:val="Heading4"/>
      </w:pPr>
      <w:bookmarkStart w:id="366" w:name="_Toc166753693"/>
      <w:r>
        <w:t>10.2.2</w:t>
      </w:r>
      <w:r>
        <w:tab/>
        <w:t>Expected EIRP mask for upper 6GHz</w:t>
      </w:r>
      <w:bookmarkEnd w:id="366"/>
    </w:p>
    <w:p w14:paraId="522CCE49" w14:textId="7C96423A" w:rsidR="009B35E1" w:rsidRDefault="009B35E1" w:rsidP="009B35E1">
      <w:pPr>
        <w:rPr>
          <w:rFonts w:ascii="Arial" w:hAnsi="Arial" w:cs="Arial"/>
          <w:b/>
          <w:sz w:val="24"/>
        </w:rPr>
      </w:pPr>
      <w:r>
        <w:rPr>
          <w:rFonts w:ascii="Arial" w:hAnsi="Arial" w:cs="Arial"/>
          <w:b/>
          <w:color w:val="0000FF"/>
          <w:sz w:val="24"/>
        </w:rPr>
        <w:t>R4-2407020</w:t>
      </w:r>
      <w:r>
        <w:rPr>
          <w:rFonts w:ascii="Arial" w:hAnsi="Arial" w:cs="Arial"/>
          <w:b/>
          <w:color w:val="0000FF"/>
          <w:sz w:val="24"/>
        </w:rPr>
        <w:tab/>
      </w:r>
      <w:r>
        <w:rPr>
          <w:rFonts w:ascii="Arial" w:hAnsi="Arial" w:cs="Arial"/>
          <w:b/>
          <w:sz w:val="24"/>
        </w:rPr>
        <w:t>Validation of EIRP</w:t>
      </w:r>
    </w:p>
    <w:p w14:paraId="6F5461C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64C37A67" w14:textId="77777777" w:rsidR="009B35E1" w:rsidRDefault="009B35E1" w:rsidP="009B35E1">
      <w:pPr>
        <w:rPr>
          <w:rFonts w:ascii="Arial" w:hAnsi="Arial" w:cs="Arial"/>
          <w:b/>
        </w:rPr>
      </w:pPr>
      <w:r>
        <w:rPr>
          <w:rFonts w:ascii="Arial" w:hAnsi="Arial" w:cs="Arial"/>
          <w:b/>
        </w:rPr>
        <w:t xml:space="preserve">Abstract: </w:t>
      </w:r>
    </w:p>
    <w:p w14:paraId="2165E39A" w14:textId="77777777" w:rsidR="009B35E1" w:rsidRDefault="009B35E1" w:rsidP="009B35E1">
      <w:r>
        <w:t>This contribution provides a method of how expected measurements should be performed to meet expected EIRP requirements.</w:t>
      </w:r>
    </w:p>
    <w:p w14:paraId="60DA5F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B9CD" w14:textId="2F009D3E" w:rsidR="009B35E1" w:rsidRDefault="009B35E1" w:rsidP="009B35E1">
      <w:pPr>
        <w:rPr>
          <w:rFonts w:ascii="Arial" w:hAnsi="Arial" w:cs="Arial"/>
          <w:b/>
          <w:sz w:val="24"/>
        </w:rPr>
      </w:pPr>
      <w:r>
        <w:rPr>
          <w:rFonts w:ascii="Arial" w:hAnsi="Arial" w:cs="Arial"/>
          <w:b/>
          <w:color w:val="0000FF"/>
          <w:sz w:val="24"/>
        </w:rPr>
        <w:t>R4-2407555</w:t>
      </w:r>
      <w:r>
        <w:rPr>
          <w:rFonts w:ascii="Arial" w:hAnsi="Arial" w:cs="Arial"/>
          <w:b/>
          <w:color w:val="0000FF"/>
          <w:sz w:val="24"/>
        </w:rPr>
        <w:tab/>
      </w:r>
      <w:r>
        <w:rPr>
          <w:rFonts w:ascii="Arial" w:hAnsi="Arial" w:cs="Arial"/>
          <w:b/>
          <w:sz w:val="24"/>
        </w:rPr>
        <w:t>Discussion on the remaining issues for expected EIRP mask for upper 6GHz</w:t>
      </w:r>
    </w:p>
    <w:p w14:paraId="0DCC0EA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AFAD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980FF" w14:textId="65795EB5" w:rsidR="009B35E1" w:rsidRDefault="009B35E1" w:rsidP="009B35E1">
      <w:pPr>
        <w:rPr>
          <w:rFonts w:ascii="Arial" w:hAnsi="Arial" w:cs="Arial"/>
          <w:b/>
          <w:sz w:val="24"/>
        </w:rPr>
      </w:pPr>
      <w:r>
        <w:rPr>
          <w:rFonts w:ascii="Arial" w:hAnsi="Arial" w:cs="Arial"/>
          <w:b/>
          <w:color w:val="0000FF"/>
          <w:sz w:val="24"/>
        </w:rPr>
        <w:t>R4-2408215</w:t>
      </w:r>
      <w:r>
        <w:rPr>
          <w:rFonts w:ascii="Arial" w:hAnsi="Arial" w:cs="Arial"/>
          <w:b/>
          <w:color w:val="0000FF"/>
          <w:sz w:val="24"/>
        </w:rPr>
        <w:tab/>
      </w:r>
      <w:r>
        <w:rPr>
          <w:rFonts w:ascii="Arial" w:hAnsi="Arial" w:cs="Arial"/>
          <w:b/>
          <w:sz w:val="24"/>
        </w:rPr>
        <w:t>Discussion on the sub-clause to capture the EIRP mask requirement</w:t>
      </w:r>
    </w:p>
    <w:p w14:paraId="5287C01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60C71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8F7E1" w14:textId="76A3515E" w:rsidR="009B35E1" w:rsidRDefault="009B35E1" w:rsidP="009B35E1">
      <w:pPr>
        <w:rPr>
          <w:rFonts w:ascii="Arial" w:hAnsi="Arial" w:cs="Arial"/>
          <w:b/>
          <w:sz w:val="24"/>
        </w:rPr>
      </w:pPr>
      <w:r>
        <w:rPr>
          <w:rFonts w:ascii="Arial" w:hAnsi="Arial" w:cs="Arial"/>
          <w:b/>
          <w:color w:val="0000FF"/>
          <w:sz w:val="24"/>
        </w:rPr>
        <w:t>R4-2408401</w:t>
      </w:r>
      <w:r>
        <w:rPr>
          <w:rFonts w:ascii="Arial" w:hAnsi="Arial" w:cs="Arial"/>
          <w:b/>
          <w:color w:val="0000FF"/>
          <w:sz w:val="24"/>
        </w:rPr>
        <w:tab/>
      </w:r>
      <w:r>
        <w:rPr>
          <w:rFonts w:ascii="Arial" w:hAnsi="Arial" w:cs="Arial"/>
          <w:b/>
          <w:sz w:val="24"/>
        </w:rPr>
        <w:t>Views on Expected EIRP mask for upper 6GHz</w:t>
      </w:r>
    </w:p>
    <w:p w14:paraId="39DDE93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44573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81E76" w14:textId="78756A20" w:rsidR="009B35E1" w:rsidRDefault="009B35E1" w:rsidP="009B35E1">
      <w:pPr>
        <w:rPr>
          <w:rFonts w:ascii="Arial" w:hAnsi="Arial" w:cs="Arial"/>
          <w:b/>
          <w:sz w:val="24"/>
        </w:rPr>
      </w:pPr>
      <w:r>
        <w:rPr>
          <w:rFonts w:ascii="Arial" w:hAnsi="Arial" w:cs="Arial"/>
          <w:b/>
          <w:color w:val="0000FF"/>
          <w:sz w:val="24"/>
        </w:rPr>
        <w:t>R4-2409073</w:t>
      </w:r>
      <w:r>
        <w:rPr>
          <w:rFonts w:ascii="Arial" w:hAnsi="Arial" w:cs="Arial"/>
          <w:b/>
          <w:color w:val="0000FF"/>
          <w:sz w:val="24"/>
        </w:rPr>
        <w:tab/>
      </w:r>
      <w:r>
        <w:rPr>
          <w:rFonts w:ascii="Arial" w:hAnsi="Arial" w:cs="Arial"/>
          <w:b/>
          <w:sz w:val="24"/>
        </w:rPr>
        <w:t>Discussion on expected EIRP mask above horizon</w:t>
      </w:r>
    </w:p>
    <w:p w14:paraId="7C2322B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0126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8F017" w14:textId="229B18F5" w:rsidR="009B35E1" w:rsidRDefault="009B35E1" w:rsidP="009B35E1">
      <w:pPr>
        <w:rPr>
          <w:rFonts w:ascii="Arial" w:hAnsi="Arial" w:cs="Arial"/>
          <w:b/>
          <w:sz w:val="24"/>
        </w:rPr>
      </w:pPr>
      <w:r>
        <w:rPr>
          <w:rFonts w:ascii="Arial" w:hAnsi="Arial" w:cs="Arial"/>
          <w:b/>
          <w:color w:val="0000FF"/>
          <w:sz w:val="24"/>
        </w:rPr>
        <w:t>R4-2409074</w:t>
      </w:r>
      <w:r>
        <w:rPr>
          <w:rFonts w:ascii="Arial" w:hAnsi="Arial" w:cs="Arial"/>
          <w:b/>
          <w:color w:val="0000FF"/>
          <w:sz w:val="24"/>
        </w:rPr>
        <w:tab/>
      </w:r>
      <w:r>
        <w:rPr>
          <w:rFonts w:ascii="Arial" w:hAnsi="Arial" w:cs="Arial"/>
          <w:b/>
          <w:sz w:val="24"/>
        </w:rPr>
        <w:t>CR to TS 38.104 with OTA spatial emission above horizon requirement introduction</w:t>
      </w:r>
    </w:p>
    <w:p w14:paraId="14C9E02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v18.5.0</w:t>
      </w:r>
      <w:r>
        <w:rPr>
          <w:i/>
        </w:rPr>
        <w:tab/>
        <w:t xml:space="preserve">  CR-0630  rev  Cat: B (Rel-19)</w:t>
      </w:r>
      <w:r>
        <w:rPr>
          <w:i/>
        </w:rPr>
        <w:br/>
      </w:r>
      <w:r>
        <w:rPr>
          <w:i/>
        </w:rPr>
        <w:br/>
      </w:r>
      <w:r>
        <w:rPr>
          <w:i/>
        </w:rPr>
        <w:tab/>
      </w:r>
      <w:r>
        <w:rPr>
          <w:i/>
        </w:rPr>
        <w:tab/>
      </w:r>
      <w:r>
        <w:rPr>
          <w:i/>
        </w:rPr>
        <w:tab/>
      </w:r>
      <w:r>
        <w:rPr>
          <w:i/>
        </w:rPr>
        <w:tab/>
      </w:r>
      <w:r>
        <w:rPr>
          <w:i/>
        </w:rPr>
        <w:tab/>
        <w:t>Source: Nokia</w:t>
      </w:r>
    </w:p>
    <w:p w14:paraId="2BF53DAE" w14:textId="77777777" w:rsidR="009B35E1" w:rsidRDefault="009B35E1" w:rsidP="009B35E1">
      <w:pPr>
        <w:rPr>
          <w:rFonts w:ascii="Arial" w:hAnsi="Arial" w:cs="Arial"/>
          <w:b/>
        </w:rPr>
      </w:pPr>
      <w:r>
        <w:rPr>
          <w:rFonts w:ascii="Arial" w:hAnsi="Arial" w:cs="Arial"/>
          <w:b/>
        </w:rPr>
        <w:t xml:space="preserve">Abstract: </w:t>
      </w:r>
    </w:p>
    <w:p w14:paraId="5452BE41" w14:textId="77777777" w:rsidR="009B35E1" w:rsidRDefault="009B35E1" w:rsidP="009B35E1">
      <w:r>
        <w:lastRenderedPageBreak/>
        <w:t>MCC: Parsing Failure as Release number wrong on CR cover for TDoc R4-2409074. Database value : Rel-19. CR cover value : Rel-18. A revision is required.</w:t>
      </w:r>
    </w:p>
    <w:p w14:paraId="2FC673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7CD38" w14:textId="49CAD470" w:rsidR="009B35E1" w:rsidRDefault="009B35E1" w:rsidP="009B35E1">
      <w:pPr>
        <w:rPr>
          <w:rFonts w:ascii="Arial" w:hAnsi="Arial" w:cs="Arial"/>
          <w:b/>
          <w:sz w:val="24"/>
        </w:rPr>
      </w:pPr>
      <w:r>
        <w:rPr>
          <w:rFonts w:ascii="Arial" w:hAnsi="Arial" w:cs="Arial"/>
          <w:b/>
          <w:color w:val="0000FF"/>
          <w:sz w:val="24"/>
        </w:rPr>
        <w:t>R4-2409118</w:t>
      </w:r>
      <w:r>
        <w:rPr>
          <w:rFonts w:ascii="Arial" w:hAnsi="Arial" w:cs="Arial"/>
          <w:b/>
          <w:color w:val="0000FF"/>
          <w:sz w:val="24"/>
        </w:rPr>
        <w:tab/>
      </w:r>
      <w:r>
        <w:rPr>
          <w:rFonts w:ascii="Arial" w:hAnsi="Arial" w:cs="Arial"/>
          <w:b/>
          <w:sz w:val="24"/>
        </w:rPr>
        <w:t>On introduction of OTA spatial emission above the horizon requirement for band n104</w:t>
      </w:r>
    </w:p>
    <w:p w14:paraId="115CFE9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34A3E7" w14:textId="77777777" w:rsidR="009B35E1" w:rsidRDefault="009B35E1" w:rsidP="009B35E1">
      <w:pPr>
        <w:rPr>
          <w:rFonts w:ascii="Arial" w:hAnsi="Arial" w:cs="Arial"/>
          <w:b/>
        </w:rPr>
      </w:pPr>
      <w:r>
        <w:rPr>
          <w:rFonts w:ascii="Arial" w:hAnsi="Arial" w:cs="Arial"/>
          <w:b/>
        </w:rPr>
        <w:t xml:space="preserve">Abstract: </w:t>
      </w:r>
    </w:p>
    <w:p w14:paraId="57BB965B" w14:textId="77777777" w:rsidR="009B35E1" w:rsidRDefault="009B35E1" w:rsidP="009B35E1">
      <w:r>
        <w:t>Discussion on the OTA requirements on spatial emission over horizon for BS operating in band n104</w:t>
      </w:r>
    </w:p>
    <w:p w14:paraId="28608B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678D5" w14:textId="63225694" w:rsidR="009B35E1" w:rsidRDefault="009B35E1" w:rsidP="009B35E1">
      <w:pPr>
        <w:rPr>
          <w:rFonts w:ascii="Arial" w:hAnsi="Arial" w:cs="Arial"/>
          <w:b/>
          <w:sz w:val="24"/>
        </w:rPr>
      </w:pPr>
      <w:r>
        <w:rPr>
          <w:rFonts w:ascii="Arial" w:hAnsi="Arial" w:cs="Arial"/>
          <w:b/>
          <w:color w:val="0000FF"/>
          <w:sz w:val="24"/>
        </w:rPr>
        <w:t>R4-2409401</w:t>
      </w:r>
      <w:r>
        <w:rPr>
          <w:rFonts w:ascii="Arial" w:hAnsi="Arial" w:cs="Arial"/>
          <w:b/>
          <w:color w:val="0000FF"/>
          <w:sz w:val="24"/>
        </w:rPr>
        <w:tab/>
      </w:r>
      <w:r>
        <w:rPr>
          <w:rFonts w:ascii="Arial" w:hAnsi="Arial" w:cs="Arial"/>
          <w:b/>
          <w:sz w:val="24"/>
        </w:rPr>
        <w:t>Expected EIRP requirements</w:t>
      </w:r>
    </w:p>
    <w:p w14:paraId="4D785FD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D65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3908" w14:textId="219781F5" w:rsidR="009B35E1" w:rsidRDefault="009B35E1" w:rsidP="009B35E1">
      <w:pPr>
        <w:rPr>
          <w:rFonts w:ascii="Arial" w:hAnsi="Arial" w:cs="Arial"/>
          <w:b/>
          <w:sz w:val="24"/>
        </w:rPr>
      </w:pPr>
      <w:r>
        <w:rPr>
          <w:rFonts w:ascii="Arial" w:hAnsi="Arial" w:cs="Arial"/>
          <w:b/>
          <w:color w:val="0000FF"/>
          <w:sz w:val="24"/>
        </w:rPr>
        <w:t>R4-2409604</w:t>
      </w:r>
      <w:r>
        <w:rPr>
          <w:rFonts w:ascii="Arial" w:hAnsi="Arial" w:cs="Arial"/>
          <w:b/>
          <w:color w:val="0000FF"/>
          <w:sz w:val="24"/>
        </w:rPr>
        <w:tab/>
      </w:r>
      <w:r>
        <w:rPr>
          <w:rFonts w:ascii="Arial" w:hAnsi="Arial" w:cs="Arial"/>
          <w:b/>
          <w:sz w:val="24"/>
        </w:rPr>
        <w:t>Further discussion on Expected EIRP mask for upper 6GHz</w:t>
      </w:r>
    </w:p>
    <w:p w14:paraId="09D9AD7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8965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DC2D2" w14:textId="3733BB5E" w:rsidR="009B35E1" w:rsidRDefault="009B35E1" w:rsidP="009B35E1">
      <w:pPr>
        <w:rPr>
          <w:rFonts w:ascii="Arial" w:hAnsi="Arial" w:cs="Arial"/>
          <w:b/>
          <w:sz w:val="24"/>
        </w:rPr>
      </w:pPr>
      <w:r>
        <w:rPr>
          <w:rFonts w:ascii="Arial" w:hAnsi="Arial" w:cs="Arial"/>
          <w:b/>
          <w:color w:val="0000FF"/>
          <w:sz w:val="24"/>
        </w:rPr>
        <w:t>R4-2409766</w:t>
      </w:r>
      <w:r>
        <w:rPr>
          <w:rFonts w:ascii="Arial" w:hAnsi="Arial" w:cs="Arial"/>
          <w:b/>
          <w:color w:val="0000FF"/>
          <w:sz w:val="24"/>
        </w:rPr>
        <w:tab/>
      </w:r>
      <w:r>
        <w:rPr>
          <w:rFonts w:ascii="Arial" w:hAnsi="Arial" w:cs="Arial"/>
          <w:b/>
          <w:sz w:val="24"/>
        </w:rPr>
        <w:t>Discussion on expected EIRP mask for upper 6GHz</w:t>
      </w:r>
    </w:p>
    <w:p w14:paraId="75E9294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0856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4584B" w14:textId="77777777" w:rsidR="009B35E1" w:rsidRDefault="009B35E1" w:rsidP="009B35E1">
      <w:pPr>
        <w:pStyle w:val="Heading4"/>
      </w:pPr>
      <w:bookmarkStart w:id="367" w:name="_Toc166753694"/>
      <w:r>
        <w:t>10.2.3</w:t>
      </w:r>
      <w:r>
        <w:tab/>
        <w:t>OTA test enhancement</w:t>
      </w:r>
      <w:bookmarkEnd w:id="367"/>
    </w:p>
    <w:p w14:paraId="0233754D" w14:textId="5B5CF725" w:rsidR="009B35E1" w:rsidRDefault="009B35E1" w:rsidP="009B35E1">
      <w:pPr>
        <w:rPr>
          <w:rFonts w:ascii="Arial" w:hAnsi="Arial" w:cs="Arial"/>
          <w:b/>
          <w:sz w:val="24"/>
        </w:rPr>
      </w:pPr>
      <w:r>
        <w:rPr>
          <w:rFonts w:ascii="Arial" w:hAnsi="Arial" w:cs="Arial"/>
          <w:b/>
          <w:color w:val="0000FF"/>
          <w:sz w:val="24"/>
        </w:rPr>
        <w:t>R4-2407556</w:t>
      </w:r>
      <w:r>
        <w:rPr>
          <w:rFonts w:ascii="Arial" w:hAnsi="Arial" w:cs="Arial"/>
          <w:b/>
          <w:color w:val="0000FF"/>
          <w:sz w:val="24"/>
        </w:rPr>
        <w:tab/>
      </w:r>
      <w:r>
        <w:rPr>
          <w:rFonts w:ascii="Arial" w:hAnsi="Arial" w:cs="Arial"/>
          <w:b/>
          <w:sz w:val="24"/>
        </w:rPr>
        <w:t>Discussion on OTA co-location reference antenna aspects</w:t>
      </w:r>
    </w:p>
    <w:p w14:paraId="7C134D3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9C35D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DF885" w14:textId="03689048" w:rsidR="009B35E1" w:rsidRDefault="009B35E1" w:rsidP="009B35E1">
      <w:pPr>
        <w:rPr>
          <w:rFonts w:ascii="Arial" w:hAnsi="Arial" w:cs="Arial"/>
          <w:b/>
          <w:sz w:val="24"/>
        </w:rPr>
      </w:pPr>
      <w:r>
        <w:rPr>
          <w:rFonts w:ascii="Arial" w:hAnsi="Arial" w:cs="Arial"/>
          <w:b/>
          <w:color w:val="0000FF"/>
          <w:sz w:val="24"/>
        </w:rPr>
        <w:t>R4-2408086</w:t>
      </w:r>
      <w:r>
        <w:rPr>
          <w:rFonts w:ascii="Arial" w:hAnsi="Arial" w:cs="Arial"/>
          <w:b/>
          <w:color w:val="0000FF"/>
          <w:sz w:val="24"/>
        </w:rPr>
        <w:tab/>
      </w:r>
      <w:r>
        <w:rPr>
          <w:rFonts w:ascii="Arial" w:hAnsi="Arial" w:cs="Arial"/>
          <w:b/>
          <w:sz w:val="24"/>
        </w:rPr>
        <w:t>Evolution of BS co-location requirements</w:t>
      </w:r>
    </w:p>
    <w:p w14:paraId="34BB55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7442F0" w14:textId="77777777" w:rsidR="009B35E1" w:rsidRDefault="009B35E1" w:rsidP="009B35E1">
      <w:pPr>
        <w:rPr>
          <w:rFonts w:ascii="Arial" w:hAnsi="Arial" w:cs="Arial"/>
          <w:b/>
        </w:rPr>
      </w:pPr>
      <w:r>
        <w:rPr>
          <w:rFonts w:ascii="Arial" w:hAnsi="Arial" w:cs="Arial"/>
          <w:b/>
        </w:rPr>
        <w:t xml:space="preserve">Abstract: </w:t>
      </w:r>
    </w:p>
    <w:p w14:paraId="227BE3A0" w14:textId="77777777" w:rsidR="009B35E1" w:rsidRDefault="009B35E1" w:rsidP="009B35E1">
      <w:r>
        <w:t>In this contribution we present some further details on how to progress the work with the goal to evolve the con-location concept used for BS-to-BS colocation requirements.</w:t>
      </w:r>
    </w:p>
    <w:p w14:paraId="01E49E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CC9C" w14:textId="4FB8C1E0" w:rsidR="009B35E1" w:rsidRDefault="009B35E1" w:rsidP="009B35E1">
      <w:pPr>
        <w:rPr>
          <w:rFonts w:ascii="Arial" w:hAnsi="Arial" w:cs="Arial"/>
          <w:b/>
          <w:sz w:val="24"/>
        </w:rPr>
      </w:pPr>
      <w:r>
        <w:rPr>
          <w:rFonts w:ascii="Arial" w:hAnsi="Arial" w:cs="Arial"/>
          <w:b/>
          <w:color w:val="0000FF"/>
          <w:sz w:val="24"/>
        </w:rPr>
        <w:t>R4-2409402</w:t>
      </w:r>
      <w:r>
        <w:rPr>
          <w:rFonts w:ascii="Arial" w:hAnsi="Arial" w:cs="Arial"/>
          <w:b/>
          <w:color w:val="0000FF"/>
          <w:sz w:val="24"/>
        </w:rPr>
        <w:tab/>
      </w:r>
      <w:r>
        <w:rPr>
          <w:rFonts w:ascii="Arial" w:hAnsi="Arial" w:cs="Arial"/>
          <w:b/>
          <w:sz w:val="24"/>
        </w:rPr>
        <w:t>Co-location requirements background and discussion</w:t>
      </w:r>
    </w:p>
    <w:p w14:paraId="57EB05E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8580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E6B2E" w14:textId="254D4EF5" w:rsidR="009B35E1" w:rsidRDefault="009B35E1" w:rsidP="009B35E1">
      <w:pPr>
        <w:rPr>
          <w:rFonts w:ascii="Arial" w:hAnsi="Arial" w:cs="Arial"/>
          <w:b/>
          <w:sz w:val="24"/>
        </w:rPr>
      </w:pPr>
      <w:r>
        <w:rPr>
          <w:rFonts w:ascii="Arial" w:hAnsi="Arial" w:cs="Arial"/>
          <w:b/>
          <w:color w:val="0000FF"/>
          <w:sz w:val="24"/>
        </w:rPr>
        <w:lastRenderedPageBreak/>
        <w:t>R4-2409409</w:t>
      </w:r>
      <w:r>
        <w:rPr>
          <w:rFonts w:ascii="Arial" w:hAnsi="Arial" w:cs="Arial"/>
          <w:b/>
          <w:color w:val="0000FF"/>
          <w:sz w:val="24"/>
        </w:rPr>
        <w:tab/>
      </w:r>
      <w:r>
        <w:rPr>
          <w:rFonts w:ascii="Arial" w:hAnsi="Arial" w:cs="Arial"/>
          <w:b/>
          <w:sz w:val="24"/>
        </w:rPr>
        <w:t>OTA test enhancements - CLTA</w:t>
      </w:r>
    </w:p>
    <w:p w14:paraId="6C37D3F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ADA42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0374D" w14:textId="3075D26A" w:rsidR="009B35E1" w:rsidRDefault="009B35E1" w:rsidP="009B35E1">
      <w:pPr>
        <w:rPr>
          <w:rFonts w:ascii="Arial" w:hAnsi="Arial" w:cs="Arial"/>
          <w:b/>
          <w:sz w:val="24"/>
        </w:rPr>
      </w:pPr>
      <w:r>
        <w:rPr>
          <w:rFonts w:ascii="Arial" w:hAnsi="Arial" w:cs="Arial"/>
          <w:b/>
          <w:color w:val="0000FF"/>
          <w:sz w:val="24"/>
        </w:rPr>
        <w:t>R4-2409605</w:t>
      </w:r>
      <w:r>
        <w:rPr>
          <w:rFonts w:ascii="Arial" w:hAnsi="Arial" w:cs="Arial"/>
          <w:b/>
          <w:color w:val="0000FF"/>
          <w:sz w:val="24"/>
        </w:rPr>
        <w:tab/>
      </w:r>
      <w:r>
        <w:rPr>
          <w:rFonts w:ascii="Arial" w:hAnsi="Arial" w:cs="Arial"/>
          <w:b/>
          <w:sz w:val="24"/>
        </w:rPr>
        <w:t>Further discussion on OTA test enhancement</w:t>
      </w:r>
    </w:p>
    <w:p w14:paraId="1BDCB4D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58A92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19D72" w14:textId="5FA4A772" w:rsidR="009B35E1" w:rsidRDefault="009B35E1" w:rsidP="009B35E1">
      <w:pPr>
        <w:rPr>
          <w:rFonts w:ascii="Arial" w:hAnsi="Arial" w:cs="Arial"/>
          <w:b/>
          <w:sz w:val="24"/>
        </w:rPr>
      </w:pPr>
      <w:r>
        <w:rPr>
          <w:rFonts w:ascii="Arial" w:hAnsi="Arial" w:cs="Arial"/>
          <w:b/>
          <w:color w:val="0000FF"/>
          <w:sz w:val="24"/>
        </w:rPr>
        <w:t>R4-2409767</w:t>
      </w:r>
      <w:r>
        <w:rPr>
          <w:rFonts w:ascii="Arial" w:hAnsi="Arial" w:cs="Arial"/>
          <w:b/>
          <w:color w:val="0000FF"/>
          <w:sz w:val="24"/>
        </w:rPr>
        <w:tab/>
      </w:r>
      <w:r>
        <w:rPr>
          <w:rFonts w:ascii="Arial" w:hAnsi="Arial" w:cs="Arial"/>
          <w:b/>
          <w:sz w:val="24"/>
        </w:rPr>
        <w:t>Discussion on OTA co-location reference antenna enhancement</w:t>
      </w:r>
    </w:p>
    <w:p w14:paraId="7D60187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E7442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A4A07" w14:textId="77777777" w:rsidR="009B35E1" w:rsidRDefault="009B35E1" w:rsidP="009B35E1">
      <w:pPr>
        <w:pStyle w:val="Heading4"/>
      </w:pPr>
      <w:bookmarkStart w:id="368" w:name="_Toc166753695"/>
      <w:r>
        <w:t>10.2.4</w:t>
      </w:r>
      <w:r>
        <w:tab/>
        <w:t>Moderator summary and conclusions</w:t>
      </w:r>
      <w:bookmarkEnd w:id="368"/>
    </w:p>
    <w:p w14:paraId="29A602E5" w14:textId="0475602B" w:rsidR="009B35E1" w:rsidRDefault="009B35E1" w:rsidP="009B35E1">
      <w:pPr>
        <w:rPr>
          <w:rFonts w:ascii="Arial" w:hAnsi="Arial" w:cs="Arial"/>
          <w:b/>
          <w:sz w:val="24"/>
        </w:rPr>
      </w:pPr>
      <w:r>
        <w:rPr>
          <w:rFonts w:ascii="Arial" w:hAnsi="Arial" w:cs="Arial"/>
          <w:b/>
          <w:color w:val="0000FF"/>
          <w:sz w:val="24"/>
        </w:rPr>
        <w:t>R4-2410106</w:t>
      </w:r>
      <w:r>
        <w:rPr>
          <w:rFonts w:ascii="Arial" w:hAnsi="Arial" w:cs="Arial"/>
          <w:b/>
          <w:color w:val="0000FF"/>
          <w:sz w:val="24"/>
        </w:rPr>
        <w:tab/>
      </w:r>
      <w:r>
        <w:rPr>
          <w:rFonts w:ascii="Arial" w:hAnsi="Arial" w:cs="Arial"/>
          <w:b/>
          <w:sz w:val="24"/>
        </w:rPr>
        <w:t>Topic summary for [111][311] NR_BS_RF</w:t>
      </w:r>
    </w:p>
    <w:p w14:paraId="104D5E7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22897D8" w14:textId="77777777" w:rsidR="009B35E1" w:rsidRDefault="009B35E1" w:rsidP="009B35E1">
      <w:pPr>
        <w:rPr>
          <w:rFonts w:ascii="Arial" w:hAnsi="Arial" w:cs="Arial"/>
          <w:b/>
        </w:rPr>
      </w:pPr>
      <w:r>
        <w:rPr>
          <w:rFonts w:ascii="Arial" w:hAnsi="Arial" w:cs="Arial"/>
          <w:b/>
        </w:rPr>
        <w:t xml:space="preserve">Abstract: </w:t>
      </w:r>
    </w:p>
    <w:p w14:paraId="1FC00DF3" w14:textId="77777777" w:rsidR="009B35E1" w:rsidRDefault="009B35E1" w:rsidP="009B35E1">
      <w:r>
        <w:t>[111] BDaT Session AI 10.2.1, 10.2.2, 10.2.3</w:t>
      </w:r>
    </w:p>
    <w:p w14:paraId="4DCAA7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425E" w14:textId="77777777" w:rsidR="009B35E1" w:rsidRDefault="009B35E1" w:rsidP="009B35E1">
      <w:pPr>
        <w:pStyle w:val="Heading3"/>
      </w:pPr>
      <w:bookmarkStart w:id="369" w:name="_Toc166753696"/>
      <w:r>
        <w:t>10.3</w:t>
      </w:r>
      <w:r>
        <w:tab/>
        <w:t>Study on IMT parameters for 4400 to 4800 MHz, 7125 to 8400 MHz and 14800 to 15350 MHz</w:t>
      </w:r>
      <w:bookmarkEnd w:id="369"/>
    </w:p>
    <w:p w14:paraId="6363054F" w14:textId="77777777" w:rsidR="009B35E1" w:rsidRDefault="009B35E1" w:rsidP="009B35E1">
      <w:pPr>
        <w:pStyle w:val="Heading4"/>
      </w:pPr>
      <w:bookmarkStart w:id="370" w:name="_Toc166753697"/>
      <w:r>
        <w:t>10.3.1</w:t>
      </w:r>
      <w:r>
        <w:tab/>
        <w:t>General aspects</w:t>
      </w:r>
      <w:bookmarkEnd w:id="370"/>
    </w:p>
    <w:p w14:paraId="108E41A1" w14:textId="7E837BF4" w:rsidR="009B35E1" w:rsidRDefault="009B35E1" w:rsidP="009B35E1">
      <w:pPr>
        <w:rPr>
          <w:rFonts w:ascii="Arial" w:hAnsi="Arial" w:cs="Arial"/>
          <w:b/>
          <w:sz w:val="24"/>
        </w:rPr>
      </w:pPr>
      <w:r>
        <w:rPr>
          <w:rFonts w:ascii="Arial" w:hAnsi="Arial" w:cs="Arial"/>
          <w:b/>
          <w:color w:val="0000FF"/>
          <w:sz w:val="24"/>
        </w:rPr>
        <w:t>R4-2408402</w:t>
      </w:r>
      <w:r>
        <w:rPr>
          <w:rFonts w:ascii="Arial" w:hAnsi="Arial" w:cs="Arial"/>
          <w:b/>
          <w:color w:val="0000FF"/>
          <w:sz w:val="24"/>
        </w:rPr>
        <w:tab/>
      </w:r>
      <w:r>
        <w:rPr>
          <w:rFonts w:ascii="Arial" w:hAnsi="Arial" w:cs="Arial"/>
          <w:b/>
          <w:sz w:val="24"/>
        </w:rPr>
        <w:t>Text proposal on duplexing mode for TR 38.922</w:t>
      </w:r>
    </w:p>
    <w:p w14:paraId="31D805BF"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v19.0.0</w:t>
      </w:r>
      <w:r>
        <w:rPr>
          <w:i/>
        </w:rPr>
        <w:tab/>
        <w:t xml:space="preserve">  CR-  rev  Cat:  (Rel-19)</w:t>
      </w:r>
      <w:r>
        <w:rPr>
          <w:i/>
        </w:rPr>
        <w:br/>
      </w:r>
      <w:r>
        <w:rPr>
          <w:i/>
        </w:rPr>
        <w:br/>
      </w:r>
      <w:r>
        <w:rPr>
          <w:i/>
        </w:rPr>
        <w:tab/>
      </w:r>
      <w:r>
        <w:rPr>
          <w:i/>
        </w:rPr>
        <w:tab/>
      </w:r>
      <w:r>
        <w:rPr>
          <w:i/>
        </w:rPr>
        <w:tab/>
      </w:r>
      <w:r>
        <w:rPr>
          <w:i/>
        </w:rPr>
        <w:tab/>
      </w:r>
      <w:r>
        <w:rPr>
          <w:i/>
        </w:rPr>
        <w:tab/>
        <w:t>Source: Qualcomm Germany</w:t>
      </w:r>
    </w:p>
    <w:p w14:paraId="124414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426E1" w14:textId="0481839A" w:rsidR="009B35E1" w:rsidRDefault="009B35E1" w:rsidP="009B35E1">
      <w:pPr>
        <w:rPr>
          <w:rFonts w:ascii="Arial" w:hAnsi="Arial" w:cs="Arial"/>
          <w:b/>
          <w:sz w:val="24"/>
        </w:rPr>
      </w:pPr>
      <w:r>
        <w:rPr>
          <w:rFonts w:ascii="Arial" w:hAnsi="Arial" w:cs="Arial"/>
          <w:b/>
          <w:color w:val="0000FF"/>
          <w:sz w:val="24"/>
        </w:rPr>
        <w:t>R4-2408494</w:t>
      </w:r>
      <w:r>
        <w:rPr>
          <w:rFonts w:ascii="Arial" w:hAnsi="Arial" w:cs="Arial"/>
          <w:b/>
          <w:color w:val="0000FF"/>
          <w:sz w:val="24"/>
        </w:rPr>
        <w:tab/>
      </w:r>
      <w:r>
        <w:rPr>
          <w:rFonts w:ascii="Arial" w:hAnsi="Arial" w:cs="Arial"/>
          <w:b/>
          <w:sz w:val="24"/>
        </w:rPr>
        <w:t>TR 38.922 version 0.0.2</w:t>
      </w:r>
    </w:p>
    <w:p w14:paraId="5D1A8508" w14:textId="77777777" w:rsidR="009B35E1" w:rsidRDefault="009B35E1" w:rsidP="009B35E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v0.0.2</w:t>
      </w:r>
      <w:r>
        <w:rPr>
          <w:i/>
        </w:rPr>
        <w:tab/>
        <w:t xml:space="preserve">  CR-  rev  Cat:  (Rel-19)</w:t>
      </w:r>
      <w:r>
        <w:rPr>
          <w:i/>
        </w:rPr>
        <w:br/>
      </w:r>
      <w:r>
        <w:rPr>
          <w:i/>
        </w:rPr>
        <w:br/>
      </w:r>
      <w:r>
        <w:rPr>
          <w:i/>
        </w:rPr>
        <w:tab/>
      </w:r>
      <w:r>
        <w:rPr>
          <w:i/>
        </w:rPr>
        <w:tab/>
      </w:r>
      <w:r>
        <w:rPr>
          <w:i/>
        </w:rPr>
        <w:tab/>
      </w:r>
      <w:r>
        <w:rPr>
          <w:i/>
        </w:rPr>
        <w:tab/>
      </w:r>
      <w:r>
        <w:rPr>
          <w:i/>
        </w:rPr>
        <w:tab/>
        <w:t>Source: Ericsson</w:t>
      </w:r>
    </w:p>
    <w:p w14:paraId="6FB2E72D" w14:textId="77777777" w:rsidR="009B35E1" w:rsidRDefault="009B35E1" w:rsidP="009B35E1">
      <w:pPr>
        <w:rPr>
          <w:rFonts w:ascii="Arial" w:hAnsi="Arial" w:cs="Arial"/>
          <w:b/>
        </w:rPr>
      </w:pPr>
      <w:r>
        <w:rPr>
          <w:rFonts w:ascii="Arial" w:hAnsi="Arial" w:cs="Arial"/>
          <w:b/>
        </w:rPr>
        <w:t xml:space="preserve">Abstract: </w:t>
      </w:r>
    </w:p>
    <w:p w14:paraId="7C850602" w14:textId="77777777" w:rsidR="009B35E1" w:rsidRDefault="009B35E1" w:rsidP="009B35E1">
      <w:r>
        <w:t>Correction to the table of contents</w:t>
      </w:r>
    </w:p>
    <w:p w14:paraId="3BEDD3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A728C" w14:textId="5B7100CF" w:rsidR="009B35E1" w:rsidRDefault="009B35E1" w:rsidP="009B35E1">
      <w:pPr>
        <w:rPr>
          <w:rFonts w:ascii="Arial" w:hAnsi="Arial" w:cs="Arial"/>
          <w:b/>
          <w:sz w:val="24"/>
        </w:rPr>
      </w:pPr>
      <w:r>
        <w:rPr>
          <w:rFonts w:ascii="Arial" w:hAnsi="Arial" w:cs="Arial"/>
          <w:b/>
          <w:color w:val="0000FF"/>
          <w:sz w:val="24"/>
        </w:rPr>
        <w:t>R4-2408629</w:t>
      </w:r>
      <w:r>
        <w:rPr>
          <w:rFonts w:ascii="Arial" w:hAnsi="Arial" w:cs="Arial"/>
          <w:b/>
          <w:color w:val="0000FF"/>
          <w:sz w:val="24"/>
        </w:rPr>
        <w:tab/>
      </w:r>
      <w:r>
        <w:rPr>
          <w:rFonts w:ascii="Arial" w:hAnsi="Arial" w:cs="Arial"/>
          <w:b/>
          <w:sz w:val="24"/>
        </w:rPr>
        <w:t>IMT parameters: General system and UE aspects</w:t>
      </w:r>
    </w:p>
    <w:p w14:paraId="70303743"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0B80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71A45" w14:textId="77777777" w:rsidR="009B35E1" w:rsidRDefault="009B35E1" w:rsidP="009B35E1">
      <w:pPr>
        <w:pStyle w:val="Heading4"/>
      </w:pPr>
      <w:bookmarkStart w:id="371" w:name="_Toc166753698"/>
      <w:r>
        <w:t>10.3.2</w:t>
      </w:r>
      <w:r>
        <w:tab/>
        <w:t>LS reply for NR in 4400 to 4800 MHz</w:t>
      </w:r>
      <w:bookmarkEnd w:id="371"/>
    </w:p>
    <w:p w14:paraId="36780CCE" w14:textId="53C9DDE7" w:rsidR="009B35E1" w:rsidRDefault="009B35E1" w:rsidP="009B35E1">
      <w:pPr>
        <w:rPr>
          <w:rFonts w:ascii="Arial" w:hAnsi="Arial" w:cs="Arial"/>
          <w:b/>
          <w:sz w:val="24"/>
        </w:rPr>
      </w:pPr>
      <w:r>
        <w:rPr>
          <w:rFonts w:ascii="Arial" w:hAnsi="Arial" w:cs="Arial"/>
          <w:b/>
          <w:color w:val="0000FF"/>
          <w:sz w:val="24"/>
        </w:rPr>
        <w:t>R4-2407021</w:t>
      </w:r>
      <w:r>
        <w:rPr>
          <w:rFonts w:ascii="Arial" w:hAnsi="Arial" w:cs="Arial"/>
          <w:b/>
          <w:color w:val="0000FF"/>
          <w:sz w:val="24"/>
        </w:rPr>
        <w:tab/>
      </w:r>
      <w:r>
        <w:rPr>
          <w:rFonts w:ascii="Arial" w:hAnsi="Arial" w:cs="Arial"/>
          <w:b/>
          <w:sz w:val="24"/>
        </w:rPr>
        <w:t>LS reply for NR in 4400- 4800 Mhz</w:t>
      </w:r>
    </w:p>
    <w:p w14:paraId="08983C5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372C4A7F" w14:textId="77777777" w:rsidR="009B35E1" w:rsidRDefault="009B35E1" w:rsidP="009B35E1">
      <w:pPr>
        <w:rPr>
          <w:rFonts w:ascii="Arial" w:hAnsi="Arial" w:cs="Arial"/>
          <w:b/>
        </w:rPr>
      </w:pPr>
      <w:r>
        <w:rPr>
          <w:rFonts w:ascii="Arial" w:hAnsi="Arial" w:cs="Arial"/>
          <w:b/>
        </w:rPr>
        <w:t xml:space="preserve">Abstract: </w:t>
      </w:r>
    </w:p>
    <w:p w14:paraId="68760371" w14:textId="77777777" w:rsidR="009B35E1" w:rsidRDefault="009B35E1" w:rsidP="009B35E1">
      <w:r>
        <w:t>This contribution proposes minor modifications to the LS- discussed during RAN 4 110bis</w:t>
      </w:r>
    </w:p>
    <w:p w14:paraId="615CA0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C879" w14:textId="2F5B68DB" w:rsidR="009B35E1" w:rsidRDefault="009B35E1" w:rsidP="009B35E1">
      <w:pPr>
        <w:rPr>
          <w:rFonts w:ascii="Arial" w:hAnsi="Arial" w:cs="Arial"/>
          <w:b/>
          <w:sz w:val="24"/>
        </w:rPr>
      </w:pPr>
      <w:r>
        <w:rPr>
          <w:rFonts w:ascii="Arial" w:hAnsi="Arial" w:cs="Arial"/>
          <w:b/>
          <w:color w:val="0000FF"/>
          <w:sz w:val="24"/>
        </w:rPr>
        <w:t>R4-2407365</w:t>
      </w:r>
      <w:r>
        <w:rPr>
          <w:rFonts w:ascii="Arial" w:hAnsi="Arial" w:cs="Arial"/>
          <w:b/>
          <w:color w:val="0000FF"/>
          <w:sz w:val="24"/>
        </w:rPr>
        <w:tab/>
      </w:r>
      <w:r>
        <w:rPr>
          <w:rFonts w:ascii="Arial" w:hAnsi="Arial" w:cs="Arial"/>
          <w:b/>
          <w:sz w:val="24"/>
        </w:rPr>
        <w:t>Discussion on IMT parameters for NR in 4400 to 4800 MHz</w:t>
      </w:r>
    </w:p>
    <w:p w14:paraId="240470A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A6FD7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952AC" w14:textId="5496B5EC" w:rsidR="009B35E1" w:rsidRDefault="009B35E1" w:rsidP="009B35E1">
      <w:pPr>
        <w:rPr>
          <w:rFonts w:ascii="Arial" w:hAnsi="Arial" w:cs="Arial"/>
          <w:b/>
          <w:sz w:val="24"/>
        </w:rPr>
      </w:pPr>
      <w:r>
        <w:rPr>
          <w:rFonts w:ascii="Arial" w:hAnsi="Arial" w:cs="Arial"/>
          <w:b/>
          <w:color w:val="0000FF"/>
          <w:sz w:val="24"/>
        </w:rPr>
        <w:t>R4-2407435</w:t>
      </w:r>
      <w:r>
        <w:rPr>
          <w:rFonts w:ascii="Arial" w:hAnsi="Arial" w:cs="Arial"/>
          <w:b/>
          <w:color w:val="0000FF"/>
          <w:sz w:val="24"/>
        </w:rPr>
        <w:tab/>
      </w:r>
      <w:r>
        <w:rPr>
          <w:rFonts w:ascii="Arial" w:hAnsi="Arial" w:cs="Arial"/>
          <w:b/>
          <w:sz w:val="24"/>
        </w:rPr>
        <w:t>LS reply for NR in 4400 to 4800 MHz</w:t>
      </w:r>
    </w:p>
    <w:p w14:paraId="078B02F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CFDE1D" w14:textId="77777777" w:rsidR="009B35E1" w:rsidRDefault="009B35E1" w:rsidP="009B35E1">
      <w:pPr>
        <w:rPr>
          <w:rFonts w:ascii="Arial" w:hAnsi="Arial" w:cs="Arial"/>
          <w:b/>
        </w:rPr>
      </w:pPr>
      <w:r>
        <w:rPr>
          <w:rFonts w:ascii="Arial" w:hAnsi="Arial" w:cs="Arial"/>
          <w:b/>
        </w:rPr>
        <w:t xml:space="preserve">Abstract: </w:t>
      </w:r>
    </w:p>
    <w:p w14:paraId="0F751F81" w14:textId="77777777" w:rsidR="009B35E1" w:rsidRDefault="009B35E1" w:rsidP="009B35E1">
      <w:r>
        <w:t>This contribution provides further proposals on the BS antenna parameters in 4400 to 4800 MHz based on the agreed WF</w:t>
      </w:r>
    </w:p>
    <w:p w14:paraId="0FF14C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056B1" w14:textId="49A4E68C" w:rsidR="009B35E1" w:rsidRDefault="009B35E1" w:rsidP="009B35E1">
      <w:pPr>
        <w:rPr>
          <w:rFonts w:ascii="Arial" w:hAnsi="Arial" w:cs="Arial"/>
          <w:b/>
          <w:sz w:val="24"/>
        </w:rPr>
      </w:pPr>
      <w:r>
        <w:rPr>
          <w:rFonts w:ascii="Arial" w:hAnsi="Arial" w:cs="Arial"/>
          <w:b/>
          <w:color w:val="0000FF"/>
          <w:sz w:val="24"/>
        </w:rPr>
        <w:t>R4-2407537</w:t>
      </w:r>
      <w:r>
        <w:rPr>
          <w:rFonts w:ascii="Arial" w:hAnsi="Arial" w:cs="Arial"/>
          <w:b/>
          <w:color w:val="0000FF"/>
          <w:sz w:val="24"/>
        </w:rPr>
        <w:tab/>
      </w:r>
      <w:r>
        <w:rPr>
          <w:rFonts w:ascii="Arial" w:hAnsi="Arial" w:cs="Arial"/>
          <w:b/>
          <w:sz w:val="24"/>
        </w:rPr>
        <w:t>Further discussion on IMT parameters for NR in 4400 to 4800MHz</w:t>
      </w:r>
    </w:p>
    <w:p w14:paraId="3DEB216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0E52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4812" w14:textId="1DA82546" w:rsidR="009B35E1" w:rsidRDefault="009B35E1" w:rsidP="009B35E1">
      <w:pPr>
        <w:rPr>
          <w:rFonts w:ascii="Arial" w:hAnsi="Arial" w:cs="Arial"/>
          <w:b/>
          <w:sz w:val="24"/>
        </w:rPr>
      </w:pPr>
      <w:r>
        <w:rPr>
          <w:rFonts w:ascii="Arial" w:hAnsi="Arial" w:cs="Arial"/>
          <w:b/>
          <w:color w:val="0000FF"/>
          <w:sz w:val="24"/>
        </w:rPr>
        <w:t>R4-2408084</w:t>
      </w:r>
      <w:r>
        <w:rPr>
          <w:rFonts w:ascii="Arial" w:hAnsi="Arial" w:cs="Arial"/>
          <w:b/>
          <w:color w:val="0000FF"/>
          <w:sz w:val="24"/>
        </w:rPr>
        <w:tab/>
      </w:r>
      <w:r>
        <w:rPr>
          <w:rFonts w:ascii="Arial" w:hAnsi="Arial" w:cs="Arial"/>
          <w:b/>
          <w:sz w:val="24"/>
        </w:rPr>
        <w:t>TP for TR 38.922: Addition of technical background for 4400 to 4800 MHz in clause 4</w:t>
      </w:r>
    </w:p>
    <w:p w14:paraId="1762A24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1F272C" w14:textId="77777777" w:rsidR="009B35E1" w:rsidRDefault="009B35E1" w:rsidP="009B35E1">
      <w:pPr>
        <w:rPr>
          <w:rFonts w:ascii="Arial" w:hAnsi="Arial" w:cs="Arial"/>
          <w:b/>
        </w:rPr>
      </w:pPr>
      <w:r>
        <w:rPr>
          <w:rFonts w:ascii="Arial" w:hAnsi="Arial" w:cs="Arial"/>
          <w:b/>
        </w:rPr>
        <w:t xml:space="preserve">Abstract: </w:t>
      </w:r>
    </w:p>
    <w:p w14:paraId="50E50CC4" w14:textId="77777777" w:rsidR="009B35E1" w:rsidRDefault="009B35E1" w:rsidP="009B35E1">
      <w:r>
        <w:t>In this contribution a text proposal carrying information relevant for the frequency range 4400 to 4800 MHz have been created. Information have been captured from the WF agreed last meeting in [2]. The text proposal to TR 38.922, clause 4 is attached at t</w:t>
      </w:r>
    </w:p>
    <w:p w14:paraId="7C90E8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C9DED" w14:textId="7011C98C" w:rsidR="009B35E1" w:rsidRDefault="009B35E1" w:rsidP="009B35E1">
      <w:pPr>
        <w:rPr>
          <w:rFonts w:ascii="Arial" w:hAnsi="Arial" w:cs="Arial"/>
          <w:b/>
          <w:sz w:val="24"/>
        </w:rPr>
      </w:pPr>
      <w:r>
        <w:rPr>
          <w:rFonts w:ascii="Arial" w:hAnsi="Arial" w:cs="Arial"/>
          <w:b/>
          <w:color w:val="0000FF"/>
          <w:sz w:val="24"/>
        </w:rPr>
        <w:t>R4-2408085</w:t>
      </w:r>
      <w:r>
        <w:rPr>
          <w:rFonts w:ascii="Arial" w:hAnsi="Arial" w:cs="Arial"/>
          <w:b/>
          <w:color w:val="0000FF"/>
          <w:sz w:val="24"/>
        </w:rPr>
        <w:tab/>
      </w:r>
      <w:r>
        <w:rPr>
          <w:rFonts w:ascii="Arial" w:hAnsi="Arial" w:cs="Arial"/>
          <w:b/>
          <w:sz w:val="24"/>
        </w:rPr>
        <w:t>Draft LS on Parameters for 4400 to 4800 MHz of terrestrial component of IMT for sharing and compatibility studies in preparation for WRC-27</w:t>
      </w:r>
    </w:p>
    <w:p w14:paraId="55BA5195"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7B1CF501" w14:textId="77777777" w:rsidR="009B35E1" w:rsidRDefault="009B35E1" w:rsidP="009B35E1">
      <w:pPr>
        <w:rPr>
          <w:rFonts w:ascii="Arial" w:hAnsi="Arial" w:cs="Arial"/>
          <w:b/>
        </w:rPr>
      </w:pPr>
      <w:r>
        <w:rPr>
          <w:rFonts w:ascii="Arial" w:hAnsi="Arial" w:cs="Arial"/>
          <w:b/>
        </w:rPr>
        <w:lastRenderedPageBreak/>
        <w:t xml:space="preserve">Abstract: </w:t>
      </w:r>
    </w:p>
    <w:p w14:paraId="3830772A" w14:textId="77777777" w:rsidR="009B35E1" w:rsidRDefault="009B35E1" w:rsidP="009B35E1">
      <w:r>
        <w:t>LS out to ITU-R WP 5D with parameters for 4400 to 4800 MHz.</w:t>
      </w:r>
    </w:p>
    <w:p w14:paraId="5C5738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76537" w14:textId="1941178B" w:rsidR="009B35E1" w:rsidRDefault="009B35E1" w:rsidP="009B35E1">
      <w:pPr>
        <w:rPr>
          <w:rFonts w:ascii="Arial" w:hAnsi="Arial" w:cs="Arial"/>
          <w:b/>
          <w:sz w:val="24"/>
        </w:rPr>
      </w:pPr>
      <w:r>
        <w:rPr>
          <w:rFonts w:ascii="Arial" w:hAnsi="Arial" w:cs="Arial"/>
          <w:b/>
          <w:color w:val="0000FF"/>
          <w:sz w:val="24"/>
        </w:rPr>
        <w:t>R4-2409054</w:t>
      </w:r>
      <w:r>
        <w:rPr>
          <w:rFonts w:ascii="Arial" w:hAnsi="Arial" w:cs="Arial"/>
          <w:b/>
          <w:color w:val="0000FF"/>
          <w:sz w:val="24"/>
        </w:rPr>
        <w:tab/>
      </w:r>
      <w:r>
        <w:rPr>
          <w:rFonts w:ascii="Arial" w:hAnsi="Arial" w:cs="Arial"/>
          <w:b/>
          <w:sz w:val="24"/>
        </w:rPr>
        <w:t>Discussion on IMT parameters for 4400 to 4800MHz</w:t>
      </w:r>
    </w:p>
    <w:p w14:paraId="602472E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66FF3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92C9B" w14:textId="5D472929" w:rsidR="009B35E1" w:rsidRDefault="009B35E1" w:rsidP="009B35E1">
      <w:pPr>
        <w:rPr>
          <w:rFonts w:ascii="Arial" w:hAnsi="Arial" w:cs="Arial"/>
          <w:b/>
          <w:sz w:val="24"/>
        </w:rPr>
      </w:pPr>
      <w:r>
        <w:rPr>
          <w:rFonts w:ascii="Arial" w:hAnsi="Arial" w:cs="Arial"/>
          <w:b/>
          <w:color w:val="0000FF"/>
          <w:sz w:val="24"/>
        </w:rPr>
        <w:t>R4-2409403</w:t>
      </w:r>
      <w:r>
        <w:rPr>
          <w:rFonts w:ascii="Arial" w:hAnsi="Arial" w:cs="Arial"/>
          <w:b/>
          <w:color w:val="0000FF"/>
          <w:sz w:val="24"/>
        </w:rPr>
        <w:tab/>
      </w:r>
      <w:r>
        <w:rPr>
          <w:rFonts w:ascii="Arial" w:hAnsi="Arial" w:cs="Arial"/>
          <w:b/>
          <w:sz w:val="24"/>
        </w:rPr>
        <w:t>IMT technology related parameters for 4400 to 4800 MHz</w:t>
      </w:r>
    </w:p>
    <w:p w14:paraId="058B039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3036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1ACA" w14:textId="7C56663E" w:rsidR="009B35E1" w:rsidRDefault="009B35E1" w:rsidP="009B35E1">
      <w:pPr>
        <w:rPr>
          <w:rFonts w:ascii="Arial" w:hAnsi="Arial" w:cs="Arial"/>
          <w:b/>
          <w:sz w:val="24"/>
        </w:rPr>
      </w:pPr>
      <w:r>
        <w:rPr>
          <w:rFonts w:ascii="Arial" w:hAnsi="Arial" w:cs="Arial"/>
          <w:b/>
          <w:color w:val="0000FF"/>
          <w:sz w:val="24"/>
        </w:rPr>
        <w:t>R4-2409461</w:t>
      </w:r>
      <w:r>
        <w:rPr>
          <w:rFonts w:ascii="Arial" w:hAnsi="Arial" w:cs="Arial"/>
          <w:b/>
          <w:color w:val="0000FF"/>
          <w:sz w:val="24"/>
        </w:rPr>
        <w:tab/>
      </w:r>
      <w:r>
        <w:rPr>
          <w:rFonts w:ascii="Arial" w:hAnsi="Arial" w:cs="Arial"/>
          <w:b/>
          <w:sz w:val="24"/>
        </w:rPr>
        <w:t>Views on LS reply for NR in 4400 to 4800 MHz</w:t>
      </w:r>
    </w:p>
    <w:p w14:paraId="2A71101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5010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8D3DE" w14:textId="482EDBC0" w:rsidR="009B35E1" w:rsidRDefault="009B35E1" w:rsidP="009B35E1">
      <w:pPr>
        <w:rPr>
          <w:rFonts w:ascii="Arial" w:hAnsi="Arial" w:cs="Arial"/>
          <w:b/>
          <w:sz w:val="24"/>
        </w:rPr>
      </w:pPr>
      <w:r>
        <w:rPr>
          <w:rFonts w:ascii="Arial" w:hAnsi="Arial" w:cs="Arial"/>
          <w:b/>
          <w:color w:val="0000FF"/>
          <w:sz w:val="24"/>
        </w:rPr>
        <w:t>R4-2409606</w:t>
      </w:r>
      <w:r>
        <w:rPr>
          <w:rFonts w:ascii="Arial" w:hAnsi="Arial" w:cs="Arial"/>
          <w:b/>
          <w:color w:val="0000FF"/>
          <w:sz w:val="24"/>
        </w:rPr>
        <w:tab/>
      </w:r>
      <w:r>
        <w:rPr>
          <w:rFonts w:ascii="Arial" w:hAnsi="Arial" w:cs="Arial"/>
          <w:b/>
          <w:sz w:val="24"/>
        </w:rPr>
        <w:t>Further discussion on SBFD in ITU-R reply LS</w:t>
      </w:r>
    </w:p>
    <w:p w14:paraId="5CC4396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FC61F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694C" w14:textId="77777777" w:rsidR="009B35E1" w:rsidRDefault="009B35E1" w:rsidP="009B35E1">
      <w:pPr>
        <w:pStyle w:val="Heading4"/>
      </w:pPr>
      <w:bookmarkStart w:id="372" w:name="_Toc166753699"/>
      <w:r>
        <w:t>10.3.3</w:t>
      </w:r>
      <w:r>
        <w:tab/>
        <w:t>Study the IMT parameters relevant for sharing and compatibility for 7125 to 8400 MHz frequency range</w:t>
      </w:r>
      <w:bookmarkEnd w:id="372"/>
    </w:p>
    <w:p w14:paraId="500A6BE4" w14:textId="57B1C88E" w:rsidR="009B35E1" w:rsidRDefault="009B35E1" w:rsidP="009B35E1">
      <w:pPr>
        <w:rPr>
          <w:rFonts w:ascii="Arial" w:hAnsi="Arial" w:cs="Arial"/>
          <w:b/>
          <w:sz w:val="24"/>
        </w:rPr>
      </w:pPr>
      <w:r>
        <w:rPr>
          <w:rFonts w:ascii="Arial" w:hAnsi="Arial" w:cs="Arial"/>
          <w:b/>
          <w:color w:val="0000FF"/>
          <w:sz w:val="24"/>
        </w:rPr>
        <w:t>R4-2407050</w:t>
      </w:r>
      <w:r>
        <w:rPr>
          <w:rFonts w:ascii="Arial" w:hAnsi="Arial" w:cs="Arial"/>
          <w:b/>
          <w:color w:val="0000FF"/>
          <w:sz w:val="24"/>
        </w:rPr>
        <w:tab/>
      </w:r>
      <w:r>
        <w:rPr>
          <w:rFonts w:ascii="Arial" w:hAnsi="Arial" w:cs="Arial"/>
          <w:b/>
          <w:sz w:val="24"/>
        </w:rPr>
        <w:t>On IMT technical parameters for 7125-8400MHz</w:t>
      </w:r>
    </w:p>
    <w:p w14:paraId="464CEDE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915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5CBF0" w14:textId="7401207E" w:rsidR="009B35E1" w:rsidRDefault="009B35E1" w:rsidP="009B35E1">
      <w:pPr>
        <w:rPr>
          <w:rFonts w:ascii="Arial" w:hAnsi="Arial" w:cs="Arial"/>
          <w:b/>
          <w:sz w:val="24"/>
        </w:rPr>
      </w:pPr>
      <w:r>
        <w:rPr>
          <w:rFonts w:ascii="Arial" w:hAnsi="Arial" w:cs="Arial"/>
          <w:b/>
          <w:color w:val="0000FF"/>
          <w:sz w:val="24"/>
        </w:rPr>
        <w:t>R4-2407051</w:t>
      </w:r>
      <w:r>
        <w:rPr>
          <w:rFonts w:ascii="Arial" w:hAnsi="Arial" w:cs="Arial"/>
          <w:b/>
          <w:color w:val="0000FF"/>
          <w:sz w:val="24"/>
        </w:rPr>
        <w:tab/>
      </w:r>
      <w:r>
        <w:rPr>
          <w:rFonts w:ascii="Arial" w:hAnsi="Arial" w:cs="Arial"/>
          <w:b/>
          <w:sz w:val="24"/>
        </w:rPr>
        <w:t>TP for 38.922 on UE IMT parameters for 7125-8400MHz</w:t>
      </w:r>
    </w:p>
    <w:p w14:paraId="36509FDC"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v0.0.0</w:t>
      </w:r>
      <w:r>
        <w:rPr>
          <w:i/>
        </w:rPr>
        <w:tab/>
        <w:t xml:space="preserve">  CR-  rev  Cat:  (Rel-19)</w:t>
      </w:r>
      <w:r>
        <w:rPr>
          <w:i/>
        </w:rPr>
        <w:br/>
      </w:r>
      <w:r>
        <w:rPr>
          <w:i/>
        </w:rPr>
        <w:br/>
      </w:r>
      <w:r>
        <w:rPr>
          <w:i/>
        </w:rPr>
        <w:tab/>
      </w:r>
      <w:r>
        <w:rPr>
          <w:i/>
        </w:rPr>
        <w:tab/>
      </w:r>
      <w:r>
        <w:rPr>
          <w:i/>
        </w:rPr>
        <w:tab/>
      </w:r>
      <w:r>
        <w:rPr>
          <w:i/>
        </w:rPr>
        <w:tab/>
      </w:r>
      <w:r>
        <w:rPr>
          <w:i/>
        </w:rPr>
        <w:tab/>
        <w:t>Source: Apple</w:t>
      </w:r>
    </w:p>
    <w:p w14:paraId="1A244A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FBCF9" w14:textId="4AE966E2" w:rsidR="009B35E1" w:rsidRDefault="009B35E1" w:rsidP="009B35E1">
      <w:pPr>
        <w:rPr>
          <w:rFonts w:ascii="Arial" w:hAnsi="Arial" w:cs="Arial"/>
          <w:b/>
          <w:sz w:val="24"/>
        </w:rPr>
      </w:pPr>
      <w:r>
        <w:rPr>
          <w:rFonts w:ascii="Arial" w:hAnsi="Arial" w:cs="Arial"/>
          <w:b/>
          <w:color w:val="0000FF"/>
          <w:sz w:val="24"/>
        </w:rPr>
        <w:t>R4-2407415</w:t>
      </w:r>
      <w:r>
        <w:rPr>
          <w:rFonts w:ascii="Arial" w:hAnsi="Arial" w:cs="Arial"/>
          <w:b/>
          <w:color w:val="0000FF"/>
          <w:sz w:val="24"/>
        </w:rPr>
        <w:tab/>
      </w:r>
      <w:r>
        <w:rPr>
          <w:rFonts w:ascii="Arial" w:hAnsi="Arial" w:cs="Arial"/>
          <w:b/>
          <w:sz w:val="24"/>
        </w:rPr>
        <w:t>On UE IMT parameters for 7125-8400MHz for LS and WI phase</w:t>
      </w:r>
    </w:p>
    <w:p w14:paraId="30C797B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65CCD93" w14:textId="77777777" w:rsidR="009B35E1" w:rsidRDefault="009B35E1" w:rsidP="009B35E1">
      <w:pPr>
        <w:rPr>
          <w:rFonts w:ascii="Arial" w:hAnsi="Arial" w:cs="Arial"/>
          <w:b/>
        </w:rPr>
      </w:pPr>
      <w:r>
        <w:rPr>
          <w:rFonts w:ascii="Arial" w:hAnsi="Arial" w:cs="Arial"/>
          <w:b/>
        </w:rPr>
        <w:t xml:space="preserve">Abstract: </w:t>
      </w:r>
    </w:p>
    <w:p w14:paraId="487D9848" w14:textId="77777777" w:rsidR="009B35E1" w:rsidRDefault="009B35E1" w:rsidP="009B35E1">
      <w:r>
        <w:t>In this contribution, we simplify our proposals by clearly stating what should be part of the response LS versus aspects that may need to be studied in the WI phase.</w:t>
      </w:r>
    </w:p>
    <w:p w14:paraId="2F00C34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5E6E0" w14:textId="43BFCD9F" w:rsidR="009B35E1" w:rsidRDefault="009B35E1" w:rsidP="009B35E1">
      <w:pPr>
        <w:rPr>
          <w:rFonts w:ascii="Arial" w:hAnsi="Arial" w:cs="Arial"/>
          <w:b/>
          <w:sz w:val="24"/>
        </w:rPr>
      </w:pPr>
      <w:r>
        <w:rPr>
          <w:rFonts w:ascii="Arial" w:hAnsi="Arial" w:cs="Arial"/>
          <w:b/>
          <w:color w:val="0000FF"/>
          <w:sz w:val="24"/>
        </w:rPr>
        <w:lastRenderedPageBreak/>
        <w:t>R4-2407436</w:t>
      </w:r>
      <w:r>
        <w:rPr>
          <w:rFonts w:ascii="Arial" w:hAnsi="Arial" w:cs="Arial"/>
          <w:b/>
          <w:color w:val="0000FF"/>
          <w:sz w:val="24"/>
        </w:rPr>
        <w:tab/>
      </w:r>
      <w:r>
        <w:rPr>
          <w:rFonts w:ascii="Arial" w:hAnsi="Arial" w:cs="Arial"/>
          <w:b/>
          <w:sz w:val="24"/>
        </w:rPr>
        <w:t>IMT parameters for 7125 to 8400 MHz</w:t>
      </w:r>
    </w:p>
    <w:p w14:paraId="3242B33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A0CB4F" w14:textId="77777777" w:rsidR="009B35E1" w:rsidRDefault="009B35E1" w:rsidP="009B35E1">
      <w:pPr>
        <w:rPr>
          <w:rFonts w:ascii="Arial" w:hAnsi="Arial" w:cs="Arial"/>
          <w:b/>
        </w:rPr>
      </w:pPr>
      <w:r>
        <w:rPr>
          <w:rFonts w:ascii="Arial" w:hAnsi="Arial" w:cs="Arial"/>
          <w:b/>
        </w:rPr>
        <w:t xml:space="preserve">Abstract: </w:t>
      </w:r>
    </w:p>
    <w:p w14:paraId="08A97FC2" w14:textId="77777777" w:rsidR="009B35E1" w:rsidRDefault="009B35E1" w:rsidP="009B35E1">
      <w:r>
        <w:t>This contribution provides further proposals on the BS antenna parameters in 7125 to 8400 MHz based on the discussion at TSG RAN4#110b</w:t>
      </w:r>
    </w:p>
    <w:p w14:paraId="708DC8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D5012" w14:textId="50E2E3F9" w:rsidR="009B35E1" w:rsidRDefault="009B35E1" w:rsidP="009B35E1">
      <w:pPr>
        <w:rPr>
          <w:rFonts w:ascii="Arial" w:hAnsi="Arial" w:cs="Arial"/>
          <w:b/>
          <w:sz w:val="24"/>
        </w:rPr>
      </w:pPr>
      <w:r>
        <w:rPr>
          <w:rFonts w:ascii="Arial" w:hAnsi="Arial" w:cs="Arial"/>
          <w:b/>
          <w:color w:val="0000FF"/>
          <w:sz w:val="24"/>
        </w:rPr>
        <w:t>R4-2407538</w:t>
      </w:r>
      <w:r>
        <w:rPr>
          <w:rFonts w:ascii="Arial" w:hAnsi="Arial" w:cs="Arial"/>
          <w:b/>
          <w:color w:val="0000FF"/>
          <w:sz w:val="24"/>
        </w:rPr>
        <w:tab/>
      </w:r>
      <w:r>
        <w:rPr>
          <w:rFonts w:ascii="Arial" w:hAnsi="Arial" w:cs="Arial"/>
          <w:b/>
          <w:sz w:val="24"/>
        </w:rPr>
        <w:t>Discussion on IMT parameters for NR in 7125 to 8400MHz</w:t>
      </w:r>
    </w:p>
    <w:p w14:paraId="7B73556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5686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1BDB8" w14:textId="18E18BB1" w:rsidR="009B35E1" w:rsidRDefault="009B35E1" w:rsidP="009B35E1">
      <w:pPr>
        <w:rPr>
          <w:rFonts w:ascii="Arial" w:hAnsi="Arial" w:cs="Arial"/>
          <w:b/>
          <w:sz w:val="24"/>
        </w:rPr>
      </w:pPr>
      <w:r>
        <w:rPr>
          <w:rFonts w:ascii="Arial" w:hAnsi="Arial" w:cs="Arial"/>
          <w:b/>
          <w:color w:val="0000FF"/>
          <w:sz w:val="24"/>
        </w:rPr>
        <w:t>R4-2407912</w:t>
      </w:r>
      <w:r>
        <w:rPr>
          <w:rFonts w:ascii="Arial" w:hAnsi="Arial" w:cs="Arial"/>
          <w:b/>
          <w:color w:val="0000FF"/>
          <w:sz w:val="24"/>
        </w:rPr>
        <w:tab/>
      </w:r>
      <w:r>
        <w:rPr>
          <w:rFonts w:ascii="Arial" w:hAnsi="Arial" w:cs="Arial"/>
          <w:b/>
          <w:sz w:val="24"/>
        </w:rPr>
        <w:t xml:space="preserve">Discussion on IMT parameters for 7125 to 8400 MHz </w:t>
      </w:r>
    </w:p>
    <w:p w14:paraId="593635E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(Shenzhen) Inc.</w:t>
      </w:r>
    </w:p>
    <w:p w14:paraId="040C90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701A9" w14:textId="1BB5EC69" w:rsidR="009B35E1" w:rsidRDefault="009B35E1" w:rsidP="009B35E1">
      <w:pPr>
        <w:rPr>
          <w:rFonts w:ascii="Arial" w:hAnsi="Arial" w:cs="Arial"/>
          <w:b/>
          <w:sz w:val="24"/>
        </w:rPr>
      </w:pPr>
      <w:r>
        <w:rPr>
          <w:rFonts w:ascii="Arial" w:hAnsi="Arial" w:cs="Arial"/>
          <w:b/>
          <w:color w:val="0000FF"/>
          <w:sz w:val="24"/>
        </w:rPr>
        <w:t>R4-2408087</w:t>
      </w:r>
      <w:r>
        <w:rPr>
          <w:rFonts w:ascii="Arial" w:hAnsi="Arial" w:cs="Arial"/>
          <w:b/>
          <w:color w:val="0000FF"/>
          <w:sz w:val="24"/>
        </w:rPr>
        <w:tab/>
      </w:r>
      <w:r>
        <w:rPr>
          <w:rFonts w:ascii="Arial" w:hAnsi="Arial" w:cs="Arial"/>
          <w:b/>
          <w:sz w:val="24"/>
        </w:rPr>
        <w:t>Discussion on the UE parameter for 7125 to 8400MHz</w:t>
      </w:r>
    </w:p>
    <w:p w14:paraId="731344B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07A2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0F9D4" w14:textId="25A05833" w:rsidR="009B35E1" w:rsidRDefault="009B35E1" w:rsidP="009B35E1">
      <w:pPr>
        <w:rPr>
          <w:rFonts w:ascii="Arial" w:hAnsi="Arial" w:cs="Arial"/>
          <w:b/>
          <w:sz w:val="24"/>
        </w:rPr>
      </w:pPr>
      <w:r>
        <w:rPr>
          <w:rFonts w:ascii="Arial" w:hAnsi="Arial" w:cs="Arial"/>
          <w:b/>
          <w:color w:val="0000FF"/>
          <w:sz w:val="24"/>
        </w:rPr>
        <w:t>R4-2408216</w:t>
      </w:r>
      <w:r>
        <w:rPr>
          <w:rFonts w:ascii="Arial" w:hAnsi="Arial" w:cs="Arial"/>
          <w:b/>
          <w:color w:val="0000FF"/>
          <w:sz w:val="24"/>
        </w:rPr>
        <w:tab/>
      </w:r>
      <w:r>
        <w:rPr>
          <w:rFonts w:ascii="Arial" w:hAnsi="Arial" w:cs="Arial"/>
          <w:b/>
          <w:sz w:val="24"/>
        </w:rPr>
        <w:t>Discussion on parameters of 7125-8400MHz for sharing studies</w:t>
      </w:r>
    </w:p>
    <w:p w14:paraId="4B41811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4B93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2B851" w14:textId="2CA7D8ED" w:rsidR="009B35E1" w:rsidRDefault="009B35E1" w:rsidP="009B35E1">
      <w:pPr>
        <w:rPr>
          <w:rFonts w:ascii="Arial" w:hAnsi="Arial" w:cs="Arial"/>
          <w:b/>
          <w:sz w:val="24"/>
        </w:rPr>
      </w:pPr>
      <w:r>
        <w:rPr>
          <w:rFonts w:ascii="Arial" w:hAnsi="Arial" w:cs="Arial"/>
          <w:b/>
          <w:color w:val="0000FF"/>
          <w:sz w:val="24"/>
        </w:rPr>
        <w:t>R4-2408403</w:t>
      </w:r>
      <w:r>
        <w:rPr>
          <w:rFonts w:ascii="Arial" w:hAnsi="Arial" w:cs="Arial"/>
          <w:b/>
          <w:color w:val="0000FF"/>
          <w:sz w:val="24"/>
        </w:rPr>
        <w:tab/>
      </w:r>
      <w:r>
        <w:rPr>
          <w:rFonts w:ascii="Arial" w:hAnsi="Arial" w:cs="Arial"/>
          <w:b/>
          <w:sz w:val="24"/>
        </w:rPr>
        <w:t>Views on IMT parameters for 7125 - 8400 MHz</w:t>
      </w:r>
    </w:p>
    <w:p w14:paraId="2B23C02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711CC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D513B" w14:textId="4B753180" w:rsidR="009B35E1" w:rsidRDefault="009B35E1" w:rsidP="009B35E1">
      <w:pPr>
        <w:rPr>
          <w:rFonts w:ascii="Arial" w:hAnsi="Arial" w:cs="Arial"/>
          <w:b/>
          <w:sz w:val="24"/>
        </w:rPr>
      </w:pPr>
      <w:r>
        <w:rPr>
          <w:rFonts w:ascii="Arial" w:hAnsi="Arial" w:cs="Arial"/>
          <w:b/>
          <w:color w:val="0000FF"/>
          <w:sz w:val="24"/>
        </w:rPr>
        <w:t>R4-2408703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061ACD2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4B1C70" w14:textId="77777777" w:rsidR="009B35E1" w:rsidRDefault="009B35E1" w:rsidP="009B35E1">
      <w:pPr>
        <w:rPr>
          <w:rFonts w:ascii="Arial" w:hAnsi="Arial" w:cs="Arial"/>
          <w:b/>
        </w:rPr>
      </w:pPr>
      <w:r>
        <w:rPr>
          <w:rFonts w:ascii="Arial" w:hAnsi="Arial" w:cs="Arial"/>
          <w:b/>
        </w:rPr>
        <w:t xml:space="preserve">Abstract: </w:t>
      </w:r>
    </w:p>
    <w:p w14:paraId="27A898F2" w14:textId="77777777" w:rsidR="009B35E1" w:rsidRDefault="009B35E1" w:rsidP="009B35E1">
      <w:r>
        <w:t>This contribution discusses parameters for the 7125-8400 MHz frequency range, addressing ITU-R WP5D LS</w:t>
      </w:r>
    </w:p>
    <w:p w14:paraId="45534F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7B274" w14:textId="05564DC1" w:rsidR="009B35E1" w:rsidRDefault="009B35E1" w:rsidP="009B35E1">
      <w:pPr>
        <w:rPr>
          <w:rFonts w:ascii="Arial" w:hAnsi="Arial" w:cs="Arial"/>
          <w:b/>
          <w:sz w:val="24"/>
        </w:rPr>
      </w:pPr>
      <w:r>
        <w:rPr>
          <w:rFonts w:ascii="Arial" w:hAnsi="Arial" w:cs="Arial"/>
          <w:b/>
          <w:color w:val="0000FF"/>
          <w:sz w:val="24"/>
        </w:rPr>
        <w:t>R4-2409063</w:t>
      </w:r>
      <w:r>
        <w:rPr>
          <w:rFonts w:ascii="Arial" w:hAnsi="Arial" w:cs="Arial"/>
          <w:b/>
          <w:color w:val="0000FF"/>
          <w:sz w:val="24"/>
        </w:rPr>
        <w:tab/>
      </w:r>
      <w:r>
        <w:rPr>
          <w:rFonts w:ascii="Arial" w:hAnsi="Arial" w:cs="Arial"/>
          <w:b/>
          <w:sz w:val="24"/>
        </w:rPr>
        <w:t>Discussion on IMT parameters for 7125 to 8400MHz</w:t>
      </w:r>
    </w:p>
    <w:p w14:paraId="72D22F6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701958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F6C58" w14:textId="022A705F" w:rsidR="009B35E1" w:rsidRDefault="009B35E1" w:rsidP="009B35E1">
      <w:pPr>
        <w:rPr>
          <w:rFonts w:ascii="Arial" w:hAnsi="Arial" w:cs="Arial"/>
          <w:b/>
          <w:sz w:val="24"/>
        </w:rPr>
      </w:pPr>
      <w:r>
        <w:rPr>
          <w:rFonts w:ascii="Arial" w:hAnsi="Arial" w:cs="Arial"/>
          <w:b/>
          <w:color w:val="0000FF"/>
          <w:sz w:val="24"/>
        </w:rPr>
        <w:lastRenderedPageBreak/>
        <w:t>R4-2409404</w:t>
      </w:r>
      <w:r>
        <w:rPr>
          <w:rFonts w:ascii="Arial" w:hAnsi="Arial" w:cs="Arial"/>
          <w:b/>
          <w:color w:val="0000FF"/>
          <w:sz w:val="24"/>
        </w:rPr>
        <w:tab/>
      </w:r>
      <w:r>
        <w:rPr>
          <w:rFonts w:ascii="Arial" w:hAnsi="Arial" w:cs="Arial"/>
          <w:b/>
          <w:sz w:val="24"/>
        </w:rPr>
        <w:t>Remaining issues for IMT parameters  for range 7125 to 8400 MHz</w:t>
      </w:r>
    </w:p>
    <w:p w14:paraId="36EEB14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223F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BE426" w14:textId="3E9176A3" w:rsidR="009B35E1" w:rsidRDefault="009B35E1" w:rsidP="009B35E1">
      <w:pPr>
        <w:rPr>
          <w:rFonts w:ascii="Arial" w:hAnsi="Arial" w:cs="Arial"/>
          <w:b/>
          <w:sz w:val="24"/>
        </w:rPr>
      </w:pPr>
      <w:r>
        <w:rPr>
          <w:rFonts w:ascii="Arial" w:hAnsi="Arial" w:cs="Arial"/>
          <w:b/>
          <w:color w:val="0000FF"/>
          <w:sz w:val="24"/>
        </w:rPr>
        <w:t>R4-2409462</w:t>
      </w:r>
      <w:r>
        <w:rPr>
          <w:rFonts w:ascii="Arial" w:hAnsi="Arial" w:cs="Arial"/>
          <w:b/>
          <w:color w:val="0000FF"/>
          <w:sz w:val="24"/>
        </w:rPr>
        <w:tab/>
      </w:r>
      <w:r>
        <w:rPr>
          <w:rFonts w:ascii="Arial" w:hAnsi="Arial" w:cs="Arial"/>
          <w:b/>
          <w:sz w:val="24"/>
        </w:rPr>
        <w:t>Views on IMT parameters for 7125 to 8400 MHz frequency range in ITU-R</w:t>
      </w:r>
    </w:p>
    <w:p w14:paraId="69BE935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1F9E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C94B9" w14:textId="5A9A2B74" w:rsidR="009B35E1" w:rsidRDefault="009B35E1" w:rsidP="009B35E1">
      <w:pPr>
        <w:rPr>
          <w:rFonts w:ascii="Arial" w:hAnsi="Arial" w:cs="Arial"/>
          <w:b/>
          <w:sz w:val="24"/>
        </w:rPr>
      </w:pPr>
      <w:r>
        <w:rPr>
          <w:rFonts w:ascii="Arial" w:hAnsi="Arial" w:cs="Arial"/>
          <w:b/>
          <w:color w:val="0000FF"/>
          <w:sz w:val="24"/>
        </w:rPr>
        <w:t>R4-2409607</w:t>
      </w:r>
      <w:r>
        <w:rPr>
          <w:rFonts w:ascii="Arial" w:hAnsi="Arial" w:cs="Arial"/>
          <w:b/>
          <w:color w:val="0000FF"/>
          <w:sz w:val="24"/>
        </w:rPr>
        <w:tab/>
      </w:r>
      <w:r>
        <w:rPr>
          <w:rFonts w:ascii="Arial" w:hAnsi="Arial" w:cs="Arial"/>
          <w:b/>
          <w:sz w:val="24"/>
        </w:rPr>
        <w:t>Discussion on IMT parameters for 7125-8400MHz</w:t>
      </w:r>
    </w:p>
    <w:p w14:paraId="7B93A9C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FD3C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B1714" w14:textId="77E7149A" w:rsidR="009B35E1" w:rsidRDefault="009B35E1" w:rsidP="009B35E1">
      <w:pPr>
        <w:rPr>
          <w:rFonts w:ascii="Arial" w:hAnsi="Arial" w:cs="Arial"/>
          <w:b/>
          <w:sz w:val="24"/>
        </w:rPr>
      </w:pPr>
      <w:r>
        <w:rPr>
          <w:rFonts w:ascii="Arial" w:hAnsi="Arial" w:cs="Arial"/>
          <w:b/>
          <w:color w:val="0000FF"/>
          <w:sz w:val="24"/>
        </w:rPr>
        <w:t>R4-2409740</w:t>
      </w:r>
      <w:r>
        <w:rPr>
          <w:rFonts w:ascii="Arial" w:hAnsi="Arial" w:cs="Arial"/>
          <w:b/>
          <w:color w:val="0000FF"/>
          <w:sz w:val="24"/>
        </w:rPr>
        <w:tab/>
      </w:r>
      <w:r>
        <w:rPr>
          <w:rFonts w:ascii="Arial" w:hAnsi="Arial" w:cs="Arial"/>
          <w:b/>
          <w:sz w:val="24"/>
        </w:rPr>
        <w:t>Technical parameters for the 7125 to 8400 MHz IMT band for sharing studies</w:t>
      </w:r>
    </w:p>
    <w:p w14:paraId="0EF5827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 Cox Communications</w:t>
      </w:r>
    </w:p>
    <w:p w14:paraId="595A65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62FD5" w14:textId="77777777" w:rsidR="009B35E1" w:rsidRDefault="009B35E1" w:rsidP="009B35E1">
      <w:pPr>
        <w:pStyle w:val="Heading4"/>
      </w:pPr>
      <w:bookmarkStart w:id="373" w:name="_Toc166753700"/>
      <w:r>
        <w:t>10.3.4</w:t>
      </w:r>
      <w:r>
        <w:tab/>
        <w:t>Study the IMT parameters relevant for sharing and compatibility for 14800 to 15350 MHz frequency range</w:t>
      </w:r>
      <w:bookmarkEnd w:id="373"/>
    </w:p>
    <w:p w14:paraId="78730859" w14:textId="453FEF47" w:rsidR="009B35E1" w:rsidRDefault="009B35E1" w:rsidP="009B35E1">
      <w:pPr>
        <w:rPr>
          <w:rFonts w:ascii="Arial" w:hAnsi="Arial" w:cs="Arial"/>
          <w:b/>
          <w:sz w:val="24"/>
        </w:rPr>
      </w:pPr>
      <w:r>
        <w:rPr>
          <w:rFonts w:ascii="Arial" w:hAnsi="Arial" w:cs="Arial"/>
          <w:b/>
          <w:color w:val="0000FF"/>
          <w:sz w:val="24"/>
        </w:rPr>
        <w:t>R4-2407052</w:t>
      </w:r>
      <w:r>
        <w:rPr>
          <w:rFonts w:ascii="Arial" w:hAnsi="Arial" w:cs="Arial"/>
          <w:b/>
          <w:color w:val="0000FF"/>
          <w:sz w:val="24"/>
        </w:rPr>
        <w:tab/>
      </w:r>
      <w:r>
        <w:rPr>
          <w:rFonts w:ascii="Arial" w:hAnsi="Arial" w:cs="Arial"/>
          <w:b/>
          <w:sz w:val="24"/>
        </w:rPr>
        <w:t>On IMT technical parameters for 14800-15350MHz</w:t>
      </w:r>
    </w:p>
    <w:p w14:paraId="34B13BC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F77F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0299D" w14:textId="53923076" w:rsidR="009B35E1" w:rsidRDefault="009B35E1" w:rsidP="009B35E1">
      <w:pPr>
        <w:rPr>
          <w:rFonts w:ascii="Arial" w:hAnsi="Arial" w:cs="Arial"/>
          <w:b/>
          <w:sz w:val="24"/>
        </w:rPr>
      </w:pPr>
      <w:r>
        <w:rPr>
          <w:rFonts w:ascii="Arial" w:hAnsi="Arial" w:cs="Arial"/>
          <w:b/>
          <w:color w:val="0000FF"/>
          <w:sz w:val="24"/>
        </w:rPr>
        <w:t>R4-2407053</w:t>
      </w:r>
      <w:r>
        <w:rPr>
          <w:rFonts w:ascii="Arial" w:hAnsi="Arial" w:cs="Arial"/>
          <w:b/>
          <w:color w:val="0000FF"/>
          <w:sz w:val="24"/>
        </w:rPr>
        <w:tab/>
      </w:r>
      <w:r>
        <w:rPr>
          <w:rFonts w:ascii="Arial" w:hAnsi="Arial" w:cs="Arial"/>
          <w:b/>
          <w:sz w:val="24"/>
        </w:rPr>
        <w:t>TP for 38.922 on UE IMT parameters for 14800-15350MHz</w:t>
      </w:r>
    </w:p>
    <w:p w14:paraId="375D2F84"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v0.0.0</w:t>
      </w:r>
      <w:r>
        <w:rPr>
          <w:i/>
        </w:rPr>
        <w:tab/>
        <w:t xml:space="preserve">  CR-  rev  Cat:  (Rel-19)</w:t>
      </w:r>
      <w:r>
        <w:rPr>
          <w:i/>
        </w:rPr>
        <w:br/>
      </w:r>
      <w:r>
        <w:rPr>
          <w:i/>
        </w:rPr>
        <w:br/>
      </w:r>
      <w:r>
        <w:rPr>
          <w:i/>
        </w:rPr>
        <w:tab/>
      </w:r>
      <w:r>
        <w:rPr>
          <w:i/>
        </w:rPr>
        <w:tab/>
      </w:r>
      <w:r>
        <w:rPr>
          <w:i/>
        </w:rPr>
        <w:tab/>
      </w:r>
      <w:r>
        <w:rPr>
          <w:i/>
        </w:rPr>
        <w:tab/>
      </w:r>
      <w:r>
        <w:rPr>
          <w:i/>
        </w:rPr>
        <w:tab/>
        <w:t>Source: Apple</w:t>
      </w:r>
    </w:p>
    <w:p w14:paraId="1CD27A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82DB1" w14:textId="3B119585" w:rsidR="009B35E1" w:rsidRDefault="009B35E1" w:rsidP="009B35E1">
      <w:pPr>
        <w:rPr>
          <w:rFonts w:ascii="Arial" w:hAnsi="Arial" w:cs="Arial"/>
          <w:b/>
          <w:sz w:val="24"/>
        </w:rPr>
      </w:pPr>
      <w:r>
        <w:rPr>
          <w:rFonts w:ascii="Arial" w:hAnsi="Arial" w:cs="Arial"/>
          <w:b/>
          <w:color w:val="0000FF"/>
          <w:sz w:val="24"/>
        </w:rPr>
        <w:t>R4-2407416</w:t>
      </w:r>
      <w:r>
        <w:rPr>
          <w:rFonts w:ascii="Arial" w:hAnsi="Arial" w:cs="Arial"/>
          <w:b/>
          <w:color w:val="0000FF"/>
          <w:sz w:val="24"/>
        </w:rPr>
        <w:tab/>
      </w:r>
      <w:r>
        <w:rPr>
          <w:rFonts w:ascii="Arial" w:hAnsi="Arial" w:cs="Arial"/>
          <w:b/>
          <w:sz w:val="24"/>
        </w:rPr>
        <w:t>On UE IMT parameters for 14800-15350 for LS and WI phase</w:t>
      </w:r>
    </w:p>
    <w:p w14:paraId="76291A9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D6EF443" w14:textId="77777777" w:rsidR="009B35E1" w:rsidRDefault="009B35E1">
      <w:pPr>
        <w:rPr>
          <w:rFonts w:ascii="Arial" w:hAnsi="Arial" w:cs="Arial"/>
          <w:b/>
        </w:rPr>
      </w:pPr>
      <w:r>
        <w:rPr>
          <w:rFonts w:ascii="Arial" w:hAnsi="Arial" w:cs="Arial"/>
          <w:b/>
        </w:rPr>
        <w:t xml:space="preserve">Abstract: </w:t>
      </w:r>
    </w:p>
    <w:p w14:paraId="090E2EF1" w14:textId="77777777" w:rsidR="009B35E1" w:rsidRDefault="009B35E1">
      <w:r>
        <w:t>In this contribution, we simplify our proposals by clearly stating what should be part of the response LS versus aspects that may need to be studied in the WI/SI phase.</w:t>
      </w:r>
    </w:p>
    <w:p w14:paraId="5D8888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39758" w14:textId="54CB7A2A" w:rsidR="00000000" w:rsidRDefault="009B35E1" w:rsidP="009B35E1">
      <w:pPr>
        <w:rPr>
          <w:rFonts w:ascii="Arial" w:hAnsi="Arial" w:cs="Arial"/>
          <w:b/>
          <w:sz w:val="24"/>
        </w:rPr>
      </w:pPr>
      <w:r>
        <w:rPr>
          <w:rFonts w:ascii="Arial" w:hAnsi="Arial" w:cs="Arial"/>
          <w:b/>
          <w:color w:val="0000FF"/>
          <w:sz w:val="24"/>
        </w:rPr>
        <w:t>R4-2407539</w:t>
      </w:r>
      <w:r>
        <w:rPr>
          <w:rFonts w:ascii="Arial" w:hAnsi="Arial" w:cs="Arial"/>
          <w:b/>
          <w:color w:val="0000FF"/>
          <w:sz w:val="24"/>
        </w:rPr>
        <w:tab/>
      </w:r>
      <w:r>
        <w:rPr>
          <w:rFonts w:ascii="Arial" w:hAnsi="Arial" w:cs="Arial"/>
          <w:b/>
          <w:sz w:val="24"/>
        </w:rPr>
        <w:t>Discussion on IMT parameters for NR in 14800 to 15350MHz</w:t>
      </w:r>
    </w:p>
    <w:p w14:paraId="5EEAB508"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6318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97CF5" w14:textId="6685A9B2" w:rsidR="009B35E1" w:rsidRDefault="009B35E1" w:rsidP="009B35E1">
      <w:pPr>
        <w:rPr>
          <w:rFonts w:ascii="Arial" w:hAnsi="Arial" w:cs="Arial"/>
          <w:b/>
          <w:sz w:val="24"/>
        </w:rPr>
      </w:pPr>
      <w:r>
        <w:rPr>
          <w:rFonts w:ascii="Arial" w:hAnsi="Arial" w:cs="Arial"/>
          <w:b/>
          <w:color w:val="0000FF"/>
          <w:sz w:val="24"/>
        </w:rPr>
        <w:t>R4-2407908</w:t>
      </w:r>
      <w:r>
        <w:rPr>
          <w:rFonts w:ascii="Arial" w:hAnsi="Arial" w:cs="Arial"/>
          <w:b/>
          <w:color w:val="0000FF"/>
          <w:sz w:val="24"/>
        </w:rPr>
        <w:tab/>
      </w:r>
      <w:r>
        <w:rPr>
          <w:rFonts w:ascii="Arial" w:hAnsi="Arial" w:cs="Arial"/>
          <w:b/>
          <w:sz w:val="24"/>
        </w:rPr>
        <w:t>UE Tx parameters for 14800 to 15350 MHz</w:t>
      </w:r>
    </w:p>
    <w:p w14:paraId="6F6A3EB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EB015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F062" w14:textId="09FCE035" w:rsidR="009B35E1" w:rsidRDefault="009B35E1" w:rsidP="009B35E1">
      <w:pPr>
        <w:rPr>
          <w:rFonts w:ascii="Arial" w:hAnsi="Arial" w:cs="Arial"/>
          <w:b/>
          <w:sz w:val="24"/>
        </w:rPr>
      </w:pPr>
      <w:r>
        <w:rPr>
          <w:rFonts w:ascii="Arial" w:hAnsi="Arial" w:cs="Arial"/>
          <w:b/>
          <w:color w:val="0000FF"/>
          <w:sz w:val="24"/>
        </w:rPr>
        <w:t>R4-2409066</w:t>
      </w:r>
      <w:r>
        <w:rPr>
          <w:rFonts w:ascii="Arial" w:hAnsi="Arial" w:cs="Arial"/>
          <w:b/>
          <w:color w:val="0000FF"/>
          <w:sz w:val="24"/>
        </w:rPr>
        <w:tab/>
      </w:r>
      <w:r>
        <w:rPr>
          <w:rFonts w:ascii="Arial" w:hAnsi="Arial" w:cs="Arial"/>
          <w:b/>
          <w:sz w:val="24"/>
        </w:rPr>
        <w:t>Discussion on IMT parameters for 14800 to 15350MHz</w:t>
      </w:r>
    </w:p>
    <w:p w14:paraId="44130F2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B5D05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8C002" w14:textId="77777777" w:rsidR="009B35E1" w:rsidRDefault="009B35E1" w:rsidP="009B35E1">
      <w:pPr>
        <w:pStyle w:val="Heading5"/>
      </w:pPr>
      <w:bookmarkStart w:id="374" w:name="_Toc166753701"/>
      <w:r>
        <w:t>10.3.4.1</w:t>
      </w:r>
      <w:r>
        <w:tab/>
        <w:t>Co-existence assumptions/simulation</w:t>
      </w:r>
      <w:bookmarkEnd w:id="374"/>
    </w:p>
    <w:p w14:paraId="2B5F466F" w14:textId="7F3F9BF4" w:rsidR="009B35E1" w:rsidRDefault="009B35E1" w:rsidP="009B35E1">
      <w:pPr>
        <w:rPr>
          <w:rFonts w:ascii="Arial" w:hAnsi="Arial" w:cs="Arial"/>
          <w:b/>
          <w:sz w:val="24"/>
        </w:rPr>
      </w:pPr>
      <w:r>
        <w:rPr>
          <w:rFonts w:ascii="Arial" w:hAnsi="Arial" w:cs="Arial"/>
          <w:b/>
          <w:color w:val="0000FF"/>
          <w:sz w:val="24"/>
        </w:rPr>
        <w:t>R4-2407437</w:t>
      </w:r>
      <w:r>
        <w:rPr>
          <w:rFonts w:ascii="Arial" w:hAnsi="Arial" w:cs="Arial"/>
          <w:b/>
          <w:color w:val="0000FF"/>
          <w:sz w:val="24"/>
        </w:rPr>
        <w:tab/>
      </w:r>
      <w:r>
        <w:rPr>
          <w:rFonts w:ascii="Arial" w:hAnsi="Arial" w:cs="Arial"/>
          <w:b/>
          <w:sz w:val="24"/>
        </w:rPr>
        <w:t>TP to TR 38.922: System level simulation methodology and assumptions for coexistence study for 14800 - 15350 MHz frequency range</w:t>
      </w:r>
    </w:p>
    <w:p w14:paraId="444F5902" w14:textId="77777777" w:rsidR="009B35E1" w:rsidRDefault="009B35E1" w:rsidP="009B35E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v0.0.1</w:t>
      </w:r>
      <w:r>
        <w:rPr>
          <w:i/>
        </w:rPr>
        <w:tab/>
        <w:t xml:space="preserve">  CR-  rev  Cat:  (Rel-19)</w:t>
      </w:r>
      <w:r>
        <w:rPr>
          <w:i/>
        </w:rPr>
        <w:br/>
      </w:r>
      <w:r>
        <w:rPr>
          <w:i/>
        </w:rPr>
        <w:br/>
      </w:r>
      <w:r>
        <w:rPr>
          <w:i/>
        </w:rPr>
        <w:tab/>
      </w:r>
      <w:r>
        <w:rPr>
          <w:i/>
        </w:rPr>
        <w:tab/>
      </w:r>
      <w:r>
        <w:rPr>
          <w:i/>
        </w:rPr>
        <w:tab/>
      </w:r>
      <w:r>
        <w:rPr>
          <w:i/>
        </w:rPr>
        <w:tab/>
      </w:r>
      <w:r>
        <w:rPr>
          <w:i/>
        </w:rPr>
        <w:tab/>
        <w:t>Source: Nokia</w:t>
      </w:r>
    </w:p>
    <w:p w14:paraId="7FC32487" w14:textId="77777777" w:rsidR="009B35E1" w:rsidRDefault="009B35E1" w:rsidP="009B35E1">
      <w:pPr>
        <w:rPr>
          <w:rFonts w:ascii="Arial" w:hAnsi="Arial" w:cs="Arial"/>
          <w:b/>
        </w:rPr>
      </w:pPr>
      <w:r>
        <w:rPr>
          <w:rFonts w:ascii="Arial" w:hAnsi="Arial" w:cs="Arial"/>
          <w:b/>
        </w:rPr>
        <w:t xml:space="preserve">Abstract: </w:t>
      </w:r>
    </w:p>
    <w:p w14:paraId="207FAF30" w14:textId="77777777" w:rsidR="009B35E1" w:rsidRDefault="009B35E1" w:rsidP="009B35E1">
      <w:r>
        <w:t>This contribution proposes the system level simulation methodology and assumptions for coexistence study for 14800 - 15350 MHz frequency range and provides a text proposal to record the simulation methodology and assumptions into TR 38.922.</w:t>
      </w:r>
    </w:p>
    <w:p w14:paraId="618374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A415" w14:textId="5F3506DF" w:rsidR="009B35E1" w:rsidRDefault="009B35E1" w:rsidP="009B35E1">
      <w:pPr>
        <w:rPr>
          <w:rFonts w:ascii="Arial" w:hAnsi="Arial" w:cs="Arial"/>
          <w:b/>
          <w:sz w:val="24"/>
        </w:rPr>
      </w:pPr>
      <w:r>
        <w:rPr>
          <w:rFonts w:ascii="Arial" w:hAnsi="Arial" w:cs="Arial"/>
          <w:b/>
          <w:color w:val="0000FF"/>
          <w:sz w:val="24"/>
        </w:rPr>
        <w:t>R4-2408088</w:t>
      </w:r>
      <w:r>
        <w:rPr>
          <w:rFonts w:ascii="Arial" w:hAnsi="Arial" w:cs="Arial"/>
          <w:b/>
          <w:color w:val="0000FF"/>
          <w:sz w:val="24"/>
        </w:rPr>
        <w:tab/>
      </w:r>
      <w:r>
        <w:rPr>
          <w:rFonts w:ascii="Arial" w:hAnsi="Arial" w:cs="Arial"/>
          <w:b/>
          <w:sz w:val="24"/>
        </w:rPr>
        <w:t>Discussion on the co-existence assumption for 14800 to 15350MHz</w:t>
      </w:r>
    </w:p>
    <w:p w14:paraId="3355C1E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88A0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A9937" w14:textId="2E880A98" w:rsidR="009B35E1" w:rsidRDefault="009B35E1" w:rsidP="009B35E1">
      <w:pPr>
        <w:rPr>
          <w:rFonts w:ascii="Arial" w:hAnsi="Arial" w:cs="Arial"/>
          <w:b/>
          <w:sz w:val="24"/>
        </w:rPr>
      </w:pPr>
      <w:r>
        <w:rPr>
          <w:rFonts w:ascii="Arial" w:hAnsi="Arial" w:cs="Arial"/>
          <w:b/>
          <w:color w:val="0000FF"/>
          <w:sz w:val="24"/>
        </w:rPr>
        <w:t>R4-2408404</w:t>
      </w:r>
      <w:r>
        <w:rPr>
          <w:rFonts w:ascii="Arial" w:hAnsi="Arial" w:cs="Arial"/>
          <w:b/>
          <w:color w:val="0000FF"/>
          <w:sz w:val="24"/>
        </w:rPr>
        <w:tab/>
      </w:r>
      <w:r>
        <w:rPr>
          <w:rFonts w:ascii="Arial" w:hAnsi="Arial" w:cs="Arial"/>
          <w:b/>
          <w:sz w:val="24"/>
        </w:rPr>
        <w:t>Views on co-existence parameters for 14800 - 15350 MHz</w:t>
      </w:r>
    </w:p>
    <w:p w14:paraId="4297FDC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3C06F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6A21E" w14:textId="575B98BF" w:rsidR="009B35E1" w:rsidRDefault="009B35E1" w:rsidP="009B35E1">
      <w:pPr>
        <w:rPr>
          <w:rFonts w:ascii="Arial" w:hAnsi="Arial" w:cs="Arial"/>
          <w:b/>
          <w:sz w:val="24"/>
        </w:rPr>
      </w:pPr>
      <w:r>
        <w:rPr>
          <w:rFonts w:ascii="Arial" w:hAnsi="Arial" w:cs="Arial"/>
          <w:b/>
          <w:color w:val="0000FF"/>
          <w:sz w:val="24"/>
        </w:rPr>
        <w:t>R4-2409064</w:t>
      </w:r>
      <w:r>
        <w:rPr>
          <w:rFonts w:ascii="Arial" w:hAnsi="Arial" w:cs="Arial"/>
          <w:b/>
          <w:color w:val="0000FF"/>
          <w:sz w:val="24"/>
        </w:rPr>
        <w:tab/>
      </w:r>
      <w:r>
        <w:rPr>
          <w:rFonts w:ascii="Arial" w:hAnsi="Arial" w:cs="Arial"/>
          <w:b/>
          <w:sz w:val="24"/>
        </w:rPr>
        <w:t>On Co-existence simulation assumptions and methodology for 14800 to 15350 MHz frequency range</w:t>
      </w:r>
    </w:p>
    <w:p w14:paraId="097A41C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A7AEDF" w14:textId="77777777" w:rsidR="009B35E1" w:rsidRDefault="009B35E1" w:rsidP="009B35E1">
      <w:pPr>
        <w:rPr>
          <w:rFonts w:ascii="Arial" w:hAnsi="Arial" w:cs="Arial"/>
          <w:b/>
        </w:rPr>
      </w:pPr>
      <w:r>
        <w:rPr>
          <w:rFonts w:ascii="Arial" w:hAnsi="Arial" w:cs="Arial"/>
          <w:b/>
        </w:rPr>
        <w:t xml:space="preserve">Abstract: </w:t>
      </w:r>
    </w:p>
    <w:p w14:paraId="4E325166" w14:textId="77777777" w:rsidR="009B35E1" w:rsidRDefault="009B35E1" w:rsidP="009B35E1">
      <w:r>
        <w:t>This contribution proposes simulation assumptions to run system level simulations and agree on BS/ UE ACLR/ ACS values for 14800 to 15350 MHz frequency range.</w:t>
      </w:r>
    </w:p>
    <w:p w14:paraId="4487697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D5474" w14:textId="03A8BA67" w:rsidR="009B35E1" w:rsidRDefault="009B35E1" w:rsidP="009B35E1">
      <w:pPr>
        <w:rPr>
          <w:rFonts w:ascii="Arial" w:hAnsi="Arial" w:cs="Arial"/>
          <w:b/>
          <w:sz w:val="24"/>
        </w:rPr>
      </w:pPr>
      <w:r>
        <w:rPr>
          <w:rFonts w:ascii="Arial" w:hAnsi="Arial" w:cs="Arial"/>
          <w:b/>
          <w:color w:val="0000FF"/>
          <w:sz w:val="24"/>
        </w:rPr>
        <w:t>R4-2409405</w:t>
      </w:r>
      <w:r>
        <w:rPr>
          <w:rFonts w:ascii="Arial" w:hAnsi="Arial" w:cs="Arial"/>
          <w:b/>
          <w:color w:val="0000FF"/>
          <w:sz w:val="24"/>
        </w:rPr>
        <w:tab/>
      </w:r>
      <w:r>
        <w:rPr>
          <w:rFonts w:ascii="Arial" w:hAnsi="Arial" w:cs="Arial"/>
          <w:b/>
          <w:sz w:val="24"/>
        </w:rPr>
        <w:t>Simulation assumptions for range 14.8-15.35 GHz</w:t>
      </w:r>
    </w:p>
    <w:p w14:paraId="223CF3FE"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7AF8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72DB7" w14:textId="2FA2A7DF" w:rsidR="009B35E1" w:rsidRDefault="009B35E1" w:rsidP="009B35E1">
      <w:pPr>
        <w:rPr>
          <w:rFonts w:ascii="Arial" w:hAnsi="Arial" w:cs="Arial"/>
          <w:b/>
          <w:sz w:val="24"/>
        </w:rPr>
      </w:pPr>
      <w:r>
        <w:rPr>
          <w:rFonts w:ascii="Arial" w:hAnsi="Arial" w:cs="Arial"/>
          <w:b/>
          <w:color w:val="0000FF"/>
          <w:sz w:val="24"/>
        </w:rPr>
        <w:t>R4-2409608</w:t>
      </w:r>
      <w:r>
        <w:rPr>
          <w:rFonts w:ascii="Arial" w:hAnsi="Arial" w:cs="Arial"/>
          <w:b/>
          <w:color w:val="0000FF"/>
          <w:sz w:val="24"/>
        </w:rPr>
        <w:tab/>
      </w:r>
      <w:r>
        <w:rPr>
          <w:rFonts w:ascii="Arial" w:hAnsi="Arial" w:cs="Arial"/>
          <w:b/>
          <w:sz w:val="24"/>
        </w:rPr>
        <w:t>Discussion on co-existence evaluation for 14800 to 15350 MHz</w:t>
      </w:r>
    </w:p>
    <w:p w14:paraId="50C31A8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65D6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8648F" w14:textId="63E91EE4" w:rsidR="009B35E1" w:rsidRDefault="009B35E1" w:rsidP="009B35E1">
      <w:pPr>
        <w:rPr>
          <w:rFonts w:ascii="Arial" w:hAnsi="Arial" w:cs="Arial"/>
          <w:b/>
          <w:sz w:val="24"/>
        </w:rPr>
      </w:pPr>
      <w:r>
        <w:rPr>
          <w:rFonts w:ascii="Arial" w:hAnsi="Arial" w:cs="Arial"/>
          <w:b/>
          <w:color w:val="0000FF"/>
          <w:sz w:val="24"/>
        </w:rPr>
        <w:t>R4-2409785</w:t>
      </w:r>
      <w:r>
        <w:rPr>
          <w:rFonts w:ascii="Arial" w:hAnsi="Arial" w:cs="Arial"/>
          <w:b/>
          <w:color w:val="0000FF"/>
          <w:sz w:val="24"/>
        </w:rPr>
        <w:tab/>
      </w:r>
      <w:r>
        <w:rPr>
          <w:rFonts w:ascii="Arial" w:hAnsi="Arial" w:cs="Arial"/>
          <w:b/>
          <w:sz w:val="24"/>
        </w:rPr>
        <w:t>On Co-existence simulation assumptions and methodology for 14800 to 15350 MHz frequency range</w:t>
      </w:r>
    </w:p>
    <w:p w14:paraId="1ED831B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4CC9BA" w14:textId="77777777" w:rsidR="009B35E1" w:rsidRDefault="009B35E1" w:rsidP="009B35E1">
      <w:pPr>
        <w:rPr>
          <w:rFonts w:ascii="Arial" w:hAnsi="Arial" w:cs="Arial"/>
          <w:b/>
        </w:rPr>
      </w:pPr>
      <w:r>
        <w:rPr>
          <w:rFonts w:ascii="Arial" w:hAnsi="Arial" w:cs="Arial"/>
          <w:b/>
        </w:rPr>
        <w:t xml:space="preserve">Abstract: </w:t>
      </w:r>
    </w:p>
    <w:p w14:paraId="23C1ABAC" w14:textId="77777777" w:rsidR="009B35E1" w:rsidRDefault="009B35E1" w:rsidP="009B35E1">
      <w:r>
        <w:t>This contribution proposes simulation assumptions to run system level simulations and agree on BS/ UE ACLR/ ACS values for 14800 to 15350 MHz frequency range.</w:t>
      </w:r>
    </w:p>
    <w:p w14:paraId="0A6E3A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4F37B" w14:textId="77777777" w:rsidR="009B35E1" w:rsidRDefault="009B35E1" w:rsidP="009B35E1">
      <w:pPr>
        <w:pStyle w:val="Heading5"/>
      </w:pPr>
      <w:bookmarkStart w:id="375" w:name="_Toc166753702"/>
      <w:r>
        <w:t>10.3.4.2</w:t>
      </w:r>
      <w:r>
        <w:tab/>
        <w:t>Radio and antenna parameters</w:t>
      </w:r>
      <w:bookmarkEnd w:id="375"/>
    </w:p>
    <w:p w14:paraId="690F251B" w14:textId="7FB21DEF" w:rsidR="009B35E1" w:rsidRDefault="009B35E1" w:rsidP="009B35E1">
      <w:pPr>
        <w:rPr>
          <w:rFonts w:ascii="Arial" w:hAnsi="Arial" w:cs="Arial"/>
          <w:b/>
          <w:sz w:val="24"/>
        </w:rPr>
      </w:pPr>
      <w:r>
        <w:rPr>
          <w:rFonts w:ascii="Arial" w:hAnsi="Arial" w:cs="Arial"/>
          <w:b/>
          <w:color w:val="0000FF"/>
          <w:sz w:val="24"/>
        </w:rPr>
        <w:t>R4-2407438</w:t>
      </w:r>
      <w:r>
        <w:rPr>
          <w:rFonts w:ascii="Arial" w:hAnsi="Arial" w:cs="Arial"/>
          <w:b/>
          <w:color w:val="0000FF"/>
          <w:sz w:val="24"/>
        </w:rPr>
        <w:tab/>
      </w:r>
      <w:r>
        <w:rPr>
          <w:rFonts w:ascii="Arial" w:hAnsi="Arial" w:cs="Arial"/>
          <w:b/>
          <w:sz w:val="24"/>
        </w:rPr>
        <w:t>IMT parameters for 14800 to 15350 MHz</w:t>
      </w:r>
    </w:p>
    <w:p w14:paraId="372F809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8EB0CCE" w14:textId="77777777" w:rsidR="009B35E1" w:rsidRDefault="009B35E1" w:rsidP="009B35E1">
      <w:pPr>
        <w:rPr>
          <w:rFonts w:ascii="Arial" w:hAnsi="Arial" w:cs="Arial"/>
          <w:b/>
        </w:rPr>
      </w:pPr>
      <w:r>
        <w:rPr>
          <w:rFonts w:ascii="Arial" w:hAnsi="Arial" w:cs="Arial"/>
          <w:b/>
        </w:rPr>
        <w:t xml:space="preserve">Abstract: </w:t>
      </w:r>
    </w:p>
    <w:p w14:paraId="0293301A" w14:textId="77777777" w:rsidR="009B35E1" w:rsidRDefault="009B35E1" w:rsidP="009B35E1">
      <w:r>
        <w:t>This contribution further discusses the BS antenna parameters base on the agreed WF</w:t>
      </w:r>
    </w:p>
    <w:p w14:paraId="7DEFC9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A4088" w14:textId="422DC2E3" w:rsidR="009B35E1" w:rsidRDefault="009B35E1" w:rsidP="009B35E1">
      <w:pPr>
        <w:rPr>
          <w:rFonts w:ascii="Arial" w:hAnsi="Arial" w:cs="Arial"/>
          <w:b/>
          <w:sz w:val="24"/>
        </w:rPr>
      </w:pPr>
      <w:r>
        <w:rPr>
          <w:rFonts w:ascii="Arial" w:hAnsi="Arial" w:cs="Arial"/>
          <w:b/>
          <w:color w:val="0000FF"/>
          <w:sz w:val="24"/>
        </w:rPr>
        <w:t>R4-2407700</w:t>
      </w:r>
      <w:r>
        <w:rPr>
          <w:rFonts w:ascii="Arial" w:hAnsi="Arial" w:cs="Arial"/>
          <w:b/>
          <w:color w:val="0000FF"/>
          <w:sz w:val="24"/>
        </w:rPr>
        <w:tab/>
      </w:r>
      <w:r>
        <w:rPr>
          <w:rFonts w:ascii="Arial" w:hAnsi="Arial" w:cs="Arial"/>
          <w:b/>
          <w:sz w:val="24"/>
        </w:rPr>
        <w:t>The radio and antenna parameters on 15GHz</w:t>
      </w:r>
    </w:p>
    <w:p w14:paraId="453F0CF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8D4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59E38" w14:textId="55A6229C" w:rsidR="009B35E1" w:rsidRDefault="009B35E1" w:rsidP="009B35E1">
      <w:pPr>
        <w:rPr>
          <w:rFonts w:ascii="Arial" w:hAnsi="Arial" w:cs="Arial"/>
          <w:b/>
          <w:sz w:val="24"/>
        </w:rPr>
      </w:pPr>
      <w:r>
        <w:rPr>
          <w:rFonts w:ascii="Arial" w:hAnsi="Arial" w:cs="Arial"/>
          <w:b/>
          <w:color w:val="0000FF"/>
          <w:sz w:val="24"/>
        </w:rPr>
        <w:t>R4-2408089</w:t>
      </w:r>
      <w:r>
        <w:rPr>
          <w:rFonts w:ascii="Arial" w:hAnsi="Arial" w:cs="Arial"/>
          <w:b/>
          <w:color w:val="0000FF"/>
          <w:sz w:val="24"/>
        </w:rPr>
        <w:tab/>
      </w:r>
      <w:r>
        <w:rPr>
          <w:rFonts w:ascii="Arial" w:hAnsi="Arial" w:cs="Arial"/>
          <w:b/>
          <w:sz w:val="24"/>
        </w:rPr>
        <w:t>Discussion on the UE parameter for 14800 to 15350MHz</w:t>
      </w:r>
    </w:p>
    <w:p w14:paraId="1299C18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5715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55985" w14:textId="22FF02AA" w:rsidR="009B35E1" w:rsidRDefault="009B35E1" w:rsidP="009B35E1">
      <w:pPr>
        <w:rPr>
          <w:rFonts w:ascii="Arial" w:hAnsi="Arial" w:cs="Arial"/>
          <w:b/>
          <w:sz w:val="24"/>
        </w:rPr>
      </w:pPr>
      <w:r>
        <w:rPr>
          <w:rFonts w:ascii="Arial" w:hAnsi="Arial" w:cs="Arial"/>
          <w:b/>
          <w:color w:val="0000FF"/>
          <w:sz w:val="24"/>
        </w:rPr>
        <w:t>R4-2408405</w:t>
      </w:r>
      <w:r>
        <w:rPr>
          <w:rFonts w:ascii="Arial" w:hAnsi="Arial" w:cs="Arial"/>
          <w:b/>
          <w:color w:val="0000FF"/>
          <w:sz w:val="24"/>
        </w:rPr>
        <w:tab/>
      </w:r>
      <w:r>
        <w:rPr>
          <w:rFonts w:ascii="Arial" w:hAnsi="Arial" w:cs="Arial"/>
          <w:b/>
          <w:sz w:val="24"/>
        </w:rPr>
        <w:t>Views on Radio parameters for 14800 - 15350 MHz</w:t>
      </w:r>
    </w:p>
    <w:p w14:paraId="3CD6A91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53BA2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2330" w14:textId="1BE2DFE0" w:rsidR="009B35E1" w:rsidRDefault="009B35E1" w:rsidP="009B35E1">
      <w:pPr>
        <w:rPr>
          <w:rFonts w:ascii="Arial" w:hAnsi="Arial" w:cs="Arial"/>
          <w:b/>
          <w:sz w:val="24"/>
        </w:rPr>
      </w:pPr>
      <w:r>
        <w:rPr>
          <w:rFonts w:ascii="Arial" w:hAnsi="Arial" w:cs="Arial"/>
          <w:b/>
          <w:color w:val="0000FF"/>
          <w:sz w:val="24"/>
        </w:rPr>
        <w:t>R4-2409065</w:t>
      </w:r>
      <w:r>
        <w:rPr>
          <w:rFonts w:ascii="Arial" w:hAnsi="Arial" w:cs="Arial"/>
          <w:b/>
          <w:color w:val="0000FF"/>
          <w:sz w:val="24"/>
        </w:rPr>
        <w:tab/>
      </w:r>
      <w:r>
        <w:rPr>
          <w:rFonts w:ascii="Arial" w:hAnsi="Arial" w:cs="Arial"/>
          <w:b/>
          <w:sz w:val="24"/>
        </w:rPr>
        <w:t>On IMT BS-UE parameters for 14800 to 15350 MHz frequency range</w:t>
      </w:r>
    </w:p>
    <w:p w14:paraId="3AD7304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F74365" w14:textId="77777777" w:rsidR="009B35E1" w:rsidRDefault="009B35E1" w:rsidP="009B35E1">
      <w:pPr>
        <w:rPr>
          <w:rFonts w:ascii="Arial" w:hAnsi="Arial" w:cs="Arial"/>
          <w:b/>
        </w:rPr>
      </w:pPr>
      <w:r>
        <w:rPr>
          <w:rFonts w:ascii="Arial" w:hAnsi="Arial" w:cs="Arial"/>
          <w:b/>
        </w:rPr>
        <w:t xml:space="preserve">Abstract: </w:t>
      </w:r>
    </w:p>
    <w:p w14:paraId="22EC9E7A" w14:textId="77777777" w:rsidR="009B35E1" w:rsidRDefault="009B35E1" w:rsidP="009B35E1">
      <w:r>
        <w:lastRenderedPageBreak/>
        <w:t>In this contribution, we provide information about relevant BS-UE antenna and deployment parameters applicable for 14800 to 15350 MHz frequency range.</w:t>
      </w:r>
    </w:p>
    <w:p w14:paraId="36992B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1B4BB" w14:textId="742C87D4" w:rsidR="009B35E1" w:rsidRDefault="009B35E1" w:rsidP="009B35E1">
      <w:pPr>
        <w:rPr>
          <w:rFonts w:ascii="Arial" w:hAnsi="Arial" w:cs="Arial"/>
          <w:b/>
          <w:sz w:val="24"/>
        </w:rPr>
      </w:pPr>
      <w:r>
        <w:rPr>
          <w:rFonts w:ascii="Arial" w:hAnsi="Arial" w:cs="Arial"/>
          <w:b/>
          <w:color w:val="0000FF"/>
          <w:sz w:val="24"/>
        </w:rPr>
        <w:t>R4-2409406</w:t>
      </w:r>
      <w:r>
        <w:rPr>
          <w:rFonts w:ascii="Arial" w:hAnsi="Arial" w:cs="Arial"/>
          <w:b/>
          <w:color w:val="0000FF"/>
          <w:sz w:val="24"/>
        </w:rPr>
        <w:tab/>
      </w:r>
      <w:r>
        <w:rPr>
          <w:rFonts w:ascii="Arial" w:hAnsi="Arial" w:cs="Arial"/>
          <w:b/>
          <w:sz w:val="24"/>
        </w:rPr>
        <w:t>IMT parameters for range 14.8-15.35 GHz</w:t>
      </w:r>
    </w:p>
    <w:p w14:paraId="3059D3A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631E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6D368" w14:textId="16996046" w:rsidR="009B35E1" w:rsidRDefault="009B35E1" w:rsidP="009B35E1">
      <w:pPr>
        <w:rPr>
          <w:rFonts w:ascii="Arial" w:hAnsi="Arial" w:cs="Arial"/>
          <w:b/>
          <w:sz w:val="24"/>
        </w:rPr>
      </w:pPr>
      <w:r>
        <w:rPr>
          <w:rFonts w:ascii="Arial" w:hAnsi="Arial" w:cs="Arial"/>
          <w:b/>
          <w:color w:val="0000FF"/>
          <w:sz w:val="24"/>
        </w:rPr>
        <w:t>R4-2409463</w:t>
      </w:r>
      <w:r>
        <w:rPr>
          <w:rFonts w:ascii="Arial" w:hAnsi="Arial" w:cs="Arial"/>
          <w:b/>
          <w:color w:val="0000FF"/>
          <w:sz w:val="24"/>
        </w:rPr>
        <w:tab/>
      </w:r>
      <w:r>
        <w:rPr>
          <w:rFonts w:ascii="Arial" w:hAnsi="Arial" w:cs="Arial"/>
          <w:b/>
          <w:sz w:val="24"/>
        </w:rPr>
        <w:t>Views on IMT parameters for 14800 to 15350 MHz frequency range</w:t>
      </w:r>
    </w:p>
    <w:p w14:paraId="1F73448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ACF7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3756" w14:textId="1AFE3D89" w:rsidR="009B35E1" w:rsidRDefault="009B35E1" w:rsidP="009B35E1">
      <w:pPr>
        <w:rPr>
          <w:rFonts w:ascii="Arial" w:hAnsi="Arial" w:cs="Arial"/>
          <w:b/>
          <w:sz w:val="24"/>
        </w:rPr>
      </w:pPr>
      <w:r>
        <w:rPr>
          <w:rFonts w:ascii="Arial" w:hAnsi="Arial" w:cs="Arial"/>
          <w:b/>
          <w:color w:val="0000FF"/>
          <w:sz w:val="24"/>
        </w:rPr>
        <w:t>R4-2409609</w:t>
      </w:r>
      <w:r>
        <w:rPr>
          <w:rFonts w:ascii="Arial" w:hAnsi="Arial" w:cs="Arial"/>
          <w:b/>
          <w:color w:val="0000FF"/>
          <w:sz w:val="24"/>
        </w:rPr>
        <w:tab/>
      </w:r>
      <w:r>
        <w:rPr>
          <w:rFonts w:ascii="Arial" w:hAnsi="Arial" w:cs="Arial"/>
          <w:b/>
          <w:sz w:val="24"/>
        </w:rPr>
        <w:t>Discussion on radio and antenna parameters for 14800 to 15350 MHz</w:t>
      </w:r>
    </w:p>
    <w:p w14:paraId="6A4922D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FB94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29AD1" w14:textId="4DD47267" w:rsidR="009B35E1" w:rsidRDefault="009B35E1" w:rsidP="009B35E1">
      <w:pPr>
        <w:rPr>
          <w:rFonts w:ascii="Arial" w:hAnsi="Arial" w:cs="Arial"/>
          <w:b/>
          <w:sz w:val="24"/>
        </w:rPr>
      </w:pPr>
      <w:r>
        <w:rPr>
          <w:rFonts w:ascii="Arial" w:hAnsi="Arial" w:cs="Arial"/>
          <w:b/>
          <w:color w:val="0000FF"/>
          <w:sz w:val="24"/>
        </w:rPr>
        <w:t>R4-2409786</w:t>
      </w:r>
      <w:r>
        <w:rPr>
          <w:rFonts w:ascii="Arial" w:hAnsi="Arial" w:cs="Arial"/>
          <w:b/>
          <w:color w:val="0000FF"/>
          <w:sz w:val="24"/>
        </w:rPr>
        <w:tab/>
      </w:r>
      <w:r>
        <w:rPr>
          <w:rFonts w:ascii="Arial" w:hAnsi="Arial" w:cs="Arial"/>
          <w:b/>
          <w:sz w:val="24"/>
        </w:rPr>
        <w:t>On IMT BS-UE parameters for 14800 to 15350 MHz frequency range</w:t>
      </w:r>
    </w:p>
    <w:p w14:paraId="7222146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CAD098" w14:textId="77777777" w:rsidR="009B35E1" w:rsidRDefault="009B35E1" w:rsidP="009B35E1">
      <w:pPr>
        <w:rPr>
          <w:rFonts w:ascii="Arial" w:hAnsi="Arial" w:cs="Arial"/>
          <w:b/>
        </w:rPr>
      </w:pPr>
      <w:r>
        <w:rPr>
          <w:rFonts w:ascii="Arial" w:hAnsi="Arial" w:cs="Arial"/>
          <w:b/>
        </w:rPr>
        <w:t xml:space="preserve">Abstract: </w:t>
      </w:r>
    </w:p>
    <w:p w14:paraId="442249C7" w14:textId="77777777" w:rsidR="009B35E1" w:rsidRDefault="009B35E1" w:rsidP="009B35E1">
      <w:r>
        <w:t>In this contribution, we provide information about relevant BS-UE antenna and deployment parameters applicable for 14800 to 15350 MHz frequency range.</w:t>
      </w:r>
    </w:p>
    <w:p w14:paraId="4BA352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DFE7F" w14:textId="77777777" w:rsidR="009B35E1" w:rsidRDefault="009B35E1" w:rsidP="009B35E1">
      <w:pPr>
        <w:pStyle w:val="Heading4"/>
      </w:pPr>
      <w:bookmarkStart w:id="376" w:name="_Toc166753703"/>
      <w:r>
        <w:t>10.3.5</w:t>
      </w:r>
      <w:r>
        <w:tab/>
        <w:t>Other aspects</w:t>
      </w:r>
      <w:bookmarkEnd w:id="376"/>
    </w:p>
    <w:p w14:paraId="275631BB" w14:textId="3188028D" w:rsidR="009B35E1" w:rsidRDefault="009B35E1" w:rsidP="009B35E1">
      <w:pPr>
        <w:rPr>
          <w:rFonts w:ascii="Arial" w:hAnsi="Arial" w:cs="Arial"/>
          <w:b/>
          <w:sz w:val="24"/>
        </w:rPr>
      </w:pPr>
      <w:r>
        <w:rPr>
          <w:rFonts w:ascii="Arial" w:hAnsi="Arial" w:cs="Arial"/>
          <w:b/>
          <w:color w:val="0000FF"/>
          <w:sz w:val="24"/>
        </w:rPr>
        <w:t>R4-2408083</w:t>
      </w:r>
      <w:r>
        <w:rPr>
          <w:rFonts w:ascii="Arial" w:hAnsi="Arial" w:cs="Arial"/>
          <w:b/>
          <w:color w:val="0000FF"/>
          <w:sz w:val="24"/>
        </w:rPr>
        <w:tab/>
      </w:r>
      <w:r>
        <w:rPr>
          <w:rFonts w:ascii="Arial" w:hAnsi="Arial" w:cs="Arial"/>
          <w:b/>
          <w:sz w:val="24"/>
        </w:rPr>
        <w:t>TP to TR 38.922: Addition of array antenna model description in clause 7</w:t>
      </w:r>
    </w:p>
    <w:p w14:paraId="587363E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BB702A" w14:textId="77777777" w:rsidR="009B35E1" w:rsidRDefault="009B35E1" w:rsidP="009B35E1">
      <w:pPr>
        <w:rPr>
          <w:rFonts w:ascii="Arial" w:hAnsi="Arial" w:cs="Arial"/>
          <w:b/>
        </w:rPr>
      </w:pPr>
      <w:r>
        <w:rPr>
          <w:rFonts w:ascii="Arial" w:hAnsi="Arial" w:cs="Arial"/>
          <w:b/>
        </w:rPr>
        <w:t xml:space="preserve">Abstract: </w:t>
      </w:r>
    </w:p>
    <w:p w14:paraId="553DC4EA" w14:textId="77777777" w:rsidR="009B35E1" w:rsidRDefault="009B35E1" w:rsidP="009B35E1">
      <w:r>
        <w:t>In this contribution we have collected technical background and descriptions for the array antenna model used by 3GPP and ITU-R. Currently, the background is fragmented into multiple technical reports which often cause confusion and is source to misunders</w:t>
      </w:r>
    </w:p>
    <w:p w14:paraId="61A7D2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15E0B" w14:textId="0E998929" w:rsidR="009B35E1" w:rsidRDefault="009B35E1" w:rsidP="009B35E1">
      <w:pPr>
        <w:rPr>
          <w:rFonts w:ascii="Arial" w:hAnsi="Arial" w:cs="Arial"/>
          <w:b/>
          <w:sz w:val="24"/>
        </w:rPr>
      </w:pPr>
      <w:r>
        <w:rPr>
          <w:rFonts w:ascii="Arial" w:hAnsi="Arial" w:cs="Arial"/>
          <w:b/>
          <w:color w:val="0000FF"/>
          <w:sz w:val="24"/>
        </w:rPr>
        <w:t>R4-2409610</w:t>
      </w:r>
      <w:r>
        <w:rPr>
          <w:rFonts w:ascii="Arial" w:hAnsi="Arial" w:cs="Arial"/>
          <w:b/>
          <w:color w:val="0000FF"/>
          <w:sz w:val="24"/>
        </w:rPr>
        <w:tab/>
      </w:r>
      <w:r>
        <w:rPr>
          <w:rFonts w:ascii="Arial" w:hAnsi="Arial" w:cs="Arial"/>
          <w:b/>
          <w:sz w:val="24"/>
        </w:rPr>
        <w:t>Discussion on other issues in ITU-R LS</w:t>
      </w:r>
    </w:p>
    <w:p w14:paraId="6326B0F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DB2D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DD1B6" w14:textId="77777777" w:rsidR="009B35E1" w:rsidRDefault="009B35E1" w:rsidP="009B35E1">
      <w:pPr>
        <w:pStyle w:val="Heading4"/>
      </w:pPr>
      <w:bookmarkStart w:id="377" w:name="_Toc166753704"/>
      <w:r>
        <w:t>10.3.6</w:t>
      </w:r>
      <w:r>
        <w:tab/>
        <w:t>Moderator summary and conclusions</w:t>
      </w:r>
      <w:bookmarkEnd w:id="377"/>
    </w:p>
    <w:p w14:paraId="44BAD6ED" w14:textId="58F0D44F" w:rsidR="009B35E1" w:rsidRDefault="009B35E1" w:rsidP="009B35E1">
      <w:pPr>
        <w:rPr>
          <w:rFonts w:ascii="Arial" w:hAnsi="Arial" w:cs="Arial"/>
          <w:b/>
          <w:sz w:val="24"/>
        </w:rPr>
      </w:pPr>
      <w:r>
        <w:rPr>
          <w:rFonts w:ascii="Arial" w:hAnsi="Arial" w:cs="Arial"/>
          <w:b/>
          <w:color w:val="0000FF"/>
          <w:sz w:val="24"/>
        </w:rPr>
        <w:t>R4-2408938</w:t>
      </w:r>
      <w:r>
        <w:rPr>
          <w:rFonts w:ascii="Arial" w:hAnsi="Arial" w:cs="Arial"/>
          <w:b/>
          <w:color w:val="0000FF"/>
          <w:sz w:val="24"/>
        </w:rPr>
        <w:tab/>
      </w:r>
      <w:r>
        <w:rPr>
          <w:rFonts w:ascii="Arial" w:hAnsi="Arial" w:cs="Arial"/>
          <w:b/>
          <w:sz w:val="24"/>
        </w:rPr>
        <w:t>Topic summary for [111][127] FS_NR_IMT</w:t>
      </w:r>
    </w:p>
    <w:p w14:paraId="75C43663"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19E75DB" w14:textId="77777777" w:rsidR="009B35E1" w:rsidRDefault="009B35E1" w:rsidP="009B35E1">
      <w:pPr>
        <w:rPr>
          <w:rFonts w:ascii="Arial" w:hAnsi="Arial" w:cs="Arial"/>
          <w:b/>
        </w:rPr>
      </w:pPr>
      <w:r>
        <w:rPr>
          <w:rFonts w:ascii="Arial" w:hAnsi="Arial" w:cs="Arial"/>
          <w:b/>
        </w:rPr>
        <w:t xml:space="preserve">Abstract: </w:t>
      </w:r>
    </w:p>
    <w:p w14:paraId="7A486B9E" w14:textId="77777777" w:rsidR="009B35E1" w:rsidRDefault="009B35E1" w:rsidP="009B35E1">
      <w:r>
        <w:t>Summary for AI 10.3</w:t>
      </w:r>
    </w:p>
    <w:p w14:paraId="167D3F0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39D43" w14:textId="77777777" w:rsidR="009B35E1" w:rsidRDefault="009B35E1" w:rsidP="009B35E1">
      <w:pPr>
        <w:pStyle w:val="Heading3"/>
      </w:pPr>
      <w:bookmarkStart w:id="378" w:name="_Toc166753705"/>
      <w:r>
        <w:t>10.4</w:t>
      </w:r>
      <w:r>
        <w:tab/>
        <w:t>TRP (Total Radiated Power), TRS (Total Radiated Sensitivity) and MIMO OTA (Over the Air) testing enhancement Phase 3</w:t>
      </w:r>
      <w:bookmarkEnd w:id="378"/>
    </w:p>
    <w:p w14:paraId="4ADD1F29" w14:textId="77777777" w:rsidR="009B35E1" w:rsidRDefault="009B35E1" w:rsidP="009B35E1">
      <w:pPr>
        <w:pStyle w:val="Heading4"/>
      </w:pPr>
      <w:bookmarkStart w:id="379" w:name="_Toc166753706"/>
      <w:r>
        <w:t>10.4.1</w:t>
      </w:r>
      <w:r>
        <w:tab/>
        <w:t>General aspects</w:t>
      </w:r>
      <w:bookmarkEnd w:id="379"/>
    </w:p>
    <w:p w14:paraId="6CDF0C44" w14:textId="6BCD94C2" w:rsidR="009B35E1" w:rsidRDefault="009B35E1" w:rsidP="009B35E1">
      <w:pPr>
        <w:rPr>
          <w:rFonts w:ascii="Arial" w:hAnsi="Arial" w:cs="Arial"/>
          <w:b/>
          <w:sz w:val="24"/>
        </w:rPr>
      </w:pPr>
      <w:r>
        <w:rPr>
          <w:rFonts w:ascii="Arial" w:hAnsi="Arial" w:cs="Arial"/>
          <w:b/>
          <w:color w:val="0000FF"/>
          <w:sz w:val="24"/>
        </w:rPr>
        <w:t>R4-2407061</w:t>
      </w:r>
      <w:r>
        <w:rPr>
          <w:rFonts w:ascii="Arial" w:hAnsi="Arial" w:cs="Arial"/>
          <w:b/>
          <w:color w:val="0000FF"/>
          <w:sz w:val="24"/>
        </w:rPr>
        <w:tab/>
      </w:r>
      <w:r>
        <w:rPr>
          <w:rFonts w:ascii="Arial" w:hAnsi="Arial" w:cs="Arial"/>
          <w:b/>
          <w:sz w:val="24"/>
        </w:rPr>
        <w:t>[draft] LS response to GCF-CAG on 5G NR FR1 OTA Technical Specifications</w:t>
      </w:r>
    </w:p>
    <w:p w14:paraId="70E4D981"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 cc RAN, RAN5</w:t>
      </w:r>
      <w:r>
        <w:rPr>
          <w:i/>
        </w:rPr>
        <w:br/>
      </w:r>
      <w:r>
        <w:rPr>
          <w:i/>
        </w:rPr>
        <w:tab/>
      </w:r>
      <w:r>
        <w:rPr>
          <w:i/>
        </w:rPr>
        <w:tab/>
      </w:r>
      <w:r>
        <w:rPr>
          <w:i/>
        </w:rPr>
        <w:tab/>
      </w:r>
      <w:r>
        <w:rPr>
          <w:i/>
        </w:rPr>
        <w:tab/>
      </w:r>
      <w:r>
        <w:rPr>
          <w:i/>
        </w:rPr>
        <w:tab/>
        <w:t>Source: Apple</w:t>
      </w:r>
    </w:p>
    <w:p w14:paraId="47FE68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A8832" w14:textId="77777777" w:rsidR="009B35E1" w:rsidRDefault="009B35E1" w:rsidP="009B35E1">
      <w:pPr>
        <w:pStyle w:val="Heading4"/>
      </w:pPr>
      <w:bookmarkStart w:id="380" w:name="_Toc166753707"/>
      <w:r>
        <w:t>10.4.2</w:t>
      </w:r>
      <w:r>
        <w:tab/>
        <w:t>Core part</w:t>
      </w:r>
      <w:bookmarkEnd w:id="380"/>
    </w:p>
    <w:p w14:paraId="0BF38855" w14:textId="77777777" w:rsidR="009B35E1" w:rsidRDefault="009B35E1" w:rsidP="009B35E1">
      <w:pPr>
        <w:pStyle w:val="Heading5"/>
      </w:pPr>
      <w:bookmarkStart w:id="381" w:name="_Toc166753708"/>
      <w:r>
        <w:t>10.4.2.1</w:t>
      </w:r>
      <w:r>
        <w:tab/>
        <w:t>Test methodology for FR1 non-RedCap headworn XR devices</w:t>
      </w:r>
      <w:bookmarkEnd w:id="381"/>
    </w:p>
    <w:p w14:paraId="0DD16E15" w14:textId="62984A12" w:rsidR="009B35E1" w:rsidRDefault="009B35E1" w:rsidP="009B35E1">
      <w:pPr>
        <w:rPr>
          <w:rFonts w:ascii="Arial" w:hAnsi="Arial" w:cs="Arial"/>
          <w:b/>
          <w:sz w:val="24"/>
        </w:rPr>
      </w:pPr>
      <w:r>
        <w:rPr>
          <w:rFonts w:ascii="Arial" w:hAnsi="Arial" w:cs="Arial"/>
          <w:b/>
          <w:color w:val="0000FF"/>
          <w:sz w:val="24"/>
        </w:rPr>
        <w:t>R4-2407059</w:t>
      </w:r>
      <w:r>
        <w:rPr>
          <w:rFonts w:ascii="Arial" w:hAnsi="Arial" w:cs="Arial"/>
          <w:b/>
          <w:color w:val="0000FF"/>
          <w:sz w:val="24"/>
        </w:rPr>
        <w:tab/>
      </w:r>
      <w:r>
        <w:rPr>
          <w:rFonts w:ascii="Arial" w:hAnsi="Arial" w:cs="Arial"/>
          <w:b/>
          <w:sz w:val="24"/>
        </w:rPr>
        <w:t>On headworn XR TRP TRS methodology</w:t>
      </w:r>
    </w:p>
    <w:p w14:paraId="5B8B428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424A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283B8" w14:textId="1125D0BC" w:rsidR="009B35E1" w:rsidRDefault="009B35E1" w:rsidP="009B35E1">
      <w:pPr>
        <w:rPr>
          <w:rFonts w:ascii="Arial" w:hAnsi="Arial" w:cs="Arial"/>
          <w:b/>
          <w:sz w:val="24"/>
        </w:rPr>
      </w:pPr>
      <w:r>
        <w:rPr>
          <w:rFonts w:ascii="Arial" w:hAnsi="Arial" w:cs="Arial"/>
          <w:b/>
          <w:color w:val="0000FF"/>
          <w:sz w:val="24"/>
        </w:rPr>
        <w:t>R4-2407104</w:t>
      </w:r>
      <w:r>
        <w:rPr>
          <w:rFonts w:ascii="Arial" w:hAnsi="Arial" w:cs="Arial"/>
          <w:b/>
          <w:color w:val="0000FF"/>
          <w:sz w:val="24"/>
        </w:rPr>
        <w:tab/>
      </w:r>
      <w:r>
        <w:rPr>
          <w:rFonts w:ascii="Arial" w:hAnsi="Arial" w:cs="Arial"/>
          <w:b/>
          <w:sz w:val="24"/>
        </w:rPr>
        <w:t>on test methodology for FR1 non-RedCap headworn XR devices</w:t>
      </w:r>
    </w:p>
    <w:p w14:paraId="76F80D3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4015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17DB9" w14:textId="785C2D49" w:rsidR="009B35E1" w:rsidRDefault="009B35E1" w:rsidP="009B35E1">
      <w:pPr>
        <w:rPr>
          <w:rFonts w:ascii="Arial" w:hAnsi="Arial" w:cs="Arial"/>
          <w:b/>
          <w:sz w:val="24"/>
        </w:rPr>
      </w:pPr>
      <w:r>
        <w:rPr>
          <w:rFonts w:ascii="Arial" w:hAnsi="Arial" w:cs="Arial"/>
          <w:b/>
          <w:color w:val="0000FF"/>
          <w:sz w:val="24"/>
        </w:rPr>
        <w:t>R4-2407797</w:t>
      </w:r>
      <w:r>
        <w:rPr>
          <w:rFonts w:ascii="Arial" w:hAnsi="Arial" w:cs="Arial"/>
          <w:b/>
          <w:color w:val="0000FF"/>
          <w:sz w:val="24"/>
        </w:rPr>
        <w:tab/>
      </w:r>
      <w:r>
        <w:rPr>
          <w:rFonts w:ascii="Arial" w:hAnsi="Arial" w:cs="Arial"/>
          <w:b/>
          <w:sz w:val="24"/>
        </w:rPr>
        <w:t>Discussion for XR device types</w:t>
      </w:r>
    </w:p>
    <w:p w14:paraId="5A39077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27CE8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D5037" w14:textId="5C6E7065" w:rsidR="009B35E1" w:rsidRDefault="009B35E1" w:rsidP="009B35E1">
      <w:pPr>
        <w:rPr>
          <w:rFonts w:ascii="Arial" w:hAnsi="Arial" w:cs="Arial"/>
          <w:b/>
          <w:sz w:val="24"/>
        </w:rPr>
      </w:pPr>
      <w:r>
        <w:rPr>
          <w:rFonts w:ascii="Arial" w:hAnsi="Arial" w:cs="Arial"/>
          <w:b/>
          <w:color w:val="0000FF"/>
          <w:sz w:val="24"/>
        </w:rPr>
        <w:t>R4-2407896</w:t>
      </w:r>
      <w:r>
        <w:rPr>
          <w:rFonts w:ascii="Arial" w:hAnsi="Arial" w:cs="Arial"/>
          <w:b/>
          <w:color w:val="0000FF"/>
          <w:sz w:val="24"/>
        </w:rPr>
        <w:tab/>
      </w:r>
      <w:r>
        <w:rPr>
          <w:rFonts w:ascii="Arial" w:hAnsi="Arial" w:cs="Arial"/>
          <w:b/>
          <w:sz w:val="24"/>
        </w:rPr>
        <w:t>Discussion on XR UE OTA test</w:t>
      </w:r>
    </w:p>
    <w:p w14:paraId="09094F2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5BD0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B864" w14:textId="765A7C29" w:rsidR="009B35E1" w:rsidRDefault="009B35E1" w:rsidP="009B35E1">
      <w:pPr>
        <w:rPr>
          <w:rFonts w:ascii="Arial" w:hAnsi="Arial" w:cs="Arial"/>
          <w:b/>
          <w:sz w:val="24"/>
        </w:rPr>
      </w:pPr>
      <w:r>
        <w:rPr>
          <w:rFonts w:ascii="Arial" w:hAnsi="Arial" w:cs="Arial"/>
          <w:b/>
          <w:color w:val="0000FF"/>
          <w:sz w:val="24"/>
        </w:rPr>
        <w:t>R4-2407997</w:t>
      </w:r>
      <w:r>
        <w:rPr>
          <w:rFonts w:ascii="Arial" w:hAnsi="Arial" w:cs="Arial"/>
          <w:b/>
          <w:color w:val="0000FF"/>
          <w:sz w:val="24"/>
        </w:rPr>
        <w:tab/>
      </w:r>
      <w:r>
        <w:rPr>
          <w:rFonts w:ascii="Arial" w:hAnsi="Arial" w:cs="Arial"/>
          <w:b/>
          <w:sz w:val="24"/>
        </w:rPr>
        <w:t>XR OTA evaluation Methodology of non-RedCap XR Device</w:t>
      </w:r>
    </w:p>
    <w:p w14:paraId="38F1492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220C5D54" w14:textId="77777777" w:rsidR="009B35E1" w:rsidRDefault="009B35E1" w:rsidP="009B35E1">
      <w:pPr>
        <w:rPr>
          <w:rFonts w:ascii="Arial" w:hAnsi="Arial" w:cs="Arial"/>
          <w:b/>
        </w:rPr>
      </w:pPr>
      <w:r>
        <w:rPr>
          <w:rFonts w:ascii="Arial" w:hAnsi="Arial" w:cs="Arial"/>
          <w:b/>
        </w:rPr>
        <w:t xml:space="preserve">Abstract: </w:t>
      </w:r>
    </w:p>
    <w:p w14:paraId="762B8E33" w14:textId="77777777" w:rsidR="009B35E1" w:rsidRDefault="009B35E1" w:rsidP="009B35E1">
      <w:r>
        <w:lastRenderedPageBreak/>
        <w:t xml:space="preserve">In this paper, we share our preference and consideration points on the TRP/TRS of XR OTA test methodology of FR1 non-RedCap XR devices. </w:t>
      </w:r>
    </w:p>
    <w:p w14:paraId="584DA0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DE598" w14:textId="337075D0" w:rsidR="009B35E1" w:rsidRDefault="009B35E1" w:rsidP="009B35E1">
      <w:pPr>
        <w:rPr>
          <w:rFonts w:ascii="Arial" w:hAnsi="Arial" w:cs="Arial"/>
          <w:b/>
          <w:sz w:val="24"/>
        </w:rPr>
      </w:pPr>
      <w:r>
        <w:rPr>
          <w:rFonts w:ascii="Arial" w:hAnsi="Arial" w:cs="Arial"/>
          <w:b/>
          <w:color w:val="0000FF"/>
          <w:sz w:val="24"/>
        </w:rPr>
        <w:t>R4-2408105</w:t>
      </w:r>
      <w:r>
        <w:rPr>
          <w:rFonts w:ascii="Arial" w:hAnsi="Arial" w:cs="Arial"/>
          <w:b/>
          <w:color w:val="0000FF"/>
          <w:sz w:val="24"/>
        </w:rPr>
        <w:tab/>
      </w:r>
      <w:r>
        <w:rPr>
          <w:rFonts w:ascii="Arial" w:hAnsi="Arial" w:cs="Arial"/>
          <w:b/>
          <w:sz w:val="24"/>
        </w:rPr>
        <w:t>Discussions on XR OTA test method</w:t>
      </w:r>
    </w:p>
    <w:p w14:paraId="6CB0560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5BC0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1E3B6" w14:textId="5915021B" w:rsidR="009B35E1" w:rsidRDefault="009B35E1" w:rsidP="009B35E1">
      <w:pPr>
        <w:rPr>
          <w:rFonts w:ascii="Arial" w:hAnsi="Arial" w:cs="Arial"/>
          <w:b/>
          <w:sz w:val="24"/>
        </w:rPr>
      </w:pPr>
      <w:r>
        <w:rPr>
          <w:rFonts w:ascii="Arial" w:hAnsi="Arial" w:cs="Arial"/>
          <w:b/>
          <w:color w:val="0000FF"/>
          <w:sz w:val="24"/>
        </w:rPr>
        <w:t>R4-2408691</w:t>
      </w:r>
      <w:r>
        <w:rPr>
          <w:rFonts w:ascii="Arial" w:hAnsi="Arial" w:cs="Arial"/>
          <w:b/>
          <w:color w:val="0000FF"/>
          <w:sz w:val="24"/>
        </w:rPr>
        <w:tab/>
      </w:r>
      <w:r>
        <w:rPr>
          <w:rFonts w:ascii="Arial" w:hAnsi="Arial" w:cs="Arial"/>
          <w:b/>
          <w:sz w:val="24"/>
        </w:rPr>
        <w:t>Discussion for XR device types</w:t>
      </w:r>
    </w:p>
    <w:p w14:paraId="65F53BC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5D4F9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8CE2" w14:textId="59002A8B" w:rsidR="009B35E1" w:rsidRDefault="009B35E1" w:rsidP="009B35E1">
      <w:pPr>
        <w:rPr>
          <w:rFonts w:ascii="Arial" w:hAnsi="Arial" w:cs="Arial"/>
          <w:b/>
          <w:sz w:val="24"/>
        </w:rPr>
      </w:pPr>
      <w:r>
        <w:rPr>
          <w:rFonts w:ascii="Arial" w:hAnsi="Arial" w:cs="Arial"/>
          <w:b/>
          <w:color w:val="0000FF"/>
          <w:sz w:val="24"/>
        </w:rPr>
        <w:t>R4-2408904</w:t>
      </w:r>
      <w:r>
        <w:rPr>
          <w:rFonts w:ascii="Arial" w:hAnsi="Arial" w:cs="Arial"/>
          <w:b/>
          <w:color w:val="0000FF"/>
          <w:sz w:val="24"/>
        </w:rPr>
        <w:tab/>
      </w:r>
      <w:r>
        <w:rPr>
          <w:rFonts w:ascii="Arial" w:hAnsi="Arial" w:cs="Arial"/>
          <w:b/>
          <w:sz w:val="24"/>
        </w:rPr>
        <w:t>Test methodology of XR OTA</w:t>
      </w:r>
    </w:p>
    <w:p w14:paraId="64768CB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5C5C8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70D0" w14:textId="32869FC6" w:rsidR="009B35E1" w:rsidRDefault="009B35E1" w:rsidP="009B35E1">
      <w:pPr>
        <w:rPr>
          <w:rFonts w:ascii="Arial" w:hAnsi="Arial" w:cs="Arial"/>
          <w:b/>
          <w:sz w:val="24"/>
        </w:rPr>
      </w:pPr>
      <w:r>
        <w:rPr>
          <w:rFonts w:ascii="Arial" w:hAnsi="Arial" w:cs="Arial"/>
          <w:b/>
          <w:color w:val="0000FF"/>
          <w:sz w:val="24"/>
        </w:rPr>
        <w:t>R4-2409187</w:t>
      </w:r>
      <w:r>
        <w:rPr>
          <w:rFonts w:ascii="Arial" w:hAnsi="Arial" w:cs="Arial"/>
          <w:b/>
          <w:color w:val="0000FF"/>
          <w:sz w:val="24"/>
        </w:rPr>
        <w:tab/>
      </w:r>
      <w:r>
        <w:rPr>
          <w:rFonts w:ascii="Arial" w:hAnsi="Arial" w:cs="Arial"/>
          <w:b/>
          <w:sz w:val="24"/>
        </w:rPr>
        <w:t>Discusion on test methodology for non-RedCap headworn XR</w:t>
      </w:r>
    </w:p>
    <w:p w14:paraId="39F62B9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6F10471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7F334" w14:textId="77777777" w:rsidR="009B35E1" w:rsidRDefault="009B35E1" w:rsidP="009B35E1">
      <w:pPr>
        <w:pStyle w:val="Heading5"/>
      </w:pPr>
      <w:bookmarkStart w:id="382" w:name="_Toc166753709"/>
      <w:r>
        <w:t>10.4.2.2</w:t>
      </w:r>
      <w:r>
        <w:tab/>
        <w:t>Test methodology and radiated performance metric for FR1 NTN devices</w:t>
      </w:r>
      <w:bookmarkEnd w:id="382"/>
    </w:p>
    <w:p w14:paraId="77C71260" w14:textId="12E65AE0" w:rsidR="009B35E1" w:rsidRDefault="009B35E1" w:rsidP="009B35E1">
      <w:pPr>
        <w:rPr>
          <w:rFonts w:ascii="Arial" w:hAnsi="Arial" w:cs="Arial"/>
          <w:b/>
          <w:sz w:val="24"/>
        </w:rPr>
      </w:pPr>
      <w:r>
        <w:rPr>
          <w:rFonts w:ascii="Arial" w:hAnsi="Arial" w:cs="Arial"/>
          <w:b/>
          <w:color w:val="0000FF"/>
          <w:sz w:val="24"/>
        </w:rPr>
        <w:t>R4-2407060</w:t>
      </w:r>
      <w:r>
        <w:rPr>
          <w:rFonts w:ascii="Arial" w:hAnsi="Arial" w:cs="Arial"/>
          <w:b/>
          <w:color w:val="0000FF"/>
          <w:sz w:val="24"/>
        </w:rPr>
        <w:tab/>
      </w:r>
      <w:r>
        <w:rPr>
          <w:rFonts w:ascii="Arial" w:hAnsi="Arial" w:cs="Arial"/>
          <w:b/>
          <w:sz w:val="24"/>
        </w:rPr>
        <w:t>On NTN TRP TRS methodology</w:t>
      </w:r>
    </w:p>
    <w:p w14:paraId="548E0FC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BFDE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6776E" w14:textId="15484335" w:rsidR="009B35E1" w:rsidRDefault="009B35E1" w:rsidP="009B35E1">
      <w:pPr>
        <w:rPr>
          <w:rFonts w:ascii="Arial" w:hAnsi="Arial" w:cs="Arial"/>
          <w:b/>
          <w:sz w:val="24"/>
        </w:rPr>
      </w:pPr>
      <w:r>
        <w:rPr>
          <w:rFonts w:ascii="Arial" w:hAnsi="Arial" w:cs="Arial"/>
          <w:b/>
          <w:color w:val="0000FF"/>
          <w:sz w:val="24"/>
        </w:rPr>
        <w:t>R4-2407105</w:t>
      </w:r>
      <w:r>
        <w:rPr>
          <w:rFonts w:ascii="Arial" w:hAnsi="Arial" w:cs="Arial"/>
          <w:b/>
          <w:color w:val="0000FF"/>
          <w:sz w:val="24"/>
        </w:rPr>
        <w:tab/>
      </w:r>
      <w:r>
        <w:rPr>
          <w:rFonts w:ascii="Arial" w:hAnsi="Arial" w:cs="Arial"/>
          <w:b/>
          <w:sz w:val="24"/>
        </w:rPr>
        <w:t>on test methodology and radiated performance metric for FR1 NTN devices</w:t>
      </w:r>
    </w:p>
    <w:p w14:paraId="61A1BA1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8F0C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063E5" w14:textId="56E35230" w:rsidR="009B35E1" w:rsidRDefault="009B35E1" w:rsidP="009B35E1">
      <w:pPr>
        <w:rPr>
          <w:rFonts w:ascii="Arial" w:hAnsi="Arial" w:cs="Arial"/>
          <w:b/>
          <w:sz w:val="24"/>
        </w:rPr>
      </w:pPr>
      <w:r>
        <w:rPr>
          <w:rFonts w:ascii="Arial" w:hAnsi="Arial" w:cs="Arial"/>
          <w:b/>
          <w:color w:val="0000FF"/>
          <w:sz w:val="24"/>
        </w:rPr>
        <w:t>R4-2407798</w:t>
      </w:r>
      <w:r>
        <w:rPr>
          <w:rFonts w:ascii="Arial" w:hAnsi="Arial" w:cs="Arial"/>
          <w:b/>
          <w:color w:val="0000FF"/>
          <w:sz w:val="24"/>
        </w:rPr>
        <w:tab/>
      </w:r>
      <w:r>
        <w:rPr>
          <w:rFonts w:ascii="Arial" w:hAnsi="Arial" w:cs="Arial"/>
          <w:b/>
          <w:sz w:val="24"/>
        </w:rPr>
        <w:t>Discussion for NR NTN OTA test</w:t>
      </w:r>
    </w:p>
    <w:p w14:paraId="57724D6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C1E202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64362" w14:textId="28FAB3EF" w:rsidR="009B35E1" w:rsidRDefault="009B35E1" w:rsidP="009B35E1">
      <w:pPr>
        <w:rPr>
          <w:rFonts w:ascii="Arial" w:hAnsi="Arial" w:cs="Arial"/>
          <w:b/>
          <w:sz w:val="24"/>
        </w:rPr>
      </w:pPr>
      <w:r>
        <w:rPr>
          <w:rFonts w:ascii="Arial" w:hAnsi="Arial" w:cs="Arial"/>
          <w:b/>
          <w:color w:val="0000FF"/>
          <w:sz w:val="24"/>
        </w:rPr>
        <w:t>R4-2407809</w:t>
      </w:r>
      <w:r>
        <w:rPr>
          <w:rFonts w:ascii="Arial" w:hAnsi="Arial" w:cs="Arial"/>
          <w:b/>
          <w:color w:val="0000FF"/>
          <w:sz w:val="24"/>
        </w:rPr>
        <w:tab/>
      </w:r>
      <w:r>
        <w:rPr>
          <w:rFonts w:ascii="Arial" w:hAnsi="Arial" w:cs="Arial"/>
          <w:b/>
          <w:sz w:val="24"/>
        </w:rPr>
        <w:t>Discussion on OTA test for FR1 NTN devices</w:t>
      </w:r>
    </w:p>
    <w:p w14:paraId="11D0B84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4A0C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BBAB" w14:textId="56062DDC" w:rsidR="009B35E1" w:rsidRDefault="009B35E1" w:rsidP="009B35E1">
      <w:pPr>
        <w:rPr>
          <w:rFonts w:ascii="Arial" w:hAnsi="Arial" w:cs="Arial"/>
          <w:b/>
          <w:sz w:val="24"/>
        </w:rPr>
      </w:pPr>
      <w:r>
        <w:rPr>
          <w:rFonts w:ascii="Arial" w:hAnsi="Arial" w:cs="Arial"/>
          <w:b/>
          <w:color w:val="0000FF"/>
          <w:sz w:val="24"/>
        </w:rPr>
        <w:t>R4-2407897</w:t>
      </w:r>
      <w:r>
        <w:rPr>
          <w:rFonts w:ascii="Arial" w:hAnsi="Arial" w:cs="Arial"/>
          <w:b/>
          <w:color w:val="0000FF"/>
          <w:sz w:val="24"/>
        </w:rPr>
        <w:tab/>
      </w:r>
      <w:r>
        <w:rPr>
          <w:rFonts w:ascii="Arial" w:hAnsi="Arial" w:cs="Arial"/>
          <w:b/>
          <w:sz w:val="24"/>
        </w:rPr>
        <w:t>Discussion on NTN UE OTA test</w:t>
      </w:r>
    </w:p>
    <w:p w14:paraId="5C887CCF"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CF25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C2AE" w14:textId="180B5363" w:rsidR="009B35E1" w:rsidRDefault="009B35E1" w:rsidP="009B35E1">
      <w:pPr>
        <w:rPr>
          <w:rFonts w:ascii="Arial" w:hAnsi="Arial" w:cs="Arial"/>
          <w:b/>
          <w:sz w:val="24"/>
        </w:rPr>
      </w:pPr>
      <w:r>
        <w:rPr>
          <w:rFonts w:ascii="Arial" w:hAnsi="Arial" w:cs="Arial"/>
          <w:b/>
          <w:color w:val="0000FF"/>
          <w:sz w:val="24"/>
        </w:rPr>
        <w:t>R4-2408106</w:t>
      </w:r>
      <w:r>
        <w:rPr>
          <w:rFonts w:ascii="Arial" w:hAnsi="Arial" w:cs="Arial"/>
          <w:b/>
          <w:color w:val="0000FF"/>
          <w:sz w:val="24"/>
        </w:rPr>
        <w:tab/>
      </w:r>
      <w:r>
        <w:rPr>
          <w:rFonts w:ascii="Arial" w:hAnsi="Arial" w:cs="Arial"/>
          <w:b/>
          <w:sz w:val="24"/>
        </w:rPr>
        <w:t>Discussions on NTN OTA test method</w:t>
      </w:r>
    </w:p>
    <w:p w14:paraId="1B39080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3D75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78757" w14:textId="400C73C8" w:rsidR="009B35E1" w:rsidRDefault="009B35E1" w:rsidP="009B35E1">
      <w:pPr>
        <w:rPr>
          <w:rFonts w:ascii="Arial" w:hAnsi="Arial" w:cs="Arial"/>
          <w:b/>
          <w:sz w:val="24"/>
        </w:rPr>
      </w:pPr>
      <w:r>
        <w:rPr>
          <w:rFonts w:ascii="Arial" w:hAnsi="Arial" w:cs="Arial"/>
          <w:b/>
          <w:color w:val="0000FF"/>
          <w:sz w:val="24"/>
        </w:rPr>
        <w:t>R4-2408610</w:t>
      </w:r>
      <w:r>
        <w:rPr>
          <w:rFonts w:ascii="Arial" w:hAnsi="Arial" w:cs="Arial"/>
          <w:b/>
          <w:color w:val="0000FF"/>
          <w:sz w:val="24"/>
        </w:rPr>
        <w:tab/>
      </w:r>
      <w:r>
        <w:rPr>
          <w:rFonts w:ascii="Arial" w:hAnsi="Arial" w:cs="Arial"/>
          <w:b/>
          <w:sz w:val="24"/>
        </w:rPr>
        <w:t>On Test methodology for FR1 NTN devices</w:t>
      </w:r>
    </w:p>
    <w:p w14:paraId="0C3272D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E4C47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43E12" w14:textId="5936185A" w:rsidR="009B35E1" w:rsidRDefault="009B35E1" w:rsidP="009B35E1">
      <w:pPr>
        <w:rPr>
          <w:rFonts w:ascii="Arial" w:hAnsi="Arial" w:cs="Arial"/>
          <w:b/>
          <w:sz w:val="24"/>
        </w:rPr>
      </w:pPr>
      <w:r>
        <w:rPr>
          <w:rFonts w:ascii="Arial" w:hAnsi="Arial" w:cs="Arial"/>
          <w:b/>
          <w:color w:val="0000FF"/>
          <w:sz w:val="24"/>
        </w:rPr>
        <w:t>R4-2408692</w:t>
      </w:r>
      <w:r>
        <w:rPr>
          <w:rFonts w:ascii="Arial" w:hAnsi="Arial" w:cs="Arial"/>
          <w:b/>
          <w:color w:val="0000FF"/>
          <w:sz w:val="24"/>
        </w:rPr>
        <w:tab/>
      </w:r>
      <w:r>
        <w:rPr>
          <w:rFonts w:ascii="Arial" w:hAnsi="Arial" w:cs="Arial"/>
          <w:b/>
          <w:sz w:val="24"/>
        </w:rPr>
        <w:t>Discussion for NR NTN OTA test</w:t>
      </w:r>
    </w:p>
    <w:p w14:paraId="1B14F78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D7325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D43FD" w14:textId="296E42D5" w:rsidR="009B35E1" w:rsidRDefault="009B35E1" w:rsidP="009B35E1">
      <w:pPr>
        <w:rPr>
          <w:rFonts w:ascii="Arial" w:hAnsi="Arial" w:cs="Arial"/>
          <w:b/>
          <w:sz w:val="24"/>
        </w:rPr>
      </w:pPr>
      <w:r>
        <w:rPr>
          <w:rFonts w:ascii="Arial" w:hAnsi="Arial" w:cs="Arial"/>
          <w:b/>
          <w:color w:val="0000FF"/>
          <w:sz w:val="24"/>
        </w:rPr>
        <w:t>R4-2408905</w:t>
      </w:r>
      <w:r>
        <w:rPr>
          <w:rFonts w:ascii="Arial" w:hAnsi="Arial" w:cs="Arial"/>
          <w:b/>
          <w:color w:val="0000FF"/>
          <w:sz w:val="24"/>
        </w:rPr>
        <w:tab/>
      </w:r>
      <w:r>
        <w:rPr>
          <w:rFonts w:ascii="Arial" w:hAnsi="Arial" w:cs="Arial"/>
          <w:b/>
          <w:sz w:val="24"/>
        </w:rPr>
        <w:t>On NTN OTA</w:t>
      </w:r>
    </w:p>
    <w:p w14:paraId="448801E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9412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993BB" w14:textId="0D50C88E" w:rsidR="009B35E1" w:rsidRDefault="009B35E1" w:rsidP="009B35E1">
      <w:pPr>
        <w:rPr>
          <w:rFonts w:ascii="Arial" w:hAnsi="Arial" w:cs="Arial"/>
          <w:b/>
          <w:sz w:val="24"/>
        </w:rPr>
      </w:pPr>
      <w:r>
        <w:rPr>
          <w:rFonts w:ascii="Arial" w:hAnsi="Arial" w:cs="Arial"/>
          <w:b/>
          <w:color w:val="0000FF"/>
          <w:sz w:val="24"/>
        </w:rPr>
        <w:t>R4-2409430</w:t>
      </w:r>
      <w:r>
        <w:rPr>
          <w:rFonts w:ascii="Arial" w:hAnsi="Arial" w:cs="Arial"/>
          <w:b/>
          <w:color w:val="0000FF"/>
          <w:sz w:val="24"/>
        </w:rPr>
        <w:tab/>
      </w:r>
      <w:r>
        <w:rPr>
          <w:rFonts w:ascii="Arial" w:hAnsi="Arial" w:cs="Arial"/>
          <w:b/>
          <w:sz w:val="24"/>
        </w:rPr>
        <w:t>Discussion on FR1 NTN devices OTA</w:t>
      </w:r>
    </w:p>
    <w:p w14:paraId="484A95F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FDC02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122D8" w14:textId="7E339996" w:rsidR="009B35E1" w:rsidRDefault="009B35E1" w:rsidP="009B35E1">
      <w:pPr>
        <w:rPr>
          <w:rFonts w:ascii="Arial" w:hAnsi="Arial" w:cs="Arial"/>
          <w:b/>
          <w:sz w:val="24"/>
        </w:rPr>
      </w:pPr>
      <w:r>
        <w:rPr>
          <w:rFonts w:ascii="Arial" w:hAnsi="Arial" w:cs="Arial"/>
          <w:b/>
          <w:color w:val="0000FF"/>
          <w:sz w:val="24"/>
        </w:rPr>
        <w:t>R4-2409771</w:t>
      </w:r>
      <w:r>
        <w:rPr>
          <w:rFonts w:ascii="Arial" w:hAnsi="Arial" w:cs="Arial"/>
          <w:b/>
          <w:color w:val="0000FF"/>
          <w:sz w:val="24"/>
        </w:rPr>
        <w:tab/>
      </w:r>
      <w:r>
        <w:rPr>
          <w:rFonts w:ascii="Arial" w:hAnsi="Arial" w:cs="Arial"/>
          <w:b/>
          <w:sz w:val="24"/>
        </w:rPr>
        <w:t>NTN OTA Testability Aspects</w:t>
      </w:r>
    </w:p>
    <w:p w14:paraId="669CD83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C3686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09A70" w14:textId="77777777" w:rsidR="009B35E1" w:rsidRDefault="009B35E1" w:rsidP="009B35E1">
      <w:pPr>
        <w:pStyle w:val="Heading5"/>
      </w:pPr>
      <w:bookmarkStart w:id="383" w:name="_Toc166753710"/>
      <w:r>
        <w:t>10.4.2.3</w:t>
      </w:r>
      <w:r>
        <w:tab/>
        <w:t>FR1 dynamic MIMO OTA test methodology</w:t>
      </w:r>
      <w:bookmarkEnd w:id="383"/>
    </w:p>
    <w:p w14:paraId="0FDB7A35" w14:textId="14AC69F4" w:rsidR="009B35E1" w:rsidRDefault="009B35E1" w:rsidP="009B35E1">
      <w:pPr>
        <w:rPr>
          <w:rFonts w:ascii="Arial" w:hAnsi="Arial" w:cs="Arial"/>
          <w:b/>
          <w:sz w:val="24"/>
        </w:rPr>
      </w:pPr>
      <w:r>
        <w:rPr>
          <w:rFonts w:ascii="Arial" w:hAnsi="Arial" w:cs="Arial"/>
          <w:b/>
          <w:color w:val="0000FF"/>
          <w:sz w:val="24"/>
        </w:rPr>
        <w:t>R4-2407103</w:t>
      </w:r>
      <w:r>
        <w:rPr>
          <w:rFonts w:ascii="Arial" w:hAnsi="Arial" w:cs="Arial"/>
          <w:b/>
          <w:color w:val="0000FF"/>
          <w:sz w:val="24"/>
        </w:rPr>
        <w:tab/>
      </w:r>
      <w:r>
        <w:rPr>
          <w:rFonts w:ascii="Arial" w:hAnsi="Arial" w:cs="Arial"/>
          <w:b/>
          <w:sz w:val="24"/>
        </w:rPr>
        <w:t>on FR1 dynamic MIMO OTA test methodology</w:t>
      </w:r>
    </w:p>
    <w:p w14:paraId="1A9D4ED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A994B1" w14:textId="77777777" w:rsidR="009B35E1" w:rsidRDefault="009B35E1" w:rsidP="009B35E1">
      <w:pPr>
        <w:rPr>
          <w:rFonts w:ascii="Arial" w:hAnsi="Arial" w:cs="Arial"/>
          <w:b/>
        </w:rPr>
      </w:pPr>
      <w:r>
        <w:rPr>
          <w:rFonts w:ascii="Arial" w:hAnsi="Arial" w:cs="Arial"/>
          <w:b/>
        </w:rPr>
        <w:t xml:space="preserve">Abstract: </w:t>
      </w:r>
    </w:p>
    <w:p w14:paraId="7B13C53F" w14:textId="77777777" w:rsidR="009B35E1" w:rsidRDefault="009B35E1" w:rsidP="009B35E1">
      <w:r>
        <w:t>discussion on dynamic MIMO OTA</w:t>
      </w:r>
    </w:p>
    <w:p w14:paraId="3F010D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36E54" w14:textId="38E37E48" w:rsidR="009B35E1" w:rsidRDefault="009B35E1" w:rsidP="009B35E1">
      <w:pPr>
        <w:rPr>
          <w:rFonts w:ascii="Arial" w:hAnsi="Arial" w:cs="Arial"/>
          <w:b/>
          <w:sz w:val="24"/>
        </w:rPr>
      </w:pPr>
      <w:r>
        <w:rPr>
          <w:rFonts w:ascii="Arial" w:hAnsi="Arial" w:cs="Arial"/>
          <w:b/>
          <w:color w:val="0000FF"/>
          <w:sz w:val="24"/>
        </w:rPr>
        <w:t>R4-2407666</w:t>
      </w:r>
      <w:r>
        <w:rPr>
          <w:rFonts w:ascii="Arial" w:hAnsi="Arial" w:cs="Arial"/>
          <w:b/>
          <w:color w:val="0000FF"/>
          <w:sz w:val="24"/>
        </w:rPr>
        <w:tab/>
      </w:r>
      <w:r>
        <w:rPr>
          <w:rFonts w:ascii="Arial" w:hAnsi="Arial" w:cs="Arial"/>
          <w:b/>
          <w:sz w:val="24"/>
        </w:rPr>
        <w:t>On FR1 dynamic MIMO OTA</w:t>
      </w:r>
    </w:p>
    <w:p w14:paraId="45673BC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3C42DD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BB61B" w14:textId="756B88A1" w:rsidR="009B35E1" w:rsidRDefault="009B35E1" w:rsidP="009B35E1">
      <w:pPr>
        <w:rPr>
          <w:rFonts w:ascii="Arial" w:hAnsi="Arial" w:cs="Arial"/>
          <w:b/>
          <w:sz w:val="24"/>
        </w:rPr>
      </w:pPr>
      <w:r>
        <w:rPr>
          <w:rFonts w:ascii="Arial" w:hAnsi="Arial" w:cs="Arial"/>
          <w:b/>
          <w:color w:val="0000FF"/>
          <w:sz w:val="24"/>
        </w:rPr>
        <w:t>R4-2407667</w:t>
      </w:r>
      <w:r>
        <w:rPr>
          <w:rFonts w:ascii="Arial" w:hAnsi="Arial" w:cs="Arial"/>
          <w:b/>
          <w:color w:val="0000FF"/>
          <w:sz w:val="24"/>
        </w:rPr>
        <w:tab/>
      </w:r>
      <w:r>
        <w:rPr>
          <w:rFonts w:ascii="Arial" w:hAnsi="Arial" w:cs="Arial"/>
          <w:b/>
          <w:sz w:val="24"/>
        </w:rPr>
        <w:t>TR 38.xyz skeleton for Dynamic MIMO OTA</w:t>
      </w:r>
    </w:p>
    <w:p w14:paraId="44BF7A2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648C3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CF92" w14:textId="2B5F724C" w:rsidR="009B35E1" w:rsidRDefault="009B35E1" w:rsidP="009B35E1">
      <w:pPr>
        <w:rPr>
          <w:rFonts w:ascii="Arial" w:hAnsi="Arial" w:cs="Arial"/>
          <w:b/>
          <w:sz w:val="24"/>
        </w:rPr>
      </w:pPr>
      <w:r>
        <w:rPr>
          <w:rFonts w:ascii="Arial" w:hAnsi="Arial" w:cs="Arial"/>
          <w:b/>
          <w:color w:val="0000FF"/>
          <w:sz w:val="24"/>
        </w:rPr>
        <w:t>R4-2407799</w:t>
      </w:r>
      <w:r>
        <w:rPr>
          <w:rFonts w:ascii="Arial" w:hAnsi="Arial" w:cs="Arial"/>
          <w:b/>
          <w:color w:val="0000FF"/>
          <w:sz w:val="24"/>
        </w:rPr>
        <w:tab/>
      </w:r>
      <w:r>
        <w:rPr>
          <w:rFonts w:ascii="Arial" w:hAnsi="Arial" w:cs="Arial"/>
          <w:b/>
          <w:sz w:val="24"/>
        </w:rPr>
        <w:t>Discussion for for dynamic MIMO OTA</w:t>
      </w:r>
    </w:p>
    <w:p w14:paraId="46F0366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07A21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85C44" w14:textId="220A5D3B" w:rsidR="009B35E1" w:rsidRDefault="009B35E1" w:rsidP="009B35E1">
      <w:pPr>
        <w:rPr>
          <w:rFonts w:ascii="Arial" w:hAnsi="Arial" w:cs="Arial"/>
          <w:b/>
          <w:sz w:val="24"/>
        </w:rPr>
      </w:pPr>
      <w:r>
        <w:rPr>
          <w:rFonts w:ascii="Arial" w:hAnsi="Arial" w:cs="Arial"/>
          <w:b/>
          <w:color w:val="0000FF"/>
          <w:sz w:val="24"/>
        </w:rPr>
        <w:t>R4-2407898</w:t>
      </w:r>
      <w:r>
        <w:rPr>
          <w:rFonts w:ascii="Arial" w:hAnsi="Arial" w:cs="Arial"/>
          <w:b/>
          <w:color w:val="0000FF"/>
          <w:sz w:val="24"/>
        </w:rPr>
        <w:tab/>
      </w:r>
      <w:r>
        <w:rPr>
          <w:rFonts w:ascii="Arial" w:hAnsi="Arial" w:cs="Arial"/>
          <w:b/>
          <w:sz w:val="24"/>
        </w:rPr>
        <w:t>Discussion on figure of merit for dynamic MIMO OTA</w:t>
      </w:r>
    </w:p>
    <w:p w14:paraId="46158AD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BC72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AF95" w14:textId="5A8EA212" w:rsidR="009B35E1" w:rsidRDefault="009B35E1" w:rsidP="009B35E1">
      <w:pPr>
        <w:rPr>
          <w:rFonts w:ascii="Arial" w:hAnsi="Arial" w:cs="Arial"/>
          <w:b/>
          <w:sz w:val="24"/>
        </w:rPr>
      </w:pPr>
      <w:r>
        <w:rPr>
          <w:rFonts w:ascii="Arial" w:hAnsi="Arial" w:cs="Arial"/>
          <w:b/>
          <w:color w:val="0000FF"/>
          <w:sz w:val="24"/>
        </w:rPr>
        <w:t>R4-2408107</w:t>
      </w:r>
      <w:r>
        <w:rPr>
          <w:rFonts w:ascii="Arial" w:hAnsi="Arial" w:cs="Arial"/>
          <w:b/>
          <w:color w:val="0000FF"/>
          <w:sz w:val="24"/>
        </w:rPr>
        <w:tab/>
      </w:r>
      <w:r>
        <w:rPr>
          <w:rFonts w:ascii="Arial" w:hAnsi="Arial" w:cs="Arial"/>
          <w:b/>
          <w:sz w:val="24"/>
        </w:rPr>
        <w:t>Discussions on FR1 dynamic MIMO OTA</w:t>
      </w:r>
    </w:p>
    <w:p w14:paraId="5B7FE6A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79C5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1EE9B" w14:textId="2235C86A" w:rsidR="009B35E1" w:rsidRDefault="009B35E1" w:rsidP="009B35E1">
      <w:pPr>
        <w:rPr>
          <w:rFonts w:ascii="Arial" w:hAnsi="Arial" w:cs="Arial"/>
          <w:b/>
          <w:sz w:val="24"/>
        </w:rPr>
      </w:pPr>
      <w:r>
        <w:rPr>
          <w:rFonts w:ascii="Arial" w:hAnsi="Arial" w:cs="Arial"/>
          <w:b/>
          <w:color w:val="0000FF"/>
          <w:sz w:val="24"/>
        </w:rPr>
        <w:t>R4-2408693</w:t>
      </w:r>
      <w:r>
        <w:rPr>
          <w:rFonts w:ascii="Arial" w:hAnsi="Arial" w:cs="Arial"/>
          <w:b/>
          <w:color w:val="0000FF"/>
          <w:sz w:val="24"/>
        </w:rPr>
        <w:tab/>
      </w:r>
      <w:r>
        <w:rPr>
          <w:rFonts w:ascii="Arial" w:hAnsi="Arial" w:cs="Arial"/>
          <w:b/>
          <w:sz w:val="24"/>
        </w:rPr>
        <w:t>Discussion for for dynamic MIMO OTA</w:t>
      </w:r>
    </w:p>
    <w:p w14:paraId="0F4B191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A6A88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0BA14" w14:textId="57F2CCB9" w:rsidR="009B35E1" w:rsidRDefault="009B35E1" w:rsidP="009B35E1">
      <w:pPr>
        <w:rPr>
          <w:rFonts w:ascii="Arial" w:hAnsi="Arial" w:cs="Arial"/>
          <w:b/>
          <w:sz w:val="24"/>
        </w:rPr>
      </w:pPr>
      <w:r>
        <w:rPr>
          <w:rFonts w:ascii="Arial" w:hAnsi="Arial" w:cs="Arial"/>
          <w:b/>
          <w:color w:val="0000FF"/>
          <w:sz w:val="24"/>
        </w:rPr>
        <w:t>R4-2408906</w:t>
      </w:r>
      <w:r>
        <w:rPr>
          <w:rFonts w:ascii="Arial" w:hAnsi="Arial" w:cs="Arial"/>
          <w:b/>
          <w:color w:val="0000FF"/>
          <w:sz w:val="24"/>
        </w:rPr>
        <w:tab/>
      </w:r>
      <w:r>
        <w:rPr>
          <w:rFonts w:ascii="Arial" w:hAnsi="Arial" w:cs="Arial"/>
          <w:b/>
          <w:sz w:val="24"/>
        </w:rPr>
        <w:t>On dynamic MIMO OTA</w:t>
      </w:r>
    </w:p>
    <w:p w14:paraId="1877951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4CC0B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0BBC" w14:textId="75F8DFE9" w:rsidR="009B35E1" w:rsidRDefault="009B35E1" w:rsidP="009B35E1">
      <w:pPr>
        <w:rPr>
          <w:rFonts w:ascii="Arial" w:hAnsi="Arial" w:cs="Arial"/>
          <w:b/>
          <w:sz w:val="24"/>
        </w:rPr>
      </w:pPr>
      <w:r>
        <w:rPr>
          <w:rFonts w:ascii="Arial" w:hAnsi="Arial" w:cs="Arial"/>
          <w:b/>
          <w:color w:val="0000FF"/>
          <w:sz w:val="24"/>
        </w:rPr>
        <w:t>R4-2409431</w:t>
      </w:r>
      <w:r>
        <w:rPr>
          <w:rFonts w:ascii="Arial" w:hAnsi="Arial" w:cs="Arial"/>
          <w:b/>
          <w:color w:val="0000FF"/>
          <w:sz w:val="24"/>
        </w:rPr>
        <w:tab/>
      </w:r>
      <w:r>
        <w:rPr>
          <w:rFonts w:ascii="Arial" w:hAnsi="Arial" w:cs="Arial"/>
          <w:b/>
          <w:sz w:val="24"/>
        </w:rPr>
        <w:t>Discussion on FR1 dynamic MIMO OTA test method</w:t>
      </w:r>
    </w:p>
    <w:p w14:paraId="7483B80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217D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DBE57" w14:textId="14FE9F79" w:rsidR="009B35E1" w:rsidRDefault="009B35E1" w:rsidP="009B35E1">
      <w:pPr>
        <w:rPr>
          <w:rFonts w:ascii="Arial" w:hAnsi="Arial" w:cs="Arial"/>
          <w:b/>
          <w:sz w:val="24"/>
        </w:rPr>
      </w:pPr>
      <w:r>
        <w:rPr>
          <w:rFonts w:ascii="Arial" w:hAnsi="Arial" w:cs="Arial"/>
          <w:b/>
          <w:color w:val="0000FF"/>
          <w:sz w:val="24"/>
        </w:rPr>
        <w:t>R4-2409769</w:t>
      </w:r>
      <w:r>
        <w:rPr>
          <w:rFonts w:ascii="Arial" w:hAnsi="Arial" w:cs="Arial"/>
          <w:b/>
          <w:color w:val="0000FF"/>
          <w:sz w:val="24"/>
        </w:rPr>
        <w:tab/>
      </w:r>
      <w:r>
        <w:rPr>
          <w:rFonts w:ascii="Arial" w:hAnsi="Arial" w:cs="Arial"/>
          <w:b/>
          <w:sz w:val="24"/>
        </w:rPr>
        <w:t>On FR1 dynamic MIMO OTA methodology</w:t>
      </w:r>
    </w:p>
    <w:p w14:paraId="3BB4413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136822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9B433" w14:textId="77777777" w:rsidR="009B35E1" w:rsidRDefault="009B35E1" w:rsidP="009B35E1">
      <w:pPr>
        <w:pStyle w:val="Heading4"/>
      </w:pPr>
      <w:bookmarkStart w:id="384" w:name="_Toc166753711"/>
      <w:r>
        <w:t>10.4.3</w:t>
      </w:r>
      <w:r>
        <w:tab/>
        <w:t>Moderator summary and conclusions</w:t>
      </w:r>
      <w:bookmarkEnd w:id="384"/>
    </w:p>
    <w:p w14:paraId="1FD55C2A" w14:textId="43F3FC7A" w:rsidR="009B35E1" w:rsidRDefault="009B35E1" w:rsidP="009B35E1">
      <w:pPr>
        <w:rPr>
          <w:rFonts w:ascii="Arial" w:hAnsi="Arial" w:cs="Arial"/>
          <w:b/>
          <w:sz w:val="24"/>
        </w:rPr>
      </w:pPr>
      <w:r>
        <w:rPr>
          <w:rFonts w:ascii="Arial" w:hAnsi="Arial" w:cs="Arial"/>
          <w:b/>
          <w:color w:val="0000FF"/>
          <w:sz w:val="24"/>
        </w:rPr>
        <w:t>R4-2410128</w:t>
      </w:r>
      <w:r>
        <w:rPr>
          <w:rFonts w:ascii="Arial" w:hAnsi="Arial" w:cs="Arial"/>
          <w:b/>
          <w:color w:val="0000FF"/>
          <w:sz w:val="24"/>
        </w:rPr>
        <w:tab/>
      </w:r>
      <w:r>
        <w:rPr>
          <w:rFonts w:ascii="Arial" w:hAnsi="Arial" w:cs="Arial"/>
          <w:b/>
          <w:sz w:val="24"/>
        </w:rPr>
        <w:t>Topic summary for [111][338] TRP_TRS_MIMO_OTA</w:t>
      </w:r>
    </w:p>
    <w:p w14:paraId="3A1DCF7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E4B5F82" w14:textId="77777777" w:rsidR="009B35E1" w:rsidRDefault="009B35E1" w:rsidP="009B35E1">
      <w:pPr>
        <w:rPr>
          <w:rFonts w:ascii="Arial" w:hAnsi="Arial" w:cs="Arial"/>
          <w:b/>
        </w:rPr>
      </w:pPr>
      <w:r>
        <w:rPr>
          <w:rFonts w:ascii="Arial" w:hAnsi="Arial" w:cs="Arial"/>
          <w:b/>
        </w:rPr>
        <w:lastRenderedPageBreak/>
        <w:t xml:space="preserve">Abstract: </w:t>
      </w:r>
    </w:p>
    <w:p w14:paraId="7928E05C" w14:textId="77777777" w:rsidR="009B35E1" w:rsidRDefault="009B35E1" w:rsidP="009B35E1">
      <w:r>
        <w:t>[111] BDaT Session AI 10.4.1, 10.4.2.1, 10.4.2.2, 10.4.2.3</w:t>
      </w:r>
    </w:p>
    <w:p w14:paraId="469AB8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4730" w14:textId="77777777" w:rsidR="009B35E1" w:rsidRDefault="009B35E1" w:rsidP="009B35E1">
      <w:pPr>
        <w:pStyle w:val="Heading3"/>
      </w:pPr>
      <w:bookmarkStart w:id="385" w:name="_Toc166753712"/>
      <w:r>
        <w:t>10.5</w:t>
      </w:r>
      <w:r>
        <w:tab/>
        <w:t>Study on NR FR2 OTA (Over the Air) testing enhancement Phase 3</w:t>
      </w:r>
      <w:bookmarkEnd w:id="385"/>
    </w:p>
    <w:p w14:paraId="5C140F15" w14:textId="77777777" w:rsidR="009B35E1" w:rsidRDefault="009B35E1" w:rsidP="009B35E1">
      <w:pPr>
        <w:pStyle w:val="Heading4"/>
      </w:pPr>
      <w:bookmarkStart w:id="386" w:name="_Toc166753713"/>
      <w:r>
        <w:t>10.5.1</w:t>
      </w:r>
      <w:r>
        <w:tab/>
        <w:t>General aspects</w:t>
      </w:r>
      <w:bookmarkEnd w:id="386"/>
    </w:p>
    <w:p w14:paraId="15B7794D" w14:textId="1E897584" w:rsidR="009B35E1" w:rsidRDefault="009B35E1" w:rsidP="009B35E1">
      <w:pPr>
        <w:rPr>
          <w:rFonts w:ascii="Arial" w:hAnsi="Arial" w:cs="Arial"/>
          <w:b/>
          <w:sz w:val="24"/>
        </w:rPr>
      </w:pPr>
      <w:r>
        <w:rPr>
          <w:rFonts w:ascii="Arial" w:hAnsi="Arial" w:cs="Arial"/>
          <w:b/>
          <w:color w:val="0000FF"/>
          <w:sz w:val="24"/>
        </w:rPr>
        <w:t>R4-2409787</w:t>
      </w:r>
      <w:r>
        <w:rPr>
          <w:rFonts w:ascii="Arial" w:hAnsi="Arial" w:cs="Arial"/>
          <w:b/>
          <w:color w:val="0000FF"/>
          <w:sz w:val="24"/>
        </w:rPr>
        <w:tab/>
      </w:r>
      <w:r>
        <w:rPr>
          <w:rFonts w:ascii="Arial" w:hAnsi="Arial" w:cs="Arial"/>
          <w:b/>
          <w:sz w:val="24"/>
        </w:rPr>
        <w:t>General aspects for NTN NR Phase 3</w:t>
      </w:r>
    </w:p>
    <w:p w14:paraId="63BA9E4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6782874F" w14:textId="77777777" w:rsidR="009B35E1" w:rsidRDefault="009B35E1" w:rsidP="009B35E1">
      <w:pPr>
        <w:rPr>
          <w:rFonts w:ascii="Arial" w:hAnsi="Arial" w:cs="Arial"/>
          <w:b/>
        </w:rPr>
      </w:pPr>
      <w:r>
        <w:rPr>
          <w:rFonts w:ascii="Arial" w:hAnsi="Arial" w:cs="Arial"/>
          <w:b/>
        </w:rPr>
        <w:t xml:space="preserve">Abstract: </w:t>
      </w:r>
    </w:p>
    <w:p w14:paraId="7EC430BA" w14:textId="77777777" w:rsidR="009B35E1" w:rsidRDefault="009B35E1" w:rsidP="009B35E1">
      <w:r>
        <w:t>Information from RAN1 scenarios for DL coverage enhancements, beam hopping and other Rel-19 aspects.</w:t>
      </w:r>
    </w:p>
    <w:p w14:paraId="1FF113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94813" w14:textId="77777777" w:rsidR="009B35E1" w:rsidRDefault="009B35E1" w:rsidP="009B35E1">
      <w:pPr>
        <w:pStyle w:val="Heading4"/>
      </w:pPr>
      <w:bookmarkStart w:id="387" w:name="_Toc166753714"/>
      <w:r>
        <w:t>10.5.2</w:t>
      </w:r>
      <w:r>
        <w:tab/>
        <w:t>RF testing methodology for FR2 non-handheld UE that can transmit simultaneously with multi-panel</w:t>
      </w:r>
      <w:bookmarkEnd w:id="387"/>
    </w:p>
    <w:p w14:paraId="0831FCDF" w14:textId="080FC463" w:rsidR="009B35E1" w:rsidRDefault="009B35E1" w:rsidP="009B35E1">
      <w:pPr>
        <w:rPr>
          <w:rFonts w:ascii="Arial" w:hAnsi="Arial" w:cs="Arial"/>
          <w:b/>
          <w:sz w:val="24"/>
        </w:rPr>
      </w:pPr>
      <w:r>
        <w:rPr>
          <w:rFonts w:ascii="Arial" w:hAnsi="Arial" w:cs="Arial"/>
          <w:b/>
          <w:color w:val="0000FF"/>
          <w:sz w:val="24"/>
        </w:rPr>
        <w:t>R4-2407796</w:t>
      </w:r>
      <w:r>
        <w:rPr>
          <w:rFonts w:ascii="Arial" w:hAnsi="Arial" w:cs="Arial"/>
          <w:b/>
          <w:color w:val="0000FF"/>
          <w:sz w:val="24"/>
        </w:rPr>
        <w:tab/>
      </w:r>
      <w:r>
        <w:rPr>
          <w:rFonts w:ascii="Arial" w:hAnsi="Arial" w:cs="Arial"/>
          <w:b/>
          <w:sz w:val="24"/>
        </w:rPr>
        <w:t>Discussion for FR2 OTA</w:t>
      </w:r>
    </w:p>
    <w:p w14:paraId="7F74879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B5198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50A9A" w14:textId="6CDC7E04" w:rsidR="009B35E1" w:rsidRDefault="009B35E1" w:rsidP="009B35E1">
      <w:pPr>
        <w:rPr>
          <w:rFonts w:ascii="Arial" w:hAnsi="Arial" w:cs="Arial"/>
          <w:b/>
          <w:sz w:val="24"/>
        </w:rPr>
      </w:pPr>
      <w:r>
        <w:rPr>
          <w:rFonts w:ascii="Arial" w:hAnsi="Arial" w:cs="Arial"/>
          <w:b/>
          <w:color w:val="0000FF"/>
          <w:sz w:val="24"/>
        </w:rPr>
        <w:t>R4-2407899</w:t>
      </w:r>
      <w:r>
        <w:rPr>
          <w:rFonts w:ascii="Arial" w:hAnsi="Arial" w:cs="Arial"/>
          <w:b/>
          <w:color w:val="0000FF"/>
          <w:sz w:val="24"/>
        </w:rPr>
        <w:tab/>
      </w:r>
      <w:r>
        <w:rPr>
          <w:rFonts w:ascii="Arial" w:hAnsi="Arial" w:cs="Arial"/>
          <w:b/>
          <w:sz w:val="24"/>
        </w:rPr>
        <w:t>Discussion on FR2 OTA testing of STxMP</w:t>
      </w:r>
    </w:p>
    <w:p w14:paraId="70A5BB8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BA35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E2BAE" w14:textId="104C4FC1" w:rsidR="009B35E1" w:rsidRDefault="009B35E1" w:rsidP="009B35E1">
      <w:pPr>
        <w:rPr>
          <w:rFonts w:ascii="Arial" w:hAnsi="Arial" w:cs="Arial"/>
          <w:b/>
          <w:sz w:val="24"/>
        </w:rPr>
      </w:pPr>
      <w:r>
        <w:rPr>
          <w:rFonts w:ascii="Arial" w:hAnsi="Arial" w:cs="Arial"/>
          <w:b/>
          <w:color w:val="0000FF"/>
          <w:sz w:val="24"/>
        </w:rPr>
        <w:t>R4-2408090</w:t>
      </w:r>
      <w:r>
        <w:rPr>
          <w:rFonts w:ascii="Arial" w:hAnsi="Arial" w:cs="Arial"/>
          <w:b/>
          <w:color w:val="0000FF"/>
          <w:sz w:val="24"/>
        </w:rPr>
        <w:tab/>
      </w:r>
      <w:r>
        <w:rPr>
          <w:rFonts w:ascii="Arial" w:hAnsi="Arial" w:cs="Arial"/>
          <w:b/>
          <w:sz w:val="24"/>
        </w:rPr>
        <w:t>Discussion on the test method for sTxMP</w:t>
      </w:r>
    </w:p>
    <w:p w14:paraId="451DB1B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3982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28407" w14:textId="0FF4F59F" w:rsidR="009B35E1" w:rsidRDefault="009B35E1" w:rsidP="009B35E1">
      <w:pPr>
        <w:rPr>
          <w:rFonts w:ascii="Arial" w:hAnsi="Arial" w:cs="Arial"/>
          <w:b/>
          <w:sz w:val="24"/>
        </w:rPr>
      </w:pPr>
      <w:r>
        <w:rPr>
          <w:rFonts w:ascii="Arial" w:hAnsi="Arial" w:cs="Arial"/>
          <w:b/>
          <w:color w:val="0000FF"/>
          <w:sz w:val="24"/>
        </w:rPr>
        <w:t>R4-2408690</w:t>
      </w:r>
      <w:r>
        <w:rPr>
          <w:rFonts w:ascii="Arial" w:hAnsi="Arial" w:cs="Arial"/>
          <w:b/>
          <w:color w:val="0000FF"/>
          <w:sz w:val="24"/>
        </w:rPr>
        <w:tab/>
      </w:r>
      <w:r>
        <w:rPr>
          <w:rFonts w:ascii="Arial" w:hAnsi="Arial" w:cs="Arial"/>
          <w:b/>
          <w:sz w:val="24"/>
        </w:rPr>
        <w:t>Discussion for FR2 OTA</w:t>
      </w:r>
    </w:p>
    <w:p w14:paraId="62E6312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E1914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FB601" w14:textId="70C57AC6" w:rsidR="009B35E1" w:rsidRDefault="009B35E1" w:rsidP="009B35E1">
      <w:pPr>
        <w:rPr>
          <w:rFonts w:ascii="Arial" w:hAnsi="Arial" w:cs="Arial"/>
          <w:b/>
          <w:sz w:val="24"/>
        </w:rPr>
      </w:pPr>
      <w:r>
        <w:rPr>
          <w:rFonts w:ascii="Arial" w:hAnsi="Arial" w:cs="Arial"/>
          <w:b/>
          <w:color w:val="0000FF"/>
          <w:sz w:val="24"/>
        </w:rPr>
        <w:t>R4-2409428</w:t>
      </w:r>
      <w:r>
        <w:rPr>
          <w:rFonts w:ascii="Arial" w:hAnsi="Arial" w:cs="Arial"/>
          <w:b/>
          <w:color w:val="0000FF"/>
          <w:sz w:val="24"/>
        </w:rPr>
        <w:tab/>
      </w:r>
      <w:r>
        <w:rPr>
          <w:rFonts w:ascii="Arial" w:hAnsi="Arial" w:cs="Arial"/>
          <w:b/>
          <w:sz w:val="24"/>
        </w:rPr>
        <w:t>On FR2 OTA test method on STxMP</w:t>
      </w:r>
    </w:p>
    <w:p w14:paraId="67CEFC1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505C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79FEF" w14:textId="7C38223D" w:rsidR="009B35E1" w:rsidRDefault="009B35E1" w:rsidP="009B35E1">
      <w:pPr>
        <w:rPr>
          <w:rFonts w:ascii="Arial" w:hAnsi="Arial" w:cs="Arial"/>
          <w:b/>
          <w:sz w:val="24"/>
        </w:rPr>
      </w:pPr>
      <w:r>
        <w:rPr>
          <w:rFonts w:ascii="Arial" w:hAnsi="Arial" w:cs="Arial"/>
          <w:b/>
          <w:color w:val="0000FF"/>
          <w:sz w:val="24"/>
        </w:rPr>
        <w:t>R4-2409429</w:t>
      </w:r>
      <w:r>
        <w:rPr>
          <w:rFonts w:ascii="Arial" w:hAnsi="Arial" w:cs="Arial"/>
          <w:b/>
          <w:color w:val="0000FF"/>
          <w:sz w:val="24"/>
        </w:rPr>
        <w:tab/>
      </w:r>
      <w:r>
        <w:rPr>
          <w:rFonts w:ascii="Arial" w:hAnsi="Arial" w:cs="Arial"/>
          <w:b/>
          <w:sz w:val="24"/>
        </w:rPr>
        <w:t>Draft LS on FR2 UE Beamlock test function</w:t>
      </w:r>
    </w:p>
    <w:p w14:paraId="7B18343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FEB3EF"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58029" w14:textId="69690F85" w:rsidR="009B35E1" w:rsidRDefault="009B35E1" w:rsidP="009B35E1">
      <w:pPr>
        <w:rPr>
          <w:rFonts w:ascii="Arial" w:hAnsi="Arial" w:cs="Arial"/>
          <w:b/>
          <w:sz w:val="24"/>
        </w:rPr>
      </w:pPr>
      <w:r>
        <w:rPr>
          <w:rFonts w:ascii="Arial" w:hAnsi="Arial" w:cs="Arial"/>
          <w:b/>
          <w:color w:val="0000FF"/>
          <w:sz w:val="24"/>
        </w:rPr>
        <w:t>R4-2409768</w:t>
      </w:r>
      <w:r>
        <w:rPr>
          <w:rFonts w:ascii="Arial" w:hAnsi="Arial" w:cs="Arial"/>
          <w:b/>
          <w:color w:val="0000FF"/>
          <w:sz w:val="24"/>
        </w:rPr>
        <w:tab/>
      </w:r>
      <w:r>
        <w:rPr>
          <w:rFonts w:ascii="Arial" w:hAnsi="Arial" w:cs="Arial"/>
          <w:b/>
          <w:sz w:val="24"/>
        </w:rPr>
        <w:t>On Testability Aspects of STxMP test methodology</w:t>
      </w:r>
    </w:p>
    <w:p w14:paraId="0CB693D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776DE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2B11" w14:textId="77777777" w:rsidR="009B35E1" w:rsidRDefault="009B35E1" w:rsidP="009B35E1">
      <w:pPr>
        <w:pStyle w:val="Heading4"/>
      </w:pPr>
      <w:bookmarkStart w:id="388" w:name="_Toc166753715"/>
      <w:r>
        <w:t>10.5.3</w:t>
      </w:r>
      <w:r>
        <w:tab/>
        <w:t>Moderator summary and conclusions</w:t>
      </w:r>
      <w:bookmarkEnd w:id="388"/>
    </w:p>
    <w:p w14:paraId="5C8B0D8A" w14:textId="13E8BCDA" w:rsidR="009B35E1" w:rsidRDefault="009B35E1" w:rsidP="009B35E1">
      <w:pPr>
        <w:rPr>
          <w:rFonts w:ascii="Arial" w:hAnsi="Arial" w:cs="Arial"/>
          <w:b/>
          <w:sz w:val="24"/>
        </w:rPr>
      </w:pPr>
      <w:r>
        <w:rPr>
          <w:rFonts w:ascii="Arial" w:hAnsi="Arial" w:cs="Arial"/>
          <w:b/>
          <w:color w:val="0000FF"/>
          <w:sz w:val="24"/>
        </w:rPr>
        <w:t>R4-2410129</w:t>
      </w:r>
      <w:r>
        <w:rPr>
          <w:rFonts w:ascii="Arial" w:hAnsi="Arial" w:cs="Arial"/>
          <w:b/>
          <w:color w:val="0000FF"/>
          <w:sz w:val="24"/>
        </w:rPr>
        <w:tab/>
      </w:r>
      <w:r>
        <w:rPr>
          <w:rFonts w:ascii="Arial" w:hAnsi="Arial" w:cs="Arial"/>
          <w:b/>
          <w:sz w:val="24"/>
        </w:rPr>
        <w:t>Topic summary for [111][339] NR_FR2_OTA</w:t>
      </w:r>
    </w:p>
    <w:p w14:paraId="4746B0F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F58666" w14:textId="77777777" w:rsidR="009B35E1" w:rsidRDefault="009B35E1" w:rsidP="009B35E1">
      <w:pPr>
        <w:rPr>
          <w:rFonts w:ascii="Arial" w:hAnsi="Arial" w:cs="Arial"/>
          <w:b/>
        </w:rPr>
      </w:pPr>
      <w:r>
        <w:rPr>
          <w:rFonts w:ascii="Arial" w:hAnsi="Arial" w:cs="Arial"/>
          <w:b/>
        </w:rPr>
        <w:t xml:space="preserve">Abstract: </w:t>
      </w:r>
    </w:p>
    <w:p w14:paraId="24389B25" w14:textId="77777777" w:rsidR="009B35E1" w:rsidRDefault="009B35E1" w:rsidP="009B35E1">
      <w:r>
        <w:t>[111] BDaT Session AI 10.5.1, 10.5.2</w:t>
      </w:r>
    </w:p>
    <w:p w14:paraId="3CB3DE0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89E0E" w14:textId="77777777" w:rsidR="009B35E1" w:rsidRDefault="009B35E1" w:rsidP="009B35E1">
      <w:pPr>
        <w:pStyle w:val="Heading3"/>
      </w:pPr>
      <w:bookmarkStart w:id="389" w:name="_Toc166753716"/>
      <w:r>
        <w:t>10.6</w:t>
      </w:r>
      <w:r>
        <w:tab/>
        <w:t>NR Radio Resource Management (RRM) Phase 5</w:t>
      </w:r>
      <w:bookmarkEnd w:id="389"/>
    </w:p>
    <w:p w14:paraId="1CB7F4BD" w14:textId="77777777" w:rsidR="009B35E1" w:rsidRDefault="009B35E1" w:rsidP="009B35E1">
      <w:pPr>
        <w:pStyle w:val="Heading4"/>
      </w:pPr>
      <w:bookmarkStart w:id="390" w:name="_Toc166753717"/>
      <w:r>
        <w:t>10.6.1</w:t>
      </w:r>
      <w:r>
        <w:tab/>
        <w:t>General aspects</w:t>
      </w:r>
      <w:bookmarkEnd w:id="390"/>
    </w:p>
    <w:p w14:paraId="708A69BB" w14:textId="7AFC2984" w:rsidR="009B35E1" w:rsidRDefault="009B35E1" w:rsidP="009B35E1">
      <w:pPr>
        <w:rPr>
          <w:rFonts w:ascii="Arial" w:hAnsi="Arial" w:cs="Arial"/>
          <w:b/>
          <w:sz w:val="24"/>
        </w:rPr>
      </w:pPr>
      <w:r>
        <w:rPr>
          <w:rFonts w:ascii="Arial" w:hAnsi="Arial" w:cs="Arial"/>
          <w:b/>
          <w:color w:val="0000FF"/>
          <w:sz w:val="24"/>
        </w:rPr>
        <w:t>R4-2408529</w:t>
      </w:r>
      <w:r>
        <w:rPr>
          <w:rFonts w:ascii="Arial" w:hAnsi="Arial" w:cs="Arial"/>
          <w:b/>
          <w:color w:val="0000FF"/>
          <w:sz w:val="24"/>
        </w:rPr>
        <w:tab/>
      </w:r>
      <w:r>
        <w:rPr>
          <w:rFonts w:ascii="Arial" w:hAnsi="Arial" w:cs="Arial"/>
          <w:b/>
          <w:sz w:val="24"/>
        </w:rPr>
        <w:t>Workplan for RRM enhancement phase 5  fast Scell activation</w:t>
      </w:r>
    </w:p>
    <w:p w14:paraId="4C4C96A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F43776" w14:textId="77777777" w:rsidR="009B35E1" w:rsidRDefault="009B35E1" w:rsidP="009B35E1">
      <w:pPr>
        <w:rPr>
          <w:rFonts w:ascii="Arial" w:hAnsi="Arial" w:cs="Arial"/>
          <w:b/>
        </w:rPr>
      </w:pPr>
      <w:r>
        <w:rPr>
          <w:rFonts w:ascii="Arial" w:hAnsi="Arial" w:cs="Arial"/>
          <w:b/>
        </w:rPr>
        <w:t xml:space="preserve">Abstract: </w:t>
      </w:r>
    </w:p>
    <w:p w14:paraId="3FF5D70E" w14:textId="77777777" w:rsidR="009B35E1" w:rsidRDefault="009B35E1" w:rsidP="009B35E1">
      <w:r>
        <w:t>On RRM enhancment phase 5 fast scell activation</w:t>
      </w:r>
    </w:p>
    <w:p w14:paraId="33E545C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0C7D" w14:textId="77777777" w:rsidR="009B35E1" w:rsidRDefault="009B35E1" w:rsidP="009B35E1">
      <w:pPr>
        <w:pStyle w:val="Heading4"/>
      </w:pPr>
      <w:bookmarkStart w:id="391" w:name="_Toc166753718"/>
      <w:r>
        <w:t>10.6.2</w:t>
      </w:r>
      <w:r>
        <w:tab/>
        <w:t>FR2-1 SSB based L3 measurement delay reduction for connected mode</w:t>
      </w:r>
      <w:bookmarkEnd w:id="391"/>
    </w:p>
    <w:p w14:paraId="252BE66F" w14:textId="3F1F66CF" w:rsidR="009B35E1" w:rsidRDefault="009B35E1" w:rsidP="009B35E1">
      <w:pPr>
        <w:rPr>
          <w:rFonts w:ascii="Arial" w:hAnsi="Arial" w:cs="Arial"/>
          <w:b/>
          <w:sz w:val="24"/>
        </w:rPr>
      </w:pPr>
      <w:r>
        <w:rPr>
          <w:rFonts w:ascii="Arial" w:hAnsi="Arial" w:cs="Arial"/>
          <w:b/>
          <w:color w:val="0000FF"/>
          <w:sz w:val="24"/>
        </w:rPr>
        <w:t>R4-2407312</w:t>
      </w:r>
      <w:r>
        <w:rPr>
          <w:rFonts w:ascii="Arial" w:hAnsi="Arial" w:cs="Arial"/>
          <w:b/>
          <w:color w:val="0000FF"/>
          <w:sz w:val="24"/>
        </w:rPr>
        <w:tab/>
      </w:r>
      <w:r>
        <w:rPr>
          <w:rFonts w:ascii="Arial" w:hAnsi="Arial" w:cs="Arial"/>
          <w:b/>
          <w:sz w:val="24"/>
        </w:rPr>
        <w:t>On FR2-1 SSB based L3 measurement delay reduction for connected mode</w:t>
      </w:r>
    </w:p>
    <w:p w14:paraId="54C521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47606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78534" w14:textId="3EDD4BCA" w:rsidR="009B35E1" w:rsidRDefault="009B35E1" w:rsidP="009B35E1">
      <w:pPr>
        <w:rPr>
          <w:rFonts w:ascii="Arial" w:hAnsi="Arial" w:cs="Arial"/>
          <w:b/>
          <w:sz w:val="24"/>
        </w:rPr>
      </w:pPr>
      <w:r>
        <w:rPr>
          <w:rFonts w:ascii="Arial" w:hAnsi="Arial" w:cs="Arial"/>
          <w:b/>
          <w:color w:val="0000FF"/>
          <w:sz w:val="24"/>
        </w:rPr>
        <w:t>R4-2407375</w:t>
      </w:r>
      <w:r>
        <w:rPr>
          <w:rFonts w:ascii="Arial" w:hAnsi="Arial" w:cs="Arial"/>
          <w:b/>
          <w:color w:val="0000FF"/>
          <w:sz w:val="24"/>
        </w:rPr>
        <w:tab/>
      </w:r>
      <w:r>
        <w:rPr>
          <w:rFonts w:ascii="Arial" w:hAnsi="Arial" w:cs="Arial"/>
          <w:b/>
          <w:sz w:val="24"/>
        </w:rPr>
        <w:t>Discussions on FR2-1 SSB based L3 measurement delay reduction</w:t>
      </w:r>
    </w:p>
    <w:p w14:paraId="3EB8DFF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E3BDC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CA7A1" w14:textId="0C3E1B78" w:rsidR="009B35E1" w:rsidRDefault="009B35E1" w:rsidP="009B35E1">
      <w:pPr>
        <w:rPr>
          <w:rFonts w:ascii="Arial" w:hAnsi="Arial" w:cs="Arial"/>
          <w:b/>
          <w:sz w:val="24"/>
        </w:rPr>
      </w:pPr>
      <w:r>
        <w:rPr>
          <w:rFonts w:ascii="Arial" w:hAnsi="Arial" w:cs="Arial"/>
          <w:b/>
          <w:color w:val="0000FF"/>
          <w:sz w:val="24"/>
        </w:rPr>
        <w:t>R4-2407521</w:t>
      </w:r>
      <w:r>
        <w:rPr>
          <w:rFonts w:ascii="Arial" w:hAnsi="Arial" w:cs="Arial"/>
          <w:b/>
          <w:color w:val="0000FF"/>
          <w:sz w:val="24"/>
        </w:rPr>
        <w:tab/>
      </w:r>
      <w:r>
        <w:rPr>
          <w:rFonts w:ascii="Arial" w:hAnsi="Arial" w:cs="Arial"/>
          <w:b/>
          <w:sz w:val="24"/>
        </w:rPr>
        <w:t>Discussion on FR2-1 SSB based L3 measurement delay reduction for connected mode</w:t>
      </w:r>
    </w:p>
    <w:p w14:paraId="23364C1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FF43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8012" w14:textId="7B66D79F" w:rsidR="009B35E1" w:rsidRDefault="009B35E1" w:rsidP="009B35E1">
      <w:pPr>
        <w:rPr>
          <w:rFonts w:ascii="Arial" w:hAnsi="Arial" w:cs="Arial"/>
          <w:b/>
          <w:sz w:val="24"/>
        </w:rPr>
      </w:pPr>
      <w:r>
        <w:rPr>
          <w:rFonts w:ascii="Arial" w:hAnsi="Arial" w:cs="Arial"/>
          <w:b/>
          <w:color w:val="0000FF"/>
          <w:sz w:val="24"/>
        </w:rPr>
        <w:lastRenderedPageBreak/>
        <w:t>R4-2407835</w:t>
      </w:r>
      <w:r>
        <w:rPr>
          <w:rFonts w:ascii="Arial" w:hAnsi="Arial" w:cs="Arial"/>
          <w:b/>
          <w:color w:val="0000FF"/>
          <w:sz w:val="24"/>
        </w:rPr>
        <w:tab/>
      </w:r>
      <w:r>
        <w:rPr>
          <w:rFonts w:ascii="Arial" w:hAnsi="Arial" w:cs="Arial"/>
          <w:b/>
          <w:sz w:val="24"/>
        </w:rPr>
        <w:t>Discussion on FR2-1 SSB based L3 measurement delay reduction for connected mode</w:t>
      </w:r>
    </w:p>
    <w:p w14:paraId="7A334DF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2304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11AB9" w14:textId="42CD28C6" w:rsidR="009B35E1" w:rsidRDefault="009B35E1" w:rsidP="009B35E1">
      <w:pPr>
        <w:rPr>
          <w:rFonts w:ascii="Arial" w:hAnsi="Arial" w:cs="Arial"/>
          <w:b/>
          <w:sz w:val="24"/>
        </w:rPr>
      </w:pPr>
      <w:r>
        <w:rPr>
          <w:rFonts w:ascii="Arial" w:hAnsi="Arial" w:cs="Arial"/>
          <w:b/>
          <w:color w:val="0000FF"/>
          <w:sz w:val="24"/>
        </w:rPr>
        <w:t>R4-2407872</w:t>
      </w:r>
      <w:r>
        <w:rPr>
          <w:rFonts w:ascii="Arial" w:hAnsi="Arial" w:cs="Arial"/>
          <w:b/>
          <w:color w:val="0000FF"/>
          <w:sz w:val="24"/>
        </w:rPr>
        <w:tab/>
      </w:r>
      <w:r>
        <w:rPr>
          <w:rFonts w:ascii="Arial" w:hAnsi="Arial" w:cs="Arial"/>
          <w:b/>
          <w:sz w:val="24"/>
        </w:rPr>
        <w:t>Discussion on FR2-1 SSB based L3 measurement delay reduction for connected mode</w:t>
      </w:r>
    </w:p>
    <w:p w14:paraId="31AE35B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2A4B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49C32" w14:textId="3BB54A40" w:rsidR="009B35E1" w:rsidRDefault="009B35E1" w:rsidP="009B35E1">
      <w:pPr>
        <w:rPr>
          <w:rFonts w:ascii="Arial" w:hAnsi="Arial" w:cs="Arial"/>
          <w:b/>
          <w:sz w:val="24"/>
        </w:rPr>
      </w:pPr>
      <w:r>
        <w:rPr>
          <w:rFonts w:ascii="Arial" w:hAnsi="Arial" w:cs="Arial"/>
          <w:b/>
          <w:color w:val="0000FF"/>
          <w:sz w:val="24"/>
        </w:rPr>
        <w:t>R4-2407965</w:t>
      </w:r>
      <w:r>
        <w:rPr>
          <w:rFonts w:ascii="Arial" w:hAnsi="Arial" w:cs="Arial"/>
          <w:b/>
          <w:color w:val="0000FF"/>
          <w:sz w:val="24"/>
        </w:rPr>
        <w:tab/>
      </w:r>
      <w:r>
        <w:rPr>
          <w:rFonts w:ascii="Arial" w:hAnsi="Arial" w:cs="Arial"/>
          <w:b/>
          <w:sz w:val="24"/>
        </w:rPr>
        <w:t>Discussion on RRM requirements for FR2-1 L3 measurement delay reduction</w:t>
      </w:r>
    </w:p>
    <w:p w14:paraId="39E0449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67A19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6F7F6" w14:textId="20FB0E44" w:rsidR="009B35E1" w:rsidRDefault="009B35E1" w:rsidP="009B35E1">
      <w:pPr>
        <w:rPr>
          <w:rFonts w:ascii="Arial" w:hAnsi="Arial" w:cs="Arial"/>
          <w:b/>
          <w:sz w:val="24"/>
        </w:rPr>
      </w:pPr>
      <w:r>
        <w:rPr>
          <w:rFonts w:ascii="Arial" w:hAnsi="Arial" w:cs="Arial"/>
          <w:b/>
          <w:color w:val="0000FF"/>
          <w:sz w:val="24"/>
        </w:rPr>
        <w:t>R4-2408185</w:t>
      </w:r>
      <w:r>
        <w:rPr>
          <w:rFonts w:ascii="Arial" w:hAnsi="Arial" w:cs="Arial"/>
          <w:b/>
          <w:color w:val="0000FF"/>
          <w:sz w:val="24"/>
        </w:rPr>
        <w:tab/>
      </w:r>
      <w:r>
        <w:rPr>
          <w:rFonts w:ascii="Arial" w:hAnsi="Arial" w:cs="Arial"/>
          <w:b/>
          <w:sz w:val="24"/>
        </w:rPr>
        <w:t>Discussion on SSB based L3 measurement delay reduction for connected mode</w:t>
      </w:r>
    </w:p>
    <w:p w14:paraId="7A8E8AB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1DEE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2187B" w14:textId="6E708AC2" w:rsidR="009B35E1" w:rsidRDefault="009B35E1" w:rsidP="009B35E1">
      <w:pPr>
        <w:rPr>
          <w:rFonts w:ascii="Arial" w:hAnsi="Arial" w:cs="Arial"/>
          <w:b/>
          <w:sz w:val="24"/>
        </w:rPr>
      </w:pPr>
      <w:r>
        <w:rPr>
          <w:rFonts w:ascii="Arial" w:hAnsi="Arial" w:cs="Arial"/>
          <w:b/>
          <w:color w:val="0000FF"/>
          <w:sz w:val="24"/>
        </w:rPr>
        <w:t>R4-2408249</w:t>
      </w:r>
      <w:r>
        <w:rPr>
          <w:rFonts w:ascii="Arial" w:hAnsi="Arial" w:cs="Arial"/>
          <w:b/>
          <w:color w:val="0000FF"/>
          <w:sz w:val="24"/>
        </w:rPr>
        <w:tab/>
      </w:r>
      <w:r>
        <w:rPr>
          <w:rFonts w:ascii="Arial" w:hAnsi="Arial" w:cs="Arial"/>
          <w:b/>
          <w:sz w:val="24"/>
        </w:rPr>
        <w:t>Discussion on R19 RRM enhancements</w:t>
      </w:r>
    </w:p>
    <w:p w14:paraId="7E2F348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8A1E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2B52F" w14:textId="33738262" w:rsidR="009B35E1" w:rsidRDefault="009B35E1" w:rsidP="009B35E1">
      <w:pPr>
        <w:rPr>
          <w:rFonts w:ascii="Arial" w:hAnsi="Arial" w:cs="Arial"/>
          <w:b/>
          <w:sz w:val="24"/>
        </w:rPr>
      </w:pPr>
      <w:r>
        <w:rPr>
          <w:rFonts w:ascii="Arial" w:hAnsi="Arial" w:cs="Arial"/>
          <w:b/>
          <w:color w:val="0000FF"/>
          <w:sz w:val="24"/>
        </w:rPr>
        <w:t>R4-2408301</w:t>
      </w:r>
      <w:r>
        <w:rPr>
          <w:rFonts w:ascii="Arial" w:hAnsi="Arial" w:cs="Arial"/>
          <w:b/>
          <w:color w:val="0000FF"/>
          <w:sz w:val="24"/>
        </w:rPr>
        <w:tab/>
      </w:r>
      <w:r>
        <w:rPr>
          <w:rFonts w:ascii="Arial" w:hAnsi="Arial" w:cs="Arial"/>
          <w:b/>
          <w:sz w:val="24"/>
        </w:rPr>
        <w:t>Discussion on FR2-1 SSB based L3 measurement delay reduction for connected mode</w:t>
      </w:r>
    </w:p>
    <w:p w14:paraId="6CFC920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5490D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5D3D8" w14:textId="4E740D9B" w:rsidR="009B35E1" w:rsidRDefault="009B35E1" w:rsidP="009B35E1">
      <w:pPr>
        <w:rPr>
          <w:rFonts w:ascii="Arial" w:hAnsi="Arial" w:cs="Arial"/>
          <w:b/>
          <w:sz w:val="24"/>
        </w:rPr>
      </w:pPr>
      <w:r>
        <w:rPr>
          <w:rFonts w:ascii="Arial" w:hAnsi="Arial" w:cs="Arial"/>
          <w:b/>
          <w:color w:val="0000FF"/>
          <w:sz w:val="24"/>
        </w:rPr>
        <w:t>R4-2408315</w:t>
      </w:r>
      <w:r>
        <w:rPr>
          <w:rFonts w:ascii="Arial" w:hAnsi="Arial" w:cs="Arial"/>
          <w:b/>
          <w:color w:val="0000FF"/>
          <w:sz w:val="24"/>
        </w:rPr>
        <w:tab/>
      </w:r>
      <w:r>
        <w:rPr>
          <w:rFonts w:ascii="Arial" w:hAnsi="Arial" w:cs="Arial"/>
          <w:b/>
          <w:sz w:val="24"/>
        </w:rPr>
        <w:t>Discussion on FR2-1 SSB based L3 measurement delay reduction for connected mode</w:t>
      </w:r>
    </w:p>
    <w:p w14:paraId="717AF09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17F3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36E82" w14:textId="0813BFED" w:rsidR="009B35E1" w:rsidRDefault="009B35E1" w:rsidP="009B35E1">
      <w:pPr>
        <w:rPr>
          <w:rFonts w:ascii="Arial" w:hAnsi="Arial" w:cs="Arial"/>
          <w:b/>
          <w:sz w:val="24"/>
        </w:rPr>
      </w:pPr>
      <w:r>
        <w:rPr>
          <w:rFonts w:ascii="Arial" w:hAnsi="Arial" w:cs="Arial"/>
          <w:b/>
          <w:color w:val="0000FF"/>
          <w:sz w:val="24"/>
        </w:rPr>
        <w:t>R4-2408439</w:t>
      </w:r>
      <w:r>
        <w:rPr>
          <w:rFonts w:ascii="Arial" w:hAnsi="Arial" w:cs="Arial"/>
          <w:b/>
          <w:color w:val="0000FF"/>
          <w:sz w:val="24"/>
        </w:rPr>
        <w:tab/>
      </w:r>
      <w:r>
        <w:rPr>
          <w:rFonts w:ascii="Arial" w:hAnsi="Arial" w:cs="Arial"/>
          <w:b/>
          <w:sz w:val="24"/>
        </w:rPr>
        <w:t>View on R19 RRM enh phase 5</w:t>
      </w:r>
    </w:p>
    <w:p w14:paraId="3A21654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38FF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0C6F0" w14:textId="054EA6B4" w:rsidR="009B35E1" w:rsidRDefault="009B35E1" w:rsidP="009B35E1">
      <w:pPr>
        <w:rPr>
          <w:rFonts w:ascii="Arial" w:hAnsi="Arial" w:cs="Arial"/>
          <w:b/>
          <w:sz w:val="24"/>
        </w:rPr>
      </w:pPr>
      <w:r>
        <w:rPr>
          <w:rFonts w:ascii="Arial" w:hAnsi="Arial" w:cs="Arial"/>
          <w:b/>
          <w:color w:val="0000FF"/>
          <w:sz w:val="24"/>
        </w:rPr>
        <w:t>R4-2408481</w:t>
      </w:r>
      <w:r>
        <w:rPr>
          <w:rFonts w:ascii="Arial" w:hAnsi="Arial" w:cs="Arial"/>
          <w:b/>
          <w:color w:val="0000FF"/>
          <w:sz w:val="24"/>
        </w:rPr>
        <w:tab/>
      </w:r>
      <w:r>
        <w:rPr>
          <w:rFonts w:ascii="Arial" w:hAnsi="Arial" w:cs="Arial"/>
          <w:b/>
          <w:sz w:val="24"/>
        </w:rPr>
        <w:t>Discussion on RRM enhancements in Rel-19</w:t>
      </w:r>
    </w:p>
    <w:p w14:paraId="5FEA504D"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43072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81806" w14:textId="7FC71B35" w:rsidR="009B35E1" w:rsidRDefault="009B35E1" w:rsidP="009B35E1">
      <w:pPr>
        <w:rPr>
          <w:rFonts w:ascii="Arial" w:hAnsi="Arial" w:cs="Arial"/>
          <w:b/>
          <w:sz w:val="24"/>
        </w:rPr>
      </w:pPr>
      <w:r>
        <w:rPr>
          <w:rFonts w:ascii="Arial" w:hAnsi="Arial" w:cs="Arial"/>
          <w:b/>
          <w:color w:val="0000FF"/>
          <w:sz w:val="24"/>
        </w:rPr>
        <w:t>R4-2408596</w:t>
      </w:r>
      <w:r>
        <w:rPr>
          <w:rFonts w:ascii="Arial" w:hAnsi="Arial" w:cs="Arial"/>
          <w:b/>
          <w:color w:val="0000FF"/>
          <w:sz w:val="24"/>
        </w:rPr>
        <w:tab/>
      </w:r>
      <w:r>
        <w:rPr>
          <w:rFonts w:ascii="Arial" w:hAnsi="Arial" w:cs="Arial"/>
          <w:b/>
          <w:sz w:val="24"/>
        </w:rPr>
        <w:t>Discussion on FR2-1 SSB based L3 measurement delay reduction for connected mode</w:t>
      </w:r>
    </w:p>
    <w:p w14:paraId="208941D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7DBD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345D7" w14:textId="7617DCF5" w:rsidR="009B35E1" w:rsidRDefault="009B35E1" w:rsidP="009B35E1">
      <w:pPr>
        <w:rPr>
          <w:rFonts w:ascii="Arial" w:hAnsi="Arial" w:cs="Arial"/>
          <w:b/>
          <w:sz w:val="24"/>
        </w:rPr>
      </w:pPr>
      <w:r>
        <w:rPr>
          <w:rFonts w:ascii="Arial" w:hAnsi="Arial" w:cs="Arial"/>
          <w:b/>
          <w:color w:val="0000FF"/>
          <w:sz w:val="24"/>
        </w:rPr>
        <w:t>R4-2408603</w:t>
      </w:r>
      <w:r>
        <w:rPr>
          <w:rFonts w:ascii="Arial" w:hAnsi="Arial" w:cs="Arial"/>
          <w:b/>
          <w:color w:val="0000FF"/>
          <w:sz w:val="24"/>
        </w:rPr>
        <w:tab/>
      </w:r>
      <w:r>
        <w:rPr>
          <w:rFonts w:ascii="Arial" w:hAnsi="Arial" w:cs="Arial"/>
          <w:b/>
          <w:sz w:val="24"/>
        </w:rPr>
        <w:t>Discussion on FR2-1 SSB based L3 measurement delay reduction for connected mode</w:t>
      </w:r>
    </w:p>
    <w:p w14:paraId="42C384C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94F4A7" w14:textId="77777777" w:rsidR="009B35E1" w:rsidRDefault="009B35E1" w:rsidP="009B35E1">
      <w:pPr>
        <w:rPr>
          <w:rFonts w:ascii="Arial" w:hAnsi="Arial" w:cs="Arial"/>
          <w:b/>
        </w:rPr>
      </w:pPr>
      <w:r>
        <w:rPr>
          <w:rFonts w:ascii="Arial" w:hAnsi="Arial" w:cs="Arial"/>
          <w:b/>
        </w:rPr>
        <w:t xml:space="preserve">Abstract: </w:t>
      </w:r>
    </w:p>
    <w:p w14:paraId="385F73C8" w14:textId="77777777" w:rsidR="009B35E1" w:rsidRDefault="009B35E1" w:rsidP="009B35E1">
      <w:r>
        <w:t>Continue the discussions on RX beam sweeping factor and CSSF objectives.</w:t>
      </w:r>
    </w:p>
    <w:p w14:paraId="45A86B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A5528" w14:textId="2A2B067C" w:rsidR="009B35E1" w:rsidRDefault="009B35E1" w:rsidP="009B35E1">
      <w:pPr>
        <w:rPr>
          <w:rFonts w:ascii="Arial" w:hAnsi="Arial" w:cs="Arial"/>
          <w:b/>
          <w:sz w:val="24"/>
        </w:rPr>
      </w:pPr>
      <w:r>
        <w:rPr>
          <w:rFonts w:ascii="Arial" w:hAnsi="Arial" w:cs="Arial"/>
          <w:b/>
          <w:color w:val="0000FF"/>
          <w:sz w:val="24"/>
        </w:rPr>
        <w:t>R4-2408895</w:t>
      </w:r>
      <w:r>
        <w:rPr>
          <w:rFonts w:ascii="Arial" w:hAnsi="Arial" w:cs="Arial"/>
          <w:b/>
          <w:color w:val="0000FF"/>
          <w:sz w:val="24"/>
        </w:rPr>
        <w:tab/>
      </w:r>
      <w:r>
        <w:rPr>
          <w:rFonts w:ascii="Arial" w:hAnsi="Arial" w:cs="Arial"/>
          <w:b/>
          <w:sz w:val="24"/>
        </w:rPr>
        <w:t>Discussion on the L3 measurement enhancement</w:t>
      </w:r>
    </w:p>
    <w:p w14:paraId="264C405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7EFE5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C4D41" w14:textId="7D8708C5" w:rsidR="009B35E1" w:rsidRDefault="009B35E1" w:rsidP="009B35E1">
      <w:pPr>
        <w:rPr>
          <w:rFonts w:ascii="Arial" w:hAnsi="Arial" w:cs="Arial"/>
          <w:b/>
          <w:sz w:val="24"/>
        </w:rPr>
      </w:pPr>
      <w:r>
        <w:rPr>
          <w:rFonts w:ascii="Arial" w:hAnsi="Arial" w:cs="Arial"/>
          <w:b/>
          <w:color w:val="0000FF"/>
          <w:sz w:val="24"/>
        </w:rPr>
        <w:t>R4-2409150</w:t>
      </w:r>
      <w:r>
        <w:rPr>
          <w:rFonts w:ascii="Arial" w:hAnsi="Arial" w:cs="Arial"/>
          <w:b/>
          <w:color w:val="0000FF"/>
          <w:sz w:val="24"/>
        </w:rPr>
        <w:tab/>
      </w:r>
      <w:r>
        <w:rPr>
          <w:rFonts w:ascii="Arial" w:hAnsi="Arial" w:cs="Arial"/>
          <w:b/>
          <w:sz w:val="24"/>
        </w:rPr>
        <w:t>On FR2-1 SSB based L3 measurement delay reduction</w:t>
      </w:r>
    </w:p>
    <w:p w14:paraId="5F1B5D1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B0074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B062D" w14:textId="5368E94B" w:rsidR="009B35E1" w:rsidRDefault="009B35E1" w:rsidP="009B35E1">
      <w:pPr>
        <w:rPr>
          <w:rFonts w:ascii="Arial" w:hAnsi="Arial" w:cs="Arial"/>
          <w:b/>
          <w:sz w:val="24"/>
        </w:rPr>
      </w:pPr>
      <w:r>
        <w:rPr>
          <w:rFonts w:ascii="Arial" w:hAnsi="Arial" w:cs="Arial"/>
          <w:b/>
          <w:color w:val="0000FF"/>
          <w:sz w:val="24"/>
        </w:rPr>
        <w:t>R4-2409730</w:t>
      </w:r>
      <w:r>
        <w:rPr>
          <w:rFonts w:ascii="Arial" w:hAnsi="Arial" w:cs="Arial"/>
          <w:b/>
          <w:color w:val="0000FF"/>
          <w:sz w:val="24"/>
        </w:rPr>
        <w:tab/>
      </w:r>
      <w:r>
        <w:rPr>
          <w:rFonts w:ascii="Arial" w:hAnsi="Arial" w:cs="Arial"/>
          <w:b/>
          <w:sz w:val="24"/>
        </w:rPr>
        <w:t>Discussion on FR2-1 SSB based L3 measurement delay reduction</w:t>
      </w:r>
    </w:p>
    <w:p w14:paraId="78A26DC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3302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316C6" w14:textId="77777777" w:rsidR="009B35E1" w:rsidRDefault="009B35E1" w:rsidP="009B35E1">
      <w:pPr>
        <w:pStyle w:val="Heading4"/>
      </w:pPr>
      <w:bookmarkStart w:id="392" w:name="_Toc166753719"/>
      <w:r>
        <w:t>10.6.3</w:t>
      </w:r>
      <w:r>
        <w:tab/>
        <w:t>Moderator summary and conclusions</w:t>
      </w:r>
      <w:bookmarkEnd w:id="392"/>
    </w:p>
    <w:p w14:paraId="4DFD70E8" w14:textId="4C6652D2" w:rsidR="009B35E1" w:rsidRDefault="009B35E1" w:rsidP="009B35E1">
      <w:pPr>
        <w:rPr>
          <w:rFonts w:ascii="Arial" w:hAnsi="Arial" w:cs="Arial"/>
          <w:b/>
          <w:sz w:val="24"/>
        </w:rPr>
      </w:pPr>
      <w:r>
        <w:rPr>
          <w:rFonts w:ascii="Arial" w:hAnsi="Arial" w:cs="Arial"/>
          <w:b/>
          <w:color w:val="0000FF"/>
          <w:sz w:val="24"/>
        </w:rPr>
        <w:t>R4-2408025</w:t>
      </w:r>
      <w:r>
        <w:rPr>
          <w:rFonts w:ascii="Arial" w:hAnsi="Arial" w:cs="Arial"/>
          <w:b/>
          <w:color w:val="0000FF"/>
          <w:sz w:val="24"/>
        </w:rPr>
        <w:tab/>
      </w:r>
      <w:r>
        <w:rPr>
          <w:rFonts w:ascii="Arial" w:hAnsi="Arial" w:cs="Arial"/>
          <w:b/>
          <w:sz w:val="24"/>
        </w:rPr>
        <w:t>Topic summary for [111][228] NR_RRM_Ph5</w:t>
      </w:r>
    </w:p>
    <w:p w14:paraId="053D173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7A70855" w14:textId="77777777" w:rsidR="009B35E1" w:rsidRDefault="009B35E1" w:rsidP="009B35E1">
      <w:pPr>
        <w:rPr>
          <w:rFonts w:ascii="Arial" w:hAnsi="Arial" w:cs="Arial"/>
          <w:b/>
        </w:rPr>
      </w:pPr>
      <w:r>
        <w:rPr>
          <w:rFonts w:ascii="Arial" w:hAnsi="Arial" w:cs="Arial"/>
          <w:b/>
        </w:rPr>
        <w:t xml:space="preserve">Abstract: </w:t>
      </w:r>
    </w:p>
    <w:p w14:paraId="068C5B25" w14:textId="77777777" w:rsidR="009B35E1" w:rsidRDefault="009B35E1" w:rsidP="009B35E1">
      <w:r>
        <w:t>Topic summary in RRM session</w:t>
      </w:r>
    </w:p>
    <w:p w14:paraId="6F11AE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0618" w14:textId="77777777" w:rsidR="009B35E1" w:rsidRDefault="009B35E1" w:rsidP="009B35E1">
      <w:pPr>
        <w:pStyle w:val="Heading3"/>
      </w:pPr>
      <w:bookmarkStart w:id="393" w:name="_Toc166753720"/>
      <w:r>
        <w:lastRenderedPageBreak/>
        <w:t>10.7</w:t>
      </w:r>
      <w:r>
        <w:tab/>
        <w:t>Support of intra-band non-collocated EN-DC/NR-CA deployment Phase2: new receiver type(s)</w:t>
      </w:r>
      <w:bookmarkEnd w:id="393"/>
    </w:p>
    <w:p w14:paraId="4012B484" w14:textId="77777777" w:rsidR="009B35E1" w:rsidRDefault="009B35E1" w:rsidP="009B35E1">
      <w:pPr>
        <w:pStyle w:val="Heading4"/>
      </w:pPr>
      <w:bookmarkStart w:id="394" w:name="_Toc166753721"/>
      <w:r>
        <w:t>10.7.1</w:t>
      </w:r>
      <w:r>
        <w:tab/>
        <w:t>General aspects</w:t>
      </w:r>
      <w:bookmarkEnd w:id="394"/>
    </w:p>
    <w:p w14:paraId="370EF376" w14:textId="77777777" w:rsidR="009B35E1" w:rsidRDefault="009B35E1" w:rsidP="009B35E1">
      <w:pPr>
        <w:pStyle w:val="Heading4"/>
      </w:pPr>
      <w:bookmarkStart w:id="395" w:name="_Toc166753722"/>
      <w:r>
        <w:t>10.7.2</w:t>
      </w:r>
      <w:r>
        <w:tab/>
        <w:t>UE RF requirements</w:t>
      </w:r>
      <w:bookmarkEnd w:id="395"/>
    </w:p>
    <w:p w14:paraId="4474216F" w14:textId="0F98B8A9" w:rsidR="009B35E1" w:rsidRDefault="009B35E1" w:rsidP="009B35E1">
      <w:pPr>
        <w:rPr>
          <w:rFonts w:ascii="Arial" w:hAnsi="Arial" w:cs="Arial"/>
          <w:b/>
          <w:sz w:val="24"/>
        </w:rPr>
      </w:pPr>
      <w:r>
        <w:rPr>
          <w:rFonts w:ascii="Arial" w:hAnsi="Arial" w:cs="Arial"/>
          <w:b/>
          <w:color w:val="0000FF"/>
          <w:sz w:val="24"/>
        </w:rPr>
        <w:t>R4-2407626</w:t>
      </w:r>
      <w:r>
        <w:rPr>
          <w:rFonts w:ascii="Arial" w:hAnsi="Arial" w:cs="Arial"/>
          <w:b/>
          <w:color w:val="0000FF"/>
          <w:sz w:val="24"/>
        </w:rPr>
        <w:tab/>
      </w:r>
      <w:r>
        <w:rPr>
          <w:rFonts w:ascii="Arial" w:hAnsi="Arial" w:cs="Arial"/>
          <w:b/>
          <w:sz w:val="24"/>
        </w:rPr>
        <w:t>Views on RF aspect for non-collocated deployment</w:t>
      </w:r>
    </w:p>
    <w:p w14:paraId="32C8190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56D21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C3496" w14:textId="3A47AC7C" w:rsidR="009B35E1" w:rsidRDefault="009B35E1" w:rsidP="009B35E1">
      <w:pPr>
        <w:rPr>
          <w:rFonts w:ascii="Arial" w:hAnsi="Arial" w:cs="Arial"/>
          <w:b/>
          <w:sz w:val="24"/>
        </w:rPr>
      </w:pPr>
      <w:r>
        <w:rPr>
          <w:rFonts w:ascii="Arial" w:hAnsi="Arial" w:cs="Arial"/>
          <w:b/>
          <w:color w:val="0000FF"/>
          <w:sz w:val="24"/>
        </w:rPr>
        <w:t>R4-2408852</w:t>
      </w:r>
      <w:r>
        <w:rPr>
          <w:rFonts w:ascii="Arial" w:hAnsi="Arial" w:cs="Arial"/>
          <w:b/>
          <w:color w:val="0000FF"/>
          <w:sz w:val="24"/>
        </w:rPr>
        <w:tab/>
      </w:r>
      <w:r>
        <w:rPr>
          <w:rFonts w:ascii="Arial" w:hAnsi="Arial" w:cs="Arial"/>
          <w:b/>
          <w:sz w:val="24"/>
        </w:rPr>
        <w:t>Intra-band Non-collocated NR CA/EN-DC requirements</w:t>
      </w:r>
    </w:p>
    <w:p w14:paraId="2BEC120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4B35543" w14:textId="77777777" w:rsidR="009B35E1" w:rsidRDefault="009B35E1" w:rsidP="009B35E1">
      <w:pPr>
        <w:rPr>
          <w:rFonts w:ascii="Arial" w:hAnsi="Arial" w:cs="Arial"/>
          <w:b/>
        </w:rPr>
      </w:pPr>
      <w:r>
        <w:rPr>
          <w:rFonts w:ascii="Arial" w:hAnsi="Arial" w:cs="Arial"/>
          <w:b/>
        </w:rPr>
        <w:t xml:space="preserve">Abstract: </w:t>
      </w:r>
    </w:p>
    <w:p w14:paraId="7530BC67" w14:textId="77777777" w:rsidR="009B35E1" w:rsidRDefault="009B35E1" w:rsidP="009B35E1">
      <w:r>
        <w:t>Analysis and considerations Intra-band non-collocated NR CA/EN-DC requirements are provided in this contribution.</w:t>
      </w:r>
    </w:p>
    <w:p w14:paraId="5C61FA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A304C" w14:textId="77777777" w:rsidR="009B35E1" w:rsidRDefault="009B35E1" w:rsidP="009B35E1">
      <w:pPr>
        <w:pStyle w:val="Heading5"/>
      </w:pPr>
      <w:bookmarkStart w:id="396" w:name="_Toc166753723"/>
      <w:r>
        <w:t>10.7.2.1</w:t>
      </w:r>
      <w:r>
        <w:tab/>
        <w:t>UE RF requirements for type 4a/4b capable FWA UE for EN-DC/NR-CA</w:t>
      </w:r>
      <w:bookmarkEnd w:id="396"/>
    </w:p>
    <w:p w14:paraId="21214D47" w14:textId="2D111B54" w:rsidR="009B35E1" w:rsidRDefault="009B35E1" w:rsidP="009B35E1">
      <w:pPr>
        <w:rPr>
          <w:rFonts w:ascii="Arial" w:hAnsi="Arial" w:cs="Arial"/>
          <w:b/>
          <w:sz w:val="24"/>
        </w:rPr>
      </w:pPr>
      <w:r>
        <w:rPr>
          <w:rFonts w:ascii="Arial" w:hAnsi="Arial" w:cs="Arial"/>
          <w:b/>
          <w:color w:val="0000FF"/>
          <w:sz w:val="24"/>
        </w:rPr>
        <w:t>R4-2407276</w:t>
      </w:r>
      <w:r>
        <w:rPr>
          <w:rFonts w:ascii="Arial" w:hAnsi="Arial" w:cs="Arial"/>
          <w:b/>
          <w:color w:val="0000FF"/>
          <w:sz w:val="24"/>
        </w:rPr>
        <w:tab/>
      </w:r>
      <w:r>
        <w:rPr>
          <w:rFonts w:ascii="Arial" w:hAnsi="Arial" w:cs="Arial"/>
          <w:b/>
          <w:sz w:val="24"/>
        </w:rPr>
        <w:t>On RF requirement for type 4 UE</w:t>
      </w:r>
    </w:p>
    <w:p w14:paraId="0F6BF5C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AC3D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56848" w14:textId="493BA02B" w:rsidR="009B35E1" w:rsidRDefault="009B35E1" w:rsidP="009B35E1">
      <w:pPr>
        <w:rPr>
          <w:rFonts w:ascii="Arial" w:hAnsi="Arial" w:cs="Arial"/>
          <w:b/>
          <w:sz w:val="24"/>
        </w:rPr>
      </w:pPr>
      <w:r>
        <w:rPr>
          <w:rFonts w:ascii="Arial" w:hAnsi="Arial" w:cs="Arial"/>
          <w:b/>
          <w:color w:val="0000FF"/>
          <w:sz w:val="24"/>
        </w:rPr>
        <w:t>R4-2407393</w:t>
      </w:r>
      <w:r>
        <w:rPr>
          <w:rFonts w:ascii="Arial" w:hAnsi="Arial" w:cs="Arial"/>
          <w:b/>
          <w:color w:val="0000FF"/>
          <w:sz w:val="24"/>
        </w:rPr>
        <w:tab/>
      </w:r>
      <w:r>
        <w:rPr>
          <w:rFonts w:ascii="Arial" w:hAnsi="Arial" w:cs="Arial"/>
          <w:b/>
          <w:sz w:val="24"/>
        </w:rPr>
        <w:t>Discussion on UE RF requirements for non-collocated EN-DC,NR-CA for Type 4a4b</w:t>
      </w:r>
    </w:p>
    <w:p w14:paraId="5D21C61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w:t>
      </w:r>
    </w:p>
    <w:p w14:paraId="710DEE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75D87" w14:textId="556507D9" w:rsidR="009B35E1" w:rsidRDefault="009B35E1" w:rsidP="009B35E1">
      <w:pPr>
        <w:rPr>
          <w:rFonts w:ascii="Arial" w:hAnsi="Arial" w:cs="Arial"/>
          <w:b/>
          <w:sz w:val="24"/>
        </w:rPr>
      </w:pPr>
      <w:r>
        <w:rPr>
          <w:rFonts w:ascii="Arial" w:hAnsi="Arial" w:cs="Arial"/>
          <w:b/>
          <w:color w:val="0000FF"/>
          <w:sz w:val="24"/>
        </w:rPr>
        <w:t>R4-2407805</w:t>
      </w:r>
      <w:r>
        <w:rPr>
          <w:rFonts w:ascii="Arial" w:hAnsi="Arial" w:cs="Arial"/>
          <w:b/>
          <w:color w:val="0000FF"/>
          <w:sz w:val="24"/>
        </w:rPr>
        <w:tab/>
      </w:r>
      <w:r>
        <w:rPr>
          <w:rFonts w:ascii="Arial" w:hAnsi="Arial" w:cs="Arial"/>
          <w:b/>
          <w:sz w:val="24"/>
        </w:rPr>
        <w:t>Discussion on UE RF requirements for type 4a/4b capable FWA UE</w:t>
      </w:r>
    </w:p>
    <w:p w14:paraId="76330AE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6EAF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E930" w14:textId="30D082B0" w:rsidR="009B35E1" w:rsidRDefault="009B35E1" w:rsidP="009B35E1">
      <w:pPr>
        <w:rPr>
          <w:rFonts w:ascii="Arial" w:hAnsi="Arial" w:cs="Arial"/>
          <w:b/>
          <w:sz w:val="24"/>
        </w:rPr>
      </w:pPr>
      <w:r>
        <w:rPr>
          <w:rFonts w:ascii="Arial" w:hAnsi="Arial" w:cs="Arial"/>
          <w:b/>
          <w:color w:val="0000FF"/>
          <w:sz w:val="24"/>
        </w:rPr>
        <w:t>R4-2408360</w:t>
      </w:r>
      <w:r>
        <w:rPr>
          <w:rFonts w:ascii="Arial" w:hAnsi="Arial" w:cs="Arial"/>
          <w:b/>
          <w:color w:val="0000FF"/>
          <w:sz w:val="24"/>
        </w:rPr>
        <w:tab/>
      </w:r>
      <w:r>
        <w:rPr>
          <w:rFonts w:ascii="Arial" w:hAnsi="Arial" w:cs="Arial"/>
          <w:b/>
          <w:sz w:val="24"/>
        </w:rPr>
        <w:t>Discussion on UE RF for type 4a and type 4b for NonCol_intraB_ENDC_NR_CA</w:t>
      </w:r>
    </w:p>
    <w:p w14:paraId="097B83F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E5294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0A0E1" w14:textId="6118CAF5" w:rsidR="009B35E1" w:rsidRDefault="009B35E1" w:rsidP="009B35E1">
      <w:pPr>
        <w:rPr>
          <w:rFonts w:ascii="Arial" w:hAnsi="Arial" w:cs="Arial"/>
          <w:b/>
          <w:sz w:val="24"/>
        </w:rPr>
      </w:pPr>
      <w:r>
        <w:rPr>
          <w:rFonts w:ascii="Arial" w:hAnsi="Arial" w:cs="Arial"/>
          <w:b/>
          <w:color w:val="0000FF"/>
          <w:sz w:val="24"/>
        </w:rPr>
        <w:t>R4-2408718</w:t>
      </w:r>
      <w:r>
        <w:rPr>
          <w:rFonts w:ascii="Arial" w:hAnsi="Arial" w:cs="Arial"/>
          <w:b/>
          <w:color w:val="0000FF"/>
          <w:sz w:val="24"/>
        </w:rPr>
        <w:tab/>
      </w:r>
      <w:r>
        <w:rPr>
          <w:rFonts w:ascii="Arial" w:hAnsi="Arial" w:cs="Arial"/>
          <w:b/>
          <w:sz w:val="24"/>
        </w:rPr>
        <w:t>Discussion intra-band non-collocated deployment Phase2 UE RF</w:t>
      </w:r>
    </w:p>
    <w:p w14:paraId="70816E2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323739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F522E" w14:textId="0ACC8888" w:rsidR="009B35E1" w:rsidRDefault="009B35E1" w:rsidP="009B35E1">
      <w:pPr>
        <w:rPr>
          <w:rFonts w:ascii="Arial" w:hAnsi="Arial" w:cs="Arial"/>
          <w:b/>
          <w:sz w:val="24"/>
        </w:rPr>
      </w:pPr>
      <w:r>
        <w:rPr>
          <w:rFonts w:ascii="Arial" w:hAnsi="Arial" w:cs="Arial"/>
          <w:b/>
          <w:color w:val="0000FF"/>
          <w:sz w:val="24"/>
        </w:rPr>
        <w:lastRenderedPageBreak/>
        <w:t>R4-2408823</w:t>
      </w:r>
      <w:r>
        <w:rPr>
          <w:rFonts w:ascii="Arial" w:hAnsi="Arial" w:cs="Arial"/>
          <w:b/>
          <w:color w:val="0000FF"/>
          <w:sz w:val="24"/>
        </w:rPr>
        <w:tab/>
      </w:r>
      <w:r>
        <w:rPr>
          <w:rFonts w:ascii="Arial" w:hAnsi="Arial" w:cs="Arial"/>
          <w:b/>
          <w:sz w:val="24"/>
        </w:rPr>
        <w:t>on intra-band non-collocated UE RF requirement</w:t>
      </w:r>
    </w:p>
    <w:p w14:paraId="3DF2051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D40B7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D68E4" w14:textId="5D786305" w:rsidR="009B35E1" w:rsidRDefault="009B35E1" w:rsidP="009B35E1">
      <w:pPr>
        <w:rPr>
          <w:rFonts w:ascii="Arial" w:hAnsi="Arial" w:cs="Arial"/>
          <w:b/>
          <w:sz w:val="24"/>
        </w:rPr>
      </w:pPr>
      <w:r>
        <w:rPr>
          <w:rFonts w:ascii="Arial" w:hAnsi="Arial" w:cs="Arial"/>
          <w:b/>
          <w:color w:val="0000FF"/>
          <w:sz w:val="24"/>
        </w:rPr>
        <w:t>R4-2409060</w:t>
      </w:r>
      <w:r>
        <w:rPr>
          <w:rFonts w:ascii="Arial" w:hAnsi="Arial" w:cs="Arial"/>
          <w:b/>
          <w:color w:val="0000FF"/>
          <w:sz w:val="24"/>
        </w:rPr>
        <w:tab/>
      </w:r>
      <w:r>
        <w:rPr>
          <w:rFonts w:ascii="Arial" w:hAnsi="Arial" w:cs="Arial"/>
          <w:b/>
          <w:sz w:val="24"/>
        </w:rPr>
        <w:t>UE RF requirements for type 4a/4b capable FWA UE for EN-DC/NR-CA</w:t>
      </w:r>
    </w:p>
    <w:p w14:paraId="51D87AE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B4E4EF" w14:textId="77777777" w:rsidR="009B35E1" w:rsidRDefault="009B35E1" w:rsidP="009B35E1">
      <w:pPr>
        <w:rPr>
          <w:rFonts w:ascii="Arial" w:hAnsi="Arial" w:cs="Arial"/>
          <w:b/>
        </w:rPr>
      </w:pPr>
      <w:r>
        <w:rPr>
          <w:rFonts w:ascii="Arial" w:hAnsi="Arial" w:cs="Arial"/>
          <w:b/>
        </w:rPr>
        <w:t xml:space="preserve">Abstract: </w:t>
      </w:r>
    </w:p>
    <w:p w14:paraId="0808A7CA" w14:textId="77777777" w:rsidR="009B35E1" w:rsidRDefault="009B35E1" w:rsidP="009B35E1">
      <w:r>
        <w:t>UE RF requirements for type 4a/4b capable FWA UE for EN-DC/NR-CA</w:t>
      </w:r>
    </w:p>
    <w:p w14:paraId="56DC38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4FCC" w14:textId="404BE83D" w:rsidR="009B35E1" w:rsidRDefault="009B35E1" w:rsidP="009B35E1">
      <w:pPr>
        <w:rPr>
          <w:rFonts w:ascii="Arial" w:hAnsi="Arial" w:cs="Arial"/>
          <w:b/>
          <w:sz w:val="24"/>
        </w:rPr>
      </w:pPr>
      <w:r>
        <w:rPr>
          <w:rFonts w:ascii="Arial" w:hAnsi="Arial" w:cs="Arial"/>
          <w:b/>
          <w:color w:val="0000FF"/>
          <w:sz w:val="24"/>
        </w:rPr>
        <w:t>R4-2409112</w:t>
      </w:r>
      <w:r>
        <w:rPr>
          <w:rFonts w:ascii="Arial" w:hAnsi="Arial" w:cs="Arial"/>
          <w:b/>
          <w:color w:val="0000FF"/>
          <w:sz w:val="24"/>
        </w:rPr>
        <w:tab/>
      </w:r>
      <w:r>
        <w:rPr>
          <w:rFonts w:ascii="Arial" w:hAnsi="Arial" w:cs="Arial"/>
          <w:b/>
          <w:sz w:val="24"/>
        </w:rPr>
        <w:t>On Type 4 UE RF Requirements</w:t>
      </w:r>
    </w:p>
    <w:p w14:paraId="52A2E2D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79F6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75B9E" w14:textId="77777777" w:rsidR="009B35E1" w:rsidRDefault="009B35E1" w:rsidP="009B35E1">
      <w:pPr>
        <w:pStyle w:val="Heading5"/>
      </w:pPr>
      <w:bookmarkStart w:id="397" w:name="_Toc166753724"/>
      <w:r>
        <w:t>10.7.2.2</w:t>
      </w:r>
      <w:r>
        <w:tab/>
        <w:t>UE Capability/UE behavior and network signaling for Type 4 EN-DC/NR-CA</w:t>
      </w:r>
      <w:bookmarkEnd w:id="397"/>
    </w:p>
    <w:p w14:paraId="54EF908A" w14:textId="228DD47C" w:rsidR="009B35E1" w:rsidRDefault="009B35E1" w:rsidP="009B35E1">
      <w:pPr>
        <w:rPr>
          <w:rFonts w:ascii="Arial" w:hAnsi="Arial" w:cs="Arial"/>
          <w:b/>
          <w:sz w:val="24"/>
        </w:rPr>
      </w:pPr>
      <w:r>
        <w:rPr>
          <w:rFonts w:ascii="Arial" w:hAnsi="Arial" w:cs="Arial"/>
          <w:b/>
          <w:color w:val="0000FF"/>
          <w:sz w:val="24"/>
        </w:rPr>
        <w:t>R4-2407277</w:t>
      </w:r>
      <w:r>
        <w:rPr>
          <w:rFonts w:ascii="Arial" w:hAnsi="Arial" w:cs="Arial"/>
          <w:b/>
          <w:color w:val="0000FF"/>
          <w:sz w:val="24"/>
        </w:rPr>
        <w:tab/>
      </w:r>
      <w:r>
        <w:rPr>
          <w:rFonts w:ascii="Arial" w:hAnsi="Arial" w:cs="Arial"/>
          <w:b/>
          <w:sz w:val="24"/>
        </w:rPr>
        <w:t>On type 4 UE capability</w:t>
      </w:r>
    </w:p>
    <w:p w14:paraId="092F55D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23A9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7A22" w14:textId="13F3FE64" w:rsidR="009B35E1" w:rsidRDefault="009B35E1" w:rsidP="009B35E1">
      <w:pPr>
        <w:rPr>
          <w:rFonts w:ascii="Arial" w:hAnsi="Arial" w:cs="Arial"/>
          <w:b/>
          <w:sz w:val="24"/>
        </w:rPr>
      </w:pPr>
      <w:r>
        <w:rPr>
          <w:rFonts w:ascii="Arial" w:hAnsi="Arial" w:cs="Arial"/>
          <w:b/>
          <w:color w:val="0000FF"/>
          <w:sz w:val="24"/>
        </w:rPr>
        <w:t>R4-2408361</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586660B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57B9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3638" w14:textId="5A678798" w:rsidR="009B35E1" w:rsidRDefault="009B35E1" w:rsidP="009B35E1">
      <w:pPr>
        <w:rPr>
          <w:rFonts w:ascii="Arial" w:hAnsi="Arial" w:cs="Arial"/>
          <w:b/>
          <w:sz w:val="24"/>
        </w:rPr>
      </w:pPr>
      <w:r>
        <w:rPr>
          <w:rFonts w:ascii="Arial" w:hAnsi="Arial" w:cs="Arial"/>
          <w:b/>
          <w:color w:val="0000FF"/>
          <w:sz w:val="24"/>
        </w:rPr>
        <w:t>R4-2408637</w:t>
      </w:r>
      <w:r>
        <w:rPr>
          <w:rFonts w:ascii="Arial" w:hAnsi="Arial" w:cs="Arial"/>
          <w:b/>
          <w:color w:val="0000FF"/>
          <w:sz w:val="24"/>
        </w:rPr>
        <w:tab/>
      </w:r>
      <w:r>
        <w:rPr>
          <w:rFonts w:ascii="Arial" w:hAnsi="Arial" w:cs="Arial"/>
          <w:b/>
          <w:sz w:val="24"/>
        </w:rPr>
        <w:t>Continue discussion on intra-band non-collocated UE capability</w:t>
      </w:r>
    </w:p>
    <w:p w14:paraId="768AA85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378887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B85E0" w14:textId="17270AA9" w:rsidR="009B35E1" w:rsidRDefault="009B35E1" w:rsidP="009B35E1">
      <w:pPr>
        <w:rPr>
          <w:rFonts w:ascii="Arial" w:hAnsi="Arial" w:cs="Arial"/>
          <w:b/>
          <w:sz w:val="24"/>
        </w:rPr>
      </w:pPr>
      <w:r>
        <w:rPr>
          <w:rFonts w:ascii="Arial" w:hAnsi="Arial" w:cs="Arial"/>
          <w:b/>
          <w:color w:val="0000FF"/>
          <w:sz w:val="24"/>
        </w:rPr>
        <w:t>R4-2408719</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39B0C11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15A5D1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78704" w14:textId="3817A0DF" w:rsidR="009B35E1" w:rsidRDefault="009B35E1" w:rsidP="009B35E1">
      <w:pPr>
        <w:rPr>
          <w:rFonts w:ascii="Arial" w:hAnsi="Arial" w:cs="Arial"/>
          <w:b/>
          <w:sz w:val="24"/>
        </w:rPr>
      </w:pPr>
      <w:r>
        <w:rPr>
          <w:rFonts w:ascii="Arial" w:hAnsi="Arial" w:cs="Arial"/>
          <w:b/>
          <w:color w:val="0000FF"/>
          <w:sz w:val="24"/>
        </w:rPr>
        <w:t>R4-2408754</w:t>
      </w:r>
      <w:r>
        <w:rPr>
          <w:rFonts w:ascii="Arial" w:hAnsi="Arial" w:cs="Arial"/>
          <w:b/>
          <w:color w:val="0000FF"/>
          <w:sz w:val="24"/>
        </w:rPr>
        <w:tab/>
      </w:r>
      <w:r>
        <w:rPr>
          <w:rFonts w:ascii="Arial" w:hAnsi="Arial" w:cs="Arial"/>
          <w:b/>
          <w:sz w:val="24"/>
        </w:rPr>
        <w:t>Discussion on UE Capability for non-collocated EN-DC,NR-CA Type4a4b</w:t>
      </w:r>
    </w:p>
    <w:p w14:paraId="4A578B3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w:t>
      </w:r>
    </w:p>
    <w:p w14:paraId="4BDFE7D0"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B9E0F" w14:textId="3A272880" w:rsidR="009B35E1" w:rsidRDefault="009B35E1" w:rsidP="009B35E1">
      <w:pPr>
        <w:rPr>
          <w:rFonts w:ascii="Arial" w:hAnsi="Arial" w:cs="Arial"/>
          <w:b/>
          <w:sz w:val="24"/>
        </w:rPr>
      </w:pPr>
      <w:r>
        <w:rPr>
          <w:rFonts w:ascii="Arial" w:hAnsi="Arial" w:cs="Arial"/>
          <w:b/>
          <w:color w:val="0000FF"/>
          <w:sz w:val="24"/>
        </w:rPr>
        <w:t>R4-2408822</w:t>
      </w:r>
      <w:r>
        <w:rPr>
          <w:rFonts w:ascii="Arial" w:hAnsi="Arial" w:cs="Arial"/>
          <w:b/>
          <w:color w:val="0000FF"/>
          <w:sz w:val="24"/>
        </w:rPr>
        <w:tab/>
      </w:r>
      <w:r>
        <w:rPr>
          <w:rFonts w:ascii="Arial" w:hAnsi="Arial" w:cs="Arial"/>
          <w:b/>
          <w:sz w:val="24"/>
        </w:rPr>
        <w:t>on intra-band non-collocated UE behavior and capability</w:t>
      </w:r>
    </w:p>
    <w:p w14:paraId="4601565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E3E8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EB0EA" w14:textId="77BBD5E0" w:rsidR="009B35E1" w:rsidRDefault="009B35E1" w:rsidP="009B35E1">
      <w:pPr>
        <w:rPr>
          <w:rFonts w:ascii="Arial" w:hAnsi="Arial" w:cs="Arial"/>
          <w:b/>
          <w:sz w:val="24"/>
        </w:rPr>
      </w:pPr>
      <w:r>
        <w:rPr>
          <w:rFonts w:ascii="Arial" w:hAnsi="Arial" w:cs="Arial"/>
          <w:b/>
          <w:color w:val="0000FF"/>
          <w:sz w:val="24"/>
        </w:rPr>
        <w:t>R4-2409061</w:t>
      </w:r>
      <w:r>
        <w:rPr>
          <w:rFonts w:ascii="Arial" w:hAnsi="Arial" w:cs="Arial"/>
          <w:b/>
          <w:color w:val="0000FF"/>
          <w:sz w:val="24"/>
        </w:rPr>
        <w:tab/>
      </w:r>
      <w:r>
        <w:rPr>
          <w:rFonts w:ascii="Arial" w:hAnsi="Arial" w:cs="Arial"/>
          <w:b/>
          <w:sz w:val="24"/>
        </w:rPr>
        <w:t>UE Capability/UE behavior and network signaling for Type 4 EN-DC/NR-CA</w:t>
      </w:r>
    </w:p>
    <w:p w14:paraId="24622C6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69C983" w14:textId="77777777" w:rsidR="009B35E1" w:rsidRDefault="009B35E1" w:rsidP="009B35E1">
      <w:pPr>
        <w:rPr>
          <w:rFonts w:ascii="Arial" w:hAnsi="Arial" w:cs="Arial"/>
          <w:b/>
        </w:rPr>
      </w:pPr>
      <w:r>
        <w:rPr>
          <w:rFonts w:ascii="Arial" w:hAnsi="Arial" w:cs="Arial"/>
          <w:b/>
        </w:rPr>
        <w:t xml:space="preserve">Abstract: </w:t>
      </w:r>
    </w:p>
    <w:p w14:paraId="7C447FCF" w14:textId="77777777" w:rsidR="009B35E1" w:rsidRDefault="009B35E1" w:rsidP="009B35E1">
      <w:r>
        <w:t>UE Capability/UE behavior and network signaling for Type 4 EN-DC/NR-CA</w:t>
      </w:r>
    </w:p>
    <w:p w14:paraId="4342712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B2182" w14:textId="62152A52" w:rsidR="009B35E1" w:rsidRDefault="009B35E1" w:rsidP="009B35E1">
      <w:pPr>
        <w:rPr>
          <w:rFonts w:ascii="Arial" w:hAnsi="Arial" w:cs="Arial"/>
          <w:b/>
          <w:sz w:val="24"/>
        </w:rPr>
      </w:pPr>
      <w:r>
        <w:rPr>
          <w:rFonts w:ascii="Arial" w:hAnsi="Arial" w:cs="Arial"/>
          <w:b/>
          <w:color w:val="0000FF"/>
          <w:sz w:val="24"/>
        </w:rPr>
        <w:t>R4-2409122</w:t>
      </w:r>
      <w:r>
        <w:rPr>
          <w:rFonts w:ascii="Arial" w:hAnsi="Arial" w:cs="Arial"/>
          <w:b/>
          <w:color w:val="0000FF"/>
          <w:sz w:val="24"/>
        </w:rPr>
        <w:tab/>
      </w:r>
      <w:r>
        <w:rPr>
          <w:rFonts w:ascii="Arial" w:hAnsi="Arial" w:cs="Arial"/>
          <w:b/>
          <w:sz w:val="24"/>
        </w:rPr>
        <w:t>LS on signaling support for intra-band non-collocated NR-CA and inter-band EN-DC with overlapping or partially overlapping bands for type 4 UE</w:t>
      </w:r>
    </w:p>
    <w:p w14:paraId="144EDAE1"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0A8EA8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5E8A6" w14:textId="25E701EF" w:rsidR="009B35E1" w:rsidRDefault="009B35E1" w:rsidP="009B35E1">
      <w:pPr>
        <w:rPr>
          <w:rFonts w:ascii="Arial" w:hAnsi="Arial" w:cs="Arial"/>
          <w:b/>
          <w:sz w:val="24"/>
        </w:rPr>
      </w:pPr>
      <w:r>
        <w:rPr>
          <w:rFonts w:ascii="Arial" w:hAnsi="Arial" w:cs="Arial"/>
          <w:b/>
          <w:color w:val="0000FF"/>
          <w:sz w:val="24"/>
        </w:rPr>
        <w:t>R4-2409126</w:t>
      </w:r>
      <w:r>
        <w:rPr>
          <w:rFonts w:ascii="Arial" w:hAnsi="Arial" w:cs="Arial"/>
          <w:b/>
          <w:color w:val="0000FF"/>
          <w:sz w:val="24"/>
        </w:rPr>
        <w:tab/>
      </w:r>
      <w:r>
        <w:rPr>
          <w:rFonts w:ascii="Arial" w:hAnsi="Arial" w:cs="Arial"/>
          <w:b/>
          <w:sz w:val="24"/>
        </w:rPr>
        <w:t>On Type 4 UE capability and network signalling</w:t>
      </w:r>
    </w:p>
    <w:p w14:paraId="0113B55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9C8A5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8B5B" w14:textId="77777777" w:rsidR="009B35E1" w:rsidRDefault="009B35E1" w:rsidP="009B35E1">
      <w:pPr>
        <w:pStyle w:val="Heading5"/>
      </w:pPr>
      <w:bookmarkStart w:id="398" w:name="_Toc166753725"/>
      <w:r>
        <w:t>10.7.2.3</w:t>
      </w:r>
      <w:r>
        <w:tab/>
        <w:t>Other aspects (incl. clarification of contiguous LTE CCs)</w:t>
      </w:r>
      <w:bookmarkEnd w:id="398"/>
    </w:p>
    <w:p w14:paraId="41582000" w14:textId="416A0B5E" w:rsidR="009B35E1" w:rsidRDefault="009B35E1" w:rsidP="009B35E1">
      <w:pPr>
        <w:rPr>
          <w:rFonts w:ascii="Arial" w:hAnsi="Arial" w:cs="Arial"/>
          <w:b/>
          <w:sz w:val="24"/>
        </w:rPr>
      </w:pPr>
      <w:r>
        <w:rPr>
          <w:rFonts w:ascii="Arial" w:hAnsi="Arial" w:cs="Arial"/>
          <w:b/>
          <w:color w:val="0000FF"/>
          <w:sz w:val="24"/>
        </w:rPr>
        <w:t>R4-2407278</w:t>
      </w:r>
      <w:r>
        <w:rPr>
          <w:rFonts w:ascii="Arial" w:hAnsi="Arial" w:cs="Arial"/>
          <w:b/>
          <w:color w:val="0000FF"/>
          <w:sz w:val="24"/>
        </w:rPr>
        <w:tab/>
      </w:r>
      <w:r>
        <w:rPr>
          <w:rFonts w:ascii="Arial" w:hAnsi="Arial" w:cs="Arial"/>
          <w:b/>
          <w:sz w:val="24"/>
        </w:rPr>
        <w:t>RF requirements in case of multiple contiguous LTE CCs</w:t>
      </w:r>
    </w:p>
    <w:p w14:paraId="4412199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3D83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638D3" w14:textId="75ACF50A" w:rsidR="009B35E1" w:rsidRDefault="009B35E1" w:rsidP="009B35E1">
      <w:pPr>
        <w:rPr>
          <w:rFonts w:ascii="Arial" w:hAnsi="Arial" w:cs="Arial"/>
          <w:b/>
          <w:sz w:val="24"/>
        </w:rPr>
      </w:pPr>
      <w:r>
        <w:rPr>
          <w:rFonts w:ascii="Arial" w:hAnsi="Arial" w:cs="Arial"/>
          <w:b/>
          <w:color w:val="0000FF"/>
          <w:sz w:val="24"/>
        </w:rPr>
        <w:t>R4-2408756</w:t>
      </w:r>
      <w:r>
        <w:rPr>
          <w:rFonts w:ascii="Arial" w:hAnsi="Arial" w:cs="Arial"/>
          <w:b/>
          <w:color w:val="0000FF"/>
          <w:sz w:val="24"/>
        </w:rPr>
        <w:tab/>
      </w:r>
      <w:r>
        <w:rPr>
          <w:rFonts w:ascii="Arial" w:hAnsi="Arial" w:cs="Arial"/>
          <w:b/>
          <w:sz w:val="24"/>
        </w:rPr>
        <w:t>Discussion on the number of CCs for non-collocated EN-DC,NR-CA Type4a4b</w:t>
      </w:r>
    </w:p>
    <w:p w14:paraId="5A12294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w:t>
      </w:r>
    </w:p>
    <w:p w14:paraId="112C2D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86990" w14:textId="56AB2B27" w:rsidR="009B35E1" w:rsidRDefault="009B35E1" w:rsidP="009B35E1">
      <w:pPr>
        <w:rPr>
          <w:rFonts w:ascii="Arial" w:hAnsi="Arial" w:cs="Arial"/>
          <w:b/>
          <w:sz w:val="24"/>
        </w:rPr>
      </w:pPr>
      <w:r>
        <w:rPr>
          <w:rFonts w:ascii="Arial" w:hAnsi="Arial" w:cs="Arial"/>
          <w:b/>
          <w:color w:val="0000FF"/>
          <w:sz w:val="24"/>
        </w:rPr>
        <w:t>R4-2408821</w:t>
      </w:r>
      <w:r>
        <w:rPr>
          <w:rFonts w:ascii="Arial" w:hAnsi="Arial" w:cs="Arial"/>
          <w:b/>
          <w:color w:val="0000FF"/>
          <w:sz w:val="24"/>
        </w:rPr>
        <w:tab/>
      </w:r>
      <w:r>
        <w:rPr>
          <w:rFonts w:ascii="Arial" w:hAnsi="Arial" w:cs="Arial"/>
          <w:b/>
          <w:sz w:val="24"/>
        </w:rPr>
        <w:t>on intra-band non-collocated other aspects</w:t>
      </w:r>
    </w:p>
    <w:p w14:paraId="5722441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131DB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C884C" w14:textId="0E09210E" w:rsidR="009B35E1" w:rsidRDefault="009B35E1" w:rsidP="009B35E1">
      <w:pPr>
        <w:rPr>
          <w:rFonts w:ascii="Arial" w:hAnsi="Arial" w:cs="Arial"/>
          <w:b/>
          <w:sz w:val="24"/>
        </w:rPr>
      </w:pPr>
      <w:r>
        <w:rPr>
          <w:rFonts w:ascii="Arial" w:hAnsi="Arial" w:cs="Arial"/>
          <w:b/>
          <w:color w:val="0000FF"/>
          <w:sz w:val="24"/>
        </w:rPr>
        <w:t>R4-2409062</w:t>
      </w:r>
      <w:r>
        <w:rPr>
          <w:rFonts w:ascii="Arial" w:hAnsi="Arial" w:cs="Arial"/>
          <w:b/>
          <w:color w:val="0000FF"/>
          <w:sz w:val="24"/>
        </w:rPr>
        <w:tab/>
      </w:r>
      <w:r>
        <w:rPr>
          <w:rFonts w:ascii="Arial" w:hAnsi="Arial" w:cs="Arial"/>
          <w:b/>
          <w:sz w:val="24"/>
        </w:rPr>
        <w:t>Clarification of contiguous LTE CCs</w:t>
      </w:r>
    </w:p>
    <w:p w14:paraId="1995E9ED"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C2BFF5" w14:textId="77777777" w:rsidR="009B35E1" w:rsidRDefault="009B35E1" w:rsidP="009B35E1">
      <w:pPr>
        <w:rPr>
          <w:rFonts w:ascii="Arial" w:hAnsi="Arial" w:cs="Arial"/>
          <w:b/>
        </w:rPr>
      </w:pPr>
      <w:r>
        <w:rPr>
          <w:rFonts w:ascii="Arial" w:hAnsi="Arial" w:cs="Arial"/>
          <w:b/>
        </w:rPr>
        <w:t xml:space="preserve">Abstract: </w:t>
      </w:r>
    </w:p>
    <w:p w14:paraId="42624CAA" w14:textId="77777777" w:rsidR="009B35E1" w:rsidRDefault="009B35E1" w:rsidP="009B35E1">
      <w:r>
        <w:t>Clarification of contiguous LTE CCs</w:t>
      </w:r>
    </w:p>
    <w:p w14:paraId="690D24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14E4" w14:textId="77777777" w:rsidR="009B35E1" w:rsidRDefault="009B35E1" w:rsidP="009B35E1">
      <w:pPr>
        <w:pStyle w:val="Heading4"/>
      </w:pPr>
      <w:bookmarkStart w:id="399" w:name="_Toc166753726"/>
      <w:r>
        <w:t>10.7.3</w:t>
      </w:r>
      <w:r>
        <w:tab/>
        <w:t>Moderator summary and conclusions</w:t>
      </w:r>
      <w:bookmarkEnd w:id="399"/>
    </w:p>
    <w:p w14:paraId="03F363BF" w14:textId="77567FED" w:rsidR="009B35E1" w:rsidRDefault="009B35E1" w:rsidP="009B35E1">
      <w:pPr>
        <w:rPr>
          <w:rFonts w:ascii="Arial" w:hAnsi="Arial" w:cs="Arial"/>
          <w:b/>
          <w:sz w:val="24"/>
        </w:rPr>
      </w:pPr>
      <w:r>
        <w:rPr>
          <w:rFonts w:ascii="Arial" w:hAnsi="Arial" w:cs="Arial"/>
          <w:b/>
          <w:color w:val="0000FF"/>
          <w:sz w:val="24"/>
        </w:rPr>
        <w:t>R4-2408939</w:t>
      </w:r>
      <w:r>
        <w:rPr>
          <w:rFonts w:ascii="Arial" w:hAnsi="Arial" w:cs="Arial"/>
          <w:b/>
          <w:color w:val="0000FF"/>
          <w:sz w:val="24"/>
        </w:rPr>
        <w:tab/>
      </w:r>
      <w:r>
        <w:rPr>
          <w:rFonts w:ascii="Arial" w:hAnsi="Arial" w:cs="Arial"/>
          <w:b/>
          <w:sz w:val="24"/>
        </w:rPr>
        <w:t>Topic summary for [111][128] NonCol_intraB_ENDC_NR_CA</w:t>
      </w:r>
    </w:p>
    <w:p w14:paraId="0FA0EE8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78EAAB27" w14:textId="77777777" w:rsidR="009B35E1" w:rsidRDefault="009B35E1" w:rsidP="009B35E1">
      <w:pPr>
        <w:rPr>
          <w:rFonts w:ascii="Arial" w:hAnsi="Arial" w:cs="Arial"/>
          <w:b/>
        </w:rPr>
      </w:pPr>
      <w:r>
        <w:rPr>
          <w:rFonts w:ascii="Arial" w:hAnsi="Arial" w:cs="Arial"/>
          <w:b/>
        </w:rPr>
        <w:t xml:space="preserve">Abstract: </w:t>
      </w:r>
    </w:p>
    <w:p w14:paraId="7F01F19B" w14:textId="77777777" w:rsidR="009B35E1" w:rsidRDefault="009B35E1" w:rsidP="009B35E1">
      <w:r>
        <w:t>Summary for AI 5.2.7.1, 10.7</w:t>
      </w:r>
    </w:p>
    <w:p w14:paraId="618C13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DA0FC" w14:textId="77777777" w:rsidR="009B35E1" w:rsidRDefault="009B35E1" w:rsidP="009B35E1">
      <w:pPr>
        <w:pStyle w:val="Heading3"/>
      </w:pPr>
      <w:bookmarkStart w:id="400" w:name="_Toc166753727"/>
      <w:r>
        <w:t>10.8</w:t>
      </w:r>
      <w:r>
        <w:tab/>
        <w:t>Enhancements for Air-to-ground network for NR</w:t>
      </w:r>
      <w:bookmarkEnd w:id="400"/>
    </w:p>
    <w:p w14:paraId="4F7A9A35" w14:textId="77777777" w:rsidR="009B35E1" w:rsidRDefault="009B35E1" w:rsidP="009B35E1">
      <w:pPr>
        <w:pStyle w:val="Heading4"/>
      </w:pPr>
      <w:bookmarkStart w:id="401" w:name="_Toc166753728"/>
      <w:r>
        <w:t>10.8.1</w:t>
      </w:r>
      <w:r>
        <w:tab/>
        <w:t>General aspects</w:t>
      </w:r>
      <w:bookmarkEnd w:id="401"/>
    </w:p>
    <w:p w14:paraId="58591787" w14:textId="77777777" w:rsidR="009B35E1" w:rsidRDefault="009B35E1" w:rsidP="009B35E1">
      <w:pPr>
        <w:pStyle w:val="Heading4"/>
      </w:pPr>
      <w:bookmarkStart w:id="402" w:name="_Toc166753729"/>
      <w:r>
        <w:t>10.8.2</w:t>
      </w:r>
      <w:r>
        <w:tab/>
        <w:t>UE RF requirements for CA and UL-MIMO</w:t>
      </w:r>
      <w:bookmarkEnd w:id="402"/>
    </w:p>
    <w:p w14:paraId="2E8BA695" w14:textId="77777777" w:rsidR="009B35E1" w:rsidRDefault="009B35E1" w:rsidP="009B35E1">
      <w:pPr>
        <w:pStyle w:val="Heading5"/>
      </w:pPr>
      <w:bookmarkStart w:id="403" w:name="_Toc166753730"/>
      <w:r>
        <w:t>10.8.2.1</w:t>
      </w:r>
      <w:r>
        <w:tab/>
        <w:t>Intra-band contiguous CA</w:t>
      </w:r>
      <w:bookmarkEnd w:id="403"/>
    </w:p>
    <w:p w14:paraId="7C28A74E" w14:textId="2C624738" w:rsidR="009B35E1" w:rsidRDefault="009B35E1" w:rsidP="009B35E1">
      <w:pPr>
        <w:rPr>
          <w:rFonts w:ascii="Arial" w:hAnsi="Arial" w:cs="Arial"/>
          <w:b/>
          <w:sz w:val="24"/>
        </w:rPr>
      </w:pPr>
      <w:r>
        <w:rPr>
          <w:rFonts w:ascii="Arial" w:hAnsi="Arial" w:cs="Arial"/>
          <w:b/>
          <w:color w:val="0000FF"/>
          <w:sz w:val="24"/>
        </w:rPr>
        <w:t>R4-2407279</w:t>
      </w:r>
      <w:r>
        <w:rPr>
          <w:rFonts w:ascii="Arial" w:hAnsi="Arial" w:cs="Arial"/>
          <w:b/>
          <w:color w:val="0000FF"/>
          <w:sz w:val="24"/>
        </w:rPr>
        <w:tab/>
      </w:r>
      <w:r>
        <w:rPr>
          <w:rFonts w:ascii="Arial" w:hAnsi="Arial" w:cs="Arial"/>
          <w:b/>
          <w:sz w:val="24"/>
        </w:rPr>
        <w:t>On intra-band CA for ATG UE</w:t>
      </w:r>
    </w:p>
    <w:p w14:paraId="0D50615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E684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67AD5" w14:textId="0EB97A65" w:rsidR="009B35E1" w:rsidRDefault="009B35E1" w:rsidP="009B35E1">
      <w:pPr>
        <w:rPr>
          <w:rFonts w:ascii="Arial" w:hAnsi="Arial" w:cs="Arial"/>
          <w:b/>
          <w:sz w:val="24"/>
        </w:rPr>
      </w:pPr>
      <w:r>
        <w:rPr>
          <w:rFonts w:ascii="Arial" w:hAnsi="Arial" w:cs="Arial"/>
          <w:b/>
          <w:color w:val="0000FF"/>
          <w:sz w:val="24"/>
        </w:rPr>
        <w:t>R4-2407951</w:t>
      </w:r>
      <w:r>
        <w:rPr>
          <w:rFonts w:ascii="Arial" w:hAnsi="Arial" w:cs="Arial"/>
          <w:b/>
          <w:color w:val="0000FF"/>
          <w:sz w:val="24"/>
        </w:rPr>
        <w:tab/>
      </w:r>
      <w:r>
        <w:rPr>
          <w:rFonts w:ascii="Arial" w:hAnsi="Arial" w:cs="Arial"/>
          <w:b/>
          <w:sz w:val="24"/>
        </w:rPr>
        <w:t>(NR_ATG_enh-Core) Discussion on UE RF requirements for ATG with intra-band contiguous CA</w:t>
      </w:r>
    </w:p>
    <w:p w14:paraId="346477B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586B9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EDDFA" w14:textId="5E032676" w:rsidR="009B35E1" w:rsidRDefault="009B35E1" w:rsidP="009B35E1">
      <w:pPr>
        <w:rPr>
          <w:rFonts w:ascii="Arial" w:hAnsi="Arial" w:cs="Arial"/>
          <w:b/>
          <w:sz w:val="24"/>
        </w:rPr>
      </w:pPr>
      <w:r>
        <w:rPr>
          <w:rFonts w:ascii="Arial" w:hAnsi="Arial" w:cs="Arial"/>
          <w:b/>
          <w:color w:val="0000FF"/>
          <w:sz w:val="24"/>
        </w:rPr>
        <w:t>R4-2409333</w:t>
      </w:r>
      <w:r>
        <w:rPr>
          <w:rFonts w:ascii="Arial" w:hAnsi="Arial" w:cs="Arial"/>
          <w:b/>
          <w:color w:val="0000FF"/>
          <w:sz w:val="24"/>
        </w:rPr>
        <w:tab/>
      </w:r>
      <w:r>
        <w:rPr>
          <w:rFonts w:ascii="Arial" w:hAnsi="Arial" w:cs="Arial"/>
          <w:b/>
          <w:sz w:val="24"/>
        </w:rPr>
        <w:t>Discussion on Rel-19 ATG UE RF with DL intra-band contiguous CA</w:t>
      </w:r>
    </w:p>
    <w:p w14:paraId="15F61CA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D98D2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6FAE" w14:textId="2579EA99" w:rsidR="009B35E1" w:rsidRDefault="009B35E1" w:rsidP="009B35E1">
      <w:pPr>
        <w:rPr>
          <w:rFonts w:ascii="Arial" w:hAnsi="Arial" w:cs="Arial"/>
          <w:b/>
          <w:sz w:val="24"/>
        </w:rPr>
      </w:pPr>
      <w:r>
        <w:rPr>
          <w:rFonts w:ascii="Arial" w:hAnsi="Arial" w:cs="Arial"/>
          <w:b/>
          <w:color w:val="0000FF"/>
          <w:sz w:val="24"/>
        </w:rPr>
        <w:t>R4-2409601</w:t>
      </w:r>
      <w:r>
        <w:rPr>
          <w:rFonts w:ascii="Arial" w:hAnsi="Arial" w:cs="Arial"/>
          <w:b/>
          <w:color w:val="0000FF"/>
          <w:sz w:val="24"/>
        </w:rPr>
        <w:tab/>
      </w:r>
      <w:r>
        <w:rPr>
          <w:rFonts w:ascii="Arial" w:hAnsi="Arial" w:cs="Arial"/>
          <w:b/>
          <w:sz w:val="24"/>
        </w:rPr>
        <w:t>RF requirement for Intra-band contiguous CA of ATG UE in Rel-19</w:t>
      </w:r>
    </w:p>
    <w:p w14:paraId="43CD173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24DEB2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00D26" w14:textId="77962A58" w:rsidR="009B35E1" w:rsidRDefault="009B35E1" w:rsidP="009B35E1">
      <w:pPr>
        <w:rPr>
          <w:rFonts w:ascii="Arial" w:hAnsi="Arial" w:cs="Arial"/>
          <w:b/>
          <w:sz w:val="24"/>
        </w:rPr>
      </w:pPr>
      <w:r>
        <w:rPr>
          <w:rFonts w:ascii="Arial" w:hAnsi="Arial" w:cs="Arial"/>
          <w:b/>
          <w:color w:val="0000FF"/>
          <w:sz w:val="24"/>
        </w:rPr>
        <w:t>R4-2409661</w:t>
      </w:r>
      <w:r>
        <w:rPr>
          <w:rFonts w:ascii="Arial" w:hAnsi="Arial" w:cs="Arial"/>
          <w:b/>
          <w:color w:val="0000FF"/>
          <w:sz w:val="24"/>
        </w:rPr>
        <w:tab/>
      </w:r>
      <w:r>
        <w:rPr>
          <w:rFonts w:ascii="Arial" w:hAnsi="Arial" w:cs="Arial"/>
          <w:b/>
          <w:sz w:val="24"/>
        </w:rPr>
        <w:t>Discussion on RF requirement of ATG UE intra-band contiguous CA</w:t>
      </w:r>
    </w:p>
    <w:p w14:paraId="76069EDF"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644B78" w14:textId="77777777" w:rsidR="009B35E1" w:rsidRDefault="009B35E1" w:rsidP="009B35E1">
      <w:pPr>
        <w:rPr>
          <w:rFonts w:ascii="Arial" w:hAnsi="Arial" w:cs="Arial"/>
          <w:b/>
        </w:rPr>
      </w:pPr>
      <w:r>
        <w:rPr>
          <w:rFonts w:ascii="Arial" w:hAnsi="Arial" w:cs="Arial"/>
          <w:b/>
        </w:rPr>
        <w:t xml:space="preserve">Abstract: </w:t>
      </w:r>
    </w:p>
    <w:p w14:paraId="4F73DC52" w14:textId="77777777" w:rsidR="009B35E1" w:rsidRDefault="009B35E1" w:rsidP="009B35E1">
      <w:r>
        <w:t>This paper will delve into some RF considerations for defining requirements for ATG CA and UL MIMO</w:t>
      </w:r>
    </w:p>
    <w:p w14:paraId="65A2D8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5EF8" w14:textId="77777777" w:rsidR="009B35E1" w:rsidRDefault="009B35E1" w:rsidP="009B35E1">
      <w:pPr>
        <w:pStyle w:val="Heading5"/>
      </w:pPr>
      <w:bookmarkStart w:id="404" w:name="_Toc166753731"/>
      <w:r>
        <w:t>10.8.2.2</w:t>
      </w:r>
      <w:r>
        <w:tab/>
        <w:t>Inter-band CA</w:t>
      </w:r>
      <w:bookmarkEnd w:id="404"/>
    </w:p>
    <w:p w14:paraId="6E5DB6A1" w14:textId="1B1570AE" w:rsidR="009B35E1" w:rsidRDefault="009B35E1" w:rsidP="009B35E1">
      <w:pPr>
        <w:rPr>
          <w:rFonts w:ascii="Arial" w:hAnsi="Arial" w:cs="Arial"/>
          <w:b/>
          <w:sz w:val="24"/>
        </w:rPr>
      </w:pPr>
      <w:r>
        <w:rPr>
          <w:rFonts w:ascii="Arial" w:hAnsi="Arial" w:cs="Arial"/>
          <w:b/>
          <w:color w:val="0000FF"/>
          <w:sz w:val="24"/>
        </w:rPr>
        <w:t>R4-2407280</w:t>
      </w:r>
      <w:r>
        <w:rPr>
          <w:rFonts w:ascii="Arial" w:hAnsi="Arial" w:cs="Arial"/>
          <w:b/>
          <w:color w:val="0000FF"/>
          <w:sz w:val="24"/>
        </w:rPr>
        <w:tab/>
      </w:r>
      <w:r>
        <w:rPr>
          <w:rFonts w:ascii="Arial" w:hAnsi="Arial" w:cs="Arial"/>
          <w:b/>
          <w:sz w:val="24"/>
        </w:rPr>
        <w:t>On inter-band CA for ATG UE</w:t>
      </w:r>
    </w:p>
    <w:p w14:paraId="2BEF059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6711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F86DF" w14:textId="46EB5A09" w:rsidR="009B35E1" w:rsidRDefault="009B35E1" w:rsidP="009B35E1">
      <w:pPr>
        <w:rPr>
          <w:rFonts w:ascii="Arial" w:hAnsi="Arial" w:cs="Arial"/>
          <w:b/>
          <w:sz w:val="24"/>
        </w:rPr>
      </w:pPr>
      <w:r>
        <w:rPr>
          <w:rFonts w:ascii="Arial" w:hAnsi="Arial" w:cs="Arial"/>
          <w:b/>
          <w:color w:val="0000FF"/>
          <w:sz w:val="24"/>
        </w:rPr>
        <w:t>R4-2407950</w:t>
      </w:r>
      <w:r>
        <w:rPr>
          <w:rFonts w:ascii="Arial" w:hAnsi="Arial" w:cs="Arial"/>
          <w:b/>
          <w:color w:val="0000FF"/>
          <w:sz w:val="24"/>
        </w:rPr>
        <w:tab/>
      </w:r>
      <w:r>
        <w:rPr>
          <w:rFonts w:ascii="Arial" w:hAnsi="Arial" w:cs="Arial"/>
          <w:b/>
          <w:sz w:val="24"/>
        </w:rPr>
        <w:t>(NR_ATG_enh-Core) Discussion on UE RF requirements for ATG with inter-band CA</w:t>
      </w:r>
    </w:p>
    <w:p w14:paraId="2ED9D42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6A115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DBC2" w14:textId="5F458B85" w:rsidR="009B35E1" w:rsidRDefault="009B35E1" w:rsidP="009B35E1">
      <w:pPr>
        <w:rPr>
          <w:rFonts w:ascii="Arial" w:hAnsi="Arial" w:cs="Arial"/>
          <w:b/>
          <w:sz w:val="24"/>
        </w:rPr>
      </w:pPr>
      <w:r>
        <w:rPr>
          <w:rFonts w:ascii="Arial" w:hAnsi="Arial" w:cs="Arial"/>
          <w:b/>
          <w:color w:val="0000FF"/>
          <w:sz w:val="24"/>
        </w:rPr>
        <w:t>R4-2409334</w:t>
      </w:r>
      <w:r>
        <w:rPr>
          <w:rFonts w:ascii="Arial" w:hAnsi="Arial" w:cs="Arial"/>
          <w:b/>
          <w:color w:val="0000FF"/>
          <w:sz w:val="24"/>
        </w:rPr>
        <w:tab/>
      </w:r>
      <w:r>
        <w:rPr>
          <w:rFonts w:ascii="Arial" w:hAnsi="Arial" w:cs="Arial"/>
          <w:b/>
          <w:sz w:val="24"/>
        </w:rPr>
        <w:t>Discussion on Rel-19 ATG UE RF with DL inter-band CA_n3-n39</w:t>
      </w:r>
    </w:p>
    <w:p w14:paraId="0A84AA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FAD9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B1DCB" w14:textId="2DB939CA" w:rsidR="009B35E1" w:rsidRDefault="009B35E1" w:rsidP="009B35E1">
      <w:pPr>
        <w:rPr>
          <w:rFonts w:ascii="Arial" w:hAnsi="Arial" w:cs="Arial"/>
          <w:b/>
          <w:sz w:val="24"/>
        </w:rPr>
      </w:pPr>
      <w:r>
        <w:rPr>
          <w:rFonts w:ascii="Arial" w:hAnsi="Arial" w:cs="Arial"/>
          <w:b/>
          <w:color w:val="0000FF"/>
          <w:sz w:val="24"/>
        </w:rPr>
        <w:t>R4-2409602</w:t>
      </w:r>
      <w:r>
        <w:rPr>
          <w:rFonts w:ascii="Arial" w:hAnsi="Arial" w:cs="Arial"/>
          <w:b/>
          <w:color w:val="0000FF"/>
          <w:sz w:val="24"/>
        </w:rPr>
        <w:tab/>
      </w:r>
      <w:r>
        <w:rPr>
          <w:rFonts w:ascii="Arial" w:hAnsi="Arial" w:cs="Arial"/>
          <w:b/>
          <w:sz w:val="24"/>
        </w:rPr>
        <w:t>Discussion on RF requirement for Inter-band CA for ATG UE in Rel-19</w:t>
      </w:r>
    </w:p>
    <w:p w14:paraId="1DFA8F3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85ED09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D8ACD" w14:textId="54ADBA57" w:rsidR="009B35E1" w:rsidRDefault="009B35E1" w:rsidP="009B35E1">
      <w:pPr>
        <w:rPr>
          <w:rFonts w:ascii="Arial" w:hAnsi="Arial" w:cs="Arial"/>
          <w:b/>
          <w:sz w:val="24"/>
        </w:rPr>
      </w:pPr>
      <w:r>
        <w:rPr>
          <w:rFonts w:ascii="Arial" w:hAnsi="Arial" w:cs="Arial"/>
          <w:b/>
          <w:color w:val="0000FF"/>
          <w:sz w:val="24"/>
        </w:rPr>
        <w:t>R4-2409662</w:t>
      </w:r>
      <w:r>
        <w:rPr>
          <w:rFonts w:ascii="Arial" w:hAnsi="Arial" w:cs="Arial"/>
          <w:b/>
          <w:color w:val="0000FF"/>
          <w:sz w:val="24"/>
        </w:rPr>
        <w:tab/>
      </w:r>
      <w:r>
        <w:rPr>
          <w:rFonts w:ascii="Arial" w:hAnsi="Arial" w:cs="Arial"/>
          <w:b/>
          <w:sz w:val="24"/>
        </w:rPr>
        <w:t>Discussion on RF requirement of ATG UE inter-band CA</w:t>
      </w:r>
    </w:p>
    <w:p w14:paraId="0A1DA5E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D2C5C9" w14:textId="77777777" w:rsidR="009B35E1" w:rsidRDefault="009B35E1" w:rsidP="009B35E1">
      <w:pPr>
        <w:rPr>
          <w:rFonts w:ascii="Arial" w:hAnsi="Arial" w:cs="Arial"/>
          <w:b/>
        </w:rPr>
      </w:pPr>
      <w:r>
        <w:rPr>
          <w:rFonts w:ascii="Arial" w:hAnsi="Arial" w:cs="Arial"/>
          <w:b/>
        </w:rPr>
        <w:t xml:space="preserve">Abstract: </w:t>
      </w:r>
    </w:p>
    <w:p w14:paraId="4202A681" w14:textId="77777777" w:rsidR="009B35E1" w:rsidRDefault="009B35E1" w:rsidP="009B35E1">
      <w:r>
        <w:t>There remain numerous unresolved matters requiring attention, and this paper will delve into the RF requirement for ATG UE inter-band CA.</w:t>
      </w:r>
    </w:p>
    <w:p w14:paraId="3A7E9A6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B0E2A" w14:textId="77777777" w:rsidR="009B35E1" w:rsidRDefault="009B35E1" w:rsidP="009B35E1">
      <w:pPr>
        <w:pStyle w:val="Heading5"/>
      </w:pPr>
      <w:bookmarkStart w:id="405" w:name="_Toc166753732"/>
      <w:r>
        <w:t>10.8.2.3</w:t>
      </w:r>
      <w:r>
        <w:tab/>
        <w:t>UL-MIMO</w:t>
      </w:r>
      <w:bookmarkEnd w:id="405"/>
    </w:p>
    <w:p w14:paraId="51F2F0F0" w14:textId="68AD1026" w:rsidR="009B35E1" w:rsidRDefault="009B35E1" w:rsidP="009B35E1">
      <w:pPr>
        <w:rPr>
          <w:rFonts w:ascii="Arial" w:hAnsi="Arial" w:cs="Arial"/>
          <w:b/>
          <w:sz w:val="24"/>
        </w:rPr>
      </w:pPr>
      <w:r>
        <w:rPr>
          <w:rFonts w:ascii="Arial" w:hAnsi="Arial" w:cs="Arial"/>
          <w:b/>
          <w:color w:val="0000FF"/>
          <w:sz w:val="24"/>
        </w:rPr>
        <w:t>R4-2407281</w:t>
      </w:r>
      <w:r>
        <w:rPr>
          <w:rFonts w:ascii="Arial" w:hAnsi="Arial" w:cs="Arial"/>
          <w:b/>
          <w:color w:val="0000FF"/>
          <w:sz w:val="24"/>
        </w:rPr>
        <w:tab/>
      </w:r>
      <w:r>
        <w:rPr>
          <w:rFonts w:ascii="Arial" w:hAnsi="Arial" w:cs="Arial"/>
          <w:b/>
          <w:sz w:val="24"/>
        </w:rPr>
        <w:t>On MIMO for ATG UE</w:t>
      </w:r>
    </w:p>
    <w:p w14:paraId="6154CE8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25E7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32692" w14:textId="2B780592" w:rsidR="009B35E1" w:rsidRDefault="009B35E1" w:rsidP="009B35E1">
      <w:pPr>
        <w:rPr>
          <w:rFonts w:ascii="Arial" w:hAnsi="Arial" w:cs="Arial"/>
          <w:b/>
          <w:sz w:val="24"/>
        </w:rPr>
      </w:pPr>
      <w:r>
        <w:rPr>
          <w:rFonts w:ascii="Arial" w:hAnsi="Arial" w:cs="Arial"/>
          <w:b/>
          <w:color w:val="0000FF"/>
          <w:sz w:val="24"/>
        </w:rPr>
        <w:t>R4-2407952</w:t>
      </w:r>
      <w:r>
        <w:rPr>
          <w:rFonts w:ascii="Arial" w:hAnsi="Arial" w:cs="Arial"/>
          <w:b/>
          <w:color w:val="0000FF"/>
          <w:sz w:val="24"/>
        </w:rPr>
        <w:tab/>
      </w:r>
      <w:r>
        <w:rPr>
          <w:rFonts w:ascii="Arial" w:hAnsi="Arial" w:cs="Arial"/>
          <w:b/>
          <w:sz w:val="24"/>
        </w:rPr>
        <w:t>(NR_ATG_enh-Core) Discussion on UE RF requirements for ATG with UL-MIMO</w:t>
      </w:r>
    </w:p>
    <w:p w14:paraId="19159546"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24F61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A054F" w14:textId="3DD44FCC" w:rsidR="009B35E1" w:rsidRDefault="009B35E1" w:rsidP="009B35E1">
      <w:pPr>
        <w:rPr>
          <w:rFonts w:ascii="Arial" w:hAnsi="Arial" w:cs="Arial"/>
          <w:b/>
          <w:sz w:val="24"/>
        </w:rPr>
      </w:pPr>
      <w:r>
        <w:rPr>
          <w:rFonts w:ascii="Arial" w:hAnsi="Arial" w:cs="Arial"/>
          <w:b/>
          <w:color w:val="0000FF"/>
          <w:sz w:val="24"/>
        </w:rPr>
        <w:t>R4-2407985</w:t>
      </w:r>
      <w:r>
        <w:rPr>
          <w:rFonts w:ascii="Arial" w:hAnsi="Arial" w:cs="Arial"/>
          <w:b/>
          <w:color w:val="0000FF"/>
          <w:sz w:val="24"/>
        </w:rPr>
        <w:tab/>
      </w:r>
      <w:r>
        <w:rPr>
          <w:rFonts w:ascii="Arial" w:hAnsi="Arial" w:cs="Arial"/>
          <w:b/>
          <w:sz w:val="24"/>
        </w:rPr>
        <w:t>ATG UE RF requirements for UL-MIMO</w:t>
      </w:r>
    </w:p>
    <w:p w14:paraId="18A833E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B753533" w14:textId="77777777" w:rsidR="009B35E1" w:rsidRDefault="009B35E1" w:rsidP="009B35E1">
      <w:pPr>
        <w:rPr>
          <w:rFonts w:ascii="Arial" w:hAnsi="Arial" w:cs="Arial"/>
          <w:b/>
        </w:rPr>
      </w:pPr>
      <w:r>
        <w:rPr>
          <w:rFonts w:ascii="Arial" w:hAnsi="Arial" w:cs="Arial"/>
          <w:b/>
        </w:rPr>
        <w:t xml:space="preserve">Abstract: </w:t>
      </w:r>
    </w:p>
    <w:p w14:paraId="5973616C" w14:textId="77777777" w:rsidR="009B35E1" w:rsidRDefault="009B35E1" w:rsidP="009B35E1">
      <w:r>
        <w:t>It disscuses on ATG UE RF requirements for UL-MIMO.</w:t>
      </w:r>
    </w:p>
    <w:p w14:paraId="6CA8F5A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A6447" w14:textId="427326B6" w:rsidR="009B35E1" w:rsidRDefault="009B35E1" w:rsidP="009B35E1">
      <w:pPr>
        <w:rPr>
          <w:rFonts w:ascii="Arial" w:hAnsi="Arial" w:cs="Arial"/>
          <w:b/>
          <w:sz w:val="24"/>
        </w:rPr>
      </w:pPr>
      <w:r>
        <w:rPr>
          <w:rFonts w:ascii="Arial" w:hAnsi="Arial" w:cs="Arial"/>
          <w:b/>
          <w:color w:val="0000FF"/>
          <w:sz w:val="24"/>
        </w:rPr>
        <w:t>R4-2409335</w:t>
      </w:r>
      <w:r>
        <w:rPr>
          <w:rFonts w:ascii="Arial" w:hAnsi="Arial" w:cs="Arial"/>
          <w:b/>
          <w:color w:val="0000FF"/>
          <w:sz w:val="24"/>
        </w:rPr>
        <w:tab/>
      </w:r>
      <w:r>
        <w:rPr>
          <w:rFonts w:ascii="Arial" w:hAnsi="Arial" w:cs="Arial"/>
          <w:b/>
          <w:sz w:val="24"/>
        </w:rPr>
        <w:t>Discussion on Rel-19 ATG UE RF with UL MIMO</w:t>
      </w:r>
    </w:p>
    <w:p w14:paraId="048310F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0E39C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79330" w14:textId="04464816" w:rsidR="009B35E1" w:rsidRDefault="009B35E1" w:rsidP="009B35E1">
      <w:pPr>
        <w:rPr>
          <w:rFonts w:ascii="Arial" w:hAnsi="Arial" w:cs="Arial"/>
          <w:b/>
          <w:sz w:val="24"/>
        </w:rPr>
      </w:pPr>
      <w:r>
        <w:rPr>
          <w:rFonts w:ascii="Arial" w:hAnsi="Arial" w:cs="Arial"/>
          <w:b/>
          <w:color w:val="0000FF"/>
          <w:sz w:val="24"/>
        </w:rPr>
        <w:t>R4-2409603</w:t>
      </w:r>
      <w:r>
        <w:rPr>
          <w:rFonts w:ascii="Arial" w:hAnsi="Arial" w:cs="Arial"/>
          <w:b/>
          <w:color w:val="0000FF"/>
          <w:sz w:val="24"/>
        </w:rPr>
        <w:tab/>
      </w:r>
      <w:r>
        <w:rPr>
          <w:rFonts w:ascii="Arial" w:hAnsi="Arial" w:cs="Arial"/>
          <w:b/>
          <w:sz w:val="24"/>
        </w:rPr>
        <w:t>Discussion on RF requirement for UL-MIMO for ATG UE in Rel-19</w:t>
      </w:r>
    </w:p>
    <w:p w14:paraId="2F68AA0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77418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C9F2D" w14:textId="105941DA" w:rsidR="009B35E1" w:rsidRDefault="009B35E1" w:rsidP="009B35E1">
      <w:pPr>
        <w:rPr>
          <w:rFonts w:ascii="Arial" w:hAnsi="Arial" w:cs="Arial"/>
          <w:b/>
          <w:sz w:val="24"/>
        </w:rPr>
      </w:pPr>
      <w:r>
        <w:rPr>
          <w:rFonts w:ascii="Arial" w:hAnsi="Arial" w:cs="Arial"/>
          <w:b/>
          <w:color w:val="0000FF"/>
          <w:sz w:val="24"/>
        </w:rPr>
        <w:t>R4-2409663</w:t>
      </w:r>
      <w:r>
        <w:rPr>
          <w:rFonts w:ascii="Arial" w:hAnsi="Arial" w:cs="Arial"/>
          <w:b/>
          <w:color w:val="0000FF"/>
          <w:sz w:val="24"/>
        </w:rPr>
        <w:tab/>
      </w:r>
      <w:r>
        <w:rPr>
          <w:rFonts w:ascii="Arial" w:hAnsi="Arial" w:cs="Arial"/>
          <w:b/>
          <w:sz w:val="24"/>
        </w:rPr>
        <w:t>Discussion on RF requirement of ATG UE UL MIMO</w:t>
      </w:r>
    </w:p>
    <w:p w14:paraId="1705EE9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07BB75" w14:textId="77777777" w:rsidR="009B35E1" w:rsidRDefault="009B35E1" w:rsidP="009B35E1">
      <w:pPr>
        <w:rPr>
          <w:rFonts w:ascii="Arial" w:hAnsi="Arial" w:cs="Arial"/>
          <w:b/>
        </w:rPr>
      </w:pPr>
      <w:r>
        <w:rPr>
          <w:rFonts w:ascii="Arial" w:hAnsi="Arial" w:cs="Arial"/>
          <w:b/>
        </w:rPr>
        <w:t xml:space="preserve">Abstract: </w:t>
      </w:r>
    </w:p>
    <w:p w14:paraId="14B00B95" w14:textId="77777777" w:rsidR="009B35E1" w:rsidRDefault="009B35E1" w:rsidP="009B35E1">
      <w:r>
        <w:t>Discussion on RF requirement of ATG UE UL MIMO</w:t>
      </w:r>
    </w:p>
    <w:p w14:paraId="77C2FC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7ABF1" w14:textId="77777777" w:rsidR="009B35E1" w:rsidRDefault="009B35E1" w:rsidP="009B35E1">
      <w:pPr>
        <w:pStyle w:val="Heading5"/>
      </w:pPr>
      <w:bookmarkStart w:id="406" w:name="_Toc166753733"/>
      <w:r>
        <w:t>10.8.2.4</w:t>
      </w:r>
      <w:r>
        <w:tab/>
        <w:t>Others</w:t>
      </w:r>
      <w:bookmarkEnd w:id="406"/>
    </w:p>
    <w:p w14:paraId="6F33F7D6" w14:textId="668F63F4" w:rsidR="009B35E1" w:rsidRDefault="009B35E1" w:rsidP="009B35E1">
      <w:pPr>
        <w:rPr>
          <w:rFonts w:ascii="Arial" w:hAnsi="Arial" w:cs="Arial"/>
          <w:b/>
          <w:sz w:val="24"/>
        </w:rPr>
      </w:pPr>
      <w:r>
        <w:rPr>
          <w:rFonts w:ascii="Arial" w:hAnsi="Arial" w:cs="Arial"/>
          <w:b/>
          <w:color w:val="0000FF"/>
          <w:sz w:val="24"/>
        </w:rPr>
        <w:t>R4-2409664</w:t>
      </w:r>
      <w:r>
        <w:rPr>
          <w:rFonts w:ascii="Arial" w:hAnsi="Arial" w:cs="Arial"/>
          <w:b/>
          <w:color w:val="0000FF"/>
          <w:sz w:val="24"/>
        </w:rPr>
        <w:tab/>
      </w:r>
      <w:r>
        <w:rPr>
          <w:rFonts w:ascii="Arial" w:hAnsi="Arial" w:cs="Arial"/>
          <w:b/>
          <w:sz w:val="24"/>
        </w:rPr>
        <w:t>Discussion on ATG UE deployment scenario for n3 and n39</w:t>
      </w:r>
    </w:p>
    <w:p w14:paraId="7F70A4D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34C8EA" w14:textId="77777777" w:rsidR="009B35E1" w:rsidRDefault="009B35E1" w:rsidP="009B35E1">
      <w:pPr>
        <w:rPr>
          <w:rFonts w:ascii="Arial" w:hAnsi="Arial" w:cs="Arial"/>
          <w:b/>
        </w:rPr>
      </w:pPr>
      <w:r>
        <w:rPr>
          <w:rFonts w:ascii="Arial" w:hAnsi="Arial" w:cs="Arial"/>
          <w:b/>
        </w:rPr>
        <w:t xml:space="preserve">Abstract: </w:t>
      </w:r>
    </w:p>
    <w:p w14:paraId="6130861B" w14:textId="77777777" w:rsidR="009B35E1" w:rsidRDefault="009B35E1" w:rsidP="009B35E1">
      <w:r>
        <w:t>This paper will delve into the discussion of deployment scenarios for band n3 and n39, as it is not only RF consideration but also related to the RRM requirements.</w:t>
      </w:r>
    </w:p>
    <w:p w14:paraId="554E64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98C36" w14:textId="77777777" w:rsidR="009B35E1" w:rsidRDefault="009B35E1" w:rsidP="009B35E1">
      <w:pPr>
        <w:pStyle w:val="Heading4"/>
      </w:pPr>
      <w:bookmarkStart w:id="407" w:name="_Toc166753734"/>
      <w:r>
        <w:t>10.8.3</w:t>
      </w:r>
      <w:r>
        <w:tab/>
        <w:t>BS RF requirements for CA</w:t>
      </w:r>
      <w:bookmarkEnd w:id="407"/>
    </w:p>
    <w:p w14:paraId="144EDCC5" w14:textId="6707D3D5" w:rsidR="009B35E1" w:rsidRDefault="009B35E1" w:rsidP="009B35E1">
      <w:pPr>
        <w:rPr>
          <w:rFonts w:ascii="Arial" w:hAnsi="Arial" w:cs="Arial"/>
          <w:b/>
          <w:sz w:val="24"/>
        </w:rPr>
      </w:pPr>
      <w:r>
        <w:rPr>
          <w:rFonts w:ascii="Arial" w:hAnsi="Arial" w:cs="Arial"/>
          <w:b/>
          <w:color w:val="0000FF"/>
          <w:sz w:val="24"/>
        </w:rPr>
        <w:t>R4-2407553</w:t>
      </w:r>
      <w:r>
        <w:rPr>
          <w:rFonts w:ascii="Arial" w:hAnsi="Arial" w:cs="Arial"/>
          <w:b/>
          <w:color w:val="0000FF"/>
          <w:sz w:val="24"/>
        </w:rPr>
        <w:tab/>
      </w:r>
      <w:r>
        <w:rPr>
          <w:rFonts w:ascii="Arial" w:hAnsi="Arial" w:cs="Arial"/>
          <w:b/>
          <w:sz w:val="24"/>
        </w:rPr>
        <w:t>Discussion on the remaining issues for ATG enhancement BS RF</w:t>
      </w:r>
    </w:p>
    <w:p w14:paraId="64EEF63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61B8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27C6B" w14:textId="141E26CA" w:rsidR="009B35E1" w:rsidRDefault="009B35E1" w:rsidP="009B35E1">
      <w:pPr>
        <w:rPr>
          <w:rFonts w:ascii="Arial" w:hAnsi="Arial" w:cs="Arial"/>
          <w:b/>
          <w:sz w:val="24"/>
        </w:rPr>
      </w:pPr>
      <w:r>
        <w:rPr>
          <w:rFonts w:ascii="Arial" w:hAnsi="Arial" w:cs="Arial"/>
          <w:b/>
          <w:color w:val="0000FF"/>
          <w:sz w:val="24"/>
        </w:rPr>
        <w:lastRenderedPageBreak/>
        <w:t>R4-2407949</w:t>
      </w:r>
      <w:r>
        <w:rPr>
          <w:rFonts w:ascii="Arial" w:hAnsi="Arial" w:cs="Arial"/>
          <w:b/>
          <w:color w:val="0000FF"/>
          <w:sz w:val="24"/>
        </w:rPr>
        <w:tab/>
      </w:r>
      <w:r>
        <w:rPr>
          <w:rFonts w:ascii="Arial" w:hAnsi="Arial" w:cs="Arial"/>
          <w:b/>
          <w:sz w:val="24"/>
        </w:rPr>
        <w:t>(NR_ATG_enh-Core) Discussion on BS RF requirements for ATG with CA</w:t>
      </w:r>
    </w:p>
    <w:p w14:paraId="33AB7B4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1B6D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F417B" w14:textId="47691302" w:rsidR="009B35E1" w:rsidRDefault="009B35E1" w:rsidP="009B35E1">
      <w:pPr>
        <w:rPr>
          <w:rFonts w:ascii="Arial" w:hAnsi="Arial" w:cs="Arial"/>
          <w:b/>
          <w:sz w:val="24"/>
        </w:rPr>
      </w:pPr>
      <w:r>
        <w:rPr>
          <w:rFonts w:ascii="Arial" w:hAnsi="Arial" w:cs="Arial"/>
          <w:b/>
          <w:color w:val="0000FF"/>
          <w:sz w:val="24"/>
        </w:rPr>
        <w:t>R4-2409600</w:t>
      </w:r>
      <w:r>
        <w:rPr>
          <w:rFonts w:ascii="Arial" w:hAnsi="Arial" w:cs="Arial"/>
          <w:b/>
          <w:color w:val="0000FF"/>
          <w:sz w:val="24"/>
        </w:rPr>
        <w:tab/>
      </w:r>
      <w:r>
        <w:rPr>
          <w:rFonts w:ascii="Arial" w:hAnsi="Arial" w:cs="Arial"/>
          <w:b/>
          <w:sz w:val="24"/>
        </w:rPr>
        <w:t>Discussion on RF requirements for ATG BS in Rel-19</w:t>
      </w:r>
    </w:p>
    <w:p w14:paraId="21CC6F0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D62E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5699E" w14:textId="6CEBA2D2" w:rsidR="009B35E1" w:rsidRDefault="009B35E1" w:rsidP="009B35E1">
      <w:pPr>
        <w:rPr>
          <w:rFonts w:ascii="Arial" w:hAnsi="Arial" w:cs="Arial"/>
          <w:b/>
          <w:sz w:val="24"/>
        </w:rPr>
      </w:pPr>
      <w:r>
        <w:rPr>
          <w:rFonts w:ascii="Arial" w:hAnsi="Arial" w:cs="Arial"/>
          <w:b/>
          <w:color w:val="0000FF"/>
          <w:sz w:val="24"/>
        </w:rPr>
        <w:t>R4-2409665</w:t>
      </w:r>
      <w:r>
        <w:rPr>
          <w:rFonts w:ascii="Arial" w:hAnsi="Arial" w:cs="Arial"/>
          <w:b/>
          <w:color w:val="0000FF"/>
          <w:sz w:val="24"/>
        </w:rPr>
        <w:tab/>
      </w:r>
      <w:r>
        <w:rPr>
          <w:rFonts w:ascii="Arial" w:hAnsi="Arial" w:cs="Arial"/>
          <w:b/>
          <w:sz w:val="24"/>
        </w:rPr>
        <w:t>Discussion on remaining issues of ATG BS supporting CA</w:t>
      </w:r>
    </w:p>
    <w:p w14:paraId="5DB6BD1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02A467" w14:textId="77777777" w:rsidR="009B35E1" w:rsidRDefault="009B35E1" w:rsidP="009B35E1">
      <w:pPr>
        <w:rPr>
          <w:rFonts w:ascii="Arial" w:hAnsi="Arial" w:cs="Arial"/>
          <w:b/>
        </w:rPr>
      </w:pPr>
      <w:r>
        <w:rPr>
          <w:rFonts w:ascii="Arial" w:hAnsi="Arial" w:cs="Arial"/>
          <w:b/>
        </w:rPr>
        <w:t xml:space="preserve">Abstract: </w:t>
      </w:r>
    </w:p>
    <w:p w14:paraId="675470A6" w14:textId="77777777" w:rsidR="009B35E1" w:rsidRDefault="009B35E1" w:rsidP="009B35E1">
      <w:r>
        <w:t>This paper will discuss the remaining issues, i.e. how to handle CA TAE requirements for ATG BS in TS 38.104.</w:t>
      </w:r>
    </w:p>
    <w:p w14:paraId="66282C89" w14:textId="77777777" w:rsidR="009B35E1" w:rsidRDefault="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18221" w14:textId="77777777" w:rsidR="009B35E1" w:rsidRDefault="009B35E1" w:rsidP="009B35E1">
      <w:pPr>
        <w:pStyle w:val="Heading4"/>
      </w:pPr>
      <w:bookmarkStart w:id="408" w:name="_Toc166753735"/>
      <w:r>
        <w:t>10.8.4</w:t>
      </w:r>
      <w:r>
        <w:tab/>
        <w:t>Moderator summary and conclusions</w:t>
      </w:r>
      <w:bookmarkEnd w:id="408"/>
    </w:p>
    <w:p w14:paraId="6D2C6385" w14:textId="494B0730" w:rsidR="00000000" w:rsidRDefault="009B35E1" w:rsidP="009B35E1">
      <w:pPr>
        <w:rPr>
          <w:rFonts w:ascii="Arial" w:hAnsi="Arial" w:cs="Arial"/>
          <w:b/>
          <w:sz w:val="24"/>
        </w:rPr>
      </w:pPr>
      <w:r>
        <w:rPr>
          <w:rFonts w:ascii="Arial" w:hAnsi="Arial" w:cs="Arial"/>
          <w:b/>
          <w:color w:val="0000FF"/>
          <w:sz w:val="24"/>
        </w:rPr>
        <w:t>R4-2408940</w:t>
      </w:r>
      <w:r>
        <w:rPr>
          <w:rFonts w:ascii="Arial" w:hAnsi="Arial" w:cs="Arial"/>
          <w:b/>
          <w:color w:val="0000FF"/>
          <w:sz w:val="24"/>
        </w:rPr>
        <w:tab/>
      </w:r>
      <w:r>
        <w:rPr>
          <w:rFonts w:ascii="Arial" w:hAnsi="Arial" w:cs="Arial"/>
          <w:b/>
          <w:sz w:val="24"/>
        </w:rPr>
        <w:t>Topic summary for [111][129] NR_ATG_enh</w:t>
      </w:r>
    </w:p>
    <w:p w14:paraId="2A214E3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450F9E9" w14:textId="77777777" w:rsidR="009B35E1" w:rsidRDefault="009B35E1" w:rsidP="009B35E1">
      <w:pPr>
        <w:rPr>
          <w:rFonts w:ascii="Arial" w:hAnsi="Arial" w:cs="Arial"/>
          <w:b/>
        </w:rPr>
      </w:pPr>
      <w:r>
        <w:rPr>
          <w:rFonts w:ascii="Arial" w:hAnsi="Arial" w:cs="Arial"/>
          <w:b/>
        </w:rPr>
        <w:t xml:space="preserve">Abstract: </w:t>
      </w:r>
    </w:p>
    <w:p w14:paraId="438D0C25" w14:textId="77777777" w:rsidR="009B35E1" w:rsidRDefault="009B35E1" w:rsidP="009B35E1">
      <w:r>
        <w:t>Summary for AI 5.2.6.1, 10.8.1, 10.8.2</w:t>
      </w:r>
    </w:p>
    <w:p w14:paraId="165EE9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B2530" w14:textId="6F5A4B3C" w:rsidR="009B35E1" w:rsidRDefault="009B35E1" w:rsidP="009B35E1">
      <w:pPr>
        <w:rPr>
          <w:rFonts w:ascii="Arial" w:hAnsi="Arial" w:cs="Arial"/>
          <w:b/>
          <w:sz w:val="24"/>
        </w:rPr>
      </w:pPr>
      <w:r>
        <w:rPr>
          <w:rFonts w:ascii="Arial" w:hAnsi="Arial" w:cs="Arial"/>
          <w:b/>
          <w:color w:val="0000FF"/>
          <w:sz w:val="24"/>
        </w:rPr>
        <w:t>R4-2410107</w:t>
      </w:r>
      <w:r>
        <w:rPr>
          <w:rFonts w:ascii="Arial" w:hAnsi="Arial" w:cs="Arial"/>
          <w:b/>
          <w:color w:val="0000FF"/>
          <w:sz w:val="24"/>
        </w:rPr>
        <w:tab/>
      </w:r>
      <w:r>
        <w:rPr>
          <w:rFonts w:ascii="Arial" w:hAnsi="Arial" w:cs="Arial"/>
          <w:b/>
          <w:sz w:val="24"/>
        </w:rPr>
        <w:t>Topic summary for [111][312] NR_ATG_enh</w:t>
      </w:r>
    </w:p>
    <w:p w14:paraId="22CD4D0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0C4AC03" w14:textId="77777777" w:rsidR="009B35E1" w:rsidRDefault="009B35E1" w:rsidP="009B35E1">
      <w:pPr>
        <w:rPr>
          <w:rFonts w:ascii="Arial" w:hAnsi="Arial" w:cs="Arial"/>
          <w:b/>
        </w:rPr>
      </w:pPr>
      <w:r>
        <w:rPr>
          <w:rFonts w:ascii="Arial" w:hAnsi="Arial" w:cs="Arial"/>
          <w:b/>
        </w:rPr>
        <w:t xml:space="preserve">Abstract: </w:t>
      </w:r>
    </w:p>
    <w:p w14:paraId="360DEE2A" w14:textId="77777777" w:rsidR="009B35E1" w:rsidRDefault="009B35E1" w:rsidP="009B35E1">
      <w:r>
        <w:t>[111] BDaT Session AI 10.8.3</w:t>
      </w:r>
    </w:p>
    <w:p w14:paraId="2E2515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735CF" w14:textId="77777777" w:rsidR="009B35E1" w:rsidRDefault="009B35E1" w:rsidP="009B35E1">
      <w:pPr>
        <w:pStyle w:val="Heading3"/>
      </w:pPr>
      <w:bookmarkStart w:id="409" w:name="_Toc166753736"/>
      <w:r>
        <w:t>10.9</w:t>
      </w:r>
      <w:r>
        <w:tab/>
        <w:t>NR sidelink Intra-band Carrier Aggregation in ITS band</w:t>
      </w:r>
      <w:bookmarkEnd w:id="409"/>
    </w:p>
    <w:p w14:paraId="12AE9F76" w14:textId="77777777" w:rsidR="009B35E1" w:rsidRDefault="009B35E1" w:rsidP="009B35E1">
      <w:pPr>
        <w:pStyle w:val="Heading4"/>
      </w:pPr>
      <w:bookmarkStart w:id="410" w:name="_Toc166753737"/>
      <w:r>
        <w:t>10.9.1</w:t>
      </w:r>
      <w:r>
        <w:tab/>
        <w:t>General aspects</w:t>
      </w:r>
      <w:bookmarkEnd w:id="410"/>
    </w:p>
    <w:p w14:paraId="301EE7C7" w14:textId="77777777" w:rsidR="009B35E1" w:rsidRDefault="009B35E1" w:rsidP="009B35E1">
      <w:pPr>
        <w:pStyle w:val="Heading4"/>
      </w:pPr>
      <w:bookmarkStart w:id="411" w:name="_Toc166753738"/>
      <w:r>
        <w:t>10.9.2</w:t>
      </w:r>
      <w:r>
        <w:tab/>
        <w:t>UE RF requirements for intra-band non-contiguous CA</w:t>
      </w:r>
      <w:bookmarkEnd w:id="411"/>
    </w:p>
    <w:p w14:paraId="40B5075A" w14:textId="77777777" w:rsidR="009B35E1" w:rsidRDefault="009B35E1" w:rsidP="009B35E1">
      <w:pPr>
        <w:pStyle w:val="Heading5"/>
      </w:pPr>
      <w:bookmarkStart w:id="412" w:name="_Toc166753739"/>
      <w:r>
        <w:t>10.9.2.1</w:t>
      </w:r>
      <w:r>
        <w:tab/>
        <w:t>System parameters</w:t>
      </w:r>
      <w:bookmarkEnd w:id="412"/>
    </w:p>
    <w:p w14:paraId="42DF50B7" w14:textId="09511B9E" w:rsidR="009B35E1" w:rsidRDefault="009B35E1" w:rsidP="009B35E1">
      <w:pPr>
        <w:rPr>
          <w:rFonts w:ascii="Arial" w:hAnsi="Arial" w:cs="Arial"/>
          <w:b/>
          <w:sz w:val="24"/>
        </w:rPr>
      </w:pPr>
      <w:r>
        <w:rPr>
          <w:rFonts w:ascii="Arial" w:hAnsi="Arial" w:cs="Arial"/>
          <w:b/>
          <w:color w:val="0000FF"/>
          <w:sz w:val="24"/>
        </w:rPr>
        <w:t>R4-2408834</w:t>
      </w:r>
      <w:r>
        <w:rPr>
          <w:rFonts w:ascii="Arial" w:hAnsi="Arial" w:cs="Arial"/>
          <w:b/>
          <w:color w:val="0000FF"/>
          <w:sz w:val="24"/>
        </w:rPr>
        <w:tab/>
      </w:r>
      <w:r>
        <w:rPr>
          <w:rFonts w:ascii="Arial" w:hAnsi="Arial" w:cs="Arial"/>
          <w:b/>
          <w:sz w:val="24"/>
        </w:rPr>
        <w:t>SL on system parameters</w:t>
      </w:r>
    </w:p>
    <w:p w14:paraId="56E8072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FDEB69"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BE2E8" w14:textId="2A9A61AF" w:rsidR="009B35E1" w:rsidRDefault="009B35E1" w:rsidP="009B35E1">
      <w:pPr>
        <w:rPr>
          <w:rFonts w:ascii="Arial" w:hAnsi="Arial" w:cs="Arial"/>
          <w:b/>
          <w:sz w:val="24"/>
        </w:rPr>
      </w:pPr>
      <w:r>
        <w:rPr>
          <w:rFonts w:ascii="Arial" w:hAnsi="Arial" w:cs="Arial"/>
          <w:b/>
          <w:color w:val="0000FF"/>
          <w:sz w:val="24"/>
        </w:rPr>
        <w:t>R4-2408952</w:t>
      </w:r>
      <w:r>
        <w:rPr>
          <w:rFonts w:ascii="Arial" w:hAnsi="Arial" w:cs="Arial"/>
          <w:b/>
          <w:color w:val="0000FF"/>
          <w:sz w:val="24"/>
        </w:rPr>
        <w:tab/>
      </w:r>
      <w:r>
        <w:rPr>
          <w:rFonts w:ascii="Arial" w:hAnsi="Arial" w:cs="Arial"/>
          <w:b/>
          <w:sz w:val="24"/>
        </w:rPr>
        <w:t>Discussion on system parameter for intra-band non-contiguous SL CA in n47</w:t>
      </w:r>
    </w:p>
    <w:p w14:paraId="3C0D24B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05D9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9CE53" w14:textId="77777777" w:rsidR="009B35E1" w:rsidRDefault="009B35E1" w:rsidP="009B35E1">
      <w:pPr>
        <w:pStyle w:val="Heading5"/>
      </w:pPr>
      <w:bookmarkStart w:id="413" w:name="_Toc166753740"/>
      <w:r>
        <w:t>10.9.2.2</w:t>
      </w:r>
      <w:r>
        <w:tab/>
        <w:t>Tx requirements (incl. MPR/A-MPR)</w:t>
      </w:r>
      <w:bookmarkEnd w:id="413"/>
    </w:p>
    <w:p w14:paraId="0DB7E96E" w14:textId="1EDED202" w:rsidR="009B35E1" w:rsidRDefault="009B35E1" w:rsidP="009B35E1">
      <w:pPr>
        <w:rPr>
          <w:rFonts w:ascii="Arial" w:hAnsi="Arial" w:cs="Arial"/>
          <w:b/>
          <w:sz w:val="24"/>
        </w:rPr>
      </w:pPr>
      <w:r>
        <w:rPr>
          <w:rFonts w:ascii="Arial" w:hAnsi="Arial" w:cs="Arial"/>
          <w:b/>
          <w:color w:val="0000FF"/>
          <w:sz w:val="24"/>
        </w:rPr>
        <w:t>R4-2407613</w:t>
      </w:r>
      <w:r>
        <w:rPr>
          <w:rFonts w:ascii="Arial" w:hAnsi="Arial" w:cs="Arial"/>
          <w:b/>
          <w:color w:val="0000FF"/>
          <w:sz w:val="24"/>
        </w:rPr>
        <w:tab/>
      </w:r>
      <w:r>
        <w:rPr>
          <w:rFonts w:ascii="Arial" w:hAnsi="Arial" w:cs="Arial"/>
          <w:b/>
          <w:sz w:val="24"/>
        </w:rPr>
        <w:t>On Tx requirements for sidelink intra-band non-contiguous CA in PC3 and PC2 in Rel-19</w:t>
      </w:r>
    </w:p>
    <w:p w14:paraId="7F8FB87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3427F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BA715" w14:textId="5F145107" w:rsidR="009B35E1" w:rsidRDefault="009B35E1" w:rsidP="009B35E1">
      <w:pPr>
        <w:rPr>
          <w:rFonts w:ascii="Arial" w:hAnsi="Arial" w:cs="Arial"/>
          <w:b/>
          <w:sz w:val="24"/>
        </w:rPr>
      </w:pPr>
      <w:r>
        <w:rPr>
          <w:rFonts w:ascii="Arial" w:hAnsi="Arial" w:cs="Arial"/>
          <w:b/>
          <w:color w:val="0000FF"/>
          <w:sz w:val="24"/>
        </w:rPr>
        <w:t>R4-2407817</w:t>
      </w:r>
      <w:r>
        <w:rPr>
          <w:rFonts w:ascii="Arial" w:hAnsi="Arial" w:cs="Arial"/>
          <w:b/>
          <w:color w:val="0000FF"/>
          <w:sz w:val="24"/>
        </w:rPr>
        <w:tab/>
      </w:r>
      <w:r>
        <w:rPr>
          <w:rFonts w:ascii="Arial" w:hAnsi="Arial" w:cs="Arial"/>
          <w:b/>
          <w:sz w:val="24"/>
        </w:rPr>
        <w:t>Discussion on Tx requirements for sidelink intra-band non-contiguous CA  in n47</w:t>
      </w:r>
    </w:p>
    <w:p w14:paraId="60D73DA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031CF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E14B" w14:textId="00E90DCC" w:rsidR="009B35E1" w:rsidRDefault="009B35E1" w:rsidP="009B35E1">
      <w:pPr>
        <w:rPr>
          <w:rFonts w:ascii="Arial" w:hAnsi="Arial" w:cs="Arial"/>
          <w:b/>
          <w:sz w:val="24"/>
        </w:rPr>
      </w:pPr>
      <w:r>
        <w:rPr>
          <w:rFonts w:ascii="Arial" w:hAnsi="Arial" w:cs="Arial"/>
          <w:b/>
          <w:color w:val="0000FF"/>
          <w:sz w:val="24"/>
        </w:rPr>
        <w:t>R4-2407983</w:t>
      </w:r>
      <w:r>
        <w:rPr>
          <w:rFonts w:ascii="Arial" w:hAnsi="Arial" w:cs="Arial"/>
          <w:b/>
          <w:color w:val="0000FF"/>
          <w:sz w:val="24"/>
        </w:rPr>
        <w:tab/>
      </w:r>
      <w:r>
        <w:rPr>
          <w:rFonts w:ascii="Arial" w:hAnsi="Arial" w:cs="Arial"/>
          <w:b/>
          <w:sz w:val="24"/>
        </w:rPr>
        <w:t>Tx requirements for intra-band non-contiguous CA</w:t>
      </w:r>
    </w:p>
    <w:p w14:paraId="276E4F6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80F279C" w14:textId="77777777" w:rsidR="009B35E1" w:rsidRDefault="009B35E1" w:rsidP="009B35E1">
      <w:pPr>
        <w:rPr>
          <w:rFonts w:ascii="Arial" w:hAnsi="Arial" w:cs="Arial"/>
          <w:b/>
        </w:rPr>
      </w:pPr>
      <w:r>
        <w:rPr>
          <w:rFonts w:ascii="Arial" w:hAnsi="Arial" w:cs="Arial"/>
          <w:b/>
        </w:rPr>
        <w:t xml:space="preserve">Abstract: </w:t>
      </w:r>
    </w:p>
    <w:p w14:paraId="6AEE3B31" w14:textId="77777777" w:rsidR="009B35E1" w:rsidRDefault="009B35E1" w:rsidP="009B35E1">
      <w:r>
        <w:t>It disscuses on UE RF requirements for SL intra-band non-contiguous CA.</w:t>
      </w:r>
    </w:p>
    <w:p w14:paraId="40F6A0E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27E82" w14:textId="59CD52A5" w:rsidR="009B35E1" w:rsidRDefault="009B35E1" w:rsidP="009B35E1">
      <w:pPr>
        <w:rPr>
          <w:rFonts w:ascii="Arial" w:hAnsi="Arial" w:cs="Arial"/>
          <w:b/>
          <w:sz w:val="24"/>
        </w:rPr>
      </w:pPr>
      <w:r>
        <w:rPr>
          <w:rFonts w:ascii="Arial" w:hAnsi="Arial" w:cs="Arial"/>
          <w:b/>
          <w:color w:val="0000FF"/>
          <w:sz w:val="24"/>
        </w:rPr>
        <w:t>R4-2408045</w:t>
      </w:r>
      <w:r>
        <w:rPr>
          <w:rFonts w:ascii="Arial" w:hAnsi="Arial" w:cs="Arial"/>
          <w:b/>
          <w:color w:val="0000FF"/>
          <w:sz w:val="24"/>
        </w:rPr>
        <w:tab/>
      </w:r>
      <w:r>
        <w:rPr>
          <w:rFonts w:ascii="Arial" w:hAnsi="Arial" w:cs="Arial"/>
          <w:b/>
          <w:sz w:val="24"/>
        </w:rPr>
        <w:t>UE RF requirements for NR SL Intra-band non-contiguous CA</w:t>
      </w:r>
    </w:p>
    <w:p w14:paraId="1742984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4F9E3C35" w14:textId="77777777" w:rsidR="009B35E1" w:rsidRDefault="009B35E1" w:rsidP="009B35E1">
      <w:pPr>
        <w:rPr>
          <w:rFonts w:ascii="Arial" w:hAnsi="Arial" w:cs="Arial"/>
          <w:b/>
        </w:rPr>
      </w:pPr>
      <w:r>
        <w:rPr>
          <w:rFonts w:ascii="Arial" w:hAnsi="Arial" w:cs="Arial"/>
          <w:b/>
        </w:rPr>
        <w:t xml:space="preserve">Abstract: </w:t>
      </w:r>
    </w:p>
    <w:p w14:paraId="20B3CC1E" w14:textId="77777777" w:rsidR="009B35E1" w:rsidRDefault="009B35E1" w:rsidP="009B35E1">
      <w:r>
        <w:t>In this paper, we provide our preference and how to define the UE RF requirements for NR SL intra-band non-contiguous CA UE.</w:t>
      </w:r>
    </w:p>
    <w:p w14:paraId="359E41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749C2" w14:textId="79D75D07" w:rsidR="009B35E1" w:rsidRDefault="009B35E1" w:rsidP="009B35E1">
      <w:pPr>
        <w:rPr>
          <w:rFonts w:ascii="Arial" w:hAnsi="Arial" w:cs="Arial"/>
          <w:b/>
          <w:sz w:val="24"/>
        </w:rPr>
      </w:pPr>
      <w:r>
        <w:rPr>
          <w:rFonts w:ascii="Arial" w:hAnsi="Arial" w:cs="Arial"/>
          <w:b/>
          <w:color w:val="0000FF"/>
          <w:sz w:val="24"/>
        </w:rPr>
        <w:t>R4-2408833</w:t>
      </w:r>
      <w:r>
        <w:rPr>
          <w:rFonts w:ascii="Arial" w:hAnsi="Arial" w:cs="Arial"/>
          <w:b/>
          <w:color w:val="0000FF"/>
          <w:sz w:val="24"/>
        </w:rPr>
        <w:tab/>
      </w:r>
      <w:r>
        <w:rPr>
          <w:rFonts w:ascii="Arial" w:hAnsi="Arial" w:cs="Arial"/>
          <w:b/>
          <w:sz w:val="24"/>
        </w:rPr>
        <w:t>SL Intra-band non-contiguous TX requirement</w:t>
      </w:r>
    </w:p>
    <w:p w14:paraId="5ED0CAE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2327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B611C" w14:textId="77777777" w:rsidR="009B35E1" w:rsidRDefault="009B35E1" w:rsidP="009B35E1">
      <w:pPr>
        <w:pStyle w:val="Heading5"/>
      </w:pPr>
      <w:bookmarkStart w:id="414" w:name="_Toc166753741"/>
      <w:r>
        <w:t>10.9.2.3</w:t>
      </w:r>
      <w:r>
        <w:tab/>
        <w:t>Rx requirements</w:t>
      </w:r>
      <w:bookmarkEnd w:id="414"/>
    </w:p>
    <w:p w14:paraId="1156F784" w14:textId="7528DA5E" w:rsidR="009B35E1" w:rsidRDefault="009B35E1" w:rsidP="009B35E1">
      <w:pPr>
        <w:rPr>
          <w:rFonts w:ascii="Arial" w:hAnsi="Arial" w:cs="Arial"/>
          <w:b/>
          <w:sz w:val="24"/>
        </w:rPr>
      </w:pPr>
      <w:r>
        <w:rPr>
          <w:rFonts w:ascii="Arial" w:hAnsi="Arial" w:cs="Arial"/>
          <w:b/>
          <w:color w:val="0000FF"/>
          <w:sz w:val="24"/>
        </w:rPr>
        <w:t>R4-2407614</w:t>
      </w:r>
      <w:r>
        <w:rPr>
          <w:rFonts w:ascii="Arial" w:hAnsi="Arial" w:cs="Arial"/>
          <w:b/>
          <w:color w:val="0000FF"/>
          <w:sz w:val="24"/>
        </w:rPr>
        <w:tab/>
      </w:r>
      <w:r>
        <w:rPr>
          <w:rFonts w:ascii="Arial" w:hAnsi="Arial" w:cs="Arial"/>
          <w:b/>
          <w:sz w:val="24"/>
        </w:rPr>
        <w:t>On Rx requirements for sidelink intra-band non-contiguous CA in PC3 and PC2 in Rel-19</w:t>
      </w:r>
    </w:p>
    <w:p w14:paraId="6A91EBEB"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5ECA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848CA" w14:textId="4B5A9F69" w:rsidR="009B35E1" w:rsidRDefault="009B35E1" w:rsidP="009B35E1">
      <w:pPr>
        <w:rPr>
          <w:rFonts w:ascii="Arial" w:hAnsi="Arial" w:cs="Arial"/>
          <w:b/>
          <w:sz w:val="24"/>
        </w:rPr>
      </w:pPr>
      <w:r>
        <w:rPr>
          <w:rFonts w:ascii="Arial" w:hAnsi="Arial" w:cs="Arial"/>
          <w:b/>
          <w:color w:val="0000FF"/>
          <w:sz w:val="24"/>
        </w:rPr>
        <w:t>R4-2407818</w:t>
      </w:r>
      <w:r>
        <w:rPr>
          <w:rFonts w:ascii="Arial" w:hAnsi="Arial" w:cs="Arial"/>
          <w:b/>
          <w:color w:val="0000FF"/>
          <w:sz w:val="24"/>
        </w:rPr>
        <w:tab/>
      </w:r>
      <w:r>
        <w:rPr>
          <w:rFonts w:ascii="Arial" w:hAnsi="Arial" w:cs="Arial"/>
          <w:b/>
          <w:sz w:val="24"/>
        </w:rPr>
        <w:t>Discussion on Rx requirements for sidelink intra-band non-contiguous CA  in n47</w:t>
      </w:r>
    </w:p>
    <w:p w14:paraId="419C135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4E29B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1B59F" w14:textId="3ACE8AB3" w:rsidR="009B35E1" w:rsidRDefault="009B35E1" w:rsidP="009B35E1">
      <w:pPr>
        <w:rPr>
          <w:rFonts w:ascii="Arial" w:hAnsi="Arial" w:cs="Arial"/>
          <w:b/>
          <w:sz w:val="24"/>
        </w:rPr>
      </w:pPr>
      <w:r>
        <w:rPr>
          <w:rFonts w:ascii="Arial" w:hAnsi="Arial" w:cs="Arial"/>
          <w:b/>
          <w:color w:val="0000FF"/>
          <w:sz w:val="24"/>
        </w:rPr>
        <w:t>R4-2408832</w:t>
      </w:r>
      <w:r>
        <w:rPr>
          <w:rFonts w:ascii="Arial" w:hAnsi="Arial" w:cs="Arial"/>
          <w:b/>
          <w:color w:val="0000FF"/>
          <w:sz w:val="24"/>
        </w:rPr>
        <w:tab/>
      </w:r>
      <w:r>
        <w:rPr>
          <w:rFonts w:ascii="Arial" w:hAnsi="Arial" w:cs="Arial"/>
          <w:b/>
          <w:sz w:val="24"/>
        </w:rPr>
        <w:t>SL Intra-band non-contiguous RX requirement</w:t>
      </w:r>
    </w:p>
    <w:p w14:paraId="395EAD9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34336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A356F" w14:textId="77777777" w:rsidR="009B35E1" w:rsidRDefault="009B35E1" w:rsidP="009B35E1">
      <w:pPr>
        <w:pStyle w:val="Heading4"/>
      </w:pPr>
      <w:bookmarkStart w:id="415" w:name="_Toc166753742"/>
      <w:r>
        <w:t>10.9.3</w:t>
      </w:r>
      <w:r>
        <w:tab/>
        <w:t>UE RF requirements for intra-band contiguous CA</w:t>
      </w:r>
      <w:bookmarkEnd w:id="415"/>
    </w:p>
    <w:p w14:paraId="746F4357" w14:textId="77777777" w:rsidR="009B35E1" w:rsidRDefault="009B35E1" w:rsidP="009B35E1">
      <w:pPr>
        <w:pStyle w:val="Heading5"/>
      </w:pPr>
      <w:bookmarkStart w:id="416" w:name="_Toc166753743"/>
      <w:r>
        <w:t>10.9.3.1</w:t>
      </w:r>
      <w:r>
        <w:tab/>
        <w:t>System parameters</w:t>
      </w:r>
      <w:bookmarkEnd w:id="416"/>
    </w:p>
    <w:p w14:paraId="5CDE018D" w14:textId="77777777" w:rsidR="009B35E1" w:rsidRDefault="009B35E1" w:rsidP="009B35E1">
      <w:pPr>
        <w:pStyle w:val="Heading5"/>
      </w:pPr>
      <w:bookmarkStart w:id="417" w:name="_Toc166753744"/>
      <w:r>
        <w:t>10.9.3.2</w:t>
      </w:r>
      <w:r>
        <w:tab/>
        <w:t>Tx requirements (incl. MPR/A-MPR)</w:t>
      </w:r>
      <w:bookmarkEnd w:id="417"/>
    </w:p>
    <w:p w14:paraId="7BFD975E" w14:textId="119870C8" w:rsidR="009B35E1" w:rsidRDefault="009B35E1" w:rsidP="009B35E1">
      <w:pPr>
        <w:rPr>
          <w:rFonts w:ascii="Arial" w:hAnsi="Arial" w:cs="Arial"/>
          <w:b/>
          <w:sz w:val="24"/>
        </w:rPr>
      </w:pPr>
      <w:r>
        <w:rPr>
          <w:rFonts w:ascii="Arial" w:hAnsi="Arial" w:cs="Arial"/>
          <w:b/>
          <w:color w:val="0000FF"/>
          <w:sz w:val="24"/>
        </w:rPr>
        <w:t>R4-2407612</w:t>
      </w:r>
      <w:r>
        <w:rPr>
          <w:rFonts w:ascii="Arial" w:hAnsi="Arial" w:cs="Arial"/>
          <w:b/>
          <w:color w:val="0000FF"/>
          <w:sz w:val="24"/>
        </w:rPr>
        <w:tab/>
      </w:r>
      <w:r>
        <w:rPr>
          <w:rFonts w:ascii="Arial" w:hAnsi="Arial" w:cs="Arial"/>
          <w:b/>
          <w:sz w:val="24"/>
        </w:rPr>
        <w:t>On Tx requirements for sidelink intra-band contiguous CA in PC2 in Rel-19</w:t>
      </w:r>
    </w:p>
    <w:p w14:paraId="6F27204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06B0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51E3" w14:textId="6FF63A3A" w:rsidR="009B35E1" w:rsidRDefault="009B35E1" w:rsidP="009B35E1">
      <w:pPr>
        <w:rPr>
          <w:rFonts w:ascii="Arial" w:hAnsi="Arial" w:cs="Arial"/>
          <w:b/>
          <w:sz w:val="24"/>
        </w:rPr>
      </w:pPr>
      <w:r>
        <w:rPr>
          <w:rFonts w:ascii="Arial" w:hAnsi="Arial" w:cs="Arial"/>
          <w:b/>
          <w:color w:val="0000FF"/>
          <w:sz w:val="24"/>
        </w:rPr>
        <w:t>R4-2407819</w:t>
      </w:r>
      <w:r>
        <w:rPr>
          <w:rFonts w:ascii="Arial" w:hAnsi="Arial" w:cs="Arial"/>
          <w:b/>
          <w:color w:val="0000FF"/>
          <w:sz w:val="24"/>
        </w:rPr>
        <w:tab/>
      </w:r>
      <w:r>
        <w:rPr>
          <w:rFonts w:ascii="Arial" w:hAnsi="Arial" w:cs="Arial"/>
          <w:b/>
          <w:sz w:val="24"/>
        </w:rPr>
        <w:t>Discussion on Tx requirements for sidelink intra-band contiguous CA  in n47</w:t>
      </w:r>
    </w:p>
    <w:p w14:paraId="5A989A9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B815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26A93" w14:textId="59AB57C3" w:rsidR="009B35E1" w:rsidRDefault="009B35E1" w:rsidP="009B35E1">
      <w:pPr>
        <w:rPr>
          <w:rFonts w:ascii="Arial" w:hAnsi="Arial" w:cs="Arial"/>
          <w:b/>
          <w:sz w:val="24"/>
        </w:rPr>
      </w:pPr>
      <w:r>
        <w:rPr>
          <w:rFonts w:ascii="Arial" w:hAnsi="Arial" w:cs="Arial"/>
          <w:b/>
          <w:color w:val="0000FF"/>
          <w:sz w:val="24"/>
        </w:rPr>
        <w:t>R4-2407984</w:t>
      </w:r>
      <w:r>
        <w:rPr>
          <w:rFonts w:ascii="Arial" w:hAnsi="Arial" w:cs="Arial"/>
          <w:b/>
          <w:color w:val="0000FF"/>
          <w:sz w:val="24"/>
        </w:rPr>
        <w:tab/>
      </w:r>
      <w:r>
        <w:rPr>
          <w:rFonts w:ascii="Arial" w:hAnsi="Arial" w:cs="Arial"/>
          <w:b/>
          <w:sz w:val="24"/>
        </w:rPr>
        <w:t>Tx requirements for intra-band contiguous CA</w:t>
      </w:r>
    </w:p>
    <w:p w14:paraId="766249D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870F57B" w14:textId="77777777" w:rsidR="009B35E1" w:rsidRDefault="009B35E1" w:rsidP="009B35E1">
      <w:pPr>
        <w:rPr>
          <w:rFonts w:ascii="Arial" w:hAnsi="Arial" w:cs="Arial"/>
          <w:b/>
        </w:rPr>
      </w:pPr>
      <w:r>
        <w:rPr>
          <w:rFonts w:ascii="Arial" w:hAnsi="Arial" w:cs="Arial"/>
          <w:b/>
        </w:rPr>
        <w:t xml:space="preserve">Abstract: </w:t>
      </w:r>
    </w:p>
    <w:p w14:paraId="188EE493" w14:textId="77777777" w:rsidR="009B35E1" w:rsidRDefault="009B35E1" w:rsidP="009B35E1">
      <w:r>
        <w:t>It disscuses on UE RF requirements for SL intra-band contiguous CA.</w:t>
      </w:r>
    </w:p>
    <w:p w14:paraId="6E7CC3D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CF96" w14:textId="6FFD242C" w:rsidR="009B35E1" w:rsidRDefault="009B35E1" w:rsidP="009B35E1">
      <w:pPr>
        <w:rPr>
          <w:rFonts w:ascii="Arial" w:hAnsi="Arial" w:cs="Arial"/>
          <w:b/>
          <w:sz w:val="24"/>
        </w:rPr>
      </w:pPr>
      <w:r>
        <w:rPr>
          <w:rFonts w:ascii="Arial" w:hAnsi="Arial" w:cs="Arial"/>
          <w:b/>
          <w:color w:val="0000FF"/>
          <w:sz w:val="24"/>
        </w:rPr>
        <w:t>R4-2408048</w:t>
      </w:r>
      <w:r>
        <w:rPr>
          <w:rFonts w:ascii="Arial" w:hAnsi="Arial" w:cs="Arial"/>
          <w:b/>
          <w:color w:val="0000FF"/>
          <w:sz w:val="24"/>
        </w:rPr>
        <w:tab/>
      </w:r>
      <w:r>
        <w:rPr>
          <w:rFonts w:ascii="Arial" w:hAnsi="Arial" w:cs="Arial"/>
          <w:b/>
          <w:sz w:val="24"/>
        </w:rPr>
        <w:t>UE RF requirements for NR SL Intra-band contiguous CA</w:t>
      </w:r>
    </w:p>
    <w:p w14:paraId="7603B4E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G.K.</w:t>
      </w:r>
    </w:p>
    <w:p w14:paraId="212478FB" w14:textId="77777777" w:rsidR="009B35E1" w:rsidRDefault="009B35E1" w:rsidP="009B35E1">
      <w:pPr>
        <w:rPr>
          <w:rFonts w:ascii="Arial" w:hAnsi="Arial" w:cs="Arial"/>
          <w:b/>
        </w:rPr>
      </w:pPr>
      <w:r>
        <w:rPr>
          <w:rFonts w:ascii="Arial" w:hAnsi="Arial" w:cs="Arial"/>
          <w:b/>
        </w:rPr>
        <w:t xml:space="preserve">Abstract: </w:t>
      </w:r>
    </w:p>
    <w:p w14:paraId="71EE65E1" w14:textId="77777777" w:rsidR="009B35E1" w:rsidRDefault="009B35E1" w:rsidP="009B35E1">
      <w:r>
        <w:t>In this paper, we provide our preference and how to define the UE RF requirements for NR SL intra-band contiguous CA UE.</w:t>
      </w:r>
    </w:p>
    <w:p w14:paraId="6FA87F8C"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3EF3" w14:textId="5281AB87" w:rsidR="009B35E1" w:rsidRDefault="009B35E1" w:rsidP="009B35E1">
      <w:pPr>
        <w:rPr>
          <w:rFonts w:ascii="Arial" w:hAnsi="Arial" w:cs="Arial"/>
          <w:b/>
          <w:sz w:val="24"/>
        </w:rPr>
      </w:pPr>
      <w:r>
        <w:rPr>
          <w:rFonts w:ascii="Arial" w:hAnsi="Arial" w:cs="Arial"/>
          <w:b/>
          <w:color w:val="0000FF"/>
          <w:sz w:val="24"/>
        </w:rPr>
        <w:t>R4-2408129</w:t>
      </w:r>
      <w:r>
        <w:rPr>
          <w:rFonts w:ascii="Arial" w:hAnsi="Arial" w:cs="Arial"/>
          <w:b/>
          <w:color w:val="0000FF"/>
          <w:sz w:val="24"/>
        </w:rPr>
        <w:tab/>
      </w:r>
      <w:r>
        <w:rPr>
          <w:rFonts w:ascii="Arial" w:hAnsi="Arial" w:cs="Arial"/>
          <w:b/>
          <w:sz w:val="24"/>
        </w:rPr>
        <w:t>Discussion on Tx RF requirements for PC2 SL intra-band contiguous CA</w:t>
      </w:r>
    </w:p>
    <w:p w14:paraId="211A2A0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CFAC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E5E7" w14:textId="37B6FE63" w:rsidR="009B35E1" w:rsidRDefault="009B35E1" w:rsidP="009B35E1">
      <w:pPr>
        <w:rPr>
          <w:rFonts w:ascii="Arial" w:hAnsi="Arial" w:cs="Arial"/>
          <w:b/>
          <w:sz w:val="24"/>
        </w:rPr>
      </w:pPr>
      <w:r>
        <w:rPr>
          <w:rFonts w:ascii="Arial" w:hAnsi="Arial" w:cs="Arial"/>
          <w:b/>
          <w:color w:val="0000FF"/>
          <w:sz w:val="24"/>
        </w:rPr>
        <w:t>R4-2408831</w:t>
      </w:r>
      <w:r>
        <w:rPr>
          <w:rFonts w:ascii="Arial" w:hAnsi="Arial" w:cs="Arial"/>
          <w:b/>
          <w:color w:val="0000FF"/>
          <w:sz w:val="24"/>
        </w:rPr>
        <w:tab/>
      </w:r>
      <w:r>
        <w:rPr>
          <w:rFonts w:ascii="Arial" w:hAnsi="Arial" w:cs="Arial"/>
          <w:b/>
          <w:sz w:val="24"/>
        </w:rPr>
        <w:t>SL Intra-band contiguous TX and RX requirement</w:t>
      </w:r>
    </w:p>
    <w:p w14:paraId="2F11F57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3BB4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25920" w14:textId="77777777" w:rsidR="009B35E1" w:rsidRDefault="009B35E1" w:rsidP="009B35E1">
      <w:pPr>
        <w:pStyle w:val="Heading5"/>
      </w:pPr>
      <w:bookmarkStart w:id="418" w:name="_Toc166753745"/>
      <w:r>
        <w:t>10.9.3.3</w:t>
      </w:r>
      <w:r>
        <w:tab/>
        <w:t>Rx requirements</w:t>
      </w:r>
      <w:bookmarkEnd w:id="418"/>
    </w:p>
    <w:p w14:paraId="6BB242A2" w14:textId="541202AC" w:rsidR="009B35E1" w:rsidRDefault="009B35E1" w:rsidP="009B35E1">
      <w:pPr>
        <w:rPr>
          <w:rFonts w:ascii="Arial" w:hAnsi="Arial" w:cs="Arial"/>
          <w:b/>
          <w:sz w:val="24"/>
        </w:rPr>
      </w:pPr>
      <w:r>
        <w:rPr>
          <w:rFonts w:ascii="Arial" w:hAnsi="Arial" w:cs="Arial"/>
          <w:b/>
          <w:color w:val="0000FF"/>
          <w:sz w:val="24"/>
        </w:rPr>
        <w:t>R4-2407820</w:t>
      </w:r>
      <w:r>
        <w:rPr>
          <w:rFonts w:ascii="Arial" w:hAnsi="Arial" w:cs="Arial"/>
          <w:b/>
          <w:color w:val="0000FF"/>
          <w:sz w:val="24"/>
        </w:rPr>
        <w:tab/>
      </w:r>
      <w:r>
        <w:rPr>
          <w:rFonts w:ascii="Arial" w:hAnsi="Arial" w:cs="Arial"/>
          <w:b/>
          <w:sz w:val="24"/>
        </w:rPr>
        <w:t>Discussion on Rx requirements for sidelink intra-band contiguous CA  in n47</w:t>
      </w:r>
    </w:p>
    <w:p w14:paraId="51E9BC0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0954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C5A1" w14:textId="77777777" w:rsidR="009B35E1" w:rsidRDefault="009B35E1" w:rsidP="009B35E1">
      <w:pPr>
        <w:pStyle w:val="Heading4"/>
      </w:pPr>
      <w:bookmarkStart w:id="419" w:name="_Toc166753746"/>
      <w:r>
        <w:t>10.9.4</w:t>
      </w:r>
      <w:r>
        <w:tab/>
        <w:t>Moderator summary and conclusions</w:t>
      </w:r>
      <w:bookmarkEnd w:id="419"/>
    </w:p>
    <w:p w14:paraId="036FE66F" w14:textId="368F4276" w:rsidR="009B35E1" w:rsidRDefault="009B35E1" w:rsidP="009B35E1">
      <w:pPr>
        <w:rPr>
          <w:rFonts w:ascii="Arial" w:hAnsi="Arial" w:cs="Arial"/>
          <w:b/>
          <w:sz w:val="24"/>
        </w:rPr>
      </w:pPr>
      <w:r>
        <w:rPr>
          <w:rFonts w:ascii="Arial" w:hAnsi="Arial" w:cs="Arial"/>
          <w:b/>
          <w:color w:val="0000FF"/>
          <w:sz w:val="24"/>
        </w:rPr>
        <w:t>R4-2408941</w:t>
      </w:r>
      <w:r>
        <w:rPr>
          <w:rFonts w:ascii="Arial" w:hAnsi="Arial" w:cs="Arial"/>
          <w:b/>
          <w:color w:val="0000FF"/>
          <w:sz w:val="24"/>
        </w:rPr>
        <w:tab/>
      </w:r>
      <w:r>
        <w:rPr>
          <w:rFonts w:ascii="Arial" w:hAnsi="Arial" w:cs="Arial"/>
          <w:b/>
          <w:sz w:val="24"/>
        </w:rPr>
        <w:t>Topic summary for [111][130] NR_SL_ intraB_CA_ITS_part1</w:t>
      </w:r>
    </w:p>
    <w:p w14:paraId="265B0F5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030FF0D" w14:textId="77777777" w:rsidR="009B35E1" w:rsidRDefault="009B35E1" w:rsidP="009B35E1">
      <w:pPr>
        <w:rPr>
          <w:rFonts w:ascii="Arial" w:hAnsi="Arial" w:cs="Arial"/>
          <w:b/>
        </w:rPr>
      </w:pPr>
      <w:r>
        <w:rPr>
          <w:rFonts w:ascii="Arial" w:hAnsi="Arial" w:cs="Arial"/>
          <w:b/>
        </w:rPr>
        <w:t xml:space="preserve">Abstract: </w:t>
      </w:r>
    </w:p>
    <w:p w14:paraId="62BCD90E" w14:textId="77777777" w:rsidR="009B35E1" w:rsidRDefault="009B35E1" w:rsidP="009B35E1">
      <w:r>
        <w:t>Summary for AI 10.9.1, 10.9.2</w:t>
      </w:r>
    </w:p>
    <w:p w14:paraId="3757E3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78DD3" w14:textId="5B73D055" w:rsidR="009B35E1" w:rsidRDefault="009B35E1" w:rsidP="009B35E1">
      <w:pPr>
        <w:rPr>
          <w:rFonts w:ascii="Arial" w:hAnsi="Arial" w:cs="Arial"/>
          <w:b/>
          <w:sz w:val="24"/>
        </w:rPr>
      </w:pPr>
      <w:r>
        <w:rPr>
          <w:rFonts w:ascii="Arial" w:hAnsi="Arial" w:cs="Arial"/>
          <w:b/>
          <w:color w:val="0000FF"/>
          <w:sz w:val="24"/>
        </w:rPr>
        <w:t>R4-2408942</w:t>
      </w:r>
      <w:r>
        <w:rPr>
          <w:rFonts w:ascii="Arial" w:hAnsi="Arial" w:cs="Arial"/>
          <w:b/>
          <w:color w:val="0000FF"/>
          <w:sz w:val="24"/>
        </w:rPr>
        <w:tab/>
      </w:r>
      <w:r>
        <w:rPr>
          <w:rFonts w:ascii="Arial" w:hAnsi="Arial" w:cs="Arial"/>
          <w:b/>
          <w:sz w:val="24"/>
        </w:rPr>
        <w:t>Topic summary for [111][131] NR_SL_ intraB_CA_ITS_part2</w:t>
      </w:r>
    </w:p>
    <w:p w14:paraId="0763D6F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38D824C2" w14:textId="77777777" w:rsidR="009B35E1" w:rsidRDefault="009B35E1" w:rsidP="009B35E1">
      <w:pPr>
        <w:rPr>
          <w:rFonts w:ascii="Arial" w:hAnsi="Arial" w:cs="Arial"/>
          <w:b/>
        </w:rPr>
      </w:pPr>
      <w:r>
        <w:rPr>
          <w:rFonts w:ascii="Arial" w:hAnsi="Arial" w:cs="Arial"/>
          <w:b/>
        </w:rPr>
        <w:t xml:space="preserve">Abstract: </w:t>
      </w:r>
    </w:p>
    <w:p w14:paraId="4195C141" w14:textId="77777777" w:rsidR="009B35E1" w:rsidRDefault="009B35E1" w:rsidP="009B35E1">
      <w:r>
        <w:t>Summary for AI 10.9.3</w:t>
      </w:r>
    </w:p>
    <w:p w14:paraId="603A51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2EE60" w14:textId="77777777" w:rsidR="009B35E1" w:rsidRDefault="009B35E1" w:rsidP="009B35E1">
      <w:pPr>
        <w:pStyle w:val="Heading3"/>
      </w:pPr>
      <w:bookmarkStart w:id="420" w:name="_Toc166753747"/>
      <w:r>
        <w:t>10.10</w:t>
      </w:r>
      <w:r>
        <w:tab/>
        <w:t>NR channel BW less than 5MHz for FR1 Phase 2</w:t>
      </w:r>
      <w:bookmarkEnd w:id="420"/>
    </w:p>
    <w:p w14:paraId="660CA07B" w14:textId="77777777" w:rsidR="009B35E1" w:rsidRDefault="009B35E1" w:rsidP="009B35E1">
      <w:pPr>
        <w:pStyle w:val="Heading4"/>
      </w:pPr>
      <w:bookmarkStart w:id="421" w:name="_Toc166753748"/>
      <w:r>
        <w:t>10.10.1</w:t>
      </w:r>
      <w:r>
        <w:tab/>
        <w:t>General aspects</w:t>
      </w:r>
      <w:bookmarkEnd w:id="421"/>
    </w:p>
    <w:p w14:paraId="3FB48151" w14:textId="6E48968E" w:rsidR="009B35E1" w:rsidRDefault="009B35E1" w:rsidP="009B35E1">
      <w:pPr>
        <w:rPr>
          <w:rFonts w:ascii="Arial" w:hAnsi="Arial" w:cs="Arial"/>
          <w:b/>
          <w:sz w:val="24"/>
        </w:rPr>
      </w:pPr>
      <w:r>
        <w:rPr>
          <w:rFonts w:ascii="Arial" w:hAnsi="Arial" w:cs="Arial"/>
          <w:b/>
          <w:color w:val="0000FF"/>
          <w:sz w:val="24"/>
        </w:rPr>
        <w:t>R4-2407028</w:t>
      </w:r>
      <w:r>
        <w:rPr>
          <w:rFonts w:ascii="Arial" w:hAnsi="Arial" w:cs="Arial"/>
          <w:b/>
          <w:color w:val="0000FF"/>
          <w:sz w:val="24"/>
        </w:rPr>
        <w:tab/>
      </w:r>
      <w:r>
        <w:rPr>
          <w:rFonts w:ascii="Arial" w:hAnsi="Arial" w:cs="Arial"/>
          <w:b/>
          <w:sz w:val="24"/>
        </w:rPr>
        <w:t>Clarification of WID RP-240832 - NR_FR1_5MHz_BW_Ph2</w:t>
      </w:r>
    </w:p>
    <w:p w14:paraId="5506170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Union Inter. Chemins de Fer</w:t>
      </w:r>
    </w:p>
    <w:p w14:paraId="508658DA" w14:textId="77777777" w:rsidR="009B35E1" w:rsidRDefault="009B35E1" w:rsidP="009B35E1">
      <w:pPr>
        <w:rPr>
          <w:rFonts w:ascii="Arial" w:hAnsi="Arial" w:cs="Arial"/>
          <w:b/>
        </w:rPr>
      </w:pPr>
      <w:r>
        <w:rPr>
          <w:rFonts w:ascii="Arial" w:hAnsi="Arial" w:cs="Arial"/>
          <w:b/>
        </w:rPr>
        <w:t xml:space="preserve">Abstract: </w:t>
      </w:r>
    </w:p>
    <w:p w14:paraId="4B168778" w14:textId="77777777" w:rsidR="009B35E1" w:rsidRDefault="009B35E1" w:rsidP="009B35E1">
      <w:r>
        <w:lastRenderedPageBreak/>
        <w:t>Clarification of WID RP-240832 - NR_FR1_5MHz_BW_Ph2</w:t>
      </w:r>
    </w:p>
    <w:p w14:paraId="0FF936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9739D" w14:textId="77777777" w:rsidR="009B35E1" w:rsidRDefault="009B35E1" w:rsidP="009B35E1">
      <w:pPr>
        <w:pStyle w:val="Heading4"/>
      </w:pPr>
      <w:bookmarkStart w:id="422" w:name="_Toc166753749"/>
      <w:r>
        <w:t>10.10.2</w:t>
      </w:r>
      <w:r>
        <w:tab/>
        <w:t>UE RF requirements for inter-band NR CA/DC with 3MHz CBW</w:t>
      </w:r>
      <w:bookmarkEnd w:id="422"/>
    </w:p>
    <w:p w14:paraId="206C9B9B" w14:textId="6B179E99" w:rsidR="009B35E1" w:rsidRDefault="009B35E1" w:rsidP="009B35E1">
      <w:pPr>
        <w:rPr>
          <w:rFonts w:ascii="Arial" w:hAnsi="Arial" w:cs="Arial"/>
          <w:b/>
          <w:sz w:val="24"/>
        </w:rPr>
      </w:pPr>
      <w:r>
        <w:rPr>
          <w:rFonts w:ascii="Arial" w:hAnsi="Arial" w:cs="Arial"/>
          <w:b/>
          <w:color w:val="0000FF"/>
          <w:sz w:val="24"/>
        </w:rPr>
        <w:t>R4-2407439</w:t>
      </w:r>
      <w:r>
        <w:rPr>
          <w:rFonts w:ascii="Arial" w:hAnsi="Arial" w:cs="Arial"/>
          <w:b/>
          <w:color w:val="0000FF"/>
          <w:sz w:val="24"/>
        </w:rPr>
        <w:tab/>
      </w:r>
      <w:r>
        <w:rPr>
          <w:rFonts w:ascii="Arial" w:hAnsi="Arial" w:cs="Arial"/>
          <w:b/>
          <w:sz w:val="24"/>
        </w:rPr>
        <w:t>UE RF requirements for inter-band NR CA/DC with 3MHz CBW</w:t>
      </w:r>
    </w:p>
    <w:p w14:paraId="1EF6298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313516" w14:textId="77777777" w:rsidR="009B35E1" w:rsidRDefault="009B35E1" w:rsidP="009B35E1">
      <w:pPr>
        <w:rPr>
          <w:rFonts w:ascii="Arial" w:hAnsi="Arial" w:cs="Arial"/>
          <w:b/>
        </w:rPr>
      </w:pPr>
      <w:r>
        <w:rPr>
          <w:rFonts w:ascii="Arial" w:hAnsi="Arial" w:cs="Arial"/>
          <w:b/>
        </w:rPr>
        <w:t xml:space="preserve">Abstract: </w:t>
      </w:r>
    </w:p>
    <w:p w14:paraId="76ED71D8" w14:textId="77777777" w:rsidR="009B35E1" w:rsidRDefault="009B35E1" w:rsidP="009B35E1">
      <w:r>
        <w:t>This contribution provides proposals to progress the issues that were FFS in the agreed WF.</w:t>
      </w:r>
    </w:p>
    <w:p w14:paraId="002C44E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5E919" w14:textId="25A55EC0" w:rsidR="009B35E1" w:rsidRDefault="009B35E1" w:rsidP="009B35E1">
      <w:pPr>
        <w:rPr>
          <w:rFonts w:ascii="Arial" w:hAnsi="Arial" w:cs="Arial"/>
          <w:b/>
          <w:sz w:val="24"/>
        </w:rPr>
      </w:pPr>
      <w:r>
        <w:rPr>
          <w:rFonts w:ascii="Arial" w:hAnsi="Arial" w:cs="Arial"/>
          <w:b/>
          <w:color w:val="0000FF"/>
          <w:sz w:val="24"/>
        </w:rPr>
        <w:t>R4-2407548</w:t>
      </w:r>
      <w:r>
        <w:rPr>
          <w:rFonts w:ascii="Arial" w:hAnsi="Arial" w:cs="Arial"/>
          <w:b/>
          <w:color w:val="0000FF"/>
          <w:sz w:val="24"/>
        </w:rPr>
        <w:tab/>
      </w:r>
      <w:r>
        <w:rPr>
          <w:rFonts w:ascii="Arial" w:hAnsi="Arial" w:cs="Arial"/>
          <w:b/>
          <w:sz w:val="24"/>
        </w:rPr>
        <w:t>Further discussion on UE RF requirements for inter-band NR CA/DC with 3MHz CBW</w:t>
      </w:r>
    </w:p>
    <w:p w14:paraId="3C64C88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3CE9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C4AF8" w14:textId="6987B85B" w:rsidR="009B35E1" w:rsidRDefault="009B35E1" w:rsidP="009B35E1">
      <w:pPr>
        <w:rPr>
          <w:rFonts w:ascii="Arial" w:hAnsi="Arial" w:cs="Arial"/>
          <w:b/>
          <w:sz w:val="24"/>
        </w:rPr>
      </w:pPr>
      <w:r>
        <w:rPr>
          <w:rFonts w:ascii="Arial" w:hAnsi="Arial" w:cs="Arial"/>
          <w:b/>
          <w:color w:val="0000FF"/>
          <w:sz w:val="24"/>
        </w:rPr>
        <w:t>R4-2407549</w:t>
      </w:r>
      <w:r>
        <w:rPr>
          <w:rFonts w:ascii="Arial" w:hAnsi="Arial" w:cs="Arial"/>
          <w:b/>
          <w:color w:val="0000FF"/>
          <w:sz w:val="24"/>
        </w:rPr>
        <w:tab/>
      </w:r>
      <w:r>
        <w:rPr>
          <w:rFonts w:ascii="Arial" w:hAnsi="Arial" w:cs="Arial"/>
          <w:b/>
          <w:sz w:val="24"/>
        </w:rPr>
        <w:t>draftCR for inter-band NR CA&amp;DC with 3MHz CBW (System parameter part)</w:t>
      </w:r>
    </w:p>
    <w:p w14:paraId="17F15C5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CATT</w:t>
      </w:r>
    </w:p>
    <w:p w14:paraId="74094E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22CA3" w14:textId="26D64D53" w:rsidR="009B35E1" w:rsidRDefault="009B35E1" w:rsidP="009B35E1">
      <w:pPr>
        <w:rPr>
          <w:rFonts w:ascii="Arial" w:hAnsi="Arial" w:cs="Arial"/>
          <w:b/>
          <w:sz w:val="24"/>
        </w:rPr>
      </w:pPr>
      <w:r>
        <w:rPr>
          <w:rFonts w:ascii="Arial" w:hAnsi="Arial" w:cs="Arial"/>
          <w:b/>
          <w:color w:val="0000FF"/>
          <w:sz w:val="24"/>
        </w:rPr>
        <w:t>R4-2407991</w:t>
      </w:r>
      <w:r>
        <w:rPr>
          <w:rFonts w:ascii="Arial" w:hAnsi="Arial" w:cs="Arial"/>
          <w:b/>
          <w:color w:val="0000FF"/>
          <w:sz w:val="24"/>
        </w:rPr>
        <w:tab/>
      </w:r>
      <w:r>
        <w:rPr>
          <w:rFonts w:ascii="Arial" w:hAnsi="Arial" w:cs="Arial"/>
          <w:b/>
          <w:sz w:val="24"/>
        </w:rPr>
        <w:t>Discussion for UE RF requirements for inter-band NR CA/DC with 3MHz CBW</w:t>
      </w:r>
    </w:p>
    <w:p w14:paraId="6BD317F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3DAEA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DB687" w14:textId="5FB88A13" w:rsidR="009B35E1" w:rsidRDefault="009B35E1" w:rsidP="009B35E1">
      <w:pPr>
        <w:rPr>
          <w:rFonts w:ascii="Arial" w:hAnsi="Arial" w:cs="Arial"/>
          <w:b/>
          <w:sz w:val="24"/>
        </w:rPr>
      </w:pPr>
      <w:r>
        <w:rPr>
          <w:rFonts w:ascii="Arial" w:hAnsi="Arial" w:cs="Arial"/>
          <w:b/>
          <w:color w:val="0000FF"/>
          <w:sz w:val="24"/>
        </w:rPr>
        <w:t>R4-2408480</w:t>
      </w:r>
      <w:r>
        <w:rPr>
          <w:rFonts w:ascii="Arial" w:hAnsi="Arial" w:cs="Arial"/>
          <w:b/>
          <w:color w:val="0000FF"/>
          <w:sz w:val="24"/>
        </w:rPr>
        <w:tab/>
      </w:r>
      <w:r>
        <w:rPr>
          <w:rFonts w:ascii="Arial" w:hAnsi="Arial" w:cs="Arial"/>
          <w:b/>
          <w:sz w:val="24"/>
        </w:rPr>
        <w:t>Discussion on the RF requirements for Rel-19 less than 5MHz work item for TN phase 2</w:t>
      </w:r>
    </w:p>
    <w:p w14:paraId="3D989CE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44AF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00FD" w14:textId="637AF884" w:rsidR="009B35E1" w:rsidRDefault="009B35E1" w:rsidP="009B35E1">
      <w:pPr>
        <w:rPr>
          <w:rFonts w:ascii="Arial" w:hAnsi="Arial" w:cs="Arial"/>
          <w:b/>
          <w:sz w:val="24"/>
        </w:rPr>
      </w:pPr>
      <w:r>
        <w:rPr>
          <w:rFonts w:ascii="Arial" w:hAnsi="Arial" w:cs="Arial"/>
          <w:b/>
          <w:color w:val="0000FF"/>
          <w:sz w:val="24"/>
        </w:rPr>
        <w:t>R4-2408797</w:t>
      </w:r>
      <w:r>
        <w:rPr>
          <w:rFonts w:ascii="Arial" w:hAnsi="Arial" w:cs="Arial"/>
          <w:b/>
          <w:color w:val="0000FF"/>
          <w:sz w:val="24"/>
        </w:rPr>
        <w:tab/>
      </w:r>
      <w:r>
        <w:rPr>
          <w:rFonts w:ascii="Arial" w:hAnsi="Arial" w:cs="Arial"/>
          <w:b/>
          <w:sz w:val="24"/>
        </w:rPr>
        <w:t>Discussion on UE RF requirements for inter-band NR CADC with 3MHz CBW</w:t>
      </w:r>
    </w:p>
    <w:p w14:paraId="0A8CECA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99B44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5DB24" w14:textId="5A3D3EA4" w:rsidR="009B35E1" w:rsidRDefault="009B35E1" w:rsidP="009B35E1">
      <w:pPr>
        <w:rPr>
          <w:rFonts w:ascii="Arial" w:hAnsi="Arial" w:cs="Arial"/>
          <w:b/>
          <w:sz w:val="24"/>
        </w:rPr>
      </w:pPr>
      <w:r>
        <w:rPr>
          <w:rFonts w:ascii="Arial" w:hAnsi="Arial" w:cs="Arial"/>
          <w:b/>
          <w:color w:val="0000FF"/>
          <w:sz w:val="24"/>
        </w:rPr>
        <w:t>R4-2408798</w:t>
      </w:r>
      <w:r>
        <w:rPr>
          <w:rFonts w:ascii="Arial" w:hAnsi="Arial" w:cs="Arial"/>
          <w:b/>
          <w:color w:val="0000FF"/>
          <w:sz w:val="24"/>
        </w:rPr>
        <w:tab/>
      </w:r>
      <w:r>
        <w:rPr>
          <w:rFonts w:ascii="Arial" w:hAnsi="Arial" w:cs="Arial"/>
          <w:b/>
          <w:sz w:val="24"/>
        </w:rPr>
        <w:t>draftCR for TS 38.101-1: Introduction of inter-band NR CA/DC with less than 5MHz CBW</w:t>
      </w:r>
    </w:p>
    <w:p w14:paraId="2935C949" w14:textId="77777777" w:rsidR="009B35E1" w:rsidRDefault="009B35E1" w:rsidP="009B35E1">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F9FD4E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46D8" w14:textId="316E2B55" w:rsidR="009B35E1" w:rsidRDefault="009B35E1" w:rsidP="009B35E1">
      <w:pPr>
        <w:rPr>
          <w:rFonts w:ascii="Arial" w:hAnsi="Arial" w:cs="Arial"/>
          <w:b/>
          <w:sz w:val="24"/>
        </w:rPr>
      </w:pPr>
      <w:r>
        <w:rPr>
          <w:rFonts w:ascii="Arial" w:hAnsi="Arial" w:cs="Arial"/>
          <w:b/>
          <w:color w:val="0000FF"/>
          <w:sz w:val="24"/>
        </w:rPr>
        <w:t>R4-2408814</w:t>
      </w:r>
      <w:r>
        <w:rPr>
          <w:rFonts w:ascii="Arial" w:hAnsi="Arial" w:cs="Arial"/>
          <w:b/>
          <w:color w:val="0000FF"/>
          <w:sz w:val="24"/>
        </w:rPr>
        <w:tab/>
      </w:r>
      <w:r>
        <w:rPr>
          <w:rFonts w:ascii="Arial" w:hAnsi="Arial" w:cs="Arial"/>
          <w:b/>
          <w:sz w:val="24"/>
        </w:rPr>
        <w:t>draft CR to TS 38.101-1: Introduction of CA_n100-n101</w:t>
      </w:r>
    </w:p>
    <w:p w14:paraId="3657791D"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B (Rel-19)</w:t>
      </w:r>
      <w:r>
        <w:rPr>
          <w:i/>
        </w:rPr>
        <w:br/>
      </w:r>
      <w:r>
        <w:rPr>
          <w:i/>
        </w:rPr>
        <w:br/>
      </w:r>
      <w:r>
        <w:rPr>
          <w:i/>
        </w:rPr>
        <w:tab/>
      </w:r>
      <w:r>
        <w:rPr>
          <w:i/>
        </w:rPr>
        <w:tab/>
      </w:r>
      <w:r>
        <w:rPr>
          <w:i/>
        </w:rPr>
        <w:tab/>
      </w:r>
      <w:r>
        <w:rPr>
          <w:i/>
        </w:rPr>
        <w:tab/>
      </w:r>
      <w:r>
        <w:rPr>
          <w:i/>
        </w:rPr>
        <w:tab/>
        <w:t>Source: Qualcomm Inc.</w:t>
      </w:r>
    </w:p>
    <w:p w14:paraId="6B37C15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5F339" w14:textId="06434C3C" w:rsidR="009B35E1" w:rsidRDefault="009B35E1" w:rsidP="009B35E1">
      <w:pPr>
        <w:rPr>
          <w:rFonts w:ascii="Arial" w:hAnsi="Arial" w:cs="Arial"/>
          <w:b/>
          <w:sz w:val="24"/>
        </w:rPr>
      </w:pPr>
      <w:r>
        <w:rPr>
          <w:rFonts w:ascii="Arial" w:hAnsi="Arial" w:cs="Arial"/>
          <w:b/>
          <w:color w:val="0000FF"/>
          <w:sz w:val="24"/>
        </w:rPr>
        <w:t>R4-2408815</w:t>
      </w:r>
      <w:r>
        <w:rPr>
          <w:rFonts w:ascii="Arial" w:hAnsi="Arial" w:cs="Arial"/>
          <w:b/>
          <w:color w:val="0000FF"/>
          <w:sz w:val="24"/>
        </w:rPr>
        <w:tab/>
      </w:r>
      <w:r>
        <w:rPr>
          <w:rFonts w:ascii="Arial" w:hAnsi="Arial" w:cs="Arial"/>
          <w:b/>
          <w:sz w:val="24"/>
        </w:rPr>
        <w:t>Scell bandwidth and sync raster</w:t>
      </w:r>
    </w:p>
    <w:p w14:paraId="369CF50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A4C6D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ED40E" w14:textId="7D50CCA4" w:rsidR="009B35E1" w:rsidRDefault="009B35E1" w:rsidP="009B35E1">
      <w:pPr>
        <w:rPr>
          <w:rFonts w:ascii="Arial" w:hAnsi="Arial" w:cs="Arial"/>
          <w:b/>
          <w:sz w:val="24"/>
        </w:rPr>
      </w:pPr>
      <w:r>
        <w:rPr>
          <w:rFonts w:ascii="Arial" w:hAnsi="Arial" w:cs="Arial"/>
          <w:b/>
          <w:color w:val="0000FF"/>
          <w:sz w:val="24"/>
        </w:rPr>
        <w:t>R4-2409152</w:t>
      </w:r>
      <w:r>
        <w:rPr>
          <w:rFonts w:ascii="Arial" w:hAnsi="Arial" w:cs="Arial"/>
          <w:b/>
          <w:color w:val="0000FF"/>
          <w:sz w:val="24"/>
        </w:rPr>
        <w:tab/>
      </w:r>
      <w:r>
        <w:rPr>
          <w:rFonts w:ascii="Arial" w:hAnsi="Arial" w:cs="Arial"/>
          <w:b/>
          <w:sz w:val="24"/>
        </w:rPr>
        <w:t>Remaining RF requirements for CA_n100-n101 and  DC_n100-n101 with 3MHz CBW</w:t>
      </w:r>
    </w:p>
    <w:p w14:paraId="5205571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9864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57EA4" w14:textId="655F799D" w:rsidR="009B35E1" w:rsidRDefault="009B35E1" w:rsidP="009B35E1">
      <w:pPr>
        <w:rPr>
          <w:rFonts w:ascii="Arial" w:hAnsi="Arial" w:cs="Arial"/>
          <w:b/>
          <w:sz w:val="24"/>
        </w:rPr>
      </w:pPr>
      <w:r>
        <w:rPr>
          <w:rFonts w:ascii="Arial" w:hAnsi="Arial" w:cs="Arial"/>
          <w:b/>
          <w:color w:val="0000FF"/>
          <w:sz w:val="24"/>
        </w:rPr>
        <w:t>R4-2409153</w:t>
      </w:r>
      <w:r>
        <w:rPr>
          <w:rFonts w:ascii="Arial" w:hAnsi="Arial" w:cs="Arial"/>
          <w:b/>
          <w:color w:val="0000FF"/>
          <w:sz w:val="24"/>
        </w:rPr>
        <w:tab/>
      </w:r>
      <w:r>
        <w:rPr>
          <w:rFonts w:ascii="Arial" w:hAnsi="Arial" w:cs="Arial"/>
          <w:b/>
          <w:sz w:val="24"/>
        </w:rPr>
        <w:t>Remaining RF requirements for CA_n100-n101 and  DC_n100-n101 with 3MHz CBW</w:t>
      </w:r>
    </w:p>
    <w:p w14:paraId="4E6A4B3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C8E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DEF75" w14:textId="77777777" w:rsidR="009B35E1" w:rsidRDefault="009B35E1" w:rsidP="009B35E1">
      <w:pPr>
        <w:pStyle w:val="Heading4"/>
      </w:pPr>
      <w:bookmarkStart w:id="423" w:name="_Toc166753750"/>
      <w:r>
        <w:t>10.10.3</w:t>
      </w:r>
      <w:r>
        <w:tab/>
        <w:t>Moderator summary and conclusions</w:t>
      </w:r>
      <w:bookmarkEnd w:id="423"/>
    </w:p>
    <w:p w14:paraId="3DC44C70" w14:textId="3BE265CA" w:rsidR="009B35E1" w:rsidRDefault="009B35E1" w:rsidP="009B35E1">
      <w:pPr>
        <w:rPr>
          <w:rFonts w:ascii="Arial" w:hAnsi="Arial" w:cs="Arial"/>
          <w:b/>
          <w:sz w:val="24"/>
        </w:rPr>
      </w:pPr>
      <w:r>
        <w:rPr>
          <w:rFonts w:ascii="Arial" w:hAnsi="Arial" w:cs="Arial"/>
          <w:b/>
          <w:color w:val="0000FF"/>
          <w:sz w:val="24"/>
        </w:rPr>
        <w:t>R4-2408943</w:t>
      </w:r>
      <w:r>
        <w:rPr>
          <w:rFonts w:ascii="Arial" w:hAnsi="Arial" w:cs="Arial"/>
          <w:b/>
          <w:color w:val="0000FF"/>
          <w:sz w:val="24"/>
        </w:rPr>
        <w:tab/>
      </w:r>
      <w:r>
        <w:rPr>
          <w:rFonts w:ascii="Arial" w:hAnsi="Arial" w:cs="Arial"/>
          <w:b/>
          <w:sz w:val="24"/>
        </w:rPr>
        <w:t>Topic summary for [111][132] NR_FR1_5MHz_BW_Ph2</w:t>
      </w:r>
    </w:p>
    <w:p w14:paraId="1DE78C6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333AF8E2" w14:textId="77777777" w:rsidR="009B35E1" w:rsidRDefault="009B35E1" w:rsidP="009B35E1">
      <w:pPr>
        <w:rPr>
          <w:rFonts w:ascii="Arial" w:hAnsi="Arial" w:cs="Arial"/>
          <w:b/>
        </w:rPr>
      </w:pPr>
      <w:r>
        <w:rPr>
          <w:rFonts w:ascii="Arial" w:hAnsi="Arial" w:cs="Arial"/>
          <w:b/>
        </w:rPr>
        <w:t xml:space="preserve">Abstract: </w:t>
      </w:r>
    </w:p>
    <w:p w14:paraId="33DDAC0D" w14:textId="77777777" w:rsidR="009B35E1" w:rsidRDefault="009B35E1" w:rsidP="009B35E1">
      <w:r>
        <w:t>Summary for AI 10.10</w:t>
      </w:r>
    </w:p>
    <w:p w14:paraId="4E82C9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92AA9" w14:textId="77777777" w:rsidR="009B35E1" w:rsidRDefault="009B35E1" w:rsidP="009B35E1">
      <w:pPr>
        <w:pStyle w:val="Heading3"/>
      </w:pPr>
      <w:bookmarkStart w:id="424" w:name="_Toc166753751"/>
      <w:r>
        <w:t>10.11</w:t>
      </w:r>
      <w:r>
        <w:tab/>
        <w:t>Artificial Intelligence (AI)/Machine Learning (ML) for NR Air Interface</w:t>
      </w:r>
      <w:bookmarkEnd w:id="424"/>
    </w:p>
    <w:p w14:paraId="6F67B6CF" w14:textId="77777777" w:rsidR="009B35E1" w:rsidRDefault="009B35E1" w:rsidP="009B35E1">
      <w:pPr>
        <w:pStyle w:val="Heading4"/>
      </w:pPr>
      <w:bookmarkStart w:id="425" w:name="_Toc166753752"/>
      <w:r>
        <w:t>10.11.1</w:t>
      </w:r>
      <w:r>
        <w:tab/>
        <w:t>General aspects</w:t>
      </w:r>
      <w:bookmarkEnd w:id="425"/>
    </w:p>
    <w:p w14:paraId="64851E16" w14:textId="577B8E8A" w:rsidR="009B35E1" w:rsidRDefault="009B35E1" w:rsidP="009B35E1">
      <w:pPr>
        <w:rPr>
          <w:rFonts w:ascii="Arial" w:hAnsi="Arial" w:cs="Arial"/>
          <w:b/>
          <w:sz w:val="24"/>
        </w:rPr>
      </w:pPr>
      <w:r>
        <w:rPr>
          <w:rFonts w:ascii="Arial" w:hAnsi="Arial" w:cs="Arial"/>
          <w:b/>
          <w:color w:val="0000FF"/>
          <w:sz w:val="24"/>
        </w:rPr>
        <w:t>R4-2407233</w:t>
      </w:r>
      <w:r>
        <w:rPr>
          <w:rFonts w:ascii="Arial" w:hAnsi="Arial" w:cs="Arial"/>
          <w:b/>
          <w:color w:val="0000FF"/>
          <w:sz w:val="24"/>
        </w:rPr>
        <w:tab/>
      </w:r>
      <w:r>
        <w:rPr>
          <w:rFonts w:ascii="Arial" w:hAnsi="Arial" w:cs="Arial"/>
          <w:b/>
          <w:sz w:val="24"/>
        </w:rPr>
        <w:t>General aspects on AI/ML for NR Air Interface</w:t>
      </w:r>
    </w:p>
    <w:p w14:paraId="4533D61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EBB8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79779" w14:textId="11599943" w:rsidR="009B35E1" w:rsidRDefault="009B35E1" w:rsidP="009B35E1">
      <w:pPr>
        <w:rPr>
          <w:rFonts w:ascii="Arial" w:hAnsi="Arial" w:cs="Arial"/>
          <w:b/>
          <w:sz w:val="24"/>
        </w:rPr>
      </w:pPr>
      <w:r>
        <w:rPr>
          <w:rFonts w:ascii="Arial" w:hAnsi="Arial" w:cs="Arial"/>
          <w:b/>
          <w:color w:val="0000FF"/>
          <w:sz w:val="24"/>
        </w:rPr>
        <w:lastRenderedPageBreak/>
        <w:t>R4-2407366</w:t>
      </w:r>
      <w:r>
        <w:rPr>
          <w:rFonts w:ascii="Arial" w:hAnsi="Arial" w:cs="Arial"/>
          <w:b/>
          <w:color w:val="0000FF"/>
          <w:sz w:val="24"/>
        </w:rPr>
        <w:tab/>
      </w:r>
      <w:r>
        <w:rPr>
          <w:rFonts w:ascii="Arial" w:hAnsi="Arial" w:cs="Arial"/>
          <w:b/>
          <w:sz w:val="24"/>
        </w:rPr>
        <w:t>Discussion on general aspects of AIML for NR air interface</w:t>
      </w:r>
    </w:p>
    <w:p w14:paraId="33F8FDE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27112A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5B70" w14:textId="1DC305E8" w:rsidR="009B35E1" w:rsidRDefault="009B35E1" w:rsidP="009B35E1">
      <w:pPr>
        <w:rPr>
          <w:rFonts w:ascii="Arial" w:hAnsi="Arial" w:cs="Arial"/>
          <w:b/>
          <w:sz w:val="24"/>
        </w:rPr>
      </w:pPr>
      <w:r>
        <w:rPr>
          <w:rFonts w:ascii="Arial" w:hAnsi="Arial" w:cs="Arial"/>
          <w:b/>
          <w:color w:val="0000FF"/>
          <w:sz w:val="24"/>
        </w:rPr>
        <w:t>R4-2407376</w:t>
      </w:r>
      <w:r>
        <w:rPr>
          <w:rFonts w:ascii="Arial" w:hAnsi="Arial" w:cs="Arial"/>
          <w:b/>
          <w:color w:val="0000FF"/>
          <w:sz w:val="24"/>
        </w:rPr>
        <w:tab/>
      </w:r>
      <w:r>
        <w:rPr>
          <w:rFonts w:ascii="Arial" w:hAnsi="Arial" w:cs="Arial"/>
          <w:b/>
          <w:sz w:val="24"/>
        </w:rPr>
        <w:t>Discussions on static and non-static scenarios/configurations</w:t>
      </w:r>
    </w:p>
    <w:p w14:paraId="44FFFFE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7A68F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3306B" w14:textId="4F55FE7C" w:rsidR="009B35E1" w:rsidRDefault="009B35E1" w:rsidP="009B35E1">
      <w:pPr>
        <w:rPr>
          <w:rFonts w:ascii="Arial" w:hAnsi="Arial" w:cs="Arial"/>
          <w:b/>
          <w:sz w:val="24"/>
        </w:rPr>
      </w:pPr>
      <w:r>
        <w:rPr>
          <w:rFonts w:ascii="Arial" w:hAnsi="Arial" w:cs="Arial"/>
          <w:b/>
          <w:color w:val="0000FF"/>
          <w:sz w:val="24"/>
        </w:rPr>
        <w:t>R4-2407496</w:t>
      </w:r>
      <w:r>
        <w:rPr>
          <w:rFonts w:ascii="Arial" w:hAnsi="Arial" w:cs="Arial"/>
          <w:b/>
          <w:color w:val="0000FF"/>
          <w:sz w:val="24"/>
        </w:rPr>
        <w:tab/>
      </w:r>
      <w:r>
        <w:rPr>
          <w:rFonts w:ascii="Arial" w:hAnsi="Arial" w:cs="Arial"/>
          <w:b/>
          <w:sz w:val="24"/>
        </w:rPr>
        <w:t>Discussion on general aspects for AIML for NR air</w:t>
      </w:r>
    </w:p>
    <w:p w14:paraId="108BCFA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10D2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84489" w14:textId="15636D25" w:rsidR="009B35E1" w:rsidRDefault="009B35E1" w:rsidP="009B35E1">
      <w:pPr>
        <w:rPr>
          <w:rFonts w:ascii="Arial" w:hAnsi="Arial" w:cs="Arial"/>
          <w:b/>
          <w:sz w:val="24"/>
        </w:rPr>
      </w:pPr>
      <w:r>
        <w:rPr>
          <w:rFonts w:ascii="Arial" w:hAnsi="Arial" w:cs="Arial"/>
          <w:b/>
          <w:color w:val="0000FF"/>
          <w:sz w:val="24"/>
        </w:rPr>
        <w:t>R4-2407845</w:t>
      </w:r>
      <w:r>
        <w:rPr>
          <w:rFonts w:ascii="Arial" w:hAnsi="Arial" w:cs="Arial"/>
          <w:b/>
          <w:color w:val="0000FF"/>
          <w:sz w:val="24"/>
        </w:rPr>
        <w:tab/>
      </w:r>
      <w:r>
        <w:rPr>
          <w:rFonts w:ascii="Arial" w:hAnsi="Arial" w:cs="Arial"/>
          <w:b/>
          <w:sz w:val="24"/>
        </w:rPr>
        <w:t>Discussion on general aspects of AI/ML testability and interoperability</w:t>
      </w:r>
    </w:p>
    <w:p w14:paraId="3071DEB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4D47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9A46" w14:textId="02AC22CC" w:rsidR="009B35E1" w:rsidRDefault="009B35E1" w:rsidP="009B35E1">
      <w:pPr>
        <w:rPr>
          <w:rFonts w:ascii="Arial" w:hAnsi="Arial" w:cs="Arial"/>
          <w:b/>
          <w:sz w:val="24"/>
        </w:rPr>
      </w:pPr>
      <w:r>
        <w:rPr>
          <w:rFonts w:ascii="Arial" w:hAnsi="Arial" w:cs="Arial"/>
          <w:b/>
          <w:color w:val="0000FF"/>
          <w:sz w:val="24"/>
        </w:rPr>
        <w:t>R4-2408177</w:t>
      </w:r>
      <w:r>
        <w:rPr>
          <w:rFonts w:ascii="Arial" w:hAnsi="Arial" w:cs="Arial"/>
          <w:b/>
          <w:color w:val="0000FF"/>
          <w:sz w:val="24"/>
        </w:rPr>
        <w:tab/>
      </w:r>
      <w:r>
        <w:rPr>
          <w:rFonts w:ascii="Arial" w:hAnsi="Arial" w:cs="Arial"/>
          <w:b/>
          <w:sz w:val="24"/>
        </w:rPr>
        <w:t>Discussion on generalization</w:t>
      </w:r>
    </w:p>
    <w:p w14:paraId="4FA8E2E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E133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2B28" w14:textId="68AC2E65" w:rsidR="009B35E1" w:rsidRDefault="009B35E1" w:rsidP="009B35E1">
      <w:pPr>
        <w:rPr>
          <w:rFonts w:ascii="Arial" w:hAnsi="Arial" w:cs="Arial"/>
          <w:b/>
          <w:sz w:val="24"/>
        </w:rPr>
      </w:pPr>
      <w:r>
        <w:rPr>
          <w:rFonts w:ascii="Arial" w:hAnsi="Arial" w:cs="Arial"/>
          <w:b/>
          <w:color w:val="0000FF"/>
          <w:sz w:val="24"/>
        </w:rPr>
        <w:t>R4-2408291</w:t>
      </w:r>
      <w:r>
        <w:rPr>
          <w:rFonts w:ascii="Arial" w:hAnsi="Arial" w:cs="Arial"/>
          <w:b/>
          <w:color w:val="0000FF"/>
          <w:sz w:val="24"/>
        </w:rPr>
        <w:tab/>
      </w:r>
      <w:r>
        <w:rPr>
          <w:rFonts w:ascii="Arial" w:hAnsi="Arial" w:cs="Arial"/>
          <w:b/>
          <w:sz w:val="24"/>
        </w:rPr>
        <w:t>Discussion on general aspects for AIML</w:t>
      </w:r>
    </w:p>
    <w:p w14:paraId="384929E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E02A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0693" w14:textId="2246BACD" w:rsidR="009B35E1" w:rsidRDefault="009B35E1" w:rsidP="009B35E1">
      <w:pPr>
        <w:rPr>
          <w:rFonts w:ascii="Arial" w:hAnsi="Arial" w:cs="Arial"/>
          <w:b/>
          <w:sz w:val="24"/>
        </w:rPr>
      </w:pPr>
      <w:r>
        <w:rPr>
          <w:rFonts w:ascii="Arial" w:hAnsi="Arial" w:cs="Arial"/>
          <w:b/>
          <w:color w:val="0000FF"/>
          <w:sz w:val="24"/>
        </w:rPr>
        <w:t>R4-2408491</w:t>
      </w:r>
      <w:r>
        <w:rPr>
          <w:rFonts w:ascii="Arial" w:hAnsi="Arial" w:cs="Arial"/>
          <w:b/>
          <w:color w:val="0000FF"/>
          <w:sz w:val="24"/>
        </w:rPr>
        <w:tab/>
      </w:r>
      <w:r>
        <w:rPr>
          <w:rFonts w:ascii="Arial" w:hAnsi="Arial" w:cs="Arial"/>
          <w:b/>
          <w:sz w:val="24"/>
        </w:rPr>
        <w:t>AI general considerations</w:t>
      </w:r>
    </w:p>
    <w:p w14:paraId="191C50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2FD81" w14:textId="77777777" w:rsidR="009B35E1" w:rsidRDefault="009B35E1" w:rsidP="009B35E1">
      <w:pPr>
        <w:rPr>
          <w:rFonts w:ascii="Arial" w:hAnsi="Arial" w:cs="Arial"/>
          <w:b/>
        </w:rPr>
      </w:pPr>
      <w:r>
        <w:rPr>
          <w:rFonts w:ascii="Arial" w:hAnsi="Arial" w:cs="Arial"/>
          <w:b/>
        </w:rPr>
        <w:t xml:space="preserve">Abstract: </w:t>
      </w:r>
    </w:p>
    <w:p w14:paraId="29B5EC33" w14:textId="77777777" w:rsidR="009B35E1" w:rsidRDefault="009B35E1" w:rsidP="009B35E1">
      <w:r>
        <w:t>Consderations on AI in RAN4 applicable to all use cases</w:t>
      </w:r>
    </w:p>
    <w:p w14:paraId="7CD620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F359D" w14:textId="24F91ECC" w:rsidR="009B35E1" w:rsidRDefault="009B35E1" w:rsidP="009B35E1">
      <w:pPr>
        <w:rPr>
          <w:rFonts w:ascii="Arial" w:hAnsi="Arial" w:cs="Arial"/>
          <w:b/>
          <w:sz w:val="24"/>
        </w:rPr>
      </w:pPr>
      <w:r>
        <w:rPr>
          <w:rFonts w:ascii="Arial" w:hAnsi="Arial" w:cs="Arial"/>
          <w:b/>
          <w:color w:val="0000FF"/>
          <w:sz w:val="24"/>
        </w:rPr>
        <w:t>R4-2408615</w:t>
      </w:r>
      <w:r>
        <w:rPr>
          <w:rFonts w:ascii="Arial" w:hAnsi="Arial" w:cs="Arial"/>
          <w:b/>
          <w:color w:val="0000FF"/>
          <w:sz w:val="24"/>
        </w:rPr>
        <w:tab/>
      </w:r>
      <w:r>
        <w:rPr>
          <w:rFonts w:ascii="Arial" w:hAnsi="Arial" w:cs="Arial"/>
          <w:b/>
          <w:sz w:val="24"/>
        </w:rPr>
        <w:t>Views on general aspects of AI/ML testability and interoperability</w:t>
      </w:r>
    </w:p>
    <w:p w14:paraId="6F652E7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CE03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77930" w14:textId="3C7F0C0A" w:rsidR="009B35E1" w:rsidRDefault="009B35E1" w:rsidP="009B35E1">
      <w:pPr>
        <w:rPr>
          <w:rFonts w:ascii="Arial" w:hAnsi="Arial" w:cs="Arial"/>
          <w:b/>
          <w:sz w:val="24"/>
        </w:rPr>
      </w:pPr>
      <w:r>
        <w:rPr>
          <w:rFonts w:ascii="Arial" w:hAnsi="Arial" w:cs="Arial"/>
          <w:b/>
          <w:color w:val="0000FF"/>
          <w:sz w:val="24"/>
        </w:rPr>
        <w:t>R4-2408658</w:t>
      </w:r>
      <w:r>
        <w:rPr>
          <w:rFonts w:ascii="Arial" w:hAnsi="Arial" w:cs="Arial"/>
          <w:b/>
          <w:color w:val="0000FF"/>
          <w:sz w:val="24"/>
        </w:rPr>
        <w:tab/>
      </w:r>
      <w:r>
        <w:rPr>
          <w:rFonts w:ascii="Arial" w:hAnsi="Arial" w:cs="Arial"/>
          <w:b/>
          <w:sz w:val="24"/>
        </w:rPr>
        <w:t>On General Aspects of AI/ML for Air Interface</w:t>
      </w:r>
    </w:p>
    <w:p w14:paraId="72CE9AC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4C12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D5BC" w14:textId="222F97F1" w:rsidR="009B35E1" w:rsidRDefault="009B35E1" w:rsidP="009B35E1">
      <w:pPr>
        <w:rPr>
          <w:rFonts w:ascii="Arial" w:hAnsi="Arial" w:cs="Arial"/>
          <w:b/>
          <w:sz w:val="24"/>
        </w:rPr>
      </w:pPr>
      <w:r>
        <w:rPr>
          <w:rFonts w:ascii="Arial" w:hAnsi="Arial" w:cs="Arial"/>
          <w:b/>
          <w:color w:val="0000FF"/>
          <w:sz w:val="24"/>
        </w:rPr>
        <w:lastRenderedPageBreak/>
        <w:t>R4-2409000</w:t>
      </w:r>
      <w:r>
        <w:rPr>
          <w:rFonts w:ascii="Arial" w:hAnsi="Arial" w:cs="Arial"/>
          <w:b/>
          <w:color w:val="0000FF"/>
          <w:sz w:val="24"/>
        </w:rPr>
        <w:tab/>
      </w:r>
      <w:r>
        <w:rPr>
          <w:rFonts w:ascii="Arial" w:hAnsi="Arial" w:cs="Arial"/>
          <w:b/>
          <w:sz w:val="24"/>
        </w:rPr>
        <w:t>Discussion on general aspects for AIML</w:t>
      </w:r>
    </w:p>
    <w:p w14:paraId="6FBAAA2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DB472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FF084" w14:textId="6278D4BA" w:rsidR="009B35E1" w:rsidRDefault="009B35E1" w:rsidP="009B35E1">
      <w:pPr>
        <w:rPr>
          <w:rFonts w:ascii="Arial" w:hAnsi="Arial" w:cs="Arial"/>
          <w:b/>
          <w:sz w:val="24"/>
        </w:rPr>
      </w:pPr>
      <w:r>
        <w:rPr>
          <w:rFonts w:ascii="Arial" w:hAnsi="Arial" w:cs="Arial"/>
          <w:b/>
          <w:color w:val="0000FF"/>
          <w:sz w:val="24"/>
        </w:rPr>
        <w:t>R4-2409464</w:t>
      </w:r>
      <w:r>
        <w:rPr>
          <w:rFonts w:ascii="Arial" w:hAnsi="Arial" w:cs="Arial"/>
          <w:b/>
          <w:color w:val="0000FF"/>
          <w:sz w:val="24"/>
        </w:rPr>
        <w:tab/>
      </w:r>
      <w:r>
        <w:rPr>
          <w:rFonts w:ascii="Arial" w:hAnsi="Arial" w:cs="Arial"/>
          <w:b/>
          <w:sz w:val="24"/>
        </w:rPr>
        <w:t>Views on general aspect of AI/ML for NR air interface</w:t>
      </w:r>
    </w:p>
    <w:p w14:paraId="537C364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44BF6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403E" w14:textId="6BD8CC8E" w:rsidR="009B35E1" w:rsidRDefault="009B35E1" w:rsidP="009B35E1">
      <w:pPr>
        <w:rPr>
          <w:rFonts w:ascii="Arial" w:hAnsi="Arial" w:cs="Arial"/>
          <w:b/>
          <w:sz w:val="24"/>
        </w:rPr>
      </w:pPr>
      <w:r>
        <w:rPr>
          <w:rFonts w:ascii="Arial" w:hAnsi="Arial" w:cs="Arial"/>
          <w:b/>
          <w:color w:val="0000FF"/>
          <w:sz w:val="24"/>
        </w:rPr>
        <w:t>R4-2409686</w:t>
      </w:r>
      <w:r>
        <w:rPr>
          <w:rFonts w:ascii="Arial" w:hAnsi="Arial" w:cs="Arial"/>
          <w:b/>
          <w:color w:val="0000FF"/>
          <w:sz w:val="24"/>
        </w:rPr>
        <w:tab/>
      </w:r>
      <w:r>
        <w:rPr>
          <w:rFonts w:ascii="Arial" w:hAnsi="Arial" w:cs="Arial"/>
          <w:b/>
          <w:sz w:val="24"/>
        </w:rPr>
        <w:t>Discussion on the AI/ML general aspects</w:t>
      </w:r>
    </w:p>
    <w:p w14:paraId="3AD133E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36766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181C2" w14:textId="77777777" w:rsidR="009B35E1" w:rsidRDefault="009B35E1" w:rsidP="009B35E1">
      <w:pPr>
        <w:pStyle w:val="Heading4"/>
      </w:pPr>
      <w:bookmarkStart w:id="426" w:name="_Toc166753753"/>
      <w:r>
        <w:t>10.11.2</w:t>
      </w:r>
      <w:r>
        <w:tab/>
        <w:t>Testability and interoperability issues for beam management</w:t>
      </w:r>
      <w:bookmarkEnd w:id="426"/>
    </w:p>
    <w:p w14:paraId="7A792B18" w14:textId="1885238B" w:rsidR="009B35E1" w:rsidRDefault="009B35E1" w:rsidP="009B35E1">
      <w:pPr>
        <w:rPr>
          <w:rFonts w:ascii="Arial" w:hAnsi="Arial" w:cs="Arial"/>
          <w:b/>
          <w:sz w:val="24"/>
        </w:rPr>
      </w:pPr>
      <w:r>
        <w:rPr>
          <w:rFonts w:ascii="Arial" w:hAnsi="Arial" w:cs="Arial"/>
          <w:b/>
          <w:color w:val="0000FF"/>
          <w:sz w:val="24"/>
        </w:rPr>
        <w:t>R4-2407168</w:t>
      </w:r>
      <w:r>
        <w:rPr>
          <w:rFonts w:ascii="Arial" w:hAnsi="Arial" w:cs="Arial"/>
          <w:b/>
          <w:color w:val="0000FF"/>
          <w:sz w:val="24"/>
        </w:rPr>
        <w:tab/>
      </w:r>
      <w:r>
        <w:rPr>
          <w:rFonts w:ascii="Arial" w:hAnsi="Arial" w:cs="Arial"/>
          <w:b/>
          <w:sz w:val="24"/>
        </w:rPr>
        <w:t>Testability and interoperability issues for beam management of AI/ML</w:t>
      </w:r>
    </w:p>
    <w:p w14:paraId="1A55B5E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0CE6E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F9362" w14:textId="3AAB75BD" w:rsidR="009B35E1" w:rsidRDefault="009B35E1" w:rsidP="009B35E1">
      <w:pPr>
        <w:rPr>
          <w:rFonts w:ascii="Arial" w:hAnsi="Arial" w:cs="Arial"/>
          <w:b/>
          <w:sz w:val="24"/>
        </w:rPr>
      </w:pPr>
      <w:r>
        <w:rPr>
          <w:rFonts w:ascii="Arial" w:hAnsi="Arial" w:cs="Arial"/>
          <w:b/>
          <w:color w:val="0000FF"/>
          <w:sz w:val="24"/>
        </w:rPr>
        <w:t>R4-2407234</w:t>
      </w:r>
      <w:r>
        <w:rPr>
          <w:rFonts w:ascii="Arial" w:hAnsi="Arial" w:cs="Arial"/>
          <w:b/>
          <w:color w:val="0000FF"/>
          <w:sz w:val="24"/>
        </w:rPr>
        <w:tab/>
      </w:r>
      <w:r>
        <w:rPr>
          <w:rFonts w:ascii="Arial" w:hAnsi="Arial" w:cs="Arial"/>
          <w:b/>
          <w:sz w:val="24"/>
        </w:rPr>
        <w:t>Discussion on Testability and Interoperability issues for Beam Management</w:t>
      </w:r>
    </w:p>
    <w:p w14:paraId="42E8367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E562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5580" w14:textId="2230C34B" w:rsidR="009B35E1" w:rsidRDefault="009B35E1" w:rsidP="009B35E1">
      <w:pPr>
        <w:rPr>
          <w:rFonts w:ascii="Arial" w:hAnsi="Arial" w:cs="Arial"/>
          <w:b/>
          <w:sz w:val="24"/>
        </w:rPr>
      </w:pPr>
      <w:r>
        <w:rPr>
          <w:rFonts w:ascii="Arial" w:hAnsi="Arial" w:cs="Arial"/>
          <w:b/>
          <w:color w:val="0000FF"/>
          <w:sz w:val="24"/>
        </w:rPr>
        <w:t>R4-2407319</w:t>
      </w:r>
      <w:r>
        <w:rPr>
          <w:rFonts w:ascii="Arial" w:hAnsi="Arial" w:cs="Arial"/>
          <w:b/>
          <w:color w:val="0000FF"/>
          <w:sz w:val="24"/>
        </w:rPr>
        <w:tab/>
      </w:r>
      <w:r>
        <w:rPr>
          <w:rFonts w:ascii="Arial" w:hAnsi="Arial" w:cs="Arial"/>
          <w:b/>
          <w:sz w:val="24"/>
        </w:rPr>
        <w:t>Discussion on AIML BM Related Measurements Accuracy</w:t>
      </w:r>
    </w:p>
    <w:p w14:paraId="2B37882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305394EF" w14:textId="77777777" w:rsidR="009B35E1" w:rsidRDefault="009B35E1" w:rsidP="009B35E1">
      <w:pPr>
        <w:rPr>
          <w:rFonts w:ascii="Arial" w:hAnsi="Arial" w:cs="Arial"/>
          <w:b/>
        </w:rPr>
      </w:pPr>
      <w:r>
        <w:rPr>
          <w:rFonts w:ascii="Arial" w:hAnsi="Arial" w:cs="Arial"/>
          <w:b/>
        </w:rPr>
        <w:t xml:space="preserve">Abstract: </w:t>
      </w:r>
    </w:p>
    <w:p w14:paraId="452FF5BC" w14:textId="77777777" w:rsidR="009B35E1" w:rsidRDefault="009B35E1" w:rsidP="009B35E1">
      <w:r>
        <w:t>In this contribution, we share our analysis on AIML BM related measurements accuracy.</w:t>
      </w:r>
    </w:p>
    <w:p w14:paraId="465D1E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063F5" w14:textId="2675DF15" w:rsidR="009B35E1" w:rsidRDefault="009B35E1" w:rsidP="009B35E1">
      <w:pPr>
        <w:rPr>
          <w:rFonts w:ascii="Arial" w:hAnsi="Arial" w:cs="Arial"/>
          <w:b/>
          <w:sz w:val="24"/>
        </w:rPr>
      </w:pPr>
      <w:r>
        <w:rPr>
          <w:rFonts w:ascii="Arial" w:hAnsi="Arial" w:cs="Arial"/>
          <w:b/>
          <w:color w:val="0000FF"/>
          <w:sz w:val="24"/>
        </w:rPr>
        <w:t>R4-2407333</w:t>
      </w:r>
      <w:r>
        <w:rPr>
          <w:rFonts w:ascii="Arial" w:hAnsi="Arial" w:cs="Arial"/>
          <w:b/>
          <w:color w:val="0000FF"/>
          <w:sz w:val="24"/>
        </w:rPr>
        <w:tab/>
      </w:r>
      <w:r>
        <w:rPr>
          <w:rFonts w:ascii="Arial" w:hAnsi="Arial" w:cs="Arial"/>
          <w:b/>
          <w:sz w:val="24"/>
        </w:rPr>
        <w:t>AI/ML beam management use case discussion</w:t>
      </w:r>
    </w:p>
    <w:p w14:paraId="635E605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5440C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13657" w14:textId="2E53F736" w:rsidR="009B35E1" w:rsidRDefault="009B35E1" w:rsidP="009B35E1">
      <w:pPr>
        <w:rPr>
          <w:rFonts w:ascii="Arial" w:hAnsi="Arial" w:cs="Arial"/>
          <w:b/>
          <w:sz w:val="24"/>
        </w:rPr>
      </w:pPr>
      <w:r>
        <w:rPr>
          <w:rFonts w:ascii="Arial" w:hAnsi="Arial" w:cs="Arial"/>
          <w:b/>
          <w:color w:val="0000FF"/>
          <w:sz w:val="24"/>
        </w:rPr>
        <w:t>R4-2407367</w:t>
      </w:r>
      <w:r>
        <w:rPr>
          <w:rFonts w:ascii="Arial" w:hAnsi="Arial" w:cs="Arial"/>
          <w:b/>
          <w:color w:val="0000FF"/>
          <w:sz w:val="24"/>
        </w:rPr>
        <w:tab/>
      </w:r>
      <w:r>
        <w:rPr>
          <w:rFonts w:ascii="Arial" w:hAnsi="Arial" w:cs="Arial"/>
          <w:b/>
          <w:sz w:val="24"/>
        </w:rPr>
        <w:t>Discussion on testability and interoperability issues for beam management</w:t>
      </w:r>
    </w:p>
    <w:p w14:paraId="04E0E2F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6BCD0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BFB6C" w14:textId="0EDF640C" w:rsidR="009B35E1" w:rsidRDefault="009B35E1" w:rsidP="009B35E1">
      <w:pPr>
        <w:rPr>
          <w:rFonts w:ascii="Arial" w:hAnsi="Arial" w:cs="Arial"/>
          <w:b/>
          <w:sz w:val="24"/>
        </w:rPr>
      </w:pPr>
      <w:r>
        <w:rPr>
          <w:rFonts w:ascii="Arial" w:hAnsi="Arial" w:cs="Arial"/>
          <w:b/>
          <w:color w:val="0000FF"/>
          <w:sz w:val="24"/>
        </w:rPr>
        <w:lastRenderedPageBreak/>
        <w:t>R4-2407369</w:t>
      </w:r>
      <w:r>
        <w:rPr>
          <w:rFonts w:ascii="Arial" w:hAnsi="Arial" w:cs="Arial"/>
          <w:b/>
          <w:color w:val="0000FF"/>
          <w:sz w:val="24"/>
        </w:rPr>
        <w:tab/>
      </w:r>
      <w:r>
        <w:rPr>
          <w:rFonts w:ascii="Arial" w:hAnsi="Arial" w:cs="Arial"/>
          <w:b/>
          <w:sz w:val="24"/>
        </w:rPr>
        <w:t>Discussion on AI/ML testability and interoperability issues for beam management</w:t>
      </w:r>
    </w:p>
    <w:p w14:paraId="096F59E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E44E48E" w14:textId="77777777" w:rsidR="009B35E1" w:rsidRDefault="009B35E1" w:rsidP="009B35E1">
      <w:pPr>
        <w:rPr>
          <w:rFonts w:ascii="Arial" w:hAnsi="Arial" w:cs="Arial"/>
          <w:b/>
        </w:rPr>
      </w:pPr>
      <w:r>
        <w:rPr>
          <w:rFonts w:ascii="Arial" w:hAnsi="Arial" w:cs="Arial"/>
          <w:b/>
        </w:rPr>
        <w:t xml:space="preserve">Abstract: </w:t>
      </w:r>
    </w:p>
    <w:p w14:paraId="4172C3B0" w14:textId="77777777" w:rsidR="009B35E1" w:rsidRDefault="009B35E1" w:rsidP="009B35E1">
      <w:r>
        <w:t>Discussion on AI/ML testability and interoperability issues for beam management</w:t>
      </w:r>
    </w:p>
    <w:p w14:paraId="17C56F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5AB5" w14:textId="6AAFC8D5" w:rsidR="009B35E1" w:rsidRDefault="009B35E1" w:rsidP="009B35E1">
      <w:pPr>
        <w:rPr>
          <w:rFonts w:ascii="Arial" w:hAnsi="Arial" w:cs="Arial"/>
          <w:b/>
          <w:sz w:val="24"/>
        </w:rPr>
      </w:pPr>
      <w:r>
        <w:rPr>
          <w:rFonts w:ascii="Arial" w:hAnsi="Arial" w:cs="Arial"/>
          <w:b/>
          <w:color w:val="0000FF"/>
          <w:sz w:val="24"/>
        </w:rPr>
        <w:t>R4-2407497</w:t>
      </w:r>
      <w:r>
        <w:rPr>
          <w:rFonts w:ascii="Arial" w:hAnsi="Arial" w:cs="Arial"/>
          <w:b/>
          <w:color w:val="0000FF"/>
          <w:sz w:val="24"/>
        </w:rPr>
        <w:tab/>
      </w:r>
      <w:r>
        <w:rPr>
          <w:rFonts w:ascii="Arial" w:hAnsi="Arial" w:cs="Arial"/>
          <w:b/>
          <w:sz w:val="24"/>
        </w:rPr>
        <w:t>Discussion on testability and interoperability issues for BM</w:t>
      </w:r>
    </w:p>
    <w:p w14:paraId="6DEEBE4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EACB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B63D" w14:textId="7F7D48C1" w:rsidR="009B35E1" w:rsidRDefault="009B35E1" w:rsidP="009B35E1">
      <w:pPr>
        <w:rPr>
          <w:rFonts w:ascii="Arial" w:hAnsi="Arial" w:cs="Arial"/>
          <w:b/>
          <w:sz w:val="24"/>
        </w:rPr>
      </w:pPr>
      <w:r>
        <w:rPr>
          <w:rFonts w:ascii="Arial" w:hAnsi="Arial" w:cs="Arial"/>
          <w:b/>
          <w:color w:val="0000FF"/>
          <w:sz w:val="24"/>
        </w:rPr>
        <w:t>R4-2407846</w:t>
      </w:r>
      <w:r>
        <w:rPr>
          <w:rFonts w:ascii="Arial" w:hAnsi="Arial" w:cs="Arial"/>
          <w:b/>
          <w:color w:val="0000FF"/>
          <w:sz w:val="24"/>
        </w:rPr>
        <w:tab/>
      </w:r>
      <w:r>
        <w:rPr>
          <w:rFonts w:ascii="Arial" w:hAnsi="Arial" w:cs="Arial"/>
          <w:b/>
          <w:sz w:val="24"/>
        </w:rPr>
        <w:t>Discussion on testability and interoperability issues for beam management</w:t>
      </w:r>
    </w:p>
    <w:p w14:paraId="3F3776A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E548A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8D59F" w14:textId="7311A5C8" w:rsidR="009B35E1" w:rsidRDefault="009B35E1" w:rsidP="009B35E1">
      <w:pPr>
        <w:rPr>
          <w:rFonts w:ascii="Arial" w:hAnsi="Arial" w:cs="Arial"/>
          <w:b/>
          <w:sz w:val="24"/>
        </w:rPr>
      </w:pPr>
      <w:r>
        <w:rPr>
          <w:rFonts w:ascii="Arial" w:hAnsi="Arial" w:cs="Arial"/>
          <w:b/>
          <w:color w:val="0000FF"/>
          <w:sz w:val="24"/>
        </w:rPr>
        <w:t>R4-2408074</w:t>
      </w:r>
      <w:r>
        <w:rPr>
          <w:rFonts w:ascii="Arial" w:hAnsi="Arial" w:cs="Arial"/>
          <w:b/>
          <w:color w:val="0000FF"/>
          <w:sz w:val="24"/>
        </w:rPr>
        <w:tab/>
      </w:r>
      <w:r>
        <w:rPr>
          <w:rFonts w:ascii="Arial" w:hAnsi="Arial" w:cs="Arial"/>
          <w:b/>
          <w:sz w:val="24"/>
        </w:rPr>
        <w:t>Discussion on AI/ML RAN4 BM use case</w:t>
      </w:r>
    </w:p>
    <w:p w14:paraId="052912C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F2F3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F8991" w14:textId="5031492F" w:rsidR="009B35E1" w:rsidRDefault="009B35E1" w:rsidP="009B35E1">
      <w:pPr>
        <w:rPr>
          <w:rFonts w:ascii="Arial" w:hAnsi="Arial" w:cs="Arial"/>
          <w:b/>
          <w:sz w:val="24"/>
        </w:rPr>
      </w:pPr>
      <w:r>
        <w:rPr>
          <w:rFonts w:ascii="Arial" w:hAnsi="Arial" w:cs="Arial"/>
          <w:b/>
          <w:color w:val="0000FF"/>
          <w:sz w:val="24"/>
        </w:rPr>
        <w:t>R4-2408179</w:t>
      </w:r>
      <w:r>
        <w:rPr>
          <w:rFonts w:ascii="Arial" w:hAnsi="Arial" w:cs="Arial"/>
          <w:b/>
          <w:color w:val="0000FF"/>
          <w:sz w:val="24"/>
        </w:rPr>
        <w:tab/>
      </w:r>
      <w:r>
        <w:rPr>
          <w:rFonts w:ascii="Arial" w:hAnsi="Arial" w:cs="Arial"/>
          <w:b/>
          <w:sz w:val="24"/>
        </w:rPr>
        <w:t>Discussion on testability and interoperability issues for beam management</w:t>
      </w:r>
    </w:p>
    <w:p w14:paraId="7960632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30BF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3551" w14:textId="4E67F9AD" w:rsidR="009B35E1" w:rsidRDefault="009B35E1" w:rsidP="009B35E1">
      <w:pPr>
        <w:rPr>
          <w:rFonts w:ascii="Arial" w:hAnsi="Arial" w:cs="Arial"/>
          <w:b/>
          <w:sz w:val="24"/>
        </w:rPr>
      </w:pPr>
      <w:r>
        <w:rPr>
          <w:rFonts w:ascii="Arial" w:hAnsi="Arial" w:cs="Arial"/>
          <w:b/>
          <w:color w:val="0000FF"/>
          <w:sz w:val="24"/>
        </w:rPr>
        <w:t>R4-2408292</w:t>
      </w:r>
      <w:r>
        <w:rPr>
          <w:rFonts w:ascii="Arial" w:hAnsi="Arial" w:cs="Arial"/>
          <w:b/>
          <w:color w:val="0000FF"/>
          <w:sz w:val="24"/>
        </w:rPr>
        <w:tab/>
      </w:r>
      <w:r>
        <w:rPr>
          <w:rFonts w:ascii="Arial" w:hAnsi="Arial" w:cs="Arial"/>
          <w:b/>
          <w:sz w:val="24"/>
        </w:rPr>
        <w:t>Discussion on testability and interoperability issues for beam management</w:t>
      </w:r>
    </w:p>
    <w:p w14:paraId="2285DD2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2E7A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CEB37" w14:textId="6147F7C5" w:rsidR="009B35E1" w:rsidRDefault="009B35E1" w:rsidP="009B35E1">
      <w:pPr>
        <w:rPr>
          <w:rFonts w:ascii="Arial" w:hAnsi="Arial" w:cs="Arial"/>
          <w:b/>
          <w:sz w:val="24"/>
        </w:rPr>
      </w:pPr>
      <w:r>
        <w:rPr>
          <w:rFonts w:ascii="Arial" w:hAnsi="Arial" w:cs="Arial"/>
          <w:b/>
          <w:color w:val="0000FF"/>
          <w:sz w:val="24"/>
        </w:rPr>
        <w:t>R4-2408604</w:t>
      </w:r>
      <w:r>
        <w:rPr>
          <w:rFonts w:ascii="Arial" w:hAnsi="Arial" w:cs="Arial"/>
          <w:b/>
          <w:color w:val="0000FF"/>
          <w:sz w:val="24"/>
        </w:rPr>
        <w:tab/>
      </w:r>
      <w:r>
        <w:rPr>
          <w:rFonts w:ascii="Arial" w:hAnsi="Arial" w:cs="Arial"/>
          <w:b/>
          <w:sz w:val="24"/>
        </w:rPr>
        <w:t>Testability and interoperability issues for beam management</w:t>
      </w:r>
    </w:p>
    <w:p w14:paraId="7BB5CB4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AED1D8" w14:textId="77777777" w:rsidR="009B35E1" w:rsidRDefault="009B35E1" w:rsidP="009B35E1">
      <w:pPr>
        <w:rPr>
          <w:rFonts w:ascii="Arial" w:hAnsi="Arial" w:cs="Arial"/>
          <w:b/>
        </w:rPr>
      </w:pPr>
      <w:r>
        <w:rPr>
          <w:rFonts w:ascii="Arial" w:hAnsi="Arial" w:cs="Arial"/>
          <w:b/>
        </w:rPr>
        <w:t xml:space="preserve">Abstract: </w:t>
      </w:r>
    </w:p>
    <w:p w14:paraId="0CB2B5E2" w14:textId="77777777" w:rsidR="009B35E1" w:rsidRDefault="009B35E1" w:rsidP="009B35E1">
      <w:r>
        <w:t>Continue the discussions on RAN4 relevant issues on AI for BM</w:t>
      </w:r>
    </w:p>
    <w:p w14:paraId="190F213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96CB6" w14:textId="7CFB8989" w:rsidR="009B35E1" w:rsidRDefault="009B35E1" w:rsidP="009B35E1">
      <w:pPr>
        <w:rPr>
          <w:rFonts w:ascii="Arial" w:hAnsi="Arial" w:cs="Arial"/>
          <w:b/>
          <w:sz w:val="24"/>
        </w:rPr>
      </w:pPr>
      <w:r>
        <w:rPr>
          <w:rFonts w:ascii="Arial" w:hAnsi="Arial" w:cs="Arial"/>
          <w:b/>
          <w:color w:val="0000FF"/>
          <w:sz w:val="24"/>
        </w:rPr>
        <w:t>R4-2409001</w:t>
      </w:r>
      <w:r>
        <w:rPr>
          <w:rFonts w:ascii="Arial" w:hAnsi="Arial" w:cs="Arial"/>
          <w:b/>
          <w:color w:val="0000FF"/>
          <w:sz w:val="24"/>
        </w:rPr>
        <w:tab/>
      </w:r>
      <w:r>
        <w:rPr>
          <w:rFonts w:ascii="Arial" w:hAnsi="Arial" w:cs="Arial"/>
          <w:b/>
          <w:sz w:val="24"/>
        </w:rPr>
        <w:t>Discussion on testability and interoperability issues for beam management</w:t>
      </w:r>
    </w:p>
    <w:p w14:paraId="0D339E42"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929D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FAFB7" w14:textId="13A3967A" w:rsidR="009B35E1" w:rsidRDefault="009B35E1" w:rsidP="009B35E1">
      <w:pPr>
        <w:rPr>
          <w:rFonts w:ascii="Arial" w:hAnsi="Arial" w:cs="Arial"/>
          <w:b/>
          <w:sz w:val="24"/>
        </w:rPr>
      </w:pPr>
      <w:r>
        <w:rPr>
          <w:rFonts w:ascii="Arial" w:hAnsi="Arial" w:cs="Arial"/>
          <w:b/>
          <w:color w:val="0000FF"/>
          <w:sz w:val="24"/>
        </w:rPr>
        <w:t>R4-2409470</w:t>
      </w:r>
      <w:r>
        <w:rPr>
          <w:rFonts w:ascii="Arial" w:hAnsi="Arial" w:cs="Arial"/>
          <w:b/>
          <w:color w:val="0000FF"/>
          <w:sz w:val="24"/>
        </w:rPr>
        <w:tab/>
      </w:r>
      <w:r>
        <w:rPr>
          <w:rFonts w:ascii="Arial" w:hAnsi="Arial" w:cs="Arial"/>
          <w:b/>
          <w:sz w:val="24"/>
        </w:rPr>
        <w:t>Testability and interoperability issues for beam management</w:t>
      </w:r>
    </w:p>
    <w:p w14:paraId="53D6E7A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C87A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D42F" w14:textId="6C3F858A" w:rsidR="009B35E1" w:rsidRDefault="009B35E1" w:rsidP="009B35E1">
      <w:pPr>
        <w:rPr>
          <w:rFonts w:ascii="Arial" w:hAnsi="Arial" w:cs="Arial"/>
          <w:b/>
          <w:sz w:val="24"/>
        </w:rPr>
      </w:pPr>
      <w:r>
        <w:rPr>
          <w:rFonts w:ascii="Arial" w:hAnsi="Arial" w:cs="Arial"/>
          <w:b/>
          <w:color w:val="0000FF"/>
          <w:sz w:val="24"/>
        </w:rPr>
        <w:t>R4-2409684</w:t>
      </w:r>
      <w:r>
        <w:rPr>
          <w:rFonts w:ascii="Arial" w:hAnsi="Arial" w:cs="Arial"/>
          <w:b/>
          <w:color w:val="0000FF"/>
          <w:sz w:val="24"/>
        </w:rPr>
        <w:tab/>
      </w:r>
      <w:r>
        <w:rPr>
          <w:rFonts w:ascii="Arial" w:hAnsi="Arial" w:cs="Arial"/>
          <w:b/>
          <w:sz w:val="24"/>
        </w:rPr>
        <w:t>Discussion on the Interoperability and testability aspects of AI/ML Beam management</w:t>
      </w:r>
    </w:p>
    <w:p w14:paraId="2089264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1B854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E116A" w14:textId="074F23ED" w:rsidR="009B35E1" w:rsidRDefault="009B35E1" w:rsidP="009B35E1">
      <w:pPr>
        <w:rPr>
          <w:rFonts w:ascii="Arial" w:hAnsi="Arial" w:cs="Arial"/>
          <w:b/>
          <w:sz w:val="24"/>
        </w:rPr>
      </w:pPr>
      <w:r>
        <w:rPr>
          <w:rFonts w:ascii="Arial" w:hAnsi="Arial" w:cs="Arial"/>
          <w:b/>
          <w:color w:val="0000FF"/>
          <w:sz w:val="24"/>
        </w:rPr>
        <w:t>R4-2409739</w:t>
      </w:r>
      <w:r>
        <w:rPr>
          <w:rFonts w:ascii="Arial" w:hAnsi="Arial" w:cs="Arial"/>
          <w:b/>
          <w:color w:val="0000FF"/>
          <w:sz w:val="24"/>
        </w:rPr>
        <w:tab/>
      </w:r>
      <w:r>
        <w:rPr>
          <w:rFonts w:ascii="Arial" w:hAnsi="Arial" w:cs="Arial"/>
          <w:b/>
          <w:sz w:val="24"/>
        </w:rPr>
        <w:t>Discussion on test setup for AI/ML based beam management</w:t>
      </w:r>
    </w:p>
    <w:p w14:paraId="7A0A2C2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3AE130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6C750" w14:textId="72C0C4D7" w:rsidR="009B35E1" w:rsidRDefault="009B35E1" w:rsidP="009B35E1">
      <w:pPr>
        <w:rPr>
          <w:rFonts w:ascii="Arial" w:hAnsi="Arial" w:cs="Arial"/>
          <w:b/>
          <w:sz w:val="24"/>
        </w:rPr>
      </w:pPr>
      <w:r>
        <w:rPr>
          <w:rFonts w:ascii="Arial" w:hAnsi="Arial" w:cs="Arial"/>
          <w:b/>
          <w:color w:val="0000FF"/>
          <w:sz w:val="24"/>
        </w:rPr>
        <w:t>R4-2409761</w:t>
      </w:r>
      <w:r>
        <w:rPr>
          <w:rFonts w:ascii="Arial" w:hAnsi="Arial" w:cs="Arial"/>
          <w:b/>
          <w:color w:val="0000FF"/>
          <w:sz w:val="24"/>
        </w:rPr>
        <w:tab/>
      </w:r>
      <w:r>
        <w:rPr>
          <w:rFonts w:ascii="Arial" w:hAnsi="Arial" w:cs="Arial"/>
          <w:b/>
          <w:sz w:val="24"/>
        </w:rPr>
        <w:t>Discussion on testability and interoperability issues for beam management</w:t>
      </w:r>
    </w:p>
    <w:p w14:paraId="3FD90C3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5D8E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46D9" w14:textId="69B3C261" w:rsidR="009B35E1" w:rsidRDefault="009B35E1" w:rsidP="009B35E1">
      <w:pPr>
        <w:rPr>
          <w:rFonts w:ascii="Arial" w:hAnsi="Arial" w:cs="Arial"/>
          <w:b/>
          <w:sz w:val="24"/>
        </w:rPr>
      </w:pPr>
      <w:r>
        <w:rPr>
          <w:rFonts w:ascii="Arial" w:hAnsi="Arial" w:cs="Arial"/>
          <w:b/>
          <w:color w:val="0000FF"/>
          <w:sz w:val="24"/>
        </w:rPr>
        <w:t>R4-2409770</w:t>
      </w:r>
      <w:r>
        <w:rPr>
          <w:rFonts w:ascii="Arial" w:hAnsi="Arial" w:cs="Arial"/>
          <w:b/>
          <w:color w:val="0000FF"/>
          <w:sz w:val="24"/>
        </w:rPr>
        <w:tab/>
      </w:r>
      <w:r>
        <w:rPr>
          <w:rFonts w:ascii="Arial" w:hAnsi="Arial" w:cs="Arial"/>
          <w:b/>
          <w:sz w:val="24"/>
        </w:rPr>
        <w:t>OTA Test System/Testability Considerations for FR2 AI/ML Beam Management Use Cases</w:t>
      </w:r>
    </w:p>
    <w:p w14:paraId="4462F1B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91205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C224C" w14:textId="77777777" w:rsidR="009B35E1" w:rsidRDefault="009B35E1" w:rsidP="009B35E1">
      <w:pPr>
        <w:pStyle w:val="Heading4"/>
      </w:pPr>
      <w:bookmarkStart w:id="427" w:name="_Toc166753754"/>
      <w:r>
        <w:t>10.11.3</w:t>
      </w:r>
      <w:r>
        <w:tab/>
        <w:t>Testability and interoperability issues for positioning accuracy enhancement</w:t>
      </w:r>
      <w:bookmarkEnd w:id="427"/>
    </w:p>
    <w:p w14:paraId="7ABE0FA5" w14:textId="698046C4" w:rsidR="009B35E1" w:rsidRDefault="009B35E1" w:rsidP="009B35E1">
      <w:pPr>
        <w:rPr>
          <w:rFonts w:ascii="Arial" w:hAnsi="Arial" w:cs="Arial"/>
          <w:b/>
          <w:sz w:val="24"/>
        </w:rPr>
      </w:pPr>
      <w:r>
        <w:rPr>
          <w:rFonts w:ascii="Arial" w:hAnsi="Arial" w:cs="Arial"/>
          <w:b/>
          <w:color w:val="0000FF"/>
          <w:sz w:val="24"/>
        </w:rPr>
        <w:t>R4-2407235</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36E6E6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91E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71B7C" w14:textId="7D324E6F" w:rsidR="009B35E1" w:rsidRDefault="009B35E1" w:rsidP="009B35E1">
      <w:pPr>
        <w:rPr>
          <w:rFonts w:ascii="Arial" w:hAnsi="Arial" w:cs="Arial"/>
          <w:b/>
          <w:sz w:val="24"/>
        </w:rPr>
      </w:pPr>
      <w:r>
        <w:rPr>
          <w:rFonts w:ascii="Arial" w:hAnsi="Arial" w:cs="Arial"/>
          <w:b/>
          <w:color w:val="0000FF"/>
          <w:sz w:val="24"/>
        </w:rPr>
        <w:t>R4-2407498</w:t>
      </w:r>
      <w:r>
        <w:rPr>
          <w:rFonts w:ascii="Arial" w:hAnsi="Arial" w:cs="Arial"/>
          <w:b/>
          <w:color w:val="0000FF"/>
          <w:sz w:val="24"/>
        </w:rPr>
        <w:tab/>
      </w:r>
      <w:r>
        <w:rPr>
          <w:rFonts w:ascii="Arial" w:hAnsi="Arial" w:cs="Arial"/>
          <w:b/>
          <w:sz w:val="24"/>
        </w:rPr>
        <w:t>Discussion on testability and interoperability issues for positioning</w:t>
      </w:r>
    </w:p>
    <w:p w14:paraId="1365E8E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D01A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9ECC9" w14:textId="50F12327" w:rsidR="009B35E1" w:rsidRDefault="009B35E1" w:rsidP="009B35E1">
      <w:pPr>
        <w:rPr>
          <w:rFonts w:ascii="Arial" w:hAnsi="Arial" w:cs="Arial"/>
          <w:b/>
          <w:sz w:val="24"/>
        </w:rPr>
      </w:pPr>
      <w:r>
        <w:rPr>
          <w:rFonts w:ascii="Arial" w:hAnsi="Arial" w:cs="Arial"/>
          <w:b/>
          <w:color w:val="0000FF"/>
          <w:sz w:val="24"/>
        </w:rPr>
        <w:t>R4-2407836</w:t>
      </w:r>
      <w:r>
        <w:rPr>
          <w:rFonts w:ascii="Arial" w:hAnsi="Arial" w:cs="Arial"/>
          <w:b/>
          <w:color w:val="0000FF"/>
          <w:sz w:val="24"/>
        </w:rPr>
        <w:tab/>
      </w:r>
      <w:r>
        <w:rPr>
          <w:rFonts w:ascii="Arial" w:hAnsi="Arial" w:cs="Arial"/>
          <w:b/>
          <w:sz w:val="24"/>
        </w:rPr>
        <w:t>Discussion on testability and interoperability for AI positioning</w:t>
      </w:r>
    </w:p>
    <w:p w14:paraId="3E90390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DD2179"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93D30" w14:textId="14CA45DF" w:rsidR="009B35E1" w:rsidRDefault="009B35E1" w:rsidP="009B35E1">
      <w:pPr>
        <w:rPr>
          <w:rFonts w:ascii="Arial" w:hAnsi="Arial" w:cs="Arial"/>
          <w:b/>
          <w:sz w:val="24"/>
        </w:rPr>
      </w:pPr>
      <w:r>
        <w:rPr>
          <w:rFonts w:ascii="Arial" w:hAnsi="Arial" w:cs="Arial"/>
          <w:b/>
          <w:color w:val="0000FF"/>
          <w:sz w:val="24"/>
        </w:rPr>
        <w:t>R4-2408176</w:t>
      </w:r>
      <w:r>
        <w:rPr>
          <w:rFonts w:ascii="Arial" w:hAnsi="Arial" w:cs="Arial"/>
          <w:b/>
          <w:color w:val="0000FF"/>
          <w:sz w:val="24"/>
        </w:rPr>
        <w:tab/>
      </w:r>
      <w:r>
        <w:rPr>
          <w:rFonts w:ascii="Arial" w:hAnsi="Arial" w:cs="Arial"/>
          <w:b/>
          <w:sz w:val="24"/>
        </w:rPr>
        <w:t>Discussion on testability and interoperability issues for positioning</w:t>
      </w:r>
    </w:p>
    <w:p w14:paraId="336E67F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0A63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207C4" w14:textId="1A70C4DD" w:rsidR="009B35E1" w:rsidRDefault="009B35E1" w:rsidP="009B35E1">
      <w:pPr>
        <w:rPr>
          <w:rFonts w:ascii="Arial" w:hAnsi="Arial" w:cs="Arial"/>
          <w:b/>
          <w:sz w:val="24"/>
        </w:rPr>
      </w:pPr>
      <w:r>
        <w:rPr>
          <w:rFonts w:ascii="Arial" w:hAnsi="Arial" w:cs="Arial"/>
          <w:b/>
          <w:color w:val="0000FF"/>
          <w:sz w:val="24"/>
        </w:rPr>
        <w:t>R4-2408293</w:t>
      </w:r>
      <w:r>
        <w:rPr>
          <w:rFonts w:ascii="Arial" w:hAnsi="Arial" w:cs="Arial"/>
          <w:b/>
          <w:color w:val="0000FF"/>
          <w:sz w:val="24"/>
        </w:rPr>
        <w:tab/>
      </w:r>
      <w:r>
        <w:rPr>
          <w:rFonts w:ascii="Arial" w:hAnsi="Arial" w:cs="Arial"/>
          <w:b/>
          <w:sz w:val="24"/>
        </w:rPr>
        <w:t>Discussion on testability and interoperability for positioning accuracy enhancement</w:t>
      </w:r>
    </w:p>
    <w:p w14:paraId="5499751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E11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119C3" w14:textId="63B4E5D1" w:rsidR="009B35E1" w:rsidRDefault="009B35E1" w:rsidP="009B35E1">
      <w:pPr>
        <w:rPr>
          <w:rFonts w:ascii="Arial" w:hAnsi="Arial" w:cs="Arial"/>
          <w:b/>
          <w:sz w:val="24"/>
        </w:rPr>
      </w:pPr>
      <w:r>
        <w:rPr>
          <w:rFonts w:ascii="Arial" w:hAnsi="Arial" w:cs="Arial"/>
          <w:b/>
          <w:color w:val="0000FF"/>
          <w:sz w:val="24"/>
        </w:rPr>
        <w:t>R4-2409002</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FC8EAF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F453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F172F" w14:textId="2622BDEB" w:rsidR="009B35E1" w:rsidRDefault="009B35E1" w:rsidP="009B35E1">
      <w:pPr>
        <w:rPr>
          <w:rFonts w:ascii="Arial" w:hAnsi="Arial" w:cs="Arial"/>
          <w:b/>
          <w:sz w:val="24"/>
        </w:rPr>
      </w:pPr>
      <w:r>
        <w:rPr>
          <w:rFonts w:ascii="Arial" w:hAnsi="Arial" w:cs="Arial"/>
          <w:b/>
          <w:color w:val="0000FF"/>
          <w:sz w:val="24"/>
        </w:rPr>
        <w:t>R4-2409579</w:t>
      </w:r>
      <w:r>
        <w:rPr>
          <w:rFonts w:ascii="Arial" w:hAnsi="Arial" w:cs="Arial"/>
          <w:b/>
          <w:color w:val="0000FF"/>
          <w:sz w:val="24"/>
        </w:rPr>
        <w:tab/>
      </w:r>
      <w:r>
        <w:rPr>
          <w:rFonts w:ascii="Arial" w:hAnsi="Arial" w:cs="Arial"/>
          <w:b/>
          <w:sz w:val="24"/>
        </w:rPr>
        <w:t>On issues related to AI/ML for positioning</w:t>
      </w:r>
    </w:p>
    <w:p w14:paraId="51D297E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04CDFE" w14:textId="77777777" w:rsidR="009B35E1" w:rsidRDefault="009B35E1" w:rsidP="009B35E1">
      <w:pPr>
        <w:rPr>
          <w:rFonts w:ascii="Arial" w:hAnsi="Arial" w:cs="Arial"/>
          <w:b/>
        </w:rPr>
      </w:pPr>
      <w:r>
        <w:rPr>
          <w:rFonts w:ascii="Arial" w:hAnsi="Arial" w:cs="Arial"/>
          <w:b/>
        </w:rPr>
        <w:t xml:space="preserve">Abstract: </w:t>
      </w:r>
    </w:p>
    <w:p w14:paraId="3BCB2EC5" w14:textId="77777777" w:rsidR="009B35E1" w:rsidRDefault="009B35E1" w:rsidP="009B35E1">
      <w:r>
        <w:t>This contribution discusses issues related to AI/ML for positioning.</w:t>
      </w:r>
    </w:p>
    <w:p w14:paraId="2AE5D6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1DF3" w14:textId="6D85558D" w:rsidR="009B35E1" w:rsidRDefault="009B35E1" w:rsidP="009B35E1">
      <w:pPr>
        <w:rPr>
          <w:rFonts w:ascii="Arial" w:hAnsi="Arial" w:cs="Arial"/>
          <w:b/>
          <w:sz w:val="24"/>
        </w:rPr>
      </w:pPr>
      <w:r>
        <w:rPr>
          <w:rFonts w:ascii="Arial" w:hAnsi="Arial" w:cs="Arial"/>
          <w:b/>
          <w:color w:val="0000FF"/>
          <w:sz w:val="24"/>
        </w:rPr>
        <w:t>R4-2409648</w:t>
      </w:r>
      <w:r>
        <w:rPr>
          <w:rFonts w:ascii="Arial" w:hAnsi="Arial" w:cs="Arial"/>
          <w:b/>
          <w:color w:val="0000FF"/>
          <w:sz w:val="24"/>
        </w:rPr>
        <w:tab/>
      </w:r>
      <w:r>
        <w:rPr>
          <w:rFonts w:ascii="Arial" w:hAnsi="Arial" w:cs="Arial"/>
          <w:b/>
          <w:sz w:val="24"/>
        </w:rPr>
        <w:t>Testability and interoperability issues for positioning accuracy enhancement</w:t>
      </w:r>
    </w:p>
    <w:p w14:paraId="7DAF9C0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3C72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9195" w14:textId="4082DE62" w:rsidR="009B35E1" w:rsidRDefault="009B35E1" w:rsidP="009B35E1">
      <w:pPr>
        <w:rPr>
          <w:rFonts w:ascii="Arial" w:hAnsi="Arial" w:cs="Arial"/>
          <w:b/>
          <w:sz w:val="24"/>
        </w:rPr>
      </w:pPr>
      <w:r>
        <w:rPr>
          <w:rFonts w:ascii="Arial" w:hAnsi="Arial" w:cs="Arial"/>
          <w:b/>
          <w:color w:val="0000FF"/>
          <w:sz w:val="24"/>
        </w:rPr>
        <w:t>R4-2409685</w:t>
      </w:r>
      <w:r>
        <w:rPr>
          <w:rFonts w:ascii="Arial" w:hAnsi="Arial" w:cs="Arial"/>
          <w:b/>
          <w:color w:val="0000FF"/>
          <w:sz w:val="24"/>
        </w:rPr>
        <w:tab/>
      </w:r>
      <w:r>
        <w:rPr>
          <w:rFonts w:ascii="Arial" w:hAnsi="Arial" w:cs="Arial"/>
          <w:b/>
          <w:sz w:val="24"/>
        </w:rPr>
        <w:t>Discussion on the Interoperability and testability aspects of AI/ML positioning</w:t>
      </w:r>
    </w:p>
    <w:p w14:paraId="569543A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4FEF8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97BD" w14:textId="77777777" w:rsidR="009B35E1" w:rsidRDefault="009B35E1" w:rsidP="009B35E1">
      <w:pPr>
        <w:pStyle w:val="Heading4"/>
      </w:pPr>
      <w:bookmarkStart w:id="428" w:name="_Toc166753755"/>
      <w:r>
        <w:t>10.11.4</w:t>
      </w:r>
      <w:r>
        <w:tab/>
        <w:t>Testability and interoperability issues for CSI compression and CSI prediction</w:t>
      </w:r>
      <w:bookmarkEnd w:id="428"/>
    </w:p>
    <w:p w14:paraId="6F0FAB42" w14:textId="5B843521" w:rsidR="009B35E1" w:rsidRDefault="009B35E1" w:rsidP="009B35E1">
      <w:pPr>
        <w:rPr>
          <w:rFonts w:ascii="Arial" w:hAnsi="Arial" w:cs="Arial"/>
          <w:b/>
          <w:sz w:val="24"/>
        </w:rPr>
      </w:pPr>
      <w:r>
        <w:rPr>
          <w:rFonts w:ascii="Arial" w:hAnsi="Arial" w:cs="Arial"/>
          <w:b/>
          <w:color w:val="0000FF"/>
          <w:sz w:val="24"/>
        </w:rPr>
        <w:t>R4-2407236</w:t>
      </w:r>
      <w:r>
        <w:rPr>
          <w:rFonts w:ascii="Arial" w:hAnsi="Arial" w:cs="Arial"/>
          <w:b/>
          <w:color w:val="0000FF"/>
          <w:sz w:val="24"/>
        </w:rPr>
        <w:tab/>
      </w:r>
      <w:r>
        <w:rPr>
          <w:rFonts w:ascii="Arial" w:hAnsi="Arial" w:cs="Arial"/>
          <w:b/>
          <w:sz w:val="24"/>
        </w:rPr>
        <w:t>Discussion on Testability and Interoperability issues for CSI Compression and Prediction</w:t>
      </w:r>
    </w:p>
    <w:p w14:paraId="5D8561E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27BD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417D" w14:textId="5CED6F89" w:rsidR="009B35E1" w:rsidRDefault="009B35E1" w:rsidP="009B35E1">
      <w:pPr>
        <w:rPr>
          <w:rFonts w:ascii="Arial" w:hAnsi="Arial" w:cs="Arial"/>
          <w:b/>
          <w:sz w:val="24"/>
        </w:rPr>
      </w:pPr>
      <w:r>
        <w:rPr>
          <w:rFonts w:ascii="Arial" w:hAnsi="Arial" w:cs="Arial"/>
          <w:b/>
          <w:color w:val="0000FF"/>
          <w:sz w:val="24"/>
        </w:rPr>
        <w:t>R4-2407334</w:t>
      </w:r>
      <w:r>
        <w:rPr>
          <w:rFonts w:ascii="Arial" w:hAnsi="Arial" w:cs="Arial"/>
          <w:b/>
          <w:color w:val="0000FF"/>
          <w:sz w:val="24"/>
        </w:rPr>
        <w:tab/>
      </w:r>
      <w:r>
        <w:rPr>
          <w:rFonts w:ascii="Arial" w:hAnsi="Arial" w:cs="Arial"/>
          <w:b/>
          <w:sz w:val="24"/>
        </w:rPr>
        <w:t>AI/ML CSI use case discussion</w:t>
      </w:r>
    </w:p>
    <w:p w14:paraId="47C3F800"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28AC3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E5D53" w14:textId="5A99E06F" w:rsidR="009B35E1" w:rsidRDefault="009B35E1" w:rsidP="009B35E1">
      <w:pPr>
        <w:rPr>
          <w:rFonts w:ascii="Arial" w:hAnsi="Arial" w:cs="Arial"/>
          <w:b/>
          <w:sz w:val="24"/>
        </w:rPr>
      </w:pPr>
      <w:r>
        <w:rPr>
          <w:rFonts w:ascii="Arial" w:hAnsi="Arial" w:cs="Arial"/>
          <w:b/>
          <w:color w:val="0000FF"/>
          <w:sz w:val="24"/>
        </w:rPr>
        <w:t>R4-2407368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10C958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5D893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68973" w14:textId="6CE527E9" w:rsidR="009B35E1" w:rsidRDefault="009B35E1" w:rsidP="009B35E1">
      <w:pPr>
        <w:rPr>
          <w:rFonts w:ascii="Arial" w:hAnsi="Arial" w:cs="Arial"/>
          <w:b/>
          <w:sz w:val="24"/>
        </w:rPr>
      </w:pPr>
      <w:r>
        <w:rPr>
          <w:rFonts w:ascii="Arial" w:hAnsi="Arial" w:cs="Arial"/>
          <w:b/>
          <w:color w:val="0000FF"/>
          <w:sz w:val="24"/>
        </w:rPr>
        <w:t>R4-2407499</w:t>
      </w:r>
      <w:r>
        <w:rPr>
          <w:rFonts w:ascii="Arial" w:hAnsi="Arial" w:cs="Arial"/>
          <w:b/>
          <w:color w:val="0000FF"/>
          <w:sz w:val="24"/>
        </w:rPr>
        <w:tab/>
      </w:r>
      <w:r>
        <w:rPr>
          <w:rFonts w:ascii="Arial" w:hAnsi="Arial" w:cs="Arial"/>
          <w:b/>
          <w:sz w:val="24"/>
        </w:rPr>
        <w:t>Discussion on testability and interoperability issues for CSI enh</w:t>
      </w:r>
    </w:p>
    <w:p w14:paraId="190C96F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6413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74549" w14:textId="3353B417" w:rsidR="009B35E1" w:rsidRDefault="009B35E1" w:rsidP="009B35E1">
      <w:pPr>
        <w:rPr>
          <w:rFonts w:ascii="Arial" w:hAnsi="Arial" w:cs="Arial"/>
          <w:b/>
          <w:sz w:val="24"/>
        </w:rPr>
      </w:pPr>
      <w:r>
        <w:rPr>
          <w:rFonts w:ascii="Arial" w:hAnsi="Arial" w:cs="Arial"/>
          <w:b/>
          <w:color w:val="0000FF"/>
          <w:sz w:val="24"/>
        </w:rPr>
        <w:t>R4-2407847</w:t>
      </w:r>
      <w:r>
        <w:rPr>
          <w:rFonts w:ascii="Arial" w:hAnsi="Arial" w:cs="Arial"/>
          <w:b/>
          <w:color w:val="0000FF"/>
          <w:sz w:val="24"/>
        </w:rPr>
        <w:tab/>
      </w:r>
      <w:r>
        <w:rPr>
          <w:rFonts w:ascii="Arial" w:hAnsi="Arial" w:cs="Arial"/>
          <w:b/>
          <w:sz w:val="24"/>
        </w:rPr>
        <w:t>Discussion on testability and interoperability issues for CSI compression</w:t>
      </w:r>
    </w:p>
    <w:p w14:paraId="3A076BB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E52F0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C7A13" w14:textId="7DB21023" w:rsidR="009B35E1" w:rsidRDefault="009B35E1" w:rsidP="009B35E1">
      <w:pPr>
        <w:rPr>
          <w:rFonts w:ascii="Arial" w:hAnsi="Arial" w:cs="Arial"/>
          <w:b/>
          <w:sz w:val="24"/>
        </w:rPr>
      </w:pPr>
      <w:r>
        <w:rPr>
          <w:rFonts w:ascii="Arial" w:hAnsi="Arial" w:cs="Arial"/>
          <w:b/>
          <w:color w:val="0000FF"/>
          <w:sz w:val="24"/>
        </w:rPr>
        <w:t>R4-2408178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73AC342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CBB3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B0209" w14:textId="372D5E54" w:rsidR="009B35E1" w:rsidRDefault="009B35E1" w:rsidP="009B35E1">
      <w:pPr>
        <w:rPr>
          <w:rFonts w:ascii="Arial" w:hAnsi="Arial" w:cs="Arial"/>
          <w:b/>
          <w:sz w:val="24"/>
        </w:rPr>
      </w:pPr>
      <w:r>
        <w:rPr>
          <w:rFonts w:ascii="Arial" w:hAnsi="Arial" w:cs="Arial"/>
          <w:b/>
          <w:color w:val="0000FF"/>
          <w:sz w:val="24"/>
        </w:rPr>
        <w:t>R4-2408294</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4F77AA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74F7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DC622" w14:textId="3A6E79EA" w:rsidR="009B35E1" w:rsidRDefault="009B35E1" w:rsidP="009B35E1">
      <w:pPr>
        <w:rPr>
          <w:rFonts w:ascii="Arial" w:hAnsi="Arial" w:cs="Arial"/>
          <w:b/>
          <w:sz w:val="24"/>
        </w:rPr>
      </w:pPr>
      <w:r>
        <w:rPr>
          <w:rFonts w:ascii="Arial" w:hAnsi="Arial" w:cs="Arial"/>
          <w:b/>
          <w:color w:val="0000FF"/>
          <w:sz w:val="24"/>
        </w:rPr>
        <w:t>R4-2408492</w:t>
      </w:r>
      <w:r>
        <w:rPr>
          <w:rFonts w:ascii="Arial" w:hAnsi="Arial" w:cs="Arial"/>
          <w:b/>
          <w:color w:val="0000FF"/>
          <w:sz w:val="24"/>
        </w:rPr>
        <w:tab/>
      </w:r>
      <w:r>
        <w:rPr>
          <w:rFonts w:ascii="Arial" w:hAnsi="Arial" w:cs="Arial"/>
          <w:b/>
          <w:sz w:val="24"/>
        </w:rPr>
        <w:t>On CSI compression</w:t>
      </w:r>
    </w:p>
    <w:p w14:paraId="49E3594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A6DF6" w14:textId="77777777" w:rsidR="009B35E1" w:rsidRDefault="009B35E1" w:rsidP="009B35E1">
      <w:pPr>
        <w:rPr>
          <w:rFonts w:ascii="Arial" w:hAnsi="Arial" w:cs="Arial"/>
          <w:b/>
        </w:rPr>
      </w:pPr>
      <w:r>
        <w:rPr>
          <w:rFonts w:ascii="Arial" w:hAnsi="Arial" w:cs="Arial"/>
          <w:b/>
        </w:rPr>
        <w:t xml:space="preserve">Abstract: </w:t>
      </w:r>
    </w:p>
    <w:p w14:paraId="541FB901" w14:textId="77777777" w:rsidR="009B35E1" w:rsidRDefault="009B35E1" w:rsidP="009B35E1">
      <w:r>
        <w:t>Discussion on open aspects for the 2-sided use case</w:t>
      </w:r>
    </w:p>
    <w:p w14:paraId="5AB0A6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AAF7D" w14:textId="2CCB0705" w:rsidR="009B35E1" w:rsidRDefault="009B35E1" w:rsidP="009B35E1">
      <w:pPr>
        <w:rPr>
          <w:rFonts w:ascii="Arial" w:hAnsi="Arial" w:cs="Arial"/>
          <w:b/>
          <w:sz w:val="24"/>
        </w:rPr>
      </w:pPr>
      <w:r>
        <w:rPr>
          <w:rFonts w:ascii="Arial" w:hAnsi="Arial" w:cs="Arial"/>
          <w:b/>
          <w:color w:val="0000FF"/>
          <w:sz w:val="24"/>
        </w:rPr>
        <w:t>R4-2408616</w:t>
      </w:r>
      <w:r>
        <w:rPr>
          <w:rFonts w:ascii="Arial" w:hAnsi="Arial" w:cs="Arial"/>
          <w:b/>
          <w:color w:val="0000FF"/>
          <w:sz w:val="24"/>
        </w:rPr>
        <w:tab/>
      </w:r>
      <w:r>
        <w:rPr>
          <w:rFonts w:ascii="Arial" w:hAnsi="Arial" w:cs="Arial"/>
          <w:b/>
          <w:sz w:val="24"/>
        </w:rPr>
        <w:t>Views on AI/ML testability for CSI compression</w:t>
      </w:r>
    </w:p>
    <w:p w14:paraId="5D2D55F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A844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F4FDC" w14:textId="7F86A4F7" w:rsidR="009B35E1" w:rsidRDefault="009B35E1" w:rsidP="009B35E1">
      <w:pPr>
        <w:rPr>
          <w:rFonts w:ascii="Arial" w:hAnsi="Arial" w:cs="Arial"/>
          <w:b/>
          <w:sz w:val="24"/>
        </w:rPr>
      </w:pPr>
      <w:r>
        <w:rPr>
          <w:rFonts w:ascii="Arial" w:hAnsi="Arial" w:cs="Arial"/>
          <w:b/>
          <w:color w:val="0000FF"/>
          <w:sz w:val="24"/>
        </w:rPr>
        <w:t>R4-2408659</w:t>
      </w:r>
      <w:r>
        <w:rPr>
          <w:rFonts w:ascii="Arial" w:hAnsi="Arial" w:cs="Arial"/>
          <w:b/>
          <w:color w:val="0000FF"/>
          <w:sz w:val="24"/>
        </w:rPr>
        <w:tab/>
      </w:r>
      <w:r>
        <w:rPr>
          <w:rFonts w:ascii="Arial" w:hAnsi="Arial" w:cs="Arial"/>
          <w:b/>
          <w:sz w:val="24"/>
        </w:rPr>
        <w:t>On AI/ML-based CSI Feedback</w:t>
      </w:r>
    </w:p>
    <w:p w14:paraId="33E8E2AC"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FF2F0B" w14:textId="77777777" w:rsidR="009B35E1" w:rsidRDefault="009B35E1" w:rsidP="009B35E1">
      <w:pPr>
        <w:rPr>
          <w:rFonts w:ascii="Arial" w:hAnsi="Arial" w:cs="Arial"/>
          <w:b/>
        </w:rPr>
      </w:pPr>
      <w:r>
        <w:rPr>
          <w:rFonts w:ascii="Arial" w:hAnsi="Arial" w:cs="Arial"/>
          <w:b/>
        </w:rPr>
        <w:t xml:space="preserve">Abstract: </w:t>
      </w:r>
    </w:p>
    <w:p w14:paraId="61AE4EB9" w14:textId="77777777" w:rsidR="009B35E1" w:rsidRDefault="009B35E1" w:rsidP="009B35E1">
      <w:r>
        <w:t>MCC: Nokia asked to move to AI 10.11.4.</w:t>
      </w:r>
    </w:p>
    <w:p w14:paraId="0C394B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B7866" w14:textId="60D35B22" w:rsidR="009B35E1" w:rsidRDefault="009B35E1" w:rsidP="009B35E1">
      <w:pPr>
        <w:rPr>
          <w:rFonts w:ascii="Arial" w:hAnsi="Arial" w:cs="Arial"/>
          <w:b/>
          <w:sz w:val="24"/>
        </w:rPr>
      </w:pPr>
      <w:r>
        <w:rPr>
          <w:rFonts w:ascii="Arial" w:hAnsi="Arial" w:cs="Arial"/>
          <w:b/>
          <w:color w:val="0000FF"/>
          <w:sz w:val="24"/>
        </w:rPr>
        <w:t>R4-2409003</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8F0F2F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A2DAA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F76F5" w14:textId="25B8B082" w:rsidR="009B35E1" w:rsidRDefault="009B35E1" w:rsidP="009B35E1">
      <w:pPr>
        <w:rPr>
          <w:rFonts w:ascii="Arial" w:hAnsi="Arial" w:cs="Arial"/>
          <w:b/>
          <w:sz w:val="24"/>
        </w:rPr>
      </w:pPr>
      <w:r>
        <w:rPr>
          <w:rFonts w:ascii="Arial" w:hAnsi="Arial" w:cs="Arial"/>
          <w:b/>
          <w:color w:val="0000FF"/>
          <w:sz w:val="24"/>
        </w:rPr>
        <w:t>R4-2409087</w:t>
      </w:r>
      <w:r>
        <w:rPr>
          <w:rFonts w:ascii="Arial" w:hAnsi="Arial" w:cs="Arial"/>
          <w:b/>
          <w:color w:val="0000FF"/>
          <w:sz w:val="24"/>
        </w:rPr>
        <w:tab/>
      </w:r>
      <w:r>
        <w:rPr>
          <w:rFonts w:ascii="Arial" w:hAnsi="Arial" w:cs="Arial"/>
          <w:b/>
          <w:sz w:val="24"/>
        </w:rPr>
        <w:t>Discussion on testability and interoperability issues for AI-CSI</w:t>
      </w:r>
    </w:p>
    <w:p w14:paraId="610ED85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71A1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A1FFF" w14:textId="44FA4D3F" w:rsidR="009B35E1" w:rsidRDefault="009B35E1" w:rsidP="009B35E1">
      <w:pPr>
        <w:rPr>
          <w:rFonts w:ascii="Arial" w:hAnsi="Arial" w:cs="Arial"/>
          <w:b/>
          <w:sz w:val="24"/>
        </w:rPr>
      </w:pPr>
      <w:r>
        <w:rPr>
          <w:rFonts w:ascii="Arial" w:hAnsi="Arial" w:cs="Arial"/>
          <w:b/>
          <w:color w:val="0000FF"/>
          <w:sz w:val="24"/>
        </w:rPr>
        <w:t>R4-2409762</w:t>
      </w:r>
      <w:r>
        <w:rPr>
          <w:rFonts w:ascii="Arial" w:hAnsi="Arial" w:cs="Arial"/>
          <w:b/>
          <w:color w:val="0000FF"/>
          <w:sz w:val="24"/>
        </w:rPr>
        <w:tab/>
      </w:r>
      <w:r>
        <w:rPr>
          <w:rFonts w:ascii="Arial" w:hAnsi="Arial" w:cs="Arial"/>
          <w:b/>
          <w:sz w:val="24"/>
        </w:rPr>
        <w:t>Further study on testability and interoperability issues for AI-CSI</w:t>
      </w:r>
    </w:p>
    <w:p w14:paraId="1DF50DD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0677F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30E74" w14:textId="65928C01" w:rsidR="009B35E1" w:rsidRDefault="009B35E1" w:rsidP="009B35E1">
      <w:pPr>
        <w:rPr>
          <w:rFonts w:ascii="Arial" w:hAnsi="Arial" w:cs="Arial"/>
          <w:b/>
          <w:sz w:val="24"/>
        </w:rPr>
      </w:pPr>
      <w:r>
        <w:rPr>
          <w:rFonts w:ascii="Arial" w:hAnsi="Arial" w:cs="Arial"/>
          <w:b/>
          <w:color w:val="0000FF"/>
          <w:sz w:val="24"/>
        </w:rPr>
        <w:t>R4-2409782</w:t>
      </w:r>
      <w:r>
        <w:rPr>
          <w:rFonts w:ascii="Arial" w:hAnsi="Arial" w:cs="Arial"/>
          <w:b/>
          <w:color w:val="0000FF"/>
          <w:sz w:val="24"/>
        </w:rPr>
        <w:tab/>
      </w:r>
      <w:r>
        <w:rPr>
          <w:rFonts w:ascii="Arial" w:hAnsi="Arial" w:cs="Arial"/>
          <w:b/>
          <w:sz w:val="24"/>
        </w:rPr>
        <w:t>Discussion on AI/ML RAN4 CSI Interoperability and testability</w:t>
      </w:r>
    </w:p>
    <w:p w14:paraId="22CF671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CF35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C7C0D" w14:textId="77777777" w:rsidR="009B35E1" w:rsidRDefault="009B35E1" w:rsidP="009B35E1">
      <w:pPr>
        <w:pStyle w:val="Heading4"/>
      </w:pPr>
      <w:bookmarkStart w:id="429" w:name="_Toc166753756"/>
      <w:r>
        <w:t>10.11.5</w:t>
      </w:r>
      <w:r>
        <w:tab/>
        <w:t>Moderator summary and conclusions</w:t>
      </w:r>
      <w:bookmarkEnd w:id="429"/>
    </w:p>
    <w:p w14:paraId="4341FCAA" w14:textId="75B696AB" w:rsidR="009B35E1" w:rsidRDefault="009B35E1" w:rsidP="009B35E1">
      <w:pPr>
        <w:rPr>
          <w:rFonts w:ascii="Arial" w:hAnsi="Arial" w:cs="Arial"/>
          <w:b/>
          <w:sz w:val="24"/>
        </w:rPr>
      </w:pPr>
      <w:r>
        <w:rPr>
          <w:rFonts w:ascii="Arial" w:hAnsi="Arial" w:cs="Arial"/>
          <w:b/>
          <w:color w:val="0000FF"/>
          <w:sz w:val="24"/>
        </w:rPr>
        <w:t>R4-2408944</w:t>
      </w:r>
      <w:r>
        <w:rPr>
          <w:rFonts w:ascii="Arial" w:hAnsi="Arial" w:cs="Arial"/>
          <w:b/>
          <w:color w:val="0000FF"/>
          <w:sz w:val="24"/>
        </w:rPr>
        <w:tab/>
      </w:r>
      <w:r>
        <w:rPr>
          <w:rFonts w:ascii="Arial" w:hAnsi="Arial" w:cs="Arial"/>
          <w:b/>
          <w:sz w:val="24"/>
        </w:rPr>
        <w:t>Topic summary for [111][133] NR_AIML_air</w:t>
      </w:r>
    </w:p>
    <w:p w14:paraId="1B77D0E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57F4D546" w14:textId="77777777" w:rsidR="009B35E1" w:rsidRDefault="009B35E1" w:rsidP="009B35E1">
      <w:pPr>
        <w:rPr>
          <w:rFonts w:ascii="Arial" w:hAnsi="Arial" w:cs="Arial"/>
          <w:b/>
        </w:rPr>
      </w:pPr>
      <w:r>
        <w:rPr>
          <w:rFonts w:ascii="Arial" w:hAnsi="Arial" w:cs="Arial"/>
          <w:b/>
        </w:rPr>
        <w:t xml:space="preserve">Abstract: </w:t>
      </w:r>
    </w:p>
    <w:p w14:paraId="268D4E81" w14:textId="77777777" w:rsidR="009B35E1" w:rsidRDefault="009B35E1" w:rsidP="009B35E1">
      <w:r>
        <w:t>Summary for AI 10.11</w:t>
      </w:r>
    </w:p>
    <w:p w14:paraId="2A19ECC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310D" w14:textId="77777777" w:rsidR="009B35E1" w:rsidRDefault="009B35E1" w:rsidP="009B35E1">
      <w:pPr>
        <w:pStyle w:val="Heading3"/>
      </w:pPr>
      <w:bookmarkStart w:id="430" w:name="_Toc166753757"/>
      <w:r>
        <w:t>10.12</w:t>
      </w:r>
      <w:r>
        <w:tab/>
        <w:t>Evolution of NR duplex operation: Sub-band full duplex (SBFD)</w:t>
      </w:r>
      <w:bookmarkEnd w:id="430"/>
    </w:p>
    <w:p w14:paraId="56405061" w14:textId="11C7047D" w:rsidR="009B35E1" w:rsidRDefault="009B35E1" w:rsidP="009B35E1">
      <w:pPr>
        <w:rPr>
          <w:rFonts w:ascii="Arial" w:hAnsi="Arial" w:cs="Arial"/>
          <w:b/>
          <w:sz w:val="24"/>
        </w:rPr>
      </w:pPr>
      <w:r>
        <w:rPr>
          <w:rFonts w:ascii="Arial" w:hAnsi="Arial" w:cs="Arial"/>
          <w:b/>
          <w:color w:val="0000FF"/>
          <w:sz w:val="24"/>
        </w:rPr>
        <w:t>R4-2407153</w:t>
      </w:r>
      <w:r>
        <w:rPr>
          <w:rFonts w:ascii="Arial" w:hAnsi="Arial" w:cs="Arial"/>
          <w:b/>
          <w:color w:val="0000FF"/>
          <w:sz w:val="24"/>
        </w:rPr>
        <w:tab/>
      </w:r>
      <w:r>
        <w:rPr>
          <w:rFonts w:ascii="Arial" w:hAnsi="Arial" w:cs="Arial"/>
          <w:b/>
          <w:sz w:val="24"/>
        </w:rPr>
        <w:t>[NR_duplex_evo] Region limitations for Sub-band Full Duplex</w:t>
      </w:r>
    </w:p>
    <w:p w14:paraId="2E89CB2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Charter </w:t>
      </w:r>
    </w:p>
    <w:p w14:paraId="62709C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2478" w14:textId="77777777" w:rsidR="009B35E1" w:rsidRDefault="009B35E1" w:rsidP="009B35E1">
      <w:pPr>
        <w:pStyle w:val="Heading4"/>
      </w:pPr>
      <w:bookmarkStart w:id="431" w:name="_Toc166753758"/>
      <w:r>
        <w:t>10.12.1</w:t>
      </w:r>
      <w:r>
        <w:tab/>
        <w:t>General aspects (including RAN4 aspects for SBFD system parameters)</w:t>
      </w:r>
      <w:bookmarkEnd w:id="431"/>
    </w:p>
    <w:p w14:paraId="7E355ADE" w14:textId="4EEF3C3B" w:rsidR="009B35E1" w:rsidRDefault="009B35E1" w:rsidP="009B35E1">
      <w:pPr>
        <w:rPr>
          <w:rFonts w:ascii="Arial" w:hAnsi="Arial" w:cs="Arial"/>
          <w:b/>
          <w:sz w:val="24"/>
        </w:rPr>
      </w:pPr>
      <w:r>
        <w:rPr>
          <w:rFonts w:ascii="Arial" w:hAnsi="Arial" w:cs="Arial"/>
          <w:b/>
          <w:color w:val="0000FF"/>
          <w:sz w:val="24"/>
        </w:rPr>
        <w:t>R4-2407554</w:t>
      </w:r>
      <w:r>
        <w:rPr>
          <w:rFonts w:ascii="Arial" w:hAnsi="Arial" w:cs="Arial"/>
          <w:b/>
          <w:color w:val="0000FF"/>
          <w:sz w:val="24"/>
        </w:rPr>
        <w:tab/>
      </w:r>
      <w:r>
        <w:rPr>
          <w:rFonts w:ascii="Arial" w:hAnsi="Arial" w:cs="Arial"/>
          <w:b/>
          <w:sz w:val="24"/>
        </w:rPr>
        <w:t>Discussion on SBFD system parameters</w:t>
      </w:r>
    </w:p>
    <w:p w14:paraId="0BBB403A"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2AAC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0ADB4" w14:textId="721E30A1" w:rsidR="009B35E1" w:rsidRDefault="009B35E1" w:rsidP="009B35E1">
      <w:pPr>
        <w:rPr>
          <w:rFonts w:ascii="Arial" w:hAnsi="Arial" w:cs="Arial"/>
          <w:b/>
          <w:sz w:val="24"/>
        </w:rPr>
      </w:pPr>
      <w:r>
        <w:rPr>
          <w:rFonts w:ascii="Arial" w:hAnsi="Arial" w:cs="Arial"/>
          <w:b/>
          <w:color w:val="0000FF"/>
          <w:sz w:val="24"/>
        </w:rPr>
        <w:t>R4-2408127</w:t>
      </w:r>
      <w:r>
        <w:rPr>
          <w:rFonts w:ascii="Arial" w:hAnsi="Arial" w:cs="Arial"/>
          <w:b/>
          <w:color w:val="0000FF"/>
          <w:sz w:val="24"/>
        </w:rPr>
        <w:tab/>
      </w:r>
      <w:r>
        <w:rPr>
          <w:rFonts w:ascii="Arial" w:hAnsi="Arial" w:cs="Arial"/>
          <w:b/>
          <w:sz w:val="24"/>
        </w:rPr>
        <w:t>Discussion on the subband configurations and guardbands for gNB SBFD</w:t>
      </w:r>
    </w:p>
    <w:p w14:paraId="42F725F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ED30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D4CE9" w14:textId="5BACD168" w:rsidR="009B35E1" w:rsidRDefault="009B35E1" w:rsidP="009B35E1">
      <w:pPr>
        <w:rPr>
          <w:rFonts w:ascii="Arial" w:hAnsi="Arial" w:cs="Arial"/>
          <w:b/>
          <w:sz w:val="24"/>
        </w:rPr>
      </w:pPr>
      <w:r>
        <w:rPr>
          <w:rFonts w:ascii="Arial" w:hAnsi="Arial" w:cs="Arial"/>
          <w:b/>
          <w:color w:val="0000FF"/>
          <w:sz w:val="24"/>
        </w:rPr>
        <w:t>R4-2408225</w:t>
      </w:r>
      <w:r>
        <w:rPr>
          <w:rFonts w:ascii="Arial" w:hAnsi="Arial" w:cs="Arial"/>
          <w:b/>
          <w:color w:val="0000FF"/>
          <w:sz w:val="24"/>
        </w:rPr>
        <w:tab/>
      </w:r>
      <w:r>
        <w:rPr>
          <w:rFonts w:ascii="Arial" w:hAnsi="Arial" w:cs="Arial"/>
          <w:b/>
          <w:sz w:val="24"/>
        </w:rPr>
        <w:t>Discussion on SBFD general part</w:t>
      </w:r>
    </w:p>
    <w:p w14:paraId="02EBEEF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0064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16577" w14:textId="06B82A96" w:rsidR="009B35E1" w:rsidRDefault="009B35E1" w:rsidP="009B35E1">
      <w:pPr>
        <w:rPr>
          <w:rFonts w:ascii="Arial" w:hAnsi="Arial" w:cs="Arial"/>
          <w:b/>
          <w:sz w:val="24"/>
        </w:rPr>
      </w:pPr>
      <w:r>
        <w:rPr>
          <w:rFonts w:ascii="Arial" w:hAnsi="Arial" w:cs="Arial"/>
          <w:b/>
          <w:color w:val="0000FF"/>
          <w:sz w:val="24"/>
        </w:rPr>
        <w:t>R4-2408398</w:t>
      </w:r>
      <w:r>
        <w:rPr>
          <w:rFonts w:ascii="Arial" w:hAnsi="Arial" w:cs="Arial"/>
          <w:b/>
          <w:color w:val="0000FF"/>
          <w:sz w:val="24"/>
        </w:rPr>
        <w:tab/>
      </w:r>
      <w:r>
        <w:rPr>
          <w:rFonts w:ascii="Arial" w:hAnsi="Arial" w:cs="Arial"/>
          <w:b/>
          <w:sz w:val="24"/>
        </w:rPr>
        <w:t>Views on general aspects for Subband full duplex</w:t>
      </w:r>
    </w:p>
    <w:p w14:paraId="25B6E0E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E6196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7E926" w14:textId="4ABB8CE4" w:rsidR="009B35E1" w:rsidRDefault="009B35E1" w:rsidP="009B35E1">
      <w:pPr>
        <w:rPr>
          <w:rFonts w:ascii="Arial" w:hAnsi="Arial" w:cs="Arial"/>
          <w:b/>
          <w:sz w:val="24"/>
        </w:rPr>
      </w:pPr>
      <w:r>
        <w:rPr>
          <w:rFonts w:ascii="Arial" w:hAnsi="Arial" w:cs="Arial"/>
          <w:b/>
          <w:color w:val="0000FF"/>
          <w:sz w:val="24"/>
        </w:rPr>
        <w:t>R4-2409373</w:t>
      </w:r>
      <w:r>
        <w:rPr>
          <w:rFonts w:ascii="Arial" w:hAnsi="Arial" w:cs="Arial"/>
          <w:b/>
          <w:color w:val="0000FF"/>
          <w:sz w:val="24"/>
        </w:rPr>
        <w:tab/>
      </w:r>
      <w:r>
        <w:rPr>
          <w:rFonts w:ascii="Arial" w:hAnsi="Arial" w:cs="Arial"/>
          <w:b/>
          <w:sz w:val="24"/>
        </w:rPr>
        <w:t>Discussion on SBFD general aspects</w:t>
      </w:r>
    </w:p>
    <w:p w14:paraId="2904626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121C6F" w14:textId="77777777" w:rsidR="009B35E1" w:rsidRDefault="009B35E1" w:rsidP="009B35E1">
      <w:pPr>
        <w:rPr>
          <w:rFonts w:ascii="Arial" w:hAnsi="Arial" w:cs="Arial"/>
          <w:b/>
        </w:rPr>
      </w:pPr>
      <w:r>
        <w:rPr>
          <w:rFonts w:ascii="Arial" w:hAnsi="Arial" w:cs="Arial"/>
          <w:b/>
        </w:rPr>
        <w:t xml:space="preserve">Abstract: </w:t>
      </w:r>
    </w:p>
    <w:p w14:paraId="2E4EA258" w14:textId="77777777" w:rsidR="009B35E1" w:rsidRDefault="009B35E1" w:rsidP="009B35E1">
      <w:r>
        <w:t>Discussion on SBFD general aspects</w:t>
      </w:r>
    </w:p>
    <w:p w14:paraId="6B6946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6FC46" w14:textId="1FD66B42" w:rsidR="009B35E1" w:rsidRDefault="009B35E1" w:rsidP="009B35E1">
      <w:pPr>
        <w:rPr>
          <w:rFonts w:ascii="Arial" w:hAnsi="Arial" w:cs="Arial"/>
          <w:b/>
          <w:sz w:val="24"/>
        </w:rPr>
      </w:pPr>
      <w:r>
        <w:rPr>
          <w:rFonts w:ascii="Arial" w:hAnsi="Arial" w:cs="Arial"/>
          <w:b/>
          <w:color w:val="0000FF"/>
          <w:sz w:val="24"/>
        </w:rPr>
        <w:t>R4-2409412</w:t>
      </w:r>
      <w:r>
        <w:rPr>
          <w:rFonts w:ascii="Arial" w:hAnsi="Arial" w:cs="Arial"/>
          <w:b/>
          <w:color w:val="0000FF"/>
          <w:sz w:val="24"/>
        </w:rPr>
        <w:tab/>
      </w:r>
      <w:r>
        <w:rPr>
          <w:rFonts w:ascii="Arial" w:hAnsi="Arial" w:cs="Arial"/>
          <w:b/>
          <w:sz w:val="24"/>
        </w:rPr>
        <w:t>On SBFD system parameters</w:t>
      </w:r>
    </w:p>
    <w:p w14:paraId="355B937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D04E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2B58F" w14:textId="5EAA6A0F" w:rsidR="009B35E1" w:rsidRDefault="009B35E1" w:rsidP="009B35E1">
      <w:pPr>
        <w:rPr>
          <w:rFonts w:ascii="Arial" w:hAnsi="Arial" w:cs="Arial"/>
          <w:b/>
          <w:sz w:val="24"/>
        </w:rPr>
      </w:pPr>
      <w:r>
        <w:rPr>
          <w:rFonts w:ascii="Arial" w:hAnsi="Arial" w:cs="Arial"/>
          <w:b/>
          <w:color w:val="0000FF"/>
          <w:sz w:val="24"/>
        </w:rPr>
        <w:t>R4-2409623</w:t>
      </w:r>
      <w:r>
        <w:rPr>
          <w:rFonts w:ascii="Arial" w:hAnsi="Arial" w:cs="Arial"/>
          <w:b/>
          <w:color w:val="0000FF"/>
          <w:sz w:val="24"/>
        </w:rPr>
        <w:tab/>
      </w:r>
      <w:r>
        <w:rPr>
          <w:rFonts w:ascii="Arial" w:hAnsi="Arial" w:cs="Arial"/>
          <w:b/>
          <w:sz w:val="24"/>
        </w:rPr>
        <w:t>Discussion on system parameters for SBFD BS</w:t>
      </w:r>
    </w:p>
    <w:p w14:paraId="37CD66B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C8AB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56954" w14:textId="414BA44E" w:rsidR="009B35E1" w:rsidRDefault="009B35E1" w:rsidP="009B35E1">
      <w:pPr>
        <w:rPr>
          <w:rFonts w:ascii="Arial" w:hAnsi="Arial" w:cs="Arial"/>
          <w:b/>
          <w:sz w:val="24"/>
        </w:rPr>
      </w:pPr>
      <w:r>
        <w:rPr>
          <w:rFonts w:ascii="Arial" w:hAnsi="Arial" w:cs="Arial"/>
          <w:b/>
          <w:color w:val="0000FF"/>
          <w:sz w:val="24"/>
        </w:rPr>
        <w:t>R4-2409763</w:t>
      </w:r>
      <w:r>
        <w:rPr>
          <w:rFonts w:ascii="Arial" w:hAnsi="Arial" w:cs="Arial"/>
          <w:b/>
          <w:color w:val="0000FF"/>
          <w:sz w:val="24"/>
        </w:rPr>
        <w:tab/>
      </w:r>
      <w:r>
        <w:rPr>
          <w:rFonts w:ascii="Arial" w:hAnsi="Arial" w:cs="Arial"/>
          <w:b/>
          <w:sz w:val="24"/>
        </w:rPr>
        <w:t>Discussion on RAN4 aspects for SBFD system parameters</w:t>
      </w:r>
    </w:p>
    <w:p w14:paraId="09B4ADF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E6FA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FD486" w14:textId="77777777" w:rsidR="009B35E1" w:rsidRDefault="009B35E1" w:rsidP="009B35E1">
      <w:pPr>
        <w:pStyle w:val="Heading4"/>
      </w:pPr>
      <w:bookmarkStart w:id="432" w:name="_Toc166753759"/>
      <w:r>
        <w:lastRenderedPageBreak/>
        <w:t>10.12.2</w:t>
      </w:r>
      <w:r>
        <w:tab/>
        <w:t>BS RF requirements</w:t>
      </w:r>
      <w:bookmarkEnd w:id="432"/>
    </w:p>
    <w:p w14:paraId="47F0F8D8" w14:textId="77777777" w:rsidR="009B35E1" w:rsidRDefault="009B35E1" w:rsidP="009B35E1">
      <w:pPr>
        <w:pStyle w:val="Heading5"/>
      </w:pPr>
      <w:bookmarkStart w:id="433" w:name="_Toc166753760"/>
      <w:r>
        <w:t>10.12.2.1</w:t>
      </w:r>
      <w:r>
        <w:tab/>
        <w:t>Modification of existing requirements for FR1 and FR2-1</w:t>
      </w:r>
      <w:bookmarkEnd w:id="433"/>
    </w:p>
    <w:p w14:paraId="0D119721" w14:textId="1D17ED40" w:rsidR="009B35E1" w:rsidRDefault="009B35E1" w:rsidP="009B35E1">
      <w:pPr>
        <w:rPr>
          <w:rFonts w:ascii="Arial" w:hAnsi="Arial" w:cs="Arial"/>
          <w:b/>
          <w:sz w:val="24"/>
        </w:rPr>
      </w:pPr>
      <w:r>
        <w:rPr>
          <w:rFonts w:ascii="Arial" w:hAnsi="Arial" w:cs="Arial"/>
          <w:b/>
          <w:color w:val="0000FF"/>
          <w:sz w:val="24"/>
        </w:rPr>
        <w:t>R4-2407526</w:t>
      </w:r>
      <w:r>
        <w:rPr>
          <w:rFonts w:ascii="Arial" w:hAnsi="Arial" w:cs="Arial"/>
          <w:b/>
          <w:color w:val="0000FF"/>
          <w:sz w:val="24"/>
        </w:rPr>
        <w:tab/>
      </w:r>
      <w:r>
        <w:rPr>
          <w:rFonts w:ascii="Arial" w:hAnsi="Arial" w:cs="Arial"/>
          <w:b/>
          <w:sz w:val="24"/>
        </w:rPr>
        <w:t>Discussion on modification of existing requirements for SBFD operation</w:t>
      </w:r>
    </w:p>
    <w:p w14:paraId="56D1CB9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2503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F8D96" w14:textId="4D6ECEF3" w:rsidR="009B35E1" w:rsidRDefault="009B35E1" w:rsidP="009B35E1">
      <w:pPr>
        <w:rPr>
          <w:rFonts w:ascii="Arial" w:hAnsi="Arial" w:cs="Arial"/>
          <w:b/>
          <w:sz w:val="24"/>
        </w:rPr>
      </w:pPr>
      <w:r>
        <w:rPr>
          <w:rFonts w:ascii="Arial" w:hAnsi="Arial" w:cs="Arial"/>
          <w:b/>
          <w:color w:val="0000FF"/>
          <w:sz w:val="24"/>
        </w:rPr>
        <w:t>R4-2408223</w:t>
      </w:r>
      <w:r>
        <w:rPr>
          <w:rFonts w:ascii="Arial" w:hAnsi="Arial" w:cs="Arial"/>
          <w:b/>
          <w:color w:val="0000FF"/>
          <w:sz w:val="24"/>
        </w:rPr>
        <w:tab/>
      </w:r>
      <w:r>
        <w:rPr>
          <w:rFonts w:ascii="Arial" w:hAnsi="Arial" w:cs="Arial"/>
          <w:b/>
          <w:sz w:val="24"/>
        </w:rPr>
        <w:t>Discussion on existing RF requirement for SBFD</w:t>
      </w:r>
    </w:p>
    <w:p w14:paraId="32B2AA7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4377C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B61A" w14:textId="06787923" w:rsidR="009B35E1" w:rsidRDefault="009B35E1" w:rsidP="009B35E1">
      <w:pPr>
        <w:rPr>
          <w:rFonts w:ascii="Arial" w:hAnsi="Arial" w:cs="Arial"/>
          <w:b/>
          <w:sz w:val="24"/>
        </w:rPr>
      </w:pPr>
      <w:r>
        <w:rPr>
          <w:rFonts w:ascii="Arial" w:hAnsi="Arial" w:cs="Arial"/>
          <w:b/>
          <w:color w:val="0000FF"/>
          <w:sz w:val="24"/>
        </w:rPr>
        <w:t>R4-2408399</w:t>
      </w:r>
      <w:r>
        <w:rPr>
          <w:rFonts w:ascii="Arial" w:hAnsi="Arial" w:cs="Arial"/>
          <w:b/>
          <w:color w:val="0000FF"/>
          <w:sz w:val="24"/>
        </w:rPr>
        <w:tab/>
      </w:r>
      <w:r>
        <w:rPr>
          <w:rFonts w:ascii="Arial" w:hAnsi="Arial" w:cs="Arial"/>
          <w:b/>
          <w:sz w:val="24"/>
        </w:rPr>
        <w:t>Views on existing BS RF requirements for SBFD</w:t>
      </w:r>
    </w:p>
    <w:p w14:paraId="10ECB7D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5C7D1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08DB0" w14:textId="4304CC7D" w:rsidR="009B35E1" w:rsidRDefault="009B35E1" w:rsidP="009B35E1">
      <w:pPr>
        <w:rPr>
          <w:rFonts w:ascii="Arial" w:hAnsi="Arial" w:cs="Arial"/>
          <w:b/>
          <w:sz w:val="24"/>
        </w:rPr>
      </w:pPr>
      <w:r>
        <w:rPr>
          <w:rFonts w:ascii="Arial" w:hAnsi="Arial" w:cs="Arial"/>
          <w:b/>
          <w:color w:val="0000FF"/>
          <w:sz w:val="24"/>
        </w:rPr>
        <w:t>R4-2409177</w:t>
      </w:r>
      <w:r>
        <w:rPr>
          <w:rFonts w:ascii="Arial" w:hAnsi="Arial" w:cs="Arial"/>
          <w:b/>
          <w:color w:val="0000FF"/>
          <w:sz w:val="24"/>
        </w:rPr>
        <w:tab/>
      </w:r>
      <w:r>
        <w:rPr>
          <w:rFonts w:ascii="Arial" w:hAnsi="Arial" w:cs="Arial"/>
          <w:b/>
          <w:sz w:val="24"/>
        </w:rPr>
        <w:t>On modification of existing BS RF requirements for SBFD</w:t>
      </w:r>
    </w:p>
    <w:p w14:paraId="3502524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8E3E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E324E" w14:textId="6EBD167B" w:rsidR="009B35E1" w:rsidRDefault="009B35E1" w:rsidP="009B35E1">
      <w:pPr>
        <w:rPr>
          <w:rFonts w:ascii="Arial" w:hAnsi="Arial" w:cs="Arial"/>
          <w:b/>
          <w:sz w:val="24"/>
        </w:rPr>
      </w:pPr>
      <w:r>
        <w:rPr>
          <w:rFonts w:ascii="Arial" w:hAnsi="Arial" w:cs="Arial"/>
          <w:b/>
          <w:color w:val="0000FF"/>
          <w:sz w:val="24"/>
        </w:rPr>
        <w:t>R4-2409374</w:t>
      </w:r>
      <w:r>
        <w:rPr>
          <w:rFonts w:ascii="Arial" w:hAnsi="Arial" w:cs="Arial"/>
          <w:b/>
          <w:color w:val="0000FF"/>
          <w:sz w:val="24"/>
        </w:rPr>
        <w:tab/>
      </w:r>
      <w:r>
        <w:rPr>
          <w:rFonts w:ascii="Arial" w:hAnsi="Arial" w:cs="Arial"/>
          <w:b/>
          <w:sz w:val="24"/>
        </w:rPr>
        <w:t>Impact on SBFD BS RF requirements</w:t>
      </w:r>
    </w:p>
    <w:p w14:paraId="39E8A85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AD599E" w14:textId="77777777" w:rsidR="009B35E1" w:rsidRDefault="009B35E1" w:rsidP="009B35E1">
      <w:pPr>
        <w:rPr>
          <w:rFonts w:ascii="Arial" w:hAnsi="Arial" w:cs="Arial"/>
          <w:b/>
        </w:rPr>
      </w:pPr>
      <w:r>
        <w:rPr>
          <w:rFonts w:ascii="Arial" w:hAnsi="Arial" w:cs="Arial"/>
          <w:b/>
        </w:rPr>
        <w:t xml:space="preserve">Abstract: </w:t>
      </w:r>
    </w:p>
    <w:p w14:paraId="5807E8F6" w14:textId="77777777" w:rsidR="009B35E1" w:rsidRDefault="009B35E1" w:rsidP="009B35E1">
      <w:r>
        <w:t>Discussion on impact on existing BS RF requirements for SBFD</w:t>
      </w:r>
    </w:p>
    <w:p w14:paraId="3A1145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1552" w14:textId="1B3B09FC" w:rsidR="009B35E1" w:rsidRDefault="009B35E1" w:rsidP="009B35E1">
      <w:pPr>
        <w:rPr>
          <w:rFonts w:ascii="Arial" w:hAnsi="Arial" w:cs="Arial"/>
          <w:b/>
          <w:sz w:val="24"/>
        </w:rPr>
      </w:pPr>
      <w:r>
        <w:rPr>
          <w:rFonts w:ascii="Arial" w:hAnsi="Arial" w:cs="Arial"/>
          <w:b/>
          <w:color w:val="0000FF"/>
          <w:sz w:val="24"/>
        </w:rPr>
        <w:t>R4-2409410</w:t>
      </w:r>
      <w:r>
        <w:rPr>
          <w:rFonts w:ascii="Arial" w:hAnsi="Arial" w:cs="Arial"/>
          <w:b/>
          <w:color w:val="0000FF"/>
          <w:sz w:val="24"/>
        </w:rPr>
        <w:tab/>
      </w:r>
      <w:r>
        <w:rPr>
          <w:rFonts w:ascii="Arial" w:hAnsi="Arial" w:cs="Arial"/>
          <w:b/>
          <w:sz w:val="24"/>
        </w:rPr>
        <w:t>On existing BS RF requirements for SBFD operation</w:t>
      </w:r>
    </w:p>
    <w:p w14:paraId="3F1FC48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E130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D4D7B" w14:textId="0F851016" w:rsidR="009B35E1" w:rsidRDefault="009B35E1" w:rsidP="009B35E1">
      <w:pPr>
        <w:rPr>
          <w:rFonts w:ascii="Arial" w:hAnsi="Arial" w:cs="Arial"/>
          <w:b/>
          <w:sz w:val="24"/>
        </w:rPr>
      </w:pPr>
      <w:r>
        <w:rPr>
          <w:rFonts w:ascii="Arial" w:hAnsi="Arial" w:cs="Arial"/>
          <w:b/>
          <w:color w:val="0000FF"/>
          <w:sz w:val="24"/>
        </w:rPr>
        <w:t>R4-2409624</w:t>
      </w:r>
      <w:r>
        <w:rPr>
          <w:rFonts w:ascii="Arial" w:hAnsi="Arial" w:cs="Arial"/>
          <w:b/>
          <w:color w:val="0000FF"/>
          <w:sz w:val="24"/>
        </w:rPr>
        <w:tab/>
      </w:r>
      <w:r>
        <w:rPr>
          <w:rFonts w:ascii="Arial" w:hAnsi="Arial" w:cs="Arial"/>
          <w:b/>
          <w:sz w:val="24"/>
        </w:rPr>
        <w:t>Discussion on modification of existing requirements for FR1 and FR2-1 for SBFD BS</w:t>
      </w:r>
    </w:p>
    <w:p w14:paraId="17A5FFC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C176C3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2EE9F" w14:textId="2DFE5BCD" w:rsidR="009B35E1" w:rsidRDefault="009B35E1" w:rsidP="009B35E1">
      <w:pPr>
        <w:rPr>
          <w:rFonts w:ascii="Arial" w:hAnsi="Arial" w:cs="Arial"/>
          <w:b/>
          <w:sz w:val="24"/>
        </w:rPr>
      </w:pPr>
      <w:r>
        <w:rPr>
          <w:rFonts w:ascii="Arial" w:hAnsi="Arial" w:cs="Arial"/>
          <w:b/>
          <w:color w:val="0000FF"/>
          <w:sz w:val="24"/>
        </w:rPr>
        <w:t>R4-2409764</w:t>
      </w:r>
      <w:r>
        <w:rPr>
          <w:rFonts w:ascii="Arial" w:hAnsi="Arial" w:cs="Arial"/>
          <w:b/>
          <w:color w:val="0000FF"/>
          <w:sz w:val="24"/>
        </w:rPr>
        <w:tab/>
      </w:r>
      <w:r>
        <w:rPr>
          <w:rFonts w:ascii="Arial" w:hAnsi="Arial" w:cs="Arial"/>
          <w:b/>
          <w:sz w:val="24"/>
        </w:rPr>
        <w:t>On the modification of existing requirements for FR1 and FR2-1 SBFD-capable BS</w:t>
      </w:r>
    </w:p>
    <w:p w14:paraId="546AEF3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F51B106"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82C8F" w14:textId="77777777" w:rsidR="009B35E1" w:rsidRDefault="009B35E1" w:rsidP="009B35E1">
      <w:pPr>
        <w:pStyle w:val="Heading5"/>
      </w:pPr>
      <w:bookmarkStart w:id="434" w:name="_Toc166753761"/>
      <w:r>
        <w:t>10.12.2.2</w:t>
      </w:r>
      <w:r>
        <w:tab/>
        <w:t>Potentially new requirements for SBFD operation for FR1 and FR2-1</w:t>
      </w:r>
      <w:bookmarkEnd w:id="434"/>
    </w:p>
    <w:p w14:paraId="3A3E659A" w14:textId="76EF5D7F" w:rsidR="009B35E1" w:rsidRDefault="009B35E1" w:rsidP="009B35E1">
      <w:pPr>
        <w:rPr>
          <w:rFonts w:ascii="Arial" w:hAnsi="Arial" w:cs="Arial"/>
          <w:b/>
          <w:sz w:val="24"/>
        </w:rPr>
      </w:pPr>
      <w:r>
        <w:rPr>
          <w:rFonts w:ascii="Arial" w:hAnsi="Arial" w:cs="Arial"/>
          <w:b/>
          <w:color w:val="0000FF"/>
          <w:sz w:val="24"/>
        </w:rPr>
        <w:t>R4-2407527</w:t>
      </w:r>
      <w:r>
        <w:rPr>
          <w:rFonts w:ascii="Arial" w:hAnsi="Arial" w:cs="Arial"/>
          <w:b/>
          <w:color w:val="0000FF"/>
          <w:sz w:val="24"/>
        </w:rPr>
        <w:tab/>
      </w:r>
      <w:r>
        <w:rPr>
          <w:rFonts w:ascii="Arial" w:hAnsi="Arial" w:cs="Arial"/>
          <w:b/>
          <w:sz w:val="24"/>
        </w:rPr>
        <w:t>Discussion on potentially new requirements for SBFD operation</w:t>
      </w:r>
    </w:p>
    <w:p w14:paraId="4D0E2AF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438B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47893" w14:textId="7CFFB3A2" w:rsidR="009B35E1" w:rsidRDefault="009B35E1" w:rsidP="009B35E1">
      <w:pPr>
        <w:rPr>
          <w:rFonts w:ascii="Arial" w:hAnsi="Arial" w:cs="Arial"/>
          <w:b/>
          <w:sz w:val="24"/>
        </w:rPr>
      </w:pPr>
      <w:r>
        <w:rPr>
          <w:rFonts w:ascii="Arial" w:hAnsi="Arial" w:cs="Arial"/>
          <w:b/>
          <w:color w:val="0000FF"/>
          <w:sz w:val="24"/>
        </w:rPr>
        <w:t>R4-2408224</w:t>
      </w:r>
      <w:r>
        <w:rPr>
          <w:rFonts w:ascii="Arial" w:hAnsi="Arial" w:cs="Arial"/>
          <w:b/>
          <w:color w:val="0000FF"/>
          <w:sz w:val="24"/>
        </w:rPr>
        <w:tab/>
      </w:r>
      <w:r>
        <w:rPr>
          <w:rFonts w:ascii="Arial" w:hAnsi="Arial" w:cs="Arial"/>
          <w:b/>
          <w:sz w:val="24"/>
        </w:rPr>
        <w:t>Discussion on new RF requirement for SBFD</w:t>
      </w:r>
    </w:p>
    <w:p w14:paraId="3A7D849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9C006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DCEEE" w14:textId="6D0D648A" w:rsidR="009B35E1" w:rsidRDefault="009B35E1" w:rsidP="009B35E1">
      <w:pPr>
        <w:rPr>
          <w:rFonts w:ascii="Arial" w:hAnsi="Arial" w:cs="Arial"/>
          <w:b/>
          <w:sz w:val="24"/>
        </w:rPr>
      </w:pPr>
      <w:r>
        <w:rPr>
          <w:rFonts w:ascii="Arial" w:hAnsi="Arial" w:cs="Arial"/>
          <w:b/>
          <w:color w:val="0000FF"/>
          <w:sz w:val="24"/>
        </w:rPr>
        <w:t>R4-2408400</w:t>
      </w:r>
      <w:r>
        <w:rPr>
          <w:rFonts w:ascii="Arial" w:hAnsi="Arial" w:cs="Arial"/>
          <w:b/>
          <w:color w:val="0000FF"/>
          <w:sz w:val="24"/>
        </w:rPr>
        <w:tab/>
      </w:r>
      <w:r>
        <w:rPr>
          <w:rFonts w:ascii="Arial" w:hAnsi="Arial" w:cs="Arial"/>
          <w:b/>
          <w:sz w:val="24"/>
        </w:rPr>
        <w:t>Views on new BS RF requirements for SBFD</w:t>
      </w:r>
    </w:p>
    <w:p w14:paraId="5672359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1C53E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6BC2" w14:textId="58A144C4" w:rsidR="009B35E1" w:rsidRDefault="009B35E1" w:rsidP="009B35E1">
      <w:pPr>
        <w:rPr>
          <w:rFonts w:ascii="Arial" w:hAnsi="Arial" w:cs="Arial"/>
          <w:b/>
          <w:sz w:val="24"/>
        </w:rPr>
      </w:pPr>
      <w:r>
        <w:rPr>
          <w:rFonts w:ascii="Arial" w:hAnsi="Arial" w:cs="Arial"/>
          <w:b/>
          <w:color w:val="0000FF"/>
          <w:sz w:val="24"/>
        </w:rPr>
        <w:t>R4-2409178</w:t>
      </w:r>
      <w:r>
        <w:rPr>
          <w:rFonts w:ascii="Arial" w:hAnsi="Arial" w:cs="Arial"/>
          <w:b/>
          <w:color w:val="0000FF"/>
          <w:sz w:val="24"/>
        </w:rPr>
        <w:tab/>
      </w:r>
      <w:r>
        <w:rPr>
          <w:rFonts w:ascii="Arial" w:hAnsi="Arial" w:cs="Arial"/>
          <w:b/>
          <w:sz w:val="24"/>
        </w:rPr>
        <w:t>On potential new BS RF requirements for SBFD</w:t>
      </w:r>
    </w:p>
    <w:p w14:paraId="120C0DD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16E47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390BA" w14:textId="44E46C4E" w:rsidR="009B35E1" w:rsidRDefault="009B35E1" w:rsidP="009B35E1">
      <w:pPr>
        <w:rPr>
          <w:rFonts w:ascii="Arial" w:hAnsi="Arial" w:cs="Arial"/>
          <w:b/>
          <w:sz w:val="24"/>
        </w:rPr>
      </w:pPr>
      <w:r>
        <w:rPr>
          <w:rFonts w:ascii="Arial" w:hAnsi="Arial" w:cs="Arial"/>
          <w:b/>
          <w:color w:val="0000FF"/>
          <w:sz w:val="24"/>
        </w:rPr>
        <w:t>R4-2409375</w:t>
      </w:r>
      <w:r>
        <w:rPr>
          <w:rFonts w:ascii="Arial" w:hAnsi="Arial" w:cs="Arial"/>
          <w:b/>
          <w:color w:val="0000FF"/>
          <w:sz w:val="24"/>
        </w:rPr>
        <w:tab/>
      </w:r>
      <w:r>
        <w:rPr>
          <w:rFonts w:ascii="Arial" w:hAnsi="Arial" w:cs="Arial"/>
          <w:b/>
          <w:sz w:val="24"/>
        </w:rPr>
        <w:t>Potentially new SBFD BS RF requirements</w:t>
      </w:r>
    </w:p>
    <w:p w14:paraId="7038DFA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D9496C" w14:textId="77777777" w:rsidR="009B35E1" w:rsidRDefault="009B35E1" w:rsidP="009B35E1">
      <w:pPr>
        <w:rPr>
          <w:rFonts w:ascii="Arial" w:hAnsi="Arial" w:cs="Arial"/>
          <w:b/>
        </w:rPr>
      </w:pPr>
      <w:r>
        <w:rPr>
          <w:rFonts w:ascii="Arial" w:hAnsi="Arial" w:cs="Arial"/>
          <w:b/>
        </w:rPr>
        <w:t xml:space="preserve">Abstract: </w:t>
      </w:r>
    </w:p>
    <w:p w14:paraId="7CFBBCE5" w14:textId="77777777" w:rsidR="009B35E1" w:rsidRDefault="009B35E1" w:rsidP="009B35E1">
      <w:r>
        <w:t>Discussion on potentially new requirements for SBFD</w:t>
      </w:r>
    </w:p>
    <w:p w14:paraId="221996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0B02" w14:textId="54551676" w:rsidR="009B35E1" w:rsidRDefault="009B35E1" w:rsidP="009B35E1">
      <w:pPr>
        <w:rPr>
          <w:rFonts w:ascii="Arial" w:hAnsi="Arial" w:cs="Arial"/>
          <w:b/>
          <w:sz w:val="24"/>
        </w:rPr>
      </w:pPr>
      <w:r>
        <w:rPr>
          <w:rFonts w:ascii="Arial" w:hAnsi="Arial" w:cs="Arial"/>
          <w:b/>
          <w:color w:val="0000FF"/>
          <w:sz w:val="24"/>
        </w:rPr>
        <w:t>R4-2409411</w:t>
      </w:r>
      <w:r>
        <w:rPr>
          <w:rFonts w:ascii="Arial" w:hAnsi="Arial" w:cs="Arial"/>
          <w:b/>
          <w:color w:val="0000FF"/>
          <w:sz w:val="24"/>
        </w:rPr>
        <w:tab/>
      </w:r>
      <w:r>
        <w:rPr>
          <w:rFonts w:ascii="Arial" w:hAnsi="Arial" w:cs="Arial"/>
          <w:b/>
          <w:sz w:val="24"/>
        </w:rPr>
        <w:t>On potentially new BS RF requirements for SBFD operation</w:t>
      </w:r>
    </w:p>
    <w:p w14:paraId="3C7CFBD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C4F71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5CF21" w14:textId="3D3DD649" w:rsidR="009B35E1" w:rsidRDefault="009B35E1" w:rsidP="009B35E1">
      <w:pPr>
        <w:rPr>
          <w:rFonts w:ascii="Arial" w:hAnsi="Arial" w:cs="Arial"/>
          <w:b/>
          <w:sz w:val="24"/>
        </w:rPr>
      </w:pPr>
      <w:r>
        <w:rPr>
          <w:rFonts w:ascii="Arial" w:hAnsi="Arial" w:cs="Arial"/>
          <w:b/>
          <w:color w:val="0000FF"/>
          <w:sz w:val="24"/>
        </w:rPr>
        <w:t>R4-2409625</w:t>
      </w:r>
      <w:r>
        <w:rPr>
          <w:rFonts w:ascii="Arial" w:hAnsi="Arial" w:cs="Arial"/>
          <w:b/>
          <w:color w:val="0000FF"/>
          <w:sz w:val="24"/>
        </w:rPr>
        <w:tab/>
      </w:r>
      <w:r>
        <w:rPr>
          <w:rFonts w:ascii="Arial" w:hAnsi="Arial" w:cs="Arial"/>
          <w:b/>
          <w:sz w:val="24"/>
        </w:rPr>
        <w:t>Discussion on potentially new requirements for SBFD operation</w:t>
      </w:r>
    </w:p>
    <w:p w14:paraId="2C27C60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51B6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62E9A" w14:textId="2501C456" w:rsidR="009B35E1" w:rsidRDefault="009B35E1" w:rsidP="009B35E1">
      <w:pPr>
        <w:rPr>
          <w:rFonts w:ascii="Arial" w:hAnsi="Arial" w:cs="Arial"/>
          <w:b/>
          <w:sz w:val="24"/>
        </w:rPr>
      </w:pPr>
      <w:r>
        <w:rPr>
          <w:rFonts w:ascii="Arial" w:hAnsi="Arial" w:cs="Arial"/>
          <w:b/>
          <w:color w:val="0000FF"/>
          <w:sz w:val="24"/>
        </w:rPr>
        <w:t>R4-2409765</w:t>
      </w:r>
      <w:r>
        <w:rPr>
          <w:rFonts w:ascii="Arial" w:hAnsi="Arial" w:cs="Arial"/>
          <w:b/>
          <w:color w:val="0000FF"/>
          <w:sz w:val="24"/>
        </w:rPr>
        <w:tab/>
      </w:r>
      <w:r>
        <w:rPr>
          <w:rFonts w:ascii="Arial" w:hAnsi="Arial" w:cs="Arial"/>
          <w:b/>
          <w:sz w:val="24"/>
        </w:rPr>
        <w:t>On the potentially new requirements for SBFD operation for FR1 and FR2-1</w:t>
      </w:r>
    </w:p>
    <w:p w14:paraId="2CAEA70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89ACE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C7407" w14:textId="77777777" w:rsidR="009B35E1" w:rsidRDefault="009B35E1" w:rsidP="009B35E1">
      <w:pPr>
        <w:pStyle w:val="Heading4"/>
      </w:pPr>
      <w:bookmarkStart w:id="435" w:name="_Toc166753762"/>
      <w:r>
        <w:lastRenderedPageBreak/>
        <w:t>10.12.3</w:t>
      </w:r>
      <w:r>
        <w:tab/>
        <w:t>Moderator summary and conclusions</w:t>
      </w:r>
      <w:bookmarkEnd w:id="435"/>
    </w:p>
    <w:p w14:paraId="5A5E2907" w14:textId="64452D81" w:rsidR="009B35E1" w:rsidRDefault="009B35E1" w:rsidP="009B35E1">
      <w:pPr>
        <w:rPr>
          <w:rFonts w:ascii="Arial" w:hAnsi="Arial" w:cs="Arial"/>
          <w:b/>
          <w:sz w:val="24"/>
        </w:rPr>
      </w:pPr>
      <w:r>
        <w:rPr>
          <w:rFonts w:ascii="Arial" w:hAnsi="Arial" w:cs="Arial"/>
          <w:b/>
          <w:color w:val="0000FF"/>
          <w:sz w:val="24"/>
        </w:rPr>
        <w:t>R4-2410108</w:t>
      </w:r>
      <w:r>
        <w:rPr>
          <w:rFonts w:ascii="Arial" w:hAnsi="Arial" w:cs="Arial"/>
          <w:b/>
          <w:color w:val="0000FF"/>
          <w:sz w:val="24"/>
        </w:rPr>
        <w:tab/>
      </w:r>
      <w:r>
        <w:rPr>
          <w:rFonts w:ascii="Arial" w:hAnsi="Arial" w:cs="Arial"/>
          <w:b/>
          <w:sz w:val="24"/>
        </w:rPr>
        <w:t>Topic summary for [111][313] NR_duplex_evo</w:t>
      </w:r>
    </w:p>
    <w:p w14:paraId="1892D32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CE6BC1A" w14:textId="77777777" w:rsidR="009B35E1" w:rsidRDefault="009B35E1" w:rsidP="009B35E1">
      <w:pPr>
        <w:rPr>
          <w:rFonts w:ascii="Arial" w:hAnsi="Arial" w:cs="Arial"/>
          <w:b/>
        </w:rPr>
      </w:pPr>
      <w:r>
        <w:rPr>
          <w:rFonts w:ascii="Arial" w:hAnsi="Arial" w:cs="Arial"/>
          <w:b/>
        </w:rPr>
        <w:t xml:space="preserve">Abstract: </w:t>
      </w:r>
    </w:p>
    <w:p w14:paraId="7D3D0181" w14:textId="77777777" w:rsidR="009B35E1" w:rsidRDefault="009B35E1" w:rsidP="009B35E1">
      <w:r>
        <w:t>[111] BDaT Session AI 10.12.2.1, 10.12.2.2</w:t>
      </w:r>
    </w:p>
    <w:p w14:paraId="1D33F8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E5182" w14:textId="77777777" w:rsidR="009B35E1" w:rsidRDefault="009B35E1" w:rsidP="009B35E1">
      <w:pPr>
        <w:pStyle w:val="Heading3"/>
      </w:pPr>
      <w:bookmarkStart w:id="436" w:name="_Toc166753763"/>
      <w:r>
        <w:t>10.13</w:t>
      </w:r>
      <w:r>
        <w:tab/>
        <w:t>Study on solutions for Ambient IoT (Internet of Things) in NR</w:t>
      </w:r>
      <w:bookmarkEnd w:id="436"/>
    </w:p>
    <w:p w14:paraId="18E0765F" w14:textId="77777777" w:rsidR="009B35E1" w:rsidRDefault="009B35E1" w:rsidP="009B35E1">
      <w:pPr>
        <w:pStyle w:val="Heading4"/>
      </w:pPr>
      <w:bookmarkStart w:id="437" w:name="_Toc166753764"/>
      <w:r>
        <w:t>10.13.1</w:t>
      </w:r>
      <w:r>
        <w:tab/>
        <w:t>General aspects</w:t>
      </w:r>
      <w:bookmarkEnd w:id="437"/>
    </w:p>
    <w:p w14:paraId="1FF02B21" w14:textId="3EC45E14" w:rsidR="009B35E1" w:rsidRDefault="009B35E1" w:rsidP="009B35E1">
      <w:pPr>
        <w:rPr>
          <w:rFonts w:ascii="Arial" w:hAnsi="Arial" w:cs="Arial"/>
          <w:b/>
          <w:sz w:val="24"/>
        </w:rPr>
      </w:pPr>
      <w:r>
        <w:rPr>
          <w:rFonts w:ascii="Arial" w:hAnsi="Arial" w:cs="Arial"/>
          <w:b/>
          <w:color w:val="0000FF"/>
          <w:sz w:val="24"/>
        </w:rPr>
        <w:t>R4-2407917</w:t>
      </w:r>
      <w:r>
        <w:rPr>
          <w:rFonts w:ascii="Arial" w:hAnsi="Arial" w:cs="Arial"/>
          <w:b/>
          <w:color w:val="0000FF"/>
          <w:sz w:val="24"/>
        </w:rPr>
        <w:tab/>
      </w:r>
      <w:r>
        <w:rPr>
          <w:rFonts w:ascii="Arial" w:hAnsi="Arial" w:cs="Arial"/>
          <w:b/>
          <w:sz w:val="24"/>
        </w:rPr>
        <w:t>TP to TR38.769 skeleton for RF part</w:t>
      </w:r>
    </w:p>
    <w:p w14:paraId="7E3BA8A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1237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6CD3" w14:textId="5DC68D2E" w:rsidR="009B35E1" w:rsidRDefault="009B35E1" w:rsidP="009B35E1">
      <w:pPr>
        <w:rPr>
          <w:rFonts w:ascii="Arial" w:hAnsi="Arial" w:cs="Arial"/>
          <w:b/>
          <w:sz w:val="24"/>
        </w:rPr>
      </w:pPr>
      <w:r>
        <w:rPr>
          <w:rFonts w:ascii="Arial" w:hAnsi="Arial" w:cs="Arial"/>
          <w:b/>
          <w:color w:val="0000FF"/>
          <w:sz w:val="24"/>
        </w:rPr>
        <w:t>R4-2409095</w:t>
      </w:r>
      <w:r>
        <w:rPr>
          <w:rFonts w:ascii="Arial" w:hAnsi="Arial" w:cs="Arial"/>
          <w:b/>
          <w:color w:val="0000FF"/>
          <w:sz w:val="24"/>
        </w:rPr>
        <w:tab/>
      </w:r>
      <w:r>
        <w:rPr>
          <w:rFonts w:ascii="Arial" w:hAnsi="Arial" w:cs="Arial"/>
          <w:b/>
          <w:sz w:val="24"/>
        </w:rPr>
        <w:t>A-IoT  general overview</w:t>
      </w:r>
    </w:p>
    <w:p w14:paraId="1403319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6C6117" w14:textId="77777777" w:rsidR="009B35E1" w:rsidRDefault="009B35E1" w:rsidP="009B35E1">
      <w:pPr>
        <w:rPr>
          <w:rFonts w:ascii="Arial" w:hAnsi="Arial" w:cs="Arial"/>
          <w:b/>
        </w:rPr>
      </w:pPr>
      <w:r>
        <w:rPr>
          <w:rFonts w:ascii="Arial" w:hAnsi="Arial" w:cs="Arial"/>
          <w:b/>
        </w:rPr>
        <w:t xml:space="preserve">Abstract: </w:t>
      </w:r>
    </w:p>
    <w:p w14:paraId="39099DF0" w14:textId="77777777" w:rsidR="009B35E1" w:rsidRDefault="009B35E1" w:rsidP="009B35E1">
      <w:r>
        <w:t>In this paper, we present our thoughts on some of general issues for A-IoT RAN4 study</w:t>
      </w:r>
    </w:p>
    <w:p w14:paraId="1A6947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3676B" w14:textId="77777777" w:rsidR="009B35E1" w:rsidRDefault="009B35E1" w:rsidP="009B35E1">
      <w:pPr>
        <w:pStyle w:val="Heading4"/>
      </w:pPr>
      <w:bookmarkStart w:id="438" w:name="_Toc166753765"/>
      <w:r>
        <w:t>10.13.2</w:t>
      </w:r>
      <w:r>
        <w:tab/>
        <w:t>Co-existence study for ambient IoT and NR/LTE</w:t>
      </w:r>
      <w:bookmarkEnd w:id="438"/>
    </w:p>
    <w:p w14:paraId="52188151" w14:textId="77777777" w:rsidR="009B35E1" w:rsidRDefault="009B35E1" w:rsidP="009B35E1">
      <w:pPr>
        <w:pStyle w:val="Heading5"/>
      </w:pPr>
      <w:bookmarkStart w:id="439" w:name="_Toc166753766"/>
      <w:r>
        <w:t>10.13.2.1</w:t>
      </w:r>
      <w:r>
        <w:tab/>
        <w:t>Deployment scenarios and spectrum usage</w:t>
      </w:r>
      <w:bookmarkEnd w:id="439"/>
    </w:p>
    <w:p w14:paraId="4E6215A3" w14:textId="4AA9214C" w:rsidR="009B35E1" w:rsidRDefault="009B35E1" w:rsidP="009B35E1">
      <w:pPr>
        <w:rPr>
          <w:rFonts w:ascii="Arial" w:hAnsi="Arial" w:cs="Arial"/>
          <w:b/>
          <w:sz w:val="24"/>
        </w:rPr>
      </w:pPr>
      <w:r>
        <w:rPr>
          <w:rFonts w:ascii="Arial" w:hAnsi="Arial" w:cs="Arial"/>
          <w:b/>
          <w:color w:val="0000FF"/>
          <w:sz w:val="24"/>
        </w:rPr>
        <w:t>R4-2407299</w:t>
      </w:r>
      <w:r>
        <w:rPr>
          <w:rFonts w:ascii="Arial" w:hAnsi="Arial" w:cs="Arial"/>
          <w:b/>
          <w:color w:val="0000FF"/>
          <w:sz w:val="24"/>
        </w:rPr>
        <w:tab/>
      </w:r>
      <w:r>
        <w:rPr>
          <w:rFonts w:ascii="Arial" w:hAnsi="Arial" w:cs="Arial"/>
          <w:b/>
          <w:sz w:val="24"/>
        </w:rPr>
        <w:t>On coexistence between ambient IoT and NR/LTE</w:t>
      </w:r>
    </w:p>
    <w:p w14:paraId="069BC6E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D9299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E24C" w14:textId="5B33E174" w:rsidR="009B35E1" w:rsidRDefault="009B35E1" w:rsidP="009B35E1">
      <w:pPr>
        <w:rPr>
          <w:rFonts w:ascii="Arial" w:hAnsi="Arial" w:cs="Arial"/>
          <w:b/>
          <w:sz w:val="24"/>
        </w:rPr>
      </w:pPr>
      <w:r>
        <w:rPr>
          <w:rFonts w:ascii="Arial" w:hAnsi="Arial" w:cs="Arial"/>
          <w:b/>
          <w:color w:val="0000FF"/>
          <w:sz w:val="24"/>
        </w:rPr>
        <w:t>R4-2407410</w:t>
      </w:r>
      <w:r>
        <w:rPr>
          <w:rFonts w:ascii="Arial" w:hAnsi="Arial" w:cs="Arial"/>
          <w:b/>
          <w:color w:val="0000FF"/>
          <w:sz w:val="24"/>
        </w:rPr>
        <w:tab/>
      </w:r>
      <w:r>
        <w:rPr>
          <w:rFonts w:ascii="Arial" w:hAnsi="Arial" w:cs="Arial"/>
          <w:b/>
          <w:sz w:val="24"/>
        </w:rPr>
        <w:t>AIoT deployment scenario and impact on co-existence analysis</w:t>
      </w:r>
    </w:p>
    <w:p w14:paraId="32D7284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39E7E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25F8A" w14:textId="7328F42A" w:rsidR="009B35E1" w:rsidRDefault="009B35E1" w:rsidP="009B35E1">
      <w:pPr>
        <w:rPr>
          <w:rFonts w:ascii="Arial" w:hAnsi="Arial" w:cs="Arial"/>
          <w:b/>
          <w:sz w:val="24"/>
        </w:rPr>
      </w:pPr>
      <w:r>
        <w:rPr>
          <w:rFonts w:ascii="Arial" w:hAnsi="Arial" w:cs="Arial"/>
          <w:b/>
          <w:color w:val="0000FF"/>
          <w:sz w:val="24"/>
        </w:rPr>
        <w:t>R4-2407525</w:t>
      </w:r>
      <w:r>
        <w:rPr>
          <w:rFonts w:ascii="Arial" w:hAnsi="Arial" w:cs="Arial"/>
          <w:b/>
          <w:color w:val="0000FF"/>
          <w:sz w:val="24"/>
        </w:rPr>
        <w:tab/>
      </w:r>
      <w:r>
        <w:rPr>
          <w:rFonts w:ascii="Arial" w:hAnsi="Arial" w:cs="Arial"/>
          <w:b/>
          <w:sz w:val="24"/>
        </w:rPr>
        <w:t>Discussion on deployment scenarios and spectrum usage for A-IoT</w:t>
      </w:r>
    </w:p>
    <w:p w14:paraId="62F0FA2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B4B94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C72A6" w14:textId="245278B2" w:rsidR="009B35E1" w:rsidRDefault="009B35E1" w:rsidP="009B35E1">
      <w:pPr>
        <w:rPr>
          <w:rFonts w:ascii="Arial" w:hAnsi="Arial" w:cs="Arial"/>
          <w:b/>
          <w:sz w:val="24"/>
        </w:rPr>
      </w:pPr>
      <w:r>
        <w:rPr>
          <w:rFonts w:ascii="Arial" w:hAnsi="Arial" w:cs="Arial"/>
          <w:b/>
          <w:color w:val="0000FF"/>
          <w:sz w:val="24"/>
        </w:rPr>
        <w:lastRenderedPageBreak/>
        <w:t>R4-2407715</w:t>
      </w:r>
      <w:r>
        <w:rPr>
          <w:rFonts w:ascii="Arial" w:hAnsi="Arial" w:cs="Arial"/>
          <w:b/>
          <w:color w:val="0000FF"/>
          <w:sz w:val="24"/>
        </w:rPr>
        <w:tab/>
      </w:r>
      <w:r>
        <w:rPr>
          <w:rFonts w:ascii="Arial" w:hAnsi="Arial" w:cs="Arial"/>
          <w:b/>
          <w:sz w:val="24"/>
        </w:rPr>
        <w:t>Discussion on deployment scenarios and spectrum usage for ambient IoT</w:t>
      </w:r>
    </w:p>
    <w:p w14:paraId="6033914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1FEDE3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F5B8" w14:textId="65500570" w:rsidR="009B35E1" w:rsidRDefault="009B35E1" w:rsidP="009B35E1">
      <w:pPr>
        <w:rPr>
          <w:rFonts w:ascii="Arial" w:hAnsi="Arial" w:cs="Arial"/>
          <w:b/>
          <w:sz w:val="24"/>
        </w:rPr>
      </w:pPr>
      <w:r>
        <w:rPr>
          <w:rFonts w:ascii="Arial" w:hAnsi="Arial" w:cs="Arial"/>
          <w:b/>
          <w:color w:val="0000FF"/>
          <w:sz w:val="24"/>
        </w:rPr>
        <w:t>R4-2407918</w:t>
      </w:r>
      <w:r>
        <w:rPr>
          <w:rFonts w:ascii="Arial" w:hAnsi="Arial" w:cs="Arial"/>
          <w:b/>
          <w:color w:val="0000FF"/>
          <w:sz w:val="24"/>
        </w:rPr>
        <w:tab/>
      </w:r>
      <w:r>
        <w:rPr>
          <w:rFonts w:ascii="Arial" w:hAnsi="Arial" w:cs="Arial"/>
          <w:b/>
          <w:sz w:val="24"/>
        </w:rPr>
        <w:t>Discussion on A-IoT deployment scenarios and spectrum usage</w:t>
      </w:r>
    </w:p>
    <w:p w14:paraId="5896718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73229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8D8F2" w14:textId="405F2667" w:rsidR="009B35E1" w:rsidRDefault="009B35E1" w:rsidP="009B35E1">
      <w:pPr>
        <w:rPr>
          <w:rFonts w:ascii="Arial" w:hAnsi="Arial" w:cs="Arial"/>
          <w:b/>
          <w:sz w:val="24"/>
        </w:rPr>
      </w:pPr>
      <w:r>
        <w:rPr>
          <w:rFonts w:ascii="Arial" w:hAnsi="Arial" w:cs="Arial"/>
          <w:b/>
          <w:color w:val="0000FF"/>
          <w:sz w:val="24"/>
        </w:rPr>
        <w:t>R4-2408091</w:t>
      </w:r>
      <w:r>
        <w:rPr>
          <w:rFonts w:ascii="Arial" w:hAnsi="Arial" w:cs="Arial"/>
          <w:b/>
          <w:color w:val="0000FF"/>
          <w:sz w:val="24"/>
        </w:rPr>
        <w:tab/>
      </w:r>
      <w:r>
        <w:rPr>
          <w:rFonts w:ascii="Arial" w:hAnsi="Arial" w:cs="Arial"/>
          <w:b/>
          <w:sz w:val="24"/>
        </w:rPr>
        <w:t>Discussion on the deployment scenarios and spectrum usage for AIoT</w:t>
      </w:r>
    </w:p>
    <w:p w14:paraId="0525C9D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9D8FE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E33E2" w14:textId="61E769A4" w:rsidR="009B35E1" w:rsidRDefault="009B35E1" w:rsidP="009B35E1">
      <w:pPr>
        <w:rPr>
          <w:rFonts w:ascii="Arial" w:hAnsi="Arial" w:cs="Arial"/>
          <w:b/>
          <w:sz w:val="24"/>
        </w:rPr>
      </w:pPr>
      <w:r>
        <w:rPr>
          <w:rFonts w:ascii="Arial" w:hAnsi="Arial" w:cs="Arial"/>
          <w:b/>
          <w:color w:val="0000FF"/>
          <w:sz w:val="24"/>
        </w:rPr>
        <w:t>R4-2408219</w:t>
      </w:r>
      <w:r>
        <w:rPr>
          <w:rFonts w:ascii="Arial" w:hAnsi="Arial" w:cs="Arial"/>
          <w:b/>
          <w:color w:val="0000FF"/>
          <w:sz w:val="24"/>
        </w:rPr>
        <w:tab/>
      </w:r>
      <w:r>
        <w:rPr>
          <w:rFonts w:ascii="Arial" w:hAnsi="Arial" w:cs="Arial"/>
          <w:b/>
          <w:sz w:val="24"/>
        </w:rPr>
        <w:t>Discussion on A-IoT deployment scenario and spectrum usage</w:t>
      </w:r>
    </w:p>
    <w:p w14:paraId="41F625D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5A80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C6D66" w14:textId="7F564B4F" w:rsidR="009B35E1" w:rsidRDefault="009B35E1" w:rsidP="009B35E1">
      <w:pPr>
        <w:rPr>
          <w:rFonts w:ascii="Arial" w:hAnsi="Arial" w:cs="Arial"/>
          <w:b/>
          <w:sz w:val="24"/>
        </w:rPr>
      </w:pPr>
      <w:r>
        <w:rPr>
          <w:rFonts w:ascii="Arial" w:hAnsi="Arial" w:cs="Arial"/>
          <w:b/>
          <w:color w:val="0000FF"/>
          <w:sz w:val="24"/>
        </w:rPr>
        <w:t>R4-2408820</w:t>
      </w:r>
      <w:r>
        <w:rPr>
          <w:rFonts w:ascii="Arial" w:hAnsi="Arial" w:cs="Arial"/>
          <w:b/>
          <w:color w:val="0000FF"/>
          <w:sz w:val="24"/>
        </w:rPr>
        <w:tab/>
      </w:r>
      <w:r>
        <w:rPr>
          <w:rFonts w:ascii="Arial" w:hAnsi="Arial" w:cs="Arial"/>
          <w:b/>
          <w:sz w:val="24"/>
        </w:rPr>
        <w:t>on deployment scenarios and spectrum usage for A-IoT</w:t>
      </w:r>
    </w:p>
    <w:p w14:paraId="30E0C02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C805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00FA1" w14:textId="48DD70A2" w:rsidR="009B35E1" w:rsidRDefault="009B35E1" w:rsidP="009B35E1">
      <w:pPr>
        <w:rPr>
          <w:rFonts w:ascii="Arial" w:hAnsi="Arial" w:cs="Arial"/>
          <w:b/>
          <w:sz w:val="24"/>
        </w:rPr>
      </w:pPr>
      <w:r>
        <w:rPr>
          <w:rFonts w:ascii="Arial" w:hAnsi="Arial" w:cs="Arial"/>
          <w:b/>
          <w:color w:val="0000FF"/>
          <w:sz w:val="24"/>
        </w:rPr>
        <w:t>R4-2409094</w:t>
      </w:r>
      <w:r>
        <w:rPr>
          <w:rFonts w:ascii="Arial" w:hAnsi="Arial" w:cs="Arial"/>
          <w:b/>
          <w:color w:val="0000FF"/>
          <w:sz w:val="24"/>
        </w:rPr>
        <w:tab/>
      </w:r>
      <w:r>
        <w:rPr>
          <w:rFonts w:ascii="Arial" w:hAnsi="Arial" w:cs="Arial"/>
          <w:b/>
          <w:sz w:val="24"/>
        </w:rPr>
        <w:t>A-IoT deployment scenario and spectrum usage</w:t>
      </w:r>
    </w:p>
    <w:p w14:paraId="59BB4DE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18243A" w14:textId="77777777" w:rsidR="009B35E1" w:rsidRDefault="009B35E1" w:rsidP="009B35E1">
      <w:pPr>
        <w:rPr>
          <w:rFonts w:ascii="Arial" w:hAnsi="Arial" w:cs="Arial"/>
          <w:b/>
        </w:rPr>
      </w:pPr>
      <w:r>
        <w:rPr>
          <w:rFonts w:ascii="Arial" w:hAnsi="Arial" w:cs="Arial"/>
          <w:b/>
        </w:rPr>
        <w:t xml:space="preserve">Abstract: </w:t>
      </w:r>
    </w:p>
    <w:p w14:paraId="057F3969" w14:textId="77777777" w:rsidR="009B35E1" w:rsidRDefault="009B35E1" w:rsidP="009B35E1">
      <w:r>
        <w:t>In this paper, we present our overview for A-IoT deployment scenario and spectrum usage.</w:t>
      </w:r>
    </w:p>
    <w:p w14:paraId="1FB66F2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EBA65" w14:textId="53B64C44" w:rsidR="009B35E1" w:rsidRDefault="009B35E1" w:rsidP="009B35E1">
      <w:pPr>
        <w:rPr>
          <w:rFonts w:ascii="Arial" w:hAnsi="Arial" w:cs="Arial"/>
          <w:b/>
          <w:sz w:val="24"/>
        </w:rPr>
      </w:pPr>
      <w:r>
        <w:rPr>
          <w:rFonts w:ascii="Arial" w:hAnsi="Arial" w:cs="Arial"/>
          <w:b/>
          <w:color w:val="0000FF"/>
          <w:sz w:val="24"/>
        </w:rPr>
        <w:t>R4-2409426</w:t>
      </w:r>
      <w:r>
        <w:rPr>
          <w:rFonts w:ascii="Arial" w:hAnsi="Arial" w:cs="Arial"/>
          <w:b/>
          <w:color w:val="0000FF"/>
          <w:sz w:val="24"/>
        </w:rPr>
        <w:tab/>
      </w:r>
      <w:r>
        <w:rPr>
          <w:rFonts w:ascii="Arial" w:hAnsi="Arial" w:cs="Arial"/>
          <w:b/>
          <w:sz w:val="24"/>
        </w:rPr>
        <w:t>Discussion on deployment and spectrum usage</w:t>
      </w:r>
    </w:p>
    <w:p w14:paraId="4693CC1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8E14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AC16A" w14:textId="20D67F52" w:rsidR="009B35E1" w:rsidRDefault="009B35E1" w:rsidP="009B35E1">
      <w:pPr>
        <w:rPr>
          <w:rFonts w:ascii="Arial" w:hAnsi="Arial" w:cs="Arial"/>
          <w:b/>
          <w:sz w:val="24"/>
        </w:rPr>
      </w:pPr>
      <w:r>
        <w:rPr>
          <w:rFonts w:ascii="Arial" w:hAnsi="Arial" w:cs="Arial"/>
          <w:b/>
          <w:color w:val="0000FF"/>
          <w:sz w:val="24"/>
        </w:rPr>
        <w:t>R4-2409573</w:t>
      </w:r>
      <w:r>
        <w:rPr>
          <w:rFonts w:ascii="Arial" w:hAnsi="Arial" w:cs="Arial"/>
          <w:b/>
          <w:color w:val="0000FF"/>
          <w:sz w:val="24"/>
        </w:rPr>
        <w:tab/>
      </w:r>
      <w:r>
        <w:rPr>
          <w:rFonts w:ascii="Arial" w:hAnsi="Arial" w:cs="Arial"/>
          <w:b/>
          <w:sz w:val="24"/>
        </w:rPr>
        <w:t>Discussion on spectrum usage for Ambient-IoT</w:t>
      </w:r>
    </w:p>
    <w:p w14:paraId="4FE64A82" w14:textId="77777777" w:rsidR="009B35E1" w:rsidRDefault="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AA267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52600" w14:textId="0BD26813" w:rsidR="00000000" w:rsidRDefault="009B35E1" w:rsidP="009B35E1">
      <w:pPr>
        <w:rPr>
          <w:rFonts w:ascii="Arial" w:hAnsi="Arial" w:cs="Arial"/>
          <w:b/>
          <w:sz w:val="24"/>
        </w:rPr>
      </w:pPr>
      <w:r>
        <w:rPr>
          <w:rFonts w:ascii="Arial" w:hAnsi="Arial" w:cs="Arial"/>
          <w:b/>
          <w:color w:val="0000FF"/>
          <w:sz w:val="24"/>
        </w:rPr>
        <w:t>R4-2409596</w:t>
      </w:r>
      <w:r>
        <w:rPr>
          <w:rFonts w:ascii="Arial" w:hAnsi="Arial" w:cs="Arial"/>
          <w:b/>
          <w:color w:val="0000FF"/>
          <w:sz w:val="24"/>
        </w:rPr>
        <w:tab/>
      </w:r>
      <w:r>
        <w:rPr>
          <w:rFonts w:ascii="Arial" w:hAnsi="Arial" w:cs="Arial"/>
          <w:b/>
          <w:sz w:val="24"/>
        </w:rPr>
        <w:t>Discussion on deployment scenarios and spectrum usage</w:t>
      </w:r>
    </w:p>
    <w:p w14:paraId="011EFC1A"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37A3C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4329A" w14:textId="77777777" w:rsidR="009B35E1" w:rsidRDefault="009B35E1" w:rsidP="009B35E1">
      <w:pPr>
        <w:pStyle w:val="Heading5"/>
      </w:pPr>
      <w:bookmarkStart w:id="440" w:name="_Toc166753767"/>
      <w:r>
        <w:t>10.13.2.2</w:t>
      </w:r>
      <w:r>
        <w:tab/>
        <w:t>Co-existence evaluations</w:t>
      </w:r>
      <w:bookmarkEnd w:id="440"/>
    </w:p>
    <w:p w14:paraId="74E3E626" w14:textId="395C614E" w:rsidR="009B35E1" w:rsidRDefault="009B35E1" w:rsidP="009B35E1">
      <w:pPr>
        <w:rPr>
          <w:rFonts w:ascii="Arial" w:hAnsi="Arial" w:cs="Arial"/>
          <w:b/>
          <w:sz w:val="24"/>
        </w:rPr>
      </w:pPr>
      <w:r>
        <w:rPr>
          <w:rFonts w:ascii="Arial" w:hAnsi="Arial" w:cs="Arial"/>
          <w:b/>
          <w:color w:val="0000FF"/>
          <w:sz w:val="24"/>
        </w:rPr>
        <w:t>R4-2407478</w:t>
      </w:r>
      <w:r>
        <w:rPr>
          <w:rFonts w:ascii="Arial" w:hAnsi="Arial" w:cs="Arial"/>
          <w:b/>
          <w:color w:val="0000FF"/>
          <w:sz w:val="24"/>
        </w:rPr>
        <w:tab/>
      </w:r>
      <w:r>
        <w:rPr>
          <w:rFonts w:ascii="Arial" w:hAnsi="Arial" w:cs="Arial"/>
          <w:b/>
          <w:sz w:val="24"/>
        </w:rPr>
        <w:t>Discussion on co-existence evaluation for ambient-IoT</w:t>
      </w:r>
    </w:p>
    <w:p w14:paraId="6B82C49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0876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4544C" w14:textId="3A2C980F" w:rsidR="009B35E1" w:rsidRDefault="009B35E1" w:rsidP="009B35E1">
      <w:pPr>
        <w:rPr>
          <w:rFonts w:ascii="Arial" w:hAnsi="Arial" w:cs="Arial"/>
          <w:b/>
          <w:sz w:val="24"/>
        </w:rPr>
      </w:pPr>
      <w:r>
        <w:rPr>
          <w:rFonts w:ascii="Arial" w:hAnsi="Arial" w:cs="Arial"/>
          <w:b/>
          <w:color w:val="0000FF"/>
          <w:sz w:val="24"/>
        </w:rPr>
        <w:t>R4-2407716</w:t>
      </w:r>
      <w:r>
        <w:rPr>
          <w:rFonts w:ascii="Arial" w:hAnsi="Arial" w:cs="Arial"/>
          <w:b/>
          <w:color w:val="0000FF"/>
          <w:sz w:val="24"/>
        </w:rPr>
        <w:tab/>
      </w:r>
      <w:r>
        <w:rPr>
          <w:rFonts w:ascii="Arial" w:hAnsi="Arial" w:cs="Arial"/>
          <w:b/>
          <w:sz w:val="24"/>
        </w:rPr>
        <w:t>Discussion on co-existence evaluation for ambient IoT and NR-LTE</w:t>
      </w:r>
    </w:p>
    <w:p w14:paraId="6F48A9B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1947D9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3A01B" w14:textId="2CF4B250" w:rsidR="009B35E1" w:rsidRDefault="009B35E1" w:rsidP="009B35E1">
      <w:pPr>
        <w:rPr>
          <w:rFonts w:ascii="Arial" w:hAnsi="Arial" w:cs="Arial"/>
          <w:b/>
          <w:sz w:val="24"/>
        </w:rPr>
      </w:pPr>
      <w:r>
        <w:rPr>
          <w:rFonts w:ascii="Arial" w:hAnsi="Arial" w:cs="Arial"/>
          <w:b/>
          <w:color w:val="0000FF"/>
          <w:sz w:val="24"/>
        </w:rPr>
        <w:t>R4-2407821</w:t>
      </w:r>
      <w:r>
        <w:rPr>
          <w:rFonts w:ascii="Arial" w:hAnsi="Arial" w:cs="Arial"/>
          <w:b/>
          <w:color w:val="0000FF"/>
          <w:sz w:val="24"/>
        </w:rPr>
        <w:tab/>
      </w:r>
      <w:r>
        <w:rPr>
          <w:rFonts w:ascii="Arial" w:hAnsi="Arial" w:cs="Arial"/>
          <w:b/>
          <w:sz w:val="24"/>
        </w:rPr>
        <w:t>Discussion on the coexistence study of Ambient IoT and NR</w:t>
      </w:r>
    </w:p>
    <w:p w14:paraId="03B37C4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586D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2EF97" w14:textId="7FDB3533" w:rsidR="009B35E1" w:rsidRDefault="009B35E1" w:rsidP="009B35E1">
      <w:pPr>
        <w:rPr>
          <w:rFonts w:ascii="Arial" w:hAnsi="Arial" w:cs="Arial"/>
          <w:b/>
          <w:sz w:val="24"/>
        </w:rPr>
      </w:pPr>
      <w:r>
        <w:rPr>
          <w:rFonts w:ascii="Arial" w:hAnsi="Arial" w:cs="Arial"/>
          <w:b/>
          <w:color w:val="0000FF"/>
          <w:sz w:val="24"/>
        </w:rPr>
        <w:t>R4-2407919</w:t>
      </w:r>
      <w:r>
        <w:rPr>
          <w:rFonts w:ascii="Arial" w:hAnsi="Arial" w:cs="Arial"/>
          <w:b/>
          <w:color w:val="0000FF"/>
          <w:sz w:val="24"/>
        </w:rPr>
        <w:tab/>
      </w:r>
      <w:r>
        <w:rPr>
          <w:rFonts w:ascii="Arial" w:hAnsi="Arial" w:cs="Arial"/>
          <w:b/>
          <w:sz w:val="24"/>
        </w:rPr>
        <w:t>A-IoT co-existence evaluations</w:t>
      </w:r>
    </w:p>
    <w:p w14:paraId="7FB5A2A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82E48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D0572" w14:textId="22234C8A" w:rsidR="009B35E1" w:rsidRDefault="009B35E1" w:rsidP="009B35E1">
      <w:pPr>
        <w:rPr>
          <w:rFonts w:ascii="Arial" w:hAnsi="Arial" w:cs="Arial"/>
          <w:b/>
          <w:sz w:val="24"/>
        </w:rPr>
      </w:pPr>
      <w:r>
        <w:rPr>
          <w:rFonts w:ascii="Arial" w:hAnsi="Arial" w:cs="Arial"/>
          <w:b/>
          <w:color w:val="0000FF"/>
          <w:sz w:val="24"/>
        </w:rPr>
        <w:t>R4-2408092</w:t>
      </w:r>
      <w:r>
        <w:rPr>
          <w:rFonts w:ascii="Arial" w:hAnsi="Arial" w:cs="Arial"/>
          <w:b/>
          <w:color w:val="0000FF"/>
          <w:sz w:val="24"/>
        </w:rPr>
        <w:tab/>
      </w:r>
      <w:r>
        <w:rPr>
          <w:rFonts w:ascii="Arial" w:hAnsi="Arial" w:cs="Arial"/>
          <w:b/>
          <w:sz w:val="24"/>
        </w:rPr>
        <w:t>Preliminary co-existence evaluation for AIoT</w:t>
      </w:r>
    </w:p>
    <w:p w14:paraId="16638A8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4337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DD809" w14:textId="002EAC13" w:rsidR="009B35E1" w:rsidRDefault="009B35E1" w:rsidP="009B35E1">
      <w:pPr>
        <w:rPr>
          <w:rFonts w:ascii="Arial" w:hAnsi="Arial" w:cs="Arial"/>
          <w:b/>
          <w:sz w:val="24"/>
        </w:rPr>
      </w:pPr>
      <w:r>
        <w:rPr>
          <w:rFonts w:ascii="Arial" w:hAnsi="Arial" w:cs="Arial"/>
          <w:b/>
          <w:color w:val="0000FF"/>
          <w:sz w:val="24"/>
        </w:rPr>
        <w:t>R4-2408218</w:t>
      </w:r>
      <w:r>
        <w:rPr>
          <w:rFonts w:ascii="Arial" w:hAnsi="Arial" w:cs="Arial"/>
          <w:b/>
          <w:color w:val="0000FF"/>
          <w:sz w:val="24"/>
        </w:rPr>
        <w:tab/>
      </w:r>
      <w:r>
        <w:rPr>
          <w:rFonts w:ascii="Arial" w:hAnsi="Arial" w:cs="Arial"/>
          <w:b/>
          <w:sz w:val="24"/>
        </w:rPr>
        <w:t>Discussion on A-IoT co-existence evaluation</w:t>
      </w:r>
    </w:p>
    <w:p w14:paraId="0D305CB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12D3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76D72" w14:textId="12F8B593" w:rsidR="009B35E1" w:rsidRDefault="009B35E1" w:rsidP="009B35E1">
      <w:pPr>
        <w:rPr>
          <w:rFonts w:ascii="Arial" w:hAnsi="Arial" w:cs="Arial"/>
          <w:b/>
          <w:sz w:val="24"/>
        </w:rPr>
      </w:pPr>
      <w:r>
        <w:rPr>
          <w:rFonts w:ascii="Arial" w:hAnsi="Arial" w:cs="Arial"/>
          <w:b/>
          <w:color w:val="0000FF"/>
          <w:sz w:val="24"/>
        </w:rPr>
        <w:t>R4-2408236</w:t>
      </w:r>
      <w:r>
        <w:rPr>
          <w:rFonts w:ascii="Arial" w:hAnsi="Arial" w:cs="Arial"/>
          <w:b/>
          <w:color w:val="0000FF"/>
          <w:sz w:val="24"/>
        </w:rPr>
        <w:tab/>
      </w:r>
      <w:r>
        <w:rPr>
          <w:rFonts w:ascii="Arial" w:hAnsi="Arial" w:cs="Arial"/>
          <w:b/>
          <w:sz w:val="24"/>
        </w:rPr>
        <w:t>Consideration on co-existence evaluations</w:t>
      </w:r>
    </w:p>
    <w:p w14:paraId="5B388E3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1CB7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84A00" w14:textId="25E00748" w:rsidR="009B35E1" w:rsidRDefault="009B35E1" w:rsidP="009B35E1">
      <w:pPr>
        <w:rPr>
          <w:rFonts w:ascii="Arial" w:hAnsi="Arial" w:cs="Arial"/>
          <w:b/>
          <w:sz w:val="24"/>
        </w:rPr>
      </w:pPr>
      <w:r>
        <w:rPr>
          <w:rFonts w:ascii="Arial" w:hAnsi="Arial" w:cs="Arial"/>
          <w:b/>
          <w:color w:val="0000FF"/>
          <w:sz w:val="24"/>
        </w:rPr>
        <w:t>R4-2408819</w:t>
      </w:r>
      <w:r>
        <w:rPr>
          <w:rFonts w:ascii="Arial" w:hAnsi="Arial" w:cs="Arial"/>
          <w:b/>
          <w:color w:val="0000FF"/>
          <w:sz w:val="24"/>
        </w:rPr>
        <w:tab/>
      </w:r>
      <w:r>
        <w:rPr>
          <w:rFonts w:ascii="Arial" w:hAnsi="Arial" w:cs="Arial"/>
          <w:b/>
          <w:sz w:val="24"/>
        </w:rPr>
        <w:t>on co-existence evaluations for A-IoT</w:t>
      </w:r>
    </w:p>
    <w:p w14:paraId="59CCB1D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68414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E3881" w14:textId="7EF72A6F" w:rsidR="009B35E1" w:rsidRDefault="009B35E1" w:rsidP="009B35E1">
      <w:pPr>
        <w:rPr>
          <w:rFonts w:ascii="Arial" w:hAnsi="Arial" w:cs="Arial"/>
          <w:b/>
          <w:sz w:val="24"/>
        </w:rPr>
      </w:pPr>
      <w:r>
        <w:rPr>
          <w:rFonts w:ascii="Arial" w:hAnsi="Arial" w:cs="Arial"/>
          <w:b/>
          <w:color w:val="0000FF"/>
          <w:sz w:val="24"/>
        </w:rPr>
        <w:lastRenderedPageBreak/>
        <w:t>R4-2409098</w:t>
      </w:r>
      <w:r>
        <w:rPr>
          <w:rFonts w:ascii="Arial" w:hAnsi="Arial" w:cs="Arial"/>
          <w:b/>
          <w:color w:val="0000FF"/>
          <w:sz w:val="24"/>
        </w:rPr>
        <w:tab/>
      </w:r>
      <w:r>
        <w:rPr>
          <w:rFonts w:ascii="Arial" w:hAnsi="Arial" w:cs="Arial"/>
          <w:b/>
          <w:sz w:val="24"/>
        </w:rPr>
        <w:t>Coexisting study simulation assumptions</w:t>
      </w:r>
    </w:p>
    <w:p w14:paraId="44DD0B6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A3843B" w14:textId="77777777" w:rsidR="009B35E1" w:rsidRDefault="009B35E1" w:rsidP="009B35E1">
      <w:pPr>
        <w:rPr>
          <w:rFonts w:ascii="Arial" w:hAnsi="Arial" w:cs="Arial"/>
          <w:b/>
        </w:rPr>
      </w:pPr>
      <w:r>
        <w:rPr>
          <w:rFonts w:ascii="Arial" w:hAnsi="Arial" w:cs="Arial"/>
          <w:b/>
        </w:rPr>
        <w:t xml:space="preserve">Abstract: </w:t>
      </w:r>
    </w:p>
    <w:p w14:paraId="1DBC4FA0" w14:textId="77777777" w:rsidR="009B35E1" w:rsidRDefault="009B35E1" w:rsidP="009B35E1">
      <w:r>
        <w:t>In this paper, we discuss the simulation assumptions for coexisting for A-IoT</w:t>
      </w:r>
    </w:p>
    <w:p w14:paraId="63C3F9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C4BE" w14:textId="4646ED94" w:rsidR="009B35E1" w:rsidRDefault="009B35E1" w:rsidP="009B35E1">
      <w:pPr>
        <w:rPr>
          <w:rFonts w:ascii="Arial" w:hAnsi="Arial" w:cs="Arial"/>
          <w:b/>
          <w:sz w:val="24"/>
        </w:rPr>
      </w:pPr>
      <w:r>
        <w:rPr>
          <w:rFonts w:ascii="Arial" w:hAnsi="Arial" w:cs="Arial"/>
          <w:b/>
          <w:color w:val="0000FF"/>
          <w:sz w:val="24"/>
        </w:rPr>
        <w:t>R4-2409427</w:t>
      </w:r>
      <w:r>
        <w:rPr>
          <w:rFonts w:ascii="Arial" w:hAnsi="Arial" w:cs="Arial"/>
          <w:b/>
          <w:color w:val="0000FF"/>
          <w:sz w:val="24"/>
        </w:rPr>
        <w:tab/>
      </w:r>
      <w:r>
        <w:rPr>
          <w:rFonts w:ascii="Arial" w:hAnsi="Arial" w:cs="Arial"/>
          <w:b/>
          <w:sz w:val="24"/>
        </w:rPr>
        <w:t>Discussion on Ambient IoT co-existence evaluation</w:t>
      </w:r>
    </w:p>
    <w:p w14:paraId="306D261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6E8B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71E04" w14:textId="6F29A904" w:rsidR="009B35E1" w:rsidRDefault="009B35E1" w:rsidP="009B35E1">
      <w:pPr>
        <w:rPr>
          <w:rFonts w:ascii="Arial" w:hAnsi="Arial" w:cs="Arial"/>
          <w:b/>
          <w:sz w:val="24"/>
        </w:rPr>
      </w:pPr>
      <w:r>
        <w:rPr>
          <w:rFonts w:ascii="Arial" w:hAnsi="Arial" w:cs="Arial"/>
          <w:b/>
          <w:color w:val="0000FF"/>
          <w:sz w:val="24"/>
        </w:rPr>
        <w:t>R4-2409595</w:t>
      </w:r>
      <w:r>
        <w:rPr>
          <w:rFonts w:ascii="Arial" w:hAnsi="Arial" w:cs="Arial"/>
          <w:b/>
          <w:color w:val="0000FF"/>
          <w:sz w:val="24"/>
        </w:rPr>
        <w:tab/>
      </w:r>
      <w:r>
        <w:rPr>
          <w:rFonts w:ascii="Arial" w:hAnsi="Arial" w:cs="Arial"/>
          <w:b/>
          <w:sz w:val="24"/>
        </w:rPr>
        <w:t>Discussion on Co-existence evaluations</w:t>
      </w:r>
    </w:p>
    <w:p w14:paraId="2D92DC4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C1DF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FF502" w14:textId="77777777" w:rsidR="009B35E1" w:rsidRDefault="009B35E1" w:rsidP="009B35E1">
      <w:pPr>
        <w:pStyle w:val="Heading4"/>
      </w:pPr>
      <w:bookmarkStart w:id="441" w:name="_Toc166753768"/>
      <w:r>
        <w:t>10.13.3</w:t>
      </w:r>
      <w:r>
        <w:tab/>
        <w:t>RF requirement impact</w:t>
      </w:r>
      <w:bookmarkEnd w:id="441"/>
    </w:p>
    <w:p w14:paraId="55212756" w14:textId="77777777" w:rsidR="009B35E1" w:rsidRDefault="009B35E1" w:rsidP="009B35E1">
      <w:pPr>
        <w:pStyle w:val="Heading5"/>
      </w:pPr>
      <w:bookmarkStart w:id="442" w:name="_Toc166753769"/>
      <w:r>
        <w:t>10.13.3.1</w:t>
      </w:r>
      <w:r>
        <w:tab/>
        <w:t>Ambient IoT BS</w:t>
      </w:r>
      <w:bookmarkEnd w:id="442"/>
    </w:p>
    <w:p w14:paraId="12085EA5" w14:textId="32639B9C" w:rsidR="009B35E1" w:rsidRDefault="009B35E1" w:rsidP="009B35E1">
      <w:pPr>
        <w:rPr>
          <w:rFonts w:ascii="Arial" w:hAnsi="Arial" w:cs="Arial"/>
          <w:b/>
          <w:sz w:val="24"/>
        </w:rPr>
      </w:pPr>
      <w:r>
        <w:rPr>
          <w:rFonts w:ascii="Arial" w:hAnsi="Arial" w:cs="Arial"/>
          <w:b/>
          <w:color w:val="0000FF"/>
          <w:sz w:val="24"/>
        </w:rPr>
        <w:t>R4-2407522</w:t>
      </w:r>
      <w:r>
        <w:rPr>
          <w:rFonts w:ascii="Arial" w:hAnsi="Arial" w:cs="Arial"/>
          <w:b/>
          <w:color w:val="0000FF"/>
          <w:sz w:val="24"/>
        </w:rPr>
        <w:tab/>
      </w:r>
      <w:r>
        <w:rPr>
          <w:rFonts w:ascii="Arial" w:hAnsi="Arial" w:cs="Arial"/>
          <w:b/>
          <w:sz w:val="24"/>
        </w:rPr>
        <w:t>Discussion on RF requirements of A-IoT BS</w:t>
      </w:r>
    </w:p>
    <w:p w14:paraId="29429BA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334B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363B8" w14:textId="395F38EC" w:rsidR="009B35E1" w:rsidRDefault="009B35E1" w:rsidP="009B35E1">
      <w:pPr>
        <w:rPr>
          <w:rFonts w:ascii="Arial" w:hAnsi="Arial" w:cs="Arial"/>
          <w:b/>
          <w:sz w:val="24"/>
        </w:rPr>
      </w:pPr>
      <w:r>
        <w:rPr>
          <w:rFonts w:ascii="Arial" w:hAnsi="Arial" w:cs="Arial"/>
          <w:b/>
          <w:color w:val="0000FF"/>
          <w:sz w:val="24"/>
        </w:rPr>
        <w:t>R4-2407822</w:t>
      </w:r>
      <w:r>
        <w:rPr>
          <w:rFonts w:ascii="Arial" w:hAnsi="Arial" w:cs="Arial"/>
          <w:b/>
          <w:color w:val="0000FF"/>
          <w:sz w:val="24"/>
        </w:rPr>
        <w:tab/>
      </w:r>
      <w:r>
        <w:rPr>
          <w:rFonts w:ascii="Arial" w:hAnsi="Arial" w:cs="Arial"/>
          <w:b/>
          <w:sz w:val="24"/>
        </w:rPr>
        <w:t>Discussion on the RF impact of Ambient IoT BS</w:t>
      </w:r>
    </w:p>
    <w:p w14:paraId="7A68E38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6A88C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38DE3" w14:textId="24A95A28" w:rsidR="009B35E1" w:rsidRDefault="009B35E1" w:rsidP="009B35E1">
      <w:pPr>
        <w:rPr>
          <w:rFonts w:ascii="Arial" w:hAnsi="Arial" w:cs="Arial"/>
          <w:b/>
          <w:sz w:val="24"/>
        </w:rPr>
      </w:pPr>
      <w:r>
        <w:rPr>
          <w:rFonts w:ascii="Arial" w:hAnsi="Arial" w:cs="Arial"/>
          <w:b/>
          <w:color w:val="0000FF"/>
          <w:sz w:val="24"/>
        </w:rPr>
        <w:t>R4-2408093</w:t>
      </w:r>
      <w:r>
        <w:rPr>
          <w:rFonts w:ascii="Arial" w:hAnsi="Arial" w:cs="Arial"/>
          <w:b/>
          <w:color w:val="0000FF"/>
          <w:sz w:val="24"/>
        </w:rPr>
        <w:tab/>
      </w:r>
      <w:r>
        <w:rPr>
          <w:rFonts w:ascii="Arial" w:hAnsi="Arial" w:cs="Arial"/>
          <w:b/>
          <w:sz w:val="24"/>
        </w:rPr>
        <w:t>Discussion on the RF requirement for AIoT BS</w:t>
      </w:r>
    </w:p>
    <w:p w14:paraId="3C3D357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9EBE8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8523" w14:textId="7749FAAE" w:rsidR="009B35E1" w:rsidRDefault="009B35E1" w:rsidP="009B35E1">
      <w:pPr>
        <w:rPr>
          <w:rFonts w:ascii="Arial" w:hAnsi="Arial" w:cs="Arial"/>
          <w:b/>
          <w:sz w:val="24"/>
        </w:rPr>
      </w:pPr>
      <w:r>
        <w:rPr>
          <w:rFonts w:ascii="Arial" w:hAnsi="Arial" w:cs="Arial"/>
          <w:b/>
          <w:color w:val="0000FF"/>
          <w:sz w:val="24"/>
        </w:rPr>
        <w:t>R4-2408217</w:t>
      </w:r>
      <w:r>
        <w:rPr>
          <w:rFonts w:ascii="Arial" w:hAnsi="Arial" w:cs="Arial"/>
          <w:b/>
          <w:color w:val="0000FF"/>
          <w:sz w:val="24"/>
        </w:rPr>
        <w:tab/>
      </w:r>
      <w:r>
        <w:rPr>
          <w:rFonts w:ascii="Arial" w:hAnsi="Arial" w:cs="Arial"/>
          <w:b/>
          <w:sz w:val="24"/>
        </w:rPr>
        <w:t>Discussion on A-IoT BS RF requirements</w:t>
      </w:r>
    </w:p>
    <w:p w14:paraId="793A640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0879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4A3F7" w14:textId="456D9223" w:rsidR="009B35E1" w:rsidRDefault="009B35E1" w:rsidP="009B35E1">
      <w:pPr>
        <w:rPr>
          <w:rFonts w:ascii="Arial" w:hAnsi="Arial" w:cs="Arial"/>
          <w:b/>
          <w:sz w:val="24"/>
        </w:rPr>
      </w:pPr>
      <w:r>
        <w:rPr>
          <w:rFonts w:ascii="Arial" w:hAnsi="Arial" w:cs="Arial"/>
          <w:b/>
          <w:color w:val="0000FF"/>
          <w:sz w:val="24"/>
        </w:rPr>
        <w:t>R4-2408237</w:t>
      </w:r>
      <w:r>
        <w:rPr>
          <w:rFonts w:ascii="Arial" w:hAnsi="Arial" w:cs="Arial"/>
          <w:b/>
          <w:color w:val="0000FF"/>
          <w:sz w:val="24"/>
        </w:rPr>
        <w:tab/>
      </w:r>
      <w:r>
        <w:rPr>
          <w:rFonts w:ascii="Arial" w:hAnsi="Arial" w:cs="Arial"/>
          <w:b/>
          <w:sz w:val="24"/>
        </w:rPr>
        <w:t>Consideration on RF requirements for Ambient IoT BS</w:t>
      </w:r>
    </w:p>
    <w:p w14:paraId="5ABFA3A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0482A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19BB8" w14:textId="35546B82" w:rsidR="009B35E1" w:rsidRDefault="009B35E1" w:rsidP="009B35E1">
      <w:pPr>
        <w:rPr>
          <w:rFonts w:ascii="Arial" w:hAnsi="Arial" w:cs="Arial"/>
          <w:b/>
          <w:sz w:val="24"/>
        </w:rPr>
      </w:pPr>
      <w:r>
        <w:rPr>
          <w:rFonts w:ascii="Arial" w:hAnsi="Arial" w:cs="Arial"/>
          <w:b/>
          <w:color w:val="0000FF"/>
          <w:sz w:val="24"/>
        </w:rPr>
        <w:t>R4-2409093</w:t>
      </w:r>
      <w:r>
        <w:rPr>
          <w:rFonts w:ascii="Arial" w:hAnsi="Arial" w:cs="Arial"/>
          <w:b/>
          <w:color w:val="0000FF"/>
          <w:sz w:val="24"/>
        </w:rPr>
        <w:tab/>
      </w:r>
      <w:r>
        <w:rPr>
          <w:rFonts w:ascii="Arial" w:hAnsi="Arial" w:cs="Arial"/>
          <w:b/>
          <w:sz w:val="24"/>
        </w:rPr>
        <w:t>A-IoT BS RF overview</w:t>
      </w:r>
    </w:p>
    <w:p w14:paraId="050DB66F"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AFE458" w14:textId="77777777" w:rsidR="009B35E1" w:rsidRDefault="009B35E1" w:rsidP="009B35E1">
      <w:pPr>
        <w:rPr>
          <w:rFonts w:ascii="Arial" w:hAnsi="Arial" w:cs="Arial"/>
          <w:b/>
        </w:rPr>
      </w:pPr>
      <w:r>
        <w:rPr>
          <w:rFonts w:ascii="Arial" w:hAnsi="Arial" w:cs="Arial"/>
          <w:b/>
        </w:rPr>
        <w:t xml:space="preserve">Abstract: </w:t>
      </w:r>
    </w:p>
    <w:p w14:paraId="47B08A8C" w14:textId="77777777" w:rsidR="009B35E1" w:rsidRDefault="009B35E1" w:rsidP="009B35E1">
      <w:r>
        <w:t>In this paper, we present our overview for A-IoT BS RF requirements.</w:t>
      </w:r>
    </w:p>
    <w:p w14:paraId="37EB2E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B9AFE" w14:textId="022AB254" w:rsidR="009B35E1" w:rsidRDefault="009B35E1" w:rsidP="009B35E1">
      <w:pPr>
        <w:rPr>
          <w:rFonts w:ascii="Arial" w:hAnsi="Arial" w:cs="Arial"/>
          <w:b/>
          <w:sz w:val="24"/>
        </w:rPr>
      </w:pPr>
      <w:r>
        <w:rPr>
          <w:rFonts w:ascii="Arial" w:hAnsi="Arial" w:cs="Arial"/>
          <w:b/>
          <w:color w:val="0000FF"/>
          <w:sz w:val="24"/>
        </w:rPr>
        <w:t>R4-2409407</w:t>
      </w:r>
      <w:r>
        <w:rPr>
          <w:rFonts w:ascii="Arial" w:hAnsi="Arial" w:cs="Arial"/>
          <w:b/>
          <w:color w:val="0000FF"/>
          <w:sz w:val="24"/>
        </w:rPr>
        <w:tab/>
      </w:r>
      <w:r>
        <w:rPr>
          <w:rFonts w:ascii="Arial" w:hAnsi="Arial" w:cs="Arial"/>
          <w:b/>
          <w:sz w:val="24"/>
        </w:rPr>
        <w:t>RF requirements for Ambient IoT BS</w:t>
      </w:r>
    </w:p>
    <w:p w14:paraId="37E3B7B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8C9F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005B7" w14:textId="7A98E1D5" w:rsidR="009B35E1" w:rsidRDefault="009B35E1" w:rsidP="009B35E1">
      <w:pPr>
        <w:rPr>
          <w:rFonts w:ascii="Arial" w:hAnsi="Arial" w:cs="Arial"/>
          <w:b/>
          <w:sz w:val="24"/>
        </w:rPr>
      </w:pPr>
      <w:r>
        <w:rPr>
          <w:rFonts w:ascii="Arial" w:hAnsi="Arial" w:cs="Arial"/>
          <w:b/>
          <w:color w:val="0000FF"/>
          <w:sz w:val="24"/>
        </w:rPr>
        <w:t>R4-2409597</w:t>
      </w:r>
      <w:r>
        <w:rPr>
          <w:rFonts w:ascii="Arial" w:hAnsi="Arial" w:cs="Arial"/>
          <w:b/>
          <w:color w:val="0000FF"/>
          <w:sz w:val="24"/>
        </w:rPr>
        <w:tab/>
      </w:r>
      <w:r>
        <w:rPr>
          <w:rFonts w:ascii="Arial" w:hAnsi="Arial" w:cs="Arial"/>
          <w:b/>
          <w:sz w:val="24"/>
        </w:rPr>
        <w:t>Discussion on RF requirement of Ambient IoT BS</w:t>
      </w:r>
    </w:p>
    <w:p w14:paraId="1B6668F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C0DEF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E1DDD" w14:textId="77777777" w:rsidR="009B35E1" w:rsidRDefault="009B35E1" w:rsidP="009B35E1">
      <w:pPr>
        <w:pStyle w:val="Heading5"/>
      </w:pPr>
      <w:bookmarkStart w:id="443" w:name="_Toc166753770"/>
      <w:r>
        <w:t>10.13.3.2</w:t>
      </w:r>
      <w:r>
        <w:tab/>
        <w:t>Ambient IoT device</w:t>
      </w:r>
      <w:bookmarkEnd w:id="443"/>
    </w:p>
    <w:p w14:paraId="231A9DB6" w14:textId="0D1D7300" w:rsidR="009B35E1" w:rsidRDefault="009B35E1" w:rsidP="009B35E1">
      <w:pPr>
        <w:rPr>
          <w:rFonts w:ascii="Arial" w:hAnsi="Arial" w:cs="Arial"/>
          <w:b/>
          <w:sz w:val="24"/>
        </w:rPr>
      </w:pPr>
      <w:r>
        <w:rPr>
          <w:rFonts w:ascii="Arial" w:hAnsi="Arial" w:cs="Arial"/>
          <w:b/>
          <w:color w:val="0000FF"/>
          <w:sz w:val="24"/>
        </w:rPr>
        <w:t>R4-2407411</w:t>
      </w:r>
      <w:r>
        <w:rPr>
          <w:rFonts w:ascii="Arial" w:hAnsi="Arial" w:cs="Arial"/>
          <w:b/>
          <w:color w:val="0000FF"/>
          <w:sz w:val="24"/>
        </w:rPr>
        <w:tab/>
      </w:r>
      <w:r>
        <w:rPr>
          <w:rFonts w:ascii="Arial" w:hAnsi="Arial" w:cs="Arial"/>
          <w:b/>
          <w:sz w:val="24"/>
        </w:rPr>
        <w:t>Preliminary considerations on the ambient IoT device implementation and RF aspect</w:t>
      </w:r>
    </w:p>
    <w:p w14:paraId="119A46D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E3D71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CEA80" w14:textId="1C2EFA29" w:rsidR="009B35E1" w:rsidRDefault="009B35E1" w:rsidP="009B35E1">
      <w:pPr>
        <w:rPr>
          <w:rFonts w:ascii="Arial" w:hAnsi="Arial" w:cs="Arial"/>
          <w:b/>
          <w:sz w:val="24"/>
        </w:rPr>
      </w:pPr>
      <w:r>
        <w:rPr>
          <w:rFonts w:ascii="Arial" w:hAnsi="Arial" w:cs="Arial"/>
          <w:b/>
          <w:color w:val="0000FF"/>
          <w:sz w:val="24"/>
        </w:rPr>
        <w:t>R4-2407523</w:t>
      </w:r>
      <w:r>
        <w:rPr>
          <w:rFonts w:ascii="Arial" w:hAnsi="Arial" w:cs="Arial"/>
          <w:b/>
          <w:color w:val="0000FF"/>
          <w:sz w:val="24"/>
        </w:rPr>
        <w:tab/>
      </w:r>
      <w:r>
        <w:rPr>
          <w:rFonts w:ascii="Arial" w:hAnsi="Arial" w:cs="Arial"/>
          <w:b/>
          <w:sz w:val="24"/>
        </w:rPr>
        <w:t>Discussion on RF requirements of A-IoT device</w:t>
      </w:r>
    </w:p>
    <w:p w14:paraId="1B7EDC1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5C916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F474" w14:textId="542BD49C" w:rsidR="009B35E1" w:rsidRDefault="009B35E1" w:rsidP="009B35E1">
      <w:pPr>
        <w:rPr>
          <w:rFonts w:ascii="Arial" w:hAnsi="Arial" w:cs="Arial"/>
          <w:b/>
          <w:sz w:val="24"/>
        </w:rPr>
      </w:pPr>
      <w:r>
        <w:rPr>
          <w:rFonts w:ascii="Arial" w:hAnsi="Arial" w:cs="Arial"/>
          <w:b/>
          <w:color w:val="0000FF"/>
          <w:sz w:val="24"/>
        </w:rPr>
        <w:t>R4-2407588</w:t>
      </w:r>
      <w:r>
        <w:rPr>
          <w:rFonts w:ascii="Arial" w:hAnsi="Arial" w:cs="Arial"/>
          <w:b/>
          <w:color w:val="0000FF"/>
          <w:sz w:val="24"/>
        </w:rPr>
        <w:tab/>
      </w:r>
      <w:r>
        <w:rPr>
          <w:rFonts w:ascii="Arial" w:hAnsi="Arial" w:cs="Arial"/>
          <w:b/>
          <w:sz w:val="24"/>
        </w:rPr>
        <w:t xml:space="preserve">A-IoT device study and RF requirements aspects </w:t>
      </w:r>
    </w:p>
    <w:p w14:paraId="6A49364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251DF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478CC" w14:textId="523ADFEB" w:rsidR="009B35E1" w:rsidRDefault="009B35E1" w:rsidP="009B35E1">
      <w:pPr>
        <w:rPr>
          <w:rFonts w:ascii="Arial" w:hAnsi="Arial" w:cs="Arial"/>
          <w:b/>
          <w:sz w:val="24"/>
        </w:rPr>
      </w:pPr>
      <w:r>
        <w:rPr>
          <w:rFonts w:ascii="Arial" w:hAnsi="Arial" w:cs="Arial"/>
          <w:b/>
          <w:color w:val="0000FF"/>
          <w:sz w:val="24"/>
        </w:rPr>
        <w:t>R4-2407717</w:t>
      </w:r>
      <w:r>
        <w:rPr>
          <w:rFonts w:ascii="Arial" w:hAnsi="Arial" w:cs="Arial"/>
          <w:b/>
          <w:color w:val="0000FF"/>
          <w:sz w:val="24"/>
        </w:rPr>
        <w:tab/>
      </w:r>
      <w:r>
        <w:rPr>
          <w:rFonts w:ascii="Arial" w:hAnsi="Arial" w:cs="Arial"/>
          <w:b/>
          <w:sz w:val="24"/>
        </w:rPr>
        <w:t>Discussion on RF requirements impact for ambient IoT device</w:t>
      </w:r>
    </w:p>
    <w:p w14:paraId="2A2CB9F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D2CDAA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7420B" w14:textId="79B830D5" w:rsidR="009B35E1" w:rsidRDefault="009B35E1" w:rsidP="009B35E1">
      <w:pPr>
        <w:rPr>
          <w:rFonts w:ascii="Arial" w:hAnsi="Arial" w:cs="Arial"/>
          <w:b/>
          <w:sz w:val="24"/>
        </w:rPr>
      </w:pPr>
      <w:r>
        <w:rPr>
          <w:rFonts w:ascii="Arial" w:hAnsi="Arial" w:cs="Arial"/>
          <w:b/>
          <w:color w:val="0000FF"/>
          <w:sz w:val="24"/>
        </w:rPr>
        <w:t>R4-2407823</w:t>
      </w:r>
      <w:r>
        <w:rPr>
          <w:rFonts w:ascii="Arial" w:hAnsi="Arial" w:cs="Arial"/>
          <w:b/>
          <w:color w:val="0000FF"/>
          <w:sz w:val="24"/>
        </w:rPr>
        <w:tab/>
      </w:r>
      <w:r>
        <w:rPr>
          <w:rFonts w:ascii="Arial" w:hAnsi="Arial" w:cs="Arial"/>
          <w:b/>
          <w:sz w:val="24"/>
        </w:rPr>
        <w:t>Discussion on the RF impact of Ambient IoT device</w:t>
      </w:r>
    </w:p>
    <w:p w14:paraId="6A04E0B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3CDB1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A200E" w14:textId="102C659F" w:rsidR="009B35E1" w:rsidRDefault="009B35E1" w:rsidP="009B35E1">
      <w:pPr>
        <w:rPr>
          <w:rFonts w:ascii="Arial" w:hAnsi="Arial" w:cs="Arial"/>
          <w:b/>
          <w:sz w:val="24"/>
        </w:rPr>
      </w:pPr>
      <w:r>
        <w:rPr>
          <w:rFonts w:ascii="Arial" w:hAnsi="Arial" w:cs="Arial"/>
          <w:b/>
          <w:color w:val="0000FF"/>
          <w:sz w:val="24"/>
        </w:rPr>
        <w:t>R4-2408094</w:t>
      </w:r>
      <w:r>
        <w:rPr>
          <w:rFonts w:ascii="Arial" w:hAnsi="Arial" w:cs="Arial"/>
          <w:b/>
          <w:color w:val="0000FF"/>
          <w:sz w:val="24"/>
        </w:rPr>
        <w:tab/>
      </w:r>
      <w:r>
        <w:rPr>
          <w:rFonts w:ascii="Arial" w:hAnsi="Arial" w:cs="Arial"/>
          <w:b/>
          <w:sz w:val="24"/>
        </w:rPr>
        <w:t>Discussion on the RF requirement for AIoT device</w:t>
      </w:r>
    </w:p>
    <w:p w14:paraId="69167AF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E141712"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1A0C" w14:textId="58FCD4E9" w:rsidR="009B35E1" w:rsidRDefault="009B35E1" w:rsidP="009B35E1">
      <w:pPr>
        <w:rPr>
          <w:rFonts w:ascii="Arial" w:hAnsi="Arial" w:cs="Arial"/>
          <w:b/>
          <w:sz w:val="24"/>
        </w:rPr>
      </w:pPr>
      <w:r>
        <w:rPr>
          <w:rFonts w:ascii="Arial" w:hAnsi="Arial" w:cs="Arial"/>
          <w:b/>
          <w:color w:val="0000FF"/>
          <w:sz w:val="24"/>
        </w:rPr>
        <w:t>R4-2408220</w:t>
      </w:r>
      <w:r>
        <w:rPr>
          <w:rFonts w:ascii="Arial" w:hAnsi="Arial" w:cs="Arial"/>
          <w:b/>
          <w:color w:val="0000FF"/>
          <w:sz w:val="24"/>
        </w:rPr>
        <w:tab/>
      </w:r>
      <w:r>
        <w:rPr>
          <w:rFonts w:ascii="Arial" w:hAnsi="Arial" w:cs="Arial"/>
          <w:b/>
          <w:sz w:val="24"/>
        </w:rPr>
        <w:t>Discussion on A-IoT device RF requirements</w:t>
      </w:r>
    </w:p>
    <w:p w14:paraId="12235E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20D8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D30F9" w14:textId="69A6F7D0" w:rsidR="009B35E1" w:rsidRDefault="009B35E1" w:rsidP="009B35E1">
      <w:pPr>
        <w:rPr>
          <w:rFonts w:ascii="Arial" w:hAnsi="Arial" w:cs="Arial"/>
          <w:b/>
          <w:sz w:val="24"/>
        </w:rPr>
      </w:pPr>
      <w:r>
        <w:rPr>
          <w:rFonts w:ascii="Arial" w:hAnsi="Arial" w:cs="Arial"/>
          <w:b/>
          <w:color w:val="0000FF"/>
          <w:sz w:val="24"/>
        </w:rPr>
        <w:t>R4-2408238</w:t>
      </w:r>
      <w:r>
        <w:rPr>
          <w:rFonts w:ascii="Arial" w:hAnsi="Arial" w:cs="Arial"/>
          <w:b/>
          <w:color w:val="0000FF"/>
          <w:sz w:val="24"/>
        </w:rPr>
        <w:tab/>
      </w:r>
      <w:r>
        <w:rPr>
          <w:rFonts w:ascii="Arial" w:hAnsi="Arial" w:cs="Arial"/>
          <w:b/>
          <w:sz w:val="24"/>
        </w:rPr>
        <w:t>Consideration on RF requirements for Ambient IoT device</w:t>
      </w:r>
    </w:p>
    <w:p w14:paraId="604E2F0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D20B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C516" w14:textId="271E3A74" w:rsidR="009B35E1" w:rsidRDefault="009B35E1" w:rsidP="009B35E1">
      <w:pPr>
        <w:rPr>
          <w:rFonts w:ascii="Arial" w:hAnsi="Arial" w:cs="Arial"/>
          <w:b/>
          <w:sz w:val="24"/>
        </w:rPr>
      </w:pPr>
      <w:r>
        <w:rPr>
          <w:rFonts w:ascii="Arial" w:hAnsi="Arial" w:cs="Arial"/>
          <w:b/>
          <w:color w:val="0000FF"/>
          <w:sz w:val="24"/>
        </w:rPr>
        <w:t>R4-2408817</w:t>
      </w:r>
      <w:r>
        <w:rPr>
          <w:rFonts w:ascii="Arial" w:hAnsi="Arial" w:cs="Arial"/>
          <w:b/>
          <w:color w:val="0000FF"/>
          <w:sz w:val="24"/>
        </w:rPr>
        <w:tab/>
      </w:r>
      <w:r>
        <w:rPr>
          <w:rFonts w:ascii="Arial" w:hAnsi="Arial" w:cs="Arial"/>
          <w:b/>
          <w:sz w:val="24"/>
        </w:rPr>
        <w:t>further discussion on the regulation and Device requirements</w:t>
      </w:r>
    </w:p>
    <w:p w14:paraId="68B79EA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5FF89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61E2C" w14:textId="399CA060" w:rsidR="009B35E1" w:rsidRDefault="009B35E1" w:rsidP="009B35E1">
      <w:pPr>
        <w:rPr>
          <w:rFonts w:ascii="Arial" w:hAnsi="Arial" w:cs="Arial"/>
          <w:b/>
          <w:sz w:val="24"/>
        </w:rPr>
      </w:pPr>
      <w:r>
        <w:rPr>
          <w:rFonts w:ascii="Arial" w:hAnsi="Arial" w:cs="Arial"/>
          <w:b/>
          <w:color w:val="0000FF"/>
          <w:sz w:val="24"/>
        </w:rPr>
        <w:t>R4-2409097</w:t>
      </w:r>
      <w:r>
        <w:rPr>
          <w:rFonts w:ascii="Arial" w:hAnsi="Arial" w:cs="Arial"/>
          <w:b/>
          <w:color w:val="0000FF"/>
          <w:sz w:val="24"/>
        </w:rPr>
        <w:tab/>
      </w:r>
      <w:r>
        <w:rPr>
          <w:rFonts w:ascii="Arial" w:hAnsi="Arial" w:cs="Arial"/>
          <w:b/>
          <w:sz w:val="24"/>
        </w:rPr>
        <w:t>A-IoT UE RF overview</w:t>
      </w:r>
    </w:p>
    <w:p w14:paraId="760047D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A2D5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1A4FB" w14:textId="3C2C994E" w:rsidR="009B35E1" w:rsidRDefault="009B35E1" w:rsidP="009B35E1">
      <w:pPr>
        <w:rPr>
          <w:rFonts w:ascii="Arial" w:hAnsi="Arial" w:cs="Arial"/>
          <w:b/>
          <w:sz w:val="24"/>
        </w:rPr>
      </w:pPr>
      <w:r>
        <w:rPr>
          <w:rFonts w:ascii="Arial" w:hAnsi="Arial" w:cs="Arial"/>
          <w:b/>
          <w:color w:val="0000FF"/>
          <w:sz w:val="24"/>
        </w:rPr>
        <w:t>R4-2409598</w:t>
      </w:r>
      <w:r>
        <w:rPr>
          <w:rFonts w:ascii="Arial" w:hAnsi="Arial" w:cs="Arial"/>
          <w:b/>
          <w:color w:val="0000FF"/>
          <w:sz w:val="24"/>
        </w:rPr>
        <w:tab/>
      </w:r>
      <w:r>
        <w:rPr>
          <w:rFonts w:ascii="Arial" w:hAnsi="Arial" w:cs="Arial"/>
          <w:b/>
          <w:sz w:val="24"/>
        </w:rPr>
        <w:t>Discussion on RF requirement of Ambient IoT device</w:t>
      </w:r>
    </w:p>
    <w:p w14:paraId="29F94EC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ECCA5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826EF" w14:textId="768D34E1" w:rsidR="009B35E1" w:rsidRDefault="009B35E1" w:rsidP="009B35E1">
      <w:pPr>
        <w:rPr>
          <w:rFonts w:ascii="Arial" w:hAnsi="Arial" w:cs="Arial"/>
          <w:b/>
          <w:sz w:val="24"/>
        </w:rPr>
      </w:pPr>
      <w:r>
        <w:rPr>
          <w:rFonts w:ascii="Arial" w:hAnsi="Arial" w:cs="Arial"/>
          <w:b/>
          <w:color w:val="0000FF"/>
          <w:sz w:val="24"/>
        </w:rPr>
        <w:t>R4-2409646</w:t>
      </w:r>
      <w:r>
        <w:rPr>
          <w:rFonts w:ascii="Arial" w:hAnsi="Arial" w:cs="Arial"/>
          <w:b/>
          <w:color w:val="0000FF"/>
          <w:sz w:val="24"/>
        </w:rPr>
        <w:tab/>
      </w:r>
      <w:r>
        <w:rPr>
          <w:rFonts w:ascii="Arial" w:hAnsi="Arial" w:cs="Arial"/>
          <w:b/>
          <w:sz w:val="24"/>
        </w:rPr>
        <w:t>Discussion on RF requirements for Ambient IoT devices</w:t>
      </w:r>
    </w:p>
    <w:p w14:paraId="2E7509C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2933C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B3AEC" w14:textId="77777777" w:rsidR="009B35E1" w:rsidRDefault="009B35E1" w:rsidP="009B35E1">
      <w:pPr>
        <w:pStyle w:val="Heading5"/>
      </w:pPr>
      <w:bookmarkStart w:id="444" w:name="_Toc166753771"/>
      <w:r>
        <w:t>10.13.3.3</w:t>
      </w:r>
      <w:r>
        <w:tab/>
        <w:t>Intermediate note (UE)</w:t>
      </w:r>
      <w:bookmarkEnd w:id="444"/>
    </w:p>
    <w:p w14:paraId="095ECC45" w14:textId="2C419C52" w:rsidR="009B35E1" w:rsidRDefault="009B35E1" w:rsidP="009B35E1">
      <w:pPr>
        <w:rPr>
          <w:rFonts w:ascii="Arial" w:hAnsi="Arial" w:cs="Arial"/>
          <w:b/>
          <w:sz w:val="24"/>
        </w:rPr>
      </w:pPr>
      <w:r>
        <w:rPr>
          <w:rFonts w:ascii="Arial" w:hAnsi="Arial" w:cs="Arial"/>
          <w:b/>
          <w:color w:val="0000FF"/>
          <w:sz w:val="24"/>
        </w:rPr>
        <w:t>R4-2407524</w:t>
      </w:r>
      <w:r>
        <w:rPr>
          <w:rFonts w:ascii="Arial" w:hAnsi="Arial" w:cs="Arial"/>
          <w:b/>
          <w:color w:val="0000FF"/>
          <w:sz w:val="24"/>
        </w:rPr>
        <w:tab/>
      </w:r>
      <w:r>
        <w:rPr>
          <w:rFonts w:ascii="Arial" w:hAnsi="Arial" w:cs="Arial"/>
          <w:b/>
          <w:sz w:val="24"/>
        </w:rPr>
        <w:t>Discussion on RF requirements of A-IoT intermediate node</w:t>
      </w:r>
    </w:p>
    <w:p w14:paraId="31AEF9C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CD03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04865" w14:textId="796613E7" w:rsidR="009B35E1" w:rsidRDefault="009B35E1" w:rsidP="009B35E1">
      <w:pPr>
        <w:rPr>
          <w:rFonts w:ascii="Arial" w:hAnsi="Arial" w:cs="Arial"/>
          <w:b/>
          <w:sz w:val="24"/>
        </w:rPr>
      </w:pPr>
      <w:r>
        <w:rPr>
          <w:rFonts w:ascii="Arial" w:hAnsi="Arial" w:cs="Arial"/>
          <w:b/>
          <w:color w:val="0000FF"/>
          <w:sz w:val="24"/>
        </w:rPr>
        <w:t>R4-2407587</w:t>
      </w:r>
      <w:r>
        <w:rPr>
          <w:rFonts w:ascii="Arial" w:hAnsi="Arial" w:cs="Arial"/>
          <w:b/>
          <w:color w:val="0000FF"/>
          <w:sz w:val="24"/>
        </w:rPr>
        <w:tab/>
      </w:r>
      <w:r>
        <w:rPr>
          <w:rFonts w:ascii="Arial" w:hAnsi="Arial" w:cs="Arial"/>
          <w:b/>
          <w:sz w:val="24"/>
        </w:rPr>
        <w:t>Intermediate node role in A-IoT system and study considerations</w:t>
      </w:r>
    </w:p>
    <w:p w14:paraId="2C8716F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3365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DD88F" w14:textId="3446FE19" w:rsidR="009B35E1" w:rsidRDefault="009B35E1" w:rsidP="009B35E1">
      <w:pPr>
        <w:rPr>
          <w:rFonts w:ascii="Arial" w:hAnsi="Arial" w:cs="Arial"/>
          <w:b/>
          <w:sz w:val="24"/>
        </w:rPr>
      </w:pPr>
      <w:r>
        <w:rPr>
          <w:rFonts w:ascii="Arial" w:hAnsi="Arial" w:cs="Arial"/>
          <w:b/>
          <w:color w:val="0000FF"/>
          <w:sz w:val="24"/>
        </w:rPr>
        <w:t>R4-2407718</w:t>
      </w:r>
      <w:r>
        <w:rPr>
          <w:rFonts w:ascii="Arial" w:hAnsi="Arial" w:cs="Arial"/>
          <w:b/>
          <w:color w:val="0000FF"/>
          <w:sz w:val="24"/>
        </w:rPr>
        <w:tab/>
      </w:r>
      <w:r>
        <w:rPr>
          <w:rFonts w:ascii="Arial" w:hAnsi="Arial" w:cs="Arial"/>
          <w:b/>
          <w:sz w:val="24"/>
        </w:rPr>
        <w:t>Discussion on RF requirements impact for intermediate node (UE)</w:t>
      </w:r>
    </w:p>
    <w:p w14:paraId="1E64352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C3A830E"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9962E" w14:textId="05A4678F" w:rsidR="009B35E1" w:rsidRDefault="009B35E1" w:rsidP="009B35E1">
      <w:pPr>
        <w:rPr>
          <w:rFonts w:ascii="Arial" w:hAnsi="Arial" w:cs="Arial"/>
          <w:b/>
          <w:sz w:val="24"/>
        </w:rPr>
      </w:pPr>
      <w:r>
        <w:rPr>
          <w:rFonts w:ascii="Arial" w:hAnsi="Arial" w:cs="Arial"/>
          <w:b/>
          <w:color w:val="0000FF"/>
          <w:sz w:val="24"/>
        </w:rPr>
        <w:t>R4-2407824</w:t>
      </w:r>
      <w:r>
        <w:rPr>
          <w:rFonts w:ascii="Arial" w:hAnsi="Arial" w:cs="Arial"/>
          <w:b/>
          <w:color w:val="0000FF"/>
          <w:sz w:val="24"/>
        </w:rPr>
        <w:tab/>
      </w:r>
      <w:r>
        <w:rPr>
          <w:rFonts w:ascii="Arial" w:hAnsi="Arial" w:cs="Arial"/>
          <w:b/>
          <w:sz w:val="24"/>
        </w:rPr>
        <w:t>Discussion on the RF impact of intermediate UE</w:t>
      </w:r>
    </w:p>
    <w:p w14:paraId="0A1D4DB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89D9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2587" w14:textId="37874EEC" w:rsidR="009B35E1" w:rsidRDefault="009B35E1" w:rsidP="009B35E1">
      <w:pPr>
        <w:rPr>
          <w:rFonts w:ascii="Arial" w:hAnsi="Arial" w:cs="Arial"/>
          <w:b/>
          <w:sz w:val="24"/>
        </w:rPr>
      </w:pPr>
      <w:r>
        <w:rPr>
          <w:rFonts w:ascii="Arial" w:hAnsi="Arial" w:cs="Arial"/>
          <w:b/>
          <w:color w:val="0000FF"/>
          <w:sz w:val="24"/>
        </w:rPr>
        <w:t>R4-2408095</w:t>
      </w:r>
      <w:r>
        <w:rPr>
          <w:rFonts w:ascii="Arial" w:hAnsi="Arial" w:cs="Arial"/>
          <w:b/>
          <w:color w:val="0000FF"/>
          <w:sz w:val="24"/>
        </w:rPr>
        <w:tab/>
      </w:r>
      <w:r>
        <w:rPr>
          <w:rFonts w:ascii="Arial" w:hAnsi="Arial" w:cs="Arial"/>
          <w:b/>
          <w:sz w:val="24"/>
        </w:rPr>
        <w:t>Discussion on the RF requirement for intermediate UE</w:t>
      </w:r>
    </w:p>
    <w:p w14:paraId="333FB3B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E1D56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48736" w14:textId="2B18B140" w:rsidR="009B35E1" w:rsidRDefault="009B35E1" w:rsidP="009B35E1">
      <w:pPr>
        <w:rPr>
          <w:rFonts w:ascii="Arial" w:hAnsi="Arial" w:cs="Arial"/>
          <w:b/>
          <w:sz w:val="24"/>
        </w:rPr>
      </w:pPr>
      <w:r>
        <w:rPr>
          <w:rFonts w:ascii="Arial" w:hAnsi="Arial" w:cs="Arial"/>
          <w:b/>
          <w:color w:val="0000FF"/>
          <w:sz w:val="24"/>
        </w:rPr>
        <w:t>R4-2408221</w:t>
      </w:r>
      <w:r>
        <w:rPr>
          <w:rFonts w:ascii="Arial" w:hAnsi="Arial" w:cs="Arial"/>
          <w:b/>
          <w:color w:val="0000FF"/>
          <w:sz w:val="24"/>
        </w:rPr>
        <w:tab/>
      </w:r>
      <w:r>
        <w:rPr>
          <w:rFonts w:ascii="Arial" w:hAnsi="Arial" w:cs="Arial"/>
          <w:b/>
          <w:sz w:val="24"/>
        </w:rPr>
        <w:t>Discussion on A-IoT intermediate UE RF requirements</w:t>
      </w:r>
    </w:p>
    <w:p w14:paraId="30C3725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000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778C" w14:textId="38025AF3" w:rsidR="009B35E1" w:rsidRDefault="009B35E1" w:rsidP="009B35E1">
      <w:pPr>
        <w:rPr>
          <w:rFonts w:ascii="Arial" w:hAnsi="Arial" w:cs="Arial"/>
          <w:b/>
          <w:sz w:val="24"/>
        </w:rPr>
      </w:pPr>
      <w:r>
        <w:rPr>
          <w:rFonts w:ascii="Arial" w:hAnsi="Arial" w:cs="Arial"/>
          <w:b/>
          <w:color w:val="0000FF"/>
          <w:sz w:val="24"/>
        </w:rPr>
        <w:t>R4-2408239</w:t>
      </w:r>
      <w:r>
        <w:rPr>
          <w:rFonts w:ascii="Arial" w:hAnsi="Arial" w:cs="Arial"/>
          <w:b/>
          <w:color w:val="0000FF"/>
          <w:sz w:val="24"/>
        </w:rPr>
        <w:tab/>
      </w:r>
      <w:r>
        <w:rPr>
          <w:rFonts w:ascii="Arial" w:hAnsi="Arial" w:cs="Arial"/>
          <w:b/>
          <w:sz w:val="24"/>
        </w:rPr>
        <w:t>Consideration on RF requirements for Intermediate Node</w:t>
      </w:r>
    </w:p>
    <w:p w14:paraId="1AE1422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7B10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40FF0" w14:textId="67B42F80" w:rsidR="009B35E1" w:rsidRDefault="009B35E1" w:rsidP="009B35E1">
      <w:pPr>
        <w:rPr>
          <w:rFonts w:ascii="Arial" w:hAnsi="Arial" w:cs="Arial"/>
          <w:b/>
          <w:sz w:val="24"/>
        </w:rPr>
      </w:pPr>
      <w:r>
        <w:rPr>
          <w:rFonts w:ascii="Arial" w:hAnsi="Arial" w:cs="Arial"/>
          <w:b/>
          <w:color w:val="0000FF"/>
          <w:sz w:val="24"/>
        </w:rPr>
        <w:t>R4-2408818</w:t>
      </w:r>
      <w:r>
        <w:rPr>
          <w:rFonts w:ascii="Arial" w:hAnsi="Arial" w:cs="Arial"/>
          <w:b/>
          <w:color w:val="0000FF"/>
          <w:sz w:val="24"/>
        </w:rPr>
        <w:tab/>
      </w:r>
      <w:r>
        <w:rPr>
          <w:rFonts w:ascii="Arial" w:hAnsi="Arial" w:cs="Arial"/>
          <w:b/>
          <w:sz w:val="24"/>
        </w:rPr>
        <w:t>further discussion on the regulation and UE requirements</w:t>
      </w:r>
    </w:p>
    <w:p w14:paraId="49DA652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A403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9DDD" w14:textId="1F160A20" w:rsidR="009B35E1" w:rsidRDefault="009B35E1" w:rsidP="009B35E1">
      <w:pPr>
        <w:rPr>
          <w:rFonts w:ascii="Arial" w:hAnsi="Arial" w:cs="Arial"/>
          <w:b/>
          <w:sz w:val="24"/>
        </w:rPr>
      </w:pPr>
      <w:r>
        <w:rPr>
          <w:rFonts w:ascii="Arial" w:hAnsi="Arial" w:cs="Arial"/>
          <w:b/>
          <w:color w:val="0000FF"/>
          <w:sz w:val="24"/>
        </w:rPr>
        <w:t>R4-2409096</w:t>
      </w:r>
      <w:r>
        <w:rPr>
          <w:rFonts w:ascii="Arial" w:hAnsi="Arial" w:cs="Arial"/>
          <w:b/>
          <w:color w:val="0000FF"/>
          <w:sz w:val="24"/>
        </w:rPr>
        <w:tab/>
      </w:r>
      <w:r>
        <w:rPr>
          <w:rFonts w:ascii="Arial" w:hAnsi="Arial" w:cs="Arial"/>
          <w:b/>
          <w:sz w:val="24"/>
        </w:rPr>
        <w:t>A-IoT UE as intermediate node RF overview</w:t>
      </w:r>
    </w:p>
    <w:p w14:paraId="4AC12A0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BAD271" w14:textId="77777777" w:rsidR="009B35E1" w:rsidRDefault="009B35E1" w:rsidP="009B35E1">
      <w:pPr>
        <w:rPr>
          <w:rFonts w:ascii="Arial" w:hAnsi="Arial" w:cs="Arial"/>
          <w:b/>
        </w:rPr>
      </w:pPr>
      <w:r>
        <w:rPr>
          <w:rFonts w:ascii="Arial" w:hAnsi="Arial" w:cs="Arial"/>
          <w:b/>
        </w:rPr>
        <w:t xml:space="preserve">Abstract: </w:t>
      </w:r>
    </w:p>
    <w:p w14:paraId="2A392B3B" w14:textId="77777777" w:rsidR="009B35E1" w:rsidRDefault="009B35E1" w:rsidP="009B35E1">
      <w:r>
        <w:t>In this paper, we present our overview for A-IoT UE as intermediate node RF.</w:t>
      </w:r>
    </w:p>
    <w:p w14:paraId="7184F4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C2B7" w14:textId="6264173B" w:rsidR="009B35E1" w:rsidRDefault="009B35E1" w:rsidP="009B35E1">
      <w:pPr>
        <w:rPr>
          <w:rFonts w:ascii="Arial" w:hAnsi="Arial" w:cs="Arial"/>
          <w:b/>
          <w:sz w:val="24"/>
        </w:rPr>
      </w:pPr>
      <w:r>
        <w:rPr>
          <w:rFonts w:ascii="Arial" w:hAnsi="Arial" w:cs="Arial"/>
          <w:b/>
          <w:color w:val="0000FF"/>
          <w:sz w:val="24"/>
        </w:rPr>
        <w:t>R4-2409599</w:t>
      </w:r>
      <w:r>
        <w:rPr>
          <w:rFonts w:ascii="Arial" w:hAnsi="Arial" w:cs="Arial"/>
          <w:b/>
          <w:color w:val="0000FF"/>
          <w:sz w:val="24"/>
        </w:rPr>
        <w:tab/>
      </w:r>
      <w:r>
        <w:rPr>
          <w:rFonts w:ascii="Arial" w:hAnsi="Arial" w:cs="Arial"/>
          <w:b/>
          <w:sz w:val="24"/>
        </w:rPr>
        <w:t>Discussion on RF requirement of Intermediate node (UE)</w:t>
      </w:r>
    </w:p>
    <w:p w14:paraId="4082CBB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D2A78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AB89B" w14:textId="58DA6C55" w:rsidR="009B35E1" w:rsidRDefault="009B35E1" w:rsidP="009B35E1">
      <w:pPr>
        <w:rPr>
          <w:rFonts w:ascii="Arial" w:hAnsi="Arial" w:cs="Arial"/>
          <w:b/>
          <w:sz w:val="24"/>
        </w:rPr>
      </w:pPr>
      <w:r>
        <w:rPr>
          <w:rFonts w:ascii="Arial" w:hAnsi="Arial" w:cs="Arial"/>
          <w:b/>
          <w:color w:val="0000FF"/>
          <w:sz w:val="24"/>
        </w:rPr>
        <w:t>R4-2409647</w:t>
      </w:r>
      <w:r>
        <w:rPr>
          <w:rFonts w:ascii="Arial" w:hAnsi="Arial" w:cs="Arial"/>
          <w:b/>
          <w:color w:val="0000FF"/>
          <w:sz w:val="24"/>
        </w:rPr>
        <w:tab/>
      </w:r>
      <w:r>
        <w:rPr>
          <w:rFonts w:ascii="Arial" w:hAnsi="Arial" w:cs="Arial"/>
          <w:b/>
          <w:sz w:val="24"/>
        </w:rPr>
        <w:t>Discussion on RF requirements for intermediate UE</w:t>
      </w:r>
    </w:p>
    <w:p w14:paraId="52AAC89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F8DF5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8C845" w14:textId="77777777" w:rsidR="009B35E1" w:rsidRDefault="009B35E1" w:rsidP="009B35E1">
      <w:pPr>
        <w:pStyle w:val="Heading4"/>
      </w:pPr>
      <w:bookmarkStart w:id="445" w:name="_Toc166753772"/>
      <w:r>
        <w:t>10.13.4</w:t>
      </w:r>
      <w:r>
        <w:tab/>
        <w:t>Moderator summary and conclusions</w:t>
      </w:r>
      <w:bookmarkEnd w:id="445"/>
    </w:p>
    <w:p w14:paraId="590F6D39" w14:textId="7A229184" w:rsidR="009B35E1" w:rsidRDefault="009B35E1" w:rsidP="009B35E1">
      <w:pPr>
        <w:rPr>
          <w:rFonts w:ascii="Arial" w:hAnsi="Arial" w:cs="Arial"/>
          <w:b/>
          <w:sz w:val="24"/>
        </w:rPr>
      </w:pPr>
      <w:r>
        <w:rPr>
          <w:rFonts w:ascii="Arial" w:hAnsi="Arial" w:cs="Arial"/>
          <w:b/>
          <w:color w:val="0000FF"/>
          <w:sz w:val="24"/>
        </w:rPr>
        <w:t>R4-2408945</w:t>
      </w:r>
      <w:r>
        <w:rPr>
          <w:rFonts w:ascii="Arial" w:hAnsi="Arial" w:cs="Arial"/>
          <w:b/>
          <w:color w:val="0000FF"/>
          <w:sz w:val="24"/>
        </w:rPr>
        <w:tab/>
      </w:r>
      <w:r>
        <w:rPr>
          <w:rFonts w:ascii="Arial" w:hAnsi="Arial" w:cs="Arial"/>
          <w:b/>
          <w:sz w:val="24"/>
        </w:rPr>
        <w:t>Topic summary for [111][134] FS_Ambient_IoT_solutions_part1</w:t>
      </w:r>
    </w:p>
    <w:p w14:paraId="1E9E7413"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43C80E1" w14:textId="77777777" w:rsidR="009B35E1" w:rsidRDefault="009B35E1" w:rsidP="009B35E1">
      <w:pPr>
        <w:rPr>
          <w:rFonts w:ascii="Arial" w:hAnsi="Arial" w:cs="Arial"/>
          <w:b/>
        </w:rPr>
      </w:pPr>
      <w:r>
        <w:rPr>
          <w:rFonts w:ascii="Arial" w:hAnsi="Arial" w:cs="Arial"/>
          <w:b/>
        </w:rPr>
        <w:t xml:space="preserve">Abstract: </w:t>
      </w:r>
    </w:p>
    <w:p w14:paraId="33044765" w14:textId="77777777" w:rsidR="009B35E1" w:rsidRDefault="009B35E1" w:rsidP="009B35E1">
      <w:r>
        <w:t>Summary for AI 10.13, 10.13.1, 10.13.2</w:t>
      </w:r>
    </w:p>
    <w:p w14:paraId="102B45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A7050" w14:textId="1D4EB49F" w:rsidR="009B35E1" w:rsidRDefault="009B35E1" w:rsidP="009B35E1">
      <w:pPr>
        <w:rPr>
          <w:rFonts w:ascii="Arial" w:hAnsi="Arial" w:cs="Arial"/>
          <w:b/>
          <w:sz w:val="24"/>
        </w:rPr>
      </w:pPr>
      <w:r>
        <w:rPr>
          <w:rFonts w:ascii="Arial" w:hAnsi="Arial" w:cs="Arial"/>
          <w:b/>
          <w:color w:val="0000FF"/>
          <w:sz w:val="24"/>
        </w:rPr>
        <w:t>R4-2408946</w:t>
      </w:r>
      <w:r>
        <w:rPr>
          <w:rFonts w:ascii="Arial" w:hAnsi="Arial" w:cs="Arial"/>
          <w:b/>
          <w:color w:val="0000FF"/>
          <w:sz w:val="24"/>
        </w:rPr>
        <w:tab/>
      </w:r>
      <w:r>
        <w:rPr>
          <w:rFonts w:ascii="Arial" w:hAnsi="Arial" w:cs="Arial"/>
          <w:b/>
          <w:sz w:val="24"/>
        </w:rPr>
        <w:t>Topic summary for [111][135] FS_Ambient_IoT_solutions_part2</w:t>
      </w:r>
    </w:p>
    <w:p w14:paraId="4FB7CA5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7A41C04" w14:textId="77777777" w:rsidR="009B35E1" w:rsidRDefault="009B35E1" w:rsidP="009B35E1">
      <w:pPr>
        <w:rPr>
          <w:rFonts w:ascii="Arial" w:hAnsi="Arial" w:cs="Arial"/>
          <w:b/>
        </w:rPr>
      </w:pPr>
      <w:r>
        <w:rPr>
          <w:rFonts w:ascii="Arial" w:hAnsi="Arial" w:cs="Arial"/>
          <w:b/>
        </w:rPr>
        <w:t xml:space="preserve">Abstract: </w:t>
      </w:r>
    </w:p>
    <w:p w14:paraId="290903A3" w14:textId="77777777" w:rsidR="009B35E1" w:rsidRDefault="009B35E1" w:rsidP="009B35E1">
      <w:r>
        <w:t>Summary for AI 10.13.3</w:t>
      </w:r>
    </w:p>
    <w:p w14:paraId="3EC6B16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5404A" w14:textId="77777777" w:rsidR="009B35E1" w:rsidRDefault="009B35E1" w:rsidP="009B35E1">
      <w:pPr>
        <w:pStyle w:val="Heading3"/>
      </w:pPr>
      <w:bookmarkStart w:id="446" w:name="_Toc166753773"/>
      <w:r>
        <w:t>10.14</w:t>
      </w:r>
      <w:r>
        <w:tab/>
        <w:t>Low-power wake-up signal and receiver for NR (LP-WUS/WUR)</w:t>
      </w:r>
      <w:bookmarkEnd w:id="446"/>
    </w:p>
    <w:p w14:paraId="3FB12FC2" w14:textId="77777777" w:rsidR="009B35E1" w:rsidRDefault="009B35E1" w:rsidP="009B35E1">
      <w:pPr>
        <w:pStyle w:val="Heading4"/>
      </w:pPr>
      <w:bookmarkStart w:id="447" w:name="_Toc166753774"/>
      <w:r>
        <w:t>10.14.1</w:t>
      </w:r>
      <w:r>
        <w:tab/>
        <w:t>General aspects</w:t>
      </w:r>
      <w:bookmarkEnd w:id="447"/>
    </w:p>
    <w:p w14:paraId="4DDD8BC7" w14:textId="13BCA8A8" w:rsidR="009B35E1" w:rsidRDefault="009B35E1" w:rsidP="009B35E1">
      <w:pPr>
        <w:rPr>
          <w:rFonts w:ascii="Arial" w:hAnsi="Arial" w:cs="Arial"/>
          <w:b/>
          <w:sz w:val="24"/>
        </w:rPr>
      </w:pPr>
      <w:r>
        <w:rPr>
          <w:rFonts w:ascii="Arial" w:hAnsi="Arial" w:cs="Arial"/>
          <w:b/>
          <w:color w:val="0000FF"/>
          <w:sz w:val="24"/>
        </w:rPr>
        <w:t>R4-2407649</w:t>
      </w:r>
      <w:r>
        <w:rPr>
          <w:rFonts w:ascii="Arial" w:hAnsi="Arial" w:cs="Arial"/>
          <w:b/>
          <w:color w:val="0000FF"/>
          <w:sz w:val="24"/>
        </w:rPr>
        <w:tab/>
      </w:r>
      <w:r>
        <w:rPr>
          <w:rFonts w:ascii="Arial" w:hAnsi="Arial" w:cs="Arial"/>
          <w:b/>
          <w:sz w:val="24"/>
        </w:rPr>
        <w:t>On general aspects for Rel-19 LP-WUS</w:t>
      </w:r>
    </w:p>
    <w:p w14:paraId="11ABB36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3E7CB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9663B" w14:textId="051A11E1" w:rsidR="009B35E1" w:rsidRDefault="009B35E1" w:rsidP="009B35E1">
      <w:pPr>
        <w:rPr>
          <w:rFonts w:ascii="Arial" w:hAnsi="Arial" w:cs="Arial"/>
          <w:b/>
          <w:sz w:val="24"/>
        </w:rPr>
      </w:pPr>
      <w:r>
        <w:rPr>
          <w:rFonts w:ascii="Arial" w:hAnsi="Arial" w:cs="Arial"/>
          <w:b/>
          <w:color w:val="0000FF"/>
          <w:sz w:val="24"/>
        </w:rPr>
        <w:t>R4-2409100</w:t>
      </w:r>
      <w:r>
        <w:rPr>
          <w:rFonts w:ascii="Arial" w:hAnsi="Arial" w:cs="Arial"/>
          <w:b/>
          <w:color w:val="0000FF"/>
          <w:sz w:val="24"/>
        </w:rPr>
        <w:tab/>
      </w:r>
      <w:r>
        <w:rPr>
          <w:rFonts w:ascii="Arial" w:hAnsi="Arial" w:cs="Arial"/>
          <w:b/>
          <w:sz w:val="24"/>
        </w:rPr>
        <w:t>On general issues for WUR</w:t>
      </w:r>
    </w:p>
    <w:p w14:paraId="500246E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285701" w14:textId="77777777" w:rsidR="009B35E1" w:rsidRDefault="009B35E1" w:rsidP="009B35E1">
      <w:pPr>
        <w:rPr>
          <w:rFonts w:ascii="Arial" w:hAnsi="Arial" w:cs="Arial"/>
          <w:b/>
        </w:rPr>
      </w:pPr>
      <w:r>
        <w:rPr>
          <w:rFonts w:ascii="Arial" w:hAnsi="Arial" w:cs="Arial"/>
          <w:b/>
        </w:rPr>
        <w:t xml:space="preserve">Abstract: </w:t>
      </w:r>
    </w:p>
    <w:p w14:paraId="6DE81232" w14:textId="77777777" w:rsidR="009B35E1" w:rsidRDefault="009B35E1" w:rsidP="009B35E1">
      <w:r>
        <w:t>In this paper, we present our overview for WUR.</w:t>
      </w:r>
    </w:p>
    <w:p w14:paraId="054070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3B516" w14:textId="77777777" w:rsidR="009B35E1" w:rsidRDefault="009B35E1" w:rsidP="009B35E1">
      <w:pPr>
        <w:pStyle w:val="Heading4"/>
      </w:pPr>
      <w:bookmarkStart w:id="448" w:name="_Toc166753775"/>
      <w:r>
        <w:t>10.14.2</w:t>
      </w:r>
      <w:r>
        <w:tab/>
        <w:t>UE RF requirements for LP-WUS/WUR</w:t>
      </w:r>
      <w:bookmarkEnd w:id="448"/>
    </w:p>
    <w:p w14:paraId="36B1A76A" w14:textId="77777777" w:rsidR="009B35E1" w:rsidRDefault="009B35E1" w:rsidP="009B35E1">
      <w:pPr>
        <w:pStyle w:val="Heading5"/>
      </w:pPr>
      <w:bookmarkStart w:id="449" w:name="_Toc166753776"/>
      <w:r>
        <w:t>10.14.2.1</w:t>
      </w:r>
      <w:r>
        <w:tab/>
        <w:t>System parameters</w:t>
      </w:r>
      <w:bookmarkEnd w:id="449"/>
    </w:p>
    <w:p w14:paraId="4DF2267D" w14:textId="6A1FDFAD" w:rsidR="009B35E1" w:rsidRDefault="009B35E1" w:rsidP="009B35E1">
      <w:pPr>
        <w:rPr>
          <w:rFonts w:ascii="Arial" w:hAnsi="Arial" w:cs="Arial"/>
          <w:b/>
          <w:sz w:val="24"/>
        </w:rPr>
      </w:pPr>
      <w:r>
        <w:rPr>
          <w:rFonts w:ascii="Arial" w:hAnsi="Arial" w:cs="Arial"/>
          <w:b/>
          <w:color w:val="0000FF"/>
          <w:sz w:val="24"/>
        </w:rPr>
        <w:t>R4-2407546</w:t>
      </w:r>
      <w:r>
        <w:rPr>
          <w:rFonts w:ascii="Arial" w:hAnsi="Arial" w:cs="Arial"/>
          <w:b/>
          <w:color w:val="0000FF"/>
          <w:sz w:val="24"/>
        </w:rPr>
        <w:tab/>
      </w:r>
      <w:r>
        <w:rPr>
          <w:rFonts w:ascii="Arial" w:hAnsi="Arial" w:cs="Arial"/>
          <w:b/>
          <w:sz w:val="24"/>
        </w:rPr>
        <w:t>On system parameters for LP-WUS/LP-WUR</w:t>
      </w:r>
    </w:p>
    <w:p w14:paraId="2213C0B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C19A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1477" w14:textId="76844FA2" w:rsidR="009B35E1" w:rsidRDefault="009B35E1" w:rsidP="009B35E1">
      <w:pPr>
        <w:rPr>
          <w:rFonts w:ascii="Arial" w:hAnsi="Arial" w:cs="Arial"/>
          <w:b/>
          <w:sz w:val="24"/>
        </w:rPr>
      </w:pPr>
      <w:r>
        <w:rPr>
          <w:rFonts w:ascii="Arial" w:hAnsi="Arial" w:cs="Arial"/>
          <w:b/>
          <w:color w:val="0000FF"/>
          <w:sz w:val="24"/>
        </w:rPr>
        <w:t>R4-2407953</w:t>
      </w:r>
      <w:r>
        <w:rPr>
          <w:rFonts w:ascii="Arial" w:hAnsi="Arial" w:cs="Arial"/>
          <w:b/>
          <w:color w:val="0000FF"/>
          <w:sz w:val="24"/>
        </w:rPr>
        <w:tab/>
      </w:r>
      <w:r>
        <w:rPr>
          <w:rFonts w:ascii="Arial" w:hAnsi="Arial" w:cs="Arial"/>
          <w:b/>
          <w:sz w:val="24"/>
        </w:rPr>
        <w:t>(NR_LPWUS-Core) Discussion on LP-WUS UE system parameters requirements</w:t>
      </w:r>
    </w:p>
    <w:p w14:paraId="6AADCAF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354B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1D8E6" w14:textId="6D124C17" w:rsidR="009B35E1" w:rsidRDefault="009B35E1" w:rsidP="009B35E1">
      <w:pPr>
        <w:rPr>
          <w:rFonts w:ascii="Arial" w:hAnsi="Arial" w:cs="Arial"/>
          <w:b/>
          <w:sz w:val="24"/>
        </w:rPr>
      </w:pPr>
      <w:r>
        <w:rPr>
          <w:rFonts w:ascii="Arial" w:hAnsi="Arial" w:cs="Arial"/>
          <w:b/>
          <w:color w:val="0000FF"/>
          <w:sz w:val="24"/>
        </w:rPr>
        <w:t>R4-2408032</w:t>
      </w:r>
      <w:r>
        <w:rPr>
          <w:rFonts w:ascii="Arial" w:hAnsi="Arial" w:cs="Arial"/>
          <w:b/>
          <w:color w:val="0000FF"/>
          <w:sz w:val="24"/>
        </w:rPr>
        <w:tab/>
      </w:r>
      <w:r>
        <w:rPr>
          <w:rFonts w:ascii="Arial" w:hAnsi="Arial" w:cs="Arial"/>
          <w:b/>
          <w:sz w:val="24"/>
        </w:rPr>
        <w:t>On LPWUR system considerations</w:t>
      </w:r>
    </w:p>
    <w:p w14:paraId="3FB6B4DB"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5B22FD" w14:textId="77777777" w:rsidR="009B35E1" w:rsidRDefault="009B35E1" w:rsidP="009B35E1">
      <w:pPr>
        <w:rPr>
          <w:rFonts w:ascii="Arial" w:hAnsi="Arial" w:cs="Arial"/>
          <w:b/>
        </w:rPr>
      </w:pPr>
      <w:r>
        <w:rPr>
          <w:rFonts w:ascii="Arial" w:hAnsi="Arial" w:cs="Arial"/>
          <w:b/>
        </w:rPr>
        <w:t xml:space="preserve">Abstract: </w:t>
      </w:r>
    </w:p>
    <w:p w14:paraId="315E396C" w14:textId="77777777" w:rsidR="009B35E1" w:rsidRDefault="009B35E1" w:rsidP="009B35E1">
      <w:r>
        <w:t>REFSENS cannot be just NF based, it must also consider interference due to legacy SC beyond guardband, FR2 example bands cannot be precluded because of energy savings potential</w:t>
      </w:r>
    </w:p>
    <w:p w14:paraId="380C04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1ACB7" w14:textId="41CA492F" w:rsidR="009B35E1" w:rsidRDefault="009B35E1" w:rsidP="009B35E1">
      <w:pPr>
        <w:rPr>
          <w:rFonts w:ascii="Arial" w:hAnsi="Arial" w:cs="Arial"/>
          <w:b/>
          <w:sz w:val="24"/>
        </w:rPr>
      </w:pPr>
      <w:r>
        <w:rPr>
          <w:rFonts w:ascii="Arial" w:hAnsi="Arial" w:cs="Arial"/>
          <w:b/>
          <w:color w:val="0000FF"/>
          <w:sz w:val="24"/>
        </w:rPr>
        <w:t>R4-2408049</w:t>
      </w:r>
      <w:r>
        <w:rPr>
          <w:rFonts w:ascii="Arial" w:hAnsi="Arial" w:cs="Arial"/>
          <w:b/>
          <w:color w:val="0000FF"/>
          <w:sz w:val="24"/>
        </w:rPr>
        <w:tab/>
      </w:r>
      <w:r>
        <w:rPr>
          <w:rFonts w:ascii="Arial" w:hAnsi="Arial" w:cs="Arial"/>
          <w:b/>
          <w:sz w:val="24"/>
        </w:rPr>
        <w:t>System parameters for LP-WUR</w:t>
      </w:r>
    </w:p>
    <w:p w14:paraId="29B67E5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7DA60D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49EF5" w14:textId="7984735D" w:rsidR="009B35E1" w:rsidRDefault="009B35E1" w:rsidP="009B35E1">
      <w:pPr>
        <w:rPr>
          <w:rFonts w:ascii="Arial" w:hAnsi="Arial" w:cs="Arial"/>
          <w:b/>
          <w:sz w:val="24"/>
        </w:rPr>
      </w:pPr>
      <w:r>
        <w:rPr>
          <w:rFonts w:ascii="Arial" w:hAnsi="Arial" w:cs="Arial"/>
          <w:b/>
          <w:color w:val="0000FF"/>
          <w:sz w:val="24"/>
        </w:rPr>
        <w:t>R4-2408108</w:t>
      </w:r>
      <w:r>
        <w:rPr>
          <w:rFonts w:ascii="Arial" w:hAnsi="Arial" w:cs="Arial"/>
          <w:b/>
          <w:color w:val="0000FF"/>
          <w:sz w:val="24"/>
        </w:rPr>
        <w:tab/>
      </w:r>
      <w:r>
        <w:rPr>
          <w:rFonts w:ascii="Arial" w:hAnsi="Arial" w:cs="Arial"/>
          <w:b/>
          <w:sz w:val="24"/>
        </w:rPr>
        <w:t>Discussions on LP-WUS system parameters</w:t>
      </w:r>
    </w:p>
    <w:p w14:paraId="1CFCD62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8CE8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2FCF6" w14:textId="04FD09E8" w:rsidR="009B35E1" w:rsidRDefault="009B35E1" w:rsidP="009B35E1">
      <w:pPr>
        <w:rPr>
          <w:rFonts w:ascii="Arial" w:hAnsi="Arial" w:cs="Arial"/>
          <w:b/>
          <w:sz w:val="24"/>
        </w:rPr>
      </w:pPr>
      <w:r>
        <w:rPr>
          <w:rFonts w:ascii="Arial" w:hAnsi="Arial" w:cs="Arial"/>
          <w:b/>
          <w:color w:val="0000FF"/>
          <w:sz w:val="24"/>
        </w:rPr>
        <w:t>R4-2408362</w:t>
      </w:r>
      <w:r>
        <w:rPr>
          <w:rFonts w:ascii="Arial" w:hAnsi="Arial" w:cs="Arial"/>
          <w:b/>
          <w:color w:val="0000FF"/>
          <w:sz w:val="24"/>
        </w:rPr>
        <w:tab/>
      </w:r>
      <w:r>
        <w:rPr>
          <w:rFonts w:ascii="Arial" w:hAnsi="Arial" w:cs="Arial"/>
          <w:b/>
          <w:sz w:val="24"/>
        </w:rPr>
        <w:t>Discussion on system parameters for LP-WUS/WUR</w:t>
      </w:r>
    </w:p>
    <w:p w14:paraId="0E3E224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D8D5D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81216" w14:textId="60617215" w:rsidR="009B35E1" w:rsidRDefault="009B35E1" w:rsidP="009B35E1">
      <w:pPr>
        <w:rPr>
          <w:rFonts w:ascii="Arial" w:hAnsi="Arial" w:cs="Arial"/>
          <w:b/>
          <w:sz w:val="24"/>
        </w:rPr>
      </w:pPr>
      <w:r>
        <w:rPr>
          <w:rFonts w:ascii="Arial" w:hAnsi="Arial" w:cs="Arial"/>
          <w:b/>
          <w:color w:val="0000FF"/>
          <w:sz w:val="24"/>
        </w:rPr>
        <w:t>R4-2409101</w:t>
      </w:r>
      <w:r>
        <w:rPr>
          <w:rFonts w:ascii="Arial" w:hAnsi="Arial" w:cs="Arial"/>
          <w:b/>
          <w:color w:val="0000FF"/>
          <w:sz w:val="24"/>
        </w:rPr>
        <w:tab/>
      </w:r>
      <w:r>
        <w:rPr>
          <w:rFonts w:ascii="Arial" w:hAnsi="Arial" w:cs="Arial"/>
          <w:b/>
          <w:sz w:val="24"/>
        </w:rPr>
        <w:t>On system paramter for WUR</w:t>
      </w:r>
    </w:p>
    <w:p w14:paraId="7F6DE96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D54ABE" w14:textId="77777777" w:rsidR="009B35E1" w:rsidRDefault="009B35E1" w:rsidP="009B35E1">
      <w:pPr>
        <w:rPr>
          <w:rFonts w:ascii="Arial" w:hAnsi="Arial" w:cs="Arial"/>
          <w:b/>
        </w:rPr>
      </w:pPr>
      <w:r>
        <w:rPr>
          <w:rFonts w:ascii="Arial" w:hAnsi="Arial" w:cs="Arial"/>
          <w:b/>
        </w:rPr>
        <w:t xml:space="preserve">Abstract: </w:t>
      </w:r>
    </w:p>
    <w:p w14:paraId="0A4D133E" w14:textId="77777777" w:rsidR="009B35E1" w:rsidRDefault="009B35E1" w:rsidP="009B35E1">
      <w:r>
        <w:t>In this paper, we present our overview on the system parameter for WUR RF requirement perspective.</w:t>
      </w:r>
    </w:p>
    <w:p w14:paraId="60D7A8E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15602" w14:textId="77777777" w:rsidR="009B35E1" w:rsidRDefault="009B35E1" w:rsidP="009B35E1">
      <w:pPr>
        <w:pStyle w:val="Heading5"/>
      </w:pPr>
      <w:bookmarkStart w:id="450" w:name="_Toc166753777"/>
      <w:r>
        <w:t>10.14.2.2</w:t>
      </w:r>
      <w:r>
        <w:tab/>
        <w:t>Rx requirements of REFSENS, ASCS and ACS</w:t>
      </w:r>
      <w:bookmarkEnd w:id="450"/>
    </w:p>
    <w:p w14:paraId="7D46B450" w14:textId="7A7F5770" w:rsidR="009B35E1" w:rsidRDefault="009B35E1" w:rsidP="009B35E1">
      <w:pPr>
        <w:rPr>
          <w:rFonts w:ascii="Arial" w:hAnsi="Arial" w:cs="Arial"/>
          <w:b/>
          <w:sz w:val="24"/>
        </w:rPr>
      </w:pPr>
      <w:r>
        <w:rPr>
          <w:rFonts w:ascii="Arial" w:hAnsi="Arial" w:cs="Arial"/>
          <w:b/>
          <w:color w:val="0000FF"/>
          <w:sz w:val="24"/>
        </w:rPr>
        <w:t>R4-2407069</w:t>
      </w:r>
      <w:r>
        <w:rPr>
          <w:rFonts w:ascii="Arial" w:hAnsi="Arial" w:cs="Arial"/>
          <w:b/>
          <w:color w:val="0000FF"/>
          <w:sz w:val="24"/>
        </w:rPr>
        <w:tab/>
      </w:r>
      <w:r>
        <w:rPr>
          <w:rFonts w:ascii="Arial" w:hAnsi="Arial" w:cs="Arial"/>
          <w:b/>
          <w:sz w:val="24"/>
        </w:rPr>
        <w:t>On Low-power Wake-up Signal and Receiver for NR</w:t>
      </w:r>
    </w:p>
    <w:p w14:paraId="721690F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46A3B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70420" w14:textId="50845C56" w:rsidR="009B35E1" w:rsidRDefault="009B35E1" w:rsidP="009B35E1">
      <w:pPr>
        <w:rPr>
          <w:rFonts w:ascii="Arial" w:hAnsi="Arial" w:cs="Arial"/>
          <w:b/>
          <w:sz w:val="24"/>
        </w:rPr>
      </w:pPr>
      <w:r>
        <w:rPr>
          <w:rFonts w:ascii="Arial" w:hAnsi="Arial" w:cs="Arial"/>
          <w:b/>
          <w:color w:val="0000FF"/>
          <w:sz w:val="24"/>
        </w:rPr>
        <w:t>R4-2407412</w:t>
      </w:r>
      <w:r>
        <w:rPr>
          <w:rFonts w:ascii="Arial" w:hAnsi="Arial" w:cs="Arial"/>
          <w:b/>
          <w:color w:val="0000FF"/>
          <w:sz w:val="24"/>
        </w:rPr>
        <w:tab/>
      </w:r>
      <w:r>
        <w:rPr>
          <w:rFonts w:ascii="Arial" w:hAnsi="Arial" w:cs="Arial"/>
          <w:b/>
          <w:sz w:val="24"/>
        </w:rPr>
        <w:t>On receiver sensitivity of the low-power wake-up receiver</w:t>
      </w:r>
    </w:p>
    <w:p w14:paraId="09AE7A4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704AE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05CC" w14:textId="40C71EA9" w:rsidR="009B35E1" w:rsidRDefault="009B35E1" w:rsidP="009B35E1">
      <w:pPr>
        <w:rPr>
          <w:rFonts w:ascii="Arial" w:hAnsi="Arial" w:cs="Arial"/>
          <w:b/>
          <w:sz w:val="24"/>
        </w:rPr>
      </w:pPr>
      <w:r>
        <w:rPr>
          <w:rFonts w:ascii="Arial" w:hAnsi="Arial" w:cs="Arial"/>
          <w:b/>
          <w:color w:val="0000FF"/>
          <w:sz w:val="24"/>
        </w:rPr>
        <w:t>R4-2407650</w:t>
      </w:r>
      <w:r>
        <w:rPr>
          <w:rFonts w:ascii="Arial" w:hAnsi="Arial" w:cs="Arial"/>
          <w:b/>
          <w:color w:val="0000FF"/>
          <w:sz w:val="24"/>
        </w:rPr>
        <w:tab/>
      </w:r>
      <w:r>
        <w:rPr>
          <w:rFonts w:ascii="Arial" w:hAnsi="Arial" w:cs="Arial"/>
          <w:b/>
          <w:sz w:val="24"/>
        </w:rPr>
        <w:t>On UE RF REFSENS, ACS, ASCS requirements for Rel-19 LP-WUS</w:t>
      </w:r>
    </w:p>
    <w:p w14:paraId="652666D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5D4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9F5A2" w14:textId="2BFA3ED8" w:rsidR="009B35E1" w:rsidRDefault="009B35E1" w:rsidP="009B35E1">
      <w:pPr>
        <w:rPr>
          <w:rFonts w:ascii="Arial" w:hAnsi="Arial" w:cs="Arial"/>
          <w:b/>
          <w:sz w:val="24"/>
        </w:rPr>
      </w:pPr>
      <w:r>
        <w:rPr>
          <w:rFonts w:ascii="Arial" w:hAnsi="Arial" w:cs="Arial"/>
          <w:b/>
          <w:color w:val="0000FF"/>
          <w:sz w:val="24"/>
        </w:rPr>
        <w:lastRenderedPageBreak/>
        <w:t>R4-2407794</w:t>
      </w:r>
      <w:r>
        <w:rPr>
          <w:rFonts w:ascii="Arial" w:hAnsi="Arial" w:cs="Arial"/>
          <w:b/>
          <w:color w:val="0000FF"/>
          <w:sz w:val="24"/>
        </w:rPr>
        <w:tab/>
      </w:r>
      <w:r>
        <w:rPr>
          <w:rFonts w:ascii="Arial" w:hAnsi="Arial" w:cs="Arial"/>
          <w:b/>
          <w:sz w:val="24"/>
        </w:rPr>
        <w:t>On Rx requirements of REFSENS, ASCS and ACS</w:t>
      </w:r>
    </w:p>
    <w:p w14:paraId="15A178F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45CC5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69991" w14:textId="73D9812B" w:rsidR="009B35E1" w:rsidRDefault="009B35E1" w:rsidP="009B35E1">
      <w:pPr>
        <w:rPr>
          <w:rFonts w:ascii="Arial" w:hAnsi="Arial" w:cs="Arial"/>
          <w:b/>
          <w:sz w:val="24"/>
        </w:rPr>
      </w:pPr>
      <w:r>
        <w:rPr>
          <w:rFonts w:ascii="Arial" w:hAnsi="Arial" w:cs="Arial"/>
          <w:b/>
          <w:color w:val="0000FF"/>
          <w:sz w:val="24"/>
        </w:rPr>
        <w:t>R4-2407825</w:t>
      </w:r>
      <w:r>
        <w:rPr>
          <w:rFonts w:ascii="Arial" w:hAnsi="Arial" w:cs="Arial"/>
          <w:b/>
          <w:color w:val="0000FF"/>
          <w:sz w:val="24"/>
        </w:rPr>
        <w:tab/>
      </w:r>
      <w:r>
        <w:rPr>
          <w:rFonts w:ascii="Arial" w:hAnsi="Arial" w:cs="Arial"/>
          <w:b/>
          <w:sz w:val="24"/>
        </w:rPr>
        <w:t>Discussion on Rx requirements of REFSENS, ASCS and ACS for LP-WUS</w:t>
      </w:r>
    </w:p>
    <w:p w14:paraId="3FE97B0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ADD17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58629" w14:textId="71F04DD1" w:rsidR="009B35E1" w:rsidRDefault="009B35E1" w:rsidP="009B35E1">
      <w:pPr>
        <w:rPr>
          <w:rFonts w:ascii="Arial" w:hAnsi="Arial" w:cs="Arial"/>
          <w:b/>
          <w:sz w:val="24"/>
        </w:rPr>
      </w:pPr>
      <w:r>
        <w:rPr>
          <w:rFonts w:ascii="Arial" w:hAnsi="Arial" w:cs="Arial"/>
          <w:b/>
          <w:color w:val="0000FF"/>
          <w:sz w:val="24"/>
        </w:rPr>
        <w:t>R4-2407894</w:t>
      </w:r>
      <w:r>
        <w:rPr>
          <w:rFonts w:ascii="Arial" w:hAnsi="Arial" w:cs="Arial"/>
          <w:b/>
          <w:color w:val="0000FF"/>
          <w:sz w:val="24"/>
        </w:rPr>
        <w:tab/>
      </w:r>
      <w:r>
        <w:rPr>
          <w:rFonts w:ascii="Arial" w:hAnsi="Arial" w:cs="Arial"/>
          <w:b/>
          <w:sz w:val="24"/>
        </w:rPr>
        <w:t>Discussion on REFSENS for LP-WUR</w:t>
      </w:r>
    </w:p>
    <w:p w14:paraId="1E37F71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3870C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EFA53" w14:textId="663710EE" w:rsidR="009B35E1" w:rsidRDefault="009B35E1" w:rsidP="009B35E1">
      <w:pPr>
        <w:rPr>
          <w:rFonts w:ascii="Arial" w:hAnsi="Arial" w:cs="Arial"/>
          <w:b/>
          <w:sz w:val="24"/>
        </w:rPr>
      </w:pPr>
      <w:r>
        <w:rPr>
          <w:rFonts w:ascii="Arial" w:hAnsi="Arial" w:cs="Arial"/>
          <w:b/>
          <w:color w:val="0000FF"/>
          <w:sz w:val="24"/>
        </w:rPr>
        <w:t>R4-2407954</w:t>
      </w:r>
      <w:r>
        <w:rPr>
          <w:rFonts w:ascii="Arial" w:hAnsi="Arial" w:cs="Arial"/>
          <w:b/>
          <w:color w:val="0000FF"/>
          <w:sz w:val="24"/>
        </w:rPr>
        <w:tab/>
      </w:r>
      <w:r>
        <w:rPr>
          <w:rFonts w:ascii="Arial" w:hAnsi="Arial" w:cs="Arial"/>
          <w:b/>
          <w:sz w:val="24"/>
        </w:rPr>
        <w:t>(NR_LPWUS-Core) Discussion on LP-WUS UE RF Rx requirements of REFSENS, ASCS and ACS</w:t>
      </w:r>
    </w:p>
    <w:p w14:paraId="5E3C92F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22619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40D49" w14:textId="38C88ED4" w:rsidR="009B35E1" w:rsidRDefault="009B35E1" w:rsidP="009B35E1">
      <w:pPr>
        <w:rPr>
          <w:rFonts w:ascii="Arial" w:hAnsi="Arial" w:cs="Arial"/>
          <w:b/>
          <w:sz w:val="24"/>
        </w:rPr>
      </w:pPr>
      <w:r>
        <w:rPr>
          <w:rFonts w:ascii="Arial" w:hAnsi="Arial" w:cs="Arial"/>
          <w:b/>
          <w:color w:val="0000FF"/>
          <w:sz w:val="24"/>
        </w:rPr>
        <w:t>R4-2408046</w:t>
      </w:r>
      <w:r>
        <w:rPr>
          <w:rFonts w:ascii="Arial" w:hAnsi="Arial" w:cs="Arial"/>
          <w:b/>
          <w:color w:val="0000FF"/>
          <w:sz w:val="24"/>
        </w:rPr>
        <w:tab/>
      </w:r>
      <w:r>
        <w:rPr>
          <w:rFonts w:ascii="Arial" w:hAnsi="Arial" w:cs="Arial"/>
          <w:b/>
          <w:sz w:val="24"/>
        </w:rPr>
        <w:t>Fundamental RX requirements for LP-WUR</w:t>
      </w:r>
    </w:p>
    <w:p w14:paraId="26BEBA3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1B0295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B6B3E" w14:textId="4F1BBE55" w:rsidR="009B35E1" w:rsidRDefault="009B35E1" w:rsidP="009B35E1">
      <w:pPr>
        <w:rPr>
          <w:rFonts w:ascii="Arial" w:hAnsi="Arial" w:cs="Arial"/>
          <w:b/>
          <w:sz w:val="24"/>
        </w:rPr>
      </w:pPr>
      <w:r>
        <w:rPr>
          <w:rFonts w:ascii="Arial" w:hAnsi="Arial" w:cs="Arial"/>
          <w:b/>
          <w:color w:val="0000FF"/>
          <w:sz w:val="24"/>
        </w:rPr>
        <w:t>R4-2408109</w:t>
      </w:r>
      <w:r>
        <w:rPr>
          <w:rFonts w:ascii="Arial" w:hAnsi="Arial" w:cs="Arial"/>
          <w:b/>
          <w:color w:val="0000FF"/>
          <w:sz w:val="24"/>
        </w:rPr>
        <w:tab/>
      </w:r>
      <w:r>
        <w:rPr>
          <w:rFonts w:ascii="Arial" w:hAnsi="Arial" w:cs="Arial"/>
          <w:b/>
          <w:sz w:val="24"/>
        </w:rPr>
        <w:t>Discussions on LP-WUS REFSENS, ASCS and ACS</w:t>
      </w:r>
    </w:p>
    <w:p w14:paraId="2D0CDC6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EF1A2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7900F" w14:textId="348AA936" w:rsidR="009B35E1" w:rsidRDefault="009B35E1" w:rsidP="009B35E1">
      <w:pPr>
        <w:rPr>
          <w:rFonts w:ascii="Arial" w:hAnsi="Arial" w:cs="Arial"/>
          <w:b/>
          <w:sz w:val="24"/>
        </w:rPr>
      </w:pPr>
      <w:r>
        <w:rPr>
          <w:rFonts w:ascii="Arial" w:hAnsi="Arial" w:cs="Arial"/>
          <w:b/>
          <w:color w:val="0000FF"/>
          <w:sz w:val="24"/>
        </w:rPr>
        <w:t>R4-2408137</w:t>
      </w:r>
      <w:r>
        <w:rPr>
          <w:rFonts w:ascii="Arial" w:hAnsi="Arial" w:cs="Arial"/>
          <w:b/>
          <w:color w:val="0000FF"/>
          <w:sz w:val="24"/>
        </w:rPr>
        <w:tab/>
      </w:r>
      <w:r>
        <w:rPr>
          <w:rFonts w:ascii="Arial" w:hAnsi="Arial" w:cs="Arial"/>
          <w:b/>
          <w:sz w:val="24"/>
        </w:rPr>
        <w:t>Discussion on RX requirements of REFSENS for LP-WUR</w:t>
      </w:r>
    </w:p>
    <w:p w14:paraId="29F3434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F31682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FEB7" w14:textId="551933DD" w:rsidR="009B35E1" w:rsidRDefault="009B35E1" w:rsidP="009B35E1">
      <w:pPr>
        <w:rPr>
          <w:rFonts w:ascii="Arial" w:hAnsi="Arial" w:cs="Arial"/>
          <w:b/>
          <w:sz w:val="24"/>
        </w:rPr>
      </w:pPr>
      <w:r>
        <w:rPr>
          <w:rFonts w:ascii="Arial" w:hAnsi="Arial" w:cs="Arial"/>
          <w:b/>
          <w:color w:val="0000FF"/>
          <w:sz w:val="24"/>
        </w:rPr>
        <w:t>R4-2408363</w:t>
      </w:r>
      <w:r>
        <w:rPr>
          <w:rFonts w:ascii="Arial" w:hAnsi="Arial" w:cs="Arial"/>
          <w:b/>
          <w:color w:val="0000FF"/>
          <w:sz w:val="24"/>
        </w:rPr>
        <w:tab/>
      </w:r>
      <w:r>
        <w:rPr>
          <w:rFonts w:ascii="Arial" w:hAnsi="Arial" w:cs="Arial"/>
          <w:b/>
          <w:sz w:val="24"/>
        </w:rPr>
        <w:t>Discussion on REFSENS, ASCS, ACS for LP-WUR</w:t>
      </w:r>
    </w:p>
    <w:p w14:paraId="508B4A3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15735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35FF7" w14:textId="4741964B" w:rsidR="009B35E1" w:rsidRDefault="009B35E1" w:rsidP="009B35E1">
      <w:pPr>
        <w:rPr>
          <w:rFonts w:ascii="Arial" w:hAnsi="Arial" w:cs="Arial"/>
          <w:b/>
          <w:sz w:val="24"/>
        </w:rPr>
      </w:pPr>
      <w:r>
        <w:rPr>
          <w:rFonts w:ascii="Arial" w:hAnsi="Arial" w:cs="Arial"/>
          <w:b/>
          <w:color w:val="0000FF"/>
          <w:sz w:val="24"/>
        </w:rPr>
        <w:t>R4-2408825</w:t>
      </w:r>
      <w:r>
        <w:rPr>
          <w:rFonts w:ascii="Arial" w:hAnsi="Arial" w:cs="Arial"/>
          <w:b/>
          <w:color w:val="0000FF"/>
          <w:sz w:val="24"/>
        </w:rPr>
        <w:tab/>
      </w:r>
      <w:r>
        <w:rPr>
          <w:rFonts w:ascii="Arial" w:hAnsi="Arial" w:cs="Arial"/>
          <w:b/>
          <w:sz w:val="24"/>
        </w:rPr>
        <w:t>on LPWUS REFSENS requirement</w:t>
      </w:r>
    </w:p>
    <w:p w14:paraId="1EDD088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58CB5E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976A5" w14:textId="620FD333" w:rsidR="009B35E1" w:rsidRDefault="009B35E1" w:rsidP="009B35E1">
      <w:pPr>
        <w:rPr>
          <w:rFonts w:ascii="Arial" w:hAnsi="Arial" w:cs="Arial"/>
          <w:b/>
          <w:sz w:val="24"/>
        </w:rPr>
      </w:pPr>
      <w:r>
        <w:rPr>
          <w:rFonts w:ascii="Arial" w:hAnsi="Arial" w:cs="Arial"/>
          <w:b/>
          <w:color w:val="0000FF"/>
          <w:sz w:val="24"/>
        </w:rPr>
        <w:lastRenderedPageBreak/>
        <w:t>R4-2409104</w:t>
      </w:r>
      <w:r>
        <w:rPr>
          <w:rFonts w:ascii="Arial" w:hAnsi="Arial" w:cs="Arial"/>
          <w:b/>
          <w:color w:val="0000FF"/>
          <w:sz w:val="24"/>
        </w:rPr>
        <w:tab/>
      </w:r>
      <w:r>
        <w:rPr>
          <w:rFonts w:ascii="Arial" w:hAnsi="Arial" w:cs="Arial"/>
          <w:b/>
          <w:sz w:val="24"/>
        </w:rPr>
        <w:t>WUR RF requirement REFSESN ASC ASCS</w:t>
      </w:r>
    </w:p>
    <w:p w14:paraId="26467EC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B6B291" w14:textId="77777777" w:rsidR="009B35E1" w:rsidRDefault="009B35E1" w:rsidP="009B35E1">
      <w:pPr>
        <w:rPr>
          <w:rFonts w:ascii="Arial" w:hAnsi="Arial" w:cs="Arial"/>
          <w:b/>
        </w:rPr>
      </w:pPr>
      <w:r>
        <w:rPr>
          <w:rFonts w:ascii="Arial" w:hAnsi="Arial" w:cs="Arial"/>
          <w:b/>
        </w:rPr>
        <w:t xml:space="preserve">Abstract: </w:t>
      </w:r>
    </w:p>
    <w:p w14:paraId="6E2A812D" w14:textId="77777777" w:rsidR="009B35E1" w:rsidRDefault="009B35E1" w:rsidP="009B35E1">
      <w:r>
        <w:t>In this paper, we present our view on the WUR RF requirement of REFSENS, ASC, ASCS</w:t>
      </w:r>
    </w:p>
    <w:p w14:paraId="6BC6B4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A81C" w14:textId="77777777" w:rsidR="009B35E1" w:rsidRDefault="009B35E1" w:rsidP="009B35E1">
      <w:pPr>
        <w:pStyle w:val="Heading5"/>
      </w:pPr>
      <w:bookmarkStart w:id="451" w:name="_Toc166753778"/>
      <w:r>
        <w:t>10.14.2.3</w:t>
      </w:r>
      <w:r>
        <w:tab/>
        <w:t>Rx requirements of IBB, OBB, intermodulation, spurious emissions and others</w:t>
      </w:r>
      <w:bookmarkEnd w:id="451"/>
    </w:p>
    <w:p w14:paraId="1914FA90" w14:textId="30BBDBB3" w:rsidR="009B35E1" w:rsidRDefault="009B35E1" w:rsidP="009B35E1">
      <w:pPr>
        <w:rPr>
          <w:rFonts w:ascii="Arial" w:hAnsi="Arial" w:cs="Arial"/>
          <w:b/>
          <w:sz w:val="24"/>
        </w:rPr>
      </w:pPr>
      <w:r>
        <w:rPr>
          <w:rFonts w:ascii="Arial" w:hAnsi="Arial" w:cs="Arial"/>
          <w:b/>
          <w:color w:val="0000FF"/>
          <w:sz w:val="24"/>
        </w:rPr>
        <w:t>R4-2407651</w:t>
      </w:r>
      <w:r>
        <w:rPr>
          <w:rFonts w:ascii="Arial" w:hAnsi="Arial" w:cs="Arial"/>
          <w:b/>
          <w:color w:val="0000FF"/>
          <w:sz w:val="24"/>
        </w:rPr>
        <w:tab/>
      </w:r>
      <w:r>
        <w:rPr>
          <w:rFonts w:ascii="Arial" w:hAnsi="Arial" w:cs="Arial"/>
          <w:b/>
          <w:sz w:val="24"/>
        </w:rPr>
        <w:t>On UE RF other Rx requirements for Rel-19 LP-WUS</w:t>
      </w:r>
    </w:p>
    <w:p w14:paraId="605F3C2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0F15F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99C24" w14:textId="211B35BF" w:rsidR="009B35E1" w:rsidRDefault="009B35E1" w:rsidP="009B35E1">
      <w:pPr>
        <w:rPr>
          <w:rFonts w:ascii="Arial" w:hAnsi="Arial" w:cs="Arial"/>
          <w:b/>
          <w:sz w:val="24"/>
        </w:rPr>
      </w:pPr>
      <w:r>
        <w:rPr>
          <w:rFonts w:ascii="Arial" w:hAnsi="Arial" w:cs="Arial"/>
          <w:b/>
          <w:color w:val="0000FF"/>
          <w:sz w:val="24"/>
        </w:rPr>
        <w:t>R4-2407795</w:t>
      </w:r>
      <w:r>
        <w:rPr>
          <w:rFonts w:ascii="Arial" w:hAnsi="Arial" w:cs="Arial"/>
          <w:b/>
          <w:color w:val="0000FF"/>
          <w:sz w:val="24"/>
        </w:rPr>
        <w:tab/>
      </w:r>
      <w:r>
        <w:rPr>
          <w:rFonts w:ascii="Arial" w:hAnsi="Arial" w:cs="Arial"/>
          <w:b/>
          <w:sz w:val="24"/>
        </w:rPr>
        <w:t>On Rx requirements of IBB, OBB, intermodulation, spurious emissions and others</w:t>
      </w:r>
    </w:p>
    <w:p w14:paraId="398B53A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B9268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984F" w14:textId="31E6BE90" w:rsidR="009B35E1" w:rsidRDefault="009B35E1" w:rsidP="009B35E1">
      <w:pPr>
        <w:rPr>
          <w:rFonts w:ascii="Arial" w:hAnsi="Arial" w:cs="Arial"/>
          <w:b/>
          <w:sz w:val="24"/>
        </w:rPr>
      </w:pPr>
      <w:r>
        <w:rPr>
          <w:rFonts w:ascii="Arial" w:hAnsi="Arial" w:cs="Arial"/>
          <w:b/>
          <w:color w:val="0000FF"/>
          <w:sz w:val="24"/>
        </w:rPr>
        <w:t>R4-2407826</w:t>
      </w:r>
      <w:r>
        <w:rPr>
          <w:rFonts w:ascii="Arial" w:hAnsi="Arial" w:cs="Arial"/>
          <w:b/>
          <w:color w:val="0000FF"/>
          <w:sz w:val="24"/>
        </w:rPr>
        <w:tab/>
      </w:r>
      <w:r>
        <w:rPr>
          <w:rFonts w:ascii="Arial" w:hAnsi="Arial" w:cs="Arial"/>
          <w:b/>
          <w:sz w:val="24"/>
        </w:rPr>
        <w:t>Discussion on Rx requirements of IBB, OBB, intermodulation, spurious emissions and others for LP-WUS</w:t>
      </w:r>
    </w:p>
    <w:p w14:paraId="74B9BB8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E5FE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D1FA" w14:textId="66F897C9" w:rsidR="009B35E1" w:rsidRDefault="009B35E1" w:rsidP="009B35E1">
      <w:pPr>
        <w:rPr>
          <w:rFonts w:ascii="Arial" w:hAnsi="Arial" w:cs="Arial"/>
          <w:b/>
          <w:sz w:val="24"/>
        </w:rPr>
      </w:pPr>
      <w:r>
        <w:rPr>
          <w:rFonts w:ascii="Arial" w:hAnsi="Arial" w:cs="Arial"/>
          <w:b/>
          <w:color w:val="0000FF"/>
          <w:sz w:val="24"/>
        </w:rPr>
        <w:t>R4-2407955</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01AEE37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FD36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9602" w14:textId="36D07127" w:rsidR="009B35E1" w:rsidRDefault="009B35E1" w:rsidP="009B35E1">
      <w:pPr>
        <w:rPr>
          <w:rFonts w:ascii="Arial" w:hAnsi="Arial" w:cs="Arial"/>
          <w:b/>
          <w:sz w:val="24"/>
        </w:rPr>
      </w:pPr>
      <w:r>
        <w:rPr>
          <w:rFonts w:ascii="Arial" w:hAnsi="Arial" w:cs="Arial"/>
          <w:b/>
          <w:color w:val="0000FF"/>
          <w:sz w:val="24"/>
        </w:rPr>
        <w:t>R4-2408047</w:t>
      </w:r>
      <w:r>
        <w:rPr>
          <w:rFonts w:ascii="Arial" w:hAnsi="Arial" w:cs="Arial"/>
          <w:b/>
          <w:color w:val="0000FF"/>
          <w:sz w:val="24"/>
        </w:rPr>
        <w:tab/>
      </w:r>
      <w:r>
        <w:rPr>
          <w:rFonts w:ascii="Arial" w:hAnsi="Arial" w:cs="Arial"/>
          <w:b/>
          <w:sz w:val="24"/>
        </w:rPr>
        <w:t>Other RX requirements for LP-WUR</w:t>
      </w:r>
    </w:p>
    <w:p w14:paraId="50BE2E6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03AA60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A8AB5" w14:textId="0FF0148C" w:rsidR="009B35E1" w:rsidRDefault="009B35E1" w:rsidP="009B35E1">
      <w:pPr>
        <w:rPr>
          <w:rFonts w:ascii="Arial" w:hAnsi="Arial" w:cs="Arial"/>
          <w:b/>
          <w:sz w:val="24"/>
        </w:rPr>
      </w:pPr>
      <w:r>
        <w:rPr>
          <w:rFonts w:ascii="Arial" w:hAnsi="Arial" w:cs="Arial"/>
          <w:b/>
          <w:color w:val="0000FF"/>
          <w:sz w:val="24"/>
        </w:rPr>
        <w:t>R4-2408110</w:t>
      </w:r>
      <w:r>
        <w:rPr>
          <w:rFonts w:ascii="Arial" w:hAnsi="Arial" w:cs="Arial"/>
          <w:b/>
          <w:color w:val="0000FF"/>
          <w:sz w:val="24"/>
        </w:rPr>
        <w:tab/>
      </w:r>
      <w:r>
        <w:rPr>
          <w:rFonts w:ascii="Arial" w:hAnsi="Arial" w:cs="Arial"/>
          <w:b/>
          <w:sz w:val="24"/>
        </w:rPr>
        <w:t>Discussions on LP-WUS IBB, OBB, intermodulation, spurious emissions</w:t>
      </w:r>
    </w:p>
    <w:p w14:paraId="20721B6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D65F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41B5A" w14:textId="2BD3F608" w:rsidR="009B35E1" w:rsidRDefault="009B35E1" w:rsidP="009B35E1">
      <w:pPr>
        <w:rPr>
          <w:rFonts w:ascii="Arial" w:hAnsi="Arial" w:cs="Arial"/>
          <w:b/>
          <w:sz w:val="24"/>
        </w:rPr>
      </w:pPr>
      <w:r>
        <w:rPr>
          <w:rFonts w:ascii="Arial" w:hAnsi="Arial" w:cs="Arial"/>
          <w:b/>
          <w:color w:val="0000FF"/>
          <w:sz w:val="24"/>
        </w:rPr>
        <w:t>R4-2408824</w:t>
      </w:r>
      <w:r>
        <w:rPr>
          <w:rFonts w:ascii="Arial" w:hAnsi="Arial" w:cs="Arial"/>
          <w:b/>
          <w:color w:val="0000FF"/>
          <w:sz w:val="24"/>
        </w:rPr>
        <w:tab/>
      </w:r>
      <w:r>
        <w:rPr>
          <w:rFonts w:ascii="Arial" w:hAnsi="Arial" w:cs="Arial"/>
          <w:b/>
          <w:sz w:val="24"/>
        </w:rPr>
        <w:t>on LPWUS other RX requirements</w:t>
      </w:r>
    </w:p>
    <w:p w14:paraId="09F3EBA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BF0F01"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5365D" w14:textId="70E7C74C" w:rsidR="009B35E1" w:rsidRDefault="009B35E1" w:rsidP="009B35E1">
      <w:pPr>
        <w:rPr>
          <w:rFonts w:ascii="Arial" w:hAnsi="Arial" w:cs="Arial"/>
          <w:b/>
          <w:sz w:val="24"/>
        </w:rPr>
      </w:pPr>
      <w:r>
        <w:rPr>
          <w:rFonts w:ascii="Arial" w:hAnsi="Arial" w:cs="Arial"/>
          <w:b/>
          <w:color w:val="0000FF"/>
          <w:sz w:val="24"/>
        </w:rPr>
        <w:t>R4-2409103</w:t>
      </w:r>
      <w:r>
        <w:rPr>
          <w:rFonts w:ascii="Arial" w:hAnsi="Arial" w:cs="Arial"/>
          <w:b/>
          <w:color w:val="0000FF"/>
          <w:sz w:val="24"/>
        </w:rPr>
        <w:tab/>
      </w:r>
      <w:r>
        <w:rPr>
          <w:rFonts w:ascii="Arial" w:hAnsi="Arial" w:cs="Arial"/>
          <w:b/>
          <w:sz w:val="24"/>
        </w:rPr>
        <w:t>WUR RF requirement other than REFSENS</w:t>
      </w:r>
    </w:p>
    <w:p w14:paraId="6BD9B98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D2B0C7" w14:textId="77777777" w:rsidR="009B35E1" w:rsidRDefault="009B35E1" w:rsidP="009B35E1">
      <w:pPr>
        <w:rPr>
          <w:rFonts w:ascii="Arial" w:hAnsi="Arial" w:cs="Arial"/>
          <w:b/>
        </w:rPr>
      </w:pPr>
      <w:r>
        <w:rPr>
          <w:rFonts w:ascii="Arial" w:hAnsi="Arial" w:cs="Arial"/>
          <w:b/>
        </w:rPr>
        <w:t xml:space="preserve">Abstract: </w:t>
      </w:r>
    </w:p>
    <w:p w14:paraId="202C5BEB" w14:textId="77777777" w:rsidR="009B35E1" w:rsidRDefault="009B35E1" w:rsidP="009B35E1">
      <w:r>
        <w:t>In this paper, we present our view on the WUR RF requirement of IBB, OBB, intermodulation, spurious emissions and others .</w:t>
      </w:r>
    </w:p>
    <w:p w14:paraId="125C11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D9F7A" w14:textId="77777777" w:rsidR="009B35E1" w:rsidRDefault="009B35E1" w:rsidP="009B35E1">
      <w:pPr>
        <w:pStyle w:val="Heading5"/>
      </w:pPr>
      <w:bookmarkStart w:id="452" w:name="_Toc166753779"/>
      <w:r>
        <w:t>10.14.2.4</w:t>
      </w:r>
      <w:r>
        <w:tab/>
        <w:t>Testability for UE RF requirements</w:t>
      </w:r>
      <w:bookmarkEnd w:id="452"/>
    </w:p>
    <w:p w14:paraId="4B953648" w14:textId="175BE223" w:rsidR="009B35E1" w:rsidRDefault="009B35E1" w:rsidP="009B35E1">
      <w:pPr>
        <w:rPr>
          <w:rFonts w:ascii="Arial" w:hAnsi="Arial" w:cs="Arial"/>
          <w:b/>
          <w:sz w:val="24"/>
        </w:rPr>
      </w:pPr>
      <w:r>
        <w:rPr>
          <w:rFonts w:ascii="Arial" w:hAnsi="Arial" w:cs="Arial"/>
          <w:b/>
          <w:color w:val="0000FF"/>
          <w:sz w:val="24"/>
        </w:rPr>
        <w:t>R4-2407652</w:t>
      </w:r>
      <w:r>
        <w:rPr>
          <w:rFonts w:ascii="Arial" w:hAnsi="Arial" w:cs="Arial"/>
          <w:b/>
          <w:color w:val="0000FF"/>
          <w:sz w:val="24"/>
        </w:rPr>
        <w:tab/>
      </w:r>
      <w:r>
        <w:rPr>
          <w:rFonts w:ascii="Arial" w:hAnsi="Arial" w:cs="Arial"/>
          <w:b/>
          <w:sz w:val="24"/>
        </w:rPr>
        <w:t>On UE RF testability issue for Rel-19 LP-WUS</w:t>
      </w:r>
    </w:p>
    <w:p w14:paraId="70623FB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D6E5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0E5EA" w14:textId="178930A9" w:rsidR="009B35E1" w:rsidRDefault="009B35E1" w:rsidP="009B35E1">
      <w:pPr>
        <w:rPr>
          <w:rFonts w:ascii="Arial" w:hAnsi="Arial" w:cs="Arial"/>
          <w:b/>
          <w:sz w:val="24"/>
        </w:rPr>
      </w:pPr>
      <w:r>
        <w:rPr>
          <w:rFonts w:ascii="Arial" w:hAnsi="Arial" w:cs="Arial"/>
          <w:b/>
          <w:color w:val="0000FF"/>
          <w:sz w:val="24"/>
        </w:rPr>
        <w:t>R4-2408050</w:t>
      </w:r>
      <w:r>
        <w:rPr>
          <w:rFonts w:ascii="Arial" w:hAnsi="Arial" w:cs="Arial"/>
          <w:b/>
          <w:color w:val="0000FF"/>
          <w:sz w:val="24"/>
        </w:rPr>
        <w:tab/>
      </w:r>
      <w:r>
        <w:rPr>
          <w:rFonts w:ascii="Arial" w:hAnsi="Arial" w:cs="Arial"/>
          <w:b/>
          <w:sz w:val="24"/>
        </w:rPr>
        <w:t>Testability aspects of LP-WUR</w:t>
      </w:r>
    </w:p>
    <w:p w14:paraId="083C5A4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511B4F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0AAD6" w14:textId="4B46A5F8" w:rsidR="009B35E1" w:rsidRDefault="009B35E1" w:rsidP="009B35E1">
      <w:pPr>
        <w:rPr>
          <w:rFonts w:ascii="Arial" w:hAnsi="Arial" w:cs="Arial"/>
          <w:b/>
          <w:sz w:val="24"/>
        </w:rPr>
      </w:pPr>
      <w:r>
        <w:rPr>
          <w:rFonts w:ascii="Arial" w:hAnsi="Arial" w:cs="Arial"/>
          <w:b/>
          <w:color w:val="0000FF"/>
          <w:sz w:val="24"/>
        </w:rPr>
        <w:t>R4-2408111</w:t>
      </w:r>
      <w:r>
        <w:rPr>
          <w:rFonts w:ascii="Arial" w:hAnsi="Arial" w:cs="Arial"/>
          <w:b/>
          <w:color w:val="0000FF"/>
          <w:sz w:val="24"/>
        </w:rPr>
        <w:tab/>
      </w:r>
      <w:r>
        <w:rPr>
          <w:rFonts w:ascii="Arial" w:hAnsi="Arial" w:cs="Arial"/>
          <w:b/>
          <w:sz w:val="24"/>
        </w:rPr>
        <w:t>Discussions on LP-WUS Testability</w:t>
      </w:r>
    </w:p>
    <w:p w14:paraId="482C32B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B9DE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469C9" w14:textId="6A12E2F5" w:rsidR="009B35E1" w:rsidRDefault="009B35E1" w:rsidP="009B35E1">
      <w:pPr>
        <w:rPr>
          <w:rFonts w:ascii="Arial" w:hAnsi="Arial" w:cs="Arial"/>
          <w:b/>
          <w:sz w:val="24"/>
        </w:rPr>
      </w:pPr>
      <w:r>
        <w:rPr>
          <w:rFonts w:ascii="Arial" w:hAnsi="Arial" w:cs="Arial"/>
          <w:b/>
          <w:color w:val="0000FF"/>
          <w:sz w:val="24"/>
        </w:rPr>
        <w:t>R4-2408364</w:t>
      </w:r>
      <w:r>
        <w:rPr>
          <w:rFonts w:ascii="Arial" w:hAnsi="Arial" w:cs="Arial"/>
          <w:b/>
          <w:color w:val="0000FF"/>
          <w:sz w:val="24"/>
        </w:rPr>
        <w:tab/>
      </w:r>
      <w:r>
        <w:rPr>
          <w:rFonts w:ascii="Arial" w:hAnsi="Arial" w:cs="Arial"/>
          <w:b/>
          <w:sz w:val="24"/>
        </w:rPr>
        <w:t>Discussion on testability for LP-WUS UE RF requirements</w:t>
      </w:r>
    </w:p>
    <w:p w14:paraId="6116D2E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7A85B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DEE0F" w14:textId="6B36388F" w:rsidR="009B35E1" w:rsidRDefault="009B35E1" w:rsidP="009B35E1">
      <w:pPr>
        <w:rPr>
          <w:rFonts w:ascii="Arial" w:hAnsi="Arial" w:cs="Arial"/>
          <w:b/>
          <w:sz w:val="24"/>
        </w:rPr>
      </w:pPr>
      <w:r>
        <w:rPr>
          <w:rFonts w:ascii="Arial" w:hAnsi="Arial" w:cs="Arial"/>
          <w:b/>
          <w:color w:val="0000FF"/>
          <w:sz w:val="24"/>
        </w:rPr>
        <w:t>R4-2408826</w:t>
      </w:r>
      <w:r>
        <w:rPr>
          <w:rFonts w:ascii="Arial" w:hAnsi="Arial" w:cs="Arial"/>
          <w:b/>
          <w:color w:val="0000FF"/>
          <w:sz w:val="24"/>
        </w:rPr>
        <w:tab/>
      </w:r>
      <w:r>
        <w:rPr>
          <w:rFonts w:ascii="Arial" w:hAnsi="Arial" w:cs="Arial"/>
          <w:b/>
          <w:sz w:val="24"/>
        </w:rPr>
        <w:t>on LPWUS testability issue</w:t>
      </w:r>
    </w:p>
    <w:p w14:paraId="0157A41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486E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3144C" w14:textId="10C554FE" w:rsidR="009B35E1" w:rsidRDefault="009B35E1" w:rsidP="009B35E1">
      <w:pPr>
        <w:rPr>
          <w:rFonts w:ascii="Arial" w:hAnsi="Arial" w:cs="Arial"/>
          <w:b/>
          <w:sz w:val="24"/>
        </w:rPr>
      </w:pPr>
      <w:r>
        <w:rPr>
          <w:rFonts w:ascii="Arial" w:hAnsi="Arial" w:cs="Arial"/>
          <w:b/>
          <w:color w:val="0000FF"/>
          <w:sz w:val="24"/>
        </w:rPr>
        <w:t>R4-2409102</w:t>
      </w:r>
      <w:r>
        <w:rPr>
          <w:rFonts w:ascii="Arial" w:hAnsi="Arial" w:cs="Arial"/>
          <w:b/>
          <w:color w:val="0000FF"/>
          <w:sz w:val="24"/>
        </w:rPr>
        <w:tab/>
      </w:r>
      <w:r>
        <w:rPr>
          <w:rFonts w:ascii="Arial" w:hAnsi="Arial" w:cs="Arial"/>
          <w:b/>
          <w:sz w:val="24"/>
        </w:rPr>
        <w:t>On WUR RF requirement testability</w:t>
      </w:r>
    </w:p>
    <w:p w14:paraId="46DE88E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5BABAA" w14:textId="77777777" w:rsidR="009B35E1" w:rsidRDefault="009B35E1" w:rsidP="009B35E1">
      <w:pPr>
        <w:rPr>
          <w:rFonts w:ascii="Arial" w:hAnsi="Arial" w:cs="Arial"/>
          <w:b/>
        </w:rPr>
      </w:pPr>
      <w:r>
        <w:rPr>
          <w:rFonts w:ascii="Arial" w:hAnsi="Arial" w:cs="Arial"/>
          <w:b/>
        </w:rPr>
        <w:t xml:space="preserve">Abstract: </w:t>
      </w:r>
    </w:p>
    <w:p w14:paraId="61379419" w14:textId="77777777" w:rsidR="009B35E1" w:rsidRDefault="009B35E1" w:rsidP="009B35E1">
      <w:r>
        <w:t>In this paper, we present our overview on the WUR RF requirement testability issue</w:t>
      </w:r>
    </w:p>
    <w:p w14:paraId="1E9508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DD8E" w14:textId="77777777" w:rsidR="009B35E1" w:rsidRDefault="009B35E1" w:rsidP="009B35E1">
      <w:pPr>
        <w:pStyle w:val="Heading4"/>
      </w:pPr>
      <w:bookmarkStart w:id="453" w:name="_Toc166753780"/>
      <w:r>
        <w:t>10.14.3</w:t>
      </w:r>
      <w:r>
        <w:tab/>
        <w:t>BS RF requirements for LP-WUS/WUR</w:t>
      </w:r>
      <w:bookmarkEnd w:id="453"/>
    </w:p>
    <w:p w14:paraId="0DF2063B" w14:textId="5A3E6C1D" w:rsidR="009B35E1" w:rsidRDefault="009B35E1" w:rsidP="009B35E1">
      <w:pPr>
        <w:rPr>
          <w:rFonts w:ascii="Arial" w:hAnsi="Arial" w:cs="Arial"/>
          <w:b/>
          <w:sz w:val="24"/>
        </w:rPr>
      </w:pPr>
      <w:r>
        <w:rPr>
          <w:rFonts w:ascii="Arial" w:hAnsi="Arial" w:cs="Arial"/>
          <w:b/>
          <w:color w:val="0000FF"/>
          <w:sz w:val="24"/>
        </w:rPr>
        <w:t>R4-2407440</w:t>
      </w:r>
      <w:r>
        <w:rPr>
          <w:rFonts w:ascii="Arial" w:hAnsi="Arial" w:cs="Arial"/>
          <w:b/>
          <w:color w:val="0000FF"/>
          <w:sz w:val="24"/>
        </w:rPr>
        <w:tab/>
      </w:r>
      <w:r>
        <w:rPr>
          <w:rFonts w:ascii="Arial" w:hAnsi="Arial" w:cs="Arial"/>
          <w:b/>
          <w:sz w:val="24"/>
        </w:rPr>
        <w:t>BS RF requirements for low-power wake-up signal for NR</w:t>
      </w:r>
    </w:p>
    <w:p w14:paraId="14D4797F"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5BCB4C" w14:textId="77777777" w:rsidR="009B35E1" w:rsidRDefault="009B35E1" w:rsidP="009B35E1">
      <w:pPr>
        <w:rPr>
          <w:rFonts w:ascii="Arial" w:hAnsi="Arial" w:cs="Arial"/>
          <w:b/>
        </w:rPr>
      </w:pPr>
      <w:r>
        <w:rPr>
          <w:rFonts w:ascii="Arial" w:hAnsi="Arial" w:cs="Arial"/>
          <w:b/>
        </w:rPr>
        <w:t xml:space="preserve">Abstract: </w:t>
      </w:r>
    </w:p>
    <w:p w14:paraId="02F5129E" w14:textId="77777777" w:rsidR="009B35E1" w:rsidRDefault="009B35E1" w:rsidP="009B35E1">
      <w:r>
        <w:t>This contribution provides proposals to progress the issues that were FFS in the agreed WF.</w:t>
      </w:r>
    </w:p>
    <w:p w14:paraId="1DA757A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A9346" w14:textId="40F51464" w:rsidR="009B35E1" w:rsidRDefault="009B35E1" w:rsidP="009B35E1">
      <w:pPr>
        <w:rPr>
          <w:rFonts w:ascii="Arial" w:hAnsi="Arial" w:cs="Arial"/>
          <w:b/>
          <w:sz w:val="24"/>
        </w:rPr>
      </w:pPr>
      <w:r>
        <w:rPr>
          <w:rFonts w:ascii="Arial" w:hAnsi="Arial" w:cs="Arial"/>
          <w:b/>
          <w:color w:val="0000FF"/>
          <w:sz w:val="24"/>
        </w:rPr>
        <w:t>R4-2407547</w:t>
      </w:r>
      <w:r>
        <w:rPr>
          <w:rFonts w:ascii="Arial" w:hAnsi="Arial" w:cs="Arial"/>
          <w:b/>
          <w:color w:val="0000FF"/>
          <w:sz w:val="24"/>
        </w:rPr>
        <w:tab/>
      </w:r>
      <w:r>
        <w:rPr>
          <w:rFonts w:ascii="Arial" w:hAnsi="Arial" w:cs="Arial"/>
          <w:b/>
          <w:sz w:val="24"/>
        </w:rPr>
        <w:t>On BS RF requirements for LP-WUS/LP-WUR</w:t>
      </w:r>
    </w:p>
    <w:p w14:paraId="115F154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21B63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C1B5" w14:textId="7A0583E7" w:rsidR="009B35E1" w:rsidRDefault="009B35E1" w:rsidP="009B35E1">
      <w:pPr>
        <w:rPr>
          <w:rFonts w:ascii="Arial" w:hAnsi="Arial" w:cs="Arial"/>
          <w:b/>
          <w:sz w:val="24"/>
        </w:rPr>
      </w:pPr>
      <w:r>
        <w:rPr>
          <w:rFonts w:ascii="Arial" w:hAnsi="Arial" w:cs="Arial"/>
          <w:b/>
          <w:color w:val="0000FF"/>
          <w:sz w:val="24"/>
        </w:rPr>
        <w:t>R4-2407653</w:t>
      </w:r>
      <w:r>
        <w:rPr>
          <w:rFonts w:ascii="Arial" w:hAnsi="Arial" w:cs="Arial"/>
          <w:b/>
          <w:color w:val="0000FF"/>
          <w:sz w:val="24"/>
        </w:rPr>
        <w:tab/>
      </w:r>
      <w:r>
        <w:rPr>
          <w:rFonts w:ascii="Arial" w:hAnsi="Arial" w:cs="Arial"/>
          <w:b/>
          <w:sz w:val="24"/>
        </w:rPr>
        <w:t>On BS RF for Rel-19 LP-WUS</w:t>
      </w:r>
    </w:p>
    <w:p w14:paraId="02D7F4E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302B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A330" w14:textId="6AAFC182" w:rsidR="009B35E1" w:rsidRDefault="009B35E1" w:rsidP="009B35E1">
      <w:pPr>
        <w:rPr>
          <w:rFonts w:ascii="Arial" w:hAnsi="Arial" w:cs="Arial"/>
          <w:b/>
          <w:sz w:val="24"/>
        </w:rPr>
      </w:pPr>
      <w:r>
        <w:rPr>
          <w:rFonts w:ascii="Arial" w:hAnsi="Arial" w:cs="Arial"/>
          <w:b/>
          <w:color w:val="0000FF"/>
          <w:sz w:val="24"/>
        </w:rPr>
        <w:t>R4-2407895</w:t>
      </w:r>
      <w:r>
        <w:rPr>
          <w:rFonts w:ascii="Arial" w:hAnsi="Arial" w:cs="Arial"/>
          <w:b/>
          <w:color w:val="0000FF"/>
          <w:sz w:val="24"/>
        </w:rPr>
        <w:tab/>
      </w:r>
      <w:r>
        <w:rPr>
          <w:rFonts w:ascii="Arial" w:hAnsi="Arial" w:cs="Arial"/>
          <w:b/>
          <w:sz w:val="24"/>
        </w:rPr>
        <w:t>Discussion on power boosting for LP-WUS</w:t>
      </w:r>
    </w:p>
    <w:p w14:paraId="6E36DDC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0495D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1AD8" w14:textId="7212A93A" w:rsidR="009B35E1" w:rsidRDefault="009B35E1" w:rsidP="009B35E1">
      <w:pPr>
        <w:rPr>
          <w:rFonts w:ascii="Arial" w:hAnsi="Arial" w:cs="Arial"/>
          <w:b/>
          <w:sz w:val="24"/>
        </w:rPr>
      </w:pPr>
      <w:r>
        <w:rPr>
          <w:rFonts w:ascii="Arial" w:hAnsi="Arial" w:cs="Arial"/>
          <w:b/>
          <w:color w:val="0000FF"/>
          <w:sz w:val="24"/>
        </w:rPr>
        <w:t>R4-2407956</w:t>
      </w:r>
      <w:r>
        <w:rPr>
          <w:rFonts w:ascii="Arial" w:hAnsi="Arial" w:cs="Arial"/>
          <w:b/>
          <w:color w:val="0000FF"/>
          <w:sz w:val="24"/>
        </w:rPr>
        <w:tab/>
      </w:r>
      <w:r>
        <w:rPr>
          <w:rFonts w:ascii="Arial" w:hAnsi="Arial" w:cs="Arial"/>
          <w:b/>
          <w:sz w:val="24"/>
        </w:rPr>
        <w:t>(NR_LPWUS-Core) Discussion on LP-WUS BS RF requirements</w:t>
      </w:r>
    </w:p>
    <w:p w14:paraId="6C16405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C074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D691D" w14:textId="02EAA911" w:rsidR="009B35E1" w:rsidRDefault="009B35E1" w:rsidP="009B35E1">
      <w:pPr>
        <w:rPr>
          <w:rFonts w:ascii="Arial" w:hAnsi="Arial" w:cs="Arial"/>
          <w:b/>
          <w:sz w:val="24"/>
        </w:rPr>
      </w:pPr>
      <w:r>
        <w:rPr>
          <w:rFonts w:ascii="Arial" w:hAnsi="Arial" w:cs="Arial"/>
          <w:b/>
          <w:color w:val="0000FF"/>
          <w:sz w:val="24"/>
        </w:rPr>
        <w:t>R4-2408112</w:t>
      </w:r>
      <w:r>
        <w:rPr>
          <w:rFonts w:ascii="Arial" w:hAnsi="Arial" w:cs="Arial"/>
          <w:b/>
          <w:color w:val="0000FF"/>
          <w:sz w:val="24"/>
        </w:rPr>
        <w:tab/>
      </w:r>
      <w:r>
        <w:rPr>
          <w:rFonts w:ascii="Arial" w:hAnsi="Arial" w:cs="Arial"/>
          <w:b/>
          <w:sz w:val="24"/>
        </w:rPr>
        <w:t>Discussions on LP-WUS BS RF requirements</w:t>
      </w:r>
    </w:p>
    <w:p w14:paraId="3CEA93B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75AB7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F955" w14:textId="70E33C26" w:rsidR="009B35E1" w:rsidRDefault="009B35E1" w:rsidP="009B35E1">
      <w:pPr>
        <w:rPr>
          <w:rFonts w:ascii="Arial" w:hAnsi="Arial" w:cs="Arial"/>
          <w:b/>
          <w:sz w:val="24"/>
        </w:rPr>
      </w:pPr>
      <w:r>
        <w:rPr>
          <w:rFonts w:ascii="Arial" w:hAnsi="Arial" w:cs="Arial"/>
          <w:b/>
          <w:color w:val="0000FF"/>
          <w:sz w:val="24"/>
        </w:rPr>
        <w:t>R4-2408365</w:t>
      </w:r>
      <w:r>
        <w:rPr>
          <w:rFonts w:ascii="Arial" w:hAnsi="Arial" w:cs="Arial"/>
          <w:b/>
          <w:color w:val="0000FF"/>
          <w:sz w:val="24"/>
        </w:rPr>
        <w:tab/>
      </w:r>
      <w:r>
        <w:rPr>
          <w:rFonts w:ascii="Arial" w:hAnsi="Arial" w:cs="Arial"/>
          <w:b/>
          <w:sz w:val="24"/>
        </w:rPr>
        <w:t>Discussion on BS RF requirements for LP-WUS/WUR</w:t>
      </w:r>
    </w:p>
    <w:p w14:paraId="6FD810E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C41A1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824EA" w14:textId="43A951FF" w:rsidR="009B35E1" w:rsidRDefault="009B35E1" w:rsidP="009B35E1">
      <w:pPr>
        <w:rPr>
          <w:rFonts w:ascii="Arial" w:hAnsi="Arial" w:cs="Arial"/>
          <w:b/>
          <w:sz w:val="24"/>
        </w:rPr>
      </w:pPr>
      <w:r>
        <w:rPr>
          <w:rFonts w:ascii="Arial" w:hAnsi="Arial" w:cs="Arial"/>
          <w:b/>
          <w:color w:val="0000FF"/>
          <w:sz w:val="24"/>
        </w:rPr>
        <w:t>R4-2409099</w:t>
      </w:r>
      <w:r>
        <w:rPr>
          <w:rFonts w:ascii="Arial" w:hAnsi="Arial" w:cs="Arial"/>
          <w:b/>
          <w:color w:val="0000FF"/>
          <w:sz w:val="24"/>
        </w:rPr>
        <w:tab/>
      </w:r>
      <w:r>
        <w:rPr>
          <w:rFonts w:ascii="Arial" w:hAnsi="Arial" w:cs="Arial"/>
          <w:b/>
          <w:sz w:val="24"/>
        </w:rPr>
        <w:t>BS RF requirement overview</w:t>
      </w:r>
    </w:p>
    <w:p w14:paraId="2E150EE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A6C431" w14:textId="77777777" w:rsidR="009B35E1" w:rsidRDefault="009B35E1" w:rsidP="009B35E1">
      <w:pPr>
        <w:rPr>
          <w:rFonts w:ascii="Arial" w:hAnsi="Arial" w:cs="Arial"/>
          <w:b/>
        </w:rPr>
      </w:pPr>
      <w:r>
        <w:rPr>
          <w:rFonts w:ascii="Arial" w:hAnsi="Arial" w:cs="Arial"/>
          <w:b/>
        </w:rPr>
        <w:t xml:space="preserve">Abstract: </w:t>
      </w:r>
    </w:p>
    <w:p w14:paraId="13BEB4C6" w14:textId="77777777" w:rsidR="009B35E1" w:rsidRDefault="009B35E1" w:rsidP="009B35E1">
      <w:r>
        <w:t>In this paper, we provide our BS RF requirement impact.</w:t>
      </w:r>
    </w:p>
    <w:p w14:paraId="22A197D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57E84" w14:textId="77777777" w:rsidR="009B35E1" w:rsidRDefault="009B35E1" w:rsidP="009B35E1">
      <w:pPr>
        <w:pStyle w:val="Heading4"/>
      </w:pPr>
      <w:bookmarkStart w:id="454" w:name="_Toc166753781"/>
      <w:r>
        <w:t>10.14.4</w:t>
      </w:r>
      <w:r>
        <w:tab/>
        <w:t>RRM core requirements for LP-WUS/WUR</w:t>
      </w:r>
      <w:bookmarkEnd w:id="454"/>
    </w:p>
    <w:p w14:paraId="22C08C5D" w14:textId="1793EACE" w:rsidR="009B35E1" w:rsidRDefault="009B35E1" w:rsidP="009B35E1">
      <w:pPr>
        <w:rPr>
          <w:rFonts w:ascii="Arial" w:hAnsi="Arial" w:cs="Arial"/>
          <w:b/>
          <w:sz w:val="24"/>
        </w:rPr>
      </w:pPr>
      <w:r>
        <w:rPr>
          <w:rFonts w:ascii="Arial" w:hAnsi="Arial" w:cs="Arial"/>
          <w:b/>
          <w:color w:val="0000FF"/>
          <w:sz w:val="24"/>
        </w:rPr>
        <w:t>R4-2407311</w:t>
      </w:r>
      <w:r>
        <w:rPr>
          <w:rFonts w:ascii="Arial" w:hAnsi="Arial" w:cs="Arial"/>
          <w:b/>
          <w:color w:val="0000FF"/>
          <w:sz w:val="24"/>
        </w:rPr>
        <w:tab/>
      </w:r>
      <w:r>
        <w:rPr>
          <w:rFonts w:ascii="Arial" w:hAnsi="Arial" w:cs="Arial"/>
          <w:b/>
          <w:sz w:val="24"/>
        </w:rPr>
        <w:t>On RRM core requirements for LP-WUR</w:t>
      </w:r>
    </w:p>
    <w:p w14:paraId="1A1E6BF5"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FE0795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99900" w14:textId="0A625FF4" w:rsidR="009B35E1" w:rsidRDefault="009B35E1" w:rsidP="009B35E1">
      <w:pPr>
        <w:rPr>
          <w:rFonts w:ascii="Arial" w:hAnsi="Arial" w:cs="Arial"/>
          <w:b/>
          <w:sz w:val="24"/>
        </w:rPr>
      </w:pPr>
      <w:r>
        <w:rPr>
          <w:rFonts w:ascii="Arial" w:hAnsi="Arial" w:cs="Arial"/>
          <w:b/>
          <w:color w:val="0000FF"/>
          <w:sz w:val="24"/>
        </w:rPr>
        <w:t>R4-2407330</w:t>
      </w:r>
      <w:r>
        <w:rPr>
          <w:rFonts w:ascii="Arial" w:hAnsi="Arial" w:cs="Arial"/>
          <w:b/>
          <w:color w:val="0000FF"/>
          <w:sz w:val="24"/>
        </w:rPr>
        <w:tab/>
      </w:r>
      <w:r>
        <w:rPr>
          <w:rFonts w:ascii="Arial" w:hAnsi="Arial" w:cs="Arial"/>
          <w:b/>
          <w:sz w:val="24"/>
        </w:rPr>
        <w:t>Discussion on RRM core requirements for LP-WUS/WUR</w:t>
      </w:r>
    </w:p>
    <w:p w14:paraId="51B4E18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6F72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0DDF4" w14:textId="5F475189" w:rsidR="009B35E1" w:rsidRDefault="009B35E1" w:rsidP="009B35E1">
      <w:pPr>
        <w:rPr>
          <w:rFonts w:ascii="Arial" w:hAnsi="Arial" w:cs="Arial"/>
          <w:b/>
          <w:sz w:val="24"/>
        </w:rPr>
      </w:pPr>
      <w:r>
        <w:rPr>
          <w:rFonts w:ascii="Arial" w:hAnsi="Arial" w:cs="Arial"/>
          <w:b/>
          <w:color w:val="0000FF"/>
          <w:sz w:val="24"/>
        </w:rPr>
        <w:t>R4-2407377</w:t>
      </w:r>
      <w:r>
        <w:rPr>
          <w:rFonts w:ascii="Arial" w:hAnsi="Arial" w:cs="Arial"/>
          <w:b/>
          <w:color w:val="0000FF"/>
          <w:sz w:val="24"/>
        </w:rPr>
        <w:tab/>
      </w:r>
      <w:r>
        <w:rPr>
          <w:rFonts w:ascii="Arial" w:hAnsi="Arial" w:cs="Arial"/>
          <w:b/>
          <w:sz w:val="24"/>
        </w:rPr>
        <w:t>Discussions on RRM core requirements for LP-WUS/WUR</w:t>
      </w:r>
    </w:p>
    <w:p w14:paraId="22D5C54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4A1AD7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8E210" w14:textId="2E78612E" w:rsidR="009B35E1" w:rsidRDefault="009B35E1" w:rsidP="009B35E1">
      <w:pPr>
        <w:rPr>
          <w:rFonts w:ascii="Arial" w:hAnsi="Arial" w:cs="Arial"/>
          <w:b/>
          <w:sz w:val="24"/>
        </w:rPr>
      </w:pPr>
      <w:r>
        <w:rPr>
          <w:rFonts w:ascii="Arial" w:hAnsi="Arial" w:cs="Arial"/>
          <w:b/>
          <w:color w:val="0000FF"/>
          <w:sz w:val="24"/>
        </w:rPr>
        <w:t>R4-2407487</w:t>
      </w:r>
      <w:r>
        <w:rPr>
          <w:rFonts w:ascii="Arial" w:hAnsi="Arial" w:cs="Arial"/>
          <w:b/>
          <w:color w:val="0000FF"/>
          <w:sz w:val="24"/>
        </w:rPr>
        <w:tab/>
      </w:r>
      <w:r>
        <w:rPr>
          <w:rFonts w:ascii="Arial" w:hAnsi="Arial" w:cs="Arial"/>
          <w:b/>
          <w:sz w:val="24"/>
        </w:rPr>
        <w:t>Discussion on RRM core requirements for R19 LP-WUS/WUR</w:t>
      </w:r>
    </w:p>
    <w:p w14:paraId="11CFCC9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5D6F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21EBD" w14:textId="4FCEC445" w:rsidR="009B35E1" w:rsidRDefault="009B35E1" w:rsidP="009B35E1">
      <w:pPr>
        <w:rPr>
          <w:rFonts w:ascii="Arial" w:hAnsi="Arial" w:cs="Arial"/>
          <w:b/>
          <w:sz w:val="24"/>
        </w:rPr>
      </w:pPr>
      <w:r>
        <w:rPr>
          <w:rFonts w:ascii="Arial" w:hAnsi="Arial" w:cs="Arial"/>
          <w:b/>
          <w:color w:val="0000FF"/>
          <w:sz w:val="24"/>
        </w:rPr>
        <w:t>R4-2407844</w:t>
      </w:r>
      <w:r>
        <w:rPr>
          <w:rFonts w:ascii="Arial" w:hAnsi="Arial" w:cs="Arial"/>
          <w:b/>
          <w:color w:val="0000FF"/>
          <w:sz w:val="24"/>
        </w:rPr>
        <w:tab/>
      </w:r>
      <w:r>
        <w:rPr>
          <w:rFonts w:ascii="Arial" w:hAnsi="Arial" w:cs="Arial"/>
          <w:b/>
          <w:sz w:val="24"/>
        </w:rPr>
        <w:t>Discussion on RRM core requirements for LP-WUS/WUR</w:t>
      </w:r>
    </w:p>
    <w:p w14:paraId="43BBE43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1F06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373D6" w14:textId="01752EA6" w:rsidR="009B35E1" w:rsidRDefault="009B35E1" w:rsidP="009B35E1">
      <w:pPr>
        <w:rPr>
          <w:rFonts w:ascii="Arial" w:hAnsi="Arial" w:cs="Arial"/>
          <w:b/>
          <w:sz w:val="24"/>
        </w:rPr>
      </w:pPr>
      <w:r>
        <w:rPr>
          <w:rFonts w:ascii="Arial" w:hAnsi="Arial" w:cs="Arial"/>
          <w:b/>
          <w:color w:val="0000FF"/>
          <w:sz w:val="24"/>
        </w:rPr>
        <w:t>R4-2407886</w:t>
      </w:r>
      <w:r>
        <w:rPr>
          <w:rFonts w:ascii="Arial" w:hAnsi="Arial" w:cs="Arial"/>
          <w:b/>
          <w:color w:val="0000FF"/>
          <w:sz w:val="24"/>
        </w:rPr>
        <w:tab/>
      </w:r>
      <w:r>
        <w:rPr>
          <w:rFonts w:ascii="Arial" w:hAnsi="Arial" w:cs="Arial"/>
          <w:b/>
          <w:sz w:val="24"/>
        </w:rPr>
        <w:t>Discussion on core requirements for LP-WUS WUR</w:t>
      </w:r>
    </w:p>
    <w:p w14:paraId="3F4F6C4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D7E5B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703A3" w14:textId="6E3C5041" w:rsidR="009B35E1" w:rsidRDefault="009B35E1" w:rsidP="009B35E1">
      <w:pPr>
        <w:rPr>
          <w:rFonts w:ascii="Arial" w:hAnsi="Arial" w:cs="Arial"/>
          <w:b/>
          <w:sz w:val="24"/>
        </w:rPr>
      </w:pPr>
      <w:r>
        <w:rPr>
          <w:rFonts w:ascii="Arial" w:hAnsi="Arial" w:cs="Arial"/>
          <w:b/>
          <w:color w:val="0000FF"/>
          <w:sz w:val="24"/>
        </w:rPr>
        <w:t>R4-2407939</w:t>
      </w:r>
      <w:r>
        <w:rPr>
          <w:rFonts w:ascii="Arial" w:hAnsi="Arial" w:cs="Arial"/>
          <w:b/>
          <w:color w:val="0000FF"/>
          <w:sz w:val="24"/>
        </w:rPr>
        <w:tab/>
      </w:r>
      <w:r>
        <w:rPr>
          <w:rFonts w:ascii="Arial" w:hAnsi="Arial" w:cs="Arial"/>
          <w:b/>
          <w:sz w:val="24"/>
        </w:rPr>
        <w:t>(NR_LPWUS-Core) Discussion on RRM impact of LP-WUR</w:t>
      </w:r>
    </w:p>
    <w:p w14:paraId="4EA59D0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E1C04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223C" w14:textId="1DC2833C" w:rsidR="009B35E1" w:rsidRDefault="009B35E1" w:rsidP="009B35E1">
      <w:pPr>
        <w:rPr>
          <w:rFonts w:ascii="Arial" w:hAnsi="Arial" w:cs="Arial"/>
          <w:b/>
          <w:sz w:val="24"/>
        </w:rPr>
      </w:pPr>
      <w:r>
        <w:rPr>
          <w:rFonts w:ascii="Arial" w:hAnsi="Arial" w:cs="Arial"/>
          <w:b/>
          <w:color w:val="0000FF"/>
          <w:sz w:val="24"/>
        </w:rPr>
        <w:t>R4-2407966</w:t>
      </w:r>
      <w:r>
        <w:rPr>
          <w:rFonts w:ascii="Arial" w:hAnsi="Arial" w:cs="Arial"/>
          <w:b/>
          <w:color w:val="0000FF"/>
          <w:sz w:val="24"/>
        </w:rPr>
        <w:tab/>
      </w:r>
      <w:r>
        <w:rPr>
          <w:rFonts w:ascii="Arial" w:hAnsi="Arial" w:cs="Arial"/>
          <w:b/>
          <w:sz w:val="24"/>
        </w:rPr>
        <w:t>Discussion on RRM requirements for LP-WUS/WUR</w:t>
      </w:r>
    </w:p>
    <w:p w14:paraId="5AD7D35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9B3C8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09420" w14:textId="3F3385F2" w:rsidR="009B35E1" w:rsidRDefault="009B35E1" w:rsidP="009B35E1">
      <w:pPr>
        <w:rPr>
          <w:rFonts w:ascii="Arial" w:hAnsi="Arial" w:cs="Arial"/>
          <w:b/>
          <w:sz w:val="24"/>
        </w:rPr>
      </w:pPr>
      <w:r>
        <w:rPr>
          <w:rFonts w:ascii="Arial" w:hAnsi="Arial" w:cs="Arial"/>
          <w:b/>
          <w:color w:val="0000FF"/>
          <w:sz w:val="24"/>
        </w:rPr>
        <w:t>R4-2408040</w:t>
      </w:r>
      <w:r>
        <w:rPr>
          <w:rFonts w:ascii="Arial" w:hAnsi="Arial" w:cs="Arial"/>
          <w:b/>
          <w:color w:val="0000FF"/>
          <w:sz w:val="24"/>
        </w:rPr>
        <w:tab/>
      </w:r>
      <w:r>
        <w:rPr>
          <w:rFonts w:ascii="Arial" w:hAnsi="Arial" w:cs="Arial"/>
          <w:b/>
          <w:sz w:val="24"/>
        </w:rPr>
        <w:t>RRM requirements for LP-WUR</w:t>
      </w:r>
    </w:p>
    <w:p w14:paraId="30D8AA0E"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5C96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0FF6D" w14:textId="0FA62FF2" w:rsidR="009B35E1" w:rsidRDefault="009B35E1" w:rsidP="009B35E1">
      <w:pPr>
        <w:rPr>
          <w:rFonts w:ascii="Arial" w:hAnsi="Arial" w:cs="Arial"/>
          <w:b/>
          <w:sz w:val="24"/>
        </w:rPr>
      </w:pPr>
      <w:r>
        <w:rPr>
          <w:rFonts w:ascii="Arial" w:hAnsi="Arial" w:cs="Arial"/>
          <w:b/>
          <w:color w:val="0000FF"/>
          <w:sz w:val="24"/>
        </w:rPr>
        <w:t>R4-2408316</w:t>
      </w:r>
      <w:r>
        <w:rPr>
          <w:rFonts w:ascii="Arial" w:hAnsi="Arial" w:cs="Arial"/>
          <w:b/>
          <w:color w:val="0000FF"/>
          <w:sz w:val="24"/>
        </w:rPr>
        <w:tab/>
      </w:r>
      <w:r>
        <w:rPr>
          <w:rFonts w:ascii="Arial" w:hAnsi="Arial" w:cs="Arial"/>
          <w:b/>
          <w:sz w:val="24"/>
        </w:rPr>
        <w:t>Discussion on RRM core requirements for LP-WUS/WUR</w:t>
      </w:r>
    </w:p>
    <w:p w14:paraId="6C00ED6A"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B41F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0C1D9" w14:textId="66C10473" w:rsidR="009B35E1" w:rsidRDefault="009B35E1" w:rsidP="009B35E1">
      <w:pPr>
        <w:rPr>
          <w:rFonts w:ascii="Arial" w:hAnsi="Arial" w:cs="Arial"/>
          <w:b/>
          <w:sz w:val="24"/>
        </w:rPr>
      </w:pPr>
      <w:r>
        <w:rPr>
          <w:rFonts w:ascii="Arial" w:hAnsi="Arial" w:cs="Arial"/>
          <w:b/>
          <w:color w:val="0000FF"/>
          <w:sz w:val="24"/>
        </w:rPr>
        <w:t>R4-2408329</w:t>
      </w:r>
      <w:r>
        <w:rPr>
          <w:rFonts w:ascii="Arial" w:hAnsi="Arial" w:cs="Arial"/>
          <w:b/>
          <w:color w:val="0000FF"/>
          <w:sz w:val="24"/>
        </w:rPr>
        <w:tab/>
      </w:r>
      <w:r>
        <w:rPr>
          <w:rFonts w:ascii="Arial" w:hAnsi="Arial" w:cs="Arial"/>
          <w:b/>
          <w:sz w:val="24"/>
        </w:rPr>
        <w:t>Discussion on LP-WUS RRM requirement</w:t>
      </w:r>
    </w:p>
    <w:p w14:paraId="345712F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6E49CE" w14:textId="77777777" w:rsidR="009B35E1" w:rsidRDefault="009B35E1" w:rsidP="009B35E1">
      <w:pPr>
        <w:rPr>
          <w:rFonts w:ascii="Arial" w:hAnsi="Arial" w:cs="Arial"/>
          <w:b/>
        </w:rPr>
      </w:pPr>
      <w:r>
        <w:rPr>
          <w:rFonts w:ascii="Arial" w:hAnsi="Arial" w:cs="Arial"/>
          <w:b/>
        </w:rPr>
        <w:t xml:space="preserve">Abstract: </w:t>
      </w:r>
    </w:p>
    <w:p w14:paraId="18F4DD1F" w14:textId="77777777" w:rsidR="009B35E1" w:rsidRDefault="009B35E1" w:rsidP="009B35E1">
      <w:r>
        <w:t>This contribution discusses the LP-WUS requirement</w:t>
      </w:r>
    </w:p>
    <w:p w14:paraId="100F445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26B80" w14:textId="711E5DBA" w:rsidR="009B35E1" w:rsidRDefault="009B35E1" w:rsidP="009B35E1">
      <w:pPr>
        <w:rPr>
          <w:rFonts w:ascii="Arial" w:hAnsi="Arial" w:cs="Arial"/>
          <w:b/>
          <w:sz w:val="24"/>
        </w:rPr>
      </w:pPr>
      <w:r>
        <w:rPr>
          <w:rFonts w:ascii="Arial" w:hAnsi="Arial" w:cs="Arial"/>
          <w:b/>
          <w:color w:val="0000FF"/>
          <w:sz w:val="24"/>
        </w:rPr>
        <w:t>R4-2408624</w:t>
      </w:r>
      <w:r>
        <w:rPr>
          <w:rFonts w:ascii="Arial" w:hAnsi="Arial" w:cs="Arial"/>
          <w:b/>
          <w:color w:val="0000FF"/>
          <w:sz w:val="24"/>
        </w:rPr>
        <w:tab/>
      </w:r>
      <w:r>
        <w:rPr>
          <w:rFonts w:ascii="Arial" w:hAnsi="Arial" w:cs="Arial"/>
          <w:b/>
          <w:sz w:val="24"/>
        </w:rPr>
        <w:t>Consideration on RRM for LP-WUR</w:t>
      </w:r>
    </w:p>
    <w:p w14:paraId="7DD03A7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35C10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B5E40" w14:textId="651D0B57" w:rsidR="009B35E1" w:rsidRDefault="009B35E1" w:rsidP="009B35E1">
      <w:pPr>
        <w:rPr>
          <w:rFonts w:ascii="Arial" w:hAnsi="Arial" w:cs="Arial"/>
          <w:b/>
          <w:sz w:val="24"/>
        </w:rPr>
      </w:pPr>
      <w:r>
        <w:rPr>
          <w:rFonts w:ascii="Arial" w:hAnsi="Arial" w:cs="Arial"/>
          <w:b/>
          <w:color w:val="0000FF"/>
          <w:sz w:val="24"/>
        </w:rPr>
        <w:t>R4-2408673</w:t>
      </w:r>
      <w:r>
        <w:rPr>
          <w:rFonts w:ascii="Arial" w:hAnsi="Arial" w:cs="Arial"/>
          <w:b/>
          <w:color w:val="0000FF"/>
          <w:sz w:val="24"/>
        </w:rPr>
        <w:tab/>
      </w:r>
      <w:r>
        <w:rPr>
          <w:rFonts w:ascii="Arial" w:hAnsi="Arial" w:cs="Arial"/>
          <w:b/>
          <w:sz w:val="24"/>
        </w:rPr>
        <w:t>Discussion on RRM core requirements for LP-WUS and LR</w:t>
      </w:r>
    </w:p>
    <w:p w14:paraId="76FC69C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356D9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E30CA" w14:textId="29586061" w:rsidR="009B35E1" w:rsidRDefault="009B35E1" w:rsidP="009B35E1">
      <w:pPr>
        <w:rPr>
          <w:rFonts w:ascii="Arial" w:hAnsi="Arial" w:cs="Arial"/>
          <w:b/>
          <w:sz w:val="24"/>
        </w:rPr>
      </w:pPr>
      <w:r>
        <w:rPr>
          <w:rFonts w:ascii="Arial" w:hAnsi="Arial" w:cs="Arial"/>
          <w:b/>
          <w:color w:val="0000FF"/>
          <w:sz w:val="24"/>
        </w:rPr>
        <w:t>R4-2409295</w:t>
      </w:r>
      <w:r>
        <w:rPr>
          <w:rFonts w:ascii="Arial" w:hAnsi="Arial" w:cs="Arial"/>
          <w:b/>
          <w:color w:val="0000FF"/>
          <w:sz w:val="24"/>
        </w:rPr>
        <w:tab/>
      </w:r>
      <w:r>
        <w:rPr>
          <w:rFonts w:ascii="Arial" w:hAnsi="Arial" w:cs="Arial"/>
          <w:b/>
          <w:sz w:val="24"/>
        </w:rPr>
        <w:t>Discussion on RRM requirements for LP-WUR</w:t>
      </w:r>
    </w:p>
    <w:p w14:paraId="003A290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0E918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EFE6" w14:textId="6674E10D" w:rsidR="009B35E1" w:rsidRDefault="009B35E1" w:rsidP="009B35E1">
      <w:pPr>
        <w:rPr>
          <w:rFonts w:ascii="Arial" w:hAnsi="Arial" w:cs="Arial"/>
          <w:b/>
          <w:sz w:val="24"/>
        </w:rPr>
      </w:pPr>
      <w:r>
        <w:rPr>
          <w:rFonts w:ascii="Arial" w:hAnsi="Arial" w:cs="Arial"/>
          <w:b/>
          <w:color w:val="0000FF"/>
          <w:sz w:val="24"/>
        </w:rPr>
        <w:t>R4-2409687</w:t>
      </w:r>
      <w:r>
        <w:rPr>
          <w:rFonts w:ascii="Arial" w:hAnsi="Arial" w:cs="Arial"/>
          <w:b/>
          <w:color w:val="0000FF"/>
          <w:sz w:val="24"/>
        </w:rPr>
        <w:tab/>
      </w:r>
      <w:r>
        <w:rPr>
          <w:rFonts w:ascii="Arial" w:hAnsi="Arial" w:cs="Arial"/>
          <w:b/>
          <w:sz w:val="24"/>
        </w:rPr>
        <w:t>Discussion on NLP-WUS for core part</w:t>
      </w:r>
    </w:p>
    <w:p w14:paraId="1E49E38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ED681F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42D1C" w14:textId="6B98593B" w:rsidR="009B35E1" w:rsidRDefault="009B35E1" w:rsidP="009B35E1">
      <w:pPr>
        <w:rPr>
          <w:rFonts w:ascii="Arial" w:hAnsi="Arial" w:cs="Arial"/>
          <w:b/>
          <w:sz w:val="24"/>
        </w:rPr>
      </w:pPr>
      <w:r>
        <w:rPr>
          <w:rFonts w:ascii="Arial" w:hAnsi="Arial" w:cs="Arial"/>
          <w:b/>
          <w:color w:val="0000FF"/>
          <w:sz w:val="24"/>
        </w:rPr>
        <w:t>R4-2409729</w:t>
      </w:r>
      <w:r>
        <w:rPr>
          <w:rFonts w:ascii="Arial" w:hAnsi="Arial" w:cs="Arial"/>
          <w:b/>
          <w:color w:val="0000FF"/>
          <w:sz w:val="24"/>
        </w:rPr>
        <w:tab/>
      </w:r>
      <w:r>
        <w:rPr>
          <w:rFonts w:ascii="Arial" w:hAnsi="Arial" w:cs="Arial"/>
          <w:b/>
          <w:sz w:val="24"/>
        </w:rPr>
        <w:t>Discussion on the RRM requirements for LP-WUS</w:t>
      </w:r>
    </w:p>
    <w:p w14:paraId="15F1955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D9E1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A972A" w14:textId="77777777" w:rsidR="009B35E1" w:rsidRDefault="009B35E1" w:rsidP="009B35E1">
      <w:pPr>
        <w:pStyle w:val="Heading4"/>
      </w:pPr>
      <w:bookmarkStart w:id="455" w:name="_Toc166753782"/>
      <w:r>
        <w:t>10.14.5</w:t>
      </w:r>
      <w:r>
        <w:tab/>
        <w:t>Moderator summary and conclusions</w:t>
      </w:r>
      <w:bookmarkEnd w:id="455"/>
    </w:p>
    <w:p w14:paraId="0A06A9C3" w14:textId="08235DE4" w:rsidR="009B35E1" w:rsidRDefault="009B35E1" w:rsidP="009B35E1">
      <w:pPr>
        <w:rPr>
          <w:rFonts w:ascii="Arial" w:hAnsi="Arial" w:cs="Arial"/>
          <w:b/>
          <w:sz w:val="24"/>
        </w:rPr>
      </w:pPr>
      <w:r>
        <w:rPr>
          <w:rFonts w:ascii="Arial" w:hAnsi="Arial" w:cs="Arial"/>
          <w:b/>
          <w:color w:val="0000FF"/>
          <w:sz w:val="24"/>
        </w:rPr>
        <w:t>R4-2408026</w:t>
      </w:r>
      <w:r>
        <w:rPr>
          <w:rFonts w:ascii="Arial" w:hAnsi="Arial" w:cs="Arial"/>
          <w:b/>
          <w:color w:val="0000FF"/>
          <w:sz w:val="24"/>
        </w:rPr>
        <w:tab/>
      </w:r>
      <w:r>
        <w:rPr>
          <w:rFonts w:ascii="Arial" w:hAnsi="Arial" w:cs="Arial"/>
          <w:b/>
          <w:sz w:val="24"/>
        </w:rPr>
        <w:t>Topic summary for [111][229] NR_LPWUS</w:t>
      </w:r>
    </w:p>
    <w:p w14:paraId="7CC064C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E01A4C7" w14:textId="77777777" w:rsidR="009B35E1" w:rsidRDefault="009B35E1" w:rsidP="009B35E1">
      <w:pPr>
        <w:rPr>
          <w:rFonts w:ascii="Arial" w:hAnsi="Arial" w:cs="Arial"/>
          <w:b/>
        </w:rPr>
      </w:pPr>
      <w:r>
        <w:rPr>
          <w:rFonts w:ascii="Arial" w:hAnsi="Arial" w:cs="Arial"/>
          <w:b/>
        </w:rPr>
        <w:t xml:space="preserve">Abstract: </w:t>
      </w:r>
    </w:p>
    <w:p w14:paraId="43E202C9" w14:textId="77777777" w:rsidR="009B35E1" w:rsidRDefault="009B35E1" w:rsidP="009B35E1">
      <w:r>
        <w:t>Topic summary in RRM session</w:t>
      </w:r>
    </w:p>
    <w:p w14:paraId="7D4C5D6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6D52" w14:textId="707D5958" w:rsidR="009B35E1" w:rsidRDefault="009B35E1" w:rsidP="009B35E1">
      <w:pPr>
        <w:rPr>
          <w:rFonts w:ascii="Arial" w:hAnsi="Arial" w:cs="Arial"/>
          <w:b/>
          <w:sz w:val="24"/>
        </w:rPr>
      </w:pPr>
      <w:r>
        <w:rPr>
          <w:rFonts w:ascii="Arial" w:hAnsi="Arial" w:cs="Arial"/>
          <w:b/>
          <w:color w:val="0000FF"/>
          <w:sz w:val="24"/>
        </w:rPr>
        <w:lastRenderedPageBreak/>
        <w:t>R4-2408947</w:t>
      </w:r>
      <w:r>
        <w:rPr>
          <w:rFonts w:ascii="Arial" w:hAnsi="Arial" w:cs="Arial"/>
          <w:b/>
          <w:color w:val="0000FF"/>
          <w:sz w:val="24"/>
        </w:rPr>
        <w:tab/>
      </w:r>
      <w:r>
        <w:rPr>
          <w:rFonts w:ascii="Arial" w:hAnsi="Arial" w:cs="Arial"/>
          <w:b/>
          <w:sz w:val="24"/>
        </w:rPr>
        <w:t>Topic summary for [111][136] NR_LPWUS_UERF</w:t>
      </w:r>
    </w:p>
    <w:p w14:paraId="5D6B53A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72CE6EA0" w14:textId="77777777" w:rsidR="009B35E1" w:rsidRDefault="009B35E1" w:rsidP="009B35E1">
      <w:pPr>
        <w:rPr>
          <w:rFonts w:ascii="Arial" w:hAnsi="Arial" w:cs="Arial"/>
          <w:b/>
        </w:rPr>
      </w:pPr>
      <w:r>
        <w:rPr>
          <w:rFonts w:ascii="Arial" w:hAnsi="Arial" w:cs="Arial"/>
          <w:b/>
        </w:rPr>
        <w:t xml:space="preserve">Abstract: </w:t>
      </w:r>
    </w:p>
    <w:p w14:paraId="0FE92F8B" w14:textId="77777777" w:rsidR="009B35E1" w:rsidRDefault="009B35E1" w:rsidP="009B35E1">
      <w:r>
        <w:t>Summary for AI 10.14, 10.14.1, 10.14.2</w:t>
      </w:r>
    </w:p>
    <w:p w14:paraId="1B5592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FA6F7" w14:textId="4F74253D" w:rsidR="009B35E1" w:rsidRDefault="009B35E1" w:rsidP="009B35E1">
      <w:pPr>
        <w:rPr>
          <w:rFonts w:ascii="Arial" w:hAnsi="Arial" w:cs="Arial"/>
          <w:b/>
          <w:sz w:val="24"/>
        </w:rPr>
      </w:pPr>
      <w:r>
        <w:rPr>
          <w:rFonts w:ascii="Arial" w:hAnsi="Arial" w:cs="Arial"/>
          <w:b/>
          <w:color w:val="0000FF"/>
          <w:sz w:val="24"/>
        </w:rPr>
        <w:t>R4-2410109</w:t>
      </w:r>
      <w:r>
        <w:rPr>
          <w:rFonts w:ascii="Arial" w:hAnsi="Arial" w:cs="Arial"/>
          <w:b/>
          <w:color w:val="0000FF"/>
          <w:sz w:val="24"/>
        </w:rPr>
        <w:tab/>
      </w:r>
      <w:r>
        <w:rPr>
          <w:rFonts w:ascii="Arial" w:hAnsi="Arial" w:cs="Arial"/>
          <w:b/>
          <w:sz w:val="24"/>
        </w:rPr>
        <w:t>Topic summary for [111][314] NR_LPWUS</w:t>
      </w:r>
    </w:p>
    <w:p w14:paraId="139D6D7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B2CEC4" w14:textId="77777777" w:rsidR="009B35E1" w:rsidRDefault="009B35E1" w:rsidP="009B35E1">
      <w:pPr>
        <w:rPr>
          <w:rFonts w:ascii="Arial" w:hAnsi="Arial" w:cs="Arial"/>
          <w:b/>
        </w:rPr>
      </w:pPr>
      <w:r>
        <w:rPr>
          <w:rFonts w:ascii="Arial" w:hAnsi="Arial" w:cs="Arial"/>
          <w:b/>
        </w:rPr>
        <w:t xml:space="preserve">Abstract: </w:t>
      </w:r>
    </w:p>
    <w:p w14:paraId="72BF45E1" w14:textId="77777777" w:rsidR="009B35E1" w:rsidRDefault="009B35E1" w:rsidP="009B35E1">
      <w:r>
        <w:t>[111] BDaT Session AI 10.14.3</w:t>
      </w:r>
    </w:p>
    <w:p w14:paraId="78D7D6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53EC0" w14:textId="77777777" w:rsidR="009B35E1" w:rsidRDefault="009B35E1" w:rsidP="009B35E1">
      <w:pPr>
        <w:pStyle w:val="Heading3"/>
      </w:pPr>
      <w:bookmarkStart w:id="456" w:name="_Toc166753783"/>
      <w:r>
        <w:t>10.15</w:t>
      </w:r>
      <w:r>
        <w:tab/>
        <w:t>Non-Terrestrial Networks (NTN) for NR Phase 3</w:t>
      </w:r>
      <w:bookmarkEnd w:id="456"/>
    </w:p>
    <w:p w14:paraId="11B58851" w14:textId="77777777" w:rsidR="009B35E1" w:rsidRDefault="009B35E1" w:rsidP="009B35E1">
      <w:pPr>
        <w:pStyle w:val="Heading4"/>
      </w:pPr>
      <w:bookmarkStart w:id="457" w:name="_Toc166753784"/>
      <w:r>
        <w:t>10.15.1</w:t>
      </w:r>
      <w:r>
        <w:tab/>
        <w:t>General aspects</w:t>
      </w:r>
      <w:bookmarkEnd w:id="457"/>
    </w:p>
    <w:p w14:paraId="74F4E580" w14:textId="07B2580D" w:rsidR="009B35E1" w:rsidRDefault="009B35E1" w:rsidP="009B35E1">
      <w:pPr>
        <w:rPr>
          <w:rFonts w:ascii="Arial" w:hAnsi="Arial" w:cs="Arial"/>
          <w:b/>
          <w:sz w:val="24"/>
        </w:rPr>
      </w:pPr>
      <w:r>
        <w:rPr>
          <w:rFonts w:ascii="Arial" w:hAnsi="Arial" w:cs="Arial"/>
          <w:b/>
          <w:color w:val="0000FF"/>
          <w:sz w:val="24"/>
        </w:rPr>
        <w:t>R4-2409105</w:t>
      </w:r>
      <w:r>
        <w:rPr>
          <w:rFonts w:ascii="Arial" w:hAnsi="Arial" w:cs="Arial"/>
          <w:b/>
          <w:color w:val="0000FF"/>
          <w:sz w:val="24"/>
        </w:rPr>
        <w:tab/>
      </w:r>
      <w:r>
        <w:rPr>
          <w:rFonts w:ascii="Arial" w:hAnsi="Arial" w:cs="Arial"/>
          <w:b/>
          <w:sz w:val="24"/>
        </w:rPr>
        <w:t>General issue for NTN RedCap</w:t>
      </w:r>
    </w:p>
    <w:p w14:paraId="16D4511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2B3DE7" w14:textId="77777777" w:rsidR="009B35E1" w:rsidRDefault="009B35E1" w:rsidP="009B35E1">
      <w:pPr>
        <w:rPr>
          <w:rFonts w:ascii="Arial" w:hAnsi="Arial" w:cs="Arial"/>
          <w:b/>
        </w:rPr>
      </w:pPr>
      <w:r>
        <w:rPr>
          <w:rFonts w:ascii="Arial" w:hAnsi="Arial" w:cs="Arial"/>
          <w:b/>
        </w:rPr>
        <w:t xml:space="preserve">Abstract: </w:t>
      </w:r>
    </w:p>
    <w:p w14:paraId="7FC0EA2B" w14:textId="77777777" w:rsidR="009B35E1" w:rsidRDefault="009B35E1" w:rsidP="009B35E1">
      <w:r>
        <w:t>In this paper, we discuss the release independent for RedCap feature to support NTN.</w:t>
      </w:r>
    </w:p>
    <w:p w14:paraId="4863FD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DE8C6" w14:textId="77777777" w:rsidR="009B35E1" w:rsidRDefault="009B35E1" w:rsidP="009B35E1">
      <w:pPr>
        <w:pStyle w:val="Heading4"/>
      </w:pPr>
      <w:bookmarkStart w:id="458" w:name="_Toc166753785"/>
      <w:r>
        <w:t>10.15.2</w:t>
      </w:r>
      <w:r>
        <w:tab/>
        <w:t>UE RF requirements</w:t>
      </w:r>
      <w:bookmarkEnd w:id="458"/>
    </w:p>
    <w:p w14:paraId="5206D586" w14:textId="77777777" w:rsidR="009B35E1" w:rsidRDefault="009B35E1" w:rsidP="009B35E1">
      <w:pPr>
        <w:pStyle w:val="Heading5"/>
      </w:pPr>
      <w:bookmarkStart w:id="459" w:name="_Toc166753786"/>
      <w:r>
        <w:t>10.15.2.1</w:t>
      </w:r>
      <w:r>
        <w:tab/>
        <w:t>RedCap UE RF requirements</w:t>
      </w:r>
      <w:bookmarkEnd w:id="459"/>
    </w:p>
    <w:p w14:paraId="7A37DA20" w14:textId="384B6481" w:rsidR="009B35E1" w:rsidRDefault="009B35E1" w:rsidP="009B35E1">
      <w:pPr>
        <w:rPr>
          <w:rFonts w:ascii="Arial" w:hAnsi="Arial" w:cs="Arial"/>
          <w:b/>
          <w:sz w:val="24"/>
        </w:rPr>
      </w:pPr>
      <w:r>
        <w:rPr>
          <w:rFonts w:ascii="Arial" w:hAnsi="Arial" w:cs="Arial"/>
          <w:b/>
          <w:color w:val="0000FF"/>
          <w:sz w:val="24"/>
        </w:rPr>
        <w:t>R4-2407413</w:t>
      </w:r>
      <w:r>
        <w:rPr>
          <w:rFonts w:ascii="Arial" w:hAnsi="Arial" w:cs="Arial"/>
          <w:b/>
          <w:color w:val="0000FF"/>
          <w:sz w:val="24"/>
        </w:rPr>
        <w:tab/>
      </w:r>
      <w:r>
        <w:rPr>
          <w:rFonts w:ascii="Arial" w:hAnsi="Arial" w:cs="Arial"/>
          <w:b/>
          <w:sz w:val="24"/>
        </w:rPr>
        <w:t>UE RF requirement for NTN Redcap and eRedcap</w:t>
      </w:r>
    </w:p>
    <w:p w14:paraId="378F9C4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59BC44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887A6" w14:textId="10768962" w:rsidR="009B35E1" w:rsidRDefault="009B35E1" w:rsidP="009B35E1">
      <w:pPr>
        <w:rPr>
          <w:rFonts w:ascii="Arial" w:hAnsi="Arial" w:cs="Arial"/>
          <w:b/>
          <w:sz w:val="24"/>
        </w:rPr>
      </w:pPr>
      <w:r>
        <w:rPr>
          <w:rFonts w:ascii="Arial" w:hAnsi="Arial" w:cs="Arial"/>
          <w:b/>
          <w:color w:val="0000FF"/>
          <w:sz w:val="24"/>
        </w:rPr>
        <w:t>R4-2407513</w:t>
      </w:r>
      <w:r>
        <w:rPr>
          <w:rFonts w:ascii="Arial" w:hAnsi="Arial" w:cs="Arial"/>
          <w:b/>
          <w:color w:val="0000FF"/>
          <w:sz w:val="24"/>
        </w:rPr>
        <w:tab/>
      </w:r>
      <w:r>
        <w:rPr>
          <w:rFonts w:ascii="Arial" w:hAnsi="Arial" w:cs="Arial"/>
          <w:b/>
          <w:sz w:val="24"/>
        </w:rPr>
        <w:t>Discussion on RF requirement for NTN RedCap UE</w:t>
      </w:r>
    </w:p>
    <w:p w14:paraId="71D3A0D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B27F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1A59D" w14:textId="04B43927" w:rsidR="009B35E1" w:rsidRDefault="009B35E1" w:rsidP="009B35E1">
      <w:pPr>
        <w:rPr>
          <w:rFonts w:ascii="Arial" w:hAnsi="Arial" w:cs="Arial"/>
          <w:b/>
          <w:sz w:val="24"/>
        </w:rPr>
      </w:pPr>
      <w:r>
        <w:rPr>
          <w:rFonts w:ascii="Arial" w:hAnsi="Arial" w:cs="Arial"/>
          <w:b/>
          <w:color w:val="0000FF"/>
          <w:sz w:val="24"/>
        </w:rPr>
        <w:t>R4-2407558</w:t>
      </w:r>
      <w:r>
        <w:rPr>
          <w:rFonts w:ascii="Arial" w:hAnsi="Arial" w:cs="Arial"/>
          <w:b/>
          <w:color w:val="0000FF"/>
          <w:sz w:val="24"/>
        </w:rPr>
        <w:tab/>
      </w:r>
      <w:r>
        <w:rPr>
          <w:rFonts w:ascii="Arial" w:hAnsi="Arial" w:cs="Arial"/>
          <w:b/>
          <w:sz w:val="24"/>
        </w:rPr>
        <w:t>On NR NTN for (e)RedCap UE REFSENS requirements</w:t>
      </w:r>
    </w:p>
    <w:p w14:paraId="4CFD99A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AF7FB7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820A" w14:textId="64A36E23" w:rsidR="009B35E1" w:rsidRDefault="009B35E1" w:rsidP="009B35E1">
      <w:pPr>
        <w:rPr>
          <w:rFonts w:ascii="Arial" w:hAnsi="Arial" w:cs="Arial"/>
          <w:b/>
          <w:sz w:val="24"/>
        </w:rPr>
      </w:pPr>
      <w:r>
        <w:rPr>
          <w:rFonts w:ascii="Arial" w:hAnsi="Arial" w:cs="Arial"/>
          <w:b/>
          <w:color w:val="0000FF"/>
          <w:sz w:val="24"/>
        </w:rPr>
        <w:t>R4-2407757</w:t>
      </w:r>
      <w:r>
        <w:rPr>
          <w:rFonts w:ascii="Arial" w:hAnsi="Arial" w:cs="Arial"/>
          <w:b/>
          <w:color w:val="0000FF"/>
          <w:sz w:val="24"/>
        </w:rPr>
        <w:tab/>
      </w:r>
      <w:r>
        <w:rPr>
          <w:rFonts w:ascii="Arial" w:hAnsi="Arial" w:cs="Arial"/>
          <w:b/>
          <w:sz w:val="24"/>
        </w:rPr>
        <w:t>Discussion on UE RF requirements for NTN RedCap with HD-FDD</w:t>
      </w:r>
    </w:p>
    <w:p w14:paraId="7D205403"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8E5682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71141" w14:textId="2A60E26F" w:rsidR="009B35E1" w:rsidRDefault="009B35E1" w:rsidP="009B35E1">
      <w:pPr>
        <w:rPr>
          <w:rFonts w:ascii="Arial" w:hAnsi="Arial" w:cs="Arial"/>
          <w:b/>
          <w:sz w:val="24"/>
        </w:rPr>
      </w:pPr>
      <w:r>
        <w:rPr>
          <w:rFonts w:ascii="Arial" w:hAnsi="Arial" w:cs="Arial"/>
          <w:b/>
          <w:color w:val="0000FF"/>
          <w:sz w:val="24"/>
        </w:rPr>
        <w:t>R4-2407995</w:t>
      </w:r>
      <w:r>
        <w:rPr>
          <w:rFonts w:ascii="Arial" w:hAnsi="Arial" w:cs="Arial"/>
          <w:b/>
          <w:color w:val="0000FF"/>
          <w:sz w:val="24"/>
        </w:rPr>
        <w:tab/>
      </w:r>
      <w:r>
        <w:rPr>
          <w:rFonts w:ascii="Arial" w:hAnsi="Arial" w:cs="Arial"/>
          <w:b/>
          <w:sz w:val="24"/>
        </w:rPr>
        <w:t xml:space="preserve">Discussion on (e)Redcap UE introduction for NTN operation </w:t>
      </w:r>
    </w:p>
    <w:p w14:paraId="06FCA32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Telecomunication Corp.</w:t>
      </w:r>
    </w:p>
    <w:p w14:paraId="4FD5A14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6038A" w14:textId="6F7E87F3" w:rsidR="009B35E1" w:rsidRDefault="009B35E1" w:rsidP="009B35E1">
      <w:pPr>
        <w:rPr>
          <w:rFonts w:ascii="Arial" w:hAnsi="Arial" w:cs="Arial"/>
          <w:b/>
          <w:sz w:val="24"/>
        </w:rPr>
      </w:pPr>
      <w:r>
        <w:rPr>
          <w:rFonts w:ascii="Arial" w:hAnsi="Arial" w:cs="Arial"/>
          <w:b/>
          <w:color w:val="0000FF"/>
          <w:sz w:val="24"/>
        </w:rPr>
        <w:t>R4-2408067</w:t>
      </w:r>
      <w:r>
        <w:rPr>
          <w:rFonts w:ascii="Arial" w:hAnsi="Arial" w:cs="Arial"/>
          <w:b/>
          <w:color w:val="0000FF"/>
          <w:sz w:val="24"/>
        </w:rPr>
        <w:tab/>
      </w:r>
      <w:r>
        <w:rPr>
          <w:rFonts w:ascii="Arial" w:hAnsi="Arial" w:cs="Arial"/>
          <w:b/>
          <w:sz w:val="24"/>
        </w:rPr>
        <w:t>RedCap NTN UEs</w:t>
      </w:r>
    </w:p>
    <w:p w14:paraId="64AEF8D8"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Poland</w:t>
      </w:r>
    </w:p>
    <w:p w14:paraId="3DF47C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5E099" w14:textId="50280629" w:rsidR="009B35E1" w:rsidRDefault="009B35E1" w:rsidP="009B35E1">
      <w:pPr>
        <w:rPr>
          <w:rFonts w:ascii="Arial" w:hAnsi="Arial" w:cs="Arial"/>
          <w:b/>
          <w:sz w:val="24"/>
        </w:rPr>
      </w:pPr>
      <w:r>
        <w:rPr>
          <w:rFonts w:ascii="Arial" w:hAnsi="Arial" w:cs="Arial"/>
          <w:b/>
          <w:color w:val="0000FF"/>
          <w:sz w:val="24"/>
        </w:rPr>
        <w:t>R4-2408128</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050CE59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034A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F0348" w14:textId="0C139FAF" w:rsidR="009B35E1" w:rsidRDefault="009B35E1" w:rsidP="009B35E1">
      <w:pPr>
        <w:rPr>
          <w:rFonts w:ascii="Arial" w:hAnsi="Arial" w:cs="Arial"/>
          <w:b/>
          <w:sz w:val="24"/>
        </w:rPr>
      </w:pPr>
      <w:r>
        <w:rPr>
          <w:rFonts w:ascii="Arial" w:hAnsi="Arial" w:cs="Arial"/>
          <w:b/>
          <w:color w:val="0000FF"/>
          <w:sz w:val="24"/>
        </w:rPr>
        <w:t>R4-2408617</w:t>
      </w:r>
      <w:r>
        <w:rPr>
          <w:rFonts w:ascii="Arial" w:hAnsi="Arial" w:cs="Arial"/>
          <w:b/>
          <w:color w:val="0000FF"/>
          <w:sz w:val="24"/>
        </w:rPr>
        <w:tab/>
      </w:r>
      <w:r>
        <w:rPr>
          <w:rFonts w:ascii="Arial" w:hAnsi="Arial" w:cs="Arial"/>
          <w:b/>
          <w:sz w:val="24"/>
        </w:rPr>
        <w:t>Discussion on NTN (e)Redcap UE RF requirements</w:t>
      </w:r>
    </w:p>
    <w:p w14:paraId="6FD7CA2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63CB6E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F3C27" w14:textId="0C11E303" w:rsidR="009B35E1" w:rsidRDefault="009B35E1" w:rsidP="009B35E1">
      <w:pPr>
        <w:rPr>
          <w:rFonts w:ascii="Arial" w:hAnsi="Arial" w:cs="Arial"/>
          <w:b/>
          <w:sz w:val="24"/>
        </w:rPr>
      </w:pPr>
      <w:r>
        <w:rPr>
          <w:rFonts w:ascii="Arial" w:hAnsi="Arial" w:cs="Arial"/>
          <w:b/>
          <w:color w:val="0000FF"/>
          <w:sz w:val="24"/>
        </w:rPr>
        <w:t>R4-2408799</w:t>
      </w:r>
      <w:r>
        <w:rPr>
          <w:rFonts w:ascii="Arial" w:hAnsi="Arial" w:cs="Arial"/>
          <w:b/>
          <w:color w:val="0000FF"/>
          <w:sz w:val="24"/>
        </w:rPr>
        <w:tab/>
      </w:r>
      <w:r>
        <w:rPr>
          <w:rFonts w:ascii="Arial" w:hAnsi="Arial" w:cs="Arial"/>
          <w:b/>
          <w:sz w:val="24"/>
        </w:rPr>
        <w:t>Discussion on UE RF requirements for NR NTN phase3</w:t>
      </w:r>
    </w:p>
    <w:p w14:paraId="611B50D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42D5A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D6DEB" w14:textId="055332FD" w:rsidR="009B35E1" w:rsidRDefault="009B35E1" w:rsidP="009B35E1">
      <w:pPr>
        <w:rPr>
          <w:rFonts w:ascii="Arial" w:hAnsi="Arial" w:cs="Arial"/>
          <w:b/>
          <w:sz w:val="24"/>
        </w:rPr>
      </w:pPr>
      <w:r>
        <w:rPr>
          <w:rFonts w:ascii="Arial" w:hAnsi="Arial" w:cs="Arial"/>
          <w:b/>
          <w:color w:val="0000FF"/>
          <w:sz w:val="24"/>
        </w:rPr>
        <w:t>R4-2408816</w:t>
      </w:r>
      <w:r>
        <w:rPr>
          <w:rFonts w:ascii="Arial" w:hAnsi="Arial" w:cs="Arial"/>
          <w:b/>
          <w:color w:val="0000FF"/>
          <w:sz w:val="24"/>
        </w:rPr>
        <w:tab/>
      </w:r>
      <w:r>
        <w:rPr>
          <w:rFonts w:ascii="Arial" w:hAnsi="Arial" w:cs="Arial"/>
          <w:b/>
          <w:sz w:val="24"/>
        </w:rPr>
        <w:t>draft CR to TS 38.101-5: Addition of RedCap and eRedCap</w:t>
      </w:r>
    </w:p>
    <w:p w14:paraId="3EE9FF9F"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v18.5.0</w:t>
      </w:r>
      <w:r>
        <w:rPr>
          <w:i/>
        </w:rPr>
        <w:tab/>
        <w:t xml:space="preserve">  CR-  rev  Cat: B (Rel-19)</w:t>
      </w:r>
      <w:r>
        <w:rPr>
          <w:i/>
        </w:rPr>
        <w:br/>
      </w:r>
      <w:r>
        <w:rPr>
          <w:i/>
        </w:rPr>
        <w:br/>
      </w:r>
      <w:r>
        <w:rPr>
          <w:i/>
        </w:rPr>
        <w:tab/>
      </w:r>
      <w:r>
        <w:rPr>
          <w:i/>
        </w:rPr>
        <w:tab/>
      </w:r>
      <w:r>
        <w:rPr>
          <w:i/>
        </w:rPr>
        <w:tab/>
      </w:r>
      <w:r>
        <w:rPr>
          <w:i/>
        </w:rPr>
        <w:tab/>
      </w:r>
      <w:r>
        <w:rPr>
          <w:i/>
        </w:rPr>
        <w:tab/>
        <w:t>Source: Qualcomm Inc.</w:t>
      </w:r>
    </w:p>
    <w:p w14:paraId="0411F51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2BA7" w14:textId="4CA1927A" w:rsidR="009B35E1" w:rsidRDefault="009B35E1" w:rsidP="009B35E1">
      <w:pPr>
        <w:rPr>
          <w:rFonts w:ascii="Arial" w:hAnsi="Arial" w:cs="Arial"/>
          <w:b/>
          <w:sz w:val="24"/>
        </w:rPr>
      </w:pPr>
      <w:r>
        <w:rPr>
          <w:rFonts w:ascii="Arial" w:hAnsi="Arial" w:cs="Arial"/>
          <w:b/>
          <w:color w:val="0000FF"/>
          <w:sz w:val="24"/>
        </w:rPr>
        <w:t>R4-2409046</w:t>
      </w:r>
      <w:r>
        <w:rPr>
          <w:rFonts w:ascii="Arial" w:hAnsi="Arial" w:cs="Arial"/>
          <w:b/>
          <w:color w:val="0000FF"/>
          <w:sz w:val="24"/>
        </w:rPr>
        <w:tab/>
      </w:r>
      <w:r>
        <w:rPr>
          <w:rFonts w:ascii="Arial" w:hAnsi="Arial" w:cs="Arial"/>
          <w:b/>
          <w:sz w:val="24"/>
        </w:rPr>
        <w:t>On NTN Phase3 RedCap UE RF</w:t>
      </w:r>
    </w:p>
    <w:p w14:paraId="74783E8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A670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FB883" w14:textId="32F4AD3A" w:rsidR="009B35E1" w:rsidRDefault="009B35E1" w:rsidP="009B35E1">
      <w:pPr>
        <w:rPr>
          <w:rFonts w:ascii="Arial" w:hAnsi="Arial" w:cs="Arial"/>
          <w:b/>
          <w:sz w:val="24"/>
        </w:rPr>
      </w:pPr>
      <w:r>
        <w:rPr>
          <w:rFonts w:ascii="Arial" w:hAnsi="Arial" w:cs="Arial"/>
          <w:b/>
          <w:color w:val="0000FF"/>
          <w:sz w:val="24"/>
        </w:rPr>
        <w:t>R4-2409108</w:t>
      </w:r>
      <w:r>
        <w:rPr>
          <w:rFonts w:ascii="Arial" w:hAnsi="Arial" w:cs="Arial"/>
          <w:b/>
          <w:color w:val="0000FF"/>
          <w:sz w:val="24"/>
        </w:rPr>
        <w:tab/>
      </w:r>
      <w:r>
        <w:rPr>
          <w:rFonts w:ascii="Arial" w:hAnsi="Arial" w:cs="Arial"/>
          <w:b/>
          <w:sz w:val="24"/>
        </w:rPr>
        <w:t>RedCap UE RF impact on HD-FDD</w:t>
      </w:r>
    </w:p>
    <w:p w14:paraId="6935B5B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88099A" w14:textId="77777777" w:rsidR="009B35E1" w:rsidRDefault="009B35E1" w:rsidP="009B35E1">
      <w:pPr>
        <w:rPr>
          <w:rFonts w:ascii="Arial" w:hAnsi="Arial" w:cs="Arial"/>
          <w:b/>
        </w:rPr>
      </w:pPr>
      <w:r>
        <w:rPr>
          <w:rFonts w:ascii="Arial" w:hAnsi="Arial" w:cs="Arial"/>
          <w:b/>
        </w:rPr>
        <w:t xml:space="preserve">Abstract: </w:t>
      </w:r>
    </w:p>
    <w:p w14:paraId="615296CE" w14:textId="77777777" w:rsidR="009B35E1" w:rsidRDefault="009B35E1" w:rsidP="009B35E1">
      <w:r>
        <w:t>In this paper, we present our general view on the RedCap UE RF remaining issue.</w:t>
      </w:r>
    </w:p>
    <w:p w14:paraId="25B2FD25"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BB89" w14:textId="41701304" w:rsidR="009B35E1" w:rsidRDefault="009B35E1" w:rsidP="009B35E1">
      <w:pPr>
        <w:rPr>
          <w:rFonts w:ascii="Arial" w:hAnsi="Arial" w:cs="Arial"/>
          <w:b/>
          <w:sz w:val="24"/>
        </w:rPr>
      </w:pPr>
      <w:r>
        <w:rPr>
          <w:rFonts w:ascii="Arial" w:hAnsi="Arial" w:cs="Arial"/>
          <w:b/>
          <w:color w:val="0000FF"/>
          <w:sz w:val="24"/>
        </w:rPr>
        <w:t>R4-2409336</w:t>
      </w:r>
      <w:r>
        <w:rPr>
          <w:rFonts w:ascii="Arial" w:hAnsi="Arial" w:cs="Arial"/>
          <w:b/>
          <w:color w:val="0000FF"/>
          <w:sz w:val="24"/>
        </w:rPr>
        <w:tab/>
      </w:r>
      <w:r>
        <w:rPr>
          <w:rFonts w:ascii="Arial" w:hAnsi="Arial" w:cs="Arial"/>
          <w:b/>
          <w:sz w:val="24"/>
        </w:rPr>
        <w:t>Discussion on the other potential impacts for Rel-19 NTN RedCap UE</w:t>
      </w:r>
    </w:p>
    <w:p w14:paraId="41BEB9C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D5DD0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5B00F" w14:textId="77777777" w:rsidR="009B35E1" w:rsidRDefault="009B35E1" w:rsidP="009B35E1">
      <w:pPr>
        <w:pStyle w:val="Heading5"/>
      </w:pPr>
      <w:bookmarkStart w:id="460" w:name="_Toc166753787"/>
      <w:r>
        <w:t>10.15.2.2</w:t>
      </w:r>
      <w:r>
        <w:tab/>
        <w:t>Other requirements</w:t>
      </w:r>
      <w:bookmarkEnd w:id="460"/>
    </w:p>
    <w:p w14:paraId="382A16E7" w14:textId="2E5DC733" w:rsidR="009B35E1" w:rsidRDefault="009B35E1" w:rsidP="009B35E1">
      <w:pPr>
        <w:rPr>
          <w:rFonts w:ascii="Arial" w:hAnsi="Arial" w:cs="Arial"/>
          <w:b/>
          <w:sz w:val="24"/>
        </w:rPr>
      </w:pPr>
      <w:r>
        <w:rPr>
          <w:rFonts w:ascii="Arial" w:hAnsi="Arial" w:cs="Arial"/>
          <w:b/>
          <w:color w:val="0000FF"/>
          <w:sz w:val="24"/>
        </w:rPr>
        <w:t>R4-2409106</w:t>
      </w:r>
      <w:r>
        <w:rPr>
          <w:rFonts w:ascii="Arial" w:hAnsi="Arial" w:cs="Arial"/>
          <w:b/>
          <w:color w:val="0000FF"/>
          <w:sz w:val="24"/>
        </w:rPr>
        <w:tab/>
      </w:r>
      <w:r>
        <w:rPr>
          <w:rFonts w:ascii="Arial" w:hAnsi="Arial" w:cs="Arial"/>
          <w:b/>
          <w:sz w:val="24"/>
        </w:rPr>
        <w:t>Other NTN UE RF requirment</w:t>
      </w:r>
    </w:p>
    <w:p w14:paraId="471F30B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5CCFDE" w14:textId="77777777" w:rsidR="009B35E1" w:rsidRDefault="009B35E1" w:rsidP="009B35E1">
      <w:pPr>
        <w:rPr>
          <w:rFonts w:ascii="Arial" w:hAnsi="Arial" w:cs="Arial"/>
          <w:b/>
        </w:rPr>
      </w:pPr>
      <w:r>
        <w:rPr>
          <w:rFonts w:ascii="Arial" w:hAnsi="Arial" w:cs="Arial"/>
          <w:b/>
        </w:rPr>
        <w:t xml:space="preserve">Abstract: </w:t>
      </w:r>
    </w:p>
    <w:p w14:paraId="37BE5334" w14:textId="77777777" w:rsidR="009B35E1" w:rsidRDefault="009B35E1" w:rsidP="009B35E1">
      <w:r>
        <w:t>In this paper, we present our general overview on NTN UE RF impact other than Redcap.</w:t>
      </w:r>
    </w:p>
    <w:p w14:paraId="0F21E1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65F6A" w14:textId="77777777" w:rsidR="009B35E1" w:rsidRDefault="009B35E1" w:rsidP="009B35E1">
      <w:pPr>
        <w:pStyle w:val="Heading4"/>
      </w:pPr>
      <w:bookmarkStart w:id="461" w:name="_Toc166753788"/>
      <w:r>
        <w:t>10.15.3</w:t>
      </w:r>
      <w:r>
        <w:tab/>
        <w:t>SAN RF requirements</w:t>
      </w:r>
      <w:bookmarkEnd w:id="461"/>
    </w:p>
    <w:p w14:paraId="19626619" w14:textId="11BBE0E3" w:rsidR="009B35E1" w:rsidRDefault="009B35E1" w:rsidP="009B35E1">
      <w:pPr>
        <w:rPr>
          <w:rFonts w:ascii="Arial" w:hAnsi="Arial" w:cs="Arial"/>
          <w:b/>
          <w:sz w:val="24"/>
        </w:rPr>
      </w:pPr>
      <w:r>
        <w:rPr>
          <w:rFonts w:ascii="Arial" w:hAnsi="Arial" w:cs="Arial"/>
          <w:b/>
          <w:color w:val="0000FF"/>
          <w:sz w:val="24"/>
        </w:rPr>
        <w:t>R4-2407511</w:t>
      </w:r>
      <w:r>
        <w:rPr>
          <w:rFonts w:ascii="Arial" w:hAnsi="Arial" w:cs="Arial"/>
          <w:b/>
          <w:color w:val="0000FF"/>
          <w:sz w:val="24"/>
        </w:rPr>
        <w:tab/>
      </w:r>
      <w:r>
        <w:rPr>
          <w:rFonts w:ascii="Arial" w:hAnsi="Arial" w:cs="Arial"/>
          <w:b/>
          <w:sz w:val="24"/>
        </w:rPr>
        <w:t>Discussion on definition of regenerative payload</w:t>
      </w:r>
    </w:p>
    <w:p w14:paraId="2EE515E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DAC3C2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3854F" w14:textId="0A570D74" w:rsidR="009B35E1" w:rsidRDefault="009B35E1" w:rsidP="009B35E1">
      <w:pPr>
        <w:rPr>
          <w:rFonts w:ascii="Arial" w:hAnsi="Arial" w:cs="Arial"/>
          <w:b/>
          <w:sz w:val="24"/>
        </w:rPr>
      </w:pPr>
      <w:r>
        <w:rPr>
          <w:rFonts w:ascii="Arial" w:hAnsi="Arial" w:cs="Arial"/>
          <w:b/>
          <w:color w:val="0000FF"/>
          <w:sz w:val="24"/>
        </w:rPr>
        <w:t>R4-2407512</w:t>
      </w:r>
      <w:r>
        <w:rPr>
          <w:rFonts w:ascii="Arial" w:hAnsi="Arial" w:cs="Arial"/>
          <w:b/>
          <w:color w:val="0000FF"/>
          <w:sz w:val="24"/>
        </w:rPr>
        <w:tab/>
      </w:r>
      <w:r>
        <w:rPr>
          <w:rFonts w:ascii="Arial" w:hAnsi="Arial" w:cs="Arial"/>
          <w:b/>
          <w:sz w:val="24"/>
        </w:rPr>
        <w:t>CR for TS 38.108, Introduction on definition of NTN regenerative payload</w:t>
      </w:r>
    </w:p>
    <w:p w14:paraId="0277099E" w14:textId="77777777" w:rsidR="009B35E1" w:rsidRDefault="009B35E1" w:rsidP="009B35E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38.108 v18.2.0</w:t>
      </w:r>
      <w:r>
        <w:rPr>
          <w:i/>
        </w:rPr>
        <w:tab/>
        <w:t xml:space="preserve">  CR-0061  rev  Cat: B (Rel-19)</w:t>
      </w:r>
      <w:r>
        <w:rPr>
          <w:i/>
        </w:rPr>
        <w:br/>
      </w:r>
      <w:r>
        <w:rPr>
          <w:i/>
        </w:rPr>
        <w:br/>
      </w:r>
      <w:r>
        <w:rPr>
          <w:i/>
        </w:rPr>
        <w:tab/>
      </w:r>
      <w:r>
        <w:rPr>
          <w:i/>
        </w:rPr>
        <w:tab/>
      </w:r>
      <w:r>
        <w:rPr>
          <w:i/>
        </w:rPr>
        <w:tab/>
      </w:r>
      <w:r>
        <w:rPr>
          <w:i/>
        </w:rPr>
        <w:tab/>
      </w:r>
      <w:r>
        <w:rPr>
          <w:i/>
        </w:rPr>
        <w:tab/>
        <w:t>Source: CATT</w:t>
      </w:r>
    </w:p>
    <w:p w14:paraId="452CF22E" w14:textId="77777777" w:rsidR="009B35E1" w:rsidRDefault="009B35E1" w:rsidP="009B35E1">
      <w:pPr>
        <w:rPr>
          <w:rFonts w:ascii="Arial" w:hAnsi="Arial" w:cs="Arial"/>
          <w:b/>
        </w:rPr>
      </w:pPr>
      <w:r>
        <w:rPr>
          <w:rFonts w:ascii="Arial" w:hAnsi="Arial" w:cs="Arial"/>
          <w:b/>
        </w:rPr>
        <w:t xml:space="preserve">Abstract: </w:t>
      </w:r>
    </w:p>
    <w:p w14:paraId="5F9F96D5" w14:textId="77777777" w:rsidR="009B35E1" w:rsidRDefault="009B35E1" w:rsidP="009B35E1">
      <w:r>
        <w:t>MCC: There should not be any Rel-19 CRs for agreement at this stage. The formal CR is changed to endorsement.</w:t>
      </w:r>
    </w:p>
    <w:p w14:paraId="7764F4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DCA28" w14:textId="20C03B1D" w:rsidR="009B35E1" w:rsidRDefault="009B35E1" w:rsidP="009B35E1">
      <w:pPr>
        <w:rPr>
          <w:rFonts w:ascii="Arial" w:hAnsi="Arial" w:cs="Arial"/>
          <w:b/>
          <w:sz w:val="24"/>
        </w:rPr>
      </w:pPr>
      <w:r>
        <w:rPr>
          <w:rFonts w:ascii="Arial" w:hAnsi="Arial" w:cs="Arial"/>
          <w:b/>
          <w:color w:val="0000FF"/>
          <w:sz w:val="24"/>
        </w:rPr>
        <w:t>R4-2408071</w:t>
      </w:r>
      <w:r>
        <w:rPr>
          <w:rFonts w:ascii="Arial" w:hAnsi="Arial" w:cs="Arial"/>
          <w:b/>
          <w:color w:val="0000FF"/>
          <w:sz w:val="24"/>
        </w:rPr>
        <w:tab/>
      </w:r>
      <w:r>
        <w:rPr>
          <w:rFonts w:ascii="Arial" w:hAnsi="Arial" w:cs="Arial"/>
          <w:b/>
          <w:sz w:val="24"/>
        </w:rPr>
        <w:t>SAN RF requirements impact under Rel-19 NTN Phase 3 WI</w:t>
      </w:r>
    </w:p>
    <w:p w14:paraId="1C1DC87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96EDD5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D3A2" w14:textId="15C2C7F0" w:rsidR="009B35E1" w:rsidRDefault="009B35E1" w:rsidP="009B35E1">
      <w:pPr>
        <w:rPr>
          <w:rFonts w:ascii="Arial" w:hAnsi="Arial" w:cs="Arial"/>
          <w:b/>
          <w:sz w:val="24"/>
        </w:rPr>
      </w:pPr>
      <w:r>
        <w:rPr>
          <w:rFonts w:ascii="Arial" w:hAnsi="Arial" w:cs="Arial"/>
          <w:b/>
          <w:color w:val="0000FF"/>
          <w:sz w:val="24"/>
        </w:rPr>
        <w:t>R4-2409107</w:t>
      </w:r>
      <w:r>
        <w:rPr>
          <w:rFonts w:ascii="Arial" w:hAnsi="Arial" w:cs="Arial"/>
          <w:b/>
          <w:color w:val="0000FF"/>
          <w:sz w:val="24"/>
        </w:rPr>
        <w:tab/>
      </w:r>
      <w:r>
        <w:rPr>
          <w:rFonts w:ascii="Arial" w:hAnsi="Arial" w:cs="Arial"/>
          <w:b/>
          <w:sz w:val="24"/>
        </w:rPr>
        <w:t>SAN RF impact overview</w:t>
      </w:r>
    </w:p>
    <w:p w14:paraId="6CCFEFE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511772" w14:textId="77777777" w:rsidR="009B35E1" w:rsidRDefault="009B35E1" w:rsidP="009B35E1">
      <w:pPr>
        <w:rPr>
          <w:rFonts w:ascii="Arial" w:hAnsi="Arial" w:cs="Arial"/>
          <w:b/>
        </w:rPr>
      </w:pPr>
      <w:r>
        <w:rPr>
          <w:rFonts w:ascii="Arial" w:hAnsi="Arial" w:cs="Arial"/>
          <w:b/>
        </w:rPr>
        <w:t xml:space="preserve">Abstract: </w:t>
      </w:r>
    </w:p>
    <w:p w14:paraId="3A8A6756" w14:textId="77777777" w:rsidR="009B35E1" w:rsidRDefault="009B35E1" w:rsidP="009B35E1">
      <w:r>
        <w:t>In this paper, we present our general overview on the SAN RF impact.</w:t>
      </w:r>
    </w:p>
    <w:p w14:paraId="65CEDFC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23CEA" w14:textId="550513CB" w:rsidR="009B35E1" w:rsidRDefault="009B35E1" w:rsidP="009B35E1">
      <w:pPr>
        <w:rPr>
          <w:rFonts w:ascii="Arial" w:hAnsi="Arial" w:cs="Arial"/>
          <w:b/>
          <w:sz w:val="24"/>
        </w:rPr>
      </w:pPr>
      <w:r>
        <w:rPr>
          <w:rFonts w:ascii="Arial" w:hAnsi="Arial" w:cs="Arial"/>
          <w:b/>
          <w:color w:val="0000FF"/>
          <w:sz w:val="24"/>
        </w:rPr>
        <w:lastRenderedPageBreak/>
        <w:t>R4-2409543</w:t>
      </w:r>
      <w:r>
        <w:rPr>
          <w:rFonts w:ascii="Arial" w:hAnsi="Arial" w:cs="Arial"/>
          <w:b/>
          <w:color w:val="0000FF"/>
          <w:sz w:val="24"/>
        </w:rPr>
        <w:tab/>
      </w:r>
      <w:r>
        <w:rPr>
          <w:rFonts w:ascii="Arial" w:hAnsi="Arial" w:cs="Arial"/>
          <w:b/>
          <w:sz w:val="24"/>
        </w:rPr>
        <w:t>Further discussion on regenerative payload introduction in SAN RF specification</w:t>
      </w:r>
    </w:p>
    <w:p w14:paraId="38EFFFD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1F4AE9" w14:textId="77777777" w:rsidR="009B35E1" w:rsidRDefault="009B35E1" w:rsidP="009B35E1">
      <w:pPr>
        <w:rPr>
          <w:rFonts w:ascii="Arial" w:hAnsi="Arial" w:cs="Arial"/>
          <w:b/>
        </w:rPr>
      </w:pPr>
      <w:r>
        <w:rPr>
          <w:rFonts w:ascii="Arial" w:hAnsi="Arial" w:cs="Arial"/>
          <w:b/>
        </w:rPr>
        <w:t xml:space="preserve">Abstract: </w:t>
      </w:r>
    </w:p>
    <w:p w14:paraId="553A8A8F" w14:textId="77777777" w:rsidR="009B35E1" w:rsidRDefault="009B35E1" w:rsidP="009B35E1">
      <w:r>
        <w:t>In this contribution, we provide further inputs to the regenerative payload SAN terminology for SAN RF specification.</w:t>
      </w:r>
    </w:p>
    <w:p w14:paraId="393B25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C77EE" w14:textId="77B48A5E" w:rsidR="009B35E1" w:rsidRDefault="009B35E1" w:rsidP="009B35E1">
      <w:pPr>
        <w:rPr>
          <w:rFonts w:ascii="Arial" w:hAnsi="Arial" w:cs="Arial"/>
          <w:b/>
          <w:sz w:val="24"/>
        </w:rPr>
      </w:pPr>
      <w:r>
        <w:rPr>
          <w:rFonts w:ascii="Arial" w:hAnsi="Arial" w:cs="Arial"/>
          <w:b/>
          <w:color w:val="0000FF"/>
          <w:sz w:val="24"/>
        </w:rPr>
        <w:t>R4-2409544</w:t>
      </w:r>
      <w:r>
        <w:rPr>
          <w:rFonts w:ascii="Arial" w:hAnsi="Arial" w:cs="Arial"/>
          <w:b/>
          <w:color w:val="0000FF"/>
          <w:sz w:val="24"/>
        </w:rPr>
        <w:tab/>
      </w:r>
      <w:r>
        <w:rPr>
          <w:rFonts w:ascii="Arial" w:hAnsi="Arial" w:cs="Arial"/>
          <w:b/>
          <w:sz w:val="24"/>
        </w:rPr>
        <w:t>Draft CR to TS 38.108: Introduction of regenerative payload</w:t>
      </w:r>
    </w:p>
    <w:p w14:paraId="1B661C16"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243118" w14:textId="77777777" w:rsidR="009B35E1" w:rsidRDefault="009B35E1" w:rsidP="009B35E1">
      <w:pPr>
        <w:rPr>
          <w:rFonts w:ascii="Arial" w:hAnsi="Arial" w:cs="Arial"/>
          <w:b/>
        </w:rPr>
      </w:pPr>
      <w:r>
        <w:rPr>
          <w:rFonts w:ascii="Arial" w:hAnsi="Arial" w:cs="Arial"/>
          <w:b/>
        </w:rPr>
        <w:t xml:space="preserve">Abstract: </w:t>
      </w:r>
    </w:p>
    <w:p w14:paraId="73272050" w14:textId="77777777" w:rsidR="009B35E1" w:rsidRDefault="009B35E1" w:rsidP="009B35E1">
      <w:r>
        <w:t>Draft CR reflecting proposed updates for Rel-19 regenerative payload in SAN RF specification.</w:t>
      </w:r>
    </w:p>
    <w:p w14:paraId="4962EFA1" w14:textId="77777777" w:rsidR="009B35E1" w:rsidRDefault="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D522" w14:textId="6EEFFF3F" w:rsidR="00000000" w:rsidRDefault="009B35E1" w:rsidP="009B35E1">
      <w:pPr>
        <w:rPr>
          <w:rFonts w:ascii="Arial" w:hAnsi="Arial" w:cs="Arial"/>
          <w:b/>
          <w:sz w:val="24"/>
        </w:rPr>
      </w:pPr>
      <w:r>
        <w:rPr>
          <w:rFonts w:ascii="Arial" w:hAnsi="Arial" w:cs="Arial"/>
          <w:b/>
          <w:color w:val="0000FF"/>
          <w:sz w:val="24"/>
        </w:rPr>
        <w:t>R4-2409622</w:t>
      </w:r>
      <w:r>
        <w:rPr>
          <w:rFonts w:ascii="Arial" w:hAnsi="Arial" w:cs="Arial"/>
          <w:b/>
          <w:color w:val="0000FF"/>
          <w:sz w:val="24"/>
        </w:rPr>
        <w:tab/>
      </w:r>
      <w:r>
        <w:rPr>
          <w:rFonts w:ascii="Arial" w:hAnsi="Arial" w:cs="Arial"/>
          <w:b/>
          <w:sz w:val="24"/>
        </w:rPr>
        <w:t>Discussion on RF requirements for NTN SAN in Rel-19</w:t>
      </w:r>
    </w:p>
    <w:p w14:paraId="287ABF5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C47B28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0D5C9" w14:textId="77777777" w:rsidR="009B35E1" w:rsidRDefault="009B35E1" w:rsidP="009B35E1">
      <w:pPr>
        <w:pStyle w:val="Heading4"/>
      </w:pPr>
      <w:bookmarkStart w:id="462" w:name="_Toc166753789"/>
      <w:r>
        <w:t>10.15.4</w:t>
      </w:r>
      <w:r>
        <w:tab/>
        <w:t>Moderator summary and conclusions</w:t>
      </w:r>
      <w:bookmarkEnd w:id="462"/>
    </w:p>
    <w:p w14:paraId="4E1D713A" w14:textId="03035198" w:rsidR="009B35E1" w:rsidRDefault="009B35E1" w:rsidP="009B35E1">
      <w:pPr>
        <w:rPr>
          <w:rFonts w:ascii="Arial" w:hAnsi="Arial" w:cs="Arial"/>
          <w:b/>
          <w:sz w:val="24"/>
        </w:rPr>
      </w:pPr>
      <w:r>
        <w:rPr>
          <w:rFonts w:ascii="Arial" w:hAnsi="Arial" w:cs="Arial"/>
          <w:b/>
          <w:color w:val="0000FF"/>
          <w:sz w:val="24"/>
        </w:rPr>
        <w:t>R4-2408948</w:t>
      </w:r>
      <w:r>
        <w:rPr>
          <w:rFonts w:ascii="Arial" w:hAnsi="Arial" w:cs="Arial"/>
          <w:b/>
          <w:color w:val="0000FF"/>
          <w:sz w:val="24"/>
        </w:rPr>
        <w:tab/>
      </w:r>
      <w:r>
        <w:rPr>
          <w:rFonts w:ascii="Arial" w:hAnsi="Arial" w:cs="Arial"/>
          <w:b/>
          <w:sz w:val="24"/>
        </w:rPr>
        <w:t>Topic summary for [111][137] NR_NTN_Ph3_UERF</w:t>
      </w:r>
    </w:p>
    <w:p w14:paraId="650A09FF"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0701EA71" w14:textId="77777777" w:rsidR="009B35E1" w:rsidRDefault="009B35E1" w:rsidP="009B35E1">
      <w:pPr>
        <w:rPr>
          <w:rFonts w:ascii="Arial" w:hAnsi="Arial" w:cs="Arial"/>
          <w:b/>
        </w:rPr>
      </w:pPr>
      <w:r>
        <w:rPr>
          <w:rFonts w:ascii="Arial" w:hAnsi="Arial" w:cs="Arial"/>
          <w:b/>
        </w:rPr>
        <w:t xml:space="preserve">Abstract: </w:t>
      </w:r>
    </w:p>
    <w:p w14:paraId="5C9250F0" w14:textId="77777777" w:rsidR="009B35E1" w:rsidRDefault="009B35E1" w:rsidP="009B35E1">
      <w:r>
        <w:t>Summary for AI 10.15, 10.15.2</w:t>
      </w:r>
    </w:p>
    <w:p w14:paraId="18B730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FFA3" w14:textId="1D255767" w:rsidR="009B35E1" w:rsidRDefault="009B35E1" w:rsidP="009B35E1">
      <w:pPr>
        <w:rPr>
          <w:rFonts w:ascii="Arial" w:hAnsi="Arial" w:cs="Arial"/>
          <w:b/>
          <w:sz w:val="24"/>
        </w:rPr>
      </w:pPr>
      <w:r>
        <w:rPr>
          <w:rFonts w:ascii="Arial" w:hAnsi="Arial" w:cs="Arial"/>
          <w:b/>
          <w:color w:val="0000FF"/>
          <w:sz w:val="24"/>
        </w:rPr>
        <w:t>R4-2410110</w:t>
      </w:r>
      <w:r>
        <w:rPr>
          <w:rFonts w:ascii="Arial" w:hAnsi="Arial" w:cs="Arial"/>
          <w:b/>
          <w:color w:val="0000FF"/>
          <w:sz w:val="24"/>
        </w:rPr>
        <w:tab/>
      </w:r>
      <w:r>
        <w:rPr>
          <w:rFonts w:ascii="Arial" w:hAnsi="Arial" w:cs="Arial"/>
          <w:b/>
          <w:sz w:val="24"/>
        </w:rPr>
        <w:t>Topic summary for [111][315] NR_NTN_Ph3</w:t>
      </w:r>
    </w:p>
    <w:p w14:paraId="37D8F84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F57FD66" w14:textId="77777777" w:rsidR="009B35E1" w:rsidRDefault="009B35E1" w:rsidP="009B35E1">
      <w:pPr>
        <w:rPr>
          <w:rFonts w:ascii="Arial" w:hAnsi="Arial" w:cs="Arial"/>
          <w:b/>
        </w:rPr>
      </w:pPr>
      <w:r>
        <w:rPr>
          <w:rFonts w:ascii="Arial" w:hAnsi="Arial" w:cs="Arial"/>
          <w:b/>
        </w:rPr>
        <w:t xml:space="preserve">Abstract: </w:t>
      </w:r>
    </w:p>
    <w:p w14:paraId="5D4851C1" w14:textId="77777777" w:rsidR="009B35E1" w:rsidRDefault="009B35E1" w:rsidP="009B35E1">
      <w:r>
        <w:t>[111] BDaT Session AI 10.15.1, 10.15.3</w:t>
      </w:r>
    </w:p>
    <w:p w14:paraId="4978BBA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6F2C" w14:textId="77777777" w:rsidR="009B35E1" w:rsidRDefault="009B35E1" w:rsidP="009B35E1">
      <w:pPr>
        <w:pStyle w:val="Heading2"/>
      </w:pPr>
      <w:bookmarkStart w:id="463" w:name="_Toc166753790"/>
      <w:r>
        <w:t>11</w:t>
      </w:r>
      <w:r>
        <w:tab/>
        <w:t>Liaison output to other groups and related issues</w:t>
      </w:r>
      <w:bookmarkEnd w:id="463"/>
    </w:p>
    <w:p w14:paraId="2187CCD8" w14:textId="77777777" w:rsidR="009B35E1" w:rsidRDefault="009B35E1" w:rsidP="009B35E1">
      <w:pPr>
        <w:pStyle w:val="Heading3"/>
      </w:pPr>
      <w:bookmarkStart w:id="464" w:name="_Toc166753791"/>
      <w:r>
        <w:t>11.1</w:t>
      </w:r>
      <w:r>
        <w:tab/>
        <w:t>R17 related</w:t>
      </w:r>
      <w:bookmarkEnd w:id="464"/>
    </w:p>
    <w:p w14:paraId="7FDFD643" w14:textId="79873293" w:rsidR="009B35E1" w:rsidRDefault="009B35E1" w:rsidP="009B35E1">
      <w:pPr>
        <w:rPr>
          <w:rFonts w:ascii="Arial" w:hAnsi="Arial" w:cs="Arial"/>
          <w:b/>
          <w:sz w:val="24"/>
        </w:rPr>
      </w:pPr>
      <w:r>
        <w:rPr>
          <w:rFonts w:ascii="Arial" w:hAnsi="Arial" w:cs="Arial"/>
          <w:b/>
          <w:color w:val="0000FF"/>
          <w:sz w:val="24"/>
        </w:rPr>
        <w:t>R4-2408576</w:t>
      </w:r>
      <w:r>
        <w:rPr>
          <w:rFonts w:ascii="Arial" w:hAnsi="Arial" w:cs="Arial"/>
          <w:b/>
          <w:color w:val="0000FF"/>
          <w:sz w:val="24"/>
        </w:rPr>
        <w:tab/>
      </w:r>
      <w:r>
        <w:rPr>
          <w:rFonts w:ascii="Arial" w:hAnsi="Arial" w:cs="Arial"/>
          <w:b/>
          <w:sz w:val="24"/>
        </w:rPr>
        <w:t>Discussion on RAN5 LS reply on missing parameters</w:t>
      </w:r>
    </w:p>
    <w:p w14:paraId="6ACA6B7C"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081F1A" w14:textId="77777777" w:rsidR="009B35E1" w:rsidRDefault="009B35E1" w:rsidP="009B35E1">
      <w:pPr>
        <w:rPr>
          <w:rFonts w:ascii="Arial" w:hAnsi="Arial" w:cs="Arial"/>
          <w:b/>
        </w:rPr>
      </w:pPr>
      <w:r>
        <w:rPr>
          <w:rFonts w:ascii="Arial" w:hAnsi="Arial" w:cs="Arial"/>
          <w:b/>
        </w:rPr>
        <w:t xml:space="preserve">Abstract: </w:t>
      </w:r>
    </w:p>
    <w:p w14:paraId="2F00EE3A" w14:textId="77777777" w:rsidR="009B35E1" w:rsidRDefault="009B35E1" w:rsidP="009B35E1">
      <w:r>
        <w:t>MCC: Chair stated this is to be handled in RRM Session.</w:t>
      </w:r>
    </w:p>
    <w:p w14:paraId="66CAA20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24F3A" w14:textId="55E9BE80" w:rsidR="009B35E1" w:rsidRDefault="009B35E1" w:rsidP="009B35E1">
      <w:pPr>
        <w:rPr>
          <w:rFonts w:ascii="Arial" w:hAnsi="Arial" w:cs="Arial"/>
          <w:b/>
          <w:sz w:val="24"/>
        </w:rPr>
      </w:pPr>
      <w:r>
        <w:rPr>
          <w:rFonts w:ascii="Arial" w:hAnsi="Arial" w:cs="Arial"/>
          <w:b/>
          <w:color w:val="0000FF"/>
          <w:sz w:val="24"/>
        </w:rPr>
        <w:t>R4-2408650</w:t>
      </w:r>
      <w:r>
        <w:rPr>
          <w:rFonts w:ascii="Arial" w:hAnsi="Arial" w:cs="Arial"/>
          <w:b/>
          <w:color w:val="0000FF"/>
          <w:sz w:val="24"/>
        </w:rPr>
        <w:tab/>
      </w:r>
      <w:r>
        <w:rPr>
          <w:rFonts w:ascii="Arial" w:hAnsi="Arial" w:cs="Arial"/>
          <w:b/>
          <w:sz w:val="24"/>
        </w:rPr>
        <w:t>Reply LS on defining the missing relative angular offsets and UE gain-related parameters for different power classes</w:t>
      </w:r>
    </w:p>
    <w:p w14:paraId="67982BB6"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Nokia</w:t>
      </w:r>
    </w:p>
    <w:p w14:paraId="34EA3CE3" w14:textId="77777777" w:rsidR="009B35E1" w:rsidRDefault="009B35E1" w:rsidP="009B35E1">
      <w:pPr>
        <w:rPr>
          <w:rFonts w:ascii="Arial" w:hAnsi="Arial" w:cs="Arial"/>
          <w:b/>
        </w:rPr>
      </w:pPr>
      <w:r>
        <w:rPr>
          <w:rFonts w:ascii="Arial" w:hAnsi="Arial" w:cs="Arial"/>
          <w:b/>
        </w:rPr>
        <w:t xml:space="preserve">Abstract: </w:t>
      </w:r>
    </w:p>
    <w:p w14:paraId="2C28FC74" w14:textId="77777777" w:rsidR="009B35E1" w:rsidRDefault="009B35E1" w:rsidP="009B35E1">
      <w:r>
        <w:t>MCC: Chair stated this is to be handled in RRM Session.</w:t>
      </w:r>
    </w:p>
    <w:p w14:paraId="4FF52C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F1270" w14:textId="4E9E07B0" w:rsidR="009B35E1" w:rsidRDefault="009B35E1" w:rsidP="009B35E1">
      <w:pPr>
        <w:rPr>
          <w:rFonts w:ascii="Arial" w:hAnsi="Arial" w:cs="Arial"/>
          <w:b/>
          <w:sz w:val="24"/>
        </w:rPr>
      </w:pPr>
      <w:r>
        <w:rPr>
          <w:rFonts w:ascii="Arial" w:hAnsi="Arial" w:cs="Arial"/>
          <w:b/>
          <w:color w:val="0000FF"/>
          <w:sz w:val="24"/>
        </w:rPr>
        <w:t>R4-2408651</w:t>
      </w:r>
      <w:r>
        <w:rPr>
          <w:rFonts w:ascii="Arial" w:hAnsi="Arial" w:cs="Arial"/>
          <w:b/>
          <w:color w:val="0000FF"/>
          <w:sz w:val="24"/>
        </w:rPr>
        <w:tab/>
      </w:r>
      <w:r>
        <w:rPr>
          <w:rFonts w:ascii="Arial" w:hAnsi="Arial" w:cs="Arial"/>
          <w:b/>
          <w:sz w:val="24"/>
        </w:rPr>
        <w:t>On Missing RAN4 PC1, 5, and 6 Parameters for RAN5</w:t>
      </w:r>
    </w:p>
    <w:p w14:paraId="33787D5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05E542" w14:textId="77777777" w:rsidR="009B35E1" w:rsidRDefault="009B35E1" w:rsidP="009B35E1">
      <w:pPr>
        <w:rPr>
          <w:rFonts w:ascii="Arial" w:hAnsi="Arial" w:cs="Arial"/>
          <w:b/>
        </w:rPr>
      </w:pPr>
      <w:r>
        <w:rPr>
          <w:rFonts w:ascii="Arial" w:hAnsi="Arial" w:cs="Arial"/>
          <w:b/>
        </w:rPr>
        <w:t xml:space="preserve">Abstract: </w:t>
      </w:r>
    </w:p>
    <w:p w14:paraId="5E2DEB8E" w14:textId="77777777" w:rsidR="009B35E1" w:rsidRDefault="009B35E1" w:rsidP="009B35E1">
      <w:r>
        <w:t>MCC: Chair stated this is to be handled in RRM Session.</w:t>
      </w:r>
    </w:p>
    <w:p w14:paraId="25DC61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678AA" w14:textId="5531DDE4" w:rsidR="009B35E1" w:rsidRDefault="009B35E1" w:rsidP="009B35E1">
      <w:pPr>
        <w:rPr>
          <w:rFonts w:ascii="Arial" w:hAnsi="Arial" w:cs="Arial"/>
          <w:b/>
          <w:sz w:val="24"/>
        </w:rPr>
      </w:pPr>
      <w:r>
        <w:rPr>
          <w:rFonts w:ascii="Arial" w:hAnsi="Arial" w:cs="Arial"/>
          <w:b/>
          <w:color w:val="0000FF"/>
          <w:sz w:val="24"/>
        </w:rPr>
        <w:t>R4-2408652</w:t>
      </w:r>
      <w:r>
        <w:rPr>
          <w:rFonts w:ascii="Arial" w:hAnsi="Arial" w:cs="Arial"/>
          <w:b/>
          <w:color w:val="0000FF"/>
          <w:sz w:val="24"/>
        </w:rPr>
        <w:tab/>
      </w:r>
      <w:r>
        <w:rPr>
          <w:rFonts w:ascii="Arial" w:hAnsi="Arial" w:cs="Arial"/>
          <w:b/>
          <w:sz w:val="24"/>
        </w:rPr>
        <w:t>CR to 38.133 Rel-15 CatF on Missing PC1 Test Parameters for RAN5</w:t>
      </w:r>
    </w:p>
    <w:p w14:paraId="572086E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v15.25.0</w:t>
      </w:r>
      <w:r>
        <w:rPr>
          <w:i/>
        </w:rPr>
        <w:tab/>
        <w:t xml:space="preserve">  CR-4523  rev  Cat: F (Rel-15)</w:t>
      </w:r>
      <w:r>
        <w:rPr>
          <w:i/>
        </w:rPr>
        <w:br/>
      </w:r>
      <w:r>
        <w:rPr>
          <w:i/>
        </w:rPr>
        <w:br/>
      </w:r>
      <w:r>
        <w:rPr>
          <w:i/>
        </w:rPr>
        <w:tab/>
      </w:r>
      <w:r>
        <w:rPr>
          <w:i/>
        </w:rPr>
        <w:tab/>
      </w:r>
      <w:r>
        <w:rPr>
          <w:i/>
        </w:rPr>
        <w:tab/>
      </w:r>
      <w:r>
        <w:rPr>
          <w:i/>
        </w:rPr>
        <w:tab/>
      </w:r>
      <w:r>
        <w:rPr>
          <w:i/>
        </w:rPr>
        <w:tab/>
        <w:t>Source: Nokia</w:t>
      </w:r>
    </w:p>
    <w:p w14:paraId="59DD0C37" w14:textId="77777777" w:rsidR="009B35E1" w:rsidRDefault="009B35E1" w:rsidP="009B35E1">
      <w:pPr>
        <w:rPr>
          <w:rFonts w:ascii="Arial" w:hAnsi="Arial" w:cs="Arial"/>
          <w:b/>
        </w:rPr>
      </w:pPr>
      <w:r>
        <w:rPr>
          <w:rFonts w:ascii="Arial" w:hAnsi="Arial" w:cs="Arial"/>
          <w:b/>
        </w:rPr>
        <w:t xml:space="preserve">Abstract: </w:t>
      </w:r>
    </w:p>
    <w:p w14:paraId="4B4A8730" w14:textId="77777777" w:rsidR="009B35E1" w:rsidRDefault="009B35E1" w:rsidP="009B35E1">
      <w:r>
        <w:t>MCC: Chair stated this is to be handled in RRM Session.</w:t>
      </w:r>
    </w:p>
    <w:p w14:paraId="0D5B69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D67C0" w14:textId="59AEBC31" w:rsidR="009B35E1" w:rsidRDefault="009B35E1" w:rsidP="009B35E1">
      <w:pPr>
        <w:rPr>
          <w:rFonts w:ascii="Arial" w:hAnsi="Arial" w:cs="Arial"/>
          <w:b/>
          <w:sz w:val="24"/>
        </w:rPr>
      </w:pPr>
      <w:r>
        <w:rPr>
          <w:rFonts w:ascii="Arial" w:hAnsi="Arial" w:cs="Arial"/>
          <w:b/>
          <w:color w:val="0000FF"/>
          <w:sz w:val="24"/>
        </w:rPr>
        <w:t>R4-2408653</w:t>
      </w:r>
      <w:r>
        <w:rPr>
          <w:rFonts w:ascii="Arial" w:hAnsi="Arial" w:cs="Arial"/>
          <w:b/>
          <w:color w:val="0000FF"/>
          <w:sz w:val="24"/>
        </w:rPr>
        <w:tab/>
      </w:r>
      <w:r>
        <w:rPr>
          <w:rFonts w:ascii="Arial" w:hAnsi="Arial" w:cs="Arial"/>
          <w:b/>
          <w:sz w:val="24"/>
        </w:rPr>
        <w:t>CR to 38.133 Rel-16 CatA on Missing PC1 Test Parameters for RAN5</w:t>
      </w:r>
    </w:p>
    <w:p w14:paraId="73301E33"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CR-4524  rev  Cat: A (Rel-16)</w:t>
      </w:r>
      <w:r>
        <w:rPr>
          <w:i/>
        </w:rPr>
        <w:br/>
      </w:r>
      <w:r>
        <w:rPr>
          <w:i/>
        </w:rPr>
        <w:br/>
      </w:r>
      <w:r>
        <w:rPr>
          <w:i/>
        </w:rPr>
        <w:tab/>
      </w:r>
      <w:r>
        <w:rPr>
          <w:i/>
        </w:rPr>
        <w:tab/>
      </w:r>
      <w:r>
        <w:rPr>
          <w:i/>
        </w:rPr>
        <w:tab/>
      </w:r>
      <w:r>
        <w:rPr>
          <w:i/>
        </w:rPr>
        <w:tab/>
      </w:r>
      <w:r>
        <w:rPr>
          <w:i/>
        </w:rPr>
        <w:tab/>
        <w:t>Source: Nokia</w:t>
      </w:r>
    </w:p>
    <w:p w14:paraId="58E5B129" w14:textId="77777777" w:rsidR="009B35E1" w:rsidRDefault="009B35E1" w:rsidP="009B35E1">
      <w:pPr>
        <w:rPr>
          <w:rFonts w:ascii="Arial" w:hAnsi="Arial" w:cs="Arial"/>
          <w:b/>
        </w:rPr>
      </w:pPr>
      <w:r>
        <w:rPr>
          <w:rFonts w:ascii="Arial" w:hAnsi="Arial" w:cs="Arial"/>
          <w:b/>
        </w:rPr>
        <w:t xml:space="preserve">Abstract: </w:t>
      </w:r>
    </w:p>
    <w:p w14:paraId="365A2856" w14:textId="77777777" w:rsidR="009B35E1" w:rsidRDefault="009B35E1" w:rsidP="009B35E1">
      <w:r>
        <w:t>MCC: Chair stated this is to be handled in RRM Session.</w:t>
      </w:r>
    </w:p>
    <w:p w14:paraId="486783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6EF5" w14:textId="06D9F151" w:rsidR="009B35E1" w:rsidRDefault="009B35E1" w:rsidP="009B35E1">
      <w:pPr>
        <w:rPr>
          <w:rFonts w:ascii="Arial" w:hAnsi="Arial" w:cs="Arial"/>
          <w:b/>
          <w:sz w:val="24"/>
        </w:rPr>
      </w:pPr>
      <w:r>
        <w:rPr>
          <w:rFonts w:ascii="Arial" w:hAnsi="Arial" w:cs="Arial"/>
          <w:b/>
          <w:color w:val="0000FF"/>
          <w:sz w:val="24"/>
        </w:rPr>
        <w:t>R4-2408654</w:t>
      </w:r>
      <w:r>
        <w:rPr>
          <w:rFonts w:ascii="Arial" w:hAnsi="Arial" w:cs="Arial"/>
          <w:b/>
          <w:color w:val="0000FF"/>
          <w:sz w:val="24"/>
        </w:rPr>
        <w:tab/>
      </w:r>
      <w:r>
        <w:rPr>
          <w:rFonts w:ascii="Arial" w:hAnsi="Arial" w:cs="Arial"/>
          <w:b/>
          <w:sz w:val="24"/>
        </w:rPr>
        <w:t>CR to 38.133 Rel-17 CatA on Missing PC1 Test Parameters for RAN5</w:t>
      </w:r>
    </w:p>
    <w:p w14:paraId="02615FA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CR-4525  rev  Cat: A (Rel-17)</w:t>
      </w:r>
      <w:r>
        <w:rPr>
          <w:i/>
        </w:rPr>
        <w:br/>
      </w:r>
      <w:r>
        <w:rPr>
          <w:i/>
        </w:rPr>
        <w:br/>
      </w:r>
      <w:r>
        <w:rPr>
          <w:i/>
        </w:rPr>
        <w:tab/>
      </w:r>
      <w:r>
        <w:rPr>
          <w:i/>
        </w:rPr>
        <w:tab/>
      </w:r>
      <w:r>
        <w:rPr>
          <w:i/>
        </w:rPr>
        <w:tab/>
      </w:r>
      <w:r>
        <w:rPr>
          <w:i/>
        </w:rPr>
        <w:tab/>
      </w:r>
      <w:r>
        <w:rPr>
          <w:i/>
        </w:rPr>
        <w:tab/>
        <w:t>Source: Nokia</w:t>
      </w:r>
    </w:p>
    <w:p w14:paraId="3D3FE6CA" w14:textId="77777777" w:rsidR="009B35E1" w:rsidRDefault="009B35E1" w:rsidP="009B35E1">
      <w:pPr>
        <w:rPr>
          <w:rFonts w:ascii="Arial" w:hAnsi="Arial" w:cs="Arial"/>
          <w:b/>
        </w:rPr>
      </w:pPr>
      <w:r>
        <w:rPr>
          <w:rFonts w:ascii="Arial" w:hAnsi="Arial" w:cs="Arial"/>
          <w:b/>
        </w:rPr>
        <w:lastRenderedPageBreak/>
        <w:t xml:space="preserve">Abstract: </w:t>
      </w:r>
    </w:p>
    <w:p w14:paraId="3E927289" w14:textId="77777777" w:rsidR="009B35E1" w:rsidRDefault="009B35E1" w:rsidP="009B35E1">
      <w:r>
        <w:t>MCC: Chair stated this is to be handled in RRM Session.</w:t>
      </w:r>
    </w:p>
    <w:p w14:paraId="5304C63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0E4FB" w14:textId="7B146CB1" w:rsidR="009B35E1" w:rsidRDefault="009B35E1" w:rsidP="009B35E1">
      <w:pPr>
        <w:rPr>
          <w:rFonts w:ascii="Arial" w:hAnsi="Arial" w:cs="Arial"/>
          <w:b/>
          <w:sz w:val="24"/>
        </w:rPr>
      </w:pPr>
      <w:r>
        <w:rPr>
          <w:rFonts w:ascii="Arial" w:hAnsi="Arial" w:cs="Arial"/>
          <w:b/>
          <w:color w:val="0000FF"/>
          <w:sz w:val="24"/>
        </w:rPr>
        <w:t>R4-2408655</w:t>
      </w:r>
      <w:r>
        <w:rPr>
          <w:rFonts w:ascii="Arial" w:hAnsi="Arial" w:cs="Arial"/>
          <w:b/>
          <w:color w:val="0000FF"/>
          <w:sz w:val="24"/>
        </w:rPr>
        <w:tab/>
      </w:r>
      <w:r>
        <w:rPr>
          <w:rFonts w:ascii="Arial" w:hAnsi="Arial" w:cs="Arial"/>
          <w:b/>
          <w:sz w:val="24"/>
        </w:rPr>
        <w:t>CR to 38.133 Rel-18 CatA on Missing PC1 Test Parameters for RAN5</w:t>
      </w:r>
    </w:p>
    <w:p w14:paraId="26A720D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CR-4526  rev  Cat: A (Rel-18)</w:t>
      </w:r>
      <w:r>
        <w:rPr>
          <w:i/>
        </w:rPr>
        <w:br/>
      </w:r>
      <w:r>
        <w:rPr>
          <w:i/>
        </w:rPr>
        <w:br/>
      </w:r>
      <w:r>
        <w:rPr>
          <w:i/>
        </w:rPr>
        <w:tab/>
      </w:r>
      <w:r>
        <w:rPr>
          <w:i/>
        </w:rPr>
        <w:tab/>
      </w:r>
      <w:r>
        <w:rPr>
          <w:i/>
        </w:rPr>
        <w:tab/>
      </w:r>
      <w:r>
        <w:rPr>
          <w:i/>
        </w:rPr>
        <w:tab/>
      </w:r>
      <w:r>
        <w:rPr>
          <w:i/>
        </w:rPr>
        <w:tab/>
        <w:t>Source: Nokia</w:t>
      </w:r>
    </w:p>
    <w:p w14:paraId="215C5350" w14:textId="77777777" w:rsidR="009B35E1" w:rsidRDefault="009B35E1" w:rsidP="009B35E1">
      <w:pPr>
        <w:rPr>
          <w:rFonts w:ascii="Arial" w:hAnsi="Arial" w:cs="Arial"/>
          <w:b/>
        </w:rPr>
      </w:pPr>
      <w:r>
        <w:rPr>
          <w:rFonts w:ascii="Arial" w:hAnsi="Arial" w:cs="Arial"/>
          <w:b/>
        </w:rPr>
        <w:t xml:space="preserve">Abstract: </w:t>
      </w:r>
    </w:p>
    <w:p w14:paraId="676A7EDE" w14:textId="77777777" w:rsidR="009B35E1" w:rsidRDefault="009B35E1" w:rsidP="009B35E1">
      <w:r>
        <w:t>MCC: Chair stated this is to be handled in RRM Session.</w:t>
      </w:r>
    </w:p>
    <w:p w14:paraId="0DDED8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8285F" w14:textId="651C4DE3" w:rsidR="009B35E1" w:rsidRDefault="009B35E1" w:rsidP="009B35E1">
      <w:pPr>
        <w:rPr>
          <w:rFonts w:ascii="Arial" w:hAnsi="Arial" w:cs="Arial"/>
          <w:b/>
          <w:sz w:val="24"/>
        </w:rPr>
      </w:pPr>
      <w:r>
        <w:rPr>
          <w:rFonts w:ascii="Arial" w:hAnsi="Arial" w:cs="Arial"/>
          <w:b/>
          <w:color w:val="0000FF"/>
          <w:sz w:val="24"/>
        </w:rPr>
        <w:t>R4-2408656</w:t>
      </w:r>
      <w:r>
        <w:rPr>
          <w:rFonts w:ascii="Arial" w:hAnsi="Arial" w:cs="Arial"/>
          <w:b/>
          <w:color w:val="0000FF"/>
          <w:sz w:val="24"/>
        </w:rPr>
        <w:tab/>
      </w:r>
      <w:r>
        <w:rPr>
          <w:rFonts w:ascii="Arial" w:hAnsi="Arial" w:cs="Arial"/>
          <w:b/>
          <w:sz w:val="24"/>
        </w:rPr>
        <w:t>CR to 38.133 Rel-17 CatF on PC5,6 RRM Test Configuration Parameters for RAN5</w:t>
      </w:r>
    </w:p>
    <w:p w14:paraId="3F4CD255"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CR-4527  rev  Cat: F (Rel-17)</w:t>
      </w:r>
      <w:r>
        <w:rPr>
          <w:i/>
        </w:rPr>
        <w:br/>
      </w:r>
      <w:r>
        <w:rPr>
          <w:i/>
        </w:rPr>
        <w:br/>
      </w:r>
      <w:r>
        <w:rPr>
          <w:i/>
        </w:rPr>
        <w:tab/>
      </w:r>
      <w:r>
        <w:rPr>
          <w:i/>
        </w:rPr>
        <w:tab/>
      </w:r>
      <w:r>
        <w:rPr>
          <w:i/>
        </w:rPr>
        <w:tab/>
      </w:r>
      <w:r>
        <w:rPr>
          <w:i/>
        </w:rPr>
        <w:tab/>
      </w:r>
      <w:r>
        <w:rPr>
          <w:i/>
        </w:rPr>
        <w:tab/>
        <w:t>Source: Nokia</w:t>
      </w:r>
    </w:p>
    <w:p w14:paraId="57778B80" w14:textId="77777777" w:rsidR="009B35E1" w:rsidRDefault="009B35E1" w:rsidP="009B35E1">
      <w:pPr>
        <w:rPr>
          <w:rFonts w:ascii="Arial" w:hAnsi="Arial" w:cs="Arial"/>
          <w:b/>
        </w:rPr>
      </w:pPr>
      <w:r>
        <w:rPr>
          <w:rFonts w:ascii="Arial" w:hAnsi="Arial" w:cs="Arial"/>
          <w:b/>
        </w:rPr>
        <w:t xml:space="preserve">Abstract: </w:t>
      </w:r>
    </w:p>
    <w:p w14:paraId="59317FB5" w14:textId="77777777" w:rsidR="009B35E1" w:rsidRDefault="009B35E1" w:rsidP="009B35E1">
      <w:r>
        <w:t>MCC: Chair stated this is to be handled in RRM Session.</w:t>
      </w:r>
    </w:p>
    <w:p w14:paraId="6AFDDB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243EC" w14:textId="5FD31B3F" w:rsidR="009B35E1" w:rsidRDefault="009B35E1" w:rsidP="009B35E1">
      <w:pPr>
        <w:rPr>
          <w:rFonts w:ascii="Arial" w:hAnsi="Arial" w:cs="Arial"/>
          <w:b/>
          <w:sz w:val="24"/>
        </w:rPr>
      </w:pPr>
      <w:r>
        <w:rPr>
          <w:rFonts w:ascii="Arial" w:hAnsi="Arial" w:cs="Arial"/>
          <w:b/>
          <w:color w:val="0000FF"/>
          <w:sz w:val="24"/>
        </w:rPr>
        <w:t>R4-2408657</w:t>
      </w:r>
      <w:r>
        <w:rPr>
          <w:rFonts w:ascii="Arial" w:hAnsi="Arial" w:cs="Arial"/>
          <w:b/>
          <w:color w:val="0000FF"/>
          <w:sz w:val="24"/>
        </w:rPr>
        <w:tab/>
      </w:r>
      <w:r>
        <w:rPr>
          <w:rFonts w:ascii="Arial" w:hAnsi="Arial" w:cs="Arial"/>
          <w:b/>
          <w:sz w:val="24"/>
        </w:rPr>
        <w:t>CR to 38.133 Rel-18 CatA on PC5,6 RRM Test Configuration Parameters for RAN5</w:t>
      </w:r>
    </w:p>
    <w:p w14:paraId="5A60494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CR-4528  rev  Cat: A (Rel-18)</w:t>
      </w:r>
      <w:r>
        <w:rPr>
          <w:i/>
        </w:rPr>
        <w:br/>
      </w:r>
      <w:r>
        <w:rPr>
          <w:i/>
        </w:rPr>
        <w:br/>
      </w:r>
      <w:r>
        <w:rPr>
          <w:i/>
        </w:rPr>
        <w:tab/>
      </w:r>
      <w:r>
        <w:rPr>
          <w:i/>
        </w:rPr>
        <w:tab/>
      </w:r>
      <w:r>
        <w:rPr>
          <w:i/>
        </w:rPr>
        <w:tab/>
      </w:r>
      <w:r>
        <w:rPr>
          <w:i/>
        </w:rPr>
        <w:tab/>
      </w:r>
      <w:r>
        <w:rPr>
          <w:i/>
        </w:rPr>
        <w:tab/>
        <w:t>Source: Nokia</w:t>
      </w:r>
    </w:p>
    <w:p w14:paraId="7E1F4F35" w14:textId="77777777" w:rsidR="009B35E1" w:rsidRDefault="009B35E1" w:rsidP="009B35E1">
      <w:pPr>
        <w:rPr>
          <w:rFonts w:ascii="Arial" w:hAnsi="Arial" w:cs="Arial"/>
          <w:b/>
        </w:rPr>
      </w:pPr>
      <w:r>
        <w:rPr>
          <w:rFonts w:ascii="Arial" w:hAnsi="Arial" w:cs="Arial"/>
          <w:b/>
        </w:rPr>
        <w:t xml:space="preserve">Abstract: </w:t>
      </w:r>
    </w:p>
    <w:p w14:paraId="2379020B" w14:textId="77777777" w:rsidR="009B35E1" w:rsidRDefault="009B35E1" w:rsidP="009B35E1">
      <w:r>
        <w:t>MCC: Chair stated this is to be handled in RRM Session.</w:t>
      </w:r>
    </w:p>
    <w:p w14:paraId="308F660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2B5C0" w14:textId="37096204" w:rsidR="009B35E1" w:rsidRDefault="009B35E1" w:rsidP="009B35E1">
      <w:pPr>
        <w:rPr>
          <w:rFonts w:ascii="Arial" w:hAnsi="Arial" w:cs="Arial"/>
          <w:b/>
          <w:sz w:val="24"/>
        </w:rPr>
      </w:pPr>
      <w:r>
        <w:rPr>
          <w:rFonts w:ascii="Arial" w:hAnsi="Arial" w:cs="Arial"/>
          <w:b/>
          <w:color w:val="0000FF"/>
          <w:sz w:val="24"/>
        </w:rPr>
        <w:t>R4-2408886</w:t>
      </w:r>
      <w:r>
        <w:rPr>
          <w:rFonts w:ascii="Arial" w:hAnsi="Arial" w:cs="Arial"/>
          <w:b/>
          <w:color w:val="0000FF"/>
          <w:sz w:val="24"/>
        </w:rPr>
        <w:tab/>
      </w:r>
      <w:r>
        <w:rPr>
          <w:rFonts w:ascii="Arial" w:hAnsi="Arial" w:cs="Arial"/>
          <w:b/>
          <w:sz w:val="24"/>
        </w:rPr>
        <w:t>Discussion on defining the missing testing parameter for PC1/5/6</w:t>
      </w:r>
    </w:p>
    <w:p w14:paraId="7FCC797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Samsung</w:t>
      </w:r>
    </w:p>
    <w:p w14:paraId="35157E78" w14:textId="77777777" w:rsidR="009B35E1" w:rsidRDefault="009B35E1" w:rsidP="009B35E1">
      <w:pPr>
        <w:rPr>
          <w:rFonts w:ascii="Arial" w:hAnsi="Arial" w:cs="Arial"/>
          <w:b/>
        </w:rPr>
      </w:pPr>
      <w:r>
        <w:rPr>
          <w:rFonts w:ascii="Arial" w:hAnsi="Arial" w:cs="Arial"/>
          <w:b/>
        </w:rPr>
        <w:t xml:space="preserve">Abstract: </w:t>
      </w:r>
    </w:p>
    <w:p w14:paraId="1664A80B" w14:textId="77777777" w:rsidR="009B35E1" w:rsidRDefault="009B35E1" w:rsidP="009B35E1">
      <w:r>
        <w:t>MCC: Chair stated this is to be handled in RRM Session.</w:t>
      </w:r>
    </w:p>
    <w:p w14:paraId="726720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22E84" w14:textId="0748EAF0" w:rsidR="009B35E1" w:rsidRDefault="009B35E1" w:rsidP="009B35E1">
      <w:pPr>
        <w:rPr>
          <w:rFonts w:ascii="Arial" w:hAnsi="Arial" w:cs="Arial"/>
          <w:b/>
          <w:sz w:val="24"/>
        </w:rPr>
      </w:pPr>
      <w:r>
        <w:rPr>
          <w:rFonts w:ascii="Arial" w:hAnsi="Arial" w:cs="Arial"/>
          <w:b/>
          <w:color w:val="0000FF"/>
          <w:sz w:val="24"/>
        </w:rPr>
        <w:t>R4-2409365</w:t>
      </w:r>
      <w:r>
        <w:rPr>
          <w:rFonts w:ascii="Arial" w:hAnsi="Arial" w:cs="Arial"/>
          <w:b/>
          <w:color w:val="0000FF"/>
          <w:sz w:val="24"/>
        </w:rPr>
        <w:tab/>
      </w:r>
      <w:r>
        <w:rPr>
          <w:rFonts w:ascii="Arial" w:hAnsi="Arial" w:cs="Arial"/>
          <w:b/>
          <w:sz w:val="24"/>
        </w:rPr>
        <w:t>Missing Parameters for FR2 RRM Testing of Different Power Classes</w:t>
      </w:r>
    </w:p>
    <w:p w14:paraId="2C6D974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5BE9A8" w14:textId="77777777" w:rsidR="009B35E1" w:rsidRDefault="009B35E1" w:rsidP="009B35E1">
      <w:pPr>
        <w:rPr>
          <w:rFonts w:ascii="Arial" w:hAnsi="Arial" w:cs="Arial"/>
          <w:b/>
        </w:rPr>
      </w:pPr>
      <w:r>
        <w:rPr>
          <w:rFonts w:ascii="Arial" w:hAnsi="Arial" w:cs="Arial"/>
          <w:b/>
        </w:rPr>
        <w:t xml:space="preserve">Abstract: </w:t>
      </w:r>
    </w:p>
    <w:p w14:paraId="7932EC12" w14:textId="77777777" w:rsidR="009B35E1" w:rsidRDefault="009B35E1" w:rsidP="009B35E1">
      <w:r>
        <w:lastRenderedPageBreak/>
        <w:t>MCC: Session Chair requested the AI is moved to 11.1.</w:t>
      </w:r>
    </w:p>
    <w:p w14:paraId="6D3C393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A83D0" w14:textId="77777777" w:rsidR="009B35E1" w:rsidRDefault="009B35E1" w:rsidP="009B35E1">
      <w:pPr>
        <w:pStyle w:val="Heading3"/>
      </w:pPr>
      <w:bookmarkStart w:id="465" w:name="_Toc166753792"/>
      <w:r>
        <w:t>11.2</w:t>
      </w:r>
      <w:r>
        <w:tab/>
        <w:t>R15, R16 related</w:t>
      </w:r>
      <w:bookmarkEnd w:id="465"/>
    </w:p>
    <w:p w14:paraId="586DC34A" w14:textId="11FA7E38" w:rsidR="009B35E1" w:rsidRDefault="009B35E1" w:rsidP="009B35E1">
      <w:pPr>
        <w:rPr>
          <w:rFonts w:ascii="Arial" w:hAnsi="Arial" w:cs="Arial"/>
          <w:b/>
          <w:sz w:val="24"/>
        </w:rPr>
      </w:pPr>
      <w:r>
        <w:rPr>
          <w:rFonts w:ascii="Arial" w:hAnsi="Arial" w:cs="Arial"/>
          <w:b/>
          <w:color w:val="0000FF"/>
          <w:sz w:val="24"/>
        </w:rPr>
        <w:t>R4-2408180</w:t>
      </w:r>
      <w:r>
        <w:rPr>
          <w:rFonts w:ascii="Arial" w:hAnsi="Arial" w:cs="Arial"/>
          <w:b/>
          <w:color w:val="0000FF"/>
          <w:sz w:val="24"/>
        </w:rPr>
        <w:tab/>
      </w:r>
      <w:r>
        <w:rPr>
          <w:rFonts w:ascii="Arial" w:hAnsi="Arial" w:cs="Arial"/>
          <w:b/>
          <w:sz w:val="24"/>
        </w:rPr>
        <w:t>CR on combination of HST and RRM relaxation</w:t>
      </w:r>
    </w:p>
    <w:p w14:paraId="447981B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v17.13.0</w:t>
      </w:r>
      <w:r>
        <w:rPr>
          <w:i/>
        </w:rPr>
        <w:tab/>
        <w:t xml:space="preserve">  CR-4448  rev  Cat: F (Rel-17)</w:t>
      </w:r>
      <w:r>
        <w:rPr>
          <w:i/>
        </w:rPr>
        <w:br/>
      </w:r>
      <w:r>
        <w:rPr>
          <w:i/>
        </w:rPr>
        <w:br/>
      </w:r>
      <w:r>
        <w:rPr>
          <w:i/>
        </w:rPr>
        <w:tab/>
      </w:r>
      <w:r>
        <w:rPr>
          <w:i/>
        </w:rPr>
        <w:tab/>
      </w:r>
      <w:r>
        <w:rPr>
          <w:i/>
        </w:rPr>
        <w:tab/>
      </w:r>
      <w:r>
        <w:rPr>
          <w:i/>
        </w:rPr>
        <w:tab/>
      </w:r>
      <w:r>
        <w:rPr>
          <w:i/>
        </w:rPr>
        <w:tab/>
        <w:t>Source: CMCC</w:t>
      </w:r>
    </w:p>
    <w:p w14:paraId="4B321154" w14:textId="77777777" w:rsidR="009B35E1" w:rsidRDefault="009B35E1" w:rsidP="009B35E1">
      <w:pPr>
        <w:rPr>
          <w:rFonts w:ascii="Arial" w:hAnsi="Arial" w:cs="Arial"/>
          <w:b/>
        </w:rPr>
      </w:pPr>
      <w:r>
        <w:rPr>
          <w:rFonts w:ascii="Arial" w:hAnsi="Arial" w:cs="Arial"/>
          <w:b/>
        </w:rPr>
        <w:t xml:space="preserve">Abstract: </w:t>
      </w:r>
    </w:p>
    <w:p w14:paraId="6A52F80A" w14:textId="77777777" w:rsidR="009B35E1" w:rsidRDefault="009B35E1" w:rsidP="009B35E1">
      <w:r>
        <w:t>MCC: Chair stated this is to be handled in RRM Session.</w:t>
      </w:r>
    </w:p>
    <w:p w14:paraId="25CB5C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C8EF" w14:textId="20FC01C3" w:rsidR="009B35E1" w:rsidRDefault="009B35E1" w:rsidP="009B35E1">
      <w:pPr>
        <w:rPr>
          <w:rFonts w:ascii="Arial" w:hAnsi="Arial" w:cs="Arial"/>
          <w:b/>
          <w:sz w:val="24"/>
        </w:rPr>
      </w:pPr>
      <w:r>
        <w:rPr>
          <w:rFonts w:ascii="Arial" w:hAnsi="Arial" w:cs="Arial"/>
          <w:b/>
          <w:color w:val="0000FF"/>
          <w:sz w:val="24"/>
        </w:rPr>
        <w:t>R4-2408181</w:t>
      </w:r>
      <w:r>
        <w:rPr>
          <w:rFonts w:ascii="Arial" w:hAnsi="Arial" w:cs="Arial"/>
          <w:b/>
          <w:color w:val="0000FF"/>
          <w:sz w:val="24"/>
        </w:rPr>
        <w:tab/>
      </w:r>
      <w:r>
        <w:rPr>
          <w:rFonts w:ascii="Arial" w:hAnsi="Arial" w:cs="Arial"/>
          <w:b/>
          <w:sz w:val="24"/>
        </w:rPr>
        <w:t>CR on combination of HST and RRM relaxation</w:t>
      </w:r>
    </w:p>
    <w:p w14:paraId="2BD2CCC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v18.5.0</w:t>
      </w:r>
      <w:r>
        <w:rPr>
          <w:i/>
        </w:rPr>
        <w:tab/>
        <w:t xml:space="preserve">  CR-4449  rev  Cat: F (Rel-18)</w:t>
      </w:r>
      <w:r>
        <w:rPr>
          <w:i/>
        </w:rPr>
        <w:br/>
      </w:r>
      <w:r>
        <w:rPr>
          <w:i/>
        </w:rPr>
        <w:br/>
      </w:r>
      <w:r>
        <w:rPr>
          <w:i/>
        </w:rPr>
        <w:tab/>
      </w:r>
      <w:r>
        <w:rPr>
          <w:i/>
        </w:rPr>
        <w:tab/>
      </w:r>
      <w:r>
        <w:rPr>
          <w:i/>
        </w:rPr>
        <w:tab/>
      </w:r>
      <w:r>
        <w:rPr>
          <w:i/>
        </w:rPr>
        <w:tab/>
      </w:r>
      <w:r>
        <w:rPr>
          <w:i/>
        </w:rPr>
        <w:tab/>
        <w:t>Source: CMCC</w:t>
      </w:r>
    </w:p>
    <w:p w14:paraId="609368B6" w14:textId="77777777" w:rsidR="009B35E1" w:rsidRDefault="009B35E1" w:rsidP="009B35E1">
      <w:pPr>
        <w:rPr>
          <w:rFonts w:ascii="Arial" w:hAnsi="Arial" w:cs="Arial"/>
          <w:b/>
        </w:rPr>
      </w:pPr>
      <w:r>
        <w:rPr>
          <w:rFonts w:ascii="Arial" w:hAnsi="Arial" w:cs="Arial"/>
          <w:b/>
        </w:rPr>
        <w:t xml:space="preserve">Abstract: </w:t>
      </w:r>
    </w:p>
    <w:p w14:paraId="2FF9F01D" w14:textId="77777777" w:rsidR="009B35E1" w:rsidRDefault="009B35E1" w:rsidP="009B35E1">
      <w:r>
        <w:t>MCC: Chair stated this is to be handled in RRM Session.</w:t>
      </w:r>
    </w:p>
    <w:p w14:paraId="637829A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3826E" w14:textId="75EF37E8" w:rsidR="009B35E1" w:rsidRDefault="009B35E1" w:rsidP="009B35E1">
      <w:pPr>
        <w:rPr>
          <w:rFonts w:ascii="Arial" w:hAnsi="Arial" w:cs="Arial"/>
          <w:b/>
          <w:sz w:val="24"/>
        </w:rPr>
      </w:pPr>
      <w:r>
        <w:rPr>
          <w:rFonts w:ascii="Arial" w:hAnsi="Arial" w:cs="Arial"/>
          <w:b/>
          <w:color w:val="0000FF"/>
          <w:sz w:val="24"/>
        </w:rPr>
        <w:t>R4-2408182</w:t>
      </w:r>
      <w:r>
        <w:rPr>
          <w:rFonts w:ascii="Arial" w:hAnsi="Arial" w:cs="Arial"/>
          <w:b/>
          <w:color w:val="0000FF"/>
          <w:sz w:val="24"/>
        </w:rPr>
        <w:tab/>
      </w:r>
      <w:r>
        <w:rPr>
          <w:rFonts w:ascii="Arial" w:hAnsi="Arial" w:cs="Arial"/>
          <w:b/>
          <w:sz w:val="24"/>
        </w:rPr>
        <w:t>CR on combination of HST and RRM relaxation</w:t>
      </w:r>
    </w:p>
    <w:p w14:paraId="4EEA82C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v16.19.0</w:t>
      </w:r>
      <w:r>
        <w:rPr>
          <w:i/>
        </w:rPr>
        <w:tab/>
        <w:t xml:space="preserve">  CR-4450  rev  Cat: F (Rel-16)</w:t>
      </w:r>
      <w:r>
        <w:rPr>
          <w:i/>
        </w:rPr>
        <w:br/>
      </w:r>
      <w:r>
        <w:rPr>
          <w:i/>
        </w:rPr>
        <w:br/>
      </w:r>
      <w:r>
        <w:rPr>
          <w:i/>
        </w:rPr>
        <w:tab/>
      </w:r>
      <w:r>
        <w:rPr>
          <w:i/>
        </w:rPr>
        <w:tab/>
      </w:r>
      <w:r>
        <w:rPr>
          <w:i/>
        </w:rPr>
        <w:tab/>
      </w:r>
      <w:r>
        <w:rPr>
          <w:i/>
        </w:rPr>
        <w:tab/>
      </w:r>
      <w:r>
        <w:rPr>
          <w:i/>
        </w:rPr>
        <w:tab/>
        <w:t>Source: CMCC</w:t>
      </w:r>
    </w:p>
    <w:p w14:paraId="08D53DAD" w14:textId="77777777" w:rsidR="009B35E1" w:rsidRDefault="009B35E1" w:rsidP="009B35E1">
      <w:pPr>
        <w:rPr>
          <w:rFonts w:ascii="Arial" w:hAnsi="Arial" w:cs="Arial"/>
          <w:b/>
        </w:rPr>
      </w:pPr>
      <w:r>
        <w:rPr>
          <w:rFonts w:ascii="Arial" w:hAnsi="Arial" w:cs="Arial"/>
          <w:b/>
        </w:rPr>
        <w:t xml:space="preserve">Abstract: </w:t>
      </w:r>
    </w:p>
    <w:p w14:paraId="15235DA5" w14:textId="77777777" w:rsidR="009B35E1" w:rsidRDefault="009B35E1" w:rsidP="009B35E1">
      <w:r>
        <w:t>MCC: Chair stated this is to be handled in RRM Session.</w:t>
      </w:r>
    </w:p>
    <w:p w14:paraId="54AE43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5E56C" w14:textId="77777777" w:rsidR="009B35E1" w:rsidRDefault="009B35E1" w:rsidP="009B35E1">
      <w:pPr>
        <w:pStyle w:val="Heading3"/>
      </w:pPr>
      <w:bookmarkStart w:id="466" w:name="_Toc166753793"/>
      <w:r>
        <w:t>11.3</w:t>
      </w:r>
      <w:r>
        <w:tab/>
        <w:t>Moderator summary and conclusions</w:t>
      </w:r>
      <w:bookmarkEnd w:id="466"/>
    </w:p>
    <w:p w14:paraId="4E949A17" w14:textId="58153C1D" w:rsidR="009B35E1" w:rsidRDefault="009B35E1" w:rsidP="009B35E1">
      <w:pPr>
        <w:rPr>
          <w:rFonts w:ascii="Arial" w:hAnsi="Arial" w:cs="Arial"/>
          <w:b/>
          <w:sz w:val="24"/>
        </w:rPr>
      </w:pPr>
      <w:r>
        <w:rPr>
          <w:rFonts w:ascii="Arial" w:hAnsi="Arial" w:cs="Arial"/>
          <w:b/>
          <w:color w:val="0000FF"/>
          <w:sz w:val="24"/>
        </w:rPr>
        <w:t>R4-2408027</w:t>
      </w:r>
      <w:r>
        <w:rPr>
          <w:rFonts w:ascii="Arial" w:hAnsi="Arial" w:cs="Arial"/>
          <w:b/>
          <w:color w:val="0000FF"/>
          <w:sz w:val="24"/>
        </w:rPr>
        <w:tab/>
      </w:r>
      <w:r>
        <w:rPr>
          <w:rFonts w:ascii="Arial" w:hAnsi="Arial" w:cs="Arial"/>
          <w:b/>
          <w:sz w:val="24"/>
        </w:rPr>
        <w:t>Topic summary for [111][230] Reply_LS</w:t>
      </w:r>
    </w:p>
    <w:p w14:paraId="6927623D"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7B641A7" w14:textId="77777777" w:rsidR="009B35E1" w:rsidRDefault="009B35E1" w:rsidP="009B35E1">
      <w:pPr>
        <w:rPr>
          <w:rFonts w:ascii="Arial" w:hAnsi="Arial" w:cs="Arial"/>
          <w:b/>
        </w:rPr>
      </w:pPr>
      <w:r>
        <w:rPr>
          <w:rFonts w:ascii="Arial" w:hAnsi="Arial" w:cs="Arial"/>
          <w:b/>
        </w:rPr>
        <w:t xml:space="preserve">Abstract: </w:t>
      </w:r>
    </w:p>
    <w:p w14:paraId="241BA040" w14:textId="77777777" w:rsidR="009B35E1" w:rsidRDefault="009B35E1" w:rsidP="009B35E1">
      <w:r>
        <w:t>Topic summary in RRM session</w:t>
      </w:r>
    </w:p>
    <w:p w14:paraId="728046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6B8BD" w14:textId="3F1E9DF5" w:rsidR="009B35E1" w:rsidRDefault="009B35E1" w:rsidP="009B35E1">
      <w:pPr>
        <w:rPr>
          <w:rFonts w:ascii="Arial" w:hAnsi="Arial" w:cs="Arial"/>
          <w:b/>
          <w:sz w:val="24"/>
        </w:rPr>
      </w:pPr>
      <w:r>
        <w:rPr>
          <w:rFonts w:ascii="Arial" w:hAnsi="Arial" w:cs="Arial"/>
          <w:b/>
          <w:color w:val="0000FF"/>
          <w:sz w:val="24"/>
        </w:rPr>
        <w:t>R4-2408949</w:t>
      </w:r>
      <w:r>
        <w:rPr>
          <w:rFonts w:ascii="Arial" w:hAnsi="Arial" w:cs="Arial"/>
          <w:b/>
          <w:color w:val="0000FF"/>
          <w:sz w:val="24"/>
        </w:rPr>
        <w:tab/>
      </w:r>
      <w:r>
        <w:rPr>
          <w:rFonts w:ascii="Arial" w:hAnsi="Arial" w:cs="Arial"/>
          <w:b/>
          <w:sz w:val="24"/>
        </w:rPr>
        <w:t>Topic summary for [111][138] NR_reply_LS_UE_RF</w:t>
      </w:r>
    </w:p>
    <w:p w14:paraId="026FF47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76E78721" w14:textId="77777777" w:rsidR="009B35E1" w:rsidRDefault="009B35E1" w:rsidP="009B35E1">
      <w:pPr>
        <w:rPr>
          <w:rFonts w:ascii="Arial" w:hAnsi="Arial" w:cs="Arial"/>
          <w:b/>
        </w:rPr>
      </w:pPr>
      <w:r>
        <w:rPr>
          <w:rFonts w:ascii="Arial" w:hAnsi="Arial" w:cs="Arial"/>
          <w:b/>
        </w:rPr>
        <w:t xml:space="preserve">Abstract: </w:t>
      </w:r>
    </w:p>
    <w:p w14:paraId="1D667912" w14:textId="77777777" w:rsidR="009B35E1" w:rsidRDefault="009B35E1" w:rsidP="009B35E1">
      <w:r>
        <w:lastRenderedPageBreak/>
        <w:t>Summary for AI 11</w:t>
      </w:r>
    </w:p>
    <w:p w14:paraId="619BB4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67EB" w14:textId="77777777" w:rsidR="009B35E1" w:rsidRDefault="009B35E1" w:rsidP="009B35E1">
      <w:pPr>
        <w:pStyle w:val="Heading2"/>
      </w:pPr>
      <w:bookmarkStart w:id="467" w:name="_Toc166753794"/>
      <w:r>
        <w:t>12</w:t>
      </w:r>
      <w:r>
        <w:tab/>
        <w:t>RAN task and other topics</w:t>
      </w:r>
      <w:bookmarkEnd w:id="467"/>
    </w:p>
    <w:p w14:paraId="43E1ABC7" w14:textId="77777777" w:rsidR="009B35E1" w:rsidRDefault="009B35E1" w:rsidP="009B35E1">
      <w:pPr>
        <w:pStyle w:val="Heading3"/>
      </w:pPr>
      <w:bookmarkStart w:id="468" w:name="_Toc166753795"/>
      <w:r>
        <w:t>12.1</w:t>
      </w:r>
      <w:r>
        <w:tab/>
        <w:t>Specification quality improvement (RP-240782)</w:t>
      </w:r>
      <w:bookmarkEnd w:id="468"/>
    </w:p>
    <w:p w14:paraId="4789535D" w14:textId="39717D1E" w:rsidR="00111409" w:rsidRDefault="00111409" w:rsidP="00111409">
      <w:r w:rsidRPr="00111409">
        <w:t>It is expected to focus on identifying the key issues. No CR is expected. No need to propose an SI to capture the agreements.</w:t>
      </w:r>
    </w:p>
    <w:p w14:paraId="26B42652" w14:textId="77777777" w:rsidR="00111409" w:rsidRPr="00111409" w:rsidRDefault="00111409" w:rsidP="00111409"/>
    <w:p w14:paraId="22FF6AF6" w14:textId="48B169BE" w:rsidR="009B35E1" w:rsidRDefault="009B35E1" w:rsidP="009B35E1">
      <w:pPr>
        <w:rPr>
          <w:rFonts w:ascii="Arial" w:hAnsi="Arial" w:cs="Arial"/>
          <w:b/>
          <w:sz w:val="24"/>
        </w:rPr>
      </w:pPr>
      <w:r>
        <w:rPr>
          <w:rFonts w:ascii="Arial" w:hAnsi="Arial" w:cs="Arial"/>
          <w:b/>
          <w:color w:val="0000FF"/>
          <w:sz w:val="24"/>
        </w:rPr>
        <w:t>R4-2408950</w:t>
      </w:r>
      <w:r>
        <w:rPr>
          <w:rFonts w:ascii="Arial" w:hAnsi="Arial" w:cs="Arial"/>
          <w:b/>
          <w:color w:val="0000FF"/>
          <w:sz w:val="24"/>
        </w:rPr>
        <w:tab/>
      </w:r>
      <w:r>
        <w:rPr>
          <w:rFonts w:ascii="Arial" w:hAnsi="Arial" w:cs="Arial"/>
          <w:b/>
          <w:sz w:val="24"/>
        </w:rPr>
        <w:t>Topic summary for [111][139] UERF_Spec_Improvement</w:t>
      </w:r>
    </w:p>
    <w:p w14:paraId="1649A31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677B3702" w14:textId="77777777" w:rsidR="009B35E1" w:rsidRDefault="009B35E1" w:rsidP="009B35E1">
      <w:pPr>
        <w:rPr>
          <w:rFonts w:ascii="Arial" w:hAnsi="Arial" w:cs="Arial"/>
          <w:b/>
        </w:rPr>
      </w:pPr>
      <w:r>
        <w:rPr>
          <w:rFonts w:ascii="Arial" w:hAnsi="Arial" w:cs="Arial"/>
          <w:b/>
        </w:rPr>
        <w:t xml:space="preserve">Abstract: </w:t>
      </w:r>
    </w:p>
    <w:p w14:paraId="24FA516D" w14:textId="77777777" w:rsidR="009B35E1" w:rsidRDefault="009B35E1" w:rsidP="009B35E1">
      <w:r>
        <w:t>Summary for AI 12.1.1</w:t>
      </w:r>
    </w:p>
    <w:p w14:paraId="107AD35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17FF8" w14:textId="644C095E" w:rsidR="009B35E1" w:rsidRDefault="009B35E1" w:rsidP="009B35E1">
      <w:pPr>
        <w:rPr>
          <w:rFonts w:ascii="Arial" w:hAnsi="Arial" w:cs="Arial"/>
          <w:b/>
          <w:sz w:val="24"/>
        </w:rPr>
      </w:pPr>
      <w:r>
        <w:rPr>
          <w:rFonts w:ascii="Arial" w:hAnsi="Arial" w:cs="Arial"/>
          <w:b/>
          <w:color w:val="0000FF"/>
          <w:sz w:val="24"/>
        </w:rPr>
        <w:t>R4-2408951</w:t>
      </w:r>
      <w:r>
        <w:rPr>
          <w:rFonts w:ascii="Arial" w:hAnsi="Arial" w:cs="Arial"/>
          <w:b/>
          <w:color w:val="0000FF"/>
          <w:sz w:val="24"/>
        </w:rPr>
        <w:tab/>
      </w:r>
      <w:r>
        <w:rPr>
          <w:rFonts w:ascii="Arial" w:hAnsi="Arial" w:cs="Arial"/>
          <w:b/>
          <w:sz w:val="24"/>
        </w:rPr>
        <w:t>Topic summary for [111][140] RRM_Spec_Improvement</w:t>
      </w:r>
    </w:p>
    <w:p w14:paraId="62AC2C2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04469E71" w14:textId="77777777" w:rsidR="009B35E1" w:rsidRDefault="009B35E1" w:rsidP="009B35E1">
      <w:pPr>
        <w:rPr>
          <w:rFonts w:ascii="Arial" w:hAnsi="Arial" w:cs="Arial"/>
          <w:b/>
        </w:rPr>
      </w:pPr>
      <w:r>
        <w:rPr>
          <w:rFonts w:ascii="Arial" w:hAnsi="Arial" w:cs="Arial"/>
          <w:b/>
        </w:rPr>
        <w:t xml:space="preserve">Abstract: </w:t>
      </w:r>
    </w:p>
    <w:p w14:paraId="3BC6C32C" w14:textId="77777777" w:rsidR="009B35E1" w:rsidRDefault="009B35E1" w:rsidP="009B35E1">
      <w:r>
        <w:t>Summary for AI 12.1.2</w:t>
      </w:r>
    </w:p>
    <w:p w14:paraId="15E1AE6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9BB6F" w14:textId="77777777" w:rsidR="009B35E1" w:rsidRDefault="009B35E1" w:rsidP="009B35E1">
      <w:pPr>
        <w:pStyle w:val="Heading4"/>
      </w:pPr>
      <w:bookmarkStart w:id="469" w:name="_Toc166753796"/>
      <w:r>
        <w:t>12.1.1</w:t>
      </w:r>
      <w:r>
        <w:tab/>
        <w:t>UE RF specifications TS 38.101-1/-2/-3</w:t>
      </w:r>
      <w:bookmarkEnd w:id="469"/>
    </w:p>
    <w:p w14:paraId="0EA7EA3F" w14:textId="6499542C" w:rsidR="009B35E1" w:rsidRDefault="009B35E1" w:rsidP="009B35E1">
      <w:pPr>
        <w:rPr>
          <w:rFonts w:ascii="Arial" w:hAnsi="Arial" w:cs="Arial"/>
          <w:b/>
          <w:sz w:val="24"/>
        </w:rPr>
      </w:pPr>
      <w:r>
        <w:rPr>
          <w:rFonts w:ascii="Arial" w:hAnsi="Arial" w:cs="Arial"/>
          <w:b/>
          <w:color w:val="0000FF"/>
          <w:sz w:val="24"/>
        </w:rPr>
        <w:t>R4-2407419</w:t>
      </w:r>
      <w:r>
        <w:rPr>
          <w:rFonts w:ascii="Arial" w:hAnsi="Arial" w:cs="Arial"/>
          <w:b/>
          <w:color w:val="0000FF"/>
          <w:sz w:val="24"/>
        </w:rPr>
        <w:tab/>
      </w:r>
      <w:r>
        <w:rPr>
          <w:rFonts w:ascii="Arial" w:hAnsi="Arial" w:cs="Arial"/>
          <w:b/>
          <w:sz w:val="24"/>
        </w:rPr>
        <w:t>On simplifying MSD value specification and test</w:t>
      </w:r>
    </w:p>
    <w:p w14:paraId="6A8711D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388FCAE" w14:textId="77777777" w:rsidR="009B35E1" w:rsidRDefault="009B35E1" w:rsidP="009B35E1">
      <w:pPr>
        <w:rPr>
          <w:rFonts w:ascii="Arial" w:hAnsi="Arial" w:cs="Arial"/>
          <w:b/>
        </w:rPr>
      </w:pPr>
      <w:r>
        <w:rPr>
          <w:rFonts w:ascii="Arial" w:hAnsi="Arial" w:cs="Arial"/>
          <w:b/>
        </w:rPr>
        <w:t xml:space="preserve">Abstract: </w:t>
      </w:r>
    </w:p>
    <w:p w14:paraId="4A684B80" w14:textId="77777777" w:rsidR="009B35E1" w:rsidRDefault="009B35E1" w:rsidP="009B35E1">
      <w:r>
        <w:t>In this contribution we discuss a simplification on how to specify MSD values in release 19 that would result in improved MSD consistency and simplified conformance test</w:t>
      </w:r>
    </w:p>
    <w:p w14:paraId="57A3550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005AF" w14:textId="77777777" w:rsidR="009B35E1" w:rsidRDefault="009B35E1" w:rsidP="009B35E1">
      <w:pPr>
        <w:pStyle w:val="Heading5"/>
      </w:pPr>
      <w:bookmarkStart w:id="470" w:name="_Toc166753797"/>
      <w:r>
        <w:t>12.1.1.1</w:t>
      </w:r>
      <w:r>
        <w:tab/>
        <w:t>Technical wording ambiguities and Table modifications</w:t>
      </w:r>
      <w:bookmarkEnd w:id="470"/>
    </w:p>
    <w:p w14:paraId="2FE50BC4" w14:textId="10434A0D" w:rsidR="009B35E1" w:rsidRDefault="009B35E1" w:rsidP="009B35E1">
      <w:pPr>
        <w:rPr>
          <w:rFonts w:ascii="Arial" w:hAnsi="Arial" w:cs="Arial"/>
          <w:b/>
          <w:sz w:val="24"/>
        </w:rPr>
      </w:pPr>
      <w:r>
        <w:rPr>
          <w:rFonts w:ascii="Arial" w:hAnsi="Arial" w:cs="Arial"/>
          <w:b/>
          <w:color w:val="0000FF"/>
          <w:sz w:val="24"/>
        </w:rPr>
        <w:t>R4-2407225</w:t>
      </w:r>
      <w:r>
        <w:rPr>
          <w:rFonts w:ascii="Arial" w:hAnsi="Arial" w:cs="Arial"/>
          <w:b/>
          <w:color w:val="0000FF"/>
          <w:sz w:val="24"/>
        </w:rPr>
        <w:tab/>
      </w:r>
      <w:r>
        <w:rPr>
          <w:rFonts w:ascii="Arial" w:hAnsi="Arial" w:cs="Arial"/>
          <w:b/>
          <w:sz w:val="24"/>
        </w:rPr>
        <w:t>Simplifying RX/TX RF Refsens/Pout tables</w:t>
      </w:r>
    </w:p>
    <w:p w14:paraId="7F3226C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33CFA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580EA" w14:textId="0EAE0CF1" w:rsidR="009B35E1" w:rsidRDefault="009B35E1" w:rsidP="009B35E1">
      <w:pPr>
        <w:rPr>
          <w:rFonts w:ascii="Arial" w:hAnsi="Arial" w:cs="Arial"/>
          <w:b/>
          <w:sz w:val="24"/>
        </w:rPr>
      </w:pPr>
      <w:r>
        <w:rPr>
          <w:rFonts w:ascii="Arial" w:hAnsi="Arial" w:cs="Arial"/>
          <w:b/>
          <w:color w:val="0000FF"/>
          <w:sz w:val="24"/>
        </w:rPr>
        <w:t>R4-2407542</w:t>
      </w:r>
      <w:r>
        <w:rPr>
          <w:rFonts w:ascii="Arial" w:hAnsi="Arial" w:cs="Arial"/>
          <w:b/>
          <w:color w:val="0000FF"/>
          <w:sz w:val="24"/>
        </w:rPr>
        <w:tab/>
      </w:r>
      <w:r>
        <w:rPr>
          <w:rFonts w:ascii="Arial" w:hAnsi="Arial" w:cs="Arial"/>
          <w:b/>
          <w:sz w:val="24"/>
        </w:rPr>
        <w:t>Table modifications for UE RF specs improvement</w:t>
      </w:r>
    </w:p>
    <w:p w14:paraId="2557F3D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FB0AA"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75029" w14:textId="64A6E690" w:rsidR="009B35E1" w:rsidRDefault="009B35E1" w:rsidP="009B35E1">
      <w:pPr>
        <w:rPr>
          <w:rFonts w:ascii="Arial" w:hAnsi="Arial" w:cs="Arial"/>
          <w:b/>
          <w:sz w:val="24"/>
        </w:rPr>
      </w:pPr>
      <w:r>
        <w:rPr>
          <w:rFonts w:ascii="Arial" w:hAnsi="Arial" w:cs="Arial"/>
          <w:b/>
          <w:color w:val="0000FF"/>
          <w:sz w:val="24"/>
        </w:rPr>
        <w:t>R4-2407582</w:t>
      </w:r>
      <w:r>
        <w:rPr>
          <w:rFonts w:ascii="Arial" w:hAnsi="Arial" w:cs="Arial"/>
          <w:b/>
          <w:color w:val="0000FF"/>
          <w:sz w:val="24"/>
        </w:rPr>
        <w:tab/>
      </w:r>
      <w:r>
        <w:rPr>
          <w:rFonts w:ascii="Arial" w:hAnsi="Arial" w:cs="Arial"/>
          <w:b/>
          <w:sz w:val="24"/>
        </w:rPr>
        <w:t>UE RF specification technical corrections for CA and MIMO</w:t>
      </w:r>
    </w:p>
    <w:p w14:paraId="32514A3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24DF9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BE1EC" w14:textId="042639B2" w:rsidR="009B35E1" w:rsidRDefault="009B35E1" w:rsidP="009B35E1">
      <w:pPr>
        <w:rPr>
          <w:rFonts w:ascii="Arial" w:hAnsi="Arial" w:cs="Arial"/>
          <w:b/>
          <w:sz w:val="24"/>
        </w:rPr>
      </w:pPr>
      <w:r>
        <w:rPr>
          <w:rFonts w:ascii="Arial" w:hAnsi="Arial" w:cs="Arial"/>
          <w:b/>
          <w:color w:val="0000FF"/>
          <w:sz w:val="24"/>
        </w:rPr>
        <w:t>R4-2407625</w:t>
      </w:r>
      <w:r>
        <w:rPr>
          <w:rFonts w:ascii="Arial" w:hAnsi="Arial" w:cs="Arial"/>
          <w:b/>
          <w:color w:val="0000FF"/>
          <w:sz w:val="24"/>
        </w:rPr>
        <w:tab/>
      </w:r>
      <w:r>
        <w:rPr>
          <w:rFonts w:ascii="Arial" w:hAnsi="Arial" w:cs="Arial"/>
          <w:b/>
          <w:sz w:val="24"/>
        </w:rPr>
        <w:t>Views on technical wording ambiguities and table modifications for spec improvement</w:t>
      </w:r>
    </w:p>
    <w:p w14:paraId="6F4CF0A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525A38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BF6D8" w14:textId="06A7B142" w:rsidR="009B35E1" w:rsidRDefault="009B35E1" w:rsidP="009B35E1">
      <w:pPr>
        <w:rPr>
          <w:rFonts w:ascii="Arial" w:hAnsi="Arial" w:cs="Arial"/>
          <w:b/>
          <w:sz w:val="24"/>
        </w:rPr>
      </w:pPr>
      <w:r>
        <w:rPr>
          <w:rFonts w:ascii="Arial" w:hAnsi="Arial" w:cs="Arial"/>
          <w:b/>
          <w:color w:val="0000FF"/>
          <w:sz w:val="24"/>
        </w:rPr>
        <w:t>R4-2407688</w:t>
      </w:r>
      <w:r>
        <w:rPr>
          <w:rFonts w:ascii="Arial" w:hAnsi="Arial" w:cs="Arial"/>
          <w:b/>
          <w:color w:val="0000FF"/>
          <w:sz w:val="24"/>
        </w:rPr>
        <w:tab/>
      </w:r>
      <w:r>
        <w:rPr>
          <w:rFonts w:ascii="Arial" w:hAnsi="Arial" w:cs="Arial"/>
          <w:b/>
          <w:sz w:val="24"/>
        </w:rPr>
        <w:t>On table modifications and technical wording ambiguities</w:t>
      </w:r>
    </w:p>
    <w:p w14:paraId="023FC1F6"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DE02E1" w14:textId="77777777" w:rsidR="009B35E1" w:rsidRDefault="009B35E1" w:rsidP="009B35E1">
      <w:pPr>
        <w:rPr>
          <w:rFonts w:ascii="Arial" w:hAnsi="Arial" w:cs="Arial"/>
          <w:b/>
        </w:rPr>
      </w:pPr>
      <w:r>
        <w:rPr>
          <w:rFonts w:ascii="Arial" w:hAnsi="Arial" w:cs="Arial"/>
          <w:b/>
        </w:rPr>
        <w:t xml:space="preserve">Abstract: </w:t>
      </w:r>
    </w:p>
    <w:p w14:paraId="292980C4" w14:textId="77777777" w:rsidR="009B35E1" w:rsidRDefault="009B35E1" w:rsidP="009B35E1">
      <w:r>
        <w:t>Discuss how to handle table modifications and technical ambiguities based on WF [R4-2406709] approved by RAN4#110bis.</w:t>
      </w:r>
    </w:p>
    <w:p w14:paraId="05EA26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D924" w14:textId="7BAC0423" w:rsidR="009B35E1" w:rsidRDefault="009B35E1" w:rsidP="009B35E1">
      <w:pPr>
        <w:rPr>
          <w:rFonts w:ascii="Arial" w:hAnsi="Arial" w:cs="Arial"/>
          <w:b/>
          <w:sz w:val="24"/>
        </w:rPr>
      </w:pPr>
      <w:r>
        <w:rPr>
          <w:rFonts w:ascii="Arial" w:hAnsi="Arial" w:cs="Arial"/>
          <w:b/>
          <w:color w:val="0000FF"/>
          <w:sz w:val="24"/>
        </w:rPr>
        <w:t>R4-2407724</w:t>
      </w:r>
      <w:r>
        <w:rPr>
          <w:rFonts w:ascii="Arial" w:hAnsi="Arial" w:cs="Arial"/>
          <w:b/>
          <w:color w:val="0000FF"/>
          <w:sz w:val="24"/>
        </w:rPr>
        <w:tab/>
      </w:r>
      <w:r>
        <w:rPr>
          <w:rFonts w:ascii="Arial" w:hAnsi="Arial" w:cs="Arial"/>
          <w:b/>
          <w:sz w:val="24"/>
        </w:rPr>
        <w:t>Spec improvements: technical wording ambiguities</w:t>
      </w:r>
    </w:p>
    <w:p w14:paraId="5A697CB3"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5AC1D5" w14:textId="77777777" w:rsidR="009B35E1" w:rsidRDefault="009B35E1" w:rsidP="009B35E1">
      <w:pPr>
        <w:rPr>
          <w:rFonts w:ascii="Arial" w:hAnsi="Arial" w:cs="Arial"/>
          <w:b/>
        </w:rPr>
      </w:pPr>
      <w:r>
        <w:rPr>
          <w:rFonts w:ascii="Arial" w:hAnsi="Arial" w:cs="Arial"/>
          <w:b/>
        </w:rPr>
        <w:t xml:space="preserve">Abstract: </w:t>
      </w:r>
    </w:p>
    <w:p w14:paraId="6F890DAF" w14:textId="77777777" w:rsidR="009B35E1" w:rsidRDefault="009B35E1" w:rsidP="009B35E1">
      <w:r>
        <w:t>In this contribution we propose that changes to technical wording are minimized.</w:t>
      </w:r>
    </w:p>
    <w:p w14:paraId="4090DC9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9B82" w14:textId="00898C49" w:rsidR="009B35E1" w:rsidRDefault="009B35E1" w:rsidP="009B35E1">
      <w:pPr>
        <w:rPr>
          <w:rFonts w:ascii="Arial" w:hAnsi="Arial" w:cs="Arial"/>
          <w:b/>
          <w:sz w:val="24"/>
        </w:rPr>
      </w:pPr>
      <w:r>
        <w:rPr>
          <w:rFonts w:ascii="Arial" w:hAnsi="Arial" w:cs="Arial"/>
          <w:b/>
          <w:color w:val="0000FF"/>
          <w:sz w:val="24"/>
        </w:rPr>
        <w:t>R4-2409190</w:t>
      </w:r>
      <w:r>
        <w:rPr>
          <w:rFonts w:ascii="Arial" w:hAnsi="Arial" w:cs="Arial"/>
          <w:b/>
          <w:color w:val="0000FF"/>
          <w:sz w:val="24"/>
        </w:rPr>
        <w:tab/>
      </w:r>
      <w:r>
        <w:rPr>
          <w:rFonts w:ascii="Arial" w:hAnsi="Arial" w:cs="Arial"/>
          <w:b/>
          <w:sz w:val="24"/>
        </w:rPr>
        <w:t>On UE RF specifications table improvement</w:t>
      </w:r>
    </w:p>
    <w:p w14:paraId="634A92B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78FE4F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EAFE" w14:textId="3FC531F4" w:rsidR="009B35E1" w:rsidRDefault="009B35E1" w:rsidP="009B35E1">
      <w:pPr>
        <w:rPr>
          <w:rFonts w:ascii="Arial" w:hAnsi="Arial" w:cs="Arial"/>
          <w:b/>
          <w:sz w:val="24"/>
        </w:rPr>
      </w:pPr>
      <w:r>
        <w:rPr>
          <w:rFonts w:ascii="Arial" w:hAnsi="Arial" w:cs="Arial"/>
          <w:b/>
          <w:color w:val="0000FF"/>
          <w:sz w:val="24"/>
        </w:rPr>
        <w:t>R4-2409510</w:t>
      </w:r>
      <w:r>
        <w:rPr>
          <w:rFonts w:ascii="Arial" w:hAnsi="Arial" w:cs="Arial"/>
          <w:b/>
          <w:color w:val="0000FF"/>
          <w:sz w:val="24"/>
        </w:rPr>
        <w:tab/>
      </w:r>
      <w:r>
        <w:rPr>
          <w:rFonts w:ascii="Arial" w:hAnsi="Arial" w:cs="Arial"/>
          <w:b/>
          <w:sz w:val="24"/>
        </w:rPr>
        <w:t>Further considerations on band combination configuration tables with FR2 component bands</w:t>
      </w:r>
    </w:p>
    <w:p w14:paraId="42CA91C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0B8DB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47E2A" w14:textId="77777777" w:rsidR="009B35E1" w:rsidRDefault="009B35E1" w:rsidP="009B35E1">
      <w:pPr>
        <w:pStyle w:val="Heading5"/>
      </w:pPr>
      <w:bookmarkStart w:id="471" w:name="_Toc166753798"/>
      <w:r>
        <w:t>12.1.1.2</w:t>
      </w:r>
      <w:r>
        <w:tab/>
        <w:t>Work practice enhancements</w:t>
      </w:r>
      <w:bookmarkEnd w:id="471"/>
    </w:p>
    <w:p w14:paraId="09E5E34E" w14:textId="070B5EC3" w:rsidR="009B35E1" w:rsidRDefault="009B35E1" w:rsidP="009B35E1">
      <w:pPr>
        <w:rPr>
          <w:rFonts w:ascii="Arial" w:hAnsi="Arial" w:cs="Arial"/>
          <w:b/>
          <w:sz w:val="24"/>
        </w:rPr>
      </w:pPr>
      <w:r>
        <w:rPr>
          <w:rFonts w:ascii="Arial" w:hAnsi="Arial" w:cs="Arial"/>
          <w:b/>
          <w:color w:val="0000FF"/>
          <w:sz w:val="24"/>
        </w:rPr>
        <w:t>R4-2407543</w:t>
      </w:r>
      <w:r>
        <w:rPr>
          <w:rFonts w:ascii="Arial" w:hAnsi="Arial" w:cs="Arial"/>
          <w:b/>
          <w:color w:val="0000FF"/>
          <w:sz w:val="24"/>
        </w:rPr>
        <w:tab/>
      </w:r>
      <w:r>
        <w:rPr>
          <w:rFonts w:ascii="Arial" w:hAnsi="Arial" w:cs="Arial"/>
          <w:b/>
          <w:sz w:val="24"/>
        </w:rPr>
        <w:t>Work practice enhancements for UE RF specs improvement</w:t>
      </w:r>
    </w:p>
    <w:p w14:paraId="17ACA4F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BA5FD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01FBF" w14:textId="79CD9578" w:rsidR="009B35E1" w:rsidRDefault="009B35E1" w:rsidP="009B35E1">
      <w:pPr>
        <w:rPr>
          <w:rFonts w:ascii="Arial" w:hAnsi="Arial" w:cs="Arial"/>
          <w:b/>
          <w:sz w:val="24"/>
        </w:rPr>
      </w:pPr>
      <w:r>
        <w:rPr>
          <w:rFonts w:ascii="Arial" w:hAnsi="Arial" w:cs="Arial"/>
          <w:b/>
          <w:color w:val="0000FF"/>
          <w:sz w:val="24"/>
        </w:rPr>
        <w:t>R4-2407581</w:t>
      </w:r>
      <w:r>
        <w:rPr>
          <w:rFonts w:ascii="Arial" w:hAnsi="Arial" w:cs="Arial"/>
          <w:b/>
          <w:color w:val="0000FF"/>
          <w:sz w:val="24"/>
        </w:rPr>
        <w:tab/>
      </w:r>
      <w:r>
        <w:rPr>
          <w:rFonts w:ascii="Arial" w:hAnsi="Arial" w:cs="Arial"/>
          <w:b/>
          <w:sz w:val="24"/>
        </w:rPr>
        <w:t xml:space="preserve">Adoption of PRDs in RAN4 </w:t>
      </w:r>
    </w:p>
    <w:p w14:paraId="6498584A"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5D43E1" w14:textId="77777777" w:rsidR="009B35E1" w:rsidRDefault="009B35E1" w:rsidP="009B35E1">
      <w:pPr>
        <w:rPr>
          <w:rFonts w:ascii="Arial" w:hAnsi="Arial" w:cs="Arial"/>
          <w:b/>
        </w:rPr>
      </w:pPr>
      <w:r>
        <w:rPr>
          <w:rFonts w:ascii="Arial" w:hAnsi="Arial" w:cs="Arial"/>
          <w:b/>
        </w:rPr>
        <w:t xml:space="preserve">Abstract: </w:t>
      </w:r>
    </w:p>
    <w:p w14:paraId="108CA6BD" w14:textId="77777777" w:rsidR="009B35E1" w:rsidRDefault="009B35E1" w:rsidP="009B35E1">
      <w:r>
        <w:t>Proposal to adopt PRD use in ran4</w:t>
      </w:r>
    </w:p>
    <w:p w14:paraId="03CE2D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C5CA" w14:textId="335F5D2B" w:rsidR="009B35E1" w:rsidRDefault="009B35E1" w:rsidP="009B35E1">
      <w:pPr>
        <w:rPr>
          <w:rFonts w:ascii="Arial" w:hAnsi="Arial" w:cs="Arial"/>
          <w:b/>
          <w:sz w:val="24"/>
        </w:rPr>
      </w:pPr>
      <w:r>
        <w:rPr>
          <w:rFonts w:ascii="Arial" w:hAnsi="Arial" w:cs="Arial"/>
          <w:b/>
          <w:color w:val="0000FF"/>
          <w:sz w:val="24"/>
        </w:rPr>
        <w:t>R4-2407689</w:t>
      </w:r>
      <w:r>
        <w:rPr>
          <w:rFonts w:ascii="Arial" w:hAnsi="Arial" w:cs="Arial"/>
          <w:b/>
          <w:color w:val="0000FF"/>
          <w:sz w:val="24"/>
        </w:rPr>
        <w:tab/>
      </w:r>
      <w:r>
        <w:rPr>
          <w:rFonts w:ascii="Arial" w:hAnsi="Arial" w:cs="Arial"/>
          <w:b/>
          <w:sz w:val="24"/>
        </w:rPr>
        <w:t>On how to proceed with spec improvement work</w:t>
      </w:r>
    </w:p>
    <w:p w14:paraId="4806BD9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52248F" w14:textId="77777777" w:rsidR="009B35E1" w:rsidRDefault="009B35E1" w:rsidP="009B35E1">
      <w:pPr>
        <w:rPr>
          <w:rFonts w:ascii="Arial" w:hAnsi="Arial" w:cs="Arial"/>
          <w:b/>
        </w:rPr>
      </w:pPr>
      <w:r>
        <w:rPr>
          <w:rFonts w:ascii="Arial" w:hAnsi="Arial" w:cs="Arial"/>
          <w:b/>
        </w:rPr>
        <w:t xml:space="preserve">Abstract: </w:t>
      </w:r>
    </w:p>
    <w:p w14:paraId="1D9D8FB3" w14:textId="77777777" w:rsidR="009B35E1" w:rsidRDefault="009B35E1" w:rsidP="009B35E1">
      <w:r>
        <w:t>Discusshow to proceed with spec improvement work based on WF [R4-2406709] approved by RAN4#110bis.</w:t>
      </w:r>
    </w:p>
    <w:p w14:paraId="57316D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885C" w14:textId="7A08E38F" w:rsidR="009B35E1" w:rsidRDefault="009B35E1" w:rsidP="009B35E1">
      <w:pPr>
        <w:rPr>
          <w:rFonts w:ascii="Arial" w:hAnsi="Arial" w:cs="Arial"/>
          <w:b/>
          <w:sz w:val="24"/>
        </w:rPr>
      </w:pPr>
      <w:r>
        <w:rPr>
          <w:rFonts w:ascii="Arial" w:hAnsi="Arial" w:cs="Arial"/>
          <w:b/>
          <w:color w:val="0000FF"/>
          <w:sz w:val="24"/>
        </w:rPr>
        <w:t>R4-2408493</w:t>
      </w:r>
      <w:r>
        <w:rPr>
          <w:rFonts w:ascii="Arial" w:hAnsi="Arial" w:cs="Arial"/>
          <w:b/>
          <w:color w:val="0000FF"/>
          <w:sz w:val="24"/>
        </w:rPr>
        <w:tab/>
      </w:r>
      <w:r>
        <w:rPr>
          <w:rFonts w:ascii="Arial" w:hAnsi="Arial" w:cs="Arial"/>
          <w:b/>
          <w:sz w:val="24"/>
        </w:rPr>
        <w:t>UE specification working procedures</w:t>
      </w:r>
    </w:p>
    <w:p w14:paraId="73B0EBE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CED948" w14:textId="77777777" w:rsidR="009B35E1" w:rsidRDefault="009B35E1" w:rsidP="009B35E1">
      <w:pPr>
        <w:rPr>
          <w:rFonts w:ascii="Arial" w:hAnsi="Arial" w:cs="Arial"/>
          <w:b/>
        </w:rPr>
      </w:pPr>
      <w:r>
        <w:rPr>
          <w:rFonts w:ascii="Arial" w:hAnsi="Arial" w:cs="Arial"/>
          <w:b/>
        </w:rPr>
        <w:t xml:space="preserve">Abstract: </w:t>
      </w:r>
    </w:p>
    <w:p w14:paraId="74F419A3" w14:textId="77777777" w:rsidR="009B35E1" w:rsidRDefault="009B35E1" w:rsidP="009B35E1">
      <w:r>
        <w:t>Some proposals/ideas for improvements to working procedures</w:t>
      </w:r>
    </w:p>
    <w:p w14:paraId="17F49EE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6D68" w14:textId="77777777" w:rsidR="009B35E1" w:rsidRDefault="009B35E1" w:rsidP="009B35E1">
      <w:pPr>
        <w:pStyle w:val="Heading5"/>
      </w:pPr>
      <w:bookmarkStart w:id="472" w:name="_Toc166753799"/>
      <w:r>
        <w:t>12.1.1.3</w:t>
      </w:r>
      <w:r>
        <w:tab/>
        <w:t>Larger specification structure enhancements</w:t>
      </w:r>
      <w:bookmarkEnd w:id="472"/>
    </w:p>
    <w:p w14:paraId="507CBAB6" w14:textId="743E7FFB" w:rsidR="009B35E1" w:rsidRDefault="009B35E1" w:rsidP="009B35E1">
      <w:pPr>
        <w:rPr>
          <w:rFonts w:ascii="Arial" w:hAnsi="Arial" w:cs="Arial"/>
          <w:b/>
          <w:sz w:val="24"/>
        </w:rPr>
      </w:pPr>
      <w:r>
        <w:rPr>
          <w:rFonts w:ascii="Arial" w:hAnsi="Arial" w:cs="Arial"/>
          <w:b/>
          <w:color w:val="0000FF"/>
          <w:sz w:val="24"/>
        </w:rPr>
        <w:t>R4-2407226</w:t>
      </w:r>
      <w:r>
        <w:rPr>
          <w:rFonts w:ascii="Arial" w:hAnsi="Arial" w:cs="Arial"/>
          <w:b/>
          <w:color w:val="0000FF"/>
          <w:sz w:val="24"/>
        </w:rPr>
        <w:tab/>
      </w:r>
      <w:r>
        <w:rPr>
          <w:rFonts w:ascii="Arial" w:hAnsi="Arial" w:cs="Arial"/>
          <w:b/>
          <w:sz w:val="24"/>
        </w:rPr>
        <w:t>Removing MSD Tables</w:t>
      </w:r>
    </w:p>
    <w:p w14:paraId="4136700A"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9FDE2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333DF" w14:textId="2E45C7D8" w:rsidR="009B35E1" w:rsidRDefault="009B35E1" w:rsidP="009B35E1">
      <w:pPr>
        <w:rPr>
          <w:rFonts w:ascii="Arial" w:hAnsi="Arial" w:cs="Arial"/>
          <w:b/>
          <w:sz w:val="24"/>
        </w:rPr>
      </w:pPr>
      <w:r>
        <w:rPr>
          <w:rFonts w:ascii="Arial" w:hAnsi="Arial" w:cs="Arial"/>
          <w:b/>
          <w:color w:val="0000FF"/>
          <w:sz w:val="24"/>
        </w:rPr>
        <w:t>R4-2407544</w:t>
      </w:r>
      <w:r>
        <w:rPr>
          <w:rFonts w:ascii="Arial" w:hAnsi="Arial" w:cs="Arial"/>
          <w:b/>
          <w:color w:val="0000FF"/>
          <w:sz w:val="24"/>
        </w:rPr>
        <w:tab/>
      </w:r>
      <w:r>
        <w:rPr>
          <w:rFonts w:ascii="Arial" w:hAnsi="Arial" w:cs="Arial"/>
          <w:b/>
          <w:sz w:val="24"/>
        </w:rPr>
        <w:t>Larger specs structure enhancements for UE RF specs improvement</w:t>
      </w:r>
    </w:p>
    <w:p w14:paraId="2337E2F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79CAD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F9E3" w14:textId="06AA0DF8" w:rsidR="009B35E1" w:rsidRDefault="009B35E1" w:rsidP="009B35E1">
      <w:pPr>
        <w:rPr>
          <w:rFonts w:ascii="Arial" w:hAnsi="Arial" w:cs="Arial"/>
          <w:b/>
          <w:sz w:val="24"/>
        </w:rPr>
      </w:pPr>
      <w:r>
        <w:rPr>
          <w:rFonts w:ascii="Arial" w:hAnsi="Arial" w:cs="Arial"/>
          <w:b/>
          <w:color w:val="0000FF"/>
          <w:sz w:val="24"/>
        </w:rPr>
        <w:t>R4-2407690</w:t>
      </w:r>
      <w:r>
        <w:rPr>
          <w:rFonts w:ascii="Arial" w:hAnsi="Arial" w:cs="Arial"/>
          <w:b/>
          <w:color w:val="0000FF"/>
          <w:sz w:val="24"/>
        </w:rPr>
        <w:tab/>
      </w:r>
      <w:r>
        <w:rPr>
          <w:rFonts w:ascii="Arial" w:hAnsi="Arial" w:cs="Arial"/>
          <w:b/>
          <w:sz w:val="24"/>
        </w:rPr>
        <w:t>On specification structures</w:t>
      </w:r>
    </w:p>
    <w:p w14:paraId="2DA0C0D0"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8F94EF" w14:textId="77777777" w:rsidR="009B35E1" w:rsidRDefault="009B35E1" w:rsidP="009B35E1">
      <w:pPr>
        <w:rPr>
          <w:rFonts w:ascii="Arial" w:hAnsi="Arial" w:cs="Arial"/>
          <w:b/>
        </w:rPr>
      </w:pPr>
      <w:r>
        <w:rPr>
          <w:rFonts w:ascii="Arial" w:hAnsi="Arial" w:cs="Arial"/>
          <w:b/>
        </w:rPr>
        <w:t xml:space="preserve">Abstract: </w:t>
      </w:r>
    </w:p>
    <w:p w14:paraId="2F14AA27" w14:textId="77777777" w:rsidR="009B35E1" w:rsidRDefault="009B35E1" w:rsidP="009B35E1">
      <w:r>
        <w:t>Discusshow to proceed with specification structures based on WF [R4-2406709] approved by RAN4#110bis.</w:t>
      </w:r>
    </w:p>
    <w:p w14:paraId="71DBC1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E570C" w14:textId="3335E168" w:rsidR="009B35E1" w:rsidRDefault="009B35E1" w:rsidP="009B35E1">
      <w:pPr>
        <w:rPr>
          <w:rFonts w:ascii="Arial" w:hAnsi="Arial" w:cs="Arial"/>
          <w:b/>
          <w:sz w:val="24"/>
        </w:rPr>
      </w:pPr>
      <w:r>
        <w:rPr>
          <w:rFonts w:ascii="Arial" w:hAnsi="Arial" w:cs="Arial"/>
          <w:b/>
          <w:color w:val="0000FF"/>
          <w:sz w:val="24"/>
        </w:rPr>
        <w:t>R4-2407987</w:t>
      </w:r>
      <w:r>
        <w:rPr>
          <w:rFonts w:ascii="Arial" w:hAnsi="Arial" w:cs="Arial"/>
          <w:b/>
          <w:color w:val="0000FF"/>
          <w:sz w:val="24"/>
        </w:rPr>
        <w:tab/>
      </w:r>
      <w:r>
        <w:rPr>
          <w:rFonts w:ascii="Arial" w:hAnsi="Arial" w:cs="Arial"/>
          <w:b/>
          <w:sz w:val="24"/>
        </w:rPr>
        <w:t>Specification structure enhancement</w:t>
      </w:r>
    </w:p>
    <w:p w14:paraId="5AD43B9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2FED43C" w14:textId="77777777" w:rsidR="009B35E1" w:rsidRDefault="009B35E1" w:rsidP="009B35E1">
      <w:pPr>
        <w:rPr>
          <w:rFonts w:ascii="Arial" w:hAnsi="Arial" w:cs="Arial"/>
          <w:b/>
        </w:rPr>
      </w:pPr>
      <w:r>
        <w:rPr>
          <w:rFonts w:ascii="Arial" w:hAnsi="Arial" w:cs="Arial"/>
          <w:b/>
        </w:rPr>
        <w:t xml:space="preserve">Abstract: </w:t>
      </w:r>
    </w:p>
    <w:p w14:paraId="3B5FADD1" w14:textId="77777777" w:rsidR="009B35E1" w:rsidRDefault="009B35E1" w:rsidP="009B35E1">
      <w:r>
        <w:t>It disscuses specification structure enhancement.</w:t>
      </w:r>
    </w:p>
    <w:p w14:paraId="7A46117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410D" w14:textId="73B2EBBE" w:rsidR="009B35E1" w:rsidRDefault="009B35E1" w:rsidP="009B35E1">
      <w:pPr>
        <w:rPr>
          <w:rFonts w:ascii="Arial" w:hAnsi="Arial" w:cs="Arial"/>
          <w:b/>
          <w:sz w:val="24"/>
        </w:rPr>
      </w:pPr>
      <w:r>
        <w:rPr>
          <w:rFonts w:ascii="Arial" w:hAnsi="Arial" w:cs="Arial"/>
          <w:b/>
          <w:color w:val="0000FF"/>
          <w:sz w:val="24"/>
        </w:rPr>
        <w:t>R4-2408073</w:t>
      </w:r>
      <w:r>
        <w:rPr>
          <w:rFonts w:ascii="Arial" w:hAnsi="Arial" w:cs="Arial"/>
          <w:b/>
          <w:color w:val="0000FF"/>
          <w:sz w:val="24"/>
        </w:rPr>
        <w:tab/>
      </w:r>
      <w:r>
        <w:rPr>
          <w:rFonts w:ascii="Arial" w:hAnsi="Arial" w:cs="Arial"/>
          <w:b/>
          <w:sz w:val="24"/>
        </w:rPr>
        <w:t>Views on larger specification structure enhancements</w:t>
      </w:r>
    </w:p>
    <w:p w14:paraId="56B2625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4DBD6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ED41" w14:textId="7D9398DF" w:rsidR="009B35E1" w:rsidRDefault="009B35E1" w:rsidP="009B35E1">
      <w:pPr>
        <w:rPr>
          <w:rFonts w:ascii="Arial" w:hAnsi="Arial" w:cs="Arial"/>
          <w:b/>
          <w:sz w:val="24"/>
        </w:rPr>
      </w:pPr>
      <w:r>
        <w:rPr>
          <w:rFonts w:ascii="Arial" w:hAnsi="Arial" w:cs="Arial"/>
          <w:b/>
          <w:color w:val="0000FF"/>
          <w:sz w:val="24"/>
        </w:rPr>
        <w:t>R4-2408720</w:t>
      </w:r>
      <w:r>
        <w:rPr>
          <w:rFonts w:ascii="Arial" w:hAnsi="Arial" w:cs="Arial"/>
          <w:b/>
          <w:color w:val="0000FF"/>
          <w:sz w:val="24"/>
        </w:rPr>
        <w:tab/>
      </w:r>
      <w:r>
        <w:rPr>
          <w:rFonts w:ascii="Arial" w:hAnsi="Arial" w:cs="Arial"/>
          <w:b/>
          <w:sz w:val="24"/>
        </w:rPr>
        <w:t>Larger future specification structure enhancements for UE RF</w:t>
      </w:r>
    </w:p>
    <w:p w14:paraId="4E13AAC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5BAC4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FBBDD" w14:textId="12ED171C" w:rsidR="009B35E1" w:rsidRDefault="009B35E1" w:rsidP="009B35E1">
      <w:pPr>
        <w:rPr>
          <w:rFonts w:ascii="Arial" w:hAnsi="Arial" w:cs="Arial"/>
          <w:b/>
          <w:sz w:val="24"/>
        </w:rPr>
      </w:pPr>
      <w:r>
        <w:rPr>
          <w:rFonts w:ascii="Arial" w:hAnsi="Arial" w:cs="Arial"/>
          <w:b/>
          <w:color w:val="0000FF"/>
          <w:sz w:val="24"/>
        </w:rPr>
        <w:t>R4-2409511</w:t>
      </w:r>
      <w:r>
        <w:rPr>
          <w:rFonts w:ascii="Arial" w:hAnsi="Arial" w:cs="Arial"/>
          <w:b/>
          <w:color w:val="0000FF"/>
          <w:sz w:val="24"/>
        </w:rPr>
        <w:tab/>
      </w:r>
      <w:r>
        <w:rPr>
          <w:rFonts w:ascii="Arial" w:hAnsi="Arial" w:cs="Arial"/>
          <w:b/>
          <w:sz w:val="24"/>
        </w:rPr>
        <w:t>Considerations on specification structure enhancements</w:t>
      </w:r>
    </w:p>
    <w:p w14:paraId="2B72CF1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BBF9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340D" w14:textId="77777777" w:rsidR="009B35E1" w:rsidRDefault="009B35E1" w:rsidP="009B35E1">
      <w:pPr>
        <w:pStyle w:val="Heading4"/>
      </w:pPr>
      <w:bookmarkStart w:id="473" w:name="_Toc166753800"/>
      <w:r>
        <w:t>12.1.2</w:t>
      </w:r>
      <w:r>
        <w:tab/>
        <w:t>RRM specification TS 38.133</w:t>
      </w:r>
      <w:bookmarkEnd w:id="473"/>
    </w:p>
    <w:p w14:paraId="62FEA2D8" w14:textId="77777777" w:rsidR="009B35E1" w:rsidRDefault="009B35E1" w:rsidP="009B35E1">
      <w:pPr>
        <w:pStyle w:val="Heading5"/>
      </w:pPr>
      <w:bookmarkStart w:id="474" w:name="_Toc166753801"/>
      <w:r>
        <w:t>12.1.2.1</w:t>
      </w:r>
      <w:r>
        <w:tab/>
        <w:t>Specification improvement in R19 timeframe</w:t>
      </w:r>
      <w:bookmarkEnd w:id="474"/>
    </w:p>
    <w:p w14:paraId="02D6018E" w14:textId="49FDA899" w:rsidR="009B35E1" w:rsidRDefault="009B35E1" w:rsidP="009B35E1">
      <w:pPr>
        <w:rPr>
          <w:rFonts w:ascii="Arial" w:hAnsi="Arial" w:cs="Arial"/>
          <w:b/>
          <w:sz w:val="24"/>
        </w:rPr>
      </w:pPr>
      <w:r>
        <w:rPr>
          <w:rFonts w:ascii="Arial" w:hAnsi="Arial" w:cs="Arial"/>
          <w:b/>
          <w:color w:val="0000FF"/>
          <w:sz w:val="24"/>
        </w:rPr>
        <w:t>R4-2407500</w:t>
      </w:r>
      <w:r>
        <w:rPr>
          <w:rFonts w:ascii="Arial" w:hAnsi="Arial" w:cs="Arial"/>
          <w:b/>
          <w:color w:val="0000FF"/>
          <w:sz w:val="24"/>
        </w:rPr>
        <w:tab/>
      </w:r>
      <w:r>
        <w:rPr>
          <w:rFonts w:ascii="Arial" w:hAnsi="Arial" w:cs="Arial"/>
          <w:b/>
          <w:sz w:val="24"/>
        </w:rPr>
        <w:t>Views on RRM specification quality improvement in R19 timeframe</w:t>
      </w:r>
    </w:p>
    <w:p w14:paraId="441E339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3C3F8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380A2" w14:textId="430B71D4" w:rsidR="009B35E1" w:rsidRDefault="009B35E1" w:rsidP="009B35E1">
      <w:pPr>
        <w:rPr>
          <w:rFonts w:ascii="Arial" w:hAnsi="Arial" w:cs="Arial"/>
          <w:b/>
          <w:sz w:val="24"/>
        </w:rPr>
      </w:pPr>
      <w:r>
        <w:rPr>
          <w:rFonts w:ascii="Arial" w:hAnsi="Arial" w:cs="Arial"/>
          <w:b/>
          <w:color w:val="0000FF"/>
          <w:sz w:val="24"/>
        </w:rPr>
        <w:t>R4-2407792</w:t>
      </w:r>
      <w:r>
        <w:rPr>
          <w:rFonts w:ascii="Arial" w:hAnsi="Arial" w:cs="Arial"/>
          <w:b/>
          <w:color w:val="0000FF"/>
          <w:sz w:val="24"/>
        </w:rPr>
        <w:tab/>
      </w:r>
      <w:r>
        <w:rPr>
          <w:rFonts w:ascii="Arial" w:hAnsi="Arial" w:cs="Arial"/>
          <w:b/>
          <w:sz w:val="24"/>
        </w:rPr>
        <w:t>On RRM specification improvement</w:t>
      </w:r>
    </w:p>
    <w:p w14:paraId="52DFB7E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BeammWave</w:t>
      </w:r>
    </w:p>
    <w:p w14:paraId="59055630" w14:textId="77777777" w:rsidR="009B35E1" w:rsidRDefault="009B35E1" w:rsidP="009B35E1">
      <w:pPr>
        <w:rPr>
          <w:rFonts w:ascii="Arial" w:hAnsi="Arial" w:cs="Arial"/>
          <w:b/>
        </w:rPr>
      </w:pPr>
      <w:r>
        <w:rPr>
          <w:rFonts w:ascii="Arial" w:hAnsi="Arial" w:cs="Arial"/>
          <w:b/>
        </w:rPr>
        <w:t xml:space="preserve">Abstract: </w:t>
      </w:r>
    </w:p>
    <w:p w14:paraId="6F1C8782" w14:textId="77777777" w:rsidR="009B35E1" w:rsidRDefault="009B35E1" w:rsidP="009B35E1">
      <w:r>
        <w:t>In this contribution we provide our view on how to proceed with the RRM specification improvements.</w:t>
      </w:r>
    </w:p>
    <w:p w14:paraId="6E0AED4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3868" w14:textId="6E2A1B37" w:rsidR="009B35E1" w:rsidRDefault="009B35E1" w:rsidP="009B35E1">
      <w:pPr>
        <w:rPr>
          <w:rFonts w:ascii="Arial" w:hAnsi="Arial" w:cs="Arial"/>
          <w:b/>
          <w:sz w:val="24"/>
        </w:rPr>
      </w:pPr>
      <w:r>
        <w:rPr>
          <w:rFonts w:ascii="Arial" w:hAnsi="Arial" w:cs="Arial"/>
          <w:b/>
          <w:color w:val="0000FF"/>
          <w:sz w:val="24"/>
        </w:rPr>
        <w:t>R4-2407967</w:t>
      </w:r>
      <w:r>
        <w:rPr>
          <w:rFonts w:ascii="Arial" w:hAnsi="Arial" w:cs="Arial"/>
          <w:b/>
          <w:color w:val="0000FF"/>
          <w:sz w:val="24"/>
        </w:rPr>
        <w:tab/>
      </w:r>
      <w:r>
        <w:rPr>
          <w:rFonts w:ascii="Arial" w:hAnsi="Arial" w:cs="Arial"/>
          <w:b/>
          <w:sz w:val="24"/>
        </w:rPr>
        <w:t>Discussion on specification quality improvement for TS38.133</w:t>
      </w:r>
    </w:p>
    <w:p w14:paraId="0E1E8F0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0105B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73ED2" w14:textId="4252AF23" w:rsidR="009B35E1" w:rsidRDefault="009B35E1" w:rsidP="009B35E1">
      <w:pPr>
        <w:rPr>
          <w:rFonts w:ascii="Arial" w:hAnsi="Arial" w:cs="Arial"/>
          <w:b/>
          <w:sz w:val="24"/>
        </w:rPr>
      </w:pPr>
      <w:r>
        <w:rPr>
          <w:rFonts w:ascii="Arial" w:hAnsi="Arial" w:cs="Arial"/>
          <w:b/>
          <w:color w:val="0000FF"/>
          <w:sz w:val="24"/>
        </w:rPr>
        <w:t>R4-2407976</w:t>
      </w:r>
      <w:r>
        <w:rPr>
          <w:rFonts w:ascii="Arial" w:hAnsi="Arial" w:cs="Arial"/>
          <w:b/>
          <w:color w:val="0000FF"/>
          <w:sz w:val="24"/>
        </w:rPr>
        <w:tab/>
      </w:r>
      <w:r>
        <w:rPr>
          <w:rFonts w:ascii="Arial" w:hAnsi="Arial" w:cs="Arial"/>
          <w:b/>
          <w:sz w:val="24"/>
        </w:rPr>
        <w:t>On Rel-19 RRM specification improvements</w:t>
      </w:r>
    </w:p>
    <w:p w14:paraId="76CC1F8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37E0C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F458" w14:textId="23BBFF17" w:rsidR="009B35E1" w:rsidRDefault="009B35E1" w:rsidP="009B35E1">
      <w:pPr>
        <w:rPr>
          <w:rFonts w:ascii="Arial" w:hAnsi="Arial" w:cs="Arial"/>
          <w:b/>
          <w:sz w:val="24"/>
        </w:rPr>
      </w:pPr>
      <w:r>
        <w:rPr>
          <w:rFonts w:ascii="Arial" w:hAnsi="Arial" w:cs="Arial"/>
          <w:b/>
          <w:color w:val="0000FF"/>
          <w:sz w:val="24"/>
        </w:rPr>
        <w:t>R4-2408075</w:t>
      </w:r>
      <w:r>
        <w:rPr>
          <w:rFonts w:ascii="Arial" w:hAnsi="Arial" w:cs="Arial"/>
          <w:b/>
          <w:color w:val="0000FF"/>
          <w:sz w:val="24"/>
        </w:rPr>
        <w:tab/>
      </w:r>
      <w:r>
        <w:rPr>
          <w:rFonts w:ascii="Arial" w:hAnsi="Arial" w:cs="Arial"/>
          <w:b/>
          <w:sz w:val="24"/>
        </w:rPr>
        <w:t>Views on specification improvement in R19 timeframe</w:t>
      </w:r>
    </w:p>
    <w:p w14:paraId="70253DE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3140C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08DB" w14:textId="56264114" w:rsidR="009B35E1" w:rsidRDefault="009B35E1" w:rsidP="009B35E1">
      <w:pPr>
        <w:rPr>
          <w:rFonts w:ascii="Arial" w:hAnsi="Arial" w:cs="Arial"/>
          <w:b/>
          <w:sz w:val="24"/>
        </w:rPr>
      </w:pPr>
      <w:r>
        <w:rPr>
          <w:rFonts w:ascii="Arial" w:hAnsi="Arial" w:cs="Arial"/>
          <w:b/>
          <w:color w:val="0000FF"/>
          <w:sz w:val="24"/>
        </w:rPr>
        <w:lastRenderedPageBreak/>
        <w:t>R4-2408163</w:t>
      </w:r>
      <w:r>
        <w:rPr>
          <w:rFonts w:ascii="Arial" w:hAnsi="Arial" w:cs="Arial"/>
          <w:b/>
          <w:color w:val="0000FF"/>
          <w:sz w:val="24"/>
        </w:rPr>
        <w:tab/>
      </w:r>
      <w:r>
        <w:rPr>
          <w:rFonts w:ascii="Arial" w:hAnsi="Arial" w:cs="Arial"/>
          <w:b/>
          <w:sz w:val="24"/>
        </w:rPr>
        <w:t>Specification improvements in R19 timeframe</w:t>
      </w:r>
    </w:p>
    <w:p w14:paraId="493C19D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014BA7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838E" w14:textId="4FC24E15" w:rsidR="009B35E1" w:rsidRDefault="009B35E1" w:rsidP="009B35E1">
      <w:pPr>
        <w:rPr>
          <w:rFonts w:ascii="Arial" w:hAnsi="Arial" w:cs="Arial"/>
          <w:b/>
          <w:sz w:val="24"/>
        </w:rPr>
      </w:pPr>
      <w:r>
        <w:rPr>
          <w:rFonts w:ascii="Arial" w:hAnsi="Arial" w:cs="Arial"/>
          <w:b/>
          <w:color w:val="0000FF"/>
          <w:sz w:val="24"/>
        </w:rPr>
        <w:t>R4-2408285</w:t>
      </w:r>
      <w:r>
        <w:rPr>
          <w:rFonts w:ascii="Arial" w:hAnsi="Arial" w:cs="Arial"/>
          <w:b/>
          <w:color w:val="0000FF"/>
          <w:sz w:val="24"/>
        </w:rPr>
        <w:tab/>
      </w:r>
      <w:r>
        <w:rPr>
          <w:rFonts w:ascii="Arial" w:hAnsi="Arial" w:cs="Arial"/>
          <w:b/>
          <w:sz w:val="24"/>
        </w:rPr>
        <w:t>Further discussion on RRM spec quality improvement</w:t>
      </w:r>
    </w:p>
    <w:p w14:paraId="6A827AE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55F10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299D" w14:textId="7D58F7E9" w:rsidR="009B35E1" w:rsidRDefault="009B35E1" w:rsidP="009B35E1">
      <w:pPr>
        <w:rPr>
          <w:rFonts w:ascii="Arial" w:hAnsi="Arial" w:cs="Arial"/>
          <w:b/>
          <w:sz w:val="24"/>
        </w:rPr>
      </w:pPr>
      <w:r>
        <w:rPr>
          <w:rFonts w:ascii="Arial" w:hAnsi="Arial" w:cs="Arial"/>
          <w:b/>
          <w:color w:val="0000FF"/>
          <w:sz w:val="24"/>
        </w:rPr>
        <w:t>R4-2408306</w:t>
      </w:r>
      <w:r>
        <w:rPr>
          <w:rFonts w:ascii="Arial" w:hAnsi="Arial" w:cs="Arial"/>
          <w:b/>
          <w:color w:val="0000FF"/>
          <w:sz w:val="24"/>
        </w:rPr>
        <w:tab/>
      </w:r>
      <w:r>
        <w:rPr>
          <w:rFonts w:ascii="Arial" w:hAnsi="Arial" w:cs="Arial"/>
          <w:b/>
          <w:sz w:val="24"/>
        </w:rPr>
        <w:t>Views on RRM specification improvement in R19 timeframe</w:t>
      </w:r>
    </w:p>
    <w:p w14:paraId="49BAC20C"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0982F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1D79D" w14:textId="65C4EBC1" w:rsidR="009B35E1" w:rsidRDefault="009B35E1" w:rsidP="009B35E1">
      <w:pPr>
        <w:rPr>
          <w:rFonts w:ascii="Arial" w:hAnsi="Arial" w:cs="Arial"/>
          <w:b/>
          <w:sz w:val="24"/>
        </w:rPr>
      </w:pPr>
      <w:r>
        <w:rPr>
          <w:rFonts w:ascii="Arial" w:hAnsi="Arial" w:cs="Arial"/>
          <w:b/>
          <w:color w:val="0000FF"/>
          <w:sz w:val="24"/>
        </w:rPr>
        <w:t>R4-2409296</w:t>
      </w:r>
      <w:r>
        <w:rPr>
          <w:rFonts w:ascii="Arial" w:hAnsi="Arial" w:cs="Arial"/>
          <w:b/>
          <w:color w:val="0000FF"/>
          <w:sz w:val="24"/>
        </w:rPr>
        <w:tab/>
      </w:r>
      <w:r>
        <w:rPr>
          <w:rFonts w:ascii="Arial" w:hAnsi="Arial" w:cs="Arial"/>
          <w:b/>
          <w:sz w:val="24"/>
        </w:rPr>
        <w:t>On issues for RRM specification quality improvement</w:t>
      </w:r>
    </w:p>
    <w:p w14:paraId="34E720C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28223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3361C" w14:textId="57A25E9D" w:rsidR="009B35E1" w:rsidRDefault="009B35E1" w:rsidP="009B35E1">
      <w:pPr>
        <w:rPr>
          <w:rFonts w:ascii="Arial" w:hAnsi="Arial" w:cs="Arial"/>
          <w:b/>
          <w:sz w:val="24"/>
        </w:rPr>
      </w:pPr>
      <w:r>
        <w:rPr>
          <w:rFonts w:ascii="Arial" w:hAnsi="Arial" w:cs="Arial"/>
          <w:b/>
          <w:color w:val="0000FF"/>
          <w:sz w:val="24"/>
        </w:rPr>
        <w:t>R4-2409366</w:t>
      </w:r>
      <w:r>
        <w:rPr>
          <w:rFonts w:ascii="Arial" w:hAnsi="Arial" w:cs="Arial"/>
          <w:b/>
          <w:color w:val="0000FF"/>
          <w:sz w:val="24"/>
        </w:rPr>
        <w:tab/>
      </w:r>
      <w:r>
        <w:rPr>
          <w:rFonts w:ascii="Arial" w:hAnsi="Arial" w:cs="Arial"/>
          <w:b/>
          <w:sz w:val="24"/>
        </w:rPr>
        <w:t>On RRM specification quality improvement</w:t>
      </w:r>
    </w:p>
    <w:p w14:paraId="62B4583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062DBB" w14:textId="77777777" w:rsidR="009B35E1" w:rsidRDefault="009B35E1" w:rsidP="009B35E1">
      <w:pPr>
        <w:rPr>
          <w:rFonts w:ascii="Arial" w:hAnsi="Arial" w:cs="Arial"/>
          <w:b/>
        </w:rPr>
      </w:pPr>
      <w:r>
        <w:rPr>
          <w:rFonts w:ascii="Arial" w:hAnsi="Arial" w:cs="Arial"/>
          <w:b/>
        </w:rPr>
        <w:t xml:space="preserve">Abstract: </w:t>
      </w:r>
    </w:p>
    <w:p w14:paraId="3AFB69E4" w14:textId="77777777" w:rsidR="009B35E1" w:rsidRDefault="009B35E1" w:rsidP="009B35E1">
      <w:r>
        <w:t>On RRM specification quality improvement</w:t>
      </w:r>
    </w:p>
    <w:p w14:paraId="0A4A27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7F09D" w14:textId="77777777" w:rsidR="009B35E1" w:rsidRDefault="009B35E1" w:rsidP="009B35E1">
      <w:pPr>
        <w:pStyle w:val="Heading5"/>
      </w:pPr>
      <w:bookmarkStart w:id="475" w:name="_Toc166753802"/>
      <w:r>
        <w:t>12.1.2.2</w:t>
      </w:r>
      <w:r>
        <w:tab/>
        <w:t>CR handling</w:t>
      </w:r>
      <w:bookmarkEnd w:id="475"/>
    </w:p>
    <w:p w14:paraId="31B740CF" w14:textId="41970A20" w:rsidR="009B35E1" w:rsidRDefault="009B35E1" w:rsidP="009B35E1">
      <w:pPr>
        <w:rPr>
          <w:rFonts w:ascii="Arial" w:hAnsi="Arial" w:cs="Arial"/>
          <w:b/>
          <w:sz w:val="24"/>
        </w:rPr>
      </w:pPr>
      <w:r>
        <w:rPr>
          <w:rFonts w:ascii="Arial" w:hAnsi="Arial" w:cs="Arial"/>
          <w:b/>
          <w:color w:val="0000FF"/>
          <w:sz w:val="24"/>
        </w:rPr>
        <w:t>R4-2407501</w:t>
      </w:r>
      <w:r>
        <w:rPr>
          <w:rFonts w:ascii="Arial" w:hAnsi="Arial" w:cs="Arial"/>
          <w:b/>
          <w:color w:val="0000FF"/>
          <w:sz w:val="24"/>
        </w:rPr>
        <w:tab/>
      </w:r>
      <w:r>
        <w:rPr>
          <w:rFonts w:ascii="Arial" w:hAnsi="Arial" w:cs="Arial"/>
          <w:b/>
          <w:sz w:val="24"/>
        </w:rPr>
        <w:t>Views on CR handling for RRM spec improvement</w:t>
      </w:r>
    </w:p>
    <w:p w14:paraId="3E25D02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545B1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18DD7" w14:textId="15C2F006" w:rsidR="009B35E1" w:rsidRDefault="009B35E1" w:rsidP="009B35E1">
      <w:pPr>
        <w:rPr>
          <w:rFonts w:ascii="Arial" w:hAnsi="Arial" w:cs="Arial"/>
          <w:b/>
          <w:sz w:val="24"/>
        </w:rPr>
      </w:pPr>
      <w:r>
        <w:rPr>
          <w:rFonts w:ascii="Arial" w:hAnsi="Arial" w:cs="Arial"/>
          <w:b/>
          <w:color w:val="0000FF"/>
          <w:sz w:val="24"/>
        </w:rPr>
        <w:t>R4-2407977</w:t>
      </w:r>
      <w:r>
        <w:rPr>
          <w:rFonts w:ascii="Arial" w:hAnsi="Arial" w:cs="Arial"/>
          <w:b/>
          <w:color w:val="0000FF"/>
          <w:sz w:val="24"/>
        </w:rPr>
        <w:tab/>
      </w:r>
      <w:r>
        <w:rPr>
          <w:rFonts w:ascii="Arial" w:hAnsi="Arial" w:cs="Arial"/>
          <w:b/>
          <w:sz w:val="24"/>
        </w:rPr>
        <w:t>On CR process improvements in RRM</w:t>
      </w:r>
    </w:p>
    <w:p w14:paraId="1B321BF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D53DE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07CFB" w14:textId="6206F963" w:rsidR="009B35E1" w:rsidRDefault="009B35E1" w:rsidP="009B35E1">
      <w:pPr>
        <w:rPr>
          <w:rFonts w:ascii="Arial" w:hAnsi="Arial" w:cs="Arial"/>
          <w:b/>
          <w:sz w:val="24"/>
        </w:rPr>
      </w:pPr>
      <w:r>
        <w:rPr>
          <w:rFonts w:ascii="Arial" w:hAnsi="Arial" w:cs="Arial"/>
          <w:b/>
          <w:color w:val="0000FF"/>
          <w:sz w:val="24"/>
        </w:rPr>
        <w:t>R4-2408077</w:t>
      </w:r>
      <w:r>
        <w:rPr>
          <w:rFonts w:ascii="Arial" w:hAnsi="Arial" w:cs="Arial"/>
          <w:b/>
          <w:color w:val="0000FF"/>
          <w:sz w:val="24"/>
        </w:rPr>
        <w:tab/>
      </w:r>
      <w:r>
        <w:rPr>
          <w:rFonts w:ascii="Arial" w:hAnsi="Arial" w:cs="Arial"/>
          <w:b/>
          <w:sz w:val="24"/>
        </w:rPr>
        <w:t>Views on CR handling</w:t>
      </w:r>
    </w:p>
    <w:p w14:paraId="153BCC72"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57431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CB825" w14:textId="3273C342" w:rsidR="009B35E1" w:rsidRDefault="009B35E1" w:rsidP="009B35E1">
      <w:pPr>
        <w:rPr>
          <w:rFonts w:ascii="Arial" w:hAnsi="Arial" w:cs="Arial"/>
          <w:b/>
          <w:sz w:val="24"/>
        </w:rPr>
      </w:pPr>
      <w:r>
        <w:rPr>
          <w:rFonts w:ascii="Arial" w:hAnsi="Arial" w:cs="Arial"/>
          <w:b/>
          <w:color w:val="0000FF"/>
          <w:sz w:val="24"/>
        </w:rPr>
        <w:t>R4-2408164</w:t>
      </w:r>
      <w:r>
        <w:rPr>
          <w:rFonts w:ascii="Arial" w:hAnsi="Arial" w:cs="Arial"/>
          <w:b/>
          <w:color w:val="0000FF"/>
          <w:sz w:val="24"/>
        </w:rPr>
        <w:tab/>
      </w:r>
      <w:r>
        <w:rPr>
          <w:rFonts w:ascii="Arial" w:hAnsi="Arial" w:cs="Arial"/>
          <w:b/>
          <w:sz w:val="24"/>
        </w:rPr>
        <w:t>Specification improvements on CR handling</w:t>
      </w:r>
    </w:p>
    <w:p w14:paraId="448751EB" w14:textId="77777777" w:rsidR="009B35E1" w:rsidRDefault="009B35E1" w:rsidP="009B35E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70F77F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B64F4" w14:textId="18CA6C8A" w:rsidR="009B35E1" w:rsidRDefault="009B35E1" w:rsidP="009B35E1">
      <w:pPr>
        <w:rPr>
          <w:rFonts w:ascii="Arial" w:hAnsi="Arial" w:cs="Arial"/>
          <w:b/>
          <w:sz w:val="24"/>
        </w:rPr>
      </w:pPr>
      <w:r>
        <w:rPr>
          <w:rFonts w:ascii="Arial" w:hAnsi="Arial" w:cs="Arial"/>
          <w:b/>
          <w:color w:val="0000FF"/>
          <w:sz w:val="24"/>
        </w:rPr>
        <w:t>R4-2408286</w:t>
      </w:r>
      <w:r>
        <w:rPr>
          <w:rFonts w:ascii="Arial" w:hAnsi="Arial" w:cs="Arial"/>
          <w:b/>
          <w:color w:val="0000FF"/>
          <w:sz w:val="24"/>
        </w:rPr>
        <w:tab/>
      </w:r>
      <w:r>
        <w:rPr>
          <w:rFonts w:ascii="Arial" w:hAnsi="Arial" w:cs="Arial"/>
          <w:b/>
          <w:sz w:val="24"/>
        </w:rPr>
        <w:t>CR handling for RRM spec quality improvement</w:t>
      </w:r>
    </w:p>
    <w:p w14:paraId="6C35A36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D39E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8A1FE" w14:textId="0301350A" w:rsidR="009B35E1" w:rsidRDefault="009B35E1" w:rsidP="009B35E1">
      <w:pPr>
        <w:rPr>
          <w:rFonts w:ascii="Arial" w:hAnsi="Arial" w:cs="Arial"/>
          <w:b/>
          <w:sz w:val="24"/>
        </w:rPr>
      </w:pPr>
      <w:r>
        <w:rPr>
          <w:rFonts w:ascii="Arial" w:hAnsi="Arial" w:cs="Arial"/>
          <w:b/>
          <w:color w:val="0000FF"/>
          <w:sz w:val="24"/>
        </w:rPr>
        <w:t>R4-2408307</w:t>
      </w:r>
      <w:r>
        <w:rPr>
          <w:rFonts w:ascii="Arial" w:hAnsi="Arial" w:cs="Arial"/>
          <w:b/>
          <w:color w:val="0000FF"/>
          <w:sz w:val="24"/>
        </w:rPr>
        <w:tab/>
      </w:r>
      <w:r>
        <w:rPr>
          <w:rFonts w:ascii="Arial" w:hAnsi="Arial" w:cs="Arial"/>
          <w:b/>
          <w:sz w:val="24"/>
        </w:rPr>
        <w:t>Views on RRM CR handling</w:t>
      </w:r>
    </w:p>
    <w:p w14:paraId="29614A9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09A0A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3CDB9" w14:textId="78267C5B" w:rsidR="009B35E1" w:rsidRDefault="009B35E1" w:rsidP="009B35E1">
      <w:pPr>
        <w:rPr>
          <w:rFonts w:ascii="Arial" w:hAnsi="Arial" w:cs="Arial"/>
          <w:b/>
          <w:sz w:val="24"/>
        </w:rPr>
      </w:pPr>
      <w:r>
        <w:rPr>
          <w:rFonts w:ascii="Arial" w:hAnsi="Arial" w:cs="Arial"/>
          <w:b/>
          <w:color w:val="0000FF"/>
          <w:sz w:val="24"/>
        </w:rPr>
        <w:t>R4-2409297</w:t>
      </w:r>
      <w:r>
        <w:rPr>
          <w:rFonts w:ascii="Arial" w:hAnsi="Arial" w:cs="Arial"/>
          <w:b/>
          <w:color w:val="0000FF"/>
          <w:sz w:val="24"/>
        </w:rPr>
        <w:tab/>
      </w:r>
      <w:r>
        <w:rPr>
          <w:rFonts w:ascii="Arial" w:hAnsi="Arial" w:cs="Arial"/>
          <w:b/>
          <w:sz w:val="24"/>
        </w:rPr>
        <w:t>On CR handling for RRM specification quality improvement</w:t>
      </w:r>
    </w:p>
    <w:p w14:paraId="385E99D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C4FA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7268D" w14:textId="08778D76" w:rsidR="009B35E1" w:rsidRDefault="009B35E1" w:rsidP="009B35E1">
      <w:pPr>
        <w:rPr>
          <w:rFonts w:ascii="Arial" w:hAnsi="Arial" w:cs="Arial"/>
          <w:b/>
          <w:sz w:val="24"/>
        </w:rPr>
      </w:pPr>
      <w:r>
        <w:rPr>
          <w:rFonts w:ascii="Arial" w:hAnsi="Arial" w:cs="Arial"/>
          <w:b/>
          <w:color w:val="0000FF"/>
          <w:sz w:val="24"/>
        </w:rPr>
        <w:t>R4-2409367</w:t>
      </w:r>
      <w:r>
        <w:rPr>
          <w:rFonts w:ascii="Arial" w:hAnsi="Arial" w:cs="Arial"/>
          <w:b/>
          <w:color w:val="0000FF"/>
          <w:sz w:val="24"/>
        </w:rPr>
        <w:tab/>
      </w:r>
      <w:r>
        <w:rPr>
          <w:rFonts w:ascii="Arial" w:hAnsi="Arial" w:cs="Arial"/>
          <w:b/>
          <w:sz w:val="24"/>
        </w:rPr>
        <w:t>On CR handling to improve the RRM specification quality</w:t>
      </w:r>
    </w:p>
    <w:p w14:paraId="765578FF"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D21098" w14:textId="77777777" w:rsidR="009B35E1" w:rsidRDefault="009B35E1" w:rsidP="009B35E1">
      <w:pPr>
        <w:rPr>
          <w:rFonts w:ascii="Arial" w:hAnsi="Arial" w:cs="Arial"/>
          <w:b/>
        </w:rPr>
      </w:pPr>
      <w:r>
        <w:rPr>
          <w:rFonts w:ascii="Arial" w:hAnsi="Arial" w:cs="Arial"/>
          <w:b/>
        </w:rPr>
        <w:t xml:space="preserve">Abstract: </w:t>
      </w:r>
    </w:p>
    <w:p w14:paraId="1ABC9F9E" w14:textId="77777777" w:rsidR="009B35E1" w:rsidRDefault="009B35E1" w:rsidP="009B35E1">
      <w:r>
        <w:t>On CR handling to improve the RRM specification quality</w:t>
      </w:r>
    </w:p>
    <w:p w14:paraId="14C2B21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8C961" w14:textId="77777777" w:rsidR="009B35E1" w:rsidRDefault="009B35E1" w:rsidP="009B35E1">
      <w:pPr>
        <w:pStyle w:val="Heading3"/>
      </w:pPr>
      <w:bookmarkStart w:id="476" w:name="_Toc166753803"/>
      <w:r>
        <w:t>12.2</w:t>
      </w:r>
      <w:r>
        <w:tab/>
        <w:t>Power class related topics</w:t>
      </w:r>
      <w:bookmarkEnd w:id="476"/>
    </w:p>
    <w:p w14:paraId="1172E9FE" w14:textId="37FFC032" w:rsidR="009B35E1" w:rsidRDefault="009B35E1" w:rsidP="009B35E1">
      <w:pPr>
        <w:rPr>
          <w:rFonts w:ascii="Arial" w:hAnsi="Arial" w:cs="Arial"/>
          <w:b/>
          <w:sz w:val="24"/>
        </w:rPr>
      </w:pPr>
      <w:r>
        <w:rPr>
          <w:rFonts w:ascii="Arial" w:hAnsi="Arial" w:cs="Arial"/>
          <w:b/>
          <w:color w:val="0000FF"/>
          <w:sz w:val="24"/>
        </w:rPr>
        <w:t>R4-2407094</w:t>
      </w:r>
      <w:r>
        <w:rPr>
          <w:rFonts w:ascii="Arial" w:hAnsi="Arial" w:cs="Arial"/>
          <w:b/>
          <w:color w:val="0000FF"/>
          <w:sz w:val="24"/>
        </w:rPr>
        <w:tab/>
      </w:r>
      <w:r>
        <w:rPr>
          <w:rFonts w:ascii="Arial" w:hAnsi="Arial" w:cs="Arial"/>
          <w:b/>
          <w:sz w:val="24"/>
        </w:rPr>
        <w:t>Views on power class fallback issues</w:t>
      </w:r>
    </w:p>
    <w:p w14:paraId="07E9EAB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13E56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44445" w14:textId="2C70E686" w:rsidR="009B35E1" w:rsidRDefault="009B35E1" w:rsidP="009B35E1">
      <w:pPr>
        <w:rPr>
          <w:rFonts w:ascii="Arial" w:hAnsi="Arial" w:cs="Arial"/>
          <w:b/>
          <w:sz w:val="24"/>
        </w:rPr>
      </w:pPr>
      <w:r>
        <w:rPr>
          <w:rFonts w:ascii="Arial" w:hAnsi="Arial" w:cs="Arial"/>
          <w:b/>
          <w:color w:val="0000FF"/>
          <w:sz w:val="24"/>
        </w:rPr>
        <w:t>R4-2407095</w:t>
      </w:r>
      <w:r>
        <w:rPr>
          <w:rFonts w:ascii="Arial" w:hAnsi="Arial" w:cs="Arial"/>
          <w:b/>
          <w:color w:val="0000FF"/>
          <w:sz w:val="24"/>
        </w:rPr>
        <w:tab/>
      </w:r>
      <w:r>
        <w:rPr>
          <w:rFonts w:ascii="Arial" w:hAnsi="Arial" w:cs="Arial"/>
          <w:b/>
          <w:sz w:val="24"/>
        </w:rPr>
        <w:t>CR to 38.101-1 on mitigating power class fallback issues</w:t>
      </w:r>
    </w:p>
    <w:p w14:paraId="08177EF9"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CR-2211  rev  Cat: F (Rel-18)</w:t>
      </w:r>
      <w:r>
        <w:rPr>
          <w:i/>
        </w:rPr>
        <w:br/>
      </w:r>
      <w:r>
        <w:rPr>
          <w:i/>
        </w:rPr>
        <w:br/>
      </w:r>
      <w:r>
        <w:rPr>
          <w:i/>
        </w:rPr>
        <w:tab/>
      </w:r>
      <w:r>
        <w:rPr>
          <w:i/>
        </w:rPr>
        <w:tab/>
      </w:r>
      <w:r>
        <w:rPr>
          <w:i/>
        </w:rPr>
        <w:tab/>
      </w:r>
      <w:r>
        <w:rPr>
          <w:i/>
        </w:rPr>
        <w:tab/>
      </w:r>
      <w:r>
        <w:rPr>
          <w:i/>
        </w:rPr>
        <w:tab/>
        <w:t>Source: Apple</w:t>
      </w:r>
    </w:p>
    <w:p w14:paraId="5CCA98B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61055" w14:textId="2B670F83" w:rsidR="009B35E1" w:rsidRDefault="009B35E1" w:rsidP="009B35E1">
      <w:pPr>
        <w:rPr>
          <w:rFonts w:ascii="Arial" w:hAnsi="Arial" w:cs="Arial"/>
          <w:b/>
          <w:sz w:val="24"/>
        </w:rPr>
      </w:pPr>
      <w:r>
        <w:rPr>
          <w:rFonts w:ascii="Arial" w:hAnsi="Arial" w:cs="Arial"/>
          <w:b/>
          <w:color w:val="0000FF"/>
          <w:sz w:val="24"/>
        </w:rPr>
        <w:t>R4-2407096</w:t>
      </w:r>
      <w:r>
        <w:rPr>
          <w:rFonts w:ascii="Arial" w:hAnsi="Arial" w:cs="Arial"/>
          <w:b/>
          <w:color w:val="0000FF"/>
          <w:sz w:val="24"/>
        </w:rPr>
        <w:tab/>
      </w:r>
      <w:r>
        <w:rPr>
          <w:rFonts w:ascii="Arial" w:hAnsi="Arial" w:cs="Arial"/>
          <w:b/>
          <w:sz w:val="24"/>
        </w:rPr>
        <w:t>CR to 38.101-3 on mitigating power class fallback issues</w:t>
      </w:r>
    </w:p>
    <w:p w14:paraId="5558565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CR-1194  rev  Cat: F (Rel-18)</w:t>
      </w:r>
      <w:r>
        <w:rPr>
          <w:i/>
        </w:rPr>
        <w:br/>
      </w:r>
      <w:r>
        <w:rPr>
          <w:i/>
        </w:rPr>
        <w:br/>
      </w:r>
      <w:r>
        <w:rPr>
          <w:i/>
        </w:rPr>
        <w:tab/>
      </w:r>
      <w:r>
        <w:rPr>
          <w:i/>
        </w:rPr>
        <w:tab/>
      </w:r>
      <w:r>
        <w:rPr>
          <w:i/>
        </w:rPr>
        <w:tab/>
      </w:r>
      <w:r>
        <w:rPr>
          <w:i/>
        </w:rPr>
        <w:tab/>
      </w:r>
      <w:r>
        <w:rPr>
          <w:i/>
        </w:rPr>
        <w:tab/>
        <w:t>Source: Apple</w:t>
      </w:r>
    </w:p>
    <w:p w14:paraId="59B501F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D8775" w14:textId="4FAD3961" w:rsidR="009B35E1" w:rsidRDefault="009B35E1" w:rsidP="009B35E1">
      <w:pPr>
        <w:rPr>
          <w:rFonts w:ascii="Arial" w:hAnsi="Arial" w:cs="Arial"/>
          <w:b/>
          <w:sz w:val="24"/>
        </w:rPr>
      </w:pPr>
      <w:r>
        <w:rPr>
          <w:rFonts w:ascii="Arial" w:hAnsi="Arial" w:cs="Arial"/>
          <w:b/>
          <w:color w:val="0000FF"/>
          <w:sz w:val="24"/>
        </w:rPr>
        <w:lastRenderedPageBreak/>
        <w:t>R4-2407097</w:t>
      </w:r>
      <w:r>
        <w:rPr>
          <w:rFonts w:ascii="Arial" w:hAnsi="Arial" w:cs="Arial"/>
          <w:b/>
          <w:color w:val="0000FF"/>
          <w:sz w:val="24"/>
        </w:rPr>
        <w:tab/>
      </w:r>
      <w:r>
        <w:rPr>
          <w:rFonts w:ascii="Arial" w:hAnsi="Arial" w:cs="Arial"/>
          <w:b/>
          <w:sz w:val="24"/>
        </w:rPr>
        <w:t>CR to 36.101 on mitigating power class fallback issues</w:t>
      </w:r>
    </w:p>
    <w:p w14:paraId="7800973C"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v18.5.0</w:t>
      </w:r>
      <w:r>
        <w:rPr>
          <w:i/>
        </w:rPr>
        <w:tab/>
        <w:t xml:space="preserve">  CR-6046  rev  Cat: F (Rel-18)</w:t>
      </w:r>
      <w:r>
        <w:rPr>
          <w:i/>
        </w:rPr>
        <w:br/>
      </w:r>
      <w:r>
        <w:rPr>
          <w:i/>
        </w:rPr>
        <w:br/>
      </w:r>
      <w:r>
        <w:rPr>
          <w:i/>
        </w:rPr>
        <w:tab/>
      </w:r>
      <w:r>
        <w:rPr>
          <w:i/>
        </w:rPr>
        <w:tab/>
      </w:r>
      <w:r>
        <w:rPr>
          <w:i/>
        </w:rPr>
        <w:tab/>
      </w:r>
      <w:r>
        <w:rPr>
          <w:i/>
        </w:rPr>
        <w:tab/>
      </w:r>
      <w:r>
        <w:rPr>
          <w:i/>
        </w:rPr>
        <w:tab/>
        <w:t>Source: Apple</w:t>
      </w:r>
    </w:p>
    <w:p w14:paraId="420F03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E17F0" w14:textId="2932C780" w:rsidR="009B35E1" w:rsidRDefault="009B35E1" w:rsidP="009B35E1">
      <w:pPr>
        <w:rPr>
          <w:rFonts w:ascii="Arial" w:hAnsi="Arial" w:cs="Arial"/>
          <w:b/>
          <w:sz w:val="24"/>
        </w:rPr>
      </w:pPr>
      <w:r>
        <w:rPr>
          <w:rFonts w:ascii="Arial" w:hAnsi="Arial" w:cs="Arial"/>
          <w:b/>
          <w:color w:val="0000FF"/>
          <w:sz w:val="24"/>
        </w:rPr>
        <w:t>R4-2407528</w:t>
      </w:r>
      <w:r>
        <w:rPr>
          <w:rFonts w:ascii="Arial" w:hAnsi="Arial" w:cs="Arial"/>
          <w:b/>
          <w:color w:val="0000FF"/>
          <w:sz w:val="24"/>
        </w:rPr>
        <w:tab/>
      </w:r>
      <w:r>
        <w:rPr>
          <w:rFonts w:ascii="Arial" w:hAnsi="Arial" w:cs="Arial"/>
          <w:b/>
          <w:sz w:val="24"/>
        </w:rPr>
        <w:t>draftCR on power class applicability on single carrier operation</w:t>
      </w:r>
    </w:p>
    <w:p w14:paraId="6F5042A2"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35352E4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31E29" w14:textId="46A2D12F" w:rsidR="009B35E1" w:rsidRDefault="009B35E1" w:rsidP="009B35E1">
      <w:pPr>
        <w:rPr>
          <w:rFonts w:ascii="Arial" w:hAnsi="Arial" w:cs="Arial"/>
          <w:b/>
          <w:sz w:val="24"/>
        </w:rPr>
      </w:pPr>
      <w:r>
        <w:rPr>
          <w:rFonts w:ascii="Arial" w:hAnsi="Arial" w:cs="Arial"/>
          <w:b/>
          <w:color w:val="0000FF"/>
          <w:sz w:val="24"/>
        </w:rPr>
        <w:t>R4-2407529</w:t>
      </w:r>
      <w:r>
        <w:rPr>
          <w:rFonts w:ascii="Arial" w:hAnsi="Arial" w:cs="Arial"/>
          <w:b/>
          <w:color w:val="0000FF"/>
          <w:sz w:val="24"/>
        </w:rPr>
        <w:tab/>
      </w:r>
      <w:r>
        <w:rPr>
          <w:rFonts w:ascii="Arial" w:hAnsi="Arial" w:cs="Arial"/>
          <w:b/>
          <w:sz w:val="24"/>
        </w:rPr>
        <w:t>draftCR on power class applicability on single carrier operation</w:t>
      </w:r>
    </w:p>
    <w:p w14:paraId="1C61D1E5"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556260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7FE6" w14:textId="00A617D1" w:rsidR="009B35E1" w:rsidRDefault="009B35E1" w:rsidP="009B35E1">
      <w:pPr>
        <w:rPr>
          <w:rFonts w:ascii="Arial" w:hAnsi="Arial" w:cs="Arial"/>
          <w:b/>
          <w:sz w:val="24"/>
        </w:rPr>
      </w:pPr>
      <w:r>
        <w:rPr>
          <w:rFonts w:ascii="Arial" w:hAnsi="Arial" w:cs="Arial"/>
          <w:b/>
          <w:color w:val="0000FF"/>
          <w:sz w:val="24"/>
        </w:rPr>
        <w:t>R4-2407530</w:t>
      </w:r>
      <w:r>
        <w:rPr>
          <w:rFonts w:ascii="Arial" w:hAnsi="Arial" w:cs="Arial"/>
          <w:b/>
          <w:color w:val="0000FF"/>
          <w:sz w:val="24"/>
        </w:rPr>
        <w:tab/>
      </w:r>
      <w:r>
        <w:rPr>
          <w:rFonts w:ascii="Arial" w:hAnsi="Arial" w:cs="Arial"/>
          <w:b/>
          <w:sz w:val="24"/>
        </w:rPr>
        <w:t>draftCR on power class applicability on NR CA</w:t>
      </w:r>
    </w:p>
    <w:p w14:paraId="692EA781"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F (Rel-17)</w:t>
      </w:r>
      <w:r>
        <w:rPr>
          <w:i/>
        </w:rPr>
        <w:br/>
      </w:r>
      <w:r>
        <w:rPr>
          <w:i/>
        </w:rPr>
        <w:br/>
      </w:r>
      <w:r>
        <w:rPr>
          <w:i/>
        </w:rPr>
        <w:tab/>
      </w:r>
      <w:r>
        <w:rPr>
          <w:i/>
        </w:rPr>
        <w:tab/>
      </w:r>
      <w:r>
        <w:rPr>
          <w:i/>
        </w:rPr>
        <w:tab/>
      </w:r>
      <w:r>
        <w:rPr>
          <w:i/>
        </w:rPr>
        <w:tab/>
      </w:r>
      <w:r>
        <w:rPr>
          <w:i/>
        </w:rPr>
        <w:tab/>
        <w:t>Source: CATT</w:t>
      </w:r>
    </w:p>
    <w:p w14:paraId="593D43C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52549" w14:textId="1B3D17E6" w:rsidR="009B35E1" w:rsidRDefault="009B35E1" w:rsidP="009B35E1">
      <w:pPr>
        <w:rPr>
          <w:rFonts w:ascii="Arial" w:hAnsi="Arial" w:cs="Arial"/>
          <w:b/>
          <w:sz w:val="24"/>
        </w:rPr>
      </w:pPr>
      <w:r>
        <w:rPr>
          <w:rFonts w:ascii="Arial" w:hAnsi="Arial" w:cs="Arial"/>
          <w:b/>
          <w:color w:val="0000FF"/>
          <w:sz w:val="24"/>
        </w:rPr>
        <w:t>R4-2407531</w:t>
      </w:r>
      <w:r>
        <w:rPr>
          <w:rFonts w:ascii="Arial" w:hAnsi="Arial" w:cs="Arial"/>
          <w:b/>
          <w:color w:val="0000FF"/>
          <w:sz w:val="24"/>
        </w:rPr>
        <w:tab/>
      </w:r>
      <w:r>
        <w:rPr>
          <w:rFonts w:ascii="Arial" w:hAnsi="Arial" w:cs="Arial"/>
          <w:b/>
          <w:sz w:val="24"/>
        </w:rPr>
        <w:t>draftCR on power class applicability on NR CA</w:t>
      </w:r>
    </w:p>
    <w:p w14:paraId="102162EC"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v18.5.0</w:t>
      </w:r>
      <w:r>
        <w:rPr>
          <w:i/>
        </w:rPr>
        <w:tab/>
        <w:t xml:space="preserve">  CR-  rev  Cat: A (Rel-18)</w:t>
      </w:r>
      <w:r>
        <w:rPr>
          <w:i/>
        </w:rPr>
        <w:br/>
      </w:r>
      <w:r>
        <w:rPr>
          <w:i/>
        </w:rPr>
        <w:br/>
      </w:r>
      <w:r>
        <w:rPr>
          <w:i/>
        </w:rPr>
        <w:tab/>
      </w:r>
      <w:r>
        <w:rPr>
          <w:i/>
        </w:rPr>
        <w:tab/>
      </w:r>
      <w:r>
        <w:rPr>
          <w:i/>
        </w:rPr>
        <w:tab/>
      </w:r>
      <w:r>
        <w:rPr>
          <w:i/>
        </w:rPr>
        <w:tab/>
      </w:r>
      <w:r>
        <w:rPr>
          <w:i/>
        </w:rPr>
        <w:tab/>
        <w:t>Source: CATT</w:t>
      </w:r>
    </w:p>
    <w:p w14:paraId="42A0DD1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77BBF" w14:textId="4FB6283E" w:rsidR="009B35E1" w:rsidRDefault="009B35E1" w:rsidP="009B35E1">
      <w:pPr>
        <w:rPr>
          <w:rFonts w:ascii="Arial" w:hAnsi="Arial" w:cs="Arial"/>
          <w:b/>
          <w:sz w:val="24"/>
        </w:rPr>
      </w:pPr>
      <w:r>
        <w:rPr>
          <w:rFonts w:ascii="Arial" w:hAnsi="Arial" w:cs="Arial"/>
          <w:b/>
          <w:color w:val="0000FF"/>
          <w:sz w:val="24"/>
        </w:rPr>
        <w:t>R4-2407532</w:t>
      </w:r>
      <w:r>
        <w:rPr>
          <w:rFonts w:ascii="Arial" w:hAnsi="Arial" w:cs="Arial"/>
          <w:b/>
          <w:color w:val="0000FF"/>
          <w:sz w:val="24"/>
        </w:rPr>
        <w:tab/>
      </w:r>
      <w:r>
        <w:rPr>
          <w:rFonts w:ascii="Arial" w:hAnsi="Arial" w:cs="Arial"/>
          <w:b/>
          <w:sz w:val="24"/>
        </w:rPr>
        <w:t>Further discussion on power class related issues</w:t>
      </w:r>
    </w:p>
    <w:p w14:paraId="12065E40"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187E0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680E1" w14:textId="3DD2F3D5" w:rsidR="009B35E1" w:rsidRDefault="009B35E1" w:rsidP="009B35E1">
      <w:pPr>
        <w:rPr>
          <w:rFonts w:ascii="Arial" w:hAnsi="Arial" w:cs="Arial"/>
          <w:b/>
          <w:sz w:val="24"/>
        </w:rPr>
      </w:pPr>
      <w:r>
        <w:rPr>
          <w:rFonts w:ascii="Arial" w:hAnsi="Arial" w:cs="Arial"/>
          <w:b/>
          <w:color w:val="0000FF"/>
          <w:sz w:val="24"/>
        </w:rPr>
        <w:t>R4-2407627</w:t>
      </w:r>
      <w:r>
        <w:rPr>
          <w:rFonts w:ascii="Arial" w:hAnsi="Arial" w:cs="Arial"/>
          <w:b/>
          <w:color w:val="0000FF"/>
          <w:sz w:val="24"/>
        </w:rPr>
        <w:tab/>
      </w:r>
      <w:r>
        <w:rPr>
          <w:rFonts w:ascii="Arial" w:hAnsi="Arial" w:cs="Arial"/>
          <w:b/>
          <w:sz w:val="24"/>
        </w:rPr>
        <w:t>Views on power class related issues</w:t>
      </w:r>
    </w:p>
    <w:p w14:paraId="56FEEC96"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90A2B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55B12" w14:textId="0D808350" w:rsidR="009B35E1" w:rsidRDefault="009B35E1" w:rsidP="009B35E1">
      <w:pPr>
        <w:rPr>
          <w:rFonts w:ascii="Arial" w:hAnsi="Arial" w:cs="Arial"/>
          <w:b/>
          <w:sz w:val="24"/>
        </w:rPr>
      </w:pPr>
      <w:r>
        <w:rPr>
          <w:rFonts w:ascii="Arial" w:hAnsi="Arial" w:cs="Arial"/>
          <w:b/>
          <w:color w:val="0000FF"/>
          <w:sz w:val="24"/>
        </w:rPr>
        <w:t>R4-2407628</w:t>
      </w:r>
      <w:r>
        <w:rPr>
          <w:rFonts w:ascii="Arial" w:hAnsi="Arial" w:cs="Arial"/>
          <w:b/>
          <w:color w:val="0000FF"/>
          <w:sz w:val="24"/>
        </w:rPr>
        <w:tab/>
      </w:r>
      <w:r>
        <w:rPr>
          <w:rFonts w:ascii="Arial" w:hAnsi="Arial" w:cs="Arial"/>
          <w:b/>
          <w:sz w:val="24"/>
        </w:rPr>
        <w:t>LS on further clarification for ue-PowerClassPerBandPerBC-r17</w:t>
      </w:r>
    </w:p>
    <w:p w14:paraId="271E1867"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06D4D0F"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C94F" w14:textId="310F81F6" w:rsidR="009B35E1" w:rsidRDefault="009B35E1" w:rsidP="009B35E1">
      <w:pPr>
        <w:rPr>
          <w:rFonts w:ascii="Arial" w:hAnsi="Arial" w:cs="Arial"/>
          <w:b/>
          <w:sz w:val="24"/>
        </w:rPr>
      </w:pPr>
      <w:r>
        <w:rPr>
          <w:rFonts w:ascii="Arial" w:hAnsi="Arial" w:cs="Arial"/>
          <w:b/>
          <w:color w:val="0000FF"/>
          <w:sz w:val="24"/>
        </w:rPr>
        <w:t>R4-2407725</w:t>
      </w:r>
      <w:r>
        <w:rPr>
          <w:rFonts w:ascii="Arial" w:hAnsi="Arial" w:cs="Arial"/>
          <w:b/>
          <w:color w:val="0000FF"/>
          <w:sz w:val="24"/>
        </w:rPr>
        <w:tab/>
      </w:r>
      <w:r>
        <w:rPr>
          <w:rFonts w:ascii="Arial" w:hAnsi="Arial" w:cs="Arial"/>
          <w:b/>
          <w:sz w:val="24"/>
        </w:rPr>
        <w:t>The power-class related issues continued</w:t>
      </w:r>
    </w:p>
    <w:p w14:paraId="104012A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E18D18" w14:textId="77777777" w:rsidR="009B35E1" w:rsidRDefault="009B35E1" w:rsidP="009B35E1">
      <w:pPr>
        <w:rPr>
          <w:rFonts w:ascii="Arial" w:hAnsi="Arial" w:cs="Arial"/>
          <w:b/>
        </w:rPr>
      </w:pPr>
      <w:r>
        <w:rPr>
          <w:rFonts w:ascii="Arial" w:hAnsi="Arial" w:cs="Arial"/>
          <w:b/>
        </w:rPr>
        <w:t xml:space="preserve">Abstract: </w:t>
      </w:r>
    </w:p>
    <w:p w14:paraId="61518F6A" w14:textId="77777777" w:rsidR="009B35E1" w:rsidRDefault="009B35E1" w:rsidP="009B35E1">
      <w:r>
        <w:t>In this contribution, we reiterate proposals on maintained UL coverage when DL Scells are added, necessary corrections of the Pcmax per serving cells such that PH becomes correct for CA and missing or yet to be evaluated REFSENS exceptions.</w:t>
      </w:r>
    </w:p>
    <w:p w14:paraId="6666F1A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70A8D" w14:textId="5B567675" w:rsidR="009B35E1" w:rsidRDefault="009B35E1" w:rsidP="009B35E1">
      <w:pPr>
        <w:rPr>
          <w:rFonts w:ascii="Arial" w:hAnsi="Arial" w:cs="Arial"/>
          <w:b/>
          <w:sz w:val="24"/>
        </w:rPr>
      </w:pPr>
      <w:r>
        <w:rPr>
          <w:rFonts w:ascii="Arial" w:hAnsi="Arial" w:cs="Arial"/>
          <w:b/>
          <w:color w:val="0000FF"/>
          <w:sz w:val="24"/>
        </w:rPr>
        <w:t>R4-2407726</w:t>
      </w:r>
      <w:r>
        <w:rPr>
          <w:rFonts w:ascii="Arial" w:hAnsi="Arial" w:cs="Arial"/>
          <w:b/>
          <w:color w:val="0000FF"/>
          <w:sz w:val="24"/>
        </w:rPr>
        <w:tab/>
      </w:r>
      <w:r>
        <w:rPr>
          <w:rFonts w:ascii="Arial" w:hAnsi="Arial" w:cs="Arial"/>
          <w:b/>
          <w:sz w:val="24"/>
        </w:rPr>
        <w:t>Corrections to configured maximum power for serving cells of UL CA</w:t>
      </w:r>
    </w:p>
    <w:p w14:paraId="489D795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CR-2248  rev  Cat: F (Rel-17)</w:t>
      </w:r>
      <w:r>
        <w:rPr>
          <w:i/>
        </w:rPr>
        <w:br/>
      </w:r>
      <w:r>
        <w:rPr>
          <w:i/>
        </w:rPr>
        <w:br/>
      </w:r>
      <w:r>
        <w:rPr>
          <w:i/>
        </w:rPr>
        <w:tab/>
      </w:r>
      <w:r>
        <w:rPr>
          <w:i/>
        </w:rPr>
        <w:tab/>
      </w:r>
      <w:r>
        <w:rPr>
          <w:i/>
        </w:rPr>
        <w:tab/>
      </w:r>
      <w:r>
        <w:rPr>
          <w:i/>
        </w:rPr>
        <w:tab/>
      </w:r>
      <w:r>
        <w:rPr>
          <w:i/>
        </w:rPr>
        <w:tab/>
        <w:t>Source: Ericsson</w:t>
      </w:r>
    </w:p>
    <w:p w14:paraId="7D4C93A9" w14:textId="77777777" w:rsidR="009B35E1" w:rsidRDefault="009B35E1" w:rsidP="009B35E1">
      <w:pPr>
        <w:rPr>
          <w:rFonts w:ascii="Arial" w:hAnsi="Arial" w:cs="Arial"/>
          <w:b/>
        </w:rPr>
      </w:pPr>
      <w:r>
        <w:rPr>
          <w:rFonts w:ascii="Arial" w:hAnsi="Arial" w:cs="Arial"/>
          <w:b/>
        </w:rPr>
        <w:t xml:space="preserve">Abstract: </w:t>
      </w:r>
    </w:p>
    <w:p w14:paraId="3ECBF41F" w14:textId="77777777" w:rsidR="009B35E1" w:rsidRDefault="009B35E1" w:rsidP="009B35E1">
      <w:r>
        <w:t>CR to correct the Pcmax,f,c for serving cells of a BC such that the maximum UL output power and PH reports become correct</w:t>
      </w:r>
    </w:p>
    <w:p w14:paraId="385C0AF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02089" w14:textId="3A6CC719" w:rsidR="009B35E1" w:rsidRDefault="009B35E1" w:rsidP="009B35E1">
      <w:pPr>
        <w:rPr>
          <w:rFonts w:ascii="Arial" w:hAnsi="Arial" w:cs="Arial"/>
          <w:b/>
          <w:sz w:val="24"/>
        </w:rPr>
      </w:pPr>
      <w:r>
        <w:rPr>
          <w:rFonts w:ascii="Arial" w:hAnsi="Arial" w:cs="Arial"/>
          <w:b/>
          <w:color w:val="0000FF"/>
          <w:sz w:val="24"/>
        </w:rPr>
        <w:t>R4-2407727</w:t>
      </w:r>
      <w:r>
        <w:rPr>
          <w:rFonts w:ascii="Arial" w:hAnsi="Arial" w:cs="Arial"/>
          <w:b/>
          <w:color w:val="0000FF"/>
          <w:sz w:val="24"/>
        </w:rPr>
        <w:tab/>
      </w:r>
      <w:r>
        <w:rPr>
          <w:rFonts w:ascii="Arial" w:hAnsi="Arial" w:cs="Arial"/>
          <w:b/>
          <w:sz w:val="24"/>
        </w:rPr>
        <w:t>Corrections to configured maximum power for serving cells of UL CA</w:t>
      </w:r>
    </w:p>
    <w:p w14:paraId="032FE42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CR-2249  rev  Cat: A (Rel-18)</w:t>
      </w:r>
      <w:r>
        <w:rPr>
          <w:i/>
        </w:rPr>
        <w:br/>
      </w:r>
      <w:r>
        <w:rPr>
          <w:i/>
        </w:rPr>
        <w:br/>
      </w:r>
      <w:r>
        <w:rPr>
          <w:i/>
        </w:rPr>
        <w:tab/>
      </w:r>
      <w:r>
        <w:rPr>
          <w:i/>
        </w:rPr>
        <w:tab/>
      </w:r>
      <w:r>
        <w:rPr>
          <w:i/>
        </w:rPr>
        <w:tab/>
      </w:r>
      <w:r>
        <w:rPr>
          <w:i/>
        </w:rPr>
        <w:tab/>
      </w:r>
      <w:r>
        <w:rPr>
          <w:i/>
        </w:rPr>
        <w:tab/>
        <w:t>Source: Ericsson</w:t>
      </w:r>
    </w:p>
    <w:p w14:paraId="4E1E283D" w14:textId="77777777" w:rsidR="009B35E1" w:rsidRDefault="009B35E1" w:rsidP="009B35E1">
      <w:pPr>
        <w:rPr>
          <w:rFonts w:ascii="Arial" w:hAnsi="Arial" w:cs="Arial"/>
          <w:b/>
        </w:rPr>
      </w:pPr>
      <w:r>
        <w:rPr>
          <w:rFonts w:ascii="Arial" w:hAnsi="Arial" w:cs="Arial"/>
          <w:b/>
        </w:rPr>
        <w:t xml:space="preserve">Abstract: </w:t>
      </w:r>
    </w:p>
    <w:p w14:paraId="2580B05B" w14:textId="77777777" w:rsidR="009B35E1" w:rsidRDefault="009B35E1" w:rsidP="009B35E1">
      <w:r>
        <w:t>CR to correct the Pcmax,f,c for serving cells of a BC such that the maximum UL output power and PH reports become correct</w:t>
      </w:r>
    </w:p>
    <w:p w14:paraId="5D5621B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C831F" w14:textId="4BEDFEA9" w:rsidR="009B35E1" w:rsidRDefault="009B35E1" w:rsidP="009B35E1">
      <w:pPr>
        <w:rPr>
          <w:rFonts w:ascii="Arial" w:hAnsi="Arial" w:cs="Arial"/>
          <w:b/>
          <w:sz w:val="24"/>
        </w:rPr>
      </w:pPr>
      <w:r>
        <w:rPr>
          <w:rFonts w:ascii="Arial" w:hAnsi="Arial" w:cs="Arial"/>
          <w:b/>
          <w:color w:val="0000FF"/>
          <w:sz w:val="24"/>
        </w:rPr>
        <w:t>R4-2407728</w:t>
      </w:r>
      <w:r>
        <w:rPr>
          <w:rFonts w:ascii="Arial" w:hAnsi="Arial" w:cs="Arial"/>
          <w:b/>
          <w:color w:val="0000FF"/>
          <w:sz w:val="24"/>
        </w:rPr>
        <w:tab/>
      </w:r>
      <w:r>
        <w:rPr>
          <w:rFonts w:ascii="Arial" w:hAnsi="Arial" w:cs="Arial"/>
          <w:b/>
          <w:sz w:val="24"/>
        </w:rPr>
        <w:t>Corrections to HPUE requirements for DL-only CA configurations</w:t>
      </w:r>
    </w:p>
    <w:p w14:paraId="4474342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CR-2250  rev  Cat: F (Rel-17)</w:t>
      </w:r>
      <w:r>
        <w:rPr>
          <w:i/>
        </w:rPr>
        <w:br/>
      </w:r>
      <w:r>
        <w:rPr>
          <w:i/>
        </w:rPr>
        <w:br/>
      </w:r>
      <w:r>
        <w:rPr>
          <w:i/>
        </w:rPr>
        <w:tab/>
      </w:r>
      <w:r>
        <w:rPr>
          <w:i/>
        </w:rPr>
        <w:tab/>
      </w:r>
      <w:r>
        <w:rPr>
          <w:i/>
        </w:rPr>
        <w:tab/>
      </w:r>
      <w:r>
        <w:rPr>
          <w:i/>
        </w:rPr>
        <w:tab/>
      </w:r>
      <w:r>
        <w:rPr>
          <w:i/>
        </w:rPr>
        <w:tab/>
        <w:t>Source: Ericsson</w:t>
      </w:r>
    </w:p>
    <w:p w14:paraId="24340FEC" w14:textId="77777777" w:rsidR="009B35E1" w:rsidRDefault="009B35E1" w:rsidP="009B35E1">
      <w:pPr>
        <w:rPr>
          <w:rFonts w:ascii="Arial" w:hAnsi="Arial" w:cs="Arial"/>
          <w:b/>
        </w:rPr>
      </w:pPr>
      <w:r>
        <w:rPr>
          <w:rFonts w:ascii="Arial" w:hAnsi="Arial" w:cs="Arial"/>
          <w:b/>
        </w:rPr>
        <w:t xml:space="preserve">Abstract: </w:t>
      </w:r>
    </w:p>
    <w:p w14:paraId="2AE71E95" w14:textId="77777777" w:rsidR="009B35E1" w:rsidRDefault="009B35E1" w:rsidP="009B35E1">
      <w:r>
        <w:t>CR to specify the power requirements for DL-only CA and with the per-band-per-BC power class present for inter-band CA</w:t>
      </w:r>
    </w:p>
    <w:p w14:paraId="713223C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34CD7" w14:textId="30852F25" w:rsidR="009B35E1" w:rsidRDefault="009B35E1" w:rsidP="009B35E1">
      <w:pPr>
        <w:rPr>
          <w:rFonts w:ascii="Arial" w:hAnsi="Arial" w:cs="Arial"/>
          <w:b/>
          <w:sz w:val="24"/>
        </w:rPr>
      </w:pPr>
      <w:r>
        <w:rPr>
          <w:rFonts w:ascii="Arial" w:hAnsi="Arial" w:cs="Arial"/>
          <w:b/>
          <w:color w:val="0000FF"/>
          <w:sz w:val="24"/>
        </w:rPr>
        <w:t>R4-2407729</w:t>
      </w:r>
      <w:r>
        <w:rPr>
          <w:rFonts w:ascii="Arial" w:hAnsi="Arial" w:cs="Arial"/>
          <w:b/>
          <w:color w:val="0000FF"/>
          <w:sz w:val="24"/>
        </w:rPr>
        <w:tab/>
      </w:r>
      <w:r>
        <w:rPr>
          <w:rFonts w:ascii="Arial" w:hAnsi="Arial" w:cs="Arial"/>
          <w:b/>
          <w:sz w:val="24"/>
        </w:rPr>
        <w:t>Corrections to HPUE requirements for DL-only CA configurations</w:t>
      </w:r>
    </w:p>
    <w:p w14:paraId="2E4AA15E"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CR-2251  rev  Cat: A (Rel-18)</w:t>
      </w:r>
      <w:r>
        <w:rPr>
          <w:i/>
        </w:rPr>
        <w:br/>
      </w:r>
      <w:r>
        <w:rPr>
          <w:i/>
        </w:rPr>
        <w:br/>
      </w:r>
      <w:r>
        <w:rPr>
          <w:i/>
        </w:rPr>
        <w:tab/>
      </w:r>
      <w:r>
        <w:rPr>
          <w:i/>
        </w:rPr>
        <w:tab/>
      </w:r>
      <w:r>
        <w:rPr>
          <w:i/>
        </w:rPr>
        <w:tab/>
      </w:r>
      <w:r>
        <w:rPr>
          <w:i/>
        </w:rPr>
        <w:tab/>
      </w:r>
      <w:r>
        <w:rPr>
          <w:i/>
        </w:rPr>
        <w:tab/>
        <w:t>Source: Ericsson</w:t>
      </w:r>
    </w:p>
    <w:p w14:paraId="01F9ADF6" w14:textId="77777777" w:rsidR="009B35E1" w:rsidRDefault="009B35E1" w:rsidP="009B35E1">
      <w:pPr>
        <w:rPr>
          <w:rFonts w:ascii="Arial" w:hAnsi="Arial" w:cs="Arial"/>
          <w:b/>
        </w:rPr>
      </w:pPr>
      <w:r>
        <w:rPr>
          <w:rFonts w:ascii="Arial" w:hAnsi="Arial" w:cs="Arial"/>
          <w:b/>
        </w:rPr>
        <w:t xml:space="preserve">Abstract: </w:t>
      </w:r>
    </w:p>
    <w:p w14:paraId="49DADFD6" w14:textId="77777777" w:rsidR="009B35E1" w:rsidRDefault="009B35E1" w:rsidP="009B35E1">
      <w:r>
        <w:lastRenderedPageBreak/>
        <w:t>CR to specify the power requirements for DL-only CA and with the per-band-per-BC power class present for inter-band CA</w:t>
      </w:r>
    </w:p>
    <w:p w14:paraId="4F831EE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BCD3C" w14:textId="4248124C" w:rsidR="009B35E1" w:rsidRDefault="009B35E1" w:rsidP="009B35E1">
      <w:pPr>
        <w:rPr>
          <w:rFonts w:ascii="Arial" w:hAnsi="Arial" w:cs="Arial"/>
          <w:b/>
          <w:sz w:val="24"/>
        </w:rPr>
      </w:pPr>
      <w:r>
        <w:rPr>
          <w:rFonts w:ascii="Arial" w:hAnsi="Arial" w:cs="Arial"/>
          <w:b/>
          <w:color w:val="0000FF"/>
          <w:sz w:val="24"/>
        </w:rPr>
        <w:t>R4-2407730</w:t>
      </w:r>
      <w:r>
        <w:rPr>
          <w:rFonts w:ascii="Arial" w:hAnsi="Arial" w:cs="Arial"/>
          <w:b/>
          <w:color w:val="0000FF"/>
          <w:sz w:val="24"/>
        </w:rPr>
        <w:tab/>
      </w:r>
      <w:r>
        <w:rPr>
          <w:rFonts w:ascii="Arial" w:hAnsi="Arial" w:cs="Arial"/>
          <w:b/>
          <w:sz w:val="24"/>
        </w:rPr>
        <w:t>MPR and A-MPR per serving cell with a derated per-band power class for UL CA</w:t>
      </w:r>
    </w:p>
    <w:p w14:paraId="370790F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CR-2252  rev  Cat: F (Rel-17)</w:t>
      </w:r>
      <w:r>
        <w:rPr>
          <w:i/>
        </w:rPr>
        <w:br/>
      </w:r>
      <w:r>
        <w:rPr>
          <w:i/>
        </w:rPr>
        <w:br/>
      </w:r>
      <w:r>
        <w:rPr>
          <w:i/>
        </w:rPr>
        <w:tab/>
      </w:r>
      <w:r>
        <w:rPr>
          <w:i/>
        </w:rPr>
        <w:tab/>
      </w:r>
      <w:r>
        <w:rPr>
          <w:i/>
        </w:rPr>
        <w:tab/>
      </w:r>
      <w:r>
        <w:rPr>
          <w:i/>
        </w:rPr>
        <w:tab/>
      </w:r>
      <w:r>
        <w:rPr>
          <w:i/>
        </w:rPr>
        <w:tab/>
        <w:t>Source: Ericsson</w:t>
      </w:r>
    </w:p>
    <w:p w14:paraId="175A9042" w14:textId="77777777" w:rsidR="009B35E1" w:rsidRDefault="009B35E1" w:rsidP="009B35E1">
      <w:pPr>
        <w:rPr>
          <w:rFonts w:ascii="Arial" w:hAnsi="Arial" w:cs="Arial"/>
          <w:b/>
        </w:rPr>
      </w:pPr>
      <w:r>
        <w:rPr>
          <w:rFonts w:ascii="Arial" w:hAnsi="Arial" w:cs="Arial"/>
          <w:b/>
        </w:rPr>
        <w:t xml:space="preserve">Abstract: </w:t>
      </w:r>
    </w:p>
    <w:p w14:paraId="6EB523FC" w14:textId="77777777" w:rsidR="009B35E1" w:rsidRDefault="009B35E1" w:rsidP="009B35E1">
      <w:r>
        <w:t>CR to specify the applicable MPR when a per-band power class change is indicated for a supported BC</w:t>
      </w:r>
    </w:p>
    <w:p w14:paraId="70462C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DE036" w14:textId="10F88F73" w:rsidR="009B35E1" w:rsidRDefault="009B35E1" w:rsidP="009B35E1">
      <w:pPr>
        <w:rPr>
          <w:rFonts w:ascii="Arial" w:hAnsi="Arial" w:cs="Arial"/>
          <w:b/>
          <w:sz w:val="24"/>
        </w:rPr>
      </w:pPr>
      <w:r>
        <w:rPr>
          <w:rFonts w:ascii="Arial" w:hAnsi="Arial" w:cs="Arial"/>
          <w:b/>
          <w:color w:val="0000FF"/>
          <w:sz w:val="24"/>
        </w:rPr>
        <w:t>R4-2407731</w:t>
      </w:r>
      <w:r>
        <w:rPr>
          <w:rFonts w:ascii="Arial" w:hAnsi="Arial" w:cs="Arial"/>
          <w:b/>
          <w:color w:val="0000FF"/>
          <w:sz w:val="24"/>
        </w:rPr>
        <w:tab/>
      </w:r>
      <w:r>
        <w:rPr>
          <w:rFonts w:ascii="Arial" w:hAnsi="Arial" w:cs="Arial"/>
          <w:b/>
          <w:sz w:val="24"/>
        </w:rPr>
        <w:t>MPR and A-MPR per serving cell with a derated per-band power class for UL CA</w:t>
      </w:r>
    </w:p>
    <w:p w14:paraId="2B43557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CR-2253  rev  Cat: A (Rel-18)</w:t>
      </w:r>
      <w:r>
        <w:rPr>
          <w:i/>
        </w:rPr>
        <w:br/>
      </w:r>
      <w:r>
        <w:rPr>
          <w:i/>
        </w:rPr>
        <w:br/>
      </w:r>
      <w:r>
        <w:rPr>
          <w:i/>
        </w:rPr>
        <w:tab/>
      </w:r>
      <w:r>
        <w:rPr>
          <w:i/>
        </w:rPr>
        <w:tab/>
      </w:r>
      <w:r>
        <w:rPr>
          <w:i/>
        </w:rPr>
        <w:tab/>
      </w:r>
      <w:r>
        <w:rPr>
          <w:i/>
        </w:rPr>
        <w:tab/>
      </w:r>
      <w:r>
        <w:rPr>
          <w:i/>
        </w:rPr>
        <w:tab/>
        <w:t>Source: Ericsson</w:t>
      </w:r>
    </w:p>
    <w:p w14:paraId="48281560" w14:textId="77777777" w:rsidR="009B35E1" w:rsidRDefault="009B35E1" w:rsidP="009B35E1">
      <w:pPr>
        <w:rPr>
          <w:rFonts w:ascii="Arial" w:hAnsi="Arial" w:cs="Arial"/>
          <w:b/>
        </w:rPr>
      </w:pPr>
      <w:r>
        <w:rPr>
          <w:rFonts w:ascii="Arial" w:hAnsi="Arial" w:cs="Arial"/>
          <w:b/>
        </w:rPr>
        <w:t xml:space="preserve">Abstract: </w:t>
      </w:r>
    </w:p>
    <w:p w14:paraId="670B9CE1" w14:textId="77777777" w:rsidR="009B35E1" w:rsidRDefault="009B35E1" w:rsidP="009B35E1">
      <w:r>
        <w:t>CR to specify the applicable MPR when a per-band power class change is indicated for a supported BC</w:t>
      </w:r>
    </w:p>
    <w:p w14:paraId="560A45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183FB" w14:textId="48A5A243" w:rsidR="009B35E1" w:rsidRDefault="009B35E1" w:rsidP="009B35E1">
      <w:pPr>
        <w:rPr>
          <w:rFonts w:ascii="Arial" w:hAnsi="Arial" w:cs="Arial"/>
          <w:b/>
          <w:sz w:val="24"/>
        </w:rPr>
      </w:pPr>
      <w:r>
        <w:rPr>
          <w:rFonts w:ascii="Arial" w:hAnsi="Arial" w:cs="Arial"/>
          <w:b/>
          <w:color w:val="0000FF"/>
          <w:sz w:val="24"/>
        </w:rPr>
        <w:t>R4-2407732</w:t>
      </w:r>
      <w:r>
        <w:rPr>
          <w:rFonts w:ascii="Arial" w:hAnsi="Arial" w:cs="Arial"/>
          <w:b/>
          <w:color w:val="0000FF"/>
          <w:sz w:val="24"/>
        </w:rPr>
        <w:tab/>
      </w:r>
      <w:r>
        <w:rPr>
          <w:rFonts w:ascii="Arial" w:hAnsi="Arial" w:cs="Arial"/>
          <w:b/>
          <w:sz w:val="24"/>
        </w:rPr>
        <w:t>Amendment of the maximum output power for single-CC transmission with UL CA</w:t>
      </w:r>
    </w:p>
    <w:p w14:paraId="1E5CD60F"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CR-2254  rev  Cat: F (Rel-17)</w:t>
      </w:r>
      <w:r>
        <w:rPr>
          <w:i/>
        </w:rPr>
        <w:br/>
      </w:r>
      <w:r>
        <w:rPr>
          <w:i/>
        </w:rPr>
        <w:br/>
      </w:r>
      <w:r>
        <w:rPr>
          <w:i/>
        </w:rPr>
        <w:tab/>
      </w:r>
      <w:r>
        <w:rPr>
          <w:i/>
        </w:rPr>
        <w:tab/>
      </w:r>
      <w:r>
        <w:rPr>
          <w:i/>
        </w:rPr>
        <w:tab/>
      </w:r>
      <w:r>
        <w:rPr>
          <w:i/>
        </w:rPr>
        <w:tab/>
      </w:r>
      <w:r>
        <w:rPr>
          <w:i/>
        </w:rPr>
        <w:tab/>
        <w:t>Source: Ericsson</w:t>
      </w:r>
    </w:p>
    <w:p w14:paraId="32B70268" w14:textId="77777777" w:rsidR="009B35E1" w:rsidRDefault="009B35E1" w:rsidP="009B35E1">
      <w:pPr>
        <w:rPr>
          <w:rFonts w:ascii="Arial" w:hAnsi="Arial" w:cs="Arial"/>
          <w:b/>
        </w:rPr>
      </w:pPr>
      <w:r>
        <w:rPr>
          <w:rFonts w:ascii="Arial" w:hAnsi="Arial" w:cs="Arial"/>
          <w:b/>
        </w:rPr>
        <w:t xml:space="preserve">Abstract: </w:t>
      </w:r>
    </w:p>
    <w:p w14:paraId="1A3CFD81" w14:textId="77777777" w:rsidR="009B35E1" w:rsidRDefault="009B35E1" w:rsidP="009B35E1">
      <w:r>
        <w:t>CR to optionally allow the UE to exceed the per-BC power class for transmissions on a single CC</w:t>
      </w:r>
    </w:p>
    <w:p w14:paraId="54A258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2359B" w14:textId="0F37DD35" w:rsidR="009B35E1" w:rsidRDefault="009B35E1" w:rsidP="009B35E1">
      <w:pPr>
        <w:rPr>
          <w:rFonts w:ascii="Arial" w:hAnsi="Arial" w:cs="Arial"/>
          <w:b/>
          <w:sz w:val="24"/>
        </w:rPr>
      </w:pPr>
      <w:r>
        <w:rPr>
          <w:rFonts w:ascii="Arial" w:hAnsi="Arial" w:cs="Arial"/>
          <w:b/>
          <w:color w:val="0000FF"/>
          <w:sz w:val="24"/>
        </w:rPr>
        <w:t>R4-2407733</w:t>
      </w:r>
      <w:r>
        <w:rPr>
          <w:rFonts w:ascii="Arial" w:hAnsi="Arial" w:cs="Arial"/>
          <w:b/>
          <w:color w:val="0000FF"/>
          <w:sz w:val="24"/>
        </w:rPr>
        <w:tab/>
      </w:r>
      <w:r>
        <w:rPr>
          <w:rFonts w:ascii="Arial" w:hAnsi="Arial" w:cs="Arial"/>
          <w:b/>
          <w:sz w:val="24"/>
        </w:rPr>
        <w:t>Amendment of the maximum output power for single-CC transmission with UL CA</w:t>
      </w:r>
    </w:p>
    <w:p w14:paraId="3B16AED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CR-2255  rev  Cat: A (Rel-18)</w:t>
      </w:r>
      <w:r>
        <w:rPr>
          <w:i/>
        </w:rPr>
        <w:br/>
      </w:r>
      <w:r>
        <w:rPr>
          <w:i/>
        </w:rPr>
        <w:br/>
      </w:r>
      <w:r>
        <w:rPr>
          <w:i/>
        </w:rPr>
        <w:tab/>
      </w:r>
      <w:r>
        <w:rPr>
          <w:i/>
        </w:rPr>
        <w:tab/>
      </w:r>
      <w:r>
        <w:rPr>
          <w:i/>
        </w:rPr>
        <w:tab/>
      </w:r>
      <w:r>
        <w:rPr>
          <w:i/>
        </w:rPr>
        <w:tab/>
      </w:r>
      <w:r>
        <w:rPr>
          <w:i/>
        </w:rPr>
        <w:tab/>
        <w:t>Source: Ericsson</w:t>
      </w:r>
    </w:p>
    <w:p w14:paraId="756ACF20" w14:textId="77777777" w:rsidR="009B35E1" w:rsidRDefault="009B35E1" w:rsidP="009B35E1">
      <w:pPr>
        <w:rPr>
          <w:rFonts w:ascii="Arial" w:hAnsi="Arial" w:cs="Arial"/>
          <w:b/>
        </w:rPr>
      </w:pPr>
      <w:r>
        <w:rPr>
          <w:rFonts w:ascii="Arial" w:hAnsi="Arial" w:cs="Arial"/>
          <w:b/>
        </w:rPr>
        <w:t xml:space="preserve">Abstract: </w:t>
      </w:r>
    </w:p>
    <w:p w14:paraId="10276BC4" w14:textId="77777777" w:rsidR="009B35E1" w:rsidRDefault="009B35E1" w:rsidP="009B35E1">
      <w:r>
        <w:t>CR to optionally allow the UE to exceed the per-BC power class for transmissions on a single CC</w:t>
      </w:r>
    </w:p>
    <w:p w14:paraId="35F35C0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3EE8A" w14:textId="1537DE05" w:rsidR="009B35E1" w:rsidRDefault="009B35E1" w:rsidP="009B35E1">
      <w:pPr>
        <w:rPr>
          <w:rFonts w:ascii="Arial" w:hAnsi="Arial" w:cs="Arial"/>
          <w:b/>
          <w:sz w:val="24"/>
        </w:rPr>
      </w:pPr>
      <w:r>
        <w:rPr>
          <w:rFonts w:ascii="Arial" w:hAnsi="Arial" w:cs="Arial"/>
          <w:b/>
          <w:color w:val="0000FF"/>
          <w:sz w:val="24"/>
        </w:rPr>
        <w:t>R4-2407734</w:t>
      </w:r>
      <w:r>
        <w:rPr>
          <w:rFonts w:ascii="Arial" w:hAnsi="Arial" w:cs="Arial"/>
          <w:b/>
          <w:color w:val="0000FF"/>
          <w:sz w:val="24"/>
        </w:rPr>
        <w:tab/>
      </w:r>
      <w:r>
        <w:rPr>
          <w:rFonts w:ascii="Arial" w:hAnsi="Arial" w:cs="Arial"/>
          <w:b/>
          <w:sz w:val="24"/>
        </w:rPr>
        <w:t>Applicability of exceptions to REFSENS for CA and SUL to HPUE</w:t>
      </w:r>
    </w:p>
    <w:p w14:paraId="412A4B7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CR-2256  rev  Cat: F (Rel-17)</w:t>
      </w:r>
      <w:r>
        <w:rPr>
          <w:i/>
        </w:rPr>
        <w:br/>
      </w:r>
      <w:r>
        <w:rPr>
          <w:i/>
        </w:rPr>
        <w:lastRenderedPageBreak/>
        <w:br/>
      </w:r>
      <w:r>
        <w:rPr>
          <w:i/>
        </w:rPr>
        <w:tab/>
      </w:r>
      <w:r>
        <w:rPr>
          <w:i/>
        </w:rPr>
        <w:tab/>
      </w:r>
      <w:r>
        <w:rPr>
          <w:i/>
        </w:rPr>
        <w:tab/>
      </w:r>
      <w:r>
        <w:rPr>
          <w:i/>
        </w:rPr>
        <w:tab/>
      </w:r>
      <w:r>
        <w:rPr>
          <w:i/>
        </w:rPr>
        <w:tab/>
        <w:t>Source: Ericsson</w:t>
      </w:r>
    </w:p>
    <w:p w14:paraId="36EEA267" w14:textId="77777777" w:rsidR="009B35E1" w:rsidRDefault="009B35E1" w:rsidP="009B35E1">
      <w:pPr>
        <w:rPr>
          <w:rFonts w:ascii="Arial" w:hAnsi="Arial" w:cs="Arial"/>
          <w:b/>
        </w:rPr>
      </w:pPr>
      <w:r>
        <w:rPr>
          <w:rFonts w:ascii="Arial" w:hAnsi="Arial" w:cs="Arial"/>
          <w:b/>
        </w:rPr>
        <w:t xml:space="preserve">Abstract: </w:t>
      </w:r>
    </w:p>
    <w:p w14:paraId="505358E1" w14:textId="77777777" w:rsidR="009B35E1" w:rsidRDefault="009B35E1" w:rsidP="009B35E1">
      <w:r>
        <w:t>CR to add applicability for REFSENS for CA and SUL configurations not exempted for HPUE</w:t>
      </w:r>
    </w:p>
    <w:p w14:paraId="2C3E64D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F5AEB" w14:textId="3B3381F2" w:rsidR="009B35E1" w:rsidRDefault="009B35E1" w:rsidP="009B35E1">
      <w:pPr>
        <w:rPr>
          <w:rFonts w:ascii="Arial" w:hAnsi="Arial" w:cs="Arial"/>
          <w:b/>
          <w:sz w:val="24"/>
        </w:rPr>
      </w:pPr>
      <w:r>
        <w:rPr>
          <w:rFonts w:ascii="Arial" w:hAnsi="Arial" w:cs="Arial"/>
          <w:b/>
          <w:color w:val="0000FF"/>
          <w:sz w:val="24"/>
        </w:rPr>
        <w:t>R4-2407735</w:t>
      </w:r>
      <w:r>
        <w:rPr>
          <w:rFonts w:ascii="Arial" w:hAnsi="Arial" w:cs="Arial"/>
          <w:b/>
          <w:color w:val="0000FF"/>
          <w:sz w:val="24"/>
        </w:rPr>
        <w:tab/>
      </w:r>
      <w:r>
        <w:rPr>
          <w:rFonts w:ascii="Arial" w:hAnsi="Arial" w:cs="Arial"/>
          <w:b/>
          <w:sz w:val="24"/>
        </w:rPr>
        <w:t>Applicability of exceptions to REFSENS for CA and SUL to HPUE</w:t>
      </w:r>
    </w:p>
    <w:p w14:paraId="5969DEC8"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CR-2257  rev  Cat: A (Rel-18)</w:t>
      </w:r>
      <w:r>
        <w:rPr>
          <w:i/>
        </w:rPr>
        <w:br/>
      </w:r>
      <w:r>
        <w:rPr>
          <w:i/>
        </w:rPr>
        <w:br/>
      </w:r>
      <w:r>
        <w:rPr>
          <w:i/>
        </w:rPr>
        <w:tab/>
      </w:r>
      <w:r>
        <w:rPr>
          <w:i/>
        </w:rPr>
        <w:tab/>
      </w:r>
      <w:r>
        <w:rPr>
          <w:i/>
        </w:rPr>
        <w:tab/>
      </w:r>
      <w:r>
        <w:rPr>
          <w:i/>
        </w:rPr>
        <w:tab/>
      </w:r>
      <w:r>
        <w:rPr>
          <w:i/>
        </w:rPr>
        <w:tab/>
        <w:t>Source: Ericsson</w:t>
      </w:r>
    </w:p>
    <w:p w14:paraId="56F8CE1D" w14:textId="77777777" w:rsidR="009B35E1" w:rsidRDefault="009B35E1" w:rsidP="009B35E1">
      <w:pPr>
        <w:rPr>
          <w:rFonts w:ascii="Arial" w:hAnsi="Arial" w:cs="Arial"/>
          <w:b/>
        </w:rPr>
      </w:pPr>
      <w:r>
        <w:rPr>
          <w:rFonts w:ascii="Arial" w:hAnsi="Arial" w:cs="Arial"/>
          <w:b/>
        </w:rPr>
        <w:t xml:space="preserve">Abstract: </w:t>
      </w:r>
    </w:p>
    <w:p w14:paraId="2B2A460C" w14:textId="77777777" w:rsidR="009B35E1" w:rsidRDefault="009B35E1" w:rsidP="009B35E1">
      <w:r>
        <w:t>CR to add applicability for REFSENS for CA and SUL configurations not exempted for HPUE</w:t>
      </w:r>
    </w:p>
    <w:p w14:paraId="0767545F"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38EC1" w14:textId="37F989D3" w:rsidR="009B35E1" w:rsidRDefault="009B35E1" w:rsidP="009B35E1">
      <w:pPr>
        <w:rPr>
          <w:rFonts w:ascii="Arial" w:hAnsi="Arial" w:cs="Arial"/>
          <w:b/>
          <w:sz w:val="24"/>
        </w:rPr>
      </w:pPr>
      <w:r>
        <w:rPr>
          <w:rFonts w:ascii="Arial" w:hAnsi="Arial" w:cs="Arial"/>
          <w:b/>
          <w:color w:val="0000FF"/>
          <w:sz w:val="24"/>
        </w:rPr>
        <w:t>R4-2407811</w:t>
      </w:r>
      <w:r>
        <w:rPr>
          <w:rFonts w:ascii="Arial" w:hAnsi="Arial" w:cs="Arial"/>
          <w:b/>
          <w:color w:val="0000FF"/>
          <w:sz w:val="24"/>
        </w:rPr>
        <w:tab/>
      </w:r>
      <w:r>
        <w:rPr>
          <w:rFonts w:ascii="Arial" w:hAnsi="Arial" w:cs="Arial"/>
          <w:b/>
          <w:sz w:val="24"/>
        </w:rPr>
        <w:t>Discussion of applicable power classes for NR CA</w:t>
      </w:r>
    </w:p>
    <w:p w14:paraId="10C1C32D"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7A844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E9C2F" w14:textId="0FDD38FF" w:rsidR="009B35E1" w:rsidRDefault="009B35E1" w:rsidP="009B35E1">
      <w:pPr>
        <w:rPr>
          <w:rFonts w:ascii="Arial" w:hAnsi="Arial" w:cs="Arial"/>
          <w:b/>
          <w:sz w:val="24"/>
        </w:rPr>
      </w:pPr>
      <w:r>
        <w:rPr>
          <w:rFonts w:ascii="Arial" w:hAnsi="Arial" w:cs="Arial"/>
          <w:b/>
          <w:color w:val="0000FF"/>
          <w:sz w:val="24"/>
        </w:rPr>
        <w:t>R4-2407903</w:t>
      </w:r>
      <w:r>
        <w:rPr>
          <w:rFonts w:ascii="Arial" w:hAnsi="Arial" w:cs="Arial"/>
          <w:b/>
          <w:color w:val="0000FF"/>
          <w:sz w:val="24"/>
        </w:rPr>
        <w:tab/>
      </w:r>
      <w:r>
        <w:rPr>
          <w:rFonts w:ascii="Arial" w:hAnsi="Arial" w:cs="Arial"/>
          <w:b/>
          <w:sz w:val="24"/>
        </w:rPr>
        <w:t>Clarification on ue-PowerClassPerBandPerBC-r17</w:t>
      </w:r>
    </w:p>
    <w:p w14:paraId="25C9A71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0E817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8A5D1" w14:textId="03AEEE9E" w:rsidR="009B35E1" w:rsidRDefault="009B35E1" w:rsidP="009B35E1">
      <w:pPr>
        <w:rPr>
          <w:rFonts w:ascii="Arial" w:hAnsi="Arial" w:cs="Arial"/>
          <w:b/>
          <w:sz w:val="24"/>
        </w:rPr>
      </w:pPr>
      <w:r>
        <w:rPr>
          <w:rFonts w:ascii="Arial" w:hAnsi="Arial" w:cs="Arial"/>
          <w:b/>
          <w:color w:val="0000FF"/>
          <w:sz w:val="24"/>
        </w:rPr>
        <w:t>R4-2407904</w:t>
      </w:r>
      <w:r>
        <w:rPr>
          <w:rFonts w:ascii="Arial" w:hAnsi="Arial" w:cs="Arial"/>
          <w:b/>
          <w:color w:val="0000FF"/>
          <w:sz w:val="24"/>
        </w:rPr>
        <w:tab/>
      </w:r>
      <w:r>
        <w:rPr>
          <w:rFonts w:ascii="Arial" w:hAnsi="Arial" w:cs="Arial"/>
          <w:b/>
          <w:sz w:val="24"/>
        </w:rPr>
        <w:t>Draft CR on gerneral description for ue-PowerClassPerBandPerBC-r17</w:t>
      </w:r>
    </w:p>
    <w:p w14:paraId="53F954C4" w14:textId="77777777" w:rsidR="009B35E1" w:rsidRDefault="009B35E1" w:rsidP="009B35E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v17.13.0</w:t>
      </w:r>
      <w:r>
        <w:rPr>
          <w:i/>
        </w:rPr>
        <w:tab/>
        <w:t xml:space="preserve">  CR-  rev  Cat:  (Rel-17)</w:t>
      </w:r>
      <w:r>
        <w:rPr>
          <w:i/>
        </w:rPr>
        <w:br/>
      </w:r>
      <w:r>
        <w:rPr>
          <w:i/>
        </w:rPr>
        <w:br/>
      </w:r>
      <w:r>
        <w:rPr>
          <w:i/>
        </w:rPr>
        <w:tab/>
      </w:r>
      <w:r>
        <w:rPr>
          <w:i/>
        </w:rPr>
        <w:tab/>
      </w:r>
      <w:r>
        <w:rPr>
          <w:i/>
        </w:rPr>
        <w:tab/>
      </w:r>
      <w:r>
        <w:rPr>
          <w:i/>
        </w:rPr>
        <w:tab/>
      </w:r>
      <w:r>
        <w:rPr>
          <w:i/>
        </w:rPr>
        <w:tab/>
        <w:t>Source: China Telecom</w:t>
      </w:r>
    </w:p>
    <w:p w14:paraId="38D6DED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9C5D4" w14:textId="3800004F" w:rsidR="009B35E1" w:rsidRDefault="009B35E1" w:rsidP="009B35E1">
      <w:pPr>
        <w:rPr>
          <w:rFonts w:ascii="Arial" w:hAnsi="Arial" w:cs="Arial"/>
          <w:b/>
          <w:sz w:val="24"/>
        </w:rPr>
      </w:pPr>
      <w:r>
        <w:rPr>
          <w:rFonts w:ascii="Arial" w:hAnsi="Arial" w:cs="Arial"/>
          <w:b/>
          <w:color w:val="0000FF"/>
          <w:sz w:val="24"/>
        </w:rPr>
        <w:t>R4-2407986</w:t>
      </w:r>
      <w:r>
        <w:rPr>
          <w:rFonts w:ascii="Arial" w:hAnsi="Arial" w:cs="Arial"/>
          <w:b/>
          <w:color w:val="0000FF"/>
          <w:sz w:val="24"/>
        </w:rPr>
        <w:tab/>
      </w:r>
      <w:r>
        <w:rPr>
          <w:rFonts w:ascii="Arial" w:hAnsi="Arial" w:cs="Arial"/>
          <w:b/>
          <w:sz w:val="24"/>
        </w:rPr>
        <w:t>UE RF requirement related to power class</w:t>
      </w:r>
    </w:p>
    <w:p w14:paraId="76361D28"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A63E090" w14:textId="77777777" w:rsidR="009B35E1" w:rsidRDefault="009B35E1" w:rsidP="009B35E1">
      <w:pPr>
        <w:rPr>
          <w:rFonts w:ascii="Arial" w:hAnsi="Arial" w:cs="Arial"/>
          <w:b/>
        </w:rPr>
      </w:pPr>
      <w:r>
        <w:rPr>
          <w:rFonts w:ascii="Arial" w:hAnsi="Arial" w:cs="Arial"/>
          <w:b/>
        </w:rPr>
        <w:t xml:space="preserve">Abstract: </w:t>
      </w:r>
    </w:p>
    <w:p w14:paraId="37BC1F74" w14:textId="77777777" w:rsidR="009B35E1" w:rsidRDefault="009B35E1" w:rsidP="009B35E1">
      <w:r>
        <w:t>It disscuses the power class related UE RF requirements.</w:t>
      </w:r>
    </w:p>
    <w:p w14:paraId="57821A8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39B43" w14:textId="790D0458" w:rsidR="009B35E1" w:rsidRDefault="009B35E1" w:rsidP="009B35E1">
      <w:pPr>
        <w:rPr>
          <w:rFonts w:ascii="Arial" w:hAnsi="Arial" w:cs="Arial"/>
          <w:b/>
          <w:sz w:val="24"/>
        </w:rPr>
      </w:pPr>
      <w:r>
        <w:rPr>
          <w:rFonts w:ascii="Arial" w:hAnsi="Arial" w:cs="Arial"/>
          <w:b/>
          <w:color w:val="0000FF"/>
          <w:sz w:val="24"/>
        </w:rPr>
        <w:t>R4-2408115</w:t>
      </w:r>
      <w:r>
        <w:rPr>
          <w:rFonts w:ascii="Arial" w:hAnsi="Arial" w:cs="Arial"/>
          <w:b/>
          <w:color w:val="0000FF"/>
          <w:sz w:val="24"/>
        </w:rPr>
        <w:tab/>
      </w:r>
      <w:r>
        <w:rPr>
          <w:rFonts w:ascii="Arial" w:hAnsi="Arial" w:cs="Arial"/>
          <w:b/>
          <w:sz w:val="24"/>
        </w:rPr>
        <w:t>Cleanup of Delta_powerclass related requirements for HPUE</w:t>
      </w:r>
    </w:p>
    <w:p w14:paraId="3B075D9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20BD2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2E8EC" w14:textId="70D2D2BF" w:rsidR="009B35E1" w:rsidRDefault="009B35E1" w:rsidP="009B35E1">
      <w:pPr>
        <w:rPr>
          <w:rFonts w:ascii="Arial" w:hAnsi="Arial" w:cs="Arial"/>
          <w:b/>
          <w:sz w:val="24"/>
        </w:rPr>
      </w:pPr>
      <w:r>
        <w:rPr>
          <w:rFonts w:ascii="Arial" w:hAnsi="Arial" w:cs="Arial"/>
          <w:b/>
          <w:color w:val="0000FF"/>
          <w:sz w:val="24"/>
        </w:rPr>
        <w:t>R4-2408116</w:t>
      </w:r>
      <w:r>
        <w:rPr>
          <w:rFonts w:ascii="Arial" w:hAnsi="Arial" w:cs="Arial"/>
          <w:b/>
          <w:color w:val="0000FF"/>
          <w:sz w:val="24"/>
        </w:rPr>
        <w:tab/>
      </w:r>
      <w:r>
        <w:rPr>
          <w:rFonts w:ascii="Arial" w:hAnsi="Arial" w:cs="Arial"/>
          <w:b/>
          <w:sz w:val="24"/>
        </w:rPr>
        <w:t>CR on 38.101-1 for cleanup of Delta_powerclass related requirements for HPUE(Alt1)</w:t>
      </w:r>
    </w:p>
    <w:p w14:paraId="2E307126" w14:textId="77777777" w:rsidR="009B35E1" w:rsidRDefault="009B35E1" w:rsidP="009B35E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CR-2276  rev  Cat: F (Rel-18)</w:t>
      </w:r>
      <w:r>
        <w:rPr>
          <w:i/>
        </w:rPr>
        <w:br/>
      </w:r>
      <w:r>
        <w:rPr>
          <w:i/>
        </w:rPr>
        <w:br/>
      </w:r>
      <w:r>
        <w:rPr>
          <w:i/>
        </w:rPr>
        <w:tab/>
      </w:r>
      <w:r>
        <w:rPr>
          <w:i/>
        </w:rPr>
        <w:tab/>
      </w:r>
      <w:r>
        <w:rPr>
          <w:i/>
        </w:rPr>
        <w:tab/>
      </w:r>
      <w:r>
        <w:rPr>
          <w:i/>
        </w:rPr>
        <w:tab/>
      </w:r>
      <w:r>
        <w:rPr>
          <w:i/>
        </w:rPr>
        <w:tab/>
        <w:t>Source: vivo</w:t>
      </w:r>
    </w:p>
    <w:p w14:paraId="0536A36E" w14:textId="77777777" w:rsidR="009B35E1" w:rsidRDefault="009B35E1" w:rsidP="009B35E1">
      <w:pPr>
        <w:rPr>
          <w:rFonts w:ascii="Arial" w:hAnsi="Arial" w:cs="Arial"/>
          <w:b/>
        </w:rPr>
      </w:pPr>
      <w:r>
        <w:rPr>
          <w:rFonts w:ascii="Arial" w:hAnsi="Arial" w:cs="Arial"/>
          <w:b/>
        </w:rPr>
        <w:t xml:space="preserve">Abstract: </w:t>
      </w:r>
    </w:p>
    <w:p w14:paraId="57500CF1" w14:textId="77777777" w:rsidR="009B35E1" w:rsidRDefault="009B35E1" w:rsidP="009B35E1">
      <w:r>
        <w:t>MCC: Parsing Failure as Change request number wrong on CR cover for TDoc R4-2408116. Database value : 2276. CR cover value : 2776. A revision is required.</w:t>
      </w:r>
    </w:p>
    <w:p w14:paraId="245F29E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DD020" w14:textId="13BFFE01" w:rsidR="009B35E1" w:rsidRDefault="009B35E1" w:rsidP="009B35E1">
      <w:pPr>
        <w:rPr>
          <w:rFonts w:ascii="Arial" w:hAnsi="Arial" w:cs="Arial"/>
          <w:b/>
          <w:sz w:val="24"/>
        </w:rPr>
      </w:pPr>
      <w:r>
        <w:rPr>
          <w:rFonts w:ascii="Arial" w:hAnsi="Arial" w:cs="Arial"/>
          <w:b/>
          <w:color w:val="0000FF"/>
          <w:sz w:val="24"/>
        </w:rPr>
        <w:t>R4-2408117</w:t>
      </w:r>
      <w:r>
        <w:rPr>
          <w:rFonts w:ascii="Arial" w:hAnsi="Arial" w:cs="Arial"/>
          <w:b/>
          <w:color w:val="0000FF"/>
          <w:sz w:val="24"/>
        </w:rPr>
        <w:tab/>
      </w:r>
      <w:r>
        <w:rPr>
          <w:rFonts w:ascii="Arial" w:hAnsi="Arial" w:cs="Arial"/>
          <w:b/>
          <w:sz w:val="24"/>
        </w:rPr>
        <w:t>CR on 38.101-1 for cleanup of Delta_powerclass related requirements for HPUE(Alt2)</w:t>
      </w:r>
    </w:p>
    <w:p w14:paraId="4909EF57"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CR-2277  rev  Cat: F (Rel-18)</w:t>
      </w:r>
      <w:r>
        <w:rPr>
          <w:i/>
        </w:rPr>
        <w:br/>
      </w:r>
      <w:r>
        <w:rPr>
          <w:i/>
        </w:rPr>
        <w:br/>
      </w:r>
      <w:r>
        <w:rPr>
          <w:i/>
        </w:rPr>
        <w:tab/>
      </w:r>
      <w:r>
        <w:rPr>
          <w:i/>
        </w:rPr>
        <w:tab/>
      </w:r>
      <w:r>
        <w:rPr>
          <w:i/>
        </w:rPr>
        <w:tab/>
      </w:r>
      <w:r>
        <w:rPr>
          <w:i/>
        </w:rPr>
        <w:tab/>
      </w:r>
      <w:r>
        <w:rPr>
          <w:i/>
        </w:rPr>
        <w:tab/>
        <w:t>Source: vivo</w:t>
      </w:r>
    </w:p>
    <w:p w14:paraId="55B00F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A33F3" w14:textId="751B851D" w:rsidR="009B35E1" w:rsidRDefault="009B35E1" w:rsidP="009B35E1">
      <w:pPr>
        <w:rPr>
          <w:rFonts w:ascii="Arial" w:hAnsi="Arial" w:cs="Arial"/>
          <w:b/>
          <w:sz w:val="24"/>
        </w:rPr>
      </w:pPr>
      <w:r>
        <w:rPr>
          <w:rFonts w:ascii="Arial" w:hAnsi="Arial" w:cs="Arial"/>
          <w:b/>
          <w:color w:val="0000FF"/>
          <w:sz w:val="24"/>
        </w:rPr>
        <w:t>R4-2408118</w:t>
      </w:r>
      <w:r>
        <w:rPr>
          <w:rFonts w:ascii="Arial" w:hAnsi="Arial" w:cs="Arial"/>
          <w:b/>
          <w:color w:val="0000FF"/>
          <w:sz w:val="24"/>
        </w:rPr>
        <w:tab/>
      </w:r>
      <w:r>
        <w:rPr>
          <w:rFonts w:ascii="Arial" w:hAnsi="Arial" w:cs="Arial"/>
          <w:b/>
          <w:sz w:val="24"/>
        </w:rPr>
        <w:t>CR on 38.101-3 for cleanup of Delta_powerclass related requirements for HPUE(Alt1)</w:t>
      </w:r>
    </w:p>
    <w:p w14:paraId="6A07B39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CR-1222  rev  Cat: F (Rel-18)</w:t>
      </w:r>
      <w:r>
        <w:rPr>
          <w:i/>
        </w:rPr>
        <w:br/>
      </w:r>
      <w:r>
        <w:rPr>
          <w:i/>
        </w:rPr>
        <w:br/>
      </w:r>
      <w:r>
        <w:rPr>
          <w:i/>
        </w:rPr>
        <w:tab/>
      </w:r>
      <w:r>
        <w:rPr>
          <w:i/>
        </w:rPr>
        <w:tab/>
      </w:r>
      <w:r>
        <w:rPr>
          <w:i/>
        </w:rPr>
        <w:tab/>
      </w:r>
      <w:r>
        <w:rPr>
          <w:i/>
        </w:rPr>
        <w:tab/>
      </w:r>
      <w:r>
        <w:rPr>
          <w:i/>
        </w:rPr>
        <w:tab/>
        <w:t>Source: vivo</w:t>
      </w:r>
    </w:p>
    <w:p w14:paraId="1261A44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EAC2" w14:textId="26F4BDF4" w:rsidR="009B35E1" w:rsidRDefault="009B35E1" w:rsidP="009B35E1">
      <w:pPr>
        <w:rPr>
          <w:rFonts w:ascii="Arial" w:hAnsi="Arial" w:cs="Arial"/>
          <w:b/>
          <w:sz w:val="24"/>
        </w:rPr>
      </w:pPr>
      <w:r>
        <w:rPr>
          <w:rFonts w:ascii="Arial" w:hAnsi="Arial" w:cs="Arial"/>
          <w:b/>
          <w:color w:val="0000FF"/>
          <w:sz w:val="24"/>
        </w:rPr>
        <w:t>R4-2408119</w:t>
      </w:r>
      <w:r>
        <w:rPr>
          <w:rFonts w:ascii="Arial" w:hAnsi="Arial" w:cs="Arial"/>
          <w:b/>
          <w:color w:val="0000FF"/>
          <w:sz w:val="24"/>
        </w:rPr>
        <w:tab/>
      </w:r>
      <w:r>
        <w:rPr>
          <w:rFonts w:ascii="Arial" w:hAnsi="Arial" w:cs="Arial"/>
          <w:b/>
          <w:sz w:val="24"/>
        </w:rPr>
        <w:t>CR on 38.101-3 for cleanup of Delta_powerclass related requirements for HPUE(Alt2)</w:t>
      </w:r>
    </w:p>
    <w:p w14:paraId="00D5FF52"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v18.5.1</w:t>
      </w:r>
      <w:r>
        <w:rPr>
          <w:i/>
        </w:rPr>
        <w:tab/>
        <w:t xml:space="preserve">  CR-1223  rev  Cat: F (Rel-18)</w:t>
      </w:r>
      <w:r>
        <w:rPr>
          <w:i/>
        </w:rPr>
        <w:br/>
      </w:r>
      <w:r>
        <w:rPr>
          <w:i/>
        </w:rPr>
        <w:br/>
      </w:r>
      <w:r>
        <w:rPr>
          <w:i/>
        </w:rPr>
        <w:tab/>
      </w:r>
      <w:r>
        <w:rPr>
          <w:i/>
        </w:rPr>
        <w:tab/>
      </w:r>
      <w:r>
        <w:rPr>
          <w:i/>
        </w:rPr>
        <w:tab/>
      </w:r>
      <w:r>
        <w:rPr>
          <w:i/>
        </w:rPr>
        <w:tab/>
      </w:r>
      <w:r>
        <w:rPr>
          <w:i/>
        </w:rPr>
        <w:tab/>
        <w:t>Source: vivo</w:t>
      </w:r>
    </w:p>
    <w:p w14:paraId="694B245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DAF10" w14:textId="413147AE" w:rsidR="009B35E1" w:rsidRDefault="009B35E1" w:rsidP="009B35E1">
      <w:pPr>
        <w:rPr>
          <w:rFonts w:ascii="Arial" w:hAnsi="Arial" w:cs="Arial"/>
          <w:b/>
          <w:sz w:val="24"/>
        </w:rPr>
      </w:pPr>
      <w:r>
        <w:rPr>
          <w:rFonts w:ascii="Arial" w:hAnsi="Arial" w:cs="Arial"/>
          <w:b/>
          <w:color w:val="0000FF"/>
          <w:sz w:val="24"/>
        </w:rPr>
        <w:t>R4-2408120</w:t>
      </w:r>
      <w:r>
        <w:rPr>
          <w:rFonts w:ascii="Arial" w:hAnsi="Arial" w:cs="Arial"/>
          <w:b/>
          <w:color w:val="0000FF"/>
          <w:sz w:val="24"/>
        </w:rPr>
        <w:tab/>
      </w:r>
      <w:r>
        <w:rPr>
          <w:rFonts w:ascii="Arial" w:hAnsi="Arial" w:cs="Arial"/>
          <w:b/>
          <w:sz w:val="24"/>
        </w:rPr>
        <w:t>Discussion on remaining issues of Power class maintenance</w:t>
      </w:r>
    </w:p>
    <w:p w14:paraId="7D6FA11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0AC06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A965F" w14:textId="0112C8A3" w:rsidR="009B35E1" w:rsidRDefault="009B35E1" w:rsidP="009B35E1">
      <w:pPr>
        <w:rPr>
          <w:rFonts w:ascii="Arial" w:hAnsi="Arial" w:cs="Arial"/>
          <w:b/>
          <w:sz w:val="24"/>
        </w:rPr>
      </w:pPr>
      <w:r>
        <w:rPr>
          <w:rFonts w:ascii="Arial" w:hAnsi="Arial" w:cs="Arial"/>
          <w:b/>
          <w:color w:val="0000FF"/>
          <w:sz w:val="24"/>
        </w:rPr>
        <w:t>R4-2408234</w:t>
      </w:r>
      <w:r>
        <w:rPr>
          <w:rFonts w:ascii="Arial" w:hAnsi="Arial" w:cs="Arial"/>
          <w:b/>
          <w:color w:val="0000FF"/>
          <w:sz w:val="24"/>
        </w:rPr>
        <w:tab/>
      </w:r>
      <w:r>
        <w:rPr>
          <w:rFonts w:ascii="Arial" w:hAnsi="Arial" w:cs="Arial"/>
          <w:b/>
          <w:sz w:val="24"/>
        </w:rPr>
        <w:t>Discussion on Power class fallback for HPUE in the current specifications</w:t>
      </w:r>
    </w:p>
    <w:p w14:paraId="7EA3DF51"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020E7D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E625F" w14:textId="4A9E88C1" w:rsidR="009B35E1" w:rsidRDefault="009B35E1" w:rsidP="009B35E1">
      <w:pPr>
        <w:rPr>
          <w:rFonts w:ascii="Arial" w:hAnsi="Arial" w:cs="Arial"/>
          <w:b/>
          <w:sz w:val="24"/>
        </w:rPr>
      </w:pPr>
      <w:r>
        <w:rPr>
          <w:rFonts w:ascii="Arial" w:hAnsi="Arial" w:cs="Arial"/>
          <w:b/>
          <w:color w:val="0000FF"/>
          <w:sz w:val="24"/>
        </w:rPr>
        <w:t>R4-2408358</w:t>
      </w:r>
      <w:r>
        <w:rPr>
          <w:rFonts w:ascii="Arial" w:hAnsi="Arial" w:cs="Arial"/>
          <w:b/>
          <w:color w:val="0000FF"/>
          <w:sz w:val="24"/>
        </w:rPr>
        <w:tab/>
      </w:r>
      <w:r>
        <w:rPr>
          <w:rFonts w:ascii="Arial" w:hAnsi="Arial" w:cs="Arial"/>
          <w:b/>
          <w:sz w:val="24"/>
        </w:rPr>
        <w:t>Views on power class indication</w:t>
      </w:r>
    </w:p>
    <w:p w14:paraId="761479A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06BE5B7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6342" w14:textId="376FC84A" w:rsidR="009B35E1" w:rsidRDefault="009B35E1" w:rsidP="009B35E1">
      <w:pPr>
        <w:rPr>
          <w:rFonts w:ascii="Arial" w:hAnsi="Arial" w:cs="Arial"/>
          <w:b/>
          <w:sz w:val="24"/>
        </w:rPr>
      </w:pPr>
      <w:r>
        <w:rPr>
          <w:rFonts w:ascii="Arial" w:hAnsi="Arial" w:cs="Arial"/>
          <w:b/>
          <w:color w:val="0000FF"/>
          <w:sz w:val="24"/>
        </w:rPr>
        <w:lastRenderedPageBreak/>
        <w:t>R4-2408782</w:t>
      </w:r>
      <w:r>
        <w:rPr>
          <w:rFonts w:ascii="Arial" w:hAnsi="Arial" w:cs="Arial"/>
          <w:b/>
          <w:color w:val="0000FF"/>
          <w:sz w:val="24"/>
        </w:rPr>
        <w:tab/>
      </w:r>
      <w:r>
        <w:rPr>
          <w:rFonts w:ascii="Arial" w:hAnsi="Arial" w:cs="Arial"/>
          <w:b/>
          <w:sz w:val="24"/>
        </w:rPr>
        <w:t>Views on power class fallback issues</w:t>
      </w:r>
    </w:p>
    <w:p w14:paraId="1134EDD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A47E10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1A0A0" w14:textId="19504246" w:rsidR="009B35E1" w:rsidRDefault="009B35E1" w:rsidP="009B35E1">
      <w:pPr>
        <w:rPr>
          <w:rFonts w:ascii="Arial" w:hAnsi="Arial" w:cs="Arial"/>
          <w:b/>
          <w:sz w:val="24"/>
        </w:rPr>
      </w:pPr>
      <w:r>
        <w:rPr>
          <w:rFonts w:ascii="Arial" w:hAnsi="Arial" w:cs="Arial"/>
          <w:b/>
          <w:color w:val="0000FF"/>
          <w:sz w:val="24"/>
        </w:rPr>
        <w:t>R4-2408806</w:t>
      </w:r>
      <w:r>
        <w:rPr>
          <w:rFonts w:ascii="Arial" w:hAnsi="Arial" w:cs="Arial"/>
          <w:b/>
          <w:color w:val="0000FF"/>
          <w:sz w:val="24"/>
        </w:rPr>
        <w:tab/>
      </w:r>
      <w:r>
        <w:rPr>
          <w:rFonts w:ascii="Arial" w:hAnsi="Arial" w:cs="Arial"/>
          <w:b/>
          <w:sz w:val="24"/>
        </w:rPr>
        <w:t>Powerclasses and maximum output power</w:t>
      </w:r>
    </w:p>
    <w:p w14:paraId="7383C38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54B62B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535B" w14:textId="4C3EA693" w:rsidR="009B35E1" w:rsidRDefault="009B35E1" w:rsidP="009B35E1">
      <w:pPr>
        <w:rPr>
          <w:rFonts w:ascii="Arial" w:hAnsi="Arial" w:cs="Arial"/>
          <w:b/>
          <w:sz w:val="24"/>
        </w:rPr>
      </w:pPr>
      <w:r>
        <w:rPr>
          <w:rFonts w:ascii="Arial" w:hAnsi="Arial" w:cs="Arial"/>
          <w:b/>
          <w:color w:val="0000FF"/>
          <w:sz w:val="24"/>
        </w:rPr>
        <w:t>R4-2408807</w:t>
      </w:r>
      <w:r>
        <w:rPr>
          <w:rFonts w:ascii="Arial" w:hAnsi="Arial" w:cs="Arial"/>
          <w:b/>
          <w:color w:val="0000FF"/>
          <w:sz w:val="24"/>
        </w:rPr>
        <w:tab/>
      </w:r>
      <w:r>
        <w:rPr>
          <w:rFonts w:ascii="Arial" w:hAnsi="Arial" w:cs="Arial"/>
          <w:b/>
          <w:sz w:val="24"/>
        </w:rPr>
        <w:t>[NR_PC2_CA_R17_2BDL_2BUL-Core] draft CR to TS 38.101-1: power class corrections</w:t>
      </w:r>
    </w:p>
    <w:p w14:paraId="3A9A2A80"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CR-2322  rev  Cat: F (Rel-17)</w:t>
      </w:r>
      <w:r>
        <w:rPr>
          <w:i/>
        </w:rPr>
        <w:br/>
      </w:r>
      <w:r>
        <w:rPr>
          <w:i/>
        </w:rPr>
        <w:br/>
      </w:r>
      <w:r>
        <w:rPr>
          <w:i/>
        </w:rPr>
        <w:tab/>
      </w:r>
      <w:r>
        <w:rPr>
          <w:i/>
        </w:rPr>
        <w:tab/>
      </w:r>
      <w:r>
        <w:rPr>
          <w:i/>
        </w:rPr>
        <w:tab/>
      </w:r>
      <w:r>
        <w:rPr>
          <w:i/>
        </w:rPr>
        <w:tab/>
      </w:r>
      <w:r>
        <w:rPr>
          <w:i/>
        </w:rPr>
        <w:tab/>
        <w:t>Source: Qualcomm Inc.</w:t>
      </w:r>
    </w:p>
    <w:p w14:paraId="609AE18B" w14:textId="77777777" w:rsidR="009B35E1" w:rsidRDefault="009B35E1" w:rsidP="009B35E1">
      <w:pPr>
        <w:rPr>
          <w:rFonts w:ascii="Arial" w:hAnsi="Arial" w:cs="Arial"/>
          <w:b/>
        </w:rPr>
      </w:pPr>
      <w:r>
        <w:rPr>
          <w:rFonts w:ascii="Arial" w:hAnsi="Arial" w:cs="Arial"/>
          <w:b/>
        </w:rPr>
        <w:t xml:space="preserve">Abstract: </w:t>
      </w:r>
    </w:p>
    <w:p w14:paraId="09F2509D" w14:textId="77777777" w:rsidR="009B35E1" w:rsidRDefault="009B35E1" w:rsidP="009B35E1">
      <w:r>
        <w:t>MCC: The title have "Draft CR" but it is a formal CR.</w:t>
      </w:r>
    </w:p>
    <w:p w14:paraId="43B54D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41C93" w14:textId="7686A40E" w:rsidR="009B35E1" w:rsidRDefault="009B35E1" w:rsidP="009B35E1">
      <w:pPr>
        <w:rPr>
          <w:rFonts w:ascii="Arial" w:hAnsi="Arial" w:cs="Arial"/>
          <w:b/>
          <w:sz w:val="24"/>
        </w:rPr>
      </w:pPr>
      <w:r>
        <w:rPr>
          <w:rFonts w:ascii="Arial" w:hAnsi="Arial" w:cs="Arial"/>
          <w:b/>
          <w:color w:val="0000FF"/>
          <w:sz w:val="24"/>
        </w:rPr>
        <w:t>R4-2408808</w:t>
      </w:r>
      <w:r>
        <w:rPr>
          <w:rFonts w:ascii="Arial" w:hAnsi="Arial" w:cs="Arial"/>
          <w:b/>
          <w:color w:val="0000FF"/>
          <w:sz w:val="24"/>
        </w:rPr>
        <w:tab/>
      </w:r>
      <w:r>
        <w:rPr>
          <w:rFonts w:ascii="Arial" w:hAnsi="Arial" w:cs="Arial"/>
          <w:b/>
          <w:sz w:val="24"/>
        </w:rPr>
        <w:t>[NR_PC2_CA_R17_2BDL_2BUL-Core] draft CR to TS 38.101-1: power class corrections</w:t>
      </w:r>
    </w:p>
    <w:p w14:paraId="47A843A1"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CR-2323  rev  Cat: A (Rel-18)</w:t>
      </w:r>
      <w:r>
        <w:rPr>
          <w:i/>
        </w:rPr>
        <w:br/>
      </w:r>
      <w:r>
        <w:rPr>
          <w:i/>
        </w:rPr>
        <w:br/>
      </w:r>
      <w:r>
        <w:rPr>
          <w:i/>
        </w:rPr>
        <w:tab/>
      </w:r>
      <w:r>
        <w:rPr>
          <w:i/>
        </w:rPr>
        <w:tab/>
      </w:r>
      <w:r>
        <w:rPr>
          <w:i/>
        </w:rPr>
        <w:tab/>
      </w:r>
      <w:r>
        <w:rPr>
          <w:i/>
        </w:rPr>
        <w:tab/>
      </w:r>
      <w:r>
        <w:rPr>
          <w:i/>
        </w:rPr>
        <w:tab/>
        <w:t>Source: Qualcomm Inc.</w:t>
      </w:r>
    </w:p>
    <w:p w14:paraId="70629C3A" w14:textId="77777777" w:rsidR="009B35E1" w:rsidRDefault="009B35E1" w:rsidP="009B35E1">
      <w:pPr>
        <w:rPr>
          <w:rFonts w:ascii="Arial" w:hAnsi="Arial" w:cs="Arial"/>
          <w:b/>
        </w:rPr>
      </w:pPr>
      <w:r>
        <w:rPr>
          <w:rFonts w:ascii="Arial" w:hAnsi="Arial" w:cs="Arial"/>
          <w:b/>
        </w:rPr>
        <w:t xml:space="preserve">Abstract: </w:t>
      </w:r>
    </w:p>
    <w:p w14:paraId="148FE987" w14:textId="77777777" w:rsidR="009B35E1" w:rsidRDefault="009B35E1" w:rsidP="009B35E1">
      <w:r>
        <w:t>MCC: The title have "Draft CR" but it is a formal CR.</w:t>
      </w:r>
    </w:p>
    <w:p w14:paraId="49C3F8F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7E45" w14:textId="5ADCADB0" w:rsidR="009B35E1" w:rsidRDefault="009B35E1" w:rsidP="009B35E1">
      <w:pPr>
        <w:rPr>
          <w:rFonts w:ascii="Arial" w:hAnsi="Arial" w:cs="Arial"/>
          <w:b/>
          <w:sz w:val="24"/>
        </w:rPr>
      </w:pPr>
      <w:r>
        <w:rPr>
          <w:rFonts w:ascii="Arial" w:hAnsi="Arial" w:cs="Arial"/>
          <w:b/>
          <w:color w:val="0000FF"/>
          <w:sz w:val="24"/>
        </w:rPr>
        <w:t>R4-2409092</w:t>
      </w:r>
      <w:r>
        <w:rPr>
          <w:rFonts w:ascii="Arial" w:hAnsi="Arial" w:cs="Arial"/>
          <w:b/>
          <w:color w:val="0000FF"/>
          <w:sz w:val="24"/>
        </w:rPr>
        <w:tab/>
      </w:r>
      <w:r>
        <w:rPr>
          <w:rFonts w:ascii="Arial" w:hAnsi="Arial" w:cs="Arial"/>
          <w:b/>
          <w:sz w:val="24"/>
        </w:rPr>
        <w:t>Discussion on legacy power class related issues</w:t>
      </w:r>
    </w:p>
    <w:p w14:paraId="45BB84C9"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50B682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6C02F" w14:textId="7D76D16C" w:rsidR="009B35E1" w:rsidRDefault="009B35E1" w:rsidP="009B35E1">
      <w:pPr>
        <w:rPr>
          <w:rFonts w:ascii="Arial" w:hAnsi="Arial" w:cs="Arial"/>
          <w:b/>
          <w:sz w:val="24"/>
        </w:rPr>
      </w:pPr>
      <w:r>
        <w:rPr>
          <w:rFonts w:ascii="Arial" w:hAnsi="Arial" w:cs="Arial"/>
          <w:b/>
          <w:color w:val="0000FF"/>
          <w:sz w:val="24"/>
        </w:rPr>
        <w:t>R4-2409630</w:t>
      </w:r>
      <w:r>
        <w:rPr>
          <w:rFonts w:ascii="Arial" w:hAnsi="Arial" w:cs="Arial"/>
          <w:b/>
          <w:color w:val="0000FF"/>
          <w:sz w:val="24"/>
        </w:rPr>
        <w:tab/>
      </w:r>
      <w:r>
        <w:rPr>
          <w:rFonts w:ascii="Arial" w:hAnsi="Arial" w:cs="Arial"/>
          <w:b/>
          <w:sz w:val="24"/>
        </w:rPr>
        <w:t>(NR_RF_FR1-Core) CR for TS38101-1 Clarifying transmitted power requirements for NR CA</w:t>
      </w:r>
    </w:p>
    <w:p w14:paraId="718BED66"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CR-2357  rev  Cat: F (Rel-17)</w:t>
      </w:r>
      <w:r>
        <w:rPr>
          <w:i/>
        </w:rPr>
        <w:br/>
      </w:r>
      <w:r>
        <w:rPr>
          <w:i/>
        </w:rPr>
        <w:br/>
      </w:r>
      <w:r>
        <w:rPr>
          <w:i/>
        </w:rPr>
        <w:tab/>
      </w:r>
      <w:r>
        <w:rPr>
          <w:i/>
        </w:rPr>
        <w:tab/>
      </w:r>
      <w:r>
        <w:rPr>
          <w:i/>
        </w:rPr>
        <w:tab/>
      </w:r>
      <w:r>
        <w:rPr>
          <w:i/>
        </w:rPr>
        <w:tab/>
      </w:r>
      <w:r>
        <w:rPr>
          <w:i/>
        </w:rPr>
        <w:tab/>
        <w:t>Source: Huawei, HiSilicon</w:t>
      </w:r>
    </w:p>
    <w:p w14:paraId="58E5C2D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1870" w14:textId="2E1E1C97" w:rsidR="009B35E1" w:rsidRDefault="009B35E1" w:rsidP="009B35E1">
      <w:pPr>
        <w:rPr>
          <w:rFonts w:ascii="Arial" w:hAnsi="Arial" w:cs="Arial"/>
          <w:b/>
          <w:sz w:val="24"/>
        </w:rPr>
      </w:pPr>
      <w:r>
        <w:rPr>
          <w:rFonts w:ascii="Arial" w:hAnsi="Arial" w:cs="Arial"/>
          <w:b/>
          <w:color w:val="0000FF"/>
          <w:sz w:val="24"/>
        </w:rPr>
        <w:t>R4-2409631</w:t>
      </w:r>
      <w:r>
        <w:rPr>
          <w:rFonts w:ascii="Arial" w:hAnsi="Arial" w:cs="Arial"/>
          <w:b/>
          <w:color w:val="0000FF"/>
          <w:sz w:val="24"/>
        </w:rPr>
        <w:tab/>
      </w:r>
      <w:r>
        <w:rPr>
          <w:rFonts w:ascii="Arial" w:hAnsi="Arial" w:cs="Arial"/>
          <w:b/>
          <w:sz w:val="24"/>
        </w:rPr>
        <w:t>(NR_RF_FR1-Core) CR for TS38101-1 Clarifying transmitted power requirements for NR CA</w:t>
      </w:r>
    </w:p>
    <w:p w14:paraId="31F1029B"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CR-2358  rev  Cat: A (Rel-18)</w:t>
      </w:r>
      <w:r>
        <w:rPr>
          <w:i/>
        </w:rPr>
        <w:br/>
      </w:r>
      <w:r>
        <w:rPr>
          <w:i/>
        </w:rPr>
        <w:lastRenderedPageBreak/>
        <w:br/>
      </w:r>
      <w:r>
        <w:rPr>
          <w:i/>
        </w:rPr>
        <w:tab/>
      </w:r>
      <w:r>
        <w:rPr>
          <w:i/>
        </w:rPr>
        <w:tab/>
      </w:r>
      <w:r>
        <w:rPr>
          <w:i/>
        </w:rPr>
        <w:tab/>
      </w:r>
      <w:r>
        <w:rPr>
          <w:i/>
        </w:rPr>
        <w:tab/>
      </w:r>
      <w:r>
        <w:rPr>
          <w:i/>
        </w:rPr>
        <w:tab/>
        <w:t>Source: Huawei, HiSilicon</w:t>
      </w:r>
    </w:p>
    <w:p w14:paraId="0A3DC5A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67E1" w14:textId="4C6EA3EC" w:rsidR="009B35E1" w:rsidRDefault="009B35E1" w:rsidP="009B35E1">
      <w:pPr>
        <w:rPr>
          <w:rFonts w:ascii="Arial" w:hAnsi="Arial" w:cs="Arial"/>
          <w:b/>
          <w:sz w:val="24"/>
        </w:rPr>
      </w:pPr>
      <w:r>
        <w:rPr>
          <w:rFonts w:ascii="Arial" w:hAnsi="Arial" w:cs="Arial"/>
          <w:b/>
          <w:color w:val="0000FF"/>
          <w:sz w:val="24"/>
        </w:rPr>
        <w:t>R4-2409632</w:t>
      </w:r>
      <w:r>
        <w:rPr>
          <w:rFonts w:ascii="Arial" w:hAnsi="Arial" w:cs="Arial"/>
          <w:b/>
          <w:color w:val="0000FF"/>
          <w:sz w:val="24"/>
        </w:rPr>
        <w:tab/>
      </w:r>
      <w:r>
        <w:rPr>
          <w:rFonts w:ascii="Arial" w:hAnsi="Arial" w:cs="Arial"/>
          <w:b/>
          <w:sz w:val="24"/>
        </w:rPr>
        <w:t>(NR_RF_FR1-Core) CR to clarify power class indication for single-carrier configuration</w:t>
      </w:r>
    </w:p>
    <w:p w14:paraId="3A7D372D"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v17.13.0</w:t>
      </w:r>
      <w:r>
        <w:rPr>
          <w:i/>
        </w:rPr>
        <w:tab/>
        <w:t xml:space="preserve">  CR-2359  rev  Cat: F (Rel-17)</w:t>
      </w:r>
      <w:r>
        <w:rPr>
          <w:i/>
        </w:rPr>
        <w:br/>
      </w:r>
      <w:r>
        <w:rPr>
          <w:i/>
        </w:rPr>
        <w:br/>
      </w:r>
      <w:r>
        <w:rPr>
          <w:i/>
        </w:rPr>
        <w:tab/>
      </w:r>
      <w:r>
        <w:rPr>
          <w:i/>
        </w:rPr>
        <w:tab/>
      </w:r>
      <w:r>
        <w:rPr>
          <w:i/>
        </w:rPr>
        <w:tab/>
      </w:r>
      <w:r>
        <w:rPr>
          <w:i/>
        </w:rPr>
        <w:tab/>
      </w:r>
      <w:r>
        <w:rPr>
          <w:i/>
        </w:rPr>
        <w:tab/>
        <w:t>Source: Huawei, HiSilicon</w:t>
      </w:r>
    </w:p>
    <w:p w14:paraId="607A62E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2E4CC" w14:textId="2FD365D1" w:rsidR="009B35E1" w:rsidRDefault="009B35E1" w:rsidP="009B35E1">
      <w:pPr>
        <w:rPr>
          <w:rFonts w:ascii="Arial" w:hAnsi="Arial" w:cs="Arial"/>
          <w:b/>
          <w:sz w:val="24"/>
        </w:rPr>
      </w:pPr>
      <w:r>
        <w:rPr>
          <w:rFonts w:ascii="Arial" w:hAnsi="Arial" w:cs="Arial"/>
          <w:b/>
          <w:color w:val="0000FF"/>
          <w:sz w:val="24"/>
        </w:rPr>
        <w:t>R4-2409633</w:t>
      </w:r>
      <w:r>
        <w:rPr>
          <w:rFonts w:ascii="Arial" w:hAnsi="Arial" w:cs="Arial"/>
          <w:b/>
          <w:color w:val="0000FF"/>
          <w:sz w:val="24"/>
        </w:rPr>
        <w:tab/>
      </w:r>
      <w:r>
        <w:rPr>
          <w:rFonts w:ascii="Arial" w:hAnsi="Arial" w:cs="Arial"/>
          <w:b/>
          <w:sz w:val="24"/>
        </w:rPr>
        <w:t>(NR_RF_FR1-Core) CR to clarify power class indication for single-carrier configuration</w:t>
      </w:r>
    </w:p>
    <w:p w14:paraId="3B0E472A" w14:textId="77777777" w:rsidR="009B35E1" w:rsidRDefault="009B35E1" w:rsidP="009B35E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v18.5.0</w:t>
      </w:r>
      <w:r>
        <w:rPr>
          <w:i/>
        </w:rPr>
        <w:tab/>
        <w:t xml:space="preserve">  CR-2360  rev  Cat: A (Rel-18)</w:t>
      </w:r>
      <w:r>
        <w:rPr>
          <w:i/>
        </w:rPr>
        <w:br/>
      </w:r>
      <w:r>
        <w:rPr>
          <w:i/>
        </w:rPr>
        <w:br/>
      </w:r>
      <w:r>
        <w:rPr>
          <w:i/>
        </w:rPr>
        <w:tab/>
      </w:r>
      <w:r>
        <w:rPr>
          <w:i/>
        </w:rPr>
        <w:tab/>
      </w:r>
      <w:r>
        <w:rPr>
          <w:i/>
        </w:rPr>
        <w:tab/>
      </w:r>
      <w:r>
        <w:rPr>
          <w:i/>
        </w:rPr>
        <w:tab/>
      </w:r>
      <w:r>
        <w:rPr>
          <w:i/>
        </w:rPr>
        <w:tab/>
        <w:t>Source: Huawei, HiSilicon</w:t>
      </w:r>
    </w:p>
    <w:p w14:paraId="2D0614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67921" w14:textId="1050749A" w:rsidR="009B35E1" w:rsidRDefault="009B35E1" w:rsidP="009B35E1">
      <w:pPr>
        <w:rPr>
          <w:rFonts w:ascii="Arial" w:hAnsi="Arial" w:cs="Arial"/>
          <w:b/>
          <w:sz w:val="24"/>
        </w:rPr>
      </w:pPr>
      <w:r>
        <w:rPr>
          <w:rFonts w:ascii="Arial" w:hAnsi="Arial" w:cs="Arial"/>
          <w:b/>
          <w:color w:val="0000FF"/>
          <w:sz w:val="24"/>
        </w:rPr>
        <w:t>R4-2409634</w:t>
      </w:r>
      <w:r>
        <w:rPr>
          <w:rFonts w:ascii="Arial" w:hAnsi="Arial" w:cs="Arial"/>
          <w:b/>
          <w:color w:val="0000FF"/>
          <w:sz w:val="24"/>
        </w:rPr>
        <w:tab/>
      </w:r>
      <w:r>
        <w:rPr>
          <w:rFonts w:ascii="Arial" w:hAnsi="Arial" w:cs="Arial"/>
          <w:b/>
          <w:sz w:val="24"/>
        </w:rPr>
        <w:t>Reply LS on clarification for ue-PowerClassPerBandPerBC-r17</w:t>
      </w:r>
    </w:p>
    <w:p w14:paraId="4AE89A3A" w14:textId="77777777" w:rsidR="009B35E1" w:rsidRDefault="009B35E1" w:rsidP="009B35E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AAAADB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F7F10" w14:textId="28436A42" w:rsidR="009B35E1" w:rsidRDefault="009B35E1" w:rsidP="009B35E1">
      <w:pPr>
        <w:rPr>
          <w:rFonts w:ascii="Arial" w:hAnsi="Arial" w:cs="Arial"/>
          <w:b/>
          <w:sz w:val="24"/>
        </w:rPr>
      </w:pPr>
      <w:r>
        <w:rPr>
          <w:rFonts w:ascii="Arial" w:hAnsi="Arial" w:cs="Arial"/>
          <w:b/>
          <w:color w:val="0000FF"/>
          <w:sz w:val="24"/>
        </w:rPr>
        <w:t>R4-2409635</w:t>
      </w:r>
      <w:r>
        <w:rPr>
          <w:rFonts w:ascii="Arial" w:hAnsi="Arial" w:cs="Arial"/>
          <w:b/>
          <w:color w:val="0000FF"/>
          <w:sz w:val="24"/>
        </w:rPr>
        <w:tab/>
      </w:r>
      <w:r>
        <w:rPr>
          <w:rFonts w:ascii="Arial" w:hAnsi="Arial" w:cs="Arial"/>
          <w:b/>
          <w:sz w:val="24"/>
        </w:rPr>
        <w:t>Discussion on power class fallback for NR CA</w:t>
      </w:r>
    </w:p>
    <w:p w14:paraId="64DE44D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B4C9A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19DD2" w14:textId="57A3CA02" w:rsidR="009B35E1" w:rsidRDefault="009B35E1" w:rsidP="009B35E1">
      <w:pPr>
        <w:rPr>
          <w:rFonts w:ascii="Arial" w:hAnsi="Arial" w:cs="Arial"/>
          <w:b/>
          <w:sz w:val="24"/>
        </w:rPr>
      </w:pPr>
      <w:r>
        <w:rPr>
          <w:rFonts w:ascii="Arial" w:hAnsi="Arial" w:cs="Arial"/>
          <w:b/>
          <w:color w:val="0000FF"/>
          <w:sz w:val="24"/>
        </w:rPr>
        <w:t>R4-2409636</w:t>
      </w:r>
      <w:r>
        <w:rPr>
          <w:rFonts w:ascii="Arial" w:hAnsi="Arial" w:cs="Arial"/>
          <w:b/>
          <w:color w:val="0000FF"/>
          <w:sz w:val="24"/>
        </w:rPr>
        <w:tab/>
      </w:r>
      <w:r>
        <w:rPr>
          <w:rFonts w:ascii="Arial" w:hAnsi="Arial" w:cs="Arial"/>
          <w:b/>
          <w:sz w:val="24"/>
        </w:rPr>
        <w:t>Discussion on Tx power requirements for NR CA</w:t>
      </w:r>
    </w:p>
    <w:p w14:paraId="652D857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CC2B9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91690" w14:textId="77777777" w:rsidR="009B35E1" w:rsidRDefault="009B35E1" w:rsidP="009B35E1">
      <w:pPr>
        <w:pStyle w:val="Heading3"/>
      </w:pPr>
      <w:bookmarkStart w:id="477" w:name="_Toc166753804"/>
      <w:r>
        <w:t>12.3</w:t>
      </w:r>
      <w:r>
        <w:tab/>
        <w:t>RAN4 basket WI work plan (according to WF R4-2403721)</w:t>
      </w:r>
      <w:bookmarkEnd w:id="477"/>
    </w:p>
    <w:p w14:paraId="5368BE6F" w14:textId="3CA957D1" w:rsidR="009B35E1" w:rsidRDefault="009B35E1" w:rsidP="009B35E1">
      <w:pPr>
        <w:rPr>
          <w:rFonts w:ascii="Arial" w:hAnsi="Arial" w:cs="Arial"/>
          <w:b/>
          <w:sz w:val="24"/>
        </w:rPr>
      </w:pPr>
      <w:r>
        <w:rPr>
          <w:rFonts w:ascii="Arial" w:hAnsi="Arial" w:cs="Arial"/>
          <w:b/>
          <w:color w:val="0000FF"/>
          <w:sz w:val="24"/>
        </w:rPr>
        <w:t>R4-2407231</w:t>
      </w:r>
      <w:r>
        <w:rPr>
          <w:rFonts w:ascii="Arial" w:hAnsi="Arial" w:cs="Arial"/>
          <w:b/>
          <w:color w:val="0000FF"/>
          <w:sz w:val="24"/>
        </w:rPr>
        <w:tab/>
      </w:r>
      <w:r>
        <w:rPr>
          <w:rFonts w:ascii="Arial" w:hAnsi="Arial" w:cs="Arial"/>
          <w:b/>
          <w:sz w:val="24"/>
        </w:rPr>
        <w:t>Template for 2 band DL 1or2 band UL inter-band combination TR and TP</w:t>
      </w:r>
    </w:p>
    <w:p w14:paraId="6666F295"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28F0EB0E" w14:textId="77777777" w:rsidR="009B35E1" w:rsidRDefault="009B35E1" w:rsidP="009B35E1">
      <w:pPr>
        <w:rPr>
          <w:rFonts w:ascii="Arial" w:hAnsi="Arial" w:cs="Arial"/>
          <w:b/>
        </w:rPr>
      </w:pPr>
      <w:r>
        <w:rPr>
          <w:rFonts w:ascii="Arial" w:hAnsi="Arial" w:cs="Arial"/>
          <w:b/>
        </w:rPr>
        <w:t xml:space="preserve">Abstract: </w:t>
      </w:r>
    </w:p>
    <w:p w14:paraId="0DEE02E4" w14:textId="77777777" w:rsidR="009B35E1" w:rsidRDefault="009B35E1" w:rsidP="009B35E1">
      <w:r>
        <w:t>In this contribution, we provide the text proposal including all the templates with some additional improvements on UL configurations, structure and two-band UL with 1CC/UL band IMDs needed for the two-band DL band combination TPs. We then provide an exam</w:t>
      </w:r>
    </w:p>
    <w:p w14:paraId="440318D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2442E" w14:textId="2FBDCF96" w:rsidR="009B35E1" w:rsidRDefault="009B35E1" w:rsidP="009B35E1">
      <w:pPr>
        <w:rPr>
          <w:rFonts w:ascii="Arial" w:hAnsi="Arial" w:cs="Arial"/>
          <w:b/>
          <w:sz w:val="24"/>
        </w:rPr>
      </w:pPr>
      <w:r>
        <w:rPr>
          <w:rFonts w:ascii="Arial" w:hAnsi="Arial" w:cs="Arial"/>
          <w:b/>
          <w:color w:val="0000FF"/>
          <w:sz w:val="24"/>
        </w:rPr>
        <w:t>R4-2407232</w:t>
      </w:r>
      <w:r>
        <w:rPr>
          <w:rFonts w:ascii="Arial" w:hAnsi="Arial" w:cs="Arial"/>
          <w:b/>
          <w:color w:val="0000FF"/>
          <w:sz w:val="24"/>
        </w:rPr>
        <w:tab/>
      </w:r>
      <w:r>
        <w:rPr>
          <w:rFonts w:ascii="Arial" w:hAnsi="Arial" w:cs="Arial"/>
          <w:b/>
          <w:sz w:val="24"/>
        </w:rPr>
        <w:t>Template for 3 band DL 2 band UL inter-band combination TR and TP</w:t>
      </w:r>
    </w:p>
    <w:p w14:paraId="4AB1227D" w14:textId="77777777" w:rsidR="009B35E1" w:rsidRDefault="009B35E1" w:rsidP="009B35E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6DC18898" w14:textId="77777777" w:rsidR="009B35E1" w:rsidRDefault="009B35E1" w:rsidP="009B35E1">
      <w:pPr>
        <w:rPr>
          <w:rFonts w:ascii="Arial" w:hAnsi="Arial" w:cs="Arial"/>
          <w:b/>
        </w:rPr>
      </w:pPr>
      <w:r>
        <w:rPr>
          <w:rFonts w:ascii="Arial" w:hAnsi="Arial" w:cs="Arial"/>
          <w:b/>
        </w:rPr>
        <w:t xml:space="preserve">Abstract: </w:t>
      </w:r>
    </w:p>
    <w:p w14:paraId="0F8ECFA9" w14:textId="77777777" w:rsidR="009B35E1" w:rsidRDefault="009B35E1" w:rsidP="009B35E1">
      <w:r>
        <w:t>In this contribution, we provide the text proposal including all the templates with some additional improvements on UL configurations, structure needed for the three band DL with 2 band UL band combination TPs which can be derived from the 2band DL, 2 ban</w:t>
      </w:r>
    </w:p>
    <w:p w14:paraId="7DC5A07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03F5F" w14:textId="2F8A6C4F" w:rsidR="009B35E1" w:rsidRDefault="009B35E1" w:rsidP="009B35E1">
      <w:pPr>
        <w:rPr>
          <w:rFonts w:ascii="Arial" w:hAnsi="Arial" w:cs="Arial"/>
          <w:b/>
          <w:sz w:val="24"/>
        </w:rPr>
      </w:pPr>
      <w:r>
        <w:rPr>
          <w:rFonts w:ascii="Arial" w:hAnsi="Arial" w:cs="Arial"/>
          <w:b/>
          <w:color w:val="0000FF"/>
          <w:sz w:val="24"/>
        </w:rPr>
        <w:t>R4-2407394</w:t>
      </w:r>
      <w:r>
        <w:rPr>
          <w:rFonts w:ascii="Arial" w:hAnsi="Arial" w:cs="Arial"/>
          <w:b/>
          <w:color w:val="0000FF"/>
          <w:sz w:val="24"/>
        </w:rPr>
        <w:tab/>
      </w:r>
      <w:r>
        <w:rPr>
          <w:rFonts w:ascii="Arial" w:hAnsi="Arial" w:cs="Arial"/>
          <w:b/>
          <w:sz w:val="24"/>
        </w:rPr>
        <w:t>On introducing a TP template for FDD intra-band CA with 1-2ULCC</w:t>
      </w:r>
    </w:p>
    <w:p w14:paraId="5AD908C2"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A0864DC" w14:textId="77777777" w:rsidR="009B35E1" w:rsidRDefault="009B35E1" w:rsidP="009B35E1">
      <w:pPr>
        <w:rPr>
          <w:rFonts w:ascii="Arial" w:hAnsi="Arial" w:cs="Arial"/>
          <w:b/>
        </w:rPr>
      </w:pPr>
      <w:r>
        <w:rPr>
          <w:rFonts w:ascii="Arial" w:hAnsi="Arial" w:cs="Arial"/>
          <w:b/>
        </w:rPr>
        <w:t xml:space="preserve">Abstract: </w:t>
      </w:r>
    </w:p>
    <w:p w14:paraId="22D5A2D4" w14:textId="77777777" w:rsidR="009B35E1" w:rsidRDefault="009B35E1" w:rsidP="009B35E1">
      <w:r>
        <w:t>In this contribution, we discussed the opportunity to develop a TP template for FDD intra-band combinations in order to cover them at least partially in the block approval process. Based on the current status, proposals are made.</w:t>
      </w:r>
    </w:p>
    <w:p w14:paraId="06C07C0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08449" w14:textId="47C32C59" w:rsidR="009B35E1" w:rsidRDefault="009B35E1" w:rsidP="009B35E1">
      <w:pPr>
        <w:rPr>
          <w:rFonts w:ascii="Arial" w:hAnsi="Arial" w:cs="Arial"/>
          <w:b/>
          <w:sz w:val="24"/>
        </w:rPr>
      </w:pPr>
      <w:r>
        <w:rPr>
          <w:rFonts w:ascii="Arial" w:hAnsi="Arial" w:cs="Arial"/>
          <w:b/>
          <w:color w:val="0000FF"/>
          <w:sz w:val="24"/>
        </w:rPr>
        <w:t>R4-2407443</w:t>
      </w:r>
      <w:r>
        <w:rPr>
          <w:rFonts w:ascii="Arial" w:hAnsi="Arial" w:cs="Arial"/>
          <w:b/>
          <w:color w:val="0000FF"/>
          <w:sz w:val="24"/>
        </w:rPr>
        <w:tab/>
      </w:r>
      <w:r>
        <w:rPr>
          <w:rFonts w:ascii="Arial" w:hAnsi="Arial" w:cs="Arial"/>
          <w:b/>
          <w:sz w:val="24"/>
        </w:rPr>
        <w:t>MSD test point guidelines for 2 and 3 band DL TP</w:t>
      </w:r>
    </w:p>
    <w:p w14:paraId="4FEDA1B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18F0873" w14:textId="77777777" w:rsidR="009B35E1" w:rsidRDefault="009B35E1" w:rsidP="009B35E1">
      <w:pPr>
        <w:rPr>
          <w:rFonts w:ascii="Arial" w:hAnsi="Arial" w:cs="Arial"/>
          <w:b/>
        </w:rPr>
      </w:pPr>
      <w:r>
        <w:rPr>
          <w:rFonts w:ascii="Arial" w:hAnsi="Arial" w:cs="Arial"/>
          <w:b/>
        </w:rPr>
        <w:t xml:space="preserve">Abstract: </w:t>
      </w:r>
    </w:p>
    <w:p w14:paraId="516EE13B" w14:textId="77777777" w:rsidR="009B35E1" w:rsidRDefault="009B35E1" w:rsidP="009B35E1">
      <w:r>
        <w:t>In this contribution, we discuss how to provide guidelines to design the MSD test points within the TP templates for two-band and three-band DL band combinations.</w:t>
      </w:r>
    </w:p>
    <w:p w14:paraId="48C9686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02998" w14:textId="1B53D227" w:rsidR="009B35E1" w:rsidRDefault="009B35E1" w:rsidP="009B35E1">
      <w:pPr>
        <w:rPr>
          <w:rFonts w:ascii="Arial" w:hAnsi="Arial" w:cs="Arial"/>
          <w:b/>
          <w:sz w:val="24"/>
        </w:rPr>
      </w:pPr>
      <w:r>
        <w:rPr>
          <w:rFonts w:ascii="Arial" w:hAnsi="Arial" w:cs="Arial"/>
          <w:b/>
          <w:color w:val="0000FF"/>
          <w:sz w:val="24"/>
        </w:rPr>
        <w:t>R4-2407545</w:t>
      </w:r>
      <w:r>
        <w:rPr>
          <w:rFonts w:ascii="Arial" w:hAnsi="Arial" w:cs="Arial"/>
          <w:b/>
          <w:color w:val="0000FF"/>
          <w:sz w:val="24"/>
        </w:rPr>
        <w:tab/>
      </w:r>
      <w:r>
        <w:rPr>
          <w:rFonts w:ascii="Arial" w:hAnsi="Arial" w:cs="Arial"/>
          <w:b/>
          <w:sz w:val="24"/>
        </w:rPr>
        <w:t>Further discussion on RAN4 basket WI work plan</w:t>
      </w:r>
    </w:p>
    <w:p w14:paraId="6609A8FB"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73C2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7DCC" w14:textId="47B9200D" w:rsidR="009B35E1" w:rsidRDefault="009B35E1" w:rsidP="009B35E1">
      <w:pPr>
        <w:rPr>
          <w:rFonts w:ascii="Arial" w:hAnsi="Arial" w:cs="Arial"/>
          <w:b/>
          <w:sz w:val="24"/>
        </w:rPr>
      </w:pPr>
      <w:r>
        <w:rPr>
          <w:rFonts w:ascii="Arial" w:hAnsi="Arial" w:cs="Arial"/>
          <w:b/>
          <w:color w:val="0000FF"/>
          <w:sz w:val="24"/>
        </w:rPr>
        <w:t>R4-2407707</w:t>
      </w:r>
      <w:r>
        <w:rPr>
          <w:rFonts w:ascii="Arial" w:hAnsi="Arial" w:cs="Arial"/>
          <w:b/>
          <w:color w:val="0000FF"/>
          <w:sz w:val="24"/>
        </w:rPr>
        <w:tab/>
      </w:r>
      <w:r>
        <w:rPr>
          <w:rFonts w:ascii="Arial" w:hAnsi="Arial" w:cs="Arial"/>
          <w:b/>
          <w:sz w:val="24"/>
        </w:rPr>
        <w:t>Proposal for FDD+FDD Inter-band PC2</w:t>
      </w:r>
    </w:p>
    <w:p w14:paraId="38CDBB67"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36ACE5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F7F7" w14:textId="2D559A07" w:rsidR="009B35E1" w:rsidRDefault="009B35E1" w:rsidP="009B35E1">
      <w:pPr>
        <w:rPr>
          <w:rFonts w:ascii="Arial" w:hAnsi="Arial" w:cs="Arial"/>
          <w:b/>
          <w:sz w:val="24"/>
        </w:rPr>
      </w:pPr>
      <w:r>
        <w:rPr>
          <w:rFonts w:ascii="Arial" w:hAnsi="Arial" w:cs="Arial"/>
          <w:b/>
          <w:color w:val="0000FF"/>
          <w:sz w:val="24"/>
        </w:rPr>
        <w:t>R4-2408359</w:t>
      </w:r>
      <w:r>
        <w:rPr>
          <w:rFonts w:ascii="Arial" w:hAnsi="Arial" w:cs="Arial"/>
          <w:b/>
          <w:color w:val="0000FF"/>
          <w:sz w:val="24"/>
        </w:rPr>
        <w:tab/>
      </w:r>
      <w:r>
        <w:rPr>
          <w:rFonts w:ascii="Arial" w:hAnsi="Arial" w:cs="Arial"/>
          <w:b/>
          <w:sz w:val="24"/>
        </w:rPr>
        <w:t>Improved R19 TR templates for PC3 xUL/2DL inter-band NR CA/DC</w:t>
      </w:r>
    </w:p>
    <w:p w14:paraId="5C1F063E"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Sanechips</w:t>
      </w:r>
    </w:p>
    <w:p w14:paraId="13E5B2E6"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41A62" w14:textId="01465830" w:rsidR="009B35E1" w:rsidRDefault="009B35E1" w:rsidP="009B35E1">
      <w:pPr>
        <w:rPr>
          <w:rFonts w:ascii="Arial" w:hAnsi="Arial" w:cs="Arial"/>
          <w:b/>
          <w:sz w:val="24"/>
        </w:rPr>
      </w:pPr>
      <w:r>
        <w:rPr>
          <w:rFonts w:ascii="Arial" w:hAnsi="Arial" w:cs="Arial"/>
          <w:b/>
          <w:color w:val="0000FF"/>
          <w:sz w:val="24"/>
        </w:rPr>
        <w:t>R4-2408450</w:t>
      </w:r>
      <w:r>
        <w:rPr>
          <w:rFonts w:ascii="Arial" w:hAnsi="Arial" w:cs="Arial"/>
          <w:b/>
          <w:color w:val="0000FF"/>
          <w:sz w:val="24"/>
        </w:rPr>
        <w:tab/>
      </w:r>
      <w:r>
        <w:rPr>
          <w:rFonts w:ascii="Arial" w:hAnsi="Arial" w:cs="Arial"/>
          <w:b/>
          <w:sz w:val="24"/>
        </w:rPr>
        <w:t>Rel-19 WID Intra-band</w:t>
      </w:r>
    </w:p>
    <w:p w14:paraId="492E1977"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28AA6EA4" w14:textId="77777777" w:rsidR="009B35E1" w:rsidRDefault="009B35E1" w:rsidP="009B35E1">
      <w:pPr>
        <w:rPr>
          <w:rFonts w:ascii="Arial" w:hAnsi="Arial" w:cs="Arial"/>
          <w:b/>
        </w:rPr>
      </w:pPr>
      <w:r>
        <w:rPr>
          <w:rFonts w:ascii="Arial" w:hAnsi="Arial" w:cs="Arial"/>
          <w:b/>
        </w:rPr>
        <w:t xml:space="preserve">Abstract: </w:t>
      </w:r>
    </w:p>
    <w:p w14:paraId="59234EF5" w14:textId="77777777" w:rsidR="009B35E1" w:rsidRDefault="009B35E1" w:rsidP="009B35E1">
      <w:r>
        <w:t>Rel-19 WID Intra-band</w:t>
      </w:r>
    </w:p>
    <w:p w14:paraId="6384B0C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87BCC" w14:textId="42F0AC19" w:rsidR="009B35E1" w:rsidRDefault="009B35E1" w:rsidP="009B35E1">
      <w:pPr>
        <w:rPr>
          <w:rFonts w:ascii="Arial" w:hAnsi="Arial" w:cs="Arial"/>
          <w:b/>
          <w:sz w:val="24"/>
        </w:rPr>
      </w:pPr>
      <w:r>
        <w:rPr>
          <w:rFonts w:ascii="Arial" w:hAnsi="Arial" w:cs="Arial"/>
          <w:b/>
          <w:color w:val="0000FF"/>
          <w:sz w:val="24"/>
        </w:rPr>
        <w:lastRenderedPageBreak/>
        <w:t>R4-2408451</w:t>
      </w:r>
      <w:r>
        <w:rPr>
          <w:rFonts w:ascii="Arial" w:hAnsi="Arial" w:cs="Arial"/>
          <w:b/>
          <w:color w:val="0000FF"/>
          <w:sz w:val="24"/>
        </w:rPr>
        <w:tab/>
      </w:r>
      <w:r>
        <w:rPr>
          <w:rFonts w:ascii="Arial" w:hAnsi="Arial" w:cs="Arial"/>
          <w:b/>
          <w:sz w:val="24"/>
        </w:rPr>
        <w:t>Rel-19 WID HPUE EN-DC</w:t>
      </w:r>
    </w:p>
    <w:p w14:paraId="5FED3945"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11B90707" w14:textId="77777777" w:rsidR="009B35E1" w:rsidRDefault="009B35E1" w:rsidP="009B35E1">
      <w:pPr>
        <w:rPr>
          <w:rFonts w:ascii="Arial" w:hAnsi="Arial" w:cs="Arial"/>
          <w:b/>
        </w:rPr>
      </w:pPr>
      <w:r>
        <w:rPr>
          <w:rFonts w:ascii="Arial" w:hAnsi="Arial" w:cs="Arial"/>
          <w:b/>
        </w:rPr>
        <w:t xml:space="preserve">Abstract: </w:t>
      </w:r>
    </w:p>
    <w:p w14:paraId="5FF03FF4" w14:textId="77777777" w:rsidR="009B35E1" w:rsidRDefault="009B35E1" w:rsidP="009B35E1">
      <w:r>
        <w:t>Rel-19 WID HPUE EN-DC</w:t>
      </w:r>
    </w:p>
    <w:p w14:paraId="615FB79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6A52D" w14:textId="60CB1BBB" w:rsidR="009B35E1" w:rsidRDefault="009B35E1" w:rsidP="009B35E1">
      <w:pPr>
        <w:rPr>
          <w:rFonts w:ascii="Arial" w:hAnsi="Arial" w:cs="Arial"/>
          <w:b/>
          <w:sz w:val="24"/>
        </w:rPr>
      </w:pPr>
      <w:r>
        <w:rPr>
          <w:rFonts w:ascii="Arial" w:hAnsi="Arial" w:cs="Arial"/>
          <w:b/>
          <w:color w:val="0000FF"/>
          <w:sz w:val="24"/>
        </w:rPr>
        <w:t>R4-2409191</w:t>
      </w:r>
      <w:r>
        <w:rPr>
          <w:rFonts w:ascii="Arial" w:hAnsi="Arial" w:cs="Arial"/>
          <w:b/>
          <w:color w:val="0000FF"/>
          <w:sz w:val="24"/>
        </w:rPr>
        <w:tab/>
      </w:r>
      <w:r>
        <w:rPr>
          <w:rFonts w:ascii="Arial" w:hAnsi="Arial" w:cs="Arial"/>
          <w:b/>
          <w:sz w:val="24"/>
        </w:rPr>
        <w:t>On RAN4 basket WI work planning</w:t>
      </w:r>
    </w:p>
    <w:p w14:paraId="42256D65"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55969F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028FB" w14:textId="106BC0C1" w:rsidR="009B35E1" w:rsidRDefault="009B35E1" w:rsidP="009B35E1">
      <w:pPr>
        <w:rPr>
          <w:rFonts w:ascii="Arial" w:hAnsi="Arial" w:cs="Arial"/>
          <w:b/>
          <w:sz w:val="24"/>
        </w:rPr>
      </w:pPr>
      <w:r>
        <w:rPr>
          <w:rFonts w:ascii="Arial" w:hAnsi="Arial" w:cs="Arial"/>
          <w:b/>
          <w:color w:val="0000FF"/>
          <w:sz w:val="24"/>
        </w:rPr>
        <w:t>R4-2409318</w:t>
      </w:r>
      <w:r>
        <w:rPr>
          <w:rFonts w:ascii="Arial" w:hAnsi="Arial" w:cs="Arial"/>
          <w:b/>
          <w:color w:val="0000FF"/>
          <w:sz w:val="24"/>
        </w:rPr>
        <w:tab/>
      </w:r>
      <w:r>
        <w:rPr>
          <w:rFonts w:ascii="Arial" w:hAnsi="Arial" w:cs="Arial"/>
          <w:b/>
          <w:sz w:val="24"/>
        </w:rPr>
        <w:t>Discussion on TR template for band combination basket WI</w:t>
      </w:r>
    </w:p>
    <w:p w14:paraId="5F42A791"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3B173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66BC1" w14:textId="613C333A" w:rsidR="009B35E1" w:rsidRDefault="009B35E1" w:rsidP="009B35E1">
      <w:pPr>
        <w:rPr>
          <w:rFonts w:ascii="Arial" w:hAnsi="Arial" w:cs="Arial"/>
          <w:b/>
          <w:sz w:val="24"/>
        </w:rPr>
      </w:pPr>
      <w:r>
        <w:rPr>
          <w:rFonts w:ascii="Arial" w:hAnsi="Arial" w:cs="Arial"/>
          <w:b/>
          <w:color w:val="0000FF"/>
          <w:sz w:val="24"/>
        </w:rPr>
        <w:t>R4-2409364</w:t>
      </w:r>
      <w:r>
        <w:rPr>
          <w:rFonts w:ascii="Arial" w:hAnsi="Arial" w:cs="Arial"/>
          <w:b/>
          <w:color w:val="0000FF"/>
          <w:sz w:val="24"/>
        </w:rPr>
        <w:tab/>
      </w:r>
      <w:r>
        <w:rPr>
          <w:rFonts w:ascii="Arial" w:hAnsi="Arial" w:cs="Arial"/>
          <w:b/>
          <w:sz w:val="24"/>
        </w:rPr>
        <w:t>Rel-19 WID NR Inter-band CA/DC for y bands DL with x bands UL (y=4,5,6, x=1,2)</w:t>
      </w:r>
    </w:p>
    <w:p w14:paraId="11CC9D19"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75AD7E81" w14:textId="77777777" w:rsidR="009B35E1" w:rsidRDefault="009B35E1" w:rsidP="009B35E1">
      <w:pPr>
        <w:rPr>
          <w:rFonts w:ascii="Arial" w:hAnsi="Arial" w:cs="Arial"/>
          <w:b/>
        </w:rPr>
      </w:pPr>
      <w:r>
        <w:rPr>
          <w:rFonts w:ascii="Arial" w:hAnsi="Arial" w:cs="Arial"/>
          <w:b/>
        </w:rPr>
        <w:t xml:space="preserve">Abstract: </w:t>
      </w:r>
    </w:p>
    <w:p w14:paraId="746CEF2D" w14:textId="77777777" w:rsidR="009B35E1" w:rsidRDefault="009B35E1" w:rsidP="009B35E1">
      <w:r>
        <w:t>Rel-19 WID NR Inter-band CA/DC for y bands DL with x bands UL (y=4,5,6, x=1,2)</w:t>
      </w:r>
    </w:p>
    <w:p w14:paraId="4C445FA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668A5" w14:textId="77777777" w:rsidR="009B35E1" w:rsidRDefault="009B35E1" w:rsidP="009B35E1">
      <w:pPr>
        <w:pStyle w:val="Heading2"/>
      </w:pPr>
      <w:bookmarkStart w:id="478" w:name="_Toc166753805"/>
      <w:r>
        <w:t>13</w:t>
      </w:r>
      <w:r>
        <w:tab/>
        <w:t>New or revised WID/SID</w:t>
      </w:r>
      <w:bookmarkEnd w:id="478"/>
    </w:p>
    <w:p w14:paraId="7EA5C411" w14:textId="6F143ECF" w:rsidR="009B35E1" w:rsidRDefault="009B35E1" w:rsidP="009B35E1">
      <w:pPr>
        <w:rPr>
          <w:rFonts w:ascii="Arial" w:hAnsi="Arial" w:cs="Arial"/>
          <w:b/>
          <w:sz w:val="24"/>
        </w:rPr>
      </w:pPr>
      <w:r>
        <w:rPr>
          <w:rFonts w:ascii="Arial" w:hAnsi="Arial" w:cs="Arial"/>
          <w:b/>
          <w:color w:val="0000FF"/>
          <w:sz w:val="24"/>
        </w:rPr>
        <w:t>R4-2407210</w:t>
      </w:r>
      <w:r>
        <w:rPr>
          <w:rFonts w:ascii="Arial" w:hAnsi="Arial" w:cs="Arial"/>
          <w:b/>
          <w:color w:val="0000FF"/>
          <w:sz w:val="24"/>
        </w:rPr>
        <w:tab/>
      </w:r>
      <w:r>
        <w:rPr>
          <w:rFonts w:ascii="Arial" w:hAnsi="Arial" w:cs="Arial"/>
          <w:b/>
          <w:sz w:val="24"/>
        </w:rPr>
        <w:t>New WID on Rel-19 Dual Connectivity (DC) of x bands (x=1,2,3,4) LTE inter-band CA (xDL/1UL) and 2 bands NR inter-band CA (2DL/1UL)</w:t>
      </w:r>
    </w:p>
    <w:p w14:paraId="5D2A1DEC"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 Deutschland</w:t>
      </w:r>
    </w:p>
    <w:p w14:paraId="076BB23E" w14:textId="77777777" w:rsidR="009B35E1" w:rsidRDefault="009B35E1" w:rsidP="009B35E1">
      <w:pPr>
        <w:rPr>
          <w:rFonts w:ascii="Arial" w:hAnsi="Arial" w:cs="Arial"/>
          <w:b/>
        </w:rPr>
      </w:pPr>
      <w:r>
        <w:rPr>
          <w:rFonts w:ascii="Arial" w:hAnsi="Arial" w:cs="Arial"/>
          <w:b/>
        </w:rPr>
        <w:t xml:space="preserve">Abstract: </w:t>
      </w:r>
    </w:p>
    <w:p w14:paraId="6BAAF664" w14:textId="77777777" w:rsidR="009B35E1" w:rsidRDefault="009B35E1" w:rsidP="009B35E1">
      <w:r>
        <w:t>New WID on Rel-19 Dual Connectivity (DC) of x bands (x=1,2,3,4) LTE inter-band CA (xDL/1UL) and 2 bands NR inter-band CA (2DL/1UL). This WID is for information.</w:t>
      </w:r>
    </w:p>
    <w:p w14:paraId="47C3C98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C556" w14:textId="1FD1DF20" w:rsidR="009B35E1" w:rsidRDefault="009B35E1" w:rsidP="009B35E1">
      <w:pPr>
        <w:rPr>
          <w:rFonts w:ascii="Arial" w:hAnsi="Arial" w:cs="Arial"/>
          <w:b/>
          <w:sz w:val="24"/>
        </w:rPr>
      </w:pPr>
      <w:r>
        <w:rPr>
          <w:rFonts w:ascii="Arial" w:hAnsi="Arial" w:cs="Arial"/>
          <w:b/>
          <w:color w:val="0000FF"/>
          <w:sz w:val="24"/>
        </w:rPr>
        <w:t>R4-2407324</w:t>
      </w:r>
      <w:r>
        <w:rPr>
          <w:rFonts w:ascii="Arial" w:hAnsi="Arial" w:cs="Arial"/>
          <w:b/>
          <w:color w:val="0000FF"/>
          <w:sz w:val="24"/>
        </w:rPr>
        <w:tab/>
      </w:r>
      <w:r>
        <w:rPr>
          <w:rFonts w:ascii="Arial" w:hAnsi="Arial" w:cs="Arial"/>
          <w:b/>
          <w:sz w:val="24"/>
        </w:rPr>
        <w:t>Draft New WID on Introduction of the NR NTN Satellite Ku Band</w:t>
      </w:r>
    </w:p>
    <w:p w14:paraId="1C3DDE68"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Eutelsat Group</w:t>
      </w:r>
    </w:p>
    <w:p w14:paraId="516BB4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80B0A" w14:textId="5433DF8A" w:rsidR="009B35E1" w:rsidRDefault="009B35E1" w:rsidP="009B35E1">
      <w:pPr>
        <w:rPr>
          <w:rFonts w:ascii="Arial" w:hAnsi="Arial" w:cs="Arial"/>
          <w:b/>
          <w:sz w:val="24"/>
        </w:rPr>
      </w:pPr>
      <w:r>
        <w:rPr>
          <w:rFonts w:ascii="Arial" w:hAnsi="Arial" w:cs="Arial"/>
          <w:b/>
          <w:color w:val="0000FF"/>
          <w:sz w:val="24"/>
        </w:rPr>
        <w:t>R4-2407325</w:t>
      </w:r>
      <w:r>
        <w:rPr>
          <w:rFonts w:ascii="Arial" w:hAnsi="Arial" w:cs="Arial"/>
          <w:b/>
          <w:color w:val="0000FF"/>
          <w:sz w:val="24"/>
        </w:rPr>
        <w:tab/>
      </w:r>
      <w:r>
        <w:rPr>
          <w:rFonts w:ascii="Arial" w:hAnsi="Arial" w:cs="Arial"/>
          <w:b/>
          <w:sz w:val="24"/>
        </w:rPr>
        <w:t>New WID: Introduction of LTE FDD band in 1800 – 1830 MHz for Canada</w:t>
      </w:r>
    </w:p>
    <w:p w14:paraId="125E2C9F"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NOVAMINT</w:t>
      </w:r>
    </w:p>
    <w:p w14:paraId="6310BEE7" w14:textId="77777777" w:rsidR="009B35E1" w:rsidRDefault="009B35E1" w:rsidP="009B35E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C8157" w14:textId="2F18C540" w:rsidR="009B35E1" w:rsidRDefault="009B35E1" w:rsidP="009B35E1">
      <w:pPr>
        <w:rPr>
          <w:rFonts w:ascii="Arial" w:hAnsi="Arial" w:cs="Arial"/>
          <w:b/>
          <w:sz w:val="24"/>
        </w:rPr>
      </w:pPr>
      <w:r>
        <w:rPr>
          <w:rFonts w:ascii="Arial" w:hAnsi="Arial" w:cs="Arial"/>
          <w:b/>
          <w:color w:val="0000FF"/>
          <w:sz w:val="24"/>
        </w:rPr>
        <w:t>R4-2407414</w:t>
      </w:r>
      <w:r>
        <w:rPr>
          <w:rFonts w:ascii="Arial" w:hAnsi="Arial" w:cs="Arial"/>
          <w:b/>
          <w:color w:val="0000FF"/>
          <w:sz w:val="24"/>
        </w:rPr>
        <w:tab/>
      </w:r>
      <w:r>
        <w:rPr>
          <w:rFonts w:ascii="Arial" w:hAnsi="Arial" w:cs="Arial"/>
          <w:b/>
          <w:sz w:val="24"/>
        </w:rPr>
        <w:t>Fragmented carriers in the DL</w:t>
      </w:r>
    </w:p>
    <w:p w14:paraId="02DFD2A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Mobility,Telstra</w:t>
      </w:r>
    </w:p>
    <w:p w14:paraId="44D3B795"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60B7B" w14:textId="4DD2EF5F" w:rsidR="009B35E1" w:rsidRDefault="009B35E1" w:rsidP="009B35E1">
      <w:pPr>
        <w:rPr>
          <w:rFonts w:ascii="Arial" w:hAnsi="Arial" w:cs="Arial"/>
          <w:b/>
          <w:sz w:val="24"/>
        </w:rPr>
      </w:pPr>
      <w:r>
        <w:rPr>
          <w:rFonts w:ascii="Arial" w:hAnsi="Arial" w:cs="Arial"/>
          <w:b/>
          <w:color w:val="0000FF"/>
          <w:sz w:val="24"/>
        </w:rPr>
        <w:t>R4-2407540</w:t>
      </w:r>
      <w:r>
        <w:rPr>
          <w:rFonts w:ascii="Arial" w:hAnsi="Arial" w:cs="Arial"/>
          <w:b/>
          <w:color w:val="0000FF"/>
          <w:sz w:val="24"/>
        </w:rPr>
        <w:tab/>
      </w:r>
      <w:r>
        <w:rPr>
          <w:rFonts w:ascii="Arial" w:hAnsi="Arial" w:cs="Arial"/>
          <w:b/>
          <w:sz w:val="24"/>
        </w:rPr>
        <w:t>Motivation for R19 Low-Low band CA basket WI</w:t>
      </w:r>
    </w:p>
    <w:p w14:paraId="7F86AF24"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16748C6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DEB18" w14:textId="4A8D5208" w:rsidR="009B35E1" w:rsidRDefault="009B35E1" w:rsidP="009B35E1">
      <w:pPr>
        <w:rPr>
          <w:rFonts w:ascii="Arial" w:hAnsi="Arial" w:cs="Arial"/>
          <w:b/>
          <w:sz w:val="24"/>
        </w:rPr>
      </w:pPr>
      <w:r>
        <w:rPr>
          <w:rFonts w:ascii="Arial" w:hAnsi="Arial" w:cs="Arial"/>
          <w:b/>
          <w:color w:val="0000FF"/>
          <w:sz w:val="24"/>
        </w:rPr>
        <w:t>R4-2407541</w:t>
      </w:r>
      <w:r>
        <w:rPr>
          <w:rFonts w:ascii="Arial" w:hAnsi="Arial" w:cs="Arial"/>
          <w:b/>
          <w:color w:val="0000FF"/>
          <w:sz w:val="24"/>
        </w:rPr>
        <w:tab/>
      </w:r>
      <w:r>
        <w:rPr>
          <w:rFonts w:ascii="Arial" w:hAnsi="Arial" w:cs="Arial"/>
          <w:b/>
          <w:sz w:val="24"/>
        </w:rPr>
        <w:t>New WID on Rel-19 NR inter-band Carrier Aggregation for Low-Low bands</w:t>
      </w:r>
    </w:p>
    <w:p w14:paraId="69DE11EB"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681FD68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2747E" w14:textId="1A00DC7F" w:rsidR="009B35E1" w:rsidRDefault="009B35E1" w:rsidP="009B35E1">
      <w:pPr>
        <w:rPr>
          <w:rFonts w:ascii="Arial" w:hAnsi="Arial" w:cs="Arial"/>
          <w:b/>
          <w:sz w:val="24"/>
        </w:rPr>
      </w:pPr>
      <w:r>
        <w:rPr>
          <w:rFonts w:ascii="Arial" w:hAnsi="Arial" w:cs="Arial"/>
          <w:b/>
          <w:color w:val="0000FF"/>
          <w:sz w:val="24"/>
        </w:rPr>
        <w:t>R4-2407589</w:t>
      </w:r>
      <w:r>
        <w:rPr>
          <w:rFonts w:ascii="Arial" w:hAnsi="Arial" w:cs="Arial"/>
          <w:b/>
          <w:color w:val="0000FF"/>
          <w:sz w:val="24"/>
        </w:rPr>
        <w:tab/>
      </w:r>
      <w:r>
        <w:rPr>
          <w:rFonts w:ascii="Arial" w:hAnsi="Arial" w:cs="Arial"/>
          <w:b/>
          <w:sz w:val="24"/>
        </w:rPr>
        <w:t>Motivation for introduction of LTE FDD band in 1800 – 1830 MHz for Canada</w:t>
      </w:r>
    </w:p>
    <w:p w14:paraId="32657EE5"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NOVAMINT</w:t>
      </w:r>
    </w:p>
    <w:p w14:paraId="12806F1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4E4A4" w14:textId="4B5297A5" w:rsidR="009B35E1" w:rsidRDefault="009B35E1" w:rsidP="009B35E1">
      <w:pPr>
        <w:rPr>
          <w:rFonts w:ascii="Arial" w:hAnsi="Arial" w:cs="Arial"/>
          <w:b/>
          <w:sz w:val="24"/>
        </w:rPr>
      </w:pPr>
      <w:r>
        <w:rPr>
          <w:rFonts w:ascii="Arial" w:hAnsi="Arial" w:cs="Arial"/>
          <w:b/>
          <w:color w:val="0000FF"/>
          <w:sz w:val="24"/>
        </w:rPr>
        <w:t>R4-2407600</w:t>
      </w:r>
      <w:r>
        <w:rPr>
          <w:rFonts w:ascii="Arial" w:hAnsi="Arial" w:cs="Arial"/>
          <w:b/>
          <w:color w:val="0000FF"/>
          <w:sz w:val="24"/>
        </w:rPr>
        <w:tab/>
      </w:r>
      <w:r>
        <w:rPr>
          <w:rFonts w:ascii="Arial" w:hAnsi="Arial" w:cs="Arial"/>
          <w:b/>
          <w:sz w:val="24"/>
        </w:rPr>
        <w:t>Proposal on 3GPP NTN S-band definition</w:t>
      </w:r>
    </w:p>
    <w:p w14:paraId="25B9113A"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Dish Network</w:t>
      </w:r>
    </w:p>
    <w:p w14:paraId="401606DF" w14:textId="77777777" w:rsidR="009B35E1" w:rsidRDefault="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EDE8" w14:textId="68A451A8" w:rsidR="00000000" w:rsidRDefault="009B35E1" w:rsidP="009B35E1">
      <w:pPr>
        <w:rPr>
          <w:rFonts w:ascii="Arial" w:hAnsi="Arial" w:cs="Arial"/>
          <w:b/>
          <w:sz w:val="24"/>
        </w:rPr>
      </w:pPr>
      <w:r>
        <w:rPr>
          <w:rFonts w:ascii="Arial" w:hAnsi="Arial" w:cs="Arial"/>
          <w:b/>
          <w:color w:val="0000FF"/>
          <w:sz w:val="24"/>
        </w:rPr>
        <w:t>R4-2407611</w:t>
      </w:r>
      <w:r>
        <w:rPr>
          <w:rFonts w:ascii="Arial" w:hAnsi="Arial" w:cs="Arial"/>
          <w:b/>
          <w:color w:val="0000FF"/>
          <w:sz w:val="24"/>
        </w:rPr>
        <w:tab/>
      </w:r>
      <w:r>
        <w:rPr>
          <w:rFonts w:ascii="Arial" w:hAnsi="Arial" w:cs="Arial"/>
          <w:b/>
          <w:sz w:val="24"/>
        </w:rPr>
        <w:t>New WID Simultaneous RxTx band combinations for NR CADC, NR SUL and LTENR DC in Rel-19</w:t>
      </w:r>
    </w:p>
    <w:p w14:paraId="52F09526"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2E964F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52B1E" w14:textId="0ED2AED6" w:rsidR="009B35E1" w:rsidRDefault="009B35E1" w:rsidP="009B35E1">
      <w:pPr>
        <w:rPr>
          <w:rFonts w:ascii="Arial" w:hAnsi="Arial" w:cs="Arial"/>
          <w:b/>
          <w:sz w:val="24"/>
        </w:rPr>
      </w:pPr>
      <w:r>
        <w:rPr>
          <w:rFonts w:ascii="Arial" w:hAnsi="Arial" w:cs="Arial"/>
          <w:b/>
          <w:color w:val="0000FF"/>
          <w:sz w:val="24"/>
        </w:rPr>
        <w:t>R4-2407691</w:t>
      </w:r>
      <w:r>
        <w:rPr>
          <w:rFonts w:ascii="Arial" w:hAnsi="Arial" w:cs="Arial"/>
          <w:b/>
          <w:color w:val="0000FF"/>
          <w:sz w:val="24"/>
        </w:rPr>
        <w:tab/>
      </w:r>
      <w:r>
        <w:rPr>
          <w:rFonts w:ascii="Arial" w:hAnsi="Arial" w:cs="Arial"/>
          <w:b/>
          <w:sz w:val="24"/>
        </w:rPr>
        <w:t>WID on Introduction of 1.4 GHz Band</w:t>
      </w:r>
    </w:p>
    <w:p w14:paraId="649B4568"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4B4D6EE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A4F4B" w14:textId="4EBAE77C" w:rsidR="009B35E1" w:rsidRDefault="009B35E1" w:rsidP="009B35E1">
      <w:pPr>
        <w:rPr>
          <w:rFonts w:ascii="Arial" w:hAnsi="Arial" w:cs="Arial"/>
          <w:b/>
          <w:sz w:val="24"/>
        </w:rPr>
      </w:pPr>
      <w:r>
        <w:rPr>
          <w:rFonts w:ascii="Arial" w:hAnsi="Arial" w:cs="Arial"/>
          <w:b/>
          <w:color w:val="0000FF"/>
          <w:sz w:val="24"/>
        </w:rPr>
        <w:t>R4-2407701</w:t>
      </w:r>
      <w:r>
        <w:rPr>
          <w:rFonts w:ascii="Arial" w:hAnsi="Arial" w:cs="Arial"/>
          <w:b/>
          <w:color w:val="0000FF"/>
          <w:sz w:val="24"/>
        </w:rPr>
        <w:tab/>
      </w:r>
      <w:r>
        <w:rPr>
          <w:rFonts w:ascii="Arial" w:hAnsi="Arial" w:cs="Arial"/>
          <w:b/>
          <w:sz w:val="24"/>
        </w:rPr>
        <w:t>Evolution path of 3Tx UEs</w:t>
      </w:r>
    </w:p>
    <w:p w14:paraId="01C7CAD7"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316B52B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700B8" w14:textId="40528975" w:rsidR="009B35E1" w:rsidRDefault="009B35E1" w:rsidP="009B35E1">
      <w:pPr>
        <w:rPr>
          <w:rFonts w:ascii="Arial" w:hAnsi="Arial" w:cs="Arial"/>
          <w:b/>
          <w:sz w:val="24"/>
        </w:rPr>
      </w:pPr>
      <w:r>
        <w:rPr>
          <w:rFonts w:ascii="Arial" w:hAnsi="Arial" w:cs="Arial"/>
          <w:b/>
          <w:color w:val="0000FF"/>
          <w:sz w:val="24"/>
        </w:rPr>
        <w:t>R4-2407778</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49F08BC4" w14:textId="77777777" w:rsidR="009B35E1" w:rsidRDefault="009B35E1" w:rsidP="009B35E1">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6AEE65B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08198" w14:textId="3266FF90" w:rsidR="009B35E1" w:rsidRDefault="009B35E1" w:rsidP="009B35E1">
      <w:pPr>
        <w:rPr>
          <w:rFonts w:ascii="Arial" w:hAnsi="Arial" w:cs="Arial"/>
          <w:b/>
          <w:sz w:val="24"/>
        </w:rPr>
      </w:pPr>
      <w:r>
        <w:rPr>
          <w:rFonts w:ascii="Arial" w:hAnsi="Arial" w:cs="Arial"/>
          <w:b/>
          <w:color w:val="0000FF"/>
          <w:sz w:val="24"/>
        </w:rPr>
        <w:t>R4-2407889</w:t>
      </w:r>
      <w:r>
        <w:rPr>
          <w:rFonts w:ascii="Arial" w:hAnsi="Arial" w:cs="Arial"/>
          <w:b/>
          <w:color w:val="0000FF"/>
          <w:sz w:val="24"/>
        </w:rPr>
        <w:tab/>
      </w:r>
      <w:r>
        <w:rPr>
          <w:rFonts w:ascii="Arial" w:hAnsi="Arial" w:cs="Arial"/>
          <w:b/>
          <w:sz w:val="24"/>
        </w:rPr>
        <w:t>Motivation for NR 3Tx HPUE inter-band ULCA with FDD UL MIMO</w:t>
      </w:r>
    </w:p>
    <w:p w14:paraId="242C9F13"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 OPPO</w:t>
      </w:r>
    </w:p>
    <w:p w14:paraId="596ED7D9"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4F4E6" w14:textId="2FB0269E" w:rsidR="009B35E1" w:rsidRDefault="009B35E1" w:rsidP="009B35E1">
      <w:pPr>
        <w:rPr>
          <w:rFonts w:ascii="Arial" w:hAnsi="Arial" w:cs="Arial"/>
          <w:b/>
          <w:sz w:val="24"/>
        </w:rPr>
      </w:pPr>
      <w:r>
        <w:rPr>
          <w:rFonts w:ascii="Arial" w:hAnsi="Arial" w:cs="Arial"/>
          <w:b/>
          <w:color w:val="0000FF"/>
          <w:sz w:val="24"/>
        </w:rPr>
        <w:t>R4-2407891</w:t>
      </w:r>
      <w:r>
        <w:rPr>
          <w:rFonts w:ascii="Arial" w:hAnsi="Arial" w:cs="Arial"/>
          <w:b/>
          <w:color w:val="0000FF"/>
          <w:sz w:val="24"/>
        </w:rPr>
        <w:tab/>
      </w:r>
      <w:r>
        <w:rPr>
          <w:rFonts w:ascii="Arial" w:hAnsi="Arial" w:cs="Arial"/>
          <w:b/>
          <w:sz w:val="24"/>
        </w:rPr>
        <w:t>New WID for Rel-19 Dual Connectivity (DC) of 1 LTE band (1DL/1UL) and 1 NR band (1DL/1UL)</w:t>
      </w:r>
    </w:p>
    <w:p w14:paraId="40215812"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CHTTL</w:t>
      </w:r>
    </w:p>
    <w:p w14:paraId="16A395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5862" w14:textId="662C0C5C" w:rsidR="009B35E1" w:rsidRDefault="009B35E1" w:rsidP="009B35E1">
      <w:pPr>
        <w:rPr>
          <w:rFonts w:ascii="Arial" w:hAnsi="Arial" w:cs="Arial"/>
          <w:b/>
          <w:sz w:val="24"/>
        </w:rPr>
      </w:pPr>
      <w:r>
        <w:rPr>
          <w:rFonts w:ascii="Arial" w:hAnsi="Arial" w:cs="Arial"/>
          <w:b/>
          <w:color w:val="0000FF"/>
          <w:sz w:val="24"/>
        </w:rPr>
        <w:t>R4-2407905</w:t>
      </w:r>
      <w:r>
        <w:rPr>
          <w:rFonts w:ascii="Arial" w:hAnsi="Arial" w:cs="Arial"/>
          <w:b/>
          <w:color w:val="0000FF"/>
          <w:sz w:val="24"/>
        </w:rPr>
        <w:tab/>
      </w:r>
      <w:r>
        <w:rPr>
          <w:rFonts w:ascii="Arial" w:hAnsi="Arial" w:cs="Arial"/>
          <w:b/>
          <w:sz w:val="24"/>
        </w:rPr>
        <w:t>Practical network test for RedCap</w:t>
      </w:r>
    </w:p>
    <w:p w14:paraId="0A70810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98DED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76BD" w14:textId="39479515" w:rsidR="009B35E1" w:rsidRDefault="009B35E1" w:rsidP="009B35E1">
      <w:pPr>
        <w:rPr>
          <w:rFonts w:ascii="Arial" w:hAnsi="Arial" w:cs="Arial"/>
          <w:b/>
          <w:sz w:val="24"/>
        </w:rPr>
      </w:pPr>
      <w:r>
        <w:rPr>
          <w:rFonts w:ascii="Arial" w:hAnsi="Arial" w:cs="Arial"/>
          <w:b/>
          <w:color w:val="0000FF"/>
          <w:sz w:val="24"/>
        </w:rPr>
        <w:t>R4-2407906</w:t>
      </w:r>
      <w:r>
        <w:rPr>
          <w:rFonts w:ascii="Arial" w:hAnsi="Arial" w:cs="Arial"/>
          <w:b/>
          <w:color w:val="0000FF"/>
          <w:sz w:val="24"/>
        </w:rPr>
        <w:tab/>
      </w:r>
      <w:r>
        <w:rPr>
          <w:rFonts w:ascii="Arial" w:hAnsi="Arial" w:cs="Arial"/>
          <w:b/>
          <w:sz w:val="24"/>
        </w:rPr>
        <w:t>draft WID on NR power class 2 RedCap (Reduced Capability) UE in FR1</w:t>
      </w:r>
    </w:p>
    <w:p w14:paraId="4015CEE4"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68790A40"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C237" w14:textId="24E60529" w:rsidR="009B35E1" w:rsidRDefault="009B35E1" w:rsidP="009B35E1">
      <w:pPr>
        <w:rPr>
          <w:rFonts w:ascii="Arial" w:hAnsi="Arial" w:cs="Arial"/>
          <w:b/>
          <w:sz w:val="24"/>
        </w:rPr>
      </w:pPr>
      <w:r>
        <w:rPr>
          <w:rFonts w:ascii="Arial" w:hAnsi="Arial" w:cs="Arial"/>
          <w:b/>
          <w:color w:val="0000FF"/>
          <w:sz w:val="24"/>
        </w:rPr>
        <w:t>R4-2407907</w:t>
      </w:r>
      <w:r>
        <w:rPr>
          <w:rFonts w:ascii="Arial" w:hAnsi="Arial" w:cs="Arial"/>
          <w:b/>
          <w:color w:val="0000FF"/>
          <w:sz w:val="24"/>
        </w:rPr>
        <w:tab/>
      </w:r>
      <w:r>
        <w:rPr>
          <w:rFonts w:ascii="Arial" w:hAnsi="Arial" w:cs="Arial"/>
          <w:b/>
          <w:sz w:val="24"/>
        </w:rPr>
        <w:t>draft WID on Rel-19 downlink interruption for NR and EN-DC band combinations at dynamic Tx Switching in Uplink</w:t>
      </w:r>
    </w:p>
    <w:p w14:paraId="30302CF8"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711A3BB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69EE" w14:textId="28985F3D" w:rsidR="009B35E1" w:rsidRDefault="009B35E1" w:rsidP="009B35E1">
      <w:pPr>
        <w:rPr>
          <w:rFonts w:ascii="Arial" w:hAnsi="Arial" w:cs="Arial"/>
          <w:b/>
          <w:sz w:val="24"/>
        </w:rPr>
      </w:pPr>
      <w:r>
        <w:rPr>
          <w:rFonts w:ascii="Arial" w:hAnsi="Arial" w:cs="Arial"/>
          <w:b/>
          <w:color w:val="0000FF"/>
          <w:sz w:val="24"/>
        </w:rPr>
        <w:t>R4-2407925</w:t>
      </w:r>
      <w:r>
        <w:rPr>
          <w:rFonts w:ascii="Arial" w:hAnsi="Arial" w:cs="Arial"/>
          <w:b/>
          <w:color w:val="0000FF"/>
          <w:sz w:val="24"/>
        </w:rPr>
        <w:tab/>
      </w:r>
      <w:r>
        <w:rPr>
          <w:rFonts w:ascii="Arial" w:hAnsi="Arial" w:cs="Arial"/>
          <w:b/>
          <w:sz w:val="24"/>
        </w:rPr>
        <w:t>Draft New WID on Rel-19 High power UE (power class 2) for NR FR1 FDD single band</w:t>
      </w:r>
    </w:p>
    <w:p w14:paraId="66F5B335"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85181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C033" w14:textId="5D27129D" w:rsidR="009B35E1" w:rsidRDefault="009B35E1" w:rsidP="009B35E1">
      <w:pPr>
        <w:rPr>
          <w:rFonts w:ascii="Arial" w:hAnsi="Arial" w:cs="Arial"/>
          <w:b/>
          <w:sz w:val="24"/>
        </w:rPr>
      </w:pPr>
      <w:r>
        <w:rPr>
          <w:rFonts w:ascii="Arial" w:hAnsi="Arial" w:cs="Arial"/>
          <w:b/>
          <w:color w:val="0000FF"/>
          <w:sz w:val="24"/>
        </w:rPr>
        <w:t>R4-2407926</w:t>
      </w:r>
      <w:r>
        <w:rPr>
          <w:rFonts w:ascii="Arial" w:hAnsi="Arial" w:cs="Arial"/>
          <w:b/>
          <w:color w:val="0000FF"/>
          <w:sz w:val="24"/>
        </w:rPr>
        <w:tab/>
      </w:r>
      <w:r>
        <w:rPr>
          <w:rFonts w:ascii="Arial" w:hAnsi="Arial" w:cs="Arial"/>
          <w:b/>
          <w:sz w:val="24"/>
        </w:rPr>
        <w:t>Draft New WID HPUE_FR1_FDD_NR_CADC_R19</w:t>
      </w:r>
    </w:p>
    <w:p w14:paraId="3A8BB2AE"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663DE51"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0019C" w14:textId="1567EEA9" w:rsidR="009B35E1" w:rsidRDefault="009B35E1" w:rsidP="009B35E1">
      <w:pPr>
        <w:rPr>
          <w:rFonts w:ascii="Arial" w:hAnsi="Arial" w:cs="Arial"/>
          <w:b/>
          <w:sz w:val="24"/>
        </w:rPr>
      </w:pPr>
      <w:r>
        <w:rPr>
          <w:rFonts w:ascii="Arial" w:hAnsi="Arial" w:cs="Arial"/>
          <w:b/>
          <w:color w:val="0000FF"/>
          <w:sz w:val="24"/>
        </w:rPr>
        <w:t>R4-2407944</w:t>
      </w:r>
      <w:r>
        <w:rPr>
          <w:rFonts w:ascii="Arial" w:hAnsi="Arial" w:cs="Arial"/>
          <w:b/>
          <w:color w:val="0000FF"/>
          <w:sz w:val="24"/>
        </w:rPr>
        <w:tab/>
      </w:r>
      <w:r>
        <w:rPr>
          <w:rFonts w:ascii="Arial" w:hAnsi="Arial" w:cs="Arial"/>
          <w:b/>
          <w:sz w:val="24"/>
        </w:rPr>
        <w:t>New WID: High power UE (power class 1.5) for NR band n104</w:t>
      </w:r>
    </w:p>
    <w:p w14:paraId="75ACFA3F"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252597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C7864" w14:textId="07A60290" w:rsidR="009B35E1" w:rsidRDefault="009B35E1" w:rsidP="009B35E1">
      <w:pPr>
        <w:rPr>
          <w:rFonts w:ascii="Arial" w:hAnsi="Arial" w:cs="Arial"/>
          <w:b/>
          <w:sz w:val="24"/>
        </w:rPr>
      </w:pPr>
      <w:r>
        <w:rPr>
          <w:rFonts w:ascii="Arial" w:hAnsi="Arial" w:cs="Arial"/>
          <w:b/>
          <w:color w:val="0000FF"/>
          <w:sz w:val="24"/>
        </w:rPr>
        <w:t>R4-2407945</w:t>
      </w:r>
      <w:r>
        <w:rPr>
          <w:rFonts w:ascii="Arial" w:hAnsi="Arial" w:cs="Arial"/>
          <w:b/>
          <w:color w:val="0000FF"/>
          <w:sz w:val="24"/>
        </w:rPr>
        <w:tab/>
      </w:r>
      <w:r>
        <w:rPr>
          <w:rFonts w:ascii="Arial" w:hAnsi="Arial" w:cs="Arial"/>
          <w:b/>
          <w:sz w:val="24"/>
        </w:rPr>
        <w:t>New WID: Support of full-band duplexer in NR band n28</w:t>
      </w:r>
    </w:p>
    <w:p w14:paraId="230947EF" w14:textId="77777777" w:rsidR="009B35E1" w:rsidRDefault="009B35E1" w:rsidP="009B35E1">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 CBN</w:t>
      </w:r>
    </w:p>
    <w:p w14:paraId="1061B2E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C808" w14:textId="2EEC175D" w:rsidR="009B35E1" w:rsidRDefault="009B35E1" w:rsidP="009B35E1">
      <w:pPr>
        <w:rPr>
          <w:rFonts w:ascii="Arial" w:hAnsi="Arial" w:cs="Arial"/>
          <w:b/>
          <w:sz w:val="24"/>
        </w:rPr>
      </w:pPr>
      <w:r>
        <w:rPr>
          <w:rFonts w:ascii="Arial" w:hAnsi="Arial" w:cs="Arial"/>
          <w:b/>
          <w:color w:val="0000FF"/>
          <w:sz w:val="24"/>
        </w:rPr>
        <w:t>R4-2408385</w:t>
      </w:r>
      <w:r>
        <w:rPr>
          <w:rFonts w:ascii="Arial" w:hAnsi="Arial" w:cs="Arial"/>
          <w:b/>
          <w:color w:val="0000FF"/>
          <w:sz w:val="24"/>
        </w:rPr>
        <w:tab/>
      </w:r>
      <w:r>
        <w:rPr>
          <w:rFonts w:ascii="Arial" w:hAnsi="Arial" w:cs="Arial"/>
          <w:b/>
          <w:sz w:val="24"/>
        </w:rPr>
        <w:t>Motivation on R19 basket WID on 4Rx support for low frquency (&lt;1GHz) NR bands for handheld UE</w:t>
      </w:r>
    </w:p>
    <w:p w14:paraId="0CE54F0B"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53E0E0C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C6780" w14:textId="6A98742A" w:rsidR="009B35E1" w:rsidRDefault="009B35E1" w:rsidP="009B35E1">
      <w:pPr>
        <w:rPr>
          <w:rFonts w:ascii="Arial" w:hAnsi="Arial" w:cs="Arial"/>
          <w:b/>
          <w:sz w:val="24"/>
        </w:rPr>
      </w:pPr>
      <w:r>
        <w:rPr>
          <w:rFonts w:ascii="Arial" w:hAnsi="Arial" w:cs="Arial"/>
          <w:b/>
          <w:color w:val="0000FF"/>
          <w:sz w:val="24"/>
        </w:rPr>
        <w:t>R4-2408386</w:t>
      </w:r>
      <w:r>
        <w:rPr>
          <w:rFonts w:ascii="Arial" w:hAnsi="Arial" w:cs="Arial"/>
          <w:b/>
          <w:color w:val="0000FF"/>
          <w:sz w:val="24"/>
        </w:rPr>
        <w:tab/>
      </w:r>
      <w:r>
        <w:rPr>
          <w:rFonts w:ascii="Arial" w:hAnsi="Arial" w:cs="Arial"/>
          <w:b/>
          <w:sz w:val="24"/>
        </w:rPr>
        <w:t>New WID: Rel-19 4Rx for NR bands (&lt;2.6GHz) for FWA (Fixed Wireless Access) UEs and handheld UEs</w:t>
      </w:r>
    </w:p>
    <w:p w14:paraId="3CF6B028"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720021B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D7AE" w14:textId="500B1A20" w:rsidR="009B35E1" w:rsidRDefault="009B35E1" w:rsidP="009B35E1">
      <w:pPr>
        <w:rPr>
          <w:rFonts w:ascii="Arial" w:hAnsi="Arial" w:cs="Arial"/>
          <w:b/>
          <w:sz w:val="24"/>
        </w:rPr>
      </w:pPr>
      <w:r>
        <w:rPr>
          <w:rFonts w:ascii="Arial" w:hAnsi="Arial" w:cs="Arial"/>
          <w:b/>
          <w:color w:val="0000FF"/>
          <w:sz w:val="24"/>
        </w:rPr>
        <w:t>R4-2408387</w:t>
      </w:r>
      <w:r>
        <w:rPr>
          <w:rFonts w:ascii="Arial" w:hAnsi="Arial" w:cs="Arial"/>
          <w:b/>
          <w:color w:val="0000FF"/>
          <w:sz w:val="24"/>
        </w:rPr>
        <w:tab/>
      </w:r>
      <w:r>
        <w:rPr>
          <w:rFonts w:ascii="Arial" w:hAnsi="Arial" w:cs="Arial"/>
          <w:b/>
          <w:sz w:val="24"/>
        </w:rPr>
        <w:t>Motivation on R19 basket WID on NR intra-band contiguous CA with UL MIMO</w:t>
      </w:r>
    </w:p>
    <w:p w14:paraId="6B16A5C0"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40AEE0C3"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A666D" w14:textId="3E5BBCC7" w:rsidR="009B35E1" w:rsidRDefault="009B35E1" w:rsidP="009B35E1">
      <w:pPr>
        <w:rPr>
          <w:rFonts w:ascii="Arial" w:hAnsi="Arial" w:cs="Arial"/>
          <w:b/>
          <w:sz w:val="24"/>
        </w:rPr>
      </w:pPr>
      <w:r>
        <w:rPr>
          <w:rFonts w:ascii="Arial" w:hAnsi="Arial" w:cs="Arial"/>
          <w:b/>
          <w:color w:val="0000FF"/>
          <w:sz w:val="24"/>
        </w:rPr>
        <w:t>R4-2408388</w:t>
      </w:r>
      <w:r>
        <w:rPr>
          <w:rFonts w:ascii="Arial" w:hAnsi="Arial" w:cs="Arial"/>
          <w:b/>
          <w:color w:val="0000FF"/>
          <w:sz w:val="24"/>
        </w:rPr>
        <w:tab/>
      </w:r>
      <w:r>
        <w:rPr>
          <w:rFonts w:ascii="Arial" w:hAnsi="Arial" w:cs="Arial"/>
          <w:b/>
          <w:sz w:val="24"/>
        </w:rPr>
        <w:t>New WID: Rel-19 NR intra-band contiguous CA with UL MIMO</w:t>
      </w:r>
    </w:p>
    <w:p w14:paraId="7353B0DC"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6A2932A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24563" w14:textId="4F363B54" w:rsidR="009B35E1" w:rsidRDefault="009B35E1" w:rsidP="009B35E1">
      <w:pPr>
        <w:rPr>
          <w:rFonts w:ascii="Arial" w:hAnsi="Arial" w:cs="Arial"/>
          <w:b/>
          <w:sz w:val="24"/>
        </w:rPr>
      </w:pPr>
      <w:r>
        <w:rPr>
          <w:rFonts w:ascii="Arial" w:hAnsi="Arial" w:cs="Arial"/>
          <w:b/>
          <w:color w:val="0000FF"/>
          <w:sz w:val="24"/>
        </w:rPr>
        <w:t>R4-2408389</w:t>
      </w:r>
      <w:r>
        <w:rPr>
          <w:rFonts w:ascii="Arial" w:hAnsi="Arial" w:cs="Arial"/>
          <w:b/>
          <w:color w:val="0000FF"/>
          <w:sz w:val="24"/>
        </w:rPr>
        <w:tab/>
      </w:r>
      <w:r>
        <w:rPr>
          <w:rFonts w:ascii="Arial" w:hAnsi="Arial" w:cs="Arial"/>
          <w:b/>
          <w:sz w:val="24"/>
        </w:rPr>
        <w:t>New WID: Rel-19 NR Inter-band Carrier Aggregation/Dual Connectivity  for 2 bands DL with x bands UL (x=1,2)</w:t>
      </w:r>
    </w:p>
    <w:p w14:paraId="094B9707"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13E172D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52B0E" w14:textId="5B33B364" w:rsidR="009B35E1" w:rsidRDefault="009B35E1" w:rsidP="009B35E1">
      <w:pPr>
        <w:rPr>
          <w:rFonts w:ascii="Arial" w:hAnsi="Arial" w:cs="Arial"/>
          <w:b/>
          <w:sz w:val="24"/>
        </w:rPr>
      </w:pPr>
      <w:r>
        <w:rPr>
          <w:rFonts w:ascii="Arial" w:hAnsi="Arial" w:cs="Arial"/>
          <w:b/>
          <w:color w:val="0000FF"/>
          <w:sz w:val="24"/>
        </w:rPr>
        <w:t>R4-2408390</w:t>
      </w:r>
      <w:r>
        <w:rPr>
          <w:rFonts w:ascii="Arial" w:hAnsi="Arial" w:cs="Arial"/>
          <w:b/>
          <w:color w:val="0000FF"/>
          <w:sz w:val="24"/>
        </w:rPr>
        <w:tab/>
      </w:r>
      <w:r>
        <w:rPr>
          <w:rFonts w:ascii="Arial" w:hAnsi="Arial" w:cs="Arial"/>
          <w:b/>
          <w:sz w:val="24"/>
        </w:rPr>
        <w:t>New WID: Rel-19 Dual Connectivity (DC) of x bands (x=1,2,3) LTE inter-band CA (xDL/1UL) and y bands (3&lt;=y&lt;=5 and x+y&lt;=6) NR inter-band CA (yDL/1UL)</w:t>
      </w:r>
    </w:p>
    <w:p w14:paraId="7A60A2F0"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7C938C3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A017C" w14:textId="63E27290" w:rsidR="009B35E1" w:rsidRDefault="009B35E1" w:rsidP="009B35E1">
      <w:pPr>
        <w:rPr>
          <w:rFonts w:ascii="Arial" w:hAnsi="Arial" w:cs="Arial"/>
          <w:b/>
          <w:sz w:val="24"/>
        </w:rPr>
      </w:pPr>
      <w:r>
        <w:rPr>
          <w:rFonts w:ascii="Arial" w:hAnsi="Arial" w:cs="Arial"/>
          <w:b/>
          <w:color w:val="0000FF"/>
          <w:sz w:val="24"/>
        </w:rPr>
        <w:t>R4-2408619</w:t>
      </w:r>
      <w:r>
        <w:rPr>
          <w:rFonts w:ascii="Arial" w:hAnsi="Arial" w:cs="Arial"/>
          <w:b/>
          <w:color w:val="0000FF"/>
          <w:sz w:val="24"/>
        </w:rPr>
        <w:tab/>
      </w:r>
      <w:r>
        <w:rPr>
          <w:rFonts w:ascii="Arial" w:hAnsi="Arial" w:cs="Arial"/>
          <w:b/>
          <w:sz w:val="24"/>
        </w:rPr>
        <w:t>Views on Fragmented Carriers in Rel-19</w:t>
      </w:r>
    </w:p>
    <w:p w14:paraId="114C1F79"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2D8474AA"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17E17" w14:textId="3789E259" w:rsidR="009B35E1" w:rsidRDefault="009B35E1" w:rsidP="009B35E1">
      <w:pPr>
        <w:rPr>
          <w:rFonts w:ascii="Arial" w:hAnsi="Arial" w:cs="Arial"/>
          <w:b/>
          <w:sz w:val="24"/>
        </w:rPr>
      </w:pPr>
      <w:r>
        <w:rPr>
          <w:rFonts w:ascii="Arial" w:hAnsi="Arial" w:cs="Arial"/>
          <w:b/>
          <w:color w:val="0000FF"/>
          <w:sz w:val="24"/>
        </w:rPr>
        <w:t>R4-2408706</w:t>
      </w:r>
      <w:r>
        <w:rPr>
          <w:rFonts w:ascii="Arial" w:hAnsi="Arial" w:cs="Arial"/>
          <w:b/>
          <w:color w:val="0000FF"/>
          <w:sz w:val="24"/>
        </w:rPr>
        <w:tab/>
      </w:r>
      <w:r>
        <w:rPr>
          <w:rFonts w:ascii="Arial" w:hAnsi="Arial" w:cs="Arial"/>
          <w:b/>
          <w:sz w:val="24"/>
        </w:rPr>
        <w:t>Draft new WI - Adding new channel BW in existing NR bands</w:t>
      </w:r>
    </w:p>
    <w:p w14:paraId="6183564E" w14:textId="77777777" w:rsidR="009B35E1" w:rsidRDefault="009B35E1" w:rsidP="009B35E1">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48F0AE31" w14:textId="77777777" w:rsidR="009B35E1" w:rsidRDefault="009B35E1" w:rsidP="009B35E1">
      <w:pPr>
        <w:rPr>
          <w:rFonts w:ascii="Arial" w:hAnsi="Arial" w:cs="Arial"/>
          <w:b/>
        </w:rPr>
      </w:pPr>
      <w:r>
        <w:rPr>
          <w:rFonts w:ascii="Arial" w:hAnsi="Arial" w:cs="Arial"/>
          <w:b/>
        </w:rPr>
        <w:t xml:space="preserve">Abstract: </w:t>
      </w:r>
    </w:p>
    <w:p w14:paraId="372D1BE4" w14:textId="77777777" w:rsidR="009B35E1" w:rsidRDefault="009B35E1" w:rsidP="009B35E1">
      <w:r>
        <w:t>This draft new WI is for information and will be submit in RAN meeting where there will be a new request for adding a new channel BW in an existing NR band</w:t>
      </w:r>
    </w:p>
    <w:p w14:paraId="2F79D95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CFABB" w14:textId="0BD088C4" w:rsidR="009B35E1" w:rsidRDefault="009B35E1" w:rsidP="009B35E1">
      <w:pPr>
        <w:rPr>
          <w:rFonts w:ascii="Arial" w:hAnsi="Arial" w:cs="Arial"/>
          <w:b/>
          <w:sz w:val="24"/>
        </w:rPr>
      </w:pPr>
      <w:r>
        <w:rPr>
          <w:rFonts w:ascii="Arial" w:hAnsi="Arial" w:cs="Arial"/>
          <w:b/>
          <w:color w:val="0000FF"/>
          <w:sz w:val="24"/>
        </w:rPr>
        <w:t>R4-2408707</w:t>
      </w:r>
      <w:r>
        <w:rPr>
          <w:rFonts w:ascii="Arial" w:hAnsi="Arial" w:cs="Arial"/>
          <w:b/>
          <w:color w:val="0000FF"/>
          <w:sz w:val="24"/>
        </w:rPr>
        <w:tab/>
      </w:r>
      <w:r>
        <w:rPr>
          <w:rFonts w:ascii="Arial" w:hAnsi="Arial" w:cs="Arial"/>
          <w:b/>
          <w:sz w:val="24"/>
        </w:rPr>
        <w:t>Draft new WI - NR band n68</w:t>
      </w:r>
    </w:p>
    <w:p w14:paraId="05865B99"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2FD7A700" w14:textId="77777777" w:rsidR="009B35E1" w:rsidRDefault="009B35E1" w:rsidP="009B35E1">
      <w:pPr>
        <w:rPr>
          <w:rFonts w:ascii="Arial" w:hAnsi="Arial" w:cs="Arial"/>
          <w:b/>
        </w:rPr>
      </w:pPr>
      <w:r>
        <w:rPr>
          <w:rFonts w:ascii="Arial" w:hAnsi="Arial" w:cs="Arial"/>
          <w:b/>
        </w:rPr>
        <w:t xml:space="preserve">Abstract: </w:t>
      </w:r>
    </w:p>
    <w:p w14:paraId="3294ACDA" w14:textId="77777777" w:rsidR="009B35E1" w:rsidRDefault="009B35E1" w:rsidP="009B35E1">
      <w:r>
        <w:t>This draft new WI is related to new NR badn n68 refarmed from LTE band 68, it's submitted for information</w:t>
      </w:r>
    </w:p>
    <w:p w14:paraId="46C027C2"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0E6B" w14:textId="3433798A" w:rsidR="009B35E1" w:rsidRDefault="009B35E1" w:rsidP="009B35E1">
      <w:pPr>
        <w:rPr>
          <w:rFonts w:ascii="Arial" w:hAnsi="Arial" w:cs="Arial"/>
          <w:b/>
          <w:sz w:val="24"/>
        </w:rPr>
      </w:pPr>
      <w:r>
        <w:rPr>
          <w:rFonts w:ascii="Arial" w:hAnsi="Arial" w:cs="Arial"/>
          <w:b/>
          <w:color w:val="0000FF"/>
          <w:sz w:val="24"/>
        </w:rPr>
        <w:t>R4-2408721</w:t>
      </w:r>
      <w:r>
        <w:rPr>
          <w:rFonts w:ascii="Arial" w:hAnsi="Arial" w:cs="Arial"/>
          <w:b/>
          <w:color w:val="0000FF"/>
          <w:sz w:val="24"/>
        </w:rPr>
        <w:tab/>
      </w:r>
      <w:r>
        <w:rPr>
          <w:rFonts w:ascii="Arial" w:hAnsi="Arial" w:cs="Arial"/>
          <w:b/>
          <w:sz w:val="24"/>
        </w:rPr>
        <w:t>New WID: Introduction of n87 and n88</w:t>
      </w:r>
    </w:p>
    <w:p w14:paraId="35E353E2"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6381688C"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F1962" w14:textId="419F2A6B" w:rsidR="009B35E1" w:rsidRDefault="009B35E1" w:rsidP="009B35E1">
      <w:pPr>
        <w:rPr>
          <w:rFonts w:ascii="Arial" w:hAnsi="Arial" w:cs="Arial"/>
          <w:b/>
          <w:sz w:val="24"/>
        </w:rPr>
      </w:pPr>
      <w:r>
        <w:rPr>
          <w:rFonts w:ascii="Arial" w:hAnsi="Arial" w:cs="Arial"/>
          <w:b/>
          <w:color w:val="0000FF"/>
          <w:sz w:val="24"/>
        </w:rPr>
        <w:t>R4-2408722</w:t>
      </w:r>
      <w:r>
        <w:rPr>
          <w:rFonts w:ascii="Arial" w:hAnsi="Arial" w:cs="Arial"/>
          <w:b/>
          <w:color w:val="0000FF"/>
          <w:sz w:val="24"/>
        </w:rPr>
        <w:tab/>
      </w:r>
      <w:r>
        <w:rPr>
          <w:rFonts w:ascii="Arial" w:hAnsi="Arial" w:cs="Arial"/>
          <w:b/>
          <w:sz w:val="24"/>
        </w:rPr>
        <w:t>New WID: High-power UE operation for fixed-wireless/vehicle-mounted use cases in LTE bands and NR bands Rel-19</w:t>
      </w:r>
    </w:p>
    <w:p w14:paraId="69E6A22E"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55CA0874"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B9EDC" w14:textId="6D52C789" w:rsidR="009B35E1" w:rsidRDefault="009B35E1" w:rsidP="009B35E1">
      <w:pPr>
        <w:rPr>
          <w:rFonts w:ascii="Arial" w:hAnsi="Arial" w:cs="Arial"/>
          <w:b/>
          <w:sz w:val="24"/>
        </w:rPr>
      </w:pPr>
      <w:r>
        <w:rPr>
          <w:rFonts w:ascii="Arial" w:hAnsi="Arial" w:cs="Arial"/>
          <w:b/>
          <w:color w:val="0000FF"/>
          <w:sz w:val="24"/>
        </w:rPr>
        <w:t>R4-2409176</w:t>
      </w:r>
      <w:r>
        <w:rPr>
          <w:rFonts w:ascii="Arial" w:hAnsi="Arial" w:cs="Arial"/>
          <w:b/>
          <w:color w:val="0000FF"/>
          <w:sz w:val="24"/>
        </w:rPr>
        <w:tab/>
      </w:r>
      <w:r>
        <w:rPr>
          <w:rFonts w:ascii="Arial" w:hAnsi="Arial" w:cs="Arial"/>
          <w:b/>
          <w:sz w:val="24"/>
        </w:rPr>
        <w:t>New WID: Additional NR bands for UL-MIMO in Rel-19</w:t>
      </w:r>
    </w:p>
    <w:p w14:paraId="31E6B9C0"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89D6A4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9F4DE" w14:textId="6B251C23" w:rsidR="009B35E1" w:rsidRDefault="009B35E1" w:rsidP="009B35E1">
      <w:pPr>
        <w:rPr>
          <w:rFonts w:ascii="Arial" w:hAnsi="Arial" w:cs="Arial"/>
          <w:b/>
          <w:sz w:val="24"/>
        </w:rPr>
      </w:pPr>
      <w:r>
        <w:rPr>
          <w:rFonts w:ascii="Arial" w:hAnsi="Arial" w:cs="Arial"/>
          <w:b/>
          <w:color w:val="0000FF"/>
          <w:sz w:val="24"/>
        </w:rPr>
        <w:t>R4-2409301</w:t>
      </w:r>
      <w:r>
        <w:rPr>
          <w:rFonts w:ascii="Arial" w:hAnsi="Arial" w:cs="Arial"/>
          <w:b/>
          <w:color w:val="0000FF"/>
          <w:sz w:val="24"/>
        </w:rPr>
        <w:tab/>
      </w:r>
      <w:r>
        <w:rPr>
          <w:rFonts w:ascii="Arial" w:hAnsi="Arial" w:cs="Arial"/>
          <w:b/>
          <w:sz w:val="24"/>
        </w:rPr>
        <w:t>New WID: Rel-19 High power UE (power class 1,5 and 2) for a single FR1 NR TDD band in UL of NR inter-band CA/DC combinations with/without NR SUL (supplementary uplink) with y bands downlink (y=2,3,4,5,6) and x bands uplink (x=1,2)</w:t>
      </w:r>
    </w:p>
    <w:p w14:paraId="09C01EC8"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02497F8D"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C4170" w14:textId="4C0AF812" w:rsidR="009B35E1" w:rsidRDefault="009B35E1" w:rsidP="009B35E1">
      <w:pPr>
        <w:rPr>
          <w:rFonts w:ascii="Arial" w:hAnsi="Arial" w:cs="Arial"/>
          <w:b/>
          <w:sz w:val="24"/>
        </w:rPr>
      </w:pPr>
      <w:r>
        <w:rPr>
          <w:rFonts w:ascii="Arial" w:hAnsi="Arial" w:cs="Arial"/>
          <w:b/>
          <w:color w:val="0000FF"/>
          <w:sz w:val="24"/>
        </w:rPr>
        <w:t>R4-2409341</w:t>
      </w:r>
      <w:r>
        <w:rPr>
          <w:rFonts w:ascii="Arial" w:hAnsi="Arial" w:cs="Arial"/>
          <w:b/>
          <w:color w:val="0000FF"/>
          <w:sz w:val="24"/>
        </w:rPr>
        <w:tab/>
      </w:r>
      <w:r>
        <w:rPr>
          <w:rFonts w:ascii="Arial" w:hAnsi="Arial" w:cs="Arial"/>
          <w:b/>
          <w:sz w:val="24"/>
        </w:rPr>
        <w:t>New WID: Band combinations for SA NR Supplementary uplink (SUL), NSA NR SUL, NSA NR SUL with UL sharing from the UE perspective (ULSUP) in Rel-19</w:t>
      </w:r>
    </w:p>
    <w:p w14:paraId="22D4381F"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1C86CF7"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DDE5C" w14:textId="27A7CADF" w:rsidR="009B35E1" w:rsidRDefault="009B35E1" w:rsidP="009B35E1">
      <w:pPr>
        <w:rPr>
          <w:rFonts w:ascii="Arial" w:hAnsi="Arial" w:cs="Arial"/>
          <w:b/>
          <w:sz w:val="24"/>
        </w:rPr>
      </w:pPr>
      <w:r>
        <w:rPr>
          <w:rFonts w:ascii="Arial" w:hAnsi="Arial" w:cs="Arial"/>
          <w:b/>
          <w:color w:val="0000FF"/>
          <w:sz w:val="24"/>
        </w:rPr>
        <w:t>R4-2409408</w:t>
      </w:r>
      <w:r>
        <w:rPr>
          <w:rFonts w:ascii="Arial" w:hAnsi="Arial" w:cs="Arial"/>
          <w:b/>
          <w:color w:val="0000FF"/>
          <w:sz w:val="24"/>
        </w:rPr>
        <w:tab/>
      </w:r>
      <w:r>
        <w:rPr>
          <w:rFonts w:ascii="Arial" w:hAnsi="Arial" w:cs="Arial"/>
          <w:b/>
          <w:sz w:val="24"/>
        </w:rPr>
        <w:t>Rel-19 WID: Dual Connectivity (DC) of 2 bands LTE inter-band CA (2DL/1UL) and 1 NR band (1DL/1UL)</w:t>
      </w:r>
    </w:p>
    <w:p w14:paraId="00B0F3D8" w14:textId="77777777" w:rsidR="009B35E1" w:rsidRDefault="009B35E1" w:rsidP="009B35E1">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3E5FC5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4A8AC" w14:textId="7E7514E7" w:rsidR="009B35E1" w:rsidRDefault="009B35E1" w:rsidP="009B35E1">
      <w:pPr>
        <w:rPr>
          <w:rFonts w:ascii="Arial" w:hAnsi="Arial" w:cs="Arial"/>
          <w:b/>
          <w:sz w:val="24"/>
        </w:rPr>
      </w:pPr>
      <w:r>
        <w:rPr>
          <w:rFonts w:ascii="Arial" w:hAnsi="Arial" w:cs="Arial"/>
          <w:b/>
          <w:color w:val="0000FF"/>
          <w:sz w:val="24"/>
        </w:rPr>
        <w:t>R4-2409626</w:t>
      </w:r>
      <w:r>
        <w:rPr>
          <w:rFonts w:ascii="Arial" w:hAnsi="Arial" w:cs="Arial"/>
          <w:b/>
          <w:color w:val="0000FF"/>
          <w:sz w:val="24"/>
        </w:rPr>
        <w:tab/>
      </w:r>
      <w:r>
        <w:rPr>
          <w:rFonts w:ascii="Arial" w:hAnsi="Arial" w:cs="Arial"/>
          <w:b/>
          <w:sz w:val="24"/>
        </w:rPr>
        <w:t>Motivation of introduction of NR based AeroMacs system</w:t>
      </w:r>
    </w:p>
    <w:p w14:paraId="24A3457C" w14:textId="77777777" w:rsidR="009B35E1" w:rsidRDefault="009B35E1" w:rsidP="009B35E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50509A1B"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9949" w14:textId="6BC5B001" w:rsidR="009B35E1" w:rsidRDefault="009B35E1" w:rsidP="009B35E1">
      <w:pPr>
        <w:rPr>
          <w:rFonts w:ascii="Arial" w:hAnsi="Arial" w:cs="Arial"/>
          <w:b/>
          <w:sz w:val="24"/>
        </w:rPr>
      </w:pPr>
      <w:r>
        <w:rPr>
          <w:rFonts w:ascii="Arial" w:hAnsi="Arial" w:cs="Arial"/>
          <w:b/>
          <w:color w:val="0000FF"/>
          <w:sz w:val="24"/>
        </w:rPr>
        <w:t>R4-2409627</w:t>
      </w:r>
      <w:r>
        <w:rPr>
          <w:rFonts w:ascii="Arial" w:hAnsi="Arial" w:cs="Arial"/>
          <w:b/>
          <w:color w:val="0000FF"/>
          <w:sz w:val="24"/>
        </w:rPr>
        <w:tab/>
      </w:r>
      <w:r>
        <w:rPr>
          <w:rFonts w:ascii="Arial" w:hAnsi="Arial" w:cs="Arial"/>
          <w:b/>
          <w:sz w:val="24"/>
        </w:rPr>
        <w:t>New WID on NR based AeroMACS</w:t>
      </w:r>
    </w:p>
    <w:p w14:paraId="4DE56A42" w14:textId="77777777" w:rsidR="009B35E1" w:rsidRDefault="009B35E1" w:rsidP="009B35E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 , Sanechips</w:t>
      </w:r>
    </w:p>
    <w:p w14:paraId="709FC971" w14:textId="77777777" w:rsidR="009B35E1" w:rsidRDefault="009B35E1" w:rsidP="009B35E1">
      <w:pPr>
        <w:rPr>
          <w:rFonts w:ascii="Arial" w:hAnsi="Arial" w:cs="Arial"/>
          <w:b/>
        </w:rPr>
      </w:pPr>
      <w:r>
        <w:rPr>
          <w:rFonts w:ascii="Arial" w:hAnsi="Arial" w:cs="Arial"/>
          <w:b/>
        </w:rPr>
        <w:t xml:space="preserve">Abstract: </w:t>
      </w:r>
    </w:p>
    <w:p w14:paraId="3E8FDE4C" w14:textId="77777777" w:rsidR="009B35E1" w:rsidRDefault="009B35E1" w:rsidP="009B35E1">
      <w:r>
        <w:t>MCC: Type was updated to WID new.</w:t>
      </w:r>
    </w:p>
    <w:p w14:paraId="7288D938"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CBDB9" w14:textId="77777777" w:rsidR="009B35E1" w:rsidRDefault="009B35E1" w:rsidP="009B35E1">
      <w:pPr>
        <w:pStyle w:val="Heading2"/>
      </w:pPr>
      <w:bookmarkStart w:id="479" w:name="_Toc166753806"/>
      <w:r>
        <w:t>14</w:t>
      </w:r>
      <w:r>
        <w:tab/>
        <w:t>Any other business</w:t>
      </w:r>
      <w:bookmarkEnd w:id="479"/>
    </w:p>
    <w:p w14:paraId="43474F56" w14:textId="05C98B50" w:rsidR="009B35E1" w:rsidRDefault="009B35E1" w:rsidP="009B35E1">
      <w:pPr>
        <w:rPr>
          <w:rFonts w:ascii="Arial" w:hAnsi="Arial" w:cs="Arial"/>
          <w:b/>
          <w:sz w:val="24"/>
        </w:rPr>
      </w:pPr>
      <w:r>
        <w:rPr>
          <w:rFonts w:ascii="Arial" w:hAnsi="Arial" w:cs="Arial"/>
          <w:b/>
          <w:color w:val="0000FF"/>
          <w:sz w:val="24"/>
        </w:rPr>
        <w:t>R4-2407317</w:t>
      </w:r>
      <w:r>
        <w:rPr>
          <w:rFonts w:ascii="Arial" w:hAnsi="Arial" w:cs="Arial"/>
          <w:b/>
          <w:color w:val="0000FF"/>
          <w:sz w:val="24"/>
        </w:rPr>
        <w:tab/>
      </w:r>
      <w:r>
        <w:rPr>
          <w:rFonts w:ascii="Arial" w:hAnsi="Arial" w:cs="Arial"/>
          <w:b/>
          <w:sz w:val="24"/>
        </w:rPr>
        <w:t>Possible Additional Enhancements to NB-IoT NTN</w:t>
      </w:r>
    </w:p>
    <w:p w14:paraId="529DB054" w14:textId="77777777" w:rsidR="009B35E1" w:rsidRDefault="009B35E1" w:rsidP="009B35E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w:t>
      </w:r>
    </w:p>
    <w:p w14:paraId="542D03EB" w14:textId="77777777" w:rsidR="009B35E1" w:rsidRDefault="009B35E1" w:rsidP="009B35E1">
      <w:pPr>
        <w:rPr>
          <w:rFonts w:ascii="Arial" w:hAnsi="Arial" w:cs="Arial"/>
          <w:b/>
        </w:rPr>
      </w:pPr>
      <w:r>
        <w:rPr>
          <w:rFonts w:ascii="Arial" w:hAnsi="Arial" w:cs="Arial"/>
          <w:b/>
        </w:rPr>
        <w:t xml:space="preserve">Abstract: </w:t>
      </w:r>
    </w:p>
    <w:p w14:paraId="2DC1EFBD" w14:textId="77777777" w:rsidR="009B35E1" w:rsidRDefault="009B35E1" w:rsidP="009B35E1">
      <w:r>
        <w:t>MCC: Delegate requested to update 3GU information on Source and Release.</w:t>
      </w:r>
    </w:p>
    <w:p w14:paraId="6B28B73E" w14:textId="77777777" w:rsidR="009B35E1" w:rsidRDefault="009B35E1" w:rsidP="009B35E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5933" w14:textId="77777777" w:rsidR="009B35E1" w:rsidRDefault="009B35E1" w:rsidP="009B35E1">
      <w:pPr>
        <w:pStyle w:val="Heading2"/>
      </w:pPr>
      <w:bookmarkStart w:id="480" w:name="_Toc166753807"/>
      <w:r>
        <w:t>15</w:t>
      </w:r>
      <w:r>
        <w:tab/>
        <w:t>Close of the meeting</w:t>
      </w:r>
      <w:bookmarkEnd w:id="480"/>
    </w:p>
    <w:p w14:paraId="204C3209" w14:textId="3B5C2393" w:rsidR="009B35E1" w:rsidRDefault="002A3141" w:rsidP="009B35E1">
      <w:pPr>
        <w:rPr>
          <w:color w:val="993300"/>
          <w:u w:val="single"/>
        </w:rPr>
      </w:pPr>
      <w:r w:rsidRPr="002A3141">
        <w:rPr>
          <w:highlight w:val="yellow"/>
        </w:rPr>
        <w:t>The RAN4 Chair Xizeng Dai (Huawei) formally closed the RAN4#11</w:t>
      </w:r>
      <w:r w:rsidRPr="002A3141">
        <w:rPr>
          <w:highlight w:val="yellow"/>
        </w:rPr>
        <w:t>1</w:t>
      </w:r>
      <w:r w:rsidRPr="002A3141">
        <w:rPr>
          <w:highlight w:val="yellow"/>
        </w:rPr>
        <w:t xml:space="preserve"> meeting on Friday, </w:t>
      </w:r>
      <w:r w:rsidRPr="002A3141">
        <w:rPr>
          <w:highlight w:val="yellow"/>
        </w:rPr>
        <w:t>24</w:t>
      </w:r>
      <w:r w:rsidRPr="002A3141">
        <w:rPr>
          <w:highlight w:val="yellow"/>
        </w:rPr>
        <w:t>/0</w:t>
      </w:r>
      <w:r w:rsidRPr="002A3141">
        <w:rPr>
          <w:highlight w:val="yellow"/>
        </w:rPr>
        <w:t>5</w:t>
      </w:r>
      <w:r w:rsidRPr="002A3141">
        <w:rPr>
          <w:highlight w:val="yellow"/>
        </w:rPr>
        <w:t>/2024 at 16h30.</w:t>
      </w:r>
    </w:p>
    <w:p w14:paraId="71641C90" w14:textId="77777777" w:rsidR="009B35E1" w:rsidRDefault="009B35E1" w:rsidP="009B35E1">
      <w:pPr>
        <w:pStyle w:val="FP"/>
      </w:pPr>
    </w:p>
    <w:p w14:paraId="6AC95253" w14:textId="77777777" w:rsidR="009B35E1" w:rsidRDefault="009B35E1" w:rsidP="009B35E1">
      <w:pPr>
        <w:pStyle w:val="FP"/>
      </w:pPr>
      <w:r>
        <w:t>Report prepared by: MCC</w:t>
      </w:r>
    </w:p>
    <w:p w14:paraId="13591250" w14:textId="28A8B235" w:rsidR="009B35E1" w:rsidRPr="009B35E1" w:rsidRDefault="009B35E1" w:rsidP="009B35E1">
      <w:pPr>
        <w:pStyle w:val="FP"/>
      </w:pPr>
    </w:p>
    <w:sectPr w:rsidR="009B35E1" w:rsidRPr="009B35E1" w:rsidSect="0085642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F9C8" w14:textId="77777777" w:rsidR="00856423" w:rsidRDefault="00856423">
      <w:pPr>
        <w:spacing w:after="0"/>
      </w:pPr>
      <w:r>
        <w:separator/>
      </w:r>
    </w:p>
  </w:endnote>
  <w:endnote w:type="continuationSeparator" w:id="0">
    <w:p w14:paraId="1FEA9645" w14:textId="77777777" w:rsidR="00856423" w:rsidRDefault="00856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AFC4" w14:textId="77777777" w:rsidR="009B35E1" w:rsidRDefault="009B35E1"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CC466D" w14:textId="77777777" w:rsidR="009B35E1" w:rsidRDefault="009B35E1"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ADA0" w14:textId="005CF0E8" w:rsidR="009B35E1" w:rsidRDefault="009B35E1"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0778FB4" w14:textId="77777777" w:rsidR="009B35E1" w:rsidRDefault="009B35E1"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1AF79" w14:textId="77777777" w:rsidR="009B35E1" w:rsidRDefault="009B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2B6F2" w14:textId="77777777" w:rsidR="00856423" w:rsidRDefault="00856423">
      <w:pPr>
        <w:spacing w:after="0"/>
      </w:pPr>
      <w:r>
        <w:separator/>
      </w:r>
    </w:p>
  </w:footnote>
  <w:footnote w:type="continuationSeparator" w:id="0">
    <w:p w14:paraId="2AF866E5" w14:textId="77777777" w:rsidR="00856423" w:rsidRDefault="008564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47DA8"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5470" w14:textId="77777777" w:rsidR="009B35E1" w:rsidRDefault="009B35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6D9B" w14:textId="77777777" w:rsidR="009B35E1" w:rsidRDefault="009B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6"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8"/>
  </w:num>
  <w:num w:numId="2" w16cid:durableId="1099645207">
    <w:abstractNumId w:val="19"/>
  </w:num>
  <w:num w:numId="3" w16cid:durableId="1518033699">
    <w:abstractNumId w:val="25"/>
  </w:num>
  <w:num w:numId="4" w16cid:durableId="2047831041">
    <w:abstractNumId w:val="32"/>
  </w:num>
  <w:num w:numId="5" w16cid:durableId="1991012604">
    <w:abstractNumId w:val="40"/>
  </w:num>
  <w:num w:numId="6" w16cid:durableId="1453130672">
    <w:abstractNumId w:val="28"/>
  </w:num>
  <w:num w:numId="7" w16cid:durableId="90325534">
    <w:abstractNumId w:val="27"/>
  </w:num>
  <w:num w:numId="8" w16cid:durableId="1646203309">
    <w:abstractNumId w:val="20"/>
  </w:num>
  <w:num w:numId="9" w16cid:durableId="1737819406">
    <w:abstractNumId w:val="33"/>
  </w:num>
  <w:num w:numId="10" w16cid:durableId="1970354926">
    <w:abstractNumId w:val="22"/>
  </w:num>
  <w:num w:numId="11" w16cid:durableId="2113629278">
    <w:abstractNumId w:val="2"/>
  </w:num>
  <w:num w:numId="12" w16cid:durableId="1381200745">
    <w:abstractNumId w:val="18"/>
  </w:num>
  <w:num w:numId="13" w16cid:durableId="498467407">
    <w:abstractNumId w:val="24"/>
  </w:num>
  <w:num w:numId="14" w16cid:durableId="1567764897">
    <w:abstractNumId w:val="38"/>
  </w:num>
  <w:num w:numId="15" w16cid:durableId="125901444">
    <w:abstractNumId w:val="12"/>
  </w:num>
  <w:num w:numId="16" w16cid:durableId="1801192779">
    <w:abstractNumId w:val="23"/>
  </w:num>
  <w:num w:numId="17" w16cid:durableId="2008897742">
    <w:abstractNumId w:val="4"/>
  </w:num>
  <w:num w:numId="18" w16cid:durableId="846987855">
    <w:abstractNumId w:val="9"/>
  </w:num>
  <w:num w:numId="19" w16cid:durableId="756365388">
    <w:abstractNumId w:val="31"/>
  </w:num>
  <w:num w:numId="20" w16cid:durableId="489637676">
    <w:abstractNumId w:val="7"/>
  </w:num>
  <w:num w:numId="21" w16cid:durableId="132258320">
    <w:abstractNumId w:val="11"/>
  </w:num>
  <w:num w:numId="22" w16cid:durableId="1782651679">
    <w:abstractNumId w:val="21"/>
  </w:num>
  <w:num w:numId="23" w16cid:durableId="1365984579">
    <w:abstractNumId w:val="37"/>
  </w:num>
  <w:num w:numId="24" w16cid:durableId="126120002">
    <w:abstractNumId w:val="39"/>
  </w:num>
  <w:num w:numId="25" w16cid:durableId="1172723027">
    <w:abstractNumId w:val="3"/>
  </w:num>
  <w:num w:numId="26" w16cid:durableId="166134834">
    <w:abstractNumId w:val="6"/>
  </w:num>
  <w:num w:numId="27" w16cid:durableId="1767996678">
    <w:abstractNumId w:val="16"/>
  </w:num>
  <w:num w:numId="28" w16cid:durableId="1131050423">
    <w:abstractNumId w:val="15"/>
  </w:num>
  <w:num w:numId="29" w16cid:durableId="1731924039">
    <w:abstractNumId w:val="10"/>
  </w:num>
  <w:num w:numId="30" w16cid:durableId="1016036300">
    <w:abstractNumId w:val="17"/>
  </w:num>
  <w:num w:numId="31" w16cid:durableId="852113686">
    <w:abstractNumId w:val="26"/>
  </w:num>
  <w:num w:numId="32" w16cid:durableId="1838761407">
    <w:abstractNumId w:val="43"/>
  </w:num>
  <w:num w:numId="33" w16cid:durableId="137767806">
    <w:abstractNumId w:val="14"/>
  </w:num>
  <w:num w:numId="34" w16cid:durableId="41755991">
    <w:abstractNumId w:val="41"/>
  </w:num>
  <w:num w:numId="35" w16cid:durableId="2102749528">
    <w:abstractNumId w:val="30"/>
  </w:num>
  <w:num w:numId="36" w16cid:durableId="1561748366">
    <w:abstractNumId w:val="42"/>
  </w:num>
  <w:num w:numId="37" w16cid:durableId="908228688">
    <w:abstractNumId w:val="29"/>
  </w:num>
  <w:num w:numId="38" w16cid:durableId="1764494480">
    <w:abstractNumId w:val="1"/>
  </w:num>
  <w:num w:numId="39" w16cid:durableId="1071580563">
    <w:abstractNumId w:val="13"/>
  </w:num>
  <w:num w:numId="40" w16cid:durableId="2012757110">
    <w:abstractNumId w:val="5"/>
  </w:num>
  <w:num w:numId="41" w16cid:durableId="1931354913">
    <w:abstractNumId w:val="35"/>
  </w:num>
  <w:num w:numId="42" w16cid:durableId="1746142984">
    <w:abstractNumId w:val="44"/>
  </w:num>
  <w:num w:numId="43" w16cid:durableId="268002617">
    <w:abstractNumId w:val="0"/>
  </w:num>
  <w:num w:numId="44" w16cid:durableId="1981306029">
    <w:abstractNumId w:val="36"/>
  </w:num>
  <w:num w:numId="45" w16cid:durableId="1932760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5E1"/>
    <w:rsid w:val="000B02FE"/>
    <w:rsid w:val="00111409"/>
    <w:rsid w:val="001A4C67"/>
    <w:rsid w:val="002A3141"/>
    <w:rsid w:val="003D5544"/>
    <w:rsid w:val="004E7CC0"/>
    <w:rsid w:val="004F2CBD"/>
    <w:rsid w:val="005A428E"/>
    <w:rsid w:val="00697705"/>
    <w:rsid w:val="006E2663"/>
    <w:rsid w:val="00754626"/>
    <w:rsid w:val="007A404F"/>
    <w:rsid w:val="007C58B9"/>
    <w:rsid w:val="007D00B9"/>
    <w:rsid w:val="00856423"/>
    <w:rsid w:val="008D15F0"/>
    <w:rsid w:val="009B35E1"/>
    <w:rsid w:val="00A36074"/>
    <w:rsid w:val="00B94647"/>
    <w:rsid w:val="00BF1872"/>
    <w:rsid w:val="00C50944"/>
    <w:rsid w:val="00C5657A"/>
    <w:rsid w:val="00F476FD"/>
    <w:rsid w:val="00F71719"/>
    <w:rsid w:val="00FF4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CDFC5"/>
  <w15:chartTrackingRefBased/>
  <w15:docId w15:val="{9B4E5DB8-B96A-453C-8291-55FCE3BC7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9B35E1"/>
  </w:style>
  <w:style w:type="numbering" w:customStyle="1" w:styleId="NoList1">
    <w:name w:val="No List1"/>
    <w:next w:val="NoList"/>
    <w:uiPriority w:val="99"/>
    <w:semiHidden/>
    <w:unhideWhenUsed/>
    <w:rsid w:val="00BF1872"/>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F1872"/>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BF1872"/>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BF1872"/>
    <w:rPr>
      <w:rFonts w:ascii="Arial" w:hAnsi="Arial"/>
      <w:sz w:val="36"/>
    </w:rPr>
  </w:style>
  <w:style w:type="character" w:customStyle="1" w:styleId="Heading2Char">
    <w:name w:val="Heading 2 Char"/>
    <w:basedOn w:val="DefaultParagraphFont"/>
    <w:link w:val="Heading2"/>
    <w:rsid w:val="00BF1872"/>
    <w:rPr>
      <w:rFonts w:ascii="Arial" w:hAnsi="Arial"/>
      <w:sz w:val="32"/>
    </w:rPr>
  </w:style>
  <w:style w:type="character" w:customStyle="1" w:styleId="Heading3Char">
    <w:name w:val="Heading 3 Char"/>
    <w:basedOn w:val="DefaultParagraphFont"/>
    <w:link w:val="Heading3"/>
    <w:rsid w:val="00BF1872"/>
    <w:rPr>
      <w:rFonts w:ascii="Arial" w:hAnsi="Arial"/>
      <w:sz w:val="28"/>
    </w:rPr>
  </w:style>
  <w:style w:type="character" w:customStyle="1" w:styleId="Heading4Char">
    <w:name w:val="Heading 4 Char"/>
    <w:basedOn w:val="DefaultParagraphFont"/>
    <w:link w:val="Heading4"/>
    <w:rsid w:val="00BF1872"/>
    <w:rPr>
      <w:rFonts w:ascii="Arial" w:hAnsi="Arial"/>
      <w:sz w:val="24"/>
    </w:rPr>
  </w:style>
  <w:style w:type="character" w:customStyle="1" w:styleId="Heading5Char">
    <w:name w:val="Heading 5 Char"/>
    <w:basedOn w:val="DefaultParagraphFont"/>
    <w:link w:val="Heading5"/>
    <w:rsid w:val="00BF1872"/>
    <w:rPr>
      <w:rFonts w:ascii="Arial" w:hAnsi="Arial"/>
      <w:sz w:val="22"/>
    </w:rPr>
  </w:style>
  <w:style w:type="character" w:customStyle="1" w:styleId="Heading6Char">
    <w:name w:val="Heading 6 Char"/>
    <w:basedOn w:val="DefaultParagraphFont"/>
    <w:link w:val="Heading6"/>
    <w:rsid w:val="00BF1872"/>
    <w:rPr>
      <w:rFonts w:ascii="Arial" w:hAnsi="Arial"/>
    </w:rPr>
  </w:style>
  <w:style w:type="character" w:customStyle="1" w:styleId="Heading7Char">
    <w:name w:val="Heading 7 Char"/>
    <w:basedOn w:val="DefaultParagraphFont"/>
    <w:link w:val="Heading7"/>
    <w:rsid w:val="00BF1872"/>
    <w:rPr>
      <w:rFonts w:ascii="Arial" w:hAnsi="Arial"/>
    </w:rPr>
  </w:style>
  <w:style w:type="character" w:customStyle="1" w:styleId="Heading8Char">
    <w:name w:val="Heading 8 Char"/>
    <w:basedOn w:val="DefaultParagraphFont"/>
    <w:link w:val="Heading8"/>
    <w:rsid w:val="00BF1872"/>
    <w:rPr>
      <w:rFonts w:ascii="Arial" w:hAnsi="Arial"/>
      <w:sz w:val="36"/>
    </w:rPr>
  </w:style>
  <w:style w:type="character" w:customStyle="1" w:styleId="Heading9Char">
    <w:name w:val="Heading 9 Char"/>
    <w:basedOn w:val="DefaultParagraphFont"/>
    <w:link w:val="Heading9"/>
    <w:rsid w:val="00BF1872"/>
    <w:rPr>
      <w:rFonts w:ascii="Arial" w:hAnsi="Arial"/>
      <w:sz w:val="36"/>
    </w:rPr>
  </w:style>
  <w:style w:type="paragraph" w:customStyle="1" w:styleId="msonormal0">
    <w:name w:val="msonormal"/>
    <w:basedOn w:val="Normal"/>
    <w:rsid w:val="00BF187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BF1872"/>
    <w:rPr>
      <w:rFonts w:ascii="Times New Roman" w:hAnsi="Times New Roman"/>
      <w:sz w:val="16"/>
    </w:rPr>
  </w:style>
  <w:style w:type="character" w:customStyle="1" w:styleId="HeaderChar">
    <w:name w:val="Header Char"/>
    <w:basedOn w:val="DefaultParagraphFont"/>
    <w:link w:val="Header"/>
    <w:semiHidden/>
    <w:rsid w:val="00BF1872"/>
    <w:rPr>
      <w:rFonts w:ascii="Arial" w:hAnsi="Arial"/>
      <w:b/>
      <w:noProof/>
      <w:sz w:val="18"/>
    </w:rPr>
  </w:style>
  <w:style w:type="character" w:customStyle="1" w:styleId="FooterChar">
    <w:name w:val="Footer Char"/>
    <w:basedOn w:val="DefaultParagraphFont"/>
    <w:link w:val="Footer"/>
    <w:semiHidden/>
    <w:rsid w:val="00BF1872"/>
    <w:rPr>
      <w:rFonts w:ascii="Arial" w:hAnsi="Arial"/>
      <w:b/>
      <w:i/>
      <w:noProof/>
      <w:sz w:val="18"/>
    </w:rPr>
  </w:style>
  <w:style w:type="table" w:styleId="TableGrid">
    <w:name w:val="Table Grid"/>
    <w:aliases w:val="TableGrid,SGS Table Basic 1"/>
    <w:basedOn w:val="TableNormal"/>
    <w:uiPriority w:val="39"/>
    <w:qFormat/>
    <w:rsid w:val="00BF1872"/>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BF1872"/>
  </w:style>
  <w:style w:type="character" w:customStyle="1" w:styleId="CommentTextChar">
    <w:name w:val="Comment Text Char"/>
    <w:basedOn w:val="DefaultParagraphFont"/>
    <w:link w:val="CommentText"/>
    <w:uiPriority w:val="99"/>
    <w:semiHidden/>
    <w:rsid w:val="00BF1872"/>
    <w:rPr>
      <w:rFonts w:ascii="Times New Roman" w:hAnsi="Times New Roman"/>
    </w:rPr>
  </w:style>
  <w:style w:type="character" w:styleId="CommentReference">
    <w:name w:val="annotation reference"/>
    <w:uiPriority w:val="99"/>
    <w:unhideWhenUsed/>
    <w:qFormat/>
    <w:rsid w:val="00BF1872"/>
    <w:rPr>
      <w:sz w:val="16"/>
    </w:rPr>
  </w:style>
  <w:style w:type="table" w:styleId="TableTheme">
    <w:name w:val="Table Theme"/>
    <w:basedOn w:val="TableNormal"/>
    <w:semiHidden/>
    <w:unhideWhenUsed/>
    <w:rsid w:val="00BF1872"/>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BF1872"/>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65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22F3-4B93-AD1A-99BD05DC3513}"/>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22F3-4B93-AD1A-99BD05DC3513}"/>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22F3-4B93-AD1A-99BD05DC3513}"/>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22F3-4B93-AD1A-99BD05DC3513}"/>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22F3-4B93-AD1A-99BD05DC3513}"/>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79</c:v>
                </c:pt>
                <c:pt idx="1">
                  <c:v>655</c:v>
                </c:pt>
                <c:pt idx="2">
                  <c:v>915</c:v>
                </c:pt>
                <c:pt idx="3">
                  <c:v>472</c:v>
                </c:pt>
                <c:pt idx="4">
                  <c:v>566</c:v>
                </c:pt>
              </c:numCache>
            </c:numRef>
          </c:val>
          <c:extLst>
            <c:ext xmlns:c16="http://schemas.microsoft.com/office/drawing/2014/chart" uri="{C3380CC4-5D6E-409C-BE32-E72D297353CC}">
              <c16:uniqueId val="{0000000A-22F3-4B93-AD1A-99BD05DC3513}"/>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61</TotalTime>
  <Pages>466</Pages>
  <Words>113825</Words>
  <Characters>648807</Characters>
  <Application>Microsoft Office Word</Application>
  <DocSecurity>0</DocSecurity>
  <Lines>5406</Lines>
  <Paragraphs>1522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761110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23</cp:revision>
  <cp:lastPrinted>1601-01-01T00:00:00Z</cp:lastPrinted>
  <dcterms:created xsi:type="dcterms:W3CDTF">2024-05-16T10:06:00Z</dcterms:created>
  <dcterms:modified xsi:type="dcterms:W3CDTF">2024-05-16T11:15:00Z</dcterms:modified>
</cp:coreProperties>
</file>