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1718E6BF" w:rsidR="00CC6F36" w:rsidRPr="00CA072D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</w:t>
      </w:r>
      <w:r w:rsidR="000B691A">
        <w:rPr>
          <w:rFonts w:ascii="Arial" w:hAnsi="Arial" w:cs="Arial"/>
          <w:b/>
          <w:szCs w:val="28"/>
          <w:lang w:val="en-US"/>
        </w:rPr>
        <w:t>10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CA072D" w:rsidRPr="00CA072D">
        <w:rPr>
          <w:rFonts w:ascii="Arial" w:hAnsi="Arial" w:cs="Arial"/>
          <w:b/>
          <w:szCs w:val="28"/>
          <w:lang w:val="en-US"/>
        </w:rPr>
        <w:t>R4-2402369</w:t>
      </w:r>
    </w:p>
    <w:p w14:paraId="60407F1B" w14:textId="4DDAA2BB" w:rsidR="00CC6F36" w:rsidRPr="001D2FBF" w:rsidRDefault="008842AA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>
        <w:rPr>
          <w:rFonts w:ascii="Arial" w:hAnsi="Arial" w:cs="Arial"/>
          <w:b/>
          <w:szCs w:val="28"/>
          <w:lang w:val="en-US"/>
        </w:rPr>
        <w:t>Athens, Greece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>
        <w:rPr>
          <w:rFonts w:ascii="Arial" w:hAnsi="Arial" w:cs="Arial"/>
          <w:b/>
          <w:szCs w:val="28"/>
          <w:lang w:val="en-US"/>
        </w:rPr>
        <w:t>February</w:t>
      </w:r>
      <w:r w:rsidR="00DE7B0B">
        <w:rPr>
          <w:rFonts w:ascii="Arial" w:hAnsi="Arial" w:cs="Arial"/>
          <w:b/>
          <w:szCs w:val="28"/>
          <w:lang w:val="en-US"/>
        </w:rPr>
        <w:t xml:space="preserve"> </w:t>
      </w:r>
      <w:r>
        <w:rPr>
          <w:rFonts w:ascii="Arial" w:hAnsi="Arial" w:cs="Arial"/>
          <w:b/>
          <w:szCs w:val="28"/>
          <w:lang w:val="en-US"/>
        </w:rPr>
        <w:t>26</w:t>
      </w:r>
      <w:r w:rsidR="004C4E80">
        <w:rPr>
          <w:rFonts w:ascii="Arial" w:hAnsi="Arial" w:cs="Arial"/>
          <w:b/>
          <w:szCs w:val="28"/>
          <w:lang w:val="en-US"/>
        </w:rPr>
        <w:t xml:space="preserve"> </w:t>
      </w:r>
      <w:r>
        <w:rPr>
          <w:rFonts w:ascii="Arial" w:hAnsi="Arial" w:cs="Arial"/>
          <w:b/>
          <w:szCs w:val="28"/>
          <w:lang w:val="en-US"/>
        </w:rPr>
        <w:t>–</w:t>
      </w:r>
      <w:r w:rsidR="004C4E80">
        <w:rPr>
          <w:rFonts w:ascii="Arial" w:hAnsi="Arial" w:cs="Arial"/>
          <w:b/>
          <w:szCs w:val="28"/>
          <w:lang w:val="en-US"/>
        </w:rPr>
        <w:t xml:space="preserve"> </w:t>
      </w:r>
      <w:r>
        <w:rPr>
          <w:rFonts w:ascii="Arial" w:hAnsi="Arial" w:cs="Arial"/>
          <w:b/>
          <w:szCs w:val="28"/>
          <w:lang w:val="en-US"/>
        </w:rPr>
        <w:t>March 1</w:t>
      </w:r>
      <w:r w:rsidR="004D0FF5">
        <w:rPr>
          <w:rFonts w:ascii="Arial" w:hAnsi="Arial" w:cs="Arial"/>
          <w:b/>
          <w:szCs w:val="28"/>
          <w:lang w:val="en-US"/>
        </w:rPr>
        <w:t xml:space="preserve">,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>
        <w:rPr>
          <w:rFonts w:ascii="Arial" w:hAnsi="Arial" w:cs="Arial"/>
          <w:b/>
          <w:szCs w:val="28"/>
          <w:lang w:val="en-US"/>
        </w:rPr>
        <w:t>4</w:t>
      </w:r>
    </w:p>
    <w:p w14:paraId="25590F8B" w14:textId="7C1E9F5D" w:rsidR="00CC6F36" w:rsidRPr="008865BD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8865BD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8865BD">
        <w:rPr>
          <w:rFonts w:ascii="Arial" w:hAnsi="Arial" w:cs="Arial"/>
          <w:b/>
          <w:sz w:val="22"/>
          <w:szCs w:val="22"/>
          <w:lang w:val="en-US"/>
        </w:rPr>
        <w:tab/>
      </w:r>
      <w:r w:rsidR="004B4FB4">
        <w:rPr>
          <w:rFonts w:ascii="Arial" w:hAnsi="Arial" w:cs="Arial"/>
          <w:bCs/>
          <w:sz w:val="22"/>
          <w:szCs w:val="22"/>
          <w:lang w:val="en-US"/>
        </w:rPr>
        <w:t>8.23.2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08179890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490FDA">
        <w:rPr>
          <w:rFonts w:ascii="Arial" w:hAnsi="Arial" w:cs="Arial"/>
          <w:sz w:val="22"/>
          <w:szCs w:val="22"/>
          <w:lang w:val="en-US"/>
        </w:rPr>
        <w:t>(</w:t>
      </w:r>
      <w:proofErr w:type="spellStart"/>
      <w:r w:rsidR="00490FDA" w:rsidRPr="00490FDA">
        <w:rPr>
          <w:rFonts w:ascii="Arial" w:hAnsi="Arial" w:cs="Arial"/>
          <w:sz w:val="22"/>
          <w:szCs w:val="22"/>
          <w:lang w:val="en-US"/>
        </w:rPr>
        <w:t>NR_redcap_enh</w:t>
      </w:r>
      <w:proofErr w:type="spellEnd"/>
      <w:r w:rsidR="00490FDA" w:rsidRPr="00490FDA">
        <w:rPr>
          <w:rFonts w:ascii="Arial" w:hAnsi="Arial" w:cs="Arial"/>
          <w:sz w:val="22"/>
          <w:szCs w:val="22"/>
          <w:lang w:val="en-US"/>
        </w:rPr>
        <w:t>-Core</w:t>
      </w:r>
      <w:r w:rsidR="00490FDA">
        <w:rPr>
          <w:rFonts w:ascii="Arial" w:hAnsi="Arial" w:cs="Arial"/>
          <w:sz w:val="22"/>
          <w:szCs w:val="22"/>
          <w:lang w:val="en-US"/>
        </w:rPr>
        <w:t xml:space="preserve">) </w:t>
      </w:r>
      <w:r w:rsidR="00662CC9" w:rsidRPr="00662CC9">
        <w:rPr>
          <w:rFonts w:ascii="Arial" w:hAnsi="Arial" w:cs="Arial"/>
          <w:sz w:val="22"/>
          <w:szCs w:val="22"/>
          <w:lang w:val="en-US"/>
        </w:rPr>
        <w:t>Correction to measurement on higher priority carrier</w:t>
      </w:r>
    </w:p>
    <w:p w14:paraId="37EAE97F" w14:textId="3D4793FE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</w:t>
      </w:r>
      <w:r w:rsidR="00A16F08">
        <w:rPr>
          <w:rFonts w:ascii="Arial" w:hAnsi="Arial" w:cs="Arial"/>
          <w:sz w:val="22"/>
          <w:szCs w:val="22"/>
        </w:rPr>
        <w:t>iscussion</w:t>
      </w:r>
    </w:p>
    <w:p w14:paraId="4A0C8E2B" w14:textId="77777777" w:rsidR="002202E8" w:rsidRPr="008C3412" w:rsidRDefault="00CC6F36" w:rsidP="009E1338">
      <w:pPr>
        <w:pStyle w:val="Heading1"/>
      </w:pPr>
      <w:bookmarkStart w:id="0" w:name="OLE_LINK13"/>
      <w:bookmarkStart w:id="1" w:name="OLE_LINK14"/>
      <w:r w:rsidRPr="008C3412">
        <w:t>Introduction</w:t>
      </w:r>
    </w:p>
    <w:p w14:paraId="6098FF78" w14:textId="4E927353" w:rsidR="00A42549" w:rsidRDefault="00D367A1" w:rsidP="00865EC4">
      <w:pPr>
        <w:rPr>
          <w:lang w:val="en-US"/>
        </w:rPr>
      </w:pPr>
      <w:r>
        <w:rPr>
          <w:lang w:val="en-US"/>
        </w:rPr>
        <w:t xml:space="preserve">The release 18 work item on enhanced RedCap was completed at last meeting. As part of the discussions, the requirements on higher priority carriers </w:t>
      </w:r>
      <w:r w:rsidR="00865EC4">
        <w:rPr>
          <w:lang w:val="en-US"/>
        </w:rPr>
        <w:t>were</w:t>
      </w:r>
      <w:r>
        <w:rPr>
          <w:lang w:val="en-US"/>
        </w:rPr>
        <w:t xml:space="preserve"> discussed and corresponding CR was agreed in [2]. </w:t>
      </w:r>
      <w:r w:rsidR="009234FF">
        <w:rPr>
          <w:lang w:val="en-US"/>
        </w:rPr>
        <w:t xml:space="preserve">The CR contains a number in </w:t>
      </w:r>
      <w:proofErr w:type="gramStart"/>
      <w:r w:rsidR="009234FF">
        <w:rPr>
          <w:lang w:val="en-US"/>
        </w:rPr>
        <w:t>[ ]</w:t>
      </w:r>
      <w:proofErr w:type="gramEnd"/>
      <w:r w:rsidR="009234FF">
        <w:rPr>
          <w:lang w:val="en-US"/>
        </w:rPr>
        <w:t xml:space="preserve"> which is to be confirmed as agreed in [2].</w:t>
      </w:r>
      <w:r w:rsidR="00B774C6">
        <w:rPr>
          <w:lang w:val="en-US"/>
        </w:rPr>
        <w:t xml:space="preserve"> This topic is discussed in this contribution. </w:t>
      </w:r>
    </w:p>
    <w:p w14:paraId="527BE682" w14:textId="035EA2D2" w:rsidR="00A65098" w:rsidRPr="00A30179" w:rsidRDefault="00CC6BC6" w:rsidP="00A002EB">
      <w:pPr>
        <w:rPr>
          <w:lang w:val="en-US"/>
        </w:rPr>
      </w:pPr>
      <w:r>
        <w:rPr>
          <w:lang w:val="en-US"/>
        </w:rPr>
        <w:t xml:space="preserve"> </w:t>
      </w:r>
    </w:p>
    <w:p w14:paraId="713093F9" w14:textId="05B8A704" w:rsidR="00473AFE" w:rsidRDefault="00241735" w:rsidP="009E1338">
      <w:pPr>
        <w:pStyle w:val="Heading1"/>
      </w:pPr>
      <w:r>
        <w:t>Discussions</w:t>
      </w:r>
    </w:p>
    <w:p w14:paraId="505AFC39" w14:textId="77777777" w:rsidR="00ED0349" w:rsidRDefault="00ED0349" w:rsidP="00711165">
      <w:pPr>
        <w:rPr>
          <w:sz w:val="22"/>
          <w:szCs w:val="22"/>
          <w:lang w:val="en-US"/>
        </w:rPr>
      </w:pPr>
    </w:p>
    <w:p w14:paraId="3C44DEF1" w14:textId="3F3209BD" w:rsidR="00AE01CA" w:rsidRPr="001573B2" w:rsidRDefault="00AE01CA" w:rsidP="003C0B15">
      <w:pPr>
        <w:rPr>
          <w:lang w:val="en-US"/>
        </w:rPr>
      </w:pPr>
      <w:proofErr w:type="spellStart"/>
      <w:r>
        <w:rPr>
          <w:lang w:val="en-US"/>
        </w:rPr>
        <w:t>eDRX</w:t>
      </w:r>
      <w:proofErr w:type="spellEnd"/>
      <w:r>
        <w:rPr>
          <w:lang w:val="en-US"/>
        </w:rPr>
        <w:t xml:space="preserve"> requirements for measurements on higher priority carriers were discussed and agreed at last meeting, see [1]. However the CR contains number in </w:t>
      </w:r>
      <w:proofErr w:type="gramStart"/>
      <w:r>
        <w:rPr>
          <w:lang w:val="en-US"/>
        </w:rPr>
        <w:t>[ ]</w:t>
      </w:r>
      <w:proofErr w:type="gramEnd"/>
      <w:r>
        <w:rPr>
          <w:lang w:val="en-US"/>
        </w:rPr>
        <w:t xml:space="preserve"> which </w:t>
      </w:r>
      <w:r w:rsidR="00D2305C">
        <w:rPr>
          <w:lang w:val="en-US"/>
        </w:rPr>
        <w:t>needs to be confirmed or updated</w:t>
      </w:r>
      <w:r>
        <w:rPr>
          <w:lang w:val="en-US"/>
        </w:rPr>
        <w:t xml:space="preserve">. The reason 1 was included in </w:t>
      </w:r>
      <w:proofErr w:type="gramStart"/>
      <w:r>
        <w:rPr>
          <w:lang w:val="en-US"/>
        </w:rPr>
        <w:t>[ ]</w:t>
      </w:r>
      <w:proofErr w:type="gramEnd"/>
      <w:r>
        <w:rPr>
          <w:lang w:val="en-US"/>
        </w:rPr>
        <w:t xml:space="preserve"> is to allow companies to further check. It was agreed already in LTE during increased carrier monitoring discussions that a UE configured with </w:t>
      </w:r>
      <w:proofErr w:type="spellStart"/>
      <w:r>
        <w:rPr>
          <w:lang w:val="en-US"/>
        </w:rPr>
        <w:t>eDRX</w:t>
      </w:r>
      <w:proofErr w:type="spellEnd"/>
      <w:r>
        <w:rPr>
          <w:lang w:val="en-US"/>
        </w:rPr>
        <w:t xml:space="preserve"> measures on the higher priority carriers at least every </w:t>
      </w:r>
      <w:r w:rsidRPr="00A30179">
        <w:rPr>
          <w:lang w:val="en-US" w:eastAsia="zh-CN"/>
        </w:rPr>
        <w:t>60</w:t>
      </w:r>
      <w:r w:rsidRPr="00A30179">
        <w:rPr>
          <w:lang w:val="en-US"/>
        </w:rPr>
        <w:t xml:space="preserve">* </w:t>
      </w:r>
      <w:proofErr w:type="spellStart"/>
      <w:r w:rsidRPr="00A30179">
        <w:rPr>
          <w:lang w:val="en-US"/>
        </w:rPr>
        <w:t>N</w:t>
      </w:r>
      <w:r w:rsidRPr="00A30179">
        <w:rPr>
          <w:vertAlign w:val="subscript"/>
          <w:lang w:val="en-US"/>
        </w:rPr>
        <w:t>layers</w:t>
      </w:r>
      <w:proofErr w:type="spellEnd"/>
      <w:r>
        <w:rPr>
          <w:lang w:val="en-US"/>
        </w:rPr>
        <w:t xml:space="preserve">. Later when extended DRX support was introduced for LTE, this requirement was updated to </w:t>
      </w:r>
      <w:proofErr w:type="spellStart"/>
      <w:r w:rsidRPr="00A30179">
        <w:rPr>
          <w:lang w:val="en-US"/>
        </w:rPr>
        <w:t>T</w:t>
      </w:r>
      <w:r w:rsidRPr="00A30179">
        <w:rPr>
          <w:vertAlign w:val="subscript"/>
          <w:lang w:val="en-US"/>
        </w:rPr>
        <w:t>higher_priority_search</w:t>
      </w:r>
      <w:proofErr w:type="spellEnd"/>
      <w:r w:rsidRPr="00A30179">
        <w:rPr>
          <w:lang w:val="en-US"/>
        </w:rPr>
        <w:t xml:space="preserve"> = </w:t>
      </w:r>
      <w:proofErr w:type="gramStart"/>
      <w:r w:rsidRPr="00A30179">
        <w:rPr>
          <w:lang w:val="en-US"/>
        </w:rPr>
        <w:t>max(</w:t>
      </w:r>
      <w:proofErr w:type="gramEnd"/>
      <w:r w:rsidRPr="00A30179">
        <w:rPr>
          <w:lang w:val="en-US" w:eastAsia="zh-CN"/>
        </w:rPr>
        <w:t>60</w:t>
      </w:r>
      <w:r w:rsidRPr="00A30179">
        <w:rPr>
          <w:lang w:val="en-US"/>
        </w:rPr>
        <w:t xml:space="preserve">, </w:t>
      </w:r>
      <w:proofErr w:type="spellStart"/>
      <w:r w:rsidRPr="00A30179">
        <w:rPr>
          <w:snapToGrid w:val="0"/>
          <w:lang w:val="en-US"/>
        </w:rPr>
        <w:t>eDRX_INACTIVE</w:t>
      </w:r>
      <w:proofErr w:type="spellEnd"/>
      <w:r w:rsidRPr="00A30179">
        <w:rPr>
          <w:snapToGrid w:val="0"/>
          <w:lang w:val="en-US"/>
        </w:rPr>
        <w:t xml:space="preserve"> cycle length</w:t>
      </w:r>
      <w:r w:rsidRPr="00A30179">
        <w:rPr>
          <w:lang w:val="en-US"/>
        </w:rPr>
        <w:t xml:space="preserve">) * </w:t>
      </w:r>
      <w:proofErr w:type="spellStart"/>
      <w:r w:rsidRPr="00A30179">
        <w:rPr>
          <w:lang w:val="en-US"/>
        </w:rPr>
        <w:t>N</w:t>
      </w:r>
      <w:r w:rsidRPr="00A30179">
        <w:rPr>
          <w:vertAlign w:val="subscript"/>
          <w:lang w:val="en-US"/>
        </w:rPr>
        <w:t>layers</w:t>
      </w:r>
      <w:proofErr w:type="spellEnd"/>
      <w:r w:rsidRPr="00A30179">
        <w:rPr>
          <w:lang w:val="en-US"/>
        </w:rPr>
        <w:t xml:space="preserve"> seconds</w:t>
      </w:r>
      <w:r>
        <w:rPr>
          <w:lang w:val="en-US"/>
        </w:rPr>
        <w:t>, see clause in [</w:t>
      </w:r>
      <w:r w:rsidR="00D2305C">
        <w:rPr>
          <w:lang w:val="en-US"/>
        </w:rPr>
        <w:t>3</w:t>
      </w:r>
      <w:r>
        <w:rPr>
          <w:lang w:val="en-US"/>
        </w:rPr>
        <w:t xml:space="preserve">]. The higher priority layers were introduced is for capacity purpose, offloading purpose, or to provide enhanced services rather than coverage purpose. </w:t>
      </w:r>
      <w:proofErr w:type="gramStart"/>
      <w:r w:rsidR="003C0B15">
        <w:rPr>
          <w:lang w:val="en-US"/>
        </w:rPr>
        <w:t>Therefore</w:t>
      </w:r>
      <w:proofErr w:type="gramEnd"/>
      <w:r w:rsidR="003C0B15">
        <w:rPr>
          <w:lang w:val="en-US"/>
        </w:rPr>
        <w:t xml:space="preserve"> </w:t>
      </w:r>
      <w:r>
        <w:rPr>
          <w:lang w:val="en-US"/>
        </w:rPr>
        <w:t>UE should be able to detect these cells fast since the coverage is expected to very good.</w:t>
      </w:r>
      <w:r w:rsidR="000E222B">
        <w:rPr>
          <w:lang w:val="en-US"/>
        </w:rPr>
        <w:t xml:space="preserve"> The </w:t>
      </w:r>
      <w:r>
        <w:rPr>
          <w:lang w:val="en-US"/>
        </w:rPr>
        <w:t>requirements specify how often the UE shall search for the higher priority carriers</w:t>
      </w:r>
      <w:r w:rsidR="000E222B">
        <w:rPr>
          <w:lang w:val="en-US"/>
        </w:rPr>
        <w:t xml:space="preserve"> rather </w:t>
      </w:r>
      <w:r w:rsidR="000E222B" w:rsidRPr="001573B2">
        <w:rPr>
          <w:lang w:val="en-US"/>
        </w:rPr>
        <w:t>than delay requirements</w:t>
      </w:r>
      <w:r w:rsidRPr="001573B2">
        <w:rPr>
          <w:lang w:val="en-US"/>
        </w:rPr>
        <w:t xml:space="preserve">. The </w:t>
      </w:r>
      <w:proofErr w:type="gramStart"/>
      <w:r w:rsidRPr="001573B2">
        <w:rPr>
          <w:lang w:val="en-US"/>
        </w:rPr>
        <w:t>[ ]</w:t>
      </w:r>
      <w:proofErr w:type="gramEnd"/>
      <w:r w:rsidRPr="001573B2">
        <w:rPr>
          <w:lang w:val="en-US"/>
        </w:rPr>
        <w:t xml:space="preserve"> in the requirements</w:t>
      </w:r>
      <w:r w:rsidR="000E222B" w:rsidRPr="001573B2">
        <w:rPr>
          <w:lang w:val="en-US"/>
        </w:rPr>
        <w:t xml:space="preserve"> </w:t>
      </w:r>
      <w:r w:rsidRPr="001573B2">
        <w:rPr>
          <w:lang w:val="en-US"/>
        </w:rPr>
        <w:t xml:space="preserve">of higher priority carriers with </w:t>
      </w:r>
      <w:proofErr w:type="spellStart"/>
      <w:r w:rsidRPr="001573B2">
        <w:rPr>
          <w:lang w:val="en-US"/>
        </w:rPr>
        <w:t>eDRX</w:t>
      </w:r>
      <w:proofErr w:type="spellEnd"/>
      <w:r w:rsidRPr="001573B2">
        <w:rPr>
          <w:lang w:val="en-US"/>
        </w:rPr>
        <w:t xml:space="preserve"> is therefore removed. </w:t>
      </w:r>
    </w:p>
    <w:p w14:paraId="47BF1C9F" w14:textId="77777777" w:rsidR="00AE01CA" w:rsidRPr="001573B2" w:rsidRDefault="00AE01CA" w:rsidP="00711165">
      <w:pPr>
        <w:rPr>
          <w:color w:val="000000" w:themeColor="text1"/>
          <w:sz w:val="22"/>
          <w:szCs w:val="22"/>
          <w:lang w:val="en-US"/>
        </w:rPr>
      </w:pPr>
    </w:p>
    <w:p w14:paraId="47FD1FB6" w14:textId="2E60C28F" w:rsidR="008D5180" w:rsidRPr="001573B2" w:rsidRDefault="008D5180" w:rsidP="008D518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color w:val="000000" w:themeColor="text1"/>
          <w:lang w:eastAsia="ko-KR"/>
        </w:rPr>
      </w:pPr>
      <w:r w:rsidRPr="001573B2">
        <w:rPr>
          <w:rFonts w:ascii="Times New Roman" w:hAnsi="Times New Roman"/>
          <w:b/>
          <w:bCs/>
          <w:color w:val="000000" w:themeColor="text1"/>
          <w:szCs w:val="22"/>
        </w:rPr>
        <w:t>Proposal #1</w:t>
      </w:r>
      <w:r w:rsidRPr="001573B2">
        <w:rPr>
          <w:rFonts w:ascii="Times New Roman" w:hAnsi="Times New Roman"/>
          <w:color w:val="000000" w:themeColor="text1"/>
          <w:szCs w:val="22"/>
        </w:rPr>
        <w:t xml:space="preserve">: </w:t>
      </w:r>
      <w:r w:rsidR="008203F7" w:rsidRPr="001573B2">
        <w:rPr>
          <w:rFonts w:ascii="Times New Roman" w:hAnsi="Times New Roman"/>
          <w:color w:val="000000" w:themeColor="text1"/>
          <w:szCs w:val="22"/>
          <w:lang w:val="en-GB" w:eastAsia="en-GB"/>
        </w:rPr>
        <w:t xml:space="preserve">Remove the </w:t>
      </w:r>
      <w:proofErr w:type="gramStart"/>
      <w:r w:rsidR="008203F7" w:rsidRPr="001573B2">
        <w:rPr>
          <w:rFonts w:ascii="Times New Roman" w:hAnsi="Times New Roman"/>
          <w:color w:val="000000" w:themeColor="text1"/>
          <w:szCs w:val="22"/>
          <w:lang w:val="en-GB" w:eastAsia="en-GB"/>
        </w:rPr>
        <w:t>[ ]</w:t>
      </w:r>
      <w:proofErr w:type="gramEnd"/>
      <w:r w:rsidR="008203F7" w:rsidRPr="001573B2">
        <w:rPr>
          <w:rFonts w:ascii="Times New Roman" w:hAnsi="Times New Roman"/>
          <w:color w:val="000000" w:themeColor="text1"/>
          <w:szCs w:val="22"/>
          <w:lang w:val="en-GB" w:eastAsia="en-GB"/>
        </w:rPr>
        <w:t xml:space="preserve"> in the higher priority </w:t>
      </w:r>
      <w:r w:rsidR="002128E3" w:rsidRPr="001573B2">
        <w:rPr>
          <w:rFonts w:ascii="Times New Roman" w:hAnsi="Times New Roman"/>
          <w:color w:val="000000" w:themeColor="text1"/>
          <w:szCs w:val="22"/>
          <w:lang w:val="en-GB" w:eastAsia="en-GB"/>
        </w:rPr>
        <w:t xml:space="preserve">carrier </w:t>
      </w:r>
      <w:r w:rsidR="008203F7" w:rsidRPr="001573B2">
        <w:rPr>
          <w:rFonts w:ascii="Times New Roman" w:hAnsi="Times New Roman"/>
          <w:color w:val="000000" w:themeColor="text1"/>
          <w:szCs w:val="22"/>
          <w:lang w:val="en-GB" w:eastAsia="en-GB"/>
        </w:rPr>
        <w:t xml:space="preserve">requirements with </w:t>
      </w:r>
      <w:proofErr w:type="spellStart"/>
      <w:r w:rsidR="008203F7" w:rsidRPr="001573B2">
        <w:rPr>
          <w:rFonts w:ascii="Times New Roman" w:hAnsi="Times New Roman"/>
          <w:color w:val="000000" w:themeColor="text1"/>
          <w:szCs w:val="22"/>
          <w:lang w:val="en-GB" w:eastAsia="en-GB"/>
        </w:rPr>
        <w:t>eDRX</w:t>
      </w:r>
      <w:proofErr w:type="spellEnd"/>
      <w:r w:rsidR="008203F7" w:rsidRPr="001573B2">
        <w:rPr>
          <w:rFonts w:ascii="Times New Roman" w:hAnsi="Times New Roman"/>
          <w:color w:val="000000" w:themeColor="text1"/>
          <w:szCs w:val="22"/>
          <w:lang w:val="en-GB" w:eastAsia="en-GB"/>
        </w:rPr>
        <w:t xml:space="preserve">. </w:t>
      </w:r>
      <w:r w:rsidRPr="001573B2">
        <w:rPr>
          <w:rFonts w:ascii="Times New Roman" w:hAnsi="Times New Roman"/>
          <w:color w:val="000000" w:themeColor="text1"/>
          <w:szCs w:val="22"/>
          <w:lang w:val="en-GB" w:eastAsia="en-GB"/>
        </w:rPr>
        <w:t xml:space="preserve"> </w:t>
      </w:r>
    </w:p>
    <w:p w14:paraId="7C54384C" w14:textId="77777777" w:rsidR="00792A89" w:rsidRPr="001573B2" w:rsidRDefault="00792A89" w:rsidP="00711165">
      <w:pPr>
        <w:rPr>
          <w:color w:val="000000" w:themeColor="text1"/>
          <w:sz w:val="22"/>
          <w:szCs w:val="22"/>
          <w:lang w:val="en-US"/>
        </w:rPr>
      </w:pPr>
    </w:p>
    <w:p w14:paraId="45C1AC25" w14:textId="03A9FAC4" w:rsidR="00CC6F36" w:rsidRPr="001573B2" w:rsidRDefault="00CC6F36" w:rsidP="003D44A1">
      <w:pPr>
        <w:pStyle w:val="Heading1"/>
        <w:rPr>
          <w:color w:val="000000" w:themeColor="text1"/>
        </w:rPr>
      </w:pPr>
      <w:r w:rsidRPr="001573B2">
        <w:rPr>
          <w:color w:val="000000" w:themeColor="text1"/>
        </w:rPr>
        <w:t>Summary</w:t>
      </w:r>
    </w:p>
    <w:p w14:paraId="51035272" w14:textId="52373576" w:rsidR="00EE795A" w:rsidRPr="001573B2" w:rsidRDefault="003F71BD" w:rsidP="00F04F49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  <w:lang w:val="en-US"/>
        </w:rPr>
      </w:pPr>
      <w:r w:rsidRPr="001573B2">
        <w:rPr>
          <w:color w:val="000000" w:themeColor="text1"/>
          <w:sz w:val="22"/>
          <w:szCs w:val="22"/>
          <w:lang w:val="en-US"/>
        </w:rPr>
        <w:t xml:space="preserve">In this contribution we have discussed the </w:t>
      </w:r>
      <w:r w:rsidR="002128E3" w:rsidRPr="001573B2">
        <w:rPr>
          <w:color w:val="000000" w:themeColor="text1"/>
          <w:sz w:val="22"/>
          <w:szCs w:val="22"/>
          <w:lang w:val="en-US"/>
        </w:rPr>
        <w:t xml:space="preserve">open issue on higher priority carrier measurements with </w:t>
      </w:r>
      <w:proofErr w:type="spellStart"/>
      <w:r w:rsidR="002128E3" w:rsidRPr="001573B2">
        <w:rPr>
          <w:color w:val="000000" w:themeColor="text1"/>
          <w:sz w:val="22"/>
          <w:szCs w:val="22"/>
          <w:lang w:val="en-US"/>
        </w:rPr>
        <w:t>eDRX</w:t>
      </w:r>
      <w:proofErr w:type="spellEnd"/>
      <w:r w:rsidRPr="001573B2">
        <w:rPr>
          <w:color w:val="000000" w:themeColor="text1"/>
          <w:sz w:val="22"/>
          <w:szCs w:val="22"/>
          <w:lang w:val="en-US"/>
        </w:rPr>
        <w:t>. Based on the discussions, we have made following proposals:</w:t>
      </w:r>
    </w:p>
    <w:p w14:paraId="6F6D4263" w14:textId="77777777" w:rsidR="003F71BD" w:rsidRPr="001573B2" w:rsidRDefault="003F71BD" w:rsidP="00F04F49">
      <w:pPr>
        <w:overflowPunct w:val="0"/>
        <w:autoSpaceDE w:val="0"/>
        <w:autoSpaceDN w:val="0"/>
        <w:adjustRightInd w:val="0"/>
        <w:textAlignment w:val="baseline"/>
        <w:rPr>
          <w:color w:val="FF0000"/>
          <w:sz w:val="22"/>
          <w:szCs w:val="22"/>
          <w:lang w:val="en-US"/>
        </w:rPr>
      </w:pPr>
    </w:p>
    <w:p w14:paraId="57857A73" w14:textId="77777777" w:rsidR="002128E3" w:rsidRPr="001573B2" w:rsidRDefault="002128E3" w:rsidP="002128E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color w:val="000000" w:themeColor="text1"/>
          <w:lang w:eastAsia="ko-KR"/>
        </w:rPr>
      </w:pPr>
      <w:r w:rsidRPr="001573B2">
        <w:rPr>
          <w:rFonts w:ascii="Times New Roman" w:hAnsi="Times New Roman"/>
          <w:b/>
          <w:bCs/>
          <w:color w:val="000000" w:themeColor="text1"/>
          <w:szCs w:val="22"/>
        </w:rPr>
        <w:t>Proposal #1</w:t>
      </w:r>
      <w:r w:rsidRPr="001573B2">
        <w:rPr>
          <w:rFonts w:ascii="Times New Roman" w:hAnsi="Times New Roman"/>
          <w:color w:val="000000" w:themeColor="text1"/>
          <w:szCs w:val="22"/>
        </w:rPr>
        <w:t xml:space="preserve">: </w:t>
      </w:r>
      <w:r w:rsidRPr="001573B2">
        <w:rPr>
          <w:rFonts w:ascii="Times New Roman" w:hAnsi="Times New Roman"/>
          <w:color w:val="000000" w:themeColor="text1"/>
          <w:szCs w:val="22"/>
          <w:lang w:val="en-GB" w:eastAsia="en-GB"/>
        </w:rPr>
        <w:t xml:space="preserve">Remove the </w:t>
      </w:r>
      <w:proofErr w:type="gramStart"/>
      <w:r w:rsidRPr="001573B2">
        <w:rPr>
          <w:rFonts w:ascii="Times New Roman" w:hAnsi="Times New Roman"/>
          <w:color w:val="000000" w:themeColor="text1"/>
          <w:szCs w:val="22"/>
          <w:lang w:val="en-GB" w:eastAsia="en-GB"/>
        </w:rPr>
        <w:t>[ ]</w:t>
      </w:r>
      <w:proofErr w:type="gramEnd"/>
      <w:r w:rsidRPr="001573B2">
        <w:rPr>
          <w:rFonts w:ascii="Times New Roman" w:hAnsi="Times New Roman"/>
          <w:color w:val="000000" w:themeColor="text1"/>
          <w:szCs w:val="22"/>
          <w:lang w:val="en-GB" w:eastAsia="en-GB"/>
        </w:rPr>
        <w:t xml:space="preserve"> in the higher priority carrier requirements with </w:t>
      </w:r>
      <w:proofErr w:type="spellStart"/>
      <w:r w:rsidRPr="001573B2">
        <w:rPr>
          <w:rFonts w:ascii="Times New Roman" w:hAnsi="Times New Roman"/>
          <w:color w:val="000000" w:themeColor="text1"/>
          <w:szCs w:val="22"/>
          <w:lang w:val="en-GB" w:eastAsia="en-GB"/>
        </w:rPr>
        <w:t>eDRX</w:t>
      </w:r>
      <w:proofErr w:type="spellEnd"/>
      <w:r w:rsidRPr="001573B2">
        <w:rPr>
          <w:rFonts w:ascii="Times New Roman" w:hAnsi="Times New Roman"/>
          <w:color w:val="000000" w:themeColor="text1"/>
          <w:szCs w:val="22"/>
          <w:lang w:val="en-GB" w:eastAsia="en-GB"/>
        </w:rPr>
        <w:t xml:space="preserve">.  </w:t>
      </w:r>
    </w:p>
    <w:p w14:paraId="762E7468" w14:textId="77777777" w:rsidR="003F71BD" w:rsidRPr="001573B2" w:rsidRDefault="003F71BD" w:rsidP="00F04F49">
      <w:pPr>
        <w:overflowPunct w:val="0"/>
        <w:autoSpaceDE w:val="0"/>
        <w:autoSpaceDN w:val="0"/>
        <w:adjustRightInd w:val="0"/>
        <w:textAlignment w:val="baseline"/>
        <w:rPr>
          <w:color w:val="FF0000"/>
          <w:sz w:val="22"/>
          <w:szCs w:val="22"/>
          <w:lang w:val="en-US"/>
        </w:rPr>
      </w:pPr>
    </w:p>
    <w:p w14:paraId="4F407A74" w14:textId="0EA81A66" w:rsidR="00C8565F" w:rsidRPr="001573B2" w:rsidRDefault="00C8565F" w:rsidP="006E2AAB">
      <w:pPr>
        <w:pStyle w:val="Heading1"/>
        <w:rPr>
          <w:szCs w:val="36"/>
        </w:rPr>
      </w:pPr>
      <w:r w:rsidRPr="001573B2">
        <w:t>References</w:t>
      </w:r>
    </w:p>
    <w:bookmarkEnd w:id="0"/>
    <w:bookmarkEnd w:id="1"/>
    <w:p w14:paraId="36A188C5" w14:textId="3E4114B4" w:rsidR="00AE4BCA" w:rsidRPr="001573B2" w:rsidRDefault="007848E5" w:rsidP="00887783">
      <w:pPr>
        <w:rPr>
          <w:lang w:val="en-US"/>
        </w:rPr>
      </w:pPr>
      <w:r w:rsidRPr="001573B2">
        <w:rPr>
          <w:lang w:val="en-US"/>
        </w:rPr>
        <w:t>[1]</w:t>
      </w:r>
      <w:proofErr w:type="gramStart"/>
      <w:r w:rsidRPr="001573B2">
        <w:rPr>
          <w:lang w:val="en-US"/>
        </w:rPr>
        <w:tab/>
        <w:t xml:space="preserve">  </w:t>
      </w:r>
      <w:r w:rsidR="00AE4BCA" w:rsidRPr="001573B2">
        <w:rPr>
          <w:lang w:val="en-US"/>
        </w:rPr>
        <w:t>R</w:t>
      </w:r>
      <w:proofErr w:type="gramEnd"/>
      <w:r w:rsidR="00AE4BCA" w:rsidRPr="001573B2">
        <w:rPr>
          <w:lang w:val="en-US"/>
        </w:rPr>
        <w:t>4-2321557</w:t>
      </w:r>
      <w:r w:rsidR="002B0C4C" w:rsidRPr="001573B2">
        <w:rPr>
          <w:lang w:val="en-US"/>
        </w:rPr>
        <w:t xml:space="preserve">, WF on R18 NR RedCap RRM requirements, </w:t>
      </w:r>
      <w:r w:rsidR="00A927C9" w:rsidRPr="001573B2">
        <w:rPr>
          <w:lang w:val="en-US"/>
        </w:rPr>
        <w:t>Moderator (Ericsson)</w:t>
      </w:r>
      <w:r w:rsidR="00AE4BCA" w:rsidRPr="001573B2">
        <w:rPr>
          <w:lang w:val="en-US"/>
        </w:rPr>
        <w:t xml:space="preserve"> </w:t>
      </w:r>
    </w:p>
    <w:p w14:paraId="469D6B6B" w14:textId="32D1FE84" w:rsidR="003E1E85" w:rsidRPr="007848E5" w:rsidRDefault="00887783" w:rsidP="00887783">
      <w:pPr>
        <w:rPr>
          <w:lang w:val="en-US"/>
        </w:rPr>
      </w:pPr>
      <w:r w:rsidRPr="001573B2">
        <w:rPr>
          <w:lang w:val="en-US"/>
        </w:rPr>
        <w:t>[</w:t>
      </w:r>
      <w:r w:rsidR="007848E5" w:rsidRPr="001573B2">
        <w:rPr>
          <w:lang w:val="en-US"/>
        </w:rPr>
        <w:t>2</w:t>
      </w:r>
      <w:r w:rsidRPr="001573B2">
        <w:rPr>
          <w:lang w:val="en-US"/>
        </w:rPr>
        <w:t>]</w:t>
      </w:r>
      <w:proofErr w:type="gramStart"/>
      <w:r w:rsidRPr="001573B2">
        <w:rPr>
          <w:lang w:val="en-US"/>
        </w:rPr>
        <w:tab/>
        <w:t xml:space="preserve"> </w:t>
      </w:r>
      <w:r w:rsidR="007848E5" w:rsidRPr="001573B2">
        <w:rPr>
          <w:lang w:val="en-US"/>
        </w:rPr>
        <w:t xml:space="preserve"> </w:t>
      </w:r>
      <w:r w:rsidR="003E1E85" w:rsidRPr="001573B2">
        <w:rPr>
          <w:lang w:val="en-US"/>
        </w:rPr>
        <w:t>R</w:t>
      </w:r>
      <w:proofErr w:type="gramEnd"/>
      <w:r w:rsidR="003E1E85" w:rsidRPr="001573B2">
        <w:rPr>
          <w:lang w:val="en-US"/>
        </w:rPr>
        <w:t>4-2321589</w:t>
      </w:r>
      <w:r w:rsidRPr="001573B2">
        <w:rPr>
          <w:lang w:val="en-US"/>
        </w:rPr>
        <w:t xml:space="preserve">, </w:t>
      </w:r>
      <w:r w:rsidR="00AC3C87" w:rsidRPr="001573B2">
        <w:rPr>
          <w:lang w:val="en-US"/>
        </w:rPr>
        <w:t xml:space="preserve">CR on </w:t>
      </w:r>
      <w:proofErr w:type="spellStart"/>
      <w:r w:rsidR="00AC3C87" w:rsidRPr="001573B2">
        <w:rPr>
          <w:lang w:val="en-US"/>
        </w:rPr>
        <w:t>eDRX</w:t>
      </w:r>
      <w:proofErr w:type="spellEnd"/>
      <w:r w:rsidR="00AC3C87" w:rsidRPr="001573B2">
        <w:rPr>
          <w:lang w:val="en-US"/>
        </w:rPr>
        <w:t xml:space="preserve"> operation in INACTIVE mode for R18 </w:t>
      </w:r>
      <w:proofErr w:type="spellStart"/>
      <w:r w:rsidR="00AC3C87" w:rsidRPr="001573B2">
        <w:rPr>
          <w:lang w:val="en-US"/>
        </w:rPr>
        <w:t>eRedCap</w:t>
      </w:r>
      <w:proofErr w:type="spellEnd"/>
      <w:r w:rsidR="00AC3C87" w:rsidRPr="001573B2">
        <w:rPr>
          <w:lang w:val="en-US"/>
        </w:rPr>
        <w:t xml:space="preserve"> UEs</w:t>
      </w:r>
      <w:r w:rsidR="00C5301F" w:rsidRPr="001573B2">
        <w:rPr>
          <w:lang w:val="en-US"/>
        </w:rPr>
        <w:t>, Qualcomm</w:t>
      </w:r>
    </w:p>
    <w:p w14:paraId="5FCED38F" w14:textId="77777777" w:rsidR="00D90D9C" w:rsidRPr="005207F7" w:rsidRDefault="00D90D9C" w:rsidP="00666EC0">
      <w:pPr>
        <w:pStyle w:val="ListParagraph"/>
        <w:spacing w:after="120"/>
        <w:ind w:left="357"/>
        <w:contextualSpacing w:val="0"/>
        <w:rPr>
          <w:rFonts w:ascii="Times New Roman" w:hAnsi="Times New Roman"/>
          <w:szCs w:val="22"/>
        </w:rPr>
      </w:pPr>
    </w:p>
    <w:sectPr w:rsidR="00D90D9C" w:rsidRPr="005207F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586FB" w14:textId="77777777" w:rsidR="0039772B" w:rsidRDefault="0039772B">
      <w:r>
        <w:separator/>
      </w:r>
    </w:p>
  </w:endnote>
  <w:endnote w:type="continuationSeparator" w:id="0">
    <w:p w14:paraId="25773536" w14:textId="77777777" w:rsidR="0039772B" w:rsidRDefault="00397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466D8" w14:textId="77777777" w:rsidR="0039772B" w:rsidRDefault="0039772B">
      <w:r>
        <w:separator/>
      </w:r>
    </w:p>
  </w:footnote>
  <w:footnote w:type="continuationSeparator" w:id="0">
    <w:p w14:paraId="7C2F46FF" w14:textId="77777777" w:rsidR="0039772B" w:rsidRDefault="00397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85148"/>
    <w:multiLevelType w:val="hybridMultilevel"/>
    <w:tmpl w:val="DE842FCC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874EE3"/>
    <w:multiLevelType w:val="hybridMultilevel"/>
    <w:tmpl w:val="551A4618"/>
    <w:lvl w:ilvl="0" w:tplc="A6EE94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3F3E31"/>
    <w:multiLevelType w:val="hybridMultilevel"/>
    <w:tmpl w:val="5C30F8A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811648"/>
    <w:multiLevelType w:val="hybridMultilevel"/>
    <w:tmpl w:val="3318A996"/>
    <w:lvl w:ilvl="0" w:tplc="755A6B4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E2295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2E47472"/>
    <w:multiLevelType w:val="hybridMultilevel"/>
    <w:tmpl w:val="AF96A8EC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687649F"/>
    <w:multiLevelType w:val="hybridMultilevel"/>
    <w:tmpl w:val="6CF44A14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E94960"/>
    <w:multiLevelType w:val="multilevel"/>
    <w:tmpl w:val="784C642C"/>
    <w:lvl w:ilvl="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ind w:left="2000" w:hanging="400"/>
      </w:pPr>
      <w:rPr>
        <w:rFonts w:ascii="SimSun" w:hAnsi="SimSu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CB6EB6"/>
    <w:multiLevelType w:val="hybridMultilevel"/>
    <w:tmpl w:val="62A265E0"/>
    <w:lvl w:ilvl="0" w:tplc="BA805C74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296F3BBD"/>
    <w:multiLevelType w:val="hybridMultilevel"/>
    <w:tmpl w:val="31AE26E2"/>
    <w:lvl w:ilvl="0" w:tplc="A8BCAF3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3C7F9E"/>
    <w:multiLevelType w:val="hybridMultilevel"/>
    <w:tmpl w:val="CB3EAC08"/>
    <w:lvl w:ilvl="0" w:tplc="2000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5D389B"/>
    <w:multiLevelType w:val="hybridMultilevel"/>
    <w:tmpl w:val="F3906C7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035743C"/>
    <w:multiLevelType w:val="hybridMultilevel"/>
    <w:tmpl w:val="04DAA0B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544103"/>
    <w:multiLevelType w:val="multilevel"/>
    <w:tmpl w:val="51544103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1EF1630"/>
    <w:multiLevelType w:val="hybridMultilevel"/>
    <w:tmpl w:val="C58E723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EF1B81"/>
    <w:multiLevelType w:val="hybridMultilevel"/>
    <w:tmpl w:val="EFEE17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num w:numId="1" w16cid:durableId="1027869672">
    <w:abstractNumId w:val="4"/>
  </w:num>
  <w:num w:numId="2" w16cid:durableId="769085336">
    <w:abstractNumId w:val="12"/>
  </w:num>
  <w:num w:numId="3" w16cid:durableId="725566577">
    <w:abstractNumId w:val="29"/>
  </w:num>
  <w:num w:numId="4" w16cid:durableId="143742459">
    <w:abstractNumId w:val="2"/>
  </w:num>
  <w:num w:numId="5" w16cid:durableId="1152676588">
    <w:abstractNumId w:val="27"/>
  </w:num>
  <w:num w:numId="6" w16cid:durableId="1240095646">
    <w:abstractNumId w:val="24"/>
  </w:num>
  <w:num w:numId="7" w16cid:durableId="1429041376">
    <w:abstractNumId w:val="19"/>
  </w:num>
  <w:num w:numId="8" w16cid:durableId="338432492">
    <w:abstractNumId w:val="7"/>
  </w:num>
  <w:num w:numId="9" w16cid:durableId="1868911749">
    <w:abstractNumId w:val="20"/>
  </w:num>
  <w:num w:numId="10" w16cid:durableId="560484850">
    <w:abstractNumId w:val="17"/>
  </w:num>
  <w:num w:numId="11" w16cid:durableId="710034300">
    <w:abstractNumId w:val="28"/>
  </w:num>
  <w:num w:numId="12" w16cid:durableId="934243497">
    <w:abstractNumId w:val="30"/>
  </w:num>
  <w:num w:numId="13" w16cid:durableId="1101608941">
    <w:abstractNumId w:val="10"/>
  </w:num>
  <w:num w:numId="14" w16cid:durableId="70784859">
    <w:abstractNumId w:val="13"/>
  </w:num>
  <w:num w:numId="15" w16cid:durableId="2063825361">
    <w:abstractNumId w:val="0"/>
  </w:num>
  <w:num w:numId="16" w16cid:durableId="300890497">
    <w:abstractNumId w:val="23"/>
  </w:num>
  <w:num w:numId="17" w16cid:durableId="1331133081">
    <w:abstractNumId w:val="6"/>
  </w:num>
  <w:num w:numId="18" w16cid:durableId="1805661759">
    <w:abstractNumId w:val="25"/>
  </w:num>
  <w:num w:numId="19" w16cid:durableId="398017007">
    <w:abstractNumId w:val="1"/>
  </w:num>
  <w:num w:numId="20" w16cid:durableId="607933487">
    <w:abstractNumId w:val="15"/>
  </w:num>
  <w:num w:numId="21" w16cid:durableId="988052773">
    <w:abstractNumId w:val="16"/>
  </w:num>
  <w:num w:numId="22" w16cid:durableId="1853186062">
    <w:abstractNumId w:val="8"/>
  </w:num>
  <w:num w:numId="23" w16cid:durableId="1364209791">
    <w:abstractNumId w:val="18"/>
  </w:num>
  <w:num w:numId="24" w16cid:durableId="837119015">
    <w:abstractNumId w:val="11"/>
  </w:num>
  <w:num w:numId="25" w16cid:durableId="1878394746">
    <w:abstractNumId w:val="3"/>
  </w:num>
  <w:num w:numId="26" w16cid:durableId="1762751536">
    <w:abstractNumId w:val="26"/>
  </w:num>
  <w:num w:numId="27" w16cid:durableId="1890147922">
    <w:abstractNumId w:val="9"/>
  </w:num>
  <w:num w:numId="28" w16cid:durableId="192546695">
    <w:abstractNumId w:val="21"/>
  </w:num>
  <w:num w:numId="29" w16cid:durableId="1824202163">
    <w:abstractNumId w:val="14"/>
  </w:num>
  <w:num w:numId="30" w16cid:durableId="1490829553">
    <w:abstractNumId w:val="22"/>
  </w:num>
  <w:num w:numId="31" w16cid:durableId="120641020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2070"/>
    <w:rsid w:val="00002099"/>
    <w:rsid w:val="000027B0"/>
    <w:rsid w:val="00002CA7"/>
    <w:rsid w:val="00004B66"/>
    <w:rsid w:val="00004C92"/>
    <w:rsid w:val="0000547F"/>
    <w:rsid w:val="00005AB8"/>
    <w:rsid w:val="00005B84"/>
    <w:rsid w:val="00007637"/>
    <w:rsid w:val="00007A74"/>
    <w:rsid w:val="000101D5"/>
    <w:rsid w:val="00010547"/>
    <w:rsid w:val="00010557"/>
    <w:rsid w:val="00010A80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45A"/>
    <w:rsid w:val="000215BD"/>
    <w:rsid w:val="00021F21"/>
    <w:rsid w:val="00022078"/>
    <w:rsid w:val="000228D7"/>
    <w:rsid w:val="00022E4A"/>
    <w:rsid w:val="00023243"/>
    <w:rsid w:val="00023C68"/>
    <w:rsid w:val="00023F11"/>
    <w:rsid w:val="000251F6"/>
    <w:rsid w:val="0002520C"/>
    <w:rsid w:val="00025B55"/>
    <w:rsid w:val="00025CD9"/>
    <w:rsid w:val="00025D5C"/>
    <w:rsid w:val="00025D74"/>
    <w:rsid w:val="000260F3"/>
    <w:rsid w:val="0002639E"/>
    <w:rsid w:val="000266FE"/>
    <w:rsid w:val="0002674F"/>
    <w:rsid w:val="00027094"/>
    <w:rsid w:val="000279EC"/>
    <w:rsid w:val="00027FCD"/>
    <w:rsid w:val="00030A91"/>
    <w:rsid w:val="000319F0"/>
    <w:rsid w:val="0003293D"/>
    <w:rsid w:val="00032DB0"/>
    <w:rsid w:val="00032FA6"/>
    <w:rsid w:val="00033433"/>
    <w:rsid w:val="00033920"/>
    <w:rsid w:val="00033A96"/>
    <w:rsid w:val="00033D21"/>
    <w:rsid w:val="00034BC1"/>
    <w:rsid w:val="00034F15"/>
    <w:rsid w:val="00034F4A"/>
    <w:rsid w:val="00036006"/>
    <w:rsid w:val="000360C0"/>
    <w:rsid w:val="000362FA"/>
    <w:rsid w:val="0003643B"/>
    <w:rsid w:val="00036587"/>
    <w:rsid w:val="00036874"/>
    <w:rsid w:val="00036E6C"/>
    <w:rsid w:val="00037741"/>
    <w:rsid w:val="00037A39"/>
    <w:rsid w:val="00037C03"/>
    <w:rsid w:val="00037DBA"/>
    <w:rsid w:val="00037F60"/>
    <w:rsid w:val="00040DFB"/>
    <w:rsid w:val="00041330"/>
    <w:rsid w:val="000415C0"/>
    <w:rsid w:val="000421D2"/>
    <w:rsid w:val="00042317"/>
    <w:rsid w:val="00042D8C"/>
    <w:rsid w:val="00043107"/>
    <w:rsid w:val="00043322"/>
    <w:rsid w:val="00043BBB"/>
    <w:rsid w:val="0004422C"/>
    <w:rsid w:val="00044A1D"/>
    <w:rsid w:val="00044DF5"/>
    <w:rsid w:val="00045150"/>
    <w:rsid w:val="000455B9"/>
    <w:rsid w:val="000467E3"/>
    <w:rsid w:val="0004693A"/>
    <w:rsid w:val="0004704B"/>
    <w:rsid w:val="00047313"/>
    <w:rsid w:val="00047541"/>
    <w:rsid w:val="00047A03"/>
    <w:rsid w:val="00047B85"/>
    <w:rsid w:val="000500AD"/>
    <w:rsid w:val="00051619"/>
    <w:rsid w:val="0005176F"/>
    <w:rsid w:val="00051C42"/>
    <w:rsid w:val="00051F4B"/>
    <w:rsid w:val="00051FF5"/>
    <w:rsid w:val="000523E3"/>
    <w:rsid w:val="00052FA7"/>
    <w:rsid w:val="00052FAD"/>
    <w:rsid w:val="0005410F"/>
    <w:rsid w:val="000543BC"/>
    <w:rsid w:val="00054501"/>
    <w:rsid w:val="0005475E"/>
    <w:rsid w:val="000549C2"/>
    <w:rsid w:val="00055E7A"/>
    <w:rsid w:val="00056B58"/>
    <w:rsid w:val="00057F2B"/>
    <w:rsid w:val="000600C9"/>
    <w:rsid w:val="00060506"/>
    <w:rsid w:val="00060C29"/>
    <w:rsid w:val="0006118C"/>
    <w:rsid w:val="00062731"/>
    <w:rsid w:val="00062B85"/>
    <w:rsid w:val="00062C4C"/>
    <w:rsid w:val="000638D6"/>
    <w:rsid w:val="00063F34"/>
    <w:rsid w:val="00064553"/>
    <w:rsid w:val="00064A3E"/>
    <w:rsid w:val="0006529E"/>
    <w:rsid w:val="00065437"/>
    <w:rsid w:val="00066630"/>
    <w:rsid w:val="00066958"/>
    <w:rsid w:val="00067A21"/>
    <w:rsid w:val="00070EC3"/>
    <w:rsid w:val="00072457"/>
    <w:rsid w:val="00072470"/>
    <w:rsid w:val="00072E3F"/>
    <w:rsid w:val="0007324E"/>
    <w:rsid w:val="00073928"/>
    <w:rsid w:val="00073DA3"/>
    <w:rsid w:val="00074969"/>
    <w:rsid w:val="00074CDE"/>
    <w:rsid w:val="00075317"/>
    <w:rsid w:val="0007541A"/>
    <w:rsid w:val="00075D1D"/>
    <w:rsid w:val="00075E04"/>
    <w:rsid w:val="00076035"/>
    <w:rsid w:val="000769F5"/>
    <w:rsid w:val="00076F94"/>
    <w:rsid w:val="00077EFD"/>
    <w:rsid w:val="00080A92"/>
    <w:rsid w:val="000815B8"/>
    <w:rsid w:val="00081F9F"/>
    <w:rsid w:val="00082522"/>
    <w:rsid w:val="000825DC"/>
    <w:rsid w:val="00083822"/>
    <w:rsid w:val="00083A3F"/>
    <w:rsid w:val="00083AA0"/>
    <w:rsid w:val="00084101"/>
    <w:rsid w:val="00084C17"/>
    <w:rsid w:val="00085062"/>
    <w:rsid w:val="000850C5"/>
    <w:rsid w:val="000858DB"/>
    <w:rsid w:val="00085B9F"/>
    <w:rsid w:val="000860FC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971C5"/>
    <w:rsid w:val="00097E12"/>
    <w:rsid w:val="000A024D"/>
    <w:rsid w:val="000A05DD"/>
    <w:rsid w:val="000A0788"/>
    <w:rsid w:val="000A07F2"/>
    <w:rsid w:val="000A0E65"/>
    <w:rsid w:val="000A15A7"/>
    <w:rsid w:val="000A1A76"/>
    <w:rsid w:val="000A1EA8"/>
    <w:rsid w:val="000A2D20"/>
    <w:rsid w:val="000A3D2A"/>
    <w:rsid w:val="000A40B8"/>
    <w:rsid w:val="000A4B84"/>
    <w:rsid w:val="000A5553"/>
    <w:rsid w:val="000A5A08"/>
    <w:rsid w:val="000A6096"/>
    <w:rsid w:val="000A60DD"/>
    <w:rsid w:val="000A6394"/>
    <w:rsid w:val="000A6982"/>
    <w:rsid w:val="000A6F55"/>
    <w:rsid w:val="000A7750"/>
    <w:rsid w:val="000B0BFC"/>
    <w:rsid w:val="000B0D64"/>
    <w:rsid w:val="000B1435"/>
    <w:rsid w:val="000B16F8"/>
    <w:rsid w:val="000B1E46"/>
    <w:rsid w:val="000B1ECC"/>
    <w:rsid w:val="000B208B"/>
    <w:rsid w:val="000B21B8"/>
    <w:rsid w:val="000B46A2"/>
    <w:rsid w:val="000B488A"/>
    <w:rsid w:val="000B5831"/>
    <w:rsid w:val="000B58A1"/>
    <w:rsid w:val="000B5DBE"/>
    <w:rsid w:val="000B5E32"/>
    <w:rsid w:val="000B6531"/>
    <w:rsid w:val="000B687D"/>
    <w:rsid w:val="000B691A"/>
    <w:rsid w:val="000B7527"/>
    <w:rsid w:val="000C008B"/>
    <w:rsid w:val="000C038A"/>
    <w:rsid w:val="000C0DA1"/>
    <w:rsid w:val="000C1825"/>
    <w:rsid w:val="000C20E6"/>
    <w:rsid w:val="000C2EF9"/>
    <w:rsid w:val="000C32CF"/>
    <w:rsid w:val="000C3557"/>
    <w:rsid w:val="000C3625"/>
    <w:rsid w:val="000C4073"/>
    <w:rsid w:val="000C4413"/>
    <w:rsid w:val="000C4870"/>
    <w:rsid w:val="000C539D"/>
    <w:rsid w:val="000C5633"/>
    <w:rsid w:val="000C6598"/>
    <w:rsid w:val="000C714B"/>
    <w:rsid w:val="000C7B6F"/>
    <w:rsid w:val="000C7FCA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A3B"/>
    <w:rsid w:val="000D6B3F"/>
    <w:rsid w:val="000D7407"/>
    <w:rsid w:val="000D7911"/>
    <w:rsid w:val="000D7CF8"/>
    <w:rsid w:val="000D7DE0"/>
    <w:rsid w:val="000E0A75"/>
    <w:rsid w:val="000E0AA7"/>
    <w:rsid w:val="000E0E0D"/>
    <w:rsid w:val="000E222B"/>
    <w:rsid w:val="000E2319"/>
    <w:rsid w:val="000E2999"/>
    <w:rsid w:val="000E2A03"/>
    <w:rsid w:val="000E30B4"/>
    <w:rsid w:val="000E3B40"/>
    <w:rsid w:val="000E3C50"/>
    <w:rsid w:val="000E3C71"/>
    <w:rsid w:val="000E4521"/>
    <w:rsid w:val="000E4C15"/>
    <w:rsid w:val="000E57FF"/>
    <w:rsid w:val="000E636B"/>
    <w:rsid w:val="000E67A9"/>
    <w:rsid w:val="000E7C67"/>
    <w:rsid w:val="000E7D33"/>
    <w:rsid w:val="000F0292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530"/>
    <w:rsid w:val="000F6D29"/>
    <w:rsid w:val="000F6F77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BD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269"/>
    <w:rsid w:val="001125AF"/>
    <w:rsid w:val="001126F4"/>
    <w:rsid w:val="00112C5D"/>
    <w:rsid w:val="00112DE1"/>
    <w:rsid w:val="00113875"/>
    <w:rsid w:val="001138A8"/>
    <w:rsid w:val="00113C19"/>
    <w:rsid w:val="00113DA3"/>
    <w:rsid w:val="00114A94"/>
    <w:rsid w:val="00114F5B"/>
    <w:rsid w:val="00114FAB"/>
    <w:rsid w:val="00114FE3"/>
    <w:rsid w:val="001151F8"/>
    <w:rsid w:val="00115A09"/>
    <w:rsid w:val="00115CC5"/>
    <w:rsid w:val="001168F1"/>
    <w:rsid w:val="00116A6E"/>
    <w:rsid w:val="00116B82"/>
    <w:rsid w:val="00116EF2"/>
    <w:rsid w:val="001204B0"/>
    <w:rsid w:val="00120CD2"/>
    <w:rsid w:val="0012101E"/>
    <w:rsid w:val="00121193"/>
    <w:rsid w:val="00122753"/>
    <w:rsid w:val="00122CC0"/>
    <w:rsid w:val="00122DC3"/>
    <w:rsid w:val="00124014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0F07"/>
    <w:rsid w:val="00131250"/>
    <w:rsid w:val="001314A3"/>
    <w:rsid w:val="001319E4"/>
    <w:rsid w:val="00131EB9"/>
    <w:rsid w:val="00132BEE"/>
    <w:rsid w:val="00132C40"/>
    <w:rsid w:val="00132F9E"/>
    <w:rsid w:val="00133D75"/>
    <w:rsid w:val="001356A2"/>
    <w:rsid w:val="00136422"/>
    <w:rsid w:val="00136C3B"/>
    <w:rsid w:val="00136DD0"/>
    <w:rsid w:val="00136ED5"/>
    <w:rsid w:val="00136FAC"/>
    <w:rsid w:val="001403A2"/>
    <w:rsid w:val="001405DF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0888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5FA"/>
    <w:rsid w:val="00156652"/>
    <w:rsid w:val="0015680B"/>
    <w:rsid w:val="001573B2"/>
    <w:rsid w:val="001610A7"/>
    <w:rsid w:val="001613DF"/>
    <w:rsid w:val="00161D5F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4A27"/>
    <w:rsid w:val="001751F4"/>
    <w:rsid w:val="00175352"/>
    <w:rsid w:val="001766AD"/>
    <w:rsid w:val="001767B2"/>
    <w:rsid w:val="00176E80"/>
    <w:rsid w:val="001772CF"/>
    <w:rsid w:val="00177341"/>
    <w:rsid w:val="00177BF7"/>
    <w:rsid w:val="001800C0"/>
    <w:rsid w:val="001808A4"/>
    <w:rsid w:val="0018097D"/>
    <w:rsid w:val="0018133F"/>
    <w:rsid w:val="001813B0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073"/>
    <w:rsid w:val="00185594"/>
    <w:rsid w:val="00185C69"/>
    <w:rsid w:val="00185CE6"/>
    <w:rsid w:val="00186011"/>
    <w:rsid w:val="00186094"/>
    <w:rsid w:val="00186975"/>
    <w:rsid w:val="00186C57"/>
    <w:rsid w:val="00187258"/>
    <w:rsid w:val="001873F0"/>
    <w:rsid w:val="001911B4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45D"/>
    <w:rsid w:val="00196637"/>
    <w:rsid w:val="00196AB9"/>
    <w:rsid w:val="00196C1E"/>
    <w:rsid w:val="00196C58"/>
    <w:rsid w:val="00196CCD"/>
    <w:rsid w:val="00196D39"/>
    <w:rsid w:val="001973FB"/>
    <w:rsid w:val="00197F50"/>
    <w:rsid w:val="001A0007"/>
    <w:rsid w:val="001A0C1E"/>
    <w:rsid w:val="001A16E4"/>
    <w:rsid w:val="001A1D4E"/>
    <w:rsid w:val="001A2589"/>
    <w:rsid w:val="001A29A5"/>
    <w:rsid w:val="001A2A37"/>
    <w:rsid w:val="001A2EB0"/>
    <w:rsid w:val="001A4C19"/>
    <w:rsid w:val="001A4DAC"/>
    <w:rsid w:val="001A51F1"/>
    <w:rsid w:val="001A55AF"/>
    <w:rsid w:val="001A67AF"/>
    <w:rsid w:val="001A6804"/>
    <w:rsid w:val="001A740D"/>
    <w:rsid w:val="001A77E2"/>
    <w:rsid w:val="001A780D"/>
    <w:rsid w:val="001A7B60"/>
    <w:rsid w:val="001A7D51"/>
    <w:rsid w:val="001A7FAB"/>
    <w:rsid w:val="001B0115"/>
    <w:rsid w:val="001B0C5F"/>
    <w:rsid w:val="001B11E5"/>
    <w:rsid w:val="001B15E0"/>
    <w:rsid w:val="001B1698"/>
    <w:rsid w:val="001B27D9"/>
    <w:rsid w:val="001B285A"/>
    <w:rsid w:val="001B3363"/>
    <w:rsid w:val="001B3451"/>
    <w:rsid w:val="001B3BA3"/>
    <w:rsid w:val="001B3BED"/>
    <w:rsid w:val="001B3C1C"/>
    <w:rsid w:val="001B3E7C"/>
    <w:rsid w:val="001B3F8B"/>
    <w:rsid w:val="001B41C7"/>
    <w:rsid w:val="001B591A"/>
    <w:rsid w:val="001B5D47"/>
    <w:rsid w:val="001B5E4B"/>
    <w:rsid w:val="001B5FCD"/>
    <w:rsid w:val="001B66C2"/>
    <w:rsid w:val="001B6715"/>
    <w:rsid w:val="001B7A65"/>
    <w:rsid w:val="001B7B82"/>
    <w:rsid w:val="001C0317"/>
    <w:rsid w:val="001C13E2"/>
    <w:rsid w:val="001C1D0D"/>
    <w:rsid w:val="001C217B"/>
    <w:rsid w:val="001C21C4"/>
    <w:rsid w:val="001C3040"/>
    <w:rsid w:val="001C30B7"/>
    <w:rsid w:val="001C486E"/>
    <w:rsid w:val="001C4BAD"/>
    <w:rsid w:val="001C5023"/>
    <w:rsid w:val="001C5226"/>
    <w:rsid w:val="001C5532"/>
    <w:rsid w:val="001C5F5E"/>
    <w:rsid w:val="001C6580"/>
    <w:rsid w:val="001C6CF0"/>
    <w:rsid w:val="001C6DBB"/>
    <w:rsid w:val="001C6F09"/>
    <w:rsid w:val="001C733A"/>
    <w:rsid w:val="001D0360"/>
    <w:rsid w:val="001D0B73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391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868"/>
    <w:rsid w:val="001E0D82"/>
    <w:rsid w:val="001E1182"/>
    <w:rsid w:val="001E11B7"/>
    <w:rsid w:val="001E1947"/>
    <w:rsid w:val="001E1C25"/>
    <w:rsid w:val="001E270A"/>
    <w:rsid w:val="001E2EBE"/>
    <w:rsid w:val="001E3527"/>
    <w:rsid w:val="001E41F3"/>
    <w:rsid w:val="001E4B60"/>
    <w:rsid w:val="001E51A3"/>
    <w:rsid w:val="001E5E0B"/>
    <w:rsid w:val="001E69C5"/>
    <w:rsid w:val="001E6BE8"/>
    <w:rsid w:val="001E6F15"/>
    <w:rsid w:val="001E71FA"/>
    <w:rsid w:val="001F02BB"/>
    <w:rsid w:val="001F05B3"/>
    <w:rsid w:val="001F05E0"/>
    <w:rsid w:val="001F15C8"/>
    <w:rsid w:val="001F183A"/>
    <w:rsid w:val="001F185B"/>
    <w:rsid w:val="001F1DC8"/>
    <w:rsid w:val="001F20F7"/>
    <w:rsid w:val="001F24BD"/>
    <w:rsid w:val="001F2558"/>
    <w:rsid w:val="001F2900"/>
    <w:rsid w:val="001F2CC7"/>
    <w:rsid w:val="001F2DAB"/>
    <w:rsid w:val="001F2F3B"/>
    <w:rsid w:val="001F36D2"/>
    <w:rsid w:val="001F4799"/>
    <w:rsid w:val="001F4B52"/>
    <w:rsid w:val="001F5196"/>
    <w:rsid w:val="001F52C3"/>
    <w:rsid w:val="001F5CB8"/>
    <w:rsid w:val="001F61E1"/>
    <w:rsid w:val="001F6ADC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9FC"/>
    <w:rsid w:val="00204E57"/>
    <w:rsid w:val="0020533E"/>
    <w:rsid w:val="00205417"/>
    <w:rsid w:val="0020574E"/>
    <w:rsid w:val="00205802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28E3"/>
    <w:rsid w:val="00213EA9"/>
    <w:rsid w:val="00214972"/>
    <w:rsid w:val="0021501D"/>
    <w:rsid w:val="002164DA"/>
    <w:rsid w:val="0021681B"/>
    <w:rsid w:val="00216E94"/>
    <w:rsid w:val="002174ED"/>
    <w:rsid w:val="00217A6B"/>
    <w:rsid w:val="002202E8"/>
    <w:rsid w:val="00220A12"/>
    <w:rsid w:val="00220ABF"/>
    <w:rsid w:val="00220B23"/>
    <w:rsid w:val="00220C29"/>
    <w:rsid w:val="002212C3"/>
    <w:rsid w:val="0022135A"/>
    <w:rsid w:val="00222117"/>
    <w:rsid w:val="002223E2"/>
    <w:rsid w:val="00223A1B"/>
    <w:rsid w:val="00223B11"/>
    <w:rsid w:val="00225ED2"/>
    <w:rsid w:val="00225F04"/>
    <w:rsid w:val="0022788F"/>
    <w:rsid w:val="00227F9C"/>
    <w:rsid w:val="00230303"/>
    <w:rsid w:val="002322EA"/>
    <w:rsid w:val="002326B1"/>
    <w:rsid w:val="00232834"/>
    <w:rsid w:val="00232C37"/>
    <w:rsid w:val="002333B7"/>
    <w:rsid w:val="00233DC7"/>
    <w:rsid w:val="00234967"/>
    <w:rsid w:val="002356C8"/>
    <w:rsid w:val="00235D6D"/>
    <w:rsid w:val="00235EE8"/>
    <w:rsid w:val="002364B5"/>
    <w:rsid w:val="00236799"/>
    <w:rsid w:val="002376D0"/>
    <w:rsid w:val="00240C9B"/>
    <w:rsid w:val="00241735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A95"/>
    <w:rsid w:val="0024722A"/>
    <w:rsid w:val="0024775B"/>
    <w:rsid w:val="00247AAB"/>
    <w:rsid w:val="00247D08"/>
    <w:rsid w:val="002500A3"/>
    <w:rsid w:val="002523D3"/>
    <w:rsid w:val="00252432"/>
    <w:rsid w:val="0025260C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14F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4F6A"/>
    <w:rsid w:val="00265B9B"/>
    <w:rsid w:val="00265CF7"/>
    <w:rsid w:val="00265D7A"/>
    <w:rsid w:val="00266652"/>
    <w:rsid w:val="00266990"/>
    <w:rsid w:val="00267363"/>
    <w:rsid w:val="002673F6"/>
    <w:rsid w:val="002674A6"/>
    <w:rsid w:val="002676D5"/>
    <w:rsid w:val="0026784B"/>
    <w:rsid w:val="00270A44"/>
    <w:rsid w:val="00270DB8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2B1F"/>
    <w:rsid w:val="0028301D"/>
    <w:rsid w:val="00283073"/>
    <w:rsid w:val="002831DC"/>
    <w:rsid w:val="0028349E"/>
    <w:rsid w:val="00283DDE"/>
    <w:rsid w:val="00283E36"/>
    <w:rsid w:val="00284F7B"/>
    <w:rsid w:val="002860C4"/>
    <w:rsid w:val="002869BE"/>
    <w:rsid w:val="00286DD8"/>
    <w:rsid w:val="00291AC4"/>
    <w:rsid w:val="002921E2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6A1F"/>
    <w:rsid w:val="002979E8"/>
    <w:rsid w:val="002979F7"/>
    <w:rsid w:val="002A0057"/>
    <w:rsid w:val="002A077F"/>
    <w:rsid w:val="002A10DA"/>
    <w:rsid w:val="002A12FB"/>
    <w:rsid w:val="002A192B"/>
    <w:rsid w:val="002A221E"/>
    <w:rsid w:val="002A2BC5"/>
    <w:rsid w:val="002A2C1F"/>
    <w:rsid w:val="002A3FBA"/>
    <w:rsid w:val="002A45BA"/>
    <w:rsid w:val="002A4BB7"/>
    <w:rsid w:val="002A4D8B"/>
    <w:rsid w:val="002A58B8"/>
    <w:rsid w:val="002A592B"/>
    <w:rsid w:val="002A6088"/>
    <w:rsid w:val="002A622E"/>
    <w:rsid w:val="002A6B19"/>
    <w:rsid w:val="002A6D98"/>
    <w:rsid w:val="002A7849"/>
    <w:rsid w:val="002A78AE"/>
    <w:rsid w:val="002A7D18"/>
    <w:rsid w:val="002B0000"/>
    <w:rsid w:val="002B0C4C"/>
    <w:rsid w:val="002B0C57"/>
    <w:rsid w:val="002B0E4F"/>
    <w:rsid w:val="002B0EB5"/>
    <w:rsid w:val="002B12F7"/>
    <w:rsid w:val="002B1D2D"/>
    <w:rsid w:val="002B2847"/>
    <w:rsid w:val="002B314A"/>
    <w:rsid w:val="002B35F4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6F29"/>
    <w:rsid w:val="002B7579"/>
    <w:rsid w:val="002B7860"/>
    <w:rsid w:val="002B7C43"/>
    <w:rsid w:val="002B7CEE"/>
    <w:rsid w:val="002C0A3B"/>
    <w:rsid w:val="002C1706"/>
    <w:rsid w:val="002C1CF3"/>
    <w:rsid w:val="002C231B"/>
    <w:rsid w:val="002C2371"/>
    <w:rsid w:val="002C2398"/>
    <w:rsid w:val="002C2538"/>
    <w:rsid w:val="002C258D"/>
    <w:rsid w:val="002C351A"/>
    <w:rsid w:val="002C3B4B"/>
    <w:rsid w:val="002C4965"/>
    <w:rsid w:val="002C4C0E"/>
    <w:rsid w:val="002C4F9D"/>
    <w:rsid w:val="002C5024"/>
    <w:rsid w:val="002C50C6"/>
    <w:rsid w:val="002C5663"/>
    <w:rsid w:val="002C5C4C"/>
    <w:rsid w:val="002C5CF5"/>
    <w:rsid w:val="002C5E85"/>
    <w:rsid w:val="002C654C"/>
    <w:rsid w:val="002C7216"/>
    <w:rsid w:val="002C796A"/>
    <w:rsid w:val="002C7B0E"/>
    <w:rsid w:val="002D00E5"/>
    <w:rsid w:val="002D0AF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643C"/>
    <w:rsid w:val="002D75CB"/>
    <w:rsid w:val="002E0D97"/>
    <w:rsid w:val="002E0F49"/>
    <w:rsid w:val="002E1EE8"/>
    <w:rsid w:val="002E320F"/>
    <w:rsid w:val="002E3947"/>
    <w:rsid w:val="002E3B7C"/>
    <w:rsid w:val="002E3E7A"/>
    <w:rsid w:val="002E4205"/>
    <w:rsid w:val="002E59A4"/>
    <w:rsid w:val="002E5A84"/>
    <w:rsid w:val="002E5F4D"/>
    <w:rsid w:val="002E67F0"/>
    <w:rsid w:val="002E7C6B"/>
    <w:rsid w:val="002E7D36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001"/>
    <w:rsid w:val="002F6753"/>
    <w:rsid w:val="002F6A69"/>
    <w:rsid w:val="002F6C4F"/>
    <w:rsid w:val="002F6CF4"/>
    <w:rsid w:val="002F6DA9"/>
    <w:rsid w:val="002F7393"/>
    <w:rsid w:val="002F7AAA"/>
    <w:rsid w:val="003009B4"/>
    <w:rsid w:val="00300B42"/>
    <w:rsid w:val="00301180"/>
    <w:rsid w:val="00301188"/>
    <w:rsid w:val="003013B8"/>
    <w:rsid w:val="00301551"/>
    <w:rsid w:val="003016D1"/>
    <w:rsid w:val="00301963"/>
    <w:rsid w:val="00301C0F"/>
    <w:rsid w:val="00301CF0"/>
    <w:rsid w:val="00301FD5"/>
    <w:rsid w:val="00302A2C"/>
    <w:rsid w:val="00302E56"/>
    <w:rsid w:val="003030DC"/>
    <w:rsid w:val="003038F6"/>
    <w:rsid w:val="003039DA"/>
    <w:rsid w:val="00303C0A"/>
    <w:rsid w:val="00303DB4"/>
    <w:rsid w:val="003052E9"/>
    <w:rsid w:val="00305409"/>
    <w:rsid w:val="003056D5"/>
    <w:rsid w:val="003059E3"/>
    <w:rsid w:val="0030645A"/>
    <w:rsid w:val="003071B1"/>
    <w:rsid w:val="003077E7"/>
    <w:rsid w:val="0030790D"/>
    <w:rsid w:val="00307CA4"/>
    <w:rsid w:val="00310823"/>
    <w:rsid w:val="00310A36"/>
    <w:rsid w:val="00312007"/>
    <w:rsid w:val="00312150"/>
    <w:rsid w:val="00312DFD"/>
    <w:rsid w:val="00312F47"/>
    <w:rsid w:val="00313B48"/>
    <w:rsid w:val="00314CCB"/>
    <w:rsid w:val="00314DB3"/>
    <w:rsid w:val="00315494"/>
    <w:rsid w:val="00315919"/>
    <w:rsid w:val="00316ADC"/>
    <w:rsid w:val="00316D63"/>
    <w:rsid w:val="00316EDA"/>
    <w:rsid w:val="00317912"/>
    <w:rsid w:val="00320E21"/>
    <w:rsid w:val="0032110B"/>
    <w:rsid w:val="00321998"/>
    <w:rsid w:val="00321A0E"/>
    <w:rsid w:val="00321E67"/>
    <w:rsid w:val="00322E36"/>
    <w:rsid w:val="003230F1"/>
    <w:rsid w:val="0032312C"/>
    <w:rsid w:val="0032441B"/>
    <w:rsid w:val="003244D1"/>
    <w:rsid w:val="00324CDB"/>
    <w:rsid w:val="003257F5"/>
    <w:rsid w:val="003259F6"/>
    <w:rsid w:val="00325A4B"/>
    <w:rsid w:val="00326021"/>
    <w:rsid w:val="00327138"/>
    <w:rsid w:val="0033037A"/>
    <w:rsid w:val="00331841"/>
    <w:rsid w:val="003324E0"/>
    <w:rsid w:val="00332928"/>
    <w:rsid w:val="0033463A"/>
    <w:rsid w:val="003350E5"/>
    <w:rsid w:val="00335E20"/>
    <w:rsid w:val="00336875"/>
    <w:rsid w:val="003371D8"/>
    <w:rsid w:val="00337988"/>
    <w:rsid w:val="00340BF6"/>
    <w:rsid w:val="00341121"/>
    <w:rsid w:val="00341B75"/>
    <w:rsid w:val="00342144"/>
    <w:rsid w:val="003425F6"/>
    <w:rsid w:val="00343796"/>
    <w:rsid w:val="00343C53"/>
    <w:rsid w:val="00344E2F"/>
    <w:rsid w:val="0034523B"/>
    <w:rsid w:val="003464B5"/>
    <w:rsid w:val="003466AD"/>
    <w:rsid w:val="00346CCB"/>
    <w:rsid w:val="00347054"/>
    <w:rsid w:val="003475C0"/>
    <w:rsid w:val="00347873"/>
    <w:rsid w:val="0034791F"/>
    <w:rsid w:val="00347EB2"/>
    <w:rsid w:val="00350A00"/>
    <w:rsid w:val="00350F38"/>
    <w:rsid w:val="0035274B"/>
    <w:rsid w:val="003527CF"/>
    <w:rsid w:val="003536C1"/>
    <w:rsid w:val="00353C47"/>
    <w:rsid w:val="0035521F"/>
    <w:rsid w:val="0035635D"/>
    <w:rsid w:val="003563DC"/>
    <w:rsid w:val="00356899"/>
    <w:rsid w:val="00356BA0"/>
    <w:rsid w:val="0035760F"/>
    <w:rsid w:val="00357BDD"/>
    <w:rsid w:val="00357FF5"/>
    <w:rsid w:val="003606FF"/>
    <w:rsid w:val="00360CD0"/>
    <w:rsid w:val="0036190C"/>
    <w:rsid w:val="00361C5D"/>
    <w:rsid w:val="003621F2"/>
    <w:rsid w:val="00362568"/>
    <w:rsid w:val="00362738"/>
    <w:rsid w:val="00362DC4"/>
    <w:rsid w:val="00363F28"/>
    <w:rsid w:val="00364012"/>
    <w:rsid w:val="00364262"/>
    <w:rsid w:val="003645D7"/>
    <w:rsid w:val="0036497A"/>
    <w:rsid w:val="00364C6A"/>
    <w:rsid w:val="00364F60"/>
    <w:rsid w:val="00365324"/>
    <w:rsid w:val="00365676"/>
    <w:rsid w:val="00367644"/>
    <w:rsid w:val="003676BB"/>
    <w:rsid w:val="003678BD"/>
    <w:rsid w:val="003707D3"/>
    <w:rsid w:val="00370C2C"/>
    <w:rsid w:val="00370D15"/>
    <w:rsid w:val="00371786"/>
    <w:rsid w:val="00372D8C"/>
    <w:rsid w:val="00373587"/>
    <w:rsid w:val="003735BE"/>
    <w:rsid w:val="00373807"/>
    <w:rsid w:val="003739E3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3031"/>
    <w:rsid w:val="00383123"/>
    <w:rsid w:val="003835E0"/>
    <w:rsid w:val="00383682"/>
    <w:rsid w:val="00383A43"/>
    <w:rsid w:val="00383DA1"/>
    <w:rsid w:val="00383DBB"/>
    <w:rsid w:val="00383FDE"/>
    <w:rsid w:val="00384511"/>
    <w:rsid w:val="003857FC"/>
    <w:rsid w:val="00385BB6"/>
    <w:rsid w:val="00385BF6"/>
    <w:rsid w:val="003860F6"/>
    <w:rsid w:val="00386205"/>
    <w:rsid w:val="00386997"/>
    <w:rsid w:val="00386A4B"/>
    <w:rsid w:val="00386CFF"/>
    <w:rsid w:val="003901F0"/>
    <w:rsid w:val="003905F3"/>
    <w:rsid w:val="003917CB"/>
    <w:rsid w:val="003926AA"/>
    <w:rsid w:val="003948E8"/>
    <w:rsid w:val="003957EE"/>
    <w:rsid w:val="00396117"/>
    <w:rsid w:val="00396C61"/>
    <w:rsid w:val="00397079"/>
    <w:rsid w:val="0039772B"/>
    <w:rsid w:val="0039791D"/>
    <w:rsid w:val="003A004F"/>
    <w:rsid w:val="003A158C"/>
    <w:rsid w:val="003A1C0C"/>
    <w:rsid w:val="003A1CE2"/>
    <w:rsid w:val="003A1D35"/>
    <w:rsid w:val="003A2119"/>
    <w:rsid w:val="003A2642"/>
    <w:rsid w:val="003A2B0C"/>
    <w:rsid w:val="003A2D5C"/>
    <w:rsid w:val="003A30C5"/>
    <w:rsid w:val="003A4052"/>
    <w:rsid w:val="003A4085"/>
    <w:rsid w:val="003A4A87"/>
    <w:rsid w:val="003A4C43"/>
    <w:rsid w:val="003A4DEA"/>
    <w:rsid w:val="003A4ECC"/>
    <w:rsid w:val="003A4F1C"/>
    <w:rsid w:val="003A5098"/>
    <w:rsid w:val="003A54B7"/>
    <w:rsid w:val="003A581E"/>
    <w:rsid w:val="003A619D"/>
    <w:rsid w:val="003A76DF"/>
    <w:rsid w:val="003A7846"/>
    <w:rsid w:val="003B0051"/>
    <w:rsid w:val="003B01AB"/>
    <w:rsid w:val="003B02AC"/>
    <w:rsid w:val="003B06ED"/>
    <w:rsid w:val="003B07C4"/>
    <w:rsid w:val="003B20F8"/>
    <w:rsid w:val="003B2209"/>
    <w:rsid w:val="003B27A7"/>
    <w:rsid w:val="003B2850"/>
    <w:rsid w:val="003B2FBC"/>
    <w:rsid w:val="003B35EF"/>
    <w:rsid w:val="003B360F"/>
    <w:rsid w:val="003B374F"/>
    <w:rsid w:val="003B3BF5"/>
    <w:rsid w:val="003B5081"/>
    <w:rsid w:val="003B713D"/>
    <w:rsid w:val="003B74D8"/>
    <w:rsid w:val="003B791F"/>
    <w:rsid w:val="003B7D7E"/>
    <w:rsid w:val="003C0B15"/>
    <w:rsid w:val="003C11F5"/>
    <w:rsid w:val="003C1705"/>
    <w:rsid w:val="003C17B4"/>
    <w:rsid w:val="003C18F7"/>
    <w:rsid w:val="003C1904"/>
    <w:rsid w:val="003C1AB1"/>
    <w:rsid w:val="003C1B8E"/>
    <w:rsid w:val="003C1DE9"/>
    <w:rsid w:val="003C27B5"/>
    <w:rsid w:val="003C395D"/>
    <w:rsid w:val="003C3EF5"/>
    <w:rsid w:val="003C4811"/>
    <w:rsid w:val="003C4C04"/>
    <w:rsid w:val="003C4CA3"/>
    <w:rsid w:val="003C4D7F"/>
    <w:rsid w:val="003C5391"/>
    <w:rsid w:val="003C5B1C"/>
    <w:rsid w:val="003C629E"/>
    <w:rsid w:val="003C672C"/>
    <w:rsid w:val="003C6E43"/>
    <w:rsid w:val="003C6E91"/>
    <w:rsid w:val="003C6F64"/>
    <w:rsid w:val="003C70CF"/>
    <w:rsid w:val="003C7222"/>
    <w:rsid w:val="003C758D"/>
    <w:rsid w:val="003C7BB8"/>
    <w:rsid w:val="003C7D32"/>
    <w:rsid w:val="003D0759"/>
    <w:rsid w:val="003D103F"/>
    <w:rsid w:val="003D1FE4"/>
    <w:rsid w:val="003D28DD"/>
    <w:rsid w:val="003D2EE8"/>
    <w:rsid w:val="003D2F71"/>
    <w:rsid w:val="003D3570"/>
    <w:rsid w:val="003D36E6"/>
    <w:rsid w:val="003D3816"/>
    <w:rsid w:val="003D44A1"/>
    <w:rsid w:val="003D4986"/>
    <w:rsid w:val="003D54FA"/>
    <w:rsid w:val="003D5B65"/>
    <w:rsid w:val="003D6541"/>
    <w:rsid w:val="003D66EB"/>
    <w:rsid w:val="003D6838"/>
    <w:rsid w:val="003D6BEB"/>
    <w:rsid w:val="003D716B"/>
    <w:rsid w:val="003E0222"/>
    <w:rsid w:val="003E0E5A"/>
    <w:rsid w:val="003E1244"/>
    <w:rsid w:val="003E149A"/>
    <w:rsid w:val="003E1A36"/>
    <w:rsid w:val="003E1AF7"/>
    <w:rsid w:val="003E1E85"/>
    <w:rsid w:val="003E1F7B"/>
    <w:rsid w:val="003E22F9"/>
    <w:rsid w:val="003E316D"/>
    <w:rsid w:val="003E34C7"/>
    <w:rsid w:val="003E3DD4"/>
    <w:rsid w:val="003E3ECD"/>
    <w:rsid w:val="003E45B9"/>
    <w:rsid w:val="003E471D"/>
    <w:rsid w:val="003E4D3E"/>
    <w:rsid w:val="003E5D3B"/>
    <w:rsid w:val="003E62BF"/>
    <w:rsid w:val="003E6549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26F9"/>
    <w:rsid w:val="003F31F2"/>
    <w:rsid w:val="003F32C7"/>
    <w:rsid w:val="003F3B11"/>
    <w:rsid w:val="003F3F4F"/>
    <w:rsid w:val="003F3F58"/>
    <w:rsid w:val="003F439C"/>
    <w:rsid w:val="003F51D6"/>
    <w:rsid w:val="003F62C6"/>
    <w:rsid w:val="003F67C1"/>
    <w:rsid w:val="003F6800"/>
    <w:rsid w:val="003F69B0"/>
    <w:rsid w:val="003F71BD"/>
    <w:rsid w:val="0040016B"/>
    <w:rsid w:val="0040080B"/>
    <w:rsid w:val="004011D8"/>
    <w:rsid w:val="0040163E"/>
    <w:rsid w:val="00401755"/>
    <w:rsid w:val="00401C68"/>
    <w:rsid w:val="004037E8"/>
    <w:rsid w:val="004040A8"/>
    <w:rsid w:val="004041C4"/>
    <w:rsid w:val="004048DD"/>
    <w:rsid w:val="004068B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48AC"/>
    <w:rsid w:val="004151BD"/>
    <w:rsid w:val="00415574"/>
    <w:rsid w:val="004159D2"/>
    <w:rsid w:val="004162C3"/>
    <w:rsid w:val="00416922"/>
    <w:rsid w:val="00416EFC"/>
    <w:rsid w:val="00416F7B"/>
    <w:rsid w:val="0041701C"/>
    <w:rsid w:val="00417A9D"/>
    <w:rsid w:val="00420051"/>
    <w:rsid w:val="00420C31"/>
    <w:rsid w:val="00421F52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642"/>
    <w:rsid w:val="00431E13"/>
    <w:rsid w:val="004323CD"/>
    <w:rsid w:val="00432A6B"/>
    <w:rsid w:val="00432F7A"/>
    <w:rsid w:val="00433484"/>
    <w:rsid w:val="0043357A"/>
    <w:rsid w:val="004339F7"/>
    <w:rsid w:val="00434A70"/>
    <w:rsid w:val="00434B77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37ABA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669D"/>
    <w:rsid w:val="00446E89"/>
    <w:rsid w:val="0045024A"/>
    <w:rsid w:val="004509F6"/>
    <w:rsid w:val="00451F36"/>
    <w:rsid w:val="00452165"/>
    <w:rsid w:val="00453394"/>
    <w:rsid w:val="00453930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57D47"/>
    <w:rsid w:val="00460590"/>
    <w:rsid w:val="00460981"/>
    <w:rsid w:val="00460D1A"/>
    <w:rsid w:val="0046180B"/>
    <w:rsid w:val="00461B73"/>
    <w:rsid w:val="00461CA0"/>
    <w:rsid w:val="00462619"/>
    <w:rsid w:val="004634AB"/>
    <w:rsid w:val="00463EDB"/>
    <w:rsid w:val="00464106"/>
    <w:rsid w:val="00464520"/>
    <w:rsid w:val="00464C73"/>
    <w:rsid w:val="00464F27"/>
    <w:rsid w:val="00465DFF"/>
    <w:rsid w:val="004664A1"/>
    <w:rsid w:val="00466F11"/>
    <w:rsid w:val="00467093"/>
    <w:rsid w:val="0046789F"/>
    <w:rsid w:val="00467FA8"/>
    <w:rsid w:val="00471092"/>
    <w:rsid w:val="00471B88"/>
    <w:rsid w:val="00471C7C"/>
    <w:rsid w:val="004725B8"/>
    <w:rsid w:val="0047268C"/>
    <w:rsid w:val="004739C0"/>
    <w:rsid w:val="00473AFE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1AA"/>
    <w:rsid w:val="00485DB2"/>
    <w:rsid w:val="0048681D"/>
    <w:rsid w:val="00486F13"/>
    <w:rsid w:val="0048714D"/>
    <w:rsid w:val="00487410"/>
    <w:rsid w:val="00487DEC"/>
    <w:rsid w:val="00490AC4"/>
    <w:rsid w:val="00490FDA"/>
    <w:rsid w:val="0049255E"/>
    <w:rsid w:val="004928CA"/>
    <w:rsid w:val="004934A2"/>
    <w:rsid w:val="004934F7"/>
    <w:rsid w:val="004936FE"/>
    <w:rsid w:val="00494385"/>
    <w:rsid w:val="004948D4"/>
    <w:rsid w:val="004951C6"/>
    <w:rsid w:val="0049552D"/>
    <w:rsid w:val="00495647"/>
    <w:rsid w:val="00495B32"/>
    <w:rsid w:val="00495CB3"/>
    <w:rsid w:val="004969C6"/>
    <w:rsid w:val="00496A12"/>
    <w:rsid w:val="00496DE9"/>
    <w:rsid w:val="004970C2"/>
    <w:rsid w:val="00497FC7"/>
    <w:rsid w:val="004A06F0"/>
    <w:rsid w:val="004A06FA"/>
    <w:rsid w:val="004A08D8"/>
    <w:rsid w:val="004A1253"/>
    <w:rsid w:val="004A188B"/>
    <w:rsid w:val="004A1958"/>
    <w:rsid w:val="004A2BD6"/>
    <w:rsid w:val="004A2D06"/>
    <w:rsid w:val="004A3323"/>
    <w:rsid w:val="004A398A"/>
    <w:rsid w:val="004A3ED4"/>
    <w:rsid w:val="004A461B"/>
    <w:rsid w:val="004A7485"/>
    <w:rsid w:val="004A74BC"/>
    <w:rsid w:val="004A7FEE"/>
    <w:rsid w:val="004B02D8"/>
    <w:rsid w:val="004B0AB6"/>
    <w:rsid w:val="004B0C74"/>
    <w:rsid w:val="004B0D51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B4"/>
    <w:rsid w:val="004B4FE2"/>
    <w:rsid w:val="004B55D3"/>
    <w:rsid w:val="004B5B03"/>
    <w:rsid w:val="004B64E0"/>
    <w:rsid w:val="004B6C53"/>
    <w:rsid w:val="004B6DEF"/>
    <w:rsid w:val="004B748A"/>
    <w:rsid w:val="004B75B7"/>
    <w:rsid w:val="004B7F14"/>
    <w:rsid w:val="004C022D"/>
    <w:rsid w:val="004C0356"/>
    <w:rsid w:val="004C16D7"/>
    <w:rsid w:val="004C1BE2"/>
    <w:rsid w:val="004C1D54"/>
    <w:rsid w:val="004C1F10"/>
    <w:rsid w:val="004C249F"/>
    <w:rsid w:val="004C2AA5"/>
    <w:rsid w:val="004C2AF8"/>
    <w:rsid w:val="004C35DE"/>
    <w:rsid w:val="004C3677"/>
    <w:rsid w:val="004C3849"/>
    <w:rsid w:val="004C4505"/>
    <w:rsid w:val="004C4E80"/>
    <w:rsid w:val="004C4E81"/>
    <w:rsid w:val="004C5188"/>
    <w:rsid w:val="004C5332"/>
    <w:rsid w:val="004C6CA9"/>
    <w:rsid w:val="004D0F63"/>
    <w:rsid w:val="004D0FE6"/>
    <w:rsid w:val="004D0FF5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D6B"/>
    <w:rsid w:val="004D6E00"/>
    <w:rsid w:val="004D7773"/>
    <w:rsid w:val="004E01DA"/>
    <w:rsid w:val="004E0B91"/>
    <w:rsid w:val="004E0E63"/>
    <w:rsid w:val="004E1161"/>
    <w:rsid w:val="004E143A"/>
    <w:rsid w:val="004E18AF"/>
    <w:rsid w:val="004E1D17"/>
    <w:rsid w:val="004E290D"/>
    <w:rsid w:val="004E2C5A"/>
    <w:rsid w:val="004E2DEF"/>
    <w:rsid w:val="004E3029"/>
    <w:rsid w:val="004E3244"/>
    <w:rsid w:val="004E3465"/>
    <w:rsid w:val="004E35E1"/>
    <w:rsid w:val="004E436A"/>
    <w:rsid w:val="004E45CE"/>
    <w:rsid w:val="004E537A"/>
    <w:rsid w:val="004E57C6"/>
    <w:rsid w:val="004E5EA6"/>
    <w:rsid w:val="004E660E"/>
    <w:rsid w:val="004E6E42"/>
    <w:rsid w:val="004E6EC4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2B09"/>
    <w:rsid w:val="004F3748"/>
    <w:rsid w:val="004F3CCF"/>
    <w:rsid w:val="004F48A4"/>
    <w:rsid w:val="004F4AAA"/>
    <w:rsid w:val="004F51F0"/>
    <w:rsid w:val="004F5209"/>
    <w:rsid w:val="004F5851"/>
    <w:rsid w:val="004F5902"/>
    <w:rsid w:val="004F5E4F"/>
    <w:rsid w:val="004F61F5"/>
    <w:rsid w:val="004F71B4"/>
    <w:rsid w:val="004F762E"/>
    <w:rsid w:val="00500308"/>
    <w:rsid w:val="0050069B"/>
    <w:rsid w:val="00500BE1"/>
    <w:rsid w:val="005016CC"/>
    <w:rsid w:val="00502095"/>
    <w:rsid w:val="005020BE"/>
    <w:rsid w:val="005026C1"/>
    <w:rsid w:val="00503DA9"/>
    <w:rsid w:val="005046D9"/>
    <w:rsid w:val="00504CAE"/>
    <w:rsid w:val="00504FEB"/>
    <w:rsid w:val="00505999"/>
    <w:rsid w:val="00506C4B"/>
    <w:rsid w:val="0050749F"/>
    <w:rsid w:val="005076BB"/>
    <w:rsid w:val="00507856"/>
    <w:rsid w:val="00507A5C"/>
    <w:rsid w:val="005105B3"/>
    <w:rsid w:val="0051081A"/>
    <w:rsid w:val="00510914"/>
    <w:rsid w:val="00510BAE"/>
    <w:rsid w:val="00511409"/>
    <w:rsid w:val="00511803"/>
    <w:rsid w:val="005118F8"/>
    <w:rsid w:val="00512179"/>
    <w:rsid w:val="0051325E"/>
    <w:rsid w:val="00513D82"/>
    <w:rsid w:val="005146C3"/>
    <w:rsid w:val="00514756"/>
    <w:rsid w:val="00514D73"/>
    <w:rsid w:val="00514E5C"/>
    <w:rsid w:val="00515562"/>
    <w:rsid w:val="005155D6"/>
    <w:rsid w:val="0051580D"/>
    <w:rsid w:val="0051681B"/>
    <w:rsid w:val="005172FA"/>
    <w:rsid w:val="00517ED7"/>
    <w:rsid w:val="0052033D"/>
    <w:rsid w:val="005204C1"/>
    <w:rsid w:val="005207F7"/>
    <w:rsid w:val="0052120D"/>
    <w:rsid w:val="0052122E"/>
    <w:rsid w:val="00521A50"/>
    <w:rsid w:val="00522790"/>
    <w:rsid w:val="00522C3B"/>
    <w:rsid w:val="00522D42"/>
    <w:rsid w:val="0052608E"/>
    <w:rsid w:val="00526C21"/>
    <w:rsid w:val="00526EAB"/>
    <w:rsid w:val="00527E8D"/>
    <w:rsid w:val="005305EA"/>
    <w:rsid w:val="00530698"/>
    <w:rsid w:val="00530F77"/>
    <w:rsid w:val="0053187A"/>
    <w:rsid w:val="00532337"/>
    <w:rsid w:val="00532690"/>
    <w:rsid w:val="00533765"/>
    <w:rsid w:val="00533F0A"/>
    <w:rsid w:val="00534436"/>
    <w:rsid w:val="00534A0D"/>
    <w:rsid w:val="00534FAF"/>
    <w:rsid w:val="005353F0"/>
    <w:rsid w:val="00535498"/>
    <w:rsid w:val="005355E4"/>
    <w:rsid w:val="005365AB"/>
    <w:rsid w:val="00536F50"/>
    <w:rsid w:val="00537014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4720B"/>
    <w:rsid w:val="00550C81"/>
    <w:rsid w:val="00550C9D"/>
    <w:rsid w:val="0055128E"/>
    <w:rsid w:val="0055142B"/>
    <w:rsid w:val="005517F3"/>
    <w:rsid w:val="00551863"/>
    <w:rsid w:val="00552107"/>
    <w:rsid w:val="0055344D"/>
    <w:rsid w:val="00553F9C"/>
    <w:rsid w:val="00554698"/>
    <w:rsid w:val="00554741"/>
    <w:rsid w:val="0055478F"/>
    <w:rsid w:val="00554A14"/>
    <w:rsid w:val="00554E58"/>
    <w:rsid w:val="0055506E"/>
    <w:rsid w:val="005552C0"/>
    <w:rsid w:val="00555D64"/>
    <w:rsid w:val="00556074"/>
    <w:rsid w:val="005568E9"/>
    <w:rsid w:val="005569B1"/>
    <w:rsid w:val="00556E5D"/>
    <w:rsid w:val="00557070"/>
    <w:rsid w:val="005570EE"/>
    <w:rsid w:val="00557A7D"/>
    <w:rsid w:val="00557BE9"/>
    <w:rsid w:val="00560151"/>
    <w:rsid w:val="00560801"/>
    <w:rsid w:val="00560B67"/>
    <w:rsid w:val="00561437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70256"/>
    <w:rsid w:val="0057034B"/>
    <w:rsid w:val="0057083A"/>
    <w:rsid w:val="0057094C"/>
    <w:rsid w:val="00571774"/>
    <w:rsid w:val="00571884"/>
    <w:rsid w:val="00572402"/>
    <w:rsid w:val="005726F5"/>
    <w:rsid w:val="005729F7"/>
    <w:rsid w:val="005740DE"/>
    <w:rsid w:val="0057513F"/>
    <w:rsid w:val="00575A75"/>
    <w:rsid w:val="00575B9B"/>
    <w:rsid w:val="00575E27"/>
    <w:rsid w:val="0057650D"/>
    <w:rsid w:val="00576591"/>
    <w:rsid w:val="0057703E"/>
    <w:rsid w:val="00577A3E"/>
    <w:rsid w:val="00577B04"/>
    <w:rsid w:val="00577C9D"/>
    <w:rsid w:val="005801A8"/>
    <w:rsid w:val="00580AD3"/>
    <w:rsid w:val="0058231F"/>
    <w:rsid w:val="005827F6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5A4D"/>
    <w:rsid w:val="00586B4A"/>
    <w:rsid w:val="00587BCE"/>
    <w:rsid w:val="00587C38"/>
    <w:rsid w:val="00590FF2"/>
    <w:rsid w:val="0059131C"/>
    <w:rsid w:val="005918EA"/>
    <w:rsid w:val="005922D7"/>
    <w:rsid w:val="0059241F"/>
    <w:rsid w:val="00592B27"/>
    <w:rsid w:val="00592D74"/>
    <w:rsid w:val="00593222"/>
    <w:rsid w:val="005956CC"/>
    <w:rsid w:val="00596977"/>
    <w:rsid w:val="0059697F"/>
    <w:rsid w:val="00597DE0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4058"/>
    <w:rsid w:val="005A4FEC"/>
    <w:rsid w:val="005A512F"/>
    <w:rsid w:val="005A5748"/>
    <w:rsid w:val="005A57E4"/>
    <w:rsid w:val="005A5BCD"/>
    <w:rsid w:val="005A5ED8"/>
    <w:rsid w:val="005A6244"/>
    <w:rsid w:val="005A67CF"/>
    <w:rsid w:val="005A6BB0"/>
    <w:rsid w:val="005A6D1F"/>
    <w:rsid w:val="005A75C4"/>
    <w:rsid w:val="005A76D1"/>
    <w:rsid w:val="005A79D8"/>
    <w:rsid w:val="005A7B12"/>
    <w:rsid w:val="005B0B61"/>
    <w:rsid w:val="005B1795"/>
    <w:rsid w:val="005B2778"/>
    <w:rsid w:val="005B2922"/>
    <w:rsid w:val="005B2C57"/>
    <w:rsid w:val="005B3019"/>
    <w:rsid w:val="005B32CD"/>
    <w:rsid w:val="005B383F"/>
    <w:rsid w:val="005B416A"/>
    <w:rsid w:val="005B4372"/>
    <w:rsid w:val="005B452C"/>
    <w:rsid w:val="005B4917"/>
    <w:rsid w:val="005B5717"/>
    <w:rsid w:val="005B5FC2"/>
    <w:rsid w:val="005B65A2"/>
    <w:rsid w:val="005B69AE"/>
    <w:rsid w:val="005B70B1"/>
    <w:rsid w:val="005B782B"/>
    <w:rsid w:val="005B7E44"/>
    <w:rsid w:val="005C0268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08EB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D7F2C"/>
    <w:rsid w:val="005E0CAC"/>
    <w:rsid w:val="005E1838"/>
    <w:rsid w:val="005E1DEB"/>
    <w:rsid w:val="005E2413"/>
    <w:rsid w:val="005E25E0"/>
    <w:rsid w:val="005E2683"/>
    <w:rsid w:val="005E2715"/>
    <w:rsid w:val="005E274E"/>
    <w:rsid w:val="005E2C44"/>
    <w:rsid w:val="005E3418"/>
    <w:rsid w:val="005E3493"/>
    <w:rsid w:val="005E390D"/>
    <w:rsid w:val="005E4820"/>
    <w:rsid w:val="005E4DCC"/>
    <w:rsid w:val="005E542E"/>
    <w:rsid w:val="005E57B7"/>
    <w:rsid w:val="005E66C6"/>
    <w:rsid w:val="005E68D3"/>
    <w:rsid w:val="005E6F86"/>
    <w:rsid w:val="005E7176"/>
    <w:rsid w:val="005E72EE"/>
    <w:rsid w:val="005E7440"/>
    <w:rsid w:val="005E75F4"/>
    <w:rsid w:val="005E7D32"/>
    <w:rsid w:val="005F01AF"/>
    <w:rsid w:val="005F09C6"/>
    <w:rsid w:val="005F0C03"/>
    <w:rsid w:val="005F117E"/>
    <w:rsid w:val="005F19AE"/>
    <w:rsid w:val="005F1C47"/>
    <w:rsid w:val="005F219E"/>
    <w:rsid w:val="005F3A0F"/>
    <w:rsid w:val="005F456C"/>
    <w:rsid w:val="005F45C9"/>
    <w:rsid w:val="005F48B1"/>
    <w:rsid w:val="005F509F"/>
    <w:rsid w:val="005F60A7"/>
    <w:rsid w:val="005F65B8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3B0B"/>
    <w:rsid w:val="0060426B"/>
    <w:rsid w:val="006042DE"/>
    <w:rsid w:val="00604859"/>
    <w:rsid w:val="00604BAC"/>
    <w:rsid w:val="00604DB0"/>
    <w:rsid w:val="00605CE5"/>
    <w:rsid w:val="006061CE"/>
    <w:rsid w:val="00606C4B"/>
    <w:rsid w:val="00607408"/>
    <w:rsid w:val="00607835"/>
    <w:rsid w:val="006078CC"/>
    <w:rsid w:val="00607BF2"/>
    <w:rsid w:val="00607C18"/>
    <w:rsid w:val="00607ECA"/>
    <w:rsid w:val="00610135"/>
    <w:rsid w:val="006104FA"/>
    <w:rsid w:val="0061114D"/>
    <w:rsid w:val="00611667"/>
    <w:rsid w:val="006116A7"/>
    <w:rsid w:val="006125D5"/>
    <w:rsid w:val="00613AFE"/>
    <w:rsid w:val="00614117"/>
    <w:rsid w:val="00614F7D"/>
    <w:rsid w:val="0061501D"/>
    <w:rsid w:val="00615C75"/>
    <w:rsid w:val="00615F57"/>
    <w:rsid w:val="00616605"/>
    <w:rsid w:val="00616C66"/>
    <w:rsid w:val="00616CAC"/>
    <w:rsid w:val="00616CBA"/>
    <w:rsid w:val="00616E51"/>
    <w:rsid w:val="00616ECB"/>
    <w:rsid w:val="00617384"/>
    <w:rsid w:val="00617643"/>
    <w:rsid w:val="00621188"/>
    <w:rsid w:val="0062161F"/>
    <w:rsid w:val="0062219E"/>
    <w:rsid w:val="00622AD5"/>
    <w:rsid w:val="00623542"/>
    <w:rsid w:val="00623F19"/>
    <w:rsid w:val="00624EAE"/>
    <w:rsid w:val="006257ED"/>
    <w:rsid w:val="00627128"/>
    <w:rsid w:val="00627F33"/>
    <w:rsid w:val="00630479"/>
    <w:rsid w:val="00630D50"/>
    <w:rsid w:val="00631943"/>
    <w:rsid w:val="006336F2"/>
    <w:rsid w:val="0063439C"/>
    <w:rsid w:val="00635038"/>
    <w:rsid w:val="00635374"/>
    <w:rsid w:val="00635815"/>
    <w:rsid w:val="00635C5D"/>
    <w:rsid w:val="00636495"/>
    <w:rsid w:val="0063649F"/>
    <w:rsid w:val="00636DE9"/>
    <w:rsid w:val="00636F27"/>
    <w:rsid w:val="00636F7B"/>
    <w:rsid w:val="00637BB3"/>
    <w:rsid w:val="0064073B"/>
    <w:rsid w:val="00640C01"/>
    <w:rsid w:val="0064151D"/>
    <w:rsid w:val="0064251E"/>
    <w:rsid w:val="0064384A"/>
    <w:rsid w:val="00643A2A"/>
    <w:rsid w:val="00643D89"/>
    <w:rsid w:val="00644220"/>
    <w:rsid w:val="0064472F"/>
    <w:rsid w:val="006447F3"/>
    <w:rsid w:val="00644CF8"/>
    <w:rsid w:val="00645485"/>
    <w:rsid w:val="00645750"/>
    <w:rsid w:val="0064607F"/>
    <w:rsid w:val="006464D9"/>
    <w:rsid w:val="00646E94"/>
    <w:rsid w:val="006479E9"/>
    <w:rsid w:val="0065003B"/>
    <w:rsid w:val="0065006A"/>
    <w:rsid w:val="00650A9D"/>
    <w:rsid w:val="00650AEF"/>
    <w:rsid w:val="0065125D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41D"/>
    <w:rsid w:val="006535C9"/>
    <w:rsid w:val="006544C5"/>
    <w:rsid w:val="00654A9B"/>
    <w:rsid w:val="00654B1F"/>
    <w:rsid w:val="00654E7E"/>
    <w:rsid w:val="00656080"/>
    <w:rsid w:val="00656CCB"/>
    <w:rsid w:val="0065731B"/>
    <w:rsid w:val="006576A9"/>
    <w:rsid w:val="00657C80"/>
    <w:rsid w:val="00660BBB"/>
    <w:rsid w:val="00661091"/>
    <w:rsid w:val="0066171F"/>
    <w:rsid w:val="00661788"/>
    <w:rsid w:val="00661BF5"/>
    <w:rsid w:val="00662719"/>
    <w:rsid w:val="00662CC9"/>
    <w:rsid w:val="00662DE9"/>
    <w:rsid w:val="00663D18"/>
    <w:rsid w:val="00663D21"/>
    <w:rsid w:val="00663E2B"/>
    <w:rsid w:val="00663FAB"/>
    <w:rsid w:val="006642AD"/>
    <w:rsid w:val="00665A12"/>
    <w:rsid w:val="00666209"/>
    <w:rsid w:val="006663D5"/>
    <w:rsid w:val="00666678"/>
    <w:rsid w:val="00666D1D"/>
    <w:rsid w:val="00666EC0"/>
    <w:rsid w:val="00667010"/>
    <w:rsid w:val="00667188"/>
    <w:rsid w:val="00670498"/>
    <w:rsid w:val="0067096B"/>
    <w:rsid w:val="00670F20"/>
    <w:rsid w:val="006713CA"/>
    <w:rsid w:val="00671E1D"/>
    <w:rsid w:val="00671EB8"/>
    <w:rsid w:val="0067247B"/>
    <w:rsid w:val="006725E1"/>
    <w:rsid w:val="0067344F"/>
    <w:rsid w:val="006738C3"/>
    <w:rsid w:val="00673CAE"/>
    <w:rsid w:val="00674233"/>
    <w:rsid w:val="00674F2A"/>
    <w:rsid w:val="006751B0"/>
    <w:rsid w:val="00675462"/>
    <w:rsid w:val="00675EB0"/>
    <w:rsid w:val="00675FB0"/>
    <w:rsid w:val="0067659A"/>
    <w:rsid w:val="00677337"/>
    <w:rsid w:val="00677CEF"/>
    <w:rsid w:val="00677D04"/>
    <w:rsid w:val="00677DD1"/>
    <w:rsid w:val="00681593"/>
    <w:rsid w:val="00681AC4"/>
    <w:rsid w:val="00682C60"/>
    <w:rsid w:val="00683126"/>
    <w:rsid w:val="00683937"/>
    <w:rsid w:val="006845A8"/>
    <w:rsid w:val="006849CE"/>
    <w:rsid w:val="006850E9"/>
    <w:rsid w:val="006851E9"/>
    <w:rsid w:val="00685721"/>
    <w:rsid w:val="0068638A"/>
    <w:rsid w:val="00686896"/>
    <w:rsid w:val="006879AF"/>
    <w:rsid w:val="00687DF0"/>
    <w:rsid w:val="00690236"/>
    <w:rsid w:val="006907A4"/>
    <w:rsid w:val="00690DF0"/>
    <w:rsid w:val="006911CC"/>
    <w:rsid w:val="0069312C"/>
    <w:rsid w:val="0069370B"/>
    <w:rsid w:val="00694755"/>
    <w:rsid w:val="00694B9F"/>
    <w:rsid w:val="00694D79"/>
    <w:rsid w:val="00695056"/>
    <w:rsid w:val="0069520C"/>
    <w:rsid w:val="00695237"/>
    <w:rsid w:val="00695440"/>
    <w:rsid w:val="00695722"/>
    <w:rsid w:val="00695808"/>
    <w:rsid w:val="00696791"/>
    <w:rsid w:val="00696976"/>
    <w:rsid w:val="00696F36"/>
    <w:rsid w:val="006970BB"/>
    <w:rsid w:val="006A0178"/>
    <w:rsid w:val="006A0792"/>
    <w:rsid w:val="006A0B4D"/>
    <w:rsid w:val="006A0E79"/>
    <w:rsid w:val="006A1707"/>
    <w:rsid w:val="006A1F9C"/>
    <w:rsid w:val="006A2808"/>
    <w:rsid w:val="006A2819"/>
    <w:rsid w:val="006A29D3"/>
    <w:rsid w:val="006A2CC5"/>
    <w:rsid w:val="006A31BC"/>
    <w:rsid w:val="006A46EA"/>
    <w:rsid w:val="006A477D"/>
    <w:rsid w:val="006A613F"/>
    <w:rsid w:val="006A6D08"/>
    <w:rsid w:val="006A788D"/>
    <w:rsid w:val="006B1456"/>
    <w:rsid w:val="006B2BC8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75E"/>
    <w:rsid w:val="006B789E"/>
    <w:rsid w:val="006C009A"/>
    <w:rsid w:val="006C02C5"/>
    <w:rsid w:val="006C0D06"/>
    <w:rsid w:val="006C11BB"/>
    <w:rsid w:val="006C15E6"/>
    <w:rsid w:val="006C16B9"/>
    <w:rsid w:val="006C19AA"/>
    <w:rsid w:val="006C2272"/>
    <w:rsid w:val="006C2B34"/>
    <w:rsid w:val="006C3621"/>
    <w:rsid w:val="006C3742"/>
    <w:rsid w:val="006C3854"/>
    <w:rsid w:val="006C3955"/>
    <w:rsid w:val="006C40AB"/>
    <w:rsid w:val="006C440D"/>
    <w:rsid w:val="006C47E7"/>
    <w:rsid w:val="006C5183"/>
    <w:rsid w:val="006C5626"/>
    <w:rsid w:val="006C60F5"/>
    <w:rsid w:val="006C655E"/>
    <w:rsid w:val="006C715A"/>
    <w:rsid w:val="006C7568"/>
    <w:rsid w:val="006C7779"/>
    <w:rsid w:val="006D01D3"/>
    <w:rsid w:val="006D1C90"/>
    <w:rsid w:val="006D1CB1"/>
    <w:rsid w:val="006D270B"/>
    <w:rsid w:val="006D2DD9"/>
    <w:rsid w:val="006D306E"/>
    <w:rsid w:val="006D3A6D"/>
    <w:rsid w:val="006D3EBB"/>
    <w:rsid w:val="006D544B"/>
    <w:rsid w:val="006D5730"/>
    <w:rsid w:val="006D57B3"/>
    <w:rsid w:val="006D633E"/>
    <w:rsid w:val="006D6852"/>
    <w:rsid w:val="006D6BE3"/>
    <w:rsid w:val="006D70D0"/>
    <w:rsid w:val="006D7A12"/>
    <w:rsid w:val="006E06E9"/>
    <w:rsid w:val="006E0C2C"/>
    <w:rsid w:val="006E0F73"/>
    <w:rsid w:val="006E17FB"/>
    <w:rsid w:val="006E1F56"/>
    <w:rsid w:val="006E21FB"/>
    <w:rsid w:val="006E22C8"/>
    <w:rsid w:val="006E26C8"/>
    <w:rsid w:val="006E2764"/>
    <w:rsid w:val="006E2AAB"/>
    <w:rsid w:val="006E39ED"/>
    <w:rsid w:val="006E3F87"/>
    <w:rsid w:val="006E445E"/>
    <w:rsid w:val="006E5328"/>
    <w:rsid w:val="006E5728"/>
    <w:rsid w:val="006E599A"/>
    <w:rsid w:val="006E5D48"/>
    <w:rsid w:val="006E64C3"/>
    <w:rsid w:val="006E65E2"/>
    <w:rsid w:val="006E70F8"/>
    <w:rsid w:val="006E73C4"/>
    <w:rsid w:val="006E7794"/>
    <w:rsid w:val="006E78AB"/>
    <w:rsid w:val="006E791F"/>
    <w:rsid w:val="006E7F3B"/>
    <w:rsid w:val="006F092E"/>
    <w:rsid w:val="006F0E56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42"/>
    <w:rsid w:val="006F74F8"/>
    <w:rsid w:val="006F74F9"/>
    <w:rsid w:val="0070064B"/>
    <w:rsid w:val="007006FC"/>
    <w:rsid w:val="00701835"/>
    <w:rsid w:val="00701C5B"/>
    <w:rsid w:val="00703068"/>
    <w:rsid w:val="00703659"/>
    <w:rsid w:val="00703C08"/>
    <w:rsid w:val="0070403C"/>
    <w:rsid w:val="0070411E"/>
    <w:rsid w:val="0070427F"/>
    <w:rsid w:val="0070628F"/>
    <w:rsid w:val="00706710"/>
    <w:rsid w:val="00706830"/>
    <w:rsid w:val="007068CD"/>
    <w:rsid w:val="00710442"/>
    <w:rsid w:val="00710A3D"/>
    <w:rsid w:val="00710AB7"/>
    <w:rsid w:val="0071102F"/>
    <w:rsid w:val="00711165"/>
    <w:rsid w:val="00711447"/>
    <w:rsid w:val="0071176A"/>
    <w:rsid w:val="00711CD7"/>
    <w:rsid w:val="007120AE"/>
    <w:rsid w:val="007120F4"/>
    <w:rsid w:val="00712384"/>
    <w:rsid w:val="00712B09"/>
    <w:rsid w:val="007132D9"/>
    <w:rsid w:val="00713A42"/>
    <w:rsid w:val="00713B03"/>
    <w:rsid w:val="00713B40"/>
    <w:rsid w:val="00713F10"/>
    <w:rsid w:val="00714068"/>
    <w:rsid w:val="00714355"/>
    <w:rsid w:val="0071469F"/>
    <w:rsid w:val="00714B63"/>
    <w:rsid w:val="00715F3C"/>
    <w:rsid w:val="00715F69"/>
    <w:rsid w:val="007165A0"/>
    <w:rsid w:val="0071673F"/>
    <w:rsid w:val="0071768C"/>
    <w:rsid w:val="0071771D"/>
    <w:rsid w:val="00717A21"/>
    <w:rsid w:val="00720190"/>
    <w:rsid w:val="0072067A"/>
    <w:rsid w:val="007206AE"/>
    <w:rsid w:val="00720B33"/>
    <w:rsid w:val="00720F61"/>
    <w:rsid w:val="00720F7F"/>
    <w:rsid w:val="00721BBA"/>
    <w:rsid w:val="00721DCD"/>
    <w:rsid w:val="00721F6F"/>
    <w:rsid w:val="00721FFE"/>
    <w:rsid w:val="007220BB"/>
    <w:rsid w:val="007230E3"/>
    <w:rsid w:val="00723E83"/>
    <w:rsid w:val="00724112"/>
    <w:rsid w:val="00724480"/>
    <w:rsid w:val="00724636"/>
    <w:rsid w:val="00724930"/>
    <w:rsid w:val="00724CA9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05D0"/>
    <w:rsid w:val="0074064D"/>
    <w:rsid w:val="00740E3F"/>
    <w:rsid w:val="00740E59"/>
    <w:rsid w:val="0074196E"/>
    <w:rsid w:val="007421B9"/>
    <w:rsid w:val="00742904"/>
    <w:rsid w:val="00742BFB"/>
    <w:rsid w:val="00743550"/>
    <w:rsid w:val="0074369E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07C7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B9"/>
    <w:rsid w:val="00756E44"/>
    <w:rsid w:val="00757A17"/>
    <w:rsid w:val="0076004E"/>
    <w:rsid w:val="007607A4"/>
    <w:rsid w:val="00760AC4"/>
    <w:rsid w:val="00761035"/>
    <w:rsid w:val="00762094"/>
    <w:rsid w:val="00762CE5"/>
    <w:rsid w:val="0076334F"/>
    <w:rsid w:val="007634C8"/>
    <w:rsid w:val="007639E1"/>
    <w:rsid w:val="00764266"/>
    <w:rsid w:val="00764659"/>
    <w:rsid w:val="007648DC"/>
    <w:rsid w:val="00764B24"/>
    <w:rsid w:val="00764E22"/>
    <w:rsid w:val="00765685"/>
    <w:rsid w:val="007658AE"/>
    <w:rsid w:val="0076591D"/>
    <w:rsid w:val="00765E55"/>
    <w:rsid w:val="007663BB"/>
    <w:rsid w:val="00766586"/>
    <w:rsid w:val="00766CB7"/>
    <w:rsid w:val="00766D98"/>
    <w:rsid w:val="007677A9"/>
    <w:rsid w:val="00767EE4"/>
    <w:rsid w:val="00767FCD"/>
    <w:rsid w:val="007703E1"/>
    <w:rsid w:val="007703E4"/>
    <w:rsid w:val="00770839"/>
    <w:rsid w:val="00770B2D"/>
    <w:rsid w:val="00770D5F"/>
    <w:rsid w:val="00770F29"/>
    <w:rsid w:val="0077164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5290"/>
    <w:rsid w:val="00775A42"/>
    <w:rsid w:val="00776328"/>
    <w:rsid w:val="00776E5F"/>
    <w:rsid w:val="00777DCA"/>
    <w:rsid w:val="00780437"/>
    <w:rsid w:val="00780556"/>
    <w:rsid w:val="00781003"/>
    <w:rsid w:val="007817A5"/>
    <w:rsid w:val="00781B86"/>
    <w:rsid w:val="00782036"/>
    <w:rsid w:val="00782254"/>
    <w:rsid w:val="00782B28"/>
    <w:rsid w:val="0078320C"/>
    <w:rsid w:val="007834B4"/>
    <w:rsid w:val="00783DD5"/>
    <w:rsid w:val="00784537"/>
    <w:rsid w:val="007848E5"/>
    <w:rsid w:val="007854DC"/>
    <w:rsid w:val="007854DF"/>
    <w:rsid w:val="00785940"/>
    <w:rsid w:val="00785FE5"/>
    <w:rsid w:val="0078668A"/>
    <w:rsid w:val="00786DB6"/>
    <w:rsid w:val="007879CE"/>
    <w:rsid w:val="0079092B"/>
    <w:rsid w:val="00790AA4"/>
    <w:rsid w:val="007917D2"/>
    <w:rsid w:val="007919B5"/>
    <w:rsid w:val="00791AC3"/>
    <w:rsid w:val="00791AC6"/>
    <w:rsid w:val="00791C6F"/>
    <w:rsid w:val="00792342"/>
    <w:rsid w:val="00792870"/>
    <w:rsid w:val="00792A89"/>
    <w:rsid w:val="00792C5E"/>
    <w:rsid w:val="00792C5F"/>
    <w:rsid w:val="00792FD5"/>
    <w:rsid w:val="00793201"/>
    <w:rsid w:val="00793450"/>
    <w:rsid w:val="00793B04"/>
    <w:rsid w:val="0079422D"/>
    <w:rsid w:val="00794583"/>
    <w:rsid w:val="00796520"/>
    <w:rsid w:val="00796810"/>
    <w:rsid w:val="00796A89"/>
    <w:rsid w:val="00796C0A"/>
    <w:rsid w:val="00796D64"/>
    <w:rsid w:val="00796E91"/>
    <w:rsid w:val="00797536"/>
    <w:rsid w:val="007976C5"/>
    <w:rsid w:val="00797756"/>
    <w:rsid w:val="007979D2"/>
    <w:rsid w:val="00797AA9"/>
    <w:rsid w:val="007A0303"/>
    <w:rsid w:val="007A04A1"/>
    <w:rsid w:val="007A0B32"/>
    <w:rsid w:val="007A0C37"/>
    <w:rsid w:val="007A0F95"/>
    <w:rsid w:val="007A2404"/>
    <w:rsid w:val="007A27FB"/>
    <w:rsid w:val="007A2F3E"/>
    <w:rsid w:val="007A2F5B"/>
    <w:rsid w:val="007A3211"/>
    <w:rsid w:val="007A3D0A"/>
    <w:rsid w:val="007A442B"/>
    <w:rsid w:val="007A458A"/>
    <w:rsid w:val="007A4A08"/>
    <w:rsid w:val="007A4B0F"/>
    <w:rsid w:val="007A5D70"/>
    <w:rsid w:val="007A68CB"/>
    <w:rsid w:val="007A750D"/>
    <w:rsid w:val="007A76AD"/>
    <w:rsid w:val="007B08FF"/>
    <w:rsid w:val="007B0B45"/>
    <w:rsid w:val="007B0F89"/>
    <w:rsid w:val="007B1B7A"/>
    <w:rsid w:val="007B2612"/>
    <w:rsid w:val="007B2AE3"/>
    <w:rsid w:val="007B2B4E"/>
    <w:rsid w:val="007B2D64"/>
    <w:rsid w:val="007B31A8"/>
    <w:rsid w:val="007B3ACA"/>
    <w:rsid w:val="007B3D71"/>
    <w:rsid w:val="007B3F99"/>
    <w:rsid w:val="007B4E92"/>
    <w:rsid w:val="007B512A"/>
    <w:rsid w:val="007B540F"/>
    <w:rsid w:val="007B583D"/>
    <w:rsid w:val="007B5B24"/>
    <w:rsid w:val="007B5CB6"/>
    <w:rsid w:val="007B633F"/>
    <w:rsid w:val="007B6672"/>
    <w:rsid w:val="007B6897"/>
    <w:rsid w:val="007B7655"/>
    <w:rsid w:val="007B7CC3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29B2"/>
    <w:rsid w:val="007C3B94"/>
    <w:rsid w:val="007C4C67"/>
    <w:rsid w:val="007C56E7"/>
    <w:rsid w:val="007C596E"/>
    <w:rsid w:val="007C5A3B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79C"/>
    <w:rsid w:val="007D6A07"/>
    <w:rsid w:val="007D6B49"/>
    <w:rsid w:val="007D720E"/>
    <w:rsid w:val="007D792B"/>
    <w:rsid w:val="007E0000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41"/>
    <w:rsid w:val="007E3E9B"/>
    <w:rsid w:val="007E3F5D"/>
    <w:rsid w:val="007E4563"/>
    <w:rsid w:val="007E460A"/>
    <w:rsid w:val="007E78D5"/>
    <w:rsid w:val="007E7B60"/>
    <w:rsid w:val="007F086F"/>
    <w:rsid w:val="007F087A"/>
    <w:rsid w:val="007F20F6"/>
    <w:rsid w:val="007F2B0F"/>
    <w:rsid w:val="007F2F89"/>
    <w:rsid w:val="007F32B1"/>
    <w:rsid w:val="007F33BA"/>
    <w:rsid w:val="007F3586"/>
    <w:rsid w:val="007F3806"/>
    <w:rsid w:val="007F4677"/>
    <w:rsid w:val="007F4A6D"/>
    <w:rsid w:val="007F4C03"/>
    <w:rsid w:val="007F517D"/>
    <w:rsid w:val="007F5641"/>
    <w:rsid w:val="007F7200"/>
    <w:rsid w:val="007F751A"/>
    <w:rsid w:val="007F7545"/>
    <w:rsid w:val="007F7C4C"/>
    <w:rsid w:val="007F7C71"/>
    <w:rsid w:val="00800C5B"/>
    <w:rsid w:val="00801717"/>
    <w:rsid w:val="0080296D"/>
    <w:rsid w:val="008036C0"/>
    <w:rsid w:val="00803783"/>
    <w:rsid w:val="00803E25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2952"/>
    <w:rsid w:val="0081307E"/>
    <w:rsid w:val="008136B4"/>
    <w:rsid w:val="00813972"/>
    <w:rsid w:val="00814367"/>
    <w:rsid w:val="00814B1D"/>
    <w:rsid w:val="00814B85"/>
    <w:rsid w:val="008150D9"/>
    <w:rsid w:val="008153BC"/>
    <w:rsid w:val="0081621A"/>
    <w:rsid w:val="00816B96"/>
    <w:rsid w:val="008203F7"/>
    <w:rsid w:val="00820A79"/>
    <w:rsid w:val="00820E69"/>
    <w:rsid w:val="0082193C"/>
    <w:rsid w:val="008225B3"/>
    <w:rsid w:val="00822602"/>
    <w:rsid w:val="008231B8"/>
    <w:rsid w:val="008231BB"/>
    <w:rsid w:val="00823EC0"/>
    <w:rsid w:val="0082443E"/>
    <w:rsid w:val="00824579"/>
    <w:rsid w:val="008249B3"/>
    <w:rsid w:val="008257C6"/>
    <w:rsid w:val="00826663"/>
    <w:rsid w:val="008269E1"/>
    <w:rsid w:val="00826BD9"/>
    <w:rsid w:val="008279FA"/>
    <w:rsid w:val="0083019C"/>
    <w:rsid w:val="00830210"/>
    <w:rsid w:val="0083046E"/>
    <w:rsid w:val="00830614"/>
    <w:rsid w:val="008306B4"/>
    <w:rsid w:val="00830745"/>
    <w:rsid w:val="00830771"/>
    <w:rsid w:val="00830921"/>
    <w:rsid w:val="008316BF"/>
    <w:rsid w:val="00831D41"/>
    <w:rsid w:val="00832512"/>
    <w:rsid w:val="00833C77"/>
    <w:rsid w:val="00833EE6"/>
    <w:rsid w:val="008342E4"/>
    <w:rsid w:val="0083492C"/>
    <w:rsid w:val="00834BED"/>
    <w:rsid w:val="00836619"/>
    <w:rsid w:val="008368DF"/>
    <w:rsid w:val="00836B28"/>
    <w:rsid w:val="0083739F"/>
    <w:rsid w:val="008376AE"/>
    <w:rsid w:val="00837B84"/>
    <w:rsid w:val="0084087A"/>
    <w:rsid w:val="008411FB"/>
    <w:rsid w:val="0084158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A92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5CC"/>
    <w:rsid w:val="00853694"/>
    <w:rsid w:val="00853977"/>
    <w:rsid w:val="00853A5E"/>
    <w:rsid w:val="00853ACF"/>
    <w:rsid w:val="00853B65"/>
    <w:rsid w:val="00853B79"/>
    <w:rsid w:val="00853D83"/>
    <w:rsid w:val="008547BB"/>
    <w:rsid w:val="0085523B"/>
    <w:rsid w:val="00855297"/>
    <w:rsid w:val="00855D8D"/>
    <w:rsid w:val="00856326"/>
    <w:rsid w:val="00856699"/>
    <w:rsid w:val="00856BAA"/>
    <w:rsid w:val="008574D6"/>
    <w:rsid w:val="00860B95"/>
    <w:rsid w:val="0086103D"/>
    <w:rsid w:val="00861562"/>
    <w:rsid w:val="00861E5B"/>
    <w:rsid w:val="00861E73"/>
    <w:rsid w:val="0086253C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5EC4"/>
    <w:rsid w:val="00866091"/>
    <w:rsid w:val="008664C8"/>
    <w:rsid w:val="008666D1"/>
    <w:rsid w:val="00866812"/>
    <w:rsid w:val="00866A86"/>
    <w:rsid w:val="00866C7D"/>
    <w:rsid w:val="00866CC5"/>
    <w:rsid w:val="00867052"/>
    <w:rsid w:val="0086789B"/>
    <w:rsid w:val="0087076B"/>
    <w:rsid w:val="008707B6"/>
    <w:rsid w:val="008709BE"/>
    <w:rsid w:val="00870EE7"/>
    <w:rsid w:val="00871074"/>
    <w:rsid w:val="008717DD"/>
    <w:rsid w:val="0087264F"/>
    <w:rsid w:val="00872CED"/>
    <w:rsid w:val="0087365F"/>
    <w:rsid w:val="00873D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310"/>
    <w:rsid w:val="00883843"/>
    <w:rsid w:val="0088392B"/>
    <w:rsid w:val="00883DD1"/>
    <w:rsid w:val="008842AA"/>
    <w:rsid w:val="008849EE"/>
    <w:rsid w:val="00884CD6"/>
    <w:rsid w:val="008853DC"/>
    <w:rsid w:val="008854EA"/>
    <w:rsid w:val="00885889"/>
    <w:rsid w:val="00885CA5"/>
    <w:rsid w:val="008865BD"/>
    <w:rsid w:val="008868C9"/>
    <w:rsid w:val="0088696D"/>
    <w:rsid w:val="00886A6A"/>
    <w:rsid w:val="00886FAD"/>
    <w:rsid w:val="008870DD"/>
    <w:rsid w:val="0088717A"/>
    <w:rsid w:val="00887783"/>
    <w:rsid w:val="008877EA"/>
    <w:rsid w:val="00887858"/>
    <w:rsid w:val="00887F96"/>
    <w:rsid w:val="008902D3"/>
    <w:rsid w:val="008903CD"/>
    <w:rsid w:val="008903E2"/>
    <w:rsid w:val="00890D1B"/>
    <w:rsid w:val="00890F90"/>
    <w:rsid w:val="00891363"/>
    <w:rsid w:val="00891962"/>
    <w:rsid w:val="00892985"/>
    <w:rsid w:val="00892FBD"/>
    <w:rsid w:val="008939D1"/>
    <w:rsid w:val="00893A53"/>
    <w:rsid w:val="00894795"/>
    <w:rsid w:val="00894B9D"/>
    <w:rsid w:val="00894C8C"/>
    <w:rsid w:val="0089560E"/>
    <w:rsid w:val="00895E93"/>
    <w:rsid w:val="0089641E"/>
    <w:rsid w:val="00896E56"/>
    <w:rsid w:val="00897825"/>
    <w:rsid w:val="008978F4"/>
    <w:rsid w:val="00897C43"/>
    <w:rsid w:val="00897CED"/>
    <w:rsid w:val="008A030F"/>
    <w:rsid w:val="008A09E5"/>
    <w:rsid w:val="008A0BDA"/>
    <w:rsid w:val="008A0DAE"/>
    <w:rsid w:val="008A0DE8"/>
    <w:rsid w:val="008A14AD"/>
    <w:rsid w:val="008A1791"/>
    <w:rsid w:val="008A1B2C"/>
    <w:rsid w:val="008A1CA7"/>
    <w:rsid w:val="008A2181"/>
    <w:rsid w:val="008A2E55"/>
    <w:rsid w:val="008A36E3"/>
    <w:rsid w:val="008A38AE"/>
    <w:rsid w:val="008A3922"/>
    <w:rsid w:val="008A4AF8"/>
    <w:rsid w:val="008A4FB7"/>
    <w:rsid w:val="008A5168"/>
    <w:rsid w:val="008A5A71"/>
    <w:rsid w:val="008A5C6D"/>
    <w:rsid w:val="008A5EC4"/>
    <w:rsid w:val="008A619C"/>
    <w:rsid w:val="008A6579"/>
    <w:rsid w:val="008A66C8"/>
    <w:rsid w:val="008A6B1C"/>
    <w:rsid w:val="008A7566"/>
    <w:rsid w:val="008A7668"/>
    <w:rsid w:val="008A76F9"/>
    <w:rsid w:val="008A7EED"/>
    <w:rsid w:val="008B00E0"/>
    <w:rsid w:val="008B0C2E"/>
    <w:rsid w:val="008B0E8E"/>
    <w:rsid w:val="008B10C2"/>
    <w:rsid w:val="008B11F8"/>
    <w:rsid w:val="008B1ABE"/>
    <w:rsid w:val="008B25D5"/>
    <w:rsid w:val="008B382E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4BB"/>
    <w:rsid w:val="008B69F9"/>
    <w:rsid w:val="008B6C10"/>
    <w:rsid w:val="008B6F14"/>
    <w:rsid w:val="008B7381"/>
    <w:rsid w:val="008B743C"/>
    <w:rsid w:val="008B78B1"/>
    <w:rsid w:val="008B7C82"/>
    <w:rsid w:val="008C014E"/>
    <w:rsid w:val="008C06DF"/>
    <w:rsid w:val="008C1254"/>
    <w:rsid w:val="008C1A5B"/>
    <w:rsid w:val="008C3412"/>
    <w:rsid w:val="008C3619"/>
    <w:rsid w:val="008C3689"/>
    <w:rsid w:val="008C3943"/>
    <w:rsid w:val="008C3A02"/>
    <w:rsid w:val="008C3AF1"/>
    <w:rsid w:val="008C3D14"/>
    <w:rsid w:val="008C4545"/>
    <w:rsid w:val="008C49FA"/>
    <w:rsid w:val="008C4F28"/>
    <w:rsid w:val="008C5016"/>
    <w:rsid w:val="008C543F"/>
    <w:rsid w:val="008C5E9C"/>
    <w:rsid w:val="008C6585"/>
    <w:rsid w:val="008C6AC0"/>
    <w:rsid w:val="008C6EF4"/>
    <w:rsid w:val="008C762E"/>
    <w:rsid w:val="008C76DD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860"/>
    <w:rsid w:val="008D4AF7"/>
    <w:rsid w:val="008D5068"/>
    <w:rsid w:val="008D5180"/>
    <w:rsid w:val="008D5613"/>
    <w:rsid w:val="008D6570"/>
    <w:rsid w:val="008D6F8E"/>
    <w:rsid w:val="008D7124"/>
    <w:rsid w:val="008D726C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861"/>
    <w:rsid w:val="008E28E4"/>
    <w:rsid w:val="008E2DFF"/>
    <w:rsid w:val="008E31A3"/>
    <w:rsid w:val="008E3958"/>
    <w:rsid w:val="008E399B"/>
    <w:rsid w:val="008E3C70"/>
    <w:rsid w:val="008E4068"/>
    <w:rsid w:val="008E4428"/>
    <w:rsid w:val="008E4834"/>
    <w:rsid w:val="008E5147"/>
    <w:rsid w:val="008E565C"/>
    <w:rsid w:val="008E5A94"/>
    <w:rsid w:val="008E5C27"/>
    <w:rsid w:val="008E673B"/>
    <w:rsid w:val="008E673C"/>
    <w:rsid w:val="008E69C4"/>
    <w:rsid w:val="008E6B28"/>
    <w:rsid w:val="008E6FDF"/>
    <w:rsid w:val="008E761B"/>
    <w:rsid w:val="008E7A4E"/>
    <w:rsid w:val="008E7AE7"/>
    <w:rsid w:val="008F02B4"/>
    <w:rsid w:val="008F047A"/>
    <w:rsid w:val="008F0D52"/>
    <w:rsid w:val="008F17D6"/>
    <w:rsid w:val="008F189B"/>
    <w:rsid w:val="008F1A00"/>
    <w:rsid w:val="008F1BA0"/>
    <w:rsid w:val="008F1D15"/>
    <w:rsid w:val="008F2697"/>
    <w:rsid w:val="008F280B"/>
    <w:rsid w:val="008F2B7C"/>
    <w:rsid w:val="008F2C14"/>
    <w:rsid w:val="008F3604"/>
    <w:rsid w:val="008F3659"/>
    <w:rsid w:val="008F36ED"/>
    <w:rsid w:val="008F3DA7"/>
    <w:rsid w:val="008F4A68"/>
    <w:rsid w:val="008F4C3E"/>
    <w:rsid w:val="008F549F"/>
    <w:rsid w:val="008F62CF"/>
    <w:rsid w:val="008F686C"/>
    <w:rsid w:val="008F6F75"/>
    <w:rsid w:val="008F791D"/>
    <w:rsid w:val="009001C6"/>
    <w:rsid w:val="00900B78"/>
    <w:rsid w:val="009013A5"/>
    <w:rsid w:val="00901763"/>
    <w:rsid w:val="00901E8E"/>
    <w:rsid w:val="009026A4"/>
    <w:rsid w:val="00903682"/>
    <w:rsid w:val="00903B46"/>
    <w:rsid w:val="00903E5E"/>
    <w:rsid w:val="00903EFD"/>
    <w:rsid w:val="00904D84"/>
    <w:rsid w:val="0090501B"/>
    <w:rsid w:val="00905803"/>
    <w:rsid w:val="009058BD"/>
    <w:rsid w:val="009058E6"/>
    <w:rsid w:val="00906F20"/>
    <w:rsid w:val="009078C7"/>
    <w:rsid w:val="00910CE9"/>
    <w:rsid w:val="009114E1"/>
    <w:rsid w:val="0091223E"/>
    <w:rsid w:val="00912803"/>
    <w:rsid w:val="009135AA"/>
    <w:rsid w:val="0091390D"/>
    <w:rsid w:val="00914CD5"/>
    <w:rsid w:val="00915F9C"/>
    <w:rsid w:val="009161D4"/>
    <w:rsid w:val="00916583"/>
    <w:rsid w:val="009176E4"/>
    <w:rsid w:val="00917BF0"/>
    <w:rsid w:val="00922343"/>
    <w:rsid w:val="0092297B"/>
    <w:rsid w:val="00922DE3"/>
    <w:rsid w:val="00922F52"/>
    <w:rsid w:val="0092312E"/>
    <w:rsid w:val="0092317E"/>
    <w:rsid w:val="009233C5"/>
    <w:rsid w:val="009234FF"/>
    <w:rsid w:val="0092404B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12EF"/>
    <w:rsid w:val="009317FE"/>
    <w:rsid w:val="009323C0"/>
    <w:rsid w:val="009323D1"/>
    <w:rsid w:val="0093290D"/>
    <w:rsid w:val="00933460"/>
    <w:rsid w:val="009337E2"/>
    <w:rsid w:val="00933D2A"/>
    <w:rsid w:val="00933EC9"/>
    <w:rsid w:val="0093465F"/>
    <w:rsid w:val="009348D9"/>
    <w:rsid w:val="00934A3F"/>
    <w:rsid w:val="00934B1D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54E0"/>
    <w:rsid w:val="00945589"/>
    <w:rsid w:val="00945699"/>
    <w:rsid w:val="00945761"/>
    <w:rsid w:val="00945998"/>
    <w:rsid w:val="00945BED"/>
    <w:rsid w:val="009460DD"/>
    <w:rsid w:val="00946149"/>
    <w:rsid w:val="00946C68"/>
    <w:rsid w:val="00946EC8"/>
    <w:rsid w:val="009472B3"/>
    <w:rsid w:val="0094750A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2ED0"/>
    <w:rsid w:val="009530ED"/>
    <w:rsid w:val="00953351"/>
    <w:rsid w:val="0095390B"/>
    <w:rsid w:val="00954A8F"/>
    <w:rsid w:val="00954B96"/>
    <w:rsid w:val="009554CF"/>
    <w:rsid w:val="0095603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0AF3"/>
    <w:rsid w:val="00960C8D"/>
    <w:rsid w:val="00961660"/>
    <w:rsid w:val="009618D5"/>
    <w:rsid w:val="009629CA"/>
    <w:rsid w:val="00962E3B"/>
    <w:rsid w:val="00963904"/>
    <w:rsid w:val="00963CF3"/>
    <w:rsid w:val="009647A4"/>
    <w:rsid w:val="00964A36"/>
    <w:rsid w:val="00965115"/>
    <w:rsid w:val="009658ED"/>
    <w:rsid w:val="00965FD5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0FDD"/>
    <w:rsid w:val="00971678"/>
    <w:rsid w:val="009718E7"/>
    <w:rsid w:val="00971BAF"/>
    <w:rsid w:val="009723CC"/>
    <w:rsid w:val="009729A5"/>
    <w:rsid w:val="00972E86"/>
    <w:rsid w:val="009732CA"/>
    <w:rsid w:val="00974237"/>
    <w:rsid w:val="00975165"/>
    <w:rsid w:val="00975BBB"/>
    <w:rsid w:val="009776EE"/>
    <w:rsid w:val="009777D9"/>
    <w:rsid w:val="00977A2C"/>
    <w:rsid w:val="00977AAF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3E1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1F4"/>
    <w:rsid w:val="009A17EC"/>
    <w:rsid w:val="009A225C"/>
    <w:rsid w:val="009A276A"/>
    <w:rsid w:val="009A2DEB"/>
    <w:rsid w:val="009A3168"/>
    <w:rsid w:val="009A31DD"/>
    <w:rsid w:val="009A344A"/>
    <w:rsid w:val="009A3564"/>
    <w:rsid w:val="009A4280"/>
    <w:rsid w:val="009A44A2"/>
    <w:rsid w:val="009A579D"/>
    <w:rsid w:val="009A5995"/>
    <w:rsid w:val="009A5BD4"/>
    <w:rsid w:val="009A6811"/>
    <w:rsid w:val="009A6F8D"/>
    <w:rsid w:val="009A7FEA"/>
    <w:rsid w:val="009B00F9"/>
    <w:rsid w:val="009B05F4"/>
    <w:rsid w:val="009B06EE"/>
    <w:rsid w:val="009B0981"/>
    <w:rsid w:val="009B1A5B"/>
    <w:rsid w:val="009B1AF2"/>
    <w:rsid w:val="009B2090"/>
    <w:rsid w:val="009B2AC7"/>
    <w:rsid w:val="009B2C74"/>
    <w:rsid w:val="009B409E"/>
    <w:rsid w:val="009B4619"/>
    <w:rsid w:val="009B4A63"/>
    <w:rsid w:val="009B4CCF"/>
    <w:rsid w:val="009B5909"/>
    <w:rsid w:val="009B5C55"/>
    <w:rsid w:val="009B6468"/>
    <w:rsid w:val="009B6CE8"/>
    <w:rsid w:val="009B7DB1"/>
    <w:rsid w:val="009C0449"/>
    <w:rsid w:val="009C0694"/>
    <w:rsid w:val="009C07D1"/>
    <w:rsid w:val="009C0D95"/>
    <w:rsid w:val="009C1776"/>
    <w:rsid w:val="009C2F19"/>
    <w:rsid w:val="009C3156"/>
    <w:rsid w:val="009C408C"/>
    <w:rsid w:val="009C4284"/>
    <w:rsid w:val="009C429D"/>
    <w:rsid w:val="009C5A15"/>
    <w:rsid w:val="009C6082"/>
    <w:rsid w:val="009C63FE"/>
    <w:rsid w:val="009C67F8"/>
    <w:rsid w:val="009C69CD"/>
    <w:rsid w:val="009C6CCD"/>
    <w:rsid w:val="009C7BD6"/>
    <w:rsid w:val="009C7D3B"/>
    <w:rsid w:val="009C7E54"/>
    <w:rsid w:val="009C7EA1"/>
    <w:rsid w:val="009D02C9"/>
    <w:rsid w:val="009D0910"/>
    <w:rsid w:val="009D0A87"/>
    <w:rsid w:val="009D2369"/>
    <w:rsid w:val="009D2E10"/>
    <w:rsid w:val="009D4B37"/>
    <w:rsid w:val="009D4CCB"/>
    <w:rsid w:val="009D4FE9"/>
    <w:rsid w:val="009D5BD9"/>
    <w:rsid w:val="009D5C6C"/>
    <w:rsid w:val="009D673E"/>
    <w:rsid w:val="009D69EF"/>
    <w:rsid w:val="009D6DFB"/>
    <w:rsid w:val="009D7280"/>
    <w:rsid w:val="009D76C5"/>
    <w:rsid w:val="009D7EA3"/>
    <w:rsid w:val="009E00D0"/>
    <w:rsid w:val="009E1338"/>
    <w:rsid w:val="009E1405"/>
    <w:rsid w:val="009E1CEC"/>
    <w:rsid w:val="009E1D14"/>
    <w:rsid w:val="009E20D0"/>
    <w:rsid w:val="009E221E"/>
    <w:rsid w:val="009E3297"/>
    <w:rsid w:val="009E33FC"/>
    <w:rsid w:val="009E34DB"/>
    <w:rsid w:val="009E4082"/>
    <w:rsid w:val="009E42B8"/>
    <w:rsid w:val="009E444A"/>
    <w:rsid w:val="009E4753"/>
    <w:rsid w:val="009E4C8E"/>
    <w:rsid w:val="009E4CCE"/>
    <w:rsid w:val="009E4D95"/>
    <w:rsid w:val="009E509D"/>
    <w:rsid w:val="009E516D"/>
    <w:rsid w:val="009E5A50"/>
    <w:rsid w:val="009E6204"/>
    <w:rsid w:val="009E631B"/>
    <w:rsid w:val="009E6E65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56DE"/>
    <w:rsid w:val="009F5D9B"/>
    <w:rsid w:val="009F61C2"/>
    <w:rsid w:val="009F63AF"/>
    <w:rsid w:val="009F678F"/>
    <w:rsid w:val="009F6EF2"/>
    <w:rsid w:val="009F734F"/>
    <w:rsid w:val="009F7656"/>
    <w:rsid w:val="009F7784"/>
    <w:rsid w:val="009F7F2C"/>
    <w:rsid w:val="00A00234"/>
    <w:rsid w:val="00A002EB"/>
    <w:rsid w:val="00A00F53"/>
    <w:rsid w:val="00A0113B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1A3"/>
    <w:rsid w:val="00A105A7"/>
    <w:rsid w:val="00A10E7C"/>
    <w:rsid w:val="00A11545"/>
    <w:rsid w:val="00A115C5"/>
    <w:rsid w:val="00A11A35"/>
    <w:rsid w:val="00A11BCD"/>
    <w:rsid w:val="00A1205C"/>
    <w:rsid w:val="00A12257"/>
    <w:rsid w:val="00A12B8A"/>
    <w:rsid w:val="00A12C29"/>
    <w:rsid w:val="00A12CC3"/>
    <w:rsid w:val="00A12F42"/>
    <w:rsid w:val="00A13060"/>
    <w:rsid w:val="00A13ACE"/>
    <w:rsid w:val="00A144DC"/>
    <w:rsid w:val="00A1561E"/>
    <w:rsid w:val="00A15D3B"/>
    <w:rsid w:val="00A16D7D"/>
    <w:rsid w:val="00A16F08"/>
    <w:rsid w:val="00A170EC"/>
    <w:rsid w:val="00A17FF8"/>
    <w:rsid w:val="00A2039A"/>
    <w:rsid w:val="00A213E5"/>
    <w:rsid w:val="00A22337"/>
    <w:rsid w:val="00A2242C"/>
    <w:rsid w:val="00A224E8"/>
    <w:rsid w:val="00A22504"/>
    <w:rsid w:val="00A22776"/>
    <w:rsid w:val="00A22999"/>
    <w:rsid w:val="00A22BCC"/>
    <w:rsid w:val="00A22FC8"/>
    <w:rsid w:val="00A24032"/>
    <w:rsid w:val="00A24285"/>
    <w:rsid w:val="00A246B6"/>
    <w:rsid w:val="00A24DBA"/>
    <w:rsid w:val="00A2589E"/>
    <w:rsid w:val="00A26DFE"/>
    <w:rsid w:val="00A27530"/>
    <w:rsid w:val="00A27812"/>
    <w:rsid w:val="00A27CB4"/>
    <w:rsid w:val="00A27D94"/>
    <w:rsid w:val="00A30179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4F2D"/>
    <w:rsid w:val="00A35634"/>
    <w:rsid w:val="00A35F56"/>
    <w:rsid w:val="00A36590"/>
    <w:rsid w:val="00A36AEF"/>
    <w:rsid w:val="00A36CB6"/>
    <w:rsid w:val="00A36F19"/>
    <w:rsid w:val="00A3788C"/>
    <w:rsid w:val="00A3788F"/>
    <w:rsid w:val="00A37999"/>
    <w:rsid w:val="00A401B5"/>
    <w:rsid w:val="00A412D5"/>
    <w:rsid w:val="00A41F5E"/>
    <w:rsid w:val="00A42282"/>
    <w:rsid w:val="00A42549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1A6"/>
    <w:rsid w:val="00A46D3A"/>
    <w:rsid w:val="00A472FC"/>
    <w:rsid w:val="00A47E11"/>
    <w:rsid w:val="00A47E70"/>
    <w:rsid w:val="00A50120"/>
    <w:rsid w:val="00A50196"/>
    <w:rsid w:val="00A50A74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2FA"/>
    <w:rsid w:val="00A547DF"/>
    <w:rsid w:val="00A54F97"/>
    <w:rsid w:val="00A54F9F"/>
    <w:rsid w:val="00A555D6"/>
    <w:rsid w:val="00A556BD"/>
    <w:rsid w:val="00A5590E"/>
    <w:rsid w:val="00A559F2"/>
    <w:rsid w:val="00A56088"/>
    <w:rsid w:val="00A56103"/>
    <w:rsid w:val="00A562FB"/>
    <w:rsid w:val="00A5649D"/>
    <w:rsid w:val="00A56D61"/>
    <w:rsid w:val="00A56FB8"/>
    <w:rsid w:val="00A57781"/>
    <w:rsid w:val="00A60767"/>
    <w:rsid w:val="00A60E95"/>
    <w:rsid w:val="00A61D11"/>
    <w:rsid w:val="00A6202A"/>
    <w:rsid w:val="00A62337"/>
    <w:rsid w:val="00A63E71"/>
    <w:rsid w:val="00A64406"/>
    <w:rsid w:val="00A64625"/>
    <w:rsid w:val="00A6498F"/>
    <w:rsid w:val="00A64A66"/>
    <w:rsid w:val="00A64AAB"/>
    <w:rsid w:val="00A6502E"/>
    <w:rsid w:val="00A65098"/>
    <w:rsid w:val="00A654A2"/>
    <w:rsid w:val="00A663C3"/>
    <w:rsid w:val="00A66A45"/>
    <w:rsid w:val="00A66EB1"/>
    <w:rsid w:val="00A679EC"/>
    <w:rsid w:val="00A67D8A"/>
    <w:rsid w:val="00A67DF5"/>
    <w:rsid w:val="00A7003F"/>
    <w:rsid w:val="00A700BF"/>
    <w:rsid w:val="00A70B1D"/>
    <w:rsid w:val="00A70B2E"/>
    <w:rsid w:val="00A7172B"/>
    <w:rsid w:val="00A718A1"/>
    <w:rsid w:val="00A718A2"/>
    <w:rsid w:val="00A719E9"/>
    <w:rsid w:val="00A73602"/>
    <w:rsid w:val="00A736BE"/>
    <w:rsid w:val="00A739C2"/>
    <w:rsid w:val="00A73BEC"/>
    <w:rsid w:val="00A7440F"/>
    <w:rsid w:val="00A7477B"/>
    <w:rsid w:val="00A750A9"/>
    <w:rsid w:val="00A755A8"/>
    <w:rsid w:val="00A7617F"/>
    <w:rsid w:val="00A7671C"/>
    <w:rsid w:val="00A76CCD"/>
    <w:rsid w:val="00A77096"/>
    <w:rsid w:val="00A800B5"/>
    <w:rsid w:val="00A8177A"/>
    <w:rsid w:val="00A82E87"/>
    <w:rsid w:val="00A83013"/>
    <w:rsid w:val="00A834B8"/>
    <w:rsid w:val="00A83689"/>
    <w:rsid w:val="00A844EA"/>
    <w:rsid w:val="00A8488B"/>
    <w:rsid w:val="00A84A3A"/>
    <w:rsid w:val="00A84B77"/>
    <w:rsid w:val="00A84D49"/>
    <w:rsid w:val="00A86857"/>
    <w:rsid w:val="00A8690E"/>
    <w:rsid w:val="00A87366"/>
    <w:rsid w:val="00A87546"/>
    <w:rsid w:val="00A9002F"/>
    <w:rsid w:val="00A90543"/>
    <w:rsid w:val="00A906BA"/>
    <w:rsid w:val="00A90CD8"/>
    <w:rsid w:val="00A92201"/>
    <w:rsid w:val="00A926B7"/>
    <w:rsid w:val="00A927C9"/>
    <w:rsid w:val="00A92855"/>
    <w:rsid w:val="00A92C42"/>
    <w:rsid w:val="00A935A8"/>
    <w:rsid w:val="00A935F0"/>
    <w:rsid w:val="00A93F03"/>
    <w:rsid w:val="00A94A2A"/>
    <w:rsid w:val="00A9578E"/>
    <w:rsid w:val="00A957D6"/>
    <w:rsid w:val="00A958AA"/>
    <w:rsid w:val="00A959E2"/>
    <w:rsid w:val="00A95BA4"/>
    <w:rsid w:val="00A963DA"/>
    <w:rsid w:val="00A96713"/>
    <w:rsid w:val="00A96A4E"/>
    <w:rsid w:val="00A972EF"/>
    <w:rsid w:val="00A976BF"/>
    <w:rsid w:val="00A97C46"/>
    <w:rsid w:val="00A97C80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012"/>
    <w:rsid w:val="00AA66C7"/>
    <w:rsid w:val="00AA6833"/>
    <w:rsid w:val="00AA71B4"/>
    <w:rsid w:val="00AA7253"/>
    <w:rsid w:val="00AB024D"/>
    <w:rsid w:val="00AB0643"/>
    <w:rsid w:val="00AB08F2"/>
    <w:rsid w:val="00AB0993"/>
    <w:rsid w:val="00AB208F"/>
    <w:rsid w:val="00AB25F0"/>
    <w:rsid w:val="00AB2B8E"/>
    <w:rsid w:val="00AB3BA3"/>
    <w:rsid w:val="00AB3FEE"/>
    <w:rsid w:val="00AB475E"/>
    <w:rsid w:val="00AB4F1A"/>
    <w:rsid w:val="00AB574A"/>
    <w:rsid w:val="00AB5973"/>
    <w:rsid w:val="00AB7382"/>
    <w:rsid w:val="00AB73DE"/>
    <w:rsid w:val="00AB7B5D"/>
    <w:rsid w:val="00AB7F28"/>
    <w:rsid w:val="00AC005B"/>
    <w:rsid w:val="00AC0F5C"/>
    <w:rsid w:val="00AC1419"/>
    <w:rsid w:val="00AC1E75"/>
    <w:rsid w:val="00AC1FA7"/>
    <w:rsid w:val="00AC261E"/>
    <w:rsid w:val="00AC279A"/>
    <w:rsid w:val="00AC3161"/>
    <w:rsid w:val="00AC38E7"/>
    <w:rsid w:val="00AC3C87"/>
    <w:rsid w:val="00AC4279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2DF5"/>
    <w:rsid w:val="00AD343F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7153"/>
    <w:rsid w:val="00AD7E63"/>
    <w:rsid w:val="00AE01CA"/>
    <w:rsid w:val="00AE0A83"/>
    <w:rsid w:val="00AE0CFA"/>
    <w:rsid w:val="00AE12EE"/>
    <w:rsid w:val="00AE161C"/>
    <w:rsid w:val="00AE1B70"/>
    <w:rsid w:val="00AE2046"/>
    <w:rsid w:val="00AE2C7A"/>
    <w:rsid w:val="00AE34EB"/>
    <w:rsid w:val="00AE394C"/>
    <w:rsid w:val="00AE44B8"/>
    <w:rsid w:val="00AE497B"/>
    <w:rsid w:val="00AE4BCA"/>
    <w:rsid w:val="00AE54BA"/>
    <w:rsid w:val="00AE56A7"/>
    <w:rsid w:val="00AE5BAE"/>
    <w:rsid w:val="00AE5F0C"/>
    <w:rsid w:val="00AE6786"/>
    <w:rsid w:val="00AE6A42"/>
    <w:rsid w:val="00AE6CEB"/>
    <w:rsid w:val="00AE7026"/>
    <w:rsid w:val="00AE724B"/>
    <w:rsid w:val="00AE7564"/>
    <w:rsid w:val="00AE7D0C"/>
    <w:rsid w:val="00AF0FAF"/>
    <w:rsid w:val="00AF133A"/>
    <w:rsid w:val="00AF152D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1B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3F35"/>
    <w:rsid w:val="00B042B9"/>
    <w:rsid w:val="00B04D56"/>
    <w:rsid w:val="00B05D73"/>
    <w:rsid w:val="00B06825"/>
    <w:rsid w:val="00B06BAD"/>
    <w:rsid w:val="00B07856"/>
    <w:rsid w:val="00B10334"/>
    <w:rsid w:val="00B11521"/>
    <w:rsid w:val="00B11DE9"/>
    <w:rsid w:val="00B122C3"/>
    <w:rsid w:val="00B12B38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5BA"/>
    <w:rsid w:val="00B179EB"/>
    <w:rsid w:val="00B2222A"/>
    <w:rsid w:val="00B22822"/>
    <w:rsid w:val="00B22973"/>
    <w:rsid w:val="00B22BFB"/>
    <w:rsid w:val="00B22CEC"/>
    <w:rsid w:val="00B237BA"/>
    <w:rsid w:val="00B23980"/>
    <w:rsid w:val="00B23ED7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3C1"/>
    <w:rsid w:val="00B3149B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7E79"/>
    <w:rsid w:val="00B37F05"/>
    <w:rsid w:val="00B40277"/>
    <w:rsid w:val="00B4044E"/>
    <w:rsid w:val="00B4077A"/>
    <w:rsid w:val="00B407C9"/>
    <w:rsid w:val="00B4117E"/>
    <w:rsid w:val="00B4195D"/>
    <w:rsid w:val="00B41A38"/>
    <w:rsid w:val="00B4222D"/>
    <w:rsid w:val="00B42320"/>
    <w:rsid w:val="00B42867"/>
    <w:rsid w:val="00B42EE4"/>
    <w:rsid w:val="00B43989"/>
    <w:rsid w:val="00B43A51"/>
    <w:rsid w:val="00B44156"/>
    <w:rsid w:val="00B44444"/>
    <w:rsid w:val="00B44E82"/>
    <w:rsid w:val="00B45B84"/>
    <w:rsid w:val="00B466B9"/>
    <w:rsid w:val="00B46EBE"/>
    <w:rsid w:val="00B46FC2"/>
    <w:rsid w:val="00B47739"/>
    <w:rsid w:val="00B47985"/>
    <w:rsid w:val="00B47A8A"/>
    <w:rsid w:val="00B47B3C"/>
    <w:rsid w:val="00B505FA"/>
    <w:rsid w:val="00B50BD8"/>
    <w:rsid w:val="00B50F71"/>
    <w:rsid w:val="00B51E8A"/>
    <w:rsid w:val="00B52661"/>
    <w:rsid w:val="00B52697"/>
    <w:rsid w:val="00B52B8A"/>
    <w:rsid w:val="00B538C8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13DA"/>
    <w:rsid w:val="00B63642"/>
    <w:rsid w:val="00B63AE4"/>
    <w:rsid w:val="00B63FCE"/>
    <w:rsid w:val="00B6424D"/>
    <w:rsid w:val="00B642D9"/>
    <w:rsid w:val="00B655D0"/>
    <w:rsid w:val="00B65B93"/>
    <w:rsid w:val="00B663AD"/>
    <w:rsid w:val="00B66875"/>
    <w:rsid w:val="00B66911"/>
    <w:rsid w:val="00B67222"/>
    <w:rsid w:val="00B67292"/>
    <w:rsid w:val="00B677C3"/>
    <w:rsid w:val="00B67B97"/>
    <w:rsid w:val="00B67C06"/>
    <w:rsid w:val="00B70559"/>
    <w:rsid w:val="00B707B9"/>
    <w:rsid w:val="00B709AF"/>
    <w:rsid w:val="00B71117"/>
    <w:rsid w:val="00B7141C"/>
    <w:rsid w:val="00B718C2"/>
    <w:rsid w:val="00B72ED9"/>
    <w:rsid w:val="00B735E0"/>
    <w:rsid w:val="00B73830"/>
    <w:rsid w:val="00B73B89"/>
    <w:rsid w:val="00B74544"/>
    <w:rsid w:val="00B74D73"/>
    <w:rsid w:val="00B7505B"/>
    <w:rsid w:val="00B75232"/>
    <w:rsid w:val="00B754D1"/>
    <w:rsid w:val="00B757F2"/>
    <w:rsid w:val="00B7589B"/>
    <w:rsid w:val="00B75C81"/>
    <w:rsid w:val="00B76954"/>
    <w:rsid w:val="00B7732E"/>
    <w:rsid w:val="00B774C6"/>
    <w:rsid w:val="00B778F3"/>
    <w:rsid w:val="00B77A01"/>
    <w:rsid w:val="00B77BE0"/>
    <w:rsid w:val="00B80BB3"/>
    <w:rsid w:val="00B814D4"/>
    <w:rsid w:val="00B81580"/>
    <w:rsid w:val="00B823CA"/>
    <w:rsid w:val="00B82DA0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65B8"/>
    <w:rsid w:val="00B873CD"/>
    <w:rsid w:val="00B87676"/>
    <w:rsid w:val="00B90552"/>
    <w:rsid w:val="00B90669"/>
    <w:rsid w:val="00B908A1"/>
    <w:rsid w:val="00B90937"/>
    <w:rsid w:val="00B9124A"/>
    <w:rsid w:val="00B91B11"/>
    <w:rsid w:val="00B928C9"/>
    <w:rsid w:val="00B92B08"/>
    <w:rsid w:val="00B935B4"/>
    <w:rsid w:val="00B949B6"/>
    <w:rsid w:val="00B95682"/>
    <w:rsid w:val="00B95DE3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92A"/>
    <w:rsid w:val="00BA1C9B"/>
    <w:rsid w:val="00BA2775"/>
    <w:rsid w:val="00BA2912"/>
    <w:rsid w:val="00BA29C4"/>
    <w:rsid w:val="00BA2CCF"/>
    <w:rsid w:val="00BA37B3"/>
    <w:rsid w:val="00BA3EC5"/>
    <w:rsid w:val="00BA3F4D"/>
    <w:rsid w:val="00BA41FA"/>
    <w:rsid w:val="00BA45AD"/>
    <w:rsid w:val="00BA47B2"/>
    <w:rsid w:val="00BA4D97"/>
    <w:rsid w:val="00BA4E2E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819"/>
    <w:rsid w:val="00BB2A72"/>
    <w:rsid w:val="00BB2B5C"/>
    <w:rsid w:val="00BB2F61"/>
    <w:rsid w:val="00BB2FE9"/>
    <w:rsid w:val="00BB394D"/>
    <w:rsid w:val="00BB3A98"/>
    <w:rsid w:val="00BB3AD2"/>
    <w:rsid w:val="00BB3B15"/>
    <w:rsid w:val="00BB4117"/>
    <w:rsid w:val="00BB4222"/>
    <w:rsid w:val="00BB4301"/>
    <w:rsid w:val="00BB4A31"/>
    <w:rsid w:val="00BB4BD2"/>
    <w:rsid w:val="00BB5644"/>
    <w:rsid w:val="00BB5DFC"/>
    <w:rsid w:val="00BB60E1"/>
    <w:rsid w:val="00BB6D43"/>
    <w:rsid w:val="00BB753F"/>
    <w:rsid w:val="00BC0807"/>
    <w:rsid w:val="00BC11D7"/>
    <w:rsid w:val="00BC146D"/>
    <w:rsid w:val="00BC249C"/>
    <w:rsid w:val="00BC26EF"/>
    <w:rsid w:val="00BC2C8E"/>
    <w:rsid w:val="00BC44AB"/>
    <w:rsid w:val="00BC455C"/>
    <w:rsid w:val="00BC456C"/>
    <w:rsid w:val="00BC46DB"/>
    <w:rsid w:val="00BC4827"/>
    <w:rsid w:val="00BC5035"/>
    <w:rsid w:val="00BC53F2"/>
    <w:rsid w:val="00BC5ACE"/>
    <w:rsid w:val="00BC6AB5"/>
    <w:rsid w:val="00BC7277"/>
    <w:rsid w:val="00BD09F5"/>
    <w:rsid w:val="00BD0B36"/>
    <w:rsid w:val="00BD279D"/>
    <w:rsid w:val="00BD3926"/>
    <w:rsid w:val="00BD3D59"/>
    <w:rsid w:val="00BD3FBB"/>
    <w:rsid w:val="00BD41C1"/>
    <w:rsid w:val="00BD44F9"/>
    <w:rsid w:val="00BD4ADD"/>
    <w:rsid w:val="00BD5B37"/>
    <w:rsid w:val="00BD5BE2"/>
    <w:rsid w:val="00BD5CA8"/>
    <w:rsid w:val="00BD60B5"/>
    <w:rsid w:val="00BD695F"/>
    <w:rsid w:val="00BD6A2D"/>
    <w:rsid w:val="00BD6BB8"/>
    <w:rsid w:val="00BD6CF7"/>
    <w:rsid w:val="00BD6DF6"/>
    <w:rsid w:val="00BD71EA"/>
    <w:rsid w:val="00BD7420"/>
    <w:rsid w:val="00BD7D22"/>
    <w:rsid w:val="00BE00EC"/>
    <w:rsid w:val="00BE02BD"/>
    <w:rsid w:val="00BE031C"/>
    <w:rsid w:val="00BE0487"/>
    <w:rsid w:val="00BE0FB5"/>
    <w:rsid w:val="00BE1400"/>
    <w:rsid w:val="00BE1473"/>
    <w:rsid w:val="00BE14F8"/>
    <w:rsid w:val="00BE1C58"/>
    <w:rsid w:val="00BE2894"/>
    <w:rsid w:val="00BE39D4"/>
    <w:rsid w:val="00BE3B91"/>
    <w:rsid w:val="00BE3C38"/>
    <w:rsid w:val="00BE4232"/>
    <w:rsid w:val="00BE4D4E"/>
    <w:rsid w:val="00BE4E66"/>
    <w:rsid w:val="00BE4F23"/>
    <w:rsid w:val="00BE504A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5E82"/>
    <w:rsid w:val="00BF68BB"/>
    <w:rsid w:val="00BF694E"/>
    <w:rsid w:val="00BF6E24"/>
    <w:rsid w:val="00BF6F62"/>
    <w:rsid w:val="00C0023E"/>
    <w:rsid w:val="00C00273"/>
    <w:rsid w:val="00C004F4"/>
    <w:rsid w:val="00C01284"/>
    <w:rsid w:val="00C019E1"/>
    <w:rsid w:val="00C02037"/>
    <w:rsid w:val="00C02101"/>
    <w:rsid w:val="00C0253B"/>
    <w:rsid w:val="00C02768"/>
    <w:rsid w:val="00C027D7"/>
    <w:rsid w:val="00C032B7"/>
    <w:rsid w:val="00C04100"/>
    <w:rsid w:val="00C04BE6"/>
    <w:rsid w:val="00C054FF"/>
    <w:rsid w:val="00C05871"/>
    <w:rsid w:val="00C05939"/>
    <w:rsid w:val="00C0662E"/>
    <w:rsid w:val="00C0688B"/>
    <w:rsid w:val="00C06EBB"/>
    <w:rsid w:val="00C07168"/>
    <w:rsid w:val="00C0781F"/>
    <w:rsid w:val="00C07A03"/>
    <w:rsid w:val="00C10150"/>
    <w:rsid w:val="00C1176E"/>
    <w:rsid w:val="00C11C3F"/>
    <w:rsid w:val="00C11FF2"/>
    <w:rsid w:val="00C12E55"/>
    <w:rsid w:val="00C12FFF"/>
    <w:rsid w:val="00C13D47"/>
    <w:rsid w:val="00C147E1"/>
    <w:rsid w:val="00C1638B"/>
    <w:rsid w:val="00C1645D"/>
    <w:rsid w:val="00C16487"/>
    <w:rsid w:val="00C164A9"/>
    <w:rsid w:val="00C167A9"/>
    <w:rsid w:val="00C168DA"/>
    <w:rsid w:val="00C16C4E"/>
    <w:rsid w:val="00C17538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45E"/>
    <w:rsid w:val="00C26696"/>
    <w:rsid w:val="00C268F7"/>
    <w:rsid w:val="00C26A4D"/>
    <w:rsid w:val="00C27AF1"/>
    <w:rsid w:val="00C27CA0"/>
    <w:rsid w:val="00C27F99"/>
    <w:rsid w:val="00C301A6"/>
    <w:rsid w:val="00C3165D"/>
    <w:rsid w:val="00C3238A"/>
    <w:rsid w:val="00C32659"/>
    <w:rsid w:val="00C329CB"/>
    <w:rsid w:val="00C32AC4"/>
    <w:rsid w:val="00C34CA2"/>
    <w:rsid w:val="00C34FA5"/>
    <w:rsid w:val="00C35AE2"/>
    <w:rsid w:val="00C373A8"/>
    <w:rsid w:val="00C37B2E"/>
    <w:rsid w:val="00C402CA"/>
    <w:rsid w:val="00C4072E"/>
    <w:rsid w:val="00C40CA5"/>
    <w:rsid w:val="00C40FDE"/>
    <w:rsid w:val="00C41603"/>
    <w:rsid w:val="00C422E3"/>
    <w:rsid w:val="00C43488"/>
    <w:rsid w:val="00C4375E"/>
    <w:rsid w:val="00C44065"/>
    <w:rsid w:val="00C44232"/>
    <w:rsid w:val="00C44F6D"/>
    <w:rsid w:val="00C45386"/>
    <w:rsid w:val="00C45472"/>
    <w:rsid w:val="00C4612B"/>
    <w:rsid w:val="00C503BF"/>
    <w:rsid w:val="00C50450"/>
    <w:rsid w:val="00C50EB1"/>
    <w:rsid w:val="00C51210"/>
    <w:rsid w:val="00C51879"/>
    <w:rsid w:val="00C51B57"/>
    <w:rsid w:val="00C52101"/>
    <w:rsid w:val="00C52144"/>
    <w:rsid w:val="00C52248"/>
    <w:rsid w:val="00C525CD"/>
    <w:rsid w:val="00C5301F"/>
    <w:rsid w:val="00C53527"/>
    <w:rsid w:val="00C5356C"/>
    <w:rsid w:val="00C537FE"/>
    <w:rsid w:val="00C53D10"/>
    <w:rsid w:val="00C543DD"/>
    <w:rsid w:val="00C54C8A"/>
    <w:rsid w:val="00C55DF9"/>
    <w:rsid w:val="00C56B91"/>
    <w:rsid w:val="00C603CF"/>
    <w:rsid w:val="00C605FA"/>
    <w:rsid w:val="00C60770"/>
    <w:rsid w:val="00C610FE"/>
    <w:rsid w:val="00C61E9C"/>
    <w:rsid w:val="00C61EA6"/>
    <w:rsid w:val="00C62137"/>
    <w:rsid w:val="00C6252D"/>
    <w:rsid w:val="00C6321E"/>
    <w:rsid w:val="00C6330A"/>
    <w:rsid w:val="00C636D3"/>
    <w:rsid w:val="00C637AF"/>
    <w:rsid w:val="00C63962"/>
    <w:rsid w:val="00C644BE"/>
    <w:rsid w:val="00C64FD3"/>
    <w:rsid w:val="00C655E9"/>
    <w:rsid w:val="00C656C8"/>
    <w:rsid w:val="00C657A8"/>
    <w:rsid w:val="00C66331"/>
    <w:rsid w:val="00C66C3E"/>
    <w:rsid w:val="00C66EA7"/>
    <w:rsid w:val="00C6734F"/>
    <w:rsid w:val="00C67497"/>
    <w:rsid w:val="00C676B7"/>
    <w:rsid w:val="00C67983"/>
    <w:rsid w:val="00C67CF8"/>
    <w:rsid w:val="00C70453"/>
    <w:rsid w:val="00C705CF"/>
    <w:rsid w:val="00C70E12"/>
    <w:rsid w:val="00C70FDB"/>
    <w:rsid w:val="00C71708"/>
    <w:rsid w:val="00C72740"/>
    <w:rsid w:val="00C72DCC"/>
    <w:rsid w:val="00C72F71"/>
    <w:rsid w:val="00C7343E"/>
    <w:rsid w:val="00C73C5E"/>
    <w:rsid w:val="00C744BA"/>
    <w:rsid w:val="00C748D8"/>
    <w:rsid w:val="00C749C3"/>
    <w:rsid w:val="00C74A3B"/>
    <w:rsid w:val="00C74B87"/>
    <w:rsid w:val="00C74BCC"/>
    <w:rsid w:val="00C76524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2D9C"/>
    <w:rsid w:val="00C832E9"/>
    <w:rsid w:val="00C83B74"/>
    <w:rsid w:val="00C84330"/>
    <w:rsid w:val="00C8465C"/>
    <w:rsid w:val="00C84B53"/>
    <w:rsid w:val="00C84B7A"/>
    <w:rsid w:val="00C8565F"/>
    <w:rsid w:val="00C85734"/>
    <w:rsid w:val="00C857F8"/>
    <w:rsid w:val="00C85868"/>
    <w:rsid w:val="00C85997"/>
    <w:rsid w:val="00C85A08"/>
    <w:rsid w:val="00C86568"/>
    <w:rsid w:val="00C866AA"/>
    <w:rsid w:val="00C87BFD"/>
    <w:rsid w:val="00C87FAA"/>
    <w:rsid w:val="00C90345"/>
    <w:rsid w:val="00C904E4"/>
    <w:rsid w:val="00C90661"/>
    <w:rsid w:val="00C90D9D"/>
    <w:rsid w:val="00C915F5"/>
    <w:rsid w:val="00C918F0"/>
    <w:rsid w:val="00C92232"/>
    <w:rsid w:val="00C92DFB"/>
    <w:rsid w:val="00C9423F"/>
    <w:rsid w:val="00C942BD"/>
    <w:rsid w:val="00C94506"/>
    <w:rsid w:val="00C95345"/>
    <w:rsid w:val="00C95985"/>
    <w:rsid w:val="00C96844"/>
    <w:rsid w:val="00C96CC4"/>
    <w:rsid w:val="00CA0304"/>
    <w:rsid w:val="00CA072D"/>
    <w:rsid w:val="00CA0882"/>
    <w:rsid w:val="00CA1001"/>
    <w:rsid w:val="00CA10FF"/>
    <w:rsid w:val="00CA17CB"/>
    <w:rsid w:val="00CA259B"/>
    <w:rsid w:val="00CA39CB"/>
    <w:rsid w:val="00CA3C09"/>
    <w:rsid w:val="00CA3F16"/>
    <w:rsid w:val="00CA4278"/>
    <w:rsid w:val="00CA43FC"/>
    <w:rsid w:val="00CA448A"/>
    <w:rsid w:val="00CA4CFC"/>
    <w:rsid w:val="00CA4F55"/>
    <w:rsid w:val="00CA557E"/>
    <w:rsid w:val="00CA5F9F"/>
    <w:rsid w:val="00CA642F"/>
    <w:rsid w:val="00CA649D"/>
    <w:rsid w:val="00CA7CCF"/>
    <w:rsid w:val="00CB09C2"/>
    <w:rsid w:val="00CB0CAD"/>
    <w:rsid w:val="00CB17DC"/>
    <w:rsid w:val="00CB1C5D"/>
    <w:rsid w:val="00CB1F4A"/>
    <w:rsid w:val="00CB2F7D"/>
    <w:rsid w:val="00CB35B7"/>
    <w:rsid w:val="00CB3665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6EE9"/>
    <w:rsid w:val="00CB7722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BC6"/>
    <w:rsid w:val="00CC6F36"/>
    <w:rsid w:val="00CC7817"/>
    <w:rsid w:val="00CD0043"/>
    <w:rsid w:val="00CD03C0"/>
    <w:rsid w:val="00CD062D"/>
    <w:rsid w:val="00CD1FD4"/>
    <w:rsid w:val="00CD2555"/>
    <w:rsid w:val="00CD2FEB"/>
    <w:rsid w:val="00CD35F0"/>
    <w:rsid w:val="00CD3850"/>
    <w:rsid w:val="00CD3D49"/>
    <w:rsid w:val="00CD402D"/>
    <w:rsid w:val="00CD422A"/>
    <w:rsid w:val="00CD48AA"/>
    <w:rsid w:val="00CD4CB1"/>
    <w:rsid w:val="00CD4D81"/>
    <w:rsid w:val="00CD515D"/>
    <w:rsid w:val="00CD5392"/>
    <w:rsid w:val="00CD5FBC"/>
    <w:rsid w:val="00CD6465"/>
    <w:rsid w:val="00CD66F9"/>
    <w:rsid w:val="00CD6D10"/>
    <w:rsid w:val="00CD776E"/>
    <w:rsid w:val="00CE0114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436F"/>
    <w:rsid w:val="00CE51BD"/>
    <w:rsid w:val="00CE664B"/>
    <w:rsid w:val="00CE6BD9"/>
    <w:rsid w:val="00CE7D14"/>
    <w:rsid w:val="00CF0648"/>
    <w:rsid w:val="00CF0DC7"/>
    <w:rsid w:val="00CF2DC2"/>
    <w:rsid w:val="00CF31E6"/>
    <w:rsid w:val="00CF35F6"/>
    <w:rsid w:val="00CF41DE"/>
    <w:rsid w:val="00CF4C6A"/>
    <w:rsid w:val="00CF7C00"/>
    <w:rsid w:val="00CF7DDB"/>
    <w:rsid w:val="00D0012B"/>
    <w:rsid w:val="00D00138"/>
    <w:rsid w:val="00D00F1D"/>
    <w:rsid w:val="00D00FAE"/>
    <w:rsid w:val="00D01693"/>
    <w:rsid w:val="00D01C72"/>
    <w:rsid w:val="00D01E17"/>
    <w:rsid w:val="00D021EE"/>
    <w:rsid w:val="00D03CD5"/>
    <w:rsid w:val="00D03F9A"/>
    <w:rsid w:val="00D041BA"/>
    <w:rsid w:val="00D04472"/>
    <w:rsid w:val="00D052C3"/>
    <w:rsid w:val="00D06BF4"/>
    <w:rsid w:val="00D07272"/>
    <w:rsid w:val="00D073B3"/>
    <w:rsid w:val="00D078D2"/>
    <w:rsid w:val="00D109A0"/>
    <w:rsid w:val="00D11125"/>
    <w:rsid w:val="00D1120C"/>
    <w:rsid w:val="00D11675"/>
    <w:rsid w:val="00D12112"/>
    <w:rsid w:val="00D125DB"/>
    <w:rsid w:val="00D12D4D"/>
    <w:rsid w:val="00D13959"/>
    <w:rsid w:val="00D13A10"/>
    <w:rsid w:val="00D14670"/>
    <w:rsid w:val="00D14817"/>
    <w:rsid w:val="00D14EB0"/>
    <w:rsid w:val="00D15829"/>
    <w:rsid w:val="00D16834"/>
    <w:rsid w:val="00D20D6F"/>
    <w:rsid w:val="00D210F2"/>
    <w:rsid w:val="00D21F95"/>
    <w:rsid w:val="00D223B1"/>
    <w:rsid w:val="00D22E31"/>
    <w:rsid w:val="00D2305C"/>
    <w:rsid w:val="00D236EC"/>
    <w:rsid w:val="00D2471D"/>
    <w:rsid w:val="00D250AE"/>
    <w:rsid w:val="00D251C1"/>
    <w:rsid w:val="00D2565D"/>
    <w:rsid w:val="00D26053"/>
    <w:rsid w:val="00D26214"/>
    <w:rsid w:val="00D26AB7"/>
    <w:rsid w:val="00D26C14"/>
    <w:rsid w:val="00D26C45"/>
    <w:rsid w:val="00D27016"/>
    <w:rsid w:val="00D279AF"/>
    <w:rsid w:val="00D30117"/>
    <w:rsid w:val="00D30B9C"/>
    <w:rsid w:val="00D30E11"/>
    <w:rsid w:val="00D30EF7"/>
    <w:rsid w:val="00D315AE"/>
    <w:rsid w:val="00D317F9"/>
    <w:rsid w:val="00D31B4B"/>
    <w:rsid w:val="00D3235D"/>
    <w:rsid w:val="00D32F4F"/>
    <w:rsid w:val="00D337F5"/>
    <w:rsid w:val="00D344C7"/>
    <w:rsid w:val="00D348D4"/>
    <w:rsid w:val="00D367A1"/>
    <w:rsid w:val="00D36ABF"/>
    <w:rsid w:val="00D36F8F"/>
    <w:rsid w:val="00D37367"/>
    <w:rsid w:val="00D373B4"/>
    <w:rsid w:val="00D3773A"/>
    <w:rsid w:val="00D4060A"/>
    <w:rsid w:val="00D4061E"/>
    <w:rsid w:val="00D41202"/>
    <w:rsid w:val="00D41E7B"/>
    <w:rsid w:val="00D42360"/>
    <w:rsid w:val="00D426E7"/>
    <w:rsid w:val="00D43BFE"/>
    <w:rsid w:val="00D440F8"/>
    <w:rsid w:val="00D4418D"/>
    <w:rsid w:val="00D44421"/>
    <w:rsid w:val="00D446E8"/>
    <w:rsid w:val="00D44C71"/>
    <w:rsid w:val="00D44E67"/>
    <w:rsid w:val="00D4520E"/>
    <w:rsid w:val="00D45372"/>
    <w:rsid w:val="00D4558A"/>
    <w:rsid w:val="00D45EA7"/>
    <w:rsid w:val="00D468B0"/>
    <w:rsid w:val="00D46DAE"/>
    <w:rsid w:val="00D4778B"/>
    <w:rsid w:val="00D50686"/>
    <w:rsid w:val="00D51C0A"/>
    <w:rsid w:val="00D51E35"/>
    <w:rsid w:val="00D524D1"/>
    <w:rsid w:val="00D525C7"/>
    <w:rsid w:val="00D536AB"/>
    <w:rsid w:val="00D53884"/>
    <w:rsid w:val="00D53D24"/>
    <w:rsid w:val="00D541AA"/>
    <w:rsid w:val="00D54674"/>
    <w:rsid w:val="00D548A5"/>
    <w:rsid w:val="00D548D6"/>
    <w:rsid w:val="00D565FA"/>
    <w:rsid w:val="00D56DF7"/>
    <w:rsid w:val="00D56F19"/>
    <w:rsid w:val="00D57C80"/>
    <w:rsid w:val="00D57FD6"/>
    <w:rsid w:val="00D60749"/>
    <w:rsid w:val="00D6245A"/>
    <w:rsid w:val="00D63AF9"/>
    <w:rsid w:val="00D63EC7"/>
    <w:rsid w:val="00D64346"/>
    <w:rsid w:val="00D647F6"/>
    <w:rsid w:val="00D64A63"/>
    <w:rsid w:val="00D64B36"/>
    <w:rsid w:val="00D64F40"/>
    <w:rsid w:val="00D64F85"/>
    <w:rsid w:val="00D6508A"/>
    <w:rsid w:val="00D650E3"/>
    <w:rsid w:val="00D6530A"/>
    <w:rsid w:val="00D65412"/>
    <w:rsid w:val="00D670A9"/>
    <w:rsid w:val="00D7000F"/>
    <w:rsid w:val="00D70237"/>
    <w:rsid w:val="00D70724"/>
    <w:rsid w:val="00D70B7A"/>
    <w:rsid w:val="00D71637"/>
    <w:rsid w:val="00D716B4"/>
    <w:rsid w:val="00D71A71"/>
    <w:rsid w:val="00D71B0A"/>
    <w:rsid w:val="00D71B83"/>
    <w:rsid w:val="00D726BF"/>
    <w:rsid w:val="00D72E7E"/>
    <w:rsid w:val="00D731A6"/>
    <w:rsid w:val="00D733A4"/>
    <w:rsid w:val="00D7355A"/>
    <w:rsid w:val="00D740D7"/>
    <w:rsid w:val="00D74750"/>
    <w:rsid w:val="00D74995"/>
    <w:rsid w:val="00D74C32"/>
    <w:rsid w:val="00D75101"/>
    <w:rsid w:val="00D75841"/>
    <w:rsid w:val="00D76C05"/>
    <w:rsid w:val="00D772B6"/>
    <w:rsid w:val="00D77446"/>
    <w:rsid w:val="00D77779"/>
    <w:rsid w:val="00D80251"/>
    <w:rsid w:val="00D803F5"/>
    <w:rsid w:val="00D8045C"/>
    <w:rsid w:val="00D80760"/>
    <w:rsid w:val="00D813CC"/>
    <w:rsid w:val="00D81738"/>
    <w:rsid w:val="00D81CC4"/>
    <w:rsid w:val="00D83008"/>
    <w:rsid w:val="00D83109"/>
    <w:rsid w:val="00D84CAC"/>
    <w:rsid w:val="00D84FE5"/>
    <w:rsid w:val="00D854F2"/>
    <w:rsid w:val="00D85D4B"/>
    <w:rsid w:val="00D86738"/>
    <w:rsid w:val="00D869D3"/>
    <w:rsid w:val="00D86A45"/>
    <w:rsid w:val="00D86B60"/>
    <w:rsid w:val="00D87331"/>
    <w:rsid w:val="00D876EA"/>
    <w:rsid w:val="00D90155"/>
    <w:rsid w:val="00D90D9C"/>
    <w:rsid w:val="00D9144A"/>
    <w:rsid w:val="00D9265B"/>
    <w:rsid w:val="00D92E58"/>
    <w:rsid w:val="00D92FCB"/>
    <w:rsid w:val="00D93CE7"/>
    <w:rsid w:val="00D93DA4"/>
    <w:rsid w:val="00D94335"/>
    <w:rsid w:val="00D94531"/>
    <w:rsid w:val="00D94B7E"/>
    <w:rsid w:val="00D94EE8"/>
    <w:rsid w:val="00D94F41"/>
    <w:rsid w:val="00D9718D"/>
    <w:rsid w:val="00DA098F"/>
    <w:rsid w:val="00DA0FB8"/>
    <w:rsid w:val="00DA11EB"/>
    <w:rsid w:val="00DA158E"/>
    <w:rsid w:val="00DA310E"/>
    <w:rsid w:val="00DA3DD1"/>
    <w:rsid w:val="00DA40B8"/>
    <w:rsid w:val="00DA41E9"/>
    <w:rsid w:val="00DA466E"/>
    <w:rsid w:val="00DA4D2E"/>
    <w:rsid w:val="00DA536B"/>
    <w:rsid w:val="00DA5611"/>
    <w:rsid w:val="00DA59B4"/>
    <w:rsid w:val="00DA66AD"/>
    <w:rsid w:val="00DA6AAA"/>
    <w:rsid w:val="00DA6E73"/>
    <w:rsid w:val="00DA702D"/>
    <w:rsid w:val="00DA787B"/>
    <w:rsid w:val="00DB1232"/>
    <w:rsid w:val="00DB1296"/>
    <w:rsid w:val="00DB37EA"/>
    <w:rsid w:val="00DB3A4A"/>
    <w:rsid w:val="00DB4643"/>
    <w:rsid w:val="00DB4718"/>
    <w:rsid w:val="00DB4ED5"/>
    <w:rsid w:val="00DB5331"/>
    <w:rsid w:val="00DB5ACD"/>
    <w:rsid w:val="00DB5EE1"/>
    <w:rsid w:val="00DB63CF"/>
    <w:rsid w:val="00DB68F9"/>
    <w:rsid w:val="00DB6F68"/>
    <w:rsid w:val="00DB7024"/>
    <w:rsid w:val="00DB7AA1"/>
    <w:rsid w:val="00DB7CA6"/>
    <w:rsid w:val="00DC1836"/>
    <w:rsid w:val="00DC1C73"/>
    <w:rsid w:val="00DC1EA3"/>
    <w:rsid w:val="00DC216C"/>
    <w:rsid w:val="00DC266E"/>
    <w:rsid w:val="00DC299C"/>
    <w:rsid w:val="00DC352F"/>
    <w:rsid w:val="00DC353B"/>
    <w:rsid w:val="00DC3887"/>
    <w:rsid w:val="00DC3A07"/>
    <w:rsid w:val="00DC3E71"/>
    <w:rsid w:val="00DC3F22"/>
    <w:rsid w:val="00DC40E0"/>
    <w:rsid w:val="00DC4762"/>
    <w:rsid w:val="00DC56B4"/>
    <w:rsid w:val="00DC5B9E"/>
    <w:rsid w:val="00DC6997"/>
    <w:rsid w:val="00DC7AC4"/>
    <w:rsid w:val="00DD0EB9"/>
    <w:rsid w:val="00DD13F5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1C"/>
    <w:rsid w:val="00DD7EFF"/>
    <w:rsid w:val="00DE064F"/>
    <w:rsid w:val="00DE0A72"/>
    <w:rsid w:val="00DE0B72"/>
    <w:rsid w:val="00DE0F74"/>
    <w:rsid w:val="00DE152C"/>
    <w:rsid w:val="00DE16F2"/>
    <w:rsid w:val="00DE25EA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B"/>
    <w:rsid w:val="00DE7B0F"/>
    <w:rsid w:val="00DF019A"/>
    <w:rsid w:val="00DF05E4"/>
    <w:rsid w:val="00DF24C4"/>
    <w:rsid w:val="00DF30FE"/>
    <w:rsid w:val="00DF3D62"/>
    <w:rsid w:val="00DF4091"/>
    <w:rsid w:val="00DF457E"/>
    <w:rsid w:val="00DF4FF8"/>
    <w:rsid w:val="00DF51B4"/>
    <w:rsid w:val="00DF556E"/>
    <w:rsid w:val="00DF5AD2"/>
    <w:rsid w:val="00DF6272"/>
    <w:rsid w:val="00DF701A"/>
    <w:rsid w:val="00DF703B"/>
    <w:rsid w:val="00DF79DB"/>
    <w:rsid w:val="00DF7D0E"/>
    <w:rsid w:val="00E00CD9"/>
    <w:rsid w:val="00E0136B"/>
    <w:rsid w:val="00E01551"/>
    <w:rsid w:val="00E019C2"/>
    <w:rsid w:val="00E01B9A"/>
    <w:rsid w:val="00E022D3"/>
    <w:rsid w:val="00E02F75"/>
    <w:rsid w:val="00E030FF"/>
    <w:rsid w:val="00E03AF8"/>
    <w:rsid w:val="00E04062"/>
    <w:rsid w:val="00E0409C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409"/>
    <w:rsid w:val="00E077A5"/>
    <w:rsid w:val="00E10343"/>
    <w:rsid w:val="00E113E7"/>
    <w:rsid w:val="00E11826"/>
    <w:rsid w:val="00E127E3"/>
    <w:rsid w:val="00E13E75"/>
    <w:rsid w:val="00E1469A"/>
    <w:rsid w:val="00E15359"/>
    <w:rsid w:val="00E15361"/>
    <w:rsid w:val="00E1539B"/>
    <w:rsid w:val="00E15421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7F"/>
    <w:rsid w:val="00E20C95"/>
    <w:rsid w:val="00E21F76"/>
    <w:rsid w:val="00E2251B"/>
    <w:rsid w:val="00E23240"/>
    <w:rsid w:val="00E23721"/>
    <w:rsid w:val="00E242A7"/>
    <w:rsid w:val="00E243D1"/>
    <w:rsid w:val="00E24955"/>
    <w:rsid w:val="00E25E1E"/>
    <w:rsid w:val="00E25FA4"/>
    <w:rsid w:val="00E268B1"/>
    <w:rsid w:val="00E26C86"/>
    <w:rsid w:val="00E273CA"/>
    <w:rsid w:val="00E274C4"/>
    <w:rsid w:val="00E27D80"/>
    <w:rsid w:val="00E302AF"/>
    <w:rsid w:val="00E3052E"/>
    <w:rsid w:val="00E30B66"/>
    <w:rsid w:val="00E3124B"/>
    <w:rsid w:val="00E31F1B"/>
    <w:rsid w:val="00E3257A"/>
    <w:rsid w:val="00E328B2"/>
    <w:rsid w:val="00E32EF4"/>
    <w:rsid w:val="00E330E9"/>
    <w:rsid w:val="00E334F8"/>
    <w:rsid w:val="00E35004"/>
    <w:rsid w:val="00E356CA"/>
    <w:rsid w:val="00E35B05"/>
    <w:rsid w:val="00E35B62"/>
    <w:rsid w:val="00E3602D"/>
    <w:rsid w:val="00E36979"/>
    <w:rsid w:val="00E37211"/>
    <w:rsid w:val="00E40545"/>
    <w:rsid w:val="00E40929"/>
    <w:rsid w:val="00E40E5A"/>
    <w:rsid w:val="00E41045"/>
    <w:rsid w:val="00E41344"/>
    <w:rsid w:val="00E41701"/>
    <w:rsid w:val="00E41B6A"/>
    <w:rsid w:val="00E42F0A"/>
    <w:rsid w:val="00E43198"/>
    <w:rsid w:val="00E43576"/>
    <w:rsid w:val="00E43874"/>
    <w:rsid w:val="00E43C64"/>
    <w:rsid w:val="00E43D4E"/>
    <w:rsid w:val="00E43E98"/>
    <w:rsid w:val="00E4435C"/>
    <w:rsid w:val="00E44E66"/>
    <w:rsid w:val="00E45202"/>
    <w:rsid w:val="00E45C1D"/>
    <w:rsid w:val="00E45F3A"/>
    <w:rsid w:val="00E46117"/>
    <w:rsid w:val="00E46594"/>
    <w:rsid w:val="00E4747F"/>
    <w:rsid w:val="00E50396"/>
    <w:rsid w:val="00E5047A"/>
    <w:rsid w:val="00E506FC"/>
    <w:rsid w:val="00E513E6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5039"/>
    <w:rsid w:val="00E5505C"/>
    <w:rsid w:val="00E56910"/>
    <w:rsid w:val="00E56BC1"/>
    <w:rsid w:val="00E56D73"/>
    <w:rsid w:val="00E5778F"/>
    <w:rsid w:val="00E577AB"/>
    <w:rsid w:val="00E577B1"/>
    <w:rsid w:val="00E57EC9"/>
    <w:rsid w:val="00E57F99"/>
    <w:rsid w:val="00E60F48"/>
    <w:rsid w:val="00E62AF5"/>
    <w:rsid w:val="00E63328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C59"/>
    <w:rsid w:val="00E66987"/>
    <w:rsid w:val="00E66F69"/>
    <w:rsid w:val="00E67A18"/>
    <w:rsid w:val="00E67B54"/>
    <w:rsid w:val="00E67E32"/>
    <w:rsid w:val="00E67F40"/>
    <w:rsid w:val="00E702DD"/>
    <w:rsid w:val="00E70366"/>
    <w:rsid w:val="00E712CA"/>
    <w:rsid w:val="00E736E8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AD"/>
    <w:rsid w:val="00E77AB5"/>
    <w:rsid w:val="00E77DFC"/>
    <w:rsid w:val="00E8035A"/>
    <w:rsid w:val="00E80E00"/>
    <w:rsid w:val="00E81658"/>
    <w:rsid w:val="00E8184A"/>
    <w:rsid w:val="00E8216A"/>
    <w:rsid w:val="00E82C13"/>
    <w:rsid w:val="00E82D63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5A97"/>
    <w:rsid w:val="00E85DD9"/>
    <w:rsid w:val="00E86BEB"/>
    <w:rsid w:val="00E86D3A"/>
    <w:rsid w:val="00E86FF9"/>
    <w:rsid w:val="00E87107"/>
    <w:rsid w:val="00E874C5"/>
    <w:rsid w:val="00E87935"/>
    <w:rsid w:val="00E87A28"/>
    <w:rsid w:val="00E87A61"/>
    <w:rsid w:val="00E90108"/>
    <w:rsid w:val="00E90686"/>
    <w:rsid w:val="00E910C8"/>
    <w:rsid w:val="00E913A1"/>
    <w:rsid w:val="00E91747"/>
    <w:rsid w:val="00E91D92"/>
    <w:rsid w:val="00E920CC"/>
    <w:rsid w:val="00E92126"/>
    <w:rsid w:val="00E92325"/>
    <w:rsid w:val="00E92696"/>
    <w:rsid w:val="00E92BFC"/>
    <w:rsid w:val="00E9347B"/>
    <w:rsid w:val="00E948DA"/>
    <w:rsid w:val="00E948E6"/>
    <w:rsid w:val="00E95168"/>
    <w:rsid w:val="00E95E21"/>
    <w:rsid w:val="00E95EB6"/>
    <w:rsid w:val="00E960B6"/>
    <w:rsid w:val="00E96546"/>
    <w:rsid w:val="00E96E2B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5E21"/>
    <w:rsid w:val="00EA6C42"/>
    <w:rsid w:val="00EA70F9"/>
    <w:rsid w:val="00EA7DCD"/>
    <w:rsid w:val="00EB0305"/>
    <w:rsid w:val="00EB134B"/>
    <w:rsid w:val="00EB1960"/>
    <w:rsid w:val="00EB1ABF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A27"/>
    <w:rsid w:val="00EB4F7B"/>
    <w:rsid w:val="00EB5049"/>
    <w:rsid w:val="00EB54CC"/>
    <w:rsid w:val="00EB552E"/>
    <w:rsid w:val="00EB61E9"/>
    <w:rsid w:val="00EB6C2F"/>
    <w:rsid w:val="00EC040E"/>
    <w:rsid w:val="00EC09AC"/>
    <w:rsid w:val="00EC107C"/>
    <w:rsid w:val="00EC134D"/>
    <w:rsid w:val="00EC1BCB"/>
    <w:rsid w:val="00EC1D2A"/>
    <w:rsid w:val="00EC21C2"/>
    <w:rsid w:val="00EC307E"/>
    <w:rsid w:val="00EC3154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45"/>
    <w:rsid w:val="00EC6462"/>
    <w:rsid w:val="00EC75C6"/>
    <w:rsid w:val="00EC768D"/>
    <w:rsid w:val="00EC787A"/>
    <w:rsid w:val="00EC7CBA"/>
    <w:rsid w:val="00EC7D27"/>
    <w:rsid w:val="00EC7E76"/>
    <w:rsid w:val="00EC7EA6"/>
    <w:rsid w:val="00ED0067"/>
    <w:rsid w:val="00ED0349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3D9"/>
    <w:rsid w:val="00ED7AE1"/>
    <w:rsid w:val="00EE016C"/>
    <w:rsid w:val="00EE0862"/>
    <w:rsid w:val="00EE08B8"/>
    <w:rsid w:val="00EE13F6"/>
    <w:rsid w:val="00EE1B8A"/>
    <w:rsid w:val="00EE23E9"/>
    <w:rsid w:val="00EE2DCA"/>
    <w:rsid w:val="00EE3106"/>
    <w:rsid w:val="00EE32CE"/>
    <w:rsid w:val="00EE3BD7"/>
    <w:rsid w:val="00EE3D1D"/>
    <w:rsid w:val="00EE3DDF"/>
    <w:rsid w:val="00EE46EB"/>
    <w:rsid w:val="00EE5451"/>
    <w:rsid w:val="00EE5707"/>
    <w:rsid w:val="00EE6163"/>
    <w:rsid w:val="00EE69E2"/>
    <w:rsid w:val="00EE6F57"/>
    <w:rsid w:val="00EE73A2"/>
    <w:rsid w:val="00EE795A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787"/>
    <w:rsid w:val="00EF2917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0F61"/>
    <w:rsid w:val="00F00FB5"/>
    <w:rsid w:val="00F0108E"/>
    <w:rsid w:val="00F011E2"/>
    <w:rsid w:val="00F014DC"/>
    <w:rsid w:val="00F01732"/>
    <w:rsid w:val="00F0204A"/>
    <w:rsid w:val="00F02065"/>
    <w:rsid w:val="00F020E9"/>
    <w:rsid w:val="00F026C4"/>
    <w:rsid w:val="00F02802"/>
    <w:rsid w:val="00F029FB"/>
    <w:rsid w:val="00F02AD9"/>
    <w:rsid w:val="00F02C89"/>
    <w:rsid w:val="00F02CEB"/>
    <w:rsid w:val="00F03755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6C5B"/>
    <w:rsid w:val="00F07D5C"/>
    <w:rsid w:val="00F10995"/>
    <w:rsid w:val="00F10A89"/>
    <w:rsid w:val="00F11233"/>
    <w:rsid w:val="00F114F9"/>
    <w:rsid w:val="00F115EA"/>
    <w:rsid w:val="00F12517"/>
    <w:rsid w:val="00F13270"/>
    <w:rsid w:val="00F13443"/>
    <w:rsid w:val="00F134EA"/>
    <w:rsid w:val="00F136C2"/>
    <w:rsid w:val="00F1397E"/>
    <w:rsid w:val="00F14762"/>
    <w:rsid w:val="00F14BCF"/>
    <w:rsid w:val="00F14E2D"/>
    <w:rsid w:val="00F14F8E"/>
    <w:rsid w:val="00F1568B"/>
    <w:rsid w:val="00F15A70"/>
    <w:rsid w:val="00F15E46"/>
    <w:rsid w:val="00F16E89"/>
    <w:rsid w:val="00F1773B"/>
    <w:rsid w:val="00F17D29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6AF"/>
    <w:rsid w:val="00F23BB3"/>
    <w:rsid w:val="00F23C95"/>
    <w:rsid w:val="00F2447F"/>
    <w:rsid w:val="00F2451F"/>
    <w:rsid w:val="00F2456B"/>
    <w:rsid w:val="00F2502D"/>
    <w:rsid w:val="00F25B73"/>
    <w:rsid w:val="00F25D98"/>
    <w:rsid w:val="00F264B8"/>
    <w:rsid w:val="00F27E1D"/>
    <w:rsid w:val="00F300FB"/>
    <w:rsid w:val="00F30DDD"/>
    <w:rsid w:val="00F312E8"/>
    <w:rsid w:val="00F31E40"/>
    <w:rsid w:val="00F327B2"/>
    <w:rsid w:val="00F32A2F"/>
    <w:rsid w:val="00F33D22"/>
    <w:rsid w:val="00F33F63"/>
    <w:rsid w:val="00F34600"/>
    <w:rsid w:val="00F34BCE"/>
    <w:rsid w:val="00F34CFD"/>
    <w:rsid w:val="00F35391"/>
    <w:rsid w:val="00F353B5"/>
    <w:rsid w:val="00F35D61"/>
    <w:rsid w:val="00F35DC5"/>
    <w:rsid w:val="00F37154"/>
    <w:rsid w:val="00F373B3"/>
    <w:rsid w:val="00F377EF"/>
    <w:rsid w:val="00F377FF"/>
    <w:rsid w:val="00F40353"/>
    <w:rsid w:val="00F40447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2945"/>
    <w:rsid w:val="00F4399F"/>
    <w:rsid w:val="00F44BA7"/>
    <w:rsid w:val="00F44FD4"/>
    <w:rsid w:val="00F4514B"/>
    <w:rsid w:val="00F45C34"/>
    <w:rsid w:val="00F5024A"/>
    <w:rsid w:val="00F50339"/>
    <w:rsid w:val="00F507B4"/>
    <w:rsid w:val="00F50EC6"/>
    <w:rsid w:val="00F511DE"/>
    <w:rsid w:val="00F51440"/>
    <w:rsid w:val="00F51B6B"/>
    <w:rsid w:val="00F51B8F"/>
    <w:rsid w:val="00F52204"/>
    <w:rsid w:val="00F532EC"/>
    <w:rsid w:val="00F53968"/>
    <w:rsid w:val="00F53BC5"/>
    <w:rsid w:val="00F53F9F"/>
    <w:rsid w:val="00F54736"/>
    <w:rsid w:val="00F54FA1"/>
    <w:rsid w:val="00F5511D"/>
    <w:rsid w:val="00F553D9"/>
    <w:rsid w:val="00F55E53"/>
    <w:rsid w:val="00F55F98"/>
    <w:rsid w:val="00F568CB"/>
    <w:rsid w:val="00F57835"/>
    <w:rsid w:val="00F57ABA"/>
    <w:rsid w:val="00F57F9F"/>
    <w:rsid w:val="00F601EA"/>
    <w:rsid w:val="00F60B1F"/>
    <w:rsid w:val="00F6168A"/>
    <w:rsid w:val="00F61694"/>
    <w:rsid w:val="00F61CA7"/>
    <w:rsid w:val="00F62252"/>
    <w:rsid w:val="00F627A7"/>
    <w:rsid w:val="00F62C01"/>
    <w:rsid w:val="00F63506"/>
    <w:rsid w:val="00F63B24"/>
    <w:rsid w:val="00F64979"/>
    <w:rsid w:val="00F64CE0"/>
    <w:rsid w:val="00F64F9C"/>
    <w:rsid w:val="00F65670"/>
    <w:rsid w:val="00F65A28"/>
    <w:rsid w:val="00F6723F"/>
    <w:rsid w:val="00F673A0"/>
    <w:rsid w:val="00F67DDA"/>
    <w:rsid w:val="00F71DA2"/>
    <w:rsid w:val="00F71DAD"/>
    <w:rsid w:val="00F73F6E"/>
    <w:rsid w:val="00F744AB"/>
    <w:rsid w:val="00F744DB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2931"/>
    <w:rsid w:val="00F82BB5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96B"/>
    <w:rsid w:val="00F90DA8"/>
    <w:rsid w:val="00F9125B"/>
    <w:rsid w:val="00F925B4"/>
    <w:rsid w:val="00F93445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514"/>
    <w:rsid w:val="00F96B69"/>
    <w:rsid w:val="00F9764D"/>
    <w:rsid w:val="00F97C1F"/>
    <w:rsid w:val="00F97CFA"/>
    <w:rsid w:val="00F97E7E"/>
    <w:rsid w:val="00FA04B5"/>
    <w:rsid w:val="00FA0909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0D0"/>
    <w:rsid w:val="00FA3478"/>
    <w:rsid w:val="00FA3753"/>
    <w:rsid w:val="00FA3DE3"/>
    <w:rsid w:val="00FA413A"/>
    <w:rsid w:val="00FA4464"/>
    <w:rsid w:val="00FA48CF"/>
    <w:rsid w:val="00FA4B5F"/>
    <w:rsid w:val="00FA4B65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3335"/>
    <w:rsid w:val="00FB3ADB"/>
    <w:rsid w:val="00FB47DC"/>
    <w:rsid w:val="00FB55B5"/>
    <w:rsid w:val="00FB5F9D"/>
    <w:rsid w:val="00FB623F"/>
    <w:rsid w:val="00FB6386"/>
    <w:rsid w:val="00FB63F1"/>
    <w:rsid w:val="00FB67C3"/>
    <w:rsid w:val="00FB6BC9"/>
    <w:rsid w:val="00FB6C8C"/>
    <w:rsid w:val="00FB73B1"/>
    <w:rsid w:val="00FB78BE"/>
    <w:rsid w:val="00FB7B25"/>
    <w:rsid w:val="00FB7B68"/>
    <w:rsid w:val="00FB7E7F"/>
    <w:rsid w:val="00FC090F"/>
    <w:rsid w:val="00FC0BD9"/>
    <w:rsid w:val="00FC0CE9"/>
    <w:rsid w:val="00FC1106"/>
    <w:rsid w:val="00FC1674"/>
    <w:rsid w:val="00FC23BE"/>
    <w:rsid w:val="00FC313E"/>
    <w:rsid w:val="00FC4248"/>
    <w:rsid w:val="00FC45B5"/>
    <w:rsid w:val="00FC4FDC"/>
    <w:rsid w:val="00FC50C5"/>
    <w:rsid w:val="00FC5449"/>
    <w:rsid w:val="00FC6C56"/>
    <w:rsid w:val="00FC6C62"/>
    <w:rsid w:val="00FC6E7E"/>
    <w:rsid w:val="00FC70A3"/>
    <w:rsid w:val="00FD0B64"/>
    <w:rsid w:val="00FD0CC0"/>
    <w:rsid w:val="00FD14D7"/>
    <w:rsid w:val="00FD1D74"/>
    <w:rsid w:val="00FD2BAD"/>
    <w:rsid w:val="00FD2C7C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077"/>
    <w:rsid w:val="00FD75EE"/>
    <w:rsid w:val="00FD789C"/>
    <w:rsid w:val="00FD7A41"/>
    <w:rsid w:val="00FE0290"/>
    <w:rsid w:val="00FE1E14"/>
    <w:rsid w:val="00FE1F7C"/>
    <w:rsid w:val="00FE22F3"/>
    <w:rsid w:val="00FE29DF"/>
    <w:rsid w:val="00FE2CD0"/>
    <w:rsid w:val="00FE2E9F"/>
    <w:rsid w:val="00FE2F05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0C43"/>
    <w:rsid w:val="00FF2359"/>
    <w:rsid w:val="00FF3F50"/>
    <w:rsid w:val="00FF5522"/>
    <w:rsid w:val="00FF594B"/>
    <w:rsid w:val="00FF59B8"/>
    <w:rsid w:val="00FF5E49"/>
    <w:rsid w:val="00FF60D8"/>
    <w:rsid w:val="00FF616E"/>
    <w:rsid w:val="00FF6574"/>
    <w:rsid w:val="00FF6D9B"/>
    <w:rsid w:val="00FF7262"/>
    <w:rsid w:val="3AC5A661"/>
    <w:rsid w:val="3B2517A9"/>
    <w:rsid w:val="404E6F4D"/>
    <w:rsid w:val="5E569A6B"/>
    <w:rsid w:val="7107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71B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numPr>
        <w:numId w:val="1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  <w:style w:type="paragraph" w:customStyle="1" w:styleId="Reference">
    <w:name w:val="Reference"/>
    <w:basedOn w:val="BodyText"/>
    <w:rsid w:val="00D90D9C"/>
    <w:pPr>
      <w:numPr>
        <w:numId w:val="28"/>
      </w:numPr>
      <w:spacing w:line="259" w:lineRule="auto"/>
      <w:jc w:val="both"/>
    </w:pPr>
    <w:rPr>
      <w:rFonts w:ascii="Arial" w:eastAsiaTheme="minorHAnsi" w:hAnsi="Arial" w:cstheme="minorBidi"/>
      <w:sz w:val="20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elements/1.1/"/>
    <ds:schemaRef ds:uri="http://purl.org/dc/dcmitype/"/>
    <ds:schemaRef ds:uri="http://www.w3.org/XML/1998/namespace"/>
    <ds:schemaRef ds:uri="http://schemas.openxmlformats.org/package/2006/metadata/core-properties"/>
    <ds:schemaRef ds:uri="6f846979-0e6f-42ff-8b87-e1893efeda99"/>
    <ds:schemaRef ds:uri="db33437f-65a5-48c5-b537-19efd290f967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D8ADF138-B6ED-4C1C-A5E0-F678EB1793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327</Words>
  <Characters>1868</Characters>
  <Application>Microsoft Office Word</Application>
  <DocSecurity>0</DocSecurity>
  <Lines>15</Lines>
  <Paragraphs>4</Paragraphs>
  <ScaleCrop>false</ScaleCrop>
  <Company>3GPP Support Team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Santhan T</cp:lastModifiedBy>
  <cp:revision>2</cp:revision>
  <cp:lastPrinted>1899-12-31T23:00:00Z</cp:lastPrinted>
  <dcterms:created xsi:type="dcterms:W3CDTF">2024-02-19T14:29:00Z</dcterms:created>
  <dcterms:modified xsi:type="dcterms:W3CDTF">2024-02-19T14:29:00Z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  <property fmtid="{D5CDD505-2E9C-101B-9397-08002B2CF9AE}" pid="4" name="MediaServiceImageTags">
    <vt:lpwstr/>
  </property>
</Properties>
</file>