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3BAA77ED" w:rsidR="00EC706E" w:rsidRPr="00F02332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4A3938">
        <w:rPr>
          <w:rFonts w:eastAsia="MS Mincho" w:cstheme="minorHAnsi"/>
          <w:b/>
          <w:sz w:val="24"/>
          <w:szCs w:val="24"/>
        </w:rPr>
        <w:t>9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AB06C2">
        <w:rPr>
          <w:rFonts w:eastAsia="MS Mincho" w:cstheme="minorHAnsi"/>
          <w:b/>
          <w:sz w:val="24"/>
          <w:szCs w:val="24"/>
        </w:rPr>
        <w:t>R4-2320791</w:t>
      </w:r>
    </w:p>
    <w:p w14:paraId="07EC9144" w14:textId="6C11C628" w:rsidR="00FB277C" w:rsidRDefault="004A3938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4A3938">
        <w:rPr>
          <w:rFonts w:eastAsia="SimSun" w:cstheme="minorHAnsi"/>
          <w:b/>
          <w:sz w:val="24"/>
          <w:szCs w:val="24"/>
          <w:lang w:eastAsia="zh-CN"/>
        </w:rPr>
        <w:t>Chicago, US, November 13 – 17,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63D9EB05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4726E0">
        <w:rPr>
          <w:rFonts w:eastAsia="Times New Roman" w:cstheme="minorHAnsi"/>
          <w:sz w:val="24"/>
        </w:rPr>
        <w:t xml:space="preserve">Simulation Results for UE PDSCH Demodulation </w:t>
      </w:r>
      <w:r w:rsidR="00E97330" w:rsidRPr="00E97330">
        <w:rPr>
          <w:rFonts w:eastAsia="Times New Roman" w:cstheme="minorHAnsi"/>
          <w:sz w:val="24"/>
        </w:rPr>
        <w:t>for ATG</w:t>
      </w:r>
    </w:p>
    <w:p w14:paraId="7873C4AF" w14:textId="4E944695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E97330">
        <w:rPr>
          <w:rFonts w:eastAsia="Times New Roman" w:cstheme="minorHAnsi"/>
          <w:sz w:val="24"/>
        </w:rPr>
        <w:t>8.13.8.2</w:t>
      </w:r>
    </w:p>
    <w:p w14:paraId="37621497" w14:textId="649AF67F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AC3BBC">
        <w:rPr>
          <w:rFonts w:eastAsia="Times New Roman" w:cstheme="minorHAnsi"/>
          <w:sz w:val="24"/>
        </w:rPr>
        <w:t>Approval</w:t>
      </w:r>
    </w:p>
    <w:p w14:paraId="11A17B3B" w14:textId="54CF796C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5FB74BA4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</w:t>
      </w:r>
      <w:r w:rsidR="004726E0">
        <w:rPr>
          <w:rFonts w:eastAsia="Times New Roman" w:cstheme="minorHAnsi"/>
        </w:rPr>
        <w:t>SNR simulation results for alignment based on the Agreed Simulation assumptions</w:t>
      </w:r>
      <w:r w:rsidR="006469D8">
        <w:rPr>
          <w:rFonts w:eastAsia="Times New Roman" w:cstheme="minorHAnsi"/>
        </w:rPr>
        <w:t>.</w:t>
      </w:r>
    </w:p>
    <w:p w14:paraId="26EC63F5" w14:textId="796D90C6" w:rsidR="00F93AF6" w:rsidRDefault="00EC7F15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General</w:t>
      </w:r>
    </w:p>
    <w:p w14:paraId="296A7BF2" w14:textId="3B750C44" w:rsidR="00FF12C0" w:rsidRPr="00FF12C0" w:rsidRDefault="00460EA6" w:rsidP="00FF12C0">
      <w:pPr>
        <w:pStyle w:val="Heading2"/>
      </w:pPr>
      <w:r>
        <w:t xml:space="preserve">SNR Results for </w:t>
      </w:r>
      <w:r w:rsidR="00DF6FC3">
        <w:t xml:space="preserve">PDSCH ATG </w:t>
      </w:r>
      <w:r w:rsidR="00FF12C0">
        <w:t>UE Demod Requirements</w:t>
      </w:r>
    </w:p>
    <w:p w14:paraId="110E10F3" w14:textId="10DF3D59" w:rsidR="00453AC9" w:rsidRDefault="00453AC9" w:rsidP="00453AC9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97547E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 w:rsidR="00DF6FC3">
        <w:rPr>
          <w:rFonts w:eastAsia="Times New Roman" w:cstheme="minorHAnsi"/>
          <w:b/>
          <w:bCs/>
        </w:rPr>
        <w:t xml:space="preserve"> Alignment SNR considers Tx EVM 3% for MCS Table 2, Tx EVM = 6% for MCS Table 1</w:t>
      </w:r>
      <w:r>
        <w:rPr>
          <w:rFonts w:eastAsia="Times New Roman" w:cstheme="minorHAnsi"/>
          <w:b/>
          <w:bCs/>
        </w:rPr>
        <w:t>;</w:t>
      </w:r>
    </w:p>
    <w:p w14:paraId="72499C1E" w14:textId="77777777" w:rsidR="004726E0" w:rsidRPr="00ED658C" w:rsidRDefault="004726E0" w:rsidP="004726E0">
      <w:pPr>
        <w:jc w:val="center"/>
        <w:rPr>
          <w:rFonts w:eastAsia="SimSun" w:cstheme="minorHAnsi"/>
          <w:b/>
          <w:bCs/>
          <w:sz w:val="24"/>
          <w:szCs w:val="24"/>
        </w:rPr>
      </w:pPr>
      <w:r w:rsidRPr="00ED658C">
        <w:rPr>
          <w:rFonts w:cstheme="minorHAnsi"/>
          <w:b/>
          <w:bCs/>
          <w:sz w:val="24"/>
          <w:szCs w:val="24"/>
        </w:rPr>
        <w:t xml:space="preserve">Table </w:t>
      </w:r>
      <w:r>
        <w:rPr>
          <w:rFonts w:cstheme="minorHAnsi"/>
          <w:b/>
          <w:bCs/>
          <w:sz w:val="24"/>
          <w:szCs w:val="24"/>
        </w:rPr>
        <w:t>2</w:t>
      </w:r>
      <w:r w:rsidRPr="00ED658C">
        <w:rPr>
          <w:rFonts w:cstheme="minorHAnsi"/>
          <w:b/>
          <w:bCs/>
          <w:sz w:val="24"/>
          <w:szCs w:val="24"/>
        </w:rPr>
        <w:t>-1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60"/>
        <w:gridCol w:w="1255"/>
        <w:gridCol w:w="1620"/>
        <w:gridCol w:w="1825"/>
        <w:gridCol w:w="715"/>
        <w:gridCol w:w="900"/>
        <w:gridCol w:w="1170"/>
        <w:gridCol w:w="1170"/>
      </w:tblGrid>
      <w:tr w:rsidR="004726E0" w:rsidRPr="00ED658C" w14:paraId="5F92B412" w14:textId="77777777" w:rsidTr="004726E0">
        <w:trPr>
          <w:trHeight w:val="371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71646" w14:textId="77777777" w:rsidR="004726E0" w:rsidRPr="00ED658C" w:rsidRDefault="004726E0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Bandwidth (MHz) / Subcarrier spacing (kHz)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E3A24" w14:textId="77777777" w:rsidR="004726E0" w:rsidRPr="00ED658C" w:rsidRDefault="004726E0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TDD UL-DL pattern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9788D" w14:textId="77777777" w:rsidR="004726E0" w:rsidRPr="00ED658C" w:rsidRDefault="004726E0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Correlation matrix and antenna configuration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2B4A1" w14:textId="77777777" w:rsidR="004726E0" w:rsidRPr="00ED658C" w:rsidRDefault="004726E0" w:rsidP="008D6CA5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</w:rPr>
              <w:t>Modulation format</w:t>
            </w:r>
            <w:r w:rsidRPr="00ED658C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ED658C">
              <w:rPr>
                <w:rFonts w:asciiTheme="minorHAnsi" w:hAnsiTheme="minorHAnsi" w:cstheme="minorHAnsi"/>
              </w:rPr>
              <w:t>and code rate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8648C" w14:textId="77777777" w:rsidR="004726E0" w:rsidRPr="00ED658C" w:rsidRDefault="004726E0" w:rsidP="008D6CA5">
            <w:pPr>
              <w:pStyle w:val="TA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MCS Table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62374" w14:textId="77777777" w:rsidR="004726E0" w:rsidRPr="00ED658C" w:rsidRDefault="004726E0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Fraction of maximum throughput (%)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9BA13" w14:textId="28FB20B5" w:rsidR="004726E0" w:rsidRPr="00ED658C" w:rsidRDefault="004726E0" w:rsidP="008D6CA5">
            <w:pPr>
              <w:pStyle w:val="TA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Tx EVM Assumption [%]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AF5C0" w14:textId="351F82B9" w:rsidR="004726E0" w:rsidRPr="00ED658C" w:rsidRDefault="004726E0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Alignment SNR</w:t>
            </w:r>
            <w:r w:rsidR="00BA1F38">
              <w:rPr>
                <w:rFonts w:asciiTheme="minorHAnsi" w:hAnsiTheme="minorHAnsi" w:cstheme="minorHAnsi"/>
              </w:rPr>
              <w:t xml:space="preserve"> [dB]</w:t>
            </w:r>
          </w:p>
        </w:tc>
      </w:tr>
      <w:tr w:rsidR="004726E0" w:rsidRPr="00ED658C" w14:paraId="67A93BBF" w14:textId="77777777" w:rsidTr="00C00BB6">
        <w:trPr>
          <w:trHeight w:val="188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2F0FB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ED658C">
              <w:rPr>
                <w:rFonts w:asciiTheme="minorHAnsi" w:hAnsiTheme="minorHAnsi" w:cstheme="minorHAnsi"/>
              </w:rPr>
              <w:t>0 / 1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389E0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na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D3528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D371D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84FD8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BD20F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ADD99" w14:textId="45227687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652F5" w14:textId="28829A01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</w:tr>
      <w:tr w:rsidR="004726E0" w:rsidRPr="00ED658C" w14:paraId="49565769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5F7CF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0AFD7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6BDAC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73EFC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18AB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75122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55C6B" w14:textId="5629EA6A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04650" w14:textId="740E6F01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11.6</w:t>
            </w:r>
          </w:p>
        </w:tc>
      </w:tr>
      <w:tr w:rsidR="004726E0" w:rsidRPr="00ED658C" w14:paraId="631FF67B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423CD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E1BFA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441FA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3ECE9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47F5D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6C8A9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D02B0" w14:textId="1E56231B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CC5E0" w14:textId="011BD87E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20.7</w:t>
            </w:r>
          </w:p>
        </w:tc>
      </w:tr>
      <w:tr w:rsidR="004726E0" w:rsidRPr="00ED658C" w14:paraId="37DAF5F1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FB595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5FA5C" w14:textId="77777777" w:rsidR="004726E0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25E1C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124F8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44543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20F42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14F34" w14:textId="698D7682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00A60" w14:textId="5A798D5F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1.1</w:t>
            </w:r>
          </w:p>
        </w:tc>
      </w:tr>
      <w:tr w:rsidR="004726E0" w:rsidRPr="00ED658C" w14:paraId="51B882D7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9FC0F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7BFAB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0AC09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48F7E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18D6B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B2801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47E4E" w14:textId="73083FCD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A5195" w14:textId="09B77808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8.7</w:t>
            </w:r>
          </w:p>
        </w:tc>
      </w:tr>
      <w:tr w:rsidR="004726E0" w:rsidRPr="00ED658C" w14:paraId="59446FA4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05769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620CD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52127" w14:textId="77777777" w:rsidR="004726E0" w:rsidRPr="00ED658C" w:rsidRDefault="004726E0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5B659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164B9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1F8BA" w14:textId="77777777" w:rsidR="004726E0" w:rsidRPr="00ED658C" w:rsidRDefault="004726E0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81356" w14:textId="10EBC568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FEA82" w14:textId="70F9F34F" w:rsidR="004726E0" w:rsidRDefault="004726E0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18.2</w:t>
            </w:r>
          </w:p>
        </w:tc>
      </w:tr>
      <w:tr w:rsidR="00C00BB6" w:rsidRPr="00ED658C" w14:paraId="4828D7C2" w14:textId="77777777" w:rsidTr="00C00BB6">
        <w:trPr>
          <w:trHeight w:val="188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BCE6E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  <w:r w:rsidRPr="00ED658C">
              <w:rPr>
                <w:rFonts w:asciiTheme="minorHAnsi" w:hAnsiTheme="minorHAnsi" w:cstheme="minorHAnsi"/>
              </w:rPr>
              <w:t xml:space="preserve"> / </w:t>
            </w: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B225B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 w:rsidRPr="00B22D22">
              <w:rPr>
                <w:rFonts w:asciiTheme="minorHAnsi" w:hAnsiTheme="minorHAnsi" w:cstheme="minorHAnsi"/>
              </w:rPr>
              <w:t>7D1S2U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1F971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B2B9D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4C50D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88B91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EAAAA" w14:textId="4000DB4E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F2B32" w14:textId="724BF04D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</w:tr>
      <w:tr w:rsidR="00C00BB6" w:rsidRPr="00ED658C" w14:paraId="6DB17EA9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A08F6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6BD40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73212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88CA5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860F2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C0DF1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7E7D3" w14:textId="7BEA25D6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F8AED" w14:textId="7B495612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11.4</w:t>
            </w:r>
          </w:p>
        </w:tc>
      </w:tr>
      <w:tr w:rsidR="00C00BB6" w:rsidRPr="00ED658C" w14:paraId="15F837F5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50E0F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9283F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9C7B7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F6E42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584FC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B9B6E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82EE7" w14:textId="60BA6F29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6834E" w14:textId="3BBA172F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20.8</w:t>
            </w:r>
          </w:p>
        </w:tc>
      </w:tr>
      <w:tr w:rsidR="00C00BB6" w:rsidRPr="00ED658C" w14:paraId="4D71BF2C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765B4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590F7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74731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31F7B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B951D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454CD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F13DD" w14:textId="6B4771CD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5F917" w14:textId="22CB0D04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</w:t>
            </w:r>
          </w:p>
        </w:tc>
      </w:tr>
      <w:tr w:rsidR="00C00BB6" w:rsidRPr="00ED658C" w14:paraId="4432F812" w14:textId="77777777" w:rsidTr="00C00BB6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FD054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7FC16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E9C19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76F8E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F79D1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141F5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762A2" w14:textId="2EE5B39E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C37BB" w14:textId="71268EF6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8.8</w:t>
            </w:r>
          </w:p>
        </w:tc>
      </w:tr>
      <w:tr w:rsidR="00C00BB6" w:rsidRPr="00ED658C" w14:paraId="26E31CEE" w14:textId="77777777" w:rsidTr="00C00BB6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39D2F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1FB53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384AE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5E5D9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F791E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65216" w14:textId="77777777" w:rsidR="00C00BB6" w:rsidRPr="00ED658C" w:rsidRDefault="00C00BB6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DFF98" w14:textId="3D288ED6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7D5D4" w14:textId="731D0963" w:rsidR="00C00BB6" w:rsidRDefault="00C00BB6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18.1</w:t>
            </w:r>
          </w:p>
        </w:tc>
      </w:tr>
      <w:tr w:rsidR="00C00BB6" w:rsidRPr="00ED658C" w14:paraId="116CBB2E" w14:textId="77777777" w:rsidTr="00C00BB6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D6444" w14:textId="7CB83FB9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C50E8" w14:textId="0D245215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30D4S6U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8A3B4" w14:textId="322789D6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D1EE9" w14:textId="31DFA844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7A77D" w14:textId="6C47042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12DE4" w14:textId="7B7748FF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A689C" w14:textId="2A385028" w:rsidR="00C00BB6" w:rsidRDefault="00C00BB6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BE7E9" w14:textId="6706EC43" w:rsidR="00C00BB6" w:rsidRDefault="00F73219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</w:tr>
      <w:tr w:rsidR="00C00BB6" w:rsidRPr="00ED658C" w14:paraId="73F08F0B" w14:textId="77777777" w:rsidTr="00C00BB6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48DB2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CD2FB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6E7E8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BB1E2" w14:textId="6EAC9D18" w:rsidR="00C00BB6" w:rsidRDefault="00C00BB6" w:rsidP="00C00BB6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3F5A7" w14:textId="6F13848C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3FD9A" w14:textId="5AD0DF2D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4F967" w14:textId="1A0EA5FB" w:rsidR="00C00BB6" w:rsidRDefault="00C00BB6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0B305" w14:textId="520BD319" w:rsidR="00C00BB6" w:rsidRDefault="00F73219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11.2</w:t>
            </w:r>
          </w:p>
        </w:tc>
      </w:tr>
      <w:tr w:rsidR="00C00BB6" w:rsidRPr="00ED658C" w14:paraId="3B405C1B" w14:textId="77777777" w:rsidTr="00C00BB6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62117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05E8D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80FFB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9D1F9" w14:textId="2F1A5E89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9035E" w14:textId="21A988BC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309AD" w14:textId="7FEF5B66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708EA" w14:textId="1C9266B8" w:rsidR="00C00BB6" w:rsidRDefault="00C00BB6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D564" w14:textId="5D3EE91C" w:rsidR="00C00BB6" w:rsidRDefault="00F73219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</w:t>
            </w:r>
            <w:r w:rsidR="00F80AB0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.</w:t>
            </w:r>
            <w:r w:rsidR="00BC4EC7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</w:tr>
      <w:tr w:rsidR="00C00BB6" w:rsidRPr="00ED658C" w14:paraId="4F7071C6" w14:textId="77777777" w:rsidTr="00C00BB6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63E2B" w14:textId="77777777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BC8FF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A9C27" w14:textId="27C9A07B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562E0" w14:textId="7D1E6991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F1BFE" w14:textId="12C4EC8B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1B957" w14:textId="27B3568E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FFED1" w14:textId="260C590F" w:rsidR="00C00BB6" w:rsidRDefault="00C00BB6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F8B51" w14:textId="4254AAD6" w:rsidR="00C00BB6" w:rsidRDefault="00F80AB0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</w:t>
            </w:r>
          </w:p>
        </w:tc>
      </w:tr>
      <w:tr w:rsidR="00C00BB6" w:rsidRPr="00ED658C" w14:paraId="1B425164" w14:textId="77777777" w:rsidTr="000B326D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7458" w14:textId="77777777" w:rsidR="00C00BB6" w:rsidRPr="00ED658C" w:rsidRDefault="00C00BB6" w:rsidP="00C00BB6">
            <w:pPr>
              <w:pStyle w:val="TAC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43051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FE7B94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7A2AC" w14:textId="5A39244C" w:rsidR="00C00BB6" w:rsidRDefault="00C00BB6" w:rsidP="00C00BB6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88C61" w14:textId="5D324F93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E54A8" w14:textId="6E239DAE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8EB2" w14:textId="67650FE6" w:rsidR="00C00BB6" w:rsidRDefault="00C00BB6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8F817" w14:textId="2DF14D98" w:rsidR="00C00BB6" w:rsidRDefault="00F80AB0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8.8</w:t>
            </w:r>
          </w:p>
        </w:tc>
      </w:tr>
      <w:tr w:rsidR="00C00BB6" w:rsidRPr="00ED658C" w14:paraId="463DDDC4" w14:textId="77777777" w:rsidTr="004726E0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A4071" w14:textId="77777777" w:rsidR="00C00BB6" w:rsidRPr="00ED658C" w:rsidRDefault="00C00BB6" w:rsidP="00C00BB6">
            <w:pPr>
              <w:pStyle w:val="TAC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70D9C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FC5B" w14:textId="77777777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AEB00" w14:textId="4E718543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644D4" w14:textId="74124C1B" w:rsidR="00C00BB6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B4D17" w14:textId="7CFE8FCE" w:rsidR="00C00BB6" w:rsidRPr="00ED658C" w:rsidRDefault="00C00BB6" w:rsidP="00C00BB6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1731" w14:textId="4CDFD689" w:rsidR="00C00BB6" w:rsidRDefault="00C00BB6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B703E" w14:textId="5485CD73" w:rsidR="00C00BB6" w:rsidRDefault="00F80AB0" w:rsidP="00C00BB6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17.8</w:t>
            </w:r>
          </w:p>
        </w:tc>
      </w:tr>
    </w:tbl>
    <w:p w14:paraId="74A5111C" w14:textId="77777777" w:rsidR="004726E0" w:rsidRPr="00750F15" w:rsidRDefault="004726E0" w:rsidP="00D37D38"/>
    <w:p w14:paraId="5AE38621" w14:textId="78C905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lastRenderedPageBreak/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1B85FA58" w14:textId="2894EBC2" w:rsidR="008E6092" w:rsidRPr="001C6882" w:rsidRDefault="00DF6FC3" w:rsidP="001C6882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Alignment SNR considers Tx EVM 3% for MCS Table 2, Tx EVM = 6% for MCS Table 1;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3D8EF989" w14:textId="46796F31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91E4" w14:textId="77777777" w:rsidR="00D1123F" w:rsidRDefault="00D1123F">
      <w:pPr>
        <w:spacing w:after="0" w:line="240" w:lineRule="auto"/>
      </w:pPr>
      <w:r>
        <w:separator/>
      </w:r>
    </w:p>
  </w:endnote>
  <w:endnote w:type="continuationSeparator" w:id="0">
    <w:p w14:paraId="4CC1EC51" w14:textId="77777777" w:rsidR="00D1123F" w:rsidRDefault="00D1123F">
      <w:pPr>
        <w:spacing w:after="0" w:line="240" w:lineRule="auto"/>
      </w:pPr>
      <w:r>
        <w:continuationSeparator/>
      </w:r>
    </w:p>
  </w:endnote>
  <w:endnote w:type="continuationNotice" w:id="1">
    <w:p w14:paraId="2B120491" w14:textId="77777777" w:rsidR="00D1123F" w:rsidRDefault="00D112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F33F4" w14:textId="77777777" w:rsidR="00D1123F" w:rsidRDefault="00D1123F">
      <w:pPr>
        <w:spacing w:after="0" w:line="240" w:lineRule="auto"/>
      </w:pPr>
      <w:r>
        <w:separator/>
      </w:r>
    </w:p>
  </w:footnote>
  <w:footnote w:type="continuationSeparator" w:id="0">
    <w:p w14:paraId="2AFCC515" w14:textId="77777777" w:rsidR="00D1123F" w:rsidRDefault="00D1123F">
      <w:pPr>
        <w:spacing w:after="0" w:line="240" w:lineRule="auto"/>
      </w:pPr>
      <w:r>
        <w:continuationSeparator/>
      </w:r>
    </w:p>
  </w:footnote>
  <w:footnote w:type="continuationNotice" w:id="1">
    <w:p w14:paraId="239717FB" w14:textId="77777777" w:rsidR="00D1123F" w:rsidRDefault="00D112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882"/>
    <w:rsid w:val="001C6FD6"/>
    <w:rsid w:val="001C72B6"/>
    <w:rsid w:val="001D16C3"/>
    <w:rsid w:val="001D265A"/>
    <w:rsid w:val="001D2B47"/>
    <w:rsid w:val="001D5532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0EA6"/>
    <w:rsid w:val="00462EDB"/>
    <w:rsid w:val="004635A4"/>
    <w:rsid w:val="00463DC4"/>
    <w:rsid w:val="00463DE3"/>
    <w:rsid w:val="004648B8"/>
    <w:rsid w:val="00471224"/>
    <w:rsid w:val="004713D9"/>
    <w:rsid w:val="004726E0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BED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9D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A67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599F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674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06C2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1F38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4EC7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0BB6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314B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5E5C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4170"/>
    <w:rsid w:val="00D07A3B"/>
    <w:rsid w:val="00D07DB3"/>
    <w:rsid w:val="00D1123F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6FC3"/>
    <w:rsid w:val="00DF7029"/>
    <w:rsid w:val="00E00F49"/>
    <w:rsid w:val="00E01641"/>
    <w:rsid w:val="00E02EF2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505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97330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07917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219"/>
    <w:rsid w:val="00F7336C"/>
    <w:rsid w:val="00F76163"/>
    <w:rsid w:val="00F76294"/>
    <w:rsid w:val="00F76740"/>
    <w:rsid w:val="00F7734C"/>
    <w:rsid w:val="00F7739B"/>
    <w:rsid w:val="00F80AB0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FC3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451</cp:revision>
  <dcterms:created xsi:type="dcterms:W3CDTF">2022-04-25T17:38:00Z</dcterms:created>
  <dcterms:modified xsi:type="dcterms:W3CDTF">2023-11-03T19:54:00Z</dcterms:modified>
</cp:coreProperties>
</file>