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9D349" w14:textId="1EE4EE8D" w:rsidR="00B66717" w:rsidRDefault="00B66717" w:rsidP="00B667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 w:rsidR="003E74F6"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</w:t>
        </w:r>
      </w:fldSimple>
      <w:r w:rsidR="00895D4C">
        <w:rPr>
          <w:b/>
          <w:i/>
          <w:noProof/>
          <w:sz w:val="28"/>
        </w:rPr>
        <w:t>19259</w:t>
      </w:r>
    </w:p>
    <w:p w14:paraId="107B6DC4" w14:textId="10FC721A" w:rsidR="00B66717" w:rsidRPr="00B00808" w:rsidRDefault="003E74F6" w:rsidP="00B6671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Chicago</w:t>
      </w:r>
      <w:r>
        <w:rPr>
          <w:b/>
          <w:noProof/>
          <w:sz w:val="24"/>
        </w:rPr>
        <w:t>, US</w:t>
      </w:r>
      <w:r w:rsidR="00B6671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13th Nov</w:t>
        </w:r>
        <w:r w:rsidR="00B66717" w:rsidRPr="00BA51D9">
          <w:rPr>
            <w:b/>
            <w:noProof/>
            <w:sz w:val="24"/>
          </w:rPr>
          <w:t xml:space="preserve"> 2023</w:t>
        </w:r>
      </w:fldSimple>
      <w:r w:rsidR="00B66717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Nov</w:t>
        </w:r>
        <w:r w:rsidR="00B66717" w:rsidRPr="00BA51D9">
          <w:rPr>
            <w:b/>
            <w:noProof/>
            <w:sz w:val="24"/>
          </w:rPr>
          <w:t xml:space="preserve"> 2023</w:t>
        </w:r>
      </w:fldSimple>
    </w:p>
    <w:p w14:paraId="1DCA2A04" w14:textId="77777777" w:rsidR="00D511F6" w:rsidRPr="00B6671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36E9A7AD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  <w:r w:rsidR="003E74F6">
        <w:rPr>
          <w:rFonts w:ascii="Arial" w:hAnsi="Arial" w:cs="Arial"/>
          <w:b/>
          <w:bCs/>
          <w:lang w:val="en-US" w:eastAsia="ko-KR"/>
        </w:rPr>
        <w:t>, KDDI</w:t>
      </w:r>
    </w:p>
    <w:p w14:paraId="6773BF4E" w14:textId="595F5CB3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A342D2">
        <w:rPr>
          <w:rFonts w:ascii="Arial" w:hAnsi="Arial" w:cs="Arial"/>
          <w:lang w:val="en-US"/>
        </w:rPr>
        <w:t>DC_18-n77 and CA_n18-n77 MSD analysis</w:t>
      </w:r>
    </w:p>
    <w:p w14:paraId="5E7F0AD8" w14:textId="3DE2E843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C87012">
        <w:rPr>
          <w:rFonts w:ascii="Arial" w:hAnsi="Arial" w:cs="Arial"/>
          <w:b/>
          <w:lang w:val="en-US"/>
        </w:rPr>
        <w:t>7.1.1.2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1676C337" w14:textId="1FC9774E" w:rsidR="00E54860" w:rsidRPr="00A35251" w:rsidRDefault="00A342D2" w:rsidP="009D4E30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>In the last RAN4#108bis, the issue regarding DC_18-n77 and CA_n18-n77 was raised [1]. We would like to share our point of view for this issue and provide our analysis results.</w:t>
      </w:r>
    </w:p>
    <w:p w14:paraId="46BC37B4" w14:textId="4702DA9B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7A35109A" w14:textId="6BEF4C1C" w:rsidR="00450C80" w:rsidRDefault="005418AC" w:rsidP="005418AC">
      <w:pPr>
        <w:pStyle w:val="2"/>
        <w:rPr>
          <w:lang w:val="en-US" w:eastAsia="ko-KR"/>
        </w:rPr>
      </w:pPr>
      <w:r>
        <w:rPr>
          <w:lang w:val="en-US" w:eastAsia="ko-KR"/>
        </w:rPr>
        <w:t>MSD values on DC_18A_n77A and CA_n18-n77 PC2/PC5</w:t>
      </w:r>
    </w:p>
    <w:p w14:paraId="75A2F3EE" w14:textId="5DE1E4A5" w:rsidR="00271BB1" w:rsidRDefault="00271BB1" w:rsidP="00271BB1">
      <w:pPr>
        <w:rPr>
          <w:lang w:eastAsia="ko-KR"/>
        </w:rPr>
      </w:pPr>
      <w:r>
        <w:rPr>
          <w:rFonts w:hint="eastAsia"/>
          <w:lang w:eastAsia="ko-KR"/>
        </w:rPr>
        <w:t xml:space="preserve">In the last </w:t>
      </w:r>
      <w:r w:rsidRPr="00772150">
        <w:rPr>
          <w:rFonts w:hint="eastAsia"/>
          <w:lang w:eastAsia="ko-KR"/>
        </w:rPr>
        <w:t>meeting</w:t>
      </w:r>
      <w:r w:rsidRPr="00772150">
        <w:rPr>
          <w:lang w:eastAsia="ko-KR"/>
        </w:rPr>
        <w:t xml:space="preserve"> (RAN4#108bis)</w:t>
      </w:r>
      <w:r w:rsidRPr="00772150">
        <w:rPr>
          <w:rFonts w:hint="eastAsia"/>
          <w:lang w:eastAsia="ko-KR"/>
        </w:rPr>
        <w:t>, there are p</w:t>
      </w:r>
      <w:r w:rsidR="001E6863" w:rsidRPr="00772150">
        <w:rPr>
          <w:rFonts w:hint="eastAsia"/>
          <w:lang w:eastAsia="ko-KR"/>
        </w:rPr>
        <w:t>roposal that CA_n18-n77 and DC_</w:t>
      </w:r>
      <w:r w:rsidRPr="00772150">
        <w:rPr>
          <w:rFonts w:hint="eastAsia"/>
          <w:lang w:eastAsia="ko-KR"/>
        </w:rPr>
        <w:t xml:space="preserve">18_n77 </w:t>
      </w:r>
      <w:r w:rsidRPr="00772150">
        <w:rPr>
          <w:lang w:eastAsia="ko-KR"/>
        </w:rPr>
        <w:t xml:space="preserve">MSD </w:t>
      </w:r>
      <w:r w:rsidRPr="00772150">
        <w:rPr>
          <w:rFonts w:hint="eastAsia"/>
          <w:lang w:eastAsia="ko-KR"/>
        </w:rPr>
        <w:t>value</w:t>
      </w:r>
      <w:r w:rsidRPr="00772150">
        <w:rPr>
          <w:lang w:eastAsia="ko-KR"/>
        </w:rPr>
        <w:t xml:space="preserve"> could copy from CA_n14-n77 and CA_n5-n77. Although it is one of the common practices in RAN4, we believe that analyzing the MSD values specifically for</w:t>
      </w:r>
      <w:r w:rsidR="001E6863" w:rsidRPr="00772150">
        <w:rPr>
          <w:lang w:eastAsia="ko-KR"/>
        </w:rPr>
        <w:t xml:space="preserve"> CA_n18-n77 and DC_</w:t>
      </w:r>
      <w:r w:rsidRPr="00772150">
        <w:rPr>
          <w:lang w:eastAsia="ko-KR"/>
        </w:rPr>
        <w:t>18-n77 would provide more accurate results compared to reusing values</w:t>
      </w:r>
      <w:r>
        <w:rPr>
          <w:lang w:eastAsia="ko-KR"/>
        </w:rPr>
        <w:t xml:space="preserve"> from similar bands. </w:t>
      </w:r>
    </w:p>
    <w:p w14:paraId="34C982B8" w14:textId="19CADBF1" w:rsidR="00403124" w:rsidRPr="00271BB1" w:rsidRDefault="00403124" w:rsidP="00A1181A">
      <w:pPr>
        <w:rPr>
          <w:lang w:eastAsia="ko-KR"/>
        </w:rPr>
      </w:pPr>
    </w:p>
    <w:p w14:paraId="27A4D3D2" w14:textId="3359C8B8" w:rsidR="009F7B0F" w:rsidRDefault="009F7B0F" w:rsidP="009F7B0F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DC_18-n77 and CA_n18-n77 MSD value about IMD 4 and IMD 5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7B0F" w14:paraId="4950D2FD" w14:textId="77777777" w:rsidTr="009F7B0F">
        <w:tc>
          <w:tcPr>
            <w:tcW w:w="9855" w:type="dxa"/>
          </w:tcPr>
          <w:p w14:paraId="5FCA7D46" w14:textId="77777777" w:rsidR="009F7B0F" w:rsidRPr="00250405" w:rsidRDefault="009F7B0F" w:rsidP="009F7B0F">
            <w:pPr>
              <w:rPr>
                <w:rFonts w:eastAsia="Arial"/>
                <w:b/>
                <w:bCs/>
                <w:lang w:eastAsia="zh-CN"/>
              </w:rPr>
            </w:pPr>
            <w:r w:rsidRPr="00250405">
              <w:rPr>
                <w:rFonts w:eastAsia="Arial"/>
                <w:b/>
                <w:bCs/>
                <w:lang w:eastAsia="zh-CN"/>
              </w:rPr>
              <w:t xml:space="preserve">Proposal for CA_n18-n77 </w:t>
            </w:r>
            <w:r>
              <w:rPr>
                <w:rFonts w:eastAsia="Arial"/>
                <w:b/>
                <w:bCs/>
                <w:lang w:eastAsia="zh-CN"/>
              </w:rPr>
              <w:t xml:space="preserve">and DC_18_n77 </w:t>
            </w:r>
            <w:r w:rsidRPr="00250405">
              <w:rPr>
                <w:rFonts w:eastAsia="Arial"/>
                <w:b/>
                <w:bCs/>
                <w:lang w:eastAsia="zh-CN"/>
              </w:rPr>
              <w:t xml:space="preserve">PC3 </w:t>
            </w:r>
            <w:r>
              <w:rPr>
                <w:rFonts w:eastAsia="Arial"/>
                <w:b/>
                <w:bCs/>
                <w:lang w:eastAsia="zh-CN"/>
              </w:rPr>
              <w:t>MSD</w:t>
            </w:r>
            <w:r w:rsidRPr="00250405">
              <w:rPr>
                <w:rFonts w:eastAsia="Arial"/>
                <w:b/>
                <w:bCs/>
                <w:lang w:eastAsia="zh-CN"/>
              </w:rPr>
              <w:t xml:space="preserve"> test points:</w:t>
            </w:r>
            <w:r>
              <w:rPr>
                <w:rFonts w:eastAsia="Arial"/>
                <w:b/>
                <w:bCs/>
                <w:lang w:eastAsia="zh-CN"/>
              </w:rPr>
              <w:t xml:space="preserve"> The relevant parts of the table below are used for the specification in 38.101-1 and 38.101-3 MSD due to IMDs of 2UL band</w:t>
            </w:r>
            <w:r w:rsidRPr="0025624C">
              <w:rPr>
                <w:rFonts w:eastAsia="Arial"/>
                <w:b/>
                <w:bCs/>
                <w:lang w:eastAsia="zh-CN"/>
              </w:rPr>
              <w:t xml:space="preserve"> </w:t>
            </w:r>
            <w:r>
              <w:rPr>
                <w:rFonts w:eastAsia="Arial"/>
                <w:b/>
                <w:bCs/>
                <w:lang w:eastAsia="zh-CN"/>
              </w:rPr>
              <w:t>tables. The IMD4 values are copied from similar band combination CA_n5-n77</w:t>
            </w:r>
            <w:r w:rsidRPr="00150D9D">
              <w:rPr>
                <w:rFonts w:eastAsia="Arial"/>
                <w:b/>
                <w:bCs/>
                <w:lang w:eastAsia="zh-CN"/>
              </w:rPr>
              <w:t xml:space="preserve"> </w:t>
            </w:r>
            <w:r>
              <w:rPr>
                <w:rFonts w:eastAsia="Arial"/>
                <w:b/>
                <w:bCs/>
                <w:lang w:eastAsia="zh-CN"/>
              </w:rPr>
              <w:t xml:space="preserve">and </w:t>
            </w:r>
            <w:r w:rsidRPr="00150D9D">
              <w:rPr>
                <w:rFonts w:eastAsia="Arial"/>
                <w:b/>
                <w:bCs/>
                <w:lang w:eastAsia="zh-CN"/>
              </w:rPr>
              <w:t>IMD5 values from</w:t>
            </w:r>
            <w:r>
              <w:rPr>
                <w:rFonts w:eastAsia="Arial"/>
                <w:b/>
                <w:bCs/>
                <w:lang w:eastAsia="zh-CN"/>
              </w:rPr>
              <w:t xml:space="preserve"> </w:t>
            </w:r>
            <w:r w:rsidRPr="00150D9D">
              <w:rPr>
                <w:rFonts w:eastAsiaTheme="minorEastAsia"/>
                <w:b/>
                <w:bCs/>
                <w:szCs w:val="18"/>
              </w:rPr>
              <w:t>CA_n</w:t>
            </w:r>
            <w:r w:rsidRPr="00150D9D">
              <w:rPr>
                <w:rFonts w:eastAsiaTheme="minorEastAsia"/>
                <w:b/>
                <w:bCs/>
                <w:szCs w:val="18"/>
                <w:lang w:eastAsia="zh-CN"/>
              </w:rPr>
              <w:t>14-</w:t>
            </w:r>
            <w:r w:rsidRPr="00150D9D">
              <w:rPr>
                <w:rFonts w:eastAsiaTheme="minorEastAsia"/>
                <w:b/>
                <w:bCs/>
                <w:szCs w:val="18"/>
              </w:rPr>
              <w:t>n77</w:t>
            </w:r>
            <w:r>
              <w:rPr>
                <w:rFonts w:eastAsia="Arial"/>
                <w:b/>
                <w:bCs/>
                <w:lang w:eastAsia="zh-CN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3" w:space="0" w:color="auto"/>
                <w:left w:val="single" w:sz="3" w:space="0" w:color="auto"/>
                <w:bottom w:val="single" w:sz="3" w:space="0" w:color="auto"/>
                <w:right w:val="single" w:sz="3" w:space="0" w:color="auto"/>
                <w:insideH w:val="single" w:sz="3" w:space="0" w:color="auto"/>
                <w:insideV w:val="single" w:sz="3" w:space="0" w:color="auto"/>
              </w:tblBorders>
              <w:tblCellMar>
                <w:left w:w="96" w:type="dxa"/>
                <w:right w:w="96" w:type="dxa"/>
              </w:tblCellMar>
              <w:tblLook w:val="0000" w:firstRow="0" w:lastRow="0" w:firstColumn="0" w:lastColumn="0" w:noHBand="0" w:noVBand="0"/>
            </w:tblPr>
            <w:tblGrid>
              <w:gridCol w:w="1980"/>
              <w:gridCol w:w="1080"/>
              <w:gridCol w:w="720"/>
              <w:gridCol w:w="1350"/>
              <w:gridCol w:w="615"/>
              <w:gridCol w:w="954"/>
              <w:gridCol w:w="689"/>
              <w:gridCol w:w="1248"/>
            </w:tblGrid>
            <w:tr w:rsidR="009F7B0F" w:rsidRPr="004535C6" w14:paraId="623C57AA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8636" w:type="dxa"/>
                  <w:gridSpan w:val="8"/>
                  <w:tcBorders>
                    <w:bottom w:val="single" w:sz="3" w:space="0" w:color="auto"/>
                  </w:tcBorders>
                </w:tcPr>
                <w:p w14:paraId="7634CA28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NR or E-UTRA Band / Channel bandwidth / N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RB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/ MSD</w:t>
                  </w:r>
                </w:p>
              </w:tc>
            </w:tr>
            <w:tr w:rsidR="009F7B0F" w:rsidRPr="004535C6" w14:paraId="11E49F10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bottom w:val="single" w:sz="3" w:space="0" w:color="auto"/>
                  </w:tcBorders>
                </w:tcPr>
                <w:p w14:paraId="3FFC0DC4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  <w:t>NR-CA or ENDC</w:t>
                  </w:r>
                </w:p>
                <w:p w14:paraId="43A8FF74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1080" w:type="dxa"/>
                  <w:tcBorders>
                    <w:bottom w:val="single" w:sz="3" w:space="0" w:color="auto"/>
                  </w:tcBorders>
                </w:tcPr>
                <w:p w14:paraId="455CEA85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EUTRA or </w:t>
                  </w:r>
                  <w:r w:rsidRPr="004535C6"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  <w:t>NR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band</w:t>
                  </w:r>
                </w:p>
              </w:tc>
              <w:tc>
                <w:tcPr>
                  <w:tcW w:w="720" w:type="dxa"/>
                  <w:tcBorders>
                    <w:bottom w:val="single" w:sz="3" w:space="0" w:color="auto"/>
                  </w:tcBorders>
                </w:tcPr>
                <w:p w14:paraId="189DC0F1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UL F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c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(MHz)</w:t>
                  </w:r>
                </w:p>
              </w:tc>
              <w:tc>
                <w:tcPr>
                  <w:tcW w:w="1350" w:type="dxa"/>
                  <w:tcBorders>
                    <w:bottom w:val="single" w:sz="3" w:space="0" w:color="auto"/>
                  </w:tcBorders>
                </w:tcPr>
                <w:p w14:paraId="76FFA21B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UL/DL BW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(MHz)</w:t>
                  </w:r>
                </w:p>
              </w:tc>
              <w:tc>
                <w:tcPr>
                  <w:tcW w:w="615" w:type="dxa"/>
                  <w:tcBorders>
                    <w:bottom w:val="single" w:sz="3" w:space="0" w:color="auto"/>
                  </w:tcBorders>
                </w:tcPr>
                <w:p w14:paraId="47FAEDBA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UL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L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CRB</w:t>
                  </w:r>
                </w:p>
              </w:tc>
              <w:tc>
                <w:tcPr>
                  <w:tcW w:w="954" w:type="dxa"/>
                  <w:tcBorders>
                    <w:bottom w:val="single" w:sz="3" w:space="0" w:color="auto"/>
                  </w:tcBorders>
                </w:tcPr>
                <w:p w14:paraId="007EE598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DL F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c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(MHz)</w:t>
                  </w:r>
                </w:p>
              </w:tc>
              <w:tc>
                <w:tcPr>
                  <w:tcW w:w="689" w:type="dxa"/>
                  <w:tcBorders>
                    <w:bottom w:val="single" w:sz="3" w:space="0" w:color="auto"/>
                  </w:tcBorders>
                </w:tcPr>
                <w:p w14:paraId="1F3AB6B6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MSD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(dB)</w:t>
                  </w:r>
                </w:p>
              </w:tc>
              <w:tc>
                <w:tcPr>
                  <w:tcW w:w="1248" w:type="dxa"/>
                  <w:tcBorders>
                    <w:bottom w:val="single" w:sz="3" w:space="0" w:color="auto"/>
                  </w:tcBorders>
                </w:tcPr>
                <w:p w14:paraId="2A802A54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IMD order</w:t>
                  </w:r>
                </w:p>
              </w:tc>
            </w:tr>
            <w:tr w:rsidR="009F7B0F" w:rsidRPr="004535C6" w14:paraId="5D1F11BF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bottom w:val="nil"/>
                  </w:tcBorders>
                  <w:shd w:val="clear" w:color="auto" w:fill="auto"/>
                </w:tcPr>
                <w:p w14:paraId="0AB6F00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DC_</w:t>
                  </w:r>
                  <w:r w:rsidRPr="004535C6">
                    <w:rPr>
                      <w:rFonts w:ascii="Arial" w:eastAsia="DengXian" w:hAnsi="Arial" w:cs="Arial"/>
                      <w:sz w:val="18"/>
                      <w:lang w:eastAsia="zh-CN"/>
                    </w:rPr>
                    <w:t>18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A_n</w:t>
                  </w:r>
                  <w:r w:rsidRPr="004535C6">
                    <w:rPr>
                      <w:rFonts w:ascii="Arial" w:eastAsia="DengXian" w:hAnsi="Arial" w:cs="Arial"/>
                      <w:sz w:val="18"/>
                      <w:lang w:eastAsia="zh-CN"/>
                    </w:rPr>
                    <w:t>77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A</w:t>
                  </w:r>
                </w:p>
              </w:tc>
              <w:tc>
                <w:tcPr>
                  <w:tcW w:w="1080" w:type="dxa"/>
                  <w:tcBorders>
                    <w:bottom w:val="single" w:sz="3" w:space="0" w:color="auto"/>
                  </w:tcBorders>
                </w:tcPr>
                <w:p w14:paraId="2723427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A232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827.5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3E67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0D9AD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FA1B5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872.5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8742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8.3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C22C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hAnsi="Arial" w:cs="Arial"/>
                    </w:rPr>
                    <w:t>IMD</w:t>
                  </w:r>
                  <w:r>
                    <w:rPr>
                      <w:rFonts w:ascii="Arial" w:hAnsi="Arial" w:cs="Arial"/>
                    </w:rPr>
                    <w:t>4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36F350F8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BF8A3F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5CB7949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CD79B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C264A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C1CF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10998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DDF4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B727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456944C5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F75F8B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5BD41871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A803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817.5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59DA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E5AF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C3EE2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862.5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4FC4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</w:rPr>
                    <w:t>5.5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F180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IMD5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3A1AD7EA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72800205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33DA6C75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7F9B0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BED5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CA4C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A4A65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4F84E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6ACA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7C7F760E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2DA03E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 w:cs="Arial"/>
                      <w:sz w:val="18"/>
                      <w:lang w:eastAsia="ja-JP"/>
                    </w:rPr>
                    <w:t>CA_n18-n77</w:t>
                  </w: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70D46AD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eastAsia="DengXian" w:hAnsi="Arial" w:cs="Arial"/>
                      <w:sz w:val="18"/>
                    </w:rPr>
                    <w:t>n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4981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827.5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BBBA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A642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E0593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872.5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BB6A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</w:rPr>
                    <w:t>8.3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9E69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IMD4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30BFD223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0E1036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134D4EA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03A2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530AC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1921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DE6AB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12A6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47A2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5C57A960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9ED4E9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2FEE15A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eastAsia="DengXian" w:hAnsi="Arial" w:cs="Arial"/>
                      <w:sz w:val="18"/>
                    </w:rPr>
                    <w:t>n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1BD7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817.5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DC27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91E7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2F55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862.5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B5F0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</w:rPr>
                    <w:t>5.5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9679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IMD5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796731E2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2A09B77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51CF55A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594D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C36F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5EF1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2DA4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D2FE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3CE1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7CED079E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8636" w:type="dxa"/>
                  <w:gridSpan w:val="8"/>
                  <w:tcBorders>
                    <w:top w:val="nil"/>
                    <w:bottom w:val="single" w:sz="3" w:space="0" w:color="auto"/>
                    <w:right w:val="single" w:sz="4" w:space="0" w:color="auto"/>
                  </w:tcBorders>
                  <w:shd w:val="clear" w:color="auto" w:fill="auto"/>
                </w:tcPr>
                <w:p w14:paraId="06F194FB" w14:textId="77777777" w:rsidR="009F7B0F" w:rsidRPr="003A29A7" w:rsidRDefault="009F7B0F" w:rsidP="009F7B0F">
                  <w:pPr>
                    <w:keepNext/>
                    <w:keepLines/>
                    <w:ind w:left="851" w:hanging="851"/>
                    <w:rPr>
                      <w:rFonts w:ascii="Arial" w:eastAsia="DengXian" w:hAnsi="Arial"/>
                      <w:sz w:val="18"/>
                      <w:lang w:val="en-US" w:eastAsia="zh-CN"/>
                    </w:rPr>
                  </w:pPr>
                  <w:r w:rsidRPr="003A29A7">
                    <w:rPr>
                      <w:rFonts w:ascii="Arial" w:eastAsia="DengXian" w:hAnsi="Arial"/>
                      <w:sz w:val="18"/>
                    </w:rPr>
                    <w:t>NOTE</w:t>
                  </w:r>
                  <w:r>
                    <w:rPr>
                      <w:rFonts w:ascii="Arial" w:eastAsia="DengXian" w:hAnsi="Arial"/>
                      <w:sz w:val="18"/>
                    </w:rPr>
                    <w:t xml:space="preserve"> </w:t>
                  </w:r>
                  <w:r>
                    <w:rPr>
                      <w:rFonts w:ascii="Arial" w:eastAsia="DengXian" w:hAnsi="Arial"/>
                      <w:sz w:val="18"/>
                      <w:lang w:eastAsia="ja-JP"/>
                    </w:rPr>
                    <w:t>X</w:t>
                  </w:r>
                  <w:r w:rsidRPr="003A29A7">
                    <w:rPr>
                      <w:rFonts w:ascii="Arial" w:eastAsia="DengXian" w:hAnsi="Arial"/>
                      <w:sz w:val="18"/>
                    </w:rPr>
                    <w:t>:</w:t>
                  </w:r>
                  <w:r w:rsidRPr="003A29A7">
                    <w:rPr>
                      <w:rFonts w:ascii="Arial" w:eastAsia="DengXian" w:hAnsi="Arial"/>
                      <w:sz w:val="18"/>
                      <w:lang w:eastAsia="zh-CN"/>
                    </w:rPr>
                    <w:tab/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 xml:space="preserve">In </w:t>
                  </w:r>
                  <w:r>
                    <w:rPr>
                      <w:rFonts w:ascii="Arial" w:eastAsia="DengXian" w:hAnsi="Arial"/>
                      <w:sz w:val="18"/>
                    </w:rPr>
                    <w:t>Japan</w:t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>, n77 band is restricted to 34</w:t>
                  </w:r>
                  <w:r>
                    <w:rPr>
                      <w:rFonts w:ascii="Arial" w:eastAsia="DengXian" w:hAnsi="Arial"/>
                      <w:sz w:val="18"/>
                    </w:rPr>
                    <w:t>00</w:t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 xml:space="preserve"> – </w:t>
                  </w:r>
                  <w:r>
                    <w:rPr>
                      <w:rFonts w:ascii="Arial" w:eastAsia="DengXian" w:hAnsi="Arial"/>
                      <w:sz w:val="18"/>
                    </w:rPr>
                    <w:t>410</w:t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>0 MH</w:t>
                  </w:r>
                  <w:r>
                    <w:rPr>
                      <w:rFonts w:ascii="Arial" w:eastAsia="DengXian" w:hAnsi="Arial"/>
                      <w:sz w:val="18"/>
                    </w:rPr>
                    <w:t>z frequency range, and there are no valid MSD test points when using this restricted frequency range.</w:t>
                  </w:r>
                </w:p>
              </w:tc>
            </w:tr>
          </w:tbl>
          <w:p w14:paraId="2C4A3F92" w14:textId="77777777" w:rsidR="009F7B0F" w:rsidRDefault="009F7B0F" w:rsidP="009F7B0F">
            <w:pPr>
              <w:rPr>
                <w:rFonts w:eastAsia="Arial"/>
                <w:b/>
                <w:bCs/>
                <w:lang w:eastAsia="zh-CN"/>
              </w:rPr>
            </w:pPr>
          </w:p>
          <w:p w14:paraId="37759197" w14:textId="77777777" w:rsidR="009F7B0F" w:rsidRPr="00250405" w:rsidRDefault="009F7B0F" w:rsidP="009F7B0F">
            <w:pPr>
              <w:rPr>
                <w:rFonts w:eastAsia="Arial"/>
                <w:b/>
                <w:bCs/>
                <w:lang w:eastAsia="zh-CN"/>
              </w:rPr>
            </w:pPr>
            <w:r w:rsidRPr="00250405">
              <w:rPr>
                <w:rFonts w:eastAsia="Arial"/>
                <w:b/>
                <w:bCs/>
                <w:lang w:eastAsia="zh-CN"/>
              </w:rPr>
              <w:t xml:space="preserve">Proposal for CA_n18-n77 </w:t>
            </w:r>
            <w:r>
              <w:rPr>
                <w:rFonts w:eastAsia="Arial"/>
                <w:b/>
                <w:bCs/>
                <w:lang w:eastAsia="zh-CN"/>
              </w:rPr>
              <w:t xml:space="preserve">and DC_18_n77 </w:t>
            </w:r>
            <w:r w:rsidRPr="00250405">
              <w:rPr>
                <w:rFonts w:eastAsia="Arial"/>
                <w:b/>
                <w:bCs/>
                <w:lang w:eastAsia="zh-CN"/>
              </w:rPr>
              <w:t>PC</w:t>
            </w:r>
            <w:r>
              <w:rPr>
                <w:rFonts w:eastAsia="Arial"/>
                <w:b/>
                <w:bCs/>
                <w:lang w:eastAsia="zh-CN"/>
              </w:rPr>
              <w:t>2</w:t>
            </w:r>
            <w:r w:rsidRPr="00250405">
              <w:rPr>
                <w:rFonts w:eastAsia="Arial"/>
                <w:b/>
                <w:bCs/>
                <w:lang w:eastAsia="zh-CN"/>
              </w:rPr>
              <w:t xml:space="preserve"> </w:t>
            </w:r>
            <w:r>
              <w:rPr>
                <w:rFonts w:eastAsia="Arial"/>
                <w:b/>
                <w:bCs/>
                <w:lang w:eastAsia="zh-CN"/>
              </w:rPr>
              <w:t>MSD</w:t>
            </w:r>
            <w:r w:rsidRPr="00250405">
              <w:rPr>
                <w:rFonts w:eastAsia="Arial"/>
                <w:b/>
                <w:bCs/>
                <w:lang w:eastAsia="zh-CN"/>
              </w:rPr>
              <w:t xml:space="preserve"> test points:</w:t>
            </w:r>
            <w:r>
              <w:rPr>
                <w:rFonts w:eastAsia="Arial"/>
                <w:b/>
                <w:bCs/>
                <w:lang w:eastAsia="zh-CN"/>
              </w:rPr>
              <w:t xml:space="preserve"> The relevant parts of the table below are used for the specification in 38.101-1 and 38.101-3 MSD due to IMDs of 2UL band</w:t>
            </w:r>
            <w:r w:rsidRPr="0025624C">
              <w:rPr>
                <w:rFonts w:eastAsia="Arial"/>
                <w:b/>
                <w:bCs/>
                <w:lang w:eastAsia="zh-CN"/>
              </w:rPr>
              <w:t xml:space="preserve"> </w:t>
            </w:r>
            <w:r>
              <w:rPr>
                <w:rFonts w:eastAsia="Arial"/>
                <w:b/>
                <w:bCs/>
                <w:lang w:eastAsia="zh-CN"/>
              </w:rPr>
              <w:t>tables. The IMD4 and IMD5 values are copied from similar band combination CA_n5-n77.</w:t>
            </w:r>
          </w:p>
          <w:tbl>
            <w:tblPr>
              <w:tblW w:w="0" w:type="auto"/>
              <w:jc w:val="center"/>
              <w:tblBorders>
                <w:top w:val="single" w:sz="3" w:space="0" w:color="auto"/>
                <w:left w:val="single" w:sz="3" w:space="0" w:color="auto"/>
                <w:bottom w:val="single" w:sz="3" w:space="0" w:color="auto"/>
                <w:right w:val="single" w:sz="3" w:space="0" w:color="auto"/>
                <w:insideH w:val="single" w:sz="3" w:space="0" w:color="auto"/>
                <w:insideV w:val="single" w:sz="3" w:space="0" w:color="auto"/>
              </w:tblBorders>
              <w:tblCellMar>
                <w:left w:w="96" w:type="dxa"/>
                <w:right w:w="96" w:type="dxa"/>
              </w:tblCellMar>
              <w:tblLook w:val="0000" w:firstRow="0" w:lastRow="0" w:firstColumn="0" w:lastColumn="0" w:noHBand="0" w:noVBand="0"/>
            </w:tblPr>
            <w:tblGrid>
              <w:gridCol w:w="1980"/>
              <w:gridCol w:w="1080"/>
              <w:gridCol w:w="720"/>
              <w:gridCol w:w="1350"/>
              <w:gridCol w:w="615"/>
              <w:gridCol w:w="954"/>
              <w:gridCol w:w="689"/>
              <w:gridCol w:w="1248"/>
            </w:tblGrid>
            <w:tr w:rsidR="009F7B0F" w:rsidRPr="004535C6" w14:paraId="417FC977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8636" w:type="dxa"/>
                  <w:gridSpan w:val="8"/>
                  <w:tcBorders>
                    <w:bottom w:val="single" w:sz="3" w:space="0" w:color="auto"/>
                  </w:tcBorders>
                </w:tcPr>
                <w:p w14:paraId="345F279F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NR or E-UTRA Band / Channel bandwidth / N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RB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/ MSD</w:t>
                  </w:r>
                </w:p>
              </w:tc>
            </w:tr>
            <w:tr w:rsidR="009F7B0F" w:rsidRPr="004535C6" w14:paraId="579914C2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bottom w:val="single" w:sz="3" w:space="0" w:color="auto"/>
                  </w:tcBorders>
                </w:tcPr>
                <w:p w14:paraId="5E60B7BD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  <w:t>NR-CA or ENDC</w:t>
                  </w:r>
                </w:p>
                <w:p w14:paraId="3F75C1E0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1080" w:type="dxa"/>
                  <w:tcBorders>
                    <w:bottom w:val="single" w:sz="3" w:space="0" w:color="auto"/>
                  </w:tcBorders>
                </w:tcPr>
                <w:p w14:paraId="239B7DA7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EUTRA or </w:t>
                  </w:r>
                  <w:r w:rsidRPr="004535C6">
                    <w:rPr>
                      <w:rFonts w:ascii="Arial" w:eastAsia="MS Mincho" w:hAnsi="Arial" w:cs="Arial"/>
                      <w:b/>
                      <w:sz w:val="18"/>
                      <w:lang w:eastAsia="ja-JP"/>
                    </w:rPr>
                    <w:t>NR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band</w:t>
                  </w:r>
                </w:p>
              </w:tc>
              <w:tc>
                <w:tcPr>
                  <w:tcW w:w="720" w:type="dxa"/>
                  <w:tcBorders>
                    <w:bottom w:val="single" w:sz="3" w:space="0" w:color="auto"/>
                  </w:tcBorders>
                </w:tcPr>
                <w:p w14:paraId="1F3029E4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UL F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c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(MHz)</w:t>
                  </w:r>
                </w:p>
              </w:tc>
              <w:tc>
                <w:tcPr>
                  <w:tcW w:w="1350" w:type="dxa"/>
                  <w:tcBorders>
                    <w:bottom w:val="single" w:sz="3" w:space="0" w:color="auto"/>
                  </w:tcBorders>
                </w:tcPr>
                <w:p w14:paraId="15C3C87A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UL/DL BW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(MHz)</w:t>
                  </w:r>
                </w:p>
              </w:tc>
              <w:tc>
                <w:tcPr>
                  <w:tcW w:w="615" w:type="dxa"/>
                  <w:tcBorders>
                    <w:bottom w:val="single" w:sz="3" w:space="0" w:color="auto"/>
                  </w:tcBorders>
                </w:tcPr>
                <w:p w14:paraId="12EEB016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UL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L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CRB</w:t>
                  </w:r>
                </w:p>
              </w:tc>
              <w:tc>
                <w:tcPr>
                  <w:tcW w:w="954" w:type="dxa"/>
                  <w:tcBorders>
                    <w:bottom w:val="single" w:sz="3" w:space="0" w:color="auto"/>
                  </w:tcBorders>
                </w:tcPr>
                <w:p w14:paraId="69E60592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DL F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  <w:vertAlign w:val="subscript"/>
                    </w:rPr>
                    <w:t>c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 (MHz)</w:t>
                  </w:r>
                </w:p>
              </w:tc>
              <w:tc>
                <w:tcPr>
                  <w:tcW w:w="689" w:type="dxa"/>
                  <w:tcBorders>
                    <w:bottom w:val="single" w:sz="3" w:space="0" w:color="auto"/>
                  </w:tcBorders>
                </w:tcPr>
                <w:p w14:paraId="38709A1E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 xml:space="preserve">MSD </w:t>
                  </w: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br/>
                    <w:t>(dB)</w:t>
                  </w:r>
                </w:p>
              </w:tc>
              <w:tc>
                <w:tcPr>
                  <w:tcW w:w="1248" w:type="dxa"/>
                  <w:tcBorders>
                    <w:bottom w:val="single" w:sz="3" w:space="0" w:color="auto"/>
                  </w:tcBorders>
                </w:tcPr>
                <w:p w14:paraId="52D52FD6" w14:textId="77777777" w:rsidR="009F7B0F" w:rsidRPr="004535C6" w:rsidRDefault="009F7B0F" w:rsidP="009F7B0F">
                  <w:pPr>
                    <w:keepLines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b/>
                      <w:sz w:val="18"/>
                    </w:rPr>
                    <w:t>IMD order</w:t>
                  </w:r>
                </w:p>
              </w:tc>
            </w:tr>
            <w:tr w:rsidR="009F7B0F" w:rsidRPr="004535C6" w14:paraId="54DF288E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bottom w:val="nil"/>
                  </w:tcBorders>
                  <w:shd w:val="clear" w:color="auto" w:fill="auto"/>
                </w:tcPr>
                <w:p w14:paraId="26BE458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DC_</w:t>
                  </w:r>
                  <w:r w:rsidRPr="004535C6">
                    <w:rPr>
                      <w:rFonts w:ascii="Arial" w:eastAsia="DengXian" w:hAnsi="Arial" w:cs="Arial"/>
                      <w:sz w:val="18"/>
                      <w:lang w:eastAsia="zh-CN"/>
                    </w:rPr>
                    <w:t>18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A_n</w:t>
                  </w:r>
                  <w:r w:rsidRPr="004535C6">
                    <w:rPr>
                      <w:rFonts w:ascii="Arial" w:eastAsia="DengXian" w:hAnsi="Arial" w:cs="Arial"/>
                      <w:sz w:val="18"/>
                      <w:lang w:eastAsia="zh-CN"/>
                    </w:rPr>
                    <w:t>77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A</w:t>
                  </w:r>
                </w:p>
              </w:tc>
              <w:tc>
                <w:tcPr>
                  <w:tcW w:w="1080" w:type="dxa"/>
                  <w:tcBorders>
                    <w:bottom w:val="single" w:sz="3" w:space="0" w:color="auto"/>
                  </w:tcBorders>
                </w:tcPr>
                <w:p w14:paraId="6C7DE07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A588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827.5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C31E9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86D4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422A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872.5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2BB9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18.4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4201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hAnsi="Arial" w:cs="Arial"/>
                    </w:rPr>
                    <w:t>IMD</w:t>
                  </w:r>
                  <w:r>
                    <w:rPr>
                      <w:rFonts w:ascii="Arial" w:hAnsi="Arial" w:cs="Arial"/>
                    </w:rPr>
                    <w:t>4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4691DBCB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023BD8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4629E99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3E72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F7A91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1DF29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FE5D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14D4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EBDB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631391E8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4A9D66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62924D0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3220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817.5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D176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7680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E31A1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862.5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2AE9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</w:rPr>
                    <w:t>11.7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11DD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IMD5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6D723C5C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00D168C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7CAE02B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AB37E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D071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6CE1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2CE0B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55AD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BCBB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3D0B1EBA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282875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 w:cs="Arial"/>
                      <w:sz w:val="18"/>
                      <w:lang w:eastAsia="ja-JP"/>
                    </w:rPr>
                    <w:t>CA_n18-n77</w:t>
                  </w: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748DE57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eastAsia="DengXian" w:hAnsi="Arial" w:cs="Arial"/>
                      <w:sz w:val="18"/>
                    </w:rPr>
                    <w:t>n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A266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827.5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F5125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28E69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22F9C8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872.5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5601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</w:rPr>
                    <w:t>18.4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37A6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IMD4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5E6995EC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EA69B96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08ABB76A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822F7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52462E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B347F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9A13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3355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978FD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377D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21628DE4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3A973A0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left w:val="single" w:sz="4" w:space="0" w:color="auto"/>
                  </w:tcBorders>
                </w:tcPr>
                <w:p w14:paraId="66C5826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>
                    <w:rPr>
                      <w:rFonts w:ascii="Arial" w:eastAsia="DengXian" w:hAnsi="Arial" w:cs="Arial"/>
                      <w:sz w:val="18"/>
                    </w:rPr>
                    <w:t>n</w:t>
                  </w:r>
                  <w:r w:rsidRPr="004535C6">
                    <w:rPr>
                      <w:rFonts w:ascii="Arial" w:eastAsia="DengXian" w:hAnsi="Arial" w:cs="Arial"/>
                      <w:sz w:val="18"/>
                    </w:rPr>
                    <w:t>18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27F1D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817.5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4E7A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877E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D425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862.5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6165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>
                    <w:rPr>
                      <w:rFonts w:ascii="Arial" w:hAnsi="Arial" w:cs="Arial"/>
                    </w:rPr>
                    <w:t>11.7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C4A7B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IMD5</w:t>
                  </w:r>
                  <w:r>
                    <w:rPr>
                      <w:rFonts w:ascii="Arial" w:eastAsia="DengXian" w:hAnsi="Arial" w:cs="Arial"/>
                      <w:sz w:val="18"/>
                      <w:vertAlign w:val="superscript"/>
                    </w:rPr>
                    <w:t xml:space="preserve"> X</w:t>
                  </w:r>
                </w:p>
              </w:tc>
            </w:tr>
            <w:tr w:rsidR="009F7B0F" w:rsidRPr="004535C6" w14:paraId="54F0C2A0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5CEA341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1FDCAB59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4535C6">
                    <w:rPr>
                      <w:rFonts w:ascii="Arial" w:eastAsia="DengXian" w:hAnsi="Arial" w:cs="Arial"/>
                      <w:sz w:val="18"/>
                    </w:rPr>
                    <w:t>n77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64521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6EDFC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4C512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992C4B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4130</w:t>
                  </w:r>
                </w:p>
              </w:tc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4EA53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  <w:lang w:eastAsia="ko-KR"/>
                    </w:rPr>
                  </w:pPr>
                  <w:r w:rsidRPr="004535C6">
                    <w:rPr>
                      <w:rFonts w:ascii="Arial" w:hAnsi="Arial" w:cs="Arial"/>
                      <w:lang w:eastAsia="ko-KR"/>
                    </w:rPr>
                    <w:t>N/A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E4B04" w14:textId="77777777" w:rsidR="009F7B0F" w:rsidRPr="004535C6" w:rsidRDefault="009F7B0F" w:rsidP="009F7B0F">
                  <w:pPr>
                    <w:keepNext/>
                    <w:keepLines/>
                    <w:jc w:val="center"/>
                    <w:rPr>
                      <w:rFonts w:ascii="Arial" w:hAnsi="Arial" w:cs="Arial"/>
                    </w:rPr>
                  </w:pPr>
                  <w:r w:rsidRPr="004535C6">
                    <w:rPr>
                      <w:rFonts w:ascii="Arial" w:hAnsi="Arial" w:cs="Arial"/>
                    </w:rPr>
                    <w:t>N/A</w:t>
                  </w:r>
                </w:p>
              </w:tc>
            </w:tr>
            <w:tr w:rsidR="009F7B0F" w:rsidRPr="004535C6" w14:paraId="1F5FF4CC" w14:textId="77777777" w:rsidTr="00260D73">
              <w:trPr>
                <w:trHeight w:val="166"/>
                <w:tblHeader/>
                <w:jc w:val="center"/>
              </w:trPr>
              <w:tc>
                <w:tcPr>
                  <w:tcW w:w="8636" w:type="dxa"/>
                  <w:gridSpan w:val="8"/>
                  <w:tcBorders>
                    <w:top w:val="nil"/>
                    <w:bottom w:val="single" w:sz="3" w:space="0" w:color="auto"/>
                    <w:right w:val="single" w:sz="4" w:space="0" w:color="auto"/>
                  </w:tcBorders>
                  <w:shd w:val="clear" w:color="auto" w:fill="auto"/>
                </w:tcPr>
                <w:p w14:paraId="33675CCD" w14:textId="77777777" w:rsidR="009F7B0F" w:rsidRPr="003A29A7" w:rsidRDefault="009F7B0F" w:rsidP="009F7B0F">
                  <w:pPr>
                    <w:keepNext/>
                    <w:keepLines/>
                    <w:ind w:left="851" w:hanging="851"/>
                    <w:rPr>
                      <w:rFonts w:ascii="Arial" w:eastAsia="DengXian" w:hAnsi="Arial"/>
                      <w:sz w:val="18"/>
                      <w:lang w:val="en-US" w:eastAsia="zh-CN"/>
                    </w:rPr>
                  </w:pPr>
                  <w:r w:rsidRPr="003A29A7">
                    <w:rPr>
                      <w:rFonts w:ascii="Arial" w:eastAsia="DengXian" w:hAnsi="Arial"/>
                      <w:sz w:val="18"/>
                    </w:rPr>
                    <w:t>NOTE</w:t>
                  </w:r>
                  <w:r>
                    <w:rPr>
                      <w:rFonts w:ascii="Arial" w:eastAsia="DengXian" w:hAnsi="Arial"/>
                      <w:sz w:val="18"/>
                    </w:rPr>
                    <w:t xml:space="preserve"> </w:t>
                  </w:r>
                  <w:r>
                    <w:rPr>
                      <w:rFonts w:ascii="Arial" w:eastAsia="DengXian" w:hAnsi="Arial"/>
                      <w:sz w:val="18"/>
                      <w:lang w:eastAsia="ja-JP"/>
                    </w:rPr>
                    <w:t>X</w:t>
                  </w:r>
                  <w:r w:rsidRPr="003A29A7">
                    <w:rPr>
                      <w:rFonts w:ascii="Arial" w:eastAsia="DengXian" w:hAnsi="Arial"/>
                      <w:sz w:val="18"/>
                    </w:rPr>
                    <w:t>:</w:t>
                  </w:r>
                  <w:r w:rsidRPr="003A29A7">
                    <w:rPr>
                      <w:rFonts w:ascii="Arial" w:eastAsia="DengXian" w:hAnsi="Arial"/>
                      <w:sz w:val="18"/>
                      <w:lang w:eastAsia="zh-CN"/>
                    </w:rPr>
                    <w:tab/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 xml:space="preserve">In </w:t>
                  </w:r>
                  <w:r>
                    <w:rPr>
                      <w:rFonts w:ascii="Arial" w:eastAsia="DengXian" w:hAnsi="Arial"/>
                      <w:sz w:val="18"/>
                    </w:rPr>
                    <w:t>Japan</w:t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>, n77 band is restricted to 34</w:t>
                  </w:r>
                  <w:r>
                    <w:rPr>
                      <w:rFonts w:ascii="Arial" w:eastAsia="DengXian" w:hAnsi="Arial"/>
                      <w:sz w:val="18"/>
                    </w:rPr>
                    <w:t>00</w:t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 xml:space="preserve"> – </w:t>
                  </w:r>
                  <w:r>
                    <w:rPr>
                      <w:rFonts w:ascii="Arial" w:eastAsia="DengXian" w:hAnsi="Arial"/>
                      <w:sz w:val="18"/>
                    </w:rPr>
                    <w:t>410</w:t>
                  </w:r>
                  <w:r w:rsidRPr="00152248">
                    <w:rPr>
                      <w:rFonts w:ascii="Arial" w:eastAsia="DengXian" w:hAnsi="Arial"/>
                      <w:sz w:val="18"/>
                    </w:rPr>
                    <w:t>0 MH</w:t>
                  </w:r>
                  <w:r>
                    <w:rPr>
                      <w:rFonts w:ascii="Arial" w:eastAsia="DengXian" w:hAnsi="Arial"/>
                      <w:sz w:val="18"/>
                    </w:rPr>
                    <w:t>z frequency range, and there are no valid MSD test points when using this restricted frequency range.</w:t>
                  </w:r>
                </w:p>
              </w:tc>
            </w:tr>
          </w:tbl>
          <w:p w14:paraId="11B78AB4" w14:textId="77777777" w:rsidR="009F7B0F" w:rsidRPr="009F7B0F" w:rsidRDefault="009F7B0F" w:rsidP="00A1181A">
            <w:pPr>
              <w:rPr>
                <w:lang w:eastAsia="ko-KR"/>
              </w:rPr>
            </w:pPr>
          </w:p>
        </w:tc>
      </w:tr>
    </w:tbl>
    <w:p w14:paraId="16646281" w14:textId="167601A7" w:rsidR="00A342D2" w:rsidRDefault="00A342D2" w:rsidP="00A1181A">
      <w:pPr>
        <w:rPr>
          <w:lang w:eastAsia="ko-KR"/>
        </w:rPr>
      </w:pPr>
    </w:p>
    <w:p w14:paraId="7D378018" w14:textId="553A10FA" w:rsidR="000E18F5" w:rsidRPr="00344455" w:rsidRDefault="000E18F5" w:rsidP="00A1181A">
      <w:pPr>
        <w:rPr>
          <w:lang w:eastAsia="ko-KR"/>
        </w:rPr>
      </w:pPr>
      <w:bookmarkStart w:id="5" w:name="_GoBack"/>
      <w:bookmarkEnd w:id="5"/>
    </w:p>
    <w:p w14:paraId="2FAA3531" w14:textId="3E0D6CA7" w:rsidR="000E18F5" w:rsidRDefault="000E18F5" w:rsidP="00A1181A">
      <w:pPr>
        <w:rPr>
          <w:lang w:eastAsia="ko-KR"/>
        </w:rPr>
      </w:pPr>
      <w:r w:rsidRPr="000E18F5">
        <w:rPr>
          <w:b/>
          <w:i/>
          <w:lang w:eastAsia="ko-KR"/>
        </w:rPr>
        <w:t>Observation</w:t>
      </w:r>
      <w:r>
        <w:rPr>
          <w:lang w:eastAsia="ko-KR"/>
        </w:rPr>
        <w:t>: Analyzing the MSD values spec</w:t>
      </w:r>
      <w:r w:rsidR="005418AC">
        <w:rPr>
          <w:lang w:eastAsia="ko-KR"/>
        </w:rPr>
        <w:t>ifically for CA_n18-n77 and DC_</w:t>
      </w:r>
      <w:r>
        <w:rPr>
          <w:lang w:eastAsia="ko-KR"/>
        </w:rPr>
        <w:t>18-n77 would have more accurate results compared to reusing values from similar bands.</w:t>
      </w:r>
    </w:p>
    <w:p w14:paraId="04D5C3C4" w14:textId="77777777" w:rsidR="00A342D2" w:rsidRDefault="00A342D2" w:rsidP="00A1181A">
      <w:pPr>
        <w:rPr>
          <w:lang w:eastAsia="ko-KR"/>
        </w:rPr>
      </w:pPr>
    </w:p>
    <w:p w14:paraId="2D969EAE" w14:textId="07DD377F" w:rsidR="00403124" w:rsidRDefault="000E18F5" w:rsidP="00403124">
      <w:pPr>
        <w:pStyle w:val="2"/>
        <w:rPr>
          <w:lang w:eastAsia="ko-KR"/>
        </w:rPr>
      </w:pPr>
      <w:r>
        <w:rPr>
          <w:lang w:eastAsia="ko-KR"/>
        </w:rPr>
        <w:t>MSD analysis for DC_18-n77 and CA_n18-n77 PC2/PC3</w:t>
      </w:r>
    </w:p>
    <w:p w14:paraId="3BD837FF" w14:textId="67EDAC9E" w:rsidR="00403124" w:rsidRDefault="00403124" w:rsidP="00A1181A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1233E" w14:paraId="075E9124" w14:textId="77777777" w:rsidTr="00260D73">
        <w:tc>
          <w:tcPr>
            <w:tcW w:w="9855" w:type="dxa"/>
          </w:tcPr>
          <w:p w14:paraId="6522E957" w14:textId="39977F5D" w:rsidR="00A1233E" w:rsidRDefault="00CE675E" w:rsidP="00260D73">
            <w:pPr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7F023A70" wp14:editId="0CA06418">
                  <wp:extent cx="2597150" cy="2685528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345" cy="2696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33E" w14:paraId="68BFD3B2" w14:textId="77777777" w:rsidTr="00260D73">
        <w:tc>
          <w:tcPr>
            <w:tcW w:w="9855" w:type="dxa"/>
          </w:tcPr>
          <w:p w14:paraId="51F2C015" w14:textId="158212DC" w:rsidR="00A1233E" w:rsidRDefault="000E18F5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 1</w:t>
            </w:r>
            <w:r w:rsidR="00A1233E">
              <w:rPr>
                <w:rFonts w:hint="eastAsia"/>
                <w:lang w:eastAsia="ko-KR"/>
              </w:rPr>
              <w:t>. The architecture for</w:t>
            </w:r>
            <w:r w:rsidR="00CE675E">
              <w:rPr>
                <w:rFonts w:hint="eastAsia"/>
                <w:lang w:eastAsia="ko-KR"/>
              </w:rPr>
              <w:t xml:space="preserve"> DC_18-n77 and </w:t>
            </w:r>
            <w:r w:rsidR="00CE675E">
              <w:rPr>
                <w:lang w:eastAsia="ko-KR"/>
              </w:rPr>
              <w:t>CA_n18-n77</w:t>
            </w:r>
          </w:p>
        </w:tc>
      </w:tr>
    </w:tbl>
    <w:p w14:paraId="240419B8" w14:textId="4163B0E9" w:rsidR="00A1233E" w:rsidRDefault="00A1233E" w:rsidP="00A1181A">
      <w:pPr>
        <w:rPr>
          <w:lang w:eastAsia="ko-KR"/>
        </w:rPr>
      </w:pPr>
    </w:p>
    <w:p w14:paraId="4FECAB91" w14:textId="1A5AAAB8" w:rsidR="00A1233E" w:rsidRDefault="00A1233E" w:rsidP="00A1233E">
      <w:pPr>
        <w:pStyle w:val="aa"/>
        <w:keepNext/>
      </w:pPr>
      <w:r>
        <w:t xml:space="preserve">Table </w:t>
      </w:r>
      <w:r w:rsidR="00260D73">
        <w:t>1</w:t>
      </w:r>
      <w:r>
        <w:t xml:space="preserve"> </w:t>
      </w:r>
      <w:r w:rsidR="00A05D1E">
        <w:t>RF component assumption</w:t>
      </w:r>
    </w:p>
    <w:tbl>
      <w:tblPr>
        <w:tblW w:w="7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1"/>
        <w:gridCol w:w="862"/>
      </w:tblGrid>
      <w:tr w:rsidR="00260D73" w:rsidRPr="00611AE8" w14:paraId="11AD55B5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8A9D4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Antenna isolation, dB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8067B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</w:t>
            </w:r>
          </w:p>
        </w:tc>
      </w:tr>
      <w:tr w:rsidR="00260D73" w:rsidRPr="00611AE8" w14:paraId="070A0369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DBCFF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Front end loss, dB (FDD)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85DFA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</w:tr>
      <w:tr w:rsidR="00260D73" w:rsidRPr="00611AE8" w14:paraId="1C2DB7AF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807A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Front end loss, dB (TDD)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A9E0A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</w:p>
        </w:tc>
      </w:tr>
      <w:tr w:rsidR="00260D73" w:rsidRPr="00611AE8" w14:paraId="4662EBE0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C6415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duplexer up/down isolation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83340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50</w:t>
            </w:r>
          </w:p>
        </w:tc>
      </w:tr>
      <w:tr w:rsidR="00260D73" w:rsidRPr="00611AE8" w14:paraId="7D4BFAFF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FD11B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duplexer high frequency band isolation 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5E5C2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15</w:t>
            </w:r>
          </w:p>
        </w:tc>
      </w:tr>
      <w:tr w:rsidR="00260D73" w:rsidRPr="00611AE8" w14:paraId="50E34143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8F954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Diplexer H/L band isolation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1FA7D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15</w:t>
            </w:r>
          </w:p>
        </w:tc>
      </w:tr>
      <w:tr w:rsidR="00260D73" w:rsidRPr="00611AE8" w14:paraId="24E5690D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B757E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Filter isolation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7278F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30</w:t>
            </w:r>
          </w:p>
        </w:tc>
      </w:tr>
      <w:tr w:rsidR="00260D73" w:rsidRPr="00611AE8" w14:paraId="38138F30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BD1DF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PCB isolation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F09B0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60</w:t>
            </w:r>
          </w:p>
        </w:tc>
      </w:tr>
      <w:tr w:rsidR="00260D73" w:rsidRPr="00611AE8" w14:paraId="4DE7C9E4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8EDA4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PA forward IP4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1982E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30</w:t>
            </w:r>
          </w:p>
        </w:tc>
      </w:tr>
      <w:tr w:rsidR="00260D73" w:rsidRPr="00611AE8" w14:paraId="38DF7B82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91DF9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PA reverse IP4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FB3BF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33</w:t>
            </w:r>
          </w:p>
        </w:tc>
      </w:tr>
      <w:tr w:rsidR="00260D73" w:rsidRPr="00611AE8" w14:paraId="26BE501C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1EAE3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PA forward IP5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CFD4E" w14:textId="24F3F2B2" w:rsidR="00260D73" w:rsidRPr="00611AE8" w:rsidRDefault="000C5EBA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30</w:t>
            </w:r>
          </w:p>
        </w:tc>
      </w:tr>
      <w:tr w:rsidR="00260D73" w:rsidRPr="00611AE8" w14:paraId="647504A8" w14:textId="77777777" w:rsidTr="00260D73">
        <w:trPr>
          <w:trHeight w:val="445"/>
        </w:trPr>
        <w:tc>
          <w:tcPr>
            <w:tcW w:w="6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4138B" w14:textId="77777777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PA reverse IP5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E9F61" w14:textId="5D05CAA0" w:rsidR="00260D73" w:rsidRPr="00611AE8" w:rsidRDefault="00260D73" w:rsidP="00260D73">
            <w:pPr>
              <w:widowControl w:val="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11AE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</w:t>
            </w:r>
            <w:r w:rsidR="000C5E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</w:t>
            </w:r>
          </w:p>
        </w:tc>
      </w:tr>
    </w:tbl>
    <w:p w14:paraId="2886A174" w14:textId="7840989D" w:rsidR="00A1233E" w:rsidRDefault="00A1233E" w:rsidP="00A1181A">
      <w:pPr>
        <w:rPr>
          <w:lang w:eastAsia="ko-KR"/>
        </w:rPr>
      </w:pPr>
    </w:p>
    <w:p w14:paraId="66961A53" w14:textId="277CBF24" w:rsidR="00260D73" w:rsidRDefault="00260D73" w:rsidP="00A1181A">
      <w:pPr>
        <w:rPr>
          <w:lang w:eastAsia="ko-KR"/>
        </w:rPr>
      </w:pPr>
    </w:p>
    <w:p w14:paraId="04AEF062" w14:textId="7FBA867D" w:rsidR="0075767C" w:rsidRDefault="000A5BCD" w:rsidP="0075767C">
      <w:pPr>
        <w:pStyle w:val="aa"/>
        <w:keepNext/>
      </w:pPr>
      <w:r>
        <w:t>T</w:t>
      </w:r>
      <w:r w:rsidR="0075767C">
        <w:t xml:space="preserve">able </w:t>
      </w:r>
      <w:r w:rsidR="00260D73">
        <w:t>2</w:t>
      </w:r>
      <w:r w:rsidR="0075767C">
        <w:t xml:space="preserve"> Main/Div total IMD 4 power and MSD value</w:t>
      </w:r>
      <w:r w:rsidR="00260D73">
        <w:t xml:space="preserve"> for PC3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75767C" w14:paraId="295FFC6D" w14:textId="77777777" w:rsidTr="00260D73">
        <w:tc>
          <w:tcPr>
            <w:tcW w:w="5379" w:type="dxa"/>
          </w:tcPr>
          <w:p w14:paraId="46489AB8" w14:textId="77777777" w:rsidR="0075767C" w:rsidRDefault="0075767C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6A646ABE" w14:textId="57403E82" w:rsidR="0075767C" w:rsidRDefault="000C5EBA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-81.5</w:t>
            </w:r>
            <w:r w:rsidR="0075767C">
              <w:rPr>
                <w:rFonts w:hint="eastAsia"/>
                <w:lang w:eastAsia="ko-KR"/>
              </w:rPr>
              <w:t xml:space="preserve"> dBm</w:t>
            </w:r>
          </w:p>
        </w:tc>
      </w:tr>
      <w:tr w:rsidR="0075767C" w14:paraId="1EE576FB" w14:textId="77777777" w:rsidTr="00260D73">
        <w:tc>
          <w:tcPr>
            <w:tcW w:w="5379" w:type="dxa"/>
          </w:tcPr>
          <w:p w14:paraId="6263AFAC" w14:textId="77777777" w:rsidR="0075767C" w:rsidRDefault="0075767C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25573DAA" w14:textId="02351FF3" w:rsidR="0075767C" w:rsidRDefault="000C5EBA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-91.5</w:t>
            </w:r>
            <w:r w:rsidR="00B80006">
              <w:rPr>
                <w:rFonts w:hint="eastAsia"/>
                <w:lang w:eastAsia="ko-KR"/>
              </w:rPr>
              <w:t xml:space="preserve"> dBm</w:t>
            </w:r>
          </w:p>
        </w:tc>
      </w:tr>
      <w:tr w:rsidR="0075767C" w14:paraId="20BFB362" w14:textId="77777777" w:rsidTr="00260D73">
        <w:tc>
          <w:tcPr>
            <w:tcW w:w="5379" w:type="dxa"/>
          </w:tcPr>
          <w:p w14:paraId="641234F4" w14:textId="09BECCAB" w:rsidR="0075767C" w:rsidRDefault="0075767C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29865034" w14:textId="246F28A1" w:rsidR="0075767C" w:rsidRPr="0075767C" w:rsidRDefault="000C5EBA" w:rsidP="00260D73">
            <w:pPr>
              <w:rPr>
                <w:lang w:eastAsia="ko-KR"/>
              </w:rPr>
            </w:pPr>
            <w:r>
              <w:rPr>
                <w:lang w:eastAsia="ko-KR"/>
              </w:rPr>
              <w:t>8.6</w:t>
            </w:r>
            <w:r w:rsidR="00260D73">
              <w:rPr>
                <w:lang w:eastAsia="ko-KR"/>
              </w:rPr>
              <w:t xml:space="preserve"> </w:t>
            </w:r>
            <w:r w:rsidR="0075767C">
              <w:rPr>
                <w:lang w:eastAsia="ko-KR"/>
              </w:rPr>
              <w:t>dB</w:t>
            </w:r>
          </w:p>
        </w:tc>
      </w:tr>
    </w:tbl>
    <w:p w14:paraId="6044CCD2" w14:textId="01296320" w:rsidR="0075767C" w:rsidRDefault="0075767C" w:rsidP="00A1181A">
      <w:pPr>
        <w:rPr>
          <w:lang w:eastAsia="ko-KR"/>
        </w:rPr>
      </w:pPr>
    </w:p>
    <w:p w14:paraId="5D09BE8F" w14:textId="34FFCA07" w:rsidR="00260D73" w:rsidRDefault="00260D73" w:rsidP="00260D73">
      <w:pPr>
        <w:pStyle w:val="aa"/>
        <w:keepNext/>
      </w:pPr>
      <w:r>
        <w:lastRenderedPageBreak/>
        <w:t>Table 3 Main/Div total IMD 5 power and MSD value for PC3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260D73" w14:paraId="215ED445" w14:textId="77777777" w:rsidTr="00260D73">
        <w:tc>
          <w:tcPr>
            <w:tcW w:w="5379" w:type="dxa"/>
          </w:tcPr>
          <w:p w14:paraId="59E052C5" w14:textId="45E04D4D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5</w:t>
            </w:r>
          </w:p>
        </w:tc>
        <w:tc>
          <w:tcPr>
            <w:tcW w:w="1984" w:type="dxa"/>
          </w:tcPr>
          <w:p w14:paraId="0DD4376C" w14:textId="241BAF5A" w:rsidR="00260D73" w:rsidRDefault="000C5EBA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-89</w:t>
            </w:r>
            <w:r w:rsidR="00260D73">
              <w:rPr>
                <w:rFonts w:hint="eastAsia"/>
                <w:lang w:eastAsia="ko-KR"/>
              </w:rPr>
              <w:t>.0 dBm</w:t>
            </w:r>
          </w:p>
        </w:tc>
      </w:tr>
      <w:tr w:rsidR="00260D73" w14:paraId="3FB0469B" w14:textId="77777777" w:rsidTr="00260D73">
        <w:tc>
          <w:tcPr>
            <w:tcW w:w="5379" w:type="dxa"/>
          </w:tcPr>
          <w:p w14:paraId="4E023115" w14:textId="582F7E8E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5</w:t>
            </w:r>
          </w:p>
        </w:tc>
        <w:tc>
          <w:tcPr>
            <w:tcW w:w="1984" w:type="dxa"/>
          </w:tcPr>
          <w:p w14:paraId="4521E08C" w14:textId="72DCDFEE" w:rsidR="00260D73" w:rsidRDefault="000C5EBA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-99</w:t>
            </w:r>
            <w:r w:rsidR="00260D73">
              <w:rPr>
                <w:rFonts w:hint="eastAsia"/>
                <w:lang w:eastAsia="ko-KR"/>
              </w:rPr>
              <w:t>.0 dBm</w:t>
            </w:r>
          </w:p>
        </w:tc>
      </w:tr>
      <w:tr w:rsidR="00260D73" w14:paraId="2591FB8F" w14:textId="77777777" w:rsidTr="00260D73">
        <w:tc>
          <w:tcPr>
            <w:tcW w:w="5379" w:type="dxa"/>
          </w:tcPr>
          <w:p w14:paraId="689189CA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325FF049" w14:textId="4216E881" w:rsidR="00260D73" w:rsidRPr="0075767C" w:rsidRDefault="000C5EBA" w:rsidP="00260D73">
            <w:pPr>
              <w:rPr>
                <w:lang w:eastAsia="ko-KR"/>
              </w:rPr>
            </w:pPr>
            <w:r>
              <w:rPr>
                <w:lang w:eastAsia="ko-KR"/>
              </w:rPr>
              <w:t>1.1</w:t>
            </w:r>
            <w:r w:rsidR="00260D73">
              <w:rPr>
                <w:lang w:eastAsia="ko-KR"/>
              </w:rPr>
              <w:t xml:space="preserve"> dB</w:t>
            </w:r>
          </w:p>
        </w:tc>
      </w:tr>
    </w:tbl>
    <w:p w14:paraId="2BCC70A2" w14:textId="1BB6C5FF" w:rsidR="00260D73" w:rsidRDefault="00260D73" w:rsidP="00A1181A">
      <w:pPr>
        <w:rPr>
          <w:lang w:eastAsia="ko-KR"/>
        </w:rPr>
      </w:pPr>
    </w:p>
    <w:p w14:paraId="39ED05CF" w14:textId="6A2A19D6" w:rsidR="00260D73" w:rsidRDefault="00260D73" w:rsidP="00260D73">
      <w:pPr>
        <w:pStyle w:val="aa"/>
        <w:keepNext/>
      </w:pPr>
      <w:r>
        <w:t xml:space="preserve">Table 4 Main/Div total IMD 4 power and MSD value </w:t>
      </w:r>
      <w:r w:rsidR="008C5AA4">
        <w:t>for PC2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260D73" w14:paraId="0455ADBA" w14:textId="77777777" w:rsidTr="00260D73">
        <w:tc>
          <w:tcPr>
            <w:tcW w:w="5379" w:type="dxa"/>
          </w:tcPr>
          <w:p w14:paraId="5504AB3E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2F2A4995" w14:textId="66DE2CD3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-74.0 dBm</w:t>
            </w:r>
          </w:p>
        </w:tc>
      </w:tr>
      <w:tr w:rsidR="00260D73" w14:paraId="1B358C41" w14:textId="77777777" w:rsidTr="00260D73">
        <w:tc>
          <w:tcPr>
            <w:tcW w:w="5379" w:type="dxa"/>
          </w:tcPr>
          <w:p w14:paraId="65F66ED1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3A06353F" w14:textId="7333E866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-84.0 dBm</w:t>
            </w:r>
          </w:p>
        </w:tc>
      </w:tr>
      <w:tr w:rsidR="00260D73" w14:paraId="2CC677A7" w14:textId="77777777" w:rsidTr="00260D73">
        <w:tc>
          <w:tcPr>
            <w:tcW w:w="5379" w:type="dxa"/>
          </w:tcPr>
          <w:p w14:paraId="70524F56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20BA7926" w14:textId="7D5181D0" w:rsidR="00260D73" w:rsidRPr="0075767C" w:rsidRDefault="00260D73" w:rsidP="00260D73">
            <w:pPr>
              <w:rPr>
                <w:lang w:eastAsia="ko-KR"/>
              </w:rPr>
            </w:pPr>
            <w:r>
              <w:rPr>
                <w:lang w:eastAsia="ko-KR"/>
              </w:rPr>
              <w:t>16.1 dB</w:t>
            </w:r>
          </w:p>
        </w:tc>
      </w:tr>
    </w:tbl>
    <w:p w14:paraId="54E91B22" w14:textId="77777777" w:rsidR="00260D73" w:rsidRDefault="00260D73" w:rsidP="00260D73">
      <w:pPr>
        <w:rPr>
          <w:lang w:eastAsia="ko-KR"/>
        </w:rPr>
      </w:pPr>
    </w:p>
    <w:p w14:paraId="0DC2BC8C" w14:textId="221A7986" w:rsidR="00260D73" w:rsidRDefault="00260D73" w:rsidP="00260D73">
      <w:pPr>
        <w:pStyle w:val="aa"/>
        <w:keepNext/>
      </w:pPr>
      <w:r>
        <w:t>Table 5 Main/Div total I</w:t>
      </w:r>
      <w:r w:rsidR="008C5AA4">
        <w:t>MD 5 power and MSD value for PC2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260D73" w14:paraId="7CD0DCFC" w14:textId="77777777" w:rsidTr="00260D73">
        <w:tc>
          <w:tcPr>
            <w:tcW w:w="5379" w:type="dxa"/>
          </w:tcPr>
          <w:p w14:paraId="02C80E7F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5</w:t>
            </w:r>
          </w:p>
        </w:tc>
        <w:tc>
          <w:tcPr>
            <w:tcW w:w="1984" w:type="dxa"/>
          </w:tcPr>
          <w:p w14:paraId="4FE0C420" w14:textId="114DC48E" w:rsidR="00260D73" w:rsidRDefault="000C5EBA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-80</w:t>
            </w:r>
            <w:r w:rsidR="00260D73">
              <w:rPr>
                <w:rFonts w:hint="eastAsia"/>
                <w:lang w:eastAsia="ko-KR"/>
              </w:rPr>
              <w:t>.0 dBm</w:t>
            </w:r>
          </w:p>
        </w:tc>
      </w:tr>
      <w:tr w:rsidR="00260D73" w14:paraId="1AAF28F7" w14:textId="77777777" w:rsidTr="00260D73">
        <w:tc>
          <w:tcPr>
            <w:tcW w:w="5379" w:type="dxa"/>
          </w:tcPr>
          <w:p w14:paraId="73BAACD3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5</w:t>
            </w:r>
          </w:p>
        </w:tc>
        <w:tc>
          <w:tcPr>
            <w:tcW w:w="1984" w:type="dxa"/>
          </w:tcPr>
          <w:p w14:paraId="5B850F77" w14:textId="2F0B7400" w:rsidR="00260D73" w:rsidRDefault="000C5EBA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-90</w:t>
            </w:r>
            <w:r w:rsidR="00260D73">
              <w:rPr>
                <w:rFonts w:hint="eastAsia"/>
                <w:lang w:eastAsia="ko-KR"/>
              </w:rPr>
              <w:t>.0 dBm</w:t>
            </w:r>
          </w:p>
        </w:tc>
      </w:tr>
      <w:tr w:rsidR="00260D73" w14:paraId="4A79C89B" w14:textId="77777777" w:rsidTr="00260D73">
        <w:tc>
          <w:tcPr>
            <w:tcW w:w="5379" w:type="dxa"/>
          </w:tcPr>
          <w:p w14:paraId="4CC35250" w14:textId="77777777" w:rsidR="00260D73" w:rsidRDefault="00260D73" w:rsidP="00260D7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7C39A4F2" w14:textId="21CADAE2" w:rsidR="00260D73" w:rsidRPr="0075767C" w:rsidRDefault="000C5EBA" w:rsidP="00260D73">
            <w:pPr>
              <w:rPr>
                <w:lang w:eastAsia="ko-KR"/>
              </w:rPr>
            </w:pPr>
            <w:r>
              <w:rPr>
                <w:lang w:eastAsia="ko-KR"/>
              </w:rPr>
              <w:t>10.1</w:t>
            </w:r>
            <w:r w:rsidR="00260D73">
              <w:rPr>
                <w:lang w:eastAsia="ko-KR"/>
              </w:rPr>
              <w:t xml:space="preserve"> dB</w:t>
            </w:r>
          </w:p>
        </w:tc>
      </w:tr>
    </w:tbl>
    <w:p w14:paraId="4DD6865A" w14:textId="77777777" w:rsidR="00260D73" w:rsidRDefault="00260D73" w:rsidP="00A1181A">
      <w:pPr>
        <w:rPr>
          <w:lang w:eastAsia="ko-KR"/>
        </w:rPr>
      </w:pPr>
    </w:p>
    <w:p w14:paraId="211870D6" w14:textId="240E0CED" w:rsidR="00A1233E" w:rsidRDefault="00A1233E" w:rsidP="00A1233E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>
        <w:rPr>
          <w:rFonts w:hint="eastAsia"/>
          <w:lang w:eastAsia="ko-KR"/>
        </w:rPr>
        <w:t xml:space="preserve">: </w:t>
      </w:r>
      <w:r w:rsidR="00A00FED">
        <w:rPr>
          <w:lang w:eastAsia="ko-KR"/>
        </w:rPr>
        <w:t>Use the analyzed MSD value for DC_18_n77A and CA_n18-n77 PC2/PC3</w:t>
      </w:r>
    </w:p>
    <w:p w14:paraId="0DC33661" w14:textId="5E527A34" w:rsidR="00260D73" w:rsidRPr="00A00FED" w:rsidRDefault="00A00FED" w:rsidP="00A1233E">
      <w:pPr>
        <w:rPr>
          <w:b/>
          <w:lang w:eastAsia="ko-KR"/>
        </w:rPr>
      </w:pPr>
      <w:r>
        <w:rPr>
          <w:b/>
          <w:lang w:eastAsia="ko-KR"/>
        </w:rPr>
        <w:t xml:space="preserve">For </w:t>
      </w:r>
      <w:r w:rsidR="00260D73" w:rsidRPr="00A00FED">
        <w:rPr>
          <w:rFonts w:hint="eastAsia"/>
          <w:b/>
          <w:lang w:eastAsia="ko-KR"/>
        </w:rPr>
        <w:t>PC3</w:t>
      </w: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720"/>
        <w:gridCol w:w="1350"/>
        <w:gridCol w:w="615"/>
        <w:gridCol w:w="954"/>
        <w:gridCol w:w="689"/>
        <w:gridCol w:w="1248"/>
      </w:tblGrid>
      <w:tr w:rsidR="00260D73" w:rsidRPr="004535C6" w14:paraId="13113450" w14:textId="77777777" w:rsidTr="00260D73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bottom w:val="single" w:sz="3" w:space="0" w:color="auto"/>
            </w:tcBorders>
          </w:tcPr>
          <w:p w14:paraId="6C159565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NR or E-UTRA Band / Channel bandwidth / N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RB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/ MSD</w:t>
            </w:r>
          </w:p>
        </w:tc>
      </w:tr>
      <w:tr w:rsidR="00260D73" w:rsidRPr="004535C6" w14:paraId="5F45FDF5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bottom w:val="single" w:sz="3" w:space="0" w:color="auto"/>
            </w:tcBorders>
          </w:tcPr>
          <w:p w14:paraId="161094D7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NR-CA or ENDC</w:t>
            </w:r>
          </w:p>
          <w:p w14:paraId="152AC34A" w14:textId="77777777" w:rsidR="00260D73" w:rsidRPr="004535C6" w:rsidRDefault="00260D73" w:rsidP="00260D73">
            <w:pPr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Configuration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2492B6CA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EUTRA or </w:t>
            </w:r>
            <w:r w:rsidRPr="004535C6">
              <w:rPr>
                <w:rFonts w:ascii="Arial" w:eastAsia="MS Mincho" w:hAnsi="Arial" w:cs="Arial"/>
                <w:b/>
                <w:sz w:val="18"/>
                <w:lang w:eastAsia="ja-JP"/>
              </w:rPr>
              <w:t>NR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band</w:t>
            </w:r>
          </w:p>
        </w:tc>
        <w:tc>
          <w:tcPr>
            <w:tcW w:w="720" w:type="dxa"/>
            <w:tcBorders>
              <w:bottom w:val="single" w:sz="3" w:space="0" w:color="auto"/>
            </w:tcBorders>
          </w:tcPr>
          <w:p w14:paraId="2B7B331C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UL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1350" w:type="dxa"/>
            <w:tcBorders>
              <w:bottom w:val="single" w:sz="3" w:space="0" w:color="auto"/>
            </w:tcBorders>
          </w:tcPr>
          <w:p w14:paraId="306476D7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UL/DL BW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615" w:type="dxa"/>
            <w:tcBorders>
              <w:bottom w:val="single" w:sz="3" w:space="0" w:color="auto"/>
            </w:tcBorders>
          </w:tcPr>
          <w:p w14:paraId="192FDC64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L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54" w:type="dxa"/>
            <w:tcBorders>
              <w:bottom w:val="single" w:sz="3" w:space="0" w:color="auto"/>
            </w:tcBorders>
          </w:tcPr>
          <w:p w14:paraId="5C26AA57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DL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(MHz)</w:t>
            </w:r>
          </w:p>
        </w:tc>
        <w:tc>
          <w:tcPr>
            <w:tcW w:w="689" w:type="dxa"/>
            <w:tcBorders>
              <w:bottom w:val="single" w:sz="3" w:space="0" w:color="auto"/>
            </w:tcBorders>
          </w:tcPr>
          <w:p w14:paraId="5261A66B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MSD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3" w:space="0" w:color="auto"/>
            </w:tcBorders>
          </w:tcPr>
          <w:p w14:paraId="073A3669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IMD order</w:t>
            </w:r>
          </w:p>
        </w:tc>
      </w:tr>
      <w:tr w:rsidR="00260D73" w:rsidRPr="004535C6" w14:paraId="390C73F4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1B2C997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DC_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18</w:t>
            </w:r>
            <w:r w:rsidRPr="004535C6">
              <w:rPr>
                <w:rFonts w:ascii="Arial" w:eastAsia="DengXian" w:hAnsi="Arial" w:cs="Arial"/>
                <w:sz w:val="18"/>
              </w:rPr>
              <w:t>A_n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77</w:t>
            </w:r>
            <w:r w:rsidRPr="004535C6">
              <w:rPr>
                <w:rFonts w:ascii="Arial" w:eastAsia="DengXian" w:hAnsi="Arial" w:cs="Arial"/>
                <w:sz w:val="18"/>
              </w:rPr>
              <w:t>A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19082E91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3D5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926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B5C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C7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972F85" w14:textId="1904A6F0" w:rsidR="00260D73" w:rsidRPr="004535C6" w:rsidRDefault="00EC6382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</w:t>
            </w:r>
            <w:r w:rsidR="00260D7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1AD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IMD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29AD65C7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C923C5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186E0506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8375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F5E6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3C9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4400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0F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491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4535C6" w14:paraId="435AF484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265AB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6673B72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8A3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5685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ED6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774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B95188" w14:textId="31B193D0" w:rsidR="00260D73" w:rsidRPr="004535C6" w:rsidRDefault="00EC6382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27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5179BE18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634FC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F79D3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3BB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DB8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DA80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687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9DB0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42B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4535C6" w14:paraId="3E8F633B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E7C4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CA_n18-n77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7D73912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76A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F89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34C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109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C5D622" w14:textId="5862D06A" w:rsidR="00260D73" w:rsidRPr="004535C6" w:rsidRDefault="00EC6382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8.6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CFA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14122B6C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EAA4C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237F39D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4E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A7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A7D1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AC9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97A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05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4535C6" w14:paraId="5DF9AA29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89BB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31A67E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4AD6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AA8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725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DB5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BB050C" w14:textId="40FC5216" w:rsidR="00260D73" w:rsidRPr="004535C6" w:rsidRDefault="00EC6382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8DE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5A448991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1DF8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E928D1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AD8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A29C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0D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D9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A16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A03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3A29A7" w14:paraId="485DB178" w14:textId="77777777" w:rsidTr="00260D73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top w:val="nil"/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125E57DF" w14:textId="77777777" w:rsidR="00260D73" w:rsidRPr="003A29A7" w:rsidRDefault="00260D73" w:rsidP="00260D73">
            <w:pPr>
              <w:keepNext/>
              <w:keepLines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3A29A7">
              <w:rPr>
                <w:rFonts w:ascii="Arial" w:eastAsia="DengXian" w:hAnsi="Arial"/>
                <w:sz w:val="18"/>
              </w:rPr>
              <w:t>NOTE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>X</w:t>
            </w:r>
            <w:r w:rsidRPr="003A29A7">
              <w:rPr>
                <w:rFonts w:ascii="Arial" w:eastAsia="DengXian" w:hAnsi="Arial"/>
                <w:sz w:val="18"/>
              </w:rPr>
              <w:t>:</w:t>
            </w:r>
            <w:r w:rsidRPr="003A29A7">
              <w:rPr>
                <w:rFonts w:ascii="Arial" w:eastAsia="DengXian" w:hAnsi="Arial"/>
                <w:sz w:val="18"/>
                <w:lang w:eastAsia="zh-CN"/>
              </w:rPr>
              <w:tab/>
            </w:r>
            <w:r w:rsidRPr="00152248">
              <w:rPr>
                <w:rFonts w:ascii="Arial" w:eastAsia="DengXian" w:hAnsi="Arial"/>
                <w:sz w:val="18"/>
              </w:rPr>
              <w:t xml:space="preserve">In </w:t>
            </w:r>
            <w:r>
              <w:rPr>
                <w:rFonts w:ascii="Arial" w:eastAsia="DengXian" w:hAnsi="Arial"/>
                <w:sz w:val="18"/>
              </w:rPr>
              <w:t>Japan</w:t>
            </w:r>
            <w:r w:rsidRPr="00152248">
              <w:rPr>
                <w:rFonts w:ascii="Arial" w:eastAsia="DengXian" w:hAnsi="Arial"/>
                <w:sz w:val="18"/>
              </w:rPr>
              <w:t>, n77 band is restricted to 34</w:t>
            </w:r>
            <w:r>
              <w:rPr>
                <w:rFonts w:ascii="Arial" w:eastAsia="DengXian" w:hAnsi="Arial"/>
                <w:sz w:val="18"/>
              </w:rPr>
              <w:t>00</w:t>
            </w:r>
            <w:r w:rsidRPr="00152248">
              <w:rPr>
                <w:rFonts w:ascii="Arial" w:eastAsia="DengXian" w:hAnsi="Arial"/>
                <w:sz w:val="18"/>
              </w:rPr>
              <w:t xml:space="preserve"> – </w:t>
            </w:r>
            <w:r>
              <w:rPr>
                <w:rFonts w:ascii="Arial" w:eastAsia="DengXian" w:hAnsi="Arial"/>
                <w:sz w:val="18"/>
              </w:rPr>
              <w:t>410</w:t>
            </w:r>
            <w:r w:rsidRPr="00152248">
              <w:rPr>
                <w:rFonts w:ascii="Arial" w:eastAsia="DengXian" w:hAnsi="Arial"/>
                <w:sz w:val="18"/>
              </w:rPr>
              <w:t>0 MH</w:t>
            </w:r>
            <w:r>
              <w:rPr>
                <w:rFonts w:ascii="Arial" w:eastAsia="DengXian" w:hAnsi="Arial"/>
                <w:sz w:val="18"/>
              </w:rPr>
              <w:t>z frequency range, and there are no valid MSD test points when using this restricted frequency range.</w:t>
            </w:r>
          </w:p>
        </w:tc>
      </w:tr>
    </w:tbl>
    <w:p w14:paraId="1C6BE367" w14:textId="7C2A1BB9" w:rsidR="00A1233E" w:rsidRPr="00A00FED" w:rsidRDefault="00A00FED" w:rsidP="00A1181A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For </w:t>
      </w:r>
      <w:r w:rsidR="00260D73" w:rsidRPr="00A00FED">
        <w:rPr>
          <w:rFonts w:hint="eastAsia"/>
          <w:b/>
          <w:lang w:val="en-US" w:eastAsia="ko-KR"/>
        </w:rPr>
        <w:t>PC2</w:t>
      </w: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720"/>
        <w:gridCol w:w="1350"/>
        <w:gridCol w:w="615"/>
        <w:gridCol w:w="954"/>
        <w:gridCol w:w="689"/>
        <w:gridCol w:w="1248"/>
      </w:tblGrid>
      <w:tr w:rsidR="00260D73" w:rsidRPr="004535C6" w14:paraId="7C38C9C1" w14:textId="77777777" w:rsidTr="00260D73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bottom w:val="single" w:sz="3" w:space="0" w:color="auto"/>
            </w:tcBorders>
          </w:tcPr>
          <w:p w14:paraId="33D7E354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NR or E-UTRA Band / Channel bandwidth / N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RB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/ MSD</w:t>
            </w:r>
          </w:p>
        </w:tc>
      </w:tr>
      <w:tr w:rsidR="00260D73" w:rsidRPr="004535C6" w14:paraId="5AC02088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bottom w:val="single" w:sz="3" w:space="0" w:color="auto"/>
            </w:tcBorders>
          </w:tcPr>
          <w:p w14:paraId="29A0F2D1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NR-CA or ENDC</w:t>
            </w:r>
          </w:p>
          <w:p w14:paraId="1E8FFF97" w14:textId="77777777" w:rsidR="00260D73" w:rsidRPr="004535C6" w:rsidRDefault="00260D73" w:rsidP="00260D73">
            <w:pPr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Configuration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154CF829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EUTRA or </w:t>
            </w:r>
            <w:r w:rsidRPr="004535C6">
              <w:rPr>
                <w:rFonts w:ascii="Arial" w:eastAsia="MS Mincho" w:hAnsi="Arial" w:cs="Arial"/>
                <w:b/>
                <w:sz w:val="18"/>
                <w:lang w:eastAsia="ja-JP"/>
              </w:rPr>
              <w:t>NR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band</w:t>
            </w:r>
          </w:p>
        </w:tc>
        <w:tc>
          <w:tcPr>
            <w:tcW w:w="720" w:type="dxa"/>
            <w:tcBorders>
              <w:bottom w:val="single" w:sz="3" w:space="0" w:color="auto"/>
            </w:tcBorders>
          </w:tcPr>
          <w:p w14:paraId="44D8E821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UL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1350" w:type="dxa"/>
            <w:tcBorders>
              <w:bottom w:val="single" w:sz="3" w:space="0" w:color="auto"/>
            </w:tcBorders>
          </w:tcPr>
          <w:p w14:paraId="504E0C69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UL/DL BW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615" w:type="dxa"/>
            <w:tcBorders>
              <w:bottom w:val="single" w:sz="3" w:space="0" w:color="auto"/>
            </w:tcBorders>
          </w:tcPr>
          <w:p w14:paraId="5D3EEA7D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L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54" w:type="dxa"/>
            <w:tcBorders>
              <w:bottom w:val="single" w:sz="3" w:space="0" w:color="auto"/>
            </w:tcBorders>
          </w:tcPr>
          <w:p w14:paraId="51B6AF27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DL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(MHz)</w:t>
            </w:r>
          </w:p>
        </w:tc>
        <w:tc>
          <w:tcPr>
            <w:tcW w:w="689" w:type="dxa"/>
            <w:tcBorders>
              <w:bottom w:val="single" w:sz="3" w:space="0" w:color="auto"/>
            </w:tcBorders>
          </w:tcPr>
          <w:p w14:paraId="686A3AAA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MSD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3" w:space="0" w:color="auto"/>
            </w:tcBorders>
          </w:tcPr>
          <w:p w14:paraId="4E59813F" w14:textId="77777777" w:rsidR="00260D73" w:rsidRPr="004535C6" w:rsidRDefault="00260D73" w:rsidP="00260D73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IMD order</w:t>
            </w:r>
          </w:p>
        </w:tc>
      </w:tr>
      <w:tr w:rsidR="00260D73" w:rsidRPr="004535C6" w14:paraId="143A543B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17ACE8A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DC_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18</w:t>
            </w:r>
            <w:r w:rsidRPr="004535C6">
              <w:rPr>
                <w:rFonts w:ascii="Arial" w:eastAsia="DengXian" w:hAnsi="Arial" w:cs="Arial"/>
                <w:sz w:val="18"/>
              </w:rPr>
              <w:t>A_n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77</w:t>
            </w:r>
            <w:r w:rsidRPr="004535C6">
              <w:rPr>
                <w:rFonts w:ascii="Arial" w:eastAsia="DengXian" w:hAnsi="Arial" w:cs="Arial"/>
                <w:sz w:val="18"/>
              </w:rPr>
              <w:t>A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5F665A6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3EC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D020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D4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DA7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5B66F1" w14:textId="4174B9CC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16.1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D40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IMD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03264DE2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E067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10A00E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892C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273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293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564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FB8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93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4535C6" w14:paraId="0C30ED3F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692A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18B5937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625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BE8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3FB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A85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B6FF08" w14:textId="60C8896A" w:rsidR="00260D73" w:rsidRPr="004535C6" w:rsidRDefault="00EC6382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>10.1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AA6D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3D19FDBE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A2E9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AAA3E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76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5E79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16E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938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B7E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D730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4535C6" w14:paraId="6C6B1025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8296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CA_n18-n77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4CA3EC6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F54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FD0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245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619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44CAD5" w14:textId="24E5F036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1E7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279244FB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74AA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9D717F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6D3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CFCB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8AA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500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A85F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2745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4535C6" w14:paraId="136A4B3A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D0C87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3F866B7D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916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403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716A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2A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919CF8" w14:textId="5A9EAD80" w:rsidR="00260D73" w:rsidRPr="004535C6" w:rsidRDefault="00EC6382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10.1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A358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260D73" w:rsidRPr="004535C6" w14:paraId="32F7E7D5" w14:textId="77777777" w:rsidTr="00260D73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4A4E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C6C13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C3D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70FC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4CA3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1EE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43B4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F482" w14:textId="77777777" w:rsidR="00260D73" w:rsidRPr="004535C6" w:rsidRDefault="00260D73" w:rsidP="00260D73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260D73" w:rsidRPr="003A29A7" w14:paraId="02D4855F" w14:textId="77777777" w:rsidTr="00260D73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top w:val="nil"/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6B85B097" w14:textId="77777777" w:rsidR="00260D73" w:rsidRPr="003A29A7" w:rsidRDefault="00260D73" w:rsidP="00260D73">
            <w:pPr>
              <w:keepNext/>
              <w:keepLines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3A29A7">
              <w:rPr>
                <w:rFonts w:ascii="Arial" w:eastAsia="DengXian" w:hAnsi="Arial"/>
                <w:sz w:val="18"/>
              </w:rPr>
              <w:t>NOTE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>X</w:t>
            </w:r>
            <w:r w:rsidRPr="003A29A7">
              <w:rPr>
                <w:rFonts w:ascii="Arial" w:eastAsia="DengXian" w:hAnsi="Arial"/>
                <w:sz w:val="18"/>
              </w:rPr>
              <w:t>:</w:t>
            </w:r>
            <w:r w:rsidRPr="003A29A7">
              <w:rPr>
                <w:rFonts w:ascii="Arial" w:eastAsia="DengXian" w:hAnsi="Arial"/>
                <w:sz w:val="18"/>
                <w:lang w:eastAsia="zh-CN"/>
              </w:rPr>
              <w:tab/>
            </w:r>
            <w:r w:rsidRPr="00152248">
              <w:rPr>
                <w:rFonts w:ascii="Arial" w:eastAsia="DengXian" w:hAnsi="Arial"/>
                <w:sz w:val="18"/>
              </w:rPr>
              <w:t xml:space="preserve">In </w:t>
            </w:r>
            <w:r>
              <w:rPr>
                <w:rFonts w:ascii="Arial" w:eastAsia="DengXian" w:hAnsi="Arial"/>
                <w:sz w:val="18"/>
              </w:rPr>
              <w:t>Japan</w:t>
            </w:r>
            <w:r w:rsidRPr="00152248">
              <w:rPr>
                <w:rFonts w:ascii="Arial" w:eastAsia="DengXian" w:hAnsi="Arial"/>
                <w:sz w:val="18"/>
              </w:rPr>
              <w:t>, n77 band is restricted to 34</w:t>
            </w:r>
            <w:r>
              <w:rPr>
                <w:rFonts w:ascii="Arial" w:eastAsia="DengXian" w:hAnsi="Arial"/>
                <w:sz w:val="18"/>
              </w:rPr>
              <w:t>00</w:t>
            </w:r>
            <w:r w:rsidRPr="00152248">
              <w:rPr>
                <w:rFonts w:ascii="Arial" w:eastAsia="DengXian" w:hAnsi="Arial"/>
                <w:sz w:val="18"/>
              </w:rPr>
              <w:t xml:space="preserve"> – </w:t>
            </w:r>
            <w:r>
              <w:rPr>
                <w:rFonts w:ascii="Arial" w:eastAsia="DengXian" w:hAnsi="Arial"/>
                <w:sz w:val="18"/>
              </w:rPr>
              <w:t>410</w:t>
            </w:r>
            <w:r w:rsidRPr="00152248">
              <w:rPr>
                <w:rFonts w:ascii="Arial" w:eastAsia="DengXian" w:hAnsi="Arial"/>
                <w:sz w:val="18"/>
              </w:rPr>
              <w:t>0 MH</w:t>
            </w:r>
            <w:r>
              <w:rPr>
                <w:rFonts w:ascii="Arial" w:eastAsia="DengXian" w:hAnsi="Arial"/>
                <w:sz w:val="18"/>
              </w:rPr>
              <w:t>z frequency range, and there are no valid MSD test points when using this restricted frequency range.</w:t>
            </w:r>
          </w:p>
        </w:tc>
      </w:tr>
    </w:tbl>
    <w:p w14:paraId="1682D2A6" w14:textId="77777777" w:rsidR="00260D73" w:rsidRPr="00260D73" w:rsidRDefault="00260D73" w:rsidP="00A1181A">
      <w:pPr>
        <w:rPr>
          <w:lang w:val="en-US" w:eastAsia="ko-KR"/>
        </w:rPr>
      </w:pPr>
    </w:p>
    <w:p w14:paraId="2FA75861" w14:textId="68C91977" w:rsidR="0068771F" w:rsidRDefault="0068771F" w:rsidP="0068771F">
      <w:pPr>
        <w:pStyle w:val="1"/>
        <w:rPr>
          <w:lang w:val="en-US" w:eastAsia="ko-KR"/>
        </w:rPr>
      </w:pPr>
      <w:r>
        <w:rPr>
          <w:lang w:val="en-US" w:eastAsia="ko-KR"/>
        </w:rPr>
        <w:t>Conclusion</w:t>
      </w:r>
    </w:p>
    <w:p w14:paraId="3D9547B8" w14:textId="4A1293CC" w:rsidR="00A00FED" w:rsidRDefault="00A00FED" w:rsidP="00A00FED">
      <w:pPr>
        <w:rPr>
          <w:lang w:eastAsia="ko-KR"/>
        </w:rPr>
      </w:pPr>
      <w:r w:rsidRPr="000E18F5">
        <w:rPr>
          <w:b/>
          <w:i/>
          <w:lang w:eastAsia="ko-KR"/>
        </w:rPr>
        <w:t>Observation</w:t>
      </w:r>
      <w:r>
        <w:rPr>
          <w:lang w:eastAsia="ko-KR"/>
        </w:rPr>
        <w:t>: Analyzing the MSD values spec</w:t>
      </w:r>
      <w:r w:rsidR="005418AC">
        <w:rPr>
          <w:lang w:eastAsia="ko-KR"/>
        </w:rPr>
        <w:t>ifically for CA_n18-n77 and DC_</w:t>
      </w:r>
      <w:r>
        <w:rPr>
          <w:lang w:eastAsia="ko-KR"/>
        </w:rPr>
        <w:t>18-n77 would have more accurate results compared to reusing values from similar bands.</w:t>
      </w:r>
    </w:p>
    <w:p w14:paraId="6053D6DA" w14:textId="4E85C3AA" w:rsidR="0068771F" w:rsidRDefault="0068771F" w:rsidP="00F3353D">
      <w:pPr>
        <w:rPr>
          <w:lang w:eastAsia="ko-KR"/>
        </w:rPr>
      </w:pPr>
    </w:p>
    <w:p w14:paraId="5E9559D6" w14:textId="2E6E8BF5" w:rsidR="00875861" w:rsidRDefault="00875861" w:rsidP="00875861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Use the analyzed MSD value for DC_18_n77A and CA_n18-n77 PC2/PC3</w:t>
      </w:r>
    </w:p>
    <w:p w14:paraId="22A44108" w14:textId="77777777" w:rsidR="00875861" w:rsidRPr="00A00FED" w:rsidRDefault="00875861" w:rsidP="00875861">
      <w:pPr>
        <w:rPr>
          <w:b/>
          <w:lang w:eastAsia="ko-KR"/>
        </w:rPr>
      </w:pPr>
      <w:r>
        <w:rPr>
          <w:b/>
          <w:lang w:eastAsia="ko-KR"/>
        </w:rPr>
        <w:t xml:space="preserve">For </w:t>
      </w:r>
      <w:r w:rsidRPr="00A00FED">
        <w:rPr>
          <w:rFonts w:hint="eastAsia"/>
          <w:b/>
          <w:lang w:eastAsia="ko-KR"/>
        </w:rPr>
        <w:t>PC3</w:t>
      </w: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720"/>
        <w:gridCol w:w="1350"/>
        <w:gridCol w:w="615"/>
        <w:gridCol w:w="954"/>
        <w:gridCol w:w="689"/>
        <w:gridCol w:w="1248"/>
      </w:tblGrid>
      <w:tr w:rsidR="00875861" w:rsidRPr="004535C6" w14:paraId="7A4ABE34" w14:textId="77777777" w:rsidTr="00062BA0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bottom w:val="single" w:sz="3" w:space="0" w:color="auto"/>
            </w:tcBorders>
          </w:tcPr>
          <w:p w14:paraId="125FA507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lastRenderedPageBreak/>
              <w:t>NR or E-UTRA Band / Channel bandwidth / N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RB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/ MSD</w:t>
            </w:r>
          </w:p>
        </w:tc>
      </w:tr>
      <w:tr w:rsidR="00875861" w:rsidRPr="004535C6" w14:paraId="7BDC64C7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bottom w:val="single" w:sz="3" w:space="0" w:color="auto"/>
            </w:tcBorders>
          </w:tcPr>
          <w:p w14:paraId="206FC7BB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NR-CA or ENDC</w:t>
            </w:r>
          </w:p>
          <w:p w14:paraId="7B4E07B4" w14:textId="77777777" w:rsidR="00875861" w:rsidRPr="004535C6" w:rsidRDefault="00875861" w:rsidP="00062BA0">
            <w:pPr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Configuration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7B8A7C1F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EUTRA or </w:t>
            </w:r>
            <w:r w:rsidRPr="004535C6">
              <w:rPr>
                <w:rFonts w:ascii="Arial" w:eastAsia="MS Mincho" w:hAnsi="Arial" w:cs="Arial"/>
                <w:b/>
                <w:sz w:val="18"/>
                <w:lang w:eastAsia="ja-JP"/>
              </w:rPr>
              <w:t>NR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band</w:t>
            </w:r>
          </w:p>
        </w:tc>
        <w:tc>
          <w:tcPr>
            <w:tcW w:w="720" w:type="dxa"/>
            <w:tcBorders>
              <w:bottom w:val="single" w:sz="3" w:space="0" w:color="auto"/>
            </w:tcBorders>
          </w:tcPr>
          <w:p w14:paraId="0AC8BBA8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UL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1350" w:type="dxa"/>
            <w:tcBorders>
              <w:bottom w:val="single" w:sz="3" w:space="0" w:color="auto"/>
            </w:tcBorders>
          </w:tcPr>
          <w:p w14:paraId="51D3E263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UL/DL BW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615" w:type="dxa"/>
            <w:tcBorders>
              <w:bottom w:val="single" w:sz="3" w:space="0" w:color="auto"/>
            </w:tcBorders>
          </w:tcPr>
          <w:p w14:paraId="48A0DF4F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L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54" w:type="dxa"/>
            <w:tcBorders>
              <w:bottom w:val="single" w:sz="3" w:space="0" w:color="auto"/>
            </w:tcBorders>
          </w:tcPr>
          <w:p w14:paraId="5EA3B064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DL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(MHz)</w:t>
            </w:r>
          </w:p>
        </w:tc>
        <w:tc>
          <w:tcPr>
            <w:tcW w:w="689" w:type="dxa"/>
            <w:tcBorders>
              <w:bottom w:val="single" w:sz="3" w:space="0" w:color="auto"/>
            </w:tcBorders>
          </w:tcPr>
          <w:p w14:paraId="48B2CC3C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MSD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3" w:space="0" w:color="auto"/>
            </w:tcBorders>
          </w:tcPr>
          <w:p w14:paraId="0E5206D2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IMD order</w:t>
            </w:r>
          </w:p>
        </w:tc>
      </w:tr>
      <w:tr w:rsidR="00875861" w:rsidRPr="004535C6" w14:paraId="3955778F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11312DD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DC_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18</w:t>
            </w:r>
            <w:r w:rsidRPr="004535C6">
              <w:rPr>
                <w:rFonts w:ascii="Arial" w:eastAsia="DengXian" w:hAnsi="Arial" w:cs="Arial"/>
                <w:sz w:val="18"/>
              </w:rPr>
              <w:t>A_n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77</w:t>
            </w:r>
            <w:r w:rsidRPr="004535C6">
              <w:rPr>
                <w:rFonts w:ascii="Arial" w:eastAsia="DengXian" w:hAnsi="Arial" w:cs="Arial"/>
                <w:sz w:val="18"/>
              </w:rPr>
              <w:t>A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63C789C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A1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88D9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BAFC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1A55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63FEF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8.6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9D5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IMD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0E7672B4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86CD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6FD416F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2D8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CE2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C8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CE6D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00B8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538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4535C6" w14:paraId="5F0517B3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B1A0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37C1CEE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C69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4675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A171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229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CA35E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2A9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4E7E58BC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B271C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C84B6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C9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777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DD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418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2D5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018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4535C6" w14:paraId="2D8304C5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F0E5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CA_n18-n77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22753A7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5B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3615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95F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33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076B08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8.6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BAA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7AA24BD8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AD17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352251D1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9061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775D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DF0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4C38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B78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9A9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4535C6" w14:paraId="3BCDA7CE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48CE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3DDBE3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8D49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EC6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19A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899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3C4E5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1E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10AEAA2F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AB6CF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80257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D32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2F1F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9BB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BC0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338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C95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3A29A7" w14:paraId="41417D3E" w14:textId="77777777" w:rsidTr="00062BA0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top w:val="nil"/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17C37A8F" w14:textId="77777777" w:rsidR="00875861" w:rsidRPr="003A29A7" w:rsidRDefault="00875861" w:rsidP="00062BA0">
            <w:pPr>
              <w:keepNext/>
              <w:keepLines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3A29A7">
              <w:rPr>
                <w:rFonts w:ascii="Arial" w:eastAsia="DengXian" w:hAnsi="Arial"/>
                <w:sz w:val="18"/>
              </w:rPr>
              <w:t>NOTE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>X</w:t>
            </w:r>
            <w:r w:rsidRPr="003A29A7">
              <w:rPr>
                <w:rFonts w:ascii="Arial" w:eastAsia="DengXian" w:hAnsi="Arial"/>
                <w:sz w:val="18"/>
              </w:rPr>
              <w:t>:</w:t>
            </w:r>
            <w:r w:rsidRPr="003A29A7">
              <w:rPr>
                <w:rFonts w:ascii="Arial" w:eastAsia="DengXian" w:hAnsi="Arial"/>
                <w:sz w:val="18"/>
                <w:lang w:eastAsia="zh-CN"/>
              </w:rPr>
              <w:tab/>
            </w:r>
            <w:r w:rsidRPr="00152248">
              <w:rPr>
                <w:rFonts w:ascii="Arial" w:eastAsia="DengXian" w:hAnsi="Arial"/>
                <w:sz w:val="18"/>
              </w:rPr>
              <w:t xml:space="preserve">In </w:t>
            </w:r>
            <w:r>
              <w:rPr>
                <w:rFonts w:ascii="Arial" w:eastAsia="DengXian" w:hAnsi="Arial"/>
                <w:sz w:val="18"/>
              </w:rPr>
              <w:t>Japan</w:t>
            </w:r>
            <w:r w:rsidRPr="00152248">
              <w:rPr>
                <w:rFonts w:ascii="Arial" w:eastAsia="DengXian" w:hAnsi="Arial"/>
                <w:sz w:val="18"/>
              </w:rPr>
              <w:t>, n77 band is restricted to 34</w:t>
            </w:r>
            <w:r>
              <w:rPr>
                <w:rFonts w:ascii="Arial" w:eastAsia="DengXian" w:hAnsi="Arial"/>
                <w:sz w:val="18"/>
              </w:rPr>
              <w:t>00</w:t>
            </w:r>
            <w:r w:rsidRPr="00152248">
              <w:rPr>
                <w:rFonts w:ascii="Arial" w:eastAsia="DengXian" w:hAnsi="Arial"/>
                <w:sz w:val="18"/>
              </w:rPr>
              <w:t xml:space="preserve"> – </w:t>
            </w:r>
            <w:r>
              <w:rPr>
                <w:rFonts w:ascii="Arial" w:eastAsia="DengXian" w:hAnsi="Arial"/>
                <w:sz w:val="18"/>
              </w:rPr>
              <w:t>410</w:t>
            </w:r>
            <w:r w:rsidRPr="00152248">
              <w:rPr>
                <w:rFonts w:ascii="Arial" w:eastAsia="DengXian" w:hAnsi="Arial"/>
                <w:sz w:val="18"/>
              </w:rPr>
              <w:t>0 MH</w:t>
            </w:r>
            <w:r>
              <w:rPr>
                <w:rFonts w:ascii="Arial" w:eastAsia="DengXian" w:hAnsi="Arial"/>
                <w:sz w:val="18"/>
              </w:rPr>
              <w:t>z frequency range, and there are no valid MSD test points when using this restricted frequency range.</w:t>
            </w:r>
          </w:p>
        </w:tc>
      </w:tr>
    </w:tbl>
    <w:p w14:paraId="086E7D55" w14:textId="77777777" w:rsidR="00875861" w:rsidRPr="00A00FED" w:rsidRDefault="00875861" w:rsidP="00875861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For </w:t>
      </w:r>
      <w:r w:rsidRPr="00A00FED">
        <w:rPr>
          <w:rFonts w:hint="eastAsia"/>
          <w:b/>
          <w:lang w:val="en-US" w:eastAsia="ko-KR"/>
        </w:rPr>
        <w:t>PC2</w:t>
      </w: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720"/>
        <w:gridCol w:w="1350"/>
        <w:gridCol w:w="615"/>
        <w:gridCol w:w="954"/>
        <w:gridCol w:w="689"/>
        <w:gridCol w:w="1248"/>
      </w:tblGrid>
      <w:tr w:rsidR="00875861" w:rsidRPr="004535C6" w14:paraId="2D85AF4B" w14:textId="77777777" w:rsidTr="00062BA0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bottom w:val="single" w:sz="3" w:space="0" w:color="auto"/>
            </w:tcBorders>
          </w:tcPr>
          <w:p w14:paraId="11CAD623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NR or E-UTRA Band / Channel bandwidth / N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RB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/ MSD</w:t>
            </w:r>
          </w:p>
        </w:tc>
      </w:tr>
      <w:tr w:rsidR="00875861" w:rsidRPr="004535C6" w14:paraId="1163BA5C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bottom w:val="single" w:sz="3" w:space="0" w:color="auto"/>
            </w:tcBorders>
          </w:tcPr>
          <w:p w14:paraId="7CA29B05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>
              <w:rPr>
                <w:rFonts w:ascii="Arial" w:eastAsia="MS Mincho" w:hAnsi="Arial" w:cs="Arial"/>
                <w:b/>
                <w:sz w:val="18"/>
                <w:lang w:eastAsia="ja-JP"/>
              </w:rPr>
              <w:t>NR-CA or ENDC</w:t>
            </w:r>
          </w:p>
          <w:p w14:paraId="052219AA" w14:textId="77777777" w:rsidR="00875861" w:rsidRPr="004535C6" w:rsidRDefault="00875861" w:rsidP="00062BA0">
            <w:pPr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Configuration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083F3234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EUTRA or </w:t>
            </w:r>
            <w:r w:rsidRPr="004535C6">
              <w:rPr>
                <w:rFonts w:ascii="Arial" w:eastAsia="MS Mincho" w:hAnsi="Arial" w:cs="Arial"/>
                <w:b/>
                <w:sz w:val="18"/>
                <w:lang w:eastAsia="ja-JP"/>
              </w:rPr>
              <w:t>NR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band</w:t>
            </w:r>
          </w:p>
        </w:tc>
        <w:tc>
          <w:tcPr>
            <w:tcW w:w="720" w:type="dxa"/>
            <w:tcBorders>
              <w:bottom w:val="single" w:sz="3" w:space="0" w:color="auto"/>
            </w:tcBorders>
          </w:tcPr>
          <w:p w14:paraId="7B75A524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UL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1350" w:type="dxa"/>
            <w:tcBorders>
              <w:bottom w:val="single" w:sz="3" w:space="0" w:color="auto"/>
            </w:tcBorders>
          </w:tcPr>
          <w:p w14:paraId="6B4D5561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UL/DL BW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615" w:type="dxa"/>
            <w:tcBorders>
              <w:bottom w:val="single" w:sz="3" w:space="0" w:color="auto"/>
            </w:tcBorders>
          </w:tcPr>
          <w:p w14:paraId="10D15B75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UL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L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54" w:type="dxa"/>
            <w:tcBorders>
              <w:bottom w:val="single" w:sz="3" w:space="0" w:color="auto"/>
            </w:tcBorders>
          </w:tcPr>
          <w:p w14:paraId="4AAE5CAA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DL F</w:t>
            </w:r>
            <w:r w:rsidRPr="004535C6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 (MHz)</w:t>
            </w:r>
          </w:p>
        </w:tc>
        <w:tc>
          <w:tcPr>
            <w:tcW w:w="689" w:type="dxa"/>
            <w:tcBorders>
              <w:bottom w:val="single" w:sz="3" w:space="0" w:color="auto"/>
            </w:tcBorders>
          </w:tcPr>
          <w:p w14:paraId="1E25B256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 xml:space="preserve">MSD </w:t>
            </w:r>
            <w:r w:rsidRPr="004535C6">
              <w:rPr>
                <w:rFonts w:ascii="Arial" w:eastAsia="DengXian" w:hAnsi="Arial" w:cs="Arial"/>
                <w:b/>
                <w:sz w:val="18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3" w:space="0" w:color="auto"/>
            </w:tcBorders>
          </w:tcPr>
          <w:p w14:paraId="27375925" w14:textId="77777777" w:rsidR="00875861" w:rsidRPr="004535C6" w:rsidRDefault="00875861" w:rsidP="00062BA0">
            <w:pPr>
              <w:keepLines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4535C6">
              <w:rPr>
                <w:rFonts w:ascii="Arial" w:eastAsia="DengXian" w:hAnsi="Arial" w:cs="Arial"/>
                <w:b/>
                <w:sz w:val="18"/>
              </w:rPr>
              <w:t>IMD order</w:t>
            </w:r>
          </w:p>
        </w:tc>
      </w:tr>
      <w:tr w:rsidR="00875861" w:rsidRPr="004535C6" w14:paraId="024C2757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F10DB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DC_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18</w:t>
            </w:r>
            <w:r w:rsidRPr="004535C6">
              <w:rPr>
                <w:rFonts w:ascii="Arial" w:eastAsia="DengXian" w:hAnsi="Arial" w:cs="Arial"/>
                <w:sz w:val="18"/>
              </w:rPr>
              <w:t>A_n</w:t>
            </w:r>
            <w:r w:rsidRPr="004535C6">
              <w:rPr>
                <w:rFonts w:ascii="Arial" w:eastAsia="DengXian" w:hAnsi="Arial" w:cs="Arial"/>
                <w:sz w:val="18"/>
                <w:lang w:eastAsia="zh-CN"/>
              </w:rPr>
              <w:t>77</w:t>
            </w:r>
            <w:r w:rsidRPr="004535C6">
              <w:rPr>
                <w:rFonts w:ascii="Arial" w:eastAsia="DengXian" w:hAnsi="Arial" w:cs="Arial"/>
                <w:sz w:val="18"/>
              </w:rPr>
              <w:t>A</w:t>
            </w:r>
          </w:p>
        </w:tc>
        <w:tc>
          <w:tcPr>
            <w:tcW w:w="1080" w:type="dxa"/>
            <w:tcBorders>
              <w:bottom w:val="single" w:sz="3" w:space="0" w:color="auto"/>
            </w:tcBorders>
          </w:tcPr>
          <w:p w14:paraId="6FA7614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F3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2ED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6C7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FA5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6922BD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16.1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6561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IMD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76093056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DD3B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61FF627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DB1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D28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62E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425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DE9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A5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4535C6" w14:paraId="52EDF346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03971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CF89AF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B35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367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5FB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3D0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D158C9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>10.1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CF7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169D8522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A9A6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21157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3FBC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F07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68B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F9A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D53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0B4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4535C6" w14:paraId="7DCEE5F9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91C01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CA_n18-n77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5C84241C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268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F98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E2B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754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62D74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16.1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88A5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IMD4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27C58DC0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97EF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556886CC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1B6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EE7F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2F9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893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F2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4623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4535C6" w14:paraId="2B14A60F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BBAD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689BBDDE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n</w:t>
            </w:r>
            <w:r w:rsidRPr="004535C6">
              <w:rPr>
                <w:rFonts w:ascii="Arial" w:eastAsia="DengXian" w:hAnsi="Arial" w:cs="Arial"/>
                <w:sz w:val="18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D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E0C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E57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9B1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862.5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90A16A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</w:rPr>
              <w:t>10.1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341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IMD5</w:t>
            </w:r>
            <w:r>
              <w:rPr>
                <w:rFonts w:ascii="Arial" w:eastAsia="DengXian" w:hAnsi="Arial" w:cs="Arial"/>
                <w:sz w:val="18"/>
                <w:vertAlign w:val="superscript"/>
              </w:rPr>
              <w:t xml:space="preserve"> X</w:t>
            </w:r>
          </w:p>
        </w:tc>
      </w:tr>
      <w:tr w:rsidR="00875861" w:rsidRPr="004535C6" w14:paraId="661F04ED" w14:textId="77777777" w:rsidTr="00062BA0">
        <w:trPr>
          <w:trHeight w:val="166"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35468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39F426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eastAsia="DengXian" w:hAnsi="Arial" w:cs="Arial"/>
                <w:sz w:val="18"/>
              </w:rPr>
            </w:pPr>
            <w:r w:rsidRPr="004535C6">
              <w:rPr>
                <w:rFonts w:ascii="Arial" w:eastAsia="DengXian" w:hAnsi="Arial" w:cs="Arial"/>
                <w:sz w:val="18"/>
              </w:rP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0B87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1CF2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720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029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F76B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  <w:lang w:eastAsia="ko-KR"/>
              </w:rPr>
            </w:pPr>
            <w:r w:rsidRPr="004535C6">
              <w:rPr>
                <w:rFonts w:ascii="Arial" w:hAnsi="Arial" w:cs="Arial"/>
                <w:lang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ADE4" w14:textId="77777777" w:rsidR="00875861" w:rsidRPr="004535C6" w:rsidRDefault="00875861" w:rsidP="00062BA0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4535C6">
              <w:rPr>
                <w:rFonts w:ascii="Arial" w:hAnsi="Arial" w:cs="Arial"/>
              </w:rPr>
              <w:t>N/A</w:t>
            </w:r>
          </w:p>
        </w:tc>
      </w:tr>
      <w:tr w:rsidR="00875861" w:rsidRPr="003A29A7" w14:paraId="3F7075B7" w14:textId="77777777" w:rsidTr="00062BA0">
        <w:trPr>
          <w:trHeight w:val="166"/>
          <w:tblHeader/>
          <w:jc w:val="center"/>
        </w:trPr>
        <w:tc>
          <w:tcPr>
            <w:tcW w:w="8636" w:type="dxa"/>
            <w:gridSpan w:val="8"/>
            <w:tcBorders>
              <w:top w:val="nil"/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4F0CF71A" w14:textId="77777777" w:rsidR="00875861" w:rsidRPr="003A29A7" w:rsidRDefault="00875861" w:rsidP="00062BA0">
            <w:pPr>
              <w:keepNext/>
              <w:keepLines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3A29A7">
              <w:rPr>
                <w:rFonts w:ascii="Arial" w:eastAsia="DengXian" w:hAnsi="Arial"/>
                <w:sz w:val="18"/>
              </w:rPr>
              <w:t>NOTE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>X</w:t>
            </w:r>
            <w:r w:rsidRPr="003A29A7">
              <w:rPr>
                <w:rFonts w:ascii="Arial" w:eastAsia="DengXian" w:hAnsi="Arial"/>
                <w:sz w:val="18"/>
              </w:rPr>
              <w:t>:</w:t>
            </w:r>
            <w:r w:rsidRPr="003A29A7">
              <w:rPr>
                <w:rFonts w:ascii="Arial" w:eastAsia="DengXian" w:hAnsi="Arial"/>
                <w:sz w:val="18"/>
                <w:lang w:eastAsia="zh-CN"/>
              </w:rPr>
              <w:tab/>
            </w:r>
            <w:r w:rsidRPr="00152248">
              <w:rPr>
                <w:rFonts w:ascii="Arial" w:eastAsia="DengXian" w:hAnsi="Arial"/>
                <w:sz w:val="18"/>
              </w:rPr>
              <w:t xml:space="preserve">In </w:t>
            </w:r>
            <w:r>
              <w:rPr>
                <w:rFonts w:ascii="Arial" w:eastAsia="DengXian" w:hAnsi="Arial"/>
                <w:sz w:val="18"/>
              </w:rPr>
              <w:t>Japan</w:t>
            </w:r>
            <w:r w:rsidRPr="00152248">
              <w:rPr>
                <w:rFonts w:ascii="Arial" w:eastAsia="DengXian" w:hAnsi="Arial"/>
                <w:sz w:val="18"/>
              </w:rPr>
              <w:t>, n77 band is restricted to 34</w:t>
            </w:r>
            <w:r>
              <w:rPr>
                <w:rFonts w:ascii="Arial" w:eastAsia="DengXian" w:hAnsi="Arial"/>
                <w:sz w:val="18"/>
              </w:rPr>
              <w:t>00</w:t>
            </w:r>
            <w:r w:rsidRPr="00152248">
              <w:rPr>
                <w:rFonts w:ascii="Arial" w:eastAsia="DengXian" w:hAnsi="Arial"/>
                <w:sz w:val="18"/>
              </w:rPr>
              <w:t xml:space="preserve"> – </w:t>
            </w:r>
            <w:r>
              <w:rPr>
                <w:rFonts w:ascii="Arial" w:eastAsia="DengXian" w:hAnsi="Arial"/>
                <w:sz w:val="18"/>
              </w:rPr>
              <w:t>410</w:t>
            </w:r>
            <w:r w:rsidRPr="00152248">
              <w:rPr>
                <w:rFonts w:ascii="Arial" w:eastAsia="DengXian" w:hAnsi="Arial"/>
                <w:sz w:val="18"/>
              </w:rPr>
              <w:t>0 MH</w:t>
            </w:r>
            <w:r>
              <w:rPr>
                <w:rFonts w:ascii="Arial" w:eastAsia="DengXian" w:hAnsi="Arial"/>
                <w:sz w:val="18"/>
              </w:rPr>
              <w:t>z frequency range, and there are no valid MSD test points when using this restricted frequency range.</w:t>
            </w:r>
          </w:p>
        </w:tc>
      </w:tr>
    </w:tbl>
    <w:p w14:paraId="7CB03DDA" w14:textId="77777777" w:rsidR="00A00FED" w:rsidRPr="00875861" w:rsidRDefault="00A00FED" w:rsidP="00F3353D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05962A0E" w14:textId="071E0F1F" w:rsidR="00565D0B" w:rsidRDefault="00565D0B" w:rsidP="00565D0B">
      <w:pPr>
        <w:tabs>
          <w:tab w:val="left" w:pos="1530"/>
        </w:tabs>
        <w:ind w:right="936"/>
        <w:rPr>
          <w:rFonts w:eastAsiaTheme="minorEastAsia"/>
          <w:color w:val="000000"/>
          <w:lang w:val="en-US" w:eastAsia="ko-KR"/>
        </w:rPr>
      </w:pPr>
      <w:r>
        <w:rPr>
          <w:rFonts w:eastAsiaTheme="minorEastAsia"/>
          <w:color w:val="000000"/>
          <w:lang w:val="en-US" w:eastAsia="ko-KR"/>
        </w:rPr>
        <w:t>[1]</w:t>
      </w:r>
      <w:r w:rsidR="00C047D0">
        <w:rPr>
          <w:rFonts w:eastAsiaTheme="minorEastAsia"/>
          <w:color w:val="000000"/>
          <w:lang w:val="en-US" w:eastAsia="ko-KR"/>
        </w:rPr>
        <w:t>R4-2316397</w:t>
      </w:r>
      <w:r>
        <w:rPr>
          <w:rFonts w:eastAsiaTheme="minorEastAsia"/>
          <w:color w:val="000000"/>
          <w:lang w:val="en-US" w:eastAsia="ko-KR"/>
        </w:rPr>
        <w:t xml:space="preserve">, </w:t>
      </w:r>
      <w:r w:rsidR="00C047D0" w:rsidRPr="00C047D0">
        <w:rPr>
          <w:rFonts w:eastAsiaTheme="minorEastAsia"/>
          <w:color w:val="000000"/>
          <w:lang w:val="en-US" w:eastAsia="ko-KR"/>
        </w:rPr>
        <w:t xml:space="preserve">On DC_18-n77 and CA_n18-n77 operator specific frequency range </w:t>
      </w:r>
      <w:r w:rsidR="00C047D0">
        <w:rPr>
          <w:rFonts w:eastAsiaTheme="minorEastAsia"/>
          <w:color w:val="000000"/>
          <w:lang w:val="en-US" w:eastAsia="ko-KR"/>
        </w:rPr>
        <w:t>(Skyworks Solutions Inc.)</w:t>
      </w:r>
    </w:p>
    <w:p w14:paraId="26A19994" w14:textId="1AA6D09D" w:rsidR="0020248C" w:rsidRPr="00565D0B" w:rsidRDefault="0020248C" w:rsidP="008A6AC2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20248C" w:rsidRPr="00565D0B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16E25" w14:textId="77777777" w:rsidR="00FA1CB0" w:rsidRDefault="00FA1CB0">
      <w:r>
        <w:separator/>
      </w:r>
    </w:p>
  </w:endnote>
  <w:endnote w:type="continuationSeparator" w:id="0">
    <w:p w14:paraId="2B189B84" w14:textId="77777777" w:rsidR="00FA1CB0" w:rsidRDefault="00FA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3AA5B" w14:textId="77777777" w:rsidR="00FA1CB0" w:rsidRDefault="00FA1CB0">
      <w:r>
        <w:separator/>
      </w:r>
    </w:p>
  </w:footnote>
  <w:footnote w:type="continuationSeparator" w:id="0">
    <w:p w14:paraId="21C288B5" w14:textId="77777777" w:rsidR="00FA1CB0" w:rsidRDefault="00FA1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7"/>
  </w:num>
  <w:num w:numId="4">
    <w:abstractNumId w:val="12"/>
  </w:num>
  <w:num w:numId="5">
    <w:abstractNumId w:val="16"/>
  </w:num>
  <w:num w:numId="6">
    <w:abstractNumId w:val="26"/>
  </w:num>
  <w:num w:numId="7">
    <w:abstractNumId w:val="7"/>
  </w:num>
  <w:num w:numId="8">
    <w:abstractNumId w:val="22"/>
  </w:num>
  <w:num w:numId="9">
    <w:abstractNumId w:val="23"/>
  </w:num>
  <w:num w:numId="10">
    <w:abstractNumId w:val="1"/>
  </w:num>
  <w:num w:numId="11">
    <w:abstractNumId w:val="13"/>
  </w:num>
  <w:num w:numId="12">
    <w:abstractNumId w:val="8"/>
  </w:num>
  <w:num w:numId="13">
    <w:abstractNumId w:val="20"/>
  </w:num>
  <w:num w:numId="14">
    <w:abstractNumId w:val="25"/>
  </w:num>
  <w:num w:numId="15">
    <w:abstractNumId w:val="0"/>
  </w:num>
  <w:num w:numId="16">
    <w:abstractNumId w:val="18"/>
  </w:num>
  <w:num w:numId="17">
    <w:abstractNumId w:val="9"/>
  </w:num>
  <w:num w:numId="18">
    <w:abstractNumId w:val="19"/>
  </w:num>
  <w:num w:numId="19">
    <w:abstractNumId w:val="4"/>
  </w:num>
  <w:num w:numId="20">
    <w:abstractNumId w:val="2"/>
  </w:num>
  <w:num w:numId="21">
    <w:abstractNumId w:val="14"/>
  </w:num>
  <w:num w:numId="22">
    <w:abstractNumId w:val="5"/>
  </w:num>
  <w:num w:numId="23">
    <w:abstractNumId w:val="28"/>
  </w:num>
  <w:num w:numId="24">
    <w:abstractNumId w:val="17"/>
  </w:num>
  <w:num w:numId="25">
    <w:abstractNumId w:val="21"/>
  </w:num>
  <w:num w:numId="26">
    <w:abstractNumId w:val="6"/>
  </w:num>
  <w:num w:numId="27">
    <w:abstractNumId w:val="3"/>
  </w:num>
  <w:num w:numId="28">
    <w:abstractNumId w:val="10"/>
  </w:num>
  <w:num w:numId="29">
    <w:abstractNumId w:val="10"/>
  </w:num>
  <w:num w:numId="3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73D"/>
    <w:rsid w:val="000444ED"/>
    <w:rsid w:val="00044D9B"/>
    <w:rsid w:val="00045717"/>
    <w:rsid w:val="0004653C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5BCD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5EBA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18F5"/>
    <w:rsid w:val="000E2642"/>
    <w:rsid w:val="000E29D0"/>
    <w:rsid w:val="000E2DC1"/>
    <w:rsid w:val="000E2EF0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6AA2"/>
    <w:rsid w:val="00167D0C"/>
    <w:rsid w:val="001702AB"/>
    <w:rsid w:val="001706A2"/>
    <w:rsid w:val="00170713"/>
    <w:rsid w:val="00170E11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863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1B"/>
    <w:rsid w:val="002514D7"/>
    <w:rsid w:val="00251539"/>
    <w:rsid w:val="002529DE"/>
    <w:rsid w:val="00252AE8"/>
    <w:rsid w:val="00253221"/>
    <w:rsid w:val="0025379E"/>
    <w:rsid w:val="002539F7"/>
    <w:rsid w:val="00253AE9"/>
    <w:rsid w:val="00254487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0D73"/>
    <w:rsid w:val="0026136D"/>
    <w:rsid w:val="00261B0B"/>
    <w:rsid w:val="0026214A"/>
    <w:rsid w:val="00262677"/>
    <w:rsid w:val="002653C8"/>
    <w:rsid w:val="00266FB6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1BB1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5B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455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2C7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D37"/>
    <w:rsid w:val="003B303C"/>
    <w:rsid w:val="003B3873"/>
    <w:rsid w:val="003B3B1A"/>
    <w:rsid w:val="003B44A5"/>
    <w:rsid w:val="003B50E4"/>
    <w:rsid w:val="003B5B9C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1CD7"/>
    <w:rsid w:val="003C242D"/>
    <w:rsid w:val="003C3372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E74F6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124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09B3"/>
    <w:rsid w:val="004D2914"/>
    <w:rsid w:val="004D35CE"/>
    <w:rsid w:val="004D3ADB"/>
    <w:rsid w:val="004D3CDC"/>
    <w:rsid w:val="004D457B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8AC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FAD"/>
    <w:rsid w:val="005722C5"/>
    <w:rsid w:val="00572582"/>
    <w:rsid w:val="0057280E"/>
    <w:rsid w:val="005734DD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67374"/>
    <w:rsid w:val="006709BE"/>
    <w:rsid w:val="0067141B"/>
    <w:rsid w:val="0067141F"/>
    <w:rsid w:val="00672017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71F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5767C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755"/>
    <w:rsid w:val="00770F38"/>
    <w:rsid w:val="00771CAB"/>
    <w:rsid w:val="00771DAB"/>
    <w:rsid w:val="00772150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71D6"/>
    <w:rsid w:val="007F7E0F"/>
    <w:rsid w:val="0080016E"/>
    <w:rsid w:val="008005CA"/>
    <w:rsid w:val="00800AA4"/>
    <w:rsid w:val="00800CED"/>
    <w:rsid w:val="00800D7D"/>
    <w:rsid w:val="00801229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5E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861"/>
    <w:rsid w:val="00875A11"/>
    <w:rsid w:val="00877CD4"/>
    <w:rsid w:val="00877DB1"/>
    <w:rsid w:val="008803B6"/>
    <w:rsid w:val="008804E2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D4C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125"/>
    <w:rsid w:val="008A257A"/>
    <w:rsid w:val="008A2886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2730"/>
    <w:rsid w:val="008C3B47"/>
    <w:rsid w:val="008C429B"/>
    <w:rsid w:val="008C4558"/>
    <w:rsid w:val="008C5544"/>
    <w:rsid w:val="008C5AA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5E9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1D30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9F7B0F"/>
    <w:rsid w:val="00A00FED"/>
    <w:rsid w:val="00A0135A"/>
    <w:rsid w:val="00A014A1"/>
    <w:rsid w:val="00A025F5"/>
    <w:rsid w:val="00A02A2D"/>
    <w:rsid w:val="00A02E3D"/>
    <w:rsid w:val="00A03AEC"/>
    <w:rsid w:val="00A056C2"/>
    <w:rsid w:val="00A05B8B"/>
    <w:rsid w:val="00A05D1E"/>
    <w:rsid w:val="00A06804"/>
    <w:rsid w:val="00A06856"/>
    <w:rsid w:val="00A07448"/>
    <w:rsid w:val="00A11079"/>
    <w:rsid w:val="00A11243"/>
    <w:rsid w:val="00A1181A"/>
    <w:rsid w:val="00A11A5F"/>
    <w:rsid w:val="00A1233E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2A2E"/>
    <w:rsid w:val="00A342D2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8EC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17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006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7D0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6E4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8701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75E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631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6DF3"/>
    <w:rsid w:val="00D3700A"/>
    <w:rsid w:val="00D37ABA"/>
    <w:rsid w:val="00D40DA5"/>
    <w:rsid w:val="00D41F58"/>
    <w:rsid w:val="00D4260B"/>
    <w:rsid w:val="00D44466"/>
    <w:rsid w:val="00D44726"/>
    <w:rsid w:val="00D44DCE"/>
    <w:rsid w:val="00D454D3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088"/>
    <w:rsid w:val="00D933C2"/>
    <w:rsid w:val="00D93626"/>
    <w:rsid w:val="00D945AC"/>
    <w:rsid w:val="00D9476E"/>
    <w:rsid w:val="00D95F35"/>
    <w:rsid w:val="00D96665"/>
    <w:rsid w:val="00D96A97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2110"/>
    <w:rsid w:val="00E52FD3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67E52"/>
    <w:rsid w:val="00E70365"/>
    <w:rsid w:val="00E71A1A"/>
    <w:rsid w:val="00E72DDC"/>
    <w:rsid w:val="00E74076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FA6"/>
    <w:rsid w:val="00EC4943"/>
    <w:rsid w:val="00EC49F1"/>
    <w:rsid w:val="00EC4A0B"/>
    <w:rsid w:val="00EC4A45"/>
    <w:rsid w:val="00EC4F69"/>
    <w:rsid w:val="00EC5A4C"/>
    <w:rsid w:val="00EC5F4C"/>
    <w:rsid w:val="00EC6382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1CB0"/>
    <w:rsid w:val="00FA220B"/>
    <w:rsid w:val="00FA296E"/>
    <w:rsid w:val="00FA373E"/>
    <w:rsid w:val="00FA3969"/>
    <w:rsid w:val="00FA45DC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7AD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清單段落1 Char,列出段落1 Char,中等深浅网格 1 - 着色 21 Char,R4_bullets Char,列表段落1 Char,—ño’i—Ž Char,¥¡¡¡¡ì¬º¥¹¥È¶ÎÂä Char,ÁÐ³ö¶ÎÂä Char,¥ê¥¹¥È¶ÎÂä Char,Lettre d'introduction Char,목록단락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CF2C-AA5D-4A5D-8B56-7871E4C3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2023-11-03T09:25:00Z</dcterms:created>
  <dcterms:modified xsi:type="dcterms:W3CDTF">2023-11-03T09:25:00Z</dcterms:modified>
</cp:coreProperties>
</file>