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9CE6B" w14:textId="48DBEFB0" w:rsidR="009604AE" w:rsidRPr="002249BA" w:rsidRDefault="009604AE" w:rsidP="009604AE">
      <w:pPr>
        <w:keepLines/>
        <w:tabs>
          <w:tab w:val="right" w:pos="10440"/>
          <w:tab w:val="right" w:pos="13323"/>
        </w:tabs>
        <w:spacing w:before="60" w:after="60"/>
        <w:rPr>
          <w:rFonts w:ascii="Arial" w:eastAsia="SimSun" w:hAnsi="Arial" w:cs="Arial"/>
          <w:b/>
          <w:lang w:eastAsia="zh-CN"/>
        </w:rPr>
      </w:pPr>
      <w:bookmarkStart w:id="0" w:name="Title"/>
      <w:bookmarkStart w:id="1" w:name="DocumentFor"/>
      <w:bookmarkEnd w:id="0"/>
      <w:bookmarkEnd w:id="1"/>
      <w:r w:rsidRPr="002249BA">
        <w:rPr>
          <w:rFonts w:ascii="Arial" w:eastAsia="MS Mincho" w:hAnsi="Arial" w:cs="Arial"/>
          <w:b/>
        </w:rPr>
        <w:t>3GPP TSG-RAN WG4 Meeting #</w:t>
      </w:r>
      <w:r w:rsidRPr="002249BA">
        <w:rPr>
          <w:rFonts w:ascii="Arial" w:eastAsia="MS Mincho" w:hAnsi="Arial" w:cs="Arial"/>
          <w:sz w:val="20"/>
          <w:szCs w:val="20"/>
        </w:rPr>
        <w:t xml:space="preserve"> </w:t>
      </w:r>
      <w:r w:rsidRPr="002249BA">
        <w:rPr>
          <w:rFonts w:ascii="Arial" w:eastAsia="MS Mincho" w:hAnsi="Arial" w:cs="Arial"/>
          <w:b/>
        </w:rPr>
        <w:t>10</w:t>
      </w:r>
      <w:r w:rsidR="000F6382">
        <w:rPr>
          <w:rFonts w:ascii="Arial" w:eastAsia="MS Mincho" w:hAnsi="Arial" w:cs="Arial"/>
          <w:b/>
        </w:rPr>
        <w:t>9</w:t>
      </w:r>
      <w:r w:rsidRPr="002249BA">
        <w:rPr>
          <w:rFonts w:ascii="Arial" w:eastAsia="MS Mincho" w:hAnsi="Arial" w:cs="Arial"/>
          <w:b/>
        </w:rPr>
        <w:tab/>
      </w:r>
      <w:r w:rsidR="00455B6F" w:rsidRPr="00455B6F">
        <w:rPr>
          <w:rFonts w:ascii="Arial" w:eastAsia="MS Mincho" w:hAnsi="Arial" w:cs="Arial"/>
          <w:b/>
        </w:rPr>
        <w:t>R4-</w:t>
      </w:r>
      <w:r w:rsidR="00077FC3">
        <w:rPr>
          <w:rFonts w:ascii="Arial" w:eastAsia="MS Mincho" w:hAnsi="Arial" w:cs="Arial"/>
          <w:b/>
        </w:rPr>
        <w:t>2318580</w:t>
      </w:r>
    </w:p>
    <w:p w14:paraId="47B0D03D" w14:textId="70B31F0D" w:rsidR="009604AE" w:rsidRPr="00376830" w:rsidRDefault="000F6382" w:rsidP="009604AE">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Chicago</w:t>
      </w:r>
      <w:r w:rsidR="009604AE" w:rsidRPr="00003E53">
        <w:rPr>
          <w:rFonts w:ascii="Arial" w:eastAsia="SimSun" w:hAnsi="Arial" w:cs="Arial"/>
          <w:b/>
          <w:sz w:val="24"/>
          <w:szCs w:val="24"/>
          <w:lang w:eastAsia="zh-CN"/>
        </w:rPr>
        <w:t xml:space="preserve">, </w:t>
      </w:r>
      <w:r>
        <w:rPr>
          <w:rFonts w:ascii="Arial" w:eastAsia="SimSun" w:hAnsi="Arial" w:cs="Arial"/>
          <w:b/>
          <w:sz w:val="24"/>
          <w:szCs w:val="24"/>
          <w:lang w:eastAsia="zh-CN"/>
        </w:rPr>
        <w:t>November</w:t>
      </w:r>
      <w:r w:rsidR="009604AE" w:rsidRPr="00003E53">
        <w:rPr>
          <w:rFonts w:ascii="Arial" w:eastAsia="SimSun" w:hAnsi="Arial" w:cs="Arial"/>
          <w:b/>
          <w:sz w:val="24"/>
          <w:szCs w:val="24"/>
          <w:lang w:eastAsia="zh-CN"/>
        </w:rPr>
        <w:t xml:space="preserve"> </w:t>
      </w:r>
      <w:r w:rsidR="00217D53">
        <w:rPr>
          <w:rFonts w:ascii="Arial" w:eastAsia="SimSun" w:hAnsi="Arial" w:cs="Arial"/>
          <w:b/>
          <w:sz w:val="24"/>
          <w:szCs w:val="24"/>
          <w:lang w:eastAsia="zh-CN"/>
        </w:rPr>
        <w:t>13</w:t>
      </w:r>
      <w:r w:rsidR="009604AE" w:rsidRPr="00003E53">
        <w:rPr>
          <w:rFonts w:ascii="Arial" w:eastAsia="SimSun" w:hAnsi="Arial" w:cs="Arial"/>
          <w:b/>
          <w:sz w:val="24"/>
          <w:szCs w:val="24"/>
          <w:lang w:eastAsia="zh-CN"/>
        </w:rPr>
        <w:t xml:space="preserve"> – </w:t>
      </w:r>
      <w:r>
        <w:rPr>
          <w:rFonts w:ascii="Arial" w:eastAsia="SimSun" w:hAnsi="Arial" w:cs="Arial"/>
          <w:b/>
          <w:sz w:val="24"/>
          <w:szCs w:val="24"/>
          <w:lang w:eastAsia="zh-CN"/>
        </w:rPr>
        <w:t>November</w:t>
      </w:r>
      <w:r w:rsidR="009604AE" w:rsidRPr="00003E53">
        <w:rPr>
          <w:rFonts w:ascii="Arial" w:eastAsia="SimSun" w:hAnsi="Arial" w:cs="Arial"/>
          <w:b/>
          <w:sz w:val="24"/>
          <w:szCs w:val="24"/>
          <w:lang w:eastAsia="zh-CN"/>
        </w:rPr>
        <w:t xml:space="preserve"> 1</w:t>
      </w:r>
      <w:r w:rsidR="00217D53">
        <w:rPr>
          <w:rFonts w:ascii="Arial" w:eastAsia="SimSun" w:hAnsi="Arial" w:cs="Arial"/>
          <w:b/>
          <w:sz w:val="24"/>
          <w:szCs w:val="24"/>
          <w:lang w:eastAsia="zh-CN"/>
        </w:rPr>
        <w:t>7</w:t>
      </w:r>
      <w:r w:rsidR="009604AE" w:rsidRPr="00003E53">
        <w:rPr>
          <w:rFonts w:ascii="Arial" w:eastAsia="SimSun" w:hAnsi="Arial" w:cs="Arial"/>
          <w:b/>
          <w:sz w:val="24"/>
          <w:szCs w:val="24"/>
          <w:lang w:eastAsia="zh-CN"/>
        </w:rPr>
        <w:t>, 2023</w:t>
      </w:r>
    </w:p>
    <w:p w14:paraId="2305CEA3" w14:textId="6E4D085A" w:rsidR="009F52D7" w:rsidRPr="00303915" w:rsidRDefault="009F52D7" w:rsidP="001715D4">
      <w:pPr>
        <w:pStyle w:val="CH"/>
        <w:spacing w:before="240"/>
        <w:rPr>
          <w:sz w:val="24"/>
          <w:szCs w:val="24"/>
        </w:rPr>
      </w:pPr>
      <w:r w:rsidRPr="00303915">
        <w:rPr>
          <w:sz w:val="24"/>
          <w:szCs w:val="24"/>
        </w:rPr>
        <w:t>Agenda item:</w:t>
      </w:r>
      <w:r w:rsidRPr="00303915">
        <w:rPr>
          <w:sz w:val="24"/>
          <w:szCs w:val="24"/>
        </w:rPr>
        <w:tab/>
      </w:r>
      <w:r w:rsidR="00077FC3">
        <w:rPr>
          <w:sz w:val="24"/>
          <w:szCs w:val="24"/>
        </w:rPr>
        <w:t>8.21.2</w:t>
      </w:r>
    </w:p>
    <w:p w14:paraId="30D50B86" w14:textId="1B183FBA" w:rsidR="009F52D7" w:rsidRPr="00303915" w:rsidRDefault="009F52D7" w:rsidP="009F52D7">
      <w:pPr>
        <w:pStyle w:val="CH"/>
        <w:rPr>
          <w:sz w:val="24"/>
          <w:szCs w:val="24"/>
        </w:rPr>
      </w:pPr>
      <w:r w:rsidRPr="00303915">
        <w:rPr>
          <w:sz w:val="24"/>
          <w:szCs w:val="24"/>
        </w:rPr>
        <w:t>Source:</w:t>
      </w:r>
      <w:r w:rsidRPr="00303915">
        <w:rPr>
          <w:sz w:val="24"/>
          <w:szCs w:val="24"/>
        </w:rPr>
        <w:tab/>
        <w:t>Apple</w:t>
      </w:r>
    </w:p>
    <w:p w14:paraId="7827D204" w14:textId="59985654"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FD6194" w:rsidRPr="00FD6194">
        <w:rPr>
          <w:sz w:val="24"/>
          <w:szCs w:val="24"/>
        </w:rPr>
        <w:t xml:space="preserve">On </w:t>
      </w:r>
      <w:r w:rsidR="00134944">
        <w:rPr>
          <w:sz w:val="24"/>
          <w:szCs w:val="24"/>
        </w:rPr>
        <w:t>RAN4 Requirements for use cases in AI/ML</w:t>
      </w:r>
    </w:p>
    <w:p w14:paraId="2AB0E874" w14:textId="1DF3D72D"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590EAB">
        <w:rPr>
          <w:sz w:val="24"/>
          <w:szCs w:val="24"/>
        </w:rPr>
        <w:t>8</w:t>
      </w:r>
    </w:p>
    <w:p w14:paraId="5FD26D80" w14:textId="69E72605" w:rsidR="009F52D7" w:rsidRPr="00303915" w:rsidRDefault="009F52D7" w:rsidP="009F52D7">
      <w:pPr>
        <w:pStyle w:val="CH"/>
        <w:rPr>
          <w:sz w:val="24"/>
          <w:szCs w:val="24"/>
        </w:rPr>
      </w:pPr>
      <w:r w:rsidRPr="00303915">
        <w:rPr>
          <w:sz w:val="24"/>
          <w:szCs w:val="24"/>
        </w:rPr>
        <w:t>Document for:</w:t>
      </w:r>
      <w:r w:rsidRPr="00303915">
        <w:rPr>
          <w:sz w:val="24"/>
          <w:szCs w:val="24"/>
        </w:rPr>
        <w:tab/>
      </w:r>
      <w:r w:rsidR="00AD261E">
        <w:rPr>
          <w:sz w:val="24"/>
          <w:szCs w:val="24"/>
        </w:rPr>
        <w:t>Discussion</w:t>
      </w:r>
    </w:p>
    <w:p w14:paraId="26BFACA8" w14:textId="77777777" w:rsidR="009F52D7" w:rsidRPr="0008103A" w:rsidRDefault="009F52D7" w:rsidP="009F52D7">
      <w:pPr>
        <w:pStyle w:val="CH"/>
      </w:pPr>
    </w:p>
    <w:p w14:paraId="7D03A8FD" w14:textId="77777777" w:rsidR="002249BA" w:rsidRPr="002045D3" w:rsidRDefault="002249BA" w:rsidP="002249BA">
      <w:pPr>
        <w:pStyle w:val="Heading1"/>
        <w:rPr>
          <w:lang w:val="en-US"/>
        </w:rPr>
      </w:pPr>
      <w:r w:rsidRPr="002045D3">
        <w:rPr>
          <w:lang w:val="en-US"/>
        </w:rPr>
        <w:t xml:space="preserve">1. Introduction </w:t>
      </w:r>
    </w:p>
    <w:p w14:paraId="1076DCC3" w14:textId="0658DA9C" w:rsidR="002249BA" w:rsidRPr="002045D3" w:rsidRDefault="002D5D61" w:rsidP="002249BA">
      <w:pPr>
        <w:spacing w:after="120"/>
        <w:rPr>
          <w:sz w:val="20"/>
          <w:szCs w:val="20"/>
        </w:rPr>
      </w:pPr>
      <w:r>
        <w:rPr>
          <w:sz w:val="20"/>
          <w:szCs w:val="20"/>
        </w:rPr>
        <w:t xml:space="preserve">In RAN4#108bis RAN4 discussed the RAN4 impact with AI/ML in the air interface and way forward [1] was agreed. </w:t>
      </w:r>
      <w:r w:rsidR="002249BA" w:rsidRPr="002045D3">
        <w:rPr>
          <w:sz w:val="20"/>
          <w:szCs w:val="20"/>
        </w:rPr>
        <w:t xml:space="preserve">   </w:t>
      </w:r>
    </w:p>
    <w:p w14:paraId="06EE6621" w14:textId="31C78081" w:rsidR="0046046D" w:rsidRPr="00EA4419" w:rsidRDefault="002249BA" w:rsidP="00EA4419">
      <w:pPr>
        <w:pStyle w:val="Heading1"/>
        <w:rPr>
          <w:lang w:val="en-US"/>
        </w:rPr>
      </w:pPr>
      <w:r w:rsidRPr="002045D3">
        <w:rPr>
          <w:lang w:val="en-US"/>
        </w:rPr>
        <w:t>2. Discussion</w:t>
      </w:r>
    </w:p>
    <w:p w14:paraId="03D37D66" w14:textId="168BEA79" w:rsidR="0046046D" w:rsidRDefault="00A4644F" w:rsidP="009530EC">
      <w:pPr>
        <w:pStyle w:val="Heading2"/>
        <w:rPr>
          <w:lang w:eastAsia="en-GB"/>
        </w:rPr>
      </w:pPr>
      <w:r>
        <w:rPr>
          <w:lang w:eastAsia="en-GB"/>
        </w:rPr>
        <w:t>Model delivery/update</w:t>
      </w:r>
      <w:r w:rsidR="00ED3617">
        <w:rPr>
          <w:lang w:eastAsia="en-GB"/>
        </w:rPr>
        <w:t xml:space="preserve">/transfer requirements </w:t>
      </w:r>
      <w:r w:rsidR="00F2143A">
        <w:rPr>
          <w:lang w:eastAsia="en-GB"/>
        </w:rPr>
        <w:t xml:space="preserve"> </w:t>
      </w:r>
    </w:p>
    <w:p w14:paraId="19B919CA" w14:textId="6276CB6D" w:rsidR="009F5338" w:rsidRPr="00B831AE" w:rsidRDefault="00F2143A" w:rsidP="009F5338">
      <w:pPr>
        <w:rPr>
          <w:i/>
          <w:color w:val="0070C0"/>
          <w:lang w:eastAsia="zh-CN"/>
        </w:rPr>
      </w:pPr>
      <w:r w:rsidRPr="00B21F49">
        <w:rPr>
          <w:rFonts w:eastAsia="SimSun"/>
          <w:b/>
          <w:sz w:val="20"/>
          <w:szCs w:val="20"/>
          <w:u w:val="single"/>
          <w:lang w:val="en-GB" w:eastAsia="ko-KR"/>
        </w:rPr>
        <w:t xml:space="preserve">Issue </w:t>
      </w:r>
      <w:r w:rsidR="009F5338">
        <w:rPr>
          <w:rFonts w:eastAsia="SimSun"/>
          <w:b/>
          <w:sz w:val="20"/>
          <w:szCs w:val="20"/>
          <w:u w:val="single"/>
          <w:lang w:val="en-GB" w:eastAsia="ko-KR"/>
        </w:rPr>
        <w:t>2</w:t>
      </w:r>
      <w:r w:rsidRPr="00B21F49">
        <w:rPr>
          <w:rFonts w:eastAsia="SimSun"/>
          <w:b/>
          <w:sz w:val="20"/>
          <w:szCs w:val="20"/>
          <w:u w:val="single"/>
          <w:lang w:val="en-GB" w:eastAsia="ko-KR"/>
        </w:rPr>
        <w:t>-</w:t>
      </w:r>
      <w:r w:rsidR="009F5338">
        <w:rPr>
          <w:rFonts w:eastAsia="SimSun"/>
          <w:b/>
          <w:sz w:val="20"/>
          <w:szCs w:val="20"/>
          <w:u w:val="single"/>
          <w:lang w:val="en-GB" w:eastAsia="ko-KR"/>
        </w:rPr>
        <w:t>4</w:t>
      </w:r>
      <w:r w:rsidRPr="00B21F49">
        <w:rPr>
          <w:rFonts w:eastAsia="SimSun"/>
          <w:b/>
          <w:sz w:val="20"/>
          <w:szCs w:val="20"/>
          <w:u w:val="single"/>
          <w:lang w:val="en-GB" w:eastAsia="ko-KR"/>
        </w:rPr>
        <w:t xml:space="preserve">: </w:t>
      </w:r>
      <w:r w:rsidR="009F5338">
        <w:rPr>
          <w:rFonts w:eastAsia="SimSun"/>
          <w:b/>
          <w:sz w:val="20"/>
          <w:szCs w:val="20"/>
          <w:u w:val="single"/>
          <w:lang w:val="en-GB" w:eastAsia="ko-KR"/>
        </w:rPr>
        <w:t xml:space="preserve">Model delivery/update/transfer requirements </w:t>
      </w:r>
    </w:p>
    <w:p w14:paraId="55E6AF0A" w14:textId="76CBD882" w:rsidR="009F5338" w:rsidRPr="009F5338" w:rsidRDefault="009F5338" w:rsidP="009F5338">
      <w:pPr>
        <w:overflowPunct w:val="0"/>
        <w:autoSpaceDE w:val="0"/>
        <w:autoSpaceDN w:val="0"/>
        <w:adjustRightInd w:val="0"/>
        <w:snapToGrid w:val="0"/>
        <w:spacing w:beforeLines="20" w:before="48" w:afterLines="20" w:after="48"/>
        <w:ind w:right="-96"/>
        <w:rPr>
          <w:rFonts w:eastAsiaTheme="minorEastAsia"/>
          <w:sz w:val="20"/>
          <w:szCs w:val="20"/>
          <w:lang w:eastAsia="zh-CN"/>
        </w:rPr>
      </w:pPr>
      <w:r w:rsidRPr="009F5338">
        <w:rPr>
          <w:rFonts w:eastAsiaTheme="minorEastAsia"/>
          <w:sz w:val="20"/>
          <w:szCs w:val="20"/>
          <w:lang w:eastAsia="zh-CN"/>
        </w:rPr>
        <w:t xml:space="preserve">Regarding model update and model </w:t>
      </w:r>
      <w:r w:rsidRPr="009F5338">
        <w:rPr>
          <w:rFonts w:eastAsia="DengXian"/>
          <w:sz w:val="20"/>
          <w:szCs w:val="20"/>
          <w:lang w:eastAsia="zh-CN"/>
        </w:rPr>
        <w:t>transfer/delivery</w:t>
      </w:r>
      <w:r w:rsidR="00FE4D71">
        <w:rPr>
          <w:rFonts w:eastAsia="DengXian"/>
          <w:sz w:val="20"/>
          <w:szCs w:val="20"/>
          <w:lang w:eastAsia="zh-CN"/>
        </w:rPr>
        <w:t>:</w:t>
      </w:r>
    </w:p>
    <w:p w14:paraId="032E53FB" w14:textId="7B65FB14" w:rsidR="009F5338" w:rsidRPr="009F5338" w:rsidRDefault="009F5338" w:rsidP="009F5338">
      <w:pPr>
        <w:spacing w:beforeLines="20" w:before="48" w:afterLines="20" w:after="48"/>
        <w:rPr>
          <w:rFonts w:eastAsia="DengXian"/>
          <w:sz w:val="20"/>
          <w:szCs w:val="20"/>
          <w:lang w:eastAsia="zh-CN"/>
        </w:rPr>
      </w:pPr>
      <w:r w:rsidRPr="009F5338">
        <w:rPr>
          <w:rFonts w:eastAsia="DengXian"/>
          <w:sz w:val="20"/>
          <w:szCs w:val="20"/>
          <w:lang w:eastAsia="zh-CN"/>
        </w:rPr>
        <w:t>An AI/ML model update encompasses various activities such as model fine-tuning, retraining, and redevelopment through both online and offline training methods. As it has been mutually agreed that model training falls outside the scope of RAN4 R18, there is no need to continue deliberating on model updates within this release.</w:t>
      </w:r>
    </w:p>
    <w:p w14:paraId="114CFE98" w14:textId="77777777" w:rsidR="009F5338" w:rsidRPr="009F5338" w:rsidRDefault="009F5338" w:rsidP="009F5338">
      <w:pPr>
        <w:spacing w:beforeLines="20" w:before="48" w:afterLines="20" w:after="48"/>
        <w:rPr>
          <w:rFonts w:eastAsia="DengXian"/>
          <w:sz w:val="20"/>
          <w:szCs w:val="20"/>
          <w:lang w:eastAsia="zh-CN"/>
        </w:rPr>
      </w:pPr>
      <w:r w:rsidRPr="009F5338">
        <w:rPr>
          <w:rFonts w:eastAsia="DengXian"/>
          <w:sz w:val="20"/>
          <w:szCs w:val="20"/>
          <w:lang w:eastAsia="zh-CN"/>
        </w:rPr>
        <w:t>In the context of AI/ML model delivery or transfer, it's worth noting that only model transfer may have an impact on the air interface. Consequently, there is no requirement for further discussion on model delivery in RAN4.</w:t>
      </w:r>
    </w:p>
    <w:p w14:paraId="51CFBE5F" w14:textId="77777777" w:rsidR="009F5338" w:rsidRPr="009F5338" w:rsidRDefault="009F5338" w:rsidP="009F5338">
      <w:pPr>
        <w:spacing w:beforeLines="20" w:before="48" w:afterLines="20" w:after="48"/>
        <w:rPr>
          <w:rFonts w:eastAsia="DengXian"/>
          <w:sz w:val="20"/>
          <w:szCs w:val="20"/>
          <w:lang w:eastAsia="zh-CN"/>
        </w:rPr>
      </w:pPr>
    </w:p>
    <w:p w14:paraId="43540CBB" w14:textId="2DB8568E" w:rsidR="009F5338" w:rsidRPr="009F5338" w:rsidRDefault="009F5338" w:rsidP="00FE4D71">
      <w:pPr>
        <w:spacing w:beforeLines="20" w:before="48" w:afterLines="20" w:after="48"/>
        <w:ind w:left="1418" w:hangingChars="709" w:hanging="1418"/>
        <w:jc w:val="both"/>
        <w:rPr>
          <w:rFonts w:eastAsia="DengXian"/>
          <w:b/>
          <w:sz w:val="20"/>
          <w:szCs w:val="20"/>
          <w:lang w:eastAsia="zh-CN"/>
        </w:rPr>
      </w:pPr>
      <w:r w:rsidRPr="00720F18">
        <w:rPr>
          <w:rFonts w:eastAsia="DengXian"/>
          <w:b/>
          <w:sz w:val="20"/>
          <w:szCs w:val="20"/>
          <w:lang w:eastAsia="zh-CN"/>
        </w:rPr>
        <w:t xml:space="preserve">Proposal </w:t>
      </w:r>
      <w:r w:rsidR="00720F18" w:rsidRPr="00720F18">
        <w:rPr>
          <w:rFonts w:eastAsia="DengXian"/>
          <w:b/>
          <w:sz w:val="20"/>
          <w:szCs w:val="20"/>
          <w:lang w:eastAsia="zh-CN"/>
        </w:rPr>
        <w:t>1</w:t>
      </w:r>
      <w:r w:rsidRPr="00720F18">
        <w:rPr>
          <w:rFonts w:eastAsia="DengXian"/>
          <w:b/>
          <w:sz w:val="20"/>
          <w:szCs w:val="20"/>
          <w:lang w:eastAsia="zh-CN"/>
        </w:rPr>
        <w:t xml:space="preserve">: </w:t>
      </w:r>
      <w:r w:rsidR="00720F18" w:rsidRPr="00720F18">
        <w:rPr>
          <w:rFonts w:eastAsiaTheme="minorEastAsia" w:hint="eastAsia"/>
          <w:b/>
          <w:sz w:val="20"/>
          <w:szCs w:val="20"/>
          <w:lang w:eastAsia="zh-CN"/>
        </w:rPr>
        <w:t xml:space="preserve">RAN4 </w:t>
      </w:r>
      <w:r w:rsidR="00FE4D71">
        <w:rPr>
          <w:rFonts w:eastAsiaTheme="minorEastAsia"/>
          <w:b/>
          <w:sz w:val="20"/>
          <w:szCs w:val="20"/>
          <w:lang w:eastAsia="zh-CN"/>
        </w:rPr>
        <w:t>shall</w:t>
      </w:r>
      <w:r w:rsidR="00720F18" w:rsidRPr="00720F18">
        <w:rPr>
          <w:rFonts w:eastAsiaTheme="minorEastAsia" w:hint="eastAsia"/>
          <w:b/>
          <w:sz w:val="20"/>
          <w:szCs w:val="20"/>
          <w:lang w:eastAsia="zh-CN"/>
        </w:rPr>
        <w:t xml:space="preserve"> </w:t>
      </w:r>
      <w:r w:rsidR="00FE4D71">
        <w:rPr>
          <w:rFonts w:eastAsiaTheme="minorEastAsia"/>
          <w:b/>
          <w:sz w:val="20"/>
          <w:szCs w:val="20"/>
          <w:lang w:eastAsia="zh-CN"/>
        </w:rPr>
        <w:t>not</w:t>
      </w:r>
      <w:r w:rsidR="00720F18" w:rsidRPr="00720F18">
        <w:rPr>
          <w:rFonts w:eastAsiaTheme="minorEastAsia" w:hint="eastAsia"/>
          <w:b/>
          <w:sz w:val="20"/>
          <w:szCs w:val="20"/>
          <w:lang w:eastAsia="zh-CN"/>
        </w:rPr>
        <w:t xml:space="preserve"> define requirements for model delivery/update/transfe</w:t>
      </w:r>
      <w:r w:rsidR="00720F18" w:rsidRPr="00720F18">
        <w:rPr>
          <w:rFonts w:eastAsiaTheme="minorEastAsia"/>
          <w:b/>
          <w:sz w:val="20"/>
          <w:szCs w:val="20"/>
          <w:lang w:eastAsia="zh-CN"/>
        </w:rPr>
        <w:t xml:space="preserve">r in each use </w:t>
      </w:r>
      <w:proofErr w:type="gramStart"/>
      <w:r w:rsidR="00720F18" w:rsidRPr="00720F18">
        <w:rPr>
          <w:rFonts w:eastAsiaTheme="minorEastAsia"/>
          <w:b/>
          <w:sz w:val="20"/>
          <w:szCs w:val="20"/>
          <w:lang w:eastAsia="zh-CN"/>
        </w:rPr>
        <w:t>case</w:t>
      </w:r>
      <w:proofErr w:type="gramEnd"/>
      <w:r w:rsidRPr="009F5338">
        <w:rPr>
          <w:rFonts w:eastAsia="DengXian"/>
          <w:b/>
          <w:sz w:val="20"/>
          <w:szCs w:val="20"/>
          <w:lang w:eastAsia="zh-CN"/>
        </w:rPr>
        <w:t xml:space="preserve"> </w:t>
      </w:r>
    </w:p>
    <w:p w14:paraId="20DC28A5" w14:textId="77777777" w:rsidR="002249BA" w:rsidRPr="002045D3" w:rsidRDefault="002249BA" w:rsidP="002249BA">
      <w:pPr>
        <w:pStyle w:val="Heading1"/>
        <w:rPr>
          <w:lang w:val="en-US"/>
        </w:rPr>
      </w:pPr>
      <w:r w:rsidRPr="002045D3">
        <w:rPr>
          <w:lang w:val="en-US"/>
        </w:rPr>
        <w:t>3. Conclusion</w:t>
      </w:r>
    </w:p>
    <w:p w14:paraId="39100AC6" w14:textId="13DD461A" w:rsidR="002249BA" w:rsidRDefault="002249BA" w:rsidP="002249BA">
      <w:pPr>
        <w:spacing w:after="120"/>
        <w:rPr>
          <w:sz w:val="20"/>
          <w:szCs w:val="20"/>
        </w:rPr>
      </w:pPr>
      <w:r w:rsidRPr="002045D3">
        <w:rPr>
          <w:sz w:val="20"/>
          <w:szCs w:val="20"/>
        </w:rPr>
        <w:t xml:space="preserve">In this paper, we provide our views </w:t>
      </w:r>
      <w:r w:rsidR="00D96D9F" w:rsidRPr="002045D3">
        <w:rPr>
          <w:sz w:val="20"/>
          <w:szCs w:val="20"/>
        </w:rPr>
        <w:t xml:space="preserve">on </w:t>
      </w:r>
      <w:r w:rsidR="00D96D9F">
        <w:rPr>
          <w:sz w:val="20"/>
          <w:szCs w:val="20"/>
        </w:rPr>
        <w:t xml:space="preserve">issues related to </w:t>
      </w:r>
      <w:r w:rsidR="00720F18">
        <w:rPr>
          <w:sz w:val="20"/>
          <w:szCs w:val="20"/>
        </w:rPr>
        <w:t xml:space="preserve">specific </w:t>
      </w:r>
      <w:r w:rsidR="006002C9">
        <w:rPr>
          <w:sz w:val="20"/>
          <w:szCs w:val="20"/>
        </w:rPr>
        <w:t>aspects for</w:t>
      </w:r>
      <w:r w:rsidR="00D96D9F">
        <w:rPr>
          <w:sz w:val="20"/>
          <w:szCs w:val="20"/>
        </w:rPr>
        <w:t xml:space="preserve"> AI/ML</w:t>
      </w:r>
      <w:r w:rsidRPr="002045D3">
        <w:rPr>
          <w:sz w:val="20"/>
          <w:szCs w:val="20"/>
        </w:rPr>
        <w:t>. Our observations and proposals are captured below:</w:t>
      </w:r>
    </w:p>
    <w:p w14:paraId="3C84119D" w14:textId="46242F62" w:rsidR="00720F18" w:rsidRPr="00720F18" w:rsidRDefault="00720F18" w:rsidP="00720F18">
      <w:pPr>
        <w:spacing w:beforeLines="20" w:before="48" w:afterLines="20" w:after="48"/>
        <w:jc w:val="both"/>
        <w:rPr>
          <w:rFonts w:eastAsia="DengXian"/>
          <w:b/>
          <w:sz w:val="20"/>
          <w:szCs w:val="20"/>
          <w:lang w:eastAsia="zh-CN"/>
        </w:rPr>
      </w:pPr>
      <w:r w:rsidRPr="00720F18">
        <w:rPr>
          <w:rFonts w:eastAsia="DengXian"/>
          <w:b/>
          <w:sz w:val="20"/>
          <w:szCs w:val="20"/>
          <w:lang w:eastAsia="zh-CN"/>
        </w:rPr>
        <w:t xml:space="preserve">Proposal 1: </w:t>
      </w:r>
      <w:r w:rsidRPr="00720F18">
        <w:rPr>
          <w:rFonts w:eastAsiaTheme="minorEastAsia" w:hint="eastAsia"/>
          <w:b/>
          <w:sz w:val="20"/>
          <w:szCs w:val="20"/>
          <w:lang w:eastAsia="zh-CN"/>
        </w:rPr>
        <w:t xml:space="preserve">RAN4 </w:t>
      </w:r>
      <w:r w:rsidR="00FE4D71">
        <w:rPr>
          <w:rFonts w:eastAsiaTheme="minorEastAsia"/>
          <w:b/>
          <w:sz w:val="20"/>
          <w:szCs w:val="20"/>
          <w:lang w:eastAsia="zh-CN"/>
        </w:rPr>
        <w:t>shall not</w:t>
      </w:r>
      <w:r w:rsidRPr="00720F18">
        <w:rPr>
          <w:rFonts w:eastAsiaTheme="minorEastAsia" w:hint="eastAsia"/>
          <w:b/>
          <w:sz w:val="20"/>
          <w:szCs w:val="20"/>
          <w:lang w:eastAsia="zh-CN"/>
        </w:rPr>
        <w:t xml:space="preserve"> define requirements for model delivery/update/transfe</w:t>
      </w:r>
      <w:r w:rsidRPr="00720F18">
        <w:rPr>
          <w:rFonts w:eastAsiaTheme="minorEastAsia"/>
          <w:b/>
          <w:sz w:val="20"/>
          <w:szCs w:val="20"/>
          <w:lang w:eastAsia="zh-CN"/>
        </w:rPr>
        <w:t>r in each use case</w:t>
      </w:r>
    </w:p>
    <w:p w14:paraId="02979900" w14:textId="34969CFF" w:rsidR="00CC03C6" w:rsidRPr="00EA4419" w:rsidRDefault="00CC03C6" w:rsidP="002249BA">
      <w:pPr>
        <w:spacing w:after="120"/>
        <w:rPr>
          <w:b/>
          <w:bCs/>
          <w:sz w:val="20"/>
          <w:szCs w:val="20"/>
        </w:rPr>
      </w:pPr>
    </w:p>
    <w:p w14:paraId="4FB808BC" w14:textId="77777777" w:rsidR="002249BA" w:rsidRPr="002045D3" w:rsidRDefault="002249BA" w:rsidP="002249BA">
      <w:pPr>
        <w:pStyle w:val="Heading1"/>
        <w:ind w:left="432" w:hanging="432"/>
        <w:rPr>
          <w:lang w:val="en-US"/>
        </w:rPr>
      </w:pPr>
      <w:r w:rsidRPr="002045D3">
        <w:rPr>
          <w:lang w:val="en-US"/>
        </w:rPr>
        <w:t>Reference</w:t>
      </w:r>
    </w:p>
    <w:p w14:paraId="65F8AC22" w14:textId="40CF054F" w:rsidR="009604AE" w:rsidRDefault="009604AE" w:rsidP="009604AE">
      <w:pPr>
        <w:numPr>
          <w:ilvl w:val="0"/>
          <w:numId w:val="2"/>
        </w:numPr>
        <w:spacing w:after="120"/>
        <w:jc w:val="both"/>
        <w:rPr>
          <w:rFonts w:eastAsia="SimSun"/>
          <w:sz w:val="20"/>
          <w:szCs w:val="20"/>
          <w:lang w:eastAsia="zh-CN"/>
        </w:rPr>
      </w:pPr>
      <w:r w:rsidRPr="009604AE">
        <w:rPr>
          <w:rFonts w:eastAsia="SimSun" w:cs="SimSun"/>
          <w:sz w:val="20"/>
          <w:lang w:eastAsia="zh-CN"/>
        </w:rPr>
        <w:t>R4-231</w:t>
      </w:r>
      <w:r w:rsidR="00134944">
        <w:rPr>
          <w:rFonts w:eastAsia="SimSun" w:cs="SimSun"/>
          <w:sz w:val="20"/>
          <w:lang w:eastAsia="zh-CN"/>
        </w:rPr>
        <w:t>7631</w:t>
      </w:r>
      <w:r w:rsidRPr="009604AE">
        <w:rPr>
          <w:rFonts w:eastAsia="SimSun" w:cs="SimSun"/>
          <w:sz w:val="20"/>
          <w:lang w:eastAsia="zh-CN"/>
        </w:rPr>
        <w:t xml:space="preserve">, “WF on </w:t>
      </w:r>
      <w:r w:rsidR="00134944">
        <w:rPr>
          <w:rFonts w:eastAsia="SimSun" w:cs="SimSun"/>
          <w:sz w:val="20"/>
          <w:lang w:eastAsia="zh-CN"/>
        </w:rPr>
        <w:t>RAN4 requirements for NR AI/ML</w:t>
      </w:r>
      <w:r w:rsidRPr="009604AE">
        <w:rPr>
          <w:rFonts w:eastAsia="SimSun" w:cs="SimSun"/>
          <w:sz w:val="20"/>
          <w:lang w:eastAsia="zh-CN"/>
        </w:rPr>
        <w:t xml:space="preserve">”, </w:t>
      </w:r>
      <w:r w:rsidRPr="009604AE">
        <w:rPr>
          <w:rFonts w:eastAsia="SimSun"/>
          <w:sz w:val="20"/>
          <w:szCs w:val="20"/>
          <w:lang w:eastAsia="zh-CN"/>
        </w:rPr>
        <w:t xml:space="preserve">Qualcomm Incorporated.  </w:t>
      </w:r>
    </w:p>
    <w:p w14:paraId="2025BD80" w14:textId="64256BC8" w:rsidR="002249BA" w:rsidRPr="002045D3" w:rsidRDefault="002249BA" w:rsidP="002249BA"/>
    <w:sectPr w:rsidR="002249BA" w:rsidRPr="002045D3" w:rsidSect="00A90A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 New Roman Bold">
    <w:altName w:val="Times New Roman"/>
    <w:panose1 w:val="020B06040202020202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29D0CF"/>
    <w:multiLevelType w:val="singleLevel"/>
    <w:tmpl w:val="BD29D0CF"/>
    <w:lvl w:ilvl="0">
      <w:start w:val="1"/>
      <w:numFmt w:val="bullet"/>
      <w:lvlText w:val=""/>
      <w:lvlJc w:val="left"/>
      <w:pPr>
        <w:ind w:left="2400" w:hanging="420"/>
      </w:pPr>
      <w:rPr>
        <w:rFonts w:ascii="Wingdings" w:hAnsi="Wingdings" w:hint="default"/>
      </w:rPr>
    </w:lvl>
  </w:abstractNum>
  <w:abstractNum w:abstractNumId="1"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EC26A17"/>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6" w15:restartNumberingAfterBreak="0">
    <w:nsid w:val="12533252"/>
    <w:multiLevelType w:val="multilevel"/>
    <w:tmpl w:val="594AE17C"/>
    <w:lvl w:ilvl="0">
      <w:start w:val="1"/>
      <w:numFmt w:val="bullet"/>
      <w:lvlText w:val=""/>
      <w:lvlJc w:val="left"/>
      <w:pPr>
        <w:ind w:left="841" w:hanging="420"/>
      </w:pPr>
      <w:rPr>
        <w:rFonts w:ascii="Wingdings" w:hAnsi="Wingdings" w:hint="default"/>
      </w:rPr>
    </w:lvl>
    <w:lvl w:ilvl="1">
      <w:start w:val="1"/>
      <w:numFmt w:val="bullet"/>
      <w:lvlText w:val=""/>
      <w:lvlJc w:val="left"/>
      <w:pPr>
        <w:ind w:left="1261"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7"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5D5877"/>
    <w:multiLevelType w:val="multilevel"/>
    <w:tmpl w:val="47D2A43C"/>
    <w:lvl w:ilvl="0">
      <w:start w:val="2"/>
      <w:numFmt w:val="decimal"/>
      <w:lvlText w:val="%1"/>
      <w:lvlJc w:val="left"/>
      <w:pPr>
        <w:ind w:left="540" w:hanging="540"/>
      </w:pPr>
      <w:rPr>
        <w:rFonts w:hint="default"/>
      </w:rPr>
    </w:lvl>
    <w:lvl w:ilvl="1">
      <w:start w:val="3"/>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9" w15:restartNumberingAfterBreak="0">
    <w:nsid w:val="193F2CF3"/>
    <w:multiLevelType w:val="multilevel"/>
    <w:tmpl w:val="390E3A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C9701FE"/>
    <w:multiLevelType w:val="hybridMultilevel"/>
    <w:tmpl w:val="3E887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D6013C"/>
    <w:multiLevelType w:val="hybridMultilevel"/>
    <w:tmpl w:val="12FA4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397991"/>
    <w:multiLevelType w:val="multilevel"/>
    <w:tmpl w:val="E8ACD6F2"/>
    <w:lvl w:ilvl="0">
      <w:start w:val="3"/>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2350558"/>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592790E"/>
    <w:multiLevelType w:val="hybridMultilevel"/>
    <w:tmpl w:val="A2E0025E"/>
    <w:lvl w:ilvl="0" w:tplc="2A38F7F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17" w15:restartNumberingAfterBreak="0">
    <w:nsid w:val="26DD15E3"/>
    <w:multiLevelType w:val="multilevel"/>
    <w:tmpl w:val="DB7228B0"/>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28E34E67"/>
    <w:multiLevelType w:val="hybridMultilevel"/>
    <w:tmpl w:val="E444C898"/>
    <w:lvl w:ilvl="0" w:tplc="A71660E0">
      <w:start w:val="1"/>
      <w:numFmt w:val="decimal"/>
      <w:lvlText w:val="%1."/>
      <w:lvlJc w:val="left"/>
      <w:pPr>
        <w:ind w:left="360" w:hanging="360"/>
      </w:pPr>
      <w:rPr>
        <w:rFonts w:eastAsia="DengXian" w:cs="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2A0962ED"/>
    <w:multiLevelType w:val="multilevel"/>
    <w:tmpl w:val="CEE8315A"/>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ascii="Times New Roman" w:hAnsi="Times New Roman" w:cs="Times New Roman" w:hint="default"/>
        <w:color w:val="000000"/>
        <w:sz w:val="28"/>
        <w:szCs w:val="28"/>
      </w:rPr>
    </w:lvl>
    <w:lvl w:ilvl="2">
      <w:start w:val="1"/>
      <w:numFmt w:val="decimal"/>
      <w:lvlText w:val="%1.%2.%3"/>
      <w:lvlJc w:val="left"/>
      <w:pPr>
        <w:tabs>
          <w:tab w:val="num" w:pos="1146"/>
        </w:tabs>
        <w:ind w:left="1146" w:hanging="720"/>
      </w:pPr>
      <w:rPr>
        <w:rFonts w:ascii="Times New Roman" w:hAnsi="Times New Roman" w:cs="Times New Roman" w:hint="default"/>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20" w15:restartNumberingAfterBreak="0">
    <w:nsid w:val="2BFF031C"/>
    <w:multiLevelType w:val="multilevel"/>
    <w:tmpl w:val="DB78050C"/>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ascii="Times New Roman" w:hAnsi="Times New Roman" w:cs="Times New Roman" w:hint="default"/>
        <w:color w:val="000000"/>
        <w:sz w:val="28"/>
        <w:szCs w:val="28"/>
      </w:rPr>
    </w:lvl>
    <w:lvl w:ilvl="2">
      <w:start w:val="1"/>
      <w:numFmt w:val="decimal"/>
      <w:lvlText w:val="%1.%2.%3"/>
      <w:lvlJc w:val="left"/>
      <w:pPr>
        <w:tabs>
          <w:tab w:val="num" w:pos="1146"/>
        </w:tabs>
        <w:ind w:left="1146" w:hanging="720"/>
      </w:pPr>
      <w:rPr>
        <w:rFonts w:ascii="Times New Roman" w:hAnsi="Times New Roman" w:cs="Times New Roman" w:hint="default"/>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21" w15:restartNumberingAfterBreak="0">
    <w:nsid w:val="318D33CA"/>
    <w:multiLevelType w:val="multilevel"/>
    <w:tmpl w:val="1C0AECC2"/>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ascii="Times New Roman" w:hAnsi="Times New Roman" w:cs="Times New Roman" w:hint="default"/>
        <w:color w:val="000000"/>
        <w:sz w:val="28"/>
        <w:szCs w:val="28"/>
      </w:rPr>
    </w:lvl>
    <w:lvl w:ilvl="2">
      <w:start w:val="1"/>
      <w:numFmt w:val="decimal"/>
      <w:lvlText w:val="%1.%2.%3"/>
      <w:lvlJc w:val="left"/>
      <w:pPr>
        <w:tabs>
          <w:tab w:val="num" w:pos="1146"/>
        </w:tabs>
        <w:ind w:left="1146" w:hanging="720"/>
      </w:pPr>
      <w:rPr>
        <w:rFonts w:ascii="Times New Roman" w:hAnsi="Times New Roman" w:cs="Times New Roman" w:hint="default"/>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22"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756919"/>
    <w:multiLevelType w:val="hybridMultilevel"/>
    <w:tmpl w:val="E5662044"/>
    <w:lvl w:ilvl="0" w:tplc="8448664C">
      <w:start w:val="1"/>
      <w:numFmt w:val="decimal"/>
      <w:lvlText w:val="%1."/>
      <w:lvlJc w:val="left"/>
      <w:pPr>
        <w:ind w:left="360" w:hanging="360"/>
      </w:pPr>
      <w:rPr>
        <w:rFonts w:eastAsia="DengXian" w:cs="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3E2E190E"/>
    <w:multiLevelType w:val="hybridMultilevel"/>
    <w:tmpl w:val="A2F8AE1C"/>
    <w:lvl w:ilvl="0" w:tplc="F3C09294">
      <w:start w:val="1"/>
      <w:numFmt w:val="decimal"/>
      <w:lvlText w:val="%1."/>
      <w:lvlJc w:val="left"/>
      <w:pPr>
        <w:ind w:left="360" w:hanging="360"/>
      </w:pPr>
      <w:rPr>
        <w:rFonts w:eastAsia="SimSun" w:cs="Times New Roman" w:hint="default"/>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42894270"/>
    <w:multiLevelType w:val="hybridMultilevel"/>
    <w:tmpl w:val="07521D62"/>
    <w:lvl w:ilvl="0" w:tplc="4538DFCA">
      <w:start w:val="1"/>
      <w:numFmt w:val="decimal"/>
      <w:lvlText w:val="%1."/>
      <w:lvlJc w:val="left"/>
      <w:pPr>
        <w:ind w:left="360" w:hanging="360"/>
      </w:pPr>
      <w:rPr>
        <w:rFonts w:eastAsia="DengXian" w:cs="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AA71FB9"/>
    <w:multiLevelType w:val="multilevel"/>
    <w:tmpl w:val="5EECF27C"/>
    <w:lvl w:ilvl="0">
      <w:start w:val="1"/>
      <w:numFmt w:val="bullet"/>
      <w:lvlText w:val=""/>
      <w:lvlJc w:val="left"/>
      <w:pPr>
        <w:ind w:left="841" w:hanging="420"/>
      </w:pPr>
      <w:rPr>
        <w:rFonts w:ascii="Wingdings" w:hAnsi="Wingdings" w:hint="default"/>
      </w:rPr>
    </w:lvl>
    <w:lvl w:ilvl="1">
      <w:start w:val="1"/>
      <w:numFmt w:val="bullet"/>
      <w:lvlText w:val=""/>
      <w:lvlJc w:val="left"/>
      <w:pPr>
        <w:ind w:left="2100"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144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5501EE1"/>
    <w:multiLevelType w:val="multilevel"/>
    <w:tmpl w:val="8B4C5136"/>
    <w:lvl w:ilvl="0">
      <w:start w:val="2"/>
      <w:numFmt w:val="decimal"/>
      <w:lvlText w:val="%1"/>
      <w:lvlJc w:val="left"/>
      <w:pPr>
        <w:ind w:left="540" w:hanging="540"/>
      </w:pPr>
      <w:rPr>
        <w:rFonts w:hint="default"/>
      </w:rPr>
    </w:lvl>
    <w:lvl w:ilvl="1">
      <w:start w:val="3"/>
      <w:numFmt w:val="decimal"/>
      <w:lvlText w:val="%1.%2"/>
      <w:lvlJc w:val="left"/>
      <w:pPr>
        <w:ind w:left="753" w:hanging="540"/>
      </w:pPr>
      <w:rPr>
        <w:rFonts w:hint="default"/>
      </w:rPr>
    </w:lvl>
    <w:lvl w:ilvl="2">
      <w:start w:val="5"/>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31" w15:restartNumberingAfterBreak="0">
    <w:nsid w:val="58B73482"/>
    <w:multiLevelType w:val="hybridMultilevel"/>
    <w:tmpl w:val="1C46F44E"/>
    <w:lvl w:ilvl="0" w:tplc="08090001">
      <w:start w:val="1"/>
      <w:numFmt w:val="bullet"/>
      <w:lvlText w:val=""/>
      <w:lvlJc w:val="left"/>
      <w:pPr>
        <w:ind w:left="4050" w:hanging="360"/>
      </w:pPr>
      <w:rPr>
        <w:rFonts w:ascii="Symbol" w:hAnsi="Symbol" w:hint="default"/>
      </w:rPr>
    </w:lvl>
    <w:lvl w:ilvl="1" w:tplc="04190003">
      <w:start w:val="1"/>
      <w:numFmt w:val="bullet"/>
      <w:lvlText w:val="o"/>
      <w:lvlJc w:val="left"/>
      <w:pPr>
        <w:ind w:left="4770" w:hanging="360"/>
      </w:pPr>
      <w:rPr>
        <w:rFonts w:ascii="Courier New" w:hAnsi="Courier New" w:cs="Courier New" w:hint="default"/>
      </w:rPr>
    </w:lvl>
    <w:lvl w:ilvl="2" w:tplc="04190005">
      <w:start w:val="1"/>
      <w:numFmt w:val="bullet"/>
      <w:lvlText w:val=""/>
      <w:lvlJc w:val="left"/>
      <w:pPr>
        <w:ind w:left="5490" w:hanging="360"/>
      </w:pPr>
      <w:rPr>
        <w:rFonts w:ascii="Wingdings" w:hAnsi="Wingdings" w:hint="default"/>
      </w:rPr>
    </w:lvl>
    <w:lvl w:ilvl="3" w:tplc="04190001">
      <w:start w:val="1"/>
      <w:numFmt w:val="bullet"/>
      <w:lvlText w:val=""/>
      <w:lvlJc w:val="left"/>
      <w:pPr>
        <w:ind w:left="6210" w:hanging="360"/>
      </w:pPr>
      <w:rPr>
        <w:rFonts w:ascii="Symbol" w:hAnsi="Symbol" w:hint="default"/>
      </w:rPr>
    </w:lvl>
    <w:lvl w:ilvl="4" w:tplc="04190003">
      <w:start w:val="1"/>
      <w:numFmt w:val="bullet"/>
      <w:lvlText w:val="o"/>
      <w:lvlJc w:val="left"/>
      <w:pPr>
        <w:ind w:left="6930" w:hanging="360"/>
      </w:pPr>
      <w:rPr>
        <w:rFonts w:ascii="Courier New" w:hAnsi="Courier New" w:cs="Courier New" w:hint="default"/>
      </w:rPr>
    </w:lvl>
    <w:lvl w:ilvl="5" w:tplc="04190005" w:tentative="1">
      <w:start w:val="1"/>
      <w:numFmt w:val="bullet"/>
      <w:lvlText w:val=""/>
      <w:lvlJc w:val="left"/>
      <w:pPr>
        <w:ind w:left="7650" w:hanging="360"/>
      </w:pPr>
      <w:rPr>
        <w:rFonts w:ascii="Wingdings" w:hAnsi="Wingdings" w:hint="default"/>
      </w:rPr>
    </w:lvl>
    <w:lvl w:ilvl="6" w:tplc="04190001" w:tentative="1">
      <w:start w:val="1"/>
      <w:numFmt w:val="bullet"/>
      <w:lvlText w:val=""/>
      <w:lvlJc w:val="left"/>
      <w:pPr>
        <w:ind w:left="8370" w:hanging="360"/>
      </w:pPr>
      <w:rPr>
        <w:rFonts w:ascii="Symbol" w:hAnsi="Symbol" w:hint="default"/>
      </w:rPr>
    </w:lvl>
    <w:lvl w:ilvl="7" w:tplc="04190003" w:tentative="1">
      <w:start w:val="1"/>
      <w:numFmt w:val="bullet"/>
      <w:lvlText w:val="o"/>
      <w:lvlJc w:val="left"/>
      <w:pPr>
        <w:ind w:left="9090" w:hanging="360"/>
      </w:pPr>
      <w:rPr>
        <w:rFonts w:ascii="Courier New" w:hAnsi="Courier New" w:cs="Courier New" w:hint="default"/>
      </w:rPr>
    </w:lvl>
    <w:lvl w:ilvl="8" w:tplc="04190005" w:tentative="1">
      <w:start w:val="1"/>
      <w:numFmt w:val="bullet"/>
      <w:lvlText w:val=""/>
      <w:lvlJc w:val="left"/>
      <w:pPr>
        <w:ind w:left="9810" w:hanging="360"/>
      </w:pPr>
      <w:rPr>
        <w:rFonts w:ascii="Wingdings" w:hAnsi="Wingdings" w:hint="default"/>
      </w:rPr>
    </w:lvl>
  </w:abstractNum>
  <w:abstractNum w:abstractNumId="32" w15:restartNumberingAfterBreak="0">
    <w:nsid w:val="5D9A263F"/>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EEE1D36"/>
    <w:multiLevelType w:val="multilevel"/>
    <w:tmpl w:val="D094683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FB867C3"/>
    <w:multiLevelType w:val="hybridMultilevel"/>
    <w:tmpl w:val="8AE26FB8"/>
    <w:lvl w:ilvl="0" w:tplc="151AE37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 w15:restartNumberingAfterBreak="0">
    <w:nsid w:val="60003C5E"/>
    <w:multiLevelType w:val="hybridMultilevel"/>
    <w:tmpl w:val="05A62EF8"/>
    <w:lvl w:ilvl="0" w:tplc="7F58E5F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6" w15:restartNumberingAfterBreak="0">
    <w:nsid w:val="651E7945"/>
    <w:multiLevelType w:val="multilevel"/>
    <w:tmpl w:val="24482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B9B6A01"/>
    <w:multiLevelType w:val="hybridMultilevel"/>
    <w:tmpl w:val="B3AA1E40"/>
    <w:lvl w:ilvl="0" w:tplc="8020AFA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C3E5133"/>
    <w:multiLevelType w:val="hybridMultilevel"/>
    <w:tmpl w:val="D77AFF48"/>
    <w:lvl w:ilvl="0" w:tplc="B72ED3DA">
      <w:start w:val="1"/>
      <w:numFmt w:val="decimal"/>
      <w:lvlText w:val="%1."/>
      <w:lvlJc w:val="left"/>
      <w:pPr>
        <w:ind w:left="360" w:hanging="360"/>
      </w:pPr>
      <w:rPr>
        <w:rFonts w:eastAsia="DengXian" w:cs="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72185170"/>
    <w:multiLevelType w:val="multilevel"/>
    <w:tmpl w:val="1E0ABDEC"/>
    <w:lvl w:ilvl="0">
      <w:start w:val="3"/>
      <w:numFmt w:val="bullet"/>
      <w:lvlText w:val="-"/>
      <w:lvlJc w:val="left"/>
      <w:pPr>
        <w:ind w:left="1200" w:hanging="360"/>
      </w:pPr>
      <w:rPr>
        <w:rFonts w:ascii="Times New Roman" w:eastAsia="Yu Mincho" w:hAnsi="Times New Roman" w:cs="Times New Roman"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0" w15:restartNumberingAfterBreak="0">
    <w:nsid w:val="73AA0E95"/>
    <w:multiLevelType w:val="hybridMultilevel"/>
    <w:tmpl w:val="13B6782C"/>
    <w:lvl w:ilvl="0" w:tplc="85743FF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 w15:restartNumberingAfterBreak="0">
    <w:nsid w:val="752A2E2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76B1B11"/>
    <w:multiLevelType w:val="multilevel"/>
    <w:tmpl w:val="15BAE94E"/>
    <w:lvl w:ilvl="0">
      <w:start w:val="1"/>
      <w:numFmt w:val="bullet"/>
      <w:lvlText w:val=""/>
      <w:lvlJc w:val="left"/>
      <w:pPr>
        <w:ind w:left="841" w:hanging="420"/>
      </w:pPr>
      <w:rPr>
        <w:rFonts w:ascii="Wingdings" w:hAnsi="Wingdings" w:hint="default"/>
      </w:rPr>
    </w:lvl>
    <w:lvl w:ilvl="1">
      <w:start w:val="1"/>
      <w:numFmt w:val="bullet"/>
      <w:lvlText w:val=""/>
      <w:lvlJc w:val="left"/>
      <w:pPr>
        <w:ind w:left="1261"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43" w15:restartNumberingAfterBreak="0">
    <w:nsid w:val="788E2E99"/>
    <w:multiLevelType w:val="hybridMultilevel"/>
    <w:tmpl w:val="973C62AE"/>
    <w:lvl w:ilvl="0" w:tplc="807A6E3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4" w15:restartNumberingAfterBreak="0">
    <w:nsid w:val="7899E495"/>
    <w:multiLevelType w:val="singleLevel"/>
    <w:tmpl w:val="7899E495"/>
    <w:lvl w:ilvl="0">
      <w:start w:val="1"/>
      <w:numFmt w:val="bullet"/>
      <w:lvlText w:val=""/>
      <w:lvlJc w:val="left"/>
      <w:pPr>
        <w:ind w:left="420" w:hanging="420"/>
      </w:pPr>
      <w:rPr>
        <w:rFonts w:ascii="Wingdings" w:hAnsi="Wingdings" w:hint="default"/>
      </w:rPr>
    </w:lvl>
  </w:abstractNum>
  <w:abstractNum w:abstractNumId="45" w15:restartNumberingAfterBreak="0">
    <w:nsid w:val="7AA26290"/>
    <w:multiLevelType w:val="multilevel"/>
    <w:tmpl w:val="1102E9FE"/>
    <w:lvl w:ilvl="0">
      <w:start w:val="3"/>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D7378B9"/>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59338048">
    <w:abstractNumId w:val="17"/>
  </w:num>
  <w:num w:numId="2" w16cid:durableId="1198423226">
    <w:abstractNumId w:val="29"/>
  </w:num>
  <w:num w:numId="3" w16cid:durableId="1064061569">
    <w:abstractNumId w:val="22"/>
  </w:num>
  <w:num w:numId="4" w16cid:durableId="1117142815">
    <w:abstractNumId w:val="3"/>
  </w:num>
  <w:num w:numId="5" w16cid:durableId="1069688094">
    <w:abstractNumId w:val="31"/>
  </w:num>
  <w:num w:numId="6" w16cid:durableId="2044482076">
    <w:abstractNumId w:val="14"/>
  </w:num>
  <w:num w:numId="7" w16cid:durableId="1734084975">
    <w:abstractNumId w:val="5"/>
  </w:num>
  <w:num w:numId="8" w16cid:durableId="210506238">
    <w:abstractNumId w:val="1"/>
  </w:num>
  <w:num w:numId="9" w16cid:durableId="1622417493">
    <w:abstractNumId w:val="10"/>
  </w:num>
  <w:num w:numId="10" w16cid:durableId="8744651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0151626">
    <w:abstractNumId w:val="42"/>
  </w:num>
  <w:num w:numId="12" w16cid:durableId="2015641230">
    <w:abstractNumId w:val="6"/>
  </w:num>
  <w:num w:numId="13" w16cid:durableId="546525662">
    <w:abstractNumId w:val="8"/>
  </w:num>
  <w:num w:numId="14" w16cid:durableId="11291306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43126843">
    <w:abstractNumId w:val="27"/>
  </w:num>
  <w:num w:numId="16" w16cid:durableId="136534854">
    <w:abstractNumId w:val="30"/>
  </w:num>
  <w:num w:numId="17" w16cid:durableId="19113100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59710911">
    <w:abstractNumId w:val="39"/>
  </w:num>
  <w:num w:numId="19" w16cid:durableId="32275494">
    <w:abstractNumId w:val="11"/>
  </w:num>
  <w:num w:numId="20" w16cid:durableId="2133471611">
    <w:abstractNumId w:val="45"/>
  </w:num>
  <w:num w:numId="21" w16cid:durableId="197859876">
    <w:abstractNumId w:val="12"/>
  </w:num>
  <w:num w:numId="22" w16cid:durableId="799222867">
    <w:abstractNumId w:val="33"/>
  </w:num>
  <w:num w:numId="23" w16cid:durableId="1110130082">
    <w:abstractNumId w:val="9"/>
  </w:num>
  <w:num w:numId="24" w16cid:durableId="1508977096">
    <w:abstractNumId w:val="7"/>
  </w:num>
  <w:num w:numId="25" w16cid:durableId="1529103814">
    <w:abstractNumId w:val="26"/>
  </w:num>
  <w:num w:numId="26" w16cid:durableId="710229584">
    <w:abstractNumId w:val="46"/>
  </w:num>
  <w:num w:numId="27" w16cid:durableId="791096401">
    <w:abstractNumId w:val="13"/>
  </w:num>
  <w:num w:numId="28" w16cid:durableId="1165702100">
    <w:abstractNumId w:val="4"/>
  </w:num>
  <w:num w:numId="29" w16cid:durableId="637609125">
    <w:abstractNumId w:val="2"/>
  </w:num>
  <w:num w:numId="30" w16cid:durableId="2095197118">
    <w:abstractNumId w:val="32"/>
  </w:num>
  <w:num w:numId="31" w16cid:durableId="2102219747">
    <w:abstractNumId w:val="41"/>
  </w:num>
  <w:num w:numId="32" w16cid:durableId="1583560080">
    <w:abstractNumId w:val="44"/>
  </w:num>
  <w:num w:numId="33" w16cid:durableId="1501657818">
    <w:abstractNumId w:val="0"/>
  </w:num>
  <w:num w:numId="34" w16cid:durableId="282807018">
    <w:abstractNumId w:val="28"/>
  </w:num>
  <w:num w:numId="35" w16cid:durableId="369690491">
    <w:abstractNumId w:val="36"/>
  </w:num>
  <w:num w:numId="36" w16cid:durableId="453791093">
    <w:abstractNumId w:val="16"/>
  </w:num>
  <w:num w:numId="37" w16cid:durableId="1623462442">
    <w:abstractNumId w:val="37"/>
  </w:num>
  <w:num w:numId="38" w16cid:durableId="208929149">
    <w:abstractNumId w:val="24"/>
  </w:num>
  <w:num w:numId="39" w16cid:durableId="1509174363">
    <w:abstractNumId w:val="43"/>
  </w:num>
  <w:num w:numId="40" w16cid:durableId="1258367612">
    <w:abstractNumId w:val="40"/>
  </w:num>
  <w:num w:numId="41" w16cid:durableId="516626491">
    <w:abstractNumId w:val="15"/>
  </w:num>
  <w:num w:numId="42" w16cid:durableId="1321077811">
    <w:abstractNumId w:val="35"/>
  </w:num>
  <w:num w:numId="43" w16cid:durableId="632563331">
    <w:abstractNumId w:val="34"/>
  </w:num>
  <w:num w:numId="44" w16cid:durableId="802842895">
    <w:abstractNumId w:val="23"/>
  </w:num>
  <w:num w:numId="45" w16cid:durableId="921525108">
    <w:abstractNumId w:val="25"/>
  </w:num>
  <w:num w:numId="46" w16cid:durableId="994063227">
    <w:abstractNumId w:val="18"/>
  </w:num>
  <w:num w:numId="47" w16cid:durableId="66967686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11692"/>
    <w:rsid w:val="0002045B"/>
    <w:rsid w:val="00022124"/>
    <w:rsid w:val="00027290"/>
    <w:rsid w:val="00045BCE"/>
    <w:rsid w:val="000549B8"/>
    <w:rsid w:val="00077FC3"/>
    <w:rsid w:val="00090A28"/>
    <w:rsid w:val="000C1307"/>
    <w:rsid w:val="000D5873"/>
    <w:rsid w:val="000F3B9B"/>
    <w:rsid w:val="000F6382"/>
    <w:rsid w:val="00102F51"/>
    <w:rsid w:val="00104D5D"/>
    <w:rsid w:val="00114F9C"/>
    <w:rsid w:val="00121828"/>
    <w:rsid w:val="001305A2"/>
    <w:rsid w:val="00134944"/>
    <w:rsid w:val="00136FC8"/>
    <w:rsid w:val="0013718E"/>
    <w:rsid w:val="0015148E"/>
    <w:rsid w:val="00164074"/>
    <w:rsid w:val="001715D4"/>
    <w:rsid w:val="0017238B"/>
    <w:rsid w:val="00177147"/>
    <w:rsid w:val="00183926"/>
    <w:rsid w:val="00190238"/>
    <w:rsid w:val="00197F09"/>
    <w:rsid w:val="001B1822"/>
    <w:rsid w:val="001B33C7"/>
    <w:rsid w:val="001B5D0A"/>
    <w:rsid w:val="001B6ED8"/>
    <w:rsid w:val="001C663E"/>
    <w:rsid w:val="001E3DAF"/>
    <w:rsid w:val="00210E45"/>
    <w:rsid w:val="00210EC7"/>
    <w:rsid w:val="00217D53"/>
    <w:rsid w:val="00220324"/>
    <w:rsid w:val="00221A19"/>
    <w:rsid w:val="002249BA"/>
    <w:rsid w:val="00224FD9"/>
    <w:rsid w:val="0024238B"/>
    <w:rsid w:val="00265A7C"/>
    <w:rsid w:val="002870EA"/>
    <w:rsid w:val="002A7873"/>
    <w:rsid w:val="002B3ECD"/>
    <w:rsid w:val="002C19DA"/>
    <w:rsid w:val="002D5D61"/>
    <w:rsid w:val="002E225B"/>
    <w:rsid w:val="002F4FA3"/>
    <w:rsid w:val="002F6E22"/>
    <w:rsid w:val="0030218D"/>
    <w:rsid w:val="00316A49"/>
    <w:rsid w:val="00320E79"/>
    <w:rsid w:val="00322A55"/>
    <w:rsid w:val="003273FE"/>
    <w:rsid w:val="00352B0A"/>
    <w:rsid w:val="00383143"/>
    <w:rsid w:val="0039274A"/>
    <w:rsid w:val="003B6754"/>
    <w:rsid w:val="003D239F"/>
    <w:rsid w:val="004308CF"/>
    <w:rsid w:val="00455B6F"/>
    <w:rsid w:val="004571DB"/>
    <w:rsid w:val="0046046D"/>
    <w:rsid w:val="00474453"/>
    <w:rsid w:val="00482E82"/>
    <w:rsid w:val="00492158"/>
    <w:rsid w:val="004A0C74"/>
    <w:rsid w:val="004A62AB"/>
    <w:rsid w:val="004B6849"/>
    <w:rsid w:val="004C2D44"/>
    <w:rsid w:val="004D1584"/>
    <w:rsid w:val="004D33BC"/>
    <w:rsid w:val="0051476F"/>
    <w:rsid w:val="0051665C"/>
    <w:rsid w:val="00526314"/>
    <w:rsid w:val="00543443"/>
    <w:rsid w:val="005628E0"/>
    <w:rsid w:val="0057184D"/>
    <w:rsid w:val="00590EAB"/>
    <w:rsid w:val="005B1849"/>
    <w:rsid w:val="005B410D"/>
    <w:rsid w:val="005C23A7"/>
    <w:rsid w:val="005D1B1F"/>
    <w:rsid w:val="005D7817"/>
    <w:rsid w:val="005E171E"/>
    <w:rsid w:val="005E504D"/>
    <w:rsid w:val="005E57AC"/>
    <w:rsid w:val="005F04A2"/>
    <w:rsid w:val="005F5A7E"/>
    <w:rsid w:val="005F6111"/>
    <w:rsid w:val="006002C9"/>
    <w:rsid w:val="006205EF"/>
    <w:rsid w:val="0062413E"/>
    <w:rsid w:val="00626BDE"/>
    <w:rsid w:val="00631307"/>
    <w:rsid w:val="00636FB8"/>
    <w:rsid w:val="00641A44"/>
    <w:rsid w:val="00644277"/>
    <w:rsid w:val="00661C02"/>
    <w:rsid w:val="00663557"/>
    <w:rsid w:val="006B4259"/>
    <w:rsid w:val="006B5AAF"/>
    <w:rsid w:val="006D4A25"/>
    <w:rsid w:val="006F6BCA"/>
    <w:rsid w:val="007045BD"/>
    <w:rsid w:val="007113DF"/>
    <w:rsid w:val="00720F18"/>
    <w:rsid w:val="007301C7"/>
    <w:rsid w:val="00734A88"/>
    <w:rsid w:val="00734F50"/>
    <w:rsid w:val="0074586B"/>
    <w:rsid w:val="00751BB7"/>
    <w:rsid w:val="007655B7"/>
    <w:rsid w:val="00775238"/>
    <w:rsid w:val="0078717C"/>
    <w:rsid w:val="00787DF9"/>
    <w:rsid w:val="00787F25"/>
    <w:rsid w:val="007936E9"/>
    <w:rsid w:val="007A0541"/>
    <w:rsid w:val="007A1810"/>
    <w:rsid w:val="007A3BE1"/>
    <w:rsid w:val="007B1B54"/>
    <w:rsid w:val="007B3EBB"/>
    <w:rsid w:val="007C537A"/>
    <w:rsid w:val="007C626C"/>
    <w:rsid w:val="007D1BC2"/>
    <w:rsid w:val="007D1D97"/>
    <w:rsid w:val="007F19B2"/>
    <w:rsid w:val="00806B02"/>
    <w:rsid w:val="00830460"/>
    <w:rsid w:val="0083467F"/>
    <w:rsid w:val="0086171E"/>
    <w:rsid w:val="0087325A"/>
    <w:rsid w:val="0088462B"/>
    <w:rsid w:val="00897906"/>
    <w:rsid w:val="008A716F"/>
    <w:rsid w:val="008B4422"/>
    <w:rsid w:val="008C08A7"/>
    <w:rsid w:val="008C65EA"/>
    <w:rsid w:val="008D3CD7"/>
    <w:rsid w:val="00914D3F"/>
    <w:rsid w:val="00924CB2"/>
    <w:rsid w:val="00932C93"/>
    <w:rsid w:val="00951300"/>
    <w:rsid w:val="009530EC"/>
    <w:rsid w:val="009604AE"/>
    <w:rsid w:val="009611EE"/>
    <w:rsid w:val="0096464D"/>
    <w:rsid w:val="00964C82"/>
    <w:rsid w:val="00970536"/>
    <w:rsid w:val="009776DC"/>
    <w:rsid w:val="009844D2"/>
    <w:rsid w:val="009B4DF5"/>
    <w:rsid w:val="009B5CAC"/>
    <w:rsid w:val="009C1F3F"/>
    <w:rsid w:val="009D596C"/>
    <w:rsid w:val="009E1441"/>
    <w:rsid w:val="009E40BD"/>
    <w:rsid w:val="009E5E75"/>
    <w:rsid w:val="009F1FDC"/>
    <w:rsid w:val="009F45A3"/>
    <w:rsid w:val="009F52D7"/>
    <w:rsid w:val="009F5338"/>
    <w:rsid w:val="00A024C3"/>
    <w:rsid w:val="00A211CC"/>
    <w:rsid w:val="00A2585C"/>
    <w:rsid w:val="00A42BEB"/>
    <w:rsid w:val="00A45E4F"/>
    <w:rsid w:val="00A4644F"/>
    <w:rsid w:val="00A51A5E"/>
    <w:rsid w:val="00A55F7E"/>
    <w:rsid w:val="00A65C80"/>
    <w:rsid w:val="00A804D6"/>
    <w:rsid w:val="00A85F2C"/>
    <w:rsid w:val="00A90A93"/>
    <w:rsid w:val="00AA4E43"/>
    <w:rsid w:val="00AB4E1B"/>
    <w:rsid w:val="00AC413B"/>
    <w:rsid w:val="00AD261E"/>
    <w:rsid w:val="00AE689F"/>
    <w:rsid w:val="00AF26C3"/>
    <w:rsid w:val="00AF2B62"/>
    <w:rsid w:val="00B00412"/>
    <w:rsid w:val="00B251E8"/>
    <w:rsid w:val="00B26F84"/>
    <w:rsid w:val="00B43DFB"/>
    <w:rsid w:val="00B6075E"/>
    <w:rsid w:val="00B6399D"/>
    <w:rsid w:val="00B8567C"/>
    <w:rsid w:val="00BC09A0"/>
    <w:rsid w:val="00BD1CA4"/>
    <w:rsid w:val="00BE6291"/>
    <w:rsid w:val="00C0346F"/>
    <w:rsid w:val="00C12F43"/>
    <w:rsid w:val="00C50C9B"/>
    <w:rsid w:val="00C52484"/>
    <w:rsid w:val="00C67F6B"/>
    <w:rsid w:val="00C8701E"/>
    <w:rsid w:val="00C94AC7"/>
    <w:rsid w:val="00CA2458"/>
    <w:rsid w:val="00CB6BE5"/>
    <w:rsid w:val="00CC03C6"/>
    <w:rsid w:val="00CD05F1"/>
    <w:rsid w:val="00CD0F63"/>
    <w:rsid w:val="00CD4930"/>
    <w:rsid w:val="00CD7C2F"/>
    <w:rsid w:val="00CE0E94"/>
    <w:rsid w:val="00CE53C1"/>
    <w:rsid w:val="00CE598E"/>
    <w:rsid w:val="00CF2E04"/>
    <w:rsid w:val="00CF3108"/>
    <w:rsid w:val="00CF5197"/>
    <w:rsid w:val="00D10020"/>
    <w:rsid w:val="00D15D3E"/>
    <w:rsid w:val="00D167C7"/>
    <w:rsid w:val="00D16F3A"/>
    <w:rsid w:val="00D1776B"/>
    <w:rsid w:val="00D27543"/>
    <w:rsid w:val="00D5602D"/>
    <w:rsid w:val="00D8449F"/>
    <w:rsid w:val="00D96D9F"/>
    <w:rsid w:val="00DA24C0"/>
    <w:rsid w:val="00DB6943"/>
    <w:rsid w:val="00DC3489"/>
    <w:rsid w:val="00DF1ED2"/>
    <w:rsid w:val="00E07174"/>
    <w:rsid w:val="00E318C5"/>
    <w:rsid w:val="00E365A3"/>
    <w:rsid w:val="00E52DA2"/>
    <w:rsid w:val="00E55591"/>
    <w:rsid w:val="00E5586A"/>
    <w:rsid w:val="00E84B0E"/>
    <w:rsid w:val="00E9138B"/>
    <w:rsid w:val="00EA4419"/>
    <w:rsid w:val="00EB4B19"/>
    <w:rsid w:val="00EB64A5"/>
    <w:rsid w:val="00ED3617"/>
    <w:rsid w:val="00EF1FC1"/>
    <w:rsid w:val="00F054B3"/>
    <w:rsid w:val="00F07C35"/>
    <w:rsid w:val="00F2143A"/>
    <w:rsid w:val="00F2293C"/>
    <w:rsid w:val="00F247FE"/>
    <w:rsid w:val="00F309F7"/>
    <w:rsid w:val="00F441E8"/>
    <w:rsid w:val="00F555F1"/>
    <w:rsid w:val="00F6334E"/>
    <w:rsid w:val="00F72179"/>
    <w:rsid w:val="00F741DB"/>
    <w:rsid w:val="00F81F08"/>
    <w:rsid w:val="00F94486"/>
    <w:rsid w:val="00FA6F7D"/>
    <w:rsid w:val="00FB1E47"/>
    <w:rsid w:val="00FD1B20"/>
    <w:rsid w:val="00FD6194"/>
    <w:rsid w:val="00FE4D71"/>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143A"/>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uiPriority w:val="9"/>
    <w:semiHidden/>
    <w:unhideWhenUsed/>
    <w:qFormat/>
    <w:rsid w:val="00352B0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uiPriority w:val="34"/>
    <w:qFormat/>
    <w:rsid w:val="009F52D7"/>
    <w:pPr>
      <w:ind w:firstLineChars="200" w:firstLine="420"/>
    </w:pPr>
    <w:rPr>
      <w:rFonts w:ascii="SimSun" w:eastAsia="SimSun" w:hAnsi="SimSun" w:cs="SimSun"/>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aliases w:val="TableGrid,网格型"/>
    <w:basedOn w:val="TableNormal"/>
    <w:uiPriority w:val="39"/>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352B0A"/>
    <w:rPr>
      <w:rFonts w:asciiTheme="majorHAnsi" w:eastAsiaTheme="majorEastAsia" w:hAnsiTheme="majorHAnsi" w:cstheme="majorBidi"/>
      <w:color w:val="1F3763" w:themeColor="accent1" w:themeShade="7F"/>
    </w:rPr>
  </w:style>
  <w:style w:type="paragraph" w:customStyle="1" w:styleId="ran4proposal">
    <w:name w:val="ran4proposal"/>
    <w:basedOn w:val="Normal"/>
    <w:rsid w:val="00CD05F1"/>
    <w:pPr>
      <w:spacing w:before="100" w:beforeAutospacing="1" w:after="100" w:afterAutospacing="1"/>
    </w:pPr>
  </w:style>
  <w:style w:type="paragraph" w:customStyle="1" w:styleId="Observation">
    <w:name w:val="Observation"/>
    <w:basedOn w:val="Normal"/>
    <w:qFormat/>
    <w:rsid w:val="001B6ED8"/>
    <w:pPr>
      <w:numPr>
        <w:numId w:val="34"/>
      </w:numPr>
      <w:tabs>
        <w:tab w:val="left" w:pos="1701"/>
      </w:tabs>
      <w:spacing w:after="120" w:line="259" w:lineRule="auto"/>
      <w:ind w:left="1701" w:hanging="1701"/>
      <w:jc w:val="both"/>
    </w:pPr>
    <w:rPr>
      <w:rFonts w:ascii="Arial" w:eastAsiaTheme="minorHAnsi" w:hAnsi="Arial" w:cstheme="minorBidi"/>
      <w:b/>
      <w:bCs/>
      <w:sz w:val="20"/>
      <w:szCs w:val="22"/>
      <w:lang w:eastAsia="ja-JP"/>
    </w:rPr>
  </w:style>
  <w:style w:type="character" w:customStyle="1" w:styleId="apple-converted-space">
    <w:name w:val="apple-converted-space"/>
    <w:basedOn w:val="DefaultParagraphFont"/>
    <w:rsid w:val="00383143"/>
  </w:style>
  <w:style w:type="paragraph" w:styleId="BodyText">
    <w:name w:val="Body Text"/>
    <w:basedOn w:val="Normal"/>
    <w:link w:val="BodyTextChar"/>
    <w:qFormat/>
    <w:rsid w:val="00EB4B19"/>
    <w:pPr>
      <w:spacing w:after="120"/>
      <w:jc w:val="both"/>
    </w:pPr>
    <w:rPr>
      <w:rFonts w:eastAsia="MS Mincho"/>
      <w:sz w:val="20"/>
      <w:lang w:val="zh-CN"/>
    </w:rPr>
  </w:style>
  <w:style w:type="character" w:customStyle="1" w:styleId="BodyTextChar">
    <w:name w:val="Body Text Char"/>
    <w:basedOn w:val="DefaultParagraphFont"/>
    <w:link w:val="BodyText"/>
    <w:qFormat/>
    <w:rsid w:val="00EB4B19"/>
    <w:rPr>
      <w:rFonts w:ascii="Times New Roman" w:eastAsia="MS Mincho" w:hAnsi="Times New Roman" w:cs="Times New Roman"/>
      <w:sz w:val="20"/>
      <w:lang w:val="zh-CN"/>
    </w:rPr>
  </w:style>
  <w:style w:type="character" w:customStyle="1" w:styleId="ZGSM">
    <w:name w:val="ZGSM"/>
    <w:rsid w:val="004921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307914">
      <w:bodyDiv w:val="1"/>
      <w:marLeft w:val="0"/>
      <w:marRight w:val="0"/>
      <w:marTop w:val="0"/>
      <w:marBottom w:val="0"/>
      <w:divBdr>
        <w:top w:val="none" w:sz="0" w:space="0" w:color="auto"/>
        <w:left w:val="none" w:sz="0" w:space="0" w:color="auto"/>
        <w:bottom w:val="none" w:sz="0" w:space="0" w:color="auto"/>
        <w:right w:val="none" w:sz="0" w:space="0" w:color="auto"/>
      </w:divBdr>
      <w:divsChild>
        <w:div w:id="16078045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9323933">
              <w:marLeft w:val="0"/>
              <w:marRight w:val="0"/>
              <w:marTop w:val="0"/>
              <w:marBottom w:val="0"/>
              <w:divBdr>
                <w:top w:val="none" w:sz="0" w:space="0" w:color="auto"/>
                <w:left w:val="none" w:sz="0" w:space="0" w:color="auto"/>
                <w:bottom w:val="none" w:sz="0" w:space="0" w:color="auto"/>
                <w:right w:val="none" w:sz="0" w:space="0" w:color="auto"/>
              </w:divBdr>
              <w:divsChild>
                <w:div w:id="763576527">
                  <w:marLeft w:val="0"/>
                  <w:marRight w:val="0"/>
                  <w:marTop w:val="0"/>
                  <w:marBottom w:val="0"/>
                  <w:divBdr>
                    <w:top w:val="none" w:sz="0" w:space="0" w:color="auto"/>
                    <w:left w:val="none" w:sz="0" w:space="0" w:color="auto"/>
                    <w:bottom w:val="none" w:sz="0" w:space="0" w:color="auto"/>
                    <w:right w:val="none" w:sz="0" w:space="0" w:color="auto"/>
                  </w:divBdr>
                  <w:divsChild>
                    <w:div w:id="1648996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0531243">
                          <w:marLeft w:val="0"/>
                          <w:marRight w:val="0"/>
                          <w:marTop w:val="0"/>
                          <w:marBottom w:val="0"/>
                          <w:divBdr>
                            <w:top w:val="none" w:sz="0" w:space="0" w:color="auto"/>
                            <w:left w:val="none" w:sz="0" w:space="0" w:color="auto"/>
                            <w:bottom w:val="none" w:sz="0" w:space="0" w:color="auto"/>
                            <w:right w:val="none" w:sz="0" w:space="0" w:color="auto"/>
                          </w:divBdr>
                          <w:divsChild>
                            <w:div w:id="258489059">
                              <w:marLeft w:val="0"/>
                              <w:marRight w:val="0"/>
                              <w:marTop w:val="0"/>
                              <w:marBottom w:val="0"/>
                              <w:divBdr>
                                <w:top w:val="none" w:sz="0" w:space="0" w:color="auto"/>
                                <w:left w:val="none" w:sz="0" w:space="0" w:color="auto"/>
                                <w:bottom w:val="none" w:sz="0" w:space="0" w:color="auto"/>
                                <w:right w:val="none" w:sz="0" w:space="0" w:color="auto"/>
                              </w:divBdr>
                              <w:divsChild>
                                <w:div w:id="290747294">
                                  <w:marLeft w:val="0"/>
                                  <w:marRight w:val="0"/>
                                  <w:marTop w:val="0"/>
                                  <w:marBottom w:val="0"/>
                                  <w:divBdr>
                                    <w:top w:val="none" w:sz="0" w:space="0" w:color="auto"/>
                                    <w:left w:val="none" w:sz="0" w:space="0" w:color="auto"/>
                                    <w:bottom w:val="none" w:sz="0" w:space="0" w:color="auto"/>
                                    <w:right w:val="none" w:sz="0" w:space="0" w:color="auto"/>
                                  </w:divBdr>
                                  <w:divsChild>
                                    <w:div w:id="255216996">
                                      <w:marLeft w:val="0"/>
                                      <w:marRight w:val="0"/>
                                      <w:marTop w:val="0"/>
                                      <w:marBottom w:val="0"/>
                                      <w:divBdr>
                                        <w:top w:val="none" w:sz="0" w:space="0" w:color="auto"/>
                                        <w:left w:val="none" w:sz="0" w:space="0" w:color="auto"/>
                                        <w:bottom w:val="none" w:sz="0" w:space="0" w:color="auto"/>
                                        <w:right w:val="none" w:sz="0" w:space="0" w:color="auto"/>
                                      </w:divBdr>
                                      <w:divsChild>
                                        <w:div w:id="727000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66453">
                                              <w:marLeft w:val="0"/>
                                              <w:marRight w:val="0"/>
                                              <w:marTop w:val="0"/>
                                              <w:marBottom w:val="0"/>
                                              <w:divBdr>
                                                <w:top w:val="none" w:sz="0" w:space="0" w:color="auto"/>
                                                <w:left w:val="none" w:sz="0" w:space="0" w:color="auto"/>
                                                <w:bottom w:val="none" w:sz="0" w:space="0" w:color="auto"/>
                                                <w:right w:val="none" w:sz="0" w:space="0" w:color="auto"/>
                                              </w:divBdr>
                                              <w:divsChild>
                                                <w:div w:id="1277522682">
                                                  <w:marLeft w:val="0"/>
                                                  <w:marRight w:val="0"/>
                                                  <w:marTop w:val="0"/>
                                                  <w:marBottom w:val="0"/>
                                                  <w:divBdr>
                                                    <w:top w:val="none" w:sz="0" w:space="0" w:color="auto"/>
                                                    <w:left w:val="none" w:sz="0" w:space="0" w:color="auto"/>
                                                    <w:bottom w:val="none" w:sz="0" w:space="0" w:color="auto"/>
                                                    <w:right w:val="none" w:sz="0" w:space="0" w:color="auto"/>
                                                  </w:divBdr>
                                                  <w:divsChild>
                                                    <w:div w:id="2009939961">
                                                      <w:marLeft w:val="1440"/>
                                                      <w:marRight w:val="0"/>
                                                      <w:marTop w:val="0"/>
                                                      <w:marBottom w:val="0"/>
                                                      <w:divBdr>
                                                        <w:top w:val="none" w:sz="0" w:space="0" w:color="auto"/>
                                                        <w:left w:val="none" w:sz="0" w:space="0" w:color="auto"/>
                                                        <w:bottom w:val="none" w:sz="0" w:space="0" w:color="auto"/>
                                                        <w:right w:val="none" w:sz="0" w:space="0" w:color="auto"/>
                                                      </w:divBdr>
                                                    </w:div>
                                                    <w:div w:id="1262833210">
                                                      <w:marLeft w:val="1440"/>
                                                      <w:marRight w:val="0"/>
                                                      <w:marTop w:val="0"/>
                                                      <w:marBottom w:val="0"/>
                                                      <w:divBdr>
                                                        <w:top w:val="none" w:sz="0" w:space="0" w:color="auto"/>
                                                        <w:left w:val="none" w:sz="0" w:space="0" w:color="auto"/>
                                                        <w:bottom w:val="none" w:sz="0" w:space="0" w:color="auto"/>
                                                        <w:right w:val="none" w:sz="0" w:space="0" w:color="auto"/>
                                                      </w:divBdr>
                                                    </w:div>
                                                    <w:div w:id="349373979">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66560">
      <w:bodyDiv w:val="1"/>
      <w:marLeft w:val="0"/>
      <w:marRight w:val="0"/>
      <w:marTop w:val="0"/>
      <w:marBottom w:val="0"/>
      <w:divBdr>
        <w:top w:val="none" w:sz="0" w:space="0" w:color="auto"/>
        <w:left w:val="none" w:sz="0" w:space="0" w:color="auto"/>
        <w:bottom w:val="none" w:sz="0" w:space="0" w:color="auto"/>
        <w:right w:val="none" w:sz="0" w:space="0" w:color="auto"/>
      </w:divBdr>
    </w:div>
    <w:div w:id="257251021">
      <w:bodyDiv w:val="1"/>
      <w:marLeft w:val="0"/>
      <w:marRight w:val="0"/>
      <w:marTop w:val="0"/>
      <w:marBottom w:val="0"/>
      <w:divBdr>
        <w:top w:val="none" w:sz="0" w:space="0" w:color="auto"/>
        <w:left w:val="none" w:sz="0" w:space="0" w:color="auto"/>
        <w:bottom w:val="none" w:sz="0" w:space="0" w:color="auto"/>
        <w:right w:val="none" w:sz="0" w:space="0" w:color="auto"/>
      </w:divBdr>
    </w:div>
    <w:div w:id="267547698">
      <w:bodyDiv w:val="1"/>
      <w:marLeft w:val="0"/>
      <w:marRight w:val="0"/>
      <w:marTop w:val="0"/>
      <w:marBottom w:val="0"/>
      <w:divBdr>
        <w:top w:val="none" w:sz="0" w:space="0" w:color="auto"/>
        <w:left w:val="none" w:sz="0" w:space="0" w:color="auto"/>
        <w:bottom w:val="none" w:sz="0" w:space="0" w:color="auto"/>
        <w:right w:val="none" w:sz="0" w:space="0" w:color="auto"/>
      </w:divBdr>
      <w:divsChild>
        <w:div w:id="10501490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224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21588959">
      <w:bodyDiv w:val="1"/>
      <w:marLeft w:val="0"/>
      <w:marRight w:val="0"/>
      <w:marTop w:val="0"/>
      <w:marBottom w:val="0"/>
      <w:divBdr>
        <w:top w:val="none" w:sz="0" w:space="0" w:color="auto"/>
        <w:left w:val="none" w:sz="0" w:space="0" w:color="auto"/>
        <w:bottom w:val="none" w:sz="0" w:space="0" w:color="auto"/>
        <w:right w:val="none" w:sz="0" w:space="0" w:color="auto"/>
      </w:divBdr>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64405642">
      <w:bodyDiv w:val="1"/>
      <w:marLeft w:val="0"/>
      <w:marRight w:val="0"/>
      <w:marTop w:val="0"/>
      <w:marBottom w:val="0"/>
      <w:divBdr>
        <w:top w:val="none" w:sz="0" w:space="0" w:color="auto"/>
        <w:left w:val="none" w:sz="0" w:space="0" w:color="auto"/>
        <w:bottom w:val="none" w:sz="0" w:space="0" w:color="auto"/>
        <w:right w:val="none" w:sz="0" w:space="0" w:color="auto"/>
      </w:divBdr>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73659137">
      <w:bodyDiv w:val="1"/>
      <w:marLeft w:val="0"/>
      <w:marRight w:val="0"/>
      <w:marTop w:val="0"/>
      <w:marBottom w:val="0"/>
      <w:divBdr>
        <w:top w:val="none" w:sz="0" w:space="0" w:color="auto"/>
        <w:left w:val="none" w:sz="0" w:space="0" w:color="auto"/>
        <w:bottom w:val="none" w:sz="0" w:space="0" w:color="auto"/>
        <w:right w:val="none" w:sz="0" w:space="0" w:color="auto"/>
      </w:divBdr>
    </w:div>
    <w:div w:id="647396247">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743527837">
      <w:bodyDiv w:val="1"/>
      <w:marLeft w:val="0"/>
      <w:marRight w:val="0"/>
      <w:marTop w:val="0"/>
      <w:marBottom w:val="0"/>
      <w:divBdr>
        <w:top w:val="none" w:sz="0" w:space="0" w:color="auto"/>
        <w:left w:val="none" w:sz="0" w:space="0" w:color="auto"/>
        <w:bottom w:val="none" w:sz="0" w:space="0" w:color="auto"/>
        <w:right w:val="none" w:sz="0" w:space="0" w:color="auto"/>
      </w:divBdr>
    </w:div>
    <w:div w:id="809984879">
      <w:bodyDiv w:val="1"/>
      <w:marLeft w:val="0"/>
      <w:marRight w:val="0"/>
      <w:marTop w:val="0"/>
      <w:marBottom w:val="0"/>
      <w:divBdr>
        <w:top w:val="none" w:sz="0" w:space="0" w:color="auto"/>
        <w:left w:val="none" w:sz="0" w:space="0" w:color="auto"/>
        <w:bottom w:val="none" w:sz="0" w:space="0" w:color="auto"/>
        <w:right w:val="none" w:sz="0" w:space="0" w:color="auto"/>
      </w:divBdr>
      <w:divsChild>
        <w:div w:id="6217651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1986295">
              <w:marLeft w:val="0"/>
              <w:marRight w:val="0"/>
              <w:marTop w:val="0"/>
              <w:marBottom w:val="0"/>
              <w:divBdr>
                <w:top w:val="none" w:sz="0" w:space="0" w:color="auto"/>
                <w:left w:val="none" w:sz="0" w:space="0" w:color="auto"/>
                <w:bottom w:val="none" w:sz="0" w:space="0" w:color="auto"/>
                <w:right w:val="none" w:sz="0" w:space="0" w:color="auto"/>
              </w:divBdr>
              <w:divsChild>
                <w:div w:id="921254674">
                  <w:marLeft w:val="0"/>
                  <w:marRight w:val="0"/>
                  <w:marTop w:val="0"/>
                  <w:marBottom w:val="0"/>
                  <w:divBdr>
                    <w:top w:val="none" w:sz="0" w:space="0" w:color="auto"/>
                    <w:left w:val="none" w:sz="0" w:space="0" w:color="auto"/>
                    <w:bottom w:val="none" w:sz="0" w:space="0" w:color="auto"/>
                    <w:right w:val="none" w:sz="0" w:space="0" w:color="auto"/>
                  </w:divBdr>
                  <w:divsChild>
                    <w:div w:id="1312440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3452149">
                          <w:marLeft w:val="0"/>
                          <w:marRight w:val="0"/>
                          <w:marTop w:val="0"/>
                          <w:marBottom w:val="0"/>
                          <w:divBdr>
                            <w:top w:val="none" w:sz="0" w:space="0" w:color="auto"/>
                            <w:left w:val="none" w:sz="0" w:space="0" w:color="auto"/>
                            <w:bottom w:val="none" w:sz="0" w:space="0" w:color="auto"/>
                            <w:right w:val="none" w:sz="0" w:space="0" w:color="auto"/>
                          </w:divBdr>
                          <w:divsChild>
                            <w:div w:id="1182814815">
                              <w:marLeft w:val="0"/>
                              <w:marRight w:val="0"/>
                              <w:marTop w:val="0"/>
                              <w:marBottom w:val="0"/>
                              <w:divBdr>
                                <w:top w:val="none" w:sz="0" w:space="0" w:color="auto"/>
                                <w:left w:val="none" w:sz="0" w:space="0" w:color="auto"/>
                                <w:bottom w:val="none" w:sz="0" w:space="0" w:color="auto"/>
                                <w:right w:val="none" w:sz="0" w:space="0" w:color="auto"/>
                              </w:divBdr>
                              <w:divsChild>
                                <w:div w:id="1181358961">
                                  <w:marLeft w:val="0"/>
                                  <w:marRight w:val="0"/>
                                  <w:marTop w:val="0"/>
                                  <w:marBottom w:val="0"/>
                                  <w:divBdr>
                                    <w:top w:val="none" w:sz="0" w:space="0" w:color="auto"/>
                                    <w:left w:val="none" w:sz="0" w:space="0" w:color="auto"/>
                                    <w:bottom w:val="none" w:sz="0" w:space="0" w:color="auto"/>
                                    <w:right w:val="none" w:sz="0" w:space="0" w:color="auto"/>
                                  </w:divBdr>
                                  <w:divsChild>
                                    <w:div w:id="1680623119">
                                      <w:marLeft w:val="0"/>
                                      <w:marRight w:val="0"/>
                                      <w:marTop w:val="0"/>
                                      <w:marBottom w:val="0"/>
                                      <w:divBdr>
                                        <w:top w:val="none" w:sz="0" w:space="0" w:color="auto"/>
                                        <w:left w:val="none" w:sz="0" w:space="0" w:color="auto"/>
                                        <w:bottom w:val="none" w:sz="0" w:space="0" w:color="auto"/>
                                        <w:right w:val="none" w:sz="0" w:space="0" w:color="auto"/>
                                      </w:divBdr>
                                      <w:divsChild>
                                        <w:div w:id="5942166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7509581">
                                              <w:marLeft w:val="0"/>
                                              <w:marRight w:val="0"/>
                                              <w:marTop w:val="0"/>
                                              <w:marBottom w:val="0"/>
                                              <w:divBdr>
                                                <w:top w:val="none" w:sz="0" w:space="0" w:color="auto"/>
                                                <w:left w:val="none" w:sz="0" w:space="0" w:color="auto"/>
                                                <w:bottom w:val="none" w:sz="0" w:space="0" w:color="auto"/>
                                                <w:right w:val="none" w:sz="0" w:space="0" w:color="auto"/>
                                              </w:divBdr>
                                              <w:divsChild>
                                                <w:div w:id="1176381809">
                                                  <w:marLeft w:val="0"/>
                                                  <w:marRight w:val="0"/>
                                                  <w:marTop w:val="0"/>
                                                  <w:marBottom w:val="0"/>
                                                  <w:divBdr>
                                                    <w:top w:val="none" w:sz="0" w:space="0" w:color="auto"/>
                                                    <w:left w:val="none" w:sz="0" w:space="0" w:color="auto"/>
                                                    <w:bottom w:val="none" w:sz="0" w:space="0" w:color="auto"/>
                                                    <w:right w:val="none" w:sz="0" w:space="0" w:color="auto"/>
                                                  </w:divBdr>
                                                  <w:divsChild>
                                                    <w:div w:id="1216699947">
                                                      <w:marLeft w:val="1440"/>
                                                      <w:marRight w:val="0"/>
                                                      <w:marTop w:val="0"/>
                                                      <w:marBottom w:val="0"/>
                                                      <w:divBdr>
                                                        <w:top w:val="none" w:sz="0" w:space="0" w:color="auto"/>
                                                        <w:left w:val="none" w:sz="0" w:space="0" w:color="auto"/>
                                                        <w:bottom w:val="none" w:sz="0" w:space="0" w:color="auto"/>
                                                        <w:right w:val="none" w:sz="0" w:space="0" w:color="auto"/>
                                                      </w:divBdr>
                                                    </w:div>
                                                    <w:div w:id="1061710083">
                                                      <w:marLeft w:val="1440"/>
                                                      <w:marRight w:val="0"/>
                                                      <w:marTop w:val="0"/>
                                                      <w:marBottom w:val="0"/>
                                                      <w:divBdr>
                                                        <w:top w:val="none" w:sz="0" w:space="0" w:color="auto"/>
                                                        <w:left w:val="none" w:sz="0" w:space="0" w:color="auto"/>
                                                        <w:bottom w:val="none" w:sz="0" w:space="0" w:color="auto"/>
                                                        <w:right w:val="none" w:sz="0" w:space="0" w:color="auto"/>
                                                      </w:divBdr>
                                                    </w:div>
                                                    <w:div w:id="1179153291">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0532650">
      <w:bodyDiv w:val="1"/>
      <w:marLeft w:val="0"/>
      <w:marRight w:val="0"/>
      <w:marTop w:val="0"/>
      <w:marBottom w:val="0"/>
      <w:divBdr>
        <w:top w:val="none" w:sz="0" w:space="0" w:color="auto"/>
        <w:left w:val="none" w:sz="0" w:space="0" w:color="auto"/>
        <w:bottom w:val="none" w:sz="0" w:space="0" w:color="auto"/>
        <w:right w:val="none" w:sz="0" w:space="0" w:color="auto"/>
      </w:divBdr>
    </w:div>
    <w:div w:id="867762808">
      <w:bodyDiv w:val="1"/>
      <w:marLeft w:val="0"/>
      <w:marRight w:val="0"/>
      <w:marTop w:val="0"/>
      <w:marBottom w:val="0"/>
      <w:divBdr>
        <w:top w:val="none" w:sz="0" w:space="0" w:color="auto"/>
        <w:left w:val="none" w:sz="0" w:space="0" w:color="auto"/>
        <w:bottom w:val="none" w:sz="0" w:space="0" w:color="auto"/>
        <w:right w:val="none" w:sz="0" w:space="0" w:color="auto"/>
      </w:divBdr>
    </w:div>
    <w:div w:id="900015848">
      <w:bodyDiv w:val="1"/>
      <w:marLeft w:val="0"/>
      <w:marRight w:val="0"/>
      <w:marTop w:val="0"/>
      <w:marBottom w:val="0"/>
      <w:divBdr>
        <w:top w:val="none" w:sz="0" w:space="0" w:color="auto"/>
        <w:left w:val="none" w:sz="0" w:space="0" w:color="auto"/>
        <w:bottom w:val="none" w:sz="0" w:space="0" w:color="auto"/>
        <w:right w:val="none" w:sz="0" w:space="0" w:color="auto"/>
      </w:divBdr>
    </w:div>
    <w:div w:id="972490415">
      <w:bodyDiv w:val="1"/>
      <w:marLeft w:val="0"/>
      <w:marRight w:val="0"/>
      <w:marTop w:val="0"/>
      <w:marBottom w:val="0"/>
      <w:divBdr>
        <w:top w:val="none" w:sz="0" w:space="0" w:color="auto"/>
        <w:left w:val="none" w:sz="0" w:space="0" w:color="auto"/>
        <w:bottom w:val="none" w:sz="0" w:space="0" w:color="auto"/>
        <w:right w:val="none" w:sz="0" w:space="0" w:color="auto"/>
      </w:divBdr>
      <w:divsChild>
        <w:div w:id="21429628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4355491">
              <w:marLeft w:val="0"/>
              <w:marRight w:val="0"/>
              <w:marTop w:val="0"/>
              <w:marBottom w:val="0"/>
              <w:divBdr>
                <w:top w:val="none" w:sz="0" w:space="0" w:color="auto"/>
                <w:left w:val="none" w:sz="0" w:space="0" w:color="auto"/>
                <w:bottom w:val="none" w:sz="0" w:space="0" w:color="auto"/>
                <w:right w:val="none" w:sz="0" w:space="0" w:color="auto"/>
              </w:divBdr>
              <w:divsChild>
                <w:div w:id="43870470">
                  <w:marLeft w:val="0"/>
                  <w:marRight w:val="0"/>
                  <w:marTop w:val="0"/>
                  <w:marBottom w:val="0"/>
                  <w:divBdr>
                    <w:top w:val="none" w:sz="0" w:space="0" w:color="auto"/>
                    <w:left w:val="none" w:sz="0" w:space="0" w:color="auto"/>
                    <w:bottom w:val="none" w:sz="0" w:space="0" w:color="auto"/>
                    <w:right w:val="none" w:sz="0" w:space="0" w:color="auto"/>
                  </w:divBdr>
                  <w:divsChild>
                    <w:div w:id="17939363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9290971">
                          <w:marLeft w:val="0"/>
                          <w:marRight w:val="0"/>
                          <w:marTop w:val="0"/>
                          <w:marBottom w:val="0"/>
                          <w:divBdr>
                            <w:top w:val="none" w:sz="0" w:space="0" w:color="auto"/>
                            <w:left w:val="none" w:sz="0" w:space="0" w:color="auto"/>
                            <w:bottom w:val="none" w:sz="0" w:space="0" w:color="auto"/>
                            <w:right w:val="none" w:sz="0" w:space="0" w:color="auto"/>
                          </w:divBdr>
                          <w:divsChild>
                            <w:div w:id="1195770994">
                              <w:marLeft w:val="0"/>
                              <w:marRight w:val="0"/>
                              <w:marTop w:val="0"/>
                              <w:marBottom w:val="0"/>
                              <w:divBdr>
                                <w:top w:val="none" w:sz="0" w:space="0" w:color="auto"/>
                                <w:left w:val="none" w:sz="0" w:space="0" w:color="auto"/>
                                <w:bottom w:val="none" w:sz="0" w:space="0" w:color="auto"/>
                                <w:right w:val="none" w:sz="0" w:space="0" w:color="auto"/>
                              </w:divBdr>
                              <w:divsChild>
                                <w:div w:id="117913342">
                                  <w:marLeft w:val="0"/>
                                  <w:marRight w:val="0"/>
                                  <w:marTop w:val="0"/>
                                  <w:marBottom w:val="0"/>
                                  <w:divBdr>
                                    <w:top w:val="none" w:sz="0" w:space="0" w:color="auto"/>
                                    <w:left w:val="none" w:sz="0" w:space="0" w:color="auto"/>
                                    <w:bottom w:val="none" w:sz="0" w:space="0" w:color="auto"/>
                                    <w:right w:val="none" w:sz="0" w:space="0" w:color="auto"/>
                                  </w:divBdr>
                                  <w:divsChild>
                                    <w:div w:id="240919785">
                                      <w:marLeft w:val="0"/>
                                      <w:marRight w:val="0"/>
                                      <w:marTop w:val="0"/>
                                      <w:marBottom w:val="0"/>
                                      <w:divBdr>
                                        <w:top w:val="none" w:sz="0" w:space="0" w:color="auto"/>
                                        <w:left w:val="none" w:sz="0" w:space="0" w:color="auto"/>
                                        <w:bottom w:val="none" w:sz="0" w:space="0" w:color="auto"/>
                                        <w:right w:val="none" w:sz="0" w:space="0" w:color="auto"/>
                                      </w:divBdr>
                                      <w:divsChild>
                                        <w:div w:id="4266527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77020004">
                                              <w:marLeft w:val="0"/>
                                              <w:marRight w:val="0"/>
                                              <w:marTop w:val="0"/>
                                              <w:marBottom w:val="0"/>
                                              <w:divBdr>
                                                <w:top w:val="none" w:sz="0" w:space="0" w:color="auto"/>
                                                <w:left w:val="none" w:sz="0" w:space="0" w:color="auto"/>
                                                <w:bottom w:val="none" w:sz="0" w:space="0" w:color="auto"/>
                                                <w:right w:val="none" w:sz="0" w:space="0" w:color="auto"/>
                                              </w:divBdr>
                                              <w:divsChild>
                                                <w:div w:id="1692799840">
                                                  <w:marLeft w:val="0"/>
                                                  <w:marRight w:val="0"/>
                                                  <w:marTop w:val="0"/>
                                                  <w:marBottom w:val="0"/>
                                                  <w:divBdr>
                                                    <w:top w:val="none" w:sz="0" w:space="0" w:color="auto"/>
                                                    <w:left w:val="none" w:sz="0" w:space="0" w:color="auto"/>
                                                    <w:bottom w:val="none" w:sz="0" w:space="0" w:color="auto"/>
                                                    <w:right w:val="none" w:sz="0" w:space="0" w:color="auto"/>
                                                  </w:divBdr>
                                                  <w:divsChild>
                                                    <w:div w:id="1229728473">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9349419">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9112160">
      <w:bodyDiv w:val="1"/>
      <w:marLeft w:val="0"/>
      <w:marRight w:val="0"/>
      <w:marTop w:val="0"/>
      <w:marBottom w:val="0"/>
      <w:divBdr>
        <w:top w:val="none" w:sz="0" w:space="0" w:color="auto"/>
        <w:left w:val="none" w:sz="0" w:space="0" w:color="auto"/>
        <w:bottom w:val="none" w:sz="0" w:space="0" w:color="auto"/>
        <w:right w:val="none" w:sz="0" w:space="0" w:color="auto"/>
      </w:divBdr>
    </w:div>
    <w:div w:id="1442919303">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549148012">
      <w:bodyDiv w:val="1"/>
      <w:marLeft w:val="0"/>
      <w:marRight w:val="0"/>
      <w:marTop w:val="0"/>
      <w:marBottom w:val="0"/>
      <w:divBdr>
        <w:top w:val="none" w:sz="0" w:space="0" w:color="auto"/>
        <w:left w:val="none" w:sz="0" w:space="0" w:color="auto"/>
        <w:bottom w:val="none" w:sz="0" w:space="0" w:color="auto"/>
        <w:right w:val="none" w:sz="0" w:space="0" w:color="auto"/>
      </w:divBdr>
    </w:div>
    <w:div w:id="1685591900">
      <w:bodyDiv w:val="1"/>
      <w:marLeft w:val="0"/>
      <w:marRight w:val="0"/>
      <w:marTop w:val="0"/>
      <w:marBottom w:val="0"/>
      <w:divBdr>
        <w:top w:val="none" w:sz="0" w:space="0" w:color="auto"/>
        <w:left w:val="none" w:sz="0" w:space="0" w:color="auto"/>
        <w:bottom w:val="none" w:sz="0" w:space="0" w:color="auto"/>
        <w:right w:val="none" w:sz="0" w:space="0" w:color="auto"/>
      </w:divBdr>
    </w:div>
    <w:div w:id="1696884955">
      <w:bodyDiv w:val="1"/>
      <w:marLeft w:val="0"/>
      <w:marRight w:val="0"/>
      <w:marTop w:val="0"/>
      <w:marBottom w:val="0"/>
      <w:divBdr>
        <w:top w:val="none" w:sz="0" w:space="0" w:color="auto"/>
        <w:left w:val="none" w:sz="0" w:space="0" w:color="auto"/>
        <w:bottom w:val="none" w:sz="0" w:space="0" w:color="auto"/>
        <w:right w:val="none" w:sz="0" w:space="0" w:color="auto"/>
      </w:divBdr>
    </w:div>
    <w:div w:id="171376868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840582192">
      <w:bodyDiv w:val="1"/>
      <w:marLeft w:val="0"/>
      <w:marRight w:val="0"/>
      <w:marTop w:val="0"/>
      <w:marBottom w:val="0"/>
      <w:divBdr>
        <w:top w:val="none" w:sz="0" w:space="0" w:color="auto"/>
        <w:left w:val="none" w:sz="0" w:space="0" w:color="auto"/>
        <w:bottom w:val="none" w:sz="0" w:space="0" w:color="auto"/>
        <w:right w:val="none" w:sz="0" w:space="0" w:color="auto"/>
      </w:divBdr>
    </w:div>
    <w:div w:id="1957060079">
      <w:bodyDiv w:val="1"/>
      <w:marLeft w:val="0"/>
      <w:marRight w:val="0"/>
      <w:marTop w:val="0"/>
      <w:marBottom w:val="0"/>
      <w:divBdr>
        <w:top w:val="none" w:sz="0" w:space="0" w:color="auto"/>
        <w:left w:val="none" w:sz="0" w:space="0" w:color="auto"/>
        <w:bottom w:val="none" w:sz="0" w:space="0" w:color="auto"/>
        <w:right w:val="none" w:sz="0" w:space="0" w:color="auto"/>
      </w:divBdr>
    </w:div>
    <w:div w:id="1969818435">
      <w:bodyDiv w:val="1"/>
      <w:marLeft w:val="0"/>
      <w:marRight w:val="0"/>
      <w:marTop w:val="0"/>
      <w:marBottom w:val="0"/>
      <w:divBdr>
        <w:top w:val="none" w:sz="0" w:space="0" w:color="auto"/>
        <w:left w:val="none" w:sz="0" w:space="0" w:color="auto"/>
        <w:bottom w:val="none" w:sz="0" w:space="0" w:color="auto"/>
        <w:right w:val="none" w:sz="0" w:space="0" w:color="auto"/>
      </w:divBdr>
      <w:divsChild>
        <w:div w:id="5171559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90137415">
              <w:marLeft w:val="0"/>
              <w:marRight w:val="0"/>
              <w:marTop w:val="0"/>
              <w:marBottom w:val="0"/>
              <w:divBdr>
                <w:top w:val="none" w:sz="0" w:space="0" w:color="auto"/>
                <w:left w:val="none" w:sz="0" w:space="0" w:color="auto"/>
                <w:bottom w:val="none" w:sz="0" w:space="0" w:color="auto"/>
                <w:right w:val="none" w:sz="0" w:space="0" w:color="auto"/>
              </w:divBdr>
              <w:divsChild>
                <w:div w:id="1640189656">
                  <w:marLeft w:val="0"/>
                  <w:marRight w:val="0"/>
                  <w:marTop w:val="0"/>
                  <w:marBottom w:val="0"/>
                  <w:divBdr>
                    <w:top w:val="none" w:sz="0" w:space="0" w:color="auto"/>
                    <w:left w:val="none" w:sz="0" w:space="0" w:color="auto"/>
                    <w:bottom w:val="none" w:sz="0" w:space="0" w:color="auto"/>
                    <w:right w:val="none" w:sz="0" w:space="0" w:color="auto"/>
                  </w:divBdr>
                  <w:divsChild>
                    <w:div w:id="14004389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237426">
                          <w:marLeft w:val="0"/>
                          <w:marRight w:val="0"/>
                          <w:marTop w:val="0"/>
                          <w:marBottom w:val="0"/>
                          <w:divBdr>
                            <w:top w:val="none" w:sz="0" w:space="0" w:color="auto"/>
                            <w:left w:val="none" w:sz="0" w:space="0" w:color="auto"/>
                            <w:bottom w:val="none" w:sz="0" w:space="0" w:color="auto"/>
                            <w:right w:val="none" w:sz="0" w:space="0" w:color="auto"/>
                          </w:divBdr>
                          <w:divsChild>
                            <w:div w:id="1011763302">
                              <w:marLeft w:val="0"/>
                              <w:marRight w:val="0"/>
                              <w:marTop w:val="0"/>
                              <w:marBottom w:val="0"/>
                              <w:divBdr>
                                <w:top w:val="none" w:sz="0" w:space="0" w:color="auto"/>
                                <w:left w:val="none" w:sz="0" w:space="0" w:color="auto"/>
                                <w:bottom w:val="none" w:sz="0" w:space="0" w:color="auto"/>
                                <w:right w:val="none" w:sz="0" w:space="0" w:color="auto"/>
                              </w:divBdr>
                              <w:divsChild>
                                <w:div w:id="1919558860">
                                  <w:marLeft w:val="0"/>
                                  <w:marRight w:val="0"/>
                                  <w:marTop w:val="0"/>
                                  <w:marBottom w:val="0"/>
                                  <w:divBdr>
                                    <w:top w:val="none" w:sz="0" w:space="0" w:color="auto"/>
                                    <w:left w:val="none" w:sz="0" w:space="0" w:color="auto"/>
                                    <w:bottom w:val="none" w:sz="0" w:space="0" w:color="auto"/>
                                    <w:right w:val="none" w:sz="0" w:space="0" w:color="auto"/>
                                  </w:divBdr>
                                  <w:divsChild>
                                    <w:div w:id="445924536">
                                      <w:marLeft w:val="0"/>
                                      <w:marRight w:val="0"/>
                                      <w:marTop w:val="0"/>
                                      <w:marBottom w:val="0"/>
                                      <w:divBdr>
                                        <w:top w:val="none" w:sz="0" w:space="0" w:color="auto"/>
                                        <w:left w:val="none" w:sz="0" w:space="0" w:color="auto"/>
                                        <w:bottom w:val="none" w:sz="0" w:space="0" w:color="auto"/>
                                        <w:right w:val="none" w:sz="0" w:space="0" w:color="auto"/>
                                      </w:divBdr>
                                      <w:divsChild>
                                        <w:div w:id="20704971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03320">
                                              <w:marLeft w:val="0"/>
                                              <w:marRight w:val="0"/>
                                              <w:marTop w:val="0"/>
                                              <w:marBottom w:val="0"/>
                                              <w:divBdr>
                                                <w:top w:val="none" w:sz="0" w:space="0" w:color="auto"/>
                                                <w:left w:val="none" w:sz="0" w:space="0" w:color="auto"/>
                                                <w:bottom w:val="none" w:sz="0" w:space="0" w:color="auto"/>
                                                <w:right w:val="none" w:sz="0" w:space="0" w:color="auto"/>
                                              </w:divBdr>
                                              <w:divsChild>
                                                <w:div w:id="97676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035573397">
      <w:bodyDiv w:val="1"/>
      <w:marLeft w:val="0"/>
      <w:marRight w:val="0"/>
      <w:marTop w:val="0"/>
      <w:marBottom w:val="0"/>
      <w:divBdr>
        <w:top w:val="none" w:sz="0" w:space="0" w:color="auto"/>
        <w:left w:val="none" w:sz="0" w:space="0" w:color="auto"/>
        <w:bottom w:val="none" w:sz="0" w:space="0" w:color="auto"/>
        <w:right w:val="none" w:sz="0" w:space="0" w:color="auto"/>
      </w:divBdr>
    </w:div>
    <w:div w:id="2061173525">
      <w:bodyDiv w:val="1"/>
      <w:marLeft w:val="0"/>
      <w:marRight w:val="0"/>
      <w:marTop w:val="0"/>
      <w:marBottom w:val="0"/>
      <w:divBdr>
        <w:top w:val="none" w:sz="0" w:space="0" w:color="auto"/>
        <w:left w:val="none" w:sz="0" w:space="0" w:color="auto"/>
        <w:bottom w:val="none" w:sz="0" w:space="0" w:color="auto"/>
        <w:right w:val="none" w:sz="0" w:space="0" w:color="auto"/>
      </w:divBdr>
    </w:div>
    <w:div w:id="2070640820">
      <w:bodyDiv w:val="1"/>
      <w:marLeft w:val="0"/>
      <w:marRight w:val="0"/>
      <w:marTop w:val="0"/>
      <w:marBottom w:val="0"/>
      <w:divBdr>
        <w:top w:val="none" w:sz="0" w:space="0" w:color="auto"/>
        <w:left w:val="none" w:sz="0" w:space="0" w:color="auto"/>
        <w:bottom w:val="none" w:sz="0" w:space="0" w:color="auto"/>
        <w:right w:val="none" w:sz="0" w:space="0" w:color="auto"/>
      </w:divBdr>
      <w:divsChild>
        <w:div w:id="18455826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4901358">
              <w:marLeft w:val="0"/>
              <w:marRight w:val="0"/>
              <w:marTop w:val="0"/>
              <w:marBottom w:val="0"/>
              <w:divBdr>
                <w:top w:val="none" w:sz="0" w:space="0" w:color="auto"/>
                <w:left w:val="none" w:sz="0" w:space="0" w:color="auto"/>
                <w:bottom w:val="none" w:sz="0" w:space="0" w:color="auto"/>
                <w:right w:val="none" w:sz="0" w:space="0" w:color="auto"/>
              </w:divBdr>
              <w:divsChild>
                <w:div w:id="275410007">
                  <w:marLeft w:val="0"/>
                  <w:marRight w:val="0"/>
                  <w:marTop w:val="0"/>
                  <w:marBottom w:val="0"/>
                  <w:divBdr>
                    <w:top w:val="none" w:sz="0" w:space="0" w:color="auto"/>
                    <w:left w:val="none" w:sz="0" w:space="0" w:color="auto"/>
                    <w:bottom w:val="none" w:sz="0" w:space="0" w:color="auto"/>
                    <w:right w:val="none" w:sz="0" w:space="0" w:color="auto"/>
                  </w:divBdr>
                  <w:divsChild>
                    <w:div w:id="10870737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33870380">
                          <w:marLeft w:val="0"/>
                          <w:marRight w:val="0"/>
                          <w:marTop w:val="0"/>
                          <w:marBottom w:val="0"/>
                          <w:divBdr>
                            <w:top w:val="none" w:sz="0" w:space="0" w:color="auto"/>
                            <w:left w:val="none" w:sz="0" w:space="0" w:color="auto"/>
                            <w:bottom w:val="none" w:sz="0" w:space="0" w:color="auto"/>
                            <w:right w:val="none" w:sz="0" w:space="0" w:color="auto"/>
                          </w:divBdr>
                          <w:divsChild>
                            <w:div w:id="544679407">
                              <w:marLeft w:val="0"/>
                              <w:marRight w:val="0"/>
                              <w:marTop w:val="0"/>
                              <w:marBottom w:val="0"/>
                              <w:divBdr>
                                <w:top w:val="none" w:sz="0" w:space="0" w:color="auto"/>
                                <w:left w:val="none" w:sz="0" w:space="0" w:color="auto"/>
                                <w:bottom w:val="none" w:sz="0" w:space="0" w:color="auto"/>
                                <w:right w:val="none" w:sz="0" w:space="0" w:color="auto"/>
                              </w:divBdr>
                              <w:divsChild>
                                <w:div w:id="850220569">
                                  <w:marLeft w:val="0"/>
                                  <w:marRight w:val="0"/>
                                  <w:marTop w:val="0"/>
                                  <w:marBottom w:val="0"/>
                                  <w:divBdr>
                                    <w:top w:val="none" w:sz="0" w:space="0" w:color="auto"/>
                                    <w:left w:val="none" w:sz="0" w:space="0" w:color="auto"/>
                                    <w:bottom w:val="none" w:sz="0" w:space="0" w:color="auto"/>
                                    <w:right w:val="none" w:sz="0" w:space="0" w:color="auto"/>
                                  </w:divBdr>
                                  <w:divsChild>
                                    <w:div w:id="2072728913">
                                      <w:marLeft w:val="0"/>
                                      <w:marRight w:val="0"/>
                                      <w:marTop w:val="0"/>
                                      <w:marBottom w:val="0"/>
                                      <w:divBdr>
                                        <w:top w:val="none" w:sz="0" w:space="0" w:color="auto"/>
                                        <w:left w:val="none" w:sz="0" w:space="0" w:color="auto"/>
                                        <w:bottom w:val="none" w:sz="0" w:space="0" w:color="auto"/>
                                        <w:right w:val="none" w:sz="0" w:space="0" w:color="auto"/>
                                      </w:divBdr>
                                      <w:divsChild>
                                        <w:div w:id="19473485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472767">
                                              <w:marLeft w:val="0"/>
                                              <w:marRight w:val="0"/>
                                              <w:marTop w:val="0"/>
                                              <w:marBottom w:val="0"/>
                                              <w:divBdr>
                                                <w:top w:val="none" w:sz="0" w:space="0" w:color="auto"/>
                                                <w:left w:val="none" w:sz="0" w:space="0" w:color="auto"/>
                                                <w:bottom w:val="none" w:sz="0" w:space="0" w:color="auto"/>
                                                <w:right w:val="none" w:sz="0" w:space="0" w:color="auto"/>
                                              </w:divBdr>
                                              <w:divsChild>
                                                <w:div w:id="73158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 w:id="2129428204">
      <w:bodyDiv w:val="1"/>
      <w:marLeft w:val="0"/>
      <w:marRight w:val="0"/>
      <w:marTop w:val="0"/>
      <w:marBottom w:val="0"/>
      <w:divBdr>
        <w:top w:val="none" w:sz="0" w:space="0" w:color="auto"/>
        <w:left w:val="none" w:sz="0" w:space="0" w:color="auto"/>
        <w:bottom w:val="none" w:sz="0" w:space="0" w:color="auto"/>
        <w:right w:val="none" w:sz="0" w:space="0" w:color="auto"/>
      </w:divBdr>
      <w:divsChild>
        <w:div w:id="554013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850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223</Words>
  <Characters>1277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Konstantinos Sarrigeorgidis</cp:lastModifiedBy>
  <cp:revision>7</cp:revision>
  <dcterms:created xsi:type="dcterms:W3CDTF">2023-11-03T01:03:00Z</dcterms:created>
  <dcterms:modified xsi:type="dcterms:W3CDTF">2023-11-03T21:50:00Z</dcterms:modified>
</cp:coreProperties>
</file>