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755D8" w14:textId="3A748C03" w:rsidR="00672140" w:rsidRPr="00CE0424" w:rsidRDefault="00672140" w:rsidP="0067214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8919E3">
        <w:t>8</w:t>
      </w:r>
      <w:r w:rsidR="00734857">
        <w:t>bis</w:t>
      </w:r>
      <w:r w:rsidRPr="00CE0424">
        <w:tab/>
      </w:r>
      <w:r w:rsidR="00C8281E" w:rsidRPr="00C8281E">
        <w:rPr>
          <w:sz w:val="32"/>
          <w:szCs w:val="32"/>
        </w:rPr>
        <w:t>R4-2316347</w:t>
      </w:r>
    </w:p>
    <w:p w14:paraId="41851BEE" w14:textId="3BF63977" w:rsidR="00672140" w:rsidRPr="00CE0424" w:rsidRDefault="00734857" w:rsidP="00672140">
      <w:pPr>
        <w:pStyle w:val="3GPPHeader"/>
      </w:pPr>
      <w:r>
        <w:t>Xiamen, China, 9</w:t>
      </w:r>
      <w:r w:rsidR="00672140">
        <w:t xml:space="preserve"> – </w:t>
      </w:r>
      <w:r>
        <w:t>13</w:t>
      </w:r>
      <w:r w:rsidR="00672140">
        <w:t xml:space="preserve"> </w:t>
      </w:r>
      <w:r>
        <w:t>October</w:t>
      </w:r>
      <w:r w:rsidR="00672140">
        <w:t xml:space="preserve"> </w:t>
      </w:r>
      <w:r w:rsidR="00672140" w:rsidRPr="009740F8">
        <w:t>202</w:t>
      </w:r>
      <w:r w:rsidR="00672140">
        <w:t>3</w:t>
      </w:r>
    </w:p>
    <w:p w14:paraId="3982483C" w14:textId="06652A35" w:rsidR="00E90E49" w:rsidRPr="00C8281E" w:rsidRDefault="00E90E49" w:rsidP="00311702">
      <w:pPr>
        <w:pStyle w:val="3GPPHeader"/>
        <w:rPr>
          <w:sz w:val="22"/>
        </w:rPr>
      </w:pPr>
      <w:r w:rsidRPr="00C8281E">
        <w:rPr>
          <w:sz w:val="22"/>
        </w:rPr>
        <w:t>Agenda Item:</w:t>
      </w:r>
      <w:r w:rsidRPr="00C8281E">
        <w:rPr>
          <w:sz w:val="22"/>
        </w:rPr>
        <w:tab/>
      </w:r>
      <w:r w:rsidR="00585544" w:rsidRPr="00C8281E">
        <w:rPr>
          <w:sz w:val="22"/>
        </w:rPr>
        <w:t>5.30.3.1</w:t>
      </w:r>
    </w:p>
    <w:p w14:paraId="5619E868" w14:textId="4B78BBE2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F64C2B" w:rsidRPr="00006881">
        <w:rPr>
          <w:sz w:val="22"/>
          <w:lang w:val="en-GB"/>
        </w:rPr>
        <w:t>Ericsson</w:t>
      </w:r>
    </w:p>
    <w:p w14:paraId="3AF5C9FA" w14:textId="53DA016C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AE0927" w:rsidRPr="00AE0927">
        <w:rPr>
          <w:sz w:val="22"/>
          <w:lang w:val="en-GB"/>
        </w:rPr>
        <w:t xml:space="preserve">Discussions on RRM requirements for </w:t>
      </w:r>
      <w:proofErr w:type="spellStart"/>
      <w:r w:rsidR="00AE0927" w:rsidRPr="00AE0927">
        <w:rPr>
          <w:sz w:val="22"/>
          <w:lang w:val="en-GB"/>
        </w:rPr>
        <w:t>sidelink</w:t>
      </w:r>
      <w:proofErr w:type="spellEnd"/>
      <w:r w:rsidR="00AE0927" w:rsidRPr="00AE0927">
        <w:rPr>
          <w:sz w:val="22"/>
          <w:lang w:val="en-GB"/>
        </w:rPr>
        <w:t xml:space="preserve"> CA</w:t>
      </w:r>
    </w:p>
    <w:p w14:paraId="025260C1" w14:textId="004581D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702B45">
        <w:rPr>
          <w:sz w:val="22"/>
          <w:lang w:val="en-GB"/>
        </w:rPr>
        <w:t>Discussions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0917869A" w:rsidR="002B043E" w:rsidRPr="00DF150F" w:rsidRDefault="00837C1E" w:rsidP="009B0FC2">
      <w:pPr>
        <w:pStyle w:val="BodyText"/>
        <w:rPr>
          <w:rFonts w:ascii="Times New Roman" w:hAnsi="Times New Roman" w:cs="Times New Roman"/>
          <w:sz w:val="22"/>
          <w:lang w:val="en-GB"/>
        </w:rPr>
      </w:pPr>
      <w:r w:rsidRPr="00DF150F">
        <w:rPr>
          <w:rFonts w:ascii="Times New Roman" w:hAnsi="Times New Roman" w:cs="Times New Roman"/>
          <w:sz w:val="22"/>
          <w:lang w:val="en-GB"/>
        </w:rPr>
        <w:t xml:space="preserve">RAN4 </w:t>
      </w:r>
      <w:r w:rsidR="00017A31">
        <w:rPr>
          <w:rFonts w:ascii="Times New Roman" w:hAnsi="Times New Roman" w:cs="Times New Roman"/>
          <w:sz w:val="22"/>
          <w:lang w:val="en-GB"/>
        </w:rPr>
        <w:t xml:space="preserve">discussed the CA operation for </w:t>
      </w:r>
      <w:proofErr w:type="spellStart"/>
      <w:r w:rsidR="00017A31">
        <w:rPr>
          <w:rFonts w:ascii="Times New Roman" w:hAnsi="Times New Roman" w:cs="Times New Roman"/>
          <w:sz w:val="22"/>
          <w:lang w:val="en-GB"/>
        </w:rPr>
        <w:t>sidelink</w:t>
      </w:r>
      <w:proofErr w:type="spellEnd"/>
      <w:r w:rsidR="00017A31">
        <w:rPr>
          <w:rFonts w:ascii="Times New Roman" w:hAnsi="Times New Roman" w:cs="Times New Roman"/>
          <w:sz w:val="22"/>
          <w:lang w:val="en-GB"/>
        </w:rPr>
        <w:t xml:space="preserve"> at previous meeting and good progress was reached which were summarized in [1]. In this contribution we </w:t>
      </w:r>
      <w:r w:rsidR="00BC5C78">
        <w:rPr>
          <w:rFonts w:ascii="Times New Roman" w:hAnsi="Times New Roman" w:cs="Times New Roman"/>
          <w:sz w:val="22"/>
          <w:lang w:val="en-GB"/>
        </w:rPr>
        <w:t xml:space="preserve">discuss and provide our view on the remaining issues. </w:t>
      </w:r>
    </w:p>
    <w:p w14:paraId="3E80FA44" w14:textId="74856EED" w:rsidR="008238D8" w:rsidRDefault="00866FD4" w:rsidP="008238D8">
      <w:pPr>
        <w:pStyle w:val="Heading1"/>
      </w:pPr>
      <w:r w:rsidRPr="00006881">
        <w:t>2</w:t>
      </w:r>
      <w:r w:rsidRPr="00006881">
        <w:tab/>
      </w:r>
      <w:r w:rsidR="00D71970">
        <w:t>Discussions</w:t>
      </w:r>
    </w:p>
    <w:p w14:paraId="569418FD" w14:textId="66E08274" w:rsidR="00616FEC" w:rsidRDefault="00C763AB" w:rsidP="00C763AB">
      <w:pPr>
        <w:rPr>
          <w:rFonts w:ascii="Times New Roman" w:hAnsi="Times New Roman" w:cs="Times New Roman"/>
          <w:sz w:val="22"/>
          <w:lang w:val="en-GB" w:eastAsia="zh-CN"/>
        </w:rPr>
      </w:pPr>
      <w:r w:rsidRPr="00133C50">
        <w:rPr>
          <w:rFonts w:ascii="Times New Roman" w:hAnsi="Times New Roman" w:cs="Times New Roman"/>
          <w:sz w:val="22"/>
          <w:lang w:val="en-GB" w:eastAsia="zh-CN"/>
        </w:rPr>
        <w:t>RAN4 agreed to define interruption requirements to WAN carriers when NR SL UE performs SL carrier addition/release</w:t>
      </w:r>
      <w:r w:rsidR="00537D49">
        <w:rPr>
          <w:rFonts w:ascii="Times New Roman" w:hAnsi="Times New Roman" w:cs="Times New Roman"/>
          <w:sz w:val="22"/>
          <w:lang w:val="en-GB" w:eastAsia="zh-CN"/>
        </w:rPr>
        <w:t xml:space="preserve"> </w:t>
      </w:r>
      <w:r w:rsidR="00537D49" w:rsidRPr="00C82ED1">
        <w:rPr>
          <w:rFonts w:ascii="Times New Roman" w:hAnsi="Times New Roman" w:cs="Times New Roman"/>
          <w:sz w:val="22"/>
          <w:lang w:val="en-GB"/>
        </w:rPr>
        <w:t xml:space="preserve">using the </w:t>
      </w:r>
      <w:proofErr w:type="spellStart"/>
      <w:r w:rsidR="00537D49" w:rsidRPr="00C82ED1">
        <w:rPr>
          <w:rFonts w:ascii="Times New Roman" w:hAnsi="Times New Roman" w:cs="Times New Roman"/>
          <w:i/>
          <w:iCs/>
          <w:sz w:val="22"/>
          <w:lang w:val="en-GB"/>
        </w:rPr>
        <w:t>RRCConnectionReconfiguration</w:t>
      </w:r>
      <w:proofErr w:type="spellEnd"/>
      <w:r w:rsidR="00537D49" w:rsidRPr="00C82ED1">
        <w:rPr>
          <w:rFonts w:ascii="Times New Roman" w:hAnsi="Times New Roman" w:cs="Times New Roman"/>
          <w:sz w:val="22"/>
          <w:lang w:val="en-GB"/>
        </w:rPr>
        <w:t> </w:t>
      </w:r>
      <w:r w:rsidR="00537D49" w:rsidRPr="00C82ED1">
        <w:rPr>
          <w:rFonts w:ascii="Times New Roman" w:hAnsi="Times New Roman" w:cs="Times New Roman" w:hint="eastAsia"/>
          <w:sz w:val="22"/>
          <w:lang w:val="en-GB"/>
        </w:rPr>
        <w:t>message</w:t>
      </w:r>
      <w:r w:rsidRPr="00133C50">
        <w:rPr>
          <w:rFonts w:ascii="Times New Roman" w:hAnsi="Times New Roman" w:cs="Times New Roman"/>
          <w:sz w:val="22"/>
          <w:lang w:val="en-GB" w:eastAsia="zh-CN"/>
        </w:rPr>
        <w:t xml:space="preserve">. </w:t>
      </w:r>
      <w:r w:rsidR="00D0469A">
        <w:rPr>
          <w:rFonts w:ascii="Times New Roman" w:hAnsi="Times New Roman" w:cs="Times New Roman"/>
          <w:sz w:val="22"/>
          <w:lang w:val="en-GB" w:eastAsia="zh-CN"/>
        </w:rPr>
        <w:t>The interruption length was</w:t>
      </w:r>
      <w:r w:rsidR="001C433F">
        <w:rPr>
          <w:rFonts w:ascii="Times New Roman" w:hAnsi="Times New Roman" w:cs="Times New Roman"/>
          <w:sz w:val="22"/>
          <w:lang w:val="en-GB" w:eastAsia="zh-CN"/>
        </w:rPr>
        <w:t xml:space="preserve"> agreed as follows [1]:</w:t>
      </w:r>
    </w:p>
    <w:p w14:paraId="76E5BFA7" w14:textId="77777777" w:rsidR="001C433F" w:rsidRDefault="001C433F" w:rsidP="00C763AB">
      <w:pPr>
        <w:rPr>
          <w:rFonts w:ascii="Times New Roman" w:hAnsi="Times New Roman" w:cs="Times New Roman"/>
          <w:sz w:val="22"/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433F" w14:paraId="7ED50049" w14:textId="77777777" w:rsidTr="001C433F">
        <w:tc>
          <w:tcPr>
            <w:tcW w:w="9629" w:type="dxa"/>
          </w:tcPr>
          <w:p w14:paraId="01EFE087" w14:textId="77777777" w:rsidR="006E32EA" w:rsidRPr="006E32EA" w:rsidRDefault="006E32EA" w:rsidP="006E32EA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6E32E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Issue 1-2: Interruption length of the interruption to WAN at SL carrier addition/release</w:t>
            </w:r>
          </w:p>
          <w:p w14:paraId="6A8540F4" w14:textId="77777777" w:rsidR="006E32EA" w:rsidRPr="006E32EA" w:rsidRDefault="006E32EA" w:rsidP="006E32EA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rPr>
                <w:rFonts w:ascii="Times New Roman" w:eastAsia="MS Mincho" w:hAnsi="Times New Roman" w:cs="Times New Roman"/>
                <w:sz w:val="24"/>
                <w:szCs w:val="24"/>
                <w:lang w:val="sv-SE" w:eastAsia="ja-JP"/>
              </w:rPr>
            </w:pPr>
            <w:r w:rsidRPr="006E32EA">
              <w:rPr>
                <w:rFonts w:ascii="Times New Roman" w:eastAsia="MS Mincho" w:hAnsi="Times New Roman" w:cs="Times New Roman"/>
                <w:sz w:val="24"/>
                <w:szCs w:val="24"/>
                <w:lang w:val="sv-SE" w:eastAsia="ja-JP"/>
              </w:rPr>
              <w:t>Agreements</w:t>
            </w:r>
          </w:p>
          <w:p w14:paraId="1519CD67" w14:textId="77777777" w:rsidR="006E32EA" w:rsidRPr="006E32EA" w:rsidRDefault="006E32EA" w:rsidP="006E32EA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eastAsia="MS Mincho" w:hAnsi="Times New Roman" w:cs="Times New Roman"/>
                <w:sz w:val="24"/>
                <w:szCs w:val="24"/>
                <w:lang w:val="sv-SE" w:eastAsia="ja-JP"/>
              </w:rPr>
            </w:pPr>
            <w:r w:rsidRPr="006E32EA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val="sv-SE" w:eastAsia="ko-KR"/>
              </w:rPr>
              <w:t>Interruption length is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  <w:gridCol w:w="2551"/>
              <w:gridCol w:w="2539"/>
            </w:tblGrid>
            <w:tr w:rsidR="006E32EA" w:rsidRPr="006E32EA" w14:paraId="480C3251" w14:textId="77777777" w:rsidTr="00C42373">
              <w:trPr>
                <w:trHeight w:val="631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E99D18" w14:textId="77777777" w:rsidR="006E32EA" w:rsidRPr="006E32EA" w:rsidRDefault="006E32EA" w:rsidP="006E32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sz w:val="18"/>
                      <w:szCs w:val="24"/>
                      <w:lang w:val="sv-SE" w:eastAsia="zh-CN"/>
                    </w:rPr>
                  </w:pPr>
                  <w:r w:rsidRPr="006E32EA">
                    <w:rPr>
                      <w:rFonts w:eastAsia="Times New Roman" w:cs="Times New Roman"/>
                      <w:b/>
                      <w:noProof/>
                      <w:sz w:val="18"/>
                      <w:szCs w:val="24"/>
                      <w:lang w:val="sv-SE" w:eastAsia="zh-CN"/>
                    </w:rPr>
                    <w:drawing>
                      <wp:inline distT="0" distB="0" distL="0" distR="0" wp14:anchorId="11BFCD0D" wp14:editId="062A15E9">
                        <wp:extent cx="142240" cy="160020"/>
                        <wp:effectExtent l="0" t="0" r="0" b="0"/>
                        <wp:docPr id="7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3C6FCC" w14:textId="77777777" w:rsidR="006E32EA" w:rsidRPr="006E32EA" w:rsidRDefault="006E32EA" w:rsidP="006E32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sz w:val="18"/>
                      <w:szCs w:val="24"/>
                      <w:lang w:val="sv-SE" w:eastAsia="zh-CN"/>
                    </w:rPr>
                  </w:pPr>
                  <w:r w:rsidRPr="006E32EA">
                    <w:rPr>
                      <w:rFonts w:eastAsia="Times New Roman" w:cs="Times New Roman"/>
                      <w:b/>
                      <w:sz w:val="18"/>
                      <w:szCs w:val="24"/>
                      <w:lang w:val="sv-SE" w:eastAsia="zh-CN"/>
                    </w:rPr>
                    <w:t xml:space="preserve">NR Slot length (ms) 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99A2ED" w14:textId="77777777" w:rsidR="006E32EA" w:rsidRPr="006E32EA" w:rsidRDefault="006E32EA" w:rsidP="006E32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sz w:val="18"/>
                      <w:szCs w:val="24"/>
                      <w:lang w:val="sv-SE" w:eastAsia="zh-CN"/>
                    </w:rPr>
                  </w:pPr>
                  <w:r w:rsidRPr="006E32EA">
                    <w:rPr>
                      <w:rFonts w:eastAsia="Times New Roman" w:cs="Times New Roman"/>
                      <w:b/>
                      <w:sz w:val="18"/>
                      <w:szCs w:val="24"/>
                      <w:lang w:val="sv-SE" w:eastAsia="zh-CN"/>
                    </w:rPr>
                    <w:t>Interruption length (slots)</w:t>
                  </w:r>
                </w:p>
              </w:tc>
            </w:tr>
            <w:tr w:rsidR="006E32EA" w:rsidRPr="006E32EA" w14:paraId="61B070F5" w14:textId="77777777" w:rsidTr="00C42373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F32D90" w14:textId="77777777" w:rsidR="006E32EA" w:rsidRPr="006E32EA" w:rsidRDefault="006E32EA" w:rsidP="006E32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</w:pPr>
                  <w:r w:rsidRPr="006E32EA"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  <w:t>0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27A284" w14:textId="77777777" w:rsidR="006E32EA" w:rsidRPr="006E32EA" w:rsidRDefault="006E32EA" w:rsidP="006E32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</w:pPr>
                  <w:r w:rsidRPr="006E32EA"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  <w:t>1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925415" w14:textId="77777777" w:rsidR="006E32EA" w:rsidRPr="006E32EA" w:rsidRDefault="006E32EA" w:rsidP="006E32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</w:pPr>
                  <w:r w:rsidRPr="006E32EA"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  <w:t>2</w:t>
                  </w:r>
                </w:p>
              </w:tc>
            </w:tr>
            <w:tr w:rsidR="006E32EA" w:rsidRPr="006E32EA" w14:paraId="6C251F86" w14:textId="77777777" w:rsidTr="00C42373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EA6435" w14:textId="77777777" w:rsidR="006E32EA" w:rsidRPr="006E32EA" w:rsidRDefault="006E32EA" w:rsidP="006E32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</w:pPr>
                  <w:r w:rsidRPr="006E32EA"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  <w:t>1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33319" w14:textId="77777777" w:rsidR="006E32EA" w:rsidRPr="006E32EA" w:rsidRDefault="006E32EA" w:rsidP="006E32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</w:pPr>
                  <w:r w:rsidRPr="006E32EA"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  <w:t>0.5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9C2ADC" w14:textId="77777777" w:rsidR="006E32EA" w:rsidRPr="006E32EA" w:rsidRDefault="006E32EA" w:rsidP="006E32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</w:pPr>
                  <w:r w:rsidRPr="006E32EA"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  <w:t xml:space="preserve">3 </w:t>
                  </w:r>
                </w:p>
              </w:tc>
            </w:tr>
            <w:tr w:rsidR="006E32EA" w:rsidRPr="006E32EA" w14:paraId="765764B8" w14:textId="77777777" w:rsidTr="00C42373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373D35" w14:textId="77777777" w:rsidR="006E32EA" w:rsidRPr="006E32EA" w:rsidRDefault="006E32EA" w:rsidP="006E32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</w:pPr>
                  <w:r w:rsidRPr="006E32EA"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3F8E3" w14:textId="77777777" w:rsidR="006E32EA" w:rsidRPr="006E32EA" w:rsidRDefault="006E32EA" w:rsidP="006E32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</w:pPr>
                  <w:r w:rsidRPr="006E32EA"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  <w:t>0.25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0061D" w14:textId="77777777" w:rsidR="006E32EA" w:rsidRPr="006E32EA" w:rsidRDefault="006E32EA" w:rsidP="006E32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</w:pPr>
                  <w:r w:rsidRPr="006E32EA">
                    <w:rPr>
                      <w:rFonts w:eastAsia="Times New Roman" w:cs="Times New Roman"/>
                      <w:sz w:val="18"/>
                      <w:szCs w:val="24"/>
                      <w:lang w:val="sv-SE" w:eastAsia="zh-CN"/>
                    </w:rPr>
                    <w:t>5</w:t>
                  </w:r>
                </w:p>
              </w:tc>
            </w:tr>
          </w:tbl>
          <w:p w14:paraId="684A20B0" w14:textId="77777777" w:rsidR="001C433F" w:rsidRDefault="001C433F" w:rsidP="00C763AB">
            <w:pPr>
              <w:rPr>
                <w:rFonts w:ascii="Times New Roman" w:hAnsi="Times New Roman" w:cs="Times New Roman"/>
                <w:lang w:val="en-GB" w:eastAsia="zh-CN"/>
              </w:rPr>
            </w:pPr>
          </w:p>
        </w:tc>
      </w:tr>
    </w:tbl>
    <w:p w14:paraId="1722D7EF" w14:textId="77777777" w:rsidR="001C433F" w:rsidRDefault="001C433F" w:rsidP="00C763AB">
      <w:pPr>
        <w:rPr>
          <w:rFonts w:ascii="Times New Roman" w:hAnsi="Times New Roman" w:cs="Times New Roman"/>
          <w:sz w:val="22"/>
          <w:lang w:val="en-GB" w:eastAsia="zh-CN"/>
        </w:rPr>
      </w:pPr>
    </w:p>
    <w:p w14:paraId="251F366C" w14:textId="58768008" w:rsidR="00E606A7" w:rsidRDefault="00B65DE5" w:rsidP="00C763AB">
      <w:pPr>
        <w:rPr>
          <w:rFonts w:ascii="Times New Roman" w:hAnsi="Times New Roman" w:cs="Times New Roman"/>
          <w:sz w:val="22"/>
          <w:lang w:val="en-GB" w:eastAsia="zh-CN"/>
        </w:rPr>
      </w:pPr>
      <w:r>
        <w:rPr>
          <w:rFonts w:ascii="Times New Roman" w:hAnsi="Times New Roman" w:cs="Times New Roman"/>
          <w:sz w:val="22"/>
          <w:lang w:val="en-GB" w:eastAsia="zh-CN"/>
        </w:rPr>
        <w:t xml:space="preserve">It was further agreed to not define the </w:t>
      </w:r>
      <w:r w:rsidR="009933DF">
        <w:rPr>
          <w:rFonts w:ascii="Times New Roman" w:hAnsi="Times New Roman" w:cs="Times New Roman"/>
          <w:sz w:val="22"/>
          <w:lang w:val="en-GB" w:eastAsia="zh-CN"/>
        </w:rPr>
        <w:t>exact</w:t>
      </w:r>
      <w:r>
        <w:rPr>
          <w:rFonts w:ascii="Times New Roman" w:hAnsi="Times New Roman" w:cs="Times New Roman"/>
          <w:sz w:val="22"/>
          <w:lang w:val="en-GB" w:eastAsia="zh-CN"/>
        </w:rPr>
        <w:t xml:space="preserve"> location of the interruptions for mode 2 </w:t>
      </w:r>
      <w:proofErr w:type="spellStart"/>
      <w:r>
        <w:rPr>
          <w:rFonts w:ascii="Times New Roman" w:hAnsi="Times New Roman" w:cs="Times New Roman"/>
          <w:sz w:val="22"/>
          <w:lang w:val="en-GB" w:eastAsia="zh-CN"/>
        </w:rPr>
        <w:t>sidelink</w:t>
      </w:r>
      <w:proofErr w:type="spellEnd"/>
      <w:r>
        <w:rPr>
          <w:rFonts w:ascii="Times New Roman" w:hAnsi="Times New Roman" w:cs="Times New Roman"/>
          <w:sz w:val="22"/>
          <w:lang w:val="en-GB" w:eastAsia="zh-CN"/>
        </w:rPr>
        <w:t xml:space="preserve"> operation, however it remains to be discussed and agreed whether to </w:t>
      </w:r>
      <w:r w:rsidR="00E606A7">
        <w:rPr>
          <w:rFonts w:ascii="Times New Roman" w:hAnsi="Times New Roman" w:cs="Times New Roman"/>
          <w:sz w:val="22"/>
          <w:lang w:val="en-GB" w:eastAsia="zh-CN"/>
        </w:rPr>
        <w:t>put conditions on when interruptions shall be avoided during WAN paging or SIB reception as follows</w:t>
      </w:r>
      <w:r w:rsidR="00221F54">
        <w:rPr>
          <w:rFonts w:ascii="Times New Roman" w:hAnsi="Times New Roman" w:cs="Times New Roman"/>
          <w:sz w:val="22"/>
          <w:lang w:val="en-GB" w:eastAsia="zh-CN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6944" w14:paraId="4A515FB4" w14:textId="77777777" w:rsidTr="00946944">
        <w:tc>
          <w:tcPr>
            <w:tcW w:w="9629" w:type="dxa"/>
          </w:tcPr>
          <w:p w14:paraId="4BF72AD4" w14:textId="77777777" w:rsidR="004F0198" w:rsidRPr="00D72211" w:rsidRDefault="004F0198" w:rsidP="004F0198">
            <w:pPr>
              <w:spacing w:line="252" w:lineRule="auto"/>
              <w:rPr>
                <w:u w:val="single"/>
              </w:rPr>
            </w:pPr>
            <w:r w:rsidRPr="00D72211">
              <w:rPr>
                <w:u w:val="single"/>
              </w:rPr>
              <w:t>Issue 1-1: Interruption location of the interruption to WAN at SL carrier addition/release</w:t>
            </w:r>
          </w:p>
          <w:p w14:paraId="6432D6E3" w14:textId="77777777" w:rsidR="004F0198" w:rsidRPr="006F3140" w:rsidRDefault="004F0198" w:rsidP="004F019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rPr>
                <w:lang w:eastAsia="ja-JP"/>
              </w:rPr>
            </w:pPr>
            <w:r w:rsidRPr="006F3140">
              <w:rPr>
                <w:lang w:eastAsia="ja-JP"/>
              </w:rPr>
              <w:t>Agreements</w:t>
            </w:r>
          </w:p>
          <w:p w14:paraId="0D6ABFE6" w14:textId="77777777" w:rsidR="004F0198" w:rsidRPr="00D72211" w:rsidRDefault="004F0198" w:rsidP="004F0198">
            <w:pPr>
              <w:pStyle w:val="ListParagraph"/>
              <w:numPr>
                <w:ilvl w:val="1"/>
                <w:numId w:val="13"/>
              </w:numPr>
              <w:spacing w:after="120" w:line="240" w:lineRule="auto"/>
              <w:rPr>
                <w:rFonts w:eastAsiaTheme="minorEastAsia"/>
                <w:iCs/>
                <w:lang w:val="en-US"/>
              </w:rPr>
            </w:pPr>
            <w:r w:rsidRPr="00D72211">
              <w:rPr>
                <w:rFonts w:eastAsiaTheme="minorEastAsia"/>
                <w:iCs/>
                <w:lang w:val="en-US"/>
              </w:rPr>
              <w:t xml:space="preserve">For Mode 2 SL CA operation do not specify the exact </w:t>
            </w:r>
            <w:proofErr w:type="gramStart"/>
            <w:r w:rsidRPr="00D72211">
              <w:rPr>
                <w:rFonts w:eastAsiaTheme="minorEastAsia"/>
                <w:iCs/>
                <w:lang w:val="en-US"/>
              </w:rPr>
              <w:t>interruptions</w:t>
            </w:r>
            <w:proofErr w:type="gramEnd"/>
            <w:r w:rsidRPr="00D72211">
              <w:rPr>
                <w:rFonts w:eastAsiaTheme="minorEastAsia"/>
                <w:iCs/>
                <w:lang w:val="en-US"/>
              </w:rPr>
              <w:t xml:space="preserve"> location</w:t>
            </w:r>
          </w:p>
          <w:p w14:paraId="75E76D19" w14:textId="602996E2" w:rsidR="00946944" w:rsidRPr="004F0198" w:rsidRDefault="004F0198" w:rsidP="00C763AB">
            <w:pPr>
              <w:pStyle w:val="ListParagraph"/>
              <w:numPr>
                <w:ilvl w:val="2"/>
                <w:numId w:val="13"/>
              </w:numPr>
              <w:spacing w:after="120" w:line="240" w:lineRule="auto"/>
              <w:rPr>
                <w:rFonts w:eastAsiaTheme="minorEastAsia"/>
                <w:iCs/>
                <w:lang w:val="en-US"/>
              </w:rPr>
            </w:pPr>
            <w:r w:rsidRPr="00D72211">
              <w:rPr>
                <w:rFonts w:eastAsiaTheme="minorEastAsia"/>
                <w:iCs/>
                <w:lang w:val="en-US"/>
              </w:rPr>
              <w:t>FFS if constraints on interruptions during WAN paging or SIB reception shall be introduced</w:t>
            </w:r>
          </w:p>
        </w:tc>
      </w:tr>
    </w:tbl>
    <w:p w14:paraId="3ECA70B6" w14:textId="77777777" w:rsidR="001C433F" w:rsidRDefault="001C433F" w:rsidP="00C763AB">
      <w:pPr>
        <w:rPr>
          <w:rFonts w:ascii="Times New Roman" w:hAnsi="Times New Roman" w:cs="Times New Roman"/>
          <w:sz w:val="22"/>
          <w:lang w:val="en-GB" w:eastAsia="zh-CN"/>
        </w:rPr>
      </w:pPr>
    </w:p>
    <w:p w14:paraId="1AE1202D" w14:textId="10F687A2" w:rsidR="00FA6782" w:rsidRDefault="00C558BD" w:rsidP="00886373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It is recalled that RAN4 had extensive discussions </w:t>
      </w:r>
      <w:r w:rsidR="00DF773A">
        <w:rPr>
          <w:rFonts w:ascii="Times New Roman" w:hAnsi="Times New Roman" w:cs="Times New Roman"/>
          <w:sz w:val="22"/>
          <w:lang w:val="en-GB"/>
        </w:rPr>
        <w:t xml:space="preserve">in release 17 </w:t>
      </w:r>
      <w:proofErr w:type="spellStart"/>
      <w:r w:rsidR="00DF773A">
        <w:rPr>
          <w:rFonts w:ascii="Times New Roman" w:hAnsi="Times New Roman" w:cs="Times New Roman"/>
          <w:sz w:val="22"/>
          <w:lang w:val="en-GB"/>
        </w:rPr>
        <w:t>sidelink</w:t>
      </w:r>
      <w:proofErr w:type="spellEnd"/>
      <w:r w:rsidR="00DF773A">
        <w:rPr>
          <w:rFonts w:ascii="Times New Roman" w:hAnsi="Times New Roman" w:cs="Times New Roman"/>
          <w:sz w:val="22"/>
          <w:lang w:val="en-GB"/>
        </w:rPr>
        <w:t xml:space="preserve"> </w:t>
      </w:r>
      <w:r w:rsidR="00E6499D">
        <w:rPr>
          <w:rFonts w:ascii="Times New Roman" w:hAnsi="Times New Roman" w:cs="Times New Roman"/>
          <w:sz w:val="22"/>
          <w:lang w:val="en-GB"/>
        </w:rPr>
        <w:t xml:space="preserve">work item </w:t>
      </w:r>
      <w:r w:rsidR="00DF773A">
        <w:rPr>
          <w:rFonts w:ascii="Times New Roman" w:hAnsi="Times New Roman" w:cs="Times New Roman"/>
          <w:sz w:val="22"/>
          <w:lang w:val="en-GB"/>
        </w:rPr>
        <w:t xml:space="preserve">regarding the performance impact of WAN due to </w:t>
      </w:r>
      <w:proofErr w:type="spellStart"/>
      <w:r w:rsidR="00E409D7">
        <w:rPr>
          <w:rFonts w:ascii="Times New Roman" w:hAnsi="Times New Roman" w:cs="Times New Roman"/>
          <w:sz w:val="22"/>
          <w:lang w:val="en-GB"/>
        </w:rPr>
        <w:t>caused</w:t>
      </w:r>
      <w:proofErr w:type="spellEnd"/>
      <w:r w:rsidR="00E409D7">
        <w:rPr>
          <w:rFonts w:ascii="Times New Roman" w:hAnsi="Times New Roman" w:cs="Times New Roman"/>
          <w:sz w:val="22"/>
          <w:lang w:val="en-GB"/>
        </w:rPr>
        <w:t xml:space="preserve"> by </w:t>
      </w:r>
      <w:proofErr w:type="spellStart"/>
      <w:r w:rsidR="00E409D7">
        <w:rPr>
          <w:rFonts w:ascii="Times New Roman" w:hAnsi="Times New Roman" w:cs="Times New Roman"/>
          <w:sz w:val="22"/>
          <w:lang w:val="en-GB"/>
        </w:rPr>
        <w:t>sidelink</w:t>
      </w:r>
      <w:proofErr w:type="spellEnd"/>
      <w:r w:rsidR="00E409D7">
        <w:rPr>
          <w:rFonts w:ascii="Times New Roman" w:hAnsi="Times New Roman" w:cs="Times New Roman"/>
          <w:sz w:val="22"/>
          <w:lang w:val="en-GB"/>
        </w:rPr>
        <w:t xml:space="preserve"> DRX transitions</w:t>
      </w:r>
      <w:r w:rsidR="00DF773A">
        <w:rPr>
          <w:rFonts w:ascii="Times New Roman" w:hAnsi="Times New Roman" w:cs="Times New Roman"/>
          <w:sz w:val="22"/>
          <w:lang w:val="en-GB"/>
        </w:rPr>
        <w:t xml:space="preserve">. </w:t>
      </w:r>
      <w:r w:rsidR="001D5307">
        <w:rPr>
          <w:rFonts w:ascii="Times New Roman" w:hAnsi="Times New Roman" w:cs="Times New Roman"/>
          <w:sz w:val="22"/>
          <w:lang w:val="en-GB"/>
        </w:rPr>
        <w:t xml:space="preserve">RAN4 reached the conclusion </w:t>
      </w:r>
      <w:r w:rsidR="0055054B">
        <w:rPr>
          <w:rFonts w:ascii="Times New Roman" w:hAnsi="Times New Roman" w:cs="Times New Roman"/>
          <w:sz w:val="22"/>
          <w:lang w:val="en-GB"/>
        </w:rPr>
        <w:t xml:space="preserve">that interruptions shall not apply </w:t>
      </w:r>
      <w:r w:rsidR="00FE04D4">
        <w:rPr>
          <w:rFonts w:ascii="Times New Roman" w:hAnsi="Times New Roman" w:cs="Times New Roman"/>
          <w:sz w:val="22"/>
          <w:lang w:val="en-GB"/>
        </w:rPr>
        <w:t xml:space="preserve">while receiving paging or while receiving system information on WAN. </w:t>
      </w:r>
      <w:r w:rsidR="001D5307">
        <w:rPr>
          <w:rFonts w:ascii="Times New Roman" w:hAnsi="Times New Roman" w:cs="Times New Roman"/>
          <w:sz w:val="22"/>
          <w:lang w:val="en-GB"/>
        </w:rPr>
        <w:t xml:space="preserve"> </w:t>
      </w:r>
      <w:r w:rsidR="00A92A01">
        <w:rPr>
          <w:rFonts w:ascii="Times New Roman" w:hAnsi="Times New Roman" w:cs="Times New Roman"/>
          <w:sz w:val="22"/>
          <w:lang w:val="en-GB"/>
        </w:rPr>
        <w:t xml:space="preserve">In addition, RAN4 also agreed that interruptions due to </w:t>
      </w:r>
      <w:r w:rsidR="00FA6782">
        <w:rPr>
          <w:rFonts w:ascii="Times New Roman" w:hAnsi="Times New Roman" w:cs="Times New Roman"/>
          <w:sz w:val="22"/>
          <w:lang w:val="en-GB"/>
        </w:rPr>
        <w:t xml:space="preserve">transition from </w:t>
      </w:r>
      <w:r w:rsidR="00A92A01">
        <w:rPr>
          <w:rFonts w:ascii="Times New Roman" w:hAnsi="Times New Roman" w:cs="Times New Roman"/>
          <w:sz w:val="22"/>
          <w:lang w:val="en-GB"/>
        </w:rPr>
        <w:t xml:space="preserve">SL DRX </w:t>
      </w:r>
      <w:r w:rsidR="00FA6782">
        <w:rPr>
          <w:rFonts w:ascii="Times New Roman" w:hAnsi="Times New Roman" w:cs="Times New Roman"/>
          <w:sz w:val="22"/>
          <w:lang w:val="en-GB"/>
        </w:rPr>
        <w:t xml:space="preserve">active to inactive state shall </w:t>
      </w:r>
      <w:r w:rsidR="00FA6782">
        <w:rPr>
          <w:rFonts w:ascii="Times New Roman" w:hAnsi="Times New Roman" w:cs="Times New Roman"/>
          <w:sz w:val="22"/>
          <w:lang w:val="en-GB"/>
        </w:rPr>
        <w:lastRenderedPageBreak/>
        <w:t xml:space="preserve">not apply when T310 timer is running or when the UE is performing candidate beam detection on </w:t>
      </w:r>
      <w:proofErr w:type="spellStart"/>
      <w:r w:rsidR="00FA6782">
        <w:rPr>
          <w:rFonts w:ascii="Times New Roman" w:hAnsi="Times New Roman" w:cs="Times New Roman"/>
          <w:sz w:val="22"/>
          <w:lang w:val="en-GB"/>
        </w:rPr>
        <w:t>PCell</w:t>
      </w:r>
      <w:proofErr w:type="spellEnd"/>
      <w:r w:rsidR="00FA6782">
        <w:rPr>
          <w:rFonts w:ascii="Times New Roman" w:hAnsi="Times New Roman" w:cs="Times New Roman"/>
          <w:sz w:val="22"/>
          <w:lang w:val="en-GB"/>
        </w:rPr>
        <w:t>/serving cell as shown below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5CDE" w14:paraId="5AC9AD4C" w14:textId="77777777" w:rsidTr="00EC5CDE">
        <w:tc>
          <w:tcPr>
            <w:tcW w:w="9629" w:type="dxa"/>
          </w:tcPr>
          <w:p w14:paraId="4C47D54B" w14:textId="77777777" w:rsidR="003D3A34" w:rsidRPr="00E80FB5" w:rsidRDefault="003D3A34" w:rsidP="003D3A34">
            <w:pPr>
              <w:pStyle w:val="Heading3"/>
            </w:pPr>
            <w:r w:rsidRPr="00E80FB5">
              <w:t>12.7.</w:t>
            </w:r>
            <w:r>
              <w:t>4</w:t>
            </w:r>
            <w:r w:rsidRPr="00E80FB5">
              <w:tab/>
              <w:t xml:space="preserve">Interruptions to WAN at transitions between active and non-active during SL-DRX </w:t>
            </w:r>
          </w:p>
          <w:p w14:paraId="7ACE83B2" w14:textId="77777777" w:rsidR="003D3A34" w:rsidRPr="00771E0C" w:rsidRDefault="003D3A34" w:rsidP="003D3A34">
            <w:pPr>
              <w:rPr>
                <w:rFonts w:eastAsia="MS Mincho"/>
                <w:lang w:eastAsia="zh-CN"/>
              </w:rPr>
            </w:pPr>
            <w:bookmarkStart w:id="0" w:name="_Hlk101284632"/>
            <w:r w:rsidRPr="00771E0C">
              <w:rPr>
                <w:rFonts w:eastAsia="MS Mincho"/>
                <w:lang w:eastAsia="zh-CN"/>
              </w:rPr>
              <w:t xml:space="preserve">Interruption on </w:t>
            </w:r>
            <w:proofErr w:type="spellStart"/>
            <w:r w:rsidRPr="00771E0C">
              <w:rPr>
                <w:rFonts w:eastAsia="MS Mincho"/>
                <w:lang w:eastAsia="zh-CN"/>
              </w:rPr>
              <w:t>PCell</w:t>
            </w:r>
            <w:proofErr w:type="spellEnd"/>
            <w:r w:rsidRPr="00771E0C">
              <w:rPr>
                <w:rFonts w:eastAsia="MS Mincho"/>
                <w:lang w:eastAsia="zh-CN"/>
              </w:rPr>
              <w:t xml:space="preserve">/serving cell if configured due to V2X transitions between active and non-active during SL-DRX </w:t>
            </w:r>
            <w:r w:rsidRPr="00771E0C">
              <w:rPr>
                <w:rFonts w:eastAsia="SimSun"/>
                <w:lang w:eastAsia="zh-CN"/>
              </w:rPr>
              <w:t xml:space="preserve">are allowed with up to 1% probability of missed ACK/NACK when the configured SL-DRX cycle is less than 640 </w:t>
            </w:r>
            <w:proofErr w:type="spellStart"/>
            <w:r w:rsidRPr="00771E0C">
              <w:rPr>
                <w:rFonts w:eastAsia="SimSun"/>
                <w:lang w:eastAsia="zh-CN"/>
              </w:rPr>
              <w:t>ms</w:t>
            </w:r>
            <w:proofErr w:type="spellEnd"/>
            <w:r w:rsidRPr="00771E0C">
              <w:rPr>
                <w:rFonts w:eastAsia="SimSun"/>
                <w:lang w:eastAsia="zh-CN"/>
              </w:rPr>
              <w:t xml:space="preserve">, and 0.625% probability of missed ACK/NACK is allowed when the configured SL-DRX cycle is 640 </w:t>
            </w:r>
            <w:proofErr w:type="spellStart"/>
            <w:r w:rsidRPr="00771E0C">
              <w:rPr>
                <w:rFonts w:eastAsia="SimSun"/>
                <w:lang w:eastAsia="zh-CN"/>
              </w:rPr>
              <w:t>ms</w:t>
            </w:r>
            <w:proofErr w:type="spellEnd"/>
            <w:r w:rsidRPr="00771E0C">
              <w:rPr>
                <w:rFonts w:eastAsia="SimSun"/>
                <w:lang w:eastAsia="zh-CN"/>
              </w:rPr>
              <w:t xml:space="preserve"> or longer. </w:t>
            </w:r>
            <w:bookmarkEnd w:id="0"/>
            <w:r w:rsidRPr="00771E0C">
              <w:rPr>
                <w:rFonts w:eastAsia="SimSun"/>
                <w:bCs/>
                <w:iCs/>
                <w:lang w:eastAsia="zh-CN"/>
              </w:rPr>
              <w:t xml:space="preserve">When multiple SL-DRX cycles are configured, the shortest SL-DRX cycle is applied. </w:t>
            </w:r>
            <w:r w:rsidRPr="00771E0C">
              <w:rPr>
                <w:rFonts w:eastAsia="SimSun"/>
                <w:lang w:eastAsia="zh-CN"/>
              </w:rPr>
              <w:t xml:space="preserve">Each interruption </w:t>
            </w:r>
            <w:r w:rsidRPr="00771E0C">
              <w:rPr>
                <w:rFonts w:eastAsia="MS Mincho"/>
                <w:lang w:eastAsia="zh-CN"/>
              </w:rPr>
              <w:t>shall not exceed X slot as defined in table 12.7.4-1.</w:t>
            </w:r>
          </w:p>
          <w:p w14:paraId="5F9F419E" w14:textId="77777777" w:rsidR="003D3A34" w:rsidRPr="00E80FB5" w:rsidRDefault="003D3A34" w:rsidP="003D3A34">
            <w:pPr>
              <w:pStyle w:val="TH"/>
            </w:pPr>
            <w:r w:rsidRPr="00E80FB5">
              <w:t>Table 12.7.</w:t>
            </w:r>
            <w:r>
              <w:t>4</w:t>
            </w:r>
            <w:r w:rsidRPr="00E80FB5">
              <w:t>-1: Interruption length X at transition between active and non-active during SL-DRX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2"/>
              <w:gridCol w:w="1276"/>
              <w:gridCol w:w="1276"/>
              <w:gridCol w:w="1411"/>
            </w:tblGrid>
            <w:tr w:rsidR="003D3A34" w:rsidRPr="00E80FB5" w14:paraId="3CDC1C13" w14:textId="77777777" w:rsidTr="00C42373">
              <w:trPr>
                <w:trHeight w:val="140"/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53146" w14:textId="77777777" w:rsidR="003D3A34" w:rsidRPr="00E80FB5" w:rsidRDefault="003D3A34" w:rsidP="003D3A34">
                  <w:pPr>
                    <w:pStyle w:val="TAH"/>
                  </w:pPr>
                  <w:r w:rsidRPr="004A00CB">
                    <w:rPr>
                      <w:noProof/>
                      <w:lang w:val="en-US" w:eastAsia="ko-KR"/>
                    </w:rPr>
                    <w:drawing>
                      <wp:inline distT="0" distB="0" distL="0" distR="0" wp14:anchorId="6A4CBF64" wp14:editId="1D57606F">
                        <wp:extent cx="154305" cy="154305"/>
                        <wp:effectExtent l="0" t="0" r="0" b="0"/>
                        <wp:docPr id="85" name="图片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603355" w14:textId="77777777" w:rsidR="003D3A34" w:rsidRPr="00E80FB5" w:rsidRDefault="003D3A34" w:rsidP="003D3A34">
                  <w:pPr>
                    <w:pStyle w:val="TAH"/>
                  </w:pPr>
                  <w:r w:rsidRPr="00E80FB5">
                    <w:t xml:space="preserve">NR Slot </w:t>
                  </w:r>
                </w:p>
              </w:tc>
              <w:tc>
                <w:tcPr>
                  <w:tcW w:w="26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9E02BF" w14:textId="77777777" w:rsidR="003D3A34" w:rsidRPr="00E80FB5" w:rsidRDefault="003D3A34" w:rsidP="003D3A34">
                  <w:pPr>
                    <w:pStyle w:val="TAH"/>
                  </w:pPr>
                  <w:r w:rsidRPr="00E80FB5">
                    <w:t>Interruption length X (slots)</w:t>
                  </w:r>
                </w:p>
              </w:tc>
            </w:tr>
            <w:tr w:rsidR="003D3A34" w:rsidRPr="00E80FB5" w14:paraId="12D6177C" w14:textId="77777777" w:rsidTr="00C42373">
              <w:trPr>
                <w:trHeight w:val="14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2DD1B4" w14:textId="77777777" w:rsidR="003D3A34" w:rsidRPr="00E80FB5" w:rsidRDefault="003D3A34" w:rsidP="003D3A34">
                  <w:pPr>
                    <w:pStyle w:val="TAH"/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D2C732" w14:textId="77777777" w:rsidR="003D3A34" w:rsidRPr="00E80FB5" w:rsidRDefault="003D3A34" w:rsidP="003D3A34">
                  <w:pPr>
                    <w:pStyle w:val="TAH"/>
                  </w:pPr>
                  <w:r w:rsidRPr="00E80FB5">
                    <w:t>length (</w:t>
                  </w:r>
                  <w:proofErr w:type="spellStart"/>
                  <w:r w:rsidRPr="00E80FB5">
                    <w:t>ms</w:t>
                  </w:r>
                  <w:proofErr w:type="spellEnd"/>
                  <w:r w:rsidRPr="00E80FB5">
                    <w:t>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30BD15" w14:textId="77777777" w:rsidR="003D3A34" w:rsidRPr="00E80FB5" w:rsidRDefault="003D3A34" w:rsidP="003D3A34">
                  <w:pPr>
                    <w:pStyle w:val="TAH"/>
                  </w:pPr>
                  <w:r w:rsidRPr="00E80FB5">
                    <w:t>Sync</w:t>
                  </w:r>
                </w:p>
              </w:tc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D2821A" w14:textId="77777777" w:rsidR="003D3A34" w:rsidRPr="00E80FB5" w:rsidRDefault="003D3A34" w:rsidP="003D3A34">
                  <w:pPr>
                    <w:pStyle w:val="TAH"/>
                  </w:pPr>
                  <w:r w:rsidRPr="00E80FB5">
                    <w:t>Async</w:t>
                  </w:r>
                </w:p>
              </w:tc>
            </w:tr>
            <w:tr w:rsidR="003D3A34" w:rsidRPr="00E80FB5" w14:paraId="621EAD08" w14:textId="77777777" w:rsidTr="00C42373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4FA313" w14:textId="77777777" w:rsidR="003D3A34" w:rsidRPr="00E80FB5" w:rsidRDefault="003D3A34" w:rsidP="003D3A34">
                  <w:pPr>
                    <w:pStyle w:val="TAC"/>
                  </w:pPr>
                  <w:r w:rsidRPr="00E80FB5"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FDE21" w14:textId="77777777" w:rsidR="003D3A34" w:rsidRPr="00E80FB5" w:rsidRDefault="003D3A34" w:rsidP="003D3A34">
                  <w:pPr>
                    <w:pStyle w:val="TAC"/>
                  </w:pPr>
                  <w:r w:rsidRPr="00E80FB5"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6963BD" w14:textId="77777777" w:rsidR="003D3A34" w:rsidRPr="00E80FB5" w:rsidRDefault="003D3A34" w:rsidP="003D3A34">
                  <w:pPr>
                    <w:pStyle w:val="TAC"/>
                  </w:pPr>
                  <w:r w:rsidRPr="00E80FB5">
                    <w:t>1</w:t>
                  </w:r>
                </w:p>
              </w:tc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243C01" w14:textId="77777777" w:rsidR="003D3A34" w:rsidRPr="00E80FB5" w:rsidRDefault="003D3A34" w:rsidP="003D3A34">
                  <w:pPr>
                    <w:pStyle w:val="TAC"/>
                  </w:pPr>
                  <w:r w:rsidRPr="00E80FB5">
                    <w:t>2</w:t>
                  </w:r>
                </w:p>
              </w:tc>
            </w:tr>
            <w:tr w:rsidR="003D3A34" w:rsidRPr="00E80FB5" w14:paraId="2B007811" w14:textId="77777777" w:rsidTr="00C42373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0EE5D" w14:textId="77777777" w:rsidR="003D3A34" w:rsidRPr="00E80FB5" w:rsidRDefault="003D3A34" w:rsidP="003D3A34">
                  <w:pPr>
                    <w:pStyle w:val="TAC"/>
                  </w:pPr>
                  <w:r w:rsidRPr="00E80FB5"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253330" w14:textId="77777777" w:rsidR="003D3A34" w:rsidRPr="00E80FB5" w:rsidRDefault="003D3A34" w:rsidP="003D3A34">
                  <w:pPr>
                    <w:pStyle w:val="TAC"/>
                  </w:pPr>
                  <w:r w:rsidRPr="00E80FB5">
                    <w:t>0.5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298444" w14:textId="77777777" w:rsidR="003D3A34" w:rsidRPr="00E80FB5" w:rsidRDefault="003D3A34" w:rsidP="003D3A34">
                  <w:pPr>
                    <w:pStyle w:val="TAC"/>
                  </w:pPr>
                  <w:r w:rsidRPr="00E80FB5">
                    <w:t>1</w:t>
                  </w:r>
                </w:p>
              </w:tc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C3F7A6" w14:textId="77777777" w:rsidR="003D3A34" w:rsidRPr="00E80FB5" w:rsidRDefault="003D3A34" w:rsidP="003D3A34">
                  <w:pPr>
                    <w:pStyle w:val="TAC"/>
                  </w:pPr>
                  <w:r w:rsidRPr="00E80FB5">
                    <w:t>2</w:t>
                  </w:r>
                </w:p>
              </w:tc>
            </w:tr>
            <w:tr w:rsidR="003D3A34" w:rsidRPr="00E80FB5" w14:paraId="1C76A44C" w14:textId="77777777" w:rsidTr="00C42373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0AF912" w14:textId="77777777" w:rsidR="003D3A34" w:rsidRPr="00E80FB5" w:rsidRDefault="003D3A34" w:rsidP="003D3A34">
                  <w:pPr>
                    <w:pStyle w:val="TAC"/>
                  </w:pPr>
                  <w:r w:rsidRPr="00E80FB5"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1F9A9" w14:textId="77777777" w:rsidR="003D3A34" w:rsidRPr="00E80FB5" w:rsidRDefault="003D3A34" w:rsidP="003D3A34">
                  <w:pPr>
                    <w:pStyle w:val="TAC"/>
                  </w:pPr>
                  <w:r w:rsidRPr="00E80FB5">
                    <w:t>0.25</w:t>
                  </w:r>
                </w:p>
              </w:tc>
              <w:tc>
                <w:tcPr>
                  <w:tcW w:w="26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3A53B" w14:textId="77777777" w:rsidR="003D3A34" w:rsidRPr="00E80FB5" w:rsidRDefault="003D3A34" w:rsidP="003D3A34">
                  <w:pPr>
                    <w:pStyle w:val="TAC"/>
                  </w:pPr>
                  <w:r w:rsidRPr="00E80FB5">
                    <w:t>3</w:t>
                  </w:r>
                </w:p>
              </w:tc>
            </w:tr>
          </w:tbl>
          <w:p w14:paraId="0E89C59D" w14:textId="77777777" w:rsidR="003D3A34" w:rsidRPr="00E80FB5" w:rsidRDefault="003D3A34" w:rsidP="003D3A34">
            <w:pPr>
              <w:rPr>
                <w:lang w:eastAsia="zh-CN"/>
              </w:rPr>
            </w:pPr>
          </w:p>
          <w:p w14:paraId="566ECEE2" w14:textId="77777777" w:rsidR="003D3A34" w:rsidRPr="003D3A34" w:rsidRDefault="003D3A34" w:rsidP="003D3A34">
            <w:pPr>
              <w:rPr>
                <w:highlight w:val="yellow"/>
                <w:lang w:eastAsia="ko-KR"/>
              </w:rPr>
            </w:pPr>
            <w:r w:rsidRPr="003D3A34">
              <w:rPr>
                <w:highlight w:val="yellow"/>
                <w:lang w:eastAsia="ko-KR"/>
              </w:rPr>
              <w:t xml:space="preserve">For SL-DRX active to </w:t>
            </w:r>
            <w:r w:rsidRPr="003D3A34">
              <w:rPr>
                <w:highlight w:val="yellow"/>
                <w:lang w:eastAsia="ja-JP"/>
              </w:rPr>
              <w:t>inactive state transition, w</w:t>
            </w:r>
            <w:r w:rsidRPr="003D3A34">
              <w:rPr>
                <w:highlight w:val="yellow"/>
                <w:lang w:eastAsia="ko-KR"/>
              </w:rPr>
              <w:t xml:space="preserve">hen the UE is in non-DRX or DRX on WAN and V2X is in </w:t>
            </w:r>
            <w:proofErr w:type="spellStart"/>
            <w:r w:rsidRPr="003D3A34">
              <w:rPr>
                <w:highlight w:val="yellow"/>
                <w:lang w:eastAsia="ko-KR"/>
              </w:rPr>
              <w:t>sidelink</w:t>
            </w:r>
            <w:proofErr w:type="spellEnd"/>
            <w:r w:rsidRPr="003D3A34">
              <w:rPr>
                <w:highlight w:val="yellow"/>
                <w:lang w:eastAsia="ko-KR"/>
              </w:rPr>
              <w:t xml:space="preserve"> resource allocation mode 2, the interruptions in this clause shall not apply when one of the following conditions is met:</w:t>
            </w:r>
          </w:p>
          <w:p w14:paraId="74038C70" w14:textId="77777777" w:rsidR="003D3A34" w:rsidRPr="003D3A34" w:rsidRDefault="003D3A34" w:rsidP="003D3A34">
            <w:pPr>
              <w:pStyle w:val="B1"/>
              <w:rPr>
                <w:highlight w:val="yellow"/>
              </w:rPr>
            </w:pPr>
            <w:r w:rsidRPr="003D3A34">
              <w:rPr>
                <w:highlight w:val="yellow"/>
              </w:rPr>
              <w:t>-</w:t>
            </w:r>
            <w:r w:rsidRPr="003D3A34">
              <w:rPr>
                <w:highlight w:val="yellow"/>
              </w:rPr>
              <w:tab/>
              <w:t>While receiving paging,</w:t>
            </w:r>
          </w:p>
          <w:p w14:paraId="472FAACF" w14:textId="77777777" w:rsidR="003D3A34" w:rsidRPr="003D3A34" w:rsidRDefault="003D3A34" w:rsidP="003D3A34">
            <w:pPr>
              <w:pStyle w:val="B1"/>
              <w:rPr>
                <w:highlight w:val="yellow"/>
              </w:rPr>
            </w:pPr>
            <w:r w:rsidRPr="003D3A34">
              <w:rPr>
                <w:highlight w:val="yellow"/>
              </w:rPr>
              <w:t>-</w:t>
            </w:r>
            <w:r w:rsidRPr="003D3A34">
              <w:rPr>
                <w:highlight w:val="yellow"/>
              </w:rPr>
              <w:tab/>
              <w:t>While receiving system information.</w:t>
            </w:r>
          </w:p>
          <w:p w14:paraId="0AB8A670" w14:textId="77777777" w:rsidR="003D3A34" w:rsidRPr="003D3A34" w:rsidRDefault="003D3A34" w:rsidP="003D3A34">
            <w:pPr>
              <w:rPr>
                <w:highlight w:val="yellow"/>
                <w:lang w:eastAsia="ko-KR"/>
              </w:rPr>
            </w:pPr>
            <w:r w:rsidRPr="003D3A34">
              <w:rPr>
                <w:highlight w:val="yellow"/>
                <w:lang w:eastAsia="ko-KR"/>
              </w:rPr>
              <w:t xml:space="preserve">In addition, for SL-DRX active to </w:t>
            </w:r>
            <w:r w:rsidRPr="003D3A34">
              <w:rPr>
                <w:highlight w:val="yellow"/>
                <w:lang w:eastAsia="ja-JP"/>
              </w:rPr>
              <w:t>inactive state transition</w:t>
            </w:r>
            <w:r w:rsidRPr="003D3A34">
              <w:rPr>
                <w:highlight w:val="yellow"/>
                <w:lang w:eastAsia="ko-KR"/>
              </w:rPr>
              <w:t xml:space="preserve">, when the UE is in non-DRX or DRX on WAN and V2X is in </w:t>
            </w:r>
            <w:proofErr w:type="spellStart"/>
            <w:r w:rsidRPr="003D3A34">
              <w:rPr>
                <w:highlight w:val="yellow"/>
                <w:lang w:eastAsia="ko-KR"/>
              </w:rPr>
              <w:t>sidelink</w:t>
            </w:r>
            <w:proofErr w:type="spellEnd"/>
            <w:r w:rsidRPr="003D3A34">
              <w:rPr>
                <w:highlight w:val="yellow"/>
                <w:lang w:eastAsia="ko-KR"/>
              </w:rPr>
              <w:t xml:space="preserve"> resource allocation mode 2 and SL DRX cycle is less than 320 </w:t>
            </w:r>
            <w:proofErr w:type="spellStart"/>
            <w:r w:rsidRPr="003D3A34">
              <w:rPr>
                <w:highlight w:val="yellow"/>
                <w:lang w:eastAsia="ko-KR"/>
              </w:rPr>
              <w:t>ms</w:t>
            </w:r>
            <w:proofErr w:type="spellEnd"/>
            <w:r w:rsidRPr="003D3A34">
              <w:rPr>
                <w:highlight w:val="yellow"/>
                <w:lang w:eastAsia="ko-KR"/>
              </w:rPr>
              <w:t>, the interruptions in this clause shall not apply when one of the following conditions is met:</w:t>
            </w:r>
          </w:p>
          <w:p w14:paraId="68D5C4FE" w14:textId="77777777" w:rsidR="003D3A34" w:rsidRPr="003D3A34" w:rsidRDefault="003D3A34" w:rsidP="003D3A34">
            <w:pPr>
              <w:pStyle w:val="B1"/>
              <w:rPr>
                <w:highlight w:val="yellow"/>
              </w:rPr>
            </w:pPr>
            <w:r w:rsidRPr="003D3A34">
              <w:rPr>
                <w:highlight w:val="yellow"/>
              </w:rPr>
              <w:t>-</w:t>
            </w:r>
            <w:r w:rsidRPr="003D3A34">
              <w:rPr>
                <w:highlight w:val="yellow"/>
              </w:rPr>
              <w:tab/>
              <w:t xml:space="preserve">T310 timer is running for RLF on </w:t>
            </w:r>
            <w:proofErr w:type="spellStart"/>
            <w:r w:rsidRPr="003D3A34">
              <w:rPr>
                <w:highlight w:val="yellow"/>
              </w:rPr>
              <w:t>PCell</w:t>
            </w:r>
            <w:proofErr w:type="spellEnd"/>
            <w:r w:rsidRPr="003D3A34">
              <w:rPr>
                <w:highlight w:val="yellow"/>
              </w:rPr>
              <w:t xml:space="preserve"> </w:t>
            </w:r>
          </w:p>
          <w:p w14:paraId="3E298B16" w14:textId="3E9E06B2" w:rsidR="00EC5CDE" w:rsidRPr="003D3A34" w:rsidRDefault="003D3A34" w:rsidP="003D3A34">
            <w:pPr>
              <w:pStyle w:val="B1"/>
            </w:pPr>
            <w:r w:rsidRPr="003D3A34">
              <w:rPr>
                <w:highlight w:val="yellow"/>
              </w:rPr>
              <w:t>-</w:t>
            </w:r>
            <w:r w:rsidRPr="003D3A34">
              <w:rPr>
                <w:highlight w:val="yellow"/>
              </w:rPr>
              <w:tab/>
              <w:t xml:space="preserve">performing candidate beam detection on </w:t>
            </w:r>
            <w:proofErr w:type="spellStart"/>
            <w:r w:rsidRPr="003D3A34">
              <w:rPr>
                <w:highlight w:val="yellow"/>
              </w:rPr>
              <w:t>PCell</w:t>
            </w:r>
            <w:proofErr w:type="spellEnd"/>
            <w:r w:rsidRPr="003D3A34">
              <w:rPr>
                <w:highlight w:val="yellow"/>
              </w:rPr>
              <w:t xml:space="preserve">/serving cell as </w:t>
            </w:r>
            <w:proofErr w:type="spellStart"/>
            <w:r w:rsidRPr="003D3A34">
              <w:rPr>
                <w:highlight w:val="yellow"/>
              </w:rPr>
              <w:t>specfied</w:t>
            </w:r>
            <w:proofErr w:type="spellEnd"/>
            <w:r w:rsidRPr="003D3A34">
              <w:rPr>
                <w:highlight w:val="yellow"/>
              </w:rPr>
              <w:t xml:space="preserve"> in section 8.5.5. and 8.5.6</w:t>
            </w:r>
            <w:r w:rsidRPr="00FF32C2">
              <w:t xml:space="preserve"> </w:t>
            </w:r>
          </w:p>
        </w:tc>
      </w:tr>
    </w:tbl>
    <w:p w14:paraId="075E2F8C" w14:textId="77777777" w:rsidR="00FA6782" w:rsidRDefault="00FA6782" w:rsidP="00886373">
      <w:pPr>
        <w:rPr>
          <w:rFonts w:ascii="Times New Roman" w:hAnsi="Times New Roman" w:cs="Times New Roman"/>
          <w:sz w:val="22"/>
          <w:lang w:val="en-GB"/>
        </w:rPr>
      </w:pPr>
    </w:p>
    <w:p w14:paraId="559631E7" w14:textId="40A70858" w:rsidR="00EC0F66" w:rsidRPr="00E023E2" w:rsidRDefault="00AD4DFB" w:rsidP="00886373">
      <w:pPr>
        <w:rPr>
          <w:rFonts w:ascii="Times New Roman" w:hAnsi="Times New Roman" w:cs="Times New Roman"/>
          <w:sz w:val="22"/>
          <w:lang w:val="en-GB"/>
        </w:rPr>
      </w:pPr>
      <w:proofErr w:type="gramStart"/>
      <w:r>
        <w:rPr>
          <w:rFonts w:ascii="Times New Roman" w:hAnsi="Times New Roman" w:cs="Times New Roman"/>
          <w:sz w:val="22"/>
          <w:lang w:val="en-GB"/>
        </w:rPr>
        <w:t>In order to</w:t>
      </w:r>
      <w:proofErr w:type="gramEnd"/>
      <w:r>
        <w:rPr>
          <w:rFonts w:ascii="Times New Roman" w:hAnsi="Times New Roman" w:cs="Times New Roman"/>
          <w:sz w:val="22"/>
          <w:lang w:val="en-GB"/>
        </w:rPr>
        <w:t xml:space="preserve"> reduce the performance degradation of WAN</w:t>
      </w:r>
      <w:r w:rsidR="002E3A6D">
        <w:rPr>
          <w:rFonts w:ascii="Times New Roman" w:hAnsi="Times New Roman" w:cs="Times New Roman"/>
          <w:sz w:val="22"/>
          <w:lang w:val="en-GB"/>
        </w:rPr>
        <w:t xml:space="preserve"> due to interruptions caused by SL component carrier a</w:t>
      </w:r>
      <w:r w:rsidR="002E3A6D" w:rsidRPr="00E023E2">
        <w:rPr>
          <w:rFonts w:ascii="Times New Roman" w:hAnsi="Times New Roman" w:cs="Times New Roman"/>
          <w:sz w:val="22"/>
          <w:lang w:val="en-GB"/>
        </w:rPr>
        <w:t>ddition/release</w:t>
      </w:r>
      <w:r w:rsidRPr="00E023E2">
        <w:rPr>
          <w:rFonts w:ascii="Times New Roman" w:hAnsi="Times New Roman" w:cs="Times New Roman"/>
          <w:sz w:val="22"/>
          <w:lang w:val="en-GB"/>
        </w:rPr>
        <w:t xml:space="preserve">, RAN4 </w:t>
      </w:r>
      <w:r w:rsidR="002E3A6D" w:rsidRPr="00E023E2">
        <w:rPr>
          <w:rFonts w:ascii="Times New Roman" w:hAnsi="Times New Roman" w:cs="Times New Roman"/>
          <w:sz w:val="22"/>
          <w:lang w:val="en-GB"/>
        </w:rPr>
        <w:t xml:space="preserve">to </w:t>
      </w:r>
      <w:r w:rsidRPr="00E023E2">
        <w:rPr>
          <w:rFonts w:ascii="Times New Roman" w:hAnsi="Times New Roman" w:cs="Times New Roman"/>
          <w:sz w:val="22"/>
          <w:lang w:val="en-GB"/>
        </w:rPr>
        <w:t>reuse the highlighted conditions from the legacy interruption requirements.</w:t>
      </w:r>
    </w:p>
    <w:p w14:paraId="2E18161B" w14:textId="555BE9C5" w:rsidR="00886373" w:rsidRPr="00E023E2" w:rsidRDefault="00886373" w:rsidP="00886373">
      <w:pPr>
        <w:pStyle w:val="BodyText"/>
        <w:rPr>
          <w:rFonts w:ascii="Times New Roman" w:hAnsi="Times New Roman" w:cs="Times New Roman"/>
          <w:color w:val="000000" w:themeColor="text1"/>
          <w:sz w:val="22"/>
          <w:lang w:val="en-GB"/>
        </w:rPr>
      </w:pPr>
    </w:p>
    <w:p w14:paraId="5C6A6D25" w14:textId="46E3A453" w:rsidR="001D0068" w:rsidRPr="00E023E2" w:rsidRDefault="00C456A3" w:rsidP="008822A8">
      <w:pPr>
        <w:pStyle w:val="Proposal"/>
      </w:pP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For SL mode 2</w:t>
      </w:r>
      <w:r w:rsidR="001D0068"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, i</w:t>
      </w:r>
      <w:r w:rsidR="00886373"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nterruptions </w:t>
      </w: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due to SL </w:t>
      </w:r>
      <w:r w:rsidR="00886373"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component carriers addition/release</w:t>
      </w:r>
      <w:r w:rsidR="001D0068"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shall not apply</w:t>
      </w:r>
      <w:r w:rsidR="00EA1506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while</w:t>
      </w:r>
      <w:r w:rsidR="001D0068"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:</w:t>
      </w:r>
      <w:r w:rsidR="00886373"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</w:t>
      </w:r>
    </w:p>
    <w:p w14:paraId="4FEB1B75" w14:textId="2623D78D" w:rsidR="001D0068" w:rsidRPr="00E023E2" w:rsidRDefault="001D0068" w:rsidP="001D0068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-</w:t>
      </w: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ab/>
        <w:t>receiving paging,</w:t>
      </w:r>
    </w:p>
    <w:p w14:paraId="43324E4C" w14:textId="4810F611" w:rsidR="001E20F8" w:rsidRPr="00E023E2" w:rsidRDefault="001D0068" w:rsidP="001E20F8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-</w:t>
      </w: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ab/>
        <w:t>receiving system information.</w:t>
      </w:r>
    </w:p>
    <w:p w14:paraId="51B704F7" w14:textId="4DBCCCB5" w:rsidR="001E20F8" w:rsidRPr="00E023E2" w:rsidRDefault="001E20F8" w:rsidP="001E20F8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-</w:t>
      </w: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ab/>
        <w:t xml:space="preserve">T310 timer is running for RLF on </w:t>
      </w:r>
      <w:proofErr w:type="spellStart"/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PCell</w:t>
      </w:r>
      <w:proofErr w:type="spellEnd"/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</w:t>
      </w:r>
    </w:p>
    <w:p w14:paraId="28F81E81" w14:textId="5F06101F" w:rsidR="001E20F8" w:rsidRPr="00CB7F4F" w:rsidRDefault="001E20F8" w:rsidP="001E20F8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-</w:t>
      </w: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ab/>
        <w:t xml:space="preserve">performing candidate beam detection on </w:t>
      </w:r>
      <w:proofErr w:type="spellStart"/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PCell</w:t>
      </w:r>
      <w:proofErr w:type="spellEnd"/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/serving cell as </w:t>
      </w:r>
      <w:proofErr w:type="spellStart"/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specfied</w:t>
      </w:r>
      <w:proofErr w:type="spellEnd"/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in section 8.5.5. and 8.5.6</w:t>
      </w:r>
    </w:p>
    <w:p w14:paraId="021E642E" w14:textId="77777777" w:rsidR="001D0068" w:rsidRPr="001D0068" w:rsidRDefault="001D0068" w:rsidP="001D0068">
      <w:pPr>
        <w:pStyle w:val="Proposal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:sz w:val="22"/>
        </w:rPr>
      </w:pPr>
    </w:p>
    <w:p w14:paraId="0FEA83E9" w14:textId="2B02AB67" w:rsidR="0014797D" w:rsidRPr="00E97D59" w:rsidRDefault="0014797D" w:rsidP="00684C8F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FF0000"/>
          <w:sz w:val="22"/>
          <w:lang w:val="en-GB"/>
        </w:rPr>
      </w:pPr>
      <w:r w:rsidRPr="00E97D59">
        <w:rPr>
          <w:rFonts w:ascii="Times New Roman" w:hAnsi="Times New Roman" w:cs="Times New Roman"/>
          <w:color w:val="FF0000"/>
          <w:sz w:val="22"/>
          <w:lang w:val="en-GB"/>
        </w:rPr>
        <w:t xml:space="preserve"> </w:t>
      </w:r>
    </w:p>
    <w:p w14:paraId="024457C8" w14:textId="77777777" w:rsidR="008956BB" w:rsidRPr="00C84123" w:rsidRDefault="008956BB" w:rsidP="008956BB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lang w:val="en-GB"/>
        </w:rPr>
      </w:pPr>
    </w:p>
    <w:p w14:paraId="416240F3" w14:textId="66B03DFA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t>3</w:t>
      </w:r>
      <w:r w:rsidRPr="00006881">
        <w:tab/>
      </w:r>
      <w:r w:rsidR="0087669B">
        <w:t>Summary</w:t>
      </w:r>
    </w:p>
    <w:p w14:paraId="0A7D1794" w14:textId="054BAA79" w:rsidR="00440171" w:rsidRPr="00A30C07" w:rsidRDefault="003D2BC7" w:rsidP="007A0901">
      <w:pPr>
        <w:pStyle w:val="BodyText"/>
        <w:rPr>
          <w:rFonts w:ascii="Times New Roman" w:eastAsia="SimSun" w:hAnsi="Times New Roman" w:cs="Times New Roman"/>
          <w:sz w:val="22"/>
          <w:lang w:val="en-GB" w:eastAsia="ja-JP"/>
        </w:rPr>
      </w:pPr>
      <w:r w:rsidRPr="00A30C07">
        <w:rPr>
          <w:rFonts w:ascii="Times New Roman" w:hAnsi="Times New Roman" w:cs="Times New Roman"/>
          <w:sz w:val="22"/>
          <w:lang w:val="en-GB"/>
        </w:rPr>
        <w:t>In this contribution we hav</w:t>
      </w:r>
      <w:r w:rsidR="00704029" w:rsidRPr="00A30C07">
        <w:rPr>
          <w:rFonts w:ascii="Times New Roman" w:hAnsi="Times New Roman" w:cs="Times New Roman"/>
          <w:sz w:val="22"/>
          <w:lang w:val="en-GB"/>
        </w:rPr>
        <w:t>e discussed th</w:t>
      </w:r>
      <w:r w:rsidR="00237D52" w:rsidRPr="00A30C07">
        <w:rPr>
          <w:rFonts w:ascii="Times New Roman" w:hAnsi="Times New Roman" w:cs="Times New Roman"/>
          <w:sz w:val="22"/>
          <w:lang w:val="en-GB"/>
        </w:rPr>
        <w:t xml:space="preserve">e RRM requirements for </w:t>
      </w:r>
      <w:r w:rsidR="00F91A12">
        <w:rPr>
          <w:rFonts w:ascii="Times New Roman" w:hAnsi="Times New Roman" w:cs="Times New Roman"/>
          <w:sz w:val="22"/>
          <w:lang w:val="en-GB"/>
        </w:rPr>
        <w:t xml:space="preserve">supporting </w:t>
      </w:r>
      <w:proofErr w:type="spellStart"/>
      <w:r w:rsidR="00F46F94" w:rsidRPr="00A30C07">
        <w:rPr>
          <w:rFonts w:ascii="Times New Roman" w:eastAsia="SimSun" w:hAnsi="Times New Roman" w:cs="Times New Roman"/>
          <w:sz w:val="22"/>
          <w:lang w:val="en-GB" w:eastAsia="ja-JP"/>
        </w:rPr>
        <w:t>sidelink</w:t>
      </w:r>
      <w:proofErr w:type="spellEnd"/>
      <w:r w:rsidR="00F46F94" w:rsidRPr="00A30C07">
        <w:rPr>
          <w:rFonts w:ascii="Times New Roman" w:eastAsia="SimSun" w:hAnsi="Times New Roman" w:cs="Times New Roman"/>
          <w:sz w:val="22"/>
          <w:lang w:val="en-GB" w:eastAsia="ja-JP"/>
        </w:rPr>
        <w:t xml:space="preserve"> </w:t>
      </w:r>
      <w:proofErr w:type="spellStart"/>
      <w:r w:rsidR="00F91A12">
        <w:rPr>
          <w:rFonts w:ascii="Times New Roman" w:eastAsia="SimSun" w:hAnsi="Times New Roman" w:cs="Times New Roman"/>
          <w:sz w:val="22"/>
          <w:lang w:val="en-GB" w:eastAsia="ja-JP"/>
        </w:rPr>
        <w:t>CA</w:t>
      </w:r>
      <w:r w:rsidR="008D0BC3" w:rsidRPr="00A30C07">
        <w:rPr>
          <w:rFonts w:ascii="Times New Roman" w:eastAsia="SimSun" w:hAnsi="Times New Roman" w:cs="Times New Roman"/>
          <w:sz w:val="22"/>
          <w:lang w:val="en-GB" w:eastAsia="ja-JP"/>
        </w:rPr>
        <w:t>Based</w:t>
      </w:r>
      <w:proofErr w:type="spellEnd"/>
      <w:r w:rsidR="008D0BC3" w:rsidRPr="00A30C07">
        <w:rPr>
          <w:rFonts w:ascii="Times New Roman" w:eastAsia="SimSun" w:hAnsi="Times New Roman" w:cs="Times New Roman"/>
          <w:sz w:val="22"/>
          <w:lang w:val="en-GB" w:eastAsia="ja-JP"/>
        </w:rPr>
        <w:t xml:space="preserve"> on the discussion</w:t>
      </w:r>
      <w:r w:rsidR="00440171" w:rsidRPr="00A30C07">
        <w:rPr>
          <w:rFonts w:ascii="Times New Roman" w:eastAsia="SimSun" w:hAnsi="Times New Roman" w:cs="Times New Roman"/>
          <w:sz w:val="22"/>
          <w:lang w:val="en-GB" w:eastAsia="ja-JP"/>
        </w:rPr>
        <w:t>, we have made following proposal</w:t>
      </w:r>
      <w:r w:rsidR="00F91A12">
        <w:rPr>
          <w:rFonts w:ascii="Times New Roman" w:eastAsia="SimSun" w:hAnsi="Times New Roman" w:cs="Times New Roman"/>
          <w:sz w:val="22"/>
          <w:lang w:val="en-GB" w:eastAsia="ja-JP"/>
        </w:rPr>
        <w:t>s</w:t>
      </w:r>
      <w:r w:rsidR="00440171" w:rsidRPr="00A30C07">
        <w:rPr>
          <w:rFonts w:ascii="Times New Roman" w:eastAsia="SimSun" w:hAnsi="Times New Roman" w:cs="Times New Roman"/>
          <w:sz w:val="22"/>
          <w:lang w:val="en-GB" w:eastAsia="ja-JP"/>
        </w:rPr>
        <w:t>:</w:t>
      </w:r>
    </w:p>
    <w:p w14:paraId="14E772AA" w14:textId="77777777" w:rsidR="00EF7DBE" w:rsidRPr="00E023E2" w:rsidRDefault="00EF7DBE" w:rsidP="00EF7DBE">
      <w:pPr>
        <w:pStyle w:val="BodyText"/>
        <w:rPr>
          <w:rFonts w:ascii="Times New Roman" w:hAnsi="Times New Roman" w:cs="Times New Roman"/>
          <w:color w:val="000000" w:themeColor="text1"/>
          <w:sz w:val="22"/>
          <w:lang w:val="en-GB"/>
        </w:rPr>
      </w:pPr>
    </w:p>
    <w:p w14:paraId="0E2694FD" w14:textId="77777777" w:rsidR="00EF7DBE" w:rsidRPr="00E023E2" w:rsidRDefault="00EF7DBE" w:rsidP="002B40C5">
      <w:pPr>
        <w:pStyle w:val="Proposal"/>
        <w:numPr>
          <w:ilvl w:val="0"/>
          <w:numId w:val="17"/>
        </w:numPr>
      </w:pPr>
      <w:r w:rsidRPr="002B40C5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For SL mode 2, interruptions due to SL component carriers addition/release shall not apply while: </w:t>
      </w:r>
    </w:p>
    <w:p w14:paraId="792E6E58" w14:textId="77777777" w:rsidR="00EF7DBE" w:rsidRPr="00E023E2" w:rsidRDefault="00EF7DBE" w:rsidP="00EF7DBE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-</w:t>
      </w: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ab/>
        <w:t>receiving paging,</w:t>
      </w:r>
    </w:p>
    <w:p w14:paraId="054C2E44" w14:textId="77777777" w:rsidR="00EF7DBE" w:rsidRPr="00E023E2" w:rsidRDefault="00EF7DBE" w:rsidP="00EF7DBE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-</w:t>
      </w: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ab/>
        <w:t>receiving system information.</w:t>
      </w:r>
    </w:p>
    <w:p w14:paraId="5697A9C3" w14:textId="77777777" w:rsidR="00EF7DBE" w:rsidRPr="00E023E2" w:rsidRDefault="00EF7DBE" w:rsidP="00EF7DBE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-</w:t>
      </w: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ab/>
        <w:t xml:space="preserve">T310 timer is running for RLF on </w:t>
      </w:r>
      <w:proofErr w:type="spellStart"/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PCell</w:t>
      </w:r>
      <w:proofErr w:type="spellEnd"/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</w:t>
      </w:r>
    </w:p>
    <w:p w14:paraId="13588D7C" w14:textId="77777777" w:rsidR="00EF7DBE" w:rsidRPr="00CB7F4F" w:rsidRDefault="00EF7DBE" w:rsidP="00EF7DBE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-</w:t>
      </w:r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ab/>
        <w:t xml:space="preserve">performing candidate beam detection on </w:t>
      </w:r>
      <w:proofErr w:type="spellStart"/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PCell</w:t>
      </w:r>
      <w:proofErr w:type="spellEnd"/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/serving cell as </w:t>
      </w:r>
      <w:proofErr w:type="spellStart"/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>specfied</w:t>
      </w:r>
      <w:proofErr w:type="spellEnd"/>
      <w:r w:rsidRPr="00E023E2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in section 8.5.5. and 8.5.6</w:t>
      </w:r>
    </w:p>
    <w:p w14:paraId="2E04B02A" w14:textId="5E68F457" w:rsidR="00975ABB" w:rsidRPr="00685715" w:rsidRDefault="00F507D1" w:rsidP="00355D22">
      <w:pPr>
        <w:pStyle w:val="Heading1"/>
      </w:pPr>
      <w:r w:rsidRPr="00685715">
        <w:t>References</w:t>
      </w:r>
    </w:p>
    <w:p w14:paraId="0B6E9ACC" w14:textId="096AA0C6" w:rsidR="007422CB" w:rsidRDefault="00944313" w:rsidP="007422CB">
      <w:pPr>
        <w:pStyle w:val="Reference"/>
        <w:rPr>
          <w:rFonts w:ascii="Times New Roman" w:hAnsi="Times New Roman" w:cs="Times New Roman"/>
          <w:sz w:val="22"/>
          <w:lang w:val="en-GB"/>
        </w:rPr>
      </w:pPr>
      <w:r w:rsidRPr="001977B3">
        <w:rPr>
          <w:rFonts w:ascii="Times New Roman" w:hAnsi="Times New Roman" w:cs="Times New Roman"/>
          <w:sz w:val="22"/>
          <w:lang w:val="en-GB"/>
        </w:rPr>
        <w:t>R4-2314350</w:t>
      </w:r>
      <w:r w:rsidR="007422CB" w:rsidRPr="00A30C07">
        <w:rPr>
          <w:rFonts w:ascii="Times New Roman" w:hAnsi="Times New Roman" w:cs="Times New Roman"/>
          <w:sz w:val="22"/>
          <w:lang w:val="en-GB"/>
        </w:rPr>
        <w:t>, “</w:t>
      </w:r>
      <w:r w:rsidR="004C0708" w:rsidRPr="005D6F47">
        <w:rPr>
          <w:rFonts w:ascii="Times New Roman" w:hAnsi="Times New Roman" w:cs="Times New Roman"/>
          <w:sz w:val="22"/>
          <w:lang w:val="en-GB"/>
        </w:rPr>
        <w:t>WF on R18 NR SL RRM requirements (part 2)</w:t>
      </w:r>
      <w:r w:rsidR="007422CB" w:rsidRPr="00A30C07">
        <w:rPr>
          <w:rFonts w:ascii="Times New Roman" w:hAnsi="Times New Roman" w:cs="Times New Roman"/>
          <w:sz w:val="22"/>
          <w:lang w:val="en-GB"/>
        </w:rPr>
        <w:t xml:space="preserve">”, </w:t>
      </w:r>
      <w:r w:rsidR="002261E1" w:rsidRPr="00A30C07">
        <w:rPr>
          <w:rFonts w:ascii="Times New Roman" w:hAnsi="Times New Roman" w:cs="Times New Roman"/>
          <w:sz w:val="22"/>
          <w:lang w:val="en-GB"/>
        </w:rPr>
        <w:t>OPPO</w:t>
      </w:r>
    </w:p>
    <w:p w14:paraId="7F300C95" w14:textId="1457FDDA" w:rsidR="00FA6782" w:rsidRPr="00A30C07" w:rsidRDefault="00FA6782" w:rsidP="007422CB">
      <w:pPr>
        <w:pStyle w:val="Reference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TS 38.133 </w:t>
      </w:r>
      <w:r w:rsidR="000A2719">
        <w:rPr>
          <w:rFonts w:ascii="Times New Roman" w:hAnsi="Times New Roman" w:cs="Times New Roman"/>
          <w:sz w:val="22"/>
          <w:lang w:val="en-GB"/>
        </w:rPr>
        <w:t>V17.10.0</w:t>
      </w:r>
    </w:p>
    <w:p w14:paraId="1D9DDCB2" w14:textId="77777777" w:rsidR="001706AE" w:rsidRPr="007422CB" w:rsidRDefault="001706AE" w:rsidP="001706AE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lang w:val="en-GB"/>
        </w:rPr>
      </w:pPr>
    </w:p>
    <w:sectPr w:rsidR="001706AE" w:rsidRPr="007422CB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16DEF" w14:textId="77777777" w:rsidR="006E5F7A" w:rsidRDefault="006E5F7A">
      <w:r>
        <w:separator/>
      </w:r>
    </w:p>
  </w:endnote>
  <w:endnote w:type="continuationSeparator" w:id="0">
    <w:p w14:paraId="65DE0A0F" w14:textId="77777777" w:rsidR="006E5F7A" w:rsidRDefault="006E5F7A">
      <w:r>
        <w:continuationSeparator/>
      </w:r>
    </w:p>
  </w:endnote>
  <w:endnote w:type="continuationNotice" w:id="1">
    <w:p w14:paraId="0DE1E1F6" w14:textId="77777777" w:rsidR="006E5F7A" w:rsidRDefault="006E5F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C3850" w14:textId="77777777" w:rsidR="006E5F7A" w:rsidRDefault="006E5F7A">
      <w:r>
        <w:separator/>
      </w:r>
    </w:p>
  </w:footnote>
  <w:footnote w:type="continuationSeparator" w:id="0">
    <w:p w14:paraId="4C87191E" w14:textId="77777777" w:rsidR="006E5F7A" w:rsidRDefault="006E5F7A">
      <w:r>
        <w:continuationSeparator/>
      </w:r>
    </w:p>
  </w:footnote>
  <w:footnote w:type="continuationNotice" w:id="1">
    <w:p w14:paraId="7F414F7E" w14:textId="77777777" w:rsidR="006E5F7A" w:rsidRDefault="006E5F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4809356">
    <w:abstractNumId w:val="6"/>
  </w:num>
  <w:num w:numId="2" w16cid:durableId="1298877345">
    <w:abstractNumId w:val="5"/>
  </w:num>
  <w:num w:numId="3" w16cid:durableId="303780233">
    <w:abstractNumId w:val="0"/>
  </w:num>
  <w:num w:numId="4" w16cid:durableId="1937442369">
    <w:abstractNumId w:val="7"/>
  </w:num>
  <w:num w:numId="5" w16cid:durableId="1351032477">
    <w:abstractNumId w:val="8"/>
  </w:num>
  <w:num w:numId="6" w16cid:durableId="1430926492">
    <w:abstractNumId w:val="9"/>
  </w:num>
  <w:num w:numId="7" w16cid:durableId="238829097">
    <w:abstractNumId w:val="2"/>
  </w:num>
  <w:num w:numId="8" w16cid:durableId="1452822853">
    <w:abstractNumId w:val="3"/>
  </w:num>
  <w:num w:numId="9" w16cid:durableId="705714575">
    <w:abstractNumId w:val="1"/>
  </w:num>
  <w:num w:numId="10" w16cid:durableId="301694796">
    <w:abstractNumId w:val="12"/>
  </w:num>
  <w:num w:numId="11" w16cid:durableId="396365544">
    <w:abstractNumId w:val="4"/>
  </w:num>
  <w:num w:numId="12" w16cid:durableId="913928629">
    <w:abstractNumId w:val="11"/>
  </w:num>
  <w:num w:numId="13" w16cid:durableId="1598561516">
    <w:abstractNumId w:val="10"/>
  </w:num>
  <w:num w:numId="14" w16cid:durableId="555239255">
    <w:abstractNumId w:val="5"/>
    <w:lvlOverride w:ilvl="0">
      <w:startOverride w:val="1"/>
    </w:lvlOverride>
  </w:num>
  <w:num w:numId="15" w16cid:durableId="7561760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8928862">
    <w:abstractNumId w:val="13"/>
  </w:num>
  <w:num w:numId="17" w16cid:durableId="1243685514">
    <w:abstractNumId w:val="5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4359"/>
    <w:rsid w:val="0000564C"/>
    <w:rsid w:val="00005830"/>
    <w:rsid w:val="00006446"/>
    <w:rsid w:val="00006881"/>
    <w:rsid w:val="00006896"/>
    <w:rsid w:val="00007168"/>
    <w:rsid w:val="000078FB"/>
    <w:rsid w:val="00007CDC"/>
    <w:rsid w:val="00011B28"/>
    <w:rsid w:val="000127E4"/>
    <w:rsid w:val="00012A82"/>
    <w:rsid w:val="0001350F"/>
    <w:rsid w:val="00013DC0"/>
    <w:rsid w:val="00014C87"/>
    <w:rsid w:val="00015D15"/>
    <w:rsid w:val="00017A31"/>
    <w:rsid w:val="00020E35"/>
    <w:rsid w:val="00020F7F"/>
    <w:rsid w:val="00021205"/>
    <w:rsid w:val="00022B27"/>
    <w:rsid w:val="00023BF0"/>
    <w:rsid w:val="0002564D"/>
    <w:rsid w:val="00025ECA"/>
    <w:rsid w:val="000306BF"/>
    <w:rsid w:val="000314EE"/>
    <w:rsid w:val="00031690"/>
    <w:rsid w:val="0003185F"/>
    <w:rsid w:val="000325B8"/>
    <w:rsid w:val="00033F02"/>
    <w:rsid w:val="00034C15"/>
    <w:rsid w:val="00036BA1"/>
    <w:rsid w:val="000370A3"/>
    <w:rsid w:val="00041042"/>
    <w:rsid w:val="000422E2"/>
    <w:rsid w:val="00042681"/>
    <w:rsid w:val="00042F22"/>
    <w:rsid w:val="00043631"/>
    <w:rsid w:val="00043926"/>
    <w:rsid w:val="000443CD"/>
    <w:rsid w:val="000444EF"/>
    <w:rsid w:val="00047060"/>
    <w:rsid w:val="0005022E"/>
    <w:rsid w:val="00051B50"/>
    <w:rsid w:val="00052A07"/>
    <w:rsid w:val="000534E3"/>
    <w:rsid w:val="000542B2"/>
    <w:rsid w:val="0005606A"/>
    <w:rsid w:val="00057117"/>
    <w:rsid w:val="00057563"/>
    <w:rsid w:val="00057DB5"/>
    <w:rsid w:val="0006044E"/>
    <w:rsid w:val="00060BA7"/>
    <w:rsid w:val="000616E7"/>
    <w:rsid w:val="0006395A"/>
    <w:rsid w:val="0006487E"/>
    <w:rsid w:val="00065E1A"/>
    <w:rsid w:val="000666BF"/>
    <w:rsid w:val="00070721"/>
    <w:rsid w:val="00073BE2"/>
    <w:rsid w:val="000757B0"/>
    <w:rsid w:val="00077766"/>
    <w:rsid w:val="00077E5F"/>
    <w:rsid w:val="0008036A"/>
    <w:rsid w:val="00081AE6"/>
    <w:rsid w:val="000855EB"/>
    <w:rsid w:val="000858C4"/>
    <w:rsid w:val="00085B52"/>
    <w:rsid w:val="00086574"/>
    <w:rsid w:val="000866F2"/>
    <w:rsid w:val="00087F03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333"/>
    <w:rsid w:val="000A1B7B"/>
    <w:rsid w:val="000A2719"/>
    <w:rsid w:val="000A428E"/>
    <w:rsid w:val="000A56F2"/>
    <w:rsid w:val="000A5DA1"/>
    <w:rsid w:val="000A685C"/>
    <w:rsid w:val="000A77D5"/>
    <w:rsid w:val="000B0836"/>
    <w:rsid w:val="000B0FF3"/>
    <w:rsid w:val="000B1469"/>
    <w:rsid w:val="000B2713"/>
    <w:rsid w:val="000B2719"/>
    <w:rsid w:val="000B2C41"/>
    <w:rsid w:val="000B2C55"/>
    <w:rsid w:val="000B35A8"/>
    <w:rsid w:val="000B3A8F"/>
    <w:rsid w:val="000B4596"/>
    <w:rsid w:val="000B4AB9"/>
    <w:rsid w:val="000B58C3"/>
    <w:rsid w:val="000B61E9"/>
    <w:rsid w:val="000C0122"/>
    <w:rsid w:val="000C165A"/>
    <w:rsid w:val="000C2322"/>
    <w:rsid w:val="000C25CB"/>
    <w:rsid w:val="000C2E19"/>
    <w:rsid w:val="000C3C72"/>
    <w:rsid w:val="000C4ABC"/>
    <w:rsid w:val="000C6551"/>
    <w:rsid w:val="000D0D07"/>
    <w:rsid w:val="000D2D2C"/>
    <w:rsid w:val="000D4797"/>
    <w:rsid w:val="000D5FA9"/>
    <w:rsid w:val="000E0527"/>
    <w:rsid w:val="000E1E92"/>
    <w:rsid w:val="000E2A23"/>
    <w:rsid w:val="000E2B11"/>
    <w:rsid w:val="000E662D"/>
    <w:rsid w:val="000E766D"/>
    <w:rsid w:val="000F010D"/>
    <w:rsid w:val="000F0267"/>
    <w:rsid w:val="000F06D6"/>
    <w:rsid w:val="000F0EB1"/>
    <w:rsid w:val="000F1106"/>
    <w:rsid w:val="000F3472"/>
    <w:rsid w:val="000F3BE9"/>
    <w:rsid w:val="000F3E3B"/>
    <w:rsid w:val="000F3F6C"/>
    <w:rsid w:val="000F6DF3"/>
    <w:rsid w:val="001005FF"/>
    <w:rsid w:val="00101653"/>
    <w:rsid w:val="00104973"/>
    <w:rsid w:val="001061BF"/>
    <w:rsid w:val="001062FB"/>
    <w:rsid w:val="001063E6"/>
    <w:rsid w:val="001068AF"/>
    <w:rsid w:val="001106F9"/>
    <w:rsid w:val="0011112C"/>
    <w:rsid w:val="001111FE"/>
    <w:rsid w:val="00112D9C"/>
    <w:rsid w:val="00113092"/>
    <w:rsid w:val="00113CF4"/>
    <w:rsid w:val="00113DA9"/>
    <w:rsid w:val="001153EA"/>
    <w:rsid w:val="00115643"/>
    <w:rsid w:val="00116765"/>
    <w:rsid w:val="0011719E"/>
    <w:rsid w:val="0011735B"/>
    <w:rsid w:val="00120397"/>
    <w:rsid w:val="001219F5"/>
    <w:rsid w:val="00121A20"/>
    <w:rsid w:val="00121DA4"/>
    <w:rsid w:val="0012297F"/>
    <w:rsid w:val="001232EE"/>
    <w:rsid w:val="001234B8"/>
    <w:rsid w:val="0012377F"/>
    <w:rsid w:val="00124314"/>
    <w:rsid w:val="00126B4A"/>
    <w:rsid w:val="001313BA"/>
    <w:rsid w:val="00132FD0"/>
    <w:rsid w:val="00133C5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09D7"/>
    <w:rsid w:val="001426CC"/>
    <w:rsid w:val="001446BB"/>
    <w:rsid w:val="001449BF"/>
    <w:rsid w:val="00147569"/>
    <w:rsid w:val="0014797D"/>
    <w:rsid w:val="00151E23"/>
    <w:rsid w:val="001526E0"/>
    <w:rsid w:val="00154929"/>
    <w:rsid w:val="001551B5"/>
    <w:rsid w:val="00155786"/>
    <w:rsid w:val="00155CCF"/>
    <w:rsid w:val="00157BCF"/>
    <w:rsid w:val="00161870"/>
    <w:rsid w:val="00162D34"/>
    <w:rsid w:val="00164D41"/>
    <w:rsid w:val="001659C1"/>
    <w:rsid w:val="00167C99"/>
    <w:rsid w:val="00170579"/>
    <w:rsid w:val="001706AE"/>
    <w:rsid w:val="001718F8"/>
    <w:rsid w:val="00172836"/>
    <w:rsid w:val="00173A8E"/>
    <w:rsid w:val="00174E46"/>
    <w:rsid w:val="00174E92"/>
    <w:rsid w:val="0017502C"/>
    <w:rsid w:val="001763C3"/>
    <w:rsid w:val="0018143F"/>
    <w:rsid w:val="00181B1A"/>
    <w:rsid w:val="00181E8C"/>
    <w:rsid w:val="00181FF8"/>
    <w:rsid w:val="001820EE"/>
    <w:rsid w:val="0018394F"/>
    <w:rsid w:val="00184C40"/>
    <w:rsid w:val="00185F32"/>
    <w:rsid w:val="00187B3C"/>
    <w:rsid w:val="00190651"/>
    <w:rsid w:val="00190A9C"/>
    <w:rsid w:val="00190AC1"/>
    <w:rsid w:val="00190C66"/>
    <w:rsid w:val="0019101F"/>
    <w:rsid w:val="001924F1"/>
    <w:rsid w:val="0019341A"/>
    <w:rsid w:val="00193E2C"/>
    <w:rsid w:val="001943B2"/>
    <w:rsid w:val="00194632"/>
    <w:rsid w:val="001977B3"/>
    <w:rsid w:val="00197DF9"/>
    <w:rsid w:val="001A1547"/>
    <w:rsid w:val="001A1987"/>
    <w:rsid w:val="001A1BEE"/>
    <w:rsid w:val="001A2564"/>
    <w:rsid w:val="001A29FD"/>
    <w:rsid w:val="001A32C8"/>
    <w:rsid w:val="001A6173"/>
    <w:rsid w:val="001A6CBA"/>
    <w:rsid w:val="001A6DD0"/>
    <w:rsid w:val="001A729B"/>
    <w:rsid w:val="001B08A8"/>
    <w:rsid w:val="001B0D97"/>
    <w:rsid w:val="001B5A5D"/>
    <w:rsid w:val="001B6FE0"/>
    <w:rsid w:val="001B7F75"/>
    <w:rsid w:val="001C1CE5"/>
    <w:rsid w:val="001C3D2A"/>
    <w:rsid w:val="001C3D8B"/>
    <w:rsid w:val="001C433F"/>
    <w:rsid w:val="001D0068"/>
    <w:rsid w:val="001D083E"/>
    <w:rsid w:val="001D3B54"/>
    <w:rsid w:val="001D3E63"/>
    <w:rsid w:val="001D51BA"/>
    <w:rsid w:val="001D5307"/>
    <w:rsid w:val="001D53E7"/>
    <w:rsid w:val="001D55B5"/>
    <w:rsid w:val="001D5D83"/>
    <w:rsid w:val="001D6342"/>
    <w:rsid w:val="001D6491"/>
    <w:rsid w:val="001D65C0"/>
    <w:rsid w:val="001D6D53"/>
    <w:rsid w:val="001E02CF"/>
    <w:rsid w:val="001E0439"/>
    <w:rsid w:val="001E20F8"/>
    <w:rsid w:val="001E5264"/>
    <w:rsid w:val="001E58E2"/>
    <w:rsid w:val="001E670C"/>
    <w:rsid w:val="001E67DF"/>
    <w:rsid w:val="001E7AED"/>
    <w:rsid w:val="001F147F"/>
    <w:rsid w:val="001F15AF"/>
    <w:rsid w:val="001F2543"/>
    <w:rsid w:val="001F3916"/>
    <w:rsid w:val="001F54C5"/>
    <w:rsid w:val="001F6431"/>
    <w:rsid w:val="001F662C"/>
    <w:rsid w:val="001F6959"/>
    <w:rsid w:val="001F7074"/>
    <w:rsid w:val="00200490"/>
    <w:rsid w:val="00200BD4"/>
    <w:rsid w:val="00201738"/>
    <w:rsid w:val="00201D22"/>
    <w:rsid w:val="00201F3A"/>
    <w:rsid w:val="00202DE8"/>
    <w:rsid w:val="00203F96"/>
    <w:rsid w:val="002066BD"/>
    <w:rsid w:val="002069B2"/>
    <w:rsid w:val="00207D08"/>
    <w:rsid w:val="00207EF8"/>
    <w:rsid w:val="00207FA3"/>
    <w:rsid w:val="00211F81"/>
    <w:rsid w:val="00214DA8"/>
    <w:rsid w:val="00215423"/>
    <w:rsid w:val="002158FA"/>
    <w:rsid w:val="00217F57"/>
    <w:rsid w:val="00220600"/>
    <w:rsid w:val="002213CE"/>
    <w:rsid w:val="00221F54"/>
    <w:rsid w:val="002224DB"/>
    <w:rsid w:val="00222AFD"/>
    <w:rsid w:val="00223FCB"/>
    <w:rsid w:val="002252C3"/>
    <w:rsid w:val="00225A73"/>
    <w:rsid w:val="00225C54"/>
    <w:rsid w:val="002261E1"/>
    <w:rsid w:val="00227E68"/>
    <w:rsid w:val="00230765"/>
    <w:rsid w:val="00230D18"/>
    <w:rsid w:val="002319E4"/>
    <w:rsid w:val="00231C2A"/>
    <w:rsid w:val="00231FC3"/>
    <w:rsid w:val="00232F7E"/>
    <w:rsid w:val="0023433D"/>
    <w:rsid w:val="00235209"/>
    <w:rsid w:val="00235632"/>
    <w:rsid w:val="00235872"/>
    <w:rsid w:val="00236E91"/>
    <w:rsid w:val="00237D52"/>
    <w:rsid w:val="00241559"/>
    <w:rsid w:val="00241A25"/>
    <w:rsid w:val="002435B3"/>
    <w:rsid w:val="00243D44"/>
    <w:rsid w:val="002448AA"/>
    <w:rsid w:val="002458EB"/>
    <w:rsid w:val="00246702"/>
    <w:rsid w:val="00246729"/>
    <w:rsid w:val="00247049"/>
    <w:rsid w:val="00247758"/>
    <w:rsid w:val="002500C8"/>
    <w:rsid w:val="0025154D"/>
    <w:rsid w:val="00251DBE"/>
    <w:rsid w:val="00253C56"/>
    <w:rsid w:val="00254D37"/>
    <w:rsid w:val="00255909"/>
    <w:rsid w:val="002563CC"/>
    <w:rsid w:val="00257543"/>
    <w:rsid w:val="0026022A"/>
    <w:rsid w:val="002617E7"/>
    <w:rsid w:val="0026267F"/>
    <w:rsid w:val="00262B9F"/>
    <w:rsid w:val="0026338F"/>
    <w:rsid w:val="00264228"/>
    <w:rsid w:val="00264334"/>
    <w:rsid w:val="0026473E"/>
    <w:rsid w:val="00264A1C"/>
    <w:rsid w:val="002652AD"/>
    <w:rsid w:val="00265836"/>
    <w:rsid w:val="00266214"/>
    <w:rsid w:val="00266D84"/>
    <w:rsid w:val="00267C83"/>
    <w:rsid w:val="002700DD"/>
    <w:rsid w:val="0027144F"/>
    <w:rsid w:val="00271813"/>
    <w:rsid w:val="00271F3A"/>
    <w:rsid w:val="00272066"/>
    <w:rsid w:val="00273278"/>
    <w:rsid w:val="00273630"/>
    <w:rsid w:val="002737F4"/>
    <w:rsid w:val="002744A4"/>
    <w:rsid w:val="002751DB"/>
    <w:rsid w:val="002805F5"/>
    <w:rsid w:val="00280751"/>
    <w:rsid w:val="00281A10"/>
    <w:rsid w:val="00281AC6"/>
    <w:rsid w:val="0028280A"/>
    <w:rsid w:val="0028376E"/>
    <w:rsid w:val="00283A24"/>
    <w:rsid w:val="00285335"/>
    <w:rsid w:val="002859ED"/>
    <w:rsid w:val="00286578"/>
    <w:rsid w:val="00286ACD"/>
    <w:rsid w:val="00287838"/>
    <w:rsid w:val="002907B5"/>
    <w:rsid w:val="00290955"/>
    <w:rsid w:val="00290F98"/>
    <w:rsid w:val="00291142"/>
    <w:rsid w:val="00292CD9"/>
    <w:rsid w:val="00292EB7"/>
    <w:rsid w:val="002947D2"/>
    <w:rsid w:val="002952FF"/>
    <w:rsid w:val="00296205"/>
    <w:rsid w:val="00296227"/>
    <w:rsid w:val="00296F44"/>
    <w:rsid w:val="0029777D"/>
    <w:rsid w:val="002979C5"/>
    <w:rsid w:val="002A055E"/>
    <w:rsid w:val="002A1626"/>
    <w:rsid w:val="002A1AAC"/>
    <w:rsid w:val="002A1D4E"/>
    <w:rsid w:val="002A2869"/>
    <w:rsid w:val="002A68EB"/>
    <w:rsid w:val="002B043E"/>
    <w:rsid w:val="002B0BC6"/>
    <w:rsid w:val="002B1D62"/>
    <w:rsid w:val="002B24D6"/>
    <w:rsid w:val="002B3BC2"/>
    <w:rsid w:val="002B3E99"/>
    <w:rsid w:val="002B40C5"/>
    <w:rsid w:val="002B5C81"/>
    <w:rsid w:val="002C1009"/>
    <w:rsid w:val="002C19BC"/>
    <w:rsid w:val="002C3C8E"/>
    <w:rsid w:val="002C41E6"/>
    <w:rsid w:val="002C49F6"/>
    <w:rsid w:val="002C51B9"/>
    <w:rsid w:val="002C5CCC"/>
    <w:rsid w:val="002C6F0B"/>
    <w:rsid w:val="002C7165"/>
    <w:rsid w:val="002D071A"/>
    <w:rsid w:val="002D3429"/>
    <w:rsid w:val="002D34A9"/>
    <w:rsid w:val="002D34B2"/>
    <w:rsid w:val="002D3FC9"/>
    <w:rsid w:val="002D48B0"/>
    <w:rsid w:val="002D5B37"/>
    <w:rsid w:val="002D5C98"/>
    <w:rsid w:val="002D5DBF"/>
    <w:rsid w:val="002D7637"/>
    <w:rsid w:val="002E17F2"/>
    <w:rsid w:val="002E3A6D"/>
    <w:rsid w:val="002E40EF"/>
    <w:rsid w:val="002E437C"/>
    <w:rsid w:val="002E51A7"/>
    <w:rsid w:val="002E5AD6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5C7D"/>
    <w:rsid w:val="003063B2"/>
    <w:rsid w:val="00307334"/>
    <w:rsid w:val="00307BA1"/>
    <w:rsid w:val="00311702"/>
    <w:rsid w:val="00311E82"/>
    <w:rsid w:val="00313FD6"/>
    <w:rsid w:val="003143BD"/>
    <w:rsid w:val="00314977"/>
    <w:rsid w:val="00315363"/>
    <w:rsid w:val="00317526"/>
    <w:rsid w:val="003203ED"/>
    <w:rsid w:val="003204EB"/>
    <w:rsid w:val="00320D49"/>
    <w:rsid w:val="003213C4"/>
    <w:rsid w:val="00322C9F"/>
    <w:rsid w:val="003231D3"/>
    <w:rsid w:val="00323478"/>
    <w:rsid w:val="00323ADA"/>
    <w:rsid w:val="00324D23"/>
    <w:rsid w:val="0032658F"/>
    <w:rsid w:val="00326E7C"/>
    <w:rsid w:val="0033072C"/>
    <w:rsid w:val="003309DC"/>
    <w:rsid w:val="00331325"/>
    <w:rsid w:val="00331751"/>
    <w:rsid w:val="003324A1"/>
    <w:rsid w:val="0033267E"/>
    <w:rsid w:val="00334579"/>
    <w:rsid w:val="00334885"/>
    <w:rsid w:val="003351D8"/>
    <w:rsid w:val="003355CA"/>
    <w:rsid w:val="00335858"/>
    <w:rsid w:val="0033630C"/>
    <w:rsid w:val="00336BDA"/>
    <w:rsid w:val="00342BD7"/>
    <w:rsid w:val="00346DB5"/>
    <w:rsid w:val="003477B1"/>
    <w:rsid w:val="003523FC"/>
    <w:rsid w:val="00353464"/>
    <w:rsid w:val="003534AA"/>
    <w:rsid w:val="003538FC"/>
    <w:rsid w:val="00354117"/>
    <w:rsid w:val="00355D22"/>
    <w:rsid w:val="00356399"/>
    <w:rsid w:val="00357380"/>
    <w:rsid w:val="00357A04"/>
    <w:rsid w:val="00357F58"/>
    <w:rsid w:val="003602D9"/>
    <w:rsid w:val="003604CE"/>
    <w:rsid w:val="00362819"/>
    <w:rsid w:val="00364BE9"/>
    <w:rsid w:val="00364E91"/>
    <w:rsid w:val="00365060"/>
    <w:rsid w:val="00366124"/>
    <w:rsid w:val="00370E47"/>
    <w:rsid w:val="00371DAA"/>
    <w:rsid w:val="00371DCC"/>
    <w:rsid w:val="003742AC"/>
    <w:rsid w:val="00374675"/>
    <w:rsid w:val="0037570F"/>
    <w:rsid w:val="00377CE1"/>
    <w:rsid w:val="00383AFC"/>
    <w:rsid w:val="00385BF0"/>
    <w:rsid w:val="00392EB5"/>
    <w:rsid w:val="003939FF"/>
    <w:rsid w:val="00393F3B"/>
    <w:rsid w:val="003965D5"/>
    <w:rsid w:val="00397775"/>
    <w:rsid w:val="003A2223"/>
    <w:rsid w:val="003A2A0F"/>
    <w:rsid w:val="003A408F"/>
    <w:rsid w:val="003A45A1"/>
    <w:rsid w:val="003A50DB"/>
    <w:rsid w:val="003A5B0A"/>
    <w:rsid w:val="003A611A"/>
    <w:rsid w:val="003A6BAC"/>
    <w:rsid w:val="003A70A4"/>
    <w:rsid w:val="003A7EF3"/>
    <w:rsid w:val="003B159C"/>
    <w:rsid w:val="003B1628"/>
    <w:rsid w:val="003B20B1"/>
    <w:rsid w:val="003B2C8D"/>
    <w:rsid w:val="003B3272"/>
    <w:rsid w:val="003B369F"/>
    <w:rsid w:val="003B36A3"/>
    <w:rsid w:val="003B4270"/>
    <w:rsid w:val="003B5060"/>
    <w:rsid w:val="003B5881"/>
    <w:rsid w:val="003B5E71"/>
    <w:rsid w:val="003B5F9F"/>
    <w:rsid w:val="003B64BB"/>
    <w:rsid w:val="003B7369"/>
    <w:rsid w:val="003B7FE5"/>
    <w:rsid w:val="003C0242"/>
    <w:rsid w:val="003C11C8"/>
    <w:rsid w:val="003C2702"/>
    <w:rsid w:val="003C3BB6"/>
    <w:rsid w:val="003C4D1A"/>
    <w:rsid w:val="003C5179"/>
    <w:rsid w:val="003C7806"/>
    <w:rsid w:val="003D109F"/>
    <w:rsid w:val="003D178A"/>
    <w:rsid w:val="003D2478"/>
    <w:rsid w:val="003D2BC7"/>
    <w:rsid w:val="003D3A34"/>
    <w:rsid w:val="003D3C45"/>
    <w:rsid w:val="003D44BF"/>
    <w:rsid w:val="003D45B6"/>
    <w:rsid w:val="003D5B1F"/>
    <w:rsid w:val="003E15FA"/>
    <w:rsid w:val="003E27C8"/>
    <w:rsid w:val="003E55E4"/>
    <w:rsid w:val="003E74E3"/>
    <w:rsid w:val="003F05C7"/>
    <w:rsid w:val="003F1151"/>
    <w:rsid w:val="003F244A"/>
    <w:rsid w:val="003F2CD4"/>
    <w:rsid w:val="003F40D5"/>
    <w:rsid w:val="003F467F"/>
    <w:rsid w:val="003F6105"/>
    <w:rsid w:val="003F6BBE"/>
    <w:rsid w:val="004000E8"/>
    <w:rsid w:val="0040011D"/>
    <w:rsid w:val="00402E2B"/>
    <w:rsid w:val="0040383A"/>
    <w:rsid w:val="0040409D"/>
    <w:rsid w:val="00404E25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DFD"/>
    <w:rsid w:val="00413E92"/>
    <w:rsid w:val="00415472"/>
    <w:rsid w:val="00420011"/>
    <w:rsid w:val="00421105"/>
    <w:rsid w:val="00421CFE"/>
    <w:rsid w:val="00422210"/>
    <w:rsid w:val="00422AA4"/>
    <w:rsid w:val="00422B05"/>
    <w:rsid w:val="004242F4"/>
    <w:rsid w:val="00424BD0"/>
    <w:rsid w:val="00424CE3"/>
    <w:rsid w:val="00427248"/>
    <w:rsid w:val="00431B73"/>
    <w:rsid w:val="004348AE"/>
    <w:rsid w:val="00435713"/>
    <w:rsid w:val="00436A7B"/>
    <w:rsid w:val="00437126"/>
    <w:rsid w:val="00437447"/>
    <w:rsid w:val="00440171"/>
    <w:rsid w:val="004403FD"/>
    <w:rsid w:val="00441A92"/>
    <w:rsid w:val="004431DC"/>
    <w:rsid w:val="00443803"/>
    <w:rsid w:val="00444F56"/>
    <w:rsid w:val="00446488"/>
    <w:rsid w:val="004464DE"/>
    <w:rsid w:val="00450BEA"/>
    <w:rsid w:val="00451770"/>
    <w:rsid w:val="004517AA"/>
    <w:rsid w:val="00452CAC"/>
    <w:rsid w:val="00452E77"/>
    <w:rsid w:val="0045459F"/>
    <w:rsid w:val="004561FC"/>
    <w:rsid w:val="00457565"/>
    <w:rsid w:val="00457B71"/>
    <w:rsid w:val="00461AEA"/>
    <w:rsid w:val="00461C0D"/>
    <w:rsid w:val="00463408"/>
    <w:rsid w:val="00464689"/>
    <w:rsid w:val="004669E2"/>
    <w:rsid w:val="00470C31"/>
    <w:rsid w:val="00471DE0"/>
    <w:rsid w:val="00472149"/>
    <w:rsid w:val="004723CC"/>
    <w:rsid w:val="004734D0"/>
    <w:rsid w:val="00473D1C"/>
    <w:rsid w:val="00474E9D"/>
    <w:rsid w:val="0047556B"/>
    <w:rsid w:val="0047725A"/>
    <w:rsid w:val="00477768"/>
    <w:rsid w:val="004777D1"/>
    <w:rsid w:val="004814D2"/>
    <w:rsid w:val="0048188B"/>
    <w:rsid w:val="00482CE6"/>
    <w:rsid w:val="00483847"/>
    <w:rsid w:val="00485A9B"/>
    <w:rsid w:val="004914A7"/>
    <w:rsid w:val="00492BC5"/>
    <w:rsid w:val="00493595"/>
    <w:rsid w:val="00494EFA"/>
    <w:rsid w:val="004964F1"/>
    <w:rsid w:val="00497C12"/>
    <w:rsid w:val="004A04F7"/>
    <w:rsid w:val="004A0D9D"/>
    <w:rsid w:val="004A16BC"/>
    <w:rsid w:val="004A2B94"/>
    <w:rsid w:val="004A4010"/>
    <w:rsid w:val="004A5ECC"/>
    <w:rsid w:val="004A7433"/>
    <w:rsid w:val="004B04E5"/>
    <w:rsid w:val="004B0E2C"/>
    <w:rsid w:val="004B12F1"/>
    <w:rsid w:val="004B27D8"/>
    <w:rsid w:val="004B4A24"/>
    <w:rsid w:val="004B5C6E"/>
    <w:rsid w:val="004B60C6"/>
    <w:rsid w:val="004B6120"/>
    <w:rsid w:val="004B6F6A"/>
    <w:rsid w:val="004B7BE1"/>
    <w:rsid w:val="004B7C0C"/>
    <w:rsid w:val="004C0708"/>
    <w:rsid w:val="004C0DC3"/>
    <w:rsid w:val="004C1590"/>
    <w:rsid w:val="004C2105"/>
    <w:rsid w:val="004C222E"/>
    <w:rsid w:val="004C3898"/>
    <w:rsid w:val="004C48EB"/>
    <w:rsid w:val="004C61E1"/>
    <w:rsid w:val="004C76F2"/>
    <w:rsid w:val="004D0E5F"/>
    <w:rsid w:val="004D36B1"/>
    <w:rsid w:val="004D5E5F"/>
    <w:rsid w:val="004D7EBD"/>
    <w:rsid w:val="004E2680"/>
    <w:rsid w:val="004E28F9"/>
    <w:rsid w:val="004E462E"/>
    <w:rsid w:val="004E4A76"/>
    <w:rsid w:val="004E56DC"/>
    <w:rsid w:val="004E5B5E"/>
    <w:rsid w:val="004E76F4"/>
    <w:rsid w:val="004E784E"/>
    <w:rsid w:val="004F0198"/>
    <w:rsid w:val="004F0B4E"/>
    <w:rsid w:val="004F0B6C"/>
    <w:rsid w:val="004F1D6F"/>
    <w:rsid w:val="004F2078"/>
    <w:rsid w:val="004F4DA3"/>
    <w:rsid w:val="004F78B3"/>
    <w:rsid w:val="004F7FDC"/>
    <w:rsid w:val="00503EAE"/>
    <w:rsid w:val="00504E9C"/>
    <w:rsid w:val="00505A4C"/>
    <w:rsid w:val="00506557"/>
    <w:rsid w:val="0050677A"/>
    <w:rsid w:val="00506AA5"/>
    <w:rsid w:val="00507EA0"/>
    <w:rsid w:val="0051010C"/>
    <w:rsid w:val="005108D8"/>
    <w:rsid w:val="005116F9"/>
    <w:rsid w:val="0051344E"/>
    <w:rsid w:val="005153A7"/>
    <w:rsid w:val="00515C19"/>
    <w:rsid w:val="00520B54"/>
    <w:rsid w:val="005219CF"/>
    <w:rsid w:val="00522525"/>
    <w:rsid w:val="00522636"/>
    <w:rsid w:val="005279F5"/>
    <w:rsid w:val="00530750"/>
    <w:rsid w:val="005342B7"/>
    <w:rsid w:val="00534B59"/>
    <w:rsid w:val="00535575"/>
    <w:rsid w:val="005358DA"/>
    <w:rsid w:val="00536759"/>
    <w:rsid w:val="00536DC5"/>
    <w:rsid w:val="00537C62"/>
    <w:rsid w:val="00537D49"/>
    <w:rsid w:val="0054046B"/>
    <w:rsid w:val="00542984"/>
    <w:rsid w:val="00543A17"/>
    <w:rsid w:val="005442E1"/>
    <w:rsid w:val="00544A9C"/>
    <w:rsid w:val="005462A5"/>
    <w:rsid w:val="00546970"/>
    <w:rsid w:val="0055054B"/>
    <w:rsid w:val="005512B2"/>
    <w:rsid w:val="005537C9"/>
    <w:rsid w:val="00554E19"/>
    <w:rsid w:val="00555D82"/>
    <w:rsid w:val="00557B25"/>
    <w:rsid w:val="0056121F"/>
    <w:rsid w:val="00562008"/>
    <w:rsid w:val="00562761"/>
    <w:rsid w:val="005637E7"/>
    <w:rsid w:val="00563C52"/>
    <w:rsid w:val="005647A0"/>
    <w:rsid w:val="00564B4D"/>
    <w:rsid w:val="0057058C"/>
    <w:rsid w:val="0057146C"/>
    <w:rsid w:val="00572505"/>
    <w:rsid w:val="00572AE3"/>
    <w:rsid w:val="005746A1"/>
    <w:rsid w:val="005753CF"/>
    <w:rsid w:val="00581979"/>
    <w:rsid w:val="00582809"/>
    <w:rsid w:val="00582A3A"/>
    <w:rsid w:val="00585544"/>
    <w:rsid w:val="00586EE5"/>
    <w:rsid w:val="0058798C"/>
    <w:rsid w:val="005900FA"/>
    <w:rsid w:val="005920F4"/>
    <w:rsid w:val="00592470"/>
    <w:rsid w:val="00592EFB"/>
    <w:rsid w:val="005935A4"/>
    <w:rsid w:val="005948C2"/>
    <w:rsid w:val="00595B5A"/>
    <w:rsid w:val="00595DCA"/>
    <w:rsid w:val="00596DCF"/>
    <w:rsid w:val="005976A4"/>
    <w:rsid w:val="0059779B"/>
    <w:rsid w:val="005A0B8D"/>
    <w:rsid w:val="005A209A"/>
    <w:rsid w:val="005A2ED3"/>
    <w:rsid w:val="005A33C0"/>
    <w:rsid w:val="005A5FF7"/>
    <w:rsid w:val="005A662D"/>
    <w:rsid w:val="005A7A2B"/>
    <w:rsid w:val="005B0797"/>
    <w:rsid w:val="005B0959"/>
    <w:rsid w:val="005B1409"/>
    <w:rsid w:val="005B1E3A"/>
    <w:rsid w:val="005B339B"/>
    <w:rsid w:val="005B34F8"/>
    <w:rsid w:val="005B35D7"/>
    <w:rsid w:val="005B392A"/>
    <w:rsid w:val="005B3AA3"/>
    <w:rsid w:val="005B4771"/>
    <w:rsid w:val="005B6F83"/>
    <w:rsid w:val="005C146C"/>
    <w:rsid w:val="005C61B6"/>
    <w:rsid w:val="005C641A"/>
    <w:rsid w:val="005C74FB"/>
    <w:rsid w:val="005C7B3A"/>
    <w:rsid w:val="005D1602"/>
    <w:rsid w:val="005D24B5"/>
    <w:rsid w:val="005D2C97"/>
    <w:rsid w:val="005D4F4C"/>
    <w:rsid w:val="005D54F2"/>
    <w:rsid w:val="005D6048"/>
    <w:rsid w:val="005D6061"/>
    <w:rsid w:val="005D6F47"/>
    <w:rsid w:val="005E2658"/>
    <w:rsid w:val="005E28FA"/>
    <w:rsid w:val="005E385F"/>
    <w:rsid w:val="005E58C8"/>
    <w:rsid w:val="005E5B81"/>
    <w:rsid w:val="005E5F9D"/>
    <w:rsid w:val="005E7061"/>
    <w:rsid w:val="005F0F56"/>
    <w:rsid w:val="005F1411"/>
    <w:rsid w:val="005F2228"/>
    <w:rsid w:val="005F2B6C"/>
    <w:rsid w:val="005F2CB1"/>
    <w:rsid w:val="005F3025"/>
    <w:rsid w:val="005F43B3"/>
    <w:rsid w:val="005F6075"/>
    <w:rsid w:val="005F618C"/>
    <w:rsid w:val="005F70BD"/>
    <w:rsid w:val="005F79AE"/>
    <w:rsid w:val="006015C8"/>
    <w:rsid w:val="00601EDC"/>
    <w:rsid w:val="00602589"/>
    <w:rsid w:val="0060283C"/>
    <w:rsid w:val="00603C0A"/>
    <w:rsid w:val="00604E3A"/>
    <w:rsid w:val="00604F14"/>
    <w:rsid w:val="00606F7C"/>
    <w:rsid w:val="00607600"/>
    <w:rsid w:val="00607977"/>
    <w:rsid w:val="006116D8"/>
    <w:rsid w:val="00611B83"/>
    <w:rsid w:val="00613257"/>
    <w:rsid w:val="00613BA6"/>
    <w:rsid w:val="00615301"/>
    <w:rsid w:val="00616FEC"/>
    <w:rsid w:val="00620A71"/>
    <w:rsid w:val="00620D80"/>
    <w:rsid w:val="006234A6"/>
    <w:rsid w:val="00623C19"/>
    <w:rsid w:val="00624B80"/>
    <w:rsid w:val="00624E1F"/>
    <w:rsid w:val="006270D7"/>
    <w:rsid w:val="00630001"/>
    <w:rsid w:val="006308AA"/>
    <w:rsid w:val="006311B3"/>
    <w:rsid w:val="0063284C"/>
    <w:rsid w:val="00633F74"/>
    <w:rsid w:val="00636398"/>
    <w:rsid w:val="006368D3"/>
    <w:rsid w:val="00636D41"/>
    <w:rsid w:val="006377EC"/>
    <w:rsid w:val="00640BF5"/>
    <w:rsid w:val="0064151F"/>
    <w:rsid w:val="00641533"/>
    <w:rsid w:val="0064208D"/>
    <w:rsid w:val="00643475"/>
    <w:rsid w:val="0064396A"/>
    <w:rsid w:val="00644F01"/>
    <w:rsid w:val="00645706"/>
    <w:rsid w:val="0064624E"/>
    <w:rsid w:val="0064785B"/>
    <w:rsid w:val="00650AB9"/>
    <w:rsid w:val="006527C5"/>
    <w:rsid w:val="0065472E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2896"/>
    <w:rsid w:val="006634E6"/>
    <w:rsid w:val="006655EE"/>
    <w:rsid w:val="00665F77"/>
    <w:rsid w:val="00667EE7"/>
    <w:rsid w:val="00670875"/>
    <w:rsid w:val="00670922"/>
    <w:rsid w:val="00670BE1"/>
    <w:rsid w:val="00672140"/>
    <w:rsid w:val="0067218F"/>
    <w:rsid w:val="006741F2"/>
    <w:rsid w:val="00674CC3"/>
    <w:rsid w:val="006754E0"/>
    <w:rsid w:val="0067553F"/>
    <w:rsid w:val="00675C72"/>
    <w:rsid w:val="00676353"/>
    <w:rsid w:val="006771F9"/>
    <w:rsid w:val="006773DA"/>
    <w:rsid w:val="006776D7"/>
    <w:rsid w:val="00681003"/>
    <w:rsid w:val="006817C9"/>
    <w:rsid w:val="006818F3"/>
    <w:rsid w:val="00681A9E"/>
    <w:rsid w:val="00683ECE"/>
    <w:rsid w:val="00683F36"/>
    <w:rsid w:val="00684C8F"/>
    <w:rsid w:val="006856C7"/>
    <w:rsid w:val="00685715"/>
    <w:rsid w:val="00686061"/>
    <w:rsid w:val="006879A8"/>
    <w:rsid w:val="006910D9"/>
    <w:rsid w:val="00694572"/>
    <w:rsid w:val="00695FC2"/>
    <w:rsid w:val="0069601F"/>
    <w:rsid w:val="00696949"/>
    <w:rsid w:val="00697052"/>
    <w:rsid w:val="0069707C"/>
    <w:rsid w:val="00697C58"/>
    <w:rsid w:val="006A04AB"/>
    <w:rsid w:val="006A2802"/>
    <w:rsid w:val="006A46FB"/>
    <w:rsid w:val="006A5E28"/>
    <w:rsid w:val="006A697B"/>
    <w:rsid w:val="006A7AFF"/>
    <w:rsid w:val="006B1816"/>
    <w:rsid w:val="006B19B9"/>
    <w:rsid w:val="006B2099"/>
    <w:rsid w:val="006B2E89"/>
    <w:rsid w:val="006B458D"/>
    <w:rsid w:val="006B50CF"/>
    <w:rsid w:val="006B7DAF"/>
    <w:rsid w:val="006C0001"/>
    <w:rsid w:val="006C03B8"/>
    <w:rsid w:val="006C053F"/>
    <w:rsid w:val="006C1707"/>
    <w:rsid w:val="006C1C06"/>
    <w:rsid w:val="006C3EFD"/>
    <w:rsid w:val="006C5EC9"/>
    <w:rsid w:val="006C6059"/>
    <w:rsid w:val="006C6074"/>
    <w:rsid w:val="006C6D78"/>
    <w:rsid w:val="006C7522"/>
    <w:rsid w:val="006C78E5"/>
    <w:rsid w:val="006C7D4D"/>
    <w:rsid w:val="006D0D3A"/>
    <w:rsid w:val="006D4B63"/>
    <w:rsid w:val="006D4C49"/>
    <w:rsid w:val="006D6F08"/>
    <w:rsid w:val="006D779F"/>
    <w:rsid w:val="006D7F17"/>
    <w:rsid w:val="006D7F92"/>
    <w:rsid w:val="006D7FEE"/>
    <w:rsid w:val="006E062C"/>
    <w:rsid w:val="006E0E49"/>
    <w:rsid w:val="006E1C82"/>
    <w:rsid w:val="006E20B9"/>
    <w:rsid w:val="006E26F0"/>
    <w:rsid w:val="006E28B7"/>
    <w:rsid w:val="006E2A9B"/>
    <w:rsid w:val="006E32EA"/>
    <w:rsid w:val="006E3310"/>
    <w:rsid w:val="006E4E39"/>
    <w:rsid w:val="006E565E"/>
    <w:rsid w:val="006E5F7A"/>
    <w:rsid w:val="006E673D"/>
    <w:rsid w:val="006E7D3B"/>
    <w:rsid w:val="006F1AD3"/>
    <w:rsid w:val="006F1B70"/>
    <w:rsid w:val="006F221B"/>
    <w:rsid w:val="006F23B1"/>
    <w:rsid w:val="006F2953"/>
    <w:rsid w:val="006F2DC0"/>
    <w:rsid w:val="006F341D"/>
    <w:rsid w:val="006F3CDE"/>
    <w:rsid w:val="006F4243"/>
    <w:rsid w:val="006F47FC"/>
    <w:rsid w:val="006F58D4"/>
    <w:rsid w:val="006F636F"/>
    <w:rsid w:val="006F6582"/>
    <w:rsid w:val="0070055A"/>
    <w:rsid w:val="0070061E"/>
    <w:rsid w:val="00701409"/>
    <w:rsid w:val="00701A59"/>
    <w:rsid w:val="00702B45"/>
    <w:rsid w:val="0070346E"/>
    <w:rsid w:val="00704029"/>
    <w:rsid w:val="00704EDB"/>
    <w:rsid w:val="00706101"/>
    <w:rsid w:val="00707072"/>
    <w:rsid w:val="007079BA"/>
    <w:rsid w:val="00707D61"/>
    <w:rsid w:val="00711D88"/>
    <w:rsid w:val="00712287"/>
    <w:rsid w:val="00712772"/>
    <w:rsid w:val="007148D3"/>
    <w:rsid w:val="007155C3"/>
    <w:rsid w:val="00715B9A"/>
    <w:rsid w:val="00715BAC"/>
    <w:rsid w:val="00716C30"/>
    <w:rsid w:val="007206F8"/>
    <w:rsid w:val="00721B32"/>
    <w:rsid w:val="007223DF"/>
    <w:rsid w:val="00723ABB"/>
    <w:rsid w:val="007257D0"/>
    <w:rsid w:val="00726344"/>
    <w:rsid w:val="00726EA6"/>
    <w:rsid w:val="00727208"/>
    <w:rsid w:val="007273B2"/>
    <w:rsid w:val="00727680"/>
    <w:rsid w:val="007301FA"/>
    <w:rsid w:val="00731EDA"/>
    <w:rsid w:val="00732B6B"/>
    <w:rsid w:val="00734857"/>
    <w:rsid w:val="007348B1"/>
    <w:rsid w:val="0073584D"/>
    <w:rsid w:val="00736221"/>
    <w:rsid w:val="007362A6"/>
    <w:rsid w:val="0073646E"/>
    <w:rsid w:val="00736A5D"/>
    <w:rsid w:val="00736B23"/>
    <w:rsid w:val="00736D7D"/>
    <w:rsid w:val="007400BE"/>
    <w:rsid w:val="00740E58"/>
    <w:rsid w:val="007414DD"/>
    <w:rsid w:val="00741CEF"/>
    <w:rsid w:val="00742051"/>
    <w:rsid w:val="007422CB"/>
    <w:rsid w:val="007427AE"/>
    <w:rsid w:val="007434DD"/>
    <w:rsid w:val="007445A0"/>
    <w:rsid w:val="00744DF9"/>
    <w:rsid w:val="0074524B"/>
    <w:rsid w:val="00747D8B"/>
    <w:rsid w:val="00751228"/>
    <w:rsid w:val="00751B19"/>
    <w:rsid w:val="00753821"/>
    <w:rsid w:val="007546A0"/>
    <w:rsid w:val="00755B8D"/>
    <w:rsid w:val="007571E1"/>
    <w:rsid w:val="007604B2"/>
    <w:rsid w:val="0076342D"/>
    <w:rsid w:val="007643E2"/>
    <w:rsid w:val="00764EE4"/>
    <w:rsid w:val="00765281"/>
    <w:rsid w:val="00765D16"/>
    <w:rsid w:val="00766BAD"/>
    <w:rsid w:val="00767255"/>
    <w:rsid w:val="007706E4"/>
    <w:rsid w:val="00772375"/>
    <w:rsid w:val="007729A2"/>
    <w:rsid w:val="0077359B"/>
    <w:rsid w:val="0077547A"/>
    <w:rsid w:val="007755F2"/>
    <w:rsid w:val="00776971"/>
    <w:rsid w:val="00777246"/>
    <w:rsid w:val="00780298"/>
    <w:rsid w:val="00780A80"/>
    <w:rsid w:val="0078177E"/>
    <w:rsid w:val="00782AD1"/>
    <w:rsid w:val="0078304C"/>
    <w:rsid w:val="00783673"/>
    <w:rsid w:val="007843F6"/>
    <w:rsid w:val="00785490"/>
    <w:rsid w:val="007856C2"/>
    <w:rsid w:val="0078618F"/>
    <w:rsid w:val="00786D71"/>
    <w:rsid w:val="00791ABD"/>
    <w:rsid w:val="007925EA"/>
    <w:rsid w:val="00793CD8"/>
    <w:rsid w:val="00794787"/>
    <w:rsid w:val="00795C92"/>
    <w:rsid w:val="00795F53"/>
    <w:rsid w:val="00796231"/>
    <w:rsid w:val="0079665F"/>
    <w:rsid w:val="007A0863"/>
    <w:rsid w:val="007A0901"/>
    <w:rsid w:val="007A1473"/>
    <w:rsid w:val="007A14F3"/>
    <w:rsid w:val="007A1CB3"/>
    <w:rsid w:val="007A2DDD"/>
    <w:rsid w:val="007A306F"/>
    <w:rsid w:val="007A39B8"/>
    <w:rsid w:val="007A43A6"/>
    <w:rsid w:val="007A44B6"/>
    <w:rsid w:val="007A4D7E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8A9"/>
    <w:rsid w:val="007C6A07"/>
    <w:rsid w:val="007C6D6E"/>
    <w:rsid w:val="007C75A1"/>
    <w:rsid w:val="007C77A5"/>
    <w:rsid w:val="007D04E5"/>
    <w:rsid w:val="007D0FB2"/>
    <w:rsid w:val="007D15C7"/>
    <w:rsid w:val="007D1B0F"/>
    <w:rsid w:val="007D1D76"/>
    <w:rsid w:val="007D3FDF"/>
    <w:rsid w:val="007D4216"/>
    <w:rsid w:val="007D5901"/>
    <w:rsid w:val="007D7526"/>
    <w:rsid w:val="007D76E1"/>
    <w:rsid w:val="007E01E0"/>
    <w:rsid w:val="007E048B"/>
    <w:rsid w:val="007E05B8"/>
    <w:rsid w:val="007E21F4"/>
    <w:rsid w:val="007E22A2"/>
    <w:rsid w:val="007E2AF9"/>
    <w:rsid w:val="007E4610"/>
    <w:rsid w:val="007E4715"/>
    <w:rsid w:val="007E505B"/>
    <w:rsid w:val="007E615E"/>
    <w:rsid w:val="007E6E74"/>
    <w:rsid w:val="007E7091"/>
    <w:rsid w:val="007F003D"/>
    <w:rsid w:val="007F4B13"/>
    <w:rsid w:val="007F63C8"/>
    <w:rsid w:val="007F75B3"/>
    <w:rsid w:val="008003C7"/>
    <w:rsid w:val="00802F43"/>
    <w:rsid w:val="00803FAE"/>
    <w:rsid w:val="008042E4"/>
    <w:rsid w:val="0080605F"/>
    <w:rsid w:val="008062FC"/>
    <w:rsid w:val="00807786"/>
    <w:rsid w:val="00810F12"/>
    <w:rsid w:val="00811F44"/>
    <w:rsid w:val="00811FCB"/>
    <w:rsid w:val="008148CE"/>
    <w:rsid w:val="00815198"/>
    <w:rsid w:val="008158D6"/>
    <w:rsid w:val="00817196"/>
    <w:rsid w:val="008231F7"/>
    <w:rsid w:val="008235DB"/>
    <w:rsid w:val="008238D8"/>
    <w:rsid w:val="00823E73"/>
    <w:rsid w:val="008244E3"/>
    <w:rsid w:val="00824AB4"/>
    <w:rsid w:val="00825AE9"/>
    <w:rsid w:val="00825C42"/>
    <w:rsid w:val="00825D25"/>
    <w:rsid w:val="008273E9"/>
    <w:rsid w:val="00827D6F"/>
    <w:rsid w:val="00830D05"/>
    <w:rsid w:val="008312EF"/>
    <w:rsid w:val="008358DE"/>
    <w:rsid w:val="00836EB0"/>
    <w:rsid w:val="008376AC"/>
    <w:rsid w:val="00837B0A"/>
    <w:rsid w:val="00837C1E"/>
    <w:rsid w:val="0084186A"/>
    <w:rsid w:val="00841D2D"/>
    <w:rsid w:val="008444E8"/>
    <w:rsid w:val="00844E80"/>
    <w:rsid w:val="00845408"/>
    <w:rsid w:val="00845416"/>
    <w:rsid w:val="0084627C"/>
    <w:rsid w:val="008464FB"/>
    <w:rsid w:val="00846FE7"/>
    <w:rsid w:val="00851FC4"/>
    <w:rsid w:val="00854D01"/>
    <w:rsid w:val="008565FF"/>
    <w:rsid w:val="00856911"/>
    <w:rsid w:val="00861A89"/>
    <w:rsid w:val="00866BAB"/>
    <w:rsid w:val="00866FD4"/>
    <w:rsid w:val="008677FD"/>
    <w:rsid w:val="00867E8D"/>
    <w:rsid w:val="008706D4"/>
    <w:rsid w:val="00870F8A"/>
    <w:rsid w:val="0087105E"/>
    <w:rsid w:val="008719A4"/>
    <w:rsid w:val="00871D23"/>
    <w:rsid w:val="00874312"/>
    <w:rsid w:val="0087437C"/>
    <w:rsid w:val="00875CD7"/>
    <w:rsid w:val="0087669B"/>
    <w:rsid w:val="00876B4D"/>
    <w:rsid w:val="00876FF1"/>
    <w:rsid w:val="0087731E"/>
    <w:rsid w:val="00877F18"/>
    <w:rsid w:val="00880E98"/>
    <w:rsid w:val="0088459B"/>
    <w:rsid w:val="008846BE"/>
    <w:rsid w:val="0088598A"/>
    <w:rsid w:val="00886373"/>
    <w:rsid w:val="00887C29"/>
    <w:rsid w:val="00887E53"/>
    <w:rsid w:val="008919E3"/>
    <w:rsid w:val="00891BD6"/>
    <w:rsid w:val="00892565"/>
    <w:rsid w:val="008941E3"/>
    <w:rsid w:val="008943B5"/>
    <w:rsid w:val="00894A88"/>
    <w:rsid w:val="00895386"/>
    <w:rsid w:val="008956BB"/>
    <w:rsid w:val="00895B9C"/>
    <w:rsid w:val="008969B6"/>
    <w:rsid w:val="00896D81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5504"/>
    <w:rsid w:val="008A64B0"/>
    <w:rsid w:val="008A75C5"/>
    <w:rsid w:val="008A77D8"/>
    <w:rsid w:val="008A7F34"/>
    <w:rsid w:val="008B0483"/>
    <w:rsid w:val="008B0A21"/>
    <w:rsid w:val="008B120C"/>
    <w:rsid w:val="008B2950"/>
    <w:rsid w:val="008B46DC"/>
    <w:rsid w:val="008B51A0"/>
    <w:rsid w:val="008B585D"/>
    <w:rsid w:val="008B592A"/>
    <w:rsid w:val="008B5DCE"/>
    <w:rsid w:val="008B7B5C"/>
    <w:rsid w:val="008C01AD"/>
    <w:rsid w:val="008C05F4"/>
    <w:rsid w:val="008C0720"/>
    <w:rsid w:val="008C0C99"/>
    <w:rsid w:val="008C2017"/>
    <w:rsid w:val="008C38A9"/>
    <w:rsid w:val="008C4958"/>
    <w:rsid w:val="008C4BAA"/>
    <w:rsid w:val="008C6AA7"/>
    <w:rsid w:val="008C6AE8"/>
    <w:rsid w:val="008C6BCF"/>
    <w:rsid w:val="008C7573"/>
    <w:rsid w:val="008D00A5"/>
    <w:rsid w:val="008D0BC3"/>
    <w:rsid w:val="008D34F1"/>
    <w:rsid w:val="008D39D8"/>
    <w:rsid w:val="008D469D"/>
    <w:rsid w:val="008D484B"/>
    <w:rsid w:val="008D53EF"/>
    <w:rsid w:val="008D6533"/>
    <w:rsid w:val="008D6D1A"/>
    <w:rsid w:val="008D79CB"/>
    <w:rsid w:val="008E065E"/>
    <w:rsid w:val="008E07E4"/>
    <w:rsid w:val="008E0927"/>
    <w:rsid w:val="008E1909"/>
    <w:rsid w:val="008E22F2"/>
    <w:rsid w:val="008E49F5"/>
    <w:rsid w:val="008F18C4"/>
    <w:rsid w:val="008F1C4E"/>
    <w:rsid w:val="008F1EAB"/>
    <w:rsid w:val="008F33DC"/>
    <w:rsid w:val="008F477F"/>
    <w:rsid w:val="008F661D"/>
    <w:rsid w:val="008F710B"/>
    <w:rsid w:val="00900BFB"/>
    <w:rsid w:val="00902350"/>
    <w:rsid w:val="0090336B"/>
    <w:rsid w:val="009053AA"/>
    <w:rsid w:val="009057FA"/>
    <w:rsid w:val="00906939"/>
    <w:rsid w:val="00910B7D"/>
    <w:rsid w:val="00911DFB"/>
    <w:rsid w:val="009139D9"/>
    <w:rsid w:val="00914AD8"/>
    <w:rsid w:val="00916079"/>
    <w:rsid w:val="00917B1C"/>
    <w:rsid w:val="00917CE9"/>
    <w:rsid w:val="009202FE"/>
    <w:rsid w:val="009206B0"/>
    <w:rsid w:val="0092075B"/>
    <w:rsid w:val="00920BF2"/>
    <w:rsid w:val="00922010"/>
    <w:rsid w:val="009252DB"/>
    <w:rsid w:val="0092578B"/>
    <w:rsid w:val="00927976"/>
    <w:rsid w:val="00927B80"/>
    <w:rsid w:val="00931BD9"/>
    <w:rsid w:val="009326C0"/>
    <w:rsid w:val="00932BE1"/>
    <w:rsid w:val="00935674"/>
    <w:rsid w:val="009363C6"/>
    <w:rsid w:val="009368F3"/>
    <w:rsid w:val="0094044A"/>
    <w:rsid w:val="00940635"/>
    <w:rsid w:val="00940FF6"/>
    <w:rsid w:val="00941636"/>
    <w:rsid w:val="00941E10"/>
    <w:rsid w:val="00943742"/>
    <w:rsid w:val="00944313"/>
    <w:rsid w:val="00945255"/>
    <w:rsid w:val="00945C05"/>
    <w:rsid w:val="00946944"/>
    <w:rsid w:val="00946945"/>
    <w:rsid w:val="009473DB"/>
    <w:rsid w:val="00947713"/>
    <w:rsid w:val="00950DE7"/>
    <w:rsid w:val="0095142A"/>
    <w:rsid w:val="00953920"/>
    <w:rsid w:val="00953D47"/>
    <w:rsid w:val="00954EB7"/>
    <w:rsid w:val="0095619A"/>
    <w:rsid w:val="0095681E"/>
    <w:rsid w:val="00956943"/>
    <w:rsid w:val="009572D4"/>
    <w:rsid w:val="009575B5"/>
    <w:rsid w:val="00961271"/>
    <w:rsid w:val="009612C2"/>
    <w:rsid w:val="00961921"/>
    <w:rsid w:val="00961EF3"/>
    <w:rsid w:val="0096430A"/>
    <w:rsid w:val="0096554B"/>
    <w:rsid w:val="0096584A"/>
    <w:rsid w:val="00971290"/>
    <w:rsid w:val="00971F08"/>
    <w:rsid w:val="00972ACE"/>
    <w:rsid w:val="00975ABB"/>
    <w:rsid w:val="0097603D"/>
    <w:rsid w:val="009760D8"/>
    <w:rsid w:val="0097670F"/>
    <w:rsid w:val="00976949"/>
    <w:rsid w:val="00976E8E"/>
    <w:rsid w:val="00980477"/>
    <w:rsid w:val="009816BF"/>
    <w:rsid w:val="009826DE"/>
    <w:rsid w:val="00985253"/>
    <w:rsid w:val="009853B3"/>
    <w:rsid w:val="00990011"/>
    <w:rsid w:val="00990284"/>
    <w:rsid w:val="00990630"/>
    <w:rsid w:val="009909BF"/>
    <w:rsid w:val="00991761"/>
    <w:rsid w:val="009933DF"/>
    <w:rsid w:val="00993794"/>
    <w:rsid w:val="00994DCA"/>
    <w:rsid w:val="009960EC"/>
    <w:rsid w:val="0099613E"/>
    <w:rsid w:val="009970DD"/>
    <w:rsid w:val="009A052F"/>
    <w:rsid w:val="009A0CAD"/>
    <w:rsid w:val="009A0FBA"/>
    <w:rsid w:val="009A1601"/>
    <w:rsid w:val="009A1AD0"/>
    <w:rsid w:val="009A3BB6"/>
    <w:rsid w:val="009A414D"/>
    <w:rsid w:val="009A462D"/>
    <w:rsid w:val="009A566A"/>
    <w:rsid w:val="009A5CBA"/>
    <w:rsid w:val="009A5D25"/>
    <w:rsid w:val="009A61F7"/>
    <w:rsid w:val="009A64AE"/>
    <w:rsid w:val="009B0FC2"/>
    <w:rsid w:val="009B1F30"/>
    <w:rsid w:val="009B2525"/>
    <w:rsid w:val="009B3A41"/>
    <w:rsid w:val="009B3AC2"/>
    <w:rsid w:val="009B4DF4"/>
    <w:rsid w:val="009B564E"/>
    <w:rsid w:val="009B575C"/>
    <w:rsid w:val="009B7E87"/>
    <w:rsid w:val="009C0169"/>
    <w:rsid w:val="009C057D"/>
    <w:rsid w:val="009C0FE6"/>
    <w:rsid w:val="009C1D3C"/>
    <w:rsid w:val="009C21E7"/>
    <w:rsid w:val="009C3E03"/>
    <w:rsid w:val="009C3EE6"/>
    <w:rsid w:val="009C403E"/>
    <w:rsid w:val="009D01E0"/>
    <w:rsid w:val="009D3E49"/>
    <w:rsid w:val="009D4FF0"/>
    <w:rsid w:val="009D703C"/>
    <w:rsid w:val="009D718F"/>
    <w:rsid w:val="009E068F"/>
    <w:rsid w:val="009E14E0"/>
    <w:rsid w:val="009E35DB"/>
    <w:rsid w:val="009E47A3"/>
    <w:rsid w:val="009E5B3D"/>
    <w:rsid w:val="009E675C"/>
    <w:rsid w:val="009E7A41"/>
    <w:rsid w:val="009F08F3"/>
    <w:rsid w:val="009F2AB7"/>
    <w:rsid w:val="009F328A"/>
    <w:rsid w:val="009F344F"/>
    <w:rsid w:val="009F3DB1"/>
    <w:rsid w:val="009F68F2"/>
    <w:rsid w:val="009F6909"/>
    <w:rsid w:val="00A00586"/>
    <w:rsid w:val="00A02263"/>
    <w:rsid w:val="00A031D8"/>
    <w:rsid w:val="00A03628"/>
    <w:rsid w:val="00A048A8"/>
    <w:rsid w:val="00A04F49"/>
    <w:rsid w:val="00A05929"/>
    <w:rsid w:val="00A062DC"/>
    <w:rsid w:val="00A069AB"/>
    <w:rsid w:val="00A1115E"/>
    <w:rsid w:val="00A11415"/>
    <w:rsid w:val="00A11FD5"/>
    <w:rsid w:val="00A12613"/>
    <w:rsid w:val="00A13E54"/>
    <w:rsid w:val="00A143E8"/>
    <w:rsid w:val="00A14BA0"/>
    <w:rsid w:val="00A1671A"/>
    <w:rsid w:val="00A16C6A"/>
    <w:rsid w:val="00A17CC1"/>
    <w:rsid w:val="00A17F63"/>
    <w:rsid w:val="00A20152"/>
    <w:rsid w:val="00A20E71"/>
    <w:rsid w:val="00A2193B"/>
    <w:rsid w:val="00A22FCC"/>
    <w:rsid w:val="00A232F1"/>
    <w:rsid w:val="00A2351A"/>
    <w:rsid w:val="00A2635B"/>
    <w:rsid w:val="00A264A9"/>
    <w:rsid w:val="00A26DCF"/>
    <w:rsid w:val="00A27785"/>
    <w:rsid w:val="00A30187"/>
    <w:rsid w:val="00A30C07"/>
    <w:rsid w:val="00A335AC"/>
    <w:rsid w:val="00A3448A"/>
    <w:rsid w:val="00A35E65"/>
    <w:rsid w:val="00A36297"/>
    <w:rsid w:val="00A407B3"/>
    <w:rsid w:val="00A40F09"/>
    <w:rsid w:val="00A41E2B"/>
    <w:rsid w:val="00A42062"/>
    <w:rsid w:val="00A44522"/>
    <w:rsid w:val="00A456BA"/>
    <w:rsid w:val="00A45B74"/>
    <w:rsid w:val="00A45D92"/>
    <w:rsid w:val="00A47AB7"/>
    <w:rsid w:val="00A47DA0"/>
    <w:rsid w:val="00A5025C"/>
    <w:rsid w:val="00A51976"/>
    <w:rsid w:val="00A51B84"/>
    <w:rsid w:val="00A52E1D"/>
    <w:rsid w:val="00A53091"/>
    <w:rsid w:val="00A537C8"/>
    <w:rsid w:val="00A5519A"/>
    <w:rsid w:val="00A56A17"/>
    <w:rsid w:val="00A60BED"/>
    <w:rsid w:val="00A61499"/>
    <w:rsid w:val="00A616CA"/>
    <w:rsid w:val="00A62A77"/>
    <w:rsid w:val="00A63483"/>
    <w:rsid w:val="00A63528"/>
    <w:rsid w:val="00A640CA"/>
    <w:rsid w:val="00A64C11"/>
    <w:rsid w:val="00A657D7"/>
    <w:rsid w:val="00A660AC"/>
    <w:rsid w:val="00A66D75"/>
    <w:rsid w:val="00A67E6C"/>
    <w:rsid w:val="00A71B99"/>
    <w:rsid w:val="00A721E1"/>
    <w:rsid w:val="00A72974"/>
    <w:rsid w:val="00A732ED"/>
    <w:rsid w:val="00A739D0"/>
    <w:rsid w:val="00A761D4"/>
    <w:rsid w:val="00A77EC4"/>
    <w:rsid w:val="00A8233E"/>
    <w:rsid w:val="00A849FA"/>
    <w:rsid w:val="00A84E2A"/>
    <w:rsid w:val="00A857C4"/>
    <w:rsid w:val="00A85AAE"/>
    <w:rsid w:val="00A8681C"/>
    <w:rsid w:val="00A87A00"/>
    <w:rsid w:val="00A90B82"/>
    <w:rsid w:val="00A90FEA"/>
    <w:rsid w:val="00A92879"/>
    <w:rsid w:val="00A92A01"/>
    <w:rsid w:val="00A9442A"/>
    <w:rsid w:val="00A94C86"/>
    <w:rsid w:val="00A95320"/>
    <w:rsid w:val="00A95DB0"/>
    <w:rsid w:val="00A9664A"/>
    <w:rsid w:val="00A96D32"/>
    <w:rsid w:val="00AA016F"/>
    <w:rsid w:val="00AA1ED6"/>
    <w:rsid w:val="00AA38BC"/>
    <w:rsid w:val="00AA51D6"/>
    <w:rsid w:val="00AA5A59"/>
    <w:rsid w:val="00AA6ADD"/>
    <w:rsid w:val="00AB0BC8"/>
    <w:rsid w:val="00AB11CA"/>
    <w:rsid w:val="00AB14D9"/>
    <w:rsid w:val="00AB2C9E"/>
    <w:rsid w:val="00AB4AB8"/>
    <w:rsid w:val="00AB4E59"/>
    <w:rsid w:val="00AB54BA"/>
    <w:rsid w:val="00AB5FD5"/>
    <w:rsid w:val="00AB655E"/>
    <w:rsid w:val="00AB6679"/>
    <w:rsid w:val="00AB7C4A"/>
    <w:rsid w:val="00AB7CA8"/>
    <w:rsid w:val="00AC007F"/>
    <w:rsid w:val="00AC03F0"/>
    <w:rsid w:val="00AC0403"/>
    <w:rsid w:val="00AC2ECD"/>
    <w:rsid w:val="00AC3119"/>
    <w:rsid w:val="00AC31D7"/>
    <w:rsid w:val="00AC49FB"/>
    <w:rsid w:val="00AC5A10"/>
    <w:rsid w:val="00AC5E9D"/>
    <w:rsid w:val="00AD0894"/>
    <w:rsid w:val="00AD0AA3"/>
    <w:rsid w:val="00AD0EE6"/>
    <w:rsid w:val="00AD2407"/>
    <w:rsid w:val="00AD2ED0"/>
    <w:rsid w:val="00AD3F94"/>
    <w:rsid w:val="00AD4A5A"/>
    <w:rsid w:val="00AD4DFB"/>
    <w:rsid w:val="00AD5637"/>
    <w:rsid w:val="00AE021E"/>
    <w:rsid w:val="00AE0927"/>
    <w:rsid w:val="00AE27AC"/>
    <w:rsid w:val="00AE40E0"/>
    <w:rsid w:val="00AE42E7"/>
    <w:rsid w:val="00AE4DBA"/>
    <w:rsid w:val="00AE4F07"/>
    <w:rsid w:val="00AE566A"/>
    <w:rsid w:val="00AE610C"/>
    <w:rsid w:val="00AE744E"/>
    <w:rsid w:val="00AF122D"/>
    <w:rsid w:val="00AF1C5D"/>
    <w:rsid w:val="00AF2178"/>
    <w:rsid w:val="00AF235C"/>
    <w:rsid w:val="00AF2A0E"/>
    <w:rsid w:val="00AF42D7"/>
    <w:rsid w:val="00AF68B3"/>
    <w:rsid w:val="00B006FE"/>
    <w:rsid w:val="00B007CB"/>
    <w:rsid w:val="00B00C82"/>
    <w:rsid w:val="00B02665"/>
    <w:rsid w:val="00B029FA"/>
    <w:rsid w:val="00B02AA9"/>
    <w:rsid w:val="00B02FA3"/>
    <w:rsid w:val="00B05084"/>
    <w:rsid w:val="00B051DF"/>
    <w:rsid w:val="00B06A4E"/>
    <w:rsid w:val="00B10F05"/>
    <w:rsid w:val="00B11DE1"/>
    <w:rsid w:val="00B1235A"/>
    <w:rsid w:val="00B13347"/>
    <w:rsid w:val="00B15534"/>
    <w:rsid w:val="00B157F9"/>
    <w:rsid w:val="00B15D82"/>
    <w:rsid w:val="00B16DD9"/>
    <w:rsid w:val="00B172E3"/>
    <w:rsid w:val="00B1785D"/>
    <w:rsid w:val="00B17C09"/>
    <w:rsid w:val="00B20256"/>
    <w:rsid w:val="00B20D09"/>
    <w:rsid w:val="00B220AC"/>
    <w:rsid w:val="00B24255"/>
    <w:rsid w:val="00B25C37"/>
    <w:rsid w:val="00B27353"/>
    <w:rsid w:val="00B2763F"/>
    <w:rsid w:val="00B27AAC"/>
    <w:rsid w:val="00B27FA5"/>
    <w:rsid w:val="00B30851"/>
    <w:rsid w:val="00B30929"/>
    <w:rsid w:val="00B30DBD"/>
    <w:rsid w:val="00B31C52"/>
    <w:rsid w:val="00B34034"/>
    <w:rsid w:val="00B34375"/>
    <w:rsid w:val="00B372AA"/>
    <w:rsid w:val="00B40445"/>
    <w:rsid w:val="00B409E0"/>
    <w:rsid w:val="00B40CAE"/>
    <w:rsid w:val="00B41888"/>
    <w:rsid w:val="00B41969"/>
    <w:rsid w:val="00B42856"/>
    <w:rsid w:val="00B44870"/>
    <w:rsid w:val="00B4488B"/>
    <w:rsid w:val="00B44930"/>
    <w:rsid w:val="00B44A81"/>
    <w:rsid w:val="00B45A52"/>
    <w:rsid w:val="00B45AC3"/>
    <w:rsid w:val="00B46175"/>
    <w:rsid w:val="00B46B17"/>
    <w:rsid w:val="00B47A8F"/>
    <w:rsid w:val="00B54520"/>
    <w:rsid w:val="00B548B7"/>
    <w:rsid w:val="00B5519F"/>
    <w:rsid w:val="00B55617"/>
    <w:rsid w:val="00B5569A"/>
    <w:rsid w:val="00B56591"/>
    <w:rsid w:val="00B57CCB"/>
    <w:rsid w:val="00B57E46"/>
    <w:rsid w:val="00B60D48"/>
    <w:rsid w:val="00B64514"/>
    <w:rsid w:val="00B65DE5"/>
    <w:rsid w:val="00B664C7"/>
    <w:rsid w:val="00B67B87"/>
    <w:rsid w:val="00B713D8"/>
    <w:rsid w:val="00B72FCE"/>
    <w:rsid w:val="00B739F6"/>
    <w:rsid w:val="00B751B7"/>
    <w:rsid w:val="00B80599"/>
    <w:rsid w:val="00B80F04"/>
    <w:rsid w:val="00B80F09"/>
    <w:rsid w:val="00B81A6C"/>
    <w:rsid w:val="00B85DE5"/>
    <w:rsid w:val="00B90F73"/>
    <w:rsid w:val="00B913C3"/>
    <w:rsid w:val="00B91700"/>
    <w:rsid w:val="00B93B59"/>
    <w:rsid w:val="00B9406A"/>
    <w:rsid w:val="00B941B9"/>
    <w:rsid w:val="00B94D9F"/>
    <w:rsid w:val="00BA1562"/>
    <w:rsid w:val="00BA2280"/>
    <w:rsid w:val="00BA2A08"/>
    <w:rsid w:val="00BA402E"/>
    <w:rsid w:val="00BA4284"/>
    <w:rsid w:val="00BA56D2"/>
    <w:rsid w:val="00BA590D"/>
    <w:rsid w:val="00BA685F"/>
    <w:rsid w:val="00BA6C1E"/>
    <w:rsid w:val="00BA76E0"/>
    <w:rsid w:val="00BA78C3"/>
    <w:rsid w:val="00BA7B76"/>
    <w:rsid w:val="00BB0A01"/>
    <w:rsid w:val="00BB0E10"/>
    <w:rsid w:val="00BB2A25"/>
    <w:rsid w:val="00BB302E"/>
    <w:rsid w:val="00BB41C9"/>
    <w:rsid w:val="00BB51E9"/>
    <w:rsid w:val="00BB548B"/>
    <w:rsid w:val="00BB5965"/>
    <w:rsid w:val="00BB6E72"/>
    <w:rsid w:val="00BB733B"/>
    <w:rsid w:val="00BB7EC2"/>
    <w:rsid w:val="00BC0FDC"/>
    <w:rsid w:val="00BC1B88"/>
    <w:rsid w:val="00BC2CB9"/>
    <w:rsid w:val="00BC3053"/>
    <w:rsid w:val="00BC4D2E"/>
    <w:rsid w:val="00BC5888"/>
    <w:rsid w:val="00BC5A0F"/>
    <w:rsid w:val="00BC5C78"/>
    <w:rsid w:val="00BC6438"/>
    <w:rsid w:val="00BD1B8B"/>
    <w:rsid w:val="00BD3364"/>
    <w:rsid w:val="00BD48AC"/>
    <w:rsid w:val="00BD4C49"/>
    <w:rsid w:val="00BD4EA7"/>
    <w:rsid w:val="00BD4F0A"/>
    <w:rsid w:val="00BD5F1A"/>
    <w:rsid w:val="00BE0549"/>
    <w:rsid w:val="00BE0CC7"/>
    <w:rsid w:val="00BE1234"/>
    <w:rsid w:val="00BE2FA6"/>
    <w:rsid w:val="00BE333F"/>
    <w:rsid w:val="00BE46C8"/>
    <w:rsid w:val="00BE4E7B"/>
    <w:rsid w:val="00BE4ED5"/>
    <w:rsid w:val="00BE60E8"/>
    <w:rsid w:val="00BE7406"/>
    <w:rsid w:val="00BE7603"/>
    <w:rsid w:val="00BF10AD"/>
    <w:rsid w:val="00BF14D6"/>
    <w:rsid w:val="00BF160E"/>
    <w:rsid w:val="00BF3279"/>
    <w:rsid w:val="00BF5E9D"/>
    <w:rsid w:val="00BF6C79"/>
    <w:rsid w:val="00BF6FA7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5F94"/>
    <w:rsid w:val="00C06636"/>
    <w:rsid w:val="00C07377"/>
    <w:rsid w:val="00C100FA"/>
    <w:rsid w:val="00C10478"/>
    <w:rsid w:val="00C11B89"/>
    <w:rsid w:val="00C12107"/>
    <w:rsid w:val="00C145C1"/>
    <w:rsid w:val="00C14D4B"/>
    <w:rsid w:val="00C154BB"/>
    <w:rsid w:val="00C16B01"/>
    <w:rsid w:val="00C17372"/>
    <w:rsid w:val="00C2074F"/>
    <w:rsid w:val="00C21A35"/>
    <w:rsid w:val="00C24B26"/>
    <w:rsid w:val="00C25C96"/>
    <w:rsid w:val="00C25DB6"/>
    <w:rsid w:val="00C27558"/>
    <w:rsid w:val="00C279B5"/>
    <w:rsid w:val="00C27C45"/>
    <w:rsid w:val="00C30C00"/>
    <w:rsid w:val="00C31324"/>
    <w:rsid w:val="00C31A9D"/>
    <w:rsid w:val="00C37127"/>
    <w:rsid w:val="00C3719D"/>
    <w:rsid w:val="00C37CB2"/>
    <w:rsid w:val="00C411F5"/>
    <w:rsid w:val="00C430A2"/>
    <w:rsid w:val="00C456A3"/>
    <w:rsid w:val="00C45A75"/>
    <w:rsid w:val="00C45B88"/>
    <w:rsid w:val="00C46E6A"/>
    <w:rsid w:val="00C473A5"/>
    <w:rsid w:val="00C47D73"/>
    <w:rsid w:val="00C507B1"/>
    <w:rsid w:val="00C50F09"/>
    <w:rsid w:val="00C514F8"/>
    <w:rsid w:val="00C5235E"/>
    <w:rsid w:val="00C538C4"/>
    <w:rsid w:val="00C54995"/>
    <w:rsid w:val="00C54D41"/>
    <w:rsid w:val="00C54EA9"/>
    <w:rsid w:val="00C54F18"/>
    <w:rsid w:val="00C55240"/>
    <w:rsid w:val="00C557AC"/>
    <w:rsid w:val="00C558BD"/>
    <w:rsid w:val="00C56E50"/>
    <w:rsid w:val="00C604C0"/>
    <w:rsid w:val="00C60783"/>
    <w:rsid w:val="00C630CD"/>
    <w:rsid w:val="00C6382C"/>
    <w:rsid w:val="00C64672"/>
    <w:rsid w:val="00C66780"/>
    <w:rsid w:val="00C70697"/>
    <w:rsid w:val="00C72093"/>
    <w:rsid w:val="00C72EF4"/>
    <w:rsid w:val="00C744FE"/>
    <w:rsid w:val="00C74BED"/>
    <w:rsid w:val="00C75D2F"/>
    <w:rsid w:val="00C763AB"/>
    <w:rsid w:val="00C767BE"/>
    <w:rsid w:val="00C76E3C"/>
    <w:rsid w:val="00C76E7D"/>
    <w:rsid w:val="00C81568"/>
    <w:rsid w:val="00C8170F"/>
    <w:rsid w:val="00C8176F"/>
    <w:rsid w:val="00C8281E"/>
    <w:rsid w:val="00C82ED1"/>
    <w:rsid w:val="00C835A8"/>
    <w:rsid w:val="00C84123"/>
    <w:rsid w:val="00C867ED"/>
    <w:rsid w:val="00C86BB1"/>
    <w:rsid w:val="00C87418"/>
    <w:rsid w:val="00C8748A"/>
    <w:rsid w:val="00C9027A"/>
    <w:rsid w:val="00C9068E"/>
    <w:rsid w:val="00C93814"/>
    <w:rsid w:val="00C93C4B"/>
    <w:rsid w:val="00C941BC"/>
    <w:rsid w:val="00C944AB"/>
    <w:rsid w:val="00C951A3"/>
    <w:rsid w:val="00C95730"/>
    <w:rsid w:val="00C95B40"/>
    <w:rsid w:val="00CA1ECF"/>
    <w:rsid w:val="00CA1ED8"/>
    <w:rsid w:val="00CA3F94"/>
    <w:rsid w:val="00CA4A75"/>
    <w:rsid w:val="00CA656D"/>
    <w:rsid w:val="00CA77C0"/>
    <w:rsid w:val="00CB078B"/>
    <w:rsid w:val="00CB14BD"/>
    <w:rsid w:val="00CB15C6"/>
    <w:rsid w:val="00CB1620"/>
    <w:rsid w:val="00CB1914"/>
    <w:rsid w:val="00CB1F63"/>
    <w:rsid w:val="00CB2849"/>
    <w:rsid w:val="00CB3B9F"/>
    <w:rsid w:val="00CB7170"/>
    <w:rsid w:val="00CB7346"/>
    <w:rsid w:val="00CB73AA"/>
    <w:rsid w:val="00CB7731"/>
    <w:rsid w:val="00CB7817"/>
    <w:rsid w:val="00CB7F4F"/>
    <w:rsid w:val="00CB7F92"/>
    <w:rsid w:val="00CC0138"/>
    <w:rsid w:val="00CC040E"/>
    <w:rsid w:val="00CC111F"/>
    <w:rsid w:val="00CC1427"/>
    <w:rsid w:val="00CC2011"/>
    <w:rsid w:val="00CC3D91"/>
    <w:rsid w:val="00CC3EA0"/>
    <w:rsid w:val="00CC6376"/>
    <w:rsid w:val="00CC7B45"/>
    <w:rsid w:val="00CD0180"/>
    <w:rsid w:val="00CD1188"/>
    <w:rsid w:val="00CD2ED1"/>
    <w:rsid w:val="00CD337B"/>
    <w:rsid w:val="00CD37A5"/>
    <w:rsid w:val="00CD40CF"/>
    <w:rsid w:val="00CD504B"/>
    <w:rsid w:val="00CD6E97"/>
    <w:rsid w:val="00CE0424"/>
    <w:rsid w:val="00CE1807"/>
    <w:rsid w:val="00CE4C4B"/>
    <w:rsid w:val="00CE7561"/>
    <w:rsid w:val="00CF00C9"/>
    <w:rsid w:val="00CF1354"/>
    <w:rsid w:val="00CF3B1F"/>
    <w:rsid w:val="00CF3BF6"/>
    <w:rsid w:val="00CF625B"/>
    <w:rsid w:val="00CF687E"/>
    <w:rsid w:val="00D006ED"/>
    <w:rsid w:val="00D007FE"/>
    <w:rsid w:val="00D0241C"/>
    <w:rsid w:val="00D026F5"/>
    <w:rsid w:val="00D02778"/>
    <w:rsid w:val="00D0349B"/>
    <w:rsid w:val="00D0469A"/>
    <w:rsid w:val="00D05053"/>
    <w:rsid w:val="00D05068"/>
    <w:rsid w:val="00D06AC4"/>
    <w:rsid w:val="00D06CCF"/>
    <w:rsid w:val="00D10249"/>
    <w:rsid w:val="00D10524"/>
    <w:rsid w:val="00D1106A"/>
    <w:rsid w:val="00D111C4"/>
    <w:rsid w:val="00D112A7"/>
    <w:rsid w:val="00D115C3"/>
    <w:rsid w:val="00D11897"/>
    <w:rsid w:val="00D12241"/>
    <w:rsid w:val="00D13135"/>
    <w:rsid w:val="00D133B2"/>
    <w:rsid w:val="00D13D76"/>
    <w:rsid w:val="00D13E4E"/>
    <w:rsid w:val="00D1708B"/>
    <w:rsid w:val="00D170D6"/>
    <w:rsid w:val="00D20931"/>
    <w:rsid w:val="00D2204D"/>
    <w:rsid w:val="00D239A7"/>
    <w:rsid w:val="00D23ADC"/>
    <w:rsid w:val="00D23CA5"/>
    <w:rsid w:val="00D23F47"/>
    <w:rsid w:val="00D26441"/>
    <w:rsid w:val="00D3002D"/>
    <w:rsid w:val="00D30E13"/>
    <w:rsid w:val="00D32479"/>
    <w:rsid w:val="00D333CA"/>
    <w:rsid w:val="00D3492B"/>
    <w:rsid w:val="00D359AC"/>
    <w:rsid w:val="00D36E71"/>
    <w:rsid w:val="00D36FF7"/>
    <w:rsid w:val="00D37D87"/>
    <w:rsid w:val="00D4011C"/>
    <w:rsid w:val="00D40B33"/>
    <w:rsid w:val="00D4318F"/>
    <w:rsid w:val="00D438BF"/>
    <w:rsid w:val="00D440F8"/>
    <w:rsid w:val="00D443AD"/>
    <w:rsid w:val="00D44978"/>
    <w:rsid w:val="00D45296"/>
    <w:rsid w:val="00D45AF8"/>
    <w:rsid w:val="00D5195F"/>
    <w:rsid w:val="00D53416"/>
    <w:rsid w:val="00D546FF"/>
    <w:rsid w:val="00D54B65"/>
    <w:rsid w:val="00D55AD5"/>
    <w:rsid w:val="00D576CA"/>
    <w:rsid w:val="00D5790F"/>
    <w:rsid w:val="00D61505"/>
    <w:rsid w:val="00D61AF5"/>
    <w:rsid w:val="00D61FE3"/>
    <w:rsid w:val="00D630A0"/>
    <w:rsid w:val="00D631C2"/>
    <w:rsid w:val="00D63CE1"/>
    <w:rsid w:val="00D652B5"/>
    <w:rsid w:val="00D66155"/>
    <w:rsid w:val="00D662C2"/>
    <w:rsid w:val="00D708B0"/>
    <w:rsid w:val="00D71970"/>
    <w:rsid w:val="00D725D5"/>
    <w:rsid w:val="00D72C6A"/>
    <w:rsid w:val="00D7577D"/>
    <w:rsid w:val="00D77B1D"/>
    <w:rsid w:val="00D77B7B"/>
    <w:rsid w:val="00D8021F"/>
    <w:rsid w:val="00D80383"/>
    <w:rsid w:val="00D8175F"/>
    <w:rsid w:val="00D81B44"/>
    <w:rsid w:val="00D823C6"/>
    <w:rsid w:val="00D82D76"/>
    <w:rsid w:val="00D82DEA"/>
    <w:rsid w:val="00D8327F"/>
    <w:rsid w:val="00D854F3"/>
    <w:rsid w:val="00D86CA3"/>
    <w:rsid w:val="00D871CE"/>
    <w:rsid w:val="00D90FD5"/>
    <w:rsid w:val="00D9196D"/>
    <w:rsid w:val="00D9261B"/>
    <w:rsid w:val="00D92982"/>
    <w:rsid w:val="00D92B07"/>
    <w:rsid w:val="00D92B4E"/>
    <w:rsid w:val="00D93F10"/>
    <w:rsid w:val="00D967B2"/>
    <w:rsid w:val="00D97E96"/>
    <w:rsid w:val="00DA1FAC"/>
    <w:rsid w:val="00DA22AF"/>
    <w:rsid w:val="00DA25B3"/>
    <w:rsid w:val="00DA305E"/>
    <w:rsid w:val="00DA5417"/>
    <w:rsid w:val="00DA56E8"/>
    <w:rsid w:val="00DA66FF"/>
    <w:rsid w:val="00DA6BE1"/>
    <w:rsid w:val="00DA78A7"/>
    <w:rsid w:val="00DB0A9F"/>
    <w:rsid w:val="00DB2BE9"/>
    <w:rsid w:val="00DB377D"/>
    <w:rsid w:val="00DB39E3"/>
    <w:rsid w:val="00DB6DCD"/>
    <w:rsid w:val="00DB7D69"/>
    <w:rsid w:val="00DC2CFA"/>
    <w:rsid w:val="00DC2D36"/>
    <w:rsid w:val="00DC457E"/>
    <w:rsid w:val="00DC4E5A"/>
    <w:rsid w:val="00DC5019"/>
    <w:rsid w:val="00DC53EF"/>
    <w:rsid w:val="00DD0DA8"/>
    <w:rsid w:val="00DD0F3C"/>
    <w:rsid w:val="00DD56D4"/>
    <w:rsid w:val="00DE19F5"/>
    <w:rsid w:val="00DE5608"/>
    <w:rsid w:val="00DE58D0"/>
    <w:rsid w:val="00DE6025"/>
    <w:rsid w:val="00DE654F"/>
    <w:rsid w:val="00DF0B6E"/>
    <w:rsid w:val="00DF0FC0"/>
    <w:rsid w:val="00DF150F"/>
    <w:rsid w:val="00DF15E0"/>
    <w:rsid w:val="00DF2804"/>
    <w:rsid w:val="00DF37A0"/>
    <w:rsid w:val="00DF3AB3"/>
    <w:rsid w:val="00DF41E0"/>
    <w:rsid w:val="00DF61B8"/>
    <w:rsid w:val="00DF773A"/>
    <w:rsid w:val="00DF7F71"/>
    <w:rsid w:val="00E00CDC"/>
    <w:rsid w:val="00E01446"/>
    <w:rsid w:val="00E01E09"/>
    <w:rsid w:val="00E023E2"/>
    <w:rsid w:val="00E032B6"/>
    <w:rsid w:val="00E06109"/>
    <w:rsid w:val="00E110E7"/>
    <w:rsid w:val="00E11B20"/>
    <w:rsid w:val="00E15761"/>
    <w:rsid w:val="00E16DED"/>
    <w:rsid w:val="00E17FA2"/>
    <w:rsid w:val="00E22330"/>
    <w:rsid w:val="00E229EE"/>
    <w:rsid w:val="00E25314"/>
    <w:rsid w:val="00E25358"/>
    <w:rsid w:val="00E25877"/>
    <w:rsid w:val="00E25CB8"/>
    <w:rsid w:val="00E26206"/>
    <w:rsid w:val="00E265B2"/>
    <w:rsid w:val="00E270E8"/>
    <w:rsid w:val="00E302DE"/>
    <w:rsid w:val="00E30B5A"/>
    <w:rsid w:val="00E3123D"/>
    <w:rsid w:val="00E31461"/>
    <w:rsid w:val="00E31D43"/>
    <w:rsid w:val="00E32608"/>
    <w:rsid w:val="00E32649"/>
    <w:rsid w:val="00E333B8"/>
    <w:rsid w:val="00E34188"/>
    <w:rsid w:val="00E34B6E"/>
    <w:rsid w:val="00E35559"/>
    <w:rsid w:val="00E3723A"/>
    <w:rsid w:val="00E37860"/>
    <w:rsid w:val="00E37AC3"/>
    <w:rsid w:val="00E409D7"/>
    <w:rsid w:val="00E41B0F"/>
    <w:rsid w:val="00E42A45"/>
    <w:rsid w:val="00E446F1"/>
    <w:rsid w:val="00E450CA"/>
    <w:rsid w:val="00E46886"/>
    <w:rsid w:val="00E47701"/>
    <w:rsid w:val="00E47AEF"/>
    <w:rsid w:val="00E47C33"/>
    <w:rsid w:val="00E50582"/>
    <w:rsid w:val="00E51BC9"/>
    <w:rsid w:val="00E51D65"/>
    <w:rsid w:val="00E527AC"/>
    <w:rsid w:val="00E52D30"/>
    <w:rsid w:val="00E53494"/>
    <w:rsid w:val="00E53AF3"/>
    <w:rsid w:val="00E53B75"/>
    <w:rsid w:val="00E53ED5"/>
    <w:rsid w:val="00E54DD4"/>
    <w:rsid w:val="00E54E3B"/>
    <w:rsid w:val="00E57565"/>
    <w:rsid w:val="00E5757F"/>
    <w:rsid w:val="00E57BE0"/>
    <w:rsid w:val="00E60036"/>
    <w:rsid w:val="00E606A7"/>
    <w:rsid w:val="00E63838"/>
    <w:rsid w:val="00E63911"/>
    <w:rsid w:val="00E64434"/>
    <w:rsid w:val="00E6491C"/>
    <w:rsid w:val="00E6499D"/>
    <w:rsid w:val="00E64E3C"/>
    <w:rsid w:val="00E6520E"/>
    <w:rsid w:val="00E65672"/>
    <w:rsid w:val="00E67C51"/>
    <w:rsid w:val="00E7014D"/>
    <w:rsid w:val="00E72EFC"/>
    <w:rsid w:val="00E755B1"/>
    <w:rsid w:val="00E758EC"/>
    <w:rsid w:val="00E80D7F"/>
    <w:rsid w:val="00E81F21"/>
    <w:rsid w:val="00E820DE"/>
    <w:rsid w:val="00E8234C"/>
    <w:rsid w:val="00E82DCE"/>
    <w:rsid w:val="00E83AA9"/>
    <w:rsid w:val="00E858DA"/>
    <w:rsid w:val="00E85928"/>
    <w:rsid w:val="00E85BE2"/>
    <w:rsid w:val="00E8624C"/>
    <w:rsid w:val="00E87188"/>
    <w:rsid w:val="00E87822"/>
    <w:rsid w:val="00E87E40"/>
    <w:rsid w:val="00E90395"/>
    <w:rsid w:val="00E90E49"/>
    <w:rsid w:val="00E9127A"/>
    <w:rsid w:val="00E917F9"/>
    <w:rsid w:val="00E9291C"/>
    <w:rsid w:val="00E93739"/>
    <w:rsid w:val="00E93ED0"/>
    <w:rsid w:val="00E93FFE"/>
    <w:rsid w:val="00E94BE3"/>
    <w:rsid w:val="00E94D50"/>
    <w:rsid w:val="00E94F8A"/>
    <w:rsid w:val="00E97D59"/>
    <w:rsid w:val="00EA0BCE"/>
    <w:rsid w:val="00EA1506"/>
    <w:rsid w:val="00EA2637"/>
    <w:rsid w:val="00EA34FC"/>
    <w:rsid w:val="00EA432F"/>
    <w:rsid w:val="00EA75E0"/>
    <w:rsid w:val="00EA772D"/>
    <w:rsid w:val="00EA7A41"/>
    <w:rsid w:val="00EB077B"/>
    <w:rsid w:val="00EB0A4A"/>
    <w:rsid w:val="00EB4EA2"/>
    <w:rsid w:val="00EB632E"/>
    <w:rsid w:val="00EB71CC"/>
    <w:rsid w:val="00EB7AD4"/>
    <w:rsid w:val="00EC0F66"/>
    <w:rsid w:val="00EC1D4E"/>
    <w:rsid w:val="00EC1E9B"/>
    <w:rsid w:val="00EC24D5"/>
    <w:rsid w:val="00EC27C6"/>
    <w:rsid w:val="00EC3866"/>
    <w:rsid w:val="00EC38A8"/>
    <w:rsid w:val="00EC3CB1"/>
    <w:rsid w:val="00EC4207"/>
    <w:rsid w:val="00EC43DF"/>
    <w:rsid w:val="00EC4EC5"/>
    <w:rsid w:val="00EC5653"/>
    <w:rsid w:val="00EC5709"/>
    <w:rsid w:val="00EC5CDE"/>
    <w:rsid w:val="00EC71CE"/>
    <w:rsid w:val="00ED1006"/>
    <w:rsid w:val="00ED1E93"/>
    <w:rsid w:val="00ED2BEA"/>
    <w:rsid w:val="00ED46D0"/>
    <w:rsid w:val="00ED4A4D"/>
    <w:rsid w:val="00ED4D9C"/>
    <w:rsid w:val="00EE2121"/>
    <w:rsid w:val="00EE32ED"/>
    <w:rsid w:val="00EE405A"/>
    <w:rsid w:val="00EE4652"/>
    <w:rsid w:val="00EE6017"/>
    <w:rsid w:val="00EE7B28"/>
    <w:rsid w:val="00EF18FE"/>
    <w:rsid w:val="00EF2B2D"/>
    <w:rsid w:val="00EF3BB0"/>
    <w:rsid w:val="00EF4450"/>
    <w:rsid w:val="00EF451F"/>
    <w:rsid w:val="00EF5355"/>
    <w:rsid w:val="00EF5360"/>
    <w:rsid w:val="00EF5787"/>
    <w:rsid w:val="00EF60D0"/>
    <w:rsid w:val="00EF7089"/>
    <w:rsid w:val="00EF7DBE"/>
    <w:rsid w:val="00F00A98"/>
    <w:rsid w:val="00F01B61"/>
    <w:rsid w:val="00F02640"/>
    <w:rsid w:val="00F0337B"/>
    <w:rsid w:val="00F03730"/>
    <w:rsid w:val="00F050B7"/>
    <w:rsid w:val="00F0528D"/>
    <w:rsid w:val="00F06C67"/>
    <w:rsid w:val="00F06DFD"/>
    <w:rsid w:val="00F071D1"/>
    <w:rsid w:val="00F07533"/>
    <w:rsid w:val="00F07BDE"/>
    <w:rsid w:val="00F10629"/>
    <w:rsid w:val="00F10B65"/>
    <w:rsid w:val="00F11EB1"/>
    <w:rsid w:val="00F13F84"/>
    <w:rsid w:val="00F15FA5"/>
    <w:rsid w:val="00F209B7"/>
    <w:rsid w:val="00F2376F"/>
    <w:rsid w:val="00F243D8"/>
    <w:rsid w:val="00F25CA8"/>
    <w:rsid w:val="00F30828"/>
    <w:rsid w:val="00F309BE"/>
    <w:rsid w:val="00F313D6"/>
    <w:rsid w:val="00F32227"/>
    <w:rsid w:val="00F35DEA"/>
    <w:rsid w:val="00F362B9"/>
    <w:rsid w:val="00F37C73"/>
    <w:rsid w:val="00F40F0C"/>
    <w:rsid w:val="00F417EC"/>
    <w:rsid w:val="00F42C28"/>
    <w:rsid w:val="00F46F94"/>
    <w:rsid w:val="00F4766C"/>
    <w:rsid w:val="00F47F21"/>
    <w:rsid w:val="00F5060E"/>
    <w:rsid w:val="00F507D1"/>
    <w:rsid w:val="00F51695"/>
    <w:rsid w:val="00F519CE"/>
    <w:rsid w:val="00F51ADA"/>
    <w:rsid w:val="00F53773"/>
    <w:rsid w:val="00F5620A"/>
    <w:rsid w:val="00F60203"/>
    <w:rsid w:val="00F607C5"/>
    <w:rsid w:val="00F60DEA"/>
    <w:rsid w:val="00F61760"/>
    <w:rsid w:val="00F61EE5"/>
    <w:rsid w:val="00F61FFB"/>
    <w:rsid w:val="00F62252"/>
    <w:rsid w:val="00F622C8"/>
    <w:rsid w:val="00F6302A"/>
    <w:rsid w:val="00F631F4"/>
    <w:rsid w:val="00F63681"/>
    <w:rsid w:val="00F63950"/>
    <w:rsid w:val="00F64C2B"/>
    <w:rsid w:val="00F651BE"/>
    <w:rsid w:val="00F666A5"/>
    <w:rsid w:val="00F67085"/>
    <w:rsid w:val="00F67F08"/>
    <w:rsid w:val="00F67F53"/>
    <w:rsid w:val="00F703BE"/>
    <w:rsid w:val="00F71F69"/>
    <w:rsid w:val="00F72B72"/>
    <w:rsid w:val="00F74BB9"/>
    <w:rsid w:val="00F75011"/>
    <w:rsid w:val="00F75582"/>
    <w:rsid w:val="00F76EFA"/>
    <w:rsid w:val="00F77A7A"/>
    <w:rsid w:val="00F8041E"/>
    <w:rsid w:val="00F804BE"/>
    <w:rsid w:val="00F81401"/>
    <w:rsid w:val="00F817CE"/>
    <w:rsid w:val="00F81A18"/>
    <w:rsid w:val="00F8226F"/>
    <w:rsid w:val="00F829F7"/>
    <w:rsid w:val="00F8344C"/>
    <w:rsid w:val="00F8456C"/>
    <w:rsid w:val="00F84ABF"/>
    <w:rsid w:val="00F859D8"/>
    <w:rsid w:val="00F868F5"/>
    <w:rsid w:val="00F9056A"/>
    <w:rsid w:val="00F90F8D"/>
    <w:rsid w:val="00F91A12"/>
    <w:rsid w:val="00F92782"/>
    <w:rsid w:val="00F92BAF"/>
    <w:rsid w:val="00F93AA9"/>
    <w:rsid w:val="00F96985"/>
    <w:rsid w:val="00F97838"/>
    <w:rsid w:val="00F97C06"/>
    <w:rsid w:val="00FA0095"/>
    <w:rsid w:val="00FA0C6D"/>
    <w:rsid w:val="00FA20CD"/>
    <w:rsid w:val="00FA2BB3"/>
    <w:rsid w:val="00FA3712"/>
    <w:rsid w:val="00FA389D"/>
    <w:rsid w:val="00FA4708"/>
    <w:rsid w:val="00FA5B39"/>
    <w:rsid w:val="00FA5EF5"/>
    <w:rsid w:val="00FA6782"/>
    <w:rsid w:val="00FB3855"/>
    <w:rsid w:val="00FB4C80"/>
    <w:rsid w:val="00FB653C"/>
    <w:rsid w:val="00FB6A6A"/>
    <w:rsid w:val="00FB7155"/>
    <w:rsid w:val="00FB7653"/>
    <w:rsid w:val="00FC0338"/>
    <w:rsid w:val="00FC175F"/>
    <w:rsid w:val="00FC1C2E"/>
    <w:rsid w:val="00FC495F"/>
    <w:rsid w:val="00FC7429"/>
    <w:rsid w:val="00FC795E"/>
    <w:rsid w:val="00FD07F6"/>
    <w:rsid w:val="00FD1B05"/>
    <w:rsid w:val="00FD1CAD"/>
    <w:rsid w:val="00FD1EC8"/>
    <w:rsid w:val="00FD3BA2"/>
    <w:rsid w:val="00FD47ED"/>
    <w:rsid w:val="00FD5434"/>
    <w:rsid w:val="00FD559A"/>
    <w:rsid w:val="00FD7236"/>
    <w:rsid w:val="00FD74DB"/>
    <w:rsid w:val="00FD7660"/>
    <w:rsid w:val="00FE04D4"/>
    <w:rsid w:val="00FE0655"/>
    <w:rsid w:val="00FE0774"/>
    <w:rsid w:val="00FE2365"/>
    <w:rsid w:val="00FE2D9E"/>
    <w:rsid w:val="00FE37D7"/>
    <w:rsid w:val="00FE38FE"/>
    <w:rsid w:val="00FE4368"/>
    <w:rsid w:val="00FE4C7B"/>
    <w:rsid w:val="00FE4E10"/>
    <w:rsid w:val="00FE5473"/>
    <w:rsid w:val="00FE6B4B"/>
    <w:rsid w:val="00FE7336"/>
    <w:rsid w:val="00FE7559"/>
    <w:rsid w:val="00FE787C"/>
    <w:rsid w:val="00FF15B3"/>
    <w:rsid w:val="00FF236F"/>
    <w:rsid w:val="00FF3E8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0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uiPriority w:val="99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,0H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D30E13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D82D76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EXChar">
    <w:name w:val="EX Char"/>
    <w:link w:val="EX"/>
    <w:qFormat/>
    <w:rsid w:val="000306BF"/>
    <w:rPr>
      <w:rFonts w:ascii="Arial" w:eastAsiaTheme="minorHAnsi" w:hAnsi="Arial" w:cstheme="minorBidi"/>
      <w:szCs w:val="22"/>
      <w:lang w:val="en-US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qFormat/>
    <w:locked/>
    <w:rsid w:val="003D3A34"/>
    <w:rPr>
      <w:rFonts w:ascii="Arial" w:eastAsia="Times New Roman" w:hAnsi="Arial"/>
      <w:sz w:val="28"/>
      <w:lang w:eastAsia="en-GB"/>
    </w:rPr>
  </w:style>
  <w:style w:type="character" w:customStyle="1" w:styleId="B1Char">
    <w:name w:val="B1 Char"/>
    <w:qFormat/>
    <w:rsid w:val="003D3A34"/>
    <w:rPr>
      <w:rFonts w:eastAsia="Times New Roman"/>
      <w:lang w:eastAsia="en-GB"/>
    </w:rPr>
  </w:style>
  <w:style w:type="paragraph" w:customStyle="1" w:styleId="B2">
    <w:name w:val="B2+"/>
    <w:basedOn w:val="B20"/>
    <w:uiPriority w:val="99"/>
    <w:qFormat/>
    <w:rsid w:val="003D3A34"/>
    <w:pPr>
      <w:numPr>
        <w:numId w:val="16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after="180" w:line="240" w:lineRule="auto"/>
      <w:ind w:left="851" w:hanging="851"/>
      <w:jc w:val="left"/>
      <w:textAlignment w:val="baseline"/>
    </w:pPr>
    <w:rPr>
      <w:rFonts w:eastAsia="PMingLiU" w:cs="Times New Roman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70654B-C9FD-4378-9F5C-3B9B568A6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2f282d3b-eb4a-4b09-b61f-b9593442e286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9b239327-9e80-40e4-b1b7-4394fed77a33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3809</Characters>
  <Application>Microsoft Office Word</Application>
  <DocSecurity>2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4469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2008-01-31T07:09:00Z</cp:lastPrinted>
  <dcterms:created xsi:type="dcterms:W3CDTF">2023-09-27T13:03:00Z</dcterms:created>
  <dcterms:modified xsi:type="dcterms:W3CDTF">2023-09-27T13:03:00Z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