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DEF" w:rsidRPr="00756592" w:rsidRDefault="00F27DEF" w:rsidP="00F27DEF">
      <w:pPr>
        <w:pStyle w:val="a4"/>
        <w:keepLines/>
        <w:tabs>
          <w:tab w:val="right" w:pos="10440"/>
          <w:tab w:val="right" w:pos="13323"/>
        </w:tabs>
        <w:spacing w:before="60" w:after="60"/>
        <w:rPr>
          <w:rFonts w:eastAsiaTheme="minorEastAsia" w:cs="Arial"/>
          <w:b w:val="0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Start w:id="4" w:name="_Toc193024528"/>
      <w:bookmarkEnd w:id="0"/>
      <w:bookmarkEnd w:id="1"/>
      <w:r w:rsidRPr="00756592">
        <w:rPr>
          <w:rFonts w:cs="Arial"/>
          <w:sz w:val="24"/>
          <w:szCs w:val="24"/>
        </w:rPr>
        <w:t xml:space="preserve">3GPP TSG-RAN WG4 Meeting </w:t>
      </w:r>
      <w:bookmarkStart w:id="5" w:name="OLE_LINK94"/>
      <w:bookmarkStart w:id="6" w:name="OLE_LINK95"/>
      <w:r w:rsidR="00F1211B" w:rsidRPr="00756592">
        <w:rPr>
          <w:rFonts w:cs="Arial"/>
          <w:sz w:val="24"/>
          <w:szCs w:val="24"/>
        </w:rPr>
        <w:t>#</w:t>
      </w:r>
      <w:r w:rsidR="00F1211B" w:rsidRPr="00756592">
        <w:rPr>
          <w:rFonts w:cs="Arial"/>
        </w:rPr>
        <w:t xml:space="preserve"> </w:t>
      </w:r>
      <w:r w:rsidR="00F1211B" w:rsidRPr="00756592">
        <w:rPr>
          <w:rFonts w:cs="Arial"/>
          <w:sz w:val="24"/>
          <w:szCs w:val="24"/>
        </w:rPr>
        <w:t>10</w:t>
      </w:r>
      <w:bookmarkEnd w:id="5"/>
      <w:bookmarkEnd w:id="6"/>
      <w:r w:rsidR="00D36075" w:rsidRPr="00756592">
        <w:rPr>
          <w:rFonts w:eastAsiaTheme="minorEastAsia" w:cs="Arial" w:hint="eastAsia"/>
          <w:sz w:val="24"/>
          <w:szCs w:val="24"/>
          <w:lang w:eastAsia="zh-CN"/>
        </w:rPr>
        <w:t>8</w:t>
      </w:r>
      <w:r w:rsidR="0006535D" w:rsidRPr="00756592">
        <w:rPr>
          <w:rFonts w:eastAsiaTheme="minorEastAsia" w:cs="Arial" w:hint="eastAsia"/>
          <w:sz w:val="24"/>
          <w:szCs w:val="24"/>
          <w:lang w:eastAsia="zh-CN"/>
        </w:rPr>
        <w:t>-bis</w:t>
      </w:r>
      <w:r w:rsidRPr="00756592">
        <w:rPr>
          <w:rFonts w:cs="Arial"/>
          <w:sz w:val="24"/>
          <w:szCs w:val="28"/>
        </w:rPr>
        <w:tab/>
      </w:r>
      <w:r w:rsidRPr="00756592">
        <w:rPr>
          <w:rFonts w:eastAsiaTheme="minorEastAsia" w:cs="Arial" w:hint="eastAsia"/>
          <w:sz w:val="24"/>
          <w:szCs w:val="28"/>
          <w:lang w:eastAsia="zh-CN"/>
        </w:rPr>
        <w:t xml:space="preserve">            </w:t>
      </w:r>
      <w:r w:rsidR="00171652" w:rsidRPr="00756592">
        <w:rPr>
          <w:rFonts w:cs="Arial"/>
          <w:sz w:val="24"/>
          <w:szCs w:val="24"/>
        </w:rPr>
        <w:t>R4-2315110</w:t>
      </w:r>
    </w:p>
    <w:p w:rsidR="0006535D" w:rsidRPr="00756592" w:rsidRDefault="0006535D" w:rsidP="0006535D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noProof/>
          <w:sz w:val="24"/>
          <w:szCs w:val="24"/>
          <w:lang w:eastAsia="zh-CN"/>
        </w:rPr>
      </w:pPr>
      <w:r w:rsidRPr="00756592">
        <w:rPr>
          <w:rFonts w:ascii="Arial" w:eastAsia="宋体" w:hAnsi="Arial" w:cs="Arial"/>
          <w:b/>
          <w:noProof/>
          <w:sz w:val="24"/>
          <w:szCs w:val="24"/>
          <w:lang w:eastAsia="zh-CN"/>
        </w:rPr>
        <w:t>Xiamen, CN, Oct 09</w:t>
      </w:r>
      <w:r w:rsidRPr="00756592">
        <w:rPr>
          <w:rFonts w:ascii="Arial" w:eastAsia="宋体" w:hAnsi="Arial" w:cs="Arial"/>
          <w:b/>
          <w:noProof/>
          <w:sz w:val="24"/>
          <w:szCs w:val="24"/>
          <w:vertAlign w:val="superscript"/>
          <w:lang w:eastAsia="zh-CN"/>
        </w:rPr>
        <w:t>th</w:t>
      </w:r>
      <w:r w:rsidRPr="00756592">
        <w:rPr>
          <w:rFonts w:ascii="Arial" w:eastAsia="宋体" w:hAnsi="Arial" w:cs="Arial"/>
          <w:b/>
          <w:noProof/>
          <w:sz w:val="24"/>
          <w:szCs w:val="24"/>
          <w:lang w:eastAsia="zh-CN"/>
        </w:rPr>
        <w:t xml:space="preserve"> – Oct 13</w:t>
      </w:r>
      <w:r w:rsidRPr="00756592">
        <w:rPr>
          <w:rFonts w:ascii="Arial" w:eastAsia="宋体" w:hAnsi="Arial" w:cs="Arial"/>
          <w:b/>
          <w:noProof/>
          <w:sz w:val="24"/>
          <w:szCs w:val="24"/>
          <w:vertAlign w:val="superscript"/>
          <w:lang w:eastAsia="zh-CN"/>
        </w:rPr>
        <w:t>rd</w:t>
      </w:r>
      <w:r w:rsidRPr="00756592">
        <w:rPr>
          <w:rFonts w:ascii="Arial" w:eastAsia="宋体" w:hAnsi="Arial" w:cs="Arial"/>
          <w:b/>
          <w:noProof/>
          <w:sz w:val="24"/>
          <w:szCs w:val="24"/>
          <w:lang w:eastAsia="zh-CN"/>
        </w:rPr>
        <w:t>, 2023</w:t>
      </w:r>
    </w:p>
    <w:p w:rsidR="00F27DEF" w:rsidRPr="00756592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</w:p>
    <w:p w:rsidR="00F27DEF" w:rsidRPr="00756592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 w:rsidRPr="00756592">
        <w:rPr>
          <w:rFonts w:ascii="Arial" w:hAnsi="Arial" w:cs="Arial"/>
          <w:b/>
          <w:sz w:val="22"/>
        </w:rPr>
        <w:t>Agen</w:t>
      </w:r>
      <w:r w:rsidRPr="00756592">
        <w:rPr>
          <w:rFonts w:ascii="Arial" w:eastAsia="宋体" w:hAnsi="Arial" w:cs="Arial"/>
          <w:b/>
          <w:sz w:val="22"/>
        </w:rPr>
        <w:t>d</w:t>
      </w:r>
      <w:r w:rsidRPr="00756592">
        <w:rPr>
          <w:rFonts w:ascii="Arial" w:hAnsi="Arial" w:cs="Arial"/>
          <w:b/>
          <w:sz w:val="22"/>
        </w:rPr>
        <w:t>a Item:</w:t>
      </w:r>
      <w:r w:rsidR="00F27D7A" w:rsidRPr="00756592">
        <w:rPr>
          <w:rFonts w:ascii="Arial" w:hAnsi="Arial" w:cs="Arial"/>
          <w:sz w:val="22"/>
        </w:rPr>
        <w:tab/>
      </w:r>
      <w:r w:rsidR="001D03A7" w:rsidRPr="00756592">
        <w:rPr>
          <w:rFonts w:ascii="Arial" w:eastAsiaTheme="minorEastAsia" w:hAnsi="Arial" w:cs="Arial" w:hint="eastAsia"/>
          <w:sz w:val="22"/>
          <w:lang w:eastAsia="zh-CN"/>
        </w:rPr>
        <w:t>5</w:t>
      </w:r>
      <w:r w:rsidR="00EF3628" w:rsidRPr="00756592">
        <w:rPr>
          <w:rFonts w:ascii="Arial" w:eastAsiaTheme="minorEastAsia" w:hAnsi="Arial" w:cs="Arial"/>
          <w:sz w:val="22"/>
          <w:lang w:eastAsia="zh-CN"/>
        </w:rPr>
        <w:t>.2</w:t>
      </w:r>
      <w:r w:rsidR="00EF3628" w:rsidRPr="00756592">
        <w:rPr>
          <w:rFonts w:ascii="Arial" w:eastAsiaTheme="minorEastAsia" w:hAnsi="Arial" w:cs="Arial" w:hint="eastAsia"/>
          <w:sz w:val="22"/>
          <w:lang w:eastAsia="zh-CN"/>
        </w:rPr>
        <w:t>4</w:t>
      </w:r>
      <w:r w:rsidR="00A32BD4" w:rsidRPr="00756592">
        <w:rPr>
          <w:rFonts w:ascii="Arial" w:eastAsiaTheme="minorEastAsia" w:hAnsi="Arial" w:cs="Arial"/>
          <w:sz w:val="22"/>
          <w:lang w:eastAsia="zh-CN"/>
        </w:rPr>
        <w:t>.2.1</w:t>
      </w:r>
      <w:r w:rsidR="001D03A7" w:rsidRPr="00756592">
        <w:rPr>
          <w:rFonts w:ascii="Arial" w:eastAsiaTheme="minorEastAsia" w:hAnsi="Arial" w:cs="Arial" w:hint="eastAsia"/>
          <w:sz w:val="22"/>
          <w:lang w:eastAsia="zh-CN"/>
        </w:rPr>
        <w:t>.1</w:t>
      </w:r>
      <w:bookmarkStart w:id="7" w:name="_GoBack"/>
      <w:bookmarkEnd w:id="7"/>
    </w:p>
    <w:p w:rsidR="00F27DEF" w:rsidRPr="00756592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 w:rsidRPr="00756592">
        <w:rPr>
          <w:rFonts w:ascii="Arial" w:hAnsi="Arial" w:cs="Arial"/>
          <w:b/>
          <w:sz w:val="22"/>
        </w:rPr>
        <w:t xml:space="preserve">Source: </w:t>
      </w:r>
      <w:r w:rsidRPr="00756592">
        <w:rPr>
          <w:rFonts w:ascii="Arial" w:hAnsi="Arial" w:cs="Arial"/>
          <w:b/>
          <w:sz w:val="22"/>
        </w:rPr>
        <w:tab/>
      </w:r>
      <w:r w:rsidRPr="00756592">
        <w:rPr>
          <w:rFonts w:ascii="Arial" w:eastAsiaTheme="minorEastAsia" w:hAnsi="Arial" w:cs="Arial" w:hint="eastAsia"/>
          <w:sz w:val="22"/>
          <w:lang w:eastAsia="zh-CN"/>
        </w:rPr>
        <w:t>CATT</w:t>
      </w:r>
    </w:p>
    <w:p w:rsidR="00F27DEF" w:rsidRPr="00756592" w:rsidRDefault="00F27DEF" w:rsidP="00F27DEF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Theme="minorEastAsia" w:hAnsi="Arial" w:cs="Arial"/>
          <w:sz w:val="22"/>
          <w:lang w:eastAsia="zh-CN"/>
        </w:rPr>
      </w:pPr>
      <w:r w:rsidRPr="00756592">
        <w:rPr>
          <w:rFonts w:ascii="Arial" w:hAnsi="Arial" w:cs="Arial"/>
          <w:b/>
          <w:sz w:val="22"/>
        </w:rPr>
        <w:t>Title:</w:t>
      </w:r>
      <w:r w:rsidRPr="00756592">
        <w:rPr>
          <w:rFonts w:ascii="Arial" w:hAnsi="Arial" w:cs="Arial"/>
          <w:sz w:val="22"/>
        </w:rPr>
        <w:t xml:space="preserve"> </w:t>
      </w:r>
      <w:r w:rsidRPr="00756592">
        <w:rPr>
          <w:rFonts w:ascii="Arial" w:hAnsi="Arial" w:cs="Arial"/>
          <w:sz w:val="22"/>
        </w:rPr>
        <w:tab/>
      </w:r>
      <w:bookmarkStart w:id="8" w:name="OLE_LINK64"/>
      <w:bookmarkStart w:id="9" w:name="OLE_LINK65"/>
      <w:bookmarkStart w:id="10" w:name="OLE_LINK88"/>
      <w:bookmarkStart w:id="11" w:name="OLE_LINK89"/>
      <w:r w:rsidR="00BC260C" w:rsidRPr="00756592">
        <w:rPr>
          <w:rFonts w:ascii="Arial" w:eastAsiaTheme="minorEastAsia" w:hAnsi="Arial" w:cs="Arial" w:hint="eastAsia"/>
          <w:sz w:val="22"/>
          <w:lang w:eastAsia="zh-CN"/>
        </w:rPr>
        <w:t>D</w:t>
      </w:r>
      <w:r w:rsidRPr="00756592">
        <w:rPr>
          <w:rFonts w:ascii="Arial" w:eastAsiaTheme="minorEastAsia" w:hAnsi="Arial" w:hint="eastAsia"/>
          <w:sz w:val="24"/>
          <w:lang w:eastAsia="zh-CN"/>
        </w:rPr>
        <w:t>iscussion</w:t>
      </w:r>
      <w:r w:rsidRPr="00756592">
        <w:rPr>
          <w:rFonts w:ascii="Arial" w:hAnsi="Arial"/>
          <w:sz w:val="24"/>
        </w:rPr>
        <w:t xml:space="preserve"> on general aspects and scenarios</w:t>
      </w:r>
      <w:r w:rsidRPr="00756592">
        <w:rPr>
          <w:rFonts w:ascii="Arial" w:eastAsiaTheme="minorEastAsia" w:hAnsi="Arial" w:hint="eastAsia"/>
          <w:sz w:val="24"/>
          <w:lang w:eastAsia="zh-CN"/>
        </w:rPr>
        <w:t xml:space="preserve"> for </w:t>
      </w:r>
      <w:r w:rsidRPr="00756592">
        <w:rPr>
          <w:rFonts w:ascii="Arial" w:eastAsiaTheme="minorEastAsia" w:hAnsi="Arial"/>
          <w:sz w:val="24"/>
          <w:lang w:eastAsia="zh-CN"/>
        </w:rPr>
        <w:t xml:space="preserve">L1/L2 </w:t>
      </w:r>
      <w:bookmarkStart w:id="12" w:name="OLE_LINK17"/>
      <w:r w:rsidRPr="00756592">
        <w:rPr>
          <w:rFonts w:ascii="Arial" w:eastAsiaTheme="minorEastAsia" w:hAnsi="Arial"/>
          <w:sz w:val="24"/>
          <w:lang w:eastAsia="zh-CN"/>
        </w:rPr>
        <w:t>based</w:t>
      </w:r>
      <w:bookmarkEnd w:id="12"/>
      <w:r w:rsidRPr="00756592">
        <w:rPr>
          <w:rFonts w:ascii="Arial" w:eastAsiaTheme="minorEastAsia" w:hAnsi="Arial"/>
          <w:sz w:val="24"/>
          <w:lang w:eastAsia="zh-CN"/>
        </w:rPr>
        <w:t xml:space="preserve"> inter-cell mobility</w:t>
      </w:r>
      <w:bookmarkEnd w:id="8"/>
      <w:bookmarkEnd w:id="9"/>
    </w:p>
    <w:bookmarkEnd w:id="10"/>
    <w:bookmarkEnd w:id="11"/>
    <w:p w:rsidR="00F27DEF" w:rsidRPr="00756592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sz w:val="22"/>
        </w:rPr>
      </w:pPr>
      <w:r w:rsidRPr="00756592">
        <w:rPr>
          <w:rFonts w:ascii="Arial" w:hAnsi="Arial" w:cs="Arial"/>
          <w:b/>
          <w:sz w:val="22"/>
        </w:rPr>
        <w:t>Document for:</w:t>
      </w:r>
      <w:r w:rsidRPr="00756592">
        <w:rPr>
          <w:rFonts w:ascii="Arial" w:hAnsi="Arial" w:cs="Arial"/>
          <w:sz w:val="22"/>
        </w:rPr>
        <w:tab/>
      </w:r>
      <w:r w:rsidRPr="00756592">
        <w:rPr>
          <w:rFonts w:ascii="Arial" w:eastAsia="宋体" w:hAnsi="Arial" w:cs="Arial"/>
          <w:sz w:val="22"/>
        </w:rPr>
        <w:t>Discussion</w:t>
      </w:r>
    </w:p>
    <w:bookmarkEnd w:id="2"/>
    <w:bookmarkEnd w:id="3"/>
    <w:p w:rsidR="00F27DEF" w:rsidRPr="00756592" w:rsidRDefault="00F27DEF" w:rsidP="00F27DEF">
      <w:pPr>
        <w:pStyle w:val="1"/>
        <w:rPr>
          <w:rFonts w:eastAsia="宋体"/>
          <w:lang w:eastAsia="zh-CN"/>
        </w:rPr>
      </w:pPr>
      <w:r w:rsidRPr="00756592">
        <w:rPr>
          <w:rFonts w:eastAsia="宋体"/>
          <w:lang w:eastAsia="zh-CN"/>
        </w:rPr>
        <w:t>1. Introduction</w:t>
      </w:r>
    </w:p>
    <w:p w:rsidR="00F27DEF" w:rsidRPr="00756592" w:rsidRDefault="00F27DEF" w:rsidP="00F27DEF">
      <w:pPr>
        <w:spacing w:before="240"/>
        <w:jc w:val="both"/>
        <w:rPr>
          <w:rFonts w:eastAsia="等线"/>
          <w:sz w:val="21"/>
        </w:rPr>
      </w:pPr>
      <w:bookmarkStart w:id="13" w:name="OLE_LINK2"/>
      <w:bookmarkStart w:id="14" w:name="OLE_LINK1"/>
      <w:r w:rsidRPr="00756592">
        <w:rPr>
          <w:rFonts w:eastAsia="等线"/>
          <w:sz w:val="21"/>
        </w:rPr>
        <w:t xml:space="preserve">In the last RAN4 meeting, </w:t>
      </w:r>
      <w:r w:rsidR="00EF3628" w:rsidRPr="00756592">
        <w:rPr>
          <w:rFonts w:eastAsia="等线"/>
          <w:sz w:val="21"/>
        </w:rPr>
        <w:t>WF on NR mobility enhancements (part 1)</w:t>
      </w:r>
      <w:r w:rsidRPr="00756592">
        <w:rPr>
          <w:rFonts w:eastAsia="等线"/>
          <w:sz w:val="21"/>
        </w:rPr>
        <w:t xml:space="preserve"> </w:t>
      </w:r>
      <w:bookmarkStart w:id="15" w:name="OLE_LINK110"/>
      <w:bookmarkStart w:id="16" w:name="OLE_LINK111"/>
      <w:r w:rsidRPr="00756592">
        <w:rPr>
          <w:rFonts w:eastAsia="等线"/>
          <w:sz w:val="21"/>
        </w:rPr>
        <w:t>was approved</w:t>
      </w:r>
      <w:r w:rsidRPr="00756592">
        <w:rPr>
          <w:rFonts w:eastAsia="等线" w:hint="eastAsia"/>
          <w:sz w:val="21"/>
        </w:rPr>
        <w:t xml:space="preserve">. </w:t>
      </w:r>
      <w:r w:rsidRPr="00756592">
        <w:rPr>
          <w:rFonts w:eastAsia="等线"/>
          <w:sz w:val="21"/>
        </w:rPr>
        <w:t xml:space="preserve">In this contribution, </w:t>
      </w:r>
      <w:r w:rsidRPr="00756592">
        <w:rPr>
          <w:rFonts w:eastAsia="等线" w:hint="eastAsia"/>
          <w:sz w:val="21"/>
        </w:rPr>
        <w:t>some</w:t>
      </w:r>
      <w:r w:rsidRPr="00756592">
        <w:rPr>
          <w:rFonts w:eastAsia="等线"/>
          <w:sz w:val="21"/>
        </w:rPr>
        <w:t xml:space="preserve"> open</w:t>
      </w:r>
      <w:r w:rsidRPr="00756592">
        <w:rPr>
          <w:rFonts w:eastAsia="等线" w:hint="eastAsia"/>
          <w:sz w:val="21"/>
          <w:lang w:eastAsia="zh-CN"/>
        </w:rPr>
        <w:t xml:space="preserve"> </w:t>
      </w:r>
      <w:r w:rsidRPr="00756592">
        <w:rPr>
          <w:rFonts w:eastAsia="等线"/>
          <w:sz w:val="21"/>
        </w:rPr>
        <w:t xml:space="preserve">issues on </w:t>
      </w:r>
      <w:r w:rsidR="0033561A" w:rsidRPr="00756592">
        <w:rPr>
          <w:rFonts w:eastAsia="等线"/>
          <w:sz w:val="21"/>
        </w:rPr>
        <w:t>DL</w:t>
      </w:r>
      <w:r w:rsidR="0033561A" w:rsidRPr="00756592">
        <w:rPr>
          <w:rFonts w:eastAsia="等线" w:hint="eastAsia"/>
          <w:sz w:val="21"/>
          <w:lang w:eastAsia="zh-CN"/>
        </w:rPr>
        <w:t>/UL</w:t>
      </w:r>
      <w:r w:rsidR="0033561A" w:rsidRPr="00756592">
        <w:rPr>
          <w:rFonts w:eastAsia="等线"/>
          <w:sz w:val="21"/>
        </w:rPr>
        <w:t xml:space="preserve"> synchronization before cell switch command</w:t>
      </w:r>
      <w:r w:rsidRPr="00756592">
        <w:rPr>
          <w:rFonts w:eastAsia="等线" w:hint="eastAsia"/>
          <w:sz w:val="21"/>
        </w:rPr>
        <w:t xml:space="preserve"> are</w:t>
      </w:r>
      <w:r w:rsidRPr="00756592">
        <w:rPr>
          <w:rFonts w:eastAsia="等线"/>
          <w:sz w:val="21"/>
        </w:rPr>
        <w:t xml:space="preserve"> further discussed</w:t>
      </w:r>
      <w:r w:rsidR="00F85AF7" w:rsidRPr="00756592">
        <w:rPr>
          <w:rFonts w:eastAsia="等线" w:hint="eastAsia"/>
          <w:sz w:val="21"/>
          <w:lang w:eastAsia="zh-CN"/>
        </w:rPr>
        <w:t xml:space="preserve"> </w:t>
      </w:r>
      <w:r w:rsidR="00F85AF7" w:rsidRPr="00756592">
        <w:rPr>
          <w:rFonts w:eastAsia="等线"/>
          <w:sz w:val="21"/>
        </w:rPr>
        <w:t>[1]</w:t>
      </w:r>
      <w:r w:rsidRPr="00756592">
        <w:rPr>
          <w:rFonts w:eastAsia="等线"/>
          <w:sz w:val="21"/>
        </w:rPr>
        <w:t>.</w:t>
      </w:r>
    </w:p>
    <w:bookmarkEnd w:id="15"/>
    <w:bookmarkEnd w:id="16"/>
    <w:p w:rsidR="00457A11" w:rsidRPr="00756592" w:rsidRDefault="00F27DEF" w:rsidP="00547558">
      <w:pPr>
        <w:pStyle w:val="1"/>
        <w:rPr>
          <w:rFonts w:eastAsia="宋体"/>
          <w:lang w:eastAsia="zh-CN"/>
        </w:rPr>
      </w:pPr>
      <w:r w:rsidRPr="00756592">
        <w:rPr>
          <w:rFonts w:eastAsia="宋体"/>
          <w:lang w:eastAsia="zh-CN"/>
        </w:rPr>
        <w:t>2. Discussion</w:t>
      </w:r>
    </w:p>
    <w:p w:rsidR="000C6A96" w:rsidRPr="00756592" w:rsidRDefault="00542888" w:rsidP="00DA57B3">
      <w:pPr>
        <w:pStyle w:val="2"/>
        <w:ind w:left="0" w:firstLine="0"/>
        <w:rPr>
          <w:rFonts w:eastAsiaTheme="minorEastAsia"/>
          <w:sz w:val="28"/>
          <w:lang w:eastAsia="zh-CN"/>
        </w:rPr>
      </w:pPr>
      <w:r w:rsidRPr="00756592">
        <w:rPr>
          <w:rFonts w:eastAsiaTheme="minorEastAsia"/>
          <w:sz w:val="28"/>
          <w:lang w:eastAsia="zh-CN"/>
        </w:rPr>
        <w:t>DL synchronization before cell switch command</w:t>
      </w:r>
    </w:p>
    <w:p w:rsidR="00457A11" w:rsidRPr="00756592" w:rsidRDefault="00457A11" w:rsidP="00457A11">
      <w:pPr>
        <w:rPr>
          <w:rFonts w:eastAsia="等线"/>
          <w:sz w:val="21"/>
          <w:lang w:eastAsia="zh-CN"/>
        </w:rPr>
      </w:pPr>
      <w:r w:rsidRPr="00756592">
        <w:rPr>
          <w:rFonts w:eastAsia="等线"/>
          <w:sz w:val="21"/>
          <w:lang w:eastAsia="zh-CN"/>
        </w:rPr>
        <w:t>Regarding the DL synchronization before cell switch command, there</w:t>
      </w:r>
      <w:r w:rsidRPr="00756592">
        <w:rPr>
          <w:rFonts w:eastAsia="等线" w:hint="eastAsia"/>
          <w:sz w:val="21"/>
          <w:lang w:eastAsia="zh-CN"/>
        </w:rPr>
        <w:t xml:space="preserve"> </w:t>
      </w:r>
      <w:r w:rsidRPr="00756592">
        <w:rPr>
          <w:rFonts w:eastAsia="等线"/>
          <w:sz w:val="21"/>
          <w:lang w:eastAsia="zh-CN"/>
        </w:rPr>
        <w:t xml:space="preserve">was </w:t>
      </w:r>
      <w:r w:rsidRPr="00756592">
        <w:rPr>
          <w:rFonts w:eastAsia="等线" w:hint="eastAsia"/>
          <w:sz w:val="21"/>
          <w:lang w:eastAsia="zh-CN"/>
        </w:rPr>
        <w:t>still some</w:t>
      </w:r>
      <w:r w:rsidRPr="00756592">
        <w:rPr>
          <w:rFonts w:eastAsia="等线"/>
          <w:sz w:val="21"/>
          <w:lang w:eastAsia="zh-CN"/>
        </w:rPr>
        <w:t xml:space="preserve"> issue</w:t>
      </w:r>
      <w:r w:rsidRPr="00756592">
        <w:rPr>
          <w:rFonts w:eastAsia="等线" w:hint="eastAsia"/>
          <w:sz w:val="21"/>
          <w:lang w:eastAsia="zh-CN"/>
        </w:rPr>
        <w:t>s</w:t>
      </w:r>
      <w:r w:rsidR="00547558" w:rsidRPr="00756592">
        <w:rPr>
          <w:rFonts w:eastAsia="等线"/>
          <w:sz w:val="21"/>
          <w:lang w:eastAsia="zh-CN"/>
        </w:rPr>
        <w:t xml:space="preserve"> left that ha</w:t>
      </w:r>
      <w:r w:rsidR="00547558" w:rsidRPr="00756592">
        <w:rPr>
          <w:rFonts w:eastAsia="等线" w:hint="eastAsia"/>
          <w:sz w:val="21"/>
          <w:lang w:eastAsia="zh-CN"/>
        </w:rPr>
        <w:t>ve</w:t>
      </w:r>
      <w:r w:rsidRPr="00756592">
        <w:rPr>
          <w:rFonts w:eastAsia="等线"/>
          <w:sz w:val="21"/>
          <w:lang w:eastAsia="zh-CN"/>
        </w:rPr>
        <w:t xml:space="preserve"> not yet reached a consensus in the last meeting and</w:t>
      </w:r>
      <w:r w:rsidR="00063041" w:rsidRPr="00756592">
        <w:rPr>
          <w:rFonts w:eastAsia="等线"/>
          <w:sz w:val="21"/>
          <w:lang w:eastAsia="zh-CN"/>
        </w:rPr>
        <w:t>. In this paper, we will further provide our views and proposals:</w:t>
      </w:r>
    </w:p>
    <w:p w:rsidR="000C6A96" w:rsidRPr="00756592" w:rsidRDefault="00E869EE" w:rsidP="000C6A96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sz w:val="21"/>
          <w:u w:val="single"/>
          <w:lang w:eastAsia="zh-CN"/>
        </w:rPr>
      </w:pPr>
      <w:r w:rsidRPr="00756592">
        <w:rPr>
          <w:b/>
          <w:sz w:val="21"/>
          <w:u w:val="single"/>
        </w:rPr>
        <w:t>When and how to acquire SFN of the candidate cell</w:t>
      </w:r>
    </w:p>
    <w:p w:rsidR="00063041" w:rsidRPr="00756592" w:rsidRDefault="00063041" w:rsidP="000C6A96">
      <w:pPr>
        <w:overflowPunct w:val="0"/>
        <w:autoSpaceDE w:val="0"/>
        <w:autoSpaceDN w:val="0"/>
        <w:adjustRightInd w:val="0"/>
        <w:textAlignment w:val="baseline"/>
        <w:rPr>
          <w:rFonts w:eastAsia="等线"/>
          <w:sz w:val="21"/>
          <w:lang w:eastAsia="zh-CN"/>
        </w:rPr>
      </w:pPr>
      <w:r w:rsidRPr="00756592">
        <w:rPr>
          <w:rFonts w:eastAsia="等线" w:hint="eastAsia"/>
          <w:sz w:val="21"/>
          <w:lang w:eastAsia="zh-CN"/>
        </w:rPr>
        <w:t>T</w:t>
      </w:r>
      <w:r w:rsidRPr="00756592">
        <w:rPr>
          <w:rFonts w:eastAsia="等线"/>
          <w:sz w:val="21"/>
          <w:lang w:eastAsia="zh-CN"/>
        </w:rPr>
        <w:t>he WF</w:t>
      </w:r>
      <w:r w:rsidRPr="00756592">
        <w:rPr>
          <w:rFonts w:eastAsia="等线" w:hint="eastAsia"/>
          <w:sz w:val="21"/>
          <w:lang w:eastAsia="zh-CN"/>
        </w:rPr>
        <w:t xml:space="preserve"> on</w:t>
      </w:r>
      <w:r w:rsidRPr="00756592">
        <w:rPr>
          <w:rFonts w:eastAsia="等线"/>
          <w:sz w:val="21"/>
          <w:lang w:eastAsia="zh-CN"/>
        </w:rPr>
        <w:t xml:space="preserve"> </w:t>
      </w:r>
      <w:r w:rsidR="00E869EE" w:rsidRPr="00756592">
        <w:rPr>
          <w:rFonts w:eastAsia="等线" w:hint="eastAsia"/>
          <w:sz w:val="21"/>
          <w:lang w:eastAsia="zh-CN"/>
        </w:rPr>
        <w:t>w</w:t>
      </w:r>
      <w:r w:rsidR="00E869EE" w:rsidRPr="00756592">
        <w:rPr>
          <w:rFonts w:eastAsia="等线"/>
          <w:sz w:val="21"/>
          <w:lang w:eastAsia="zh-CN"/>
        </w:rPr>
        <w:t>hen and how to acquire SFN of the candidate cell</w:t>
      </w:r>
      <w:r w:rsidRPr="00756592">
        <w:rPr>
          <w:rFonts w:eastAsia="等线"/>
          <w:sz w:val="21"/>
          <w:lang w:eastAsia="zh-CN"/>
        </w:rPr>
        <w:t xml:space="preserve"> </w:t>
      </w:r>
      <w:r w:rsidRPr="00756592">
        <w:rPr>
          <w:rFonts w:eastAsia="等线" w:hint="eastAsia"/>
          <w:sz w:val="21"/>
          <w:lang w:eastAsia="zh-CN"/>
        </w:rPr>
        <w:t xml:space="preserve">in the last meeting </w:t>
      </w:r>
      <w:r w:rsidRPr="00756592">
        <w:rPr>
          <w:rFonts w:eastAsia="等线"/>
          <w:sz w:val="21"/>
          <w:lang w:eastAsia="zh-CN"/>
        </w:rPr>
        <w:t>is duplicated as follows: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56592" w:rsidRPr="00756592" w:rsidTr="00E869EE">
        <w:tc>
          <w:tcPr>
            <w:tcW w:w="9857" w:type="dxa"/>
          </w:tcPr>
          <w:p w:rsidR="00E869EE" w:rsidRPr="00756592" w:rsidRDefault="00E869EE" w:rsidP="00E869EE">
            <w:pPr>
              <w:spacing w:after="120"/>
              <w:rPr>
                <w:b/>
                <w:szCs w:val="24"/>
                <w:u w:val="single"/>
              </w:rPr>
            </w:pPr>
            <w:r w:rsidRPr="00756592">
              <w:rPr>
                <w:b/>
                <w:szCs w:val="24"/>
              </w:rPr>
              <w:t>&lt; Way Forward&gt;</w:t>
            </w:r>
            <w:r w:rsidRPr="00756592">
              <w:rPr>
                <w:szCs w:val="24"/>
              </w:rPr>
              <w:t xml:space="preserve">: </w:t>
            </w:r>
            <w:r w:rsidRPr="00756592">
              <w:rPr>
                <w:bCs/>
                <w:szCs w:val="24"/>
              </w:rPr>
              <w:t xml:space="preserve">FFS the following </w:t>
            </w:r>
            <w:r w:rsidRPr="00756592">
              <w:rPr>
                <w:szCs w:val="24"/>
              </w:rPr>
              <w:t>Options and focus on discuss when to acquire SFN of the candidate cell in next meeting:</w:t>
            </w:r>
          </w:p>
          <w:p w:rsidR="00E869EE" w:rsidRPr="00756592" w:rsidRDefault="00E869EE" w:rsidP="00E869EE">
            <w:pPr>
              <w:numPr>
                <w:ilvl w:val="1"/>
                <w:numId w:val="3"/>
              </w:numPr>
              <w:spacing w:after="120"/>
              <w:ind w:left="1650"/>
              <w:rPr>
                <w:szCs w:val="24"/>
              </w:rPr>
            </w:pPr>
            <w:r w:rsidRPr="00756592">
              <w:rPr>
                <w:szCs w:val="24"/>
              </w:rPr>
              <w:t>Option 1 (MTK): UE gets SFN of target cell through NW configuration (</w:t>
            </w:r>
            <w:proofErr w:type="spellStart"/>
            <w:r w:rsidRPr="00756592">
              <w:rPr>
                <w:szCs w:val="24"/>
              </w:rPr>
              <w:t>deriveSSB-IndexFromCell</w:t>
            </w:r>
            <w:proofErr w:type="spellEnd"/>
            <w:r w:rsidRPr="00756592">
              <w:rPr>
                <w:szCs w:val="24"/>
              </w:rPr>
              <w:t xml:space="preserve"> or deriveSSB-IndexFromCellInter-r17 is enabled, or NW configures candidate cells’ SFN) for both FR1 and FR2.</w:t>
            </w:r>
          </w:p>
          <w:p w:rsidR="00E869EE" w:rsidRPr="00756592" w:rsidRDefault="00E869EE" w:rsidP="00E869EE">
            <w:pPr>
              <w:numPr>
                <w:ilvl w:val="1"/>
                <w:numId w:val="3"/>
              </w:numPr>
              <w:spacing w:after="120"/>
              <w:ind w:left="1650"/>
              <w:rPr>
                <w:szCs w:val="24"/>
              </w:rPr>
            </w:pPr>
            <w:r w:rsidRPr="00756592">
              <w:rPr>
                <w:rFonts w:hint="eastAsia"/>
                <w:szCs w:val="24"/>
              </w:rPr>
              <w:t>O</w:t>
            </w:r>
            <w:r w:rsidRPr="00756592">
              <w:rPr>
                <w:szCs w:val="24"/>
              </w:rPr>
              <w:t xml:space="preserve">ption 2 (CATT, </w:t>
            </w:r>
            <w:proofErr w:type="spellStart"/>
            <w:r w:rsidRPr="00756592">
              <w:rPr>
                <w:szCs w:val="24"/>
              </w:rPr>
              <w:t>xiaomi</w:t>
            </w:r>
            <w:proofErr w:type="spellEnd"/>
            <w:r w:rsidRPr="00756592">
              <w:rPr>
                <w:szCs w:val="24"/>
              </w:rPr>
              <w:t>, CTC):</w:t>
            </w:r>
          </w:p>
          <w:p w:rsidR="00E869EE" w:rsidRPr="00756592" w:rsidRDefault="00E869EE" w:rsidP="00E869EE">
            <w:pPr>
              <w:numPr>
                <w:ilvl w:val="2"/>
                <w:numId w:val="3"/>
              </w:numPr>
              <w:spacing w:after="120"/>
              <w:ind w:left="2370"/>
              <w:rPr>
                <w:szCs w:val="24"/>
              </w:rPr>
            </w:pPr>
            <w:r w:rsidRPr="00756592">
              <w:rPr>
                <w:szCs w:val="24"/>
              </w:rPr>
              <w:t>If ‘</w:t>
            </w:r>
            <w:bookmarkStart w:id="17" w:name="OLE_LINK3"/>
            <w:bookmarkStart w:id="18" w:name="OLE_LINK4"/>
            <w:proofErr w:type="spellStart"/>
            <w:r w:rsidRPr="00756592">
              <w:rPr>
                <w:szCs w:val="24"/>
              </w:rPr>
              <w:t>deriveSSB-IndexFromCell</w:t>
            </w:r>
            <w:bookmarkEnd w:id="17"/>
            <w:bookmarkEnd w:id="18"/>
            <w:proofErr w:type="spellEnd"/>
            <w:r w:rsidRPr="00756592">
              <w:rPr>
                <w:szCs w:val="24"/>
              </w:rPr>
              <w:t>’ or ‘deriveSSB-IndexFromCellInter-r17’ is enabled, the target cell SFN can be directly acquired.</w:t>
            </w:r>
          </w:p>
          <w:p w:rsidR="00E869EE" w:rsidRPr="00756592" w:rsidRDefault="00E869EE" w:rsidP="00E869EE">
            <w:pPr>
              <w:numPr>
                <w:ilvl w:val="2"/>
                <w:numId w:val="3"/>
              </w:numPr>
              <w:spacing w:after="120"/>
              <w:ind w:left="2370"/>
              <w:rPr>
                <w:szCs w:val="24"/>
              </w:rPr>
            </w:pPr>
            <w:r w:rsidRPr="00756592">
              <w:rPr>
                <w:szCs w:val="24"/>
              </w:rPr>
              <w:t>Otherwise, UE needs to acquire target cell SFN by reading MIB</w:t>
            </w:r>
          </w:p>
          <w:p w:rsidR="00E869EE" w:rsidRPr="00756592" w:rsidRDefault="00E869EE" w:rsidP="00E869EE">
            <w:pPr>
              <w:numPr>
                <w:ilvl w:val="1"/>
                <w:numId w:val="3"/>
              </w:numPr>
              <w:spacing w:after="120"/>
              <w:ind w:left="1650"/>
              <w:rPr>
                <w:szCs w:val="24"/>
              </w:rPr>
            </w:pPr>
            <w:r w:rsidRPr="00756592">
              <w:rPr>
                <w:rFonts w:hint="eastAsia"/>
                <w:szCs w:val="24"/>
              </w:rPr>
              <w:t>O</w:t>
            </w:r>
            <w:r w:rsidRPr="00756592">
              <w:rPr>
                <w:szCs w:val="24"/>
              </w:rPr>
              <w:t xml:space="preserve">ption 3 (vivo): </w:t>
            </w:r>
          </w:p>
          <w:p w:rsidR="00E869EE" w:rsidRPr="00756592" w:rsidRDefault="00E869EE" w:rsidP="00E869EE">
            <w:pPr>
              <w:numPr>
                <w:ilvl w:val="2"/>
                <w:numId w:val="3"/>
              </w:numPr>
              <w:spacing w:after="120"/>
              <w:ind w:left="2370"/>
              <w:rPr>
                <w:szCs w:val="24"/>
              </w:rPr>
            </w:pPr>
            <w:r w:rsidRPr="00756592">
              <w:rPr>
                <w:szCs w:val="24"/>
              </w:rPr>
              <w:t xml:space="preserve">For DL sync before cell switch, the symbol/slot/frame boundary acquisition is assumed to be completed if UE starts to perform L1 measurement on the SSB frequency of the target/candidate cell. </w:t>
            </w:r>
          </w:p>
          <w:p w:rsidR="00E869EE" w:rsidRPr="00756592" w:rsidRDefault="00E869EE" w:rsidP="00E869EE">
            <w:pPr>
              <w:numPr>
                <w:ilvl w:val="2"/>
                <w:numId w:val="3"/>
              </w:numPr>
              <w:spacing w:after="120"/>
              <w:ind w:left="2370"/>
              <w:rPr>
                <w:szCs w:val="24"/>
              </w:rPr>
            </w:pPr>
            <w:r w:rsidRPr="00756592">
              <w:rPr>
                <w:szCs w:val="24"/>
              </w:rPr>
              <w:t>For DL sync before cell switch, if SFN alignment cannot be assumed by UE, the SFN acquisition is assumed to be completed if UE performs L1 measurement on the target/candidate cell for at least one measurement occasion.</w:t>
            </w:r>
          </w:p>
          <w:p w:rsidR="00937D98" w:rsidRPr="00756592" w:rsidRDefault="00E869EE" w:rsidP="00E954C3">
            <w:pPr>
              <w:numPr>
                <w:ilvl w:val="2"/>
                <w:numId w:val="3"/>
              </w:numPr>
              <w:spacing w:after="120"/>
              <w:ind w:left="2370"/>
              <w:rPr>
                <w:szCs w:val="24"/>
              </w:rPr>
            </w:pPr>
            <w:r w:rsidRPr="00756592">
              <w:rPr>
                <w:szCs w:val="24"/>
              </w:rPr>
              <w:t xml:space="preserve">If both symbol/slot/frame boundary acquisition and SFN acquisition are assumed to be completed before cell switch, the </w:t>
            </w:r>
            <w:proofErr w:type="spellStart"/>
            <w:r w:rsidRPr="00756592">
              <w:rPr>
                <w:szCs w:val="24"/>
              </w:rPr>
              <w:t>T_delta</w:t>
            </w:r>
            <w:proofErr w:type="spellEnd"/>
            <w:r w:rsidRPr="00756592">
              <w:rPr>
                <w:szCs w:val="24"/>
              </w:rPr>
              <w:t xml:space="preserve"> in the cell switch delay can be set as zero.</w:t>
            </w:r>
          </w:p>
        </w:tc>
      </w:tr>
    </w:tbl>
    <w:p w:rsidR="00BE0699" w:rsidRPr="00756592" w:rsidRDefault="00BF3112" w:rsidP="00BF3112">
      <w:pPr>
        <w:overflowPunct w:val="0"/>
        <w:autoSpaceDE w:val="0"/>
        <w:autoSpaceDN w:val="0"/>
        <w:adjustRightInd w:val="0"/>
        <w:spacing w:before="240" w:after="0"/>
        <w:textAlignment w:val="baseline"/>
        <w:rPr>
          <w:rFonts w:eastAsia="等线"/>
          <w:sz w:val="21"/>
          <w:szCs w:val="21"/>
          <w:lang w:eastAsia="zh-CN"/>
        </w:rPr>
      </w:pPr>
      <w:r w:rsidRPr="00756592">
        <w:rPr>
          <w:rFonts w:eastAsia="等线" w:hint="eastAsia"/>
          <w:sz w:val="21"/>
          <w:szCs w:val="21"/>
          <w:lang w:eastAsia="zh-CN"/>
        </w:rPr>
        <w:t>Regarding</w:t>
      </w:r>
      <w:r w:rsidR="005B418A" w:rsidRPr="00756592">
        <w:rPr>
          <w:rFonts w:eastAsia="等线" w:hint="eastAsia"/>
          <w:sz w:val="21"/>
          <w:szCs w:val="21"/>
          <w:lang w:eastAsia="zh-CN"/>
        </w:rPr>
        <w:t xml:space="preserve"> </w:t>
      </w:r>
      <w:r w:rsidR="00E954C3" w:rsidRPr="00756592">
        <w:rPr>
          <w:rFonts w:eastAsia="等线" w:hint="eastAsia"/>
          <w:sz w:val="21"/>
          <w:szCs w:val="21"/>
          <w:lang w:eastAsia="zh-CN"/>
        </w:rPr>
        <w:t xml:space="preserve">when </w:t>
      </w:r>
      <w:r w:rsidR="00BE0699" w:rsidRPr="00756592">
        <w:rPr>
          <w:rFonts w:eastAsia="等线"/>
          <w:sz w:val="21"/>
          <w:szCs w:val="21"/>
          <w:lang w:eastAsia="zh-CN"/>
        </w:rPr>
        <w:t>to acquire SFN of the candidate cell</w:t>
      </w:r>
      <w:r w:rsidR="00BE0699" w:rsidRPr="00756592">
        <w:rPr>
          <w:rFonts w:eastAsia="等线" w:hint="eastAsia"/>
          <w:sz w:val="21"/>
          <w:szCs w:val="21"/>
          <w:lang w:eastAsia="zh-CN"/>
        </w:rPr>
        <w:t xml:space="preserve">, </w:t>
      </w:r>
      <w:r w:rsidRPr="00756592">
        <w:rPr>
          <w:rFonts w:eastAsia="等线" w:hint="eastAsia"/>
          <w:sz w:val="21"/>
          <w:szCs w:val="21"/>
          <w:lang w:eastAsia="zh-CN"/>
        </w:rPr>
        <w:t xml:space="preserve">in order to reducing the </w:t>
      </w:r>
      <w:r w:rsidRPr="00756592">
        <w:rPr>
          <w:rFonts w:eastAsia="等线"/>
          <w:sz w:val="21"/>
          <w:szCs w:val="21"/>
          <w:lang w:eastAsia="zh-CN"/>
        </w:rPr>
        <w:t>HO delay</w:t>
      </w:r>
      <w:r w:rsidRPr="00756592">
        <w:rPr>
          <w:rFonts w:eastAsia="等线" w:hint="eastAsia"/>
          <w:sz w:val="21"/>
          <w:szCs w:val="21"/>
          <w:lang w:eastAsia="zh-CN"/>
        </w:rPr>
        <w:t xml:space="preserve"> and </w:t>
      </w:r>
      <w:r w:rsidRPr="00756592">
        <w:rPr>
          <w:rFonts w:eastAsia="等线"/>
          <w:sz w:val="21"/>
          <w:szCs w:val="21"/>
          <w:lang w:eastAsia="zh-CN"/>
        </w:rPr>
        <w:t>skip the time for T/F fine tracking after cell switch</w:t>
      </w:r>
      <w:r w:rsidR="00B108B6" w:rsidRPr="00756592">
        <w:rPr>
          <w:rFonts w:eastAsia="等线" w:hint="eastAsia"/>
          <w:sz w:val="21"/>
          <w:szCs w:val="21"/>
          <w:lang w:eastAsia="zh-CN"/>
        </w:rPr>
        <w:t xml:space="preserve"> and knowing </w:t>
      </w:r>
      <w:r w:rsidR="00B108B6" w:rsidRPr="00756592">
        <w:rPr>
          <w:rFonts w:eastAsia="等线"/>
          <w:sz w:val="21"/>
          <w:szCs w:val="21"/>
          <w:lang w:eastAsia="zh-CN"/>
        </w:rPr>
        <w:t xml:space="preserve">which </w:t>
      </w:r>
      <w:proofErr w:type="spellStart"/>
      <w:r w:rsidR="00B108B6" w:rsidRPr="00756592">
        <w:rPr>
          <w:rFonts w:eastAsia="等线"/>
          <w:sz w:val="21"/>
          <w:szCs w:val="21"/>
          <w:lang w:eastAsia="zh-CN"/>
        </w:rPr>
        <w:t>subframe</w:t>
      </w:r>
      <w:proofErr w:type="spellEnd"/>
      <w:r w:rsidR="00B108B6" w:rsidRPr="00756592">
        <w:rPr>
          <w:rFonts w:eastAsia="等线"/>
          <w:sz w:val="21"/>
          <w:szCs w:val="21"/>
          <w:lang w:eastAsia="zh-CN"/>
        </w:rPr>
        <w:t xml:space="preserve"> to </w:t>
      </w:r>
      <w:r w:rsidR="00B108B6" w:rsidRPr="00756592">
        <w:rPr>
          <w:rFonts w:eastAsia="等线" w:hint="eastAsia"/>
          <w:sz w:val="21"/>
          <w:szCs w:val="21"/>
          <w:lang w:eastAsia="zh-CN"/>
        </w:rPr>
        <w:t xml:space="preserve">transmit </w:t>
      </w:r>
      <w:r w:rsidR="00B108B6" w:rsidRPr="00756592">
        <w:rPr>
          <w:rFonts w:eastAsia="等线"/>
          <w:sz w:val="21"/>
          <w:szCs w:val="21"/>
          <w:lang w:eastAsia="zh-CN"/>
        </w:rPr>
        <w:t>PDCCH-order RACH</w:t>
      </w:r>
      <w:r w:rsidRPr="00756592">
        <w:rPr>
          <w:rFonts w:eastAsia="等线"/>
          <w:sz w:val="21"/>
          <w:szCs w:val="21"/>
          <w:lang w:eastAsia="zh-CN"/>
        </w:rPr>
        <w:t xml:space="preserve">, </w:t>
      </w:r>
      <w:r w:rsidRPr="00756592">
        <w:rPr>
          <w:rFonts w:eastAsia="等线" w:hint="eastAsia"/>
          <w:sz w:val="21"/>
          <w:szCs w:val="21"/>
          <w:lang w:eastAsia="zh-CN"/>
        </w:rPr>
        <w:t xml:space="preserve">we </w:t>
      </w:r>
      <w:r w:rsidR="00B108B6" w:rsidRPr="00756592">
        <w:rPr>
          <w:rFonts w:eastAsia="等线" w:hint="eastAsia"/>
          <w:sz w:val="21"/>
          <w:szCs w:val="21"/>
          <w:lang w:eastAsia="zh-CN"/>
        </w:rPr>
        <w:t>support</w:t>
      </w:r>
      <w:r w:rsidRPr="00756592">
        <w:rPr>
          <w:rFonts w:eastAsia="等线" w:hint="eastAsia"/>
          <w:sz w:val="21"/>
          <w:szCs w:val="21"/>
          <w:lang w:eastAsia="zh-CN"/>
        </w:rPr>
        <w:t xml:space="preserve"> </w:t>
      </w:r>
      <w:r w:rsidR="00BE0699" w:rsidRPr="00756592">
        <w:rPr>
          <w:rFonts w:eastAsia="等线"/>
          <w:sz w:val="21"/>
          <w:szCs w:val="21"/>
          <w:lang w:eastAsia="zh-CN"/>
        </w:rPr>
        <w:t>UE acquiring SFN of the target cell before cell switch command</w:t>
      </w:r>
      <w:r w:rsidR="00B108B6" w:rsidRPr="00756592">
        <w:rPr>
          <w:rFonts w:eastAsia="等线" w:hint="eastAsia"/>
          <w:sz w:val="21"/>
          <w:szCs w:val="21"/>
          <w:lang w:eastAsia="zh-CN"/>
        </w:rPr>
        <w:t xml:space="preserve"> and </w:t>
      </w:r>
      <w:r w:rsidR="00B108B6" w:rsidRPr="00756592">
        <w:rPr>
          <w:rFonts w:eastAsia="等线"/>
          <w:sz w:val="21"/>
          <w:szCs w:val="21"/>
          <w:lang w:eastAsia="zh-CN"/>
        </w:rPr>
        <w:t>PDCCH-order RACH</w:t>
      </w:r>
      <w:r w:rsidR="00BE0699" w:rsidRPr="00756592">
        <w:rPr>
          <w:rFonts w:eastAsia="等线"/>
          <w:sz w:val="21"/>
          <w:szCs w:val="21"/>
          <w:lang w:eastAsia="zh-CN"/>
        </w:rPr>
        <w:t>.</w:t>
      </w:r>
    </w:p>
    <w:p w:rsidR="00172B30" w:rsidRPr="00756592" w:rsidRDefault="00BF3112" w:rsidP="00172B30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sz w:val="21"/>
          <w:szCs w:val="21"/>
          <w:lang w:eastAsia="zh-CN"/>
        </w:rPr>
      </w:pPr>
      <w:r w:rsidRPr="00756592">
        <w:rPr>
          <w:rFonts w:eastAsia="等线" w:hint="eastAsia"/>
          <w:sz w:val="21"/>
          <w:szCs w:val="21"/>
          <w:lang w:eastAsia="zh-CN"/>
        </w:rPr>
        <w:lastRenderedPageBreak/>
        <w:t xml:space="preserve">Regarding </w:t>
      </w:r>
      <w:r w:rsidR="00174985" w:rsidRPr="00756592">
        <w:rPr>
          <w:rFonts w:eastAsia="等线"/>
          <w:sz w:val="21"/>
          <w:szCs w:val="21"/>
          <w:lang w:eastAsia="zh-CN"/>
        </w:rPr>
        <w:t>how to acquire SFN of the candidate cell</w:t>
      </w:r>
      <w:r w:rsidR="00797278" w:rsidRPr="00756592">
        <w:rPr>
          <w:rFonts w:eastAsia="等线" w:hint="eastAsia"/>
          <w:sz w:val="21"/>
          <w:szCs w:val="21"/>
          <w:lang w:eastAsia="zh-CN"/>
        </w:rPr>
        <w:t xml:space="preserve">, </w:t>
      </w:r>
      <w:r w:rsidR="00B108B6" w:rsidRPr="00756592">
        <w:rPr>
          <w:rFonts w:eastAsia="等线" w:hint="eastAsia"/>
          <w:sz w:val="21"/>
          <w:szCs w:val="21"/>
          <w:lang w:eastAsia="zh-CN"/>
        </w:rPr>
        <w:t>t</w:t>
      </w:r>
      <w:r w:rsidR="00E954C3" w:rsidRPr="00756592">
        <w:rPr>
          <w:rFonts w:eastAsia="等线" w:hint="eastAsia"/>
          <w:sz w:val="21"/>
          <w:szCs w:val="21"/>
          <w:lang w:eastAsia="zh-CN"/>
        </w:rPr>
        <w:t>he a</w:t>
      </w:r>
      <w:r w:rsidR="00E954C3" w:rsidRPr="00756592">
        <w:rPr>
          <w:rFonts w:eastAsia="等线"/>
          <w:sz w:val="21"/>
          <w:szCs w:val="21"/>
          <w:lang w:eastAsia="zh-CN"/>
        </w:rPr>
        <w:t xml:space="preserve">cquisition </w:t>
      </w:r>
      <w:r w:rsidR="00E954C3" w:rsidRPr="00756592">
        <w:rPr>
          <w:rFonts w:eastAsia="等线" w:hint="eastAsia"/>
          <w:sz w:val="21"/>
          <w:szCs w:val="21"/>
          <w:lang w:eastAsia="zh-CN"/>
        </w:rPr>
        <w:t xml:space="preserve">of </w:t>
      </w:r>
      <w:r w:rsidR="00E954C3" w:rsidRPr="00756592">
        <w:rPr>
          <w:rFonts w:eastAsia="等线"/>
          <w:sz w:val="21"/>
          <w:szCs w:val="21"/>
          <w:lang w:eastAsia="zh-CN"/>
        </w:rPr>
        <w:t xml:space="preserve">SFN </w:t>
      </w:r>
      <w:r w:rsidR="00E954C3" w:rsidRPr="00756592">
        <w:rPr>
          <w:rFonts w:eastAsia="等线" w:hint="eastAsia"/>
          <w:sz w:val="21"/>
          <w:szCs w:val="21"/>
          <w:lang w:eastAsia="zh-CN"/>
        </w:rPr>
        <w:t>for</w:t>
      </w:r>
      <w:r w:rsidR="00E954C3" w:rsidRPr="00756592">
        <w:rPr>
          <w:rFonts w:eastAsia="等线"/>
          <w:sz w:val="21"/>
          <w:szCs w:val="21"/>
          <w:lang w:eastAsia="zh-CN"/>
        </w:rPr>
        <w:t xml:space="preserve"> the candidate cell</w:t>
      </w:r>
      <w:r w:rsidR="00797278" w:rsidRPr="00756592">
        <w:rPr>
          <w:rFonts w:eastAsia="等线" w:hint="eastAsia"/>
          <w:sz w:val="21"/>
          <w:szCs w:val="21"/>
          <w:lang w:eastAsia="zh-CN"/>
        </w:rPr>
        <w:t xml:space="preserve"> is related to </w:t>
      </w:r>
      <w:r w:rsidR="00E954C3" w:rsidRPr="00756592">
        <w:rPr>
          <w:rFonts w:eastAsia="等线" w:hint="eastAsia"/>
          <w:sz w:val="21"/>
          <w:szCs w:val="21"/>
          <w:lang w:eastAsia="zh-CN"/>
        </w:rPr>
        <w:t xml:space="preserve">the </w:t>
      </w:r>
      <w:r w:rsidR="00E954C3" w:rsidRPr="00756592">
        <w:rPr>
          <w:rFonts w:eastAsia="等线"/>
          <w:sz w:val="21"/>
          <w:szCs w:val="21"/>
          <w:lang w:eastAsia="zh-CN"/>
        </w:rPr>
        <w:t xml:space="preserve">configuration </w:t>
      </w:r>
      <w:r w:rsidR="00E954C3" w:rsidRPr="00756592">
        <w:rPr>
          <w:rFonts w:eastAsia="等线" w:hint="eastAsia"/>
          <w:sz w:val="21"/>
          <w:szCs w:val="21"/>
          <w:lang w:eastAsia="zh-CN"/>
        </w:rPr>
        <w:t xml:space="preserve">of </w:t>
      </w:r>
      <w:r w:rsidR="00E954C3" w:rsidRPr="00756592">
        <w:rPr>
          <w:rFonts w:eastAsia="等线"/>
          <w:sz w:val="21"/>
          <w:szCs w:val="21"/>
          <w:lang w:eastAsia="zh-CN"/>
        </w:rPr>
        <w:t>‘</w:t>
      </w:r>
      <w:proofErr w:type="spellStart"/>
      <w:r w:rsidR="00797278" w:rsidRPr="00756592">
        <w:rPr>
          <w:i/>
          <w:sz w:val="21"/>
          <w:szCs w:val="21"/>
        </w:rPr>
        <w:t>deriveSSB-IndexFromCell</w:t>
      </w:r>
      <w:proofErr w:type="spellEnd"/>
      <w:r w:rsidR="00E954C3" w:rsidRPr="00756592">
        <w:rPr>
          <w:rFonts w:eastAsiaTheme="minorEastAsia"/>
          <w:sz w:val="21"/>
          <w:szCs w:val="21"/>
          <w:lang w:eastAsia="zh-CN"/>
        </w:rPr>
        <w:t>’</w:t>
      </w:r>
      <w:r w:rsidR="00E954C3" w:rsidRPr="00756592">
        <w:rPr>
          <w:rFonts w:eastAsiaTheme="minorEastAsia" w:hint="eastAsia"/>
          <w:sz w:val="21"/>
          <w:szCs w:val="21"/>
          <w:lang w:eastAsia="zh-CN"/>
        </w:rPr>
        <w:t xml:space="preserve"> and</w:t>
      </w:r>
      <w:r w:rsidR="00E954C3" w:rsidRPr="00756592">
        <w:rPr>
          <w:rFonts w:eastAsiaTheme="minorEastAsia" w:hint="eastAsia"/>
          <w:sz w:val="21"/>
          <w:szCs w:val="21"/>
          <w:lang w:eastAsia="zh-CN"/>
        </w:rPr>
        <w:t>‘</w:t>
      </w:r>
      <w:r w:rsidR="00E954C3" w:rsidRPr="00756592">
        <w:rPr>
          <w:i/>
          <w:sz w:val="21"/>
          <w:szCs w:val="21"/>
        </w:rPr>
        <w:t>deriveSSB-IndexFromCellInter-r17</w:t>
      </w:r>
      <w:r w:rsidR="00E954C3" w:rsidRPr="00756592">
        <w:rPr>
          <w:rFonts w:eastAsiaTheme="minorEastAsia"/>
          <w:sz w:val="21"/>
          <w:szCs w:val="21"/>
          <w:lang w:eastAsia="zh-CN"/>
        </w:rPr>
        <w:t>’</w:t>
      </w:r>
      <w:r w:rsidR="00E954C3" w:rsidRPr="00756592">
        <w:rPr>
          <w:rFonts w:eastAsiaTheme="minorEastAsia" w:hint="eastAsia"/>
          <w:sz w:val="21"/>
          <w:szCs w:val="21"/>
          <w:lang w:eastAsia="zh-CN"/>
        </w:rPr>
        <w:t>.</w:t>
      </w:r>
      <w:r w:rsidR="00797278" w:rsidRPr="00756592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="00797278" w:rsidRPr="00756592">
        <w:rPr>
          <w:rFonts w:eastAsiaTheme="minorEastAsia"/>
          <w:sz w:val="21"/>
          <w:szCs w:val="21"/>
          <w:lang w:eastAsia="zh-CN"/>
        </w:rPr>
        <w:t xml:space="preserve">If </w:t>
      </w:r>
      <w:r w:rsidR="00E954C3" w:rsidRPr="00756592">
        <w:rPr>
          <w:rFonts w:eastAsia="等线"/>
          <w:sz w:val="21"/>
          <w:szCs w:val="21"/>
          <w:lang w:eastAsia="zh-CN"/>
        </w:rPr>
        <w:t>‘</w:t>
      </w:r>
      <w:proofErr w:type="spellStart"/>
      <w:r w:rsidR="00E954C3" w:rsidRPr="00756592">
        <w:rPr>
          <w:i/>
          <w:sz w:val="21"/>
          <w:szCs w:val="21"/>
        </w:rPr>
        <w:t>deriveSSB-IndexFromCell</w:t>
      </w:r>
      <w:proofErr w:type="spellEnd"/>
      <w:r w:rsidR="00E954C3" w:rsidRPr="00756592">
        <w:rPr>
          <w:rFonts w:eastAsiaTheme="minorEastAsia"/>
          <w:sz w:val="21"/>
          <w:szCs w:val="21"/>
          <w:lang w:eastAsia="zh-CN"/>
        </w:rPr>
        <w:t>’</w:t>
      </w:r>
      <w:r w:rsidR="00E954C3" w:rsidRPr="00756592">
        <w:rPr>
          <w:rFonts w:eastAsiaTheme="minorEastAsia" w:hint="eastAsia"/>
          <w:sz w:val="21"/>
          <w:szCs w:val="21"/>
          <w:lang w:eastAsia="zh-CN"/>
        </w:rPr>
        <w:t xml:space="preserve"> or</w:t>
      </w:r>
      <w:r w:rsidR="00E954C3" w:rsidRPr="00756592">
        <w:rPr>
          <w:rFonts w:eastAsiaTheme="minorEastAsia" w:hint="eastAsia"/>
          <w:sz w:val="21"/>
          <w:szCs w:val="21"/>
          <w:lang w:eastAsia="zh-CN"/>
        </w:rPr>
        <w:t>‘</w:t>
      </w:r>
      <w:r w:rsidR="00E954C3" w:rsidRPr="00756592">
        <w:rPr>
          <w:i/>
          <w:sz w:val="21"/>
          <w:szCs w:val="21"/>
        </w:rPr>
        <w:t>deriveSSB-IndexFromCellInter-r17</w:t>
      </w:r>
      <w:r w:rsidR="00E954C3" w:rsidRPr="00756592">
        <w:rPr>
          <w:rFonts w:eastAsiaTheme="minorEastAsia"/>
          <w:sz w:val="21"/>
          <w:szCs w:val="21"/>
          <w:lang w:eastAsia="zh-CN"/>
        </w:rPr>
        <w:t>’</w:t>
      </w:r>
      <w:r w:rsidR="00797278" w:rsidRPr="00756592">
        <w:rPr>
          <w:rFonts w:eastAsiaTheme="minorEastAsia"/>
          <w:sz w:val="21"/>
          <w:szCs w:val="21"/>
          <w:lang w:eastAsia="zh-CN"/>
        </w:rPr>
        <w:t xml:space="preserve"> is enabled, the target cell SFN can be directly acquired</w:t>
      </w:r>
      <w:r w:rsidR="00E954C3" w:rsidRPr="00756592">
        <w:rPr>
          <w:rFonts w:eastAsiaTheme="minorEastAsia" w:hint="eastAsia"/>
          <w:sz w:val="21"/>
          <w:szCs w:val="21"/>
          <w:lang w:eastAsia="zh-CN"/>
        </w:rPr>
        <w:t xml:space="preserve"> from the serving cell</w:t>
      </w:r>
      <w:r w:rsidR="00210FC5" w:rsidRPr="00756592">
        <w:rPr>
          <w:rFonts w:eastAsiaTheme="minorEastAsia" w:hint="eastAsia"/>
          <w:sz w:val="21"/>
          <w:szCs w:val="21"/>
          <w:lang w:eastAsia="zh-CN"/>
        </w:rPr>
        <w:t>, that is,</w:t>
      </w:r>
      <w:r w:rsidR="00210FC5" w:rsidRPr="00756592">
        <w:rPr>
          <w:rFonts w:hint="eastAsia"/>
          <w:sz w:val="21"/>
          <w:szCs w:val="21"/>
        </w:rPr>
        <w:t xml:space="preserve"> </w:t>
      </w:r>
      <w:r w:rsidR="00210FC5" w:rsidRPr="00756592">
        <w:rPr>
          <w:rFonts w:eastAsiaTheme="minorEastAsia" w:hint="eastAsia"/>
          <w:sz w:val="21"/>
          <w:szCs w:val="21"/>
          <w:lang w:eastAsia="zh-CN"/>
        </w:rPr>
        <w:t xml:space="preserve">UE assume that </w:t>
      </w:r>
      <w:r w:rsidR="00210FC5" w:rsidRPr="00756592">
        <w:rPr>
          <w:sz w:val="21"/>
          <w:szCs w:val="21"/>
        </w:rPr>
        <w:t xml:space="preserve">SFN </w:t>
      </w:r>
      <w:r w:rsidR="00210FC5" w:rsidRPr="00756592">
        <w:rPr>
          <w:rFonts w:eastAsiaTheme="minorEastAsia" w:hint="eastAsia"/>
          <w:sz w:val="21"/>
          <w:szCs w:val="21"/>
          <w:lang w:eastAsia="zh-CN"/>
        </w:rPr>
        <w:t xml:space="preserve">of </w:t>
      </w:r>
      <w:r w:rsidR="00210FC5" w:rsidRPr="00756592">
        <w:rPr>
          <w:rFonts w:eastAsia="等线"/>
          <w:sz w:val="21"/>
          <w:szCs w:val="21"/>
          <w:lang w:eastAsia="zh-CN"/>
        </w:rPr>
        <w:t>candidate target cell</w:t>
      </w:r>
      <w:r w:rsidR="00210FC5" w:rsidRPr="00756592">
        <w:rPr>
          <w:sz w:val="21"/>
          <w:szCs w:val="21"/>
        </w:rPr>
        <w:t xml:space="preserve"> </w:t>
      </w:r>
      <w:r w:rsidR="00210FC5" w:rsidRPr="00756592">
        <w:rPr>
          <w:rFonts w:eastAsiaTheme="minorEastAsia" w:hint="eastAsia"/>
          <w:sz w:val="21"/>
          <w:szCs w:val="21"/>
          <w:lang w:eastAsia="zh-CN"/>
        </w:rPr>
        <w:t xml:space="preserve">is same as </w:t>
      </w:r>
      <w:r w:rsidR="00210FC5" w:rsidRPr="00756592">
        <w:rPr>
          <w:sz w:val="21"/>
          <w:szCs w:val="21"/>
        </w:rPr>
        <w:t>serving cell</w:t>
      </w:r>
      <w:r w:rsidR="00210FC5" w:rsidRPr="00756592">
        <w:rPr>
          <w:rFonts w:eastAsiaTheme="minorEastAsia" w:hint="eastAsia"/>
          <w:sz w:val="21"/>
          <w:szCs w:val="21"/>
          <w:lang w:eastAsia="zh-CN"/>
        </w:rPr>
        <w:t>.</w:t>
      </w:r>
      <w:r w:rsidR="00797278" w:rsidRPr="00756592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="00172B30" w:rsidRPr="00756592">
        <w:rPr>
          <w:rFonts w:eastAsiaTheme="minorEastAsia" w:hint="eastAsia"/>
          <w:iCs/>
          <w:sz w:val="21"/>
          <w:szCs w:val="21"/>
          <w:lang w:eastAsia="zh-CN"/>
        </w:rPr>
        <w:t xml:space="preserve">If </w:t>
      </w:r>
      <w:proofErr w:type="spellStart"/>
      <w:r w:rsidR="00172B30" w:rsidRPr="00756592">
        <w:rPr>
          <w:i/>
          <w:iCs/>
          <w:sz w:val="21"/>
          <w:szCs w:val="21"/>
        </w:rPr>
        <w:t>deriveSSB-IndexFromCell</w:t>
      </w:r>
      <w:proofErr w:type="spellEnd"/>
      <w:r w:rsidR="00172B30" w:rsidRPr="00756592">
        <w:rPr>
          <w:i/>
          <w:iCs/>
          <w:sz w:val="21"/>
          <w:szCs w:val="21"/>
        </w:rPr>
        <w:t xml:space="preserve"> </w:t>
      </w:r>
      <w:r w:rsidR="00172B30" w:rsidRPr="00756592">
        <w:rPr>
          <w:sz w:val="21"/>
          <w:szCs w:val="21"/>
        </w:rPr>
        <w:t xml:space="preserve">or </w:t>
      </w:r>
      <w:proofErr w:type="spellStart"/>
      <w:r w:rsidR="00172B30" w:rsidRPr="00756592">
        <w:rPr>
          <w:i/>
          <w:iCs/>
          <w:sz w:val="21"/>
          <w:szCs w:val="21"/>
        </w:rPr>
        <w:t>deriveSSB-IndexFromCellInter</w:t>
      </w:r>
      <w:proofErr w:type="spellEnd"/>
      <w:r w:rsidR="00172B30" w:rsidRPr="00756592">
        <w:rPr>
          <w:sz w:val="21"/>
          <w:szCs w:val="21"/>
        </w:rPr>
        <w:t xml:space="preserve"> is not enabled</w:t>
      </w:r>
      <w:r w:rsidR="00172B30" w:rsidRPr="00756592">
        <w:rPr>
          <w:rFonts w:eastAsiaTheme="minorEastAsia" w:hint="eastAsia"/>
          <w:sz w:val="21"/>
          <w:szCs w:val="21"/>
          <w:lang w:eastAsia="zh-CN"/>
        </w:rPr>
        <w:t xml:space="preserve">, if UE </w:t>
      </w:r>
      <w:r w:rsidR="00172B30" w:rsidRPr="00756592">
        <w:rPr>
          <w:rFonts w:eastAsiaTheme="minorEastAsia"/>
          <w:sz w:val="21"/>
          <w:szCs w:val="21"/>
          <w:lang w:eastAsia="zh-CN"/>
        </w:rPr>
        <w:t>has reported</w:t>
      </w:r>
      <w:r w:rsidR="00172B30" w:rsidRPr="00756592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="00172B30" w:rsidRPr="00756592">
        <w:rPr>
          <w:rFonts w:eastAsiaTheme="minorEastAsia"/>
          <w:sz w:val="21"/>
          <w:szCs w:val="21"/>
          <w:lang w:eastAsia="zh-CN"/>
        </w:rPr>
        <w:t>L1-RSRP measurement(s)</w:t>
      </w:r>
      <w:r w:rsidR="00172B30" w:rsidRPr="00756592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="00172B30" w:rsidRPr="00756592">
        <w:rPr>
          <w:rFonts w:eastAsiaTheme="minorEastAsia"/>
          <w:sz w:val="21"/>
          <w:szCs w:val="21"/>
          <w:lang w:eastAsia="zh-CN"/>
        </w:rPr>
        <w:t>before triggered to perform PDCCH-ordered RACH</w:t>
      </w:r>
      <w:r w:rsidR="00172B30" w:rsidRPr="00756592">
        <w:rPr>
          <w:rFonts w:eastAsiaTheme="minorEastAsia" w:hint="eastAsia"/>
          <w:sz w:val="21"/>
          <w:szCs w:val="21"/>
          <w:lang w:eastAsia="zh-CN"/>
        </w:rPr>
        <w:t xml:space="preserve">, </w:t>
      </w:r>
      <w:r w:rsidR="00172B30" w:rsidRPr="00756592">
        <w:rPr>
          <w:rFonts w:eastAsiaTheme="minorEastAsia"/>
          <w:sz w:val="21"/>
          <w:szCs w:val="21"/>
          <w:lang w:eastAsia="zh-CN"/>
        </w:rPr>
        <w:t>SFN already known</w:t>
      </w:r>
      <w:r w:rsidR="00172B30" w:rsidRPr="00756592">
        <w:rPr>
          <w:rFonts w:eastAsiaTheme="minorEastAsia" w:hint="eastAsia"/>
          <w:sz w:val="21"/>
          <w:szCs w:val="21"/>
          <w:lang w:eastAsia="zh-CN"/>
        </w:rPr>
        <w:t xml:space="preserve"> in FR2, o</w:t>
      </w:r>
      <w:r w:rsidR="00172B30" w:rsidRPr="00756592">
        <w:rPr>
          <w:rFonts w:eastAsiaTheme="minorEastAsia"/>
          <w:sz w:val="21"/>
          <w:szCs w:val="21"/>
          <w:lang w:eastAsia="zh-CN"/>
        </w:rPr>
        <w:t>therwise</w:t>
      </w:r>
      <w:r w:rsidR="00172B30" w:rsidRPr="00756592">
        <w:rPr>
          <w:rFonts w:eastAsiaTheme="minorEastAsia" w:hint="eastAsia"/>
          <w:sz w:val="21"/>
          <w:szCs w:val="21"/>
          <w:lang w:eastAsia="zh-CN"/>
        </w:rPr>
        <w:t>, a</w:t>
      </w:r>
      <w:r w:rsidR="00172B30" w:rsidRPr="00756592">
        <w:rPr>
          <w:rFonts w:eastAsiaTheme="minorEastAsia"/>
          <w:sz w:val="21"/>
          <w:szCs w:val="21"/>
          <w:lang w:eastAsia="zh-CN"/>
        </w:rPr>
        <w:t>dditional time required before cell switch or PDCCH-ordered RACH</w:t>
      </w:r>
      <w:r w:rsidR="00172B30" w:rsidRPr="00756592">
        <w:rPr>
          <w:rFonts w:eastAsiaTheme="minorEastAsia" w:hint="eastAsia"/>
          <w:sz w:val="21"/>
          <w:szCs w:val="21"/>
          <w:lang w:eastAsia="zh-CN"/>
        </w:rPr>
        <w:t xml:space="preserve">, and </w:t>
      </w:r>
      <w:r w:rsidR="00172B30" w:rsidRPr="00756592">
        <w:rPr>
          <w:rFonts w:eastAsiaTheme="minorEastAsia"/>
          <w:sz w:val="21"/>
          <w:szCs w:val="21"/>
          <w:lang w:eastAsia="zh-CN"/>
        </w:rPr>
        <w:t>the target cell SFN may be acquired in MIB</w:t>
      </w:r>
      <w:r w:rsidR="00172B30" w:rsidRPr="00756592">
        <w:rPr>
          <w:rFonts w:eastAsiaTheme="minorEastAsia" w:hint="eastAsia"/>
          <w:sz w:val="21"/>
          <w:szCs w:val="21"/>
          <w:lang w:eastAsia="zh-CN"/>
        </w:rPr>
        <w:t xml:space="preserve"> [2]</w:t>
      </w:r>
      <w:r w:rsidR="00172B30" w:rsidRPr="00756592">
        <w:rPr>
          <w:rFonts w:eastAsiaTheme="minorEastAsia"/>
          <w:sz w:val="21"/>
          <w:szCs w:val="21"/>
          <w:lang w:eastAsia="zh-CN"/>
        </w:rPr>
        <w:t>.</w:t>
      </w:r>
    </w:p>
    <w:p w:rsidR="00615957" w:rsidRPr="00756592" w:rsidRDefault="00615957" w:rsidP="00BF3112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b/>
          <w:sz w:val="21"/>
          <w:szCs w:val="21"/>
          <w:lang w:eastAsia="zh-CN"/>
        </w:rPr>
      </w:pPr>
      <w:bookmarkStart w:id="19" w:name="OLE_LINK128"/>
      <w:bookmarkStart w:id="20" w:name="OLE_LINK129"/>
      <w:r w:rsidRPr="00756592">
        <w:rPr>
          <w:rFonts w:eastAsiaTheme="minorEastAsia" w:hint="eastAsia"/>
          <w:b/>
          <w:sz w:val="21"/>
          <w:szCs w:val="21"/>
          <w:lang w:eastAsia="zh-CN"/>
        </w:rPr>
        <w:t>Proposal 1:</w:t>
      </w:r>
      <w:r w:rsidRPr="00756592">
        <w:rPr>
          <w:rFonts w:eastAsiaTheme="minorEastAsia"/>
          <w:b/>
          <w:sz w:val="21"/>
          <w:szCs w:val="21"/>
          <w:lang w:eastAsia="zh-CN"/>
        </w:rPr>
        <w:t xml:space="preserve"> </w:t>
      </w:r>
      <w:r w:rsidRPr="00756592">
        <w:rPr>
          <w:rFonts w:eastAsiaTheme="minorEastAsia" w:hint="eastAsia"/>
          <w:b/>
          <w:sz w:val="21"/>
          <w:szCs w:val="21"/>
          <w:lang w:eastAsia="zh-CN"/>
        </w:rPr>
        <w:t xml:space="preserve">Regarding when </w:t>
      </w:r>
      <w:r w:rsidRPr="00756592">
        <w:rPr>
          <w:rFonts w:eastAsiaTheme="minorEastAsia"/>
          <w:b/>
          <w:sz w:val="21"/>
          <w:szCs w:val="21"/>
          <w:lang w:eastAsia="zh-CN"/>
        </w:rPr>
        <w:t>to acquire SFN of the candidate cell</w:t>
      </w:r>
      <w:r w:rsidRPr="00756592">
        <w:rPr>
          <w:rFonts w:eastAsiaTheme="minorEastAsia" w:hint="eastAsia"/>
          <w:b/>
          <w:sz w:val="21"/>
          <w:szCs w:val="21"/>
          <w:lang w:eastAsia="zh-CN"/>
        </w:rPr>
        <w:t xml:space="preserve">, it is suggested that UE </w:t>
      </w:r>
      <w:r w:rsidRPr="00756592">
        <w:rPr>
          <w:rFonts w:eastAsiaTheme="minorEastAsia"/>
          <w:b/>
          <w:sz w:val="21"/>
          <w:szCs w:val="21"/>
          <w:lang w:eastAsia="zh-CN"/>
        </w:rPr>
        <w:t>acquir</w:t>
      </w:r>
      <w:r w:rsidRPr="00756592">
        <w:rPr>
          <w:rFonts w:eastAsiaTheme="minorEastAsia" w:hint="eastAsia"/>
          <w:b/>
          <w:sz w:val="21"/>
          <w:szCs w:val="21"/>
          <w:lang w:eastAsia="zh-CN"/>
        </w:rPr>
        <w:t>e</w:t>
      </w:r>
      <w:r w:rsidRPr="00756592">
        <w:rPr>
          <w:rFonts w:eastAsiaTheme="minorEastAsia"/>
          <w:b/>
          <w:sz w:val="21"/>
          <w:szCs w:val="21"/>
          <w:lang w:eastAsia="zh-CN"/>
        </w:rPr>
        <w:t xml:space="preserve"> SFN</w:t>
      </w:r>
      <w:r w:rsidRPr="00756592">
        <w:rPr>
          <w:rFonts w:eastAsiaTheme="minorEastAsia" w:hint="eastAsia"/>
          <w:b/>
          <w:sz w:val="21"/>
          <w:szCs w:val="21"/>
          <w:lang w:eastAsia="zh-CN"/>
        </w:rPr>
        <w:t xml:space="preserve"> </w:t>
      </w:r>
      <w:r w:rsidRPr="00756592">
        <w:rPr>
          <w:rFonts w:eastAsiaTheme="minorEastAsia"/>
          <w:b/>
          <w:sz w:val="21"/>
          <w:szCs w:val="21"/>
          <w:lang w:eastAsia="zh-CN"/>
        </w:rPr>
        <w:t>of the target cell before cell switch command</w:t>
      </w:r>
      <w:r w:rsidR="00B108B6" w:rsidRPr="00756592">
        <w:rPr>
          <w:rFonts w:eastAsiaTheme="minorEastAsia" w:hint="eastAsia"/>
          <w:b/>
          <w:sz w:val="21"/>
          <w:szCs w:val="21"/>
          <w:lang w:eastAsia="zh-CN"/>
        </w:rPr>
        <w:t xml:space="preserve"> </w:t>
      </w:r>
      <w:r w:rsidR="00B108B6" w:rsidRPr="00756592">
        <w:rPr>
          <w:rFonts w:eastAsiaTheme="minorEastAsia"/>
          <w:b/>
          <w:sz w:val="21"/>
          <w:szCs w:val="21"/>
          <w:lang w:eastAsia="zh-CN"/>
        </w:rPr>
        <w:t>and PDCCH-order RACH</w:t>
      </w:r>
      <w:r w:rsidRPr="00756592">
        <w:rPr>
          <w:rFonts w:eastAsiaTheme="minorEastAsia"/>
          <w:b/>
          <w:sz w:val="21"/>
          <w:szCs w:val="21"/>
          <w:lang w:eastAsia="zh-CN"/>
        </w:rPr>
        <w:t>.</w:t>
      </w:r>
    </w:p>
    <w:p w:rsidR="0064735F" w:rsidRPr="00756592" w:rsidRDefault="00615957" w:rsidP="0064735F">
      <w:pPr>
        <w:spacing w:after="0"/>
        <w:rPr>
          <w:rFonts w:eastAsiaTheme="minorEastAsia"/>
          <w:b/>
          <w:sz w:val="21"/>
          <w:szCs w:val="21"/>
          <w:lang w:eastAsia="zh-CN"/>
        </w:rPr>
      </w:pPr>
      <w:r w:rsidRPr="00756592">
        <w:rPr>
          <w:rFonts w:eastAsia="宋体" w:hint="eastAsia"/>
          <w:b/>
          <w:sz w:val="21"/>
          <w:szCs w:val="21"/>
          <w:lang w:val="en-US" w:eastAsia="zh-CN"/>
        </w:rPr>
        <w:t>Proposal 2</w:t>
      </w:r>
      <w:r w:rsidR="00DC57BD" w:rsidRPr="00756592">
        <w:rPr>
          <w:rFonts w:eastAsia="宋体" w:hint="eastAsia"/>
          <w:b/>
          <w:sz w:val="21"/>
          <w:szCs w:val="21"/>
          <w:lang w:val="en-US" w:eastAsia="zh-CN"/>
        </w:rPr>
        <w:t>:</w:t>
      </w:r>
      <w:r w:rsidR="00DC57BD" w:rsidRPr="00756592">
        <w:rPr>
          <w:b/>
          <w:sz w:val="21"/>
          <w:szCs w:val="21"/>
        </w:rPr>
        <w:t xml:space="preserve"> </w:t>
      </w:r>
      <w:r w:rsidRPr="00756592">
        <w:rPr>
          <w:rFonts w:eastAsia="等线" w:hint="eastAsia"/>
          <w:b/>
          <w:sz w:val="21"/>
          <w:szCs w:val="21"/>
          <w:lang w:eastAsia="zh-CN"/>
        </w:rPr>
        <w:t xml:space="preserve">Regarding </w:t>
      </w:r>
      <w:r w:rsidRPr="00756592">
        <w:rPr>
          <w:rFonts w:eastAsia="等线"/>
          <w:b/>
          <w:sz w:val="21"/>
          <w:szCs w:val="21"/>
          <w:lang w:eastAsia="zh-CN"/>
        </w:rPr>
        <w:t>how to acquire SFN of the candidate cell</w:t>
      </w:r>
      <w:r w:rsidRPr="00756592">
        <w:rPr>
          <w:rFonts w:eastAsia="等线" w:hint="eastAsia"/>
          <w:b/>
          <w:sz w:val="21"/>
          <w:szCs w:val="21"/>
          <w:lang w:eastAsia="zh-CN"/>
        </w:rPr>
        <w:t>,</w:t>
      </w:r>
    </w:p>
    <w:p w:rsidR="0064735F" w:rsidRPr="00756592" w:rsidRDefault="0064735F" w:rsidP="00172B30">
      <w:pPr>
        <w:pStyle w:val="a6"/>
        <w:numPr>
          <w:ilvl w:val="0"/>
          <w:numId w:val="37"/>
        </w:numPr>
        <w:spacing w:after="0"/>
        <w:rPr>
          <w:rFonts w:eastAsiaTheme="minorEastAsia"/>
          <w:b/>
          <w:sz w:val="21"/>
          <w:szCs w:val="21"/>
          <w:lang w:eastAsia="zh-CN"/>
        </w:rPr>
      </w:pPr>
      <w:r w:rsidRPr="00756592">
        <w:rPr>
          <w:rFonts w:eastAsiaTheme="minorEastAsia"/>
          <w:b/>
          <w:sz w:val="21"/>
          <w:szCs w:val="21"/>
          <w:lang w:eastAsia="zh-CN"/>
        </w:rPr>
        <w:t>If ‘</w:t>
      </w:r>
      <w:proofErr w:type="spellStart"/>
      <w:r w:rsidRPr="00756592">
        <w:rPr>
          <w:rFonts w:eastAsiaTheme="minorEastAsia"/>
          <w:b/>
          <w:i/>
          <w:sz w:val="21"/>
          <w:szCs w:val="21"/>
          <w:lang w:eastAsia="zh-CN"/>
        </w:rPr>
        <w:t>deriveSSB-IndexFromCell</w:t>
      </w:r>
      <w:proofErr w:type="spellEnd"/>
      <w:r w:rsidRPr="00756592">
        <w:rPr>
          <w:rFonts w:eastAsiaTheme="minorEastAsia"/>
          <w:b/>
          <w:sz w:val="21"/>
          <w:szCs w:val="21"/>
          <w:lang w:eastAsia="zh-CN"/>
        </w:rPr>
        <w:t>’ or ‘</w:t>
      </w:r>
      <w:r w:rsidRPr="00756592">
        <w:rPr>
          <w:rFonts w:eastAsiaTheme="minorEastAsia"/>
          <w:b/>
          <w:i/>
          <w:sz w:val="21"/>
          <w:szCs w:val="21"/>
          <w:lang w:eastAsia="zh-CN"/>
        </w:rPr>
        <w:t>deriveSSB-IndexFromCellInter-r17</w:t>
      </w:r>
      <w:r w:rsidR="0002065A" w:rsidRPr="00756592">
        <w:rPr>
          <w:rFonts w:eastAsiaTheme="minorEastAsia"/>
          <w:b/>
          <w:sz w:val="21"/>
          <w:szCs w:val="21"/>
          <w:lang w:eastAsia="zh-CN"/>
        </w:rPr>
        <w:t>’ is enabled,</w:t>
      </w:r>
      <w:r w:rsidR="0002065A" w:rsidRPr="00756592">
        <w:rPr>
          <w:rFonts w:eastAsiaTheme="minorEastAsia" w:hint="eastAsia"/>
          <w:b/>
          <w:sz w:val="21"/>
          <w:szCs w:val="21"/>
          <w:lang w:eastAsia="zh-CN"/>
        </w:rPr>
        <w:t xml:space="preserve"> UE assume that </w:t>
      </w:r>
      <w:r w:rsidR="0002065A" w:rsidRPr="00756592">
        <w:rPr>
          <w:b/>
          <w:sz w:val="21"/>
          <w:szCs w:val="21"/>
        </w:rPr>
        <w:t xml:space="preserve">SFN </w:t>
      </w:r>
      <w:r w:rsidR="0002065A" w:rsidRPr="00756592">
        <w:rPr>
          <w:rFonts w:eastAsiaTheme="minorEastAsia" w:hint="eastAsia"/>
          <w:b/>
          <w:sz w:val="21"/>
          <w:szCs w:val="21"/>
          <w:lang w:eastAsia="zh-CN"/>
        </w:rPr>
        <w:t xml:space="preserve">of </w:t>
      </w:r>
      <w:r w:rsidR="0002065A" w:rsidRPr="00756592">
        <w:rPr>
          <w:rFonts w:eastAsia="等线"/>
          <w:b/>
          <w:sz w:val="21"/>
          <w:szCs w:val="21"/>
          <w:lang w:eastAsia="zh-CN"/>
        </w:rPr>
        <w:t>candidate target cell</w:t>
      </w:r>
      <w:r w:rsidR="0002065A" w:rsidRPr="00756592">
        <w:rPr>
          <w:b/>
          <w:sz w:val="21"/>
          <w:szCs w:val="21"/>
        </w:rPr>
        <w:t xml:space="preserve"> </w:t>
      </w:r>
      <w:r w:rsidR="0002065A" w:rsidRPr="00756592">
        <w:rPr>
          <w:rFonts w:eastAsiaTheme="minorEastAsia" w:hint="eastAsia"/>
          <w:b/>
          <w:sz w:val="21"/>
          <w:szCs w:val="21"/>
          <w:lang w:eastAsia="zh-CN"/>
        </w:rPr>
        <w:t xml:space="preserve">is same as </w:t>
      </w:r>
      <w:r w:rsidR="0002065A" w:rsidRPr="00756592">
        <w:rPr>
          <w:b/>
          <w:sz w:val="21"/>
          <w:szCs w:val="21"/>
        </w:rPr>
        <w:t>serving cell</w:t>
      </w:r>
      <w:r w:rsidR="0002065A" w:rsidRPr="00756592">
        <w:rPr>
          <w:rFonts w:hint="eastAsia"/>
          <w:b/>
          <w:sz w:val="21"/>
          <w:szCs w:val="21"/>
          <w:lang w:eastAsia="zh-CN"/>
        </w:rPr>
        <w:t xml:space="preserve">, so </w:t>
      </w:r>
      <w:r w:rsidR="0002065A" w:rsidRPr="00756592">
        <w:rPr>
          <w:rFonts w:eastAsiaTheme="minorEastAsia"/>
          <w:b/>
          <w:sz w:val="21"/>
          <w:szCs w:val="21"/>
          <w:lang w:eastAsia="zh-CN"/>
        </w:rPr>
        <w:t>the target cell SFN can be directly acquired</w:t>
      </w:r>
      <w:r w:rsidR="0002065A" w:rsidRPr="00756592">
        <w:rPr>
          <w:rFonts w:eastAsiaTheme="minorEastAsia" w:hint="eastAsia"/>
          <w:b/>
          <w:sz w:val="21"/>
          <w:szCs w:val="21"/>
          <w:lang w:eastAsia="zh-CN"/>
        </w:rPr>
        <w:t>.</w:t>
      </w:r>
    </w:p>
    <w:p w:rsidR="00AA39DD" w:rsidRPr="00756592" w:rsidRDefault="00172B30" w:rsidP="00AA39DD">
      <w:pPr>
        <w:pStyle w:val="a6"/>
        <w:numPr>
          <w:ilvl w:val="0"/>
          <w:numId w:val="37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b/>
          <w:sz w:val="21"/>
          <w:szCs w:val="21"/>
          <w:lang w:eastAsia="zh-CN"/>
        </w:rPr>
      </w:pPr>
      <w:r w:rsidRPr="00756592">
        <w:rPr>
          <w:rFonts w:eastAsiaTheme="minorEastAsia" w:hint="eastAsia"/>
          <w:b/>
          <w:iCs/>
          <w:sz w:val="21"/>
          <w:szCs w:val="21"/>
          <w:lang w:eastAsia="zh-CN"/>
        </w:rPr>
        <w:t xml:space="preserve">If </w:t>
      </w:r>
      <w:proofErr w:type="spellStart"/>
      <w:r w:rsidRPr="00756592">
        <w:rPr>
          <w:b/>
          <w:i/>
          <w:iCs/>
          <w:sz w:val="21"/>
          <w:szCs w:val="21"/>
        </w:rPr>
        <w:t>deriveSSB-IndexFromCell</w:t>
      </w:r>
      <w:proofErr w:type="spellEnd"/>
      <w:r w:rsidRPr="00756592">
        <w:rPr>
          <w:b/>
          <w:i/>
          <w:iCs/>
          <w:sz w:val="21"/>
          <w:szCs w:val="21"/>
        </w:rPr>
        <w:t xml:space="preserve"> </w:t>
      </w:r>
      <w:r w:rsidRPr="00756592">
        <w:rPr>
          <w:b/>
          <w:sz w:val="21"/>
          <w:szCs w:val="21"/>
        </w:rPr>
        <w:t xml:space="preserve">or </w:t>
      </w:r>
      <w:proofErr w:type="spellStart"/>
      <w:r w:rsidRPr="00756592">
        <w:rPr>
          <w:b/>
          <w:i/>
          <w:iCs/>
          <w:sz w:val="21"/>
          <w:szCs w:val="21"/>
        </w:rPr>
        <w:t>deriveSSB-IndexFromCellInter</w:t>
      </w:r>
      <w:proofErr w:type="spellEnd"/>
      <w:r w:rsidRPr="00756592">
        <w:rPr>
          <w:b/>
          <w:sz w:val="21"/>
          <w:szCs w:val="21"/>
        </w:rPr>
        <w:t xml:space="preserve"> is not enabled</w:t>
      </w:r>
      <w:r w:rsidRPr="00756592">
        <w:rPr>
          <w:rFonts w:eastAsiaTheme="minorEastAsia" w:hint="eastAsia"/>
          <w:b/>
          <w:sz w:val="21"/>
          <w:szCs w:val="21"/>
          <w:lang w:eastAsia="zh-CN"/>
        </w:rPr>
        <w:t xml:space="preserve">, if UE </w:t>
      </w:r>
      <w:r w:rsidRPr="00756592">
        <w:rPr>
          <w:rFonts w:eastAsiaTheme="minorEastAsia"/>
          <w:b/>
          <w:sz w:val="21"/>
          <w:szCs w:val="21"/>
          <w:lang w:eastAsia="zh-CN"/>
        </w:rPr>
        <w:t>has reported</w:t>
      </w:r>
      <w:r w:rsidRPr="00756592">
        <w:rPr>
          <w:rFonts w:eastAsiaTheme="minorEastAsia" w:hint="eastAsia"/>
          <w:b/>
          <w:sz w:val="21"/>
          <w:szCs w:val="21"/>
          <w:lang w:eastAsia="zh-CN"/>
        </w:rPr>
        <w:t xml:space="preserve"> </w:t>
      </w:r>
      <w:r w:rsidRPr="00756592">
        <w:rPr>
          <w:rFonts w:eastAsiaTheme="minorEastAsia"/>
          <w:b/>
          <w:sz w:val="21"/>
          <w:szCs w:val="21"/>
          <w:lang w:eastAsia="zh-CN"/>
        </w:rPr>
        <w:t>L1-RSRP measurement(s)</w:t>
      </w:r>
      <w:r w:rsidRPr="00756592">
        <w:rPr>
          <w:rFonts w:eastAsiaTheme="minorEastAsia" w:hint="eastAsia"/>
          <w:b/>
          <w:sz w:val="21"/>
          <w:szCs w:val="21"/>
          <w:lang w:eastAsia="zh-CN"/>
        </w:rPr>
        <w:t xml:space="preserve"> </w:t>
      </w:r>
      <w:r w:rsidRPr="00756592">
        <w:rPr>
          <w:rFonts w:eastAsiaTheme="minorEastAsia"/>
          <w:b/>
          <w:sz w:val="21"/>
          <w:szCs w:val="21"/>
          <w:lang w:eastAsia="zh-CN"/>
        </w:rPr>
        <w:t>before triggered to perform PDCCH-ordered RACH</w:t>
      </w:r>
      <w:r w:rsidRPr="00756592">
        <w:rPr>
          <w:rFonts w:eastAsiaTheme="minorEastAsia" w:hint="eastAsia"/>
          <w:b/>
          <w:sz w:val="21"/>
          <w:szCs w:val="21"/>
          <w:lang w:eastAsia="zh-CN"/>
        </w:rPr>
        <w:t xml:space="preserve">, </w:t>
      </w:r>
      <w:r w:rsidRPr="00756592">
        <w:rPr>
          <w:rFonts w:eastAsiaTheme="minorEastAsia"/>
          <w:b/>
          <w:sz w:val="21"/>
          <w:szCs w:val="21"/>
          <w:lang w:eastAsia="zh-CN"/>
        </w:rPr>
        <w:t>SFN already known</w:t>
      </w:r>
      <w:r w:rsidRPr="00756592">
        <w:rPr>
          <w:rFonts w:eastAsiaTheme="minorEastAsia" w:hint="eastAsia"/>
          <w:b/>
          <w:sz w:val="21"/>
          <w:szCs w:val="21"/>
          <w:lang w:eastAsia="zh-CN"/>
        </w:rPr>
        <w:t xml:space="preserve"> in FR2, o</w:t>
      </w:r>
      <w:r w:rsidRPr="00756592">
        <w:rPr>
          <w:rFonts w:eastAsiaTheme="minorEastAsia"/>
          <w:b/>
          <w:sz w:val="21"/>
          <w:szCs w:val="21"/>
          <w:lang w:eastAsia="zh-CN"/>
        </w:rPr>
        <w:t>therwise</w:t>
      </w:r>
      <w:r w:rsidRPr="00756592">
        <w:rPr>
          <w:rFonts w:eastAsiaTheme="minorEastAsia" w:hint="eastAsia"/>
          <w:b/>
          <w:sz w:val="21"/>
          <w:szCs w:val="21"/>
          <w:lang w:eastAsia="zh-CN"/>
        </w:rPr>
        <w:t>, a</w:t>
      </w:r>
      <w:r w:rsidRPr="00756592">
        <w:rPr>
          <w:rFonts w:eastAsiaTheme="minorEastAsia"/>
          <w:b/>
          <w:sz w:val="21"/>
          <w:szCs w:val="21"/>
          <w:lang w:eastAsia="zh-CN"/>
        </w:rPr>
        <w:t>dditional time required before cell switch or PDCCH-ordered RACH</w:t>
      </w:r>
      <w:r w:rsidRPr="00756592">
        <w:rPr>
          <w:rFonts w:eastAsiaTheme="minorEastAsia" w:hint="eastAsia"/>
          <w:b/>
          <w:sz w:val="21"/>
          <w:szCs w:val="21"/>
          <w:lang w:eastAsia="zh-CN"/>
        </w:rPr>
        <w:t xml:space="preserve">, </w:t>
      </w:r>
      <w:r w:rsidRPr="00756592">
        <w:rPr>
          <w:rFonts w:eastAsiaTheme="minorEastAsia"/>
          <w:b/>
          <w:sz w:val="21"/>
          <w:szCs w:val="21"/>
          <w:lang w:eastAsia="zh-CN"/>
        </w:rPr>
        <w:t>and the target cell SFN may be acquired in MIB.</w:t>
      </w:r>
    </w:p>
    <w:bookmarkEnd w:id="19"/>
    <w:bookmarkEnd w:id="20"/>
    <w:p w:rsidR="000C6A96" w:rsidRPr="00756592" w:rsidRDefault="000C6A96" w:rsidP="0064735F">
      <w:pPr>
        <w:spacing w:after="0"/>
        <w:rPr>
          <w:rFonts w:eastAsiaTheme="minorEastAsia"/>
          <w:b/>
          <w:sz w:val="21"/>
          <w:u w:val="single"/>
          <w:lang w:eastAsia="zh-CN"/>
        </w:rPr>
      </w:pPr>
      <w:r w:rsidRPr="00756592">
        <w:rPr>
          <w:b/>
          <w:sz w:val="21"/>
          <w:u w:val="single"/>
          <w:lang w:eastAsia="ko-KR"/>
        </w:rPr>
        <w:t>UE behaviour upon reception of TCI state activation of neighbour cell</w:t>
      </w:r>
      <w:r w:rsidRPr="00756592">
        <w:rPr>
          <w:b/>
          <w:sz w:val="21"/>
          <w:u w:val="single"/>
        </w:rPr>
        <w:t xml:space="preserve"> before cell switch command</w:t>
      </w:r>
    </w:p>
    <w:p w:rsidR="00063041" w:rsidRPr="00756592" w:rsidRDefault="00063041" w:rsidP="00F0736A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等线"/>
          <w:sz w:val="21"/>
          <w:lang w:eastAsia="zh-CN"/>
        </w:rPr>
      </w:pPr>
      <w:r w:rsidRPr="00756592">
        <w:rPr>
          <w:rFonts w:eastAsia="等线" w:hint="eastAsia"/>
          <w:sz w:val="21"/>
          <w:lang w:eastAsia="zh-CN"/>
        </w:rPr>
        <w:t>T</w:t>
      </w:r>
      <w:r w:rsidRPr="00756592">
        <w:rPr>
          <w:rFonts w:eastAsia="等线"/>
          <w:sz w:val="21"/>
          <w:lang w:eastAsia="zh-CN"/>
        </w:rPr>
        <w:t>he WF</w:t>
      </w:r>
      <w:r w:rsidRPr="00756592">
        <w:rPr>
          <w:rFonts w:eastAsia="等线" w:hint="eastAsia"/>
          <w:sz w:val="21"/>
          <w:lang w:eastAsia="zh-CN"/>
        </w:rPr>
        <w:t xml:space="preserve"> on</w:t>
      </w:r>
      <w:r w:rsidRPr="00756592">
        <w:rPr>
          <w:rFonts w:eastAsia="等线"/>
          <w:sz w:val="21"/>
          <w:lang w:eastAsia="zh-CN"/>
        </w:rPr>
        <w:t xml:space="preserve"> UE behaviour upon reception of TCI state activation of neighbour cell before cell switch command </w:t>
      </w:r>
      <w:r w:rsidRPr="00756592">
        <w:rPr>
          <w:rFonts w:eastAsia="等线" w:hint="eastAsia"/>
          <w:sz w:val="21"/>
          <w:lang w:eastAsia="zh-CN"/>
        </w:rPr>
        <w:t xml:space="preserve">in the last meeting </w:t>
      </w:r>
      <w:r w:rsidRPr="00756592">
        <w:rPr>
          <w:rFonts w:eastAsia="等线"/>
          <w:sz w:val="21"/>
          <w:lang w:eastAsia="zh-CN"/>
        </w:rPr>
        <w:t>is duplicated as follows: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56592" w:rsidRPr="00756592" w:rsidTr="00F0736A">
        <w:tc>
          <w:tcPr>
            <w:tcW w:w="9857" w:type="dxa"/>
          </w:tcPr>
          <w:p w:rsidR="00F0736A" w:rsidRPr="00756592" w:rsidRDefault="00F0736A" w:rsidP="00F0736A">
            <w:pPr>
              <w:spacing w:after="120"/>
              <w:rPr>
                <w:b/>
                <w:bCs/>
                <w:szCs w:val="24"/>
              </w:rPr>
            </w:pPr>
            <w:r w:rsidRPr="00756592">
              <w:rPr>
                <w:b/>
                <w:bCs/>
                <w:szCs w:val="24"/>
              </w:rPr>
              <w:t>&lt;Way Forward&gt;</w:t>
            </w:r>
          </w:p>
          <w:p w:rsidR="00F0736A" w:rsidRPr="00756592" w:rsidRDefault="00F0736A" w:rsidP="00F0736A">
            <w:pPr>
              <w:numPr>
                <w:ilvl w:val="1"/>
                <w:numId w:val="3"/>
              </w:numPr>
              <w:spacing w:after="120"/>
              <w:ind w:left="1650"/>
              <w:rPr>
                <w:szCs w:val="24"/>
              </w:rPr>
            </w:pPr>
            <w:r w:rsidRPr="00756592">
              <w:rPr>
                <w:szCs w:val="24"/>
              </w:rPr>
              <w:t>After the TCI state of a neighbour cell is activated, UE performs SSB based T/F tracking, and UE is not required to activate the corresponding BWP.</w:t>
            </w:r>
          </w:p>
        </w:tc>
      </w:tr>
    </w:tbl>
    <w:p w:rsidR="00680C0F" w:rsidRPr="00756592" w:rsidRDefault="00A76E8B" w:rsidP="00F0736A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sz w:val="21"/>
          <w:szCs w:val="21"/>
          <w:lang w:eastAsia="zh-CN"/>
        </w:rPr>
      </w:pPr>
      <w:r w:rsidRPr="00756592">
        <w:rPr>
          <w:rFonts w:eastAsiaTheme="minorEastAsia"/>
          <w:sz w:val="21"/>
          <w:szCs w:val="21"/>
          <w:lang w:eastAsia="zh-CN"/>
        </w:rPr>
        <w:t xml:space="preserve">Assuming that TCI activation occurs before cell switch command, </w:t>
      </w:r>
      <w:r w:rsidRPr="00756592">
        <w:rPr>
          <w:rFonts w:eastAsiaTheme="minorEastAsia" w:hint="eastAsia"/>
          <w:sz w:val="21"/>
          <w:szCs w:val="21"/>
          <w:lang w:eastAsia="zh-CN"/>
        </w:rPr>
        <w:t>a</w:t>
      </w:r>
      <w:r w:rsidR="00561DD3" w:rsidRPr="00756592">
        <w:rPr>
          <w:rFonts w:eastAsiaTheme="minorEastAsia"/>
          <w:sz w:val="21"/>
          <w:szCs w:val="21"/>
          <w:lang w:eastAsia="zh-CN"/>
        </w:rPr>
        <w:t xml:space="preserve">fter the TCI state of a neighbour cell is </w:t>
      </w:r>
      <w:proofErr w:type="gramStart"/>
      <w:r w:rsidR="00561DD3" w:rsidRPr="00756592">
        <w:rPr>
          <w:rFonts w:eastAsiaTheme="minorEastAsia"/>
          <w:sz w:val="21"/>
          <w:szCs w:val="21"/>
          <w:lang w:eastAsia="zh-CN"/>
        </w:rPr>
        <w:t>activated,</w:t>
      </w:r>
      <w:proofErr w:type="gramEnd"/>
      <w:r w:rsidR="00561DD3" w:rsidRPr="00756592">
        <w:rPr>
          <w:rFonts w:eastAsiaTheme="minorEastAsia"/>
          <w:sz w:val="21"/>
          <w:szCs w:val="21"/>
          <w:lang w:eastAsia="zh-CN"/>
        </w:rPr>
        <w:t xml:space="preserve"> </w:t>
      </w:r>
      <w:r w:rsidRPr="00756592">
        <w:rPr>
          <w:rFonts w:eastAsiaTheme="minorEastAsia"/>
          <w:sz w:val="21"/>
          <w:szCs w:val="21"/>
          <w:lang w:eastAsia="zh-CN"/>
        </w:rPr>
        <w:t>UE does not need to actually execute data Rx/</w:t>
      </w:r>
      <w:proofErr w:type="spellStart"/>
      <w:r w:rsidRPr="00756592">
        <w:rPr>
          <w:rFonts w:eastAsiaTheme="minorEastAsia"/>
          <w:sz w:val="21"/>
          <w:szCs w:val="21"/>
          <w:lang w:eastAsia="zh-CN"/>
        </w:rPr>
        <w:t>Tx</w:t>
      </w:r>
      <w:proofErr w:type="spellEnd"/>
      <w:r w:rsidRPr="00756592">
        <w:rPr>
          <w:rFonts w:eastAsiaTheme="minorEastAsia"/>
          <w:sz w:val="21"/>
          <w:szCs w:val="21"/>
          <w:lang w:eastAsia="zh-CN"/>
        </w:rPr>
        <w:t xml:space="preserve"> in the new TCI in neighbour cell</w:t>
      </w:r>
      <w:r w:rsidRPr="00756592">
        <w:rPr>
          <w:rFonts w:eastAsiaTheme="minorEastAsia" w:hint="eastAsia"/>
          <w:sz w:val="21"/>
          <w:szCs w:val="21"/>
          <w:lang w:eastAsia="zh-CN"/>
        </w:rPr>
        <w:t>, so</w:t>
      </w:r>
      <w:r w:rsidR="00561DD3" w:rsidRPr="00756592">
        <w:rPr>
          <w:rFonts w:eastAsiaTheme="minorEastAsia" w:hint="eastAsia"/>
          <w:sz w:val="21"/>
          <w:szCs w:val="21"/>
          <w:lang w:eastAsia="zh-CN"/>
        </w:rPr>
        <w:t xml:space="preserve"> t</w:t>
      </w:r>
      <w:r w:rsidR="00561DD3" w:rsidRPr="00756592">
        <w:rPr>
          <w:rFonts w:eastAsiaTheme="minorEastAsia"/>
          <w:sz w:val="21"/>
          <w:szCs w:val="21"/>
          <w:lang w:eastAsia="zh-CN"/>
        </w:rPr>
        <w:t>here is no need for UE to activate the BWP of the neighbour cell</w:t>
      </w:r>
      <w:r w:rsidR="00F0736A" w:rsidRPr="00756592">
        <w:rPr>
          <w:rFonts w:eastAsiaTheme="minorEastAsia" w:hint="eastAsia"/>
          <w:sz w:val="21"/>
          <w:szCs w:val="21"/>
          <w:lang w:eastAsia="zh-CN"/>
        </w:rPr>
        <w:t xml:space="preserve"> [3</w:t>
      </w:r>
      <w:r w:rsidR="00680C0F" w:rsidRPr="00756592">
        <w:rPr>
          <w:rFonts w:eastAsiaTheme="minorEastAsia" w:hint="eastAsia"/>
          <w:sz w:val="21"/>
          <w:szCs w:val="21"/>
          <w:lang w:eastAsia="zh-CN"/>
        </w:rPr>
        <w:t>]</w:t>
      </w:r>
      <w:r w:rsidR="00561DD3" w:rsidRPr="00756592">
        <w:rPr>
          <w:rFonts w:eastAsiaTheme="minorEastAsia" w:hint="eastAsia"/>
          <w:sz w:val="21"/>
          <w:szCs w:val="21"/>
          <w:lang w:eastAsia="zh-CN"/>
        </w:rPr>
        <w:t xml:space="preserve">. </w:t>
      </w:r>
    </w:p>
    <w:p w:rsidR="00174985" w:rsidRPr="00756592" w:rsidRDefault="00174985" w:rsidP="00174985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sz w:val="21"/>
          <w:szCs w:val="21"/>
          <w:lang w:eastAsia="zh-CN"/>
        </w:rPr>
      </w:pPr>
      <w:r w:rsidRPr="00756592">
        <w:rPr>
          <w:rFonts w:eastAsiaTheme="minorEastAsia" w:hint="eastAsia"/>
          <w:sz w:val="21"/>
          <w:szCs w:val="21"/>
          <w:lang w:eastAsia="zh-CN"/>
        </w:rPr>
        <w:t xml:space="preserve">For the </w:t>
      </w:r>
      <w:r w:rsidRPr="00756592">
        <w:rPr>
          <w:rFonts w:eastAsiaTheme="minorEastAsia"/>
          <w:sz w:val="21"/>
          <w:szCs w:val="21"/>
          <w:lang w:eastAsia="zh-CN"/>
        </w:rPr>
        <w:t>UE behaviour upon reception of TCI state activation of neighbour cell before cell switch command</w:t>
      </w:r>
      <w:r w:rsidRPr="00756592">
        <w:rPr>
          <w:rFonts w:eastAsiaTheme="minorEastAsia" w:hint="eastAsia"/>
          <w:sz w:val="21"/>
          <w:szCs w:val="21"/>
          <w:lang w:eastAsia="zh-CN"/>
        </w:rPr>
        <w:t xml:space="preserve">, we support that </w:t>
      </w:r>
      <w:r w:rsidRPr="00756592">
        <w:rPr>
          <w:rFonts w:eastAsiaTheme="minorEastAsia"/>
          <w:sz w:val="21"/>
          <w:szCs w:val="21"/>
          <w:lang w:eastAsia="zh-CN"/>
        </w:rPr>
        <w:t>UE performs SSB based T/F fine tracking on the corresponding beam and UE will not active the corresponding BWP</w:t>
      </w:r>
      <w:r w:rsidRPr="00756592">
        <w:rPr>
          <w:rFonts w:eastAsiaTheme="minorEastAsia" w:hint="eastAsia"/>
          <w:sz w:val="21"/>
          <w:szCs w:val="21"/>
          <w:lang w:eastAsia="zh-CN"/>
        </w:rPr>
        <w:t xml:space="preserve"> a</w:t>
      </w:r>
      <w:r w:rsidRPr="00756592">
        <w:rPr>
          <w:rFonts w:eastAsiaTheme="minorEastAsia"/>
          <w:sz w:val="21"/>
          <w:szCs w:val="21"/>
          <w:lang w:eastAsia="zh-CN"/>
        </w:rPr>
        <w:t>fter the TCI state of a neighbour cell is activated</w:t>
      </w:r>
      <w:r w:rsidRPr="00756592">
        <w:rPr>
          <w:rFonts w:eastAsiaTheme="minorEastAsia" w:hint="eastAsia"/>
          <w:sz w:val="21"/>
          <w:szCs w:val="21"/>
          <w:lang w:eastAsia="zh-CN"/>
        </w:rPr>
        <w:t>.</w:t>
      </w:r>
    </w:p>
    <w:p w:rsidR="000C6A96" w:rsidRPr="00756592" w:rsidRDefault="00910B7A" w:rsidP="00DC57BD">
      <w:pPr>
        <w:overflowPunct w:val="0"/>
        <w:autoSpaceDE w:val="0"/>
        <w:autoSpaceDN w:val="0"/>
        <w:adjustRightInd w:val="0"/>
        <w:spacing w:after="120"/>
        <w:textAlignment w:val="baseline"/>
        <w:rPr>
          <w:sz w:val="21"/>
          <w:szCs w:val="21"/>
        </w:rPr>
      </w:pPr>
      <w:r w:rsidRPr="00756592">
        <w:rPr>
          <w:rFonts w:eastAsia="宋体" w:hint="eastAsia"/>
          <w:b/>
          <w:sz w:val="21"/>
          <w:szCs w:val="21"/>
          <w:lang w:val="en-US" w:eastAsia="zh-CN"/>
        </w:rPr>
        <w:t>Proposal 3</w:t>
      </w:r>
      <w:r w:rsidR="00DC57BD" w:rsidRPr="00756592">
        <w:rPr>
          <w:rFonts w:eastAsia="宋体" w:hint="eastAsia"/>
          <w:b/>
          <w:sz w:val="21"/>
          <w:szCs w:val="21"/>
          <w:lang w:val="en-US" w:eastAsia="zh-CN"/>
        </w:rPr>
        <w:t xml:space="preserve">: </w:t>
      </w:r>
      <w:r w:rsidR="00DC57BD" w:rsidRPr="00756592">
        <w:rPr>
          <w:rFonts w:eastAsia="宋体"/>
          <w:b/>
          <w:sz w:val="21"/>
          <w:szCs w:val="21"/>
          <w:lang w:val="en-US" w:eastAsia="zh-CN"/>
        </w:rPr>
        <w:t xml:space="preserve">After the TCI state of a </w:t>
      </w:r>
      <w:proofErr w:type="spellStart"/>
      <w:r w:rsidR="00DC57BD" w:rsidRPr="00756592">
        <w:rPr>
          <w:rFonts w:eastAsia="宋体"/>
          <w:b/>
          <w:sz w:val="21"/>
          <w:szCs w:val="21"/>
          <w:lang w:val="en-US" w:eastAsia="zh-CN"/>
        </w:rPr>
        <w:t>neighbour</w:t>
      </w:r>
      <w:proofErr w:type="spellEnd"/>
      <w:r w:rsidR="00DC57BD" w:rsidRPr="00756592">
        <w:rPr>
          <w:rFonts w:eastAsia="宋体"/>
          <w:b/>
          <w:sz w:val="21"/>
          <w:szCs w:val="21"/>
          <w:lang w:val="en-US" w:eastAsia="zh-CN"/>
        </w:rPr>
        <w:t xml:space="preserve"> cell is activated, UE performs SSB based T/F fine tracking on the corresponding beam, and UE will not active the corresponding BWP.</w:t>
      </w:r>
    </w:p>
    <w:p w:rsidR="000C6A96" w:rsidRPr="00756592" w:rsidRDefault="00ED4BDE" w:rsidP="00910B7A">
      <w:pPr>
        <w:spacing w:before="240" w:after="120"/>
        <w:rPr>
          <w:rFonts w:eastAsiaTheme="minorEastAsia"/>
          <w:b/>
          <w:szCs w:val="24"/>
          <w:u w:val="single"/>
          <w:lang w:eastAsia="zh-CN"/>
        </w:rPr>
      </w:pPr>
      <w:bookmarkStart w:id="21" w:name="OLE_LINK23"/>
      <w:r w:rsidRPr="00756592">
        <w:rPr>
          <w:b/>
          <w:szCs w:val="24"/>
          <w:u w:val="single"/>
        </w:rPr>
        <w:t xml:space="preserve">Whether to consider TCI state activation on multiple neighbour </w:t>
      </w:r>
      <w:proofErr w:type="gramStart"/>
      <w:r w:rsidRPr="00756592">
        <w:rPr>
          <w:b/>
          <w:szCs w:val="24"/>
          <w:u w:val="single"/>
        </w:rPr>
        <w:t>cell</w:t>
      </w:r>
      <w:proofErr w:type="gramEnd"/>
      <w:r w:rsidRPr="00756592">
        <w:rPr>
          <w:b/>
          <w:szCs w:val="24"/>
          <w:u w:val="single"/>
        </w:rPr>
        <w:t xml:space="preserve"> before cell switch command</w:t>
      </w:r>
    </w:p>
    <w:bookmarkEnd w:id="21"/>
    <w:p w:rsidR="00063041" w:rsidRPr="00756592" w:rsidRDefault="00063041" w:rsidP="000C6A96">
      <w:pPr>
        <w:overflowPunct w:val="0"/>
        <w:autoSpaceDE w:val="0"/>
        <w:autoSpaceDN w:val="0"/>
        <w:adjustRightInd w:val="0"/>
        <w:textAlignment w:val="baseline"/>
        <w:rPr>
          <w:rFonts w:eastAsia="等线"/>
          <w:sz w:val="21"/>
          <w:lang w:eastAsia="zh-CN"/>
        </w:rPr>
      </w:pPr>
      <w:r w:rsidRPr="00756592">
        <w:rPr>
          <w:rFonts w:eastAsia="等线" w:hint="eastAsia"/>
          <w:sz w:val="21"/>
          <w:lang w:eastAsia="zh-CN"/>
        </w:rPr>
        <w:t>T</w:t>
      </w:r>
      <w:r w:rsidRPr="00756592">
        <w:rPr>
          <w:rFonts w:eastAsia="等线"/>
          <w:sz w:val="21"/>
          <w:lang w:eastAsia="zh-CN"/>
        </w:rPr>
        <w:t>he WF</w:t>
      </w:r>
      <w:r w:rsidRPr="00756592">
        <w:rPr>
          <w:rFonts w:eastAsia="等线" w:hint="eastAsia"/>
          <w:sz w:val="21"/>
          <w:lang w:eastAsia="zh-CN"/>
        </w:rPr>
        <w:t xml:space="preserve"> on</w:t>
      </w:r>
      <w:r w:rsidRPr="00756592">
        <w:rPr>
          <w:rFonts w:eastAsia="等线"/>
          <w:sz w:val="21"/>
          <w:lang w:eastAsia="zh-CN"/>
        </w:rPr>
        <w:t xml:space="preserve"> </w:t>
      </w:r>
      <w:r w:rsidR="00ED4BDE" w:rsidRPr="00756592">
        <w:rPr>
          <w:rFonts w:eastAsia="等线" w:hint="eastAsia"/>
          <w:sz w:val="21"/>
          <w:lang w:eastAsia="zh-CN"/>
        </w:rPr>
        <w:t>w</w:t>
      </w:r>
      <w:r w:rsidR="00ED4BDE" w:rsidRPr="00756592">
        <w:rPr>
          <w:rFonts w:eastAsia="等线"/>
          <w:sz w:val="21"/>
          <w:lang w:eastAsia="zh-CN"/>
        </w:rPr>
        <w:t xml:space="preserve">hether to consider TCI state activation on multiple neighbour </w:t>
      </w:r>
      <w:proofErr w:type="gramStart"/>
      <w:r w:rsidR="00ED4BDE" w:rsidRPr="00756592">
        <w:rPr>
          <w:rFonts w:eastAsia="等线"/>
          <w:sz w:val="21"/>
          <w:lang w:eastAsia="zh-CN"/>
        </w:rPr>
        <w:t>cell</w:t>
      </w:r>
      <w:proofErr w:type="gramEnd"/>
      <w:r w:rsidR="00ED4BDE" w:rsidRPr="00756592">
        <w:rPr>
          <w:rFonts w:eastAsia="等线"/>
          <w:sz w:val="21"/>
          <w:lang w:eastAsia="zh-CN"/>
        </w:rPr>
        <w:t xml:space="preserve"> before cell switch command</w:t>
      </w:r>
      <w:r w:rsidRPr="00756592">
        <w:rPr>
          <w:rFonts w:eastAsia="等线"/>
          <w:sz w:val="21"/>
          <w:lang w:eastAsia="zh-CN"/>
        </w:rPr>
        <w:t xml:space="preserve"> </w:t>
      </w:r>
      <w:r w:rsidRPr="00756592">
        <w:rPr>
          <w:rFonts w:eastAsia="等线" w:hint="eastAsia"/>
          <w:sz w:val="21"/>
          <w:lang w:eastAsia="zh-CN"/>
        </w:rPr>
        <w:t xml:space="preserve">in the last meeting </w:t>
      </w:r>
      <w:r w:rsidRPr="00756592">
        <w:rPr>
          <w:rFonts w:eastAsia="等线"/>
          <w:sz w:val="21"/>
          <w:lang w:eastAsia="zh-CN"/>
        </w:rPr>
        <w:t>is duplicated as follows: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56592" w:rsidRPr="00756592" w:rsidTr="00ED4BDE">
        <w:tc>
          <w:tcPr>
            <w:tcW w:w="9857" w:type="dxa"/>
          </w:tcPr>
          <w:p w:rsidR="00ED4BDE" w:rsidRPr="00756592" w:rsidRDefault="00ED4BDE" w:rsidP="00ED4BDE">
            <w:pPr>
              <w:spacing w:after="120"/>
              <w:rPr>
                <w:b/>
                <w:szCs w:val="24"/>
              </w:rPr>
            </w:pPr>
            <w:r w:rsidRPr="00756592">
              <w:rPr>
                <w:rFonts w:hint="eastAsia"/>
                <w:b/>
                <w:szCs w:val="24"/>
              </w:rPr>
              <w:t>&lt;</w:t>
            </w:r>
            <w:r w:rsidRPr="00756592">
              <w:rPr>
                <w:b/>
                <w:szCs w:val="24"/>
              </w:rPr>
              <w:t xml:space="preserve">Way Forward&gt; </w:t>
            </w:r>
            <w:r w:rsidRPr="00756592">
              <w:rPr>
                <w:bCs/>
                <w:szCs w:val="24"/>
              </w:rPr>
              <w:t>FFS the following options:</w:t>
            </w:r>
          </w:p>
          <w:p w:rsidR="00ED4BDE" w:rsidRPr="00756592" w:rsidRDefault="00ED4BDE" w:rsidP="00ED4BDE">
            <w:pPr>
              <w:numPr>
                <w:ilvl w:val="1"/>
                <w:numId w:val="3"/>
              </w:numPr>
              <w:spacing w:after="120"/>
              <w:ind w:left="1650"/>
              <w:rPr>
                <w:szCs w:val="24"/>
              </w:rPr>
            </w:pPr>
            <w:r w:rsidRPr="00756592">
              <w:rPr>
                <w:szCs w:val="24"/>
              </w:rPr>
              <w:t>Option 1 (Apple): it is unnecessary for UE to perform T/F fine tracking for multiple candidate cells before cell switch command, considering the following aspects:</w:t>
            </w:r>
          </w:p>
          <w:p w:rsidR="00ED4BDE" w:rsidRPr="00756592" w:rsidRDefault="00ED4BDE" w:rsidP="00ED4BDE">
            <w:pPr>
              <w:numPr>
                <w:ilvl w:val="2"/>
                <w:numId w:val="3"/>
              </w:numPr>
              <w:spacing w:after="120"/>
              <w:ind w:left="2370"/>
              <w:rPr>
                <w:szCs w:val="24"/>
              </w:rPr>
            </w:pPr>
            <w:r w:rsidRPr="00756592">
              <w:rPr>
                <w:szCs w:val="24"/>
              </w:rPr>
              <w:t>Availability of 160ms SSB may not be guaranteed if UE needs to perform T/F fine tracking for multiple candidate cells.</w:t>
            </w:r>
          </w:p>
          <w:p w:rsidR="00ED4BDE" w:rsidRPr="00756592" w:rsidRDefault="00ED4BDE" w:rsidP="00ED4BDE">
            <w:pPr>
              <w:numPr>
                <w:ilvl w:val="2"/>
                <w:numId w:val="3"/>
              </w:numPr>
              <w:spacing w:after="120"/>
              <w:ind w:left="2370"/>
              <w:rPr>
                <w:szCs w:val="24"/>
              </w:rPr>
            </w:pPr>
            <w:r w:rsidRPr="00756592">
              <w:rPr>
                <w:szCs w:val="24"/>
              </w:rPr>
              <w:t>Candidate cells quality monitoring can be covered by L3 and L1 measurement.</w:t>
            </w:r>
          </w:p>
          <w:p w:rsidR="00ED4BDE" w:rsidRPr="00756592" w:rsidRDefault="00ED4BDE" w:rsidP="00ED4BDE">
            <w:pPr>
              <w:numPr>
                <w:ilvl w:val="2"/>
                <w:numId w:val="3"/>
              </w:numPr>
              <w:spacing w:after="120"/>
              <w:ind w:left="2370"/>
              <w:rPr>
                <w:szCs w:val="24"/>
              </w:rPr>
            </w:pPr>
            <w:r w:rsidRPr="00756592">
              <w:rPr>
                <w:szCs w:val="24"/>
              </w:rPr>
              <w:t>Network is expected to trigger TCI state activation and PDCCH order for target cell to which cell switch will be triggered soon.</w:t>
            </w:r>
          </w:p>
          <w:p w:rsidR="00ED4BDE" w:rsidRPr="00756592" w:rsidRDefault="00ED4BDE" w:rsidP="00ED4BDE">
            <w:pPr>
              <w:numPr>
                <w:ilvl w:val="1"/>
                <w:numId w:val="3"/>
              </w:numPr>
              <w:spacing w:after="120"/>
              <w:ind w:left="1650"/>
              <w:rPr>
                <w:szCs w:val="24"/>
              </w:rPr>
            </w:pPr>
            <w:r w:rsidRPr="00756592">
              <w:rPr>
                <w:szCs w:val="24"/>
              </w:rPr>
              <w:t xml:space="preserve">Option 2 (CATT, </w:t>
            </w:r>
            <w:proofErr w:type="spellStart"/>
            <w:r w:rsidRPr="00756592">
              <w:rPr>
                <w:szCs w:val="24"/>
              </w:rPr>
              <w:t>xiaomi</w:t>
            </w:r>
            <w:proofErr w:type="spellEnd"/>
            <w:r w:rsidRPr="00756592">
              <w:rPr>
                <w:szCs w:val="24"/>
              </w:rPr>
              <w:t>, ZTE): RAN4 to discuss UE capability to support T/F fine tracking on multiple candidate cells</w:t>
            </w:r>
          </w:p>
          <w:p w:rsidR="00ED0BBB" w:rsidRPr="00756592" w:rsidRDefault="00ED4BDE" w:rsidP="00AA7346">
            <w:pPr>
              <w:numPr>
                <w:ilvl w:val="2"/>
                <w:numId w:val="3"/>
              </w:numPr>
              <w:spacing w:after="120"/>
              <w:ind w:left="2370"/>
              <w:rPr>
                <w:szCs w:val="24"/>
              </w:rPr>
            </w:pPr>
            <w:r w:rsidRPr="00756592">
              <w:rPr>
                <w:szCs w:val="24"/>
              </w:rPr>
              <w:t>X</w:t>
            </w:r>
            <w:r w:rsidRPr="00756592">
              <w:rPr>
                <w:rFonts w:hint="eastAsia"/>
                <w:szCs w:val="24"/>
              </w:rPr>
              <w:t>iaomi</w:t>
            </w:r>
            <w:r w:rsidRPr="00756592">
              <w:rPr>
                <w:szCs w:val="24"/>
              </w:rPr>
              <w:t>: RAN4 to discuss the delay requirement of TCI state activation for multiple candidate cells.</w:t>
            </w:r>
          </w:p>
          <w:p w:rsidR="00ED4BDE" w:rsidRPr="00756592" w:rsidRDefault="00ED4BDE" w:rsidP="00ED4BDE">
            <w:pPr>
              <w:numPr>
                <w:ilvl w:val="1"/>
                <w:numId w:val="3"/>
              </w:numPr>
              <w:spacing w:after="120"/>
              <w:ind w:left="1650"/>
              <w:rPr>
                <w:szCs w:val="24"/>
              </w:rPr>
            </w:pPr>
            <w:r w:rsidRPr="00756592">
              <w:rPr>
                <w:szCs w:val="24"/>
              </w:rPr>
              <w:t xml:space="preserve">Option 3 (OPPO): RAN4 consider </w:t>
            </w:r>
            <w:proofErr w:type="gramStart"/>
            <w:r w:rsidRPr="00756592">
              <w:rPr>
                <w:szCs w:val="24"/>
              </w:rPr>
              <w:t>to define</w:t>
            </w:r>
            <w:proofErr w:type="gramEnd"/>
            <w:r w:rsidRPr="00756592">
              <w:rPr>
                <w:szCs w:val="24"/>
              </w:rPr>
              <w:t xml:space="preserve"> UE capability on T/F fine time tracking on candidate cells if not defined by RAN1.</w:t>
            </w:r>
          </w:p>
          <w:p w:rsidR="00ED4BDE" w:rsidRPr="00756592" w:rsidRDefault="00ED4BDE" w:rsidP="00ED4BDE">
            <w:pPr>
              <w:numPr>
                <w:ilvl w:val="1"/>
                <w:numId w:val="3"/>
              </w:numPr>
              <w:spacing w:after="120"/>
              <w:ind w:left="1650"/>
              <w:rPr>
                <w:szCs w:val="24"/>
              </w:rPr>
            </w:pPr>
            <w:r w:rsidRPr="00756592">
              <w:rPr>
                <w:rFonts w:hint="eastAsia"/>
                <w:szCs w:val="24"/>
              </w:rPr>
              <w:lastRenderedPageBreak/>
              <w:t>O</w:t>
            </w:r>
            <w:r w:rsidRPr="00756592">
              <w:rPr>
                <w:szCs w:val="24"/>
              </w:rPr>
              <w:t>ption 4 (Nokia): Wait for RAN1/RAN2 agreements on activation of more than one joint or separate DL/UL TCI states for one or more LTM candidate cells before defining the corresponding requirements.</w:t>
            </w:r>
          </w:p>
        </w:tc>
      </w:tr>
    </w:tbl>
    <w:p w:rsidR="00910B7A" w:rsidRPr="00756592" w:rsidRDefault="007C3300" w:rsidP="00096684">
      <w:pPr>
        <w:overflowPunct w:val="0"/>
        <w:autoSpaceDE w:val="0"/>
        <w:autoSpaceDN w:val="0"/>
        <w:adjustRightInd w:val="0"/>
        <w:spacing w:before="240" w:after="0"/>
        <w:textAlignment w:val="baseline"/>
        <w:rPr>
          <w:rFonts w:eastAsia="宋体"/>
          <w:sz w:val="21"/>
          <w:szCs w:val="21"/>
          <w:lang w:eastAsia="zh-CN"/>
        </w:rPr>
      </w:pPr>
      <w:r w:rsidRPr="00756592">
        <w:rPr>
          <w:rFonts w:eastAsia="宋体" w:hint="eastAsia"/>
          <w:sz w:val="21"/>
          <w:szCs w:val="21"/>
        </w:rPr>
        <w:lastRenderedPageBreak/>
        <w:t>In the last meeting</w:t>
      </w:r>
      <w:r w:rsidRPr="00756592">
        <w:rPr>
          <w:rFonts w:eastAsia="宋体" w:hint="eastAsia"/>
          <w:sz w:val="21"/>
          <w:szCs w:val="21"/>
          <w:lang w:eastAsia="zh-CN"/>
        </w:rPr>
        <w:t xml:space="preserve">, </w:t>
      </w:r>
      <w:r w:rsidR="00141C77" w:rsidRPr="00756592">
        <w:rPr>
          <w:rFonts w:eastAsia="宋体" w:hint="eastAsia"/>
          <w:sz w:val="21"/>
          <w:szCs w:val="21"/>
          <w:lang w:eastAsia="zh-CN"/>
        </w:rPr>
        <w:t>RAN4 has discussed</w:t>
      </w:r>
      <w:r w:rsidR="00141C77" w:rsidRPr="00756592">
        <w:rPr>
          <w:rFonts w:eastAsia="宋体"/>
          <w:sz w:val="21"/>
          <w:szCs w:val="21"/>
          <w:lang w:eastAsia="zh-CN"/>
        </w:rPr>
        <w:t xml:space="preserve"> </w:t>
      </w:r>
      <w:r w:rsidRPr="00756592">
        <w:rPr>
          <w:rFonts w:eastAsia="宋体" w:hint="eastAsia"/>
          <w:sz w:val="21"/>
          <w:szCs w:val="21"/>
          <w:lang w:eastAsia="zh-CN"/>
        </w:rPr>
        <w:t>w</w:t>
      </w:r>
      <w:r w:rsidRPr="00756592">
        <w:rPr>
          <w:rFonts w:eastAsia="宋体"/>
          <w:sz w:val="21"/>
          <w:szCs w:val="21"/>
          <w:lang w:eastAsia="zh-CN"/>
        </w:rPr>
        <w:t xml:space="preserve">hether to consider TCI state activation on multiple neighbour </w:t>
      </w:r>
      <w:proofErr w:type="gramStart"/>
      <w:r w:rsidRPr="00756592">
        <w:rPr>
          <w:rFonts w:eastAsia="宋体"/>
          <w:sz w:val="21"/>
          <w:szCs w:val="21"/>
          <w:lang w:eastAsia="zh-CN"/>
        </w:rPr>
        <w:t>cell</w:t>
      </w:r>
      <w:proofErr w:type="gramEnd"/>
      <w:r w:rsidRPr="00756592">
        <w:rPr>
          <w:rFonts w:eastAsia="宋体"/>
          <w:sz w:val="21"/>
          <w:szCs w:val="21"/>
          <w:lang w:eastAsia="zh-CN"/>
        </w:rPr>
        <w:t xml:space="preserve"> before cell switch command</w:t>
      </w:r>
      <w:r w:rsidR="004C1354" w:rsidRPr="00756592">
        <w:rPr>
          <w:rFonts w:eastAsia="宋体" w:hint="eastAsia"/>
          <w:sz w:val="21"/>
          <w:szCs w:val="21"/>
          <w:lang w:eastAsia="zh-CN"/>
        </w:rPr>
        <w:t>.</w:t>
      </w:r>
      <w:r w:rsidR="00D71F53" w:rsidRPr="00756592">
        <w:rPr>
          <w:rFonts w:eastAsia="宋体" w:hint="eastAsia"/>
          <w:sz w:val="21"/>
          <w:szCs w:val="21"/>
          <w:lang w:eastAsia="zh-CN"/>
        </w:rPr>
        <w:t xml:space="preserve"> </w:t>
      </w:r>
      <w:r w:rsidR="00F17721" w:rsidRPr="00756592">
        <w:rPr>
          <w:rFonts w:eastAsia="宋体" w:hint="eastAsia"/>
          <w:sz w:val="21"/>
          <w:szCs w:val="21"/>
          <w:lang w:eastAsia="zh-CN"/>
        </w:rPr>
        <w:t xml:space="preserve">In our view, in order </w:t>
      </w:r>
      <w:r w:rsidR="00910B7A" w:rsidRPr="00756592">
        <w:rPr>
          <w:rFonts w:eastAsia="宋体" w:hint="eastAsia"/>
          <w:sz w:val="21"/>
          <w:szCs w:val="21"/>
          <w:lang w:eastAsia="zh-CN"/>
        </w:rPr>
        <w:t>for</w:t>
      </w:r>
      <w:r w:rsidR="00F17721" w:rsidRPr="00756592">
        <w:rPr>
          <w:rFonts w:eastAsia="宋体" w:hint="eastAsia"/>
          <w:sz w:val="21"/>
          <w:szCs w:val="21"/>
          <w:lang w:eastAsia="zh-CN"/>
        </w:rPr>
        <w:t xml:space="preserve"> </w:t>
      </w:r>
      <w:r w:rsidR="00141C77" w:rsidRPr="00756592">
        <w:rPr>
          <w:rFonts w:eastAsia="宋体" w:hint="eastAsia"/>
          <w:sz w:val="21"/>
          <w:szCs w:val="21"/>
          <w:lang w:eastAsia="zh-CN"/>
        </w:rPr>
        <w:t xml:space="preserve">UE could transmit </w:t>
      </w:r>
      <w:r w:rsidR="00141C77" w:rsidRPr="00756592">
        <w:rPr>
          <w:rFonts w:eastAsia="宋体" w:hint="eastAsia"/>
          <w:sz w:val="21"/>
          <w:szCs w:val="21"/>
        </w:rPr>
        <w:t>PRACH</w:t>
      </w:r>
      <w:r w:rsidR="00141C77" w:rsidRPr="00756592">
        <w:rPr>
          <w:rFonts w:eastAsia="宋体" w:hint="eastAsia"/>
          <w:sz w:val="21"/>
          <w:szCs w:val="21"/>
          <w:lang w:eastAsia="zh-CN"/>
        </w:rPr>
        <w:t xml:space="preserve"> to </w:t>
      </w:r>
      <w:r w:rsidR="00141C77" w:rsidRPr="00756592">
        <w:rPr>
          <w:rFonts w:eastAsia="宋体"/>
          <w:sz w:val="21"/>
          <w:szCs w:val="21"/>
        </w:rPr>
        <w:t>candidate cell</w:t>
      </w:r>
      <w:r w:rsidR="00141C77" w:rsidRPr="00756592">
        <w:rPr>
          <w:rFonts w:eastAsia="宋体" w:hint="eastAsia"/>
          <w:sz w:val="21"/>
          <w:szCs w:val="21"/>
          <w:lang w:eastAsia="zh-CN"/>
        </w:rPr>
        <w:t xml:space="preserve"> on the first </w:t>
      </w:r>
      <w:r w:rsidR="00141C77" w:rsidRPr="00756592">
        <w:rPr>
          <w:rFonts w:eastAsia="宋体" w:hint="eastAsia"/>
          <w:sz w:val="21"/>
          <w:szCs w:val="21"/>
        </w:rPr>
        <w:t>PRACH</w:t>
      </w:r>
      <w:r w:rsidR="00141C77" w:rsidRPr="00756592">
        <w:rPr>
          <w:rFonts w:eastAsia="宋体"/>
          <w:sz w:val="21"/>
          <w:szCs w:val="21"/>
        </w:rPr>
        <w:t xml:space="preserve"> occasion</w:t>
      </w:r>
      <w:r w:rsidR="00141C77" w:rsidRPr="00756592">
        <w:rPr>
          <w:rFonts w:eastAsia="宋体" w:hint="eastAsia"/>
          <w:sz w:val="21"/>
          <w:szCs w:val="21"/>
          <w:lang w:eastAsia="zh-CN"/>
        </w:rPr>
        <w:t xml:space="preserve"> after </w:t>
      </w:r>
      <w:r w:rsidR="00141C77" w:rsidRPr="00756592">
        <w:rPr>
          <w:rFonts w:eastAsia="宋体"/>
          <w:sz w:val="21"/>
          <w:szCs w:val="21"/>
        </w:rPr>
        <w:t>PDCCH order reception</w:t>
      </w:r>
      <w:r w:rsidR="00432999" w:rsidRPr="00756592">
        <w:rPr>
          <w:rFonts w:eastAsia="宋体" w:hint="eastAsia"/>
          <w:sz w:val="21"/>
          <w:szCs w:val="21"/>
          <w:lang w:eastAsia="zh-CN"/>
        </w:rPr>
        <w:t xml:space="preserve">, </w:t>
      </w:r>
      <w:r w:rsidR="00910B7A" w:rsidRPr="00756592">
        <w:rPr>
          <w:rFonts w:eastAsia="宋体" w:hint="eastAsia"/>
          <w:sz w:val="21"/>
          <w:szCs w:val="21"/>
          <w:lang w:eastAsia="zh-CN"/>
        </w:rPr>
        <w:t xml:space="preserve">the </w:t>
      </w:r>
      <w:r w:rsidR="00910B7A" w:rsidRPr="00756592">
        <w:rPr>
          <w:rFonts w:eastAsia="宋体"/>
          <w:sz w:val="21"/>
          <w:szCs w:val="21"/>
          <w:lang w:eastAsia="zh-CN"/>
        </w:rPr>
        <w:t xml:space="preserve">UE capability </w:t>
      </w:r>
      <w:r w:rsidR="00910B7A" w:rsidRPr="00756592">
        <w:rPr>
          <w:rFonts w:eastAsia="宋体" w:hint="eastAsia"/>
          <w:sz w:val="21"/>
          <w:szCs w:val="21"/>
          <w:lang w:eastAsia="zh-CN"/>
        </w:rPr>
        <w:t>for</w:t>
      </w:r>
      <w:r w:rsidR="00910B7A" w:rsidRPr="00756592">
        <w:rPr>
          <w:rFonts w:eastAsia="宋体"/>
          <w:sz w:val="21"/>
          <w:szCs w:val="21"/>
          <w:lang w:eastAsia="zh-CN"/>
        </w:rPr>
        <w:t xml:space="preserve"> support</w:t>
      </w:r>
      <w:r w:rsidR="00910B7A" w:rsidRPr="00756592">
        <w:rPr>
          <w:rFonts w:eastAsia="宋体" w:hint="eastAsia"/>
          <w:sz w:val="21"/>
          <w:szCs w:val="21"/>
          <w:lang w:eastAsia="zh-CN"/>
        </w:rPr>
        <w:t>ing</w:t>
      </w:r>
      <w:r w:rsidR="00910B7A" w:rsidRPr="00756592">
        <w:rPr>
          <w:rFonts w:eastAsia="宋体"/>
          <w:sz w:val="21"/>
          <w:szCs w:val="21"/>
          <w:lang w:eastAsia="zh-CN"/>
        </w:rPr>
        <w:t xml:space="preserve"> T/F fine tracking on multiple candidate cells</w:t>
      </w:r>
      <w:r w:rsidR="00910B7A" w:rsidRPr="00756592">
        <w:rPr>
          <w:rFonts w:eastAsia="宋体" w:hint="eastAsia"/>
          <w:sz w:val="21"/>
          <w:szCs w:val="21"/>
          <w:lang w:eastAsia="zh-CN"/>
        </w:rPr>
        <w:t xml:space="preserve"> should be discussed</w:t>
      </w:r>
      <w:r w:rsidR="00F0736A" w:rsidRPr="00756592">
        <w:rPr>
          <w:rFonts w:eastAsia="宋体" w:hint="eastAsia"/>
          <w:sz w:val="21"/>
          <w:szCs w:val="21"/>
          <w:lang w:eastAsia="zh-CN"/>
        </w:rPr>
        <w:t xml:space="preserve"> [2]</w:t>
      </w:r>
      <w:r w:rsidR="00432999" w:rsidRPr="00756592">
        <w:rPr>
          <w:rFonts w:eastAsia="宋体" w:hint="eastAsia"/>
          <w:sz w:val="21"/>
          <w:szCs w:val="21"/>
          <w:lang w:eastAsia="zh-CN"/>
        </w:rPr>
        <w:t xml:space="preserve">. </w:t>
      </w:r>
    </w:p>
    <w:p w:rsidR="00882917" w:rsidRPr="00756592" w:rsidRDefault="00D71F53" w:rsidP="00A013AF">
      <w:pPr>
        <w:overflowPunct w:val="0"/>
        <w:autoSpaceDE w:val="0"/>
        <w:autoSpaceDN w:val="0"/>
        <w:adjustRightInd w:val="0"/>
        <w:spacing w:before="120"/>
        <w:textAlignment w:val="baseline"/>
        <w:rPr>
          <w:rFonts w:eastAsia="宋体"/>
          <w:sz w:val="21"/>
          <w:szCs w:val="21"/>
          <w:lang w:eastAsia="zh-CN"/>
        </w:rPr>
      </w:pPr>
      <w:r w:rsidRPr="00756592">
        <w:rPr>
          <w:rFonts w:eastAsia="宋体" w:hint="eastAsia"/>
          <w:sz w:val="21"/>
          <w:szCs w:val="21"/>
          <w:lang w:eastAsia="zh-CN"/>
        </w:rPr>
        <w:t>In addition, f</w:t>
      </w:r>
      <w:r w:rsidR="00A013AF" w:rsidRPr="00756592">
        <w:rPr>
          <w:rFonts w:eastAsia="宋体" w:hint="eastAsia"/>
          <w:sz w:val="21"/>
          <w:szCs w:val="21"/>
          <w:lang w:eastAsia="zh-CN"/>
        </w:rPr>
        <w:t>or Option 4, RAN1 has discussed the</w:t>
      </w:r>
      <w:r w:rsidR="00A013AF" w:rsidRPr="00756592">
        <w:t xml:space="preserve"> </w:t>
      </w:r>
      <w:r w:rsidR="00A013AF" w:rsidRPr="00756592">
        <w:rPr>
          <w:rFonts w:eastAsia="宋体"/>
          <w:sz w:val="21"/>
          <w:szCs w:val="21"/>
          <w:lang w:eastAsia="zh-CN"/>
        </w:rPr>
        <w:t>activation of more than one joint or separate DL/UL TCI states for one or more LTM candidate cells</w:t>
      </w:r>
      <w:r w:rsidR="00A013AF" w:rsidRPr="00756592">
        <w:rPr>
          <w:rFonts w:eastAsia="宋体" w:hint="eastAsia"/>
          <w:sz w:val="21"/>
          <w:szCs w:val="21"/>
          <w:lang w:eastAsia="zh-CN"/>
        </w:rPr>
        <w:t>, and the related c</w:t>
      </w:r>
      <w:r w:rsidR="00A013AF" w:rsidRPr="00756592">
        <w:rPr>
          <w:rFonts w:eastAsia="宋体"/>
          <w:sz w:val="21"/>
          <w:szCs w:val="21"/>
          <w:lang w:eastAsia="zh-CN"/>
        </w:rPr>
        <w:t>onclusion</w:t>
      </w:r>
      <w:r w:rsidR="00A013AF" w:rsidRPr="00756592">
        <w:rPr>
          <w:rFonts w:eastAsia="宋体" w:hint="eastAsia"/>
          <w:sz w:val="21"/>
          <w:szCs w:val="21"/>
          <w:lang w:eastAsia="zh-CN"/>
        </w:rPr>
        <w:t xml:space="preserve"> and a</w:t>
      </w:r>
      <w:r w:rsidR="00A013AF" w:rsidRPr="00756592">
        <w:rPr>
          <w:rFonts w:eastAsia="宋体"/>
          <w:sz w:val="21"/>
          <w:szCs w:val="21"/>
          <w:lang w:eastAsia="zh-CN"/>
        </w:rPr>
        <w:t>greement</w:t>
      </w:r>
      <w:r w:rsidR="00A013AF" w:rsidRPr="00756592">
        <w:rPr>
          <w:rFonts w:eastAsia="宋体" w:hint="eastAsia"/>
          <w:sz w:val="21"/>
          <w:szCs w:val="21"/>
          <w:lang w:eastAsia="zh-CN"/>
        </w:rPr>
        <w:t xml:space="preserve"> in the RAN1 </w:t>
      </w:r>
      <w:r w:rsidR="00A013AF" w:rsidRPr="00756592">
        <w:rPr>
          <w:rFonts w:eastAsia="宋体"/>
          <w:sz w:val="21"/>
          <w:szCs w:val="21"/>
          <w:lang w:eastAsia="zh-CN"/>
        </w:rPr>
        <w:t>#113</w:t>
      </w:r>
      <w:r w:rsidR="00A013AF" w:rsidRPr="00756592">
        <w:rPr>
          <w:rFonts w:eastAsia="宋体" w:hint="eastAsia"/>
          <w:sz w:val="21"/>
          <w:szCs w:val="21"/>
          <w:lang w:eastAsia="zh-CN"/>
        </w:rPr>
        <w:t xml:space="preserve"> and </w:t>
      </w:r>
      <w:r w:rsidR="00A013AF" w:rsidRPr="00756592">
        <w:rPr>
          <w:rFonts w:eastAsia="宋体"/>
          <w:sz w:val="21"/>
          <w:szCs w:val="21"/>
          <w:lang w:eastAsia="zh-CN"/>
        </w:rPr>
        <w:t>#114</w:t>
      </w:r>
      <w:r w:rsidR="00A013AF" w:rsidRPr="00756592">
        <w:rPr>
          <w:rFonts w:eastAsia="宋体" w:hint="eastAsia"/>
          <w:sz w:val="21"/>
          <w:szCs w:val="21"/>
          <w:lang w:eastAsia="zh-CN"/>
        </w:rPr>
        <w:t xml:space="preserve"> meeting are duplicated as below: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56592" w:rsidRPr="00756592" w:rsidTr="00882917">
        <w:tc>
          <w:tcPr>
            <w:tcW w:w="9857" w:type="dxa"/>
          </w:tcPr>
          <w:p w:rsidR="00A013AF" w:rsidRPr="00756592" w:rsidRDefault="00A013AF" w:rsidP="00A013AF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eastAsia="宋体"/>
                <w:sz w:val="21"/>
                <w:szCs w:val="21"/>
                <w:lang w:eastAsia="zh-CN"/>
              </w:rPr>
            </w:pPr>
            <w:r w:rsidRPr="00756592">
              <w:rPr>
                <w:rFonts w:eastAsia="宋体"/>
                <w:sz w:val="21"/>
                <w:szCs w:val="21"/>
                <w:lang w:eastAsia="zh-CN"/>
              </w:rPr>
              <w:t>RAN1#113</w:t>
            </w:r>
            <w:r w:rsidRPr="00756592">
              <w:rPr>
                <w:rFonts w:eastAsia="宋体" w:hint="eastAsia"/>
                <w:sz w:val="21"/>
                <w:szCs w:val="21"/>
                <w:lang w:val="en-US" w:eastAsia="zh-CN"/>
              </w:rPr>
              <w:t>：</w:t>
            </w:r>
          </w:p>
          <w:p w:rsidR="00A013AF" w:rsidRPr="00756592" w:rsidRDefault="00A013AF" w:rsidP="00A013AF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eastAsia="宋体"/>
                <w:sz w:val="21"/>
                <w:szCs w:val="21"/>
                <w:lang w:eastAsia="zh-CN"/>
              </w:rPr>
            </w:pPr>
            <w:r w:rsidRPr="00756592">
              <w:rPr>
                <w:rFonts w:eastAsia="宋体"/>
                <w:sz w:val="21"/>
                <w:szCs w:val="21"/>
                <w:lang w:eastAsia="zh-CN"/>
              </w:rPr>
              <w:t>Conclusion</w:t>
            </w:r>
          </w:p>
          <w:p w:rsidR="00A013AF" w:rsidRPr="00756592" w:rsidRDefault="00A013AF" w:rsidP="00A013AF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eastAsia="宋体"/>
                <w:sz w:val="21"/>
                <w:szCs w:val="21"/>
                <w:lang w:eastAsia="zh-CN"/>
              </w:rPr>
            </w:pPr>
            <w:r w:rsidRPr="00756592">
              <w:rPr>
                <w:rFonts w:eastAsia="宋体"/>
                <w:sz w:val="21"/>
                <w:szCs w:val="21"/>
                <w:lang w:eastAsia="zh-CN"/>
              </w:rPr>
              <w:t>For R18 LTM, in order to</w:t>
            </w:r>
            <w:r w:rsidR="002162E3" w:rsidRPr="00756592">
              <w:rPr>
                <w:rFonts w:eastAsia="宋体" w:hint="eastAsia"/>
                <w:sz w:val="21"/>
                <w:szCs w:val="21"/>
                <w:lang w:eastAsia="zh-CN"/>
              </w:rPr>
              <w:t xml:space="preserve"> </w:t>
            </w:r>
            <w:r w:rsidRPr="00756592">
              <w:rPr>
                <w:rFonts w:eastAsia="宋体"/>
                <w:sz w:val="21"/>
                <w:szCs w:val="21"/>
                <w:lang w:eastAsia="zh-CN"/>
              </w:rPr>
              <w:t xml:space="preserve">case, </w:t>
            </w:r>
            <w:proofErr w:type="gramStart"/>
            <w:r w:rsidRPr="00756592">
              <w:rPr>
                <w:rFonts w:eastAsia="宋体"/>
                <w:sz w:val="21"/>
                <w:szCs w:val="21"/>
                <w:lang w:eastAsia="zh-CN"/>
              </w:rPr>
              <w:t>do not support</w:t>
            </w:r>
            <w:proofErr w:type="gramEnd"/>
            <w:r w:rsidRPr="00756592">
              <w:rPr>
                <w:rFonts w:eastAsia="宋体"/>
                <w:sz w:val="21"/>
                <w:szCs w:val="21"/>
                <w:lang w:eastAsia="zh-CN"/>
              </w:rPr>
              <w:t xml:space="preserve"> TCI state activation together with beam indication of the candidate cell in the same MAC-CE message.</w:t>
            </w:r>
          </w:p>
          <w:p w:rsidR="00A013AF" w:rsidRPr="00756592" w:rsidRDefault="00A013AF" w:rsidP="00A013AF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eastAsia="宋体"/>
                <w:sz w:val="21"/>
                <w:szCs w:val="21"/>
                <w:lang w:eastAsia="zh-CN"/>
              </w:rPr>
            </w:pPr>
            <w:r w:rsidRPr="00756592">
              <w:rPr>
                <w:rFonts w:eastAsia="宋体"/>
                <w:sz w:val="21"/>
                <w:szCs w:val="21"/>
                <w:lang w:eastAsia="zh-CN"/>
              </w:rPr>
              <w:t>FFS: UE assumption on the active TCI states other than the indicated TCI state after the reception of the cell switch command.</w:t>
            </w:r>
          </w:p>
          <w:p w:rsidR="00A013AF" w:rsidRPr="00756592" w:rsidRDefault="00A013AF" w:rsidP="00A013AF">
            <w:pPr>
              <w:overflowPunct w:val="0"/>
              <w:autoSpaceDE w:val="0"/>
              <w:autoSpaceDN w:val="0"/>
              <w:adjustRightInd w:val="0"/>
              <w:spacing w:before="120" w:after="0"/>
              <w:ind w:left="440"/>
              <w:textAlignment w:val="baseline"/>
              <w:rPr>
                <w:rFonts w:eastAsia="宋体"/>
                <w:sz w:val="21"/>
                <w:szCs w:val="21"/>
                <w:lang w:eastAsia="zh-CN"/>
              </w:rPr>
            </w:pPr>
          </w:p>
          <w:p w:rsidR="00A013AF" w:rsidRPr="00756592" w:rsidRDefault="00A013AF" w:rsidP="00A013AF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eastAsia="宋体"/>
                <w:sz w:val="21"/>
                <w:szCs w:val="21"/>
                <w:lang w:eastAsia="zh-CN"/>
              </w:rPr>
            </w:pPr>
            <w:r w:rsidRPr="00756592">
              <w:rPr>
                <w:rFonts w:eastAsia="宋体"/>
                <w:sz w:val="21"/>
                <w:szCs w:val="21"/>
                <w:lang w:eastAsia="zh-CN"/>
              </w:rPr>
              <w:t>RAN1#114:</w:t>
            </w:r>
          </w:p>
          <w:p w:rsidR="00A013AF" w:rsidRPr="00756592" w:rsidRDefault="00A013AF" w:rsidP="00A013AF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eastAsia="宋体"/>
                <w:sz w:val="21"/>
                <w:szCs w:val="21"/>
                <w:lang w:eastAsia="zh-CN"/>
              </w:rPr>
            </w:pPr>
            <w:r w:rsidRPr="00756592">
              <w:rPr>
                <w:rFonts w:eastAsia="宋体"/>
                <w:sz w:val="21"/>
                <w:szCs w:val="21"/>
                <w:lang w:eastAsia="zh-CN"/>
              </w:rPr>
              <w:t>Agreement</w:t>
            </w:r>
          </w:p>
          <w:p w:rsidR="00882917" w:rsidRPr="00756592" w:rsidRDefault="00A013AF" w:rsidP="00A013AF">
            <w:pPr>
              <w:numPr>
                <w:ilvl w:val="0"/>
                <w:numId w:val="39"/>
              </w:numPr>
              <w:tabs>
                <w:tab w:val="clear" w:pos="720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eastAsia="宋体"/>
                <w:sz w:val="21"/>
                <w:szCs w:val="21"/>
                <w:lang w:eastAsia="zh-CN"/>
              </w:rPr>
            </w:pPr>
            <w:bookmarkStart w:id="22" w:name="OLE_LINK33"/>
            <w:bookmarkStart w:id="23" w:name="OLE_LINK36"/>
            <w:r w:rsidRPr="00756592">
              <w:rPr>
                <w:rFonts w:eastAsia="宋体"/>
                <w:sz w:val="21"/>
                <w:szCs w:val="21"/>
                <w:lang w:eastAsia="zh-CN"/>
              </w:rPr>
              <w:t>TCI state activation by MAC CE before cell switch command for one or more than one candidate cells is allowed</w:t>
            </w:r>
            <w:bookmarkEnd w:id="22"/>
            <w:bookmarkEnd w:id="23"/>
          </w:p>
        </w:tc>
      </w:tr>
    </w:tbl>
    <w:p w:rsidR="00882917" w:rsidRPr="00756592" w:rsidRDefault="00096684" w:rsidP="00910B7A">
      <w:pPr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="宋体"/>
          <w:sz w:val="21"/>
          <w:szCs w:val="21"/>
          <w:lang w:eastAsia="zh-CN"/>
        </w:rPr>
      </w:pPr>
      <w:r w:rsidRPr="00756592">
        <w:rPr>
          <w:rFonts w:eastAsia="宋体" w:hint="eastAsia"/>
          <w:sz w:val="21"/>
          <w:szCs w:val="21"/>
          <w:lang w:eastAsia="zh-CN"/>
        </w:rPr>
        <w:t>According to the above information,</w:t>
      </w:r>
      <w:r w:rsidRPr="00756592">
        <w:rPr>
          <w:rFonts w:eastAsia="宋体"/>
          <w:sz w:val="21"/>
          <w:szCs w:val="21"/>
          <w:lang w:eastAsia="zh-CN"/>
        </w:rPr>
        <w:t xml:space="preserve"> in order to activate multiple joint TCI state or/and pair of (DL/UL) TCI states for candidate cell case</w:t>
      </w:r>
      <w:r w:rsidRPr="00756592">
        <w:rPr>
          <w:rFonts w:eastAsia="宋体" w:hint="eastAsia"/>
          <w:sz w:val="21"/>
          <w:szCs w:val="21"/>
          <w:lang w:eastAsia="zh-CN"/>
        </w:rPr>
        <w:t xml:space="preserve"> f</w:t>
      </w:r>
      <w:r w:rsidRPr="00756592">
        <w:rPr>
          <w:rFonts w:eastAsia="宋体"/>
          <w:sz w:val="21"/>
          <w:szCs w:val="21"/>
          <w:lang w:eastAsia="zh-CN"/>
        </w:rPr>
        <w:t>or R18 LTM,</w:t>
      </w:r>
      <w:r w:rsidRPr="00756592">
        <w:rPr>
          <w:rFonts w:eastAsia="宋体" w:hint="eastAsia"/>
          <w:sz w:val="21"/>
          <w:szCs w:val="21"/>
          <w:lang w:eastAsia="zh-CN"/>
        </w:rPr>
        <w:t xml:space="preserve"> RAN1</w:t>
      </w:r>
      <w:r w:rsidRPr="00756592">
        <w:rPr>
          <w:rFonts w:eastAsia="宋体"/>
          <w:sz w:val="21"/>
          <w:szCs w:val="21"/>
          <w:lang w:eastAsia="zh-CN"/>
        </w:rPr>
        <w:t xml:space="preserve"> do not support TCI state activation together with beam indication of the candidate cell in the same MAC-CE message</w:t>
      </w:r>
      <w:r w:rsidRPr="00756592">
        <w:rPr>
          <w:rFonts w:eastAsia="宋体" w:hint="eastAsia"/>
          <w:sz w:val="21"/>
          <w:szCs w:val="21"/>
          <w:lang w:eastAsia="zh-CN"/>
        </w:rPr>
        <w:t xml:space="preserve">, and support that </w:t>
      </w:r>
      <w:r w:rsidRPr="00756592">
        <w:rPr>
          <w:rFonts w:eastAsia="宋体"/>
          <w:sz w:val="21"/>
          <w:szCs w:val="21"/>
          <w:lang w:eastAsia="zh-CN"/>
        </w:rPr>
        <w:t>TCI state activation by MAC CE before cell switch command for one or more than one candidate cells</w:t>
      </w:r>
      <w:r w:rsidRPr="00756592">
        <w:rPr>
          <w:rFonts w:eastAsia="宋体" w:hint="eastAsia"/>
          <w:sz w:val="21"/>
          <w:szCs w:val="21"/>
          <w:lang w:eastAsia="zh-CN"/>
        </w:rPr>
        <w:t>.</w:t>
      </w:r>
      <w:r w:rsidR="00D71F53" w:rsidRPr="00756592">
        <w:t xml:space="preserve"> </w:t>
      </w:r>
      <w:r w:rsidR="00D71F53" w:rsidRPr="00756592">
        <w:rPr>
          <w:rFonts w:eastAsiaTheme="minorEastAsia" w:hint="eastAsia"/>
          <w:lang w:eastAsia="zh-CN"/>
        </w:rPr>
        <w:t>Therefore,</w:t>
      </w:r>
      <w:r w:rsidR="00D71F53" w:rsidRPr="00756592">
        <w:rPr>
          <w:rFonts w:eastAsia="宋体" w:hint="eastAsia"/>
          <w:sz w:val="21"/>
          <w:szCs w:val="21"/>
          <w:lang w:eastAsia="zh-CN"/>
        </w:rPr>
        <w:t xml:space="preserve"> the </w:t>
      </w:r>
      <w:r w:rsidR="00D71F53" w:rsidRPr="00756592">
        <w:rPr>
          <w:rFonts w:eastAsia="宋体"/>
          <w:sz w:val="21"/>
          <w:szCs w:val="21"/>
          <w:lang w:eastAsia="zh-CN"/>
        </w:rPr>
        <w:t xml:space="preserve">UE capability </w:t>
      </w:r>
      <w:r w:rsidR="00D71F53" w:rsidRPr="00756592">
        <w:rPr>
          <w:rFonts w:eastAsia="宋体" w:hint="eastAsia"/>
          <w:sz w:val="21"/>
          <w:szCs w:val="21"/>
          <w:lang w:eastAsia="zh-CN"/>
        </w:rPr>
        <w:t>for</w:t>
      </w:r>
      <w:r w:rsidR="00D71F53" w:rsidRPr="00756592">
        <w:rPr>
          <w:rFonts w:eastAsia="宋体"/>
          <w:sz w:val="21"/>
          <w:szCs w:val="21"/>
          <w:lang w:eastAsia="zh-CN"/>
        </w:rPr>
        <w:t xml:space="preserve"> support</w:t>
      </w:r>
      <w:r w:rsidR="00D71F53" w:rsidRPr="00756592">
        <w:rPr>
          <w:rFonts w:eastAsia="宋体" w:hint="eastAsia"/>
          <w:sz w:val="21"/>
          <w:szCs w:val="21"/>
          <w:lang w:eastAsia="zh-CN"/>
        </w:rPr>
        <w:t>ing</w:t>
      </w:r>
      <w:r w:rsidR="00D71F53" w:rsidRPr="00756592">
        <w:rPr>
          <w:rFonts w:eastAsia="宋体"/>
          <w:sz w:val="21"/>
          <w:szCs w:val="21"/>
          <w:lang w:eastAsia="zh-CN"/>
        </w:rPr>
        <w:t xml:space="preserve"> T/F fine tracking on multiple candidate cells also needs to be taken into account in the requirements.</w:t>
      </w:r>
    </w:p>
    <w:p w:rsidR="00096684" w:rsidRPr="00756592" w:rsidRDefault="00096684" w:rsidP="00910B7A">
      <w:pPr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="宋体"/>
          <w:sz w:val="21"/>
          <w:szCs w:val="21"/>
          <w:lang w:eastAsia="zh-CN"/>
        </w:rPr>
      </w:pPr>
      <w:r w:rsidRPr="00756592">
        <w:rPr>
          <w:rFonts w:eastAsia="宋体" w:hint="eastAsia"/>
          <w:sz w:val="21"/>
          <w:szCs w:val="21"/>
          <w:lang w:eastAsia="zh-CN"/>
        </w:rPr>
        <w:t xml:space="preserve">However, considering the </w:t>
      </w:r>
      <w:r w:rsidRPr="00756592">
        <w:rPr>
          <w:rFonts w:eastAsia="宋体"/>
          <w:sz w:val="21"/>
          <w:szCs w:val="21"/>
          <w:lang w:eastAsia="zh-CN"/>
        </w:rPr>
        <w:t>validity of 160ms SSB may not be guaranteed if UE needs to perform T/F fine tracking for multiple candidate cells</w:t>
      </w:r>
      <w:r w:rsidRPr="00756592">
        <w:rPr>
          <w:rFonts w:eastAsia="宋体" w:hint="eastAsia"/>
          <w:sz w:val="21"/>
          <w:szCs w:val="21"/>
          <w:lang w:eastAsia="zh-CN"/>
        </w:rPr>
        <w:t xml:space="preserve">, so if </w:t>
      </w:r>
      <w:r w:rsidRPr="00756592">
        <w:rPr>
          <w:rFonts w:eastAsia="宋体"/>
          <w:sz w:val="21"/>
          <w:szCs w:val="21"/>
          <w:lang w:eastAsia="zh-CN"/>
        </w:rPr>
        <w:t>UE perform T/F fine tracking for multiple candidate cells before cell switch command</w:t>
      </w:r>
      <w:r w:rsidRPr="00756592">
        <w:rPr>
          <w:rFonts w:eastAsia="宋体" w:hint="eastAsia"/>
          <w:sz w:val="21"/>
          <w:szCs w:val="21"/>
          <w:lang w:eastAsia="zh-CN"/>
        </w:rPr>
        <w:t xml:space="preserve">, RAN4 should </w:t>
      </w:r>
      <w:r w:rsidRPr="00756592">
        <w:rPr>
          <w:rFonts w:eastAsia="宋体"/>
          <w:sz w:val="21"/>
          <w:szCs w:val="21"/>
          <w:lang w:eastAsia="zh-CN"/>
        </w:rPr>
        <w:t>discuss the delay requirement of TCI state activation for multiple candidate cells.</w:t>
      </w:r>
    </w:p>
    <w:p w:rsidR="00502646" w:rsidRPr="00756592" w:rsidRDefault="006A0401" w:rsidP="00910B7A">
      <w:pPr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Theme="minorEastAsia"/>
          <w:b/>
          <w:lang w:eastAsia="zh-CN"/>
        </w:rPr>
      </w:pPr>
      <w:r w:rsidRPr="00756592">
        <w:rPr>
          <w:rFonts w:eastAsia="宋体" w:hint="eastAsia"/>
          <w:b/>
          <w:sz w:val="21"/>
          <w:szCs w:val="21"/>
          <w:lang w:eastAsia="zh-CN"/>
        </w:rPr>
        <w:t>Observation 1</w:t>
      </w:r>
      <w:r w:rsidR="00502646" w:rsidRPr="00756592">
        <w:rPr>
          <w:rFonts w:eastAsia="宋体" w:hint="eastAsia"/>
          <w:b/>
          <w:sz w:val="21"/>
          <w:szCs w:val="21"/>
          <w:lang w:eastAsia="zh-CN"/>
        </w:rPr>
        <w:t>: I</w:t>
      </w:r>
      <w:r w:rsidR="00502646" w:rsidRPr="00756592">
        <w:rPr>
          <w:rFonts w:eastAsia="宋体"/>
          <w:b/>
          <w:sz w:val="21"/>
          <w:szCs w:val="21"/>
          <w:lang w:eastAsia="zh-CN"/>
        </w:rPr>
        <w:t>n order to activate multiple joint TCI state or/and pair of (DL/UL) TCI states for candidate cell case</w:t>
      </w:r>
      <w:r w:rsidR="00502646" w:rsidRPr="00756592">
        <w:rPr>
          <w:rFonts w:eastAsia="宋体" w:hint="eastAsia"/>
          <w:b/>
          <w:sz w:val="21"/>
          <w:szCs w:val="21"/>
          <w:lang w:eastAsia="zh-CN"/>
        </w:rPr>
        <w:t xml:space="preserve"> f</w:t>
      </w:r>
      <w:r w:rsidR="00502646" w:rsidRPr="00756592">
        <w:rPr>
          <w:rFonts w:eastAsia="宋体"/>
          <w:b/>
          <w:sz w:val="21"/>
          <w:szCs w:val="21"/>
          <w:lang w:eastAsia="zh-CN"/>
        </w:rPr>
        <w:t>or R18 LTM,</w:t>
      </w:r>
      <w:r w:rsidR="00502646" w:rsidRPr="00756592">
        <w:rPr>
          <w:rFonts w:eastAsia="宋体" w:hint="eastAsia"/>
          <w:b/>
          <w:sz w:val="21"/>
          <w:szCs w:val="21"/>
          <w:lang w:eastAsia="zh-CN"/>
        </w:rPr>
        <w:t xml:space="preserve"> RAN1</w:t>
      </w:r>
      <w:r w:rsidR="00502646" w:rsidRPr="00756592">
        <w:rPr>
          <w:rFonts w:eastAsia="宋体"/>
          <w:b/>
          <w:sz w:val="21"/>
          <w:szCs w:val="21"/>
          <w:lang w:eastAsia="zh-CN"/>
        </w:rPr>
        <w:t xml:space="preserve"> do not support TCI state activation together with beam indication of the candidate cell in the same MAC-CE message</w:t>
      </w:r>
      <w:r w:rsidR="00502646" w:rsidRPr="00756592">
        <w:rPr>
          <w:rFonts w:eastAsia="宋体" w:hint="eastAsia"/>
          <w:b/>
          <w:sz w:val="21"/>
          <w:szCs w:val="21"/>
          <w:lang w:eastAsia="zh-CN"/>
        </w:rPr>
        <w:t xml:space="preserve">, and support that </w:t>
      </w:r>
      <w:r w:rsidR="00502646" w:rsidRPr="00756592">
        <w:rPr>
          <w:rFonts w:eastAsia="宋体"/>
          <w:b/>
          <w:sz w:val="21"/>
          <w:szCs w:val="21"/>
          <w:lang w:eastAsia="zh-CN"/>
        </w:rPr>
        <w:t>TCI state activation by MAC CE before cell switch command for one or more than one candidate cells</w:t>
      </w:r>
      <w:r w:rsidR="00502646" w:rsidRPr="00756592">
        <w:rPr>
          <w:rFonts w:eastAsia="宋体" w:hint="eastAsia"/>
          <w:b/>
          <w:sz w:val="21"/>
          <w:szCs w:val="21"/>
          <w:lang w:eastAsia="zh-CN"/>
        </w:rPr>
        <w:t>.</w:t>
      </w:r>
      <w:r w:rsidR="00502646" w:rsidRPr="00756592">
        <w:rPr>
          <w:b/>
        </w:rPr>
        <w:t xml:space="preserve"> </w:t>
      </w:r>
    </w:p>
    <w:p w:rsidR="00502646" w:rsidRPr="00756592" w:rsidRDefault="00502646" w:rsidP="00910B7A">
      <w:pPr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="宋体"/>
          <w:b/>
          <w:sz w:val="21"/>
          <w:szCs w:val="21"/>
          <w:lang w:eastAsia="zh-CN"/>
        </w:rPr>
      </w:pPr>
      <w:r w:rsidRPr="00756592">
        <w:rPr>
          <w:rFonts w:eastAsia="宋体" w:hint="eastAsia"/>
          <w:b/>
          <w:sz w:val="21"/>
          <w:szCs w:val="21"/>
          <w:lang w:val="en-US" w:eastAsia="zh-CN"/>
        </w:rPr>
        <w:t xml:space="preserve">Proposal 4: </w:t>
      </w:r>
      <w:r w:rsidRPr="00756592">
        <w:rPr>
          <w:rFonts w:eastAsiaTheme="minorEastAsia" w:hint="eastAsia"/>
          <w:b/>
          <w:lang w:eastAsia="zh-CN"/>
        </w:rPr>
        <w:t>T</w:t>
      </w:r>
      <w:r w:rsidRPr="00756592">
        <w:rPr>
          <w:rFonts w:eastAsia="宋体" w:hint="eastAsia"/>
          <w:b/>
          <w:sz w:val="21"/>
          <w:szCs w:val="21"/>
          <w:lang w:eastAsia="zh-CN"/>
        </w:rPr>
        <w:t xml:space="preserve">he </w:t>
      </w:r>
      <w:r w:rsidRPr="00756592">
        <w:rPr>
          <w:rFonts w:eastAsia="宋体"/>
          <w:b/>
          <w:sz w:val="21"/>
          <w:szCs w:val="21"/>
          <w:lang w:eastAsia="zh-CN"/>
        </w:rPr>
        <w:t xml:space="preserve">UE capability </w:t>
      </w:r>
      <w:r w:rsidRPr="00756592">
        <w:rPr>
          <w:rFonts w:eastAsia="宋体" w:hint="eastAsia"/>
          <w:b/>
          <w:sz w:val="21"/>
          <w:szCs w:val="21"/>
          <w:lang w:eastAsia="zh-CN"/>
        </w:rPr>
        <w:t>for</w:t>
      </w:r>
      <w:r w:rsidRPr="00756592">
        <w:rPr>
          <w:rFonts w:eastAsia="宋体"/>
          <w:b/>
          <w:sz w:val="21"/>
          <w:szCs w:val="21"/>
          <w:lang w:eastAsia="zh-CN"/>
        </w:rPr>
        <w:t xml:space="preserve"> support</w:t>
      </w:r>
      <w:r w:rsidRPr="00756592">
        <w:rPr>
          <w:rFonts w:eastAsia="宋体" w:hint="eastAsia"/>
          <w:b/>
          <w:sz w:val="21"/>
          <w:szCs w:val="21"/>
          <w:lang w:eastAsia="zh-CN"/>
        </w:rPr>
        <w:t>ing</w:t>
      </w:r>
      <w:r w:rsidRPr="00756592">
        <w:rPr>
          <w:rFonts w:eastAsia="宋体"/>
          <w:b/>
          <w:sz w:val="21"/>
          <w:szCs w:val="21"/>
          <w:lang w:eastAsia="zh-CN"/>
        </w:rPr>
        <w:t xml:space="preserve"> T/F fine tracking on multiple candidate cells also needs to be taken into account in the requirements.</w:t>
      </w:r>
    </w:p>
    <w:p w:rsidR="00910B7A" w:rsidRPr="00756592" w:rsidRDefault="006A0401" w:rsidP="00910B7A">
      <w:pPr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="宋体"/>
          <w:b/>
          <w:sz w:val="21"/>
          <w:szCs w:val="21"/>
          <w:lang w:eastAsia="zh-CN"/>
        </w:rPr>
      </w:pPr>
      <w:r w:rsidRPr="00756592">
        <w:rPr>
          <w:rFonts w:eastAsia="宋体" w:hint="eastAsia"/>
          <w:b/>
          <w:sz w:val="21"/>
          <w:szCs w:val="21"/>
          <w:lang w:eastAsia="zh-CN"/>
        </w:rPr>
        <w:t>Observation 2</w:t>
      </w:r>
      <w:r w:rsidR="00910B7A" w:rsidRPr="00756592">
        <w:rPr>
          <w:rFonts w:eastAsia="宋体" w:hint="eastAsia"/>
          <w:b/>
          <w:sz w:val="21"/>
          <w:szCs w:val="21"/>
          <w:lang w:eastAsia="zh-CN"/>
        </w:rPr>
        <w:t xml:space="preserve">: The </w:t>
      </w:r>
      <w:r w:rsidR="00910B7A" w:rsidRPr="00756592">
        <w:rPr>
          <w:rFonts w:eastAsia="宋体"/>
          <w:b/>
          <w:sz w:val="21"/>
          <w:szCs w:val="21"/>
          <w:lang w:eastAsia="zh-CN"/>
        </w:rPr>
        <w:t>validity of 160ms SSB may not be guaranteed if UE needs to perform T/F fine tracking for multiple candidate cells</w:t>
      </w:r>
      <w:r w:rsidR="00910B7A" w:rsidRPr="00756592">
        <w:rPr>
          <w:rFonts w:eastAsia="宋体" w:hint="eastAsia"/>
          <w:b/>
          <w:sz w:val="21"/>
          <w:szCs w:val="21"/>
          <w:lang w:eastAsia="zh-CN"/>
        </w:rPr>
        <w:t>.</w:t>
      </w:r>
    </w:p>
    <w:p w:rsidR="00910B7A" w:rsidRPr="00756592" w:rsidRDefault="00502646" w:rsidP="00910B7A">
      <w:pPr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="宋体"/>
          <w:b/>
          <w:sz w:val="21"/>
          <w:szCs w:val="21"/>
          <w:lang w:eastAsia="zh-CN"/>
        </w:rPr>
      </w:pPr>
      <w:r w:rsidRPr="00756592">
        <w:rPr>
          <w:rFonts w:eastAsia="宋体" w:hint="eastAsia"/>
          <w:b/>
          <w:sz w:val="21"/>
          <w:szCs w:val="21"/>
          <w:lang w:val="en-US" w:eastAsia="zh-CN"/>
        </w:rPr>
        <w:t>Proposal 5</w:t>
      </w:r>
      <w:r w:rsidR="00910B7A" w:rsidRPr="00756592">
        <w:rPr>
          <w:rFonts w:eastAsia="宋体" w:hint="eastAsia"/>
          <w:b/>
          <w:sz w:val="21"/>
          <w:szCs w:val="21"/>
          <w:lang w:val="en-US" w:eastAsia="zh-CN"/>
        </w:rPr>
        <w:t>: I</w:t>
      </w:r>
      <w:r w:rsidR="00910B7A" w:rsidRPr="00756592">
        <w:rPr>
          <w:rFonts w:eastAsia="宋体"/>
          <w:b/>
          <w:sz w:val="21"/>
          <w:szCs w:val="21"/>
          <w:lang w:val="en-US" w:eastAsia="zh-CN"/>
        </w:rPr>
        <w:t>f UE perform T/F fine tracking for multiple candidate cells before cell switch command, RAN4 should discuss the delay requirement of TCI state activation for multiple candidate cells.</w:t>
      </w:r>
    </w:p>
    <w:p w:rsidR="00542888" w:rsidRPr="00756592" w:rsidRDefault="007F7362" w:rsidP="00542888">
      <w:pPr>
        <w:pStyle w:val="2"/>
        <w:ind w:left="0" w:firstLine="0"/>
        <w:rPr>
          <w:rFonts w:eastAsiaTheme="minorEastAsia"/>
          <w:sz w:val="28"/>
          <w:lang w:eastAsia="zh-CN"/>
        </w:rPr>
      </w:pPr>
      <w:r w:rsidRPr="00756592">
        <w:rPr>
          <w:rFonts w:eastAsiaTheme="minorEastAsia"/>
          <w:sz w:val="28"/>
          <w:lang w:eastAsia="zh-CN"/>
        </w:rPr>
        <w:t xml:space="preserve">PDCCH-order RACH on </w:t>
      </w:r>
      <w:proofErr w:type="spellStart"/>
      <w:r w:rsidRPr="00756592">
        <w:rPr>
          <w:rFonts w:eastAsiaTheme="minorEastAsia"/>
          <w:sz w:val="28"/>
          <w:lang w:eastAsia="zh-CN"/>
        </w:rPr>
        <w:t>neighbor</w:t>
      </w:r>
      <w:proofErr w:type="spellEnd"/>
      <w:r w:rsidRPr="00756592">
        <w:rPr>
          <w:rFonts w:eastAsiaTheme="minorEastAsia"/>
          <w:sz w:val="28"/>
          <w:lang w:eastAsia="zh-CN"/>
        </w:rPr>
        <w:t xml:space="preserve"> cell</w:t>
      </w:r>
    </w:p>
    <w:p w:rsidR="00547558" w:rsidRPr="00756592" w:rsidRDefault="00547558" w:rsidP="00547558">
      <w:pPr>
        <w:rPr>
          <w:rFonts w:eastAsia="等线"/>
          <w:sz w:val="21"/>
          <w:lang w:eastAsia="zh-CN"/>
        </w:rPr>
      </w:pPr>
      <w:r w:rsidRPr="00756592">
        <w:rPr>
          <w:rFonts w:eastAsia="等线"/>
          <w:sz w:val="21"/>
          <w:lang w:eastAsia="zh-CN"/>
        </w:rPr>
        <w:t xml:space="preserve">Regarding the </w:t>
      </w:r>
      <w:r w:rsidR="00AD7DDD" w:rsidRPr="00756592">
        <w:rPr>
          <w:rFonts w:eastAsia="等线"/>
          <w:sz w:val="21"/>
          <w:lang w:eastAsia="zh-CN"/>
        </w:rPr>
        <w:t xml:space="preserve">PDCCH-order RACH on </w:t>
      </w:r>
      <w:proofErr w:type="spellStart"/>
      <w:r w:rsidR="00AD7DDD" w:rsidRPr="00756592">
        <w:rPr>
          <w:rFonts w:eastAsia="等线"/>
          <w:sz w:val="21"/>
          <w:lang w:eastAsia="zh-CN"/>
        </w:rPr>
        <w:t>neighbor</w:t>
      </w:r>
      <w:proofErr w:type="spellEnd"/>
      <w:r w:rsidR="00AD7DDD" w:rsidRPr="00756592">
        <w:rPr>
          <w:rFonts w:eastAsia="等线"/>
          <w:sz w:val="21"/>
          <w:lang w:eastAsia="zh-CN"/>
        </w:rPr>
        <w:t xml:space="preserve"> cell</w:t>
      </w:r>
      <w:r w:rsidRPr="00756592">
        <w:rPr>
          <w:rFonts w:eastAsia="等线"/>
          <w:sz w:val="21"/>
          <w:lang w:eastAsia="zh-CN"/>
        </w:rPr>
        <w:t xml:space="preserve">, </w:t>
      </w:r>
      <w:r w:rsidRPr="00756592">
        <w:rPr>
          <w:rFonts w:eastAsia="等线" w:hint="eastAsia"/>
          <w:sz w:val="21"/>
          <w:lang w:eastAsia="zh-CN"/>
        </w:rPr>
        <w:t xml:space="preserve">it is related to LS </w:t>
      </w:r>
      <w:r w:rsidRPr="00756592">
        <w:rPr>
          <w:sz w:val="21"/>
          <w:lang w:eastAsia="zh-CN"/>
        </w:rPr>
        <w:t>R1-2304276</w:t>
      </w:r>
      <w:r w:rsidRPr="00756592">
        <w:rPr>
          <w:rFonts w:eastAsia="等线" w:hint="eastAsia"/>
          <w:sz w:val="21"/>
          <w:lang w:eastAsia="zh-CN"/>
        </w:rPr>
        <w:t>.</w:t>
      </w:r>
      <w:r w:rsidRPr="00756592">
        <w:rPr>
          <w:rFonts w:eastAsia="等线"/>
          <w:sz w:val="21"/>
          <w:lang w:eastAsia="zh-CN"/>
        </w:rPr>
        <w:t xml:space="preserve"> </w:t>
      </w:r>
      <w:r w:rsidR="00F1592B" w:rsidRPr="00756592">
        <w:rPr>
          <w:rFonts w:eastAsia="等线" w:hint="eastAsia"/>
          <w:sz w:val="21"/>
          <w:lang w:eastAsia="zh-CN"/>
        </w:rPr>
        <w:t xml:space="preserve">RAN1 has discussed </w:t>
      </w:r>
      <w:r w:rsidR="00F1592B" w:rsidRPr="00756592">
        <w:rPr>
          <w:rFonts w:eastAsia="等线"/>
          <w:sz w:val="21"/>
          <w:lang w:eastAsia="zh-CN"/>
        </w:rPr>
        <w:t>PDCCH ordered RACH mechanism in R18 LTM</w:t>
      </w:r>
      <w:r w:rsidR="00F1592B" w:rsidRPr="00756592">
        <w:rPr>
          <w:rFonts w:eastAsia="等线" w:hint="eastAsia"/>
          <w:sz w:val="21"/>
          <w:lang w:eastAsia="zh-CN"/>
        </w:rPr>
        <w:t xml:space="preserve"> in the previous meeting</w:t>
      </w:r>
      <w:r w:rsidR="00AD191D" w:rsidRPr="00756592">
        <w:rPr>
          <w:rFonts w:eastAsia="等线" w:hint="eastAsia"/>
          <w:sz w:val="21"/>
          <w:lang w:eastAsia="zh-CN"/>
        </w:rPr>
        <w:t xml:space="preserve"> [4</w:t>
      </w:r>
      <w:r w:rsidR="00432999" w:rsidRPr="00756592">
        <w:rPr>
          <w:rFonts w:eastAsia="等线" w:hint="eastAsia"/>
          <w:sz w:val="21"/>
          <w:lang w:eastAsia="zh-CN"/>
        </w:rPr>
        <w:t>]</w:t>
      </w:r>
      <w:r w:rsidR="00F1592B" w:rsidRPr="00756592">
        <w:rPr>
          <w:rFonts w:eastAsia="等线" w:hint="eastAsia"/>
          <w:sz w:val="21"/>
          <w:lang w:eastAsia="zh-CN"/>
        </w:rPr>
        <w:t xml:space="preserve">, some questions left in the LS should be further </w:t>
      </w:r>
      <w:r w:rsidR="00AD7DDD" w:rsidRPr="00756592">
        <w:rPr>
          <w:rFonts w:eastAsia="等线" w:hint="eastAsia"/>
          <w:sz w:val="21"/>
          <w:lang w:eastAsia="zh-CN"/>
        </w:rPr>
        <w:t>discussed</w:t>
      </w:r>
      <w:r w:rsidR="00CC5CA0" w:rsidRPr="00756592">
        <w:rPr>
          <w:rFonts w:eastAsia="等线" w:hint="eastAsia"/>
          <w:sz w:val="21"/>
          <w:lang w:eastAsia="zh-CN"/>
        </w:rPr>
        <w:t xml:space="preserve"> by RAN4</w:t>
      </w:r>
      <w:r w:rsidR="00063041" w:rsidRPr="00756592">
        <w:rPr>
          <w:rFonts w:eastAsia="等线"/>
          <w:sz w:val="21"/>
          <w:lang w:eastAsia="zh-CN"/>
        </w:rPr>
        <w:t>. In this paper, we will further provide our views and proposals:</w:t>
      </w:r>
    </w:p>
    <w:p w:rsidR="000C6A96" w:rsidRPr="00756592" w:rsidRDefault="000C6A96" w:rsidP="00542888">
      <w:pPr>
        <w:rPr>
          <w:rFonts w:eastAsia="宋体"/>
          <w:b/>
          <w:sz w:val="21"/>
          <w:u w:val="single"/>
          <w:lang w:val="en-US" w:eastAsia="zh-CN"/>
        </w:rPr>
      </w:pPr>
      <w:r w:rsidRPr="00756592">
        <w:rPr>
          <w:rFonts w:eastAsia="宋体"/>
          <w:b/>
          <w:sz w:val="21"/>
          <w:u w:val="single"/>
          <w:lang w:val="en-US" w:eastAsia="zh-CN"/>
        </w:rPr>
        <w:t>Interruption requirements</w:t>
      </w:r>
    </w:p>
    <w:p w:rsidR="008F49B8" w:rsidRPr="00756592" w:rsidRDefault="00063041" w:rsidP="008F49B8">
      <w:pPr>
        <w:rPr>
          <w:rFonts w:eastAsia="宋体"/>
          <w:sz w:val="21"/>
          <w:lang w:val="en-US" w:eastAsia="zh-CN"/>
        </w:rPr>
      </w:pPr>
      <w:r w:rsidRPr="00756592">
        <w:rPr>
          <w:rFonts w:eastAsia="等线" w:hint="eastAsia"/>
          <w:sz w:val="21"/>
          <w:lang w:eastAsia="zh-CN"/>
        </w:rPr>
        <w:lastRenderedPageBreak/>
        <w:t xml:space="preserve">In the LS </w:t>
      </w:r>
      <w:r w:rsidRPr="00756592">
        <w:rPr>
          <w:sz w:val="21"/>
          <w:lang w:eastAsia="zh-CN"/>
        </w:rPr>
        <w:t>R1-2304276</w:t>
      </w:r>
      <w:r w:rsidRPr="00756592">
        <w:rPr>
          <w:rFonts w:eastAsiaTheme="minorEastAsia" w:hint="eastAsia"/>
          <w:sz w:val="21"/>
          <w:lang w:eastAsia="zh-CN"/>
        </w:rPr>
        <w:t>,</w:t>
      </w:r>
      <w:r w:rsidRPr="00756592">
        <w:rPr>
          <w:rFonts w:eastAsia="等线" w:hint="eastAsia"/>
          <w:sz w:val="21"/>
          <w:lang w:eastAsia="zh-CN"/>
        </w:rPr>
        <w:t xml:space="preserve"> </w:t>
      </w:r>
      <w:r w:rsidR="008F49B8" w:rsidRPr="00756592">
        <w:rPr>
          <w:rFonts w:eastAsia="宋体" w:hint="eastAsia"/>
          <w:sz w:val="21"/>
          <w:lang w:val="en-US" w:eastAsia="zh-CN"/>
        </w:rPr>
        <w:t xml:space="preserve">RAN1 also asked RAN4 </w:t>
      </w:r>
      <w:r w:rsidR="008F49B8" w:rsidRPr="00756592">
        <w:rPr>
          <w:rFonts w:eastAsia="宋体"/>
          <w:sz w:val="21"/>
          <w:lang w:val="en-US" w:eastAsia="zh-CN"/>
        </w:rPr>
        <w:t xml:space="preserve">to investigate any impact/interruption on UL </w:t>
      </w:r>
      <w:proofErr w:type="spellStart"/>
      <w:proofErr w:type="gramStart"/>
      <w:r w:rsidR="008F49B8" w:rsidRPr="00756592">
        <w:rPr>
          <w:rFonts w:eastAsia="宋体"/>
          <w:sz w:val="21"/>
          <w:lang w:val="en-US" w:eastAsia="zh-CN"/>
        </w:rPr>
        <w:t>Tx</w:t>
      </w:r>
      <w:proofErr w:type="spellEnd"/>
      <w:proofErr w:type="gramEnd"/>
      <w:r w:rsidR="008F49B8" w:rsidRPr="00756592">
        <w:rPr>
          <w:rFonts w:eastAsia="宋体"/>
          <w:sz w:val="21"/>
          <w:lang w:val="en-US" w:eastAsia="zh-CN"/>
        </w:rPr>
        <w:t xml:space="preserve"> of serving cell due to the PRACH </w:t>
      </w:r>
      <w:proofErr w:type="spellStart"/>
      <w:r w:rsidR="008F49B8" w:rsidRPr="00756592">
        <w:rPr>
          <w:rFonts w:eastAsia="宋体"/>
          <w:sz w:val="21"/>
          <w:lang w:val="en-US" w:eastAsia="zh-CN"/>
        </w:rPr>
        <w:t>Tx</w:t>
      </w:r>
      <w:proofErr w:type="spellEnd"/>
      <w:r w:rsidR="008F49B8" w:rsidRPr="00756592">
        <w:rPr>
          <w:rFonts w:eastAsia="宋体"/>
          <w:sz w:val="21"/>
          <w:lang w:val="en-US" w:eastAsia="zh-CN"/>
        </w:rPr>
        <w:t xml:space="preserve"> on a candidate cell that is not a current serving cell with PUCCH/PUSCH</w:t>
      </w:r>
      <w:r w:rsidR="008F49B8" w:rsidRPr="00756592">
        <w:rPr>
          <w:rFonts w:eastAsia="宋体" w:hint="eastAsia"/>
          <w:sz w:val="21"/>
          <w:lang w:val="en-US" w:eastAsia="zh-CN"/>
        </w:rPr>
        <w:t xml:space="preserve"> </w:t>
      </w:r>
      <w:r w:rsidR="00AD191D" w:rsidRPr="00756592">
        <w:rPr>
          <w:rFonts w:eastAsia="宋体" w:hint="eastAsia"/>
          <w:sz w:val="21"/>
          <w:lang w:val="en-US" w:eastAsia="zh-CN"/>
        </w:rPr>
        <w:t>[4]</w:t>
      </w:r>
      <w:r w:rsidR="008F49B8" w:rsidRPr="00756592">
        <w:rPr>
          <w:rFonts w:eastAsia="宋体" w:hint="eastAsia"/>
          <w:sz w:val="21"/>
          <w:lang w:val="en-US" w:eastAsia="zh-CN"/>
        </w:rPr>
        <w:t xml:space="preserve">. </w:t>
      </w:r>
      <w:r w:rsidR="009E0A34" w:rsidRPr="00756592">
        <w:rPr>
          <w:rFonts w:eastAsia="宋体" w:hint="eastAsia"/>
          <w:sz w:val="21"/>
          <w:lang w:val="en-US" w:eastAsia="zh-CN"/>
        </w:rPr>
        <w:t>And in the last meeting, RAN4 has replied RAN1 LS about the related issues, which as follows: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56592" w:rsidRPr="00756592" w:rsidTr="009E0A34">
        <w:tc>
          <w:tcPr>
            <w:tcW w:w="9857" w:type="dxa"/>
          </w:tcPr>
          <w:p w:rsidR="009E0A34" w:rsidRPr="00756592" w:rsidRDefault="009E0A34" w:rsidP="009E0A34">
            <w:pPr>
              <w:snapToGrid w:val="0"/>
              <w:spacing w:before="120" w:after="120" w:line="257" w:lineRule="auto"/>
              <w:rPr>
                <w:rFonts w:eastAsiaTheme="minorEastAsia" w:cstheme="minorHAnsi"/>
                <w:bCs/>
                <w:lang w:eastAsia="zh-CN"/>
              </w:rPr>
            </w:pPr>
            <w:r w:rsidRPr="00756592">
              <w:rPr>
                <w:rFonts w:eastAsiaTheme="minorEastAsia" w:hint="eastAsia"/>
                <w:lang w:eastAsia="zh-CN"/>
              </w:rPr>
              <w:t xml:space="preserve">For </w:t>
            </w:r>
            <w:r w:rsidRPr="00756592">
              <w:rPr>
                <w:rFonts w:eastAsiaTheme="minorEastAsia"/>
                <w:lang w:eastAsia="zh-CN"/>
              </w:rPr>
              <w:t xml:space="preserve">any impact/interruption on UL </w:t>
            </w:r>
            <w:proofErr w:type="spellStart"/>
            <w:r w:rsidRPr="00756592">
              <w:rPr>
                <w:rFonts w:eastAsiaTheme="minorEastAsia"/>
                <w:lang w:eastAsia="zh-CN"/>
              </w:rPr>
              <w:t>Tx</w:t>
            </w:r>
            <w:proofErr w:type="spellEnd"/>
            <w:r w:rsidRPr="00756592">
              <w:rPr>
                <w:rFonts w:eastAsiaTheme="minorEastAsia"/>
                <w:lang w:eastAsia="zh-CN"/>
              </w:rPr>
              <w:t xml:space="preserve"> and/or DL Rx of serving cell due to the PRACH </w:t>
            </w:r>
            <w:proofErr w:type="spellStart"/>
            <w:r w:rsidRPr="00756592">
              <w:rPr>
                <w:rFonts w:eastAsiaTheme="minorEastAsia"/>
                <w:lang w:eastAsia="zh-CN"/>
              </w:rPr>
              <w:t>Tx</w:t>
            </w:r>
            <w:proofErr w:type="spellEnd"/>
            <w:r w:rsidRPr="00756592">
              <w:rPr>
                <w:rFonts w:eastAsiaTheme="minorEastAsia"/>
                <w:lang w:eastAsia="zh-CN"/>
              </w:rPr>
              <w:t xml:space="preserve"> on a candidate cell that is not a current serving cell with PUCCH/PUSCH</w:t>
            </w:r>
            <w:r w:rsidRPr="00756592">
              <w:rPr>
                <w:rFonts w:eastAsiaTheme="minorEastAsia" w:hint="eastAsia"/>
                <w:lang w:eastAsia="zh-CN"/>
              </w:rPr>
              <w:t xml:space="preserve">, RAN4 </w:t>
            </w:r>
            <w:r w:rsidRPr="00756592">
              <w:rPr>
                <w:rFonts w:eastAsia="宋体"/>
                <w:lang w:val="en-US"/>
              </w:rPr>
              <w:t>is still discussing</w:t>
            </w:r>
            <w:r w:rsidRPr="00756592">
              <w:rPr>
                <w:rFonts w:eastAsia="宋体" w:hint="eastAsia"/>
                <w:lang w:val="en-US" w:eastAsia="zh-CN"/>
              </w:rPr>
              <w:t>.</w:t>
            </w:r>
          </w:p>
        </w:tc>
      </w:tr>
    </w:tbl>
    <w:p w:rsidR="009E0A34" w:rsidRPr="00756592" w:rsidRDefault="009E0A34" w:rsidP="009E0A34">
      <w:pPr>
        <w:spacing w:before="120" w:after="120"/>
        <w:rPr>
          <w:rFonts w:eastAsiaTheme="minorEastAsia"/>
          <w:lang w:eastAsia="zh-CN"/>
        </w:rPr>
      </w:pPr>
      <w:r w:rsidRPr="00756592">
        <w:rPr>
          <w:rFonts w:eastAsia="宋体" w:hint="eastAsia"/>
          <w:sz w:val="21"/>
          <w:lang w:val="en-US" w:eastAsia="zh-CN"/>
        </w:rPr>
        <w:t xml:space="preserve">Therefore, </w:t>
      </w:r>
      <w:bookmarkStart w:id="24" w:name="OLE_LINK138"/>
      <w:bookmarkStart w:id="25" w:name="OLE_LINK139"/>
      <w:r w:rsidRPr="00756592">
        <w:rPr>
          <w:rFonts w:eastAsia="宋体" w:hint="eastAsia"/>
          <w:sz w:val="21"/>
          <w:lang w:val="en-US" w:eastAsia="zh-CN"/>
        </w:rPr>
        <w:t>f</w:t>
      </w:r>
      <w:r w:rsidR="008F49B8" w:rsidRPr="00756592">
        <w:rPr>
          <w:rFonts w:eastAsia="宋体"/>
          <w:sz w:val="21"/>
          <w:lang w:val="en-US" w:eastAsia="zh-CN"/>
        </w:rPr>
        <w:t>or PDCCH-order based PRACH</w:t>
      </w:r>
      <w:bookmarkEnd w:id="24"/>
      <w:bookmarkEnd w:id="25"/>
      <w:r w:rsidR="008F49B8" w:rsidRPr="00756592">
        <w:rPr>
          <w:rFonts w:eastAsia="宋体"/>
          <w:sz w:val="21"/>
          <w:lang w:val="en-US" w:eastAsia="zh-CN"/>
        </w:rPr>
        <w:t xml:space="preserve"> on a candidate cell that is not a current serving cell with PUCCH/PUSCH or inter-frequency with the current serving cell, </w:t>
      </w:r>
      <w:r w:rsidRPr="00756592">
        <w:rPr>
          <w:rFonts w:eastAsia="宋体" w:hint="eastAsia"/>
          <w:sz w:val="21"/>
          <w:lang w:val="en-US" w:eastAsia="zh-CN"/>
        </w:rPr>
        <w:t xml:space="preserve">RAN4 will further discuss the impact on </w:t>
      </w:r>
      <w:r w:rsidRPr="00756592">
        <w:rPr>
          <w:rFonts w:eastAsiaTheme="minorEastAsia"/>
          <w:lang w:eastAsia="zh-CN"/>
        </w:rPr>
        <w:t xml:space="preserve">UL </w:t>
      </w:r>
      <w:proofErr w:type="spellStart"/>
      <w:proofErr w:type="gramStart"/>
      <w:r w:rsidRPr="00756592">
        <w:rPr>
          <w:rFonts w:eastAsiaTheme="minorEastAsia"/>
          <w:lang w:eastAsia="zh-CN"/>
        </w:rPr>
        <w:t>Tx</w:t>
      </w:r>
      <w:proofErr w:type="spellEnd"/>
      <w:proofErr w:type="gramEnd"/>
      <w:r w:rsidRPr="00756592">
        <w:rPr>
          <w:rFonts w:eastAsiaTheme="minorEastAsia"/>
          <w:lang w:eastAsia="zh-CN"/>
        </w:rPr>
        <w:t xml:space="preserve"> and/or DL Rx of serving cell</w:t>
      </w:r>
      <w:r w:rsidRPr="00756592">
        <w:rPr>
          <w:rFonts w:eastAsiaTheme="minorEastAsia" w:hint="eastAsia"/>
          <w:lang w:eastAsia="zh-CN"/>
        </w:rPr>
        <w:t>.</w:t>
      </w:r>
    </w:p>
    <w:p w:rsidR="00BE1BAD" w:rsidRPr="00756592" w:rsidRDefault="002D2071" w:rsidP="00BE1BAD">
      <w:pPr>
        <w:rPr>
          <w:rFonts w:eastAsia="宋体"/>
          <w:sz w:val="21"/>
          <w:lang w:val="en-US" w:eastAsia="zh-CN"/>
        </w:rPr>
      </w:pPr>
      <w:r w:rsidRPr="00756592">
        <w:rPr>
          <w:rFonts w:eastAsia="宋体" w:hint="eastAsia"/>
          <w:sz w:val="21"/>
          <w:lang w:val="en-US" w:eastAsia="zh-CN"/>
        </w:rPr>
        <w:t xml:space="preserve">RAN1 </w:t>
      </w:r>
      <w:r w:rsidR="00BE1BAD" w:rsidRPr="00756592">
        <w:rPr>
          <w:rFonts w:eastAsia="宋体" w:hint="eastAsia"/>
          <w:sz w:val="21"/>
          <w:lang w:val="en-US" w:eastAsia="zh-CN"/>
        </w:rPr>
        <w:t>has</w:t>
      </w:r>
      <w:r w:rsidR="00B960FC" w:rsidRPr="00756592">
        <w:rPr>
          <w:rFonts w:eastAsia="宋体" w:hint="eastAsia"/>
          <w:sz w:val="21"/>
          <w:lang w:val="en-US" w:eastAsia="zh-CN"/>
        </w:rPr>
        <w:t xml:space="preserve"> discussed</w:t>
      </w:r>
      <w:r w:rsidRPr="00756592">
        <w:rPr>
          <w:rFonts w:eastAsia="宋体" w:hint="eastAsia"/>
          <w:sz w:val="21"/>
          <w:lang w:val="en-US" w:eastAsia="zh-CN"/>
        </w:rPr>
        <w:t xml:space="preserve"> </w:t>
      </w:r>
      <w:r w:rsidR="00B960FC" w:rsidRPr="00756592">
        <w:rPr>
          <w:rFonts w:eastAsia="宋体" w:hint="eastAsia"/>
          <w:sz w:val="21"/>
          <w:lang w:val="en-US" w:eastAsia="zh-CN"/>
        </w:rPr>
        <w:t xml:space="preserve">the </w:t>
      </w:r>
      <w:r w:rsidR="00B960FC" w:rsidRPr="00756592">
        <w:rPr>
          <w:rFonts w:eastAsia="宋体"/>
          <w:sz w:val="21"/>
          <w:lang w:val="en-US" w:eastAsia="zh-CN"/>
        </w:rPr>
        <w:t>interruption due to processing time to build the PRACH transmission, carrier or/and BWP switching time if any, UL or DL RF retuning time if any, additional preparation time if any</w:t>
      </w:r>
      <w:r w:rsidR="00934138" w:rsidRPr="00756592">
        <w:rPr>
          <w:rFonts w:eastAsia="宋体" w:hint="eastAsia"/>
          <w:sz w:val="21"/>
          <w:lang w:val="en-US" w:eastAsia="zh-CN"/>
        </w:rPr>
        <w:t xml:space="preserve"> in the last meeting</w:t>
      </w:r>
      <w:r w:rsidR="00B960FC" w:rsidRPr="00756592">
        <w:rPr>
          <w:rFonts w:eastAsia="宋体" w:hint="eastAsia"/>
          <w:sz w:val="21"/>
          <w:lang w:val="en-US" w:eastAsia="zh-CN"/>
        </w:rPr>
        <w:t xml:space="preserve">. The issue </w:t>
      </w:r>
      <w:r w:rsidR="00BE1BAD" w:rsidRPr="00756592">
        <w:rPr>
          <w:rFonts w:eastAsia="宋体" w:hint="eastAsia"/>
          <w:sz w:val="21"/>
          <w:lang w:val="en-US" w:eastAsia="zh-CN"/>
        </w:rPr>
        <w:t>has had a conclusion</w:t>
      </w:r>
      <w:r w:rsidR="00B960FC" w:rsidRPr="00756592">
        <w:rPr>
          <w:rFonts w:eastAsia="宋体" w:hint="eastAsia"/>
          <w:sz w:val="21"/>
          <w:lang w:val="en-US" w:eastAsia="zh-CN"/>
        </w:rPr>
        <w:t xml:space="preserve"> in RAN1</w:t>
      </w:r>
      <w:r w:rsidR="00BE1BAD" w:rsidRPr="00756592">
        <w:rPr>
          <w:rFonts w:eastAsia="宋体" w:hint="eastAsia"/>
          <w:sz w:val="21"/>
          <w:lang w:val="en-US" w:eastAsia="zh-CN"/>
        </w:rPr>
        <w:t xml:space="preserve"> in the last meeting</w:t>
      </w:r>
      <w:r w:rsidR="00B960FC" w:rsidRPr="00756592">
        <w:rPr>
          <w:rFonts w:eastAsia="宋体" w:hint="eastAsia"/>
          <w:sz w:val="21"/>
          <w:lang w:val="en-US" w:eastAsia="zh-CN"/>
        </w:rPr>
        <w:t xml:space="preserve">, </w:t>
      </w:r>
      <w:r w:rsidR="00934138" w:rsidRPr="00756592">
        <w:rPr>
          <w:rFonts w:eastAsia="宋体" w:hint="eastAsia"/>
          <w:sz w:val="21"/>
          <w:lang w:val="en-US" w:eastAsia="zh-CN"/>
        </w:rPr>
        <w:t xml:space="preserve">and </w:t>
      </w:r>
      <w:r w:rsidR="00B960FC" w:rsidRPr="00756592">
        <w:rPr>
          <w:rFonts w:eastAsia="宋体" w:hint="eastAsia"/>
          <w:sz w:val="21"/>
          <w:lang w:val="en-US" w:eastAsia="zh-CN"/>
        </w:rPr>
        <w:t xml:space="preserve">the </w:t>
      </w:r>
      <w:r w:rsidR="00BE1BAD" w:rsidRPr="00756592">
        <w:rPr>
          <w:rFonts w:eastAsia="宋体" w:hint="eastAsia"/>
          <w:sz w:val="21"/>
          <w:lang w:val="en-US" w:eastAsia="zh-CN"/>
        </w:rPr>
        <w:t>related agreements are</w:t>
      </w:r>
      <w:r w:rsidRPr="00756592">
        <w:rPr>
          <w:rFonts w:eastAsia="宋体" w:hint="eastAsia"/>
          <w:sz w:val="21"/>
          <w:lang w:val="en-US" w:eastAsia="zh-CN"/>
        </w:rPr>
        <w:t xml:space="preserve"> as follows</w:t>
      </w:r>
      <w:r w:rsidR="00AD191D" w:rsidRPr="00756592">
        <w:rPr>
          <w:rFonts w:eastAsia="宋体" w:hint="eastAsia"/>
          <w:sz w:val="21"/>
          <w:lang w:val="en-US" w:eastAsia="zh-CN"/>
        </w:rPr>
        <w:t xml:space="preserve"> [5]</w:t>
      </w:r>
      <w:r w:rsidRPr="00756592">
        <w:rPr>
          <w:rFonts w:eastAsia="宋体" w:hint="eastAsia"/>
          <w:sz w:val="21"/>
          <w:lang w:val="en-US" w:eastAsia="zh-CN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56592" w:rsidRPr="00756592" w:rsidTr="001747E9">
        <w:tc>
          <w:tcPr>
            <w:tcW w:w="9857" w:type="dxa"/>
          </w:tcPr>
          <w:p w:rsidR="00BE1BAD" w:rsidRPr="00756592" w:rsidRDefault="00BE1BAD" w:rsidP="00BE1BAD">
            <w:pPr>
              <w:widowControl w:val="0"/>
              <w:overflowPunct w:val="0"/>
              <w:autoSpaceDE w:val="0"/>
              <w:autoSpaceDN w:val="0"/>
              <w:adjustRightInd w:val="0"/>
              <w:spacing w:line="256" w:lineRule="auto"/>
              <w:jc w:val="both"/>
              <w:textAlignment w:val="baseline"/>
              <w:rPr>
                <w:rFonts w:eastAsia="等线"/>
                <w:b/>
                <w:lang w:eastAsia="zh-CN"/>
              </w:rPr>
            </w:pPr>
            <w:bookmarkStart w:id="26" w:name="OLE_LINK26"/>
            <w:bookmarkStart w:id="27" w:name="OLE_LINK27"/>
            <w:r w:rsidRPr="00756592">
              <w:rPr>
                <w:rFonts w:eastAsia="等线" w:hint="eastAsia"/>
                <w:b/>
                <w:lang w:eastAsia="zh-CN"/>
              </w:rPr>
              <w:t xml:space="preserve">RAN1 </w:t>
            </w:r>
            <w:r w:rsidRPr="00756592">
              <w:rPr>
                <w:rFonts w:eastAsia="等线"/>
                <w:b/>
                <w:lang w:eastAsia="zh-CN"/>
              </w:rPr>
              <w:t>#11</w:t>
            </w:r>
            <w:r w:rsidRPr="00756592">
              <w:rPr>
                <w:rFonts w:eastAsia="等线" w:hint="eastAsia"/>
                <w:b/>
                <w:lang w:eastAsia="zh-CN"/>
              </w:rPr>
              <w:t>3:</w:t>
            </w:r>
          </w:p>
          <w:p w:rsidR="00BA6126" w:rsidRPr="00756592" w:rsidRDefault="00BA6126" w:rsidP="00BA6126">
            <w:pPr>
              <w:snapToGrid w:val="0"/>
              <w:jc w:val="both"/>
              <w:rPr>
                <w:rFonts w:eastAsia="等线"/>
                <w:b/>
                <w:lang w:eastAsia="zh-CN"/>
              </w:rPr>
            </w:pPr>
            <w:r w:rsidRPr="00756592">
              <w:rPr>
                <w:b/>
              </w:rPr>
              <w:t>Agreement</w:t>
            </w:r>
          </w:p>
          <w:p w:rsidR="00BA6126" w:rsidRPr="00756592" w:rsidRDefault="00BA6126" w:rsidP="00BA6126">
            <w:pPr>
              <w:numPr>
                <w:ilvl w:val="0"/>
                <w:numId w:val="28"/>
              </w:numPr>
              <w:snapToGrid w:val="0"/>
              <w:spacing w:after="0"/>
              <w:jc w:val="both"/>
              <w:rPr>
                <w:rFonts w:eastAsia="等线"/>
                <w:lang w:eastAsia="zh-CN"/>
              </w:rPr>
            </w:pPr>
            <w:r w:rsidRPr="00756592">
              <w:rPr>
                <w:rFonts w:eastAsia="等线"/>
                <w:lang w:eastAsia="zh-CN"/>
              </w:rPr>
              <w:t xml:space="preserve">For PDCCH-order based PRACH for candidate cell, If UE capability does not support simultaneous/parallel transmissions, when the PRACH transmission to a candidate cell other than current serving cell(including any interruption due to processing time to build the PRACH transmission, carrier or/and BWP switching time if any, UL or DL RF retuning time if any, additional preparation time if any) happen to overlap over one or more symbols or have a time gap below a certain threshold (e.g., N symbols, FFS: the value of N) </w:t>
            </w:r>
            <w:bookmarkStart w:id="28" w:name="OLE_LINK130"/>
            <w:bookmarkStart w:id="29" w:name="OLE_LINK131"/>
            <w:r w:rsidRPr="00756592">
              <w:rPr>
                <w:rFonts w:eastAsia="等线"/>
                <w:lang w:eastAsia="zh-CN"/>
              </w:rPr>
              <w:t>with following UL transmission to one of the serving cells</w:t>
            </w:r>
          </w:p>
          <w:bookmarkEnd w:id="28"/>
          <w:bookmarkEnd w:id="29"/>
          <w:p w:rsidR="00BA6126" w:rsidRPr="00756592" w:rsidRDefault="00BA6126" w:rsidP="00BA6126">
            <w:pPr>
              <w:pStyle w:val="a6"/>
              <w:widowControl w:val="0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0" w:line="256" w:lineRule="auto"/>
              <w:ind w:left="360" w:firstLine="66"/>
              <w:jc w:val="both"/>
              <w:textAlignment w:val="baseline"/>
              <w:rPr>
                <w:rFonts w:eastAsia="等线"/>
                <w:lang w:eastAsia="zh-CN"/>
              </w:rPr>
            </w:pPr>
            <w:r w:rsidRPr="00756592">
              <w:rPr>
                <w:rFonts w:eastAsia="等线"/>
                <w:lang w:eastAsia="zh-CN"/>
              </w:rPr>
              <w:t xml:space="preserve">PRACH transmission </w:t>
            </w:r>
          </w:p>
          <w:p w:rsidR="00BA6126" w:rsidRPr="00756592" w:rsidRDefault="00BA6126" w:rsidP="00BA6126">
            <w:pPr>
              <w:pStyle w:val="a6"/>
              <w:widowControl w:val="0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0" w:line="256" w:lineRule="auto"/>
              <w:ind w:left="360" w:firstLine="66"/>
              <w:jc w:val="both"/>
              <w:textAlignment w:val="baseline"/>
              <w:rPr>
                <w:rFonts w:eastAsia="等线"/>
                <w:lang w:eastAsia="zh-CN"/>
              </w:rPr>
            </w:pPr>
            <w:r w:rsidRPr="00756592">
              <w:rPr>
                <w:rFonts w:eastAsia="等线"/>
                <w:lang w:eastAsia="zh-CN"/>
              </w:rPr>
              <w:t xml:space="preserve">PUCCH/PUSCH transmission carrying HARQ-ACK, SR, P/SP CSI, aperiodic CSI </w:t>
            </w:r>
          </w:p>
          <w:p w:rsidR="00BA6126" w:rsidRPr="00756592" w:rsidRDefault="00BA6126" w:rsidP="00BA6126">
            <w:pPr>
              <w:pStyle w:val="a6"/>
              <w:widowControl w:val="0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0" w:line="256" w:lineRule="auto"/>
              <w:ind w:left="360" w:firstLine="66"/>
              <w:jc w:val="both"/>
              <w:textAlignment w:val="baseline"/>
              <w:rPr>
                <w:rFonts w:eastAsia="等线"/>
                <w:lang w:eastAsia="zh-CN"/>
              </w:rPr>
            </w:pPr>
            <w:r w:rsidRPr="00756592">
              <w:rPr>
                <w:rFonts w:eastAsia="等线"/>
                <w:lang w:eastAsia="zh-CN"/>
              </w:rPr>
              <w:t>SRS transmission</w:t>
            </w:r>
          </w:p>
          <w:p w:rsidR="00BA6126" w:rsidRPr="00756592" w:rsidRDefault="00BA6126" w:rsidP="00BA6126">
            <w:pPr>
              <w:pStyle w:val="a6"/>
              <w:widowControl w:val="0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0" w:line="256" w:lineRule="auto"/>
              <w:ind w:left="360" w:firstLine="66"/>
              <w:jc w:val="both"/>
              <w:textAlignment w:val="baseline"/>
              <w:rPr>
                <w:rFonts w:eastAsia="等线"/>
                <w:lang w:eastAsia="zh-CN"/>
              </w:rPr>
            </w:pPr>
            <w:r w:rsidRPr="00756592">
              <w:rPr>
                <w:rFonts w:eastAsia="等线"/>
                <w:lang w:eastAsia="zh-CN"/>
              </w:rPr>
              <w:t>Any other PUCCH/PUSCH transmission</w:t>
            </w:r>
          </w:p>
          <w:p w:rsidR="00BA6126" w:rsidRPr="00756592" w:rsidRDefault="00BA6126" w:rsidP="00BA6126">
            <w:pPr>
              <w:numPr>
                <w:ilvl w:val="0"/>
                <w:numId w:val="28"/>
              </w:numPr>
              <w:snapToGrid w:val="0"/>
              <w:spacing w:after="0"/>
              <w:jc w:val="both"/>
              <w:rPr>
                <w:rFonts w:eastAsia="等线"/>
                <w:lang w:eastAsia="zh-CN"/>
              </w:rPr>
            </w:pPr>
            <w:r w:rsidRPr="00756592">
              <w:rPr>
                <w:rFonts w:eastAsia="等线"/>
                <w:lang w:eastAsia="zh-CN"/>
              </w:rPr>
              <w:t xml:space="preserve">Down-select the UE </w:t>
            </w:r>
            <w:proofErr w:type="spellStart"/>
            <w:r w:rsidRPr="00756592">
              <w:rPr>
                <w:rFonts w:eastAsia="等线"/>
                <w:lang w:eastAsia="zh-CN"/>
              </w:rPr>
              <w:t>behavior</w:t>
            </w:r>
            <w:proofErr w:type="spellEnd"/>
            <w:r w:rsidRPr="00756592">
              <w:rPr>
                <w:rFonts w:eastAsia="等线"/>
                <w:lang w:eastAsia="zh-CN"/>
              </w:rPr>
              <w:t xml:space="preserve"> in this case</w:t>
            </w:r>
          </w:p>
          <w:p w:rsidR="00BA6126" w:rsidRPr="00756592" w:rsidRDefault="00BA6126" w:rsidP="00BA6126">
            <w:pPr>
              <w:pStyle w:val="a6"/>
              <w:widowControl w:val="0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0" w:line="256" w:lineRule="auto"/>
              <w:ind w:left="360" w:firstLine="66"/>
              <w:jc w:val="both"/>
              <w:textAlignment w:val="baseline"/>
              <w:rPr>
                <w:rFonts w:eastAsia="等线"/>
                <w:lang w:eastAsia="zh-CN"/>
              </w:rPr>
            </w:pPr>
            <w:r w:rsidRPr="00756592">
              <w:rPr>
                <w:rFonts w:eastAsia="等线"/>
                <w:lang w:eastAsia="zh-CN"/>
              </w:rPr>
              <w:t xml:space="preserve">Alt 1: Dropping rule is needed </w:t>
            </w:r>
          </w:p>
          <w:p w:rsidR="002D2071" w:rsidRPr="00756592" w:rsidRDefault="00BA6126" w:rsidP="00BA6126">
            <w:pPr>
              <w:pStyle w:val="a6"/>
              <w:widowControl w:val="0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line="256" w:lineRule="auto"/>
              <w:ind w:left="360" w:firstLine="66"/>
              <w:jc w:val="both"/>
              <w:textAlignment w:val="baseline"/>
              <w:rPr>
                <w:rFonts w:ascii="Arial" w:eastAsia="等线" w:hAnsi="Arial" w:cs="Arial"/>
                <w:lang w:eastAsia="zh-CN"/>
              </w:rPr>
            </w:pPr>
            <w:r w:rsidRPr="00756592">
              <w:rPr>
                <w:rFonts w:eastAsia="等线"/>
                <w:lang w:eastAsia="zh-CN"/>
              </w:rPr>
              <w:t xml:space="preserve">Alt 2: up to UE implementation </w:t>
            </w:r>
            <w:bookmarkEnd w:id="26"/>
            <w:bookmarkEnd w:id="27"/>
          </w:p>
          <w:p w:rsidR="00BE1BAD" w:rsidRPr="00756592" w:rsidRDefault="00BE1BAD" w:rsidP="00BE1BAD">
            <w:pPr>
              <w:widowControl w:val="0"/>
              <w:overflowPunct w:val="0"/>
              <w:autoSpaceDE w:val="0"/>
              <w:autoSpaceDN w:val="0"/>
              <w:adjustRightInd w:val="0"/>
              <w:spacing w:line="256" w:lineRule="auto"/>
              <w:jc w:val="both"/>
              <w:textAlignment w:val="baseline"/>
              <w:rPr>
                <w:rFonts w:eastAsia="等线"/>
                <w:b/>
                <w:lang w:eastAsia="zh-CN"/>
              </w:rPr>
            </w:pPr>
            <w:r w:rsidRPr="00756592">
              <w:rPr>
                <w:rFonts w:eastAsia="等线" w:hint="eastAsia"/>
                <w:b/>
                <w:lang w:eastAsia="zh-CN"/>
              </w:rPr>
              <w:t xml:space="preserve">RAN1 </w:t>
            </w:r>
            <w:r w:rsidRPr="00756592">
              <w:rPr>
                <w:rFonts w:eastAsia="等线"/>
                <w:b/>
                <w:lang w:eastAsia="zh-CN"/>
              </w:rPr>
              <w:t>#114</w:t>
            </w:r>
            <w:r w:rsidRPr="00756592">
              <w:rPr>
                <w:rFonts w:eastAsia="等线" w:hint="eastAsia"/>
                <w:b/>
                <w:lang w:eastAsia="zh-CN"/>
              </w:rPr>
              <w:t>:</w:t>
            </w:r>
          </w:p>
          <w:p w:rsidR="000E7DE4" w:rsidRPr="00756592" w:rsidRDefault="000E7DE4" w:rsidP="000E7DE4">
            <w:pPr>
              <w:autoSpaceDE w:val="0"/>
              <w:autoSpaceDN w:val="0"/>
              <w:spacing w:after="0"/>
              <w:rPr>
                <w:rFonts w:ascii="Calibri" w:eastAsia="宋体" w:hAnsi="Calibri" w:cs="Calibri"/>
                <w:sz w:val="22"/>
                <w:szCs w:val="21"/>
                <w:lang w:val="en-US" w:eastAsia="zh-CN"/>
              </w:rPr>
            </w:pPr>
            <w:r w:rsidRPr="00756592">
              <w:rPr>
                <w:rFonts w:eastAsia="宋体"/>
                <w:b/>
                <w:bCs/>
                <w:szCs w:val="18"/>
                <w:shd w:val="clear" w:color="auto" w:fill="00FF00"/>
                <w:lang w:eastAsia="zh-CN"/>
              </w:rPr>
              <w:t>Agreement</w:t>
            </w:r>
          </w:p>
          <w:p w:rsidR="000E7DE4" w:rsidRPr="00756592" w:rsidRDefault="000E7DE4" w:rsidP="000E7DE4">
            <w:pPr>
              <w:autoSpaceDE w:val="0"/>
              <w:autoSpaceDN w:val="0"/>
              <w:spacing w:after="0"/>
              <w:rPr>
                <w:rFonts w:ascii="Calibri" w:eastAsia="宋体" w:hAnsi="Calibri" w:cs="Calibri"/>
                <w:sz w:val="22"/>
                <w:szCs w:val="21"/>
                <w:lang w:val="en-US" w:eastAsia="zh-CN"/>
              </w:rPr>
            </w:pPr>
            <w:r w:rsidRPr="00756592">
              <w:rPr>
                <w:rFonts w:eastAsia="宋体"/>
                <w:szCs w:val="18"/>
                <w:lang w:val="en-US" w:eastAsia="zh-CN"/>
              </w:rPr>
              <w:t>When the UE does not support simultaneous/parallel transmissions of PRACH in candidate cell and UL channels and signals in serving cell, support</w:t>
            </w:r>
          </w:p>
          <w:p w:rsidR="000E7DE4" w:rsidRPr="00756592" w:rsidRDefault="000E7DE4" w:rsidP="000E7DE4">
            <w:pPr>
              <w:autoSpaceDE w:val="0"/>
              <w:autoSpaceDN w:val="0"/>
              <w:spacing w:after="160" w:line="260" w:lineRule="atLeast"/>
              <w:ind w:left="840" w:hanging="420"/>
              <w:rPr>
                <w:rFonts w:ascii="Calibri" w:eastAsia="宋体" w:hAnsi="Calibri" w:cs="Calibri"/>
                <w:sz w:val="22"/>
                <w:szCs w:val="21"/>
                <w:lang w:val="en-US" w:eastAsia="zh-CN"/>
              </w:rPr>
            </w:pPr>
            <w:r w:rsidRPr="00756592">
              <w:rPr>
                <w:rFonts w:ascii="宋体" w:eastAsia="宋体" w:hAnsi="宋体" w:cs="Calibri" w:hint="eastAsia"/>
                <w:szCs w:val="18"/>
                <w:lang w:eastAsia="zh-CN"/>
              </w:rPr>
              <w:t>-</w:t>
            </w:r>
            <w:r w:rsidRPr="00756592">
              <w:rPr>
                <w:rFonts w:eastAsia="宋体"/>
                <w:sz w:val="15"/>
                <w:szCs w:val="14"/>
                <w:lang w:eastAsia="zh-CN"/>
              </w:rPr>
              <w:t>            </w:t>
            </w:r>
            <w:r w:rsidRPr="00756592">
              <w:rPr>
                <w:rFonts w:eastAsia="宋体"/>
                <w:szCs w:val="18"/>
                <w:lang w:eastAsia="zh-CN"/>
              </w:rPr>
              <w:t>serving cell UL TX is dropped.</w:t>
            </w:r>
          </w:p>
        </w:tc>
      </w:tr>
    </w:tbl>
    <w:p w:rsidR="000D5DA4" w:rsidRPr="00756592" w:rsidRDefault="00B960FC" w:rsidP="00FB788D">
      <w:pPr>
        <w:spacing w:before="240" w:after="0"/>
        <w:rPr>
          <w:rFonts w:eastAsia="宋体"/>
          <w:sz w:val="21"/>
          <w:lang w:val="en-US" w:eastAsia="zh-CN"/>
        </w:rPr>
      </w:pPr>
      <w:r w:rsidRPr="00756592">
        <w:rPr>
          <w:rFonts w:eastAsia="宋体" w:hint="eastAsia"/>
          <w:sz w:val="21"/>
          <w:lang w:val="en-US" w:eastAsia="zh-CN"/>
        </w:rPr>
        <w:t xml:space="preserve">Therefore, </w:t>
      </w:r>
      <w:r w:rsidR="00451B77" w:rsidRPr="00756592">
        <w:rPr>
          <w:rFonts w:eastAsia="宋体" w:hint="eastAsia"/>
          <w:sz w:val="21"/>
          <w:lang w:val="en-US" w:eastAsia="zh-CN"/>
        </w:rPr>
        <w:t>w</w:t>
      </w:r>
      <w:r w:rsidR="00451B77" w:rsidRPr="00756592">
        <w:rPr>
          <w:rFonts w:eastAsia="宋体"/>
          <w:sz w:val="21"/>
          <w:lang w:val="en-US" w:eastAsia="zh-CN"/>
        </w:rPr>
        <w:t xml:space="preserve">hen the UE does not support simultaneous/parallel transmissions of PRACH in candidate cell and UL channels and signals in serving cell, </w:t>
      </w:r>
      <w:r w:rsidR="00451B77" w:rsidRPr="00756592">
        <w:rPr>
          <w:rFonts w:eastAsia="等线"/>
          <w:lang w:eastAsia="zh-CN"/>
        </w:rPr>
        <w:t>the UE behaviour</w:t>
      </w:r>
      <w:r w:rsidR="00451B77" w:rsidRPr="00756592">
        <w:rPr>
          <w:rFonts w:eastAsia="等线" w:hint="eastAsia"/>
          <w:lang w:eastAsia="zh-CN"/>
        </w:rPr>
        <w:t xml:space="preserve"> is </w:t>
      </w:r>
      <w:r w:rsidR="00451B77" w:rsidRPr="00756592">
        <w:rPr>
          <w:rFonts w:eastAsia="宋体"/>
          <w:sz w:val="21"/>
          <w:lang w:val="en-US" w:eastAsia="zh-CN"/>
        </w:rPr>
        <w:t>drop</w:t>
      </w:r>
      <w:r w:rsidR="00451B77" w:rsidRPr="00756592">
        <w:rPr>
          <w:rFonts w:eastAsia="宋体" w:hint="eastAsia"/>
          <w:sz w:val="21"/>
          <w:lang w:val="en-US" w:eastAsia="zh-CN"/>
        </w:rPr>
        <w:t xml:space="preserve"> </w:t>
      </w:r>
      <w:r w:rsidR="00451B77" w:rsidRPr="00756592">
        <w:rPr>
          <w:rFonts w:eastAsia="宋体"/>
          <w:sz w:val="21"/>
          <w:lang w:val="en-US" w:eastAsia="zh-CN"/>
        </w:rPr>
        <w:t>serving cell UL TX.</w:t>
      </w:r>
      <w:r w:rsidR="00451B77" w:rsidRPr="00756592">
        <w:rPr>
          <w:rFonts w:eastAsia="宋体" w:hint="eastAsia"/>
          <w:sz w:val="21"/>
          <w:lang w:val="en-US" w:eastAsia="zh-CN"/>
        </w:rPr>
        <w:t xml:space="preserve"> So,</w:t>
      </w:r>
      <w:r w:rsidR="00CD2766" w:rsidRPr="00756592">
        <w:rPr>
          <w:rFonts w:eastAsia="宋体" w:hint="eastAsia"/>
          <w:sz w:val="21"/>
          <w:lang w:val="en-US" w:eastAsia="zh-CN"/>
        </w:rPr>
        <w:t xml:space="preserve"> </w:t>
      </w:r>
      <w:bookmarkStart w:id="30" w:name="OLE_LINK37"/>
      <w:bookmarkStart w:id="31" w:name="OLE_LINK38"/>
      <w:r w:rsidR="00451B77" w:rsidRPr="00756592">
        <w:rPr>
          <w:rFonts w:eastAsiaTheme="minorEastAsia" w:hint="eastAsia"/>
          <w:sz w:val="21"/>
          <w:szCs w:val="21"/>
          <w:lang w:eastAsia="zh-CN"/>
        </w:rPr>
        <w:t>t</w:t>
      </w:r>
      <w:r w:rsidR="00451B77" w:rsidRPr="00756592">
        <w:rPr>
          <w:sz w:val="21"/>
          <w:szCs w:val="21"/>
        </w:rPr>
        <w:t xml:space="preserve">here will be interruption on UL </w:t>
      </w:r>
      <w:proofErr w:type="spellStart"/>
      <w:proofErr w:type="gramStart"/>
      <w:r w:rsidR="00451B77" w:rsidRPr="00756592">
        <w:rPr>
          <w:sz w:val="21"/>
          <w:szCs w:val="21"/>
        </w:rPr>
        <w:t>Tx</w:t>
      </w:r>
      <w:proofErr w:type="spellEnd"/>
      <w:proofErr w:type="gramEnd"/>
      <w:r w:rsidR="00451B77" w:rsidRPr="00756592">
        <w:rPr>
          <w:sz w:val="21"/>
          <w:szCs w:val="21"/>
        </w:rPr>
        <w:t xml:space="preserve"> of all the serving cells </w:t>
      </w:r>
      <w:r w:rsidR="00451B77" w:rsidRPr="00756592">
        <w:rPr>
          <w:rFonts w:eastAsiaTheme="minorEastAsia" w:hint="eastAsia"/>
          <w:sz w:val="21"/>
          <w:szCs w:val="21"/>
          <w:lang w:eastAsia="zh-CN"/>
        </w:rPr>
        <w:t xml:space="preserve">due to </w:t>
      </w:r>
      <w:r w:rsidR="00451B77" w:rsidRPr="00756592">
        <w:rPr>
          <w:rFonts w:eastAsia="宋体"/>
          <w:sz w:val="21"/>
          <w:lang w:val="en-US" w:eastAsia="zh-CN"/>
        </w:rPr>
        <w:t>PRACH</w:t>
      </w:r>
      <w:r w:rsidR="00451B77" w:rsidRPr="00756592">
        <w:rPr>
          <w:rFonts w:eastAsia="宋体" w:hint="eastAsia"/>
          <w:sz w:val="21"/>
          <w:lang w:val="en-US" w:eastAsia="zh-CN"/>
        </w:rPr>
        <w:t xml:space="preserve"> </w:t>
      </w:r>
      <w:r w:rsidR="00451B77" w:rsidRPr="00756592">
        <w:rPr>
          <w:rFonts w:eastAsia="宋体"/>
          <w:sz w:val="21"/>
          <w:lang w:val="en-US" w:eastAsia="zh-CN"/>
        </w:rPr>
        <w:t>transmission</w:t>
      </w:r>
      <w:r w:rsidR="00451B77" w:rsidRPr="00756592">
        <w:rPr>
          <w:rFonts w:eastAsia="宋体" w:hint="eastAsia"/>
          <w:sz w:val="21"/>
          <w:lang w:val="en-US" w:eastAsia="zh-CN"/>
        </w:rPr>
        <w:t xml:space="preserve">. </w:t>
      </w:r>
      <w:bookmarkEnd w:id="30"/>
      <w:bookmarkEnd w:id="31"/>
    </w:p>
    <w:p w:rsidR="00FB788D" w:rsidRPr="00756592" w:rsidRDefault="00FB788D" w:rsidP="00FB788D">
      <w:pPr>
        <w:spacing w:before="120" w:after="120"/>
        <w:rPr>
          <w:rFonts w:eastAsia="宋体"/>
          <w:b/>
          <w:sz w:val="21"/>
          <w:lang w:val="en-US" w:eastAsia="zh-CN"/>
        </w:rPr>
      </w:pPr>
      <w:r w:rsidRPr="00756592">
        <w:rPr>
          <w:rFonts w:eastAsia="宋体" w:hint="eastAsia"/>
          <w:b/>
          <w:sz w:val="21"/>
          <w:szCs w:val="21"/>
          <w:lang w:eastAsia="zh-CN"/>
        </w:rPr>
        <w:t xml:space="preserve">Observation 3: RAN1 has agreed that </w:t>
      </w:r>
      <w:r w:rsidRPr="00756592">
        <w:rPr>
          <w:rFonts w:eastAsia="宋体" w:hint="eastAsia"/>
          <w:b/>
          <w:sz w:val="21"/>
          <w:lang w:val="en-US" w:eastAsia="zh-CN"/>
        </w:rPr>
        <w:t>w</w:t>
      </w:r>
      <w:r w:rsidRPr="00756592">
        <w:rPr>
          <w:rFonts w:eastAsia="宋体"/>
          <w:b/>
          <w:sz w:val="21"/>
          <w:lang w:val="en-US" w:eastAsia="zh-CN"/>
        </w:rPr>
        <w:t xml:space="preserve">hen the UE does not support simultaneous/parallel transmissions of PRACH in candidate cell and UL channels and signals in serving cell, </w:t>
      </w:r>
      <w:r w:rsidRPr="00756592">
        <w:rPr>
          <w:rFonts w:eastAsia="等线"/>
          <w:b/>
          <w:lang w:eastAsia="zh-CN"/>
        </w:rPr>
        <w:t>the UE behaviour</w:t>
      </w:r>
      <w:r w:rsidRPr="00756592">
        <w:rPr>
          <w:rFonts w:eastAsia="等线" w:hint="eastAsia"/>
          <w:b/>
          <w:lang w:eastAsia="zh-CN"/>
        </w:rPr>
        <w:t xml:space="preserve"> is </w:t>
      </w:r>
      <w:r w:rsidRPr="00756592">
        <w:rPr>
          <w:rFonts w:eastAsia="宋体"/>
          <w:b/>
          <w:sz w:val="21"/>
          <w:lang w:val="en-US" w:eastAsia="zh-CN"/>
        </w:rPr>
        <w:t>drop</w:t>
      </w:r>
      <w:r w:rsidRPr="00756592">
        <w:rPr>
          <w:rFonts w:eastAsia="宋体" w:hint="eastAsia"/>
          <w:b/>
          <w:sz w:val="21"/>
          <w:lang w:val="en-US" w:eastAsia="zh-CN"/>
        </w:rPr>
        <w:t xml:space="preserve"> </w:t>
      </w:r>
      <w:r w:rsidRPr="00756592">
        <w:rPr>
          <w:rFonts w:eastAsia="宋体"/>
          <w:b/>
          <w:sz w:val="21"/>
          <w:lang w:val="en-US" w:eastAsia="zh-CN"/>
        </w:rPr>
        <w:t>serving cell UL TX.</w:t>
      </w:r>
      <w:r w:rsidRPr="00756592">
        <w:t xml:space="preserve"> </w:t>
      </w:r>
    </w:p>
    <w:p w:rsidR="00092E2D" w:rsidRPr="00756592" w:rsidRDefault="00092E2D" w:rsidP="00092E2D">
      <w:pPr>
        <w:spacing w:after="0"/>
        <w:rPr>
          <w:rFonts w:eastAsia="宋体"/>
          <w:sz w:val="21"/>
          <w:szCs w:val="21"/>
          <w:lang w:val="en-US" w:eastAsia="zh-CN"/>
        </w:rPr>
      </w:pPr>
      <w:r w:rsidRPr="00756592">
        <w:rPr>
          <w:rFonts w:eastAsiaTheme="minorEastAsia" w:hint="eastAsia"/>
          <w:sz w:val="21"/>
          <w:szCs w:val="21"/>
          <w:lang w:eastAsia="zh-CN"/>
        </w:rPr>
        <w:t xml:space="preserve">In our view, </w:t>
      </w:r>
      <w:r w:rsidRPr="00756592">
        <w:rPr>
          <w:rFonts w:eastAsiaTheme="minorEastAsia"/>
          <w:sz w:val="21"/>
          <w:szCs w:val="21"/>
          <w:lang w:eastAsia="zh-CN"/>
        </w:rPr>
        <w:t xml:space="preserve">UL </w:t>
      </w:r>
      <w:proofErr w:type="spellStart"/>
      <w:proofErr w:type="gramStart"/>
      <w:r w:rsidRPr="00756592">
        <w:rPr>
          <w:rFonts w:eastAsiaTheme="minorEastAsia"/>
          <w:sz w:val="21"/>
          <w:szCs w:val="21"/>
          <w:lang w:eastAsia="zh-CN"/>
        </w:rPr>
        <w:t>Tx</w:t>
      </w:r>
      <w:proofErr w:type="spellEnd"/>
      <w:proofErr w:type="gramEnd"/>
      <w:r w:rsidRPr="00756592">
        <w:rPr>
          <w:rFonts w:eastAsiaTheme="minorEastAsia"/>
          <w:sz w:val="21"/>
          <w:szCs w:val="21"/>
          <w:lang w:eastAsia="zh-CN"/>
        </w:rPr>
        <w:t xml:space="preserve"> and/or DL Rx of serving cell</w:t>
      </w:r>
      <w:r w:rsidRPr="00756592">
        <w:rPr>
          <w:rFonts w:eastAsia="宋体"/>
          <w:sz w:val="21"/>
          <w:szCs w:val="21"/>
          <w:lang w:val="en-US" w:eastAsia="zh-CN"/>
        </w:rPr>
        <w:t xml:space="preserve"> will be interrupted by </w:t>
      </w:r>
      <w:r w:rsidRPr="00756592">
        <w:rPr>
          <w:rFonts w:eastAsia="宋体"/>
          <w:sz w:val="21"/>
          <w:szCs w:val="21"/>
        </w:rPr>
        <w:t>RACH transmission</w:t>
      </w:r>
      <w:r w:rsidRPr="00756592">
        <w:rPr>
          <w:rFonts w:eastAsia="宋体" w:hint="eastAsia"/>
          <w:sz w:val="21"/>
          <w:szCs w:val="21"/>
          <w:lang w:val="en-US" w:eastAsia="zh-CN"/>
        </w:rPr>
        <w:t>, that is:</w:t>
      </w:r>
    </w:p>
    <w:p w:rsidR="00092E2D" w:rsidRPr="00756592" w:rsidRDefault="00092E2D" w:rsidP="00BB7A37">
      <w:pPr>
        <w:pStyle w:val="a6"/>
        <w:numPr>
          <w:ilvl w:val="0"/>
          <w:numId w:val="23"/>
        </w:numPr>
        <w:overflowPunct w:val="0"/>
        <w:autoSpaceDE w:val="0"/>
        <w:autoSpaceDN w:val="0"/>
        <w:adjustRightInd w:val="0"/>
        <w:textAlignment w:val="baseline"/>
        <w:rPr>
          <w:sz w:val="21"/>
          <w:szCs w:val="21"/>
          <w:lang w:val="en-US"/>
        </w:rPr>
      </w:pPr>
      <w:r w:rsidRPr="00756592">
        <w:rPr>
          <w:rFonts w:eastAsiaTheme="minorEastAsia" w:hint="eastAsia"/>
          <w:sz w:val="21"/>
          <w:szCs w:val="21"/>
          <w:lang w:eastAsia="zh-CN"/>
        </w:rPr>
        <w:t>T</w:t>
      </w:r>
      <w:r w:rsidRPr="00756592">
        <w:rPr>
          <w:sz w:val="21"/>
          <w:szCs w:val="21"/>
        </w:rPr>
        <w:t xml:space="preserve">here will be interruption on UL </w:t>
      </w:r>
      <w:proofErr w:type="spellStart"/>
      <w:proofErr w:type="gramStart"/>
      <w:r w:rsidRPr="00756592">
        <w:rPr>
          <w:sz w:val="21"/>
          <w:szCs w:val="21"/>
        </w:rPr>
        <w:t>Tx</w:t>
      </w:r>
      <w:proofErr w:type="spellEnd"/>
      <w:proofErr w:type="gramEnd"/>
      <w:r w:rsidRPr="00756592">
        <w:rPr>
          <w:sz w:val="21"/>
          <w:szCs w:val="21"/>
        </w:rPr>
        <w:t xml:space="preserve"> of all the serving cells </w:t>
      </w:r>
      <w:r w:rsidR="00BB7A37" w:rsidRPr="00756592">
        <w:rPr>
          <w:rFonts w:eastAsiaTheme="minorEastAsia" w:hint="eastAsia"/>
          <w:sz w:val="21"/>
          <w:szCs w:val="21"/>
          <w:lang w:eastAsia="zh-CN"/>
        </w:rPr>
        <w:t>d</w:t>
      </w:r>
      <w:r w:rsidR="00BB7A37" w:rsidRPr="00756592">
        <w:rPr>
          <w:rFonts w:eastAsiaTheme="minorEastAsia"/>
          <w:sz w:val="21"/>
          <w:szCs w:val="21"/>
          <w:lang w:eastAsia="zh-CN"/>
        </w:rPr>
        <w:t>uring</w:t>
      </w:r>
      <w:r w:rsidRPr="00756592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Pr="00756592">
        <w:rPr>
          <w:sz w:val="21"/>
          <w:szCs w:val="21"/>
          <w:lang w:val="en-US" w:eastAsia="zh-CN"/>
        </w:rPr>
        <w:t>PRACH</w:t>
      </w:r>
      <w:r w:rsidRPr="00756592">
        <w:rPr>
          <w:rFonts w:hint="eastAsia"/>
          <w:sz w:val="21"/>
          <w:szCs w:val="21"/>
          <w:lang w:val="en-US" w:eastAsia="zh-CN"/>
        </w:rPr>
        <w:t xml:space="preserve"> </w:t>
      </w:r>
      <w:r w:rsidRPr="00756592">
        <w:rPr>
          <w:sz w:val="21"/>
          <w:szCs w:val="21"/>
          <w:lang w:val="en-US" w:eastAsia="zh-CN"/>
        </w:rPr>
        <w:t>transmission</w:t>
      </w:r>
      <w:r w:rsidRPr="00756592">
        <w:rPr>
          <w:rFonts w:hint="eastAsia"/>
          <w:sz w:val="21"/>
          <w:szCs w:val="21"/>
          <w:lang w:val="en-US" w:eastAsia="zh-CN"/>
        </w:rPr>
        <w:t>.</w:t>
      </w:r>
    </w:p>
    <w:p w:rsidR="00092E2D" w:rsidRPr="00756592" w:rsidRDefault="00092E2D" w:rsidP="00092E2D">
      <w:pPr>
        <w:pStyle w:val="a6"/>
        <w:numPr>
          <w:ilvl w:val="0"/>
          <w:numId w:val="23"/>
        </w:numPr>
        <w:rPr>
          <w:sz w:val="21"/>
          <w:szCs w:val="21"/>
          <w:lang w:eastAsia="zh-CN"/>
        </w:rPr>
      </w:pPr>
      <w:r w:rsidRPr="00756592">
        <w:rPr>
          <w:sz w:val="21"/>
          <w:szCs w:val="21"/>
          <w:lang w:eastAsia="zh-CN"/>
        </w:rPr>
        <w:t xml:space="preserve">If RACH bandwidth of </w:t>
      </w:r>
      <w:proofErr w:type="spellStart"/>
      <w:r w:rsidRPr="00756592">
        <w:rPr>
          <w:sz w:val="21"/>
          <w:szCs w:val="21"/>
          <w:lang w:eastAsia="zh-CN"/>
        </w:rPr>
        <w:t>neighbor</w:t>
      </w:r>
      <w:proofErr w:type="spellEnd"/>
      <w:r w:rsidRPr="00756592">
        <w:rPr>
          <w:sz w:val="21"/>
          <w:szCs w:val="21"/>
          <w:lang w:eastAsia="zh-CN"/>
        </w:rPr>
        <w:t xml:space="preserve"> cell is not in the UL active BWP, there will be interruption on </w:t>
      </w:r>
      <w:r w:rsidR="00CB0510" w:rsidRPr="00756592">
        <w:rPr>
          <w:rFonts w:eastAsiaTheme="minorEastAsia"/>
          <w:sz w:val="21"/>
          <w:szCs w:val="21"/>
          <w:lang w:eastAsia="zh-CN"/>
        </w:rPr>
        <w:t xml:space="preserve">UL </w:t>
      </w:r>
      <w:proofErr w:type="spellStart"/>
      <w:proofErr w:type="gramStart"/>
      <w:r w:rsidR="00CB0510" w:rsidRPr="00756592">
        <w:rPr>
          <w:rFonts w:eastAsiaTheme="minorEastAsia"/>
          <w:sz w:val="21"/>
          <w:szCs w:val="21"/>
          <w:lang w:eastAsia="zh-CN"/>
        </w:rPr>
        <w:t>Tx</w:t>
      </w:r>
      <w:proofErr w:type="spellEnd"/>
      <w:proofErr w:type="gramEnd"/>
      <w:r w:rsidR="00CB0510" w:rsidRPr="00756592">
        <w:rPr>
          <w:rFonts w:eastAsiaTheme="minorEastAsia"/>
          <w:sz w:val="21"/>
          <w:szCs w:val="21"/>
          <w:lang w:eastAsia="zh-CN"/>
        </w:rPr>
        <w:t xml:space="preserve"> and</w:t>
      </w:r>
      <w:r w:rsidR="00CB0510" w:rsidRPr="00756592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="00CB0510" w:rsidRPr="00756592">
        <w:rPr>
          <w:rFonts w:eastAsiaTheme="minorEastAsia"/>
          <w:sz w:val="21"/>
          <w:szCs w:val="21"/>
          <w:lang w:eastAsia="zh-CN"/>
        </w:rPr>
        <w:t>DL Rx</w:t>
      </w:r>
      <w:r w:rsidRPr="00756592">
        <w:rPr>
          <w:sz w:val="21"/>
          <w:szCs w:val="21"/>
          <w:lang w:eastAsia="zh-CN"/>
        </w:rPr>
        <w:t xml:space="preserve"> of all the serving cells due to RF retuning</w:t>
      </w:r>
      <w:bookmarkStart w:id="32" w:name="OLE_LINK132"/>
      <w:bookmarkStart w:id="33" w:name="OLE_LINK133"/>
      <w:r w:rsidR="00BB7A37" w:rsidRPr="00756592">
        <w:rPr>
          <w:rFonts w:hint="eastAsia"/>
          <w:sz w:val="21"/>
          <w:szCs w:val="21"/>
          <w:lang w:eastAsia="zh-CN"/>
        </w:rPr>
        <w:t xml:space="preserve"> </w:t>
      </w:r>
      <w:r w:rsidR="00BB7A37" w:rsidRPr="00756592">
        <w:rPr>
          <w:sz w:val="21"/>
          <w:szCs w:val="21"/>
          <w:lang w:eastAsia="zh-CN"/>
        </w:rPr>
        <w:t>to candidate cell</w:t>
      </w:r>
      <w:bookmarkEnd w:id="32"/>
      <w:bookmarkEnd w:id="33"/>
      <w:r w:rsidRPr="00756592">
        <w:rPr>
          <w:sz w:val="21"/>
          <w:szCs w:val="21"/>
          <w:lang w:eastAsia="zh-CN"/>
        </w:rPr>
        <w:t xml:space="preserve">. </w:t>
      </w:r>
    </w:p>
    <w:p w:rsidR="00E6492B" w:rsidRPr="00756592" w:rsidRDefault="00092E2D" w:rsidP="00FB788D">
      <w:pPr>
        <w:pStyle w:val="a6"/>
        <w:numPr>
          <w:ilvl w:val="0"/>
          <w:numId w:val="23"/>
        </w:numPr>
        <w:overflowPunct w:val="0"/>
        <w:autoSpaceDE w:val="0"/>
        <w:autoSpaceDN w:val="0"/>
        <w:adjustRightInd w:val="0"/>
        <w:textAlignment w:val="baseline"/>
        <w:rPr>
          <w:sz w:val="21"/>
          <w:szCs w:val="21"/>
          <w:lang w:val="en-US"/>
        </w:rPr>
      </w:pPr>
      <w:r w:rsidRPr="00756592">
        <w:rPr>
          <w:sz w:val="21"/>
          <w:szCs w:val="21"/>
          <w:lang w:eastAsia="zh-CN"/>
        </w:rPr>
        <w:t xml:space="preserve">If RACH bandwidth of </w:t>
      </w:r>
      <w:proofErr w:type="spellStart"/>
      <w:r w:rsidRPr="00756592">
        <w:rPr>
          <w:sz w:val="21"/>
          <w:szCs w:val="21"/>
          <w:lang w:eastAsia="zh-CN"/>
        </w:rPr>
        <w:t>neighbor</w:t>
      </w:r>
      <w:proofErr w:type="spellEnd"/>
      <w:r w:rsidRPr="00756592">
        <w:rPr>
          <w:sz w:val="21"/>
          <w:szCs w:val="21"/>
          <w:lang w:eastAsia="zh-CN"/>
        </w:rPr>
        <w:t xml:space="preserve"> cell is not in the UL active BWP, </w:t>
      </w:r>
      <w:r w:rsidRPr="00756592">
        <w:rPr>
          <w:rFonts w:hint="eastAsia"/>
          <w:sz w:val="21"/>
          <w:szCs w:val="21"/>
          <w:lang w:eastAsia="zh-CN"/>
        </w:rPr>
        <w:t>t</w:t>
      </w:r>
      <w:r w:rsidRPr="00756592">
        <w:rPr>
          <w:sz w:val="21"/>
          <w:szCs w:val="21"/>
        </w:rPr>
        <w:t>here will be</w:t>
      </w:r>
      <w:bookmarkStart w:id="34" w:name="OLE_LINK28"/>
      <w:bookmarkStart w:id="35" w:name="OLE_LINK29"/>
      <w:r w:rsidRPr="00756592">
        <w:rPr>
          <w:sz w:val="21"/>
          <w:szCs w:val="21"/>
        </w:rPr>
        <w:t xml:space="preserve"> interruption</w:t>
      </w:r>
      <w:bookmarkEnd w:id="34"/>
      <w:bookmarkEnd w:id="35"/>
      <w:r w:rsidRPr="00756592">
        <w:rPr>
          <w:sz w:val="21"/>
          <w:szCs w:val="21"/>
        </w:rPr>
        <w:t xml:space="preserve"> on </w:t>
      </w:r>
      <w:r w:rsidR="00CE01C0" w:rsidRPr="00756592">
        <w:rPr>
          <w:rFonts w:eastAsiaTheme="minorEastAsia"/>
          <w:sz w:val="21"/>
          <w:szCs w:val="21"/>
          <w:lang w:eastAsia="zh-CN"/>
        </w:rPr>
        <w:t xml:space="preserve">UL </w:t>
      </w:r>
      <w:proofErr w:type="spellStart"/>
      <w:proofErr w:type="gramStart"/>
      <w:r w:rsidR="00CE01C0" w:rsidRPr="00756592">
        <w:rPr>
          <w:rFonts w:eastAsiaTheme="minorEastAsia"/>
          <w:sz w:val="21"/>
          <w:szCs w:val="21"/>
          <w:lang w:eastAsia="zh-CN"/>
        </w:rPr>
        <w:t>Tx</w:t>
      </w:r>
      <w:proofErr w:type="spellEnd"/>
      <w:proofErr w:type="gramEnd"/>
      <w:r w:rsidR="00CE01C0" w:rsidRPr="00756592">
        <w:rPr>
          <w:rFonts w:eastAsiaTheme="minorEastAsia"/>
          <w:sz w:val="21"/>
          <w:szCs w:val="21"/>
          <w:lang w:eastAsia="zh-CN"/>
        </w:rPr>
        <w:t xml:space="preserve"> and</w:t>
      </w:r>
      <w:r w:rsidR="00CE01C0" w:rsidRPr="00756592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="00CE01C0" w:rsidRPr="00756592">
        <w:rPr>
          <w:rFonts w:eastAsiaTheme="minorEastAsia"/>
          <w:sz w:val="21"/>
          <w:szCs w:val="21"/>
          <w:lang w:eastAsia="zh-CN"/>
        </w:rPr>
        <w:t>DL Rx</w:t>
      </w:r>
      <w:r w:rsidR="00CE01C0" w:rsidRPr="00756592">
        <w:rPr>
          <w:sz w:val="21"/>
          <w:szCs w:val="21"/>
        </w:rPr>
        <w:t xml:space="preserve"> </w:t>
      </w:r>
      <w:r w:rsidRPr="00756592">
        <w:rPr>
          <w:sz w:val="21"/>
          <w:szCs w:val="21"/>
        </w:rPr>
        <w:t xml:space="preserve">of all the serving cells </w:t>
      </w:r>
      <w:r w:rsidR="00FB788D" w:rsidRPr="00756592">
        <w:rPr>
          <w:rFonts w:hint="eastAsia"/>
          <w:sz w:val="21"/>
          <w:szCs w:val="21"/>
          <w:lang w:eastAsia="zh-CN"/>
        </w:rPr>
        <w:t xml:space="preserve">due to </w:t>
      </w:r>
      <w:r w:rsidR="00FB788D" w:rsidRPr="00756592">
        <w:rPr>
          <w:sz w:val="21"/>
          <w:szCs w:val="21"/>
          <w:lang w:eastAsia="zh-CN"/>
        </w:rPr>
        <w:t>returning to serving cell</w:t>
      </w:r>
      <w:r w:rsidR="00FB788D" w:rsidRPr="00756592">
        <w:rPr>
          <w:rFonts w:hint="eastAsia"/>
          <w:sz w:val="21"/>
          <w:szCs w:val="21"/>
          <w:lang w:eastAsia="zh-CN"/>
        </w:rPr>
        <w:t xml:space="preserve"> </w:t>
      </w:r>
      <w:r w:rsidR="00FB788D" w:rsidRPr="00756592">
        <w:rPr>
          <w:sz w:val="21"/>
          <w:szCs w:val="21"/>
        </w:rPr>
        <w:t>after performing RACH on neighbour cell</w:t>
      </w:r>
      <w:r w:rsidR="00207E12" w:rsidRPr="00756592">
        <w:rPr>
          <w:rFonts w:hint="eastAsia"/>
          <w:sz w:val="21"/>
          <w:szCs w:val="21"/>
          <w:lang w:val="en-US" w:eastAsia="zh-CN"/>
        </w:rPr>
        <w:t>.</w:t>
      </w:r>
    </w:p>
    <w:p w:rsidR="00207E12" w:rsidRPr="00756592" w:rsidRDefault="00CE01C0" w:rsidP="00FB788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sz w:val="21"/>
          <w:szCs w:val="21"/>
          <w:lang w:eastAsia="zh-CN"/>
        </w:rPr>
      </w:pPr>
      <w:r w:rsidRPr="00756592">
        <w:rPr>
          <w:rFonts w:eastAsiaTheme="minorEastAsia" w:hint="eastAsia"/>
          <w:sz w:val="21"/>
          <w:szCs w:val="21"/>
          <w:lang w:val="en-US" w:eastAsia="zh-CN"/>
        </w:rPr>
        <w:t>In addition, i</w:t>
      </w:r>
      <w:r w:rsidR="00207E12" w:rsidRPr="00756592">
        <w:rPr>
          <w:rFonts w:eastAsiaTheme="minorEastAsia" w:hint="eastAsia"/>
          <w:sz w:val="21"/>
          <w:szCs w:val="21"/>
          <w:lang w:val="en-US" w:eastAsia="zh-CN"/>
        </w:rPr>
        <w:t xml:space="preserve">f </w:t>
      </w:r>
      <w:r w:rsidR="00207E12" w:rsidRPr="00756592">
        <w:rPr>
          <w:rFonts w:eastAsiaTheme="minorEastAsia"/>
          <w:sz w:val="21"/>
          <w:szCs w:val="21"/>
          <w:lang w:val="en-US" w:eastAsia="zh-CN"/>
        </w:rPr>
        <w:t>additional DL synchronization</w:t>
      </w:r>
      <w:r w:rsidR="00207E12" w:rsidRPr="00756592">
        <w:rPr>
          <w:rFonts w:eastAsiaTheme="minorEastAsia" w:hint="eastAsia"/>
          <w:sz w:val="21"/>
          <w:szCs w:val="21"/>
          <w:lang w:val="en-US" w:eastAsia="zh-CN"/>
        </w:rPr>
        <w:t xml:space="preserve"> is needed, we believe that the s</w:t>
      </w:r>
      <w:r w:rsidR="00207E12" w:rsidRPr="00756592">
        <w:rPr>
          <w:rFonts w:eastAsiaTheme="minorEastAsia"/>
          <w:sz w:val="21"/>
          <w:szCs w:val="21"/>
          <w:lang w:val="en-US" w:eastAsia="zh-CN"/>
        </w:rPr>
        <w:t xml:space="preserve">cheduling restriction due to DL synchronization after reception of PDCCH order is </w:t>
      </w:r>
      <w:r w:rsidR="00207E12" w:rsidRPr="00756592">
        <w:rPr>
          <w:rFonts w:eastAsiaTheme="minorEastAsia" w:hint="eastAsia"/>
          <w:sz w:val="21"/>
          <w:szCs w:val="21"/>
          <w:lang w:val="en-US" w:eastAsia="zh-CN"/>
        </w:rPr>
        <w:t xml:space="preserve">also </w:t>
      </w:r>
      <w:r w:rsidR="00207E12" w:rsidRPr="00756592">
        <w:rPr>
          <w:rFonts w:eastAsiaTheme="minorEastAsia"/>
          <w:sz w:val="21"/>
          <w:szCs w:val="21"/>
          <w:lang w:val="en-US" w:eastAsia="zh-CN"/>
        </w:rPr>
        <w:t>needed. The requirements can be covered by the scheduling restriction of L1-RSRP and/or L3 measurement</w:t>
      </w:r>
      <w:r w:rsidR="00AD68D3" w:rsidRPr="00756592">
        <w:rPr>
          <w:rFonts w:eastAsiaTheme="minorEastAsia" w:hint="eastAsia"/>
          <w:sz w:val="21"/>
          <w:szCs w:val="21"/>
          <w:lang w:val="en-US" w:eastAsia="zh-CN"/>
        </w:rPr>
        <w:t xml:space="preserve"> or MG</w:t>
      </w:r>
      <w:r w:rsidR="00BF2A93" w:rsidRPr="00756592">
        <w:rPr>
          <w:rFonts w:eastAsiaTheme="minorEastAsia" w:hint="eastAsia"/>
          <w:sz w:val="21"/>
          <w:szCs w:val="21"/>
          <w:lang w:val="en-US" w:eastAsia="zh-CN"/>
        </w:rPr>
        <w:t xml:space="preserve"> [1]</w:t>
      </w:r>
      <w:r w:rsidR="00207E12" w:rsidRPr="00756592">
        <w:rPr>
          <w:rFonts w:eastAsiaTheme="minorEastAsia"/>
          <w:sz w:val="21"/>
          <w:szCs w:val="21"/>
          <w:lang w:val="en-US" w:eastAsia="zh-CN"/>
        </w:rPr>
        <w:t>.</w:t>
      </w:r>
    </w:p>
    <w:p w:rsidR="00092E2D" w:rsidRPr="00756592" w:rsidRDefault="002A0AA4" w:rsidP="00FB788D">
      <w:pPr>
        <w:rPr>
          <w:rFonts w:eastAsia="宋体"/>
          <w:sz w:val="21"/>
          <w:lang w:eastAsia="zh-CN"/>
        </w:rPr>
      </w:pPr>
      <w:r w:rsidRPr="00756592">
        <w:rPr>
          <w:rFonts w:eastAsia="宋体" w:hint="eastAsia"/>
          <w:sz w:val="21"/>
          <w:szCs w:val="21"/>
          <w:lang w:eastAsia="zh-CN"/>
        </w:rPr>
        <w:t>What</w:t>
      </w:r>
      <w:r w:rsidRPr="00756592">
        <w:rPr>
          <w:rFonts w:eastAsia="宋体"/>
          <w:sz w:val="21"/>
          <w:szCs w:val="21"/>
          <w:lang w:eastAsia="zh-CN"/>
        </w:rPr>
        <w:t>’</w:t>
      </w:r>
      <w:r w:rsidRPr="00756592">
        <w:rPr>
          <w:rFonts w:eastAsia="宋体" w:hint="eastAsia"/>
          <w:sz w:val="21"/>
          <w:szCs w:val="21"/>
          <w:lang w:eastAsia="zh-CN"/>
        </w:rPr>
        <w:t xml:space="preserve">s more, the above relevant requirements </w:t>
      </w:r>
      <w:r w:rsidRPr="00756592">
        <w:rPr>
          <w:rFonts w:eastAsia="宋体"/>
          <w:sz w:val="21"/>
          <w:szCs w:val="21"/>
        </w:rPr>
        <w:t>will be captured in RAN4</w:t>
      </w:r>
      <w:r w:rsidR="00FB788D" w:rsidRPr="00756592">
        <w:rPr>
          <w:rFonts w:eastAsia="宋体"/>
          <w:sz w:val="21"/>
          <w:szCs w:val="21"/>
          <w:lang w:eastAsia="zh-CN"/>
        </w:rPr>
        <w:t>’</w:t>
      </w:r>
      <w:r w:rsidR="00FB788D" w:rsidRPr="00756592">
        <w:rPr>
          <w:rFonts w:eastAsia="宋体" w:hint="eastAsia"/>
          <w:sz w:val="21"/>
          <w:szCs w:val="21"/>
          <w:lang w:eastAsia="zh-CN"/>
        </w:rPr>
        <w:t>s</w:t>
      </w:r>
      <w:r w:rsidRPr="00756592">
        <w:rPr>
          <w:rFonts w:eastAsia="宋体"/>
          <w:sz w:val="21"/>
          <w:szCs w:val="21"/>
        </w:rPr>
        <w:t xml:space="preserve"> spec</w:t>
      </w:r>
      <w:r w:rsidR="00FB788D" w:rsidRPr="00756592">
        <w:rPr>
          <w:rFonts w:eastAsia="宋体" w:hint="eastAsia"/>
          <w:sz w:val="21"/>
          <w:szCs w:val="21"/>
          <w:lang w:eastAsia="zh-CN"/>
        </w:rPr>
        <w:t>.</w:t>
      </w:r>
    </w:p>
    <w:p w:rsidR="00FB788D" w:rsidRPr="00756592" w:rsidRDefault="008A660F" w:rsidP="008A660F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sz w:val="21"/>
          <w:szCs w:val="21"/>
          <w:lang w:val="en-US"/>
        </w:rPr>
      </w:pPr>
      <w:bookmarkStart w:id="36" w:name="OLE_LINK61"/>
      <w:bookmarkStart w:id="37" w:name="OLE_LINK62"/>
      <w:r w:rsidRPr="00756592">
        <w:rPr>
          <w:rFonts w:eastAsia="宋体" w:hint="eastAsia"/>
          <w:b/>
          <w:sz w:val="21"/>
          <w:szCs w:val="21"/>
          <w:lang w:val="en-US" w:eastAsia="zh-CN"/>
        </w:rPr>
        <w:lastRenderedPageBreak/>
        <w:t xml:space="preserve">Proposal 6: </w:t>
      </w:r>
      <w:r w:rsidR="00FB788D" w:rsidRPr="00756592">
        <w:rPr>
          <w:rFonts w:eastAsiaTheme="minorEastAsia" w:hint="eastAsia"/>
          <w:b/>
          <w:sz w:val="21"/>
          <w:szCs w:val="21"/>
          <w:lang w:eastAsia="zh-CN"/>
        </w:rPr>
        <w:t>T</w:t>
      </w:r>
      <w:r w:rsidR="00FB788D" w:rsidRPr="00756592">
        <w:rPr>
          <w:b/>
          <w:sz w:val="21"/>
          <w:szCs w:val="21"/>
        </w:rPr>
        <w:t xml:space="preserve">here will be interruption on UL </w:t>
      </w:r>
      <w:proofErr w:type="spellStart"/>
      <w:proofErr w:type="gramStart"/>
      <w:r w:rsidR="00FB788D" w:rsidRPr="00756592">
        <w:rPr>
          <w:b/>
          <w:sz w:val="21"/>
          <w:szCs w:val="21"/>
        </w:rPr>
        <w:t>Tx</w:t>
      </w:r>
      <w:proofErr w:type="spellEnd"/>
      <w:proofErr w:type="gramEnd"/>
      <w:r w:rsidR="00FB788D" w:rsidRPr="00756592">
        <w:rPr>
          <w:b/>
          <w:sz w:val="21"/>
          <w:szCs w:val="21"/>
        </w:rPr>
        <w:t xml:space="preserve"> of all the serving cells </w:t>
      </w:r>
      <w:r w:rsidR="00277CC9" w:rsidRPr="00756592">
        <w:rPr>
          <w:rFonts w:eastAsiaTheme="minorEastAsia"/>
          <w:b/>
          <w:sz w:val="21"/>
          <w:szCs w:val="21"/>
          <w:lang w:eastAsia="zh-CN"/>
        </w:rPr>
        <w:t>during</w:t>
      </w:r>
      <w:r w:rsidR="00FB788D" w:rsidRPr="00756592">
        <w:rPr>
          <w:rFonts w:eastAsiaTheme="minorEastAsia" w:hint="eastAsia"/>
          <w:b/>
          <w:sz w:val="21"/>
          <w:szCs w:val="21"/>
          <w:lang w:eastAsia="zh-CN"/>
        </w:rPr>
        <w:t xml:space="preserve"> </w:t>
      </w:r>
      <w:r w:rsidR="00FB788D" w:rsidRPr="00756592">
        <w:rPr>
          <w:rFonts w:eastAsia="宋体"/>
          <w:b/>
          <w:sz w:val="21"/>
          <w:szCs w:val="21"/>
          <w:lang w:val="en-US" w:eastAsia="zh-CN"/>
        </w:rPr>
        <w:t>PRACH</w:t>
      </w:r>
      <w:r w:rsidR="00FB788D" w:rsidRPr="00756592">
        <w:rPr>
          <w:rFonts w:eastAsia="宋体" w:hint="eastAsia"/>
          <w:b/>
          <w:sz w:val="21"/>
          <w:szCs w:val="21"/>
          <w:lang w:val="en-US" w:eastAsia="zh-CN"/>
        </w:rPr>
        <w:t xml:space="preserve"> </w:t>
      </w:r>
      <w:r w:rsidR="00FB788D" w:rsidRPr="00756592">
        <w:rPr>
          <w:rFonts w:eastAsia="宋体"/>
          <w:b/>
          <w:sz w:val="21"/>
          <w:szCs w:val="21"/>
          <w:lang w:val="en-US" w:eastAsia="zh-CN"/>
        </w:rPr>
        <w:t>transmission</w:t>
      </w:r>
      <w:r w:rsidR="00FB788D" w:rsidRPr="00756592">
        <w:rPr>
          <w:rFonts w:eastAsia="宋体" w:hint="eastAsia"/>
          <w:b/>
          <w:sz w:val="21"/>
          <w:szCs w:val="21"/>
          <w:lang w:val="en-US" w:eastAsia="zh-CN"/>
        </w:rPr>
        <w:t>.</w:t>
      </w:r>
    </w:p>
    <w:p w:rsidR="00FB788D" w:rsidRPr="00756592" w:rsidRDefault="008A660F" w:rsidP="008A660F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sz w:val="21"/>
          <w:szCs w:val="21"/>
          <w:lang w:eastAsia="zh-CN"/>
        </w:rPr>
      </w:pPr>
      <w:r w:rsidRPr="00756592">
        <w:rPr>
          <w:rFonts w:eastAsia="宋体" w:hint="eastAsia"/>
          <w:b/>
          <w:sz w:val="21"/>
          <w:szCs w:val="21"/>
          <w:lang w:val="en-US" w:eastAsia="zh-CN"/>
        </w:rPr>
        <w:t xml:space="preserve">Proposal 7: </w:t>
      </w:r>
      <w:r w:rsidR="00FB788D" w:rsidRPr="00756592">
        <w:rPr>
          <w:b/>
          <w:sz w:val="21"/>
          <w:szCs w:val="21"/>
          <w:lang w:eastAsia="zh-CN"/>
        </w:rPr>
        <w:t xml:space="preserve">If RACH bandwidth of </w:t>
      </w:r>
      <w:proofErr w:type="spellStart"/>
      <w:r w:rsidR="00FB788D" w:rsidRPr="00756592">
        <w:rPr>
          <w:b/>
          <w:sz w:val="21"/>
          <w:szCs w:val="21"/>
          <w:lang w:eastAsia="zh-CN"/>
        </w:rPr>
        <w:t>neighbor</w:t>
      </w:r>
      <w:proofErr w:type="spellEnd"/>
      <w:r w:rsidR="00FB788D" w:rsidRPr="00756592">
        <w:rPr>
          <w:b/>
          <w:sz w:val="21"/>
          <w:szCs w:val="21"/>
          <w:lang w:eastAsia="zh-CN"/>
        </w:rPr>
        <w:t xml:space="preserve"> cell is not in the UL active BWP, there will be interruption on </w:t>
      </w:r>
      <w:r w:rsidR="00FB788D" w:rsidRPr="00756592">
        <w:rPr>
          <w:rFonts w:eastAsiaTheme="minorEastAsia"/>
          <w:b/>
          <w:sz w:val="21"/>
          <w:szCs w:val="21"/>
          <w:lang w:eastAsia="zh-CN"/>
        </w:rPr>
        <w:t xml:space="preserve">UL </w:t>
      </w:r>
      <w:proofErr w:type="spellStart"/>
      <w:proofErr w:type="gramStart"/>
      <w:r w:rsidR="00FB788D" w:rsidRPr="00756592">
        <w:rPr>
          <w:rFonts w:eastAsiaTheme="minorEastAsia"/>
          <w:b/>
          <w:sz w:val="21"/>
          <w:szCs w:val="21"/>
          <w:lang w:eastAsia="zh-CN"/>
        </w:rPr>
        <w:t>Tx</w:t>
      </w:r>
      <w:proofErr w:type="spellEnd"/>
      <w:proofErr w:type="gramEnd"/>
      <w:r w:rsidR="00FB788D" w:rsidRPr="00756592">
        <w:rPr>
          <w:rFonts w:eastAsiaTheme="minorEastAsia"/>
          <w:b/>
          <w:sz w:val="21"/>
          <w:szCs w:val="21"/>
          <w:lang w:eastAsia="zh-CN"/>
        </w:rPr>
        <w:t xml:space="preserve"> and</w:t>
      </w:r>
      <w:r w:rsidR="00FB788D" w:rsidRPr="00756592">
        <w:rPr>
          <w:rFonts w:eastAsiaTheme="minorEastAsia" w:hint="eastAsia"/>
          <w:b/>
          <w:sz w:val="21"/>
          <w:szCs w:val="21"/>
          <w:lang w:eastAsia="zh-CN"/>
        </w:rPr>
        <w:t xml:space="preserve"> </w:t>
      </w:r>
      <w:r w:rsidR="00FB788D" w:rsidRPr="00756592">
        <w:rPr>
          <w:rFonts w:eastAsiaTheme="minorEastAsia"/>
          <w:b/>
          <w:sz w:val="21"/>
          <w:szCs w:val="21"/>
          <w:lang w:eastAsia="zh-CN"/>
        </w:rPr>
        <w:t>DL Rx</w:t>
      </w:r>
      <w:r w:rsidR="00FB788D" w:rsidRPr="00756592">
        <w:rPr>
          <w:b/>
          <w:sz w:val="21"/>
          <w:szCs w:val="21"/>
          <w:lang w:eastAsia="zh-CN"/>
        </w:rPr>
        <w:t xml:space="preserve"> of all the serving cells due to RF retuning</w:t>
      </w:r>
      <w:r w:rsidR="00277CC9" w:rsidRPr="00756592">
        <w:rPr>
          <w:rFonts w:eastAsiaTheme="minorEastAsia" w:hint="eastAsia"/>
          <w:b/>
          <w:sz w:val="21"/>
          <w:szCs w:val="21"/>
          <w:lang w:eastAsia="zh-CN"/>
        </w:rPr>
        <w:t xml:space="preserve"> </w:t>
      </w:r>
      <w:r w:rsidR="00277CC9" w:rsidRPr="00756592">
        <w:rPr>
          <w:rFonts w:eastAsiaTheme="minorEastAsia"/>
          <w:b/>
          <w:sz w:val="21"/>
          <w:szCs w:val="21"/>
          <w:lang w:eastAsia="zh-CN"/>
        </w:rPr>
        <w:t>to candidate cell</w:t>
      </w:r>
      <w:r w:rsidR="00FB788D" w:rsidRPr="00756592">
        <w:rPr>
          <w:b/>
          <w:sz w:val="21"/>
          <w:szCs w:val="21"/>
          <w:lang w:eastAsia="zh-CN"/>
        </w:rPr>
        <w:t xml:space="preserve">. </w:t>
      </w:r>
    </w:p>
    <w:p w:rsidR="00FB788D" w:rsidRPr="00756592" w:rsidRDefault="008A660F" w:rsidP="008A660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b/>
          <w:sz w:val="21"/>
          <w:szCs w:val="21"/>
          <w:lang w:val="en-US" w:eastAsia="zh-CN"/>
        </w:rPr>
      </w:pPr>
      <w:r w:rsidRPr="00756592">
        <w:rPr>
          <w:rFonts w:eastAsia="宋体" w:hint="eastAsia"/>
          <w:b/>
          <w:sz w:val="21"/>
          <w:szCs w:val="21"/>
          <w:lang w:val="en-US" w:eastAsia="zh-CN"/>
        </w:rPr>
        <w:t xml:space="preserve">Proposal 8: </w:t>
      </w:r>
      <w:r w:rsidR="00FB788D" w:rsidRPr="00756592">
        <w:rPr>
          <w:rFonts w:eastAsia="宋体"/>
          <w:b/>
          <w:sz w:val="21"/>
          <w:szCs w:val="21"/>
          <w:lang w:val="en-US" w:eastAsia="zh-CN"/>
        </w:rPr>
        <w:t xml:space="preserve">If RACH bandwidth of neighbor cell is not in the UL active BWP, </w:t>
      </w:r>
      <w:r w:rsidR="00FB788D" w:rsidRPr="00756592">
        <w:rPr>
          <w:rFonts w:eastAsia="宋体" w:hint="eastAsia"/>
          <w:b/>
          <w:sz w:val="21"/>
          <w:szCs w:val="21"/>
          <w:lang w:val="en-US" w:eastAsia="zh-CN"/>
        </w:rPr>
        <w:t>t</w:t>
      </w:r>
      <w:r w:rsidR="00FB788D" w:rsidRPr="00756592">
        <w:rPr>
          <w:rFonts w:eastAsia="宋体"/>
          <w:b/>
          <w:sz w:val="21"/>
          <w:szCs w:val="21"/>
          <w:lang w:val="en-US" w:eastAsia="zh-CN"/>
        </w:rPr>
        <w:t xml:space="preserve">here will be interruption on </w:t>
      </w:r>
      <w:r w:rsidR="00140829" w:rsidRPr="00756592">
        <w:rPr>
          <w:rFonts w:eastAsiaTheme="minorEastAsia"/>
          <w:b/>
          <w:sz w:val="21"/>
          <w:szCs w:val="21"/>
          <w:lang w:eastAsia="zh-CN"/>
        </w:rPr>
        <w:t xml:space="preserve">UL </w:t>
      </w:r>
      <w:proofErr w:type="spellStart"/>
      <w:proofErr w:type="gramStart"/>
      <w:r w:rsidR="00140829" w:rsidRPr="00756592">
        <w:rPr>
          <w:rFonts w:eastAsiaTheme="minorEastAsia"/>
          <w:b/>
          <w:sz w:val="21"/>
          <w:szCs w:val="21"/>
          <w:lang w:eastAsia="zh-CN"/>
        </w:rPr>
        <w:t>Tx</w:t>
      </w:r>
      <w:proofErr w:type="spellEnd"/>
      <w:proofErr w:type="gramEnd"/>
      <w:r w:rsidR="00140829" w:rsidRPr="00756592">
        <w:rPr>
          <w:rFonts w:eastAsiaTheme="minorEastAsia"/>
          <w:b/>
          <w:sz w:val="21"/>
          <w:szCs w:val="21"/>
          <w:lang w:eastAsia="zh-CN"/>
        </w:rPr>
        <w:t xml:space="preserve"> and</w:t>
      </w:r>
      <w:r w:rsidR="00140829" w:rsidRPr="00756592">
        <w:rPr>
          <w:rFonts w:eastAsiaTheme="minorEastAsia" w:hint="eastAsia"/>
          <w:b/>
          <w:sz w:val="21"/>
          <w:szCs w:val="21"/>
          <w:lang w:eastAsia="zh-CN"/>
        </w:rPr>
        <w:t xml:space="preserve"> </w:t>
      </w:r>
      <w:r w:rsidR="00140829" w:rsidRPr="00756592">
        <w:rPr>
          <w:rFonts w:eastAsiaTheme="minorEastAsia"/>
          <w:b/>
          <w:sz w:val="21"/>
          <w:szCs w:val="21"/>
          <w:lang w:eastAsia="zh-CN"/>
        </w:rPr>
        <w:t>DL Rx</w:t>
      </w:r>
      <w:r w:rsidR="00FB788D" w:rsidRPr="00756592">
        <w:rPr>
          <w:rFonts w:eastAsia="宋体"/>
          <w:b/>
          <w:sz w:val="21"/>
          <w:szCs w:val="21"/>
          <w:lang w:val="en-US" w:eastAsia="zh-CN"/>
        </w:rPr>
        <w:t xml:space="preserve"> of all the serving cells </w:t>
      </w:r>
      <w:r w:rsidR="00FB788D" w:rsidRPr="00756592">
        <w:rPr>
          <w:rFonts w:eastAsia="宋体" w:hint="eastAsia"/>
          <w:b/>
          <w:sz w:val="21"/>
          <w:szCs w:val="21"/>
          <w:lang w:val="en-US" w:eastAsia="zh-CN"/>
        </w:rPr>
        <w:t xml:space="preserve">due to </w:t>
      </w:r>
      <w:r w:rsidR="00FB788D" w:rsidRPr="00756592">
        <w:rPr>
          <w:rFonts w:eastAsia="宋体"/>
          <w:b/>
          <w:sz w:val="21"/>
          <w:szCs w:val="21"/>
          <w:lang w:val="en-US" w:eastAsia="zh-CN"/>
        </w:rPr>
        <w:t>returning to serving cell</w:t>
      </w:r>
      <w:r w:rsidR="00FB788D" w:rsidRPr="00756592">
        <w:rPr>
          <w:rFonts w:eastAsia="宋体" w:hint="eastAsia"/>
          <w:b/>
          <w:sz w:val="21"/>
          <w:szCs w:val="21"/>
          <w:lang w:val="en-US" w:eastAsia="zh-CN"/>
        </w:rPr>
        <w:t xml:space="preserve"> </w:t>
      </w:r>
      <w:r w:rsidR="00FB788D" w:rsidRPr="00756592">
        <w:rPr>
          <w:rFonts w:eastAsia="宋体"/>
          <w:b/>
          <w:sz w:val="21"/>
          <w:szCs w:val="21"/>
          <w:lang w:val="en-US" w:eastAsia="zh-CN"/>
        </w:rPr>
        <w:t>after performing RACH on neighbour cell</w:t>
      </w:r>
      <w:r w:rsidR="00FB788D" w:rsidRPr="00756592">
        <w:rPr>
          <w:rFonts w:eastAsia="宋体" w:hint="eastAsia"/>
          <w:b/>
          <w:sz w:val="21"/>
          <w:szCs w:val="21"/>
          <w:lang w:val="en-US" w:eastAsia="zh-CN"/>
        </w:rPr>
        <w:t>.</w:t>
      </w:r>
    </w:p>
    <w:bookmarkEnd w:id="36"/>
    <w:bookmarkEnd w:id="37"/>
    <w:p w:rsidR="00797278" w:rsidRPr="00756592" w:rsidRDefault="008A660F" w:rsidP="00FB788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b/>
          <w:sz w:val="21"/>
          <w:szCs w:val="21"/>
          <w:lang w:eastAsia="zh-CN"/>
        </w:rPr>
      </w:pPr>
      <w:r w:rsidRPr="00756592">
        <w:rPr>
          <w:rFonts w:eastAsia="宋体" w:hint="eastAsia"/>
          <w:b/>
          <w:sz w:val="21"/>
          <w:szCs w:val="21"/>
          <w:lang w:val="en-US" w:eastAsia="zh-CN"/>
        </w:rPr>
        <w:t>Proposal 9</w:t>
      </w:r>
      <w:r w:rsidR="00797278" w:rsidRPr="00756592">
        <w:rPr>
          <w:rFonts w:eastAsia="宋体" w:hint="eastAsia"/>
          <w:b/>
          <w:sz w:val="21"/>
          <w:szCs w:val="21"/>
          <w:lang w:val="en-US" w:eastAsia="zh-CN"/>
        </w:rPr>
        <w:t>:</w:t>
      </w:r>
      <w:r w:rsidR="00797278" w:rsidRPr="00756592">
        <w:rPr>
          <w:b/>
          <w:sz w:val="21"/>
          <w:szCs w:val="21"/>
        </w:rPr>
        <w:t xml:space="preserve"> </w:t>
      </w:r>
      <w:r w:rsidR="00FB788D" w:rsidRPr="00756592">
        <w:rPr>
          <w:rFonts w:eastAsiaTheme="minorEastAsia" w:hint="eastAsia"/>
          <w:b/>
          <w:sz w:val="21"/>
          <w:szCs w:val="21"/>
          <w:lang w:val="en-US" w:eastAsia="zh-CN"/>
        </w:rPr>
        <w:t xml:space="preserve">If </w:t>
      </w:r>
      <w:r w:rsidR="00FB788D" w:rsidRPr="00756592">
        <w:rPr>
          <w:rFonts w:eastAsiaTheme="minorEastAsia"/>
          <w:b/>
          <w:sz w:val="21"/>
          <w:szCs w:val="21"/>
          <w:lang w:val="en-US" w:eastAsia="zh-CN"/>
        </w:rPr>
        <w:t>additional DL synchronization</w:t>
      </w:r>
      <w:r w:rsidR="00FB788D" w:rsidRPr="00756592">
        <w:rPr>
          <w:rFonts w:eastAsiaTheme="minorEastAsia" w:hint="eastAsia"/>
          <w:b/>
          <w:sz w:val="21"/>
          <w:szCs w:val="21"/>
          <w:lang w:val="en-US" w:eastAsia="zh-CN"/>
        </w:rPr>
        <w:t xml:space="preserve"> is needed, the s</w:t>
      </w:r>
      <w:r w:rsidR="00FB788D" w:rsidRPr="00756592">
        <w:rPr>
          <w:rFonts w:eastAsiaTheme="minorEastAsia"/>
          <w:b/>
          <w:sz w:val="21"/>
          <w:szCs w:val="21"/>
          <w:lang w:val="en-US" w:eastAsia="zh-CN"/>
        </w:rPr>
        <w:t xml:space="preserve">cheduling restriction due to DL synchronization after reception of PDCCH order </w:t>
      </w:r>
      <w:r w:rsidR="00FB788D" w:rsidRPr="00756592">
        <w:rPr>
          <w:rFonts w:eastAsiaTheme="minorEastAsia" w:hint="eastAsia"/>
          <w:b/>
          <w:sz w:val="21"/>
          <w:szCs w:val="21"/>
          <w:lang w:val="en-US" w:eastAsia="zh-CN"/>
        </w:rPr>
        <w:t>should be introduced</w:t>
      </w:r>
      <w:r w:rsidR="00FB788D" w:rsidRPr="00756592">
        <w:rPr>
          <w:rFonts w:eastAsiaTheme="minorEastAsia"/>
          <w:b/>
          <w:sz w:val="21"/>
          <w:szCs w:val="21"/>
          <w:lang w:val="en-US" w:eastAsia="zh-CN"/>
        </w:rPr>
        <w:t>. The requirements can be covered by the scheduling restriction of L1-RSRP and/or L3 measurement</w:t>
      </w:r>
      <w:r w:rsidR="00AD68D3" w:rsidRPr="00756592">
        <w:rPr>
          <w:rFonts w:eastAsiaTheme="minorEastAsia" w:hint="eastAsia"/>
          <w:b/>
          <w:sz w:val="21"/>
          <w:szCs w:val="21"/>
          <w:lang w:val="en-US" w:eastAsia="zh-CN"/>
        </w:rPr>
        <w:t xml:space="preserve"> </w:t>
      </w:r>
      <w:r w:rsidR="00AD68D3" w:rsidRPr="00756592">
        <w:rPr>
          <w:rFonts w:eastAsiaTheme="minorEastAsia"/>
          <w:b/>
          <w:sz w:val="21"/>
          <w:szCs w:val="21"/>
          <w:lang w:val="en-US" w:eastAsia="zh-CN"/>
        </w:rPr>
        <w:t>or MG</w:t>
      </w:r>
      <w:r w:rsidR="00FB788D" w:rsidRPr="00756592">
        <w:rPr>
          <w:rFonts w:eastAsiaTheme="minorEastAsia"/>
          <w:b/>
          <w:sz w:val="21"/>
          <w:szCs w:val="21"/>
          <w:lang w:val="en-US" w:eastAsia="zh-CN"/>
        </w:rPr>
        <w:t>.</w:t>
      </w:r>
    </w:p>
    <w:p w:rsidR="000D5DA4" w:rsidRPr="00756592" w:rsidRDefault="008A660F" w:rsidP="00FB788D">
      <w:pPr>
        <w:overflowPunct w:val="0"/>
        <w:autoSpaceDE w:val="0"/>
        <w:autoSpaceDN w:val="0"/>
        <w:adjustRightInd w:val="0"/>
        <w:spacing w:after="0"/>
        <w:textAlignment w:val="baseline"/>
        <w:rPr>
          <w:b/>
          <w:sz w:val="21"/>
          <w:szCs w:val="21"/>
        </w:rPr>
      </w:pPr>
      <w:r w:rsidRPr="00756592">
        <w:rPr>
          <w:rFonts w:eastAsia="宋体" w:hint="eastAsia"/>
          <w:b/>
          <w:sz w:val="21"/>
          <w:szCs w:val="21"/>
          <w:lang w:val="en-US" w:eastAsia="zh-CN"/>
        </w:rPr>
        <w:t>Proposal 10</w:t>
      </w:r>
      <w:r w:rsidR="00FB788D" w:rsidRPr="00756592">
        <w:rPr>
          <w:rFonts w:eastAsia="宋体" w:hint="eastAsia"/>
          <w:b/>
          <w:sz w:val="21"/>
          <w:szCs w:val="21"/>
          <w:lang w:val="en-US" w:eastAsia="zh-CN"/>
        </w:rPr>
        <w:t>:</w:t>
      </w:r>
      <w:r w:rsidR="00FB788D" w:rsidRPr="00756592">
        <w:rPr>
          <w:b/>
          <w:sz w:val="21"/>
          <w:szCs w:val="21"/>
        </w:rPr>
        <w:t xml:space="preserve"> </w:t>
      </w:r>
      <w:r w:rsidR="00FB788D" w:rsidRPr="00756592">
        <w:rPr>
          <w:rFonts w:eastAsiaTheme="minorEastAsia" w:hint="eastAsia"/>
          <w:b/>
          <w:sz w:val="21"/>
          <w:szCs w:val="21"/>
          <w:lang w:eastAsia="zh-CN"/>
        </w:rPr>
        <w:t>The related s</w:t>
      </w:r>
      <w:r w:rsidR="00FB788D" w:rsidRPr="00756592">
        <w:rPr>
          <w:rFonts w:eastAsiaTheme="minorEastAsia"/>
          <w:b/>
          <w:sz w:val="21"/>
          <w:szCs w:val="21"/>
          <w:lang w:eastAsia="zh-CN"/>
        </w:rPr>
        <w:t>cheduling restriction/interruption</w:t>
      </w:r>
      <w:r w:rsidR="00FB788D" w:rsidRPr="00756592">
        <w:rPr>
          <w:rFonts w:eastAsiaTheme="minorEastAsia" w:hint="eastAsia"/>
          <w:b/>
          <w:sz w:val="21"/>
          <w:szCs w:val="21"/>
          <w:lang w:eastAsia="zh-CN"/>
        </w:rPr>
        <w:t xml:space="preserve"> </w:t>
      </w:r>
      <w:r w:rsidR="00FB788D" w:rsidRPr="00756592">
        <w:rPr>
          <w:rFonts w:eastAsiaTheme="minorEastAsia"/>
          <w:b/>
          <w:sz w:val="21"/>
          <w:szCs w:val="21"/>
          <w:lang w:eastAsia="zh-CN"/>
        </w:rPr>
        <w:t>requirement</w:t>
      </w:r>
      <w:r w:rsidR="00FB788D" w:rsidRPr="00756592">
        <w:rPr>
          <w:rFonts w:eastAsiaTheme="minorEastAsia" w:hint="eastAsia"/>
          <w:b/>
          <w:sz w:val="21"/>
          <w:szCs w:val="21"/>
          <w:lang w:eastAsia="zh-CN"/>
        </w:rPr>
        <w:t xml:space="preserve">s </w:t>
      </w:r>
      <w:r w:rsidR="00CD2766" w:rsidRPr="00756592">
        <w:rPr>
          <w:b/>
          <w:sz w:val="21"/>
          <w:szCs w:val="21"/>
        </w:rPr>
        <w:t xml:space="preserve">should </w:t>
      </w:r>
      <w:r w:rsidR="00FB788D" w:rsidRPr="00756592">
        <w:rPr>
          <w:rFonts w:eastAsiaTheme="minorEastAsia" w:hint="eastAsia"/>
          <w:b/>
          <w:sz w:val="21"/>
          <w:szCs w:val="21"/>
          <w:lang w:eastAsia="zh-CN"/>
        </w:rPr>
        <w:t xml:space="preserve">be </w:t>
      </w:r>
      <w:r w:rsidR="00CD2766" w:rsidRPr="00756592">
        <w:rPr>
          <w:b/>
          <w:sz w:val="21"/>
          <w:szCs w:val="21"/>
        </w:rPr>
        <w:t>capture</w:t>
      </w:r>
      <w:r w:rsidR="00FB788D" w:rsidRPr="00756592">
        <w:rPr>
          <w:rFonts w:eastAsiaTheme="minorEastAsia" w:hint="eastAsia"/>
          <w:b/>
          <w:sz w:val="21"/>
          <w:szCs w:val="21"/>
          <w:lang w:eastAsia="zh-CN"/>
        </w:rPr>
        <w:t>d</w:t>
      </w:r>
      <w:r w:rsidR="00FB788D" w:rsidRPr="00756592">
        <w:rPr>
          <w:b/>
          <w:sz w:val="21"/>
          <w:szCs w:val="21"/>
        </w:rPr>
        <w:t xml:space="preserve"> in</w:t>
      </w:r>
      <w:r w:rsidR="00FB788D" w:rsidRPr="00756592">
        <w:rPr>
          <w:rFonts w:eastAsiaTheme="minorEastAsia" w:hint="eastAsia"/>
          <w:b/>
          <w:sz w:val="21"/>
          <w:szCs w:val="21"/>
          <w:lang w:eastAsia="zh-CN"/>
        </w:rPr>
        <w:t xml:space="preserve"> </w:t>
      </w:r>
      <w:r w:rsidR="00FB788D" w:rsidRPr="00756592">
        <w:rPr>
          <w:b/>
          <w:sz w:val="21"/>
          <w:szCs w:val="21"/>
        </w:rPr>
        <w:t>RAN4</w:t>
      </w:r>
      <w:r w:rsidR="00FB788D" w:rsidRPr="00756592">
        <w:rPr>
          <w:rFonts w:eastAsiaTheme="minorEastAsia"/>
          <w:b/>
          <w:sz w:val="21"/>
          <w:szCs w:val="21"/>
          <w:lang w:eastAsia="zh-CN"/>
        </w:rPr>
        <w:t>’</w:t>
      </w:r>
      <w:r w:rsidR="00FB788D" w:rsidRPr="00756592">
        <w:rPr>
          <w:rFonts w:eastAsiaTheme="minorEastAsia" w:hint="eastAsia"/>
          <w:b/>
          <w:sz w:val="21"/>
          <w:szCs w:val="21"/>
          <w:lang w:eastAsia="zh-CN"/>
        </w:rPr>
        <w:t xml:space="preserve">s </w:t>
      </w:r>
      <w:r w:rsidR="00CD2766" w:rsidRPr="00756592">
        <w:rPr>
          <w:b/>
          <w:sz w:val="21"/>
          <w:szCs w:val="21"/>
        </w:rPr>
        <w:t>spec.</w:t>
      </w:r>
    </w:p>
    <w:p w:rsidR="00F27DEF" w:rsidRPr="00756592" w:rsidRDefault="00F27DEF" w:rsidP="00F27DEF">
      <w:pPr>
        <w:pStyle w:val="1"/>
        <w:rPr>
          <w:rFonts w:eastAsia="宋体"/>
          <w:lang w:eastAsia="zh-CN"/>
        </w:rPr>
      </w:pPr>
      <w:bookmarkStart w:id="38" w:name="_Toc423020296"/>
      <w:bookmarkStart w:id="39" w:name="_Toc423020279"/>
      <w:bookmarkStart w:id="40" w:name="_Toc423019950"/>
      <w:bookmarkEnd w:id="13"/>
      <w:bookmarkEnd w:id="14"/>
      <w:bookmarkEnd w:id="38"/>
      <w:bookmarkEnd w:id="39"/>
      <w:bookmarkEnd w:id="40"/>
      <w:r w:rsidRPr="00756592">
        <w:rPr>
          <w:rFonts w:eastAsia="宋体"/>
          <w:lang w:eastAsia="zh-CN"/>
        </w:rPr>
        <w:t>3. Conclusion</w:t>
      </w:r>
    </w:p>
    <w:p w:rsidR="00F27DEF" w:rsidRPr="00756592" w:rsidRDefault="00F27DEF" w:rsidP="00257FDE">
      <w:pPr>
        <w:jc w:val="both"/>
        <w:rPr>
          <w:rFonts w:eastAsiaTheme="minorEastAsia"/>
          <w:sz w:val="21"/>
          <w:szCs w:val="21"/>
          <w:lang w:eastAsia="zh-CN"/>
        </w:rPr>
      </w:pPr>
      <w:bookmarkStart w:id="41" w:name="_Toc423020280"/>
      <w:bookmarkEnd w:id="41"/>
      <w:r w:rsidRPr="00756592">
        <w:rPr>
          <w:rFonts w:eastAsiaTheme="minorEastAsia"/>
          <w:sz w:val="21"/>
          <w:szCs w:val="21"/>
          <w:lang w:eastAsia="zh-CN"/>
        </w:rPr>
        <w:t xml:space="preserve">In this </w:t>
      </w:r>
      <w:r w:rsidRPr="00756592">
        <w:rPr>
          <w:rFonts w:eastAsiaTheme="minorEastAsia" w:hint="eastAsia"/>
          <w:sz w:val="21"/>
          <w:szCs w:val="21"/>
          <w:lang w:eastAsia="zh-CN"/>
        </w:rPr>
        <w:t>paper,</w:t>
      </w:r>
      <w:r w:rsidRPr="00756592">
        <w:rPr>
          <w:rFonts w:eastAsiaTheme="minorEastAsia"/>
          <w:sz w:val="21"/>
          <w:szCs w:val="21"/>
          <w:lang w:eastAsia="zh-CN"/>
        </w:rPr>
        <w:t xml:space="preserve"> we provide our views on </w:t>
      </w:r>
      <w:r w:rsidR="0033561A" w:rsidRPr="00756592">
        <w:rPr>
          <w:rFonts w:eastAsia="等线"/>
          <w:sz w:val="21"/>
        </w:rPr>
        <w:t>DL</w:t>
      </w:r>
      <w:r w:rsidR="0033561A" w:rsidRPr="00756592">
        <w:rPr>
          <w:rFonts w:eastAsia="等线" w:hint="eastAsia"/>
          <w:sz w:val="21"/>
          <w:lang w:eastAsia="zh-CN"/>
        </w:rPr>
        <w:t>/UL</w:t>
      </w:r>
      <w:r w:rsidR="0033561A" w:rsidRPr="00756592">
        <w:rPr>
          <w:rFonts w:eastAsia="等线"/>
          <w:sz w:val="21"/>
        </w:rPr>
        <w:t xml:space="preserve"> synchronization before cell switch command</w:t>
      </w:r>
      <w:r w:rsidRPr="00756592">
        <w:rPr>
          <w:rFonts w:eastAsiaTheme="minorEastAsia"/>
          <w:sz w:val="21"/>
          <w:szCs w:val="21"/>
          <w:lang w:eastAsia="zh-CN"/>
        </w:rPr>
        <w:t>. From this discussion we have derived the following</w:t>
      </w:r>
      <w:r w:rsidR="003E4869" w:rsidRPr="00756592">
        <w:rPr>
          <w:rFonts w:eastAsiaTheme="minorEastAsia" w:hint="eastAsia"/>
          <w:sz w:val="21"/>
          <w:szCs w:val="21"/>
          <w:lang w:eastAsia="zh-CN"/>
        </w:rPr>
        <w:t xml:space="preserve"> observations and</w:t>
      </w:r>
      <w:r w:rsidRPr="00756592">
        <w:rPr>
          <w:rFonts w:eastAsiaTheme="minorEastAsia"/>
          <w:sz w:val="21"/>
          <w:szCs w:val="21"/>
          <w:lang w:eastAsia="zh-CN"/>
        </w:rPr>
        <w:t xml:space="preserve"> proposals: </w:t>
      </w:r>
    </w:p>
    <w:p w:rsidR="00B108B6" w:rsidRPr="00756592" w:rsidRDefault="00B108B6" w:rsidP="00B108B6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b/>
          <w:sz w:val="21"/>
          <w:szCs w:val="21"/>
          <w:lang w:eastAsia="zh-CN"/>
        </w:rPr>
      </w:pPr>
      <w:r w:rsidRPr="00756592">
        <w:rPr>
          <w:rFonts w:eastAsiaTheme="minorEastAsia" w:hint="eastAsia"/>
          <w:b/>
          <w:sz w:val="21"/>
          <w:szCs w:val="21"/>
          <w:lang w:eastAsia="zh-CN"/>
        </w:rPr>
        <w:t>Proposal 1:</w:t>
      </w:r>
      <w:r w:rsidRPr="00756592">
        <w:rPr>
          <w:rFonts w:eastAsiaTheme="minorEastAsia"/>
          <w:b/>
          <w:sz w:val="21"/>
          <w:szCs w:val="21"/>
          <w:lang w:eastAsia="zh-CN"/>
        </w:rPr>
        <w:t xml:space="preserve"> </w:t>
      </w:r>
      <w:r w:rsidRPr="00756592">
        <w:rPr>
          <w:rFonts w:eastAsiaTheme="minorEastAsia" w:hint="eastAsia"/>
          <w:b/>
          <w:sz w:val="21"/>
          <w:szCs w:val="21"/>
          <w:lang w:eastAsia="zh-CN"/>
        </w:rPr>
        <w:t xml:space="preserve">Regarding when </w:t>
      </w:r>
      <w:r w:rsidRPr="00756592">
        <w:rPr>
          <w:rFonts w:eastAsiaTheme="minorEastAsia"/>
          <w:b/>
          <w:sz w:val="21"/>
          <w:szCs w:val="21"/>
          <w:lang w:eastAsia="zh-CN"/>
        </w:rPr>
        <w:t>to acquire SFN of the candidate cell</w:t>
      </w:r>
      <w:r w:rsidRPr="00756592">
        <w:rPr>
          <w:rFonts w:eastAsiaTheme="minorEastAsia" w:hint="eastAsia"/>
          <w:b/>
          <w:sz w:val="21"/>
          <w:szCs w:val="21"/>
          <w:lang w:eastAsia="zh-CN"/>
        </w:rPr>
        <w:t xml:space="preserve">, it is suggested that UE </w:t>
      </w:r>
      <w:r w:rsidRPr="00756592">
        <w:rPr>
          <w:rFonts w:eastAsiaTheme="minorEastAsia"/>
          <w:b/>
          <w:sz w:val="21"/>
          <w:szCs w:val="21"/>
          <w:lang w:eastAsia="zh-CN"/>
        </w:rPr>
        <w:t>acquir</w:t>
      </w:r>
      <w:r w:rsidRPr="00756592">
        <w:rPr>
          <w:rFonts w:eastAsiaTheme="minorEastAsia" w:hint="eastAsia"/>
          <w:b/>
          <w:sz w:val="21"/>
          <w:szCs w:val="21"/>
          <w:lang w:eastAsia="zh-CN"/>
        </w:rPr>
        <w:t>e</w:t>
      </w:r>
      <w:r w:rsidRPr="00756592">
        <w:rPr>
          <w:rFonts w:eastAsiaTheme="minorEastAsia"/>
          <w:b/>
          <w:sz w:val="21"/>
          <w:szCs w:val="21"/>
          <w:lang w:eastAsia="zh-CN"/>
        </w:rPr>
        <w:t xml:space="preserve"> SFN</w:t>
      </w:r>
      <w:r w:rsidRPr="00756592">
        <w:rPr>
          <w:rFonts w:eastAsiaTheme="minorEastAsia" w:hint="eastAsia"/>
          <w:b/>
          <w:sz w:val="21"/>
          <w:szCs w:val="21"/>
          <w:lang w:eastAsia="zh-CN"/>
        </w:rPr>
        <w:t xml:space="preserve"> </w:t>
      </w:r>
      <w:r w:rsidRPr="00756592">
        <w:rPr>
          <w:rFonts w:eastAsiaTheme="minorEastAsia"/>
          <w:b/>
          <w:sz w:val="21"/>
          <w:szCs w:val="21"/>
          <w:lang w:eastAsia="zh-CN"/>
        </w:rPr>
        <w:t>of the target cell before cell switch command</w:t>
      </w:r>
      <w:r w:rsidRPr="00756592">
        <w:rPr>
          <w:rFonts w:eastAsiaTheme="minorEastAsia" w:hint="eastAsia"/>
          <w:b/>
          <w:sz w:val="21"/>
          <w:szCs w:val="21"/>
          <w:lang w:eastAsia="zh-CN"/>
        </w:rPr>
        <w:t xml:space="preserve"> </w:t>
      </w:r>
      <w:r w:rsidRPr="00756592">
        <w:rPr>
          <w:rFonts w:eastAsiaTheme="minorEastAsia"/>
          <w:b/>
          <w:sz w:val="21"/>
          <w:szCs w:val="21"/>
          <w:lang w:eastAsia="zh-CN"/>
        </w:rPr>
        <w:t>and PDCCH-order RACH.</w:t>
      </w:r>
    </w:p>
    <w:p w:rsidR="00B108B6" w:rsidRPr="00756592" w:rsidRDefault="00B108B6" w:rsidP="00B108B6">
      <w:pPr>
        <w:spacing w:after="0"/>
        <w:rPr>
          <w:rFonts w:eastAsiaTheme="minorEastAsia"/>
          <w:b/>
          <w:sz w:val="21"/>
          <w:szCs w:val="21"/>
          <w:lang w:eastAsia="zh-CN"/>
        </w:rPr>
      </w:pPr>
      <w:r w:rsidRPr="00756592">
        <w:rPr>
          <w:rFonts w:eastAsia="宋体" w:hint="eastAsia"/>
          <w:b/>
          <w:sz w:val="21"/>
          <w:szCs w:val="21"/>
          <w:lang w:val="en-US" w:eastAsia="zh-CN"/>
        </w:rPr>
        <w:t>Proposal 2:</w:t>
      </w:r>
      <w:r w:rsidRPr="00756592">
        <w:rPr>
          <w:b/>
          <w:sz w:val="21"/>
          <w:szCs w:val="21"/>
        </w:rPr>
        <w:t xml:space="preserve"> </w:t>
      </w:r>
      <w:r w:rsidRPr="00756592">
        <w:rPr>
          <w:rFonts w:eastAsia="等线" w:hint="eastAsia"/>
          <w:b/>
          <w:sz w:val="21"/>
          <w:szCs w:val="21"/>
          <w:lang w:eastAsia="zh-CN"/>
        </w:rPr>
        <w:t xml:space="preserve">Regarding </w:t>
      </w:r>
      <w:r w:rsidRPr="00756592">
        <w:rPr>
          <w:rFonts w:eastAsia="等线"/>
          <w:b/>
          <w:sz w:val="21"/>
          <w:szCs w:val="21"/>
          <w:lang w:eastAsia="zh-CN"/>
        </w:rPr>
        <w:t>how to acquire SFN of the candidate cell</w:t>
      </w:r>
      <w:r w:rsidRPr="00756592">
        <w:rPr>
          <w:rFonts w:eastAsia="等线" w:hint="eastAsia"/>
          <w:b/>
          <w:sz w:val="21"/>
          <w:szCs w:val="21"/>
          <w:lang w:eastAsia="zh-CN"/>
        </w:rPr>
        <w:t>,</w:t>
      </w:r>
    </w:p>
    <w:p w:rsidR="00B108B6" w:rsidRPr="00756592" w:rsidRDefault="00B108B6" w:rsidP="00B108B6">
      <w:pPr>
        <w:pStyle w:val="a6"/>
        <w:numPr>
          <w:ilvl w:val="0"/>
          <w:numId w:val="37"/>
        </w:numPr>
        <w:spacing w:after="0"/>
        <w:rPr>
          <w:rFonts w:eastAsiaTheme="minorEastAsia"/>
          <w:b/>
          <w:sz w:val="21"/>
          <w:szCs w:val="21"/>
          <w:lang w:eastAsia="zh-CN"/>
        </w:rPr>
      </w:pPr>
      <w:r w:rsidRPr="00756592">
        <w:rPr>
          <w:rFonts w:eastAsiaTheme="minorEastAsia"/>
          <w:b/>
          <w:sz w:val="21"/>
          <w:szCs w:val="21"/>
          <w:lang w:eastAsia="zh-CN"/>
        </w:rPr>
        <w:t>If ‘</w:t>
      </w:r>
      <w:proofErr w:type="spellStart"/>
      <w:r w:rsidRPr="00756592">
        <w:rPr>
          <w:rFonts w:eastAsiaTheme="minorEastAsia"/>
          <w:b/>
          <w:i/>
          <w:sz w:val="21"/>
          <w:szCs w:val="21"/>
          <w:lang w:eastAsia="zh-CN"/>
        </w:rPr>
        <w:t>deriveSSB-IndexFromCell</w:t>
      </w:r>
      <w:proofErr w:type="spellEnd"/>
      <w:r w:rsidRPr="00756592">
        <w:rPr>
          <w:rFonts w:eastAsiaTheme="minorEastAsia"/>
          <w:b/>
          <w:sz w:val="21"/>
          <w:szCs w:val="21"/>
          <w:lang w:eastAsia="zh-CN"/>
        </w:rPr>
        <w:t>’ or ‘</w:t>
      </w:r>
      <w:r w:rsidRPr="00756592">
        <w:rPr>
          <w:rFonts w:eastAsiaTheme="minorEastAsia"/>
          <w:b/>
          <w:i/>
          <w:sz w:val="21"/>
          <w:szCs w:val="21"/>
          <w:lang w:eastAsia="zh-CN"/>
        </w:rPr>
        <w:t>deriveSSB-IndexFromCellInter-r17</w:t>
      </w:r>
      <w:r w:rsidRPr="00756592">
        <w:rPr>
          <w:rFonts w:eastAsiaTheme="minorEastAsia"/>
          <w:b/>
          <w:sz w:val="21"/>
          <w:szCs w:val="21"/>
          <w:lang w:eastAsia="zh-CN"/>
        </w:rPr>
        <w:t>’ is enabled,</w:t>
      </w:r>
      <w:r w:rsidRPr="00756592">
        <w:rPr>
          <w:rFonts w:eastAsiaTheme="minorEastAsia" w:hint="eastAsia"/>
          <w:b/>
          <w:sz w:val="21"/>
          <w:szCs w:val="21"/>
          <w:lang w:eastAsia="zh-CN"/>
        </w:rPr>
        <w:t xml:space="preserve"> UE assume that </w:t>
      </w:r>
      <w:r w:rsidRPr="00756592">
        <w:rPr>
          <w:b/>
          <w:sz w:val="21"/>
          <w:szCs w:val="21"/>
        </w:rPr>
        <w:t xml:space="preserve">SFN </w:t>
      </w:r>
      <w:r w:rsidRPr="00756592">
        <w:rPr>
          <w:rFonts w:eastAsiaTheme="minorEastAsia" w:hint="eastAsia"/>
          <w:b/>
          <w:sz w:val="21"/>
          <w:szCs w:val="21"/>
          <w:lang w:eastAsia="zh-CN"/>
        </w:rPr>
        <w:t xml:space="preserve">of </w:t>
      </w:r>
      <w:r w:rsidRPr="00756592">
        <w:rPr>
          <w:rFonts w:eastAsia="等线"/>
          <w:b/>
          <w:sz w:val="21"/>
          <w:szCs w:val="21"/>
          <w:lang w:eastAsia="zh-CN"/>
        </w:rPr>
        <w:t>candidate target cell</w:t>
      </w:r>
      <w:r w:rsidRPr="00756592">
        <w:rPr>
          <w:b/>
          <w:sz w:val="21"/>
          <w:szCs w:val="21"/>
        </w:rPr>
        <w:t xml:space="preserve"> </w:t>
      </w:r>
      <w:r w:rsidRPr="00756592">
        <w:rPr>
          <w:rFonts w:eastAsiaTheme="minorEastAsia" w:hint="eastAsia"/>
          <w:b/>
          <w:sz w:val="21"/>
          <w:szCs w:val="21"/>
          <w:lang w:eastAsia="zh-CN"/>
        </w:rPr>
        <w:t xml:space="preserve">is same as </w:t>
      </w:r>
      <w:r w:rsidRPr="00756592">
        <w:rPr>
          <w:b/>
          <w:sz w:val="21"/>
          <w:szCs w:val="21"/>
        </w:rPr>
        <w:t>serving cell</w:t>
      </w:r>
      <w:r w:rsidRPr="00756592">
        <w:rPr>
          <w:rFonts w:hint="eastAsia"/>
          <w:b/>
          <w:sz w:val="21"/>
          <w:szCs w:val="21"/>
          <w:lang w:eastAsia="zh-CN"/>
        </w:rPr>
        <w:t xml:space="preserve">, so </w:t>
      </w:r>
      <w:r w:rsidRPr="00756592">
        <w:rPr>
          <w:rFonts w:eastAsiaTheme="minorEastAsia"/>
          <w:b/>
          <w:sz w:val="21"/>
          <w:szCs w:val="21"/>
          <w:lang w:eastAsia="zh-CN"/>
        </w:rPr>
        <w:t>the target cell SFN can be directly acquired</w:t>
      </w:r>
      <w:r w:rsidRPr="00756592">
        <w:rPr>
          <w:rFonts w:eastAsiaTheme="minorEastAsia" w:hint="eastAsia"/>
          <w:b/>
          <w:sz w:val="21"/>
          <w:szCs w:val="21"/>
          <w:lang w:eastAsia="zh-CN"/>
        </w:rPr>
        <w:t>.</w:t>
      </w:r>
    </w:p>
    <w:p w:rsidR="00B108B6" w:rsidRPr="00756592" w:rsidRDefault="00B108B6" w:rsidP="00B108B6">
      <w:pPr>
        <w:pStyle w:val="a6"/>
        <w:numPr>
          <w:ilvl w:val="0"/>
          <w:numId w:val="37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b/>
          <w:sz w:val="21"/>
          <w:szCs w:val="21"/>
          <w:lang w:eastAsia="zh-CN"/>
        </w:rPr>
      </w:pPr>
      <w:r w:rsidRPr="00756592">
        <w:rPr>
          <w:rFonts w:eastAsiaTheme="minorEastAsia" w:hint="eastAsia"/>
          <w:b/>
          <w:iCs/>
          <w:sz w:val="21"/>
          <w:szCs w:val="21"/>
          <w:lang w:eastAsia="zh-CN"/>
        </w:rPr>
        <w:t xml:space="preserve">If </w:t>
      </w:r>
      <w:proofErr w:type="spellStart"/>
      <w:r w:rsidRPr="00756592">
        <w:rPr>
          <w:b/>
          <w:i/>
          <w:iCs/>
          <w:sz w:val="21"/>
          <w:szCs w:val="21"/>
        </w:rPr>
        <w:t>deriveSSB-IndexFromCell</w:t>
      </w:r>
      <w:proofErr w:type="spellEnd"/>
      <w:r w:rsidRPr="00756592">
        <w:rPr>
          <w:b/>
          <w:i/>
          <w:iCs/>
          <w:sz w:val="21"/>
          <w:szCs w:val="21"/>
        </w:rPr>
        <w:t xml:space="preserve"> </w:t>
      </w:r>
      <w:r w:rsidRPr="00756592">
        <w:rPr>
          <w:b/>
          <w:sz w:val="21"/>
          <w:szCs w:val="21"/>
        </w:rPr>
        <w:t xml:space="preserve">or </w:t>
      </w:r>
      <w:proofErr w:type="spellStart"/>
      <w:r w:rsidRPr="00756592">
        <w:rPr>
          <w:b/>
          <w:i/>
          <w:iCs/>
          <w:sz w:val="21"/>
          <w:szCs w:val="21"/>
        </w:rPr>
        <w:t>deriveSSB-IndexFromCellInter</w:t>
      </w:r>
      <w:proofErr w:type="spellEnd"/>
      <w:r w:rsidRPr="00756592">
        <w:rPr>
          <w:b/>
          <w:sz w:val="21"/>
          <w:szCs w:val="21"/>
        </w:rPr>
        <w:t xml:space="preserve"> is not enabled</w:t>
      </w:r>
      <w:r w:rsidRPr="00756592">
        <w:rPr>
          <w:rFonts w:eastAsiaTheme="minorEastAsia" w:hint="eastAsia"/>
          <w:b/>
          <w:sz w:val="21"/>
          <w:szCs w:val="21"/>
          <w:lang w:eastAsia="zh-CN"/>
        </w:rPr>
        <w:t xml:space="preserve">, if UE </w:t>
      </w:r>
      <w:r w:rsidRPr="00756592">
        <w:rPr>
          <w:rFonts w:eastAsiaTheme="minorEastAsia"/>
          <w:b/>
          <w:sz w:val="21"/>
          <w:szCs w:val="21"/>
          <w:lang w:eastAsia="zh-CN"/>
        </w:rPr>
        <w:t>has reported</w:t>
      </w:r>
      <w:r w:rsidRPr="00756592">
        <w:rPr>
          <w:rFonts w:eastAsiaTheme="minorEastAsia" w:hint="eastAsia"/>
          <w:b/>
          <w:sz w:val="21"/>
          <w:szCs w:val="21"/>
          <w:lang w:eastAsia="zh-CN"/>
        </w:rPr>
        <w:t xml:space="preserve"> </w:t>
      </w:r>
      <w:r w:rsidRPr="00756592">
        <w:rPr>
          <w:rFonts w:eastAsiaTheme="minorEastAsia"/>
          <w:b/>
          <w:sz w:val="21"/>
          <w:szCs w:val="21"/>
          <w:lang w:eastAsia="zh-CN"/>
        </w:rPr>
        <w:t>L1-RSRP measurement(s)</w:t>
      </w:r>
      <w:r w:rsidRPr="00756592">
        <w:rPr>
          <w:rFonts w:eastAsiaTheme="minorEastAsia" w:hint="eastAsia"/>
          <w:b/>
          <w:sz w:val="21"/>
          <w:szCs w:val="21"/>
          <w:lang w:eastAsia="zh-CN"/>
        </w:rPr>
        <w:t xml:space="preserve"> </w:t>
      </w:r>
      <w:r w:rsidRPr="00756592">
        <w:rPr>
          <w:rFonts w:eastAsiaTheme="minorEastAsia"/>
          <w:b/>
          <w:sz w:val="21"/>
          <w:szCs w:val="21"/>
          <w:lang w:eastAsia="zh-CN"/>
        </w:rPr>
        <w:t>before triggered to perform PDCCH-ordered RACH</w:t>
      </w:r>
      <w:r w:rsidRPr="00756592">
        <w:rPr>
          <w:rFonts w:eastAsiaTheme="minorEastAsia" w:hint="eastAsia"/>
          <w:b/>
          <w:sz w:val="21"/>
          <w:szCs w:val="21"/>
          <w:lang w:eastAsia="zh-CN"/>
        </w:rPr>
        <w:t xml:space="preserve">, </w:t>
      </w:r>
      <w:r w:rsidRPr="00756592">
        <w:rPr>
          <w:rFonts w:eastAsiaTheme="minorEastAsia"/>
          <w:b/>
          <w:sz w:val="21"/>
          <w:szCs w:val="21"/>
          <w:lang w:eastAsia="zh-CN"/>
        </w:rPr>
        <w:t>SFN already known</w:t>
      </w:r>
      <w:r w:rsidRPr="00756592">
        <w:rPr>
          <w:rFonts w:eastAsiaTheme="minorEastAsia" w:hint="eastAsia"/>
          <w:b/>
          <w:sz w:val="21"/>
          <w:szCs w:val="21"/>
          <w:lang w:eastAsia="zh-CN"/>
        </w:rPr>
        <w:t xml:space="preserve"> in FR2, o</w:t>
      </w:r>
      <w:r w:rsidRPr="00756592">
        <w:rPr>
          <w:rFonts w:eastAsiaTheme="minorEastAsia"/>
          <w:b/>
          <w:sz w:val="21"/>
          <w:szCs w:val="21"/>
          <w:lang w:eastAsia="zh-CN"/>
        </w:rPr>
        <w:t>therwise</w:t>
      </w:r>
      <w:r w:rsidRPr="00756592">
        <w:rPr>
          <w:rFonts w:eastAsiaTheme="minorEastAsia" w:hint="eastAsia"/>
          <w:b/>
          <w:sz w:val="21"/>
          <w:szCs w:val="21"/>
          <w:lang w:eastAsia="zh-CN"/>
        </w:rPr>
        <w:t>, a</w:t>
      </w:r>
      <w:r w:rsidRPr="00756592">
        <w:rPr>
          <w:rFonts w:eastAsiaTheme="minorEastAsia"/>
          <w:b/>
          <w:sz w:val="21"/>
          <w:szCs w:val="21"/>
          <w:lang w:eastAsia="zh-CN"/>
        </w:rPr>
        <w:t>dditional time required before cell switch or PDCCH-ordered RACH</w:t>
      </w:r>
      <w:r w:rsidRPr="00756592">
        <w:rPr>
          <w:rFonts w:eastAsiaTheme="minorEastAsia" w:hint="eastAsia"/>
          <w:b/>
          <w:sz w:val="21"/>
          <w:szCs w:val="21"/>
          <w:lang w:eastAsia="zh-CN"/>
        </w:rPr>
        <w:t xml:space="preserve">, </w:t>
      </w:r>
      <w:r w:rsidRPr="00756592">
        <w:rPr>
          <w:rFonts w:eastAsiaTheme="minorEastAsia"/>
          <w:b/>
          <w:sz w:val="21"/>
          <w:szCs w:val="21"/>
          <w:lang w:eastAsia="zh-CN"/>
        </w:rPr>
        <w:t>and the target cell SFN may be acquired in MIB.</w:t>
      </w:r>
    </w:p>
    <w:p w:rsidR="008A660F" w:rsidRPr="00756592" w:rsidRDefault="008A660F" w:rsidP="008A660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sz w:val="21"/>
          <w:szCs w:val="21"/>
          <w:lang w:eastAsia="zh-CN"/>
        </w:rPr>
      </w:pPr>
      <w:r w:rsidRPr="00756592">
        <w:rPr>
          <w:rFonts w:eastAsia="宋体" w:hint="eastAsia"/>
          <w:b/>
          <w:sz w:val="21"/>
          <w:szCs w:val="21"/>
          <w:lang w:val="en-US" w:eastAsia="zh-CN"/>
        </w:rPr>
        <w:t xml:space="preserve">Proposal 3: </w:t>
      </w:r>
      <w:r w:rsidRPr="00756592">
        <w:rPr>
          <w:rFonts w:eastAsia="宋体"/>
          <w:b/>
          <w:sz w:val="21"/>
          <w:szCs w:val="21"/>
          <w:lang w:val="en-US" w:eastAsia="zh-CN"/>
        </w:rPr>
        <w:t xml:space="preserve">After the TCI state of a </w:t>
      </w:r>
      <w:proofErr w:type="spellStart"/>
      <w:r w:rsidRPr="00756592">
        <w:rPr>
          <w:rFonts w:eastAsia="宋体"/>
          <w:b/>
          <w:sz w:val="21"/>
          <w:szCs w:val="21"/>
          <w:lang w:val="en-US" w:eastAsia="zh-CN"/>
        </w:rPr>
        <w:t>neighbour</w:t>
      </w:r>
      <w:proofErr w:type="spellEnd"/>
      <w:r w:rsidRPr="00756592">
        <w:rPr>
          <w:rFonts w:eastAsia="宋体"/>
          <w:b/>
          <w:sz w:val="21"/>
          <w:szCs w:val="21"/>
          <w:lang w:val="en-US" w:eastAsia="zh-CN"/>
        </w:rPr>
        <w:t xml:space="preserve"> cell is activated, UE performs SSB based T/F fine tracking on the corresponding beam, and UE will not active the corresponding BWP.</w:t>
      </w:r>
    </w:p>
    <w:p w:rsidR="008A660F" w:rsidRPr="00756592" w:rsidRDefault="008A660F" w:rsidP="008A660F">
      <w:pPr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Theme="minorEastAsia"/>
          <w:b/>
          <w:sz w:val="21"/>
          <w:szCs w:val="21"/>
          <w:lang w:eastAsia="zh-CN"/>
        </w:rPr>
      </w:pPr>
      <w:r w:rsidRPr="00756592">
        <w:rPr>
          <w:rFonts w:eastAsia="宋体" w:hint="eastAsia"/>
          <w:b/>
          <w:sz w:val="21"/>
          <w:szCs w:val="21"/>
          <w:lang w:eastAsia="zh-CN"/>
        </w:rPr>
        <w:t>Observation 1: I</w:t>
      </w:r>
      <w:r w:rsidRPr="00756592">
        <w:rPr>
          <w:rFonts w:eastAsia="宋体"/>
          <w:b/>
          <w:sz w:val="21"/>
          <w:szCs w:val="21"/>
          <w:lang w:eastAsia="zh-CN"/>
        </w:rPr>
        <w:t>n order to activate multiple joint TCI state or/and pair of (DL/UL) TCI states for candidate cell case</w:t>
      </w:r>
      <w:r w:rsidRPr="00756592">
        <w:rPr>
          <w:rFonts w:eastAsia="宋体" w:hint="eastAsia"/>
          <w:b/>
          <w:sz w:val="21"/>
          <w:szCs w:val="21"/>
          <w:lang w:eastAsia="zh-CN"/>
        </w:rPr>
        <w:t xml:space="preserve"> f</w:t>
      </w:r>
      <w:r w:rsidRPr="00756592">
        <w:rPr>
          <w:rFonts w:eastAsia="宋体"/>
          <w:b/>
          <w:sz w:val="21"/>
          <w:szCs w:val="21"/>
          <w:lang w:eastAsia="zh-CN"/>
        </w:rPr>
        <w:t>or R18 LTM,</w:t>
      </w:r>
      <w:r w:rsidRPr="00756592">
        <w:rPr>
          <w:rFonts w:eastAsia="宋体" w:hint="eastAsia"/>
          <w:b/>
          <w:sz w:val="21"/>
          <w:szCs w:val="21"/>
          <w:lang w:eastAsia="zh-CN"/>
        </w:rPr>
        <w:t xml:space="preserve"> RAN1</w:t>
      </w:r>
      <w:r w:rsidRPr="00756592">
        <w:rPr>
          <w:rFonts w:eastAsia="宋体"/>
          <w:b/>
          <w:sz w:val="21"/>
          <w:szCs w:val="21"/>
          <w:lang w:eastAsia="zh-CN"/>
        </w:rPr>
        <w:t xml:space="preserve"> do not support TCI state activation together with beam indication of the candidate cell in the same MAC-CE message</w:t>
      </w:r>
      <w:r w:rsidRPr="00756592">
        <w:rPr>
          <w:rFonts w:eastAsia="宋体" w:hint="eastAsia"/>
          <w:b/>
          <w:sz w:val="21"/>
          <w:szCs w:val="21"/>
          <w:lang w:eastAsia="zh-CN"/>
        </w:rPr>
        <w:t xml:space="preserve">, and support that </w:t>
      </w:r>
      <w:r w:rsidRPr="00756592">
        <w:rPr>
          <w:rFonts w:eastAsia="宋体"/>
          <w:b/>
          <w:sz w:val="21"/>
          <w:szCs w:val="21"/>
          <w:lang w:eastAsia="zh-CN"/>
        </w:rPr>
        <w:t>TCI state activation by MAC CE before cell switch command for one or more than one candidate cells</w:t>
      </w:r>
      <w:r w:rsidRPr="00756592">
        <w:rPr>
          <w:rFonts w:eastAsia="宋体" w:hint="eastAsia"/>
          <w:b/>
          <w:sz w:val="21"/>
          <w:szCs w:val="21"/>
          <w:lang w:eastAsia="zh-CN"/>
        </w:rPr>
        <w:t>.</w:t>
      </w:r>
      <w:r w:rsidRPr="00756592">
        <w:rPr>
          <w:b/>
          <w:sz w:val="21"/>
          <w:szCs w:val="21"/>
        </w:rPr>
        <w:t xml:space="preserve"> </w:t>
      </w:r>
    </w:p>
    <w:p w:rsidR="008A660F" w:rsidRPr="00756592" w:rsidRDefault="008A660F" w:rsidP="008A660F">
      <w:pPr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="宋体"/>
          <w:b/>
          <w:sz w:val="21"/>
          <w:szCs w:val="21"/>
          <w:lang w:eastAsia="zh-CN"/>
        </w:rPr>
      </w:pPr>
      <w:r w:rsidRPr="00756592">
        <w:rPr>
          <w:rFonts w:eastAsia="宋体" w:hint="eastAsia"/>
          <w:b/>
          <w:sz w:val="21"/>
          <w:szCs w:val="21"/>
          <w:lang w:val="en-US" w:eastAsia="zh-CN"/>
        </w:rPr>
        <w:t xml:space="preserve">Proposal 4: </w:t>
      </w:r>
      <w:r w:rsidRPr="00756592">
        <w:rPr>
          <w:rFonts w:eastAsiaTheme="minorEastAsia" w:hint="eastAsia"/>
          <w:b/>
          <w:sz w:val="21"/>
          <w:szCs w:val="21"/>
          <w:lang w:eastAsia="zh-CN"/>
        </w:rPr>
        <w:t>T</w:t>
      </w:r>
      <w:r w:rsidRPr="00756592">
        <w:rPr>
          <w:rFonts w:eastAsia="宋体" w:hint="eastAsia"/>
          <w:b/>
          <w:sz w:val="21"/>
          <w:szCs w:val="21"/>
          <w:lang w:eastAsia="zh-CN"/>
        </w:rPr>
        <w:t xml:space="preserve">he </w:t>
      </w:r>
      <w:r w:rsidRPr="00756592">
        <w:rPr>
          <w:rFonts w:eastAsia="宋体"/>
          <w:b/>
          <w:sz w:val="21"/>
          <w:szCs w:val="21"/>
          <w:lang w:eastAsia="zh-CN"/>
        </w:rPr>
        <w:t xml:space="preserve">UE capability </w:t>
      </w:r>
      <w:r w:rsidRPr="00756592">
        <w:rPr>
          <w:rFonts w:eastAsia="宋体" w:hint="eastAsia"/>
          <w:b/>
          <w:sz w:val="21"/>
          <w:szCs w:val="21"/>
          <w:lang w:eastAsia="zh-CN"/>
        </w:rPr>
        <w:t>for</w:t>
      </w:r>
      <w:r w:rsidRPr="00756592">
        <w:rPr>
          <w:rFonts w:eastAsia="宋体"/>
          <w:b/>
          <w:sz w:val="21"/>
          <w:szCs w:val="21"/>
          <w:lang w:eastAsia="zh-CN"/>
        </w:rPr>
        <w:t xml:space="preserve"> support</w:t>
      </w:r>
      <w:r w:rsidRPr="00756592">
        <w:rPr>
          <w:rFonts w:eastAsia="宋体" w:hint="eastAsia"/>
          <w:b/>
          <w:sz w:val="21"/>
          <w:szCs w:val="21"/>
          <w:lang w:eastAsia="zh-CN"/>
        </w:rPr>
        <w:t>ing</w:t>
      </w:r>
      <w:r w:rsidRPr="00756592">
        <w:rPr>
          <w:rFonts w:eastAsia="宋体"/>
          <w:b/>
          <w:sz w:val="21"/>
          <w:szCs w:val="21"/>
          <w:lang w:eastAsia="zh-CN"/>
        </w:rPr>
        <w:t xml:space="preserve"> T/F fine tracking on multiple candidate cells also needs to be taken into account in the requirements.</w:t>
      </w:r>
    </w:p>
    <w:p w:rsidR="008A660F" w:rsidRPr="00756592" w:rsidRDefault="008A660F" w:rsidP="008A660F">
      <w:pPr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="宋体"/>
          <w:b/>
          <w:sz w:val="21"/>
          <w:szCs w:val="21"/>
          <w:lang w:eastAsia="zh-CN"/>
        </w:rPr>
      </w:pPr>
      <w:r w:rsidRPr="00756592">
        <w:rPr>
          <w:rFonts w:eastAsia="宋体" w:hint="eastAsia"/>
          <w:b/>
          <w:sz w:val="21"/>
          <w:szCs w:val="21"/>
          <w:lang w:eastAsia="zh-CN"/>
        </w:rPr>
        <w:t xml:space="preserve">Observation 2: The </w:t>
      </w:r>
      <w:r w:rsidRPr="00756592">
        <w:rPr>
          <w:rFonts w:eastAsia="宋体"/>
          <w:b/>
          <w:sz w:val="21"/>
          <w:szCs w:val="21"/>
          <w:lang w:eastAsia="zh-CN"/>
        </w:rPr>
        <w:t>validity of 160ms SSB may not be guaranteed if UE needs to perform T/F fine tracking for multiple candidate cells</w:t>
      </w:r>
      <w:r w:rsidRPr="00756592">
        <w:rPr>
          <w:rFonts w:eastAsia="宋体" w:hint="eastAsia"/>
          <w:b/>
          <w:sz w:val="21"/>
          <w:szCs w:val="21"/>
          <w:lang w:eastAsia="zh-CN"/>
        </w:rPr>
        <w:t>.</w:t>
      </w:r>
    </w:p>
    <w:p w:rsidR="008A660F" w:rsidRPr="00756592" w:rsidRDefault="008A660F" w:rsidP="008A660F">
      <w:pPr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="宋体"/>
          <w:b/>
          <w:sz w:val="21"/>
          <w:szCs w:val="21"/>
          <w:lang w:eastAsia="zh-CN"/>
        </w:rPr>
      </w:pPr>
      <w:r w:rsidRPr="00756592">
        <w:rPr>
          <w:rFonts w:eastAsia="宋体" w:hint="eastAsia"/>
          <w:b/>
          <w:sz w:val="21"/>
          <w:szCs w:val="21"/>
          <w:lang w:val="en-US" w:eastAsia="zh-CN"/>
        </w:rPr>
        <w:t>Proposal 5: I</w:t>
      </w:r>
      <w:r w:rsidRPr="00756592">
        <w:rPr>
          <w:rFonts w:eastAsia="宋体"/>
          <w:b/>
          <w:sz w:val="21"/>
          <w:szCs w:val="21"/>
          <w:lang w:val="en-US" w:eastAsia="zh-CN"/>
        </w:rPr>
        <w:t>f UE perform T/F fine tracking for multiple candidate cells before cell switch command, RAN4 should discuss the delay requirement of TCI state activation for multiple candidate cells.</w:t>
      </w:r>
    </w:p>
    <w:p w:rsidR="008A660F" w:rsidRPr="00756592" w:rsidRDefault="008A660F" w:rsidP="008A660F">
      <w:pPr>
        <w:spacing w:before="120" w:after="120"/>
        <w:rPr>
          <w:rFonts w:eastAsia="宋体"/>
          <w:b/>
          <w:sz w:val="21"/>
          <w:szCs w:val="21"/>
          <w:lang w:val="en-US" w:eastAsia="zh-CN"/>
        </w:rPr>
      </w:pPr>
      <w:r w:rsidRPr="00756592">
        <w:rPr>
          <w:rFonts w:eastAsia="宋体" w:hint="eastAsia"/>
          <w:b/>
          <w:sz w:val="21"/>
          <w:szCs w:val="21"/>
          <w:lang w:eastAsia="zh-CN"/>
        </w:rPr>
        <w:t xml:space="preserve">Observation 3: RAN1 has agreed that </w:t>
      </w:r>
      <w:r w:rsidRPr="00756592">
        <w:rPr>
          <w:rFonts w:eastAsia="宋体" w:hint="eastAsia"/>
          <w:b/>
          <w:sz w:val="21"/>
          <w:szCs w:val="21"/>
          <w:lang w:val="en-US" w:eastAsia="zh-CN"/>
        </w:rPr>
        <w:t>w</w:t>
      </w:r>
      <w:r w:rsidRPr="00756592">
        <w:rPr>
          <w:rFonts w:eastAsia="宋体"/>
          <w:b/>
          <w:sz w:val="21"/>
          <w:szCs w:val="21"/>
          <w:lang w:val="en-US" w:eastAsia="zh-CN"/>
        </w:rPr>
        <w:t xml:space="preserve">hen the UE does not support simultaneous/parallel transmissions of PRACH in candidate cell and UL channels and signals in serving cell, </w:t>
      </w:r>
      <w:r w:rsidRPr="00756592">
        <w:rPr>
          <w:rFonts w:eastAsia="等线"/>
          <w:b/>
          <w:sz w:val="21"/>
          <w:szCs w:val="21"/>
          <w:lang w:eastAsia="zh-CN"/>
        </w:rPr>
        <w:t>the UE behaviour</w:t>
      </w:r>
      <w:r w:rsidRPr="00756592">
        <w:rPr>
          <w:rFonts w:eastAsia="等线" w:hint="eastAsia"/>
          <w:b/>
          <w:sz w:val="21"/>
          <w:szCs w:val="21"/>
          <w:lang w:eastAsia="zh-CN"/>
        </w:rPr>
        <w:t xml:space="preserve"> is </w:t>
      </w:r>
      <w:r w:rsidRPr="00756592">
        <w:rPr>
          <w:rFonts w:eastAsia="宋体"/>
          <w:b/>
          <w:sz w:val="21"/>
          <w:szCs w:val="21"/>
          <w:lang w:val="en-US" w:eastAsia="zh-CN"/>
        </w:rPr>
        <w:t>drop</w:t>
      </w:r>
      <w:r w:rsidRPr="00756592">
        <w:rPr>
          <w:rFonts w:eastAsia="宋体" w:hint="eastAsia"/>
          <w:b/>
          <w:sz w:val="21"/>
          <w:szCs w:val="21"/>
          <w:lang w:val="en-US" w:eastAsia="zh-CN"/>
        </w:rPr>
        <w:t xml:space="preserve"> </w:t>
      </w:r>
      <w:r w:rsidRPr="00756592">
        <w:rPr>
          <w:rFonts w:eastAsia="宋体"/>
          <w:b/>
          <w:sz w:val="21"/>
          <w:szCs w:val="21"/>
          <w:lang w:val="en-US" w:eastAsia="zh-CN"/>
        </w:rPr>
        <w:t>serving cell UL TX.</w:t>
      </w:r>
      <w:r w:rsidRPr="00756592">
        <w:rPr>
          <w:sz w:val="21"/>
          <w:szCs w:val="21"/>
        </w:rPr>
        <w:t xml:space="preserve"> </w:t>
      </w:r>
    </w:p>
    <w:p w:rsidR="00AD68D3" w:rsidRPr="00756592" w:rsidRDefault="00AD68D3" w:rsidP="00AD68D3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sz w:val="21"/>
          <w:szCs w:val="21"/>
          <w:lang w:val="en-US"/>
        </w:rPr>
      </w:pPr>
      <w:r w:rsidRPr="00756592">
        <w:rPr>
          <w:rFonts w:eastAsia="宋体" w:hint="eastAsia"/>
          <w:b/>
          <w:sz w:val="21"/>
          <w:szCs w:val="21"/>
          <w:lang w:val="en-US" w:eastAsia="zh-CN"/>
        </w:rPr>
        <w:t xml:space="preserve">Proposal 6: </w:t>
      </w:r>
      <w:r w:rsidRPr="00756592">
        <w:rPr>
          <w:rFonts w:eastAsiaTheme="minorEastAsia" w:hint="eastAsia"/>
          <w:b/>
          <w:sz w:val="21"/>
          <w:szCs w:val="21"/>
          <w:lang w:eastAsia="zh-CN"/>
        </w:rPr>
        <w:t>T</w:t>
      </w:r>
      <w:r w:rsidRPr="00756592">
        <w:rPr>
          <w:b/>
          <w:sz w:val="21"/>
          <w:szCs w:val="21"/>
        </w:rPr>
        <w:t xml:space="preserve">here will be interruption on UL </w:t>
      </w:r>
      <w:proofErr w:type="spellStart"/>
      <w:proofErr w:type="gramStart"/>
      <w:r w:rsidRPr="00756592">
        <w:rPr>
          <w:b/>
          <w:sz w:val="21"/>
          <w:szCs w:val="21"/>
        </w:rPr>
        <w:t>Tx</w:t>
      </w:r>
      <w:proofErr w:type="spellEnd"/>
      <w:proofErr w:type="gramEnd"/>
      <w:r w:rsidRPr="00756592">
        <w:rPr>
          <w:b/>
          <w:sz w:val="21"/>
          <w:szCs w:val="21"/>
        </w:rPr>
        <w:t xml:space="preserve"> of all the serving cells </w:t>
      </w:r>
      <w:r w:rsidRPr="00756592">
        <w:rPr>
          <w:rFonts w:eastAsiaTheme="minorEastAsia"/>
          <w:b/>
          <w:sz w:val="21"/>
          <w:szCs w:val="21"/>
          <w:lang w:eastAsia="zh-CN"/>
        </w:rPr>
        <w:t>during</w:t>
      </w:r>
      <w:r w:rsidRPr="00756592">
        <w:rPr>
          <w:rFonts w:eastAsiaTheme="minorEastAsia" w:hint="eastAsia"/>
          <w:b/>
          <w:sz w:val="21"/>
          <w:szCs w:val="21"/>
          <w:lang w:eastAsia="zh-CN"/>
        </w:rPr>
        <w:t xml:space="preserve"> </w:t>
      </w:r>
      <w:r w:rsidRPr="00756592">
        <w:rPr>
          <w:rFonts w:eastAsia="宋体"/>
          <w:b/>
          <w:sz w:val="21"/>
          <w:szCs w:val="21"/>
          <w:lang w:val="en-US" w:eastAsia="zh-CN"/>
        </w:rPr>
        <w:t>PRACH</w:t>
      </w:r>
      <w:r w:rsidRPr="00756592">
        <w:rPr>
          <w:rFonts w:eastAsia="宋体" w:hint="eastAsia"/>
          <w:b/>
          <w:sz w:val="21"/>
          <w:szCs w:val="21"/>
          <w:lang w:val="en-US" w:eastAsia="zh-CN"/>
        </w:rPr>
        <w:t xml:space="preserve"> </w:t>
      </w:r>
      <w:r w:rsidRPr="00756592">
        <w:rPr>
          <w:rFonts w:eastAsia="宋体"/>
          <w:b/>
          <w:sz w:val="21"/>
          <w:szCs w:val="21"/>
          <w:lang w:val="en-US" w:eastAsia="zh-CN"/>
        </w:rPr>
        <w:t>transmission</w:t>
      </w:r>
      <w:r w:rsidRPr="00756592">
        <w:rPr>
          <w:rFonts w:eastAsia="宋体" w:hint="eastAsia"/>
          <w:b/>
          <w:sz w:val="21"/>
          <w:szCs w:val="21"/>
          <w:lang w:val="en-US" w:eastAsia="zh-CN"/>
        </w:rPr>
        <w:t>.</w:t>
      </w:r>
    </w:p>
    <w:p w:rsidR="00AD68D3" w:rsidRPr="00756592" w:rsidRDefault="00AD68D3" w:rsidP="00AD68D3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sz w:val="21"/>
          <w:szCs w:val="21"/>
          <w:lang w:eastAsia="zh-CN"/>
        </w:rPr>
      </w:pPr>
      <w:r w:rsidRPr="00756592">
        <w:rPr>
          <w:rFonts w:eastAsia="宋体" w:hint="eastAsia"/>
          <w:b/>
          <w:sz w:val="21"/>
          <w:szCs w:val="21"/>
          <w:lang w:val="en-US" w:eastAsia="zh-CN"/>
        </w:rPr>
        <w:t xml:space="preserve">Proposal 7: </w:t>
      </w:r>
      <w:r w:rsidRPr="00756592">
        <w:rPr>
          <w:b/>
          <w:sz w:val="21"/>
          <w:szCs w:val="21"/>
          <w:lang w:eastAsia="zh-CN"/>
        </w:rPr>
        <w:t xml:space="preserve">If RACH bandwidth of </w:t>
      </w:r>
      <w:proofErr w:type="spellStart"/>
      <w:r w:rsidRPr="00756592">
        <w:rPr>
          <w:b/>
          <w:sz w:val="21"/>
          <w:szCs w:val="21"/>
          <w:lang w:eastAsia="zh-CN"/>
        </w:rPr>
        <w:t>neighbor</w:t>
      </w:r>
      <w:proofErr w:type="spellEnd"/>
      <w:r w:rsidRPr="00756592">
        <w:rPr>
          <w:b/>
          <w:sz w:val="21"/>
          <w:szCs w:val="21"/>
          <w:lang w:eastAsia="zh-CN"/>
        </w:rPr>
        <w:t xml:space="preserve"> cell is not in the UL active BWP, there will be interruption on </w:t>
      </w:r>
      <w:r w:rsidRPr="00756592">
        <w:rPr>
          <w:rFonts w:eastAsiaTheme="minorEastAsia"/>
          <w:b/>
          <w:sz w:val="21"/>
          <w:szCs w:val="21"/>
          <w:lang w:eastAsia="zh-CN"/>
        </w:rPr>
        <w:t xml:space="preserve">UL </w:t>
      </w:r>
      <w:proofErr w:type="spellStart"/>
      <w:proofErr w:type="gramStart"/>
      <w:r w:rsidRPr="00756592">
        <w:rPr>
          <w:rFonts w:eastAsiaTheme="minorEastAsia"/>
          <w:b/>
          <w:sz w:val="21"/>
          <w:szCs w:val="21"/>
          <w:lang w:eastAsia="zh-CN"/>
        </w:rPr>
        <w:t>Tx</w:t>
      </w:r>
      <w:proofErr w:type="spellEnd"/>
      <w:proofErr w:type="gramEnd"/>
      <w:r w:rsidRPr="00756592">
        <w:rPr>
          <w:rFonts w:eastAsiaTheme="minorEastAsia"/>
          <w:b/>
          <w:sz w:val="21"/>
          <w:szCs w:val="21"/>
          <w:lang w:eastAsia="zh-CN"/>
        </w:rPr>
        <w:t xml:space="preserve"> and</w:t>
      </w:r>
      <w:r w:rsidRPr="00756592">
        <w:rPr>
          <w:rFonts w:eastAsiaTheme="minorEastAsia" w:hint="eastAsia"/>
          <w:b/>
          <w:sz w:val="21"/>
          <w:szCs w:val="21"/>
          <w:lang w:eastAsia="zh-CN"/>
        </w:rPr>
        <w:t xml:space="preserve"> </w:t>
      </w:r>
      <w:r w:rsidRPr="00756592">
        <w:rPr>
          <w:rFonts w:eastAsiaTheme="minorEastAsia"/>
          <w:b/>
          <w:sz w:val="21"/>
          <w:szCs w:val="21"/>
          <w:lang w:eastAsia="zh-CN"/>
        </w:rPr>
        <w:t>DL Rx</w:t>
      </w:r>
      <w:r w:rsidRPr="00756592">
        <w:rPr>
          <w:b/>
          <w:sz w:val="21"/>
          <w:szCs w:val="21"/>
          <w:lang w:eastAsia="zh-CN"/>
        </w:rPr>
        <w:t xml:space="preserve"> of all the serving cells due to RF retuning</w:t>
      </w:r>
      <w:r w:rsidRPr="00756592">
        <w:rPr>
          <w:rFonts w:eastAsiaTheme="minorEastAsia" w:hint="eastAsia"/>
          <w:b/>
          <w:sz w:val="21"/>
          <w:szCs w:val="21"/>
          <w:lang w:eastAsia="zh-CN"/>
        </w:rPr>
        <w:t xml:space="preserve"> </w:t>
      </w:r>
      <w:r w:rsidRPr="00756592">
        <w:rPr>
          <w:rFonts w:eastAsiaTheme="minorEastAsia"/>
          <w:b/>
          <w:sz w:val="21"/>
          <w:szCs w:val="21"/>
          <w:lang w:eastAsia="zh-CN"/>
        </w:rPr>
        <w:t>to candidate cell</w:t>
      </w:r>
      <w:r w:rsidRPr="00756592">
        <w:rPr>
          <w:b/>
          <w:sz w:val="21"/>
          <w:szCs w:val="21"/>
          <w:lang w:eastAsia="zh-CN"/>
        </w:rPr>
        <w:t xml:space="preserve">. </w:t>
      </w:r>
    </w:p>
    <w:p w:rsidR="00AD68D3" w:rsidRPr="00756592" w:rsidRDefault="00AD68D3" w:rsidP="00AD68D3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b/>
          <w:sz w:val="21"/>
          <w:szCs w:val="21"/>
          <w:lang w:val="en-US" w:eastAsia="zh-CN"/>
        </w:rPr>
      </w:pPr>
      <w:r w:rsidRPr="00756592">
        <w:rPr>
          <w:rFonts w:eastAsia="宋体" w:hint="eastAsia"/>
          <w:b/>
          <w:sz w:val="21"/>
          <w:szCs w:val="21"/>
          <w:lang w:val="en-US" w:eastAsia="zh-CN"/>
        </w:rPr>
        <w:t xml:space="preserve">Proposal 8: </w:t>
      </w:r>
      <w:r w:rsidRPr="00756592">
        <w:rPr>
          <w:rFonts w:eastAsia="宋体"/>
          <w:b/>
          <w:sz w:val="21"/>
          <w:szCs w:val="21"/>
          <w:lang w:val="en-US" w:eastAsia="zh-CN"/>
        </w:rPr>
        <w:t xml:space="preserve">If RACH bandwidth of neighbor cell is not in the UL active BWP, </w:t>
      </w:r>
      <w:r w:rsidRPr="00756592">
        <w:rPr>
          <w:rFonts w:eastAsia="宋体" w:hint="eastAsia"/>
          <w:b/>
          <w:sz w:val="21"/>
          <w:szCs w:val="21"/>
          <w:lang w:val="en-US" w:eastAsia="zh-CN"/>
        </w:rPr>
        <w:t>t</w:t>
      </w:r>
      <w:r w:rsidRPr="00756592">
        <w:rPr>
          <w:rFonts w:eastAsia="宋体"/>
          <w:b/>
          <w:sz w:val="21"/>
          <w:szCs w:val="21"/>
          <w:lang w:val="en-US" w:eastAsia="zh-CN"/>
        </w:rPr>
        <w:t xml:space="preserve">here will be interruption on </w:t>
      </w:r>
      <w:r w:rsidRPr="00756592">
        <w:rPr>
          <w:rFonts w:eastAsiaTheme="minorEastAsia"/>
          <w:b/>
          <w:sz w:val="21"/>
          <w:szCs w:val="21"/>
          <w:lang w:eastAsia="zh-CN"/>
        </w:rPr>
        <w:t xml:space="preserve">UL </w:t>
      </w:r>
      <w:proofErr w:type="spellStart"/>
      <w:proofErr w:type="gramStart"/>
      <w:r w:rsidRPr="00756592">
        <w:rPr>
          <w:rFonts w:eastAsiaTheme="minorEastAsia"/>
          <w:b/>
          <w:sz w:val="21"/>
          <w:szCs w:val="21"/>
          <w:lang w:eastAsia="zh-CN"/>
        </w:rPr>
        <w:t>Tx</w:t>
      </w:r>
      <w:proofErr w:type="spellEnd"/>
      <w:proofErr w:type="gramEnd"/>
      <w:r w:rsidRPr="00756592">
        <w:rPr>
          <w:rFonts w:eastAsiaTheme="minorEastAsia"/>
          <w:b/>
          <w:sz w:val="21"/>
          <w:szCs w:val="21"/>
          <w:lang w:eastAsia="zh-CN"/>
        </w:rPr>
        <w:t xml:space="preserve"> and</w:t>
      </w:r>
      <w:r w:rsidRPr="00756592">
        <w:rPr>
          <w:rFonts w:eastAsiaTheme="minorEastAsia" w:hint="eastAsia"/>
          <w:b/>
          <w:sz w:val="21"/>
          <w:szCs w:val="21"/>
          <w:lang w:eastAsia="zh-CN"/>
        </w:rPr>
        <w:t xml:space="preserve"> </w:t>
      </w:r>
      <w:r w:rsidRPr="00756592">
        <w:rPr>
          <w:rFonts w:eastAsiaTheme="minorEastAsia"/>
          <w:b/>
          <w:sz w:val="21"/>
          <w:szCs w:val="21"/>
          <w:lang w:eastAsia="zh-CN"/>
        </w:rPr>
        <w:t>DL Rx</w:t>
      </w:r>
      <w:r w:rsidRPr="00756592">
        <w:rPr>
          <w:rFonts w:eastAsia="宋体"/>
          <w:b/>
          <w:sz w:val="21"/>
          <w:szCs w:val="21"/>
          <w:lang w:val="en-US" w:eastAsia="zh-CN"/>
        </w:rPr>
        <w:t xml:space="preserve"> of all the serving cells </w:t>
      </w:r>
      <w:r w:rsidRPr="00756592">
        <w:rPr>
          <w:rFonts w:eastAsia="宋体" w:hint="eastAsia"/>
          <w:b/>
          <w:sz w:val="21"/>
          <w:szCs w:val="21"/>
          <w:lang w:val="en-US" w:eastAsia="zh-CN"/>
        </w:rPr>
        <w:t xml:space="preserve">due to </w:t>
      </w:r>
      <w:r w:rsidRPr="00756592">
        <w:rPr>
          <w:rFonts w:eastAsia="宋体"/>
          <w:b/>
          <w:sz w:val="21"/>
          <w:szCs w:val="21"/>
          <w:lang w:val="en-US" w:eastAsia="zh-CN"/>
        </w:rPr>
        <w:t>returning to serving cell</w:t>
      </w:r>
      <w:r w:rsidRPr="00756592">
        <w:rPr>
          <w:rFonts w:eastAsia="宋体" w:hint="eastAsia"/>
          <w:b/>
          <w:sz w:val="21"/>
          <w:szCs w:val="21"/>
          <w:lang w:val="en-US" w:eastAsia="zh-CN"/>
        </w:rPr>
        <w:t xml:space="preserve"> </w:t>
      </w:r>
      <w:r w:rsidRPr="00756592">
        <w:rPr>
          <w:rFonts w:eastAsia="宋体"/>
          <w:b/>
          <w:sz w:val="21"/>
          <w:szCs w:val="21"/>
          <w:lang w:val="en-US" w:eastAsia="zh-CN"/>
        </w:rPr>
        <w:t xml:space="preserve">after performing RACH on </w:t>
      </w:r>
      <w:proofErr w:type="spellStart"/>
      <w:r w:rsidRPr="00756592">
        <w:rPr>
          <w:rFonts w:eastAsia="宋体"/>
          <w:b/>
          <w:sz w:val="21"/>
          <w:szCs w:val="21"/>
          <w:lang w:val="en-US" w:eastAsia="zh-CN"/>
        </w:rPr>
        <w:t>neighbour</w:t>
      </w:r>
      <w:proofErr w:type="spellEnd"/>
      <w:r w:rsidRPr="00756592">
        <w:rPr>
          <w:rFonts w:eastAsia="宋体"/>
          <w:b/>
          <w:sz w:val="21"/>
          <w:szCs w:val="21"/>
          <w:lang w:val="en-US" w:eastAsia="zh-CN"/>
        </w:rPr>
        <w:t xml:space="preserve"> cell</w:t>
      </w:r>
      <w:r w:rsidRPr="00756592">
        <w:rPr>
          <w:rFonts w:eastAsia="宋体" w:hint="eastAsia"/>
          <w:b/>
          <w:sz w:val="21"/>
          <w:szCs w:val="21"/>
          <w:lang w:val="en-US" w:eastAsia="zh-CN"/>
        </w:rPr>
        <w:t>.</w:t>
      </w:r>
    </w:p>
    <w:p w:rsidR="00AD68D3" w:rsidRPr="00756592" w:rsidRDefault="00AD68D3" w:rsidP="00AD68D3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b/>
          <w:sz w:val="21"/>
          <w:szCs w:val="21"/>
          <w:lang w:eastAsia="zh-CN"/>
        </w:rPr>
      </w:pPr>
      <w:r w:rsidRPr="00756592">
        <w:rPr>
          <w:rFonts w:eastAsia="宋体" w:hint="eastAsia"/>
          <w:b/>
          <w:sz w:val="21"/>
          <w:szCs w:val="21"/>
          <w:lang w:val="en-US" w:eastAsia="zh-CN"/>
        </w:rPr>
        <w:t>Proposal 9:</w:t>
      </w:r>
      <w:r w:rsidRPr="00756592">
        <w:rPr>
          <w:b/>
          <w:sz w:val="21"/>
          <w:szCs w:val="21"/>
        </w:rPr>
        <w:t xml:space="preserve"> </w:t>
      </w:r>
      <w:r w:rsidRPr="00756592">
        <w:rPr>
          <w:rFonts w:eastAsiaTheme="minorEastAsia" w:hint="eastAsia"/>
          <w:b/>
          <w:sz w:val="21"/>
          <w:szCs w:val="21"/>
          <w:lang w:val="en-US" w:eastAsia="zh-CN"/>
        </w:rPr>
        <w:t xml:space="preserve">If </w:t>
      </w:r>
      <w:r w:rsidRPr="00756592">
        <w:rPr>
          <w:rFonts w:eastAsiaTheme="minorEastAsia"/>
          <w:b/>
          <w:sz w:val="21"/>
          <w:szCs w:val="21"/>
          <w:lang w:val="en-US" w:eastAsia="zh-CN"/>
        </w:rPr>
        <w:t>additional DL synchronization</w:t>
      </w:r>
      <w:r w:rsidRPr="00756592">
        <w:rPr>
          <w:rFonts w:eastAsiaTheme="minorEastAsia" w:hint="eastAsia"/>
          <w:b/>
          <w:sz w:val="21"/>
          <w:szCs w:val="21"/>
          <w:lang w:val="en-US" w:eastAsia="zh-CN"/>
        </w:rPr>
        <w:t xml:space="preserve"> is needed, the s</w:t>
      </w:r>
      <w:r w:rsidRPr="00756592">
        <w:rPr>
          <w:rFonts w:eastAsiaTheme="minorEastAsia"/>
          <w:b/>
          <w:sz w:val="21"/>
          <w:szCs w:val="21"/>
          <w:lang w:val="en-US" w:eastAsia="zh-CN"/>
        </w:rPr>
        <w:t xml:space="preserve">cheduling restriction due to DL synchronization after reception of PDCCH order </w:t>
      </w:r>
      <w:r w:rsidRPr="00756592">
        <w:rPr>
          <w:rFonts w:eastAsiaTheme="minorEastAsia" w:hint="eastAsia"/>
          <w:b/>
          <w:sz w:val="21"/>
          <w:szCs w:val="21"/>
          <w:lang w:val="en-US" w:eastAsia="zh-CN"/>
        </w:rPr>
        <w:t>should be introduced</w:t>
      </w:r>
      <w:r w:rsidRPr="00756592">
        <w:rPr>
          <w:rFonts w:eastAsiaTheme="minorEastAsia"/>
          <w:b/>
          <w:sz w:val="21"/>
          <w:szCs w:val="21"/>
          <w:lang w:val="en-US" w:eastAsia="zh-CN"/>
        </w:rPr>
        <w:t>. The requirements can be covered by the scheduling restriction of L1-RSRP and/or L3 measurement</w:t>
      </w:r>
      <w:r w:rsidRPr="00756592">
        <w:rPr>
          <w:rFonts w:eastAsiaTheme="minorEastAsia" w:hint="eastAsia"/>
          <w:b/>
          <w:sz w:val="21"/>
          <w:szCs w:val="21"/>
          <w:lang w:val="en-US" w:eastAsia="zh-CN"/>
        </w:rPr>
        <w:t xml:space="preserve"> </w:t>
      </w:r>
      <w:r w:rsidRPr="00756592">
        <w:rPr>
          <w:rFonts w:eastAsiaTheme="minorEastAsia"/>
          <w:b/>
          <w:sz w:val="21"/>
          <w:szCs w:val="21"/>
          <w:lang w:val="en-US" w:eastAsia="zh-CN"/>
        </w:rPr>
        <w:t>or MG.</w:t>
      </w:r>
    </w:p>
    <w:p w:rsidR="00AD68D3" w:rsidRPr="00756592" w:rsidRDefault="00AD68D3" w:rsidP="00AD68D3">
      <w:pPr>
        <w:overflowPunct w:val="0"/>
        <w:autoSpaceDE w:val="0"/>
        <w:autoSpaceDN w:val="0"/>
        <w:adjustRightInd w:val="0"/>
        <w:spacing w:after="0"/>
        <w:textAlignment w:val="baseline"/>
        <w:rPr>
          <w:b/>
          <w:sz w:val="21"/>
          <w:szCs w:val="21"/>
        </w:rPr>
      </w:pPr>
      <w:r w:rsidRPr="00756592">
        <w:rPr>
          <w:rFonts w:eastAsia="宋体" w:hint="eastAsia"/>
          <w:b/>
          <w:sz w:val="21"/>
          <w:szCs w:val="21"/>
          <w:lang w:val="en-US" w:eastAsia="zh-CN"/>
        </w:rPr>
        <w:lastRenderedPageBreak/>
        <w:t>Proposal 10:</w:t>
      </w:r>
      <w:r w:rsidRPr="00756592">
        <w:rPr>
          <w:b/>
          <w:sz w:val="21"/>
          <w:szCs w:val="21"/>
        </w:rPr>
        <w:t xml:space="preserve"> </w:t>
      </w:r>
      <w:r w:rsidRPr="00756592">
        <w:rPr>
          <w:rFonts w:eastAsiaTheme="minorEastAsia" w:hint="eastAsia"/>
          <w:b/>
          <w:sz w:val="21"/>
          <w:szCs w:val="21"/>
          <w:lang w:eastAsia="zh-CN"/>
        </w:rPr>
        <w:t>The related s</w:t>
      </w:r>
      <w:r w:rsidRPr="00756592">
        <w:rPr>
          <w:rFonts w:eastAsiaTheme="minorEastAsia"/>
          <w:b/>
          <w:sz w:val="21"/>
          <w:szCs w:val="21"/>
          <w:lang w:eastAsia="zh-CN"/>
        </w:rPr>
        <w:t>cheduling restriction/interruption</w:t>
      </w:r>
      <w:r w:rsidRPr="00756592">
        <w:rPr>
          <w:rFonts w:eastAsiaTheme="minorEastAsia" w:hint="eastAsia"/>
          <w:b/>
          <w:sz w:val="21"/>
          <w:szCs w:val="21"/>
          <w:lang w:eastAsia="zh-CN"/>
        </w:rPr>
        <w:t xml:space="preserve"> </w:t>
      </w:r>
      <w:r w:rsidRPr="00756592">
        <w:rPr>
          <w:rFonts w:eastAsiaTheme="minorEastAsia"/>
          <w:b/>
          <w:sz w:val="21"/>
          <w:szCs w:val="21"/>
          <w:lang w:eastAsia="zh-CN"/>
        </w:rPr>
        <w:t>requirement</w:t>
      </w:r>
      <w:r w:rsidRPr="00756592">
        <w:rPr>
          <w:rFonts w:eastAsiaTheme="minorEastAsia" w:hint="eastAsia"/>
          <w:b/>
          <w:sz w:val="21"/>
          <w:szCs w:val="21"/>
          <w:lang w:eastAsia="zh-CN"/>
        </w:rPr>
        <w:t xml:space="preserve">s </w:t>
      </w:r>
      <w:r w:rsidRPr="00756592">
        <w:rPr>
          <w:b/>
          <w:sz w:val="21"/>
          <w:szCs w:val="21"/>
        </w:rPr>
        <w:t xml:space="preserve">should </w:t>
      </w:r>
      <w:r w:rsidRPr="00756592">
        <w:rPr>
          <w:rFonts w:eastAsiaTheme="minorEastAsia" w:hint="eastAsia"/>
          <w:b/>
          <w:sz w:val="21"/>
          <w:szCs w:val="21"/>
          <w:lang w:eastAsia="zh-CN"/>
        </w:rPr>
        <w:t xml:space="preserve">be </w:t>
      </w:r>
      <w:r w:rsidRPr="00756592">
        <w:rPr>
          <w:b/>
          <w:sz w:val="21"/>
          <w:szCs w:val="21"/>
        </w:rPr>
        <w:t>capture</w:t>
      </w:r>
      <w:r w:rsidRPr="00756592">
        <w:rPr>
          <w:rFonts w:eastAsiaTheme="minorEastAsia" w:hint="eastAsia"/>
          <w:b/>
          <w:sz w:val="21"/>
          <w:szCs w:val="21"/>
          <w:lang w:eastAsia="zh-CN"/>
        </w:rPr>
        <w:t>d</w:t>
      </w:r>
      <w:r w:rsidRPr="00756592">
        <w:rPr>
          <w:b/>
          <w:sz w:val="21"/>
          <w:szCs w:val="21"/>
        </w:rPr>
        <w:t xml:space="preserve"> in</w:t>
      </w:r>
      <w:r w:rsidRPr="00756592">
        <w:rPr>
          <w:rFonts w:eastAsiaTheme="minorEastAsia" w:hint="eastAsia"/>
          <w:b/>
          <w:sz w:val="21"/>
          <w:szCs w:val="21"/>
          <w:lang w:eastAsia="zh-CN"/>
        </w:rPr>
        <w:t xml:space="preserve"> </w:t>
      </w:r>
      <w:r w:rsidRPr="00756592">
        <w:rPr>
          <w:b/>
          <w:sz w:val="21"/>
          <w:szCs w:val="21"/>
        </w:rPr>
        <w:t>RAN4</w:t>
      </w:r>
      <w:r w:rsidRPr="00756592">
        <w:rPr>
          <w:rFonts w:eastAsiaTheme="minorEastAsia"/>
          <w:b/>
          <w:sz w:val="21"/>
          <w:szCs w:val="21"/>
          <w:lang w:eastAsia="zh-CN"/>
        </w:rPr>
        <w:t>’</w:t>
      </w:r>
      <w:r w:rsidRPr="00756592">
        <w:rPr>
          <w:rFonts w:eastAsiaTheme="minorEastAsia" w:hint="eastAsia"/>
          <w:b/>
          <w:sz w:val="21"/>
          <w:szCs w:val="21"/>
          <w:lang w:eastAsia="zh-CN"/>
        </w:rPr>
        <w:t xml:space="preserve">s </w:t>
      </w:r>
      <w:r w:rsidRPr="00756592">
        <w:rPr>
          <w:b/>
          <w:sz w:val="21"/>
          <w:szCs w:val="21"/>
        </w:rPr>
        <w:t>spec.</w:t>
      </w:r>
    </w:p>
    <w:p w:rsidR="00F27DEF" w:rsidRPr="00756592" w:rsidRDefault="00F27DEF" w:rsidP="00F27DEF">
      <w:pPr>
        <w:pStyle w:val="1"/>
      </w:pPr>
      <w:r w:rsidRPr="00756592">
        <w:t>4. Reference</w:t>
      </w:r>
    </w:p>
    <w:bookmarkEnd w:id="4"/>
    <w:p w:rsidR="0006535D" w:rsidRPr="00756592" w:rsidRDefault="0006535D" w:rsidP="0006535D">
      <w:pPr>
        <w:numPr>
          <w:ilvl w:val="0"/>
          <w:numId w:val="1"/>
        </w:numPr>
        <w:spacing w:afterLines="50" w:after="120"/>
        <w:rPr>
          <w:sz w:val="21"/>
          <w:lang w:eastAsia="zh-CN"/>
        </w:rPr>
      </w:pPr>
      <w:r w:rsidRPr="00756592">
        <w:rPr>
          <w:sz w:val="21"/>
          <w:lang w:eastAsia="zh-CN"/>
        </w:rPr>
        <w:t>R4-2314453</w:t>
      </w:r>
      <w:r w:rsidRPr="00756592">
        <w:rPr>
          <w:rFonts w:hint="eastAsia"/>
          <w:sz w:val="21"/>
          <w:lang w:eastAsia="zh-CN"/>
        </w:rPr>
        <w:t xml:space="preserve"> </w:t>
      </w:r>
      <w:r w:rsidRPr="00756592">
        <w:rPr>
          <w:sz w:val="21"/>
          <w:lang w:eastAsia="zh-CN"/>
        </w:rPr>
        <w:t>WF on NR mobility enhancements (part 1)</w:t>
      </w:r>
      <w:r w:rsidRPr="00756592">
        <w:rPr>
          <w:rFonts w:hint="eastAsia"/>
          <w:sz w:val="21"/>
          <w:lang w:eastAsia="zh-CN"/>
        </w:rPr>
        <w:t xml:space="preserve">, </w:t>
      </w:r>
      <w:bookmarkStart w:id="42" w:name="OLE_LINK34"/>
      <w:bookmarkStart w:id="43" w:name="OLE_LINK35"/>
      <w:proofErr w:type="spellStart"/>
      <w:r w:rsidRPr="00756592">
        <w:rPr>
          <w:sz w:val="21"/>
          <w:lang w:eastAsia="zh-CN"/>
        </w:rPr>
        <w:t>MediaTek</w:t>
      </w:r>
      <w:proofErr w:type="spellEnd"/>
      <w:r w:rsidRPr="00756592">
        <w:rPr>
          <w:sz w:val="21"/>
          <w:lang w:eastAsia="zh-CN"/>
        </w:rPr>
        <w:t xml:space="preserve"> Inc.</w:t>
      </w:r>
      <w:bookmarkEnd w:id="42"/>
      <w:bookmarkEnd w:id="43"/>
    </w:p>
    <w:p w:rsidR="00F0736A" w:rsidRPr="00756592" w:rsidRDefault="00F0736A" w:rsidP="00F0736A">
      <w:pPr>
        <w:numPr>
          <w:ilvl w:val="0"/>
          <w:numId w:val="1"/>
        </w:numPr>
        <w:spacing w:afterLines="50" w:after="120"/>
        <w:rPr>
          <w:sz w:val="21"/>
          <w:lang w:eastAsia="zh-CN"/>
        </w:rPr>
      </w:pPr>
      <w:r w:rsidRPr="00756592">
        <w:rPr>
          <w:sz w:val="21"/>
          <w:lang w:eastAsia="zh-CN"/>
        </w:rPr>
        <w:t>R4-2311651</w:t>
      </w:r>
      <w:r w:rsidRPr="00756592">
        <w:rPr>
          <w:rFonts w:eastAsiaTheme="minorEastAsia" w:hint="eastAsia"/>
          <w:sz w:val="21"/>
          <w:lang w:eastAsia="zh-CN"/>
        </w:rPr>
        <w:t xml:space="preserve"> </w:t>
      </w:r>
      <w:r w:rsidRPr="00756592">
        <w:rPr>
          <w:rFonts w:eastAsiaTheme="minorEastAsia"/>
          <w:sz w:val="21"/>
          <w:lang w:eastAsia="zh-CN"/>
        </w:rPr>
        <w:t>Discussion on general aspects and scenarios for L1/L2 based inter-cell mobility</w:t>
      </w:r>
      <w:r w:rsidRPr="00756592">
        <w:rPr>
          <w:rFonts w:eastAsiaTheme="minorEastAsia" w:hint="eastAsia"/>
          <w:sz w:val="21"/>
          <w:lang w:eastAsia="zh-CN"/>
        </w:rPr>
        <w:t>, CATT</w:t>
      </w:r>
    </w:p>
    <w:p w:rsidR="00680C0F" w:rsidRPr="00756592" w:rsidRDefault="00680C0F" w:rsidP="00680C0F">
      <w:pPr>
        <w:numPr>
          <w:ilvl w:val="0"/>
          <w:numId w:val="1"/>
        </w:numPr>
        <w:spacing w:afterLines="50" w:after="120"/>
        <w:rPr>
          <w:sz w:val="21"/>
          <w:lang w:eastAsia="zh-CN"/>
        </w:rPr>
      </w:pPr>
      <w:r w:rsidRPr="00756592">
        <w:rPr>
          <w:sz w:val="21"/>
          <w:lang w:eastAsia="zh-CN"/>
        </w:rPr>
        <w:t>R4-2311376</w:t>
      </w:r>
      <w:r w:rsidRPr="00756592">
        <w:rPr>
          <w:rFonts w:eastAsiaTheme="minorEastAsia" w:hint="eastAsia"/>
          <w:sz w:val="21"/>
          <w:lang w:eastAsia="zh-CN"/>
        </w:rPr>
        <w:t xml:space="preserve"> </w:t>
      </w:r>
      <w:r w:rsidRPr="00756592">
        <w:rPr>
          <w:sz w:val="21"/>
          <w:lang w:eastAsia="zh-CN"/>
        </w:rPr>
        <w:t>Discussion on general aspects and scenarios of L1/L2 based inter-cell mobility</w:t>
      </w:r>
      <w:r w:rsidRPr="00756592">
        <w:rPr>
          <w:rFonts w:eastAsiaTheme="minorEastAsia" w:hint="eastAsia"/>
          <w:sz w:val="21"/>
          <w:lang w:eastAsia="zh-CN"/>
        </w:rPr>
        <w:t xml:space="preserve">, </w:t>
      </w:r>
      <w:r w:rsidRPr="00756592">
        <w:rPr>
          <w:rFonts w:eastAsiaTheme="minorEastAsia"/>
          <w:sz w:val="21"/>
          <w:lang w:eastAsia="zh-CN"/>
        </w:rPr>
        <w:t>Apple</w:t>
      </w:r>
    </w:p>
    <w:p w:rsidR="00F0736A" w:rsidRPr="00756592" w:rsidRDefault="006B4315" w:rsidP="00EB38FC">
      <w:pPr>
        <w:numPr>
          <w:ilvl w:val="0"/>
          <w:numId w:val="1"/>
        </w:numPr>
        <w:spacing w:afterLines="50" w:after="120"/>
        <w:rPr>
          <w:sz w:val="21"/>
          <w:lang w:eastAsia="zh-CN"/>
        </w:rPr>
      </w:pPr>
      <w:r w:rsidRPr="00756592">
        <w:rPr>
          <w:sz w:val="21"/>
          <w:lang w:eastAsia="zh-CN"/>
        </w:rPr>
        <w:t>R1-2304276</w:t>
      </w:r>
      <w:r w:rsidRPr="00756592">
        <w:rPr>
          <w:rFonts w:hint="eastAsia"/>
          <w:sz w:val="21"/>
          <w:lang w:eastAsia="zh-CN"/>
        </w:rPr>
        <w:t xml:space="preserve"> </w:t>
      </w:r>
      <w:r w:rsidRPr="00756592">
        <w:rPr>
          <w:sz w:val="21"/>
          <w:lang w:eastAsia="zh-CN"/>
        </w:rPr>
        <w:t>LS on beam indication of target cell(s) and time gap between a PDCCH order and the corresponding PRACH transmission for LTM</w:t>
      </w:r>
      <w:r w:rsidRPr="00756592">
        <w:rPr>
          <w:rFonts w:hint="eastAsia"/>
          <w:sz w:val="21"/>
          <w:lang w:eastAsia="zh-CN"/>
        </w:rPr>
        <w:t>, RAN1</w:t>
      </w:r>
    </w:p>
    <w:p w:rsidR="00EB38FC" w:rsidRPr="00756592" w:rsidRDefault="006662E1" w:rsidP="006662E1">
      <w:pPr>
        <w:numPr>
          <w:ilvl w:val="0"/>
          <w:numId w:val="1"/>
        </w:numPr>
        <w:rPr>
          <w:sz w:val="21"/>
          <w:lang w:eastAsia="zh-CN"/>
        </w:rPr>
      </w:pPr>
      <w:r w:rsidRPr="00756592">
        <w:rPr>
          <w:sz w:val="21"/>
          <w:lang w:eastAsia="zh-CN"/>
        </w:rPr>
        <w:t>R1-2308625</w:t>
      </w:r>
      <w:r w:rsidR="00EB38FC" w:rsidRPr="00756592">
        <w:rPr>
          <w:rFonts w:eastAsiaTheme="minorEastAsia" w:hint="eastAsia"/>
          <w:sz w:val="21"/>
          <w:lang w:eastAsia="zh-CN"/>
        </w:rPr>
        <w:t xml:space="preserve">, </w:t>
      </w:r>
      <w:r w:rsidRPr="00756592">
        <w:rPr>
          <w:sz w:val="21"/>
          <w:lang w:eastAsia="zh-CN"/>
        </w:rPr>
        <w:t>LS on L1 measurement and TA management for LTM</w:t>
      </w:r>
      <w:r w:rsidR="00EB38FC" w:rsidRPr="00756592">
        <w:rPr>
          <w:rFonts w:eastAsiaTheme="minorEastAsia" w:hint="eastAsia"/>
          <w:sz w:val="21"/>
          <w:lang w:eastAsia="zh-CN"/>
        </w:rPr>
        <w:t>, RAN1</w:t>
      </w:r>
    </w:p>
    <w:sectPr w:rsidR="00EB38FC" w:rsidRPr="00756592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880" w:rsidRDefault="00A07880">
      <w:pPr>
        <w:spacing w:after="0"/>
      </w:pPr>
      <w:r>
        <w:separator/>
      </w:r>
    </w:p>
  </w:endnote>
  <w:endnote w:type="continuationSeparator" w:id="0">
    <w:p w:rsidR="00A07880" w:rsidRDefault="00A078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5E1" w:rsidRDefault="003F75E1">
    <w:pPr>
      <w:pStyle w:val="a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880" w:rsidRDefault="00A07880">
      <w:pPr>
        <w:spacing w:after="0"/>
      </w:pPr>
      <w:r>
        <w:separator/>
      </w:r>
    </w:p>
  </w:footnote>
  <w:footnote w:type="continuationSeparator" w:id="0">
    <w:p w:rsidR="00A07880" w:rsidRDefault="00A0788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73F30"/>
    <w:multiLevelType w:val="multilevel"/>
    <w:tmpl w:val="04073F30"/>
    <w:lvl w:ilvl="0">
      <w:start w:val="1"/>
      <w:numFmt w:val="bullet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>
    <w:nsid w:val="06DE2B67"/>
    <w:multiLevelType w:val="hybridMultilevel"/>
    <w:tmpl w:val="B3C28688"/>
    <w:lvl w:ilvl="0" w:tplc="37369C12">
      <w:start w:val="4"/>
      <w:numFmt w:val="bullet"/>
      <w:lvlText w:val="-"/>
      <w:lvlJc w:val="left"/>
      <w:pPr>
        <w:ind w:left="120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2">
    <w:nsid w:val="09221A6B"/>
    <w:multiLevelType w:val="hybridMultilevel"/>
    <w:tmpl w:val="3DAA1B94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>
    <w:nsid w:val="09B17B69"/>
    <w:multiLevelType w:val="hybridMultilevel"/>
    <w:tmpl w:val="E1368CF2"/>
    <w:lvl w:ilvl="0" w:tplc="CAA6EC74">
      <w:start w:val="1"/>
      <w:numFmt w:val="bullet"/>
      <w:lvlText w:val="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4">
    <w:nsid w:val="09F95172"/>
    <w:multiLevelType w:val="hybridMultilevel"/>
    <w:tmpl w:val="724A0F34"/>
    <w:lvl w:ilvl="0" w:tplc="ABA45F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5228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A81A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8A1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5298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A9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1E37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8EDE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969F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FD3557E"/>
    <w:multiLevelType w:val="hybridMultilevel"/>
    <w:tmpl w:val="0C8EF298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00E0D16"/>
    <w:multiLevelType w:val="hybridMultilevel"/>
    <w:tmpl w:val="F3BC167E"/>
    <w:lvl w:ilvl="0" w:tplc="8C980E04"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7">
    <w:nsid w:val="133E760A"/>
    <w:multiLevelType w:val="hybridMultilevel"/>
    <w:tmpl w:val="5DE0B56C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9410C73"/>
    <w:multiLevelType w:val="hybridMultilevel"/>
    <w:tmpl w:val="8C74CBC4"/>
    <w:lvl w:ilvl="0" w:tplc="B9CC7A3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AFD006F"/>
    <w:multiLevelType w:val="hybridMultilevel"/>
    <w:tmpl w:val="95264A86"/>
    <w:lvl w:ilvl="0" w:tplc="5306A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E02C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9A72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30DC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144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2897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507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CA05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66FC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3C8574E"/>
    <w:multiLevelType w:val="hybridMultilevel"/>
    <w:tmpl w:val="20C0B016"/>
    <w:lvl w:ilvl="0" w:tplc="E0189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288D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FC7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EEFE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A22F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9C97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E4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0CF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E9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12">
    <w:nsid w:val="28B27E58"/>
    <w:multiLevelType w:val="hybridMultilevel"/>
    <w:tmpl w:val="75EA1FF0"/>
    <w:lvl w:ilvl="0" w:tplc="C4CC6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9E62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EC42C0">
      <w:start w:val="5453"/>
      <w:numFmt w:val="bullet"/>
      <w:lvlText w:val="－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517086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52A3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28CF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1C7E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627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925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B713DD3"/>
    <w:multiLevelType w:val="hybridMultilevel"/>
    <w:tmpl w:val="F2E4A5CA"/>
    <w:lvl w:ilvl="0" w:tplc="F2148A70">
      <w:numFmt w:val="bullet"/>
      <w:lvlText w:val="•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2B853756"/>
    <w:multiLevelType w:val="hybridMultilevel"/>
    <w:tmpl w:val="28B4FB1A"/>
    <w:lvl w:ilvl="0" w:tplc="AA3C3E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BC0F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8CB5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3E8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9AD5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42E8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0894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105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AC4C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C450142"/>
    <w:multiLevelType w:val="hybridMultilevel"/>
    <w:tmpl w:val="E7AC6748"/>
    <w:lvl w:ilvl="0" w:tplc="B220F24C">
      <w:start w:val="1"/>
      <w:numFmt w:val="bullet"/>
      <w:lvlText w:val="－"/>
      <w:lvlJc w:val="left"/>
      <w:pPr>
        <w:tabs>
          <w:tab w:val="num" w:pos="720"/>
        </w:tabs>
        <w:ind w:left="720" w:hanging="360"/>
      </w:pPr>
      <w:rPr>
        <w:rFonts w:ascii="微软雅黑" w:hAnsi="微软雅黑" w:hint="default"/>
      </w:rPr>
    </w:lvl>
    <w:lvl w:ilvl="1" w:tplc="E54427D8" w:tentative="1">
      <w:start w:val="1"/>
      <w:numFmt w:val="bullet"/>
      <w:lvlText w:val="－"/>
      <w:lvlJc w:val="left"/>
      <w:pPr>
        <w:tabs>
          <w:tab w:val="num" w:pos="1440"/>
        </w:tabs>
        <w:ind w:left="1440" w:hanging="360"/>
      </w:pPr>
      <w:rPr>
        <w:rFonts w:ascii="微软雅黑" w:hAnsi="微软雅黑" w:hint="default"/>
      </w:rPr>
    </w:lvl>
    <w:lvl w:ilvl="2" w:tplc="DBE6C6C0">
      <w:start w:val="1"/>
      <w:numFmt w:val="bullet"/>
      <w:lvlText w:val="－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608C7A66" w:tentative="1">
      <w:start w:val="1"/>
      <w:numFmt w:val="bullet"/>
      <w:lvlText w:val="－"/>
      <w:lvlJc w:val="left"/>
      <w:pPr>
        <w:tabs>
          <w:tab w:val="num" w:pos="2880"/>
        </w:tabs>
        <w:ind w:left="2880" w:hanging="360"/>
      </w:pPr>
      <w:rPr>
        <w:rFonts w:ascii="微软雅黑" w:hAnsi="微软雅黑" w:hint="default"/>
      </w:rPr>
    </w:lvl>
    <w:lvl w:ilvl="4" w:tplc="3FF05A28" w:tentative="1">
      <w:start w:val="1"/>
      <w:numFmt w:val="bullet"/>
      <w:lvlText w:val="－"/>
      <w:lvlJc w:val="left"/>
      <w:pPr>
        <w:tabs>
          <w:tab w:val="num" w:pos="3600"/>
        </w:tabs>
        <w:ind w:left="3600" w:hanging="360"/>
      </w:pPr>
      <w:rPr>
        <w:rFonts w:ascii="微软雅黑" w:hAnsi="微软雅黑" w:hint="default"/>
      </w:rPr>
    </w:lvl>
    <w:lvl w:ilvl="5" w:tplc="4D3EAB04" w:tentative="1">
      <w:start w:val="1"/>
      <w:numFmt w:val="bullet"/>
      <w:lvlText w:val="－"/>
      <w:lvlJc w:val="left"/>
      <w:pPr>
        <w:tabs>
          <w:tab w:val="num" w:pos="4320"/>
        </w:tabs>
        <w:ind w:left="4320" w:hanging="360"/>
      </w:pPr>
      <w:rPr>
        <w:rFonts w:ascii="微软雅黑" w:hAnsi="微软雅黑" w:hint="default"/>
      </w:rPr>
    </w:lvl>
    <w:lvl w:ilvl="6" w:tplc="3D844B0C" w:tentative="1">
      <w:start w:val="1"/>
      <w:numFmt w:val="bullet"/>
      <w:lvlText w:val="－"/>
      <w:lvlJc w:val="left"/>
      <w:pPr>
        <w:tabs>
          <w:tab w:val="num" w:pos="5040"/>
        </w:tabs>
        <w:ind w:left="5040" w:hanging="360"/>
      </w:pPr>
      <w:rPr>
        <w:rFonts w:ascii="微软雅黑" w:hAnsi="微软雅黑" w:hint="default"/>
      </w:rPr>
    </w:lvl>
    <w:lvl w:ilvl="7" w:tplc="74BE19FE" w:tentative="1">
      <w:start w:val="1"/>
      <w:numFmt w:val="bullet"/>
      <w:lvlText w:val="－"/>
      <w:lvlJc w:val="left"/>
      <w:pPr>
        <w:tabs>
          <w:tab w:val="num" w:pos="5760"/>
        </w:tabs>
        <w:ind w:left="5760" w:hanging="360"/>
      </w:pPr>
      <w:rPr>
        <w:rFonts w:ascii="微软雅黑" w:hAnsi="微软雅黑" w:hint="default"/>
      </w:rPr>
    </w:lvl>
    <w:lvl w:ilvl="8" w:tplc="9B745D98" w:tentative="1">
      <w:start w:val="1"/>
      <w:numFmt w:val="bullet"/>
      <w:lvlText w:val="－"/>
      <w:lvlJc w:val="left"/>
      <w:pPr>
        <w:tabs>
          <w:tab w:val="num" w:pos="6480"/>
        </w:tabs>
        <w:ind w:left="6480" w:hanging="360"/>
      </w:pPr>
      <w:rPr>
        <w:rFonts w:ascii="微软雅黑" w:hAnsi="微软雅黑" w:hint="default"/>
      </w:rPr>
    </w:lvl>
  </w:abstractNum>
  <w:abstractNum w:abstractNumId="16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宋体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379A4CD5"/>
    <w:multiLevelType w:val="hybridMultilevel"/>
    <w:tmpl w:val="C40EF4F2"/>
    <w:lvl w:ilvl="0" w:tplc="72905A3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b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80F5C89"/>
    <w:multiLevelType w:val="hybridMultilevel"/>
    <w:tmpl w:val="7AC07A8C"/>
    <w:lvl w:ilvl="0" w:tplc="CAA6EC7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3DE65AD1"/>
    <w:multiLevelType w:val="hybridMultilevel"/>
    <w:tmpl w:val="BB0C6252"/>
    <w:lvl w:ilvl="0" w:tplc="61C63D2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DB640C9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588C4BD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C35C4CD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FB52341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AC2A7C9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4D24EC9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B9FA25B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4E72FD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0">
    <w:nsid w:val="3F9F6889"/>
    <w:multiLevelType w:val="hybridMultilevel"/>
    <w:tmpl w:val="5ED69706"/>
    <w:lvl w:ilvl="0" w:tplc="3338487A">
      <w:numFmt w:val="bullet"/>
      <w:lvlText w:val="-"/>
      <w:lvlJc w:val="left"/>
      <w:pPr>
        <w:ind w:left="8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1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07F7694"/>
    <w:multiLevelType w:val="hybridMultilevel"/>
    <w:tmpl w:val="DD906C58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2E1030A"/>
    <w:multiLevelType w:val="hybridMultilevel"/>
    <w:tmpl w:val="8A986118"/>
    <w:lvl w:ilvl="0" w:tplc="F2148A70">
      <w:numFmt w:val="bullet"/>
      <w:lvlText w:val="•"/>
      <w:lvlJc w:val="left"/>
      <w:pPr>
        <w:ind w:left="704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4D835970"/>
    <w:multiLevelType w:val="hybridMultilevel"/>
    <w:tmpl w:val="C1206F46"/>
    <w:lvl w:ilvl="0" w:tplc="5F081A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862E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F069AA">
      <w:start w:val="6054"/>
      <w:numFmt w:val="bullet"/>
      <w:lvlText w:val="－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0AC0B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5870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F00D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42E0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4E25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0EC1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E1D00FC"/>
    <w:multiLevelType w:val="multilevel"/>
    <w:tmpl w:val="4E1D00FC"/>
    <w:lvl w:ilvl="0">
      <w:start w:val="1"/>
      <w:numFmt w:val="bullet"/>
      <w:lvlText w:val="•"/>
      <w:lvlJc w:val="left"/>
      <w:pPr>
        <w:ind w:left="156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24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28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26">
    <w:nsid w:val="50546626"/>
    <w:multiLevelType w:val="hybridMultilevel"/>
    <w:tmpl w:val="13C4A690"/>
    <w:lvl w:ilvl="0" w:tplc="8C980E04"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>
    <w:nsid w:val="53D55017"/>
    <w:multiLevelType w:val="hybridMultilevel"/>
    <w:tmpl w:val="AE5CA922"/>
    <w:lvl w:ilvl="0" w:tplc="DA4ADB98">
      <w:start w:val="4"/>
      <w:numFmt w:val="bullet"/>
      <w:lvlText w:val="-"/>
      <w:lvlJc w:val="left"/>
      <w:pPr>
        <w:ind w:left="120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28">
    <w:nsid w:val="57D71BB5"/>
    <w:multiLevelType w:val="hybridMultilevel"/>
    <w:tmpl w:val="35661818"/>
    <w:lvl w:ilvl="0" w:tplc="D012C8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7CAE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9256EC">
      <w:start w:val="61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3E5E28">
      <w:start w:val="6183"/>
      <w:numFmt w:val="bullet"/>
      <w:lvlText w:val="－"/>
      <w:lvlJc w:val="left"/>
      <w:pPr>
        <w:tabs>
          <w:tab w:val="num" w:pos="2880"/>
        </w:tabs>
        <w:ind w:left="2880" w:hanging="360"/>
      </w:pPr>
      <w:rPr>
        <w:rFonts w:ascii="微软雅黑" w:hAnsi="微软雅黑" w:hint="default"/>
      </w:rPr>
    </w:lvl>
    <w:lvl w:ilvl="4" w:tplc="7BAA88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90F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3E55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9628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41D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>
    <w:nsid w:val="5C6607AB"/>
    <w:multiLevelType w:val="hybridMultilevel"/>
    <w:tmpl w:val="D9EE20F6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eastAsia="Times New Roman" w:hAnsi="Yu Gothic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eastAsia="Times New Roman" w:hAnsi="Yu Gothic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32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554FA2"/>
    <w:multiLevelType w:val="hybridMultilevel"/>
    <w:tmpl w:val="9830FA0A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22430A8"/>
    <w:multiLevelType w:val="multilevel"/>
    <w:tmpl w:val="722430A8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5">
    <w:nsid w:val="74617207"/>
    <w:multiLevelType w:val="hybridMultilevel"/>
    <w:tmpl w:val="B144EFC6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59946CF"/>
    <w:multiLevelType w:val="hybridMultilevel"/>
    <w:tmpl w:val="7B8059A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6F31B06"/>
    <w:multiLevelType w:val="hybridMultilevel"/>
    <w:tmpl w:val="EAA66B14"/>
    <w:lvl w:ilvl="0" w:tplc="CAA6EC74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8">
    <w:nsid w:val="77956D7F"/>
    <w:multiLevelType w:val="hybridMultilevel"/>
    <w:tmpl w:val="DCD68C1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C8956E5"/>
    <w:multiLevelType w:val="hybridMultilevel"/>
    <w:tmpl w:val="8A92756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DF027D6"/>
    <w:multiLevelType w:val="hybridMultilevel"/>
    <w:tmpl w:val="CC2C6924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11"/>
  </w:num>
  <w:num w:numId="2">
    <w:abstractNumId w:val="32"/>
  </w:num>
  <w:num w:numId="3">
    <w:abstractNumId w:val="29"/>
  </w:num>
  <w:num w:numId="4">
    <w:abstractNumId w:val="26"/>
  </w:num>
  <w:num w:numId="5">
    <w:abstractNumId w:val="23"/>
  </w:num>
  <w:num w:numId="6">
    <w:abstractNumId w:val="35"/>
  </w:num>
  <w:num w:numId="7">
    <w:abstractNumId w:val="21"/>
  </w:num>
  <w:num w:numId="8">
    <w:abstractNumId w:val="8"/>
  </w:num>
  <w:num w:numId="9">
    <w:abstractNumId w:val="20"/>
  </w:num>
  <w:num w:numId="10">
    <w:abstractNumId w:val="6"/>
  </w:num>
  <w:num w:numId="11">
    <w:abstractNumId w:val="18"/>
  </w:num>
  <w:num w:numId="12">
    <w:abstractNumId w:val="37"/>
  </w:num>
  <w:num w:numId="13">
    <w:abstractNumId w:val="7"/>
  </w:num>
  <w:num w:numId="14">
    <w:abstractNumId w:val="22"/>
  </w:num>
  <w:num w:numId="15">
    <w:abstractNumId w:val="36"/>
  </w:num>
  <w:num w:numId="16">
    <w:abstractNumId w:val="16"/>
  </w:num>
  <w:num w:numId="17">
    <w:abstractNumId w:val="3"/>
  </w:num>
  <w:num w:numId="18">
    <w:abstractNumId w:val="30"/>
  </w:num>
  <w:num w:numId="19">
    <w:abstractNumId w:val="13"/>
  </w:num>
  <w:num w:numId="20">
    <w:abstractNumId w:val="0"/>
  </w:num>
  <w:num w:numId="21">
    <w:abstractNumId w:val="33"/>
  </w:num>
  <w:num w:numId="22">
    <w:abstractNumId w:val="12"/>
  </w:num>
  <w:num w:numId="23">
    <w:abstractNumId w:val="17"/>
  </w:num>
  <w:num w:numId="24">
    <w:abstractNumId w:val="24"/>
  </w:num>
  <w:num w:numId="25">
    <w:abstractNumId w:val="10"/>
  </w:num>
  <w:num w:numId="26">
    <w:abstractNumId w:val="15"/>
  </w:num>
  <w:num w:numId="27">
    <w:abstractNumId w:val="28"/>
  </w:num>
  <w:num w:numId="28">
    <w:abstractNumId w:val="2"/>
  </w:num>
  <w:num w:numId="29">
    <w:abstractNumId w:val="25"/>
  </w:num>
  <w:num w:numId="30">
    <w:abstractNumId w:val="31"/>
  </w:num>
  <w:num w:numId="31">
    <w:abstractNumId w:val="4"/>
  </w:num>
  <w:num w:numId="32">
    <w:abstractNumId w:val="19"/>
  </w:num>
  <w:num w:numId="33">
    <w:abstractNumId w:val="14"/>
  </w:num>
  <w:num w:numId="34">
    <w:abstractNumId w:val="9"/>
  </w:num>
  <w:num w:numId="35">
    <w:abstractNumId w:val="27"/>
  </w:num>
  <w:num w:numId="36">
    <w:abstractNumId w:val="1"/>
  </w:num>
  <w:num w:numId="37">
    <w:abstractNumId w:val="5"/>
  </w:num>
  <w:num w:numId="38">
    <w:abstractNumId w:val="40"/>
  </w:num>
  <w:num w:numId="39">
    <w:abstractNumId w:val="34"/>
  </w:num>
  <w:num w:numId="40">
    <w:abstractNumId w:val="38"/>
  </w:num>
  <w:num w:numId="41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DEF"/>
    <w:rsid w:val="0002065A"/>
    <w:rsid w:val="00063041"/>
    <w:rsid w:val="0006535D"/>
    <w:rsid w:val="0006644B"/>
    <w:rsid w:val="00070464"/>
    <w:rsid w:val="00076DFE"/>
    <w:rsid w:val="00092E2D"/>
    <w:rsid w:val="00096684"/>
    <w:rsid w:val="000C6A96"/>
    <w:rsid w:val="000D4F95"/>
    <w:rsid w:val="000D5DA4"/>
    <w:rsid w:val="000E145B"/>
    <w:rsid w:val="000E7DE4"/>
    <w:rsid w:val="001033D0"/>
    <w:rsid w:val="00106321"/>
    <w:rsid w:val="001113CD"/>
    <w:rsid w:val="00132DED"/>
    <w:rsid w:val="00140829"/>
    <w:rsid w:val="00141C77"/>
    <w:rsid w:val="001536C2"/>
    <w:rsid w:val="001631FC"/>
    <w:rsid w:val="00163F19"/>
    <w:rsid w:val="00164973"/>
    <w:rsid w:val="0017002D"/>
    <w:rsid w:val="00171652"/>
    <w:rsid w:val="00172B30"/>
    <w:rsid w:val="00174985"/>
    <w:rsid w:val="00191504"/>
    <w:rsid w:val="00192F36"/>
    <w:rsid w:val="001A27C2"/>
    <w:rsid w:val="001B1579"/>
    <w:rsid w:val="001B3F77"/>
    <w:rsid w:val="001B6A2C"/>
    <w:rsid w:val="001C68F4"/>
    <w:rsid w:val="001C7291"/>
    <w:rsid w:val="001D03A7"/>
    <w:rsid w:val="001E18F6"/>
    <w:rsid w:val="00200924"/>
    <w:rsid w:val="00207E12"/>
    <w:rsid w:val="00210FC5"/>
    <w:rsid w:val="00215471"/>
    <w:rsid w:val="002162E3"/>
    <w:rsid w:val="00233AF5"/>
    <w:rsid w:val="002352B6"/>
    <w:rsid w:val="00236AE3"/>
    <w:rsid w:val="00243FA3"/>
    <w:rsid w:val="00257FDE"/>
    <w:rsid w:val="002602A4"/>
    <w:rsid w:val="00277CC9"/>
    <w:rsid w:val="002A0AA4"/>
    <w:rsid w:val="002A4488"/>
    <w:rsid w:val="002A7D52"/>
    <w:rsid w:val="002D2071"/>
    <w:rsid w:val="002F546C"/>
    <w:rsid w:val="00313EB6"/>
    <w:rsid w:val="00317997"/>
    <w:rsid w:val="00326953"/>
    <w:rsid w:val="0033561A"/>
    <w:rsid w:val="00345312"/>
    <w:rsid w:val="0035470A"/>
    <w:rsid w:val="00366257"/>
    <w:rsid w:val="00374998"/>
    <w:rsid w:val="00386327"/>
    <w:rsid w:val="00386C61"/>
    <w:rsid w:val="003A0A35"/>
    <w:rsid w:val="003C22B2"/>
    <w:rsid w:val="003D6048"/>
    <w:rsid w:val="003E29AA"/>
    <w:rsid w:val="003E4869"/>
    <w:rsid w:val="003F75E1"/>
    <w:rsid w:val="004052B5"/>
    <w:rsid w:val="00431C13"/>
    <w:rsid w:val="00432999"/>
    <w:rsid w:val="00442B16"/>
    <w:rsid w:val="00451B77"/>
    <w:rsid w:val="00455102"/>
    <w:rsid w:val="00457A11"/>
    <w:rsid w:val="004B45AA"/>
    <w:rsid w:val="004C1354"/>
    <w:rsid w:val="004E4B4F"/>
    <w:rsid w:val="00502646"/>
    <w:rsid w:val="00502C29"/>
    <w:rsid w:val="00505965"/>
    <w:rsid w:val="00506A17"/>
    <w:rsid w:val="00517B75"/>
    <w:rsid w:val="00542888"/>
    <w:rsid w:val="00547558"/>
    <w:rsid w:val="00550397"/>
    <w:rsid w:val="00561DD3"/>
    <w:rsid w:val="00570C1B"/>
    <w:rsid w:val="00576D78"/>
    <w:rsid w:val="005A212A"/>
    <w:rsid w:val="005A3456"/>
    <w:rsid w:val="005B418A"/>
    <w:rsid w:val="00602A3A"/>
    <w:rsid w:val="00615957"/>
    <w:rsid w:val="0063444C"/>
    <w:rsid w:val="0064735F"/>
    <w:rsid w:val="00653550"/>
    <w:rsid w:val="00663F43"/>
    <w:rsid w:val="006662E1"/>
    <w:rsid w:val="00680C0F"/>
    <w:rsid w:val="00683F83"/>
    <w:rsid w:val="00686A08"/>
    <w:rsid w:val="00692495"/>
    <w:rsid w:val="006A0401"/>
    <w:rsid w:val="006A5B72"/>
    <w:rsid w:val="006B0409"/>
    <w:rsid w:val="006B40BE"/>
    <w:rsid w:val="006B4315"/>
    <w:rsid w:val="006C0ECE"/>
    <w:rsid w:val="006C3369"/>
    <w:rsid w:val="006C38FA"/>
    <w:rsid w:val="006E448E"/>
    <w:rsid w:val="006E531B"/>
    <w:rsid w:val="00704CE7"/>
    <w:rsid w:val="00707EB4"/>
    <w:rsid w:val="00712FF0"/>
    <w:rsid w:val="00721FEF"/>
    <w:rsid w:val="0072211A"/>
    <w:rsid w:val="00725F74"/>
    <w:rsid w:val="00731F9F"/>
    <w:rsid w:val="007378E1"/>
    <w:rsid w:val="00740299"/>
    <w:rsid w:val="00756592"/>
    <w:rsid w:val="0076413B"/>
    <w:rsid w:val="0077221D"/>
    <w:rsid w:val="00787B31"/>
    <w:rsid w:val="00797278"/>
    <w:rsid w:val="007A1D21"/>
    <w:rsid w:val="007A4A89"/>
    <w:rsid w:val="007B2F8A"/>
    <w:rsid w:val="007C3300"/>
    <w:rsid w:val="007D088F"/>
    <w:rsid w:val="007D245F"/>
    <w:rsid w:val="007D2B64"/>
    <w:rsid w:val="007E3F3D"/>
    <w:rsid w:val="007F7362"/>
    <w:rsid w:val="00805911"/>
    <w:rsid w:val="0080691C"/>
    <w:rsid w:val="00827515"/>
    <w:rsid w:val="0083001B"/>
    <w:rsid w:val="00841016"/>
    <w:rsid w:val="00882917"/>
    <w:rsid w:val="00885445"/>
    <w:rsid w:val="008907CF"/>
    <w:rsid w:val="008A4A37"/>
    <w:rsid w:val="008A660F"/>
    <w:rsid w:val="008B0951"/>
    <w:rsid w:val="008C5520"/>
    <w:rsid w:val="008D7F59"/>
    <w:rsid w:val="008F49B8"/>
    <w:rsid w:val="00910B7A"/>
    <w:rsid w:val="009162B8"/>
    <w:rsid w:val="00927D78"/>
    <w:rsid w:val="009304C7"/>
    <w:rsid w:val="00934138"/>
    <w:rsid w:val="00937D98"/>
    <w:rsid w:val="00953DB8"/>
    <w:rsid w:val="009A2A62"/>
    <w:rsid w:val="009B116D"/>
    <w:rsid w:val="009B42A5"/>
    <w:rsid w:val="009C006D"/>
    <w:rsid w:val="009C01F6"/>
    <w:rsid w:val="009C351C"/>
    <w:rsid w:val="009C5A14"/>
    <w:rsid w:val="009D1B79"/>
    <w:rsid w:val="009D2253"/>
    <w:rsid w:val="009D5D2B"/>
    <w:rsid w:val="009E0A34"/>
    <w:rsid w:val="009F3315"/>
    <w:rsid w:val="00A013AF"/>
    <w:rsid w:val="00A07880"/>
    <w:rsid w:val="00A07D16"/>
    <w:rsid w:val="00A10C1C"/>
    <w:rsid w:val="00A135B2"/>
    <w:rsid w:val="00A21082"/>
    <w:rsid w:val="00A32BD4"/>
    <w:rsid w:val="00A46A45"/>
    <w:rsid w:val="00A50C78"/>
    <w:rsid w:val="00A76E8B"/>
    <w:rsid w:val="00A83663"/>
    <w:rsid w:val="00AA39DD"/>
    <w:rsid w:val="00AA66B0"/>
    <w:rsid w:val="00AA7346"/>
    <w:rsid w:val="00AC1800"/>
    <w:rsid w:val="00AC3A46"/>
    <w:rsid w:val="00AD191D"/>
    <w:rsid w:val="00AD5D3C"/>
    <w:rsid w:val="00AD68D3"/>
    <w:rsid w:val="00AD7DDD"/>
    <w:rsid w:val="00AE1F0D"/>
    <w:rsid w:val="00AE3AA2"/>
    <w:rsid w:val="00AF6509"/>
    <w:rsid w:val="00B108B6"/>
    <w:rsid w:val="00B3051E"/>
    <w:rsid w:val="00B960FC"/>
    <w:rsid w:val="00BA35E9"/>
    <w:rsid w:val="00BA6126"/>
    <w:rsid w:val="00BB5A6A"/>
    <w:rsid w:val="00BB7A37"/>
    <w:rsid w:val="00BC260C"/>
    <w:rsid w:val="00BE0699"/>
    <w:rsid w:val="00BE1BAD"/>
    <w:rsid w:val="00BF2A93"/>
    <w:rsid w:val="00BF3112"/>
    <w:rsid w:val="00BF35E3"/>
    <w:rsid w:val="00BF4623"/>
    <w:rsid w:val="00BF706E"/>
    <w:rsid w:val="00C028C2"/>
    <w:rsid w:val="00C44FBA"/>
    <w:rsid w:val="00C73F5C"/>
    <w:rsid w:val="00C7405B"/>
    <w:rsid w:val="00C94BB4"/>
    <w:rsid w:val="00CA052E"/>
    <w:rsid w:val="00CA1416"/>
    <w:rsid w:val="00CB0510"/>
    <w:rsid w:val="00CB44B0"/>
    <w:rsid w:val="00CC0073"/>
    <w:rsid w:val="00CC5CA0"/>
    <w:rsid w:val="00CD1A93"/>
    <w:rsid w:val="00CD2766"/>
    <w:rsid w:val="00CD3077"/>
    <w:rsid w:val="00CD3D8E"/>
    <w:rsid w:val="00CE01C0"/>
    <w:rsid w:val="00CE781D"/>
    <w:rsid w:val="00CF2706"/>
    <w:rsid w:val="00D05FB9"/>
    <w:rsid w:val="00D273A9"/>
    <w:rsid w:val="00D36075"/>
    <w:rsid w:val="00D543DB"/>
    <w:rsid w:val="00D71F53"/>
    <w:rsid w:val="00D915B9"/>
    <w:rsid w:val="00DA3A80"/>
    <w:rsid w:val="00DA57B3"/>
    <w:rsid w:val="00DC1516"/>
    <w:rsid w:val="00DC57BD"/>
    <w:rsid w:val="00DF02C3"/>
    <w:rsid w:val="00E04065"/>
    <w:rsid w:val="00E05CA6"/>
    <w:rsid w:val="00E15B33"/>
    <w:rsid w:val="00E6492B"/>
    <w:rsid w:val="00E65828"/>
    <w:rsid w:val="00E869EE"/>
    <w:rsid w:val="00E9284D"/>
    <w:rsid w:val="00E954C3"/>
    <w:rsid w:val="00EB38FC"/>
    <w:rsid w:val="00ED0A6A"/>
    <w:rsid w:val="00ED0BBB"/>
    <w:rsid w:val="00ED373A"/>
    <w:rsid w:val="00ED4BDE"/>
    <w:rsid w:val="00EE2AA4"/>
    <w:rsid w:val="00EF3628"/>
    <w:rsid w:val="00EF6278"/>
    <w:rsid w:val="00F04ACF"/>
    <w:rsid w:val="00F0736A"/>
    <w:rsid w:val="00F1211B"/>
    <w:rsid w:val="00F14B1D"/>
    <w:rsid w:val="00F1592B"/>
    <w:rsid w:val="00F17721"/>
    <w:rsid w:val="00F20B81"/>
    <w:rsid w:val="00F26C4A"/>
    <w:rsid w:val="00F27D7A"/>
    <w:rsid w:val="00F27DEF"/>
    <w:rsid w:val="00F45723"/>
    <w:rsid w:val="00F70171"/>
    <w:rsid w:val="00F85AF7"/>
    <w:rsid w:val="00F92C51"/>
    <w:rsid w:val="00F9640B"/>
    <w:rsid w:val="00FB788D"/>
    <w:rsid w:val="00FC0730"/>
    <w:rsid w:val="00FC371A"/>
    <w:rsid w:val="00FD2741"/>
    <w:rsid w:val="00FE72BE"/>
    <w:rsid w:val="00FF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78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F27DE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27D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631FC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F27DEF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27DEF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Char"/>
    <w:rsid w:val="00F27DEF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F27DEF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F27D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F27DEF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F27DEF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表段落,リスト段落,목록 단락,B"/>
    <w:basedOn w:val="a"/>
    <w:link w:val="Char1"/>
    <w:uiPriority w:val="34"/>
    <w:qFormat/>
    <w:rsid w:val="00F27DEF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6"/>
    <w:uiPriority w:val="34"/>
    <w:qFormat/>
    <w:rsid w:val="00F27DE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rsid w:val="00F27DEF"/>
    <w:pPr>
      <w:numPr>
        <w:numId w:val="2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列表段落11 字符1"/>
    <w:uiPriority w:val="34"/>
    <w:qFormat/>
    <w:locked/>
    <w:rsid w:val="002602A4"/>
    <w:rPr>
      <w:rFonts w:ascii="Times New Roman" w:hAnsi="Times New Roman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1631FC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styleId="a7">
    <w:name w:val="Normal (Web)"/>
    <w:basedOn w:val="a"/>
    <w:uiPriority w:val="99"/>
    <w:unhideWhenUsed/>
    <w:qFormat/>
    <w:rsid w:val="00FD2741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customStyle="1" w:styleId="a8">
    <w:name w:val="文稿标题"/>
    <w:basedOn w:val="a"/>
    <w:rsid w:val="00D36075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9">
    <w:name w:val="Balloon Text"/>
    <w:basedOn w:val="a"/>
    <w:link w:val="Char2"/>
    <w:uiPriority w:val="99"/>
    <w:semiHidden/>
    <w:unhideWhenUsed/>
    <w:rsid w:val="000C6A96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0C6A96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78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F27DE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27D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631FC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F27DEF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27DEF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Char"/>
    <w:rsid w:val="00F27DEF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F27DEF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F27D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F27DEF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F27DEF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表段落,リスト段落,목록 단락,B"/>
    <w:basedOn w:val="a"/>
    <w:link w:val="Char1"/>
    <w:uiPriority w:val="34"/>
    <w:qFormat/>
    <w:rsid w:val="00F27DEF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6"/>
    <w:uiPriority w:val="34"/>
    <w:qFormat/>
    <w:rsid w:val="00F27DE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rsid w:val="00F27DEF"/>
    <w:pPr>
      <w:numPr>
        <w:numId w:val="2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列表段落11 字符1"/>
    <w:uiPriority w:val="34"/>
    <w:qFormat/>
    <w:locked/>
    <w:rsid w:val="002602A4"/>
    <w:rPr>
      <w:rFonts w:ascii="Times New Roman" w:hAnsi="Times New Roman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1631FC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styleId="a7">
    <w:name w:val="Normal (Web)"/>
    <w:basedOn w:val="a"/>
    <w:uiPriority w:val="99"/>
    <w:unhideWhenUsed/>
    <w:qFormat/>
    <w:rsid w:val="00FD2741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customStyle="1" w:styleId="a8">
    <w:name w:val="文稿标题"/>
    <w:basedOn w:val="a"/>
    <w:rsid w:val="00D36075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9">
    <w:name w:val="Balloon Text"/>
    <w:basedOn w:val="a"/>
    <w:link w:val="Char2"/>
    <w:uiPriority w:val="99"/>
    <w:semiHidden/>
    <w:unhideWhenUsed/>
    <w:rsid w:val="000C6A96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0C6A96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6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990113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6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28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00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74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61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877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2466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49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757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240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3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021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2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33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447520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743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05287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62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7907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10406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02697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41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01721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3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5630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4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50317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5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190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4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9288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737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942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4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97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2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854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9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662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8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443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41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8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79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2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669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52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0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112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6390</TotalTime>
  <Pages>6</Pages>
  <Words>2594</Words>
  <Characters>14788</Characters>
  <Application>Microsoft Office Word</Application>
  <DocSecurity>0</DocSecurity>
  <Lines>123</Lines>
  <Paragraphs>34</Paragraphs>
  <ScaleCrop>false</ScaleCrop>
  <Company/>
  <LinksUpToDate>false</LinksUpToDate>
  <CharactersWithSpaces>17348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 - CATT</dc:creator>
  <cp:lastModifiedBy>Lingyu Gao-CATT</cp:lastModifiedBy>
  <cp:revision>190</cp:revision>
  <dcterms:created xsi:type="dcterms:W3CDTF">2022-11-07T09:05:00Z</dcterms:created>
  <dcterms:modified xsi:type="dcterms:W3CDTF">2023-09-27T09:05:00Z</dcterms:modified>
</cp:coreProperties>
</file>