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764F74" w14:textId="2BD92B30" w:rsidR="004F02E1" w:rsidRPr="00305F87" w:rsidRDefault="004F02E1" w:rsidP="004F02E1">
      <w:pPr>
        <w:pStyle w:val="CRCoverPage"/>
        <w:tabs>
          <w:tab w:val="right" w:pos="9639"/>
        </w:tabs>
        <w:spacing w:after="0"/>
        <w:rPr>
          <w:b/>
          <w:noProof/>
          <w:sz w:val="24"/>
        </w:rPr>
      </w:pPr>
      <w:bookmarkStart w:id="0" w:name="_Hlk66949131"/>
      <w:bookmarkStart w:id="1" w:name="_Hlk514061252"/>
      <w:bookmarkEnd w:id="0"/>
      <w:r w:rsidRPr="00305F87">
        <w:rPr>
          <w:b/>
          <w:noProof/>
          <w:sz w:val="24"/>
        </w:rPr>
        <w:t>3GPP TSG-RAN WG4 Meeting #</w:t>
      </w:r>
      <w:bookmarkEnd w:id="1"/>
      <w:r w:rsidRPr="00305F87">
        <w:rPr>
          <w:b/>
          <w:noProof/>
          <w:sz w:val="24"/>
        </w:rPr>
        <w:t>108-Bis</w:t>
      </w:r>
      <w:r w:rsidRPr="00305F87">
        <w:rPr>
          <w:b/>
          <w:noProof/>
          <w:sz w:val="24"/>
        </w:rPr>
        <w:tab/>
        <w:t>R4-231505</w:t>
      </w:r>
      <w:r>
        <w:rPr>
          <w:b/>
          <w:noProof/>
          <w:sz w:val="24"/>
        </w:rPr>
        <w:t>8</w:t>
      </w:r>
    </w:p>
    <w:p w14:paraId="6BD2C3E5" w14:textId="77777777" w:rsidR="004F02E1" w:rsidRDefault="004F02E1" w:rsidP="004F02E1">
      <w:pPr>
        <w:spacing w:after="60"/>
        <w:ind w:left="1985" w:hanging="1985"/>
        <w:rPr>
          <w:rFonts w:ascii="Arial" w:hAnsi="Arial" w:cs="Arial"/>
          <w:b/>
          <w:sz w:val="24"/>
        </w:rPr>
      </w:pPr>
      <w:r w:rsidRPr="00305F87">
        <w:rPr>
          <w:rFonts w:ascii="Arial" w:hAnsi="Arial" w:cs="Arial"/>
          <w:b/>
          <w:sz w:val="24"/>
        </w:rPr>
        <w:t>Xiamen, China, Oct. 2023</w:t>
      </w:r>
    </w:p>
    <w:p w14:paraId="0FB20F39" w14:textId="77777777" w:rsidR="004F02E1" w:rsidRPr="00697B05" w:rsidRDefault="004F02E1" w:rsidP="004F02E1">
      <w:pPr>
        <w:pStyle w:val="Header"/>
        <w:rPr>
          <w:b w:val="0"/>
          <w:sz w:val="24"/>
          <w:highlight w:val="yellow"/>
        </w:rPr>
      </w:pPr>
    </w:p>
    <w:p w14:paraId="3CFEA7E4" w14:textId="609CD4C4" w:rsidR="004F02E1" w:rsidRPr="00B52BB4" w:rsidRDefault="004F02E1" w:rsidP="004F02E1">
      <w:pPr>
        <w:spacing w:after="120"/>
        <w:ind w:left="1987" w:hanging="1987"/>
        <w:rPr>
          <w:rFonts w:ascii="Arial" w:eastAsia="Times New Roman" w:hAnsi="Arial" w:cs="Arial"/>
          <w:b/>
          <w:lang w:eastAsia="ko-KR"/>
        </w:rPr>
      </w:pPr>
      <w:r w:rsidRPr="00B52BB4">
        <w:rPr>
          <w:rFonts w:ascii="Arial" w:eastAsia="Times New Roman" w:hAnsi="Arial" w:cs="Arial"/>
          <w:b/>
          <w:lang w:eastAsia="ko-KR"/>
        </w:rPr>
        <w:t>Title</w:t>
      </w:r>
      <w:r w:rsidRPr="00B52BB4">
        <w:rPr>
          <w:rFonts w:ascii="Arial" w:eastAsia="Times New Roman" w:hAnsi="Arial" w:cs="Arial"/>
          <w:b/>
          <w:lang w:eastAsia="ko-KR"/>
        </w:rPr>
        <w:tab/>
      </w:r>
      <w:r w:rsidRPr="00B52BB4">
        <w:rPr>
          <w:rFonts w:ascii="Arial" w:eastAsia="Times New Roman" w:hAnsi="Arial" w:cs="Arial"/>
          <w:b/>
          <w:lang w:eastAsia="ko-KR"/>
        </w:rPr>
        <w:tab/>
        <w:t xml:space="preserve">: </w:t>
      </w:r>
      <w:r w:rsidR="00CD512B" w:rsidRPr="00CD512B">
        <w:rPr>
          <w:rFonts w:ascii="Arial" w:eastAsia="Times New Roman" w:hAnsi="Arial" w:cs="Arial"/>
          <w:b/>
          <w:lang w:eastAsia="ko-KR"/>
        </w:rPr>
        <w:t>An approach to specify transparent UL enhancements for Rel-18</w:t>
      </w:r>
    </w:p>
    <w:p w14:paraId="107BB9C9" w14:textId="77777777" w:rsidR="004F02E1" w:rsidRPr="00B52BB4" w:rsidRDefault="004F02E1" w:rsidP="004F02E1">
      <w:pPr>
        <w:spacing w:after="120"/>
        <w:ind w:left="1987" w:hanging="1987"/>
        <w:rPr>
          <w:rFonts w:ascii="Arial" w:eastAsia="Times New Roman" w:hAnsi="Arial" w:cs="Arial"/>
          <w:b/>
          <w:lang w:eastAsia="ko-KR"/>
        </w:rPr>
      </w:pPr>
      <w:r w:rsidRPr="00B52BB4">
        <w:rPr>
          <w:rFonts w:ascii="Arial" w:eastAsia="Times New Roman" w:hAnsi="Arial" w:cs="Arial"/>
          <w:b/>
          <w:lang w:eastAsia="ko-KR"/>
        </w:rPr>
        <w:t>Source</w:t>
      </w:r>
      <w:r w:rsidRPr="00B52BB4">
        <w:rPr>
          <w:rFonts w:ascii="Arial" w:eastAsia="Times New Roman" w:hAnsi="Arial" w:cs="Arial"/>
          <w:b/>
          <w:lang w:eastAsia="ko-KR"/>
        </w:rPr>
        <w:tab/>
        <w:t>: Qualcomm Incorporated</w:t>
      </w:r>
    </w:p>
    <w:p w14:paraId="75931355" w14:textId="0A374C2F" w:rsidR="004F02E1" w:rsidRPr="00B52BB4" w:rsidRDefault="004F02E1" w:rsidP="004F02E1">
      <w:pPr>
        <w:spacing w:after="120"/>
        <w:ind w:left="1987" w:hanging="1987"/>
        <w:rPr>
          <w:rFonts w:ascii="Arial" w:eastAsia="Times New Roman" w:hAnsi="Arial" w:cs="Arial"/>
          <w:b/>
          <w:lang w:eastAsia="ko-KR"/>
        </w:rPr>
      </w:pPr>
      <w:r w:rsidRPr="00B52BB4">
        <w:rPr>
          <w:rFonts w:ascii="Arial" w:eastAsia="Times New Roman" w:hAnsi="Arial" w:cs="Arial"/>
          <w:b/>
          <w:lang w:eastAsia="ko-KR"/>
        </w:rPr>
        <w:t>Agenda item</w:t>
      </w:r>
      <w:r w:rsidRPr="00B52BB4">
        <w:rPr>
          <w:rFonts w:ascii="Arial" w:eastAsia="Times New Roman" w:hAnsi="Arial" w:cs="Arial"/>
          <w:b/>
          <w:lang w:eastAsia="ko-KR"/>
        </w:rPr>
        <w:tab/>
      </w:r>
      <w:r w:rsidRPr="00B52BB4">
        <w:rPr>
          <w:rFonts w:ascii="Arial" w:eastAsia="Times New Roman" w:hAnsi="Arial" w:cs="Arial"/>
          <w:b/>
          <w:lang w:eastAsia="ko-KR"/>
        </w:rPr>
        <w:tab/>
        <w:t xml:space="preserve">: </w:t>
      </w:r>
      <w:r>
        <w:rPr>
          <w:rFonts w:ascii="Arial" w:eastAsia="Times New Roman" w:hAnsi="Arial" w:cs="Arial"/>
          <w:b/>
          <w:lang w:eastAsia="ko-KR"/>
        </w:rPr>
        <w:t>5.27.1.</w:t>
      </w:r>
      <w:r w:rsidR="00CD512B">
        <w:rPr>
          <w:rFonts w:ascii="Arial" w:eastAsia="Times New Roman" w:hAnsi="Arial" w:cs="Arial"/>
          <w:b/>
          <w:lang w:eastAsia="ko-KR"/>
        </w:rPr>
        <w:t>2</w:t>
      </w:r>
    </w:p>
    <w:p w14:paraId="26599061" w14:textId="77777777" w:rsidR="004F02E1" w:rsidRPr="00B52BB4" w:rsidRDefault="004F02E1" w:rsidP="004F02E1">
      <w:pPr>
        <w:spacing w:after="120"/>
        <w:ind w:left="1987" w:hanging="1987"/>
        <w:rPr>
          <w:rFonts w:ascii="Arial" w:eastAsia="Times New Roman" w:hAnsi="Arial" w:cs="Arial"/>
          <w:b/>
          <w:lang w:eastAsia="ko-KR"/>
        </w:rPr>
      </w:pPr>
      <w:r w:rsidRPr="00B52BB4">
        <w:rPr>
          <w:rFonts w:ascii="Arial" w:eastAsia="Times New Roman" w:hAnsi="Arial" w:cs="Arial"/>
          <w:b/>
          <w:lang w:eastAsia="ko-KR"/>
        </w:rPr>
        <w:t>Document for</w:t>
      </w:r>
      <w:r w:rsidRPr="00B52BB4">
        <w:rPr>
          <w:rFonts w:ascii="Arial" w:eastAsia="Times New Roman" w:hAnsi="Arial" w:cs="Arial"/>
          <w:b/>
          <w:lang w:eastAsia="ko-KR"/>
        </w:rPr>
        <w:tab/>
        <w:t>: Approval</w:t>
      </w:r>
    </w:p>
    <w:p w14:paraId="1A311478" w14:textId="33D6C920" w:rsidR="00ED7522" w:rsidRDefault="000E0602" w:rsidP="006866E3">
      <w:pPr>
        <w:pStyle w:val="Heading1"/>
        <w:tabs>
          <w:tab w:val="num" w:pos="522"/>
        </w:tabs>
        <w:ind w:left="522" w:hanging="522"/>
        <w:rPr>
          <w:lang w:val="en-US"/>
        </w:rPr>
      </w:pPr>
      <w:r>
        <w:rPr>
          <w:lang w:val="en-US"/>
        </w:rPr>
        <w:t>Introduction</w:t>
      </w:r>
    </w:p>
    <w:p w14:paraId="2EE16E76" w14:textId="20B6DC12" w:rsidR="002F6547" w:rsidRDefault="007D3428" w:rsidP="0092142E">
      <w:pPr>
        <w:spacing w:after="0"/>
      </w:pPr>
      <w:r>
        <w:t xml:space="preserve">In a previous contribution </w:t>
      </w:r>
      <w:r w:rsidR="004D3DF0">
        <w:t>[1]</w:t>
      </w:r>
      <w:r>
        <w:t xml:space="preserve">, we had </w:t>
      </w:r>
      <w:r w:rsidR="00CD512B">
        <w:t xml:space="preserve">identified that </w:t>
      </w:r>
      <w:r w:rsidR="002648B4">
        <w:t xml:space="preserve">bulk of the inner waveforms did not need FDSS, but FDSS was useful to enhance outer waveforms. </w:t>
      </w:r>
      <w:r w:rsidR="009F2939">
        <w:t xml:space="preserve">Consequently, we </w:t>
      </w:r>
      <w:r>
        <w:t xml:space="preserve">proposed to organise the </w:t>
      </w:r>
      <w:r w:rsidR="00B565EE">
        <w:t xml:space="preserve">enhancement by </w:t>
      </w:r>
      <w:r w:rsidR="00B82EE7">
        <w:t>allocation region</w:t>
      </w:r>
      <w:r w:rsidR="00F762F8">
        <w:t xml:space="preserve"> and technique used</w:t>
      </w:r>
      <w:r w:rsidR="002F6547">
        <w:t>:</w:t>
      </w:r>
    </w:p>
    <w:p w14:paraId="7DB4F8A1" w14:textId="77777777" w:rsidR="002F6547" w:rsidRPr="002F6547" w:rsidRDefault="002F6547" w:rsidP="002F6547">
      <w:pPr>
        <w:pStyle w:val="ListParagraph"/>
        <w:numPr>
          <w:ilvl w:val="0"/>
          <w:numId w:val="40"/>
        </w:numPr>
      </w:pPr>
      <w:r w:rsidRPr="002F6547">
        <w:t>Inner region, no FDSS required (legacy waveform).</w:t>
      </w:r>
    </w:p>
    <w:p w14:paraId="22B33938" w14:textId="77777777" w:rsidR="002F6547" w:rsidRPr="002F6547" w:rsidRDefault="002F6547" w:rsidP="002F6547">
      <w:pPr>
        <w:pStyle w:val="ListParagraph"/>
        <w:numPr>
          <w:ilvl w:val="0"/>
          <w:numId w:val="40"/>
        </w:numPr>
      </w:pPr>
      <w:r w:rsidRPr="002F6547">
        <w:t>Outer region, FDSS required.</w:t>
      </w:r>
    </w:p>
    <w:p w14:paraId="46D23516" w14:textId="6B764189" w:rsidR="00B22BEF" w:rsidRPr="00C71686" w:rsidRDefault="00F762F8" w:rsidP="0092142E">
      <w:pPr>
        <w:spacing w:after="0"/>
      </w:pPr>
      <w:r>
        <w:t xml:space="preserve">In this contribution we </w:t>
      </w:r>
      <w:r w:rsidR="00E8181F">
        <w:t>present the</w:t>
      </w:r>
      <w:r>
        <w:t xml:space="preserve"> proposals made in th</w:t>
      </w:r>
      <w:r w:rsidR="00E8181F">
        <w:t xml:space="preserve">e contribution referenced above in CR form along with explanations as necessary. </w:t>
      </w:r>
    </w:p>
    <w:p w14:paraId="79BA2FAC" w14:textId="2D382ADE" w:rsidR="00D85CB8" w:rsidRPr="00CE364D" w:rsidRDefault="00BF41B5" w:rsidP="00CE364D">
      <w:pPr>
        <w:pStyle w:val="Heading1"/>
        <w:rPr>
          <w:lang w:val="en-US"/>
        </w:rPr>
      </w:pPr>
      <w:r>
        <w:rPr>
          <w:lang w:val="en-US"/>
        </w:rPr>
        <w:t>Discussion</w:t>
      </w:r>
    </w:p>
    <w:p w14:paraId="4BBF4913" w14:textId="77777777" w:rsidR="008E7C49" w:rsidRDefault="008E7C49" w:rsidP="00B049B9">
      <w:pPr>
        <w:pStyle w:val="Heading2"/>
      </w:pPr>
      <w:r>
        <w:t>Background</w:t>
      </w:r>
    </w:p>
    <w:p w14:paraId="6E301C41" w14:textId="104BECA6" w:rsidR="008E7C49" w:rsidRDefault="0053668E" w:rsidP="008E7C49">
      <w:r>
        <w:t xml:space="preserve">In </w:t>
      </w:r>
      <w:r w:rsidR="004D3DF0">
        <w:t>[1]</w:t>
      </w:r>
      <w:r>
        <w:t xml:space="preserve">, we laid down the guidelines for what coverage enhancement </w:t>
      </w:r>
      <w:r w:rsidR="00AD641B">
        <w:t xml:space="preserve">feature </w:t>
      </w:r>
      <w:r>
        <w:t>may look like</w:t>
      </w:r>
      <w:r w:rsidR="00AD641B">
        <w:t xml:space="preserve"> for the Rel-18 coverage enhancement work item</w:t>
      </w:r>
      <w:r>
        <w:t>.</w:t>
      </w:r>
    </w:p>
    <w:tbl>
      <w:tblPr>
        <w:tblStyle w:val="TableGrid"/>
        <w:tblW w:w="0" w:type="auto"/>
        <w:tblLook w:val="04A0" w:firstRow="1" w:lastRow="0" w:firstColumn="1" w:lastColumn="0" w:noHBand="0" w:noVBand="1"/>
      </w:tblPr>
      <w:tblGrid>
        <w:gridCol w:w="9621"/>
      </w:tblGrid>
      <w:tr w:rsidR="0053668E" w14:paraId="0F9D993B" w14:textId="77777777" w:rsidTr="0053668E">
        <w:tc>
          <w:tcPr>
            <w:tcW w:w="9621" w:type="dxa"/>
          </w:tcPr>
          <w:p w14:paraId="2C0C2B3A" w14:textId="77777777" w:rsidR="0053668E" w:rsidRPr="00F13E89" w:rsidRDefault="0053668E" w:rsidP="0053668E">
            <w:pPr>
              <w:ind w:left="1057" w:hanging="1057"/>
            </w:pPr>
            <w:r w:rsidRPr="00A52E50">
              <w:rPr>
                <w:b/>
                <w:bCs/>
              </w:rPr>
              <w:t xml:space="preserve">Proposal </w:t>
            </w:r>
            <w:r>
              <w:rPr>
                <w:b/>
                <w:bCs/>
              </w:rPr>
              <w:t>1</w:t>
            </w:r>
            <w:r w:rsidRPr="00DD4AFC">
              <w:rPr>
                <w:b/>
                <w:bCs/>
              </w:rPr>
              <w:t>:</w:t>
            </w:r>
            <w:r>
              <w:rPr>
                <w:b/>
                <w:bCs/>
              </w:rPr>
              <w:t xml:space="preserve"> RAN4 to evaluate two types of enhancements for DFT-s-QPSK using transparent techniques:</w:t>
            </w:r>
          </w:p>
          <w:p w14:paraId="69E30BC9" w14:textId="77777777" w:rsidR="0053668E" w:rsidRDefault="0053668E" w:rsidP="0053668E">
            <w:pPr>
              <w:pStyle w:val="ListParagraph"/>
              <w:numPr>
                <w:ilvl w:val="0"/>
                <w:numId w:val="40"/>
              </w:numPr>
              <w:ind w:left="1057" w:hanging="1057"/>
              <w:rPr>
                <w:b/>
                <w:bCs/>
              </w:rPr>
            </w:pPr>
            <w:r>
              <w:rPr>
                <w:b/>
                <w:bCs/>
              </w:rPr>
              <w:t>Inner region, no FDSS required (legacy waveform).</w:t>
            </w:r>
          </w:p>
          <w:p w14:paraId="4648154E" w14:textId="77777777" w:rsidR="0053668E" w:rsidRDefault="0053668E" w:rsidP="0053668E">
            <w:pPr>
              <w:pStyle w:val="ListParagraph"/>
              <w:numPr>
                <w:ilvl w:val="0"/>
                <w:numId w:val="40"/>
              </w:numPr>
              <w:ind w:left="1057" w:hanging="1057"/>
              <w:rPr>
                <w:b/>
                <w:bCs/>
              </w:rPr>
            </w:pPr>
            <w:r>
              <w:rPr>
                <w:b/>
                <w:bCs/>
              </w:rPr>
              <w:t>Outer region, FDSS required.</w:t>
            </w:r>
          </w:p>
          <w:p w14:paraId="566631C5" w14:textId="77777777" w:rsidR="0053668E" w:rsidRPr="00062378" w:rsidRDefault="0053668E" w:rsidP="0053668E">
            <w:pPr>
              <w:ind w:left="1057" w:hanging="1057"/>
              <w:rPr>
                <w:b/>
                <w:bCs/>
              </w:rPr>
            </w:pPr>
            <w:r w:rsidRPr="00062378">
              <w:rPr>
                <w:b/>
                <w:bCs/>
              </w:rPr>
              <w:t xml:space="preserve">Proposal </w:t>
            </w:r>
            <w:r>
              <w:rPr>
                <w:b/>
                <w:bCs/>
              </w:rPr>
              <w:t>2</w:t>
            </w:r>
            <w:r w:rsidRPr="00062378">
              <w:rPr>
                <w:b/>
                <w:bCs/>
              </w:rPr>
              <w:t xml:space="preserve">: The boost value for the UL coverage enhancement feature relative to the nominal power class level is 1.0 </w:t>
            </w:r>
            <w:proofErr w:type="spellStart"/>
            <w:r w:rsidRPr="00062378">
              <w:rPr>
                <w:b/>
                <w:bCs/>
              </w:rPr>
              <w:t>dB.</w:t>
            </w:r>
            <w:proofErr w:type="spellEnd"/>
          </w:p>
          <w:p w14:paraId="19B41296" w14:textId="77777777" w:rsidR="0053668E" w:rsidRPr="008F0457" w:rsidRDefault="0053668E" w:rsidP="0053668E">
            <w:pPr>
              <w:ind w:left="1057" w:hanging="1057"/>
              <w:rPr>
                <w:b/>
                <w:bCs/>
              </w:rPr>
            </w:pPr>
            <w:r w:rsidRPr="008F0457">
              <w:rPr>
                <w:b/>
                <w:bCs/>
              </w:rPr>
              <w:t xml:space="preserve">Proposal </w:t>
            </w:r>
            <w:r>
              <w:rPr>
                <w:b/>
                <w:bCs/>
              </w:rPr>
              <w:t>3</w:t>
            </w:r>
            <w:r w:rsidRPr="008F0457">
              <w:rPr>
                <w:b/>
                <w:bCs/>
              </w:rPr>
              <w:t>: RAN4 to determine optimal way to define the subset of the inner region where boost is feasible.</w:t>
            </w:r>
          </w:p>
          <w:p w14:paraId="4086B1E8" w14:textId="77777777" w:rsidR="0053668E" w:rsidRDefault="0053668E" w:rsidP="0053668E">
            <w:pPr>
              <w:ind w:left="1057" w:hanging="1057"/>
              <w:rPr>
                <w:b/>
                <w:bCs/>
              </w:rPr>
            </w:pPr>
            <w:r w:rsidRPr="008F0457">
              <w:rPr>
                <w:b/>
                <w:bCs/>
              </w:rPr>
              <w:t xml:space="preserve">Proposal </w:t>
            </w:r>
            <w:r>
              <w:rPr>
                <w:b/>
                <w:bCs/>
              </w:rPr>
              <w:t>4</w:t>
            </w:r>
            <w:r w:rsidRPr="008F0457">
              <w:rPr>
                <w:b/>
                <w:bCs/>
              </w:rPr>
              <w:t xml:space="preserve">: RAN4 to determine optimal way to define the subset of </w:t>
            </w:r>
            <w:r>
              <w:rPr>
                <w:b/>
                <w:bCs/>
              </w:rPr>
              <w:t>out</w:t>
            </w:r>
            <w:r w:rsidRPr="008F0457">
              <w:rPr>
                <w:b/>
                <w:bCs/>
              </w:rPr>
              <w:t xml:space="preserve">er region where </w:t>
            </w:r>
            <w:r>
              <w:rPr>
                <w:b/>
                <w:bCs/>
              </w:rPr>
              <w:t>0 dB MPR</w:t>
            </w:r>
            <w:r w:rsidRPr="008F0457">
              <w:rPr>
                <w:b/>
                <w:bCs/>
              </w:rPr>
              <w:t xml:space="preserve"> is feasible</w:t>
            </w:r>
            <w:r>
              <w:rPr>
                <w:b/>
                <w:bCs/>
              </w:rPr>
              <w:t>, considering FDSS type and narrow allocations</w:t>
            </w:r>
            <w:r w:rsidRPr="008F0457">
              <w:rPr>
                <w:b/>
                <w:bCs/>
              </w:rPr>
              <w:t>.</w:t>
            </w:r>
          </w:p>
          <w:p w14:paraId="0A63F96F" w14:textId="77777777" w:rsidR="0053668E" w:rsidRDefault="0053668E" w:rsidP="0053668E">
            <w:pPr>
              <w:ind w:left="1057" w:hanging="1057"/>
              <w:rPr>
                <w:b/>
                <w:bCs/>
              </w:rPr>
            </w:pPr>
            <w:r w:rsidRPr="008F0457">
              <w:rPr>
                <w:b/>
                <w:bCs/>
              </w:rPr>
              <w:t xml:space="preserve">Proposal </w:t>
            </w:r>
            <w:r>
              <w:rPr>
                <w:b/>
                <w:bCs/>
              </w:rPr>
              <w:t>5</w:t>
            </w:r>
            <w:r w:rsidRPr="008F0457">
              <w:rPr>
                <w:b/>
                <w:bCs/>
              </w:rPr>
              <w:t xml:space="preserve">: RAN4 to </w:t>
            </w:r>
            <w:r>
              <w:rPr>
                <w:b/>
                <w:bCs/>
              </w:rPr>
              <w:t>not preclude</w:t>
            </w:r>
            <w:r w:rsidRPr="008F0457">
              <w:rPr>
                <w:b/>
                <w:bCs/>
              </w:rPr>
              <w:t xml:space="preserve"> </w:t>
            </w:r>
            <w:r>
              <w:rPr>
                <w:b/>
                <w:bCs/>
              </w:rPr>
              <w:t>out</w:t>
            </w:r>
            <w:r w:rsidRPr="008F0457">
              <w:rPr>
                <w:b/>
                <w:bCs/>
              </w:rPr>
              <w:t xml:space="preserve">er region </w:t>
            </w:r>
            <w:r>
              <w:rPr>
                <w:b/>
                <w:bCs/>
              </w:rPr>
              <w:t>0 dB MPR</w:t>
            </w:r>
            <w:r w:rsidRPr="008F0457">
              <w:rPr>
                <w:b/>
                <w:bCs/>
              </w:rPr>
              <w:t xml:space="preserve"> </w:t>
            </w:r>
            <w:r>
              <w:rPr>
                <w:b/>
                <w:bCs/>
              </w:rPr>
              <w:t>waveforms from boosting their power</w:t>
            </w:r>
            <w:r w:rsidRPr="008F0457">
              <w:rPr>
                <w:b/>
                <w:bCs/>
              </w:rPr>
              <w:t>.</w:t>
            </w:r>
          </w:p>
          <w:p w14:paraId="3864DD3C" w14:textId="77777777" w:rsidR="0053668E" w:rsidRPr="003A0A1D" w:rsidRDefault="0053668E" w:rsidP="0053668E">
            <w:pPr>
              <w:ind w:left="1057" w:hanging="1057"/>
              <w:rPr>
                <w:b/>
                <w:bCs/>
              </w:rPr>
            </w:pPr>
            <w:r w:rsidRPr="003A0A1D">
              <w:rPr>
                <w:b/>
                <w:bCs/>
              </w:rPr>
              <w:t xml:space="preserve">Proposal </w:t>
            </w:r>
            <w:r>
              <w:rPr>
                <w:b/>
                <w:bCs/>
              </w:rPr>
              <w:t>6</w:t>
            </w:r>
            <w:r w:rsidRPr="003A0A1D">
              <w:rPr>
                <w:b/>
                <w:bCs/>
              </w:rPr>
              <w:t xml:space="preserve">: Limit the enhancement for Rel-18 to PC2 and PC3. The ACLR limit for boosted operation is derived by linear interpolation between </w:t>
            </w:r>
            <w:r>
              <w:rPr>
                <w:b/>
                <w:bCs/>
              </w:rPr>
              <w:t xml:space="preserve">the UE’s </w:t>
            </w:r>
            <w:r w:rsidRPr="003A0A1D">
              <w:rPr>
                <w:b/>
                <w:bCs/>
              </w:rPr>
              <w:t>native power class and</w:t>
            </w:r>
            <w:r>
              <w:rPr>
                <w:b/>
                <w:bCs/>
              </w:rPr>
              <w:t xml:space="preserve"> the</w:t>
            </w:r>
            <w:r w:rsidRPr="003A0A1D">
              <w:rPr>
                <w:b/>
                <w:bCs/>
              </w:rPr>
              <w:t xml:space="preserve"> next higher power class.</w:t>
            </w:r>
          </w:p>
          <w:p w14:paraId="10880C55" w14:textId="77777777" w:rsidR="0053668E" w:rsidRDefault="0053668E" w:rsidP="0053668E">
            <w:pPr>
              <w:ind w:left="1057" w:hanging="1057"/>
            </w:pPr>
            <w:r w:rsidRPr="008F0457">
              <w:rPr>
                <w:b/>
                <w:bCs/>
              </w:rPr>
              <w:t xml:space="preserve">Proposal </w:t>
            </w:r>
            <w:r>
              <w:rPr>
                <w:b/>
                <w:bCs/>
              </w:rPr>
              <w:t>7</w:t>
            </w:r>
            <w:r w:rsidRPr="008F0457">
              <w:rPr>
                <w:b/>
                <w:bCs/>
              </w:rPr>
              <w:t xml:space="preserve">: </w:t>
            </w:r>
            <w:r>
              <w:rPr>
                <w:b/>
                <w:bCs/>
              </w:rPr>
              <w:t>All duty cycle criteria shall be scaled by the boost value</w:t>
            </w:r>
            <w:r w:rsidRPr="008F0457">
              <w:rPr>
                <w:b/>
                <w:bCs/>
              </w:rPr>
              <w:t>.</w:t>
            </w:r>
            <w:r>
              <w:rPr>
                <w:b/>
                <w:bCs/>
              </w:rPr>
              <w:t xml:space="preserve"> </w:t>
            </w:r>
            <w:r>
              <w:t xml:space="preserve">For example, a boost value of 1 dB would be accompanied by reducing UL duty cycle values by 10 </w:t>
            </w:r>
            <w:r w:rsidRPr="0011517F">
              <w:rPr>
                <w:vertAlign w:val="superscript"/>
              </w:rPr>
              <w:t>-0.1</w:t>
            </w:r>
            <w:r>
              <w:t>.</w:t>
            </w:r>
          </w:p>
          <w:p w14:paraId="4E4DE1EF" w14:textId="77777777" w:rsidR="0053668E" w:rsidRDefault="0053668E" w:rsidP="0053668E">
            <w:pPr>
              <w:ind w:left="1057" w:hanging="1057"/>
            </w:pPr>
            <w:r w:rsidRPr="008F0457">
              <w:rPr>
                <w:b/>
                <w:bCs/>
              </w:rPr>
              <w:t xml:space="preserve">Proposal </w:t>
            </w:r>
            <w:r>
              <w:rPr>
                <w:b/>
                <w:bCs/>
              </w:rPr>
              <w:t>8</w:t>
            </w:r>
            <w:r w:rsidRPr="008F0457">
              <w:rPr>
                <w:b/>
                <w:bCs/>
              </w:rPr>
              <w:t xml:space="preserve">: </w:t>
            </w:r>
            <w:r>
              <w:rPr>
                <w:b/>
                <w:bCs/>
              </w:rPr>
              <w:t>For boosted operation, MSD values shall not be degraded for this feature</w:t>
            </w:r>
            <w:r>
              <w:t>.</w:t>
            </w:r>
          </w:p>
          <w:p w14:paraId="1CE16B7D" w14:textId="77777777" w:rsidR="0053668E" w:rsidRPr="00C96D1C" w:rsidRDefault="0053668E" w:rsidP="0053668E">
            <w:pPr>
              <w:ind w:left="1057" w:hanging="1057"/>
              <w:rPr>
                <w:b/>
                <w:bCs/>
              </w:rPr>
            </w:pPr>
            <w:r w:rsidRPr="00C96D1C">
              <w:rPr>
                <w:b/>
                <w:bCs/>
              </w:rPr>
              <w:t xml:space="preserve">Proposal </w:t>
            </w:r>
            <w:r>
              <w:rPr>
                <w:b/>
                <w:bCs/>
              </w:rPr>
              <w:t>9</w:t>
            </w:r>
            <w:r w:rsidRPr="00C96D1C">
              <w:rPr>
                <w:b/>
                <w:bCs/>
              </w:rPr>
              <w:t xml:space="preserve">: The Rel-18 coverage enhancement feature scope is limited </w:t>
            </w:r>
            <w:r>
              <w:rPr>
                <w:b/>
                <w:bCs/>
              </w:rPr>
              <w:t xml:space="preserve">to </w:t>
            </w:r>
            <w:r w:rsidRPr="00C96D1C">
              <w:rPr>
                <w:b/>
                <w:bCs/>
              </w:rPr>
              <w:t xml:space="preserve">non-NS cases. </w:t>
            </w:r>
          </w:p>
          <w:p w14:paraId="0EE54FD6" w14:textId="77777777" w:rsidR="0053668E" w:rsidRPr="00C96D1C" w:rsidRDefault="0053668E" w:rsidP="0053668E">
            <w:pPr>
              <w:ind w:left="1057" w:hanging="1057"/>
              <w:rPr>
                <w:b/>
                <w:bCs/>
              </w:rPr>
            </w:pPr>
            <w:r w:rsidRPr="00C96D1C">
              <w:rPr>
                <w:b/>
                <w:bCs/>
              </w:rPr>
              <w:t xml:space="preserve">Proposal </w:t>
            </w:r>
            <w:r>
              <w:rPr>
                <w:b/>
                <w:bCs/>
              </w:rPr>
              <w:t>10</w:t>
            </w:r>
            <w:r w:rsidRPr="00C96D1C">
              <w:rPr>
                <w:b/>
                <w:bCs/>
              </w:rPr>
              <w:t xml:space="preserve">: </w:t>
            </w:r>
            <w:r>
              <w:rPr>
                <w:b/>
                <w:bCs/>
              </w:rPr>
              <w:t>For completeness, RAN4 to consider including pi/2 BPSK as part of the Rel-18 coverage enhancement</w:t>
            </w:r>
            <w:r w:rsidRPr="00C96D1C">
              <w:rPr>
                <w:b/>
                <w:bCs/>
              </w:rPr>
              <w:t xml:space="preserve">. </w:t>
            </w:r>
          </w:p>
          <w:p w14:paraId="095B5376" w14:textId="77777777" w:rsidR="0053668E" w:rsidRDefault="0053668E" w:rsidP="008E7C49"/>
        </w:tc>
      </w:tr>
    </w:tbl>
    <w:p w14:paraId="7C8D3AE0" w14:textId="77777777" w:rsidR="0053668E" w:rsidRDefault="0053668E" w:rsidP="008E7C49"/>
    <w:p w14:paraId="3B0B8222" w14:textId="5FF81420" w:rsidR="0053668E" w:rsidRPr="008E7C49" w:rsidRDefault="00343CBF" w:rsidP="008E7C49">
      <w:r>
        <w:lastRenderedPageBreak/>
        <w:t xml:space="preserve">We </w:t>
      </w:r>
      <w:r w:rsidR="00DE6B1C">
        <w:t>have developed these principles</w:t>
      </w:r>
      <w:r w:rsidR="00AD641B">
        <w:t xml:space="preserve"> with further </w:t>
      </w:r>
      <w:r w:rsidR="007163AA">
        <w:t xml:space="preserve">consideration towards both implementation and specification in the standard. </w:t>
      </w:r>
      <w:r w:rsidR="004061F6">
        <w:t>The</w:t>
      </w:r>
      <w:r w:rsidR="00264756">
        <w:t xml:space="preserve"> development is presented in CR form, in accompanying contributions </w:t>
      </w:r>
      <w:r w:rsidR="004D3DF0">
        <w:t>[2,3]</w:t>
      </w:r>
      <w:r w:rsidR="003E5D45">
        <w:t xml:space="preserve">. </w:t>
      </w:r>
      <w:r w:rsidR="007163AA">
        <w:t xml:space="preserve">A special note about prop 6: </w:t>
      </w:r>
      <w:r w:rsidR="00200EE1">
        <w:t>since the difference between</w:t>
      </w:r>
      <w:r w:rsidR="006A5014">
        <w:t xml:space="preserve"> the linearly interpolated ACLR value and the ACLR requirement for the </w:t>
      </w:r>
      <w:r w:rsidR="004C4643">
        <w:t>indicated power class is small</w:t>
      </w:r>
      <w:r w:rsidR="0086294B">
        <w:t xml:space="preserve"> (</w:t>
      </w:r>
      <w:r w:rsidR="00263175">
        <w:t xml:space="preserve">0.33 dB for </w:t>
      </w:r>
      <w:r w:rsidR="0086294B">
        <w:t>PC3)</w:t>
      </w:r>
      <w:r w:rsidR="00A039D2">
        <w:t xml:space="preserve"> </w:t>
      </w:r>
      <w:r w:rsidR="0086294B">
        <w:t xml:space="preserve">or non-existent (PC2) </w:t>
      </w:r>
      <w:r w:rsidR="00A039D2">
        <w:t>for the proposed boost value of 1.0 dB</w:t>
      </w:r>
      <w:r w:rsidR="004C4643">
        <w:t>, we have assumed that the ACLR requirement carries over</w:t>
      </w:r>
      <w:r w:rsidR="00984142">
        <w:t xml:space="preserve"> unchanged</w:t>
      </w:r>
      <w:r w:rsidR="004C4643">
        <w:t xml:space="preserve"> for boosted operation.</w:t>
      </w:r>
    </w:p>
    <w:p w14:paraId="16346D5C" w14:textId="5C588A52" w:rsidR="00B049B9" w:rsidRDefault="00674E93" w:rsidP="00B049B9">
      <w:pPr>
        <w:pStyle w:val="Heading2"/>
      </w:pPr>
      <w:r>
        <w:t>Inner region, no FDSS</w:t>
      </w:r>
    </w:p>
    <w:p w14:paraId="161B3F2E" w14:textId="7A950524" w:rsidR="00C51AEB" w:rsidRPr="00B43748" w:rsidRDefault="00674E93" w:rsidP="00C51AEB">
      <w:r>
        <w:t xml:space="preserve">In </w:t>
      </w:r>
      <w:r w:rsidR="004D3DF0">
        <w:t>[1]</w:t>
      </w:r>
      <w:r w:rsidR="0080619F">
        <w:t xml:space="preserve"> we had identified </w:t>
      </w:r>
      <w:r w:rsidR="00C17401">
        <w:t xml:space="preserve">conservatively </w:t>
      </w:r>
      <w:r w:rsidR="0080619F">
        <w:t>that 1 dB boost was feasible</w:t>
      </w:r>
      <w:r w:rsidR="00B6298A">
        <w:t xml:space="preserve"> for both PC2 as well as PC3</w:t>
      </w:r>
      <w:r w:rsidR="00603A2C">
        <w:t>, but we also noted that</w:t>
      </w:r>
      <w:r w:rsidR="00C51AEB">
        <w:t xml:space="preserve"> for some inner waveforms, boost potential can be curtailed due to SEM requirements. Figure 2.</w:t>
      </w:r>
      <w:r w:rsidR="00984142">
        <w:t>2</w:t>
      </w:r>
      <w:r w:rsidR="00C51AEB">
        <w:t xml:space="preserve">-1 captures this impact for PC2. PC3 UEs </w:t>
      </w:r>
      <w:r w:rsidR="00621B39">
        <w:t xml:space="preserve">also </w:t>
      </w:r>
      <w:r w:rsidR="00C51AEB">
        <w:t xml:space="preserve">suffer this problem </w:t>
      </w:r>
      <w:r w:rsidR="00621B39">
        <w:t xml:space="preserve">but </w:t>
      </w:r>
      <w:r w:rsidR="00C51AEB">
        <w:t xml:space="preserve">to a lesser degree because of </w:t>
      </w:r>
      <w:r w:rsidR="00841EDB">
        <w:t>3 dB</w:t>
      </w:r>
      <w:r w:rsidR="00C51AEB">
        <w:t xml:space="preserve"> lower output power. </w:t>
      </w:r>
    </w:p>
    <w:p w14:paraId="2E539530" w14:textId="77777777" w:rsidR="00C51AEB" w:rsidRDefault="00C51AEB" w:rsidP="00C51AEB">
      <w:r>
        <w:rPr>
          <w:noProof/>
        </w:rPr>
        <mc:AlternateContent>
          <mc:Choice Requires="wpc">
            <w:drawing>
              <wp:inline distT="0" distB="0" distL="0" distR="0" wp14:anchorId="29943DA0" wp14:editId="56267119">
                <wp:extent cx="5521960" cy="3638550"/>
                <wp:effectExtent l="0" t="0" r="2540" b="0"/>
                <wp:docPr id="13" name="Canvas 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 name="Text Box 1"/>
                        <wps:cNvSpPr txBox="1"/>
                        <wps:spPr>
                          <a:xfrm>
                            <a:off x="1076324" y="3314668"/>
                            <a:ext cx="3901191" cy="285750"/>
                          </a:xfrm>
                          <a:prstGeom prst="rect">
                            <a:avLst/>
                          </a:prstGeom>
                          <a:solidFill>
                            <a:schemeClr val="lt1"/>
                          </a:solidFill>
                          <a:ln w="6350">
                            <a:solidFill>
                              <a:prstClr val="black"/>
                            </a:solidFill>
                          </a:ln>
                        </wps:spPr>
                        <wps:txbx>
                          <w:txbxContent>
                            <w:p w14:paraId="43A613B7" w14:textId="6D3F69BB" w:rsidR="00C51AEB" w:rsidRPr="007414F1" w:rsidRDefault="00C51AEB" w:rsidP="00C51AEB">
                              <w:pPr>
                                <w:rPr>
                                  <w:sz w:val="18"/>
                                  <w:szCs w:val="18"/>
                                </w:rPr>
                              </w:pPr>
                              <w:r w:rsidRPr="007414F1">
                                <w:rPr>
                                  <w:sz w:val="18"/>
                                  <w:szCs w:val="18"/>
                                </w:rPr>
                                <w:t>Figure 2</w:t>
                              </w:r>
                              <w:r w:rsidR="00984142" w:rsidRPr="007414F1">
                                <w:rPr>
                                  <w:sz w:val="18"/>
                                  <w:szCs w:val="18"/>
                                </w:rPr>
                                <w:t>.2</w:t>
                              </w:r>
                              <w:r w:rsidRPr="007414F1">
                                <w:rPr>
                                  <w:sz w:val="18"/>
                                  <w:szCs w:val="18"/>
                                </w:rPr>
                                <w:t xml:space="preserve">-1: </w:t>
                              </w:r>
                              <w:r w:rsidR="005D681E" w:rsidRPr="007414F1">
                                <w:rPr>
                                  <w:sz w:val="18"/>
                                  <w:szCs w:val="18"/>
                                </w:rPr>
                                <w:t>I</w:t>
                              </w:r>
                              <w:r w:rsidRPr="007414F1">
                                <w:rPr>
                                  <w:sz w:val="18"/>
                                  <w:szCs w:val="18"/>
                                </w:rPr>
                                <w:t xml:space="preserve">nner regions where </w:t>
                              </w:r>
                              <w:r w:rsidR="002474E3" w:rsidRPr="007414F1">
                                <w:rPr>
                                  <w:sz w:val="18"/>
                                  <w:szCs w:val="18"/>
                                </w:rPr>
                                <w:t>1 dB boost cannot</w:t>
                              </w:r>
                              <w:r w:rsidRPr="007414F1">
                                <w:rPr>
                                  <w:sz w:val="18"/>
                                  <w:szCs w:val="18"/>
                                </w:rPr>
                                <w:t xml:space="preserve"> be </w:t>
                              </w:r>
                              <w:r w:rsidR="002474E3" w:rsidRPr="007414F1">
                                <w:rPr>
                                  <w:sz w:val="18"/>
                                  <w:szCs w:val="18"/>
                                </w:rPr>
                                <w:t>supported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2" name="Group 2"/>
                        <wpg:cNvGrpSpPr>
                          <a:grpSpLocks noChangeAspect="1"/>
                        </wpg:cNvGrpSpPr>
                        <wpg:grpSpPr>
                          <a:xfrm>
                            <a:off x="904875" y="0"/>
                            <a:ext cx="4114800" cy="3295829"/>
                            <a:chOff x="0" y="0"/>
                            <a:chExt cx="5943598" cy="4760641"/>
                          </a:xfrm>
                        </wpg:grpSpPr>
                        <wpg:grpSp>
                          <wpg:cNvPr id="3" name="Group 3"/>
                          <wpg:cNvGrpSpPr/>
                          <wpg:grpSpPr>
                            <a:xfrm>
                              <a:off x="0" y="0"/>
                              <a:ext cx="4114800" cy="3086101"/>
                              <a:chOff x="0" y="0"/>
                              <a:chExt cx="4114800" cy="3086100"/>
                            </a:xfrm>
                          </wpg:grpSpPr>
                          <pic:pic xmlns:pic="http://schemas.openxmlformats.org/drawingml/2006/picture">
                            <pic:nvPicPr>
                              <pic:cNvPr id="5" name="Picture 5"/>
                              <pic:cNvPicPr>
                                <a:picLocks noChangeAspect="1"/>
                              </pic:cNvPicPr>
                            </pic:nvPicPr>
                            <pic:blipFill>
                              <a:blip r:embed="rId11"/>
                              <a:stretch>
                                <a:fillRect/>
                              </a:stretch>
                            </pic:blipFill>
                            <pic:spPr>
                              <a:xfrm>
                                <a:off x="0" y="0"/>
                                <a:ext cx="4114800" cy="3086100"/>
                              </a:xfrm>
                              <a:prstGeom prst="rect">
                                <a:avLst/>
                              </a:prstGeom>
                            </pic:spPr>
                          </pic:pic>
                          <wps:wsp>
                            <wps:cNvPr id="6" name="Freeform: Shape 6"/>
                            <wps:cNvSpPr/>
                            <wps:spPr>
                              <a:xfrm>
                                <a:off x="723898" y="474391"/>
                                <a:ext cx="1695450" cy="2009774"/>
                              </a:xfrm>
                              <a:custGeom>
                                <a:avLst/>
                                <a:gdLst>
                                  <a:gd name="connsiteX0" fmla="*/ 1619250 w 1695450"/>
                                  <a:gd name="connsiteY0" fmla="*/ 104775 h 2009775"/>
                                  <a:gd name="connsiteX1" fmla="*/ 0 w 1695450"/>
                                  <a:gd name="connsiteY1" fmla="*/ 2009775 h 2009775"/>
                                  <a:gd name="connsiteX2" fmla="*/ 695325 w 1695450"/>
                                  <a:gd name="connsiteY2" fmla="*/ 1447800 h 2009775"/>
                                  <a:gd name="connsiteX3" fmla="*/ 1428750 w 1695450"/>
                                  <a:gd name="connsiteY3" fmla="*/ 542925 h 2009775"/>
                                  <a:gd name="connsiteX4" fmla="*/ 1695450 w 1695450"/>
                                  <a:gd name="connsiteY4" fmla="*/ 0 h 20097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95450" h="2009775">
                                    <a:moveTo>
                                      <a:pt x="1619250" y="104775"/>
                                    </a:moveTo>
                                    <a:lnTo>
                                      <a:pt x="0" y="2009775"/>
                                    </a:lnTo>
                                    <a:lnTo>
                                      <a:pt x="695325" y="1447800"/>
                                    </a:lnTo>
                                    <a:lnTo>
                                      <a:pt x="1428750" y="542925"/>
                                    </a:lnTo>
                                    <a:lnTo>
                                      <a:pt x="1695450" y="0"/>
                                    </a:ln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pic:pic xmlns:pic="http://schemas.openxmlformats.org/drawingml/2006/picture">
                          <pic:nvPicPr>
                            <pic:cNvPr id="7" name="Picture 7"/>
                            <pic:cNvPicPr>
                              <a:picLocks noChangeAspect="1"/>
                            </pic:cNvPicPr>
                          </pic:nvPicPr>
                          <pic:blipFill>
                            <a:blip r:embed="rId12"/>
                            <a:stretch>
                              <a:fillRect/>
                            </a:stretch>
                          </pic:blipFill>
                          <pic:spPr>
                            <a:xfrm>
                              <a:off x="1828798" y="1674541"/>
                              <a:ext cx="4114800" cy="3086100"/>
                            </a:xfrm>
                            <a:prstGeom prst="rect">
                              <a:avLst/>
                            </a:prstGeom>
                          </pic:spPr>
                        </pic:pic>
                        <wps:wsp>
                          <wps:cNvPr id="8" name="Oval 8"/>
                          <wps:cNvSpPr/>
                          <wps:spPr>
                            <a:xfrm rot="1575171">
                              <a:off x="2412929" y="3768157"/>
                              <a:ext cx="231068" cy="60965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 name="Oval 9"/>
                          <wps:cNvSpPr/>
                          <wps:spPr>
                            <a:xfrm rot="17969040">
                              <a:off x="4628099" y="3827932"/>
                              <a:ext cx="231068" cy="60965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 name="Freeform: Shape 10"/>
                          <wps:cNvSpPr/>
                          <wps:spPr>
                            <a:xfrm>
                              <a:off x="1513854" y="1969816"/>
                              <a:ext cx="829295" cy="1962150"/>
                            </a:xfrm>
                            <a:custGeom>
                              <a:avLst/>
                              <a:gdLst>
                                <a:gd name="connsiteX0" fmla="*/ 829294 w 829294"/>
                                <a:gd name="connsiteY0" fmla="*/ 1962150 h 1962150"/>
                                <a:gd name="connsiteX1" fmla="*/ 133969 w 829294"/>
                                <a:gd name="connsiteY1" fmla="*/ 1400175 h 1962150"/>
                                <a:gd name="connsiteX2" fmla="*/ 619 w 829294"/>
                                <a:gd name="connsiteY2" fmla="*/ 0 h 1962150"/>
                              </a:gdLst>
                              <a:ahLst/>
                              <a:cxnLst>
                                <a:cxn ang="0">
                                  <a:pos x="connsiteX0" y="connsiteY0"/>
                                </a:cxn>
                                <a:cxn ang="0">
                                  <a:pos x="connsiteX1" y="connsiteY1"/>
                                </a:cxn>
                                <a:cxn ang="0">
                                  <a:pos x="connsiteX2" y="connsiteY2"/>
                                </a:cxn>
                              </a:cxnLst>
                              <a:rect l="l" t="t" r="r" b="b"/>
                              <a:pathLst>
                                <a:path w="829294" h="1962150">
                                  <a:moveTo>
                                    <a:pt x="829294" y="1962150"/>
                                  </a:moveTo>
                                  <a:cubicBezTo>
                                    <a:pt x="550687" y="1844675"/>
                                    <a:pt x="272081" y="1727200"/>
                                    <a:pt x="133969" y="1400175"/>
                                  </a:cubicBezTo>
                                  <a:cubicBezTo>
                                    <a:pt x="-4143" y="1073150"/>
                                    <a:pt x="-1762" y="536575"/>
                                    <a:pt x="619" y="0"/>
                                  </a:cubicBezTo>
                                </a:path>
                              </a:pathLst>
                            </a:custGeom>
                            <a:noFill/>
                            <a:ln w="19050">
                              <a:solidFill>
                                <a:srgbClr val="FF000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TextBox 3"/>
                          <wps:cNvSpPr txBox="1"/>
                          <wps:spPr>
                            <a:xfrm>
                              <a:off x="3885277" y="704988"/>
                              <a:ext cx="647559" cy="699840"/>
                            </a:xfrm>
                            <a:prstGeom prst="rect">
                              <a:avLst/>
                            </a:prstGeom>
                            <a:noFill/>
                          </wps:spPr>
                          <wps:txbx>
                            <w:txbxContent>
                              <w:p w14:paraId="57D2A83F" w14:textId="77777777" w:rsidR="00C51AEB" w:rsidRDefault="00C51AEB" w:rsidP="00C51AEB">
                                <w:pPr>
                                  <w:rPr>
                                    <w:rFonts w:asciiTheme="minorHAnsi" w:hAnsi="Calibri" w:cstheme="minorBidi"/>
                                    <w:color w:val="FF0000"/>
                                    <w:kern w:val="24"/>
                                    <w:sz w:val="36"/>
                                    <w:szCs w:val="36"/>
                                  </w:rPr>
                                </w:pPr>
                              </w:p>
                            </w:txbxContent>
                          </wps:txbx>
                          <wps:bodyPr wrap="square" rtlCol="0">
                            <a:spAutoFit/>
                          </wps:bodyPr>
                        </wps:wsp>
                      </wpg:wgp>
                    </wpc:wpc>
                  </a:graphicData>
                </a:graphic>
              </wp:inline>
            </w:drawing>
          </mc:Choice>
          <mc:Fallback>
            <w:pict>
              <v:group w14:anchorId="29943DA0" id="Canvas 13" o:spid="_x0000_s1026" editas="canvas" style="width:434.8pt;height:286.5pt;mso-position-horizontal-relative:char;mso-position-vertical-relative:line" coordsize="55219,363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42AJfAgAAJEhAAAOAAAAZHJzL2Uyb0RvYy54bWzsWtmO2zgWfR9g/kHQ&#10;4wCJtS9GnEZ1pStoIOgEnQx65pGWaVuIJGokulzVX9/nctHiWuxML0BmEiA2Zd2FvDx3I+vVd3d1&#10;5dzyri9Fs3L9l57r8KYQm7LZrdx/frp5kblOL1mzYZVo+Mq957373eu//+3VsV3yQOxFteGdAyFN&#10;vzy2K3cvZbtcLPpiz2vWvxQtb/ByK7qaSTx2u8WmY0dIr6tF4HnJ4ii6TduJgvc9fn2jX7qvlfzt&#10;lhfy/Xbbc+lUKxdzk+qzU59r+ly8fsWWu461+7Iw02D/xSxqVjZQOoh6wyRzDl35QFRdFp3oxVa+&#10;LES9ENttWXC1BqzG905Wc82aW9arxRSwjp0gRn+g3PWO5t2LqtzclFVFD23Xy+uqc24ZrHbcl5KT&#10;nRYzqgVmsSRe+j5iHzlIji12sW+H/ex/3zw/7lnL1fL7ZfHT7YfOKTcAmes0rAaWPvE76Xwv7hyf&#10;pke6QfSxBZm8w89EaX7v8SMt7G7b1fQNuzv03kuTMIhc537lhqEfJUmmAUGCCxCEuef7ORQWoAiy&#10;OI0VYmAJK4lM9ZaL2qHByu0AOIUDdvuul9poluSBmRXI+WDoSqr5zs3MllXjHFduEkL1AwmzjVpX&#10;rPj8yEaRCOwe2UfbgUbybn1njLMWm3vYrBPaOfq2uCmxmHeslx9YB2+A38DD5Xt8bCuByQgzcp29&#10;6H597Heix97jresc4V0rt//PgXXcdaofG6Ai96OI3FE9RHEa4KGbvllP3zSH+loAitgIzE4NiV5W&#10;drjtRP0LAsEVacUr1hTQvXKlHV5L7fMIJAW/ulJEcMCWyXfNR3InXxmX7Pnp7hfWtWY/JZDwk7A4&#10;ZMuTbdW0tC2NuDpIsS3VnpOBtVWN3eETBNDd8rgbnQMB8iTafVFweNuJQ4tZk9jROQLrHOq1E2gP&#10;UBRvu5acg2a7o+E7UXzunUZc71mz41d9C+wanwFY5iz0rJge9aPci7I0Vm5kIqp1oMj3o8zDjpAD&#10;hUEeZ0GuXazYIzCTE+Il3hm+Yv+Dcb04j8I4R/YgzihNvCSy7qF9T81xmNMwwVODhHODhA8Notzg&#10;ueXNZvj4yrws8T01P7Y8t7K5TRTnPKrMV9aWxRL/TUzF6AFszidJcMkDeZ9OtPVFMmrWfT60L7Sb&#10;lOuyKuW9yrkAHU2quf1QFoQHehgRCBzo8Iy3pNSJyeSWRnMgxZTFc/ibky/ocaZuXZWtzVY0NguD&#10;k5+41CO20Un3jSgONW+kriI6XjGJEqbfl22P0LLk9ZpvEM9/3Jhd7WXHZbEn79kiTf4MZ9HhfXih&#10;ZjlOjOb8RN65FFBzWOi8fHGyUdPRE1BDzEcnyT89QScWATcd51S6LR0VQZ1EO9+Qp00CesJKaRBm&#10;FACU/0ch0jDo2dI6oJ/kcYSkqHOz5+VpGhHFJDkXB52cic1GbgS/DVKzioIbg9RCNE2PKudfkLat&#10;K6S8fywcP/HzIPacI0Zak1K/O2X694zJi9I0dvYOalNMSEGfNJ4qQiYbFF2gYkpuJJ/XgVQw6MAK&#10;wiA+v5YpD1J0ith9XhFC7KDIjwKkgguWNGWKowCmPq8IldqoSG/K+SVNmU4WA6gMYGB7XbAhft81&#10;BiAYoZRAntalVyt6SlhTtACb9hE40OgDF6HrDDO2dMpsc9tlzNimKbPK8ljMZcyw/JRZZcSLmXWx&#10;PKzZepzSrIUY21ElTE1XpZouFGKIzZ3rrFfuWvsxai8yOZmKhlTkWkdz9qi2jQPR+xoF5yehKKWq&#10;27VrqnX4yuOM6UfCqpky6IBrReptshT2u1WitaNoyRr/RrQls9+a3MBd0WsUP09uIgltgIWLFgjb&#10;kRVU+BosQwadhLBGUMpTUYgq+lk7hodutx56iZsbD//MXCa9HSQ+0gz08r7iJLBqfuZbNFlAeYAs&#10;D6HUh48tCisKpExdK/d7tuG6RYynyiyHWooSSIJ0zjSyjQBLqYVY2Xp3DD2xctXGDxMzbdBzzAOH&#10;0iwaOTDXZSO6x1Y2Nl9bTW8qd2OasaKfth22zShkp0xNVKrUHys4Xfkg93419Vtqs/cHU7+ltDaq&#10;ZqjG+/rqNxUcgeQ/sH7zMyQ5U5r4SRrFujUZa5OzJf5XU8uh/tLV/HscBjnqeIRQbg5aAAx6mhZw&#10;+hzBx1GJn2o/N4ctQeQjy+cqVIZpkoGEgDUaLQh9Dwcwqp5LvDyJbU584qyFVyj8ezofGqs7CqPm&#10;RIZ+/hYxKZR/DRHThE4TJfH0oJP7osMRe2JjsGpODgG+CZjVQYQh+IiDkafBnOYJjji0GQ2aoyTI&#10;vNygOQvSPDRxxrYn39BMndj/af7/S9Dso6rVcD7ts/HGgPnpOE3h0WDZj/0wi3Vl7wPqma8a9TEy&#10;49AOR3c6MoMg8B8cg0/L1C/utJX4CJ2cHuis8KBnnvfZehZoGSfzOddo+2GI1Z3VM222/cjzfNXQ&#10;n9EzbZzRnZxVMqWnrnQiHm7zv9eVYlHoEX9Hb2iwQa2htRVBeOz4dENmydBgWTK4ArSPhMVhXRbf&#10;81+nDWIco/RA5UtsWRQl9uRGCw1wP5Hpht1P6UH5F0oN3Y0qWJmWUcGFEEwLnimaP2nWF5Ef6XYc&#10;V1GhcSsr94WfJrrRj8ME9ZT2C80IiCmFtsWbCofmL2slVeude49dMF3UVLLlnrPND83Gkfct7uUa&#10;3PTi2mfl1nyDCx+Oi2EawShsKVlZjZSyK3G+Uj1BjYV8a1b//Gb1r0lWQLJOVnRrS5e25iZm6CUu&#10;vbQNsywOUu2rqRfl2cmdbRKlcQzvoHujJM8z1G3aHZ9oI85d2Q49BJp62+rQiG5QzX005NMv5iJ1&#10;ft853lIS/PuWrglvnrsmVGcHuCdUBxDq2l8FE/M3CvSHBdNnRTX+JcXr3wAAAP//AwBQSwMECgAA&#10;AAAAAAAhALwd79ChggAAoYIAABQAAABkcnMvbWVkaWEvaW1hZ2UxLnBuZ4lQTkcNChoKAAAADUlI&#10;RFIAAAK8AAACDQgGAAAA3CyskwAAgABJREFUeNrsnQucTeX6x1VHxakc/SWHouNU7iRyJxqXv9wb&#10;uU5CEkfI/R5KCSmXXM/kTkKYmMaYMcYYDAYlxiCRIpEcdcZdz9/vrbX/a6/Ze717mDX2nv17fL4f&#10;s9d612WvWTP7O+963ufNIQwGg8FgMBgMRjaOHLwEDAaDwWAwGAwKL4PBYDAYDAaDQeFlMBgMBoPB&#10;YDAovAwGg8FgMBgMBoWXwWAwGAwGg8Gg8DIYDAaDwWAwGBReBoPBYDAYDAaFl8FgMBgMBoPBoPAy&#10;GAwGg8FgMBgUXgaDwWAwGAwGg8LLYDAYDAaDwWBQeBkMBoPBYDAYDAovg8FgMBgMBoNB4WUwGAwG&#10;g8FgUHgZDAaDwWAwGAwKL4PBYDAYDAaDQeFlMBgMBoPBYDAovAwGw2+iS5cuki9fvnSUKVNGQkND&#10;JT4+3m/OtUOHDurc2rRp41rWokULtQzv42b3cSuR0eP7SyxZsoQ3P4PBoPAyGIzgCIhfjhw5bFm6&#10;dKlfnCvkEufTqFEj17K6deuqZb4KrKd93Epk9Pi3O5KTk6V8+fJK0hkMBoPCy2Awgkp4c+XKJZGR&#10;kbJmzRpZtWqVDB061CW8BQsW9ItzRW/zggULJC4ujsJ7k4GeaJwvhZfBYFB4GQxG0Anv/fffn25d&#10;WFiYS3qPHDnitu7w4cMyY8YM6dGjh0ydOlUOHjzocf9YPm3aNNUOEv3ZZ5/J5cuXb6pdUlKSkvGt&#10;W7d6FM7z58/LrFmzpGfPnqpX2tNx7IQ3IiJCBg0aJKNGjZKEhIQMC68vx8/Itcvs64zrZ5wvvt+4&#10;lnv27OEPAYPBoPAyGIzgFV6ImyG8ZtGCUN11113pUh969+7ttv2HH37oMUWiaNGicvLkyQy3s0tp&#10;qFChgjzyyCNu2z/xxBNy6tQprfCePn1aKlWqlO74DRs2lIsXL/okvL4e39dr58R1Nt67mUDLPWYw&#10;GAwKL4PByBThheSh9y9v3rxqHf6/fv26Wjdx4kSXLNWuXVvJliF94M0333RJpCFr2AbpEhgoVaBA&#10;AbWsc+fOGWqnE15Qq1YttS3OwVhm7cn1tA+ILZblz59f9aaiJxVfY1mfPn18El5fju/rtXPiOiMm&#10;T56sJBzL77nnHjWAb86cOfwhYDAYFF4GgxEcwmsHRAkB6UXupyeRNNIfcubMqR7tIyXA2P69995z&#10;9TRi0NT+/ftd2/naTie8yDM298YiNcHYL6TQ2z7Qc220W7RokavdvHnzXGJoyL6d8OqOn5Fr58R1&#10;NoI5vAwGg8LLYDAovCYKFy6sejyNSExMdK1DD7A50LNorMPXV69eVRJo3t9jjz2mhMucg+trO53w&#10;WgeNYfCdsb+oqCiv+0CurVkYw8PDFeZeWrxvnfDqjp+Ra+fEdabwMhgMCi+DwQh64UVKw2+//eYC&#10;ImUNq2yZIyYmJp2kofcU6QK6PFRf29kJL3o+fTlX6z5Q9UHXw219r56EV3f8jFw7p64zhZfBYFB4&#10;GQxG0AuvLlAxwBApVCMwh7mn1NojikfvqBrQvXt3t95IaxUBXTs74a1Ro4bbvrAfY/sdO3Z4FV5I&#10;o7dKFL6Er8fPyLVz8jpTeBkMBoWXwWBQeDVRokQJV7qDkS/6888/q5nZjMfpCJT4wgQHqO977Ngx&#10;1/bmHlXkvPraTie8AL2fCPROQ0ANsTPn4Fr3YR70haoIRkyYMEHKlSsn7dq189jbfTPH9/XaOXGd&#10;rcLr6/ebwWAwKLwMBiPohBeTPxiCiIFTqEyAgV3Ga2NSCJTjMiodoGJAx44dVVUAo/JDgwYNMtRO&#10;J7woCYbzwmuU4zJkD9UNzOFpHwMGDHC1f+6559SUysbrrl272l6PjBzf12vnxHU2YsyYMa5zy5Mn&#10;j2rPYDAYFF4Gg0HhtQQepVvr1pYqVSrdI/YDBw64ejoNIHEQsl9++SXD7eyEFwPNMOmCWRIhd9bw&#10;NvEEenfRS2ocH9ujDrFd7+7NHN/Xa+fEdUagFxi9w0Y7XA8Gg8Gg8DIYDIaXQM4oeiLNZb88BXJI&#10;0Q4zfdmV+PK1nV1gwB1KdelE1VPgmJh5DNUNbmb7jBzf12vnxHXGOpQts5vhjcFgMCi8DAaDwWAw&#10;GAwGhZfBYDAYDAaDwaDwMhgMBoPBYDC8xOeffy7z58/nhaDwMhgMBoPBYGS/wHiAkiVLyrBhw3gx&#10;KLwMBoPBYDAY2Scw+BVTnUN2UZKQwkvhZTAYDAaDwchWgSnFW7VqJampqarcIYWXwstgMBgMhk9x&#10;9MY/BiMQ4tq1a66vKbwUXr+JsLAwefLJJ100bNhQJZmbScufX2LDw9MtJyRQmD4lWkIq7NJS79mj&#10;0qD+aS31217SUvflKxLS9bqWp95JkzLj/mtLqQ/+I4+Hn9Ry/6r9kjNyjy1/+WK33LE+Ucvf4yOk&#10;/NY5WlonD9HSNbmnjNrZRkv8pgqyP66YLV9tLCbbNpXQsmZLRflkW3VbPttaVQ5vKK7ldFJJubKv&#10;jJYLh0vIhW80HH9S0s7+Q8uFY8Vc2xw49rgUuZpT1p0o4r6vb4v7tK+LaX+Xy1fyET/CiWjfvqjb&#10;57lT4Di+BoWXwus3gZvXHJjvnsJLKLwUXgqv/whvzQu508suhZfC6+Hz/PLVhxzH6g0UXgovhZcQ&#10;PxLeFiE7tIQ2TpWWod9rCe1yTssL3c9Li97/1VJ7/Fmp9cHPtlSfekoqzT2qpejKr6RQ5E5bCkbu&#10;kIejE7SU2LBG6myep6Xz9lFaeiYNlneTXtESE19PvoqtYsuuDVUlcWM1LWsTQmRp4vO2rNrcQFJi&#10;q2r5LrG6nP+ylpZfUqrL2QPV7DlcRc6erKAH7W60h+z2PfWk530drOrTvs79XEb+c7448SMcE97L&#10;+R2HwkvhpfASQgjJNNqmtpXSP5fmtciGOPV5fulSAceh8FJ4KbyEEEIyhXe2vCP50/LzWlB4KbwM&#10;Ci+FlxBCsq/shsfy9y6FN4PCe7Gg41B4KbwUXkIIIbcEJDfHjX+QXl4PCm+gCy+DwkvhJYQQkg7k&#10;7FJ2Kbw3+3l+Ma2Q41B4KbwUXkIIIbckuxioxmtB4b1p4f3vI45D4aXwUngJIYSwIgOh8DIovBRe&#10;Qggh1kFqlF0Kb2Z8nl/4tbDjUHgpvBReQgghLD9GKLwMCi+FlxBCCCsyUHgdEd7zRRyHwkvhpfAS&#10;QrJ/j+Q770iOHDkIybbgHg9Y4T33mONQeCm8FF5CbgND+26Ul0O32vPiDunc6RstHfuckJeHnNbS&#10;5q0zWkIn/ChNp36vpcGCg1J/8QFb6n2SIrVWfanlmS8SpHx0rJYXE+Zo6ZQ4VXptGZuOyq/UVRiv&#10;lyW01bIo4SWZmdhVy/q4UNkZ87wt22+wcUNjLYfXvyg/RbfLHBJayqmdTbWc+LKxnPiqkU88c76Q&#10;9D31pNf1J4/VkR9PVSdZTP/+hRVOH4fCy6DwUngJyRAQ2pAKu2ypW2WfNKh/WkvddhckpOt1LdX6&#10;/q6lwojLUmbcf7X8c85JKTr/B1uKLPpOHl55SEvudVvl7tiNtty3Yb1U2jZTS/3t70nr5CHpKNW1&#10;hsJ4/cm26lrmJD0nH+5ooiVh01PydVwxW/ZsLC6Jm0pq+XFDJbkWUzNTuLrtGbmyr4yWC4dLyIVv&#10;9IT9mkdqXsht2+bSr3+Xy1fykSxm+IjcCqeP49Tnedov/3AcCi+Fl8JLCIWXwkvhtWX2TwW1skvh&#10;pfBSeBkUXgovIRReCm9ACu+6E0WkyNWcPvUCU3gpvDclvD8XdRwKL4WXwksIhZfCS+H1yIFjj6uK&#10;DJBeCi+F1zHhPfNPx6HwUngpvIRQeCm8FF6PII3BV9ml8FJ4KbwMCi+FlxByO6fAbdtWwWvhO5hF&#10;rfee3rwWvL8dL0uW9tPjjkPhpfBSeAkhFAKSTnY5bTDvbwovg8JL4SWEUAiy57VKbUvZ5f2dtcJ7&#10;6gnHofBSeG9rXLt2TZKSkuTs2bMUXkLIbReCqVOnytixY12MGzdOli5dKhEREenavf/++x73MX78&#10;eLWtt/1/8MEHjr9fHGfhwoUe161atUrNyuVpPaYLzp+W37YNofBmuvCedB4KL4U3U2Pnzp3qpvJG&#10;nz59XG1nzpwpJUuWdK3r3LmznD9/nsJLCLltQlCxYkWP07bee++9btuHhITIXXfdlU6ElyxZ4trG&#10;kxDfd999UrNmTUffa/iN33u5c+eWoUOHplvXoUMHdd7GOT799NPqnNV2seGqIkP9bvW9tiEUXgov&#10;g8J7I86cOSOrV69OR79+/dTNZvzArFmzRr1evny5XL9+Xfbt2yc1atSQHj16UHgJIbdVeHPlyiVv&#10;vvmmC4jjc889p+Tv1VdfVe0GDBigXlt7crH87rvvljx58kj79u3d1k2fPl1t07dvX8fe57Rp0+TB&#10;Bx9Ux7EKb//+/dXynj17KlFHTzPaVq1aVckuenZbj2rttQ3vIwqvY8J7wnkovBRex+PkyZPqQ+Tt&#10;t992LWvcuLF07drVrR1+mHBDHj16lMJLCLltwvvAAw94XFe4cGEpU6aMW09uly5d3Nqg97ZSpUrq&#10;fzzBMq+DRGKbuXPnZvr7W7lypXp/OXPmVL8fPQlvkSJF1PszL4N8o+2TSU+qdAa7NjNmzOC9ROGl&#10;8DIovN4CqQp16tSRS5cuqdf4Hzce8uLMceXKFbV88eLFFF5CiN8Jb6lSpaRChQqu10WLFpVq1aq5&#10;tUEqQbdu3VRv6p133ql+z5llGNLs7diNGjXySpMmTWzPG783kS6B37f42iq8K1asUMvwFM0qylhe&#10;8c2K2jZ4X7yXKLyOCO/3xRyHwkvhdTTi4+PVTRYdHe1atnnzZrUsLi4uXfuyZcvKsGHDfPoBMTNy&#10;5EgKLyEk04QXkmcAgURPrlUimzVrptIfjNfI2UUbpC4sWLBAfY0UB2N93rx5bcUVqQPeyH/j95mu&#10;hxcpYob8Ws919OjRatmIESPSVWS44947pH79+l7bAKRpoA3vJQqvI8L7XXHHofBSeB2N5s2bKzxJ&#10;MMTXGuXLl5eBAweyh5cQ4leD1gBSscxtkd9rftSP/ZvFFD3AyP3F17Nnz/Yqk5mNJ+E1zhVSa63I&#10;AGnHeXpqY2C04b1E4aXwMii8lti9e7e6wdDzQOElhATSoDX0zBqgugx6NyGD5sFbKN2FagbGILTi&#10;xYtL3bp1XetDQ0PV4DUjDxZtsY0/CK8huxisRuGl8N5u4b1wrLjjUHgpvI4F0gzKlSunau2aA3V3&#10;MyOlgcJLCMnKHN6XX35ZCSHq0xrL8DsOIohcXatkYqAulqFyQu3atVVbu2PjuN5AWsOtCC/O2ehh&#10;NsqPQXrN6QrmNkxpoPBSeBkUXh8DgznMdXetg9OsPb/GcutgNgovIcQfhNfoAcXvNWNZWFiYFCpU&#10;SIYMGaIGqeH3mrEOZb2MHmCkOnTq1Mn22LcyaE0nvMbAszfeeEPNombIrrEcA9XMbTwNWrMOZiMU&#10;3kwT3m9LOA6Fl8LrSBw7dsyt7q6n3N7u3bu7LWNZMkKIPwsv5Bbih55b60A1pDIYJcvMVK5cWaVB&#10;oM2UKVOy5L16El4jp/iBhg+ogWreSo6hDc6ZZckovFkpvBePlHQcCi+F15GIiopSNxdmXvMUxsQT&#10;8+bNUxNP7N27V008YZVgCi8h5Hbk8KIX1wA9ns8+++wf9Wr//EPeDGZhQ08uUh6s61577TW1zsjl&#10;vZ3CW21iNVftYPQ+T5w4UaVKmAXXmJzCrg2h8FJ4GRTePwNpCbi5kKbgLVC6xzy1MH7BcmphQoi/&#10;VWmAsBYoUEA9mfI0xS7St9AOs5JZ1xmzq2XlgC+PObxb3lGpDOilNk8bjLrC1vfkSxtC4c1U4T1c&#10;0nEovBTegAwKLyHEH4XAHzEqMpirSyAVw05ifWlDKLwUXgaFl8JLCKHw3nasFRkI729/FN5LB0s5&#10;DoWXwkvhJYRQCLIp5ooMhPe3vwrv5dTSjuOL8GJW2J49e6pptDFZDMYY6WL+/PmqgglAOhGDwkvh&#10;JYRQeLNYds0VGQjvbwqv90D5PUx+BWnFew0JCdFOhIVyhMj7xzYYrN+0aVOP5VgpvAwKLyGEwusA&#10;IcdDlPDye8/7OyCEN6WM4+iEt1atWqpylBGHDx+2LZV65MgRtR69wkacPXtWDcbftWsXRY3CS+El&#10;hFB4nR6kRtnl/U3h9V14U1JS1PoTJ064LUe51IULF3rcBj26JUqUSJf2gCon48ePp6hReCm8hBAK&#10;b1ZVZCC8vwNBeK/sL5vpTBrx/2VPDbxFTEyMx/Vdu3ZVU23bbXPp0iW35UiF6NevH0WNwkvhJYRQ&#10;eFmRgVB4///z/OrXZR3HTngjIyOldOnSHoXXWx5vWlqalCtXzk2IcY1wHObxUngpvISQgBCC5cuX&#10;y5tvvikDBgxQH2g3W48WtWyzakreQK3IkJXXKLPBfYGppnX3B+oav/POO+rxOIXX/4TXSE/wJLwY&#10;mOYtNmzYoKQXk7OgZ7dVq1ZqG8xYyKDwUngJIX4tvJgi+O6773abbe3OO++Uxo0bK3HJyHEfeOCB&#10;LJllLZArMmTVNcpMVqxYIbVr13a7RzDjnifx7dChg9vMdU8//XSmT+gR8MK7t5zj2AlvfHy8x9lh&#10;W7RoIVOnTrU9fwxUw8C17du3q9edO3dmDi+Fl8JLCPFv4R00aJCSkmbNmsncuXOV4OL/Nm3aqOUv&#10;vPCC38kcZDeQB6mFhoaqR8CBdM6NGjWSe++9V0aNGqVeQ3Dy5MmjpNfcDj19uG9Q2zUiIkJNP/3g&#10;gw9K1apVKbx+JLwQXfTwJiQkuJZduHAh3TJzXLt2TUaOHKmE15zmgCoNmzdvpqhReCm8hBD/FV6I&#10;SJEiRbyug+T4k/CiV5cVGbIW/BGEHtsXX3zRbXn79u3VkwCIrbEM9xLqtJrb9e3bV0lwZqZxBLrw&#10;XvvyKcfRlSUbPHiw6tE9f/68qryAVCakKRhVGFavXi0TJkxw26ZOnToyZswY9TUGr+EPN9TiZVB4&#10;KbyEEL8WXvTQ5c2bVz2ytq6bPn26DB8+3CU0lSpVUo8vrfmoyOlDT54hvM8++6zqMUaaRM6cOZU4&#10;o9fYun/0AkKQIE0Qa6RQLFu2zPUIvXXr1lKgQAG1HsL1aKlHJW9UXjchx/nh+GjTsGFDj+9xypQp&#10;UrZsWXUuaFe0aFGVp2iVe3zg4xzQztN5ezqnYsWKqVxVX9+XcSykkRhfo9cU+73vvvvUNo8//riM&#10;HTvW4/cU3yujDXpZ8d7HjRuXoZ5abzRp0sTrdpikYOnSpW7LIMC4Bsb9gesDscUMXNZtsRyzeVF4&#10;//g8v767vOPohBeii59n9NDi5wOym5qa6lqPwWuVK1d222b37t2qfi/aY9Ab7tvTp09T0ii8FF5C&#10;iH8LLwaqQUYKFSqkJAwCa+6xM5MrVy6pX7++x+0xkMkQXggZPhAhkEiZgCAWLFjQTao7deqktoM0&#10;jR49Wnr16qWEr3r16mo98kXxGsux73+N+pfkKJFD7s51t0secSzsG9LZoEEDJZqeeifx6B2yjnPF&#10;sSDkOPakSZPceqYhk8g3hUhCYgsXLiz5b/xeNc7bek6Q5kcffVRJrXFOuvdl7QXH1w899JCUKVNG&#10;7Q8pAXiNbcz5082bN1dyie8RBBl5svh+4FhDhw71+b5AeoE38F512+PeQD4u5BXHR+qLsQ7vF+eD&#10;77t1O/zxY713KLy3V3jN4ptRacXkFEhnYFB4KbyEkIAZtAZhgrgZg4zQu4meHfSe3ozwQtjMcoue&#10;YnPPH6QJkmjtkcX6fPnyKXlEz+Wrr77qKj+GWrsvjXtJ7QdiZRwL7e0G1uG8sA3O0yxtEGSr8FrP&#10;O/zG71OjZxLbmM/JANfIOCfd+0IlDE/CC2k3/5EB8cU+jXzZ+fPnqz8iILnWwWEZFd5bBedk3Cf4&#10;g2D27Nnp7gXj+2O9dzIz1SXghXdXecfxVXgZFF4KLyEkqOqUQkzRS1qzZk1X1QazpPgqvJ568tCD&#10;jP3iazyut0qoHcVTikuzqc2kbt26btvhWMY+7aoLoLcUvbxIs8C2ngTZ23kjdcDTMRYsWKD2ZT4n&#10;X9+XVXjRc2wn6SgV5ykHdtasWVkuvIsXL1bXFH8sFC9eXF1bQ3opvBReBoWXwksICajC/JAaCAoE&#10;xsgn9VV4rTmcAAOZ0Gts9Cibt/EEcoLxmP+Ov9yh2ubOnVsJllV4fXlMjjJLSGkwSmWhBxvbmUtl&#10;YV+eUiJw3sYgLOOcjP1Yz8mX9+VJeK0iaBVepEXgNXJhPeXGZkR4cTxvIK0hI/cIauyi5xl/SOA1&#10;0kCY0uCj8O582nEovBReCi8hhML7p8BB/ryVyILQQGCM9Z6EF3JjFV5Pg8cwUMzoKTUk2doTapRE&#10;AzjWQxUekiKLi7jE1Lqdr8Jr3j/kEOkM2A96Z80i6KkEG373YmCfcU4Y4GOemMN8Trr3dbPCa/Tw&#10;ogf+Vnt4b2bQGnp1cQxPAw9xTYzvqyHgb7zxhkcx9/SHEIWXwkvhZVB4CSGOCgHyRiFckFFPVRqM&#10;/FQjlxSPrzHgy9zGGKRlFt5SpUq5tZkzZ47qCTTyXzHaH6+t52fkrhq5qX/7/G9u6zGiPKPCi95p&#10;5N5aZ/xCjy/SFcwSit5acxsjdxbHNeoVWx/Xm89J974mTpx4U8JrnIdR2cE8YUhWpDQYucz4Xlu/&#10;r1iOkfrmP2yMnnyWJfP+ef77jgqOQ+Gl8FJ4CSEU3j9B7y1kBIPWunfvruQWooVtjR5Noy1yTfFo&#10;GoKFAVjoycPIfqvwGhIEiUYvJKooYNCWuayVMZEBRBLijbQDo+LCa7NeU/uoElpFrQOQJqQQYLkx&#10;mM4X4YWsGYPw0EOJfUFa8d7MPbrGeWNSCJw3tsN7x2N+nDcqN2A9ztvunOze18328AKcq7lKA/43&#10;UiuyIocX1w/XzDinadOmKblFbjTyma0TT3Tp0kW9f0g+rqFVgoNeeJMqOg6Fl8JL4SWEUHgtVRpQ&#10;N9Y8bSxkCvVjzZIKYUSvqNEGsmvImVl4UYILMmS0w76tvXt4zA85RM+l0Q6lzD5c8aGqyFC7Q221&#10;zgDHhTxBXo335WtKA2QUwm2eNhnpDOZebewLPcHm94f3YD5vlBrTnZO392XuYb4Z4QUoAQZ5xL4h&#10;4+gxz8jgv1sBlTOMcm4GeP/WNAsQFhbmNrVwhQoVOLUwhZfCy6DwEkL8Y9Aaci1Rhxe9d95q8Rri&#10;60l0rKB3F4+9dXm1OCbyRPEas6i9s+Ud1/mgZzWzZAnnjf15q9JgiCfO21O+akbOyfq+bgUcE9fb&#10;+j0xcoY9TVLhFPgjAYPTrCki3t5/ZotuthHebc84DoWXwkvhJYRQeP0QyC6mDr4dx3Z6SuRbFV70&#10;6qLn1DpLHs7b7o8T3t8UXgaFl8JLgpZFCyJ9Y2GUnk9ifGLhMt+YvzJay9yIqEwjfM1a3/g80icW&#10;Rq7MND6JXK5leeQnHoEMvBDW1PX687ULtERELvSJyLXzfWL9moVaYtb+AUS30i+Pul5bWR89T0/U&#10;fJ+IiZmTjjx57pN69ap7XOcPtGrVUPXmlinzpNSuXUkKFXpYcub8i7z1Vi+/PWcnwf3duXM9x4/j&#10;mPBuqew4FF4KL4WXBD1D+8ZJyNM7tNSrelDqVTtsT4MfpX7YFS01X78u1fr+bkuloZelxEc/a3ls&#10;wfdSaNm3Wgp8dlhLnrW75O7YjVrujNohd36RbEue9XFSOWl6plA9aYq0Th6ipXvyv2R4cvt01Opa&#10;RmG8jthSUctnWyvLJ9uqa9mUUEZ2xBe3ZV9cafk1uqqWyxurSNzeEvLsfx6Q3zdX9sj1pIqS9nNR&#10;PT88IRe+KaHl8oWH5fKVfG4sX/GAbE78W7rl/sSmhL/JiBG5pUuXe2XSpPvkyLcP+vX5OsnwG9cB&#10;OH0cx4Q3sYrjUHgpvBReQuGl8FJ4/UR41+8uKY9dvEe+3fHUbRVeQuGl8DIovBReQuGl8FJ4M114&#10;9yU8fePDIYfq4fUmuxReki2FN6Gq41B4KbwUXkLhpfBSeP1AeGucfUA2fGUvuxReQuGl8FJ4KbwU&#10;XkLhpfAGpPBCdod884jK4aXwkqAT3k3VHIfCS+Gl8JKg5723YqRn501aenXdLr1eS7an99fSa/hR&#10;Ld3GfievjbfnlSlHJGxuipbWn3wlLT/bpeWFVclaGq3dJPXXrddSN3KT1F2bYEuL6Eh5NX5eptA9&#10;/mMZkvCBlrEJb8ukhOHpaPRyiNR7pYrrdUTcKx75aG6ojJ3UWKbNaymr4l6V5Ru7pWNuREd5a3Iz&#10;eXd6C/V6Q2wH2RQT5iL2i3YybkwdGTmshrwz6llZuTRUdkZ3lENfdHVj3exWsmRCE2n1yT+k+Nr8&#10;6uu9qzvKsZhX5bsN3jmW0Fm+SWmj58v28k1ymJavv2oqc+ZUkSlTK8qsWZVk9+7n5dujzdIRExsi&#10;n35aw40NcSFy8FBTj+3B/pTGrn2Hh1eRPV+m3/e6dc/JylW1PG6PfRvHOnKkmdfjBDs9epSX/v0L&#10;O34cx4Q3vrrjUHgpvBReQgjrlP5J1apVVbkrzODlrQ2mCUYb1Hz1dBxMN2yegQvUrFkz3eQEWGZt&#10;Z8x8hqlndZNUZMakCc2aNXObBcw4PmZss06S4O18jamYMQGDuT2m+7VeC+wbM9aZJ7uoWLGix2uJ&#10;eruYlQzbYdpi3sfZuA4vhZfCy6DwEkKyVnghX3YzdhUsWFCJm1XSMIUwtoPQYXYyLMNUxJjyNleu&#10;XFKgQAE36S1bt6zckesONUOYAab9bd++vWqfJ08ex6QXkzOUKlVKnS+m6DVmUluwYIF06NBBTQ+M&#10;qYQxha5ZeCGw5vMFffr0UVMVY134n79zBw0apPYNoca+Ibj4H8fC8hdeeMFWeM2yO2TIEN7D2V14&#10;42o4DoWXwkvhJYRQCEzCW65cOXnooYekSZMm6dZ/8MEHSnbLli3rJmmQPsjZa6+95nG/mH4X2xmz&#10;l4XHhkuONjnkntz3eGxvHAeS6cT16Ny5szrfAQMGeFxvTNNrFlOcC0Tc2/tDe8i6cR2LFCni9Rrf&#10;e++9XoXXkF30PA8dOpT3L4WXwkvhpfBSeAkhTghv8+bNPaY1YDlkDPJnlrRixYqpHly7fYeEhCiJ&#10;Xbx4sZo2GD283gQS1K1bV7U397KaadSokVc8yboZnCvO2a4NrgN6bY30AzvhRXoEhBepEMY0v3nz&#10;5lXLrW2nT5+uerKNKYDNwgvZffrpp1UP86hRo3jvBovwbqjpOBReCi+FlxBCIbAIL3pYPaU1oOe3&#10;V69ebsILcTP33noDj+axz8ILCqupg+0EEqD3Fe3R2+ppPYTcG/lv/P7ztl+kFhipDHbn2717d9Xu&#10;7bff1gqvkcKAbcw9xIUKFVK5vO+//75LcK0Ywgs5huyaj0mCQ3ivxdZyHAovhZfCSwihEFiE1+gF&#10;NfeUjhs3Tj1mR4+rWXgxuMsXgRw9erRq98j0R7QCCUaMGKHaQyYz81qg5xT77d+/v325vqFD3Y5v&#10;5PBCxA0wmAzXCCkKyOM190ZjewxmMwasodcWg/HQu2sV3ty5c7t6dtE2K+SNwkvhZVB4KbyEkKAX&#10;3hdffNEtrQGD0bDekD9DeI0eUyN/1RstprdQ7ZDv64vwQgydFF5d5QOjR9oYNOatSgPeA9I1wr38&#10;vkUKQ8+ePV3CjG3MveEQXiy77777VE+wMfjv3Xff5b0bJMJ7NaaW41B4KbwUXkIIhcCD8E6ZMsUt&#10;rQE5qebeTmtKQ+3atb3u950t78gD8/6o/mD0cOqEt0ePHqo9epY9rcfxvWFXVs3okUY+st216NKl&#10;i2oHCfXlfH0thQbZNV9XCC96didNmuQ6P5w/rjfynXn/UngpvBReCi+FlxDikPAC5KDikT16G60D&#10;uMyD1ow8VAy6su5TVWS48a94jeJK7IyBXDqBxHlgvbfc11sZtPb444+r92YtVTZt2jS3gXjm9+ir&#10;8CL/Ge/T6Mm2gtJs5p5uT2XJUNMXbbCO92/2F97L62s5DoWXwkvhJYRQCLwIL/JykZvasGFDt8fw&#10;VuFFLywEDZUVrPtERYa2Y9qq9aGhoT4JpJE/a26fmRjpEkjbMEsmeqohmbhWWN+pU6cMCy/EGdcG&#10;dXw9VWkwjm1UYfA28QRq+KIdSqjxHs7ewntxfU3HofBSeCm8hBAKgRfhRf6pkadqLpNlFV6ACRvQ&#10;FhM6QFjxyL7IJ0WkXOtyruVmATRyWtHTaQDBNHJa0cO6fPlyx64JUhpwHAwkwwA5nC/qCOO9Yjl6&#10;gc3tM5LSYNQlxqA1VG7AtUPlBnwPsI+SJUvaTjxhlChDLV9IuJFWQSi8FF4KL4WXwksIyWThBZAu&#10;DKgypxZ4El6jHBdE0TyoC/moGNBmTU3wNAgMqQDYPiwszGPvaGaDSg3mSgoApdeQFmFUVUAu883k&#10;8EL6ce3M+0aVCwz+wwx0OuEFU6dOVeeBMmvmbUj2Et609dUdh8JL4aXwEkIoBJlM669bS9HIomqq&#10;3kC4Pignhh5e8yAxTI8MyUXv763sGz216KFFfrC3fGRC4aXwUngZFF5CSAAJLyoy5E/Lz+tOKLw+&#10;fp7/tr6q41B4KbyOxfXr1yU1NVVSUlLU157i2rVrkpSUJGfPnqXwEkICXgiMigyQXl53QuH17fP8&#10;/PrKjkPhpfA6EmvWrFG5cLjBQI0aNWTz5s1ubWbOnKkGLhhtMBL3/PnzFF5CSEAKAWQXPbuUXULh&#10;DUzhjY6OVpOkdOvWTWbPnu21s84cGFiKmtnYBjnnaWlptNxgEV702OLGQt3KCxcuyJkzZ6Rjx45S&#10;vnx5V08uhBhtcKPghtq3b5+SYtw0FF6SmUybpGf61GiZMSNeT3iilmlzE+WjBVu0TFmyWSYti9cy&#10;cWWclgmrY2Xc5zFa3l37hZaxa9bJ2M+j9ayN9IkpUSu0zFi3VP69bpGW+evmavlk3Wz5LGpaOlqH&#10;NVIYr5es+7eWiC+mSUzkh1o2rp0sCWs/UuXHpm17TX3tiS1fTNWSGD1ZNsdO0pKYOJ4QF50711M4&#10;fRynhPfc+mccRye8yDWHpxh57Jg9cODAgbbboOMOgy6xTVRUlCpfCN9hBInwtm7dWo0wNsfx48fV&#10;TbFlyxb1GqN0u3bt6tYGNxhuyKNHj1J4SaawaP7n8mzJtVpCquyRBvVPa6nf9pLUD7tiS50uV6Va&#10;39+1lJnwHynx0c+2FJt5Wh5b+L2W/CsOyd8i9mu5c32ClpxR2+XetV9quTtmk9wdu9GWvHFfSIWt&#10;4Vqa7nhLWicPsaVd8iDpldxVy9gdoTIvqXY6mnd5TGG8HrOzlZaFW+tK6oZiWs6sryg1zj4gQ755&#10;RH6NruqRtJgq8vvmylouf11WLnxTwp5jT8rlK/kIcTF8RG6F08fJzsJbq1YtmTdvnuv14cOHtU5S&#10;rVo1mTNnjus1UjixDf5nZHPhRY8uvtl4LOAtLl26pNqgxIw5rly5opbjLyUKL6HwUngDRXj7Himg&#10;hNeb7FJ4CYXX/vP85/VPO46d8BqieuLECbflePKMmQG9Bdajl9eIQ4cOqf3gf0Y2F96EhAT1zd69&#10;e7cqQdO0aVOpU6eOSm8w8nORy4s2cXFx6bYvW7asDBs2zKcfEDMjR46k8BIKL4U3y4V3wa5HpfCF&#10;e2xll8JLKLz2n+en1z+V6bz3Rql0ruAtYmJiPK7Hk2iU5bMbr1ShQgWZP3++K6VBlwZB4c0mgZ5d&#10;3DRdunSRli1bql5czKuOvJgWLVqofN34+HjVxjqIDYF2vtws7OElFF4KrxPC23t5Q+kyu45i+PSK&#10;smhSYUle84SkxHqW3Yf3/kXmfPS4rJtYyiO7Py4vX84tL+s/LCWbPippS3YU3lM//Y9siMsjZ37+&#10;H8ePtXtPXvnhxIMUXgqvR+yENzIyUkqXLu1ReO2c5Msvv1QzFmKiFgwaxGB9TBjDCALhxU2Dm6pV&#10;q1ZuoxuRu2ukMVB4CYWXwuuvwlu2fuF0s5+pGcLuzCEh1e+TjUv/qWR3w5aiqvxYjca5PbY3aFv3&#10;IXm5YX7bNgbZUXgjIh5Q7y0qKo+jxzn8zYOSJ88dsnzFAxTeABTeUzFlHcdOeNE7W6JECY/CO2TI&#10;EI/bYBA+nAWVGYzYuXOn2g+edjOyufBu2LBB3VSe/sIxZNao4nCrKQ0UXuKL8A7utUbL0AHxMnz4&#10;bj1j9snwsSm2DB2fIgOnpGp5Y+5X0nPhHlteX7xbui/boeXVldukU8RmLe2+WK+l/doN8tKaTVrC&#10;voiRsKh1tnRet1b6xn6iZVTcbBmzcZotYzdOlUkb39cSHveWfLphSDpadqihMF7/O26MR56pU0Zy&#10;3v0X6TX2JRnwbluZ8FYTGTeqkXR5qbLkzpVT8ubJJSsXdpRKv+SWD5NekYZ1iyuhmzYq1CMrpnWU&#10;z6Z3kumjQ2XWmBcUNSo+prYxXhukru8vKZv6yL5tPe3Z2UP2p7wSEMyYUV+9148/bujYMT5fEyoP&#10;PfTHHx5TptYNmGuTmfToUV7h9HGyq/AaHXEYS2QOPJk2C60nSbaWLkN5MkzZzcjmwnvkyBF10yCv&#10;xRqo0gDhNQanoQSIp0Fr1sFsFF5CSFbVKcVUurly5fK4DulZd955p+RpkUfapv6xr+eee06JVkbO&#10;pX79+hneJlB588031Xt9++23M33f+AzB9zRnzpzqMwHHGTp0KO/vAKzDezKmjOPYCS/8w9ozi0H4&#10;dr21yPvFemvdXaR0Mo83CIQXUbt27XT1dE+dOuVWgQE5L927d3drw7JkhBB/Fl5QNLSo5Lgrhyxb&#10;tizLhHfKlCnq6RfEDsJdtGhR9ZjVWI+8QQysQblHtAFYNnfuXLf9YNnw4cOlXLlyaj8YYIPlffv2&#10;lSJFiqhld999t1pu1CIFeGKHcpMFChRQbe666y4pVqyYvPPOOx6vc548eVS7UqVKyWuvvaYVXuQ/&#10;eqNJkyZet8M53nfffWrSInxN4Q1c4f0+tpTj6MqSDR48WPXoYoA9em3xM4VavEYP7urVq2XChAlu&#10;QoyyZEZHntHri+Ns376dphsMwotfjviGo0oDbgKU+cAPIsp3/Pbbb66RjWiDmne4mfbu3avWWyWY&#10;wksI8RfhxQxqj/77USVW6LnMCuFdtWqVEshKlSqpY44ePVqeffZZtf2kSZNUmwceeEDy5s0rTz/9&#10;tIwfP16JaOHChSX/jd+B+H1s7AvtIK2Q1QYNGqgZpdAbhX2hEwL7HjBggGoDAUYPKrZDJwbEslev&#10;XkpcIduPPvqo3HvvvS7xB82aNVMy3KlTJ7UvXG+Ir054H3zwQa/gPdj18GLyIkN+KbwU3lsRXogu&#10;/njCDLD4AxOym5qa6loPsa1cubLbNliPPzSNbVCxgYPWgkh4Efjlg2+8UQoE5clQxNkc06dPd5ta&#10;GL94ObUwIcQfhReyi2mD0esDsRo0aJCb8Bo9q2aqV69+y8ILUTQLNoiIiFDCahbehx56yE1uw2/8&#10;7sN2yCc0C2++fPmURBsyDWk1enoNMKUqtsWTOhwLPcKvvvqqWxv0FKMNxBavlyxZouQWkw6Z20GC&#10;nUppsPb2UngDV3i/iy3pOL5MLWyI7+nTpzP0HjCjLFI6fZmKmMLLyPAPCIWXEJIVwhseG64qMkB6&#10;DdGzCi96S614k7yMCC8kFr2r6OWFPEJ8DWE1iyz2ad328ccfV+/H3M782sivbdOmjfraDK6Bua3B&#10;ggUL1Pq6deu6iThE09zrbAAhpvBSeANJeBkUXgovISQohbf0z6WV7OJr9HpCrMaNG5dlObwYJY6U&#10;BqQLGL3J2Ad6VQ2RhWBbt8NAYeBNjJG+oEqu3divpx5q5Ccag/XKlCnjOn7u3LmlePHibsLbp08f&#10;9dqc4gAwS5VOeHFe3kBaA4U3+wvvt7ElHIfCS+Gl8BJCKARehBeya1RkAHi8j/V41J/VVRrQswuh&#10;QzoDtkcvqyGML7zwQrr2+D1pSKsn4TV6Ze1kFAPf8H6RfoZ0DkOyjd5hQ3gNecbYDfP26PF1atAa&#10;hTf7CO/hDcUdh8JL4aXwEkIoBB6EN+R4iBJeqyCGhoa6ljktvGPHjlWSjZ5S83L0+CJlwRBZ9Lia&#10;12OqU+TUYhCON+E12qACg3lb9NLimOjNRuqGOVfXAPs1Cy/EGK8xFsPczpcqDUxpoPBSeCm8DAov&#10;ISSLhReluRq83UAemf6IelSPqgNIDYBQocKBURkgK4QXg8+QXoDR4ZBK9CxDPiHlRq8uRNYQceT8&#10;Yhv0yCIdAHXN7XJ90VsM6YXcogcZEoxjYRnKoaHqA/aN3lYcG6CMGdIasBw5zca+0OOM80JPMNqN&#10;GjVKVY+g8FJ4dZ/nB+OKOw6Fl8JL4SWEUAhMwmud8hfCid5UVCAwV0LIqpQGSCWqKxjnAxmFXBrn&#10;ApFFjyzO0WiDWr0zZszQDm6D5BrlxIxtUfHBXBXixRdfVMc0wHEmTpyorov5mmJfOC+jFBnk9403&#10;3qDwUngpvBReBoWXEOJPQmCuyOBv7wE9vOhx9VSlAeKNr2fNmpVuwglfQI8s8m1RksxbzVsc28jh&#10;1VWWeP/999OdJ6Hwevs8T4kr5jgUXgovhZcQQiHwUJEhUDALL+H9HYjC+/XGYo5D4aXwUngJIRSC&#10;P2W3957eAffeKLyEwkvhpfBSePnLkBCiFQLIrrkiQyCBvFWkEPD7zPs7UIX3yxtC6jQUXgovhZcQ&#10;EtRCgDq7gSq7hFB4KbwUXgovhZcQYisEyNfNn5af14hQeG+j8O6OL+Y4FF4KL4WXEBKUQuDPFRkI&#10;CSbh3bmpuONQeCm8FF5CSNAJAWQXPbuUXULhpfAyKLwUXkJIthSCQK3IQEh2FN6kTSUch8JL4aXw&#10;EkKCSggguyHHQ3hdCIWXwsug8FJ4CSHZSwhKl74huq+ESI5ROVyCQEh2APd2IAvvloSSjkPhpfBS&#10;eAkhQUHp10tL/oH5KUgkW5IVP0NOfZ4nbC7tOBReCi+FlxCS7THKj3GQGiEUXgaFl8JLCMl2sPwY&#10;If4tvHGbyzgOhZfCS+ElhGTvVIafS1N2CaHwUp4ovBReQkj2lV1MHcxrQYj/Cm9MYjnHofBSeCm8&#10;hJDsWZnhhuhCeHktCPFv4V2XWN5xKLwUXgovISRbDlKj7BJC4aXwUngpvCSg6d1rvzSof9qehj9L&#10;vc7X9HS8KvVe1lOr5+9Ss7c9lYZdklKTzmkpPfG8lH7/V1uKT/lFCi/5TkvReT/I4+EntTy06qCW&#10;h6O2SsGNa7UUT/hUSm5eakuVLbPkleReWt5IfkUGJHe0pf8N+txop2NRYj1ZsOtRKXQxp2zYUlRS&#10;NxTzyK/RVbX8trWCXPimhJaLvxaSS5fz23Lx4sNy4bdHtFy60e7ylXyE+CVOfZ5HbqngOBReCi+F&#10;l1B4KbzZRnjH7aqtKjJAer3JLoWXEAovg8JL4SUUXgpvwArvI7/+XSu7FF5C/Et4P9/6jONQeCm8&#10;FF5C4aXwZgvhhey+fKyQVnYpvIT4l/Cu3FrZcSi8FF4KL6HwUngDXnirnCivhBc5vBReQii8FF4K&#10;L4WXZAuGD98tnTt9Y0unLt9Kx4E/6Rlwg/562r95RtqNsqfVez9Kk5nH9Ew/Lk2m2fN8+LcS8ul+&#10;LfUXpUqD+Qe11Fi9R0utLzZJ7dg1Wp6PWyGNNy6zpd2mcBm0ZaSWt7YMlDFb+msYIKO3DPLIS/tb&#10;yuPn/qm+XhrfUXavf17L8ajWWr6PD5UTXzXScvKHZ+XkjzXtOVlLTnxfR8vJkzXlx1PVCfFLnPo8&#10;X76tquNQeCm8FF5CSECXH8uflp/XgpAALkvmL8IbHR0tPXv2lG7dusns2bPl+vXrXtseOnRIhg0b&#10;5pGlS5dS1Ci8FF5CSOYQHhuuKjJw2mBCAlt4P9lW3XF0wrty5UopX768LF68WL3XkJAQGThwoNf2&#10;KSkp0qdPHze6du2qjjN58mSKGoWXwksIybxpgym7hAS+8C5KquU4OuGtVauWzJs3z/X68OHDapuj&#10;R4/6/F7QO9y+fXtKGoWXwksIyTzZxdTBvBaEUHhvVXjRW4v1J06ccFteo0YNWbhwoU/vIzIyUkqX&#10;Li3Hjx+npFF4KbyEkFsn5HgIpw0mJBsJ7/yk2o5jJ7wxMTEe1yNFYcSIEdr3cO3aNaldu7Z88MEH&#10;FDQKL4WXEJIJ5ej29KbsEkLh1fLKoD9mVzOj6531JLx2ebxGLFmyRMqWLSu//fYbBY3CS+ElhLAi&#10;AyEU3vSf5x9vD3EcO+GNioqSEiVKeBTeIUOGaN9D06ZNZfTo0ZQzCi+FlxDCigyEUHg9f57P3l7f&#10;ceyENz4+Xq2/cuWK2/IWLVrI1KlTbc8fg9qw7a5duyhnFF4KLyGEFRkIofD6p/BCdNHDm5CQ4Fp2&#10;4cKFdMs8xfLly1U6A4PCS+ElhNyy7CJ3l9eCkOwpvNN3/K/j6MqSDR48WPXonj9/Xk04gcFqqMVr&#10;TD6xevVqmTBhQrrtkOPbo0cPihmFl8JLCLk12UVVBl4LQii8TgovRLdz585SsmRJ1WML2U1NTXUT&#10;28qVK6fbDrOyQZYZFF4KLyHkpkCdXVZkICT7C+/UHY0cx5ephQ3xPX36NEWLwkvhJYSwIgMhFN7M&#10;+zz/cGdTx/FVeBkUXgovISTLZJcVGQih8FJ4KbzZJjA7SVJSkpw9e5bCSwhR5cfQs0vZJSR4hHfC&#10;zhaOQ+Gl8DoS5cqVSzfDCdiyZYurzcyZM1VyuLEOyeLInaHwEsLyY7wWhFB4KbwUXr8OJHvjxnr3&#10;3XdVGQ8zRiL4mjVrVBvUr0PJj3379kmNGjV8Lu1B4c3eTPswQsv0j6JlxsxNej5O9I05ej5asEXL&#10;1IVbZIoPTP4kQT5cHp8pfPDZRpm4Mk7L2M+jtUyM/FymRi3X8u91i3xi5rolWhat+1hWRX2kZLfN&#10;4efV157YuHayloSoyZK4Xs+WdVO0JMZMkoS4D7Vs3jRREhPHE5LtcUp439sZ6jgUXgpvpkdMTIy6&#10;sexGOTZu3FhN2WcOiA62w6wlFN7glt1axVdqqVtzvzRoeNaexuekfocrWup1vCr1Ol/TUv2N36Va&#10;X3uq9P9dKg6+rqXUB+ek+LQzWopN1/PPOSflsYXfa7l37ZdaisStkcpJ07WE7hwhrZOH2NIyeZg8&#10;v/NtLZOSmkjo949KyfN55JNt1T2yaktV+XF9WS3/2VZGruzTc33n01rQ7r8/PKnl0n8LyOUr+QjJ&#10;9jglvGOSWzkOhZfCm+mBafgqVKjgdf2lS5fUjbd06VK35ZjpBMsXL15M4aXwUniDSHi7ptSShy7d&#10;41V2KbyEUHgpvBRev4uePXtK8+bNpUOHDmpaPhAWFubqud28ebO68eLi4tJti2LPw4YN8+kHxMzI&#10;kSMpvBReCm8ACm/l1M5KdqfsrkjhJSRIhXd0clvHofBSeDM9atWqpcR1+vTpEh8fr/J0saxq1apy&#10;6tQptQw3HsTXGuXLl1ezmbCHl8JL4c3+wlvnq36q/Fjf/c/Yyi6FlxAKL4WXwuuXObwYhGaOI0eO&#10;/JGY/t57FF5C4aXwKh789R+qhxc5vBReQoJXeEckt3ccCi+FN8uiUaNGas5p1N3NjJQGCm/2ZOH8&#10;CBncc7WWoQPiZfiIPfaM+kqGv5eiZ1yKDBt/QMugSakycIo9A6amSr9pB7T0mveV9Fy4255Fu+V1&#10;H+jxSbJ0X7ZDy0trNmnpvu5z6b9hkZZRcbNkzMZptry9cYa8GTfbI5Ddxt+Eqq/nbxglK2IH2rI2&#10;ZoAkf/GGlq9i35CUzb21HIjrqyUl4Q35eufrWvZ//arsT3mFkGyPU8I7JLmD41B4KbyZGufOnZOE&#10;hASPFRogvCg7ZgxOW7lypcdBa9bBbBReQrIXbVPbqhJkvBaEsA4vhZfCG5BhpC6gUoM5Tpw4oQav&#10;TZs2Tb3GoLbu3bu7tWFZMkKCY9pgyi4hFF7z5/nA5E6OQ+Gl8GZ6IG0BubhGysLhw4eV4GLgmjGT&#10;mjHxxLx589TEE3v37lUTT1glmMJLSPaSXUwbzGtBCIWXwkvhDfiA1Pbr10/16Bplw9q2bSvHjx93&#10;a4cqDuaphbt06cKphQnJpoTHhquKDJw2mBAKr/XzvO+uLo5D4aXwBmRQeAkJLJDGQNklhMLr6fO8&#10;166ujkPhpfBSeEmW0T1slbR/XkOjCHmpabSWjl0OSOdeJ/V0/15Lp9dPSKfeJ7V07HdKOvb/yZZ2&#10;b/4oTaf8oKXJjGPSePa3tjwffkRCPt2vpdZnX0mN1Xu01I2N0NJgwyp5Pu4zLS0T5kmrhI9teSVh&#10;inyS0E5K/VJYWh4ro772xKcJbWWZD+xe/7yWb6JfkJ+i22n5/kBDLSeO1JUfT1UnhPwJhZdB4aXw&#10;Eh9oXFVfX/fZEhFSp0yslnr/+500aHPJntYXpUGL37TUfzFN6re9pKVeh6tS72V7avS6LGXeS9NS&#10;6sNzUnLKWVuKzTgthZd8p6XAim/koVUHtRSJj9Dyz00rpVjCci3PbJulrdX7QtIoqXn6YSlxPo8s&#10;2lbTK0s0NXjBZ1urSOqGYlpOxz4t12JqavGlvu6Fn4uw9iohWVCHt8eu7o5D4aXwUngJhZfC64jw&#10;PvVNqFZ2KbyEUHgpvBReBoWXwkvhDUjhLZHyhtxz6X+0skvhJYTC+9qu1x2HwkvhpfASCi+FN1OF&#10;96k9b6uKDHX3t6PwEkLh1X6ed9nV23EovBReCi/JMjAoDdJrR5Nqn0uzWjFaXgg9KC1fOWdP5xu8&#10;dEZPx7MS2uWcnu7nb/CrLU36/0dqTTyrpcbUU1J9+klbqvz7e3nqk8NaSq84ICVW7dNSPi5CS8WN&#10;q6RK/AotdRPDpf6WWR554PwTUvXr/tJ5y9uyJLGxlqWJz2tZubmBfB1bRct3MXXkt/WNtfz8bWUt&#10;Z7+vIP85X5wQ8icUXgaFl8JLCPmz/FjvPb15LQhhWTKfP8877errOBReCi+FlxCSabLLaYMJofBS&#10;eBkUXgovIdmStqltKbuEUHhv6vO8w67+jkPhpfBSeAkhtwRmUMuflp/XghAKL4WXQeGl8BKS/QiP&#10;DVcVGThtMCEU3pv9PG+XPMhxKLwUXgovIeSmZRc9u5RdQii8t/J53jp5qONQeCm8FF5CCCsyEEIo&#10;vAwKL4WXEGKVXQxU47UghMJ7q5/nLZOHOw6Fl8JL4SWEsCIDIYTCy6DwUngJIcFckSEsLEz93iEk&#10;WMHPgFOf5y2SRzqOL8IbHR0tPXv2lG7dusns2bPl+vXr2m327t0r/fr1k65du8qIESPk5MmTlDQK&#10;L4WXkOwgu8E4SI29Qwx+7j7p2H6bJo92HN35r1y5UsqXLy+LFy9WP/MhISEycOBA220SEhLUfqdO&#10;napkuXPnzlKrVi1JS0vjDUPhpfASexYvipbevfbr6fm19H59r54Bh7T0GnZEXh/znZZ/jdXT9YOj&#10;8vLMb7S89HGqtJ+XYku7BfulzSdfaQn9bJc0X71DS0jUBi2N1q2TVjER6Xhh879V+bEaye+o1x/E&#10;j5TwTf1sWbyxl+yIbq/lwLpX5Ni67lq+2/CqlmM7XpJvv22u52izDEHhZfBzN3sLL0R13rx5rteH&#10;Dx9W2xw9etTrNpDiadOmuV5fuXJFSTPkl0HhpfASW2bMiJcG9U/rCflRGjx30p66N9o0/1VL3bCL&#10;8ly361qe7fm7PNvLniqDr0qZ99K0FJ9yVopNP2PLk7N+kqLzf9BScNkReWjVQS13rE/U8rcN66VI&#10;fEQ67j1XWh7+8h3X69Hb28qHO5rYMn9biKRuKKblt5jKci2mpj2xNeT3zZW1XP32Sbl0Ob+Wy1fy&#10;ZQgKL4Ofu84Jb6OdYxzH7vxTUlLU+hMnTrgtr1GjhixcuNDjNocOHVLbnD9/njcHhZfCSyi82UF4&#10;Ibt5jrZxW0bhZTAovNlFeGNiYjyuN/JyPUVUVJTqzd25c6e0bt1aypYtq/7/8ssvebNQeCm8hMIb&#10;aMIL0YXwWiWYwstgUHgza7//u/PdTKfy4FbpBt55i8jISCldurRH4fWWx7t69Wq1DdIa8NmFfN5e&#10;vXopCbb2FFN4GRReQuH1Y+FFCoMn2aXwMhj83M3M/dbbOc5x7M4fvbUlSpTwKLxDhgzxKrzYJ0TX&#10;HPXq1ZNJkybxhqHwUngJhTcQhBey+5eL+aVQ0r8pvBReBiNbC298fLxaj0Fn5mjRooWqwOApjDQI&#10;6zY9evSQ/v3784ah8FJ4CfF3wmPDVUWGYCw/xrJkDEbWC+9zOyY4jt35Q1rRw2vurb1w4UK6ZeY4&#10;deqU2ueuXbvclrds2ZI9vBReCi8hgTJtMGWXwotYsGCBNGjQQPLkySMFChSQdu3aSXJycob3gwL+&#10;N7OdLkaNGqV64cyEhoaqeqg7duxwa4tzt7br3r277N+//5bOAfsy3pv566wI63XF8ZOSkii8GRRe&#10;xODBg9X1Q9UFXFcMVkN+rjH5BFIYJkyYkK43F4J79uxZ9Xr58uVKko8cOUJRo/BSeAnxd9nF1MG8&#10;FsEtvPiQb9KkieTKlUsGDRokn332mSxdulQJQY4cOdxqj/oSkE3IQWZH3bp1Vf3U8Bu/6w0gJZUq&#10;VVLnuXXrVlfb+++/X0qVKqXOAyA/s0qVKuo93or04jgY9GT9OivCel0bNWrk9p4DRXhr75joOLrz&#10;h+jiD6WSJUuqiguQ3dTUVNd6DF6rXLlyum0wKxskt1y5cmo9Uh0YFF4KLyF+TMjxECW8vBYUXvSc&#10;/vWvf5Wvvvoq3ToIJcTO0zpvARFzSni7dOnicR3kFkJoFl5P5wBZ8bYPfxdep65rVgtvzR2THMfX&#10;84fEnj59OkPvASkRmKDCl6mIKbwMCi8ht3naYMouhdfo3c2XL58MHTrUa5tixYpJhw4d3MTLmkJg&#10;LBszZozkv/H7+LHHHpM2bdqodRcvXpQBAwbII488otIlmjVrpma2sm6P3jJsV6ZMGfntt98yJLwN&#10;GzZUvdQ64cU+0LPnLY4dO6beK64J9oGyU0j18EV4IU+9e/dW6SDG+zxw4IBrPd5Tnz59pGDBgmo9&#10;rs8PP/zg07E9XVdzD6/u2Eb7iIgIdQ2wf1znVatWBbXwMii8FF5CsrHs5k/Lz2tB4VWBnltdTyXS&#10;ASBhnqTPugw5pkgxMAQWgdQI9MBiQBCkDrm0kDdzzxq2R5vJkyfLe++953MP79WrV2XOnDlq+4kT&#10;J7oJLwQY5wAw/eu7776rlntLaYD8Fy1aVOX77tmzRw4ePKgkEvs28jTthLdatWpSoUIF9T5xjI4d&#10;O0revHnl+PHjaj3yo/EoHJKKfeP8jPJYumN7uq5YZwir7thGe8g2rheuB9rcddddcvLkySwV3urb&#10;pzgOhZfCS+ElhBUZOEgto8I7ahRsIfDB+7AEhA0ihFJN3mLWrFmSM2dOn4TX+ugd8oZ1VsmE3KLX&#10;0rw9hFSX0oB2VtCj+dZbb7m1hdh6agv5xmeIp/jll1+kX79+biIOEfUmueav4+Li1GsIvfV9olf3&#10;66+/TncdMPIfPbo4ni/HtqY0GMKrO7a5vXkgFnrevf2xQ+FlUHgpvISwIgN7eLNNoEcQ0mM3+AYD&#10;2TDY62aEF4/ksQ5iZ6Zw4cLy4osvum2Px+064UXqgtFji55gyC56LK1hTWm4fPmy6iXFY3z0lNoF&#10;9o2eZvSAYqCbL8KLc0CPqjWQPoGe3GXLlsk999yj/X7YHdub8OqObW1v/b55SmtwUnirbv/IcSi8&#10;FF4KLyGsyEAovG4pAei99VZw33gUD7wJL/bhTcwgYxA9c2UFA7Nk+zIAzFNKw4wZM9S2qCphJ7xG&#10;QO7Q3prfikhLS1N5s8g1DgsLUykSxh8EOuHFeZjTPqzSuWjRIrc/Gm7m2N6EV3dsfxPeKknTHYfC&#10;S+Gl8BLCigyEwusWkCj0uOKxujUSExPTCaW1NxaP0r2J2Zo1a9Q6a54o2ppLat2s8BpCjh5OpAjo&#10;hHfevHkezwcBKUVOqznlAYPKfBFelHLDthg8Zg6UUYN4ImUE7c3niD8U8J4w2M+XY3sTXt2xKbwM&#10;Ci+Fl5BsT+89vSm7FF7bwO/UJ554QuV84pE6ckdRUQA9h0gZwEAqc2BwFSoFoB0kC+vNYoYKAUg9&#10;gEAbg7Ega0blBciyVZpvRXgxMAtl1YzqBYbw4pjYpwF6lVHFwNxbbQ5IPcTRyLPFe8N7MZ+rN+GF&#10;vOKPBpwDcmMRyH1GG2OyCAxQw3qkVxipIjgftPfl2ObrapZVX47tT8JbKWmW41B4KbwUXkJYkYFQ&#10;eD1KL6oxIL3BGOAFGfM0kAxSjCoLaIt0BQyEgmAa8gexhLwZOauoMoC8WbSHmALrLFa3IrwIpACY&#10;5dA6aA3ng/eDChGeerIREFGkAKAtUgTQHvm0+EPAqBxhV6UBaRJIS8D7RPoC0hOQu2sErgMqKeC6&#10;YD1KjBm93L4c23pdzbKqOzaFl0HhpfASwooMhFML/xnokYU8mR+9e2uHNuhd9Lbeug5Sh8f0/l6w&#10;H+eZ0ckIzIFeVm+VIIz13q6v7tiermtGjn2zn7uZ+Xn+zLZ/Ow6Fl8JL4SUkSGSXFRkovAyGPwpv&#10;hW0fOw5/him8FF5CgqQiA3J3eS0ovAwGhZdB4aXwEpItZRdVGXgtKLwMhj8K79Nb5zoOf4YpvBRe&#10;QrIxqLPLigwUXgaDwsuf4aAVXpRt2bdvn5w5c8a1DCM/S5curW6MGjVqyM6dOym8hLAiA4WXH5YM&#10;Cq9j+y2/Zb7j8Gc4SIW3bdu26ptvgFIn06f/UZi5atWqEhIS4lqXkpJC4SUkAGWXFRkovAxGIAhv&#10;uS0LHYc/w0EovJBbfONRS/HEiRNqlhlDbkeOHOlqh4LgWFavXj0KLyEBVpEBPbuUXQovg0HhpfAG&#10;rfDWrl1bTS9ojsaNG6ub4ezZs27LW7ZsqQpX30pgdphdu3Z5XHft2jVJSkpKd1wKLyG3NkiNskvh&#10;ZTACRXjLJi52HP4MB6HwYlYXCK455syZo24GCKg5wsLC1NSHtxKYxQZ5wdaYOXOmlCxZ0tW7jPm9&#10;rfN+U3gJybjsYqAarwWFl8Gg8FJ4g154mzZt6rYMg9OcEN7ly5er/VqFd82aNWo51mOWGAyewyC5&#10;Hj16UHiJTyxeFO0bi9drWbQ0xicWLtMzf2W0T8xblXmEr1mrgOjmP1vO9drKksjlWlZGLvaJmDUL&#10;fWL9+rlaYmLm+D38sGRQeJ0T3tKJSxyHP8MUXseE99ixYyodAvOcW4UXPcyYo90cRi/K0aNHKbxE&#10;S+9e+6VB/dP2NDgjDZqe11K/1QWp9/JVLbV6/i41e9vzzIiLUuKjn7U8OfMneWL2qUzhgZVfyR07&#10;p0qOCwXkjvWJXmm+800tfXZ0kSk7ntdybsOzci2mpi1Xtj8jF359VMulS/nl8pV8fg0/LBkUXueE&#10;t9TmpY7Dn+EgFl7IrQHyaHEzXLp0yW35zQovem1btWolI0aMkMWLF7sJL46BYy1dutRtmytXrqjl&#10;aE/hJRTeDAjvxnl/yO7m5RReCi+DQeGl8FJ4DeE1lyTTcTPCO23aNFXdIS0tLZ3wbt68We03Li4u&#10;3XZly5aVYcOG+fQDYgbVJSi8FN5gFN7HPtmpyo+hh9dOdim8FN6M/g4fNWqU350XzqlFixZuhIaG&#10;qjEgO3bscGvbrl27dO0wpmT//v23fB7YX3JycrqvsyLQoWQ+Ho6PTqtAFt4Sm5c5DoU3CIW3devW&#10;0qhRI5+xDnDTxd69e9WNtXv3bvXaKrzx8fFqPcTXGkiBGDhwIHt4CYXXR3KdrCY5t83Qyi6Fl8Kb&#10;kUAqWt26df3uvHBOqDIUfuN3u8GECROkUqVKkiNHDtm6daur7f333y+lSpVSY0MA0uiqVKkiuXLl&#10;umXpxbEiIyPTfZ0VAZE3j3fB57T5fVN4KbwU3iyICxcuqEkrJk2a5FpG4SUUXmeEF7L7YHL/P3J4&#10;KbwU3iARXpybp4DcQgbNwutpIDSeWnrbRyAILwTX1wHegSK8xRJWOA6Fl8KrjYULF/rcdsyYMVK5&#10;cmWVrgCxBaNHj1blx/B1amqqK1/4VlMaKLzBzfhx25T02tI7RXr3O6il19Aj0uvNY1r+9e530v09&#10;e7pMPiJhc1O0tFuwT9otvHke39NTCv1UQX3deNVWCYnaoGVAwmQtEze9KXM29dHydfS/5Ni67rYc&#10;3dJJvjn0opZvv20u3x5t5tcEu/BCsiIiItQyiGSZMmVk1apV6UTMrs3FixdlwIAB8sgjj0iePHmk&#10;WbNmcvjwYbftY2Ji5LHHHlPbYvKjjAhvw4YNpUmTJlrhxT6QAuEtMOC6Q4cOki9fPrUPdMQsWLDA&#10;J+FFac3evXtLgQIFXO/xwIEDbtviffXp00cKFiyo2rRp00Z++OEHn46Nz9j8Nz7bcI2wnbWHV3d8&#10;X76Pt0N4n0hY6TgU3iAVXgwcw4Ay5Nm2b99ezp07l67NmTNnVKmwjOTw4pGRXT4wem+NwWkrV650&#10;29ZYbh3MRuElJP20wai3y2tx++rwjrrxL0c2+If34YvwQuogaKjZHh0dLR07dpS77rpLTp486XMb&#10;5JqiFzYhIUGJHfJpIW+nT592bY/1mA30vffe87mH9+rVq+qY2H7ixIluwgsBhkQDnBNmGMVybykN&#10;yI8tWrSoyvfds2ePHDx4UAkk9n3kyBGt8FarVk2Nk8F7xDFwDfLmzSvHjx93bdugQQMpV66cklTs&#10;H+eIz1lfjo3cXaRvGH8cGMc3pFV3fF++jxReRrYRXmPKYCvmH0j8sjGWW8uH2QUqO0BczcyfP1+l&#10;NOBro+xZ8+bN1S87c7AsGSG+yS6mDea14MQTWdnDC1FCrqy5t9b6KN+uDQQOX1tFE4KLXktjewip&#10;LqUB7aygN/Ott95yawux9dQW4o3PDE/xyy+/SL9+/VwSbkiwp/dqFV48tcTXkHnre0SPLuLrr79O&#10;dx1OnTqlenUPHTrk07GtKQ2G8PpyfF++j7dDeP+5aZXjUHiDUHjxg4VvPP66g4TikRJeY8ph469w&#10;Y7KI7du33/LxrDm8CGPiiXnz5qkfaAx0Q2+yVYIpvIT8P+Gx4apXjtMGU3hvh/BaH31bl9m1wWN5&#10;fI3PHzOFCxeWF1980dUWj9t1wovUBaPHFp0zkF30WFrDmtJw+fJl1UOKx/joJbUL7Bs9zegBxUA3&#10;X4QX54DeVGsgfcJItVi2bJncc889t3Rsb8Lry/F9+T5SeBnZRnjxyAOPVDz1ruKXHP4fPHhwph3P&#10;k/Aipk+f7ja1MI7NqYUJsZ82mLJL4Q1E4YWMQfTM1RUMzI/mdT2NnlIaZsyYoba1psN5y+HF+aC9&#10;NbcWgVKayJtFnjHq0CNFAukBvggvzgO5t3bCuWjRIlUlwlP4emxvwuvL8f1VeB/bFOE4FN4gFF7k&#10;9yBv1xzI3zHE09NgMn8LCi8JRtnF1MG8FhTeQBRePNXD19ZcUYicMeDqZoUXgU4c9G4iPUAnvHiy&#10;6OlcDCFFTqs55QEDynwR3s8++0xta+24QRk1Y5AcBm+jvfk8kYOM94WUDF+O7U14fTm+vwrvo/Fr&#10;HIfCG6TCi78ezYGcIdwMM2fODIgLSOElwUTI8RAOUqPwBrTwGgOyIGtG9QWkL5jTGG5FeDEG5a9/&#10;/aurcoEhvDge9mmAHmVUMLA+5TQCvcSQRiPHFvKISgfWdAtPwgtxRYoGzgG5sYhZs2ap9eaJIjBA&#10;DW2QYoEYNGiQOidURPLl2FiGtA7kG5uvsS/Hp/AyKLx/Cq812Z3CS8htrje8pzdll8Ib8MKLQKUB&#10;5M7mzJlTySkwD6C6FeFFIAXALIfWQWuQSYglxooYsmgNSCge/6Mt0gPQHvm0GPhlrhzhrUoD0iSQ&#10;loD3iNQFpCcgb9ccuA74HEaKB9qgxBh6uX09NqQdbYxcYPM11h3fX4W3YHyk4/hy/sif7tmzp3Tr&#10;1k1mz56t/lCzC1SzQilVK+aKHhRePxXeEydOUHgJYUUGEuTC62RA7PCoXicTt/sczdUSMhroYfVW&#10;CcLcxpzakJFj49qhR/dWjn+rn7vZTXhRKhV/LGDckXqyFhKinQgL+ecYi4QqGGZQcYPhR8KLxyUG&#10;RqWGlJQUt+UGFF5CWJGBwstgBG84KbwPb/zCcXTnj1xn5HcbYXiRXanUqVOnputAZPiZ8NpNDmEl&#10;IxNPUHgJYUUGCi+DQeHNyH7zxa1zHLvzR2efp6fcKJdqN9ss0h8wiRd63C9cuMCbxN+EF6M1W7Vq&#10;5TOtW7em8BKSxbKL3F1eCwovg0HhdV54kZrgaT0m3oLQeos6deqoqldly5ZV21etWlX9vmD4ifBm&#10;xx88Ci/JTrLLQWoUXgYjmIT3b3HrM51Cfd9I98TaW2DQoaf5AiC83vJ4MXEXnoBj3gLkXCP9c/z4&#10;8eo4X375JW+YQBFef++ap/CS7Ajq7FJ2KbwMBoU387E7/6ioKI/pmxDeIUOGZOj9NG/eXDvYjcKb&#10;xYFviDGdsDlQmgw3hj8nYlN4CSsyEAovg5E9hPf+DbGOY3f+mBAE69Fra44WLVqogWkZCVRp8DTh&#10;CYX3NgXyTPDNxTTD1tIwKOCNvBSsR7kNCi8hrMgQ7KADICODfQnJbjjVCYZ959qwwXHshNdIT8BU&#10;zuYn3dZl5khKSpKKFSuqWrzWHt4xY8bQdP1BeNE9j2/86tWrbduhADPaoUg3hZcQ52QXPbuUXUKI&#10;v5NdhReBXFz06CIXFx2BGKyGWrxGpyCcyTxRCoQYnYf9+vVz9QxjUhDkAgfKJF7ZXnhRWLlly5Y+&#10;te3Vq5dfPsqj8JJF89fK9MmRWmZMi9Mza5PM+DhRy+TFeiZ9ukk+WBmnZXzEehm7NlLl7LZLGqe+&#10;9sT7kZ9rmRn1iSxaF64lJvJDLfHrJkni+sl6EscTQoIMpz7P747d6Dg6l4HooooVnmyj6gJkNzU1&#10;1S0NtHLlym7b7Nu3T01TDcnFNqjlu3nzZlquPwgv/goxJpjwJZDegPbnzp2j8BK/osfL66VO2Y22&#10;PPdUotSv/YOeZuekfocrWioMuSpPjbCn1Phfpej8H7TcH5kkd/zylNx15GWvv6D/uiFWCm5cq6X1&#10;tuEyPLm9ltQNxbT8lFRSruwro+Vy2sNy+Uo+QkgQkZ2F1yy+GZ1lD+3hSww/Et5Lly5lSHhRhBnt&#10;z549S+ElFN5MFN7cB7or4bX7BU3hJYQEg/D+JWaT43DgaRCmNKDbfeTIkT61xZzSuEmuXbtG4SUU&#10;3kwS3r+vWy53XCyg7ZGg8BJCgkF474xJcBwKbxAKL6bC81VikZeCqfWYw0sovJkjvJDdv/z2iOTa&#10;tILCSwih8FJ4KbxOpzUgMduckG2OkydPquRstNu9ezeFl1B4M0F4C3+2TZUfg/Qih5fCSwih8D4p&#10;d6xPdBwKbxAKL2L79u2u2nrGaMRGjRqp/1HFwVi3dOlSv7yAFF6CCgzvjYqy5+0YGTd2i54Pd8i4&#10;Kbu0jJ6jZ9TCHTJ8xRaPFDxdQTptmqK+7vNFlJb+X0TKkKg1WiavD5c5sZO1xH/xppbtsSNl18ZR&#10;enYNIoQEGRReRsAJLwIVG4YNG6YKJ5uLS6NnF8v9eXphCi8JNFB+DFMH81oQQliH1/3zPMf6rY5D&#10;4Q1i4bXKb1paWrpZ1yi8hNw6EF0IL68FIYTC60F4o7c5DoWXwhuQQeElgQJmUKPsEkIovBReCq8f&#10;B+r1+lqzl8JLSHrZxbTBmD6Y14MQQuH1IrzrtjsOhZfCaxthYWFSokQJCi8hGQSSi4oMkF5eD0II&#10;hZfCS+Gl8FJ4SbYcpEbZJYRQePWf53dE7XAcCi+Fl8JLCCsyEELIbRPeO6OSHYfCS+Gl8BKSiYQc&#10;D+EgNUIIhZfCy6DwUngJKzIQQgiF94/P8798sdtxKLxBKLzXrl3zGQovIRmryMBrQQih8FJ4GX4g&#10;vBUqVHCbWU0HhZcQVmQghBCnPs/vjtzjOBTeIBTe1q1bS6NGjXymcePGFF5CWJGBEELhdeTz/N61&#10;XzkOhZc5vAEZFF7CigyEEELhpfBSeCm8FF7CigyEEOL3wvvXNXsdh8JL4aXwEnIToFeXsksIofBS&#10;eBkUXgovYUUGQgih8Np+nj+wZp/jUHgpvBRe4lcsnB8hg19fqWXYkG0yfMQePcN3axk0fq/0mZGi&#10;pVPEZnk55lNVkaHilhnqtZXOkbHSZd1aLf1iF8vguLm2TIidKpvXva5lz9bX5esdevanvEIIITeN&#10;U5/nf/t8v+NQeCm8FF7iV0z7cLXUKrZcS90a+6RBw7N66p/WUr3Tr/LUiKtaHly7Ue5MKyT3Jc6T&#10;v0Xs98iDX2yX/HFfaHlm2wx5dsdEW7ps6yf744pp+Wl/MUn7Xs/lK/kIIeSmofAyKLwUXhIEwnvv&#10;iWqSe/c7XmWXwksIofBm/PP8wYgUx6HwUngpvITC64Pw3vfts3L38ea2skvhJYRQeCm8DAovhZcE&#10;pPAWiBuhhDffskMUXkIIhTeTP8/zrU51HAovhZfCSyi8NsL7+Mexcve5IuprCi8hhMKb+Z/n+Vcd&#10;dBwKL4WXwkv8rkoDpFfH9KnrZMbMTfbMiPeJj+YkyOTFiel4dd1MVZFhwMYP1etxn8doGb8mSiZE&#10;rtEybd2nWpZ+ES4xkR9q2bj+Q9kcpycxcTwhhNw0FF4GhZfCS7IZ4bHhqtYuau7yehBCiHN1eB9e&#10;echxKLwUXgovIR7ALGqUXUIIofAyKLy2cf78edmyZYv631tcu3ZNkpKS5OzZsxRe4leyi6mDeS0I&#10;IcR54f37Z984DoWXwpvpcenSJenfv7+6uQx69uyZTnxnzpwpJUuWdLXp3LmzrRxTeElWANGF8PJa&#10;EEJI1ghvwRVHHMcX4Y2Ojla+0q1bN5k9e7Zcv37d5/dx6tQp6dGjhxw+fJiWGyzCO3r0aClXrpwk&#10;JCSo17t375aqVauqm8iINWvWqJtv+fLl6obat2+f1KhRQ90sFF5yu0AKA/J2eS0IISS4hHflypVS&#10;vnx5Wbx4sXqvISEhMnDgQJ/fR1hYmDrGzp07abnBILxIUUCv7QcffOC2fNq0aVKiRAnXX0uNGzeW&#10;rl27urXBDYab5ejRoxTeYC5LNmmt1C4draVuncPSoMl/7Gl2Xuq9fFVL+bd+kfyxn8pf/vuIFIzY&#10;IoWXfOeRnFFJcsf6RFue3LRIXknupWVFYnVJ3FTSlq/2PM5SSISQbF+WrNDybx1HJ7y1atWSefPm&#10;uV6jp9ZXJwm/4RotWrSg8AZbD++VK1fkt99+c1sGAYYIQ3iR8oCbYunSpem2w3L8dUXhpfBmpfCW&#10;/WCvKj8G6fUmuxReQgiFN3sKb0rKHzOxnThxwm05njwvXLjQ9vwPHTqknmKnpqZSeIN10BrkFjm5&#10;EFg8Jpg8ebJavnnzZnVTxMXFpdumbNmyMmzYMJ9+QMyMHDmSwkvhvWnhzXvgWa3sUngJIRReZ4T3&#10;kWVHM51/dHsrnSt4i5iYGI/r8SR6xIgRtmOWGjRoIJGRkXLu3DkKb7AKL3J4jZusUaNGcvz4cbU8&#10;Pj5eLYP4WgNi7EvODHt4KbyZJbyQ3Xw7+mtll8JLCKHwOiO8j356zHHshBfCWrp0aY/Ca+ckGLPU&#10;r18/9TWFN4iFF998/PWDRwWtW7eWihUrKuml8BJ/Ed6iq0Yo4UUOL4WXEEKCU3ijoqLUOCNPwjtk&#10;yBCvnXrI+zWqS1F4g1h4zYE6u7iZ3n33XVV3NzNSGii82Vd4e3T4QkvPHjuld7+D9gw4JL3ePOaR&#10;ZuHLpMh3ldTXL89KkReX7dHSYO0mCYnaYEtYzFIZnTBWS8SGV2VDzEu27NjRWr492owQQvwCx4R3&#10;6XeOYye8RkccxhKZAwPRpk6d6nEblFJFJQdIMejYsaPaBzr45syZQ9PN7sKLv3CQC4N6dJ56b/v0&#10;6eManIYSIJ4GrVkHs1F4CcuPEUJI9i1LdruFF/6BTjmjnCriwoUL6ZaZAxNrrV692gXGK+EYkyZN&#10;kl27dtF0s7vwYoQjvuEo0WGOkydPum4ERPPmzaV79+5ubViWjGQF4bHhqiIDpw0mhBD/EN7Cn3zn&#10;OLqyZIMHD1Y9ukhRwKB7DFZDD65RThVSO2HCBNsOP6Y0BFlKA0QWvbl4RIBALTsILsp2nDlzRi0z&#10;Jp5AzTvcTHv37lXlP6wSTOElTkwbTNklhBD/Ed4iS447jk54IbpIU0AJVaRXQnZRaswIjC+qXLky&#10;hZfC+/+RlpamRi2aS4Hgr6YjR464tZs+fbrb1MJdunTh1MLEcdnF1MG8FoQQQuH1Jr6nT5+mqVJ4&#10;/SMovCSjhBwPUcLLa0EIIf4lvI8t/t5xfBVeBoWXwksClt57elN2CSGEwsug8FJ4CSsyEEIIyXrh&#10;/cfC7x2HwkvhpfASVmQghBBC4WVQeCm8hBUZCCGEwuvE53nRBT84DoWXwkvhJdlWdpG7y2tBCCH+&#10;Lbz/nP+D41B4KbwUXpItZZeD1AghhMJL4aXwUniJX7Jo0ToJbfqtlpbNjkrL5un557x+8uCXVV2v&#10;a008q6X8/APyj9j1Wl7fNliGbO9py7+TX5ZfUqpr+c9PZeQ/54sTQkjA4JjwzjvhOBReCi+Fl/gV&#10;M6bFSf3aP2hpUOeENHjupBvP9FkhuX581PW6bqNTUua9NC2PLEiV+zbEaOmyo5f0SX7FloV7m8rF&#10;wyW1XPr173L5Sj5CCAkYKLwMCi+Fl9xm4a3VbruqyADppfASQkjgCO/jc084DoWXwkvhJQEvvJBd&#10;9OyaZZfCSwghASK8c046DoWXwkvhJQEvvMjZtcouhZcQQii8FF4KL4WX+K3wdgo7oOelVOnc4aCS&#10;3fIrX1dfW+nw2mFpOuUHLc8t2S3PrI/WMiDxLRm9ZZAtC7d3k5NfNdby4w+15MdT1QkhJGBw6vP8&#10;ifAfHYfCS+Gl8JKApW1qW5YfI4SQ/2vvfKCyrO8Ffs499561ezpnW3dz7bSt2+mugggjaM4iMt/M&#10;KG6DzaNzkTnm5eIYmcNLEDGvZebVzclIYowZHMOx4cgbkjESuaJNI80RIZMZ5sIZRkYGIYK/u++v&#10;87x735eH90Xl9/L++XzO+Zzgef+kP17e5+Pz/p7fE+TLkhG8BC8QvDiGcgW1Kf1TGAtExGAP3l+e&#10;MC7BS/ASvBi0sVv2Mj9fRMRgD95rSk+Yl+AleAleDCYlcmX5MYlexgMRkeAleAlegpfgDcnLBhO7&#10;iIghFLy/eNe8BC/BS/Civ3z0R40+zX9kt3ps1Zu2Suze+NIy/XV2SZta8qs3fPqDqhafbthapna+&#10;9EOfHmr8kU/bX/2BerP9+4iIISfBCwQvwYvjMGXmH5Tjple9emd8u7rr/jOjvPp3j6nPtSc4v/96&#10;7oC64X8+8mrUTz5UVz/7jk9zn39S7d95rU8/3hejRlpu8urZI9eyXicisg7veezPry3pMS7BS/AS&#10;vBjwwRu3ssEtdgleRMQQCt5nThqX4CV4CV4M6OCV2P10z5WjIpjgRUQkeAlegpfgJXiDPnhvW3JY&#10;r8gg0UvwIiKGZvBet+E94xK8BC/BiwEbvDKNwS52CV5ERIKX4CV4CV6CNyD9dtJhdVfC216ddXeP&#10;mpk+rD77p9vVVS/8WH9tZ9RP31Nf2fy2V7/8my71jd2/9OmG1xaoj/4Y5dOhU1eoMx9d7l12iohI&#10;8J7X/jzi6V7jErwEL8GL/gve+95Sd814x6uz7ulRX3rlQR28MzNGxjSysEdd8du3vHplTZu6dV+h&#10;T0sPPKiG2m7w6Zn+L7LTQ0SCd4L355FF7xuX4CV4CV4MqOCN+68an7FL8CIiErwEL8FL8BK8QRm8&#10;cQ9Xq0//9cs+Y5fgRUQMneC9vvCUcQlegpfgxYAI3tu+8we9IkPso/9L8CIiErwEL8ELBG9w+r3U&#10;Qzp67fzc69PVzB9Xqm995x2VvPQjn8b//B0VXd3h1Zuef13d88oGnxa++rDqO5jg0w/eu1590Hcd&#10;ImJYamp/HrX+A+MSvAQvwYuTbtR7UWp+x3zGAhExgDUWvD/rMy7BS/ASvDjpsSsyFoiIBO9kBm99&#10;fb3KyspSGRkZqrS0VI2MjPh8zMaNG9XixYu15eXlBBrBS/DiaOWoLrGLiBjewXvDug+N6yt4a2pq&#10;VExMjKqsrNR/V4fDoXJycrw+pqCgQCUkJOjHymNmzJih8vLyiDSCl+DFv/vknifVlP4pjAUiIsE7&#10;6cEr4ep6hLazs1M/pqury/b+J0+e1Lfv2rXLuW3Hjh0qIiJCDQ0NEWoEL8GLL6iyl8v0igwSvYwH&#10;ImKYB+9PThvXW/C2t7fr27u7u922x8fHq02bNo35uJ6eHrdpDwQvwUvwolvsypFdYhcRkeDVwbv2&#10;owk34js/1c/t6lg0NDTY3p6enq6nLfhCjgZv2bJFHyVev349kUbwErz4yUlqS15fwlggIhK8xoLX&#10;U2/BW1dXp6KiomyD19c8XmHNmjVq/vz56pZbbvF6RJjgBYI3jGLXcczBWCAiErx/D941/cb1Frzb&#10;t2/XUxHsgvd8TkLbt2+ffh55PiB4CV5WZEBERII3YIK3qalJ3+459zYlJUUVFRWd198nNTV1XEeF&#10;CV4geFmRARERwyl4Vw8Y11vwSujKkVnXFRcGBgZGbXOlublZL2PW29vrtj0pKUmtWLGCUCN4Cd5w&#10;jF1WZEBEJHjH2p9HP/WxcX0tS5abm6uP6Pb19emVF+RkNVmL11qFYevWrWrt2rVukSyrOGRnZzuP&#10;DJf9rTkkkjs6Ogg1gpfgZfkxREQkeAMreCV009LSVGRkpIqOjtax6xquMk1h2rRpbo+R22fPnq1P&#10;eJPHyCoNMj0CCF6CNwxPUiN2EREJXq/Bu2rQuOO5tLAVvrK+7vkg9z969ChxRvASvOEau3KiGmOB&#10;iEjwBkvwAsF73siclr1796ojR46MeZ/h4WF9H89J3wQvKzIgImKYBO/KQeMSvATvhNPf36+WLVum&#10;J25bVzeZMWOGDltXSkpK9FwZ6z4yd0Y+SiB4g/8kNWIXEZHgHXfwPnHGuAQvwTvhyBmLsbGx+prS&#10;cnbj8ePH1cKFC9XUqVOd16mura3VL77q6mp9n7a2Nn22Y2ZmJsEbAsuPyclqjAciIsFL8BK8ITuN&#10;QY7sytFbV2TKgrzYZMkOQdapkyuYuCK/THKfrq4ugjfIXLN6j0r47j69IsPNS7eo2TOP23pt0Tvq&#10;6me9+7WqNhXVvNmnW7rvVWeGPo+IiH7SVPBOfXzIuAQvwTuhyJQEuSa1HNX1nKsrL7Z169apwcFP&#10;5tJUVVWNimXZXllZSfAGYfBednC619gleBERCV6Cl+ANaSoqKvSLraWlRV+dRL5ubGwcdT9Zxy4/&#10;P39cvyCuLl++nOCd5BUZri7P9hq7BC8iIsFrG7z/PWRcgpfgNc7Bgwf15fes+bnWNaslfD2R+43n&#10;GtQc4Q2sFRnk6K6v2CV4EREJXrv9+Y3LzxqX4CV4jSJHdOUEtnnz5unVGwje0FyRQaY0ELyIiAQv&#10;wQthF7xy3Wm53N6iRYucsSvI8mQTMaWB4A2MFRnk62eKd6q0BX/y6b0lHWr2c4e8mvi7verfd/7G&#10;p9sOL1R/PXErIiL6SVPBG1MwbFyCl+A1woYNG/SLq6CgYNRt1slpNTU1tts9T2YjeANPWXZMVmTg&#10;ssGIiCxLRvBCWAavrLIgLyzPpclcSU5OVosXL3bbxrJkwXWSGrGLiEjwTkTw3vTYsHEJXoJ3QpHl&#10;yGQaQ2Jiop7S4OmBAwf0/awLT5SXl+sLT7S2tuoLT3hGMMEbmLErJ6oxFoiIBO9EBG/soyPGJXgJ&#10;3glFpil4Lhnmquv83OLiYrdLC8tcXy4tHNg6jjm4bDAiIsFL8AJTGvwBwet/l7y+hNhFRCR4J3x/&#10;fnPeiHEJXoKX4EXvoftQm3qgrFR9+sRX9Nd2Zjz+pkp9tt2naxrWqg27cr363B8eVm91fRMREQNM&#10;ghcIXoI3ZE1IfU2vyHBz9vNq9qx3bY3/fo+KePo9n+btXqxWtsz1asWhWax3iYgYRuvwfv2Rc8Yl&#10;eAleghe9etnBW7zGLsGLiEjwXsz+/Bs554xL8BK8BC96XZEhau3PvcYuwYuISPASvEDwErxBG7uy&#10;KoOv2CV4EREJ3ovZn09fpoxL8BK8BC+OUtbZtVZkIHgREZHgBYKX4A0p5QpqU/qnOL+vfK7epxU1&#10;43NL3WafNjRsRETEANTU/vzWbGVcgpfgJXjRLXZlRQYuG4yIiP5ahzd+qTIuwUvwEryoLXu5TB/Z&#10;JXYREZHgBYKX4A3Zk9SIXURE9HfwJjysjEvwErwEL+rYlRPVGAtERCR4geAleEPG5yq2aSV0v9oZ&#10;7fze04qa3/v0pdqKcclJH4iInLTmuT+//SFlXIKX4CV4w9TMB3+vYtJ+pi7pvlzdEb1zTK9ff8qn&#10;D5dXqr80XO/TgQ+/yNI+iIgsS+a2P5+Rdc64BC/BS/CGqfc/vUbH7vS7f03wIiIiwQsEL8Ebeisy&#10;yPJjcoTXW+wSvIiIaDp478g8Z1yCl+AleMP0JLXbs9f5jF2CFxERwyV46+vrVVZWlsrIyFClpaVq&#10;ZGTE52PKy8tVZmamfszKlSvVyZMniTSCl+ANpBUZZA4vwYuIiJMdvDN/cM64voK3pqZGxcTEqMrK&#10;Sr2vdDgcKicnx+tjli1bphISElRVVZXavn27Sk1NVfHx8aqvr49QI3gJ3slUQleCV77+4bI/qpn3&#10;vOXTf/11q08fbihU7x++0qcELyIiweu5P3dknDOur+CVcJWjtRadnZ36MV1dXbb3P378uL69paXF&#10;uW1oaEjFxsaqzZs3E2oEL8E7mZcNtmJXzHr8beVIH/HplMYXfZrZlsfOABGR4A3K4G1vb9e3d3d3&#10;u22Xo7WbNm2yfYxMXdi6deuoaQ+JiYmqsLCQUCN4Cd7Jil25bLDrNoIXEREDInj/c8S43oK3oaHB&#10;9vb09HRVUFAw7r/Lvn379PMcOHCAUCN4Cd7JWpHB87LBBC8iIoZq8MbdVaif29WxqKurU1FRUbbB&#10;62ser4VMfZg+fbrKz88n0ghegneyTlLzjF2CFxERAyV47/yPEeN6C1454SwiIsI2ePPy8nz+HeSI&#10;rsRudnY2gUbwEryTuSKD3W0ELyIiBkLwzlo0YlxvwdvU1KRvl5POXElJSVFFRUVe//y1tbX66PC6&#10;deuIM4KX4J0MHcccbiepefpcVYMqfnaPT9fW1fr01y8/q3bvXoOIiCFsqAavhK4c4d21a5dz28DA&#10;wKhtdrErz7tlyxbCjOAleCfDJa8v8Rq7iIiI56ux4E0bNq6vZclyc3P1EV1ZQ1dWXpCT1WQtXmsV&#10;BlmRYe3atc77y4oO0dHR6qGHHtJHiF2VJc2A4CV4J2FFBkRERIJ3bCR009LSVGRkpA5Zid2Ojg7n&#10;7XLy2rRp05zfFxcXjzopznLFihWEGsFL8E7GigyIiIiBGrx3fW/YuOO5tLAVvj09PYQWwUvwBuOK&#10;DIiIiAEbvAvPGne8wQsEL8EbBLErc3d5U0ZERIKX4CV4Cd6QjF1OUkNExKAM3gVnjUvwErwEb5Ar&#10;6+wSu4iISPASvAQvwcuKDIiIiAEYvLMfGDIuwUvwErysyICIiDh5wXv/kHEJXoKX4A3S2JUju8Qu&#10;IiISvAQvwUvwhtSbTXHhi2r1ino9Z3fWxhz9tZ2P1//Wp9teWa32738EERFxXBoL3u+eMS7BS/AS&#10;vEHkguSd6rMtMeqqZ9LUzBt32zrDsVPFvLLRpzXH71Znhj6PiIg4LgleIHgJXr9420sP6OAdK3YJ&#10;XkREDLrgnT9oXIKX4CV4g2hFhku6L/cauwQvIiIGXfDO+9i4BC/BS/AG0fJjty8rJHgREZHgJXgJ&#10;XoI3tILXdfkxmcNL8CIiYkgF79yPjUvwErwEbxBcNthafmysVRlcXfX0NlZpQETE4FmlgeAleCG8&#10;g1diVy4dzPqPiIgYquvw3j1nwLgEL8FL8AaoEroSvLzJIiJiSAfvt/uNS/ASvMY5fPiw6u3ttb1t&#10;eHhY7d27d8zbwzV4ZQoDsYuIiAQvwUvwBgHd3d0qNjZWNTQ0jLqtpKRERUZG6hehmJaWpvr6+sI+&#10;eK0VGeRkNd5gEREx5IP3Wx8Zl+AleI3R2dmp4uPj9YvMM3hra2v19urqajUyMqLa2tr0fTMzM8M6&#10;eF1XZODNFRERCV6Cl+ANUIaGhlRRUZGKiopSc+bMsQ3epKQklZ6e7rZNfpnkvl1dXWEXvJWV9WrO&#10;vOPqstZblWNltf7azubdD6pTH0T49IO+6xARESdUY8GbfNq4BC/BO+GcOnVKxcXFqY0bN+qvPYN3&#10;cPCTS/xVVVWNCmXZXllZGXbB+0zJ/+nYvfq5R9Tse94f09f2J6nBM1N8ynqRiIgYLOvw3v3ND41L&#10;8BK8Ro7wDgwMOOPXM3ibm5v1tsbGxlGPjY6OVvn5+eP6BXF1+fLlQR28jmMOHbzeYpfgRUREgpfg&#10;JXgD9GivZ/A2NTXpbRK+nsTExKicnJywOsIr83Wv7IrzGbsELyIihmTw3tdnXIKX4CV4A2BFBpnS&#10;QPAiIiLBS/ASvCESvLLu7kRMaQj24HVdkUGCd1FGo08P/znub0H7BZ/yxoyIiEETvEkfGJfgJXj9&#10;HrzWyWk1NTW2J615nswWqsErF5awlh/b9mKhamie6tN337uCN11ERAyt4L33fUOeIngJ3skLXiE5&#10;OVktXrzYbVs4LUsmsSuXDra+J3gREZHgNSfBS/BOSvBaF54oLy/XF55obW3VF57wjOBQDF5ZkcHz&#10;ssEELyIihm3wJvYal+AleCcleIXi4mK3SwsvWrQo5C8tvOT1JaNil+BFRESCl+AleCEkgtdakcHu&#10;NoIXERHDNnjvfs+4BC/BS/Aa9rEVrWrZM9v0igzJGzbr7z19+heb1eG3rvJp3+kv8qaLiIgEL8FL&#10;8BK8gRW8cx44qS574zZ182Mvqtkpp23Nzm/gzRQREcMyeGffddK44wne+vp6lZWVpTIyMlRpaak+&#10;x2i8yP6+oqKCQCN4wzd4rzx6s4r6ecmYsUvwIiJiWAfvrHeN6yt4ZalUufhVZWXlJyeYOxzjuhCW&#10;sGvXLn1O0niuI0DwQkgGr5ygdkXj/V5jl+BFRESCd3KDNyEhQa8cZdHZ2elzqdTTp0+r1atX69iV&#10;xxO8BG9YBq+ssyvBK1MaCF5ERCR4xwjeO08Y11vwtre369u7u7vdtstyqZs2bRrzcXV1dWru3Lmq&#10;o6NDZWZmErwEb/gFr+uKDAQvIiISvIEbvLJ0qt3t6enpqqCgYMzHDQ8PO78meAnesAteiV1ZkcG6&#10;bPAzpbt8+rvnN6vdu9cgIiIGrMaCd+bxCffrcauc6/xbejtSGxUVZRu8453HS/ASvGEVvGUvl+kj&#10;u1bsIiIihorGgveObuN6C97t27eriIgI2+DNy8sjeAlegtfuJDViFxERCd7gCd6mpiZ9+9DQkNv2&#10;lJQUVVRURPASvASvZ+zKiWq8KSIiIsF7HsF7+1+M6y14JXTlCK8sL2YxMDAwahvBS/CGffBaKzLw&#10;hoiIiARvcAWvkJubq4/o9vX16QtOyMlqshavdfGJrVu3qrVr1xK8BG/4BW9Dw0atTGG48tw/OL9H&#10;REQMRY0Fb8LbxvUVvBK6aWlpek3d6OhoHbuy3JiFnLw2bdo0gpfgDb/gfbP9+6rh7Gd07B4++zmW&#10;rEFERJYlu4D9+V23HTXueC4tbIVvT08PoUXwEryWLx5aqJcfk+jljRAREQne4A9eIHgJXpuT1Ihd&#10;REQkeC8yeG99y7gEL8FL8F5g7C47/VXeABERkeAleIHgDb3gtVZkkDm8vAEiIiLBe5HBe8ufjUvw&#10;ErwEr4379z9i6zOHFqib+7+kv/7riVt5A0RERIL3YoN3+p+MS/ASvASvjXa/6NaKDLzpISIiwUvw&#10;AsEbcsEry46xIgMiIhK8E78/n/WNQ8YleAlegnccwZtw7p+IXUREJHgJXiB4QzN4JXYfG/5n3uwQ&#10;EZHgNRG80940LsFL8BK8XoL3gZFP6eDljQ4REQleQ8F7c6txCV6Cl+AdI3jLhi8ldhEREQleIHhD&#10;M3hZkQEREdE/wXtn3EHjErwEL8HrYdnLZazIgIiISPACwRu6wStXUSN2ERER/RS8sfuNS/ASvASv&#10;R+wueX0Jb2yIiIh+Cl7HTa8al+AleAlel9gVx7rSGiIiIsFL8ALBG/DB++dD81R/71WjfHTgs+q2&#10;oUuc3/PGhoiI6KfgjdlrXIKX4A374H2p70vqypF/dNvGGxsiIiLBCwRvUATvMYfDzdMpX1Vn51/q&#10;tDPvUr0iw478S9y2jyz4FCIiIrpoLHhv3GNcgpfgDdnglaO7ry9Z4uaJJ6erM09/wWnZS5eqBzov&#10;cdsmni27FBEREV00tT+fOXWXcQlegjdkg9dOzykNv/joCyp18NJR0xz46AoREdE/UxoIXoIXJjh4&#10;X3vjQdXefaPTNR98WSV99Hm3bSJvbIiIiH4K3uidxiV4Cd6wCt51uwpU3msLnCZ13apueO9qt20i&#10;b2yIiIgELxC8BC8iIiLBe9H78ztu2GFcgpfgJXgJXkRExMkL3qjfG5fgJXgJXoIXERGR4AWCl+BF&#10;REQkeE3sz2dcv924BC/BG1bB+1xTliree7fT7x65UcX3XO62TeSNDRERkeAFgjcog7e2MU1t23OT&#10;04c7r1SOd//FbZvIGxsiIqKfgjdym3EJXoI37IP3hg8uVU+98TU3G85+BhEREV00tT+/PeIF4xK8&#10;BO+kMjw8rPbu3at6e3snJXh/9VqUPsIr0etqwrl/QkRERBcJXiB4L4CSkhIVGRmpX4RiWlqa6uvr&#10;82vwjiUfXSEiIvpnSsPt1z1v3PEEb319vcrKylIZGRmqtLRUjYyMEGsE78VRW1urX3zV1dX6BdXW&#10;1qbi4+NVZmYmwYuIiEjw+jV4a2pqVExMjKqsrNS94HA4VE5ODsVK8F4cSUlJKj093W2bvMDkBdnV&#10;1XXewdvf3z8uBwa7x+W5c8dwDGfM+DfGgfFn/JHxD8OxNxW8CdduMa6v4E1ISFDl5eXO7zs7O8fd&#10;JEDw2jI4OKhfRFVVVW7bh4aG9Hb519X5Bi/4D8ae8Wf8gfFn7CfyeeVTX9N6+/O3t7fr27u7u922&#10;yyfPmzZt4odP8F4Yzc3N+oXV2Ng46rbo6GiVn5/v8zlSU1Odc38RERHRrLLfNUFiYqJf/vzy/xmL&#10;hoYG2yCWT6ILCgqoVoL3wmhqatIvLAlfT2T+DHNmAAAAwF/U1dWpqKgo2+ClSQheghcAAACCnu3b&#10;t6uIiAjb4M3Ly2OACN4LQ9bdvdgpDQAAAAATgXUgTs4lciUlJUUVFRUxQATvhWGdnCZLgNht9zyZ&#10;DQAAAMBkl8gR3l27djm3DQwMjNoGBO95k5ycrBYvXuy27XyWJQMAAACYKHJzc/URXbkAllwfQE5W&#10;k7V4ufgEwXtRWEuEyJp38mJqbW3Vy394RjAAAACAaSR05YqvcgVYmV4psdvR0cHAELwXT3Fxsdul&#10;hRctWjTuSwsDAAAAmAjfnp4eBoLgBQAAAAAgeAEAAACA4AUAAAAAIHgBAAAAAAjecGJ4eFhfuKK3&#10;t5fB8COHDx8ec8z5mZhD1oaUsT1y5Ai/E35GTlzZs2eP1xNpGXv//Bz279/P+LM/BoI3fCgpKXFb&#10;1UGWD2FVB/N0d3er2NhY1dDQwM/ET/T396tly5bpRc+tsZ0xY4beuTD+ZhkcHNRjb42pmJWVNWpc&#10;GXv/IEtVRkVF8d7jR6ZOner2+reUfwAy/kDwGsZat7e6ulqv29vW1qbX7c3MzGRwDNLZ2anHWcbe&#10;M3j5mZgjOztb/yNjx44demyPHz+uFi5cqHdE8g8Qxt8cK1as0ONsXV3pwIEDavr06Tp6ee37Fxlf&#10;GWfP4GX8zSHLccnYrlq1Sm3dutVNa6kuxh8IXoMkJSWp9PR0t21cmc0c8lG6XD9cdjRz5syxDV5+&#10;JubGXo7syhEUV+RjQxnbsrIyxt8Q8hGtHLVat26d2/YNGzbon4l1xSXG3jxHjx5VMTExen12z+Bl&#10;/M0h7/Myjt7WoWX8geA1hHzEKL9IVVVVo8JAtldWVjJIE8ypU6dUXFyc2rhxo/7aM3j5mZhDPhas&#10;q6vTR3U9Y0zGVmKM8Tf7D47Tp0+7bZMxlxCW4GXszSPjPHfuXH1pVxlP1+Bl/M0iBzrk0yX2x0Dw&#10;TgLNzc36F6mxsXHUbXL5v/z8fAbJwE5/YGDAGb+ewcvPxP9UVFToMW9paWH8/RRd8o8P2YHLkcbC&#10;wkJe+35CjqjPmjVLz2X3DF7G3ywydSc5OVktWLBAf6ohpqamOo/cMv5A8BqkqalJ/4LJL5onsiPK&#10;yclhkAxiF7z8TPzLwYMH9bhac+QYf/PIHF7rhJx7771XHTt2jLH3A62trXp8Ze604Bm8jL9ZEhIS&#10;dLgWFxfrsZZ5urJN5rGfOHGC8QeCl+AlePmZmEGO6MpHjPPmzdNHvBh//73u5ePb9vZ2PfYyxUei&#10;l7E3h3yq5HA41Pr1653bCF7/Iu/zchKaK7Isooz56tWrGX8geE0iSzHxEUpgBS8/E/8gZ0bLzl5O&#10;3LFil/H3P3LCoHy0K2euM/bmWLlypZo2bZoeWwkrUVbNkPnT8nVHRwfjP0nIpxwZGRmMPxC8JrEm&#10;w9fU1Nhu95w8D+aDl5+JeWQeo4ylnLjD74T/XuvyOpePbj2Ro1dLly5l7A0iZ/7brf9qKUcPGX+z&#10;r3+ZymO3QoMEr0ypYvyB4DWMTKKXBchdYRmUyQtefiZmkY9xZRw9lyZj/M0iaxy7Lv1mIStmyHbr&#10;o3bG3gyyEomEk6tysqZ8yiFfy+2MvzmsqQuyUoPn74V8wiH/CGf8geA1jLXQdXl5uT57Wk5skIWu&#10;PX/pwH/By8/EDBJXsoNPTEwctfC7aJ3Mw/ibQcZPjubKR+iCXHxFdvBy0s7JkycZ+0n4x99YF55g&#10;/CcembYgr39ryoL1+pcT16wrqTH+QPAaRs4adb2Uocxr5FKGkxe8/EzMIB8VevtY13WOHOM/8chc&#10;abnSneuYp6Sk6KNfvPYDI3gZf3PIGMrr3/Wy5vPnz3euUsL4A8HrJ+QjLVmiiV8sfibA+JtEVmiQ&#10;E3TkhDXGntd+uCFTSOTTJM+LsDD+QPACAAAAABC8AAAAAEDwAgAAAAAQvAAAAAAABC8AAAAAAMEL&#10;AAAAAEDwAgAAAAAQvAAAAAAABC8AAAAAELwAAAAAAAQvAMBFs2rVKjVt2jRb58yZowoKClR3d7fb&#10;Y/Lz823vv3DhQlVcXKwvSXqhtLS0TPjf0cRzAgAAwQsAQYLE6zXXXKPDdsWKFU6XL1+u0tPT9W3T&#10;p09XJ0+edD5m6dKlentOTo5T2ZaSkqK3p6WlXdCfpaKiQj9+IjHxnAAAQPACQBAGb39/v+3tVVVV&#10;+vb169ePCl47Vq5cqW/bu3fvef9ZJLQnOk5NPCcAABC8ABBCwTs4OKhvz8rKGlfwNjU16dtqa2vd&#10;tre1tanS0lIdoC+88ILbEWOhtbVVLVq0SD+2oaFB39/1z7B9+3Yd3fL4rVu3jnr8/v37VXt7u+rq&#10;6lJr167V//+DBw+O+ZwAAEDwAgDB6wxJa8rDeIJ348aN+raOjg7ntqKiIr3tvvvu09MkYmNj1dSp&#10;U92OAsufIyoqSt9P5gNL2AoSsTKlIjIyUk+VkHnFERERKiYmRt9mIfOH5bnlsfIccv+nnnrK9jkB&#10;AIDgBYAwDN7Gxka1Z88ep83NzWrz5s0qPj5eRUdHq87OzlHBW11d7VSO3mZnZ+sYlRPXLCSkZZvr&#10;lAjZNmvWLJWcnOz2Z7GbfiD3cTgcqq+vz7lNQleeU/5/rsErj129erV+fjliPNZzAgAAwQsAYRi8&#10;Yzl//nxnPHoGr50SyGVlZc77Hj8NlSmCAAACXElEQVR+XG9/4okn3J7j8OHDo6Yl2MWpTF+QGPdE&#10;jtguXrzYLXjlqLEnBC8AAMELAASvDsL6+no9/1biUqYgyJSA3Nxc26kOdlMaZCmyI0eO6KkPctuG&#10;DRuct1nzaGUagjxWIvbUqVPjjtPh4WF9xFnm5coRXOv5ZAqDa/DarQ5B8AIAELwAQPDazuGVAJbt&#10;qamp4wpeVxITE3XcWoyMjOjVHiRIJaTlsTIlwTWKx4rTuro6PefXCmaJ3MLCQufXrsHr+j3BCwBA&#10;8AIAeA1eQdbildvkiO/5BK9MNRjrdjlaK0eS586dO+rkNs84lQteSBjff//96sSJE27PExcXR/AC&#10;ABC8AAAXF7yyTebkSnTanbRmh8zZlZURkpKS9PdyApwcjZX/umIdQZb4tZB5vrJNjggLspSYfC9L&#10;krly7Ngx2ykNdsHr+ZwAAEDwAgDB68aOHTv07bIcmGfwul6ZTczLy9NHXl1DVp5XtslKC7IM2cDA&#10;gDpw4IBefeGWW27Ra+xayGoP8lhZ5UGWQ5M1da1pFT09PTpaJZxnz56tp0bIkV9fwev5nAAAQPAC&#10;AME7ioceekjfZ9OmTW7B66q1Nm5mZuaosJTAlWXIXO8va/K6rqMryBSGO+64w23usCyNZq2la60C&#10;IfOB5YpuEr3Wn3us4LV7TgAAIHgBAIwgR2nlKG9vb6/X+8lRYNcpCDLvt6WlRR/xvVA8nxMAAAhe&#10;AAAAAACCFwAAAACA4AUAAAAAghcAAAAAgOAFAAAAACB4AQAAAAAIXgAAAAAAghcAAAAAgOAFAAAA&#10;APDC/wP0FIrZt4kiSwAAAABJRU5ErkJgglBLAwQKAAAAAAAAACEAcs1fq76kAAC+pAAAFAAAAGRy&#10;cy9tZWRpYS9pbWFnZTIucG5niVBORw0KGgoAAAANSUhEUgAAArwAAAINCAYAAADcLKyTAACAAElE&#10;QVR42uy9B3xVVbq/79XLWEblMn9luBZwGB06DGUYKSIaIMOPLiIgkRKRMpiE3gICikoRRBFBhgFC&#10;kwvSDCEkISGEFkgoUkIkYgCFQQQdVJASfP/5rrjO7LOzT0nITnLO+b5+no/J2Wu3dXbCk3Xe9a7b&#10;hMFgMBgMBoPB8OO4jV3AYDAYDAaDwaDwMhgMBoPBYDAYFF4Gg8FgMBgMBoPCy2AwGAwGg8FgUHgZ&#10;DAaDwWAwGAwKL4PBYDAYDAaDQeFlMBgMBoPBYFB4GQwGg8FgMBgMCi+DwWAwGAwGg0HhZTAYDAaD&#10;wWAwKLwMBoPBYDAYDAaFl8FgMBgMBoPBoPAyGAwGg8FgMBgUXgaDwWAwGAwGhZfBYDAYDAaDwaDw&#10;MhgMBoPBYDAYFF4Gg8FgMBgMBoPCy2AwSm307dtXHnjggXzUqlVLOnfuLMnJyaXmWnv27KmurVu3&#10;bo7XOnXqpF7DfRT2GLcSBT1/aYkVK1bw4WcwGBReBoMRGAHxu+2229yycuXKUnGtkEtcT5s2bRyv&#10;tWjRQr3mrcBaHeNWoqDnL+lIT0+XunXrKklnMBgMCi+DwQgo4b377rslJiZGoqOjZd26dTJ27FiH&#10;8D700EOl4lox2rxkyRJJSkqi8BYyMBKN66XwMhgMCi+DwQg44b3vvvvybQsJCXFI74kTJ5y2ZWVl&#10;ydy5c2XQoEEye/Zs+fzzzy2Pj9fnzJmj2kGi16xZI9euXStUu9TUVCXju3btshTOS5cuyUcffSRh&#10;YWFqVNrqPO6Ed8OGDTJq1CiZOHGipKSkFFh4vTl/QfquqPsZ/aevF+83+vLAgQP8IWAwGBReBoMR&#10;uMILcdPCaxQtCNUdd9yRL/UhIiLCaf93333XMkWicuXKcvbs2QK3c5fSUL9+fXnkkUec9n/iiSfk&#10;3LlzHoX3/Pnz0rBhw3znb926tfz8889eCa+35/e27+zoZ33vRnwt95jBYDAovAwGo0iEF5KH0b9y&#10;5cqpbfj/zZs31bYZM2Y4ZKl58+ZKtrT0gddee80hkVrWsA/SJTBRqkKFCuq10NDQArXzJLygWbNm&#10;al9cg37NPJJrdQyILV4rX768Gk3FSCq+xmtDhgzxSni9Ob+3fWdHPyPee+89JeF4/c4771QT+BYu&#10;XMgfAgaDQeFlMBiBIbzugCghIL3I/bQSSZ3+UKZMGfXRPlIC9P5TpkxxjDRi0tTRo0cd+3nbzpPw&#10;Is/YOBqL1AR9XEihq2Ng5Fq3W7ZsmaPd4sWLHWKoZd+d8Ho6f0H6zo5+1sEcXgaDQeFlMBgUXgMV&#10;K1ZUI546duzY4diGEWBjYGRRb8PXN27cUBJoPN5jjz2mhMuYg+ttO0/Ca540hsl3+nixsbEuj4Fc&#10;W6MwLliwQGEcpcV9exJeT+cvSN/Z0c8UXgaDQeFlMBgBL7xIafjxxx8dQKTMYZYtYyQkJOSTNIye&#10;Il3AUx6qt+3cCS9GPr25VvMxUPXB0wi3+V6thNfT+QvSd3b1M4WXwWBQeBkMRsALr6dAxQAtUqhG&#10;YAzjSKl5RBQfvaNqwMCBA51GI81VBDy1cye8TZs2dToWjqP337t3r0vhhTS6qkThTXh7/oL0nZ39&#10;TOFlMBgUXgaDQeH1ENWqVXOkO+h80QsXLqiV2fTH6QiU+MICB6jve/LkScf+xhFV5Lx6286T8AKM&#10;fiIwOg0B1WJnzME1H8M46QtVEXRMnz5d6tSpIy+++KLlaHdhzu9t39nRz2bh9fb9ZjAYDAovg8EI&#10;OOHF4g9aEDFxCpUJMLFLf68XhUA5Ll3pABUDevfuraoC6MoPwcHBBWrnSXhREgzXhe9RjkvLHqob&#10;GMPqGCNGjHC0f/bZZ9WSyvr7fv36ue2Pgpzf276zo591TJ482XFtZcuWVe0ZDAaDwstgMCi8psBH&#10;6ea6tTVq1Mj3EfuxY8ccI50aSByE7LvvvitwO3fCi4lmWHTBKImQO3O4WngCo7sYJdXnx/6oQ+xu&#10;dLcw5/e27+zoZwRGgTE6rNuhPxgMBoPCy2AwGC4COaMYiTSW/bIK5JCiHVb6clfiy9t27gIT7lCq&#10;y5OoWgXOiZXHUN2gMPsX5Pze9p0d/YxtKFvmboU3BoPBoPAyGAwGg8FgMBgUXgaDwWAwGAwGg8LL&#10;YDAYDAaDwfg1Pv30U4mKimJHUHgZDAaDwWAw/C+Q/1+9enWJjIxkZ1B4GQwGg8FgMPwnMNkVS5tD&#10;dlGCkMJL4WUwGAwGg8Hwq8AS4i+88IJkZmaq8oYUXgpv6YvsbPYBg8FgMBiMQkdOTo7jawovhbdU&#10;RXh4uFyoWVMuly8vWxYsUEnmhBBCCCkZChM9elSWP/3pT7aD83gbFF4Kb6mKv/71r0p4D0REKOnd&#10;+eab/IVDCCGE+JDwQkav3XjQdnAeCi+F16eFF6KLEV58ndm9O3/pEEIIIb4kvNfK2w6Fl8LrF8KL&#10;HzRIL0Z6Kb2EEEKI7wjv1asVbIfCS+H1G+HV0ns6KIjSSwghhFB4KbwUXv8UXi29EF6IL38BEUII&#10;IaVceH9+yHYovBRevxNeDaSXFRwIIYQQCm9BhJdB4fUp4aX0EkIIIaVfeH++/LDtUHgpvH4tvECX&#10;LaP0EkIIIaVQeH96xHYovBRevxdendfLsmWEEEIIhZdB4fVb4aX0EkIIIaVTeK/8UNF2KLwU3oAR&#10;XkovIYQQQuFlUHj9XniNZcsovYQQQkgpEN5LlWyHwkvhDTjhNUovJrPxlxQh/s+bub8nbrvtNkL8&#10;ljcL8W9hqRHe7x+zHQovhTcghZdlywgJLLrn/qx356c6hM83hZdB4Q1E4WXZMkIoBITw+S5Z4b38&#10;3R9sh8JL4Q144dUpDpBeyC9/eRJCISCEzzeFl0Hh9TvhZQUHQigEhPD5LiHhvVDZdii8FF4Kr8VI&#10;L6WXEAoBIXy+i0l4v/2j7VB4KbwUXpYtI4RCQAifbwovg8IbSMJrlF4cn79MCaEQEMLn20bh/eZx&#10;26HwUngpvCxbRgiFgBA+3xReBoU3UIWX0ksIhYAQPt82C++5J2yHwkvhpfB6Ac4B6d1ZClayIYTY&#10;JwSzZ8+Wt99+28HUqVNl5cqVsmHDhnzt3nnnHctjTJs2Te3r6vgzZ860/X5xnqVLl1puW7dunVqV&#10;y9V2b9sQCm+RCe9Z+6HwUngpvCxbRgiF4FcaNGhguWzrXXfd5bR/UFCQ3HHHHflEeMWKFY59rIT4&#10;3nvvlaeeesrWe12Q+7vqnnvukbFjx+bb1rNnT3Xd+hrr1aunrrmgbQiFl8LLoPD6qfBSegkJDOG9&#10;++675bXXXnMAcXz22WeV/L3yyiuq3YgRI9T35pFcvP6b3/xGypYtKz169HDa9uGHH6p9hg4datt9&#10;zpkzR373u9+p85iFd/jw4er1sLAwJeoYaUbbRo0aFagNofAWufCesR8KL4WXwkvpJYRCYBDe+++/&#10;33JbxYoVpVatWk4juX379nVqg9Hbhg0bqv9Xr17daRskEvssWrSoyO9v7dq16v7KlCmj/mG3Et5K&#10;lSqp+zO+BvlG27lz53rdhlB4KbwMCm8ACK+xbNnpoCD+siUkQIS3Ro0aUr9+fcf3lStXlsaNGzu1&#10;QSrBgAED1Ejp7bffrvJ/jTIMaXZ17jZt2rikXbt2bq97+fLlKl0iNDRUfW0W3k8++US9NmjQoHyi&#10;jNdxzd604bNE4bVFeL+qYjsUXgovhZcVHAihEJiEF5KngUBiJNcskR06dFDpD/p75OyiDVIXlixZ&#10;or5GioPeXq5cObfiitQBV5TP/T3jaYR39erVDvk1X+ukSZPUa+PHj8+3L1IwWrVq5VUbPksUXluE&#10;91RV26HwUngpvJReQigEHiatgbZt2zq1RX6v8aN+HN8ophgBRu4vvp4/f75LmSxqrIRXXyuk1twe&#10;0o7r9KYNnyUKL4WXEXDCe/36dUlNTZUTJ07c8rFycnLUsS5evOhzwgsORERQegnxo0lrGJnVDBky&#10;RI1uQgaNk7dQugvVDPQktKpVq0qLFi0c2zt37qwmr+k8WLTFPhReQuF1Ft4rJ6vaDoWXwlvguHz5&#10;sspPq1atmnqAQPPmzZWwGqNOnTqO7UZ27tzp1G7evHlqcofejhy0S5cu+ZTwcjIbIf6fw9urVy8l&#10;hG8afufg9xxEELm6Zsl844031GuonIDfkWjr7tw4ryuQ1nArwotr9pSu4E0bPksUXgovI2CEd9iw&#10;YWriRmJioty8eVPOnj0rvXv3Vr/Mz5w5o9qcP39ePVxvvfWWrF+/3gls0xEdHa3aIfcMxzpy5Ig0&#10;bdpUTZrwNeGl9BLi38KrR0Ax4qtfCwkJkYcffljGjBmjJqkhl1ZvQ1kvPQKMVIc+ffq4PfetTFrz&#10;JLx64tngwYMtJ6Thd643bfgsUXhtEd4vq9kOhZfCW+A0BozsYlTWGEhFwMOEgueIhIQE9b1Rbq0C&#10;OXH9+vVzeg0/NNg3Ozvb54RXSy/SGyi9hPiX8EJuIX4YuTVPVEMqgy5ZZgS/p5AGgTbvv/9+sdyr&#10;lfDqnGJcj7uSY960IRTeohben09Utx0KL4W3QIFUg5iYGDWqa87BxcOEIuUILGuJUWB3cfXqVbUP&#10;Pgo0SzVexy9tXxReY9kySi8hvpnDi1FcDUY8n376aSV9+N1k3gersGEkFykP5m39+/dX23Qub0kK&#10;r15UAhUnMPo8Y8YMlSphFFxv2hAKL4WXEVCT1owRFRWlHqa0tDT1PQqsd+zYUS1RiRFhgNER46jt&#10;9u3b1T5JSUn5jle7dm2JjIz0WeE1Su9lD+WECCGlu0oDhLVChQrqd5rVEruoxYt2+IPfvE2vrlac&#10;E75cCa8epTYuG4yBCfM9edOGUHiLVHizqtsOhZfCe8tx8OBBqVu3rlPebbNmzZS04pd9cnKyytHF&#10;a/ho79y5c6oNXscDCPE1B443cuRInxZeli0jhEJQGkGlCKRiuJNYb9oQPt8UXkbACC9GdPHXf9eu&#10;XVX1Bh3I4cUENGOgfBkeuClTpgSU8LJsGSEUAkIovK6F9+rnNWyHwkvhLXSg4kLNXOFErpdRdt0F&#10;ZhtjeUoEypj5c0qDq8lsvnK9hFAICOHzXRzCey2zpu14I7xxcXEqJROegsViUD3Km5ROfMINPM09&#10;ovD6YKCuJB4e1Gs0x/fffy8pKSmWFRogvDr1QU9OQ8kbq0lr5slsvi68LFtGCIWAEApv6RReuAg+&#10;XYa04l6CgoI8ftKMcoTI+8c+sbGx0r59ezXRleEnwos3Fg+OuTSZOXUBlRqMgRq9mLwGWdaBSSAD&#10;Bw50aufrZclYtowQCgEhFN4CCG9GLdvxJLyYZ7R48WLH91lZWW5dRLsORoV1oEQrFtLat28fTdfX&#10;hRflyJDG0Lp163wLSoD9+/erdvg4AH8p6XQFPDiQWzxQxlXU9MITeMjw0cGhQ4fUwhNmCfYn4dXS&#10;ezr3r0dKLyEUXkIovCUrvBkZGWq7XjxLB3xk6dKllvtgRBeDeOa0B1Q5mTZtGk3X14UXQ/5WywVr&#10;dN4tpBYrshmXH8YP4+nTp/MdE5UcjEsLIyfYF5cWLmzZMogvf2ETQuElJFCF9/rR2kXOrPHV8zmK&#10;q9CLZZkDC2NZpW4a98GaAsZAKgT8h+FnVRpKMnxdeFm2jBAKLyEU3j/JjcO1bced8GJBLXx6bSW8&#10;rvJ4MVm/Tp06TkKsUzKZx0vhpfBSegnxCSFA7fDXXntNRowYof5BK2w9WtSy5ZK8/ttHeC6w1LSn&#10;5wN1jd/M/bcKH49TeEuf8Or0BCvhxcQ0V5GYmKikF+VZMbL7wgsvqH2wYiGDwkvhdQHug2XLCCl5&#10;4cUSwb/5zW+cVlu7/fbbpW3btkpcCnLe+++/v1hXWfNFfLGPPvnkE2nevLnTM4IV96zEFyuOGleu&#10;q1evXpEv6OHzwnuoju24E169LgCqRBmjU6dO+SbgmwMT1TBxbc+ePer70NBQ5vBSeCm8LFtGSOkW&#10;3lGjRikp6dChgyxatEgJLv7frVs39fpzzz1H4S1iOnfurD4C9qVrRonNu+66SyZOnKi+h+CULVtW&#10;Sa+xHUb68NygtuuGDRvU8tO/+93v1KqjFN7SI7wQXYzwoqSqjitXruR7zRg5OTkyYcIEJbzGNAfM&#10;SbJaUIvCy6DwUnoJKTXCCxGpVKmSy22QHApvYIM/gjBi26VLF6fXe/TooT4JgNjq1/AsoU6rsd3Q&#10;oUOVBBdlGoevC2/OwT/bjqeyZKNHj1Yjupg0j8oLSGVCmoKuwoBKVNOnT3fa55lnnpHJkyerrzF5&#10;DX+4oRYvg8JL4aX0ElKqhRcjdOXKlVMfWZu3oaLMuHHjHELTsGFD9fGlOR8VOX0YydPC+/TTT6sR&#10;Y6RJlClTRokzRo3Nx8coIAQJ0gSxRgrFqlWrHB+hYwn3ChUqqO0QripVqqi8UKOQ4/pwfrRB+Uir&#10;e3z//ffVapa4FrSrXLmyylM0yz3+wcc1oJ3VdXtzTZ7uS58LaST6a4ya4rj33nuv2ufxxx+Xt99+&#10;2/I9xXul22CUFfc+derUAo3UuqJdu3Yu90PFIiyOZHwNAow+0M8H+gdii8WWzPvidZTvpPDmCe/N&#10;/XVtx5PwQnTx84wRWvx8QHYzMzMd2zF5Dd5hDJRiRblVtMekNzy3VotuUXgZFF6WLSOkVAkvJqpB&#10;Rh5++GElYRBY44idkbvvvltatWpluT8mMmnhhZDhH0QIJFImIIgPPfSQk1T36dNH7QdpmjRpkoSH&#10;hyvha9KkidqOfFF8j9dxbAjqo48+qgRSyyPOhWNDOoODg5VoWo1O4qN3yDquFeeCkOPcs2bNchqZ&#10;hkwi3xQiCYmtWLGilC9f3nHd3lyTp/syj4Lj6wcffFBq1aqljoeUAHyPfYz506jrDrnEewRBRp4s&#10;3g+ca+zYsV4/F0gvcAXu1dP+eDaQjwt5xfmR+qK34X5xPXjfzfvhjx/zs0PhLVnhNYpvQaUVi1Mg&#10;nYFB4aXw3qL0XvbiFy8hpGiEAMIEcdOTjDC6id83GD0tjPBC2Ixyi5Fi48gfpAmSaB6RxfYHHnhA&#10;ySNGLl955RWn7bgeHAdipc+F9u4m1uG6sA+u0yhtEGSz8Jqve0Hu7yM9Mol9PF2Tp/tCJQwr4YW0&#10;G//IgPjimDpfNioqSv0RAck1Tw4rqPDeKrgm/ZzgD4L58+fnexb0+2N+dooy1cXnhXdfXdvxVngZ&#10;FF4KL8uWERJQdUohphglfeqppxxVG4yS4q3wWo3kYQQZx8XX+LjeLKHuWLJkiWrbokULp/1wLn1M&#10;d9UFMFqKUV6kWWBfK0F2dd1IHbA6h9U1eXtfZuHFyLE7SUepOKsc2I8++qjYhXf58uWqT/HHQtWq&#10;VVXfauml8FJ4GRReCm8hOBARQeklpISEAFIDQYHA6HxSb4XXnMMJMJEJv8P0iLJxHyuQE4yP+XV5&#10;q3vuuUcJlll4vfmYHGWWkNKgj4URbOxnLJWFY1mlROC69SQsT9fkzX1ZCa9ZBM3Ci7QIfI9cWKvc&#10;2IIIL87nCqQ1FOQZQY1djDzjDwl8jzQQpjR4Kbxp9WyHwkvhpfD64GQ2yC8lhpCiFQIIHOTPVYks&#10;CA0ERm+3El7IjVl4rSaPYaKYHinVkmweCdUl0QDOhck0xkUwzPt5K7zG40MOkc6A42B01iiCViXY&#10;IA2Y2OfNNXm6r8IKrx7hxQj8rY7wFmbSGkZ1cQ6riYfoE/2+agEfPHiwpZhb/SFE4aXwUngZFF5W&#10;cCDEViFA3iiECzJqVaVB56fqXFJ8fI0JX8Y2epKWUXhr1Kjh1GbhwoVqJFDnv2K2P743X5/OXdW5&#10;qeaPxjGjvKDCi9Fp5N6aV/zCiC/SFYwSitFaYxudO4vz6nrF7q7J033NmDGjUMKrr0NXdjAuGFIc&#10;KQ06lxnvtfl9xeuYqW/8w0aP5LMsmWvh/WVvfduh8FJ4Kbw+Kr1Ib6D0ElK0QoDRW8gIJq0NHDhQ&#10;yS1EC/vqEU3dFrmm+GgagoUJWBjJw8x+s/BqCYJEYxQSVRQwactY1kovZACRhHgj7UBXXECVBBwD&#10;bbANQJqQQoDX9WQ6b4QXsqYn4WGEEseCtOLejCO6+rqxKASuG/vh3vExP67b22tyd1+FHeEFuFZj&#10;lQb8X6dWFEcOL/oPfaavac6cOUpukRuNfGbzwhN9+/ZV9w/JRx+aJTjghTe1ge1QeCm8FF4fr+BA&#10;6SWk6Ks0oG6scdlYyBTqxxolFcKIUVHdBrKr5cwovCjBBRnS7XBs8+gePuaHHGLkUrdDKTM9Eouy&#10;XtimwXkhT5BXfV/epjRARiHcxmWTkc5gHNXGsTASbLw/3IPxur25Jk/3VVjhBSgBBnnEsSHjGDEv&#10;yOS/WwGVM3Q5Nw3u35xmAUJCQpyWFq5fvz6XFqbwUngZFN7CSC/6gVJDSNEKAXItUYcXo3euavFq&#10;8bUSHTMY3cXH3p7yanFO5IlaXQ9GVotKlnDdOJ6rKg1aPHHdVvmqBbkmd/dVUHBO9Lf5PdE5w1aL&#10;VNgF/kjA5DRzioir+y9q0fUb4d39F9uh8FJ4KbwsW0YIhZe4FN7SBoQXo7oYOTWvkofrdvfHCZ9v&#10;Ci+DwkvhpfQSQiEgpV54dQ4vRnMxIRBVEbByHVIpzIuD8Pn2EeHd+VfbofBSeCm8fjiZjX1CCIX3&#10;VkAeMz6CL83XiFQKvKcoq9a/f3+P6SJ8vkux8O540nYovBReCi/LlhFCISCEzzeFl0HhpfCybBkh&#10;FAJC+HzbIrwpjWyHwkvhpfD6sfSeDgqi9BJC4SV8vim8FF4KL4XX/8uWQXzZH4RCQOElfL5LpfBu&#10;a2w7FF4KL4WXFRwIoRD8Cmruoo6ru7q6qCWLNq4mdaFsFmrCjhgxQk3+wlK4Vu1wDhzHCBa2KO6y&#10;WlhEwXi9rmrlWl0vFqLA/bo6Nlag08ceP368ZR1arL7mri/1uQKx3FjACG9yE9uh8FJ4KbyUXkIo&#10;BL/SqFEjVe4KK3i5aoNlgtEGpbuszoPlho0rcAGUzjIvToDXzO30ymf4/WZ31QEsmtChQwenVcD0&#10;+bFim1lOXV2vXor5TdPvYiz3a+4LHBsr1hkXu2jQoIFlX0J2sSoZ9sOyxXyOKbwUXgovhZe/8Lzi&#10;QEQEpZdQCDwIL+TL3YpdqPkKcTNLGpYQxn4QOqxOhtcwYoslb++++26pUKGCk/RCICGEGAHVoI5s&#10;jx49VPuyZcvaJr0YLUUNW1wvlujVK6ktWbJEevbsqWraYilhjP66u14wZMgQtVQxti349XfLqFGj&#10;1LEh1Dg2BBf/x7nwOurouhNeo+yOGTOGz7C/C29SU9uh8FJ4KbwsW0YIhcAgvHXq1JEHH3xQ2rVr&#10;l2/7zJkzlezWrl3bSdIgfZAz1IN1VTMW+xkXc4BAQmyt2uvzoI0d/REaGqquF6kGVtv1Mr1GMXV3&#10;vbg/tIes636sVKmSyz6+6667XAqvll2MPCPFgs8vhZfCS+Gl8FJ4Kb2E2CC8HTt2tExrwOuQMcif&#10;UdKqVKmiRnDdHTsoKEhJrM6RdSeQoEWLFqq9cZTVSJs2bVxiJetGcK24Zndt0A8YtdXpB+6uF+kR&#10;EF6kQuB7LPNbrlw59bpVLjBGsnVOrlF4Ibv16tVTI8wTJ07ksxsowpv4lO1QeCm8FF5KL/uDUAhM&#10;wosRVqu0Boz8hoeHOwkvxM08emsFPprHMfWopSfhxegr2mO01Wo7hNwV5cuXd3lcpBboVAZ31ztw&#10;4EDV7o033vB4vTqFAfsYR4gffvhhlcuLSWmuJp1p4YUcQ3aN5ySBIbw5W5rZDoWXwkvhZdkySi+h&#10;EJiEV4+CGkdKp06dqj5mx4irUXgxucsbgZw0aZJqh/QHb4QXVQ3QHjJZlH2BkVMcd/jw4W7bQcyN&#10;59c5vBBxDSaToY+QooA8XuNoNPbHZDY9YQ2jtvi9jdFds/Dec889jpFdtGUJOQovhZfCy6Dw2iK9&#10;l92MCBESiMLbpUsXp7QGTEbDdi1/Wnj1iKnOXy0q4YUY2im8niof6BFpPWnMVZUG3APSNRa4mAyL&#10;FIawsDCHMGMf42g4hBev3XvvvWokWE/+e+utt/jsBojw3khoZjsUXgovhZewbBmhEFgI7/vvv++U&#10;1oCcVONopzmloXnz5m6PjRFVHE+PcHoS3kGDBqn2GFm22o7zu8JdWTU9Io18ZHfX27dvX9VO18j1&#10;dL3elkKD7Br7FcKLkd1Zs2Y5rg/Xj/52VROYUHgpvBReCi9h2TJCikB4AXJQ8ZE9RhvNE7iMk9Z0&#10;Hqq7RRgaNmyoxE5P5PIkkLgObHeV+3ork9Yef/xxdW/mUmVYeMM4Ec94j94KL/KfcZ96JNsMSrMZ&#10;R7qtypKhpi/aYBufX/8X3mvxzWyHwkvhpfCSfCkOkF7IL/uDBLrwIi8XuamtW7fOV1LMKGkYhYWg&#10;obKCu0ldnTt39kogdf6ssX1RotMlkLZhlEyMVEMy0VfY3qdPnwILL8QZfYM6vlZVGvS5dRUGVwtP&#10;oIYv2qGEGp9h/xben+Ofsh0KL4WXwktYwYFQCFwIL/JPdZ6qsUyWWXgBFmxAWyzoAGHFR/aoVoAR&#10;V/26UQB1TitGOjUQTJ3TihFWLM1rV58gpQHnwe9STJDD9aKOMO4Vr2MU2Ni+ICkNui4xJq2hcgP6&#10;Dn2B9wDHqF69utuFJ3SJMtTyhYS7WnqYUHgpvBReCi8pkpFeSi8JZOEFkC5MqDKmFlgJry7HBVE0&#10;TupCPiomtJlTE6wmgSEVAPuHhIRYjo4WNcgrNlZSACi9BknXVRWQy1yYHF5IP/rOeGxUucDkP6xA&#10;50l4wezZs9V1oMyacR/iX8J7Ob6J7VB4KbwUXsKyZYRCUMRgdBJpDliq1xf6B+XEMMJrnCSG5ZEh&#10;uRj9vdW+wAgt8oNd5SMTCi+Fl8LLoPCWCulFX7M/CIWAED7fRS28P8Y3sh0KL4WXwktYtoxQCAjh&#10;811iwnsp/q+2Q+Gl8FJ4CaWXUAgI4fMd8MIbFxenFkkZMGCAzJ8/X27evOlxH0wsRc1s7IOc88uX&#10;L1PQKLwUXn8A/Q3pZb8TCgEhfL6LQni/j/+L7XgSXuSa161b15HHjtUDR44c6XafefPmqUmX2Cc2&#10;NlaVL+zduzcFjcJL4WXZMkIovIRQeEuf8DZr1kwWL17s+D4rK0vtk52d7XKfxo0by8KFCx3fZ2Rk&#10;qH3wfwaFl8JL6SWEwksIhdchvBfi69mOO+HVonrmzBmn15s2bapWBnQV2I5RXh3Hjx9Xx8H/GRRe&#10;Ci+llxAKLyEUXofwno//c5EzZXANdWwjriIhIcFye79+/VRZPlcRHR0t9evXl6ioKEdKg6c0CAov&#10;g8Lr42XLTgcFsT+IzwsBVlZDPVojWPDAVf3YuXPn5mtvBNtRz9ZdG40/9vuKFSscfWj3uTBhCKNx&#10;fL4pvFa4E96YmBipmesTVsLrTmAPHjyoVizEQi3ofyxcgwVjGBReCm8AVHBgXxBfFgKr1c8AlrfF&#10;7xzk6xnbP/vss5btNdjeqlUrt200/tjvWHkO9/bGG2/Yep4FuX9433PPPWp1Nz7fvie85xJq2447&#10;4cXobLVq1SyFd8yYMZb7XLx4UU1ywx9aOtLS0tRxUlJSKGkUXgovy5YRUrqF9ze/+Y0SNc24cePU&#10;0sBYVrds2bJO0quF19jeCJblxT+Ixtfq1atnuQ+Ft3BgBTcs34zzUHgpvIUR3uTkZLX9+vXrTq93&#10;6tTJSWitJNlcugzlybBkN4PCS+H1cw5ERFB6iU8LL8TWatvMmTPVSC/amIW3INeiR3wDod/tFF6U&#10;kcJ7WqZMGSUrFF7fFd6zCbVsx53wQnTNI7NXrlxxO1qLvF9sN9fd7du3L/N4KbwUXk5mI8R3hRe0&#10;aNFCSe+qVauKTXgxSly7dm0ldjh35cqV1cesejvyBjGxpm3btqoNwGuLFi1yOg5ew2h1nTp11HEw&#10;wQavDx06VCpVqqRew+g2Xte1SAFyErt27SoVKlRQbe644w6pUqWKvGnxuxd9jFFwtKtRo4b079/f&#10;o/Ai/9EV7dq1c7kfrvHee++V0NBQ9TWF13eF96stNWzHU1my0aNHqxHdS5cuqVFb/EyhFq8ewV2/&#10;fr1Mnz7dSYhRlgxyq0eGMeqL8+zZs4eSRuGl8FJ6CfFd4R0xYoQjHaE4hHfdunVKIBs2bKjOOWnS&#10;JHn66afV/rNmzVJt7r//filXrpxKlZg2bZoS0YoVK0r58uWVrOpjoR2kFbIaHBysVpTCaBSOhYk3&#10;ODbuD20gwBhBxX7NmzdXYhkeHq7EFbL96KOPyl133eUQf9ChQwclw3369FHHQn9DfD0JL9IRXFHe&#10;zbwAXB9WudLyS+Gl8N6K8EJ08cdT9erV1R+YkN3MzEzHdogtvMMY2I4/NPU+qNjASWsUXgpvgEov&#10;0hsovcRfhBejPhCrUaNGOQmvHlk10qRJk1sWXoiiUbABKkZAWI3C++CDDzrJLSZxYT/kExqF94EH&#10;HlASrWUa0qpHejVYUhX7YrlUnAsjwq+88opTG4wUow3EVldjgNyGhIQ4tYMEF8ekNQqvbwvvqS3V&#10;bcebpYW1+J4/f75A9/Dtt9/KiRMnvFqKmMLLoPD6edkySi/xB+HVomcWXoyWmnEleQURXkgsRlcx&#10;ygt5hPhqYTWKLI5p3vfxxx93yjdGO+P3Or+2W7du+SbQoQ+MbTVLlixR25HaYRRxiKZx1FkDIabw&#10;Unh9SXgZFF4KL7ll6WXZMuLrwotRT4jV1KlTiy2HF7PEkdKAdAE9moxjYFRViywE27xfgwYNFK7E&#10;WKdn4LhWI9TIT9ST9WrVquU4P8p/Va1a1Ul4hwwZor43pjgA1MX1JLy4LlcgrYHC6//C++WWarZD&#10;4aXwUngJy5YRCoGXwouP97FdL0RRnFUaMLILoUM6A/bHKKsWxueeey5fe/wDr6XVSnj1qKw7GcXE&#10;N9wvchSRzqElW48Oa+HV8owSYcb9MeJr16Q1Cq//CG9WYlXbofBSeCm8hGXLCIXAC+HVgti5c+di&#10;K0uGVcog2eYVxDDii5QFLbIYcTVux1KnyKnFJBxXwqvboAKDcV+M0uKcGM1G6oYxV1eD4xqFF2KM&#10;7zEJztjOmyoNTGmg8FJ4KbwMCq9fT2bje0dK68IT+Iheg6oDSA2AUKHCga4MUBzCi8lnSC/A7ztI&#10;JUaWIZ+Qcj2qC5HVIo6cX+yDEVmkAxiX9LXK9cVoMaQXcosRZEgwzoXXUA4NVR9wbIy24twAZcyQ&#10;1oDXkdNsLNmG68JIMNpNnDhRVY+g8FJ4PQnv50lVbYfCS+Gl8BKWLSMUAoPwmpf8hXBiNBUVCIyV&#10;EIorpQFSieoKxmWOIZf6WiCyGJHFNeo2qNU7d+5cj5PbILm6nJjeFxUfjFUhunTpos6pwXlmzJih&#10;+sXYpziWrlOM40B+Bw8eTOGl8FJ4KbwMCi+ll2XLSCAJwa2AEV6MuFpVaYB44+uPPvoo34IT3oAR&#10;WeTboiSZq5q3OLfO4fVUWeKdd97Jd52EwutKeDOSqtgOhZfCS+ElJS69p1Hgm9JLKLyFwii8hM+3&#10;Lwrv4a1VbIfCS+Gl8JJSU7YM4sv+IBReCi+h8FJ4KbwMCi/LlhFC4XWqHoEUAr7PfL59VXgP5gqp&#10;3VB4KbwUXkLpJRQCQvh8U3gZFF4KLylO8J6ybBmh8BISGMK7P7mK7VB4KbwUXsKyZYRCQAif7xIT&#10;3rRtVW2HwkvhpfASSi+hEBDC55vCy6DwUngJpZdQCAjh822H8KZuq2Y7FF4Kb6Hj+vXrkpqaKidO&#10;nHDZJicnR7W5ePGi22N5247Cy7Jl7A9C4SWEwkvhpfDaHpcvX5bhw4dLtWp5DxBo3ry5ElZjzJs3&#10;T63nrtuEhobKpUuX8h3P23YUXkqvruDA/iCFEYKaub8vtBgQ4k/oZ9tXhXdnSnXbofBSeAscw4YN&#10;k/r160tiYqLcvHlTzp49K71791ZruZ85c0a1iY6OVg/X6tWrVZsjR45I06ZNZdCgQU7H8rYdhZew&#10;bBkpqlEwQvyR0vAzVljhTdle03YovBTeAqcxYGQXo7LGQCoCHqYFuRKCaNu2rfTr18+pDX4Y0CY7&#10;O9vxmrftKLzEyIGICEovIYSUMii8DL8RXqQaxMTEqFFdcw4uHqaZM2fK1atX1dcrV67MJ8t4ffny&#10;5ep7b9tReIm7yWyQX/YHIYT4rvAmba9lOxReCm+RRFRUVF5pkbQ02b59e94DnJSUr13t2rUlMjJS&#10;fe1tOwovYQUHQgih8FJ4KbwlGgcPHpS6des68m6Tk5PVgwWhNQfajRw5skDtKLzEk/QivYHSSwgh&#10;vim8CTvq2A6Fl8J7S4ERXUxg69q1q6reQOElJVnBgdJLCCG+J7ybd9S1HQovhbfQsX79elUKpW/f&#10;vg7ZRaA8mTepCt62o/CSgkgvngn2ByGEUHgpvBTeW445c+aoh2f8+PH5tulJZ2vXrrV8XU9S87Yd&#10;hZewbBkhhPiv8MbsrG87FF4Kb4ED1RPw4JhLkxmjY8eOMnDgQKfXrMqNeduOwksovYQQQuGl8FJ4&#10;iyVQjgxpDK1bt1YpDWb279+v2ukFJRYvXqwWlDh06JBaUMIst962o/CSwk5m4/NBCCGlW3g/3fUX&#10;26HwUngLFEg/0EsAW2HMu/3www+dlgxGrq/VksHetqPwEpYtI4QQ/xPetbv+ajsUXgqvzwaFl7Bs&#10;GSGEUHgpvBReCi8hHOklhJBSLbyrdzeyHQovhZfCSwKqbNnpoCD2ByGEUHjzRVxcnISFhcmAAQNk&#10;/vz5am6Rqzh+/LhK47TCU5UpCi+DwktYwYEQQgJMeD/e3cR2PAkv5ihh0StUosK9BAUFuV0AKyMj&#10;Q4YMGeJEv3791Hnee+89ShqFl8JLKL2EEELh/Y/wLkttZjuehLdZs2aqYpSOrKwsr0qkGgOjwz16&#10;9KCgUXgpvKT0cCAigtJLCCEUXjVai+1nzpxxeh1lUpcuXerVfcTExKiyradPn6agUXgpvIST2Qgh&#10;hMLrLLxRqc1tx53wJiQkWG5HioLVirLmyMnJkebNm8vMmTMpZxReCi+h9BJCCIW3eIT35VH1860V&#10;4Gl01kp43eXx6lixYoXUrl1bfvzxR8oZhZfCSyi9hBBC4c0vvP/cE2Q77oQ3NjZWqlWrZim8Y8aM&#10;8XgP7du3l0mTJlHMKLwUXuI7ZcsovYQQUrzCO39PK9txJ7zJyclq+/Xr151e79Spk8yePdvt9WNS&#10;G/bdt28fxYzCS+ElviW9mMzG/iCEkMAQXoguRnhTUlIcr125ciXfa1axevVqlc7AoPBSeAnLlhFC&#10;CIXXpfB+uPdvtuOpLNno0aPViO6lS5fUghOYrIZavHrxifXr18v06dPz7Ycc30GDBlHKKLwUXsKy&#10;ZYQQQuEt3cIL0Q0NDZXq1aurEVvIbmZmppPYwjvMgVXZIMsMCi+Fl/h0igOkF/LL/iCEEHuEd/be&#10;NrbjzdLCWnzPnz9PyaLwUngJKzgQQggpOuF9N6297XgrvAwKL4WXBPxIL6WXEEIovAwKL4WX+LX0&#10;nkZOF6WXEEKKVHinp3WyHQovhZfCS0gBy5ZBfNkfhBBC4WVQeCm8hGXLCCGEwutReKekdbYdCi+F&#10;l8JLCKWXEEJKTHgnp79gOxReCi+Fl5BCgmcP0stnkBBCKLwMCi+Fl7BsGSGEUHgthXdSenfbofBS&#10;eCm8hFB6CSGEwsug8FJ4CaH0EkKIHcI7Pr2H7VB4KbwUXkJYtowQQkpMeMek97QdCi+Fl8JLiE0V&#10;HNgXhBAKL4WXwsug8BKWLSOEkAAX3pHpfWyHwkvhpfASYhMHIiIovYQQCi+Fl8LLoPASTmYjhJBA&#10;Ft6h+/raDoWXwkvhJYTSSwghJSa84fv62Q6Fl8JL4SWkmKQX6Q2UXkIIhZfCS+FlUHiJ35cto/QS&#10;Qii8/xHeQfsG2g6Fl8JL4SWkBKQXzy77gxBC4aXwUngZFF7CsmWEEOLnwtt/36u2Q+Gl8FJ4CaH0&#10;EkJIiQlv330RtkPhpfBSeAkpBZPZ+BwTQii8FF4KL4PCS1i2jBBC/FB4++wbajsUXgovhZcQli0j&#10;hBAKL4PCS+ElpHik93RQEKWXEBJQwttz33DbofBSeCm8hJTCsmUQX/YHIYTCS+Gl8FJ4KbyEFRwI&#10;IcTHhffF9FG2Q+Gl8FJ4CaH0EkJIiQlv1/SxtkPhpfBSeAkpxeD5pvQSQii8FF4KL4WXv2gIy5YR&#10;QoiPCu/z6eNsh8JL4aXwEkLpJYQQCi+DwkvhJYTSG8iEhISofzAJCVTwM2CX8HZKn2A73ghvXFyc&#10;hIWFyYABA2T+/Ply8+ZNj/scOnRIhg0bJv369ZPx48fL2bNnKWgUXgovISxb5ptwdIgR6IGfAbuE&#10;t336JNvx9DO8du1aqVu3rixfvlzdS1Du79iRI0e63SclJUUdd/bs2UqWQ0NDpVmzZnL58mU+MBRe&#10;Ci8hRSW9mMzG/qDwMhgU3lsXXojq4sWLHd9nZWWpfbKzs13uAymeM2eO4/vr168raYb8Mii8FF5C&#10;WLaMwstgUHgdx22TNtl23P0MZ2RkqO1nzpxxer1p06aydOlSy32OHz+u9rl06RIfDgovhZcQuzkQ&#10;EUHppfAyGBTeWxDehIQEy+06L9cqYmNj1WhuWlqadO3aVWrXrq3+f/DgQT4sFF4KLyF2pThAeiG/&#10;7A8KL4Pha8L7t7S3ipy/jn4h38Q7VxETEyM1c33CSnhd5fGuX79e7RP063wK5POGh4crCTaPFFN4&#10;GRReQljBgcLLYAS48LZMm2o77n6GMVpbrVo1S+EdM2aMS+HFMSG6xmjZsqXMmjWLDwyFl8Jbqkot&#10;tdskL7XfLL0675JeXdKkd7fPpE+3Q9Kn+yEJ7X1cQvt8IaEDv5I+r34tfYack94jvpFeY87LixO+&#10;lW6vfysdp38jHd45J+1nf5WPF948r9qgfa/R59X+DnKPh+OG9s5S4Hy9u+5X1/FShwR1Xcuiovke&#10;FXKkl9JL4WUwKLzeC29ycrLajklnxujUqZOqwGAVOg3CvM+gQYNk+PDhfGAovBTeUie8uYLpUnhD&#10;T1gKb/eJBuGd+S+Xwot2SnhHfuMkvKGDDMLb6ziF14YKDpReCi+D4SvC++ze6bbj7mcY0ooRXuNo&#10;7ZUrV/K9Zoxz586pY+7bt8/p9eeff54jvBReCi8hxSm9+Plgf1B4byWWLFkiwcHBUrZsWalQoYK8&#10;+OKLkp6eXuDjoIB/YfbzFBMnTlSjcEY6d+6s6qHu3bvXqS2u3dxu4MCBcvTo0Vu6BhxL35vx6+II&#10;c7/i/KmpqRTeAgovYvTo0ar/UHUB/YrJasjP1YtPIIVh+vTp+UZzIbgXL15U369evVpJ8okTJyhp&#10;FF4Kb2liUM8YGdQrXsL7p+cxYJ9EvHpIIsKPSsTwzyViRJaEj8uW8AknJez1U/L3N09J/2mn5OWZ&#10;J6X3eyel15wvpdfcExKyKEN6RB2V7ssOOQhZfFS93mteVm6bL1R77If9cRwcTx07F5wnYlhm3nn/&#10;flBdR1jfnRL28nbF2KFb+X6xbBmFtxgD/8i3a9dO7r77bhk1apSsWbNGVq5cqYTgtttuc6o96k1A&#10;NiEHRR0tWrRQ9VMX5D7jGkhJw4YN1XXu2rXL0fa+++6TGjVqqOsAyM988skn1T3eivTiPJj0ZP66&#10;OMLcr23atHG6Z18R3uZ7Z9iOp59hiC7+UKpevbqquADZzczMdGzH5DV4h3kfrMoGya1Tp47ajlQH&#10;BoWXwlvKaF4jVp6pkywtG2fl8oW0anJCgp89I8Gtzktwxx8k+LmfpFXIdWnZ+4YE9bspzV69KY2H&#10;/iL1InOkzms3pPYb16TW21ek2gcXpMrc8/L4grMOqs75VqrNvii1pv4ktd66oto3GJ2j9n9m4E11&#10;PBy7VY9rEtzpRwlu92913lZPn1bXEdTggATV36dAqgPfL0ovhbf4AiOnv/3tb+Wzzz7Ltw1CCbGz&#10;2uYqIGJ2CW/fvn0tt0FuIYRG4bW6BsiKq2OUduG1q1+LW3if2jvLdrz9GYbEnj9/vkD3gJQILFDh&#10;zVLEFF4GhZcQmyez8WeFwuvt6O4DDzwgY8eOddmmSpUq0rNnTyfxMqcQ6NcmT54s5XOfv8cee0y6&#10;deumtv38888yYsQIeeSRR1S6RIcOHdTKVub9MVqG/WrVqiU//vhjgYS3devWapTak/DiGBjZcxUn&#10;T55U94o+wTFQdgqpHt4IL+QpIiJCpYPo+zx27JhjO+5pyJAh8tBDD6nt6J+vv/7aq3Nb9atxhNfT&#10;uXX7DRs2qD7A8dHP69atC2jhZVB4KbyEsGwZhTcAAiO3nkYqkQ4ACbOSPvNryDFFioEWWARSIzAC&#10;iwlBkDrk0kLejCNr2B9t3nvvPZkyZYrXI7w3btyQhQsXqv1nzJjhJLwQYFwDwPKvb731lnrdVUoD&#10;5L9y5coq3/fAgQPy+eefK4nEsXWepjvhbdy4sdSvX1/dJ87Ru3dvKVeunJw+fVptR340PgqHpOLY&#10;uD5dHsvTua36Fdu0sHo6t24P2UZ/oT/Q5o477pCzZ88Wq/A22fO+7VB4KbwUXkIovaSgwjtxImzB&#10;98F9mALCBhFCqSZX8dFHH0mZMmW8El7zR++QN2wzSybkFqOWxv0hpJ5SGtDODEY0X3/9dae2EFur&#10;tpDvCxcuWB7/u+++k2HDhjmJOETUleQav05KSlLfQ+jN94lR3cOHD+frB8z8x4guzufNuc0pDVp4&#10;PZ3b2N44EQsj767+2KHwMii8FF5CKL0c4fWbwIggpMfd5BtMZMNkr8IILz6SxzaInZGKFStKly5d&#10;nPbHx+2ehBepC3rEFiPBkF2MWJrDnNJw7do1NUqKj/ExUuoucGyMNGMEFBPdvBFeXANGVM2B9AmM&#10;5K5atUruvPNOj++Hu3O7El5P5za3N79vVmkNdgpvoz0f2A6Fl8JL4SUkQMuWnf51SUxC4TWnBGD0&#10;1lXBff1RPHAlvDiGKzGDjEH0jJUVNEbJ9mYCmFVKw9y5c9W+qCrhTnh1QO7Q3pzfirh8+bLKm0Wu&#10;cUhIiEqR0H8QeBJeXIcx7cMsncuWLXP6o6Ew53YlvJ7OXdqE98nUD22HwkvhpfASwgoO7A8Kr1NA&#10;ojDiio/VzbFjx458QmkejcVH6a7ELDo6Wm0z54mirbGkVmGFVws5RjiRIuBJeBcvXmx5PQhIKXJa&#10;jSkPmFTmjfCilBv2xeQxY6CMGsQTKSNob7xG/KGAe8JkP2/O7Up4PZ2bwsug8FJ4CaH0koAXXkjW&#10;E088oXI+8ZE6ckdRUQAjh0gZwEQqY2ByFSoFoB0kC9uNYoYKAUg9gEDryViQNV15AbJsluZbEV5M&#10;zEJZNV29QAsvzoljajCqjCoGxtFqY0DqIY46zxb3hnsxXqsr4YW84o8GXANyYxHIfUYbvVgEJqhh&#10;O9IrdKoIrgftvTm3sV+NsurNuUuT8DZM/ch2KLwUXgovIQHOgYgISi+F11J6UY0B6Q16ghdkzGoi&#10;GaQYVRbQFukKmAgFwdTyB7GEvOmcVVQZQN4s2kNMgXkVq1sRXgRSAIxyaJ60huvB/aBChNVINgIi&#10;ihQAtEWKANojnxZ/COjKEe6qNCBNAmkJuE+kLyA9Abm7OtAPqKSAfsF2lBjTo9zenNvcr0ZZ9XRu&#10;Ci+DwkvhJYST2QiXFv41MCILeTJ+9O6qHdpgdNHVdvM2SB0+pi/tBftxnQVdjMAYGGV1VQlCb3fV&#10;v57ObdWvBTl3QcTULuH9y+5/2A6Fl8J7y3H8+HHHOtKFjZycHLX+d0GOQ+ElhNJL4WUwiifsFN76&#10;u/9pO/wZpvDeUpw5c0Z9HGNVvgbFtPGAmdm5c6dTu3nz5qm1q/V2JNSbE+0pvIQU76pslF4KL4NB&#10;4WVQeHMDy0A2bdpUPURm4cXHL3gduV7r1693wvjRDGbrot3q1avVxzJHjhxRx/RmbXAKLyH2li2j&#10;9FJ4GYziEN56uxbZDn+GKbwFjuvXr6v6jDVzZfP555+3FF58j9c95Ty1bdtWTYowhv7HJTs7m8JL&#10;SAlLL0Z72R8UXgaDwssotcKLsiwYMf32228dr2FmJ0QVbzxGUtPS0gp83O+//14aNGigiofjayvh&#10;hRAj1cFdXL16Ve1rLg4Oocbry5cvp/ASwrJlFF4Gw8+Ft+7OKNvhz7CfCm/33H+kjHmzKGXy4Yd5&#10;hZcbNWokQUFBjm0ZGRkFHuG9cuWKQ36thDcsLEw6duyolotEnUGAlWKMo7bbt29X+2LNb3PUrl1b&#10;IiMjKbxFxNsTNkrzGrHyTJ0UCaq/T1o1Py3BLb+R4FbnJbj1BQnu9KO0euGKtAq5Li1CcySo301p&#10;MvgXaTTsF6nz2g2p/fpVqTX1J6k2K/f9nnte/hD1lVRafkp+v/a4/G79MSkTc0DuiE2T/4rfIfdv&#10;SZDySZuk8ra18qeUVdJw9zxpljpLuqaPkb7p4TIk/WUHeO359Eh5eu8M+evuuVJ9+0p5NHmD2v+O&#10;uF1y2+ZU+Z8NR3PPkaHO9cjH2VI56mupknsN1T64kMfsi+ra6k28Ko2H/iLN/35TXX+rl66r+8G9&#10;aVq1OietmpyQlo2zFEH10+XZurvl6eob5e8vRfNZYdkyCi+DUQLCW2fnUtvhz7AfCi/kVufPYlIZ&#10;VpHRcjthwgRHOxT8xmstW7Ys9LlcCS9Wc4G0QrKxmgxydPEaZFuXXsHr2Bfiaw7UDhw5ciSFt4iY&#10;MytaBvWMkVf7JErYy9sl4tXPJCL8SC5HJWLIMYkYkSURY05I+LhsCZt4UsJePyUDppySftNPSe/3&#10;TkrvD76UXvOyJGThMXkx6qh0XXlQXlh1QDqtS5N2G1Kl1cYd0jJmmwTFJkqbzZulY9xG6ZqwXnps&#10;+UT6bl0iYcnzZUzKTHkj5S2ZmjLJAV4bmfKe/H3bP+SV3HYvJX4iXRI2qP1bbkqUoE3J6vjtN+xR&#10;5+qy+oB0+/gz6ZF7DSGLMhQv5V4Tri109pfSf9op+fubp9T1h4/PVvej7k0TdkjCB+yT8P7pCvTF&#10;q32SlOy+PYHC681kNsgvhZfBoPBSeBklLrzNmzdXcmkM5MrizTaX/UIOLuSyqIUX3yOdwhgosI22&#10;umA2hZcQli2j8DIYFN7aO5bbDn+G/VB4kTsLwTUG8m3xZqPerTGQZoB0g6IWXleBZR0HDBigvkbd&#10;XaY0EMKyZRReBoPCS+Gl8BZKeNu3b+/0GianFZfw4rWUlBTLCg0QXl1yTE9OW7t2rVMb/bp5MhuF&#10;l5DSI72ng4ICSnr5jyWDwmuf8NbcscJ2+DNM4S1y4dWpC6jUYAzkE+Ncc+bMcbyGiW1Yx9wYLEtG&#10;iO+ULYP4UngZDArvrQhvje0rbYc/w34svJBbjU4fQCkw4+t2pTQgbQF5uDpdAYtUQG6RW2xcRU0v&#10;PIGJdVh44tChQ6pcmlmCKbyEsGwZhZfBoPBSeCm8TsJrtaSvK+wQXkjtsGHD1LH1eVAqDbWBzYFK&#10;Dsalhfv27culhQmh9FJ4SzDwSdzEiRNL3XXhmjp16uRE586d1ZL0e/fudWr74osv5muHwZSjR4/e&#10;8nXgeOnp6fm+Lo7A4JDxfDg/BrV8WXirbV9lOxRePxTerl27qlxZbzFPcPOVoPASUnrAzyGk119/&#10;HgPtH0sMPLRo0aLUXReuCZ8ULsj940ozffp0adiwodx2222ya9cuR9v77rtPatSooeaNAKzq+eST&#10;T8rdd999y9KLc8XExOT7ujgCIq/nwiDw77jxvim8FN6AEd5ACQqve8YOTfqVrRI5fLuMG7lbxo1J&#10;k3Hj9su4iZ/JuEmHZNzbGRI5NUNGzcqU4R8ck8HzMmTwgiMS8c/DErHoM8Wgj9Pl7/+XJgNW75H+&#10;a/ZIv7WpEhKdLN1jEqXv5o0OBsWvlSFbVsqoxCUyOmmRvL11tmJx0kRZljhe1m4ZIRsThkpcfLhs&#10;3xwmu2LD5NimUXnE5hI/Qo4lDpNjm0eq77EdJMSFy+b4wWr/5YnjZEHS6/LB1iny3tZp6jwA5w1P&#10;+EQGxa2TnrGbpfumBOmRe40A19t/Taq6ftwH7ids2X4JW3og7z5zGfl+poMxMzJl7DvHVN+Me/No&#10;Xn9Fpuf1Xy6RI3fJ2MFxMiZ8owM+b/5ftozCW3qEF9dmFZBbyKBReI1iqAOfPLo6hi8Ir3Hyt7+k&#10;NFRJ+cR2KLwUXlm6dCmF1w/p9OxuCaq3V62s1qLhYbXCWKvmX+Wtrtb+Ut7KY1hZrc8NeSriF2k4&#10;MidvVbU3f1Yrl9V855LUePff8viCs1J50ddqZbVHP86Wh1d9KXdu3KdWQcOKaJrHtq2RursWSuPU&#10;2WrltO7po+Tl9Ah5d287+XDP32TVrkYSs6OebEupIUeSqklWYlXJSXhKcXNLLsmN5WZqg7z/536f&#10;nVhDtdmxrbokptRW+89LbSVvp3WWkem91EptLfdOkaf2vKvOW3PHMnk89xruT0xQK77996b9agU4&#10;XO8j/5etrv8Pi79S91P1w7yV2mpO+1HqvHVZrdCm0Su1tQy5Jq26X83rr6B//bpC2xdqhbZn6+5Q&#10;K9eB9k038XkLAOkNdOGFZG3YsEG9BpGsVauWrFu3Lp+IuWvz888/y4gRI+SRRx6RsmXLSocOHdT8&#10;DuP+SI977LHH1L5YHKkgwtu6dWtp166dR+HFMZAC4SpOnjypVgl94IEH1DEwH2XJkiVeCS/S8SIi&#10;IqRChQqOezx27JjTvrivIUOGyEMPPaTadOvWTb7++muvzj158mQpX7686iPsZx7h9XR+b97HkhDe&#10;J1LW2g6F10+FF5PTxo8fr1ZR69Gjh8q1Nce3336rJojdSg4vhZcQEgjSa/7HcmLuf7f5wX+4D2+E&#10;F1IHQUNN97i4OOndu7fccccdcvbsWa/bINcUo7AoWwmxQz4t5E2XsMT+2I7VQvUCRd4I740bN9Q5&#10;sf+MGTOchBcCDIkGuCasQIrXXaU0ID+2cuXKKt/3wIED8vnnnyuBxLFRgciT8DZu3FjNo8E94hzo&#10;g3LlyjnNXwkODpY6deooScXxcY34d9ibcyN3F+kb+o8DfX4trZ7O7837SOFl+Izw6iWDzRh/4PDL&#10;RL+OvCYKLyGEZcs4wutOeJEraxytNX+U764NBA5fm0UTgotRS70/hNRTSgPamcFo5uuvv+7UFmJr&#10;1RbifeHCBcvjf/fdd2rCtbGOPETU6l7NwouqRPgaMm++R4zoIg4fPpyvH86dO6dGdY8fP+7Vuc0p&#10;DVp4vTm/N+9jSQjvH7etsx0Krx8KL35w8Mbirzcs4oCPjPA9lhzWf2WrQs+5srhnzx6f7UQKLyG+&#10;U8GBwuv7wmv+6Nv8mrs2+FgeX+PfJyMVK1aULl26ONri43ZPwovUBT1ii8EbyC5GLM1hTmm4du2a&#10;GiHFx/gYJXUXODZGmjECiolu3ggvrgGjqeZA+oROtVi1apXceeedt3RuV8Lrzfm9eR8pvAyfEV58&#10;pIGPTIyhf2Hjlxj+P3r0aJ/vRAovISxbRuH1DeGFjEH0jNUVNMaP5j2NNFqlNMydO1fta16d01UO&#10;L64H7c25tYjLly+rvFnkGaNOPVIkkB7gjfDiOpB76044ly1bpqpEWIW353YlvN6cv7QK72PbNtgO&#10;hdcPhRf5O8jbNQbyc3QKg14MgsJLCCkuDkRE+LT0UnhvTXixyBC+NueKQuT0hKvCCi8CgzwY3UR6&#10;gCfhxUJHVteihRQ5rcaUB0wo80Z416xZo/Y115FHGTU9SS45OVm1N14ncpBxX0jJ8ObcroTXm/OX&#10;VuF9NDnadii8fiq8+OvQGMgJwps9b948v+lECi8hnMxG4fUN4dUTsiBruvoC0heMaQy3IryYo/Lb&#10;3/7WUblACy/Oh2NqMKKMCgbmT0F1YJQY0qhzbCGPqHRgTrewEl6IK1I0cA3IjUV89NFHartxoQhM&#10;UEMbpFggRo0apa4JFZO8OTdeQ1oH8o2NfezN+Sm8jIARXnMyO4WXEELppfDaLbwIVBpA7myZMmWU&#10;nALjBKpbEV4EUgCMcmietAaZhFiiOoSWRXNAQvHxP9oiPQDtkU+LiV/GyhGuqjQgTQJpCbhHpC4g&#10;PQF5u8ZAP+DfaaR4oA1KjGGU29tzQ9rRRucCG/vY0/lLq/A+lBxjO978DCN/OiwsTAYMGCDz589X&#10;f6i5C1S7ioyMzIexogeFt4SE98yZMxReQkiJSy/SG3xJejk6VHQBscNH9Z5koqSv0VgtoaCBEVZX&#10;lSCMbYypDQU5N/oOI7q3cv7CiKk/C+/atWvVHwvLly9X9xIUFCQjR450uw/yz6tXr66qYBhBxQ1G&#10;MQovPg7R6EoNGRkZTq9rKLyEkJIoW+Yr0kvhZQR62Cm8v9+6yXY8/Qwj1xn53Tq0N2VnZ7vcZ/bs&#10;2fkGGBnFLLxWdXhdwYUnCCElKb34OabwMhiBK7wPJG22HXc/wxgMtPoUHItzuVuNFukPWOQLI+5X&#10;rlzhQ1LcwovZmC+88ILXdO3alcJLSi3lL5dXdM/szv5g2TIKL4NB4S1y4UVqgtV2LMwFoXUVzzzz&#10;jKqKVbt2bbV/o0aNCt0PFF4GhTeAgeQGnQ6SBVsWSM0LNZX4vrmT7zell8LLYPiT8P5PUnyR8/DQ&#10;wfk+0XYVmHSIxbishNdVHi8W9sIn5FjXADnXSA+dNm2aOs/Bgwf5wJQW4fWHoXcK7394e8JGmTIx&#10;Vqa8vkWmTk6WqW+myLSpu/OYuVemvZsmU9/fJ1Nn75Mpc/bLG//YL5MW7pOJS9MUEz5OlddW7pbx&#10;q3bK2DXbZcy6FBnx6VZFxMZ4GRqzWUZtipaxsZ/KhM1rZXL8x/J2wjKZv+UDxfKEd2Rl/DRZF/em&#10;xGyeJHGbJ8i2Ta8p9se8lUf8G7IvcZKkpUyQtJ3jJW3XeEnfN0qxzwW35f636Vhvx/fTzjeQSr/c&#10;rkR4zf7hlvvoY6bticwD58sF598fN1ldy85Nk9S14TrBmvi3ZFX8FHUfcxPmyqwt/5RpCUvUPb4e&#10;t0qB+x+xaZPqj2GfJqq+iVyzw8G41TtVP05YkSoTl+2ViYvTVR+/OX+/Av0+9YP96n2Y9s4e9d7g&#10;fQJ43/JIkCmTNue+n9GyLCpwJ7OVxp9pCi+DwutbwmvG3c9wbGysZXonhHfMmDEFup+OHTt6nOxG&#10;4S3iQIfr5YSNgdJkeON9PdGawpvHnFnR0rxGrDxTJ0WC6u+Tlk8ek1ZNTkhwy3MSHPytBHf6UYK7&#10;XJFWIdelRZ8bEtTvpjQYfUPqvHZDak39SWq+84NU++CC/GneN/L4grNScfkpeXjVl1JufYbc/+lh&#10;uW1zqtwVv03KJ22Sx5LXSfXtK6Vx6gfy9N4ZMiT9ZRmd9pK8u7edfJTaUlbtaiTx2/8sO7ZVl8zE&#10;qpKdWENyEp6SnKQmcjO1gVw7XFuufFlNfjrzhPz0r8fl6rXyimvXH8jHSzfvlHE59+R7/fiNcup1&#10;iK/V9qvXHlTHvHypolz+dyV1vquZNdX5c7Y9qa7nqy21JCv3+nYnV5fklJqybPdTsiA1SN3Hq2kD&#10;pGv6GGm5d4q6x7q7Fkr1HcvU/f82Yavqj3s2HpT/2XBUHl2RLZVy+wv8cdEZ1Y/VZ30nNWdcktqv&#10;X1V93HjoL9I04hfV7y1Cc9T7ENz+3xLc6ry0apotrRpnqfctqH66BNXbK8/U3ipPV9+Y+76ybBmF&#10;l8EIDOG9L3GL7bj7GcaCINiOUVtjdOrUSU1MK0igSoPVgicUXpsCeSR487DMsLn0Cwp0I+8E21FO&#10;g8Lr2yyLis5jSUweS2MVy5fFyfIV8YplHyfksTKPJavziFoTL1Fr4xSL121WLNoQq1j46SZZEB2j&#10;WBj9qSJq4wbFspg1ilUxK2VtzHLFho1LFRs3Rilio6MkIXppHjFLFPGxUXnELVYkJCy0ZOb+oWp0&#10;19V2gDQHpDtAfNHevD0+fnEeuefT59fXg2sDuM71MUsV+j4+jlmt0Pe4ZOM6x/07+iO3b8Di9Zsd&#10;6H5UfZqL7uOlq/7T7/p9UO9NLuq90u+bJurTgBzdLe1lyzBAUJDJwIT4G/gZsEt4705MtB13wqvT&#10;E7CUs/GTcPNrxkhNTZUGDRqoWrzmEd7JkyfTdItDeDH8jjd2/fr1btuhwDLaoQg3hZeUJpCvG3Eg&#10;wqu2yOlFbq/O9WX/+Y/0ng4K8slV2QgJVHxVeBHIxcWILnJxMVCIyWqoxasHDeFUxoVSIMQYXBw2&#10;bJhjZBiLgiAX2J8W+SrVwovCyc8//7xXbcPDw332ozoKr38CgYXwFmQfiC7yelnNwT/LlkF82R+E&#10;+K/w/mbLVtvx5DoQXVS5wiffqLoA2c3MzHRKE4V3GOPIkSNqmWpILvZBLd/t27fTcotDePFXhl5g&#10;wptAegPaf//99xReUmrKkBW2EgPFlxUcCCEU3sIIr1F8C7rKHtrDpxjFKLxXr14tkPCiyDLaX7x4&#10;kcJLShykMRR0dNeV+OoyZkxzoPQSQkq38P53wjbb4cRTP0xpwLD6hAkTvGqLNaPxEOTk5FB4SYmD&#10;iWpFVWdXj/ZCfDna6x8ciIig9BLih8J7e0KK7VB4/VB4sdSdtxKLvBMsncccXlLSYNIZKOrjMs2B&#10;ZcsIIRReCq8fCq9Oa0DitTHh2hhnz55Vwoh2+/fvp/CSEgVSitFdu8/B1doovYSQ0ie8/xW/w3Yo&#10;vH4ovIg9e/Y4aufp2YZt2rRR/0cVB71t5cqVPtuJFN7ALENWFHnCLGNG6SWEUHgZfiC8CFRsiIyM&#10;VIWRjcWjIYp43deXFw5k4cVSwmPCN0rkyF0ybuTuPCLTZdzEz2Tcm0dl3NsZEjntmGLk+5kybM4x&#10;GTwvQwb/46hE/POwvLp8vwz6OF0GrN4j/dekSp8N2+Wl6GTpHpMofWI3Sd/NG2XIlpWK0UmL5LWk&#10;+TJ56xx5P2maLE6aKKu3jJa1W0bIrtgw2RMbLgc2DZXDm0bIsU2jJCN5iGRsj5DD6YMURw71lyOH&#10;+8nRjJctmXusp1o8wtV2O9h6sp0M/7GiEt/QUy3dtlXXf2CgHEkNk6M7w9W9HUsaKscSh6n7Bztj&#10;X5W4+CGqT5YnjpMFSa/LtK3vqT5D/41KXKL6clD8WtW3IZvipPumBNXvAO/DwFV71Xvy6vJ9Erb0&#10;gHqv8J7h/Rs1KzPv/ZySkff+TjqU915H7lPgOYgcsUPGDk2SD9/fHHBlyyi9hPi28N4Wv8t2KLx+&#10;LLxm+b18+XK+VdcovL5JSLtNajnhlo2zFFhKuFWLf0lw+0vSquvPecsIh+ZI0Cs5amnbhiNvqmVu&#10;a7/xs1pO+E9z85YRxpK4D6/8Ui2Te9fG/WrZ3Pu3JKpldGvvjJL6uxao5XX/lvamWm53WNrLavnd&#10;pbubqWWEsTxv9pbqciG+nvwQ31At23sjrb5cP1JLLmP54HN/lCs/PCo///Sw5fLBoNkvZSThRlmX&#10;2+3EuEzxgpx7Ldvg+q9cfCxvieLPa6h7y0mvq5Yqzk6qpvogM7GK7E6urfpkXmoreTuts7ycHqH6&#10;DP3XZM97aoniKts/Vn17d8JWNeKApZt/ty5DvQ+PLT2t3hMs8YwlimvlvleOpYnDb0qLl3OkZa/r&#10;0qr7VQl+7if1XmN54uDc9x3PQIsnj6mliSG9gVirF5PZKByE+Kjwxu22HQpvgAivP0YgC69jOeFf&#10;lxFWSwkvj1cYlxHGsrbAaSnhXPQywlgSVy+Ta15GGEvq6uV19XK75mWEsTxvXPQShWMZ4U1RCrV8&#10;cPwihavlgXUZMndLCBcHSG3AaG/bb+vI8p1TTEsUL3IsiazvTS9VrJcoBrpP1sSsUBiXKEZfOi9R&#10;vFHhtDzxr++JXqLY7dLEv77XjuWJDUsUs2wZ01QIofBSeCm8pkC9Xm9r9lJ4SWkuQ8ZqDoRlywjx&#10;UeHdvMd2KLwBLrwhISFSrVo1Ci/xmzJkFF9OZoP0Qn7ZH4RQeCm8FF4Krw8yOjxaQtpGS8+OSdLr&#10;uR0S2jtLQvt8IaH9T0nogNMSOvAr6T38nPQac156TPhWXpz4rXSc/o20n3VG2vzjhLRemCXBUZ9L&#10;yxUZ0mLlUXlyQ7o0/DRNam5KkcbxmyU4ca20T/5YOm1bKgN3viPhO99WjNs5Tubt6CertnWXxKR2&#10;sjehjXwW///km7gX5Xx8dzmf0lnOpXaSM4fbyNfHWstXx4Pl7Jmn5ey/npJ/nWuSj9RvGqnRXatt&#10;pYXPfnhC5RdDfP/vm4bW7XLvD/eI+8V94/7PHmgn59Lay+mk5yQ7trPqp7SEdvLJtq6yPCVE9ePU&#10;nUNk0s5RMmTnZNW/6O+OyctV/zdOiJVam7dKnZid8ueNqep9avFxhnrfWi/8Qtp9eEo6vHtWva9d&#10;3/hWur2e9z73GH9e+gw5J31ePaOehz4vHZM+3Q9J726fKZD3HdI2Rj0/c2axggMhpBRVaYjdazsU&#10;XgovhdcXhbfTtv8Ib+gJl8ILGbISXgiUFt4G0XsKLLz7jMK7pZtL4f2XC+GFSKJKQmkWXs2g83Xl&#10;L5f/V01usxTe3Pu0Et6TCZ0dwrtjSweXwot+Rn+j343C++eYXQ7hxR8onoQ3JNIkvD2O/kd4X0gP&#10;KOE1jvRSegnxgYUnYtNth8JL4aXwkmIFObsYNfW1hTGY5sCyZYQQCi+DwkvhJV4vMuGrK51xtTbf&#10;lV78rmB/EFI6hfe/N+23HQqvHwpvTk6O11B4SXGiy5D5w31wtTaWLSOEUHgZJSi89evXd1pZzRMU&#10;XlJc+NPIKNMcKL2EkKIR3t/EHLAdCq8fCm/Xrl2lTZs2XtO2bVsKL7EdSGFpLENG8Q0s8PsC0svf&#10;G4SUHuG9a+NntkPhDfAcXl8OCq9vSSHKkPnzx/96tTakbDDNgWXLCKHwUngZFF4KbwFo12SjtH8q&#10;Tjo9u1uea3VQOv+/THm+00l5vvNX8vxL38rzvS9Ip4ifpN3wn6T12J8kaOKP8vTkH6TJnH9J43ln&#10;pOGibGkQ9aXU/ThLaq/KlOprj8qjm3bL7+NSpNqWGKmV+Kk8s32xdNg1W0L3TJSIPSNkzJ4wWbaj&#10;naze/jdJ2dpEdic1lowtjeSrhGfkp4S28sPeZ+XSwWZyMbOxfPfFk/L9v6sp/n2pqiW6DJmr7f7C&#10;8RvlVPkyiK+7+/3+Yk25eP7PcuH0X+TCyYaqLy/tay4/xreVi3HBcibuWUlPfEr1/ezdL8r7ubyT&#10;2kvGpb4qz+2eIW12zpGWO/4hTyavloZb16r3ssLm7fJwTJr8cf1nUnt1pvxl0Un56/yvpNnMCwo8&#10;E89O+lE9Ix0ifpDO/S85UM/Sc6fUs/Vc8CHpFLRXOjTbIu2bblJLWFN6CSF2Cu9vow/ZDoWXwkvh&#10;LcUsi/pU/v5StAzqFSdhodsk/JVUCR+wTyLCDktE+FGJGJEl4ZEnJOz1UzLw7VPSf9opeXnmSen9&#10;3kl5aUGmhCw+Kt2XHZJuKz6TF1YdkM5r9kmndWnSKiZZgmITpWPcRumasFb6JC2XwdvmyZiUmfJG&#10;ylsyNWWSrNj6qqxP6iuJCS/J9vgQSY8LkczNfeXU5oGSvaOPZO/uJV/sC5ETR7rJl192lC+zQYd8&#10;YNEGCKDVNn9l68l2EnqqpVT65XYlwObtJ77oLF8c7yJZuX33xWcvqr7M3vaynMzt2+Oxr0hGbKik&#10;xPdUfb9g2zCZv224zE0ZJW9tmyxhue/TgOSF0nfrEumx5RPpEv+pei9bbEqWVht3SPv1e+X53Pe5&#10;+9LD8mLUUek1L0t6zf1CPRN4NvCMDHr9pISPy3agnqVXD6lnK+yV3RL28vbcZ26zDOoZ47fCS+kl&#10;hMLLoPBSeAnLkLGMWUCVLTsdFMT+IKSEhPf+6CO2Q+Gl8FJ4CcuQFVMZM0xqY34vKzgQQuF1Ft7/&#10;+fSo7VB4KbwUXsIyZKzmQCi9hFB4GRReCi9hGbKiE1/0C/8YKJ0ciIig9BJSzML7uw0ZtkPhpfBS&#10;eAnLkJUAkF2u1sbJbIRQeCm8FF4GhddHgcTxY3umOVB6CaHweiO8D6zPtB0KL4WXwkuKfOQSo7vs&#10;C4qvP0gv0hsovYTYK7zl131uOxReCi+FlxR5GTJUJWBf3FoZM6Y5lK6yZZReQii8DAovhZewDFkR&#10;j/aiHznaW7qkF6O97A9Cil54f7/2uO1QeCm8FF7CMmRMcyAsW0YIhZdB4aXwEpYhK/k0B/4xwbJl&#10;hPij8P7vmi9sh8JL4aXwkiKBZcjsTxdhGbPSNZmNv3sIKRrhfeiTE7bjjfDGxcVJWFiYDBgwQObP&#10;ny83b970+j7OnTsngwYNkqysLAoahZfCyzJkhGkOLFtGCIW39Anv2rVrpW7durJ8+fK8f9eCgmTk&#10;yJFe30dISIg6R1paGgWNwkvhZRkyUtTiy4oYLFtGiK8L78Orv7QdT8LbrFkzWbx4seN7jNRin+zs&#10;bI/3sCD3d0GnTp0ovBReCi/LkBG7xJdpDiUvvaeDgii9hPiw8GZk5K3EdubMGafXmzZtKkuXLnV7&#10;/cePH5dGjRpJZmYmhZfCS+FlGTLCNAf/L1sG8WV/EApvwYX3kVXZRc4fBryujm3EVSQkJFhu79ev&#10;n4wfP97lflevXpXg4GCJiYmR77//nsJL4aXwesOyqOg8lsYqli+Ly2NFvCz7OEGxdFUeUWvi81gb&#10;p1i8brMs/HSTYkH0RkXUxg2KJTHr5OOY1YpVMSsVGzYuVcRGRykSopdKQswSRXzc4jzi80hIWOgS&#10;SNbM/UPdtiHFw/KdUyT0VEuH+LprGx+/KI/YKIV+7+OilzieCf2M6GcGz8+SjesUi3OfK7AAz1su&#10;izbEKhav3+x4JvUzqp/ZZSsT1LOs+PXZ1s+649mPYtkyQgJReB/9v5O24054Iaw1c33CSnjd5fFO&#10;mjRJhg0bpr6m8FJ4KbxeMiZ8ozSvESstGh6Slo2zJLjFudy/HL+V4E4/SnCXK9Iq5Lo0+3uONB76&#10;i/z5jStSa+pPUu2DC1L1w/Py+IKz8tCKE/I/G47KnbF75b/id8gTKaulxvYV0nD3PHl2zzvSNX2M&#10;9E0PlyHpL8uC3UGyalcjyUqsKl9tqSU5CU9JzrYn5WZqA/k5q7r89K/H5fL3j8nlSxXl2vUHLFmQ&#10;c680+6WMy+2kZDh+o5x6Xyr9crv62qrNz5cfkis/PCpXTlaRK19WU+/7tR315UJ8PTmdUFMyE6tI&#10;zI4G6hkZndZTwtP7qeen9d63pe6uhVJt+8fy+LY1ct/mXVIm5oCqcfnQ6i+kctTX8sT8c+q5rDHj&#10;knpGnxxxU5oM/kVavJwjLUOu5T3Pbb6T4FbnpeVT2epZx3PfvMYmebr6RhkdHk3pJYTCW6zCGxsb&#10;K9WqVbMU3jFjxljuk5KSovJ+L126ROGl8FJ4C8KcWdFKeiOHp0jkyF0ybmy6jBt/QMZNOiTj3jgs&#10;497OkDHvHJOR72fKkH8ckYh/HpawpQckbNl+GfRxuvT7JFX6bNguL23cKt03JcjAuPUSkbBahm9Z&#10;LqMTo2Ty1jkyfesseW/rNPk4MVLWbhkhu2LDJC12sBzbNEqOxY+QY4nD5OjOCDmcPkgOHxwoRw71&#10;l6MZL1uCiWqbjvV2uZ2ULBjt/cvl/5XhP1bMv/3IK+q9PbL3VTmSGpb3vicMkwObhsre2AjZGfuq&#10;bMz9Hs/IR0lvysytM9TzMzFpvgzZslLCEz6RQXHrpFfMFukRnSx91++Sfmt3y9//L01eXbFPPZfh&#10;iz9Tz+jwOcdk1KxMiZx2TCKnZOQ9zxMOyrhx+2XcqFT1rOO5B5DdObN8/2cZv5NYtoxQeAsgvCtP&#10;2Y474U1OTlbbr1+/7vQ6JqLNnj3bcp/Q0FBVyQFSDHr37q2O0bVrV1m4cCEljcJL4fWXMmRcZIL5&#10;vYRlywjxB+GF6GKEF6O2Oq5cuZLvNWPs3LlT1q9f7wDlzHCOWbNmyb59+yhpFF4Krz9IFMuQ+d57&#10;xtXaKL2ElFbhrfjxKdvxVJZs9OjRakQXKQpYcAKT1TCCqxefgNROnz7d5f5MaaDwUnhZhoyUoqoa&#10;LGNG6SWktAlvpRWnbceT8EJ0kaZQvXp1qV27tpJdlBrTgclr8A4KL4WXwhsgi0xAmNgXTHMgLFtG&#10;iD8Jr1F8z58/T8mi8FJ4A310lx+J+5/4csS++KQXk9nYH4TC6yy8jy3/yna8FV4GhddlYJWRixcv&#10;Wm7LycmR1NRUl9sL2o7Cy0UmSNGLL6QX7y3THFi2jBAKL4PCaxFYhq9+/fpqlRJzzJs3T+XC6BVO&#10;kBuj69UVph2Ft2TBRDWO7jLNgdw6ByIiKL2EwmsQ3j8s/cp2KLwU3kJHVlaWWmcaD5FZeKOjo9Xr&#10;q1evVjMcjxw5otoOGjSoUO0ovCxDRii+/jiZDfLL/iAUXgovhbcUBurVoRAzluF7/vnnLYW3bdu2&#10;qhCzMfDDgLbZ2dkFbkfhZRkywjJmrOBAiH8Kb+UlX9sOhZfCW+BA6Y0GDRqolUR0GQ6j8F69elW9&#10;tnLlynyijNdRnLkg7Si8LENGSjZvG6O9zO+1T3qR3kDpJYEsvH+M+tp2KLwU3kKN8GIFEi2/ZuHd&#10;vn27ei0pKSnfvqhtFxkZWaB2/ii8WEIVjB26VSJHbJdxkftk3GsHZNzEzyRyaoaM/XUJYYDlWbFM&#10;K5ZrxdKtA1bvkVfW7VbLufaK3SR946LVcq8jEpfJ6KRFjuWDFydNVGCZ2L2bBsvBmGFyZNMIORY7&#10;So7uGKyWlD382QC3ywfPPdZTKv1yO5fqDWC2nmynlifGaC+WK3bZ9mjfvOcpfVDecsXJQ9WSxVi+&#10;GuA5jE4YqZ5JLFeMZ3RS0jyJTPqn9N28UV7eHKOe59CNSerZ7r9mj3rW1fLZuUTk/gwM/eiI+pkY&#10;/W6m+hkZN/lI3lLFI3crsEzx2KGJ6mdrWZTvVXCg9BIKL4WXwluKR3vNwqvXpIbQmqNu3bqqeHNB&#10;2vmj8LZrslGerr5RgurvkxZ/PSLBLb+R4NYXJbj9JWnR+7oE9bspTQb/Ik+OuCm1pv4kNWZckmof&#10;XJA/LjojlZafkv/95Av5/drjcm9igjy4daPU3bVQnkydI0/vnSE904bJkPSXZfrejjIv9W+SmVhF&#10;TibUlO/iGsjl+Cfl5pan5OrR2nLly2py+d+V5MoPj8i16w9Y0uyXMpJwo6zL7SRwOH6jnLx08071&#10;B5DVM3H159+r5+nyvx5Xz9b1g3+Wm6kNJDupmmQlVlXPYWLKX+Tdve1kYlo39Yx22DtBWuydIuWT&#10;Nsn/lxSrnudyMXvVs/3Iyi/Vs171w2+l2uwLUnPmv6XuG5el8dBfpNmrN9XPSKsXLktwpx+lVZMT&#10;uXwhLRtnSVCDdPWz9faEaJ8sW4bfaRQnEnDCu/iM7VB4KbwUXsIyZKRAzwVXa2PZMkIovIyAF17U&#10;0/UmVcHbdhTekoETlgirOVB6CSkO4X180RnbofBSeItcePWks7Vr11pORtOT1LxtR+EtfiAxLENG&#10;KL4lP5mNv99IQAjv/9/emYBFdeTre+bem7kzc+feWf4z2ZzsGjfUoCauQQ0KbjEajYnRuIfRECCK&#10;ogRwXwAVFQWNGgUBNxQRaLqhgQaalh2VAGJQMUaM4r4hovj9u4o0AwqKSMv2fc/zPuLpJVI5p/rt&#10;OlW/2nrW6FB4Kbx1Lrwiw4cPx/Tp0ysdq6rcWE2fR+F99mXIeLua1KaMGc8bli0jFF4KL9NshNew&#10;oYSPj4/cUCIzM1NuKPGg3Nb0eU1FeP19Q+G1JhTenhGSDRtiy9iSgA1bE+C9TYf12xOwNkDPrniJ&#10;x14NVgXFYGVwNNxCIrE0VAl3RRg8wg/AS7Vbsl21FQGqzdit+g77lesRHr4GsWGeEl2YFxIiPKGN&#10;XgOtxgPa+FXQalciIcG9SoS4iNX41T1OSFXsy5gF60LT8tHeRz1XnH/auFVl56P+vNQpPSVx+vM1&#10;SrFWnr/B+vNYnM/i3BasUwZibXiQPO/F+b8sLFxeD+K68NBfHwJ5zezQyutnnZ+4lnTYsCm+jF+v&#10;NXntrQ2X16G4Hlm2jJD6F95WW34xOhReCq9RhFfE29u70pbBU6dOrXLL4Jo+rykIr/V4Bfq2V8K8&#10;c4qs0GBpUQjLIZdhMa4E/SfdlSvPu869i07z7qKD6y2YrLiOllvO4g3fn9Fiz0n8MfQwfqNKQgtN&#10;GFrG7ZNVGYakLJIr3sXKd7ECPkjXHXHx7fGL2hSXI7vIqgwlye/KlfNF595C0fVXUFz8fJUr8cXq&#10;e7EKn1UJyNNUc3C+90d5Hok/q3rO7VsvlVUIOf22PC9FNYc7CV1lJZFj0Z2QENcOfol95fk8O20i&#10;vkr9Cu8lbkQnnY887/8WrcJvIxPw96Cj8rp40/cMWm0+JyuadFx6W14/7zmUyooOAz65Ccvh1+W1&#10;ZtHvZ3nd9esUL69DIb2NZaT3tLk5pZdQeCm8FN7mmCYzwitGnyqM8MrR3V9HeNfsiatyhFeMchlG&#10;eDer/Kod4dWGratyhLe6kbd39SLikTGTI5bkqQnQucq7BUJ8RT3nKkd4xTn56wivNrz6Ed5NqoAq&#10;R3jFNWEY4V0dGFv9CO/GuLJrzSuq0ghvYyxbJsSXYkWanPDqv7AaGwovhZfCS1iGjLCMGSs4EFJv&#10;wvv2pnPGh8JL4aXwEpYhI6zmQOklhMLLUHgpvCxDRkgdiK84z/jl6uk5ZGdH6SVNR3i/O298KLwU&#10;XgovJYRlyMizRMgupzmwbBmh8FJ4KbwMhfeZIebt8jYz4TQHSi8h9SW8rTcWGh0KL4WXwsuRNrYF&#10;ofhSegmpP+HdcMHoUHgpvBTeZj66K1bRsy0Id2tr/NIrhJfSSyi8FF4KL4W3XhjWOxwfmUVhhHkK&#10;Rg4/jlGfn8eoLy5IRtjdxLCZN9BnyXW8v+oiem4sQNftJ2G6M6+cN6Ii0To6HO9pgvCRbj0mJy+A&#10;ffJMOCbbIFA7EAfiLZAT1QOn1f1wI3Iorh/sj2uHzXCpoAsunTPF1WttqmTLvT/B7P5z1T5OSH0g&#10;NqsQ9aBn3Xi12udcOfsOLuX2xNXM9+W5flPXH1cSPpDXQUrM+/K68Dj4hbxGrJJd5DUzIGEz+mp9&#10;5PXUKlyHdkHZ6LD3KDoG5sLM46JEXIf9512X1+XIL6+UXaefnMGokT/L63f4BwfxYa8wzLUNbdDS&#10;KxazUb5IYxLeNl4XjQ6Fl8JL4TXyRhNidzXriWrYTNHC1uYw7OyPwW72j3ryYLPoJ0xzPYWJa09h&#10;/KYfMW5bDj7ddQSj9xySjNqXisERKgyPDMMY9X58rdkMx3gPLItfDLf4hdgXY4WIqMlIixiHXNVU&#10;nFJNR37cFOQnTsDx7M9w/MdPcDL/oyoRGwL4nBpc7eOE1BeaUx/K7a0Nu7U9+PiJrE9xPH0cTiaN&#10;l+f6T7FTkBs9UV4HGvVEeV1sjHOQ14hz/ErMjvfEVM12fB69R15Pw0K1GLE/FSP3peuvsXRM2JiH&#10;CRuOy+vwyxWn5HVp63RCXqN23+TAzjZbXr9fT4zGV1+IzWNYtowQCi9D4aXwsgwZIXU8zYFlzFi2&#10;jDRd4W27/pLRofBSeCm8zRCWISONCe7WVvspDkJ6hfyyPUhDFt526y4bHQovhZfC28wQ0sDV8ITV&#10;HFjBgRAKL0PhpfA22TJkYnSXbUGagviywsiTjfRSeklDFd72a68YHQovhZfCyzJkhDRK8RXSK85p&#10;TnNg2TJC4aXwUngpvKR8HqSQA7YF4TSH5i29ot9ke5CGJLwma64aHQovhZfC20zgSndC8SUsW0Ya&#10;pPCuvmZ0KLwUXgovR3cJYRkzSi8hzV54IyIiYGNjg2nTpmHTpk0oLS197Gu2bt2K6dOnS3x8fChn&#10;FF4KL8uQEfJsv+CJ0V6e99Uj+k4hvexDSX0LbweP60bnccIbFBQEU1NTBAQElFU0MjeHg4PDI1/j&#10;4uICMzMz+Vrxmr59+8LR0ZGCRuGl8NZXGTJuMkE4zYFtwrJlhMJbfYS4VhyhzcvLk6/Jz8+v8vkX&#10;LlyQj8fHx5cfi46ORtu2bVFSUkJJo/BSeFmGjJBnK77iCx+nOVB6SQMW3pU3jM6jhDcnJ0c+XlBQ&#10;UOl479694efnV+3rCgsLK017oPBSeCm8LENGSL1Pc+BubZRe0kCFd8XNOqftZ6vke1ekuqjV6iof&#10;t7KyktMWHhcxGrx37145SrxmzRoKGoW3aQvv8vmhGDc0FOOHx2LCyIOYPDFPMmnGOUycfR5fuFzA&#10;yJVnMWzdzxi85QQGbT2Ofnt/gNm+I3gnLAm9I9SwjA7CJ/FbMS7BG046ZyzUzcHeuE+h0ozEkcjB&#10;OB07HIXxI3E+aTjOpQ5DwQ9DUJA1BD8fG4gzxy1x5uQAnC3og1/O9cLu8+/htfv/IX8mhPTCkeut&#10;4Hzvj1J8rQtNy4+L60deQ/rrpyB3oLy2zsSMwmnlpzgfPRoXNKNxQvUxciNGQBM9VH9NjsHGBCt8&#10;k7BMXqtDYvbIa9ckPB5dQ5LRf1c2BvnkYcjmExjmdVpe858tuoAx8wsxye4sJlmfweR//YSJYw7J&#10;vmLch0rZdzSUsmWnzTkFijR+4X2QRwmvQqGAid4nqhLex83jFXF3d8cY/bXTs2fPR44IU3iZJiG8&#10;jnbh6GsSAfMuqej/7hFYDrwAyyGXYTGuBOaT76KPzX10mX8bHdxv4G3vQrTaeB7/2Pcj/rI/B/8V&#10;noa/R0WjZdw+9EryxIAUV8xMnYIFqZ8hWPcuEuK74OfoDriZ0BmlyV1Q8kNH3Mkxwe28dig60RY3&#10;z7bCzfNv4daFN3H75ku4U/J3mN1/Duq7f5Y/E0L+zY93/yrFV3whFH/euvAGbl18HbeuvIbb59/E&#10;neNtUJT6Dm7Gvoc7mm4oie2Gq1FdcDbGFJmaTojU9sD2xP6wSvoGI1Nc0FW3BSZaP/xRHYv/UyTj&#10;5cCjeMP3J7Tc9Avae1xF+5XX8J7jXfSYeQfmE+5gwGdFsBxxA/37HEf/njno1ykOH/WJhteaUPj7&#10;1r/4Gio4UODIMxNe91tG51HCq1Qq5VSEqoT3SRahJScny/cR78dQeJus8H47MwbmnVMwoEcuLHqd&#10;kB9olh/flMLbb+pd9Jx5H6aLi2Cy6hpa6T8IW245i+cUh6Ts/jYyAX+LVknhHZy8DJ+mOcI15WN4&#10;Jw9CQlw7HNOYojTqfZTq3kNpamcUH2uPopNtUZLVAcW57cuE91duX38ZW+79SQov5YaQR4uvkF7B&#10;jyV/w+1bLfS8jNtF+i+NP7WS19e1qHdxNeI93Nd2Q2lcd9xTv48LUZ2RF91GSu/qlA8xPs0eI1Ln&#10;o512F16L248/Ravx/8Iy8ELQj3rpPYe3NxTK677TspuyH+j75V1YjCmG5cibsp8Y8P5J9O+eg77t&#10;lbAer2DZMkLhfcbCGxsbKx9/cO7tiBEjsG7duif6fcaNG1ejUWEKL9NohdfbUwXXRWq4LY2XuHuk&#10;wH11Ktw80+G6Ph1LN2VgoW8qFvinwGWPTjIjNBozwtT4RhGBucpQuKiCsSbqe0mAeiUCI10RoZqP&#10;WOVCZIQvQ0bEYmSoFyE1fr4kXbMAaXH6n3Uu5aSlOMqFahuOjkd6+hxCyCPYlzFLVnF47f5/wv76&#10;60hLdZSka+fJ6ytZsViSoVqCDOVSZCiWQRe+EHHh8+Q1KhDXq7t6O+arguCkOoBZ4Qo4hERjbnAc&#10;XHYlSsR1L65/0Q+I/sBtbVpZH6HHbWkcXBdHY/n8MDnK21Dk5ZCdHaWXPBvhdS0yOo8SXiG6YmS2&#10;YsWFoqKih45VjFarlWXMLl26VOn40KFDsXDhQkoahZeL1liGjBCWMeNiNkLh/bfwdlx+2+g8rizZ&#10;3Llz5YjutWvXZOUFsVhN1OI1VGEIDg7GihUrKkmyqOJgb29fPjK8RX+9CEnOzc2lpFF4KbzG/tBm&#10;GTJCuFsbpZdQeJ9MeIXoTp48Ge3atUPHjh2l7FYUVzFNQXhHxYjHLS0t5YI38RpRpUFMj2AovBRe&#10;liEjpFGVMeNubf+WXjG9gdJLjCK8y4qNTk22FjaIr6iv+yQRzz916hTFjMJL4X1Wm0yID2i2BSGc&#10;5mDMsmWUXtKUhZeh8FJ4G8HoLm/BEsLd2p6F9LJsGalT4V1SbHQovBReCm8d4LooCm5LY+Hulli2&#10;6nptGly9MiQL/FIxPyBZVmWYHRwrKzOIqgyCRRF7JGKVt1fURmxTr0GYagk04fMQqZovCYpcirCI&#10;xXJVeHLUgn9XZhCVGpKcJQuOfYh3b7wsf05LncvV94QYAZ9Tg2UJMyG/+9IckCYqo/xaMUUgKqmk&#10;K5YhRbG0HFFlpSKBkctlZYdNUevhHuknr39R1UEwO0SDufvjZF+xYHsqFm5NL0dUexG4r9T3L246&#10;2ef4b6+/EmYsW0bqVHgX3zE6FF4KL4X3qcuRic0m0jGgdx4sLQphMeqmrLFpblWKvl/dQwe3m2i3&#10;5oqsu/vXvbmy9u5vI3Sy9q7pwa3omegl6+5ap06TG03ExnVBdkxrJMe1hTa+PXYm9kKktqus+3k5&#10;tb2sDXr7x3YoOt4Wty69gVvn38Jrd5+D6lIL+ffbt15ijVVCjLppxf/IMmZOl/4ur0PB7dz2slb2&#10;HXUvXI/oUU5KrImspS1QazvBJ6kvXFNGYEbaFPRLXC37gL/GKPEndQz+ciAbL+zOk31Fe7cb6DTv&#10;bjminrfFZ8WwHHYNA/rmyz5HSC9r9RIKL4WXwkvhfSaIURYhvRu8orBhQyw2bNFKvLfpsM4vAWt3&#10;xWPNnjh47NVgRXAUlodGYFlYuMRTuQ/eql3YrPKHj8oHAarNUCtWS5ThaxAa7on9yvUI1/8ZpT8W&#10;q1qDhMi10EatKSPOA5NOWWLIL52h1ayWf9fGr0RCgjshxEhotSvgn+BWVr9X/2Xzq5+7IUHlCV2Y&#10;F7Rh6xFfgXD9dWwgRLkO+5Re2KXahO2qrfL6F7gqwuAWqoRbiBor90fLvmLN7nisDUgoZ8MWPZv1&#10;fct38djgHS37nPoc4X1wMRunlpGnEd5Oi0qMDoWXwkvhbQJlyLiKnJD6L2PWXK9Dli0jFF6Gwkvh&#10;NfpCNa4eJ6RhVHNoztcjy5aRpxLeBSVGh8JL4aXwPgU2U7Sw+fIg7GyzYevwI2wW/YTpy3/Cv9x/&#10;woSNeZLPdh7BJ4GHMGJ/KoYo4mChisT4mJ2YqtkOx3gPLI5fjkDNNATEfo0tcfYIj/oSiRFjoVF/&#10;gWg9p1TTy8mPm4L8xAk4kfIFtmV/LG+nnjj8OU7mf0QIqWeSzveA890/ydHeSScH4nj6OJxKmISf&#10;4idXuo6PqqYgRX+NH4wcC62eoBgr7NZMx9a4GfCOmwO3+IWYE7cGX8VtxqdRezE4QgWLsAQMCjmI&#10;0XsO4XO/LNm3TF2TL/sam/n5sHXOh539MX1flAXbf6XJ7YrrQ3pPi2L9lF4K7xMK7zvz7xodCi+F&#10;l8L7FHN3R5in4OOBRzBq5M8YOaEQI+xuYsicmxj07U2YeVxE77WF6Op3EqY78tAuKBtvKhLRQh2N&#10;PlofDEjYjMnJC+CQOAO7EgZjm24E1iV+jhjNBzgU1R0Jml5IjnkfNyKHlnP9YH9cO2yGy9m98H7R&#10;HxGc/w4un3wXV6+1IYQ0AK5cbo+Mc51k1RTxhTT6x5a4mfRBpeu4QG2OH/TXeFp0d6ToCdQOgp/u&#10;Q3gnfgqPxC/gmGyDiUmL8GGiJzpogvBGVCRaKFLxxoHDMN2Zh25bTsv+pf/ia7Kv+Xj6NYz68ipG&#10;fX4eoz45g5GDcuDkcLBey5YJ8aUAUngpvAyFl1MannoXKHH7lB0sIQ1/tzZRxqy5ze9lBQcK75MI&#10;r6nLPaND4aXwUngbISyATwh3a6P0EgovhZfCS+FtsogPTTFixM6VkMYpvmLkt7n83qJ/pvRSeB8n&#10;vJ2d7xkdCi+Fl8LLMmSEkGd4DTe3aQ4sW0bhfZzwdvm21OhQeCm8FF6WISOEcJoDpZdQeBkKL4W3&#10;/hFzdsUHJDtVQii+lF7SlIT3XcdSo0PhpfBSeBvR6C4XqhHSNMXXsFtbU7/GWbaMwkvhpfAyFF6W&#10;ISOkGdNcdmszSK9YzMb/7xReIaLvzblvdCi8FF4KL8uQEUI4zYFly0i9CW93h/tGh8JL4aXwsgwZ&#10;IYTTHOqFQ3Z2lF4KL4WXwss0FOEV2whL/JRl7FRL/PaU4RsUgW0HlJXYEhpWRogCfoqgSuxUBEoC&#10;FTslIWHbcUDhJ1GE+UoiQ/0kogyZv9YdkRE+iFT6StTqrYSQJoi8zgWqMub+MKG8jFlA9CrZJyhD&#10;fSUHwvwkQYoAyS7F7vK+Zbtiv8Q37IBkW1iIRPRHW0LL8Nmvkoj+S+C/S12G6N8MfZ1vqORZLGYT&#10;8ktpbJ7C22MWjA6Fl8JL4a0BrovUMO+cgv7dsjGgZx4sPitC/wkl6DnzPt779g7arr+IN7cVoMWe&#10;k3hp73G8uC8Pv4vS4Dl1HP4jPA3PR6vQLcm7nJGpLvg0zRHOaWPhljICB3RdsfdgN+xM7IW4+A5I&#10;iW2DS5HdMLbgH5j/UwvczeyEWxffRNHpt1F0vC2Kr7+EOyV/J4Q0MW7fegm3Lr2Bm+ffws2zrVCc&#10;2x55x1pj3olX8WrRf8Px+D9RoH4HudGtodZ2xp6DPeCVPBArU4ZhSpotJqbNwOdpczAweTneS9yI&#10;9todaB0fiJc1Yfh7dKTsj36rTMFvVEl4fkceWm45izZeF2DicRnmVqXoP+UeLMaVwGLIBVj0OoF+&#10;nWLRt72SFRwIhZeh8DaXEd5vZ8bAaVY8nBwOwnlxJr51z4GDZy5meefAxu8QvtqVCqugJHy5P1HP&#10;QYxTqjA2PBKfh2kwKVyFWdH+5SyI+Q5LNF7YoFmGrTGLcEBtj/1Rs7E3ygGRkXaIibCBT4qlHN3N&#10;jZyFo7Ez8cOhr5CV+jWyEm2QnWmF7JwphJCmRtaX+mt9On7I+Ao/pFkjW2eLHK0djirnQKX5BpOO&#10;DUaL28/hXydaISJyBoL0/UZAtDO26PsRd80auGnWYplmPVxivsesqADYqvfi68ggWKlCMUUZLvuj&#10;z8NiMEYRjclBCbDemQYb/wzM+P4Ivl15FE4rjsJ5eQ6c5x+Cs0Mivv0mAo62Yc9sMZuY3kDpbX7C&#10;28seRofCS+Gl8DbgMmTNaQtSQsiT7dYm+oimtluboYIDpbd5CW/vGTA6FF4KL4WXZcgIIazm0OCk&#10;V/Tv/H9N4aXwUngpvE1YeFmGjBDS3MWXZcuaj/CafQOjQ+Gl8FJ4WYaMEMIyZpReQuFlKLzNVXj9&#10;fUPwYa8wfPRBHEaN/Bmjxl/AyH9dw+A5NzHo25voubEAPTadQeeAEzDZk4uWB46ghVKHFyNi8UpY&#10;mqSFOhqtoxUw127DJwdXYXLyAsxKngmHZDts1w3DtoMj4J40Cbu1w/FDVHe5UC0trh9uxFriZpwF&#10;Lh3ticsn38XVa20IIaScK5dMcOlCJ9xINJd9hWDj0dfxStFzmHSyDXySeyFIa4FA7UDZ12w+OAo2&#10;yQ74MskFHyeuQr94X3TV7MdrarXsp96IitT/HIUXFcnlvB2cifZBOXhvWz66f3da9ntDZ92Q/eCo&#10;cedlv/hRn2gM6x1u9MVszWUb+eYovH1sYXQovBReCu8j8FoTgnFDQzF+ZBwmTzqOSV+fwaQZ5zBm&#10;fiFGLzuPIZtPYNC2PPTfeRRme4+g+4E0vKOMRUdVDDqHJqFz2EGYRkShd1QoRsb54suENbDVLYez&#10;zgnzdY7wjx+H77WTsVpng/2asRha8DpGnmmJ08pPcT56NArjR6HgyBCcPWaBX871IoSQcs6e6YOC&#10;n/uhUPcxLmhGSwqiRyIqbiCs8rrhheLf4ZPT/8TeuE9lX+OlnYY5uvmw0y3FhARPDNPsgEV0MLpG&#10;RqJzpBrvRkagiyoaHRW6cnrvPwSzoCOw9D2GDzfk47NFFzDWuVD2g5OsTsl+8YvhUbAer2DZMlJr&#10;4e1rc9/oUHgpvBTeBoK4DSlGd9lpEkLqapqDmB7VVKY5sGwZhZfCS+Gl8LIMGSGEVPtl2rBbW2Mv&#10;Y8aR3qYpvP2s7xsdCi+Fl8LbQD6QWIaMEMJqDjUvW3banIt7Kbx1K7wRERGwsbHBtGnTsGnTJpSW&#10;lj72NT4+PrC2tpavWbJkCS5cuEBBo/BSeFmGjBBC8WUFBwpvZeH94Kv7RudxwhsUFARTU1MEBATI&#10;38Vc/4XKwcHhka+ZNWsWzMzMsGvXLiiVSowbNw69e/fGtWvXKGkUXgovN5kghDSkMmaNeZoDpbdp&#10;CK/5tPtG53HCK8RVjNYakpeXJ1+Tn59f5fPPnj0rH09NTS0/VlJSgi5dumDHjh2UNAovhfdBxEI1&#10;ju4SQuprtFeIb2Me7T1kZ0fppfA+lfDm5OTIxwsKCiodF6O1fn5+Vb5GTF0IDg5+aNrDoEGDsHbt&#10;WkoahZfCWxGxiISbTBBCOM2Bi9matfD+q9ToPEp41Wp1lY9bWVnBxcWlxr9LcnKyfJ+MjAxKGoW3&#10;8Qivs3MGnBcchpP7UTi56XHNwVyPXMxZkwtb38MSu22ZsNl+GNP2JmP67lRY70zDl0GJmBKsg5Uq&#10;VGIbuQ/O0VvhrlmDtZoVWKdx0//pjsW6eXJ0N0lph0zFbPwQMwNZiTbIzrRCdvZUZGX+S5KdM4UQ&#10;QuqMLH0f88Ohr3A0diZyI2fhqHKOZJf2U3S+8kcpvstSrBAYNQduMZ6YF7MJTjHfwz7KH+OUqnKm&#10;HNDiy/0Hy5H9or4/tN6RDlufI/hmczYc1h2VfabTiqMS54WZcJ5/WPavTrO1+HamhtJL4TWK4Ha1&#10;WCvfuyLVRaFQwER/7lQlvI+bx2uImPrQo0cPODk5UdAovI1LeC0tCmHx4WUMmHwPAybpmXAXfaeX&#10;4n27++iw8hrar74Ck5XX0cbzMl7d8RPe8P0ZLbecxUt7juMf+4/hZU0Y/qkJQTvtLvQ56Ikpabaw&#10;TfsSs9MmYkbaFPzz+ktYnvMiTka1x/WIHriZYoqi421x+3oLFN95HkU3W0julPydEELqjNu3XsKt&#10;i2/ibmYn3Nd2Q2l0b9yO6omU2DZI1uOc+zJeuv0c3i98AUOPfIXBqYvRP8UVXQ9643dRmnL+GnoY&#10;L+7Lk7y8+wTar7mCtp6X0GrTObRdfRUdlxSjx6x7ss/s/2Up+uv7UssRN2D54VXZv/bvmQvzLunw&#10;366g9DZz4ZXnh5F5lPCKBWdt27atUngdHR0f+zuIEV0hu/b29pQzCm/1uXfvHpKSknDp0qUGJbwB&#10;/hHw36WuhN+eMnyDIuG7r4xtwSqJz/4ytoYoJdvCQuAbdkCyS7FbskexS+KS5CxHUZShvogM9StD&#10;6StRq7dKIiO3lf9MCCF1RWSEj0Qd5leGvv9RhPlWwjDN4Q/Ff8HQ4yPhr9iHLaFhldh2QFmO7BP1&#10;+OyPkPjuVUsMfaboPwN2RJah71tl/6oX3bqU3QfLllF6G4/wDphaanQeJbyxsbHycbHorGJGjBiB&#10;devWPfLfHxoaKkeHPTw8KHTNVXg7der00O0EgU6nK3/Oxo0b0a5du/LHJk+eXONyHo15Dq9YJMKF&#10;aoSQxjS/tzFtjGOQXrGYjf8fKbyPE14humKENz4+vvxYUVHRQ8eqkl3xvnv37qXZNlfhLSwslCfB&#10;smXL5CrGiojHKp4ogYGBcpVjVlaWXBEpCjg3ZeFlGTJCCHdrY9kyCm8F4RVTB43M48qSzZ07V47o&#10;ikE34SRisZqoxWuowiD8ZcWKFeXPFxUdOnbsCFtbWzlCXBFR0oxpJsJrWPFokNuqMnToUDk/pmLE&#10;BfOoundNQXhZhowQwmoOLFtG4W1YwitEV9xlFnedhcgK2c3NzS1/XCxeE95hiLe3d5V3sQULFy6k&#10;6TYX4RVzXkTx5epSXFwsTwqxO8mDtxXEcbHTSX0Jr5/vAUlAQITEf+fDc3i3B5bhGxRRjj49ju8A&#10;ACR5SURBVI+Yx6vn+5BwiZ8iSLJTEYgAxV6JGB3pV9AVEaG+EnX4ryi2I1LlI+EcQ0JIgyPUr5xN&#10;MavwWd7gcvEVfZzAJyxEItYvGOb5ls/p/XXNg+grDf1n+fqI3WWU97n+Kvj7KcvYHiapiykOQnqF&#10;/FJMG57wWky6Z3RqsrWwQXwfNVjHUHgrRexFPXz4cIwfP17OgRGILfcMI7darVaefDExMQ+9Vnyz&#10;qklZD2MJ79jB+2HWJgiWgy7BcthVWIwvgcWEu/IbotnXpeg58z7enVOKzs530cbrgqS19wW8teUX&#10;vO73M/4vOBu/DzuMbkne6JXkiU/THPFxmgv6HbGXo7ueGV2RH/UOfonsiJKsDrib2RGlqZ1RfNQE&#10;N8+8jeKbL3IlOSGkQVEa9T7uqd9HSaQZ8jTvY2diL8w//AFev/48/ufOnzHgyAy8FnsAr8aGyAo1&#10;/xsVhd9GJuCf2/Nl1QYTj6uyso3oK9uvvAZTp3vobVsKc6tS9PvqPvpZ34fl4MuwtLwAi75nMKD3&#10;SQzofgzmpkn4oFN8nUkvKzg0UOGdeNfo1FR4GQrvE0Vs0SfEVQz5i/ksYp6uOCbKdpw7d658RaQQ&#10;3wcj9rKuSd07YwnvsnnBEvcVSXBflQI3z3S4rdOzPgPLNmZg6aYMLN6SgYU+aZi3M7Ec50AdnPYm&#10;YGZotGRJ5E64qv2xJup7eERtxWtXWstRkaDIpTioWCBJ1+iJWYgM9SKkxc9Hqs4F6elzCCGkQZER&#10;vgwZimVI16NVLpP9mL96Fbap18hR3pcvmeDNk2PwrTIEjspQ2Icr8Y0iAi67D0oW+CdjfkCy7Cvn&#10;639e9H1Zf+rqpWdDGbLPdU+E23Id3JbGw21JHFwXqiR1uZhNjPRSeim8DIW3zubwikVoFXPixAl5&#10;wrm6ujZo4TXmgg92iIQQzu+t/woOp8X8TEpvwxHe8XeNDoWXwvtMM2TIEEybNk3W3W1oUxrm2gTL&#10;qQx9TVTo1yEKlp8Vw3L07bJC6aNuwWJMMQZ8USI3oHhncRE6uN1EO89LaL2hUG488dKeE3LDiX9G&#10;qeWtvdbxgWir3SWnNvzftVZwyu6IHYm95a3AzJi2yI1uXXaLUNdNTmUouvIKb50SQho8Jedek9Ow&#10;7sX1kH1YfnR7ZGpM4JkyGN8eGYCXr7fAc7f/gdeOLMD/Rkfiv9Sx+FO0Gn9Rxck+00Cb9RflFAex&#10;gU+HFTfk5gByioP1ffQfXyz73gG9ctG/6yG5QcUI85Q6L1smxJeiSuFlKLy1ypUrV2TduqomfQvh&#10;FWXHDIvTgoKCqly09uBitmchvF6rD0jpdbRT6FHCeWk2nJdklW2FueiHsr8vz5FbDM/cmAW7rZmw&#10;3X4IX/tnyK2FrX7dUvhfynBMiziAryODYKvei35Hv5RlyMQ2nXslDtBE2EGn/BpHw+cgJ2o2fkj9&#10;GlmHuY0wIaThk6Pvq47GzMTRyNmyD0tVfoPoiBnYHjMP38cswkqNB6wyreRo728LBmJArB8m6PvF&#10;KSHRss80YONX1n/a+RyR/ancfnhlLhw9cvX9bLbse53m6OBkHytxXRTFsmVNVHgtvygxOhReCm+d&#10;xzB14cHdSUTNOrF4zcvLS/5dLGqbPn16pec0xbJkotNnGTJCCKc5sFYvhbca4R1bYnQovBReo0RM&#10;WxBzcQ1TFkQRZiG4YuGaYSc1w8YTPj4+srBzZmam3HjiQQluzMIrOnlRiowdISGE4ttwd2sTnyNC&#10;ehvjzp0UXgovhbceI6TW3t5ejugaCjGPEfOlTp+u9DxRxaHi1sJTp06t962FN2yIhbtbItxddWWI&#10;Sg1rUuHqnYHlG8tYsD1VUl6hYa8O3+7TYs6BOMwMU8vVyXM0m2UZstU6BwRFLEds+Dwkhy+WK50z&#10;VEskaelzJFwFTghpKqSlzUW6zln2ccnhi2RFGl/1arjrHPGH4r/IKV5OsRswOzysrK/U95sClz06&#10;iajgsGRzWeUGN880uK9OLe97RSUHN9cEuC5SY/kCBZbPC4G/b93N62XZsnoS3s/vGB0KL4W30cZY&#10;wjt50nFYWhTC8oOzsBxwHpbDr2PAmCJ8MK0Ufb++jz6299FpaRFM3G/KBRdvf3ceb/qeQYtdJ+Wi&#10;td8pk2X9yd9fMcErPw3F6pQPsUfXRy5Suxz1rlzkcT++O+5ru6H4zvN6/sGFMISQpoG+Pyu+/QLu&#10;nmgt+7hLv9YcX5I6Gi6p42Q98jfPDMDviv+O3538QvaVfwvOkX1ny+/PovX6C7JGbw/7ssVrAz4v&#10;huUnRehrre9/p9+T9dEH9D0F884p6GsSiT5tDsBrdd1WcKD0UngZCm+zEF4xwivx1mDDRv2f38Vj&#10;wxYtvLfp4O2jg5evDmt3arFmdxxWB8Zi9V4NPIJisHJ/NFYciMKysHCMSXSXt+82KwOwW/UdQsLX&#10;Q61YjdgwTySEeUEXvk6iTViBBIk7IYQ0AVZAq9X3adGrZR+nCVsr2aHajG0qX2xU7YCXcg9WxHwn&#10;pzn8puhFdM6dIvtOj30arNkVD0//BKzfXtbfbtislYh+11vfD2/YGIcNXlHw9lTBe62iTmWX0luP&#10;wjum2OhQeCm8FF4jIG7ZcaEaIYQ8fn6v6C8b2uJeli17xsL76W2jQ+Gl8FJ46xixKEN04Oz8CCHk&#10;yfpNMeorJLihVXDg/yMKL0PhpfCyDBkhhDTZMmYsW/YMhFds8mRkKLwUXgovy5ARQkiDEl/Rjzak&#10;wYNDdnaUXgovQ+Gl8BoQZcga0u04QghpzNMchPQK+W0I/SoXsxlPeAeOKjI6FF4KL4W3GpydM+Ds&#10;cgjOC47ILYbFlsJzPXIxZ02u3BJTYL0jvRzT/EF4IW8i5kT5YmHMRrnNpkBsvZmdYIeszH8hO3sq&#10;tyYlhJCKZE2ViL4yK3w2UsJtsUc9H+6aNfgmeR66ne4vxdfyxzFy+/Zpe1Jk/ztzYzbsvY7CwbOs&#10;X5Z9tb7PdnI4iG/tNXKL+Lm2IXLLeEpvAxfekbeMDoWXwkvhrQZZi3fgRVgOuwaLUbcwYMJd9J1e&#10;ivft7qP96sto43UBrTadk/wzNEiO7oqakr0TV2N46jx4pgzGtqSBsu5uyWFTFF1/RdanZK1OQgj5&#10;N6JfFIi+skjdHT+r28NPOxRT0mzxeZoDPk1zxJvJ6/Hn/M/wn7da4M+HZ6Dt+ot4Z9FtdJ1bil4z&#10;7st+WfbVgy5gQM88mHdJRb8OUejTLhRmbYLg53ugTqVXTG+g9FJ4GQpvkxDeAP8IBARESvx3qSV+&#10;e8rwDYqAz/5/I1cX6zvhLaFh2KEIlAQpAqAO9ZNERm6TqNVbCSGEVGJbGfq+UhXqK9ml2C3Zqe9L&#10;BT5hIdgaoiwvY/bc9VewMiwA2wP/3S/LvtpPWYZvqESIbl3K7oNlyyi9dSS8H980OhReCi+Fl2XI&#10;CCGE1RxqKb3ic4j/Xyi8DIW3yQsvy5ARQkjzFV+WLasD4R1+w+hQeCm8FF6WISOEEO7WRumtP+H9&#10;6LrRofBSeCm81SD2aRds8IrBhu/isOH7BKz3TcDagAR4BMVIxEK1GTHbsFIRgo3KnfBXbUGw0htq&#10;xWokRK4to0Hve08IIY2MGA/oVJ5QKz0Rosdf+T28VTvR/8hM/Pb2i3IQwj1iOzz2aeC5Mx5evjqs&#10;8ytjw3fx2OCtwYZ1UXKub11PcRDS2xC3u6fwUngpvBTeaunXUYMPOifBou8ZWAy5CIvxJeg+4y7e&#10;cbmLllt+wf8e/wT/eWIC/ic6Ci9rwjBEtxzOaWMRF9cVudGtUZLVASXH2nEVNiGE1CEl515DaWpn&#10;pCd2wQFdV0xItkf/FFf8LkqD32l347lj0/FfN17B3zLs0XXBLVnBofus++jxzT1YDr8OC8vzGND9&#10;GJxm61irt6EI77BrRofCS+Gl8FaD6wIlXBer4bZcB7cViXDzTMeSTelYuDUdH2k2lo3uhisxK1wB&#10;R2Uo1kZuwdaotYgNnydJ1yxAutYF6elzCCGE1BWJ3yJDvQjqyEUIiVgMN/V2ieiPZyoiYB8Sg9kR&#10;O+RI7+8vvY7P927Hks0ZWOadDvdVKXB31/fnS+LqfISXZcsovAyFt8nN4RXzxUR1Bs6fI4SQhouY&#10;01sfu7UJ6T1tbt7spLfWwjv0qtGh8FJ4Kby16EBZhowQQljNoSZly4T4UngfI7xDLhuJKxReCi+F&#10;l2XICCGE4ssKDk1ZeP8NhZfCS+HlJhOEENIsy5g9q2kOzUV6ay28gy4ZHQovhZfC+wBjB++DWetA&#10;WOovEMuBF2FpUQizsVdldQaxUO1PCT74R1QkWmgOoE/KKkxNtEd2TGsUHG6NWz+3RvHNl7iSmhBC&#10;GgBFV1/BzcK3sCvNDN8lDcCC1M/wReRKvBaYKKs4/LGgF14Ln48+tvdlJZ4BIy/DvHMKvp0ZU+cy&#10;KD6rmrr0UngZCm8jEt65Xwdh+tgg2H1zVE8O7GyzMd35GN7M/gQvnx6CDw8kYbhKhdHq/fgqbjPW&#10;xCxEUsRYZCWOxfEjY3Hy+Mc4mf8RIYSQeub4sU+Qlz0GwQnT4Btrh3Xx38JJ+T3G7DiCz/2yMDpI&#10;hYHZE2U1h7eCXGA78wfYTI6Dt6fKaPN6m3LZsloL78CLRofCS+Gl8NbwFpgY3eXtQEII4W5tlF4K&#10;L0PhbfTCaz0+HMPeV2HU5+cwalwhRk6/jr8e7YNWycvx5oF0vBARj0kHF8Im2QHxml5IOtgdV6+1&#10;IYQQ0gi4csEEl050R/6h7kiL7o7ham+8qo5CC3U0/pAxH7+78hpa/vAJBi7JwsfjzmLk0DwM76vB&#10;R2ZqSq+RhNfS4oLRqYnwRkREwMbGBtOmTcOmTZtQWlpa499D/P6+vr6UMwpv4xLecR8qMdnqFCZZ&#10;/4x+a0PL6jjuzkbX0ER0UGnwldYdixMcoIkeivRUC/xyrhchhJBGwNnTfXHm6GDkJA9GUtRgDI3c&#10;iS4RkTCNiEKvwBQM+j4J3dOs8fuLr+NN/1mYNDYb44fHwHqCqs5Hepta2bJaC++A80bnccIbFBQE&#10;U1NTBAQEyN/FXP//xcHBoUa/Q3x8PNq1awcnJyfKGYW38U5pELe5WIaMEEKabxkzY200ZJBesZiN&#10;wlu/wmtmZgYfH5/yv+fl5cnX5OfnV/uaGzduwNXVVcqueD2Fl8LbaIWXZcgIIYTiK6RXfBYYq4xZ&#10;UylbVmvh7X/O6DxKeHNycuTjBQUFlY737t0bfn5+1b5OoVBg9OjRyM3NhbW1NYWXwtu4hNffXyUJ&#10;0CMWqs2O9cD3oaGSPYpdErXStwz1VkIIIU2M8DBfyfawYIlb5HZYHJ1QvmlFgH9E+WdFXX32HLKz&#10;a/TS21iFV61WV/m4lZUVXFxcqn3dvXv3yn+m8FJ4G53wThp3FBZ9z6CFajT+nvI5Orjewhtb8vGn&#10;aDWGHFyCGWlTcPaYKW7nt2adS0IIaYKcOf4KDmta42utPd7R+eD1PcfwxrYCdFlyEq+FOuMP517B&#10;Wz4zYdHnZ2zwiqnTKQ5CeoX8Nivh/eBsnfNe12XyvSvyqJFaE71PVCW8NZ3HS+Gl8DY64XVbroPV&#10;YoUc3XVcnAG773+AtX8aJijDMVftg7UadyToZiM7xRrZOVMIIYQ0MVITpyFO9TW+i1yBGerd+Co4&#10;DtYB6XDwzMXcldmYte6AnOLwh1/+ibnKlSxb9rTC26/A6DxKeJVKJdq2bVul8Do6OlJ4KbxNdw6v&#10;6MiMtUiBEEJI08CwzkNMc6jL+b2Gkd7GJr2NVXhjY2Pl4yUlJZWOjxgxAuvWraPwUniblvCKrSTF&#10;lpJdv92PPxS+hg5uN9HO4yre2nYGUwK/R7qmNS4c7IjS1M64c/NF3vYjhJDmRNELuJ3XDqcyTaDW&#10;dsLXYa54dcdPaLnlBzwf7yQ/N97cZo2+7ZWwHq+oswoOjUl6ay28fX42Oo8SXiG6YoRXlBczpKio&#10;6KFjFF4Kb5MQXqdZcejfLQt/PdIdXdyi8LbXRbTcfA4m+3WwVbnhZGJbXM1ujbsnWlN4CSGkGQpv&#10;8S9v4typljiS0xqrdLb4OGQ7evkmouP3OeiyMAt/yRmD3595AR8u9ajTsmXis47CazzhFZk7d64c&#10;0b127ZrccEIsVhO1eA2bTwQHB2PFihUUXgpv4xdeZ8dUmLh64C/H+uCDaaVoseck3gpJRa/ktVic&#10;bo2SrA64c/EVdvqEENKMKS5+AbdvtcDhE+2w52APDNMtkwvb2nlegun8izBZ4SkXtZmfNq+zaQ6N&#10;pWxZrYXX7Cej8zjhFaI7efJkWVO3Y8eOUnZFuTFDxOI14R0UXgpvoxdeUV5GlJyZE7Ua/rvV2HZA&#10;CT9FkEQd7lsGy/UQQkjzJnKb5ECYn8RQusw3KEKWKxNU3LRC/NlcpLe2wmvx/imjU5OthQ3iW1hY&#10;SMmi8DZd4RWdkvhGzoUYhBBC6nq3troQX8NiNmPvMNqchZeh8DZp4RWdkihDZqxddAghhHC3NsHT&#10;fs405LJltRbeXieNDoWXwkvh/bUMWV3ddiKEEEKMOdrbUKWXwstQeBuw8C7VLcUffnkFPsEqia+Y&#10;i6WHc9UIIYTUBZEqX4lv2AGsiNkEy5wJTy2+DVF6ay28PY8bHQovhbfZC68Y3X13xl68+02BrLnb&#10;LlIBE+0OrkYmhBBSJ9w60wrHT3RDO+0utIlQouWWs+jgnoa/ZfaS4isGXp6mbNlpc/PGLbw9jhkd&#10;Ci+Ft1kLr2GXHHdXHRZu08E5UIcFqn2S9PQ5hBBCyFOTmjAPIbEemK8KwrzQcLjs0WGpVyLcVyTJ&#10;zyHDaG9t5/c2lAoOFF6GwttAhfdpvlkTQgghDWV+b0OQ3toK74DuR40OhZfC22yFV3QqLSI+RZ8x&#10;hWi7/iJG7/fFktTROH65JW/BEUIIMSq3L72CWz+1hueRUZiRNgWmTvfQfsVxvBhsUevBmEN2dvUq&#10;vRRehsLbwITXUIZs1rpgOC7NgI3fISw5sBubY5Yg8bA1snOmEEIIIUYj6/A0/JD8NbbHL8ZajTtm&#10;eB+F/apDcLRTYrq/q5Te2uzWVp+L2WotvN2yjQ6Fl8LbLIVXdCIsQ0YIIaQpTnOoL+mttfC+m2l0&#10;KLwU3mYnvOI2kRjd/cgsGr3X/4KRmw7hRGRvFBzpgqvX2hBCCCH1SkpBH3yV7IhPt8Siy5KTGHx4&#10;8hOLr2FXtmcpvRRehsLbgIRXVGVou3g++gzMwtubf8KoHcE4l9oK106/wnllhBBC6p0fLrfHsqOf&#10;w36PD75ar8W8fWo4aLbgr4e6P9FubYayZc9KemsrvP27HjY6FF4Kb7MSXkMZshF2N/H+jJt4PiYc&#10;H6WvYgdLCCGkwdI9cSteiQ3B+6N1eGvrN0+0O6hBesVoL4WXofA2E+E1rHz13qbD2j1RWKEIxc6o&#10;bUhIcCeEEEIaJKsUIZINXjHw91PVan7vsyhbVmvh7ZJudCi8FN5mI7yiUxCL1bgYghBCSFNZ2CZG&#10;e2taxszYZctqK7zmnVOMDoWXwttshFcsVKvtLjaEEEJIQ+VJdmszLGYT8kvhZSi8TUx4xchup10T&#10;YfXdfkyKCYAudyJO5n9ECCGENAm+UPvirxkzazTNwVhly2otvKZJRofCS+Ft8sJrKEP2wTsJ6Oax&#10;F6YHt+LUjVZcCEEIIaTJYLY7Fe/65Fea3ytGfp9l2TIKL0PhrUfhFfObHnXRE0IIIU1xfu/jdmsT&#10;0nva3LzOpLfWwvuOzuhQeCm8TVp4hej+LbMXdu/ZhOzsqdzOkhBCSLPBPnUxWuePkuI7JGnsI8uW&#10;CfGtL+H9oFO80aHwUnibtPCKi/zdOSFwW/k9iu88jzsl/+CtL0IIIc0Cx1xbdEjwR7dxO/HGhkfv&#10;1lYXZcsovAyFtx6EV4zudrz8T+wNs0TmUc7ZJYQQ0rzIv/G25PRP7SQvKuLx34Xdqi1j9rTSW2vh&#10;7agxOhReCm+TFV6xUM1h8zpk5rbC6YJX2fkRQghp1tgmeWJ9ynLMuvEq3r31UpWjveIzVUjvk2zq&#10;ROFlKLz1JLxikn6LmLGwd1KzkyOEEEIeQHPqw2p3a6tt2bLaCm+/DtFGh8JL4W1ywitWo4rR3Q2b&#10;4rFv/w5uS0kIIYQ8gFq99ZG7tdVGemstvCaRRofCS+FtcsIrLty5uWPZoRFCCCE1ZOFPA/Ha/f+o&#10;VMbsSaWXwstQeJ+R8Ipvp+KC5e0qQggh5Mn48e5f8e21/1dpmsOTlC2rrfD2ba80OhReCm+TEV7x&#10;DVVMwlff/TM7LkIIIeQJKb79PG5fa4FjeuF1vvfHcvE1SK9YzEbhZSi89Sy8YhqD2f3n2GkRQggh&#10;dUD40YlSesVUQTHN4XFly2otvO3CjA6Fl8LbZIRXLFTj6C4hhBBSt9McxGivmC4oRnsP2dlVK721&#10;Fd4+bUOMDoWXwlvvuXfvHpKSknDp0qVaCe/ROV9gaJoJxp98DiXqPxNCCCGkjsmL+hNmK16SI76f&#10;6XpJ6X1wMRuFl6HwVpONGzeiXbt28kQUTJ48GdeuXaux8Ipvmje7vozX83+D0vf/G6VmzxFCCCHE&#10;SJwc/xyev/4qFiz4jfwMrhPhbbPf6NREeCMiImBjY4Np06Zh06ZNKC0tpahReJ8+oaGh8gQMDAyU&#10;J1VWVhZ69+4Na2vrGguvuMD2xq6Q0xkifu7B20+EEEKIESm4+bqc5mB1vjXapH8CN8/0JiG8QUFB&#10;MDU1RUBAQNkGVubmcHBwoKxReJ8+Q4cOhZWVVaVj4iQTJ2V+fn6NhddfvUoK7+7T7eVFSAghhBDj&#10;skEzDZbnW8opDoa6vbUVXrPWe43O44TXzMwMPj4+5X/Py8ursY8wFN5qU1xcLE+kXbt2VTpeUlIi&#10;j4tvWDUV3tCIRfj89EtyQj0hhBBCnh1CeO0O2T2V8Io7vsbmUcKbk5MjHy8oKKh0XNx19vPzo7VS&#10;eGsfrVYrT66YmJiHHuvYsSOcnJwe+x62trYYNGgQBg3pgUHD2uLjUa0wduwbhBBCCHlGfPzxu/Kz&#10;eP78+bXyAfFawzoeYyL+O9VFrVZXKcTiLrSLiwutlcJb+8TGxsqTS4jvgxFzaDhvhmEYhmGYZxGF&#10;QgETE5MqhZc+QuGl8DIMwzAM0+ijVCrRtm3bKoXX0dGRDUThrX1E3d2nndLAMAzDMAzztDEMwol1&#10;RBUzYsQIrFu3jg1E4a19DIvTRBmQqo4/uJiNYRiGYRjGWE4iRnjj4+PLjxUVFT10jKHw1irDhw/H&#10;9OnTKx17krJkDMMwDMMwdZG5c+fKEV2x+ZXYG0AsVhO1eLn5BIX3qWMoEyLq3okTKjMzU5YAeVCC&#10;GYZhGIZhjBkhumK3V7H7q5haKWQ3NzeXDUPhrZt4e3tX2lp46tSpNd5amGEYhmEYpq7Ft7CwkA1B&#10;4WUYhmEYhmEYCi/DMAzDMAxD4WUYhmEYhmEYCi/DMAzDMAzDUHibW+7duyc3rrh06RIbg+3eoPPj&#10;jz9W2141bU+2e+3bmOf200XUJhXtcuLEiaduO7Zx7duY5zFD4W2G2bhxY6WqDqKECKs6PF06depU&#10;3p4V0el0bPenSEFBAbp06QK1Wl3r85jtXvs2rsl5zTauOrdu3cKsWbNk0X1Du/Tt21fKFM/jZ9vG&#10;PI8ZCm8zjKFub2BgoKzbm5WVJev2Wltbs3FqGVF6RbTpsmXLEBwcXAlDWRa2+5MnLy9PtpFotwdl&#10;rKbtyXavfRvX5LxmG1cfe3t7+UUiOjpatsvZs2cxceJEKV/iSwbP42fTxjyPGQpvM83QoUNhZWVV&#10;6Rh3Znu6CFEQ7feomoNs95pH3J4U+66bmJhg1KhRVcpYTduT7V77Nq7Jec02rr59xaijGDGsGHGb&#10;XLTLli1beB4/ozbmecxQeJthiouL5cW7a9euhzoOcTwgIICNVIsIcRCjDGz3usmVK1fQtWtXbN26&#10;Vf78oIzVtD3Z7rVv45qc12zj6iNugysUCjniWDFifqhoFw8PD57Hz6CNeR4zFN5mGq1WKy/emJiY&#10;hx4TWwA6OTmxkWoRGxsbDB8+HOPHj5cjDoJx48aVjwqw3Z985KaoqKhczB6UsZq2J9u99m1ck/Oa&#10;bfzk8fX1le2VmprK8/gZtDHPY4bC20wTGxsrL2pxcT8YU1NTODg4sJFqETMzM9kpii2eRRuLOWDi&#10;WI8ePXDu3Dm2+1OkKhmraXuy3WvfxjU5r9nGT5bDhw/LNjHMCeV5bPw25nnMUHgpvLyo6zBCFMQC&#10;h4oR5XFEW7u6urLdKbyNUngfd16zjWseMdoobqt/+umnsrIAz+Nn08Y8jxkKbzONKNXC2zbPLkOG&#10;DMG0adPY7nUsYzVtT7b70wnv485rtnHNIqoBiMWBU6dOrSRiPI+N38Y8jxkKbzONYQJ+UFBQlccf&#10;nLDP1EwW4uPjq1wBLDpUcWuN7V63MlbT9mS7176Na3Jes40fHy8vL9kOLi4ute6P2ca1b2OexwyF&#10;txlHTN6fPn16pWMsvVL7GG6NiZXAFSNqQIrFEaIzZrvXrYw9SXuy3WvXxjU9r9nG1Ues7Bdt8GDZ&#10;LJ7Hz66NeR4zFN5mHENxbR8fH1lcOzMzUxbXfvBCZ2oecVtMzPMy3A4TxfxF5ykWRhh26WG7163w&#10;1rQ92e61b+OanNds46ojSmWJW+yDBg16aLMDQUZGBs/jZ9TGPI8ZCm8zjlitWnH7RDHvidsn1j6i&#10;7cSOPxW3txwzZgxOnz7NdjeSjD1Je7Lda9fGNT2v2cYPR9war2orWwMV54TyPDZuG/M8Zii8zTyi&#10;OLco4cKLue4i5nuJUYUbN26w3RvYecx2N+55zTbmeczzmGEovAzDMAzDMAxD4WUYhmEYhmEYCi/D&#10;MAzDMAxD4WUYhmEYhmEYCi/DMAzDMAzDUHgZhmEYhmEYhsLLMAzDMAzDMBRehmEYhmEYhqHwMgzD&#10;MAzDMAyFl2EYhmEYhqHwMgzD1GOWLVuGbt26VcmoUaPg4uKCgoKCSq9xcnKq8vkTJ06Et7e33Ba1&#10;tklNTa3z39EY78kwDMNQeBmGaSQR8vr2229LsV24cGE58+fPh5WVlXysR48euHDhQvlrZsyYIY87&#10;ODiUI46NGDFCHp88eXKt/i2+vr7y9XUZY7wnwzAMQ+FlGKYRCu+tW7eqfHzXrl3y8TVr1jwkvFVl&#10;yZIl8rGkpKQn/rcI0a5rOTXGezIMwzAUXoZhmpDwFhcXy8dtbGxqJLyxsbHysdDQ0ErHs7KysGnT&#10;JimgISEhlUaMRTIzMzF16lT5WrVaLZ9f8d+gVCqldIvXBwcHP/T69PR05OTkID8/HytWrJD//cOH&#10;D1f7ngzDMAyFl2EYCm+5SBqmPNREeLdu3Sofy83NLT+2bt06eWzYsGFymkSXLl3QqVOnSqPA4t9h&#10;YmIinyfmAwuxFRESK6ZUtGvXTk6VEPOK27ZtC1NTU/mYIWL+sHhv8VrxHuL5y5cvr/I9GYZhGAov&#10;wzDNUHhjYmKg0+nK0Wq12LFjB3r37o2OHTsiLy/vIeENDAwsR4ze2tvbSxkVC9cMESItjlWcEiGO&#10;DRgwAMOHD6/0b6lq+oF4jrm5Oa5du1Z+TIiueE/x36sovOK1rq6u8v3FiHF178kwDMNQeBmGaYbC&#10;Wx1jxowpl8cHhbcqhCBv2bKl/Llnz56VxxcvXlzpPX788ceHpiVUJadi+oKQ8QcjRmynT59eSXjF&#10;qPGDofAyDMNQeBmGofBKIYyIiJDzb4VciikIYkrA3Llzq5zqUNWUBlGK7MSJE3Lqg3jMy8ur/DHD&#10;PFoxDUG8VkjslStXaiyn9+7dkyPOYl6uGME1vJ+YwlBReKuqDkHhZRiGofAyDEPhrXIOrxBgcXzc&#10;uHE1Et6KGTRokJRbQ0pLS2W1ByGkQqTFa8WUhIpSXJ2cKhQKOefXIMxCcteuXVv+c0Xhrfh3Ci/D&#10;MAyFl2EY5pHCKyJq8YrHxIjvkwivmGpQ3eNitFaMJI8ePfqhxW0PyqnY8EKI8dixY3Hu3LlK79O1&#10;a1cKL8MwDIWXYRjm6YRXHBNzcoV0VrVoraqIObuiMsLQoUPl38UCODEaK/6sGMMIspBfQ8Q8X3FM&#10;jAiLiFJi4u+iJFnFnD59usopDVUJ74PvyTAMw1B4GYah8FZKdHS0fFyUA3tQeCvuzCZwdHSUI68V&#10;RVa8rzgmKi2IMmRFRUXIyMiQ1Rd69uwpa+waIqo9iNeKKg+iHJqoqWuYVlFYWCilVYizpaWlnBoh&#10;Rn4fJ7wPvifDMAxD4WUYhsL7UGxtbeVz/Pz8KglvRQy1ca2trR8SSyG4ogxZxeeLmrwV6+iKiCkM&#10;/fr1qzR3WJRGM9TSNVSBEPOBxY5uQnoN/+7qhLeq92QYhmEovAzDMEaJGKUVo7yXLl165PPEKHDF&#10;KQhi3m9qaqoc8a1tHnxPhmEYhsLLMAzDMAzDMBRehmEYhmEYhqHwMgzDMAzDMBRehmEYhmEYhqHw&#10;MgzDMAzDMAyFl2EYhmEYhmEovAzDMAzDMAxD4WUYhmEYhmEYCi/DMAzDMAzDVMj/Bwxdub3aCm2I&#10;AAAAAElFTkSuQmCCUEsDBBQABgAIAAAAIQCT0LV22gAAAAUBAAAPAAAAZHJzL2Rvd25yZXYueG1s&#10;TI9LT8MwEITvSPwHaytxo3Z5hJDGqRACBEfC4+zG2zjCXgfbbcK/x3CBy0qjGc18W29mZ9kBQxw8&#10;SVgtBTCkzuuBegmvL/enJbCYFGllPaGEL4ywaY6PalVpP9EzHtrUs1xCsVISTEpjxXnsDDoVl35E&#10;yt7OB6dSlqHnOqgplzvLz4QouFMD5QWjRrw12H20eyeBUNy1NvDH1L29j+az7B+eLiYpTxbzzRpY&#10;wjn9heEHP6NDk5m2fk86MishP5J+b/bK4roAtpVweXUugDc1/0/ffAM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B242AJfAgAAJEhAAAOAAAAAAAA&#10;AAAAAAAAADoCAABkcnMvZTJvRG9jLnhtbFBLAQItAAoAAAAAAAAAIQC8He/QoYIAAKGCAAAUAAAA&#10;AAAAAAAAAAAAAOIKAABkcnMvbWVkaWEvaW1hZ2UxLnBuZ1BLAQItAAoAAAAAAAAAIQByzV+rvqQA&#10;AL6kAAAUAAAAAAAAAAAAAAAAALWNAABkcnMvbWVkaWEvaW1hZ2UyLnBuZ1BLAQItABQABgAIAAAA&#10;IQCT0LV22gAAAAUBAAAPAAAAAAAAAAAAAAAAAKUyAQBkcnMvZG93bnJldi54bWxQSwECLQAUAAYA&#10;CAAAACEALmzwAMUAAAClAQAAGQAAAAAAAAAAAAAAAACsMwEAZHJzL19yZWxzL2Uyb0RvYy54bWwu&#10;cmVsc1BLBQYAAAAABwAHAL4BAACoN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219;height:36385;visibility:visible;mso-wrap-style:square" filled="t">
                  <v:fill o:detectmouseclick="t"/>
                  <v:path o:connecttype="none"/>
                </v:shape>
                <v:shapetype id="_x0000_t202" coordsize="21600,21600" o:spt="202" path="m,l,21600r21600,l21600,xe">
                  <v:stroke joinstyle="miter"/>
                  <v:path gradientshapeok="t" o:connecttype="rect"/>
                </v:shapetype>
                <v:shape id="Text Box 1" o:spid="_x0000_s1028" type="#_x0000_t202" style="position:absolute;left:10763;top:33146;width:39012;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iaFvgAAANoAAAAPAAAAZHJzL2Rvd25yZXYueG1sRE9NawIx&#10;EL0X+h/CCN5q1h5kXY2ixZZCT2rpediMSXAzWZJ03f77Rij0NDze56y3o+/EQDG5wArmswoEcRu0&#10;Y6Pg8/z6VINIGVljF5gU/FCC7ebxYY2NDjc+0nDKRpQQTg0qsDn3jZSpteQxzUJPXLhLiB5zgdFI&#10;HfFWwn0nn6tqIT06Lg0We3qx1F5P317BYW+Wpq0x2kOtnRvGr8uHeVNqOhl3KxCZxvwv/nO/6zIf&#10;7q/cr9z8AgAA//8DAFBLAQItABQABgAIAAAAIQDb4fbL7gAAAIUBAAATAAAAAAAAAAAAAAAAAAAA&#10;AABbQ29udGVudF9UeXBlc10ueG1sUEsBAi0AFAAGAAgAAAAhAFr0LFu/AAAAFQEAAAsAAAAAAAAA&#10;AAAAAAAAHwEAAF9yZWxzLy5yZWxzUEsBAi0AFAAGAAgAAAAhAArKJoW+AAAA2gAAAA8AAAAAAAAA&#10;AAAAAAAABwIAAGRycy9kb3ducmV2LnhtbFBLBQYAAAAAAwADALcAAADyAgAAAAA=&#10;" fillcolor="white [3201]" strokeweight=".5pt">
                  <v:textbox>
                    <w:txbxContent>
                      <w:p w14:paraId="43A613B7" w14:textId="6D3F69BB" w:rsidR="00C51AEB" w:rsidRPr="007414F1" w:rsidRDefault="00C51AEB" w:rsidP="00C51AEB">
                        <w:pPr>
                          <w:rPr>
                            <w:sz w:val="18"/>
                            <w:szCs w:val="18"/>
                          </w:rPr>
                        </w:pPr>
                        <w:r w:rsidRPr="007414F1">
                          <w:rPr>
                            <w:sz w:val="18"/>
                            <w:szCs w:val="18"/>
                          </w:rPr>
                          <w:t>Figure 2</w:t>
                        </w:r>
                        <w:r w:rsidR="00984142" w:rsidRPr="007414F1">
                          <w:rPr>
                            <w:sz w:val="18"/>
                            <w:szCs w:val="18"/>
                          </w:rPr>
                          <w:t>.2</w:t>
                        </w:r>
                        <w:r w:rsidRPr="007414F1">
                          <w:rPr>
                            <w:sz w:val="18"/>
                            <w:szCs w:val="18"/>
                          </w:rPr>
                          <w:t xml:space="preserve">-1: </w:t>
                        </w:r>
                        <w:r w:rsidR="005D681E" w:rsidRPr="007414F1">
                          <w:rPr>
                            <w:sz w:val="18"/>
                            <w:szCs w:val="18"/>
                          </w:rPr>
                          <w:t>I</w:t>
                        </w:r>
                        <w:r w:rsidRPr="007414F1">
                          <w:rPr>
                            <w:sz w:val="18"/>
                            <w:szCs w:val="18"/>
                          </w:rPr>
                          <w:t xml:space="preserve">nner regions where </w:t>
                        </w:r>
                        <w:r w:rsidR="002474E3" w:rsidRPr="007414F1">
                          <w:rPr>
                            <w:sz w:val="18"/>
                            <w:szCs w:val="18"/>
                          </w:rPr>
                          <w:t>1 dB boost cannot</w:t>
                        </w:r>
                        <w:r w:rsidRPr="007414F1">
                          <w:rPr>
                            <w:sz w:val="18"/>
                            <w:szCs w:val="18"/>
                          </w:rPr>
                          <w:t xml:space="preserve"> be </w:t>
                        </w:r>
                        <w:r w:rsidR="002474E3" w:rsidRPr="007414F1">
                          <w:rPr>
                            <w:sz w:val="18"/>
                            <w:szCs w:val="18"/>
                          </w:rPr>
                          <w:t>supported</w:t>
                        </w:r>
                      </w:p>
                    </w:txbxContent>
                  </v:textbox>
                </v:shape>
                <v:group id="Group 2" o:spid="_x0000_s1029" style="position:absolute;left:9048;width:41148;height:32958" coordsize="59435,47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o:lock v:ext="edit" aspectratio="t"/>
                  <v:group id="Group 3" o:spid="_x0000_s1030" style="position:absolute;width:41148;height:30861" coordsize="41148,3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Picture 5" o:spid="_x0000_s1031" type="#_x0000_t75" style="position:absolute;width:41148;height:30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cppwgAAANoAAAAPAAAAZHJzL2Rvd25yZXYueG1sRI9bi8Iw&#10;FITfhf0P4Sz4pukKiluN4h1BhfXCPh+as23Z5qQ00dZ/bwTBx2FmvmHG08YU4kaVyy0r+OpGIIgT&#10;q3NOFVzO684QhPPIGgvLpOBODqaTj9YYY21rPtLt5FMRIOxiVJB5X8ZSuiQjg65rS+Lg/dnKoA+y&#10;SqWusA5wU8heFA2kwZzDQoYlLTJK/k9Xo2BzkMv7vNbRrN7sf4rdyn43v1ul2p/NbATCU+Pf4Vd7&#10;qxX04Xkl3AA5eQAAAP//AwBQSwECLQAUAAYACAAAACEA2+H2y+4AAACFAQAAEwAAAAAAAAAAAAAA&#10;AAAAAAAAW0NvbnRlbnRfVHlwZXNdLnhtbFBLAQItABQABgAIAAAAIQBa9CxbvwAAABUBAAALAAAA&#10;AAAAAAAAAAAAAB8BAABfcmVscy8ucmVsc1BLAQItABQABgAIAAAAIQBpwcppwgAAANoAAAAPAAAA&#10;AAAAAAAAAAAAAAcCAABkcnMvZG93bnJldi54bWxQSwUGAAAAAAMAAwC3AAAA9gIAAAAA&#10;">
                      <v:imagedata r:id="rId13" o:title=""/>
                    </v:shape>
                    <v:shape id="Freeform: Shape 6" o:spid="_x0000_s1032" style="position:absolute;left:7238;top:4743;width:16955;height:20098;visibility:visible;mso-wrap-style:square;v-text-anchor:middle" coordsize="1695450,200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JE4wgAAANoAAAAPAAAAZHJzL2Rvd25yZXYueG1sRI/dagIx&#10;FITvC75DOELvaraCUrZGkYpsES348wCHzelmMTlZNunu9u2NIHg5zMw3zGI1OCs6akPtWcH7JANB&#10;XHpdc6Xgct6+fYAIEVmj9UwK/inAajl6WWCufc9H6k6xEgnCIUcFJsYmlzKUhhyGiW+Ik/frW4cx&#10;ybaSusU+wZ2V0yybS4c1pwWDDX0ZKq+nP6dghpuiK/bV5mB/Gn9dH8xuFgelXsfD+hNEpCE+w4/2&#10;t1Ywh/uVdAPk8gYAAP//AwBQSwECLQAUAAYACAAAACEA2+H2y+4AAACFAQAAEwAAAAAAAAAAAAAA&#10;AAAAAAAAW0NvbnRlbnRfVHlwZXNdLnhtbFBLAQItABQABgAIAAAAIQBa9CxbvwAAABUBAAALAAAA&#10;AAAAAAAAAAAAAB8BAABfcmVscy8ucmVsc1BLAQItABQABgAIAAAAIQBQmJE4wgAAANoAAAAPAAAA&#10;AAAAAAAAAAAAAAcCAABkcnMvZG93bnJldi54bWxQSwUGAAAAAAMAAwC3AAAA9gIAAAAA&#10;" path="m1619250,104775l,2009775,695325,1447800,1428750,542925,1695450,e" filled="f" strokecolor="red" strokeweight="1pt">
                      <v:stroke joinstyle="miter"/>
                      <v:path arrowok="t" o:connecttype="custom" o:connectlocs="1619250,104775;0,2009774;695325,1447799;1428750,542925;1695450,0" o:connectangles="0,0,0,0,0"/>
                    </v:shape>
                  </v:group>
                  <v:shape id="Picture 7" o:spid="_x0000_s1033" type="#_x0000_t75" style="position:absolute;left:18287;top:16745;width:41148;height:30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eimwAAAANoAAAAPAAAAZHJzL2Rvd25yZXYueG1sRI9Pi8Iw&#10;FMTvgt8hPMGbpirsSjWKCILoZf0HHp/Nsy02LyWJtX57s7Cwx2FmfsPMl62pREPOl5YVjIYJCOLM&#10;6pJzBefTZjAF4QOyxsoyKXiTh+Wi25ljqu2LD9QcQy4ihH2KCooQ6lRKnxVk0A9tTRy9u3UGQ5Qu&#10;l9rhK8JNJcdJ8iUNlhwXCqxpXVD2OD6NApz8XN2tuexO+bl2+kDSTfZSqX6vXc1ABGrDf/ivvdUK&#10;vuH3SrwBcvEBAAD//wMAUEsBAi0AFAAGAAgAAAAhANvh9svuAAAAhQEAABMAAAAAAAAAAAAAAAAA&#10;AAAAAFtDb250ZW50X1R5cGVzXS54bWxQSwECLQAUAAYACAAAACEAWvQsW78AAAAVAQAACwAAAAAA&#10;AAAAAAAAAAAfAQAAX3JlbHMvLnJlbHNQSwECLQAUAAYACAAAACEARGHopsAAAADaAAAADwAAAAAA&#10;AAAAAAAAAAAHAgAAZHJzL2Rvd25yZXYueG1sUEsFBgAAAAADAAMAtwAAAPQCAAAAAA==&#10;">
                    <v:imagedata r:id="rId14" o:title=""/>
                  </v:shape>
                  <v:oval id="Oval 8" o:spid="_x0000_s1034" style="position:absolute;left:24129;top:37681;width:2310;height:6097;rotation:172050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C3NvQAAANoAAAAPAAAAZHJzL2Rvd25yZXYueG1sRE/LisIw&#10;FN0L8w/hDsxO05FBtGMUEUbc+qBuL82dptrclCSt9e/NQnB5OO/lerCN6MmH2rGC70kGgrh0uuZK&#10;wfn0N56DCBFZY+OYFDwowHr1MVpirt2dD9QfYyVSCIccFZgY21zKUBqyGCauJU7cv/MWY4K+ktrj&#10;PYXbRk6zbCYt1pwaDLa0NVTejp1VsM+6nZl7Cpvt4hqLn0LSpeuV+vocNr8gIg3xLX6591pB2pqu&#10;pBsgV08AAAD//wMAUEsBAi0AFAAGAAgAAAAhANvh9svuAAAAhQEAABMAAAAAAAAAAAAAAAAAAAAA&#10;AFtDb250ZW50X1R5cGVzXS54bWxQSwECLQAUAAYACAAAACEAWvQsW78AAAAVAQAACwAAAAAAAAAA&#10;AAAAAAAfAQAAX3JlbHMvLnJlbHNQSwECLQAUAAYACAAAACEAZ2Qtzb0AAADaAAAADwAAAAAAAAAA&#10;AAAAAAAHAgAAZHJzL2Rvd25yZXYueG1sUEsFBgAAAAADAAMAtwAAAPECAAAAAA==&#10;" filled="f" strokecolor="red" strokeweight="1pt">
                    <v:stroke joinstyle="miter"/>
                  </v:oval>
                  <v:oval id="Oval 9" o:spid="_x0000_s1035" style="position:absolute;left:46281;top:38279;width:2310;height:6096;rotation:-396597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rAIxQAAANoAAAAPAAAAZHJzL2Rvd25yZXYueG1sRI9Ba8JA&#10;FITvQv/D8gq9FN2kaLCpaygtUg/20MSLt0f2NQlm3ybZrcZ/7woFj8PMfMOsstG04kSDaywriGcR&#10;COLS6oYrBftiM12CcB5ZY2uZFFzIQbZ+mKww1fbMP3TKfSUChF2KCmrvu1RKV9Zk0M1sRxy8XzsY&#10;9EEOldQDngPctPIlihJpsOGwUGNHHzWVx/zPKNg9x+N88eUv3/2xiKtebw6fSazU0+P4/gbC0+jv&#10;4f/2Vit4hduVcAPk+goAAP//AwBQSwECLQAUAAYACAAAACEA2+H2y+4AAACFAQAAEwAAAAAAAAAA&#10;AAAAAAAAAAAAW0NvbnRlbnRfVHlwZXNdLnhtbFBLAQItABQABgAIAAAAIQBa9CxbvwAAABUBAAAL&#10;AAAAAAAAAAAAAAAAAB8BAABfcmVscy8ucmVsc1BLAQItABQABgAIAAAAIQBE9rAIxQAAANoAAAAP&#10;AAAAAAAAAAAAAAAAAAcCAABkcnMvZG93bnJldi54bWxQSwUGAAAAAAMAAwC3AAAA+QIAAAAA&#10;" filled="f" strokecolor="red" strokeweight="1pt">
                    <v:stroke joinstyle="miter"/>
                  </v:oval>
                  <v:shape id="Freeform: Shape 10" o:spid="_x0000_s1036" style="position:absolute;left:15138;top:19698;width:8293;height:19621;visibility:visible;mso-wrap-style:square;v-text-anchor:middle" coordsize="829294,1962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8ubwgAAANsAAAAPAAAAZHJzL2Rvd25yZXYueG1sRI9Bb8Iw&#10;DIXvk/gPkZG4jRQOaHQEhJCQ2G4DLty8xqQVjVOaQMt+/XxA4mbrPb/3ebHqfa3u1MYqsIHJOANF&#10;XARbsTNwPGzfP0DFhGyxDkwGHhRhtRy8LTC3oeMfuu+TUxLCMUcDZUpNrnUsSvIYx6EhFu0cWo9J&#10;1tZp22In4b7W0yybaY8VS0OJDW1KKi77mzfw5a7d7/dtfiZ3eZy40X87Oh2MGQ379SeoRH16mZ/X&#10;Oyv4Qi+/yAB6+Q8AAP//AwBQSwECLQAUAAYACAAAACEA2+H2y+4AAACFAQAAEwAAAAAAAAAAAAAA&#10;AAAAAAAAW0NvbnRlbnRfVHlwZXNdLnhtbFBLAQItABQABgAIAAAAIQBa9CxbvwAAABUBAAALAAAA&#10;AAAAAAAAAAAAAB8BAABfcmVscy8ucmVsc1BLAQItABQABgAIAAAAIQBFG8ubwgAAANsAAAAPAAAA&#10;AAAAAAAAAAAAAAcCAABkcnMvZG93bnJldi54bWxQSwUGAAAAAAMAAwC3AAAA9gIAAAAA&#10;" path="m829294,1962150c550687,1844675,272081,1727200,133969,1400175,-4143,1073150,-1762,536575,619,e" filled="f" strokecolor="red" strokeweight="1.5pt">
                    <v:stroke endarrow="block" joinstyle="miter"/>
                    <v:path arrowok="t" o:connecttype="custom" o:connectlocs="829295,1962150;133969,1400175;619,0" o:connectangles="0,0,0"/>
                  </v:shape>
                  <v:shape id="TextBox 3" o:spid="_x0000_s1037" type="#_x0000_t202" style="position:absolute;left:38852;top:7049;width:6476;height:6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fit-shape-to-text:t">
                      <w:txbxContent>
                        <w:p w14:paraId="57D2A83F" w14:textId="77777777" w:rsidR="00C51AEB" w:rsidRDefault="00C51AEB" w:rsidP="00C51AEB">
                          <w:pPr>
                            <w:rPr>
                              <w:rFonts w:asciiTheme="minorHAnsi" w:hAnsi="Calibri" w:cstheme="minorBidi"/>
                              <w:color w:val="FF0000"/>
                              <w:kern w:val="24"/>
                              <w:sz w:val="36"/>
                              <w:szCs w:val="36"/>
                            </w:rPr>
                          </w:pPr>
                        </w:p>
                      </w:txbxContent>
                    </v:textbox>
                  </v:shape>
                </v:group>
                <w10:anchorlock/>
              </v:group>
            </w:pict>
          </mc:Fallback>
        </mc:AlternateContent>
      </w:r>
    </w:p>
    <w:p w14:paraId="578F253B" w14:textId="1B6BAE47" w:rsidR="00C51AEB" w:rsidRDefault="00C51AEB" w:rsidP="00C51AEB">
      <w:r>
        <w:t xml:space="preserve">Since the proposed boost value </w:t>
      </w:r>
      <w:r w:rsidR="007C6648">
        <w:t xml:space="preserve">of 1 dB </w:t>
      </w:r>
      <w:r>
        <w:t xml:space="preserve">cannot be supported by all inner region waveforms, it is necessary to first carve out the problematic areas (highlighted above) from the </w:t>
      </w:r>
      <w:r w:rsidR="008111EE">
        <w:t>eventual</w:t>
      </w:r>
      <w:r>
        <w:t xml:space="preserve"> region</w:t>
      </w:r>
      <w:r w:rsidR="008111EE">
        <w:t xml:space="preserve"> where boosted operation will be defined</w:t>
      </w:r>
      <w:r>
        <w:t xml:space="preserve">. </w:t>
      </w:r>
      <w:r w:rsidR="00BF5AB5">
        <w:t>Fig</w:t>
      </w:r>
      <w:r w:rsidR="008A2B3A">
        <w:t>u</w:t>
      </w:r>
      <w:r w:rsidR="00BF5AB5">
        <w:t>re 2.</w:t>
      </w:r>
      <w:r w:rsidR="00984142">
        <w:t>2</w:t>
      </w:r>
      <w:r w:rsidR="00BF5AB5">
        <w:t>-2 shows the simplest approach</w:t>
      </w:r>
      <w:r w:rsidR="00E22EDA">
        <w:t xml:space="preserve"> which involves</w:t>
      </w:r>
      <w:r w:rsidR="004F7B5E">
        <w:t xml:space="preserve"> creation of </w:t>
      </w:r>
      <w:r w:rsidR="004B2B0A">
        <w:t>a</w:t>
      </w:r>
      <w:r w:rsidR="00E22EDA">
        <w:t xml:space="preserve"> ‘retract</w:t>
      </w:r>
      <w:r w:rsidR="00AA7C31">
        <w:t>ed</w:t>
      </w:r>
      <w:r w:rsidR="004F7B5E">
        <w:t>’</w:t>
      </w:r>
      <w:r w:rsidR="00FC54EB">
        <w:t xml:space="preserve"> </w:t>
      </w:r>
      <w:r w:rsidR="00AA7C31">
        <w:t xml:space="preserve">version of </w:t>
      </w:r>
      <w:r w:rsidR="00FC54EB">
        <w:t>the legacy inner region</w:t>
      </w:r>
      <w:r w:rsidR="004B2B0A">
        <w:t>, and the re</w:t>
      </w:r>
      <w:r w:rsidR="000B0A83">
        <w:t>traction is in terms of</w:t>
      </w:r>
      <w:r w:rsidR="00D3159E">
        <w:t xml:space="preserve"> some RB offset value</w:t>
      </w:r>
      <w:r w:rsidR="005C1FFA">
        <w:t>. This new region is</w:t>
      </w:r>
      <w:r w:rsidR="00FC54EB">
        <w:t xml:space="preserve"> define</w:t>
      </w:r>
      <w:r w:rsidR="00C565CD">
        <w:t>d as</w:t>
      </w:r>
      <w:r w:rsidR="00FC54EB">
        <w:t xml:space="preserve"> the ‘enhanced inner region’</w:t>
      </w:r>
      <w:r w:rsidR="008A2B3A">
        <w:t>.</w:t>
      </w:r>
      <w:r w:rsidR="00A503CA">
        <w:t xml:space="preserve"> The retraction method is chosen because the retracted inner region is a shape that is simply defined in waveform space.</w:t>
      </w:r>
    </w:p>
    <w:p w14:paraId="19961BA6" w14:textId="107C7077" w:rsidR="008A2B3A" w:rsidRPr="00AB2D72" w:rsidRDefault="008A2B3A" w:rsidP="00C51AEB">
      <w:pPr>
        <w:rPr>
          <w:b/>
          <w:bCs/>
        </w:rPr>
      </w:pPr>
      <w:r>
        <w:rPr>
          <w:noProof/>
        </w:rPr>
        <mc:AlternateContent>
          <mc:Choice Requires="wpc">
            <w:drawing>
              <wp:inline distT="0" distB="0" distL="0" distR="0" wp14:anchorId="10F33F4E" wp14:editId="433929AD">
                <wp:extent cx="5521960" cy="2563139"/>
                <wp:effectExtent l="0" t="38100" r="2540" b="889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 name="Text Box 14"/>
                        <wps:cNvSpPr txBox="1"/>
                        <wps:spPr>
                          <a:xfrm>
                            <a:off x="3147200" y="156647"/>
                            <a:ext cx="1893775" cy="497659"/>
                          </a:xfrm>
                          <a:prstGeom prst="rect">
                            <a:avLst/>
                          </a:prstGeom>
                          <a:solidFill>
                            <a:schemeClr val="lt1"/>
                          </a:solidFill>
                          <a:ln w="6350">
                            <a:solidFill>
                              <a:prstClr val="black"/>
                            </a:solidFill>
                          </a:ln>
                        </wps:spPr>
                        <wps:txbx>
                          <w:txbxContent>
                            <w:p w14:paraId="2EAF6ACD" w14:textId="620A6107" w:rsidR="008A2B3A" w:rsidRPr="007414F1" w:rsidRDefault="008A2B3A" w:rsidP="008A2B3A">
                              <w:pPr>
                                <w:rPr>
                                  <w:sz w:val="18"/>
                                  <w:szCs w:val="18"/>
                                </w:rPr>
                              </w:pPr>
                              <w:r w:rsidRPr="007414F1">
                                <w:rPr>
                                  <w:sz w:val="18"/>
                                  <w:szCs w:val="18"/>
                                </w:rPr>
                                <w:t>Figure 2.</w:t>
                              </w:r>
                              <w:r w:rsidR="00984142" w:rsidRPr="007414F1">
                                <w:rPr>
                                  <w:sz w:val="18"/>
                                  <w:szCs w:val="18"/>
                                </w:rPr>
                                <w:t>2</w:t>
                              </w:r>
                              <w:r w:rsidRPr="007414F1">
                                <w:rPr>
                                  <w:sz w:val="18"/>
                                  <w:szCs w:val="18"/>
                                </w:rPr>
                                <w:t xml:space="preserve">-2: </w:t>
                              </w:r>
                              <w:r w:rsidR="004F7B5E" w:rsidRPr="007414F1">
                                <w:rPr>
                                  <w:sz w:val="18"/>
                                  <w:szCs w:val="18"/>
                                </w:rPr>
                                <w:t>Definition of</w:t>
                              </w:r>
                              <w:r w:rsidR="005D681E" w:rsidRPr="007414F1">
                                <w:rPr>
                                  <w:sz w:val="18"/>
                                  <w:szCs w:val="18"/>
                                </w:rPr>
                                <w:t xml:space="preserve"> the enhanced inner region</w:t>
                              </w:r>
                              <w:r w:rsidR="00970F9C">
                                <w:rPr>
                                  <w:sz w:val="18"/>
                                  <w:szCs w:val="18"/>
                                </w:rPr>
                                <w:t xml:space="preserve"> by retracting the legacy inner region</w:t>
                              </w:r>
                              <w:r w:rsidRPr="007414F1">
                                <w:rPr>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 name="Freeform: Shape 30">
                          <a:extLst>
                            <a:ext uri="{FF2B5EF4-FFF2-40B4-BE49-F238E27FC236}">
                              <a16:creationId xmlns:a16="http://schemas.microsoft.com/office/drawing/2014/main" id="{67DA4A3F-8F46-ECD3-D2C9-39AF7020E13D}"/>
                            </a:ext>
                          </a:extLst>
                        </wps:cNvPr>
                        <wps:cNvSpPr/>
                        <wps:spPr>
                          <a:xfrm>
                            <a:off x="1623360" y="1557067"/>
                            <a:ext cx="2013527" cy="785091"/>
                          </a:xfrm>
                          <a:custGeom>
                            <a:avLst/>
                            <a:gdLst>
                              <a:gd name="connsiteX0" fmla="*/ 397163 w 2013527"/>
                              <a:gd name="connsiteY0" fmla="*/ 0 h 1043709"/>
                              <a:gd name="connsiteX1" fmla="*/ 0 w 2013527"/>
                              <a:gd name="connsiteY1" fmla="*/ 1025236 h 1043709"/>
                              <a:gd name="connsiteX2" fmla="*/ 2013527 w 2013527"/>
                              <a:gd name="connsiteY2" fmla="*/ 1043709 h 1043709"/>
                              <a:gd name="connsiteX3" fmla="*/ 397163 w 2013527"/>
                              <a:gd name="connsiteY3" fmla="*/ 0 h 1043709"/>
                              <a:gd name="connsiteX0" fmla="*/ 572654 w 2013527"/>
                              <a:gd name="connsiteY0" fmla="*/ 0 h 785091"/>
                              <a:gd name="connsiteX1" fmla="*/ 0 w 2013527"/>
                              <a:gd name="connsiteY1" fmla="*/ 766618 h 785091"/>
                              <a:gd name="connsiteX2" fmla="*/ 2013527 w 2013527"/>
                              <a:gd name="connsiteY2" fmla="*/ 785091 h 785091"/>
                              <a:gd name="connsiteX3" fmla="*/ 572654 w 2013527"/>
                              <a:gd name="connsiteY3" fmla="*/ 0 h 785091"/>
                            </a:gdLst>
                            <a:ahLst/>
                            <a:cxnLst>
                              <a:cxn ang="0">
                                <a:pos x="connsiteX0" y="connsiteY0"/>
                              </a:cxn>
                              <a:cxn ang="0">
                                <a:pos x="connsiteX1" y="connsiteY1"/>
                              </a:cxn>
                              <a:cxn ang="0">
                                <a:pos x="connsiteX2" y="connsiteY2"/>
                              </a:cxn>
                              <a:cxn ang="0">
                                <a:pos x="connsiteX3" y="connsiteY3"/>
                              </a:cxn>
                            </a:cxnLst>
                            <a:rect l="l" t="t" r="r" b="b"/>
                            <a:pathLst>
                              <a:path w="2013527" h="785091">
                                <a:moveTo>
                                  <a:pt x="572654" y="0"/>
                                </a:moveTo>
                                <a:lnTo>
                                  <a:pt x="0" y="766618"/>
                                </a:lnTo>
                                <a:lnTo>
                                  <a:pt x="2013527" y="785091"/>
                                </a:lnTo>
                                <a:lnTo>
                                  <a:pt x="572654" y="0"/>
                                </a:lnTo>
                                <a:close/>
                              </a:path>
                            </a:pathLst>
                          </a:custGeom>
                          <a:solidFill>
                            <a:schemeClr val="accent4">
                              <a:lumMod val="20000"/>
                              <a:lumOff val="80000"/>
                            </a:schemeClr>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Straight Arrow Connector 31">
                          <a:extLst>
                            <a:ext uri="{FF2B5EF4-FFF2-40B4-BE49-F238E27FC236}">
                              <a16:creationId xmlns:a16="http://schemas.microsoft.com/office/drawing/2014/main" id="{2CE95334-FE2D-4AC5-2613-FAA1ABB7FC42}"/>
                            </a:ext>
                          </a:extLst>
                        </wps:cNvPr>
                        <wps:cNvCnPr>
                          <a:cxnSpLocks/>
                        </wps:cNvCnPr>
                        <wps:spPr>
                          <a:xfrm flipH="1" flipV="1">
                            <a:off x="1624574" y="40332"/>
                            <a:ext cx="1" cy="229061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4" name="Straight Arrow Connector 64">
                          <a:extLst>
                            <a:ext uri="{FF2B5EF4-FFF2-40B4-BE49-F238E27FC236}">
                              <a16:creationId xmlns:a16="http://schemas.microsoft.com/office/drawing/2014/main" id="{C675DC14-614D-31B0-07BA-4B575EF4293F}"/>
                            </a:ext>
                          </a:extLst>
                        </wps:cNvPr>
                        <wps:cNvCnPr>
                          <a:cxnSpLocks/>
                        </wps:cNvCnPr>
                        <wps:spPr>
                          <a:xfrm>
                            <a:off x="1632597" y="2330950"/>
                            <a:ext cx="2193445" cy="1847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5" name="Straight Connector 65">
                          <a:extLst>
                            <a:ext uri="{FF2B5EF4-FFF2-40B4-BE49-F238E27FC236}">
                              <a16:creationId xmlns:a16="http://schemas.microsoft.com/office/drawing/2014/main" id="{FE9C60FD-05AF-77B3-FAD4-939C21697726}"/>
                            </a:ext>
                          </a:extLst>
                        </wps:cNvPr>
                        <wps:cNvCnPr>
                          <a:cxnSpLocks/>
                        </wps:cNvCnPr>
                        <wps:spPr>
                          <a:xfrm flipH="1" flipV="1">
                            <a:off x="1632596" y="388139"/>
                            <a:ext cx="2022765" cy="196128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6" name="TextBox 35">
                          <a:extLst>
                            <a:ext uri="{FF2B5EF4-FFF2-40B4-BE49-F238E27FC236}">
                              <a16:creationId xmlns:a16="http://schemas.microsoft.com/office/drawing/2014/main" id="{51AADB59-D347-6622-9460-A7915030A214}"/>
                            </a:ext>
                          </a:extLst>
                        </wps:cNvPr>
                        <wps:cNvSpPr txBox="1"/>
                        <wps:spPr>
                          <a:xfrm>
                            <a:off x="1856945" y="253202"/>
                            <a:ext cx="1323340" cy="360680"/>
                          </a:xfrm>
                          <a:prstGeom prst="rect">
                            <a:avLst/>
                          </a:prstGeom>
                          <a:noFill/>
                        </wps:spPr>
                        <wps:txbx>
                          <w:txbxContent>
                            <w:p w14:paraId="4B5D2E55" w14:textId="77777777" w:rsidR="009F755F" w:rsidRDefault="009F755F" w:rsidP="009F755F">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Waveform space</w:t>
                              </w:r>
                            </w:p>
                          </w:txbxContent>
                        </wps:txbx>
                        <wps:bodyPr wrap="square" rtlCol="0">
                          <a:spAutoFit/>
                        </wps:bodyPr>
                      </wps:wsp>
                      <wps:wsp>
                        <wps:cNvPr id="67" name="TextBox 36">
                          <a:extLst>
                            <a:ext uri="{FF2B5EF4-FFF2-40B4-BE49-F238E27FC236}">
                              <a16:creationId xmlns:a16="http://schemas.microsoft.com/office/drawing/2014/main" id="{49798027-5546-4588-C80C-E26F380C14A7}"/>
                            </a:ext>
                          </a:extLst>
                        </wps:cNvPr>
                        <wps:cNvSpPr txBox="1"/>
                        <wps:spPr>
                          <a:xfrm>
                            <a:off x="1856944" y="1275081"/>
                            <a:ext cx="617855" cy="360680"/>
                          </a:xfrm>
                          <a:prstGeom prst="rect">
                            <a:avLst/>
                          </a:prstGeom>
                          <a:noFill/>
                        </wps:spPr>
                        <wps:txbx>
                          <w:txbxContent>
                            <w:p w14:paraId="11F4ABD4" w14:textId="77777777" w:rsidR="009F755F" w:rsidRDefault="009F755F" w:rsidP="009F755F">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Inner</w:t>
                              </w:r>
                            </w:p>
                          </w:txbxContent>
                        </wps:txbx>
                        <wps:bodyPr wrap="square" rtlCol="0">
                          <a:spAutoFit/>
                        </wps:bodyPr>
                      </wps:wsp>
                      <wps:wsp>
                        <wps:cNvPr id="68" name="Freeform: Shape 68">
                          <a:extLst>
                            <a:ext uri="{FF2B5EF4-FFF2-40B4-BE49-F238E27FC236}">
                              <a16:creationId xmlns:a16="http://schemas.microsoft.com/office/drawing/2014/main" id="{5189E399-9D63-DD6B-8B0D-445A46E831A7}"/>
                            </a:ext>
                          </a:extLst>
                        </wps:cNvPr>
                        <wps:cNvSpPr/>
                        <wps:spPr>
                          <a:xfrm>
                            <a:off x="1746894" y="1688566"/>
                            <a:ext cx="1752965" cy="646110"/>
                          </a:xfrm>
                          <a:custGeom>
                            <a:avLst/>
                            <a:gdLst>
                              <a:gd name="connsiteX0" fmla="*/ 0 w 2022764"/>
                              <a:gd name="connsiteY0" fmla="*/ 1311563 h 1330036"/>
                              <a:gd name="connsiteX1" fmla="*/ 2022764 w 2022764"/>
                              <a:gd name="connsiteY1" fmla="*/ 1330036 h 1330036"/>
                              <a:gd name="connsiteX2" fmla="*/ 277091 w 2022764"/>
                              <a:gd name="connsiteY2" fmla="*/ 0 h 1330036"/>
                              <a:gd name="connsiteX3" fmla="*/ 0 w 2022764"/>
                              <a:gd name="connsiteY3" fmla="*/ 1311563 h 1330036"/>
                              <a:gd name="connsiteX0" fmla="*/ 0 w 2022764"/>
                              <a:gd name="connsiteY0" fmla="*/ 654338 h 672811"/>
                              <a:gd name="connsiteX1" fmla="*/ 2022764 w 2022764"/>
                              <a:gd name="connsiteY1" fmla="*/ 672811 h 672811"/>
                              <a:gd name="connsiteX2" fmla="*/ 600941 w 2022764"/>
                              <a:gd name="connsiteY2" fmla="*/ 0 h 672811"/>
                              <a:gd name="connsiteX3" fmla="*/ 0 w 2022764"/>
                              <a:gd name="connsiteY3" fmla="*/ 654338 h 672811"/>
                              <a:gd name="connsiteX0" fmla="*/ 0 w 1908464"/>
                              <a:gd name="connsiteY0" fmla="*/ 654338 h 672811"/>
                              <a:gd name="connsiteX1" fmla="*/ 1908464 w 1908464"/>
                              <a:gd name="connsiteY1" fmla="*/ 672811 h 672811"/>
                              <a:gd name="connsiteX2" fmla="*/ 486641 w 1908464"/>
                              <a:gd name="connsiteY2" fmla="*/ 0 h 672811"/>
                              <a:gd name="connsiteX3" fmla="*/ 0 w 1908464"/>
                              <a:gd name="connsiteY3" fmla="*/ 654338 h 672811"/>
                              <a:gd name="connsiteX0" fmla="*/ 0 w 1822739"/>
                              <a:gd name="connsiteY0" fmla="*/ 654338 h 691861"/>
                              <a:gd name="connsiteX1" fmla="*/ 1822739 w 1822739"/>
                              <a:gd name="connsiteY1" fmla="*/ 691861 h 691861"/>
                              <a:gd name="connsiteX2" fmla="*/ 486641 w 1822739"/>
                              <a:gd name="connsiteY2" fmla="*/ 0 h 691861"/>
                              <a:gd name="connsiteX3" fmla="*/ 0 w 1822739"/>
                              <a:gd name="connsiteY3" fmla="*/ 654338 h 691861"/>
                              <a:gd name="connsiteX0" fmla="*/ 0 w 1817976"/>
                              <a:gd name="connsiteY0" fmla="*/ 654338 h 672811"/>
                              <a:gd name="connsiteX1" fmla="*/ 1817976 w 1817976"/>
                              <a:gd name="connsiteY1" fmla="*/ 672811 h 672811"/>
                              <a:gd name="connsiteX2" fmla="*/ 486641 w 1817976"/>
                              <a:gd name="connsiteY2" fmla="*/ 0 h 672811"/>
                              <a:gd name="connsiteX3" fmla="*/ 0 w 1817976"/>
                              <a:gd name="connsiteY3" fmla="*/ 654338 h 672811"/>
                              <a:gd name="connsiteX0" fmla="*/ 0 w 1773731"/>
                              <a:gd name="connsiteY0" fmla="*/ 654338 h 665437"/>
                              <a:gd name="connsiteX1" fmla="*/ 1773731 w 1773731"/>
                              <a:gd name="connsiteY1" fmla="*/ 665437 h 665437"/>
                              <a:gd name="connsiteX2" fmla="*/ 486641 w 1773731"/>
                              <a:gd name="connsiteY2" fmla="*/ 0 h 665437"/>
                              <a:gd name="connsiteX3" fmla="*/ 0 w 1773731"/>
                              <a:gd name="connsiteY3" fmla="*/ 654338 h 665437"/>
                              <a:gd name="connsiteX0" fmla="*/ 0 w 1722111"/>
                              <a:gd name="connsiteY0" fmla="*/ 654338 h 658063"/>
                              <a:gd name="connsiteX1" fmla="*/ 1722111 w 1722111"/>
                              <a:gd name="connsiteY1" fmla="*/ 658063 h 658063"/>
                              <a:gd name="connsiteX2" fmla="*/ 486641 w 1722111"/>
                              <a:gd name="connsiteY2" fmla="*/ 0 h 658063"/>
                              <a:gd name="connsiteX3" fmla="*/ 0 w 1722111"/>
                              <a:gd name="connsiteY3" fmla="*/ 654338 h 658063"/>
                              <a:gd name="connsiteX0" fmla="*/ 0 w 1722111"/>
                              <a:gd name="connsiteY0" fmla="*/ 642385 h 646110"/>
                              <a:gd name="connsiteX1" fmla="*/ 1722111 w 1722111"/>
                              <a:gd name="connsiteY1" fmla="*/ 646110 h 646110"/>
                              <a:gd name="connsiteX2" fmla="*/ 480664 w 1722111"/>
                              <a:gd name="connsiteY2" fmla="*/ 0 h 646110"/>
                              <a:gd name="connsiteX3" fmla="*/ 0 w 1722111"/>
                              <a:gd name="connsiteY3" fmla="*/ 642385 h 646110"/>
                              <a:gd name="connsiteX0" fmla="*/ 0 w 1752965"/>
                              <a:gd name="connsiteY0" fmla="*/ 642385 h 646110"/>
                              <a:gd name="connsiteX1" fmla="*/ 1752965 w 1752965"/>
                              <a:gd name="connsiteY1" fmla="*/ 646110 h 646110"/>
                              <a:gd name="connsiteX2" fmla="*/ 480664 w 1752965"/>
                              <a:gd name="connsiteY2" fmla="*/ 0 h 646110"/>
                              <a:gd name="connsiteX3" fmla="*/ 0 w 1752965"/>
                              <a:gd name="connsiteY3" fmla="*/ 642385 h 646110"/>
                              <a:gd name="connsiteX0" fmla="*/ 0 w 1752965"/>
                              <a:gd name="connsiteY0" fmla="*/ 642385 h 646110"/>
                              <a:gd name="connsiteX1" fmla="*/ 1752965 w 1752965"/>
                              <a:gd name="connsiteY1" fmla="*/ 646110 h 646110"/>
                              <a:gd name="connsiteX2" fmla="*/ 480664 w 1752965"/>
                              <a:gd name="connsiteY2" fmla="*/ 0 h 646110"/>
                              <a:gd name="connsiteX3" fmla="*/ 0 w 1752965"/>
                              <a:gd name="connsiteY3" fmla="*/ 642385 h 646110"/>
                              <a:gd name="connsiteX0" fmla="*/ 0 w 1752965"/>
                              <a:gd name="connsiteY0" fmla="*/ 631165 h 646110"/>
                              <a:gd name="connsiteX1" fmla="*/ 1752965 w 1752965"/>
                              <a:gd name="connsiteY1" fmla="*/ 646110 h 646110"/>
                              <a:gd name="connsiteX2" fmla="*/ 480664 w 1752965"/>
                              <a:gd name="connsiteY2" fmla="*/ 0 h 646110"/>
                              <a:gd name="connsiteX3" fmla="*/ 0 w 1752965"/>
                              <a:gd name="connsiteY3" fmla="*/ 631165 h 646110"/>
                            </a:gdLst>
                            <a:ahLst/>
                            <a:cxnLst>
                              <a:cxn ang="0">
                                <a:pos x="connsiteX0" y="connsiteY0"/>
                              </a:cxn>
                              <a:cxn ang="0">
                                <a:pos x="connsiteX1" y="connsiteY1"/>
                              </a:cxn>
                              <a:cxn ang="0">
                                <a:pos x="connsiteX2" y="connsiteY2"/>
                              </a:cxn>
                              <a:cxn ang="0">
                                <a:pos x="connsiteX3" y="connsiteY3"/>
                              </a:cxn>
                            </a:cxnLst>
                            <a:rect l="l" t="t" r="r" b="b"/>
                            <a:pathLst>
                              <a:path w="1752965" h="646110">
                                <a:moveTo>
                                  <a:pt x="0" y="631165"/>
                                </a:moveTo>
                                <a:lnTo>
                                  <a:pt x="1752965" y="646110"/>
                                </a:lnTo>
                                <a:lnTo>
                                  <a:pt x="480664" y="0"/>
                                </a:lnTo>
                                <a:lnTo>
                                  <a:pt x="0" y="631165"/>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TextBox 38">
                          <a:extLst>
                            <a:ext uri="{FF2B5EF4-FFF2-40B4-BE49-F238E27FC236}">
                              <a16:creationId xmlns:a16="http://schemas.microsoft.com/office/drawing/2014/main" id="{6BA5CD6E-ACC3-FAF9-19CF-CF3831022EEE}"/>
                            </a:ext>
                          </a:extLst>
                        </wps:cNvPr>
                        <wps:cNvSpPr txBox="1"/>
                        <wps:spPr>
                          <a:xfrm>
                            <a:off x="1873718" y="2099790"/>
                            <a:ext cx="1402715" cy="360680"/>
                          </a:xfrm>
                          <a:prstGeom prst="rect">
                            <a:avLst/>
                          </a:prstGeom>
                          <a:noFill/>
                        </wps:spPr>
                        <wps:txbx>
                          <w:txbxContent>
                            <w:p w14:paraId="46E46456" w14:textId="4D6A41B8" w:rsidR="009F755F" w:rsidRDefault="004D6FD1" w:rsidP="009F755F">
                              <w:pPr>
                                <w:rPr>
                                  <w:rFonts w:asciiTheme="minorHAnsi" w:hAnsi="Calibri" w:cstheme="minorBidi"/>
                                  <w:color w:val="FF0000"/>
                                  <w:kern w:val="24"/>
                                  <w:sz w:val="24"/>
                                  <w:szCs w:val="24"/>
                                </w:rPr>
                              </w:pPr>
                              <w:r>
                                <w:rPr>
                                  <w:rFonts w:asciiTheme="minorHAnsi" w:hAnsi="Calibri" w:cstheme="minorBidi"/>
                                  <w:color w:val="FF0000"/>
                                  <w:kern w:val="24"/>
                                </w:rPr>
                                <w:t>Enhanced i</w:t>
                              </w:r>
                              <w:r w:rsidR="009F755F">
                                <w:rPr>
                                  <w:rFonts w:asciiTheme="minorHAnsi" w:hAnsi="Calibri" w:cstheme="minorBidi"/>
                                  <w:color w:val="FF0000"/>
                                  <w:kern w:val="24"/>
                                </w:rPr>
                                <w:t>nner</w:t>
                              </w:r>
                              <w:r w:rsidR="00BA2C3E">
                                <w:rPr>
                                  <w:rFonts w:asciiTheme="minorHAnsi" w:hAnsi="Calibri" w:cstheme="minorBidi"/>
                                  <w:color w:val="FF0000"/>
                                  <w:kern w:val="24"/>
                                </w:rPr>
                                <w:t xml:space="preserve"> region</w:t>
                              </w:r>
                            </w:p>
                          </w:txbxContent>
                        </wps:txbx>
                        <wps:bodyPr wrap="square" rtlCol="0">
                          <a:spAutoFit/>
                        </wps:bodyPr>
                      </wps:wsp>
                      <wps:wsp>
                        <wps:cNvPr id="71" name="Freeform: Shape 71">
                          <a:extLst>
                            <a:ext uri="{FF2B5EF4-FFF2-40B4-BE49-F238E27FC236}">
                              <a16:creationId xmlns:a16="http://schemas.microsoft.com/office/drawing/2014/main" id="{B7FB7ACA-0451-4461-DA60-B964E2334A07}"/>
                            </a:ext>
                          </a:extLst>
                        </wps:cNvPr>
                        <wps:cNvSpPr/>
                        <wps:spPr>
                          <a:xfrm>
                            <a:off x="1741644" y="1943889"/>
                            <a:ext cx="190500" cy="266700"/>
                          </a:xfrm>
                          <a:custGeom>
                            <a:avLst/>
                            <a:gdLst>
                              <a:gd name="connsiteX0" fmla="*/ 190500 w 190500"/>
                              <a:gd name="connsiteY0" fmla="*/ 0 h 266700"/>
                              <a:gd name="connsiteX1" fmla="*/ 0 w 190500"/>
                              <a:gd name="connsiteY1" fmla="*/ 266700 h 266700"/>
                              <a:gd name="connsiteX2" fmla="*/ 104775 w 190500"/>
                              <a:gd name="connsiteY2" fmla="*/ 219075 h 266700"/>
                              <a:gd name="connsiteX3" fmla="*/ 190500 w 190500"/>
                              <a:gd name="connsiteY3" fmla="*/ 95250 h 266700"/>
                              <a:gd name="connsiteX4" fmla="*/ 190500 w 190500"/>
                              <a:gd name="connsiteY4" fmla="*/ 0 h 2667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0500" h="266700">
                                <a:moveTo>
                                  <a:pt x="190500" y="0"/>
                                </a:moveTo>
                                <a:lnTo>
                                  <a:pt x="0" y="266700"/>
                                </a:lnTo>
                                <a:lnTo>
                                  <a:pt x="104775" y="219075"/>
                                </a:lnTo>
                                <a:lnTo>
                                  <a:pt x="190500" y="95250"/>
                                </a:lnTo>
                                <a:lnTo>
                                  <a:pt x="190500" y="0"/>
                                </a:lnTo>
                                <a:close/>
                              </a:path>
                            </a:pathLst>
                          </a:custGeom>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2" name="Freeform: Shape 72">
                          <a:extLst>
                            <a:ext uri="{FF2B5EF4-FFF2-40B4-BE49-F238E27FC236}">
                              <a16:creationId xmlns:a16="http://schemas.microsoft.com/office/drawing/2014/main" id="{25D9BC00-1235-0BD6-AE6F-9812D77B39E3}"/>
                            </a:ext>
                          </a:extLst>
                        </wps:cNvPr>
                        <wps:cNvSpPr/>
                        <wps:spPr>
                          <a:xfrm>
                            <a:off x="2896223" y="1960699"/>
                            <a:ext cx="525930" cy="286870"/>
                          </a:xfrm>
                          <a:custGeom>
                            <a:avLst/>
                            <a:gdLst>
                              <a:gd name="connsiteX0" fmla="*/ 0 w 525930"/>
                              <a:gd name="connsiteY0" fmla="*/ 0 h 304800"/>
                              <a:gd name="connsiteX1" fmla="*/ 5977 w 525930"/>
                              <a:gd name="connsiteY1" fmla="*/ 71718 h 304800"/>
                              <a:gd name="connsiteX2" fmla="*/ 364565 w 525930"/>
                              <a:gd name="connsiteY2" fmla="*/ 268942 h 304800"/>
                              <a:gd name="connsiteX3" fmla="*/ 525930 w 525930"/>
                              <a:gd name="connsiteY3" fmla="*/ 304800 h 304800"/>
                              <a:gd name="connsiteX4" fmla="*/ 0 w 525930"/>
                              <a:gd name="connsiteY4" fmla="*/ 0 h 304800"/>
                              <a:gd name="connsiteX0" fmla="*/ 0 w 525930"/>
                              <a:gd name="connsiteY0" fmla="*/ 0 h 292847"/>
                              <a:gd name="connsiteX1" fmla="*/ 5977 w 525930"/>
                              <a:gd name="connsiteY1" fmla="*/ 59765 h 292847"/>
                              <a:gd name="connsiteX2" fmla="*/ 364565 w 525930"/>
                              <a:gd name="connsiteY2" fmla="*/ 256989 h 292847"/>
                              <a:gd name="connsiteX3" fmla="*/ 525930 w 525930"/>
                              <a:gd name="connsiteY3" fmla="*/ 292847 h 292847"/>
                              <a:gd name="connsiteX4" fmla="*/ 0 w 525930"/>
                              <a:gd name="connsiteY4" fmla="*/ 0 h 292847"/>
                              <a:gd name="connsiteX0" fmla="*/ 0 w 525930"/>
                              <a:gd name="connsiteY0" fmla="*/ 0 h 280894"/>
                              <a:gd name="connsiteX1" fmla="*/ 5977 w 525930"/>
                              <a:gd name="connsiteY1" fmla="*/ 47812 h 280894"/>
                              <a:gd name="connsiteX2" fmla="*/ 364565 w 525930"/>
                              <a:gd name="connsiteY2" fmla="*/ 245036 h 280894"/>
                              <a:gd name="connsiteX3" fmla="*/ 525930 w 525930"/>
                              <a:gd name="connsiteY3" fmla="*/ 280894 h 280894"/>
                              <a:gd name="connsiteX4" fmla="*/ 0 w 525930"/>
                              <a:gd name="connsiteY4" fmla="*/ 0 h 280894"/>
                              <a:gd name="connsiteX0" fmla="*/ 0 w 525930"/>
                              <a:gd name="connsiteY0" fmla="*/ 0 h 286870"/>
                              <a:gd name="connsiteX1" fmla="*/ 5977 w 525930"/>
                              <a:gd name="connsiteY1" fmla="*/ 53788 h 286870"/>
                              <a:gd name="connsiteX2" fmla="*/ 364565 w 525930"/>
                              <a:gd name="connsiteY2" fmla="*/ 251012 h 286870"/>
                              <a:gd name="connsiteX3" fmla="*/ 525930 w 525930"/>
                              <a:gd name="connsiteY3" fmla="*/ 286870 h 286870"/>
                              <a:gd name="connsiteX4" fmla="*/ 0 w 525930"/>
                              <a:gd name="connsiteY4" fmla="*/ 0 h 286870"/>
                              <a:gd name="connsiteX0" fmla="*/ 0 w 525930"/>
                              <a:gd name="connsiteY0" fmla="*/ 0 h 286870"/>
                              <a:gd name="connsiteX1" fmla="*/ 5977 w 525930"/>
                              <a:gd name="connsiteY1" fmla="*/ 53788 h 286870"/>
                              <a:gd name="connsiteX2" fmla="*/ 364565 w 525930"/>
                              <a:gd name="connsiteY2" fmla="*/ 251012 h 286870"/>
                              <a:gd name="connsiteX3" fmla="*/ 525930 w 525930"/>
                              <a:gd name="connsiteY3" fmla="*/ 286870 h 286870"/>
                              <a:gd name="connsiteX4" fmla="*/ 0 w 525930"/>
                              <a:gd name="connsiteY4" fmla="*/ 0 h 286870"/>
                              <a:gd name="connsiteX0" fmla="*/ 0 w 525930"/>
                              <a:gd name="connsiteY0" fmla="*/ 0 h 286870"/>
                              <a:gd name="connsiteX1" fmla="*/ 5977 w 525930"/>
                              <a:gd name="connsiteY1" fmla="*/ 53788 h 286870"/>
                              <a:gd name="connsiteX2" fmla="*/ 376518 w 525930"/>
                              <a:gd name="connsiteY2" fmla="*/ 251012 h 286870"/>
                              <a:gd name="connsiteX3" fmla="*/ 525930 w 525930"/>
                              <a:gd name="connsiteY3" fmla="*/ 286870 h 286870"/>
                              <a:gd name="connsiteX4" fmla="*/ 0 w 525930"/>
                              <a:gd name="connsiteY4" fmla="*/ 0 h 28687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25930" h="286870">
                                <a:moveTo>
                                  <a:pt x="0" y="0"/>
                                </a:moveTo>
                                <a:lnTo>
                                  <a:pt x="5977" y="53788"/>
                                </a:lnTo>
                                <a:lnTo>
                                  <a:pt x="376518" y="251012"/>
                                </a:lnTo>
                                <a:lnTo>
                                  <a:pt x="525930" y="286870"/>
                                </a:lnTo>
                                <a:lnTo>
                                  <a:pt x="0" y="0"/>
                                </a:lnTo>
                                <a:close/>
                              </a:path>
                            </a:pathLst>
                          </a:custGeom>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5" name="Straight Connector 75">
                          <a:extLst>
                            <a:ext uri="{FF2B5EF4-FFF2-40B4-BE49-F238E27FC236}">
                              <a16:creationId xmlns:a16="http://schemas.microsoft.com/office/drawing/2014/main" id="{1D6A9499-158A-025A-031C-C948C838E221}"/>
                            </a:ext>
                          </a:extLst>
                        </wps:cNvPr>
                        <wps:cNvCnPr/>
                        <wps:spPr>
                          <a:xfrm>
                            <a:off x="1741644" y="1550747"/>
                            <a:ext cx="0" cy="987541"/>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76" name="Straight Connector 76">
                          <a:extLst>
                            <a:ext uri="{FF2B5EF4-FFF2-40B4-BE49-F238E27FC236}">
                              <a16:creationId xmlns:a16="http://schemas.microsoft.com/office/drawing/2014/main" id="{E7629605-2422-C7CE-1F6C-C3B82EFB111E}"/>
                            </a:ext>
                          </a:extLst>
                        </wps:cNvPr>
                        <wps:cNvCnPr/>
                        <wps:spPr>
                          <a:xfrm>
                            <a:off x="3521998" y="1517850"/>
                            <a:ext cx="0" cy="987541"/>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78" name="Straight Connector 78">
                          <a:extLst>
                            <a:ext uri="{FF2B5EF4-FFF2-40B4-BE49-F238E27FC236}">
                              <a16:creationId xmlns:a16="http://schemas.microsoft.com/office/drawing/2014/main" id="{F912F891-BAD2-733F-1D91-6315B13D7369}"/>
                            </a:ext>
                          </a:extLst>
                        </wps:cNvPr>
                        <wps:cNvCnPr/>
                        <wps:spPr>
                          <a:xfrm flipV="1">
                            <a:off x="3636887" y="1943889"/>
                            <a:ext cx="0" cy="5509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9" name="Straight Arrow Connector 79">
                          <a:extLst>
                            <a:ext uri="{FF2B5EF4-FFF2-40B4-BE49-F238E27FC236}">
                              <a16:creationId xmlns:a16="http://schemas.microsoft.com/office/drawing/2014/main" id="{A93E83CF-ACF2-20B4-1D5F-B36158CA600E}"/>
                            </a:ext>
                          </a:extLst>
                        </wps:cNvPr>
                        <wps:cNvCnPr/>
                        <wps:spPr>
                          <a:xfrm>
                            <a:off x="1429768" y="1700043"/>
                            <a:ext cx="193592"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1" name="Straight Arrow Connector 81">
                          <a:extLst>
                            <a:ext uri="{FF2B5EF4-FFF2-40B4-BE49-F238E27FC236}">
                              <a16:creationId xmlns:a16="http://schemas.microsoft.com/office/drawing/2014/main" id="{854C621D-919F-7EB8-076D-183DFF27F4E7}"/>
                            </a:ext>
                          </a:extLst>
                        </wps:cNvPr>
                        <wps:cNvCnPr/>
                        <wps:spPr>
                          <a:xfrm flipH="1">
                            <a:off x="1750809" y="1688566"/>
                            <a:ext cx="181335"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2" name="Straight Arrow Connector 82">
                          <a:extLst>
                            <a:ext uri="{FF2B5EF4-FFF2-40B4-BE49-F238E27FC236}">
                              <a16:creationId xmlns:a16="http://schemas.microsoft.com/office/drawing/2014/main" id="{87039FC8-FBEF-A9B6-37A5-E6EA90952265}"/>
                            </a:ext>
                          </a:extLst>
                        </wps:cNvPr>
                        <wps:cNvCnPr/>
                        <wps:spPr>
                          <a:xfrm>
                            <a:off x="3325357" y="1961030"/>
                            <a:ext cx="193592"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3" name="Straight Arrow Connector 83">
                          <a:extLst>
                            <a:ext uri="{FF2B5EF4-FFF2-40B4-BE49-F238E27FC236}">
                              <a16:creationId xmlns:a16="http://schemas.microsoft.com/office/drawing/2014/main" id="{0B983AF9-C6C2-2823-C7B5-1754D2537B17}"/>
                            </a:ext>
                          </a:extLst>
                        </wps:cNvPr>
                        <wps:cNvCnPr/>
                        <wps:spPr>
                          <a:xfrm flipH="1">
                            <a:off x="3628185" y="1949222"/>
                            <a:ext cx="181335"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4" name="Freeform: Shape 84">
                          <a:extLst>
                            <a:ext uri="{FF2B5EF4-FFF2-40B4-BE49-F238E27FC236}">
                              <a16:creationId xmlns:a16="http://schemas.microsoft.com/office/drawing/2014/main" id="{A16DC0C6-C112-F542-93CC-56822427A680}"/>
                            </a:ext>
                          </a:extLst>
                        </wps:cNvPr>
                        <wps:cNvSpPr/>
                        <wps:spPr>
                          <a:xfrm>
                            <a:off x="2326751" y="1428450"/>
                            <a:ext cx="148046" cy="261258"/>
                          </a:xfrm>
                          <a:custGeom>
                            <a:avLst/>
                            <a:gdLst>
                              <a:gd name="connsiteX0" fmla="*/ 0 w 148046"/>
                              <a:gd name="connsiteY0" fmla="*/ 0 h 261258"/>
                              <a:gd name="connsiteX1" fmla="*/ 121920 w 148046"/>
                              <a:gd name="connsiteY1" fmla="*/ 69669 h 261258"/>
                              <a:gd name="connsiteX2" fmla="*/ 148046 w 148046"/>
                              <a:gd name="connsiteY2" fmla="*/ 261258 h 261258"/>
                              <a:gd name="connsiteX3" fmla="*/ 148046 w 148046"/>
                              <a:gd name="connsiteY3" fmla="*/ 261258 h 261258"/>
                            </a:gdLst>
                            <a:ahLst/>
                            <a:cxnLst>
                              <a:cxn ang="0">
                                <a:pos x="connsiteX0" y="connsiteY0"/>
                              </a:cxn>
                              <a:cxn ang="0">
                                <a:pos x="connsiteX1" y="connsiteY1"/>
                              </a:cxn>
                              <a:cxn ang="0">
                                <a:pos x="connsiteX2" y="connsiteY2"/>
                              </a:cxn>
                              <a:cxn ang="0">
                                <a:pos x="connsiteX3" y="connsiteY3"/>
                              </a:cxn>
                            </a:cxnLst>
                            <a:rect l="l" t="t" r="r" b="b"/>
                            <a:pathLst>
                              <a:path w="148046" h="261258">
                                <a:moveTo>
                                  <a:pt x="0" y="0"/>
                                </a:moveTo>
                                <a:cubicBezTo>
                                  <a:pt x="48623" y="13063"/>
                                  <a:pt x="97246" y="26126"/>
                                  <a:pt x="121920" y="69669"/>
                                </a:cubicBezTo>
                                <a:cubicBezTo>
                                  <a:pt x="146594" y="113212"/>
                                  <a:pt x="148046" y="261258"/>
                                  <a:pt x="148046" y="261258"/>
                                </a:cubicBezTo>
                                <a:lnTo>
                                  <a:pt x="148046" y="261258"/>
                                </a:lnTo>
                              </a:path>
                            </a:pathLst>
                          </a:custGeom>
                          <a:no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5" name="TextBox 57">
                          <a:extLst>
                            <a:ext uri="{FF2B5EF4-FFF2-40B4-BE49-F238E27FC236}">
                              <a16:creationId xmlns:a16="http://schemas.microsoft.com/office/drawing/2014/main" id="{E4F180FA-E296-58CC-A8C3-40E028753117}"/>
                            </a:ext>
                          </a:extLst>
                        </wps:cNvPr>
                        <wps:cNvSpPr txBox="1"/>
                        <wps:spPr>
                          <a:xfrm>
                            <a:off x="180000" y="1563339"/>
                            <a:ext cx="1323340" cy="360680"/>
                          </a:xfrm>
                          <a:prstGeom prst="rect">
                            <a:avLst/>
                          </a:prstGeom>
                          <a:noFill/>
                        </wps:spPr>
                        <wps:txbx>
                          <w:txbxContent>
                            <w:p w14:paraId="77CD16D6" w14:textId="0D098E05" w:rsidR="009F755F" w:rsidRDefault="009F755F" w:rsidP="009F755F">
                              <w:pPr>
                                <w:rPr>
                                  <w:rFonts w:asciiTheme="minorHAnsi" w:hAnsi="Calibri" w:cstheme="minorBidi"/>
                                  <w:color w:val="FF0000"/>
                                  <w:kern w:val="24"/>
                                  <w:sz w:val="24"/>
                                  <w:szCs w:val="24"/>
                                </w:rPr>
                              </w:pPr>
                              <w:r>
                                <w:rPr>
                                  <w:rFonts w:asciiTheme="minorHAnsi" w:hAnsi="Calibri" w:cstheme="minorBidi"/>
                                  <w:color w:val="FF0000"/>
                                  <w:kern w:val="24"/>
                                </w:rPr>
                                <w:t xml:space="preserve">‘Retraction’ </w:t>
                              </w:r>
                              <w:r w:rsidR="00124710">
                                <w:rPr>
                                  <w:rFonts w:asciiTheme="minorHAnsi" w:hAnsi="Calibri" w:cstheme="minorBidi"/>
                                  <w:color w:val="FF0000"/>
                                  <w:kern w:val="24"/>
                                </w:rPr>
                                <w:t xml:space="preserve">offset </w:t>
                              </w:r>
                            </w:p>
                          </w:txbxContent>
                        </wps:txbx>
                        <wps:bodyPr wrap="square" rtlCol="0">
                          <a:spAutoFit/>
                        </wps:bodyPr>
                      </wps:wsp>
                      <wps:wsp>
                        <wps:cNvPr id="87" name="Freeform: Shape 87">
                          <a:extLst>
                            <a:ext uri="{FF2B5EF4-FFF2-40B4-BE49-F238E27FC236}">
                              <a16:creationId xmlns:a16="http://schemas.microsoft.com/office/drawing/2014/main" id="{82C15F1D-5EF7-C32B-8912-008C4036AD29}"/>
                            </a:ext>
                          </a:extLst>
                        </wps:cNvPr>
                        <wps:cNvSpPr/>
                        <wps:spPr>
                          <a:xfrm>
                            <a:off x="2942354" y="1280405"/>
                            <a:ext cx="229129" cy="740228"/>
                          </a:xfrm>
                          <a:custGeom>
                            <a:avLst/>
                            <a:gdLst>
                              <a:gd name="connsiteX0" fmla="*/ 229129 w 229129"/>
                              <a:gd name="connsiteY0" fmla="*/ 0 h 740228"/>
                              <a:gd name="connsiteX1" fmla="*/ 2706 w 229129"/>
                              <a:gd name="connsiteY1" fmla="*/ 278674 h 740228"/>
                              <a:gd name="connsiteX2" fmla="*/ 124626 w 229129"/>
                              <a:gd name="connsiteY2" fmla="*/ 740228 h 740228"/>
                            </a:gdLst>
                            <a:ahLst/>
                            <a:cxnLst>
                              <a:cxn ang="0">
                                <a:pos x="connsiteX0" y="connsiteY0"/>
                              </a:cxn>
                              <a:cxn ang="0">
                                <a:pos x="connsiteX1" y="connsiteY1"/>
                              </a:cxn>
                              <a:cxn ang="0">
                                <a:pos x="connsiteX2" y="connsiteY2"/>
                              </a:cxn>
                            </a:cxnLst>
                            <a:rect l="l" t="t" r="r" b="b"/>
                            <a:pathLst>
                              <a:path w="229129" h="740228">
                                <a:moveTo>
                                  <a:pt x="229129" y="0"/>
                                </a:moveTo>
                                <a:cubicBezTo>
                                  <a:pt x="124626" y="77651"/>
                                  <a:pt x="20123" y="155303"/>
                                  <a:pt x="2706" y="278674"/>
                                </a:cubicBezTo>
                                <a:cubicBezTo>
                                  <a:pt x="-14711" y="402045"/>
                                  <a:pt x="54957" y="571136"/>
                                  <a:pt x="124626" y="740228"/>
                                </a:cubicBezTo>
                              </a:path>
                            </a:pathLst>
                          </a:custGeom>
                          <a:no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 name="TextBox 35">
                          <a:extLst>
                            <a:ext uri="{FF2B5EF4-FFF2-40B4-BE49-F238E27FC236}">
                              <a16:creationId xmlns:a16="http://schemas.microsoft.com/office/drawing/2014/main" id="{51AADB59-D347-6622-9460-A7915030A214}"/>
                            </a:ext>
                          </a:extLst>
                        </wps:cNvPr>
                        <wps:cNvSpPr txBox="1"/>
                        <wps:spPr>
                          <a:xfrm>
                            <a:off x="1088050" y="110174"/>
                            <a:ext cx="525145" cy="890270"/>
                          </a:xfrm>
                          <a:prstGeom prst="rect">
                            <a:avLst/>
                          </a:prstGeom>
                          <a:noFill/>
                        </wps:spPr>
                        <wps:txbx>
                          <w:txbxContent>
                            <w:p w14:paraId="44CD8A9F" w14:textId="7913536D" w:rsidR="009F755F" w:rsidRDefault="009F755F" w:rsidP="009F755F">
                              <w:pPr>
                                <w:rPr>
                                  <w:rFonts w:ascii="Calibri" w:hAnsi="Calibri"/>
                                  <w:color w:val="4472C4"/>
                                  <w:kern w:val="24"/>
                                </w:rPr>
                              </w:pPr>
                              <w:r>
                                <w:rPr>
                                  <w:rFonts w:ascii="Calibri" w:hAnsi="Calibri"/>
                                  <w:color w:val="4472C4"/>
                                  <w:kern w:val="24"/>
                                </w:rPr>
                                <w:t>L_CRB</w:t>
                              </w:r>
                            </w:p>
                            <w:p w14:paraId="1C4BBEBF" w14:textId="77777777" w:rsidR="009F755F" w:rsidRDefault="009F755F"/>
                            <w:p w14:paraId="0C073253" w14:textId="20E155B8" w:rsidR="009F755F" w:rsidRDefault="009F755F" w:rsidP="009F755F">
                              <w:pPr>
                                <w:rPr>
                                  <w:rFonts w:ascii="Calibri" w:hAnsi="Calibri"/>
                                  <w:color w:val="4472C4"/>
                                  <w:kern w:val="24"/>
                                </w:rPr>
                              </w:pPr>
                              <w:r>
                                <w:rPr>
                                  <w:rFonts w:ascii="Calibri" w:hAnsi="Calibri"/>
                                  <w:color w:val="4472C4"/>
                                  <w:kern w:val="24"/>
                                </w:rPr>
                                <w:t>L_CRB</w:t>
                              </w:r>
                            </w:p>
                          </w:txbxContent>
                        </wps:txbx>
                        <wps:bodyPr wrap="square" rtlCol="0">
                          <a:spAutoFit/>
                        </wps:bodyPr>
                      </wps:wsp>
                      <wps:wsp>
                        <wps:cNvPr id="89" name="TextBox 35">
                          <a:extLst>
                            <a:ext uri="{FF2B5EF4-FFF2-40B4-BE49-F238E27FC236}">
                              <a16:creationId xmlns:a16="http://schemas.microsoft.com/office/drawing/2014/main" id="{51AADB59-D347-6622-9460-A7915030A214}"/>
                            </a:ext>
                          </a:extLst>
                        </wps:cNvPr>
                        <wps:cNvSpPr txBox="1"/>
                        <wps:spPr>
                          <a:xfrm>
                            <a:off x="3913800" y="2210589"/>
                            <a:ext cx="626745" cy="316743"/>
                          </a:xfrm>
                          <a:prstGeom prst="rect">
                            <a:avLst/>
                          </a:prstGeom>
                          <a:noFill/>
                        </wps:spPr>
                        <wps:txbx>
                          <w:txbxContent>
                            <w:p w14:paraId="0D655E9F" w14:textId="1DF14D28" w:rsidR="009F755F" w:rsidRDefault="009F755F" w:rsidP="009F755F">
                              <w:pPr>
                                <w:rPr>
                                  <w:rFonts w:ascii="Calibri" w:hAnsi="Calibri"/>
                                  <w:color w:val="4472C4"/>
                                  <w:kern w:val="24"/>
                                </w:rPr>
                              </w:pPr>
                              <w:proofErr w:type="spellStart"/>
                              <w:r>
                                <w:rPr>
                                  <w:rFonts w:ascii="Calibri" w:hAnsi="Calibri"/>
                                  <w:color w:val="4472C4"/>
                                  <w:kern w:val="24"/>
                                </w:rPr>
                                <w:t>RB_st</w:t>
                              </w:r>
                              <w:r w:rsidR="00B75E4C">
                                <w:rPr>
                                  <w:rFonts w:ascii="Calibri" w:hAnsi="Calibri"/>
                                  <w:color w:val="4472C4"/>
                                  <w:kern w:val="24"/>
                                </w:rPr>
                                <w:t>art</w:t>
                              </w:r>
                              <w:proofErr w:type="spellEnd"/>
                            </w:p>
                            <w:p w14:paraId="04EBC0F3" w14:textId="77777777" w:rsidR="009F755F" w:rsidRDefault="009F755F"/>
                            <w:p w14:paraId="02D26376" w14:textId="6355CCD1" w:rsidR="009F755F" w:rsidRDefault="009F755F" w:rsidP="009F755F">
                              <w:pPr>
                                <w:rPr>
                                  <w:rFonts w:ascii="Calibri" w:hAnsi="Calibri"/>
                                  <w:color w:val="4472C4"/>
                                  <w:kern w:val="24"/>
                                </w:rPr>
                              </w:pPr>
                              <w:proofErr w:type="spellStart"/>
                              <w:r>
                                <w:rPr>
                                  <w:rFonts w:ascii="Calibri" w:hAnsi="Calibri"/>
                                  <w:color w:val="4472C4"/>
                                  <w:kern w:val="24"/>
                                </w:rPr>
                                <w:t>RB_st</w:t>
                              </w:r>
                              <w:r w:rsidR="00B75E4C">
                                <w:rPr>
                                  <w:rFonts w:ascii="Calibri" w:hAnsi="Calibri"/>
                                  <w:color w:val="4472C4"/>
                                  <w:kern w:val="24"/>
                                </w:rPr>
                                <w:t>art</w:t>
                              </w:r>
                              <w:proofErr w:type="spellEnd"/>
                            </w:p>
                          </w:txbxContent>
                        </wps:txbx>
                        <wps:bodyPr wrap="square" rtlCol="0">
                          <a:noAutofit/>
                        </wps:bodyPr>
                      </wps:wsp>
                    </wpc:wpc>
                  </a:graphicData>
                </a:graphic>
              </wp:inline>
            </w:drawing>
          </mc:Choice>
          <mc:Fallback>
            <w:pict>
              <v:group w14:anchorId="10F33F4E" id="Canvas 29" o:spid="_x0000_s1038" editas="canvas" style="width:434.8pt;height:201.8pt;mso-position-horizontal-relative:char;mso-position-vertical-relative:line" coordsize="55219,25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3Z6lA8AAJZsAAAOAAAAZHJzL2Uyb0RvYy54bWzsXd2T27YRf+9M/weOHjuTHMFv3viccZy6&#10;7YybZGq3SR55FHXSRCJVkuc756/vbxcACUoUSUn2xZfq5USJwC6w31gscC++edysrQ9ZWa2K/GYm&#10;vrZnVpanxXyV393M/v3+zVfRzKrqJJ8n6yLPbmYfs2r2zcs//+nFw/Y6c4plsZ5npQUgeXX9sL2Z&#10;Let6e311VaXLbJNUXxfbLMfLRVFukhpfy7ureZk8APpmfeXYdnD1UJTzbVmkWVXh1+/ky9lLhr9Y&#10;ZGn9w2JRZbW1vplhbDX/LfnvLf29evkiub4rk+1ylaphJCeMYpOsciBtQH2X1Il1X672QG1WaVlU&#10;xaL+Oi02V8VisUozngNmI+yd2bxO8g9JxZNJQR09QDx9Qri3dzTuqliv5m9W6zV92ZZV/XpdWh8S&#10;UO1huaozotNVp9UVRnFNfenzAXzM0ORhCy5W24af1XnjfLdMthlPv7pOv//wY2mt5hAyb2blyQbC&#10;9D57rK1vi0cLPynsaPZui4b1I35HW/17hR9pao+LckOfoLyF967wQojRzPqItn4QeKGUCAKcUv8o&#10;dsPQn1kpGnhxGPixIoUGRLT6W1ZsLHq4mZWQOBaE5MPbqpZU00326MxSnjWUXtc83C6dk+t1bj3c&#10;zALXtxnwYU7drpP0VzU8oxXgrXOwj5gjyUBP9ePtI5PT0SS6LeYfQbmykEpSbdM3K8zpbVLVPyYl&#10;tAJkgqbXP+DPYl1gTIV6mlnLovyt73dqDxnA25n1AC27mVX/vU/KbGat/5FDOmLheaSW/MXzwYuZ&#10;VZpvbs03+f3mdQGRFLAp25QfqX291o+Lstj8BIPwirDiVZKnwH0zq/Xj61rqPgxKmr16xY2giNuk&#10;fpu/I7USTGPi2PvHn5Jyq9haQyC+L7Q8Jtc73JVtib958eq+LhYrZj3RWVJVkR+68URK4mL2Ukne&#10;lFlG9vPa4uFbeNPVFfXtgIaIwHHdANBYQ/zQDnZUBHbL9Z1QqkgY+XaspVirSHovVYToowkHSzmH&#10;gtBPd3M10rTI8wrG5mdgW2zWkLi/XFluHIrAtR4sjQfD7enzi9nHtpaWsD03tFlbe5r/DBFqUNjj&#10;0M3mwnZ8xw3GcTgGDjX6cUxmJzWHcUyugWkqwcw+Ewhm0hd6Gvje+FzMPoSilY5PzJIwCAIRjWIw&#10;aXsSQ+QERvGYpJ1KK7NPl1aw342uJEvpVZLr9DFX+oMnGDqEW9I/bIuKPJupTFBd/RV6Ip0SepEi&#10;jXSG3JudtWZP6wxym53Z0WAy0zqDHmZn1xy2BKKmTx6Xors1R3ew9LDw5cxCdHdLfRDNJDVRTT+S&#10;M9W2xFrezJRQ0usNHNr7ghvWREPJOx6IJlvbZJ2bTSHqGK6UQzVU3UB/bhlmg5qam9ZSN9OfsnnP&#10;EHSDdF1UFHSBGjTF5oHnSiQyzK4RDiCKo+C6DTuSNM3y2mPHt77f/LOYy8APcREiIyYhfkYYLX+O&#10;9M9A0UBi5B0kFHJ0AkajtQQk8WqRMjoDcE/AUtUf1xnBXOf/yhYIXcAgR0ZEffORjrxaJvNMovMP&#10;jpsBEuQF4t8GtgLQD1uSXbWnrhmvNZrOKlQb6tz0YMxFXjedN6u8KPtm1gaIC9lehRWKNG24YcZE&#10;OgZK65IFk1o9YRwCCyLjkHd1mazulrX1qiyLB+s1nD00tygtl0WAhoXg/XUu43QYiXfbt0X6a0Wk&#10;7rykL2awYi3Wq+3fOSqkp//oIE6F+AhgEFhizQCF82zXZTMEhukIXwYujhPbcCFKdXXkoiN3FQVW&#10;agrN2KWM6JiGFFGtBqSc0t86Wa3/ms+t+uMWK5a6XMFUr/V6aqKYTxDFfhmeIIZPLcP1o9b4ERnW&#10;fH86WQ2aheVBWUUTjKsjjuzQpsoqSUQjl67jx4ibIZcIse0Y6zvAbiXTEbHreWrtKSIv1D7wIp0w&#10;/RNE+wQL+yVLJyRhx5I2dsgK/PPkctSGkqwGLKtuFAlXrau0EXVsx0FuRJpSEQfCiVhRYBEPCOt6&#10;lVNmp10QdoznTq6iz/VfbCJZIRjHz5tsC8D0NtlGuTbXFLV3R+TaROQHMdkzMni+C5np2jvhwgxS&#10;NohybUg5BJEOug/I0FiuLS8ooan9SE/qiw0qkVGlvroZqjavRHJabSmx8+Z3T+wg/bLLkMDQ/eMZ&#10;IiMj4YS+HbFrbj1QILBCUVr9JAxpvOtzYgh2OPozbQGHkypYIMao0EFKYmsadUAQekEUK3YEEbSF&#10;GduyQ4S+E2srG3iBELsKYi75dFRqZA+GM20yDUaGnNnQk6LpJNmEK5Axdyk5hejFdtVg93GYuTPp&#10;KGTqaBCT2UnBH8fUye+EyP4JzlENIjL7cBpseDLdNA1lJQehm80nE6ybNhvFYTZHWs51KREWhE4k&#10;lDp/BpZI8KN4TOIGth17JzBkeCYmgScIsNl8Iq1M8hIGEduRN01FJmLoyLqEPo7H7HQCN7wIm13E&#10;jZHpmBwk9TiOGyPAPwU3IuifDkf3BL1jsFpuxCIKJumGkNCJTMN4Otxg8ESrQTwmZVtuDKMx+zA3&#10;BjGY5GXJHQZuNp9Iqz3diESITVIZ103lxmRLJSR05sYgng43GPyo5JqUNbgxiMbsc4JuDNOqnxuD&#10;tNrjRhi6ocyujTnzlt/0pHb49hjY2TUTEjpxYxhPhxsMnrgxiMekbMuNYTRmH+bGIAaTvKwbw8DN&#10;5gRX+thBDPvccBxx0CUfsFR+ZAe8Sulh4A43GDpzYxBPhxsMnrgxiMekrMGNQTRmH+bGIAaTvJIb&#10;g8DN5i03BjGcww3PcSOfqNSE3J+HGwx+FI9JWQ/iEVA0LcJBgpl9mBuDMzHJeyw3ptFqnxtyZcP5&#10;zz2z09WNaRhMMVfrJibTIB6zk2T2qdwYRHMuNwaBm8wLptHqwg1dbHKKbnxJ3MCSPDjWUvH4/w91&#10;Y59WSEFfCi30JhNXaYAi+Dyj0KJJWS1RwSidDiVT2yoKWeUAC4Scb8AsocUD8LZNdL2DbNpApA6N&#10;G0MH3Ux/yubSQzJ4nSzTDfTnwSHoBscUWjQ5Z1nDsFsBUd7dNuWeb96YFQlt/S3PRe/sc9kqpRD7&#10;9kAu5Q9yo0hWhhiJ/DZ135SApr9L+UMQ6+Qw1Srz9sluUnhqqbKIsJpDhQJvn9hxHMY7+8XCs51Q&#10;PGW6vtkJekbp+hBBXn+6Hm9Ugl4VkY+m60XgqXR97GFbdGdTFMkv1Byp8pIgCGUxFbRbb2edla2X&#10;0MlvSzQTQmeKbpxmIGNrGI78B2Gb4bKEO4rADH1R3YrS+tEZmF1QEmGjy9g0zBh4Ip3MLrHv+OO0&#10;AuebCuKJSMwuXQSQikvo0Qk9OPIYqmuVmtfUtep6g08UtyjdRdiiNKYvbFGqRxZZBxeHwhYZ4bTa&#10;dzBgkVohrTxLu4qHdDCiP1U0pMaJEbDUTm2sh6uhTQ9xJpRmHBOWCCrLVKPuVpP2V7RNKPt46oq2&#10;Z1iVGcKoHnCCXJQxec/aieLAcWA8IYCo+7GDeMcJwpTGdBaFajqcKIhCzexP4gTJRykME/2fa2NF&#10;wGMY83+ozQtHwZsuMBQIz+CbhlGY7swNPB/r9bE5mF0cKhFwRrGY7kwSaBSL2UVOYRRL15+NTaPb&#10;eoxOkJnGvR7PZidGBdqkbYyj2YwOnGMZRmHy7BQ2o1QqiinQGZyIybMT2CyBj2LpMu5YNg/P4Ew2&#10;RzZVzPTrfmd/5Gg2e2EkSM+cQRTnstnzUTgziuVcNvMURrGcyeZBOp3LZu04PrnR9t0wIqPd+qY+&#10;FOey2Re2EqahiZzNZgI+Opdz2Tw0gwubL2zePc3b2b0bF08zojraaJ+gzXDmiNrGnJppAJw/ojZf&#10;EhB19ssXlIDQ6yZKQMhlU18CAvZ2Qu6B1IgbsnoMpghcVgeZfWAxH2ytB7m7ttNZBf1p7rDo9Z9+&#10;d8k8KBKfcFrpOWYesD8hMw/NGbv2FBMuWlE5d3USVH07XDDfZuB93w71ik8fS4J6UN4hjkLf4+S+&#10;kXzXJzXV0c7h80inb+bJI6HfJdVSnkKe46nRqUmbfBMyXv2psgkn5J46VfYFH69D1eqAYJpHbOiI&#10;8rBg4j4UEcdyq074dIhGZZwugkmn9i+CWc77rvvS1wup7Ku67ipszhf1WUxzN/mAYPLZzt1T8W7g&#10;4oiRDAtE3+6lsp0wq7GjfbbO2R5lOydsGFxMHLH8s5/lDJtihEaSdu9iQJOjPLDnIBuqDB02uHHn&#10;EvU3jqzFrh9j8URueESKqhMuVzAuDUGlzZTimsuFDO2lLTIi+YJ9Ms6j7vrkXYFFk1GBbQ+3k2g2&#10;py1x3hX3g/HOVe9pSxxzx1nni+iqu3YuXvsYrx3B6O2sc/ZE19xqPeC7DYHFzTW+62uPHQhbXuR3&#10;sbXqRigilVrPyMuhLgJ7lMBi92FMYNm5q+j0gMD22lo3wGHkCLYUUQCCzdhxdq9+uNjai+hOuBC5&#10;f4WEu2aU6O7edSpvoZlezeI6Qegj6CA59VBBsLtuFyge8ZAo4GoW3HLj8/LLyCqdVdLJFZcSAwfR&#10;wwehZAGhHkPfrqW5lSKQkXDGEZhdgjgIuAShmWgfEnNnRJIHmymKTgdmYXZxGDhtWg5iMbdGJ2Ix&#10;u/RguWx47G54gCJnHvZQ2sFFkyyY5JPbisi+bYD2bXp/u0q/zX4zb9XEaVNdXOY2B2ElmDh0SBOh&#10;qcRcdeRcFUWyrPM7lmFaIdDkOgi631RHD/d7w5iQ+uM2IqG8lH4pdV9hlKqP9C7f6qkNQ+flHk69&#10;5zHcR7ZC59FbPfcOmyyzZN5eNpjjxn1cu30z22RzXLid4YJ+emKtPHAtYW9rDGXiRYWXys8v/UAK&#10;RWEyzNMHUrCkgEQYPnL6gRQ+v8TagouAXH0Lh05yP/19Xk2W/hmdR6EcrGTIXvCyyxjFpgO7YQ7q&#10;Ql1fWS9UrXk276a160NccSocJDwoeAlxVsj5pMGLhA7fr9CwlRmPYNqB9AUXZjji4Or5UfDdDlEQ&#10;eggthnGY0YiAT3HGsZhdJPAOFtjLP95hDnJmZx0F1eKH6EAxpC860K0gozpfPBwiSJaxzw6peEG6&#10;N+lhcde2Dh9837VVblq9gzjJ8CEkMZkcI3yF/xiCWzzI6kGHbNxnyJIugfperDI0PhrpK9GUu2fZ&#10;kgM1tc8MRC5OfyeHM2Fn6Kn3sJ9h0UXUbCFqp3/6JZ52FOFYI4sx7h8UUnNaJ4OSIKHvLI5iHEjV&#10;Wnxg7/DsOzwbJ/mcfH6zEXc2P9xYuHSghRdCjrD93VOo8GehZogr8KyL3D4XQ5od6QkMmfDfchBQ&#10;p/S/r3gJp/5RF/13LfM719G0/07s5f8AAAD//wMAUEsDBBQABgAIAAAAIQAHwrT82gAAAAUBAAAP&#10;AAAAZHJzL2Rvd25yZXYueG1sTI/BTsMwEETvSP0Haytxow6lCiWNU5VKXEEEuG/ibRJqr0PstIGv&#10;x3CBy0qjGc28zbeTNeJEg+8cK7heJCCIa6c7bhS8vjxcrUH4gKzROCYFn+RhW8wucsy0O/MzncrQ&#10;iFjCPkMFbQh9JqWvW7LoF64njt7BDRZDlEMj9YDnWG6NXCZJKi12HBda7GnfUn0sR6vgSX+Y/f3q&#10;a3yrJnLvZV8dH/lWqcv5tNuACDSFvzD84Ed0KCJT5UbWXhgF8ZHwe6O3Tu9SEJWCVXKTgixy+Z++&#10;+AYAAP//AwBQSwECLQAUAAYACAAAACEAtoM4kv4AAADhAQAAEwAAAAAAAAAAAAAAAAAAAAAAW0Nv&#10;bnRlbnRfVHlwZXNdLnhtbFBLAQItABQABgAIAAAAIQA4/SH/1gAAAJQBAAALAAAAAAAAAAAAAAAA&#10;AC8BAABfcmVscy8ucmVsc1BLAQItABQABgAIAAAAIQABN3Z6lA8AAJZsAAAOAAAAAAAAAAAAAAAA&#10;AC4CAABkcnMvZTJvRG9jLnhtbFBLAQItABQABgAIAAAAIQAHwrT82gAAAAUBAAAPAAAAAAAAAAAA&#10;AAAAAO4RAABkcnMvZG93bnJldi54bWxQSwUGAAAAAAQABADzAAAA9RIAAAAA&#10;">
                <v:shape id="_x0000_s1039" type="#_x0000_t75" style="position:absolute;width:55219;height:25628;visibility:visible;mso-wrap-style:square" filled="t">
                  <v:fill o:detectmouseclick="t"/>
                  <v:path o:connecttype="none"/>
                </v:shape>
                <v:shape id="Text Box 14" o:spid="_x0000_s1040" type="#_x0000_t202" style="position:absolute;left:31472;top:1566;width:18937;height:4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G1hvwAAANsAAAAPAAAAZHJzL2Rvd25yZXYueG1sRE9NawIx&#10;EL0X+h/CFHqr2ZYi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AYbG1hvwAAANsAAAAPAAAAAAAA&#10;AAAAAAAAAAcCAABkcnMvZG93bnJldi54bWxQSwUGAAAAAAMAAwC3AAAA8wIAAAAA&#10;" fillcolor="white [3201]" strokeweight=".5pt">
                  <v:textbox>
                    <w:txbxContent>
                      <w:p w14:paraId="2EAF6ACD" w14:textId="620A6107" w:rsidR="008A2B3A" w:rsidRPr="007414F1" w:rsidRDefault="008A2B3A" w:rsidP="008A2B3A">
                        <w:pPr>
                          <w:rPr>
                            <w:sz w:val="18"/>
                            <w:szCs w:val="18"/>
                          </w:rPr>
                        </w:pPr>
                        <w:r w:rsidRPr="007414F1">
                          <w:rPr>
                            <w:sz w:val="18"/>
                            <w:szCs w:val="18"/>
                          </w:rPr>
                          <w:t>Figure 2.</w:t>
                        </w:r>
                        <w:r w:rsidR="00984142" w:rsidRPr="007414F1">
                          <w:rPr>
                            <w:sz w:val="18"/>
                            <w:szCs w:val="18"/>
                          </w:rPr>
                          <w:t>2</w:t>
                        </w:r>
                        <w:r w:rsidRPr="007414F1">
                          <w:rPr>
                            <w:sz w:val="18"/>
                            <w:szCs w:val="18"/>
                          </w:rPr>
                          <w:t xml:space="preserve">-2: </w:t>
                        </w:r>
                        <w:r w:rsidR="004F7B5E" w:rsidRPr="007414F1">
                          <w:rPr>
                            <w:sz w:val="18"/>
                            <w:szCs w:val="18"/>
                          </w:rPr>
                          <w:t>Definition of</w:t>
                        </w:r>
                        <w:r w:rsidR="005D681E" w:rsidRPr="007414F1">
                          <w:rPr>
                            <w:sz w:val="18"/>
                            <w:szCs w:val="18"/>
                          </w:rPr>
                          <w:t xml:space="preserve"> the enhanced inner region</w:t>
                        </w:r>
                        <w:r w:rsidR="00970F9C">
                          <w:rPr>
                            <w:sz w:val="18"/>
                            <w:szCs w:val="18"/>
                          </w:rPr>
                          <w:t xml:space="preserve"> by retracting the legacy inner region</w:t>
                        </w:r>
                        <w:r w:rsidRPr="007414F1">
                          <w:rPr>
                            <w:sz w:val="18"/>
                            <w:szCs w:val="18"/>
                          </w:rPr>
                          <w:t>.</w:t>
                        </w:r>
                      </w:p>
                    </w:txbxContent>
                  </v:textbox>
                </v:shape>
                <v:shape id="Freeform: Shape 30" o:spid="_x0000_s1041" style="position:absolute;left:16233;top:15570;width:20135;height:7851;visibility:visible;mso-wrap-style:square;v-text-anchor:middle" coordsize="2013527,785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eTCwQAAANsAAAAPAAAAZHJzL2Rvd25yZXYueG1sRE/Pa8Iw&#10;FL4P/B/CE7zNRMVudKaiojCEHeYG2/HRPJvS5qU0Ubv/3hyEHT++36v14FpxpT7UnjXMpgoEcelN&#10;zZWG76/D8yuIEJENtp5Jwx8FWBejpxXmxt/4k66nWIkUwiFHDTbGLpcylJYchqnviBN39r3DmGBf&#10;SdPjLYW7Vs6VyqTDmlODxY52lsrmdHEajtt5Uy+M/Vnufw8KX7bZXn1kWk/Gw+YNRKQh/osf7nej&#10;YZHWpy/pB8jiDgAA//8DAFBLAQItABQABgAIAAAAIQDb4fbL7gAAAIUBAAATAAAAAAAAAAAAAAAA&#10;AAAAAABbQ29udGVudF9UeXBlc10ueG1sUEsBAi0AFAAGAAgAAAAhAFr0LFu/AAAAFQEAAAsAAAAA&#10;AAAAAAAAAAAAHwEAAF9yZWxzLy5yZWxzUEsBAi0AFAAGAAgAAAAhAGqR5MLBAAAA2wAAAA8AAAAA&#10;AAAAAAAAAAAABwIAAGRycy9kb3ducmV2LnhtbFBLBQYAAAAAAwADALcAAAD1AgAAAAA=&#10;" path="m572654,l,766618r2013527,18473l572654,xe" fillcolor="#fff2cc [663]" strokecolor="#4472c4 [3204]" strokeweight="1pt">
                  <v:stroke joinstyle="miter"/>
                  <v:path arrowok="t" o:connecttype="custom" o:connectlocs="572654,0;0,766618;2013527,785091;572654,0" o:connectangles="0,0,0,0"/>
                </v:shape>
                <v:shapetype id="_x0000_t32" coordsize="21600,21600" o:spt="32" o:oned="t" path="m,l21600,21600e" filled="f">
                  <v:path arrowok="t" fillok="f" o:connecttype="none"/>
                  <o:lock v:ext="edit" shapetype="t"/>
                </v:shapetype>
                <v:shape id="Straight Arrow Connector 31" o:spid="_x0000_s1042" type="#_x0000_t32" style="position:absolute;left:16245;top:403;width:0;height:2290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C3RwwAAANsAAAAPAAAAZHJzL2Rvd25yZXYueG1sRI/RisIw&#10;FETfBf8hXGHfNNV1RapRVFjqi7irfsClubbF5qYkqda/3wjCPg4zc4ZZrjtTizs5X1lWMB4lIIhz&#10;qysuFFzO38M5CB+QNdaWScGTPKxX/d4SU20f/Ev3UyhEhLBPUUEZQpNK6fOSDPqRbYijd7XOYIjS&#10;FVI7fES4qeUkSWbSYMVxocSGdiXlt1NrFLTZ7NJsv9z5+JNND8dDtpu37qnUx6DbLEAE6sJ/+N3e&#10;awWfY3h9iT9Arv4AAAD//wMAUEsBAi0AFAAGAAgAAAAhANvh9svuAAAAhQEAABMAAAAAAAAAAAAA&#10;AAAAAAAAAFtDb250ZW50X1R5cGVzXS54bWxQSwECLQAUAAYACAAAACEAWvQsW78AAAAVAQAACwAA&#10;AAAAAAAAAAAAAAAfAQAAX3JlbHMvLnJlbHNQSwECLQAUAAYACAAAACEA37Qt0cMAAADbAAAADwAA&#10;AAAAAAAAAAAAAAAHAgAAZHJzL2Rvd25yZXYueG1sUEsFBgAAAAADAAMAtwAAAPcCAAAAAA==&#10;" strokecolor="#4472c4 [3204]" strokeweight=".5pt">
                  <v:stroke endarrow="block" joinstyle="miter"/>
                  <o:lock v:ext="edit" shapetype="f"/>
                </v:shape>
                <v:shape id="Straight Arrow Connector 64" o:spid="_x0000_s1043" type="#_x0000_t32" style="position:absolute;left:16325;top:23309;width:21935;height:1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qlVwgAAANsAAAAPAAAAZHJzL2Rvd25yZXYueG1sRI9Pa8JA&#10;EMXvQr/DMoVepG6UKG3qKqUg7dVoS49DdpoNZmdDdtT47buC4PHx/vx4y/XgW3WiPjaBDUwnGSji&#10;KtiGawP73eb5BVQUZIttYDJwoQjr1cNoiYUNZ97SqZRapRGOBRpwIl2hdawceYyT0BEn7y/0HiXJ&#10;vta2x3Ma962eZdlCe2w4ERx29OGoOpRHn7i0n43L+fg1P3zi9++Pk0s+FWOeHof3N1BCg9zDt/aX&#10;NbDI4fol/QC9+gcAAP//AwBQSwECLQAUAAYACAAAACEA2+H2y+4AAACFAQAAEwAAAAAAAAAAAAAA&#10;AAAAAAAAW0NvbnRlbnRfVHlwZXNdLnhtbFBLAQItABQABgAIAAAAIQBa9CxbvwAAABUBAAALAAAA&#10;AAAAAAAAAAAAAB8BAABfcmVscy8ucmVsc1BLAQItABQABgAIAAAAIQAjAqlVwgAAANsAAAAPAAAA&#10;AAAAAAAAAAAAAAcCAABkcnMvZG93bnJldi54bWxQSwUGAAAAAAMAAwC3AAAA9gIAAAAA&#10;" strokecolor="#4472c4 [3204]" strokeweight=".5pt">
                  <v:stroke endarrow="block" joinstyle="miter"/>
                  <o:lock v:ext="edit" shapetype="f"/>
                </v:shape>
                <v:line id="Straight Connector 65" o:spid="_x0000_s1044" style="position:absolute;flip:x y;visibility:visible;mso-wrap-style:square" from="16325,3881" to="36553,23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XutwwAAANsAAAAPAAAAZHJzL2Rvd25yZXYueG1sRI9BawIx&#10;FITvBf9DeEIvRRMFl2U1ighCPfSgbe+PzXN3cfOyJqm77a83gtDjMDPfMKvNYFtxIx8axxpmUwWC&#10;uHSm4UrD1+d+koMIEdlg65g0/FKAzXr0ssLCuJ6PdDvFSiQIhwI11DF2hZShrMlimLqOOHln5y3G&#10;JH0ljcc+wW0r50pl0mLDaaHGjnY1lZfTj9VwoL9F8/Y9+8gr1bt9fr36TGVav46H7RJEpCH+h5/t&#10;d6MhW8DjS/oBcn0HAAD//wMAUEsBAi0AFAAGAAgAAAAhANvh9svuAAAAhQEAABMAAAAAAAAAAAAA&#10;AAAAAAAAAFtDb250ZW50X1R5cGVzXS54bWxQSwECLQAUAAYACAAAACEAWvQsW78AAAAVAQAACwAA&#10;AAAAAAAAAAAAAAAfAQAAX3JlbHMvLnJlbHNQSwECLQAUAAYACAAAACEAy317rcMAAADbAAAADwAA&#10;AAAAAAAAAAAAAAAHAgAAZHJzL2Rvd25yZXYueG1sUEsFBgAAAAADAAMAtwAAAPcCAAAAAA==&#10;" strokecolor="#4472c4 [3204]" strokeweight=".5pt">
                  <v:stroke joinstyle="miter"/>
                  <o:lock v:ext="edit" shapetype="f"/>
                </v:line>
                <v:shape id="TextBox 35" o:spid="_x0000_s1045" type="#_x0000_t202" style="position:absolute;left:18569;top:2532;width:13233;height:3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mqwQAAANsAAAAPAAAAZHJzL2Rvd25yZXYueG1sRI9Ba8JA&#10;FITvgv9heQVvulEwSOoqUit48FJN74/sazY0+zZkX038926h0OMwM98w2/3oW3WnPjaBDSwXGSji&#10;KtiGawPl7TTfgIqCbLENTAYeFGG/m062WNgw8Afdr1KrBOFYoAEn0hVax8qRx7gIHXHyvkLvUZLs&#10;a217HBLct3qVZbn22HBacNjRm6Pq+/rjDYjYw/JRvvt4/hwvx8Fl1RpLY2Yv4+EVlNAo/+G/9tka&#10;yHP4/ZJ+gN49AQAA//8DAFBLAQItABQABgAIAAAAIQDb4fbL7gAAAIUBAAATAAAAAAAAAAAAAAAA&#10;AAAAAABbQ29udGVudF9UeXBlc10ueG1sUEsBAi0AFAAGAAgAAAAhAFr0LFu/AAAAFQEAAAsAAAAA&#10;AAAAAAAAAAAAHwEAAF9yZWxzLy5yZWxzUEsBAi0AFAAGAAgAAAAhAHIgKarBAAAA2wAAAA8AAAAA&#10;AAAAAAAAAAAABwIAAGRycy9kb3ducmV2LnhtbFBLBQYAAAAAAwADALcAAAD1AgAAAAA=&#10;" filled="f" stroked="f">
                  <v:textbox style="mso-fit-shape-to-text:t">
                    <w:txbxContent>
                      <w:p w14:paraId="4B5D2E55" w14:textId="77777777" w:rsidR="009F755F" w:rsidRDefault="009F755F" w:rsidP="009F755F">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Waveform space</w:t>
                        </w:r>
                      </w:p>
                    </w:txbxContent>
                  </v:textbox>
                </v:shape>
                <v:shape id="TextBox 36" o:spid="_x0000_s1046" type="#_x0000_t202" style="position:absolute;left:18569;top:12750;width:6178;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IwxwgAAANsAAAAPAAAAZHJzL2Rvd25yZXYueG1sRI9Pa8JA&#10;FMTvBb/D8gq91Y2Cf0hdRbSCBy9qvD+yr9nQ7NuQfTXx23eFQo/DzPyGWW0G36g7dbEObGAyzkAR&#10;l8HWXBkorof3JagoyBabwGTgQRE269HLCnMbej7T/SKVShCOORpwIm2udSwdeYzj0BIn7yt0HiXJ&#10;rtK2wz7BfaOnWTbXHmtOCw5b2jkqvy8/3oCI3U4exaePx9tw2vcuK2dYGPP2Omw/QAkN8h/+ax+t&#10;gfkCnl/SD9DrXwAAAP//AwBQSwECLQAUAAYACAAAACEA2+H2y+4AAACFAQAAEwAAAAAAAAAAAAAA&#10;AAAAAAAAW0NvbnRlbnRfVHlwZXNdLnhtbFBLAQItABQABgAIAAAAIQBa9CxbvwAAABUBAAALAAAA&#10;AAAAAAAAAAAAAB8BAABfcmVscy8ucmVsc1BLAQItABQABgAIAAAAIQAdbIwxwgAAANsAAAAPAAAA&#10;AAAAAAAAAAAAAAcCAABkcnMvZG93bnJldi54bWxQSwUGAAAAAAMAAwC3AAAA9gIAAAAA&#10;" filled="f" stroked="f">
                  <v:textbox style="mso-fit-shape-to-text:t">
                    <w:txbxContent>
                      <w:p w14:paraId="11F4ABD4" w14:textId="77777777" w:rsidR="009F755F" w:rsidRDefault="009F755F" w:rsidP="009F755F">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Inner</w:t>
                        </w:r>
                      </w:p>
                    </w:txbxContent>
                  </v:textbox>
                </v:shape>
                <v:shape id="Freeform: Shape 68" o:spid="_x0000_s1047" style="position:absolute;left:17468;top:16885;width:17530;height:6461;visibility:visible;mso-wrap-style:square;v-text-anchor:middle" coordsize="1752965,64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QuCwgAAANsAAAAPAAAAZHJzL2Rvd25yZXYueG1sRE/Pa8Iw&#10;FL4P/B/CE7yMmc5DGdUoQxC8CLUrY94eyVtb17x0TWzr/vrlMNjx4/u92U22FQP1vnGs4HmZgCDW&#10;zjRcKSjfDk8vIHxANtg6JgV38rDbzh42mBk38pmGIlQihrDPUEEdQpdJ6XVNFv3SdcSR+3S9xRBh&#10;X0nT4xjDbStXSZJKiw3Hhho72tekv4qbVfCDWl7K6/XxpI/vH53L82855kot5tPrGkSgKfyL/9xH&#10;oyCNY+OX+APk9hcAAP//AwBQSwECLQAUAAYACAAAACEA2+H2y+4AAACFAQAAEwAAAAAAAAAAAAAA&#10;AAAAAAAAW0NvbnRlbnRfVHlwZXNdLnhtbFBLAQItABQABgAIAAAAIQBa9CxbvwAAABUBAAALAAAA&#10;AAAAAAAAAAAAAB8BAABfcmVscy8ucmVsc1BLAQItABQABgAIAAAAIQAiBQuCwgAAANsAAAAPAAAA&#10;AAAAAAAAAAAAAAcCAABkcnMvZG93bnJldi54bWxQSwUGAAAAAAMAAwC3AAAA9gIAAAAA&#10;" path="m,631165r1752965,14945l480664,,,631165xe" filled="f" strokecolor="red" strokeweight="1pt">
                  <v:stroke joinstyle="miter"/>
                  <v:path arrowok="t" o:connecttype="custom" o:connectlocs="0,631165;1752965,646110;480664,0;0,631165" o:connectangles="0,0,0,0"/>
                </v:shape>
                <v:shape id="TextBox 38" o:spid="_x0000_s1048" type="#_x0000_t202" style="position:absolute;left:18737;top:20997;width:14027;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73YwQAAANsAAAAPAAAAZHJzL2Rvd25yZXYueG1sRI9Ba8JA&#10;FITvBf/D8gq91Y2CoqmriFbw4EWN90f2NRuafRuyryb++65Q6HGYmW+Y1WbwjbpTF+vABibjDBRx&#10;GWzNlYHienhfgIqCbLEJTAYeFGGzHr2sMLeh5zPdL1KpBOGYowEn0uZax9KRxzgOLXHyvkLnUZLs&#10;Km077BPcN3qaZXPtsea04LClnaPy+/LjDYjY7eRRfPp4vA2nfe+ycoaFMW+vw/YDlNAg/+G/9tEa&#10;mC/h+SX9AL3+BQAA//8DAFBLAQItABQABgAIAAAAIQDb4fbL7gAAAIUBAAATAAAAAAAAAAAAAAAA&#10;AAAAAABbQ29udGVudF9UeXBlc10ueG1sUEsBAi0AFAAGAAgAAAAhAFr0LFu/AAAAFQEAAAsAAAAA&#10;AAAAAAAAAAAAHwEAAF9yZWxzLy5yZWxzUEsBAi0AFAAGAAgAAAAhAAO/vdjBAAAA2wAAAA8AAAAA&#10;AAAAAAAAAAAABwIAAGRycy9kb3ducmV2LnhtbFBLBQYAAAAAAwADALcAAAD1AgAAAAA=&#10;" filled="f" stroked="f">
                  <v:textbox style="mso-fit-shape-to-text:t">
                    <w:txbxContent>
                      <w:p w14:paraId="46E46456" w14:textId="4D6A41B8" w:rsidR="009F755F" w:rsidRDefault="004D6FD1" w:rsidP="009F755F">
                        <w:pPr>
                          <w:rPr>
                            <w:rFonts w:asciiTheme="minorHAnsi" w:hAnsi="Calibri" w:cstheme="minorBidi"/>
                            <w:color w:val="FF0000"/>
                            <w:kern w:val="24"/>
                            <w:sz w:val="24"/>
                            <w:szCs w:val="24"/>
                          </w:rPr>
                        </w:pPr>
                        <w:r>
                          <w:rPr>
                            <w:rFonts w:asciiTheme="minorHAnsi" w:hAnsi="Calibri" w:cstheme="minorBidi"/>
                            <w:color w:val="FF0000"/>
                            <w:kern w:val="24"/>
                          </w:rPr>
                          <w:t>Enhanced i</w:t>
                        </w:r>
                        <w:r w:rsidR="009F755F">
                          <w:rPr>
                            <w:rFonts w:asciiTheme="minorHAnsi" w:hAnsi="Calibri" w:cstheme="minorBidi"/>
                            <w:color w:val="FF0000"/>
                            <w:kern w:val="24"/>
                          </w:rPr>
                          <w:t>nner</w:t>
                        </w:r>
                        <w:r w:rsidR="00BA2C3E">
                          <w:rPr>
                            <w:rFonts w:asciiTheme="minorHAnsi" w:hAnsi="Calibri" w:cstheme="minorBidi"/>
                            <w:color w:val="FF0000"/>
                            <w:kern w:val="24"/>
                          </w:rPr>
                          <w:t xml:space="preserve"> region</w:t>
                        </w:r>
                      </w:p>
                    </w:txbxContent>
                  </v:textbox>
                </v:shape>
                <v:shape id="Freeform: Shape 71" o:spid="_x0000_s1049" style="position:absolute;left:17416;top:19438;width:1905;height:2667;visibility:visible;mso-wrap-style:square;v-text-anchor:middle" coordsize="19050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aYUwwAAANsAAAAPAAAAZHJzL2Rvd25yZXYueG1sRI9Bi8Iw&#10;FITvwv6H8ARvmuphlWoUkRWre7K7IN4ezbMtNi+lydbqrzcLgsdhZr5hFqvOVKKlxpWWFYxHEQji&#10;zOqScwW/P9vhDITzyBory6TgTg5Wy4/eAmNtb3ykNvW5CBB2MSoovK9jKV1WkEE3sjVx8C62MeiD&#10;bHKpG7wFuKnkJIo+pcGSw0KBNW0Kyq7pn1Hw3aUTs589TruDvp/duk0uX5goNeh36zkIT51/h1/t&#10;RCuYjuH/S/gBcvkEAAD//wMAUEsBAi0AFAAGAAgAAAAhANvh9svuAAAAhQEAABMAAAAAAAAAAAAA&#10;AAAAAAAAAFtDb250ZW50X1R5cGVzXS54bWxQSwECLQAUAAYACAAAACEAWvQsW78AAAAVAQAACwAA&#10;AAAAAAAAAAAAAAAfAQAAX3JlbHMvLnJlbHNQSwECLQAUAAYACAAAACEAqpGmFMMAAADbAAAADwAA&#10;AAAAAAAAAAAAAAAHAgAAZHJzL2Rvd25yZXYueG1sUEsFBgAAAAADAAMAtwAAAPcCAAAAAA==&#10;" path="m190500,l,266700,104775,219075,190500,95250,190500,xe" fillcolor="#4472c4 [3204]" strokecolor="#09101d [484]" strokeweight="1pt">
                  <v:stroke joinstyle="miter"/>
                  <v:path arrowok="t" o:connecttype="custom" o:connectlocs="190500,0;0,266700;104775,219075;190500,95250;190500,0" o:connectangles="0,0,0,0,0"/>
                </v:shape>
                <v:shape id="Freeform: Shape 72" o:spid="_x0000_s1050" style="position:absolute;left:28962;top:19606;width:5259;height:2869;visibility:visible;mso-wrap-style:square;v-text-anchor:middle" coordsize="525930,28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GBAwgAAANsAAAAPAAAAZHJzL2Rvd25yZXYueG1sRI9BawIx&#10;FITvgv8hPMGL1Kx7sGU1ilgKQkFQ2/tj89wsbl7WJOrqr28EocdhZr5h5svONuJKPtSOFUzGGQji&#10;0umaKwU/h6+3DxAhImtsHJOCOwVYLvq9ORba3XhH132sRIJwKFCBibEtpAylIYth7Fri5B2dtxiT&#10;9JXUHm8JbhuZZ9lUWqw5LRhsaW2oPO0vVsFZ8ufG/G6/Hx3HMveT0WNrL0oNB91qBiJSF//Dr/ZG&#10;K3jP4fkl/QC5+AMAAP//AwBQSwECLQAUAAYACAAAACEA2+H2y+4AAACFAQAAEwAAAAAAAAAAAAAA&#10;AAAAAAAAW0NvbnRlbnRfVHlwZXNdLnhtbFBLAQItABQABgAIAAAAIQBa9CxbvwAAABUBAAALAAAA&#10;AAAAAAAAAAAAAB8BAABfcmVscy8ucmVsc1BLAQItABQABgAIAAAAIQAlTGBAwgAAANsAAAAPAAAA&#10;AAAAAAAAAAAAAAcCAABkcnMvZG93bnJldi54bWxQSwUGAAAAAAMAAwC3AAAA9gIAAAAA&#10;" path="m,l5977,53788,376518,251012r149412,35858l,xe" fillcolor="#4472c4 [3204]" strokecolor="#09101d [484]" strokeweight="1pt">
                  <v:stroke joinstyle="miter"/>
                  <v:path arrowok="t" o:connecttype="custom" o:connectlocs="0,0;5977,53788;376518,251012;525930,286870;0,0" o:connectangles="0,0,0,0,0"/>
                </v:shape>
                <v:line id="Straight Connector 75" o:spid="_x0000_s1051" style="position:absolute;visibility:visible;mso-wrap-style:square" from="17416,15507" to="17416,25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Q+xxQAAANsAAAAPAAAAZHJzL2Rvd25yZXYueG1sRI9Ba8JA&#10;FITvQv/D8oTedKOgldRVpFXRejItFm/P7DMJzb5Ns2tM/71bEDwOM/MNM523phQN1a6wrGDQj0AQ&#10;p1YXnCn4+lz1JiCcR9ZYWiYFf+RgPnvqTDHW9sp7ahKfiQBhF6OC3PsqltKlORl0fVsRB+9sa4M+&#10;yDqTusZrgJtSDqNoLA0WHBZyrOgtp/QnuRgFq93H+vB9arfYJMvJcUej99/DVqnnbrt4BeGp9Y/w&#10;vb3RCl5G8P8l/AA5uwEAAP//AwBQSwECLQAUAAYACAAAACEA2+H2y+4AAACFAQAAEwAAAAAAAAAA&#10;AAAAAAAAAAAAW0NvbnRlbnRfVHlwZXNdLnhtbFBLAQItABQABgAIAAAAIQBa9CxbvwAAABUBAAAL&#10;AAAAAAAAAAAAAAAAAB8BAABfcmVscy8ucmVsc1BLAQItABQABgAIAAAAIQBYOQ+xxQAAANsAAAAP&#10;AAAAAAAAAAAAAAAAAAcCAABkcnMvZG93bnJldi54bWxQSwUGAAAAAAMAAwC3AAAA+QIAAAAA&#10;" strokecolor="red" strokeweight=".5pt">
                  <v:stroke dashstyle="dash" joinstyle="miter"/>
                </v:line>
                <v:line id="Straight Connector 76" o:spid="_x0000_s1052" style="position:absolute;visibility:visible;mso-wrap-style:square" from="35219,15178" to="35219,2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5HGxgAAANsAAAAPAAAAZHJzL2Rvd25yZXYueG1sRI9Pa8JA&#10;FMTvhX6H5Qnemo2FqqSuIlrFPyfTYvH2zD6T0OzbNLvG9Nt3CwWPw8z8hpnMOlOJlhpXWlYwiGIQ&#10;xJnVJecKPt5XT2MQziNrrCyTgh9yMJs+Pkww0fbGB2pTn4sAYZeggsL7OpHSZQUZdJGtiYN3sY1B&#10;H2STS93gLcBNJZ/jeCgNlhwWCqxpUVD2lV6NgtV+tz5+nrsttunb+LSnl+X3catUv9fNX0F46vw9&#10;/N/eaAWjIfx9CT9ATn8BAAD//wMAUEsBAi0AFAAGAAgAAAAhANvh9svuAAAAhQEAABMAAAAAAAAA&#10;AAAAAAAAAAAAAFtDb250ZW50X1R5cGVzXS54bWxQSwECLQAUAAYACAAAACEAWvQsW78AAAAVAQAA&#10;CwAAAAAAAAAAAAAAAAAfAQAAX3JlbHMvLnJlbHNQSwECLQAUAAYACAAAACEAqOuRxsYAAADbAAAA&#10;DwAAAAAAAAAAAAAAAAAHAgAAZHJzL2Rvd25yZXYueG1sUEsFBgAAAAADAAMAtwAAAPoCAAAAAA==&#10;" strokecolor="red" strokeweight=".5pt">
                  <v:stroke dashstyle="dash" joinstyle="miter"/>
                </v:line>
                <v:line id="Straight Connector 78" o:spid="_x0000_s1053" style="position:absolute;flip:y;visibility:visible;mso-wrap-style:square" from="36368,19438" to="36368,24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vWUwgAAANsAAAAPAAAAZHJzL2Rvd25yZXYueG1sRE9Na8JA&#10;EL0L/odlhN50o2CMqasUqRAoCrV66G2anSax2dmQ3Zr4792D4PHxvleb3tTiSq2rLCuYTiIQxLnV&#10;FRcKTl+7cQLCeWSNtWVScCMHm/VwsMJU244/6Xr0hQgh7FJUUHrfpFK6vCSDbmIb4sD92tagD7At&#10;pG6xC+GmlrMoiqXBikNDiQ1tS8r/jv9GwU7vfzhZusP32VbxR3Zpzu/zuVIvo/7tFYSn3j/FD3em&#10;FSzC2PAl/AC5vgMAAP//AwBQSwECLQAUAAYACAAAACEA2+H2y+4AAACFAQAAEwAAAAAAAAAAAAAA&#10;AAAAAAAAW0NvbnRlbnRfVHlwZXNdLnhtbFBLAQItABQABgAIAAAAIQBa9CxbvwAAABUBAAALAAAA&#10;AAAAAAAAAAAAAB8BAABfcmVscy8ucmVsc1BLAQItABQABgAIAAAAIQAHJvWUwgAAANsAAAAPAAAA&#10;AAAAAAAAAAAAAAcCAABkcnMvZG93bnJldi54bWxQSwUGAAAAAAMAAwC3AAAA9gIAAAAA&#10;" strokecolor="#4472c4 [3204]" strokeweight=".5pt">
                  <v:stroke joinstyle="miter"/>
                </v:line>
                <v:shape id="Straight Arrow Connector 79" o:spid="_x0000_s1054" type="#_x0000_t32" style="position:absolute;left:14297;top:17000;width:1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RzlwwAAANsAAAAPAAAAZHJzL2Rvd25yZXYueG1sRI9BawIx&#10;FITvhf6H8Aq91awWrG6NokKh3rZr6fl185os3bwsm+iu/nojCB6HmfmGWawG14gjdaH2rGA8ykAQ&#10;V17XbBR87z9eZiBCRNbYeCYFJwqwWj4+LDDXvucvOpbRiAThkKMCG2ObSxkqSw7DyLfEyfvzncOY&#10;ZGek7rBPcNfISZZNpcOa04LFlraWqv/y4BRgcy7oxxRyvnkdr8/mt9iVtlfq+WlYv4OINMR7+Nb+&#10;1Are5nD9kn6AXF4AAAD//wMAUEsBAi0AFAAGAAgAAAAhANvh9svuAAAAhQEAABMAAAAAAAAAAAAA&#10;AAAAAAAAAFtDb250ZW50X1R5cGVzXS54bWxQSwECLQAUAAYACAAAACEAWvQsW78AAAAVAQAACwAA&#10;AAAAAAAAAAAAAAAfAQAAX3JlbHMvLnJlbHNQSwECLQAUAAYACAAAACEApUEc5cMAAADbAAAADwAA&#10;AAAAAAAAAAAAAAAHAgAAZHJzL2Rvd25yZXYueG1sUEsFBgAAAAADAAMAtwAAAPcCAAAAAA==&#10;" strokecolor="red" strokeweight=".5pt">
                  <v:stroke endarrow="block" joinstyle="miter"/>
                </v:shape>
                <v:shape id="Straight Arrow Connector 81" o:spid="_x0000_s1055" type="#_x0000_t32" style="position:absolute;left:17508;top:16885;width:181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bwWxAAAANsAAAAPAAAAZHJzL2Rvd25yZXYueG1sRI9BawIx&#10;FITvQv9DeIXeNKuVoqtRxKL2VHHVg7fH5rm7uHlZN6nGf98UCh6HmfmGmc6DqcWNWldZVtDvJSCI&#10;c6srLhQc9qvuCITzyBpry6TgQQ7ms5fOFFNt77yjW+YLESHsUlRQet+kUrq8JIOuZxvi6J1ta9BH&#10;2RZSt3iPcFPLQZJ8SIMVx4USG1qWlF+yH6PgeP0Ma75uvsen1X649bZ4z8NCqbfXsJiA8BT8M/zf&#10;/tIKRn34+xJ/gJz9AgAA//8DAFBLAQItABQABgAIAAAAIQDb4fbL7gAAAIUBAAATAAAAAAAAAAAA&#10;AAAAAAAAAABbQ29udGVudF9UeXBlc10ueG1sUEsBAi0AFAAGAAgAAAAhAFr0LFu/AAAAFQEAAAsA&#10;AAAAAAAAAAAAAAAAHwEAAF9yZWxzLy5yZWxzUEsBAi0AFAAGAAgAAAAhAIKxvBbEAAAA2wAAAA8A&#10;AAAAAAAAAAAAAAAABwIAAGRycy9kb3ducmV2LnhtbFBLBQYAAAAAAwADALcAAAD4AgAAAAA=&#10;" strokecolor="red" strokeweight=".5pt">
                  <v:stroke endarrow="block" joinstyle="miter"/>
                </v:shape>
                <v:shape id="Straight Arrow Connector 82" o:spid="_x0000_s1056" type="#_x0000_t32" style="position:absolute;left:33253;top:19610;width:19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P6zwgAAANsAAAAPAAAAZHJzL2Rvd25yZXYueG1sRI9BawIx&#10;FITvhf6H8ArealaFoqtRbEHQ23YVz8/NM1m6eVk2qbv665tCocdhZr5hVpvBNeJGXag9K5iMMxDE&#10;ldc1GwWn4+51DiJEZI2NZ1JwpwCb9fPTCnPte/6kWxmNSBAOOSqwMba5lKGy5DCMfUucvKvvHMYk&#10;OyN1h32Cu0ZOs+xNOqw5LVhs6cNS9VV+OwXYPAo6m0Iu3meT7cNcikNpe6VGL8N2CSLSEP/Df+29&#10;VjCfwu+X9APk+gcAAP//AwBQSwECLQAUAAYACAAAACEA2+H2y+4AAACFAQAAEwAAAAAAAAAAAAAA&#10;AAAAAAAAW0NvbnRlbnRfVHlwZXNdLnhtbFBLAQItABQABgAIAAAAIQBa9CxbvwAAABUBAAALAAAA&#10;AAAAAAAAAAAAAB8BAABfcmVscy8ucmVsc1BLAQItABQABgAIAAAAIQCeMP6zwgAAANsAAAAPAAAA&#10;AAAAAAAAAAAAAAcCAABkcnMvZG93bnJldi54bWxQSwUGAAAAAAMAAwC3AAAA9gIAAAAA&#10;" strokecolor="red" strokeweight=".5pt">
                  <v:stroke endarrow="block" joinstyle="miter"/>
                </v:shape>
                <v:shape id="Straight Arrow Connector 83" o:spid="_x0000_s1057" type="#_x0000_t32" style="position:absolute;left:36281;top:19492;width:181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4f6xQAAANsAAAAPAAAAZHJzL2Rvd25yZXYueG1sRI9Pa8JA&#10;FMTvBb/D8gRvdWOVotE1BIttTy3+O3h7ZJ9JMPs2Zlddv323UOhxmJnfMIssmEbcqHO1ZQWjYQKC&#10;uLC65lLBfrd+noJwHlljY5kUPMhBtuw9LTDV9s4bum19KSKEXYoKKu/bVEpXVGTQDW1LHL2T7Qz6&#10;KLtS6g7vEW4a+ZIkr9JgzXGhwpZWFRXn7dUoOFzewjtfPr5mx/Vu8u1tOS5CrtSgH/I5CE/B/4f/&#10;2p9awXQMv1/iD5DLHwAAAP//AwBQSwECLQAUAAYACAAAACEA2+H2y+4AAACFAQAAEwAAAAAAAAAA&#10;AAAAAAAAAAAAW0NvbnRlbnRfVHlwZXNdLnhtbFBLAQItABQABgAIAAAAIQBa9CxbvwAAABUBAAAL&#10;AAAAAAAAAAAAAAAAAB8BAABfcmVscy8ucmVsc1BLAQItABQABgAIAAAAIQAdL4f6xQAAANsAAAAP&#10;AAAAAAAAAAAAAAAAAAcCAABkcnMvZG93bnJldi54bWxQSwUGAAAAAAMAAwC3AAAA+QIAAAAA&#10;" strokecolor="red" strokeweight=".5pt">
                  <v:stroke endarrow="block" joinstyle="miter"/>
                </v:shape>
                <v:shape id="Freeform: Shape 84" o:spid="_x0000_s1058" style="position:absolute;left:23267;top:14284;width:1480;height:2613;visibility:visible;mso-wrap-style:square;v-text-anchor:middle" coordsize="148046,261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3rzxAAAANsAAAAPAAAAZHJzL2Rvd25yZXYueG1sRI/dasJA&#10;FITvC32H5Qi9qxulFYmuUhrEFsT/Bzhkj0ls9mzYXWN8+64geDnMzDfMdN6ZWrTkfGVZwaCfgCDO&#10;ra64UHA8LN7HIHxA1lhbJgU38jCfvb5MMdX2yjtq96EQEcI+RQVlCE0qpc9LMuj7tiGO3sk6gyFK&#10;V0jt8BrhppbDJBlJgxXHhRIb+i4p/9tfjIJP3142qyxbrn/d6rA1u/OyvmVKvfW6rwmIQF14hh/t&#10;H61g/AH3L/EHyNk/AAAA//8DAFBLAQItABQABgAIAAAAIQDb4fbL7gAAAIUBAAATAAAAAAAAAAAA&#10;AAAAAAAAAABbQ29udGVudF9UeXBlc10ueG1sUEsBAi0AFAAGAAgAAAAhAFr0LFu/AAAAFQEAAAsA&#10;AAAAAAAAAAAAAAAAHwEAAF9yZWxzLy5yZWxzUEsBAi0AFAAGAAgAAAAhAI8fevPEAAAA2wAAAA8A&#10;AAAAAAAAAAAAAAAABwIAAGRycy9kb3ducmV2LnhtbFBLBQYAAAAAAwADALcAAAD4AgAAAAA=&#10;" path="m,c48623,13063,97246,26126,121920,69669v24674,43543,26126,191589,26126,191589l148046,261258e" filled="f" strokecolor="#09101d [484]" strokeweight="1pt">
                  <v:stroke endarrow="block" joinstyle="miter"/>
                  <v:path arrowok="t" o:connecttype="custom" o:connectlocs="0,0;121920,69669;148046,261258;148046,261258" o:connectangles="0,0,0,0"/>
                </v:shape>
                <v:shape id="TextBox 57" o:spid="_x0000_s1059" type="#_x0000_t202" style="position:absolute;left:1800;top:15633;width:13233;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EnwQAAANsAAAAPAAAAZHJzL2Rvd25yZXYueG1sRI9Ba8JA&#10;FITvhf6H5RW81Y0FRaKrSK3gwYsa74/sMxuafRuyTxP/vVsoeBxm5htmuR58o+7UxTqwgck4A0Vc&#10;BltzZaA47z7noKIgW2wCk4EHRViv3t+WmNvQ85HuJ6lUgnDM0YATaXOtY+nIYxyHljh519B5lCS7&#10;StsO+wT3jf7Kspn2WHNacNjSt6Py93TzBkTsZvIofnzcX4bDtndZOcXCmNHHsFmAEhrkFf5v762B&#10;+RT+vqQfoFdPAAAA//8DAFBLAQItABQABgAIAAAAIQDb4fbL7gAAAIUBAAATAAAAAAAAAAAAAAAA&#10;AAAAAABbQ29udGVudF9UeXBlc10ueG1sUEsBAi0AFAAGAAgAAAAhAFr0LFu/AAAAFQEAAAsAAAAA&#10;AAAAAAAAAAAAHwEAAF9yZWxzLy5yZWxzUEsBAi0AFAAGAAgAAAAhADL+USfBAAAA2wAAAA8AAAAA&#10;AAAAAAAAAAAABwIAAGRycy9kb3ducmV2LnhtbFBLBQYAAAAAAwADALcAAAD1AgAAAAA=&#10;" filled="f" stroked="f">
                  <v:textbox style="mso-fit-shape-to-text:t">
                    <w:txbxContent>
                      <w:p w14:paraId="77CD16D6" w14:textId="0D098E05" w:rsidR="009F755F" w:rsidRDefault="009F755F" w:rsidP="009F755F">
                        <w:pPr>
                          <w:rPr>
                            <w:rFonts w:asciiTheme="minorHAnsi" w:hAnsi="Calibri" w:cstheme="minorBidi"/>
                            <w:color w:val="FF0000"/>
                            <w:kern w:val="24"/>
                            <w:sz w:val="24"/>
                            <w:szCs w:val="24"/>
                          </w:rPr>
                        </w:pPr>
                        <w:r>
                          <w:rPr>
                            <w:rFonts w:asciiTheme="minorHAnsi" w:hAnsi="Calibri" w:cstheme="minorBidi"/>
                            <w:color w:val="FF0000"/>
                            <w:kern w:val="24"/>
                          </w:rPr>
                          <w:t xml:space="preserve">‘Retraction’ </w:t>
                        </w:r>
                        <w:r w:rsidR="00124710">
                          <w:rPr>
                            <w:rFonts w:asciiTheme="minorHAnsi" w:hAnsi="Calibri" w:cstheme="minorBidi"/>
                            <w:color w:val="FF0000"/>
                            <w:kern w:val="24"/>
                          </w:rPr>
                          <w:t xml:space="preserve">offset </w:t>
                        </w:r>
                      </w:p>
                    </w:txbxContent>
                  </v:textbox>
                </v:shape>
                <v:shape id="Freeform: Shape 87" o:spid="_x0000_s1060" style="position:absolute;left:29423;top:12804;width:2291;height:7402;visibility:visible;mso-wrap-style:square;v-text-anchor:middle" coordsize="229129,740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gG6vgAAANsAAAAPAAAAZHJzL2Rvd25yZXYueG1sRI/NCsIw&#10;EITvgu8QVvCmqSIq1SgqCApe/HmAtVnbYrMpTWzr2xtB8DjMzDfMct2aQtRUudyygtEwAkGcWJ1z&#10;quB23Q/mIJxH1lhYJgVvcrBedTtLjLVt+Ez1xaciQNjFqCDzvoyldElGBt3QlsTBe9jKoA+ySqWu&#10;sAlwU8hxFE2lwZzDQoYl7TJKnpeXUXBMZTQZ7xvntTttcbObXus7KtXvtZsFCE+t/4d/7YNWMJ/B&#10;90v4AXL1AQAA//8DAFBLAQItABQABgAIAAAAIQDb4fbL7gAAAIUBAAATAAAAAAAAAAAAAAAAAAAA&#10;AABbQ29udGVudF9UeXBlc10ueG1sUEsBAi0AFAAGAAgAAAAhAFr0LFu/AAAAFQEAAAsAAAAAAAAA&#10;AAAAAAAAHwEAAF9yZWxzLy5yZWxzUEsBAi0AFAAGAAgAAAAhACPmAbq+AAAA2wAAAA8AAAAAAAAA&#10;AAAAAAAABwIAAGRycy9kb3ducmV2LnhtbFBLBQYAAAAAAwADALcAAADyAgAAAAA=&#10;" path="m229129,c124626,77651,20123,155303,2706,278674,-14711,402045,54957,571136,124626,740228e" filled="f" strokecolor="#09101d [484]" strokeweight="1pt">
                  <v:stroke endarrow="block" joinstyle="miter"/>
                  <v:path arrowok="t" o:connecttype="custom" o:connectlocs="229129,0;2706,278674;124626,740228" o:connectangles="0,0,0"/>
                </v:shape>
                <v:shape id="TextBox 35" o:spid="_x0000_s1061" type="#_x0000_t202" style="position:absolute;left:10880;top:1101;width:5251;height:8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5vgAAANsAAAAPAAAAZHJzL2Rvd25yZXYueG1sRE9Li8Iw&#10;EL4v+B/CCN7WVMFFqlHEB3jYy7r1PjRjU2wmpRlt/ffmsLDHj++93g6+UU/qYh3YwGyagSIug625&#10;MlD8nj6XoKIgW2wCk4EXRdhuRh9rzG3o+YeeF6lUCuGYowEn0uZax9KRxzgNLXHibqHzKAl2lbYd&#10;9incN3qeZV/aY82pwWFLe0fl/fLwBkTsbvYqjj6er8P3oXdZucDCmMl42K1ACQ3yL/5zn62BZRqb&#10;vqQfoDdvAAAA//8DAFBLAQItABQABgAIAAAAIQDb4fbL7gAAAIUBAAATAAAAAAAAAAAAAAAAAAAA&#10;AABbQ29udGVudF9UeXBlc10ueG1sUEsBAi0AFAAGAAgAAAAhAFr0LFu/AAAAFQEAAAsAAAAAAAAA&#10;AAAAAAAAHwEAAF9yZWxzLy5yZWxzUEsBAi0AFAAGAAgAAAAhANz//rm+AAAA2wAAAA8AAAAAAAAA&#10;AAAAAAAABwIAAGRycy9kb3ducmV2LnhtbFBLBQYAAAAAAwADALcAAADyAgAAAAA=&#10;" filled="f" stroked="f">
                  <v:textbox style="mso-fit-shape-to-text:t">
                    <w:txbxContent>
                      <w:p w14:paraId="44CD8A9F" w14:textId="7913536D" w:rsidR="009F755F" w:rsidRDefault="009F755F" w:rsidP="009F755F">
                        <w:pPr>
                          <w:rPr>
                            <w:rFonts w:ascii="Calibri" w:hAnsi="Calibri"/>
                            <w:color w:val="4472C4"/>
                            <w:kern w:val="24"/>
                          </w:rPr>
                        </w:pPr>
                        <w:r>
                          <w:rPr>
                            <w:rFonts w:ascii="Calibri" w:hAnsi="Calibri"/>
                            <w:color w:val="4472C4"/>
                            <w:kern w:val="24"/>
                          </w:rPr>
                          <w:t>L_CRB</w:t>
                        </w:r>
                      </w:p>
                      <w:p w14:paraId="1C4BBEBF" w14:textId="77777777" w:rsidR="009F755F" w:rsidRDefault="009F755F"/>
                      <w:p w14:paraId="0C073253" w14:textId="20E155B8" w:rsidR="009F755F" w:rsidRDefault="009F755F" w:rsidP="009F755F">
                        <w:pPr>
                          <w:rPr>
                            <w:rFonts w:ascii="Calibri" w:hAnsi="Calibri"/>
                            <w:color w:val="4472C4"/>
                            <w:kern w:val="24"/>
                          </w:rPr>
                        </w:pPr>
                        <w:r>
                          <w:rPr>
                            <w:rFonts w:ascii="Calibri" w:hAnsi="Calibri"/>
                            <w:color w:val="4472C4"/>
                            <w:kern w:val="24"/>
                          </w:rPr>
                          <w:t>L_CRB</w:t>
                        </w:r>
                      </w:p>
                    </w:txbxContent>
                  </v:textbox>
                </v:shape>
                <v:shape id="TextBox 35" o:spid="_x0000_s1062" type="#_x0000_t202" style="position:absolute;left:39138;top:22105;width:6267;height:3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0D655E9F" w14:textId="1DF14D28" w:rsidR="009F755F" w:rsidRDefault="009F755F" w:rsidP="009F755F">
                        <w:pPr>
                          <w:rPr>
                            <w:rFonts w:ascii="Calibri" w:hAnsi="Calibri"/>
                            <w:color w:val="4472C4"/>
                            <w:kern w:val="24"/>
                          </w:rPr>
                        </w:pPr>
                        <w:r>
                          <w:rPr>
                            <w:rFonts w:ascii="Calibri" w:hAnsi="Calibri"/>
                            <w:color w:val="4472C4"/>
                            <w:kern w:val="24"/>
                          </w:rPr>
                          <w:t>RB_st</w:t>
                        </w:r>
                        <w:r w:rsidR="00B75E4C">
                          <w:rPr>
                            <w:rFonts w:ascii="Calibri" w:hAnsi="Calibri"/>
                            <w:color w:val="4472C4"/>
                            <w:kern w:val="24"/>
                          </w:rPr>
                          <w:t>art</w:t>
                        </w:r>
                      </w:p>
                      <w:p w14:paraId="04EBC0F3" w14:textId="77777777" w:rsidR="009F755F" w:rsidRDefault="009F755F"/>
                      <w:p w14:paraId="02D26376" w14:textId="6355CCD1" w:rsidR="009F755F" w:rsidRDefault="009F755F" w:rsidP="009F755F">
                        <w:pPr>
                          <w:rPr>
                            <w:rFonts w:ascii="Calibri" w:hAnsi="Calibri"/>
                            <w:color w:val="4472C4"/>
                            <w:kern w:val="24"/>
                          </w:rPr>
                        </w:pPr>
                        <w:r>
                          <w:rPr>
                            <w:rFonts w:ascii="Calibri" w:hAnsi="Calibri"/>
                            <w:color w:val="4472C4"/>
                            <w:kern w:val="24"/>
                          </w:rPr>
                          <w:t>RB_st</w:t>
                        </w:r>
                        <w:r w:rsidR="00B75E4C">
                          <w:rPr>
                            <w:rFonts w:ascii="Calibri" w:hAnsi="Calibri"/>
                            <w:color w:val="4472C4"/>
                            <w:kern w:val="24"/>
                          </w:rPr>
                          <w:t>art</w:t>
                        </w:r>
                      </w:p>
                    </w:txbxContent>
                  </v:textbox>
                </v:shape>
                <w10:anchorlock/>
              </v:group>
            </w:pict>
          </mc:Fallback>
        </mc:AlternateContent>
      </w:r>
    </w:p>
    <w:tbl>
      <w:tblPr>
        <w:tblStyle w:val="ListTable4-Accent5"/>
        <w:tblpPr w:leftFromText="187" w:rightFromText="187" w:vertAnchor="page" w:horzAnchor="margin" w:tblpXSpec="right" w:tblpY="1441"/>
        <w:tblW w:w="4181" w:type="dxa"/>
        <w:tblLook w:val="0420" w:firstRow="1" w:lastRow="0" w:firstColumn="0" w:lastColumn="0" w:noHBand="0" w:noVBand="1"/>
      </w:tblPr>
      <w:tblGrid>
        <w:gridCol w:w="783"/>
        <w:gridCol w:w="832"/>
        <w:gridCol w:w="867"/>
        <w:gridCol w:w="843"/>
        <w:gridCol w:w="856"/>
      </w:tblGrid>
      <w:tr w:rsidR="009B7AD3" w:rsidRPr="005F3673" w14:paraId="56F712ED" w14:textId="77777777" w:rsidTr="00C7117C">
        <w:trPr>
          <w:cnfStyle w:val="100000000000" w:firstRow="1" w:lastRow="0" w:firstColumn="0" w:lastColumn="0" w:oddVBand="0" w:evenVBand="0" w:oddHBand="0" w:evenHBand="0" w:firstRowFirstColumn="0" w:firstRowLastColumn="0" w:lastRowFirstColumn="0" w:lastRowLastColumn="0"/>
          <w:trHeight w:val="288"/>
        </w:trPr>
        <w:tc>
          <w:tcPr>
            <w:tcW w:w="4181" w:type="dxa"/>
            <w:gridSpan w:val="5"/>
          </w:tcPr>
          <w:p w14:paraId="465571AF" w14:textId="77777777" w:rsidR="009B7AD3" w:rsidRPr="00316842" w:rsidRDefault="009B7AD3" w:rsidP="00C7117C">
            <w:pPr>
              <w:spacing w:after="0"/>
              <w:rPr>
                <w:lang w:val="en-US"/>
              </w:rPr>
            </w:pPr>
            <w:r>
              <w:rPr>
                <w:lang w:val="en-US"/>
              </w:rPr>
              <w:lastRenderedPageBreak/>
              <w:t xml:space="preserve">RB offset to define ‘enhanced inner region’ </w:t>
            </w:r>
          </w:p>
        </w:tc>
      </w:tr>
      <w:tr w:rsidR="009B7AD3" w:rsidRPr="005F3673" w14:paraId="1748FCD2" w14:textId="77777777" w:rsidTr="00C7117C">
        <w:trPr>
          <w:cnfStyle w:val="000000100000" w:firstRow="0" w:lastRow="0" w:firstColumn="0" w:lastColumn="0" w:oddVBand="0" w:evenVBand="0" w:oddHBand="1" w:evenHBand="0" w:firstRowFirstColumn="0" w:firstRowLastColumn="0" w:lastRowFirstColumn="0" w:lastRowLastColumn="0"/>
          <w:trHeight w:val="432"/>
        </w:trPr>
        <w:tc>
          <w:tcPr>
            <w:tcW w:w="783" w:type="dxa"/>
            <w:hideMark/>
          </w:tcPr>
          <w:p w14:paraId="5F9DEB75" w14:textId="77777777" w:rsidR="009B7AD3" w:rsidRPr="005F3673" w:rsidRDefault="009B7AD3" w:rsidP="00C7117C">
            <w:pPr>
              <w:spacing w:after="0"/>
              <w:rPr>
                <w:sz w:val="16"/>
                <w:szCs w:val="16"/>
                <w:lang w:val="en-US"/>
              </w:rPr>
            </w:pPr>
            <w:r w:rsidRPr="005F3673">
              <w:rPr>
                <w:sz w:val="16"/>
                <w:szCs w:val="16"/>
                <w:lang w:val="en-US"/>
              </w:rPr>
              <w:t>CBW (MHz)</w:t>
            </w:r>
          </w:p>
        </w:tc>
        <w:tc>
          <w:tcPr>
            <w:tcW w:w="1699" w:type="dxa"/>
            <w:gridSpan w:val="2"/>
          </w:tcPr>
          <w:p w14:paraId="485ECDC8" w14:textId="77777777" w:rsidR="009B7AD3" w:rsidRPr="00DD5696" w:rsidRDefault="009B7AD3" w:rsidP="00C7117C">
            <w:pPr>
              <w:spacing w:after="0"/>
              <w:rPr>
                <w:sz w:val="16"/>
                <w:szCs w:val="16"/>
                <w:lang w:val="en-US"/>
              </w:rPr>
            </w:pPr>
            <w:r w:rsidRPr="00DD5696">
              <w:rPr>
                <w:sz w:val="16"/>
                <w:szCs w:val="16"/>
                <w:lang w:val="en-US"/>
              </w:rPr>
              <w:t xml:space="preserve">PC2 </w:t>
            </w:r>
          </w:p>
        </w:tc>
        <w:tc>
          <w:tcPr>
            <w:tcW w:w="1699" w:type="dxa"/>
            <w:gridSpan w:val="2"/>
          </w:tcPr>
          <w:p w14:paraId="7809492B" w14:textId="77777777" w:rsidR="009B7AD3" w:rsidRPr="00DD5696" w:rsidRDefault="009B7AD3" w:rsidP="00C7117C">
            <w:pPr>
              <w:spacing w:after="0"/>
              <w:rPr>
                <w:sz w:val="16"/>
                <w:szCs w:val="16"/>
                <w:lang w:val="en-US"/>
              </w:rPr>
            </w:pPr>
            <w:r w:rsidRPr="00DD5696">
              <w:rPr>
                <w:sz w:val="16"/>
                <w:szCs w:val="16"/>
                <w:lang w:val="en-US"/>
              </w:rPr>
              <w:t xml:space="preserve">PC3 </w:t>
            </w:r>
          </w:p>
        </w:tc>
      </w:tr>
      <w:tr w:rsidR="009B7AD3" w:rsidRPr="005F3673" w14:paraId="58FFE21D" w14:textId="77777777" w:rsidTr="00C7117C">
        <w:trPr>
          <w:trHeight w:val="288"/>
        </w:trPr>
        <w:tc>
          <w:tcPr>
            <w:tcW w:w="783" w:type="dxa"/>
          </w:tcPr>
          <w:p w14:paraId="6617C40D" w14:textId="77777777" w:rsidR="009B7AD3" w:rsidRPr="00DD5696" w:rsidRDefault="009B7AD3" w:rsidP="00C7117C">
            <w:pPr>
              <w:spacing w:after="0"/>
              <w:jc w:val="center"/>
              <w:rPr>
                <w:sz w:val="16"/>
                <w:szCs w:val="16"/>
                <w:lang w:val="en-US"/>
              </w:rPr>
            </w:pPr>
          </w:p>
        </w:tc>
        <w:tc>
          <w:tcPr>
            <w:tcW w:w="832" w:type="dxa"/>
          </w:tcPr>
          <w:p w14:paraId="38C916AB" w14:textId="77777777" w:rsidR="009B7AD3" w:rsidRPr="00DD5696" w:rsidRDefault="009B7AD3" w:rsidP="00C7117C">
            <w:pPr>
              <w:spacing w:after="0"/>
              <w:jc w:val="center"/>
              <w:rPr>
                <w:sz w:val="16"/>
                <w:szCs w:val="16"/>
                <w:lang w:val="en-US"/>
              </w:rPr>
            </w:pPr>
            <w:r w:rsidRPr="00DD5696">
              <w:rPr>
                <w:sz w:val="16"/>
                <w:szCs w:val="16"/>
                <w:lang w:val="en-US"/>
              </w:rPr>
              <w:t>15k SCS</w:t>
            </w:r>
          </w:p>
        </w:tc>
        <w:tc>
          <w:tcPr>
            <w:tcW w:w="867" w:type="dxa"/>
          </w:tcPr>
          <w:p w14:paraId="15775FD6" w14:textId="77777777" w:rsidR="009B7AD3" w:rsidRPr="00DD5696" w:rsidRDefault="009B7AD3" w:rsidP="00C7117C">
            <w:pPr>
              <w:spacing w:after="0"/>
              <w:jc w:val="center"/>
              <w:rPr>
                <w:sz w:val="16"/>
                <w:szCs w:val="16"/>
                <w:lang w:val="en-US"/>
              </w:rPr>
            </w:pPr>
            <w:r w:rsidRPr="00DD5696">
              <w:rPr>
                <w:sz w:val="16"/>
                <w:szCs w:val="16"/>
                <w:lang w:val="en-US"/>
              </w:rPr>
              <w:t>30k SCS</w:t>
            </w:r>
          </w:p>
        </w:tc>
        <w:tc>
          <w:tcPr>
            <w:tcW w:w="843" w:type="dxa"/>
          </w:tcPr>
          <w:p w14:paraId="1FA453AF" w14:textId="77777777" w:rsidR="009B7AD3" w:rsidRPr="00DD5696" w:rsidRDefault="009B7AD3" w:rsidP="00C7117C">
            <w:pPr>
              <w:spacing w:after="0"/>
              <w:jc w:val="center"/>
              <w:rPr>
                <w:sz w:val="16"/>
                <w:szCs w:val="16"/>
                <w:lang w:val="en-US"/>
              </w:rPr>
            </w:pPr>
            <w:r w:rsidRPr="00DD5696">
              <w:rPr>
                <w:sz w:val="16"/>
                <w:szCs w:val="16"/>
                <w:lang w:val="en-US"/>
              </w:rPr>
              <w:t>15k SCS</w:t>
            </w:r>
          </w:p>
        </w:tc>
        <w:tc>
          <w:tcPr>
            <w:tcW w:w="856" w:type="dxa"/>
          </w:tcPr>
          <w:p w14:paraId="7E2B2A3A" w14:textId="77777777" w:rsidR="009B7AD3" w:rsidRPr="00DD5696" w:rsidRDefault="009B7AD3" w:rsidP="00C7117C">
            <w:pPr>
              <w:spacing w:after="0"/>
              <w:jc w:val="center"/>
              <w:rPr>
                <w:sz w:val="16"/>
                <w:szCs w:val="16"/>
                <w:lang w:val="en-US"/>
              </w:rPr>
            </w:pPr>
            <w:r w:rsidRPr="00DD5696">
              <w:rPr>
                <w:sz w:val="16"/>
                <w:szCs w:val="16"/>
                <w:lang w:val="en-US"/>
              </w:rPr>
              <w:t>30k SCS</w:t>
            </w:r>
          </w:p>
        </w:tc>
      </w:tr>
      <w:tr w:rsidR="009B7AD3" w:rsidRPr="005F3673" w14:paraId="7BADED00" w14:textId="77777777" w:rsidTr="00C7117C">
        <w:trPr>
          <w:cnfStyle w:val="000000100000" w:firstRow="0" w:lastRow="0" w:firstColumn="0" w:lastColumn="0" w:oddVBand="0" w:evenVBand="0" w:oddHBand="1" w:evenHBand="0" w:firstRowFirstColumn="0" w:firstRowLastColumn="0" w:lastRowFirstColumn="0" w:lastRowLastColumn="0"/>
          <w:trHeight w:val="288"/>
        </w:trPr>
        <w:tc>
          <w:tcPr>
            <w:tcW w:w="783" w:type="dxa"/>
          </w:tcPr>
          <w:p w14:paraId="6B9253DD" w14:textId="77777777" w:rsidR="009B7AD3" w:rsidRPr="00DD5696" w:rsidRDefault="009B7AD3" w:rsidP="00C7117C">
            <w:pPr>
              <w:spacing w:after="0"/>
              <w:jc w:val="center"/>
              <w:rPr>
                <w:sz w:val="16"/>
                <w:szCs w:val="16"/>
                <w:lang w:val="en-US"/>
              </w:rPr>
            </w:pPr>
            <w:r w:rsidRPr="00DD5696">
              <w:rPr>
                <w:sz w:val="16"/>
                <w:szCs w:val="16"/>
                <w:lang w:val="en-US"/>
              </w:rPr>
              <w:t>5</w:t>
            </w:r>
          </w:p>
        </w:tc>
        <w:tc>
          <w:tcPr>
            <w:tcW w:w="832" w:type="dxa"/>
          </w:tcPr>
          <w:p w14:paraId="67A8439D" w14:textId="77777777" w:rsidR="009B7AD3" w:rsidRPr="00DD5696" w:rsidRDefault="009B7AD3" w:rsidP="00C7117C">
            <w:pPr>
              <w:spacing w:after="0"/>
              <w:jc w:val="center"/>
              <w:rPr>
                <w:sz w:val="16"/>
                <w:szCs w:val="16"/>
                <w:lang w:val="en-US"/>
              </w:rPr>
            </w:pPr>
            <w:r w:rsidRPr="00DD5696">
              <w:rPr>
                <w:sz w:val="16"/>
                <w:szCs w:val="16"/>
                <w:lang w:val="en-US"/>
              </w:rPr>
              <w:t>N/E</w:t>
            </w:r>
          </w:p>
        </w:tc>
        <w:tc>
          <w:tcPr>
            <w:tcW w:w="867" w:type="dxa"/>
          </w:tcPr>
          <w:p w14:paraId="3D36C177" w14:textId="77777777" w:rsidR="009B7AD3" w:rsidRPr="00DD5696" w:rsidRDefault="009B7AD3" w:rsidP="00C7117C">
            <w:pPr>
              <w:spacing w:after="0"/>
              <w:jc w:val="center"/>
              <w:rPr>
                <w:sz w:val="16"/>
                <w:szCs w:val="16"/>
                <w:lang w:val="en-US"/>
              </w:rPr>
            </w:pPr>
            <w:r w:rsidRPr="00DD5696">
              <w:rPr>
                <w:sz w:val="16"/>
                <w:szCs w:val="16"/>
                <w:lang w:val="en-US"/>
              </w:rPr>
              <w:t>N/E</w:t>
            </w:r>
          </w:p>
        </w:tc>
        <w:tc>
          <w:tcPr>
            <w:tcW w:w="843" w:type="dxa"/>
          </w:tcPr>
          <w:p w14:paraId="78A8CD7D" w14:textId="77777777" w:rsidR="009B7AD3" w:rsidRPr="00DD5696" w:rsidRDefault="009B7AD3" w:rsidP="00C7117C">
            <w:pPr>
              <w:spacing w:after="0"/>
              <w:jc w:val="center"/>
              <w:rPr>
                <w:sz w:val="16"/>
                <w:szCs w:val="16"/>
                <w:lang w:val="en-US"/>
              </w:rPr>
            </w:pPr>
            <w:r w:rsidRPr="00DD5696">
              <w:rPr>
                <w:sz w:val="16"/>
                <w:szCs w:val="16"/>
                <w:lang w:val="en-US"/>
              </w:rPr>
              <w:t>0</w:t>
            </w:r>
          </w:p>
        </w:tc>
        <w:tc>
          <w:tcPr>
            <w:tcW w:w="856" w:type="dxa"/>
          </w:tcPr>
          <w:p w14:paraId="7EE03DC0" w14:textId="77777777" w:rsidR="009B7AD3" w:rsidRPr="00DD5696" w:rsidRDefault="009B7AD3" w:rsidP="00C7117C">
            <w:pPr>
              <w:spacing w:after="0"/>
              <w:jc w:val="center"/>
              <w:rPr>
                <w:sz w:val="16"/>
                <w:szCs w:val="16"/>
                <w:lang w:val="en-US"/>
              </w:rPr>
            </w:pPr>
            <w:r w:rsidRPr="00DD5696">
              <w:rPr>
                <w:sz w:val="16"/>
                <w:szCs w:val="16"/>
                <w:lang w:val="en-US"/>
              </w:rPr>
              <w:t>0</w:t>
            </w:r>
          </w:p>
        </w:tc>
      </w:tr>
      <w:tr w:rsidR="009B7AD3" w:rsidRPr="005F3673" w14:paraId="75A53455" w14:textId="77777777" w:rsidTr="00C7117C">
        <w:trPr>
          <w:trHeight w:val="288"/>
        </w:trPr>
        <w:tc>
          <w:tcPr>
            <w:tcW w:w="783" w:type="dxa"/>
          </w:tcPr>
          <w:p w14:paraId="5A6A1BC0" w14:textId="77777777" w:rsidR="009B7AD3" w:rsidRPr="00DD5696" w:rsidRDefault="009B7AD3" w:rsidP="00C7117C">
            <w:pPr>
              <w:spacing w:after="0"/>
              <w:jc w:val="center"/>
              <w:rPr>
                <w:sz w:val="16"/>
                <w:szCs w:val="16"/>
                <w:lang w:val="en-US"/>
              </w:rPr>
            </w:pPr>
            <w:r w:rsidRPr="00DD5696">
              <w:rPr>
                <w:sz w:val="16"/>
                <w:szCs w:val="16"/>
                <w:lang w:val="en-US"/>
              </w:rPr>
              <w:t>10</w:t>
            </w:r>
          </w:p>
        </w:tc>
        <w:tc>
          <w:tcPr>
            <w:tcW w:w="832" w:type="dxa"/>
          </w:tcPr>
          <w:p w14:paraId="33B76D3E" w14:textId="77777777" w:rsidR="009B7AD3" w:rsidRPr="00DD5696" w:rsidRDefault="009B7AD3" w:rsidP="00C7117C">
            <w:pPr>
              <w:spacing w:after="0"/>
              <w:jc w:val="center"/>
              <w:rPr>
                <w:sz w:val="16"/>
                <w:szCs w:val="16"/>
                <w:lang w:val="en-US"/>
              </w:rPr>
            </w:pPr>
            <w:r w:rsidRPr="00DD5696">
              <w:rPr>
                <w:sz w:val="16"/>
                <w:szCs w:val="16"/>
                <w:lang w:val="en-US"/>
              </w:rPr>
              <w:t>1</w:t>
            </w:r>
          </w:p>
        </w:tc>
        <w:tc>
          <w:tcPr>
            <w:tcW w:w="867" w:type="dxa"/>
          </w:tcPr>
          <w:p w14:paraId="1EE6AADC" w14:textId="77777777" w:rsidR="009B7AD3" w:rsidRPr="00DD5696" w:rsidRDefault="009B7AD3" w:rsidP="00C7117C">
            <w:pPr>
              <w:spacing w:after="0"/>
              <w:jc w:val="center"/>
              <w:rPr>
                <w:sz w:val="16"/>
                <w:szCs w:val="16"/>
                <w:lang w:val="en-US"/>
              </w:rPr>
            </w:pPr>
            <w:r w:rsidRPr="00DD5696">
              <w:rPr>
                <w:sz w:val="16"/>
                <w:szCs w:val="16"/>
                <w:lang w:val="en-US"/>
              </w:rPr>
              <w:t>N/E</w:t>
            </w:r>
          </w:p>
        </w:tc>
        <w:tc>
          <w:tcPr>
            <w:tcW w:w="843" w:type="dxa"/>
          </w:tcPr>
          <w:p w14:paraId="12356A67" w14:textId="77777777" w:rsidR="009B7AD3" w:rsidRPr="00DD5696" w:rsidRDefault="009B7AD3" w:rsidP="00C7117C">
            <w:pPr>
              <w:spacing w:after="0"/>
              <w:jc w:val="center"/>
              <w:rPr>
                <w:sz w:val="16"/>
                <w:szCs w:val="16"/>
                <w:lang w:val="en-US"/>
              </w:rPr>
            </w:pPr>
            <w:r w:rsidRPr="00DD5696">
              <w:rPr>
                <w:sz w:val="16"/>
                <w:szCs w:val="16"/>
                <w:lang w:val="en-US"/>
              </w:rPr>
              <w:t>0</w:t>
            </w:r>
          </w:p>
        </w:tc>
        <w:tc>
          <w:tcPr>
            <w:tcW w:w="856" w:type="dxa"/>
          </w:tcPr>
          <w:p w14:paraId="263FB8E7" w14:textId="77777777" w:rsidR="009B7AD3" w:rsidRPr="00DD5696" w:rsidRDefault="009B7AD3" w:rsidP="00C7117C">
            <w:pPr>
              <w:spacing w:after="0"/>
              <w:jc w:val="center"/>
              <w:rPr>
                <w:sz w:val="16"/>
                <w:szCs w:val="16"/>
                <w:lang w:val="en-US"/>
              </w:rPr>
            </w:pPr>
            <w:r w:rsidRPr="00DD5696">
              <w:rPr>
                <w:sz w:val="16"/>
                <w:szCs w:val="16"/>
                <w:lang w:val="en-US"/>
              </w:rPr>
              <w:t>0</w:t>
            </w:r>
          </w:p>
        </w:tc>
      </w:tr>
      <w:tr w:rsidR="009B7AD3" w:rsidRPr="005F3673" w14:paraId="09E4B9AA" w14:textId="77777777" w:rsidTr="00C7117C">
        <w:trPr>
          <w:cnfStyle w:val="000000100000" w:firstRow="0" w:lastRow="0" w:firstColumn="0" w:lastColumn="0" w:oddVBand="0" w:evenVBand="0" w:oddHBand="1" w:evenHBand="0" w:firstRowFirstColumn="0" w:firstRowLastColumn="0" w:lastRowFirstColumn="0" w:lastRowLastColumn="0"/>
          <w:trHeight w:val="288"/>
        </w:trPr>
        <w:tc>
          <w:tcPr>
            <w:tcW w:w="783" w:type="dxa"/>
            <w:hideMark/>
          </w:tcPr>
          <w:p w14:paraId="5DD5867B" w14:textId="77777777" w:rsidR="009B7AD3" w:rsidRPr="005F3673" w:rsidRDefault="009B7AD3" w:rsidP="00C7117C">
            <w:pPr>
              <w:spacing w:after="0"/>
              <w:jc w:val="center"/>
              <w:rPr>
                <w:sz w:val="16"/>
                <w:szCs w:val="16"/>
                <w:lang w:val="en-US"/>
              </w:rPr>
            </w:pPr>
            <w:r w:rsidRPr="005F3673">
              <w:rPr>
                <w:sz w:val="16"/>
                <w:szCs w:val="16"/>
                <w:lang w:val="en-US"/>
              </w:rPr>
              <w:t>20</w:t>
            </w:r>
          </w:p>
        </w:tc>
        <w:tc>
          <w:tcPr>
            <w:tcW w:w="832" w:type="dxa"/>
          </w:tcPr>
          <w:p w14:paraId="63950236" w14:textId="77777777" w:rsidR="009B7AD3" w:rsidRPr="005F3673" w:rsidRDefault="009B7AD3" w:rsidP="00C7117C">
            <w:pPr>
              <w:spacing w:after="0"/>
              <w:jc w:val="center"/>
              <w:rPr>
                <w:sz w:val="16"/>
                <w:szCs w:val="16"/>
                <w:lang w:val="en-US"/>
              </w:rPr>
            </w:pPr>
            <w:r w:rsidRPr="00DD5696">
              <w:rPr>
                <w:sz w:val="16"/>
                <w:szCs w:val="16"/>
                <w:lang w:val="en-US"/>
              </w:rPr>
              <w:t>2</w:t>
            </w:r>
          </w:p>
        </w:tc>
        <w:tc>
          <w:tcPr>
            <w:tcW w:w="867" w:type="dxa"/>
          </w:tcPr>
          <w:p w14:paraId="6682B02D" w14:textId="77777777" w:rsidR="009B7AD3" w:rsidRPr="00DD5696" w:rsidRDefault="009B7AD3" w:rsidP="00C7117C">
            <w:pPr>
              <w:spacing w:after="0"/>
              <w:jc w:val="center"/>
              <w:rPr>
                <w:sz w:val="16"/>
                <w:szCs w:val="16"/>
                <w:lang w:val="en-US"/>
              </w:rPr>
            </w:pPr>
            <w:r w:rsidRPr="005F3673">
              <w:rPr>
                <w:sz w:val="16"/>
                <w:szCs w:val="16"/>
                <w:lang w:val="en-US"/>
              </w:rPr>
              <w:t>0</w:t>
            </w:r>
          </w:p>
        </w:tc>
        <w:tc>
          <w:tcPr>
            <w:tcW w:w="843" w:type="dxa"/>
          </w:tcPr>
          <w:p w14:paraId="3EAD9107" w14:textId="77777777" w:rsidR="009B7AD3" w:rsidRPr="00DD5696" w:rsidRDefault="009B7AD3" w:rsidP="00C7117C">
            <w:pPr>
              <w:spacing w:after="0"/>
              <w:jc w:val="center"/>
              <w:rPr>
                <w:sz w:val="16"/>
                <w:szCs w:val="16"/>
                <w:lang w:val="en-US"/>
              </w:rPr>
            </w:pPr>
            <w:r w:rsidRPr="00DD5696">
              <w:rPr>
                <w:sz w:val="16"/>
                <w:szCs w:val="16"/>
                <w:lang w:val="en-US"/>
              </w:rPr>
              <w:t>1</w:t>
            </w:r>
          </w:p>
        </w:tc>
        <w:tc>
          <w:tcPr>
            <w:tcW w:w="856" w:type="dxa"/>
          </w:tcPr>
          <w:p w14:paraId="23A19BDA" w14:textId="77777777" w:rsidR="009B7AD3" w:rsidRPr="00DD5696" w:rsidRDefault="009B7AD3" w:rsidP="00C7117C">
            <w:pPr>
              <w:spacing w:after="0"/>
              <w:jc w:val="center"/>
              <w:rPr>
                <w:sz w:val="16"/>
                <w:szCs w:val="16"/>
                <w:lang w:val="en-US"/>
              </w:rPr>
            </w:pPr>
            <w:r w:rsidRPr="00DD5696">
              <w:rPr>
                <w:sz w:val="16"/>
                <w:szCs w:val="16"/>
                <w:lang w:val="en-US"/>
              </w:rPr>
              <w:t>0</w:t>
            </w:r>
          </w:p>
        </w:tc>
      </w:tr>
      <w:tr w:rsidR="009B7AD3" w:rsidRPr="005F3673" w14:paraId="279AB6A1" w14:textId="77777777" w:rsidTr="00C7117C">
        <w:trPr>
          <w:trHeight w:val="288"/>
        </w:trPr>
        <w:tc>
          <w:tcPr>
            <w:tcW w:w="783" w:type="dxa"/>
          </w:tcPr>
          <w:p w14:paraId="26B35C77" w14:textId="77777777" w:rsidR="009B7AD3" w:rsidRPr="00DD5696" w:rsidRDefault="009B7AD3" w:rsidP="00C7117C">
            <w:pPr>
              <w:spacing w:after="0"/>
              <w:jc w:val="center"/>
              <w:rPr>
                <w:sz w:val="16"/>
                <w:szCs w:val="16"/>
                <w:lang w:val="en-US"/>
              </w:rPr>
            </w:pPr>
            <w:r w:rsidRPr="00DD5696">
              <w:rPr>
                <w:sz w:val="16"/>
                <w:szCs w:val="16"/>
                <w:lang w:val="en-US"/>
              </w:rPr>
              <w:t>30</w:t>
            </w:r>
          </w:p>
        </w:tc>
        <w:tc>
          <w:tcPr>
            <w:tcW w:w="832" w:type="dxa"/>
          </w:tcPr>
          <w:p w14:paraId="49EF136D" w14:textId="77777777" w:rsidR="009B7AD3" w:rsidRPr="00DD5696" w:rsidRDefault="009B7AD3" w:rsidP="00C7117C">
            <w:pPr>
              <w:spacing w:after="0"/>
              <w:jc w:val="center"/>
              <w:rPr>
                <w:sz w:val="16"/>
                <w:szCs w:val="16"/>
                <w:lang w:val="en-US"/>
              </w:rPr>
            </w:pPr>
            <w:r w:rsidRPr="00DD5696">
              <w:rPr>
                <w:sz w:val="16"/>
                <w:szCs w:val="16"/>
                <w:lang w:val="en-US"/>
              </w:rPr>
              <w:t>3</w:t>
            </w:r>
          </w:p>
        </w:tc>
        <w:tc>
          <w:tcPr>
            <w:tcW w:w="867" w:type="dxa"/>
          </w:tcPr>
          <w:p w14:paraId="73C92066" w14:textId="77777777" w:rsidR="009B7AD3" w:rsidRPr="00DD5696" w:rsidRDefault="009B7AD3" w:rsidP="00C7117C">
            <w:pPr>
              <w:spacing w:after="0"/>
              <w:jc w:val="center"/>
              <w:rPr>
                <w:sz w:val="16"/>
                <w:szCs w:val="16"/>
                <w:lang w:val="en-US"/>
              </w:rPr>
            </w:pPr>
            <w:r w:rsidRPr="00DD5696">
              <w:rPr>
                <w:sz w:val="16"/>
                <w:szCs w:val="16"/>
                <w:lang w:val="en-US"/>
              </w:rPr>
              <w:t>N/E</w:t>
            </w:r>
          </w:p>
        </w:tc>
        <w:tc>
          <w:tcPr>
            <w:tcW w:w="843" w:type="dxa"/>
          </w:tcPr>
          <w:p w14:paraId="05ECE72A" w14:textId="77777777" w:rsidR="009B7AD3" w:rsidRPr="00DD5696" w:rsidRDefault="009B7AD3" w:rsidP="00C7117C">
            <w:pPr>
              <w:spacing w:after="0"/>
              <w:jc w:val="center"/>
              <w:rPr>
                <w:sz w:val="16"/>
                <w:szCs w:val="16"/>
                <w:lang w:val="en-US"/>
              </w:rPr>
            </w:pPr>
            <w:r w:rsidRPr="00DD5696">
              <w:rPr>
                <w:sz w:val="16"/>
                <w:szCs w:val="16"/>
                <w:lang w:val="en-US"/>
              </w:rPr>
              <w:t>1</w:t>
            </w:r>
          </w:p>
        </w:tc>
        <w:tc>
          <w:tcPr>
            <w:tcW w:w="856" w:type="dxa"/>
          </w:tcPr>
          <w:p w14:paraId="6C6CDE58" w14:textId="77777777" w:rsidR="009B7AD3" w:rsidRPr="00DD5696" w:rsidRDefault="009B7AD3" w:rsidP="00C7117C">
            <w:pPr>
              <w:spacing w:after="0"/>
              <w:jc w:val="center"/>
              <w:rPr>
                <w:sz w:val="16"/>
                <w:szCs w:val="16"/>
                <w:lang w:val="en-US"/>
              </w:rPr>
            </w:pPr>
            <w:r w:rsidRPr="00DD5696">
              <w:rPr>
                <w:sz w:val="16"/>
                <w:szCs w:val="16"/>
                <w:lang w:val="en-US"/>
              </w:rPr>
              <w:t>0</w:t>
            </w:r>
          </w:p>
        </w:tc>
      </w:tr>
      <w:tr w:rsidR="009B7AD3" w:rsidRPr="005F3673" w14:paraId="5B16D7BC" w14:textId="77777777" w:rsidTr="00C7117C">
        <w:trPr>
          <w:cnfStyle w:val="000000100000" w:firstRow="0" w:lastRow="0" w:firstColumn="0" w:lastColumn="0" w:oddVBand="0" w:evenVBand="0" w:oddHBand="1" w:evenHBand="0" w:firstRowFirstColumn="0" w:firstRowLastColumn="0" w:lastRowFirstColumn="0" w:lastRowLastColumn="0"/>
          <w:trHeight w:val="288"/>
        </w:trPr>
        <w:tc>
          <w:tcPr>
            <w:tcW w:w="783" w:type="dxa"/>
            <w:hideMark/>
          </w:tcPr>
          <w:p w14:paraId="755CFE40" w14:textId="77777777" w:rsidR="009B7AD3" w:rsidRPr="005F3673" w:rsidRDefault="009B7AD3" w:rsidP="00C7117C">
            <w:pPr>
              <w:spacing w:after="0"/>
              <w:jc w:val="center"/>
              <w:rPr>
                <w:sz w:val="16"/>
                <w:szCs w:val="16"/>
                <w:lang w:val="en-US"/>
              </w:rPr>
            </w:pPr>
            <w:r w:rsidRPr="005F3673">
              <w:rPr>
                <w:sz w:val="16"/>
                <w:szCs w:val="16"/>
                <w:lang w:val="en-US"/>
              </w:rPr>
              <w:t>40</w:t>
            </w:r>
          </w:p>
        </w:tc>
        <w:tc>
          <w:tcPr>
            <w:tcW w:w="832" w:type="dxa"/>
          </w:tcPr>
          <w:p w14:paraId="0B92CD32" w14:textId="77777777" w:rsidR="009B7AD3" w:rsidRPr="005F3673" w:rsidRDefault="009B7AD3" w:rsidP="00C7117C">
            <w:pPr>
              <w:spacing w:after="0"/>
              <w:jc w:val="center"/>
              <w:rPr>
                <w:sz w:val="16"/>
                <w:szCs w:val="16"/>
                <w:lang w:val="en-US"/>
              </w:rPr>
            </w:pPr>
            <w:r w:rsidRPr="00DD5696">
              <w:rPr>
                <w:sz w:val="16"/>
                <w:szCs w:val="16"/>
                <w:lang w:val="en-US"/>
              </w:rPr>
              <w:t>4</w:t>
            </w:r>
          </w:p>
        </w:tc>
        <w:tc>
          <w:tcPr>
            <w:tcW w:w="867" w:type="dxa"/>
          </w:tcPr>
          <w:p w14:paraId="19D6B907" w14:textId="77777777" w:rsidR="009B7AD3" w:rsidRPr="00DD5696" w:rsidRDefault="009B7AD3" w:rsidP="00C7117C">
            <w:pPr>
              <w:spacing w:after="0"/>
              <w:jc w:val="center"/>
              <w:rPr>
                <w:sz w:val="16"/>
                <w:szCs w:val="16"/>
                <w:lang w:val="en-US"/>
              </w:rPr>
            </w:pPr>
            <w:r w:rsidRPr="005F3673">
              <w:rPr>
                <w:sz w:val="16"/>
                <w:szCs w:val="16"/>
                <w:lang w:val="en-US"/>
              </w:rPr>
              <w:t>2</w:t>
            </w:r>
          </w:p>
        </w:tc>
        <w:tc>
          <w:tcPr>
            <w:tcW w:w="843" w:type="dxa"/>
          </w:tcPr>
          <w:p w14:paraId="5D850E6B" w14:textId="77777777" w:rsidR="009B7AD3" w:rsidRPr="00DD5696" w:rsidRDefault="009B7AD3" w:rsidP="00C7117C">
            <w:pPr>
              <w:spacing w:after="0"/>
              <w:jc w:val="center"/>
              <w:rPr>
                <w:sz w:val="16"/>
                <w:szCs w:val="16"/>
                <w:lang w:val="en-US"/>
              </w:rPr>
            </w:pPr>
            <w:r w:rsidRPr="00DD5696">
              <w:rPr>
                <w:sz w:val="16"/>
                <w:szCs w:val="16"/>
                <w:lang w:val="en-US"/>
              </w:rPr>
              <w:t>3</w:t>
            </w:r>
          </w:p>
        </w:tc>
        <w:tc>
          <w:tcPr>
            <w:tcW w:w="856" w:type="dxa"/>
          </w:tcPr>
          <w:p w14:paraId="548706A5" w14:textId="77777777" w:rsidR="009B7AD3" w:rsidRPr="00DD5696" w:rsidRDefault="009B7AD3" w:rsidP="00C7117C">
            <w:pPr>
              <w:spacing w:after="0"/>
              <w:jc w:val="center"/>
              <w:rPr>
                <w:sz w:val="16"/>
                <w:szCs w:val="16"/>
                <w:lang w:val="en-US"/>
              </w:rPr>
            </w:pPr>
            <w:r w:rsidRPr="00DD5696">
              <w:rPr>
                <w:sz w:val="16"/>
                <w:szCs w:val="16"/>
                <w:lang w:val="en-US"/>
              </w:rPr>
              <w:t>0</w:t>
            </w:r>
          </w:p>
        </w:tc>
      </w:tr>
      <w:tr w:rsidR="009B7AD3" w:rsidRPr="005F3673" w14:paraId="7A266208" w14:textId="77777777" w:rsidTr="00C7117C">
        <w:trPr>
          <w:trHeight w:val="288"/>
        </w:trPr>
        <w:tc>
          <w:tcPr>
            <w:tcW w:w="783" w:type="dxa"/>
            <w:hideMark/>
          </w:tcPr>
          <w:p w14:paraId="165F2170" w14:textId="77777777" w:rsidR="009B7AD3" w:rsidRPr="005F3673" w:rsidRDefault="009B7AD3" w:rsidP="00C7117C">
            <w:pPr>
              <w:spacing w:after="0"/>
              <w:jc w:val="center"/>
              <w:rPr>
                <w:sz w:val="16"/>
                <w:szCs w:val="16"/>
                <w:lang w:val="en-US"/>
              </w:rPr>
            </w:pPr>
            <w:r w:rsidRPr="005F3673">
              <w:rPr>
                <w:sz w:val="16"/>
                <w:szCs w:val="16"/>
                <w:lang w:val="en-US"/>
              </w:rPr>
              <w:t>50</w:t>
            </w:r>
          </w:p>
        </w:tc>
        <w:tc>
          <w:tcPr>
            <w:tcW w:w="832" w:type="dxa"/>
          </w:tcPr>
          <w:p w14:paraId="5A928CDE" w14:textId="77777777" w:rsidR="009B7AD3" w:rsidRPr="005F3673" w:rsidRDefault="009B7AD3" w:rsidP="00C7117C">
            <w:pPr>
              <w:spacing w:after="0"/>
              <w:jc w:val="center"/>
              <w:rPr>
                <w:sz w:val="16"/>
                <w:szCs w:val="16"/>
                <w:lang w:val="en-US"/>
              </w:rPr>
            </w:pPr>
            <w:r w:rsidRPr="00DD5696">
              <w:rPr>
                <w:sz w:val="16"/>
                <w:szCs w:val="16"/>
                <w:lang w:val="en-US"/>
              </w:rPr>
              <w:t>4</w:t>
            </w:r>
          </w:p>
        </w:tc>
        <w:tc>
          <w:tcPr>
            <w:tcW w:w="867" w:type="dxa"/>
          </w:tcPr>
          <w:p w14:paraId="43330FEB" w14:textId="77777777" w:rsidR="009B7AD3" w:rsidRPr="00DD5696" w:rsidRDefault="009B7AD3" w:rsidP="00C7117C">
            <w:pPr>
              <w:spacing w:after="0"/>
              <w:jc w:val="center"/>
              <w:rPr>
                <w:sz w:val="16"/>
                <w:szCs w:val="16"/>
                <w:lang w:val="en-US"/>
              </w:rPr>
            </w:pPr>
            <w:r w:rsidRPr="005F3673">
              <w:rPr>
                <w:sz w:val="16"/>
                <w:szCs w:val="16"/>
                <w:lang w:val="en-US"/>
              </w:rPr>
              <w:t>1</w:t>
            </w:r>
          </w:p>
        </w:tc>
        <w:tc>
          <w:tcPr>
            <w:tcW w:w="843" w:type="dxa"/>
          </w:tcPr>
          <w:p w14:paraId="18F67A19" w14:textId="77777777" w:rsidR="009B7AD3" w:rsidRPr="00DD5696" w:rsidRDefault="009B7AD3" w:rsidP="00C7117C">
            <w:pPr>
              <w:spacing w:after="0"/>
              <w:jc w:val="center"/>
              <w:rPr>
                <w:sz w:val="16"/>
                <w:szCs w:val="16"/>
                <w:lang w:val="en-US"/>
              </w:rPr>
            </w:pPr>
            <w:r w:rsidRPr="00DD5696">
              <w:rPr>
                <w:sz w:val="16"/>
                <w:szCs w:val="16"/>
                <w:lang w:val="en-US"/>
              </w:rPr>
              <w:t>3</w:t>
            </w:r>
          </w:p>
        </w:tc>
        <w:tc>
          <w:tcPr>
            <w:tcW w:w="856" w:type="dxa"/>
          </w:tcPr>
          <w:p w14:paraId="42B6CEC0" w14:textId="77777777" w:rsidR="009B7AD3" w:rsidRPr="00DD5696" w:rsidRDefault="009B7AD3" w:rsidP="00C7117C">
            <w:pPr>
              <w:spacing w:after="0"/>
              <w:jc w:val="center"/>
              <w:rPr>
                <w:sz w:val="16"/>
                <w:szCs w:val="16"/>
                <w:lang w:val="en-US"/>
              </w:rPr>
            </w:pPr>
            <w:r w:rsidRPr="00DD5696">
              <w:rPr>
                <w:sz w:val="16"/>
                <w:szCs w:val="16"/>
                <w:lang w:val="en-US"/>
              </w:rPr>
              <w:t>1</w:t>
            </w:r>
          </w:p>
        </w:tc>
      </w:tr>
      <w:tr w:rsidR="009B7AD3" w:rsidRPr="005F3673" w14:paraId="4F0B230C" w14:textId="77777777" w:rsidTr="00C7117C">
        <w:trPr>
          <w:cnfStyle w:val="000000100000" w:firstRow="0" w:lastRow="0" w:firstColumn="0" w:lastColumn="0" w:oddVBand="0" w:evenVBand="0" w:oddHBand="1" w:evenHBand="0" w:firstRowFirstColumn="0" w:firstRowLastColumn="0" w:lastRowFirstColumn="0" w:lastRowLastColumn="0"/>
          <w:trHeight w:val="288"/>
        </w:trPr>
        <w:tc>
          <w:tcPr>
            <w:tcW w:w="783" w:type="dxa"/>
            <w:hideMark/>
          </w:tcPr>
          <w:p w14:paraId="2D8BB548" w14:textId="77777777" w:rsidR="009B7AD3" w:rsidRPr="005F3673" w:rsidRDefault="009B7AD3" w:rsidP="00C7117C">
            <w:pPr>
              <w:spacing w:after="0"/>
              <w:jc w:val="center"/>
              <w:rPr>
                <w:sz w:val="16"/>
                <w:szCs w:val="16"/>
                <w:lang w:val="en-US"/>
              </w:rPr>
            </w:pPr>
            <w:r w:rsidRPr="005F3673">
              <w:rPr>
                <w:sz w:val="16"/>
                <w:szCs w:val="16"/>
                <w:lang w:val="en-US"/>
              </w:rPr>
              <w:t>60</w:t>
            </w:r>
          </w:p>
        </w:tc>
        <w:tc>
          <w:tcPr>
            <w:tcW w:w="832" w:type="dxa"/>
          </w:tcPr>
          <w:p w14:paraId="63B6660B" w14:textId="77777777" w:rsidR="009B7AD3" w:rsidRPr="005F3673" w:rsidRDefault="009B7AD3" w:rsidP="00C7117C">
            <w:pPr>
              <w:spacing w:after="0"/>
              <w:jc w:val="center"/>
              <w:rPr>
                <w:sz w:val="16"/>
                <w:szCs w:val="16"/>
                <w:lang w:val="en-US"/>
              </w:rPr>
            </w:pPr>
            <w:r w:rsidRPr="00DD5696">
              <w:rPr>
                <w:sz w:val="16"/>
                <w:szCs w:val="16"/>
                <w:lang w:val="en-US"/>
              </w:rPr>
              <w:t>N/E</w:t>
            </w:r>
          </w:p>
        </w:tc>
        <w:tc>
          <w:tcPr>
            <w:tcW w:w="867" w:type="dxa"/>
          </w:tcPr>
          <w:p w14:paraId="67759A7F" w14:textId="0CD98C94" w:rsidR="009B7AD3" w:rsidRPr="00DD5696" w:rsidRDefault="00A95F6D" w:rsidP="00C7117C">
            <w:pPr>
              <w:spacing w:after="0"/>
              <w:jc w:val="center"/>
              <w:rPr>
                <w:sz w:val="16"/>
                <w:szCs w:val="16"/>
                <w:lang w:val="en-US"/>
              </w:rPr>
            </w:pPr>
            <w:r>
              <w:rPr>
                <w:sz w:val="16"/>
                <w:szCs w:val="16"/>
                <w:lang w:val="en-US"/>
              </w:rPr>
              <w:t>4</w:t>
            </w:r>
          </w:p>
        </w:tc>
        <w:tc>
          <w:tcPr>
            <w:tcW w:w="843" w:type="dxa"/>
          </w:tcPr>
          <w:p w14:paraId="25B4E68F" w14:textId="77777777" w:rsidR="009B7AD3" w:rsidRPr="00DD5696" w:rsidRDefault="009B7AD3" w:rsidP="00C7117C">
            <w:pPr>
              <w:spacing w:after="0"/>
              <w:jc w:val="center"/>
              <w:rPr>
                <w:sz w:val="16"/>
                <w:szCs w:val="16"/>
                <w:lang w:val="en-US"/>
              </w:rPr>
            </w:pPr>
            <w:r w:rsidRPr="00DD5696">
              <w:rPr>
                <w:sz w:val="16"/>
                <w:szCs w:val="16"/>
                <w:lang w:val="en-US"/>
              </w:rPr>
              <w:t>N/E</w:t>
            </w:r>
          </w:p>
        </w:tc>
        <w:tc>
          <w:tcPr>
            <w:tcW w:w="856" w:type="dxa"/>
          </w:tcPr>
          <w:p w14:paraId="27FDCF6C" w14:textId="1E6CD9AC" w:rsidR="009B7AD3" w:rsidRPr="00DD5696" w:rsidRDefault="00920256" w:rsidP="00C7117C">
            <w:pPr>
              <w:spacing w:after="0"/>
              <w:jc w:val="center"/>
              <w:rPr>
                <w:sz w:val="16"/>
                <w:szCs w:val="16"/>
                <w:lang w:val="en-US"/>
              </w:rPr>
            </w:pPr>
            <w:r>
              <w:rPr>
                <w:sz w:val="16"/>
                <w:szCs w:val="16"/>
                <w:lang w:val="en-US"/>
              </w:rPr>
              <w:t>3</w:t>
            </w:r>
          </w:p>
        </w:tc>
      </w:tr>
      <w:tr w:rsidR="009B7AD3" w:rsidRPr="005F3673" w14:paraId="50466B03" w14:textId="77777777" w:rsidTr="00C7117C">
        <w:trPr>
          <w:trHeight w:val="288"/>
        </w:trPr>
        <w:tc>
          <w:tcPr>
            <w:tcW w:w="783" w:type="dxa"/>
            <w:hideMark/>
          </w:tcPr>
          <w:p w14:paraId="794C61C4" w14:textId="77777777" w:rsidR="009B7AD3" w:rsidRPr="005F3673" w:rsidRDefault="009B7AD3" w:rsidP="00C7117C">
            <w:pPr>
              <w:spacing w:after="0"/>
              <w:jc w:val="center"/>
              <w:rPr>
                <w:sz w:val="16"/>
                <w:szCs w:val="16"/>
                <w:lang w:val="en-US"/>
              </w:rPr>
            </w:pPr>
            <w:r w:rsidRPr="005F3673">
              <w:rPr>
                <w:sz w:val="16"/>
                <w:szCs w:val="16"/>
                <w:lang w:val="en-US"/>
              </w:rPr>
              <w:t>80</w:t>
            </w:r>
          </w:p>
        </w:tc>
        <w:tc>
          <w:tcPr>
            <w:tcW w:w="832" w:type="dxa"/>
          </w:tcPr>
          <w:p w14:paraId="024F9750" w14:textId="77777777" w:rsidR="009B7AD3" w:rsidRPr="005F3673" w:rsidRDefault="009B7AD3" w:rsidP="00C7117C">
            <w:pPr>
              <w:spacing w:after="0"/>
              <w:jc w:val="center"/>
              <w:rPr>
                <w:sz w:val="16"/>
                <w:szCs w:val="16"/>
                <w:lang w:val="en-US"/>
              </w:rPr>
            </w:pPr>
            <w:r w:rsidRPr="00DD5696">
              <w:rPr>
                <w:sz w:val="16"/>
                <w:szCs w:val="16"/>
                <w:lang w:val="en-US"/>
              </w:rPr>
              <w:t>N/E</w:t>
            </w:r>
          </w:p>
        </w:tc>
        <w:tc>
          <w:tcPr>
            <w:tcW w:w="867" w:type="dxa"/>
          </w:tcPr>
          <w:p w14:paraId="426C9C53" w14:textId="3CE74ECB" w:rsidR="009B7AD3" w:rsidRPr="00DD5696" w:rsidRDefault="00641115" w:rsidP="00C7117C">
            <w:pPr>
              <w:spacing w:after="0"/>
              <w:jc w:val="center"/>
              <w:rPr>
                <w:sz w:val="16"/>
                <w:szCs w:val="16"/>
                <w:lang w:val="en-US"/>
              </w:rPr>
            </w:pPr>
            <w:r>
              <w:rPr>
                <w:sz w:val="16"/>
                <w:szCs w:val="16"/>
                <w:lang w:val="en-US"/>
              </w:rPr>
              <w:t>2</w:t>
            </w:r>
          </w:p>
        </w:tc>
        <w:tc>
          <w:tcPr>
            <w:tcW w:w="843" w:type="dxa"/>
          </w:tcPr>
          <w:p w14:paraId="5BB5E1D6" w14:textId="77777777" w:rsidR="009B7AD3" w:rsidRPr="00DD5696" w:rsidRDefault="009B7AD3" w:rsidP="00C7117C">
            <w:pPr>
              <w:spacing w:after="0"/>
              <w:jc w:val="center"/>
              <w:rPr>
                <w:sz w:val="16"/>
                <w:szCs w:val="16"/>
                <w:lang w:val="en-US"/>
              </w:rPr>
            </w:pPr>
            <w:r w:rsidRPr="00DD5696">
              <w:rPr>
                <w:sz w:val="16"/>
                <w:szCs w:val="16"/>
                <w:lang w:val="en-US"/>
              </w:rPr>
              <w:t>N/E</w:t>
            </w:r>
          </w:p>
        </w:tc>
        <w:tc>
          <w:tcPr>
            <w:tcW w:w="856" w:type="dxa"/>
          </w:tcPr>
          <w:p w14:paraId="6BA5BCBC" w14:textId="4104B5E6" w:rsidR="009B7AD3" w:rsidRPr="00DD5696" w:rsidRDefault="009D4005" w:rsidP="00C7117C">
            <w:pPr>
              <w:spacing w:after="0"/>
              <w:jc w:val="center"/>
              <w:rPr>
                <w:sz w:val="16"/>
                <w:szCs w:val="16"/>
                <w:lang w:val="en-US"/>
              </w:rPr>
            </w:pPr>
            <w:r>
              <w:rPr>
                <w:sz w:val="16"/>
                <w:szCs w:val="16"/>
                <w:lang w:val="en-US"/>
              </w:rPr>
              <w:t>2</w:t>
            </w:r>
          </w:p>
        </w:tc>
      </w:tr>
      <w:tr w:rsidR="009B7AD3" w:rsidRPr="005F3673" w14:paraId="1CEBF3DA" w14:textId="77777777" w:rsidTr="00C7117C">
        <w:trPr>
          <w:cnfStyle w:val="000000100000" w:firstRow="0" w:lastRow="0" w:firstColumn="0" w:lastColumn="0" w:oddVBand="0" w:evenVBand="0" w:oddHBand="1" w:evenHBand="0" w:firstRowFirstColumn="0" w:firstRowLastColumn="0" w:lastRowFirstColumn="0" w:lastRowLastColumn="0"/>
          <w:trHeight w:val="288"/>
        </w:trPr>
        <w:tc>
          <w:tcPr>
            <w:tcW w:w="783" w:type="dxa"/>
            <w:hideMark/>
          </w:tcPr>
          <w:p w14:paraId="38842F87" w14:textId="77777777" w:rsidR="009B7AD3" w:rsidRPr="005F3673" w:rsidRDefault="009B7AD3" w:rsidP="00C7117C">
            <w:pPr>
              <w:spacing w:after="0"/>
              <w:jc w:val="center"/>
              <w:rPr>
                <w:sz w:val="16"/>
                <w:szCs w:val="16"/>
                <w:lang w:val="en-US"/>
              </w:rPr>
            </w:pPr>
            <w:r w:rsidRPr="005F3673">
              <w:rPr>
                <w:sz w:val="16"/>
                <w:szCs w:val="16"/>
                <w:lang w:val="en-US"/>
              </w:rPr>
              <w:t>100</w:t>
            </w:r>
          </w:p>
        </w:tc>
        <w:tc>
          <w:tcPr>
            <w:tcW w:w="832" w:type="dxa"/>
          </w:tcPr>
          <w:p w14:paraId="422014ED" w14:textId="77777777" w:rsidR="009B7AD3" w:rsidRPr="005F3673" w:rsidRDefault="009B7AD3" w:rsidP="00C7117C">
            <w:pPr>
              <w:spacing w:after="0"/>
              <w:jc w:val="center"/>
              <w:rPr>
                <w:sz w:val="16"/>
                <w:szCs w:val="16"/>
                <w:lang w:val="en-US"/>
              </w:rPr>
            </w:pPr>
            <w:r w:rsidRPr="00DD5696">
              <w:rPr>
                <w:sz w:val="16"/>
                <w:szCs w:val="16"/>
                <w:lang w:val="en-US"/>
              </w:rPr>
              <w:t>N/E</w:t>
            </w:r>
          </w:p>
        </w:tc>
        <w:tc>
          <w:tcPr>
            <w:tcW w:w="867" w:type="dxa"/>
          </w:tcPr>
          <w:p w14:paraId="63CF9B7E" w14:textId="71DB6A4B" w:rsidR="009B7AD3" w:rsidRPr="00DD5696" w:rsidRDefault="00A147C7" w:rsidP="00C7117C">
            <w:pPr>
              <w:spacing w:after="0"/>
              <w:jc w:val="center"/>
              <w:rPr>
                <w:sz w:val="16"/>
                <w:szCs w:val="16"/>
                <w:lang w:val="en-US"/>
              </w:rPr>
            </w:pPr>
            <w:r>
              <w:rPr>
                <w:sz w:val="16"/>
                <w:szCs w:val="16"/>
                <w:lang w:val="en-US"/>
              </w:rPr>
              <w:t>4</w:t>
            </w:r>
          </w:p>
        </w:tc>
        <w:tc>
          <w:tcPr>
            <w:tcW w:w="843" w:type="dxa"/>
          </w:tcPr>
          <w:p w14:paraId="2E8D10FC" w14:textId="77777777" w:rsidR="009B7AD3" w:rsidRPr="00DD5696" w:rsidRDefault="009B7AD3" w:rsidP="00C7117C">
            <w:pPr>
              <w:spacing w:after="0"/>
              <w:jc w:val="center"/>
              <w:rPr>
                <w:sz w:val="16"/>
                <w:szCs w:val="16"/>
                <w:lang w:val="en-US"/>
              </w:rPr>
            </w:pPr>
            <w:r w:rsidRPr="00DD5696">
              <w:rPr>
                <w:sz w:val="16"/>
                <w:szCs w:val="16"/>
                <w:lang w:val="en-US"/>
              </w:rPr>
              <w:t>N/E</w:t>
            </w:r>
          </w:p>
        </w:tc>
        <w:tc>
          <w:tcPr>
            <w:tcW w:w="856" w:type="dxa"/>
          </w:tcPr>
          <w:p w14:paraId="74D14FB6" w14:textId="174D69CA" w:rsidR="009B7AD3" w:rsidRPr="00DD5696" w:rsidRDefault="00381DB7" w:rsidP="00C7117C">
            <w:pPr>
              <w:spacing w:after="0"/>
              <w:jc w:val="center"/>
              <w:rPr>
                <w:sz w:val="16"/>
                <w:szCs w:val="16"/>
                <w:lang w:val="en-US"/>
              </w:rPr>
            </w:pPr>
            <w:r>
              <w:rPr>
                <w:sz w:val="16"/>
                <w:szCs w:val="16"/>
                <w:lang w:val="en-US"/>
              </w:rPr>
              <w:t>3</w:t>
            </w:r>
          </w:p>
        </w:tc>
      </w:tr>
    </w:tbl>
    <w:p w14:paraId="78CB0D77" w14:textId="4A22BCEA" w:rsidR="008B71C2" w:rsidRDefault="00391CB4">
      <w:pPr>
        <w:spacing w:after="0"/>
      </w:pPr>
      <w:r>
        <w:t xml:space="preserve">The table </w:t>
      </w:r>
      <w:r w:rsidR="001D0184">
        <w:t>to the right</w:t>
      </w:r>
      <w:r>
        <w:t xml:space="preserve"> captures the </w:t>
      </w:r>
      <w:r w:rsidR="005E3026">
        <w:t xml:space="preserve">empirically determined </w:t>
      </w:r>
      <w:r>
        <w:t>amount of retraction</w:t>
      </w:r>
      <w:r w:rsidR="00124710">
        <w:t xml:space="preserve"> (‘RB offset’)</w:t>
      </w:r>
      <w:r>
        <w:t xml:space="preserve"> necessary</w:t>
      </w:r>
      <w:r w:rsidR="005063C2">
        <w:t xml:space="preserve"> for the enhanced inner region</w:t>
      </w:r>
      <w:r>
        <w:t xml:space="preserve"> at </w:t>
      </w:r>
      <w:r w:rsidR="008B71C2">
        <w:t>3.5 GHz</w:t>
      </w:r>
      <w:r w:rsidR="001D0184">
        <w:t xml:space="preserve"> for PC2</w:t>
      </w:r>
      <w:r w:rsidR="00455D34">
        <w:t xml:space="preserve"> and PC3 respectively</w:t>
      </w:r>
      <w:r w:rsidR="008B71C2">
        <w:t xml:space="preserve">, </w:t>
      </w:r>
      <w:r w:rsidR="005063C2">
        <w:t>relative to the legacy inner region. O</w:t>
      </w:r>
      <w:r w:rsidR="008B71C2">
        <w:t>ther frequency bands are expected to be similar.</w:t>
      </w:r>
      <w:r w:rsidR="00DD5696">
        <w:t xml:space="preserve"> (N/E = not evaluated).</w:t>
      </w:r>
    </w:p>
    <w:p w14:paraId="68CCBB7B" w14:textId="77777777" w:rsidR="008E04B5" w:rsidRDefault="008E04B5">
      <w:pPr>
        <w:spacing w:after="0"/>
      </w:pPr>
    </w:p>
    <w:p w14:paraId="138AC157" w14:textId="7E826A04" w:rsidR="008E04B5" w:rsidRDefault="008E04B5">
      <w:pPr>
        <w:spacing w:after="0"/>
      </w:pPr>
      <w:r>
        <w:t xml:space="preserve">The </w:t>
      </w:r>
      <w:r w:rsidR="00C565CD">
        <w:t>mathematical description</w:t>
      </w:r>
      <w:r>
        <w:t xml:space="preserve"> of this </w:t>
      </w:r>
      <w:r w:rsidR="005063C2">
        <w:t xml:space="preserve">enhanced </w:t>
      </w:r>
      <w:r w:rsidR="00375108">
        <w:t>inner</w:t>
      </w:r>
      <w:r>
        <w:t xml:space="preserve"> region is achieved by </w:t>
      </w:r>
      <w:r w:rsidR="00CD7967" w:rsidRPr="0046384A">
        <w:rPr>
          <w:highlight w:val="yellow"/>
        </w:rPr>
        <w:t>introducing</w:t>
      </w:r>
      <w:r w:rsidR="00DA63A6">
        <w:t xml:space="preserve"> the necessary RB offset as</w:t>
      </w:r>
      <w:r w:rsidR="00CD7967">
        <w:t xml:space="preserve"> a ‘region modification parameter’ (</w:t>
      </w:r>
      <w:r w:rsidR="005E3026">
        <w:t>P1</w:t>
      </w:r>
      <w:r w:rsidR="00CD7967">
        <w:t>)</w:t>
      </w:r>
      <w:r w:rsidR="00310BB0">
        <w:t xml:space="preserve"> in the </w:t>
      </w:r>
      <w:r w:rsidR="005E3026">
        <w:t xml:space="preserve">qualifying </w:t>
      </w:r>
      <w:r w:rsidR="00310BB0">
        <w:t xml:space="preserve">condition </w:t>
      </w:r>
      <w:r w:rsidR="008A69B3">
        <w:t>for a</w:t>
      </w:r>
      <w:r w:rsidR="0046384A">
        <w:t xml:space="preserve"> legacy</w:t>
      </w:r>
      <w:r w:rsidR="008A69B3">
        <w:t xml:space="preserve"> inner RB allocation,</w:t>
      </w:r>
      <w:r w:rsidR="00CD7967">
        <w:t xml:space="preserve"> as shown below</w:t>
      </w:r>
      <w:r w:rsidR="003E5D45">
        <w:t xml:space="preserve"> </w:t>
      </w:r>
      <w:r w:rsidR="004D3DF0">
        <w:t>[2,3]</w:t>
      </w:r>
      <w:r w:rsidR="00CD7967">
        <w:t>:</w:t>
      </w:r>
    </w:p>
    <w:p w14:paraId="6EB9AE6A" w14:textId="6C898A46" w:rsidR="005F3673" w:rsidRDefault="005F3673">
      <w:pPr>
        <w:spacing w:after="0"/>
      </w:pPr>
    </w:p>
    <w:p w14:paraId="1261133F" w14:textId="6A05ED65" w:rsidR="005F3673" w:rsidRDefault="00310BB0">
      <w:pPr>
        <w:spacing w:after="0"/>
      </w:pPr>
      <w:proofErr w:type="spellStart"/>
      <w:r w:rsidRPr="00A1115A">
        <w:t>RB</w:t>
      </w:r>
      <w:r w:rsidRPr="00A1115A">
        <w:rPr>
          <w:vertAlign w:val="subscript"/>
        </w:rPr>
        <w:t>Start,Low</w:t>
      </w:r>
      <w:proofErr w:type="spellEnd"/>
      <w:r>
        <w:rPr>
          <w:vertAlign w:val="subscript"/>
        </w:rPr>
        <w:t xml:space="preserve"> </w:t>
      </w:r>
      <w:r w:rsidRPr="003E5E38">
        <w:t xml:space="preserve">+ </w:t>
      </w:r>
      <w:r w:rsidR="005E3026">
        <w:rPr>
          <w:highlight w:val="yellow"/>
        </w:rPr>
        <w:t>P1</w:t>
      </w:r>
      <w:r w:rsidRPr="00A1115A">
        <w:rPr>
          <w:vertAlign w:val="subscript"/>
        </w:rPr>
        <w:t xml:space="preserve">  </w:t>
      </w:r>
      <w:r w:rsidRPr="00A1115A">
        <w:t xml:space="preserve">≤  </w:t>
      </w:r>
      <w:proofErr w:type="spellStart"/>
      <w:r w:rsidRPr="00A1115A">
        <w:t>RB</w:t>
      </w:r>
      <w:r w:rsidRPr="00A1115A">
        <w:rPr>
          <w:vertAlign w:val="subscript"/>
        </w:rPr>
        <w:t>Start</w:t>
      </w:r>
      <w:proofErr w:type="spellEnd"/>
      <w:r w:rsidRPr="00A1115A">
        <w:rPr>
          <w:vertAlign w:val="subscript"/>
        </w:rPr>
        <w:t xml:space="preserve">  </w:t>
      </w:r>
      <w:r w:rsidRPr="00A1115A">
        <w:t xml:space="preserve">≤  </w:t>
      </w:r>
      <w:proofErr w:type="spellStart"/>
      <w:r w:rsidRPr="00A1115A">
        <w:t>RB</w:t>
      </w:r>
      <w:r w:rsidRPr="00A1115A">
        <w:rPr>
          <w:vertAlign w:val="subscript"/>
        </w:rPr>
        <w:t>Start,High</w:t>
      </w:r>
      <w:proofErr w:type="spellEnd"/>
      <w:r>
        <w:rPr>
          <w:vertAlign w:val="subscript"/>
        </w:rPr>
        <w:t xml:space="preserve"> </w:t>
      </w:r>
      <w:r>
        <w:t>-</w:t>
      </w:r>
      <w:r w:rsidRPr="00C7117C">
        <w:t xml:space="preserve"> </w:t>
      </w:r>
      <w:r w:rsidR="005E3026">
        <w:rPr>
          <w:highlight w:val="yellow"/>
        </w:rPr>
        <w:t>P1</w:t>
      </w:r>
      <w:r w:rsidRPr="00A1115A">
        <w:rPr>
          <w:vertAlign w:val="subscript"/>
        </w:rPr>
        <w:t xml:space="preserve">   </w:t>
      </w:r>
    </w:p>
    <w:p w14:paraId="05A23396" w14:textId="77777777" w:rsidR="005F3673" w:rsidRDefault="005F3673">
      <w:pPr>
        <w:spacing w:after="0"/>
      </w:pPr>
    </w:p>
    <w:p w14:paraId="00C59030" w14:textId="1D755A7A" w:rsidR="00F61567" w:rsidRDefault="00494E56" w:rsidP="009B7AD3">
      <w:pPr>
        <w:spacing w:after="0"/>
      </w:pPr>
      <w:r>
        <w:t xml:space="preserve">The </w:t>
      </w:r>
      <w:r w:rsidR="002F2502">
        <w:t xml:space="preserve">self-evident </w:t>
      </w:r>
      <w:r>
        <w:t xml:space="preserve">technique to enable boost in the </w:t>
      </w:r>
      <w:r w:rsidR="00375108">
        <w:t>enhance</w:t>
      </w:r>
      <w:r w:rsidR="00310686">
        <w:t>d</w:t>
      </w:r>
      <w:r w:rsidR="00375108">
        <w:t xml:space="preserve"> inner region</w:t>
      </w:r>
      <w:r>
        <w:t xml:space="preserve">, but </w:t>
      </w:r>
      <w:r w:rsidR="00375108">
        <w:t>not in the rest of the</w:t>
      </w:r>
      <w:r w:rsidR="008228D5">
        <w:t xml:space="preserve"> inner region</w:t>
      </w:r>
      <w:r w:rsidR="00375108">
        <w:t xml:space="preserve"> is to </w:t>
      </w:r>
      <w:r w:rsidR="00931E0B">
        <w:t xml:space="preserve">define a </w:t>
      </w:r>
      <w:r w:rsidR="00AD775B">
        <w:t>∆</w:t>
      </w:r>
      <w:r w:rsidR="00931E0B">
        <w:t>P</w:t>
      </w:r>
      <w:r w:rsidR="00931E0B" w:rsidRPr="00AD775B">
        <w:rPr>
          <w:vertAlign w:val="subscript"/>
        </w:rPr>
        <w:t>powerclass</w:t>
      </w:r>
      <w:r w:rsidR="00931E0B">
        <w:t xml:space="preserve"> of -1 dB for </w:t>
      </w:r>
      <w:r w:rsidR="00994E2A">
        <w:t xml:space="preserve">just </w:t>
      </w:r>
      <w:r w:rsidR="00931E0B">
        <w:t xml:space="preserve">the </w:t>
      </w:r>
      <w:r w:rsidR="00994E2A">
        <w:t xml:space="preserve">enhanced </w:t>
      </w:r>
      <w:r w:rsidR="00931E0B">
        <w:t xml:space="preserve">inner </w:t>
      </w:r>
      <w:r w:rsidR="00AD775B">
        <w:t>region</w:t>
      </w:r>
      <w:r w:rsidR="00310686">
        <w:t xml:space="preserve">. </w:t>
      </w:r>
      <w:r w:rsidR="00F61567">
        <w:t xml:space="preserve">This type of construct allows retention of the legacy MPR table. Just as a note, there are other gating </w:t>
      </w:r>
      <w:r w:rsidR="00595979">
        <w:t xml:space="preserve">conditions </w:t>
      </w:r>
      <w:r w:rsidR="00310686">
        <w:t>also</w:t>
      </w:r>
      <w:r w:rsidR="00595979">
        <w:t xml:space="preserve"> (modulation type, duty cycle, etc, see section 2.5</w:t>
      </w:r>
      <w:r w:rsidR="00CF67A4">
        <w:t xml:space="preserve"> for treatment</w:t>
      </w:r>
      <w:r w:rsidR="00595979">
        <w:t>)</w:t>
      </w:r>
      <w:r w:rsidR="00AD775B">
        <w:t>.</w:t>
      </w:r>
      <w:r w:rsidR="00994E2A">
        <w:t xml:space="preserve"> </w:t>
      </w:r>
    </w:p>
    <w:p w14:paraId="4D9590D3" w14:textId="77777777" w:rsidR="00F61567" w:rsidRDefault="00F61567" w:rsidP="009B7AD3">
      <w:pPr>
        <w:spacing w:after="0"/>
      </w:pPr>
    </w:p>
    <w:p w14:paraId="55189059" w14:textId="36394194" w:rsidR="00A43A71" w:rsidRDefault="00002CD0" w:rsidP="009B7AD3">
      <w:pPr>
        <w:spacing w:after="0"/>
      </w:pPr>
      <w:r w:rsidRPr="00002CD0">
        <w:rPr>
          <w:noProof/>
        </w:rPr>
        <w:drawing>
          <wp:anchor distT="0" distB="0" distL="114300" distR="114300" simplePos="0" relativeHeight="251664384" behindDoc="0" locked="0" layoutInCell="1" allowOverlap="1" wp14:anchorId="6C004FB0" wp14:editId="687DD7A9">
            <wp:simplePos x="0" y="0"/>
            <wp:positionH relativeFrom="column">
              <wp:posOffset>3352308</wp:posOffset>
            </wp:positionH>
            <wp:positionV relativeFrom="paragraph">
              <wp:posOffset>4059</wp:posOffset>
            </wp:positionV>
            <wp:extent cx="2743200" cy="2057329"/>
            <wp:effectExtent l="0" t="0" r="0" b="635"/>
            <wp:wrapSquare wrapText="bothSides"/>
            <wp:docPr id="295" name="Picture 295" descr="A graph with red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Picture 295" descr="A graph with red and green lines&#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43200" cy="2057329"/>
                    </a:xfrm>
                    <a:prstGeom prst="rect">
                      <a:avLst/>
                    </a:prstGeom>
                  </pic:spPr>
                </pic:pic>
              </a:graphicData>
            </a:graphic>
          </wp:anchor>
        </w:drawing>
      </w:r>
      <w:r w:rsidR="00836DAC">
        <w:t xml:space="preserve">An interesting finding from the table of required </w:t>
      </w:r>
      <w:r w:rsidR="00B02726">
        <w:t xml:space="preserve">RB offset </w:t>
      </w:r>
      <w:r w:rsidR="00F91F08">
        <w:t>(</w:t>
      </w:r>
      <w:r w:rsidR="00B02726">
        <w:t>for</w:t>
      </w:r>
      <w:r w:rsidR="00F91F08">
        <w:t xml:space="preserve"> region</w:t>
      </w:r>
      <w:r w:rsidR="00B02726">
        <w:t xml:space="preserve"> retraction</w:t>
      </w:r>
      <w:r w:rsidR="00F91F08">
        <w:t>)</w:t>
      </w:r>
      <w:r w:rsidR="00B02726">
        <w:t xml:space="preserve"> is</w:t>
      </w:r>
      <w:r w:rsidR="000B1DDC">
        <w:t xml:space="preserve"> that</w:t>
      </w:r>
      <w:r w:rsidR="00B02726">
        <w:t xml:space="preserve"> the difference between PC2 and PC3 are not huge</w:t>
      </w:r>
      <w:r w:rsidR="000B1DDC">
        <w:t xml:space="preserve"> in context of margins that are necessary to add before standardization</w:t>
      </w:r>
      <w:r w:rsidR="009B7AD3">
        <w:t xml:space="preserve">. </w:t>
      </w:r>
      <w:r w:rsidR="00CE7580">
        <w:t>By ignoring</w:t>
      </w:r>
      <w:r w:rsidR="009B7AD3">
        <w:t xml:space="preserve"> th</w:t>
      </w:r>
      <w:r w:rsidR="00FA53FF">
        <w:t>e power class-sensitive</w:t>
      </w:r>
      <w:r w:rsidR="009B7AD3">
        <w:t xml:space="preserve"> variation</w:t>
      </w:r>
      <w:r w:rsidR="007463B9">
        <w:t xml:space="preserve">, </w:t>
      </w:r>
      <w:r w:rsidR="009B7AD3">
        <w:t xml:space="preserve">the offset value seems to scale </w:t>
      </w:r>
      <w:r w:rsidR="00174F2A">
        <w:t xml:space="preserve">loosely </w:t>
      </w:r>
      <w:r w:rsidR="009B7AD3">
        <w:t xml:space="preserve">with NRB. </w:t>
      </w:r>
      <w:r w:rsidR="00B13DBE">
        <w:t>The</w:t>
      </w:r>
      <w:r w:rsidR="00936F21">
        <w:t xml:space="preserve"> RB offset values </w:t>
      </w:r>
      <w:r w:rsidR="00B02EF7">
        <w:t>are</w:t>
      </w:r>
      <w:r w:rsidR="00936F21">
        <w:t xml:space="preserve"> plotted </w:t>
      </w:r>
      <w:r w:rsidR="00B02EF7">
        <w:t xml:space="preserve">by NRB </w:t>
      </w:r>
      <w:r w:rsidR="00936F21">
        <w:t xml:space="preserve">in figure </w:t>
      </w:r>
      <w:r w:rsidR="007670CB">
        <w:t xml:space="preserve">2.2-3 </w:t>
      </w:r>
      <w:r w:rsidR="00936F21">
        <w:t xml:space="preserve">to the right, along with </w:t>
      </w:r>
      <w:r w:rsidR="007670CB">
        <w:t xml:space="preserve">a </w:t>
      </w:r>
      <w:r w:rsidR="003D761C">
        <w:t>reasonable</w:t>
      </w:r>
      <w:r w:rsidR="007463B9">
        <w:t xml:space="preserve"> upper</w:t>
      </w:r>
      <w:r w:rsidR="007670CB">
        <w:t xml:space="preserve"> bound</w:t>
      </w:r>
      <w:r w:rsidR="00B02EF7">
        <w:t xml:space="preserve"> </w:t>
      </w:r>
      <w:r w:rsidR="001F6129">
        <w:t>(blue)</w:t>
      </w:r>
      <w:r w:rsidR="00122379">
        <w:t>:</w:t>
      </w:r>
    </w:p>
    <w:p w14:paraId="3ABCF93C" w14:textId="77777777" w:rsidR="00A43A71" w:rsidRDefault="00A43A71" w:rsidP="009B7AD3">
      <w:pPr>
        <w:spacing w:after="0"/>
      </w:pPr>
    </w:p>
    <w:p w14:paraId="62DBAEDF" w14:textId="28E63B38" w:rsidR="008A483D" w:rsidRPr="001F6129" w:rsidRDefault="00A43A71" w:rsidP="008A483D">
      <w:pPr>
        <w:spacing w:after="0"/>
        <w:rPr>
          <w:i/>
          <w:iCs/>
        </w:rPr>
      </w:pPr>
      <w:r w:rsidRPr="001F6129">
        <w:rPr>
          <w:i/>
          <w:iCs/>
        </w:rPr>
        <w:t xml:space="preserve">Upper bound (raw) = </w:t>
      </w:r>
      <w:r w:rsidR="008A483D" w:rsidRPr="001F6129">
        <w:rPr>
          <w:i/>
          <w:iCs/>
        </w:rPr>
        <w:t>(2+NRB/40)</w:t>
      </w:r>
      <w:r w:rsidR="00060B1A" w:rsidRPr="001F6129">
        <w:rPr>
          <w:i/>
          <w:iCs/>
        </w:rPr>
        <w:t xml:space="preserve"> or 6 whichever is smaller</w:t>
      </w:r>
    </w:p>
    <w:p w14:paraId="1A885187" w14:textId="77777777" w:rsidR="001F6129" w:rsidRDefault="001F6129" w:rsidP="008A483D">
      <w:pPr>
        <w:spacing w:after="0"/>
      </w:pPr>
    </w:p>
    <w:p w14:paraId="6574DF43" w14:textId="6E4A8C36" w:rsidR="001F6129" w:rsidRDefault="00122379" w:rsidP="008A483D">
      <w:pPr>
        <w:spacing w:after="0"/>
      </w:pPr>
      <w:r>
        <w:t>Since the unit of the upper bound should be ‘RB’</w:t>
      </w:r>
      <w:r w:rsidR="00EE6FE3">
        <w:t xml:space="preserve"> it is </w:t>
      </w:r>
      <w:r w:rsidR="001F6129">
        <w:t>discretized (green)</w:t>
      </w:r>
      <w:r w:rsidR="00EE6FE3">
        <w:t>:</w:t>
      </w:r>
    </w:p>
    <w:p w14:paraId="1906FEBB" w14:textId="20D08D36" w:rsidR="00A43A71" w:rsidRDefault="00A43A71" w:rsidP="009B7AD3">
      <w:pPr>
        <w:spacing w:after="0"/>
      </w:pPr>
    </w:p>
    <w:p w14:paraId="204C19F1" w14:textId="77777777" w:rsidR="008A483D" w:rsidRPr="001F6129" w:rsidRDefault="008A483D" w:rsidP="008A483D">
      <w:pPr>
        <w:spacing w:after="0"/>
        <w:rPr>
          <w:i/>
          <w:iCs/>
        </w:rPr>
      </w:pPr>
      <w:r w:rsidRPr="001F6129">
        <w:rPr>
          <w:i/>
          <w:iCs/>
        </w:rPr>
        <w:t>Disc. Upper bound = min (6, ceil (2+NRB/40))</w:t>
      </w:r>
    </w:p>
    <w:p w14:paraId="6405A969" w14:textId="228BE534" w:rsidR="008A483D" w:rsidRDefault="008A483D" w:rsidP="009B7AD3">
      <w:pPr>
        <w:spacing w:after="0"/>
      </w:pPr>
    </w:p>
    <w:p w14:paraId="2DFDDC49" w14:textId="258DD820" w:rsidR="00FA53FF" w:rsidRDefault="00B02EF7" w:rsidP="009B7AD3">
      <w:pPr>
        <w:spacing w:after="0"/>
      </w:pPr>
      <w:r>
        <w:t xml:space="preserve">This </w:t>
      </w:r>
      <w:r w:rsidR="00604A24">
        <w:t xml:space="preserve">(discretized) </w:t>
      </w:r>
      <w:r>
        <w:t xml:space="preserve">upper bound </w:t>
      </w:r>
      <w:r w:rsidR="00E73D6C">
        <w:t xml:space="preserve">is a safe </w:t>
      </w:r>
      <w:r w:rsidR="008529F0">
        <w:t>RB offset value such that when the</w:t>
      </w:r>
      <w:r w:rsidR="00604A24">
        <w:t xml:space="preserve"> legacy</w:t>
      </w:r>
      <w:r w:rsidR="008529F0">
        <w:t xml:space="preserve"> inner region is retracted by this value, all waveforms inside it can support 1 dB boost. This upper</w:t>
      </w:r>
      <w:r w:rsidR="00A43A71">
        <w:t xml:space="preserve"> </w:t>
      </w:r>
      <w:r w:rsidR="008529F0">
        <w:t xml:space="preserve">bound </w:t>
      </w:r>
      <w:r>
        <w:t xml:space="preserve">can </w:t>
      </w:r>
      <w:r w:rsidR="00A43A71">
        <w:t xml:space="preserve">therefore </w:t>
      </w:r>
      <w:r>
        <w:t xml:space="preserve">serve as </w:t>
      </w:r>
      <w:r w:rsidR="005E3026">
        <w:t>P1</w:t>
      </w:r>
      <w:r w:rsidR="003E5D45">
        <w:t xml:space="preserve"> </w:t>
      </w:r>
      <w:r w:rsidR="004D3DF0">
        <w:t>[2,3]</w:t>
      </w:r>
      <w:r w:rsidR="0022522B">
        <w:t>. i.e.:</w:t>
      </w:r>
    </w:p>
    <w:p w14:paraId="5CF4326B" w14:textId="77777777" w:rsidR="0022522B" w:rsidRDefault="0022522B" w:rsidP="009B7AD3">
      <w:pPr>
        <w:spacing w:after="0"/>
      </w:pPr>
    </w:p>
    <w:p w14:paraId="51C8E8ED" w14:textId="41599824" w:rsidR="0022522B" w:rsidRDefault="005E3026" w:rsidP="009B7AD3">
      <w:pPr>
        <w:spacing w:after="0"/>
      </w:pPr>
      <w:r>
        <w:t>P1</w:t>
      </w:r>
      <w:r w:rsidR="0022522B">
        <w:t xml:space="preserve"> = </w:t>
      </w:r>
      <w:r w:rsidR="00DA6024">
        <w:t>min (6, ceil (2+NRB/40))</w:t>
      </w:r>
    </w:p>
    <w:p w14:paraId="21823242" w14:textId="74069436" w:rsidR="00FA53FF" w:rsidRDefault="00FA53FF" w:rsidP="009B7AD3">
      <w:pPr>
        <w:spacing w:after="0"/>
      </w:pPr>
    </w:p>
    <w:p w14:paraId="0B9231C7" w14:textId="5383B33B" w:rsidR="00FA53FF" w:rsidRDefault="00FA53FF" w:rsidP="009B7AD3">
      <w:pPr>
        <w:spacing w:after="0"/>
      </w:pPr>
    </w:p>
    <w:p w14:paraId="5D80D387" w14:textId="77777777" w:rsidR="00FA53FF" w:rsidRDefault="00FA53FF" w:rsidP="009B7AD3">
      <w:pPr>
        <w:spacing w:after="0"/>
      </w:pPr>
    </w:p>
    <w:p w14:paraId="7F5F5A56" w14:textId="22B297A3" w:rsidR="00C8203D" w:rsidRDefault="00C8203D">
      <w:pPr>
        <w:spacing w:after="0"/>
      </w:pPr>
    </w:p>
    <w:p w14:paraId="7B502CBF" w14:textId="2FDCE867" w:rsidR="001F059A" w:rsidRPr="001D1D53" w:rsidRDefault="00AB6B9F">
      <w:pPr>
        <w:spacing w:after="0"/>
        <w:rPr>
          <w:b/>
          <w:bCs/>
        </w:rPr>
      </w:pPr>
      <w:r>
        <w:rPr>
          <w:b/>
          <w:bCs/>
          <w:noProof/>
        </w:rPr>
        <mc:AlternateContent>
          <mc:Choice Requires="wpc">
            <w:drawing>
              <wp:anchor distT="0" distB="0" distL="114300" distR="114300" simplePos="0" relativeHeight="251654144" behindDoc="0" locked="0" layoutInCell="1" allowOverlap="1" wp14:anchorId="3AAAC708" wp14:editId="10F673BF">
                <wp:simplePos x="0" y="0"/>
                <wp:positionH relativeFrom="margin">
                  <wp:align>right</wp:align>
                </wp:positionH>
                <wp:positionV relativeFrom="paragraph">
                  <wp:posOffset>3175</wp:posOffset>
                </wp:positionV>
                <wp:extent cx="3473453" cy="2157730"/>
                <wp:effectExtent l="0" t="0" r="12700" b="0"/>
                <wp:wrapSquare wrapText="bothSides"/>
                <wp:docPr id="148" name="Canvas 14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1" name="Freeform: Shape 161">
                          <a:extLst>
                            <a:ext uri="{FF2B5EF4-FFF2-40B4-BE49-F238E27FC236}">
                              <a16:creationId xmlns:a16="http://schemas.microsoft.com/office/drawing/2014/main" id="{67DA4A3F-8F46-ECD3-D2C9-39AF7020E13D}"/>
                            </a:ext>
                          </a:extLst>
                        </wps:cNvPr>
                        <wps:cNvSpPr/>
                        <wps:spPr>
                          <a:xfrm>
                            <a:off x="250709" y="1083289"/>
                            <a:ext cx="2012950" cy="784860"/>
                          </a:xfrm>
                          <a:custGeom>
                            <a:avLst/>
                            <a:gdLst>
                              <a:gd name="connsiteX0" fmla="*/ 397163 w 2013527"/>
                              <a:gd name="connsiteY0" fmla="*/ 0 h 1043709"/>
                              <a:gd name="connsiteX1" fmla="*/ 0 w 2013527"/>
                              <a:gd name="connsiteY1" fmla="*/ 1025236 h 1043709"/>
                              <a:gd name="connsiteX2" fmla="*/ 2013527 w 2013527"/>
                              <a:gd name="connsiteY2" fmla="*/ 1043709 h 1043709"/>
                              <a:gd name="connsiteX3" fmla="*/ 397163 w 2013527"/>
                              <a:gd name="connsiteY3" fmla="*/ 0 h 1043709"/>
                              <a:gd name="connsiteX0" fmla="*/ 572654 w 2013527"/>
                              <a:gd name="connsiteY0" fmla="*/ 0 h 785091"/>
                              <a:gd name="connsiteX1" fmla="*/ 0 w 2013527"/>
                              <a:gd name="connsiteY1" fmla="*/ 766618 h 785091"/>
                              <a:gd name="connsiteX2" fmla="*/ 2013527 w 2013527"/>
                              <a:gd name="connsiteY2" fmla="*/ 785091 h 785091"/>
                              <a:gd name="connsiteX3" fmla="*/ 572654 w 2013527"/>
                              <a:gd name="connsiteY3" fmla="*/ 0 h 785091"/>
                            </a:gdLst>
                            <a:ahLst/>
                            <a:cxnLst>
                              <a:cxn ang="0">
                                <a:pos x="connsiteX0" y="connsiteY0"/>
                              </a:cxn>
                              <a:cxn ang="0">
                                <a:pos x="connsiteX1" y="connsiteY1"/>
                              </a:cxn>
                              <a:cxn ang="0">
                                <a:pos x="connsiteX2" y="connsiteY2"/>
                              </a:cxn>
                              <a:cxn ang="0">
                                <a:pos x="connsiteX3" y="connsiteY3"/>
                              </a:cxn>
                            </a:cxnLst>
                            <a:rect l="l" t="t" r="r" b="b"/>
                            <a:pathLst>
                              <a:path w="2013527" h="785091">
                                <a:moveTo>
                                  <a:pt x="572654" y="0"/>
                                </a:moveTo>
                                <a:lnTo>
                                  <a:pt x="0" y="766618"/>
                                </a:lnTo>
                                <a:lnTo>
                                  <a:pt x="2013527" y="785091"/>
                                </a:lnTo>
                                <a:lnTo>
                                  <a:pt x="572654" y="0"/>
                                </a:lnTo>
                                <a:close/>
                              </a:path>
                            </a:pathLst>
                          </a:custGeom>
                          <a:solidFill>
                            <a:schemeClr val="accent5">
                              <a:lumMod val="60000"/>
                              <a:lumOff val="40000"/>
                            </a:schemeClr>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 name="Straight Arrow Connector 162">
                          <a:extLst>
                            <a:ext uri="{FF2B5EF4-FFF2-40B4-BE49-F238E27FC236}">
                              <a16:creationId xmlns:a16="http://schemas.microsoft.com/office/drawing/2014/main" id="{2CE95334-FE2D-4AC5-2613-FAA1ABB7FC42}"/>
                            </a:ext>
                          </a:extLst>
                        </wps:cNvPr>
                        <wps:cNvCnPr>
                          <a:cxnSpLocks/>
                        </wps:cNvCnPr>
                        <wps:spPr>
                          <a:xfrm flipV="1">
                            <a:off x="251979" y="712458"/>
                            <a:ext cx="0" cy="11442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5" name="Straight Arrow Connector 165">
                          <a:extLst>
                            <a:ext uri="{FF2B5EF4-FFF2-40B4-BE49-F238E27FC236}">
                              <a16:creationId xmlns:a16="http://schemas.microsoft.com/office/drawing/2014/main" id="{C675DC14-614D-31B0-07BA-4B575EF4293F}"/>
                            </a:ext>
                          </a:extLst>
                        </wps:cNvPr>
                        <wps:cNvCnPr>
                          <a:cxnSpLocks/>
                        </wps:cNvCnPr>
                        <wps:spPr>
                          <a:xfrm>
                            <a:off x="260234" y="1857354"/>
                            <a:ext cx="2193290" cy="184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 name="Freeform: Shape 166">
                          <a:extLst>
                            <a:ext uri="{FF2B5EF4-FFF2-40B4-BE49-F238E27FC236}">
                              <a16:creationId xmlns:a16="http://schemas.microsoft.com/office/drawing/2014/main" id="{5189E399-9D63-DD6B-8B0D-445A46E831A7}"/>
                            </a:ext>
                          </a:extLst>
                        </wps:cNvPr>
                        <wps:cNvSpPr/>
                        <wps:spPr>
                          <a:xfrm>
                            <a:off x="365413" y="1211559"/>
                            <a:ext cx="1752600" cy="645795"/>
                          </a:xfrm>
                          <a:custGeom>
                            <a:avLst/>
                            <a:gdLst>
                              <a:gd name="connsiteX0" fmla="*/ 0 w 2022764"/>
                              <a:gd name="connsiteY0" fmla="*/ 1311563 h 1330036"/>
                              <a:gd name="connsiteX1" fmla="*/ 2022764 w 2022764"/>
                              <a:gd name="connsiteY1" fmla="*/ 1330036 h 1330036"/>
                              <a:gd name="connsiteX2" fmla="*/ 277091 w 2022764"/>
                              <a:gd name="connsiteY2" fmla="*/ 0 h 1330036"/>
                              <a:gd name="connsiteX3" fmla="*/ 0 w 2022764"/>
                              <a:gd name="connsiteY3" fmla="*/ 1311563 h 1330036"/>
                              <a:gd name="connsiteX0" fmla="*/ 0 w 2022764"/>
                              <a:gd name="connsiteY0" fmla="*/ 654338 h 672811"/>
                              <a:gd name="connsiteX1" fmla="*/ 2022764 w 2022764"/>
                              <a:gd name="connsiteY1" fmla="*/ 672811 h 672811"/>
                              <a:gd name="connsiteX2" fmla="*/ 600941 w 2022764"/>
                              <a:gd name="connsiteY2" fmla="*/ 0 h 672811"/>
                              <a:gd name="connsiteX3" fmla="*/ 0 w 2022764"/>
                              <a:gd name="connsiteY3" fmla="*/ 654338 h 672811"/>
                              <a:gd name="connsiteX0" fmla="*/ 0 w 1908464"/>
                              <a:gd name="connsiteY0" fmla="*/ 654338 h 672811"/>
                              <a:gd name="connsiteX1" fmla="*/ 1908464 w 1908464"/>
                              <a:gd name="connsiteY1" fmla="*/ 672811 h 672811"/>
                              <a:gd name="connsiteX2" fmla="*/ 486641 w 1908464"/>
                              <a:gd name="connsiteY2" fmla="*/ 0 h 672811"/>
                              <a:gd name="connsiteX3" fmla="*/ 0 w 1908464"/>
                              <a:gd name="connsiteY3" fmla="*/ 654338 h 672811"/>
                              <a:gd name="connsiteX0" fmla="*/ 0 w 1822739"/>
                              <a:gd name="connsiteY0" fmla="*/ 654338 h 691861"/>
                              <a:gd name="connsiteX1" fmla="*/ 1822739 w 1822739"/>
                              <a:gd name="connsiteY1" fmla="*/ 691861 h 691861"/>
                              <a:gd name="connsiteX2" fmla="*/ 486641 w 1822739"/>
                              <a:gd name="connsiteY2" fmla="*/ 0 h 691861"/>
                              <a:gd name="connsiteX3" fmla="*/ 0 w 1822739"/>
                              <a:gd name="connsiteY3" fmla="*/ 654338 h 691861"/>
                              <a:gd name="connsiteX0" fmla="*/ 0 w 1817976"/>
                              <a:gd name="connsiteY0" fmla="*/ 654338 h 672811"/>
                              <a:gd name="connsiteX1" fmla="*/ 1817976 w 1817976"/>
                              <a:gd name="connsiteY1" fmla="*/ 672811 h 672811"/>
                              <a:gd name="connsiteX2" fmla="*/ 486641 w 1817976"/>
                              <a:gd name="connsiteY2" fmla="*/ 0 h 672811"/>
                              <a:gd name="connsiteX3" fmla="*/ 0 w 1817976"/>
                              <a:gd name="connsiteY3" fmla="*/ 654338 h 672811"/>
                              <a:gd name="connsiteX0" fmla="*/ 0 w 1773731"/>
                              <a:gd name="connsiteY0" fmla="*/ 654338 h 665437"/>
                              <a:gd name="connsiteX1" fmla="*/ 1773731 w 1773731"/>
                              <a:gd name="connsiteY1" fmla="*/ 665437 h 665437"/>
                              <a:gd name="connsiteX2" fmla="*/ 486641 w 1773731"/>
                              <a:gd name="connsiteY2" fmla="*/ 0 h 665437"/>
                              <a:gd name="connsiteX3" fmla="*/ 0 w 1773731"/>
                              <a:gd name="connsiteY3" fmla="*/ 654338 h 665437"/>
                              <a:gd name="connsiteX0" fmla="*/ 0 w 1722111"/>
                              <a:gd name="connsiteY0" fmla="*/ 654338 h 658063"/>
                              <a:gd name="connsiteX1" fmla="*/ 1722111 w 1722111"/>
                              <a:gd name="connsiteY1" fmla="*/ 658063 h 658063"/>
                              <a:gd name="connsiteX2" fmla="*/ 486641 w 1722111"/>
                              <a:gd name="connsiteY2" fmla="*/ 0 h 658063"/>
                              <a:gd name="connsiteX3" fmla="*/ 0 w 1722111"/>
                              <a:gd name="connsiteY3" fmla="*/ 654338 h 658063"/>
                              <a:gd name="connsiteX0" fmla="*/ 0 w 1722111"/>
                              <a:gd name="connsiteY0" fmla="*/ 642385 h 646110"/>
                              <a:gd name="connsiteX1" fmla="*/ 1722111 w 1722111"/>
                              <a:gd name="connsiteY1" fmla="*/ 646110 h 646110"/>
                              <a:gd name="connsiteX2" fmla="*/ 480664 w 1722111"/>
                              <a:gd name="connsiteY2" fmla="*/ 0 h 646110"/>
                              <a:gd name="connsiteX3" fmla="*/ 0 w 1722111"/>
                              <a:gd name="connsiteY3" fmla="*/ 642385 h 646110"/>
                              <a:gd name="connsiteX0" fmla="*/ 0 w 1752965"/>
                              <a:gd name="connsiteY0" fmla="*/ 642385 h 646110"/>
                              <a:gd name="connsiteX1" fmla="*/ 1752965 w 1752965"/>
                              <a:gd name="connsiteY1" fmla="*/ 646110 h 646110"/>
                              <a:gd name="connsiteX2" fmla="*/ 480664 w 1752965"/>
                              <a:gd name="connsiteY2" fmla="*/ 0 h 646110"/>
                              <a:gd name="connsiteX3" fmla="*/ 0 w 1752965"/>
                              <a:gd name="connsiteY3" fmla="*/ 642385 h 646110"/>
                              <a:gd name="connsiteX0" fmla="*/ 0 w 1752965"/>
                              <a:gd name="connsiteY0" fmla="*/ 642385 h 646110"/>
                              <a:gd name="connsiteX1" fmla="*/ 1752965 w 1752965"/>
                              <a:gd name="connsiteY1" fmla="*/ 646110 h 646110"/>
                              <a:gd name="connsiteX2" fmla="*/ 480664 w 1752965"/>
                              <a:gd name="connsiteY2" fmla="*/ 0 h 646110"/>
                              <a:gd name="connsiteX3" fmla="*/ 0 w 1752965"/>
                              <a:gd name="connsiteY3" fmla="*/ 642385 h 646110"/>
                              <a:gd name="connsiteX0" fmla="*/ 0 w 1752965"/>
                              <a:gd name="connsiteY0" fmla="*/ 631165 h 646110"/>
                              <a:gd name="connsiteX1" fmla="*/ 1752965 w 1752965"/>
                              <a:gd name="connsiteY1" fmla="*/ 646110 h 646110"/>
                              <a:gd name="connsiteX2" fmla="*/ 480664 w 1752965"/>
                              <a:gd name="connsiteY2" fmla="*/ 0 h 646110"/>
                              <a:gd name="connsiteX3" fmla="*/ 0 w 1752965"/>
                              <a:gd name="connsiteY3" fmla="*/ 631165 h 646110"/>
                            </a:gdLst>
                            <a:ahLst/>
                            <a:cxnLst>
                              <a:cxn ang="0">
                                <a:pos x="connsiteX0" y="connsiteY0"/>
                              </a:cxn>
                              <a:cxn ang="0">
                                <a:pos x="connsiteX1" y="connsiteY1"/>
                              </a:cxn>
                              <a:cxn ang="0">
                                <a:pos x="connsiteX2" y="connsiteY2"/>
                              </a:cxn>
                              <a:cxn ang="0">
                                <a:pos x="connsiteX3" y="connsiteY3"/>
                              </a:cxn>
                            </a:cxnLst>
                            <a:rect l="l" t="t" r="r" b="b"/>
                            <a:pathLst>
                              <a:path w="1752965" h="646110">
                                <a:moveTo>
                                  <a:pt x="0" y="631165"/>
                                </a:moveTo>
                                <a:lnTo>
                                  <a:pt x="1752965" y="646110"/>
                                </a:lnTo>
                                <a:lnTo>
                                  <a:pt x="480664" y="0"/>
                                </a:lnTo>
                                <a:lnTo>
                                  <a:pt x="0" y="631165"/>
                                </a:lnTo>
                                <a:close/>
                              </a:path>
                            </a:pathLst>
                          </a:custGeom>
                          <a:solidFill>
                            <a:schemeClr val="accent2">
                              <a:lumMod val="75000"/>
                            </a:schemeClr>
                          </a:solidFill>
                          <a:ln>
                            <a:solidFill>
                              <a:schemeClr val="accent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7" name="TextBox 35">
                          <a:extLst>
                            <a:ext uri="{FF2B5EF4-FFF2-40B4-BE49-F238E27FC236}">
                              <a16:creationId xmlns:a16="http://schemas.microsoft.com/office/drawing/2014/main" id="{51AADB59-D347-6622-9460-A7915030A214}"/>
                            </a:ext>
                          </a:extLst>
                        </wps:cNvPr>
                        <wps:cNvSpPr txBox="1"/>
                        <wps:spPr>
                          <a:xfrm>
                            <a:off x="2541154" y="1736704"/>
                            <a:ext cx="626745" cy="316230"/>
                          </a:xfrm>
                          <a:prstGeom prst="rect">
                            <a:avLst/>
                          </a:prstGeom>
                          <a:noFill/>
                        </wps:spPr>
                        <wps:txbx>
                          <w:txbxContent>
                            <w:p w14:paraId="402E5AF1" w14:textId="77777777" w:rsidR="0077599F" w:rsidRPr="00055470" w:rsidRDefault="0077599F" w:rsidP="0077599F">
                              <w:pPr>
                                <w:rPr>
                                  <w:rFonts w:ascii="Calibri" w:hAnsi="Calibri"/>
                                  <w:kern w:val="24"/>
                                </w:rPr>
                              </w:pPr>
                              <w:proofErr w:type="spellStart"/>
                              <w:r w:rsidRPr="00055470">
                                <w:rPr>
                                  <w:rFonts w:ascii="Calibri" w:hAnsi="Calibri"/>
                                  <w:kern w:val="24"/>
                                </w:rPr>
                                <w:t>RB_start</w:t>
                              </w:r>
                              <w:proofErr w:type="spellEnd"/>
                            </w:p>
                            <w:p w14:paraId="4D63B53A" w14:textId="77777777" w:rsidR="0077599F" w:rsidRDefault="0077599F"/>
                            <w:p w14:paraId="1C800A81" w14:textId="052C5E92" w:rsidR="0077599F" w:rsidRPr="00055470" w:rsidRDefault="0077599F" w:rsidP="0077599F">
                              <w:pPr>
                                <w:rPr>
                                  <w:rFonts w:ascii="Calibri" w:hAnsi="Calibri"/>
                                  <w:kern w:val="24"/>
                                </w:rPr>
                              </w:pPr>
                              <w:proofErr w:type="spellStart"/>
                              <w:r w:rsidRPr="00055470">
                                <w:rPr>
                                  <w:rFonts w:ascii="Calibri" w:hAnsi="Calibri"/>
                                  <w:kern w:val="24"/>
                                </w:rPr>
                                <w:t>RB_start</w:t>
                              </w:r>
                              <w:proofErr w:type="spellEnd"/>
                            </w:p>
                          </w:txbxContent>
                        </wps:txbx>
                        <wps:bodyPr wrap="square" rtlCol="0">
                          <a:noAutofit/>
                        </wps:bodyPr>
                      </wps:wsp>
                      <wps:wsp>
                        <wps:cNvPr id="168" name="TextBox 35">
                          <a:extLst>
                            <a:ext uri="{FF2B5EF4-FFF2-40B4-BE49-F238E27FC236}">
                              <a16:creationId xmlns:a16="http://schemas.microsoft.com/office/drawing/2014/main" id="{51AADB59-D347-6622-9460-A7915030A214}"/>
                            </a:ext>
                          </a:extLst>
                        </wps:cNvPr>
                        <wps:cNvSpPr txBox="1"/>
                        <wps:spPr>
                          <a:xfrm>
                            <a:off x="36023" y="296110"/>
                            <a:ext cx="525145" cy="360680"/>
                          </a:xfrm>
                          <a:prstGeom prst="rect">
                            <a:avLst/>
                          </a:prstGeom>
                          <a:noFill/>
                        </wps:spPr>
                        <wps:txbx>
                          <w:txbxContent>
                            <w:p w14:paraId="4F67561B" w14:textId="0640BC48" w:rsidR="008837CA" w:rsidRPr="00055470" w:rsidRDefault="008837CA" w:rsidP="008837CA">
                              <w:pPr>
                                <w:rPr>
                                  <w:rFonts w:ascii="Calibri" w:hAnsi="Calibri"/>
                                  <w:kern w:val="24"/>
                                </w:rPr>
                              </w:pPr>
                              <w:r w:rsidRPr="00055470">
                                <w:rPr>
                                  <w:rFonts w:ascii="Calibri" w:hAnsi="Calibri"/>
                                  <w:kern w:val="24"/>
                                </w:rPr>
                                <w:t>L_CRB</w:t>
                              </w:r>
                            </w:p>
                          </w:txbxContent>
                        </wps:txbx>
                        <wps:bodyPr wrap="square" rtlCol="0">
                          <a:spAutoFit/>
                        </wps:bodyPr>
                      </wps:wsp>
                      <wps:wsp>
                        <wps:cNvPr id="169" name="TextBox 36">
                          <a:extLst>
                            <a:ext uri="{FF2B5EF4-FFF2-40B4-BE49-F238E27FC236}">
                              <a16:creationId xmlns:a16="http://schemas.microsoft.com/office/drawing/2014/main" id="{49798027-5546-4588-C80C-E26F380C14A7}"/>
                            </a:ext>
                          </a:extLst>
                        </wps:cNvPr>
                        <wps:cNvSpPr txBox="1"/>
                        <wps:spPr>
                          <a:xfrm>
                            <a:off x="290464" y="712458"/>
                            <a:ext cx="617855" cy="360680"/>
                          </a:xfrm>
                          <a:prstGeom prst="rect">
                            <a:avLst/>
                          </a:prstGeom>
                          <a:noFill/>
                        </wps:spPr>
                        <wps:txbx>
                          <w:txbxContent>
                            <w:p w14:paraId="1E4F244C" w14:textId="77777777" w:rsidR="00BF31AA" w:rsidRDefault="00BF31AA" w:rsidP="00BF31AA">
                              <w:pPr>
                                <w:rPr>
                                  <w:rFonts w:ascii="Calibri" w:hAnsi="Calibri"/>
                                  <w:color w:val="4472C4"/>
                                  <w:kern w:val="24"/>
                                </w:rPr>
                              </w:pPr>
                              <w:r>
                                <w:rPr>
                                  <w:rFonts w:ascii="Calibri" w:hAnsi="Calibri"/>
                                  <w:color w:val="4472C4"/>
                                  <w:kern w:val="24"/>
                                </w:rPr>
                                <w:t>Inner</w:t>
                              </w:r>
                            </w:p>
                          </w:txbxContent>
                        </wps:txbx>
                        <wps:bodyPr wrap="square" rtlCol="0">
                          <a:spAutoFit/>
                        </wps:bodyPr>
                      </wps:wsp>
                      <wps:wsp>
                        <wps:cNvPr id="170" name="Freeform: Shape 170">
                          <a:extLst>
                            <a:ext uri="{FF2B5EF4-FFF2-40B4-BE49-F238E27FC236}">
                              <a16:creationId xmlns:a16="http://schemas.microsoft.com/office/drawing/2014/main" id="{A16DC0C6-C112-F542-93CC-56822427A680}"/>
                            </a:ext>
                          </a:extLst>
                        </wps:cNvPr>
                        <wps:cNvSpPr/>
                        <wps:spPr>
                          <a:xfrm>
                            <a:off x="760365" y="866128"/>
                            <a:ext cx="147955" cy="260985"/>
                          </a:xfrm>
                          <a:custGeom>
                            <a:avLst/>
                            <a:gdLst>
                              <a:gd name="connsiteX0" fmla="*/ 0 w 148046"/>
                              <a:gd name="connsiteY0" fmla="*/ 0 h 261258"/>
                              <a:gd name="connsiteX1" fmla="*/ 121920 w 148046"/>
                              <a:gd name="connsiteY1" fmla="*/ 69669 h 261258"/>
                              <a:gd name="connsiteX2" fmla="*/ 148046 w 148046"/>
                              <a:gd name="connsiteY2" fmla="*/ 261258 h 261258"/>
                              <a:gd name="connsiteX3" fmla="*/ 148046 w 148046"/>
                              <a:gd name="connsiteY3" fmla="*/ 261258 h 261258"/>
                            </a:gdLst>
                            <a:ahLst/>
                            <a:cxnLst>
                              <a:cxn ang="0">
                                <a:pos x="connsiteX0" y="connsiteY0"/>
                              </a:cxn>
                              <a:cxn ang="0">
                                <a:pos x="connsiteX1" y="connsiteY1"/>
                              </a:cxn>
                              <a:cxn ang="0">
                                <a:pos x="connsiteX2" y="connsiteY2"/>
                              </a:cxn>
                              <a:cxn ang="0">
                                <a:pos x="connsiteX3" y="connsiteY3"/>
                              </a:cxn>
                            </a:cxnLst>
                            <a:rect l="l" t="t" r="r" b="b"/>
                            <a:pathLst>
                              <a:path w="148046" h="261258">
                                <a:moveTo>
                                  <a:pt x="0" y="0"/>
                                </a:moveTo>
                                <a:cubicBezTo>
                                  <a:pt x="48623" y="13063"/>
                                  <a:pt x="97246" y="26126"/>
                                  <a:pt x="121920" y="69669"/>
                                </a:cubicBezTo>
                                <a:cubicBezTo>
                                  <a:pt x="146594" y="113212"/>
                                  <a:pt x="148046" y="261258"/>
                                  <a:pt x="148046" y="261258"/>
                                </a:cubicBezTo>
                                <a:lnTo>
                                  <a:pt x="148046" y="261258"/>
                                </a:lnTo>
                              </a:path>
                            </a:pathLst>
                          </a:custGeom>
                          <a:no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1" name="Freeform: Shape 171">
                          <a:extLst>
                            <a:ext uri="{FF2B5EF4-FFF2-40B4-BE49-F238E27FC236}">
                              <a16:creationId xmlns:a16="http://schemas.microsoft.com/office/drawing/2014/main" id="{82C15F1D-5EF7-C32B-8912-008C4036AD29}"/>
                            </a:ext>
                          </a:extLst>
                        </wps:cNvPr>
                        <wps:cNvSpPr/>
                        <wps:spPr>
                          <a:xfrm>
                            <a:off x="1757343" y="988518"/>
                            <a:ext cx="228600" cy="739775"/>
                          </a:xfrm>
                          <a:custGeom>
                            <a:avLst/>
                            <a:gdLst>
                              <a:gd name="connsiteX0" fmla="*/ 229129 w 229129"/>
                              <a:gd name="connsiteY0" fmla="*/ 0 h 740228"/>
                              <a:gd name="connsiteX1" fmla="*/ 2706 w 229129"/>
                              <a:gd name="connsiteY1" fmla="*/ 278674 h 740228"/>
                              <a:gd name="connsiteX2" fmla="*/ 124626 w 229129"/>
                              <a:gd name="connsiteY2" fmla="*/ 740228 h 740228"/>
                            </a:gdLst>
                            <a:ahLst/>
                            <a:cxnLst>
                              <a:cxn ang="0">
                                <a:pos x="connsiteX0" y="connsiteY0"/>
                              </a:cxn>
                              <a:cxn ang="0">
                                <a:pos x="connsiteX1" y="connsiteY1"/>
                              </a:cxn>
                              <a:cxn ang="0">
                                <a:pos x="connsiteX2" y="connsiteY2"/>
                              </a:cxn>
                            </a:cxnLst>
                            <a:rect l="l" t="t" r="r" b="b"/>
                            <a:pathLst>
                              <a:path w="229129" h="740228">
                                <a:moveTo>
                                  <a:pt x="229129" y="0"/>
                                </a:moveTo>
                                <a:cubicBezTo>
                                  <a:pt x="124626" y="77651"/>
                                  <a:pt x="20123" y="155303"/>
                                  <a:pt x="2706" y="278674"/>
                                </a:cubicBezTo>
                                <a:cubicBezTo>
                                  <a:pt x="-14711" y="402045"/>
                                  <a:pt x="54957" y="571136"/>
                                  <a:pt x="124626" y="740228"/>
                                </a:cubicBezTo>
                              </a:path>
                            </a:pathLst>
                          </a:custGeom>
                          <a:no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3" name="TextBox 38">
                          <a:extLst>
                            <a:ext uri="{FF2B5EF4-FFF2-40B4-BE49-F238E27FC236}">
                              <a16:creationId xmlns:a16="http://schemas.microsoft.com/office/drawing/2014/main" id="{6BA5CD6E-ACC3-FAF9-19CF-CF3831022EEE}"/>
                            </a:ext>
                          </a:extLst>
                        </wps:cNvPr>
                        <wps:cNvSpPr txBox="1"/>
                        <wps:spPr>
                          <a:xfrm>
                            <a:off x="668567" y="623"/>
                            <a:ext cx="1402715" cy="847725"/>
                          </a:xfrm>
                          <a:prstGeom prst="rect">
                            <a:avLst/>
                          </a:prstGeom>
                          <a:noFill/>
                        </wps:spPr>
                        <wps:txbx>
                          <w:txbxContent>
                            <w:p w14:paraId="43AC7EF5" w14:textId="2888C79D" w:rsidR="00BF31AA" w:rsidRPr="00892585" w:rsidRDefault="00BF31AA" w:rsidP="007C10EF">
                              <w:pPr>
                                <w:spacing w:after="0"/>
                                <w:rPr>
                                  <w:rFonts w:ascii="Calibri" w:hAnsi="Calibri"/>
                                  <w:color w:val="C45911" w:themeColor="accent2" w:themeShade="BF"/>
                                  <w:kern w:val="24"/>
                                  <w:sz w:val="16"/>
                                  <w:szCs w:val="16"/>
                                </w:rPr>
                              </w:pPr>
                              <w:r w:rsidRPr="00892585">
                                <w:rPr>
                                  <w:rFonts w:ascii="Calibri" w:hAnsi="Calibri"/>
                                  <w:color w:val="C45911" w:themeColor="accent2" w:themeShade="BF"/>
                                  <w:kern w:val="24"/>
                                  <w:sz w:val="16"/>
                                  <w:szCs w:val="16"/>
                                </w:rPr>
                                <w:t>Enhanced inner region</w:t>
                              </w:r>
                              <w:r w:rsidR="004D130A" w:rsidRPr="00892585">
                                <w:rPr>
                                  <w:rFonts w:ascii="Calibri" w:hAnsi="Calibri"/>
                                  <w:color w:val="C45911" w:themeColor="accent2" w:themeShade="BF"/>
                                  <w:kern w:val="24"/>
                                  <w:sz w:val="16"/>
                                  <w:szCs w:val="16"/>
                                </w:rPr>
                                <w:t xml:space="preserve"> (</w:t>
                              </w:r>
                              <w:r w:rsidR="00DE426C" w:rsidRPr="00892585">
                                <w:rPr>
                                  <w:rFonts w:ascii="Calibri" w:hAnsi="Calibri"/>
                                  <w:color w:val="C45911" w:themeColor="accent2" w:themeShade="BF"/>
                                  <w:kern w:val="24"/>
                                  <w:sz w:val="16"/>
                                  <w:szCs w:val="16"/>
                                </w:rPr>
                                <w:t>brown</w:t>
                              </w:r>
                              <w:r w:rsidR="004D130A" w:rsidRPr="00892585">
                                <w:rPr>
                                  <w:rFonts w:ascii="Calibri" w:hAnsi="Calibri"/>
                                  <w:color w:val="C45911" w:themeColor="accent2" w:themeShade="BF"/>
                                  <w:kern w:val="24"/>
                                  <w:sz w:val="16"/>
                                  <w:szCs w:val="16"/>
                                </w:rPr>
                                <w:t>)</w:t>
                              </w:r>
                              <w:r w:rsidRPr="00892585">
                                <w:rPr>
                                  <w:rFonts w:ascii="Calibri" w:hAnsi="Calibri"/>
                                  <w:color w:val="C45911" w:themeColor="accent2" w:themeShade="BF"/>
                                  <w:kern w:val="24"/>
                                  <w:sz w:val="16"/>
                                  <w:szCs w:val="16"/>
                                </w:rPr>
                                <w:t>:</w:t>
                              </w:r>
                            </w:p>
                            <w:p w14:paraId="4B8F47C8" w14:textId="77777777" w:rsidR="000350F0" w:rsidRPr="00892585" w:rsidRDefault="009E3B69" w:rsidP="007C10EF">
                              <w:pPr>
                                <w:spacing w:after="0"/>
                                <w:rPr>
                                  <w:rFonts w:ascii="Calibri" w:hAnsi="Calibri"/>
                                  <w:color w:val="C45911" w:themeColor="accent2" w:themeShade="BF"/>
                                  <w:kern w:val="24"/>
                                  <w:sz w:val="16"/>
                                  <w:szCs w:val="16"/>
                                </w:rPr>
                              </w:pPr>
                              <w:r w:rsidRPr="00892585">
                                <w:rPr>
                                  <w:rFonts w:ascii="Calibri" w:hAnsi="Calibri" w:cs="Calibri"/>
                                  <w:color w:val="C45911" w:themeColor="accent2" w:themeShade="BF"/>
                                  <w:kern w:val="24"/>
                                  <w:sz w:val="16"/>
                                  <w:szCs w:val="16"/>
                                </w:rPr>
                                <w:t>∆</w:t>
                              </w:r>
                              <w:r w:rsidR="000350F0" w:rsidRPr="00892585">
                                <w:rPr>
                                  <w:rFonts w:ascii="Calibri" w:hAnsi="Calibri"/>
                                  <w:color w:val="C45911" w:themeColor="accent2" w:themeShade="BF"/>
                                  <w:kern w:val="24"/>
                                  <w:sz w:val="16"/>
                                  <w:szCs w:val="16"/>
                                </w:rPr>
                                <w:t>P</w:t>
                              </w:r>
                              <w:r w:rsidR="000350F0" w:rsidRPr="00892585">
                                <w:rPr>
                                  <w:rFonts w:ascii="Calibri" w:hAnsi="Calibri"/>
                                  <w:color w:val="C45911" w:themeColor="accent2" w:themeShade="BF"/>
                                  <w:kern w:val="24"/>
                                  <w:sz w:val="16"/>
                                  <w:szCs w:val="16"/>
                                  <w:vertAlign w:val="subscript"/>
                                </w:rPr>
                                <w:t>powerclass</w:t>
                              </w:r>
                              <w:r w:rsidR="000350F0" w:rsidRPr="00892585">
                                <w:rPr>
                                  <w:rFonts w:ascii="Calibri" w:hAnsi="Calibri"/>
                                  <w:color w:val="C45911" w:themeColor="accent2" w:themeShade="BF"/>
                                  <w:kern w:val="24"/>
                                  <w:sz w:val="16"/>
                                  <w:szCs w:val="16"/>
                                </w:rPr>
                                <w:t xml:space="preserve"> = -1</w:t>
                              </w:r>
                            </w:p>
                            <w:p w14:paraId="52C1A822" w14:textId="77777777" w:rsidR="00BF31AA" w:rsidRPr="00892585" w:rsidRDefault="000350F0" w:rsidP="007C10EF">
                              <w:pPr>
                                <w:spacing w:after="0"/>
                                <w:rPr>
                                  <w:rFonts w:ascii="Calibri" w:hAnsi="Calibri"/>
                                  <w:color w:val="C45911" w:themeColor="accent2" w:themeShade="BF"/>
                                  <w:kern w:val="24"/>
                                  <w:sz w:val="16"/>
                                  <w:szCs w:val="16"/>
                                </w:rPr>
                              </w:pPr>
                              <w:r w:rsidRPr="00892585">
                                <w:rPr>
                                  <w:rFonts w:ascii="Calibri" w:hAnsi="Calibri"/>
                                  <w:color w:val="C45911" w:themeColor="accent2" w:themeShade="BF"/>
                                  <w:kern w:val="24"/>
                                  <w:sz w:val="16"/>
                                  <w:szCs w:val="16"/>
                                </w:rPr>
                                <w:t>MPR = 0</w:t>
                              </w:r>
                              <w:r w:rsidR="00892585">
                                <w:rPr>
                                  <w:rFonts w:ascii="Calibri" w:hAnsi="Calibri"/>
                                  <w:color w:val="C45911" w:themeColor="accent2" w:themeShade="BF"/>
                                  <w:kern w:val="24"/>
                                  <w:sz w:val="16"/>
                                  <w:szCs w:val="16"/>
                                </w:rPr>
                                <w:t xml:space="preserve"> (legacy MPR)</w:t>
                              </w:r>
                            </w:p>
                            <w:p w14:paraId="6A5C1071" w14:textId="77777777" w:rsidR="00BF31AA" w:rsidRDefault="00BF31AA"/>
                          </w:txbxContent>
                        </wps:txbx>
                        <wps:bodyPr wrap="square" rtlCol="0">
                          <a:spAutoFit/>
                        </wps:bodyPr>
                      </wps:wsp>
                      <wps:wsp>
                        <wps:cNvPr id="174" name="TextBox 38">
                          <a:extLst>
                            <a:ext uri="{FF2B5EF4-FFF2-40B4-BE49-F238E27FC236}">
                              <a16:creationId xmlns:a16="http://schemas.microsoft.com/office/drawing/2014/main" id="{6BA5CD6E-ACC3-FAF9-19CF-CF3831022EEE}"/>
                            </a:ext>
                          </a:extLst>
                        </wps:cNvPr>
                        <wps:cNvSpPr txBox="1"/>
                        <wps:spPr>
                          <a:xfrm>
                            <a:off x="1900558" y="502713"/>
                            <a:ext cx="1572895" cy="1003935"/>
                          </a:xfrm>
                          <a:prstGeom prst="rect">
                            <a:avLst/>
                          </a:prstGeom>
                          <a:noFill/>
                        </wps:spPr>
                        <wps:txbx>
                          <w:txbxContent>
                            <w:p w14:paraId="3297FF04" w14:textId="1A291AE5" w:rsidR="00C76109" w:rsidRPr="00892585" w:rsidRDefault="00C76109" w:rsidP="004D130A">
                              <w:pPr>
                                <w:spacing w:after="0"/>
                                <w:rPr>
                                  <w:rFonts w:ascii="Calibri" w:hAnsi="Calibri"/>
                                  <w:color w:val="4472C4" w:themeColor="accent1"/>
                                  <w:kern w:val="24"/>
                                  <w:sz w:val="16"/>
                                  <w:szCs w:val="16"/>
                                </w:rPr>
                              </w:pPr>
                              <w:r w:rsidRPr="00892585">
                                <w:rPr>
                                  <w:rFonts w:ascii="Calibri" w:hAnsi="Calibri"/>
                                  <w:color w:val="4472C4" w:themeColor="accent1"/>
                                  <w:kern w:val="24"/>
                                  <w:sz w:val="16"/>
                                  <w:szCs w:val="16"/>
                                </w:rPr>
                                <w:t>Legacy inner region</w:t>
                              </w:r>
                              <w:r w:rsidR="00264DAE" w:rsidRPr="00892585">
                                <w:rPr>
                                  <w:rFonts w:ascii="Calibri" w:hAnsi="Calibri"/>
                                  <w:color w:val="4472C4" w:themeColor="accent1"/>
                                  <w:kern w:val="24"/>
                                  <w:sz w:val="16"/>
                                  <w:szCs w:val="16"/>
                                </w:rPr>
                                <w:t xml:space="preserve"> out</w:t>
                              </w:r>
                              <w:r w:rsidR="004D130A" w:rsidRPr="00892585">
                                <w:rPr>
                                  <w:rFonts w:ascii="Calibri" w:hAnsi="Calibri"/>
                                  <w:color w:val="4472C4" w:themeColor="accent1"/>
                                  <w:kern w:val="24"/>
                                  <w:sz w:val="16"/>
                                  <w:szCs w:val="16"/>
                                </w:rPr>
                                <w:t>side</w:t>
                              </w:r>
                              <w:r w:rsidR="009B57C3" w:rsidRPr="00892585">
                                <w:rPr>
                                  <w:rFonts w:ascii="Calibri" w:hAnsi="Calibri"/>
                                  <w:color w:val="4472C4" w:themeColor="accent1"/>
                                  <w:kern w:val="24"/>
                                  <w:sz w:val="16"/>
                                  <w:szCs w:val="16"/>
                                </w:rPr>
                                <w:t xml:space="preserve"> enhanced inner region</w:t>
                              </w:r>
                              <w:r w:rsidR="004D130A" w:rsidRPr="00892585">
                                <w:rPr>
                                  <w:rFonts w:ascii="Calibri" w:hAnsi="Calibri"/>
                                  <w:color w:val="4472C4" w:themeColor="accent1"/>
                                  <w:kern w:val="24"/>
                                  <w:sz w:val="16"/>
                                  <w:szCs w:val="16"/>
                                </w:rPr>
                                <w:t xml:space="preserve"> </w:t>
                              </w:r>
                              <w:r w:rsidR="009B57C3" w:rsidRPr="00892585">
                                <w:rPr>
                                  <w:rFonts w:ascii="Calibri" w:hAnsi="Calibri"/>
                                  <w:color w:val="4472C4" w:themeColor="accent1"/>
                                  <w:kern w:val="24"/>
                                  <w:sz w:val="16"/>
                                  <w:szCs w:val="16"/>
                                </w:rPr>
                                <w:t>(</w:t>
                              </w:r>
                              <w:r w:rsidR="00DE426C" w:rsidRPr="00892585">
                                <w:rPr>
                                  <w:rFonts w:ascii="Calibri" w:hAnsi="Calibri"/>
                                  <w:color w:val="4472C4" w:themeColor="accent1"/>
                                  <w:kern w:val="24"/>
                                  <w:sz w:val="16"/>
                                  <w:szCs w:val="16"/>
                                </w:rPr>
                                <w:t>brown</w:t>
                              </w:r>
                              <w:r w:rsidR="009B57C3" w:rsidRPr="00892585">
                                <w:rPr>
                                  <w:rFonts w:ascii="Calibri" w:hAnsi="Calibri"/>
                                  <w:color w:val="4472C4" w:themeColor="accent1"/>
                                  <w:kern w:val="24"/>
                                  <w:sz w:val="16"/>
                                  <w:szCs w:val="16"/>
                                </w:rPr>
                                <w:t>)</w:t>
                              </w:r>
                              <w:r w:rsidR="004D130A" w:rsidRPr="00892585">
                                <w:rPr>
                                  <w:rFonts w:ascii="Calibri" w:hAnsi="Calibri"/>
                                  <w:color w:val="4472C4" w:themeColor="accent1"/>
                                  <w:kern w:val="24"/>
                                  <w:sz w:val="16"/>
                                  <w:szCs w:val="16"/>
                                </w:rPr>
                                <w:t xml:space="preserve"> region</w:t>
                              </w:r>
                              <w:r w:rsidR="00421992" w:rsidRPr="00892585">
                                <w:rPr>
                                  <w:rFonts w:ascii="Calibri" w:hAnsi="Calibri"/>
                                  <w:color w:val="4472C4" w:themeColor="accent1"/>
                                  <w:kern w:val="24"/>
                                  <w:sz w:val="16"/>
                                  <w:szCs w:val="16"/>
                                </w:rPr>
                                <w:t xml:space="preserve"> (</w:t>
                              </w:r>
                              <w:r w:rsidR="00055470" w:rsidRPr="00892585">
                                <w:rPr>
                                  <w:rFonts w:ascii="Calibri" w:hAnsi="Calibri"/>
                                  <w:color w:val="4472C4" w:themeColor="accent1"/>
                                  <w:kern w:val="24"/>
                                  <w:sz w:val="16"/>
                                  <w:szCs w:val="16"/>
                                </w:rPr>
                                <w:t>blue</w:t>
                              </w:r>
                              <w:r w:rsidR="00421992" w:rsidRPr="00892585">
                                <w:rPr>
                                  <w:rFonts w:ascii="Calibri" w:hAnsi="Calibri"/>
                                  <w:color w:val="4472C4" w:themeColor="accent1"/>
                                  <w:kern w:val="24"/>
                                  <w:sz w:val="16"/>
                                  <w:szCs w:val="16"/>
                                </w:rPr>
                                <w:t>)</w:t>
                              </w:r>
                              <w:r w:rsidRPr="00892585">
                                <w:rPr>
                                  <w:rFonts w:ascii="Calibri" w:hAnsi="Calibri"/>
                                  <w:color w:val="4472C4" w:themeColor="accent1"/>
                                  <w:kern w:val="24"/>
                                  <w:sz w:val="16"/>
                                  <w:szCs w:val="16"/>
                                </w:rPr>
                                <w:t>:</w:t>
                              </w:r>
                            </w:p>
                            <w:p w14:paraId="0C1F0390" w14:textId="77777777" w:rsidR="00C76109" w:rsidRPr="00892585" w:rsidRDefault="00C76109" w:rsidP="004D130A">
                              <w:pPr>
                                <w:spacing w:after="0"/>
                                <w:rPr>
                                  <w:rFonts w:ascii="Calibri" w:hAnsi="Calibri" w:cs="Calibri"/>
                                  <w:color w:val="4472C4" w:themeColor="accent1"/>
                                  <w:kern w:val="24"/>
                                  <w:sz w:val="16"/>
                                  <w:szCs w:val="16"/>
                                </w:rPr>
                              </w:pPr>
                              <w:r w:rsidRPr="00892585">
                                <w:rPr>
                                  <w:rFonts w:ascii="Calibri" w:hAnsi="Calibri" w:cs="Calibri"/>
                                  <w:color w:val="4472C4" w:themeColor="accent1"/>
                                  <w:kern w:val="24"/>
                                  <w:sz w:val="16"/>
                                  <w:szCs w:val="16"/>
                                </w:rPr>
                                <w:t>∆</w:t>
                              </w:r>
                              <w:r w:rsidRPr="00892585">
                                <w:rPr>
                                  <w:rFonts w:ascii="Calibri" w:hAnsi="Calibri"/>
                                  <w:color w:val="4472C4" w:themeColor="accent1"/>
                                  <w:kern w:val="24"/>
                                  <w:sz w:val="16"/>
                                  <w:szCs w:val="16"/>
                                </w:rPr>
                                <w:t>P</w:t>
                              </w:r>
                              <w:r w:rsidRPr="00892585">
                                <w:rPr>
                                  <w:rFonts w:ascii="Calibri" w:hAnsi="Calibri"/>
                                  <w:color w:val="4472C4" w:themeColor="accent1"/>
                                  <w:kern w:val="24"/>
                                  <w:position w:val="-5"/>
                                  <w:sz w:val="16"/>
                                  <w:szCs w:val="16"/>
                                  <w:vertAlign w:val="subscript"/>
                                </w:rPr>
                                <w:t>powerclass</w:t>
                              </w:r>
                              <w:r w:rsidRPr="00892585">
                                <w:rPr>
                                  <w:rFonts w:ascii="Calibri" w:hAnsi="Calibri"/>
                                  <w:color w:val="4472C4" w:themeColor="accent1"/>
                                  <w:kern w:val="24"/>
                                  <w:sz w:val="16"/>
                                  <w:szCs w:val="16"/>
                                </w:rPr>
                                <w:t xml:space="preserve"> = </w:t>
                              </w:r>
                              <w:r w:rsidR="003B79ED" w:rsidRPr="00892585">
                                <w:rPr>
                                  <w:rFonts w:ascii="Calibri" w:hAnsi="Calibri"/>
                                  <w:color w:val="4472C4" w:themeColor="accent1"/>
                                  <w:kern w:val="24"/>
                                  <w:sz w:val="16"/>
                                  <w:szCs w:val="16"/>
                                </w:rPr>
                                <w:t>0</w:t>
                              </w:r>
                            </w:p>
                            <w:p w14:paraId="1CD86D40" w14:textId="77777777" w:rsidR="00C76109" w:rsidRPr="00892585" w:rsidRDefault="00C76109" w:rsidP="004D130A">
                              <w:pPr>
                                <w:spacing w:after="0"/>
                                <w:rPr>
                                  <w:rFonts w:ascii="Calibri" w:hAnsi="Calibri"/>
                                  <w:color w:val="4472C4" w:themeColor="accent1"/>
                                  <w:kern w:val="24"/>
                                  <w:sz w:val="16"/>
                                  <w:szCs w:val="16"/>
                                </w:rPr>
                              </w:pPr>
                              <w:r w:rsidRPr="00892585">
                                <w:rPr>
                                  <w:rFonts w:ascii="Calibri" w:hAnsi="Calibri"/>
                                  <w:color w:val="4472C4" w:themeColor="accent1"/>
                                  <w:kern w:val="24"/>
                                  <w:sz w:val="16"/>
                                  <w:szCs w:val="16"/>
                                </w:rPr>
                                <w:t xml:space="preserve">MPR = </w:t>
                              </w:r>
                              <w:r w:rsidR="003B79ED" w:rsidRPr="00892585">
                                <w:rPr>
                                  <w:rFonts w:ascii="Calibri" w:hAnsi="Calibri"/>
                                  <w:color w:val="4472C4" w:themeColor="accent1"/>
                                  <w:kern w:val="24"/>
                                  <w:sz w:val="16"/>
                                  <w:szCs w:val="16"/>
                                </w:rPr>
                                <w:t>0</w:t>
                              </w:r>
                              <w:r w:rsidR="00892585">
                                <w:rPr>
                                  <w:rFonts w:ascii="Calibri" w:hAnsi="Calibri"/>
                                  <w:color w:val="4472C4" w:themeColor="accent1"/>
                                  <w:kern w:val="24"/>
                                  <w:sz w:val="16"/>
                                  <w:szCs w:val="16"/>
                                </w:rPr>
                                <w:t xml:space="preserve"> (legacy </w:t>
                              </w:r>
                              <w:r w:rsidR="00155001">
                                <w:rPr>
                                  <w:rFonts w:ascii="Calibri" w:hAnsi="Calibri"/>
                                  <w:color w:val="4472C4" w:themeColor="accent1"/>
                                  <w:kern w:val="24"/>
                                  <w:sz w:val="16"/>
                                  <w:szCs w:val="16"/>
                                </w:rPr>
                                <w:t>inner</w:t>
                              </w:r>
                              <w:r w:rsidR="00892585">
                                <w:rPr>
                                  <w:rFonts w:ascii="Calibri" w:hAnsi="Calibri"/>
                                  <w:color w:val="4472C4" w:themeColor="accent1"/>
                                  <w:kern w:val="24"/>
                                  <w:sz w:val="16"/>
                                  <w:szCs w:val="16"/>
                                </w:rPr>
                                <w:t>)</w:t>
                              </w:r>
                            </w:p>
                            <w:p w14:paraId="35E40418" w14:textId="77777777" w:rsidR="00C76109" w:rsidRDefault="00C76109"/>
                          </w:txbxContent>
                        </wps:txbx>
                        <wps:bodyPr wrap="square" rtlCol="0">
                          <a:spAutoFit/>
                        </wps:bodyPr>
                      </wps:wsp>
                      <wps:wsp>
                        <wps:cNvPr id="287" name="Text Box 90"/>
                        <wps:cNvSpPr txBox="1"/>
                        <wps:spPr>
                          <a:xfrm>
                            <a:off x="1952200" y="1"/>
                            <a:ext cx="1521220" cy="420736"/>
                          </a:xfrm>
                          <a:prstGeom prst="rect">
                            <a:avLst/>
                          </a:prstGeom>
                          <a:solidFill>
                            <a:schemeClr val="lt1"/>
                          </a:solidFill>
                          <a:ln w="6350">
                            <a:solidFill>
                              <a:prstClr val="black"/>
                            </a:solidFill>
                          </a:ln>
                        </wps:spPr>
                        <wps:txbx>
                          <w:txbxContent>
                            <w:p w14:paraId="6A7D2D96" w14:textId="69616A1E" w:rsidR="00FB77A7" w:rsidRPr="007414F1" w:rsidRDefault="00FB77A7" w:rsidP="00FB77A7">
                              <w:pPr>
                                <w:jc w:val="center"/>
                                <w:rPr>
                                  <w:sz w:val="18"/>
                                  <w:szCs w:val="18"/>
                                </w:rPr>
                              </w:pPr>
                              <w:r w:rsidRPr="007414F1">
                                <w:rPr>
                                  <w:sz w:val="18"/>
                                  <w:szCs w:val="18"/>
                                </w:rPr>
                                <w:t>Figure 2.2-</w:t>
                              </w:r>
                              <w:r w:rsidR="006035A9">
                                <w:rPr>
                                  <w:sz w:val="18"/>
                                  <w:szCs w:val="18"/>
                                </w:rPr>
                                <w:t>4</w:t>
                              </w:r>
                              <w:r w:rsidRPr="007414F1">
                                <w:rPr>
                                  <w:sz w:val="18"/>
                                  <w:szCs w:val="18"/>
                                </w:rPr>
                                <w:t xml:space="preserve">: </w:t>
                              </w:r>
                              <w:r w:rsidR="008C46D0" w:rsidRPr="007414F1">
                                <w:rPr>
                                  <w:sz w:val="18"/>
                                  <w:szCs w:val="18"/>
                                </w:rPr>
                                <w:t>Inner-only</w:t>
                              </w:r>
                              <w:r w:rsidRPr="007414F1">
                                <w:rPr>
                                  <w:sz w:val="18"/>
                                  <w:szCs w:val="18"/>
                                </w:rPr>
                                <w:t xml:space="preserve"> enhancement</w:t>
                              </w:r>
                              <w:r w:rsidR="008C46D0" w:rsidRPr="007414F1">
                                <w:rPr>
                                  <w:sz w:val="18"/>
                                  <w:szCs w:val="18"/>
                                </w:rPr>
                                <w:t>, no FDSS</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3AAAC708" id="Canvas 148" o:spid="_x0000_s1063" editas="canvas" style="position:absolute;margin-left:222.3pt;margin-top:.25pt;width:273.5pt;height:169.9pt;z-index:251654144;mso-position-horizontal:right;mso-position-horizontal-relative:margin;mso-position-vertical-relative:text;mso-width-relative:margin;mso-height-relative:margin" coordsize="34734,215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veGPwsAABQ/AAAOAAAAZHJzL2Uyb0RvYy54bWzsW21z27gR/t6Z/geOPnbmYgJ898S5yfma&#10;TmfSa6bJvfQjTVGW5ihSJWlLuV/fZxcADUoWScuOJ2ntDxYlArvAPgvsYnfx+vvdunBu87pZVeXF&#10;TLxyZ05eZtV8VV5fzH7+9O67eOY0bVrO06Iq84vZ57yZff/mz396vd2c57JaVsU8rx0QKZvz7eZi&#10;tmzbzfnZWZMt83XavKo2eYmXi6pepy2+1tdn8zrdgvq6OJOuG55tq3q+qassbxr8+qN6OXvD9BeL&#10;PGv/uVg0eesUFzOMreX/Nf+/ov9nb16n59d1ulmuMj2M9IRRrNNVCaYdqR/TNnVu6tUBqfUqq6um&#10;WrSvsmp9Vi0WqyznOWA2wt2bzWVa3qYNTyaDdMwA8fSEdK+uadxNVazm71ZFQV82ddNeFrVzm0Jq&#10;2+WqzUlOZ71WZxjFOfWlzy1wzNFkuwGKzabDs3ncOD8u003O02/Os59uP9TOag4lC8XMKdM1tOld&#10;neekG+cON3XolR4G2n/cfKj1twaPNLPdol7TJwTv7C5mMnAjN5k5n0HVjT0ZJ0oh8l3rZPTeFTIJ&#10;oDcZWkSxH4esMZCEIZTdNO3f8oqJprfvmxYMoQVzPKkHPdKsKssGgvwNxBbrAjr2lzPHSyIRes7W&#10;AR8vkJFifj3f6/Nvu4/rLB3h+h6NW/Paa/4bxNOxcMep282FKwPpheM8pMVDj36ck91Jz2Gck2dx&#10;miowu88EgdnyDSIZBv74XOw+xCKKAzdh7SP4nxCSKAxDEY9ysGV7EiBqAqN8bNFOlZXdpy8rrKRu&#10;raRLs3yyXanXD56clEyJy7vrpmpo2dqLCQvTfMU6wYoASfSixTfSGXpvd2bsJneGuO3O8kGcIQ+7&#10;s2d3ViPQ069hv8hyFWy52pkDy1XPHFiuK7X4N2lLUqPZ0qOz5T2L9xJnSVsWKyW9Xle3+aeKG7Yk&#10;Q4UdD8SI7a5JUdpNoeoYrtJDPVTTwHxumKbZxrh5tx4wI9PMfKrm9wzBNMiKqiGDgr40r+6B50oi&#10;srbdnulixyHvjFeaZXnZBqw8xc36H9VcGbXQxZ8SIX6Gi6B+9s3PYNFR2rd8NB2S4zhfo1JWSxYG&#10;KJKlVEaJn9rPRU40i/Jf+QJWjmwPD7obhRqgmo9Qr5bpPFc/B0fHzQSJ8gK2vaOtCZCTtS8rM2bd&#10;nrrm7Ed1ndVSPDIwhVnXgzlXZdt1Xq/Kqr5vZkXbcVbtjZCUaEhKV9X8M3yAui0uK+XOpWW2rLAm&#10;srZmxaRW8D+ezRHBLqAckY9tna6ul63ztq6rrXMJa4+lW9XwSHhroIHBI7kslRuCnenj5n2V/d6Q&#10;vHov6YvtrTiLYrX5Bf4JC63zW0QSKb8lEtIPYqXKxm3BgiWHRQjfl8ojgtoZj4WcO/JYHHq4mDV6&#10;5N2QFSPjy6Cj6aD0k/636ar4azl32s8bOGFtvcIWXRgfkRbHBPWeoIL36+4E9Xtu3W13E3XXoP2c&#10;OhpM0NGA9Kenhmw9p+oo6YTRzNCVns8GQ8RB5AV+XzWlSDyZGAWNfcGsX9RT7fkTdPuErfWrVs/Q&#10;qOfhWS60tHL8LOfBbRfKsxJSiCDYO8uJKJAw+2prDP0gSvZVz3YqzP5n+aeHXj2I7R20pIxCrfEH&#10;zXvHOOFhiDj74TDnea7r8VzHTg7SZfp8OBnk1DvSKfrjnHoniAjnSzHOyO7DB63hyfQPAnTuHZyG&#10;3XyywB4BCjTI8+ioFUYyFrynfxFIFPlRPrZwobmJfwIgwzOxBawiBZPxmCirfTRE4sb+tCUykUNP&#10;1xV16O0IH7vTCWggEBQyGiNsbARpeTwMjRHiNngTZXWARgy8vWOBpN6GdcchEbFyKsfWhlDUCY1h&#10;Pj00mDzJapCPLdk7NIbZ2H0YjUEOtnhpbYzMwW4+UVaHaIgoiY5ZgiNoTN6pRMzUeSaDfHpoMPlR&#10;zbUla6ExyMbuc8LaULNRzuWhqb0fjUFZHaARRV7kHTMCR9Ag5I+FcXtxWaGoExrDfHpoMHlCY5CP&#10;Ldk7NIbZ2H0YjUEOtnh5bQwTt5sTXWVjBzkcoiHh1D0QjSB2Qw6uje5UEVNnNAb59NBg8oTGIB9b&#10;shYag2zsPozGIAdbvAqNQeJ28zs0Bjk8Bg1fenFAUvJDIXTM7WDB7q2NU9Bg8qN8bMn6UI+QQv1C&#10;wX9sM7H7MBqDM7HF+1A0psnqEI1AJiGfZu5R9P5ONY2DreZ0bgJ1FtMgH7uTAvtUNAbZPBaNQeI2&#10;eOE0Wb2gYdKZp6yNrwkNHMmh5w/bqXj8/4dr41BWiOG9pPKeNpWnt94ZpfK0+aRQ612eTuXRsAMh&#10;2h8yJGTDgMRdE5NRU007itShM2PoYJqZT9VcWchektA0MJ9Hh2AaPG0qT2XF7FReRMkvPe0uKcVC&#10;sNJu03N2hwy6pCCIWLnCLoUI6R3ly5KdlA95SfeppNHXnO6LTKz6EzJtP1Q7x7MTJxSidtodfqds&#10;nU6o2Kk8O02CWLVAboQWroi8MHL38iShDCMfqRvK43lIInpGxY+k8ahSgDOEJnANzbMTd2VFxV0m&#10;/6RGRQmfdne146oqDgLRLzrLukVNHLKD/7lJ6xx1B13OlSZRVm9v2mqxomInRk310V+eM7mF6kKV&#10;gH00Ih4lrhgPeLvdQcVkVAMZiA6O0A3jLw2HOilNxKPZEB7vvgI8kJPew2M/iTN5hSQuxYm5lOSe&#10;FHcoUNti1sezANIt6QkL5KsBJIJvcKRUEq/0HjWpVDIKkaSCwLEfIfgt5F7JgfCRT9N4IM2WxE+e&#10;XBNwRvxJwVE6h6DuQZqyiJFoA1LSkg/qgwx6p9skDJNRJvZBVQ2ezgmDTOwuagajXOwT60Qudpd7&#10;uMByvDjyT+zIK9TJj9eKedyPN5blzoXPbq5W2Q/5H3ZNHiKJ2lwJrwtyKl88iSTWCS1U4qVXjHb/&#10;Wdf5XUg6rN3mPoP+N93RD4NEuyvCk4KLmuBhcNmf1mnD0Sy7gZdQsT4Xc1gY7qNakWczVhPYuTvG&#10;8V/m6fyuZKnEXYQZFUuu8/nMKXJcXaAn7IdHi5vubY2hTCx3eoh7L46eaO6viJpQSvXcFVHfYjVf&#10;hC3+mK3sjP8kW4lTduT5yptM4jgQe8ZSSlwkgGXmWwWoaY+e1FhKmeDWAmyNelBafWADe2FhspiR&#10;j2IMPdCD1r34vIzccJS8bS9lFOM0M8rDtn5w+XAEGuVid1ET6HH5nzRltHl2BfInVYizgnBUSYN+&#10;nzXS2kO7+jSTpCBTHnsUBjpXp3Z0VIYbcxUEnquTcvod1EmZK1aTyTbpO/icyAjSAKG6Lo5nvH8r&#10;ooGfBDiu412ARqa8SpsX1i010E7pSaqWncXXFyPzUjLeu4z4oLt7R+6uRbAKeydk3nN18e1DYkhh&#10;GAeh0nHyBVn5TbxCQK8j1NayiYn9KJL7JsYEh3QZ+KPjR8ol/NYCFhF82ieCA9VabgDfl/cckv4+&#10;JLjuEqPmVJXmo+QzUdFD7DRfKqanhvCNYSLjXpjVoThrsh+rmBpFEkkgcU2YQdEGqVsiAY4xUnth&#10;vnQRhdWm50Q4eumGLiOgLujc+cO9VkVJx4rQwxVTMsG9d7RAu3tMV0Wa/a6HZ7WC7txz/uhiuoKD&#10;yhb+daUuQDeb7N0K9N+nTfshrXEbFXLALW68xX2aP3A06kV/i7+XuMmb4DoJmrX8BfXTJLvafnNl&#10;vylv1pd0SwcGGtz4kdp3cWRnUVfrX3F5+y1xxStzl6c1j5ctbvbgBS74Zvnbt/yMS9Mwy+9xewZX&#10;oNW5h+T0afdrWm/0VtYC4Z8qs/+m53sRcdWWxD0hjI3oNt+85nySviZOd7vt7xz2vrvM/ua/AAAA&#10;//8DAFBLAwQUAAYACAAAACEA6enVd9sAAAAFAQAADwAAAGRycy9kb3ducmV2LnhtbEyPzU7DMBCE&#10;70i8g7VI3KgD/VWaTVWBUIVQD7Rw3zrbJCJeR7GTBp4ec4LjaEYz32Sb0TZq4M7XThDuJwkoFuOK&#10;WkqE9+Pz3QqUDyQFNU4Y4Ys9bPLrq4zSwl3kjYdDKFUsEZ8SQhVCm2rtTcWW/MS1LNE7u85SiLIr&#10;ddHRJZbbRj8kyUJbqiUuVNTyY8Xm89BbBBq2g7Hnl8Wr6T++Zfm0O7b7HeLtzbhdgwo8hr8w/OJH&#10;dMgj08n1UnjVIMQjAWEOKnrz2TLKE8J0lkxB55n+T5//AAAA//8DAFBLAQItABQABgAIAAAAIQC2&#10;gziS/gAAAOEBAAATAAAAAAAAAAAAAAAAAAAAAABbQ29udGVudF9UeXBlc10ueG1sUEsBAi0AFAAG&#10;AAgAAAAhADj9If/WAAAAlAEAAAsAAAAAAAAAAAAAAAAALwEAAF9yZWxzLy5yZWxzUEsBAi0AFAAG&#10;AAgAAAAhADxG94Y/CwAAFD8AAA4AAAAAAAAAAAAAAAAALgIAAGRycy9lMm9Eb2MueG1sUEsBAi0A&#10;FAAGAAgAAAAhAOnp1XfbAAAABQEAAA8AAAAAAAAAAAAAAAAAmQ0AAGRycy9kb3ducmV2LnhtbFBL&#10;BQYAAAAABAAEAPMAAAChDgAAAAA=&#10;">
                <v:shape id="_x0000_s1064" type="#_x0000_t75" style="position:absolute;width:34734;height:21577;visibility:visible;mso-wrap-style:square" filled="t">
                  <v:fill o:detectmouseclick="t"/>
                  <v:path o:connecttype="none"/>
                </v:shape>
                <v:shape id="Freeform: Shape 161" o:spid="_x0000_s1065" style="position:absolute;left:2507;top:10832;width:20129;height:7849;visibility:visible;mso-wrap-style:square;v-text-anchor:middle" coordsize="2013527,785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G+CxQAAANwAAAAPAAAAZHJzL2Rvd25yZXYueG1sRI9Ba8JA&#10;EIXvgv9hGcGbbvQgkrpKEKqtB2mtIN6G7JjEZmdjdhPjv3cLBW8zvPe9ebNYdaYULdWusKxgMo5A&#10;EKdWF5wpOP68j+YgnEfWWFomBQ9ysFr2ewuMtb3zN7UHn4kQwi5GBbn3VSylS3My6Ma2Ig7axdYG&#10;fVjrTOoa7yHclHIaRTNpsOBwIceK1jmlv4fGhBrNl9lvrrt58jifOPu8yWTbtEoNB13yBsJT51/m&#10;f/pDB242gb9nwgRy+QQAAP//AwBQSwECLQAUAAYACAAAACEA2+H2y+4AAACFAQAAEwAAAAAAAAAA&#10;AAAAAAAAAAAAW0NvbnRlbnRfVHlwZXNdLnhtbFBLAQItABQABgAIAAAAIQBa9CxbvwAAABUBAAAL&#10;AAAAAAAAAAAAAAAAAB8BAABfcmVscy8ucmVsc1BLAQItABQABgAIAAAAIQBA4G+CxQAAANwAAAAP&#10;AAAAAAAAAAAAAAAAAAcCAABkcnMvZG93bnJldi54bWxQSwUGAAAAAAMAAwC3AAAA+QIAAAAA&#10;" path="m572654,l,766618r2013527,18473l572654,xe" fillcolor="#9cc2e5 [1944]" strokecolor="#4472c4 [3204]" strokeweight="1pt">
                  <v:stroke joinstyle="miter"/>
                  <v:path arrowok="t" o:connecttype="custom" o:connectlocs="572490,0;0,766392;2012950,784860;572490,0" o:connectangles="0,0,0,0"/>
                </v:shape>
                <v:shape id="Straight Arrow Connector 162" o:spid="_x0000_s1066" type="#_x0000_t32" style="position:absolute;left:2519;top:7124;width:0;height:1144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XamxAAAANwAAAAPAAAAZHJzL2Rvd25yZXYueG1sRE9Na8JA&#10;EL0X/A/LCL0U3dRaKamr1EjBq7ZQvQ3ZMRvNzsbsNkZ/vSsUepvH+5zpvLOVaKnxpWMFz8MEBHHu&#10;dMmFgu+vz8EbCB+QNVaOScGFPMxnvYcpptqdeU3tJhQihrBPUYEJoU6l9Lkhi37oauLI7V1jMUTY&#10;FFI3eI7htpKjJJlIiyXHBoM1ZYby4+bXKtjtX3W7yJZlbrbZy8/T+Ho6bJdKPfa7j3cQgbrwL/5z&#10;r3ScPxnB/Zl4gZzdAAAA//8DAFBLAQItABQABgAIAAAAIQDb4fbL7gAAAIUBAAATAAAAAAAAAAAA&#10;AAAAAAAAAABbQ29udGVudF9UeXBlc10ueG1sUEsBAi0AFAAGAAgAAAAhAFr0LFu/AAAAFQEAAAsA&#10;AAAAAAAAAAAAAAAAHwEAAF9yZWxzLy5yZWxzUEsBAi0AFAAGAAgAAAAhAOqddqbEAAAA3AAAAA8A&#10;AAAAAAAAAAAAAAAABwIAAGRycy9kb3ducmV2LnhtbFBLBQYAAAAAAwADALcAAAD4AgAAAAA=&#10;" strokecolor="#4472c4 [3204]" strokeweight=".5pt">
                  <v:stroke endarrow="block" joinstyle="miter"/>
                  <o:lock v:ext="edit" shapetype="f"/>
                </v:shape>
                <v:shape id="Straight Arrow Connector 165" o:spid="_x0000_s1067" type="#_x0000_t32" style="position:absolute;left:2602;top:18573;width:21933;height: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Du9xAAAANwAAAAPAAAAZHJzL2Rvd25yZXYueG1sRI9Ba8JA&#10;EIXvhf6HZYReRDeKSo2uUgqlXhu1eByyYzaYnQ3ZqcZ/3xUKvc3w3rzvzXrb+0ZdqYt1YAOTcQaK&#10;uAy25srAYf8xegUVBdliE5gM3CnCdvP8tMbchht/0bWQSqUQjjkacCJtrnUsHXmM49ASJ+0cOo+S&#10;1q7StsNbCveNnmbZQnusOREctvTuqLwUPz5x6TAdFvPhcnb5xOPp28l9NhFjXgb92wqUUC//5r/r&#10;nU31F3N4PJMm0JtfAAAA//8DAFBLAQItABQABgAIAAAAIQDb4fbL7gAAAIUBAAATAAAAAAAAAAAA&#10;AAAAAAAAAABbQ29udGVudF9UeXBlc10ueG1sUEsBAi0AFAAGAAgAAAAhAFr0LFu/AAAAFQEAAAsA&#10;AAAAAAAAAAAAAAAAHwEAAF9yZWxzLy5yZWxzUEsBAi0AFAAGAAgAAAAhAFgoO73EAAAA3AAAAA8A&#10;AAAAAAAAAAAAAAAABwIAAGRycy9kb3ducmV2LnhtbFBLBQYAAAAAAwADALcAAAD4AgAAAAA=&#10;" strokecolor="#4472c4 [3204]" strokeweight=".5pt">
                  <v:stroke endarrow="block" joinstyle="miter"/>
                  <o:lock v:ext="edit" shapetype="f"/>
                </v:shape>
                <v:shape id="Freeform: Shape 166" o:spid="_x0000_s1068" style="position:absolute;left:3654;top:12115;width:17526;height:6458;visibility:visible;mso-wrap-style:square;v-text-anchor:middle" coordsize="1752965,64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PRvwAAANwAAAAPAAAAZHJzL2Rvd25yZXYueG1sRE+9CsIw&#10;EN4F3yGc4KapIkWqUYogOLj4M+h2NGdbbC6libb69EYQ3O7j+73lujOVeFLjSssKJuMIBHFmdcm5&#10;gvNpO5qDcB5ZY2WZFLzIwXrV7y0x0bblAz2PPhchhF2CCgrv60RKlxVk0I1tTRy4m20M+gCbXOoG&#10;2xBuKjmNolgaLDk0FFjTpqDsfnwYBbeHTKmdde/99P26Xk6z/RnTuVLDQZcuQHjq/F/8c+90mB/H&#10;8H0mXCBXHwAAAP//AwBQSwECLQAUAAYACAAAACEA2+H2y+4AAACFAQAAEwAAAAAAAAAAAAAAAAAA&#10;AAAAW0NvbnRlbnRfVHlwZXNdLnhtbFBLAQItABQABgAIAAAAIQBa9CxbvwAAABUBAAALAAAAAAAA&#10;AAAAAAAAAB8BAABfcmVscy8ucmVsc1BLAQItABQABgAIAAAAIQBvBoPRvwAAANwAAAAPAAAAAAAA&#10;AAAAAAAAAAcCAABkcnMvZG93bnJldi54bWxQSwUGAAAAAAMAAwC3AAAA8wIAAAAA&#10;" path="m,631165r1752965,14945l480664,,,631165xe" fillcolor="#c45911 [2405]" strokecolor="#f7caac [1301]" strokeweight="1pt">
                  <v:stroke joinstyle="miter"/>
                  <v:path arrowok="t" o:connecttype="custom" o:connectlocs="0,630857;1752600,645795;480564,0;0,630857" o:connectangles="0,0,0,0"/>
                </v:shape>
                <v:shape id="TextBox 35" o:spid="_x0000_s1069" type="#_x0000_t202" style="position:absolute;left:25411;top:17367;width:6267;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I0wgAAANwAAAAPAAAAZHJzL2Rvd25yZXYueG1sRE9La8JA&#10;EL4L/Q/LFHrT3YqPNrpKUQo9KcYq9DZkxySYnQ3ZrYn/3hUEb/PxPWe+7GwlLtT40rGG94ECQZw5&#10;U3Ku4Xf/3f8A4QOywcoxabiSh+XipTfHxLiWd3RJQy5iCPsENRQh1ImUPivIoh+4mjhyJ9dYDBE2&#10;uTQNtjHcVnKo1ERaLDk2FFjTqqDsnP5bDYfN6e84Utt8bcd16zol2X5Krd9eu68ZiEBdeIof7h8T&#10;50+mcH8mXiAXNwAAAP//AwBQSwECLQAUAAYACAAAACEA2+H2y+4AAACFAQAAEwAAAAAAAAAAAAAA&#10;AAAAAAAAW0NvbnRlbnRfVHlwZXNdLnhtbFBLAQItABQABgAIAAAAIQBa9CxbvwAAABUBAAALAAAA&#10;AAAAAAAAAAAAAB8BAABfcmVscy8ucmVsc1BLAQItABQABgAIAAAAIQC+ZmI0wgAAANwAAAAPAAAA&#10;AAAAAAAAAAAAAAcCAABkcnMvZG93bnJldi54bWxQSwUGAAAAAAMAAwC3AAAA9gIAAAAA&#10;" filled="f" stroked="f">
                  <v:textbox>
                    <w:txbxContent>
                      <w:p w14:paraId="402E5AF1" w14:textId="77777777" w:rsidR="0077599F" w:rsidRPr="00055470" w:rsidRDefault="0077599F" w:rsidP="0077599F">
                        <w:pPr>
                          <w:rPr>
                            <w:rFonts w:ascii="Calibri" w:hAnsi="Calibri"/>
                            <w:kern w:val="24"/>
                          </w:rPr>
                        </w:pPr>
                        <w:r w:rsidRPr="00055470">
                          <w:rPr>
                            <w:rFonts w:ascii="Calibri" w:hAnsi="Calibri"/>
                            <w:kern w:val="24"/>
                          </w:rPr>
                          <w:t>RB_start</w:t>
                        </w:r>
                      </w:p>
                      <w:p w14:paraId="4D63B53A" w14:textId="77777777" w:rsidR="0077599F" w:rsidRDefault="0077599F"/>
                      <w:p w14:paraId="1C800A81" w14:textId="052C5E92" w:rsidR="0077599F" w:rsidRPr="00055470" w:rsidRDefault="0077599F" w:rsidP="0077599F">
                        <w:pPr>
                          <w:rPr>
                            <w:rFonts w:ascii="Calibri" w:hAnsi="Calibri"/>
                            <w:kern w:val="24"/>
                          </w:rPr>
                        </w:pPr>
                        <w:r w:rsidRPr="00055470">
                          <w:rPr>
                            <w:rFonts w:ascii="Calibri" w:hAnsi="Calibri"/>
                            <w:kern w:val="24"/>
                          </w:rPr>
                          <w:t>RB_start</w:t>
                        </w:r>
                      </w:p>
                    </w:txbxContent>
                  </v:textbox>
                </v:shape>
                <v:shape id="TextBox 35" o:spid="_x0000_s1070" type="#_x0000_t202" style="position:absolute;left:360;top:2961;width:5251;height:3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VtfwwAAANwAAAAPAAAAZHJzL2Rvd25yZXYueG1sRI9Ba8Mw&#10;DIXvg/0Ho8Fuq9NBy0jrltKt0MMu69K7iNU4NJZDrDXpv58Og90k3tN7n9bbKXbmRkNuEzuYzwow&#10;xHXyLTcOqu/DyxuYLMgeu8Tk4E4ZtpvHhzWWPo38RbeTNEZDOJfoIIj0pbW5DhQxz1JPrNolDRFF&#10;16GxfsBRw2NnX4tiaSO2rA0Be9oHqq+nn+hAxO/m9+oj5uN5+nwfQ1EvsHLu+WnarcAITfJv/rs+&#10;esVfKq0+oxPYzS8AAAD//wMAUEsBAi0AFAAGAAgAAAAhANvh9svuAAAAhQEAABMAAAAAAAAAAAAA&#10;AAAAAAAAAFtDb250ZW50X1R5cGVzXS54bWxQSwECLQAUAAYACAAAACEAWvQsW78AAAAVAQAACwAA&#10;AAAAAAAAAAAAAAAfAQAAX3JlbHMvLnJlbHNQSwECLQAUAAYACAAAACEAvX1bX8MAAADcAAAADwAA&#10;AAAAAAAAAAAAAAAHAgAAZHJzL2Rvd25yZXYueG1sUEsFBgAAAAADAAMAtwAAAPcCAAAAAA==&#10;" filled="f" stroked="f">
                  <v:textbox style="mso-fit-shape-to-text:t">
                    <w:txbxContent>
                      <w:p w14:paraId="4F67561B" w14:textId="0640BC48" w:rsidR="008837CA" w:rsidRPr="00055470" w:rsidRDefault="008837CA" w:rsidP="008837CA">
                        <w:pPr>
                          <w:rPr>
                            <w:rFonts w:ascii="Calibri" w:hAnsi="Calibri"/>
                            <w:kern w:val="24"/>
                          </w:rPr>
                        </w:pPr>
                        <w:r w:rsidRPr="00055470">
                          <w:rPr>
                            <w:rFonts w:ascii="Calibri" w:hAnsi="Calibri"/>
                            <w:kern w:val="24"/>
                          </w:rPr>
                          <w:t>L_CRB</w:t>
                        </w:r>
                      </w:p>
                    </w:txbxContent>
                  </v:textbox>
                </v:shape>
                <v:shape id="TextBox 36" o:spid="_x0000_s1071" type="#_x0000_t202" style="position:absolute;left:2904;top:7124;width:6179;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f7EwAAAANwAAAAPAAAAZHJzL2Rvd25yZXYueG1sRE9Na8JA&#10;EL0X/A/LFHqrGwVFU1cRreDBixrvQ3aaDc3OhuzUxH/fFQq9zeN9zmoz+EbdqYt1YAOTcQaKuAy2&#10;5spAcT28L0BFQbbYBCYDD4qwWY9eVpjb0POZ7hepVArhmKMBJ9LmWsfSkcc4Di1x4r5C51ES7Cpt&#10;O+xTuG/0NMvm2mPNqcFhSztH5fflxxsQsdvJo/j08XgbTvveZeUMC2PeXoftByihQf7Ff+6jTfPn&#10;S3g+ky7Q618AAAD//wMAUEsBAi0AFAAGAAgAAAAhANvh9svuAAAAhQEAABMAAAAAAAAAAAAAAAAA&#10;AAAAAFtDb250ZW50X1R5cGVzXS54bWxQSwECLQAUAAYACAAAACEAWvQsW78AAAAVAQAACwAAAAAA&#10;AAAAAAAAAAAfAQAAX3JlbHMvLnJlbHNQSwECLQAUAAYACAAAACEA0jH+xMAAAADcAAAADwAAAAAA&#10;AAAAAAAAAAAHAgAAZHJzL2Rvd25yZXYueG1sUEsFBgAAAAADAAMAtwAAAPQCAAAAAA==&#10;" filled="f" stroked="f">
                  <v:textbox style="mso-fit-shape-to-text:t">
                    <w:txbxContent>
                      <w:p w14:paraId="1E4F244C" w14:textId="77777777" w:rsidR="00BF31AA" w:rsidRDefault="00BF31AA" w:rsidP="00BF31AA">
                        <w:pPr>
                          <w:rPr>
                            <w:rFonts w:ascii="Calibri" w:hAnsi="Calibri"/>
                            <w:color w:val="4472C4"/>
                            <w:kern w:val="24"/>
                          </w:rPr>
                        </w:pPr>
                        <w:r>
                          <w:rPr>
                            <w:rFonts w:ascii="Calibri" w:hAnsi="Calibri"/>
                            <w:color w:val="4472C4"/>
                            <w:kern w:val="24"/>
                          </w:rPr>
                          <w:t>Inner</w:t>
                        </w:r>
                      </w:p>
                    </w:txbxContent>
                  </v:textbox>
                </v:shape>
                <v:shape id="Freeform: Shape 170" o:spid="_x0000_s1072" style="position:absolute;left:7603;top:8661;width:1480;height:2610;visibility:visible;mso-wrap-style:square;v-text-anchor:middle" coordsize="148046,261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1PsxgAAANwAAAAPAAAAZHJzL2Rvd25yZXYueG1sRI/RasJA&#10;EEXfBf9hmULf6qaF2pK6SjEUWxCt2g8YstMkbXY27K4x/r3zIPg2w71z75nZYnCt6inExrOBx0kG&#10;irj0tuHKwM/h4+EVVEzIFlvPZOBMERbz8WiGufUn3lG/T5WSEI45GqhT6nKtY1mTwzjxHbFovz44&#10;TLKGStuAJwl3rX7Ksql22LA01NjRsqbyf390Bp5jf9yui2K1+Qrrw7fb/a3ac2HM/d3w/gYq0ZBu&#10;5uv1pxX8F8GXZ2QCPb8AAAD//wMAUEsBAi0AFAAGAAgAAAAhANvh9svuAAAAhQEAABMAAAAAAAAA&#10;AAAAAAAAAAAAAFtDb250ZW50X1R5cGVzXS54bWxQSwECLQAUAAYACAAAACEAWvQsW78AAAAVAQAA&#10;CwAAAAAAAAAAAAAAAAAfAQAAX3JlbHMvLnJlbHNQSwECLQAUAAYACAAAACEAk+9T7MYAAADcAAAA&#10;DwAAAAAAAAAAAAAAAAAHAgAAZHJzL2Rvd25yZXYueG1sUEsFBgAAAAADAAMAtwAAAPoCAAAAAA==&#10;" path="m,c48623,13063,97246,26126,121920,69669v24674,43543,26126,191589,26126,191589l148046,261258e" filled="f" strokecolor="#09101d [484]" strokeweight="1pt">
                  <v:stroke endarrow="block" joinstyle="miter"/>
                  <v:path arrowok="t" o:connecttype="custom" o:connectlocs="0,0;121845,69596;147955,260985;147955,260985" o:connectangles="0,0,0,0"/>
                </v:shape>
                <v:shape id="Freeform: Shape 171" o:spid="_x0000_s1073" style="position:absolute;left:17573;top:9885;width:2286;height:7397;visibility:visible;mso-wrap-style:square;v-text-anchor:middle" coordsize="229129,740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xUVvQAAANwAAAAPAAAAZHJzL2Rvd25yZXYueG1sRE9LCsIw&#10;EN0L3iGM4E5TRVSqUVQQFNz4OcDYjG2xmZQmtvX2RhDczeN9Z7luTSFqqlxuWcFoGIEgTqzOOVVw&#10;u+4HcxDOI2ssLJOCNzlYr7qdJcbaNnym+uJTEULYxagg876MpXRJRgbd0JbEgXvYyqAPsEqlrrAJ&#10;4aaQ4yiaSoM5h4YMS9pllDwvL6PgmMpoMt43zmt32uJmN73Wd1Sq32s3CxCeWv8X/9wHHebPRvB9&#10;JlwgVx8AAAD//wMAUEsBAi0AFAAGAAgAAAAhANvh9svuAAAAhQEAABMAAAAAAAAAAAAAAAAAAAAA&#10;AFtDb250ZW50X1R5cGVzXS54bWxQSwECLQAUAAYACAAAACEAWvQsW78AAAAVAQAACwAAAAAAAAAA&#10;AAAAAAAfAQAAX3JlbHMvLnJlbHNQSwECLQAUAAYACAAAACEACFsVFb0AAADcAAAADwAAAAAAAAAA&#10;AAAAAAAHAgAAZHJzL2Rvd25yZXYueG1sUEsFBgAAAAADAAMAtwAAAPECAAAAAA==&#10;" path="m229129,c124626,77651,20123,155303,2706,278674,-14711,402045,54957,571136,124626,740228e" filled="f" strokecolor="#09101d [484]" strokeweight="1pt">
                  <v:stroke endarrow="block" joinstyle="miter"/>
                  <v:path arrowok="t" o:connecttype="custom" o:connectlocs="228600,0;2700,278503;124338,739775" o:connectangles="0,0,0"/>
                </v:shape>
                <v:shape id="TextBox 38" o:spid="_x0000_s1074" type="#_x0000_t202" style="position:absolute;left:6685;top:6;width:14027;height:8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F/zwAAAANwAAAAPAAAAZHJzL2Rvd25yZXYueG1sRE9Na8JA&#10;EL0X/A/LCL3VjUprSV1F1IIHL9V4H7LTbGh2NmRHE/99t1DwNo/3Ocv14Bt1oy7WgQ1MJxko4jLY&#10;misDxfnz5R1UFGSLTWAycKcI69XoaYm5DT1/0e0klUohHHM04ETaXOtYOvIYJ6ElTtx36DxKgl2l&#10;bYd9CveNnmXZm/ZYc2pw2NLWUflzunoDInYzvRd7Hw+X4bjrXVa+YmHM83jYfIASGuQh/ncfbJq/&#10;mMPfM+kCvfoFAAD//wMAUEsBAi0AFAAGAAgAAAAhANvh9svuAAAAhQEAABMAAAAAAAAAAAAAAAAA&#10;AAAAAFtDb250ZW50X1R5cGVzXS54bWxQSwECLQAUAAYACAAAACEAWvQsW78AAAAVAQAACwAAAAAA&#10;AAAAAAAAAAAfAQAAX3JlbHMvLnJlbHNQSwECLQAUAAYACAAAACEANgBf88AAAADcAAAADwAAAAAA&#10;AAAAAAAAAAAHAgAAZHJzL2Rvd25yZXYueG1sUEsFBgAAAAADAAMAtwAAAPQCAAAAAA==&#10;" filled="f" stroked="f">
                  <v:textbox style="mso-fit-shape-to-text:t">
                    <w:txbxContent>
                      <w:p w14:paraId="43AC7EF5" w14:textId="2888C79D" w:rsidR="00BF31AA" w:rsidRPr="00892585" w:rsidRDefault="00BF31AA" w:rsidP="007C10EF">
                        <w:pPr>
                          <w:spacing w:after="0"/>
                          <w:rPr>
                            <w:rFonts w:ascii="Calibri" w:hAnsi="Calibri"/>
                            <w:color w:val="C45911" w:themeColor="accent2" w:themeShade="BF"/>
                            <w:kern w:val="24"/>
                            <w:sz w:val="16"/>
                            <w:szCs w:val="16"/>
                          </w:rPr>
                        </w:pPr>
                        <w:r w:rsidRPr="00892585">
                          <w:rPr>
                            <w:rFonts w:ascii="Calibri" w:hAnsi="Calibri"/>
                            <w:color w:val="C45911" w:themeColor="accent2" w:themeShade="BF"/>
                            <w:kern w:val="24"/>
                            <w:sz w:val="16"/>
                            <w:szCs w:val="16"/>
                          </w:rPr>
                          <w:t>Enhanced inner region</w:t>
                        </w:r>
                        <w:r w:rsidR="004D130A" w:rsidRPr="00892585">
                          <w:rPr>
                            <w:rFonts w:ascii="Calibri" w:hAnsi="Calibri"/>
                            <w:color w:val="C45911" w:themeColor="accent2" w:themeShade="BF"/>
                            <w:kern w:val="24"/>
                            <w:sz w:val="16"/>
                            <w:szCs w:val="16"/>
                          </w:rPr>
                          <w:t xml:space="preserve"> (</w:t>
                        </w:r>
                        <w:r w:rsidR="00DE426C" w:rsidRPr="00892585">
                          <w:rPr>
                            <w:rFonts w:ascii="Calibri" w:hAnsi="Calibri"/>
                            <w:color w:val="C45911" w:themeColor="accent2" w:themeShade="BF"/>
                            <w:kern w:val="24"/>
                            <w:sz w:val="16"/>
                            <w:szCs w:val="16"/>
                          </w:rPr>
                          <w:t>brown</w:t>
                        </w:r>
                        <w:r w:rsidR="004D130A" w:rsidRPr="00892585">
                          <w:rPr>
                            <w:rFonts w:ascii="Calibri" w:hAnsi="Calibri"/>
                            <w:color w:val="C45911" w:themeColor="accent2" w:themeShade="BF"/>
                            <w:kern w:val="24"/>
                            <w:sz w:val="16"/>
                            <w:szCs w:val="16"/>
                          </w:rPr>
                          <w:t>)</w:t>
                        </w:r>
                        <w:r w:rsidRPr="00892585">
                          <w:rPr>
                            <w:rFonts w:ascii="Calibri" w:hAnsi="Calibri"/>
                            <w:color w:val="C45911" w:themeColor="accent2" w:themeShade="BF"/>
                            <w:kern w:val="24"/>
                            <w:sz w:val="16"/>
                            <w:szCs w:val="16"/>
                          </w:rPr>
                          <w:t>:</w:t>
                        </w:r>
                      </w:p>
                      <w:p w14:paraId="4B8F47C8" w14:textId="77777777" w:rsidR="000350F0" w:rsidRPr="00892585" w:rsidRDefault="009E3B69" w:rsidP="007C10EF">
                        <w:pPr>
                          <w:spacing w:after="0"/>
                          <w:rPr>
                            <w:rFonts w:ascii="Calibri" w:hAnsi="Calibri"/>
                            <w:color w:val="C45911" w:themeColor="accent2" w:themeShade="BF"/>
                            <w:kern w:val="24"/>
                            <w:sz w:val="16"/>
                            <w:szCs w:val="16"/>
                          </w:rPr>
                        </w:pPr>
                        <w:r w:rsidRPr="00892585">
                          <w:rPr>
                            <w:rFonts w:ascii="Calibri" w:hAnsi="Calibri" w:cs="Calibri"/>
                            <w:color w:val="C45911" w:themeColor="accent2" w:themeShade="BF"/>
                            <w:kern w:val="24"/>
                            <w:sz w:val="16"/>
                            <w:szCs w:val="16"/>
                          </w:rPr>
                          <w:t>∆</w:t>
                        </w:r>
                        <w:r w:rsidR="000350F0" w:rsidRPr="00892585">
                          <w:rPr>
                            <w:rFonts w:ascii="Calibri" w:hAnsi="Calibri"/>
                            <w:color w:val="C45911" w:themeColor="accent2" w:themeShade="BF"/>
                            <w:kern w:val="24"/>
                            <w:sz w:val="16"/>
                            <w:szCs w:val="16"/>
                          </w:rPr>
                          <w:t>P</w:t>
                        </w:r>
                        <w:r w:rsidR="000350F0" w:rsidRPr="00892585">
                          <w:rPr>
                            <w:rFonts w:ascii="Calibri" w:hAnsi="Calibri"/>
                            <w:color w:val="C45911" w:themeColor="accent2" w:themeShade="BF"/>
                            <w:kern w:val="24"/>
                            <w:sz w:val="16"/>
                            <w:szCs w:val="16"/>
                            <w:vertAlign w:val="subscript"/>
                          </w:rPr>
                          <w:t>powerclass</w:t>
                        </w:r>
                        <w:r w:rsidR="000350F0" w:rsidRPr="00892585">
                          <w:rPr>
                            <w:rFonts w:ascii="Calibri" w:hAnsi="Calibri"/>
                            <w:color w:val="C45911" w:themeColor="accent2" w:themeShade="BF"/>
                            <w:kern w:val="24"/>
                            <w:sz w:val="16"/>
                            <w:szCs w:val="16"/>
                          </w:rPr>
                          <w:t xml:space="preserve"> = -1</w:t>
                        </w:r>
                      </w:p>
                      <w:p w14:paraId="52C1A822" w14:textId="77777777" w:rsidR="00BF31AA" w:rsidRPr="00892585" w:rsidRDefault="000350F0" w:rsidP="007C10EF">
                        <w:pPr>
                          <w:spacing w:after="0"/>
                          <w:rPr>
                            <w:rFonts w:ascii="Calibri" w:hAnsi="Calibri"/>
                            <w:color w:val="C45911" w:themeColor="accent2" w:themeShade="BF"/>
                            <w:kern w:val="24"/>
                            <w:sz w:val="16"/>
                            <w:szCs w:val="16"/>
                          </w:rPr>
                        </w:pPr>
                        <w:r w:rsidRPr="00892585">
                          <w:rPr>
                            <w:rFonts w:ascii="Calibri" w:hAnsi="Calibri"/>
                            <w:color w:val="C45911" w:themeColor="accent2" w:themeShade="BF"/>
                            <w:kern w:val="24"/>
                            <w:sz w:val="16"/>
                            <w:szCs w:val="16"/>
                          </w:rPr>
                          <w:t>MPR = 0</w:t>
                        </w:r>
                        <w:r w:rsidR="00892585">
                          <w:rPr>
                            <w:rFonts w:ascii="Calibri" w:hAnsi="Calibri"/>
                            <w:color w:val="C45911" w:themeColor="accent2" w:themeShade="BF"/>
                            <w:kern w:val="24"/>
                            <w:sz w:val="16"/>
                            <w:szCs w:val="16"/>
                          </w:rPr>
                          <w:t xml:space="preserve"> (legacy MPR)</w:t>
                        </w:r>
                      </w:p>
                      <w:p w14:paraId="6A5C1071" w14:textId="77777777" w:rsidR="00BF31AA" w:rsidRDefault="00BF31AA"/>
                    </w:txbxContent>
                  </v:textbox>
                </v:shape>
                <v:shape id="TextBox 38" o:spid="_x0000_s1075" type="#_x0000_t202" style="position:absolute;left:19005;top:5027;width:15729;height:100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ceHwAAAANwAAAAPAAAAZHJzL2Rvd25yZXYueG1sRE9Na8JA&#10;EL0X/A/LCL3VjWJrSV1F1IIHL9V4H7LTbGh2NmRHE/99t1DwNo/3Ocv14Bt1oy7WgQ1MJxko4jLY&#10;misDxfnz5R1UFGSLTWAycKcI69XoaYm5DT1/0e0klUohHHM04ETaXOtYOvIYJ6ElTtx36DxKgl2l&#10;bYd9CveNnmXZm/ZYc2pw2NLWUflzunoDInYzvRd7Hw+X4bjrXVa+YmHM83jYfIASGuQh/ncfbJq/&#10;mMPfM+kCvfoFAAD//wMAUEsBAi0AFAAGAAgAAAAhANvh9svuAAAAhQEAABMAAAAAAAAAAAAAAAAA&#10;AAAAAFtDb250ZW50X1R5cGVzXS54bWxQSwECLQAUAAYACAAAACEAWvQsW78AAAAVAQAACwAAAAAA&#10;AAAAAAAAAAAfAQAAX3JlbHMvLnJlbHNQSwECLQAUAAYACAAAACEAuenHh8AAAADcAAAADwAAAAAA&#10;AAAAAAAAAAAHAgAAZHJzL2Rvd25yZXYueG1sUEsFBgAAAAADAAMAtwAAAPQCAAAAAA==&#10;" filled="f" stroked="f">
                  <v:textbox style="mso-fit-shape-to-text:t">
                    <w:txbxContent>
                      <w:p w14:paraId="3297FF04" w14:textId="1A291AE5" w:rsidR="00C76109" w:rsidRPr="00892585" w:rsidRDefault="00C76109" w:rsidP="004D130A">
                        <w:pPr>
                          <w:spacing w:after="0"/>
                          <w:rPr>
                            <w:rFonts w:ascii="Calibri" w:hAnsi="Calibri"/>
                            <w:color w:val="4472C4" w:themeColor="accent1"/>
                            <w:kern w:val="24"/>
                            <w:sz w:val="16"/>
                            <w:szCs w:val="16"/>
                          </w:rPr>
                        </w:pPr>
                        <w:r w:rsidRPr="00892585">
                          <w:rPr>
                            <w:rFonts w:ascii="Calibri" w:hAnsi="Calibri"/>
                            <w:color w:val="4472C4" w:themeColor="accent1"/>
                            <w:kern w:val="24"/>
                            <w:sz w:val="16"/>
                            <w:szCs w:val="16"/>
                          </w:rPr>
                          <w:t>Legacy inner region</w:t>
                        </w:r>
                        <w:r w:rsidR="00264DAE" w:rsidRPr="00892585">
                          <w:rPr>
                            <w:rFonts w:ascii="Calibri" w:hAnsi="Calibri"/>
                            <w:color w:val="4472C4" w:themeColor="accent1"/>
                            <w:kern w:val="24"/>
                            <w:sz w:val="16"/>
                            <w:szCs w:val="16"/>
                          </w:rPr>
                          <w:t xml:space="preserve"> out</w:t>
                        </w:r>
                        <w:r w:rsidR="004D130A" w:rsidRPr="00892585">
                          <w:rPr>
                            <w:rFonts w:ascii="Calibri" w:hAnsi="Calibri"/>
                            <w:color w:val="4472C4" w:themeColor="accent1"/>
                            <w:kern w:val="24"/>
                            <w:sz w:val="16"/>
                            <w:szCs w:val="16"/>
                          </w:rPr>
                          <w:t>side</w:t>
                        </w:r>
                        <w:r w:rsidR="009B57C3" w:rsidRPr="00892585">
                          <w:rPr>
                            <w:rFonts w:ascii="Calibri" w:hAnsi="Calibri"/>
                            <w:color w:val="4472C4" w:themeColor="accent1"/>
                            <w:kern w:val="24"/>
                            <w:sz w:val="16"/>
                            <w:szCs w:val="16"/>
                          </w:rPr>
                          <w:t xml:space="preserve"> enhanced inner region</w:t>
                        </w:r>
                        <w:r w:rsidR="004D130A" w:rsidRPr="00892585">
                          <w:rPr>
                            <w:rFonts w:ascii="Calibri" w:hAnsi="Calibri"/>
                            <w:color w:val="4472C4" w:themeColor="accent1"/>
                            <w:kern w:val="24"/>
                            <w:sz w:val="16"/>
                            <w:szCs w:val="16"/>
                          </w:rPr>
                          <w:t xml:space="preserve"> </w:t>
                        </w:r>
                        <w:r w:rsidR="009B57C3" w:rsidRPr="00892585">
                          <w:rPr>
                            <w:rFonts w:ascii="Calibri" w:hAnsi="Calibri"/>
                            <w:color w:val="4472C4" w:themeColor="accent1"/>
                            <w:kern w:val="24"/>
                            <w:sz w:val="16"/>
                            <w:szCs w:val="16"/>
                          </w:rPr>
                          <w:t>(</w:t>
                        </w:r>
                        <w:r w:rsidR="00DE426C" w:rsidRPr="00892585">
                          <w:rPr>
                            <w:rFonts w:ascii="Calibri" w:hAnsi="Calibri"/>
                            <w:color w:val="4472C4" w:themeColor="accent1"/>
                            <w:kern w:val="24"/>
                            <w:sz w:val="16"/>
                            <w:szCs w:val="16"/>
                          </w:rPr>
                          <w:t>brown</w:t>
                        </w:r>
                        <w:r w:rsidR="009B57C3" w:rsidRPr="00892585">
                          <w:rPr>
                            <w:rFonts w:ascii="Calibri" w:hAnsi="Calibri"/>
                            <w:color w:val="4472C4" w:themeColor="accent1"/>
                            <w:kern w:val="24"/>
                            <w:sz w:val="16"/>
                            <w:szCs w:val="16"/>
                          </w:rPr>
                          <w:t>)</w:t>
                        </w:r>
                        <w:r w:rsidR="004D130A" w:rsidRPr="00892585">
                          <w:rPr>
                            <w:rFonts w:ascii="Calibri" w:hAnsi="Calibri"/>
                            <w:color w:val="4472C4" w:themeColor="accent1"/>
                            <w:kern w:val="24"/>
                            <w:sz w:val="16"/>
                            <w:szCs w:val="16"/>
                          </w:rPr>
                          <w:t xml:space="preserve"> region</w:t>
                        </w:r>
                        <w:r w:rsidR="00421992" w:rsidRPr="00892585">
                          <w:rPr>
                            <w:rFonts w:ascii="Calibri" w:hAnsi="Calibri"/>
                            <w:color w:val="4472C4" w:themeColor="accent1"/>
                            <w:kern w:val="24"/>
                            <w:sz w:val="16"/>
                            <w:szCs w:val="16"/>
                          </w:rPr>
                          <w:t xml:space="preserve"> (</w:t>
                        </w:r>
                        <w:r w:rsidR="00055470" w:rsidRPr="00892585">
                          <w:rPr>
                            <w:rFonts w:ascii="Calibri" w:hAnsi="Calibri"/>
                            <w:color w:val="4472C4" w:themeColor="accent1"/>
                            <w:kern w:val="24"/>
                            <w:sz w:val="16"/>
                            <w:szCs w:val="16"/>
                          </w:rPr>
                          <w:t>blue</w:t>
                        </w:r>
                        <w:r w:rsidR="00421992" w:rsidRPr="00892585">
                          <w:rPr>
                            <w:rFonts w:ascii="Calibri" w:hAnsi="Calibri"/>
                            <w:color w:val="4472C4" w:themeColor="accent1"/>
                            <w:kern w:val="24"/>
                            <w:sz w:val="16"/>
                            <w:szCs w:val="16"/>
                          </w:rPr>
                          <w:t>)</w:t>
                        </w:r>
                        <w:r w:rsidRPr="00892585">
                          <w:rPr>
                            <w:rFonts w:ascii="Calibri" w:hAnsi="Calibri"/>
                            <w:color w:val="4472C4" w:themeColor="accent1"/>
                            <w:kern w:val="24"/>
                            <w:sz w:val="16"/>
                            <w:szCs w:val="16"/>
                          </w:rPr>
                          <w:t>:</w:t>
                        </w:r>
                      </w:p>
                      <w:p w14:paraId="0C1F0390" w14:textId="77777777" w:rsidR="00C76109" w:rsidRPr="00892585" w:rsidRDefault="00C76109" w:rsidP="004D130A">
                        <w:pPr>
                          <w:spacing w:after="0"/>
                          <w:rPr>
                            <w:rFonts w:ascii="Calibri" w:hAnsi="Calibri" w:cs="Calibri"/>
                            <w:color w:val="4472C4" w:themeColor="accent1"/>
                            <w:kern w:val="24"/>
                            <w:sz w:val="16"/>
                            <w:szCs w:val="16"/>
                          </w:rPr>
                        </w:pPr>
                        <w:r w:rsidRPr="00892585">
                          <w:rPr>
                            <w:rFonts w:ascii="Calibri" w:hAnsi="Calibri" w:cs="Calibri"/>
                            <w:color w:val="4472C4" w:themeColor="accent1"/>
                            <w:kern w:val="24"/>
                            <w:sz w:val="16"/>
                            <w:szCs w:val="16"/>
                          </w:rPr>
                          <w:t>∆</w:t>
                        </w:r>
                        <w:r w:rsidRPr="00892585">
                          <w:rPr>
                            <w:rFonts w:ascii="Calibri" w:hAnsi="Calibri"/>
                            <w:color w:val="4472C4" w:themeColor="accent1"/>
                            <w:kern w:val="24"/>
                            <w:sz w:val="16"/>
                            <w:szCs w:val="16"/>
                          </w:rPr>
                          <w:t>P</w:t>
                        </w:r>
                        <w:r w:rsidRPr="00892585">
                          <w:rPr>
                            <w:rFonts w:ascii="Calibri" w:hAnsi="Calibri"/>
                            <w:color w:val="4472C4" w:themeColor="accent1"/>
                            <w:kern w:val="24"/>
                            <w:position w:val="-5"/>
                            <w:sz w:val="16"/>
                            <w:szCs w:val="16"/>
                            <w:vertAlign w:val="subscript"/>
                          </w:rPr>
                          <w:t>powerclass</w:t>
                        </w:r>
                        <w:r w:rsidRPr="00892585">
                          <w:rPr>
                            <w:rFonts w:ascii="Calibri" w:hAnsi="Calibri"/>
                            <w:color w:val="4472C4" w:themeColor="accent1"/>
                            <w:kern w:val="24"/>
                            <w:sz w:val="16"/>
                            <w:szCs w:val="16"/>
                          </w:rPr>
                          <w:t xml:space="preserve"> = </w:t>
                        </w:r>
                        <w:r w:rsidR="003B79ED" w:rsidRPr="00892585">
                          <w:rPr>
                            <w:rFonts w:ascii="Calibri" w:hAnsi="Calibri"/>
                            <w:color w:val="4472C4" w:themeColor="accent1"/>
                            <w:kern w:val="24"/>
                            <w:sz w:val="16"/>
                            <w:szCs w:val="16"/>
                          </w:rPr>
                          <w:t>0</w:t>
                        </w:r>
                      </w:p>
                      <w:p w14:paraId="1CD86D40" w14:textId="77777777" w:rsidR="00C76109" w:rsidRPr="00892585" w:rsidRDefault="00C76109" w:rsidP="004D130A">
                        <w:pPr>
                          <w:spacing w:after="0"/>
                          <w:rPr>
                            <w:rFonts w:ascii="Calibri" w:hAnsi="Calibri"/>
                            <w:color w:val="4472C4" w:themeColor="accent1"/>
                            <w:kern w:val="24"/>
                            <w:sz w:val="16"/>
                            <w:szCs w:val="16"/>
                          </w:rPr>
                        </w:pPr>
                        <w:r w:rsidRPr="00892585">
                          <w:rPr>
                            <w:rFonts w:ascii="Calibri" w:hAnsi="Calibri"/>
                            <w:color w:val="4472C4" w:themeColor="accent1"/>
                            <w:kern w:val="24"/>
                            <w:sz w:val="16"/>
                            <w:szCs w:val="16"/>
                          </w:rPr>
                          <w:t xml:space="preserve">MPR = </w:t>
                        </w:r>
                        <w:r w:rsidR="003B79ED" w:rsidRPr="00892585">
                          <w:rPr>
                            <w:rFonts w:ascii="Calibri" w:hAnsi="Calibri"/>
                            <w:color w:val="4472C4" w:themeColor="accent1"/>
                            <w:kern w:val="24"/>
                            <w:sz w:val="16"/>
                            <w:szCs w:val="16"/>
                          </w:rPr>
                          <w:t>0</w:t>
                        </w:r>
                        <w:r w:rsidR="00892585">
                          <w:rPr>
                            <w:rFonts w:ascii="Calibri" w:hAnsi="Calibri"/>
                            <w:color w:val="4472C4" w:themeColor="accent1"/>
                            <w:kern w:val="24"/>
                            <w:sz w:val="16"/>
                            <w:szCs w:val="16"/>
                          </w:rPr>
                          <w:t xml:space="preserve"> (legacy </w:t>
                        </w:r>
                        <w:r w:rsidR="00155001">
                          <w:rPr>
                            <w:rFonts w:ascii="Calibri" w:hAnsi="Calibri"/>
                            <w:color w:val="4472C4" w:themeColor="accent1"/>
                            <w:kern w:val="24"/>
                            <w:sz w:val="16"/>
                            <w:szCs w:val="16"/>
                          </w:rPr>
                          <w:t>inner</w:t>
                        </w:r>
                        <w:r w:rsidR="00892585">
                          <w:rPr>
                            <w:rFonts w:ascii="Calibri" w:hAnsi="Calibri"/>
                            <w:color w:val="4472C4" w:themeColor="accent1"/>
                            <w:kern w:val="24"/>
                            <w:sz w:val="16"/>
                            <w:szCs w:val="16"/>
                          </w:rPr>
                          <w:t>)</w:t>
                        </w:r>
                      </w:p>
                      <w:p w14:paraId="35E40418" w14:textId="77777777" w:rsidR="00C76109" w:rsidRDefault="00C76109"/>
                    </w:txbxContent>
                  </v:textbox>
                </v:shape>
                <v:shape id="Text Box 90" o:spid="_x0000_s1076" type="#_x0000_t202" style="position:absolute;left:19522;width:15212;height:4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HUDwwAAANwAAAAPAAAAZHJzL2Rvd25yZXYueG1sRI9BawIx&#10;FITvhf6H8ArearYedF2N0hZbCp6qpefH5pkENy9Lkq7bf98IQo/DzHzDrLej78RAMbnACp6mFQji&#10;NmjHRsHX8e2xBpEyssYuMCn4pQTbzf3dGhsdLvxJwyEbUSCcGlRgc+4bKVNryWOahp64eKcQPeYi&#10;o5E64qXAfSdnVTWXHh2XBYs9vVpqz4cfr2D3YpamrTHaXa2dG8bv0968KzV5GJ9XIDKN+T98a39o&#10;BbN6Adcz5QjIzR8AAAD//wMAUEsBAi0AFAAGAAgAAAAhANvh9svuAAAAhQEAABMAAAAAAAAAAAAA&#10;AAAAAAAAAFtDb250ZW50X1R5cGVzXS54bWxQSwECLQAUAAYACAAAACEAWvQsW78AAAAVAQAACwAA&#10;AAAAAAAAAAAAAAAfAQAAX3JlbHMvLnJlbHNQSwECLQAUAAYACAAAACEAJhh1A8MAAADcAAAADwAA&#10;AAAAAAAAAAAAAAAHAgAAZHJzL2Rvd25yZXYueG1sUEsFBgAAAAADAAMAtwAAAPcCAAAAAA==&#10;" fillcolor="white [3201]" strokeweight=".5pt">
                  <v:textbox>
                    <w:txbxContent>
                      <w:p w14:paraId="6A7D2D96" w14:textId="69616A1E" w:rsidR="00FB77A7" w:rsidRPr="007414F1" w:rsidRDefault="00FB77A7" w:rsidP="00FB77A7">
                        <w:pPr>
                          <w:jc w:val="center"/>
                          <w:rPr>
                            <w:sz w:val="18"/>
                            <w:szCs w:val="18"/>
                          </w:rPr>
                        </w:pPr>
                        <w:r w:rsidRPr="007414F1">
                          <w:rPr>
                            <w:sz w:val="18"/>
                            <w:szCs w:val="18"/>
                          </w:rPr>
                          <w:t>Figure 2.2-</w:t>
                        </w:r>
                        <w:r w:rsidR="006035A9">
                          <w:rPr>
                            <w:sz w:val="18"/>
                            <w:szCs w:val="18"/>
                          </w:rPr>
                          <w:t>4</w:t>
                        </w:r>
                        <w:r w:rsidRPr="007414F1">
                          <w:rPr>
                            <w:sz w:val="18"/>
                            <w:szCs w:val="18"/>
                          </w:rPr>
                          <w:t xml:space="preserve">: </w:t>
                        </w:r>
                        <w:r w:rsidR="008C46D0" w:rsidRPr="007414F1">
                          <w:rPr>
                            <w:sz w:val="18"/>
                            <w:szCs w:val="18"/>
                          </w:rPr>
                          <w:t>Inner-only</w:t>
                        </w:r>
                        <w:r w:rsidRPr="007414F1">
                          <w:rPr>
                            <w:sz w:val="18"/>
                            <w:szCs w:val="18"/>
                          </w:rPr>
                          <w:t xml:space="preserve"> enhancement</w:t>
                        </w:r>
                        <w:r w:rsidR="008C46D0" w:rsidRPr="007414F1">
                          <w:rPr>
                            <w:sz w:val="18"/>
                            <w:szCs w:val="18"/>
                          </w:rPr>
                          <w:t>, no FDSS</w:t>
                        </w:r>
                      </w:p>
                    </w:txbxContent>
                  </v:textbox>
                </v:shape>
                <w10:wrap type="square" anchorx="margin"/>
              </v:group>
            </w:pict>
          </mc:Fallback>
        </mc:AlternateContent>
      </w:r>
      <w:r w:rsidR="00C74D1D">
        <w:rPr>
          <w:b/>
          <w:bCs/>
          <w:noProof/>
        </w:rPr>
        <mc:AlternateContent>
          <mc:Choice Requires="wps">
            <w:drawing>
              <wp:anchor distT="0" distB="0" distL="114300" distR="114300" simplePos="0" relativeHeight="251656192" behindDoc="0" locked="0" layoutInCell="1" allowOverlap="1" wp14:anchorId="71B1320F" wp14:editId="2C617665">
                <wp:simplePos x="0" y="0"/>
                <wp:positionH relativeFrom="column">
                  <wp:posOffset>3825516</wp:posOffset>
                </wp:positionH>
                <wp:positionV relativeFrom="paragraph">
                  <wp:posOffset>791238</wp:posOffset>
                </wp:positionV>
                <wp:extent cx="175359" cy="938254"/>
                <wp:effectExtent l="38100" t="0" r="15240" b="52705"/>
                <wp:wrapNone/>
                <wp:docPr id="175" name="Freeform: Shape 175"/>
                <wp:cNvGraphicFramePr/>
                <a:graphic xmlns:a="http://schemas.openxmlformats.org/drawingml/2006/main">
                  <a:graphicData uri="http://schemas.microsoft.com/office/word/2010/wordprocessingShape">
                    <wps:wsp>
                      <wps:cNvSpPr/>
                      <wps:spPr>
                        <a:xfrm>
                          <a:off x="0" y="0"/>
                          <a:ext cx="175359" cy="938254"/>
                        </a:xfrm>
                        <a:custGeom>
                          <a:avLst/>
                          <a:gdLst>
                            <a:gd name="connsiteX0" fmla="*/ 39757 w 175359"/>
                            <a:gd name="connsiteY0" fmla="*/ 0 h 938254"/>
                            <a:gd name="connsiteX1" fmla="*/ 174929 w 175359"/>
                            <a:gd name="connsiteY1" fmla="*/ 365760 h 938254"/>
                            <a:gd name="connsiteX2" fmla="*/ 0 w 175359"/>
                            <a:gd name="connsiteY2" fmla="*/ 938254 h 938254"/>
                          </a:gdLst>
                          <a:ahLst/>
                          <a:cxnLst>
                            <a:cxn ang="0">
                              <a:pos x="connsiteX0" y="connsiteY0"/>
                            </a:cxn>
                            <a:cxn ang="0">
                              <a:pos x="connsiteX1" y="connsiteY1"/>
                            </a:cxn>
                            <a:cxn ang="0">
                              <a:pos x="connsiteX2" y="connsiteY2"/>
                            </a:cxn>
                          </a:cxnLst>
                          <a:rect l="l" t="t" r="r" b="b"/>
                          <a:pathLst>
                            <a:path w="175359" h="938254">
                              <a:moveTo>
                                <a:pt x="39757" y="0"/>
                              </a:moveTo>
                              <a:cubicBezTo>
                                <a:pt x="110656" y="104692"/>
                                <a:pt x="181555" y="209384"/>
                                <a:pt x="174929" y="365760"/>
                              </a:cubicBezTo>
                              <a:cubicBezTo>
                                <a:pt x="168303" y="522136"/>
                                <a:pt x="84151" y="730195"/>
                                <a:pt x="0" y="938254"/>
                              </a:cubicBezTo>
                            </a:path>
                          </a:pathLst>
                        </a:custGeom>
                        <a:no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2601A7F" id="Freeform: Shape 175" o:spid="_x0000_s1026" style="position:absolute;margin-left:301.2pt;margin-top:62.3pt;width:13.8pt;height:73.9pt;z-index:251656192;visibility:visible;mso-wrap-style:square;mso-wrap-distance-left:9pt;mso-wrap-distance-top:0;mso-wrap-distance-right:9pt;mso-wrap-distance-bottom:0;mso-position-horizontal:absolute;mso-position-horizontal-relative:text;mso-position-vertical:absolute;mso-position-vertical-relative:text;v-text-anchor:middle" coordsize="175359,938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N3nsQMAAPMIAAAOAAAAZHJzL2Uyb0RvYy54bWysVllv4zYQfi/Q/0DosUCjw5YvxFmk2aYo&#10;EOwGTRbbPtIUFQmgSJWkr/31/TiyZOVYBC36Qg819zczHF9+ODSK7aR1tdHrKL1IIia1MEWtn9bR&#10;l8fbnxcRc57rgiuj5To6Shd9uPrxh8t9u5KZqYwqpGUwot1q366jyvt2FcdOVLLh7sK0UoNZGttw&#10;j6t9igvL97DeqDhLklm8N7ZorRHSOXz92DGjK7JfllL4z2XppGdqHSE2T6elcxPO+OqSr54sb6ta&#10;nMLg/yGKhtcaTgdTH7nnbGvrV6aaWljjTOkvhGliU5a1kJQDskmTF9k8VLyVlAvAce0Ak/v/zIpP&#10;u4f23gKGfetWDmTI4lDaJvwiPnYgsI4DWPLgmcDHdJ5P8mXEBFjLySLLpwHM+Kwsts7/Jg0Z4rs7&#10;5zusC1CEVME0b9ASwmjtai//RH3KRgH+n2I2Wc7zOduzk5eT6guNv8YaCavYOQ5U4pX9dGQ/nU+X&#10;2fJdB2OVySyfz973ko28JO86GEt30T9LA3A+9YDxqsdQHPQJRFCMh1FLqPta40K9xoiiOv0VcHUV&#10;glaowDvKyH2snP4rZeQ1Vs7GykjqnIHFiIbhVDScPmIYThsxDOcm6PBVy31IvCfZ/tx61dB5gduY&#10;nXw0JOcDCtRCFEaf91lCbDe1+EV+G8unaTLLZ6SQJtPZkmKGfzKWLtI8z4mZJSgUNfvApGYiZtck&#10;fbbPvLzpc7aYJBPSzLMsncxOOZPPxTTNuyLMJ0m6zMc8dP7LuRvbB8QBN5rHAcCA+2gmtbmtlSKM&#10;FfVDJXnxqy6YP7YYS433OgpoN7KImJJ43gNF8p7X6izpbY0eVN+RhtdgPj6/L0T5o5KhVkr/IUtW&#10;FyhYRj1MT7+8UZbtOPqCCyG1TztWxQvZfU7zJOnLOmhQumQwWC6R3WD7ZCCslde2kROiPMkHVUmb&#10;Y1Duhmtw8zywTnnQIM9G+0G5qbWxb2WmkNXJcyffg9RBE1DamOJ4b5k13d5yrbitrfN33Pl7bvFS&#10;og2wfP1nHKUyKBZmgKiIVcZ+e+t7kMf+ABfVxeJbR+7vLbeonvpdY7Ms0+kUZj1dpvk8w8WOOZsx&#10;R2+bG4MyoU8RHZFB3queLK1pvmJHXwevYHEt4BuPkseUd5cbjztY2PJCXl8Tje2Ivr3TD60IxgOq&#10;LTJ/PHzltmWBXEceq+iT6ZckX/VLJjT/IBs0tbneelPWYQNRH3a4ni7YrFT/07+AsLrHd5I6/1e5&#10;+gcAAP//AwBQSwMEFAAGAAgAAAAhABQwkHfdAAAACwEAAA8AAABkcnMvZG93bnJldi54bWxMj8FO&#10;wzAQRO9I/IO1SNyojVsFFOJUgNQbINFy6c2Nt0nUeB3Zbhv4epYTPY5mNPOmWk5+ECeMqQ9k4H6m&#10;QCA1wfXUGvjarO4eQaRsydkhEBr4xgTL+vqqsqULZ/rE0zq3gksoldZAl/NYSpmaDr1NszAisbcP&#10;0dvMMrbSRXvmcj9IrVQhve2JFzo74muHzWF99Dyi31W/+VgVYf4SIv3krcS3rTG3N9PzE4iMU/4P&#10;wx8+o0PNTLtwJJfEYKBQesFRNvSiAMGJYq743c6AfmBL1pW8/FD/AgAA//8DAFBLAQItABQABgAI&#10;AAAAIQC2gziS/gAAAOEBAAATAAAAAAAAAAAAAAAAAAAAAABbQ29udGVudF9UeXBlc10ueG1sUEsB&#10;Ai0AFAAGAAgAAAAhADj9If/WAAAAlAEAAAsAAAAAAAAAAAAAAAAALwEAAF9yZWxzLy5yZWxzUEsB&#10;Ai0AFAAGAAgAAAAhAO283eexAwAA8wgAAA4AAAAAAAAAAAAAAAAALgIAAGRycy9lMm9Eb2MueG1s&#10;UEsBAi0AFAAGAAgAAAAhABQwkHfdAAAACwEAAA8AAAAAAAAAAAAAAAAACwYAAGRycy9kb3ducmV2&#10;LnhtbFBLBQYAAAAABAAEAPMAAAAVBwAAAAA=&#10;" path="m39757,v70899,104692,141798,209384,135172,365760c168303,522136,84151,730195,,938254e" filled="f" strokecolor="#09101d [484]" strokeweight="1pt">
                <v:stroke endarrow="block" joinstyle="miter"/>
                <v:path arrowok="t" o:connecttype="custom" o:connectlocs="39757,0;174929,365760;0,938254" o:connectangles="0,0,0"/>
              </v:shape>
            </w:pict>
          </mc:Fallback>
        </mc:AlternateContent>
      </w:r>
      <w:r w:rsidR="0015507E" w:rsidRPr="001D1D53">
        <w:rPr>
          <w:b/>
          <w:bCs/>
        </w:rPr>
        <w:t>Observation 1</w:t>
      </w:r>
      <w:r w:rsidR="00C8203D" w:rsidRPr="001D1D53">
        <w:rPr>
          <w:b/>
          <w:bCs/>
        </w:rPr>
        <w:t xml:space="preserve">: The </w:t>
      </w:r>
      <w:r w:rsidR="007B14B5">
        <w:rPr>
          <w:b/>
          <w:bCs/>
        </w:rPr>
        <w:t xml:space="preserve">boost </w:t>
      </w:r>
      <w:r w:rsidR="00C8203D" w:rsidRPr="001D1D53">
        <w:rPr>
          <w:b/>
          <w:bCs/>
        </w:rPr>
        <w:t xml:space="preserve">enhancement </w:t>
      </w:r>
      <w:r w:rsidR="0015507E" w:rsidRPr="001D1D53">
        <w:rPr>
          <w:b/>
          <w:bCs/>
        </w:rPr>
        <w:t xml:space="preserve">for inner waveforms </w:t>
      </w:r>
      <w:r w:rsidR="00C8203D" w:rsidRPr="001D1D53">
        <w:rPr>
          <w:b/>
          <w:bCs/>
        </w:rPr>
        <w:t xml:space="preserve">can be defined by </w:t>
      </w:r>
      <w:r w:rsidR="00AC5240" w:rsidRPr="001D1D53">
        <w:rPr>
          <w:b/>
          <w:bCs/>
        </w:rPr>
        <w:t>defining a new region that is retracted from the legacy inner region (‘enhanced inner region’)</w:t>
      </w:r>
      <w:r w:rsidR="00124710">
        <w:rPr>
          <w:b/>
          <w:bCs/>
        </w:rPr>
        <w:t xml:space="preserve"> by some RB offset</w:t>
      </w:r>
      <w:r w:rsidR="00AC5240" w:rsidRPr="001D1D53">
        <w:rPr>
          <w:b/>
          <w:bCs/>
        </w:rPr>
        <w:t xml:space="preserve"> where the UE can simul</w:t>
      </w:r>
      <w:r w:rsidR="001F059A" w:rsidRPr="001D1D53">
        <w:rPr>
          <w:b/>
          <w:bCs/>
        </w:rPr>
        <w:t>taneously support 0 MPR and ∆P</w:t>
      </w:r>
      <w:r w:rsidR="001F059A" w:rsidRPr="001D1D53">
        <w:rPr>
          <w:b/>
          <w:bCs/>
          <w:vertAlign w:val="subscript"/>
        </w:rPr>
        <w:t>powerclass</w:t>
      </w:r>
      <w:r w:rsidR="001F059A" w:rsidRPr="001D1D53">
        <w:rPr>
          <w:b/>
          <w:bCs/>
        </w:rPr>
        <w:t xml:space="preserve"> of -1 </w:t>
      </w:r>
      <w:proofErr w:type="spellStart"/>
      <w:r w:rsidR="001F059A" w:rsidRPr="001D1D53">
        <w:rPr>
          <w:b/>
          <w:bCs/>
        </w:rPr>
        <w:t>dB.</w:t>
      </w:r>
      <w:proofErr w:type="spellEnd"/>
      <w:r w:rsidR="001F059A" w:rsidRPr="001D1D53">
        <w:rPr>
          <w:b/>
          <w:bCs/>
        </w:rPr>
        <w:t xml:space="preserve"> </w:t>
      </w:r>
    </w:p>
    <w:p w14:paraId="3A6D1FF3" w14:textId="77777777" w:rsidR="0031632E" w:rsidRPr="001D1D53" w:rsidRDefault="0031632E">
      <w:pPr>
        <w:spacing w:after="0"/>
        <w:rPr>
          <w:b/>
          <w:bCs/>
        </w:rPr>
      </w:pPr>
    </w:p>
    <w:p w14:paraId="3761CD18" w14:textId="23AFB0AA" w:rsidR="00DE057C" w:rsidRDefault="0031632E">
      <w:pPr>
        <w:spacing w:after="0"/>
        <w:rPr>
          <w:b/>
          <w:bCs/>
        </w:rPr>
      </w:pPr>
      <w:r w:rsidRPr="001D1D53">
        <w:rPr>
          <w:b/>
          <w:bCs/>
        </w:rPr>
        <w:t xml:space="preserve">Observation 2: The set of inner waveforms that do not belong the </w:t>
      </w:r>
      <w:r w:rsidR="00D82FB6" w:rsidRPr="001D1D53">
        <w:rPr>
          <w:b/>
          <w:bCs/>
        </w:rPr>
        <w:t>enhanced inner region retain legacy UL power requirements</w:t>
      </w:r>
      <w:r w:rsidR="00546341">
        <w:rPr>
          <w:b/>
          <w:bCs/>
        </w:rPr>
        <w:t>.</w:t>
      </w:r>
    </w:p>
    <w:p w14:paraId="02CBEE67" w14:textId="77777777" w:rsidR="00DE057C" w:rsidRDefault="00DE057C">
      <w:pPr>
        <w:spacing w:after="0"/>
        <w:rPr>
          <w:b/>
          <w:bCs/>
        </w:rPr>
      </w:pPr>
    </w:p>
    <w:p w14:paraId="74D154A8" w14:textId="77777777" w:rsidR="00DE057C" w:rsidRDefault="00DE057C">
      <w:pPr>
        <w:spacing w:after="0"/>
      </w:pPr>
    </w:p>
    <w:p w14:paraId="767D8B5F" w14:textId="77777777" w:rsidR="0021062B" w:rsidRDefault="0021062B">
      <w:pPr>
        <w:spacing w:after="0"/>
      </w:pPr>
    </w:p>
    <w:p w14:paraId="4E04059F" w14:textId="2DACF295" w:rsidR="008906CB" w:rsidRDefault="00DC38FF" w:rsidP="008906CB">
      <w:pPr>
        <w:pStyle w:val="Heading2"/>
      </w:pPr>
      <w:r>
        <w:lastRenderedPageBreak/>
        <w:t>Out</w:t>
      </w:r>
      <w:r w:rsidR="008906CB">
        <w:t xml:space="preserve">er region, </w:t>
      </w:r>
      <w:r>
        <w:t>‘mild’</w:t>
      </w:r>
      <w:r w:rsidR="008906CB">
        <w:t xml:space="preserve"> FDSS</w:t>
      </w:r>
    </w:p>
    <w:p w14:paraId="4030F1A1" w14:textId="29E3A06D" w:rsidR="009C6C0F" w:rsidRDefault="008906CB" w:rsidP="008906CB">
      <w:r>
        <w:t xml:space="preserve">In </w:t>
      </w:r>
      <w:r w:rsidR="004D3DF0">
        <w:t>[1]</w:t>
      </w:r>
      <w:r>
        <w:t xml:space="preserve"> we had identified that</w:t>
      </w:r>
      <w:r w:rsidR="00DC38FF">
        <w:t xml:space="preserve"> net link gains were possible </w:t>
      </w:r>
      <w:r w:rsidR="00D217C9">
        <w:t>when</w:t>
      </w:r>
      <w:r w:rsidR="00DC38FF">
        <w:t xml:space="preserve"> mild </w:t>
      </w:r>
      <w:r w:rsidR="004B3F94">
        <w:t>FDSS</w:t>
      </w:r>
      <w:r w:rsidR="00DC38FF">
        <w:t xml:space="preserve"> profiles</w:t>
      </w:r>
      <w:r>
        <w:t xml:space="preserve"> </w:t>
      </w:r>
      <w:r w:rsidR="00D217C9">
        <w:t>are employed to enhance the available UL power from the UE</w:t>
      </w:r>
      <w:r w:rsidR="009D5BA1">
        <w:t xml:space="preserve">. </w:t>
      </w:r>
      <w:r w:rsidR="009A3051">
        <w:t>Moreover,</w:t>
      </w:r>
      <w:r w:rsidR="00F764C1">
        <w:t xml:space="preserve"> with FDSS</w:t>
      </w:r>
      <w:r w:rsidR="00366974">
        <w:t>, t</w:t>
      </w:r>
      <w:r w:rsidR="00203ADC">
        <w:t xml:space="preserve">he </w:t>
      </w:r>
      <w:r w:rsidR="00366974">
        <w:t>‘prob</w:t>
      </w:r>
      <w:r w:rsidR="00F74BAA">
        <w:t>l</w:t>
      </w:r>
      <w:r w:rsidR="00366974">
        <w:t>em region</w:t>
      </w:r>
      <w:r w:rsidR="00F74BAA">
        <w:t xml:space="preserve">’ where </w:t>
      </w:r>
      <w:r w:rsidR="0001347F">
        <w:t>SEM exposure</w:t>
      </w:r>
      <w:r w:rsidR="00203ADC">
        <w:t xml:space="preserve"> </w:t>
      </w:r>
      <w:r w:rsidR="00720588">
        <w:t>throttles boost at the edges of</w:t>
      </w:r>
      <w:r w:rsidR="00203ADC">
        <w:t xml:space="preserve"> the legacy </w:t>
      </w:r>
      <w:r w:rsidR="0001347F">
        <w:t xml:space="preserve">inner region is </w:t>
      </w:r>
      <w:r w:rsidR="00F312E5">
        <w:t xml:space="preserve">resolved. </w:t>
      </w:r>
      <w:r w:rsidR="006C3894">
        <w:t>The</w:t>
      </w:r>
      <w:r w:rsidR="009D5BA1">
        <w:t xml:space="preserve"> geometric characteristics of the region</w:t>
      </w:r>
      <w:r w:rsidR="004F6AB0">
        <w:t>s</w:t>
      </w:r>
      <w:r w:rsidR="009D5BA1">
        <w:t xml:space="preserve"> </w:t>
      </w:r>
      <w:r w:rsidR="004F6AB0">
        <w:t xml:space="preserve"> associated with different UL power level expectations (for example, boosted operation or operation with </w:t>
      </w:r>
      <w:r w:rsidR="009D5BA1">
        <w:t xml:space="preserve"> </w:t>
      </w:r>
      <w:r w:rsidR="00546341">
        <w:t>le</w:t>
      </w:r>
      <w:r w:rsidR="00F8577E">
        <w:t>g</w:t>
      </w:r>
      <w:r w:rsidR="00546341">
        <w:t>acy</w:t>
      </w:r>
      <w:r w:rsidR="00924C17">
        <w:t xml:space="preserve"> MPR0 power level</w:t>
      </w:r>
      <w:r w:rsidR="004F6AB0">
        <w:t>)</w:t>
      </w:r>
      <w:r w:rsidR="00924C17">
        <w:t xml:space="preserve"> are similar</w:t>
      </w:r>
      <w:r w:rsidR="00F8577E">
        <w:t>. These aspects are</w:t>
      </w:r>
      <w:r w:rsidR="006B32D2">
        <w:t xml:space="preserve"> shown in figure 2.</w:t>
      </w:r>
      <w:r w:rsidR="000D0916">
        <w:t>3</w:t>
      </w:r>
      <w:r w:rsidR="006B32D2">
        <w:t>-1</w:t>
      </w:r>
    </w:p>
    <w:p w14:paraId="2B8CD880" w14:textId="228183F0" w:rsidR="00DC38FF" w:rsidRDefault="00F81D3B">
      <w:pPr>
        <w:spacing w:after="0"/>
      </w:pPr>
      <w:r>
        <w:rPr>
          <w:noProof/>
        </w:rPr>
        <mc:AlternateContent>
          <mc:Choice Requires="wps">
            <w:drawing>
              <wp:anchor distT="0" distB="0" distL="114300" distR="114300" simplePos="0" relativeHeight="251663360" behindDoc="0" locked="0" layoutInCell="1" allowOverlap="1" wp14:anchorId="5DAF6195" wp14:editId="03CCC3DF">
                <wp:simplePos x="0" y="0"/>
                <wp:positionH relativeFrom="column">
                  <wp:posOffset>4035717</wp:posOffset>
                </wp:positionH>
                <wp:positionV relativeFrom="paragraph">
                  <wp:posOffset>1096726</wp:posOffset>
                </wp:positionV>
                <wp:extent cx="1746461" cy="719386"/>
                <wp:effectExtent l="19050" t="19050" r="63500" b="43180"/>
                <wp:wrapNone/>
                <wp:docPr id="288" name="Freeform: Shape 288"/>
                <wp:cNvGraphicFramePr/>
                <a:graphic xmlns:a="http://schemas.openxmlformats.org/drawingml/2006/main">
                  <a:graphicData uri="http://schemas.microsoft.com/office/word/2010/wordprocessingShape">
                    <wps:wsp>
                      <wps:cNvSpPr/>
                      <wps:spPr>
                        <a:xfrm>
                          <a:off x="0" y="0"/>
                          <a:ext cx="1746461" cy="719386"/>
                        </a:xfrm>
                        <a:custGeom>
                          <a:avLst/>
                          <a:gdLst>
                            <a:gd name="connsiteX0" fmla="*/ 0 w 1746461"/>
                            <a:gd name="connsiteY0" fmla="*/ 715052 h 719386"/>
                            <a:gd name="connsiteX1" fmla="*/ 433365 w 1746461"/>
                            <a:gd name="connsiteY1" fmla="*/ 0 h 719386"/>
                            <a:gd name="connsiteX2" fmla="*/ 1746461 w 1746461"/>
                            <a:gd name="connsiteY2" fmla="*/ 719386 h 719386"/>
                            <a:gd name="connsiteX3" fmla="*/ 0 w 1746461"/>
                            <a:gd name="connsiteY3" fmla="*/ 715052 h 719386"/>
                          </a:gdLst>
                          <a:ahLst/>
                          <a:cxnLst>
                            <a:cxn ang="0">
                              <a:pos x="connsiteX0" y="connsiteY0"/>
                            </a:cxn>
                            <a:cxn ang="0">
                              <a:pos x="connsiteX1" y="connsiteY1"/>
                            </a:cxn>
                            <a:cxn ang="0">
                              <a:pos x="connsiteX2" y="connsiteY2"/>
                            </a:cxn>
                            <a:cxn ang="0">
                              <a:pos x="connsiteX3" y="connsiteY3"/>
                            </a:cxn>
                          </a:cxnLst>
                          <a:rect l="l" t="t" r="r" b="b"/>
                          <a:pathLst>
                            <a:path w="1746461" h="719386">
                              <a:moveTo>
                                <a:pt x="0" y="715052"/>
                              </a:moveTo>
                              <a:lnTo>
                                <a:pt x="433365" y="0"/>
                              </a:lnTo>
                              <a:lnTo>
                                <a:pt x="1746461" y="719386"/>
                              </a:lnTo>
                              <a:lnTo>
                                <a:pt x="0" y="715052"/>
                              </a:lnTo>
                              <a:close/>
                            </a:path>
                          </a:pathLst>
                        </a:custGeom>
                        <a:noFill/>
                        <a:ln>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126FBB8" id="Freeform: Shape 288" o:spid="_x0000_s1026" style="position:absolute;margin-left:317.75pt;margin-top:86.35pt;width:137.5pt;height:56.65pt;z-index:251663360;visibility:visible;mso-wrap-style:square;mso-wrap-distance-left:9pt;mso-wrap-distance-top:0;mso-wrap-distance-right:9pt;mso-wrap-distance-bottom:0;mso-position-horizontal:absolute;mso-position-horizontal-relative:text;mso-position-vertical:absolute;mso-position-vertical-relative:text;v-text-anchor:middle" coordsize="1746461,7193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5GLewMAAAMJAAAOAAAAZHJzL2Uyb0RvYy54bWysVltP3DgUfl+p/8HyY6WSZGYY2hFDhUBU&#10;K6GCFlZ0H43jkEiOndqeC/31+9nOxQtI0676khzn3L9zjk9OP+9bSbbC2EarNS2OckqE4rps1NOa&#10;/n1/9eEjJdYxVTKplVjTZ2Hp57N3f5zuupWY6VrLUhgCI8qudt2a1s51qyyzvBYts0e6EwrMSpuW&#10;ORzNU1YatoP1VmazPF9mO23KzmgurMXXy8ikZ8F+VQnubqrKCkfkmiI2F54mPB/9Mzs7Zasnw7q6&#10;4X0Y7H9E0bJGwelo6pI5RjameWWqbbjRVlfuiOs201XVcBFyQDZF/iKbu5p1IuQCcGw3wmR/n1n+&#10;dXvX3RrAsOvsyoL0Wewr0/o34iP7ANbzCJbYO8LxsThZLBfLghIO3knxaf5x6dHMJm2+se6L0MES&#10;215bF8EuQQWoSqJYi57gWinbOPENBapaCfzfZyQnOzK46PVeiP+Tip8Ux/nxjNRkigTFeOUB4Y4e&#10;FvP5fHl82E2qkx/0MEs89PEfdpEqxQQO+pknfn4Cq1T8DaxQtaehLqweSsX3qq8VKML8SOehyztt&#10;fV+khUMTDEcUJjYCtHyhDygD31S5+CVlIJcqz35JGaCkyvNUGYhM6RvcI/4GkeEGcZTgBjGU4AZ5&#10;9Dps1THnURtIskvmox7Hw7NbvRX3Ogi6abZiSXr/k4hUqWhs2BDzgPAgMLy7YHOYG5/dNA/IaBAb&#10;3lEccxQE/QT1IQwCXGorYjF9imG8x1w9RMmIK33VSBngkKHunbHuktmabBmwK0GN1mFoum8C5Z6l&#10;8KhI9ZeoSFOivWah18IqEBfSRDOMc6FcEVk1K0X8jPHPB1BGjRBuMOgtV4hutN0b8Gvmte2YcC/v&#10;VUXYJKNyHILRzX8Di8qjRvCslRuV20Zp81ZmEln1nqP8AFKExqP0qMvnW0OMjnvMdvyqAcjXzLpb&#10;ZnBxopRYxu4Gj0pqdCG6LVCU1Nr8eOu7l8c+AZeSHRbhmtrvG2YEJfJPhU3zqVgsYNaFw+L4ZIaD&#10;STmPKUdt2guNamOoEV0gvbyTA1kZ3T5gZ597r2AxxeEbl4fDQMXDhcMZLGx9Ls7PA41tib67Vncd&#10;98Y9qr697vcPzHTEk2vqsJq+6mFpstWwc9Cnk6zXVPp843TV+IUU+jDi2h+waUPj9H8FfpWn5yA1&#10;/buc/QsAAP//AwBQSwMEFAAGAAgAAAAhAFE2gFHhAAAACwEAAA8AAABkcnMvZG93bnJldi54bWxM&#10;j8FOwzAMhu9IvENkJG4sWcvaUZpOCIkLQpM2JnHNGq+taJyqybrC02NOcLT/T78/l5vZ9WLCMXSe&#10;NCwXCgRS7W1HjYbD+8vdGkSIhqzpPaGGLwywqa6vSlNYf6EdTvvYCC6hUBgNbYxDIWWoW3QmLPyA&#10;xNnJj85EHsdG2tFcuNz1MlEqk850xBdaM+Bzi/Xn/uw0bPNmm9Yfh3T87uz965s67eZk0vr2Zn56&#10;BBFxjn8w/OqzOlTsdPRnskH0GrJ0tWKUgzzJQTDxsFS8OWpI1pkCWZXy/w/VDwAAAP//AwBQSwEC&#10;LQAUAAYACAAAACEAtoM4kv4AAADhAQAAEwAAAAAAAAAAAAAAAAAAAAAAW0NvbnRlbnRfVHlwZXNd&#10;LnhtbFBLAQItABQABgAIAAAAIQA4/SH/1gAAAJQBAAALAAAAAAAAAAAAAAAAAC8BAABfcmVscy8u&#10;cmVsc1BLAQItABQABgAIAAAAIQCkT5GLewMAAAMJAAAOAAAAAAAAAAAAAAAAAC4CAABkcnMvZTJv&#10;RG9jLnhtbFBLAQItABQABgAIAAAAIQBRNoBR4QAAAAsBAAAPAAAAAAAAAAAAAAAAANUFAABkcnMv&#10;ZG93bnJldi54bWxQSwUGAAAAAAQABADzAAAA4wYAAAAA&#10;" path="m,715052l433365,,1746461,719386,,715052xe" filled="f" strokecolor="#09101d [484]" strokeweight="1pt">
                <v:stroke dashstyle="dash" joinstyle="miter"/>
                <v:path arrowok="t" o:connecttype="custom" o:connectlocs="0,715052;433365,0;1746461,719386;0,715052" o:connectangles="0,0,0,0"/>
              </v:shape>
            </w:pict>
          </mc:Fallback>
        </mc:AlternateContent>
      </w:r>
      <w:r w:rsidR="00DC38FF">
        <w:rPr>
          <w:noProof/>
        </w:rPr>
        <mc:AlternateContent>
          <mc:Choice Requires="wpc">
            <w:drawing>
              <wp:inline distT="0" distB="0" distL="0" distR="0" wp14:anchorId="2981EACE" wp14:editId="48CC7BE7">
                <wp:extent cx="6115685" cy="2366385"/>
                <wp:effectExtent l="0" t="0" r="418465" b="15240"/>
                <wp:docPr id="144" name="Canvas 14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Text Box 90"/>
                        <wps:cNvSpPr txBox="1"/>
                        <wps:spPr>
                          <a:xfrm>
                            <a:off x="704851" y="2113675"/>
                            <a:ext cx="4524374" cy="252335"/>
                          </a:xfrm>
                          <a:prstGeom prst="rect">
                            <a:avLst/>
                          </a:prstGeom>
                          <a:solidFill>
                            <a:schemeClr val="lt1"/>
                          </a:solidFill>
                          <a:ln w="6350">
                            <a:solidFill>
                              <a:prstClr val="black"/>
                            </a:solidFill>
                          </a:ln>
                        </wps:spPr>
                        <wps:txbx>
                          <w:txbxContent>
                            <w:p w14:paraId="711815A4" w14:textId="182D7E1A" w:rsidR="00DC38FF" w:rsidRPr="007414F1" w:rsidRDefault="00DC38FF" w:rsidP="00DC38FF">
                              <w:pPr>
                                <w:jc w:val="center"/>
                                <w:rPr>
                                  <w:sz w:val="18"/>
                                  <w:szCs w:val="18"/>
                                </w:rPr>
                              </w:pPr>
                              <w:r w:rsidRPr="007414F1">
                                <w:rPr>
                                  <w:sz w:val="18"/>
                                  <w:szCs w:val="18"/>
                                </w:rPr>
                                <w:t>Figure 2.</w:t>
                              </w:r>
                              <w:r w:rsidR="000D0916" w:rsidRPr="007414F1">
                                <w:rPr>
                                  <w:sz w:val="18"/>
                                  <w:szCs w:val="18"/>
                                </w:rPr>
                                <w:t>3</w:t>
                              </w:r>
                              <w:r w:rsidRPr="007414F1">
                                <w:rPr>
                                  <w:sz w:val="18"/>
                                  <w:szCs w:val="18"/>
                                </w:rPr>
                                <w:t>-</w:t>
                              </w:r>
                              <w:r w:rsidR="00C578C9" w:rsidRPr="007414F1">
                                <w:rPr>
                                  <w:sz w:val="18"/>
                                  <w:szCs w:val="18"/>
                                </w:rPr>
                                <w:t>1</w:t>
                              </w:r>
                              <w:r w:rsidRPr="007414F1">
                                <w:rPr>
                                  <w:sz w:val="18"/>
                                  <w:szCs w:val="18"/>
                                </w:rPr>
                                <w:t xml:space="preserve">: Impact of  </w:t>
                              </w:r>
                              <w:r w:rsidR="008F265F">
                                <w:rPr>
                                  <w:sz w:val="18"/>
                                  <w:szCs w:val="18"/>
                                </w:rPr>
                                <w:t xml:space="preserve">mild </w:t>
                              </w:r>
                              <w:r w:rsidRPr="007414F1">
                                <w:rPr>
                                  <w:sz w:val="18"/>
                                  <w:szCs w:val="18"/>
                                </w:rPr>
                                <w:t>FDSS on ability to support UL power enhancement.</w:t>
                              </w:r>
                            </w:p>
                            <w:p w14:paraId="44032D23" w14:textId="77777777" w:rsidR="00DC38FF" w:rsidRDefault="00DC38FF"/>
                            <w:p w14:paraId="0BBB3B78" w14:textId="48E77B98" w:rsidR="00DC38FF" w:rsidRPr="007414F1" w:rsidRDefault="00DC38FF" w:rsidP="00DC38FF">
                              <w:pPr>
                                <w:jc w:val="center"/>
                                <w:rPr>
                                  <w:sz w:val="18"/>
                                  <w:szCs w:val="18"/>
                                </w:rPr>
                              </w:pPr>
                              <w:r w:rsidRPr="007414F1">
                                <w:rPr>
                                  <w:sz w:val="18"/>
                                  <w:szCs w:val="18"/>
                                </w:rPr>
                                <w:t>Figure 2.</w:t>
                              </w:r>
                              <w:r w:rsidR="000D0916" w:rsidRPr="007414F1">
                                <w:rPr>
                                  <w:sz w:val="18"/>
                                  <w:szCs w:val="18"/>
                                </w:rPr>
                                <w:t>3</w:t>
                              </w:r>
                              <w:r w:rsidRPr="007414F1">
                                <w:rPr>
                                  <w:sz w:val="18"/>
                                  <w:szCs w:val="18"/>
                                </w:rPr>
                                <w:t>-</w:t>
                              </w:r>
                              <w:r w:rsidR="00C578C9" w:rsidRPr="007414F1">
                                <w:rPr>
                                  <w:sz w:val="18"/>
                                  <w:szCs w:val="18"/>
                                </w:rPr>
                                <w:t>1</w:t>
                              </w:r>
                              <w:r w:rsidRPr="007414F1">
                                <w:rPr>
                                  <w:sz w:val="18"/>
                                  <w:szCs w:val="18"/>
                                </w:rPr>
                                <w:t xml:space="preserve">: Impact of  </w:t>
                              </w:r>
                              <w:r w:rsidR="008F265F">
                                <w:rPr>
                                  <w:sz w:val="18"/>
                                  <w:szCs w:val="18"/>
                                </w:rPr>
                                <w:t xml:space="preserve">mild </w:t>
                              </w:r>
                              <w:r w:rsidRPr="007414F1">
                                <w:rPr>
                                  <w:sz w:val="18"/>
                                  <w:szCs w:val="18"/>
                                </w:rPr>
                                <w:t>FDSS on ability to support UL power enhancement.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 name="TextBox 3"/>
                        <wps:cNvSpPr txBox="1"/>
                        <wps:spPr>
                          <a:xfrm>
                            <a:off x="2474514" y="94714"/>
                            <a:ext cx="1233955" cy="481661"/>
                          </a:xfrm>
                          <a:prstGeom prst="rect">
                            <a:avLst/>
                          </a:prstGeom>
                          <a:noFill/>
                        </wps:spPr>
                        <wps:txbx>
                          <w:txbxContent>
                            <w:p w14:paraId="03F4A85D" w14:textId="3C028CB4" w:rsidR="00DC38FF" w:rsidRPr="005F0C72" w:rsidRDefault="00DC38FF" w:rsidP="00DC38FF">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 xml:space="preserve">Boundary of </w:t>
                              </w:r>
                              <w:r w:rsidR="00283A85">
                                <w:rPr>
                                  <w:rFonts w:asciiTheme="minorHAnsi" w:hAnsi="Calibri" w:cstheme="minorBidi"/>
                                  <w:color w:val="4472C4" w:themeColor="accent1"/>
                                  <w:kern w:val="24"/>
                                  <w:sz w:val="16"/>
                                  <w:szCs w:val="16"/>
                                </w:rPr>
                                <w:t xml:space="preserve">legacy </w:t>
                              </w:r>
                              <w:r w:rsidRPr="005F0C72">
                                <w:rPr>
                                  <w:rFonts w:asciiTheme="minorHAnsi" w:hAnsi="Calibri" w:cstheme="minorBidi"/>
                                  <w:color w:val="4472C4" w:themeColor="accent1"/>
                                  <w:kern w:val="24"/>
                                  <w:sz w:val="16"/>
                                  <w:szCs w:val="16"/>
                                </w:rPr>
                                <w:t>MPR0-</w:t>
                              </w:r>
                              <w:r w:rsidR="00283A85">
                                <w:rPr>
                                  <w:rFonts w:asciiTheme="minorHAnsi" w:hAnsi="Calibri" w:cstheme="minorBidi"/>
                                  <w:color w:val="4472C4" w:themeColor="accent1"/>
                                  <w:kern w:val="24"/>
                                  <w:sz w:val="16"/>
                                  <w:szCs w:val="16"/>
                                </w:rPr>
                                <w:t>capable</w:t>
                              </w:r>
                              <w:r w:rsidRPr="005F0C72">
                                <w:rPr>
                                  <w:rFonts w:asciiTheme="minorHAnsi" w:hAnsi="Calibri" w:cstheme="minorBidi"/>
                                  <w:color w:val="4472C4" w:themeColor="accent1"/>
                                  <w:kern w:val="24"/>
                                  <w:sz w:val="16"/>
                                  <w:szCs w:val="16"/>
                                </w:rPr>
                                <w:t xml:space="preserve"> </w:t>
                              </w:r>
                              <w:r w:rsidR="00283A85">
                                <w:rPr>
                                  <w:rFonts w:asciiTheme="minorHAnsi" w:hAnsi="Calibri" w:cstheme="minorBidi"/>
                                  <w:color w:val="4472C4" w:themeColor="accent1"/>
                                  <w:kern w:val="24"/>
                                  <w:sz w:val="16"/>
                                  <w:szCs w:val="16"/>
                                </w:rPr>
                                <w:t>waveforms</w:t>
                              </w:r>
                            </w:p>
                            <w:p w14:paraId="5BEBAFFB" w14:textId="77777777" w:rsidR="00DC38FF" w:rsidRDefault="00DC38FF"/>
                            <w:p w14:paraId="76EDBF29" w14:textId="7BCB12DC" w:rsidR="00DC38FF" w:rsidRPr="005F0C72" w:rsidRDefault="00DC38FF" w:rsidP="00DC38FF">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 xml:space="preserve">Boundary of </w:t>
                              </w:r>
                              <w:r w:rsidR="00283A85">
                                <w:rPr>
                                  <w:rFonts w:asciiTheme="minorHAnsi" w:hAnsi="Calibri" w:cstheme="minorBidi"/>
                                  <w:color w:val="4472C4" w:themeColor="accent1"/>
                                  <w:kern w:val="24"/>
                                  <w:sz w:val="16"/>
                                  <w:szCs w:val="16"/>
                                </w:rPr>
                                <w:t xml:space="preserve">legacy </w:t>
                              </w:r>
                              <w:r w:rsidRPr="005F0C72">
                                <w:rPr>
                                  <w:rFonts w:asciiTheme="minorHAnsi" w:hAnsi="Calibri" w:cstheme="minorBidi"/>
                                  <w:color w:val="4472C4" w:themeColor="accent1"/>
                                  <w:kern w:val="24"/>
                                  <w:sz w:val="16"/>
                                  <w:szCs w:val="16"/>
                                </w:rPr>
                                <w:t>MPR0-</w:t>
                              </w:r>
                              <w:r w:rsidR="00283A85">
                                <w:rPr>
                                  <w:rFonts w:asciiTheme="minorHAnsi" w:hAnsi="Calibri" w:cstheme="minorBidi"/>
                                  <w:color w:val="4472C4" w:themeColor="accent1"/>
                                  <w:kern w:val="24"/>
                                  <w:sz w:val="16"/>
                                  <w:szCs w:val="16"/>
                                </w:rPr>
                                <w:t>capable</w:t>
                              </w:r>
                              <w:r w:rsidRPr="005F0C72">
                                <w:rPr>
                                  <w:rFonts w:asciiTheme="minorHAnsi" w:hAnsi="Calibri" w:cstheme="minorBidi"/>
                                  <w:color w:val="4472C4" w:themeColor="accent1"/>
                                  <w:kern w:val="24"/>
                                  <w:sz w:val="16"/>
                                  <w:szCs w:val="16"/>
                                </w:rPr>
                                <w:t xml:space="preserve"> </w:t>
                              </w:r>
                              <w:r w:rsidR="00283A85">
                                <w:rPr>
                                  <w:rFonts w:asciiTheme="minorHAnsi" w:hAnsi="Calibri" w:cstheme="minorBidi"/>
                                  <w:color w:val="4472C4" w:themeColor="accent1"/>
                                  <w:kern w:val="24"/>
                                  <w:sz w:val="16"/>
                                  <w:szCs w:val="16"/>
                                </w:rPr>
                                <w:t>waveforms</w:t>
                              </w:r>
                            </w:p>
                          </w:txbxContent>
                        </wps:txbx>
                        <wps:bodyPr wrap="square" rtlCol="0">
                          <a:noAutofit/>
                        </wps:bodyPr>
                      </wps:wsp>
                      <pic:pic xmlns:pic="http://schemas.openxmlformats.org/drawingml/2006/picture">
                        <pic:nvPicPr>
                          <pic:cNvPr id="112" name="Picture 112"/>
                          <pic:cNvPicPr>
                            <a:picLocks noChangeAspect="1"/>
                          </pic:cNvPicPr>
                        </pic:nvPicPr>
                        <pic:blipFill>
                          <a:blip r:embed="rId16"/>
                          <a:stretch>
                            <a:fillRect/>
                          </a:stretch>
                        </pic:blipFill>
                        <pic:spPr>
                          <a:xfrm>
                            <a:off x="3561769" y="0"/>
                            <a:ext cx="2981271" cy="2066094"/>
                          </a:xfrm>
                          <a:prstGeom prst="rect">
                            <a:avLst/>
                          </a:prstGeom>
                        </pic:spPr>
                      </pic:pic>
                      <wps:wsp>
                        <wps:cNvPr id="114" name="Freeform: Shape 114"/>
                        <wps:cNvSpPr/>
                        <wps:spPr>
                          <a:xfrm>
                            <a:off x="3906824" y="382610"/>
                            <a:ext cx="2063425" cy="1441164"/>
                          </a:xfrm>
                          <a:custGeom>
                            <a:avLst/>
                            <a:gdLst>
                              <a:gd name="connsiteX0" fmla="*/ 238125 w 2847975"/>
                              <a:gd name="connsiteY0" fmla="*/ 0 h 2152650"/>
                              <a:gd name="connsiteX1" fmla="*/ 0 w 2847975"/>
                              <a:gd name="connsiteY1" fmla="*/ 2143125 h 2152650"/>
                              <a:gd name="connsiteX2" fmla="*/ 2847975 w 2847975"/>
                              <a:gd name="connsiteY2" fmla="*/ 2152650 h 2152650"/>
                              <a:gd name="connsiteX3" fmla="*/ 238125 w 2847975"/>
                              <a:gd name="connsiteY3" fmla="*/ 0 h 2152650"/>
                            </a:gdLst>
                            <a:ahLst/>
                            <a:cxnLst>
                              <a:cxn ang="0">
                                <a:pos x="connsiteX0" y="connsiteY0"/>
                              </a:cxn>
                              <a:cxn ang="0">
                                <a:pos x="connsiteX1" y="connsiteY1"/>
                              </a:cxn>
                              <a:cxn ang="0">
                                <a:pos x="connsiteX2" y="connsiteY2"/>
                              </a:cxn>
                              <a:cxn ang="0">
                                <a:pos x="connsiteX3" y="connsiteY3"/>
                              </a:cxn>
                            </a:cxnLst>
                            <a:rect l="l" t="t" r="r" b="b"/>
                            <a:pathLst>
                              <a:path w="2847975" h="2152650">
                                <a:moveTo>
                                  <a:pt x="238125" y="0"/>
                                </a:moveTo>
                                <a:lnTo>
                                  <a:pt x="0" y="2143125"/>
                                </a:lnTo>
                                <a:lnTo>
                                  <a:pt x="2847975" y="2152650"/>
                                </a:lnTo>
                                <a:lnTo>
                                  <a:pt x="238125" y="0"/>
                                </a:lnTo>
                                <a:close/>
                              </a:path>
                            </a:pathLst>
                          </a:custGeom>
                          <a:noFill/>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5" name="Freeform: Shape 115"/>
                        <wps:cNvSpPr/>
                        <wps:spPr>
                          <a:xfrm>
                            <a:off x="3913725" y="658388"/>
                            <a:ext cx="2028920" cy="1165386"/>
                          </a:xfrm>
                          <a:custGeom>
                            <a:avLst/>
                            <a:gdLst>
                              <a:gd name="connsiteX0" fmla="*/ 0 w 2800350"/>
                              <a:gd name="connsiteY0" fmla="*/ 1647825 h 1647825"/>
                              <a:gd name="connsiteX1" fmla="*/ 438150 w 2800350"/>
                              <a:gd name="connsiteY1" fmla="*/ 0 h 1647825"/>
                              <a:gd name="connsiteX2" fmla="*/ 2800350 w 2800350"/>
                              <a:gd name="connsiteY2" fmla="*/ 1638300 h 1647825"/>
                              <a:gd name="connsiteX3" fmla="*/ 0 w 2800350"/>
                              <a:gd name="connsiteY3" fmla="*/ 1647825 h 1647825"/>
                              <a:gd name="connsiteX0" fmla="*/ 0 w 2800350"/>
                              <a:gd name="connsiteY0" fmla="*/ 1751653 h 1751653"/>
                              <a:gd name="connsiteX1" fmla="*/ 433102 w 2800350"/>
                              <a:gd name="connsiteY1" fmla="*/ 0 h 1751653"/>
                              <a:gd name="connsiteX2" fmla="*/ 2800350 w 2800350"/>
                              <a:gd name="connsiteY2" fmla="*/ 1742128 h 1751653"/>
                              <a:gd name="connsiteX3" fmla="*/ 0 w 2800350"/>
                              <a:gd name="connsiteY3" fmla="*/ 1751653 h 1751653"/>
                              <a:gd name="connsiteX0" fmla="*/ 0 w 2800350"/>
                              <a:gd name="connsiteY0" fmla="*/ 1751653 h 1751653"/>
                              <a:gd name="connsiteX1" fmla="*/ 407861 w 2800350"/>
                              <a:gd name="connsiteY1" fmla="*/ 0 h 1751653"/>
                              <a:gd name="connsiteX2" fmla="*/ 2800350 w 2800350"/>
                              <a:gd name="connsiteY2" fmla="*/ 1742128 h 1751653"/>
                              <a:gd name="connsiteX3" fmla="*/ 0 w 2800350"/>
                              <a:gd name="connsiteY3" fmla="*/ 1751653 h 1751653"/>
                              <a:gd name="connsiteX0" fmla="*/ 0 w 2800350"/>
                              <a:gd name="connsiteY0" fmla="*/ 1740724 h 1740724"/>
                              <a:gd name="connsiteX1" fmla="*/ 428054 w 2800350"/>
                              <a:gd name="connsiteY1" fmla="*/ 0 h 1740724"/>
                              <a:gd name="connsiteX2" fmla="*/ 2800350 w 2800350"/>
                              <a:gd name="connsiteY2" fmla="*/ 1731199 h 1740724"/>
                              <a:gd name="connsiteX3" fmla="*/ 0 w 2800350"/>
                              <a:gd name="connsiteY3" fmla="*/ 1740724 h 1740724"/>
                            </a:gdLst>
                            <a:ahLst/>
                            <a:cxnLst>
                              <a:cxn ang="0">
                                <a:pos x="connsiteX0" y="connsiteY0"/>
                              </a:cxn>
                              <a:cxn ang="0">
                                <a:pos x="connsiteX1" y="connsiteY1"/>
                              </a:cxn>
                              <a:cxn ang="0">
                                <a:pos x="connsiteX2" y="connsiteY2"/>
                              </a:cxn>
                              <a:cxn ang="0">
                                <a:pos x="connsiteX3" y="connsiteY3"/>
                              </a:cxn>
                            </a:cxnLst>
                            <a:rect l="l" t="t" r="r" b="b"/>
                            <a:pathLst>
                              <a:path w="2800350" h="1740724">
                                <a:moveTo>
                                  <a:pt x="0" y="1740724"/>
                                </a:moveTo>
                                <a:lnTo>
                                  <a:pt x="428054" y="0"/>
                                </a:lnTo>
                                <a:lnTo>
                                  <a:pt x="2800350" y="1731199"/>
                                </a:lnTo>
                                <a:lnTo>
                                  <a:pt x="0" y="1740724"/>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6" name="Freeform: Shape 116"/>
                        <wps:cNvSpPr/>
                        <wps:spPr>
                          <a:xfrm>
                            <a:off x="3603176" y="388867"/>
                            <a:ext cx="441670" cy="63888"/>
                          </a:xfrm>
                          <a:custGeom>
                            <a:avLst/>
                            <a:gdLst>
                              <a:gd name="connsiteX0" fmla="*/ 0 w 609600"/>
                              <a:gd name="connsiteY0" fmla="*/ 76378 h 95428"/>
                              <a:gd name="connsiteX1" fmla="*/ 304800 w 609600"/>
                              <a:gd name="connsiteY1" fmla="*/ 178 h 95428"/>
                              <a:gd name="connsiteX2" fmla="*/ 609600 w 609600"/>
                              <a:gd name="connsiteY2" fmla="*/ 95428 h 95428"/>
                            </a:gdLst>
                            <a:ahLst/>
                            <a:cxnLst>
                              <a:cxn ang="0">
                                <a:pos x="connsiteX0" y="connsiteY0"/>
                              </a:cxn>
                              <a:cxn ang="0">
                                <a:pos x="connsiteX1" y="connsiteY1"/>
                              </a:cxn>
                              <a:cxn ang="0">
                                <a:pos x="connsiteX2" y="connsiteY2"/>
                              </a:cxn>
                            </a:cxnLst>
                            <a:rect l="l" t="t" r="r" b="b"/>
                            <a:pathLst>
                              <a:path w="609600" h="95428">
                                <a:moveTo>
                                  <a:pt x="0" y="76378"/>
                                </a:moveTo>
                                <a:cubicBezTo>
                                  <a:pt x="101600" y="36690"/>
                                  <a:pt x="203200" y="-2997"/>
                                  <a:pt x="304800" y="178"/>
                                </a:cubicBezTo>
                                <a:cubicBezTo>
                                  <a:pt x="406400" y="3353"/>
                                  <a:pt x="508000" y="49390"/>
                                  <a:pt x="609600" y="95428"/>
                                </a:cubicBezTo>
                              </a:path>
                            </a:pathLst>
                          </a:custGeom>
                          <a:noFill/>
                          <a:ln>
                            <a:solidFill>
                              <a:schemeClr val="accent1"/>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7" name="TextBox 11"/>
                        <wps:cNvSpPr txBox="1"/>
                        <wps:spPr>
                          <a:xfrm>
                            <a:off x="2495893" y="506616"/>
                            <a:ext cx="1057316" cy="571652"/>
                          </a:xfrm>
                          <a:prstGeom prst="rect">
                            <a:avLst/>
                          </a:prstGeom>
                          <a:noFill/>
                        </wps:spPr>
                        <wps:txbx>
                          <w:txbxContent>
                            <w:p w14:paraId="37144AD9" w14:textId="77777777" w:rsidR="00DC38FF" w:rsidRPr="005F0C72" w:rsidRDefault="00DC38FF" w:rsidP="00DC38FF">
                              <w:pPr>
                                <w:rPr>
                                  <w:rFonts w:asciiTheme="minorHAnsi" w:hAnsi="Calibri" w:cstheme="minorBidi"/>
                                  <w:color w:val="FF0000"/>
                                  <w:kern w:val="24"/>
                                </w:rPr>
                              </w:pPr>
                              <w:r w:rsidRPr="005F0C72">
                                <w:rPr>
                                  <w:rFonts w:asciiTheme="minorHAnsi" w:hAnsi="Calibri" w:cstheme="minorBidi"/>
                                  <w:color w:val="FF0000"/>
                                  <w:kern w:val="24"/>
                                  <w:sz w:val="16"/>
                                  <w:szCs w:val="16"/>
                                </w:rPr>
                                <w:t>Boundary of boost-worthy set</w:t>
                              </w:r>
                              <w:r>
                                <w:rPr>
                                  <w:rFonts w:asciiTheme="minorHAnsi" w:hAnsi="Calibri" w:cstheme="minorBidi"/>
                                  <w:color w:val="FF0000"/>
                                  <w:kern w:val="24"/>
                                  <w:sz w:val="16"/>
                                  <w:szCs w:val="16"/>
                                </w:rPr>
                                <w:t xml:space="preserve"> of waveforms</w:t>
                              </w:r>
                            </w:p>
                            <w:p w14:paraId="20883DAD" w14:textId="77777777" w:rsidR="00DC38FF" w:rsidRDefault="00DC38FF"/>
                            <w:p w14:paraId="2CB0212E" w14:textId="25B2DD55" w:rsidR="00DC38FF" w:rsidRPr="005F0C72" w:rsidRDefault="00DC38FF" w:rsidP="00DC38FF">
                              <w:pPr>
                                <w:rPr>
                                  <w:rFonts w:asciiTheme="minorHAnsi" w:hAnsi="Calibri" w:cstheme="minorBidi"/>
                                  <w:color w:val="FF0000"/>
                                  <w:kern w:val="24"/>
                                </w:rPr>
                              </w:pPr>
                              <w:r w:rsidRPr="005F0C72">
                                <w:rPr>
                                  <w:rFonts w:asciiTheme="minorHAnsi" w:hAnsi="Calibri" w:cstheme="minorBidi"/>
                                  <w:color w:val="FF0000"/>
                                  <w:kern w:val="24"/>
                                  <w:sz w:val="16"/>
                                  <w:szCs w:val="16"/>
                                </w:rPr>
                                <w:t>Boundary of boost-worthy set</w:t>
                              </w:r>
                              <w:r>
                                <w:rPr>
                                  <w:rFonts w:asciiTheme="minorHAnsi" w:hAnsi="Calibri" w:cstheme="minorBidi"/>
                                  <w:color w:val="FF0000"/>
                                  <w:kern w:val="24"/>
                                  <w:sz w:val="16"/>
                                  <w:szCs w:val="16"/>
                                </w:rPr>
                                <w:t xml:space="preserve"> of waveforms</w:t>
                              </w:r>
                            </w:p>
                          </w:txbxContent>
                        </wps:txbx>
                        <wps:bodyPr wrap="square" rtlCol="0">
                          <a:noAutofit/>
                        </wps:bodyPr>
                      </wps:wsp>
                      <wps:wsp>
                        <wps:cNvPr id="119" name="Freeform: Shape 119"/>
                        <wps:cNvSpPr/>
                        <wps:spPr>
                          <a:xfrm>
                            <a:off x="3390888" y="646624"/>
                            <a:ext cx="818448" cy="94900"/>
                          </a:xfrm>
                          <a:custGeom>
                            <a:avLst/>
                            <a:gdLst>
                              <a:gd name="connsiteX0" fmla="*/ 0 w 895350"/>
                              <a:gd name="connsiteY0" fmla="*/ 135276 h 135276"/>
                              <a:gd name="connsiteX1" fmla="*/ 447675 w 895350"/>
                              <a:gd name="connsiteY1" fmla="*/ 1926 h 135276"/>
                              <a:gd name="connsiteX2" fmla="*/ 895350 w 895350"/>
                              <a:gd name="connsiteY2" fmla="*/ 68601 h 135276"/>
                              <a:gd name="connsiteX0" fmla="*/ 0 w 1129636"/>
                              <a:gd name="connsiteY0" fmla="*/ 141751 h 141751"/>
                              <a:gd name="connsiteX1" fmla="*/ 681961 w 1129636"/>
                              <a:gd name="connsiteY1" fmla="*/ 1926 h 141751"/>
                              <a:gd name="connsiteX2" fmla="*/ 1129636 w 1129636"/>
                              <a:gd name="connsiteY2" fmla="*/ 68601 h 141751"/>
                              <a:gd name="connsiteX0" fmla="*/ 0 w 1129636"/>
                              <a:gd name="connsiteY0" fmla="*/ 141751 h 141751"/>
                              <a:gd name="connsiteX1" fmla="*/ 681961 w 1129636"/>
                              <a:gd name="connsiteY1" fmla="*/ 1926 h 141751"/>
                              <a:gd name="connsiteX2" fmla="*/ 1129636 w 1129636"/>
                              <a:gd name="connsiteY2" fmla="*/ 68601 h 141751"/>
                            </a:gdLst>
                            <a:ahLst/>
                            <a:cxnLst>
                              <a:cxn ang="0">
                                <a:pos x="connsiteX0" y="connsiteY0"/>
                              </a:cxn>
                              <a:cxn ang="0">
                                <a:pos x="connsiteX1" y="connsiteY1"/>
                              </a:cxn>
                              <a:cxn ang="0">
                                <a:pos x="connsiteX2" y="connsiteY2"/>
                              </a:cxn>
                            </a:cxnLst>
                            <a:rect l="l" t="t" r="r" b="b"/>
                            <a:pathLst>
                              <a:path w="1129636" h="141751">
                                <a:moveTo>
                                  <a:pt x="0" y="141751"/>
                                </a:moveTo>
                                <a:cubicBezTo>
                                  <a:pt x="226984" y="74157"/>
                                  <a:pt x="532736" y="13038"/>
                                  <a:pt x="681961" y="1926"/>
                                </a:cubicBezTo>
                                <a:cubicBezTo>
                                  <a:pt x="831186" y="-9186"/>
                                  <a:pt x="980411" y="29707"/>
                                  <a:pt x="1129636" y="68601"/>
                                </a:cubicBezTo>
                              </a:path>
                            </a:pathLst>
                          </a:custGeom>
                          <a:noFill/>
                          <a:ln>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g:wgp>
                        <wpg:cNvPr id="120" name="Group 120"/>
                        <wpg:cNvGrpSpPr/>
                        <wpg:grpSpPr>
                          <a:xfrm>
                            <a:off x="180000" y="179912"/>
                            <a:ext cx="2328144" cy="1753663"/>
                            <a:chOff x="0" y="0"/>
                            <a:chExt cx="2983345" cy="2352362"/>
                          </a:xfrm>
                        </wpg:grpSpPr>
                        <wps:wsp>
                          <wps:cNvPr id="121" name="Freeform: Shape 121"/>
                          <wps:cNvSpPr/>
                          <wps:spPr>
                            <a:xfrm>
                              <a:off x="73891" y="1265382"/>
                              <a:ext cx="2013527" cy="1043709"/>
                            </a:xfrm>
                            <a:custGeom>
                              <a:avLst/>
                              <a:gdLst>
                                <a:gd name="connsiteX0" fmla="*/ 397163 w 2013527"/>
                                <a:gd name="connsiteY0" fmla="*/ 0 h 1043709"/>
                                <a:gd name="connsiteX1" fmla="*/ 0 w 2013527"/>
                                <a:gd name="connsiteY1" fmla="*/ 1025236 h 1043709"/>
                                <a:gd name="connsiteX2" fmla="*/ 2013527 w 2013527"/>
                                <a:gd name="connsiteY2" fmla="*/ 1043709 h 1043709"/>
                                <a:gd name="connsiteX3" fmla="*/ 397163 w 2013527"/>
                                <a:gd name="connsiteY3" fmla="*/ 0 h 1043709"/>
                              </a:gdLst>
                              <a:ahLst/>
                              <a:cxnLst>
                                <a:cxn ang="0">
                                  <a:pos x="connsiteX0" y="connsiteY0"/>
                                </a:cxn>
                                <a:cxn ang="0">
                                  <a:pos x="connsiteX1" y="connsiteY1"/>
                                </a:cxn>
                                <a:cxn ang="0">
                                  <a:pos x="connsiteX2" y="connsiteY2"/>
                                </a:cxn>
                                <a:cxn ang="0">
                                  <a:pos x="connsiteX3" y="connsiteY3"/>
                                </a:cxn>
                              </a:cxnLst>
                              <a:rect l="l" t="t" r="r" b="b"/>
                              <a:pathLst>
                                <a:path w="2013527" h="1043709">
                                  <a:moveTo>
                                    <a:pt x="397163" y="0"/>
                                  </a:moveTo>
                                  <a:lnTo>
                                    <a:pt x="0" y="1025236"/>
                                  </a:lnTo>
                                  <a:lnTo>
                                    <a:pt x="2013527" y="1043709"/>
                                  </a:lnTo>
                                  <a:lnTo>
                                    <a:pt x="397163" y="0"/>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Freeform: Shape 122"/>
                          <wps:cNvSpPr/>
                          <wps:spPr>
                            <a:xfrm>
                              <a:off x="64654" y="979055"/>
                              <a:ext cx="2022764" cy="1330036"/>
                            </a:xfrm>
                            <a:custGeom>
                              <a:avLst/>
                              <a:gdLst>
                                <a:gd name="connsiteX0" fmla="*/ 0 w 2022764"/>
                                <a:gd name="connsiteY0" fmla="*/ 1311563 h 1330036"/>
                                <a:gd name="connsiteX1" fmla="*/ 2022764 w 2022764"/>
                                <a:gd name="connsiteY1" fmla="*/ 1330036 h 1330036"/>
                                <a:gd name="connsiteX2" fmla="*/ 277091 w 2022764"/>
                                <a:gd name="connsiteY2" fmla="*/ 0 h 1330036"/>
                                <a:gd name="connsiteX3" fmla="*/ 0 w 2022764"/>
                                <a:gd name="connsiteY3" fmla="*/ 1311563 h 1330036"/>
                              </a:gdLst>
                              <a:ahLst/>
                              <a:cxnLst>
                                <a:cxn ang="0">
                                  <a:pos x="connsiteX0" y="connsiteY0"/>
                                </a:cxn>
                                <a:cxn ang="0">
                                  <a:pos x="connsiteX1" y="connsiteY1"/>
                                </a:cxn>
                                <a:cxn ang="0">
                                  <a:pos x="connsiteX2" y="connsiteY2"/>
                                </a:cxn>
                                <a:cxn ang="0">
                                  <a:pos x="connsiteX3" y="connsiteY3"/>
                                </a:cxn>
                              </a:cxnLst>
                              <a:rect l="l" t="t" r="r" b="b"/>
                              <a:pathLst>
                                <a:path w="2022764" h="1330036">
                                  <a:moveTo>
                                    <a:pt x="0" y="1311563"/>
                                  </a:moveTo>
                                  <a:lnTo>
                                    <a:pt x="2022764" y="1330036"/>
                                  </a:lnTo>
                                  <a:lnTo>
                                    <a:pt x="277091" y="0"/>
                                  </a:lnTo>
                                  <a:lnTo>
                                    <a:pt x="0" y="1311563"/>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Freeform: Shape 123"/>
                          <wps:cNvSpPr/>
                          <wps:spPr>
                            <a:xfrm>
                              <a:off x="64655" y="674254"/>
                              <a:ext cx="2022764" cy="1634837"/>
                            </a:xfrm>
                            <a:custGeom>
                              <a:avLst/>
                              <a:gdLst>
                                <a:gd name="connsiteX0" fmla="*/ 0 w 2022764"/>
                                <a:gd name="connsiteY0" fmla="*/ 1311563 h 1330036"/>
                                <a:gd name="connsiteX1" fmla="*/ 2022764 w 2022764"/>
                                <a:gd name="connsiteY1" fmla="*/ 1330036 h 1330036"/>
                                <a:gd name="connsiteX2" fmla="*/ 277091 w 2022764"/>
                                <a:gd name="connsiteY2" fmla="*/ 0 h 1330036"/>
                                <a:gd name="connsiteX3" fmla="*/ 0 w 2022764"/>
                                <a:gd name="connsiteY3" fmla="*/ 1311563 h 1330036"/>
                                <a:gd name="connsiteX0" fmla="*/ 73891 w 2096655"/>
                                <a:gd name="connsiteY0" fmla="*/ 1681018 h 1699491"/>
                                <a:gd name="connsiteX1" fmla="*/ 2096655 w 2096655"/>
                                <a:gd name="connsiteY1" fmla="*/ 1699491 h 1699491"/>
                                <a:gd name="connsiteX2" fmla="*/ 0 w 2096655"/>
                                <a:gd name="connsiteY2" fmla="*/ 0 h 1699491"/>
                                <a:gd name="connsiteX3" fmla="*/ 73891 w 2096655"/>
                                <a:gd name="connsiteY3" fmla="*/ 1681018 h 1699491"/>
                                <a:gd name="connsiteX0" fmla="*/ 0 w 2022764"/>
                                <a:gd name="connsiteY0" fmla="*/ 1616364 h 1634837"/>
                                <a:gd name="connsiteX1" fmla="*/ 2022764 w 2022764"/>
                                <a:gd name="connsiteY1" fmla="*/ 1634837 h 1634837"/>
                                <a:gd name="connsiteX2" fmla="*/ 138546 w 2022764"/>
                                <a:gd name="connsiteY2" fmla="*/ 0 h 1634837"/>
                                <a:gd name="connsiteX3" fmla="*/ 0 w 2022764"/>
                                <a:gd name="connsiteY3" fmla="*/ 1616364 h 1634837"/>
                              </a:gdLst>
                              <a:ahLst/>
                              <a:cxnLst>
                                <a:cxn ang="0">
                                  <a:pos x="connsiteX0" y="connsiteY0"/>
                                </a:cxn>
                                <a:cxn ang="0">
                                  <a:pos x="connsiteX1" y="connsiteY1"/>
                                </a:cxn>
                                <a:cxn ang="0">
                                  <a:pos x="connsiteX2" y="connsiteY2"/>
                                </a:cxn>
                                <a:cxn ang="0">
                                  <a:pos x="connsiteX3" y="connsiteY3"/>
                                </a:cxn>
                              </a:cxnLst>
                              <a:rect l="l" t="t" r="r" b="b"/>
                              <a:pathLst>
                                <a:path w="2022764" h="1634837">
                                  <a:moveTo>
                                    <a:pt x="0" y="1616364"/>
                                  </a:moveTo>
                                  <a:lnTo>
                                    <a:pt x="2022764" y="1634837"/>
                                  </a:lnTo>
                                  <a:lnTo>
                                    <a:pt x="138546" y="0"/>
                                  </a:lnTo>
                                  <a:lnTo>
                                    <a:pt x="0" y="1616364"/>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4" name="Straight Arrow Connector 124"/>
                          <wps:cNvCnPr/>
                          <wps:spPr>
                            <a:xfrm flipH="1" flipV="1">
                              <a:off x="64654" y="0"/>
                              <a:ext cx="1" cy="229061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5" name="Straight Arrow Connector 125"/>
                          <wps:cNvCnPr/>
                          <wps:spPr>
                            <a:xfrm>
                              <a:off x="64655" y="2290618"/>
                              <a:ext cx="2918690" cy="1847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6" name="Freeform: Shape 136"/>
                          <wps:cNvSpPr/>
                          <wps:spPr>
                            <a:xfrm>
                              <a:off x="1087197" y="1450109"/>
                              <a:ext cx="270548" cy="415637"/>
                            </a:xfrm>
                            <a:custGeom>
                              <a:avLst/>
                              <a:gdLst>
                                <a:gd name="connsiteX0" fmla="*/ 30403 w 270548"/>
                                <a:gd name="connsiteY0" fmla="*/ 415637 h 415637"/>
                                <a:gd name="connsiteX1" fmla="*/ 21167 w 270548"/>
                                <a:gd name="connsiteY1" fmla="*/ 166255 h 415637"/>
                                <a:gd name="connsiteX2" fmla="*/ 270548 w 270548"/>
                                <a:gd name="connsiteY2" fmla="*/ 0 h 415637"/>
                              </a:gdLst>
                              <a:ahLst/>
                              <a:cxnLst>
                                <a:cxn ang="0">
                                  <a:pos x="connsiteX0" y="connsiteY0"/>
                                </a:cxn>
                                <a:cxn ang="0">
                                  <a:pos x="connsiteX1" y="connsiteY1"/>
                                </a:cxn>
                                <a:cxn ang="0">
                                  <a:pos x="connsiteX2" y="connsiteY2"/>
                                </a:cxn>
                              </a:cxnLst>
                              <a:rect l="l" t="t" r="r" b="b"/>
                              <a:pathLst>
                                <a:path w="270548" h="415637">
                                  <a:moveTo>
                                    <a:pt x="30403" y="415637"/>
                                  </a:moveTo>
                                  <a:cubicBezTo>
                                    <a:pt x="5773" y="325582"/>
                                    <a:pt x="-18857" y="235528"/>
                                    <a:pt x="21167" y="166255"/>
                                  </a:cubicBezTo>
                                  <a:cubicBezTo>
                                    <a:pt x="61191" y="96982"/>
                                    <a:pt x="165869" y="48491"/>
                                    <a:pt x="270548" y="0"/>
                                  </a:cubicBezTo>
                                </a:path>
                              </a:pathLst>
                            </a:custGeom>
                            <a:noFill/>
                            <a:ln>
                              <a:solidFill>
                                <a:srgbClr val="FF000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7" name="Freeform: Shape 137"/>
                          <wps:cNvSpPr/>
                          <wps:spPr>
                            <a:xfrm>
                              <a:off x="0" y="1551709"/>
                              <a:ext cx="323273" cy="304800"/>
                            </a:xfrm>
                            <a:custGeom>
                              <a:avLst/>
                              <a:gdLst>
                                <a:gd name="connsiteX0" fmla="*/ 323273 w 323273"/>
                                <a:gd name="connsiteY0" fmla="*/ 304800 h 304800"/>
                                <a:gd name="connsiteX1" fmla="*/ 221673 w 323273"/>
                                <a:gd name="connsiteY1" fmla="*/ 83128 h 304800"/>
                                <a:gd name="connsiteX2" fmla="*/ 0 w 323273"/>
                                <a:gd name="connsiteY2" fmla="*/ 0 h 304800"/>
                                <a:gd name="connsiteX3" fmla="*/ 0 w 323273"/>
                                <a:gd name="connsiteY3" fmla="*/ 0 h 304800"/>
                              </a:gdLst>
                              <a:ahLst/>
                              <a:cxnLst>
                                <a:cxn ang="0">
                                  <a:pos x="connsiteX0" y="connsiteY0"/>
                                </a:cxn>
                                <a:cxn ang="0">
                                  <a:pos x="connsiteX1" y="connsiteY1"/>
                                </a:cxn>
                                <a:cxn ang="0">
                                  <a:pos x="connsiteX2" y="connsiteY2"/>
                                </a:cxn>
                                <a:cxn ang="0">
                                  <a:pos x="connsiteX3" y="connsiteY3"/>
                                </a:cxn>
                              </a:cxnLst>
                              <a:rect l="l" t="t" r="r" b="b"/>
                              <a:pathLst>
                                <a:path w="323273" h="304800">
                                  <a:moveTo>
                                    <a:pt x="323273" y="304800"/>
                                  </a:moveTo>
                                  <a:cubicBezTo>
                                    <a:pt x="299412" y="219364"/>
                                    <a:pt x="275552" y="133928"/>
                                    <a:pt x="221673" y="83128"/>
                                  </a:cubicBezTo>
                                  <a:cubicBezTo>
                                    <a:pt x="167794" y="32328"/>
                                    <a:pt x="0" y="0"/>
                                    <a:pt x="0" y="0"/>
                                  </a:cubicBezTo>
                                  <a:lnTo>
                                    <a:pt x="0" y="0"/>
                                  </a:lnTo>
                                </a:path>
                              </a:pathLst>
                            </a:custGeom>
                            <a:noFill/>
                            <a:ln>
                              <a:solidFill>
                                <a:srgbClr val="FF000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9" name="Straight Connector 139"/>
                          <wps:cNvCnPr/>
                          <wps:spPr>
                            <a:xfrm flipH="1" flipV="1">
                              <a:off x="64654" y="347807"/>
                              <a:ext cx="2022765" cy="196128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0" name="TextBox 21"/>
                          <wps:cNvSpPr txBox="1"/>
                          <wps:spPr>
                            <a:xfrm>
                              <a:off x="1029682" y="558694"/>
                              <a:ext cx="1459229" cy="1417833"/>
                            </a:xfrm>
                            <a:prstGeom prst="rect">
                              <a:avLst/>
                            </a:prstGeom>
                            <a:noFill/>
                          </wps:spPr>
                          <wps:txbx>
                            <w:txbxContent>
                              <w:p w14:paraId="760C450B" w14:textId="062C21F4" w:rsidR="00DC38FF" w:rsidRPr="005F0C72" w:rsidRDefault="00DC38FF" w:rsidP="00DC38FF">
                                <w:pPr>
                                  <w:rPr>
                                    <w:rFonts w:asciiTheme="minorHAnsi" w:hAnsi="Calibri" w:cstheme="minorBidi"/>
                                    <w:color w:val="FF0000"/>
                                    <w:kern w:val="24"/>
                                  </w:rPr>
                                </w:pPr>
                                <w:r w:rsidRPr="005F0C72">
                                  <w:rPr>
                                    <w:rFonts w:asciiTheme="minorHAnsi" w:hAnsi="Calibri" w:cstheme="minorBidi"/>
                                    <w:color w:val="FF0000"/>
                                    <w:kern w:val="24"/>
                                    <w:sz w:val="16"/>
                                    <w:szCs w:val="16"/>
                                  </w:rPr>
                                  <w:t xml:space="preserve">Boundary </w:t>
                                </w:r>
                                <w:r w:rsidR="00124710">
                                  <w:rPr>
                                    <w:rFonts w:asciiTheme="minorHAnsi" w:hAnsi="Calibri" w:cstheme="minorBidi"/>
                                    <w:color w:val="FF0000"/>
                                    <w:kern w:val="24"/>
                                    <w:sz w:val="16"/>
                                    <w:szCs w:val="16"/>
                                  </w:rPr>
                                  <w:t>of MPR0 capable</w:t>
                                </w:r>
                                <w:r w:rsidRPr="005F0C72">
                                  <w:rPr>
                                    <w:rFonts w:asciiTheme="minorHAnsi" w:hAnsi="Calibri" w:cstheme="minorBidi"/>
                                    <w:color w:val="FF0000"/>
                                    <w:kern w:val="24"/>
                                    <w:sz w:val="16"/>
                                    <w:szCs w:val="16"/>
                                  </w:rPr>
                                  <w:t xml:space="preserve"> waveforms expands outward with stronger filtering.</w:t>
                                </w:r>
                              </w:p>
                              <w:p w14:paraId="4FC1B673" w14:textId="77777777" w:rsidR="00DC38FF" w:rsidRDefault="00DC38FF"/>
                              <w:p w14:paraId="1B5A16B8" w14:textId="55813291" w:rsidR="00DC38FF" w:rsidRPr="005F0C72" w:rsidRDefault="00DC38FF" w:rsidP="00DC38FF">
                                <w:pPr>
                                  <w:rPr>
                                    <w:rFonts w:asciiTheme="minorHAnsi" w:hAnsi="Calibri" w:cstheme="minorBidi"/>
                                    <w:color w:val="FF0000"/>
                                    <w:kern w:val="24"/>
                                  </w:rPr>
                                </w:pPr>
                                <w:r w:rsidRPr="005F0C72">
                                  <w:rPr>
                                    <w:rFonts w:asciiTheme="minorHAnsi" w:hAnsi="Calibri" w:cstheme="minorBidi"/>
                                    <w:color w:val="FF0000"/>
                                    <w:kern w:val="24"/>
                                    <w:sz w:val="16"/>
                                    <w:szCs w:val="16"/>
                                  </w:rPr>
                                  <w:t xml:space="preserve">Boundary </w:t>
                                </w:r>
                                <w:r w:rsidR="00124710">
                                  <w:rPr>
                                    <w:rFonts w:asciiTheme="minorHAnsi" w:hAnsi="Calibri" w:cstheme="minorBidi"/>
                                    <w:color w:val="FF0000"/>
                                    <w:kern w:val="24"/>
                                    <w:sz w:val="16"/>
                                    <w:szCs w:val="16"/>
                                  </w:rPr>
                                  <w:t>of MPR0 capable</w:t>
                                </w:r>
                                <w:r w:rsidRPr="005F0C72">
                                  <w:rPr>
                                    <w:rFonts w:asciiTheme="minorHAnsi" w:hAnsi="Calibri" w:cstheme="minorBidi"/>
                                    <w:color w:val="FF0000"/>
                                    <w:kern w:val="24"/>
                                    <w:sz w:val="16"/>
                                    <w:szCs w:val="16"/>
                                  </w:rPr>
                                  <w:t xml:space="preserve"> waveforms expands outward with stronger filtering.</w:t>
                                </w:r>
                              </w:p>
                            </w:txbxContent>
                          </wps:txbx>
                          <wps:bodyPr wrap="square" rtlCol="0">
                            <a:noAutofit/>
                          </wps:bodyPr>
                        </wps:wsp>
                        <wps:wsp>
                          <wps:cNvPr id="141" name="TextBox 22"/>
                          <wps:cNvSpPr txBox="1"/>
                          <wps:spPr>
                            <a:xfrm>
                              <a:off x="288958" y="52533"/>
                              <a:ext cx="1322705" cy="520818"/>
                            </a:xfrm>
                            <a:prstGeom prst="rect">
                              <a:avLst/>
                            </a:prstGeom>
                            <a:noFill/>
                          </wps:spPr>
                          <wps:txbx>
                            <w:txbxContent>
                              <w:p w14:paraId="5C4F9DB1" w14:textId="77777777" w:rsidR="00DC38FF" w:rsidRPr="005F0C72" w:rsidRDefault="00DC38FF" w:rsidP="00DC38FF">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p w14:paraId="75617FB1" w14:textId="77777777" w:rsidR="00DC38FF" w:rsidRDefault="00DC38FF"/>
                              <w:p w14:paraId="5ABB7C94" w14:textId="386C94D3" w:rsidR="00DC38FF" w:rsidRPr="005F0C72" w:rsidRDefault="00DC38FF" w:rsidP="00DC38FF">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txbxContent>
                          </wps:txbx>
                          <wps:bodyPr wrap="square" rtlCol="0">
                            <a:noAutofit/>
                          </wps:bodyPr>
                        </wps:wsp>
                        <wps:wsp>
                          <wps:cNvPr id="142" name="Freeform: Shape 142"/>
                          <wps:cNvSpPr/>
                          <wps:spPr>
                            <a:xfrm>
                              <a:off x="55418" y="1516735"/>
                              <a:ext cx="2013527" cy="785091"/>
                            </a:xfrm>
                            <a:custGeom>
                              <a:avLst/>
                              <a:gdLst>
                                <a:gd name="connsiteX0" fmla="*/ 397163 w 2013527"/>
                                <a:gd name="connsiteY0" fmla="*/ 0 h 1043709"/>
                                <a:gd name="connsiteX1" fmla="*/ 0 w 2013527"/>
                                <a:gd name="connsiteY1" fmla="*/ 1025236 h 1043709"/>
                                <a:gd name="connsiteX2" fmla="*/ 2013527 w 2013527"/>
                                <a:gd name="connsiteY2" fmla="*/ 1043709 h 1043709"/>
                                <a:gd name="connsiteX3" fmla="*/ 397163 w 2013527"/>
                                <a:gd name="connsiteY3" fmla="*/ 0 h 1043709"/>
                                <a:gd name="connsiteX0" fmla="*/ 572654 w 2013527"/>
                                <a:gd name="connsiteY0" fmla="*/ 0 h 785091"/>
                                <a:gd name="connsiteX1" fmla="*/ 0 w 2013527"/>
                                <a:gd name="connsiteY1" fmla="*/ 766618 h 785091"/>
                                <a:gd name="connsiteX2" fmla="*/ 2013527 w 2013527"/>
                                <a:gd name="connsiteY2" fmla="*/ 785091 h 785091"/>
                                <a:gd name="connsiteX3" fmla="*/ 572654 w 2013527"/>
                                <a:gd name="connsiteY3" fmla="*/ 0 h 785091"/>
                              </a:gdLst>
                              <a:ahLst/>
                              <a:cxnLst>
                                <a:cxn ang="0">
                                  <a:pos x="connsiteX0" y="connsiteY0"/>
                                </a:cxn>
                                <a:cxn ang="0">
                                  <a:pos x="connsiteX1" y="connsiteY1"/>
                                </a:cxn>
                                <a:cxn ang="0">
                                  <a:pos x="connsiteX2" y="connsiteY2"/>
                                </a:cxn>
                                <a:cxn ang="0">
                                  <a:pos x="connsiteX3" y="connsiteY3"/>
                                </a:cxn>
                              </a:cxnLst>
                              <a:rect l="l" t="t" r="r" b="b"/>
                              <a:pathLst>
                                <a:path w="2013527" h="785091">
                                  <a:moveTo>
                                    <a:pt x="572654" y="0"/>
                                  </a:moveTo>
                                  <a:lnTo>
                                    <a:pt x="0" y="766618"/>
                                  </a:lnTo>
                                  <a:lnTo>
                                    <a:pt x="2013527" y="785091"/>
                                  </a:lnTo>
                                  <a:lnTo>
                                    <a:pt x="572654" y="0"/>
                                  </a:lnTo>
                                  <a:close/>
                                </a:path>
                              </a:pathLst>
                            </a:custGeom>
                            <a:solidFill>
                              <a:schemeClr val="accent4">
                                <a:lumMod val="20000"/>
                                <a:lumOff val="80000"/>
                              </a:schemeClr>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3" name="TextBox 24"/>
                          <wps:cNvSpPr txBox="1"/>
                          <wps:spPr>
                            <a:xfrm>
                              <a:off x="522941" y="1991682"/>
                              <a:ext cx="1322705" cy="360680"/>
                            </a:xfrm>
                            <a:prstGeom prst="rect">
                              <a:avLst/>
                            </a:prstGeom>
                            <a:noFill/>
                          </wps:spPr>
                          <wps:txbx>
                            <w:txbxContent>
                              <w:p w14:paraId="3D9DC1A4" w14:textId="77777777" w:rsidR="00DC38FF" w:rsidRDefault="00DC38FF" w:rsidP="00DC38FF">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Inner</w:t>
                                </w:r>
                              </w:p>
                              <w:p w14:paraId="681A81CC" w14:textId="77777777" w:rsidR="00DC38FF" w:rsidRDefault="00DC38FF"/>
                              <w:p w14:paraId="57685ECE" w14:textId="5BF26B6A" w:rsidR="00DC38FF" w:rsidRDefault="00DC38FF" w:rsidP="00DC38FF">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Inner</w:t>
                                </w:r>
                              </w:p>
                            </w:txbxContent>
                          </wps:txbx>
                          <wps:bodyPr wrap="square" rtlCol="0">
                            <a:noAutofit/>
                          </wps:bodyPr>
                        </wps:wsp>
                      </wpg:wgp>
                      <wps:wsp>
                        <wps:cNvPr id="289" name="TextBox 3"/>
                        <wps:cNvSpPr txBox="1"/>
                        <wps:spPr>
                          <a:xfrm>
                            <a:off x="2508145" y="909529"/>
                            <a:ext cx="1058450" cy="481330"/>
                          </a:xfrm>
                          <a:prstGeom prst="rect">
                            <a:avLst/>
                          </a:prstGeom>
                          <a:noFill/>
                        </wps:spPr>
                        <wps:txbx>
                          <w:txbxContent>
                            <w:p w14:paraId="1E3EA5A6" w14:textId="0E1F530F" w:rsidR="00EA3183" w:rsidRPr="00A723F6" w:rsidRDefault="00EA3183" w:rsidP="00EA3183">
                              <w:pPr>
                                <w:rPr>
                                  <w:rFonts w:ascii="Calibri" w:hAnsi="Calibri"/>
                                  <w:color w:val="92D050"/>
                                  <w:kern w:val="24"/>
                                  <w:sz w:val="16"/>
                                  <w:szCs w:val="16"/>
                                </w:rPr>
                              </w:pPr>
                              <w:r w:rsidRPr="00A723F6">
                                <w:rPr>
                                  <w:rFonts w:ascii="Calibri" w:hAnsi="Calibri"/>
                                  <w:color w:val="92D050"/>
                                  <w:kern w:val="24"/>
                                  <w:sz w:val="16"/>
                                  <w:szCs w:val="16"/>
                                </w:rPr>
                                <w:t>Boundary of legacy inner waveforms</w:t>
                              </w:r>
                            </w:p>
                          </w:txbxContent>
                        </wps:txbx>
                        <wps:bodyPr wrap="square" rtlCol="0">
                          <a:noAutofit/>
                        </wps:bodyPr>
                      </wps:wsp>
                      <wps:wsp>
                        <wps:cNvPr id="290" name="Freeform: Shape 290"/>
                        <wps:cNvSpPr/>
                        <wps:spPr>
                          <a:xfrm>
                            <a:off x="3498497" y="1098305"/>
                            <a:ext cx="736013" cy="162650"/>
                          </a:xfrm>
                          <a:custGeom>
                            <a:avLst/>
                            <a:gdLst>
                              <a:gd name="connsiteX0" fmla="*/ 0 w 609600"/>
                              <a:gd name="connsiteY0" fmla="*/ 76378 h 95428"/>
                              <a:gd name="connsiteX1" fmla="*/ 304800 w 609600"/>
                              <a:gd name="connsiteY1" fmla="*/ 178 h 95428"/>
                              <a:gd name="connsiteX2" fmla="*/ 609600 w 609600"/>
                              <a:gd name="connsiteY2" fmla="*/ 95428 h 95428"/>
                              <a:gd name="connsiteX0" fmla="*/ 0 w 825097"/>
                              <a:gd name="connsiteY0" fmla="*/ 76378 h 86075"/>
                              <a:gd name="connsiteX1" fmla="*/ 304800 w 825097"/>
                              <a:gd name="connsiteY1" fmla="*/ 178 h 86075"/>
                              <a:gd name="connsiteX2" fmla="*/ 825097 w 825097"/>
                              <a:gd name="connsiteY2" fmla="*/ 86075 h 86075"/>
                              <a:gd name="connsiteX0" fmla="*/ 0 w 1016651"/>
                              <a:gd name="connsiteY0" fmla="*/ 5325 h 249758"/>
                              <a:gd name="connsiteX1" fmla="*/ 496354 w 1016651"/>
                              <a:gd name="connsiteY1" fmla="*/ 163861 h 249758"/>
                              <a:gd name="connsiteX2" fmla="*/ 1016651 w 1016651"/>
                              <a:gd name="connsiteY2" fmla="*/ 249758 h 249758"/>
                              <a:gd name="connsiteX0" fmla="*/ 0 w 1016651"/>
                              <a:gd name="connsiteY0" fmla="*/ 1 h 244434"/>
                              <a:gd name="connsiteX1" fmla="*/ 496354 w 1016651"/>
                              <a:gd name="connsiteY1" fmla="*/ 158537 h 244434"/>
                              <a:gd name="connsiteX2" fmla="*/ 1016651 w 1016651"/>
                              <a:gd name="connsiteY2" fmla="*/ 244434 h 244434"/>
                              <a:gd name="connsiteX0" fmla="*/ 0 w 1016651"/>
                              <a:gd name="connsiteY0" fmla="*/ -1 h 244432"/>
                              <a:gd name="connsiteX1" fmla="*/ 496354 w 1016651"/>
                              <a:gd name="connsiteY1" fmla="*/ 158535 h 244432"/>
                              <a:gd name="connsiteX2" fmla="*/ 1016651 w 1016651"/>
                              <a:gd name="connsiteY2" fmla="*/ 244432 h 244432"/>
                              <a:gd name="connsiteX0" fmla="*/ 0 w 1016651"/>
                              <a:gd name="connsiteY0" fmla="*/ 1 h 244434"/>
                              <a:gd name="connsiteX1" fmla="*/ 538256 w 1016651"/>
                              <a:gd name="connsiteY1" fmla="*/ 86887 h 244434"/>
                              <a:gd name="connsiteX2" fmla="*/ 1016651 w 1016651"/>
                              <a:gd name="connsiteY2" fmla="*/ 244434 h 244434"/>
                              <a:gd name="connsiteX0" fmla="*/ 0 w 1016651"/>
                              <a:gd name="connsiteY0" fmla="*/ -1 h 244432"/>
                              <a:gd name="connsiteX1" fmla="*/ 538256 w 1016651"/>
                              <a:gd name="connsiteY1" fmla="*/ 86885 h 244432"/>
                              <a:gd name="connsiteX2" fmla="*/ 1016651 w 1016651"/>
                              <a:gd name="connsiteY2" fmla="*/ 244432 h 244432"/>
                              <a:gd name="connsiteX0" fmla="*/ 0 w 1016651"/>
                              <a:gd name="connsiteY0" fmla="*/ 1 h 244434"/>
                              <a:gd name="connsiteX1" fmla="*/ 538256 w 1016651"/>
                              <a:gd name="connsiteY1" fmla="*/ 86887 h 244434"/>
                              <a:gd name="connsiteX2" fmla="*/ 1016651 w 1016651"/>
                              <a:gd name="connsiteY2" fmla="*/ 244434 h 244434"/>
                              <a:gd name="connsiteX0" fmla="*/ 0 w 1016651"/>
                              <a:gd name="connsiteY0" fmla="*/ -1 h 244432"/>
                              <a:gd name="connsiteX1" fmla="*/ 538256 w 1016651"/>
                              <a:gd name="connsiteY1" fmla="*/ 86885 h 244432"/>
                              <a:gd name="connsiteX2" fmla="*/ 1016651 w 1016651"/>
                              <a:gd name="connsiteY2" fmla="*/ 244432 h 244432"/>
                              <a:gd name="connsiteX0" fmla="*/ 0 w 1016651"/>
                              <a:gd name="connsiteY0" fmla="*/ 1 h 244434"/>
                              <a:gd name="connsiteX1" fmla="*/ 538256 w 1016651"/>
                              <a:gd name="connsiteY1" fmla="*/ 86887 h 244434"/>
                              <a:gd name="connsiteX2" fmla="*/ 1016651 w 1016651"/>
                              <a:gd name="connsiteY2" fmla="*/ 244434 h 244434"/>
                              <a:gd name="connsiteX0" fmla="*/ 0 w 1016651"/>
                              <a:gd name="connsiteY0" fmla="*/ -1 h 244432"/>
                              <a:gd name="connsiteX1" fmla="*/ 538256 w 1016651"/>
                              <a:gd name="connsiteY1" fmla="*/ 86885 h 244432"/>
                              <a:gd name="connsiteX2" fmla="*/ 1016651 w 1016651"/>
                              <a:gd name="connsiteY2" fmla="*/ 244432 h 244432"/>
                            </a:gdLst>
                            <a:ahLst/>
                            <a:cxnLst>
                              <a:cxn ang="0">
                                <a:pos x="connsiteX0" y="connsiteY0"/>
                              </a:cxn>
                              <a:cxn ang="0">
                                <a:pos x="connsiteX1" y="connsiteY1"/>
                              </a:cxn>
                              <a:cxn ang="0">
                                <a:pos x="connsiteX2" y="connsiteY2"/>
                              </a:cxn>
                            </a:cxnLst>
                            <a:rect l="l" t="t" r="r" b="b"/>
                            <a:pathLst>
                              <a:path w="1016651" h="244432">
                                <a:moveTo>
                                  <a:pt x="0" y="-1"/>
                                </a:moveTo>
                                <a:cubicBezTo>
                                  <a:pt x="227309" y="38476"/>
                                  <a:pt x="430671" y="44628"/>
                                  <a:pt x="538256" y="86885"/>
                                </a:cubicBezTo>
                                <a:cubicBezTo>
                                  <a:pt x="645841" y="129142"/>
                                  <a:pt x="759414" y="152798"/>
                                  <a:pt x="1016651" y="244432"/>
                                </a:cubicBezTo>
                              </a:path>
                            </a:pathLst>
                          </a:custGeom>
                          <a:noFill/>
                          <a:ln>
                            <a:solidFill>
                              <a:srgbClr val="92D05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91" name="TextBox 11"/>
                        <wps:cNvSpPr txBox="1"/>
                        <wps:spPr>
                          <a:xfrm>
                            <a:off x="2521915" y="1285080"/>
                            <a:ext cx="1057275" cy="571500"/>
                          </a:xfrm>
                          <a:prstGeom prst="rect">
                            <a:avLst/>
                          </a:prstGeom>
                          <a:noFill/>
                        </wps:spPr>
                        <wps:txbx>
                          <w:txbxContent>
                            <w:p w14:paraId="0F6FACC5" w14:textId="0B8D9AE9" w:rsidR="006116AA" w:rsidRPr="006116AA" w:rsidRDefault="006116AA" w:rsidP="006116AA">
                              <w:pPr>
                                <w:rPr>
                                  <w:rFonts w:ascii="Calibri" w:hAnsi="Calibri"/>
                                  <w:kern w:val="24"/>
                                  <w:sz w:val="16"/>
                                  <w:szCs w:val="16"/>
                                </w:rPr>
                              </w:pPr>
                              <w:r w:rsidRPr="006116AA">
                                <w:rPr>
                                  <w:rFonts w:ascii="Calibri" w:hAnsi="Calibri"/>
                                  <w:kern w:val="24"/>
                                  <w:sz w:val="16"/>
                                  <w:szCs w:val="16"/>
                                </w:rPr>
                                <w:t xml:space="preserve">Boundary of </w:t>
                              </w:r>
                              <w:r>
                                <w:rPr>
                                  <w:rFonts w:ascii="Calibri" w:hAnsi="Calibri"/>
                                  <w:kern w:val="24"/>
                                  <w:sz w:val="16"/>
                                  <w:szCs w:val="16"/>
                                </w:rPr>
                                <w:t xml:space="preserve">enhanced inner </w:t>
                              </w:r>
                              <w:r w:rsidRPr="006116AA">
                                <w:rPr>
                                  <w:rFonts w:ascii="Calibri" w:hAnsi="Calibri"/>
                                  <w:kern w:val="24"/>
                                  <w:sz w:val="16"/>
                                  <w:szCs w:val="16"/>
                                </w:rPr>
                                <w:t>waveforms</w:t>
                              </w:r>
                              <w:r>
                                <w:rPr>
                                  <w:rFonts w:ascii="Calibri" w:hAnsi="Calibri"/>
                                  <w:kern w:val="24"/>
                                  <w:sz w:val="16"/>
                                  <w:szCs w:val="16"/>
                                </w:rPr>
                                <w:t xml:space="preserve"> (section 2.2)</w:t>
                              </w:r>
                            </w:p>
                          </w:txbxContent>
                        </wps:txbx>
                        <wps:bodyPr wrap="square" rtlCol="0">
                          <a:noAutofit/>
                        </wps:bodyPr>
                      </wps:wsp>
                      <wps:wsp>
                        <wps:cNvPr id="292" name="Freeform: Shape 292"/>
                        <wps:cNvSpPr/>
                        <wps:spPr>
                          <a:xfrm>
                            <a:off x="3416630" y="1425415"/>
                            <a:ext cx="817880" cy="94615"/>
                          </a:xfrm>
                          <a:custGeom>
                            <a:avLst/>
                            <a:gdLst>
                              <a:gd name="connsiteX0" fmla="*/ 0 w 895350"/>
                              <a:gd name="connsiteY0" fmla="*/ 135276 h 135276"/>
                              <a:gd name="connsiteX1" fmla="*/ 447675 w 895350"/>
                              <a:gd name="connsiteY1" fmla="*/ 1926 h 135276"/>
                              <a:gd name="connsiteX2" fmla="*/ 895350 w 895350"/>
                              <a:gd name="connsiteY2" fmla="*/ 68601 h 135276"/>
                              <a:gd name="connsiteX0" fmla="*/ 0 w 1129636"/>
                              <a:gd name="connsiteY0" fmla="*/ 141751 h 141751"/>
                              <a:gd name="connsiteX1" fmla="*/ 681961 w 1129636"/>
                              <a:gd name="connsiteY1" fmla="*/ 1926 h 141751"/>
                              <a:gd name="connsiteX2" fmla="*/ 1129636 w 1129636"/>
                              <a:gd name="connsiteY2" fmla="*/ 68601 h 141751"/>
                              <a:gd name="connsiteX0" fmla="*/ 0 w 1129636"/>
                              <a:gd name="connsiteY0" fmla="*/ 141751 h 141751"/>
                              <a:gd name="connsiteX1" fmla="*/ 681961 w 1129636"/>
                              <a:gd name="connsiteY1" fmla="*/ 1926 h 141751"/>
                              <a:gd name="connsiteX2" fmla="*/ 1129636 w 1129636"/>
                              <a:gd name="connsiteY2" fmla="*/ 68601 h 141751"/>
                            </a:gdLst>
                            <a:ahLst/>
                            <a:cxnLst>
                              <a:cxn ang="0">
                                <a:pos x="connsiteX0" y="connsiteY0"/>
                              </a:cxn>
                              <a:cxn ang="0">
                                <a:pos x="connsiteX1" y="connsiteY1"/>
                              </a:cxn>
                              <a:cxn ang="0">
                                <a:pos x="connsiteX2" y="connsiteY2"/>
                              </a:cxn>
                            </a:cxnLst>
                            <a:rect l="l" t="t" r="r" b="b"/>
                            <a:pathLst>
                              <a:path w="1129636" h="141751">
                                <a:moveTo>
                                  <a:pt x="0" y="141751"/>
                                </a:moveTo>
                                <a:cubicBezTo>
                                  <a:pt x="226984" y="74157"/>
                                  <a:pt x="532736" y="13038"/>
                                  <a:pt x="681961" y="1926"/>
                                </a:cubicBezTo>
                                <a:cubicBezTo>
                                  <a:pt x="831186" y="-9186"/>
                                  <a:pt x="980411" y="29707"/>
                                  <a:pt x="1129636" y="68601"/>
                                </a:cubicBezTo>
                              </a:path>
                            </a:pathLst>
                          </a:custGeom>
                          <a:noFill/>
                          <a:ln>
                            <a:solidFill>
                              <a:schemeClr val="tx1"/>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tlCol="0" anchor="ctr"/>
                      </wps:wsp>
                    </wpc:wpc>
                  </a:graphicData>
                </a:graphic>
              </wp:inline>
            </w:drawing>
          </mc:Choice>
          <mc:Fallback>
            <w:pict>
              <v:group w14:anchorId="2981EACE" id="Canvas 144" o:spid="_x0000_s1077" editas="canvas" style="width:481.55pt;height:186.35pt;mso-position-horizontal-relative:char;mso-position-vertical-relative:line" coordsize="61156,23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g/HUBMAAFyFAAAOAAAAZHJzL2Uyb0RvYy54bWzsXW1z2zYS/n4z9x84&#10;+ngzqfn+oqnbSZNLrzO5ttP0ru1HmqIsTSVRR9Gx019/z+4CJCjzLZbjXnz6kJgSASyw2MU+2F1A&#10;X359t91Y7/PysC52lzPnC3tm5busWKx315ezf/385kU8sw5Vulukm2KXX84+5IfZ11/99S9f3u7n&#10;uVusis0iLy00sjvMb/eXs1VV7ecXF4dslW/TwxfFPt/h5bIot2mFj+X1xaJMb9H6dnPh2nZ4cVuU&#10;i31ZZPnhgG9fy8vZV9z+cpln1Q/L5SGvrM3lDH2r+P+S/7+i/y+++jKdX5fpfrXOVDfSB/Rim653&#10;IFo39TqtUuumXN9rarvOyuJQLKsvsmJ7USyX6yznMWA0jn00mlfp7n164MFk4I7uIJ4esd2ra+r3&#10;odisF2/Wmw192JeH6tWmtN6n4Nrtal3lxKeLVqkL9GJOdenvLeYxR5HbPWbxsK/n83BaP9+t0n3O&#10;wz/Ms+/f/1ha68XlLME87tIthOnn/K6yvinuLHylqKPYuz0KVnf4HgKpvz/gSxra3bLc0l9w3sL7&#10;yPbjwJlZHy5nruN4YRSIRFDDGd77get7kT+zMioRuJ7HBcAK3RDx6tu82Fr0cDkrIXEsCOn7t4dK&#10;uKaL3OMzS3lec3pTcXfbfE7nm511ezkLvcDmhvtn6mqTZr93zBQ1gemjyRE20FN1d3XH7HR4RPTV&#10;VbH4ANaVhWjJYZ+9WWNQb9ND9WNaQi3AeKh69QP+W24KdKpQTzNrVZR/dH1P5SEEeDuzbqFml7PD&#10;f27SMp9Zm+92EI/E8X3SS/7gB5GLD6X55sp8s7vZviogk5gx9I4fqXy10Y/Lstj+ghXhJVHFq3SX&#10;gfblrNKPrypRfqwoWf7yJReCJu7T6u3uHemVw0ymKfv57pe03Kt5rSAR3xdaINP50fRKWZrgXfHy&#10;piqWa577hquK/1COp9IS8KjRElIST+vCR+qI60d+4EAHoAKJH+EJYp3OtYo4UIokCERF/NgJQy3F&#10;D1SRXUHrEKlOn8SGeiRKYtuC1YjDxPnYr7M5/qlVC0/3Vq1xM4Ra1Q2JtZiy7aQ2tmn5+83+hcjf&#10;+mq9WVcf2KpBBqlTu/c/rjNat+hDswA6jqvnFu+JrEVfgWO6nNTCQr7O3hbZ7wdrV7xapbvr/OVh&#10;jwVKrYsX7eL8sUXyarPea5tAz2pw0KBxMy2m7XWR3WzzXSW2usw3aQWgcFit9wfo7TzfXuULLJrf&#10;LVhmYGCqMq+yFU3cEkLwEzora2j9gnvZdIyG0LO2e0HoRGHCcqsMvZZZN4kdN4KG8LJuh6GdsFQ/&#10;dF3nTkk3+BG9eiI1d0gxRc/flHlOQGlu8TIFmeAxkRIpjQcrG5VqTJiyhV5ih7Ereu7FbugcM80O&#10;Pd9Vio5l23HCY6ZlN2IMaf70CglMtIAppK+uF6qrWbHbHQArfsUSvdxuYFr+dmG5HiYlsG4tN/aj&#10;RFvie3V+M+vY1spyncANYRwxui4SmOWahD3eulncdXyPujRKA/pY01C9H6fUqiRjGKfkmZQmMsys&#10;c8QwCHw9O+lKEEs6z+52asbwBBsKKC/YY18cCDWZ0wejoD9iZkRZUYvmYqQyOG1W1lZjWmUwz6zM&#10;qx8GM60yGGJWZsOoK8tfNXxCc7Rz2PDOASACS185s64uZ1cibsANxDUaLT0SUNPSa60IU4po0vst&#10;wNLPBZesiIki7s3qBMJNkc3OLAqJR3+VNCoe6xL6714aVaoj5Wu9QNu6nP6ryrMItTqhC2Sb4kCY&#10;HnVpaPUDD5e4ZOh6bbIFarY2CvhAm7kG5qZZBougp9uAs9zLe2b/UH3Y5MS2ze6nfAnISrwTJNzd&#10;LpU9rNJFLvsXJ7BtLZh1T3g03CCVFlOj2hYAWJeURtp9VuWpas57zLpjCqJ3d0yYWddgysWuqitv&#10;17ui7BpZszFYSnnNJGFNgzJNKKyhb1aVLDJU6ungp4NtRa9dqnccE+2S40Vkd6ADYRB7cSy6Vxtz&#10;240T2jeQMYdRCryYASLESSNQU1Y/2i6J0bBt2oBhCjtsTMskwSpGMRsN9dRT6VfT0vjQw2ACIbMO&#10;LeUjJFomJuYhsF0aHIxZyQm92LMnUGrbGLLhgzTM4pMZ1jb8ozTM4k4UkGAQx+Rp2qR4ju2OM+ze&#10;pAyTMPmr2DROw6zkRL7ruPH4YEwuTxAus/hkhplcnkDDLD6Zhslg347i0BlnmFmH5fc8KdOWrwgc&#10;dn0WLn6apCmQ48B/yKQMkjCF/oGa4jlOkowPxhT9CVJsFoc23mcYbM8ZVz82rhaLQrha8ZyxUgOa&#10;BdJihSEcILNCwou5aMpodCtlfZbbTvjbLqikTzXNQqWa1uX03/5O6BKPCKzL66vae/zmDXBuDXQb&#10;d/4ZVT8nVB32o+raKzoNVYe2B/cYSzQgdRxGstBrVA3/ThhBlwhUAwQK6H5MSA2fWyjyOoaoo9CL&#10;CO0kAfR1ijnyENUBaL21hmmYEMEZp2BaI2l4lIJZhXtvjuJZ2ggMCj6YE9wnaspolZf5ph1Xs36b&#10;yyvLxb0VPru5Wmff5H+YDhTHdkjWyDB4YSjRQrg1xGViewgk87sXbpIoNZB3Ikhq1WfRo/G1CLQ/&#10;STXfDn1NzgvYDGpqgQ3JFGp+Ao+riLNU00NHL2tRP6KHj0/kjEnnqzxd/H23sKoPe8RadwjfI4R3&#10;OdvmCwTvckT76Yk3xFW63jQlq3INl+GmpzRG0BGNPDt5Zp+lkyfS5ohC8RRkdNivZ8QcpkbiXT8J&#10;4gTAGtIfICLjsDkzwox2EHn4kg1SEGE3r32+2smjw+wTI/G1z7I3zMhLgeFcOzHMqBxwnzY5Atsd&#10;PSX340EJqasxN+pTX/wMyxPZffa7+WGI0BBru0YIsRP7Pl4TQkj8BKsaXkO99Xyc7HSLk2Cqz80L&#10;3CikbR4/SD/vRY7aHjc/QrYHLPgwlRZGSNxxGqbJl6ZHaZhVwji0ndGBwIDU8SbCOQj/JqGnNObe&#10;uNvuSZ/cLkSBH6awKoydhF0uI2S6eDVIxBy4ant8MGalmluDZM7ckgDrfW5BW5+fmwKDOg2CajFn&#10;T4NIVj8IbdQIdBuc2gULXTdMYomvR74TtJBm4LkRFJhdF57tqW2OwoWsf/IOS5BaZtsU2p+kXgw/&#10;BUIh1OaLhJ54+ZZ3SWwjgM/v3CSyW32px4+KLDMdFDHYU4HoFOfFGYVyFsyS5K8OHEoM9PMINV7P&#10;b6913tDtHokER5lDH5UP+21Z3Ozh9ENDZjoUxf4kBYYLWA6+YGjDpb4t9++Q/Km+uJZPxE+NU1T6&#10;i0MbM9mZOVGSSEJVgz9dz42R9KKijFGAfaTa2GWrHySZVCqrLV22+rvKIUWykef5iF9yshEAihe2&#10;oSsA6DVykLmbT5U25EL3e9KG8IqZNTFtKPLiRBYSB2k4SByi2gbfbMZkim82smlthqFYQPQEnAQU&#10;vQR7AQ+wAfnTBP6E+jAG4nhQ05UO/1MLKnJAYLj1FvSxKVGYkeIwDRPJqN6Pj8Os5Ej7BOaGKZnx&#10;iqkMM+scMQxz9/xgA6OGoWQn2ZvWyU6PHN3QakLRDTWZXaBDZo/ttt5vNaBDRxjExKu1TKSR1ALT&#10;pkvov1JSqw6jj0aSest3dEI3+CyCG5QxpLlbJwIp/iFbh+blnDLUPqjzUXZcp9ErV4Q61+G4WNv6&#10;bBJblcmui9APAwHaSZTYSE4/MkkuvAXalHvIb5Gt82OZJLEXQoMJD1sjBzA9gAkj70XdlzGb5Nrc&#10;PtuLQUotyyTtj1MyjYwbwWJzwoWQ7DOwZh22F8ODaZsXMt+DwzCLdzLsbJOq/LfHtkkyJbwPVrPZ&#10;ZZOUoRExVoamzyjpaZaNbi3uvaZGpK9l77Sp0X9b1q7VCV3ibJT0Yb5zHmvvYcs+o4SVp88osbp9&#10;lFFSWaxI4IN9GjBKOGkRe7yXORslfVbENDCfiVHqsuJYLWvfPe+d2YYnYahhyghagDfedjj5M0wQ&#10;duHNehcd0/C7yLVA++OUzEqOtE9oYZiSOTGCfQZH0y4+2rpp+Sfyy6ziTOWXOS8fi+AQrfRCzpls&#10;FHd8Th6C4KR9npN6ieiiZDLZ8eLAD8eholmHEdzwYEwuT2CYWdzpYtgZwX1aBKdmcwDByax8DIJr&#10;JKQXwYn0TUdwrU6cEdzw6anzSSTj8o8+BIedviC4d1WZrq9XlfWyLItb6xWQBQ74FSUiBozGFJR7&#10;tVPhAn1fgriqrSWOQP8D7jkYcDz9m55ImVT8oPE5qAiAzpNAefb8uzhf6+gkMu37PkpawTFn7mHd&#10;NSGhzyxByXQFokyJVOm8J/tKO/zgt6JxSZIHP3UcqJtw6K37tNyEKNRTy2h1p88WjpyWIw4RQ57w&#10;VBwdYxuVRfN4XI8sHsmdbCvcRsKM+AtFfpFnyDKIjJ1I+wjOEninjzXXPt6uw5512JV4riRKIrC9&#10;5zX/lyWQkgx69rPiBVWLYB0z1UtHE6/TAVM7jhzky7Irxw9wfREH9gzRi3AoSCWIId8BWdwKWmjR&#10;Oy3wZ/s2x/2EygRHq/QB2LnpTBd0NvdAuBQojAg5DxIxa+D+Exc7rTEiJtaWxkepmFUInjejeJbI&#10;GYM6LY1HzRl5LxWrSIMbx6T4DZHibWNrglSXFj+bYl2ZNUGEZZTqeJhrHfGW9l44cYzUHnrpekGg&#10;DyyoQBuJkygMi4nShzaJ9iepGCKvE1KGRhPkEKkQu7xCJiwWeH7nx7U/QNFTGoh6Op5ltk5w4sSj&#10;/c8viecc/CtZLJ8YGcE49NolthuT7ZIKRwSBo1JNGovkIYuHNJfwuDrbITD5cSwSt451XJGZYJLU&#10;SaWV1fRm1CS5WEPI8A1TMW0SEgH5uPgwkbZ9GWu/XXpsAKbzh3xFw31vlzbbfpaW7s/NPNE6ATOp&#10;5KPTTCrNOVacYTuJ81Q+XVaGWq6TwEVKKwuMjhy8igLYR7GGuELuyFKylPNLlt7JlhLKEeEyLzHO&#10;yNkzKcrKoLbn0gnjKwIcraNd2vnUVVLenQ0oXeRDU2pcuHM2oH+OAa0P/tRurtqLhMwS8+xPj1Nh&#10;soPLww03OmVce7kksK+yXOm8CO7BUkqrjat2XakDWps1ThSS7HR6t85OK+HA8RVPhFeeGJrRBa3i&#10;MtCn/O6lCE895Yf7dBJcMsjLM3ZOoVy72AA0xw8SuLGUtwpnL5A6PSxFYxfujh/zYxNBLH2c20TV&#10;5HziY34+8N3RnBynyE2dEzfGOTU55he4gfDbmBEPYUpb6XXg2jj196knpF6qPqsJgVD3+NX845mB&#10;DpOU9Jy7DAIfPCYA4+DSqkhunG4mpE7WpU1MFAdIzjuakNPcaud8eoquN1nQXfsxc4PyCPn0XSSw&#10;5tZpIrgWG/ms5CAcPoVg1iEPYSMdXRTMHaLE7wcPUJjFoxAHtCkHZZgCVKIew4MOOEjzo3TM6ZjK&#10;K7NOm1fnPeYnyENQh4CwyVQi07XJlLnjpU+7K5v9ZdduTORQLX+6gP6rdpn6YMXxaqmL6b9SvKML&#10;usDHZJEat5r23H/qM/Td3Gz/WSwk7IRbSOTUAQK7N1s6U8a/vyDH0gj2GS3Jp+aSJx0LHqerjYVR&#10;Eg1/gis5ztvAP2Ub6GNhOwKGZm4DhfWmAsMASJxwJiERHIgk3M7uG73lc0xo6IW4PVxrbc+O72Ss&#10;rg92PhZWx06KD6g+0alL3FN7PDnHKcRT58bFRULYLPHkJHYSYM/Unhs7iBGTlY0UfpUB6ftHKPFo&#10;N3763PDK8pnto5AxoWfk+LoUeqWA+rQL1Xwc7tfhcBtnfrFpak0JzvfDFqmtbaivrMfiq7XlJNxO&#10;CG74ujMTHT7TK9W6YK45bGIS7ma29S1fw6nWmkm4kqX31whaB4VVNGeMhomk5d65QQomipbOj46i&#10;VYV6Dwg9SOOYSXRhWogfRmIBHuYSbq7gX0iA7MOL0F2hxSUfV9XwbmaESItNuIIQV9DghxgGyZjj&#10;Vq2DVyN0zErS/CidE9glg/B9T8VC7jH3dF4FceBFPIYhMuawH8gran6Uzgm8elEzSyGPT8QskV+M&#10;ppfM4zDL1czqpXMCs2peTRIsuqghoDMBI8phKmEcxvH/o1w9lFdnseo1IGexurDOYuUP2SdTRB7K&#10;qvNq1Y/hTP7Syv7nrFbP0tmKQZ2WuqqNMuWuuqQl8oNHjTPUTEl5oV16zet2HotyhCLzDRnanBiD&#10;YwCt2+B8zw7p5/Dg6fH9sJ00I7rH71hMCOLTAFupMu1PQjD04YKQRnE9pSNRMJ38EwVwLUmaDn4j&#10;K0paeTr18NEfNfz7RNGHx0xeTdzXtvzADxo2nKPnG+g+8xvonuAXiSHd2oukMyQefg9ygEw5+vEs&#10;8rq6CO+KU7WJ/zq4CNmFP4KTWHERMvzsSiW1H+nRPXu8XfnsPHvYs3UH5N2kHtBEzx6cIfCf8pTQ&#10;zQ3yk8nNlMTw4mCaeEYSP5TXWEb0hJzs2Bu+o9jcNHKcbfyWYtP4++ebkOlK5CmuK9wlcL4JefCu&#10;ZVOwPiduQVuf35WGGNSJOFTdK36+CfmT3oTc/rnQ5vToGYY2vxP71KfIH/fnOBBozub4x1un6zLd&#10;r9bZ67RKzc94vt3Pc7dYFZtFXn71XwAAAP//AwBQSwMECgAAAAAAAAAhALQmEr8orwAAKK8AABQA&#10;AABkcnMvbWVkaWEvaW1hZ2UxLnBuZ4lQTkcNChoKAAAADUlIRFIAAAK8AAACDQgGAAAA3CyskwAA&#10;gABJREFUeNrsvQd4VNXa9u97/KzHI3/Op8inHvB49CAtSBEFAdGERKSL9NAiUg6SSO8IgkgRBJEq&#10;CoQihxYQQggphEAgkFCkF6kKIlhe1FATn//cK65xz860hOyQmdy3132Z7L12W7Nm+OWZZz3rDqEo&#10;iqIoiqIoP9Yd7AKKoiiKoiiKwEtRFEVRFEVRBF6KoiiKoiiKIvBSFEVRFEVRFIGXoiiKoiiKogi8&#10;FEVRFEVRFEXgpSiKoiiKogi8FEVRFEVRFEXgpSiKoiiKoigCL0VRFEVRFEUReCmKoiiKoiiKwEtR&#10;FEVRFEVRBF6KoiiKoiiKIvBSFEVRFEVRBF6KoiiKoiiKIvBSFEVRFEVRFIGXoiiKoiiKogi8FEUV&#10;WnXp0kUeeuihHK5YsaI0b95ckpKSCs29dujQQd1b69at7duaNWumtuE58nqOW1Fur19YtGTJEg5+&#10;iqIIvBRFFQ0B/O644w63Xrp0aaG4V8Al7qdBgwb2bUFBQWqbtwDr7By3otxe/3YrPT1dKleurCCd&#10;oiiKwEtRVJEC3vvuu0+io6Nl7dq1EhUVJUOGDLED76OPPloo7hXR5sjISElMTCTw5lGIRON+CbwU&#10;RRF4KYoqcsD7t7/9Lce+0NBQO/SeOHHCYd/x48dl5syZ0rNnT5k2bZocPXrU6fmxffr06aodIHrl&#10;ypVy/fr1PLVLTU1VML5t2zanwHn58mWZPXu29OrVS0WlnV3HHfCuWbNGBg4cKCNHjpTk5ORcA683&#10;189N3+V3P6P/9P3i9UZf7tmzh28CiqIIvBRFFV3gBbhp4DWCFoDqzjvvzJH6EBER4XD8Rx995DRF&#10;4sknn5Tz58/nup27lIaqVavK448/7nD8008/LRcuXPAIvBcvXpTq1avnuH79+vXl6tWrXgGvt9f3&#10;tu+s6Gf97Eb7Wu4xRVEUgZeiqHwBXkAeon/FixdX+/D/rKwstW/SpEl2WKpbt66CLQ198IgRI+wQ&#10;qWENxyBdAhOlSpYsqbaFhYXlqp0n4IXr1KmjjsU96G3mSK6zcwBssa1EiRIqmopIKn7Gtt69e3sF&#10;vN5c39u+s6KfoalTpyoIx/Z77rlHTeD7/PPP+SagKIrAS1FU0QBedwYoQYBe5H46A0md/nDXXXep&#10;r/aREqCPHzdunD3SiElTBw8etB/nbTtPwIs8Y2M0FqkJ+ryAQlfnQORat1u0aJG93fz58+1gqGHf&#10;HfB6un5u+s6KftZiDi9FUQReiqIIvAaXKlVKRTy1tm7dat+HCLBRiCzqffj55s2bCgKN53viiScU&#10;cBlzcL1t5wl4zZPGMPlOny8mJsblOZBrawTGuXPnKhujtHhuT8Dr6fq56Tsr+pnAS1EUgZeiqCIP&#10;vEhp+PXXX+0GSJllhi2j4uLickAaoqdIF/CUh+ptO3fAi8inN/dqPgeqPniKcJuf1Rnwerp+bvrO&#10;qn4m8FIUReClKKrIA68noWKABilUIzDKGCk1R0Tx1TuqBvTo0cMhGmmuIuCpnTvgrVWrlsO5cB59&#10;/M6dO10CL6DRVSUKb+Tt9XPTd1b2M4GXoigCL0VRBF4PKlu2rD3dQeeL/vDDD2plNv11OoQSX1jg&#10;APV9T58+bT/eGFFFzqu37TwBL4zoJ4ToNABUg50xB9d8DuOkL1RF0Jo4caJUqlRJ2rZt6zTanZfr&#10;e9t3VvSzGXi9fb0piqIIvBRFFTngxeIPGhAxcQqVCTCxS/+uF4VAOS5d6QAVAzp16qSqAujKDyEh&#10;Iblq5wl4URIM94XfUY5Lwx6qGxjl7Bz9+/e3t3/llVfUksr6965du7rtj9xc39u+s6KftcaMGWO/&#10;t2LFiqn2FEVRBF6Kogi8JuGrdHPd2vLly+f4iv3w4cP2SKc2IA5A9tNPP+W6nTvgxUQzLLpghETA&#10;nVmuFp5AdBdRUn19HI86xO6iu3m5vrd9Z0U/Q4gCIzqs26E/KIqiCLwURVEuhJxRRCKNZb+cCTmk&#10;aIeVvtyV+PK2nTthwh1KdXkCVWfCNbHyGKob5OX43Fzf276zop+xD2XL3K3wRlEUReClKIqiKIqi&#10;KAIvRVEURVEURRF4KYqiKIqiqD/05ZdfyoIFC9gRBF6KoiiKoij/E/L/y5UrJ0OHDmVnEHgpiqIo&#10;iqL8R5jsiqXNAbsoQUjgJfBSFEVRFEX5lbCEeMuWLeXIkSOqvCGBl8Bb+HTqFPuAoiiKoqg8KzMz&#10;0/4zgZfAW6gUHh4uP1SoIBklSkj83LkqyZymaZqm6dvjvKhduyfl3//+t+XGdbwVgZfAW6j0/PPP&#10;K+DdExGhoDfl/ff5gUPTNE3TPgS8gNHrNx+23LgOgZfA69PAC9BFhBc/H2nThh86NE3TNO1LwHu9&#10;hOUm8BJ4/QJ48UYD9CLSS+ilaZqmad8B3mvXSlpuAi+B12+AV0Pv2cBAQi9N0zRNE3gJvARe/wRe&#10;Db0AXoAvP4BomqZpupAD79VHLTeBl8Drd8CrDehlBQeapmmaJvDmBngpAq9PAS+hl6ZpmqYLP/Be&#10;zXjMchN4Cbx+DbywLltG6KVpmqbpQgi8vz1uuQm8BF6/B16d18uyZTRN0zRN4KUIvH4LvIRemqZp&#10;mi6cwHvll1KWm8BL4C0ywEvopWmapmkCL0Xg9XvgNZYtI/TSNE3TdCEA3sulLTeBl8Bb5IDXCL2Y&#10;zMYPKZr2f79v+5y44447aNpv/X4e/i0sNMD78xOWm8BL4C2SwMuyZTRdtNzG9l5vw291aI5vAi9F&#10;4C2KwMuyZTRNIKBpju/bC7wZP/3TchN4CbxFHnh1igOgF/DLD0+aJhDQNMc3gZci8Pod8LKCA00T&#10;CGia4/s2Ae8PT1puAi+Bl8DrJNJL6KVpAgFNc3wXEPBe+pflJvASeAm8LFtG0wQCmub4JvBSBN6i&#10;BLxG6MX5+WFK0wQCmub4thB4v3/KchN4CbwEXpYto2kCAU1zfBN4KQJvUQVeQi9NEwhomuPbYuC9&#10;8LTlJvASeAm8XhjXAPSmFIKVbGiatg4Ipk2bJh988IHd48ePl6VLl8qaNWtytPvwww+dnmPChAnq&#10;WFfnnzx5suXPi+ssXLjQ6b6oqCi1Kper/d62oQm8+Qa85603gZfAS+Bl2TKaJhD84WrVqjldtvXe&#10;e+91OD4wMFDuvPPOHCC8ZMkS+zHOgPiBBx6Q2rVrW/qsc22fVffff78MGTIkx74OHTqo+9b3WKVK&#10;FXXPuW1DE3gJvBSB10+Bl9BL00UDeO+77z4ZMWKE3QDHV155RcHfW2+9pdr1799f/W6O5GL73Xff&#10;LcWKFZN27do57JsxY4Y6pk+fPpY95/Tp0+Xvf/+7uo4ZePv166e29+rVS4E6Is1oW6NGjVy1oQm8&#10;+Q6856w3gZfAS+Al9NI0gcAAvA8++KDTfaVKlZKKFSs6RHK7dOni0AbR2+rVq6v/lytXzmEfIBLH&#10;zJs3L9+fb9WqVer57rrrLvUPuzPgLV26tHo+4zbAN9rOnDnT6zY0gZfASxF4iwDwGsuWnQ0M5Ict&#10;TRcR4C1fvrxUrVrV/vuTTz4pNWvWdGiDVILu3burSOlf/vIXlf9rhGFAs6trN2jQwKUbNWrk9r4X&#10;L16s0iXCwsLUz2bgXbFihdrWs2fPHKCM7bhnb9pwLBF4LQHeb8pYbgIvgZfAywoONE0gMAEvIE8b&#10;AIlIrhkimzRpotIf9O/I2UUbpC5ERkaqn5HioPcXL17cLbgidcCVS9g+ZzxFeJcvX26HX/O9jho1&#10;Sm0bPnx4jmORghEcHOxVG44lAq8lwHvmGctN4CXwEngJvTRNIPAwaQ1u2LChQ1vk9xq/6sf5jWCK&#10;CDByf/HznDlzXMJkftsZ8Op7BdSa2wPacZ/etOFYIvASeKkiB7w3btyQ1NRUOXHixC2fKzMzU53r&#10;xx9/9DnghfdERBB6adqPJq0hMqvdu3dvFd0EDBonb6F0F6oZ6ElozzzzjAQFBdn3N2/eXE1e03mw&#10;aItjCLw0gdcReK+cfsZyE3gJvLlWRkaGyk8rW7asGkBw3bp1FbAaValSJft+o1NSUhzazZo1S03u&#10;0PuRg3b58mWfAl5OZqNp/8/h7dixowLC9w2fOficAwgiV9cMmaNHj1bbUDkBn5Fo6+7auK4rI63h&#10;VoAX9+wpXcGbNhxLBF4CL1VkgLdv375q4kZCQoJkZWXJ+fPnpVOnTurD/Ny5c6rNxYsX1eAaO3as&#10;rF692sHYp7V27VrVDrlnONeBAwekVq1aatKErwEvoZem/Rt4dQQUEV+9LTQ0VB577DEZPHiwmqSG&#10;XFq9D2W9dAQYqQ6dO3d2e+1bmbTmCXj1xLN33nnH6YQ0fOZ604ZjicBrCfCeLGu5CbwE3lynMSCy&#10;i6isUUhFwGBCwXMoLi5O/W6EW2dCTlzXrl0dtuFNg2NPnTrlc8CroRfpDYRemvYv4AXcAvwQuTVP&#10;VEMqgy5ZZjQ+p5AGgTYff/xxgTyrM+DVOcW4H3clx7xpQxN48xt4r54oZ7kJvATeXAmpBtHR0Sqq&#10;a87BxWBCkXIIy1oiCuxO165dU8fgq0AzVGM7PrR9EXiNZcsIvTTtmzm8iOJqI+L50ksvKejDZ5P5&#10;GKzChkguUh7M+7p166b26Vze2wm8elEJVJxA9HnSpEkqVcIIuN60oQm8BF6qSE1aM2rBggVqMKWl&#10;panfUWC9adOmaolKRIRhREeMUdstW7aoYxITE3OcLyAgQIYOHeqzwGuE3gwP5YRomi7cVRoArCVL&#10;llSfac6W2EUtXrTDH/zmfXp1tYKc8OUKeHWU2rhsMAIT5mfypg1N4M1X4D1eznITeAm8t6y9e/dK&#10;5cqVHfJu69Spo6AVH/ZJSUkqRxfb8NXehQsXVBtsxwAE+JqF8w0YMMCngZdly2iaQFAYjUoRSMVw&#10;B7HetKE5vgm8VJEBXkR08dd/q1atVPUGLeTwYgKaUShfhgE3bty4IgW8LFtG0wQCmibwugbea0fL&#10;W24CL4E3z0LFhQo24ESulxF23QmzjbE8JYQyZv6c0uBqMpuv3C9NEwhomuO7IID3+pEKltsb4I2N&#10;jVUpmeAULBaD6lHepHTiG27Y09wjAq8PCnUlMXhQr9Gsn3/+WZKTk51WaADw6tQHPTkNJW+cTVoz&#10;T2bzdeBl2TKaJhDQNIG3cAIvWATfLgNa8SyBgYEev2lGOULk/eOYmJgYady4sZroSvkJ8OKFxcAx&#10;lyYzpy6gUoNRqNGLyWuAZS1MAunRo4dDO18vS8ayZTRNIKBpAm8ugPdQRcvtCXgxz2j+/Pn2348f&#10;P+6WRTTrICqshRKtWEhr165dJF1fB16UI0MaQ/369XMsKAHv3r1btcPXAfhLSacrYOAAbjGgjKuo&#10;6YUnMMjw1cG+ffvUwhNmCPYn4NXQe9b21yOhl6YJvDRN4L29wHvo0CG1Xy+epQUeWbhwodNjENFF&#10;EM+c9oAqJxMmTCDp+jrwIuTvbLlgbZ13C6jFimzG5YfxZjx79myOc6KSg3FpYeQE++LSwnktWwbw&#10;5Qc2TRN4abqoAu+NgwH57inDy+VgFFfSi2WZhYWxnKVuGo/BmgJGIRUC/EP5WZWG2ylfB16WLaNp&#10;Ai9NE3j/LTf3B1hud8CLBbXw7bUz4HWVx4vJ+pUqVXIAYp2SyTxeAi+Bl9BL0z4BBKgdPmLECOnf&#10;v7/6By2v9WhRy5ZL8vpvH2FcYKlpT+MDdY3ft/1bha/HCbyFD3h1eoIz4MXENFdKSEhQ0IvyrIjs&#10;tmzZUh2DFQspAi+B14XxHCxbRtO3H3ixRPDdd9/tsNraX/7yF2nYsKECl9xc98EHHyzQVdZ80b7Y&#10;RytWrJC6des6jBGsuOcMfLHiqHHluipVquT7gh4+D7z7Kllud8Cr1wVAlSijmjVrlmMCvlmYqIaJ&#10;azt27FC/h4WFMYeXwEvgZdkymi7cwDtw4EAFJU2aNJF58+YpwMX/W7durba//vrrBN58dvPmzdVX&#10;wL50zyixee+998rIkSPV7wCcYsWKKeg1tkOkD+MGtV3XrFmjlp/++9//rlYdJfAWHuAF6CLCi5Kq&#10;WleuXMmxzajMzEx59913FfAa0xwwJ8nZgloEXorAS+il6UIDvACR0qVLu9wHyCHwFm3jjyBEbFu0&#10;aOGwvV27duqbAICt3oaxhDqtxnZ9+vRREJyfaRy+DryZe5+13J7Kkg0aNEhFdDFpHpUXkMqENAVd&#10;hQGVqCZOnOhwzMsvvyxjxoxRP2PyGv5wQy1eisBL4CX00nShBl5E6IoXL66+sjbvQ0WZYcOG2YGm&#10;evXq6utLcz4qcvoQydPA+9JLL6mIMdIk7rrrLgXOiBqbz48oIAAJ0ASwRgrFsmXL7F+hYwn3kiVL&#10;qv0ArjJlyqi8UCOQ4/5wfbRB+Uhnz/jxxx+r1SxxL2j35JNPqjxFM9zjH3zcA9o5u29v7snTc+lr&#10;IY1E/4yoKc77wAMPqGOeeuop+eCDD5y+pnitdBtEWfHs48ePz1Wk1pUbNWrk8jhULMLiSMZtAGD0&#10;gR4f6B+ALRZbMh+L7SjfSeDNBt6s3ZUttyfgBeji/YwILd4fgN0jR47Y92PyGrjDKJRiRblVtMek&#10;N4xbZ4tuEXgpAi/LltF0oQJeTFQDjDz22GMKwgCwxoid0ffdd58EBwc7PR4TmTTwAsjwDyIAEikT&#10;AMRHH33UAao7d+6sjgM0jRo1SsLDwxXwvfjii2o/8kXxO7bj3ADUf/zjHwogNTziWjg3oDMkJESB&#10;prPoJL56B6zjXnEtADmuPWXKFIfINGAS+aYASUBsqVKlpESJEvb79uaePD2XOQqOnx9++GGpWLGi&#10;Oh9SAvA7jjHmT6OuO+ASrxEAGXmyeD1wrSFDhng9LpBe4Mp4Vk/HY2wgHxfwiusj9UXvw/PifvC6&#10;m4/DHz/msUPgvb3AawTf3EIrFqdAOgNF4CXw3iL0ZnjxwUvTdP4AAYAJ4KYnGSG6ic8bRE/zArwA&#10;NiPcIlJsjPwBmgCJ5ogs9j/00EMKHhG5fOuttxz2435wHoCVvhbau5tYh/vCMbhPI7QBkM3Aa77v&#10;ubbPIx2ZxDGe7snTc6EShjPgBbQb/8gA+OKcOl92wYIF6o8IQK55clhugfdWjXvS4wR/EMyZMyfH&#10;WNCvj3ns5Geqi88D767Klttb4KUIvAReli2j6SJVpxRgiihp7dq17VUbjJDiLfA6i+Qhgozz4md8&#10;XW+GUHeOjIxUbYOCghyOw7X0Od1VF0C0FFFepFngWGeA7Oq+kTrg7BrO7snb5zIDLyLH7iAdpeKc&#10;5cDOnj27wIF38eLFqk/xx8Izzzyj+lZDL4GXwEsReAm8efCeiAhCL03fJiAA1ABQADA6n9Rb4DXn&#10;cMKYyITPMB1RNh7jzMgJxtf8urzV/fffrwDLDLzefE2OMktIadDnQgQbxxlLZeFczlIicN96Epan&#10;e/LmuZwBrxkEzcCLtAj8jlxYZ7mxuQFeXM+VkdaQmzGCGruIPOMPCfyONBCmNHgJvGlVLDeBl8BL&#10;4PXByWyAX0IMTecvEADgAH+uSmQBaAAwer8z4AXcmIHX2eQxTBTTkVINyeZIqC6JBuNamExjXATD&#10;fJy3wGs8P+AQ6Qw4D6KzRhB0VoIN0ICJfd7ck6fnyivw6ggvIvC3GuHNy6Q1RHVxDWcTD9En+nXV&#10;AP7OO+84BXNnfwgReAm8BF6KwMsKDjRtKRAgbxTABRh1VqVB56fqXFJ8fY0JX8Y2epKWEXjLly/v&#10;0Obzzz9XkUCd/4rZ/vjdfH86d1Xnppq/GseM8twCL6LTyL01r/iFiC/SFYwQimitsY3OncV1db1i&#10;d/fk6bkmTZqUJ+DV96ErOxgXDCmIlAady4zX2vy6Yjtm6hv/sNGRfJYlcw28v++sarkJvAReAq+P&#10;Qi/SGwi9NJ2/QIDoLWAEk9Z69Oih4BaghWN1RFO3Ra4pvpoGYGECFiJ5mNlvBl4NQYBoRCFRRQGT&#10;toxlrfRCBgBJgDfSDnTFBVRJwDnQBvtgQBNSCLBdT6bzBngBa3oSHiKUOBegFc9mjOjq+8aiELhv&#10;HIdnx9f8uG9v78ndc+U1wgvjXo1VGvB/nVpREDm86D/0mb6n6dOnK7hFbjTymc0LT3Tp0kU9PyAf&#10;fWiG4CIPvKnVLDeBl8BL4PXxCg6EXprO/yoNqBtrXDYWMIX6sUZIBTAiKqrbAHY1nBmBFyW4AEO6&#10;Hc5tju7ha37AISKXuh1KmelILMp6YZ82rgt4Arzq5/I2pQEwCuA2LpuMdAZjVBvnQiTY+Hx4BuN9&#10;e3NPnp4rr8ALowQY4BHnBowjYp6byX+3YlTO0OXctPH85jQLODQ01GFp4apVq3JpYQIvgZci8OYF&#10;etEPhBqazl8gQK4l6vAieueqFq8GX2egYzaiu/ja21NeLa6JPFFn94PIan7BEu4b53NVpUGDJ+7b&#10;Wb5qbu7J3XPl1rgm+tv8muicYWeLVFhl/JGAyWnmFBFXz5/foOs3wLv9OctN4CXwEnhZtoymCby0&#10;S+AtbAbwIqqLyKl5lTzct7s/Tji+CbwUgZfAS+ilaQIBXeiBV+fwIpqLCYGoioCV65BKYV4chOPb&#10;R4A35XnLTeAl8BJ4/XAyG/uEpgm8t2LkMeMr+MJ8j0ilwGuKsmrdunXzmC7C8V2IgXfrC5abwEvg&#10;JfCybBlNEwhomuObwEsReAm8LFtG0wQCmub4tgR4k2tYbgIvgZfA68fQezYwkNBL0wRemuObwEvg&#10;JfASeP2/bBnAl/1BEwgIvDTHd6EE3s01LTeBl8BL4GUFB5omEPxh1NxFHVd3dXVRSxZtXE3qQtks&#10;1ITt37+/mvyFpXCdtcM1cB6jsbBFQZfVwiIKxvt1VSvX2f1iIQo8r6tzYwU6fe7hw4c7rUOL1dfc&#10;9aW+VlEsN1ZkgDfpRctN4CXwEngJvTRNIPjDNWrUUOWusIKXqzZYJhhtULrL2XWw3LBxBS4YpbPM&#10;ixNgm7mdXvkMn29WVx3AoglNmjRxWAVMXx8rtpnh1NX96qWY3zd9FmO5X3Nf4NxYsc642EW1atWc&#10;9iVgF6uS4TgsW8xxTOAl8BJ4Cbz8wPPKeyIiCL00gcAD8AK+3K3YhZqvADczpGEJYRwHoMPqZNiG&#10;iC2WvL3vvvukZMmSDtALgAQQIgKqjTqy7dq1U+2LFStmGfQiWooatrhfLNGrV1KLjIyUDh06qJq2&#10;WEoY0V939wv37t1bLVWMfXP/+GwZOHCgOjeAGucG4OL/uBa2o46uO+A1wu7gwYM5hv0deBNrWW4C&#10;L4GXwMuyZTRNIDAAb6VKleThhx+WRo0a5dg/efJkBbsBAQEOkAboA5yhHqyrmrE4zriYAwASYOus&#10;vb4O2ljRH2FhYep+kWrgbL9eptcIpu7uF8+H9oB13Y+lS5d22cf33nuvS+DVsIvIM1IsOH4JvARe&#10;Ai+Bl8BL6KVpC4C3adOmTtMasB0wBvgzQlqZMmVUBNfduQMDAxXE6hxZdwAJBwUFqfbGKKvRDRo0&#10;cGlnsG407hX37K4N+gFRW51+4O5+kR4B4EUqBH7HMr/FixdX253lAiOSrXNyjcAL2K1SpYqKMI8c&#10;OZJjt6gAb0Jty03gJfASeAm97A+aQGACXkRYnaU1IPIbHh7uALwAN3P01pnx1TzOqaOWnoAX0Ve0&#10;R7TV2X4AuSuXKFHC5XmRWqBTGdzdb48ePVS70aNHe7xfncKAY4wR4scee0zl8mJSmqtJZxp4AceA&#10;XeM16aIBvJnxdSw3gZfAS+Bl2TJCL00gMAGvjoIaI6Xjx49XX7Mj4moEXkzu8gYgR40apdoh/cEb&#10;4EVVA7QHTOZnXyByivP269fPbTuAufH6OocXIK6NyWToI6QoII/XGI3G8ZjMpiesIWqLz21Ed83A&#10;e//999sju2jLEnIEXgIvgZci8FoCvRluIkI0XRSBt0WLFg5pDZiMhv0a/jTw6oipzl/NL+AFGFoJ&#10;vJ4qH+iItJ405qpKA54B6RpzXUyGRQpDr1697MCMY4zRcAAvtj3wwAMqEqwn/40dO5Zjt4gA7824&#10;OpabwEvgJfDSLFtGEwicAO/HH3/skNaAnFRjtNOc0lC3bl2350ZEFefTEU5PwNuzZ0/VHpFlZ/tx&#10;fVd2V1ZNR6SRj+zufrt06aLa6Rq5nu7X21JogF1jvwJ4EdmdMmWK/f5w/+hvVzWBaQIvgZfAS+At&#10;YC9asE4Gv7PB7qH9t8qwgal/etAO2z9wu2XYqH0ybPie7J//2De0b5IM7ZP45/ERMbbzrWXZMpou&#10;BMALIwcVX9kj2miewGWctKbzUN0twlC9enUFdnoilyeAxH1gv6vc11uZtPbUU0+pZzOXKsPCG8aJ&#10;eMZn9BZ4kf+M59SRbLNRms0Y6XZWlgw1fdEG+zh+/R94r2+sY7kJvAReAu8tesbUaHk5YJPd9V44&#10;LMG1Tv3pOmckuN53EtL0Fwl57UcJCb4owbVPq31B1fZIYJW07GMrJtgcbzvfutue4gDoBfzyHxK6&#10;qAMv8nKRm1q/fv0cJcWMkIYoLAANlRXcTepq3ry5VwCp82eN7fPTOl0CaRtGyESkGpCJvsL+zp07&#10;5xp4Ac7oG9TxdValQV9bV2FwtfAEaviiHUqocQz7N/Be3VjbchN4CbwEXpoVHGgCgQvgRf6pzlM1&#10;lskyAy+MBRvQFgs6AFjxlT2qFSDiqrcbAVDntCLSqQ3A1DmtiLBiaV6r+gQpDbgOPksxQQ73izrC&#10;eFZsRxTY2D43KQ26LjEmraFyA/oOfYHXAOcoV66c24UndIky1PIFhLtaepgm8BJ4CbwEXjpfIr2E&#10;XrooAy8M6MKEKmNqgTPg1eW4AIrGSV3IR8WENnNqgrNJYEgFwPGhoaFOo6P5beQVGyspwCi9BkjX&#10;VRWQy5yXHF5AP/rOeG5UucDkP6xA5wl44WnTpqn7QJk14zG0fwFvxsYXLTeBl8BL4KVZtowmEOSz&#10;EZ1EmgOW6vWF/kE5MUR4jZPEsDwyIBfR31vtC0RokR/sKh+ZJvASeAm8FIG3UEAv+pr9QRMIaJrj&#10;O7+B99eNNSw3gZfAS+ClWbaMJhDQNMf3bQPeyxuft9wEXgIvgZcm9NIEAprm+C7ywBsbG6sWSene&#10;vbvMmTNHsrKyPB6DiaWomY1jkHOekZFBQCPwEnj9wehvQC/7nSYQ0DTHd34A788bn7PcnoAXueaV&#10;K1e257Fj9cABAwa4PWbWrFlq0iWOiYmJUeULO3XqREAj8BJ4WbaMpgm8NE3gLXzAW6dOHZk/f779&#10;9+PHj6tjTp065fKYmjVryueff27//dChQ+oY/J8i8BJ4Cb00TeClaQKvHXh/2FjFcrsDXg2q586d&#10;c9heq1YttTKgK2E/orxax44dU+fB/ykCL4GX0EvTBF6aJvDagffixmfz3ePeKa/ObbQrxcXFOd3f&#10;tWtXVZbPldauXStVq1aVBQsW2FMaPKVBEHgpAq+Ply07GxjI/qB9Hgiwshrq0RqNBQ9c1Y+dOXNm&#10;jvZGYz/q2bpro+2P/b5kyRJ7H1p9LUwYQjSO45vA68zugDc6Oloq2HjCGfC6A9i9e/eqFQuxUAv6&#10;HwvXYMEYisBL4C0CFRzYF7QvA4Gz1c9gLG+Lzxzk6xnbv/LKK07ba2N/cHCw2zba/tjvWHkOzzZ6&#10;9GhLrzPX9of3/fffr1Z34/j2PeC9EBdgud0BL6KzZcuWdQq8gwcPdnrMjz/+qCa54Q8trbS0NHWe&#10;5ORkQhqB17+Ad+yIKOVxI2Nk3KhYGT86Qca/v1nGj90iE8Zvz/aknTLhozQZP3XXn56+W3ns7Gy/&#10;99mffn9O9jbdBu0nTEmXCZN3Zp8Lnpiqzo3r2D1mU/Z9/GGWLaPpvAHv3XffrUBNe9iwYWppYCyr&#10;W6xYMQfo1cBrbG80luXFP4jGbVWqVHF6DIE3b8YKbli+Gdch8BJ48wK8SUlJav+NGzcctjdr1swB&#10;aJ1Bsrl0GcqTYcluisDrN8C7cMEaqVNmubxUdrW8HLBJXqm8XYKq7ZF6NY9LcK1TEhJ8UUJCLklI&#10;018k5I0MCW533e6gLpkS9FaW1I74XWr2yZKqQzLtxu/YHtg1S7VTx7S6KiHNfs0+F/zqD+r8uI52&#10;4HN71H1oL1qw7rb0y56ICEIv7dPAC7B1tm/y5Mkq0os2ZuDNzb3oiG9R6HcrgRdlpPCa3nXXXQpW&#10;CLy+C7zn4ypabnfAC9A1R2avXLniNlqLvF/sN9fd7dKlC/N4Cbz+B7wwwFI5cn22F25QXrwoVhYv&#10;2ai86Is4Ry/N9sJlcRK53NHYBqs2f7TX57Eb57ZZX0tZ38cf5mQ2ms5f4IWDgoIU9C5btqzAgBdR&#10;4oCAAAV2uPaTTz6pvmbV+5E3iIk1DRs2VG1gbJs3b57DebAN0epKlSqp82CCDbb36dNHSpcurbYh&#10;uo3tuhYpjJzEVq1aScmSJVWbO++8U8qUKSPvO/nsRR8jCo525cuXl27dunkEXuQ/unKjRo1cHod7&#10;fOCBByQsLEz9TOD1XeD9Jr685fZUlmzQoEEqonv58mUVtcV7CrV4dQR39erVMnHiRAcgRlkywK2O&#10;DCPqi+vs2LGDkEbgZQ4vKzjQtO8Cb//+/e3pCAUBvFFRUQogq1evrq45atQoeemll9TxU6ZMUW0e&#10;fPBBKV68uEqVmDBhggLRUqVKSYkSJRSs6nOhHaAVsBoSEqJWlEI0CufCxBucG8+HNgBgRFBxXN26&#10;dRVYhoeHK3AFbP/jH/+Qe++91w7+cJMmTRQMd+7cWZ0L/Q3w9QS8SEdw5RJu5gXg/rDKlYZfAi+B&#10;91aAF6CLP57KlSun/sAE7B45csS+H2AL7jAK+/GHpj4GFRs4aY3AS+AtotCL9AZCL+0vwIuoD8Bq&#10;4MCBDsCrI6tGv/jii7cMvABFI2DDqBgBYDUC78MPP+wAt5jEheOQT2gE3oceekhBtIZpQKuO9Gpj&#10;SVUci+VScS1EhN966y2HNogUow3AVldjANyGhoY6tAMEF8SkNQKvbwPvmfhyltubpYU1+F68eDFX&#10;z3Dp0iU5ceKEV0sRE3gpAq+fly0j9NL+ALwa9MzAi2ip2a4gLzfAC4hFdBVRXsAjwFcDqxFkcU7z&#10;sU899ZRDvjHaGX/X+bWtW7fOMYEOfWBsqx0ZGan2I7XDCOIATWPUWRtATOAl8PoS8FIEXgIvfcvQ&#10;y7JltK8DL6KeAKvx48cXWA4vZokjpQHpAjqajHMgqqpBFoBtPq5atWrKrsBYp2fgvM4i1MhP1JP1&#10;KlasaL8+yn8988wzDsDbu3dv9bsxxUHNdVi40CPw4r5cGWkNBF7/B96T8WUtN4GXwEvgpVm2jCYQ&#10;eAm8+Hof+/VCFAVZpQGRXQAd0hlwPKKsGhhff/31HO3xD7yGVmfAq6Oy7mAUE9/wvMhRRDqHhmwd&#10;HdbAq+EZJcKMxyPia9WkNQKv/wDv8YRnLDeBl8BL4KVZtowmEHgBvBoQmzdvXmBlybBKGSDbvIIY&#10;Ir5IWdAgi4ircT+WOkVOLSbhuAJe3QYVGIzHIkqLayKajdQNY66uNs5rBF6AMX7HJDhjO2+qNDCl&#10;gcBL4CXwUgRev57MxteOLqwLT+Arem1UHUBqAIAKFQ50ZYCCAF5MPkN6AT7vAJWILAM+AeU6qguQ&#10;1SCOnF8cg4gs0gGMS/o6y/VFtBjQC7hFBBkQjGthG8qhoeoDzo1oK64No4wZ0hqwHTnNxpJtuC9E&#10;gtFu5MiRqnoEgZfA6wl4jyY+Y7kJvAReAi/NsmU0gcAAvOYlfwGciKaiAoGxEkJBpTQAKlFdwbjM&#10;MeBS3wtAFhFZ3KNug1q9M2fO9Di5DZCry4npY1HxwVgVokWLFuqa2rjOpEmTVL8Y+xTn0nWKcR7A&#10;7zvvvEPgJfASeAm8FIGX0MuyZXRRAoJbMSK8iLg6q9IA8MbPs2fPzrHghDdGRBb5tihJ5qrmLa6t&#10;c3g9VZb48MMPc9wnTeB1BbyHEstYbgIvgZfAS9926D2LAt+EXprAmycbgZfm+PZF4N2/qYzlJvAS&#10;eAm8dKEpWwbwZX/QBF4CL03gJfASeCkCL8uW0TSB16F6BFII+DpzfPsq8O61AanVJvASeAm8NKGX&#10;JhDQNMc3gZci8BJ46YI0XlOWLaMJvDRdNIB3d1IZy03gJfASeGmWLaMJBDTN8X3bgDdt8zOWm8BL&#10;4CXw0oRemkBA0xzfBF6KwEvgpQm9NIGApjm+rQDe1M1lLTeBl8CbZ924cUNSU1PlxIkTLttkZmaq&#10;Nj/++KPbc3nbjsDLsmXsD5rAS9MEXgIvgddyZWRkSL9+/aRs2ewBBNetW1cBq1GzZs1S67nrNmFh&#10;YXL58uUc5/O2HYGX0KsrOLA/6LwAQQXb54UGA5r2J+ux7avAm5JcznITeAm8uVbfvn2latWqkpCQ&#10;IFlZWXL+/Hnp1KmTWsv93Llzqs3atWvV4Fq+fLlqc+DAAalVq5b07NnT4VzetiPw0ixbRudXFIym&#10;/dGF4T2WV+BN3lLBchN4Cby5TmNAZBdRWaOQioDBNNcGIVDDhg2la9euDm3wZkCbU6dO2bd5247A&#10;Sxu9JyKC0EvTNF3ITOCl/AZ4kWoQHR2torrmHFwMpsmTJ8u1a9fUz0uXLs0By9i+ePFi9bu37Qi8&#10;tLvJbIBf9gdN07TvAm/iloqWm8BL4M0XLViwILu0SFqabNmyJXsAJybmaBcQECBDhw5VP3vbrjAB&#10;7/SPVsvYEVEybmSM8vjRCdkeu+UPb5UJE1NlwqSdMmFytsdP3233B7N2y9jZu2XU57uURy5IV353&#10;SaqM+CJVhv93mwxfBqfI0JVblQet3iwD1iRJn7UJ8s66jRIRHSsD16+ToTFfyqjYFcojNkTJ8A2r&#10;1ba+0TGqDdpr91+zyX6+YSu2Zl/Ddi1cFx4ZmabuA/c05tPse7Tf99RdMmFKevbzTPrD47epZ7U/&#10;t60Pxr0Xp/rkg3e/VH3ECg40TdMEXgIvgddvtHfvXqlcubI97zYpKUkNLACtWWg3YMCAXLUrTMDb&#10;o90qqVNmubxcMV5errRZgqrtkaDq+yW41ikJrn1aguuckZAGP0lI018kpNmvEtL8Nwl6K8vuuj1/&#10;l9oRv0uVoTfl2eE3JWDMNan4QYaUm/qTlJl+SZ6ec0GemntenvrsvDyx6KyUWnJaHll1TIqvPiT3&#10;rtsrd8bskDtiU+SRxPVSOmmNVNoaKRW3LJIyycvlX5tXqW0PxCeoNvdE71HHwMVXHZLSi8/IEwvP&#10;yj8jv7Fd4zt1LVy3/OT/td3DFQl475q6pxf6Zal7DOxqu+cumRLc7roEt7qa/Tx4LpuDXzmnnhXP&#10;Xa/mcdUPgVV2yMsBm+Slcl+qPlq4YE2BQS/SGwi9NE3Tvgm8cVsrWW4CL4H3loSILiawtWrVSlVv&#10;8HfgBcQhyjtjarTM+DjG5liZOS1OZn6SIDOnw4kyc3ZytufYPHeLzJiX8qfnp8j0BSkydfHWbC/Z&#10;IlOWJsuUZZvlo+VJ8tGKTTJ5ZbYnRSXKh6sTZOKaeBn/ZZx88GWsjF27Qd5fFyOTor9Unrp+lUxZ&#10;HyUfrV8tk9evUdvGR69TbdBee4LtHDjfpFWJMtlmXAfGdXH9qV9ssd1L9j1NW5h9j7jfmZ9ttT2D&#10;zZ9uyX6eOX88G54TxnPbnh/9oPrD1i/Tp6xVfXQ7KjgQemmapn0PeDdsrWy5CbwE3jxr9erVqhRK&#10;ly5d7LALoTyZN6kK3rZjDi+dG+jFmGB/0DRNE3gJvATeW9b06dPV4Bk+fHiOfXrS2apVq5xu15PU&#10;vG1H4KVZtoymadp/gTc6parlJvASeHMtVE/AwDGXJjOqadOm0qNHD4dtzsqNeduOwEsTemmapgm8&#10;BF4Cb4EI5ciQxlC/fn2V0mD27t27VTu9oMT8+fPVghL79u1TC0qY4dbbdgReOq+T2Tg+aJqmCzfw&#10;frntOctN4CXw5kpIP9BLADuzMe92xowZDksGI9fX2ZLB3rYj8NIsW0bTNO1/wLtq2/OWm8BL4PVZ&#10;EXhpli2jaZom8BJ4CbwEXppmpJemabpQA+/y7TUsN4GXwEvgpYtU2bKzgYHsD5qmaQJvDsXGxkqv&#10;Xr2ke/fuMmfOHDW3yJWOHTum0jid2VOVKQIvReClWcGBpmm6iAHvF9tftNyegBdzlLDoFSpR4VkC&#10;AwPdLoB16NAh6d27t4O7du2qrjN16lRCGoGXwEsTemmapgm8fwLvotQ6ltsT8NapU0dVjNI6fvy4&#10;VyVSjUJ0uF27dgQ0Aq/vAi+Wym332koJbRQj7ZvES8fm22xOlc5tDkjntja3OyidOxyVsLAT0vnt&#10;b6Vz7++k46CLyh2GXJTQ4Rel9XuX5PWJF6TJR+ftbjj7lDT49KSERB6V4MWHJWjpQam7cp/Uidor&#10;L67eJTVtrhCTJJU3JMiLceulfuJyabppid2tkj+V0C0zpU/KaBmeMlQ+SOkrM7Z2l8+2hMmKza0k&#10;anML5f8mt1Hbptv2fZgSLiNSBsvAlHel49aPpf2WGepcryWukKD4NVItNk5dUxv3ov3ysv1Sb8lh&#10;db+vzj+m7r/hrNPS+ONz0njqOfVMLcZ+r5617chsoy/s7nFW9VFY56+VVf/ZjL7s0HST6mNtLONs&#10;5Wu6JyKC0EvTNE3gVdFa7D937pzDdpRJXbhwoVfPER0drcq2nj17loBG4PUv4O30xk7nwBt+/k/g&#10;HewZeF+be8IBeF9a9ZUdeF/4Ms0j8HbaMi3XwDskZZgdeNsmz3YJvJXWb3EKvK8uOGYH3kYzz7gE&#10;3na25/YIvK333Rbg5WQ2mqbpwgG8C1LrWm53wBsXF+d0P1IUnK0oa1ZmZqbUrVtXJk+eTDgj8DKl&#10;gWYFB5qmaQJvwQDvmwOr5lgrwFN01hnwusvj1VqyZIkEBATIr7/+Sjgj8BJ4aUIvTdM0gTcn8H62&#10;I9ByuwPemJgYKVu2rFPgHTx4sMdnaNy4sYwaNYpgRuAl8NK+U7aM0EvTNF2wwDtnR7Dldge8SUlJ&#10;av+NGzcctjdr1kymTZvm9v4xqQ3H7tq1i2BG4CXw0r4FvZjMxv6gaZouGsAL0EWENzk52b7typUr&#10;ObY50/Lly1U6A0XgJfDSLFtG0zRN4HUJvDN2vmq5PZUlGzRokIroXr58WS04gclqqMWrF59YvXq1&#10;TJw4McdxyPHt2bMnoYzAS+ClfdMsW0bTNF10gBegGxYWJuXKlVMRW8DukSNHHMAW3GEWVmUDLFME&#10;XgIv7dMpDoBewC/7g6Zp2hrgnbazgeX2ZmlhDb4XL14kZBF4Cbw0KzjQNE3T+Qe8H6U1ttzeAi9F&#10;4CXw0kU+0kvopWmaJvBSBF4CL+3X0HsWOV2EXpqm6XwF3olpzSw3gZfAS+Cl6VyWLQP4sj9omqYJ&#10;vBSBl8BLs2wZTdM0gdcj8I5La265CbwEXgIvTRN6aZqmbxvwjklvabkJvAReAi9N59EYe4BejkGa&#10;pmkCL0XgJfDSLFtG0zRN4HUKvKPS21huAi+Bl8BL04RemqZpAi9F4CXw0jShl6Zp2grgHZ7eznIT&#10;eAm8BF43nv7RaqlTZrm8VO5LeTlgkwRW2SFB1fZI8IsnJLj2aQkJvigh9X+QkGa/SnDLKxLc7roE&#10;hWVK0FtZUjvid3mxT5YEjLkmAe9flYofXJHyky5Luak/yb9nfy9Pz7kg/4z8RkotPiOPrDomxdYc&#10;lHvX7ZW/bEiVO2JT5LFNa+WfSVFSaWukVE35TGqkfiL1do6TRmmjJDy9mwxO7yAj01rLxJ1NZNW2&#10;6rJxSyXZvrmsHEwsKyfiy8pPsdXkl7jqkpVaTTLTK8uNAxXl2tHycuVkWfnt3NPy23dPybWrj/zp&#10;aw/L9RsP2f5fQv3+2/dPym/nn1btrx4rp46/mfqcZMXXll83viD/G1tdXedwQll13cQtAeo+pu5o&#10;oO5rSHp76Zsepu731Z1j1f1X2/apep5/bV4ppZPWqOf8nw3b1HM/+OUB1Q//WHJa9ctTn36n+ggu&#10;M/2S6r9nR16XqkMypWaf7P4N7JolQV0yVb8Ht7qqXoeQBj9LSMgPEvzSWQmuc0a9XoFV0tTr91K5&#10;aPV64nVl2TKapunCAbz498xqE3gJvAReD8Dbo90q+U/7tdKz40Z5OyxJer25VcK7pUtEjz0SEX5Q&#10;Inofloj+xyVi8AkJH3ZSeo06Lb3eOyM9xp2RbhPPSMfpJ6XjjBPScebX0uHTo9L+s8PSNvKAtF14&#10;QFot/UpaLN8tzaLSpMGX2+XVtSkStN4G1usT5fWN66R1XJR0SlgqbyYukq5J8yR88yzpmzxNxie/&#10;J5OTh8u05CHyeVJviUrsIrEJnWRTXKhsjw2VXRtC5VDMm3JsQxc5k/SmnN7SWU5t7ygn0trL17tC&#10;5fi+tnJ8fxs5eaLZnz7ZVE6eapL9f9vvXx9srdqhPY7D8acT35IzG3rIsZi35Oj6Luo6uB6ui+vj&#10;PnA/uK+PbPeH+8T94r5x/3gOPA+eq2XcGvWceF48N54f/YD+QL+0WbRf9REc+vlh1X+dPz4lb350&#10;WrqPz+7ft0efUf2Nfkf/q9ehzxGJiDgkET2/knDba4TXC68bXj+8jng9Fy5YUyAVHPgPIE3TBF4C&#10;L4GXYkoDzbJlNE3TRRx4B6R3ttwEXgIvgZemLfKeiAhCL03TBF4CL4GXIvDSnMxG0zRdlIG3z64u&#10;lpvAS+Al8NI0oZemafq2AW/4rq6Wm8BL4CXw0nQBQS/SGwi9NE0TeAm8BF6KwEv7NfQCeAm9NE0T&#10;eP8E3p67elhuAi+Bl8BL07cBejF22R80TRN4CbwEXorAS7NsGU3TtJ8Db7ddb1tuAi+Bl8BL04Re&#10;mqbp2wa8XXZFWG4CL4GXwEvThWAyG8cxTdMEXgIvgZci8NIsW0bTNO2HwNt5Vx/LTeAl8BJ4aZpl&#10;y2iapgm8FIGXwEvTBQO9ZwMDCb00TRcp4O2wq5/lJvASeAm8NF0Iy5YBfNkfNE0TeAm8BF4CL4GX&#10;ZgUHmqZpHwfetukDLTeBl8BL4KVpQi9N0/RtA95W6UMsN4GXwEvgpelCbIxvQi9N0wReAi+Bl8DL&#10;DxqaZctomqZ9FHjfSB9muQm8BF4CL00Temmapgm8FIGXwEvThN6i7NDQUPUPJk0XVeM9YBXwNkt/&#10;13J7A7yxsbHSq1cv6d69u8yZM0eysrI8HrNv3z7p27evdO3aVYYPHy7nz58noBF4Cbw0zbJlvmlG&#10;h6iiLrwHrALexumjLLen9/CqVaukcuXKsnjxYvUsgbbP2AEDBrg9Jjk5WZ132rRpCpbDwsKkTp06&#10;kpGRwQFD4CXw0nR+QS8ms7E/CLwUReC9deAFqM6fP9/++/Hjx9Uxp06dcnkMoHj69On232/cuKGg&#10;GfBLEXgJvDTNsmUEXooi8NrP2yBtjOV29x4+dOiQ2n/u3DmH7bVq1ZKFCxc6PebYsWPqmMuXL3Nw&#10;EHgJvDRttfdERBB6CbwUReC9BeCNi4tzul/n5TpTTEyMiuampaVJq1atJCAgQP1/7969HCwEXgIv&#10;TVuV4gDoBfyyPwi8FOVrwPtq2th89/ODWuaYeOdK0dHRUsHGE86A11Ue7+rVq9UxgX/Mp0A+b3h4&#10;uIJgc6SYwEsReGmaFRwIvBRVxIG3Xtp4y+3uPYxobdmyZZ0C7+DBg10CL84J0DWqXr16MmXKFA4Y&#10;Am/hB95Bb6+Sdq+tlPZN4qVD00Tp2DxVOrVMl87tDkrnjsclLOyEhHU/K2E9vpGOgy5Kx8EXpcOQ&#10;ixI6/JK0HXlJXv/wO2n88TlpOPuUckjkUQledESClh6Uuiv3SZ2ovVJt7U6psjZVXoxbL7VsDopf&#10;I68lrpCmm5ZI2+TZ0nHrx9I35T0ZmPKufJDSVz7Z2kOiNreQuMTGkpzQQA7Fvi6nY1rIxdi2cjGu&#10;jVxMbi4X0prIuf0N5NvD9eWbYyHy7al68u3pIPnuwov+5/O15fz5OvLt18HqWfHc5/c2tPVBY/l+&#10;U0vVL2c2tJBTMc3lq42vSVpcQ9V/S5JD5bMtYTIyZZD0SRkt3VM+lK4pk1S/N9601PYarJQacTFS&#10;OTZeAjZskgoxSer1emnVV+r1w+v46vxj0uDTE+q1bTztW/VaNx/3vbQcnT0OOg74Xjr3/k46v/2t&#10;GiNqvHT+Wo2fTq2/UuOpQ9MkNb7aNYhSYy2/I72EXgIvRRF4vQfepKQktR+Tzoxq1qyZqsDgTDoN&#10;wnxMz549pV+/fhwwBN7CD7w92hmBN8kl8AJonAFv04/O24G3wacnPQJvnbhoB+Btv2WGHXgHpwx3&#10;CrzHNzT/E3jjW7sE3nNnAv0eeL89+qpH4E2Jb+wAvINTRtiBN2zrVKfAW9EAvHjdXAFvkynnnQJv&#10;2H++sQMvxo0r4MV4s6KCA6GXwEtRvgK8r+ycaLndvYcBrYjwGqO1V65cybHNqAsXLqhz7tq1y2H7&#10;G2+8wQgvgdc3gJem/aVsGd4f7A8C760oMjJSQkJCpFixYlKyZElp27atpKen5/o8KOCfl+M8aeTI&#10;kSoKZ3Tz5s1VPdSdO3c6tMW9m9v16NFDDh48eEv3gHPpZzP+XBAy9yuun5qaSuDNJfBCgwYNUv2H&#10;qgvoV0xWQ36uXnwCKQwTJ07MEc0F4P7444/q9+XLlytIPnHiBCGNwFv4gXfsiOyoW8+OG+XtzokS&#10;3n23hPfYoxzR+5BE9D8uEUNOSviwk9LrvTPy9ugz0mPcGen64RnpPPW0dJp+UjrO/Fraf3ZYuc3i&#10;fdJ6yT5ptfQreWPFLmkWlSbB0UkSuD5RWsatkVY2t4tfJZ0SlkrXpHkSvnmW9E2eJh8mvyvTkofI&#10;/KR3ZEVid0mIay/bNoZKemyo7I/pJIfXvylnNvSQ03Hd5NT2jnJyZwf5eleofH2gjXx9pJXdJ081&#10;8X+faCYnjjdXz3v8YBs5vq+tnNzRQfUL+kj7yIYuqv/i4jtLVGIXWZz0tkQmhcvk5OEyOnms6vee&#10;SXPU64DXA69Lk9j10jB2gwRGb5b6a1PU6/fGit3SctkeaWN7XfH64nXu8OlR9bp3+uSkvPnRaek6&#10;MXtcYIyEjzytxkzEoK9t4+eYRIQfyB5TGFs2Y6z17LhBjTuMP5YtI/DebuEf+UaNGsl9990nAwcO&#10;lJUrV8rSpUsVENxxxx0OtUe9EWATcJDfCgoKUvVT59rGuDagpHr16uo+t23bZm/7t7/9TcqXL6/u&#10;A0Z+5gsvvKCe8VagF9fBpCfzzwUhc782aNDA4Zl9BXjr7pxkuT29hwG6+EOpXLlyquICYPfIkSP2&#10;/Zi8Bu4wH4NV2QC5lSpVUvuR6kAReH0CeJHOUKfMcnk5YJO8Unm7BNc6JcG1T0twnTMS8toPEtLs&#10;Vwlue02CQ69L0FtZ8kq3LKkd8btUH5Apzw6/KQFjrkrFD65Iuak/SdmPf5SnPjsv/5p3Tv4Z+Y08&#10;9t8T8siqY3LnhlS5IzZFSietkX8mRUmZ5OXybMo8qZH6iby6c6w0ShslQ9Lay+i0ljJjx6vyxbba&#10;snVzOdmXWFaOJzwj32+sLD/FVpOs+NqSmVxDbhyoKNeOlpcrJ8tKxvf/koyfn8j2/5aS6zce8ntf&#10;u/qIXP3tUfXMv9me/7fzT8v1QxVUv6CPtH+Ir6L6L3ZrFVm1rbrM3REo0239Ozi9g3RP76n6ve6O&#10;Sep1KL9lsXpd/m/iBnkwPl7+J2anPPDlPvX6Pb70pJRefEb+9fk5efrT79RrXX7SZfW6PzvyulQd&#10;kik1+2SPC4yRemGZEtL6moS0uCIhTX+R4HrfqfGEsVWv5nE11upW2KjGHXLIWauXwHu7hcjpX//6&#10;V/nqq69y7ANQAuyc7XMlgJhVwNulSxen+wC3AEIj8Dq7B8CKq3MUduC1ql8LGnhr75xiub19DwNi&#10;L168mKtnQEoEFqjwZiliAi/FlAaatrhsGd8rBF5vo7sPPfSQDBkyxGWbMmXKSIcOHRzAy5xCoLeN&#10;GTNGStjG3xNPPCGtW7dW+65evSr9+/eXxx9/XKVLNGnSRK1sZT4e0TIcV7FiRfn1119zBbz169dX&#10;UWpPwItzILLnSqdPn1bPij7BOVB2Cqke3gAv4CkiIkKlg+jnPHz4sH0/nql3797y6KOPqv3on2+/&#10;/darazvrV2OE19O1dfs1a9aoPsD50c9RUVFFGngpAi+Bl6ZZtozAWwSEyK2nSCXSAQBhzqDPvA05&#10;pkgx0AALITUCEVhMCALUIZcW8GaMrOF4tJk6daqMGzfO6wjvzZs35fPPP1fHT5o0yQF4AcC4BxjL&#10;v44dO1Ztd5XSAPh/8sknVb7vnj175OjRowoicW6dp+kOeGvWrClVq1ZVz4lrdOrUSYoXLy5nz55V&#10;+5Efja/CAak4N+5Pl8fydG1n/Yp9Glg9XVu3B2yjv9AfaHPnnXfK+fPnCxR4X9zxseUm8BJ4Cbw0&#10;Teilcwu8I0eCFnzfeA6TAGwAIZRqcqXZs2fLXXfd5RXwmr96B7xhnxkyAbeIWhqPB5B6SmlAO7MR&#10;0Xzvvfcc2gJsnbUFfP/www9Oz//TTz9J3759HUAcIOoKco0/JyYmqt8B9ObnRFR3//79OfoBM/8R&#10;0cX1vLm2OaVBA6+naxvbGydiIfLu6o8dAi9F4CXw0jShlxFevxEigoAed5NvMJENk73yArz4Sh77&#10;AHZGlypVSlq0aOFwPL5u9wS8SF3QEVtEggG7iFiaZU5puH79uoqS4mt8RErdCedGpBkRUEx08wZ4&#10;cQ+IqJqF9AlEcpctWyb33HOPx9fD3bVdAa+na5vbm183Z2kNVgJvjR2fWG4CL4GXwEvTRbRs2dk/&#10;lsSkCbzmlABEb10V3NdfxcOugBfncAVmgDGAnrGygrYRsr2ZAOYspWHmzJnqWFSVcAe8WoA7tDfn&#10;t0IZGRkqbxa5xqGhoSpFQv9B4Al4cR/GtA8zdC5atMjhj4a8XNsV8Hq6dmED3hdSZ1huAi+Bl8BL&#10;00XUrOBA4HUlQBQirvha3aytW7fmAEpzNBZfpbsCs7Vr16p95jxRtDWW1Mor8GogR4QTKQKegHf+&#10;/PlO7wcClCKn1ZjygEll3gAvSrnhWEweMwpl1ACeSBlBe+M94g8FPBMm+3lzbVfA6+naBF6KwEvg&#10;pWlCL13kgReQ9fTTT6ucT3yljtxRVBRA5BApA5hIZRQmV6FSANoBsrDfCGaoEIDUAwC0nowFWNOV&#10;FwDLZmi+FeDFxCyUVdPVCzTw4po4pzaiyqhiYIxWGwWoBzjqPFs8G57FeK+ugBfwij8acA/IjYWQ&#10;+4w2erEITFDDfqRX6FQR3A/ae3NtY78aYdWbaxcm4K2eOttyE3gJvARemi7i3hMRQegl8DqFXlRj&#10;QHqDnuAFGHM2kQxQjCoLaIt0BUyEAmBq+ANYAt50ziqqDCBvFu0BprB5FatbAV4IKQBGODRPWsP9&#10;4HlQIcJZJBsCiCIFAG2RIoD2yKfFHwK6coS7Kg1Ik0BaAp4T6QtIT0Durhb6AZUU0C/YjxJjOsrt&#10;zbXN/WqEVU/XJvBSBF4CL01zMhvNpYX/ECKygCfjV++u2qENoouu9pv3AerwNX1hL9iP+8ztYgRG&#10;IcrqqhKE3u+qfz1d21m/5ubauQFTq4D3ue2fWm4CL4H3lnXs2DH7OtJ5VWZmplr/OzfnIfDSNKGX&#10;wEtRBSMrgbfq9s8sN9/DBN5b0rlz59TXMc7K16CYNgaY2SkpKQ7tZs2apdau1vuRUG9OtCfw0nTB&#10;rspG6CXwUhSBlyLw2oRlIGvVqqUGkRl48fULtiPXa/Xq1Q42fjWD2bpot3z5cvW1zIEDB9Q5vVkb&#10;nMBL09aWLSP0EngpqiCAt8q2eZab72ECb65148YNVZ+xgg0233jjDafAi9+x3VPOU8OGDdWkCKP0&#10;Py6nTp0i8NL0bYZeRHvZHwReiiLwUoUWeFGWBRHTS5cu2bdhZidAFS88IqlpaWm5Pu/PP/8s1apV&#10;U8XD8bMz4AUQI9XBna5du6aONRcHB1Bj++LFiwm8NM2yZQReivJz4K2cssBy8z3sp8DbxvaPlDFv&#10;FqVMZszILrxco0YNCQwMtO87dOhQriO8V65cscOvM+Dt1auXNG3aVC0XiTqDMFaKMUZtt2zZoo7F&#10;mt9mBQQEyNChQwsUeAe9vUrqlFkudStslJcDNklwrVMSXOeshARflJDXfpSQZr9KcKurEtzuurzS&#10;NVPq/idLqg7JlCrDbkrAmGtSYcKvUm7qT/LvWd/L03MuyD8jv5EnFp6VR1Ydk+KrD8m96/ZKsY2b&#10;5f8mbpCnNq+UMsnLpUbqJ1Jnx0fSKG2UvJkWIYPTO8iC7XVl1bbqsjW5vOxMKisn4svK9/HPSlZ8&#10;bcna8rxkpVaTa0cqyJWTZeW3756SjEv/lGtXH7H9AfGwXL/xEJ3Pzvj5iT99/inV79eOlJcbBypK&#10;1qYX5Xp8TfUapSUFqNctcvtLMmPHq3bjtX1151j1Wj+3bbZU2hop/0harcbBXzZukTs3pKoxov34&#10;0pNq7Dwz/ZIaTxU/uGIbX1fVWKvRJ1OC3sqSeh1vqHEY8vpvEtL0l+wxGvidGrP1XjgsQdX2yEvl&#10;1qnxzLJlBF6KKuzAWylloeXme9gPgRdwq/NnMakMq8houH333Xft7VDwG9vq1auX52u5Al6s5gJo&#10;BWRjNRnk6GIbYFuXXsF2HAvwNQu1AwcMGFCgwDt2RJT0aLdKenbcYPNGCe++WyJ6fiUR4Qclovdh&#10;ieh/XCIGn5DwYSfl7fdOy3/GnpE3Pzotnaeeko7TT0qHOcek/WeHpW3kAWm78IC0WvqVtPzvHmkW&#10;lSaN1qTKq2tTpGFMvDSJXS9t4qKkXfwq6Zo0T3omzZG+ydNkdPJYmZw8XP67qYdEJXaR+PgOkhwX&#10;Krs2hMrBDZ3lzIYecibhLTmT9KacSOsgX+8KleP728jXh1vKyRPN5OTJpnLyVBM6n/31kVZ/el9b&#10;1e8nd3aQU9s7yum4bnJiQ1f1Gm2O66RetyVJPWV+0jt247UN3zxLvdZdNi2UTglLpWXcajUO6tnG&#10;Q3B0khoj2i2W71ZjJ3TeITWeOs78Wjp9clKNtW4TTkuv985I+IhTahxGDLSNyX5Hs8fo2/vUmA1/&#10;K1V6vblV/tP+SzWe83syG+CXwEtRBF4CL3Xbgbdu3boKLo1CrixebHPZL+TgAi7zG3jxO9IpjEKB&#10;bbTVBbMLG/DSNM2yZQReiip44A3Yuthy8z3sh8CL3FkArlHIt8WLjXq3RiHNAOkG+Q28roRlHbt3&#10;765+Rt3dwpTSQNM0y5YReCmKwEv5EPA2btzYYRsmpxUU8GJbcnKy0woNAF5dckxPTlu1apVDG73d&#10;PJmNwEvThQd6zwYGFino5T+WFIHXOuCtsHWJ5eZ7mMCb78CrUxdQqcEo5BPjWtOnT7dvw8Q2rGNu&#10;FMuS0bTvlC0D+BJ4KYrAeyvAW37LUsvN97AfAy/gVlunD6AUmHG7VSkNSFtAHq5OV8AiFYBb5BYb&#10;V1HTC09gYh0Wnti3b58ql2aGYAIvTbNsGYGXogi8BF4CrwPwOlvS15WtAF5Abd++fdW59XVQKg21&#10;gc1CJQfj0sJdunTh0sI0Tegl8N5G4Zu4kSNHFrr7wj01a9bMwc2bN1dL0u/cudOhbdu2bXO0QzDl&#10;4MGDt3wfOF96enqOnwtCCA4Zr4frI6jly8Bbdssyy03g9UPgbdWqlcqV9dbmCW6+IgIvTRce430I&#10;6PXX92NR+8cSgYegoKBCd1+4J3xTONf2x5X2xIkTpXr16nLHHXfItm3b7G3/9re/Sfny5dW8ERir&#10;er7wwgty33333TL04lrR0dE5fi4IAeT1XBgI/44bn5vAS+AtMsBbVJTfwDtjarQMfmeDDO2TKEP7&#10;JsmwQTtk2JB0GTZqnwwbc0CGjT0oQyYeliGTDsuAj48ov/PpQYn47ICEL9grvRbtlp5LdkmPZTul&#10;+/Id0mX1NuU20XHSOWa9dI9dI+EbV8g7ccukf8JC5QmbpsikTZNl+qZxsjBhhKyO7yebYyNkW0wv&#10;2RvdV/lwQl85lPyOHEjtJfvT3pb96T1l/57/yP69PeTggS62D26bD71JFzbjdbG9PnjdDmwPl0Nb&#10;ItRreThmoOxb30+9tnidYbzuyxIGyezE92XKpg/lg03TZEjCPDVGMF56bVwpYRuipUPMBjWeQtcl&#10;Sfu1m9U4gzHu3l68W43DiLn7pffMQ9J/WvYYHTgl2xi/aiwP2yPDBqep8Y1xDmPcjxsZw7JlBF6f&#10;AF7cmzMBbgGDRuA1gqEWvnl0dQ5fAF7j5G9/SWkok7zCchN4CbyycOFCAq/N+EcfK6wFVklTK1UF&#10;1zkjwa+cy17J6o0MtbJV4Js35ZXuWfJi79/lhX5ZaoW1ih9kqBWxyky/pFZYeyLyGym9+IxaNeuh&#10;qMNyR2yKPBCfIKWT1kjZ5KVqpa0Xts9QK2+9mR4u3dP/o1ZYm7bjNbVS195N5eV4wjPyQ2wV+d+4&#10;ampltRt7n1UrfGV882/57fzTkvHjP9XKX9krrJXgimiF0Hhd8Prgdbt6vJxame1mWlW1Yt5vG5+X&#10;n2KrqRXaDiaW+2OFtjoyMq21hKd1lfbp/eSVHR+qMYLx8kzyF2plNowjjKe71qerlfse/+KUPLHo&#10;rBp3WOEve2W23+TZ4Tfl+f5ZUrPP71I74nep83aWGr/BzX+TkJAfJPjlc2p8Bz33lRrrGPftm8Sz&#10;Vi+B1yXwArLWrFmjtgEkK1asKFFRUTlAzF2bq1evSv/+/eXxxx+XYsWKSZMmTdT8DuPxSI974okn&#10;1LFYHCk3wFu/fn1p1KiRR+DFOZAC4UqnT59Wq4Q+9NBD6hyYjxIZGekV8CIdLyIiQkqWLGl/xsOH&#10;Dzsci+fq3bu3PProo6pN69at5dtvv/Xq2mPGjJESJUqoPsJx5givp+t78zreDuB9OnmV5Sbw+inw&#10;YnLa8OHD1Spq7dq1U7m2Zl26dElNELuVHF6mNNA0XRSg1/yP5Ujbf3f4wX94Dm+AF1AHQENN99jY&#10;WOnUqZPceeedcv78ea/bINcUUViUrQTYIZ8W8KZLWOJ47MdqoXqBIm+A9+bNm+qaOH7SpEkOwAsA&#10;BkTDuCesQIrtrlIakB/75JNPqnzfPXv2yNGjRxVA4tyoQOQJeGvWrKnm0eAZcQ30QfHixR3mr4SE&#10;hEilSpUUpOL8uEf8O+zNtZG7i/QN/ceBvr6GVk/X9+Z1JPBSPgO8eslgs41vOHyY6O3IayLw0jTN&#10;smWM8LoDXuTKGqO15q/y3bUBwOFnM2gCcBG11McDSD2lNKCd2Yhmvvfeew5tAbbO2gK8f/jhB6fn&#10;/+mnn9SEa2MdeYCos2c1Ay+qEuFnwLz5GRHRhfbv35+jHy5cuKCiuseOHfPq2uaUBg283lzfm9fx&#10;dgDvvzZHWW4Crx8CL944eGHx1xsWccBXRvgdSw7rv7JVoWcbLO7YscNnO5HAS9O+U8GBwOv7wGv+&#10;6tu8zV0bfC2Pn/Hvk9GlSpWSFi1a2Nvi63ZPwIvUBR2xRfAGsIuIpVnmlIbr16+rCCm+xkeU1J1w&#10;bkSaEQHFRDdvgBf3gGiqWUif0KkWy5Ytk3vuueeWru0KeL25vjevI4GX8hngxVca+MrEKP2BjQ8x&#10;/H/QoEE+34kEXppm2TICr28AL2AMoGesrqBt/GreU6TRWUrDzJkz1bHm1Tld5fDiftDenFsLZWRk&#10;qLxZ5BmjTj1SJJAe4A3w4j6Qe+sOOBctWqSqRDiTt9d2BbzeXL+wAu8Tm9dYbgKvHwIv8neQt2sU&#10;8nN0CoNeDILAS9N0QXlPRIRPQy+B99aAF4sM4WdzrihATk+4yivwQgjyILqJ9ABPwIuFjpzdiwZS&#10;5LQaUx4wocwb4F25cqU61lxHHmXU9CS5pKQk1d54n8hBxnMhJcOba7sCXm+uX1iB9x9Jay03gddP&#10;gRd/HRqFnCC82LNmzfKbTiTw0jQnsxF4fQN49YQswJquvoD0BWMaw60AL+ao/PWvf7VXLtDAi+vh&#10;nNqIKKOCgflbUC1EiQGNOscW8IhKB+Z0C2fAC3BFigbuAbmx0OzZs9V+40IRmKCGNkixgAYOHKju&#10;CRWTvLk2tiGtA/nGxj725voEXqrIAK85mZ3AS9M0oZfAazXwQqg0gNzZu+66S8EpbJxAdSvACyEF&#10;wAiH5klrgEmAJapDaFg0CxCKr//RFukBaI98Wkz8MlaOcFWlAWkSSEvAMyJ1AekJyNs1Cv2Af6eR&#10;4oE2KDGGKLe31wa0o43OBTb2safrF1bgfTQp2nJ78x5G/nSvXr2ke/fuMmfOHPWHmjuh2tXQoUNz&#10;2FjRg8B7m4D33LlzBF6apm879CK9wZegl9Gh/BPADl/Ve4KJ232PxmoJuRUirK4qQRjbGFMbcnNt&#10;9B0iurdy/byAqT8D76pVq9QfC4sXL1bPEhgYKAMGDHB7DPLPy5Urp6pgGI2KG1QBAi++DtHWlRoO&#10;HTrksF2bwEvT9O0oW+Yr0EvgpYq6rATeRzatt9ye3sPIdUZ+t5bmplOnTrk8Ztq0aTkCjFQBA6+z&#10;OryuzIUnaJq+ndCL9zGBl6KKLvA+lLjBcrt7DyMY6OxbcCzO5W41WqQ/YJEvRNyvXLnCQVLQwIvZ&#10;mC1btvTarVq1IvDShdYlMkootznShv3BsmUEXooi8OY78CI1wdl+LMwFoHWll19+WVXFCggIUMfX&#10;qFEjz/1A4KUIvEXYgNzAs4EyN36uVPihggLf91P4ehN6CbwU5U/A+/8lbsx3P9bnnRzfaLsSJh1i&#10;MS5nwOsqjxcLe+EbcqxrgJxrpIdOmDBBXWfv3r0cMIUFeP0h9J6fwDtuZIyMGxUr40cnyvj3k2X8&#10;2K0yYfJO5fHTd8u4Gbtl7OzdMmbubnnvs90yctFO5XeXpCoPW7FVhq7cKoOjkqXvlwnyzro4GbB+&#10;nfKIDVEyMnaFvL/xC5kcN08+jv9U5sVNUV4dO1p58/oRsm39KNm9fqzsjh0juzeOlrTkd7O9Y6ik&#10;7Rwi6emDJH3XQNlVhHyH7b/1hzvZf59wsZqU/v0vCoRX7u5XpPpCvf47B0vatuGStnWEGhsYJ8oY&#10;NzanRo+WpPXZY2rZxnHyRdwENd5gjL/RG5fKKNtYHBizVnqvj5E+axOUB63erIxxPGxZioz4YruM&#10;XJgmIxeky/tzditj/H8wa7d6P4zHe2NCqs3bZcL47bb3TYIy3kcfjFwnY0dEycIFa/I8ma0w/hFL&#10;4KUIvL4FvGa7ew/HxMQ4Te8E8A4ePDhXz9O0aVOPk90IvPksdLheTtgolCbDC+/ridb5BbwzpkbL&#10;ywGb5JXKqRL03D6pV+uEBNc5IyHNfpXglhkS9FaWvNwjS2pH/C7PD8iSqkMypeLEX6TCpMtSbupP&#10;8sz0S/LPyG+k1JLT8tiyk3LPuj3yPzE75f8mbpCHE9dLmeTlErA1UmqkfiJNdo6U9un9ZFhaOxmZ&#10;1lpWbasusVuryPGEZ+SH+CqSFV9bslKqS1ZqNbl6vJxcOf2MZPz8hFz55R9y7eojcv36w3L9xkNF&#10;wu2z7pFhmffn2H7sZnG1HeDrbL9f2va64/W/cvlx+e27pyTjTBm5crKsZKZVlaxtz6lxcz3uRfkp&#10;tprs3vScGldzUwNlxo5X1XhrnTZIjb/nts2WSrax+PCmdXJ3/Ca5N3q33Lturzyy6pj8v+Vfq3H8&#10;1KffqTFdYVyGBIy5Ji/0y5KafX5X479uz9/V+yH49V8kJOQHCQm+qBxUbY8EVklT76OXykVLnTLL&#10;FfT6U9kyAi9F4LUOeP+WEG+53b2HsSAI9iNqa1SzZs3UxLTcCFUanC14QuC1SMgjwYuHZYbNpV9Q&#10;oBt5J9iPchpFHXgXLViX7cj12V64QXnxko2yaGmc8sJl2Y5cnu0FKzfKglWxyvNXb1CetyZGee7a&#10;aOXP166VBevWKC+MXqX8RfQy5RXRXyivWRcpMWsXKMetXZjt6EjljTELZOPG+cpxcfP+8OdFwpN3&#10;91HRXXdtkOaAdAeAL9r7d59kv/4bY+dnG2PDZjVW/hg3sWsjlTGm4FXRi5Ux3vT4i1y3Wnnu2nXK&#10;n325XhnjVo9jPa4XrIhT1mMf1u+HxYtjs70o2+p988f7CJHdvER3C3vZMgQIcjMZmKb9zXgPWAW8&#10;9yUkWG53wKvTE7CUs/GbcPM2o1JTU6VatWqqFq85wjtmzBiSbkEAL8LveGFXr17tth0KLKMdinAX&#10;9ZQGunAZ+boReyK8aoucXuT26lxf9p//VHA4Gxjok6uy0XRRta8CL4RcXER0kYuLQCEmq6EWrw4a&#10;gqmMC6UAiBFc7Nu3rz0yjEVBkAvsT4t8FWrgReHkN954w6u24eHhPvtVHYHXPw2ABfDm5hiALvJ6&#10;Wc3BP8uWAXzZHzTtv8CLFCur7Yl1ALqocoVvvlF1AbB75MgRhzRRcIdRBw4cUMtUA3JxDGr5btmy&#10;hZRbEMCLvzL0AhPeCOkNaP/zzz8TeOlCU4Ysr5UYCL6s4EDTNIE3L8BrBN/crrKH9uApqgCB99q1&#10;a7kCXhRZRvsff/yRwEvfdiONIbfRXVfgq8uYMc2B0EvTdOEG3v8Tt9lyc+KpH6Y0IKz+7rvvetUW&#10;a0ZjEGRmZhJ46dtuTFTLrzq7OtoL8GW01z+8JyKC0EvTfgi8f4lLttwEXj8EXix15y3EIu8ES+cx&#10;h5e+3cakMzi/z8s0B//L6y2MZctomibwUgUMvDqtAYnXxoRro86fP6+AEe12795N4KVvqwGliO5a&#10;fQ2u1kbopWm68AHv/2zcarkJvH4IvNCOHTvstfP0bMMGDRqo/6OKg963dOlSn+1EAm/RLEOWH3nC&#10;LGNG6KVpmsBL+QHwQqjYMHToUFUY2Vg8GqCI7b6+vHB+AO+gt1fJ4PC1MrRvkgztnyLDBu2QYe/u&#10;lWGj9smwsQdl6PhDMnDKEen3yWHpPfOQRMzbJ+EL9kqvhbuVuy/fId1W7pAuq7dJx7WbpU10nHSK&#10;iZGwDdHyTtwy5aGJn8moxFnywaZp8nniKFmcMFS2xfRS3hvdV/bF9JXDCX3lUPI7ciC1lxzY/R/Z&#10;v7eHHDzQJduH3vRrzzzcQS0eUZDX3HS6kfT7tZQC37Az9fy+j7UPfNVN9qf3lAM7eqmxdjhmoDLG&#10;Ydr6PhIf20vWx/WW1fH9ZG7iaJm+aZyMTJyt3D9hoUTYxnP32DXSfn2ctFmXKKFrk6S9bdzjfdBj&#10;2U7puWSX9LK9PyLmHpDesw+p98yQSYeV8X4aNuZA9ntr+G71Xhvab4t67+F9mJeV2XTZMkIvTfs2&#10;8N6xcZvlJvD6MfCa4TcjIyPHqmtFGXixGhSWQH2p3Dq1NGq9GkeylxRu+FP2ssLtrktQpxtqSVUs&#10;r/rs8JtSYfyv2csJf3JJysy8KKUXn5F/fHFKLc3617V75I7YFHkwIU4tK4wlXKukzJOgneOkUVr2&#10;ksLv7Wwls3fUk/2JFdRywlgK9peEamop4ev7A9RysRmXnlTLCV+7UjJ7OWE/Xza3zu93SdzNYrfl&#10;2sZliudmPuD3fX3110cdlyZOqqmWJcY4/DausmzfXFY2bqmkliYeu/MNGZzeQV5PGy6vpY1WSxNX&#10;so3n0klr5IGNm9Xy2Xf/sTQx3gdPRH4jT8+5IGWn/CwVP7gilUZdV++Zuj2z5JWumer9FNzqavZ7&#10;K+Sieq8FVd+v3nt4H7Z7beUt1erFZDYCB037KPDGbrfcBN4iArz+qPwAXtjZksJqWeEvnCwprJdd&#10;dbqkcPZyrVhSGMYSrouiVyrrJYWjohcp6+WEsRSsw1LCOZYT9u8lhHUZstt9H0htQLS34aVKsjhl&#10;nN/2d46liQ3LEkevW6CslyZeHv2F8uLoFfalieev+1JZL5+tlyZW74WoWGW17LbN+j2z6L9x6r0E&#10;299bf7zX9HvvVpciZtkymibwEngJvG6Fer3e1uxlDi9dmMuQsZoDzbJlNO2jwLthh+Um8BZx4A0N&#10;DZWyZcsSeGm/KUNG8OVkNkAv4Jf9QdMEXgIvgZfAa3P7JvHSoVmSdG5zQDq3tbndQenc5aSE9fhG&#10;Ovf+Tjr1vSBtR16SVqMvStMJ30ujT85Kw9mn5NUFxyQk8qi8vGK/1Fn5lVRZmyrPx2ySF+PWS/3E&#10;5dJ00xJplfypcp+U0TIqZZDM29JJ1m96XZITGsjuuAby1cbX5GJsW7kY31oupDWW8/sayDdHX5Vz&#10;Z16W8+fryHcXatn8ol869fsaKrpbmO/xq1+eVvnFAN//fl/db18LGOPt/Dd15dz+BnJ+TyM1Hr/f&#10;1FKNzzMbWsipmOYStbmF/De5jXy2JUxGp/SXgSnvSretH0rHrR+r8d4gcZlUjo2XKuuT1fuh5upd&#10;UidqrwR9cUjqLTksjad/I02mnlPvoxbvX1Tvq44DLqj3Gd5vYd3PSljnr23vw33SsXmqdGiapN6f&#10;ixasYwUHmvb3Kg0xOy03gZfAW2SBF/+QKuB9fasD8IZ1O20HXvyD7Ap4gxcdUcBba9UeB+BtuOm/&#10;duAN3TLTI/ACLIzAe/7bl/weeAGSqJLgC/fa82JleS7j/6nJbX4NvKdecQBe/CGmgfdw7BtOgffN&#10;rR/ZgbdewkqXwBuy8KhT4MUflHbg7Xo634DXGOkl9NK0Dyw8EZNuuQm8BF6mNNAFauTsImrqawtj&#10;MM3BN9MbWLaMpgm8BF4CL4GXvi2LTPjqSmdcrc13oRefFewPmi6cwPt/1u+23ARePwTezMxMr03g&#10;pQvSugyZPzwHV2vzLbNsGU0TeCk/A96qVas6rKzmyQReuqDsT5FRpjkQemmazh/gvTt6j+Um8Poh&#10;8LZq1UoaNGjgtRs2bEjgpS03oLAwliEj+BYt4/MC0MvPDZouPMB777qvLDeBt4jn8PqyCLy+BYUo&#10;Q+bPX//r1dqQssE0h8Kf18uyZTRN4KUIvH4PvO0bx0qTOnHyelCavF5vtzRveFzeaHpK3njjnLze&#10;7Wd5PeI3adr7N2nc71epO+YX+f/bew+4qK98/X/v/m92997NvXv3/vduNpvdmGyKwVhCLLEFCwKJ&#10;IVGjm8RYgiUGgkiMxIBiN/aCIqDGAgiKDREYplEHEJBiQ2BFRIwaS7AiIoLPj3PIEFCQERjK8Dyv&#10;1/slfKfAHL/fM2/OnPM5A5bchMWqQvTxuYBevvnotvtf6Lo3B39WxeNZdRw6RiphHnMAA3QB+PDQ&#10;WnyavBTzU+wlwfFW0MQNRlZkH+RrBuCiaghuxQ9BUeIQ3DxqgRvH3kZhTl9cO9cd1691wo0br+HG&#10;TdNCX4bM1F7Xw5y6/0dZvkyIr0m+3opzU5yj1650Q+GPb6Iwr7c8d8W5LM5pcW7naAciIaYvVLpB&#10;8txfmjxJXgfimhh+aD16x+5D5+gwPKeNwl9UCXgmIgmdgk+i8/4sdA/IQ69tBejndREWKwvltTfs&#10;69vyehw17uovfHReXrMfWh+V17Bt730YM3Q/pZeQNiq8vw87bnQovBTedim8bs5KTLXTwmlSAqZN&#10;ScE0hyNwdjoBZ+csTJubD6eFBZi6uABfLD+LCevOws7zDD7zOY0x27MwOvA4/rk3A8MPHIZlRDRs&#10;VFoMU0dgdOR+2EUFwTnOBzN0nlijmwOvOFcciJ4MbeQEpKnH4oTSDtkRk5AfPQkFsRX/Jn2GM4fH&#10;43T6WORlf4QzeSNwJn94BcNMBrFpgxBAU3pN9RFz9n1MLLBChwe/lgJsMq/tzHB5juadGoXTOR/j&#10;9NEx8twV53Je5CR5bqeoP0OMdiwioibIc19cA8t1C+U14RCzDWMigzFMo4C1SoMhEbGwVMRhxIFU&#10;jNqXjo+DjmGM/0mM25qNz7xPy2vP8bsCTJt3Fs7f5P7CtEx5zTpNPiSvYYcxwVgy9wBHegmh8FJ4&#10;KbwUXsIyZCxjRuoqW3bO0pLtQUgLCe9/h2UaHQovhZfCS1iGrJnKmIlFbZzfywoOhFB4awrv/4Se&#10;NDoUXgovhZewDBmrORBKLyEUXobCS+ElLEPWdOIr2oV/DLROjjg7U3oJaWbh/d+DWUaHwkvhpfAS&#10;liFrAYTscrc2li0jhMJL4aXwMhTeNoqQOH5sz2kOlF5CKLyGCO+fQnKMDoWXwkvhJU0+cilGd9kW&#10;FF9TkF4xvYHSS4hxhffPB/5ldCi8FF4KL2nyMmSiKgHbonFlzDjNoXWVLaP0EkLhZSi8FF7CMmRN&#10;PNor2pGjva1LesVoL9uDkKYX3meCTxkdCi+Fl8JLWIaM0xwIy5YRQuFlKLwUXsIyZC0/zYF/TLBs&#10;GSGmKLzP7j9tdCi8FF4KL2kSWIbM+NNFWMasdS1mY99DSNMI71/35RkdQ4RXrVbDyckJ9vb22Lx5&#10;M8rLyw1+HZcuXYKjoyNyc3MpaBReCi/LkBFOc2DZMkIovK1PeIODg2Fubo7AwMDK9zVLS8ycOdPg&#10;1zF27Fj5M1JTUyloFF4KL8uQkaYWX1bEYNkyQtq68D6394zRqU94LSws4OvrW/W9GKkVj8nPz6/3&#10;NWyp6AtGjBhB4aXwUnhZhowYS3w5zaHlpfecpSWll5A2LLxZWZU7sV24cKHG8f79+2PHjh2P/f1P&#10;nTqFPn36ICcnh8JL4aXwsgwZ4TQH0y9bJsSX7UEovE8uvH/bk9/kvGi/UD53deqKVqut9fYpU6Zg&#10;zpw5dT6upKQENjY2UCgUuH79OoWXwtt6hHeH30FJwA6VJDBALQnYpUXA7kr891bit18j8Q1RYftB&#10;pWRLWLhkW1iYZIciWBKk2I19il0SRbifRB3mL9Eq/KFR+km02u0/s80kEJK1JuNrk3k9bZnAxGWY&#10;WGBVJb6m8ro0Gt9KxPWjqLye9NeW/loLVgRKdin2wD88ROIbHirZEqaQiOtYckBddW3rr3X9tR+4&#10;U4PAQLUkwD9Cou8zWLaMEOMJ7993nzU6jxNeIaydK3yiNuF93DzeBQsWYMaMGfJrCi+Ft1UJr8OY&#10;YFh03AurPjmwfvssbKyvwOa9a7Aecw9DJtzHYPtyvPVNGbrPKkOXpcXotOYmXvT/AX/feVbW8fsP&#10;RTp+pU7EH6M0+EtMGPokb4BlygpMSpuG6amTMD/1EyjieyIpzgzX1D1wQ9sD5ck9UHr0DRSfMcPd&#10;a8+j5O4zuFf6pzbPlrKnYfHgKZN4LabEqft/lP8vHR78Wn7d1l/PnRvP407hi/L6uZfVRV5Pd2J7&#10;yOvrWExnea15p7yDZYdHYlyaC2xTvkO3BH+8ErcXHWIP4ilVEp6quG47BBbghYpr+ZXNl2DmcV1e&#10;393ml+KNOZXXveXnZbAZdQc2w27BxuYnWPU7hSE9jmCA2QHZZ7BWLyGmK7xKpRJmZma1Cq+bm1ut&#10;j9HpdHLe782bNym8FN7WJ7xea0PgOjUYs110cHc9DHf3DLjPOwr3JScxe0UWZq3OhsuGbHztnQ3n&#10;LZmY5nscDnsOw35vCiaHHMJnYXEYrdDCruLi+EIdgm+idmB21DasiPHA+pgV2BT9HcK1MxCpdsJR&#10;xQwcV85AdlQFsV8jM9kJmRkOOJk5GSezJrV5xEK1iGw7k3gtpogY7e1551m43H6+Tb+OzONfVFw3&#10;X8rr52Sis7yeMtUz5PUVp3KW11pA1BxsjV6IpTGeWBi9CV9p92CqJhj26oMYF6HFuNA4eQ2La9lx&#10;Zzqc/I7K63v6pixM96m87sX1777oBNwXHK/oF45U9A/JmD0jFm7TwmSf8SRv+qJPYtkyQuF9AuEN&#10;KjA6jxPe2NhYeXtpaWmN42IhmqenZ62PmThxoqzkIKRYYGdnJ5/j448/xrZt2yhpFF7O4TWVMmTc&#10;ZILzewnLlhFiCsIrRFeM8IpRW32Ki4sfOVY9iYmJCAkJqUKUMxM/w8PDA+np6ZQ0Ci+F1xQkimXI&#10;uFsbofQS0lTC+/yuAqNTX1kyV1dXOaIrpiiIDSfEYjUxgqvffEJI7cqVK+t8PKc0UHgpvCxDRrhb&#10;G6WX0ksovHUKb4ed54xOfcIrRFdMU+jUqRO6du0qZVeUGtNHLF4T3kHhpfBSeNvJJhNCmNgWnOZA&#10;WLaMEFMS3urie+XKFUoWhZfC295Hd/mROHdrIw2XXrGYje1BKLw1hfeFwB+MjqHCy1B464zYZaSw&#10;sLDW28rKypCcnFzn7U96PwovN5kgxtmtTfzfcpqD8WHZMkLhpfBSeNtgxDZ83bt3l7uUPJyNGzfK&#10;uTD6HU7E3Bh9vbqG3I/C27KIhWoc3eU0B9J4jjg7U3oJhbea8L644wejQ+Gl8DY4ubm5cp9pcRI9&#10;LLxhYWHy+N69e+UKx8zMTHlfR0fHBt2PwssyZITia4qL2YT8sj0IhZfCS+FthRH16kQhZrEN36hR&#10;o2oVXltbW1mIuXrExSDum5+f/8T3o/CyDBlhGTNWcCDENIX3H/7njQ6Fl8L7xBGlN3r06CF3EtGX&#10;4aguvCUlJfJYUFDQI6IsjovizE9yPwovy5CRlp23LUZ7Ob/XeNIrpjdQekl7Ft6X/M4bHQovhbdB&#10;I7xiBxK9/D4svPHx8fJYdHT0I48Vte1mz579RPdrCuHVbyk8a3qk3C5Ubh0qWHAcs7/LxLceOXDx&#10;zsJX35+E044jcvtRsRXpF/uTMfFgAsaFxcothR01wXLb0vnRmySBUbMRFDULIZEuiP15u9MsbeV2&#10;wpmHpklOHHVA5okpbXJbV5/s8ejw4NfcqrcdE3P2fbk9sRjtFdsVt9XXcSLdESfSpsotirN0X8lr&#10;VGz9La5ZsT2xwCtmGVbErJPXtkvkTnmtj1WqJGJr8SnBSXDclVZJRR/x1feZcmti0X8IxBblv2xN&#10;fBju3ybD7SuVxJAKDpReQuGl8FJ4W/Fo78PCq9+TWgjtwzE3N5fFm5/kfk0hvEvmHoBFx70Y3C0O&#10;Q3ocgY3VJdi8UwibEbcx5JNivO38AD3d7qPr4hJ03PATXtl8CR0CC/C3oDP435As/D7sKH6lTsTf&#10;Yw+gW4I/3j38HT5KdcOmFCtsSx6E4EO9kBHTE9fUPXAvoQfKk3vgbm4n3M0zw53rL6D49nO4V/qn&#10;NofFg6egvf+HNvm7k6bl1P0/Ylz5b+UfQG3tnCgp+TOKLr+MoouvoPiMGe6d6Cqv0VtRPeQ1mxRn&#10;hijdG3BLGw/7NEe8n7oAfZO85bX++ygtfhMZg2eCT+Gve/Lw8taLePn7H2Uf0WVxMd6Ycx/9pj+A&#10;xdRyWI+5B+uRRbCx+QnWA8/Dun8+Br8Rj0FdYwwuWyb6NIoTaXfC63vB6FB4KbztQngJy5CRpjsv&#10;uFsby5YRQuFl2r3winq6hkxVMPR+FN6WgQuWCKs5UHoJaQ7hfXn7BaND4aXwNrnw6hedBQcH17oY&#10;Tb9IzdD7UXibHyExLENGKL4tv5iN/RtpF8K77aLRofBSeJtceEWGDx8OBweHGsdqKzdm6P0ovM1f&#10;howfV5OGlDHjecOyZYTCS+Fl2o3w6jeU8PX1lRtKHD9+XG4o8bDcGnq/xgpvgF84vNcp4O2phs+G&#10;KPhs1km8tydK1gUmYN3OCnbFw2NPHNbsj8HKg5GS78KVWKkIxbqIYHgp92CTaicCVFslyggPSVy4&#10;J+LDNyAh3AvxqvWIj/RAgmadJD5+VQUrkZCwok0gxEWsxm8rvy9pHezPcIHjFfOq0d629LtXXqOr&#10;oItdg3jNenkdJ0R4IrHiWtYq1kr013qg6ntsV/nJfsBLtRvrlftlHyH7iYr+YvWBKNl/rN0bK/uS&#10;Df6JEi+/SmTf4xMr+yHRH4l+iWXLSHsX3le2/Gh0KLwUXqMIr4i3t3eNLYMnT55c65bBht6vMcK7&#10;bL5SrpQe8tYJuXLa5oMbsBlZhCGfl2OAY5lcad11YQm6LC3Gqz5X5EpssSr7jwdPyuoM/xulkiu2&#10;Byevliu4Z6RNxKLUj+Xq7mMxnXFD3QtF6j64p3kbd090kxUaSjO7oDSnE+4WP4uSu8+0idXsYvW9&#10;WIXPqgSkMdUc3Mv+U55H4t+28DuLa/Ru0V9lJYfi7C7yOr6f2BPlaebIi3kNOVEd5bWuiO+J+amf&#10;YErqVNkP9E7ygfmhbfiNNhb/nypZ9hmisovoP17zuopO666h98wy9P36gawEM+CL+7IyjLX15coK&#10;DuZJsl8Sf5DXJ73nLC0pvYTCS+Gl8LbHNHqEd0u8HN3d4J9QY4RXjM7oR3iXharrHOHdr/SWIz6R&#10;inU1R3gjPX4Z4Y1Z06ZGeHveeRZrMr7miCVpNIGJy+SnBUJ8RT3nVj/CG7e63hHe4IprvvoIrxjd&#10;1Y/wir6ivhFe760JNUd4RZ9Uzwjvw2XLhPhSrIjJCe/3l4wOhZfC2y6El7AMGWEZM1ZwIKR1Cu+r&#10;my8ZHwovhZfCS1iGjLCaA6WXEAovQ+Gl8LIMGSFNIL7iPOMfV43niLMzpZeYjvBuumx8KLwUXgov&#10;JYRlyEhzImSX0xxYtoxQeCm8FF6GwttsiHm7/JiZcJoDpZeQlhLejhuvGB0KL4WXwsuRNrYFofhS&#10;eglpOeH1uWp0KLwUXgpvOx/dFavo2RaEu7W1fekVwkvpJRReCi+Ftx0Kr6i/O8wiCsMHxuHDIakY&#10;+f4pjBp1AaOmXMdI+5uwXHAbgxffRD+vi+iz8Tze2lqArrtz0Cn4JJ6JSMLfVToM0AXAJn4LPk1e&#10;irlJjth06J9IjeqPE5G9cayCk5H9cE31Hm5GvYOieCvcOGqBa1n98NO5XpIbN19rlWwpexoWD55q&#10;tb8faZ+IzSpEPWiX28+32t/x+vVOuFbYGTdy+uBmxfWu54baFlfVNsjT9EdS9AAodYOwLfFD2WfY&#10;p7hjQtIi9I7dh05REfizKh7PKVLw9/A0vOmfh16++bBYVYgBy6/Lfum9mbfxoXMRRo29LPusD60y&#10;MMIyBba998F1avBjpVcsZqN8kbYkvK95/WR0KLwUXpMWXlHU3fEzDaZOiIbTpARM+/IInJ2z4Dw7&#10;D1MX5GPS2rOw88rDuK3ZGON3Ep/uyMTI/ekYcSAVloo4DFMpYRcVBPsYX8zQeWJN3Fz4xn6FOM1n&#10;SFGPQXIFR1V2yIuwx1ntFBRET8aZlPHISxuH3MzROJ31Mc7kD2uViA0BfM8ObbW/H2m/xJx9X25v&#10;rd+trdX9jnkjkHf6Q+SnjkV+0meVJEzAGaUD/qWcjGOq8YjV2iEiagICY51knzFHtxLOsZswJjIY&#10;tmolLCOiYRMej3fCEvFR0FF86p+Jz3xOw27DGdkvOSwtgNPCAjjPyJF9ltPkQ5hqFwmHMcHwWhvC&#10;smWEwkvhpfBSeAnLkBFTm+bAMmYsW0ZMV3jNNhQaHQovhZfC2w5hGTLSluBubQ2f1yukV8gv24O0&#10;ZuHt5HnN6FB4KbwU3naGkAauhies5sAKDoRQeBkKL4XXZMuQidFdtgUxBfFlhZEnG+ml9JLWKryv&#10;r7tudCi8FF4KL8uQEdImxVdIrzinOc2BZcsIhZfCS+Gl8JKqeZBCDtgWhNMc2rf0in6T7UFak/B2&#10;9rhhdCi8FF4KbzuBK90JxZewbBlplcK79qbRofBSeCm8HN0lhGXMKL2EtHvhVavVcHJygr29PTZv&#10;3ozy8vJ6H7Nt2zY4ODhIfH19KWcUXgovy5AR0rx/4InRXp73dSP6TiG97ENJSwtvlzW3jE59whsc&#10;HAxzc3MEBgZWVjSytMTMmTMf+5g5c+bAwsJCPlY8ZuDAgXBzc6OgUXgpvC1VhoybTBBOc2CbsGwZ&#10;ofDWHSGu1Udoc3Nz5WPy8/Nrvf/Vq1fl7TqdrupYVFQUzMzMUFpaSkmj8FJ4WYaMkOYVX/EHH6c5&#10;UHpJKxbeVbeNzuOENysrS95+4cKFGsf79++PHTt21Pm4K1eu1Jj2QOGl8FJ4WYaMkBaf5sDd2ii9&#10;pJUK78qiJsfsk9XyuatTV7Raba23T5kyRU5bqC9iNHjfvn1ylNjDw4OCRuFtXuEd94Ea44dHY8Lo&#10;TEywO4WJ0y7C7pvL+Mz1CkYuvYzhKy7jHd9TsPb/FywOHEXPsBR0jtBhoDYcQ6P3S0bGBGBeohtW&#10;JjgjQDcWGxOmYH2iI3RRw5CmHYofVZ/ikno0rsb+E5eSh+PiMVucz3kXP+Ta4MdL/VqU3Zd7ocOD&#10;X7f470FIa+HYrVfgXvafUnwdr5g3/+/wY39cvDAAF3Ota/QVl1OG40riCOQrR+JMBXmqD3FMY4vU&#10;ij5GETMKe3SjsSDxW8xJnIUpiavxz7jtGBJ5EIMiwzCwAvOKfqurIhF9Q9IxYO8x2a/Z+hRg2Nof&#10;8dF3V/Dp/KuY6PADJn5xVvaHn41Kwpih++G1NqTWsmXnLDkFirR94X2YxwmvQqFA5wqfqE1465vH&#10;K7JixQqMrrh2+vbt+9gRYQovYxThHdQlCoPNE2HVNxfWVhdh89FdWNmVwnJKOd50L0XXhSV4ZfMl&#10;vLj9PJ7dexpPhx7Hr1RJ+FtMGF6O24+Our3ok7AZU9KcMD11MlakjMDywx9i7eH3kRDXDcdjOuO2&#10;pjeKonrhQVJP3D/6Bkr+9TruXHgVRZdfxr3SP7UoFg+egvb+H1r89yCktXHq/h+l+Io/CMW/zfVz&#10;S+79H+7e/QvuFj6Puz+8jOIfX8ad86+i9ERXlKa/gZuxb+JmVHfc0PZAbnQXpMWYITyhJ0ITe2HR&#10;4Y8w6/B4fJzqhsFJa9A13r+ijwrCixV91VMV/da/R6TiT8E5eDYoDy9tvYjXPAvRefkd9HIrRR+X&#10;Mlh/fAdWI27A2vIChvQ5gQGdFHBzjoD3OkWdFRwocKTZhHfFHaPzOOFVKpVyKkJtwvski9BSUlLk&#10;84jnYyi8zSe8XWMwuFs8hvQ4AqsBp2Ez4jaGfHYPg+3L8cb8e+iytFgK70tbLqJDwDn8IfgEfqVO&#10;xP8fpcJfY8Kl8L6R4Iv3UxfgvdRFsEldgkXJH2NXUj9EJLyJqPg3cFbbCT9WiG95mnmF8HZDaWYX&#10;+QbW0sK7pexpKbyUG0IeL75CegXi6+b++aV5HWWfcfdUJ4n4+n7am3gQ3Q/HdT2hSjBHRoX0nozu&#10;KL/edehtfJNmhy/SHPFp2rewTFmFXkkb8bvIaPx7hfQ+t+cM/haUjw6BBfhHxR/yon/rvLwIXReX&#10;yH7PcnIZbD4pgfV7VzCk53EMNj8k+8kAv3CWLSPtWnhjY2Pl7Q/PvR0xYgQ8PT2f6PWMHTvWoFFh&#10;Ci/TZMK7bL4SyxaosXxRFJYvicOKNYex3DMdy7wzMN8vDfN2HMac3YfgvicRs/cnYEZoFJwVargp&#10;wyRzVQewSL0Hq7S+WFnBCq0f/DVrEaz5DuHqhVCrFiBeMQ9JyvnIiFyI9OgFSI+Zj9SkOZL09G9b&#10;DLFQzSd7fIv+DoS0BfZnuMgqDkJ6XW4/37w/v6K/EKTFzUNa7LzK7yv6koyI7xClWiT7mZiIuRLx&#10;9T7NUnwf6YkNkZuwLnILlmkCsEgThK8q+q0ZYZFwO6DDrOB42Z+Jfk30b6KvE4h+b/mGdKzwSMPy&#10;VUkV/WK07B9FP1mXvBxxdqb0kuYR3mXFRudxwitEV4zMVq+4UFxc/Mix6omPj5dlzAoLC2sct7W1&#10;xYIFCyhpFF4uWmMZMkJYxoyL2QiF9xfh7br0rtGpryyZq6urHNG9efOmrLwgFquJWrz6KgwhISFY&#10;uXJlDUkWVRxmzJhRNTK8peJ6EZKck5NDSaPwUniN/abNMmSEcLc2Si+h8D6Z8ArRnThxIjp16oSu&#10;XbtK2a0urmKagvCO6hG329jYyAVv4jGiSoOYHsFQeCm8LENGSJsqY8bd2n6RXjG9gdJLjCK8S0qM&#10;jiFbC+vFV9TXfZKI+589e5ZiRuGl8DbXJhPiDZptQQinORhLeoXwUnqJKQsvQ+Gl8LaB0V1+BEsI&#10;d2trDull2TLSpMK7uMToUHgpvCYnvKKY+pK5ByqrM1SwYvVhLPdIxXKvDCz+PgMLtqVj3s5kiVjN&#10;LFc070uAW7AOLqHRcFGo4BKhwHzVfskSbSDWarfCX7sGB9WLoVbNQ3TEXEmGelElokpD7DykpsxG&#10;WqpbDZpjtfeCgnfQ886zXHVPiBHxPTtUVnMQ8iuqOzTnzxZ9i+xfqlV0SFEtQLJiIfZolkm2Rq6v&#10;YmOkN9ZGbsMi9W5ZcWa2MlTiGhInqzmIfk9UcZi3K7mqPxR9o2D5+spqDrKyzVKdrOjAsmXEqMK7&#10;6J7RofBSeE1OeMUOQhYd91bW3+2XA5vht2D9STGGfF6Ot1zK8Mac+3h9zQ2Yef4k6+922HEOL/r/&#10;gGf25OK/Qk/gaU0cno7SonP8TlmH9+2UtRh92BVLU0dif2IfJMR1wrHojsiJMcODxMpNJ0Qd3ntn&#10;XsOdGx1QXPRX3C1+9mf+0iz1PMWbMDeZIMR0N60Qfcudq//A3dxOKMl+XdbsvZnwBn7SvIldhwZi&#10;Y7IV3NLGVyE2zBmV5o43E7bLmuIdYg/i71otngk+hb/uyZN9n6jTa7bhJ3Rad032iaJv7PnNfViP&#10;LYX1R8WydrlV/1OyZm9tckPpJRRehsLbwiO8Au/1avh4R8Nnkw4+W+LhvT0RG/wTsC4wAR574rB2&#10;XwxWB0dL1lSwMiQSy0M1WKYIl3hEHICnch+8VLuxTeWPXarNOKD0QkSEBzSKtYiNWIdEpScSVesl&#10;CVFrER+3GvHxq6qxEgkJK4zKxAIr2F7tZvSfQwj5hcDEZVX1e8U2xcb+ebJvianoYyI9kKCtQLMO&#10;OuU6xIavx36lN4JUmxCg2lrFdpUfNqsCsDYiRLJaEYpVYUqsPBiJVSFRlf1eRR/osSdW9ofrdsXL&#10;vnGDX0JFf1nB9/Hw2ayDt6dGUt9iNk4tI40R3m4LS40OhZfCyzm8JlCGjKvICWn5Mmbt9Tpk2TJC&#10;4WUovBReoy9U4+pxQlpHNYf2fD2ybBlplPDOLzU6FF4Kr8kJr9gq0/EzDZynHoez0wk4f5WNaa65&#10;mLq4AJPX5OMzrzMYsz0bn/qdxKc7Mis4gdGBxzFyfxKGqlUYoQnHR9qD+Ea3Di669XDWeWNZ7CLs&#10;j56C0OhJiIiagHjNWCSpx6AgenIV+Ul2yM0cjbzckTiTP8zo6BfQNMfPIoTUT/LlPnJerxjtFVON&#10;jP3z8rI+wuljY3A6+xOczvlYfp13aALOKB1wUjVJ9lERUZOwN8Ye9rFb4Ri3GbN1qzE9zhuTogMw&#10;PmoPxkQGY6giFtbhCRi/NQfjJNlVTPTMw+erCuDsevoXvq7oU+0z4DQprqKvVSHAL6xKes+JYv2U&#10;XgrvEwrvG/PuGx0KL4XX5IRXyO4wiyiMGp6PUR8WYNRHFzFy/BUMn14E63m3YLH8BnpvvIC3vv8B&#10;b20tQK9tZ9HTNx+d9x3Bi5EadIkKh3n0QYxNXoxPk5dgVPJKOCW5Ym/8OwjVDYFSNwipUX2RWUFR&#10;vFUVN48OwE/neuF6YWfcuPma0bF48BRCb73ULD+LEGI4x269Iqum6BeTGuvnXLtgjsK83ii82L2S&#10;iq+vnbDADbUtzmkscSSyN8J0VghKGIqhh7zwYdJafJ4yF2OSlsEyfjvejtuJ3rH70CEiCR1CjqD/&#10;hh8l/bwuVmG5+Aas5xRh1ITCX/j0Eka+9y+MsEyu6Gu1VcJbvWyZEF8KIIWXwstQeDmlodG7QImP&#10;T9nBEtL6d2sTZcza2/xeVnCg8D6J8JrPKTM6FF4KL4W3DcIC+IRwtzZKL6HwUngpvBRek0W8aYoR&#10;I3auhLRN8RUjv+3ldYv+mdJL4a1PeN90LzM6FF4KL4WXZcgIIc14Dbe3aQ4sW0bhrU94u88qNzoU&#10;XgovhZdlyAghnOZA6SUUXobCS+FtecScXfEGyU6VEIovpZeYkvD2dCs3OhReCi+Ftw2N7nKhGiGm&#10;vVubqV/jLFtG4aXwUngZCi/LkBHSjmkvu7XppVcsZuP/O4VXiGivbx8YHQovhZfCyzJkhBBOc2DZ&#10;MtJiwtt75gOjQ+Gl8FJ4WYaMEMJpDi3CEWdnSi+Fl8JL4WUaI7wBO5SSwEA1AnZra+C3rxLfA2o/&#10;KaKiAAAu40lEQVTJ9oNKbAkLr8EORbAkQLEfwYpASWi4v0QbvqMSpZ9Eo6r4V7utEs32SvTfNxJR&#10;hiwwcVmTPR8hpO3gmjOmqoxZU/cDGo2vRN+PqcP8JYpwP4RV9HOCfYpdEn/FgUrCQ6r6SN8QVU1+&#10;7k/99/7S1wYGqCrZqZEE+IfXuZhNyC+lsX0Kbx8XGB0KL4XXZIXXul8erC0KYPNuIaz+eRuDHcqr&#10;eGNBCTovvYNXfa7gpS0/4rk9Z/Dfocfwb5oEPKWNxW8iY9AvZR36p3hgwOHVGH/YBesPD8WupH4I&#10;T3wTd+J7ofxQT9zN7YTiPDPc+aEj7l77O+6V/gl37/4Fd4uflV83lnHlv4V72X82yXMRQtomp+7/&#10;UfYDHR78ukn7g+Ki53DnRgfcPVPRh2W/jiuaN1AQ2RVJcWaI0XWBKsEca1I+wPzUT9AraSN6HNqM&#10;bgn+eCFuv+wjn9l3Ei/6/4AOAefwwo4f8MrmSzBbV4he35aj79flGDDtAaze/wk2gy/CZtQdWA+7&#10;jsFvJGDqhChWcKDwUngpvExTCa/7zCS4u6bAfc4RuC84hlmrs6v4euNJOG87gakBGXDclYYpwcmw&#10;C43D6AgtxijVGKtUYWaUH76N9oNr9HYsivaBf/Rc7IlyRZj2axzRuiA7agYyD01DZtI0nDg8FZlH&#10;7XEyaxJOZn6OzArk141g9+VecnS3sc9DCDENIrLtMLHASoqvy+3nG/18mSem4MQxe2SmOOGEzhkZ&#10;EdNxWPkVItVOUGucodBOh2/0fGyK/g4ukYGYEbkTX2n3wFETLPvISSFxcNhzGA57K9iTCsed6Zjm&#10;fxQuG7Ixc30OXD1yMHt+Rf87Kw3ui07AfW46Zk3XYtkCdZ2L2cT0Bkpv+xPefjNgdCi8FF7O4W3F&#10;Zcja0xakhJAn261N9BGmtlubvoIDpbd9CW//6TA6FF4KL4WXZcgIIazm0OqkV/Tv/L+m8FJ4KbwU&#10;XhMWXpYhI4S0d/Fl2bL2I7wWX8HoUHgpvBReliEjhLCMGaWXUHgZCm9bEl6HsQdg2ycYwwfqMHxQ&#10;PD60ysCHH+Rg5Bc3MdKhAsdbGLTsGixWFaL3pvPoubUA/wg9gpcjEtExUom/qXR4JiIJA+P9MSR+&#10;Gz5NXgrHZDd4J32MsDgrHI7qjWtJA1GUMgjXsvrhWk5fFF4yx7WfuuDGzdcajVioduzWK03yXISQ&#10;9sWWsqerFrU1RT9y/drruFbYGYV5Ff1eTj8URQ7F6Rhb+CYOR5huCHQx/fBt0lf4MsUNb8ftwlux&#10;e/GMWodnlYfwnCIV5r556LvxAt5ef1ny7qwi2LrcxsjJ1zFq3BWM+vgiPng7HLa99z12ioOQ3vay&#10;jXx7FN4B02B0KLwUXpMU3jFDD2D88BiM/zAen406DLvxmZgw/RLsXCr45jJGrL6I9zecx9CtebAM&#10;yEav0FT0johDP20Euil16BKRgOGxAfhEtxVTElfj24T52JwwGcroD3GoosM/nzAcl5OG4+IxW1zI&#10;ehfnzw7BxfMD8eOlfo1iVNFzksY+DyGk/ZJ8uQ8cr5hXlTFrzHNdvDBAcj57KC6mD8NV7WiciPoU&#10;/rrxiIj5EDFRtliQ4IppCcvwfsxuWEaGoIsqBt0q+tA3wpNh43sK732fh/e9CzDM8wd8svAqxrhf&#10;xgTni5hgX4CJk/Mx9gNFRZ+9v955vSxbZrrCO9DpgdGh8FJ4OaWhlSA+hhSju+w0CSFNNc1BTI8y&#10;lWkOLFtG4aXwUngpvCxDRgghdf4xrd+tra2XMeNIr2kK7yDHB0aHwkvhpfC2kjckliEjhLCag+Fl&#10;y85ZcnEvhbdphVetVsPJyQn29vbYvHkzysvL632Mr68vHB0d5WMWL16Mq1evUtAovBReliEjhFB8&#10;WcGBwltTeAd/+cDo1Ce8wcHBMDc3R2BgoHwtlhV/UM2cOfOxj3FxcYGFhQWCgoKgVCoxduxY9O/f&#10;Hzdv3qSkUXgpvNxkghDSmsqYteVpDpRe0xBeS/sHRqc+4RXiKkZr9cnNzZWPyc/Pr/X+Fy9elLen&#10;pqZWHSstLUX37t2xc+dOShqFl8L7MGKhGkd3CSEtNdorxLctj/YecXam9FJ4GyW8WVlZ8vYLFy7U&#10;OC5Ga3fs2FHrY8TUhZCQkEemPbz77rtYt24dJY3CS+GtjlhEwk0mCCGc5sDFbO1aeL8oNzqPE16t&#10;Vlvr7VOmTMGcOXMMfi0pKSnyeTIyMihpFN7mE15XpxC4OSsw2yUe7u6pcF+UCfclJ+G+NAtfe2dL&#10;pvkdxZeB6RgfqsPYsFiMDo/GuLA4+f3iGC+siV6D3VFuCIl0gUrjjCSlM1IjnJF5aFolmZ/jpCBr&#10;0hMTkW0nR3cb8lhCCGlqYs6+D4sHT0nx9cke/+TPcXKyRPaLqV8iK76ir1S74IRipuxHBati1mBN&#10;zGp4xKzC15ogfKEOxZiKvlfwZVAqpu5Mh7PvMXy1JRNfbcyCq0c2Zq3OhvucI5W4pcLHK5rSS+Gt&#10;lx7W6+RzV6euKBQKdK44d2oT3vrm8eojpj706dMHs2fPpqBReJtXeC1eC8aA15UY0isTVoMLYPPP&#10;YliPLoH12FL0nFmGN+eU4nWP63hp0yX8Puw4fqPIwL8pD+N34Ufl9x+nucEh1RG+yQOx91AfRMd3&#10;QVZ0Z1zQdsad7E64e+Y13C1+Fnfv/gX3Sv/0xIg3FrErUkMeSwghxkK/W9u48t/i1P0/Gvy4knt/&#10;RknJM7JfLLnwEkozu+BO7FsoUveV/eimZCt8keaIL9McMC1tCvoleOHvsaH4XUQqnlIcwUvbLuCV&#10;zZfQec0NdFlyB93m3sfb08ow2KEc1u9fh807P8F64HlMczzGkV4TE94hn5cbnccJr1hwZmZmVqvw&#10;urm51fsaxIiukN0ZM2ZQzii8daesrAzJyckoLCxsUuHd4XcQAf4RksCdGknALq3Ef68WfsEaydbQ&#10;CMmWMIVE//0uxV6EKAIkYeF+ElVYJVplBZrtlWi3PTFrMr6WoygNeSwhhBgb/TQHIb4TC6wMf6y+&#10;X4zwk2jCdkhEP7pbsftngiTbw0MlW0T/W4HvARX89mskoo8WBOyuJDBQjYAAlcTQsmWU3rYjvFaT&#10;y43O44Q3NjZW3i4WnVXPiBEj4Onp+djfPywsTI4Or1mzhkLXXoW3W7duj3ycIEhMTKy6z8aNG9Gp&#10;U6eq2yZOnGhwOY+2PIdXLBLhQjVCSFua39uWNsbRS69YzMb/RwpvfcIrRFeM8Op0uqpjxcXFjxyr&#10;TXbF8+7bt49m216F98qVK/IkWLJkiVzFWB1xW/UTZe/evXKVY2ZmplwRKQo4m7LwsgwZIYS7tbFs&#10;GYW3mvBOLDM69ZUlc3V1lSO6YtBNOIlYrCZq8eqrMAh/WblyZdX9RUWHrl27Ytq0aXKEuDqipBnT&#10;ToRXv+JRL7e1xdbWVs6PqR5xwTyu7p0pCC/LkBFCWM2BZcsovK1LeIXoik+ZxafOQmSF7Obk5FTd&#10;LhavCe/Qx9vbu9ZPsQULFiyg6bYX4RVzXkTx5bpSUlIiTwqxO8nDHyuI42Knk6YS3gB/RcXzaSr5&#10;eS6vfn6Yb4iqCv18Mj36+Wah4f5QhvlJqualqSp50nlxYnTE9mo3zhEkhLRZAhOXyXm9evF90sdr&#10;1L4SfX+q718PKAIkYv3EtrAwyZawcImY31t9jq9A358HBqgkATuUkrqmOAjpFfJLMW19wms9oczo&#10;GLK1sF58HzdYx1B4a0TsRT18+HCMHz9ezoERiC339CO38fHx8uSLjo5+5LHiLytDynoYIrze65Ww&#10;NE/CkH5ZsHn/BmxG3ILNyCL0/OY+zOfdw4v+P+CFCjoEnMPfDqbirzHhVYjVxLMOj0N44puI13VD&#10;XqQZrqe+LlceFxe8hjsXX3milc9itbMY3X2SVc+EENJaEX2ZqDYjFrY9Sb92t+ivKLryEkpOm8n+&#10;tCDGTPavW5MHY2XKcFkhp3vCJvxPlBpPaWPxa40OL/gWyAoOXZYXVfH2F0WyP7exvgybwRdh3S8P&#10;E0YfZwWHtii8dveNjqHCy1B4nyhiiz4hrmLIX8xnEfN0xTFRtuPSpUtVKyKF+D4csZe1IXXvDBFe&#10;Mbq7bKEGy7+LwYpVKVix5nAFqVi4NQPz/VPhvi8BswX7EzArTAU3ZVgV3pE+2K71QJh6IVSqBdBF&#10;zENK5Hykx8xHasJcpCXNRnr6twbT886zclTkSR5DCCGtHTHKK/o3l9vPG3T/tFQ3pCa5Iy1unuxP&#10;Rd8q2KNZBj/tWnhEbsVc1X58E6HAVwqVZM6eRMzdlYT5O1KrWOqVKvvzFcsSJcu/08FnQ1S9i9nE&#10;SC+ll8LLUHibbA6vWIRWPXl5efKEW7ZsWbMJb2tb8MEOkRDC+b0tX8HhnJifSeltPcI7/r7RofBS&#10;eJs17733Huzt7WXd3WaZ0uCpqbHxhM1Hd2Hz8V0MdCxH/xn35Udkz/uekxtN/E6ZjN9ExuCF2AMw&#10;0+2RH68FHeqHw7Gv4V9RXXFL3Qf3YnrjQfxbKL39lyfeZEJ7/w/8GJQQ0m6mORja55XcfUYipjfc&#10;P9pN9rEX4rohPaYjRifMQ/dDW9AlPhAd4/bKDSp++/PmQM9v+wGd1hei66K7cpMKm6HXYGN9RU5t&#10;GNLruJzOJj7he1zZMiG+FFUKL0PhbVCuX78u69bVNulbCK8oO6ZfnBYcHFzrorWHF7M1fEpDhNxa&#10;eLZrUuXWwosrcVudjW+8TsJxZzrsdx+WWwmPU0RhrFIFB/VBOGmCsStqFvZHfototRPiVc44rvgG&#10;J1XfIEfjgqwjXxi83eaKKz1kGTJuXUoIaS+45oyRo71itzaxZXG9WxJnTpZbEWfFTZd9bJr6K8So&#10;pmKJdiO+jtyFr7R78WVF3yy2IB778/bvU/akYJr/EXy1+aTchth97lG4u2fAfWZSRb+vw6zpkXId&#10;B8uWtX7htRlXanQovBTeJo9+6sLDu5OImnVi8ZqXl5f8Xixqc3BwqHEfUyxLJjp9liEjhHCaA2v1&#10;UnjrEN4xpUaHwkvhNUrEtAUxF1c/ZUEUYRaCKxau6XdS02884evrKws7Hz9+XG488bAEt2XhFZ28&#10;KEXGjpAQQvFtvbu1ifcRIb1tcedOCi+Fl8LbghFSO2PGDDmiqy/EPFrMlzp3rsb9RBWH6lsLT548&#10;2ShbC4upDcsXxWD50nisWHYIC7alS+bsPiSZHhZVxXJ1IDZEbkSIepFErB4+pJqPDO1CpMXPlauL&#10;DVmJvD/DRZYhi8i240puQki7R/SFYm6vmOIl+sfHVnIQpLkiPW6e7HtFNQdBuHohdmlWYZXWF0s0&#10;gVikCcJMUc0hXAu3EJ1kTlAS5gWkyGo8S9cdxoqVybKCg6C+xWwsW9ZCwvvpPaND4aXwttk8ifAK&#10;2RWL16wtzsLG8ke8+W0Jui4swSvf/4i/+xXIhRB63ju0BJPSpiH4UC9o4rvL+pCXdZ1Rnvom7p4x&#10;q6wfWfJngxaquZf9JxeyEEJItUVtol8U4vu4/rGk5P/kQrayrNdl31t6oituHe8CVYI5PJKG4f3U&#10;BRiQvBa9kjbiv7VR+DflYTy77zT+tisfr268jM7Lb6H7rDIMGHtbLmazfjsfI4fmGFTBgdJL4WUo&#10;vG1WeMUIr6jY4OMVBR/vGKwLTIDHbh3W7ovBygORWBqmrmKbyk9yUOkJZcQ6RIV7IK7i30TVeiRE&#10;ekAXuwYJCSsei0/2ePnxXX33I4SQ9ojYrU1McxDi63jFvJb7rER8/ErZ78q+V7MOkap1CItYj53K&#10;Ldik2glv1W54KvdiSZhKsiokEquDo7F2byzWBemwPiABXtvi4bMxTtbnrWsXNkpvKxDe0SVGh8JL&#10;4W0XwtvciI/suFCNEELqn98r+svWtriXZcuaWXg/vmt0KLwUXgpvEyMWZYgOnJ0fIYQ8Wb8pRn2F&#10;BLe2Cg78P6LwMhReCi/LkBFCiMmWMWPZsmYQXrEplJGh8FJ4KbwsQ0YIIa1KfEU/2poGD444O1N6&#10;KbwMhZfCq0eUIWtNH8cRQkhbnuYgpFfIb2voV7mYzXjC+86oYqND4aXwmrTw7vA7CFenEMxyiYb7&#10;rDS4rTwJV48cuK2pxNn3GJwCMvD5gSRMVSjlFpaLo72xIsYDJxQzkamcKbe5zE6eWu9WmrZXu8Hl&#10;9vPcVpQQQpoIsS2x6FeF+E4ssHrsfbOjv0Z25AxkR3yLBPU3OKidgZXR6zA3ejOma3dLnHZkYFpF&#10;v++89UQVbkuPwX3eUcx2ScDyxbGU3pYQ3pF3jA6Fl8Jr0sLrtfYgLF4LxqA342X93cHj72DAtAcY&#10;5PgAFs5l6LzmBjp6XZX1G19VR6L7oS34+LCbrMNbpO6LYm0fPIh/C2U5nR5bW1J7/w9ydJd1Ngkh&#10;pGXq94p6veVJPVGmfRtZsb1xMLEHpqd8jqGpi2Tf3i1mN16r6O87eVxDl+VFVQwccwM2ttdh9VY2&#10;7D7KMGikV0xvoPRSeBkKb6sa4RUEBqglAbu1Vfjt10i2H1RK/MMPSIIUuyWasB3Qhv+MdttjEauL&#10;XXPG1Hs/QgghDUdfxkyIr6jlW+N2hT+0ot+uIDTcXxKo2CfxDw+BX7C6kp/7fj2BgZUYWqe3etky&#10;Sm8TCe+HRUaHwkvh5RxeliEjhBBWc2hgrV7xPsT/FwovQ+E1eeFlGTJCCGm/4suyZU0gvMNvGx0K&#10;L4WXwssyZIQQwt3aKL0tJ7zDbhkdCi+F1+SFVyxc8/bSwGezDl7b4+X+6mKvdcHqA9GVKEKxTrkf&#10;Xqrd2KLagR2qrUgI95LEx61GfPyqWveDFwvV9me4mPy+94QQ0tpZUPCOnNsrBiHE/N7a7iP684Qo&#10;DySq1iNUtQnbVb7YqNyFdRHBWBKukIj3Bo89cfAI0mGDbxx8fGLh46mVGLKYrTVud0/hpfBSeE1c&#10;eKuqNPROhs3IIvR1vIfus8pgtr4QHX2u4PmdBXh+30n8PTYUXRO3Y8Dh1fgi1RHfpNmhVGOBe0m9&#10;cOdGBxQXPffIiuBx5b+tc7UwIYSQ1lXNoeTe/8n+vOTcq7KiQ2jqB/gizRH9DnmjS0IA/l0bi/86&#10;mFpVyaHzqlt4264QNtZXYNXnXxhpfZy1eo0lvB/cNDoUXgqvSQuvqNCwZG4Ili1WY8WaVHy3MR0L&#10;t2Zg7q4kzNl9CLP2J2DWwWjMUoZikWY3lmoD8H2kpyRdsQRpkYuQmjIbaYfdkJ7+bRW+Z4fK0d3q&#10;xwghhLQOxCdvYqRXiK/or8WxtDTXyv48cQ4ytAuxO9ID3pE+mK/eL5muUOKbg1Hy/WFeYArmBxzG&#10;kvXJWLE8SdbnrW+El2XLKLwMhdfk5vCK+WKiOgPnzxFCSOtFzOltid3ahPSes7Rsd9LbYOG1vWF0&#10;KLwUXgpvAzpQliEjhBBWczCkbJkQXwpvPcL73jUjcZ3CS+Gl8LIMGSGEUHxZwcGUhfcXKLwUXgov&#10;N5kghJB2WcasuaY5tBfpbbDwvltodCi8FN52IbzLlybAesAPsBx9G4Pty2G27ie8+P1F/DoiDX/Q&#10;ROOtZG+4HPpc7r1+KapfZYWGWlYAi4Vq2vt/4GpoQggxgWoOFg+eqlHNoaT4Lyi68hJ+yHwFJ6I7&#10;YsehwViaOhLPxQTj95HR+F34UTzjexbd5t5HP/u7svqPZZ+jGPxGQr3vQ+K9ytSll8LLUHhbWHh9&#10;vKIx7ctjcHI7hamLCzD++2x8FHgMQ8J1GKFW4PNYX3jGuONg9CRkqeyRr3TAmfxhNRhV9Jzk4eOE&#10;EELaJjFn38fEAquqMmZ5uSORe3I0jiR8iiT1GOyJngof3bf4VLsXQ1UavBOWiBE7j8Bu3Vk4LMiD&#10;87e5cPo8HlMnRBk8r9eUy5Y1WHjf+cnoUHgpvJzSYOBHYGJ0lx8HEkIId2tr7GI2U5VeCi9D4W3p&#10;Ed4NkRj5bhZGjrmIkQ630HfjOfTyzcfLkSq8EqlEl6hwOEXPhy6mH86e7onCH9/EjZuvVSE+9vK8&#10;/UKNY4QQQkyLLWVPy9Fe8WnesVuvVB0vPNsLhXm9kaPti/DoYRibvBiW8d/jxUgN3tpwDgMX34Lt&#10;t0V4f/oNjByag2n26e1SehsqvDbWV42OIcKrVqvh5OQEe3t7bN68GeXl5Qa/DvH6/fz8KGcU3pYX&#10;XrtPjsHuywLYuVyG7ebTsNp5Ar01SvTTRmBgZBjmR85HTJQtzpyyxvmzQ/DjpX6S0Fsvyb/69d8T&#10;QggxXZIv94HjFfOqaQ7i2IVTNig4PhTH1e/hQJQd7BNXYliMP3pq1LBdX4DhKy7j0/lXMXbGD5gw&#10;+jjcZya1y7JlDRZeq8tGpz7hDQ4Ohrm5OQIDA+Vrsaz4f5k5c6ZBr0Gn06FTp06YPXs25YzC23an&#10;NIiPuViGjBBC2m8ZM2NtNKSXXrGYjcLbssJrYWEBX1/fqu9zc3PlY/Lz8+t8zO3bt7Fs2TIpu+Lx&#10;FF4Kb5sVXpYhI4QQiq+QXvFeYKwyZqZStqzBwjvkktF5nPBmZWXJ2y9cuFDjeP/+/bFjx446H6dQ&#10;KPDRRx8hJycHjo6OFF4Kb8sKb4B/OAKCtBK//RrJ1tAIib/igEQR7geN2lei1W6rQixUW5PxdY1j&#10;hBBC2heBictkNQf9phXVb9O/d+xT7JJsDw+F7wGVJGC3tpIAleRx71VHnJ3bvPS2VeHVarW13j5l&#10;yhTMmTOnzseVlZVVfU3hpfC2qPB6r4vA4G46WA7KhtVn99HL7S66LC/Cfx3IxH9HpKBX0kaMTXRH&#10;ekxHnM18BUWXX5Z1GEU9xnHlv5WwZiUhhJDq9Xv183vFsTuFL8j3jvmpn+CL5Gn4e2woXghLxMtb&#10;L6LX3DsY5PgAVlY/YuQHZwya4iCkV8hvuxLewRebnF49lsjnrs7jRmo7V/hEbcJr6DxeCi+Ft0WF&#10;V4zuzvpKg1kz4zB7WRa+8TwJ560nMDE4EZMUGrhEBmKp1gcxqqlIiZ+KE+mOOJn5uazNKEZ3T2ZN&#10;IoQQQmoQkW0npzgI8d31Q3/53rEp+jusjvLAF+pQ2CtUcNyVhq+/Pw63NTmYPTcDy5cmmnzZsgYL&#10;76ALRudxwqtUKmFmZlar8Lq5uVF4KbymO4dXdGTGWqRACCHENNCv8xDTHJpyfq9+pLetSW9bFd7Y&#10;2Fh5e2lpaY3jI0aMgKenJ4WXwtv6hddnQxSs++XBevB52Lx/A4Mm3sPbzg/wbNBpvByWiPWHh2Jf&#10;miVKM7vg3o8vyI+nxNbB4q92fnxHCCGkIdMcSq7/DcWnzbDm2HgMT52Lp9U6/Efwcbz1zQP0m3pf&#10;bknsvvCEQRUc2pL0Nlh4B/xgdB4nvEJ0xQivKC+mT3Fx8SPHKLwU3lYtvKIA+IQJp2Dz4W30/eo2&#10;ui8swnP7j+BVtapKeEtOd0LJT8/LjkpsMiGklx05IYSQJxFfse5DiK+m6E+4++OLUGfbwCPDDq/G&#10;BuEfESp0+64I3d1voa/zdUxZmoUVyxIR+JjFbHrpFe91FF7jCa+Iq6urHNG9efOm3HBCLFYTtXj1&#10;m0+EhIRg5cqVFF4Kb+ue0rB8XTqsx9xDt6U/4R9+5/GcVgOz2F1SePccHygXHBTf/JvcZUcILztv&#10;QgghDUG/W5uQ31M/vCg/QRyXNhuDE9fjpe3n8dK283JBW0/nysVVPt4xJlO2rMHCa1FgdOoTXiG6&#10;EydOlDV1u3btKmVXlBvTRyxeE95B4aXwtmrhDdillfiGqCSibEywIlBSvRyZKDnDMmSEEEIag37T&#10;ig6lv8HEvHcQqNhX9f6jL1kmRnYD6ylV1takt6HCa/32WaNjyNbCevG9cuUKJYvCa7qL1kTnZHnO&#10;kgsxCCGENPlubeLfplrMZuwdRtuz8DIUXpMWXtEpiTJkxtpFhxBCCHdrEzT2faY1ly1rsPD2O2N0&#10;KLwUXgrvz2XImuKvb0IIIcTYo72tVXopvAyFtwWFN8A/An7BasmWMIVEo/KTiLlW3yV+JxcYcN4Z&#10;IYSQltqmWB3mJ9kWqjRoS+LWKL0NFt6+p40OhZfCa9LC671ejSE9jqDvx6fQaX0h/mdPFn6lSkbW&#10;6X64c/4VliEjhBDSYmXMxPuPHHCpeA/6UdMV6WpL/CkkGy/7XMSAaQ9gOaIQ1gN+eKz0CuE9Z2nZ&#10;toW3z7+MDoWXwmvSwitGd5cvisJ3a+Iwb2cyXA7EwDlcg9SEuUhLmo0FBe/I6Qzp6d8SQgghzY7Y&#10;rU2M9jrldoRX1Dx8ezAW7rsTsXRjBpavTsbypQltpoIDhZeh8LbSObyikxFTGji/jBBCSFue39sa&#10;pLehwmvVO9voUHgpvCYtvD5b4mE9ugQ9XQvxl/25WK36EieiO6Lo1p/lFpCiMDg/WiOEENLadmsT&#10;0xzCT/fBysPD0XnPETy/swA2ttcx8fOzdb7nHXF2blHppfAyFN6WmtKwSwv3705ipscxfH7gEDaE&#10;b4JONRWanGGyDFlEth1OZk0ihBBCWg0+2ePlaO/gm3/GsmRHzAxRwn5fCtznHcWKVSmttoJDg4X3&#10;rZNGh8JL4W2XUxrEBhMsQ0YIIcQUpzm0lPQ2WHh7Hjc6FF4Kr0kLr98+LSyW3sC4TXEIShiKY2d6&#10;IfTWS3J098bN1wghhJBWjZjmIKbgCfH9pqATTiWOwABdAAbuPIRBC29jfUDCY3dla07ppfAyFN4W&#10;EF7vdRH45rtkdF56B59vDUFUYj9cuPiSLAOzpexpzhcjhBDS5sqY/abkTxh83B3vhhyE+ZrzWBSo&#10;g5df4mPLljWX9DZUeIf0OGp0KLwUXpMV3sHddOg3NBWvbL6Embt24UF0P2y98JzsMNh5EkIIaYvS&#10;K0Z7xfuY+WULmB/ahr7fXcTbzg+wY4/2sdIrRnspvAyF10RHeNdv12LtvhjsCdmDRMUG+ZHQmoyv&#10;kZCwghBCCGmTiN3axLxeMdrbP3lqnSO8zV22rMHC2z3d6FB4KbztZtGa6BzEYjUuhiCEEGIqC9vE&#10;5kmG1pQ3dtmyhgqv5ZuHjQ6Fl8LbboRXLFQTnQM7SUIIIaaEfrc2MbBT3/ucfjGbkF8KL0PhNQHh&#10;HXEgFU7qUJzJH4ZRRc/B5fbz8mtCCCHE1Ei+3KeqmsPEvHeQn/QZvt+2H04LCxAQpG2WsmUNFl7z&#10;ZKND4aXwmqzwPhN8CsPiguRuNWJ0lwseCCGEtIeFbXNK/gsdSn+DTzRfYsjn5Y8Ir7HKllF4GQpv&#10;C05pEPObxMc9/NiLEEJIe5rfK0Z7xdqVuqY5COk9Z2nZZNLbYOF9I9HoUHgpvCYnvG4HdJgSnIwT&#10;Rx0w/8x7snwLt6okhBDS3og5+76czienORRYIfPQNEQrlsotin02xtUoWybEt6WEV5QRNTYUXgqv&#10;yQnvoH0n8NyeM7hz/QV0KP93OaWBH3MRQghp7/V7O5Q+hWEp1rCxvS6lt6nLllF4GQpvMwrvzLgl&#10;mJL8tdxNjZtMEEIIITV3a/uPy89jdt5HMN+Vi9UHoptMehssvF1jjA6Fl8JrMsIb4BeGpfMV8Iqd&#10;jIA8K7lQTVzc7OQIIYSQXxCjvS/d7oA/HP8K6kMLkJo4p0paxXuqkF5DS35SeBkKbzMLr5uzAgM7&#10;q5F66G2MK/+thB0bIYQQUvc0h+fLnsKsW/8Ljcq30WXLGiq8g7pEGR0KL4XXpEZ4vTzCsT/DRY7u&#10;cvtJQggh5PEE6FbUultbQ6S3wcLbWWN0KLwUXpMRXq12m7x4xYXrmjOGHRkhhBBiIAsK3kGHB7+W&#10;ZcyEBOti1iLBf8UTSS+Fl6HwNoPwihIsoiKDuGD5cRUhhBDSuGkOYm7vk5Qta6jwDnxdaXQovBTe&#10;Ni+8m5aswpBwHTyzneTqU5YhI4QQQhovvvr6venBLlUVHCi8DIW3hYR30dK1+HVEGl44Zc8yZIQQ&#10;QkgTiq/41FRMFRS7tdVXtqzBwtsp3OhQeCm8bV54z/oOlRemWKjG0V1CCCHECJtWVIjvr099gUnT&#10;F9QpvQ0V3gFmoUaHwkvhbfGUlZUhOTkZhYWFDRLeggXvYPyZpySl2j8QQgghpInJjXwanyn+Jqc5&#10;2Me/KaX34cVsFF6GwltHNm7ciE6dOskTUTBx4kTcvHnTYOE94uyMOz2fxQv5v0K5xVOEEEIIMSJn&#10;xj+Ft679J+bP/5V8D24S4X3tgNExRHjVajWcnJxgb2+PzZs3o7y8nKJG4W18wsLC5Am4d+9eeVJl&#10;Zmaif//+cHR0NFh4xQWWnv6tnM7Aj54IIYQQ43Ln1jNymsOckv/CP6++iPSY+SYhvMHBwTA3N0dg&#10;YKB8LZaWlpg5cyZljcLb+Nja2mLKlCk1jomTTJyU+fn5BgtvZNICKbyq66/Ii5AQQgghRuan5zCu&#10;5PdyioNY0NYY4bXouM/o1Ce8FhYW8PX1rfo+NzfXYB9hKLx1pqSkRJ5IQUFBNY6XlpbK4+IvLEOF&#10;d3PkBvS+YC4n1BNCCCGk+RDC63zEuVHCKz7xNTaPE96srCx5+4ULF2ocF58679ixg9ZK4W144uPj&#10;5ckVHR39yG1du3bF7Nmz632OadOm4d1338Ug2wHoM6wnhv7zdYwZ8yIhhBBCmokPP+wp34vnzZvX&#10;IB8Qj9Wv4zEm4ufUFa1WW6sQi0+h58yZQ2ul8DY8sbGx8uQS4vtwxBwazpthGIZhGKY5olAo0Llz&#10;51qFlz5C4aXwMgzDMAzT5qNUKmFmZlar8Lq5ubGBKLwNj6i729gpDQzDMAzDMI2NfhBOrCOqnhEj&#10;RsDT05MNROFtePSL00QZkNqOP7yYjWEYhmEYxlhOIkZ4dTpd1bHi4uJHjjEU3gZl+PDhcHBwqHHs&#10;ScqSMQzDMAzDNEVcXV3liK7Y/ErsDSAWq4lavNx8gsLb6OjLhIi6d+KEOn78uCwB8rAEMwzDMAzD&#10;GDNCdMVur2L3VzG1UshuTk4OG4bC2zTx9vausbXw5MmTDd5amGEYhmEYpqnF98qVK2wICi/DMAzD&#10;MAzDUHgZhmEYhmEYCi/DMAzDMAzDUHgZhmEYhmEYhsLb3lJWViY3rigsLGRjsN1bdU6dOlVnexna&#10;nmz3hrcxz+3GRdQmFe2Sl5fX6LZjGze8jXkeMxTedpiNGzfWqOogSoiwqkPj0q1bt6r2rE5iYiLb&#10;vRG5cOECunfvDq1W2+DzmO3e8DY25LxmG9eeO3fuwMXFRRbd17fLwIEDpUzxPG7eNuZ5zFB422H0&#10;dXv37t0r6/ZmZmbKur2Ojo5snAZGlF4RbbpkyRKEhITUQF+Whe3+5MnNzZVtJNrtYRkztD3Z7g1v&#10;Y0POa7Zx3ZkxY4b8QyIqKkq2y8WLF2FnZyflS/yRwfO4edqY5zFD4W2nsbW1xZQpU2oc485sjYsQ&#10;BdF+j6s5yHY3POLjSbHveufOnTFq1KhaZczQ9mS7N7yNDTmv2cZ1t68YdRQjhtUjPiYX7bJlyxae&#10;x83UxjyPGQpvO0xJSYm8eIOCgh7pOMTxwMBANlIDIsRBjDKw3Zsm169fR48ePbBt2zb59cMyZmh7&#10;st0b3saGnNds47ojPgZXKBRyxLF6xPxQ0S5r1qzhedwMbczzmKHwttPEx8fLizc6OvqR28QWgLNn&#10;z2YjNSBOTk4YPnw4xo8fL0ccBGPHjq0aFWC7P/nITXFxcZWYPSxjhrYn273hbWzIec02fvL4+fnJ&#10;9kpNTeV53AxtzPOYofC208TGxsqLWlzcD8fc3BwzZ85kIzUgFhYWslMUWzyLNhZzwMSxPn364NKl&#10;S2z3RqQ2GTO0PdnuDW9jQ85rtvGT5ejRo7JN9HNCeR4bv415HjMUXgovL+omjBAFscChekR5HNHW&#10;y5YtY7tTeNuk8NZ3XrONDY8YbRQfq3/88ceysgDP4+ZpY57HDIW3nUaUauHHNs2X9957D/b29mz3&#10;JpYxQ9uT7d444a3vvGYbGxZRDUAsDpw8eXINEeN5bPw25nnMUHjbafQT8IODg2s9/vCEfcYwWdDp&#10;dLWuABYdqvhoje3etDJmaHuy3Rvexoac12zj+uPl5SXbYc6cOQ3uj9nGDW9jnscMhbcdR0zed3Bw&#10;qHGMpVcaHv1HY2IlcPWIGpBicYTojNnuTStjT9KebPeGtbGh5zXbuO6Ilf2iDR4um8XzuPnamOcx&#10;Q+Ftx9EX1/b19ZXFtY8fPy6Laz98oTOGR3wsJuZ56T8OE8X8RecpFkbod+lhuzet8Branmz3hrex&#10;Iec127j2iFJZ4iP2d99995HNDgQZGRk8j5upjXkeMxTedhyxWrX69oli3hO3T2x4RNuJHX+qb285&#10;evRonDt3ju1uJBl7kvZkuzesjQ09r9nGj0Z8NF7bVrZ6qs8J5Xls3DbmecxQeNt5RHFuUcKFF3PT&#10;Rcz3EqMKt2/fZru3svOY7W7c85ptzPOY5zHDUHgZhmEYhmEYhsLLMAzDMAzDMBRehmEYhmEYhsLL&#10;MAzDMAzDMBRehmEYhmEYhqHwMgzDMAzDMAyFl2EYhmEYhmEovAzDMAzDMAxD4WUYhmEYhmEYCi/D&#10;MAzDMAxD4WUYhmnBLFmyBG+99VatjBo1CnPmzMGFCxdqPGb27Nm13t/Ozg7e3t5yW9SGJjU1tclf&#10;ozGek2EYhqHwMgzTRiLk9dVXX5Viu2DBgirmzZuHKVOmyNv69OmDq1evVj1m+vTp8vjMmTOrEMdG&#10;jBghj0+cOLFBv4ufn598fFPGGM/JMAzDUHgZhmmDwnvnzp1abw8KCpK3e3h4PCK8tWXx4sXytuTk&#10;5Cf+XYRoN7WcGuM5GYZhGAovwzAmJLwlJSXydicnJ4OENzY2Vt4WFhZW43hmZiY2b94sBTQ0NLTG&#10;iLHI8ePHMXnyZPlYrVYr71/9d1AqlVK6xeNDQkIeeXx6ejqysrKQn5+PlStXyp9/9OjROp+TYRiG&#10;ofAyDEPhrRJJ/ZQHQ4R327Zt8racnJyqY56envLYBx98IKdJdO/eHd26dasxCix+j86dO8v7ifnA&#10;QmxFhMSKKRWdOnWSUyXEvGIzMzOYm5vL2/QR84fFc4vHiucQ91+6dGmtz8kwDMNQeBmGaYfCGx0d&#10;jcTExCri4+Oxc+dO9O/fH127dkVubu4jwrt3794qxOjtjBkzpIyKhWv6CJEWx6pPiRDHrKysMHz4&#10;8Bq/S23TD8R9LC0tcfPmzapjQnTFc4qfV114xWOXLVsmn1+MGNf1nAzDMAyFl2GYdii8dTF69Ogq&#10;eXxYeGtDCPKWLVuq7nvx4kV5fNGiRTWe49SpU49MS6hNTsX0BSHjD0eM2Do4ONQQXjFq/HAovAzD&#10;MBRehmEovFII1Wq1nH8r5FJMQRBTAlxdXWud6lDblAZRiiwvL09OfRC3eXl5Vd2mn0crpiGIxwqJ&#10;vX79usFyWlZWJkecxbxcMYKrfz4xhaG68NZWHYLCyzAMQ+FlGIbCW+scXiHA4vjYsWMNEt7qeffd&#10;d6Xc6lNeXi6rPQghFSItHiumJFSX4rrkVKFQyDm/emEWkrtu3bqqr6sLb/XvKbwMwzAUXoZhmMcK&#10;r4ioxStuEyO+TyK8YqpBXbeL0VoxkvzRRx89srjtYTkVG14IMR4zZgwuXbpU43l69OhB4WUYhqHw&#10;MgzDNE54xTExJ1dIZ22L1mqLmLMrKiPY2trK78UCODEaK/6tHv0IspBffcQ8X3FMjAiLiFJi4ntR&#10;kqx6zp07V+uUhtqE9+HnZBiGYSi8DMNQeGskKipK3i7KgT0svNV3ZhO4ubnJkdfqIiueVxwTlRZE&#10;GbLi4mJkZGTI6gt9+/aVNXb1EdUexGNFlQdRDk3U1NVPq7hy5YqUViHONjY2cmqEGPmtT3gffk6G&#10;YRiGwsswDIX3kUybNk3eZ8eOHTWEtzr62riOjo6PiKUQXFGGrPr9RU3e6nV0RcQUhkGDBtWYOyxK&#10;o+lr6eqrQIj5wGJHNyG9+t+7LuGt7TkZhmEYCi/DMIxRIkZpxShvYWHhY+8nRoGrT0EQ835TU1Pl&#10;iG9D8/BzMgzDMBRehmEYhmEYhqHwMgzDMAzDMAyFl2EYhmEYhqHwMgzDMAzDMAyFl2EYhmEYhmEo&#10;vAzDMAzDMAxD4WUYhmEYhmEYCi/DMAzDMAzDUHgZhmEYhmEYplr+H9UwHIVavtyzAAAAAElFTkSu&#10;QmCCUEsDBBQABgAIAAAAIQATIWfu3QAAAAUBAAAPAAAAZHJzL2Rvd25yZXYueG1sTI/BbsIwEETv&#10;lfoP1lbqpSoOoBIIcVBVtRx6A3ooN2MvSYS9jmwHwt/X9NJeVhrNaOZtuRqsYWf0oXUkYDzKgCEp&#10;p1uqBXztPp7nwEKUpKVxhAKuGGBV3d+VstDuQhs8b2PNUgmFQgpoYuwKzoNq0Mowch1S8o7OWxmT&#10;9DXXXl5SuTV8kmUzbmVLaaGRHb41qE7b3grI99f157fx8fSino7vvQs7NEqIx4fhdQks4hD/wnDD&#10;T+hQJaaD60kHZgSkR+LvTd5iNh0DOwiY5pMceFXy//TVD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ig/HUBMAAFyFAAAOAAAAAAAAAAAAAAAAADoCAABkcnMv&#10;ZTJvRG9jLnhtbFBLAQItAAoAAAAAAAAAIQC0JhK/KK8AACivAAAUAAAAAAAAAAAAAAAAALYVAABk&#10;cnMvbWVkaWEvaW1hZ2UxLnBuZ1BLAQItABQABgAIAAAAIQATIWfu3QAAAAUBAAAPAAAAAAAAAAAA&#10;AAAAABDFAABkcnMvZG93bnJldi54bWxQSwECLQAUAAYACAAAACEAqiYOvrwAAAAhAQAAGQAAAAAA&#10;AAAAAAAAAAAaxgAAZHJzL19yZWxzL2Uyb0RvYy54bWwucmVsc1BLBQYAAAAABgAGAHwBAAANxwAA&#10;AAA=&#10;">
                <v:shape id="_x0000_s1078" type="#_x0000_t75" style="position:absolute;width:61156;height:23660;visibility:visible;mso-wrap-style:square" filled="t">
                  <v:fill o:detectmouseclick="t"/>
                  <v:path o:connecttype="none"/>
                </v:shape>
                <v:shape id="Text Box 90" o:spid="_x0000_s1079" type="#_x0000_t202" style="position:absolute;left:7048;top:21136;width:45244;height:2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Gg4vgAAANsAAAAPAAAAZHJzL2Rvd25yZXYueG1sRE9NawIx&#10;EL0X/A9hhN5qVg+ybo1SRaXQk7b0PGzGJHQzWZK4bv99cyh4fLzv9Xb0nRgoJhdYwXxWgSBug3Zs&#10;FHx9Hl9qECkja+wCk4JfSrDdTJ7W2Ohw5zMNl2xECeHUoAKbc99ImVpLHtMs9MSFu4boMRcYjdQR&#10;7yXcd3JRVUvp0XFpsNjT3lL7c7l5BYedWZm2xmgPtXZuGL+vH+ak1PN0fHsFkWnMD/G/+10rWJX1&#10;5Uv5AXLzBwAA//8DAFBLAQItABQABgAIAAAAIQDb4fbL7gAAAIUBAAATAAAAAAAAAAAAAAAAAAAA&#10;AABbQ29udGVudF9UeXBlc10ueG1sUEsBAi0AFAAGAAgAAAAhAFr0LFu/AAAAFQEAAAsAAAAAAAAA&#10;AAAAAAAAHwEAAF9yZWxzLy5yZWxzUEsBAi0AFAAGAAgAAAAhAAqEaDi+AAAA2wAAAA8AAAAAAAAA&#10;AAAAAAAABwIAAGRycy9kb3ducmV2LnhtbFBLBQYAAAAAAwADALcAAADyAgAAAAA=&#10;" fillcolor="white [3201]" strokeweight=".5pt">
                  <v:textbox>
                    <w:txbxContent>
                      <w:p w14:paraId="711815A4" w14:textId="182D7E1A" w:rsidR="00DC38FF" w:rsidRPr="007414F1" w:rsidRDefault="00DC38FF" w:rsidP="00DC38FF">
                        <w:pPr>
                          <w:jc w:val="center"/>
                          <w:rPr>
                            <w:sz w:val="18"/>
                            <w:szCs w:val="18"/>
                          </w:rPr>
                        </w:pPr>
                        <w:r w:rsidRPr="007414F1">
                          <w:rPr>
                            <w:sz w:val="18"/>
                            <w:szCs w:val="18"/>
                          </w:rPr>
                          <w:t>Figure 2.</w:t>
                        </w:r>
                        <w:r w:rsidR="000D0916" w:rsidRPr="007414F1">
                          <w:rPr>
                            <w:sz w:val="18"/>
                            <w:szCs w:val="18"/>
                          </w:rPr>
                          <w:t>3</w:t>
                        </w:r>
                        <w:r w:rsidRPr="007414F1">
                          <w:rPr>
                            <w:sz w:val="18"/>
                            <w:szCs w:val="18"/>
                          </w:rPr>
                          <w:t>-</w:t>
                        </w:r>
                        <w:r w:rsidR="00C578C9" w:rsidRPr="007414F1">
                          <w:rPr>
                            <w:sz w:val="18"/>
                            <w:szCs w:val="18"/>
                          </w:rPr>
                          <w:t>1</w:t>
                        </w:r>
                        <w:r w:rsidRPr="007414F1">
                          <w:rPr>
                            <w:sz w:val="18"/>
                            <w:szCs w:val="18"/>
                          </w:rPr>
                          <w:t xml:space="preserve">: Impact of  </w:t>
                        </w:r>
                        <w:r w:rsidR="008F265F">
                          <w:rPr>
                            <w:sz w:val="18"/>
                            <w:szCs w:val="18"/>
                          </w:rPr>
                          <w:t xml:space="preserve">mild </w:t>
                        </w:r>
                        <w:r w:rsidRPr="007414F1">
                          <w:rPr>
                            <w:sz w:val="18"/>
                            <w:szCs w:val="18"/>
                          </w:rPr>
                          <w:t>FDSS on ability to support UL power enhancement.</w:t>
                        </w:r>
                      </w:p>
                      <w:p w14:paraId="44032D23" w14:textId="77777777" w:rsidR="00DC38FF" w:rsidRDefault="00DC38FF"/>
                      <w:p w14:paraId="0BBB3B78" w14:textId="48E77B98" w:rsidR="00DC38FF" w:rsidRPr="007414F1" w:rsidRDefault="00DC38FF" w:rsidP="00DC38FF">
                        <w:pPr>
                          <w:jc w:val="center"/>
                          <w:rPr>
                            <w:sz w:val="18"/>
                            <w:szCs w:val="18"/>
                          </w:rPr>
                        </w:pPr>
                        <w:r w:rsidRPr="007414F1">
                          <w:rPr>
                            <w:sz w:val="18"/>
                            <w:szCs w:val="18"/>
                          </w:rPr>
                          <w:t>Figure 2.</w:t>
                        </w:r>
                        <w:r w:rsidR="000D0916" w:rsidRPr="007414F1">
                          <w:rPr>
                            <w:sz w:val="18"/>
                            <w:szCs w:val="18"/>
                          </w:rPr>
                          <w:t>3</w:t>
                        </w:r>
                        <w:r w:rsidRPr="007414F1">
                          <w:rPr>
                            <w:sz w:val="18"/>
                            <w:szCs w:val="18"/>
                          </w:rPr>
                          <w:t>-</w:t>
                        </w:r>
                        <w:r w:rsidR="00C578C9" w:rsidRPr="007414F1">
                          <w:rPr>
                            <w:sz w:val="18"/>
                            <w:szCs w:val="18"/>
                          </w:rPr>
                          <w:t>1</w:t>
                        </w:r>
                        <w:r w:rsidRPr="007414F1">
                          <w:rPr>
                            <w:sz w:val="18"/>
                            <w:szCs w:val="18"/>
                          </w:rPr>
                          <w:t xml:space="preserve">: Impact of  </w:t>
                        </w:r>
                        <w:r w:rsidR="008F265F">
                          <w:rPr>
                            <w:sz w:val="18"/>
                            <w:szCs w:val="18"/>
                          </w:rPr>
                          <w:t xml:space="preserve">mild </w:t>
                        </w:r>
                        <w:r w:rsidRPr="007414F1">
                          <w:rPr>
                            <w:sz w:val="18"/>
                            <w:szCs w:val="18"/>
                          </w:rPr>
                          <w:t>FDSS on ability to support UL power enhancement.</w:t>
                        </w:r>
                      </w:p>
                    </w:txbxContent>
                  </v:textbox>
                </v:shape>
                <v:shape id="TextBox 3" o:spid="_x0000_s1080" type="#_x0000_t202" style="position:absolute;left:24745;top:947;width:12339;height:4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3M4wwAAANsAAAAPAAAAZHJzL2Rvd25yZXYueG1sRI9Ba8JA&#10;FITvgv9heYI3s2vRYlI3obQUPFmqreDtkX0modm3Ibs18d93CwWPw8x8w2yL0bbiSr1vHGtYJgoE&#10;celMw5WGz+PbYgPCB2SDrWPScCMPRT6dbDEzbuAPuh5CJSKEfYYa6hC6TEpf1mTRJ64jjt7F9RZD&#10;lH0lTY9DhNtWPij1KC02HBdq7OilpvL78GM1fO0v59NKvVevdt0NblSSbSq1ns/G5ycQgcZwD/+3&#10;d0ZDuoS/L/EHyPwXAAD//wMAUEsBAi0AFAAGAAgAAAAhANvh9svuAAAAhQEAABMAAAAAAAAAAAAA&#10;AAAAAAAAAFtDb250ZW50X1R5cGVzXS54bWxQSwECLQAUAAYACAAAACEAWvQsW78AAAAVAQAACwAA&#10;AAAAAAAAAAAAAAAfAQAAX3JlbHMvLnJlbHNQSwECLQAUAAYACAAAACEAXh9zOMMAAADbAAAADwAA&#10;AAAAAAAAAAAAAAAHAgAAZHJzL2Rvd25yZXYueG1sUEsFBgAAAAADAAMAtwAAAPcCAAAAAA==&#10;" filled="f" stroked="f">
                  <v:textbox>
                    <w:txbxContent>
                      <w:p w14:paraId="03F4A85D" w14:textId="3C028CB4" w:rsidR="00DC38FF" w:rsidRPr="005F0C72" w:rsidRDefault="00DC38FF" w:rsidP="00DC38FF">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 xml:space="preserve">Boundary of </w:t>
                        </w:r>
                        <w:r w:rsidR="00283A85">
                          <w:rPr>
                            <w:rFonts w:asciiTheme="minorHAnsi" w:hAnsi="Calibri" w:cstheme="minorBidi"/>
                            <w:color w:val="4472C4" w:themeColor="accent1"/>
                            <w:kern w:val="24"/>
                            <w:sz w:val="16"/>
                            <w:szCs w:val="16"/>
                          </w:rPr>
                          <w:t xml:space="preserve">legacy </w:t>
                        </w:r>
                        <w:r w:rsidRPr="005F0C72">
                          <w:rPr>
                            <w:rFonts w:asciiTheme="minorHAnsi" w:hAnsi="Calibri" w:cstheme="minorBidi"/>
                            <w:color w:val="4472C4" w:themeColor="accent1"/>
                            <w:kern w:val="24"/>
                            <w:sz w:val="16"/>
                            <w:szCs w:val="16"/>
                          </w:rPr>
                          <w:t>MPR0-</w:t>
                        </w:r>
                        <w:r w:rsidR="00283A85">
                          <w:rPr>
                            <w:rFonts w:asciiTheme="minorHAnsi" w:hAnsi="Calibri" w:cstheme="minorBidi"/>
                            <w:color w:val="4472C4" w:themeColor="accent1"/>
                            <w:kern w:val="24"/>
                            <w:sz w:val="16"/>
                            <w:szCs w:val="16"/>
                          </w:rPr>
                          <w:t>capable</w:t>
                        </w:r>
                        <w:r w:rsidRPr="005F0C72">
                          <w:rPr>
                            <w:rFonts w:asciiTheme="minorHAnsi" w:hAnsi="Calibri" w:cstheme="minorBidi"/>
                            <w:color w:val="4472C4" w:themeColor="accent1"/>
                            <w:kern w:val="24"/>
                            <w:sz w:val="16"/>
                            <w:szCs w:val="16"/>
                          </w:rPr>
                          <w:t xml:space="preserve"> </w:t>
                        </w:r>
                        <w:r w:rsidR="00283A85">
                          <w:rPr>
                            <w:rFonts w:asciiTheme="minorHAnsi" w:hAnsi="Calibri" w:cstheme="minorBidi"/>
                            <w:color w:val="4472C4" w:themeColor="accent1"/>
                            <w:kern w:val="24"/>
                            <w:sz w:val="16"/>
                            <w:szCs w:val="16"/>
                          </w:rPr>
                          <w:t>waveforms</w:t>
                        </w:r>
                      </w:p>
                      <w:p w14:paraId="5BEBAFFB" w14:textId="77777777" w:rsidR="00DC38FF" w:rsidRDefault="00DC38FF"/>
                      <w:p w14:paraId="76EDBF29" w14:textId="7BCB12DC" w:rsidR="00DC38FF" w:rsidRPr="005F0C72" w:rsidRDefault="00DC38FF" w:rsidP="00DC38FF">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 xml:space="preserve">Boundary of </w:t>
                        </w:r>
                        <w:r w:rsidR="00283A85">
                          <w:rPr>
                            <w:rFonts w:asciiTheme="minorHAnsi" w:hAnsi="Calibri" w:cstheme="minorBidi"/>
                            <w:color w:val="4472C4" w:themeColor="accent1"/>
                            <w:kern w:val="24"/>
                            <w:sz w:val="16"/>
                            <w:szCs w:val="16"/>
                          </w:rPr>
                          <w:t xml:space="preserve">legacy </w:t>
                        </w:r>
                        <w:r w:rsidRPr="005F0C72">
                          <w:rPr>
                            <w:rFonts w:asciiTheme="minorHAnsi" w:hAnsi="Calibri" w:cstheme="minorBidi"/>
                            <w:color w:val="4472C4" w:themeColor="accent1"/>
                            <w:kern w:val="24"/>
                            <w:sz w:val="16"/>
                            <w:szCs w:val="16"/>
                          </w:rPr>
                          <w:t>MPR0-</w:t>
                        </w:r>
                        <w:r w:rsidR="00283A85">
                          <w:rPr>
                            <w:rFonts w:asciiTheme="minorHAnsi" w:hAnsi="Calibri" w:cstheme="minorBidi"/>
                            <w:color w:val="4472C4" w:themeColor="accent1"/>
                            <w:kern w:val="24"/>
                            <w:sz w:val="16"/>
                            <w:szCs w:val="16"/>
                          </w:rPr>
                          <w:t>capable</w:t>
                        </w:r>
                        <w:r w:rsidRPr="005F0C72">
                          <w:rPr>
                            <w:rFonts w:asciiTheme="minorHAnsi" w:hAnsi="Calibri" w:cstheme="minorBidi"/>
                            <w:color w:val="4472C4" w:themeColor="accent1"/>
                            <w:kern w:val="24"/>
                            <w:sz w:val="16"/>
                            <w:szCs w:val="16"/>
                          </w:rPr>
                          <w:t xml:space="preserve"> </w:t>
                        </w:r>
                        <w:r w:rsidR="00283A85">
                          <w:rPr>
                            <w:rFonts w:asciiTheme="minorHAnsi" w:hAnsi="Calibri" w:cstheme="minorBidi"/>
                            <w:color w:val="4472C4" w:themeColor="accent1"/>
                            <w:kern w:val="24"/>
                            <w:sz w:val="16"/>
                            <w:szCs w:val="16"/>
                          </w:rPr>
                          <w:t>waveforms</w:t>
                        </w:r>
                      </w:p>
                    </w:txbxContent>
                  </v:textbox>
                </v:shape>
                <v:shape id="Picture 112" o:spid="_x0000_s1081" type="#_x0000_t75" style="position:absolute;left:35617;width:29813;height:20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9xwwAAANwAAAAPAAAAZHJzL2Rvd25yZXYueG1sRE/fa8Iw&#10;EH4X9j+EG+xNE8sQV42yDbYJOtiquNdbc2tLm0tpMq3/vREE3+7j+3nzZW8bcaDOV441jEcKBHHu&#10;TMWFht32bTgF4QOywcYxaTiRh+XibjDH1Lgjf9MhC4WIIexT1FCG0KZS+rwki37kWuLI/bnOYoiw&#10;K6Tp8BjDbSMTpSbSYsWxocSWXkvK6+zfanj/+HlULxs0+2zt6jr5/UT19aT1w33/PAMRqA838dW9&#10;MnH+OIHLM/ECuTgDAAD//wMAUEsBAi0AFAAGAAgAAAAhANvh9svuAAAAhQEAABMAAAAAAAAAAAAA&#10;AAAAAAAAAFtDb250ZW50X1R5cGVzXS54bWxQSwECLQAUAAYACAAAACEAWvQsW78AAAAVAQAACwAA&#10;AAAAAAAAAAAAAAAfAQAAX3JlbHMvLnJlbHNQSwECLQAUAAYACAAAACEATRBPccMAAADcAAAADwAA&#10;AAAAAAAAAAAAAAAHAgAAZHJzL2Rvd25yZXYueG1sUEsFBgAAAAADAAMAtwAAAPcCAAAAAA==&#10;">
                  <v:imagedata r:id="rId17" o:title=""/>
                </v:shape>
                <v:shape id="Freeform: Shape 114" o:spid="_x0000_s1082" style="position:absolute;left:39068;top:3826;width:20634;height:14411;visibility:visible;mso-wrap-style:square;v-text-anchor:middle" coordsize="2847975,2152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rTXxAAAANwAAAAPAAAAZHJzL2Rvd25yZXYueG1sRE9Na8JA&#10;EL0X/A/LCL1I3Vit1OgqtkXw4qFalN6G7LiJZmdDdpuk/74rCL3N433OYtXZUjRU+8KxgtEwAUGc&#10;OV2wUfB12Dy9gvABWWPpmBT8kofVsvewwFS7lj+p2QcjYgj7FBXkIVSplD7LyaIfuoo4cmdXWwwR&#10;1kbqGtsYbkv5nCRTabHg2JBjRe85Zdf9j1VQvlxOs7FpvgcfuyI7HgeGTm+tUo/9bj0HEagL/+K7&#10;e6vj/NEEbs/EC+TyDwAA//8DAFBLAQItABQABgAIAAAAIQDb4fbL7gAAAIUBAAATAAAAAAAAAAAA&#10;AAAAAAAAAABbQ29udGVudF9UeXBlc10ueG1sUEsBAi0AFAAGAAgAAAAhAFr0LFu/AAAAFQEAAAsA&#10;AAAAAAAAAAAAAAAAHwEAAF9yZWxzLy5yZWxzUEsBAi0AFAAGAAgAAAAhAIIOtNfEAAAA3AAAAA8A&#10;AAAAAAAAAAAAAAAABwIAAGRycy9kb3ducmV2LnhtbFBLBQYAAAAAAwADALcAAAD4AgAAAAA=&#10;" path="m238125,l,2143125r2847975,9525l238125,xe" filled="f" strokecolor="#4472c4 [3204]" strokeweight="1pt">
                  <v:stroke joinstyle="miter"/>
                  <v:path arrowok="t" o:connecttype="custom" o:connectlocs="172527,0;0,1434787;2063425,1441164;172527,0" o:connectangles="0,0,0,0"/>
                </v:shape>
                <v:shape id="Freeform: Shape 115" o:spid="_x0000_s1083" style="position:absolute;left:39137;top:6583;width:20289;height:11654;visibility:visible;mso-wrap-style:square;v-text-anchor:middle" coordsize="2800350,1740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homwAAAANwAAAAPAAAAZHJzL2Rvd25yZXYueG1sRE9Ni8Iw&#10;EL0v+B/CCN7WVEGRahRRRNGDbBW8Ds3YFptJaWKt/nojCHubx/uc2aI1pWiodoVlBYN+BII4tbrg&#10;TMH5tPmdgHAeWWNpmRQ8ycFi3vmZYaztg/+oSXwmQgi7GBXk3lexlC7NyaDr24o4cFdbG/QB1pnU&#10;NT5CuCnlMIrG0mDBoSHHilY5pbfkbhTg5Hh4tef1fpNsxya6FK+mcWulet12OQXhqfX/4q97p8P8&#10;wQg+z4QL5PwNAAD//wMAUEsBAi0AFAAGAAgAAAAhANvh9svuAAAAhQEAABMAAAAAAAAAAAAAAAAA&#10;AAAAAFtDb250ZW50X1R5cGVzXS54bWxQSwECLQAUAAYACAAAACEAWvQsW78AAAAVAQAACwAAAAAA&#10;AAAAAAAAAAAfAQAAX3JlbHMvLnJlbHNQSwECLQAUAAYACAAAACEAui4aJsAAAADcAAAADwAAAAAA&#10;AAAAAAAAAAAHAgAAZHJzL2Rvd25yZXYueG1sUEsFBgAAAAADAAMAtwAAAPQCAAAAAA==&#10;" path="m,1740724l428054,,2800350,1731199,,1740724xe" filled="f" strokecolor="red" strokeweight="1pt">
                  <v:stroke joinstyle="miter"/>
                  <v:path arrowok="t" o:connecttype="custom" o:connectlocs="0,1165386;310135,0;2028920,1159009;0,1165386" o:connectangles="0,0,0,0"/>
                </v:shape>
                <v:shape id="Freeform: Shape 116" o:spid="_x0000_s1084" style="position:absolute;left:36031;top:3888;width:4417;height:639;visibility:visible;mso-wrap-style:square;v-text-anchor:middle" coordsize="609600,9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HTKwwAAANwAAAAPAAAAZHJzL2Rvd25yZXYueG1sRE9Ni8Iw&#10;EL0v+B/CLHgRTVUQtxpFRFEWFl314m1oxrZrMylN1K6/3giCt3m8zxlPa1OIK1Uut6yg24lAECdW&#10;55wqOOyX7SEI55E1FpZJwT85mE4aH2OMtb3xL113PhUhhF2MCjLvy1hKl2Rk0HVsSRy4k60M+gCr&#10;VOoKbyHcFLIXRQNpMOfQkGFJ84yS8+5iFKzN/Tik7eFv0Zr98PeXXm1ax75Szc96NgLhqfZv8cu9&#10;1mF+dwDPZ8IFcvIAAAD//wMAUEsBAi0AFAAGAAgAAAAhANvh9svuAAAAhQEAABMAAAAAAAAAAAAA&#10;AAAAAAAAAFtDb250ZW50X1R5cGVzXS54bWxQSwECLQAUAAYACAAAACEAWvQsW78AAAAVAQAACwAA&#10;AAAAAAAAAAAAAAAfAQAAX3JlbHMvLnJlbHNQSwECLQAUAAYACAAAACEAERB0ysMAAADcAAAADwAA&#10;AAAAAAAAAAAAAAAHAgAAZHJzL2Rvd25yZXYueG1sUEsFBgAAAAADAAMAtwAAAPcCAAAAAA==&#10;" path="m,76378c101600,36690,203200,-2997,304800,178,406400,3353,508000,49390,609600,95428e" filled="f" strokecolor="#4472c4 [3204]" strokeweight="1pt">
                  <v:stroke endarrow="block" joinstyle="miter"/>
                  <v:path arrowok="t" o:connecttype="custom" o:connectlocs="0,51134;220835,119;441670,63888" o:connectangles="0,0,0"/>
                </v:shape>
                <v:shape id="TextBox 11" o:spid="_x0000_s1085" type="#_x0000_t202" style="position:absolute;left:24958;top:5066;width:10574;height:5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BFJwQAAANwAAAAPAAAAZHJzL2Rvd25yZXYueG1sRE9Ni8Iw&#10;EL0L/ocwgrc1cVF3txplUQRPiu4q7G1oxrbYTEoTbf33RljwNo/3ObNFa0txo9oXjjUMBwoEcepM&#10;wZmG35/12ycIH5ANlo5Jw508LObdzgwT4xre0+0QMhFD2CeoIQ+hSqT0aU4W/cBVxJE7u9piiLDO&#10;pKmxieG2lO9KTaTFgmNDjhUtc0ovh6vVcNye/04jtctWdlw1rlWS7ZfUut9rv6cgArXhJf53b0yc&#10;P/yA5zPxAjl/AAAA//8DAFBLAQItABQABgAIAAAAIQDb4fbL7gAAAIUBAAATAAAAAAAAAAAAAAAA&#10;AAAAAABbQ29udGVudF9UeXBlc10ueG1sUEsBAi0AFAAGAAgAAAAhAFr0LFu/AAAAFQEAAAsAAAAA&#10;AAAAAAAAAAAAHwEAAF9yZWxzLy5yZWxzUEsBAi0AFAAGAAgAAAAhAOZgEUnBAAAA3AAAAA8AAAAA&#10;AAAAAAAAAAAABwIAAGRycy9kb3ducmV2LnhtbFBLBQYAAAAAAwADALcAAAD1AgAAAAA=&#10;" filled="f" stroked="f">
                  <v:textbox>
                    <w:txbxContent>
                      <w:p w14:paraId="37144AD9" w14:textId="77777777" w:rsidR="00DC38FF" w:rsidRPr="005F0C72" w:rsidRDefault="00DC38FF" w:rsidP="00DC38FF">
                        <w:pPr>
                          <w:rPr>
                            <w:rFonts w:asciiTheme="minorHAnsi" w:hAnsi="Calibri" w:cstheme="minorBidi"/>
                            <w:color w:val="FF0000"/>
                            <w:kern w:val="24"/>
                          </w:rPr>
                        </w:pPr>
                        <w:r w:rsidRPr="005F0C72">
                          <w:rPr>
                            <w:rFonts w:asciiTheme="minorHAnsi" w:hAnsi="Calibri" w:cstheme="minorBidi"/>
                            <w:color w:val="FF0000"/>
                            <w:kern w:val="24"/>
                            <w:sz w:val="16"/>
                            <w:szCs w:val="16"/>
                          </w:rPr>
                          <w:t>Boundary of boost-worthy set</w:t>
                        </w:r>
                        <w:r>
                          <w:rPr>
                            <w:rFonts w:asciiTheme="minorHAnsi" w:hAnsi="Calibri" w:cstheme="minorBidi"/>
                            <w:color w:val="FF0000"/>
                            <w:kern w:val="24"/>
                            <w:sz w:val="16"/>
                            <w:szCs w:val="16"/>
                          </w:rPr>
                          <w:t xml:space="preserve"> of waveforms</w:t>
                        </w:r>
                      </w:p>
                      <w:p w14:paraId="20883DAD" w14:textId="77777777" w:rsidR="00DC38FF" w:rsidRDefault="00DC38FF"/>
                      <w:p w14:paraId="2CB0212E" w14:textId="25B2DD55" w:rsidR="00DC38FF" w:rsidRPr="005F0C72" w:rsidRDefault="00DC38FF" w:rsidP="00DC38FF">
                        <w:pPr>
                          <w:rPr>
                            <w:rFonts w:asciiTheme="minorHAnsi" w:hAnsi="Calibri" w:cstheme="minorBidi"/>
                            <w:color w:val="FF0000"/>
                            <w:kern w:val="24"/>
                          </w:rPr>
                        </w:pPr>
                        <w:r w:rsidRPr="005F0C72">
                          <w:rPr>
                            <w:rFonts w:asciiTheme="minorHAnsi" w:hAnsi="Calibri" w:cstheme="minorBidi"/>
                            <w:color w:val="FF0000"/>
                            <w:kern w:val="24"/>
                            <w:sz w:val="16"/>
                            <w:szCs w:val="16"/>
                          </w:rPr>
                          <w:t>Boundary of boost-worthy set</w:t>
                        </w:r>
                        <w:r>
                          <w:rPr>
                            <w:rFonts w:asciiTheme="minorHAnsi" w:hAnsi="Calibri" w:cstheme="minorBidi"/>
                            <w:color w:val="FF0000"/>
                            <w:kern w:val="24"/>
                            <w:sz w:val="16"/>
                            <w:szCs w:val="16"/>
                          </w:rPr>
                          <w:t xml:space="preserve"> of waveforms</w:t>
                        </w:r>
                      </w:p>
                    </w:txbxContent>
                  </v:textbox>
                </v:shape>
                <v:shape id="Freeform: Shape 119" o:spid="_x0000_s1086" style="position:absolute;left:33908;top:6466;width:8185;height:949;visibility:visible;mso-wrap-style:square;v-text-anchor:middle" coordsize="1129636,14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rUgwwAAANwAAAAPAAAAZHJzL2Rvd25yZXYueG1sRE9LasMw&#10;EN0Hegcxhe5iOW2IGydKaAuBLrpI7BxgsKa2iTUylmLLt68Khe7m8b6zPwbTiZEG11pWsEpSEMSV&#10;1S3XCq7lafkKwnlkjZ1lUjCTg+PhYbHHXNuJLzQWvhYxhF2OChrv+1xKVzVk0CW2J47ctx0M+giH&#10;WuoBpxhuOvmcphtpsOXY0GBPHw1Vt+JuFLTrrJzPY+ZfwtfdbU9lWJf4rtTTY3jbgfAU/L/4z/2p&#10;4/zVFn6fiRfIww8AAAD//wMAUEsBAi0AFAAGAAgAAAAhANvh9svuAAAAhQEAABMAAAAAAAAAAAAA&#10;AAAAAAAAAFtDb250ZW50X1R5cGVzXS54bWxQSwECLQAUAAYACAAAACEAWvQsW78AAAAVAQAACwAA&#10;AAAAAAAAAAAAAAAfAQAAX3JlbHMvLnJlbHNQSwECLQAUAAYACAAAACEA2iK1IMMAAADcAAAADwAA&#10;AAAAAAAAAAAAAAAHAgAAZHJzL2Rvd25yZXYueG1sUEsFBgAAAAADAAMAtwAAAPcCAAAAAA==&#10;" path="m,141751c226984,74157,532736,13038,681961,1926,831186,-9186,980411,29707,1129636,68601e" filled="f" strokecolor="red" strokeweight="1pt">
                  <v:stroke endarrow="block" joinstyle="miter"/>
                  <v:path arrowok="t" o:connecttype="custom" o:connectlocs="0,94900;494097,1289;818448,45927" o:connectangles="0,0,0"/>
                </v:shape>
                <v:group id="Group 120" o:spid="_x0000_s1087" style="position:absolute;left:1800;top:1799;width:23281;height:17536" coordsize="29833,23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Freeform: Shape 121" o:spid="_x0000_s1088" style="position:absolute;left:738;top:12653;width:20136;height:10437;visibility:visible;mso-wrap-style:square;v-text-anchor:middle" coordsize="2013527,1043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bq4wwAAANwAAAAPAAAAZHJzL2Rvd25yZXYueG1sRE9Na8JA&#10;EL0X/A/LFHopZmMQkegqRRDFg9a0gschO01Cs7Mhu43RX+8WBG/zeJ8zX/amFh21rrKsYBTFIIhz&#10;qysuFHx/rYdTEM4ja6wtk4IrOVguBi9zTLW98JG6zBcihLBLUUHpfZNK6fKSDLrINsSB+7GtQR9g&#10;W0jd4iWEm1omcTyRBisODSU2tCop/83+jIJkv6Nucyp6+zl2x22mz++3w1ipt9f+YwbCU++f4od7&#10;q8P8ZAT/z4QL5OIOAAD//wMAUEsBAi0AFAAGAAgAAAAhANvh9svuAAAAhQEAABMAAAAAAAAAAAAA&#10;AAAAAAAAAFtDb250ZW50X1R5cGVzXS54bWxQSwECLQAUAAYACAAAACEAWvQsW78AAAAVAQAACwAA&#10;AAAAAAAAAAAAAAAfAQAAX3JlbHMvLnJlbHNQSwECLQAUAAYACAAAACEARDm6uMMAAADcAAAADwAA&#10;AAAAAAAAAAAAAAAHAgAAZHJzL2Rvd25yZXYueG1sUEsFBgAAAAADAAMAtwAAAPcCAAAAAA==&#10;" path="m397163,l,1025236r2013527,18473l397163,xe" filled="f" strokecolor="red" strokeweight="1pt">
                    <v:stroke joinstyle="miter"/>
                    <v:path arrowok="t" o:connecttype="custom" o:connectlocs="397163,0;0,1025236;2013527,1043709;397163,0" o:connectangles="0,0,0,0"/>
                  </v:shape>
                  <v:shape id="Freeform: Shape 122" o:spid="_x0000_s1089" style="position:absolute;left:646;top:9790;width:20228;height:13300;visibility:visible;mso-wrap-style:square;v-text-anchor:middle" coordsize="2022764,1330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4dwgAAANwAAAAPAAAAZHJzL2Rvd25yZXYueG1sRE9Li8Iw&#10;EL4L+x/CCHvT1MKKVKOIi4+Lh9q97G1oxqbYTEoTtfrrjbCwt/n4nrNY9bYRN+p87VjBZJyAIC6d&#10;rrlS8FNsRzMQPiBrbByTggd5WC0/BgvMtLtzTrdTqEQMYZ+hAhNCm0npS0MW/di1xJE7u85iiLCr&#10;pO7wHsNtI9MkmUqLNccGgy1tDJWX09Uq4Ols910cftf55vilL+zz5/5olPoc9us5iEB9+Bf/uQ86&#10;zk9TeD8TL5DLFwAAAP//AwBQSwECLQAUAAYACAAAACEA2+H2y+4AAACFAQAAEwAAAAAAAAAAAAAA&#10;AAAAAAAAW0NvbnRlbnRfVHlwZXNdLnhtbFBLAQItABQABgAIAAAAIQBa9CxbvwAAABUBAAALAAAA&#10;AAAAAAAAAAAAAB8BAABfcmVscy8ucmVsc1BLAQItABQABgAIAAAAIQA9s+4dwgAAANwAAAAPAAAA&#10;AAAAAAAAAAAAAAcCAABkcnMvZG93bnJldi54bWxQSwUGAAAAAAMAAwC3AAAA9gIAAAAA&#10;" path="m,1311563r2022764,18473l277091,,,1311563xe" filled="f" strokecolor="red" strokeweight="1pt">
                    <v:stroke joinstyle="miter"/>
                    <v:path arrowok="t" o:connecttype="custom" o:connectlocs="0,1311563;2022764,1330036;277091,0;0,1311563" o:connectangles="0,0,0,0"/>
                  </v:shape>
                  <v:shape id="Freeform: Shape 123" o:spid="_x0000_s1090" style="position:absolute;left:646;top:6742;width:20228;height:16348;visibility:visible;mso-wrap-style:square;v-text-anchor:middle" coordsize="2022764,1634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MeNwQAAANwAAAAPAAAAZHJzL2Rvd25yZXYueG1sRE9Ni8Iw&#10;EL0v+B/CCHtbU11ZtBpFZQUP7sEqnodmbIvJpDRRu/56Iwje5vE+ZzpvrRFXanzlWEG/l4Agzp2u&#10;uFBw2K+/RiB8QNZoHJOCf/Iwn3U+pphqd+MdXbNQiBjCPkUFZQh1KqXPS7Loe64mjtzJNRZDhE0h&#10;dYO3GG6NHCTJj7RYcWwosaZVSfk5u1gF5v5njmbI4/UoDLfZKf9drhYHpT677WICIlAb3uKXe6Pj&#10;/ME3PJ+JF8jZAwAA//8DAFBLAQItABQABgAIAAAAIQDb4fbL7gAAAIUBAAATAAAAAAAAAAAAAAAA&#10;AAAAAABbQ29udGVudF9UeXBlc10ueG1sUEsBAi0AFAAGAAgAAAAhAFr0LFu/AAAAFQEAAAsAAAAA&#10;AAAAAAAAAAAAHwEAAF9yZWxzLy5yZWxzUEsBAi0AFAAGAAgAAAAhAL0sx43BAAAA3AAAAA8AAAAA&#10;AAAAAAAAAAAABwIAAGRycy9kb3ducmV2LnhtbFBLBQYAAAAAAwADALcAAAD1AgAAAAA=&#10;" path="m,1616364r2022764,18473l138546,,,1616364xe" filled="f" strokecolor="red" strokeweight="1pt">
                    <v:stroke joinstyle="miter"/>
                    <v:path arrowok="t" o:connecttype="custom" o:connectlocs="0,1616364;2022764,1634837;138546,0;0,1616364" o:connectangles="0,0,0,0"/>
                  </v:shape>
                  <v:shape id="Straight Arrow Connector 124" o:spid="_x0000_s1091" type="#_x0000_t32" style="position:absolute;left:646;width:0;height:2290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STLwQAAANwAAAAPAAAAZHJzL2Rvd25yZXYueG1sRE/NisIw&#10;EL4v+A5hBG9rqqhI1ygqSL2IrvoAQzO2xWZSklTr25uFBW/z8f3OYtWZWjzI+cqygtEwAUGcW11x&#10;oeB62X3PQfiArLG2TApe5GG17H0tMNX2yb/0OIdCxBD2KSooQ2hSKX1ekkE/tA1x5G7WGQwRukJq&#10;h88Ybmo5TpKZNFhxbCixoW1J+f3cGgVtNrs2m6m7HE/Z5HA8ZNt5615KDfrd+gdEoC58xP/uvY7z&#10;xxP4eyZeIJdvAAAA//8DAFBLAQItABQABgAIAAAAIQDb4fbL7gAAAIUBAAATAAAAAAAAAAAAAAAA&#10;AAAAAABbQ29udGVudF9UeXBlc10ueG1sUEsBAi0AFAAGAAgAAAAhAFr0LFu/AAAAFQEAAAsAAAAA&#10;AAAAAAAAAAAAHwEAAF9yZWxzLy5yZWxzUEsBAi0AFAAGAAgAAAAhAF7pJMvBAAAA3AAAAA8AAAAA&#10;AAAAAAAAAAAABwIAAGRycy9kb3ducmV2LnhtbFBLBQYAAAAAAwADALcAAAD1AgAAAAA=&#10;" strokecolor="#4472c4 [3204]" strokeweight=".5pt">
                    <v:stroke endarrow="block" joinstyle="miter"/>
                  </v:shape>
                  <v:shape id="Straight Arrow Connector 125" o:spid="_x0000_s1092" type="#_x0000_t32" style="position:absolute;left:646;top:22906;width:29187;height: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oJ9xAAAANwAAAAPAAAAZHJzL2Rvd25yZXYueG1sRI9Ba8JA&#10;EIXvhf6HZYRepG4MWmp0lSKUem20pcchO2aD2dmQHTX++65Q6G2G9+Z9b1abwbfqQn1sAhuYTjJQ&#10;xFWwDdcGDvv351dQUZAttoHJwI0ibNaPDyssbLjyJ11KqVUK4VigASfSFVrHypHHOAkdcdKOofco&#10;ae1rbXu8pnDf6jzLXrTHhhPBYUdbR9WpPPvEpUM+Lufjxez0gV8/305us6kY8zQa3paghAb5N/9d&#10;72yqn8/h/kyaQK9/AQAA//8DAFBLAQItABQABgAIAAAAIQDb4fbL7gAAAIUBAAATAAAAAAAAAAAA&#10;AAAAAAAAAABbQ29udGVudF9UeXBlc10ueG1sUEsBAi0AFAAGAAgAAAAhAFr0LFu/AAAAFQEAAAsA&#10;AAAAAAAAAAAAAAAAHwEAAF9yZWxzLy5yZWxzUEsBAi0AFAAGAAgAAAAhAM5Cgn3EAAAA3AAAAA8A&#10;AAAAAAAAAAAAAAAABwIAAGRycy9kb3ducmV2LnhtbFBLBQYAAAAAAwADALcAAAD4AgAAAAA=&#10;" strokecolor="#4472c4 [3204]" strokeweight=".5pt">
                    <v:stroke endarrow="block" joinstyle="miter"/>
                  </v:shape>
                  <v:shape id="Freeform: Shape 136" o:spid="_x0000_s1093" style="position:absolute;left:10871;top:14501;width:2706;height:4156;visibility:visible;mso-wrap-style:square;v-text-anchor:middle" coordsize="270548,415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DJwgAAANwAAAAPAAAAZHJzL2Rvd25yZXYueG1sRE/NisIw&#10;EL4L+w5hFrzImq5/aNcoqyB48KLuA4zN2HRtJqWJ2r69EQRv8/H9znzZ2FLcqPaFYwXf/QQEceZ0&#10;wbmCv+PmawrCB2SNpWNS0JKH5eKjM8dUuzvv6XYIuYgh7FNUYEKoUil9Zsii77uKOHJnV1sMEda5&#10;1DXeY7gt5SBJJtJiwbHBYEVrQ9nlcLUKquJ06vWOu/+pGY9Ws9Ww3V9Mq1T3s/n9ARGoCW/xy73V&#10;cf5wAs9n4gVy8QAAAP//AwBQSwECLQAUAAYACAAAACEA2+H2y+4AAACFAQAAEwAAAAAAAAAAAAAA&#10;AAAAAAAAW0NvbnRlbnRfVHlwZXNdLnhtbFBLAQItABQABgAIAAAAIQBa9CxbvwAAABUBAAALAAAA&#10;AAAAAAAAAAAAAB8BAABfcmVscy8ucmVsc1BLAQItABQABgAIAAAAIQCJ9nDJwgAAANwAAAAPAAAA&#10;AAAAAAAAAAAAAAcCAABkcnMvZG93bnJldi54bWxQSwUGAAAAAAMAAwC3AAAA9gIAAAAA&#10;" path="m30403,415637c5773,325582,-18857,235528,21167,166255,61191,96982,165869,48491,270548,e" filled="f" strokecolor="red" strokeweight="1pt">
                    <v:stroke endarrow="block" joinstyle="miter"/>
                    <v:path arrowok="t" o:connecttype="custom" o:connectlocs="30403,415637;21167,166255;270548,0" o:connectangles="0,0,0"/>
                  </v:shape>
                  <v:shape id="Freeform: Shape 137" o:spid="_x0000_s1094" style="position:absolute;top:15517;width:3232;height:3048;visibility:visible;mso-wrap-style:square;v-text-anchor:middle" coordsize="323273,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FN5wAAAANwAAAAPAAAAZHJzL2Rvd25yZXYueG1sRE9Ni8Iw&#10;EL0L+x/CLHjTdFXWpTaVRRBE8GD14HFIZttiMylNtPXfG0HY2zze52TrwTbiTp2vHSv4miYgiLUz&#10;NZcKzqft5AeED8gGG8ek4EEe1vnHKMPUuJ6PdC9CKWII+xQVVCG0qZReV2TRT11LHLk/11kMEXal&#10;NB32Mdw2cpYk39JizbGhwpY2FelrcbMKgjnRYXEslnp/1kk/uy32yBelxp/D7wpEoCH8i9/unYnz&#10;50t4PRMvkPkTAAD//wMAUEsBAi0AFAAGAAgAAAAhANvh9svuAAAAhQEAABMAAAAAAAAAAAAAAAAA&#10;AAAAAFtDb250ZW50X1R5cGVzXS54bWxQSwECLQAUAAYACAAAACEAWvQsW78AAAAVAQAACwAAAAAA&#10;AAAAAAAAAAAfAQAAX3JlbHMvLnJlbHNQSwECLQAUAAYACAAAACEAhVRTecAAAADcAAAADwAAAAAA&#10;AAAAAAAAAAAHAgAAZHJzL2Rvd25yZXYueG1sUEsFBgAAAAADAAMAtwAAAPQCAAAAAA==&#10;" path="m323273,304800c299412,219364,275552,133928,221673,83128,167794,32328,,,,l,e" filled="f" strokecolor="red" strokeweight="1pt">
                    <v:stroke endarrow="block" joinstyle="miter"/>
                    <v:path arrowok="t" o:connecttype="custom" o:connectlocs="323273,304800;221673,83128;0,0;0,0" o:connectangles="0,0,0,0"/>
                  </v:shape>
                  <v:line id="Straight Connector 139" o:spid="_x0000_s1095" style="position:absolute;flip:x y;visibility:visible;mso-wrap-style:square" from="646,3478" to="20874,2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6HWwwAAANwAAAAPAAAAZHJzL2Rvd25yZXYueG1sRE9LawIx&#10;EL4X/A9hhF5KTVRctlujlIJQDx589D5sprtLN5M1ie62v94UCt7m43vOcj3YVlzJh8axhulEgSAu&#10;nWm40nA6bp5zECEiG2wdk4YfCrBejR6WWBjX856uh1iJFMKhQA11jF0hZShrshgmriNO3JfzFmOC&#10;vpLGY5/CbStnSmXSYsOpocaO3msqvw8Xq2FLv4vm6XO6yyvVu01+PvtMZVo/joe3VxCRhngX/7s/&#10;TJo/f4G/Z9IFcnUDAAD//wMAUEsBAi0AFAAGAAgAAAAhANvh9svuAAAAhQEAABMAAAAAAAAAAAAA&#10;AAAAAAAAAFtDb250ZW50X1R5cGVzXS54bWxQSwECLQAUAAYACAAAACEAWvQsW78AAAAVAQAACwAA&#10;AAAAAAAAAAAAAAAfAQAAX3JlbHMvLnJlbHNQSwECLQAUAAYACAAAACEAereh1sMAAADcAAAADwAA&#10;AAAAAAAAAAAAAAAHAgAAZHJzL2Rvd25yZXYueG1sUEsFBgAAAAADAAMAtwAAAPcCAAAAAA==&#10;" strokecolor="#4472c4 [3204]" strokeweight=".5pt">
                    <v:stroke joinstyle="miter"/>
                  </v:line>
                  <v:shape id="TextBox 21" o:spid="_x0000_s1096" type="#_x0000_t202" style="position:absolute;left:10296;top:5586;width:14593;height:1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qYgxAAAANwAAAAPAAAAZHJzL2Rvd25yZXYueG1sRI9Ba8JA&#10;EIXvQv/DMgVvutui0kZXKRWhJ4vaCt6G7JgEs7Mhu5r033cOgrcZ3pv3vlmsel+rG7WxCmzhZWxA&#10;EefBVVxY+DlsRm+gYkJ2WAcmC38UYbV8Giwwc6HjHd32qVASwjFDC2VKTaZ1zEvyGMehIRbtHFqP&#10;Sda20K7FTsJ9rV+NmWmPFUtDiQ19lpRf9ldv4Xd7Ph0n5rtY+2nThd5o9u/a2uFz/zEHlahPD/P9&#10;+ssJ/kTw5RmZQC//AQAA//8DAFBLAQItABQABgAIAAAAIQDb4fbL7gAAAIUBAAATAAAAAAAAAAAA&#10;AAAAAAAAAABbQ29udGVudF9UeXBlc10ueG1sUEsBAi0AFAAGAAgAAAAhAFr0LFu/AAAAFQEAAAsA&#10;AAAAAAAAAAAAAAAAHwEAAF9yZWxzLy5yZWxzUEsBAi0AFAAGAAgAAAAhAHo6piDEAAAA3AAAAA8A&#10;AAAAAAAAAAAAAAAABwIAAGRycy9kb3ducmV2LnhtbFBLBQYAAAAAAwADALcAAAD4AgAAAAA=&#10;" filled="f" stroked="f">
                    <v:textbox>
                      <w:txbxContent>
                        <w:p w14:paraId="760C450B" w14:textId="062C21F4" w:rsidR="00DC38FF" w:rsidRPr="005F0C72" w:rsidRDefault="00DC38FF" w:rsidP="00DC38FF">
                          <w:pPr>
                            <w:rPr>
                              <w:rFonts w:asciiTheme="minorHAnsi" w:hAnsi="Calibri" w:cstheme="minorBidi"/>
                              <w:color w:val="FF0000"/>
                              <w:kern w:val="24"/>
                            </w:rPr>
                          </w:pPr>
                          <w:r w:rsidRPr="005F0C72">
                            <w:rPr>
                              <w:rFonts w:asciiTheme="minorHAnsi" w:hAnsi="Calibri" w:cstheme="minorBidi"/>
                              <w:color w:val="FF0000"/>
                              <w:kern w:val="24"/>
                              <w:sz w:val="16"/>
                              <w:szCs w:val="16"/>
                            </w:rPr>
                            <w:t xml:space="preserve">Boundary </w:t>
                          </w:r>
                          <w:r w:rsidR="00124710">
                            <w:rPr>
                              <w:rFonts w:asciiTheme="minorHAnsi" w:hAnsi="Calibri" w:cstheme="minorBidi"/>
                              <w:color w:val="FF0000"/>
                              <w:kern w:val="24"/>
                              <w:sz w:val="16"/>
                              <w:szCs w:val="16"/>
                            </w:rPr>
                            <w:t>of MPR0 capable</w:t>
                          </w:r>
                          <w:r w:rsidRPr="005F0C72">
                            <w:rPr>
                              <w:rFonts w:asciiTheme="minorHAnsi" w:hAnsi="Calibri" w:cstheme="minorBidi"/>
                              <w:color w:val="FF0000"/>
                              <w:kern w:val="24"/>
                              <w:sz w:val="16"/>
                              <w:szCs w:val="16"/>
                            </w:rPr>
                            <w:t xml:space="preserve"> waveforms expands outward with stronger filtering.</w:t>
                          </w:r>
                        </w:p>
                        <w:p w14:paraId="4FC1B673" w14:textId="77777777" w:rsidR="00DC38FF" w:rsidRDefault="00DC38FF"/>
                        <w:p w14:paraId="1B5A16B8" w14:textId="55813291" w:rsidR="00DC38FF" w:rsidRPr="005F0C72" w:rsidRDefault="00DC38FF" w:rsidP="00DC38FF">
                          <w:pPr>
                            <w:rPr>
                              <w:rFonts w:asciiTheme="minorHAnsi" w:hAnsi="Calibri" w:cstheme="minorBidi"/>
                              <w:color w:val="FF0000"/>
                              <w:kern w:val="24"/>
                            </w:rPr>
                          </w:pPr>
                          <w:r w:rsidRPr="005F0C72">
                            <w:rPr>
                              <w:rFonts w:asciiTheme="minorHAnsi" w:hAnsi="Calibri" w:cstheme="minorBidi"/>
                              <w:color w:val="FF0000"/>
                              <w:kern w:val="24"/>
                              <w:sz w:val="16"/>
                              <w:szCs w:val="16"/>
                            </w:rPr>
                            <w:t xml:space="preserve">Boundary </w:t>
                          </w:r>
                          <w:r w:rsidR="00124710">
                            <w:rPr>
                              <w:rFonts w:asciiTheme="minorHAnsi" w:hAnsi="Calibri" w:cstheme="minorBidi"/>
                              <w:color w:val="FF0000"/>
                              <w:kern w:val="24"/>
                              <w:sz w:val="16"/>
                              <w:szCs w:val="16"/>
                            </w:rPr>
                            <w:t>of MPR0 capable</w:t>
                          </w:r>
                          <w:r w:rsidRPr="005F0C72">
                            <w:rPr>
                              <w:rFonts w:asciiTheme="minorHAnsi" w:hAnsi="Calibri" w:cstheme="minorBidi"/>
                              <w:color w:val="FF0000"/>
                              <w:kern w:val="24"/>
                              <w:sz w:val="16"/>
                              <w:szCs w:val="16"/>
                            </w:rPr>
                            <w:t xml:space="preserve"> waveforms expands outward with stronger filtering.</w:t>
                          </w:r>
                        </w:p>
                      </w:txbxContent>
                    </v:textbox>
                  </v:shape>
                  <v:shape id="TextBox 22" o:spid="_x0000_s1097" type="#_x0000_t202" style="position:absolute;left:2889;top:525;width:13227;height:5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gO7wAAAANwAAAAPAAAAZHJzL2Rvd25yZXYueG1sRE9Ni8Iw&#10;EL0L+x/CCHvTRFHRrlEWZcGTou4KexuasS02k9JEW/+9EQRv83ifM1+2thQ3qn3hWMOgr0AQp84U&#10;nGn4Pf70piB8QDZYOiYNd/KwXHx05pgY1/CeboeQiRjCPkENeQhVIqVPc7Lo+64ijtzZ1RZDhHUm&#10;TY1NDLelHCo1kRYLjg05VrTKKb0crlbD3/b8fxqpXba246pxrZJsZ1Lrz277/QUiUBve4pd7Y+L8&#10;0QCez8QL5OIBAAD//wMAUEsBAi0AFAAGAAgAAAAhANvh9svuAAAAhQEAABMAAAAAAAAAAAAAAAAA&#10;AAAAAFtDb250ZW50X1R5cGVzXS54bWxQSwECLQAUAAYACAAAACEAWvQsW78AAAAVAQAACwAAAAAA&#10;AAAAAAAAAAAfAQAAX3JlbHMvLnJlbHNQSwECLQAUAAYACAAAACEAFXYDu8AAAADcAAAADwAAAAAA&#10;AAAAAAAAAAAHAgAAZHJzL2Rvd25yZXYueG1sUEsFBgAAAAADAAMAtwAAAPQCAAAAAA==&#10;" filled="f" stroked="f">
                    <v:textbox>
                      <w:txbxContent>
                        <w:p w14:paraId="5C4F9DB1" w14:textId="77777777" w:rsidR="00DC38FF" w:rsidRPr="005F0C72" w:rsidRDefault="00DC38FF" w:rsidP="00DC38FF">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p w14:paraId="75617FB1" w14:textId="77777777" w:rsidR="00DC38FF" w:rsidRDefault="00DC38FF"/>
                        <w:p w14:paraId="5ABB7C94" w14:textId="386C94D3" w:rsidR="00DC38FF" w:rsidRPr="005F0C72" w:rsidRDefault="00DC38FF" w:rsidP="00DC38FF">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txbxContent>
                    </v:textbox>
                  </v:shape>
                  <v:shape id="Freeform: Shape 142" o:spid="_x0000_s1098" style="position:absolute;left:554;top:15167;width:20135;height:7851;visibility:visible;mso-wrap-style:square;v-text-anchor:middle" coordsize="2013527,785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HLiwwAAANwAAAAPAAAAZHJzL2Rvd25yZXYueG1sRE9NawIx&#10;EL0X/A9hBG+adG23ZWsUFQUpeKgttMdhM90sbibLJtX13xtB6G0e73Nmi9414kRdqD1reJwoEMSl&#10;NzVXGr4+t+NXECEiG2w8k4YLBVjMBw8zLIw/8wedDrESKYRDgRpsjG0hZSgtOQwT3xIn7td3DmOC&#10;XSVNh+cU7hqZKZVLhzWnBostrS2Vx8Of0/C+yo711Njv583PVuHLKt+ofa71aNgv30BE6uO/+O7e&#10;mTT/KYPbM+kCOb8CAAD//wMAUEsBAi0AFAAGAAgAAAAhANvh9svuAAAAhQEAABMAAAAAAAAAAAAA&#10;AAAAAAAAAFtDb250ZW50X1R5cGVzXS54bWxQSwECLQAUAAYACAAAACEAWvQsW78AAAAVAQAACwAA&#10;AAAAAAAAAAAAAAAfAQAAX3JlbHMvLnJlbHNQSwECLQAUAAYACAAAACEAwMRy4sMAAADcAAAADwAA&#10;AAAAAAAAAAAAAAAHAgAAZHJzL2Rvd25yZXYueG1sUEsFBgAAAAADAAMAtwAAAPcCAAAAAA==&#10;" path="m572654,l,766618r2013527,18473l572654,xe" fillcolor="#fff2cc [663]" strokecolor="#4472c4 [3204]" strokeweight="1pt">
                    <v:stroke joinstyle="miter"/>
                    <v:path arrowok="t" o:connecttype="custom" o:connectlocs="572654,0;0,766618;2013527,785091;572654,0" o:connectangles="0,0,0,0"/>
                  </v:shape>
                  <v:shape id="TextBox 24" o:spid="_x0000_s1099" type="#_x0000_t202" style="position:absolute;left:5229;top:19916;width:13227;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DhXwQAAANwAAAAPAAAAZHJzL2Rvd25yZXYueG1sRE9Na8JA&#10;EL0L/Q/LFLzpbquVNrpKqQieLMYq9DZkxySYnQ3Z1cR/7wqCt3m8z5ktOluJCzW+dKzhbahAEGfO&#10;lJxr+NutBp8gfEA2WDkmDVfysJi/9GaYGNfyli5pyEUMYZ+ghiKEOpHSZwVZ9ENXE0fu6BqLIcIm&#10;l6bBNobbSr4rNZEWS44NBdb0U1B2Ss9Ww35z/D+M1W++tB916zol2X5Jrfuv3fcURKAuPMUP99rE&#10;+eMR3J+JF8j5DQAA//8DAFBLAQItABQABgAIAAAAIQDb4fbL7gAAAIUBAAATAAAAAAAAAAAAAAAA&#10;AAAAAABbQ29udGVudF9UeXBlc10ueG1sUEsBAi0AFAAGAAgAAAAhAFr0LFu/AAAAFQEAAAsAAAAA&#10;AAAAAAAAAAAAHwEAAF9yZWxzLy5yZWxzUEsBAi0AFAAGAAgAAAAhAIroOFfBAAAA3AAAAA8AAAAA&#10;AAAAAAAAAAAABwIAAGRycy9kb3ducmV2LnhtbFBLBQYAAAAAAwADALcAAAD1AgAAAAA=&#10;" filled="f" stroked="f">
                    <v:textbox>
                      <w:txbxContent>
                        <w:p w14:paraId="3D9DC1A4" w14:textId="77777777" w:rsidR="00DC38FF" w:rsidRDefault="00DC38FF" w:rsidP="00DC38FF">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Inner</w:t>
                          </w:r>
                        </w:p>
                        <w:p w14:paraId="681A81CC" w14:textId="77777777" w:rsidR="00DC38FF" w:rsidRDefault="00DC38FF"/>
                        <w:p w14:paraId="57685ECE" w14:textId="5BF26B6A" w:rsidR="00DC38FF" w:rsidRDefault="00DC38FF" w:rsidP="00DC38FF">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Inner</w:t>
                          </w:r>
                        </w:p>
                      </w:txbxContent>
                    </v:textbox>
                  </v:shape>
                </v:group>
                <v:shape id="TextBox 3" o:spid="_x0000_s1100" type="#_x0000_t202" style="position:absolute;left:25081;top:9095;width:10584;height:4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NRbwwAAANwAAAAPAAAAZHJzL2Rvd25yZXYueG1sRI9Bi8Iw&#10;FITvC/6H8ARva6K4i1ajiCJ4WllXBW+P5tkWm5fSRFv/vRGEPQ4z8w0zW7S2FHeqfeFYw6CvQBCn&#10;zhScaTj8bT7HIHxANlg6Jg0P8rCYdz5mmBjX8C/d9yETEcI+QQ15CFUipU9zsuj7riKO3sXVFkOU&#10;dSZNjU2E21IOlfqWFguOCzlWtMopve5vVsPx53I+jdQuW9uvqnGtkmwnUutet11OQQRqw3/43d4a&#10;DcPxBF5n4hGQ8ycAAAD//wMAUEsBAi0AFAAGAAgAAAAhANvh9svuAAAAhQEAABMAAAAAAAAAAAAA&#10;AAAAAAAAAFtDb250ZW50X1R5cGVzXS54bWxQSwECLQAUAAYACAAAACEAWvQsW78AAAAVAQAACwAA&#10;AAAAAAAAAAAAAAAfAQAAX3JlbHMvLnJlbHNQSwECLQAUAAYACAAAACEAy5zUW8MAAADcAAAADwAA&#10;AAAAAAAAAAAAAAAHAgAAZHJzL2Rvd25yZXYueG1sUEsFBgAAAAADAAMAtwAAAPcCAAAAAA==&#10;" filled="f" stroked="f">
                  <v:textbox>
                    <w:txbxContent>
                      <w:p w14:paraId="1E3EA5A6" w14:textId="0E1F530F" w:rsidR="00EA3183" w:rsidRPr="00A723F6" w:rsidRDefault="00EA3183" w:rsidP="00EA3183">
                        <w:pPr>
                          <w:rPr>
                            <w:rFonts w:ascii="Calibri" w:hAnsi="Calibri"/>
                            <w:color w:val="92D050"/>
                            <w:kern w:val="24"/>
                            <w:sz w:val="16"/>
                            <w:szCs w:val="16"/>
                          </w:rPr>
                        </w:pPr>
                        <w:r w:rsidRPr="00A723F6">
                          <w:rPr>
                            <w:rFonts w:ascii="Calibri" w:hAnsi="Calibri"/>
                            <w:color w:val="92D050"/>
                            <w:kern w:val="24"/>
                            <w:sz w:val="16"/>
                            <w:szCs w:val="16"/>
                          </w:rPr>
                          <w:t>Boundary of legacy inner waveforms</w:t>
                        </w:r>
                      </w:p>
                    </w:txbxContent>
                  </v:textbox>
                </v:shape>
                <v:shape id="Freeform: Shape 290" o:spid="_x0000_s1101" style="position:absolute;left:34984;top:10983;width:7361;height:1626;visibility:visible;mso-wrap-style:square;v-text-anchor:middle" coordsize="1016651,244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1fswQAAANwAAAAPAAAAZHJzL2Rvd25yZXYueG1sRE9Ni8Iw&#10;EL0L+x/CLOxNUxXErUZRQVy8iLoI3sZmtinbTEqTavXXm4Pg8fG+p/PWluJKtS8cK+j3EhDEmdMF&#10;5wp+j+vuGIQPyBpLx6TgTh7ms4/OFFPtbryn6yHkIoawT1GBCaFKpfSZIYu+5yriyP252mKIsM6l&#10;rvEWw20pB0kykhYLjg0GK1oZyv4PjVUwfCxPG6wat8u3l3LTGLxvzyOlvj7bxQREoDa8xS/3j1Yw&#10;+I7z45l4BOTsCQAA//8DAFBLAQItABQABgAIAAAAIQDb4fbL7gAAAIUBAAATAAAAAAAAAAAAAAAA&#10;AAAAAABbQ29udGVudF9UeXBlc10ueG1sUEsBAi0AFAAGAAgAAAAhAFr0LFu/AAAAFQEAAAsAAAAA&#10;AAAAAAAAAAAAHwEAAF9yZWxzLy5yZWxzUEsBAi0AFAAGAAgAAAAhAA2XV+zBAAAA3AAAAA8AAAAA&#10;AAAAAAAAAAAABwIAAGRycy9kb3ducmV2LnhtbFBLBQYAAAAAAwADALcAAAD1AgAAAAA=&#10;" path="m,-1c227309,38476,430671,44628,538256,86885v107585,42257,221158,65913,478395,157547e" filled="f" strokecolor="#92d050" strokeweight="1pt">
                  <v:stroke endarrow="block" joinstyle="miter"/>
                  <v:path arrowok="t" o:connecttype="custom" o:connectlocs="0,-1;389675,57815;736013,162650" o:connectangles="0,0,0"/>
                </v:shape>
                <v:shape id="TextBox 11" o:spid="_x0000_s1102" type="#_x0000_t202" style="position:absolute;left:25219;top:12850;width:1057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06AwwAAANwAAAAPAAAAZHJzL2Rvd25yZXYueG1sRI9Bi8Iw&#10;FITvwv6H8Ba8aaKorNUoiyJ4UtTdBW+P5tmWbV5KE23990YQPA4z8w0zX7a2FDeqfeFYw6CvQBCn&#10;zhScafg5bXpfIHxANlg6Jg138rBcfHTmmBjX8IFux5CJCGGfoIY8hCqR0qc5WfR9VxFH7+JqiyHK&#10;OpOmxibCbSmHSk2kxYLjQo4VrXJK/49Xq+F3dzn/jdQ+W9tx1bhWSbZTqXX3s/2egQjUhnf41d4a&#10;DcPpAJ5n4hGQiwcAAAD//wMAUEsBAi0AFAAGAAgAAAAhANvh9svuAAAAhQEAABMAAAAAAAAAAAAA&#10;AAAAAAAAAFtDb250ZW50X1R5cGVzXS54bWxQSwECLQAUAAYACAAAACEAWvQsW78AAAAVAQAACwAA&#10;AAAAAAAAAAAAAAAfAQAAX3JlbHMvLnJlbHNQSwECLQAUAAYACAAAACEAsDNOgMMAAADcAAAADwAA&#10;AAAAAAAAAAAAAAAHAgAAZHJzL2Rvd25yZXYueG1sUEsFBgAAAAADAAMAtwAAAPcCAAAAAA==&#10;" filled="f" stroked="f">
                  <v:textbox>
                    <w:txbxContent>
                      <w:p w14:paraId="0F6FACC5" w14:textId="0B8D9AE9" w:rsidR="006116AA" w:rsidRPr="006116AA" w:rsidRDefault="006116AA" w:rsidP="006116AA">
                        <w:pPr>
                          <w:rPr>
                            <w:rFonts w:ascii="Calibri" w:hAnsi="Calibri"/>
                            <w:kern w:val="24"/>
                            <w:sz w:val="16"/>
                            <w:szCs w:val="16"/>
                          </w:rPr>
                        </w:pPr>
                        <w:r w:rsidRPr="006116AA">
                          <w:rPr>
                            <w:rFonts w:ascii="Calibri" w:hAnsi="Calibri"/>
                            <w:kern w:val="24"/>
                            <w:sz w:val="16"/>
                            <w:szCs w:val="16"/>
                          </w:rPr>
                          <w:t xml:space="preserve">Boundary of </w:t>
                        </w:r>
                        <w:r>
                          <w:rPr>
                            <w:rFonts w:ascii="Calibri" w:hAnsi="Calibri"/>
                            <w:kern w:val="24"/>
                            <w:sz w:val="16"/>
                            <w:szCs w:val="16"/>
                          </w:rPr>
                          <w:t xml:space="preserve">enhanced inner </w:t>
                        </w:r>
                        <w:r w:rsidRPr="006116AA">
                          <w:rPr>
                            <w:rFonts w:ascii="Calibri" w:hAnsi="Calibri"/>
                            <w:kern w:val="24"/>
                            <w:sz w:val="16"/>
                            <w:szCs w:val="16"/>
                          </w:rPr>
                          <w:t>waveforms</w:t>
                        </w:r>
                        <w:r>
                          <w:rPr>
                            <w:rFonts w:ascii="Calibri" w:hAnsi="Calibri"/>
                            <w:kern w:val="24"/>
                            <w:sz w:val="16"/>
                            <w:szCs w:val="16"/>
                          </w:rPr>
                          <w:t xml:space="preserve"> (section 2.2)</w:t>
                        </w:r>
                      </w:p>
                    </w:txbxContent>
                  </v:textbox>
                </v:shape>
                <v:shape id="Freeform: Shape 292" o:spid="_x0000_s1103" style="position:absolute;left:34166;top:14254;width:8179;height:946;visibility:visible;mso-wrap-style:square;v-text-anchor:middle" coordsize="1129636,14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czgxQAAANwAAAAPAAAAZHJzL2Rvd25yZXYueG1sRI9Pa8JA&#10;FMTvBb/D8oTe6qY5SI2uYq1CDvXgH0Rvj+wzCWbfptltjN/eFQSPw8z8hpnMOlOJlhpXWlbwOYhA&#10;EGdWl5wr2O9WH18gnEfWWFkmBTdyMJv23iaYaHvlDbVbn4sAYZeggsL7OpHSZQUZdANbEwfvbBuD&#10;Psgml7rBa4CbSsZRNJQGSw4LBda0KCi7bP+Ngt919bPgVNpje9K4+14OD+n8T6n3fjcfg/DU+Vf4&#10;2U61gngUw+NMOAJyegcAAP//AwBQSwECLQAUAAYACAAAACEA2+H2y+4AAACFAQAAEwAAAAAAAAAA&#10;AAAAAAAAAAAAW0NvbnRlbnRfVHlwZXNdLnhtbFBLAQItABQABgAIAAAAIQBa9CxbvwAAABUBAAAL&#10;AAAAAAAAAAAAAAAAAB8BAABfcmVscy8ucmVsc1BLAQItABQABgAIAAAAIQA4ZczgxQAAANwAAAAP&#10;AAAAAAAAAAAAAAAAAAcCAABkcnMvZG93bnJldi54bWxQSwUGAAAAAAMAAwC3AAAA+QIAAAAA&#10;" path="m,141751c226984,74157,532736,13038,681961,1926,831186,-9186,980411,29707,1129636,68601e" filled="f" strokecolor="black [3213]" strokeweight="1pt">
                  <v:stroke endarrow="block" joinstyle="miter"/>
                  <v:path arrowok="t" o:connecttype="custom" o:connectlocs="0,94615;493754,1286;817880,45789" o:connectangles="0,0,0"/>
                </v:shape>
                <w10:anchorlock/>
              </v:group>
            </w:pict>
          </mc:Fallback>
        </mc:AlternateContent>
      </w:r>
    </w:p>
    <w:p w14:paraId="09231C00" w14:textId="77777777" w:rsidR="00DC38FF" w:rsidRDefault="00DC38FF">
      <w:pPr>
        <w:spacing w:after="0"/>
      </w:pPr>
    </w:p>
    <w:p w14:paraId="1D03DABC" w14:textId="177990AB" w:rsidR="00A657D1" w:rsidRDefault="00265CC6">
      <w:pPr>
        <w:spacing w:after="0"/>
      </w:pPr>
      <w:r>
        <w:t>Progressively s</w:t>
      </w:r>
      <w:r w:rsidR="006578C8">
        <w:t>trong</w:t>
      </w:r>
      <w:r>
        <w:t>er</w:t>
      </w:r>
      <w:r w:rsidR="006578C8">
        <w:t xml:space="preserve"> FDSS profiles </w:t>
      </w:r>
      <w:r w:rsidR="00847955">
        <w:t xml:space="preserve">continue to help the </w:t>
      </w:r>
      <w:r>
        <w:t xml:space="preserve">UL power level at the </w:t>
      </w:r>
      <w:r w:rsidR="00847955">
        <w:t xml:space="preserve">UE but erode </w:t>
      </w:r>
      <w:r>
        <w:t>net</w:t>
      </w:r>
      <w:r w:rsidR="00847955">
        <w:t xml:space="preserve"> link gain, </w:t>
      </w:r>
      <w:r w:rsidR="00635315">
        <w:t>so it</w:t>
      </w:r>
      <w:r w:rsidR="00847955">
        <w:t xml:space="preserve"> is necessary</w:t>
      </w:r>
      <w:r w:rsidR="00635315">
        <w:t xml:space="preserve"> to limit how much filtering is applied</w:t>
      </w:r>
      <w:r w:rsidR="00847955">
        <w:t xml:space="preserve">. Our work in </w:t>
      </w:r>
      <w:r w:rsidR="004D3DF0">
        <w:t>[1]</w:t>
      </w:r>
      <w:r w:rsidR="00847955">
        <w:t xml:space="preserve"> suggested that a mild </w:t>
      </w:r>
      <w:proofErr w:type="spellStart"/>
      <w:r w:rsidR="00847955">
        <w:t>trRRC</w:t>
      </w:r>
      <w:proofErr w:type="spellEnd"/>
      <w:r w:rsidR="00847955">
        <w:t xml:space="preserve"> filter </w:t>
      </w:r>
      <w:r w:rsidR="00A21F6F">
        <w:t xml:space="preserve">with coefficients [0.5 0.4] </w:t>
      </w:r>
      <w:r w:rsidR="00CA16D3">
        <w:t xml:space="preserve"> </w:t>
      </w:r>
      <w:r w:rsidR="00A657D1">
        <w:t xml:space="preserve">are </w:t>
      </w:r>
      <w:r w:rsidR="00A21F6F">
        <w:t xml:space="preserve">a </w:t>
      </w:r>
      <w:r w:rsidR="00CA16D3">
        <w:t xml:space="preserve">practical upper limit to </w:t>
      </w:r>
      <w:r w:rsidR="00C60342">
        <w:t>realize net gain</w:t>
      </w:r>
      <w:r w:rsidR="00A657D1">
        <w:t>.</w:t>
      </w:r>
    </w:p>
    <w:p w14:paraId="68D2B9DA" w14:textId="77777777" w:rsidR="00C469EC" w:rsidRDefault="00C469EC">
      <w:pPr>
        <w:spacing w:after="0"/>
      </w:pPr>
    </w:p>
    <w:p w14:paraId="4F9EE36C" w14:textId="47F2C16F" w:rsidR="00C469EC" w:rsidRPr="00C469EC" w:rsidRDefault="00C469EC" w:rsidP="00C469EC">
      <w:pPr>
        <w:ind w:left="810"/>
      </w:pPr>
      <w:r w:rsidRPr="00C469EC">
        <w:t>Observation 4</w:t>
      </w:r>
      <w:r>
        <w:t xml:space="preserve"> </w:t>
      </w:r>
      <w:r w:rsidR="004D3DF0">
        <w:t>[1]</w:t>
      </w:r>
      <w:r w:rsidRPr="00C469EC">
        <w:t>: FDSS + DFT-s-QPSK yield meaningful link-level gains only for mild filter profiles (&lt; 5 dB droop) due to erosion of link benefit with strong FDSS profiles.</w:t>
      </w:r>
    </w:p>
    <w:p w14:paraId="4E7F7200" w14:textId="3C92FF82" w:rsidR="00DC38FF" w:rsidRDefault="006B32D2">
      <w:pPr>
        <w:spacing w:after="0"/>
      </w:pPr>
      <w:r>
        <w:t xml:space="preserve">To define this </w:t>
      </w:r>
      <w:r w:rsidR="006578C8">
        <w:t>enhancement therefore, two aspects need to be defined</w:t>
      </w:r>
      <w:r w:rsidR="00DF7FA6">
        <w:t xml:space="preserve"> in the standard</w:t>
      </w:r>
      <w:r w:rsidR="006578C8">
        <w:t>:</w:t>
      </w:r>
    </w:p>
    <w:p w14:paraId="0639FEE8" w14:textId="5FBE7A0A" w:rsidR="006578C8" w:rsidRDefault="006578C8" w:rsidP="006578C8">
      <w:pPr>
        <w:pStyle w:val="ListParagraph"/>
        <w:numPr>
          <w:ilvl w:val="0"/>
          <w:numId w:val="44"/>
        </w:numPr>
        <w:spacing w:after="0"/>
      </w:pPr>
      <w:r>
        <w:t>A limit on how much filtering can be employed in the UE</w:t>
      </w:r>
    </w:p>
    <w:p w14:paraId="179E06EC" w14:textId="369C6AEB" w:rsidR="00DF7FA6" w:rsidRDefault="00DF7FA6" w:rsidP="006578C8">
      <w:pPr>
        <w:pStyle w:val="ListParagraph"/>
        <w:numPr>
          <w:ilvl w:val="0"/>
          <w:numId w:val="44"/>
        </w:numPr>
        <w:spacing w:after="0"/>
      </w:pPr>
      <w:r>
        <w:t>A simple way to define the enhancement region</w:t>
      </w:r>
    </w:p>
    <w:p w14:paraId="6EC1EF10" w14:textId="77777777" w:rsidR="00877DEA" w:rsidRDefault="00877DEA" w:rsidP="00877DEA">
      <w:pPr>
        <w:spacing w:after="0"/>
      </w:pPr>
    </w:p>
    <w:p w14:paraId="43542C29" w14:textId="45D9EAB3" w:rsidR="00877DEA" w:rsidRDefault="003F4917" w:rsidP="00877DEA">
      <w:pPr>
        <w:spacing w:after="0"/>
      </w:pPr>
      <w:r>
        <w:t xml:space="preserve">The first aspect </w:t>
      </w:r>
      <w:r w:rsidR="000C3EF3">
        <w:t>represents the challenge</w:t>
      </w:r>
      <w:r w:rsidR="00AE057F">
        <w:t xml:space="preserve"> </w:t>
      </w:r>
      <w:r w:rsidR="00274EDA">
        <w:t xml:space="preserve">of </w:t>
      </w:r>
      <w:r w:rsidR="00AE057F">
        <w:t xml:space="preserve">restricting </w:t>
      </w:r>
      <w:r w:rsidR="00274EDA">
        <w:t>PSD variation across the allocation</w:t>
      </w:r>
      <w:r w:rsidR="00AE057F">
        <w:t xml:space="preserve"> to about 5 </w:t>
      </w:r>
      <w:proofErr w:type="spellStart"/>
      <w:r w:rsidR="00AE057F">
        <w:t>dB</w:t>
      </w:r>
      <w:r w:rsidR="00C17240">
        <w:t>.</w:t>
      </w:r>
      <w:proofErr w:type="spellEnd"/>
      <w:r w:rsidR="00C17240">
        <w:t xml:space="preserve"> </w:t>
      </w:r>
      <w:r w:rsidR="005A528E">
        <w:t xml:space="preserve">This allowance is centred on the allocation rather than fixed to the channel, so it must be modelled on the </w:t>
      </w:r>
      <w:r w:rsidR="00740AEE">
        <w:t xml:space="preserve">EVM equalizer </w:t>
      </w:r>
      <w:r w:rsidR="005A528E">
        <w:t xml:space="preserve">flatness requirement for pi/2 BPSK. </w:t>
      </w:r>
      <w:r w:rsidR="00C17240">
        <w:t>The standard already allows about</w:t>
      </w:r>
      <w:r w:rsidR="00410041">
        <w:t xml:space="preserve"> </w:t>
      </w:r>
      <w:r w:rsidR="00C17240">
        <w:t>4</w:t>
      </w:r>
      <w:r w:rsidR="00410041">
        <w:t xml:space="preserve"> dB </w:t>
      </w:r>
      <w:r w:rsidR="00FA3259">
        <w:t>PSD variation in</w:t>
      </w:r>
      <w:r w:rsidR="00BF02D3">
        <w:t xml:space="preserve"> the EVM equalizer flatness</w:t>
      </w:r>
      <w:r w:rsidR="00AE6A0B">
        <w:t xml:space="preserve"> </w:t>
      </w:r>
      <w:r w:rsidR="00FA3259">
        <w:t xml:space="preserve">requirement </w:t>
      </w:r>
      <w:r w:rsidR="00410041">
        <w:t xml:space="preserve">for waveforms </w:t>
      </w:r>
      <w:r w:rsidR="00AE6A0B">
        <w:t xml:space="preserve">away from the </w:t>
      </w:r>
      <w:r w:rsidR="00A9198B">
        <w:t>band</w:t>
      </w:r>
      <w:r w:rsidR="00AE6A0B">
        <w:t xml:space="preserve"> edges</w:t>
      </w:r>
      <w:r w:rsidR="00410041">
        <w:t>.</w:t>
      </w:r>
      <w:r w:rsidR="00AE6A0B">
        <w:t xml:space="preserve"> </w:t>
      </w:r>
      <w:r w:rsidR="00B44B4B">
        <w:t xml:space="preserve">One way to set a requirement is to allow </w:t>
      </w:r>
      <w:r w:rsidR="00516A10">
        <w:t xml:space="preserve">up to 10 dB </w:t>
      </w:r>
      <w:r w:rsidR="0021654F">
        <w:t xml:space="preserve">(4+ 5 + 1 </w:t>
      </w:r>
      <w:r w:rsidR="00E50180">
        <w:t xml:space="preserve">dB margin) </w:t>
      </w:r>
      <w:r w:rsidR="00516A10">
        <w:t xml:space="preserve">across </w:t>
      </w:r>
      <w:r w:rsidR="008961C3">
        <w:t>an</w:t>
      </w:r>
      <w:r w:rsidR="00516A10">
        <w:t xml:space="preserve"> allocation</w:t>
      </w:r>
      <w:r w:rsidR="008961C3">
        <w:t xml:space="preserve"> that is far enough</w:t>
      </w:r>
      <w:r w:rsidR="0021654F">
        <w:t xml:space="preserve"> away from the channel edges.</w:t>
      </w:r>
      <w:r w:rsidR="00E50180">
        <w:t xml:space="preserve"> Unfortunately, at the </w:t>
      </w:r>
      <w:r w:rsidR="00A9198B">
        <w:t>band</w:t>
      </w:r>
      <w:r w:rsidR="00E50180">
        <w:t xml:space="preserve"> edges a </w:t>
      </w:r>
      <w:r w:rsidR="00E14096">
        <w:t>worst-case</w:t>
      </w:r>
      <w:r w:rsidR="00E50180">
        <w:t xml:space="preserve"> addition of the</w:t>
      </w:r>
      <w:r w:rsidR="006C67A3">
        <w:t xml:space="preserve"> legacy</w:t>
      </w:r>
      <w:r w:rsidR="00E50180">
        <w:t xml:space="preserve"> </w:t>
      </w:r>
      <w:r w:rsidR="006C67A3">
        <w:t>flatness allowance</w:t>
      </w:r>
      <w:r w:rsidR="00DF01DE">
        <w:t xml:space="preserve"> and the </w:t>
      </w:r>
      <w:r w:rsidR="00E14096">
        <w:t>PSD variation from the desired</w:t>
      </w:r>
      <w:r w:rsidR="00DF01DE">
        <w:t xml:space="preserve"> FDSS </w:t>
      </w:r>
      <w:r w:rsidR="00227E00">
        <w:t>create a nonsensically loose requirement.</w:t>
      </w:r>
    </w:p>
    <w:p w14:paraId="76465C0D" w14:textId="77777777" w:rsidR="00227E00" w:rsidRDefault="00227E00" w:rsidP="00877DEA">
      <w:pPr>
        <w:spacing w:after="0"/>
      </w:pPr>
    </w:p>
    <w:p w14:paraId="1A2A820E" w14:textId="6AB410C6" w:rsidR="00227E00" w:rsidRPr="0058010A" w:rsidRDefault="00227E00" w:rsidP="00877DEA">
      <w:pPr>
        <w:spacing w:after="0"/>
        <w:rPr>
          <w:b/>
          <w:bCs/>
        </w:rPr>
      </w:pPr>
      <w:r w:rsidRPr="0058010A">
        <w:rPr>
          <w:b/>
          <w:bCs/>
        </w:rPr>
        <w:t xml:space="preserve">Observation 3: </w:t>
      </w:r>
      <w:r w:rsidR="00C4407B" w:rsidRPr="0058010A">
        <w:rPr>
          <w:b/>
          <w:bCs/>
        </w:rPr>
        <w:t>I</w:t>
      </w:r>
      <w:r w:rsidR="00A9198B" w:rsidRPr="0058010A">
        <w:rPr>
          <w:b/>
          <w:bCs/>
        </w:rPr>
        <w:t xml:space="preserve">t is difficult to reconcile </w:t>
      </w:r>
      <w:r w:rsidR="006C67A3" w:rsidRPr="0058010A">
        <w:rPr>
          <w:b/>
          <w:bCs/>
        </w:rPr>
        <w:t xml:space="preserve">legacy band edge </w:t>
      </w:r>
      <w:r w:rsidR="009B0014" w:rsidRPr="0058010A">
        <w:rPr>
          <w:b/>
          <w:bCs/>
        </w:rPr>
        <w:t xml:space="preserve">flatness relaxation with </w:t>
      </w:r>
      <w:r w:rsidR="00C4407B" w:rsidRPr="0058010A">
        <w:rPr>
          <w:b/>
          <w:bCs/>
        </w:rPr>
        <w:t>the need to realize meaningful link gain with FDSS</w:t>
      </w:r>
      <w:r w:rsidR="00BA40F3" w:rsidRPr="0058010A">
        <w:rPr>
          <w:b/>
          <w:bCs/>
        </w:rPr>
        <w:t xml:space="preserve"> (</w:t>
      </w:r>
      <w:proofErr w:type="gramStart"/>
      <w:r w:rsidR="00BA40F3" w:rsidRPr="0058010A">
        <w:rPr>
          <w:b/>
          <w:bCs/>
        </w:rPr>
        <w:t>i.e.</w:t>
      </w:r>
      <w:proofErr w:type="gramEnd"/>
      <w:r w:rsidR="00BA40F3" w:rsidRPr="0058010A">
        <w:rPr>
          <w:b/>
          <w:bCs/>
        </w:rPr>
        <w:t xml:space="preserve"> restriction to mild filtering)</w:t>
      </w:r>
      <w:r w:rsidR="00C4407B" w:rsidRPr="0058010A">
        <w:rPr>
          <w:b/>
          <w:bCs/>
        </w:rPr>
        <w:t>.</w:t>
      </w:r>
    </w:p>
    <w:p w14:paraId="34DAACC1" w14:textId="77777777" w:rsidR="00793D94" w:rsidRDefault="00793D94" w:rsidP="00877DEA">
      <w:pPr>
        <w:spacing w:after="0"/>
      </w:pPr>
    </w:p>
    <w:p w14:paraId="6D130FCF" w14:textId="475711B3" w:rsidR="00793D94" w:rsidRPr="002D5055" w:rsidRDefault="00BD0742" w:rsidP="00877DEA">
      <w:pPr>
        <w:spacing w:after="0"/>
        <w:rPr>
          <w:b/>
          <w:bCs/>
        </w:rPr>
      </w:pPr>
      <w:r w:rsidRPr="002D5055">
        <w:rPr>
          <w:b/>
          <w:bCs/>
        </w:rPr>
        <w:t>Observation 4</w:t>
      </w:r>
      <w:r w:rsidR="00793D94" w:rsidRPr="002D5055">
        <w:rPr>
          <w:b/>
          <w:bCs/>
        </w:rPr>
        <w:t xml:space="preserve">: </w:t>
      </w:r>
      <w:r w:rsidRPr="002D5055">
        <w:rPr>
          <w:b/>
          <w:bCs/>
        </w:rPr>
        <w:t xml:space="preserve">The FDSS based enhancement can be </w:t>
      </w:r>
      <w:r w:rsidR="00796186" w:rsidRPr="002D5055">
        <w:rPr>
          <w:b/>
          <w:bCs/>
        </w:rPr>
        <w:t xml:space="preserve">defined </w:t>
      </w:r>
      <w:r w:rsidR="002A2E91" w:rsidRPr="002D5055">
        <w:rPr>
          <w:b/>
          <w:bCs/>
        </w:rPr>
        <w:t>if it is r</w:t>
      </w:r>
      <w:r w:rsidR="00793D94" w:rsidRPr="002D5055">
        <w:rPr>
          <w:b/>
          <w:bCs/>
        </w:rPr>
        <w:t>estrict</w:t>
      </w:r>
      <w:r w:rsidR="002A2E91" w:rsidRPr="002D5055">
        <w:rPr>
          <w:b/>
          <w:bCs/>
        </w:rPr>
        <w:t>ed</w:t>
      </w:r>
      <w:r w:rsidR="00793D94" w:rsidRPr="002D5055">
        <w:rPr>
          <w:b/>
          <w:bCs/>
        </w:rPr>
        <w:t xml:space="preserve"> </w:t>
      </w:r>
      <w:r w:rsidR="002A2E91" w:rsidRPr="002D5055">
        <w:rPr>
          <w:b/>
          <w:bCs/>
        </w:rPr>
        <w:t>to RB allocations</w:t>
      </w:r>
      <w:r w:rsidR="00821A0E" w:rsidRPr="002D5055">
        <w:rPr>
          <w:b/>
          <w:bCs/>
        </w:rPr>
        <w:t xml:space="preserve"> that are at least 5 MHz away from the band edge, where the tighter EVM equalizer flatness requirement applies.</w:t>
      </w:r>
    </w:p>
    <w:p w14:paraId="7B9438D8" w14:textId="77777777" w:rsidR="005A044F" w:rsidRDefault="005A044F" w:rsidP="00877DEA">
      <w:pPr>
        <w:spacing w:after="0"/>
      </w:pPr>
    </w:p>
    <w:p w14:paraId="1D768A38" w14:textId="2FF68251" w:rsidR="00DC38FF" w:rsidRDefault="002A2E91">
      <w:pPr>
        <w:spacing w:after="0"/>
      </w:pPr>
      <w:r>
        <w:t xml:space="preserve">The second aspect </w:t>
      </w:r>
      <w:r w:rsidR="009C2572">
        <w:t>is defining the geometry of the enhancement region</w:t>
      </w:r>
      <w:r w:rsidR="008211AB">
        <w:t xml:space="preserve"> which </w:t>
      </w:r>
      <w:r w:rsidR="00462262">
        <w:t xml:space="preserve">can support at least MPR0 UL transmission. </w:t>
      </w:r>
      <w:r w:rsidR="00312E46">
        <w:t>This</w:t>
      </w:r>
      <w:r w:rsidR="0016146F">
        <w:t xml:space="preserve"> region is loosely marked out by the blue triangular region in figure 2.3-1. </w:t>
      </w:r>
      <w:r w:rsidR="00462262">
        <w:t xml:space="preserve">Since this region includes both inner and outer waveforms, this region </w:t>
      </w:r>
      <w:r w:rsidR="00B90153">
        <w:t xml:space="preserve">is a more general ‘enhanced power’ region without </w:t>
      </w:r>
      <w:r w:rsidR="008911D1">
        <w:t>an ‘</w:t>
      </w:r>
      <w:r w:rsidR="00B90153">
        <w:t>inner</w:t>
      </w:r>
      <w:r w:rsidR="008911D1">
        <w:t>’</w:t>
      </w:r>
      <w:r w:rsidR="00B90153">
        <w:t xml:space="preserve"> or </w:t>
      </w:r>
      <w:r w:rsidR="008911D1">
        <w:t>‘</w:t>
      </w:r>
      <w:r w:rsidR="00B90153">
        <w:t>outer</w:t>
      </w:r>
      <w:r w:rsidR="008911D1">
        <w:t>’</w:t>
      </w:r>
      <w:r w:rsidR="00B90153">
        <w:t xml:space="preserve"> qualification</w:t>
      </w:r>
      <w:r w:rsidR="009C2572">
        <w:t xml:space="preserve">. This </w:t>
      </w:r>
      <w:r w:rsidR="00436290">
        <w:t xml:space="preserve">triangular </w:t>
      </w:r>
      <w:r w:rsidR="00235138">
        <w:t xml:space="preserve">‘enhanced power’ </w:t>
      </w:r>
      <w:r w:rsidR="00A042AA">
        <w:t xml:space="preserve">region can be </w:t>
      </w:r>
      <w:r w:rsidR="006F69A2">
        <w:t xml:space="preserve">mathematically </w:t>
      </w:r>
      <w:r w:rsidR="00A042AA">
        <w:t>described</w:t>
      </w:r>
      <w:r w:rsidR="00245814">
        <w:t xml:space="preserve"> as a variation of the legacy inner region</w:t>
      </w:r>
      <w:r w:rsidR="009C2572">
        <w:t xml:space="preserve"> by defining </w:t>
      </w:r>
      <w:r w:rsidR="00A042AA">
        <w:t xml:space="preserve">a single </w:t>
      </w:r>
      <w:r w:rsidR="009C2572">
        <w:t>region modification parameter</w:t>
      </w:r>
      <w:r w:rsidR="00910A59">
        <w:t xml:space="preserve"> </w:t>
      </w:r>
      <w:r w:rsidR="006F69A2">
        <w:t>‘</w:t>
      </w:r>
      <w:r w:rsidR="0013589E">
        <w:t>P</w:t>
      </w:r>
      <w:r w:rsidR="006F69A2">
        <w:t>2</w:t>
      </w:r>
      <w:r w:rsidR="0013589E">
        <w:t>’ as shown below.</w:t>
      </w:r>
    </w:p>
    <w:p w14:paraId="228CA36D" w14:textId="77777777" w:rsidR="0013589E" w:rsidRDefault="0013589E">
      <w:pPr>
        <w:spacing w:after="0"/>
      </w:pPr>
    </w:p>
    <w:p w14:paraId="6778C901" w14:textId="1E92A6ED" w:rsidR="00B274CE" w:rsidRDefault="00B274CE" w:rsidP="00B274CE">
      <w:r>
        <w:t>An enhanced power allocation is one that satisfies the following condition</w:t>
      </w:r>
      <w:r w:rsidR="00564C93">
        <w:t xml:space="preserve"> </w:t>
      </w:r>
      <w:r w:rsidR="004D3DF0">
        <w:t>[2,3]</w:t>
      </w:r>
      <w:r>
        <w:t>:</w:t>
      </w:r>
    </w:p>
    <w:p w14:paraId="41EB00D1" w14:textId="7EC37E06" w:rsidR="00B274CE" w:rsidRDefault="00B274CE" w:rsidP="000664D4">
      <w:pPr>
        <w:pStyle w:val="EQ"/>
        <w:jc w:val="center"/>
      </w:pPr>
      <w:r w:rsidRPr="00A1115A">
        <w:t>RB</w:t>
      </w:r>
      <w:r w:rsidRPr="00A1115A">
        <w:rPr>
          <w:vertAlign w:val="subscript"/>
        </w:rPr>
        <w:t>Start,Low</w:t>
      </w:r>
      <w:r>
        <w:rPr>
          <w:vertAlign w:val="subscript"/>
        </w:rPr>
        <w:t>,enh</w:t>
      </w:r>
      <w:r w:rsidRPr="00A1115A">
        <w:rPr>
          <w:vertAlign w:val="subscript"/>
        </w:rPr>
        <w:t xml:space="preserve">  </w:t>
      </w:r>
      <w:r w:rsidRPr="00A1115A">
        <w:t>≤  RB</w:t>
      </w:r>
      <w:r w:rsidRPr="00A1115A">
        <w:rPr>
          <w:vertAlign w:val="subscript"/>
        </w:rPr>
        <w:t>Start</w:t>
      </w:r>
      <w:r>
        <w:rPr>
          <w:vertAlign w:val="subscript"/>
        </w:rPr>
        <w:t>,enh</w:t>
      </w:r>
      <w:r w:rsidRPr="00A1115A">
        <w:rPr>
          <w:vertAlign w:val="subscript"/>
        </w:rPr>
        <w:t xml:space="preserve">  </w:t>
      </w:r>
      <w:r w:rsidRPr="00A1115A">
        <w:t>≤  RB</w:t>
      </w:r>
      <w:r w:rsidRPr="00A1115A">
        <w:rPr>
          <w:vertAlign w:val="subscript"/>
        </w:rPr>
        <w:t>Start,High</w:t>
      </w:r>
      <w:r>
        <w:rPr>
          <w:vertAlign w:val="subscript"/>
        </w:rPr>
        <w:t>,enh</w:t>
      </w:r>
      <w:r w:rsidR="000664D4">
        <w:t>, w</w:t>
      </w:r>
      <w:r>
        <w:t>here:</w:t>
      </w:r>
    </w:p>
    <w:p w14:paraId="48125BC6" w14:textId="6FDFFA6C" w:rsidR="00B274CE" w:rsidRPr="00A1115A" w:rsidRDefault="00B274CE" w:rsidP="00B274CE">
      <w:pPr>
        <w:pStyle w:val="EQ"/>
        <w:jc w:val="center"/>
      </w:pPr>
      <w:r>
        <w:t xml:space="preserve"> </w:t>
      </w:r>
      <w:r w:rsidRPr="00A1115A">
        <w:t>RB</w:t>
      </w:r>
      <w:r w:rsidRPr="00A1115A">
        <w:rPr>
          <w:vertAlign w:val="subscript"/>
        </w:rPr>
        <w:t>Start,Low</w:t>
      </w:r>
      <w:r>
        <w:rPr>
          <w:vertAlign w:val="subscript"/>
        </w:rPr>
        <w:t>,enh</w:t>
      </w:r>
      <w:r w:rsidRPr="00A1115A">
        <w:t xml:space="preserve"> = max(1, </w:t>
      </w:r>
      <w:r w:rsidR="005E3026">
        <w:rPr>
          <w:highlight w:val="yellow"/>
        </w:rPr>
        <w:t>P2</w:t>
      </w:r>
      <w:r>
        <w:t>*</w:t>
      </w:r>
      <w:r w:rsidRPr="00A1115A">
        <w:t>floor(L</w:t>
      </w:r>
      <w:r w:rsidRPr="00A1115A">
        <w:rPr>
          <w:vertAlign w:val="subscript"/>
        </w:rPr>
        <w:t>CRB</w:t>
      </w:r>
      <w:r w:rsidRPr="00A1115A">
        <w:t>/2))</w:t>
      </w:r>
      <w:r w:rsidR="000664D4">
        <w:t xml:space="preserve"> and </w:t>
      </w:r>
      <w:r w:rsidRPr="00A1115A">
        <w:t>RB</w:t>
      </w:r>
      <w:r w:rsidRPr="00A1115A">
        <w:rPr>
          <w:vertAlign w:val="subscript"/>
        </w:rPr>
        <w:t>Start,High</w:t>
      </w:r>
      <w:r>
        <w:rPr>
          <w:vertAlign w:val="subscript"/>
        </w:rPr>
        <w:t>,enh</w:t>
      </w:r>
      <w:r w:rsidRPr="00A1115A">
        <w:t xml:space="preserve"> = N</w:t>
      </w:r>
      <w:r w:rsidRPr="00A1115A">
        <w:rPr>
          <w:vertAlign w:val="subscript"/>
        </w:rPr>
        <w:t>RB</w:t>
      </w:r>
      <w:r w:rsidRPr="00A1115A">
        <w:t xml:space="preserve"> – RB</w:t>
      </w:r>
      <w:r w:rsidRPr="00A1115A">
        <w:rPr>
          <w:vertAlign w:val="subscript"/>
        </w:rPr>
        <w:t>Start,Low</w:t>
      </w:r>
      <w:r>
        <w:rPr>
          <w:vertAlign w:val="subscript"/>
        </w:rPr>
        <w:t>,enh</w:t>
      </w:r>
      <w:r w:rsidRPr="00A1115A">
        <w:t xml:space="preserve"> – L</w:t>
      </w:r>
      <w:r w:rsidRPr="00A1115A">
        <w:rPr>
          <w:vertAlign w:val="subscript"/>
        </w:rPr>
        <w:t>CRB</w:t>
      </w:r>
    </w:p>
    <w:p w14:paraId="03578FFA" w14:textId="4682A78B" w:rsidR="00B274CE" w:rsidRDefault="00C83BBE" w:rsidP="000B403E">
      <w:r>
        <w:rPr>
          <w:noProof/>
        </w:rPr>
        <w:lastRenderedPageBreak/>
        <mc:AlternateContent>
          <mc:Choice Requires="wpc">
            <w:drawing>
              <wp:anchor distT="0" distB="0" distL="114300" distR="114300" simplePos="0" relativeHeight="251660288" behindDoc="0" locked="0" layoutInCell="1" allowOverlap="1" wp14:anchorId="49FBAE60" wp14:editId="34986385">
                <wp:simplePos x="0" y="0"/>
                <wp:positionH relativeFrom="column">
                  <wp:posOffset>635</wp:posOffset>
                </wp:positionH>
                <wp:positionV relativeFrom="paragraph">
                  <wp:posOffset>40005</wp:posOffset>
                </wp:positionV>
                <wp:extent cx="3352800" cy="2121535"/>
                <wp:effectExtent l="0" t="38100" r="38100" b="0"/>
                <wp:wrapSquare wrapText="bothSides"/>
                <wp:docPr id="215" name="Canvas 2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6" name="Text Box 176"/>
                        <wps:cNvSpPr txBox="1"/>
                        <wps:spPr>
                          <a:xfrm>
                            <a:off x="44879" y="1811861"/>
                            <a:ext cx="3184812" cy="242501"/>
                          </a:xfrm>
                          <a:prstGeom prst="rect">
                            <a:avLst/>
                          </a:prstGeom>
                          <a:solidFill>
                            <a:schemeClr val="lt1"/>
                          </a:solidFill>
                          <a:ln w="6350">
                            <a:solidFill>
                              <a:prstClr val="black"/>
                            </a:solidFill>
                          </a:ln>
                        </wps:spPr>
                        <wps:txbx>
                          <w:txbxContent>
                            <w:p w14:paraId="28BEE97F" w14:textId="4134C887" w:rsidR="00C83BBE" w:rsidRPr="007414F1" w:rsidRDefault="00C83BBE" w:rsidP="00C83BBE">
                              <w:pPr>
                                <w:jc w:val="center"/>
                                <w:rPr>
                                  <w:sz w:val="18"/>
                                  <w:szCs w:val="18"/>
                                </w:rPr>
                              </w:pPr>
                              <w:r w:rsidRPr="007414F1">
                                <w:rPr>
                                  <w:sz w:val="18"/>
                                  <w:szCs w:val="18"/>
                                </w:rPr>
                                <w:t>Figure 2.</w:t>
                              </w:r>
                              <w:r w:rsidR="000D0916" w:rsidRPr="007414F1">
                                <w:rPr>
                                  <w:sz w:val="18"/>
                                  <w:szCs w:val="18"/>
                                </w:rPr>
                                <w:t>3</w:t>
                              </w:r>
                              <w:r w:rsidRPr="007414F1">
                                <w:rPr>
                                  <w:sz w:val="18"/>
                                  <w:szCs w:val="18"/>
                                </w:rPr>
                                <w:t>-</w:t>
                              </w:r>
                              <w:r w:rsidR="004E406E" w:rsidRPr="007414F1">
                                <w:rPr>
                                  <w:sz w:val="18"/>
                                  <w:szCs w:val="18"/>
                                </w:rPr>
                                <w:t>2</w:t>
                              </w:r>
                              <w:r w:rsidRPr="007414F1">
                                <w:rPr>
                                  <w:sz w:val="18"/>
                                  <w:szCs w:val="18"/>
                                </w:rPr>
                                <w:t xml:space="preserve">: </w:t>
                              </w:r>
                              <w:r w:rsidR="00BA7595" w:rsidRPr="007414F1">
                                <w:rPr>
                                  <w:sz w:val="18"/>
                                  <w:szCs w:val="18"/>
                                </w:rPr>
                                <w:t xml:space="preserve">Geometry of enhancement area </w:t>
                              </w:r>
                              <w:r w:rsidR="00BC1870" w:rsidRPr="007414F1">
                                <w:rPr>
                                  <w:sz w:val="18"/>
                                  <w:szCs w:val="18"/>
                                </w:rPr>
                                <w:t>if</w:t>
                              </w:r>
                              <w:r w:rsidR="00BA7595" w:rsidRPr="007414F1">
                                <w:rPr>
                                  <w:sz w:val="18"/>
                                  <w:szCs w:val="18"/>
                                </w:rPr>
                                <w:t xml:space="preserve"> FDSS</w:t>
                              </w:r>
                              <w:r w:rsidR="00BC1870" w:rsidRPr="007414F1">
                                <w:rPr>
                                  <w:sz w:val="18"/>
                                  <w:szCs w:val="18"/>
                                </w:rPr>
                                <w:t xml:space="preserve"> is enabled</w:t>
                              </w:r>
                            </w:p>
                            <w:p w14:paraId="3F1074B2" w14:textId="77777777" w:rsidR="00C83BBE" w:rsidRDefault="00C83BBE"/>
                            <w:p w14:paraId="721DC1F6" w14:textId="7559AD0C" w:rsidR="00C83BBE" w:rsidRPr="007414F1" w:rsidRDefault="00C83BBE" w:rsidP="00C83BBE">
                              <w:pPr>
                                <w:jc w:val="center"/>
                                <w:rPr>
                                  <w:sz w:val="18"/>
                                  <w:szCs w:val="18"/>
                                </w:rPr>
                              </w:pPr>
                              <w:r w:rsidRPr="007414F1">
                                <w:rPr>
                                  <w:sz w:val="18"/>
                                  <w:szCs w:val="18"/>
                                </w:rPr>
                                <w:t>Figure 2.</w:t>
                              </w:r>
                              <w:r w:rsidR="000D0916" w:rsidRPr="007414F1">
                                <w:rPr>
                                  <w:sz w:val="18"/>
                                  <w:szCs w:val="18"/>
                                </w:rPr>
                                <w:t>3</w:t>
                              </w:r>
                              <w:r w:rsidRPr="007414F1">
                                <w:rPr>
                                  <w:sz w:val="18"/>
                                  <w:szCs w:val="18"/>
                                </w:rPr>
                                <w:t>-</w:t>
                              </w:r>
                              <w:r w:rsidR="004E406E" w:rsidRPr="007414F1">
                                <w:rPr>
                                  <w:sz w:val="18"/>
                                  <w:szCs w:val="18"/>
                                </w:rPr>
                                <w:t>2</w:t>
                              </w:r>
                              <w:r w:rsidRPr="007414F1">
                                <w:rPr>
                                  <w:sz w:val="18"/>
                                  <w:szCs w:val="18"/>
                                </w:rPr>
                                <w:t xml:space="preserve">: </w:t>
                              </w:r>
                              <w:r w:rsidR="00BA7595" w:rsidRPr="007414F1">
                                <w:rPr>
                                  <w:sz w:val="18"/>
                                  <w:szCs w:val="18"/>
                                </w:rPr>
                                <w:t xml:space="preserve">Geometry of enhancement area </w:t>
                              </w:r>
                              <w:r w:rsidR="00BC1870" w:rsidRPr="007414F1">
                                <w:rPr>
                                  <w:sz w:val="18"/>
                                  <w:szCs w:val="18"/>
                                </w:rPr>
                                <w:t>if</w:t>
                              </w:r>
                              <w:r w:rsidR="00BA7595" w:rsidRPr="007414F1">
                                <w:rPr>
                                  <w:sz w:val="18"/>
                                  <w:szCs w:val="18"/>
                                </w:rPr>
                                <w:t xml:space="preserve"> FDSS</w:t>
                              </w:r>
                              <w:r w:rsidR="00BC1870" w:rsidRPr="007414F1">
                                <w:rPr>
                                  <w:sz w:val="18"/>
                                  <w:szCs w:val="18"/>
                                </w:rPr>
                                <w:t xml:space="preserve"> is enabled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4" name="Freeform: Shape 194"/>
                        <wps:cNvSpPr/>
                        <wps:spPr>
                          <a:xfrm>
                            <a:off x="1082344" y="943330"/>
                            <a:ext cx="1571317" cy="778075"/>
                          </a:xfrm>
                          <a:custGeom>
                            <a:avLst/>
                            <a:gdLst>
                              <a:gd name="connsiteX0" fmla="*/ 397163 w 2013527"/>
                              <a:gd name="connsiteY0" fmla="*/ 0 h 1043709"/>
                              <a:gd name="connsiteX1" fmla="*/ 0 w 2013527"/>
                              <a:gd name="connsiteY1" fmla="*/ 1025236 h 1043709"/>
                              <a:gd name="connsiteX2" fmla="*/ 2013527 w 2013527"/>
                              <a:gd name="connsiteY2" fmla="*/ 1043709 h 1043709"/>
                              <a:gd name="connsiteX3" fmla="*/ 397163 w 2013527"/>
                              <a:gd name="connsiteY3" fmla="*/ 0 h 1043709"/>
                            </a:gdLst>
                            <a:ahLst/>
                            <a:cxnLst>
                              <a:cxn ang="0">
                                <a:pos x="connsiteX0" y="connsiteY0"/>
                              </a:cxn>
                              <a:cxn ang="0">
                                <a:pos x="connsiteX1" y="connsiteY1"/>
                              </a:cxn>
                              <a:cxn ang="0">
                                <a:pos x="connsiteX2" y="connsiteY2"/>
                              </a:cxn>
                              <a:cxn ang="0">
                                <a:pos x="connsiteX3" y="connsiteY3"/>
                              </a:cxn>
                            </a:cxnLst>
                            <a:rect l="l" t="t" r="r" b="b"/>
                            <a:pathLst>
                              <a:path w="2013527" h="1043709">
                                <a:moveTo>
                                  <a:pt x="397163" y="0"/>
                                </a:moveTo>
                                <a:lnTo>
                                  <a:pt x="0" y="1025236"/>
                                </a:lnTo>
                                <a:lnTo>
                                  <a:pt x="2013527" y="1043709"/>
                                </a:lnTo>
                                <a:lnTo>
                                  <a:pt x="397163" y="0"/>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6" name="Freeform: Shape 196"/>
                        <wps:cNvSpPr/>
                        <wps:spPr>
                          <a:xfrm>
                            <a:off x="1075136" y="729876"/>
                            <a:ext cx="1578525" cy="991529"/>
                          </a:xfrm>
                          <a:custGeom>
                            <a:avLst/>
                            <a:gdLst>
                              <a:gd name="connsiteX0" fmla="*/ 0 w 2022764"/>
                              <a:gd name="connsiteY0" fmla="*/ 1311563 h 1330036"/>
                              <a:gd name="connsiteX1" fmla="*/ 2022764 w 2022764"/>
                              <a:gd name="connsiteY1" fmla="*/ 1330036 h 1330036"/>
                              <a:gd name="connsiteX2" fmla="*/ 277091 w 2022764"/>
                              <a:gd name="connsiteY2" fmla="*/ 0 h 1330036"/>
                              <a:gd name="connsiteX3" fmla="*/ 0 w 2022764"/>
                              <a:gd name="connsiteY3" fmla="*/ 1311563 h 1330036"/>
                            </a:gdLst>
                            <a:ahLst/>
                            <a:cxnLst>
                              <a:cxn ang="0">
                                <a:pos x="connsiteX0" y="connsiteY0"/>
                              </a:cxn>
                              <a:cxn ang="0">
                                <a:pos x="connsiteX1" y="connsiteY1"/>
                              </a:cxn>
                              <a:cxn ang="0">
                                <a:pos x="connsiteX2" y="connsiteY2"/>
                              </a:cxn>
                              <a:cxn ang="0">
                                <a:pos x="connsiteX3" y="connsiteY3"/>
                              </a:cxn>
                            </a:cxnLst>
                            <a:rect l="l" t="t" r="r" b="b"/>
                            <a:pathLst>
                              <a:path w="2022764" h="1330036">
                                <a:moveTo>
                                  <a:pt x="0" y="1311563"/>
                                </a:moveTo>
                                <a:lnTo>
                                  <a:pt x="2022764" y="1330036"/>
                                </a:lnTo>
                                <a:lnTo>
                                  <a:pt x="277091" y="0"/>
                                </a:lnTo>
                                <a:lnTo>
                                  <a:pt x="0" y="1311563"/>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 name="Freeform: Shape 202"/>
                        <wps:cNvSpPr/>
                        <wps:spPr>
                          <a:xfrm>
                            <a:off x="1075136" y="502650"/>
                            <a:ext cx="1578525" cy="1218755"/>
                          </a:xfrm>
                          <a:custGeom>
                            <a:avLst/>
                            <a:gdLst>
                              <a:gd name="connsiteX0" fmla="*/ 0 w 2022764"/>
                              <a:gd name="connsiteY0" fmla="*/ 1311563 h 1330036"/>
                              <a:gd name="connsiteX1" fmla="*/ 2022764 w 2022764"/>
                              <a:gd name="connsiteY1" fmla="*/ 1330036 h 1330036"/>
                              <a:gd name="connsiteX2" fmla="*/ 277091 w 2022764"/>
                              <a:gd name="connsiteY2" fmla="*/ 0 h 1330036"/>
                              <a:gd name="connsiteX3" fmla="*/ 0 w 2022764"/>
                              <a:gd name="connsiteY3" fmla="*/ 1311563 h 1330036"/>
                              <a:gd name="connsiteX0" fmla="*/ 73891 w 2096655"/>
                              <a:gd name="connsiteY0" fmla="*/ 1681018 h 1699491"/>
                              <a:gd name="connsiteX1" fmla="*/ 2096655 w 2096655"/>
                              <a:gd name="connsiteY1" fmla="*/ 1699491 h 1699491"/>
                              <a:gd name="connsiteX2" fmla="*/ 0 w 2096655"/>
                              <a:gd name="connsiteY2" fmla="*/ 0 h 1699491"/>
                              <a:gd name="connsiteX3" fmla="*/ 73891 w 2096655"/>
                              <a:gd name="connsiteY3" fmla="*/ 1681018 h 1699491"/>
                              <a:gd name="connsiteX0" fmla="*/ 0 w 2022764"/>
                              <a:gd name="connsiteY0" fmla="*/ 1616364 h 1634837"/>
                              <a:gd name="connsiteX1" fmla="*/ 2022764 w 2022764"/>
                              <a:gd name="connsiteY1" fmla="*/ 1634837 h 1634837"/>
                              <a:gd name="connsiteX2" fmla="*/ 138546 w 2022764"/>
                              <a:gd name="connsiteY2" fmla="*/ 0 h 1634837"/>
                              <a:gd name="connsiteX3" fmla="*/ 0 w 2022764"/>
                              <a:gd name="connsiteY3" fmla="*/ 1616364 h 1634837"/>
                            </a:gdLst>
                            <a:ahLst/>
                            <a:cxnLst>
                              <a:cxn ang="0">
                                <a:pos x="connsiteX0" y="connsiteY0"/>
                              </a:cxn>
                              <a:cxn ang="0">
                                <a:pos x="connsiteX1" y="connsiteY1"/>
                              </a:cxn>
                              <a:cxn ang="0">
                                <a:pos x="connsiteX2" y="connsiteY2"/>
                              </a:cxn>
                              <a:cxn ang="0">
                                <a:pos x="connsiteX3" y="connsiteY3"/>
                              </a:cxn>
                            </a:cxnLst>
                            <a:rect l="l" t="t" r="r" b="b"/>
                            <a:pathLst>
                              <a:path w="2022764" h="1634837">
                                <a:moveTo>
                                  <a:pt x="0" y="1616364"/>
                                </a:moveTo>
                                <a:lnTo>
                                  <a:pt x="2022764" y="1634837"/>
                                </a:lnTo>
                                <a:lnTo>
                                  <a:pt x="138546" y="0"/>
                                </a:lnTo>
                                <a:lnTo>
                                  <a:pt x="0" y="1616364"/>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3" name="Straight Arrow Connector 203"/>
                        <wps:cNvCnPr/>
                        <wps:spPr>
                          <a:xfrm flipH="1" flipV="1">
                            <a:off x="1075136" y="0"/>
                            <a:ext cx="1" cy="170763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4" name="Straight Arrow Connector 204"/>
                        <wps:cNvCnPr/>
                        <wps:spPr>
                          <a:xfrm>
                            <a:off x="1075136" y="1707633"/>
                            <a:ext cx="2277689" cy="137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 name="Freeform: Shape 209"/>
                        <wps:cNvSpPr/>
                        <wps:spPr>
                          <a:xfrm>
                            <a:off x="897461" y="616095"/>
                            <a:ext cx="252276" cy="227225"/>
                          </a:xfrm>
                          <a:custGeom>
                            <a:avLst/>
                            <a:gdLst>
                              <a:gd name="connsiteX0" fmla="*/ 323273 w 323273"/>
                              <a:gd name="connsiteY0" fmla="*/ 304800 h 304800"/>
                              <a:gd name="connsiteX1" fmla="*/ 221673 w 323273"/>
                              <a:gd name="connsiteY1" fmla="*/ 83128 h 304800"/>
                              <a:gd name="connsiteX2" fmla="*/ 0 w 323273"/>
                              <a:gd name="connsiteY2" fmla="*/ 0 h 304800"/>
                              <a:gd name="connsiteX3" fmla="*/ 0 w 323273"/>
                              <a:gd name="connsiteY3" fmla="*/ 0 h 304800"/>
                            </a:gdLst>
                            <a:ahLst/>
                            <a:cxnLst>
                              <a:cxn ang="0">
                                <a:pos x="connsiteX0" y="connsiteY0"/>
                              </a:cxn>
                              <a:cxn ang="0">
                                <a:pos x="connsiteX1" y="connsiteY1"/>
                              </a:cxn>
                              <a:cxn ang="0">
                                <a:pos x="connsiteX2" y="connsiteY2"/>
                              </a:cxn>
                              <a:cxn ang="0">
                                <a:pos x="connsiteX3" y="connsiteY3"/>
                              </a:cxn>
                            </a:cxnLst>
                            <a:rect l="l" t="t" r="r" b="b"/>
                            <a:pathLst>
                              <a:path w="323273" h="304800">
                                <a:moveTo>
                                  <a:pt x="323273" y="304800"/>
                                </a:moveTo>
                                <a:cubicBezTo>
                                  <a:pt x="299412" y="219364"/>
                                  <a:pt x="275552" y="133928"/>
                                  <a:pt x="221673" y="83128"/>
                                </a:cubicBezTo>
                                <a:cubicBezTo>
                                  <a:pt x="167794" y="32328"/>
                                  <a:pt x="0" y="0"/>
                                  <a:pt x="0" y="0"/>
                                </a:cubicBezTo>
                                <a:lnTo>
                                  <a:pt x="0" y="0"/>
                                </a:lnTo>
                              </a:path>
                            </a:pathLst>
                          </a:custGeom>
                          <a:noFill/>
                          <a:ln>
                            <a:solidFill>
                              <a:srgbClr val="FF000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0" name="Straight Connector 210"/>
                        <wps:cNvCnPr/>
                        <wps:spPr>
                          <a:xfrm flipH="1" flipV="1">
                            <a:off x="1075136" y="259287"/>
                            <a:ext cx="1578526" cy="14621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1" name="TextBox 21"/>
                        <wps:cNvSpPr txBox="1"/>
                        <wps:spPr>
                          <a:xfrm>
                            <a:off x="35999" y="1386275"/>
                            <a:ext cx="988682" cy="402982"/>
                          </a:xfrm>
                          <a:prstGeom prst="rect">
                            <a:avLst/>
                          </a:prstGeom>
                          <a:noFill/>
                        </wps:spPr>
                        <wps:txbx>
                          <w:txbxContent>
                            <w:p w14:paraId="4F1C8297" w14:textId="5AED52A7" w:rsidR="00C83BBE" w:rsidRPr="006D2B6A" w:rsidRDefault="009A63F9" w:rsidP="00C83BBE">
                              <w:pPr>
                                <w:rPr>
                                  <w:rFonts w:asciiTheme="minorHAnsi" w:hAnsi="Calibri" w:cstheme="minorBidi"/>
                                  <w:color w:val="4472C4" w:themeColor="accent1"/>
                                  <w:kern w:val="24"/>
                                </w:rPr>
                              </w:pPr>
                              <w:r w:rsidRPr="006D2B6A">
                                <w:rPr>
                                  <w:rFonts w:asciiTheme="minorHAnsi" w:hAnsi="Calibri" w:cstheme="minorBidi"/>
                                  <w:color w:val="4472C4" w:themeColor="accent1"/>
                                  <w:kern w:val="24"/>
                                  <w:sz w:val="16"/>
                                  <w:szCs w:val="16"/>
                                </w:rPr>
                                <w:t xml:space="preserve">Inner region slope  = </w:t>
                              </w:r>
                              <w:r w:rsidR="00D449CE">
                                <w:rPr>
                                  <w:rFonts w:asciiTheme="minorHAnsi" w:hAnsi="Calibri" w:cstheme="minorBidi"/>
                                  <w:color w:val="4472C4" w:themeColor="accent1"/>
                                  <w:kern w:val="24"/>
                                  <w:sz w:val="16"/>
                                  <w:szCs w:val="16"/>
                                </w:rPr>
                                <w:t>2.0</w:t>
                              </w:r>
                            </w:p>
                            <w:p w14:paraId="13CAAEC7" w14:textId="77777777" w:rsidR="00C83BBE" w:rsidRDefault="00C83BBE"/>
                            <w:p w14:paraId="0D3272D0" w14:textId="619FCC8D" w:rsidR="00C83BBE" w:rsidRPr="006D2B6A" w:rsidRDefault="009A63F9" w:rsidP="00C83BBE">
                              <w:pPr>
                                <w:rPr>
                                  <w:rFonts w:asciiTheme="minorHAnsi" w:hAnsi="Calibri" w:cstheme="minorBidi"/>
                                  <w:color w:val="4472C4" w:themeColor="accent1"/>
                                  <w:kern w:val="24"/>
                                </w:rPr>
                              </w:pPr>
                              <w:r w:rsidRPr="006D2B6A">
                                <w:rPr>
                                  <w:rFonts w:asciiTheme="minorHAnsi" w:hAnsi="Calibri" w:cstheme="minorBidi"/>
                                  <w:color w:val="4472C4" w:themeColor="accent1"/>
                                  <w:kern w:val="24"/>
                                  <w:sz w:val="16"/>
                                  <w:szCs w:val="16"/>
                                </w:rPr>
                                <w:t xml:space="preserve">Inner region slope  = </w:t>
                              </w:r>
                              <w:r w:rsidR="00D449CE">
                                <w:rPr>
                                  <w:rFonts w:asciiTheme="minorHAnsi" w:hAnsi="Calibri" w:cstheme="minorBidi"/>
                                  <w:color w:val="4472C4" w:themeColor="accent1"/>
                                  <w:kern w:val="24"/>
                                  <w:sz w:val="16"/>
                                  <w:szCs w:val="16"/>
                                </w:rPr>
                                <w:t>2.0</w:t>
                              </w:r>
                            </w:p>
                          </w:txbxContent>
                        </wps:txbx>
                        <wps:bodyPr wrap="square" rtlCol="0">
                          <a:noAutofit/>
                        </wps:bodyPr>
                      </wps:wsp>
                      <wps:wsp>
                        <wps:cNvPr id="212" name="TextBox 22"/>
                        <wps:cNvSpPr txBox="1"/>
                        <wps:spPr>
                          <a:xfrm>
                            <a:off x="1250178" y="39163"/>
                            <a:ext cx="1032213" cy="388265"/>
                          </a:xfrm>
                          <a:prstGeom prst="rect">
                            <a:avLst/>
                          </a:prstGeom>
                          <a:noFill/>
                        </wps:spPr>
                        <wps:txbx>
                          <w:txbxContent>
                            <w:p w14:paraId="35E6D374" w14:textId="77777777" w:rsidR="00C83BBE" w:rsidRPr="005F0C72" w:rsidRDefault="00C83BBE" w:rsidP="00C83BBE">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p w14:paraId="734AE094" w14:textId="77777777" w:rsidR="00C83BBE" w:rsidRDefault="00C83BBE"/>
                            <w:p w14:paraId="270E8899" w14:textId="1A968CFF" w:rsidR="00C83BBE" w:rsidRPr="005F0C72" w:rsidRDefault="00C83BBE" w:rsidP="00C83BBE">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txbxContent>
                        </wps:txbx>
                        <wps:bodyPr wrap="square" rtlCol="0">
                          <a:noAutofit/>
                        </wps:bodyPr>
                      </wps:wsp>
                      <wps:wsp>
                        <wps:cNvPr id="213" name="Freeform: Shape 213"/>
                        <wps:cNvSpPr/>
                        <wps:spPr>
                          <a:xfrm>
                            <a:off x="1082344" y="1130711"/>
                            <a:ext cx="1556901" cy="585278"/>
                          </a:xfrm>
                          <a:custGeom>
                            <a:avLst/>
                            <a:gdLst>
                              <a:gd name="connsiteX0" fmla="*/ 397163 w 2013527"/>
                              <a:gd name="connsiteY0" fmla="*/ 0 h 1043709"/>
                              <a:gd name="connsiteX1" fmla="*/ 0 w 2013527"/>
                              <a:gd name="connsiteY1" fmla="*/ 1025236 h 1043709"/>
                              <a:gd name="connsiteX2" fmla="*/ 2013527 w 2013527"/>
                              <a:gd name="connsiteY2" fmla="*/ 1043709 h 1043709"/>
                              <a:gd name="connsiteX3" fmla="*/ 397163 w 2013527"/>
                              <a:gd name="connsiteY3" fmla="*/ 0 h 1043709"/>
                              <a:gd name="connsiteX0" fmla="*/ 572654 w 2013527"/>
                              <a:gd name="connsiteY0" fmla="*/ 0 h 785091"/>
                              <a:gd name="connsiteX1" fmla="*/ 0 w 2013527"/>
                              <a:gd name="connsiteY1" fmla="*/ 766618 h 785091"/>
                              <a:gd name="connsiteX2" fmla="*/ 2013527 w 2013527"/>
                              <a:gd name="connsiteY2" fmla="*/ 785091 h 785091"/>
                              <a:gd name="connsiteX3" fmla="*/ 572654 w 2013527"/>
                              <a:gd name="connsiteY3" fmla="*/ 0 h 785091"/>
                              <a:gd name="connsiteX0" fmla="*/ 554181 w 1995054"/>
                              <a:gd name="connsiteY0" fmla="*/ 0 h 785091"/>
                              <a:gd name="connsiteX1" fmla="*/ 0 w 1995054"/>
                              <a:gd name="connsiteY1" fmla="*/ 759095 h 785091"/>
                              <a:gd name="connsiteX2" fmla="*/ 1995054 w 1995054"/>
                              <a:gd name="connsiteY2" fmla="*/ 785091 h 785091"/>
                              <a:gd name="connsiteX3" fmla="*/ 554181 w 1995054"/>
                              <a:gd name="connsiteY3" fmla="*/ 0 h 785091"/>
                            </a:gdLst>
                            <a:ahLst/>
                            <a:cxnLst>
                              <a:cxn ang="0">
                                <a:pos x="connsiteX0" y="connsiteY0"/>
                              </a:cxn>
                              <a:cxn ang="0">
                                <a:pos x="connsiteX1" y="connsiteY1"/>
                              </a:cxn>
                              <a:cxn ang="0">
                                <a:pos x="connsiteX2" y="connsiteY2"/>
                              </a:cxn>
                              <a:cxn ang="0">
                                <a:pos x="connsiteX3" y="connsiteY3"/>
                              </a:cxn>
                            </a:cxnLst>
                            <a:rect l="l" t="t" r="r" b="b"/>
                            <a:pathLst>
                              <a:path w="1995054" h="785091">
                                <a:moveTo>
                                  <a:pt x="554181" y="0"/>
                                </a:moveTo>
                                <a:lnTo>
                                  <a:pt x="0" y="759095"/>
                                </a:lnTo>
                                <a:lnTo>
                                  <a:pt x="1995054" y="785091"/>
                                </a:lnTo>
                                <a:lnTo>
                                  <a:pt x="554181" y="0"/>
                                </a:lnTo>
                                <a:close/>
                              </a:path>
                            </a:pathLst>
                          </a:custGeom>
                          <a:solidFill>
                            <a:schemeClr val="accent4">
                              <a:lumMod val="20000"/>
                              <a:lumOff val="80000"/>
                            </a:schemeClr>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 name="TextBox 24"/>
                        <wps:cNvSpPr txBox="1"/>
                        <wps:spPr>
                          <a:xfrm>
                            <a:off x="1432774" y="1484779"/>
                            <a:ext cx="1032213" cy="268883"/>
                          </a:xfrm>
                          <a:prstGeom prst="rect">
                            <a:avLst/>
                          </a:prstGeom>
                          <a:noFill/>
                        </wps:spPr>
                        <wps:txbx>
                          <w:txbxContent>
                            <w:p w14:paraId="786711A6" w14:textId="77777777" w:rsidR="00C83BBE" w:rsidRDefault="00C83BBE" w:rsidP="00C83BBE">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Inner</w:t>
                              </w:r>
                            </w:p>
                            <w:p w14:paraId="251CF7B4" w14:textId="77777777" w:rsidR="00C83BBE" w:rsidRDefault="00C83BBE"/>
                            <w:p w14:paraId="212CAE4A" w14:textId="63578B88" w:rsidR="00C83BBE" w:rsidRDefault="00C83BBE" w:rsidP="00C83BBE">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Inner</w:t>
                              </w:r>
                            </w:p>
                          </w:txbxContent>
                        </wps:txbx>
                        <wps:bodyPr wrap="square" rtlCol="0">
                          <a:noAutofit/>
                        </wps:bodyPr>
                      </wps:wsp>
                      <wps:wsp>
                        <wps:cNvPr id="217" name="TextBox 21"/>
                        <wps:cNvSpPr txBox="1"/>
                        <wps:spPr>
                          <a:xfrm>
                            <a:off x="247805" y="502650"/>
                            <a:ext cx="988060" cy="402590"/>
                          </a:xfrm>
                          <a:prstGeom prst="rect">
                            <a:avLst/>
                          </a:prstGeom>
                          <a:noFill/>
                        </wps:spPr>
                        <wps:txbx>
                          <w:txbxContent>
                            <w:p w14:paraId="6B22FBDD" w14:textId="50F72E44" w:rsidR="00E66EB4" w:rsidRPr="00455FE7" w:rsidRDefault="00E66EB4" w:rsidP="00E66EB4">
                              <w:pPr>
                                <w:rPr>
                                  <w:rFonts w:ascii="Calibri" w:hAnsi="Calibri"/>
                                  <w:color w:val="FF0000"/>
                                  <w:kern w:val="24"/>
                                  <w:sz w:val="16"/>
                                  <w:szCs w:val="16"/>
                                </w:rPr>
                              </w:pPr>
                              <w:r w:rsidRPr="00455FE7">
                                <w:rPr>
                                  <w:rFonts w:ascii="Calibri" w:hAnsi="Calibri"/>
                                  <w:color w:val="FF0000"/>
                                  <w:kern w:val="24"/>
                                  <w:sz w:val="16"/>
                                  <w:szCs w:val="16"/>
                                </w:rPr>
                                <w:t xml:space="preserve">slope  = </w:t>
                              </w:r>
                              <w:r w:rsidR="0078550A">
                                <w:rPr>
                                  <w:rFonts w:ascii="Calibri" w:hAnsi="Calibri"/>
                                  <w:color w:val="FF0000"/>
                                  <w:kern w:val="24"/>
                                  <w:sz w:val="16"/>
                                  <w:szCs w:val="16"/>
                                </w:rPr>
                                <w:t>5.0</w:t>
                              </w:r>
                            </w:p>
                            <w:p w14:paraId="38255030" w14:textId="77777777" w:rsidR="00C83BBE" w:rsidRDefault="00C83BBE"/>
                            <w:p w14:paraId="3BAE330D" w14:textId="0A820181" w:rsidR="00E66EB4" w:rsidRPr="00455FE7" w:rsidRDefault="00E66EB4" w:rsidP="00E66EB4">
                              <w:pPr>
                                <w:rPr>
                                  <w:rFonts w:ascii="Calibri" w:hAnsi="Calibri"/>
                                  <w:color w:val="FF0000"/>
                                  <w:kern w:val="24"/>
                                  <w:sz w:val="16"/>
                                  <w:szCs w:val="16"/>
                                </w:rPr>
                              </w:pPr>
                              <w:r w:rsidRPr="00455FE7">
                                <w:rPr>
                                  <w:rFonts w:ascii="Calibri" w:hAnsi="Calibri"/>
                                  <w:color w:val="FF0000"/>
                                  <w:kern w:val="24"/>
                                  <w:sz w:val="16"/>
                                  <w:szCs w:val="16"/>
                                </w:rPr>
                                <w:t xml:space="preserve">slope  = </w:t>
                              </w:r>
                              <w:r w:rsidR="0078550A">
                                <w:rPr>
                                  <w:rFonts w:ascii="Calibri" w:hAnsi="Calibri"/>
                                  <w:color w:val="FF0000"/>
                                  <w:kern w:val="24"/>
                                  <w:sz w:val="16"/>
                                  <w:szCs w:val="16"/>
                                </w:rPr>
                                <w:t>5.0</w:t>
                              </w:r>
                            </w:p>
                          </w:txbxContent>
                        </wps:txbx>
                        <wps:bodyPr wrap="square" rtlCol="0">
                          <a:noAutofit/>
                        </wps:bodyPr>
                      </wps:wsp>
                      <wps:wsp>
                        <wps:cNvPr id="218" name="Freeform: Shape 218"/>
                        <wps:cNvSpPr/>
                        <wps:spPr>
                          <a:xfrm>
                            <a:off x="732835" y="883283"/>
                            <a:ext cx="464055" cy="247428"/>
                          </a:xfrm>
                          <a:custGeom>
                            <a:avLst/>
                            <a:gdLst>
                              <a:gd name="connsiteX0" fmla="*/ 323273 w 323273"/>
                              <a:gd name="connsiteY0" fmla="*/ 304800 h 304800"/>
                              <a:gd name="connsiteX1" fmla="*/ 221673 w 323273"/>
                              <a:gd name="connsiteY1" fmla="*/ 83128 h 304800"/>
                              <a:gd name="connsiteX2" fmla="*/ 0 w 323273"/>
                              <a:gd name="connsiteY2" fmla="*/ 0 h 304800"/>
                              <a:gd name="connsiteX3" fmla="*/ 0 w 323273"/>
                              <a:gd name="connsiteY3" fmla="*/ 0 h 304800"/>
                            </a:gdLst>
                            <a:ahLst/>
                            <a:cxnLst>
                              <a:cxn ang="0">
                                <a:pos x="connsiteX0" y="connsiteY0"/>
                              </a:cxn>
                              <a:cxn ang="0">
                                <a:pos x="connsiteX1" y="connsiteY1"/>
                              </a:cxn>
                              <a:cxn ang="0">
                                <a:pos x="connsiteX2" y="connsiteY2"/>
                              </a:cxn>
                              <a:cxn ang="0">
                                <a:pos x="connsiteX3" y="connsiteY3"/>
                              </a:cxn>
                            </a:cxnLst>
                            <a:rect l="l" t="t" r="r" b="b"/>
                            <a:pathLst>
                              <a:path w="323273" h="304800">
                                <a:moveTo>
                                  <a:pt x="323273" y="304800"/>
                                </a:moveTo>
                                <a:cubicBezTo>
                                  <a:pt x="299412" y="219364"/>
                                  <a:pt x="275552" y="133928"/>
                                  <a:pt x="221673" y="83128"/>
                                </a:cubicBezTo>
                                <a:cubicBezTo>
                                  <a:pt x="167794" y="32328"/>
                                  <a:pt x="0" y="0"/>
                                  <a:pt x="0" y="0"/>
                                </a:cubicBezTo>
                                <a:lnTo>
                                  <a:pt x="0" y="0"/>
                                </a:lnTo>
                              </a:path>
                            </a:pathLst>
                          </a:custGeom>
                          <a:noFill/>
                          <a:ln>
                            <a:solidFill>
                              <a:srgbClr val="FF000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9" name="TextBox 21"/>
                        <wps:cNvSpPr txBox="1"/>
                        <wps:spPr>
                          <a:xfrm>
                            <a:off x="1766502" y="458295"/>
                            <a:ext cx="1586298" cy="704252"/>
                          </a:xfrm>
                          <a:prstGeom prst="rect">
                            <a:avLst/>
                          </a:prstGeom>
                          <a:noFill/>
                        </wps:spPr>
                        <wps:txbx>
                          <w:txbxContent>
                            <w:p w14:paraId="1100763D" w14:textId="3FD5E355" w:rsidR="00455FE7" w:rsidRDefault="00D2685E" w:rsidP="00455FE7">
                              <w:pPr>
                                <w:rPr>
                                  <w:rFonts w:ascii="Calibri" w:hAnsi="Calibri"/>
                                  <w:color w:val="FF0000"/>
                                  <w:kern w:val="24"/>
                                  <w:sz w:val="16"/>
                                  <w:szCs w:val="16"/>
                                </w:rPr>
                              </w:pPr>
                              <w:r>
                                <w:rPr>
                                  <w:rFonts w:ascii="Calibri" w:hAnsi="Calibri"/>
                                  <w:color w:val="FF0000"/>
                                  <w:kern w:val="24"/>
                                  <w:sz w:val="16"/>
                                  <w:szCs w:val="16"/>
                                </w:rPr>
                                <w:t xml:space="preserve">Options for the </w:t>
                              </w:r>
                              <w:r w:rsidR="00BC1870">
                                <w:rPr>
                                  <w:rFonts w:ascii="Calibri" w:hAnsi="Calibri"/>
                                  <w:color w:val="FF0000"/>
                                  <w:kern w:val="24"/>
                                  <w:sz w:val="16"/>
                                  <w:szCs w:val="16"/>
                                </w:rPr>
                                <w:t>e</w:t>
                              </w:r>
                              <w:r w:rsidR="00455FE7">
                                <w:rPr>
                                  <w:rFonts w:ascii="Calibri" w:hAnsi="Calibri"/>
                                  <w:color w:val="FF0000"/>
                                  <w:kern w:val="24"/>
                                  <w:sz w:val="16"/>
                                  <w:szCs w:val="16"/>
                                </w:rPr>
                                <w:t xml:space="preserve">nhanced power region </w:t>
                              </w:r>
                              <w:r>
                                <w:rPr>
                                  <w:rFonts w:ascii="Calibri" w:hAnsi="Calibri"/>
                                  <w:color w:val="FF0000"/>
                                  <w:kern w:val="24"/>
                                  <w:sz w:val="16"/>
                                  <w:szCs w:val="16"/>
                                </w:rPr>
                                <w:t xml:space="preserve"> </w:t>
                              </w:r>
                              <w:r w:rsidR="003062BA">
                                <w:rPr>
                                  <w:rFonts w:ascii="Calibri" w:hAnsi="Calibri"/>
                                  <w:color w:val="FF0000"/>
                                  <w:kern w:val="24"/>
                                  <w:sz w:val="16"/>
                                  <w:szCs w:val="16"/>
                                </w:rPr>
                                <w:t xml:space="preserve">where legacy MPR0 </w:t>
                              </w:r>
                              <w:r>
                                <w:rPr>
                                  <w:rFonts w:ascii="Calibri" w:hAnsi="Calibri"/>
                                  <w:color w:val="FF0000"/>
                                  <w:kern w:val="24"/>
                                  <w:sz w:val="16"/>
                                  <w:szCs w:val="16"/>
                                </w:rPr>
                                <w:t xml:space="preserve">UL power can be supported despite being ‘outer’ </w:t>
                              </w:r>
                              <w:r w:rsidR="00A75AEB">
                                <w:rPr>
                                  <w:rFonts w:ascii="Calibri" w:hAnsi="Calibri"/>
                                  <w:color w:val="FF0000"/>
                                  <w:kern w:val="24"/>
                                  <w:sz w:val="16"/>
                                  <w:szCs w:val="16"/>
                                </w:rPr>
                                <w:t>(red triangles)</w:t>
                              </w:r>
                            </w:p>
                            <w:p w14:paraId="59C4BDBA" w14:textId="77777777" w:rsidR="00C83BBE" w:rsidRDefault="00C83BBE"/>
                            <w:p w14:paraId="01A0B079" w14:textId="6BAF71EB" w:rsidR="00455FE7" w:rsidRDefault="00D2685E" w:rsidP="00455FE7">
                              <w:pPr>
                                <w:rPr>
                                  <w:rFonts w:ascii="Calibri" w:hAnsi="Calibri"/>
                                  <w:color w:val="FF0000"/>
                                  <w:kern w:val="24"/>
                                  <w:sz w:val="16"/>
                                  <w:szCs w:val="16"/>
                                </w:rPr>
                              </w:pPr>
                              <w:r>
                                <w:rPr>
                                  <w:rFonts w:ascii="Calibri" w:hAnsi="Calibri"/>
                                  <w:color w:val="FF0000"/>
                                  <w:kern w:val="24"/>
                                  <w:sz w:val="16"/>
                                  <w:szCs w:val="16"/>
                                </w:rPr>
                                <w:t xml:space="preserve">Options for the </w:t>
                              </w:r>
                              <w:r w:rsidR="00BC1870">
                                <w:rPr>
                                  <w:rFonts w:ascii="Calibri" w:hAnsi="Calibri"/>
                                  <w:color w:val="FF0000"/>
                                  <w:kern w:val="24"/>
                                  <w:sz w:val="16"/>
                                  <w:szCs w:val="16"/>
                                </w:rPr>
                                <w:t>e</w:t>
                              </w:r>
                              <w:r w:rsidR="00455FE7">
                                <w:rPr>
                                  <w:rFonts w:ascii="Calibri" w:hAnsi="Calibri"/>
                                  <w:color w:val="FF0000"/>
                                  <w:kern w:val="24"/>
                                  <w:sz w:val="16"/>
                                  <w:szCs w:val="16"/>
                                </w:rPr>
                                <w:t xml:space="preserve">nhanced power region </w:t>
                              </w:r>
                              <w:r>
                                <w:rPr>
                                  <w:rFonts w:ascii="Calibri" w:hAnsi="Calibri"/>
                                  <w:color w:val="FF0000"/>
                                  <w:kern w:val="24"/>
                                  <w:sz w:val="16"/>
                                  <w:szCs w:val="16"/>
                                </w:rPr>
                                <w:t xml:space="preserve"> </w:t>
                              </w:r>
                              <w:r w:rsidR="003062BA">
                                <w:rPr>
                                  <w:rFonts w:ascii="Calibri" w:hAnsi="Calibri"/>
                                  <w:color w:val="FF0000"/>
                                  <w:kern w:val="24"/>
                                  <w:sz w:val="16"/>
                                  <w:szCs w:val="16"/>
                                </w:rPr>
                                <w:t xml:space="preserve">where legacy MPR0 </w:t>
                              </w:r>
                              <w:r>
                                <w:rPr>
                                  <w:rFonts w:ascii="Calibri" w:hAnsi="Calibri"/>
                                  <w:color w:val="FF0000"/>
                                  <w:kern w:val="24"/>
                                  <w:sz w:val="16"/>
                                  <w:szCs w:val="16"/>
                                </w:rPr>
                                <w:t xml:space="preserve">UL power can be supported despite being ‘outer’ </w:t>
                              </w:r>
                              <w:r w:rsidR="00A75AEB">
                                <w:rPr>
                                  <w:rFonts w:ascii="Calibri" w:hAnsi="Calibri"/>
                                  <w:color w:val="FF0000"/>
                                  <w:kern w:val="24"/>
                                  <w:sz w:val="16"/>
                                  <w:szCs w:val="16"/>
                                </w:rPr>
                                <w:t>(red triangles)</w:t>
                              </w:r>
                            </w:p>
                          </w:txbxContent>
                        </wps:txbx>
                        <wps:bodyPr wrap="square" rtlCol="0">
                          <a:noAutofit/>
                        </wps:bodyPr>
                      </wps:wsp>
                      <wps:wsp>
                        <wps:cNvPr id="220" name="TextBox 21"/>
                        <wps:cNvSpPr txBox="1"/>
                        <wps:spPr>
                          <a:xfrm>
                            <a:off x="79867" y="771758"/>
                            <a:ext cx="834533" cy="231763"/>
                          </a:xfrm>
                          <a:prstGeom prst="rect">
                            <a:avLst/>
                          </a:prstGeom>
                          <a:noFill/>
                        </wps:spPr>
                        <wps:txbx>
                          <w:txbxContent>
                            <w:p w14:paraId="4444B552" w14:textId="3730DF78" w:rsidR="00455FE7" w:rsidRDefault="00455FE7" w:rsidP="00455FE7">
                              <w:pPr>
                                <w:rPr>
                                  <w:rFonts w:ascii="Calibri" w:hAnsi="Calibri"/>
                                  <w:color w:val="FF0000"/>
                                  <w:kern w:val="24"/>
                                  <w:sz w:val="16"/>
                                  <w:szCs w:val="16"/>
                                </w:rPr>
                              </w:pPr>
                              <w:r>
                                <w:rPr>
                                  <w:rFonts w:ascii="Calibri" w:hAnsi="Calibri"/>
                                  <w:color w:val="FF0000"/>
                                  <w:kern w:val="24"/>
                                  <w:sz w:val="16"/>
                                  <w:szCs w:val="16"/>
                                </w:rPr>
                                <w:t xml:space="preserve">slope  = </w:t>
                              </w:r>
                              <w:r w:rsidR="0078550A">
                                <w:rPr>
                                  <w:rFonts w:ascii="Calibri" w:hAnsi="Calibri"/>
                                  <w:color w:val="FF0000"/>
                                  <w:kern w:val="24"/>
                                  <w:sz w:val="16"/>
                                  <w:szCs w:val="16"/>
                                </w:rPr>
                                <w:t>4.0</w:t>
                              </w:r>
                            </w:p>
                            <w:p w14:paraId="1AECD4E5" w14:textId="77777777" w:rsidR="00455FE7" w:rsidRDefault="00455FE7"/>
                            <w:p w14:paraId="74096AEC" w14:textId="0AB02152" w:rsidR="00455FE7" w:rsidRDefault="00455FE7" w:rsidP="00455FE7">
                              <w:pPr>
                                <w:rPr>
                                  <w:rFonts w:ascii="Calibri" w:hAnsi="Calibri"/>
                                  <w:color w:val="FF0000"/>
                                  <w:kern w:val="24"/>
                                  <w:sz w:val="16"/>
                                  <w:szCs w:val="16"/>
                                </w:rPr>
                              </w:pPr>
                              <w:r>
                                <w:rPr>
                                  <w:rFonts w:ascii="Calibri" w:hAnsi="Calibri"/>
                                  <w:color w:val="FF0000"/>
                                  <w:kern w:val="24"/>
                                  <w:sz w:val="16"/>
                                  <w:szCs w:val="16"/>
                                </w:rPr>
                                <w:t xml:space="preserve">slope  = </w:t>
                              </w:r>
                              <w:r w:rsidR="0078550A">
                                <w:rPr>
                                  <w:rFonts w:ascii="Calibri" w:hAnsi="Calibri"/>
                                  <w:color w:val="FF0000"/>
                                  <w:kern w:val="24"/>
                                  <w:sz w:val="16"/>
                                  <w:szCs w:val="16"/>
                                </w:rPr>
                                <w:t>4.0</w:t>
                              </w:r>
                            </w:p>
                          </w:txbxContent>
                        </wps:txbx>
                        <wps:bodyPr wrap="square" rtlCol="0">
                          <a:noAutofit/>
                        </wps:bodyPr>
                      </wps:wsp>
                      <wps:wsp>
                        <wps:cNvPr id="222" name="Freeform: Shape 222"/>
                        <wps:cNvSpPr/>
                        <wps:spPr>
                          <a:xfrm>
                            <a:off x="779227" y="1233077"/>
                            <a:ext cx="548640" cy="199815"/>
                          </a:xfrm>
                          <a:custGeom>
                            <a:avLst/>
                            <a:gdLst>
                              <a:gd name="connsiteX0" fmla="*/ 0 w 548640"/>
                              <a:gd name="connsiteY0" fmla="*/ 199815 h 199815"/>
                              <a:gd name="connsiteX1" fmla="*/ 278295 w 548640"/>
                              <a:gd name="connsiteY1" fmla="*/ 1032 h 199815"/>
                              <a:gd name="connsiteX2" fmla="*/ 548640 w 548640"/>
                              <a:gd name="connsiteY2" fmla="*/ 136204 h 199815"/>
                            </a:gdLst>
                            <a:ahLst/>
                            <a:cxnLst>
                              <a:cxn ang="0">
                                <a:pos x="connsiteX0" y="connsiteY0"/>
                              </a:cxn>
                              <a:cxn ang="0">
                                <a:pos x="connsiteX1" y="connsiteY1"/>
                              </a:cxn>
                              <a:cxn ang="0">
                                <a:pos x="connsiteX2" y="connsiteY2"/>
                              </a:cxn>
                            </a:cxnLst>
                            <a:rect l="l" t="t" r="r" b="b"/>
                            <a:pathLst>
                              <a:path w="548640" h="199815">
                                <a:moveTo>
                                  <a:pt x="0" y="199815"/>
                                </a:moveTo>
                                <a:cubicBezTo>
                                  <a:pt x="93427" y="105724"/>
                                  <a:pt x="186855" y="11634"/>
                                  <a:pt x="278295" y="1032"/>
                                </a:cubicBezTo>
                                <a:cubicBezTo>
                                  <a:pt x="369735" y="-9570"/>
                                  <a:pt x="459187" y="63317"/>
                                  <a:pt x="548640" y="136204"/>
                                </a:cubicBezTo>
                              </a:path>
                            </a:pathLst>
                          </a:custGeom>
                          <a:noFill/>
                          <a:ln>
                            <a:solidFill>
                              <a:schemeClr val="accent1"/>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14:sizeRelV relativeFrom="margin">
                  <wp14:pctHeight>0</wp14:pctHeight>
                </wp14:sizeRelV>
              </wp:anchor>
            </w:drawing>
          </mc:Choice>
          <mc:Fallback>
            <w:pict>
              <v:group w14:anchorId="49FBAE60" id="Canvas 215" o:spid="_x0000_s1104" editas="canvas" style="position:absolute;margin-left:.05pt;margin-top:3.15pt;width:264pt;height:167.05pt;z-index:251660288;mso-position-horizontal-relative:text;mso-position-vertical-relative:text;mso-height-relative:margin" coordsize="33528,21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mbAGgwAAK1NAAAOAAAAZHJzL2Uyb0RvYy54bWzsXN1v48YRfy/Q/4HgY4Gcuctv4XzBxanb&#10;ANfkUF+TyyNNUZZQilRJ2rLz1/c3+0EuJUqUbZ1zPsgPFiXO7uzOzM43+fb7+2Vu3WVVvSiLc5u9&#10;cWwrK9Jyuihuzu3/fLr8LrKtukmKaZKXRXZuP2S1/f27v/7l7Xo1yXg5L/NpVlmYpKgn69W5PW+a&#10;1eTsrE7n2TKp35SrrMDNWVktkwZfq5uzaZWsMfsyP+OOE5yty2q6qso0q2v8+qO8ab8T889mWdr8&#10;MpvVWWPl5zbW1oj/lfh/Tf/P3r1NJjdVspovUrWM5AmrWCaLAkjbqX5MmsS6rRZbUy0XaVXW5ax5&#10;k5bLs3I2W6SZ2AN2w5yN3VwkxV1Si82koI5eIK6OOO/1Da27LvPF9HKR5/RlVdXNRV5Zdwmotp4v&#10;mozodNaDOsMqJjSWPtfgYwaQ9QpcrFctP+vnrfNqnqwysf16kv5897GyFlMIWRjYVpEsIU2fsvvG&#10;+qG8t+g3hR+AVyuANve4AWj9e40faXP3s2pJn6C9hfueF4WxbT0AMmIsCgR8MqGJU9x2WeRFjNtW&#10;Cgjucd8RAKCFnoeI9Y+sXFp0cW5XEDkhCcndh7qRZNMgW4QWYp61pM4bPXmPHXlhrc/twPUdMXHv&#10;Xo9V13mS/neAVckkL8A/4o6kAl0199f3gp7c1SS6LqcPoFxVymNSr9LLBTb1Iambj0mFc4EThLPe&#10;/IJ/s7zEokp1ZVvzsvpj6HeChxTgrm2tcc7O7fp/t0mV2Vb+UwH5iJnn0cEUXzw/5PhSmXeuzTvF&#10;7fKihFAyaJVVKi4Jvsn15awql79BJbwnrLiVFClwn9uNvrxo5OmHSkmz9+8FEI7iKmk+FFd0sJgg&#10;MtH10/1vSbVSfG0gET+XWiKTyQZ7JSwxuCjf3zblbCF4T4SWVFX0x+l4qWMSe/qYXFZZRip0Yon1&#10;Wwy3+qdFfdtxRpgTcdfDdDgDsee6rtKb+pAwP2QuC+UhCcPICX0lhfqQpLfykBCBNOWgLKc4IvTT&#10;zVQd6LQsihr65jNYN1vmELm/nVluHLLAtdYWVKTr85DmHhjzuznGseYWczw3dOId4J8hQy0KZ3x2&#10;E5w53OduMI4DiqPFoVY/jskcpPYwjsk1MB1KMHPMBsGg4FruJHOpyZJJel8ojuEKZws2XuqkVVmT&#10;MjXZB1nRX8EZqQgxilg3MhiUNgdrnXjYYBDPHMwfhRkEMQcLxQhKCMzyU22ftDy5FLlwKaBcoFQq&#10;24JLcS3FDfqEqEa7pUtS4Fp6rTmUjBJNur+EEv1UCsiGiCi5J1ai6daB5IUJConHepU0qp1qCP25&#10;EpO2yAV8ey6wKQ2nPyX8wCI0QJqXNRl7jKWttRdiu0Ql46wXJfkU4rySCep5EPhS3Vy3xu/y0sGf&#10;2oRh48QSt6xX3TzkGU2YF//OZrBjIByX5pFcx86mJmmaFbCrAvk8mWbSq/FNZHqE2IqYkKBnWHk7&#10;t5pAQ8pJ9NySGAqehmbC82wHK7u9b3A7QmAui6YdvFwUZTW0s85bmEl4TSRJms70mPZR28O0qQSp&#10;CeolbVLrum3bpE0PDlSl1e20SaHPXEwHgQ55HEkHsHPcYJMin/vSJsUx87kwBJCmo9gkaTA4DwNh&#10;SsfMEcwj82HDYJRgPR2sW5yJbbtnWhnuiPmFwdiLyRyk5h/HZFoZHsJOsnFE5hhhMPZvpm9fyH7v&#10;3YYJPkgwMO9klI5tlCRLhFFS3CQV1FkcaQ+UpZFirJR0B6NNg7Y1ak6yNZ2ECEUurdcGvJC+nsHT&#10;APpz9yI0xMkq6YD9ZJV2JlR0+EZ2pUsoQC3tipTolrJDKq9wuFXyHR4gZBeK3oiUOqvEOItC/6ih&#10;0sks/QlmacD49+LX0I2UcY2DQPJ7YEgvfGVBxBwWkRUP4tiLVVZqzF8Q8wszvhdTz1+Q849j6tt+&#10;MuZ7cfTBR/dh2v4D6WUOOZhe/RzBqEtigrMAWYjAE5RyvcjdlYfoJRae5sMFYv5xTCaRmRv5XvAE&#10;H04i2+WQmlQ+QLuY4IMEO/lwTfb7F/ThFDf3+HBSjB/jw3USstOHk9J3uA/XW8TJh5tsVAJOPtyj&#10;fThoHlkUumqqZHEzb6z3VVWurQuklJGtKytYrLbSAWfuovhYDThz1ixfrP5JZQBx9Std0WFS5SKG&#10;3LZOO2z6djLXwEInDFx9wnWyQZeAVDWhVmtsFyeR6NQ4jpkeQLhl6qxJFvnfi6nVPKxQ+mqqBfKv&#10;ua7MDRR4hlJkB6SxhvNfB6SwXjr/1dzrzPBI/gtcFrWvl8tzcaetveyRRrMIs0Mad0ieIWNdxgtB&#10;dxhEqGVSqZK5YajJc5JBJIcPEOAn5GC/ahmEKEiNuJlrhetO5l9FwVcojA8oQkP0ojj0UBinVCvs&#10;thOLkNUQPJ/yPVLucMWRdaUjd6RMq8tdHlL1T17Q1GPRk+t4kUOBoLzYMaTvp3MWHIDFjJwil3GK&#10;0PYjMV108p/376IPPTa36WyPz92HNuc++eRH98kVmymtquSDxLbLmKoqm5BtcbA6KQI3Orj09nqR&#10;/pD9YVb9ODIC1JKC48hZjJBUCrhKviKj5MubyL3GPOrdFFIuRgrppXtA10fS/yZnxeEIqZ8AKGln&#10;vUllalg5Q2aiVhfz+hNqZ38IUt7Dil6isJhM5lky7TyqAg1q6FE5t5fZFN0pGfrZ6Eromx2+1yA0&#10;ln+gN3YqWMqepK+3YMkZpHsjrGh9dovuQjyUHd3hwj0ioOA+zqtKK/Uzxsq6Mi/gaFJTx3aHX5cv&#10;IMekbQajiY0usFOQoPqzSBMSI18wSGDwJro+Rmpj5MJlN/yyQ7sYXT+OVRejGwVc9l91HlocRUEE&#10;o0CRgeegWq7bYnaI0FgTY9vWsSFNXU9hG9uonsJ+61/XsEdy+rV0zHEyqhsM2Sz/HMoQRp2iIZqf&#10;yWLGSBxLO9KeasflnMEjI464UYRK0f5D/XyOCAQkWq+KI21WZyuGAfU63Tsew5g9jIy5TojTJ0x7&#10;yxLfD2J09wqW+KjSgXukFI4VxpyaGKmesb8l0wxRjtDEOBAn9gpz6DYOfE+UTB7VWIrOIrTLSPHZ&#10;X5KTFZO9k5shZRgEgaj67ccANfW8rlI5PfixH4/JjkNpZY6hEHw/BrO+5vseWvDBDRbHvuOrqGaL&#10;vr066TgGk7zEjZHJTfDQj5HrGN2DyQ01+zgec9BTuHEgrXZzA3rt1Euls/THafDVokVBvxL7oaBf&#10;yrnwDHSE3MX7Q9GxlENljDSA/lTxuToy5G50J05EokMdVwNL0PM9po/K6NJFM+9Qe6snApH8dvmv&#10;cip7ZvHQluzyRZR8u8TDWfJn5Ou65l89k7C+PSRDTcQaeqgn1xh8Csu/nT5iztr6Cj0CJkKnNuJ4&#10;5ANgzEN+OZS5LeZFHhJdG46h6avzIIoirTa+WPTUtkK/Kl8dDwBtRE9PDWe5h4eI0LsNbTbURYdw&#10;1gngOqhwFmZ6w1PXxdMDn8kbD2dFUubVBU8IPyVDtoMnEdsYiQYVSu1otg+R8nUlPyD9uO6fEC/w&#10;HPS1CX6AdZ7MDx8tcjoVgCS5t1zhz333bqy41Ic+FYBADyiY9iE1rdWP4wyeCkBUc5cJlFMBiJ5j&#10;Oj2x9gqfWEOBVRvR1tN8qleDlxTggQBE/tA6nh/xzT4K5iN1H8Nok18TOnjZwBdP07duwGtyNHlb&#10;k3s2S8I4CuC2Er1DFvqCHF3ZJHI9H5180q/BA+4yi2/4NUf3M9u+nFfFD4j0Dj+Tb9ZPRvzMMEYD&#10;keAH43hyLNwohvpeBFdTMgTZlohtVk3MZ491+dNIdG17UGYCktKDCgOWOZA87qUeJX7KabcLGRjS&#10;bzIK6dCPYjFzkAzB5ygOM5koNzCKwxyCflY0LPawQMa/vewgNgXf7hlP8GvxQ35PMX0ovweRgj7p&#10;pAJou/xe3xWSybvY9bTQO0izq8S3SuyhcEuhFc2IKmLvHipUZEPEPYjJoLM1hM8N4lBFc9/Ffii8&#10;NLTciPcEeH6Mh9LEnGhiZur8yXt6+7QWITIDGLHZ5/buHJjPe13tO4xeOKDo1WZKRX5zuN/6gEbt&#10;l+63foT39g2+QIhemKDeJnTxFbxCCI0XeO3WKhUipN5fRi8dM7/j2nzL2rv/AwAA//8DAFBLAwQU&#10;AAYACAAAACEA2+jtBtoAAAAGAQAADwAAAGRycy9kb3ducmV2LnhtbEyOUU/CMBSF3038D8018U06&#10;NlzIXEeIiT6iAomvZb2sC+ttaQtMf73lSR6/nJNzvnoxmoGd0YfekoDpJAOG1FrVUydgu3l7mgML&#10;UZKSgyUU8IMBFs39XS0rZS/0hed17FgaoVBJATpGV3EeWo1Ghol1SCnbW29kTOg7rry8pHEz8DzL&#10;Sm5kT+lBS4evGtvD+mQE+I9P97vS+fu364rVOC2PvIilEI8P4/IFWMQx/pfhqp/UoUlOO3siFdhw&#10;ZRYFlAWwFD7n88Q7AcUsmwFvan6r3/wBAAD//wMAUEsBAi0AFAAGAAgAAAAhALaDOJL+AAAA4QEA&#10;ABMAAAAAAAAAAAAAAAAAAAAAAFtDb250ZW50X1R5cGVzXS54bWxQSwECLQAUAAYACAAAACEAOP0h&#10;/9YAAACUAQAACwAAAAAAAAAAAAAAAAAvAQAAX3JlbHMvLnJlbHNQSwECLQAUAAYACAAAACEAw+Zm&#10;wBoMAACtTQAADgAAAAAAAAAAAAAAAAAuAgAAZHJzL2Uyb0RvYy54bWxQSwECLQAUAAYACAAAACEA&#10;2+jtBtoAAAAGAQAADwAAAAAAAAAAAAAAAAB0DgAAZHJzL2Rvd25yZXYueG1sUEsFBgAAAAAEAAQA&#10;8wAAAHsPAAAAAA==&#10;">
                <v:shape id="_x0000_s1105" type="#_x0000_t75" style="position:absolute;width:33528;height:21215;visibility:visible;mso-wrap-style:square" filled="t">
                  <v:fill o:detectmouseclick="t"/>
                  <v:path o:connecttype="none"/>
                </v:shape>
                <v:shape id="Text Box 176" o:spid="_x0000_s1106" type="#_x0000_t202" style="position:absolute;left:448;top:18118;width:31848;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MHDwAAAANwAAAAPAAAAZHJzL2Rvd25yZXYueG1sRE9NawIx&#10;EL0X+h/CFLzVbHvQ7WqUtqgUPNWWnofNmAQ3kyVJ1/XfN4LQ2zze5yzXo+/EQDG5wAqephUI4jZo&#10;x0bB99f2sQaRMrLGLjApuFCC9er+bomNDmf+pOGQjSghnBpUYHPuGylTa8ljmoaeuHDHED3mAqOR&#10;OuK5hPtOPlfVTHp0XBos9vRuqT0dfr2CzZt5MW2N0W5q7dww/hz3ZqfU5GF8XYDINOZ/8c39ocv8&#10;+Qyuz5QL5OoPAAD//wMAUEsBAi0AFAAGAAgAAAAhANvh9svuAAAAhQEAABMAAAAAAAAAAAAAAAAA&#10;AAAAAFtDb250ZW50X1R5cGVzXS54bWxQSwECLQAUAAYACAAAACEAWvQsW78AAAAVAQAACwAAAAAA&#10;AAAAAAAAAAAfAQAAX3JlbHMvLnJlbHNQSwECLQAUAAYACAAAACEAp6TBw8AAAADcAAAADwAAAAAA&#10;AAAAAAAAAAAHAgAAZHJzL2Rvd25yZXYueG1sUEsFBgAAAAADAAMAtwAAAPQCAAAAAA==&#10;" fillcolor="white [3201]" strokeweight=".5pt">
                  <v:textbox>
                    <w:txbxContent>
                      <w:p w14:paraId="28BEE97F" w14:textId="4134C887" w:rsidR="00C83BBE" w:rsidRPr="007414F1" w:rsidRDefault="00C83BBE" w:rsidP="00C83BBE">
                        <w:pPr>
                          <w:jc w:val="center"/>
                          <w:rPr>
                            <w:sz w:val="18"/>
                            <w:szCs w:val="18"/>
                          </w:rPr>
                        </w:pPr>
                        <w:r w:rsidRPr="007414F1">
                          <w:rPr>
                            <w:sz w:val="18"/>
                            <w:szCs w:val="18"/>
                          </w:rPr>
                          <w:t>Figure 2.</w:t>
                        </w:r>
                        <w:r w:rsidR="000D0916" w:rsidRPr="007414F1">
                          <w:rPr>
                            <w:sz w:val="18"/>
                            <w:szCs w:val="18"/>
                          </w:rPr>
                          <w:t>3</w:t>
                        </w:r>
                        <w:r w:rsidRPr="007414F1">
                          <w:rPr>
                            <w:sz w:val="18"/>
                            <w:szCs w:val="18"/>
                          </w:rPr>
                          <w:t>-</w:t>
                        </w:r>
                        <w:r w:rsidR="004E406E" w:rsidRPr="007414F1">
                          <w:rPr>
                            <w:sz w:val="18"/>
                            <w:szCs w:val="18"/>
                          </w:rPr>
                          <w:t>2</w:t>
                        </w:r>
                        <w:r w:rsidRPr="007414F1">
                          <w:rPr>
                            <w:sz w:val="18"/>
                            <w:szCs w:val="18"/>
                          </w:rPr>
                          <w:t xml:space="preserve">: </w:t>
                        </w:r>
                        <w:r w:rsidR="00BA7595" w:rsidRPr="007414F1">
                          <w:rPr>
                            <w:sz w:val="18"/>
                            <w:szCs w:val="18"/>
                          </w:rPr>
                          <w:t xml:space="preserve">Geometry of enhancement area </w:t>
                        </w:r>
                        <w:r w:rsidR="00BC1870" w:rsidRPr="007414F1">
                          <w:rPr>
                            <w:sz w:val="18"/>
                            <w:szCs w:val="18"/>
                          </w:rPr>
                          <w:t>if</w:t>
                        </w:r>
                        <w:r w:rsidR="00BA7595" w:rsidRPr="007414F1">
                          <w:rPr>
                            <w:sz w:val="18"/>
                            <w:szCs w:val="18"/>
                          </w:rPr>
                          <w:t xml:space="preserve"> FDSS</w:t>
                        </w:r>
                        <w:r w:rsidR="00BC1870" w:rsidRPr="007414F1">
                          <w:rPr>
                            <w:sz w:val="18"/>
                            <w:szCs w:val="18"/>
                          </w:rPr>
                          <w:t xml:space="preserve"> is enabled</w:t>
                        </w:r>
                      </w:p>
                      <w:p w14:paraId="3F1074B2" w14:textId="77777777" w:rsidR="00C83BBE" w:rsidRDefault="00C83BBE"/>
                      <w:p w14:paraId="721DC1F6" w14:textId="7559AD0C" w:rsidR="00C83BBE" w:rsidRPr="007414F1" w:rsidRDefault="00C83BBE" w:rsidP="00C83BBE">
                        <w:pPr>
                          <w:jc w:val="center"/>
                          <w:rPr>
                            <w:sz w:val="18"/>
                            <w:szCs w:val="18"/>
                          </w:rPr>
                        </w:pPr>
                        <w:r w:rsidRPr="007414F1">
                          <w:rPr>
                            <w:sz w:val="18"/>
                            <w:szCs w:val="18"/>
                          </w:rPr>
                          <w:t>Figure 2.</w:t>
                        </w:r>
                        <w:r w:rsidR="000D0916" w:rsidRPr="007414F1">
                          <w:rPr>
                            <w:sz w:val="18"/>
                            <w:szCs w:val="18"/>
                          </w:rPr>
                          <w:t>3</w:t>
                        </w:r>
                        <w:r w:rsidRPr="007414F1">
                          <w:rPr>
                            <w:sz w:val="18"/>
                            <w:szCs w:val="18"/>
                          </w:rPr>
                          <w:t>-</w:t>
                        </w:r>
                        <w:r w:rsidR="004E406E" w:rsidRPr="007414F1">
                          <w:rPr>
                            <w:sz w:val="18"/>
                            <w:szCs w:val="18"/>
                          </w:rPr>
                          <w:t>2</w:t>
                        </w:r>
                        <w:r w:rsidRPr="007414F1">
                          <w:rPr>
                            <w:sz w:val="18"/>
                            <w:szCs w:val="18"/>
                          </w:rPr>
                          <w:t xml:space="preserve">: </w:t>
                        </w:r>
                        <w:r w:rsidR="00BA7595" w:rsidRPr="007414F1">
                          <w:rPr>
                            <w:sz w:val="18"/>
                            <w:szCs w:val="18"/>
                          </w:rPr>
                          <w:t xml:space="preserve">Geometry of enhancement area </w:t>
                        </w:r>
                        <w:r w:rsidR="00BC1870" w:rsidRPr="007414F1">
                          <w:rPr>
                            <w:sz w:val="18"/>
                            <w:szCs w:val="18"/>
                          </w:rPr>
                          <w:t>if</w:t>
                        </w:r>
                        <w:r w:rsidR="00BA7595" w:rsidRPr="007414F1">
                          <w:rPr>
                            <w:sz w:val="18"/>
                            <w:szCs w:val="18"/>
                          </w:rPr>
                          <w:t xml:space="preserve"> FDSS</w:t>
                        </w:r>
                        <w:r w:rsidR="00BC1870" w:rsidRPr="007414F1">
                          <w:rPr>
                            <w:sz w:val="18"/>
                            <w:szCs w:val="18"/>
                          </w:rPr>
                          <w:t xml:space="preserve"> is enabled</w:t>
                        </w:r>
                      </w:p>
                    </w:txbxContent>
                  </v:textbox>
                </v:shape>
                <v:shape id="Freeform: Shape 194" o:spid="_x0000_s1107" style="position:absolute;left:10823;top:9433;width:15713;height:7781;visibility:visible;mso-wrap-style:square;v-text-anchor:middle" coordsize="2013527,1043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dDHxAAAANwAAAAPAAAAZHJzL2Rvd25yZXYueG1sRE9La8JA&#10;EL4L/odlhF6kbhqC2NRVSqE09OAjttDjkJ0modnZkN3G6K93BcHbfHzPWa4H04ieOldbVvA0i0AQ&#10;F1bXXCr4Orw/LkA4j6yxsUwKTuRgvRqPlphqe+Q99bkvRQhhl6KCyvs2ldIVFRl0M9sSB+7XdgZ9&#10;gF0pdYfHEG4aGUfRXBqsOTRU2NJbRcVf/m8UxJtP6j++y8HuErfPcv0zPW8TpR4mw+sLCE+Dv4tv&#10;7kyH+c8JXJ8JF8jVBQAA//8DAFBLAQItABQABgAIAAAAIQDb4fbL7gAAAIUBAAATAAAAAAAAAAAA&#10;AAAAAAAAAABbQ29udGVudF9UeXBlc10ueG1sUEsBAi0AFAAGAAgAAAAhAFr0LFu/AAAAFQEAAAsA&#10;AAAAAAAAAAAAAAAAHwEAAF9yZWxzLy5yZWxzUEsBAi0AFAAGAAgAAAAhAPfx0MfEAAAA3AAAAA8A&#10;AAAAAAAAAAAAAAAABwIAAGRycy9kb3ducmV2LnhtbFBLBQYAAAAAAwADALcAAAD4AgAAAAA=&#10;" path="m397163,l,1025236r2013527,18473l397163,xe" filled="f" strokecolor="red" strokeweight="1pt">
                  <v:stroke joinstyle="miter"/>
                  <v:path arrowok="t" o:connecttype="custom" o:connectlocs="309938,0;0,764304;1571317,778075;309938,0" o:connectangles="0,0,0,0"/>
                </v:shape>
                <v:shape id="Freeform: Shape 196" o:spid="_x0000_s1108" style="position:absolute;left:10751;top:7298;width:15785;height:9916;visibility:visible;mso-wrap-style:square;v-text-anchor:middle" coordsize="2022764,1330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yH5wQAAANwAAAAPAAAAZHJzL2Rvd25yZXYueG1sRE9Ni8Iw&#10;EL0L+x/CLHjT1IUtWo0iLu568VD14m1oxqbYTEoTte6vN4LgbR7vc2aLztbiSq2vHCsYDRMQxIXT&#10;FZcKDvv1YAzCB2SNtWNScCcPi/lHb4aZdjfO6boLpYgh7DNUYEJoMil9YciiH7qGOHIn11oMEbal&#10;1C3eYrit5VeSpNJixbHBYEMrQ8V5d7EKOB3//uw3x2W+2n7rM/v8/29rlOp/dsspiEBdeItf7o2O&#10;8ycpPJ+JF8j5AwAA//8DAFBLAQItABQABgAIAAAAIQDb4fbL7gAAAIUBAAATAAAAAAAAAAAAAAAA&#10;AAAAAABbQ29udGVudF9UeXBlc10ueG1sUEsBAi0AFAAGAAgAAAAhAFr0LFu/AAAAFQEAAAsAAAAA&#10;AAAAAAAAAAAAHwEAAF9yZWxzLy5yZWxzUEsBAi0AFAAGAAgAAAAhAOE3IfnBAAAA3AAAAA8AAAAA&#10;AAAAAAAAAAAABwIAAGRycy9kb3ducmV2LnhtbFBLBQYAAAAAAwADALcAAAD1AgAAAAA=&#10;" path="m,1311563r2022764,18473l277091,,,1311563xe" filled="f" strokecolor="red" strokeweight="1pt">
                  <v:stroke joinstyle="miter"/>
                  <v:path arrowok="t" o:connecttype="custom" o:connectlocs="0,977758;1578525,991529;216236,0;0,977758" o:connectangles="0,0,0,0"/>
                </v:shape>
                <v:shape id="Freeform: Shape 202" o:spid="_x0000_s1109" style="position:absolute;left:10751;top:5026;width:15785;height:12188;visibility:visible;mso-wrap-style:square;v-text-anchor:middle" coordsize="2022764,1634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F8KxQAAANwAAAAPAAAAZHJzL2Rvd25yZXYueG1sRI9Ba8JA&#10;FITvQv/D8gq96aZBik1dJQ0GerAHo/T8yD6T0N23IbuatL/eLRQ8DjPzDbPeTtaIKw2+c6zgeZGA&#10;IK6d7rhRcDqW8xUIH5A1Gsek4Ic8bDcPszVm2o18oGsVGhEh7DNU0IbQZ1L6uiWLfuF64uid3WAx&#10;RDk0Ug84Rrg1Mk2SF2mx47jQYk9FS/V3dbEKzO+n+TJLfi1XYbmvzvXuvchPSj09TvkbiEBTuIf/&#10;2x9aQZqk8HcmHgG5uQEAAP//AwBQSwECLQAUAAYACAAAACEA2+H2y+4AAACFAQAAEwAAAAAAAAAA&#10;AAAAAAAAAAAAW0NvbnRlbnRfVHlwZXNdLnhtbFBLAQItABQABgAIAAAAIQBa9CxbvwAAABUBAAAL&#10;AAAAAAAAAAAAAAAAAB8BAABfcmVscy8ucmVsc1BLAQItABQABgAIAAAAIQBC8F8KxQAAANwAAAAP&#10;AAAAAAAAAAAAAAAAAAcCAABkcnMvZG93bnJldi54bWxQSwUGAAAAAAMAAwC3AAAA+QIAAAAA&#10;" path="m,1616364r2022764,18473l138546,,,1616364xe" filled="f" strokecolor="red" strokeweight="1pt">
                  <v:stroke joinstyle="miter"/>
                  <v:path arrowok="t" o:connecttype="custom" o:connectlocs="0,1204984;1578525,1218755;108119,0;0,1204984" o:connectangles="0,0,0,0"/>
                </v:shape>
                <v:shape id="Straight Arrow Connector 203" o:spid="_x0000_s1110" type="#_x0000_t32" style="position:absolute;left:10751;width:0;height:170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IGjwwAAANwAAAAPAAAAZHJzL2Rvd25yZXYueG1sRI/disIw&#10;FITvF/YdwlnYuzX1F+kaRQWpN+LvAxyas22xOSlJqvXtN4Lg5TAz3zCzRWdqcSPnK8sK+r0EBHFu&#10;dcWFgst58zMF4QOyxtoyKXiQh8X882OGqbZ3PtLtFAoRIexTVFCG0KRS+rwkg75nG+Lo/VlnMETp&#10;Cqkd3iPc1HKQJBNpsOK4UGJD65Ly66k1CtpscmlWY3feH7LRbr/L1tPWPZT6/uqWvyACdeEdfrW3&#10;WsEgGcLzTDwCcv4PAAD//wMAUEsBAi0AFAAGAAgAAAAhANvh9svuAAAAhQEAABMAAAAAAAAAAAAA&#10;AAAAAAAAAFtDb250ZW50X1R5cGVzXS54bWxQSwECLQAUAAYACAAAACEAWvQsW78AAAAVAQAACwAA&#10;AAAAAAAAAAAAAAAfAQAAX3JlbHMvLnJlbHNQSwECLQAUAAYACAAAACEAQZCBo8MAAADcAAAADwAA&#10;AAAAAAAAAAAAAAAHAgAAZHJzL2Rvd25yZXYueG1sUEsFBgAAAAADAAMAtwAAAPcCAAAAAA==&#10;" strokecolor="#4472c4 [3204]" strokeweight=".5pt">
                  <v:stroke endarrow="block" joinstyle="miter"/>
                </v:shape>
                <v:shape id="Straight Arrow Connector 204" o:spid="_x0000_s1111" type="#_x0000_t32" style="position:absolute;left:10751;top:17076;width:22777;height:1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r6wwAAANwAAAAPAAAAZHJzL2Rvd25yZXYueG1sRI9Pa8JA&#10;EMXvBb/DMkIvUjeGVNrUVUqhtFejLT0O2Wk2mJ0N2anGb98VBI+P9+fHW21G36kjDbENbGAxz0AR&#10;18G23BjY794fnkBFQbbYBSYDZ4qwWU/uVljacOItHStpVBrhWKIBJ9KXWsfakcc4Dz1x8n7D4FGS&#10;HBptBzylcd/pPMuW2mPLieCwpzdH9aH684lL+3xWPc6ei8MHfv18OzkXCzHmfjq+voASGuUWvrY/&#10;rYE8K+ByJh0Bvf4HAAD//wMAUEsBAi0AFAAGAAgAAAAhANvh9svuAAAAhQEAABMAAAAAAAAAAAAA&#10;AAAAAAAAAFtDb250ZW50X1R5cGVzXS54bWxQSwECLQAUAAYACAAAACEAWvQsW78AAAAVAQAACwAA&#10;AAAAAAAAAAAAAAAfAQAAX3JlbHMvLnJlbHNQSwECLQAUAAYACAAAACEAMZ4a+sMAAADcAAAADwAA&#10;AAAAAAAAAAAAAAAHAgAAZHJzL2Rvd25yZXYueG1sUEsFBgAAAAADAAMAtwAAAPcCAAAAAA==&#10;" strokecolor="#4472c4 [3204]" strokeweight=".5pt">
                  <v:stroke endarrow="block" joinstyle="miter"/>
                </v:shape>
                <v:shape id="Freeform: Shape 209" o:spid="_x0000_s1112" style="position:absolute;left:8974;top:6160;width:2523;height:2273;visibility:visible;mso-wrap-style:square;v-text-anchor:middle" coordsize="323273,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slRwwAAANwAAAAPAAAAZHJzL2Rvd25yZXYueG1sRI9Bi8Iw&#10;FITvC/6H8ARva2KRda1GEUEQYQ9WD3t8JM+22LyUJtruv98sLHgcZuYbZr0dXCOe1IXas4bZVIEg&#10;Nt7WXGq4Xg7vnyBCRLbYeCYNPxRguxm9rTG3vuczPYtYigThkKOGKsY2lzKYihyGqW+Jk3fzncOY&#10;ZFdK22Gf4K6RmVIf0mHNaaHClvYVmXvxcBqivdDX/FwszOlqVJ895ifkb60n42G3AhFpiK/wf/to&#10;NWRqCX9n0hGQm18AAAD//wMAUEsBAi0AFAAGAAgAAAAhANvh9svuAAAAhQEAABMAAAAAAAAAAAAA&#10;AAAAAAAAAFtDb250ZW50X1R5cGVzXS54bWxQSwECLQAUAAYACAAAACEAWvQsW78AAAAVAQAACwAA&#10;AAAAAAAAAAAAAAAfAQAAX3JlbHMvLnJlbHNQSwECLQAUAAYACAAAACEAjs7JUcMAAADcAAAADwAA&#10;AAAAAAAAAAAAAAAHAgAAZHJzL2Rvd25yZXYueG1sUEsFBgAAAAADAAMAtwAAAPcCAAAAAA==&#10;" path="m323273,304800c299412,219364,275552,133928,221673,83128,167794,32328,,,,l,e" filled="f" strokecolor="red" strokeweight="1pt">
                  <v:stroke endarrow="block" joinstyle="miter"/>
                  <v:path arrowok="t" o:connecttype="custom" o:connectlocs="252276,227225;172989,61971;0,0;0,0" o:connectangles="0,0,0,0"/>
                </v:shape>
                <v:line id="Straight Connector 210" o:spid="_x0000_s1113" style="position:absolute;flip:x y;visibility:visible;mso-wrap-style:square" from="10751,2592" to="26536,1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TVXwQAAANwAAAAPAAAAZHJzL2Rvd25yZXYueG1sRE/Pa8Iw&#10;FL4P/B/CE3YZM6lgKdUoIgjbYYepuz+aZ1tsXmoSbbe/fjkIHj++36vNaDtxJx9axxqymQJBXDnT&#10;cq3hdNy/FyBCRDbYOSYNvxRgs568rLA0buBvuh9iLVIIhxI1NDH2pZShashimLmeOHFn5y3GBH0t&#10;jcchhdtOzpXKpcWWU0ODPe0aqi6Hm9XwSX+L9u0n+ypqNbh9cb36XOVav07H7RJEpDE+xQ/3h9Ew&#10;z9L8dCYdAbn+BwAA//8DAFBLAQItABQABgAIAAAAIQDb4fbL7gAAAIUBAAATAAAAAAAAAAAAAAAA&#10;AAAAAABbQ29udGVudF9UeXBlc10ueG1sUEsBAi0AFAAGAAgAAAAhAFr0LFu/AAAAFQEAAAsAAAAA&#10;AAAAAAAAAAAAHwEAAF9yZWxzLy5yZWxzUEsBAi0AFAAGAAgAAAAhAHsdNVfBAAAA3AAAAA8AAAAA&#10;AAAAAAAAAAAABwIAAGRycy9kb3ducmV2LnhtbFBLBQYAAAAAAwADALcAAAD1AgAAAAA=&#10;" strokecolor="#4472c4 [3204]" strokeweight=".5pt">
                  <v:stroke joinstyle="miter"/>
                </v:line>
                <v:shape id="TextBox 21" o:spid="_x0000_s1114" type="#_x0000_t202" style="position:absolute;left:359;top:13862;width:9887;height:4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E3awwAAANwAAAAPAAAAZHJzL2Rvd25yZXYueG1sRI9Pi8Iw&#10;FMTvgt8hPGFvmlR2RatRZBfB0y7+BW+P5tkWm5fSRFu//WZhweMwM79hFqvOVuJBjS8da0hGCgRx&#10;5kzJuYbjYTOcgvAB2WDlmDQ8ycNq2e8tMDWu5R099iEXEcI+RQ1FCHUqpc8KsuhHriaO3tU1FkOU&#10;TS5Ng22E20qOlZpIiyXHhQJr+iwou+3vVsPp+3o5v6uf/Mt+1K3rlGQ7k1q/Dbr1HESgLrzC/+2t&#10;0TBOEvg7E4+AXP4CAAD//wMAUEsBAi0AFAAGAAgAAAAhANvh9svuAAAAhQEAABMAAAAAAAAAAAAA&#10;AAAAAAAAAFtDb250ZW50X1R5cGVzXS54bWxQSwECLQAUAAYACAAAACEAWvQsW78AAAAVAQAACwAA&#10;AAAAAAAAAAAAAAAfAQAAX3JlbHMvLnJlbHNQSwECLQAUAAYACAAAACEA3eBN2sMAAADcAAAADwAA&#10;AAAAAAAAAAAAAAAHAgAAZHJzL2Rvd25yZXYueG1sUEsFBgAAAAADAAMAtwAAAPcCAAAAAA==&#10;" filled="f" stroked="f">
                  <v:textbox>
                    <w:txbxContent>
                      <w:p w14:paraId="4F1C8297" w14:textId="5AED52A7" w:rsidR="00C83BBE" w:rsidRPr="006D2B6A" w:rsidRDefault="009A63F9" w:rsidP="00C83BBE">
                        <w:pPr>
                          <w:rPr>
                            <w:rFonts w:asciiTheme="minorHAnsi" w:hAnsi="Calibri" w:cstheme="minorBidi"/>
                            <w:color w:val="4472C4" w:themeColor="accent1"/>
                            <w:kern w:val="24"/>
                          </w:rPr>
                        </w:pPr>
                        <w:r w:rsidRPr="006D2B6A">
                          <w:rPr>
                            <w:rFonts w:asciiTheme="minorHAnsi" w:hAnsi="Calibri" w:cstheme="minorBidi"/>
                            <w:color w:val="4472C4" w:themeColor="accent1"/>
                            <w:kern w:val="24"/>
                            <w:sz w:val="16"/>
                            <w:szCs w:val="16"/>
                          </w:rPr>
                          <w:t xml:space="preserve">Inner region slope  = </w:t>
                        </w:r>
                        <w:r w:rsidR="00D449CE">
                          <w:rPr>
                            <w:rFonts w:asciiTheme="minorHAnsi" w:hAnsi="Calibri" w:cstheme="minorBidi"/>
                            <w:color w:val="4472C4" w:themeColor="accent1"/>
                            <w:kern w:val="24"/>
                            <w:sz w:val="16"/>
                            <w:szCs w:val="16"/>
                          </w:rPr>
                          <w:t>2.0</w:t>
                        </w:r>
                      </w:p>
                      <w:p w14:paraId="13CAAEC7" w14:textId="77777777" w:rsidR="00C83BBE" w:rsidRDefault="00C83BBE"/>
                      <w:p w14:paraId="0D3272D0" w14:textId="619FCC8D" w:rsidR="00C83BBE" w:rsidRPr="006D2B6A" w:rsidRDefault="009A63F9" w:rsidP="00C83BBE">
                        <w:pPr>
                          <w:rPr>
                            <w:rFonts w:asciiTheme="minorHAnsi" w:hAnsi="Calibri" w:cstheme="minorBidi"/>
                            <w:color w:val="4472C4" w:themeColor="accent1"/>
                            <w:kern w:val="24"/>
                          </w:rPr>
                        </w:pPr>
                        <w:r w:rsidRPr="006D2B6A">
                          <w:rPr>
                            <w:rFonts w:asciiTheme="minorHAnsi" w:hAnsi="Calibri" w:cstheme="minorBidi"/>
                            <w:color w:val="4472C4" w:themeColor="accent1"/>
                            <w:kern w:val="24"/>
                            <w:sz w:val="16"/>
                            <w:szCs w:val="16"/>
                          </w:rPr>
                          <w:t xml:space="preserve">Inner region slope  = </w:t>
                        </w:r>
                        <w:r w:rsidR="00D449CE">
                          <w:rPr>
                            <w:rFonts w:asciiTheme="minorHAnsi" w:hAnsi="Calibri" w:cstheme="minorBidi"/>
                            <w:color w:val="4472C4" w:themeColor="accent1"/>
                            <w:kern w:val="24"/>
                            <w:sz w:val="16"/>
                            <w:szCs w:val="16"/>
                          </w:rPr>
                          <w:t>2.0</w:t>
                        </w:r>
                      </w:p>
                    </w:txbxContent>
                  </v:textbox>
                </v:shape>
                <v:shape id="TextBox 22" o:spid="_x0000_s1115" type="#_x0000_t202" style="position:absolute;left:12501;top:391;width:10322;height:3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tOt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rB9Uw8AnJ1AQAA//8DAFBLAQItABQABgAIAAAAIQDb4fbL7gAAAIUBAAATAAAAAAAAAAAA&#10;AAAAAAAAAABbQ29udGVudF9UeXBlc10ueG1sUEsBAi0AFAAGAAgAAAAhAFr0LFu/AAAAFQEAAAsA&#10;AAAAAAAAAAAAAAAAHwEAAF9yZWxzLy5yZWxzUEsBAi0AFAAGAAgAAAAhAC0y063EAAAA3AAAAA8A&#10;AAAAAAAAAAAAAAAABwIAAGRycy9kb3ducmV2LnhtbFBLBQYAAAAAAwADALcAAAD4AgAAAAA=&#10;" filled="f" stroked="f">
                  <v:textbox>
                    <w:txbxContent>
                      <w:p w14:paraId="35E6D374" w14:textId="77777777" w:rsidR="00C83BBE" w:rsidRPr="005F0C72" w:rsidRDefault="00C83BBE" w:rsidP="00C83BBE">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p w14:paraId="734AE094" w14:textId="77777777" w:rsidR="00C83BBE" w:rsidRDefault="00C83BBE"/>
                      <w:p w14:paraId="270E8899" w14:textId="1A968CFF" w:rsidR="00C83BBE" w:rsidRPr="005F0C72" w:rsidRDefault="00C83BBE" w:rsidP="00C83BBE">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txbxContent>
                  </v:textbox>
                </v:shape>
                <v:shape id="Freeform: Shape 213" o:spid="_x0000_s1116" style="position:absolute;left:10823;top:11307;width:15569;height:5852;visibility:visible;mso-wrap-style:square;v-text-anchor:middle" coordsize="1995054,785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dp4wQAAANwAAAAPAAAAZHJzL2Rvd25yZXYueG1sRI/RisIw&#10;FETfF/yHcAXf1lTFRatRRFD0Sdf1Ay7JtS02N7WJ2v69EYR9HGbmDDNfNrYUD6p94VjBoJ+AINbO&#10;FJwpOP9tvicgfEA2WDomBS15WC46X3NMjXvyLz1OIRMRwj5FBXkIVSql1zlZ9H1XEUfv4mqLIco6&#10;k6bGZ4TbUg6T5EdaLDgu5FjROid9Pd2tAnvbHxqz1aY9StuOjfb6OJ0o1es2qxmIQE34D3/aO6Ng&#10;OBjB+0w8AnLxAgAA//8DAFBLAQItABQABgAIAAAAIQDb4fbL7gAAAIUBAAATAAAAAAAAAAAAAAAA&#10;AAAAAABbQ29udGVudF9UeXBlc10ueG1sUEsBAi0AFAAGAAgAAAAhAFr0LFu/AAAAFQEAAAsAAAAA&#10;AAAAAAAAAAAAHwEAAF9yZWxzLy5yZWxzUEsBAi0AFAAGAAgAAAAhAHhh2njBAAAA3AAAAA8AAAAA&#10;AAAAAAAAAAAABwIAAGRycy9kb3ducmV2LnhtbFBLBQYAAAAAAwADALcAAAD1AgAAAAA=&#10;" path="m554181,l,759095r1995054,25996l554181,xe" fillcolor="#fff2cc [663]" strokecolor="#4472c4 [3204]" strokeweight="1pt">
                  <v:stroke joinstyle="miter"/>
                  <v:path arrowok="t" o:connecttype="custom" o:connectlocs="432472,0;0,565898;1556901,585278;432472,0" o:connectangles="0,0,0,0"/>
                </v:shape>
                <v:shape id="TextBox 24" o:spid="_x0000_s1117" type="#_x0000_t202" style="position:absolute;left:14327;top:14847;width:10322;height:2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w:txbxContent>
                      <w:p w14:paraId="786711A6" w14:textId="77777777" w:rsidR="00C83BBE" w:rsidRDefault="00C83BBE" w:rsidP="00C83BBE">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Inner</w:t>
                        </w:r>
                      </w:p>
                      <w:p w14:paraId="251CF7B4" w14:textId="77777777" w:rsidR="00C83BBE" w:rsidRDefault="00C83BBE"/>
                      <w:p w14:paraId="212CAE4A" w14:textId="63578B88" w:rsidR="00C83BBE" w:rsidRDefault="00C83BBE" w:rsidP="00C83BBE">
                        <w:pPr>
                          <w:rPr>
                            <w:rFonts w:asciiTheme="minorHAnsi" w:hAnsi="Calibri" w:cstheme="minorBidi"/>
                            <w:color w:val="4472C4" w:themeColor="accent1"/>
                            <w:kern w:val="24"/>
                            <w:sz w:val="24"/>
                            <w:szCs w:val="24"/>
                          </w:rPr>
                        </w:pPr>
                        <w:r>
                          <w:rPr>
                            <w:rFonts w:asciiTheme="minorHAnsi" w:hAnsi="Calibri" w:cstheme="minorBidi"/>
                            <w:color w:val="4472C4" w:themeColor="accent1"/>
                            <w:kern w:val="24"/>
                          </w:rPr>
                          <w:t>Inner</w:t>
                        </w:r>
                      </w:p>
                    </w:txbxContent>
                  </v:textbox>
                </v:shape>
                <v:shape id="TextBox 21" o:spid="_x0000_s1118" type="#_x0000_t202" style="position:absolute;left:2478;top:5026;width:9880;height:4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6B22FBDD" w14:textId="50F72E44" w:rsidR="00E66EB4" w:rsidRPr="00455FE7" w:rsidRDefault="00E66EB4" w:rsidP="00E66EB4">
                        <w:pPr>
                          <w:rPr>
                            <w:rFonts w:ascii="Calibri" w:hAnsi="Calibri"/>
                            <w:color w:val="FF0000"/>
                            <w:kern w:val="24"/>
                            <w:sz w:val="16"/>
                            <w:szCs w:val="16"/>
                          </w:rPr>
                        </w:pPr>
                        <w:r w:rsidRPr="00455FE7">
                          <w:rPr>
                            <w:rFonts w:ascii="Calibri" w:hAnsi="Calibri"/>
                            <w:color w:val="FF0000"/>
                            <w:kern w:val="24"/>
                            <w:sz w:val="16"/>
                            <w:szCs w:val="16"/>
                          </w:rPr>
                          <w:t xml:space="preserve">slope  = </w:t>
                        </w:r>
                        <w:r w:rsidR="0078550A">
                          <w:rPr>
                            <w:rFonts w:ascii="Calibri" w:hAnsi="Calibri"/>
                            <w:color w:val="FF0000"/>
                            <w:kern w:val="24"/>
                            <w:sz w:val="16"/>
                            <w:szCs w:val="16"/>
                          </w:rPr>
                          <w:t>5.0</w:t>
                        </w:r>
                      </w:p>
                      <w:p w14:paraId="38255030" w14:textId="77777777" w:rsidR="00C83BBE" w:rsidRDefault="00C83BBE"/>
                      <w:p w14:paraId="3BAE330D" w14:textId="0A820181" w:rsidR="00E66EB4" w:rsidRPr="00455FE7" w:rsidRDefault="00E66EB4" w:rsidP="00E66EB4">
                        <w:pPr>
                          <w:rPr>
                            <w:rFonts w:ascii="Calibri" w:hAnsi="Calibri"/>
                            <w:color w:val="FF0000"/>
                            <w:kern w:val="24"/>
                            <w:sz w:val="16"/>
                            <w:szCs w:val="16"/>
                          </w:rPr>
                        </w:pPr>
                        <w:r w:rsidRPr="00455FE7">
                          <w:rPr>
                            <w:rFonts w:ascii="Calibri" w:hAnsi="Calibri"/>
                            <w:color w:val="FF0000"/>
                            <w:kern w:val="24"/>
                            <w:sz w:val="16"/>
                            <w:szCs w:val="16"/>
                          </w:rPr>
                          <w:t xml:space="preserve">slope  = </w:t>
                        </w:r>
                        <w:r w:rsidR="0078550A">
                          <w:rPr>
                            <w:rFonts w:ascii="Calibri" w:hAnsi="Calibri"/>
                            <w:color w:val="FF0000"/>
                            <w:kern w:val="24"/>
                            <w:sz w:val="16"/>
                            <w:szCs w:val="16"/>
                          </w:rPr>
                          <w:t>5.0</w:t>
                        </w:r>
                      </w:p>
                    </w:txbxContent>
                  </v:textbox>
                </v:shape>
                <v:shape id="Freeform: Shape 218" o:spid="_x0000_s1119" style="position:absolute;left:7328;top:8832;width:4640;height:2475;visibility:visible;mso-wrap-style:square;v-text-anchor:middle" coordsize="323273,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oXwAAAANwAAAAPAAAAZHJzL2Rvd25yZXYueG1sRE9Ni8Iw&#10;EL0v7H8Is+BtTS2iS9e0LAuCCB6sPXgckrEtNpPSRFv/vTkIHh/ve1NMthN3GnzrWMFinoAg1s60&#10;XCuoTtvvHxA+IBvsHJOCB3ko8s+PDWbGjXykexlqEUPYZ6igCaHPpPS6IYt+7nriyF3cYDFEONTS&#10;DDjGcNvJNElW0mLLsaHBnv4b0tfyZhUEc6LD8liu9b7SyZjelnvks1Kzr+nvF0SgKbzFL/fOKEgX&#10;cW08E4+AzJ8AAAD//wMAUEsBAi0AFAAGAAgAAAAhANvh9svuAAAAhQEAABMAAAAAAAAAAAAAAAAA&#10;AAAAAFtDb250ZW50X1R5cGVzXS54bWxQSwECLQAUAAYACAAAACEAWvQsW78AAAAVAQAACwAAAAAA&#10;AAAAAAAAAAAfAQAAX3JlbHMvLnJlbHNQSwECLQAUAAYACAAAACEAZFv6F8AAAADcAAAADwAAAAAA&#10;AAAAAAAAAAAHAgAAZHJzL2Rvd25yZXYueG1sUEsFBgAAAAADAAMAtwAAAPQCAAAAAA==&#10;" path="m323273,304800c299412,219364,275552,133928,221673,83128,167794,32328,,,,l,e" filled="f" strokecolor="red" strokeweight="1pt">
                  <v:stroke endarrow="block" joinstyle="miter"/>
                  <v:path arrowok="t" o:connecttype="custom" o:connectlocs="464055,247428;318209,67481;0,0;0,0" o:connectangles="0,0,0,0"/>
                </v:shape>
                <v:shape id="TextBox 21" o:spid="_x0000_s1120" type="#_x0000_t202" style="position:absolute;left:17665;top:4582;width:15863;height:7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kHcwwAAANwAAAAPAAAAZHJzL2Rvd25yZXYueG1sRI9Bi8Iw&#10;FITvwv6H8Ba8aaKorNUoiyJ4UtTdBW+P5tmWbV5KE23990YQPA4z8w0zX7a2FDeqfeFYw6CvQBCn&#10;zhScafg5bXpfIHxANlg6Jg138rBcfHTmmBjX8IFux5CJCGGfoIY8hCqR0qc5WfR9VxFH7+JqiyHK&#10;OpOmxibCbSmHSk2kxYLjQo4VrXJK/49Xq+F3dzn/jdQ+W9tx1bhWSbZTqXX3s/2egQjUhnf41d4a&#10;DcPBFJ5n4hGQiwcAAAD//wMAUEsBAi0AFAAGAAgAAAAhANvh9svuAAAAhQEAABMAAAAAAAAAAAAA&#10;AAAAAAAAAFtDb250ZW50X1R5cGVzXS54bWxQSwECLQAUAAYACAAAACEAWvQsW78AAAAVAQAACwAA&#10;AAAAAAAAAAAAAAAfAQAAX3JlbHMvLnJlbHNQSwECLQAUAAYACAAAACEAI5ZB3MMAAADcAAAADwAA&#10;AAAAAAAAAAAAAAAHAgAAZHJzL2Rvd25yZXYueG1sUEsFBgAAAAADAAMAtwAAAPcCAAAAAA==&#10;" filled="f" stroked="f">
                  <v:textbox>
                    <w:txbxContent>
                      <w:p w14:paraId="1100763D" w14:textId="3FD5E355" w:rsidR="00455FE7" w:rsidRDefault="00D2685E" w:rsidP="00455FE7">
                        <w:pPr>
                          <w:rPr>
                            <w:rFonts w:ascii="Calibri" w:hAnsi="Calibri"/>
                            <w:color w:val="FF0000"/>
                            <w:kern w:val="24"/>
                            <w:sz w:val="16"/>
                            <w:szCs w:val="16"/>
                          </w:rPr>
                        </w:pPr>
                        <w:r>
                          <w:rPr>
                            <w:rFonts w:ascii="Calibri" w:hAnsi="Calibri"/>
                            <w:color w:val="FF0000"/>
                            <w:kern w:val="24"/>
                            <w:sz w:val="16"/>
                            <w:szCs w:val="16"/>
                          </w:rPr>
                          <w:t xml:space="preserve">Options for the </w:t>
                        </w:r>
                        <w:r w:rsidR="00BC1870">
                          <w:rPr>
                            <w:rFonts w:ascii="Calibri" w:hAnsi="Calibri"/>
                            <w:color w:val="FF0000"/>
                            <w:kern w:val="24"/>
                            <w:sz w:val="16"/>
                            <w:szCs w:val="16"/>
                          </w:rPr>
                          <w:t>e</w:t>
                        </w:r>
                        <w:r w:rsidR="00455FE7">
                          <w:rPr>
                            <w:rFonts w:ascii="Calibri" w:hAnsi="Calibri"/>
                            <w:color w:val="FF0000"/>
                            <w:kern w:val="24"/>
                            <w:sz w:val="16"/>
                            <w:szCs w:val="16"/>
                          </w:rPr>
                          <w:t xml:space="preserve">nhanced power region </w:t>
                        </w:r>
                        <w:r>
                          <w:rPr>
                            <w:rFonts w:ascii="Calibri" w:hAnsi="Calibri"/>
                            <w:color w:val="FF0000"/>
                            <w:kern w:val="24"/>
                            <w:sz w:val="16"/>
                            <w:szCs w:val="16"/>
                          </w:rPr>
                          <w:t xml:space="preserve"> </w:t>
                        </w:r>
                        <w:r w:rsidR="003062BA">
                          <w:rPr>
                            <w:rFonts w:ascii="Calibri" w:hAnsi="Calibri"/>
                            <w:color w:val="FF0000"/>
                            <w:kern w:val="24"/>
                            <w:sz w:val="16"/>
                            <w:szCs w:val="16"/>
                          </w:rPr>
                          <w:t xml:space="preserve">where legacy MPR0 </w:t>
                        </w:r>
                        <w:r>
                          <w:rPr>
                            <w:rFonts w:ascii="Calibri" w:hAnsi="Calibri"/>
                            <w:color w:val="FF0000"/>
                            <w:kern w:val="24"/>
                            <w:sz w:val="16"/>
                            <w:szCs w:val="16"/>
                          </w:rPr>
                          <w:t xml:space="preserve">UL power can be supported despite being ‘outer’ </w:t>
                        </w:r>
                        <w:r w:rsidR="00A75AEB">
                          <w:rPr>
                            <w:rFonts w:ascii="Calibri" w:hAnsi="Calibri"/>
                            <w:color w:val="FF0000"/>
                            <w:kern w:val="24"/>
                            <w:sz w:val="16"/>
                            <w:szCs w:val="16"/>
                          </w:rPr>
                          <w:t>(red triangles)</w:t>
                        </w:r>
                      </w:p>
                      <w:p w14:paraId="59C4BDBA" w14:textId="77777777" w:rsidR="00C83BBE" w:rsidRDefault="00C83BBE"/>
                      <w:p w14:paraId="01A0B079" w14:textId="6BAF71EB" w:rsidR="00455FE7" w:rsidRDefault="00D2685E" w:rsidP="00455FE7">
                        <w:pPr>
                          <w:rPr>
                            <w:rFonts w:ascii="Calibri" w:hAnsi="Calibri"/>
                            <w:color w:val="FF0000"/>
                            <w:kern w:val="24"/>
                            <w:sz w:val="16"/>
                            <w:szCs w:val="16"/>
                          </w:rPr>
                        </w:pPr>
                        <w:r>
                          <w:rPr>
                            <w:rFonts w:ascii="Calibri" w:hAnsi="Calibri"/>
                            <w:color w:val="FF0000"/>
                            <w:kern w:val="24"/>
                            <w:sz w:val="16"/>
                            <w:szCs w:val="16"/>
                          </w:rPr>
                          <w:t xml:space="preserve">Options for the </w:t>
                        </w:r>
                        <w:r w:rsidR="00BC1870">
                          <w:rPr>
                            <w:rFonts w:ascii="Calibri" w:hAnsi="Calibri"/>
                            <w:color w:val="FF0000"/>
                            <w:kern w:val="24"/>
                            <w:sz w:val="16"/>
                            <w:szCs w:val="16"/>
                          </w:rPr>
                          <w:t>e</w:t>
                        </w:r>
                        <w:r w:rsidR="00455FE7">
                          <w:rPr>
                            <w:rFonts w:ascii="Calibri" w:hAnsi="Calibri"/>
                            <w:color w:val="FF0000"/>
                            <w:kern w:val="24"/>
                            <w:sz w:val="16"/>
                            <w:szCs w:val="16"/>
                          </w:rPr>
                          <w:t xml:space="preserve">nhanced power region </w:t>
                        </w:r>
                        <w:r>
                          <w:rPr>
                            <w:rFonts w:ascii="Calibri" w:hAnsi="Calibri"/>
                            <w:color w:val="FF0000"/>
                            <w:kern w:val="24"/>
                            <w:sz w:val="16"/>
                            <w:szCs w:val="16"/>
                          </w:rPr>
                          <w:t xml:space="preserve"> </w:t>
                        </w:r>
                        <w:r w:rsidR="003062BA">
                          <w:rPr>
                            <w:rFonts w:ascii="Calibri" w:hAnsi="Calibri"/>
                            <w:color w:val="FF0000"/>
                            <w:kern w:val="24"/>
                            <w:sz w:val="16"/>
                            <w:szCs w:val="16"/>
                          </w:rPr>
                          <w:t xml:space="preserve">where legacy MPR0 </w:t>
                        </w:r>
                        <w:r>
                          <w:rPr>
                            <w:rFonts w:ascii="Calibri" w:hAnsi="Calibri"/>
                            <w:color w:val="FF0000"/>
                            <w:kern w:val="24"/>
                            <w:sz w:val="16"/>
                            <w:szCs w:val="16"/>
                          </w:rPr>
                          <w:t xml:space="preserve">UL power can be supported despite being ‘outer’ </w:t>
                        </w:r>
                        <w:r w:rsidR="00A75AEB">
                          <w:rPr>
                            <w:rFonts w:ascii="Calibri" w:hAnsi="Calibri"/>
                            <w:color w:val="FF0000"/>
                            <w:kern w:val="24"/>
                            <w:sz w:val="16"/>
                            <w:szCs w:val="16"/>
                          </w:rPr>
                          <w:t>(red triangles)</w:t>
                        </w:r>
                      </w:p>
                    </w:txbxContent>
                  </v:textbox>
                </v:shape>
                <v:shape id="TextBox 21" o:spid="_x0000_s1121" type="#_x0000_t202" style="position:absolute;left:798;top:7717;width:8346;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4444B552" w14:textId="3730DF78" w:rsidR="00455FE7" w:rsidRDefault="00455FE7" w:rsidP="00455FE7">
                        <w:pPr>
                          <w:rPr>
                            <w:rFonts w:ascii="Calibri" w:hAnsi="Calibri"/>
                            <w:color w:val="FF0000"/>
                            <w:kern w:val="24"/>
                            <w:sz w:val="16"/>
                            <w:szCs w:val="16"/>
                          </w:rPr>
                        </w:pPr>
                        <w:r>
                          <w:rPr>
                            <w:rFonts w:ascii="Calibri" w:hAnsi="Calibri"/>
                            <w:color w:val="FF0000"/>
                            <w:kern w:val="24"/>
                            <w:sz w:val="16"/>
                            <w:szCs w:val="16"/>
                          </w:rPr>
                          <w:t xml:space="preserve">slope  = </w:t>
                        </w:r>
                        <w:r w:rsidR="0078550A">
                          <w:rPr>
                            <w:rFonts w:ascii="Calibri" w:hAnsi="Calibri"/>
                            <w:color w:val="FF0000"/>
                            <w:kern w:val="24"/>
                            <w:sz w:val="16"/>
                            <w:szCs w:val="16"/>
                          </w:rPr>
                          <w:t>4.0</w:t>
                        </w:r>
                      </w:p>
                      <w:p w14:paraId="1AECD4E5" w14:textId="77777777" w:rsidR="00455FE7" w:rsidRDefault="00455FE7"/>
                      <w:p w14:paraId="74096AEC" w14:textId="0AB02152" w:rsidR="00455FE7" w:rsidRDefault="00455FE7" w:rsidP="00455FE7">
                        <w:pPr>
                          <w:rPr>
                            <w:rFonts w:ascii="Calibri" w:hAnsi="Calibri"/>
                            <w:color w:val="FF0000"/>
                            <w:kern w:val="24"/>
                            <w:sz w:val="16"/>
                            <w:szCs w:val="16"/>
                          </w:rPr>
                        </w:pPr>
                        <w:r>
                          <w:rPr>
                            <w:rFonts w:ascii="Calibri" w:hAnsi="Calibri"/>
                            <w:color w:val="FF0000"/>
                            <w:kern w:val="24"/>
                            <w:sz w:val="16"/>
                            <w:szCs w:val="16"/>
                          </w:rPr>
                          <w:t xml:space="preserve">slope  = </w:t>
                        </w:r>
                        <w:r w:rsidR="0078550A">
                          <w:rPr>
                            <w:rFonts w:ascii="Calibri" w:hAnsi="Calibri"/>
                            <w:color w:val="FF0000"/>
                            <w:kern w:val="24"/>
                            <w:sz w:val="16"/>
                            <w:szCs w:val="16"/>
                          </w:rPr>
                          <w:t>4.0</w:t>
                        </w:r>
                      </w:p>
                    </w:txbxContent>
                  </v:textbox>
                </v:shape>
                <v:shape id="Freeform: Shape 222" o:spid="_x0000_s1122" style="position:absolute;left:7792;top:12330;width:5486;height:1998;visibility:visible;mso-wrap-style:square;v-text-anchor:middle" coordsize="548640,199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S6swwAAANwAAAAPAAAAZHJzL2Rvd25yZXYueG1sRI9Ra8Iw&#10;FIXfB/6HcAXfZmrAodUoYpHtcdP+gEtzbavNTUkyrf76ZTDY4+Gc8x3OejvYTtzIh9axhtk0A0Fc&#10;OdNyraE8HV4XIEJENtg5Jg0PCrDdjF7WmBt35y+6HWMtEoRDjhqaGPtcylA1ZDFMXU+cvLPzFmOS&#10;vpbG4z3BbSdVlr1Jiy2nhQZ72jdUXY/fVkNVHvyy/2zni6KQT1sW6vLeKa0n42G3AhFpiP/hv/aH&#10;0aCUgt8z6QjIzQ8AAAD//wMAUEsBAi0AFAAGAAgAAAAhANvh9svuAAAAhQEAABMAAAAAAAAAAAAA&#10;AAAAAAAAAFtDb250ZW50X1R5cGVzXS54bWxQSwECLQAUAAYACAAAACEAWvQsW78AAAAVAQAACwAA&#10;AAAAAAAAAAAAAAAfAQAAX3JlbHMvLnJlbHNQSwECLQAUAAYACAAAACEACq0urMMAAADcAAAADwAA&#10;AAAAAAAAAAAAAAAHAgAAZHJzL2Rvd25yZXYueG1sUEsFBgAAAAADAAMAtwAAAPcCAAAAAA==&#10;" path="m,199815c93427,105724,186855,11634,278295,1032,369735,-9570,459187,63317,548640,136204e" filled="f" strokecolor="#4472c4 [3204]" strokeweight="1pt">
                  <v:stroke endarrow="block" joinstyle="miter"/>
                  <v:path arrowok="t" o:connecttype="custom" o:connectlocs="0,199815;278295,1032;548640,136204" o:connectangles="0,0,0"/>
                </v:shape>
                <w10:wrap type="square"/>
              </v:group>
            </w:pict>
          </mc:Fallback>
        </mc:AlternateContent>
      </w:r>
      <w:r w:rsidR="00363AFF">
        <w:t>Our studies suggest that both PC2 and PC3</w:t>
      </w:r>
      <w:r w:rsidR="002460D1">
        <w:t xml:space="preserve"> have a similar slope </w:t>
      </w:r>
      <w:r w:rsidR="00BD17AE">
        <w:t>for the</w:t>
      </w:r>
      <w:r w:rsidR="000D0916">
        <w:t xml:space="preserve"> edge </w:t>
      </w:r>
      <w:r w:rsidR="00BD17AE">
        <w:t xml:space="preserve">of the </w:t>
      </w:r>
      <w:r w:rsidR="004001D0">
        <w:t xml:space="preserve">enhancement </w:t>
      </w:r>
      <w:r w:rsidR="00BD17AE">
        <w:t>region</w:t>
      </w:r>
      <w:r w:rsidR="0052787D">
        <w:t xml:space="preserve"> </w:t>
      </w:r>
      <w:r w:rsidR="006322F3">
        <w:t>identified with a slope parameter</w:t>
      </w:r>
      <w:r w:rsidR="000D0916">
        <w:t xml:space="preserve"> in the figure</w:t>
      </w:r>
      <w:r w:rsidR="0052787D">
        <w:t xml:space="preserve">. </w:t>
      </w:r>
      <w:r w:rsidR="00781CA3">
        <w:t xml:space="preserve">For the mild FDSS described previously </w:t>
      </w:r>
      <w:r w:rsidR="00F8502E">
        <w:t xml:space="preserve">(‘mild’ </w:t>
      </w:r>
      <w:r w:rsidR="00781CA3">
        <w:t xml:space="preserve">to ensure net </w:t>
      </w:r>
      <w:r w:rsidR="00EF6D71">
        <w:t>benefit</w:t>
      </w:r>
      <w:r w:rsidR="00F8502E">
        <w:t>)</w:t>
      </w:r>
      <w:r w:rsidR="00781CA3">
        <w:t>, t</w:t>
      </w:r>
      <w:r w:rsidR="0052787D">
        <w:t xml:space="preserve">his slope is </w:t>
      </w:r>
      <w:r w:rsidR="0078550A">
        <w:t>~</w:t>
      </w:r>
      <w:r w:rsidR="0052787D">
        <w:t xml:space="preserve"> </w:t>
      </w:r>
      <w:r w:rsidR="0078550A">
        <w:t>4.0</w:t>
      </w:r>
      <w:r w:rsidR="00EF6D71">
        <w:t xml:space="preserve">. This value, </w:t>
      </w:r>
      <w:r w:rsidR="0052787D">
        <w:t>with a little margin</w:t>
      </w:r>
      <w:r w:rsidR="00EF6D71">
        <w:t>,</w:t>
      </w:r>
      <w:r w:rsidR="0052787D">
        <w:t xml:space="preserve"> can be implemented </w:t>
      </w:r>
      <w:r w:rsidR="0078052A">
        <w:t xml:space="preserve">as </w:t>
      </w:r>
      <w:r w:rsidR="0078550A">
        <w:t>3.0</w:t>
      </w:r>
      <w:r w:rsidR="0078052A">
        <w:t xml:space="preserve"> by setting</w:t>
      </w:r>
      <w:r w:rsidR="00363AFF">
        <w:t xml:space="preserve"> </w:t>
      </w:r>
      <w:r w:rsidR="005E3026">
        <w:t>P2</w:t>
      </w:r>
      <w:r w:rsidR="00B274CE">
        <w:t xml:space="preserve"> = </w:t>
      </w:r>
      <w:r w:rsidR="009F3C4B">
        <w:t>2/3</w:t>
      </w:r>
      <w:r w:rsidR="00564C93">
        <w:t xml:space="preserve"> </w:t>
      </w:r>
      <w:r w:rsidR="004D3DF0">
        <w:t>[2,3]</w:t>
      </w:r>
      <w:r w:rsidR="0078052A">
        <w:t>.</w:t>
      </w:r>
    </w:p>
    <w:p w14:paraId="5CC4391B" w14:textId="6ACE049B" w:rsidR="00022A8B" w:rsidRDefault="00794F4E" w:rsidP="000B403E">
      <w:r>
        <w:t xml:space="preserve">As is evident from figure 2.3-1, </w:t>
      </w:r>
      <w:r w:rsidR="00BD4F7B">
        <w:t>th</w:t>
      </w:r>
      <w:r w:rsidR="00660A77">
        <w:t>e FDSS</w:t>
      </w:r>
      <w:r w:rsidR="009F0C81">
        <w:t xml:space="preserve">-dependent </w:t>
      </w:r>
      <w:r w:rsidR="00660A77">
        <w:t>enhance</w:t>
      </w:r>
      <w:r w:rsidR="009414F2">
        <w:t xml:space="preserve">d power </w:t>
      </w:r>
      <w:r w:rsidR="00BD4F7B">
        <w:t xml:space="preserve">region is bounded by the blue triangle on the outside and the black </w:t>
      </w:r>
      <w:r w:rsidR="0053161E">
        <w:t xml:space="preserve">dotted </w:t>
      </w:r>
      <w:r w:rsidR="00BD4F7B">
        <w:t xml:space="preserve">triangle on the inside. </w:t>
      </w:r>
      <w:r w:rsidR="008350E0">
        <w:t xml:space="preserve">This region includes some legacy inner waveforms as well as some legacy outer waveforms. </w:t>
      </w:r>
      <w:r w:rsidR="00DA2E7E">
        <w:t>The region inside the black triangle is excluded from this set because those waveforms do not need FDSS</w:t>
      </w:r>
      <w:r w:rsidR="00C04A50">
        <w:t>.</w:t>
      </w:r>
    </w:p>
    <w:p w14:paraId="57D703F4" w14:textId="6920EDB2" w:rsidR="001C07E4" w:rsidRDefault="00BE6B40" w:rsidP="000B403E">
      <w:r>
        <w:t>First consider</w:t>
      </w:r>
      <w:r w:rsidR="00022A8B">
        <w:t xml:space="preserve"> </w:t>
      </w:r>
      <w:r w:rsidR="00D573A2">
        <w:t>waveforms</w:t>
      </w:r>
      <w:r w:rsidR="009178E0">
        <w:t xml:space="preserve"> that </w:t>
      </w:r>
      <w:r w:rsidR="00660A77">
        <w:t>are both</w:t>
      </w:r>
      <w:r w:rsidR="00D26D92">
        <w:t>,</w:t>
      </w:r>
      <w:r w:rsidR="00660A77">
        <w:t xml:space="preserve"> in the FDSS</w:t>
      </w:r>
      <w:r w:rsidR="00424C48">
        <w:t>-dependent</w:t>
      </w:r>
      <w:r w:rsidR="00660A77">
        <w:t xml:space="preserve"> enhance</w:t>
      </w:r>
      <w:r w:rsidR="00424C48">
        <w:t>d</w:t>
      </w:r>
      <w:r w:rsidR="00660A77">
        <w:t xml:space="preserve"> region and also </w:t>
      </w:r>
      <w:r w:rsidR="009178E0">
        <w:t>fall in the legacy outer region</w:t>
      </w:r>
      <w:r>
        <w:t>. In the boost distribution figure in figures 2.3-1, this area is bounded by the blue triangle on the outside and the green triangle (legacy inner region) on the inside. The figure</w:t>
      </w:r>
      <w:r w:rsidR="00283C40">
        <w:t xml:space="preserve"> shows a boost potential that varies between 0.3 and 1.0 </w:t>
      </w:r>
      <w:proofErr w:type="spellStart"/>
      <w:r w:rsidR="00283C40">
        <w:t>dB.</w:t>
      </w:r>
      <w:proofErr w:type="spellEnd"/>
      <w:r w:rsidR="00283C40">
        <w:t xml:space="preserve"> Th</w:t>
      </w:r>
      <w:r w:rsidR="002E1E8E">
        <w:t xml:space="preserve">e </w:t>
      </w:r>
      <w:r w:rsidR="0035736E">
        <w:t xml:space="preserve">UL power level </w:t>
      </w:r>
      <w:r w:rsidR="00E14A40">
        <w:t xml:space="preserve">expectation </w:t>
      </w:r>
      <w:r w:rsidR="00283C40">
        <w:t>can therefore conservatively be</w:t>
      </w:r>
      <w:r w:rsidR="00AD6EF3">
        <w:t xml:space="preserve"> set to</w:t>
      </w:r>
      <w:r w:rsidR="0035736E">
        <w:t xml:space="preserve"> </w:t>
      </w:r>
      <w:r w:rsidR="00CF07FD">
        <w:t>the legacy MPR0</w:t>
      </w:r>
      <w:r w:rsidR="00CB1BCE">
        <w:t xml:space="preserve"> power level</w:t>
      </w:r>
      <w:r w:rsidR="00AD6EF3">
        <w:t>.</w:t>
      </w:r>
    </w:p>
    <w:p w14:paraId="6CA3CB8B" w14:textId="0884663D" w:rsidR="004B23A6" w:rsidRDefault="001C07E4" w:rsidP="000B403E">
      <w:r>
        <w:t xml:space="preserve">Next, consider waveforms </w:t>
      </w:r>
      <w:r w:rsidR="00711753">
        <w:t xml:space="preserve"> </w:t>
      </w:r>
      <w:r w:rsidR="001D7B7D">
        <w:t>that are both</w:t>
      </w:r>
      <w:r w:rsidR="00D26D92">
        <w:t>,</w:t>
      </w:r>
      <w:r w:rsidR="001D7B7D">
        <w:t xml:space="preserve"> in the FDSS enhancement region and also fall in the legacy inner region (but not in the ‘enhanced inner</w:t>
      </w:r>
      <w:r w:rsidR="00F7657F">
        <w:t xml:space="preserve">’ where no FDSS is necessary).  </w:t>
      </w:r>
      <w:r w:rsidR="003535C0">
        <w:t xml:space="preserve">In the same figure referenced above, this region is bounded by the green triangle on the outside and the black </w:t>
      </w:r>
      <w:r w:rsidR="003F57C2">
        <w:t xml:space="preserve">dotted </w:t>
      </w:r>
      <w:r w:rsidR="003535C0">
        <w:t xml:space="preserve">triangle on the inside. </w:t>
      </w:r>
      <w:r w:rsidR="003666C4">
        <w:t xml:space="preserve">Recall that in </w:t>
      </w:r>
      <w:r w:rsidR="004D3DF0">
        <w:t>[1]</w:t>
      </w:r>
      <w:r w:rsidR="003666C4">
        <w:t xml:space="preserve">, the boost level was capped conservatively at 1.0 dB </w:t>
      </w:r>
      <w:r w:rsidR="00E35E7F">
        <w:t>considering UE implementation complexities, T</w:t>
      </w:r>
      <w:r w:rsidR="009178E0">
        <w:t xml:space="preserve">he </w:t>
      </w:r>
      <w:r w:rsidR="0057412A">
        <w:t xml:space="preserve">UL power level </w:t>
      </w:r>
      <w:r w:rsidR="009178E0">
        <w:t>expectation</w:t>
      </w:r>
      <w:r w:rsidR="003535C0">
        <w:t xml:space="preserve"> in this region</w:t>
      </w:r>
      <w:r w:rsidR="009178E0">
        <w:t xml:space="preserve"> is </w:t>
      </w:r>
      <w:r w:rsidR="00E35E7F">
        <w:t xml:space="preserve">conservatively </w:t>
      </w:r>
      <w:r w:rsidR="000C45FF">
        <w:t xml:space="preserve">the same as </w:t>
      </w:r>
      <w:r w:rsidR="00C47FBE">
        <w:t>the expectation of enhanced inner waveforms</w:t>
      </w:r>
      <w:r w:rsidR="0057412A">
        <w:t xml:space="preserve">, </w:t>
      </w:r>
      <w:proofErr w:type="gramStart"/>
      <w:r w:rsidR="0057412A">
        <w:t>i.e.</w:t>
      </w:r>
      <w:proofErr w:type="gramEnd"/>
      <w:r w:rsidR="0057412A">
        <w:t xml:space="preserve"> boosted</w:t>
      </w:r>
      <w:r w:rsidR="00F7657F">
        <w:t xml:space="preserve"> by 1 </w:t>
      </w:r>
      <w:proofErr w:type="spellStart"/>
      <w:r w:rsidR="00F7657F">
        <w:t>dB</w:t>
      </w:r>
      <w:r w:rsidR="008A3A3F">
        <w:t>.</w:t>
      </w:r>
      <w:proofErr w:type="spellEnd"/>
    </w:p>
    <w:p w14:paraId="793BB63E" w14:textId="36874568" w:rsidR="0078052A" w:rsidRDefault="0028401C" w:rsidP="00642627">
      <w:r>
        <w:rPr>
          <w:noProof/>
        </w:rPr>
        <mc:AlternateContent>
          <mc:Choice Requires="wpc">
            <w:drawing>
              <wp:anchor distT="0" distB="0" distL="114300" distR="114300" simplePos="0" relativeHeight="251661312" behindDoc="0" locked="0" layoutInCell="1" allowOverlap="1" wp14:anchorId="71C9CF04" wp14:editId="72F3D5BE">
                <wp:simplePos x="0" y="0"/>
                <wp:positionH relativeFrom="margin">
                  <wp:align>left</wp:align>
                </wp:positionH>
                <wp:positionV relativeFrom="paragraph">
                  <wp:posOffset>671530</wp:posOffset>
                </wp:positionV>
                <wp:extent cx="6265545" cy="4240530"/>
                <wp:effectExtent l="0" t="38100" r="1905" b="7620"/>
                <wp:wrapSquare wrapText="bothSides"/>
                <wp:docPr id="241" name="Canvas 241"/>
                <wp:cNvGraphicFramePr>
                  <a:graphicFrameLocks xmlns:a="http://schemas.openxmlformats.org/drawingml/2006/main" noChangeAspect="1"/>
                </wp:cNvGraphicFramePr>
                <a:graphic xmlns:a="http://schemas.openxmlformats.org/drawingml/2006/main">
                  <a:graphicData uri="http://schemas.microsoft.com/office/word/2010/wordprocessingCanvas">
                    <wpc:wpc>
                      <wpc:bg>
                        <a:pattFill prst="pct5">
                          <a:fgClr>
                            <a:prstClr val="white"/>
                          </a:fgClr>
                          <a:bgClr>
                            <a:schemeClr val="bg1"/>
                          </a:bgClr>
                        </a:pattFill>
                      </wpc:bg>
                      <wpc:whole/>
                      <wps:wsp>
                        <wps:cNvPr id="226" name="Freeform: Shape 226"/>
                        <wps:cNvSpPr/>
                        <wps:spPr>
                          <a:xfrm>
                            <a:off x="1838460" y="729876"/>
                            <a:ext cx="1578525" cy="991529"/>
                          </a:xfrm>
                          <a:custGeom>
                            <a:avLst/>
                            <a:gdLst>
                              <a:gd name="connsiteX0" fmla="*/ 0 w 2022764"/>
                              <a:gd name="connsiteY0" fmla="*/ 1311563 h 1330036"/>
                              <a:gd name="connsiteX1" fmla="*/ 2022764 w 2022764"/>
                              <a:gd name="connsiteY1" fmla="*/ 1330036 h 1330036"/>
                              <a:gd name="connsiteX2" fmla="*/ 277091 w 2022764"/>
                              <a:gd name="connsiteY2" fmla="*/ 0 h 1330036"/>
                              <a:gd name="connsiteX3" fmla="*/ 0 w 2022764"/>
                              <a:gd name="connsiteY3" fmla="*/ 1311563 h 1330036"/>
                            </a:gdLst>
                            <a:ahLst/>
                            <a:cxnLst>
                              <a:cxn ang="0">
                                <a:pos x="connsiteX0" y="connsiteY0"/>
                              </a:cxn>
                              <a:cxn ang="0">
                                <a:pos x="connsiteX1" y="connsiteY1"/>
                              </a:cxn>
                              <a:cxn ang="0">
                                <a:pos x="connsiteX2" y="connsiteY2"/>
                              </a:cxn>
                              <a:cxn ang="0">
                                <a:pos x="connsiteX3" y="connsiteY3"/>
                              </a:cxn>
                            </a:cxnLst>
                            <a:rect l="l" t="t" r="r" b="b"/>
                            <a:pathLst>
                              <a:path w="2022764" h="1330036">
                                <a:moveTo>
                                  <a:pt x="0" y="1311563"/>
                                </a:moveTo>
                                <a:lnTo>
                                  <a:pt x="2022764" y="1330036"/>
                                </a:lnTo>
                                <a:lnTo>
                                  <a:pt x="277091" y="0"/>
                                </a:lnTo>
                                <a:lnTo>
                                  <a:pt x="0" y="1311563"/>
                                </a:lnTo>
                                <a:close/>
                              </a:path>
                            </a:pathLst>
                          </a:custGeom>
                          <a:pattFill prst="wdUpDiag">
                            <a:fgClr>
                              <a:srgbClr val="FF0000"/>
                            </a:fgClr>
                            <a:bgClr>
                              <a:schemeClr val="bg1"/>
                            </a:bgClr>
                          </a:patt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23" name="Text Box 223"/>
                        <wps:cNvSpPr txBox="1"/>
                        <wps:spPr>
                          <a:xfrm>
                            <a:off x="2572465" y="259287"/>
                            <a:ext cx="3114178" cy="252000"/>
                          </a:xfrm>
                          <a:prstGeom prst="rect">
                            <a:avLst/>
                          </a:prstGeom>
                          <a:solidFill>
                            <a:schemeClr val="lt1"/>
                          </a:solidFill>
                          <a:ln w="6350">
                            <a:solidFill>
                              <a:prstClr val="black"/>
                            </a:solidFill>
                          </a:ln>
                        </wps:spPr>
                        <wps:txbx>
                          <w:txbxContent>
                            <w:p w14:paraId="75DC9EFD" w14:textId="5856E334" w:rsidR="00D1212E" w:rsidRPr="00AF3DB9" w:rsidRDefault="00D1212E" w:rsidP="00D1212E">
                              <w:pPr>
                                <w:jc w:val="center"/>
                                <w:rPr>
                                  <w:sz w:val="18"/>
                                  <w:szCs w:val="18"/>
                                </w:rPr>
                              </w:pPr>
                              <w:r w:rsidRPr="00AF3DB9">
                                <w:rPr>
                                  <w:sz w:val="18"/>
                                  <w:szCs w:val="18"/>
                                </w:rPr>
                                <w:t>Figure 2.</w:t>
                              </w:r>
                              <w:r w:rsidR="000D0916" w:rsidRPr="00AF3DB9">
                                <w:rPr>
                                  <w:sz w:val="18"/>
                                  <w:szCs w:val="18"/>
                                </w:rPr>
                                <w:t>3</w:t>
                              </w:r>
                              <w:r w:rsidRPr="00AF3DB9">
                                <w:rPr>
                                  <w:sz w:val="18"/>
                                  <w:szCs w:val="18"/>
                                </w:rPr>
                                <w:t>-</w:t>
                              </w:r>
                              <w:r w:rsidR="00084559" w:rsidRPr="00AF3DB9">
                                <w:rPr>
                                  <w:sz w:val="18"/>
                                  <w:szCs w:val="18"/>
                                </w:rPr>
                                <w:t>3</w:t>
                              </w:r>
                              <w:r w:rsidRPr="00AF3DB9">
                                <w:rPr>
                                  <w:sz w:val="18"/>
                                  <w:szCs w:val="18"/>
                                </w:rPr>
                                <w:t xml:space="preserve">: </w:t>
                              </w:r>
                              <w:r w:rsidR="00084559" w:rsidRPr="00AF3DB9">
                                <w:rPr>
                                  <w:sz w:val="18"/>
                                  <w:szCs w:val="18"/>
                                </w:rPr>
                                <w:t>Inner + outer enhancement</w:t>
                              </w:r>
                              <w:r w:rsidR="001173FE" w:rsidRPr="00AF3DB9">
                                <w:rPr>
                                  <w:sz w:val="18"/>
                                  <w:szCs w:val="18"/>
                                </w:rPr>
                                <w:t xml:space="preserve"> regions</w:t>
                              </w:r>
                            </w:p>
                            <w:p w14:paraId="2BCC49F8" w14:textId="77777777" w:rsidR="00D1212E" w:rsidRDefault="00D1212E"/>
                            <w:p w14:paraId="72183733" w14:textId="573E84E3" w:rsidR="00D1212E" w:rsidRPr="00AF3DB9" w:rsidRDefault="00D1212E" w:rsidP="00D1212E">
                              <w:pPr>
                                <w:jc w:val="center"/>
                                <w:rPr>
                                  <w:sz w:val="18"/>
                                  <w:szCs w:val="18"/>
                                </w:rPr>
                              </w:pPr>
                              <w:r w:rsidRPr="00AF3DB9">
                                <w:rPr>
                                  <w:sz w:val="18"/>
                                  <w:szCs w:val="18"/>
                                </w:rPr>
                                <w:t>Figure 2.</w:t>
                              </w:r>
                              <w:r w:rsidR="000D0916" w:rsidRPr="00AF3DB9">
                                <w:rPr>
                                  <w:sz w:val="18"/>
                                  <w:szCs w:val="18"/>
                                </w:rPr>
                                <w:t>3</w:t>
                              </w:r>
                              <w:r w:rsidRPr="00AF3DB9">
                                <w:rPr>
                                  <w:sz w:val="18"/>
                                  <w:szCs w:val="18"/>
                                </w:rPr>
                                <w:t>-</w:t>
                              </w:r>
                              <w:r w:rsidR="00084559" w:rsidRPr="00AF3DB9">
                                <w:rPr>
                                  <w:sz w:val="18"/>
                                  <w:szCs w:val="18"/>
                                </w:rPr>
                                <w:t>3</w:t>
                              </w:r>
                              <w:r w:rsidRPr="00AF3DB9">
                                <w:rPr>
                                  <w:sz w:val="18"/>
                                  <w:szCs w:val="18"/>
                                </w:rPr>
                                <w:t xml:space="preserve">: </w:t>
                              </w:r>
                              <w:r w:rsidR="00084559" w:rsidRPr="00AF3DB9">
                                <w:rPr>
                                  <w:sz w:val="18"/>
                                  <w:szCs w:val="18"/>
                                </w:rPr>
                                <w:t>Inner + outer enhancement</w:t>
                              </w:r>
                              <w:r w:rsidR="001173FE" w:rsidRPr="00AF3DB9">
                                <w:rPr>
                                  <w:sz w:val="18"/>
                                  <w:szCs w:val="18"/>
                                </w:rPr>
                                <w:t xml:space="preserve"> regions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8" name="Straight Arrow Connector 228"/>
                        <wps:cNvCnPr/>
                        <wps:spPr>
                          <a:xfrm flipH="1" flipV="1">
                            <a:off x="1838460" y="0"/>
                            <a:ext cx="1" cy="170763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9" name="Straight Arrow Connector 229"/>
                        <wps:cNvCnPr/>
                        <wps:spPr>
                          <a:xfrm>
                            <a:off x="1838460" y="1707633"/>
                            <a:ext cx="2277689" cy="137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31" name="Straight Connector 231"/>
                        <wps:cNvCnPr/>
                        <wps:spPr>
                          <a:xfrm flipH="1" flipV="1">
                            <a:off x="1838460" y="259287"/>
                            <a:ext cx="1578526" cy="14621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3" name="TextBox 22"/>
                        <wps:cNvSpPr txBox="1"/>
                        <wps:spPr>
                          <a:xfrm>
                            <a:off x="2013502" y="39163"/>
                            <a:ext cx="1032213" cy="388265"/>
                          </a:xfrm>
                          <a:prstGeom prst="rect">
                            <a:avLst/>
                          </a:prstGeom>
                          <a:noFill/>
                        </wps:spPr>
                        <wps:txbx>
                          <w:txbxContent>
                            <w:p w14:paraId="5E15FA99" w14:textId="77777777" w:rsidR="00D1212E" w:rsidRPr="005F0C72" w:rsidRDefault="00D1212E" w:rsidP="00D1212E">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p w14:paraId="0C3BB8F8" w14:textId="77777777" w:rsidR="00D1212E" w:rsidRDefault="00D1212E"/>
                            <w:p w14:paraId="29D0EF6B" w14:textId="6A33BF75" w:rsidR="00D1212E" w:rsidRPr="005F0C72" w:rsidRDefault="00D1212E" w:rsidP="00D1212E">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txbxContent>
                        </wps:txbx>
                        <wps:bodyPr wrap="square" rtlCol="0">
                          <a:noAutofit/>
                        </wps:bodyPr>
                      </wps:wsp>
                      <wps:wsp>
                        <wps:cNvPr id="237" name="Freeform: Shape 237"/>
                        <wps:cNvSpPr/>
                        <wps:spPr>
                          <a:xfrm>
                            <a:off x="1496159" y="657932"/>
                            <a:ext cx="659213" cy="342794"/>
                          </a:xfrm>
                          <a:custGeom>
                            <a:avLst/>
                            <a:gdLst>
                              <a:gd name="connsiteX0" fmla="*/ 323273 w 323273"/>
                              <a:gd name="connsiteY0" fmla="*/ 304800 h 304800"/>
                              <a:gd name="connsiteX1" fmla="*/ 221673 w 323273"/>
                              <a:gd name="connsiteY1" fmla="*/ 83128 h 304800"/>
                              <a:gd name="connsiteX2" fmla="*/ 0 w 323273"/>
                              <a:gd name="connsiteY2" fmla="*/ 0 h 304800"/>
                              <a:gd name="connsiteX3" fmla="*/ 0 w 323273"/>
                              <a:gd name="connsiteY3" fmla="*/ 0 h 304800"/>
                              <a:gd name="connsiteX0" fmla="*/ 459225 w 459225"/>
                              <a:gd name="connsiteY0" fmla="*/ 422279 h 422279"/>
                              <a:gd name="connsiteX1" fmla="*/ 221673 w 459225"/>
                              <a:gd name="connsiteY1" fmla="*/ 83128 h 422279"/>
                              <a:gd name="connsiteX2" fmla="*/ 0 w 459225"/>
                              <a:gd name="connsiteY2" fmla="*/ 0 h 422279"/>
                              <a:gd name="connsiteX3" fmla="*/ 0 w 459225"/>
                              <a:gd name="connsiteY3" fmla="*/ 0 h 422279"/>
                            </a:gdLst>
                            <a:ahLst/>
                            <a:cxnLst>
                              <a:cxn ang="0">
                                <a:pos x="connsiteX0" y="connsiteY0"/>
                              </a:cxn>
                              <a:cxn ang="0">
                                <a:pos x="connsiteX1" y="connsiteY1"/>
                              </a:cxn>
                              <a:cxn ang="0">
                                <a:pos x="connsiteX2" y="connsiteY2"/>
                              </a:cxn>
                              <a:cxn ang="0">
                                <a:pos x="connsiteX3" y="connsiteY3"/>
                              </a:cxn>
                            </a:cxnLst>
                            <a:rect l="l" t="t" r="r" b="b"/>
                            <a:pathLst>
                              <a:path w="459225" h="422279">
                                <a:moveTo>
                                  <a:pt x="459225" y="422279"/>
                                </a:moveTo>
                                <a:cubicBezTo>
                                  <a:pt x="435364" y="336843"/>
                                  <a:pt x="298211" y="153508"/>
                                  <a:pt x="221673" y="83128"/>
                                </a:cubicBezTo>
                                <a:cubicBezTo>
                                  <a:pt x="145135" y="12748"/>
                                  <a:pt x="0" y="0"/>
                                  <a:pt x="0" y="0"/>
                                </a:cubicBezTo>
                                <a:lnTo>
                                  <a:pt x="0" y="0"/>
                                </a:lnTo>
                              </a:path>
                            </a:pathLst>
                          </a:custGeom>
                          <a:noFill/>
                          <a:ln>
                            <a:solidFill>
                              <a:srgbClr val="FF0000"/>
                            </a:solidFill>
                            <a:headEnd type="oval"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9" name="TextBox 21"/>
                        <wps:cNvSpPr txBox="1"/>
                        <wps:spPr>
                          <a:xfrm>
                            <a:off x="504359" y="389471"/>
                            <a:ext cx="1233225" cy="549815"/>
                          </a:xfrm>
                          <a:prstGeom prst="rect">
                            <a:avLst/>
                          </a:prstGeom>
                          <a:noFill/>
                        </wps:spPr>
                        <wps:txbx>
                          <w:txbxContent>
                            <w:p w14:paraId="677F7AC2" w14:textId="15434D63" w:rsidR="005D6A77" w:rsidRPr="00A025DD" w:rsidRDefault="00431F39" w:rsidP="00D1212E">
                              <w:pPr>
                                <w:rPr>
                                  <w:rFonts w:ascii="Calibri" w:hAnsi="Calibri"/>
                                  <w:color w:val="FF0000"/>
                                  <w:kern w:val="24"/>
                                  <w:sz w:val="16"/>
                                  <w:szCs w:val="16"/>
                                </w:rPr>
                              </w:pPr>
                              <w:r w:rsidRPr="00A025DD">
                                <w:rPr>
                                  <w:rFonts w:ascii="Calibri" w:hAnsi="Calibri"/>
                                  <w:color w:val="FF0000"/>
                                  <w:kern w:val="24"/>
                                  <w:sz w:val="16"/>
                                  <w:szCs w:val="16"/>
                                </w:rPr>
                                <w:t xml:space="preserve">Enhanced </w:t>
                              </w:r>
                              <w:r w:rsidR="005D6A77" w:rsidRPr="00A025DD">
                                <w:rPr>
                                  <w:rFonts w:ascii="Calibri" w:hAnsi="Calibri"/>
                                  <w:color w:val="FF0000"/>
                                  <w:kern w:val="24"/>
                                  <w:sz w:val="16"/>
                                  <w:szCs w:val="16"/>
                                </w:rPr>
                                <w:t xml:space="preserve">power </w:t>
                              </w:r>
                              <w:r w:rsidRPr="00A025DD">
                                <w:rPr>
                                  <w:rFonts w:ascii="Calibri" w:hAnsi="Calibri"/>
                                  <w:color w:val="FF0000"/>
                                  <w:kern w:val="24"/>
                                  <w:sz w:val="16"/>
                                  <w:szCs w:val="16"/>
                                </w:rPr>
                                <w:t>region</w:t>
                              </w:r>
                            </w:p>
                            <w:p w14:paraId="2095515A" w14:textId="07D667E9" w:rsidR="005D6A77" w:rsidRPr="00A025DD" w:rsidRDefault="005D6A77" w:rsidP="005D6A77">
                              <w:pPr>
                                <w:spacing w:after="0"/>
                                <w:rPr>
                                  <w:rFonts w:ascii="Calibri" w:hAnsi="Calibri"/>
                                  <w:color w:val="FF0000"/>
                                  <w:kern w:val="24"/>
                                  <w:sz w:val="16"/>
                                  <w:szCs w:val="16"/>
                                </w:rPr>
                              </w:pPr>
                              <w:r w:rsidRPr="00A025DD">
                                <w:rPr>
                                  <w:rFonts w:ascii="Calibri" w:hAnsi="Calibri" w:cs="Calibri"/>
                                  <w:color w:val="FF0000"/>
                                  <w:kern w:val="24"/>
                                  <w:sz w:val="16"/>
                                  <w:szCs w:val="16"/>
                                </w:rPr>
                                <w:t>∆</w:t>
                              </w:r>
                              <w:r w:rsidRPr="00A025DD">
                                <w:rPr>
                                  <w:rFonts w:ascii="Calibri" w:hAnsi="Calibri"/>
                                  <w:color w:val="FF0000"/>
                                  <w:kern w:val="24"/>
                                  <w:sz w:val="16"/>
                                  <w:szCs w:val="16"/>
                                </w:rPr>
                                <w:t>P</w:t>
                              </w:r>
                              <w:r w:rsidRPr="00A025DD">
                                <w:rPr>
                                  <w:rFonts w:ascii="Calibri" w:hAnsi="Calibri"/>
                                  <w:color w:val="FF0000"/>
                                  <w:kern w:val="24"/>
                                  <w:sz w:val="16"/>
                                  <w:szCs w:val="16"/>
                                  <w:vertAlign w:val="subscript"/>
                                </w:rPr>
                                <w:t>powerclass</w:t>
                              </w:r>
                              <w:r w:rsidRPr="00A025DD">
                                <w:rPr>
                                  <w:rFonts w:ascii="Calibri" w:hAnsi="Calibri"/>
                                  <w:color w:val="FF0000"/>
                                  <w:kern w:val="24"/>
                                  <w:sz w:val="16"/>
                                  <w:szCs w:val="16"/>
                                </w:rPr>
                                <w:t xml:space="preserve"> = -1</w:t>
                              </w:r>
                              <w:r w:rsidR="00161756">
                                <w:rPr>
                                  <w:rFonts w:ascii="Calibri" w:hAnsi="Calibri"/>
                                  <w:color w:val="FF0000"/>
                                  <w:kern w:val="24"/>
                                  <w:sz w:val="16"/>
                                  <w:szCs w:val="16"/>
                                </w:rPr>
                                <w:t xml:space="preserve"> dB</w:t>
                              </w:r>
                            </w:p>
                            <w:p w14:paraId="1B5E9A40" w14:textId="77777777" w:rsidR="00D1212E" w:rsidRPr="00A025DD" w:rsidRDefault="00431F39" w:rsidP="00D1212E">
                              <w:pPr>
                                <w:rPr>
                                  <w:rFonts w:ascii="Calibri" w:hAnsi="Calibri"/>
                                  <w:color w:val="FF0000"/>
                                  <w:kern w:val="24"/>
                                  <w:sz w:val="16"/>
                                  <w:szCs w:val="16"/>
                                </w:rPr>
                              </w:pPr>
                              <w:r w:rsidRPr="00A025DD">
                                <w:rPr>
                                  <w:rFonts w:ascii="Calibri" w:hAnsi="Calibri"/>
                                  <w:color w:val="FF0000"/>
                                  <w:kern w:val="24"/>
                                  <w:sz w:val="16"/>
                                  <w:szCs w:val="16"/>
                                </w:rPr>
                                <w:t xml:space="preserve"> </w:t>
                              </w:r>
                            </w:p>
                            <w:p w14:paraId="175057B4" w14:textId="77777777" w:rsidR="00D1212E" w:rsidRDefault="00D1212E"/>
                            <w:p w14:paraId="11ABA2D6" w14:textId="00414EB0" w:rsidR="005D6A77" w:rsidRPr="00A025DD" w:rsidRDefault="00431F39" w:rsidP="00D1212E">
                              <w:pPr>
                                <w:rPr>
                                  <w:rFonts w:ascii="Calibri" w:hAnsi="Calibri"/>
                                  <w:color w:val="FF0000"/>
                                  <w:kern w:val="24"/>
                                  <w:sz w:val="16"/>
                                  <w:szCs w:val="16"/>
                                </w:rPr>
                              </w:pPr>
                              <w:r w:rsidRPr="00A025DD">
                                <w:rPr>
                                  <w:rFonts w:ascii="Calibri" w:hAnsi="Calibri"/>
                                  <w:color w:val="FF0000"/>
                                  <w:kern w:val="24"/>
                                  <w:sz w:val="16"/>
                                  <w:szCs w:val="16"/>
                                </w:rPr>
                                <w:t xml:space="preserve">Enhanced </w:t>
                              </w:r>
                              <w:r w:rsidR="005D6A77" w:rsidRPr="00A025DD">
                                <w:rPr>
                                  <w:rFonts w:ascii="Calibri" w:hAnsi="Calibri"/>
                                  <w:color w:val="FF0000"/>
                                  <w:kern w:val="24"/>
                                  <w:sz w:val="16"/>
                                  <w:szCs w:val="16"/>
                                </w:rPr>
                                <w:t xml:space="preserve">power </w:t>
                              </w:r>
                              <w:r w:rsidRPr="00A025DD">
                                <w:rPr>
                                  <w:rFonts w:ascii="Calibri" w:hAnsi="Calibri"/>
                                  <w:color w:val="FF0000"/>
                                  <w:kern w:val="24"/>
                                  <w:sz w:val="16"/>
                                  <w:szCs w:val="16"/>
                                </w:rPr>
                                <w:t>region</w:t>
                              </w:r>
                            </w:p>
                            <w:p w14:paraId="0092A61E" w14:textId="77777777" w:rsidR="005D6A77" w:rsidRPr="00A025DD" w:rsidRDefault="005D6A77" w:rsidP="005D6A77">
                              <w:pPr>
                                <w:spacing w:after="0"/>
                                <w:rPr>
                                  <w:rFonts w:ascii="Calibri" w:hAnsi="Calibri"/>
                                  <w:color w:val="FF0000"/>
                                  <w:kern w:val="24"/>
                                  <w:sz w:val="16"/>
                                  <w:szCs w:val="16"/>
                                </w:rPr>
                              </w:pPr>
                              <w:r w:rsidRPr="00A025DD">
                                <w:rPr>
                                  <w:rFonts w:ascii="Calibri" w:hAnsi="Calibri" w:cs="Calibri"/>
                                  <w:color w:val="FF0000"/>
                                  <w:kern w:val="24"/>
                                  <w:sz w:val="16"/>
                                  <w:szCs w:val="16"/>
                                </w:rPr>
                                <w:t>∆</w:t>
                              </w:r>
                              <w:r w:rsidRPr="00A025DD">
                                <w:rPr>
                                  <w:rFonts w:ascii="Calibri" w:hAnsi="Calibri"/>
                                  <w:color w:val="FF0000"/>
                                  <w:kern w:val="24"/>
                                  <w:sz w:val="16"/>
                                  <w:szCs w:val="16"/>
                                </w:rPr>
                                <w:t>P</w:t>
                              </w:r>
                              <w:r w:rsidRPr="00A025DD">
                                <w:rPr>
                                  <w:rFonts w:ascii="Calibri" w:hAnsi="Calibri"/>
                                  <w:color w:val="FF0000"/>
                                  <w:kern w:val="24"/>
                                  <w:sz w:val="16"/>
                                  <w:szCs w:val="16"/>
                                  <w:vertAlign w:val="subscript"/>
                                </w:rPr>
                                <w:t>powerclass</w:t>
                              </w:r>
                              <w:r w:rsidRPr="00A025DD">
                                <w:rPr>
                                  <w:rFonts w:ascii="Calibri" w:hAnsi="Calibri"/>
                                  <w:color w:val="FF0000"/>
                                  <w:kern w:val="24"/>
                                  <w:sz w:val="16"/>
                                  <w:szCs w:val="16"/>
                                </w:rPr>
                                <w:t xml:space="preserve"> = -1</w:t>
                              </w:r>
                            </w:p>
                            <w:p w14:paraId="15FD5C22" w14:textId="7051EADA" w:rsidR="00D1212E" w:rsidRPr="00A025DD" w:rsidRDefault="00431F39" w:rsidP="00D1212E">
                              <w:pPr>
                                <w:rPr>
                                  <w:rFonts w:ascii="Calibri" w:hAnsi="Calibri"/>
                                  <w:color w:val="FF0000"/>
                                  <w:kern w:val="24"/>
                                  <w:sz w:val="16"/>
                                  <w:szCs w:val="16"/>
                                </w:rPr>
                              </w:pPr>
                              <w:r w:rsidRPr="00A025DD">
                                <w:rPr>
                                  <w:rFonts w:ascii="Calibri" w:hAnsi="Calibri"/>
                                  <w:color w:val="FF0000"/>
                                  <w:kern w:val="24"/>
                                  <w:sz w:val="16"/>
                                  <w:szCs w:val="16"/>
                                </w:rPr>
                                <w:t xml:space="preserve"> </w:t>
                              </w:r>
                            </w:p>
                          </w:txbxContent>
                        </wps:txbx>
                        <wps:bodyPr wrap="square" rtlCol="0">
                          <a:noAutofit/>
                        </wps:bodyPr>
                      </wps:wsp>
                      <wps:wsp>
                        <wps:cNvPr id="242" name="Freeform: Shape 242"/>
                        <wps:cNvSpPr/>
                        <wps:spPr>
                          <a:xfrm>
                            <a:off x="565843" y="1917448"/>
                            <a:ext cx="1575303" cy="991355"/>
                          </a:xfrm>
                          <a:custGeom>
                            <a:avLst/>
                            <a:gdLst>
                              <a:gd name="connsiteX0" fmla="*/ 226337 w 1575303"/>
                              <a:gd name="connsiteY0" fmla="*/ 0 h 991355"/>
                              <a:gd name="connsiteX1" fmla="*/ 0 w 1575303"/>
                              <a:gd name="connsiteY1" fmla="*/ 959668 h 991355"/>
                              <a:gd name="connsiteX2" fmla="*/ 448147 w 1575303"/>
                              <a:gd name="connsiteY2" fmla="*/ 398353 h 991355"/>
                              <a:gd name="connsiteX3" fmla="*/ 1575303 w 1575303"/>
                              <a:gd name="connsiteY3" fmla="*/ 991355 h 991355"/>
                              <a:gd name="connsiteX4" fmla="*/ 226337 w 1575303"/>
                              <a:gd name="connsiteY4" fmla="*/ 0 h 9913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75303" h="991355">
                                <a:moveTo>
                                  <a:pt x="226337" y="0"/>
                                </a:moveTo>
                                <a:lnTo>
                                  <a:pt x="0" y="959668"/>
                                </a:lnTo>
                                <a:lnTo>
                                  <a:pt x="448147" y="398353"/>
                                </a:lnTo>
                                <a:lnTo>
                                  <a:pt x="1575303" y="991355"/>
                                </a:lnTo>
                                <a:lnTo>
                                  <a:pt x="226337" y="0"/>
                                </a:lnTo>
                                <a:close/>
                              </a:path>
                            </a:pathLst>
                          </a:custGeom>
                          <a:pattFill prst="wdUpDiag">
                            <a:fgClr>
                              <a:srgbClr val="00B0F0"/>
                            </a:fgClr>
                            <a:bgClr>
                              <a:schemeClr val="bg1"/>
                            </a:bgClr>
                          </a:pattFill>
                          <a:ln>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3" name="Freeform: Shape 243"/>
                        <wps:cNvSpPr/>
                        <wps:spPr>
                          <a:xfrm>
                            <a:off x="3175817" y="2352832"/>
                            <a:ext cx="1558290" cy="584835"/>
                          </a:xfrm>
                          <a:custGeom>
                            <a:avLst/>
                            <a:gdLst>
                              <a:gd name="connsiteX0" fmla="*/ 397163 w 2013527"/>
                              <a:gd name="connsiteY0" fmla="*/ 0 h 1043709"/>
                              <a:gd name="connsiteX1" fmla="*/ 0 w 2013527"/>
                              <a:gd name="connsiteY1" fmla="*/ 1025236 h 1043709"/>
                              <a:gd name="connsiteX2" fmla="*/ 2013527 w 2013527"/>
                              <a:gd name="connsiteY2" fmla="*/ 1043709 h 1043709"/>
                              <a:gd name="connsiteX3" fmla="*/ 397163 w 2013527"/>
                              <a:gd name="connsiteY3" fmla="*/ 0 h 1043709"/>
                              <a:gd name="connsiteX0" fmla="*/ 572654 w 2013527"/>
                              <a:gd name="connsiteY0" fmla="*/ 0 h 785091"/>
                              <a:gd name="connsiteX1" fmla="*/ 0 w 2013527"/>
                              <a:gd name="connsiteY1" fmla="*/ 766618 h 785091"/>
                              <a:gd name="connsiteX2" fmla="*/ 2013527 w 2013527"/>
                              <a:gd name="connsiteY2" fmla="*/ 785091 h 785091"/>
                              <a:gd name="connsiteX3" fmla="*/ 572654 w 2013527"/>
                              <a:gd name="connsiteY3" fmla="*/ 0 h 785091"/>
                              <a:gd name="connsiteX0" fmla="*/ 572654 w 2013527"/>
                              <a:gd name="connsiteY0" fmla="*/ 0 h 800715"/>
                              <a:gd name="connsiteX1" fmla="*/ 0 w 2013527"/>
                              <a:gd name="connsiteY1" fmla="*/ 800715 h 800715"/>
                              <a:gd name="connsiteX2" fmla="*/ 2013527 w 2013527"/>
                              <a:gd name="connsiteY2" fmla="*/ 785091 h 800715"/>
                              <a:gd name="connsiteX3" fmla="*/ 572654 w 2013527"/>
                              <a:gd name="connsiteY3" fmla="*/ 0 h 800715"/>
                              <a:gd name="connsiteX0" fmla="*/ 556376 w 1997249"/>
                              <a:gd name="connsiteY0" fmla="*/ 0 h 785091"/>
                              <a:gd name="connsiteX1" fmla="*/ 0 w 1997249"/>
                              <a:gd name="connsiteY1" fmla="*/ 775142 h 785091"/>
                              <a:gd name="connsiteX2" fmla="*/ 1997249 w 1997249"/>
                              <a:gd name="connsiteY2" fmla="*/ 785091 h 785091"/>
                              <a:gd name="connsiteX3" fmla="*/ 556376 w 1997249"/>
                              <a:gd name="connsiteY3" fmla="*/ 0 h 785091"/>
                            </a:gdLst>
                            <a:ahLst/>
                            <a:cxnLst>
                              <a:cxn ang="0">
                                <a:pos x="connsiteX0" y="connsiteY0"/>
                              </a:cxn>
                              <a:cxn ang="0">
                                <a:pos x="connsiteX1" y="connsiteY1"/>
                              </a:cxn>
                              <a:cxn ang="0">
                                <a:pos x="connsiteX2" y="connsiteY2"/>
                              </a:cxn>
                              <a:cxn ang="0">
                                <a:pos x="connsiteX3" y="connsiteY3"/>
                              </a:cxn>
                            </a:cxnLst>
                            <a:rect l="l" t="t" r="r" b="b"/>
                            <a:pathLst>
                              <a:path w="1997249" h="785091">
                                <a:moveTo>
                                  <a:pt x="556376" y="0"/>
                                </a:moveTo>
                                <a:lnTo>
                                  <a:pt x="0" y="775142"/>
                                </a:lnTo>
                                <a:lnTo>
                                  <a:pt x="1997249" y="785091"/>
                                </a:lnTo>
                                <a:lnTo>
                                  <a:pt x="556376" y="0"/>
                                </a:lnTo>
                                <a:close/>
                              </a:path>
                            </a:pathLst>
                          </a:cu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4" name="Arrow: Down 244"/>
                        <wps:cNvSpPr/>
                        <wps:spPr>
                          <a:xfrm rot="2321786">
                            <a:off x="1543691" y="1749959"/>
                            <a:ext cx="172016" cy="506995"/>
                          </a:xfrm>
                          <a:prstGeom prst="downArrow">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5" name="Arrow: Down 245"/>
                        <wps:cNvSpPr/>
                        <wps:spPr>
                          <a:xfrm rot="20003819">
                            <a:off x="3398507" y="1800571"/>
                            <a:ext cx="171450" cy="506730"/>
                          </a:xfrm>
                          <a:prstGeom prst="downArrow">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6" name="TextBox 21"/>
                        <wps:cNvSpPr txBox="1"/>
                        <wps:spPr>
                          <a:xfrm>
                            <a:off x="3431592" y="1288120"/>
                            <a:ext cx="1464650" cy="601050"/>
                          </a:xfrm>
                          <a:prstGeom prst="rect">
                            <a:avLst/>
                          </a:prstGeom>
                          <a:noFill/>
                        </wps:spPr>
                        <wps:txbx>
                          <w:txbxContent>
                            <w:p w14:paraId="27B3A3C7" w14:textId="5137C393" w:rsidR="00714F50" w:rsidRPr="00DA5639" w:rsidRDefault="00714F50" w:rsidP="00714F50">
                              <w:pPr>
                                <w:rPr>
                                  <w:rFonts w:ascii="Calibri" w:hAnsi="Calibri"/>
                                  <w:kern w:val="24"/>
                                  <w:sz w:val="16"/>
                                  <w:szCs w:val="16"/>
                                </w:rPr>
                              </w:pPr>
                              <w:r w:rsidRPr="00DA5639">
                                <w:rPr>
                                  <w:rFonts w:ascii="Calibri" w:hAnsi="Calibri"/>
                                  <w:kern w:val="24"/>
                                  <w:sz w:val="16"/>
                                  <w:szCs w:val="16"/>
                                </w:rPr>
                                <w:t>Inner region</w:t>
                              </w:r>
                              <w:r w:rsidR="00F30336">
                                <w:rPr>
                                  <w:rFonts w:ascii="Calibri" w:hAnsi="Calibri"/>
                                  <w:kern w:val="24"/>
                                  <w:sz w:val="16"/>
                                  <w:szCs w:val="16"/>
                                </w:rPr>
                                <w:t xml:space="preserve"> (shown for reference)</w:t>
                              </w:r>
                            </w:p>
                            <w:p w14:paraId="319EC2B0" w14:textId="77777777" w:rsidR="00D1212E" w:rsidRDefault="00D1212E"/>
                            <w:p w14:paraId="2962B548" w14:textId="329FB906" w:rsidR="00714F50" w:rsidRPr="00DA5639" w:rsidRDefault="00714F50" w:rsidP="00714F50">
                              <w:pPr>
                                <w:rPr>
                                  <w:rFonts w:ascii="Calibri" w:hAnsi="Calibri"/>
                                  <w:kern w:val="24"/>
                                  <w:sz w:val="16"/>
                                  <w:szCs w:val="16"/>
                                </w:rPr>
                              </w:pPr>
                              <w:r w:rsidRPr="00DA5639">
                                <w:rPr>
                                  <w:rFonts w:ascii="Calibri" w:hAnsi="Calibri"/>
                                  <w:kern w:val="24"/>
                                  <w:sz w:val="16"/>
                                  <w:szCs w:val="16"/>
                                </w:rPr>
                                <w:t>Inner region</w:t>
                              </w:r>
                              <w:r w:rsidR="00F30336">
                                <w:rPr>
                                  <w:rFonts w:ascii="Calibri" w:hAnsi="Calibri"/>
                                  <w:kern w:val="24"/>
                                  <w:sz w:val="16"/>
                                  <w:szCs w:val="16"/>
                                </w:rPr>
                                <w:t xml:space="preserve"> (shown for reference)</w:t>
                              </w:r>
                            </w:p>
                          </w:txbxContent>
                        </wps:txbx>
                        <wps:bodyPr wrap="square" rtlCol="0">
                          <a:noAutofit/>
                        </wps:bodyPr>
                      </wps:wsp>
                      <wps:wsp>
                        <wps:cNvPr id="247" name="TextBox 21"/>
                        <wps:cNvSpPr txBox="1"/>
                        <wps:spPr>
                          <a:xfrm>
                            <a:off x="677840" y="2614309"/>
                            <a:ext cx="1492154" cy="820946"/>
                          </a:xfrm>
                          <a:prstGeom prst="rect">
                            <a:avLst/>
                          </a:prstGeom>
                          <a:noFill/>
                        </wps:spPr>
                        <wps:txbx>
                          <w:txbxContent>
                            <w:p w14:paraId="757B1667" w14:textId="77777777" w:rsidR="00D7692D" w:rsidRPr="008409CF" w:rsidRDefault="00B45357" w:rsidP="003957E5">
                              <w:pPr>
                                <w:spacing w:after="0"/>
                                <w:rPr>
                                  <w:rFonts w:ascii="Calibri" w:hAnsi="Calibri"/>
                                  <w:color w:val="00B0F0"/>
                                  <w:kern w:val="24"/>
                                  <w:sz w:val="16"/>
                                  <w:szCs w:val="16"/>
                                </w:rPr>
                              </w:pPr>
                              <w:r w:rsidRPr="008409CF">
                                <w:rPr>
                                  <w:rFonts w:ascii="Calibri" w:hAnsi="Calibri"/>
                                  <w:color w:val="00B0F0"/>
                                  <w:kern w:val="24"/>
                                  <w:sz w:val="16"/>
                                  <w:szCs w:val="16"/>
                                </w:rPr>
                                <w:t>Enhanced outer</w:t>
                              </w:r>
                              <w:r w:rsidR="005D6A77" w:rsidRPr="008409CF">
                                <w:rPr>
                                  <w:rFonts w:ascii="Calibri" w:hAnsi="Calibri"/>
                                  <w:color w:val="00B0F0"/>
                                  <w:kern w:val="24"/>
                                  <w:sz w:val="16"/>
                                  <w:szCs w:val="16"/>
                                </w:rPr>
                                <w:t xml:space="preserve"> region, </w:t>
                              </w:r>
                            </w:p>
                            <w:p w14:paraId="0E17689A" w14:textId="44F9B115" w:rsidR="003957E5" w:rsidRPr="008409CF" w:rsidRDefault="00F262E0" w:rsidP="003957E5">
                              <w:pPr>
                                <w:spacing w:after="0"/>
                                <w:rPr>
                                  <w:rFonts w:ascii="Calibri" w:hAnsi="Calibri"/>
                                  <w:color w:val="00B0F0"/>
                                  <w:kern w:val="24"/>
                                  <w:sz w:val="16"/>
                                  <w:szCs w:val="16"/>
                                </w:rPr>
                              </w:pPr>
                              <w:r w:rsidRPr="008409CF">
                                <w:rPr>
                                  <w:rFonts w:ascii="Calibri" w:hAnsi="Calibri"/>
                                  <w:color w:val="00B0F0"/>
                                  <w:kern w:val="24"/>
                                  <w:sz w:val="16"/>
                                  <w:szCs w:val="16"/>
                                </w:rPr>
                                <w:t>N</w:t>
                              </w:r>
                              <w:r w:rsidR="00DD5DB4" w:rsidRPr="008409CF">
                                <w:rPr>
                                  <w:rFonts w:ascii="Calibri" w:hAnsi="Calibri"/>
                                  <w:color w:val="00B0F0"/>
                                  <w:kern w:val="24"/>
                                  <w:sz w:val="16"/>
                                  <w:szCs w:val="16"/>
                                </w:rPr>
                                <w:t>eeds FDSS</w:t>
                              </w:r>
                              <w:r w:rsidR="007317B5">
                                <w:rPr>
                                  <w:rFonts w:ascii="Calibri" w:hAnsi="Calibri"/>
                                  <w:color w:val="00B0F0"/>
                                  <w:kern w:val="24"/>
                                  <w:sz w:val="16"/>
                                  <w:szCs w:val="16"/>
                                </w:rPr>
                                <w:t xml:space="preserve"> </w:t>
                              </w:r>
                            </w:p>
                            <w:p w14:paraId="3314A719" w14:textId="77777777" w:rsidR="005D6A77" w:rsidRPr="008409CF" w:rsidRDefault="00CB095E" w:rsidP="003957E5">
                              <w:pPr>
                                <w:spacing w:after="0"/>
                                <w:rPr>
                                  <w:rFonts w:ascii="Calibri" w:hAnsi="Calibri"/>
                                  <w:color w:val="00B0F0"/>
                                  <w:kern w:val="24"/>
                                  <w:sz w:val="16"/>
                                  <w:szCs w:val="16"/>
                                </w:rPr>
                              </w:pPr>
                              <w:r w:rsidRPr="008409CF">
                                <w:rPr>
                                  <w:rFonts w:ascii="Calibri" w:hAnsi="Calibri"/>
                                  <w:color w:val="00B0F0"/>
                                  <w:kern w:val="24"/>
                                  <w:sz w:val="16"/>
                                  <w:szCs w:val="16"/>
                                </w:rPr>
                                <w:t>MPR = 1</w:t>
                              </w:r>
                              <w:r w:rsidR="00084559" w:rsidRPr="008409CF">
                                <w:rPr>
                                  <w:rFonts w:ascii="Calibri" w:hAnsi="Calibri"/>
                                  <w:color w:val="00B0F0"/>
                                  <w:kern w:val="24"/>
                                  <w:sz w:val="16"/>
                                  <w:szCs w:val="16"/>
                                </w:rPr>
                                <w:t xml:space="preserve"> dB</w:t>
                              </w:r>
                              <w:r w:rsidR="00DD5DB4" w:rsidRPr="008409CF">
                                <w:rPr>
                                  <w:rFonts w:ascii="Calibri" w:hAnsi="Calibri"/>
                                  <w:color w:val="00B0F0"/>
                                  <w:kern w:val="24"/>
                                  <w:sz w:val="16"/>
                                  <w:szCs w:val="16"/>
                                </w:rPr>
                                <w:t xml:space="preserve"> (legacy outer)</w:t>
                              </w:r>
                            </w:p>
                            <w:p w14:paraId="3A5B4B0A" w14:textId="0572EE9A" w:rsidR="000E0176" w:rsidRDefault="000E0176" w:rsidP="003957E5">
                              <w:pPr>
                                <w:spacing w:after="0"/>
                                <w:rPr>
                                  <w:rFonts w:ascii="Calibri" w:hAnsi="Calibri"/>
                                  <w:color w:val="00B0F0"/>
                                  <w:kern w:val="24"/>
                                  <w:sz w:val="16"/>
                                  <w:szCs w:val="16"/>
                                </w:rPr>
                              </w:pPr>
                              <w:r w:rsidRPr="008409CF">
                                <w:rPr>
                                  <w:rFonts w:ascii="Calibri" w:hAnsi="Calibri" w:cs="Calibri"/>
                                  <w:color w:val="00B0F0"/>
                                  <w:kern w:val="24"/>
                                  <w:sz w:val="16"/>
                                  <w:szCs w:val="16"/>
                                </w:rPr>
                                <w:t>∆</w:t>
                              </w:r>
                              <w:r w:rsidRPr="008409CF">
                                <w:rPr>
                                  <w:rFonts w:ascii="Calibri" w:hAnsi="Calibri"/>
                                  <w:color w:val="00B0F0"/>
                                  <w:kern w:val="24"/>
                                  <w:sz w:val="16"/>
                                  <w:szCs w:val="16"/>
                                </w:rPr>
                                <w:t>P</w:t>
                              </w:r>
                              <w:r w:rsidRPr="008409CF">
                                <w:rPr>
                                  <w:rFonts w:ascii="Calibri" w:hAnsi="Calibri"/>
                                  <w:color w:val="00B0F0"/>
                                  <w:kern w:val="24"/>
                                  <w:sz w:val="16"/>
                                  <w:szCs w:val="16"/>
                                  <w:vertAlign w:val="subscript"/>
                                </w:rPr>
                                <w:t>powerclass</w:t>
                              </w:r>
                              <w:r w:rsidRPr="008409CF">
                                <w:rPr>
                                  <w:rFonts w:ascii="Calibri" w:hAnsi="Calibri"/>
                                  <w:color w:val="00B0F0"/>
                                  <w:kern w:val="24"/>
                                  <w:sz w:val="16"/>
                                  <w:szCs w:val="16"/>
                                </w:rPr>
                                <w:t xml:space="preserve"> = -1</w:t>
                              </w:r>
                              <w:r w:rsidR="00161756">
                                <w:rPr>
                                  <w:rFonts w:ascii="Calibri" w:hAnsi="Calibri"/>
                                  <w:color w:val="00B0F0"/>
                                  <w:kern w:val="24"/>
                                  <w:sz w:val="16"/>
                                  <w:szCs w:val="16"/>
                                </w:rPr>
                                <w:t xml:space="preserve"> dB</w:t>
                              </w:r>
                            </w:p>
                            <w:p w14:paraId="104DB39B" w14:textId="3AFD9EA7" w:rsidR="00161756" w:rsidRPr="008409CF" w:rsidRDefault="00161756" w:rsidP="003957E5">
                              <w:pPr>
                                <w:spacing w:after="0"/>
                                <w:rPr>
                                  <w:rFonts w:ascii="Calibri" w:hAnsi="Calibri"/>
                                  <w:color w:val="00B0F0"/>
                                  <w:kern w:val="24"/>
                                  <w:sz w:val="16"/>
                                  <w:szCs w:val="16"/>
                                </w:rPr>
                              </w:pPr>
                              <w:r>
                                <w:rPr>
                                  <w:rFonts w:ascii="Calibri" w:hAnsi="Calibri"/>
                                  <w:color w:val="00B0F0"/>
                                  <w:kern w:val="24"/>
                                  <w:sz w:val="16"/>
                                  <w:szCs w:val="16"/>
                                </w:rPr>
                                <w:t>Power target = legacy MPR0</w:t>
                              </w:r>
                            </w:p>
                            <w:p w14:paraId="5B5A9A1E" w14:textId="36843A5A" w:rsidR="00D1212E" w:rsidRDefault="00D1212E"/>
                            <w:p w14:paraId="4837420C" w14:textId="3DD768C9" w:rsidR="00D7692D" w:rsidRPr="008409CF" w:rsidRDefault="00B45357" w:rsidP="003957E5">
                              <w:pPr>
                                <w:spacing w:after="0"/>
                                <w:rPr>
                                  <w:rFonts w:ascii="Calibri" w:hAnsi="Calibri"/>
                                  <w:color w:val="00B0F0"/>
                                  <w:kern w:val="24"/>
                                  <w:sz w:val="16"/>
                                  <w:szCs w:val="16"/>
                                </w:rPr>
                              </w:pPr>
                              <w:r w:rsidRPr="008409CF">
                                <w:rPr>
                                  <w:rFonts w:ascii="Calibri" w:hAnsi="Calibri"/>
                                  <w:color w:val="00B0F0"/>
                                  <w:kern w:val="24"/>
                                  <w:sz w:val="16"/>
                                  <w:szCs w:val="16"/>
                                </w:rPr>
                                <w:t>Enhanced outer</w:t>
                              </w:r>
                              <w:r w:rsidR="005D6A77" w:rsidRPr="008409CF">
                                <w:rPr>
                                  <w:rFonts w:ascii="Calibri" w:hAnsi="Calibri"/>
                                  <w:color w:val="00B0F0"/>
                                  <w:kern w:val="24"/>
                                  <w:sz w:val="16"/>
                                  <w:szCs w:val="16"/>
                                </w:rPr>
                                <w:t xml:space="preserve"> region, </w:t>
                              </w:r>
                            </w:p>
                            <w:p w14:paraId="5397E101" w14:textId="05EB0EBE" w:rsidR="003957E5" w:rsidRPr="008409CF" w:rsidRDefault="00F262E0" w:rsidP="003957E5">
                              <w:pPr>
                                <w:spacing w:after="0"/>
                                <w:rPr>
                                  <w:rFonts w:ascii="Calibri" w:hAnsi="Calibri"/>
                                  <w:color w:val="00B0F0"/>
                                  <w:kern w:val="24"/>
                                  <w:sz w:val="16"/>
                                  <w:szCs w:val="16"/>
                                </w:rPr>
                              </w:pPr>
                              <w:r w:rsidRPr="008409CF">
                                <w:rPr>
                                  <w:rFonts w:ascii="Calibri" w:hAnsi="Calibri"/>
                                  <w:color w:val="00B0F0"/>
                                  <w:kern w:val="24"/>
                                  <w:sz w:val="16"/>
                                  <w:szCs w:val="16"/>
                                </w:rPr>
                                <w:t>N</w:t>
                              </w:r>
                              <w:r w:rsidR="00DD5DB4" w:rsidRPr="008409CF">
                                <w:rPr>
                                  <w:rFonts w:ascii="Calibri" w:hAnsi="Calibri"/>
                                  <w:color w:val="00B0F0"/>
                                  <w:kern w:val="24"/>
                                  <w:sz w:val="16"/>
                                  <w:szCs w:val="16"/>
                                </w:rPr>
                                <w:t>eeds FDSS</w:t>
                              </w:r>
                              <w:r w:rsidR="007317B5">
                                <w:rPr>
                                  <w:rFonts w:ascii="Calibri" w:hAnsi="Calibri"/>
                                  <w:color w:val="00B0F0"/>
                                  <w:kern w:val="24"/>
                                  <w:sz w:val="16"/>
                                  <w:szCs w:val="16"/>
                                </w:rPr>
                                <w:t xml:space="preserve"> to transmit at legacy MPR0 level</w:t>
                              </w:r>
                            </w:p>
                            <w:p w14:paraId="748D1A6C" w14:textId="4BB3209F" w:rsidR="005D6A77" w:rsidRPr="008409CF" w:rsidRDefault="00CB095E" w:rsidP="003957E5">
                              <w:pPr>
                                <w:spacing w:after="0"/>
                                <w:rPr>
                                  <w:rFonts w:ascii="Calibri" w:hAnsi="Calibri"/>
                                  <w:color w:val="00B0F0"/>
                                  <w:kern w:val="24"/>
                                  <w:sz w:val="16"/>
                                  <w:szCs w:val="16"/>
                                </w:rPr>
                              </w:pPr>
                              <w:r w:rsidRPr="008409CF">
                                <w:rPr>
                                  <w:rFonts w:ascii="Calibri" w:hAnsi="Calibri"/>
                                  <w:color w:val="00B0F0"/>
                                  <w:kern w:val="24"/>
                                  <w:sz w:val="16"/>
                                  <w:szCs w:val="16"/>
                                </w:rPr>
                                <w:t>MPR = 1</w:t>
                              </w:r>
                              <w:r w:rsidR="00084559" w:rsidRPr="008409CF">
                                <w:rPr>
                                  <w:rFonts w:ascii="Calibri" w:hAnsi="Calibri"/>
                                  <w:color w:val="00B0F0"/>
                                  <w:kern w:val="24"/>
                                  <w:sz w:val="16"/>
                                  <w:szCs w:val="16"/>
                                </w:rPr>
                                <w:t xml:space="preserve"> dB</w:t>
                              </w:r>
                              <w:r w:rsidR="00DD5DB4" w:rsidRPr="008409CF">
                                <w:rPr>
                                  <w:rFonts w:ascii="Calibri" w:hAnsi="Calibri"/>
                                  <w:color w:val="00B0F0"/>
                                  <w:kern w:val="24"/>
                                  <w:sz w:val="16"/>
                                  <w:szCs w:val="16"/>
                                </w:rPr>
                                <w:t xml:space="preserve"> (legacy outer)</w:t>
                              </w:r>
                            </w:p>
                            <w:p w14:paraId="53881F3A" w14:textId="5DBF5276" w:rsidR="000E0176" w:rsidRPr="008409CF" w:rsidRDefault="000E0176" w:rsidP="003957E5">
                              <w:pPr>
                                <w:spacing w:after="0"/>
                                <w:rPr>
                                  <w:rFonts w:ascii="Calibri" w:hAnsi="Calibri"/>
                                  <w:color w:val="00B0F0"/>
                                  <w:kern w:val="24"/>
                                  <w:sz w:val="16"/>
                                  <w:szCs w:val="16"/>
                                </w:rPr>
                              </w:pPr>
                              <w:r w:rsidRPr="008409CF">
                                <w:rPr>
                                  <w:rFonts w:ascii="Calibri" w:hAnsi="Calibri" w:cs="Calibri"/>
                                  <w:color w:val="00B0F0"/>
                                  <w:kern w:val="24"/>
                                  <w:sz w:val="16"/>
                                  <w:szCs w:val="16"/>
                                </w:rPr>
                                <w:t>∆</w:t>
                              </w:r>
                              <w:r w:rsidRPr="008409CF">
                                <w:rPr>
                                  <w:rFonts w:ascii="Calibri" w:hAnsi="Calibri"/>
                                  <w:color w:val="00B0F0"/>
                                  <w:kern w:val="24"/>
                                  <w:sz w:val="16"/>
                                  <w:szCs w:val="16"/>
                                </w:rPr>
                                <w:t>P</w:t>
                              </w:r>
                              <w:r w:rsidRPr="008409CF">
                                <w:rPr>
                                  <w:rFonts w:ascii="Calibri" w:hAnsi="Calibri"/>
                                  <w:color w:val="00B0F0"/>
                                  <w:kern w:val="24"/>
                                  <w:sz w:val="16"/>
                                  <w:szCs w:val="16"/>
                                  <w:vertAlign w:val="subscript"/>
                                </w:rPr>
                                <w:t>powerclass</w:t>
                              </w:r>
                              <w:r w:rsidRPr="008409CF">
                                <w:rPr>
                                  <w:rFonts w:ascii="Calibri" w:hAnsi="Calibri"/>
                                  <w:color w:val="00B0F0"/>
                                  <w:kern w:val="24"/>
                                  <w:sz w:val="16"/>
                                  <w:szCs w:val="16"/>
                                </w:rPr>
                                <w:t xml:space="preserve"> = -1</w:t>
                              </w:r>
                            </w:p>
                          </w:txbxContent>
                        </wps:txbx>
                        <wps:bodyPr wrap="square" rtlCol="0">
                          <a:noAutofit/>
                        </wps:bodyPr>
                      </wps:wsp>
                      <wps:wsp>
                        <wps:cNvPr id="248" name="Freeform: Shape 248"/>
                        <wps:cNvSpPr/>
                        <wps:spPr>
                          <a:xfrm>
                            <a:off x="2155371" y="3579306"/>
                            <a:ext cx="1557495" cy="577780"/>
                          </a:xfrm>
                          <a:custGeom>
                            <a:avLst/>
                            <a:gdLst>
                              <a:gd name="connsiteX0" fmla="*/ 432079 w 1557495"/>
                              <a:gd name="connsiteY0" fmla="*/ 0 h 577780"/>
                              <a:gd name="connsiteX1" fmla="*/ 0 w 1557495"/>
                              <a:gd name="connsiteY1" fmla="*/ 562708 h 577780"/>
                              <a:gd name="connsiteX2" fmla="*/ 95460 w 1557495"/>
                              <a:gd name="connsiteY2" fmla="*/ 562708 h 577780"/>
                              <a:gd name="connsiteX3" fmla="*/ 467249 w 1557495"/>
                              <a:gd name="connsiteY3" fmla="*/ 65314 h 577780"/>
                              <a:gd name="connsiteX4" fmla="*/ 1451987 w 1557495"/>
                              <a:gd name="connsiteY4" fmla="*/ 572756 h 577780"/>
                              <a:gd name="connsiteX5" fmla="*/ 1557495 w 1557495"/>
                              <a:gd name="connsiteY5" fmla="*/ 577780 h 577780"/>
                              <a:gd name="connsiteX6" fmla="*/ 432079 w 1557495"/>
                              <a:gd name="connsiteY6" fmla="*/ 0 h 5777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557495" h="577780">
                                <a:moveTo>
                                  <a:pt x="432079" y="0"/>
                                </a:moveTo>
                                <a:lnTo>
                                  <a:pt x="0" y="562708"/>
                                </a:lnTo>
                                <a:lnTo>
                                  <a:pt x="95460" y="562708"/>
                                </a:lnTo>
                                <a:lnTo>
                                  <a:pt x="467249" y="65314"/>
                                </a:lnTo>
                                <a:lnTo>
                                  <a:pt x="1451987" y="572756"/>
                                </a:lnTo>
                                <a:lnTo>
                                  <a:pt x="1557495" y="577780"/>
                                </a:lnTo>
                                <a:lnTo>
                                  <a:pt x="432079" y="0"/>
                                </a:lnTo>
                                <a:close/>
                              </a:path>
                            </a:pathLst>
                          </a:custGeom>
                          <a:solidFill>
                            <a:srgbClr val="00B0F0"/>
                          </a:solidFill>
                          <a:ln>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1B93239" w14:textId="77777777" w:rsidR="00C5353B" w:rsidRDefault="00C5353B" w:rsidP="00C5353B">
                              <w:pPr>
                                <w:jc w:val="center"/>
                              </w:pPr>
                            </w:p>
                            <w:p w14:paraId="38C8559A" w14:textId="77777777" w:rsidR="00D1212E" w:rsidRDefault="00D1212E"/>
                            <w:p w14:paraId="0E45488C" w14:textId="7888C4D1" w:rsidR="00C5353B" w:rsidRDefault="00C5353B" w:rsidP="00C5353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9" name="Freeform: Shape 249"/>
                        <wps:cNvSpPr/>
                        <wps:spPr>
                          <a:xfrm>
                            <a:off x="3964075" y="3669742"/>
                            <a:ext cx="1316334" cy="492369"/>
                          </a:xfrm>
                          <a:custGeom>
                            <a:avLst/>
                            <a:gdLst>
                              <a:gd name="connsiteX0" fmla="*/ 361741 w 1316334"/>
                              <a:gd name="connsiteY0" fmla="*/ 0 h 487345"/>
                              <a:gd name="connsiteX1" fmla="*/ 0 w 1316334"/>
                              <a:gd name="connsiteY1" fmla="*/ 482321 h 487345"/>
                              <a:gd name="connsiteX2" fmla="*/ 1316334 w 1316334"/>
                              <a:gd name="connsiteY2" fmla="*/ 487345 h 487345"/>
                              <a:gd name="connsiteX3" fmla="*/ 361741 w 1316334"/>
                              <a:gd name="connsiteY3" fmla="*/ 0 h 487345"/>
                              <a:gd name="connsiteX0" fmla="*/ 361741 w 1316334"/>
                              <a:gd name="connsiteY0" fmla="*/ 0 h 492369"/>
                              <a:gd name="connsiteX1" fmla="*/ 0 w 1316334"/>
                              <a:gd name="connsiteY1" fmla="*/ 487345 h 492369"/>
                              <a:gd name="connsiteX2" fmla="*/ 1316334 w 1316334"/>
                              <a:gd name="connsiteY2" fmla="*/ 492369 h 492369"/>
                              <a:gd name="connsiteX3" fmla="*/ 361741 w 1316334"/>
                              <a:gd name="connsiteY3" fmla="*/ 0 h 492369"/>
                            </a:gdLst>
                            <a:ahLst/>
                            <a:cxnLst>
                              <a:cxn ang="0">
                                <a:pos x="connsiteX0" y="connsiteY0"/>
                              </a:cxn>
                              <a:cxn ang="0">
                                <a:pos x="connsiteX1" y="connsiteY1"/>
                              </a:cxn>
                              <a:cxn ang="0">
                                <a:pos x="connsiteX2" y="connsiteY2"/>
                              </a:cxn>
                              <a:cxn ang="0">
                                <a:pos x="connsiteX3" y="connsiteY3"/>
                              </a:cxn>
                            </a:cxnLst>
                            <a:rect l="l" t="t" r="r" b="b"/>
                            <a:pathLst>
                              <a:path w="1316334" h="492369">
                                <a:moveTo>
                                  <a:pt x="361741" y="0"/>
                                </a:moveTo>
                                <a:lnTo>
                                  <a:pt x="0" y="487345"/>
                                </a:lnTo>
                                <a:lnTo>
                                  <a:pt x="1316334" y="492369"/>
                                </a:lnTo>
                                <a:lnTo>
                                  <a:pt x="361741" y="0"/>
                                </a:lnTo>
                                <a:close/>
                              </a:path>
                            </a:pathLst>
                          </a:custGeom>
                          <a:solidFill>
                            <a:srgbClr val="7030A0"/>
                          </a:solid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0" name="Arrow: Down 250"/>
                        <wps:cNvSpPr/>
                        <wps:spPr>
                          <a:xfrm rot="21240335">
                            <a:off x="4259632" y="3068900"/>
                            <a:ext cx="171450" cy="506730"/>
                          </a:xfrm>
                          <a:prstGeom prst="downArrow">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1" name="Arrow: Down 251"/>
                        <wps:cNvSpPr/>
                        <wps:spPr>
                          <a:xfrm rot="2321786">
                            <a:off x="3078949" y="3068899"/>
                            <a:ext cx="171450" cy="506730"/>
                          </a:xfrm>
                          <a:prstGeom prst="downArrow">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2" name="TextBox 21"/>
                        <wps:cNvSpPr txBox="1"/>
                        <wps:spPr>
                          <a:xfrm>
                            <a:off x="539088" y="3383804"/>
                            <a:ext cx="1941904" cy="856726"/>
                          </a:xfrm>
                          <a:prstGeom prst="rect">
                            <a:avLst/>
                          </a:prstGeom>
                          <a:noFill/>
                        </wps:spPr>
                        <wps:txbx>
                          <w:txbxContent>
                            <w:p w14:paraId="7FA224AD" w14:textId="405A0478" w:rsidR="00F262E0" w:rsidRDefault="008065F0" w:rsidP="003957E5">
                              <w:pPr>
                                <w:spacing w:after="0"/>
                                <w:rPr>
                                  <w:rFonts w:ascii="Calibri" w:hAnsi="Calibri"/>
                                  <w:color w:val="00B0F0"/>
                                  <w:kern w:val="24"/>
                                  <w:sz w:val="16"/>
                                  <w:szCs w:val="16"/>
                                </w:rPr>
                              </w:pPr>
                              <w:r>
                                <w:rPr>
                                  <w:rFonts w:ascii="Calibri" w:hAnsi="Calibri"/>
                                  <w:color w:val="00B0F0"/>
                                  <w:kern w:val="24"/>
                                  <w:sz w:val="16"/>
                                  <w:szCs w:val="16"/>
                                </w:rPr>
                                <w:t>I</w:t>
                              </w:r>
                              <w:r w:rsidR="005C2E9E" w:rsidRPr="008409CF">
                                <w:rPr>
                                  <w:rFonts w:ascii="Calibri" w:hAnsi="Calibri"/>
                                  <w:color w:val="00B0F0"/>
                                  <w:kern w:val="24"/>
                                  <w:sz w:val="16"/>
                                  <w:szCs w:val="16"/>
                                </w:rPr>
                                <w:t>nner region</w:t>
                              </w:r>
                              <w:r w:rsidR="003969AC" w:rsidRPr="008409CF">
                                <w:rPr>
                                  <w:rFonts w:ascii="Calibri" w:hAnsi="Calibri"/>
                                  <w:color w:val="00B0F0"/>
                                  <w:kern w:val="24"/>
                                  <w:sz w:val="16"/>
                                  <w:szCs w:val="16"/>
                                </w:rPr>
                                <w:t xml:space="preserve"> outside enhanced</w:t>
                              </w:r>
                              <w:r>
                                <w:rPr>
                                  <w:rFonts w:ascii="Calibri" w:hAnsi="Calibri"/>
                                  <w:color w:val="00B0F0"/>
                                  <w:kern w:val="24"/>
                                  <w:sz w:val="16"/>
                                  <w:szCs w:val="16"/>
                                </w:rPr>
                                <w:t>-</w:t>
                              </w:r>
                              <w:r w:rsidR="00CB3DE8">
                                <w:rPr>
                                  <w:rFonts w:ascii="Calibri" w:hAnsi="Calibri"/>
                                  <w:color w:val="00B0F0"/>
                                  <w:kern w:val="24"/>
                                  <w:sz w:val="16"/>
                                  <w:szCs w:val="16"/>
                                </w:rPr>
                                <w:t>power region</w:t>
                              </w:r>
                            </w:p>
                            <w:p w14:paraId="0A6608FF" w14:textId="6866F4DB" w:rsidR="00F262E0" w:rsidRPr="008409CF" w:rsidRDefault="006D3F51" w:rsidP="003957E5">
                              <w:pPr>
                                <w:spacing w:after="0"/>
                                <w:rPr>
                                  <w:rFonts w:ascii="Calibri" w:hAnsi="Calibri"/>
                                  <w:color w:val="00B0F0"/>
                                  <w:kern w:val="24"/>
                                  <w:sz w:val="16"/>
                                  <w:szCs w:val="16"/>
                                </w:rPr>
                              </w:pPr>
                              <w:r>
                                <w:rPr>
                                  <w:rFonts w:ascii="Calibri" w:hAnsi="Calibri"/>
                                  <w:color w:val="00B0F0"/>
                                  <w:kern w:val="24"/>
                                  <w:sz w:val="16"/>
                                  <w:szCs w:val="16"/>
                                </w:rPr>
                                <w:t xml:space="preserve">Needs </w:t>
                              </w:r>
                              <w:r w:rsidR="00F262E0" w:rsidRPr="008409CF">
                                <w:rPr>
                                  <w:rFonts w:ascii="Calibri" w:hAnsi="Calibri"/>
                                  <w:color w:val="00B0F0"/>
                                  <w:kern w:val="24"/>
                                  <w:sz w:val="16"/>
                                  <w:szCs w:val="16"/>
                                </w:rPr>
                                <w:t xml:space="preserve"> FDSS</w:t>
                              </w:r>
                              <w:r w:rsidR="00FC2DA7">
                                <w:rPr>
                                  <w:rFonts w:ascii="Calibri" w:hAnsi="Calibri"/>
                                  <w:color w:val="00B0F0"/>
                                  <w:kern w:val="24"/>
                                  <w:sz w:val="16"/>
                                  <w:szCs w:val="16"/>
                                </w:rPr>
                                <w:t xml:space="preserve"> </w:t>
                              </w:r>
                            </w:p>
                            <w:p w14:paraId="0773D3C4" w14:textId="77777777" w:rsidR="00EB67B9" w:rsidRPr="008409CF" w:rsidRDefault="00EB67B9" w:rsidP="003957E5">
                              <w:pPr>
                                <w:spacing w:after="0"/>
                                <w:rPr>
                                  <w:rFonts w:ascii="Calibri" w:hAnsi="Calibri"/>
                                  <w:color w:val="00B0F0"/>
                                  <w:kern w:val="24"/>
                                  <w:sz w:val="16"/>
                                  <w:szCs w:val="16"/>
                                </w:rPr>
                              </w:pPr>
                              <w:r w:rsidRPr="008409CF">
                                <w:rPr>
                                  <w:rFonts w:ascii="Calibri" w:hAnsi="Calibri"/>
                                  <w:color w:val="00B0F0"/>
                                  <w:kern w:val="24"/>
                                  <w:sz w:val="16"/>
                                  <w:szCs w:val="16"/>
                                </w:rPr>
                                <w:t xml:space="preserve">MPR = </w:t>
                              </w:r>
                              <w:r w:rsidR="00DD5DB4" w:rsidRPr="008409CF">
                                <w:rPr>
                                  <w:rFonts w:ascii="Calibri" w:hAnsi="Calibri"/>
                                  <w:color w:val="00B0F0"/>
                                  <w:kern w:val="24"/>
                                  <w:sz w:val="16"/>
                                  <w:szCs w:val="16"/>
                                </w:rPr>
                                <w:t>0</w:t>
                              </w:r>
                              <w:r w:rsidRPr="008409CF">
                                <w:rPr>
                                  <w:rFonts w:ascii="Calibri" w:hAnsi="Calibri"/>
                                  <w:color w:val="00B0F0"/>
                                  <w:kern w:val="24"/>
                                  <w:sz w:val="16"/>
                                  <w:szCs w:val="16"/>
                                </w:rPr>
                                <w:t xml:space="preserve"> dB</w:t>
                              </w:r>
                              <w:r w:rsidR="00DD5DB4" w:rsidRPr="008409CF">
                                <w:rPr>
                                  <w:rFonts w:ascii="Calibri" w:hAnsi="Calibri"/>
                                  <w:color w:val="00B0F0"/>
                                  <w:kern w:val="24"/>
                                  <w:sz w:val="16"/>
                                  <w:szCs w:val="16"/>
                                </w:rPr>
                                <w:t xml:space="preserve"> (legacy inner)</w:t>
                              </w:r>
                            </w:p>
                            <w:p w14:paraId="018FB15E" w14:textId="6352CDEE" w:rsidR="002D0F7B" w:rsidRPr="008409CF" w:rsidRDefault="002D0F7B" w:rsidP="003957E5">
                              <w:pPr>
                                <w:spacing w:after="0"/>
                                <w:rPr>
                                  <w:rFonts w:ascii="Calibri" w:hAnsi="Calibri"/>
                                  <w:color w:val="00B0F0"/>
                                  <w:kern w:val="24"/>
                                  <w:sz w:val="16"/>
                                  <w:szCs w:val="16"/>
                                </w:rPr>
                              </w:pPr>
                              <w:r w:rsidRPr="008409CF">
                                <w:rPr>
                                  <w:rFonts w:ascii="Calibri" w:hAnsi="Calibri" w:cs="Calibri"/>
                                  <w:color w:val="00B0F0"/>
                                  <w:kern w:val="24"/>
                                  <w:sz w:val="16"/>
                                  <w:szCs w:val="16"/>
                                </w:rPr>
                                <w:t>∆</w:t>
                              </w:r>
                              <w:r w:rsidRPr="008409CF">
                                <w:rPr>
                                  <w:rFonts w:ascii="Calibri" w:hAnsi="Calibri"/>
                                  <w:color w:val="00B0F0"/>
                                  <w:kern w:val="24"/>
                                  <w:sz w:val="16"/>
                                  <w:szCs w:val="16"/>
                                </w:rPr>
                                <w:t>P</w:t>
                              </w:r>
                              <w:r w:rsidRPr="008409CF">
                                <w:rPr>
                                  <w:rFonts w:ascii="Calibri" w:hAnsi="Calibri"/>
                                  <w:color w:val="00B0F0"/>
                                  <w:kern w:val="24"/>
                                  <w:sz w:val="16"/>
                                  <w:szCs w:val="16"/>
                                  <w:vertAlign w:val="subscript"/>
                                </w:rPr>
                                <w:t>powerclass</w:t>
                              </w:r>
                              <w:r w:rsidRPr="008409CF">
                                <w:rPr>
                                  <w:rFonts w:ascii="Calibri" w:hAnsi="Calibri"/>
                                  <w:color w:val="00B0F0"/>
                                  <w:kern w:val="24"/>
                                  <w:sz w:val="16"/>
                                  <w:szCs w:val="16"/>
                                </w:rPr>
                                <w:t xml:space="preserve"> = -1</w:t>
                              </w:r>
                              <w:r w:rsidR="00161756">
                                <w:rPr>
                                  <w:rFonts w:ascii="Calibri" w:hAnsi="Calibri"/>
                                  <w:color w:val="00B0F0"/>
                                  <w:kern w:val="24"/>
                                  <w:sz w:val="16"/>
                                  <w:szCs w:val="16"/>
                                </w:rPr>
                                <w:t xml:space="preserve"> dB</w:t>
                              </w:r>
                            </w:p>
                            <w:p w14:paraId="507AF12E" w14:textId="4DFFDF2E" w:rsidR="00161756" w:rsidRPr="008409CF" w:rsidRDefault="00161756" w:rsidP="00161756">
                              <w:pPr>
                                <w:spacing w:after="0"/>
                                <w:rPr>
                                  <w:rFonts w:ascii="Calibri" w:hAnsi="Calibri"/>
                                  <w:color w:val="00B0F0"/>
                                  <w:kern w:val="24"/>
                                  <w:sz w:val="16"/>
                                  <w:szCs w:val="16"/>
                                </w:rPr>
                              </w:pPr>
                              <w:r>
                                <w:rPr>
                                  <w:rFonts w:ascii="Calibri" w:hAnsi="Calibri"/>
                                  <w:color w:val="00B0F0"/>
                                  <w:kern w:val="24"/>
                                  <w:sz w:val="16"/>
                                  <w:szCs w:val="16"/>
                                </w:rPr>
                                <w:t>Power target = legacy MPR</w:t>
                              </w:r>
                              <w:r>
                                <w:rPr>
                                  <w:rFonts w:ascii="Calibri" w:hAnsi="Calibri"/>
                                  <w:color w:val="00B0F0"/>
                                  <w:kern w:val="24"/>
                                  <w:sz w:val="16"/>
                                  <w:szCs w:val="16"/>
                                </w:rPr>
                                <w:t>0 + 1 dB</w:t>
                              </w:r>
                            </w:p>
                            <w:p w14:paraId="0094083E" w14:textId="77777777" w:rsidR="00D1212E" w:rsidRDefault="00D1212E"/>
                            <w:p w14:paraId="3D9955D1" w14:textId="4A0CE2A1" w:rsidR="00F262E0" w:rsidRDefault="008065F0" w:rsidP="003957E5">
                              <w:pPr>
                                <w:spacing w:after="0"/>
                                <w:rPr>
                                  <w:rFonts w:ascii="Calibri" w:hAnsi="Calibri"/>
                                  <w:color w:val="00B0F0"/>
                                  <w:kern w:val="24"/>
                                  <w:sz w:val="16"/>
                                  <w:szCs w:val="16"/>
                                </w:rPr>
                              </w:pPr>
                              <w:r>
                                <w:rPr>
                                  <w:rFonts w:ascii="Calibri" w:hAnsi="Calibri"/>
                                  <w:color w:val="00B0F0"/>
                                  <w:kern w:val="24"/>
                                  <w:sz w:val="16"/>
                                  <w:szCs w:val="16"/>
                                </w:rPr>
                                <w:t>I</w:t>
                              </w:r>
                              <w:r w:rsidR="005C2E9E" w:rsidRPr="008409CF">
                                <w:rPr>
                                  <w:rFonts w:ascii="Calibri" w:hAnsi="Calibri"/>
                                  <w:color w:val="00B0F0"/>
                                  <w:kern w:val="24"/>
                                  <w:sz w:val="16"/>
                                  <w:szCs w:val="16"/>
                                </w:rPr>
                                <w:t>nner region</w:t>
                              </w:r>
                              <w:r w:rsidR="003969AC" w:rsidRPr="008409CF">
                                <w:rPr>
                                  <w:rFonts w:ascii="Calibri" w:hAnsi="Calibri"/>
                                  <w:color w:val="00B0F0"/>
                                  <w:kern w:val="24"/>
                                  <w:sz w:val="16"/>
                                  <w:szCs w:val="16"/>
                                </w:rPr>
                                <w:t xml:space="preserve"> outside enhanced</w:t>
                              </w:r>
                              <w:r>
                                <w:rPr>
                                  <w:rFonts w:ascii="Calibri" w:hAnsi="Calibri"/>
                                  <w:color w:val="00B0F0"/>
                                  <w:kern w:val="24"/>
                                  <w:sz w:val="16"/>
                                  <w:szCs w:val="16"/>
                                </w:rPr>
                                <w:t>-</w:t>
                              </w:r>
                              <w:r w:rsidR="003969AC" w:rsidRPr="008409CF">
                                <w:rPr>
                                  <w:rFonts w:ascii="Calibri" w:hAnsi="Calibri"/>
                                  <w:color w:val="00B0F0"/>
                                  <w:kern w:val="24"/>
                                  <w:sz w:val="16"/>
                                  <w:szCs w:val="16"/>
                                </w:rPr>
                                <w:t>inner</w:t>
                              </w:r>
                              <w:r w:rsidR="00EB67B9" w:rsidRPr="008409CF">
                                <w:rPr>
                                  <w:rFonts w:ascii="Calibri" w:hAnsi="Calibri"/>
                                  <w:color w:val="00B0F0"/>
                                  <w:kern w:val="24"/>
                                  <w:sz w:val="16"/>
                                  <w:szCs w:val="16"/>
                                </w:rPr>
                                <w:t xml:space="preserve"> </w:t>
                              </w:r>
                            </w:p>
                            <w:p w14:paraId="3A9244F0" w14:textId="63B3EA46" w:rsidR="00F262E0" w:rsidRPr="008409CF" w:rsidRDefault="00FC2DA7" w:rsidP="003957E5">
                              <w:pPr>
                                <w:spacing w:after="0"/>
                                <w:rPr>
                                  <w:rFonts w:ascii="Calibri" w:hAnsi="Calibri"/>
                                  <w:color w:val="00B0F0"/>
                                  <w:kern w:val="24"/>
                                  <w:sz w:val="16"/>
                                  <w:szCs w:val="16"/>
                                </w:rPr>
                              </w:pPr>
                              <w:r>
                                <w:rPr>
                                  <w:rFonts w:ascii="Calibri" w:hAnsi="Calibri"/>
                                  <w:color w:val="00B0F0"/>
                                  <w:kern w:val="24"/>
                                  <w:sz w:val="16"/>
                                  <w:szCs w:val="16"/>
                                </w:rPr>
                                <w:t xml:space="preserve">Boosted, </w:t>
                              </w:r>
                              <w:r w:rsidR="009A2F5D">
                                <w:rPr>
                                  <w:rFonts w:ascii="Calibri" w:hAnsi="Calibri"/>
                                  <w:color w:val="00B0F0"/>
                                  <w:kern w:val="24"/>
                                  <w:sz w:val="16"/>
                                  <w:szCs w:val="16"/>
                                </w:rPr>
                                <w:t>n</w:t>
                              </w:r>
                              <w:r w:rsidR="00F262E0" w:rsidRPr="008409CF">
                                <w:rPr>
                                  <w:rFonts w:ascii="Calibri" w:hAnsi="Calibri"/>
                                  <w:color w:val="00B0F0"/>
                                  <w:kern w:val="24"/>
                                  <w:sz w:val="16"/>
                                  <w:szCs w:val="16"/>
                                </w:rPr>
                                <w:t>eeds FDSS</w:t>
                              </w:r>
                              <w:r>
                                <w:rPr>
                                  <w:rFonts w:ascii="Calibri" w:hAnsi="Calibri"/>
                                  <w:color w:val="00B0F0"/>
                                  <w:kern w:val="24"/>
                                  <w:sz w:val="16"/>
                                  <w:szCs w:val="16"/>
                                </w:rPr>
                                <w:t xml:space="preserve"> </w:t>
                              </w:r>
                            </w:p>
                            <w:p w14:paraId="0D7E27FE" w14:textId="688B142F" w:rsidR="00EB67B9" w:rsidRPr="008409CF" w:rsidRDefault="00EB67B9" w:rsidP="003957E5">
                              <w:pPr>
                                <w:spacing w:after="0"/>
                                <w:rPr>
                                  <w:rFonts w:ascii="Calibri" w:hAnsi="Calibri"/>
                                  <w:color w:val="00B0F0"/>
                                  <w:kern w:val="24"/>
                                  <w:sz w:val="16"/>
                                  <w:szCs w:val="16"/>
                                </w:rPr>
                              </w:pPr>
                              <w:r w:rsidRPr="008409CF">
                                <w:rPr>
                                  <w:rFonts w:ascii="Calibri" w:hAnsi="Calibri"/>
                                  <w:color w:val="00B0F0"/>
                                  <w:kern w:val="24"/>
                                  <w:sz w:val="16"/>
                                  <w:szCs w:val="16"/>
                                </w:rPr>
                                <w:t xml:space="preserve">MPR = </w:t>
                              </w:r>
                              <w:r w:rsidR="00DD5DB4" w:rsidRPr="008409CF">
                                <w:rPr>
                                  <w:rFonts w:ascii="Calibri" w:hAnsi="Calibri"/>
                                  <w:color w:val="00B0F0"/>
                                  <w:kern w:val="24"/>
                                  <w:sz w:val="16"/>
                                  <w:szCs w:val="16"/>
                                </w:rPr>
                                <w:t>0</w:t>
                              </w:r>
                              <w:r w:rsidRPr="008409CF">
                                <w:rPr>
                                  <w:rFonts w:ascii="Calibri" w:hAnsi="Calibri"/>
                                  <w:color w:val="00B0F0"/>
                                  <w:kern w:val="24"/>
                                  <w:sz w:val="16"/>
                                  <w:szCs w:val="16"/>
                                </w:rPr>
                                <w:t xml:space="preserve"> dB</w:t>
                              </w:r>
                              <w:r w:rsidR="00DD5DB4" w:rsidRPr="008409CF">
                                <w:rPr>
                                  <w:rFonts w:ascii="Calibri" w:hAnsi="Calibri"/>
                                  <w:color w:val="00B0F0"/>
                                  <w:kern w:val="24"/>
                                  <w:sz w:val="16"/>
                                  <w:szCs w:val="16"/>
                                </w:rPr>
                                <w:t xml:space="preserve"> (legacy inner)</w:t>
                              </w:r>
                            </w:p>
                            <w:p w14:paraId="37536759" w14:textId="781D3C82" w:rsidR="002D0F7B" w:rsidRPr="008409CF" w:rsidRDefault="002D0F7B" w:rsidP="003957E5">
                              <w:pPr>
                                <w:spacing w:after="0"/>
                                <w:rPr>
                                  <w:rFonts w:ascii="Calibri" w:hAnsi="Calibri"/>
                                  <w:color w:val="00B0F0"/>
                                  <w:kern w:val="24"/>
                                  <w:sz w:val="16"/>
                                  <w:szCs w:val="16"/>
                                </w:rPr>
                              </w:pPr>
                              <w:r w:rsidRPr="008409CF">
                                <w:rPr>
                                  <w:rFonts w:ascii="Calibri" w:hAnsi="Calibri" w:cs="Calibri"/>
                                  <w:color w:val="00B0F0"/>
                                  <w:kern w:val="24"/>
                                  <w:sz w:val="16"/>
                                  <w:szCs w:val="16"/>
                                </w:rPr>
                                <w:t>∆</w:t>
                              </w:r>
                              <w:r w:rsidRPr="008409CF">
                                <w:rPr>
                                  <w:rFonts w:ascii="Calibri" w:hAnsi="Calibri"/>
                                  <w:color w:val="00B0F0"/>
                                  <w:kern w:val="24"/>
                                  <w:sz w:val="16"/>
                                  <w:szCs w:val="16"/>
                                </w:rPr>
                                <w:t>P</w:t>
                              </w:r>
                              <w:r w:rsidRPr="008409CF">
                                <w:rPr>
                                  <w:rFonts w:ascii="Calibri" w:hAnsi="Calibri"/>
                                  <w:color w:val="00B0F0"/>
                                  <w:kern w:val="24"/>
                                  <w:sz w:val="16"/>
                                  <w:szCs w:val="16"/>
                                  <w:vertAlign w:val="subscript"/>
                                </w:rPr>
                                <w:t>powerclass</w:t>
                              </w:r>
                              <w:r w:rsidRPr="008409CF">
                                <w:rPr>
                                  <w:rFonts w:ascii="Calibri" w:hAnsi="Calibri"/>
                                  <w:color w:val="00B0F0"/>
                                  <w:kern w:val="24"/>
                                  <w:sz w:val="16"/>
                                  <w:szCs w:val="16"/>
                                </w:rPr>
                                <w:t xml:space="preserve"> = -1</w:t>
                              </w:r>
                            </w:p>
                          </w:txbxContent>
                        </wps:txbx>
                        <wps:bodyPr wrap="square" rtlCol="0">
                          <a:noAutofit/>
                        </wps:bodyPr>
                      </wps:wsp>
                      <wps:wsp>
                        <wps:cNvPr id="253" name="TextBox 21"/>
                        <wps:cNvSpPr txBox="1"/>
                        <wps:spPr>
                          <a:xfrm>
                            <a:off x="4592472" y="3153684"/>
                            <a:ext cx="1673073" cy="927175"/>
                          </a:xfrm>
                          <a:prstGeom prst="rect">
                            <a:avLst/>
                          </a:prstGeom>
                          <a:noFill/>
                        </wps:spPr>
                        <wps:txbx>
                          <w:txbxContent>
                            <w:p w14:paraId="0390E5AC" w14:textId="46951156" w:rsidR="00D7692D" w:rsidRPr="00560356" w:rsidRDefault="004944DF" w:rsidP="003957E5">
                              <w:pPr>
                                <w:spacing w:after="0"/>
                                <w:rPr>
                                  <w:rFonts w:ascii="Calibri" w:hAnsi="Calibri"/>
                                  <w:color w:val="7030A0"/>
                                  <w:kern w:val="24"/>
                                  <w:sz w:val="16"/>
                                  <w:szCs w:val="16"/>
                                </w:rPr>
                              </w:pPr>
                              <w:r w:rsidRPr="00560356">
                                <w:rPr>
                                  <w:rFonts w:ascii="Calibri" w:hAnsi="Calibri"/>
                                  <w:color w:val="7030A0"/>
                                  <w:kern w:val="24"/>
                                  <w:sz w:val="16"/>
                                  <w:szCs w:val="16"/>
                                </w:rPr>
                                <w:t>Enhanced inner region</w:t>
                              </w:r>
                              <w:r w:rsidR="001F1D63">
                                <w:rPr>
                                  <w:rFonts w:ascii="Calibri" w:hAnsi="Calibri"/>
                                  <w:color w:val="7030A0"/>
                                  <w:kern w:val="24"/>
                                  <w:sz w:val="16"/>
                                  <w:szCs w:val="16"/>
                                </w:rPr>
                                <w:t xml:space="preserve"> </w:t>
                              </w:r>
                            </w:p>
                            <w:p w14:paraId="68C79BAC" w14:textId="77777777" w:rsidR="00D7692D" w:rsidRPr="00560356" w:rsidRDefault="00D7692D" w:rsidP="003957E5">
                              <w:pPr>
                                <w:spacing w:after="0"/>
                                <w:rPr>
                                  <w:rFonts w:ascii="Calibri" w:hAnsi="Calibri"/>
                                  <w:color w:val="7030A0"/>
                                  <w:kern w:val="24"/>
                                  <w:sz w:val="16"/>
                                  <w:szCs w:val="16"/>
                                </w:rPr>
                              </w:pPr>
                              <w:r w:rsidRPr="00560356">
                                <w:rPr>
                                  <w:rFonts w:ascii="Calibri" w:hAnsi="Calibri"/>
                                  <w:color w:val="7030A0"/>
                                  <w:kern w:val="24"/>
                                  <w:sz w:val="16"/>
                                  <w:szCs w:val="16"/>
                                </w:rPr>
                                <w:t>No FDSS</w:t>
                              </w:r>
                            </w:p>
                            <w:p w14:paraId="4CAC0B6C" w14:textId="77777777" w:rsidR="004944DF" w:rsidRPr="00560356" w:rsidRDefault="004944DF" w:rsidP="003957E5">
                              <w:pPr>
                                <w:spacing w:after="0"/>
                                <w:rPr>
                                  <w:rFonts w:ascii="Calibri" w:hAnsi="Calibri"/>
                                  <w:color w:val="7030A0"/>
                                  <w:kern w:val="24"/>
                                  <w:sz w:val="16"/>
                                  <w:szCs w:val="16"/>
                                </w:rPr>
                              </w:pPr>
                              <w:r w:rsidRPr="00560356">
                                <w:rPr>
                                  <w:rFonts w:ascii="Calibri" w:hAnsi="Calibri"/>
                                  <w:color w:val="7030A0"/>
                                  <w:kern w:val="24"/>
                                  <w:sz w:val="16"/>
                                  <w:szCs w:val="16"/>
                                </w:rPr>
                                <w:t>MPR = 0 dB</w:t>
                              </w:r>
                              <w:r w:rsidR="00560356" w:rsidRPr="00560356">
                                <w:rPr>
                                  <w:rFonts w:ascii="Calibri" w:hAnsi="Calibri"/>
                                  <w:color w:val="7030A0"/>
                                  <w:kern w:val="24"/>
                                  <w:sz w:val="16"/>
                                  <w:szCs w:val="16"/>
                                </w:rPr>
                                <w:t xml:space="preserve"> (legacy inner)</w:t>
                              </w:r>
                            </w:p>
                            <w:p w14:paraId="7F3F0453" w14:textId="77777777" w:rsidR="002D0F7B" w:rsidRDefault="002D0F7B" w:rsidP="003957E5">
                              <w:pPr>
                                <w:spacing w:after="0"/>
                                <w:rPr>
                                  <w:rFonts w:ascii="Calibri" w:hAnsi="Calibri"/>
                                  <w:color w:val="7030A0"/>
                                  <w:kern w:val="24"/>
                                  <w:sz w:val="16"/>
                                  <w:szCs w:val="16"/>
                                </w:rPr>
                              </w:pPr>
                              <w:r w:rsidRPr="00560356">
                                <w:rPr>
                                  <w:rFonts w:ascii="Calibri" w:hAnsi="Calibri" w:cs="Calibri"/>
                                  <w:color w:val="7030A0"/>
                                  <w:kern w:val="24"/>
                                  <w:sz w:val="16"/>
                                  <w:szCs w:val="16"/>
                                </w:rPr>
                                <w:t>∆</w:t>
                              </w:r>
                              <w:r w:rsidRPr="00560356">
                                <w:rPr>
                                  <w:rFonts w:ascii="Calibri" w:hAnsi="Calibri"/>
                                  <w:color w:val="7030A0"/>
                                  <w:kern w:val="24"/>
                                  <w:sz w:val="16"/>
                                  <w:szCs w:val="16"/>
                                </w:rPr>
                                <w:t>P</w:t>
                              </w:r>
                              <w:r w:rsidRPr="00560356">
                                <w:rPr>
                                  <w:rFonts w:ascii="Calibri" w:hAnsi="Calibri"/>
                                  <w:color w:val="7030A0"/>
                                  <w:kern w:val="24"/>
                                  <w:sz w:val="16"/>
                                  <w:szCs w:val="16"/>
                                  <w:vertAlign w:val="subscript"/>
                                </w:rPr>
                                <w:t>powerclass</w:t>
                              </w:r>
                              <w:r w:rsidRPr="00560356">
                                <w:rPr>
                                  <w:rFonts w:ascii="Calibri" w:hAnsi="Calibri"/>
                                  <w:color w:val="7030A0"/>
                                  <w:kern w:val="24"/>
                                  <w:sz w:val="16"/>
                                  <w:szCs w:val="16"/>
                                </w:rPr>
                                <w:t xml:space="preserve"> = -1</w:t>
                              </w:r>
                            </w:p>
                            <w:p w14:paraId="305F2CE4" w14:textId="260FF5FA" w:rsidR="00D54E76" w:rsidRPr="00560356" w:rsidRDefault="00D54E76" w:rsidP="003957E5">
                              <w:pPr>
                                <w:spacing w:after="0"/>
                                <w:rPr>
                                  <w:rFonts w:ascii="Calibri" w:hAnsi="Calibri"/>
                                  <w:color w:val="7030A0"/>
                                  <w:kern w:val="24"/>
                                  <w:sz w:val="16"/>
                                  <w:szCs w:val="16"/>
                                </w:rPr>
                              </w:pPr>
                              <w:r w:rsidRPr="00D54E76">
                                <w:rPr>
                                  <w:rFonts w:ascii="Calibri" w:hAnsi="Calibri"/>
                                  <w:color w:val="7030A0"/>
                                  <w:kern w:val="24"/>
                                  <w:sz w:val="16"/>
                                  <w:szCs w:val="16"/>
                                </w:rPr>
                                <w:t>Power target = legacy MPR0 + 1 dB</w:t>
                              </w:r>
                            </w:p>
                            <w:p w14:paraId="2F95D90B" w14:textId="77777777" w:rsidR="004944DF" w:rsidRDefault="004944DF"/>
                            <w:p w14:paraId="6365007A" w14:textId="77777777" w:rsidR="00D7692D" w:rsidRPr="00560356" w:rsidRDefault="004944DF" w:rsidP="003957E5">
                              <w:pPr>
                                <w:spacing w:after="0"/>
                                <w:rPr>
                                  <w:rFonts w:ascii="Calibri" w:hAnsi="Calibri"/>
                                  <w:color w:val="7030A0"/>
                                  <w:kern w:val="24"/>
                                  <w:sz w:val="16"/>
                                  <w:szCs w:val="16"/>
                                </w:rPr>
                              </w:pPr>
                              <w:r w:rsidRPr="00560356">
                                <w:rPr>
                                  <w:rFonts w:ascii="Calibri" w:hAnsi="Calibri"/>
                                  <w:color w:val="7030A0"/>
                                  <w:kern w:val="24"/>
                                  <w:sz w:val="16"/>
                                  <w:szCs w:val="16"/>
                                </w:rPr>
                                <w:t>Enhanced inner region</w:t>
                              </w:r>
                              <w:r w:rsidR="001F1D63">
                                <w:rPr>
                                  <w:rFonts w:ascii="Calibri" w:hAnsi="Calibri"/>
                                  <w:color w:val="7030A0"/>
                                  <w:kern w:val="24"/>
                                  <w:sz w:val="16"/>
                                  <w:szCs w:val="16"/>
                                </w:rPr>
                                <w:t xml:space="preserve"> B</w:t>
                              </w:r>
                              <w:r w:rsidR="004B1323">
                                <w:rPr>
                                  <w:rFonts w:ascii="Calibri" w:hAnsi="Calibri"/>
                                  <w:color w:val="7030A0"/>
                                  <w:kern w:val="24"/>
                                  <w:sz w:val="16"/>
                                  <w:szCs w:val="16"/>
                                </w:rPr>
                                <w:t>oosted (</w:t>
                              </w:r>
                              <w:r w:rsidR="00EB5ED1">
                                <w:rPr>
                                  <w:rFonts w:ascii="Calibri" w:hAnsi="Calibri"/>
                                  <w:color w:val="7030A0"/>
                                  <w:kern w:val="24"/>
                                  <w:sz w:val="16"/>
                                  <w:szCs w:val="16"/>
                                </w:rPr>
                                <w:t>see section 2.2)</w:t>
                              </w:r>
                              <w:r w:rsidRPr="00560356">
                                <w:rPr>
                                  <w:rFonts w:ascii="Calibri" w:hAnsi="Calibri"/>
                                  <w:color w:val="7030A0"/>
                                  <w:kern w:val="24"/>
                                  <w:sz w:val="16"/>
                                  <w:szCs w:val="16"/>
                                </w:rPr>
                                <w:t xml:space="preserve"> </w:t>
                              </w:r>
                            </w:p>
                            <w:p w14:paraId="32228BE5" w14:textId="4AED49BA" w:rsidR="00D7692D" w:rsidRPr="00560356" w:rsidRDefault="00D7692D" w:rsidP="003957E5">
                              <w:pPr>
                                <w:spacing w:after="0"/>
                                <w:rPr>
                                  <w:rFonts w:ascii="Calibri" w:hAnsi="Calibri"/>
                                  <w:color w:val="7030A0"/>
                                  <w:kern w:val="24"/>
                                  <w:sz w:val="16"/>
                                  <w:szCs w:val="16"/>
                                </w:rPr>
                              </w:pPr>
                              <w:r w:rsidRPr="00560356">
                                <w:rPr>
                                  <w:rFonts w:ascii="Calibri" w:hAnsi="Calibri"/>
                                  <w:color w:val="7030A0"/>
                                  <w:kern w:val="24"/>
                                  <w:sz w:val="16"/>
                                  <w:szCs w:val="16"/>
                                </w:rPr>
                                <w:t>No FDSS</w:t>
                              </w:r>
                            </w:p>
                            <w:p w14:paraId="2DAA4E43" w14:textId="5F73316B" w:rsidR="004944DF" w:rsidRPr="00560356" w:rsidRDefault="004944DF" w:rsidP="003957E5">
                              <w:pPr>
                                <w:spacing w:after="0"/>
                                <w:rPr>
                                  <w:rFonts w:ascii="Calibri" w:hAnsi="Calibri"/>
                                  <w:color w:val="7030A0"/>
                                  <w:kern w:val="24"/>
                                  <w:sz w:val="16"/>
                                  <w:szCs w:val="16"/>
                                </w:rPr>
                              </w:pPr>
                              <w:r w:rsidRPr="00560356">
                                <w:rPr>
                                  <w:rFonts w:ascii="Calibri" w:hAnsi="Calibri"/>
                                  <w:color w:val="7030A0"/>
                                  <w:kern w:val="24"/>
                                  <w:sz w:val="16"/>
                                  <w:szCs w:val="16"/>
                                </w:rPr>
                                <w:t>MPR = 0 dB</w:t>
                              </w:r>
                              <w:r w:rsidR="00560356" w:rsidRPr="00560356">
                                <w:rPr>
                                  <w:rFonts w:ascii="Calibri" w:hAnsi="Calibri"/>
                                  <w:color w:val="7030A0"/>
                                  <w:kern w:val="24"/>
                                  <w:sz w:val="16"/>
                                  <w:szCs w:val="16"/>
                                </w:rPr>
                                <w:t xml:space="preserve"> (legacy inner)</w:t>
                              </w:r>
                            </w:p>
                            <w:p w14:paraId="6A3D20D4" w14:textId="76FE41BE" w:rsidR="002D0F7B" w:rsidRPr="00560356" w:rsidRDefault="002D0F7B" w:rsidP="003957E5">
                              <w:pPr>
                                <w:spacing w:after="0"/>
                                <w:rPr>
                                  <w:rFonts w:ascii="Calibri" w:hAnsi="Calibri"/>
                                  <w:color w:val="7030A0"/>
                                  <w:kern w:val="24"/>
                                  <w:sz w:val="16"/>
                                  <w:szCs w:val="16"/>
                                </w:rPr>
                              </w:pPr>
                              <w:r w:rsidRPr="00560356">
                                <w:rPr>
                                  <w:rFonts w:ascii="Calibri" w:hAnsi="Calibri" w:cs="Calibri"/>
                                  <w:color w:val="7030A0"/>
                                  <w:kern w:val="24"/>
                                  <w:sz w:val="16"/>
                                  <w:szCs w:val="16"/>
                                </w:rPr>
                                <w:t>∆</w:t>
                              </w:r>
                              <w:r w:rsidRPr="00560356">
                                <w:rPr>
                                  <w:rFonts w:ascii="Calibri" w:hAnsi="Calibri"/>
                                  <w:color w:val="7030A0"/>
                                  <w:kern w:val="24"/>
                                  <w:sz w:val="16"/>
                                  <w:szCs w:val="16"/>
                                </w:rPr>
                                <w:t>P</w:t>
                              </w:r>
                              <w:r w:rsidRPr="00560356">
                                <w:rPr>
                                  <w:rFonts w:ascii="Calibri" w:hAnsi="Calibri"/>
                                  <w:color w:val="7030A0"/>
                                  <w:kern w:val="24"/>
                                  <w:sz w:val="16"/>
                                  <w:szCs w:val="16"/>
                                  <w:vertAlign w:val="subscript"/>
                                </w:rPr>
                                <w:t>powerclass</w:t>
                              </w:r>
                              <w:r w:rsidRPr="00560356">
                                <w:rPr>
                                  <w:rFonts w:ascii="Calibri" w:hAnsi="Calibri"/>
                                  <w:color w:val="7030A0"/>
                                  <w:kern w:val="24"/>
                                  <w:sz w:val="16"/>
                                  <w:szCs w:val="16"/>
                                </w:rPr>
                                <w:t xml:space="preserve"> = -1</w:t>
                              </w:r>
                            </w:p>
                          </w:txbxContent>
                        </wps:txbx>
                        <wps:bodyPr wrap="square" rtlCol="0">
                          <a:noAutofit/>
                        </wps:bodyPr>
                      </wps:wsp>
                      <wps:wsp>
                        <wps:cNvPr id="284" name="TextBox 21"/>
                        <wps:cNvSpPr txBox="1"/>
                        <wps:spPr>
                          <a:xfrm>
                            <a:off x="3472962" y="679274"/>
                            <a:ext cx="1464310" cy="633095"/>
                          </a:xfrm>
                          <a:prstGeom prst="rect">
                            <a:avLst/>
                          </a:prstGeom>
                          <a:noFill/>
                        </wps:spPr>
                        <wps:txbx>
                          <w:txbxContent>
                            <w:p w14:paraId="575C9197" w14:textId="1CCAD73A" w:rsidR="00EA0D91" w:rsidRPr="00EA0D91" w:rsidRDefault="00EA0D91" w:rsidP="00EA0D91">
                              <w:pPr>
                                <w:spacing w:after="0"/>
                                <w:rPr>
                                  <w:rFonts w:ascii="Calibri" w:hAnsi="Calibri"/>
                                  <w:kern w:val="24"/>
                                  <w:sz w:val="16"/>
                                  <w:szCs w:val="16"/>
                                </w:rPr>
                              </w:pPr>
                              <w:r w:rsidRPr="00EA0D91">
                                <w:rPr>
                                  <w:rFonts w:ascii="Calibri" w:hAnsi="Calibri"/>
                                  <w:kern w:val="24"/>
                                  <w:sz w:val="16"/>
                                  <w:szCs w:val="16"/>
                                </w:rPr>
                                <w:t xml:space="preserve">Un-enhanced </w:t>
                              </w:r>
                              <w:r w:rsidR="00ED06BA">
                                <w:rPr>
                                  <w:rFonts w:ascii="Calibri" w:hAnsi="Calibri"/>
                                  <w:kern w:val="24"/>
                                  <w:sz w:val="16"/>
                                  <w:szCs w:val="16"/>
                                </w:rPr>
                                <w:t xml:space="preserve">outer </w:t>
                              </w:r>
                              <w:r w:rsidRPr="00EA0D91">
                                <w:rPr>
                                  <w:rFonts w:ascii="Calibri" w:hAnsi="Calibri"/>
                                  <w:kern w:val="24"/>
                                  <w:sz w:val="16"/>
                                  <w:szCs w:val="16"/>
                                </w:rPr>
                                <w:t xml:space="preserve">region, </w:t>
                              </w:r>
                            </w:p>
                            <w:p w14:paraId="154A3FE6" w14:textId="77777777" w:rsidR="00EA0D91" w:rsidRPr="00EA0D91" w:rsidRDefault="00EA0D91" w:rsidP="00EA0D91">
                              <w:pPr>
                                <w:spacing w:after="0"/>
                                <w:rPr>
                                  <w:rFonts w:ascii="Calibri" w:hAnsi="Calibri"/>
                                  <w:kern w:val="24"/>
                                  <w:sz w:val="16"/>
                                  <w:szCs w:val="16"/>
                                </w:rPr>
                              </w:pPr>
                              <w:r w:rsidRPr="00EA0D91">
                                <w:rPr>
                                  <w:rFonts w:ascii="Calibri" w:hAnsi="Calibri"/>
                                  <w:kern w:val="24"/>
                                  <w:sz w:val="16"/>
                                  <w:szCs w:val="16"/>
                                </w:rPr>
                                <w:t>MPR = 1 dB</w:t>
                              </w:r>
                            </w:p>
                            <w:p w14:paraId="5C821F90" w14:textId="45BBF656" w:rsidR="00EA0D91" w:rsidRPr="00EA0D91" w:rsidRDefault="00EA0D91" w:rsidP="00EA0D91">
                              <w:pPr>
                                <w:spacing w:after="0"/>
                                <w:rPr>
                                  <w:rFonts w:ascii="Calibri" w:hAnsi="Calibri" w:cs="Calibri"/>
                                  <w:kern w:val="24"/>
                                  <w:sz w:val="16"/>
                                  <w:szCs w:val="16"/>
                                </w:rPr>
                              </w:pPr>
                              <w:r w:rsidRPr="00EA0D91">
                                <w:rPr>
                                  <w:rFonts w:ascii="Calibri" w:hAnsi="Calibri" w:cs="Calibri"/>
                                  <w:kern w:val="24"/>
                                  <w:sz w:val="16"/>
                                  <w:szCs w:val="16"/>
                                </w:rPr>
                                <w:t>∆</w:t>
                              </w:r>
                              <w:r w:rsidRPr="00EA0D91">
                                <w:rPr>
                                  <w:rFonts w:ascii="Calibri" w:hAnsi="Calibri"/>
                                  <w:kern w:val="24"/>
                                  <w:sz w:val="16"/>
                                  <w:szCs w:val="16"/>
                                </w:rPr>
                                <w:t>P</w:t>
                              </w:r>
                              <w:r w:rsidRPr="00EA0D91">
                                <w:rPr>
                                  <w:rFonts w:ascii="Calibri" w:hAnsi="Calibri"/>
                                  <w:kern w:val="24"/>
                                  <w:position w:val="-5"/>
                                  <w:sz w:val="16"/>
                                  <w:szCs w:val="16"/>
                                  <w:vertAlign w:val="subscript"/>
                                </w:rPr>
                                <w:t>powerclass</w:t>
                              </w:r>
                              <w:r w:rsidRPr="00EA0D91">
                                <w:rPr>
                                  <w:rFonts w:ascii="Calibri" w:hAnsi="Calibri"/>
                                  <w:kern w:val="24"/>
                                  <w:sz w:val="16"/>
                                  <w:szCs w:val="16"/>
                                </w:rPr>
                                <w:t xml:space="preserve"> = 0</w:t>
                              </w:r>
                              <w:r w:rsidR="00161756">
                                <w:rPr>
                                  <w:rFonts w:ascii="Calibri" w:hAnsi="Calibri"/>
                                  <w:kern w:val="24"/>
                                  <w:sz w:val="16"/>
                                  <w:szCs w:val="16"/>
                                </w:rPr>
                                <w:t xml:space="preserve"> dB</w:t>
                              </w:r>
                            </w:p>
                          </w:txbxContent>
                        </wps:txbx>
                        <wps:bodyPr wrap="square" rtlCol="0">
                          <a:noAutofit/>
                        </wps:bodyPr>
                      </wps:wsp>
                      <wps:wsp>
                        <wps:cNvPr id="285" name="Freeform: Shape 285"/>
                        <wps:cNvSpPr/>
                        <wps:spPr>
                          <a:xfrm>
                            <a:off x="2569296" y="821563"/>
                            <a:ext cx="875131" cy="206202"/>
                          </a:xfrm>
                          <a:custGeom>
                            <a:avLst/>
                            <a:gdLst>
                              <a:gd name="connsiteX0" fmla="*/ 0 w 875131"/>
                              <a:gd name="connsiteY0" fmla="*/ 206202 h 206202"/>
                              <a:gd name="connsiteX1" fmla="*/ 493664 w 875131"/>
                              <a:gd name="connsiteY1" fmla="*/ 4249 h 206202"/>
                              <a:gd name="connsiteX2" fmla="*/ 875131 w 875131"/>
                              <a:gd name="connsiteY2" fmla="*/ 88396 h 206202"/>
                            </a:gdLst>
                            <a:ahLst/>
                            <a:cxnLst>
                              <a:cxn ang="0">
                                <a:pos x="connsiteX0" y="connsiteY0"/>
                              </a:cxn>
                              <a:cxn ang="0">
                                <a:pos x="connsiteX1" y="connsiteY1"/>
                              </a:cxn>
                              <a:cxn ang="0">
                                <a:pos x="connsiteX2" y="connsiteY2"/>
                              </a:cxn>
                            </a:cxnLst>
                            <a:rect l="l" t="t" r="r" b="b"/>
                            <a:pathLst>
                              <a:path w="875131" h="206202">
                                <a:moveTo>
                                  <a:pt x="0" y="206202"/>
                                </a:moveTo>
                                <a:cubicBezTo>
                                  <a:pt x="173904" y="115042"/>
                                  <a:pt x="347809" y="23883"/>
                                  <a:pt x="493664" y="4249"/>
                                </a:cubicBezTo>
                                <a:cubicBezTo>
                                  <a:pt x="639519" y="-15385"/>
                                  <a:pt x="757325" y="36505"/>
                                  <a:pt x="875131" y="88396"/>
                                </a:cubicBezTo>
                              </a:path>
                            </a:pathLst>
                          </a:custGeom>
                          <a:noFill/>
                          <a:ln>
                            <a:headEnd type="oval"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3" name="Freeform: Shape 293"/>
                        <wps:cNvSpPr/>
                        <wps:spPr>
                          <a:xfrm>
                            <a:off x="1844121" y="1132235"/>
                            <a:ext cx="1558290" cy="584835"/>
                          </a:xfrm>
                          <a:custGeom>
                            <a:avLst/>
                            <a:gdLst>
                              <a:gd name="connsiteX0" fmla="*/ 397163 w 2013527"/>
                              <a:gd name="connsiteY0" fmla="*/ 0 h 1043709"/>
                              <a:gd name="connsiteX1" fmla="*/ 0 w 2013527"/>
                              <a:gd name="connsiteY1" fmla="*/ 1025236 h 1043709"/>
                              <a:gd name="connsiteX2" fmla="*/ 2013527 w 2013527"/>
                              <a:gd name="connsiteY2" fmla="*/ 1043709 h 1043709"/>
                              <a:gd name="connsiteX3" fmla="*/ 397163 w 2013527"/>
                              <a:gd name="connsiteY3" fmla="*/ 0 h 1043709"/>
                              <a:gd name="connsiteX0" fmla="*/ 572654 w 2013527"/>
                              <a:gd name="connsiteY0" fmla="*/ 0 h 785091"/>
                              <a:gd name="connsiteX1" fmla="*/ 0 w 2013527"/>
                              <a:gd name="connsiteY1" fmla="*/ 766618 h 785091"/>
                              <a:gd name="connsiteX2" fmla="*/ 2013527 w 2013527"/>
                              <a:gd name="connsiteY2" fmla="*/ 785091 h 785091"/>
                              <a:gd name="connsiteX3" fmla="*/ 572654 w 2013527"/>
                              <a:gd name="connsiteY3" fmla="*/ 0 h 785091"/>
                              <a:gd name="connsiteX0" fmla="*/ 572654 w 2013527"/>
                              <a:gd name="connsiteY0" fmla="*/ 0 h 800715"/>
                              <a:gd name="connsiteX1" fmla="*/ 0 w 2013527"/>
                              <a:gd name="connsiteY1" fmla="*/ 800715 h 800715"/>
                              <a:gd name="connsiteX2" fmla="*/ 2013527 w 2013527"/>
                              <a:gd name="connsiteY2" fmla="*/ 785091 h 800715"/>
                              <a:gd name="connsiteX3" fmla="*/ 572654 w 2013527"/>
                              <a:gd name="connsiteY3" fmla="*/ 0 h 800715"/>
                              <a:gd name="connsiteX0" fmla="*/ 556376 w 1997249"/>
                              <a:gd name="connsiteY0" fmla="*/ 0 h 785091"/>
                              <a:gd name="connsiteX1" fmla="*/ 0 w 1997249"/>
                              <a:gd name="connsiteY1" fmla="*/ 775142 h 785091"/>
                              <a:gd name="connsiteX2" fmla="*/ 1997249 w 1997249"/>
                              <a:gd name="connsiteY2" fmla="*/ 785091 h 785091"/>
                              <a:gd name="connsiteX3" fmla="*/ 556376 w 1997249"/>
                              <a:gd name="connsiteY3" fmla="*/ 0 h 785091"/>
                            </a:gdLst>
                            <a:ahLst/>
                            <a:cxnLst>
                              <a:cxn ang="0">
                                <a:pos x="connsiteX0" y="connsiteY0"/>
                              </a:cxn>
                              <a:cxn ang="0">
                                <a:pos x="connsiteX1" y="connsiteY1"/>
                              </a:cxn>
                              <a:cxn ang="0">
                                <a:pos x="connsiteX2" y="connsiteY2"/>
                              </a:cxn>
                              <a:cxn ang="0">
                                <a:pos x="connsiteX3" y="connsiteY3"/>
                              </a:cxn>
                            </a:cxnLst>
                            <a:rect l="l" t="t" r="r" b="b"/>
                            <a:pathLst>
                              <a:path w="1997249" h="785091">
                                <a:moveTo>
                                  <a:pt x="556376" y="0"/>
                                </a:moveTo>
                                <a:lnTo>
                                  <a:pt x="0" y="775142"/>
                                </a:lnTo>
                                <a:lnTo>
                                  <a:pt x="1997249" y="785091"/>
                                </a:lnTo>
                                <a:lnTo>
                                  <a:pt x="556376" y="0"/>
                                </a:lnTo>
                                <a:close/>
                              </a:path>
                            </a:pathLst>
                          </a:cu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94" name="Freeform: Shape 294"/>
                        <wps:cNvSpPr/>
                        <wps:spPr>
                          <a:xfrm>
                            <a:off x="2998885" y="1386407"/>
                            <a:ext cx="481035" cy="126939"/>
                          </a:xfrm>
                          <a:custGeom>
                            <a:avLst/>
                            <a:gdLst>
                              <a:gd name="connsiteX0" fmla="*/ 0 w 481035"/>
                              <a:gd name="connsiteY0" fmla="*/ 126939 h 126939"/>
                              <a:gd name="connsiteX1" fmla="*/ 277354 w 481035"/>
                              <a:gd name="connsiteY1" fmla="*/ 9931 h 126939"/>
                              <a:gd name="connsiteX2" fmla="*/ 481035 w 481035"/>
                              <a:gd name="connsiteY2" fmla="*/ 14264 h 126939"/>
                            </a:gdLst>
                            <a:ahLst/>
                            <a:cxnLst>
                              <a:cxn ang="0">
                                <a:pos x="connsiteX0" y="connsiteY0"/>
                              </a:cxn>
                              <a:cxn ang="0">
                                <a:pos x="connsiteX1" y="connsiteY1"/>
                              </a:cxn>
                              <a:cxn ang="0">
                                <a:pos x="connsiteX2" y="connsiteY2"/>
                              </a:cxn>
                            </a:cxnLst>
                            <a:rect l="l" t="t" r="r" b="b"/>
                            <a:pathLst>
                              <a:path w="481035" h="126939">
                                <a:moveTo>
                                  <a:pt x="0" y="126939"/>
                                </a:moveTo>
                                <a:cubicBezTo>
                                  <a:pt x="98590" y="77824"/>
                                  <a:pt x="197181" y="28710"/>
                                  <a:pt x="277354" y="9931"/>
                                </a:cubicBezTo>
                                <a:cubicBezTo>
                                  <a:pt x="357527" y="-8848"/>
                                  <a:pt x="419281" y="2708"/>
                                  <a:pt x="481035" y="14264"/>
                                </a:cubicBezTo>
                              </a:path>
                            </a:pathLst>
                          </a:custGeom>
                          <a:noFill/>
                          <a:ln>
                            <a:headEnd type="triangle" w="med" len="med"/>
                            <a:tailEnd type="non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71C9CF04" id="Canvas 241" o:spid="_x0000_s1123" editas="canvas" style="position:absolute;margin-left:0;margin-top:52.9pt;width:493.35pt;height:333.9pt;z-index:251661312;mso-position-horizontal:left;mso-position-horizontal-relative:margin;mso-position-vertical-relative:text;mso-width-relative:margin;mso-height-relative:margin" coordsize="62655,42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EbonhAAAGd6AAAOAAAAZHJzL2Uyb0RvYy54bWzsXd9z2zYSfr+Z+x84eryZ1iTBn5o6nTQ5&#10;391Mp+1c0mv7SFOUpTmJ1JFM7PSvv28XAAlKFElbdiaOlYeIMgEssLtYfNhdQN99f7fdWB+zsloX&#10;+eXM+daeWVmeFot1fnM5+/X91TfRzKrqJF8kmyLPLmefsmr2/au//uW72908c4tVsVlkpYVG8mp+&#10;u7ucrep6N7+4qNJVtk2qb4tdluPlsii3SY2v5c3Fokxu0fp2c+HadnBxW5SLXVmkWVXhr2/ly9kr&#10;bn+5zNL65+WyymprczlD32r+v+T/r+n/i1ffJfObMtmt1qnqRvKAXmyTdQ6iTVNvkzqxPpTrg6a2&#10;67QsqmJZf5sW24tiuVynGY8Bo3HsvdG8SfKPScWDScEd3UE8PWK71zfU711S11frzcbalRWYtEtr&#10;n8ezvHmzKbkA/o5H62MCTt6u1nVGvLtI5k2Ja12UhZc1ha9vHFVUlUAlTQ4tYDRz6gN93kIfMjR7&#10;u4M2VLtGL6rTxvtulewyZmM1T3/6+EtprReXM9cNZlaebKGVV2WWkY7NLS5q0SvVDZR/t/ulVN8q&#10;PBI37pbllj4hQOsOeh+JyAugX58uZ6EbRyFXT+bZXW2l9N4PI9/1Z1aKAnHs+G6sWKIbSj9U9T+y&#10;ghtNPv5Y1SAIbVrgST6onqZFnldg/u8gttxuoKt/u7Bs69ZybdcNA4+apXp7xf8wizvCcfxAWCvL&#10;EcK2hersQaXfHYOGan+ckllJtT9OyTUphaEdO+OEzDr2OAlhkJjAMLN4L8OgxY14kpWWWHqXK5Hh&#10;yUrICto8kXZFRZpiyg+6oL9CPhAcmkQtEuBIZfDYrKzn17TK4JtZ2b0XZbDFrCzMyrL7avglTC8Z&#10;3Q0b3XpmweiWMwtG91rqKEwAcY1GS4/WLWak0mFrhSmjVJPeb4uP2fuCS9bERDnRlFRUD9oym9ws&#10;27SJbus2Jat1Of2547Zd1j4epZaJLqA/ZcG+TugS6aaoyI5JS7dqHni8xCZjtmtTqCzv7eLX3dt1&#10;csNK09jWqry5bgzq1ZWNf2rcTZGHmd9kvmGFq4rNekELAHH5ODWjGIZBVWG/q7k0i/xUf9pk1MYm&#10;/3e2hJ2FuFwey96qkKRplteOfLVKFplcWXxjaE0N5h83SC0v0cumbdUAwYV2xdFtSwmo8lQ1Y0TQ&#10;VJYzsyEje9Ct3NRgykVeN5W367wo+0a2wagUZVleM0myhrh0XSw+YRUq682bQgKTJE9XBaZIWpdc&#10;Wa2An20pxLyWS+F7WrN+KO6wBvLkpo6oNdCq7/AC04h6yMLuXw1dP3S9AKsdppzrx24UUoV2NcTy&#10;4zkhgCGthq4PGKeVWa+GBEJoNVRzgmwJc1qvjDSvVBFq2NBKfOnqQiuNTqlNTgYnEL7SAVP9qelm&#10;sl1vkvS/Sp5GC/3aX99d3zG2EDwiU9SFhJ7VLr1ao/0fk6r+JSmxfsOOAD/XP+O/5aZAp2Ds+Glm&#10;QSP+7Ps7lQciwtuZdQvsejmr/vchKbOZtflXDqwUO56HZmv+4kEa+FKab67NN/mHLWshFhX0jh+p&#10;fKuby7LY/gaY/Zqo4pXWVRh1+fimhubiBSBUmr1+zc+At7BsP+bvCKzKWUp8fX/3W1LulFxr6NpP&#10;hUZnyXxPvLIsCTgvXn+oi+WaUBEbHDmB1Bcgxc82T6C1cp68q8tkfbOqrddlWdxab4DLoKVFiXkT&#10;6fmBefMm78WO1nKz3v2TGMNP/9Es6sGTrEnt5EENmjZOaIeB0MvvkXlTqT42nZNy2GOzhp1yIaiT&#10;9ebv+cKqP+0AjOtyDQyz0Vh/osGfYJT7rfkEg/y5rXl9N9Gaa9X8nNoYT9BG3mkoK35EG2mK9Wie&#10;oWOt/mGXEQYRCLMWijDU7DnrICNTXo+6S9DJiOJL1kEBg7RnERtzY7l4q7DCo9jCPjQh99bYyrNC&#10;eoHrOGyAsUIfUcnNOidvwMF6Iw3hBEB7tm9kT57eQYP1zUClEpQa+kR+mcmY1HaA9eTWV8ROwCtn&#10;a9UcW7iuA3KkRCKKXMBXMuhHdWgMkuYFbab0mtDuj1qE2MwMtRnoArkWfn1R+EeEWiIHLjO8aqc6&#10;iUZ9k2NvGakXGi8OHB/rCBge+GEs2A/RSiTAxqERiOeGMbu2DIGYe2iNaAyXzKE3iwCq9pgJV7ih&#10;gI9JPlDPx7xmwvYim/xM8uFIla7PzHWCCVQIBOqORcJxo1EiXdfX2Ci6pccGgEnQ9Ib8ZMMc6pYe&#10;a9sUgQcBuz4IyIcj/Ow4Lj0X6CMGd+TDkSr9Ihim0ieCYSJdpo6Nolt6bABdpo613S1tto3ZcnZR&#10;6j0SO0fBEXye4KJUakQeSqUfZDla56P0DepSsG2tFoF2Wy79cL1Of8j+NF2VnvAFPPhkEYUIIk+t&#10;UcovGUdANvzS8bGUMcaBG0Q6LdnQ8Es2IDQzaKgdIt1vsqLj+VgXZatu6HUaxWRFT9T2UxY3/nTQ&#10;vPZ99pWU71CFPL3cNXro84Y26+bDHZPJfJUli3YPWyBkBT/J5WybLeAhyRCnpCc2+Ud2u72l0f2J&#10;+9+zw1OC6C/Y4SmarTM5PBlaNoDsnu5O38bElUBGRLEnN8QtkHFcAWypYn++F0fOk0NLhlKG8/FZ&#10;QEsPa+SRaCxeKTCpRKO+HYGWfuCT8STr5cRO6GmzZkRjfWGjAIF9RGOFvy+Rk7AlgsdChAA22Jky&#10;HbY0B3i0g2wIV7Y96YGiHVBDsGykcRPQxH4cBAQqhymYGAU8c7wJYzDriDjCAjZKxoQrahDjwzEr&#10;yVGM0sFC2uDYqSIx63RFAuN/hlIdKDUapJZIpolw6/3b4+Awrf4ExJRa9wExKfgWyECMLQbrQyxy&#10;rij8pAvoTwlt5NzgNqXKD5ZuOrpva3Sj+lM23tNhXeBpg8q2/YN9peNwTx5U7lAbDatVJwaVHYoq&#10;Kyk14UGGof1hiAn+vc8dhmjDmMuxoPJXGGmkqPiLizUShDkGiNgSq6DOuK9NOKEfOXDdwQa5wnej&#10;fWeb4/uRG2N3R4gI4AkLuZou2oV+EiIScQiPK1Z55DiCvEoHGEdEDpA1csGoK1Mg0UjrJiRybOQd&#10;iAAgYoSGCXBU++PjMCup9scpmRBnKsPMOpwCN8ww0/2GrIDA98bHYtYhEkhkRHbeE4gkDILAIZQ6&#10;TMHk7YMEIpsfpWOydiqvzDrjvDI5O5WCWYcowCMdyv3kI08Q2fAohceTxvBITM5O5ZVZZ5xXJmd9&#10;ZMeGAe1K4hipTMcM0MEOblhzTfvDO7jhxs3iYeg7njuqs6Y0VNfHB2FWesjcmMirfWm0vDpvrers&#10;j87WChw5zUut9ZZ2R4rRfbsjqef32B1JPVTQQO9L9KfcwDSkgSQ6MtbF9Kcs3tMFXeA++x1jC3GQ&#10;AdhNv+iUlClPnT81+4O+bFCjJGR09gZ/LemvHnwVEmpzNt/celvc5paLP4/6Ha2S9lsIJyOjNWB+&#10;6AC374kASIndkKEXw7MgUVPjhkRepqPyVnw7QAE1sTTm1imuKltygT5x947nrgynwrZpRKYe0y5C&#10;OlL56bzVPm+1X95WG+GZvvnPM3J4m63mPxxMInJi0wAIeAd9W+66HcBb/yAyFCL8CtzJm24bmSLa&#10;R3U2AOpwCKwv1tln7Gv7ArL0X6bvrDnaeXJ4V3gCeWrYJQHQIjcrcnCagh1SzTruBTjtouZxgFO8&#10;eJaKe2Qen5472Lj/nlPuoNfkDp4skyAMIzrhQv7MwPGE9hG2IkHyoA9QR6Y1cu3Y4zOusCVPJpIG&#10;Kj4rkTTHWQ7SOWXQfHjtoz2lQrtgty+wwJFIBKVz2gdHoH2AYJ0GEUKA+7PkJBezJ1wbqYEUF5d0&#10;eIqOu5j9pidTHGgjjZsuGz9wQ5vcmcMUTO9L7OMM+fgQzCoTqZjOFy8gl9Y4GbNO4AvHGx2LGT2n&#10;xDKcgx8nY1aCZy/0ySk/zDMoURPZVxIZp2NWks2P0sEa0tCZql9mHXI6tiOB8TlnEHTcXCdlEIxW&#10;hsBhi5r0A7255vSD0coQo1lZrx6PlbugTCG8c0o/+rxzUuW4I9pUDucuSGOgsIf2oulP6W5jE8NN&#10;TigsLQWXZgMw2LKa8LJtnsfDxZWZJjZ35ojur/6U/e7hhS7wcDeheab+WELCeBrqsZpP4yB8GakM&#10;7SmZZgeuYBV724D8vqZz1C9zh9Yk4B5CT/PI6oTshjjw7FCaexEEcSjTRY0MXIHsA6F2A16MuD8T&#10;MHYDJ0FPESDHlO6rwYUkTGci9PSiUHis35Og53DjJvT0InJHA3wMUzBxpOr6+CDMSrL5UTomkJzK&#10;K7MOwajhkcAeNEBtKgWzDlNo9OLRpUFipjEMUjAZ+zBpcPOjdEzOTuWVWafLqzOoffzYrbZWdMRI&#10;qkwfOpSyuwc6bKcQIxN58EiDKBW71aQBylptPVq8pwu6vccBZaEt7Nca+xoxq3FQdqwmjwVO5XPQ&#10;ay/OfQ56vbigF7mse4Je0ns97PhTQS/H9WyBVFHDD+jhioYA6aXsB7RxUYhMvDbA2DnopS/72ZuC&#10;3TyVc9CL1POhV1O9yC2Vj01A34TeP9iI/Um7/smQyNEsFmGHONOoTjdiPkfxQRbLOYit7jc7z2c4&#10;8DFrn+CquZc5n7GMyvl8csDUF7EdIdgHYC8ELiu2OVxprMqx58T4owyY+ggRaZf3kwVMmQDZoecU&#10;MPWxFX4kkdAdEV6okBKudMCFD+QxN2RCGUEhCPIxZTfEIR7lUn8ymTRX+DwnmYBvjyUTAYHEgZRJ&#10;EMa4EWNPJEj1EA5MHIkEvj57LGfz9FSP5jLJZyUSeGPlNDlw7kaNR3/SWX7XD2KIhC0XLkDBYYOu&#10;RCKcjKAr6Eggrh3gtue9OXKSa5ei8YrCBKeupA8PXNuRMV+iF8NjTaewhql0vLsUvR+jARVuPKKy&#10;6VEanSqRiCkO3w7kq3T0YVCnnbPQ2gdXnWJVn6sO9mJfO9tAbu+tPCGWa1g11MJN/baOZ0gnHWxU&#10;hHwnbhI31an5oMKkrE78zoOaqKnQJdH9JusFIka6Btf7BkuRnKP6cqHQDwXdX4LeCOS5qYiFrKgZ&#10;gHfoCuYppglx1bh4CF/vf+vPc7rB52WEZM/x16/rJuu4QbIHSzReKRfBpCXaiTzPcbFEsbnCXUfy&#10;8LgBZM+ny/vRw+/mmvugw8zn0+UD1wmYqOl8uvwBZ/2Hz2Sb7CWgrBSYbEcP7P3DLH4+XX4+XX70&#10;Dgkz22DqSXyzDmUodE4en9NuO2m3J+96miPeL+V0+cilpEO3/RtZC+D7+cQ4x4r3AiX3yD1of5RG&#10;/wgNRQZo00me5M/40xu4jvyYh0veVD4cQDci5m4cRxF23AyfRUS5jHIJ1YeZcBWjTXf0kovLcYMY&#10;V5fSgNuzTCe7uBSFIws33BeNL0nSh4FtO9Kz1ncuq8TvhQi+aGiYigkP4lhQ+uIwDRM7y6aBQYZp&#10;mFVwnwocbyYRcPTrWylONvaKo/yTfFL5jru4WoGB7LCLC0ej6b4xqDROgrnKzS59Sg5uC4ugDniH&#10;nw6Dt531Ur6TysTvSEnURDDdTV3nk/Zh4UgabRSozW8i3G9mtonIl6vp4chW55WaejTzSF966GGk&#10;p7q3mh9Z6r12Opl3L6nO8Tu6/ddZoytPsMCc3VvP/GfavrDYOVZq/NDvLuUlTP3yMv1csvmd1/P2&#10;96Ff/R8AAP//AwBQSwMEFAAGAAgAAAAhAOSyodTcAAAACAEAAA8AAABkcnMvZG93bnJldi54bWxM&#10;j8FOwzAMhu9IvENkJG4sBUQ7StMJTRqncWjHA2SNabs2TtVkXfb2mBMc7d/6/X3FJtpRLDj73pGC&#10;x1UCAqlxpqdWwddh97AG4YMmo0dHqOCKHjbl7U2hc+MuVOFSh1ZwCflcK+hCmHIpfdOh1X7lJiTO&#10;vt1sdeBxbqWZ9YXL7SifkiSVVvfEHzo94bbDZqjPVsFJ7q7Vx7bC07D/bAdTx3S/RKXu7+L7G4iA&#10;Mfwdwy8+o0PJTEd3JuPFqIBFAm+TFxbg+HWdZiCOCrLsOQVZFvK/QPkDAAD//wMAUEsBAi0AFAAG&#10;AAgAAAAhALaDOJL+AAAA4QEAABMAAAAAAAAAAAAAAAAAAAAAAFtDb250ZW50X1R5cGVzXS54bWxQ&#10;SwECLQAUAAYACAAAACEAOP0h/9YAAACUAQAACwAAAAAAAAAAAAAAAAAvAQAAX3JlbHMvLnJlbHNQ&#10;SwECLQAUAAYACAAAACEAdHBG6J4QAABnegAADgAAAAAAAAAAAAAAAAAuAgAAZHJzL2Uyb0RvYy54&#10;bWxQSwECLQAUAAYACAAAACEA5LKh1NwAAAAIAQAADwAAAAAAAAAAAAAAAAD4EgAAZHJzL2Rvd25y&#10;ZXYueG1sUEsFBgAAAAAEAAQA8wAAAAE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24" type="#_x0000_t75" style="position:absolute;width:62655;height:42405;visibility:visible;mso-wrap-style:square" filled="t">
                  <v:fill r:id="rId18" o:title="" color2="white [3212]" o:detectmouseclick="t" type="pattern"/>
                  <v:path o:connecttype="none"/>
                </v:shape>
                <v:shape id="Freeform: Shape 226" o:spid="_x0000_s1125" style="position:absolute;left:18384;top:7298;width:15785;height:9916;visibility:visible;mso-wrap-style:square;v-text-anchor:middle" coordsize="2022764,1330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9iHxQAAANwAAAAPAAAAZHJzL2Rvd25yZXYueG1sRI9BawIx&#10;FITvQv9DeIVepGa7B5GtUURoLaVQXL14e2yem8XNS0iiu/77plDocZiZb5jlerS9uFGInWMFL7MC&#10;BHHjdMetguPh7XkBIiZkjb1jUnCnCOvVw2SJlXYD7+lWp1ZkCMcKFZiUfCVlbAxZjDPnibN3dsFi&#10;yjK0UgccMtz2siyKubTYcV4w6GlrqLnUV6vg/Pl+v/pvO3xdpv6428VTG4xX6ulx3LyCSDSm//Bf&#10;+0MrKMs5/J7JR0CufgAAAP//AwBQSwECLQAUAAYACAAAACEA2+H2y+4AAACFAQAAEwAAAAAAAAAA&#10;AAAAAAAAAAAAW0NvbnRlbnRfVHlwZXNdLnhtbFBLAQItABQABgAIAAAAIQBa9CxbvwAAABUBAAAL&#10;AAAAAAAAAAAAAAAAAB8BAABfcmVscy8ucmVsc1BLAQItABQABgAIAAAAIQA959iHxQAAANwAAAAP&#10;AAAAAAAAAAAAAAAAAAcCAABkcnMvZG93bnJldi54bWxQSwUGAAAAAAMAAwC3AAAA+QIAAAAA&#10;" path="m,1311563r2022764,18473l277091,,,1311563xe" fillcolor="red" strokecolor="red" strokeweight="1pt">
                  <v:fill r:id="rId19" o:title="" color2="white [3212]" type="pattern"/>
                  <v:stroke joinstyle="miter"/>
                  <v:path arrowok="t" o:connecttype="custom" o:connectlocs="0,977758;1578525,991529;216236,0;0,977758" o:connectangles="0,0,0,0"/>
                </v:shape>
                <v:shapetype id="_x0000_t202" coordsize="21600,21600" o:spt="202" path="m,l,21600r21600,l21600,xe">
                  <v:stroke joinstyle="miter"/>
                  <v:path gradientshapeok="t" o:connecttype="rect"/>
                </v:shapetype>
                <v:shape id="Text Box 223" o:spid="_x0000_s1126" type="#_x0000_t202" style="position:absolute;left:25724;top:2592;width:31142;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w6wgAAANwAAAAPAAAAZHJzL2Rvd25yZXYueG1sRI9BSwMx&#10;FITvgv8hPMGbzXaFst02LVWqCJ5sxfNj85qEbl6WJG7Xf28KgsdhZr5h1tvJ92KkmFxgBfNZBYK4&#10;C9qxUfB5fHloQKSMrLEPTAp+KMF2c3uzxlaHC3/QeMhGFAinFhXYnIdWytRZ8phmYSAu3ilEj7nI&#10;aKSOeClw38u6qhbSo+OyYHGgZ0vd+fDtFeyfzNJ0DUa7b7Rz4/R1ejevSt3fTbsViExT/g//td+0&#10;grp+hOuZcgTk5hcAAP//AwBQSwECLQAUAAYACAAAACEA2+H2y+4AAACFAQAAEwAAAAAAAAAAAAAA&#10;AAAAAAAAW0NvbnRlbnRfVHlwZXNdLnhtbFBLAQItABQABgAIAAAAIQBa9CxbvwAAABUBAAALAAAA&#10;AAAAAAAAAAAAAB8BAABfcmVscy8ucmVsc1BLAQItABQABgAIAAAAIQB/RSw6wgAAANwAAAAPAAAA&#10;AAAAAAAAAAAAAAcCAABkcnMvZG93bnJldi54bWxQSwUGAAAAAAMAAwC3AAAA9gIAAAAA&#10;" fillcolor="white [3201]" strokeweight=".5pt">
                  <v:textbox>
                    <w:txbxContent>
                      <w:p w14:paraId="75DC9EFD" w14:textId="5856E334" w:rsidR="00D1212E" w:rsidRPr="00AF3DB9" w:rsidRDefault="00D1212E" w:rsidP="00D1212E">
                        <w:pPr>
                          <w:jc w:val="center"/>
                          <w:rPr>
                            <w:sz w:val="18"/>
                            <w:szCs w:val="18"/>
                          </w:rPr>
                        </w:pPr>
                        <w:r w:rsidRPr="00AF3DB9">
                          <w:rPr>
                            <w:sz w:val="18"/>
                            <w:szCs w:val="18"/>
                          </w:rPr>
                          <w:t>Figure 2.</w:t>
                        </w:r>
                        <w:r w:rsidR="000D0916" w:rsidRPr="00AF3DB9">
                          <w:rPr>
                            <w:sz w:val="18"/>
                            <w:szCs w:val="18"/>
                          </w:rPr>
                          <w:t>3</w:t>
                        </w:r>
                        <w:r w:rsidRPr="00AF3DB9">
                          <w:rPr>
                            <w:sz w:val="18"/>
                            <w:szCs w:val="18"/>
                          </w:rPr>
                          <w:t>-</w:t>
                        </w:r>
                        <w:r w:rsidR="00084559" w:rsidRPr="00AF3DB9">
                          <w:rPr>
                            <w:sz w:val="18"/>
                            <w:szCs w:val="18"/>
                          </w:rPr>
                          <w:t>3</w:t>
                        </w:r>
                        <w:r w:rsidRPr="00AF3DB9">
                          <w:rPr>
                            <w:sz w:val="18"/>
                            <w:szCs w:val="18"/>
                          </w:rPr>
                          <w:t xml:space="preserve">: </w:t>
                        </w:r>
                        <w:r w:rsidR="00084559" w:rsidRPr="00AF3DB9">
                          <w:rPr>
                            <w:sz w:val="18"/>
                            <w:szCs w:val="18"/>
                          </w:rPr>
                          <w:t>Inner + outer enhancement</w:t>
                        </w:r>
                        <w:r w:rsidR="001173FE" w:rsidRPr="00AF3DB9">
                          <w:rPr>
                            <w:sz w:val="18"/>
                            <w:szCs w:val="18"/>
                          </w:rPr>
                          <w:t xml:space="preserve"> regions</w:t>
                        </w:r>
                      </w:p>
                      <w:p w14:paraId="2BCC49F8" w14:textId="77777777" w:rsidR="00D1212E" w:rsidRDefault="00D1212E"/>
                      <w:p w14:paraId="72183733" w14:textId="573E84E3" w:rsidR="00D1212E" w:rsidRPr="00AF3DB9" w:rsidRDefault="00D1212E" w:rsidP="00D1212E">
                        <w:pPr>
                          <w:jc w:val="center"/>
                          <w:rPr>
                            <w:sz w:val="18"/>
                            <w:szCs w:val="18"/>
                          </w:rPr>
                        </w:pPr>
                        <w:r w:rsidRPr="00AF3DB9">
                          <w:rPr>
                            <w:sz w:val="18"/>
                            <w:szCs w:val="18"/>
                          </w:rPr>
                          <w:t>Figure 2.</w:t>
                        </w:r>
                        <w:r w:rsidR="000D0916" w:rsidRPr="00AF3DB9">
                          <w:rPr>
                            <w:sz w:val="18"/>
                            <w:szCs w:val="18"/>
                          </w:rPr>
                          <w:t>3</w:t>
                        </w:r>
                        <w:r w:rsidRPr="00AF3DB9">
                          <w:rPr>
                            <w:sz w:val="18"/>
                            <w:szCs w:val="18"/>
                          </w:rPr>
                          <w:t>-</w:t>
                        </w:r>
                        <w:r w:rsidR="00084559" w:rsidRPr="00AF3DB9">
                          <w:rPr>
                            <w:sz w:val="18"/>
                            <w:szCs w:val="18"/>
                          </w:rPr>
                          <w:t>3</w:t>
                        </w:r>
                        <w:r w:rsidRPr="00AF3DB9">
                          <w:rPr>
                            <w:sz w:val="18"/>
                            <w:szCs w:val="18"/>
                          </w:rPr>
                          <w:t xml:space="preserve">: </w:t>
                        </w:r>
                        <w:r w:rsidR="00084559" w:rsidRPr="00AF3DB9">
                          <w:rPr>
                            <w:sz w:val="18"/>
                            <w:szCs w:val="18"/>
                          </w:rPr>
                          <w:t>Inner + outer enhancement</w:t>
                        </w:r>
                        <w:r w:rsidR="001173FE" w:rsidRPr="00AF3DB9">
                          <w:rPr>
                            <w:sz w:val="18"/>
                            <w:szCs w:val="18"/>
                          </w:rPr>
                          <w:t xml:space="preserve"> regions</w:t>
                        </w:r>
                      </w:p>
                    </w:txbxContent>
                  </v:textbox>
                </v:shape>
                <v:shapetype id="_x0000_t32" coordsize="21600,21600" o:spt="32" o:oned="t" path="m,l21600,21600e" filled="f">
                  <v:path arrowok="t" fillok="f" o:connecttype="none"/>
                  <o:lock v:ext="edit" shapetype="t"/>
                </v:shapetype>
                <v:shape id="Straight Arrow Connector 228" o:spid="_x0000_s1127" type="#_x0000_t32" style="position:absolute;left:18384;width:0;height:170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U+ywAAAANwAAAAPAAAAZHJzL2Rvd25yZXYueG1sRE/NisIw&#10;EL4v+A5hBG9ranFFukZRQepFdNUHGJqxLTaTkqRa394cFjx+fP+LVW8a8SDna8sKJuMEBHFhdc2l&#10;gutl9z0H4QOyxsYyKXiRh9Vy8LXATNsn/9HjHEoRQ9hnqKAKoc2k9EVFBv3YtsSRu1lnMEToSqkd&#10;PmO4aWSaJDNpsObYUGFL24qK+7kzCrp8dm03P+5yPOXTw/GQb+edeyk1GvbrXxCB+vAR/7v3WkGa&#10;xrXxTDwCcvkGAAD//wMAUEsBAi0AFAAGAAgAAAAhANvh9svuAAAAhQEAABMAAAAAAAAAAAAAAAAA&#10;AAAAAFtDb250ZW50X1R5cGVzXS54bWxQSwECLQAUAAYACAAAACEAWvQsW78AAAAVAQAACwAAAAAA&#10;AAAAAAAAAAAfAQAAX3JlbHMvLnJlbHNQSwECLQAUAAYACAAAACEABIFPssAAAADcAAAADwAAAAAA&#10;AAAAAAAAAAAHAgAAZHJzL2Rvd25yZXYueG1sUEsFBgAAAAADAAMAtwAAAPQCAAAAAA==&#10;" strokecolor="#4472c4 [3204]" strokeweight=".5pt">
                  <v:stroke endarrow="block" joinstyle="miter"/>
                </v:shape>
                <v:shape id="Straight Arrow Connector 229" o:spid="_x0000_s1128" type="#_x0000_t32" style="position:absolute;left:18384;top:17076;width:22777;height:1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ukEwwAAANwAAAAPAAAAZHJzL2Rvd25yZXYueG1sRI9Pa8JA&#10;EMXvQr/DMoVeRDcGLZq6SilIe2204nHITrPB7GzIjhq/fbdQ6PHx/vx46+3gW3WlPjaBDcymGSji&#10;KtiGawOH/W6yBBUF2WIbmAzcKcJ28zBaY2HDjT/pWkqt0gjHAg04ka7QOlaOPMZp6IiT9x16j5Jk&#10;X2vb4y2N+1bnWfasPTacCA47enNUncuLT1w65ONyMV7Nz+/4dTo6uc9nYszT4/D6AkpokP/wX/vD&#10;GsjzFfyeSUdAb34AAAD//wMAUEsBAi0AFAAGAAgAAAAhANvh9svuAAAAhQEAABMAAAAAAAAAAAAA&#10;AAAAAAAAAFtDb250ZW50X1R5cGVzXS54bWxQSwECLQAUAAYACAAAACEAWvQsW78AAAAVAQAACwAA&#10;AAAAAAAAAAAAAAAfAQAAX3JlbHMvLnJlbHNQSwECLQAUAAYACAAAACEAlCrpBMMAAADcAAAADwAA&#10;AAAAAAAAAAAAAAAHAgAAZHJzL2Rvd25yZXYueG1sUEsFBgAAAAADAAMAtwAAAPcCAAAAAA==&#10;" strokecolor="#4472c4 [3204]" strokeweight=".5pt">
                  <v:stroke endarrow="block" joinstyle="miter"/>
                </v:shape>
                <v:line id="Straight Connector 231" o:spid="_x0000_s1129" style="position:absolute;flip:x y;visibility:visible;mso-wrap-style:square" from="18384,2592" to="34169,1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MysxQAAANwAAAAPAAAAZHJzL2Rvd25yZXYueG1sRI/NasMw&#10;EITvhb6D2EIupZGcUmOcKKEUAu0hh/zdF2trm1grR1Jjp08fFQI9DjPzDbNYjbYTF/KhdawhmyoQ&#10;xJUzLdcaDvv1SwEiRGSDnWPScKUAq+XjwwJL4wbe0mUXa5EgHErU0MTYl1KGqiGLYep64uR9O28x&#10;JulraTwOCW47OVMqlxZbTgsN9vTRUHXa/VgNX/T71j4fs01Rq8Gti/PZ5yrXevI0vs9BRBrjf/je&#10;/jQaZq8Z/J1JR0AubwAAAP//AwBQSwECLQAUAAYACAAAACEA2+H2y+4AAACFAQAAEwAAAAAAAAAA&#10;AAAAAAAAAAAAW0NvbnRlbnRfVHlwZXNdLnhtbFBLAQItABQABgAIAAAAIQBa9CxbvwAAABUBAAAL&#10;AAAAAAAAAAAAAAAAAB8BAABfcmVscy8ucmVsc1BLAQItABQABgAIAAAAIQBf5MysxQAAANwAAAAP&#10;AAAAAAAAAAAAAAAAAAcCAABkcnMvZG93bnJldi54bWxQSwUGAAAAAAMAAwC3AAAA+QIAAAAA&#10;" strokecolor="#4472c4 [3204]" strokeweight=".5pt">
                  <v:stroke joinstyle="miter"/>
                </v:line>
                <v:shape id="TextBox 22" o:spid="_x0000_s1130" type="#_x0000_t202" style="position:absolute;left:20135;top:391;width:10322;height:3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w:txbxContent>
                      <w:p w14:paraId="5E15FA99" w14:textId="77777777" w:rsidR="00D1212E" w:rsidRPr="005F0C72" w:rsidRDefault="00D1212E" w:rsidP="00D1212E">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p w14:paraId="0C3BB8F8" w14:textId="77777777" w:rsidR="00D1212E" w:rsidRDefault="00D1212E"/>
                      <w:p w14:paraId="29D0EF6B" w14:textId="6A33BF75" w:rsidR="00D1212E" w:rsidRPr="005F0C72" w:rsidRDefault="00D1212E" w:rsidP="00D1212E">
                        <w:pPr>
                          <w:rPr>
                            <w:rFonts w:asciiTheme="minorHAnsi" w:hAnsi="Calibri" w:cstheme="minorBidi"/>
                            <w:color w:val="4472C4" w:themeColor="accent1"/>
                            <w:kern w:val="24"/>
                          </w:rPr>
                        </w:pPr>
                        <w:r w:rsidRPr="005F0C72">
                          <w:rPr>
                            <w:rFonts w:asciiTheme="minorHAnsi" w:hAnsi="Calibri" w:cstheme="minorBidi"/>
                            <w:color w:val="4472C4" w:themeColor="accent1"/>
                            <w:kern w:val="24"/>
                            <w:sz w:val="16"/>
                            <w:szCs w:val="16"/>
                          </w:rPr>
                          <w:t>Waveform space</w:t>
                        </w:r>
                      </w:p>
                    </w:txbxContent>
                  </v:textbox>
                </v:shape>
                <v:shape id="Freeform: Shape 237" o:spid="_x0000_s1131" style="position:absolute;left:14961;top:6579;width:6592;height:3428;visibility:visible;mso-wrap-style:square;v-text-anchor:middle" coordsize="459225,422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ImaxAAAANwAAAAPAAAAZHJzL2Rvd25yZXYueG1sRI/dasJA&#10;FITvC32H5RS8Ed1UqUrqKlYoiFf+PcAxe8wGs2dDdhtjnr4rCF4OM/MNM1+2thQN1b5wrOBzmIAg&#10;zpwuOFdwOv4OZiB8QNZYOiYFd/KwXLy/zTHV7sZ7ag4hFxHCPkUFJoQqldJnhiz6oauIo3dxtcUQ&#10;ZZ1LXeMtwm0pR0kykRYLjgsGK1obyq6HP6tgv+36u6+uGV9X4d7J/pk25oeU6n20q28QgdrwCj/b&#10;G61gNJ7C40w8AnLxDwAA//8DAFBLAQItABQABgAIAAAAIQDb4fbL7gAAAIUBAAATAAAAAAAAAAAA&#10;AAAAAAAAAABbQ29udGVudF9UeXBlc10ueG1sUEsBAi0AFAAGAAgAAAAhAFr0LFu/AAAAFQEAAAsA&#10;AAAAAAAAAAAAAAAAHwEAAF9yZWxzLy5yZWxzUEsBAi0AFAAGAAgAAAAhAFfMiZrEAAAA3AAAAA8A&#10;AAAAAAAAAAAAAAAABwIAAGRycy9kb3ducmV2LnhtbFBLBQYAAAAAAwADALcAAAD4AgAAAAA=&#10;" path="m459225,422279c435364,336843,298211,153508,221673,83128,145135,12748,,,,l,e" filled="f" strokecolor="red" strokeweight="1pt">
                  <v:stroke startarrow="oval" endarrow="block" joinstyle="miter"/>
                  <v:path arrowok="t" o:connecttype="custom" o:connectlocs="659213,342794;318209,67481;0,0;0,0" o:connectangles="0,0,0,0"/>
                </v:shape>
                <v:shape id="TextBox 21" o:spid="_x0000_s1132" type="#_x0000_t202" style="position:absolute;left:5043;top:3894;width:12332;height:5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x28xAAAANwAAAAPAAAAZHJzL2Rvd25yZXYueG1sRI9Pi8Iw&#10;FMTvC36H8ARva+KfFa1GkV0ETy66q+Dt0TzbYvNSmmjrtzfCwh6HmfkNs1i1thR3qn3hWMOgr0AQ&#10;p84UnGn4/dm8T0H4gGywdEwaHuRhtey8LTAxruE93Q8hExHCPkENeQhVIqVPc7Lo+64ijt7F1RZD&#10;lHUmTY1NhNtSDpWaSIsFx4UcK/rMKb0eblbDcXc5n8bqO/uyH1XjWiXZzqTWvW67noMI1Ib/8F97&#10;azQMRzN4nYlHQC6fAAAA//8DAFBLAQItABQABgAIAAAAIQDb4fbL7gAAAIUBAAATAAAAAAAAAAAA&#10;AAAAAAAAAABbQ29udGVudF9UeXBlc10ueG1sUEsBAi0AFAAGAAgAAAAhAFr0LFu/AAAAFQEAAAsA&#10;AAAAAAAAAAAAAAAAHwEAAF9yZWxzLy5yZWxzUEsBAi0AFAAGAAgAAAAhAGgjHbzEAAAA3AAAAA8A&#10;AAAAAAAAAAAAAAAABwIAAGRycy9kb3ducmV2LnhtbFBLBQYAAAAAAwADALcAAAD4AgAAAAA=&#10;" filled="f" stroked="f">
                  <v:textbox>
                    <w:txbxContent>
                      <w:p w14:paraId="677F7AC2" w14:textId="15434D63" w:rsidR="005D6A77" w:rsidRPr="00A025DD" w:rsidRDefault="00431F39" w:rsidP="00D1212E">
                        <w:pPr>
                          <w:rPr>
                            <w:rFonts w:ascii="Calibri" w:hAnsi="Calibri"/>
                            <w:color w:val="FF0000"/>
                            <w:kern w:val="24"/>
                            <w:sz w:val="16"/>
                            <w:szCs w:val="16"/>
                          </w:rPr>
                        </w:pPr>
                        <w:r w:rsidRPr="00A025DD">
                          <w:rPr>
                            <w:rFonts w:ascii="Calibri" w:hAnsi="Calibri"/>
                            <w:color w:val="FF0000"/>
                            <w:kern w:val="24"/>
                            <w:sz w:val="16"/>
                            <w:szCs w:val="16"/>
                          </w:rPr>
                          <w:t xml:space="preserve">Enhanced </w:t>
                        </w:r>
                        <w:r w:rsidR="005D6A77" w:rsidRPr="00A025DD">
                          <w:rPr>
                            <w:rFonts w:ascii="Calibri" w:hAnsi="Calibri"/>
                            <w:color w:val="FF0000"/>
                            <w:kern w:val="24"/>
                            <w:sz w:val="16"/>
                            <w:szCs w:val="16"/>
                          </w:rPr>
                          <w:t xml:space="preserve">power </w:t>
                        </w:r>
                        <w:r w:rsidRPr="00A025DD">
                          <w:rPr>
                            <w:rFonts w:ascii="Calibri" w:hAnsi="Calibri"/>
                            <w:color w:val="FF0000"/>
                            <w:kern w:val="24"/>
                            <w:sz w:val="16"/>
                            <w:szCs w:val="16"/>
                          </w:rPr>
                          <w:t>region</w:t>
                        </w:r>
                      </w:p>
                      <w:p w14:paraId="2095515A" w14:textId="07D667E9" w:rsidR="005D6A77" w:rsidRPr="00A025DD" w:rsidRDefault="005D6A77" w:rsidP="005D6A77">
                        <w:pPr>
                          <w:spacing w:after="0"/>
                          <w:rPr>
                            <w:rFonts w:ascii="Calibri" w:hAnsi="Calibri"/>
                            <w:color w:val="FF0000"/>
                            <w:kern w:val="24"/>
                            <w:sz w:val="16"/>
                            <w:szCs w:val="16"/>
                          </w:rPr>
                        </w:pPr>
                        <w:r w:rsidRPr="00A025DD">
                          <w:rPr>
                            <w:rFonts w:ascii="Calibri" w:hAnsi="Calibri" w:cs="Calibri"/>
                            <w:color w:val="FF0000"/>
                            <w:kern w:val="24"/>
                            <w:sz w:val="16"/>
                            <w:szCs w:val="16"/>
                          </w:rPr>
                          <w:t>∆</w:t>
                        </w:r>
                        <w:r w:rsidRPr="00A025DD">
                          <w:rPr>
                            <w:rFonts w:ascii="Calibri" w:hAnsi="Calibri"/>
                            <w:color w:val="FF0000"/>
                            <w:kern w:val="24"/>
                            <w:sz w:val="16"/>
                            <w:szCs w:val="16"/>
                          </w:rPr>
                          <w:t>P</w:t>
                        </w:r>
                        <w:r w:rsidRPr="00A025DD">
                          <w:rPr>
                            <w:rFonts w:ascii="Calibri" w:hAnsi="Calibri"/>
                            <w:color w:val="FF0000"/>
                            <w:kern w:val="24"/>
                            <w:sz w:val="16"/>
                            <w:szCs w:val="16"/>
                            <w:vertAlign w:val="subscript"/>
                          </w:rPr>
                          <w:t>powerclass</w:t>
                        </w:r>
                        <w:r w:rsidRPr="00A025DD">
                          <w:rPr>
                            <w:rFonts w:ascii="Calibri" w:hAnsi="Calibri"/>
                            <w:color w:val="FF0000"/>
                            <w:kern w:val="24"/>
                            <w:sz w:val="16"/>
                            <w:szCs w:val="16"/>
                          </w:rPr>
                          <w:t xml:space="preserve"> = -1</w:t>
                        </w:r>
                        <w:r w:rsidR="00161756">
                          <w:rPr>
                            <w:rFonts w:ascii="Calibri" w:hAnsi="Calibri"/>
                            <w:color w:val="FF0000"/>
                            <w:kern w:val="24"/>
                            <w:sz w:val="16"/>
                            <w:szCs w:val="16"/>
                          </w:rPr>
                          <w:t xml:space="preserve"> dB</w:t>
                        </w:r>
                      </w:p>
                      <w:p w14:paraId="1B5E9A40" w14:textId="77777777" w:rsidR="00D1212E" w:rsidRPr="00A025DD" w:rsidRDefault="00431F39" w:rsidP="00D1212E">
                        <w:pPr>
                          <w:rPr>
                            <w:rFonts w:ascii="Calibri" w:hAnsi="Calibri"/>
                            <w:color w:val="FF0000"/>
                            <w:kern w:val="24"/>
                            <w:sz w:val="16"/>
                            <w:szCs w:val="16"/>
                          </w:rPr>
                        </w:pPr>
                        <w:r w:rsidRPr="00A025DD">
                          <w:rPr>
                            <w:rFonts w:ascii="Calibri" w:hAnsi="Calibri"/>
                            <w:color w:val="FF0000"/>
                            <w:kern w:val="24"/>
                            <w:sz w:val="16"/>
                            <w:szCs w:val="16"/>
                          </w:rPr>
                          <w:t xml:space="preserve"> </w:t>
                        </w:r>
                      </w:p>
                      <w:p w14:paraId="175057B4" w14:textId="77777777" w:rsidR="00D1212E" w:rsidRDefault="00D1212E"/>
                      <w:p w14:paraId="11ABA2D6" w14:textId="00414EB0" w:rsidR="005D6A77" w:rsidRPr="00A025DD" w:rsidRDefault="00431F39" w:rsidP="00D1212E">
                        <w:pPr>
                          <w:rPr>
                            <w:rFonts w:ascii="Calibri" w:hAnsi="Calibri"/>
                            <w:color w:val="FF0000"/>
                            <w:kern w:val="24"/>
                            <w:sz w:val="16"/>
                            <w:szCs w:val="16"/>
                          </w:rPr>
                        </w:pPr>
                        <w:r w:rsidRPr="00A025DD">
                          <w:rPr>
                            <w:rFonts w:ascii="Calibri" w:hAnsi="Calibri"/>
                            <w:color w:val="FF0000"/>
                            <w:kern w:val="24"/>
                            <w:sz w:val="16"/>
                            <w:szCs w:val="16"/>
                          </w:rPr>
                          <w:t xml:space="preserve">Enhanced </w:t>
                        </w:r>
                        <w:r w:rsidR="005D6A77" w:rsidRPr="00A025DD">
                          <w:rPr>
                            <w:rFonts w:ascii="Calibri" w:hAnsi="Calibri"/>
                            <w:color w:val="FF0000"/>
                            <w:kern w:val="24"/>
                            <w:sz w:val="16"/>
                            <w:szCs w:val="16"/>
                          </w:rPr>
                          <w:t xml:space="preserve">power </w:t>
                        </w:r>
                        <w:r w:rsidRPr="00A025DD">
                          <w:rPr>
                            <w:rFonts w:ascii="Calibri" w:hAnsi="Calibri"/>
                            <w:color w:val="FF0000"/>
                            <w:kern w:val="24"/>
                            <w:sz w:val="16"/>
                            <w:szCs w:val="16"/>
                          </w:rPr>
                          <w:t>region</w:t>
                        </w:r>
                      </w:p>
                      <w:p w14:paraId="0092A61E" w14:textId="77777777" w:rsidR="005D6A77" w:rsidRPr="00A025DD" w:rsidRDefault="005D6A77" w:rsidP="005D6A77">
                        <w:pPr>
                          <w:spacing w:after="0"/>
                          <w:rPr>
                            <w:rFonts w:ascii="Calibri" w:hAnsi="Calibri"/>
                            <w:color w:val="FF0000"/>
                            <w:kern w:val="24"/>
                            <w:sz w:val="16"/>
                            <w:szCs w:val="16"/>
                          </w:rPr>
                        </w:pPr>
                        <w:r w:rsidRPr="00A025DD">
                          <w:rPr>
                            <w:rFonts w:ascii="Calibri" w:hAnsi="Calibri" w:cs="Calibri"/>
                            <w:color w:val="FF0000"/>
                            <w:kern w:val="24"/>
                            <w:sz w:val="16"/>
                            <w:szCs w:val="16"/>
                          </w:rPr>
                          <w:t>∆</w:t>
                        </w:r>
                        <w:r w:rsidRPr="00A025DD">
                          <w:rPr>
                            <w:rFonts w:ascii="Calibri" w:hAnsi="Calibri"/>
                            <w:color w:val="FF0000"/>
                            <w:kern w:val="24"/>
                            <w:sz w:val="16"/>
                            <w:szCs w:val="16"/>
                          </w:rPr>
                          <w:t>P</w:t>
                        </w:r>
                        <w:r w:rsidRPr="00A025DD">
                          <w:rPr>
                            <w:rFonts w:ascii="Calibri" w:hAnsi="Calibri"/>
                            <w:color w:val="FF0000"/>
                            <w:kern w:val="24"/>
                            <w:sz w:val="16"/>
                            <w:szCs w:val="16"/>
                            <w:vertAlign w:val="subscript"/>
                          </w:rPr>
                          <w:t>powerclass</w:t>
                        </w:r>
                        <w:r w:rsidRPr="00A025DD">
                          <w:rPr>
                            <w:rFonts w:ascii="Calibri" w:hAnsi="Calibri"/>
                            <w:color w:val="FF0000"/>
                            <w:kern w:val="24"/>
                            <w:sz w:val="16"/>
                            <w:szCs w:val="16"/>
                          </w:rPr>
                          <w:t xml:space="preserve"> = -1</w:t>
                        </w:r>
                      </w:p>
                      <w:p w14:paraId="15FD5C22" w14:textId="7051EADA" w:rsidR="00D1212E" w:rsidRPr="00A025DD" w:rsidRDefault="00431F39" w:rsidP="00D1212E">
                        <w:pPr>
                          <w:rPr>
                            <w:rFonts w:ascii="Calibri" w:hAnsi="Calibri"/>
                            <w:color w:val="FF0000"/>
                            <w:kern w:val="24"/>
                            <w:sz w:val="16"/>
                            <w:szCs w:val="16"/>
                          </w:rPr>
                        </w:pPr>
                        <w:r w:rsidRPr="00A025DD">
                          <w:rPr>
                            <w:rFonts w:ascii="Calibri" w:hAnsi="Calibri"/>
                            <w:color w:val="FF0000"/>
                            <w:kern w:val="24"/>
                            <w:sz w:val="16"/>
                            <w:szCs w:val="16"/>
                          </w:rPr>
                          <w:t xml:space="preserve"> </w:t>
                        </w:r>
                      </w:p>
                    </w:txbxContent>
                  </v:textbox>
                </v:shape>
                <v:shape id="Freeform: Shape 242" o:spid="_x0000_s1133" style="position:absolute;left:5658;top:19174;width:15753;height:9914;visibility:visible;mso-wrap-style:square;v-text-anchor:middle" coordsize="1575303,991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fIBwgAAANwAAAAPAAAAZHJzL2Rvd25yZXYueG1sRI/RisIw&#10;FETfhf2HcBf2RWy6RWSpRlFhQXzS6gfcba5taXJTmqzWvzeC4OMwM2eYxWqwRlyp941jBd9JCoK4&#10;dLrhSsH59Dv5AeEDskbjmBTcycNq+TFaYK7djY90LUIlIoR9jgrqELpcSl/WZNEnriOO3sX1FkOU&#10;fSV1j7cIt0ZmaTqTFhuOCzV2tK2pbIt/q8AcuD0PO0N/hXflwW7GnO7HSn19Dus5iEBDeIdf7Z1W&#10;kE0zeJ6JR0AuHwAAAP//AwBQSwECLQAUAAYACAAAACEA2+H2y+4AAACFAQAAEwAAAAAAAAAAAAAA&#10;AAAAAAAAW0NvbnRlbnRfVHlwZXNdLnhtbFBLAQItABQABgAIAAAAIQBa9CxbvwAAABUBAAALAAAA&#10;AAAAAAAAAAAAAB8BAABfcmVscy8ucmVsc1BLAQItABQABgAIAAAAIQACrfIBwgAAANwAAAAPAAAA&#10;AAAAAAAAAAAAAAcCAABkcnMvZG93bnJldi54bWxQSwUGAAAAAAMAAwC3AAAA9gIAAAAA&#10;" path="m226337,l,959668,448147,398353,1575303,991355,226337,xe" fillcolor="#00b0f0" strokecolor="#00b0f0" strokeweight="1pt">
                  <v:fill r:id="rId19" o:title="" color2="white [3212]" type="pattern"/>
                  <v:stroke joinstyle="miter"/>
                  <v:path arrowok="t" o:connecttype="custom" o:connectlocs="226337,0;0,959668;448147,398353;1575303,991355;226337,0" o:connectangles="0,0,0,0,0"/>
                </v:shape>
                <v:shape id="Freeform: Shape 243" o:spid="_x0000_s1134" style="position:absolute;left:31758;top:23528;width:15583;height:5848;visibility:visible;mso-wrap-style:square;v-text-anchor:middle" coordsize="1997249,785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jQTxgAAANwAAAAPAAAAZHJzL2Rvd25yZXYueG1sRI9bS8NA&#10;FITfhf6H5RR8s5tekCbtthTBC6KIsdDXw+4xCWbPhuwxTf+9Kwg+DjPzDbPdj75VA/WxCWxgPstA&#10;EdvgGq4MHD/ub9agoiA7bAOTgQtF2O8mV1ssXDjzOw2lVCpBOBZooBbpCq2jrcljnIWOOHmfofco&#10;SfaVdj2eE9y3epFlt9pjw2mhxo7uarJf5bc3cFrmUl5efL56fH7LX+XBntaDNeZ6Oh42oIRG+Q//&#10;tZ+cgcVqCb9n0hHQux8AAAD//wMAUEsBAi0AFAAGAAgAAAAhANvh9svuAAAAhQEAABMAAAAAAAAA&#10;AAAAAAAAAAAAAFtDb250ZW50X1R5cGVzXS54bWxQSwECLQAUAAYACAAAACEAWvQsW78AAAAVAQAA&#10;CwAAAAAAAAAAAAAAAAAfAQAAX3JlbHMvLnJlbHNQSwECLQAUAAYACAAAACEAuhI0E8YAAADcAAAA&#10;DwAAAAAAAAAAAAAAAAAHAgAAZHJzL2Rvd25yZXYueG1sUEsFBgAAAAADAAMAtwAAAPoCAAAAAA==&#10;" path="m556376,l,775142r1997249,9949l556376,xe" fillcolor="#4472c4 [3204]" strokecolor="#4472c4 [3204]" strokeweight="1pt">
                  <v:stroke joinstyle="miter"/>
                  <v:path arrowok="t" o:connecttype="custom" o:connectlocs="434095,0;0,577424;1558290,584835;434095,0" o:connectangles="0,0,0,0"/>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44" o:spid="_x0000_s1135" type="#_x0000_t67" style="position:absolute;left:15436;top:17499;width:1721;height:5070;rotation:253600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V8RxgAAANwAAAAPAAAAZHJzL2Rvd25yZXYueG1sRI9PawIx&#10;FMTvQr9DeAVvmq3YRbZGEcE/0B507aW3x+Z1N3TzsiTRXb99Uyh4HGbmN8xyPdhW3MgH41jByzQD&#10;QVw5bbhW8HnZTRYgQkTW2DomBXcKsF49jZZYaNfzmW5lrEWCcChQQRNjV0gZqoYshqnriJP37bzF&#10;mKSvpfbYJ7ht5SzLcmnRcFposKNtQ9VPebUKDu+betf1597ss/wr/ziVxr9ulRo/D5s3EJGG+Aj/&#10;t49awWw+h78z6QjI1S8AAAD//wMAUEsBAi0AFAAGAAgAAAAhANvh9svuAAAAhQEAABMAAAAAAAAA&#10;AAAAAAAAAAAAAFtDb250ZW50X1R5cGVzXS54bWxQSwECLQAUAAYACAAAACEAWvQsW78AAAAVAQAA&#10;CwAAAAAAAAAAAAAAAAAfAQAAX3JlbHMvLnJlbHNQSwECLQAUAAYACAAAACEASr1fEcYAAADcAAAA&#10;DwAAAAAAAAAAAAAAAAAHAgAAZHJzL2Rvd25yZXYueG1sUEsFBgAAAAADAAMAtwAAAPoCAAAAAA==&#10;" adj="17936" fillcolor="black [3213]" strokecolor="#09101d [484]" strokeweight="1pt"/>
                <v:shape id="Arrow: Down 245" o:spid="_x0000_s1136" type="#_x0000_t67" style="position:absolute;left:33985;top:18005;width:1714;height:5068;rotation:-174345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59axQAAANwAAAAPAAAAZHJzL2Rvd25yZXYueG1sRI9PawIx&#10;FMTvgt8hPKEXqVnFFtkapX9okZ5cu3h+bF43oZuXdZPq+u2NIHgcZuY3zHLdu0YcqQvWs4LpJANB&#10;XHltuVZQ/nw+LkCEiKyx8UwKzhRgvRoOlphrf+KCjrtYiwThkKMCE2ObSxkqQw7DxLfEyfv1ncOY&#10;ZFdL3eEpwV0jZ1n2LB1aTgsGW3o3VP3t/p2Cj+ZQGj+15b7dLwr79nXYjuffSj2M+tcXEJH6eA/f&#10;2hutYDZ/guuZdATk6gIAAP//AwBQSwECLQAUAAYACAAAACEA2+H2y+4AAACFAQAAEwAAAAAAAAAA&#10;AAAAAAAAAAAAW0NvbnRlbnRfVHlwZXNdLnhtbFBLAQItABQABgAIAAAAIQBa9CxbvwAAABUBAAAL&#10;AAAAAAAAAAAAAAAAAB8BAABfcmVscy8ucmVsc1BLAQItABQABgAIAAAAIQAwS59axQAAANwAAAAP&#10;AAAAAAAAAAAAAAAAAAcCAABkcnMvZG93bnJldi54bWxQSwUGAAAAAAMAAwC3AAAA+QIAAAAA&#10;" adj="17946" fillcolor="black [3213]" strokecolor="#09101d [484]" strokeweight="1pt"/>
                <v:shape id="TextBox 21" o:spid="_x0000_s1137" type="#_x0000_t202" style="position:absolute;left:34315;top:12881;width:14647;height:6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qzwwAAANwAAAAPAAAAZHJzL2Rvd25yZXYueG1sRI9Bi8Iw&#10;FITvgv8hvAVvmqyo7HaNIorgSVF3BW+P5tmWbV5KE23990YQPA4z8w0znbe2FDeqfeFYw+dAgSBO&#10;nSk40/B7XPe/QPiAbLB0TBru5GE+63ammBjX8J5uh5CJCGGfoIY8hCqR0qc5WfQDVxFH7+JqiyHK&#10;OpOmxibCbSmHSk2kxYLjQo4VLXNK/w9Xq+FvezmfRmqXrey4alyrJNtvqXXvo138gAjUhnf41d4Y&#10;DcPRBJ5n4hGQswcAAAD//wMAUEsBAi0AFAAGAAgAAAAhANvh9svuAAAAhQEAABMAAAAAAAAAAAAA&#10;AAAAAAAAAFtDb250ZW50X1R5cGVzXS54bWxQSwECLQAUAAYACAAAACEAWvQsW78AAAAVAQAACwAA&#10;AAAAAAAAAAAAAAAfAQAAX3JlbHMvLnJlbHNQSwECLQAUAAYACAAAACEAQbr6s8MAAADcAAAADwAA&#10;AAAAAAAAAAAAAAAHAgAAZHJzL2Rvd25yZXYueG1sUEsFBgAAAAADAAMAtwAAAPcCAAAAAA==&#10;" filled="f" stroked="f">
                  <v:textbox>
                    <w:txbxContent>
                      <w:p w14:paraId="27B3A3C7" w14:textId="5137C393" w:rsidR="00714F50" w:rsidRPr="00DA5639" w:rsidRDefault="00714F50" w:rsidP="00714F50">
                        <w:pPr>
                          <w:rPr>
                            <w:rFonts w:ascii="Calibri" w:hAnsi="Calibri"/>
                            <w:kern w:val="24"/>
                            <w:sz w:val="16"/>
                            <w:szCs w:val="16"/>
                          </w:rPr>
                        </w:pPr>
                        <w:r w:rsidRPr="00DA5639">
                          <w:rPr>
                            <w:rFonts w:ascii="Calibri" w:hAnsi="Calibri"/>
                            <w:kern w:val="24"/>
                            <w:sz w:val="16"/>
                            <w:szCs w:val="16"/>
                          </w:rPr>
                          <w:t>Inner region</w:t>
                        </w:r>
                        <w:r w:rsidR="00F30336">
                          <w:rPr>
                            <w:rFonts w:ascii="Calibri" w:hAnsi="Calibri"/>
                            <w:kern w:val="24"/>
                            <w:sz w:val="16"/>
                            <w:szCs w:val="16"/>
                          </w:rPr>
                          <w:t xml:space="preserve"> (shown for reference)</w:t>
                        </w:r>
                      </w:p>
                      <w:p w14:paraId="319EC2B0" w14:textId="77777777" w:rsidR="00D1212E" w:rsidRDefault="00D1212E"/>
                      <w:p w14:paraId="2962B548" w14:textId="329FB906" w:rsidR="00714F50" w:rsidRPr="00DA5639" w:rsidRDefault="00714F50" w:rsidP="00714F50">
                        <w:pPr>
                          <w:rPr>
                            <w:rFonts w:ascii="Calibri" w:hAnsi="Calibri"/>
                            <w:kern w:val="24"/>
                            <w:sz w:val="16"/>
                            <w:szCs w:val="16"/>
                          </w:rPr>
                        </w:pPr>
                        <w:r w:rsidRPr="00DA5639">
                          <w:rPr>
                            <w:rFonts w:ascii="Calibri" w:hAnsi="Calibri"/>
                            <w:kern w:val="24"/>
                            <w:sz w:val="16"/>
                            <w:szCs w:val="16"/>
                          </w:rPr>
                          <w:t>Inner region</w:t>
                        </w:r>
                        <w:r w:rsidR="00F30336">
                          <w:rPr>
                            <w:rFonts w:ascii="Calibri" w:hAnsi="Calibri"/>
                            <w:kern w:val="24"/>
                            <w:sz w:val="16"/>
                            <w:szCs w:val="16"/>
                          </w:rPr>
                          <w:t xml:space="preserve"> (shown for reference)</w:t>
                        </w:r>
                      </w:p>
                    </w:txbxContent>
                  </v:textbox>
                </v:shape>
                <v:shape id="TextBox 21" o:spid="_x0000_s1138" type="#_x0000_t202" style="position:absolute;left:6778;top:26143;width:14921;height:8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757B1667" w14:textId="77777777" w:rsidR="00D7692D" w:rsidRPr="008409CF" w:rsidRDefault="00B45357" w:rsidP="003957E5">
                        <w:pPr>
                          <w:spacing w:after="0"/>
                          <w:rPr>
                            <w:rFonts w:ascii="Calibri" w:hAnsi="Calibri"/>
                            <w:color w:val="00B0F0"/>
                            <w:kern w:val="24"/>
                            <w:sz w:val="16"/>
                            <w:szCs w:val="16"/>
                          </w:rPr>
                        </w:pPr>
                        <w:r w:rsidRPr="008409CF">
                          <w:rPr>
                            <w:rFonts w:ascii="Calibri" w:hAnsi="Calibri"/>
                            <w:color w:val="00B0F0"/>
                            <w:kern w:val="24"/>
                            <w:sz w:val="16"/>
                            <w:szCs w:val="16"/>
                          </w:rPr>
                          <w:t>Enhanced outer</w:t>
                        </w:r>
                        <w:r w:rsidR="005D6A77" w:rsidRPr="008409CF">
                          <w:rPr>
                            <w:rFonts w:ascii="Calibri" w:hAnsi="Calibri"/>
                            <w:color w:val="00B0F0"/>
                            <w:kern w:val="24"/>
                            <w:sz w:val="16"/>
                            <w:szCs w:val="16"/>
                          </w:rPr>
                          <w:t xml:space="preserve"> region, </w:t>
                        </w:r>
                      </w:p>
                      <w:p w14:paraId="0E17689A" w14:textId="44F9B115" w:rsidR="003957E5" w:rsidRPr="008409CF" w:rsidRDefault="00F262E0" w:rsidP="003957E5">
                        <w:pPr>
                          <w:spacing w:after="0"/>
                          <w:rPr>
                            <w:rFonts w:ascii="Calibri" w:hAnsi="Calibri"/>
                            <w:color w:val="00B0F0"/>
                            <w:kern w:val="24"/>
                            <w:sz w:val="16"/>
                            <w:szCs w:val="16"/>
                          </w:rPr>
                        </w:pPr>
                        <w:r w:rsidRPr="008409CF">
                          <w:rPr>
                            <w:rFonts w:ascii="Calibri" w:hAnsi="Calibri"/>
                            <w:color w:val="00B0F0"/>
                            <w:kern w:val="24"/>
                            <w:sz w:val="16"/>
                            <w:szCs w:val="16"/>
                          </w:rPr>
                          <w:t>N</w:t>
                        </w:r>
                        <w:r w:rsidR="00DD5DB4" w:rsidRPr="008409CF">
                          <w:rPr>
                            <w:rFonts w:ascii="Calibri" w:hAnsi="Calibri"/>
                            <w:color w:val="00B0F0"/>
                            <w:kern w:val="24"/>
                            <w:sz w:val="16"/>
                            <w:szCs w:val="16"/>
                          </w:rPr>
                          <w:t>eeds FDSS</w:t>
                        </w:r>
                        <w:r w:rsidR="007317B5">
                          <w:rPr>
                            <w:rFonts w:ascii="Calibri" w:hAnsi="Calibri"/>
                            <w:color w:val="00B0F0"/>
                            <w:kern w:val="24"/>
                            <w:sz w:val="16"/>
                            <w:szCs w:val="16"/>
                          </w:rPr>
                          <w:t xml:space="preserve"> </w:t>
                        </w:r>
                      </w:p>
                      <w:p w14:paraId="3314A719" w14:textId="77777777" w:rsidR="005D6A77" w:rsidRPr="008409CF" w:rsidRDefault="00CB095E" w:rsidP="003957E5">
                        <w:pPr>
                          <w:spacing w:after="0"/>
                          <w:rPr>
                            <w:rFonts w:ascii="Calibri" w:hAnsi="Calibri"/>
                            <w:color w:val="00B0F0"/>
                            <w:kern w:val="24"/>
                            <w:sz w:val="16"/>
                            <w:szCs w:val="16"/>
                          </w:rPr>
                        </w:pPr>
                        <w:r w:rsidRPr="008409CF">
                          <w:rPr>
                            <w:rFonts w:ascii="Calibri" w:hAnsi="Calibri"/>
                            <w:color w:val="00B0F0"/>
                            <w:kern w:val="24"/>
                            <w:sz w:val="16"/>
                            <w:szCs w:val="16"/>
                          </w:rPr>
                          <w:t>MPR = 1</w:t>
                        </w:r>
                        <w:r w:rsidR="00084559" w:rsidRPr="008409CF">
                          <w:rPr>
                            <w:rFonts w:ascii="Calibri" w:hAnsi="Calibri"/>
                            <w:color w:val="00B0F0"/>
                            <w:kern w:val="24"/>
                            <w:sz w:val="16"/>
                            <w:szCs w:val="16"/>
                          </w:rPr>
                          <w:t xml:space="preserve"> dB</w:t>
                        </w:r>
                        <w:r w:rsidR="00DD5DB4" w:rsidRPr="008409CF">
                          <w:rPr>
                            <w:rFonts w:ascii="Calibri" w:hAnsi="Calibri"/>
                            <w:color w:val="00B0F0"/>
                            <w:kern w:val="24"/>
                            <w:sz w:val="16"/>
                            <w:szCs w:val="16"/>
                          </w:rPr>
                          <w:t xml:space="preserve"> (legacy outer)</w:t>
                        </w:r>
                      </w:p>
                      <w:p w14:paraId="3A5B4B0A" w14:textId="0572EE9A" w:rsidR="000E0176" w:rsidRDefault="000E0176" w:rsidP="003957E5">
                        <w:pPr>
                          <w:spacing w:after="0"/>
                          <w:rPr>
                            <w:rFonts w:ascii="Calibri" w:hAnsi="Calibri"/>
                            <w:color w:val="00B0F0"/>
                            <w:kern w:val="24"/>
                            <w:sz w:val="16"/>
                            <w:szCs w:val="16"/>
                          </w:rPr>
                        </w:pPr>
                        <w:r w:rsidRPr="008409CF">
                          <w:rPr>
                            <w:rFonts w:ascii="Calibri" w:hAnsi="Calibri" w:cs="Calibri"/>
                            <w:color w:val="00B0F0"/>
                            <w:kern w:val="24"/>
                            <w:sz w:val="16"/>
                            <w:szCs w:val="16"/>
                          </w:rPr>
                          <w:t>∆</w:t>
                        </w:r>
                        <w:r w:rsidRPr="008409CF">
                          <w:rPr>
                            <w:rFonts w:ascii="Calibri" w:hAnsi="Calibri"/>
                            <w:color w:val="00B0F0"/>
                            <w:kern w:val="24"/>
                            <w:sz w:val="16"/>
                            <w:szCs w:val="16"/>
                          </w:rPr>
                          <w:t>P</w:t>
                        </w:r>
                        <w:r w:rsidRPr="008409CF">
                          <w:rPr>
                            <w:rFonts w:ascii="Calibri" w:hAnsi="Calibri"/>
                            <w:color w:val="00B0F0"/>
                            <w:kern w:val="24"/>
                            <w:sz w:val="16"/>
                            <w:szCs w:val="16"/>
                            <w:vertAlign w:val="subscript"/>
                          </w:rPr>
                          <w:t>powerclass</w:t>
                        </w:r>
                        <w:r w:rsidRPr="008409CF">
                          <w:rPr>
                            <w:rFonts w:ascii="Calibri" w:hAnsi="Calibri"/>
                            <w:color w:val="00B0F0"/>
                            <w:kern w:val="24"/>
                            <w:sz w:val="16"/>
                            <w:szCs w:val="16"/>
                          </w:rPr>
                          <w:t xml:space="preserve"> = -1</w:t>
                        </w:r>
                        <w:r w:rsidR="00161756">
                          <w:rPr>
                            <w:rFonts w:ascii="Calibri" w:hAnsi="Calibri"/>
                            <w:color w:val="00B0F0"/>
                            <w:kern w:val="24"/>
                            <w:sz w:val="16"/>
                            <w:szCs w:val="16"/>
                          </w:rPr>
                          <w:t xml:space="preserve"> dB</w:t>
                        </w:r>
                      </w:p>
                      <w:p w14:paraId="104DB39B" w14:textId="3AFD9EA7" w:rsidR="00161756" w:rsidRPr="008409CF" w:rsidRDefault="00161756" w:rsidP="003957E5">
                        <w:pPr>
                          <w:spacing w:after="0"/>
                          <w:rPr>
                            <w:rFonts w:ascii="Calibri" w:hAnsi="Calibri"/>
                            <w:color w:val="00B0F0"/>
                            <w:kern w:val="24"/>
                            <w:sz w:val="16"/>
                            <w:szCs w:val="16"/>
                          </w:rPr>
                        </w:pPr>
                        <w:r>
                          <w:rPr>
                            <w:rFonts w:ascii="Calibri" w:hAnsi="Calibri"/>
                            <w:color w:val="00B0F0"/>
                            <w:kern w:val="24"/>
                            <w:sz w:val="16"/>
                            <w:szCs w:val="16"/>
                          </w:rPr>
                          <w:t>Power target = legacy MPR0</w:t>
                        </w:r>
                      </w:p>
                      <w:p w14:paraId="5B5A9A1E" w14:textId="36843A5A" w:rsidR="00D1212E" w:rsidRDefault="00D1212E"/>
                      <w:p w14:paraId="4837420C" w14:textId="3DD768C9" w:rsidR="00D7692D" w:rsidRPr="008409CF" w:rsidRDefault="00B45357" w:rsidP="003957E5">
                        <w:pPr>
                          <w:spacing w:after="0"/>
                          <w:rPr>
                            <w:rFonts w:ascii="Calibri" w:hAnsi="Calibri"/>
                            <w:color w:val="00B0F0"/>
                            <w:kern w:val="24"/>
                            <w:sz w:val="16"/>
                            <w:szCs w:val="16"/>
                          </w:rPr>
                        </w:pPr>
                        <w:r w:rsidRPr="008409CF">
                          <w:rPr>
                            <w:rFonts w:ascii="Calibri" w:hAnsi="Calibri"/>
                            <w:color w:val="00B0F0"/>
                            <w:kern w:val="24"/>
                            <w:sz w:val="16"/>
                            <w:szCs w:val="16"/>
                          </w:rPr>
                          <w:t>Enhanced outer</w:t>
                        </w:r>
                        <w:r w:rsidR="005D6A77" w:rsidRPr="008409CF">
                          <w:rPr>
                            <w:rFonts w:ascii="Calibri" w:hAnsi="Calibri"/>
                            <w:color w:val="00B0F0"/>
                            <w:kern w:val="24"/>
                            <w:sz w:val="16"/>
                            <w:szCs w:val="16"/>
                          </w:rPr>
                          <w:t xml:space="preserve"> region, </w:t>
                        </w:r>
                      </w:p>
                      <w:p w14:paraId="5397E101" w14:textId="05EB0EBE" w:rsidR="003957E5" w:rsidRPr="008409CF" w:rsidRDefault="00F262E0" w:rsidP="003957E5">
                        <w:pPr>
                          <w:spacing w:after="0"/>
                          <w:rPr>
                            <w:rFonts w:ascii="Calibri" w:hAnsi="Calibri"/>
                            <w:color w:val="00B0F0"/>
                            <w:kern w:val="24"/>
                            <w:sz w:val="16"/>
                            <w:szCs w:val="16"/>
                          </w:rPr>
                        </w:pPr>
                        <w:r w:rsidRPr="008409CF">
                          <w:rPr>
                            <w:rFonts w:ascii="Calibri" w:hAnsi="Calibri"/>
                            <w:color w:val="00B0F0"/>
                            <w:kern w:val="24"/>
                            <w:sz w:val="16"/>
                            <w:szCs w:val="16"/>
                          </w:rPr>
                          <w:t>N</w:t>
                        </w:r>
                        <w:r w:rsidR="00DD5DB4" w:rsidRPr="008409CF">
                          <w:rPr>
                            <w:rFonts w:ascii="Calibri" w:hAnsi="Calibri"/>
                            <w:color w:val="00B0F0"/>
                            <w:kern w:val="24"/>
                            <w:sz w:val="16"/>
                            <w:szCs w:val="16"/>
                          </w:rPr>
                          <w:t>eeds FDSS</w:t>
                        </w:r>
                        <w:r w:rsidR="007317B5">
                          <w:rPr>
                            <w:rFonts w:ascii="Calibri" w:hAnsi="Calibri"/>
                            <w:color w:val="00B0F0"/>
                            <w:kern w:val="24"/>
                            <w:sz w:val="16"/>
                            <w:szCs w:val="16"/>
                          </w:rPr>
                          <w:t xml:space="preserve"> to transmit at legacy MPR0 level</w:t>
                        </w:r>
                      </w:p>
                      <w:p w14:paraId="748D1A6C" w14:textId="4BB3209F" w:rsidR="005D6A77" w:rsidRPr="008409CF" w:rsidRDefault="00CB095E" w:rsidP="003957E5">
                        <w:pPr>
                          <w:spacing w:after="0"/>
                          <w:rPr>
                            <w:rFonts w:ascii="Calibri" w:hAnsi="Calibri"/>
                            <w:color w:val="00B0F0"/>
                            <w:kern w:val="24"/>
                            <w:sz w:val="16"/>
                            <w:szCs w:val="16"/>
                          </w:rPr>
                        </w:pPr>
                        <w:r w:rsidRPr="008409CF">
                          <w:rPr>
                            <w:rFonts w:ascii="Calibri" w:hAnsi="Calibri"/>
                            <w:color w:val="00B0F0"/>
                            <w:kern w:val="24"/>
                            <w:sz w:val="16"/>
                            <w:szCs w:val="16"/>
                          </w:rPr>
                          <w:t>MPR = 1</w:t>
                        </w:r>
                        <w:r w:rsidR="00084559" w:rsidRPr="008409CF">
                          <w:rPr>
                            <w:rFonts w:ascii="Calibri" w:hAnsi="Calibri"/>
                            <w:color w:val="00B0F0"/>
                            <w:kern w:val="24"/>
                            <w:sz w:val="16"/>
                            <w:szCs w:val="16"/>
                          </w:rPr>
                          <w:t xml:space="preserve"> dB</w:t>
                        </w:r>
                        <w:r w:rsidR="00DD5DB4" w:rsidRPr="008409CF">
                          <w:rPr>
                            <w:rFonts w:ascii="Calibri" w:hAnsi="Calibri"/>
                            <w:color w:val="00B0F0"/>
                            <w:kern w:val="24"/>
                            <w:sz w:val="16"/>
                            <w:szCs w:val="16"/>
                          </w:rPr>
                          <w:t xml:space="preserve"> (legacy outer)</w:t>
                        </w:r>
                      </w:p>
                      <w:p w14:paraId="53881F3A" w14:textId="5DBF5276" w:rsidR="000E0176" w:rsidRPr="008409CF" w:rsidRDefault="000E0176" w:rsidP="003957E5">
                        <w:pPr>
                          <w:spacing w:after="0"/>
                          <w:rPr>
                            <w:rFonts w:ascii="Calibri" w:hAnsi="Calibri"/>
                            <w:color w:val="00B0F0"/>
                            <w:kern w:val="24"/>
                            <w:sz w:val="16"/>
                            <w:szCs w:val="16"/>
                          </w:rPr>
                        </w:pPr>
                        <w:r w:rsidRPr="008409CF">
                          <w:rPr>
                            <w:rFonts w:ascii="Calibri" w:hAnsi="Calibri" w:cs="Calibri"/>
                            <w:color w:val="00B0F0"/>
                            <w:kern w:val="24"/>
                            <w:sz w:val="16"/>
                            <w:szCs w:val="16"/>
                          </w:rPr>
                          <w:t>∆</w:t>
                        </w:r>
                        <w:r w:rsidRPr="008409CF">
                          <w:rPr>
                            <w:rFonts w:ascii="Calibri" w:hAnsi="Calibri"/>
                            <w:color w:val="00B0F0"/>
                            <w:kern w:val="24"/>
                            <w:sz w:val="16"/>
                            <w:szCs w:val="16"/>
                          </w:rPr>
                          <w:t>P</w:t>
                        </w:r>
                        <w:r w:rsidRPr="008409CF">
                          <w:rPr>
                            <w:rFonts w:ascii="Calibri" w:hAnsi="Calibri"/>
                            <w:color w:val="00B0F0"/>
                            <w:kern w:val="24"/>
                            <w:sz w:val="16"/>
                            <w:szCs w:val="16"/>
                            <w:vertAlign w:val="subscript"/>
                          </w:rPr>
                          <w:t>powerclass</w:t>
                        </w:r>
                        <w:r w:rsidRPr="008409CF">
                          <w:rPr>
                            <w:rFonts w:ascii="Calibri" w:hAnsi="Calibri"/>
                            <w:color w:val="00B0F0"/>
                            <w:kern w:val="24"/>
                            <w:sz w:val="16"/>
                            <w:szCs w:val="16"/>
                          </w:rPr>
                          <w:t xml:space="preserve"> = -1</w:t>
                        </w:r>
                      </w:p>
                    </w:txbxContent>
                  </v:textbox>
                </v:shape>
                <v:shape id="Freeform: Shape 248" o:spid="_x0000_s1139" style="position:absolute;left:21553;top:35793;width:15575;height:5777;visibility:visible;mso-wrap-style:square;v-text-anchor:middle" coordsize="1557495,5777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UpwAAAANwAAAAPAAAAZHJzL2Rvd25yZXYueG1sRE9Ni8Iw&#10;EL0L/ocwgjdN1d0i1VRkF3FvstWDx7EZ29JmUppY6783h4U9Pt73djeYRvTUucqygsU8AkGcW11x&#10;oeByPszWIJxH1thYJgUvcrBLx6MtJto++Zf6zBcihLBLUEHpfZtI6fKSDLq5bYkDd7edQR9gV0jd&#10;4TOEm0YuoyiWBisODSW29FVSXmcPo6COb3H/+L6emk+Lx8OpWLWripWaTob9BoSnwf+L/9w/WsHy&#10;I6wNZ8IRkOkbAAD//wMAUEsBAi0AFAAGAAgAAAAhANvh9svuAAAAhQEAABMAAAAAAAAAAAAAAAAA&#10;AAAAAFtDb250ZW50X1R5cGVzXS54bWxQSwECLQAUAAYACAAAACEAWvQsW78AAAAVAQAACwAAAAAA&#10;AAAAAAAAAAAfAQAAX3JlbHMvLnJlbHNQSwECLQAUAAYACAAAACEAyfhlKcAAAADcAAAADwAAAAAA&#10;AAAAAAAAAAAHAgAAZHJzL2Rvd25yZXYueG1sUEsFBgAAAAADAAMAtwAAAPQCAAAAAA==&#10;" adj="-11796480,,5400" path="m432079,l,562708r95460,l467249,65314r984738,507442l1557495,577780,432079,xe" fillcolor="#00b0f0" strokecolor="#00b0f0" strokeweight="1pt">
                  <v:stroke joinstyle="miter"/>
                  <v:formulas/>
                  <v:path arrowok="t" o:connecttype="custom" o:connectlocs="432079,0;0,562708;95460,562708;467249,65314;1451987,572756;1557495,577780;432079,0" o:connectangles="0,0,0,0,0,0,0" textboxrect="0,0,1557495,577780"/>
                  <v:textbox>
                    <w:txbxContent>
                      <w:p w14:paraId="01B93239" w14:textId="77777777" w:rsidR="00C5353B" w:rsidRDefault="00C5353B" w:rsidP="00C5353B">
                        <w:pPr>
                          <w:jc w:val="center"/>
                        </w:pPr>
                      </w:p>
                      <w:p w14:paraId="38C8559A" w14:textId="77777777" w:rsidR="00D1212E" w:rsidRDefault="00D1212E"/>
                      <w:p w14:paraId="0E45488C" w14:textId="7888C4D1" w:rsidR="00C5353B" w:rsidRDefault="00C5353B" w:rsidP="00C5353B">
                        <w:pPr>
                          <w:jc w:val="center"/>
                        </w:pPr>
                      </w:p>
                    </w:txbxContent>
                  </v:textbox>
                </v:shape>
                <v:shape id="Freeform: Shape 249" o:spid="_x0000_s1140" style="position:absolute;left:39640;top:36697;width:13164;height:4924;visibility:visible;mso-wrap-style:square;v-text-anchor:middle" coordsize="1316334,492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3tFxgAAANwAAAAPAAAAZHJzL2Rvd25yZXYueG1sRI9Ba8JA&#10;FITvBf/D8oTe6qZBRFNXKYpSLB60qfT4yD6TYPZtyK4x+uvdguBxmJlvmOm8M5VoqXGlZQXvgwgE&#10;cWZ1ybmC9Gf1NgbhPLLGyjIpuJKD+az3MsVE2wvvqN37XAQIuwQVFN7XiZQuK8igG9iaOHhH2xj0&#10;QTa51A1eAtxUMo6ikTRYclgosKZFQdlpfzYKsl0eH+Lzdth+H37TzV96W+N2qdRrv/v8AOGp88/w&#10;o/2lFcTDCfyfCUdAzu4AAAD//wMAUEsBAi0AFAAGAAgAAAAhANvh9svuAAAAhQEAABMAAAAAAAAA&#10;AAAAAAAAAAAAAFtDb250ZW50X1R5cGVzXS54bWxQSwECLQAUAAYACAAAACEAWvQsW78AAAAVAQAA&#10;CwAAAAAAAAAAAAAAAAAfAQAAX3JlbHMvLnJlbHNQSwECLQAUAAYACAAAACEAWBt7RcYAAADcAAAA&#10;DwAAAAAAAAAAAAAAAAAHAgAAZHJzL2Rvd25yZXYueG1sUEsFBgAAAAADAAMAtwAAAPoCAAAAAA==&#10;" path="m361741,l,487345r1316334,5024l361741,xe" fillcolor="#7030a0" strokecolor="#7030a0" strokeweight="1pt">
                  <v:stroke joinstyle="miter"/>
                  <v:path arrowok="t" o:connecttype="custom" o:connectlocs="361741,0;0,487345;1316334,492369;361741,0" o:connectangles="0,0,0,0"/>
                </v:shape>
                <v:shape id="Arrow: Down 250" o:spid="_x0000_s1141" type="#_x0000_t67" style="position:absolute;left:42596;top:30689;width:1714;height:5067;rotation:-3928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v2FwwAAANwAAAAPAAAAZHJzL2Rvd25yZXYueG1sRI/BisJA&#10;DIbvwr7DkIW96VRBWaqjiCAIgmjXg8fQybZ1O5kyM2p9+81B8Bj+/F++LFa9a9WdQmw8GxiPMlDE&#10;pbcNVwbOP9vhN6iYkC22nsnAkyKslh+DBebWP/hE9yJVSiAcczRQp9TlWseyJodx5DtiyX59cJhk&#10;DJW2AR8Cd62eZNlMO2xYLtTY0aam8q+4OdFYHy7XIjl9rPbF9tRf9lf7DMZ8ffbrOahEfXovv9o7&#10;a2AyFX15Rgigl/8AAAD//wMAUEsBAi0AFAAGAAgAAAAhANvh9svuAAAAhQEAABMAAAAAAAAAAAAA&#10;AAAAAAAAAFtDb250ZW50X1R5cGVzXS54bWxQSwECLQAUAAYACAAAACEAWvQsW78AAAAVAQAACwAA&#10;AAAAAAAAAAAAAAAfAQAAX3JlbHMvLnJlbHNQSwECLQAUAAYACAAAACEAGXL9hcMAAADcAAAADwAA&#10;AAAAAAAAAAAAAAAHAgAAZHJzL2Rvd25yZXYueG1sUEsFBgAAAAADAAMAtwAAAPcCAAAAAA==&#10;" adj="17946" fillcolor="black [3213]" strokecolor="#09101d [484]" strokeweight="1pt"/>
                <v:shape id="Arrow: Down 251" o:spid="_x0000_s1142" type="#_x0000_t67" style="position:absolute;left:30789;top:30688;width:1714;height:5068;rotation:253600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BbixAAAANwAAAAPAAAAZHJzL2Rvd25yZXYueG1sRI/RagIx&#10;FETfC/2HcAt9q9mVKtutUUpFWnxT+wGXze0m7eZmSaK79esbQfBxmJkzzGI1uk6cKETrWUE5KUAQ&#10;N15bbhV8HTZPFYiYkDV2nknBH0VYLe/vFlhrP/COTvvUigzhWKMCk1JfSxkbQw7jxPfE2fv2wWHK&#10;MrRSBxwy3HVyWhRz6dByXjDY07uh5nd/dApsieb88bwO/fblkLa2Oq+H6kepx4fx7RVEojHdwtf2&#10;p1YwnZVwOZOPgFz+AwAA//8DAFBLAQItABQABgAIAAAAIQDb4fbL7gAAAIUBAAATAAAAAAAAAAAA&#10;AAAAAAAAAABbQ29udGVudF9UeXBlc10ueG1sUEsBAi0AFAAGAAgAAAAhAFr0LFu/AAAAFQEAAAsA&#10;AAAAAAAAAAAAAAAAHwEAAF9yZWxzLy5yZWxzUEsBAi0AFAAGAAgAAAAhACW4FuLEAAAA3AAAAA8A&#10;AAAAAAAAAAAAAAAABwIAAGRycy9kb3ducmV2LnhtbFBLBQYAAAAAAwADALcAAAD4AgAAAAA=&#10;" adj="17946" fillcolor="black [3213]" strokecolor="#09101d [484]" strokeweight="1pt"/>
                <v:shape id="TextBox 21" o:spid="_x0000_s1143" type="#_x0000_t202" style="position:absolute;left:5390;top:33838;width:19419;height:8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GptxAAAANwAAAAPAAAAZHJzL2Rvd25yZXYueG1sRI9Pi8Iw&#10;FMTvC36H8ARva2LRxe0aRRTBk8v6Z2Fvj+bZFpuX0kRbv/1GEDwOM/MbZrbobCVu1PjSsYbRUIEg&#10;zpwpOddwPGzepyB8QDZYOSYNd/KwmPfeZpga1/IP3fYhFxHCPkUNRQh1KqXPCrLoh64mjt7ZNRZD&#10;lE0uTYNthNtKJkp9SIslx4UCa1oVlF32V6vhtDv//Y7Vd762k7p1nZJsP6XWg363/AIRqAuv8LO9&#10;NRqSSQKPM/EIyPk/AAAA//8DAFBLAQItABQABgAIAAAAIQDb4fbL7gAAAIUBAAATAAAAAAAAAAAA&#10;AAAAAAAAAABbQ29udGVudF9UeXBlc10ueG1sUEsBAi0AFAAGAAgAAAAhAFr0LFu/AAAAFQEAAAsA&#10;AAAAAAAAAAAAAAAAHwEAAF9yZWxzLy5yZWxzUEsBAi0AFAAGAAgAAAAhALtYam3EAAAA3AAAAA8A&#10;AAAAAAAAAAAAAAAABwIAAGRycy9kb3ducmV2LnhtbFBLBQYAAAAAAwADALcAAAD4AgAAAAA=&#10;" filled="f" stroked="f">
                  <v:textbox>
                    <w:txbxContent>
                      <w:p w14:paraId="7FA224AD" w14:textId="405A0478" w:rsidR="00F262E0" w:rsidRDefault="008065F0" w:rsidP="003957E5">
                        <w:pPr>
                          <w:spacing w:after="0"/>
                          <w:rPr>
                            <w:rFonts w:ascii="Calibri" w:hAnsi="Calibri"/>
                            <w:color w:val="00B0F0"/>
                            <w:kern w:val="24"/>
                            <w:sz w:val="16"/>
                            <w:szCs w:val="16"/>
                          </w:rPr>
                        </w:pPr>
                        <w:r>
                          <w:rPr>
                            <w:rFonts w:ascii="Calibri" w:hAnsi="Calibri"/>
                            <w:color w:val="00B0F0"/>
                            <w:kern w:val="24"/>
                            <w:sz w:val="16"/>
                            <w:szCs w:val="16"/>
                          </w:rPr>
                          <w:t>I</w:t>
                        </w:r>
                        <w:r w:rsidR="005C2E9E" w:rsidRPr="008409CF">
                          <w:rPr>
                            <w:rFonts w:ascii="Calibri" w:hAnsi="Calibri"/>
                            <w:color w:val="00B0F0"/>
                            <w:kern w:val="24"/>
                            <w:sz w:val="16"/>
                            <w:szCs w:val="16"/>
                          </w:rPr>
                          <w:t>nner region</w:t>
                        </w:r>
                        <w:r w:rsidR="003969AC" w:rsidRPr="008409CF">
                          <w:rPr>
                            <w:rFonts w:ascii="Calibri" w:hAnsi="Calibri"/>
                            <w:color w:val="00B0F0"/>
                            <w:kern w:val="24"/>
                            <w:sz w:val="16"/>
                            <w:szCs w:val="16"/>
                          </w:rPr>
                          <w:t xml:space="preserve"> outside enhanced</w:t>
                        </w:r>
                        <w:r>
                          <w:rPr>
                            <w:rFonts w:ascii="Calibri" w:hAnsi="Calibri"/>
                            <w:color w:val="00B0F0"/>
                            <w:kern w:val="24"/>
                            <w:sz w:val="16"/>
                            <w:szCs w:val="16"/>
                          </w:rPr>
                          <w:t>-</w:t>
                        </w:r>
                        <w:r w:rsidR="00CB3DE8">
                          <w:rPr>
                            <w:rFonts w:ascii="Calibri" w:hAnsi="Calibri"/>
                            <w:color w:val="00B0F0"/>
                            <w:kern w:val="24"/>
                            <w:sz w:val="16"/>
                            <w:szCs w:val="16"/>
                          </w:rPr>
                          <w:t>power region</w:t>
                        </w:r>
                      </w:p>
                      <w:p w14:paraId="0A6608FF" w14:textId="6866F4DB" w:rsidR="00F262E0" w:rsidRPr="008409CF" w:rsidRDefault="006D3F51" w:rsidP="003957E5">
                        <w:pPr>
                          <w:spacing w:after="0"/>
                          <w:rPr>
                            <w:rFonts w:ascii="Calibri" w:hAnsi="Calibri"/>
                            <w:color w:val="00B0F0"/>
                            <w:kern w:val="24"/>
                            <w:sz w:val="16"/>
                            <w:szCs w:val="16"/>
                          </w:rPr>
                        </w:pPr>
                        <w:r>
                          <w:rPr>
                            <w:rFonts w:ascii="Calibri" w:hAnsi="Calibri"/>
                            <w:color w:val="00B0F0"/>
                            <w:kern w:val="24"/>
                            <w:sz w:val="16"/>
                            <w:szCs w:val="16"/>
                          </w:rPr>
                          <w:t xml:space="preserve">Needs </w:t>
                        </w:r>
                        <w:r w:rsidR="00F262E0" w:rsidRPr="008409CF">
                          <w:rPr>
                            <w:rFonts w:ascii="Calibri" w:hAnsi="Calibri"/>
                            <w:color w:val="00B0F0"/>
                            <w:kern w:val="24"/>
                            <w:sz w:val="16"/>
                            <w:szCs w:val="16"/>
                          </w:rPr>
                          <w:t xml:space="preserve"> FDSS</w:t>
                        </w:r>
                        <w:r w:rsidR="00FC2DA7">
                          <w:rPr>
                            <w:rFonts w:ascii="Calibri" w:hAnsi="Calibri"/>
                            <w:color w:val="00B0F0"/>
                            <w:kern w:val="24"/>
                            <w:sz w:val="16"/>
                            <w:szCs w:val="16"/>
                          </w:rPr>
                          <w:t xml:space="preserve"> </w:t>
                        </w:r>
                      </w:p>
                      <w:p w14:paraId="0773D3C4" w14:textId="77777777" w:rsidR="00EB67B9" w:rsidRPr="008409CF" w:rsidRDefault="00EB67B9" w:rsidP="003957E5">
                        <w:pPr>
                          <w:spacing w:after="0"/>
                          <w:rPr>
                            <w:rFonts w:ascii="Calibri" w:hAnsi="Calibri"/>
                            <w:color w:val="00B0F0"/>
                            <w:kern w:val="24"/>
                            <w:sz w:val="16"/>
                            <w:szCs w:val="16"/>
                          </w:rPr>
                        </w:pPr>
                        <w:r w:rsidRPr="008409CF">
                          <w:rPr>
                            <w:rFonts w:ascii="Calibri" w:hAnsi="Calibri"/>
                            <w:color w:val="00B0F0"/>
                            <w:kern w:val="24"/>
                            <w:sz w:val="16"/>
                            <w:szCs w:val="16"/>
                          </w:rPr>
                          <w:t xml:space="preserve">MPR = </w:t>
                        </w:r>
                        <w:r w:rsidR="00DD5DB4" w:rsidRPr="008409CF">
                          <w:rPr>
                            <w:rFonts w:ascii="Calibri" w:hAnsi="Calibri"/>
                            <w:color w:val="00B0F0"/>
                            <w:kern w:val="24"/>
                            <w:sz w:val="16"/>
                            <w:szCs w:val="16"/>
                          </w:rPr>
                          <w:t>0</w:t>
                        </w:r>
                        <w:r w:rsidRPr="008409CF">
                          <w:rPr>
                            <w:rFonts w:ascii="Calibri" w:hAnsi="Calibri"/>
                            <w:color w:val="00B0F0"/>
                            <w:kern w:val="24"/>
                            <w:sz w:val="16"/>
                            <w:szCs w:val="16"/>
                          </w:rPr>
                          <w:t xml:space="preserve"> dB</w:t>
                        </w:r>
                        <w:r w:rsidR="00DD5DB4" w:rsidRPr="008409CF">
                          <w:rPr>
                            <w:rFonts w:ascii="Calibri" w:hAnsi="Calibri"/>
                            <w:color w:val="00B0F0"/>
                            <w:kern w:val="24"/>
                            <w:sz w:val="16"/>
                            <w:szCs w:val="16"/>
                          </w:rPr>
                          <w:t xml:space="preserve"> (legacy inner)</w:t>
                        </w:r>
                      </w:p>
                      <w:p w14:paraId="018FB15E" w14:textId="6352CDEE" w:rsidR="002D0F7B" w:rsidRPr="008409CF" w:rsidRDefault="002D0F7B" w:rsidP="003957E5">
                        <w:pPr>
                          <w:spacing w:after="0"/>
                          <w:rPr>
                            <w:rFonts w:ascii="Calibri" w:hAnsi="Calibri"/>
                            <w:color w:val="00B0F0"/>
                            <w:kern w:val="24"/>
                            <w:sz w:val="16"/>
                            <w:szCs w:val="16"/>
                          </w:rPr>
                        </w:pPr>
                        <w:r w:rsidRPr="008409CF">
                          <w:rPr>
                            <w:rFonts w:ascii="Calibri" w:hAnsi="Calibri" w:cs="Calibri"/>
                            <w:color w:val="00B0F0"/>
                            <w:kern w:val="24"/>
                            <w:sz w:val="16"/>
                            <w:szCs w:val="16"/>
                          </w:rPr>
                          <w:t>∆</w:t>
                        </w:r>
                        <w:r w:rsidRPr="008409CF">
                          <w:rPr>
                            <w:rFonts w:ascii="Calibri" w:hAnsi="Calibri"/>
                            <w:color w:val="00B0F0"/>
                            <w:kern w:val="24"/>
                            <w:sz w:val="16"/>
                            <w:szCs w:val="16"/>
                          </w:rPr>
                          <w:t>P</w:t>
                        </w:r>
                        <w:r w:rsidRPr="008409CF">
                          <w:rPr>
                            <w:rFonts w:ascii="Calibri" w:hAnsi="Calibri"/>
                            <w:color w:val="00B0F0"/>
                            <w:kern w:val="24"/>
                            <w:sz w:val="16"/>
                            <w:szCs w:val="16"/>
                            <w:vertAlign w:val="subscript"/>
                          </w:rPr>
                          <w:t>powerclass</w:t>
                        </w:r>
                        <w:r w:rsidRPr="008409CF">
                          <w:rPr>
                            <w:rFonts w:ascii="Calibri" w:hAnsi="Calibri"/>
                            <w:color w:val="00B0F0"/>
                            <w:kern w:val="24"/>
                            <w:sz w:val="16"/>
                            <w:szCs w:val="16"/>
                          </w:rPr>
                          <w:t xml:space="preserve"> = -1</w:t>
                        </w:r>
                        <w:r w:rsidR="00161756">
                          <w:rPr>
                            <w:rFonts w:ascii="Calibri" w:hAnsi="Calibri"/>
                            <w:color w:val="00B0F0"/>
                            <w:kern w:val="24"/>
                            <w:sz w:val="16"/>
                            <w:szCs w:val="16"/>
                          </w:rPr>
                          <w:t xml:space="preserve"> dB</w:t>
                        </w:r>
                      </w:p>
                      <w:p w14:paraId="507AF12E" w14:textId="4DFFDF2E" w:rsidR="00161756" w:rsidRPr="008409CF" w:rsidRDefault="00161756" w:rsidP="00161756">
                        <w:pPr>
                          <w:spacing w:after="0"/>
                          <w:rPr>
                            <w:rFonts w:ascii="Calibri" w:hAnsi="Calibri"/>
                            <w:color w:val="00B0F0"/>
                            <w:kern w:val="24"/>
                            <w:sz w:val="16"/>
                            <w:szCs w:val="16"/>
                          </w:rPr>
                        </w:pPr>
                        <w:r>
                          <w:rPr>
                            <w:rFonts w:ascii="Calibri" w:hAnsi="Calibri"/>
                            <w:color w:val="00B0F0"/>
                            <w:kern w:val="24"/>
                            <w:sz w:val="16"/>
                            <w:szCs w:val="16"/>
                          </w:rPr>
                          <w:t>Power target = legacy MPR</w:t>
                        </w:r>
                        <w:r>
                          <w:rPr>
                            <w:rFonts w:ascii="Calibri" w:hAnsi="Calibri"/>
                            <w:color w:val="00B0F0"/>
                            <w:kern w:val="24"/>
                            <w:sz w:val="16"/>
                            <w:szCs w:val="16"/>
                          </w:rPr>
                          <w:t>0 + 1 dB</w:t>
                        </w:r>
                      </w:p>
                      <w:p w14:paraId="0094083E" w14:textId="77777777" w:rsidR="00D1212E" w:rsidRDefault="00D1212E"/>
                      <w:p w14:paraId="3D9955D1" w14:textId="4A0CE2A1" w:rsidR="00F262E0" w:rsidRDefault="008065F0" w:rsidP="003957E5">
                        <w:pPr>
                          <w:spacing w:after="0"/>
                          <w:rPr>
                            <w:rFonts w:ascii="Calibri" w:hAnsi="Calibri"/>
                            <w:color w:val="00B0F0"/>
                            <w:kern w:val="24"/>
                            <w:sz w:val="16"/>
                            <w:szCs w:val="16"/>
                          </w:rPr>
                        </w:pPr>
                        <w:r>
                          <w:rPr>
                            <w:rFonts w:ascii="Calibri" w:hAnsi="Calibri"/>
                            <w:color w:val="00B0F0"/>
                            <w:kern w:val="24"/>
                            <w:sz w:val="16"/>
                            <w:szCs w:val="16"/>
                          </w:rPr>
                          <w:t>I</w:t>
                        </w:r>
                        <w:r w:rsidR="005C2E9E" w:rsidRPr="008409CF">
                          <w:rPr>
                            <w:rFonts w:ascii="Calibri" w:hAnsi="Calibri"/>
                            <w:color w:val="00B0F0"/>
                            <w:kern w:val="24"/>
                            <w:sz w:val="16"/>
                            <w:szCs w:val="16"/>
                          </w:rPr>
                          <w:t>nner region</w:t>
                        </w:r>
                        <w:r w:rsidR="003969AC" w:rsidRPr="008409CF">
                          <w:rPr>
                            <w:rFonts w:ascii="Calibri" w:hAnsi="Calibri"/>
                            <w:color w:val="00B0F0"/>
                            <w:kern w:val="24"/>
                            <w:sz w:val="16"/>
                            <w:szCs w:val="16"/>
                          </w:rPr>
                          <w:t xml:space="preserve"> outside enhanced</w:t>
                        </w:r>
                        <w:r>
                          <w:rPr>
                            <w:rFonts w:ascii="Calibri" w:hAnsi="Calibri"/>
                            <w:color w:val="00B0F0"/>
                            <w:kern w:val="24"/>
                            <w:sz w:val="16"/>
                            <w:szCs w:val="16"/>
                          </w:rPr>
                          <w:t>-</w:t>
                        </w:r>
                        <w:r w:rsidR="003969AC" w:rsidRPr="008409CF">
                          <w:rPr>
                            <w:rFonts w:ascii="Calibri" w:hAnsi="Calibri"/>
                            <w:color w:val="00B0F0"/>
                            <w:kern w:val="24"/>
                            <w:sz w:val="16"/>
                            <w:szCs w:val="16"/>
                          </w:rPr>
                          <w:t>inner</w:t>
                        </w:r>
                        <w:r w:rsidR="00EB67B9" w:rsidRPr="008409CF">
                          <w:rPr>
                            <w:rFonts w:ascii="Calibri" w:hAnsi="Calibri"/>
                            <w:color w:val="00B0F0"/>
                            <w:kern w:val="24"/>
                            <w:sz w:val="16"/>
                            <w:szCs w:val="16"/>
                          </w:rPr>
                          <w:t xml:space="preserve"> </w:t>
                        </w:r>
                      </w:p>
                      <w:p w14:paraId="3A9244F0" w14:textId="63B3EA46" w:rsidR="00F262E0" w:rsidRPr="008409CF" w:rsidRDefault="00FC2DA7" w:rsidP="003957E5">
                        <w:pPr>
                          <w:spacing w:after="0"/>
                          <w:rPr>
                            <w:rFonts w:ascii="Calibri" w:hAnsi="Calibri"/>
                            <w:color w:val="00B0F0"/>
                            <w:kern w:val="24"/>
                            <w:sz w:val="16"/>
                            <w:szCs w:val="16"/>
                          </w:rPr>
                        </w:pPr>
                        <w:r>
                          <w:rPr>
                            <w:rFonts w:ascii="Calibri" w:hAnsi="Calibri"/>
                            <w:color w:val="00B0F0"/>
                            <w:kern w:val="24"/>
                            <w:sz w:val="16"/>
                            <w:szCs w:val="16"/>
                          </w:rPr>
                          <w:t xml:space="preserve">Boosted, </w:t>
                        </w:r>
                        <w:r w:rsidR="009A2F5D">
                          <w:rPr>
                            <w:rFonts w:ascii="Calibri" w:hAnsi="Calibri"/>
                            <w:color w:val="00B0F0"/>
                            <w:kern w:val="24"/>
                            <w:sz w:val="16"/>
                            <w:szCs w:val="16"/>
                          </w:rPr>
                          <w:t>n</w:t>
                        </w:r>
                        <w:r w:rsidR="00F262E0" w:rsidRPr="008409CF">
                          <w:rPr>
                            <w:rFonts w:ascii="Calibri" w:hAnsi="Calibri"/>
                            <w:color w:val="00B0F0"/>
                            <w:kern w:val="24"/>
                            <w:sz w:val="16"/>
                            <w:szCs w:val="16"/>
                          </w:rPr>
                          <w:t>eeds FDSS</w:t>
                        </w:r>
                        <w:r>
                          <w:rPr>
                            <w:rFonts w:ascii="Calibri" w:hAnsi="Calibri"/>
                            <w:color w:val="00B0F0"/>
                            <w:kern w:val="24"/>
                            <w:sz w:val="16"/>
                            <w:szCs w:val="16"/>
                          </w:rPr>
                          <w:t xml:space="preserve"> </w:t>
                        </w:r>
                      </w:p>
                      <w:p w14:paraId="0D7E27FE" w14:textId="688B142F" w:rsidR="00EB67B9" w:rsidRPr="008409CF" w:rsidRDefault="00EB67B9" w:rsidP="003957E5">
                        <w:pPr>
                          <w:spacing w:after="0"/>
                          <w:rPr>
                            <w:rFonts w:ascii="Calibri" w:hAnsi="Calibri"/>
                            <w:color w:val="00B0F0"/>
                            <w:kern w:val="24"/>
                            <w:sz w:val="16"/>
                            <w:szCs w:val="16"/>
                          </w:rPr>
                        </w:pPr>
                        <w:r w:rsidRPr="008409CF">
                          <w:rPr>
                            <w:rFonts w:ascii="Calibri" w:hAnsi="Calibri"/>
                            <w:color w:val="00B0F0"/>
                            <w:kern w:val="24"/>
                            <w:sz w:val="16"/>
                            <w:szCs w:val="16"/>
                          </w:rPr>
                          <w:t xml:space="preserve">MPR = </w:t>
                        </w:r>
                        <w:r w:rsidR="00DD5DB4" w:rsidRPr="008409CF">
                          <w:rPr>
                            <w:rFonts w:ascii="Calibri" w:hAnsi="Calibri"/>
                            <w:color w:val="00B0F0"/>
                            <w:kern w:val="24"/>
                            <w:sz w:val="16"/>
                            <w:szCs w:val="16"/>
                          </w:rPr>
                          <w:t>0</w:t>
                        </w:r>
                        <w:r w:rsidRPr="008409CF">
                          <w:rPr>
                            <w:rFonts w:ascii="Calibri" w:hAnsi="Calibri"/>
                            <w:color w:val="00B0F0"/>
                            <w:kern w:val="24"/>
                            <w:sz w:val="16"/>
                            <w:szCs w:val="16"/>
                          </w:rPr>
                          <w:t xml:space="preserve"> dB</w:t>
                        </w:r>
                        <w:r w:rsidR="00DD5DB4" w:rsidRPr="008409CF">
                          <w:rPr>
                            <w:rFonts w:ascii="Calibri" w:hAnsi="Calibri"/>
                            <w:color w:val="00B0F0"/>
                            <w:kern w:val="24"/>
                            <w:sz w:val="16"/>
                            <w:szCs w:val="16"/>
                          </w:rPr>
                          <w:t xml:space="preserve"> (legacy inner)</w:t>
                        </w:r>
                      </w:p>
                      <w:p w14:paraId="37536759" w14:textId="781D3C82" w:rsidR="002D0F7B" w:rsidRPr="008409CF" w:rsidRDefault="002D0F7B" w:rsidP="003957E5">
                        <w:pPr>
                          <w:spacing w:after="0"/>
                          <w:rPr>
                            <w:rFonts w:ascii="Calibri" w:hAnsi="Calibri"/>
                            <w:color w:val="00B0F0"/>
                            <w:kern w:val="24"/>
                            <w:sz w:val="16"/>
                            <w:szCs w:val="16"/>
                          </w:rPr>
                        </w:pPr>
                        <w:r w:rsidRPr="008409CF">
                          <w:rPr>
                            <w:rFonts w:ascii="Calibri" w:hAnsi="Calibri" w:cs="Calibri"/>
                            <w:color w:val="00B0F0"/>
                            <w:kern w:val="24"/>
                            <w:sz w:val="16"/>
                            <w:szCs w:val="16"/>
                          </w:rPr>
                          <w:t>∆</w:t>
                        </w:r>
                        <w:r w:rsidRPr="008409CF">
                          <w:rPr>
                            <w:rFonts w:ascii="Calibri" w:hAnsi="Calibri"/>
                            <w:color w:val="00B0F0"/>
                            <w:kern w:val="24"/>
                            <w:sz w:val="16"/>
                            <w:szCs w:val="16"/>
                          </w:rPr>
                          <w:t>P</w:t>
                        </w:r>
                        <w:r w:rsidRPr="008409CF">
                          <w:rPr>
                            <w:rFonts w:ascii="Calibri" w:hAnsi="Calibri"/>
                            <w:color w:val="00B0F0"/>
                            <w:kern w:val="24"/>
                            <w:sz w:val="16"/>
                            <w:szCs w:val="16"/>
                            <w:vertAlign w:val="subscript"/>
                          </w:rPr>
                          <w:t>powerclass</w:t>
                        </w:r>
                        <w:r w:rsidRPr="008409CF">
                          <w:rPr>
                            <w:rFonts w:ascii="Calibri" w:hAnsi="Calibri"/>
                            <w:color w:val="00B0F0"/>
                            <w:kern w:val="24"/>
                            <w:sz w:val="16"/>
                            <w:szCs w:val="16"/>
                          </w:rPr>
                          <w:t xml:space="preserve"> = -1</w:t>
                        </w:r>
                      </w:p>
                    </w:txbxContent>
                  </v:textbox>
                </v:shape>
                <v:shape id="TextBox 21" o:spid="_x0000_s1144" type="#_x0000_t202" style="position:absolute;left:45924;top:31536;width:16731;height:9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M/2wwAAANwAAAAPAAAAZHJzL2Rvd25yZXYueG1sRI9BawIx&#10;FITvgv8hPMGbJlotdjWKWAo9KbW14O2xee4ubl6WTXTXf28EweMwM98wi1VrS3Gl2heONYyGCgRx&#10;6kzBmYa/36/BDIQPyAZLx6ThRh5Wy25ngYlxDf/QdR8yESHsE9SQh1AlUvo0J4t+6Cri6J1cbTFE&#10;WWfS1NhEuC3lWKl3abHguJBjRZuc0vP+YjUctqfj/0Ttsk87rRrXKsn2Q2rd77XrOYhAbXiFn+1v&#10;o2E8fYPHmXgE5PIOAAD//wMAUEsBAi0AFAAGAAgAAAAhANvh9svuAAAAhQEAABMAAAAAAAAAAAAA&#10;AAAAAAAAAFtDb250ZW50X1R5cGVzXS54bWxQSwECLQAUAAYACAAAACEAWvQsW78AAAAVAQAACwAA&#10;AAAAAAAAAAAAAAAfAQAAX3JlbHMvLnJlbHNQSwECLQAUAAYACAAAACEA1BTP9sMAAADcAAAADwAA&#10;AAAAAAAAAAAAAAAHAgAAZHJzL2Rvd25yZXYueG1sUEsFBgAAAAADAAMAtwAAAPcCAAAAAA==&#10;" filled="f" stroked="f">
                  <v:textbox>
                    <w:txbxContent>
                      <w:p w14:paraId="0390E5AC" w14:textId="46951156" w:rsidR="00D7692D" w:rsidRPr="00560356" w:rsidRDefault="004944DF" w:rsidP="003957E5">
                        <w:pPr>
                          <w:spacing w:after="0"/>
                          <w:rPr>
                            <w:rFonts w:ascii="Calibri" w:hAnsi="Calibri"/>
                            <w:color w:val="7030A0"/>
                            <w:kern w:val="24"/>
                            <w:sz w:val="16"/>
                            <w:szCs w:val="16"/>
                          </w:rPr>
                        </w:pPr>
                        <w:r w:rsidRPr="00560356">
                          <w:rPr>
                            <w:rFonts w:ascii="Calibri" w:hAnsi="Calibri"/>
                            <w:color w:val="7030A0"/>
                            <w:kern w:val="24"/>
                            <w:sz w:val="16"/>
                            <w:szCs w:val="16"/>
                          </w:rPr>
                          <w:t>Enhanced inner region</w:t>
                        </w:r>
                        <w:r w:rsidR="001F1D63">
                          <w:rPr>
                            <w:rFonts w:ascii="Calibri" w:hAnsi="Calibri"/>
                            <w:color w:val="7030A0"/>
                            <w:kern w:val="24"/>
                            <w:sz w:val="16"/>
                            <w:szCs w:val="16"/>
                          </w:rPr>
                          <w:t xml:space="preserve"> </w:t>
                        </w:r>
                      </w:p>
                      <w:p w14:paraId="68C79BAC" w14:textId="77777777" w:rsidR="00D7692D" w:rsidRPr="00560356" w:rsidRDefault="00D7692D" w:rsidP="003957E5">
                        <w:pPr>
                          <w:spacing w:after="0"/>
                          <w:rPr>
                            <w:rFonts w:ascii="Calibri" w:hAnsi="Calibri"/>
                            <w:color w:val="7030A0"/>
                            <w:kern w:val="24"/>
                            <w:sz w:val="16"/>
                            <w:szCs w:val="16"/>
                          </w:rPr>
                        </w:pPr>
                        <w:r w:rsidRPr="00560356">
                          <w:rPr>
                            <w:rFonts w:ascii="Calibri" w:hAnsi="Calibri"/>
                            <w:color w:val="7030A0"/>
                            <w:kern w:val="24"/>
                            <w:sz w:val="16"/>
                            <w:szCs w:val="16"/>
                          </w:rPr>
                          <w:t>No FDSS</w:t>
                        </w:r>
                      </w:p>
                      <w:p w14:paraId="4CAC0B6C" w14:textId="77777777" w:rsidR="004944DF" w:rsidRPr="00560356" w:rsidRDefault="004944DF" w:rsidP="003957E5">
                        <w:pPr>
                          <w:spacing w:after="0"/>
                          <w:rPr>
                            <w:rFonts w:ascii="Calibri" w:hAnsi="Calibri"/>
                            <w:color w:val="7030A0"/>
                            <w:kern w:val="24"/>
                            <w:sz w:val="16"/>
                            <w:szCs w:val="16"/>
                          </w:rPr>
                        </w:pPr>
                        <w:r w:rsidRPr="00560356">
                          <w:rPr>
                            <w:rFonts w:ascii="Calibri" w:hAnsi="Calibri"/>
                            <w:color w:val="7030A0"/>
                            <w:kern w:val="24"/>
                            <w:sz w:val="16"/>
                            <w:szCs w:val="16"/>
                          </w:rPr>
                          <w:t>MPR = 0 dB</w:t>
                        </w:r>
                        <w:r w:rsidR="00560356" w:rsidRPr="00560356">
                          <w:rPr>
                            <w:rFonts w:ascii="Calibri" w:hAnsi="Calibri"/>
                            <w:color w:val="7030A0"/>
                            <w:kern w:val="24"/>
                            <w:sz w:val="16"/>
                            <w:szCs w:val="16"/>
                          </w:rPr>
                          <w:t xml:space="preserve"> (legacy inner)</w:t>
                        </w:r>
                      </w:p>
                      <w:p w14:paraId="7F3F0453" w14:textId="77777777" w:rsidR="002D0F7B" w:rsidRDefault="002D0F7B" w:rsidP="003957E5">
                        <w:pPr>
                          <w:spacing w:after="0"/>
                          <w:rPr>
                            <w:rFonts w:ascii="Calibri" w:hAnsi="Calibri"/>
                            <w:color w:val="7030A0"/>
                            <w:kern w:val="24"/>
                            <w:sz w:val="16"/>
                            <w:szCs w:val="16"/>
                          </w:rPr>
                        </w:pPr>
                        <w:r w:rsidRPr="00560356">
                          <w:rPr>
                            <w:rFonts w:ascii="Calibri" w:hAnsi="Calibri" w:cs="Calibri"/>
                            <w:color w:val="7030A0"/>
                            <w:kern w:val="24"/>
                            <w:sz w:val="16"/>
                            <w:szCs w:val="16"/>
                          </w:rPr>
                          <w:t>∆</w:t>
                        </w:r>
                        <w:r w:rsidRPr="00560356">
                          <w:rPr>
                            <w:rFonts w:ascii="Calibri" w:hAnsi="Calibri"/>
                            <w:color w:val="7030A0"/>
                            <w:kern w:val="24"/>
                            <w:sz w:val="16"/>
                            <w:szCs w:val="16"/>
                          </w:rPr>
                          <w:t>P</w:t>
                        </w:r>
                        <w:r w:rsidRPr="00560356">
                          <w:rPr>
                            <w:rFonts w:ascii="Calibri" w:hAnsi="Calibri"/>
                            <w:color w:val="7030A0"/>
                            <w:kern w:val="24"/>
                            <w:sz w:val="16"/>
                            <w:szCs w:val="16"/>
                            <w:vertAlign w:val="subscript"/>
                          </w:rPr>
                          <w:t>powerclass</w:t>
                        </w:r>
                        <w:r w:rsidRPr="00560356">
                          <w:rPr>
                            <w:rFonts w:ascii="Calibri" w:hAnsi="Calibri"/>
                            <w:color w:val="7030A0"/>
                            <w:kern w:val="24"/>
                            <w:sz w:val="16"/>
                            <w:szCs w:val="16"/>
                          </w:rPr>
                          <w:t xml:space="preserve"> = -1</w:t>
                        </w:r>
                      </w:p>
                      <w:p w14:paraId="305F2CE4" w14:textId="260FF5FA" w:rsidR="00D54E76" w:rsidRPr="00560356" w:rsidRDefault="00D54E76" w:rsidP="003957E5">
                        <w:pPr>
                          <w:spacing w:after="0"/>
                          <w:rPr>
                            <w:rFonts w:ascii="Calibri" w:hAnsi="Calibri"/>
                            <w:color w:val="7030A0"/>
                            <w:kern w:val="24"/>
                            <w:sz w:val="16"/>
                            <w:szCs w:val="16"/>
                          </w:rPr>
                        </w:pPr>
                        <w:r w:rsidRPr="00D54E76">
                          <w:rPr>
                            <w:rFonts w:ascii="Calibri" w:hAnsi="Calibri"/>
                            <w:color w:val="7030A0"/>
                            <w:kern w:val="24"/>
                            <w:sz w:val="16"/>
                            <w:szCs w:val="16"/>
                          </w:rPr>
                          <w:t>Power target = legacy MPR0 + 1 dB</w:t>
                        </w:r>
                      </w:p>
                      <w:p w14:paraId="2F95D90B" w14:textId="77777777" w:rsidR="004944DF" w:rsidRDefault="004944DF"/>
                      <w:p w14:paraId="6365007A" w14:textId="77777777" w:rsidR="00D7692D" w:rsidRPr="00560356" w:rsidRDefault="004944DF" w:rsidP="003957E5">
                        <w:pPr>
                          <w:spacing w:after="0"/>
                          <w:rPr>
                            <w:rFonts w:ascii="Calibri" w:hAnsi="Calibri"/>
                            <w:color w:val="7030A0"/>
                            <w:kern w:val="24"/>
                            <w:sz w:val="16"/>
                            <w:szCs w:val="16"/>
                          </w:rPr>
                        </w:pPr>
                        <w:r w:rsidRPr="00560356">
                          <w:rPr>
                            <w:rFonts w:ascii="Calibri" w:hAnsi="Calibri"/>
                            <w:color w:val="7030A0"/>
                            <w:kern w:val="24"/>
                            <w:sz w:val="16"/>
                            <w:szCs w:val="16"/>
                          </w:rPr>
                          <w:t>Enhanced inner region</w:t>
                        </w:r>
                        <w:r w:rsidR="001F1D63">
                          <w:rPr>
                            <w:rFonts w:ascii="Calibri" w:hAnsi="Calibri"/>
                            <w:color w:val="7030A0"/>
                            <w:kern w:val="24"/>
                            <w:sz w:val="16"/>
                            <w:szCs w:val="16"/>
                          </w:rPr>
                          <w:t xml:space="preserve"> B</w:t>
                        </w:r>
                        <w:r w:rsidR="004B1323">
                          <w:rPr>
                            <w:rFonts w:ascii="Calibri" w:hAnsi="Calibri"/>
                            <w:color w:val="7030A0"/>
                            <w:kern w:val="24"/>
                            <w:sz w:val="16"/>
                            <w:szCs w:val="16"/>
                          </w:rPr>
                          <w:t>oosted (</w:t>
                        </w:r>
                        <w:r w:rsidR="00EB5ED1">
                          <w:rPr>
                            <w:rFonts w:ascii="Calibri" w:hAnsi="Calibri"/>
                            <w:color w:val="7030A0"/>
                            <w:kern w:val="24"/>
                            <w:sz w:val="16"/>
                            <w:szCs w:val="16"/>
                          </w:rPr>
                          <w:t>see section 2.2)</w:t>
                        </w:r>
                        <w:r w:rsidRPr="00560356">
                          <w:rPr>
                            <w:rFonts w:ascii="Calibri" w:hAnsi="Calibri"/>
                            <w:color w:val="7030A0"/>
                            <w:kern w:val="24"/>
                            <w:sz w:val="16"/>
                            <w:szCs w:val="16"/>
                          </w:rPr>
                          <w:t xml:space="preserve"> </w:t>
                        </w:r>
                      </w:p>
                      <w:p w14:paraId="32228BE5" w14:textId="4AED49BA" w:rsidR="00D7692D" w:rsidRPr="00560356" w:rsidRDefault="00D7692D" w:rsidP="003957E5">
                        <w:pPr>
                          <w:spacing w:after="0"/>
                          <w:rPr>
                            <w:rFonts w:ascii="Calibri" w:hAnsi="Calibri"/>
                            <w:color w:val="7030A0"/>
                            <w:kern w:val="24"/>
                            <w:sz w:val="16"/>
                            <w:szCs w:val="16"/>
                          </w:rPr>
                        </w:pPr>
                        <w:r w:rsidRPr="00560356">
                          <w:rPr>
                            <w:rFonts w:ascii="Calibri" w:hAnsi="Calibri"/>
                            <w:color w:val="7030A0"/>
                            <w:kern w:val="24"/>
                            <w:sz w:val="16"/>
                            <w:szCs w:val="16"/>
                          </w:rPr>
                          <w:t>No FDSS</w:t>
                        </w:r>
                      </w:p>
                      <w:p w14:paraId="2DAA4E43" w14:textId="5F73316B" w:rsidR="004944DF" w:rsidRPr="00560356" w:rsidRDefault="004944DF" w:rsidP="003957E5">
                        <w:pPr>
                          <w:spacing w:after="0"/>
                          <w:rPr>
                            <w:rFonts w:ascii="Calibri" w:hAnsi="Calibri"/>
                            <w:color w:val="7030A0"/>
                            <w:kern w:val="24"/>
                            <w:sz w:val="16"/>
                            <w:szCs w:val="16"/>
                          </w:rPr>
                        </w:pPr>
                        <w:r w:rsidRPr="00560356">
                          <w:rPr>
                            <w:rFonts w:ascii="Calibri" w:hAnsi="Calibri"/>
                            <w:color w:val="7030A0"/>
                            <w:kern w:val="24"/>
                            <w:sz w:val="16"/>
                            <w:szCs w:val="16"/>
                          </w:rPr>
                          <w:t>MPR = 0 dB</w:t>
                        </w:r>
                        <w:r w:rsidR="00560356" w:rsidRPr="00560356">
                          <w:rPr>
                            <w:rFonts w:ascii="Calibri" w:hAnsi="Calibri"/>
                            <w:color w:val="7030A0"/>
                            <w:kern w:val="24"/>
                            <w:sz w:val="16"/>
                            <w:szCs w:val="16"/>
                          </w:rPr>
                          <w:t xml:space="preserve"> (legacy inner)</w:t>
                        </w:r>
                      </w:p>
                      <w:p w14:paraId="6A3D20D4" w14:textId="76FE41BE" w:rsidR="002D0F7B" w:rsidRPr="00560356" w:rsidRDefault="002D0F7B" w:rsidP="003957E5">
                        <w:pPr>
                          <w:spacing w:after="0"/>
                          <w:rPr>
                            <w:rFonts w:ascii="Calibri" w:hAnsi="Calibri"/>
                            <w:color w:val="7030A0"/>
                            <w:kern w:val="24"/>
                            <w:sz w:val="16"/>
                            <w:szCs w:val="16"/>
                          </w:rPr>
                        </w:pPr>
                        <w:r w:rsidRPr="00560356">
                          <w:rPr>
                            <w:rFonts w:ascii="Calibri" w:hAnsi="Calibri" w:cs="Calibri"/>
                            <w:color w:val="7030A0"/>
                            <w:kern w:val="24"/>
                            <w:sz w:val="16"/>
                            <w:szCs w:val="16"/>
                          </w:rPr>
                          <w:t>∆</w:t>
                        </w:r>
                        <w:r w:rsidRPr="00560356">
                          <w:rPr>
                            <w:rFonts w:ascii="Calibri" w:hAnsi="Calibri"/>
                            <w:color w:val="7030A0"/>
                            <w:kern w:val="24"/>
                            <w:sz w:val="16"/>
                            <w:szCs w:val="16"/>
                          </w:rPr>
                          <w:t>P</w:t>
                        </w:r>
                        <w:r w:rsidRPr="00560356">
                          <w:rPr>
                            <w:rFonts w:ascii="Calibri" w:hAnsi="Calibri"/>
                            <w:color w:val="7030A0"/>
                            <w:kern w:val="24"/>
                            <w:sz w:val="16"/>
                            <w:szCs w:val="16"/>
                            <w:vertAlign w:val="subscript"/>
                          </w:rPr>
                          <w:t>powerclass</w:t>
                        </w:r>
                        <w:r w:rsidRPr="00560356">
                          <w:rPr>
                            <w:rFonts w:ascii="Calibri" w:hAnsi="Calibri"/>
                            <w:color w:val="7030A0"/>
                            <w:kern w:val="24"/>
                            <w:sz w:val="16"/>
                            <w:szCs w:val="16"/>
                          </w:rPr>
                          <w:t xml:space="preserve"> = -1</w:t>
                        </w:r>
                      </w:p>
                    </w:txbxContent>
                  </v:textbox>
                </v:shape>
                <v:shape id="TextBox 21" o:spid="_x0000_s1145" type="#_x0000_t202" style="position:absolute;left:34729;top:6792;width:14643;height:6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XvFxAAAANwAAAAPAAAAZHJzL2Rvd25yZXYueG1sRI9Ba8JA&#10;FITvBf/D8gRvdVexRaObIBahp5amKnh7ZJ9JMPs2ZLdJ+u+7hUKPw8x8w+yy0Taip87XjjUs5goE&#10;ceFMzaWG0+fxcQ3CB2SDjWPS8E0esnTysMPEuIE/qM9DKSKEfYIaqhDaREpfVGTRz11LHL2b6yyG&#10;KLtSmg6HCLeNXCr1LC3WHBcqbOlQUXHPv6yG89vtelmp9/LFPrWDG5Vku5Faz6bjfgsi0Bj+w3/t&#10;V6NhuV7B75l4BGT6AwAA//8DAFBLAQItABQABgAIAAAAIQDb4fbL7gAAAIUBAAATAAAAAAAAAAAA&#10;AAAAAAAAAABbQ29udGVudF9UeXBlc10ueG1sUEsBAi0AFAAGAAgAAAAhAFr0LFu/AAAAFQEAAAsA&#10;AAAAAAAAAAAAAAAAHwEAAF9yZWxzLy5yZWxzUEsBAi0AFAAGAAgAAAAhACWde8XEAAAA3AAAAA8A&#10;AAAAAAAAAAAAAAAABwIAAGRycy9kb3ducmV2LnhtbFBLBQYAAAAAAwADALcAAAD4AgAAAAA=&#10;" filled="f" stroked="f">
                  <v:textbox>
                    <w:txbxContent>
                      <w:p w14:paraId="575C9197" w14:textId="1CCAD73A" w:rsidR="00EA0D91" w:rsidRPr="00EA0D91" w:rsidRDefault="00EA0D91" w:rsidP="00EA0D91">
                        <w:pPr>
                          <w:spacing w:after="0"/>
                          <w:rPr>
                            <w:rFonts w:ascii="Calibri" w:hAnsi="Calibri"/>
                            <w:kern w:val="24"/>
                            <w:sz w:val="16"/>
                            <w:szCs w:val="16"/>
                          </w:rPr>
                        </w:pPr>
                        <w:r w:rsidRPr="00EA0D91">
                          <w:rPr>
                            <w:rFonts w:ascii="Calibri" w:hAnsi="Calibri"/>
                            <w:kern w:val="24"/>
                            <w:sz w:val="16"/>
                            <w:szCs w:val="16"/>
                          </w:rPr>
                          <w:t xml:space="preserve">Un-enhanced </w:t>
                        </w:r>
                        <w:r w:rsidR="00ED06BA">
                          <w:rPr>
                            <w:rFonts w:ascii="Calibri" w:hAnsi="Calibri"/>
                            <w:kern w:val="24"/>
                            <w:sz w:val="16"/>
                            <w:szCs w:val="16"/>
                          </w:rPr>
                          <w:t xml:space="preserve">outer </w:t>
                        </w:r>
                        <w:r w:rsidRPr="00EA0D91">
                          <w:rPr>
                            <w:rFonts w:ascii="Calibri" w:hAnsi="Calibri"/>
                            <w:kern w:val="24"/>
                            <w:sz w:val="16"/>
                            <w:szCs w:val="16"/>
                          </w:rPr>
                          <w:t xml:space="preserve">region, </w:t>
                        </w:r>
                      </w:p>
                      <w:p w14:paraId="154A3FE6" w14:textId="77777777" w:rsidR="00EA0D91" w:rsidRPr="00EA0D91" w:rsidRDefault="00EA0D91" w:rsidP="00EA0D91">
                        <w:pPr>
                          <w:spacing w:after="0"/>
                          <w:rPr>
                            <w:rFonts w:ascii="Calibri" w:hAnsi="Calibri"/>
                            <w:kern w:val="24"/>
                            <w:sz w:val="16"/>
                            <w:szCs w:val="16"/>
                          </w:rPr>
                        </w:pPr>
                        <w:r w:rsidRPr="00EA0D91">
                          <w:rPr>
                            <w:rFonts w:ascii="Calibri" w:hAnsi="Calibri"/>
                            <w:kern w:val="24"/>
                            <w:sz w:val="16"/>
                            <w:szCs w:val="16"/>
                          </w:rPr>
                          <w:t>MPR = 1 dB</w:t>
                        </w:r>
                      </w:p>
                      <w:p w14:paraId="5C821F90" w14:textId="45BBF656" w:rsidR="00EA0D91" w:rsidRPr="00EA0D91" w:rsidRDefault="00EA0D91" w:rsidP="00EA0D91">
                        <w:pPr>
                          <w:spacing w:after="0"/>
                          <w:rPr>
                            <w:rFonts w:ascii="Calibri" w:hAnsi="Calibri" w:cs="Calibri"/>
                            <w:kern w:val="24"/>
                            <w:sz w:val="16"/>
                            <w:szCs w:val="16"/>
                          </w:rPr>
                        </w:pPr>
                        <w:r w:rsidRPr="00EA0D91">
                          <w:rPr>
                            <w:rFonts w:ascii="Calibri" w:hAnsi="Calibri" w:cs="Calibri"/>
                            <w:kern w:val="24"/>
                            <w:sz w:val="16"/>
                            <w:szCs w:val="16"/>
                          </w:rPr>
                          <w:t>∆</w:t>
                        </w:r>
                        <w:r w:rsidRPr="00EA0D91">
                          <w:rPr>
                            <w:rFonts w:ascii="Calibri" w:hAnsi="Calibri"/>
                            <w:kern w:val="24"/>
                            <w:sz w:val="16"/>
                            <w:szCs w:val="16"/>
                          </w:rPr>
                          <w:t>P</w:t>
                        </w:r>
                        <w:r w:rsidRPr="00EA0D91">
                          <w:rPr>
                            <w:rFonts w:ascii="Calibri" w:hAnsi="Calibri"/>
                            <w:kern w:val="24"/>
                            <w:position w:val="-5"/>
                            <w:sz w:val="16"/>
                            <w:szCs w:val="16"/>
                            <w:vertAlign w:val="subscript"/>
                          </w:rPr>
                          <w:t>powerclass</w:t>
                        </w:r>
                        <w:r w:rsidRPr="00EA0D91">
                          <w:rPr>
                            <w:rFonts w:ascii="Calibri" w:hAnsi="Calibri"/>
                            <w:kern w:val="24"/>
                            <w:sz w:val="16"/>
                            <w:szCs w:val="16"/>
                          </w:rPr>
                          <w:t xml:space="preserve"> = 0</w:t>
                        </w:r>
                        <w:r w:rsidR="00161756">
                          <w:rPr>
                            <w:rFonts w:ascii="Calibri" w:hAnsi="Calibri"/>
                            <w:kern w:val="24"/>
                            <w:sz w:val="16"/>
                            <w:szCs w:val="16"/>
                          </w:rPr>
                          <w:t xml:space="preserve"> dB</w:t>
                        </w:r>
                      </w:p>
                    </w:txbxContent>
                  </v:textbox>
                </v:shape>
                <v:shape id="Freeform: Shape 285" o:spid="_x0000_s1146" style="position:absolute;left:25692;top:8215;width:8752;height:2062;visibility:visible;mso-wrap-style:square;v-text-anchor:middle" coordsize="875131,206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H4+xAAAANwAAAAPAAAAZHJzL2Rvd25yZXYueG1sRI9Pi8Iw&#10;FMTvC36H8AQvi6YWdpFqFFEW1pP/6sHbs3m2xealNLHWb78RFjwOM/MbZrboTCVaalxpWcF4FIEg&#10;zqwuOVeQHn+GExDOI2usLJOCJzlYzHsfM0y0ffCe2oPPRYCwS1BB4X2dSOmyggy6ka2Jg3e1jUEf&#10;ZJNL3eAjwE0l4yj6lgZLDgsF1rQqKLsd7kbBJt2uPs/r1t2vp1g63l32qbkoNeh3yykIT51/h//b&#10;v1pBPPmC15lwBOT8DwAA//8DAFBLAQItABQABgAIAAAAIQDb4fbL7gAAAIUBAAATAAAAAAAAAAAA&#10;AAAAAAAAAABbQ29udGVudF9UeXBlc10ueG1sUEsBAi0AFAAGAAgAAAAhAFr0LFu/AAAAFQEAAAsA&#10;AAAAAAAAAAAAAAAAHwEAAF9yZWxzLy5yZWxzUEsBAi0AFAAGAAgAAAAhACV4fj7EAAAA3AAAAA8A&#10;AAAAAAAAAAAAAAAABwIAAGRycy9kb3ducmV2LnhtbFBLBQYAAAAAAwADALcAAAD4AgAAAAA=&#10;" path="m,206202c173904,115042,347809,23883,493664,4249,639519,-15385,757325,36505,875131,88396e" filled="f" strokecolor="#09101d [484]" strokeweight="1pt">
                  <v:stroke startarrow="oval" endarrow="block" joinstyle="miter"/>
                  <v:path arrowok="t" o:connecttype="custom" o:connectlocs="0,206202;493664,4249;875131,88396" o:connectangles="0,0,0"/>
                </v:shape>
                <v:shape id="Freeform: Shape 293" o:spid="_x0000_s1147" style="position:absolute;left:18441;top:11322;width:15583;height:5848;visibility:visible;mso-wrap-style:square;v-text-anchor:middle" coordsize="1997249,785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vGxQAAANwAAAAPAAAAZHJzL2Rvd25yZXYueG1sRI9Pa8JA&#10;FMTvgt9heUJvutHSqtFVglJobQ/+BY+P7DMJZt/G7Krpt+8KBY/DzPyGmc4bU4ob1a6wrKDfi0AQ&#10;p1YXnCnY7z66IxDOI2ssLZOCX3Iwn7VbU4y1vfOGblufiQBhF6OC3PsqltKlORl0PVsRB+9ka4M+&#10;yDqTusZ7gJtSDqLoXRosOCzkWNEip/S8vRoFJZpDshz+fH2v06tPNtVx9XaxSr10mmQCwlPjn+H/&#10;9qdWMBi/wuNMOAJy9gcAAP//AwBQSwECLQAUAAYACAAAACEA2+H2y+4AAACFAQAAEwAAAAAAAAAA&#10;AAAAAAAAAAAAW0NvbnRlbnRfVHlwZXNdLnhtbFBLAQItABQABgAIAAAAIQBa9CxbvwAAABUBAAAL&#10;AAAAAAAAAAAAAAAAAB8BAABfcmVscy8ucmVsc1BLAQItABQABgAIAAAAIQA+AzvGxQAAANwAAAAP&#10;AAAAAAAAAAAAAAAAAAcCAABkcnMvZG93bnJldi54bWxQSwUGAAAAAAMAAwC3AAAA+QIAAAAA&#10;" path="m556376,l,775142r1997249,9949l556376,xe" filled="f" strokecolor="#4472c4 [3204]" strokeweight="1pt">
                  <v:stroke joinstyle="miter"/>
                  <v:path arrowok="t" o:connecttype="custom" o:connectlocs="434095,0;0,577424;1558290,584835;434095,0" o:connectangles="0,0,0,0"/>
                </v:shape>
                <v:shape id="Freeform: Shape 294" o:spid="_x0000_s1148" style="position:absolute;left:29988;top:13864;width:4811;height:1269;visibility:visible;mso-wrap-style:square;v-text-anchor:middle" coordsize="481035,126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FdwxQAAANwAAAAPAAAAZHJzL2Rvd25yZXYueG1sRI9La8Mw&#10;EITvhf4HsYXcGrkhBNeJbEIhEGgOzQOa48ZaP4i1MpLqOP++ChR6HGbmG2ZVjKYTAznfWlbwNk1A&#10;EJdWt1wrOB03rykIH5A1dpZJwZ08FPnz0wozbW+8p+EQahEh7DNU0ITQZ1L6siGDfmp74uhV1hkM&#10;Ubpaaoe3CDednCXJQhpsOS402NNHQ+X18GMUpJ+Xqmy/63O/qNxuOKZrNMOXUpOXcb0EEWgM/+G/&#10;9lYrmL3P4XEmHgGZ/wIAAP//AwBQSwECLQAUAAYACAAAACEA2+H2y+4AAACFAQAAEwAAAAAAAAAA&#10;AAAAAAAAAAAAW0NvbnRlbnRfVHlwZXNdLnhtbFBLAQItABQABgAIAAAAIQBa9CxbvwAAABUBAAAL&#10;AAAAAAAAAAAAAAAAAB8BAABfcmVscy8ucmVsc1BLAQItABQABgAIAAAAIQCLNFdwxQAAANwAAAAP&#10;AAAAAAAAAAAAAAAAAAcCAABkcnMvZG93bnJldi54bWxQSwUGAAAAAAMAAwC3AAAA+QIAAAAA&#10;" path="m,126939c98590,77824,197181,28710,277354,9931,357527,-8848,419281,2708,481035,14264e" filled="f" strokecolor="#09101d [484]" strokeweight="1pt">
                  <v:stroke startarrow="block" joinstyle="miter"/>
                  <v:path arrowok="t" o:connecttype="custom" o:connectlocs="0,126939;277354,9931;481035,14264" o:connectangles="0,0,0"/>
                </v:shape>
                <w10:wrap type="square" anchorx="margin"/>
              </v:group>
            </w:pict>
          </mc:Fallback>
        </mc:AlternateContent>
      </w:r>
      <w:r w:rsidR="000E5ECC">
        <w:t xml:space="preserve">With the </w:t>
      </w:r>
      <w:r w:rsidR="001D3417">
        <w:t>sub-</w:t>
      </w:r>
      <w:r w:rsidR="000E5ECC">
        <w:t>regions</w:t>
      </w:r>
      <w:r w:rsidR="00E66A10">
        <w:t xml:space="preserve"> </w:t>
      </w:r>
      <w:r w:rsidR="000E5ECC">
        <w:t>and the</w:t>
      </w:r>
      <w:r w:rsidR="00E66A10">
        <w:t>ir</w:t>
      </w:r>
      <w:r w:rsidR="000E5ECC">
        <w:t xml:space="preserve"> power expectations</w:t>
      </w:r>
      <w:r w:rsidR="00E66A10">
        <w:t xml:space="preserve"> identified, it is possible</w:t>
      </w:r>
      <w:r w:rsidR="004B23A6">
        <w:t xml:space="preserve"> to </w:t>
      </w:r>
      <w:r w:rsidR="00691533">
        <w:t>specify</w:t>
      </w:r>
      <w:r w:rsidR="004B23A6">
        <w:t xml:space="preserve"> </w:t>
      </w:r>
      <w:r w:rsidR="00BF6833">
        <w:t>the FDSS based enhancement</w:t>
      </w:r>
      <w:r w:rsidR="00691533">
        <w:t xml:space="preserve"> </w:t>
      </w:r>
      <w:r w:rsidR="00E66A10">
        <w:t xml:space="preserve">on top of the </w:t>
      </w:r>
      <w:r w:rsidR="00A00242">
        <w:t>inner region boost</w:t>
      </w:r>
      <w:r w:rsidR="00EE641B">
        <w:t xml:space="preserve"> enhancement</w:t>
      </w:r>
      <w:r w:rsidR="00F43C1B">
        <w:t xml:space="preserve">. </w:t>
      </w:r>
      <w:r w:rsidR="00790EF5">
        <w:t>The general technique is to enable boost</w:t>
      </w:r>
      <w:r w:rsidR="00CD7585">
        <w:t xml:space="preserve"> (</w:t>
      </w:r>
      <w:proofErr w:type="spellStart"/>
      <w:r w:rsidR="00CD7585">
        <w:t>i.e</w:t>
      </w:r>
      <w:proofErr w:type="spellEnd"/>
      <w:r w:rsidR="00CD7585">
        <w:t xml:space="preserve"> define a ∆P</w:t>
      </w:r>
      <w:r w:rsidR="00CD7585" w:rsidRPr="00AD775B">
        <w:rPr>
          <w:vertAlign w:val="subscript"/>
        </w:rPr>
        <w:t>powerclass</w:t>
      </w:r>
      <w:r w:rsidR="00CD7585">
        <w:t xml:space="preserve"> of -1 dB)</w:t>
      </w:r>
      <w:r w:rsidR="00790EF5">
        <w:t xml:space="preserve"> in </w:t>
      </w:r>
      <w:r w:rsidR="00647F74">
        <w:t xml:space="preserve">the larger ‘enhanced power’ </w:t>
      </w:r>
      <w:r w:rsidR="00702F04">
        <w:t>region and</w:t>
      </w:r>
      <w:r w:rsidR="00647F74">
        <w:t xml:space="preserve"> ensure sufficient MPR exists for cases where boosting is not feasible. </w:t>
      </w:r>
      <w:r w:rsidR="00642627">
        <w:t xml:space="preserve">The combined inner + outer enhancement is captured graphically in figure 2.3-3. </w:t>
      </w:r>
    </w:p>
    <w:p w14:paraId="3BF38A80" w14:textId="220BB764" w:rsidR="008A3A3F" w:rsidRDefault="008A3A3F" w:rsidP="000B403E"/>
    <w:p w14:paraId="289206D8" w14:textId="62D0357B" w:rsidR="00E82E13" w:rsidRPr="00E82E13" w:rsidRDefault="00E82E13">
      <w:pPr>
        <w:spacing w:after="0"/>
      </w:pPr>
      <w:r>
        <w:lastRenderedPageBreak/>
        <w:t>The key observation</w:t>
      </w:r>
      <w:r w:rsidR="00EE45B5">
        <w:t>s</w:t>
      </w:r>
      <w:r>
        <w:t xml:space="preserve"> </w:t>
      </w:r>
      <w:r w:rsidR="00EE45B5">
        <w:t>are</w:t>
      </w:r>
      <w:r>
        <w:t xml:space="preserve"> th</w:t>
      </w:r>
      <w:r w:rsidR="00560356">
        <w:t>at</w:t>
      </w:r>
      <w:r w:rsidR="001234DE">
        <w:t xml:space="preserve"> if the </w:t>
      </w:r>
      <w:r w:rsidR="00F15E60">
        <w:t>region where ∆P</w:t>
      </w:r>
      <w:r w:rsidR="00F15E60" w:rsidRPr="00AD775B">
        <w:rPr>
          <w:vertAlign w:val="subscript"/>
        </w:rPr>
        <w:t>powerclass</w:t>
      </w:r>
      <w:r w:rsidR="00F15E60">
        <w:t xml:space="preserve"> of -1 dB can be defined </w:t>
      </w:r>
      <w:r w:rsidR="00A74A54">
        <w:t>only to the enhancement region</w:t>
      </w:r>
      <w:r w:rsidR="00F15E60">
        <w:t>,</w:t>
      </w:r>
      <w:r w:rsidR="00560356">
        <w:t xml:space="preserve"> legacy MPRs</w:t>
      </w:r>
      <w:r w:rsidR="00321B32">
        <w:t xml:space="preserve"> can be retained</w:t>
      </w:r>
      <w:r w:rsidR="00B030FD">
        <w:t xml:space="preserve">. Furthermore, </w:t>
      </w:r>
      <w:r w:rsidR="00321B32">
        <w:t>while outer</w:t>
      </w:r>
      <w:r w:rsidR="0058793D">
        <w:t xml:space="preserve"> waveforms </w:t>
      </w:r>
      <w:r w:rsidR="00B030FD">
        <w:t xml:space="preserve">in the enhanced power region </w:t>
      </w:r>
      <w:r w:rsidR="0058793D">
        <w:t>are expected to transmit at legacy MPR0 power level, they are not precluded from boosting.</w:t>
      </w:r>
      <w:r>
        <w:t xml:space="preserve"> </w:t>
      </w:r>
      <w:r w:rsidR="00783702">
        <w:t>A side condition to note is that</w:t>
      </w:r>
      <w:r w:rsidR="00E7256F">
        <w:t xml:space="preserve"> FDSS </w:t>
      </w:r>
      <w:r w:rsidR="00FE113E">
        <w:t>need</w:t>
      </w:r>
      <w:r w:rsidR="006E5D4D">
        <w:t>s</w:t>
      </w:r>
      <w:r w:rsidR="00FE113E">
        <w:t xml:space="preserve"> to be</w:t>
      </w:r>
      <w:r w:rsidR="00E7256F">
        <w:t xml:space="preserve"> enabled </w:t>
      </w:r>
      <w:r w:rsidR="00B03E00">
        <w:t xml:space="preserve">only for </w:t>
      </w:r>
      <w:r w:rsidR="000B0D0C">
        <w:t xml:space="preserve">those </w:t>
      </w:r>
      <w:r w:rsidR="00B03E00">
        <w:t>waveforms that lie</w:t>
      </w:r>
      <w:r w:rsidR="000B0D0C">
        <w:t xml:space="preserve">, </w:t>
      </w:r>
      <w:r w:rsidR="00B03E00">
        <w:t xml:space="preserve">inside the enhanced power region but </w:t>
      </w:r>
      <w:r w:rsidR="000B0D0C">
        <w:t>outside</w:t>
      </w:r>
      <w:r w:rsidR="00B03E00">
        <w:t xml:space="preserve"> the enhanced inner region</w:t>
      </w:r>
      <w:r w:rsidR="00B43492">
        <w:t xml:space="preserve"> </w:t>
      </w:r>
      <w:r w:rsidR="004D3DF0">
        <w:t>[2,3]</w:t>
      </w:r>
      <w:r w:rsidR="000407F5">
        <w:t>.</w:t>
      </w:r>
    </w:p>
    <w:p w14:paraId="4F41CC0A" w14:textId="77777777" w:rsidR="00E82E13" w:rsidRDefault="00E82E13">
      <w:pPr>
        <w:spacing w:after="0"/>
        <w:rPr>
          <w:b/>
          <w:bCs/>
        </w:rPr>
      </w:pPr>
    </w:p>
    <w:p w14:paraId="0E352486" w14:textId="3C707AF0" w:rsidR="00AB6B9F" w:rsidRDefault="00971E6F">
      <w:pPr>
        <w:spacing w:after="0"/>
        <w:rPr>
          <w:b/>
          <w:bCs/>
        </w:rPr>
      </w:pPr>
      <w:r w:rsidRPr="0025672F">
        <w:rPr>
          <w:b/>
          <w:bCs/>
        </w:rPr>
        <w:t xml:space="preserve">Observation 5: The FDSS based enhancement can be added </w:t>
      </w:r>
      <w:r w:rsidR="00EA6610" w:rsidRPr="0025672F">
        <w:rPr>
          <w:b/>
          <w:bCs/>
        </w:rPr>
        <w:t>to complement</w:t>
      </w:r>
      <w:r w:rsidRPr="0025672F">
        <w:rPr>
          <w:b/>
          <w:bCs/>
        </w:rPr>
        <w:t xml:space="preserve"> </w:t>
      </w:r>
      <w:r w:rsidR="00643AC8" w:rsidRPr="0025672F">
        <w:rPr>
          <w:b/>
          <w:bCs/>
        </w:rPr>
        <w:t>the boosting enhancement defined for legacy waveforms inside the inner region</w:t>
      </w:r>
      <w:r w:rsidR="009A4782">
        <w:rPr>
          <w:b/>
          <w:bCs/>
        </w:rPr>
        <w:t xml:space="preserve"> while retaining legacy MPRs</w:t>
      </w:r>
      <w:r w:rsidR="00643AC8" w:rsidRPr="0025672F">
        <w:rPr>
          <w:b/>
          <w:bCs/>
        </w:rPr>
        <w:t>.</w:t>
      </w:r>
    </w:p>
    <w:p w14:paraId="22BD0ED9" w14:textId="77777777" w:rsidR="00883DFB" w:rsidRDefault="00883DFB">
      <w:pPr>
        <w:spacing w:after="0"/>
        <w:rPr>
          <w:b/>
          <w:bCs/>
        </w:rPr>
      </w:pPr>
    </w:p>
    <w:p w14:paraId="53FF2CA1" w14:textId="7E1DAC72" w:rsidR="009A2527" w:rsidRDefault="006A453F">
      <w:pPr>
        <w:spacing w:after="0"/>
      </w:pPr>
      <w:r>
        <w:t xml:space="preserve">For </w:t>
      </w:r>
      <w:r w:rsidR="00AA55F9">
        <w:t xml:space="preserve">UL limited scenarios, the target </w:t>
      </w:r>
      <w:r w:rsidR="002B3A91">
        <w:t xml:space="preserve">use-case </w:t>
      </w:r>
      <w:r w:rsidR="00AA55F9">
        <w:t xml:space="preserve">of </w:t>
      </w:r>
      <w:r w:rsidR="00E504B5">
        <w:t xml:space="preserve">the </w:t>
      </w:r>
      <w:r>
        <w:t>coverage enhancement</w:t>
      </w:r>
      <w:r w:rsidR="00E504B5">
        <w:t xml:space="preserve"> WI</w:t>
      </w:r>
      <w:r>
        <w:t>, only narrow RB allocations are foreseen</w:t>
      </w:r>
      <w:r w:rsidR="009A2527">
        <w:t xml:space="preserve">. </w:t>
      </w:r>
      <w:r w:rsidR="00EF21C2">
        <w:t>Very g</w:t>
      </w:r>
      <w:r w:rsidR="005E1D65">
        <w:t xml:space="preserve">enerously, the limit for narrow allocations can be taken as </w:t>
      </w:r>
      <w:r w:rsidR="00670967">
        <w:t xml:space="preserve">64 RBs for </w:t>
      </w:r>
      <w:r w:rsidR="00E9535F">
        <w:t>30 kHz SCS (TDD) and 16 RBs for 15</w:t>
      </w:r>
      <w:r w:rsidR="00156E86">
        <w:t xml:space="preserve"> kHz SCS</w:t>
      </w:r>
      <w:r w:rsidR="00C70701">
        <w:t xml:space="preserve"> (FDD)</w:t>
      </w:r>
      <w:r w:rsidR="00156E86">
        <w:t xml:space="preserve">. </w:t>
      </w:r>
      <w:r w:rsidR="009A2527" w:rsidRPr="00883DFB">
        <w:t xml:space="preserve">The fraction of </w:t>
      </w:r>
      <w:r w:rsidR="009A2527">
        <w:t>RB allocations</w:t>
      </w:r>
      <w:r w:rsidR="009A2527">
        <w:t xml:space="preserve"> relative to </w:t>
      </w:r>
      <w:r w:rsidR="00156E86">
        <w:t>these</w:t>
      </w:r>
      <w:r w:rsidR="00262C8B">
        <w:t xml:space="preserve"> limit</w:t>
      </w:r>
      <w:r w:rsidR="00156E86">
        <w:t>s</w:t>
      </w:r>
      <w:r w:rsidR="00262C8B">
        <w:t xml:space="preserve"> that benefit from these schemes are plotted </w:t>
      </w:r>
      <w:r w:rsidR="005E1D65">
        <w:t xml:space="preserve"> </w:t>
      </w:r>
      <w:r w:rsidR="00262C8B" w:rsidRPr="00883DFB">
        <w:t>graphically below</w:t>
      </w:r>
      <w:r w:rsidR="00262C8B">
        <w:t xml:space="preserve"> in figure 2.3-4, based on the proposed expression for value of parameter ‘P1’</w:t>
      </w:r>
      <w:r w:rsidR="00262C8B" w:rsidRPr="00883DFB">
        <w:t>:</w:t>
      </w:r>
    </w:p>
    <w:p w14:paraId="21796F2B" w14:textId="77777777" w:rsidR="009A2527" w:rsidRDefault="009A2527">
      <w:pPr>
        <w:spacing w:after="0"/>
      </w:pPr>
    </w:p>
    <w:p w14:paraId="0DCA6F56" w14:textId="7C72D825" w:rsidR="009A2527" w:rsidRDefault="00262C8B">
      <w:pPr>
        <w:spacing w:after="0"/>
      </w:pPr>
      <w:r>
        <w:rPr>
          <w:b/>
          <w:bCs/>
          <w:noProof/>
        </w:rPr>
        <mc:AlternateContent>
          <mc:Choice Requires="wpc">
            <w:drawing>
              <wp:inline distT="0" distB="0" distL="0" distR="0" wp14:anchorId="5CDAEB11" wp14:editId="3BC7618B">
                <wp:extent cx="5486400" cy="2451489"/>
                <wp:effectExtent l="0" t="0" r="0" b="6350"/>
                <wp:docPr id="18" name="Canvas 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5" name="Text Box 223"/>
                        <wps:cNvSpPr txBox="1"/>
                        <wps:spPr>
                          <a:xfrm>
                            <a:off x="824545" y="2159579"/>
                            <a:ext cx="4233725" cy="251460"/>
                          </a:xfrm>
                          <a:prstGeom prst="rect">
                            <a:avLst/>
                          </a:prstGeom>
                          <a:solidFill>
                            <a:schemeClr val="lt1"/>
                          </a:solidFill>
                          <a:ln w="6350">
                            <a:solidFill>
                              <a:prstClr val="black"/>
                            </a:solidFill>
                          </a:ln>
                        </wps:spPr>
                        <wps:txbx>
                          <w:txbxContent>
                            <w:p w14:paraId="02A8DE65" w14:textId="739BEADA" w:rsidR="00262C8B" w:rsidRPr="00AF3DB9" w:rsidRDefault="00262C8B" w:rsidP="00262C8B">
                              <w:pPr>
                                <w:jc w:val="center"/>
                                <w:rPr>
                                  <w:sz w:val="18"/>
                                  <w:szCs w:val="18"/>
                                </w:rPr>
                              </w:pPr>
                              <w:r w:rsidRPr="00AF3DB9">
                                <w:rPr>
                                  <w:sz w:val="18"/>
                                  <w:szCs w:val="18"/>
                                </w:rPr>
                                <w:t>Figure 2.3-</w:t>
                              </w:r>
                              <w:r>
                                <w:rPr>
                                  <w:sz w:val="18"/>
                                  <w:szCs w:val="18"/>
                                </w:rPr>
                                <w:t>4</w:t>
                              </w:r>
                              <w:r w:rsidRPr="00AF3DB9">
                                <w:rPr>
                                  <w:sz w:val="18"/>
                                  <w:szCs w:val="18"/>
                                </w:rPr>
                                <w:t xml:space="preserve">: Fraction of </w:t>
                              </w:r>
                              <w:r w:rsidRPr="00AC74BB">
                                <w:rPr>
                                  <w:sz w:val="18"/>
                                  <w:szCs w:val="18"/>
                                  <w:highlight w:val="yellow"/>
                                </w:rPr>
                                <w:t>narrow</w:t>
                              </w:r>
                              <w:r>
                                <w:rPr>
                                  <w:sz w:val="18"/>
                                  <w:szCs w:val="18"/>
                                </w:rPr>
                                <w:t xml:space="preserve"> </w:t>
                              </w:r>
                              <w:r>
                                <w:rPr>
                                  <w:sz w:val="18"/>
                                  <w:szCs w:val="18"/>
                                </w:rPr>
                                <w:t>DFT-s</w:t>
                              </w:r>
                              <w:r>
                                <w:rPr>
                                  <w:sz w:val="18"/>
                                  <w:szCs w:val="18"/>
                                </w:rPr>
                                <w:t xml:space="preserve"> allocations</w:t>
                              </w:r>
                              <w:r w:rsidRPr="00AF3DB9">
                                <w:rPr>
                                  <w:sz w:val="18"/>
                                  <w:szCs w:val="18"/>
                                </w:rPr>
                                <w:t xml:space="preserve"> </w:t>
                              </w:r>
                              <w:r w:rsidR="00445068">
                                <w:rPr>
                                  <w:sz w:val="18"/>
                                  <w:szCs w:val="18"/>
                                </w:rPr>
                                <w:t>that benefit from enhancement</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7" name="Picture 27"/>
                          <pic:cNvPicPr>
                            <a:picLocks noChangeAspect="1"/>
                          </pic:cNvPicPr>
                        </pic:nvPicPr>
                        <pic:blipFill>
                          <a:blip r:embed="rId20"/>
                          <a:stretch>
                            <a:fillRect/>
                          </a:stretch>
                        </pic:blipFill>
                        <pic:spPr>
                          <a:xfrm>
                            <a:off x="2743200" y="0"/>
                            <a:ext cx="2743200" cy="2057400"/>
                          </a:xfrm>
                          <a:prstGeom prst="rect">
                            <a:avLst/>
                          </a:prstGeom>
                        </pic:spPr>
                      </pic:pic>
                      <pic:pic xmlns:pic="http://schemas.openxmlformats.org/drawingml/2006/picture">
                        <pic:nvPicPr>
                          <pic:cNvPr id="28" name="Picture 28"/>
                          <pic:cNvPicPr>
                            <a:picLocks noChangeAspect="1"/>
                          </pic:cNvPicPr>
                        </pic:nvPicPr>
                        <pic:blipFill>
                          <a:blip r:embed="rId21"/>
                          <a:stretch>
                            <a:fillRect/>
                          </a:stretch>
                        </pic:blipFill>
                        <pic:spPr>
                          <a:xfrm>
                            <a:off x="0" y="0"/>
                            <a:ext cx="2743200" cy="2057400"/>
                          </a:xfrm>
                          <a:prstGeom prst="rect">
                            <a:avLst/>
                          </a:prstGeom>
                        </pic:spPr>
                      </pic:pic>
                    </wpc:wpc>
                  </a:graphicData>
                </a:graphic>
              </wp:inline>
            </w:drawing>
          </mc:Choice>
          <mc:Fallback>
            <w:pict>
              <v:group w14:anchorId="5CDAEB11" id="Canvas 18" o:spid="_x0000_s1149" editas="canvas" style="width:6in;height:193.05pt;mso-position-horizontal-relative:char;mso-position-vertical-relative:line" coordsize="54864,24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5zUcZQMAAN4JAAAOAAAAZHJzL2Uyb0RvYy54bWzUVsFu2zgQvS+w/0Dw&#10;3siW5TgRIhdeB1kUCNqgSdEzRVEWEYnkkrTl7Nf3kbKcpGnRIltg0YPlIWc0nHnzZqiLt/uuJTth&#10;ndSqoNOTCSVCcV1JtSnop7urN2eUOM9UxVqtREEfhKNvl3/+cdGbXKS60W0lLIET5fLeFLTx3uRJ&#10;4ngjOuZOtBEKylrbjnks7SapLOvhvWuTdDI5TXptK2M1F85h93JQ0mX0X9eC+w917YQnbUERm49P&#10;G59leCbLC5ZvLDON5Icw2Cui6JhUOPTo6pJ5RrZWvnDVSW6107U/4bpLdF1LLmIOyGY6+SqbNVM7&#10;5mIyHOiMAUL6hX7LTYjb6VZWV7Jtw8JY59etJTsG1PpGehFwSp5ZJYgiD++G/x51FDDpDarozLGe&#10;7r/FedswI2L6LufvdzeWyAokm1OiWAcy3Ym9J3/pPUnTWYgwHA+7WwNLv4cCxuO+w2bIbV/bLvwD&#10;egL9WZrNMzh8KGg6nZ/PF+cDJYJnDn2WzmaLFAY8WMyn2WnkDLAYHQWw/ha6I0EoqAXlIhPY7tr5&#10;AbbR5AXQkebiCHXrY7jPgWZ5q0hf0NPZfBIdf79UZcv4/TdKFVygfgGeAYYg+X25j3hm2YhRqasH&#10;QGf10CbO8CuJpK6Z8zfMoi/QQeh1aBtt/6WkR98U1P2zZVZQ0r5TqPf5NMtCo8VFNl+kWNinmvKp&#10;Rm27tQbJppgShkcx2Pt2FGuru89o8VU4FSqmOM4uqB/FtR+6GSOCi9UqGqG1DPPX6jY0yjSCFkpw&#10;t//MrDnUyaPC7/XIMJZ/Va7BNhRM6dXW61rGWgbgBpQOeILtywsjeY7fgfaQXtD+x3MMb/ltgHGY&#10;hd1P+eiYvd+aN0O+spSt9A9xLCLnEJTa3UgeeB8Wjx2ULsYOgjqcSrADqo5WwzuYA5Jfa37viNLr&#10;hqmNWDkDeh+6KnluHpfPDixbacaREuRDaqjXj6f8MBkvNd92Qvlh1FvRMo97xjXSOLAkF10pKrTc&#10;uyr2DeaTt8LzJpStxiz7iGCHDjwqYpSPgYUUvjMZ0kU2ww0TR8PhnhiHwlEVh8JkvshgNxz0qqkQ&#10;gxrCiCKi+g1JhZt+GMs3I6nOfm9SpSH8X0uq/49O8b7GXR3v8cMHT/hKebqOM+3xs2z5BQAA//8D&#10;AFBLAwQKAAAAAAAAACEARgROgV9tAABfbQAAFAAAAGRycy9tZWRpYS9pbWFnZTEucG5niVBORw0K&#10;GgoAAAANSUhEUgAAArwAAAINCAYAAADcLKyTAABtJklEQVR42u29D4xV1b33bWKMMaYxJsb4+Brj&#10;9X3vNSBC5kIUCSH4pzEU1KHi3xJC5pkQJxM1FB3bi1ZEwsNTqpUQEO8lFK3U0amoTLheQp1Oodgp&#10;CrbjiAqOpTwyl4KDmfCAiJD19rvadbrOnr3P7PN/73M+32SHYe999tnfvdb+7c9Z+7fWOssghBBC&#10;CCFUwzqLS4AQQgghhABehBBCCCGEAF6EEEIIIYQAXoQQQgghhABehBBCCCGEAF6EEEIIIYQAXoQQ&#10;QgghBPAihBBCCCEE8CKEEEIIIQTwIoQQQgghBPAihBBCCCEE8CKEEEIIIQTwIoQQQgghBPAihBBC&#10;CCGAFyGEEEIIIYAXIYQQQgghgBchVB2dOXPGfP311/Zf/CFUmFTHvvnmm7J+ppDvcNLnjh07VvDn&#10;S62knQ9CAC+qmpqbm81FF12Uc/niiy+qdn6/+MUvsv4/Z84ce0733HNPaq7xv/3bv5lzzjnHnHXW&#10;Webss882r776ak3VoVr3V2qlsQ4XqtbWVuv1qquuKvgY77//vpk+fXqmjmk577zzzLx588yhQ4dC&#10;P/Phhx/a63vuuedmPnPJJZeYRx991Hz11Vcl+Y4wzZ492362v7/f/l/nIP+Ks3Fj8RVXXBG6/dJL&#10;L7XbdU3jav/+/fZ87rvvvoqV+ZYtW8wtt9xiLrjgAnPZZZdFXsNPPvnEXi/td/HFF+d9rRHAi1Be&#10;UkB2AT5qqQbwvvfee6ahocEGeF8zZ86056SHUxq0bdu2zHVU8B8/frx9INSKat1fOZS2Olws3Mtr&#10;8D7OB3YFnlGxSRAYjE+bN2/OAt3gorgyNDRU1HeEqaenx+4v2HNSGWtdnB83LhZ/61vfCt3uPOma&#10;5qNp06bZz/32t78te3m/9tprodfw8ssvz7qGAwMDFnKD+/3zP/+zbZFGAC9CZQNeBXw9KMIWveKr&#10;tNTaEfag7O7uNi+++KLp6upKxfV96aWXqvrDAX8Ab5qB99Zbb838mNI9r1h0+PBh28rp6t2iRYsy&#10;+x84cCADr2rRXbdund3/nXfeycCnlvnz5xf8HVGaOnWq3be9vT1RwKs3LvrclClTyl7eV155pf0u&#10;Qbag9q233rJvfbRu8eLFmf1aWlrsOkGvGjf0I9m1ri9btowgAfAiVD7gjQqyvtRC8Prrr9vXZH/8&#10;4x/NggULLHw6INbrKAHQAw88YB8W2vb5559HHkuBTfvpoaQHld9ScvPNN2fOS9+pVhi3Tf/XAyyo&#10;ffv2meeee84ec+XKlfaVWVRLjDumck71QNA56zP5vFIb6ft0jg899FDmoanv1A+IMOnBoO0ffPBB&#10;Zp0AUuu0+Oel16Va9+abb2bWxbn2ephHXTu11Gqbro0vfYdeA+uBr33y9RenTHLVKx1P2+RF12PV&#10;qlUWVnS9/B9BOsfly5dnXiUHpe/VZ3UeSsFQS1Q+P+RyXYd865QPvP6+Or+oHw1xyreQep3rPszH&#10;v6TvFOypTqjMjx49WjTw6nP6/J133jnsu9TyqpZDH6QcpAqy/HvJady4cXbbjTfeWPB3RNUvHUPQ&#10;5ufLhgGv6ri7r3V/FAq8Kn93nLDF1Q+dj4PJqJjojqd6lWvJ1dCg66V7S/Xbv/a6fkFQd627Al+n&#10;22+/3a6bNGkSD2aAF6HqAq+DUD3QXCuKAqly4vQQ1DGCr6i0nx8kBRnuge8vCuYK0j4Q+IvLgYtq&#10;HVOgdS0J/qJzjWphU4DVA9Df/8ILL7T5fyMpzvf5LUpuiXrwu3JQa5OT4MF97vnnnx+2r1pRHKzG&#10;ufYCSVfW/kNZYOIeiE8//bRdpxaua6+9dtgx9Z0uB3Ikf3HLJFe9cjCibe5vt+hh6d4E+J7VYuTr&#10;pz/9aehrVrVGqRUql+Jch3zrlNtXD/bgsQUCQWiPW775nEOc+zAf/9rvmmuuGebFfbZQ4PXrmHI8&#10;1RKYq2OkAFX7qrU1TB999NGwDlz5fkeY9EPAvyejgFc/RlxZqvyPHz9eMPD68SFs8VuaXVrDj370&#10;o0gP+nE5Unpbvm8ldC+6GLB+/fpMvHHHE0Q76Yesq4MI4EWobMArwNDfwWXnzp3DwESLOlbccccd&#10;ttOBpNwrF8QVaNeuXWtfKQYh7pFHHskcQ38rCCqnTv8///zzbUvUihUrMsdT8FOAV+tTFPAK0twx&#10;9aAT4PjnGgzy/oNeD2R1jFPrlVvX1NSU85rF/T7tN3ny5Mx6+YjqcOJeO6oc3MPWtY75D0xt03Xy&#10;ITjutdfD3h3P7wyoFkD33a6F0T0gBS1qrdM+rlXGvQ7O5S+fMslVr3zIVbnoOsmnWyc40Hfp/BwQ&#10;+C11AjH3wNV+eqjLu7s+I5V1nOuQb53y93VlphZEty5YR+KWbz7nEOc+zMe/yswdTz909N1+uRYK&#10;vIo/fkcyV0+VJ6v677fS6+/gD+RSf8dIjQFqUY8CXrWgunLTtRb4RcViHS+4uHrsgFet8ypzf/E9&#10;+LHbwaTfsh32liLse/3lsccei31dR40alTln/7roR5o7R7+Dq+q1Wx/WsRABvAiVBHijFr+1xwV1&#10;H4yc9Hpbr1z1WtpJD1iXS+dgzUGJHrJOamXTw0X7u89H5fAGgVfHdFAUbH1wPaZ1vn4nFXcMtZD5&#10;HSQcvPkQEVS+36cWDHctc0kPVffQdZ2+XGuVFvVklvT63r2ydWUQ59o7KY9P61WWTq4VzkGmez2r&#10;Rcd1EhS5HyEOysP85XuNctUrd5yJEydm1qlOuu/08/1cucqP3zrq7+tadNXyNFJLfj7XIZ865fbV&#10;5/19XQ5osP7FLd+45xD3PozrX3XXgY3feq/1yostBngdiPk/coKdnNyre3mO+tFQqu+Ikmu19Vss&#10;feDVdb366qszx9MPsXxjsf/DMkwuJUCL4NGXu0/1Y6YS8n98qG5olAjnWelIYc8XH3jpuAbwIlTW&#10;Fl49JIKL8s2CwOv3QvalFgv9Ytfn9PBwD0H3sHO9mIOBLkxxgVetHFHH9F/R+bml7hjB1g7XSpXr&#10;tV2+3xcXeCXXeUbQ4GBDLZ4a0kl/63WoS0sIdkAZ6do7uU5m2i7AEfS583O5mf6rUkGiHkRa1Crr&#10;1rse32H+8r1GueqVA965c+eGHsPP5XUwrR8KTnp97f9wcNdU9Sssl9lXPtchnzrl9vV/dIxU/+KU&#10;b9xziHsfxvW/devWzP/9vHI/vhQDvE7Kd1WLq47pj6rg/Co9oJAW3ny+I+pHsNtPueFhwOsv7odl&#10;VCzW9+raBxf3gzgMeP1cerXqB+WPnhAlxYKwZ4C/KM88jnRNdO/pTYFLr3G5uX598a+XD7x+qgcC&#10;eBEqKfDmk8Mb7NwhqcOQC8julZx7Fesedv4v+6jOW/kCbxTUBgOr/2CPygN21yIX8Ob7ffkAr2s5&#10;03XTQ9eBnl4H6m+lerhWIr1azufah7W+6hW/e+Wt/YOtQbmWXECf7zXKVa/cufoA4x9fx3NyKSA+&#10;8LqWWr2aj5vjXch1yKdO5Vv/4pZv3OPGvQ/j+s9V3sV0WlOLoM5VsBfMtRYQuRZxLS4v10FqMJfW&#10;96TUDNdiW8h35GrNDP6A8IHXz8MO5pnHicVRozQoLgRTn4Ly34pE5SeXI4c3+MNJaVVubOBgapXS&#10;JdyPcQTwIpQI4A0GVfXIdQFs6dKlmYDqoNUBiFpP3H4uJ9dpyZIlWb2W4wKvf0y/Y1cw0PpjUBYD&#10;vPl+Xz7Aq1Y8B2Uun1ItIO5h5Xcecg/suNfel4Ncvep2wwi5zmrBh2PUqAdhUFToNYqqV6UCXiel&#10;UOh6qrOb3+oblaOZz3UoF/DmU75xjxv3Pozr388N91MffOArBHjVAu+O69dPJz/v2bUI6tW5g6bg&#10;OevaubclykMu9DvC5O7bqBZepSQpp1apOe7+LgXwdnZ2Zs5P93NUXXZ9BHJ1CBOEB3OCg4vqR5QU&#10;kwStOj8/P9l9t3uLpHJwP+D8nGD3hsb/8Y0AXoQSBbz+6zI9/JwcoPl5hm6IGr3mcnlaYTld7oEe&#10;PK+wh7o6R7jBzV0rjXJBXa/x4MxFxQBvvt+XD/BKfouSFj041LLkt076+az5XPswIHWthn5Ood/R&#10;Sx2Q/JZGlZugwrV2RfnL5xqVE3j1il1woZY/PwfWP++oDjL5XIdyAW8+5ZvPcePch/n4d7m6mnjE&#10;XU+lToSlXihHXa+v/bKLkjuuG57QAb+O4TrPaR8npWC57xQ4uWH2BGN+py5/XN18vyNM7odj8JV/&#10;cJQGQWXUj4N8gVfeXIu27jfBu4DSLf4QZDovt1+5pGscHOdYAO5imny5a+vueb2xUh1SnHPXOtdb&#10;FwTwIlRV4PU7t6gFRS1oevD5r/LCfu2r1UOtEu4BJRhyAVEtCf5+Locz7KGujlzuGII35be6h4P+&#10;Hxw7sljgzef78gVeN2KCg5EwEPY7auVz7X0pJ9HtEzbtqN+LX/v6vfA1dNNI/vK5RuUEXuUQugep&#10;4FD1SPtpmK5c+ej5XodyAW8+5ZvPcePeh3H9+/mXgkPlo6uc3agEPvA6CNT5jiT9YPF/nOkcg6kp&#10;wamsHdzlmmnN/5FTyHcE5VqW/VzzMOD191U9LWZYsrBh5aI6t7l7I99JK/KVm1DC3W9+GoefhuV3&#10;JlXdcCPP6F9/bGIE8CKUKOB1Dzx/Ok+1QvoPVb9HvPK2XKuKWwQefg6dWuPUCui2u4dj1ENdr8eD&#10;44Wq9SBsOs1igTef78sXeP1WEr+lw3+1Ghw8Pp9rH9ZyKDgNk1r1/I47AhjlE/u5jLn8xb1G5U5p&#10;UMuoP3yag5rgq9coxbkO5czhjVu++R43zn0Y17+klAB3nrq+Gu1BKRNRwBuWsx0mtbQGx/h1dSnY&#10;Sc5JrdUuLcgft1j3VNgIAIV8R/BahqUqhAGvJvdwr/T94fnKCbzuWvg5s+WSUqb8Yd70gzM4aoT7&#10;0eVPL6y6GKfVHwG8CFVdegAKZuLOVqZf8m4qzzCplUmvAHPNDhSU8jQFcGHD/pRDlf6+Ul37uFIZ&#10;aHQIvS6N6rSTlmukeqbz0KvgfCcWKMV1SGL5xrkP8/GvbWq984cBDJPyNYOtoSNJoKrz1BJ3nFa1&#10;oGp//SiIU+aFfIerW66VMmlTbLu+AQL+So1+oGutuuKn4URJaShxJvtBAC9CCCGUGmk0ErVWBqex&#10;Trvc5A7BjprVlks3ITcWAbwJ1N69e83g4GDottOnT9tAGbU93/0QQghVTkqRGGkc7jRKqSBqRQ0b&#10;gaGaUs63Wp9HmjwDIYC3wjp48KC9QcNyedasWWNGjx5t/uVf/sUuyhELe3UWdz+EEEKoVFLOsvJ2&#10;RxrGrlLSeeh8wnJoEQJ4qyjlkqlziSA1CLwab1DrOzo6bH5QX1+f3Tc4hWTc/RBCCCGEEMBbMZ06&#10;dcoOWTJmzBgza9asUOCdMWNG1jA40qZNm+y+f/rTn/LeDyGEEEIIAbwV05dffmkmTJhgXwfp7yDw&#10;njx50q7TLE1BUNb6DRs25LUfQgghhBACeCsqAemJEycy8BsE3u3bt9t1wQkEpLFjx5qFCxfmtR9C&#10;CCGEEAJ4q6Yw4NXYmVonoA1KPWLb2try2i9KGhvSdXRjYWFhYWFhYSnnIu5AAG/FgVefrUXhC194&#10;wxe+KDN84QvgTTjwajzdOKkKcffjhsIXvvCGL+oivvCFL4A3UcDrOp1t3Lgxa1+33nVSi7sfNxS+&#10;8IU3fFEX8YUvfAG8iQJeqbGx0bS0tGStCxtuLO5+3FD4whfe8EVdxBe+8AXwJgp43YQSmoddE0r0&#10;9vbaCSWCcBt3v3qqeIsXL8YXvvCGL3xRZvgCeAHepAOvtHr16qwpg5ubm0OnDI67X71UvFqdcANf&#10;eMMXvvCGL4AX4EVUPAIgvvCGL3xRZviCOwBeBPDiC194wxd1EV/4gjsAXoCXQIEvfOENX3jDF77g&#10;DoCXikegwBe+KDN84Q1f+AJ4AV4qHoECX0AGvvCFN3zhC+AFeKl4BAp8ARn4whfe8AXwAryIikcA&#10;xBfe8IUvvOEL7gB4ERWPAIgvvOELX5QZvuAOgBcBvPjCF97wRV3EF77gDoAX4CVQ4AtfeMMX3vCF&#10;L7gD4KXiESjwhS/KDF94wxe+AF6Al4pHoMAXkIEvfOENX/gCeAFeKh6BAl94wxe+8IYvgBfgRVQ8&#10;AiC+8IYvfOENX3AHwIuoeARAfOENX/iizPAFdwC8CODFF77whi/qIr7wBXcAvAAvgQJf+MIbvvCG&#10;L3zBHQAvFY9AgS98UWb4whu+8AXwArxUPAIFvoAMfOELb/jCF8AL8FLxCBT4whu+8IU3fAG8AC+i&#10;4hEA8YU3fOELb/iCOwBeRMUjAOILb/jCF2WGL7gD4EUAL77whTd8URfxhS+4A+AFeAkU+MIX3vCF&#10;N3zhC+4AeKl4BAp84Ysywxfe8IUvgBfgpeIRKPAFZOALX3jDF74AXoCXikegwBfe8IUvvOEL4AV4&#10;ERWPAIgvvOELX3jDF9wB8CIqHgEQX3jDF74oM3zBHQAvAnjxhS+84Yu6iC98wR0Ab0J0/Phx09PT&#10;Y44dOxa5z+nTp+0+g4ODVDwCIL7whi98UWb4AngB3nTo5MmT5gc/+IEZNWqUrSD6d8GCBWZoaChr&#10;vzVr1pjRo0fbfbQ0NTUN2wfgxRe+8IYv6iK+8AXwAryJU1tbm4Xcjo4Oc+bMGdPf329uu+02M2fO&#10;nMw+nZ2dtvK4ffr6+szkyZNNa2srwIsvfOENX/iizPAF8AK8ydWRI0dspXj22Wez1u/du9euV/qC&#10;NGPGDDNv3rysfTZt2mT3iXOzALz4whfe8EVdxBe+AF6Atyrq7u62lUL/BqX0hR//+Mc25UH7tLe3&#10;Z20/deqUXb9hwwaAF1/4whu+8EWZ4aviOnP8/9jl1JHfmZMHOsyJj39qlxcfvxLIA3j/oW3btlkY&#10;7erqyq5AZ85kcnm3b98euo80duxYs3DhwljAG1wWL15sb7Q0L7o2afeAL7zhC194w1fSlj9/8ju7&#10;HPjgdfP57ufMQM8iuxzadr/5y68azZG3JprBN6+wS9/6fzJbn/knC7n/u/X/tcv8+/4/IA/gzW6l&#10;HTNmjHnwwQez1m/cuNFCqXJ0XSuwboqgGhoabA4wLbz4whfe8IUvygxfhbbIDv32Hrt8uXWyhVj9&#10;q0Xr/u/uhzP76TP6rI5Rj9wB8BahdevW2Yoxe/Zs88ILL5jHH3/cTJo0yTQ2NloQBngJgPjCG77w&#10;RZnhaySQDUKsQNWBrGuNLRZk4wrgBXhDpVEY5s6da2644Qbzwx/+0AwMDNiRGjRcmTqulSKlgUCB&#10;L3zhDV/URXylx1dUa6wDWdcamwtk9dlSgizAC/CWVJpgQjm86pDmOqcpzcGXWx/szAbw4gtfeMMX&#10;dRFfyZYDWeXHjgSyUa2xWpIqgBfgHaapU6ea9evXZ63TeLuqLAcOHLD/V3pDS0tL1j4MS0Zgxxfe&#10;8IUvyizZQOtaZoMw61pk1QmsXGkFAC/Amyg9/PDDNmd3z5499v/K2Z0wYYJ54oknMvu4iScExhrB&#10;obe31048EYRggBdf+MIbvqiL+EoO0AbTC4IwW6vlNXkMozQAvAFpeuDm5ubMcGFKZXjqqadsWoOv&#10;1atXZ00trM8wtTCBHV94wxe+KLPkAm0tltepvxywy1DXK+aLV35il/9e+ZA58KPvmk/u+B922X7r&#10;/wPgAbyVF8CLL3zhDV/URXxFA60bmqvUQJu28nIwe7xvxzCY/ez+ay3M6l8tWuf2EfzqM/psLXMH&#10;wAvwEtjxBWTgC194S4yvQoG20h3BKl1eDmb91lkfZh3Qap1ANwxm65k7AF6Al8COLyADX/jCW8V8&#10;pQVoK1leUTDrpxoEYVaLPqMF7gB4AV4CO77wRZnhC28VloNawaqmtU0j0JaqvIpNNYA7AF6Al8CO&#10;L3zhDV94SwjYupZaH2od8KYRaOOUlw+zrnU2F8wWk2oAdwC8AC+BHV/4whu+8FZlsHUttbVWZsGR&#10;DYKjGlQq1QDuAHgBXgI7vvCFN3zhrQJg69IQ8mmtTUuZBdMOwqDWB9parYsAL8BLxeOhhS+84Qtf&#10;NeFNYKullGCbhjILg1o/9SAItblSDgBegBdR8XgY4wtv+MJXArxFga2D21KCbVLKLFcKgsunDebS&#10;UhcBXoCXisdDC19ABr7wlXBv+YBtqSdgqEaZVQpqAV6AF1HxCBT4whu+8FVhbw5s3Ri2SQLbcpRZ&#10;vnm11EW4A+Cl4vHQwhe+KDN8pcRbXLDV9qQP9zVSmZUyr5a6WLz+adz1wBfAC/ASKPCFN3zhq7Ry&#10;YOsmaEgr2OYqsySkIFAXvXMf/Mr8+tOjZtF/fWaXqat2mSuW7DBnff9tc879rwJfAC/AS6DAF97w&#10;ha/iAdfl2jqwFegKeNMMtk4+2KYdatNcF3NBrf7V/9027aellrkD4AV4CRT4Anjxha8ywq0b19Yf&#10;+itsooY0llkU3Lo0hFoerzYJvsKgVosPtXNf3mO3/WznQAZq65E7AF6Al4cWvgBefOGrhIDrYFZg&#10;6wPuSC23SfcWB26pi+WDWgGrwFUA60OtlnyhFuAFeAFeHlr4Anjxha/YcOsA12+9LXRs26RN0FAI&#10;3FIXC4daLZWCWoAX4AV4eRjjC+DFF74iATc4aoKfnpBWb4Lb4LBfhcItdTEdUAvwArwALw9jfAG8&#10;+MJXBnAFsmqx9TuXlWtmskp4i4Jb15mMCRqK85ULaqM6i8EdAC8CePGFL7zhqyK+RupcVolJHErt&#10;rRpwWy91UVD78m/3ZHUWSxPUArwALxWPhzG+AF581YGvsKHB4nYuS6K3pMBtLdZFwW0QbAW1E5/e&#10;kQW12g/uAHgRFY+HMb7whq+q+IpqvS20c1m1vSUZbtNcF8OG+HJw63Jr/dZaphYGeBEVj4cxvvCG&#10;r6r5ytW5TOvT4s3NTpYmuE1LXfTzbIMdx+KmIgC8AC+i4vEwxhfe8FUxX2FDg5Wzc1m59Nmud0Lh&#10;1q1L68xk1a6LUSkJLs+20BERAF6AF1HxeBjjC2/4Kpuvcg4NVkm51lsHt3ub/zX1cFvNuuinJASH&#10;/ApLSeAeA3gBXioeD2N8Abz4SpT84cHS2HrrA64Wv/VWEzxQF/OH22JTErjHAF6Al4rHwxhfAC++&#10;qi6XquC34qbJlz9bWTD3lroYH2zjpCRUY4QEgBfgRVQ8IANfeMNXUZDrDxPmj4GbdF/BNAXXihsn&#10;RaHe62KlUxKIHQAvwEvFI1DgC+DFV8UhV6kKYZCbZF/FAG4918UkpCQQOwBegJeKR6DAF8CLr4qB&#10;rsvLjTNkWLV9ReXhRqUpUBeN2f7HfSOmJHCPwR0Abwp06tQp09PTYw4dOhS5z+nTp+0+g4ODVDwg&#10;A194q1tfYXm5SfYlwFVrrYBWcKtFrbn6v7ZRF0N8/D3n1sHtZYt+k8iUBMoL4AV489CyZcvMqFGj&#10;bAXRMnPmzGHgu2bNGjN69OjMPk1NTWZoaAjgxRe+8FYXvkbKy02ar1KmKdRDXQwCrktLcHDLPQbw&#10;Arwp19q1a23F+OUvf2nOnDlj9u3bZ2666SZz2223Zfbp7Oy0+3R0dNh9+vr6zOTJk01rayvAiy98&#10;4a2mfbmhxBzklmIYsXL4qhbgprUuRgGuFu4xgBfgrUE1NzebuXPnZq174403bGXp7++3/58xY4aZ&#10;N29e1j6bNm2y+8S5WQBefOELb2nyVWzKQiV8lTMPtxbrYr6Ayz0G8AK8Nab777/f3HXXXVnrfv7z&#10;n9vKMjAwYE6ePGn/bm9vzw62p07Z9Rs2bAB48YUvvKXeV1jKQpJ8VTIPtxbqYrGAyz0G8AK8Nabt&#10;27fb3Nwf//jH5ve//73ZvHmzuf76682DDz6Y2a6K09XVNeyzY8eONQsXLoxV8YLL4sWL7Y2W5kXX&#10;Ju0e8IW3evb1509+ZwZ6Fpm//KrRHHlrov1b65Li67Nd75hPn3/M7G37TmbaXv2//1evUReD3/vH&#10;feah9t1m4tM7Mp3M9H8t3GO17Us8EcYZCOAdpqVLl2ZVkmnTppkjR47Ybd3d3XadboqgGhoaTFtb&#10;Gy28+MIX3lLlS3m4/hS/cYYSq4SvpOThpqEulroFl3uMFl6At8Y1f/58M2HCBLN161abpqBOa7Nn&#10;z7atvIJegJcAiC+81YKvcuflFuIrqXm4SayLlQZc7jGAF+CtIQluw/Jwjx07ZtMcli9fbsfdLUVK&#10;A4ECX/jCW6V9lXIosVJJkKu0hCTn4SahLlYbcLnHAF6At4b09ttvR7befu9737Otv65z2saNG7OD&#10;9t/XBzuzAbz4whfequ0rOMVvKYYSKwXo/vfKhyzkCnjTlKZQiTJLGuByjwG8AG8NScOOqVJoVIas&#10;h8WJE2bMmDE2t1dqbGw0LS0tWfswLBkBEF94S5KvJKUs+JDrj6rgUhWoi8kHXO4xgBfgrTFpWDKX&#10;w6tJJTQUmcbcHTdunNm/f7/dx008sX79ertPb2+vnXgiCMEAL77whbdK+koi5Pqgq7zcsHSFeqyL&#10;aQNc7jGAF+CtMR0/ftx2PPOnFtYoDbt27crab/Xq1VlTC2vCCqYWJgDiC2+V9pXEvFynsNbceq2L&#10;aQdc4iLAC/AiKh4BEF94q7gvfygx/VvpocSi5LfmCnSHul6py/JygOvGwU074BIX4Q6AF1HxCID4&#10;wltFpEkgkpiy4EDXdULLd5SFWikvvxXXAa4meuAewxfcAfACvAQKfOELbyNIKQoaZUGznyUpZSGq&#10;E1o9lVcwVUH/+q24xA98wR0AL8BLoMAXvvCWQ8Hc3KT4GqkTWq2X10iQS/zAF9wB8CKAF1/4wlse&#10;oOvn5lbbVylac9NaXg5y5768Z0TIJX7gC+4AeBHAiy984S1E/pBiSl8IS1uohq9COqHVSnkFIdfl&#10;5XKf4QvuAHgRwIsvfOGtQNAdKT+3kr6K6YSW5vIqBeQSP/AFdwC8CODFF77wZrLHz4072kK5fZWq&#10;E1oay6uUkEv8wBfcAfAigBdf+KprbwJdjZtbyLBi5fLlpy2oVfd43466KK9ff3rUgm2pIZf4gS+4&#10;A+BFAC++8FWX3jRRhHJzixk/t9S+qtGaW+3yqgTkEj/wBXcAvAjgxRe+6spbcGixavsKdkKrJuhW&#10;qrwqDbnED3zBHQAvAnjxha+68BY1tFi1fFWyE1oSyst1PqsG5BI/8AV3ALwI4MUXvmrWW5yhxSrp&#10;q1qd0KpVXkmBXOIHvuAOgBcBvPjCV815y2dosUr48tMWDvzou2UZOzcp5RUGuVrHfYYvfAG8AC8V&#10;j0CBL4C3hKBbivzcUvgS2Apwk9yaW4rySjrkEj/wBXcAvAjgxRe+Uu+tFCMulMpXEjuhlaO80gS5&#10;xA98wR0ALwJ48YWvVHrzW3MrDbphvnzQTVontFKVV1ohl/iBL7gD4EUAL77wlSpvfn6uJowoV35u&#10;HH22651UdEIrprxqAXKJH/iCOwBeBPDiC1+p8FbMjGilkmvF1aLcXJe2kPROaIWUVy1BLvEDX3AH&#10;wIsAXnzhK9HeqpG2ILDVdL4CW42V68Ot/q/12l5rZeZacy9b9JuaglziB77gDoAXAbz4wlfivPlp&#10;C6WcKCIKbtVCG2y1dSkKDm5rucwc6GZac6mL+MIX3AHwUvEIFPjCV3m8lXP8XIFtVEqC/ta6fFMT&#10;0l5mfn6uPykEdRFf+II7AF4qHoECX/gqsTe14JYybSGYkiCoDUtJqOcy80E3mLoA8OILX3AHwEvF&#10;I1DgC18l8FaOtAV//Ns4KQn1WGYOdKeu2hWZowvw4gtfcAfAS8UjUOALX0V4K0fagoDWpSZUcvzb&#10;NJXZrz89anN0tehv6iK+8AV3ALwAL4ECX/gqsbdyDCsmuHVT95arFTftZaZWXLXmxgFdgBdf+II7&#10;AF6Al0CBL3wVIMHtkbcmlhx03YQP1ZzsIcll5oOu3yEN4CV+4AvuAHgBXgIFvvBVAgXzcz/f/VzJ&#10;ju1P30uZhYPu3Jf3FAS6AC++8AV3ALwAL4ECX/jKA3T9/NxSePPTFyqZp5uWMguOpcs9RvzAF9wB&#10;8NaoTp8+bXp6eszg4CAVjwCIryqAblTaQjHeBLduaLGkTeGbhDKLGkuXe4z4gS+AF+BNid59911b&#10;KaKW+fPnZ/Zds2aNGT16dGZbU1OTGRoaAnjxha8yg26cjmiFektS+kISy6zUoAvw4gtfAC/AWwUd&#10;OXLEvPHGG8OWBQsW2MqyadMmu19nZ6f9f0dHhzlz5ozp6+szkydPNq2trQAvvvBVBuU7UUS+3jTi&#10;gkBXLbuUWTTo5hpLl3uM+IEvgBfgTbEGBgbMhAkTzFNPPZVZN2PGDDNv3rys/QTDqlBxbhaAF1/4&#10;iieXtpDvRBFxvVV7mLGkl5k/lm45QBfgxRe+AF6ANyFSqsINN9xgTp48af+vf1Vx2tvbsx+cp07Z&#10;9Rs2bAB48YWvIuR3RBv67T0FTRQxkrekDDOW1DLLZ9II7jHiB74AXoA35eru7raVZMuWLZl127dv&#10;t+u6urqG7T927FizcOFCgBdf+CoSdIudES2Xt6Tn6VazzPyxdH+2c4B7DG/4AngB3npQY2OjXcIg&#10;WOAbVENDg2lra4tV8YLL4sWL7Y2W5kXXJO0e8FX55c+f/M4c2na/nSxioGdR2bz1/+o1s7f5X83e&#10;tu+Yz3a9Q5n5x/3jPjPrP3aayxb9xjzUvpt7DG/4SvEingjjDATwhmr37t22gmzcuLEswMsvY3zV&#10;uy+14CploZQzooV5S1uebiXLrJRj6XKPET/wRQsvwJtCPfHEE2bcuHF2rF1fGneXlAYCIL4Kl98R&#10;rdSg63tLa55uJcqsHGPpco8RP/AF8AK8KdSkSZOyxt11cp3Tgi2/bn2wMxvAiy98DZ/6N58RFwrR&#10;p88/lto83XKXWZJAF+DFF74AXoC3itq/f3/WuLtBKa+3paUlax3DkhEA8ZUbdDVhRDEd0eLIpS8o&#10;Tzcp0wEnpcx80C3nEGPcY8QPfAG8AG9K9NZbb9nKoZnXwuQmnli/fr2deKK3t9dOPBGEYIAXX/Xo&#10;y5/2t5xpC0H56QuUWTboKke3XJNGcI8RP/AF8AK8KZXSElQ5lKYQpdWrV2dNLdzc3MzUwgTAuval&#10;NAV/2t9TR35XER9uljQ/fYEyq/xYutxjxA98AbwALwJ48VWTvoK5uZVqzZVyjb5Qz2VWrbF0uceI&#10;H/iCOwBeBPDiq2Z8haUslDs3N6iRJo+oxzIT6M59eU/VhxjjHqMu4gvuAHgRwIuv1Pqq9EgLYXKt&#10;ulpydUqrpzJLyli63GPURXzBHQAvAnjxlUpf1eqAFga6rlNanMkj6qHMagF0AV584QvuAHgBXgIF&#10;vqrmq1od0MIU1imtnsssaZNGcI8RP/AFdwC8CODFV2p8VbMDWpiKmRK4FstMoPtQ++7EjqXLPUZc&#10;xBfcAfAigBdfifSVhA5oYRqpU1q9lJmftqBl+X/21hToArz4whfcAfACvAQKfJVFDnIHehZVtQNa&#10;mNSqqxZdtezWY5kJZjWUmEtZcPm5bhxd7jG84QtfcAfAS8UjUOBrBMgd+u09FnD1r4A3Kcq3U1ot&#10;lZlrxdXYuT7khrXkco/hDV/4gjsAXioegQJfAcBVxzM/J9fvfJYUX0NdrxSVvpDGMgumKujvOB3Q&#10;uMfwhi98wR0ALxWPQFHXvoL5uGrFzdXxrNq+iumUlrYyc4AblarAPQbw4gtfcAfAS8UjUOArB+AK&#10;bKNacZPqy6UvlLJVN2llFkxV0L/FDiPGPYY3fOEL7gB4qXgEipr3JZj1W3GVslDo8GHV8KWW3FJ0&#10;SktqmYWlKqgTGvcYwIsvfMEdAC/AS6DAV4SKbcVNiq9Sd0pLkjcB7dyX9xSVqsA9BvDiC19wB8BL&#10;xSNQ1I0vAW6wFVd/l2MSiHL7cpDr8nTLlb5QrTIT1Potudxj+KLM8AV3ALwI4MVXDsgtVytupX2F&#10;Qa5GYailMlPagvJxBbrlasnlHsMbvvAFdwC8VDwCRep9hc1wVumpfEvly4dcDS/23ysfqgrklrvM&#10;/PzcSrXoco/hDV/4gjsAXioegSI1vuKMi5smXw5yBbeCXMFuJVMWKl0X3XBi1QJd7jG84QtfcAfA&#10;S8UjUCTSV9jsZpVuxS2lryDkVjovtxp1sZrpC9xjeMMXvuAOgJeKR6BInC8B7skDHRZqk9KKWwpf&#10;GlVBYJt0yC1lXUxC+gL3GN7whS+4A+Cl4hEoEuErqsOZ1qfZVxoht1R1MSnpC9xjeMMXvuAOgJeK&#10;R6Comi83bJgPuGrZTb2vv6cspBVyi62LbpgxpTCohZd7DF94wxfcAfAiKl7dBIo/f/K7qgwbVony&#10;CoNcraunupi0PF0gA2/4whfcAfBS8QgUFZE/bNiRtyYWNYVvEqWUhb3N/1pTkJtvXUxqni6QgTd8&#10;4QvuAHipeASKsgJuWCtuLQVAga2bFKL/V6/VLWQkOU8XyMAbvvAFdwC8VDwCRckANywXN6wVtxYC&#10;oEBXw4n5ubn1CBlpSl8AMvCGL3zBHQAvFY9AURDkFpKLm+YA6HJ0wzqh1RNkpDF9AcjAG77wBXcA&#10;vFQ8AkVswC12RIW0BkDXGS1qtIV6gYy0pi8AGXjDF77gDoCXikegyAm5rhXXzW5WzLi4aQuAQ12v&#10;2BZd5erm6oxW65CRhmHGeBgDvPjCF9wB8AK8BIrYgKtRFMo1ZFhaAqDgVqCrRaMw1O0D669wO/Hp&#10;HanN0wUy8IYvfMEdAG/lQOrMGfPxxx+bPXv22L/DdPr0adPT02MGBwepeBUMFK6zmeBWi2vFrdcA&#10;6I+8oNbdeg7sLk/3ofbd3GP4whu+8AXwAry51NnZaa6//npbQbRMnjzZbN++PWufNWvWmNGjR2f2&#10;aWpqMkNDQwBvOX58FNjZrNYDYK4OafUW2F36wtyX9/Awxhfe8IUvgBfgHUlqsVXFWLp0qTlx4oQ5&#10;cuSImTt3rmloaMi05AqItU9HR4dt/e3r67NQ3NraCvCWCHDVsSzOkGH1GgBH6pBWL4E9apgxHsb4&#10;whu+8AXwArw5dPfdd5vZs2dnrTtw4ICZMGGC2bHjb3mRM2bMMPPmzcvaZ9OmTbZCxblZAN5wyA1r&#10;xS2ms1ktBsBSgG6tBPZcoy/wMMYX3vCFL4AX4I2QWnRVKbZs2RK5z8mTJ+0+7e3tWetPnTpl12/Y&#10;sAHgzQNwy9nZrJYCoDqhxRl5oR4Cuz/6Ag9jfOENX/gCeAHePLVt2zZbKXbv3m1WrVplbrvtNnPD&#10;DTfY9AaXn6tcXu3T1dU17PNjx441CxcuBHgjADfY2UywW600hbQEQL9DWpyRF2o5sOczSxoPY3zh&#10;DV/4AngB3gipZVeVorm52cyaNcu24j7zzDM2f3fmzJk2X7e7u9vuE+zEJmm/tra2WBUvuCxevNje&#10;aGledE38///5k9+ZgZ5F5i+/arStuEfemmj/f+CD11PtqxLLZ7veMfv+1/80e5v/1Xz6/GM146vQ&#10;RaMuKH1B/9aat1otM3xRZviqziKeCOMMBPBmtHnzZlsp7rrrrqyhyJS769IYSgW8tSgBbtjMZmlo&#10;xU3KL/5iR16otZaMQiePoPUJX3jDF75o4QV4I/T222/bSvHLX/4yEmbdKA6kNARA7cjvSjazWb0G&#10;QKUslKpDWtoDu+BWQ4wVOnkED2N84Q1f+AJ4Ad4I9ff320qhYceC0igNAl7XOW3jxo3ZwPf39cHO&#10;bPVQ8QS3gl2lKhAAC5Nr1S11nm4aA3uu0Rd4GOMLb/jCF8AL8JZAU6dOHTae7qFDh7JGYGhsbDQt&#10;LS1Z+9TzsGRq1VULLwEwf7nRFyrVqpvkwK5W3ULSF3gY4wtv+MIXwAvw5imlM6hiaJQGtdoePHjQ&#10;3HvvvXZiiWPHjtl93MQT69evt7m+vb29dnsQguuh4vnT+hIA81M1WnWTGNgFt25K4ELSF3gY4wtv&#10;+MIXwAvwFiC15I4fPz7Ts1HDk+3bty9rn9WrV2dNLayRHeptamE3UQQBMD+pY5pA979XPlT3gb0U&#10;6Qs8jPGFN3zhC+AFeKl4ZZFSGHzYJQDGU7VbdZNSXm5M3VKkL/Awxhfe8IUvgBfgpeKVBXY15Fhw&#10;JAYCYI5r9vcJJLTUc2D30xd+tnOAhxa+AF584QvuAHgB3uTJjcgQNgUwATBclRpXN+mBvVzpCzyM&#10;8YU3fOEL4AV4qXgllRuRgQA4spLYqlvJ8nKtuUpbEOhqXN1ypC9QF/GFN3zhC+AFeKl4JYXd/7v7&#10;YQJgnGvV9UpFJ5FIQmB3gOtacpW24P7PQwtfAC++8AV3ALwAb+IVHJGBABgu16qrFAb9XcuBXYCr&#10;PFwfcNWaq/9XqiWXuogvvOELXwAvwEvFK4lcJzUCYG5VemrgSgd2QazGyXWdznzALdX4uTy08IU3&#10;fOEL7gB4qXgVV65OagTAfyhJw42V0lcwD9elKSQNcKmL+MIbvvAF8AK8VLyClauTGgGwulMDl8NX&#10;WgGXuogvvOELXwAvwEvFKxh23bTBBMDhSmOrbtBXrQAuD2N84Q1f+AJ4AV4qXt6K00mtXgOg65hW&#10;7amBi/L0V9C9bNFvqjqSAg8tfAG8+MIX3AHwArxVU9xOavUYAFPfquvNdPbyb/cAGfjCF97wBfAC&#10;vKj+Kl4+ndTqKQAmfRKJOArOdAZk4AtfeMMXwAvworqseGrZLQR2azVQCHQ/ff6x1HZMs+Uy+JXN&#10;0dXij48LZOALX3jDF8AL8KK6q3j5dlKr5UAh0BXgalzdvW3fSfwkElGg69IXwjqhARn4whfe8AXw&#10;AryoriqepgzOt5NaLQYKga06o7kWXf0/jb6C6QtABr7whTd8AbwI4K3riqcUhmJhN82BwrXmCnLD&#10;UhfS5CsqfQHIwBe+8IYvgBcBvHVb8QodkaEWAoWftqBW3aiRF9Lgy09f+NnOASCDhzG+8IYvfAG8&#10;AC8VTypmRIY0B4pg2kLafcVJXwAy8IUvvOEL4EUAb11WvHymDU57oBgpbSGNvvJJXwAy8IUvvOEL&#10;4EUAb91VvGJHZEhLoAimLRQy2kLSfBWSvgBk4AtfeMMXwIsA3rqqeIVMG5y2QKF83HzSFtLiq9D0&#10;BSADX/jCG74AXgTw1k3FK2UntaQFimLSFpIeAItNXwAy8IUvvOEL4EUAb11UvFJ3UktKoPDTFtzY&#10;ubUSAEuVvgBk4AtfeMMXwIsA3rqoeKXupFbtQDHU9UrJ0haSGABLmb4AZOALX3jDF8CLAN6ar3jl&#10;6KRWzUBR6rSFJAXAcqQvABn4whfe8AXwIoC3piteuTqpVStQqFVXSy0GwHKlLwAZ+MIX3vAF8CKA&#10;t2YrXqmmDU5KoNDoC8rVrbUAqJZcgW650heADHzhC2/4AngRwFuTFc91UtO/tRIoDvzouzZ3t5YC&#10;oGvV/fWnRwnseMMX3vCFL4AX4KXi1XOgEOgKeGvFl5+rS2DHG76oi/jCF9wB8JqTJ0+ae++911x3&#10;3XV2mTZtmvnyyy+rek6nT582PT09ZnBwkIpXgUChTmpKaagFX2rNLecIDEAGD2N84Q1f+AJ4Uwi8&#10;o0ePNjfddJP5xS9+Yd544w1zyy232AIUdJZa48aNs8cOLjt2/AO21qxZY8/JbWtqajJDQ0MAb5mk&#10;0Rgq2VGtnL6qlcIAZOALX3jDF8AL8Ca8Ak6ZMmXY+hkzZpi+vr6Sftfhw4dtxVi6dKkFa3/RNqmz&#10;s9Pu09HRYc6cOWPPYfLkyaa1tRXgLYM0kYQ6qpV6QolK+6pGxzQgA1/4whu+8AXwJgh4jx8/bqGx&#10;t7d32Lb9+/ebsWPHDls/adIk8/HHH5f0PLZu3WorhoPbMAm0582bl7Vu06ZN9nNxbhaANz8pb7cS&#10;4+2W01dSWnWBDHzhC2/4AngB3irrhRdeMKNGjTJTp04dVulmzZplC0zbtCidQP+WWitXrjTjx4+P&#10;3K5cYp1He3t71vpTp07Z9Rs2bAB4S/lDqG+Hzd1Nq69qd0wDMvCFL7zhC18Ab8KA12nVqlW2cJSz&#10;e+jQocz6Xbt2WfDV4ufTllIPPPCAaWxsNHPmzLHwrWX27NmZm2D79u323Lq6uoZ9Vq3QCxcuBHhL&#10;KLXuVqOjWil8afKIandMAzLwhS+84QtfAG9CgdfpmWeesYUkAD1y5EhFvlO5wgLX1atXm+7ubpun&#10;q3XXX3+9hW+t0zkJfINqaGgwbW1tsSpecFm8eLG90dK86JqU8nj9r64ye9u+kzpf2/+4z0x8eoe5&#10;bNFv7N/1Ul54wxe+KDN8VX8RT4RxBkow8EpKFXjiiSdsYamltdxDkSmHN9gRrr+/337/smXLSga8&#10;/DIeWdUahqwYX8rRTVLHNFrV8IUvvOELXwBvAoF3YGDAPPvss3bMXR8qT5w4YR5++GFbaC0tLbaT&#10;WyU1ffp0c//999txd0lpKH+gqOYwZIX6SmLHNCADX/jCG77wBfAmDHjVYUyFMmHCBDsCgxvnVq28&#10;TseOHbPgqfUC4FJKrcfbtm0LHaFBwKthx1zntI0bN2Ztd+uDndkA3vxV7WHI8vWV5I5pQAa+8IU3&#10;fOEL4E0Y8KpAgsOSLViwwLboBqXZzZTisHv37pJ9v0tdEHj7OnjwoO28ps50knKKg+fEsGSlCxTq&#10;qKZphNPgy3VM078EdrzhC1+UGb4AXoA3p9xwX5rIwZcmfFDraqWk1mPl4rqUhX379lnAVcc1N5Oa&#10;m3hi/fr19nwF6RpDOAzMAd78lIRhyOL4cq26SmHQ3wR2vOELX5QZvgBegDeWNAyZwFEjIwgilUIQ&#10;lS9bLglq1aqsFl3Xs1H5xAcOZL9e1ygO/tTCzc3NTC1cgkCRhGHIRvKlHN0kDzcGZPAwxhfe8IUv&#10;gDfBwCsJNjXxgzqAqVU1mCtLxavdQKE0BgFvkn2lrWMakIEvfOENX/gCeBMIvPUggDdc6qiWtNZd&#10;58ulMMx9eQ/lhTd84YsywxfcAfAigDd/aQiypAxDluXpr6D7UPvummnVBTLwhS+84QvgBXgRFa8K&#10;gUKtumrdTQrgCmxd6oKWWf+xM7Ud04AMfOELb/jCF8AL8FLxEhAoqj0MmWBWgKuUBXVGczOluRZd&#10;Ajve8IUvvOEL7gB4ERWv4EBRjY5qDnCVjxsGuAR2vOELX3jDF9wB8CIqXskChcbcLXdHtbA0BcFu&#10;3GHFCOx4wxe+8IYvuAPgRVS8ggLFF6/8pGwd1UZKUyAAAhn4whfe8AXwAryIilf2QKGOaqf+ciBx&#10;gEtgxxu+8IU3fMEdAC+i4hUdKJS3qxbeYgDXpSk4wM0nTYEACGTgC194wxfAC/AiKl7ZAoVydpW7&#10;WwzsulzcUrXiEtjxhi984Q1fAC/Ai6h4JQsUat0tpqOa0hYqOQkEgR1v+MIX3vAFdwC8iIoXO1AU&#10;OwzZz3YOWOAlAOKLMsMX3vCFL4AX4KXiJTJQFDMMmVIZlK9b6VnPCOx4wxe+8IYvuAPgRVS8WIGi&#10;2GHI1LJbjk5pBHa84QtfeMMXwAvwIipe0YFCw48VMwxZNVIZCOx4wxe+8IYvuAPgRVS82IGi2GHI&#10;lMpQyY5qBHa84QtfeMMX3AHwIipe7EBR7DBk1UplILDjDV/4whu+4A6AF1HxYgWKYoYhU6uuxtsl&#10;AOILb/jCG77wBXcAvFS8RAaKYochE+xWK5WBwI43fOELb/iCOwBeRMUbMVCoo1qhrbtKY9B0wQRA&#10;fOENX3jDF77gDoCXipfIQKEhyAodhiwJqQwEdrzhC194wxfcAfAiKl5koHDDkBWqSk8fTGDHG77w&#10;hTd8AbwAL6Li5RUolLer/N1CpFSGao25S2DHG77whTd8wR0AL6LijRgolLNbaEe1ak0fTGDHG77w&#10;hTd8AbwAL6LixQ4UGnO30I5qatnVrGoEQHzhDV94wxe+4A6Al4qXyECh2dQK7ahWzemDCex4wxe+&#10;8IYvgBfgRVS8WIFCHdXUYS3vzyYwlYHAjjd84Qtv+II7AF5ExcvSvv/1P20LbyGq9vTBBHa84Qtf&#10;eMMXwAvwIipeThUzDJmGH0tiKgOBHW/4whfe8AV3ALx1oaGhIbNrVziMnT592vT09JjBwcG6r3ga&#10;gkwtvAVVvu+/nZgxdwnseMMXvvCGL4AX4K07tbS0mDFjxgxbv2bNGjN69GhbibQ0NTVZOK7XiqeO&#10;av2vrsr7c0lOZSCw4w1f+MIbvgBegLfm1dHRYStJEHg7Ozvtem0/c+aM6evrM5MnTzatra11W/GU&#10;zvDZrnfy+kySpg8msOMNX/jCG74AXoC37rR//37T0NBgmpubhwHvjBkzzLx587LWbdq0yVaoODdL&#10;rVU8pTMIePMNFILdJKcyENjxhi984Q1fAC/AW7NSq+1dd91lHn/8cbNhw4Ys4D158qStOO3t7Vmf&#10;OXXqlF2v/esReJXSkE+gUBrD3Jf3EADxhTd8URfxhS+AF+CthlatWmW+/e1vm+PHjw8D3u3bt9uK&#10;09XVNexzY8eONQsXLoxV8YLL4sWL7Y2WxmVv23ds/q6uTZz9X/7tnr+NuZsSf3F9pW2pVV+UGb7w&#10;hq969iWeCOMMBPBmqbe311aM3bt32/8Hgbe7u9tu100RlFIg2tra6u6XlptsIu4vY3VUS0MqAy0Z&#10;eMMXvvCGL1p4Ad6a04kTJ8xNN91knn322cw6gDe3lM5w4EffjR0olMqQ5DF3Cex4wxe+8IYvgBfg&#10;rWktWbLEXHfddTZdQWCr5cknn7TDj+nvjz/+2I67W4qUhlqRZlZT/m6cQJHk6YMJ7HjDF77whi+A&#10;F+CtC2nkhbC8F7eo9dZ1Ttu4cWPWZ936YGe2Wq94at1VK2+cQKGW3Z/tHCAA4gtv+KIu4gtfAC/A&#10;Wy1p5jSBq7+88MILNqVBf2u71NjYaCek8FWvw5K5/N2RAoVAN22pDAR2vOELX3jDF8AL8NaFgjm8&#10;kpt4Yv369XYIM3V008QTQQiu9YrnhiMbKVC4VIY0dVQjsOMNX/jCG74AXoC3roFXWr16ddbUwpqg&#10;ot6mFhbsxgHeNEwfTGDHG77whTd8AbwAL6LiDdNn91+byd+NChRq1U1rKgOBHW/4whfe8AV3ALyo&#10;ziue8ndHChRpmT6YwI43fOELb/gCeAFeRMXLUjB/NyxQpD2VgcCON3zhC2/4gjsAXlTHFU+wqzF4&#10;owKFWnXVuksAxBfe8EVdxBe+4A6AF+BNpZS/e7xvR2SgqIVUBgI73vCFL7zhC+4AeFEdV7xg/q4f&#10;KJTGMPflPQRAfOENX9RFygxfcAfAC/CmU2H5uy5QqFVXY+4SAPGFN3xRFykzfMEdAC/Am1qF5e+6&#10;QKGOarWSykBgxxu+8IU3fMEdAC+q04qn/F03nbCvh9p3p37MXQI73vCFL7zhC+4AeBEVLzR/11ai&#10;779tpxEmAOILb/jCF2WGL7gD4AV4U3vuUfm7P9s5YGb9x04CIL7whi98UWb4gjsAXpTuiifY9acT&#10;dtKoDMv/s5cAiC+84QtflBm+4A6AF6W74kXl7yqdYfsf9xEA8YU3fOGLMsMX3AHwonRXvLD8XaUz&#10;qIWXAIgvvOELX5QZvuAOgBeluuJF5e8KdgFefOENX/iizPAFdwC8KPUVLyp/100jTADEF97whS/K&#10;DF9wB8CLUl3xcuXvEgDxhTd84YsywxfcAfCi1Fe8XPm7BEB84Q1f+KLM8AV3ALwo1RUvV/6uoJcA&#10;iC+84QtflBm+4A6AF6W64uXK33WzqxEA8YU3fOGLMsMX3AHwotRWvLD8XbXsuvxdAiC+8IYvfFFm&#10;+II7AF6U6ooXlr/rhiMjAOILb/jCF2WGL7gD4EWprnhR+btKZ3D5uwRAfOENX/iizPAFdwC8KLUV&#10;Lyp/109nIADiC2/4whdlhi+4A+BFqa14Ufm7fjoDARBfeMMXvigzfMEdAC9KZcU73rcjMn/XT2cg&#10;AOILb/jCF2WGL7gD4EWprHi58nfdcGQEQHzhDV/4oszwBXcAvCi1FS8sf/fXnx4dlr9LAMQX3vCF&#10;L8oMX3AHwItSWfHi5u8SAPGFN3zhizLDF9wB8KLUVTy17Ibl705dtWtY/i4BEF94wxe+KDN8wR0A&#10;b8o0NDRkduzYYf+N0unTp01PT48ZHBysWeANy98NS2cgAOILb/jCF2WGL4AX4E2JTp48aR5++GFb&#10;OdzywAMPDAPfNWvWmNGjR2f2aWpqygnHaax4Yfm7UekMBEB84Q1f+KLM8AXwArwp0ZNPPmnGjRtn&#10;tm3bZv+/e/duc/3111voders7LSVp6Ojw5w5c8b09fWZyZMnm9bW1pqqeEpnCObvhg1HRgDEF97w&#10;hS/KDF8AL8CbEilFQa22zzzzTNb6VatWmVGjRlm4lWbMmGHmzZuXtc+mTZtshYpzs6Sh4kXl74YN&#10;R0YAxBfe8IUvygxfAC/AmyKdOnXKHDt2LGudAFggLOBVyoMqTnt7+7DPaf2GDRtqouJ98cpP8srf&#10;JQDiC2/4whdlhi+AF+BNmQS3yskVwDY0NJgVK1bY9du3b7cVp6ura9hnxo4daxYuXBir4gWXxYsX&#10;2xstKcvetu+Y/ldXZa1b/p+9ZtZ/7Iz8jK5NkjyUasEX3vCFL7zhKy2LeCKMMxDAGyrl8LpKMn36&#10;dHPgwN9yWbu7u+063RRBCYzb2tpq4pdWvvm7/OLHF97whS/KDF+08AK8KdOXX35p0xf27Nlj7r77&#10;bjNhwgQLvfUAvMrfPfCj7w6vJN9/OzJ/lwCIL7zhC1+UGb4AXoA3xdI4u+q0tnTpUjvubilSGpKs&#10;sPzdXMOREQDxhTd84YsywxfAC/CmRGrV3bp1qzl06NCwbWq9nT9/fqZz2saNG7O2u/XBzmxprHia&#10;Tjg4/q5gF+DFF97whS+84QvgBXhTroMHD9pKsXbt2qz1AwMDdv2zzz5r/9/Y2GhaWlqy9qmlYcmi&#10;hiP79adHCYD4whu+8IU3fAG8AG/aJZBVa65ydaV9+/ZZwNXkE0eOHLHr3MQT69evt6M59Pb22okn&#10;ghCcxoqX73TCBEB84Q1f+KLM8AXwArwp0/Hjx82CBQuyhvKYOXOm6e/vz9pv9erVWVMLNzc318TU&#10;woLdQvJ3CYD4whu+8EWZ4QvgBXhRKipeVP5uruHICID4whu+8EWZ4QvuAHhRaipevtMJEwDxhTd8&#10;4YsywxfcAfCi1FS8sPxdtezGyd8lAOILb/jCF2WGL7gD4EWJr3iCXY3B62vRf30WK3+XAIgvvOEL&#10;X5QZvuAOgBclvuIpf/d4346sdUpniJO/SwDEF97whS/KDF9wB8CLEl/xwvJ346YzEADxhTd84Ysy&#10;wxfcAfCiRFe8qPzduOkMBEB84Q1f+KLM8AV3ALwo0RVPsFvocGQEQHzhDV/4oszwBXcAvCjxFU/5&#10;u6f+ciBrXdzhyAiA+MIbvvBFmeEL7gB4UeIrXjB/V6CbT/4uARBfeMMXvigzfMEdAC9KbMUrRf4u&#10;ARBfeMMXvigzfMEdAC9KbMULy9+dumpXXvm7BEB84Q1f+KLM8AV3ALwosRUvLH9X6Qz55O8SAPGF&#10;N3zhizLDF9wB8KLEVrxg/m4h6QwEQHzhDV/4oszwBXcAvCiRFS8sf1ewqymFCRT4whu+8IU3fMEd&#10;AC9KfcULy9/NdzgyAiC+8IYvfFFm+II7AF6U2IoXlb9LoMAX3vCFL7zhC+4AeFFNVLxS5e8SAPGF&#10;N3zhizLDF9wB8KLEVbyo/N18hyMjAOILb/jCF2WGL7gD4EWJrHhh+buFDEdGAMQX3vCFL8oMX3AH&#10;wIsSWfGC+btq2VWHNQIFvvCGL3zhDV9wB8CLaqLiBfN3lc5QaP4uARBfeMMXvigzfMEdAC9KVMUL&#10;y99V6+6vPz1KoMAX3vCFL7zhC+4AeFH6K15U/i6BAl94wxe+8IYvuAPgRTVR8cLyd4tJZyAA4gtv&#10;+MIXZYYvuAPgRYmpeMf7doTm7xY6HBkBEF94wxe+KDN8wR0AL0pUxYvK3y10ODICIL7whi98UWb4&#10;gjsAXpSoihfM31XLbrH5uwRAfOENX/iizPAFdwC8KDEVT+kMpc7fJQDiC2/4whdlhi+4A+BNmU6d&#10;OmV6enpMf39/5D6nT5+2+wwODqam4qllN5i/O3XVrqLzdwmA+MIbvvBFmeEL4AV4U6Ljx4+bhx9+&#10;2IwaNcpWEC1Tp061YOtrzZo1ZvTo0Zl9mpqazNDQUCqAN5i/W4p0BgIgvvCGL3xRZvgCeAHelGjB&#10;ggVm/Pjx5u233zZnzpwxAwMDZu7cuWbcuHHm4MGDdp/Ozk5beTo6Ouw+fX19ZvLkyaa1tTXxFS8s&#10;f7cU6QwEQHzhDV/4oszwBfACvCmQ0hjUsqvWW19KWVBlWbt2rf3/jBkzzLx587L22bRpk90nzs1S&#10;zYoXzN8txXBkBEB84Q1f+KLM8AXwArwpkVISNm/ebFt1fSlXV5XlmWeeMSdPnrR/t7e3D4Nlrd+w&#10;YUNiK55adg/86LtZ60oxHBkBEF94wxe+KDN8AbwAb8r1wgsv2Mry7rvvmu3bt9u/u7q6hu03duxY&#10;s3DhwsRWvC9e+UnZ8ncJgPjCG77wRZnhC+AFeFOqP/zhD6ahoSGTn9vd3W0rjsA3KO3X1tYWq+IF&#10;l8WLF9sbrZzL3rbvmP5XV2X+v/w/e82s/9hZsuPrmpTbQzUWfOENX/jCG77SsognwjgDAbyRUouu&#10;OrDdfffddvSGUgJvNVTO/F1+8eMLb/jCF2WGL1p4Ad6U6Y033jBjxowxzc3NGdiVNDxZGlMaooYj&#10;K1X+LgEQX3jDF74oM3wBvABvirRq1SpbOR5//PFh21zntI0bN4auD3ZmS0rFE+z6wFvK4cgIgPjC&#10;G77wRZnhC+AFeFMkjbKgihEcmsxXY2OjaWlpyVqX9GHJPrv/2qzxdwW7AC++gAx84Qtv+AJ4Ad46&#10;k4YjUxrDtGnTbEpDcNm9e7fdz008sX79ejvxRG9vr514IgjBSap4wemENRzZrz89SqDAF97whS+8&#10;4QvgBXjrSUpTCOvZ6BY/P3f16tVZUwsr1zepUwuXczphAiC+8IavkTR79uycsZWFhSX+ovsJ4AV4&#10;+aUVokrk7wIZ+MIbvnjYIpTM+4l7EOCti+Cv/N3jfTsy/y/1cGRABr7whi8etggBvAAvqmrFC+bv&#10;lno4MiADX3jDFw9bhABegBdVreIF83fVsluO/F0gA194wxcPW4QAXoAXVaXiCXa/eOUnmf+XYzgy&#10;IANfeMMXD1uEAF6AF1Wt4gXzdzUcWTnyd4EMfOENXzxsEQJ4AV5UlYoXlr/LwxhfAC++AF6EAF6A&#10;F9VE8FfLrp/OUK7hyIAMfOENXzxs/6FFixaZmTNnhi533nln7ONo/56entT513m/9957NeerWN8A&#10;L8AL8FZI5RqODMjAF97wxcP2H7r55pvNVVddZVpbW4ctDz30UPwH81lnmddffz19QPHX8968eXPk&#10;9unTp5t33nmn9kBqBN8AL8AL8FZIyt8tx3BkQAa+8IYvHrbZwDtnzpySAFQtAm/NghTAC/Ci6le8&#10;cg5HBmTgC2/44mGbP/CqpfPNN9+0+3/rW98y11xzTRbgCqCefvppM23aNLv96quvHgbA+/fvt991&#10;0UUX2X0aGhrMiy++GPs7jh07ZubPn28uvfRSc8EFF5h77rnHfP7555ntX331lXnkkUfMZZddZrff&#10;fvvtZt++fZnthw8fNnPnzrXb1KqtY+fTwjvS+Y20Pc456hhbt241V1xxhf28PAc1NDRkW98vueSS&#10;zDE++uijvMtLvlesWGGvafD4+vwnn3wC8AK8AG+5gbec+btABr7whq98Yt6i//rM/ghP+yIfYcB7&#10;yy23mG3btg1b+vv7swBJoLlu3TqzZcsWC45nn322GRgYyGy/8MILzdq1a+32pqYmu90B6ZkzZ8yV&#10;V15p7rjjDvP+++9bmBK06XPue0b6Dp3nuHHjLIDq87feeqsZNWpU5hyVlyrQ1rkLrltaWszFF19s&#10;QVe69tprzZQpU+z3ax99diTg9Vuu41yDXNvjnKOOoe0C0WXLloWe06RJk8z48ePtMT788EP7Pbr2&#10;Bw4cyKu85Lurq8v+7f9weO655yxwV4shAF6At26Ad+qqXWXN3wUy8IU3fPGw/QfwCnjCFuXx+gC1&#10;fPnyzP/VUunDYnD7N998Y9eplVE6evSoWbBgQQbsHATnOob/HR988IH9W4DndOjQIdtirGMKYoPb&#10;JcHjkiVLLBxquw+F7jP5AG8+1yC4faRzdMdYunRp5Pk4QBUsB4/ht9TGOVf39+WXX54F1wJqdWYE&#10;eAFegLfcBVzmdAYgA194wxcP238A7+zZs83XX389bBG0hoFfFAzm2u6k1ka1XqrFceLEicMgLOoY&#10;r776qjn33HMjfSg1QvsKgP1FMKfRJtTSqVbQoM4555y8gLeYazDSObr93Y+EMEX5UIu6WrzzKS/n&#10;+7HHHrMpD5LSK/xWd4AX4AV4y6RKpDMAGfjCG7542P4DeOPk8BYLe8ePH7c5u8pdFWAr39e1usYB&#10;3pdeesmcd955OUFQQKyUiuCinNgoUNQxKwW8I51jEETDpHQD5UCXEnjVWqz/qwVaLbtTp06t6v0E&#10;8AK8dRH8yz0cGZCBL7zhi4dt5YFXwKoc0i+++CKzXXmjcYG3u7vb/q00Bie1QOv8d+7caTo7O+12&#10;P19W0rGV86t/9f3qkOWkVIh8UxqKuQYjnWMc4H3ttdeG+ZCUmyzoLQR4JUGuWnrVmU9gDvACvABv&#10;mVXu4ciADHzhDV88bLOB98Ybb7TwE7Y4QC0W9trb2y2oufxVAZtGF/Bf4Y90DHUy08gMSreQHn30&#10;UTtSgfJTXac4jS7gRjbQcd3x3fb77rvPgrKOoWNVEnhHOsc4wKtzVwqEzl2+peeff95+zp9IIl/g&#10;FeTq3NQC7Y4L8AK8AG85C7cC+btABr7whi8etv8A3qhOa1r8V+3FwJ4AU6/cBb16JS9QVS6vOlu5&#10;DlMjHUN5pRqdQFCmVASNJOBPCqHtGolBebnnn3++XfyOWxrZQbmq+rwWdfLSv5UC3jjnGGd8XA1B&#10;pvQQHUPXQWkiynHO9b0jAa/KR8fyW4kBXoAX4C2TKpW/C2TgC2/44mFbHQms/JEaCpFaIP3UhrDv&#10;ULqEWlTDpFZr10pczeuQ6xzjXgc/RaQYqeVY4/UqrxrgBXgB3jKrUvm7QAa+8IYvHrYI/W24OP0A&#10;0ZjI/pjGAC/AC/CWs2C//3ZF8neBDHzhDV88bBH6G/AqvaEcrbsAL8BL8A/Rrz89WrF0BiADX3jD&#10;Fw9bhP4mDRnnj7kM8AK8AC8PY3zhC28AL0II4AV4qaw8jPGFL7wBvAghgBfgJfjzMMYXvigzYh5C&#10;MAT3IMBL8OdhjC+AF1/EPIQAXoAXEfyBDHzhDV/EPIQAXoAXEfyBDHzhDV88bBECeAFeBPDiC194&#10;w1fdPWwXLVpkZs6cGbrceeedsY+j/Xt6elLnX+f93nvv1ZyvQqRZ33JdC4AX4AV4eRjjC194A3hT&#10;qZtvvtlcddVVprW1ddii2bdiP5jPOsu8/vrr6QOKv5735s2bI7dPnz7dvPPOO3VRF+677z5b7gAv&#10;wJt47d271wwODoZuO336tP2VGrUd4MUXvvCGr/oE3jlz5pQEHGsReJMkPcNVXuWS4B7gBXgTr4MH&#10;D5rx48ebrVu3Dtu2Zs0aM3r0aFuJtDQ1NZmhoSGAF1/4whu+AN5YwCsYevPNN+3+mob2mmuuyQJc&#10;gePTTz9tpk2bZrdfffXVwwB4//799rsuuugiu09DQ4N58cUXY3/HsWPHzPz5882ll15qLrjgAnPP&#10;PfeYzz//PLP9q6++Mo888oi57LLL7Pbbb7/d7Nu3L7P98OHDZu7cuXabWrV17HxaeEc6v5G2xzlH&#10;HUPP8SuuuMJ+Xp6ddJ463zDpma4W+UsuuSRz3I8++ijruDt37hzmza1bsmSJufjii+336roWe64A&#10;L8BbFqkCTp482VaSIPB2dnba9R0dHTY/p6+vz+4b91ccwIsvfOGt3oH3i1d+Yj6543+kfpGPMOC9&#10;5ZZbzLZt24Yt/f39WUAr0Fy3bp3ZsmWLBcezzz7bDAwMZLZfeOGFZu3atXa7Gla03QGpnj9XXnml&#10;ueOOO8z7779vPvnkEwto+pz7npG+Q+c5btw4C6D6/K233mpGjRqVOUfl2wq0de6C65aWFgtxAl3p&#10;2muvNVOmTLHfr3302ZGA12+5jnMNcm2Pc446hravWLHCLFu2LOtccgHvpEmTbKOXjvvhhx/a71Z5&#10;HDhwIHPcoE9/nXJ3dX0cxBZ7rgAvwFtSnTp1yqxcudKMGTPGzJo1KxR4Z8yYYebNm5e1btOmTXbf&#10;OA8kgBdf+MJbvQNvLUvAK3AJW/yGEf1/+fLlmf+r9c8HpuD2b775xq5Ti6d09OhRs2DBggwsOQjO&#10;dQz/Oz744AP7t2DO6dChQ7bFWMcUxAa3SwIytV4K2rTdAaDkPpMP8OZzDYLbRzpHd4ylS5dmtgnu&#10;1Vqs5bzzzrPb3f8F11JXV5ddLygNHlct4nGAV/JTGgo5V4AX4C2bvvzySzNhwgT7a1J/B4H35MmT&#10;dl17e/swUNb6DRs2ALz4whfe8FXnwDt79mzz9ddfD1sErWHgFwWDubY7qeVTLYJqgZw4ceIwYIw6&#10;xquvvmrOPffcSB9KjdC+AmB/ufzyy+1oE3pOqsUzqHPOOScv4C3mGox0jm5/9yNB+uKLL+zntTz2&#10;2GOZ42nRG1wpypta2dUKXgjwFnKuAC/AWzYJXE+cOJGB3yDwbt++3a7Tr7+gxo4daxYuXAjw4gtf&#10;eMNXnQNvnBzeYmHv+PHjNmdX+aACbOX7ulbXOMD70ksv2RbOKAn6BMRKqQguei5GQaGOWSngHekc&#10;o8DUKSql4bnnnrN50fkAr2uBjwLeYs8V4AV4y6Yw4O3u7rbrBL5BKfC0tbXFqnjBZfHixfZhluZF&#10;1yTtHvCFN3yVfgF4ywO8Albls6rF0kn5vXGBV88z/a00Bh/adP7qeKXWTm3382UdJCotQP/q+/0O&#10;20qFyDeloZhrMNI5Fgq8r7322jBvkvKVBb1hrbFKf8gFvMWeq88Que438UQYZyCAtyrAS+sTvvCF&#10;N1p4axd4b7zxRgsuYYsD1GJhT6l1gjKXEyo4U69/H8RGOoY6mWkEAaVbSI8++qgdlUC5sq5TnKDN&#10;jRag47rju+0aa1agrGPoWJUE3pHOcSSIFKCHbZMfpRrIj66F9Pzzz9tjuYkk9L3arnPQtVfnweB3&#10;qTw0yobyrYs9V1p4Ad6KAq/G7COlAcjAF97wxcM2F/BGdVrT4r++Lgb2BJh6vS7o1et3gapyedUJ&#10;yvXwH+kYGs1BIxHoVbtSETQclj8phLZrpAHl5Z5//vl28TuRaWQHDZ+lz2tRhy79WyngjXOOhY4L&#10;rCHI1JCl4+raKHVEec9Oyp3WCAvaLs/6TnV8879L6QoqH5crXYpzBXgB3ooAr+uctnHjxqx93fpg&#10;ZzaAF1/4whvAy8O2nBL4+iM1FCK1YvqpDWHfoXQJtVKGSa3WrpW4mtch1zkWc238tBFf+i5dN78z&#10;Ytg+we3FnCvAC/BWBHilxsZGO3aeL4YlAzLwhTd88bBFKIn3E/cgwFsQ8LqJJ9avX29/nfX29tqJ&#10;J4IQDPDiC194wxcPW4QAXoA3lcArrV69Omtq4ebmZqYWBjLwhTd88bBFCOAFeBHAiy984Q3gRQgB&#10;vAAvlZWHMb7whTeAFyEE8AK8AC8PY3zhizIj5iEEQ3APArwEfx7G+AJ48UXMQwjg5cIBvAR/IANf&#10;eMMXMQ8hgBfgRQR/IANfeMMXMS+WNNWupqGtJc2cOdPONIoAXoAXAbxABr7whi8etnZ62dbW1pry&#10;NH369KwphxHAC/AigBdf+MIbvgBeHnYI4AV4qaw8jPGFL7wBvPUJvF999ZV55JFHzGWXXWYuuOAC&#10;c/vtt5t9+/Zl7XP48GEzd+5cu/3KK680a9euNffcc0+mlXX//v1mzpw55qKLLrLf19DQYF588cXM&#10;548dO2bmz59vLr30UnsMffbzzz+321asWGG3+dLESWrF/eSTT0LP2W/h1d9vvvmmufnmm+13X3PN&#10;Neb111/P2jfX9jjXQMfQpE9XXHGF/bz8IIAX4CX48zDGF74oM2JeSoBX+bBXX3212bZtmwVXTUt/&#10;8cUXW8h1uvbaa82UKVPMzp07LWiOHz/enHXWWRYcNaW9IPiOO+4w77//voXUhx56yG7v7++3n7/l&#10;llvMuHHj7Ge1/dZbbzWjRo2y27q6uuy+DoCl5557zsJlJCT8/bvd3wLpdevWmS1btlgwP/vss83A&#10;wECs7XGugY6h7YLzZcuWAQ4AL8BL8OdhjC98UWbpi3knPv6pGXzzitQv8pEP8ApQBXMffvhh1nrB&#10;3ZIlSzJAKkA8dOhQZrtA1kHn0aNHzYIFC7IAWRCs7Zs3bzYffPDBsO/QsdQi7D5z+eWXZ4HkpEmT&#10;zKJFi2ID7/LlyzPb1FrrvjvO9jjXQNuXLl0KMAC8AC/Ay8MYX/iizIh5SVQu4FXagWBO8OkvAtA7&#10;77zT7rNy5Urb2hnU+eefn5UaoNZTtYCqBXXixIkZqHz11VfNueeem/McH3vsMZsqICmVwG8djgO8&#10;wRSFfLbHuQbarrQIBPACvAAvD2N84YsyI+alDHj1ml8wqpzc4KKcVUktr7mA9/jx4zZnV/mvs2fP&#10;Nk8//bRNDXDA+9JLL5nzzjsv5zkqjUD7q7VVLbtTp07NDQklBN4418BvEUYAL8AL8PIwxhe+KDNi&#10;XoqAt7Oz08Kcn88qCe5cpzDto5SGL774IrNd+bYOGgW0Udt1nO7ubvu3nxLxzTff2E5kygl2EuSq&#10;pfeqq66yEFop4I1zDQBegBfgBXh5GOMLX5QZMS/hwKtRBgRs/qKJG1yHM213Iw/o1b3/Cl/7qIOZ&#10;Op4pzeCjjz4yN954YwYa29vbLfC6HFiNsKBRDvxj6PMameHrr7+2/3/00UfNJZdcYvNpnQS5Ohe1&#10;tvrryw28ca4BwAvwArwALw9jfOGLMiPmJRx4BWzBRS2skiBWozCcc845Nk1Bi9/JS1KL7bRp0yyM&#10;ClQ1ioKDRkGsRl0Q9GpYMm1XLq86fbmOaPoOjeygzyu9QSMwBCeO0HG0rampaWRIKCHwxrkGAC/A&#10;C/ACvDyM8YUvyoyYVwMScAps1eLpS6/6g7CnllBBoMtxdZ/3R2oIk1pu/dQGX0pzEJwr/zdp1wAB&#10;vAAvwMvDGF/4osyIeTUsl4+r1AUHps3NzbYltxRgqGHNBMoau9eNzYsAXoAXEfyBDHzhDV/EvIpK&#10;IxZceOGF9pW/Uhc0icR7771XkmMLeAXU1W7dRQAvwEtl5WGML3zhDeBFdgiykTqUFXpctRwjgBfg&#10;RQR/IANfeMMXMQ8hgBfgRQR/IANfeMMXD1uEAF6AFwG8+MIX3urYl2YDU9xjYWEpftH9BHcAvAAv&#10;D2N8AbyUGb7whi98AbwALxWPQIEvIANf+MIbvgBegBdR8QgU+MIbvvCFN3zBHQAvouIRAPGFN3zh&#10;izLDF9wB8CKAF1/4whu+qIv4whfcAfACvAQKfOELb/jCG77wBXcAvFQ8AgW+8EWZ4Qtv+MIX3AHw&#10;VlKnT582PT09ZnBwkIr3Vy1evBhf+MIbvvBFmeEL4AV4a0Vr1qwxo0ePzgwE3dTUZIaGhuq64uEL&#10;X3jDF74oM3zhC+CtEXV2dtrK09HRYc6cOWP6+vrM5MmTTWtrKzcUvvCFN3zhizLDF74A3vRrxowZ&#10;Zt68eVnrNm3aZCtUnPwfbih84Qtv+KIu4gtf+AJ4E6uTJ0/aitPe3p61/tSpU3b9hg0buKHwhS+8&#10;4QtflBm+8AXwplfbt2+3Faerq2vYtrFjx5qFCxeOeIzZs2dncn9ZWFhYWFhYWMq5iDsQwJuXuru7&#10;beUR+AbV0NBg2trauEgIIYQQQgAvwIsQQgghhADeRErj7hab0oAQQgghhADexMp1Ttu4cWPo+mBn&#10;NoQQQgghBPCmTo2NjaalpSVrXT7DkiGEEEIIIYA30XITT6xfv95OPNHb22snnghCMEIIIYQQAnhT&#10;q9WrV2dNLdzc3Bx7amGEEEIIIQTwIoQQQgghBPAihBBCCCEE8CKEEEIIIQTwIoQQQgghgBcVrdOn&#10;T9uJKwYHB2vCz969eyO9pNWrxlPWeff399dUOapD5Y4dO3J2rExz/ZSvXbt21cV9l3ZfGtnm448/&#10;Nnv27LF/U2bpiImHDh2qubp4/Phxe97Hjh1LvbdSPI9r9b4DeCusNWvWZI3q0NTUlOpRHQ4ePGjG&#10;jx9vtm7dWhNeFfgefvhhM2rUqMx5T5061d78afZ28uRJ68udr5YHHnhg2DmnvX5qSMAxY8bURF0c&#10;N25cVnm5RT9Y0l5eGtLx+uuvz5y3hnMMTtOeJm/vvvtuaFm5Zf78+akus2XLlmXFxJkzZw4D3zT6&#10;Ulz8wQ9+kPGmfxcsWJDauFiK53GtMQrAW8UgrwrU0dFhWzT6+vpsoG9tbU2ln3379tnzl6fgDZZW&#10;rwp2Chhvv/22Pe+BgQEzd+5cCx8KJmn19uSTT1oP27Zts//fvXu3BQ5Bb63UT523zj8IvGn0dfjw&#10;YXvOS5cuNW+88UbWom1pLi83Lbu8nThxwhw5csTeYw0NDZkWpbR5k4dgOWlRPJEPTUiU1jJbu3at&#10;Pedf/vKX9pwV92+66SZz2223pT52tLW1Wch15603evI1Z86c1HkrxfO41hgF4K2iZsyYYebNm5e1&#10;Lo0zs+nV1sqVKy1YzJo1K/QGS6NX+VLw0y9cX3oI67wV+NPoTa+n9Iv9mWeeyVq/atUq69e9Tk5z&#10;/dy/f78FJo2DHQTeNPrS/aTzc3BbS/Hk7rvvNrNnz85ad+DAATNhwoRM63UtxEr9WJanp556KtVl&#10;pntKP0h8CeZ1zi7lK42+9CNF5/fss89mrVdKgNa7t3pJ91bK53GtMArAW2Xp1YkqTXt7+7DKqvUb&#10;NmxIjZcvv/zSBvJ169bZv4M3WFq96rXN5s2b7YMqCIw6bwFjWr3p/IL5afIjEBbwprl+6vzvuusu&#10;8/jjj9vz9IE3rb70ANObhlqLJ2rR1flt2bKl5mOlXgXfcMMN1k+afd1///32/vL185//3J6zYmVa&#10;fXV3d9vz079BKS7++Mc/ToW3Uj2Pa4lRAN4qS/lpqjRdXV3Dto0dO9YsXLgwNV50A+jB5W624A1W&#10;S16lF154wfpRnl7avQkOBfYKXmoRXbFiRerLTC3V3/72t23+dRB40+pLqSaNjY321apa4bWoVdS1&#10;sqTVl1JqdN5KqVG56fWxoFDpDS5PsBbih4MpH+zT6kvn7QDw97//vW0UUDrUgw8+WBN1MXjeipEu&#10;lzcN3kr1PK615zbAm4AAGOyYIQk8lEuURoXdYLXk9Q9/+IM9Z5fDlHZvLshrmT59un2VnGZfvb29&#10;GYCSgsCbVl9TpkyxDxlNXS4PyqnTOoGGOgul1ZcA0E3Brtevak3SmwadszpCCTZqIX7ox4qWWnkG&#10;6AeJ3wlv2rRpNiUgzb4EiooVDtydNm7caP0o5qfNWzHP41plFIAX4AV4Y0gtunqtrJxDtR7WgjeV&#10;l15daSgo+dKrMEFvGn2pVUOdZ/wcvFoBXt1P6jDiS/mS8qIe82n1pdZBnbdekftDkSl3171OTfs9&#10;ph9fOn+BUy08AzTChOKE6qQgUZ2j9LZBP74EvWkuL6UB6NzlR2/ylBY1adIk+2NFIAzwAryoALme&#10;ybX2uiDsBqsFr+qUIXBSS5SD3VorR3XG06s7td6k0deSJUvMddddZ89ZwVqLRqPQ61f9rTFea+2+&#10;U6u8cirT6kujn7ge/1EP1bSX2RNPPGFHRFHuf9qfAYLbsPxN9QfQfbZ8+fLUl5dGJlCnPKXW/PCH&#10;P7R5yUq10XBlafNWzPO4VhkF4K2CXOJ38Fe/Wx9MFE8z8Kbdq3ILdZ76tV8L5agyUvmEDRgvyFAL&#10;Thp9qTdxrrFPBU9pLS+lnoSN0CDg1avWtN5jrpVakBGUWhHTWma+1ELoj7ub5tjhfqCEtfp973vf&#10;S23syCX9UFFDgCA/bd6KeR7XKqMAvFWSXpNoYHxfaR/yI+wGS7NXBTmdY3BosjR70/jB/rBqTmrJ&#10;8IflSZsvPZgUjP1FryXVMq+/XQtb2nw5KNRIDcFy1INYP8jSfI9pIpfguJ76Mea3JKbVm4bH88fd&#10;TXvscHVRozL4UjqR7jO9HUp7XVy/fn3WOjeet+vfkCZvxT6Pa5FRAN4qyQ3qrBtM+WvqcKNBnYMV&#10;rBaAN41eBYAK4uqQETaIvOsYlUZvOje15rohePSqUsHN5eHVSv0M5vCm1ZfSFlRe7vWiKy91XHOj&#10;GaS1vJTOoPMWuOuHiUD+3nvvtefuhs5Lq7e33norM6JLrTwDVBddDq+bjEdvV5S2IcBPc3lp9km1&#10;yKtPg6T4KK9KS0ljmRX7PK5FRgF4qyj1uvan7VOOaJqn7Yu6wdLo1fXOjVr8HKa0eVMespv1yZ8e&#10;1A0cXyv1Mwx40+hL56by8qdzFRS6Vqe0l5fKSR1C3XkrZ1JQn3Zveu2rcxXI18ozQLHDzUjmj9Kw&#10;a9eu1JeXzk/n6c5ZHjVRSDD/Oi3eSvE8rjVGAXirLN1MGu6qVitRvXhNozeN0KDOCW4K13oqszT6&#10;EjjpzUJw0pBaKC+1IGlWq+BEL9TFZJ+zeyNUS+Wl89V5B0G31upiXA/1wigAL0IIIYQQAngRQggh&#10;hBACeBFCCCGEEAJ4EUIIIYQQAngRQgghhBACeBFCCCGEEAJ4EUIIIYQQwMslQAghhBBCAC9CCCGE&#10;EEIAL0IIFSbNMJZr1iOUDGnmvqSXk6bGpS4hhABehFAidODAAfP444+bhoaGzDzu1113nVm+fLmF&#10;Fl+tra1m/vz5NeF7xowZpq2tLec+CxcutNciuMydO9esXr3a/kAI7n/99dcPWy89+eST9rPaJyiB&#10;4aRJk0K3BaWpR7Wvm/bYnaPWCYSj1NTUZPfTeTgtXbrUrguWs9OXX36ZqQv5Sp95+OGHucEQQgAv&#10;Qqi62rFjhwXdCRMmWPjp7Ow0b7zxhnnggQcs+N52221ZMCTQmzdvXk14nzx5sgX4XBLc6zoIjN2i&#10;dTNnzrTrBZG+Ojo67Pqurq5hx7rpppssPOp6h5WDPrdx48ac53PmzBkzbdo088ILLww7Ry2bNm0K&#10;/dzAwEBmHx/yBctalwt4td2H5LgSkKtedXd3c6MhhABehFB1dPjwYQskN9xwg/07qF/84hcWdpYs&#10;WVL3wBsmXRdt6+npyaxTa7nWrVy5Mmvf/v5+u/6JJ56w/+7evTtr+6pVq+z6Q4cO5Twfga7OW+Dr&#10;n+OYMWPMLbfcYlpaWkI/t3btWlvOlQReSddBgI4QQgAvQqgqUouuYEati1FSS+acOXOGAa9enW/e&#10;vNmCkMBYYBSU9nnrrbfMs88+a/dTy/GRI0eG7bdr1y7T19eXdcz29nYzODhY0H5O27dvt9+tRX+X&#10;GnjVcqltahX3pZbcYMvv+vXrzejRo+25698VK1Zkbdf+06dPH7HMpk6dap555plh5yjg1THddwTV&#10;2Nhor0OxwKvy27p1a+QS/OGk/+vzW7Zs4YZDCAG8CKHKS8CnV+z5SMArCP72t79tPyuQEtCopVit&#10;mE579uyxuawCMMHcrFmzzKhRo+zrfG0LHrO5udkec9y4cfbfsGPG3U+v0r/3ve/ZbXfddZe59957&#10;7d8Cdx/sigXedevW2W0ff/xx1vof/vCHFkD9Vlidt2sZ1/XQeTlpP12np556Kue5uLSHYOuwA17X&#10;ihxMa/jTn/5k1+/bt69o4N22bZv9Ln9Rmer8tZ+2ByWv8o8QQgAvQqiiUicpAcpIwBcGvPqcOiQ5&#10;oBOAaZ1Az0kgrJbOoaGhLAgW9C5YsCD0mHr97Y75+9//3q7zO3HF3U8dpQRi7777bmadOnoJktU5&#10;rxDgVW6uW/793//depAXdVwLSq3a+kxvb2/mWgsI1crrQFmfddfGeQjL+/UlINZxfJD2gVdSR7xg&#10;WoOul9ZLUcD7gx/8wP4dXLTvSCkNannXeUV1AFTqR9h5I4QAXoQQKqvUoieQyXfEBUHn+PHjh63X&#10;6/j7778/83+lL4QBnFqFg0AWdUwBs3/MOPsJIgWTYa2lyp8VeLmhsvIB3rBFn1dubFBqYdb2DRs2&#10;2P+//fbbmRZWSS3C+r/SMiRBs39eUVILsQPXKOBVLnAwrUG5vVqfC3jVShu15AJetR6rTNWiHnX+&#10;qgthLdMIIYAXIYTKqmJaeMM6rWldcL2+Q7mzynFdtmyZfa2t7wzuF3XM4Po4+wmy9R2zZ88e1lrp&#10;0hzUopov8PrSkGNKH1BrsbY5mPSltA/3Y0LwrSHDfOn/Djx17n6edJTCfiwEgXf//v1ZaQ0OrtWZ&#10;LhfwFtJpTbnT6ginJSyH28kBv/5FCCGAFyFUUQlUpkyZknMfpSEIIl3rXVzgVeulWmNd66G2qVOV&#10;+7tcwKuOU/rOu+++28Js2KKOb8UAry+NQBA2zJgA30Guco2VMuBL0Klrr9f8glWlSYwkfU/Y+frA&#10;KymdxIGxOrj5+cKlAl61ICsvW/nTDqaj5Dr3qWwQQgjgRQhVVG5YLQeAYRJMKkXAja4QB3gPHjxo&#10;P6MW1eAwWwKkcgKvOk3lGo/WVymAV2AZtt1Bnq5t2CgF+kGg9WoBH6kMnJSaENb5Kwi8a9asyaQ1&#10;aFQH5QyXGnjlW2XsD8kWJXnXMRiPFyEE8CKEKi61zAmU9Po9DHgcqPizZcUBXtfKqs5bwe8rd0qD&#10;WqLVOS0sRUCd6gS5J06cKAnwajIHXb+wvFrXUU2fFxi6WdGclGvsrkXckTI0GYh+MIwEvO46u2Hn&#10;/B8dpQBed9w4PyokjR2s/fVDCCGEAF6EUMXlZgZTeoNaAtVCqhQGAY7Wq4XQH+c2DvC6YbCUR6tx&#10;WPXaXkNqqYVSEKiW33IBr6QWTjfygM5FrdPqGOYmfnDKB3h1PfxF8Cz4zNVyKegWiCq9Ikz6oeGg&#10;OI7UQU7f5498EQa87tjaN3itiwVejXvsZpjTDxv9qFFrtVs0GkbYNdQQdQghBPAihKomQa4DJLcI&#10;xASMwUkd4ubwajIKQZg/ooFgyQ1RFWe64kKB18GhyyF2fvTd/kgChY7S4MYT1mc1JFeUHGQHJ5lw&#10;chNBxG0pdR3SghNdhAGvg2Nd81ICrxumLGoJG5pMsDvSGMMIIYAXIYQqIo0+oBEMNH5sKcZMFVxq&#10;LFy1slZD8qChwDQc1khDfqVFgnt/qLakSzm+AmF/YhCEEMCLEEIIRUrwrhbmtOTDPvjggzb3GCGE&#10;AF6EEEKxpRQGf8a4pEqt6+pAONKwZQghgBchhBDKkvKqNSxYrskekiDlEcfNT0YIAbwIIYQQQggB&#10;vAghhBBCCAG8CCGEEEIIAbwIIYQQQggBvAghhBBCCAG8CCGEEEII+fr/AfzbuaO7xKTKAAAAAElF&#10;TkSuQmCCUEsDBAoAAAAAAAAAIQDwWT1cv2UAAL9lAAAUAAAAZHJzL21lZGlhL2ltYWdlMi5wbmeJ&#10;UE5HDQoaCgAAAA1JSERSAAACvAAAAg0IBgAAANwsrJMAAGWGSURBVHja7b0NbFVlvu9vYowxZmJM&#10;jPEaY4zJOQZESP8QX0hD8GViGKqWI77NEEJ6G2LTqGHAOnPQEZFwyTA6EALiuYSDjsx07IhKw3UI&#10;h04vFaejgjO14gtTh8uRHgaspJdbxErz/Of7zDw7z15da3ft3f22Vj/fZAW699p7r89ez37WZz/7&#10;t551niGEEEIIISTFOY+3gBBCCCGEILyEEEIIIYQgvIQQQgghhCC8hBBCCCGEILyEEEIIIYQgvIQQ&#10;QgghhCC8hBBCCCEE4SWEEEIIIQThJYQQQgghBOElhBBCCCEE4SWEEEIIIQThJYQQQgghBOElhBBC&#10;CCEE4SWEEEIIIQgvIYQQQgghCC8hhBBCCCEILyGkMhkZGTHffPON/Rc+QgqL2ti3335b0scU8hou&#10;etzp06cLfnyxU23bQwjCSyqWxsZGc9lll+Vcvvzyy4pt3y9/+cusvxcuXGi36cEHH0zMe/yv//qv&#10;5oILLjDnnXeeOf/8882rr76aqjaUdr5iJ4ltuNA0Nzdb1uuuu67g5/jggw/M3LlzM21My0UXXWQW&#10;L15sjh8/HvqYjz76yL6/F154YeYxV1xxhXniiSfM119/XZTXCMuCBQvsY/v6+uzf2gbxq5+N2xdf&#10;c801ofdfeeWV9n69p3Fz5MgRuz3f//73y77vjx49ai655BLzne98x36JCGbNmjVm3rx5oxZ9PgjC&#10;S0jRow7ZdfBRSyWE9/333zc1NTW2g/ejDlHbpINTErJv377M+3jVVVeZ6dOnm927d6em/aSdrxRJ&#10;Whser9yLNfg5zkd2JZ5RfZMkMNg/7dq1K0t0g4v6lcHBwXG9Rli6u7vt+nfeeWfmNu1j3Rbny43r&#10;iyWIYXFM+QrhnDlz7OPefvvtsu33oaEhU1tbm3kPw4T32muvDX2/C20rBOElJFYnqw5fB4qwJayz&#10;KnU02hHW+XV2dpqXX37ZdHR0JOL9feWVVyr6xQE+hDfJwnvXXXdlvkzpM6++6MSJE3aU07W7FStW&#10;ZNbXqKKTV43obt261a7/zjvvZORTy5IlSwp+jajMnj3brtva2lpVwqtfXPS4WbNmlWWfa3T9+uuv&#10;z5LY4DFEf7v79AVBTG7JZwSbILyE5C28UZ2sH40QvP766/Znsj/96U9m6dKlVj5dZ6af/iRAjzzy&#10;iO20dN8XX3wR+Vz6SUvr6aCkA5U/UnLHHXdktkuvqVEYd5/+1gEsmMOHD5sXXnjBPueGDRvMp59+&#10;GjkS455TNac6IGib9Zh8fr4c6/W0jY899limY9dr6gtEWN566y17/4cffpi5TQKp27T426WfS3Xb&#10;m2++mbktznuvg3nUe6eRWt2n98aPXkM/A+uAr3Xy5YuzT3K1Kz2f7hOL3o+NGzdaWdH75X8J0jau&#10;Xbs281NyMHpdPVbboRKM1157La8vcrneh3zblC+8/rravqgvDXH2byHtOtfnMB9+Ra8p2VOb0D7/&#10;6quvxi28epwef9999416LY28Xn311WblypWZ252kqrTG/yy5TJs2zd532223FfwaUe1Lz6GSCL9e&#10;Nkx41cbd51qfj0KFV/vfPU/Y4tqHtseVakT1ie751K5yLWMNNKgtuf7g8ssvjxTePXv25Bz9JQgv&#10;IRUVXiehOqC5URR1pKqJ00FQzxH8eUrr+Z2kOjd3wPcXdebqpH0h8BdXAxc1OiaJ0YEs+Dhta9QI&#10;2z333GMPgP76l156qR2hGCtxXs8fURrr5zq3HzTa5CJ5cI978cUXR62rnyqdrMZ57yWSbl/7B2WJ&#10;iTsgPvfcc/Y2jXDdeOONo55Tr+lqIMfii7tPcrUrJyO6z/3fLU1NTZlfAnxmlcP4+fnPfx7606l+&#10;Uu3v78+5n+O8D/m2KbfuzJkzRz23JCEo7XH3bz7bEOdzmA+/1rvhhhtGsbjHFiq8fhtTPa3KZXKd&#10;GClB1boabQ3Lxx9/POoErnxfIyz6IuB/JqOEV19G3L7U/tdP/4UKr98/hC3+SLMra/jJT34SyaAv&#10;l2OVt431q4Q+j/rM67Ov8y+ipHbLli2ZNqzP56JFi+yXiqgBEoLwElI04ZVg6P/B5d133x0lJlp0&#10;YsW9995rT9JQ/umf/inTiaujVYemnxSDEvf4449nnkP/37Ztm62p098XX3yxHYlav3595vnUyauD&#10;1+hTlPBK0txz6kCnDtTf1mAn7x/odUBWx6zRK3dbQ0NDzvcs7utpPb+OLdfPde5nR+0Hd7B1o2P+&#10;AVP36X3yJTjue6+DvXs+/2RAjQC613YjjO4AKWnRaJ3WcSM27ufgXHz57JNc7cqXXO0XvU/idLdJ&#10;DvRa2j4nBP5InUTMSbfW00Fd7O79GWtfx3kf8m1T/rpun+lg724LtpG4+zefbYjzOcyHX/vMPZ+T&#10;HX+/Fiq86n/8E8lcO9XP4Gr/vkj5P5PHOUmskNcYazBAI+pRwiuZc/tN77W+aEb1xXq+4OLasRNe&#10;jc4HT/jyGfy+W/tKt/kj22G/UoS9rr88+eSTOd8Hjdzql5qgkAffQ79v8xd9npNSrkYQXpJQ4Y1a&#10;/NEe16n7YuSin7f1k6vr7BQdYF0tnZM1JyU6yLpolE0HF63vHh9VwxsUXj2nk6Lg6IM7Y1rb65+k&#10;4p5DowuassfFyZsvEcHk+3r6GdC9l7miA4I76LqTvtxolRad7azo53v3k63bB3HeexfV8el27UsX&#10;NwrnJNP9PKtFz+siKXJfQpyUh/Hl+x7lalfueW6++ebMbWqT7jX1E2pwv4rHHx3113UjuhoFHmsk&#10;P5/3IZ825dbV4/11XQ1osP3F3b9xtyHu5zAuv9qukzF/9F63qy52vCciScT8Lzn+oi8DblRQzFFf&#10;Gor1GlFxo7b6PIQJr95XV9eq59MXsXz7Yv+LZVg0su/W0ZciP+5zqi8z5Uou4XV9jmbv0JcKLa6/&#10;U5umzAHhJaSkI7w6SAQX1ZsFhdc/C9mPRiw0AqfH6eDhDoLuYOfOYg6KdFjiCq9GOaKe0/+Jzq8t&#10;dc8RHO1wo1S5frbL9/XiCq/iTp6RNDjZ0IinDgr6v34OdWUJwRNQxnrvXdxJZrpfgiPpc9vnajP9&#10;A5UkUQdPLRqVdbe7M77D+PJ9j3K1Kye8+skz7Dn8Wl4n0zpwuujna/+Lg3tP1b7CapmjDthjvQ/5&#10;tCm3rv+lY6z2F2f/xt2GuJ/DuPx+PaZfV+73L8U48171rhIjPac/q4LjVXlAISO8+bxG1Jdgt55q&#10;w8OE11/cF8uovlivq/c+uLgvxGHC69fSa1Q/GG3XWP2Q+oKwY4C/qM68GMKrvzUC7Y9y+5/r4PtI&#10;EF5Ciia8+dTwBk/uUHTCkOuQ3U9y7qdYd7CTnIQJ6HiEN0pqFf9A7B/Yo+qA3XuRS3jzfb18hNeN&#10;nOl900HXiZ5+JtX/VerhRon003I+733Y6Kt+4nc/eWv94GhQriWX0Of7HuVqV25bfYHxn1/P5+J+&#10;JvWF143U6qf5uDXehbwP+bSpfNtf3P0b93njfg7j8ufa3+M5aU2joNpWiVOw1lpy60bEtbi6XCep&#10;wVpan0mlGW7EtpDXCPt1JuoLhC+8fh12sM48Tl8cNUuD+oVg6VMw/q8iUfXJxajhjSu8YVFNuFvf&#10;lbARhJeQigpvsFPV2dCuo1q9enWmQ3XS6gREoydRHdqqVauyzlqOK7z+c/ondgU7XH8OyvEIb76v&#10;l4/warTDSZmrp9RIhztY+ScPuQN23Pfej5Nc/dTt5sJ0J6sFD45Rsx6ESVGh71FUuyqW8LqohELv&#10;p05280d9ow7G+bwPpRLefPZv3OeN+zmMy+/XhvulD77wFSK8GoF3z+u3Txe/7tmd/KULLLhfMILb&#10;rPfO/VqiOuRCXyMs7nMbNcKrkiSNaKo0x32+iyG87e3tme3T5zmqLbtzBPQcUZGEh10Iwl/UPsYr&#10;vPoc6j79auDPpKH9FXbCHUF4Caka4fV/LtPBz8UJml9nqCl+dJvOInd1hv6IkxshcQf04HaFHdQn&#10;TZpkb9Nzu1Ea1YK6s8aDVy4aj/Dm+3r5CK/ijyhpkQRrZMkfnfTrWfN578OE1I0a+jWF/oleOgHJ&#10;H2nUfpNUuNGuKL583qNSCq9+YpdcaOTPr4H1tzvsylv5vg+lEt589m8+zxvnc5gPv6vV1YVH3Pup&#10;0omw0gvVqKs0wt93UXHP66YndMKv53Anz2kdF5VgudfUKLibZk9fEP2Tuvx5dfN9jbC4L47Bn/yD&#10;szRIKqO+HOQrvGJzI9r6vEneVZbkFn8KMm2XW69ciRJetRm33ao7dnEnUmr/MVsDwktIVQqvf3KL&#10;RlA0gqYDn/9TXnCkwY16aFTCHaAkQ+5go5EEfz1Xwxl2UNeJXO45JG+qb3UHB/0dPOt3vMKbz+vl&#10;K7xuxgQnI2Ei7J+olc9770c1iW6dsMuO+mfxa13/LHxN3TQWXz7vUSmFV7MNOGmRHKodaT1N05Wr&#10;Hj3f96FUwpvP/s3neeN+DuPyu2mmnByqHl372c1K4Auvk0Bt71jRFxb/y5m2MViaEryUtZO7XFda&#10;87/kFPIawbiRZb/WPEx4/XXVTsczLVnYtHJRJ7e5z0Y5L9ubq6TB79/1ZcGfRi/X1GkE4SWkosLr&#10;Dnj+5Tw1CukfVP0z4jVlkRtV8a+249fQaTROo4DufndwjDqo6+fx4HyhqncNu5zmeIU3n9fLV3g1&#10;shFWX+r/tBqcPD6f9z5s5FByGhaN6vkn7khgVE/s1zLm4ov7HpW6pEEjo/70aU5qtH5waqhC34dS&#10;1vDG3b/5Pm+cz2FcfkUlAW479f5qtgeVTEQJb1jNdlg00hqc49e1peBJci4arXZlQf68xfpM+TNY&#10;jOc1gu9lWKlCmPDq4h6uJtuXu1IKr3sv/OkIKym8TnrdFItuBol8SiYIwktIxaIDoGQm7tXK9NO6&#10;u5RnWDTKpJ8Ac10dKBjVh0ngwqb9KUXK/XrFeu/jRvtAs0Po59Kok3aS8h6pnWk79FNwvhcWKMb7&#10;UI37N87nMB9+3aef0/1pAMOimQqCo6FjRaKq7dQSVYYSjEZQtb6+FMTZ54W8hmtbTt6q7RLb7twA&#10;CX+uOuRKRPtEZSjq5/P9TBKElxBCCKnaaDYSjVYGL2Od9LiLOwRP1Kx0XLlJrhlJCEF4K5TPPvvM&#10;DAwMhN537tw521FG3Z/veoQQQsoXlUiMNQ93EqNSEI2ihs3AUMmo5lujz5wIRhDeKsuxY8fsBzTs&#10;DN7NmzebyZMnm3/+53+2i2rEwn46i7seIYQQUqyoZll1u2NNY1euaDu0PcErrxGC8FY4qiXTySWS&#10;1KDwar5B3d7W1mZrfXp7e+26wUtIxl2PEEIIIYQgvGXL8PCwnY5pypQpZv78+aHCW1dXlzUNjrJz&#10;50677l/+8pe81yOEEEIIIQhv2XLq1CkzY8YM+3OQ/h8U3rNnz9rbgldfkSjr9u3bt+e1HiGEEEII&#10;QXjLGgnpmTNnMvIbFN6uri57W/ACAsrUqVPN8uXL81qPEEIIIYQgvBVLmPBq7kzdJqENRmfEtrS0&#10;5LVeVDQ3pDvRjYWFhYWFhYWllIu8gyC8ZRdePTaNgQsu2OCCi30GF1wIb5ULr+bTjVOqEHc9PlBw&#10;wQUbXLRFuOCCC+GtKuF1J53t2LEja113uztJLe56fKDgggs2uGiLcMEFF8JbVcKr1NfXm6ampqzb&#10;wqYbi7seHyi44IINLtoiXHDBhfBWlfC6C0roOuy6oERPT4+9oERQbuOuN5Ea3sqVK+GCCza44GKf&#10;wYXwIrzVLrzKpk2bsi4Z3NjYGHrJ4LjrTZSGl9YLbsAFG1xwwQYXwovwEhoeHSBcsMEFF/sMLrwD&#10;4SUIL1xwwQYXbREuuPAOhBfhpaOACy7Y4IINLrjwDoSXhkdHARdc7DO4YIMLLoQX4aXh0VHAhWQk&#10;JiND/5lZhk/+3i5nj7bZ5cwnP88sXxx8gf0FG1xw4R0ILw2PjgIuJKM8bHEl9f8dXGaXwbcfzCyn&#10;9tTaZeDNa+zi/tbi1nGP85/r6Ievs79ggwsuvAPhpeHRUcCFZMRjiyurQVF1kuqLai5Jdc/rXkeL&#10;e232GW0RLrjwDoQX4aWjgAuuvMTVCat++g+OrMYdVc0lq4VIKvsM4YULLrwD4UV46SjggmtMgQ2O&#10;toaJqy+s/d0rMsI63lFV9hlcsMGFdyC8hIZHBwhXLIkNCqwvsWMJrD/iGmeklX0GF2xwwYXwIrw0&#10;PDoKuIrG5UZOfZl1I7G+xIaVDfgjsOwzuGCDCy68A+Gl4dFRwFV2Lr+8IGpU1h+RDYos+wwuhJd9&#10;BhfegfAivHQUcFWUK6zUIGp01h+ZrYYTuGiLcMEGF1wIL8JLw6OjgMsmWHLgRmj90dmwMgP2GVxw&#10;wQYX3oHwEhoeHWBViq0/UhscpfWFFsmACy7Y4EJ4EV5Cw6OjqEquYE1tUGzdaO1YI7VIBlxwwQYX&#10;wovwEhoeHUVFuaLENliGUGg9LZIBF1ywwYXwIryEhkdHUTausFKE4MwHTN0FG1ywwQUX3oHw0vDo&#10;KBLD5QtusBShXCeMIRlwwQUbXAgvwktoeHQURePKJbiVmt4LyYALLtjgQngRXkLDo6MomKsaBRfJ&#10;gAsu2OBCeBFeQsOjoyiYKwmCi2RUf4b/etQugx2/Nl/++md2OfqTf7HLp/f+N/PnF59kf8EGF1x4&#10;B8JLw6OjKA+XE1z/BLNqF1wko3qF9vOHb7RCq3+16DZ3v9Yd6t2PZMAGF1x4B8JLw6OjKC1XmOC6&#10;EV32F2zjEVrJrBPaSJ6Br83v/vyV+dXbh9hfsMEFF96B8NLw6CiKFye5aRFcJKN4UitBLabQ+lK7&#10;4ref22X2xgN2Oe+He801q/bbBeGFDS648A6El4ZHR1F00dW//+fT37O/JhjbWFJbqNBq+fd3+7Ok&#10;ViLrpFZ/L/rVIXuf1pMAIxmwwQUX3oHw0vDoKIoWXYrXXcXMH8mlY08nW5jUupPD3Ejtf214bFQd&#10;7VhSK0l1Uit5daO0vtQ64dW6egySgfDCBRfegfDS8OgoSpZg2YKkl449PWzBmloJbDGk1h+pDSs9&#10;cKO0TmrZZ7RFuODCOxBehJeOoqKiO9bMCnTsyYjE1o3WftbyvXFJrRPbYE2tP1Kbq/SAfQYX+wwu&#10;vAPhRXgR3spJ0cnf2+nDgmULdOzJlVt/xNaJbd9/vBb/fYgQ2+Bobb7lB+wzuNhncOEdCG/VZ2ho&#10;yHR3d5vTp09HrnPu3Dm7zsDAAA2vijsKN5obVp9Lx558uQ0bsQ2yBcsQ/NrasLpa9hlcsMGF8CK8&#10;qc7Zs2fNj370IzNp0iTbQPTv0qVLzeDgYNZ6mzdvNpMnT7braGloaBi1DsJbHaKrsgWN6hZ6QQg6&#10;9vLKrau3jSu3o7j+JraPtR4MLUNIitjSFmGDCy6EF+EtaVpaWqzktrW1mZGREdPX12fuvvtus3Dh&#10;wsw67e3ttvG4dXp7e01tba1pbm5GeKtEdPMtW6Bjrx65dVN+5Tt3rT9iO/9/vlv2+loOxnCxz+BC&#10;eBHeROTkyZO2Uaxbty7r9s8++8zervIFpa6uzixevDhrnZ07d9p14nxYEN7SZDxlC3Ts1S+3TnDd&#10;CK1fZxscsWWfwQUbXHAhvAhvRDo7O22j0L/BqHzhpz/9qS150Dqtra3ZB/ThYXv79u3bEd4yJs60&#10;YnSAleFytbfBq48VMkuCP3rrn0TGPoMLNrjgQngR3jyzb98+2yg6OjqypWpkJFPL29XVFbqOMnXq&#10;VLN8+fJYDS+4rFy50n7QkrzovSnXa+nqZ8f3PWxOvnWz6e9eYf9OA1eS99fnB94xf37xycyUYJ81&#10;/n/2b82YEGt7/nTY1t5qkdxeteJ/20V/65K67DO4YIMLrrEX+USYZxCEN2uUdsqUKebRRx/Nun3H&#10;jh22sahG140C60MRTE1Nja0BZoS3tNEo7uDbDxa1bIGRjMJGcN2VylyJgptNoZSjt+wzuGCDCy5G&#10;eBHecWbr1q22YSxYsMC89NJL5qmnnjIzZ8409fX1VoQR3sp2FO7yv3SAleFyZQp+HW6cMoW4tbfs&#10;M7hggwsuhBfhLVM0C8OiRYvMrbfean784x+b/v5+O1ODpivTiWvFKGmgoyhMdjWySwdYPi5/Dtx8&#10;BNeX3LALOLDP4EJ44YIL4UV4qyy6wIRqeHVCmjs5TWUOWWLwj9uDJ7MhvMWJphmrhOxOxI496mSz&#10;OILryhTcKG6l5rvlYAwXbHDBhfAivDkye/Zss23btqzbNN+uGsvRo0ft3ypvaGpqylqHaclK11FU&#10;UnYnQsdeaJmCk9xgHa7+5hK8cMHFPoML4UV4qzjLli2zNbuHDh2yf6tmd8aMGebpp5/OrOMuPCEx&#10;1gwOPT099sITQQlGeMcfiW4lZTetHaAkt+/VjXmfbOZLbrBUgYMWXHCxz+BCeBHehESXB25sbMxM&#10;46FShmeffdaWNfjZtGlT1qWF9RguLVzcjkKiq9FdOsDiSa5fqqApw+LOiVstpQocjOGCDS64EF6E&#10;l4aXmo6iWmQ3DR2gE12N5v7XhsfsFc/G4nKjuBq9raZSBQ7GcMEGF1x4B8JLw0tFR1HOOXbT2gH6&#10;kutKFsbiCtbj6t9qK1XgYAwXbHDBhXcgvDS8RHcUukywZLcUlweeKB2gO/nMSa7ENxdXsB5X///3&#10;d/s5aMEFF2xw4R0IL6HhFbujqFbZTUIHGGc0N4vnH5KblHpcDlpwwQYXXHgHwkvDS3xH4WR3+OTv&#10;6QDzlFx3AtpYo7lB0dW/XX86jGTABRdscCG8CC+h4ZW6o5Ds6lLB1Sq71dYBRp2AlivBkgUkAy64&#10;YIML4UV4CQ2vTB2FZHfgzWuqWnaroQPMt2TBbnOgbCGsLhfJgAsu2OBCeBFeQsMrYUeRFNmtZAeY&#10;zwlovuhqKrE404ghGXDBBRtcCC/CS2h4JeooJLnVXsZQqQ5wPKO5YWULSAZccMEGF1wIL8JLwytz&#10;R5E02S11B+gENyi5cUdz/ZPQ8r0oBJIBF1ywwYXwIryEhlfkjiKJslvsDlAiq8v5+jMsqGwhzkiu&#10;SyGjuUgGXHDBBhfCSxBeGl6JOwonuxOxA3SjuBJbfxRX4ht7G0LmzqVj52AMF2xwwYXwIrw0vCrp&#10;KHQxiaTKbiEdYFSZQj6juGGiW0jZApIBF1ywwQUXwovw0vBK3FFIdnVRibR3gP4orl+mEKcWNyzF&#10;KltAMuCCCza44EJ4EV4aXgk7ijOf/DzxshvVARajTGHU68SYO5eOnYMxXLDBBRfegfDS8Kqko/h/&#10;B5elQnYdl3+y2XjLFHJJbrHLFpAMuOCCDS64EF6El4ZXgo4iTbIryf2s5XtFG8WttOQiGXDBBRtc&#10;CC/CS2h44+woJLppkN3Bjl9npg3re3Xj+N+bKpFcJAMuuGCDC+FFeAkNbxz563/U29HdJMefH1fS&#10;O54OsBolF8mACy7Y4EJ4EV5Cwyswmo1BwpsG0Q2WLOTTAVa75CIZcMEFG1wIL8JLaHgFRiO7Xxx8&#10;IZGiq/pczbYQNYXYWB1gkiQXyYALLtjgQngRXkLDKzADb15j/s+nybhksJtSbCzRzdUBJlVykQy4&#10;4IINLoQX4SU0vAKicgaN8FZ7R+GLbj4XhXBcaZBcJAMuuGCDC+FFeAkNr4BIdiW91dpRFCq6TnIf&#10;az2YGslFMuCCCza4EF6El9DwCojKGUaG/rPqOoqg6OYbN5or4U2L5CIZcMEFG1wIL8JLaHh5xpUz&#10;VFNH4UTXXSgi3/zuz1/Z0dzZGw9Y0aVjhw0uuGCDC+9AeMkEbniunKEaOgqJ7n9teKxg0ZXcSnIl&#10;u5JeOnbY4IILNrjwDoSX0PDMqT21tpyhkh1FMURX5QuuRpeOHTa44IINLrwD4SU0PBuN7PqXES53&#10;RyHR1bRihYqu4up0w0SXjh02uOCCDS68A+ElE7zh+eUM5e4oxiu6fvnCWCek0bHDBhdcsMGFdyC8&#10;qczw8LDp7u42x48fj1zn3Llzdp2BgYEJ2fD8coZydhSSXAlvoaK76FeHrOj++7v9dOxIBlxwwQYX&#10;wovwTsysWbPGTJo0yTYQLfPmzRslvps3bzaTJ0/OrNPQ0GAGBwcnTMPTyK6Et9wdhcoYNM1YPnPp&#10;usQpX6Bjhw0uuGCDC+FFeFOfLVu22Ibxm9/8xoyMjJjDhw+b22+/3dx9992Zddrb2+06bW1tdp3e&#10;3l5TW1trmpubJ0zDUzmDm46snB2FRnbzLWNw04xpZJcOEMmACy7Y4EJ4Ed4Jn8bGRrNo0aKs2954&#10;4w3bWPr6+uzfdXV1ZvHixVnr7Ny5064T58OShoYXLGcoR0cx1Lvf1u3G7rgiphmjA0Qy4IILNrgQ&#10;XoR3Qufhhx82999/f9Ztv/jFL2xj6e/vN2fPnrX/b21tzVpHNb+6ffv27alveCpn0NXVyt1RaHRX&#10;0htHdHNNM0YHiGTABRdscCG8CO+ETldXl63N/elPf2r+8Ic/mF27dplbbrnFPProo5n71XA6OjpG&#10;PXbq1Klm+fLlsRpecFm5cqX9oCVhOb7vYbsEb9d7U6rX7Ht1o/ms5XtjrqfLAGcuB1yk1y4lVyWX&#10;tHKxz+CCDa6JzCWfCPMMgvCOyurVq7MayZw5c8zJkyftfZ2dnfY2fSiCqampMS0tLan/pqVyhuGT&#10;vy/rN2OVMuQa3Q1eDphv/IyqwQUXbHDBxQgvwhuRJUuWmBkzZpg9e/bYMgWdtLZgwQI7yivpnejC&#10;K9ENK2coZUehk9R0JbXQ1yxSnS4dO2xwwQUbXAgvwjshIrkNq8M9ffq0LXNYu3atnXe3GCUNSU3Y&#10;7Ayl7CiipiErdp0uHTtscMEFG1wIL8I7IbJ3797I0dsf/OAHdvTXnZy2Y8eObDH7x+3Bk9nS1vCi&#10;yhlK1VFETUNWDtGlY4cNLrhggwvhRXhTF007pkahWRn8nDlzxkyZMsXW9ir19fWmqakpa52JMi1Z&#10;VDlDKTqKqGnINJ9uoXPq0gEiGXDBBRtcCC/CO+GjaclcDa8uKqGpyDTn7rRp08yRI0fsOu7CE9u2&#10;bbPr9PT02AtPBCU4bQ1P05FFlTOUoqOImoZMszAU+8Q0OnbY4IILNrgQXoR3wmRoaMieeOZfWliz&#10;NBw4cCBrvU2bNmVdWlgXrEj7pYVzlTMUu6MY7Pi1Fd5gyj26S8cOG1xwwQYXwovwkgnU8HKVMxS7&#10;o4iahqzco7t07LDBBRdscOEdCC+ZIA1vrHKGYnYUUdOQVWJ0l44dNrjggg0uvAPhJROk4Q2+/aCV&#10;3lJ3FLmmIdPoLh0gXOwzuGCDCy6EF+Gl4ZUkY5UzFKujiJqGTCO75ZqGjI4dNrjggg0uvAPhJROs&#10;4cUpZyhGRxE1DVklR3fp2GGDCy7Y4MI7EF4yARpenHKGYnQUUdOQVXJ0l44dNrjggg0uvAPhJROg&#10;4cUpZxhvRxE1DVmlR3fp2GGDCy7Y4MI7EF6S8oYXt5xhvB2FTlSrxtFdOnbY4IILNrjwDoSXpLzh&#10;xS1nGE9HoSnIwqYh+92fv6r46C4dO2xwwQUbXHgHwktS3vDiljMU2lG4acjCMnvjAfPv7/bTAcIF&#10;G1ywwQUXwovw0vBKk3zKGQrtKFS3q/rdYKpldJeOHTa44IINLrwD4SUpbniS3bjlDIV0FFHTkCnV&#10;MrpLxw4bXHDBBhfegfCSFDc8lTOMDP1nyTqKqGnIqml0l44dNrjggg0uvAPhJSltePmWM+TbUURN&#10;Q6ZU0+guHTtscMEFG1x4B8JLUtrw8i1nyLejiJqGrNpGd+nYYYMLLtjgwjsQXpLShpdvOUM+HUXU&#10;NGRKtY3u0rHDBhdcsMGFdyC8JIUNr5ByhrgdRa5pyDS6e82q/XSAcMEGF2xwwYXwIrw0vNKmkHKG&#10;uB1F1DRkSjWO7tKxwwYXXLDBhXcgvCSFDa+QcoY4HUWuaciqdXSXjh02uOCCDS68A+ElKWt4GtnV&#10;5YRL0VFETUOmVOvoLh07bHDBBRtceAfCS1LW8AotZxiro8g1DVk1j+7SscMGF1ywwYV3ILwkZQ3v&#10;1J7agsoZxuoooqYhU6p5dJeOHTa44IINLrwD4SUpanjjKWfI1VHkmoZMoivhpQOECza4YIMLLoQX&#10;4aXhlTwqZyhkOrJcHUWuacgUya5KGugA4YINLtjgggvhRXhpeCXPeMoZojqKXNOQJWF0l44dNrjg&#10;gg0uvAPhJSlpeCpn0HRkxewock1DpiRhdJeOHTa44IINLrwD4SUpaXjjLWcI6yhyTUOWlNFdOnbY&#10;4IILNrjwDoSXpKThjbecIdhR5JqGTEnK6C4dO2xwwQUbXHgHwktS0PCGT/5+3OUMwY4i1zRkSRrd&#10;pWOHDS64YIML70B4J3TOnTtnuru7zcDAQKIbXjHKGfyOItc0ZIouMpGU0V06dtjgggs2uBBehDdV&#10;ee+992yjiFqWLFmSWXfz5s1m8uTJmfsaGhrM4OBgIhueyhk0yluMjmKsaciSNrpLxw4bXHDBBhfC&#10;i/CmKidPnjRvvPHGqGXp0qW2sezcudOu197ebv9ua2szIyMjpre319TW1prm5ubENTzV7RajnMF1&#10;FLmmIVOSNrpLxw4bXHDBBhfCi/CmPv39/WbGjBnm2WefzdxWV1dnFi9enLWeZFgNKs6HpZoanqYj&#10;K0Y5g9L3H6/lnIYsiaO7dOywwQUXbHAhvAhv6qNShVtvvdWcPXv274L4t3/VcFpbW7PWGx4etrdv&#10;3749UQ2vWOUMymct34s8UU1J4uguHTtscMEFG1wIL8Kb6nR2dtpGsnv37sxtXV1d9raOjo5R60+d&#10;OtUsX748UQ2vWOUMEl0Jb1SSOrpLxw4bXHDBBhfCi/CmOvX19XYJk2CJbzA1NTWmpaUlVsMLLitX&#10;rrQftHIuXxx8wRzf93BRnuvw//jv5uDaRyPvv2rF/za/evtQ2RmLsWhfJ3G7JyoX+wwu2OCayFzy&#10;iTDPIAhvaA4ePGgbyI4dO0oivNWQwbcftDW8xYhqd1XDGzW6u+hXh/jGDxdscNEW4YKLEV6Et5ry&#10;9NNPm2nTptm5dv1o3t20lDQUq5xB0VRkUR1FUmt36dhhgwsu2OBCeBHeVGfmzJlZ8+66uJPTgiO/&#10;7vbgyWzV2vCKOTuDpiHThSbCOoqkj+7SscMGF1ywwYXwIrypzJEjR7Lm3Q1Gdb1NTU1ZtyVtWrJi&#10;ljNIdiW9YexJH92lY4cNLrhggwvhRXhTmbfeess2Dl15LSzuwhPbtm2zF57o6emxF54ISnA1N7xi&#10;ljOofldXWAt2FGkY3aVjhw0uuGCDC+FFeFMZlSWocahMISqbNm3KurRwY2NjYi4tXMxyBsVdSjjY&#10;UaRhdJeOHTa44IINLoQX4SUJbHjFLGdw9bvBjmLFbz9PxeguHTtscMEFG1x4B8JLEtjwilnO4Op3&#10;gx3FeT/ca/4y8DUdIFywwUVbhAsuhBfhRXjLm2KXM7j6Xb+jSNPoLh07bHDBBRtceAfCSxLW8CS7&#10;xSpnUFz9rt9RpGl0l44dNrjggg0uvAPhJQlreCpnGBn6z6I8l1+/6zqKtI3u0rHDBhdcsMGFdyC8&#10;JEENr9jlDH79ruso0ja6S8cOG1xwwQYX3oHwkgQ1vGKXM/j1u8r8//lu6kZ36dhhgwsu2ODCOxBe&#10;kqCGV8xyhqHe/Vn1u7YRpXB0l44dNrjggg0uvAPhJQlpeMUuZwjW7+qqahrhpQOECza44GKfwYV3&#10;ILykIg2v2OUMwfpdlTKs/V89dIBwwQYXXOwzuPAOhJdUpuEVs5xBCdbv6jLCXX86TAcIF2xwwcU+&#10;gwvvQHhJ+RteKcoZQut36QDhgg0uuNhncCG8CC+pRMMrdjlDWP2uShroAOGCDS642Gdw4R0IL6lI&#10;wzu1p7ao5Qxh9bu64AQdIFywwQUX+wwuvAPhJWVveBrZHXz7waI+p8oZgvW7GuWlA4QLNrjgYp/B&#10;hfAivKTsDa8U5QxHf/Iv2Y3nh3vpAOGCDS642Gdw4R0IL6lMwyt2OcOXv/7ZqPrd2RsP0AHCBRtc&#10;cLHP4MI7EF5S/oY3fPL3djqyYkaju379rmp33eWE6QDhgg0uuNhncCG8CC9JfMML1u9KdjXKSwcI&#10;F2xwwcU+gwvvQHhJ4htecDoy23A0/+7A13SAcMEGF1zsM7jwDoSXJL/hSXZ94f3dn7/KnLBGBwgX&#10;bHDBxT6DC+9AeEniG54uJ+zX77oLTtABwgUbXHCxz+DCOxBekoqGF7ycsF+/SwcIF2xwwcU+gwvv&#10;QHhJohteWP2uLjjh6nfpAOGCDS642Gdw4R0IL0l0w5Psag7erEbj1e/SAcIFG1xwsc/gwjsQXpLo&#10;hqf63aHe/Zm/g/W7dIBwwQYXXOwzuPAOhJckuuGNVb9LBwgXbHDBxT6DC+9AeEliG16c+l06QLhg&#10;gwsu9hlceAfCSxLb8CS7/nRktsEE6nfpAOGCDS642Gdw4R0IL0lsw1P9rn854bD6XTpAuGCDCy72&#10;GVx4B8KbsIyMjJhPPvnEHDp0yP4/LOfOnTPd3d1mYGAg1Q0vrH53xW8/pwOECza44GKfwYXwIrxJ&#10;TXt7u7nllltsA9FSW1trurq6stbZvHmzmTx5cmadhoYGMzg4mLqGF1W/q8sK0wHCBRtccLHP4EJ4&#10;Ed4ERiO2ahirV682Z86cMSdPnjSLFi0yNTU1mZFcCbHWaWtrs6O/vb29Voqbm5tT1/Di1u/SAcIF&#10;G1xwsc/gQngR3oTkgQceMAsWLMi67ejRo2bGjBlm//6/z0NbV1dnFi9enLXOzp07bYOK82FJUsOL&#10;W79LBwgXbHDBxT6DC+FFeBMQjeiqUezevTtynbNnz9p1Wltbs24fHh62t2/fvj1VDS+sfhfhhQs2&#10;uOBin8GF8CK8Cc2+fftsozh48KDZuHGjufvuu82tt95qyxtcfa5qebVOR0fHqMdPnTrVLF++PDUN&#10;L6x+d/bGA6MuOEEHCBdscMHFPoML4UV4ExKN7KpRNDY2mvnz59tR3Oeff97W786bN8/W63Z2dtp1&#10;giexKVqvpaUlVsMLLitXrrQftGpaDv+P/276Xt2YdZvqd7v+dDh0fb0n1cZQjAUu2OCCCza4krLI&#10;J8I8gyC8mezatcs2ivvvvz9rKjLV7royhmIJbxISVr+rEV6+8cMFG1xwsc/gYoQX4U1o9u7daxvF&#10;b37zm0iZdbM4pL2kYah3/6j63VwnrNEBwgUbXHCxz+BCeBHeBKSvr882Ck07FoxmaZDwupPTduzY&#10;kXW/uz14MltSG15Y/a5kN6p+lw4QLtjggot9BhfCi/AmJLNnzx41n+7x48ezZmCor683TU1NWeuk&#10;bVqysPl3dcGJvwx8TQcIF2xwwcU+gwvhRXiTHJUzqGFolgaN2h47dsw89NBD9sISp0+ftuu4C09s&#10;27bN1vr29PTY+4MSnOSGF6zf1ZXVoi44QQcIF2xwwcU+gwvhRXgTFo3kTp8+PXNmo6YnO3z4cNY6&#10;mzZtyrq0sGZ2SMulhTWym2/9Lh0gXLDBBRf7DC6EF+EliRLefOt36QDhgg0uuNhncOEdCC9JTMMr&#10;pH6XDhAu2OCCi30GF96B8JLENDyVM/j1u7aBjFG/SwcIF2xwwcU+gwvvQHhJIhqeRnaP/uRfsm6L&#10;U79LBwgXbHDBxT6DC+9AeEkiGt6Xv/5ZQfW7dIBwwQYXXOwzuPAOhJckouFpdLeQ+l06QLhggwsu&#10;9hlceAfCSxLR8ILTkdnGEaN+lw4QLtjggot9BhfegfCSqm94YdORxa3fpQOECza44GKfwYV3ILyk&#10;6hueZDesfnfFbz+nA4QLNrjggg0uvAPhJclveLqccFj9bpwT1ugA4YINLrjYZ3DhHQgvqfqGN576&#10;XTpAuGCDCy72GVx4B8JLqrrhRdXvzt54gA4QLtjgggs2uPAOhJckv+FJdjUHrx/V7sY9YY0OEC7Y&#10;4IKLfQYX3oHwkqpueKrfHerdn3Vb3AtO0AHCBRtccLHP4MI7EF5S9Q0vqn43zgUn6ADhgg0uuNhn&#10;cOEdCC+p6oYXVr/7uz9/ldcJa3SAcMEGF1zsM7jwDoSXVG3Dk+wGpyPL54ITdIBwwQYXXOwzuPAO&#10;hJdUdcNT/e7wX49m3ZZv/S4dIFywwQUX+wwuvAPhJVXb8MLqd3XBiXzqd+kA4YINLrjYZ3DhHQgv&#10;qcqGF1a/axtEnvW7dIBwwQYXXOwzuPAOhJdUZcMrVv0uHSBcsMEFF/sMLrwD4SVV2fCKVb9LBwgX&#10;bHDBxT6DC+9AeElVNrxi1e/SAcIFG1xwsc/gwjsQXlJ1Da+Y9bt0gHDBBhdc7DO48A6El1Rdwytm&#10;/S4dIFywwQUX+wwuvAPhJVXX8KLqd1f89nM6Crhggwsu2ODCOxBekuyGN9S7P7J+V5cVpqOACza4&#10;4IINLrwD4SWJbnjFrt+lA4QLNrjgYp/BhXcgvKSqGl6x63fpAOGCDS642Gdw4R0IL6mqhqdyhrD6&#10;XYQXLtjgggs2uPAOhLdCOXv2rHnooYfMTTfdZJc5c+aYU6dOVXSbzp07Z7q7u83AwECiGp5GdsPq&#10;d2dvPFDQBSfoAOGCDS642GdwIbwIbxEyefJkc/vtt5tf/vKX5o033jB33nmn3YGSzmJn2rRp9rmD&#10;y/79+zPrbN682W6Tu6+hocEMDg4mRnij6ncLueAEHSBcsMEFF/sMLoQX4S1CA5w1a9ao2+vq6kxv&#10;b29RX+vEiRO2YaxevdqKtb/oPqW9vd2u09bWZkZGRuw21NbWmubm5kQ0vKj6XY3w0lHABRtccMEG&#10;F8KL8JYoQ0NDVhp7enpG3XfkyBEzderUUbfPnDnTfPLJJ0Xdjj179tiG4eQ2LBLtxYsXZ922c+dO&#10;+7g4H5ZKN7yw+t3xnrBGBwgXbHDBxT6DC+FFeGPkpZdeMpMmTTKzZ88e1ejmz59vd5ju06JyAv1b&#10;7GzYsMFMnz498n7VEms7Wltbs24fHh62t2/fvr2qG55Gdo/+5F9G3S7ZHU/9Lh0gXLDBBRf7DC6E&#10;F+HNIxs3brQ7RzW7x48fz9x+4MABK75a/HraYuaRRx4x9fX1ZuHChVa+tSxYsCDzIejq6rLb1tHR&#10;MeqxGoVevnx5VTe8L3/9s9D6XV1wYjz1u3SAcMEGF1zsM7gQXoS3gDz//PN2J0lAT548WZbXVK2w&#10;xHXTpk2ms7PT1unqtltuucXKt27TNkl8g6mpqTEtLS2xGl5wWblypf2glXr5rOV7pu/VjVm3/ert&#10;Q38/YW2cz633pBwM5V7ggg0uuGCDKymLfCLMM0gVC6+iUoGnn37a7iyNtJZ6KjLV8AZPhOvr67Ov&#10;v2bNmqIJb6USNh1ZMep3+cYPF2xwwcU+g4sRXoQ3Zvr7+826devsnLu+VJ45c8YsW7bM7rSmpiZ7&#10;kls5M3fuXPPwww/beXeTWtIQNR1ZMep36QDhgg0uuNhncCG8CG+M6IQx7ZQZM2bYGRjcPLca5XU5&#10;ffq0FU/dLgEuZjR6vG/fvtAZGiS8mnbMnZy2Y8eOrPvd7cGT2aqp4Ul2S1W/SwcIF2xwwcU+gwvh&#10;RXhj7pDgtGRLly61I7rB6OpmKnE4ePBg0V7flS5IvP0cO3bMnrymk+kU1RQHtykJ05J9/vCNo+bf&#10;tTv/h3vpKOCCDS64YIML4UV4Sx033Zcu5OBHF3zQ6Gq5otFj1eK6koXDhw9bwdWJa+5Kau7CE9u2&#10;bbPbK0nXHMJhYl5NDa+U9bt0gHDBBhdc7DO4EF6EN0Y0DZnEUTMjSCJVQhBVL1uqSGo1qqwRXXdm&#10;o+qJjx7NvlCDZnHwLy3c2NhY1ZcWLnX9Lh0gXLDBBRf7DC6EF+GNGcmmLvygE8A0qhqslaXhFRbJ&#10;rubgDaZY9bt0gHDBBhdc7DO48A6El1S04al+d6h39MU6ilW/SwcIF2xwwcU+gwvvQHhJRRteqet3&#10;6QDhgg0uuNhncOEdCC+pWMPLVb+74ref01HABRtccMEGF8KL8JJkNzzJbth0ZKrfLdYJa3SAcMEG&#10;F1zsM7jwDoSXVKzhqX53+K9HR+/0Itbv0gHCBRtccLHP4MI7EF5SsYYXVb87e+MBOgq4YIMLLtjg&#10;QngRXpLshhdVv6va3WKesEYHCBdscMHFPoML70B4SUUaXlT9bjEvOEEHCBdscMHFPoML70B4ScUa&#10;Xq763WJdcIIOEC7Y4IKLfQYX3oHwkoo1vLD63d/9+auin7BGBwgXbHDBxT6DC+9AeEnZG55GdsOu&#10;rlbsC07QAcIFG1xwsc/gwjsQXlJVDa8U9bt0gHDBBhdc7DO48A6El1RNw9MFJ4pdv0sHCBdscMHF&#10;PoML70B4SdU0vFLU79IBwgUbXHCxz+DCOxBeUhUNr1T1u3SAcMEGF1zsM7jwDoSXVEXDK1X9Lh0g&#10;XLDBBRf7DC68A+ElVdHwSlW/SwcIF2xwwcU+gwvvQHhJVTS8UtXv0gHCBRtccLHP4MI7EF5S8YZX&#10;yvpdOkC4YIMLLvYZXHgHwksq3vAkuyt++zkdBVxIBlxwwQYXwovwknQ2PNXv6rLCdBRwIRlwwQUb&#10;XAgvwktS2fBKWb9LBwgXbHDBxT6DC+9AeElFG16p63fpAOGCDS642Gdw4R0IL6low5PsIrxwIRlw&#10;wQUbXAgvwktS2/BmbzxQsgtO0AHCBRtccLHP4MI7EF5S8Yan+t1SXXCCDhAu2OCCi30GF96B8JKK&#10;NjyN7GqEl44CLiQDLrhggwvhRXhJaoW31PW7dIBwwQYXXOwzuPAOhJdUrOFJdktdv0sHCBdscMHF&#10;PoML70B4E5rBwUFz4EB4OcC5c+dMd3e3GRgYqOqGpwtOlLp+lw4QLtjggot9BhfCi/AmNE1NTWbK&#10;lCmjbt+8ebOZPHmybURaGhoarBxXW8PTldVKfcEJOkC4YIMLLvYZXAgvwpvQtLW12UYSFN729nZ7&#10;u+4fGRkxvb29pra21jQ3N1ddwytX/S4dIFywwQUX+wwuhBfhTViOHDliampqTGNj4yjhraurM4sX&#10;L866befOnbZBxfmwlLPhlat+lw4QLtjggot9BhfCi/AmKBq1vf/++81TTz1ltm/fniW8Z8+etQ2n&#10;tbU16zHDw8P2dq1fTQ2vXPW7dIBwwQYXXOwzuBBehDdB2bhxo/nud79rhoaGRglvV1eXbTgdHR2j&#10;Hjd16lSzfPnyWA0vuKxcudJ+0Iq92AtOlOB5wxa9N+V6rXIucMEGF1ywwZWURT4R5hkE4c1KT0+P&#10;bRgHDx60fweFt7Oz096vD0UwKoFoaWmpmm9aGtktVzkD3/jhgg0uuNhncDHCi/AmIGfOnDG33367&#10;WbduXea2JAsvHQVcSAZccMEGF1wIL8KblVWrVpmbbrrJlitIbLU888wzdvox/f+TTz6x8+4Wo6SB&#10;jgIuuGCDi7YIF1wIL8Jb9mjmhbC6F7do9NadnLZjx46sx7rbgyezIbxwwQUbXLRFuOBCeBHeqomu&#10;nCZx9ZeXXnrJljTo/7pfqa+vtxek8FOt05LRUcCFZMAFF2xwIbwE4c2ZYA2v4i48sW3bNjuFmU50&#10;04UnghKM8MIFF2xw0RbhggvhRXgTKbzKpk2bsi4trAtUVOOlheko4EIy4IILNrgQXoLw0vDoKOCC&#10;DS64YIML4UV4CQ2PDhAu2OCCCza48A6ElyC8cMEFG1xwsc/gwjsQXoLwwgUXbHDRFuGCC+9AeBFe&#10;Ogq44IINLtjgggvvQHhpeHQUcMHFPoMLNrjgQngRXhoeHQVcSAZccMEGF8JLEF4aHh0FXLDBBRds&#10;cCG8CC+h4dEBwgUbXHDBBhfegfAShBcuuGCDCy72GVx4B8JLEF644IINLtoiXHDhHQgvwktHARdc&#10;sMEFG1xw4R0ILw2PjgIuuNhncMEGF1wIL8JLw6OjgAvJgAsu2OBCeAnCS8Ojo4ALNrjggg0uhBfh&#10;JTQ8OkC4YIMLLtjgwjsQXoLwwgUXbHDBxT6DC+9AeAnCCxdcsMFFW4QLLrwD4UV46Sjgggs2uGCD&#10;Cy68A+Gl4dFRwAUX+wwu2OCCC+FFeGl4dBRwIRlwwQUbXAgvQXhpeHQUcMEGF1ywwYXwIryEhkcH&#10;CBdscMEFG1x4B8JLEF644IINLrjYZ3DhHQgvwovwwgUXbHDRFuGCC+9AeBFeOgq44IINLtjgggvv&#10;QHhpeHQUcMHFPoMLNrjgQngRXhoeHQVcSAZccMEGF8JLEF4aHh0FXLDBBRdscOEdCC+h4dEBwgUb&#10;XHDBBhfegfCmJoODg2b//v3236icO3fOdHd3m4GBARoeHSBcsMEFF/sMLoQX4U1Gzp49a5YtW2Yb&#10;h1seeeSRUeK7efNmM3ny5Mw6DQ0NOeUY4YULLtjgoi3CBRfCi/BWRZ555hkzbdo0s2/fPvv3wYMH&#10;zS233GKl16W9vd02nra2NjMyMmJ6e3tNbW2taW5uRnjhggs2uOBin8GF8CK81RuVKGjU9vnnn8+6&#10;fePGjWbSpElWbpW6ujqzePHirHV27txpG1ScDwvCCxdcsMFFW4QLLoQX4a1YhoeHzenTp7NukwBL&#10;hCW8KnlQw2ltbR31ON2+fft2hBcuuGCDCy72GVwIL8Jb/ZHcqiZXAltTU2PWr19vb+/q6rINp6Oj&#10;Y9Rjpk6dapYvXx6r4QWXlStX2g9akhe9N0lngAs2uOCCDa4kL/KJMM8gCG9oVMPrGsncuXPN0aNH&#10;7e2dnZ32Nn0ogpEYt7S0MMILF1ywwQUX+wwuRngR3urPqVOnbPnCoUOHzAMPPGBmzJhhpRfhpQOE&#10;Cza44GKfwYXwIrypi+bZ1Ulrq1evtvPuFqOkgY4CLrhgg4u2CBdcCC/CW/ZoVHfPnj3m+PHjo+7T&#10;6O2SJUsyJ6ft2LEj6353e/BkNoQXLrhgg4u2CBdcCC/CWzU5duyYbRRbtmzJur2/v9/evm7dOvt3&#10;fX29aWpqylqHacnoAOGCDS642GdwIbwIbyIikdVormp1lcOHD1vB1cUnTp48aW9zF57Ytm2bnc2h&#10;p6fHXngiKMEIL1xwwQYXbREuuBBehLfqMjQ0ZJYuXZo1lce8efNMX19f1nqbNm3KurRwY2Mjlxam&#10;A4QLNrjgYp/BhfAivAThhQsu2OCiLcIFF96B8CK8dBRwwQUbXLDBBRfegfDS8Ogo4IKLfQYXbHDB&#10;hfAivDQ8Ogq4kAy44IINLoQX+UJ4aXh0FHDBBhdcsMGF8CK8hIZHBwgXbHDBBRtceAfCSxBeOkC4&#10;YIMLLvYZXHgHwksQXrjggg0u2iJccOEdCC/CS0cBF1ywwQUbXHDhHQgvDY+OAi642GdwwQYXXAgv&#10;wkvDo6OAC8mACy7Y4EJ4CcJLw6OjgAs2uOCCDS6EF+ElNDw6QLhggwsu2ODCOxBegvDCBRdscMHF&#10;PoML70B4CcILF1ywwUVbhAsuvAPhRXjpKOCCCza4YIMLLrwD4aXh0VHABRf7DC7Y4IIL4UV4aXh0&#10;FHAhGXDBBRtcCC9BeGl4dBRwwQYXXLDBhfAivISGRwcIF2xwwQUbXHgHwksQXrjggg0uuNhncOEd&#10;CC9BeOGCCza4aItwwYV3ILwILx0FXHDBBhdscMGFdyC8NDw6CrjgYp/BBRtccCG8CC8Nj44CLiQD&#10;LrhggwvhJQgvDY+OAi7Y4IILNrgQXoSX0PDoAOGCDS64YIML70B4CcILF1ywwQUX+wwuvAPhJQgv&#10;XHDBBhdtES648A6Et+IZHh423d3dpq+vL3Kdc+fO2XUGBgZoeHSAcMEGF1zsM7gQXoQ3GRkaGjLL&#10;li0zkyZNsg1Ey+zZs63Y+tm8ebOZPHlyZp2GhgYzODiI8MIFF2xwwcU+gwvhRXirO0uXLjXTp083&#10;e/fuNSMjI6a/v98sWrTITJs2zRw7dsyu097ebhtPW1ubXae3t9fU1taa5uZmhBcuuGCDCy72GVwI&#10;L8JbvVEZg0Z2NXrrRyULaixbtmyxf9fV1ZnFixdnrbNz5067TpwPC8ILF1ywwUVbhAsuhBfhrUhU&#10;krBr1y47qutHtbpqLM8//7w5e/as/X9ra+soWdbt27dvR3jhggs2uOBin8GF8CK8ycpLL71kG8t7&#10;771nurq67P87OjpGrTd16lSzfPlyhBcuuGCDCy72GVwIL8KbnPzxj380NTU1mfrczs5O23AkvsFo&#10;vZaWllgNL7isXLnSftCSvOg9SToDXLDBBRdscCV5kU+EeQZBeCOjEV2dwPbAAw/Y2RuKKbx8M4YL&#10;Ltjgoi3CBRcjvAhvRfPGG2+YKVOmmMbGxozsKpqejJIGOkC4YIMLLvYZXAgvwpvobNy40TaOp556&#10;atR97uS0HTt2hN4ePJkN4YULLtjgoi3CBRfCi/BWVTTLghpGcGoyP/X19aapqSnrNqYlowOECza4&#10;4GKfwYXwIrxVH01HpjKGOXPm2JKG4HLw4EG7nrvwxLZt2+yFJ3p6euyFJ4ISjPDCBRdscNEW4YIL&#10;4UV4qyoqUwg7s9Etfn3upk2bsi4trFpfLi1MBwgXbHCNzoIFC3L2rSwsLPEXfZ4QXoSXb1ocjOFC&#10;eNln9HmE4BB8BhFeOn8OxnAhvHDR5xGC8CK8hM4fyYALNrjo8whBeBFeQuePZMAFG1wcbAlBeBFe&#10;gvDCBRdsCC8hBOFFeGmsHIzhggs2hJcQgvAivAgvB2O44GKf0ecRgkPwGUR46fw5GMOF8LLP6PMq&#10;mRUrVph58+aFLvfdd1/s59H63d3diePXdr///vup4xovN8KL8CK8HIzhggs2hDc1ueOOO8x1111n&#10;mpubRy2PPfZY/APzeeeZ119/PXlC8bft3rVrV+T9c+fONe+88076RGoMboQX4UV4ORjDBRdsCG+q&#10;hHfhwoVFEag0Cm9qRQrhRXgJwgsXXLAhvAhvdjTS+eabb9r1v/Od75gbbrghS3AlUM8995yZM2eO&#10;vf/6668fJcBHjhyxr3XZZZfZdWpqaszLL78c+zVOnz5tlixZYq688kpzySWXmAcffNB88cUXmfu/&#10;/vpr8/jjj5urrrrK3n/PPfeYw4cPZ+4/ceKEWbRokb1Po9p67nxGeMfavrHuj7ONeo49e/aYa665&#10;xj5ezMEMDg7a0fcrrrgi8xwff/xx3vtL3OvXr7fvafD59fhPP/0U4UV4EV4OxnDBBdtEEd4Vv/3c&#10;nPfDvYlfxBEmvHfeeafZt2/fqKWvry9LkCSaW7duNbt377bieP7555v+/v7M/ZdeeqnZsmWLvb+h&#10;ocHe74R0ZGTEXHvttebee+81H3zwgZUpSZse515nrNfQdk6bNs0KqB5/1113mUmTJmW2UXWpEm1t&#10;u+S6qanJXH755VZ0lRtvvNHMmjXLvr7W0WPHEl5/5DrOe5Dr/jjbqOfQ/RLRNWvWhG7TzJkzzfTp&#10;0+1zfPTRR/Z19N4fPXo0r/0l7o6ODvt//4vDCy+8YIW7Ug6B8CK8CC8HY7hgg4s+r6iR8Ep4whbV&#10;8foCtXbt2szfGqn0ZTF4/7fffmtv0yij8tVXX5mlS5dmxM5JcK7n8F/jww8/tP+X4LkcP37cjhjr&#10;OSWxwfsVyeOqVausHOp+XwrdY/IR3nzeg+D9Y22je47Vq1dHbo8TVMly8Dn8kdo42+r+f/XVV2fJ&#10;tYRaJzMivAgvwsvBGC64YEN4UyO8CxYsMN98882oRdIaJn5RMpjrfheNNmr0UiOON9988ygJi3qO&#10;V1991Vx44YWRHCqN0LoSYH+RzGm2CY10ahQ0mAsuuCAv4R3PezDWNrr13ZeEsERxaERdI9757C/H&#10;/eSTT9qSB0XlFf6oO8KL8CK8HIzhggs2hDcVwhunhne8sjc0NGRrdlW7KsFWva8bdY0jvK+88oq5&#10;6KKLcoqghFglFcFFNbFRoqjnLJfwjrWNQRENi8oNVANdTOHVaLH+1gi0RnZnz55d0c8Twovw0vlz&#10;MIYLNrjo8xIpvBJW1ZB++eWXmftVNxpXeDs7O+3/VcbgohFobf+7775r2tvb7f1+vayi51bNr/7V&#10;6+uELBeVQuRb0jCe92CsbYwjvK+99tooDkW1yZLeQoRXkeRqpFcn80nMEV6EF+HlYAwXXLAhvKkS&#10;3ttuu83KT9jiBHW8stfa2mpFzdWvStg0u4D/E/5Yz6GTzDQzg8otlCeeeMLOVKD6VHdSnGYXcDMb&#10;6Hnd87v7v//971tR1nPoucopvGNtYxzh1barBELbLm7lxRdftI/zLySRr/BKcrVtGoF2z4vwIrwI&#10;LwdjuOCCDeFNjfBGnbSmxf+pfTyyJ8HUT+6SXv0kL1FVLa9OtnInTI31HKor1ewEkjKVImgmAf+i&#10;ELpfMzGoLvfiiy+2i3/ilmZ2UK2qHq9FJ3np33IJb5xtjDM/rqYgU3mInkPvg8pEVOOc63XHEl7t&#10;Hz2XP0qM8CK8CC8HY7jggg3hJQVEYuXP1FBINALplzaEvYbKJTSiGhaNWrtR4kq+D7m2Me774JeI&#10;jCcaOdZ8vaqrRngRXoSXgzFccMGG8BKSmmi6OH0B0ZzI/pzGCC/Ci/ByMIYLLtgQXkJSI7wqbyjF&#10;6C7Ci/DS+XMwhgsu9hl9HiFVEU0Z58+5jPAivAgvB2O44IIN4SWEILwIL42VgzFccMGG8BJCEF6E&#10;l86fgzFccLHP6PMIwSH4DCK8dP4cjOFCeOGizyME4UV4CZ0/kgEXbHDR5xGC8CK8hM4fyYALNrg4&#10;2BKC8CK8BOGFCy7Y4JpwB9sVK1aYefPmhS733Xdf7OfR+t3d3Ynj13a///77qeMqJLrqW673AuFF&#10;eBFeDsZwwQUbwpvI3HHHHea6664zzc3NoxZdfSv2gfm888zrr7+ePKH423bv2rUr8v65c+ead955&#10;Z0K0he9///t2vyO8CG/V57PPPjMDAwOh9507d85+S426H+GFCy7Y4JqYwrtw4cKiiGMahbeaomO4&#10;9lepIrlHeBHeqs+xY8fM9OnTzZ49e0bdt3nzZjN58mTbiLQ0NDSYwcFBhBcuuGCDC+GNJbySoTff&#10;fNOur8vQ3nDDDVmCK3F87rnnzJw5c+z9119//SgBPnLkiH2tyy67zK5TU1NjXn755divcfr0abNk&#10;yRJz5ZVXmksuucQ8+OCD5osvvsjc//XXX5vHH3/cXHXVVfb+e+65xxw+fDhz/4kTJ8yiRYvsfRrV&#10;1nPnM8I71vaNdX+cbdRz6Dh+zTXX2MeL2UXbqe0Ni47pGpG/4oorMs/78ccfZz3vu+++O4rN3bZq&#10;1Spz+eWX29fV+zrebUV4Ed6SRA2wtrbWNpKg8La3t9vb29rabH1Ob2+vXTfutziEFy64YJvowvvl&#10;r39mPr33vyV+EUeY8N55551m3759o5a+vr4soZVobt261ezevduK4/nnn2/6+/sz91966aVmy5Yt&#10;9n4NrOh+J6Q6/lx77bXm3nvvNR988IH59NNPraDpce51xnoNbee0adOsgOrxd911l5k0aVJmG1Vv&#10;K9HWtkuum5qarMRJdJUbb7zRzJo1y76+1tFjxxJef+Q6znuQ6/4426jn0P3r1683a9asydqWXMI7&#10;c+ZMO+il5/3oo4/sa2t/HD16NPO8QU7/NtXu6v1xEjvebUV4Ed6iZnh42GzYsMFMmTLFzJ8/P1R4&#10;6+rqzOLFi7Nu27lzp103zgEJ4YULLtgmuvCmORJeiUvY4g+M6O+1a9dm/tbony9Mwfu//fZbe5tG&#10;PJWvvvrKLF26NCNLToJzPYf/Gh9++KH9v2TO5fjx43bEWM8piQ3er0jINHopadP9TgAV95h8hDef&#10;9yB4/1jb6J5j9erVmfsk9xot1nLRRRfZ+93fkmulo6PD3i4pDT6vRsTjCK/ilzQUsq0IL8Jbspw6&#10;dcrMmDHDfpvU/4PCe/bsWXtba2vrKFHW7du3b0d44YILNrgmuPAuWLDAfPPNN6MWSWuY+EXJYK77&#10;XTTyqRFBjUDefPPNo4Qx6jleffVVc+GFF0ZyqDRC60qA/eXqq6+2s03oOKkRz2AuuOCCvIR3PO/B&#10;WNvo1ndfEpQvv/zSPl7Lk08+mXk+LfoFV4li0yi7RsELEd5CthXhRXhLFonrmTNnMvIbFN6uri57&#10;m779BTN16lSzfPlyhBcuuGCDa4ILb5wa3vHK3tDQkK3ZVT2oBFv1vm7UNY7wvvLKK3aEMyqSPgmx&#10;SiqCi46LUVKo5yyX8I61jVFi6hJV0vDCCy/Yuuh8hNeNwEcJ73i3FeFFeEuWMOHt7Oy0t0l8g1HH&#10;09LSEqvhBZeVK1fag1mSF70nSWeACza4ir8gvKURXgmr6lk1Yumi+t64wqvjmf6vMgZf2rT9OvFK&#10;o52636+XdZKosgD9q9f3T9hWKUS+JQ3jeQ/G2sZChfe1114bxaaoXlnSGzYaq/KHXMI73m31HSLX&#10;500+EeYZBOGtiPAy+gQXXLAxwpte4b3tttusuIQtTlDHK3sqrZOUuZpQyZnO+vdFbKzn0ElmmkFA&#10;5RbKE088YWclUK2sOylO0uZmC9Dzuud392uuWYmynkPPVU7hHWsbx5JICXrYfeJRqYF49F4oL774&#10;on0udyEJva7u1zbovdfJg8HX0v7QLBuqtx7vtjLCi/CWVXg1Zx8lDUgGXLDBxcE2l/BGnbSmxf/5&#10;ejyyJ8HUz+uSXv38LlFVLa9OgnJn+I/1HJrNQTMR6Kd2lSJoOiz/ohC6XzMNqC734osvtot/Eplm&#10;dtD0WXq8Fp3QpX/LJbxxtrHQeYE1BZkGsvS8em9UOqK6ZxfVTmuGBd0vZr2mTnzzX0vlCto/rla6&#10;GNuK8CK8ZRFed3Lajh07stZ1twdPZkN44YILNoSXg20pI/H1Z2ooJBrF9Esbwl5D5RIapQyLRq3d&#10;KHEl34dc2zie98YvG/Gj19L75p+MGLZO8P7xbCvCi/CWRXiV+vp6O3eeH6YlQzLggg0uDraEVOPn&#10;ic8gwluQ8LoLT2zbts1+O+vp6bEXnghKMMILF1ywwcXBlhCEF+FNpPAqmzZtyrq0cGNjI5cWRjLg&#10;gg0uDraEILwIL0F44YILNoSXEILwIrw0Vg7GcMEFG8JLCEF4EV6El4MxXHCxz+jzCMEh+AwivHT+&#10;HIzhQnjhos8jBOHljUN46fyRDLhgg4s+jxCEF+EldP5IBlywwUWfFyu61K4uQ5umzJs3z15plCC8&#10;CC9BeJEMuGCDi4Otvbxsc3Nzqpjmzp2bdclhgvAivAThhQsu2OBCeDnYEYQX4aWxcjCGCy7YEN6J&#10;Kbxff/21efzxx81VV11lLrnkEnPPPfeYw4cPZ61z4sQJs2jRInv/tddea7Zs2WIefPDBzCjrkSNH&#10;zMKFC81ll11mX6+mpsa8/PLLmcefPn3aLFmyxFx55ZX2OfTYL774wt63fv16e58fXThJo7iffvpp&#10;6Db7I7z6/5tvvmnuuOMO+9o33HCDef3117PWzXV/nPdAz6GLPl1zzTX28eIhCC/CS+fPwRguuNhn&#10;9HkJEV7Vw15//fVm3759Vlx1WfrLL7/cSq7LjTfeaGbNmmXeffddK5rTp0835513nhVHXdJeEnzv&#10;vfeaDz74wErqY489Zu/v6+uzj7/zzjvNtGnT7GN1/1133WUmTZpk7+vo6LDrOgFWXnjhBSuXkZLw&#10;j9d2/5dIb9261ezevduK+fnnn2/6+/tj3R/nPdBz6H7J+Zo1axAHhBfhpfPnYAwXXOyz5PV5Zz75&#10;uRl485rEL+LIR3glqJK5jz76KOt2yd2qVasyQipBPH78eOZ+iayTzq+++sosXbo0S5Alwbp/165d&#10;5sMPPxz1GnoujQi7x1x99dVZIjlz5kyzYsWK2MK7du3azH0arXWvHef+OO+B7l+9ejXCgPAivAgv&#10;B2O44GKf0edVY3IJr8oOJHOST3+RgN533312nQ0bNtjRzmAuvvjirNIAjZ5qBFQjqDfffHNGKl99&#10;9VVz4YUX5tzGJ5980pYKKCol8EeH4whvsEQhn/vjvAe6X2URBOFFeBFeDsZwwcU+o89LmPDqZ37J&#10;qGpyg4tqVhWNvOYS3qGhIVuzq/rXBQsWmOeee86WBjjhfeWVV8xFF12UcxtVRqD1Ndqqkd3Zs2fn&#10;loQiCm+c98AfESYIL8KL8HIwhgsu9hl9XoKEt7293cqcX8+qSO7cSWFaRyUNX375ZeZ+1ds6aZTQ&#10;Rt2v5+ns7LT/90sivv32W3sSmWqCXSS5Gum97rrrrISWS3jjvAcIL8KL8CK8HIzhgot9Rp9X5cKr&#10;WQYkbP6iCze4E850v5t5QD/d+z/hax2dYKYTz1Rm8PHHH5vbbrstI42tra1WeF0NrGZY0CwH/nPo&#10;8ZqZ4ZtvvrF/P/HEE+aKK66w9bQuklxti0Zb/dtLLbxx3gOEF+FFeBFeDsZwwcU+o8+rcuGVsAUX&#10;jbAqkljNwnDBBRfYMgUt/kleikZs58yZY2VUoqpZFJw0SmI164KkV9OS6X7V8uqkL3ciml5DMzvo&#10;8Spv0AwMwQtH6Hl0X0NDw9iSUEThjfMeILwIL8KL8HIwhgsu9hl9Xgoi4ZTYasTTj37qD8qeRkIl&#10;ga7G1T3en6khLBq59Usb/KjMQXKu+t9qew8IwovwIrwcjOGCi31Gn5fiuHpclS44MW1sbLQjucUQ&#10;Q01rJlHW3L1ubl6C8CK8hM4fyYALNrjo88oazVhw6aWX2p/8Vbqgi0i8//77RXluCa+EutKjuwTh&#10;RXhprByM4YILNoSX2CnIxjqhrNDn1cgxQXgRXkLnj2TABRtc9HmEILwIL6HzRzLggg0uDraEILwI&#10;L0F44YILtgnMpauBqd9jYWEZ/6LPE96B8CK8HIzhQnjZZ3DBBhdcCC/CS8Ojo4ALyYALLtjgQngR&#10;XkLDo6OACza44IINLrwD4SU0PDpAuGCDCy72GVx4B8JLEF644IINLtoiXHDhHQgvwktHARdcsMEF&#10;G1xw4R0ILw2PjgIuuNhncMEGF1x4B8Jbzpw7d850d3ebgYEBGt7fsnLlSrjggg0uuNhncCG8CG9a&#10;snnzZjN58uTMRNANDQ1mcHBwQjc8uOCCDS642GdwwYXwpiTt7e228bS1tZmRkRHT29tramtrTXNz&#10;Mx8ouOCCDS642GdwwYXwJj91dXVm8eLFWbft3LnTNqg49T98oOCCCza4aItwwQUXwlu1OXv2rG04&#10;ra2tWbcPDw/b27dv384HCi64YIMLLvYZXHAhvMlNV1eXbTgdHR2j7ps6dapZvnz5mM+xYMGCTO0v&#10;CwsLCwsLC0spF3kHQXjzSmdnp208Et9gampqTEtLC28SIYQQQgjCi/ASQgghhBCEtyqjeXfHW9JA&#10;CCGEEEIQ3qqNOzltx44dobcHT2YjhBBCCCEIb+JSX19vmpqasm7LZ1oyQgghhBCC8FZ13IUntm3b&#10;Zi880dPTYy88EZRgQgghhBCC8CY2mzZtyrq0cGNjY+xLCxNCCCGEEISXEEIIIYQQhJcQQgghhBCE&#10;lxBCCCGEEISXEEIIIYQgvGTcOXfunL1wxcDAQCp4Pvvss0iWpLJqPmVtd19fX6r2o06o3L9/f84T&#10;K5PcPsV14MCBCfG5SzqXZrb55JNPzKFDh+z/2WfJ6BOPHz+eurY4NDRkt/v06dOJZyvG8TitnzuE&#10;t8zZvHlz1qwODQ0NiZ7V4dixY2b69Olmz549qWBVx7ds2TIzadKkzHbPnj3bfviTzHb27FnL5bZX&#10;yyOPPDJqm5PePjUl4JQpU1LRFqdNm5a1v9yiLyxJ31+a0vGWW27JbLemcwxepj1JbO+9917ovnLL&#10;kiVLEr3P1qxZk9Unzps3b5T4JpFL/eKPfvSjDJv+Xbp0aWL7xWIcj9PmKAhvBTt5NaC2tjY7otHb&#10;22s7+ubm5kTyHD582G6/mIIfsKSyqrNTh7F371673f39/WbRokVWPtSZJJXtmWeesQz79u2zfx88&#10;eNAKh6Q3Le1T263tDwpvErlOnDhht3n16tXmjTfeyFp0X5L3l7ssu9jOnDljTp48aT9jNTU1mRGl&#10;pLGJIbiftKg/EYcuSJTUfbZlyxa7zb/5zW/sNqvfv/32283dd9+d+L6jpaXFSq7bbv2iJ66FCxcm&#10;jq0Yx+O0OQrCW8HU1dWZxYsXZ92WxCuz6aetDRs2WLGYP39+6AcsiaziUuenb7h+dBDWdqvjTyKb&#10;fp7SN/bnn38+6/aNGzdaXvdzcpLb55EjR6wwaR7soPAmkUufJ22fk9s09ScPPPCAWbBgQdZtR48e&#10;NTNmzMiMXqehr9SXZTE9++yzid5n+kzpC4kfyby22ZV8JZFLX1K0fevWrcu6XSUBut39qlftbMU8&#10;HqfFURDeCkc/najRtLa2jmqsun379u2JYTl16pTtyLdu3Wr/H/yAJZVVP9vs2rXLHqiCwqjtljAm&#10;lU3bF6xPE49EWMKb5Pap7b///vvNU089ZbfTF96kcukApl8a0tafaERX27d79+7U95X6KfjWW2+1&#10;PEnmevjhh+3ny88vfvELu83qK5PK1dnZabdP/wajfvGnP/1pItiKdTxOk6MgvBWO6tPUaDo6Okbd&#10;N3XqVLN8+fLEsOgDoAOX+7AFP2BpYlVeeukly6M6vaSzSQ4l9uq8NCK6fv36xO8zjVR/97vftfXX&#10;QeFNKpdKTerr6+1PqxqF16JRUTfKklQuldRou1VSo/2mn48lhSpvcHWCaeg/nEz5Yp9ULm23E8A/&#10;/OEPdlBA5VCPPvpoKtpicLvVR7pa3iSwFet4nLbjNsJbBR1g8MQMReKhWqIkJuwDlibWP/7xj3ab&#10;XQ1T0tlcJ69l7ty59qfkJHP19PRkBEoJCm9SuWbNmmUPMrp0uRhUU6fbJBo6WSipXBJAdwl2/fyq&#10;0ST90qBt1olQko009B/6sqIlLccAfSHxT8KbM2eOLQlIMpdEUX2FE3eXHTt2WB71+UljG8/xOK2O&#10;gvAivAhvjGhEVz8rq+ZQo4dpYNP+0k9XmgpKXPopTNKbRC6NaujkGb8GLy3Cq8+TThjxo3pJseiM&#10;+aRyaXRQ262fyP2pyFS7635OTfpnTF++tP0SpzQcAzTDhPoJtUlJok6O0q8N+vIl6U3y/lIZgLZd&#10;PPolT2VRM2fOtF9WJMIIL8JLCog7MzltPxeEfcDSwKqTMiROGolyspu2/aiT8fTTnUZvksi1atUq&#10;c9NNN9ltVmetRbNR6OdX/V9zvKbtc6dRedVUJpVLs5+4M/6jDqpJ32dPP/20nRFFtf9JPwZIbsPq&#10;N3U+gD5na9euTfz+0swEOilPpTU//vGPbV2ySm00XVnS2MZzPE6royC8FYgr/A5+63e3BwvFkyy8&#10;SWdVbaG2U9/207AftY+0f8ImjJdkaAQniVw6mzjX3KeSp6TuL5WehM3QIOHVT61J/Yy5UWpJRjAa&#10;RUzqPvOjEUJ/3t0k9x3uC0rYqN8PfvCDxPYduaIvKhoIkOQnjW08x+O0OgrCW6HoZxJNjO8n6VN+&#10;hH3AksyqTk7bGJyaLMlsmj/Yn1bNRSMZ/rQ8SePSgUmdsb/oZ0mNzOv/boQtaVxOCjVTQ3A/6kCs&#10;L2RJ/ozpQi7BeT31ZcwfSUwqm6bH8+fdTXrf4dqiZmXwo3Iifc7061DS2+K2bduybnPzebvzG5LE&#10;Nt7jcRodBeGtUNykzvqAqX5NJ9xoUudgA0uD8CaRVQKoTlwnZIRNIu9OjEoim7ZNo7luCh79VKnO&#10;zdXhpaV9Bmt4k8qlsgXtL/fzottfOnHNzWaQ1P2lcgZtt8RdX0wk8g899JDddjd1XlLZ3nrrrcyM&#10;Lmk5BqgtuhpedzEe/bqisg0JfpL3l64+qRF5ndOgqH8Uq8pSkrjPxns8TqOjILwVjM669i/bpxrR&#10;JF+2L+oDlkRWd3Zu1OLXMCWNTXXI7qpP/uVB3cTxaWmfYcKbRC5tm/aXfzlXSaEbdUr6/tJ+0gmh&#10;brtVMympTzqbfvbVtkrk03IMUN/hrkjmz9Jw4MCBxO8vbZ+2022zGHWhkGD9dVLYinE8TpujILwV&#10;jj5Mmu4qrY1oorAmkU0zNOjkBHcJ14m0z5LIJXHSLwvBi4akYX9pBElXtQpe6IW2WN3b7H4RStP+&#10;0vZqu4Oim7a2GJdhojgKwksIIYQQQhBeQgghhBBCEF5CCCGEEEIQXkIIIYQQQhBeQgghhBBCEF5C&#10;CCGEEEIQXkIIIYQQgvDyFhBCCCGEEISXEEIIIYQQhJcQQgqLrjCW66pHpDqiK/dV+37SpXFpS4QQ&#10;hJcQUhU5evSoeeqpp0xNTU3mOu433XSTWbt2rZUWP83NzWbJkiWp4K6rqzMtLS0511m+fLl9L4LL&#10;okWLzKZNm+wXhOD6t9xyy6jblWeeecY+VusEIzGcOXNm6H3B6NKjWtdd9thto26TCEeloaHBrqft&#10;cFm9erW9LbifXU6dOpVpC/lGj1m2bBkfMEIIwksIqWz2799vRXfGjBlWftrb280bb7xhHnnkESu+&#10;d999d5YMSfQWL16cCvba2lor8Lkiudf7IDF2i26bN2+evV0S6aetrc3e3tHRMeq5br/9diuPer/D&#10;9oMet2PHjpzbMzIyYubMmWNeeumlUduoZefOnaGP6+/vz6zjS75kWbflEl7d70ty3EjI1a46Ozv5&#10;oBFCEF5CSGVy4sQJKyS33nqr/X8wv/zlL63srFq1asILb1j0vui+7u7uzG0aLddtGzZsyFq3r6/P&#10;3v7000/bfw8ePJh1/8aNG+3tx48fz7k9El1tt8TX38YpU6aYO++80zQ1NYU+bsuWLXY/l1N4Fb0P&#10;EnRCCEF4CSEViUZ0JTMaXYyKRjIXLlw4Snj10/muXbusCEmMJUbBaJ233nrLrFu3zq6nkeOTJ0+O&#10;Wu/AgQOmt7c36zlbW1vNwMBAQeu5dHV12dfWov8XW3g1cqn7NCruRyO5wZHfbdu2mcmTJ9tt17/r&#10;16/Pul/rz507d8x9Nnv2bPP888+P2kYJr57TvUYw9fX19n0Yr/Bq/+3ZsydyCX5x0t96/O7du/nA&#10;EUIQXkJI+SPh00/s+UTCKwn+7ne/ax8rkZLQaKRYo5guhw4dsrWsEjDJ3Pz5882kSZPsz/m6L/ic&#10;jY2N9jmnTZtm/w17zrjr6af0H/zgB/a++++/3zz00EP2/xJ3X+zGK7xbt261933yySdZt//4xz+2&#10;AuqPwmq73ci43g9tl4vW0/v07LPP5twWV/YQHB12wutGkYNlDX/5y1/s7YcPHx638O7bt8++lr9o&#10;n2r7tZ7uD0as4ieEEISXEFLW6CQpCcpYwhcmvHqcTkhyQicB020SPReJsEY6BwcHsyRY0rt06dLQ&#10;59TP3+45//CHP9jb/JO44q6nE6UkYu+9917mNp3oJUnWyXmFCK9qc93yb//2b5ZBLDpxLRiNausx&#10;PT09mfdaQqhRXifKeqx7bxxDWN2vHwmxnscXaV94FZ2IFyxr0Pul25Uo4f3Rj35k/x9ctO5YJQ0a&#10;edd2RZ0AqNKPsO0mhCC8hBBS0mhETyKT74wLks7p06ePul0/xz/88MOZv1W+ECZwGhUOClnUc0qY&#10;/eeMs54kUjIZNlqq+lmJl5sqKx/hDVv0eNXGBqMRZt2/fft2+/fevXszI6yKRoT1t8oyFEmzv11R&#10;0QixE9co4VUtcLCsQbW9uj2X8GqUNmrJJbwaPdY+1Yh61ParLYSNTBNCEF5CCClpxjPCG3bSmm4L&#10;3q7XUO2salzXrFljf9bWawbXi3rO4O1x1pNk6zUWLFgwarTSlTloRDVf4fWjKcdUPqDRYt3nZNKP&#10;yj7clwnJt6YM86O/nXhq2/066aiEfVkICu+RI0eyyhqcXOtkulzCW8hJa6qd1olwWsJquF2c8Otf&#10;QghBeAkhZY1EZdasWTnXURmCJNKN3sUVXo1eajTWjR7qPp1U5f5fKuHViVN6zQceeMDKbNiiE9/G&#10;I7x+NANB2DRjEnwnuao1VsmAH0mn3nv9zC9ZVZnEWNHrhG2vL7yKykmcGOsEN79euFjCqxFk1WWr&#10;ftrJdFTcyX3aN4QQgvASQsoaN62WE8CwSCZVIuBmV4gjvMeOHbOP0YhqcJotCVIphVcnTeWaj9ZP&#10;MYRXYhl2v5M8vbdhsxToC4Fu1wj4WPvARaUJYSd/BYV38+bNmbIGzeqgmuFiC6+4tY/9KdmiInY9&#10;B/PxEkIQXkJI2aOROYmSfn4PEx4nKv7VsuIIrxtl1clbwdcrdUmDRqJ1clpYiYBOqpPknjlzpijC&#10;q4s56P0Lq6t1J6rp8RJDd1U0F9Uau/ci7kwZuhiIvjCMJbzufXbTzvlfOoohvO5543ypUDR3sNbX&#10;FyFCCEF4CSFlj7symMobNBKoEVKVMEhwdLtGCP15buMIr5sGS3W0modVP9trSi2NUEoCNfJbKuFV&#10;NMLpZh7Qtmh0WieGuQs/uOQjvHo//EXyLPnMNXIp6ZaIqrwiLPqi4aQ4TnSCnF7Pn/kiTHjdc2vd&#10;4Hs9XuHVvMfuCnP6YqMvNRqtdotmwwh7DzVFHSGEILyEkIpFkusEyS0SMQlj8KIOcWt4dTEKSZg/&#10;o4FkyU1RFedyxYUKr5NDV0PsePTa/kwChc7S4OYT1mM1JVdUnGQHLzLh4i4EEXek1J2QFrzQRZjw&#10;OjnWe15M4XXTlEUtYVOTSXbHmmOYEILwEkJIWaLZBzSDgeaPLcacqZJLzYWrUdZKRAyaCkzTYY01&#10;5VdSIrn3p2qr9qjGVyLsXxiEEILwEkIIIZGRvGuEOSn1sI8++qitPSaEEISXEEJI7KiEwb9iXLVG&#10;o+s6gXCsacsIIQgvIYQQkhXVVWtasFwXe6iGqI44bn0yIQThJYQQQgghJC3Ce+Rv//z1b8v/5d0g&#10;hBBCCCHpE96//GX/3/75s/m7+A7wjhBCCCGEkHQJ74oVK8y6dWvNqVN//If0nuFdIYQQQggh6RJe&#10;J71/H+n9K+8KIYQQQghJn/Bq+Xt5wxHeFUIIIYQQkpr8//m25sOt7MWuAAAAAElFTkSuQmCCUEsD&#10;BBQABgAIAAAAIQBvTVDT3QAAAAUBAAAPAAAAZHJzL2Rvd25yZXYueG1sTI/BSsNAEIbvgu+wjOCl&#10;2N1aCWmaTSmC4EGLbYX2uM1Ok2B2NmS3bXx7Ry/2MvDzD998ky8G14oz9qHxpGEyViCQSm8bqjR8&#10;bl8eUhAhGrKm9YQavjHAori9yU1m/YXWeN7ESjCEQmY01DF2mZShrNGZMPYdEndH3zsTOfaVtL25&#10;MNy18lGpRDrTEF+oTYfPNZZfm5Njymy0HK129Pq+Gt7KZL1X0/2H0vr+bljOQUQc4v8y/OqzOhTs&#10;dPAnskG0GviR+De5S5MnjgcN0zSZgCxyeW1f/A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CP5zUcZQMAAN4JAAAOAAAAAAAAAAAAAAAAADoCAABk&#10;cnMvZTJvRG9jLnhtbFBLAQItAAoAAAAAAAAAIQBGBE6BX20AAF9tAAAUAAAAAAAAAAAAAAAAAMsF&#10;AABkcnMvbWVkaWEvaW1hZ2UxLnBuZ1BLAQItAAoAAAAAAAAAIQDwWT1cv2UAAL9lAAAUAAAAAAAA&#10;AAAAAAAAAFxzAABkcnMvbWVkaWEvaW1hZ2UyLnBuZ1BLAQItABQABgAIAAAAIQBvTVDT3QAAAAUB&#10;AAAPAAAAAAAAAAAAAAAAAE3ZAABkcnMvZG93bnJldi54bWxQSwECLQAUAAYACAAAACEALmzwAMUA&#10;AAClAQAAGQAAAAAAAAAAAAAAAABX2gAAZHJzL19yZWxzL2Uyb0RvYy54bWwucmVsc1BLBQYAAAAA&#10;BwAHAL4BAABT2wAAAAA=&#10;">
                <v:shape id="_x0000_s1150" type="#_x0000_t75" style="position:absolute;width:54864;height:24511;visibility:visible;mso-wrap-style:square" filled="t">
                  <v:fill o:detectmouseclick="t"/>
                  <v:path o:connecttype="none"/>
                </v:shape>
                <v:shape id="Text Box 223" o:spid="_x0000_s1151" type="#_x0000_t202" style="position:absolute;left:8245;top:21595;width:42337;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Mj6vwAAANsAAAAPAAAAZHJzL2Rvd25yZXYueG1sRE9NawIx&#10;EL0X+h/CFHqr2RYq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B3IMj6vwAAANsAAAAPAAAAAAAA&#10;AAAAAAAAAAcCAABkcnMvZG93bnJldi54bWxQSwUGAAAAAAMAAwC3AAAA8wIAAAAA&#10;" fillcolor="white [3201]" strokeweight=".5pt">
                  <v:textbox>
                    <w:txbxContent>
                      <w:p w14:paraId="02A8DE65" w14:textId="739BEADA" w:rsidR="00262C8B" w:rsidRPr="00AF3DB9" w:rsidRDefault="00262C8B" w:rsidP="00262C8B">
                        <w:pPr>
                          <w:jc w:val="center"/>
                          <w:rPr>
                            <w:sz w:val="18"/>
                            <w:szCs w:val="18"/>
                          </w:rPr>
                        </w:pPr>
                        <w:r w:rsidRPr="00AF3DB9">
                          <w:rPr>
                            <w:sz w:val="18"/>
                            <w:szCs w:val="18"/>
                          </w:rPr>
                          <w:t>Figure 2.3-</w:t>
                        </w:r>
                        <w:r>
                          <w:rPr>
                            <w:sz w:val="18"/>
                            <w:szCs w:val="18"/>
                          </w:rPr>
                          <w:t>4</w:t>
                        </w:r>
                        <w:r w:rsidRPr="00AF3DB9">
                          <w:rPr>
                            <w:sz w:val="18"/>
                            <w:szCs w:val="18"/>
                          </w:rPr>
                          <w:t xml:space="preserve">: Fraction of </w:t>
                        </w:r>
                        <w:r w:rsidRPr="00AC74BB">
                          <w:rPr>
                            <w:sz w:val="18"/>
                            <w:szCs w:val="18"/>
                            <w:highlight w:val="yellow"/>
                          </w:rPr>
                          <w:t>narrow</w:t>
                        </w:r>
                        <w:r>
                          <w:rPr>
                            <w:sz w:val="18"/>
                            <w:szCs w:val="18"/>
                          </w:rPr>
                          <w:t xml:space="preserve"> </w:t>
                        </w:r>
                        <w:r>
                          <w:rPr>
                            <w:sz w:val="18"/>
                            <w:szCs w:val="18"/>
                          </w:rPr>
                          <w:t>DFT-s</w:t>
                        </w:r>
                        <w:r>
                          <w:rPr>
                            <w:sz w:val="18"/>
                            <w:szCs w:val="18"/>
                          </w:rPr>
                          <w:t xml:space="preserve"> allocations</w:t>
                        </w:r>
                        <w:r w:rsidRPr="00AF3DB9">
                          <w:rPr>
                            <w:sz w:val="18"/>
                            <w:szCs w:val="18"/>
                          </w:rPr>
                          <w:t xml:space="preserve"> </w:t>
                        </w:r>
                        <w:r w:rsidR="00445068">
                          <w:rPr>
                            <w:sz w:val="18"/>
                            <w:szCs w:val="18"/>
                          </w:rPr>
                          <w:t>that benefit from enhancement</w:t>
                        </w:r>
                      </w:p>
                    </w:txbxContent>
                  </v:textbox>
                </v:shape>
                <v:shape id="Picture 27" o:spid="_x0000_s1152" type="#_x0000_t75" style="position:absolute;left:27432;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OM7xgAAANsAAAAPAAAAZHJzL2Rvd25yZXYueG1sRI/NawIx&#10;FMTvBf+H8ApeSs3qQWVrlCpKeyn4UcTeHsnbD3bzsmyirv+9KQgeh5n5DTNbdLYWF2p96VjBcJCA&#10;INbOlJwr+D1s3qcgfEA2WDsmBTfysJj3XmaYGnflHV32IRcRwj5FBUUITSql1wVZ9APXEEcvc63F&#10;EGWbS9PiNcJtLUdJMpYWS44LBTa0KkhX+7NV8LXWp+Pf2/J805NhNt3+VE2eVUr1X7vPDxCBuvAM&#10;P9rfRsFoAv9f4g+Q8zsAAAD//wMAUEsBAi0AFAAGAAgAAAAhANvh9svuAAAAhQEAABMAAAAAAAAA&#10;AAAAAAAAAAAAAFtDb250ZW50X1R5cGVzXS54bWxQSwECLQAUAAYACAAAACEAWvQsW78AAAAVAQAA&#10;CwAAAAAAAAAAAAAAAAAfAQAAX3JlbHMvLnJlbHNQSwECLQAUAAYACAAAACEATNzjO8YAAADbAAAA&#10;DwAAAAAAAAAAAAAAAAAHAgAAZHJzL2Rvd25yZXYueG1sUEsFBgAAAAADAAMAtwAAAPoCAAAAAA==&#10;">
                  <v:imagedata r:id="rId22" o:title=""/>
                </v:shape>
                <v:shape id="Picture 28" o:spid="_x0000_s1153" type="#_x0000_t75" style="position:absolute;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hMIvAAAANsAAAAPAAAAZHJzL2Rvd25yZXYueG1sRE/JCsIw&#10;EL0L/kMYwYvYVA8i1VTEBTy64XloxrbYTGoTbf17cxA8Pt6+XHWmEm9qXGlZwSSKQRBnVpecK7he&#10;9uM5COeRNVaWScGHHKzSfm+JibYtn+h99rkIIewSVFB4XydSuqwggy6yNXHg7rYx6ANscqkbbEO4&#10;qeQ0jmfSYMmhocCaNgVlj/PLKPDycrrt2/ahR8fd87jNrncaxUoNB916AcJT5//in/ugFUzD2PAl&#10;/ACZfgEAAP//AwBQSwECLQAUAAYACAAAACEA2+H2y+4AAACFAQAAEwAAAAAAAAAAAAAAAAAAAAAA&#10;W0NvbnRlbnRfVHlwZXNdLnhtbFBLAQItABQABgAIAAAAIQBa9CxbvwAAABUBAAALAAAAAAAAAAAA&#10;AAAAAB8BAABfcmVscy8ucmVsc1BLAQItABQABgAIAAAAIQDMBhMIvAAAANsAAAAPAAAAAAAAAAAA&#10;AAAAAAcCAABkcnMvZG93bnJldi54bWxQSwUGAAAAAAMAAwC3AAAA8AIAAAAA&#10;">
                  <v:imagedata r:id="rId23" o:title=""/>
                </v:shape>
                <w10:anchorlock/>
              </v:group>
            </w:pict>
          </mc:Fallback>
        </mc:AlternateContent>
      </w:r>
    </w:p>
    <w:p w14:paraId="38B98A9C" w14:textId="77777777" w:rsidR="009A2527" w:rsidRDefault="009A2527">
      <w:pPr>
        <w:spacing w:after="0"/>
      </w:pPr>
    </w:p>
    <w:p w14:paraId="01140AE7" w14:textId="5A4CC9B7" w:rsidR="00883DFB" w:rsidRPr="00883DFB" w:rsidRDefault="00A2539B">
      <w:pPr>
        <w:spacing w:after="0"/>
      </w:pPr>
      <w:r>
        <w:t>If the technique is extended to wider waveforms</w:t>
      </w:r>
      <w:r w:rsidR="004C38CB">
        <w:t xml:space="preserve"> also</w:t>
      </w:r>
      <w:r w:rsidR="00ED1870">
        <w:t xml:space="preserve"> </w:t>
      </w:r>
      <w:r w:rsidR="00924977">
        <w:t xml:space="preserve">to determine </w:t>
      </w:r>
      <w:r w:rsidR="00C16215">
        <w:t xml:space="preserve">benefit for </w:t>
      </w:r>
      <w:r w:rsidR="00924977">
        <w:t>opportunistic use outside what can strictly be considered coverage enhancement</w:t>
      </w:r>
      <w:r w:rsidR="004C38CB">
        <w:t>, t</w:t>
      </w:r>
      <w:r w:rsidR="00883DFB" w:rsidRPr="00883DFB">
        <w:t xml:space="preserve">he fraction of </w:t>
      </w:r>
      <w:r w:rsidR="001E1246">
        <w:t>RB allocations</w:t>
      </w:r>
      <w:r w:rsidR="0087501D">
        <w:t xml:space="preserve"> </w:t>
      </w:r>
      <w:r w:rsidR="00883DFB" w:rsidRPr="00883DFB">
        <w:t xml:space="preserve">that benefit from these schemes </w:t>
      </w:r>
      <w:r w:rsidR="004C38CB">
        <w:t>degrade</w:t>
      </w:r>
      <w:r w:rsidR="00AC74BB">
        <w:t>s</w:t>
      </w:r>
      <w:r w:rsidR="004C38CB">
        <w:t xml:space="preserve"> slightly, </w:t>
      </w:r>
      <w:r w:rsidR="00853324">
        <w:t xml:space="preserve">but </w:t>
      </w:r>
      <w:r w:rsidR="00AC74BB">
        <w:t xml:space="preserve">the technique </w:t>
      </w:r>
      <w:r w:rsidR="00853324">
        <w:t xml:space="preserve">remains attractive, </w:t>
      </w:r>
      <w:r w:rsidR="004C38CB">
        <w:t>as shown</w:t>
      </w:r>
      <w:r w:rsidR="00883DFB" w:rsidRPr="00883DFB">
        <w:t xml:space="preserve"> graphically below</w:t>
      </w:r>
      <w:r w:rsidR="0081189C">
        <w:t xml:space="preserve"> in fi</w:t>
      </w:r>
      <w:r w:rsidR="00B54DE3">
        <w:t>g</w:t>
      </w:r>
      <w:r w:rsidR="0081189C">
        <w:t>ure 2.3</w:t>
      </w:r>
      <w:r w:rsidR="00DE673E">
        <w:t>-</w:t>
      </w:r>
      <w:r w:rsidR="00262C8B">
        <w:t>5</w:t>
      </w:r>
      <w:r w:rsidR="00ED1870">
        <w:t>.</w:t>
      </w:r>
    </w:p>
    <w:p w14:paraId="4ABF793D" w14:textId="77777777" w:rsidR="00883DFB" w:rsidRDefault="00883DFB">
      <w:pPr>
        <w:spacing w:after="0"/>
        <w:rPr>
          <w:b/>
          <w:bCs/>
        </w:rPr>
      </w:pPr>
    </w:p>
    <w:p w14:paraId="0A9CAAD6" w14:textId="25A095E4" w:rsidR="00883DFB" w:rsidRPr="0025672F" w:rsidRDefault="00883DFB">
      <w:pPr>
        <w:spacing w:after="0"/>
        <w:rPr>
          <w:b/>
          <w:bCs/>
        </w:rPr>
      </w:pPr>
      <w:r>
        <w:rPr>
          <w:b/>
          <w:bCs/>
          <w:noProof/>
        </w:rPr>
        <mc:AlternateContent>
          <mc:Choice Requires="wpc">
            <w:drawing>
              <wp:inline distT="0" distB="0" distL="0" distR="0" wp14:anchorId="29D3B62F" wp14:editId="70E521E7">
                <wp:extent cx="5486400" cy="2451489"/>
                <wp:effectExtent l="0" t="0" r="0" b="6350"/>
                <wp:docPr id="265" name="Canvas 26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3" name="Text Box 223"/>
                        <wps:cNvSpPr txBox="1"/>
                        <wps:spPr>
                          <a:xfrm>
                            <a:off x="591983" y="2159579"/>
                            <a:ext cx="4207296" cy="251460"/>
                          </a:xfrm>
                          <a:prstGeom prst="rect">
                            <a:avLst/>
                          </a:prstGeom>
                          <a:solidFill>
                            <a:schemeClr val="lt1"/>
                          </a:solidFill>
                          <a:ln w="6350">
                            <a:solidFill>
                              <a:prstClr val="black"/>
                            </a:solidFill>
                          </a:ln>
                        </wps:spPr>
                        <wps:txbx>
                          <w:txbxContent>
                            <w:p w14:paraId="73EB985D" w14:textId="7102E527" w:rsidR="00B54DE3" w:rsidRPr="00AF3DB9" w:rsidRDefault="00B54DE3" w:rsidP="00B54DE3">
                              <w:pPr>
                                <w:jc w:val="center"/>
                                <w:rPr>
                                  <w:sz w:val="18"/>
                                  <w:szCs w:val="18"/>
                                </w:rPr>
                              </w:pPr>
                              <w:r w:rsidRPr="00AF3DB9">
                                <w:rPr>
                                  <w:sz w:val="18"/>
                                  <w:szCs w:val="18"/>
                                </w:rPr>
                                <w:t>Figure 2.3-</w:t>
                              </w:r>
                              <w:r w:rsidR="00262C8B">
                                <w:rPr>
                                  <w:sz w:val="18"/>
                                  <w:szCs w:val="18"/>
                                </w:rPr>
                                <w:t>5</w:t>
                              </w:r>
                              <w:r w:rsidR="00445068" w:rsidRPr="00445068">
                                <w:rPr>
                                  <w:sz w:val="18"/>
                                  <w:szCs w:val="18"/>
                                </w:rPr>
                                <w:t xml:space="preserve"> </w:t>
                              </w:r>
                              <w:r w:rsidR="00445068" w:rsidRPr="00AF3DB9">
                                <w:rPr>
                                  <w:sz w:val="18"/>
                                  <w:szCs w:val="18"/>
                                </w:rPr>
                                <w:t xml:space="preserve">Fraction of </w:t>
                              </w:r>
                              <w:r w:rsidR="00445068" w:rsidRPr="00AC74BB">
                                <w:rPr>
                                  <w:sz w:val="18"/>
                                  <w:szCs w:val="18"/>
                                  <w:highlight w:val="yellow"/>
                                </w:rPr>
                                <w:t>all possible</w:t>
                              </w:r>
                              <w:r w:rsidR="00445068">
                                <w:rPr>
                                  <w:sz w:val="18"/>
                                  <w:szCs w:val="18"/>
                                </w:rPr>
                                <w:t xml:space="preserve"> DFT-s allocations</w:t>
                              </w:r>
                              <w:r w:rsidR="00445068" w:rsidRPr="00AF3DB9">
                                <w:rPr>
                                  <w:sz w:val="18"/>
                                  <w:szCs w:val="18"/>
                                </w:rPr>
                                <w:t xml:space="preserve"> </w:t>
                              </w:r>
                              <w:r w:rsidR="00445068">
                                <w:rPr>
                                  <w:sz w:val="18"/>
                                  <w:szCs w:val="18"/>
                                </w:rPr>
                                <w:t>that benefit from enhancement</w:t>
                              </w:r>
                              <w:r w:rsidR="00445068" w:rsidRPr="00AC74BB">
                                <w:rPr>
                                  <w:sz w:val="18"/>
                                  <w:szCs w:val="18"/>
                                  <w:highlight w:val="yellow"/>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 name="Picture 25"/>
                          <pic:cNvPicPr>
                            <a:picLocks noChangeAspect="1"/>
                          </pic:cNvPicPr>
                        </pic:nvPicPr>
                        <pic:blipFill>
                          <a:blip r:embed="rId24"/>
                          <a:stretch>
                            <a:fillRect/>
                          </a:stretch>
                        </pic:blipFill>
                        <pic:spPr>
                          <a:xfrm>
                            <a:off x="0" y="0"/>
                            <a:ext cx="2743200" cy="2057400"/>
                          </a:xfrm>
                          <a:prstGeom prst="rect">
                            <a:avLst/>
                          </a:prstGeom>
                        </pic:spPr>
                      </pic:pic>
                      <pic:pic xmlns:pic="http://schemas.openxmlformats.org/drawingml/2006/picture">
                        <pic:nvPicPr>
                          <pic:cNvPr id="26" name="Picture 26"/>
                          <pic:cNvPicPr>
                            <a:picLocks noChangeAspect="1"/>
                          </pic:cNvPicPr>
                        </pic:nvPicPr>
                        <pic:blipFill>
                          <a:blip r:embed="rId25"/>
                          <a:stretch>
                            <a:fillRect/>
                          </a:stretch>
                        </pic:blipFill>
                        <pic:spPr>
                          <a:xfrm>
                            <a:off x="2743200" y="0"/>
                            <a:ext cx="2743200" cy="2057400"/>
                          </a:xfrm>
                          <a:prstGeom prst="rect">
                            <a:avLst/>
                          </a:prstGeom>
                        </pic:spPr>
                      </pic:pic>
                    </wpc:wpc>
                  </a:graphicData>
                </a:graphic>
              </wp:inline>
            </w:drawing>
          </mc:Choice>
          <mc:Fallback>
            <w:pict>
              <v:group w14:anchorId="29D3B62F" id="Canvas 265" o:spid="_x0000_s1154" editas="canvas" style="width:6in;height:193.05pt;mso-position-horizontal-relative:char;mso-position-vertical-relative:line" coordsize="54864,24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75dHZwMAAN8JAAAOAAAAZHJzL2Uyb0RvYy54bWzUVk1v2zgQvS+w/4Hg&#10;vZEtW3YtRC68DlIUCNpgk0XPFEVZRCiSJWnL2V/fGUpykqZBim6BRQ+Wh5zRcD7ePOr83bFV5CCc&#10;l0YXdHo2oURobiqpdwX95/byzVtKfGC6YspoUdB74em79Z9/nHc2F6lpjKqEI+BE+7yzBW1CsHmS&#10;eN6IlvkzY4UGZW1cywIs3S6pHOvAe6uSdDJZJJ1xlXWGC+9h96JX0nX0X9eCh0917UUgqqAQW4hP&#10;F58lPpP1Oct3jtlG8iEM9hNRtExqOPTk6oIFRvZOPnPVSu6MN3U446ZNTF1LLmIOkM108k02W6YP&#10;zMdkOFRnDBCkX+i33GHc3ihZXUqlcGGdD1vlyIFB1bpGBoF1Sp5YJRBFju/ifwd9FGDSWeiit6d+&#10;+v8W503DrIjp+5x/PFw7IquCpm9nlGjWAppuxTGQv8yRpOkMQ8TzwfDGgmk4ggIgOe572MTkjrVr&#10;8R9qT0CfraYrdHgPjqfZKluuekygZw76eTpZpqsFJRwtsul8EUEDxRgdYbXeC9MSFArqAHMRCuxw&#10;5UNft9HkWaUjzsWp1irEcJ9WmuVKk66gi1k2iY5f7lWpGL/7Tq/QBTQQy9OXAaVwLI+xoLOYMm6V&#10;prqH0jnTz4m3/FJCUlfMh2vmYDBghGDYQdsY9y8lHQxOQf2XPXOCEvVBQ8NX0/kcJy0u5tkyhYV7&#10;rCkfa/S+3RpA2RRowvIoon1Qo1g7036GGd/gqaBimsPZBQ2juA39OANHcLHZRCOYLcvClb7BSZnG&#10;omELbo+fmbNDnwJ0+KMZIcbyb9rV22LDtNnsg6ll7OVDlYZ6AtzX51byHH4D7kF6hvvXiQzeCnss&#10;Y0+G7Q/5aJm729s3fb6ylEqG+8iLkDMGpQ/XkiPucfFohLJxgkCNp5I0Q9iMVv07QASSXxl+54k2&#10;24bpndh4C/Aepip5ah6XTw4slbQjp6A8pAb9ep3me2q8MHzfCh16rndCsQAXjW+k9YCSXLSlqGDk&#10;PlRxboCgghOBN9i2Gsjsbwi2n8CTIkb5EBim8AIzANhg5IcrYqSDdDmfwb0z0MEkW85h0R/xU3wQ&#10;w+kDiCLE8xvCCeixJ+TrEU6L3xtOKYb/a+F0Qs7/BKp4YcNlHS/y4YsHP1MeryOnPXyXrb8CAAD/&#10;/wMAUEsDBAoAAAAAAAAAIQBEafdZRmEAAEZhAAAUAAAAZHJzL21lZGlhL2ltYWdlMS5wbmeJUE5H&#10;DQoaCgAAAA1JSERSAAACvAAAAg0IBgAAANwsrJMAAGENSURBVHja7b0NbBxVgu+LhBBCaISQEGJ5&#10;PB5C2kUJIZE3EZDIisLHCOXGgHMJnxNFkZ9l4WcByiYYZg1DMFFeRJYMURRjVlHWMJjx4MGEWFk2&#10;yuLnF09Y85EwY0z4yHomN5d4MgkmsnIdjEl03vzPvaff6XJ1u9pud1e1f3+pFKe6urt+dU6f+vXp&#10;U6cuMIQQQgghhJRwLuAQEEIIIYQQhJcQQgghhBCElxBCCCGEEISXEEIIIYQQhJcQQgghhBCElxBC&#10;CCGEEISXEEIIIYQgvIQQQgghhCC8hBBCCCGEILyEEEIIIYQgvIQQQgghhCC8hBBCCCGEILyEEEII&#10;IYQgvIQQQgghBOElhBBCCCEE4SWEEEIIIQThJYQUJ+fPnzc//PCD/Rc+QiYX1bEff/xxWp8zmfdw&#10;0fPOnDkz6efnO3HbH0IQXlK0VFdXmyuuuCLr8u233xZt/9588820/69atcru00MPPZSYY/yP//iP&#10;5qKLLjIXXHCBufDCC81bb71VUnWo1PnynSTW4cmmrq7Ost5www2Tfo1PP/3ULFu2LFXHtFxyySWm&#10;pqbGnDhxIvQ5n3/+uT2+F198ceo5V111lXnqqafM999/n5f3CMvKlSvtcwcGBuz/tQ/iVzsbtS2+&#10;7rrrQh+/+uqr7eM6plFz9OhRuz+PPPJIwcv+2LFj5rLLLjM/+clP7JeIYDZt2mSWL18+btHngyC8&#10;hOQ9apBdA59pKYbwfvLJJ6asrMw28H7UIGqfdHJKQvbv3586jtdcc42ZP3++2bt3b8nUn1Lnm44k&#10;rQ5PVe7FGvwc5yK7Es9MbZMkMNg+7dmzJ010g4valeHh4Sm9R1h6e3vt9nfddVdqncpY66J8uXFt&#10;sQQxLI4pVyFcunSpfd7vfve7gpX7yMiIKS8vTx3DMOG9/vrrQ4/3ZOsKQXgJidTIqsHXiSJsCWus&#10;pjvq7Qhr/Lq7u83rr79uurq6EnF833jjjaJ+cYAP4U2y8N59992pL1P6zKstOnnypO3ldPVu/fr1&#10;qe3Vq+jkVT26O3futNt/8MEHKfnUsmbNmkm/R6YsWbLEbtvW1hYr4dUvLnre4sWLC1Lm6l2/8cYb&#10;0yQ2eA7R/91j+oIgJrfk0oNNEF5CchbeTI2sH/UQvPPOO/Znsj/84Q9m7dq1Vj5dY6af/iRAjz32&#10;mG209Ng333yT8bX0k5a200lJJyq/p+TOO+9M7ZfeU70w7jH9XyewYI4cOWJeeeUV+5rbtm0zX331&#10;VcaeGPeaGnOqE4L2Wc/J5efLid5P+/jEE0+kGna9p75AhOW9996zj3/22WepdRJIrdPi75d+LtW6&#10;d999N7UuyrHXyTzTsVNPrR7TsfGj99DPwDrha5tc+aKUSbZ6pdfTY2LR8di+fbuVFR0v/0uQ9nHz&#10;5s2pn5KD0fvqudoPDcF4++23c/oil+045FqnfOH1t9X+ZfrSEKV8J1Ovs30Oc+FX9J6SPdUJlfl3&#10;3303ZeHV8/T8+++/f9x7qef12muvNY2Njan1TlI1tMb/LLnMmzfPPnb77bdP+j0y1S+9hoZE+ONl&#10;w4RXddx9rvX5mKzwqvzd64Qtrn5of9xQjUxtons91atsy0QdDapLrj248sorMwrvvn37svb+EoSX&#10;kKIKr5NQndBcL4oaUo2J00lQrxH8eUrb+Y2kGjd3wvcXNeZqpH0h8Bc3Bi5T75gkRiey4PO0r5l6&#10;2O699157AvS3v/zyy20PxUSJ8n5+j9JEP9e5clBvk4vkwT3v1VdfHbetfqp0shrl2EskXVn7J2WJ&#10;iTshvvTSS3aderhuvvnmca+p93RjICfii1om2eqVkxE95v52S21tbeqXAJ9Zw2H8/PKXvwz96VQ/&#10;qQ4ODmYt5yjHIdc65bZdtGjRuNeWJASlPWr55rIPUT6HufBru5tuumkci3vuZIXXr2MaT6vhMtku&#10;jJSgalv1tobliy++GHcBV67vERZ9EfA/k5mEV19GXFmq/PXT/2SF128fwha/p9kNa/jFL36RkUFf&#10;Lica3jbRrxL6POozr8++rr/IJLU7duxI1WF9PlevXm2/VGTqICEILyF5E14Jhv4OLh999NE4MdGi&#10;Cyvuu+8+e5GG8rd/+7epRlwNrRo0/aQYlLgnn3wy9Rr6u6WlxY6p0/8vvfRS2xO1devW1OupkVcD&#10;r96nTMIrSXOvqROdGlB/X4ONvH+i1wlZDbN6r9y6qqqqrMcs6vtpO38cW7af69zPjioHd7J1vWP+&#10;CVOP6Tj5Ehz12Otk717PvxhQPYDuvV0PoztBSlrUW6dtXI+N+zk4G18uZZKtXvmSq3LRcRKnWyc5&#10;0Htp/5wQ+D11EjEn3dpOJ3Wxu+MzUVlHOQ651il/W1dmOtm7dcE6ErV8c9mHKJ/DXPhVZu71nOz4&#10;5TpZ4VX7419I5uqpfgZX/fdFyv+ZPMpFYpN5j4k6A9Sjnkl4JXOu3HSs9UUzU1us1wsurh474VXv&#10;fPCCL5/Bb7tVVlrn92yH/UoR9r7+8swzz2Q9Duq51S81QSEPHkO/bfMXfZ6TMlyNILwkocKbafF7&#10;e1yj7ouRi37e1k+urrFTdIJ1Y+mcrDkp0UnWRb1sOrloe/f8TGN4g8Kr13RSFOx9cFdMa3/9i1Tc&#10;a6h3QVP2uDh58yUimFzfTz8DumOZLTohuJOuu+jL9VZp0dXOin6+dz/ZujKIcuxdNI5P61WWLq4X&#10;zkmm+3lWi17XRVLkvoQ4KQ/jy/UYZatX7nVuvfXW1DrVSfee+gk1WK7i8XtH/W1dj656gSfqyc/l&#10;OORSp9y2er6/rRsDGqx/Ucs36j5E/RxG5VfddTLm995rvcbFTvVCJImY/yXHX/RlwPUKijnTl4Z8&#10;vUemuF5bfR7ChFfH1Y1r1evpi1iubbH/xTIs6tl32+hLkR/3OdWXmUIlm/C6Nkezd+hLhRbX3qlO&#10;M8wB4SVkWnt4dZIILhpvFhRe/ypkP+qxUA+cnqeThzsJupOdu4o5KNJhiSq86uXI9Jr+T3T+2FL3&#10;GsHeDtdLle1nu1zfL6rwKu7iGUmDkw31eOqkoL/1c6gblhC8AGWiY+/iLjLT4xIcSZ/bPzc20z9R&#10;SRJ18tSiXlm33l3xHcaX6zHKVq+c8Oonz7DX8MfyOpnWidNFP1/7XxzcMVX9ChvLnOmEPdFxyKVO&#10;uW39Lx0T1b8o5Rt1H6J+DqPy++Mx/XHlfvuSjyvvNd5VYqTX9GdVcLwaHjCZHt5c3iPTl2C3ncaG&#10;hwmvv7gvlpnaYr2vjn1wcV+Iw4TXH0uvXv1gtF8TtUNqC8LOAf6iceb5EF79Xz3Qfi+3/7kOHkeC&#10;8BKSN+HNZQxv8OIORRcMuQbZ/STnfop1JzvJSZiATkV4M0mt4p+I/RN7pnHA7lhkE95c3y8X4XU9&#10;ZzpuOuk60dPPpPpbQz1cL5F+Ws7l2If1vuonfveTt7YP9gZlW7IJfa7HKFu9cvvqC4z/+no9F/cz&#10;qS+8rqdWP81HHeM9meOQS53Ktf5FLd+orxv1cxiVP1t5T+WiNfWCal8lTsGx1pJb1yOuxY3LdZIa&#10;HEvrM2lohuuxncx7hP06k+kLhC+8/jjs4DjzKG1xplka1C4Ehz4F4/8qkml8cj7G8EYV3rBoTLjb&#10;3g1hIwgvIUUV3mCjqquhXUO1cePGVIPqpNUJiHpPMjVoGzZsSLtqOarw+q/pX9gVbHD9OSinIry5&#10;vl8uwqveDidlbjylejrcycq/eMidsKMeez9OcvVTt5sL012sFjw5Zpr1IEyKJnuMMtWrfAmvi4ZQ&#10;6HjqYje/1zfTyTiX4zBdwptL+UZ93aifw6j8/thwf+iDL3yTEV71wLvX9euniz/u2V38pRssuF8w&#10;gvusY+d+LdE45Mm+R1jc5zZTD6+GJKlHU0Nz3Oc7H8Lb2dmZ2j99njPVZXeNgF4jUyThYTeC8BfV&#10;j6kKrz6Heky/Gvgzaai8wi64IwgvIbERXv/nMp38XJyg+eMMNcWP1ukqcjfO0O9xcj0k7oQe3K+w&#10;k/qsWbPsOr2266XRWFB31XjwzkVTEd5c3y8X4VX8HiUtkmD1LPm9k/541lyOfZiQul5Df0yhf6GX&#10;LkDyexpVbpIK19uViS+XYzSdwquf2CUX6vnzx8D6+x12561cj8N0CW8u5ZvL60b5HObC78bq6sYj&#10;7nhq6ETY0AuNUdfQCL/sMsW9rpue0Am/XsNdPKdtXDQEy72nesHdNHv6guhf1OXPq5vre4TFfXEM&#10;/uQfnKVBUpnpy0Guwis216Otz5vkXcOS3OJPQab9ctsVKpmEV3XG7bfGHbu4CylVfszWgPASEkvh&#10;9S9uUQ+KetB04vN/ygv2NLheD/VKuBOUZMidbNST4G/nxnCGndR1IZd7Dcmbxre6k4P+H7zqd6rC&#10;m8v75Sq8bsYEJyNhIuxfqJXLsfejMYlum7DbjvpX8Wtb/yp8Td00EV8ux2g6hVezDThpkRyqHmk7&#10;TdOVbTx6rsdhuoQ3l/LN5XWjfg6j8rtpppwcajy6ytnNSuALr5NA7e9E0RcW/8uZ9jE4NCV4K2sn&#10;d9nutOZ/yZnMewTjepb9seZhwutvq3o6lWnJwqaVy3Rxm/tsFPK2vdmGNPjtu74s+NPoZZs6jSC8&#10;hBRVeN0Jz7+dp3oh/ZOqf0W8pixyvSr+3Xb8MXTqjVMvoHvcnRwzndT183hwvlCNdw27neZUhTeX&#10;98tVeNWzETa+1P9pNTh5fC7HPqznUHIaFvXq+RfuSGA0ntgfy5iNL+oxmu4hDeoZ9adPc1Kj7YNT&#10;Q032OEznGN6o5Zvr60b5HEblVzQkwO2njq9me9CQiUzCGzZmOyzqaQ3O8evqUvAiORf1VrthQf68&#10;xfpM+TNYTOU9gscybKhCmPDq5h5uTLYvd9MpvO5Y+NMRFlN4nfS6KRbdDBK5DJkgCC8hRYtOgJKZ&#10;qHcr00/r7laeYVEvk34CzHZ3oGA0PkwCFzbtz3Sk0O+Xr2MfNSoDzQ6hn0szXbSTlGOkeqb90E/B&#10;ud5YIB/HIY7lG+VzmAu/HtPP6f40gGHRTAXB3tCJIlHVfmrJNAwlGPWgant9KYhS5pN5D1e3nLzF&#10;7Rbb7toACX+2ccjFiMpEw1DUzuf6mSQILyGEEBLbaDYS9VYGb2Od9LibOwQv1Cx23HCTbDOSEILw&#10;Filff/21GRoaCn3s3LlztqHM9Hiu2xFCCClcNERionm4kxgNBVEvatgMDMWMxnyr95kLwQjCG7Mc&#10;P37cfkDDruBtbm42s2fPNn/3d39nF40RC/vpLOp2hBBCSL6iMcsatzvRNHaFivZD+xO88xohCG+R&#10;o7FkurhEkhoUXs03qPXt7e12rE9/f7/dNngLyajbEUIIIYQQhLdgGRsbs9MxzZkzx6xYsSJUeCsq&#10;KtKmwVF2795tt/3Tn/6U83aEEEIIIQThLVhOnz5tFixYYH8O0t9B4R0dHbXrgndfkShrfWtra07b&#10;EUIIIYQQhLegkZCePXs2Jb9B4e3p6bHrgjcQUObOnWsaGhpy2o4QQgghhCC8RUuY8GruTK2T0Aaj&#10;K2Lr6+tz2i5TNDeku9CNhYWFhYWFhWU6F3kHQXgLLrx6bikGLrhggwsuygwuuBDemAuv5tONMlQh&#10;6nZ8oOCCCza4qItwwQUXwhsr4XUXnXV0dKRt69a7i9SibscHCi64YIOLuggXXHAhvLESXqWystLU&#10;1tamrQubbizqdnyg4IILNrioi3DBBRfCGyvhdTeU0H3YdUOJvr4+e0OJoNxG3W4mVbzGxka44IIN&#10;LrgoM7gQXoQ37sKrNDU1pd0yuLq6OvSWwVG3mykVr1RvuAEXbHDBBRtcCC/CS6h4NIBwwQYXXJQZ&#10;XHgHwksQXrjggg0u6iJccOEdCC/CS0MBF1ywwQUbXHDhHQgvFY+GAi64KDO4YIMLLoQX4aXi0VDA&#10;hWTABRdscMGF8CK8VDwaCriQDLjggg0uhBfhJVQ8GkC4YIMLLtjgwjsQXkLFowGECza44KLM4MI7&#10;EF6C8MIFF2xwURfhggvvQHgRXhoKuOCCDS7Y4IIL70B4qXg0FHDBRZnBBRtccCG8CC8Vj4YCLiQD&#10;LrhggwsuhBfhpeLRUMAFG1xwwQYXwovwEioeDSBcsMEFF2xw4R0IL6Hi0QDCBRtccFFmcOEdCC9B&#10;eOGCCza4qItwwYV3ILwILw0FXHDBBhdscMGFdyC8VDwaCrjgoszggg0uuBBehJeKR0MBF5IBF1yw&#10;wQUXwovwUvFoKOCCDS64YIML4UV4CRWPBhAu2OCCCza48A6El1DxaADhgg0uuCgzuPAOhJcgvHDB&#10;BRtc1EW44MI7EF6El4YCLrhggws2uODCOxBeKh4NBVxwUWZwwQYXXAgvwkvFo6GAC8mACy7Y4IIL&#10;4UV4qXg0FHDBBhdcsMGF8CK8hIpHAwgXbHDBBRtceAfCS6h4NIBwwQYXXJQZXHgHwksQXrjggg0u&#10;6iJccOEdCG9MMjIyYnp7e82ZM2cybnPu3Dm7zdDQEBWPBhAu2OCCizKDC+FFeJOR0dFR8/TTT5tZ&#10;s2bZCqJ/165da4aHh9O2a25uNrNnz7bbaKmqqhq3DcILF1ywwUVdhAsuhBfhjV3q6+ut5La3t5vz&#10;58+bgYEBc88995hVq1altuns7LSVx23T399vysvLTV1dHcILF1ywwQUXZQYXwovwxjenTp2yleLl&#10;l19OW//111/b9Rq+oFRUVJiampq0bXbv3m23ifJhQXjhggs2uKiLcMGF8CK8RUl3d7etFPo3GA1f&#10;ePHFF+2QB23T1taW9vjY2Jhd39raivDCBRdscMFFmcGF8CK88cz+/fttpejq6kpbr2ELbixvT09P&#10;6DbK3LlzTUNDQ6SKF1waGxvtBy3Ji45N0hnggg0uuGCDK8mLfCLMMwjCm9ZLO2fOHPP444+nre/o&#10;6LCVRWN0XS+wPhTBlJWV2THA9PDCBRdscMFFmcFFDy/CG9vs3LnTVoyVK1ea1157zTz77LNm0aJF&#10;prKy0oowwksDCBdscMFFmcGF8CK8iY9mYVi9erW57bbbzM9//nMzODhoZ2rQdGW6cC0fQxpoKOCC&#10;Cza4qItwwYXwIryxiW4woTG8uiDNXZymYQ5+3PrgxWwIL1xwwQYXdREuuBBehDdWWbJkiWlpaUlb&#10;p/l2VVmOHTtm/6/hDbW1tWnbMC0ZDSBcsMEFF2UGF8KL8CYi69ats2N2Dx8+bP+vMbsLFiwwzz33&#10;XGobd+MJibFmcOjr67M3nghKMMILF1ywwUVdhAsuhBfhjV10e+Dq6urUNB4ayvDCCy/YYQ1+mpqa&#10;0m4trOdwa2EaQLhggwsuygwuhBfhJQgvXHDBBhd1ES648A6EF+GloYALLtjggg0uuPAOhJeKR0MB&#10;F1yUGVywwQUXwovwUvFoKOBCMuCCCza4EF6C8FLxaCjggg0uuGCDC+FFeAkVjwYQLtjgggs2uPAO&#10;hJcgvHDBBRtccFFmcOEdCC9BeOGCCza4qItwwYV3ILwILw0FXHDBBhdscMGFdyC8VDwaCrjgoszg&#10;gg0uuBBehJeKR0MBF5IBF1ywwYXwEoSXikdDARdscMEFG1wIL8JLqHg0gHDBBhdcsMGFdyC8BOGF&#10;Cy7Y4IKLMoML70B4CcILF1ywwUVdhAsuvAPhRXhpKOCCCza4YIMLLrwD4aXi0VDABRdlBhdscMGF&#10;8CK8VDwaCriQDLjggg0uhJcgvFQ8Ggq4YIMLLtjgQngRXkLFowGECza44IINLrwD4SUIL1xwwQYX&#10;XJQZXHgHwksQXrjggg0u6iJccOEdCC/CS0MBF1ywwQUbXHDhHQgvFY+GAi64KDO4YIMLLoQX4aXi&#10;0VDAhWTABRdscCG8BOGl4tFQwAUbXHDBBhfCi/ASKh4NIFywwQUXbHDhHQgvQXjhggs2uOCizODC&#10;OxBehBfhhQsu2OCiLsIFF96B8CK8NBRwwQUbXLDBBRfegfBOY8bGxkxvb685ceJExm3OnTtntxka&#10;GqLi0QDCBRtccFFmcCG8CG9ysmnTJjNr1ixbQbQsX758nPg2Nzeb2bNnp7apqqoyw8PDCC9ccMEG&#10;F1yUGVwIL8Ib7+zYscNWjN/+9rfm/Pnz5siRI+aOO+4w99xzT2qbzs5Ou017e7vdpr+/35SXl5u6&#10;ujqEFy64YIMLLsoMLoQX4Y13qqurzerVq9PW7dq1y1aWgYEB+/+KigpTU1OTts3u3bvtNlE+LAgv&#10;XHDBBhd1ES64EF6Et2h59NFHzQMPPJC27le/+pWtLIODg2Z0dNT+3dbWlraNxvxqfWtrK8ILF1yw&#10;wQUXZQYXwovwxjc9PT12bO6LL75oPvzwQ7Nnzx6zcOFC8/jjj6ceV8Xp6uoa99y5c+eahoaGSBUv&#10;uDQ2NtoPWpIXHZukM8AFG1xwwQZXkhf5RJhnEIR3XDZu3JhWSZYuXWpOnTplH+vu7rbr9KEIpqys&#10;zNTX19PDCxdcsMEFF2UGFz28CG98s2bNGrNgwQKzb98+O0xBF62tXLnS9vJKehFeGkC4YIMLLsoM&#10;LoQX4U1sJLdh43DPnDljhzls3rzZzrubjyENNBRwwQUbXNRFuOBCeBHeguf999/P2Hv7s5/9zPb+&#10;uovTOjo60h5364MXsyG8cMEFG1zURbjgQngR3thE046pUmhWBj9nz541c+bMsWN7lcrKSlNbW5u2&#10;DdOS0QDCBRtccFFmcCG8CG8iomnJ3Bhe3VRCU5Fpzt158+aZo0eP2m3cjSdaWlrsNn19ffbGE0EJ&#10;Rnjhggs2uKiLcMGF8CK8scvIyIi98My/tbBmaTh48GDadk1NTWm3FtYNK7i1MA0gXLDBBRdlBhfC&#10;i/AShBcuuGCDi7oIF1x4B8KL8NJQwAUXbHDBBhdceAfCS8WjoYALLsoMLtjgggvhRXipeDQUcCEZ&#10;cMEFG1wIL0F4qXg0FHDBBhdcsMGF8CK8hIpHAwgXbHDBBRtceAfCSxBeuOCCDS64KDO48A6ElyC8&#10;cMEFG1zURbjgwjsQXoSXhgIuuGCDCza44MI7EF4qHg0FXHBRZnDBBhdcCC/CS8WjoYALyYALLtjg&#10;QngJwkvFo6GACza44IINLoQX4SVUPBpAuGCDCy7Y4MI7EF6C8MIFF2xwwUWZwYV3ILwE4YULLtjg&#10;oi7CBRfegfAivDQUcMEFG1ywwQUX3oHwUvFoKOCCizKDCza44EJ4EV4qHg0FXEgGXHDBBhfCSxBe&#10;Kh4NBVywwQUXbHAhvAgvoeLRAMIFG1xwwQYX3oHwEoQXLrhggwsuygwuvAPhJQgvXHDBFpaxvxyz&#10;y0j/ATPc9Rvz7W/+yfx52xPm2C/+q/njozeb/3z1GcoLNrjgwjsQXioeDQVcSEY82cJkVouT2a/u&#10;+xu76G+tk+i6bfQcLdRF2OCCC+9AeKl4NBRwwVUUtmwyqyWKzFIXqYtwwYV3ILxUPBoKuOCKBZvE&#10;1kltPmWWukhdhAsuvAPhpeLRUMAFV8HZXK+tL7dObJ3QUmZwUWZw4R0IL0F44YIrMWwSXH84ghNc&#10;t06PU2ZwwQYX3oHwEoQXLrgSwRY2NEFy64YkFLr3lrqI8MIFF96B8FLxaCjggmvSbHEbmkCZIbxw&#10;wYV3ILyJyblz50xvb68ZGhqi4tEAwhWj/PHgB6lhCP5FZfq/enUpM7hggwvhRXhnbD7++GNbKTIt&#10;a9asSW3b3NxsZs+enXqsqqrKDA8PI7xwwVXghI27/br679NmSihWzo/899Qyduo/UsvosXa7nP3y&#10;l6nlfxxaZ5fh3z2UWk7vK7fL0LvX2WWwdz11ETa44EJ4Ed6p5dSpU2bXrl3jlrVr19rKsnv3brtd&#10;Z2en/X97e7s5f/686e/vN+Xl5aaurg7hhQuuAstt2LjbfLEFZdWX1KCgBuVUi1unxRdZ91xfeLU4&#10;Efbl2O0DdRE2uOBCeBHeacvg4KBZsGCBeeGFF1LrKioqTE1NTdp2kmFVqCgfFoQXLrjyJ7dR2II9&#10;rWG9q764BoXVF9WgoIaJKXURLsoMLoQX4U1UNFThtttuM6Ojo/b/+lcVp62tLf3kPDZm17e2tiK8&#10;cME1CbmdzIwJvsT68vqXf68c1+Pqy2uwhzUorpQZXLDBhfAivDMm3d3dtpLs3bs3ta6np8eu6+rq&#10;Grf93LlzTUNDA8ILF1yTkNuwGROCPbKuJ9aJbFBinbwe++yd2MsrdRHhhQsuhBfhjUUqKyvtEibB&#10;Et9gysrKTH19faSKF1waGxvtBy3Ji45J0hngyv+iGRP+89VnzNf1/yV1QZn+/uO2avOnf20y3xx6&#10;xV6MpUU9s1pcr+yp9261/z+x/9HUNpJZLZQZXLDBBdf4RT4R5hkE4Q3NoUOHbAXp6OiYFuHlmzFc&#10;pcqlHtzv9rxkjr94n/nj//W/mf/eeI1dTv5qUcbe2eDQAsoMLtjggoseXoS3AHnuuefMvHnz7Fy7&#10;fjTvLkMaaABnOlfYxV8S1xOvXps2ZjZ4oVehhhlQZnDBBhdcCC/CGyGLFi1Km3fXxV2cFuz5deuD&#10;F7MhvHAljSvThWB+7+zJ1v/DLse3/O/mxCsLzbdvP2DOfPLLvPTOUmZwwQYXXAgvwluAHD16NG3e&#10;3WA0rre2tjZtHdOS0QDGPcE5ZTV21u+d1ZKpd1Yy++ftK8zRdbek3bUsrrfkpS7CBRtccCG8CO8E&#10;ee+992zl0J3XwuJuPNHS0mJvPNHX12dvPBGUYIQXrumW1onmk802p6wuBPOHGvi9s24OXH8WhTgL&#10;LnURLtjgggvhRXhzjIYlqHJomEKmNDU1pd1auLq6mlsL0wBOSWSDU29FkdZsN0KYaLysz+Xf5MEX&#10;XC2UGVxwwQYXwovwEioeDWBOYuuPjXXDCCSx/jyyUaV1KtF0YRJaya0/D67klzKDCy7Y4MI7EF5C&#10;xaMBjCS3rtfWF1st/lCCQsb15Lr5cJM0TIG6CBdscMGFdyC8VDwaiiJxZeu1dXPMSnyLddcvJ7mu&#10;J9f14iIZcMEFG1wIL8JLqHg0FOO4wnptndwWq9c2m+j+edsTtjdX/+p2vkgGXHDBBhfCi/ASKh4N&#10;RUpsXa+tbmebqdc2LnLrS27wwjMkAy64YIML4SUILxVvhjcU2XptdSGZhDduYhsmucEhC0gGXHDB&#10;BhdcCC/CS8WbYQ1FcOovN92XP0NC2KwIceWaaMgCkgEXXLDBBRfCi/BS8Uq0oYhyEVkuY23j1ADm&#10;MmQByYALLtjgggvhRXipeAlvKNxdx8LENp8XkRW7AZzskAUkI+EMQ9+b/+c/vzP/8tGgWf9vf7TL&#10;5n/to7xggwsuvAPhpeLNhIZCEptpOEIpNYBTHbKAZCRLZpdsP2iXC/7hfbtct+GA/f/qXx9ObdPz&#10;hyOUF2xwwYV3ILxUvFJtKFxPriRXPbmFvIiskA1gPocsIBnxllktvsxqez0PyYANLrjwDoSXijfD&#10;GgpfdPVvMW7eMF0NoJNbLbqtryS3kLf3RTKmJrVOaHORWT2PMqMuwgUX3oHwIrw0FLER3XxxSV7D&#10;5FY9uBqqUKzb+yIZ0eXW76n1hxvkU2aRDOoiXHDhHQgvFW+GNBRxEt3JcElsJa9hcuvWFUNukYxo&#10;YitxDZNb11s70ZADygwuygwuvAPhJQhvokR3Ii5fbt3FZXGVWyRjvNz6QxL8oQhOeIstt0gGbHDB&#10;hXcgvFS8EmkogqIbVy5fbv1e26TI7UyWjKhDEigzuGCDC+FFeAkVL68NhRNdN19u3OILrpNbd0FZ&#10;EuV2pjTsTm6faDsUyyEJlBnCCxdceAfCi/DOgIYizqLrLiwLjrv948EPaNhjLrhBuZXwJl1ukQzY&#10;4IIL70B4qXgJayjiKrphdzELzn1Lwx5vwXXDFSgzuGCDCy6EF+Gl4hWloZDo6k5ocRFdCa7uWBa8&#10;uUO2IQo07PEXXMoMLtjgggvhRXipeAVvKOIkupmGKkS9uQMNe/wFlzKDCza44EJ4EV4qXsEairiI&#10;bpShCjTsxefKl+BSZnDBBhdcCC/CS8Wb9kh0//LvlUUTXf9OZlGHKtCwF55rugSXMoMLNrjgQngR&#10;XiretIqu69Ed7F1fFMl1QxXctGE0gPHhKpTgUmZwwQYXXAgvwkvFmxbRDc66UKiGQqLr9+LqIjQa&#10;wPhwOckN3rmMkxZcCC9ccOEdCC/CmyjRDbszWqEaCvXkTrfk0rDnLrha/F7cYs6DS5nBBRtccCG8&#10;CC8Vb1KZ6BbAhWgopmvYAg375CRXQxX82/Ry0oILLsoMLrwD4SWJrHhjp/7DDl0Y/t1Dtoe3WA2F&#10;ZPfP256gASwClwRXPbZx6sWlzOCCDS64EF6El4o35UhuJbmSXUlvMRsKd3EaDWDhuDJdcKb1nLTg&#10;gosygwvvQHhJoiueL7qjx9qL3lBoarFiye5Ma9jjcMEZZQYXbHDBhfAivIWSvvPnzZdffmkOHz5s&#10;/w7LuXPnTG9vrxkaGiqJihc280KxGwrJrmZjoAGcHq5MvbhxHapAmcEFG1xwIbwIb57S2dlpFi5c&#10;aCuIlvLyctPT05O2TXNzs5k9e3Zqm6qqKjM8PJzIipdt5oViNhROdvNx8wgaQI/nf0nuNev/31he&#10;cEaZwQUbXHAhvAjvNEc9tqoYGzduNGfPnjWnTp0yq1evNmVlZameXAmxtmlvb7e9v/39/VaK6+rq&#10;Elfx8iG609FQuLl2iy27pdIAhg1V+PXvDiMZcMEFG1wIL8I7E/Pggw+alStXpq07duyYWbBggTlw&#10;4H/KV0VFhampqUnbZvfu3bZCRfmwxKHiOdGdaOaFYjUUGrMbB9lNcgPoJDfTUAUkAy64YIML4UV4&#10;Z2DUo6tKsXfv3ozbjI6O2m3a2trS1o+Njdn1ra2tsa54boqxqDMvFKOhKPSNJUqpAQybOizTrApI&#10;BlxwwQYXwovwzsDs37/fVopDhw6Z7du3m3vuucfcdtttdniDG5+rsbzapqura9zz586daxoaGmJZ&#10;8SY780KhG4pizbWb1AYw013OokwdhmTABRdscCG8CO8MjHp2VSmqq6vNihUrbC/uli1b7Pjd5cuX&#10;2/G63d3ddpvgRWyKtquvr49U8YJLY2Pj/7xqPs/Lf/vqP8yJ/Y+aU+/dagZ710/Le7hFx2Qqzz/y&#10;f/+f5uv6/zKt+1gMrrzvzx+OmCfaDplbXzpgJVcXn+n/Secq5TKDi7oIF1yFWuQTYZ5BEN5U9uzZ&#10;YyvFAw88kDYVmcbuumEM+RLeQkW9uvm4IG26vxlrCEMx59qN+zf+4PRh+ZhZgV41uOCCDS56eBHe&#10;GZj333/fVorf/va3GWXWzeKQtCENcW4o4jDXbhwbQF9y3VCFf/lokIadkzFcsMEFF8KL8E4+AwMD&#10;tlJo2rFgNEuDhNddnNbR0ZH2uFsfvJgN4Y0mu3GZkaHYDWDY9GHTdRMIJAMuuGCDC+FFeGdolixZ&#10;Mm4+3RMnTqTNwFBZWWlqa2vTtknatGRxaCjiNNdusRrAYt7pDMmACy7Y4EJ4Ed4ZGg1nUMXQLA3q&#10;tT1+/Lh5+OGH7Y0lzpw5Y7dxN55oaWmxY337+vrs40EJRnizy26c5totVAOYSXCLcaczJAMuuGCD&#10;C+FFeGdw1JM7f/781JWNmp7syJEjads0NTWl3VpYMzsk9dbCxWgo4jbX7nQ1gJmmDYvDrXyRDLjg&#10;gg0uhBfhJVS8aWooJLvf/uafSrIBDBPc1b8+HHluXBp22OCCDS648A6El4qX8IZCN5WI6/Rjk+FK&#10;kuAiGXDBBRtcCC/CS6h409xQqFc3abIb5JLEamowX3DdnLiFuNCMhp2TMVywwQUX3oHwUvFi2lDE&#10;fa7djEx/FdzN/9qXNlVYUgUXyYALLtjgQngRXkLFm6aGwsmuZmZIiuT6Myno1r2lILhIBlxwwQYX&#10;wovwEireNDQUSZhrd6K5cGnYYYMLLtjgwjsQXkLFC20oJLtxvItarlOF0bDDBhdcsMGFdyC8hIoX&#10;2lDE5cYSElz11oaNw40ykwINO2xwwQUbXHgHwkuoeOMaimLPtZvPW/bSsMMGF1ywwYV3ILyEipfW&#10;UBRjrt18Ci4NO2xwwQUbXHgHwkuoeBkbikLNtRs2H+503bKXhh02uOCCDS68A+ElVDybgX9/uyCy&#10;q15b9eTmMg6XBhDJgAsu2OBCeAnCS8WbUnRx2tfVfz/9jdFf5VY9uoWcE5eGHTa44IINLrwD4SVU&#10;PNuzO/DW9ml/H/XqFvoGEDTssMEFF2xw4R0IL5nhFU+9u7q5xHQ3FG4IAw0gXJQZXLDBBRfCi/BS&#10;8Qoa9e4Od/1mWhsKNwMDDSBclBlcsMEFF8KL8FLxChrXuzudDYWGMGgWBhpAuCgzuGCDCy6EF+Gl&#10;4hU8mnNXvbvT1VAU4yI1GnbY4IILNrjwDoSXUPFsxv5yLNW7O10NRTEuUqNhhw0uuGCDC+9AeAkV&#10;z0a9u/7tg/PdUBTrIjUadtjgggs2uPAOhJdQ8cb17ua7oSjmRWo07LDBBRdscOEdCC+h4o3r3c1n&#10;Q+HupEYDCBdscMEGF1x4B8JLxSta1LurXt58NxRuRobpvl0wDSCSARdcsMGF8CK8hIqXMerd1ZLv&#10;hkKSK9kt9kVqNOywwQUXbHDhHQgvmeEVL6x3Nx8NRRxmZKBhhw0uuGCDC+9AeMkMr3iZenen2lBI&#10;dlf/+jANIFywwQUbXHDhHQgvFa+4ydS7O5WGIk4zMtCwwwYXXLDBhXcgvGQGVzzNypCpd3eyDUWx&#10;bxtMw45kwAUXbHAhvAgvoeKlkq13dzINRRxuG0zDjmTABRdscCG8CC+h4tlM1Ls7mYYirhep0bDD&#10;BhdcsMGFdyC8Rcno6Kh5+OGHzS233GKXpUuXmtOnTxd1n86dO2d6e3vN0NBQyVe8iXp3c20o4nLb&#10;YBp2JAMuuGCDC+FFeGOT2bNnmzvuuMO8+eabZteuXeauu+6yBSjpzHfmzZtnXzu4HDjw/481bW5u&#10;tvvkHquqqjLDw8MlWfGGu34zYe9uLg1F3C9So2GHDS64YIML4UV4i1IBFy9ePG59RUWF6e/vz+t7&#10;nTx50laMjRs3WrH2Fz2mdHZ22m3a29vN+fPn7T6Ul5eburq6kqx4f3z0ZjPSfyAvDUUSLlKjYYcN&#10;LrhggwvhRXinJSMjI1Ya+/r6xj129OhRM3fu3HHrFy1aZL788su87se+fftsxXByGxaJdk1NTdq6&#10;3bt32+dF+bAkqeJF7d2N0lBIdpNwkRoNO2xwwQUbXAgvwjttee2118ysWbPMkiVLxlW6FStW2ALT&#10;Y1o0nED/5jvbtm0z8+fPz/i4xhJrP9ra2tLWj42N2fWtra0lVfGi9u5O1FDE9bbBNOxIBlxwwQYX&#10;wovwFiXbt2+3haMxuydOnEitP3jwoBVfLf542nzmscceM5WVlWbVqlVWvrWsXLky9SHo6emx+9bV&#10;1TXuueqFbmhoKJmKl0vv7kQNhcbs/stHgzSAcMEGF3URLrgQXoTXz5YtW2whSUBPnTpVkPfUWGGJ&#10;a1NTk+nu7rbjdLVu4cKFVr61Tvsk8Q2mrKzM1NfXR6p4waWxsdF+0OK0fF3992bg39+OvL2OSdj6&#10;W186YJe48U2VK+lLqXJRZnDBBtdM5pJPhHkGibHwKhoq8Nxzz9nCUk/rdE9FpjG8wQvhBgYG7Ptv&#10;2rQpb8KbhN7dY7/4r1P+Zqxe3STNyEBPBmxwwQUbXPTwIrzTnsHBQfPyyy/bOXd9qTx79qxZt26d&#10;LbTa2lp7kVshs2zZMvPoo4/aeXdnwpCGXMbuZmookjgjAw07bHDBBRtcCC/CO63RBWMqlAULFtgZ&#10;GNw8t+rldTlz5owVT62XAOcz6j3ev39/6AwNEl5NO+YuTuvo6Eh73K0PXsyWxIo3md7dYEORlNsG&#10;07AjGXDBBRtcCC/CW/ACCU5LtnbtWtujG4zubqYhDocOHcrb+7uhCxJvP8ePH7cXr+liOkVjioP7&#10;VErTkk2mdzfYUCTltsE07EgGXHDBBhfCi/AWLG66L93IwY9u+KDe1UJFvccai+uGLBw5csQKri5c&#10;c3dSczeeaGlpsfsrSdccwmFinrSKN9neXb+hSNJtg2nYkQy44IINLoQX4S1oNA2ZxFEzI0giNYQg&#10;03jZaRO+v0qtepXVo+uubNR44mPHjqVtp1kc/FsLV1dXl8SthSW7k+nddQ1F0m4bTMOOZMAFF2xw&#10;IbwIb8Ej2dSNH3QBmHpVg2NlqXjTKPtT6N1Vfv27wyVxkRoNO2xwwQUbXHgHwktKtOJNqXe3hC5S&#10;o2GHDS64YIML70B4SQlWvKn27moYw+Z/7aMBhAs2uOCizODCOxBeEs+KJ9mV9E4m6tWV8NIAwgUb&#10;XHBRZnDhHQgviWXF0zAGTUU22WjcrqSXBhAu2OCCizKDC+9AeEksK95Uenf9WRloAOGCDS64KDO4&#10;8A6El8Su4k21d1cXqumCNRpAuGCDCy7KDC68A+Elsax4U+ndXf3rw2k3mKABhAs2uOCizODCOxBe&#10;EquKp97dr+77m0k9V2N21btLAwgXbHDBRZnBhXcgvCS2FW8qvbsat/svHw3SAMIFG1xwUWZw4R0I&#10;L4lnxZtK765EN+z2wTSAcMEGF1yUGVx4B8JLYlPxptK766YhowGECza44KLM4MI7EF4Sy4o39pdj&#10;k+7d1UVquliNBhAu2OCCizKDC+9AeElsK96ftz1hvv3NP+XeEAx9nzYNGQ0gXLDBBRdlBhfegfCS&#10;2FW8qfTuatyuPw0ZDSBcsMEFF2UGF96B8JLYVbzJ9u5qzK7G7tIAwgUbXHDBBhfegfCSWFe8qfTu&#10;hl2oRgMIF2xwwUWZwYV3ILwkNhVPvbtack2machoAOGCDS64KDO48A6El8Sq4ql3V2N4c02macho&#10;AOGCDS64KDO48A6El8Sm4k22dzfbNGQ0gHDBBhdclBlceAfCS2JT8SbTu+umIaMBhAs2uOCCDS68&#10;A+Elsa54mpVhMr27Grer8bs0gHDBBhdcsMGFdyC8JNYVbzK9u1GmIaMBhAs2uOCizODCOxBeUvSK&#10;N5Xe3SgXqtEAwgUbXHBRZnDhHQgvKWrFm0zvbtRpyGgA4YINLrgoM7jwDoSXFLXiSXRH+g/kXhn+&#10;4f2ce3dpAOGCDS64KDO4EF6ElySi4mkKsqjTkNEAwgUbXHBRZnDhHQgvSVTFU69uLtOQ0QDCBRtc&#10;cFFmcOEdCC9JVMXLdRoyGkC4YIMLLsoMLrwD4SWJqXjq3Z3MhWo0gHDBBhdclBlceAfCm/AMDw+b&#10;gwfDRfDcuXOmt7fXDA0NJb7iac7dyVyoRgMIF2xwwUWZwYXwIrwJT21trZkzZ8649c3NzWb27Nm2&#10;EmmpqqqycpzEirf+3/446QvVaADhgg0uuCgzuBBehDfBaW9vt5UkKLydnZ12vR4/f/686e/vN+Xl&#10;5aauri6RFU8Xqv1p6HsaCrhggwsu2OBCeBHemZSjR4+asrIyU11dPU54KyoqTE1NTdq63bt32woV&#10;5cMSp4qnnl318NJQwAUbXHDBBhfCi/DOoKjX9oEHHjDPPvusaW1tTRPe0dFRW3Ha2trSnjM2NmbX&#10;a/ukVLypTkNGAwgXbHDBRZnBhfAivAnN9u3bzU9/+lMzMjIyTnh7enpsxenq6hr3vLlz55qGhoZI&#10;FS+4NDY22g9aIZdbXzpgfv27w3l7PR2bQjMUYoELNrjggg2upCzyiTDPIAhvWvr6+mzFOHTokP1/&#10;UHi7u7vt4/pQBKMhEPX19Yn4pqX5dqc6DRnf+OGCDS64KDO46OFFeBOWs2fPmjvuuMO8/PLLqXWl&#10;Krz5mIaMBhAu2OCCizKDC+FFeBOWDRs2mFtuucUOV5DYann++eft9GP6+8svv7Tz7uZjSEMxk69p&#10;yGgA4YINLrgoM7gQXoQ3YdHMC2HjXtyi3lt3cVpHR0fac9364MVscat4mn4sX9OQ0QDCBRtccFFm&#10;cCG8CG/CojunSVz95bXXXrNDGvS3HlcqKyvtDSn8JGVaMo3bzdc0ZDSAcMEGF1yUGVwIL8JbAgmO&#10;4VXcjSdaWlrsFGa60E03nghKcNwqnsbsauwuDQVcSAZccMEGF8KL8JKswqs0NTWl3VpYN6iI+62F&#10;1bub7wvVaADhgg0uuCgzuBBehJfEouJNxzRkNIBwwQYXXJQZXHgHwktiU/GmYxoyGkC4YIMLLsoM&#10;LrwD4SWxqHiagmw6piGjAYQLNrjgoszgwjsQXlL0iuemIaOhgAvJgAsu2OBCeBFeUpIVT+N2NX6X&#10;hgIuJAMuuGCDC+FFeEnJCi8NBVxIBlxwwQYXwksQXioeDQVcsMEFF2xw4R0IL6Hi0QDCBRtccMEG&#10;F96B8BKEFy64YIMLLsoMLrwD4UV4EV644IINLuoiXHDhHQgvwktDARdcsMEFG1xw4R0ILxWPhgIu&#10;uCgzuGCDCy6EF+Gl4tFQwIVkwAUXbHAhvAThpeLRUMAFG1xwwQYX3oHwEioeDSBcsMEFF2xw4R0I&#10;L0F44YILNrjgoszgwjsQXoSXhgIuuGCDi7oIF1x4B8KL8NJQwAUXbHDBBhdceAfCS8WjoYALLsoM&#10;LtjgggvhRXipeDQUcCEZcMEFG1wIL0F4qXg0FHDBBhdcsMGFdyC8hIpHAwgXbHDBBRtceAfCSxBe&#10;uOCCDS64KDO48A6EF+GloYALLtjgoi7CBRfegfAivDQUcMEFG1ywwQUX3oHwUvFoKOCCizKDCza4&#10;4EJ4EV4qHg0FXEgGXHDBBhfCi/ByCKh4NBRwwQYXXLDBhXcgvISKRwMIF2xwwUWZwYV3ILwE4YUL&#10;LtjggosygwvvQHhjn+HhYXPgwAH7b6acO3fO9Pb2mqGhISoeDSBcsMEFF2UGF8KL8CYjo6OjZt26&#10;dbZyuOWxxx4bJ77Nzc1m9uzZqW2qqqqyyjHCCxdcsMFFXYQLLoQX4Y1Fnn/+eTNv3jyzf/9++/9D&#10;hw6ZhQsXWul16ezstJWnvb3dnD9/3vT395vy8nJTV1eH8MIFF2xwwUWZwYXwIrzxjYYoqNd2y5Yt&#10;aeu3b99uZs2aZeVWqaioMDU1NWnb7N6921aoKB8WhBcuuGCDi7oIF1wIL8JbtIyNjZkzZ86krZMA&#10;S4QlvBryoIrT1tY27nla39raivDCBRdscMFFmcGF8CK88Y/kVmNyJbBlZWVm69atdn1PT4+tOF1d&#10;XeOeM3fuXNPQ0BCp4gWXxsZG+0FL8qJjk3QGuGCDCy7Y4EryIp8I8wyC8IZGY3hdJVm2bJk5duyY&#10;Xd/d3W3X6UMRjMS4vr6eHl644IINLrgoM7jo4UV445/Tp0/b4QuHDx82Dz74oFmwYIGVXoSXBhAu&#10;2OCCizKDC+FFeEsummdXF61t3LjRzrubjyENNBRwwQUbXNRFuOBCeBHegke9uvv27TMnTpwY95h6&#10;b9esWZO6OK2joyPtcbc+eDEbwgsXXLDBRV2ECy6EF+GNTY4fP24rxY4dO9LWDw4O2vUvv/yy/X9l&#10;ZaWpra1N24ZpyWgA4YINLrgoM7gQXoQ3EZHIqjdXY3WVI0eOWMHVzSdOnTpl17kbT7S0tNjZHPr6&#10;+uyNJ4ISjPDCBRdscFEX4YIL4UV4Y5eRkRGzdu3atKk8li9fbgYGBtK2a2pqSru1cHV1NbcWpgGE&#10;Cza44KLM4EJ4EV6C8MIFF2xwURfhggvvQHgRXhoKuOCCDS7Y4IIL70B4qXg0FHDBRZnBBRtccCG8&#10;CC8Vj4YCLiQDLrhggwvhRb4QXioeDQVcsMEFF2xwIbwIL6Hi0QDCBRtccMEGF96B8BKElwYQLtjg&#10;gosygwvvQHgJwgsXXLDBRV2ECy68A+FFeGko4IILNrhggwsuvAPhpeLRUMAFF2UGF2xwwYXwIrxU&#10;PBoKuJAMuOCCDS6ElyC8VDwaCrhggwsu2OBCeBFeQsWjAYQLNrjggg0uvAPhJQgvXHDBBhdclBlc&#10;eAfCSxBeuOCCDS7qIlxw4R0IL8JLQwEXXLDBBRtccOEdCC8Vj4YCLrgoM7hggwsuhBfhpeLRUMCF&#10;ZMAFF2xwIbwE4aXi0VDABRtccMEGF8KL8BIqHg0gXLDBBRdscOEdCC9BeOGCCza44KLM4MI7EF6C&#10;8MIFF2xwURfhggvvQHgRXhoKuOCCDS7Y4IIL70B4qXg0FHDBRZnBBRtccCG8CC8Vj4YCLiQDLrhg&#10;gwvhJQgvFY+GAi7Y4IILNrgQXoSXUPFoAOGCDS64YIML70B4CcILF1ywwQUXZQYX3oHwEoQXLrhg&#10;g4u6CBdceAfCW/SMjY2Z3t5eMzAwkHGbc+fO2W2GhoaoeDSAcMEGF1yUGVwIL8KbjIyMjJh169aZ&#10;WbNm2QqiZcmSJVZs/TQ3N5vZs2entqmqqjLDw8MIL1xwwQYXXJQZXAgvwhvvrF271syfP9+8//77&#10;5vz582ZwcNCsXr3azJs3zxw/ftxu09nZaStPe3u73aa/v9+Ul5eburo6hBcuuGCDCy7KDC6EF+GN&#10;bzSMQT276r31oyELqiw7duyw/6+oqDA1NTVp2+zevdtuE+XDgvDCBRdscFEX4YIL4UV4ixINSdiz&#10;Z4/t1fWjsbqqLFu2bDGjo6P277a2tnGyrPWtra0IL1xwwQYXXJQZXAgvwpusvPbaa7ayfPzxx6an&#10;p8f+3dXVNW67uXPnmoaGBoQXLrhggwsuygwuhBfhTU5+//vfm7KystT43O7ubltxJL7BaLv6+vpI&#10;FS+4NDY22g9akhcdk6QzwAUbXHDBBleSF/lEmGcQhDdj1KOrC9gefPBBO3tDPoWXb8ZwwQUbXNRF&#10;uOCihxfhLWp27dpl5syZY6qrq1Oyq2h6MoY00ADCBRtccFFmcCG8CG+is337dls5nn322XGPuYvT&#10;Ojo6QtcHL2ZDeOGCCza4qItwwYXwIryximZZUMUITk3mp7Ky0tTW1qatY1oyGkC4YIMLLsoMLoQX&#10;4Y19NB2ZhjEsXbrUDmkILocOHbLbuRtPtLS02BtP9PX12RtPBCUY4YULLtjgoi7CBRfCi/DGKhqm&#10;EHZlo1v88blNTU1ptxbWWF9uLUwDCBdscI3PypUrs7atLCws0Rd9nhBehJdvWpyM4UJ4KTPaPEJw&#10;CD6DCC+NPydjuBBeuGjzCEF4EV5C449kwAUbXLR5hCC8CC+h8Ucy4IINLk62hCC8CC9BeOGCCzaE&#10;lxCC8CK8VFZOxnDBBRvCSwhBeBFehJeTMVxwUWa0eYTgEHwGEV4af07GcCG8lBltXjGzfv16s3z5&#10;8tDl/vvvj/w62r63tzdx/NrvTz75pOS4psqN8CK8CC8nY7jggg3hLZnceeed5oYbbjB1dXXjliee&#10;eCL6ifmCC8w777yTPKH4637v2bMn4+PLli0zH3zwQemJ1ATcCC/Ci/ByMoYLLtgQ3pIS3lWrVuVF&#10;oEpReEtWpBBehJcgvHDBBRvCi/CmRz2d7777rt3+Jz/5ibnpppvSBFcC9dJLL5mlS5fax2+88cZx&#10;Anz06FH7XldccYXdpqyszLz++uuR3+PMmTNmzZo15uqrrzaXXXaZeeihh8w333yTevz77783Tz75&#10;pLnmmmvs4/fee685cuRI6vGTJ0+a1atX28fUq63XzqWHd6L9m+jxKPuo19i3b5+57rrr7PPFHMzw&#10;8LDtfb/qqqtSr/HFF1/kXF7i3rp1qz2mwdfX87/66iuEF+FFeDkZwwUXbDNFeNf/2x/NBf/wfuIX&#10;cYQJ71133WX2798/bhkYGEgTJInmzp07zd69e604XnjhhWZwcDD1+OWXX2527NhhH6+qqrKPOyE9&#10;f/68uf766819991nPv30UytTkjY9z73PRO+h/Zw3b54VUD3/7rvvNrNmzUrto8alSrS175Lr2tpa&#10;c+WVV1rRVW6++WazePFi+/7aRs+dSHj9nusoxyDb41H2Ua+hxyWimzZtCt2nRYsWmfnz59vX+Pzz&#10;z+376NgfO3Ysp/ISd1dXl/3b/+LwyiuvWOEulkMgvAgvwsvJGC7Y4KLNy2skvBKesEXjeH2B2rx5&#10;c+r/6qn0ZTH4+I8//mjXqZdR+e6778zatWtTYuckONtr+O/x2Wef2b8leC4nTpywPcZ6TUls8HFF&#10;8rhhwwYrh3rcl0L3nFyEN5djEHx8on10r7Fx48aM++MEVbIcfA2/pzbKvrq/r7322jS5llDrYkaE&#10;F+FFeDkZwwUXbAhvyQjvypUrzQ8//DBukbSGiV8mGcz2uIt6G9V7qR7HW2+9dZyEZXqNt956y1x8&#10;8cUZOTQ0QttKgP1FMqfZJtTTqV7QYC666KKchHcqx2CifXTbuy8JYcnEoR519XjnUl6O+5lnnrFD&#10;HhQNr/B73RFehBfh5WQMF1ywIbwlIbxRxvBOVfZGRkbsmF2NXZVga7yv63WNIrxvvPGGueSSS7KK&#10;oIRYQyqCi8bEZhJFvWahhHeifQyKaFg03EBjoPMpvOot1v/VA62e3SVLlhT184TwIrw0/pyM4YIN&#10;Ltq8RAqvhFVjSL/99tvU4xo3GlV4u7u77d8axuCiHmjt/0cffWQ6Ozvt4/54WUWvrTG/+lfvrwuy&#10;XDQUItchDVM5BhPtYxThffvtt8dxKBqbLOmdjPAqklz19OpiPok5wovwIrycjOGCCzaEt6SE9/bb&#10;b7fyE7Y4QZ2q7LW1tVlRc+NXJWyaXcD/CX+i19BFZpqZQcMtlKeeesrOVKDxqe6iOM0u4GY20Ou6&#10;13ePP/LII1aU9Rp6rUIK70T7GEV4te8aAqF9F7fy6quv2uf5N5LIVXgludo39UC710V4EV6El5Mx&#10;XHDBhvCWjPBmumhNi/9T+1RkT4Kpn9wlvfpJXqKqsby62MpdMDXRa2hcqWYnkJRpKIJmEvBvCqHH&#10;NRODxuVeeumldvEv3NLMDhqrqudr0UVe+rdQwhtlH6PMj6spyDQ8RK+h46BhIhrjnO19JxJelY9e&#10;y+8lRngRXoSXkzFccMGG8JJJRGLlz9QwmagH0h/aEPYeGi6hHtWwqNfa9RIX8zhk28eox8EfIjKV&#10;qOdY8/VqXDXCi/AivJyM4YILNoSXkJKJpovTFxDNiezPaYzwIrwILydjuOCCDeElpGSEV8MbpqN3&#10;F+FFeGn8ORnDBRdlRptHSCyiKeP8OZcRXoQX4eVkDBdcsCG8hBCEF+GlsnIyhgsu2BBeQgjCi/DS&#10;+HMyhgsuyow2jxAcgs8gwkvjz8kYLoQXLto8QhBehJfQ+CMZcMEGF20eIQgvwkto/JEMuGCDi5Mt&#10;IQgvwksQXrjggg2uGXeyXb9+vVm+fHnocv/990d+HW3f29ubOH7t9yeffFJyXJOJ7vqW7VggvAgv&#10;wsvJGC64YEN4E5k777zT3HDDDaaurm7cortvRT4xX3CBeeedd5InFH/d7z179mR8fNmyZeaDDz6Y&#10;EXXhkUceseWO8CK8sc/XX39thoaGQh87d+6c/Zaa6XGEFy64YINrZgrvqlWr8iKOpSi8cYrO4Sqv&#10;6YrkHuFFeGOf48ePm/nz55t9+/aNe6y5udnMnj3bViItVVVVZnh4GOGFCy7Y4EJ4IwmvZOjdd9+1&#10;2+s2tDfddFOa4EocX3rpJbN06VL7+I033jhOgI8ePWrf64orrrDblJWVmddffz3ye5w5c8asWbPG&#10;XH311eayyy4zDz30kPnmm29Sj3///ffmySefNNdcc419/N577zVHjhxJPX7y5EmzevVq+5h6tfXa&#10;ufTwTrR/Ez0eZR/1GjqPX3fddfb5YnbRfmp/w6Jzunrkr7rqqtTrfvHFF2mv+9FHH41jc+s2bNhg&#10;rrzySvu+Oq5T3VeEF+GdlqgClpeX20oSFN7Ozk67vr293Y7P6e/vt9tG/RaH8MIFF2wzXXi//c0/&#10;ma/u+5vEL+IIE9677rrL7N+/f9wyMDCQJrQSzZ07d5q9e/dacbzwwgvN4OBg6vHLL7/c7Nixwz6u&#10;jhU97oRU55/rr7/e3HfffebTTz81X331lRU0Pc+9z0Tvof2cN2+eFVA9/+677zazZs1K7aPG20q0&#10;te+S69raWitxEl3l5ptvNosXL7bvr2303ImE1++5jnIMsj0eZR/1Gnp869atZtOmTWn7kk14Fy1a&#10;ZDu99Lqff/65fW+Vx7Fjx1KvG+T012nsro6Pk9ip7ivCi/DmNWNjY2bbtm1mzpw5ZsWKFaHCW1FR&#10;YWpqatLW7d69224b5YSE8MIFF2wzXXhLORJeiUvY4neM6P+bN29O/V+9f74wBR//8ccf7Tr1eCrf&#10;ffedWbt2bUqWnARnew3/PT777DP7t2TO5cSJE7bHWK8piQ0+rkjI1HspadPjTgAV95xchDeXYxB8&#10;fKJ9dK+xcePG1GOSe/UWa7nkkkvs4+7/kmulq6vLrpeUBl9XPeJRhFfxhzRMZl8RXoR32nL69Gmz&#10;YMEC+21SfweFd3R01K5ra2sbJ8pa39raivDCBRdscM1w4V25cqX54Ycfxi2S1jDxyySD2R53Uc+n&#10;egTVA3nrrbeOE8ZMr/HWW2+Ziy++OCOHhkZoWwmwv1x77bV2tgmdJ9XjGcxFF12Uk/BO5RhMtI9u&#10;e/clQfn222/t87U888wzqdfTol9wlUxs6mVXL/hkhHcy+4rwIrzTFonr2bNnU/IbFN6enh67Tt/+&#10;gpk7d65paGhAeOGCCza4ZrjwRhnDO1XZGxkZsWN2NR5Ugq3xvq7XNYrwvvHGG7aHM1MkfRJiDakI&#10;LjovZpJCvWahhHeifcwkpi6ZhjS88sordlx0LsLreuAzCe9U9xXhRXinLWHC293dbddJfINRw1Nf&#10;Xx+p4gWXxsZGezJL8qJjknQGuGCDK/8Lwjs9with1XhW9Vi6aHxvVOHV+Ux/axiDL23af114pd5O&#10;Pe6Pl3WSqGEB+lfv71+wraEQuQ5pmMoxmGgfJyu8b7/99jg2ReOVJb1hvbEa/pBNeKe6r75DZPu8&#10;ySfCPIMgvEURXnqf4IILNnp4S1d4b7/9disuYYsT1KnKnobWScrcmFDJma7690VsotfQRWaaQUDD&#10;LZSnnnrKzkqgsbLuojhJm5stQK/rXt89rrlmJcp6Db1WIYV3on2cSCIl6GGPiUdDDcSjY6G8+uqr&#10;9rXcjST0vnpc+6Bjr4sHg++l8tAsGxpvPdV9pYcX4S2o8GrOPoY0IBlwwQYXJ9tswpvpojUt/s/X&#10;U5E9CaZ+Xpf06ud3iarG8uoiKHeF/0SvodkcNBOBfmrXUARNh+XfFEKPa6YBjcu99NJL7eJfRKaZ&#10;HTR9lp6vRRd06d9CCW+UfZzsvMCagkwdWXpdHRsNHdG4ZxeNndYMC3pczHpPXfjmv5eGK6h83Fjp&#10;fOwrwovwFkR43cVpHR0dadu69cGL2RBeuOCCDeHlZDudkfj6MzVMJurF9Ic2hL2HhkuolzIs6rV2&#10;vcTFPA7Z9nEqx8YfNuJH76Xj5l+MGLZN8PGp7CvCi/AWRHiVyspKO3eeH6YlQzLggg0uTraExPHz&#10;xGcQ4Z2U8LobT7S0tNhvZ319ffbGE0EJRnjhggs2uDjZEoLwIryJFF6lqakp7dbC1dXV3FoYyYAL&#10;Nrg42RKC8CK8BOGFCy7YEF5CCMKL8FJZORnDBRdsCC8hBOFFeBFeTsZwwUWZ0eYRgkPwGUR4afw5&#10;GcOF8MJFm0cIwsuBQ3hp/JEMuGCDizaPEIQX4SU0/kgGXLDBRZsXKbrVrm5DW0pZvny5vdMoQXgR&#10;XoLwIhlwwQYXJ1t7e9m6urqSYlq2bFnaLYcJwovwEoQXLrhggwvh5WRHEF6El8rKyRguuGBDeGem&#10;8H7//ffmySefNNdcc4257LLLzL333muOHDmSts3JkyfN6tWr7ePXX3+92bFjh3nooYdSvaxHjx41&#10;q1atMldccYV9v7KyMvP666+nnn/mzBmzZs0ac/XVV9vX0HO/+eYb+9jWrVvtY3504yT14n711Veh&#10;++z38Orvd99919x55532vW+66SbzzjvvpG2b7fEox0CvoZs+XXfddfb54iEIL8JL48/JGC64KDPa&#10;vIQIr8bD3njjjWb//v1WXHVb+iuvvNJKrsvNN99sFi9ebD766CMrmvPnzzcXXHCBFUfd0l4SfN99&#10;95lPP/3USuoTTzxhHx8YGLDPv+uuu8y8efPsc/X43XffbWbNmmUf6+rqsts6AVZeeeUVK5cZJeF/&#10;vbf7WyK9c+dOs3fvXivmF154oRkcHIz0eJRjoNfQ45LzTZs2IQ4IL8JL48/JGC64KLPktXlnv/yl&#10;GXr3usQv4shFeCWokrnPP/88bb3kbsOGDSkhlSCeOHEi9bhE1knnd999Z9auXZsmyJJgPb5nzx7z&#10;2WefjXsPvZZ6hN1zrr322jSRXLRokVm/fn1k4d28eXPqMfXWuveO8niUY6DHN27ciDAgvAgvwsvJ&#10;GC64KDPavDgmm/Bq2IFkTvLpLxLQ+++/326zbds229sZzKWXXpo2NEC9p+oBVQ/qrbfempLKt956&#10;y1x88cVZ9/GZZ56xQwUUDSXwe4ejCG9wiEIuj0c5BnpcwyIIwovwIrycjOGCizKjzUuY8Opnfsmo&#10;xuQGF41ZVdTzmk14R0ZG7JhdjX9duXKleemll+zQACe8b7zxhrnkkkuy7qOGEWh79baqZ3fJkiXZ&#10;JSGPwhvlGPg9wgThRXgRXk7GcMFFmdHmJUh4Ozs7rcz541kVyZ27KEzbaEjDt99+m3pc422dNEpo&#10;Mz2u1+nu7rZ/+0MifvzxR3sRmcYEu0hy1dN7ww03WAktlPBGOQYIL8KL8CK8nIzhgosyo82LufBq&#10;lgEJm7/oxg3ugjM97mYe0E/3/k/42kYXmOnCMw0z+OKLL8ztt9+eksa2tjYrvG4MrGZY0CwH/mvo&#10;+ZqZ4YcffrD/f+qpp8xVV11lx9O6SHK1L+pt9ddPt/BGOQYIL8KL8CK8nIzhgosyo82LufBK2IKL&#10;elgVSaxmYbjooovsMAUt/kVeinpsly5damVUoqpZFJw0SmI164KkV9OS6XGN5dVFX+5CNL2HZnbQ&#10;8zW8QTMwBG8codfRY1VVVRNLQh6FN8oxQHgRXoQX4eVkDBdclBltXglEwimxVY+nH/3UH5Q99YRK&#10;At0YV/d8f6aGsKjn1h/a4EfDHCTnGv8bt2NAEF6EF+HlZAwXXJQZbV4Jx43H1dAFJ6bV1dW2Jzcf&#10;YqhpzSTKmrvXzc1LEF6El9D4IxlwwQYXbV5BoxkLLr/8cvuTv4Yu6CYSn3zySV5eW8IroS527y5B&#10;eBFeKisnY7jggg3hJXYKsokuKJvs66rnmCC8CC+h8Ucy4IINLto8QhBehJfQ+CMZcMEGFydbQhBe&#10;hJcgvHDBBdsM5tLdwNTusbCwTH3R5wnvQHgRXk7GcCG8lBlcsMEFF8KL8FLxaCjgQjLgggs2uBBe&#10;hJdQ8Wgo4IINLrhggwvvQHgJFY8GEC7Y4IKLMoML70B4CcILF1ywwUVdhAsuvAPhRXhpKOCCCza4&#10;YIMLLrwD4aXi0VDABRdlBhdscMGFdyC8hcy5c+dMb2+vGRoaouL9NY2NjXDBBRtccFFmcCG8CG+p&#10;pLm52cyePTs1EXRVVZUZHh6e0RUPLrhggwsuygwuuBDeEklnZ6etPO3t7eb8+fOmv7/flJeXm7q6&#10;Oj5QcMEFG1xwUWZwwYXwJj8VFRWmpqYmbd3u3btthYoy/ocPFFxwwQYXdREuuOBCeGOb0dFRW3Ha&#10;2trS1o+Njdn1ra2tfKDgggs2uOCizOCCC+FNbnp6emzF6erqGvfY3LlzTUNDw4SvsXLlytTYXxYW&#10;FhYWFhaW6VzkHQThzSnd3d228kh8gykrKzP19fUcJEIIIYQQhBfhJYQQQgghCG8so3l3pzqkgRBC&#10;CCGEILyxjbs4raOjI3R98GI2QgghhBCC8CYulZWVpra2Nm1dLtOSEUIIIYQQhDfWcTeeaGlpsTee&#10;6OvrszeeCEowIYQQQghBeBObpqamtFsLV1dXR761MCGEEEIIQXgJIYQQQghBeAkhhBBCCEF4CSGE&#10;EEIIQXgJIYQQQgjCS6acc+fO2RtXDA0NlQTP119/nZElqayaT1n7PTAwUFLlqAsqDxw4kPXCyiTX&#10;T3EdPHhwRnzuks6lmW2+/PJLc/jwYfs3ZZaMNvHEiRMlVxdHRkbsfp85cybxbPk4H5fq5w7hLXCa&#10;m5vTZnWoqqpK9KwOx48fN/Pnzzf79u0rCVY1fOvWrTOzZs1K7feSJUvshz/JbKOjo5bL7a+Wxx57&#10;bNw+J71+akrAOXPmlERdnDdvXlp5uUVfWJJeXprSceHChan91nSOwdu0J4nt448/Di0rt6xZsybR&#10;ZbZp06a0NnH58uXjxDeJXGoXn3766RSb/l27dm1i28V8nI9LzVEQ3iI28qpA7e3ttkejv7/fNvR1&#10;dXWJ5Dly5IjdfzEFP2BJZVVjpwbj/ffft/s9ODhoVq9ebeVDjUlS2Z5//nnLsH//fvv/Q4cOWeGQ&#10;9JZK/dR+a/+DwptErpMnT9p93rhxo9m1a1faoseSXF7utuxiO3v2rDl16pT9jJWVlaV6lJLGJoZg&#10;OWlReyIO3ZAoqWW2Y8cOu8+//e1v7T6r3b/jjjvMPffck/i2o76+3kqu22/9oieuVatWJY4tH+fj&#10;UnMUhLeIqaioMDU1NWnrknhnNv20tW3bNisWK1asCP2AJZFVXGr89A3Xj07C2m81/Elk089T+sa+&#10;ZcuWtPXbt2+3vO7n5CTXz6NHj1ph0jzYQeFNIpc+T9o/J7el1J48+OCDZuXKlWnrjh07ZhYsWJDq&#10;vS6FtlJflsX0wgsvJLrM9JnSFxI/knntsxvylUQufUnR/r388stp6zUkQOvdr3pxZ8vn+bhUHAXh&#10;LXL004kqTVtb27jKqvWtra2JYTl9+rRtyHfu3Gn/Dn7Aksqqn2327NljT1RBYdR+SxiTyqb9C45P&#10;E49EWMKb5Pqp/X/ggQfMs88+a/fTF96kcukEpl8aSq09UY+u9m/v3r0l31bqp+DbbrvN8iSZ69FH&#10;H7WfLz+/+tWv7D6rrUwqV3d3t90//RuM2sUXX3wxEWz5Oh+XkqMgvEWOxqep0nR1dY17bO7cuaah&#10;oSExLPoA6MTlPmzBD1gpsSqvvfaa5dE4vaSzSQ4l9mq81CO6devWxJeZeqp/+tOf2vHXQeFNKpeG&#10;mlRWVtqfVtULr0W9oq6XJalcGlKj/daQGpWbfj6WFGp4gxsnWArth5MpX+yTyqX9dgL44Ycf2k4B&#10;DYd6/PHHS6IuBvdbbaQby5sEtnydj0vtvI3wxqABDF6YoUg8NJYoiQn7gJUS6+9//3u7z24MU9LZ&#10;XCOvZdmyZfan5CRz9fX1pQRKCQpvUrkWL15sTzK6dbkYNKZO6yQaulgoqVwSQHcLdv38qt4k/dKg&#10;fdaFUJKNUmg/9GVFS6mcA/SFxL8Ib+nSpXZIQJK5JIpqK5y4u3R0dFgetflJY5vK+bhUHQXhRXgR&#10;3ghRj65+VtaYQ/UelgKbyks/XWkqKHHppzBJbxK51Kuhi2f8MXilIrz6POmCET8aLykWXTGfVC71&#10;Dmq/9RO5PxWZxu66n1OT/hnTly/tv8SpFM4BmmFC7YTqpCRRF0fp1wZ9+ZL0Jrm8NAxA+y4e/ZKn&#10;YVGLFi2yX1YkwggvwksmEXdlcqn9XBD2ASsFVl2UIXFST5ST3VIrR12Mp5/u1HuTRK4NGzaYW265&#10;xe6zGmstmo1CP7/qb83xWmqfO/XKa0xlUrk0+4m74j/TSTXpZfbcc8/ZGVE09j/p5wDJbdj4TV0P&#10;oM/Z5s2bE19emplAF+VpaM3Pf/5zOy5ZQ200XVnS2KZyPi5VR0F4ixA38Dv4rd+tDw4UT7LwJp1V&#10;Ywu1n/q2XwrlqDJS+YRNGC/JUA9OErl0NXG2uU8lT0ktLw09CZuhQcKrn1qT+hlzvdSSjGDUi5jU&#10;MvOjHkJ/3t0ktx3uC0pYr9/PfvazxLYd2aIvKuoIkOQnjW0q5+NSdRSEt0jRzySaGN9P0qf8CPuA&#10;JZlVjZz2MTg1WZLZNH+wP62ai3oy/Gl5ksalE5MaY3/Rz5LqmdffroctaVxOCjVTQ7AcdSLWF7Ik&#10;f8Z0I5fgvJ76Mub3JCaVTdPj+fPuJr3tcHVRszL40XAifc7061DS62JLS0vaOjeft7u+IUlsUz0f&#10;l6KjILxFipvUWR8wjV/TBTea1DlYwUpBeJPIKgFUI64LMsImkXcXRiWRTfum3lw3BY9+qlTj5sbh&#10;lUr9DI7hTSqXhi2ovNzPi668dOGam80gqeWl4Qzab4m7vphI5B9++GG7727qvKSyvffee6kZXUrl&#10;HKC66Mbwupvx6NcVDduQ4Ce5vHT3SfXI65oGRe2jWDUsJYllNtXzcSk6CsJbxOiqa/+2fRojmuTb&#10;9mX6gCWR1V2dm2nxxzAljU3jkN1dn/zbg7qJ40ulfoYJbxK5tG8qL/92rpJC1+uU9PJSOemCULff&#10;GjMpqU86m3721b5K5EvlHKC2w92RzJ+l4eDBg4kvL+2f9tPtsxh1o5Dg+OuksOXjfFxqjoLwFjn6&#10;MGm6q1KtRDOFNYlsmqFBFye4W7jOpDJLIpfESb8sBG8aUgrlpR4k3dUqeKMX6mK899n9IlRK5aX9&#10;1X4HRbfU6mJUhpniKAgvIYQQQghBeAkhhBBCCEF4CSGEEEIIQXgJIYQQQghBeAkhhBBCCEF4CSGE&#10;EEIIQXgJIYQQQgjCyyEghBBCCCEILyGEEEIIIQgvIYRMLrrDWLa7HpF4RHfui3s56da41CVCCMJL&#10;CIlFjh07Zp599llTVlaWuo/7LbfcYjZv3mylxU9dXZ1Zs2ZNSXBXVFSY+vr6rNs0NDTYYxFcVq9e&#10;bZqamuwXhOD2CxcuHLdeef755+1ztU0wEsNFixaFPhaMbj2qbd1tj90+ap1EOFOqqqrsdtoPl40b&#10;N9p1wXJ2OX36dKou5Bo9Z926dXzACCEILyGkuDlw4IAV3QULFlj56ezsNLt27TKPPfaYFd977rkn&#10;TYYkejU1NSXBXl5ebgU+WyT3Og4SY7do3fLly+16SaSf9vZ2u76rq2vca91xxx1WHnW8w8pBz+vo&#10;6Mi6P+fPnzdLly41r7322rh91LJ79+7Q5w0ODqa28SVfsqx12YRXj/uSHDUSctWr7u5uPmiEEISX&#10;EFKcnDx50grJbbfdZv8O5s0337Sys2HDhhkvvGHRcdFjvb29qXXqLde6bdu2pW07MDBg1z/33HP2&#10;30OHDqU9vn37drv+xIkTWfdHoqv9lvj6+zhnzhxz1113mdra2tDn7dixw5ZzIYVX0XGQoBNCCMJL&#10;CClK1KMrmVHvYqaoJ3PVqlXjhFc/ne/Zs8eKkMRYYhSMtnnvvffMyy+/bLdTz/GpU6fGbXfw4EHT&#10;39+f9pptbW1maGhoUtu59PT02PfWor/zLbzqudRj6hX3o57cYM9vS0uLmT17tt13/bt169a0x7X9&#10;smXLJiyzJUuWmC1btozbRwmvXtO9RzCVlZX2OExVeFV++/bty7gEvzjp/3r+3r17+cARQhBeQkjh&#10;I+HTT+y5RMIrCf7pT39qnyuRktCop1i9mC6HDx+2Y1klYJK5FStWmFmzZtmf8/VY8DWrq6vta86b&#10;N8/+G/aaUbfTT+k/+9nP7GMPPPCAefjhh+3fEndf7KYqvDt37rSPffnll2nrf/7zn1sB9Xthtd+u&#10;Z1zHQ/vlou10nF544YWs++KGPQR7h53wul7k4LCGP/3pT3b9kSNHpiy8+/fvt+/lLypT7b+20+PB&#10;iFX8hBCC8BJCChpdJCVBmUj4woRXz9MFSU7oJGBaJ9FzkQirp3N4eDhNgiW9a9euDX1N/fztXvPD&#10;Dz+06/yLuKJupwulJGIff/xxap0u9JIk6+K8yQivxua65Z//+Z8tg1h04Vow6tXWc/r6+lLHWkKo&#10;Xl4nynquOzaOIWzcrx8JsV7HF2lfeBVdiBcc1qDjpfVKJuF9+umn7d/BRdtONKRBPe/ar0wXAGro&#10;R9h+E0IQXkIImdaoR08ik+uMC5LO+fPnj1uvn+MfffTR1P81fCFM4NQrHBSyTK8pYfZfM8p2kkjJ&#10;ZFhvqcbPSrzcVFm5CG/YoudrbGww6mHW462trfb/77//fqqHVVGPsP6vYRmKpNnfr0xRD7ET10zC&#10;q7HAwWENGtur9dmEV720mZZswqveY5WpetQz7b/qQljPNCEE4SWEkGnNVHp4wy5a07rger2Hxs5q&#10;jOumTZvsz9p6z+B2mV4zuD7KdpJsvcfKlSvH9Va6YQ7qUc1VeP1oyjENH1BvsR5zMulHwz7clwnJ&#10;t6YM86P/O/HUvvvjpDMl7MtCUHiPHj2aNqzBybUupssmvJO5aE1jp3UhnJawMdwuTvj1LyGEILyE&#10;kIJGorJ48eKs22gYgiTS9d5FFV71Xqo31vUe6jFdVOX+ni7h1YVTes8HH3zQymzYogvfpiK8fjQD&#10;Qdg0YxJ8J7kaa6whA34knTr2+plfsqphEhNF7xO2v77wKhpO4sRYF7j544XzJbzqQda4bI2fdjKd&#10;Ke7iPpUNIYQgvISQgsZNq+UEMCySSQ0RcLMrRBHe48eP2+eoRzU4zZYEaTqFVxdNZZuP1k8+hFdi&#10;Gfa4kzwd27BZCvSFQOvVAz5RGbhoaELYxV9B4W1ubk4Na9CsDhoznG/hFbfK2J+SLVPErtdgPl5C&#10;CMJLCCl41DMnUdLP72HC40TFv1tWFOF1vay6eCv4ftM9pEE90bo4LWyIgC6qk+SePXs2L8Krmzno&#10;+IWNq3UXqun5EkN3VzQXjTV2xyLqTBm6GYi+MEwkvO44u2nn/C8d+RBe97pRvlQomjtY2+uLECGE&#10;ILyEkILH3RlMwxvUE6geUg1hkOBovXoI/XluowivmwZL42g1D6t+tteUWuqhlASq53e6hFdRD6eb&#10;eUD7ot5pXRjmbvzgkovw6nj4i+RZ8pmt51LSLRHV8Iqw6IuGk+Io0QVyej9/5osw4XWvrW2Dx3qq&#10;wqt5j90d5vTFRl9q1FvtFs2GEXYMNUUdIYQgvISQokWS6wTJLRIxCWPwpg5Rx/DqZhSSMH9GA8mS&#10;m6Iqyu2KJyu8Tg7dGGLHo/f2ZxKY7CwNbj5hPVdTcmWKk+zgTSZc3I0govaUugvSgje6CBNeJ8c6&#10;5vkUXjdNWaYlbGoyye5EcwwTQhBeQggpSDT7gGYw0Pyx+ZgzVXKpuXDVy1qMiEFTgWk6rImm/EpK&#10;JPf+VG1xj8b4SoT9G4MQQhBeQgghJGMk7+phTsp42Mcff9yOPSaEEISXEEJI5GgIg3/HuLhGveu6&#10;gHCiacsIIQgvIYQQkhaNq9a0YNlu9hCHaBxx1PHJhBCElxBCCCGEEISXEEIIIYQQhJcQQgghhBCE&#10;lxBCCCGEEISXEEIIIYQQhJcQQgghhBA//x8IEGZ3zr8KngAAAABJRU5ErkJgglBLAwQKAAAAAAAA&#10;ACEA/ntoQTNpAAAzaQAAFAAAAGRycy9tZWRpYS9pbWFnZTIucG5niVBORw0KGgoAAAANSUhEUgAA&#10;ArwAAAINCAYAAADcLKyTAABo+klEQVR42u29D4xV1d3vbWKMMaYxJsZ4fX19fU2ex4AImQvxDyG8&#10;+KcxFNSh4r+WEDJ3Qpw7US8Fx/ZBKyLhEqlUYkB8SuhonXbqVFQm1IfwMJ2HKXaKgu04okLH8nBl&#10;LgVHM+GCiJD19rvadbrOnr3P7PNvzt7nfL7JDsM5+5yzP2evs/bnrPPba59jCCGEEEIIqeKcw1tA&#10;CCGEEEIQXkIIIYQQQhBeQgghhBBCEF5CCCGEEEIQXkIIIYQQQhBeQgghhBBCEF5CCCGEEILwEkII&#10;IYQQgvASQgghhBCC8BJCCCGEEILwEkIIIYQQgvASQgghhBCC8BJCCCGEEILwEkIIIYQQhJcQQggh&#10;hBCElxBCCCGEEISXEFKZnD171nz11Vf2X/gIKSxqY19//XVZH1PIa7joccePHy/48aVO0raHEISX&#10;VCyNjY3mkksuybl89tlnFdu+n//851n/nz9/vt2m+++/PzXv8b/8y7+Y8847z5xzzjnm3HPPNa++&#10;+mpVtaFq5yt10tiGC01zc7Nlveaaawp+jvfee8/MmjUr08a0XHDBBWbhwoXmyJEjoY/54IMP7Pt7&#10;/vnnZx5z2WWXmccee8x8+eWXJXmNsMybN88+dmBgwP5f2yB+9bNx++Krrroq9P7LL7/c3q/3NG4O&#10;Hjxot+c73/nOmO3zbdu2mdtvv91cdNFF5oorroh8Dz/++GP7fmm9Sy+9NO/3miC8hOQVdciug49a&#10;KiG87777rqmrq7MdvJ85c+bYbdLBKQ3ZuXNn5n1U5z958mR7QKiWVDtfOZK2Nlys3Is1+DnOR3Yl&#10;nlF9kyQw2D9t3bo1S3SDi/qV4eHhol4jLL29vXZ9yZ6L9rFui/PlxvXF3/jGN0Lvd0x6T/PJzJkz&#10;7eN++9vfln1/v/baa6Hv4ZVXXpn1Hg4ODlrJDa73T//0T3ZEmiC8hJRNeNXh60ARtugnvrGORjvC&#10;DpTd3d3m5ZdfNl1dXal4f1955ZWKfnGAD+FNs/DecccdmS9T+syrLzp69Kgd5XTtbtmyZZn1Dx06&#10;lJFXjehu2rTJrv/2229n5FPLokWLCn6NqMyYMcOu297enijh1S8uetz06dPLvr+vvvpq+1qSbEnt&#10;W2+9ZX/10W3Lly/PrNfU1GRvk/RqcENfkt3o+qpVq+gkEF5Cyie8UZ2sH40QvP766/Znsj/+8Y9m&#10;8eLFVj6dEOvnKAnQQw89ZA8Wuu/TTz+NfC51bFpPByUdqPyRkttuuy2zXXpNjcK4+/R/HcCCOXDg&#10;gHnhhRfscz7//PP2J7OokRj3nKo51QFB26zH5POT2mivp2185JFHMgdNvaa+QIRFBwbd//7772du&#10;k0DqNi3+dunnUt325ptvZm6L897rYB713mmkVvfpvfGj19DPwDrga518+eLsk1ztSs+n+8Si92Pd&#10;unVWVvR++V+CtI2rV6/O/JQcjF5Xj9V2qARDI1H5fJHL9T7k26Z84fXX1fZFfWmIs38Lade5Pof5&#10;8Ct6Tcme2oT2+eeff1608Opxevw999wz4rU08qqRQ1+knKRKsvzPksukSZPsfbfcckvBrxHVvvQc&#10;kja/XjZMeNXG3edan49ChVf73z1P2OLah7bHyWRUn+ieT+0q15JroEHvlz5bat/+e6/3LyjqbnRX&#10;4uty11132dumTp3KgRnhJaSywuskVAc0N4qijlQ1cToI6jmCP1FpPb+TlGS4A76/qDNXJ+0Lgb+4&#10;Grio0TF1tG4kwV+0rVEjbOpgdQD017/44ott/d9oifN6/oiSW6IO/G4/aLTJRfLgHvfiiy+OWFej&#10;KE5W47z3Ekm3r/2DssTEHRCfffZZe5tGuK6//voRz6nXdDWQo/HF3Se52pWTEd3n/naLDpbulwCf&#10;WSNGfn784x+H/syq0SiNQuVKnPch3zbl1tWBPfjcEoGgtMfdv/lsQ5zPYT78Wu+6664bweIeW6jw&#10;+m1MNZ4aCcx1YqQEVetqtDUsH3744YgTuPJ9jbDoi4D/mYwSXn0ZcftS+//EiRMFC6/fP4Qt/kiz&#10;K2v44Q9/GMmgL5ejlbfl+6uEPouuD2htbc30N+75JNEu+iLr2iBBeAkpm/BKMPR3cNm9e/cIMdGi&#10;Eyvuvvtue9KBotor14mro924caP9STEocY8++mjmOfS3OkHV1On/F154oR2JWrt2beb51Pmpg9fo&#10;U5TwStLcc+pAJ8HxtzXYyfsHeh2QdWKcRq/cbQ0NDTnfs7ivp/WmTZuWuV0cUSecuJ8dtR/cwdaN&#10;jvkHTN2n98mX4LjvvQ727vn8kwE1Auhe240wugOkpEWjdVrHjcq4n4Nz8eWzT3K1K19ytV/0PonT&#10;3SY50Gtp+5wQ+CN1EjF3wNV6OqiL3b0/o+3rOO9Dvm3KX9ftM40gutuCbSTu/s1nG+J8DvPh1z5z&#10;z6cvOnptf78WKrzqf/wTyVw7VZ2s2r8/Sq+/g1+QS/0aow0GaEQ9Sng1gur2m95riV9UX6znCy6u&#10;HTvh1ei89rm/+Ax+3+1k0h/ZDvuVIux1/eXxxx+P/b6OGzcus83++6IvaW4b/RNc1a7d7WEnFhKE&#10;l5CSCG/U4o/2uE7dFyMX/bytn1z1s7SLDrCuls7JmpMSHWRdNMqmg4vWd4+PquENCq+e00lRcPTB&#10;nTGt7fVPUnHPoREy/wQJJ2++RAST7+tpBMO9l7mig6o76LqTvtxolRadyazo53v3k63bB3HeexfV&#10;8el27UsXNwrnJNP9PKtFz+siKXJfQpyUh/Hl+x7lalfueW688cbMbWqT7jX9ej+3X8Xjj47667oR&#10;XY08jTaSn8/7kE+bcuvq8f66rgY02P7i7t+42xD3cxiXX23XiY0/eq/bVRdbjPA6EfO/5ARPcnI/&#10;3Ys56ktDqV4jKm7U1h+x9IVX7+u1116beT59Ecu3L/a/WIbFlQRokTz6cZ9TfZkZi/hfPtQ2NEuE&#10;Y1Y5UtjxxRdeTlxDeAkp6wivDhLBRfVmQeH1z0L2oxELfWPX43TwcAdBd7BzZzEHO7qwxBVejXJE&#10;Paf/E51fW+qeIzja4Uapcv1sl+/rxRVexZ08I2lwsqERT03ppL/1c6grSwiegDLae+/iTjLT/RIc&#10;SZ/bPleb6f9UKknUgUiLRmXd7e6M7zC+fN+jXO3KCe+CBQtCn8Ov5XUyrS8KLvr52v/i4N5Tta+w&#10;WmY/+bwP+bQpt67/pWO09hdn/8bdhrifw7j827dvz/zfryv3+5dihNdF9a4acdVz+rMqOF6VBxQy&#10;wpvPa0R9CXbrqTY8THj9xX2xjOqL9bp674OL+0IcJrx+Lb1G9YPxZ0+IivqCsGOAv6jOPE70nuiz&#10;p18KXHmNq83124v/fvnC65d6EISXkJIKbz41vMGTOxSdMOQ6ZPeTnPsp1h3s/G/2USdv5Su8UVIb&#10;7Fj9A3tUHbB7L3IJb76vl4/wupEzvW866DrR08+B+lulHm6USD8t5/Peh42+6id+95O31g+OBuVa&#10;cgl9vu9RrnblttUXGP/59XwurgTEF143Uquf5uPWeBfyPuTTpvJtf3H3b9znjfs5jMufa38Xc9Ka&#10;RgS1rZK9YK21hMiNiGtxdblOUoO1tD6TSjPciG0hr5FrNDP4BcIXXr8OO1hnHqcvjpqlQf1CsPQp&#10;GP9Xkaj65HLU8Aa/OKmsys0NHCytUrmE+zJOEF5CEiG8wU5VZ+S6DmzlypWZDtVJqxMQjZ649VxN&#10;rsuKFSuyzlqOK7z+c/ondgU7Wn8OymKEN9/Xy0d4NYrnpMzVU2oExB2s/JOH3AE77nvvx0mufup2&#10;0wi5k9WCB8eoWQ/CpKjQ9yiqXZVKeF1UQqH3Uye7+aO+UTWa+bwP5RLefPZv3OeN+zmMy+/Xhvul&#10;D77wFSK8GoF3z+u3Txe/7tmNCOqncydNwW3We+d+LVEdcqGvERb3uY0a4VVJkmpqVZrjPt+lEN7O&#10;zs7M9unzHNWW3TkCuU4Ik4QHa4KDi9pHVNQnSVq1fX59sntt9yuS9oP7AufXBLtfaPwv3wThJSRR&#10;wuv/XKaDn4sTNL/O0E1Ro5+5XJ1WWE2XO6AHtyvsoK6TI9zk5m6URrWg7qzx4JWLihHefF8vH+FV&#10;/BElLTpwaGTJH53061nzee/DhNSNGvo1hf6JXjoByR9p1H6TVLjRrii+fN6jcgqvfmKXXGjkz6+B&#10;9bc76gSZfN6HcglvPvs3n+eN8znMh9/V6urCI+79VOlEWOmFatT187W/76LintdNT+iEX8/hTp7T&#10;Oi4qwXKvKXFy0+xJxvyTuvx5dfN9jbC4L47Bn/yDszRIKqO+HOQrvGJzI9r6vEneJZRu8acg03a5&#10;9coVvcfBeY4l4K5PE5d7b91nXr9YqQ2pn3Pvda5fXQjCS0hFhdc/uUUjKBpB04HP/ykv7Nu+Rj00&#10;KuEOUJIh1yFqJMFfz9Vwhh3UdSKXew7Jm+pb3cFB/w/OHVms8ObzevkKr5sxwclImAj7J2rl8977&#10;UU2iWyfssqP+Wfxa1z8LX1M3jcaXz3tUTuFVDaE7kEoO1Y60nqbpylWPnu/7UC7hzWf/5vO8cT+H&#10;cfn9+kvJoerRtZ/drAS+8DoJ1PaOFn1h8b+caRuDpSnBS1k7uct1pTX/S04hrxGMG1n2a83DhNdf&#10;V+20mGnJwqaVizq5zX028r1oRb5xF5Rwnze/jMMvw/JPJlXbcDPP6F9/bmKC8BKSKOF1Bzz/cp4a&#10;hfQPqv4Z8arbcqMqbpF4+DV0Go3TKKC73x0cow7q+nk8OF+oRg/CLqdZrPDm83r5Cq8/SuKPdPg/&#10;rQYnj8/nvQ8bOZSchkWjev6JOxIY1RP7tYy5+OK+R+UuadDIqD99mpOa4E+vUYnzPpSzhjfu/s33&#10;eeN8DuPyKyoJcNup91ezPahkIkp4w2q2w6KR1uAcv64tBU+Sc9FotSsL8uct1mcqbAaAQl4j+F6G&#10;lSqECa8u7uF+0ven5yun8Lr3wq+ZLVdUMuVP86YvnMFZI9yXLv/ywmqLcUb9CcJLSMWjA6BkJu7V&#10;yvRN3l3KMywaZdJPgLmuDhSM6jQlcGHT/pQjY/16pXrv40b7QLND6OfSqJN20vIeqZ1pO/RTcL4X&#10;FijF+5DE/Rvnc5gPv+7T6J0/DWBYVK8ZHA0dLRJVbaeWuPO0agRV6+tLQZx9XshruLblRimTdolt&#10;d26AhH+sZj/Qe6224pfhREVlKHEu9kMQXkIIISQ10WwkGq0MXsY67XEXdwieqFnpuHITamMJwpvA&#10;7N+/3wwNDYXed+bMGdtRRt2f73qEEELGLiqRGG0e7jRGpSAaRQ2bgaGSUc23Rp9Hu3gGIQjvGOfw&#10;4cP2AxpWy7NhwwYzfvx488///M92UY1Y2E9ncdcjhBBCShXVLKtud7Rp7MYq2g5tT1gNLSEIbwWj&#10;WjKdXCJJDQqv5hvU7R0dHbY+qL+/364bvIRk3PUIIYQQQgjCO2Y5ffq0nbJkwoQJZu7cuaHCO3v2&#10;7KxpcJQtW7bYdf/85z/nvR4hhBBCCEF4xyxffPGFmTJliv05SH8HhffUqVP2Nl2lKSjKur2trS2v&#10;9QghhBBCCMI7ppGQnjx5MiO/QeHt6emxtwUvIKBMnDjRLF26NK/1CCGEEEIIwluxhAmv5s7UbRLa&#10;YHRGbEtLS17rRUVzQ7oT3VhYWFhYWFhYyrnIOwjCO+bCq8dWY+CCCza44GKfwQUXwptw4dV8unFK&#10;FeKuxwcKLrhgg4u2CBdccCG8iRJed9LZ5s2bs9Z1t7uT1OKuxwcKLrhgg4u2CBdccCG8iRJepb6+&#10;3jQ1NWXdFjbdWNz1+EDBBRdscNEW4YILLoQ3UcLrLiih67DrghJ9fX32ghJBuY27Xi01vOXLl8MF&#10;F2xwwcU+gwvhRXiTLrzK+vXrsy4Z3NjYGHrJ4Ljr1UrDq9YLbsAFG1xwwQYXwovwEhoeHSBcsMEF&#10;F/sMLrwD4SUIL1xwwQYXbREuuPAOhBfhpaOACy7Y4IINLrjwDoSXhkdHARdc7DO4YIMLLoQX4aXh&#10;0VHAhWTABRdscMGF8CK8NDw6CriQDLjggg0uhBfhJTQ8OkC4YIMLLtjgwjsQXkLDowOECza44GKf&#10;wYV3ILwE4YULLtjgoi3CBRfegfAivHQUcMEFG1ywwQUX3oHw0vDoKOCCi30GF2xwwYXwIrw0PDoK&#10;uJAMuOCCDS64EF6El4ZHRwEXbHDBBRtcCC/CS2h4dIBwwQYXXLDBhXcgvISGRwcIF2xwwcU+gwvv&#10;QHgJwgsXXLDBRVuECy68A+FFeOko4IILNrhggwsuvAPhpeHRUcAFF/sMLtjgggvhRXhpeHQUcCEZ&#10;cMEFG1xwIbwILw2PjgIu2OCCCza4EF6El9Dw6ADhgg0uuGCDC+9AeAkNjw4QLtjggot9BhfegfAS&#10;hBcuuGCDi7YIF1x4B8KL8NJRwAUXbHDBBhdceAfCS8Ojo4ALLvYZXLDBBRfCi/DS8Ogo4EIy4IIL&#10;NrjgQngRXhoeHQVcsMEFF2xwIbwIL6Hh0QHCBRtccMEGF96B8BIaHh0gXLDBBRf7DC68A+ElCC9c&#10;cMEGF20RLrjwDoQ3ITlx4oTp7e01x48fj1znzJkzdp2hoSEaHh0gXLDBBRf7DC6EF+FNR06dOmW+&#10;//3vm3HjxtkGon8XL15shoeHs9bbsGGDGT9+vF1HS0NDw4h1EF644IINLtoiXHAhvAhv4tLS0mIl&#10;t6Ojw5w9e9YMDAyYO++808yfPz+zTmdnp208bp3+/n4zbdo009zcjPDCBRdscMHFPoML4UV4k5tj&#10;x47ZRvHcc89l3b5//357u8oXlNmzZ5uFCxdmrbNlyxa7TpwPC8ILF1ywwUVbhAsuhBfhrUi6u7tt&#10;o9C/wah84ZlnnrElD1qnvb096/7Tp0/b29va2hBeuOCCDS642GdwIbwIbzKzc+dO2yi6urqyblfZ&#10;gqvl7enpCV1HmThxolm6dGmshhdcli9fbj9oaV703qSdAS7Y4IILNrjSvMgnwjyDILxZo7QTJkww&#10;Dz/8cNbtmzdvto1FNbpuFFgfimDq6upsDTAjvHDBBRtccLHP4GKEF+FNbDZt2mQbxrx588xLL71k&#10;nnjiCTN16lRTX19vRRjhpQOECza44GKfwYXwIrypj2ZhWLBggbn55pvND37wAzM4OGhnatB0ZTpx&#10;rRQlDXQUcMEFG1y0RbjgQngR3sREF5hQDa9OSHMnp6nMwY+7PXgyG8ILF1ywwUVbhAsuhBfhTVRm&#10;zJhhWltbs27TfLtqLIcOHbL/V3lDU1NT1jpMS0YHCBdscMHFPoML4UV4U5ElS5bYmt19+/bZ/6tm&#10;d8qUKebJJ5/MrOMuPCEx1gwOfX199sITQQlGeOGCCza4aItwwYXwIryJiy4P3NjYmJnGQ6UMTz/9&#10;tC1r8LN+/fqsSwvrMVxamA4QLtjggot9BhfCi/AShBcuuGCDi7YIF1x4B8KL8NJRwAUXbHDBBhdc&#10;eAfCS8Ojo4ALLvYZXLDBBRfCi/DS8Ogo4EIy4IILNrgQXoLw0vDoKOCCDS64YIML4UV4CQ2PDhAu&#10;2OCCCza48A6ElyC8cMEFG1xwsc/gwjsQXoLwwgUXbHDRFuGCC+9AeBFeOgq44IINLtjgggvvQHhp&#10;eHQUcMHFPoMLNrjgQngRXhoeHQVcSAZccMEGF8JLEF4aHh0FXLDBBRdscCG8CC+h4dEBwgUbXHDB&#10;BhfegfAShBcuuGCDCy72GVx4B8JLEF644IINLtoiXHDhHQgvwktHARdcsMEFG1xw4R0ILw2PjgIu&#10;uNhncMEGF1wIL8JLw6OjgAvJgAsu2OBCeAnCS8Ojo4ALNrjggg0uhBfhJTQ8OkC4YIMLLtjgwjsQ&#10;XoLwwgUXbHDBxT6DC+9AeAnCCxdcsMFFW4QLLrwD4UV46Sjgggs2uGCDCy68A+Gl4dFRwAUX+wwu&#10;2OCCC+FFeGl4dBRwIRlwwQUbXAgvQXhpeHQUcMEGF1ywwYXwIryEhkcHCBdscMEFG1x4B8JLEF64&#10;4IINLrjYZ3DhHQgvwovwwgUXbHDRFuGCC+9AeBFeOgq44IINLtjgggvvQHjLmNOnT5ve3l5z5MiR&#10;yHXOnDlj1xkaGqLh0QHCBRtccLHP4EJ4Ed70ZNWqVWbcuHG2gWiZM2fOCPHdsGGDGT9+fGadhoYG&#10;Mzw8jPDCBRdscMHFPoML4UV4k52NGzfahvGrX/3KnD171hw4cMDceuut5s4778ys09nZadfp6Oiw&#10;6/T395tp06aZ5uZmhBcuuGCDCy72GVwIL8Kb7DQ2NpoFCxZk3fbGG2/YxjIwMGD/P3v2bLNw4cKs&#10;dbZs2WLXifNhQXjhggs2uGiLcMGF8CK8FcuDDz5o7r333qzbfvazn9nGMjg4aE6dOmX/bm9vz1pH&#10;Nb+6va2tDeGFCy7Y4IKLfQYXwovwJjc9PT22NveZZ54xv//9783WrVvNTTfdZB5++OHM/Wo4XV1d&#10;Ix47ceJEs3Tp0lgNL7gsX77cftDSvOi9STsDXLDBBRdscKV5kU+EeQZBeEdk5cqVWY1k5syZ5tix&#10;Y/a+7u5ue5s+FMHU1dWZlpYWRnjhggs2uOBin8HFCC/Cm9wsWrTITJkyxWzfvt2WKeiktXnz5tlR&#10;XkkvwksHCBdscMHFPoML4UV4UxvJbVgd7vHjx22Zw+rVq+28u6UoaaCjgAsu2OCiLcIFF8KL8I55&#10;duzYETl6+93vfteO/rqT0zZv3px1v7s9eDIbwgsXXLDBRVuECy6EF+FNTDTtmBqFZmXwc/LkSTNh&#10;wgRb26vU19ebpqamrHWYlowOEC7Y4IKLfQYXwovwpiKalszV8OqiEpqKTHPuTpo0yRw8eNCu4y48&#10;0draatfp6+uzF54ISjDCCxdcsMFFW4QLLoQX4U1cTpw4YU888y8trFka9uzZk7Xe+vXrsy4trAtW&#10;cGlhOkC4YIMLLvYZXAgvwksQXrjggg0u2iJccOEdCC/CS0cBF1ywwQUbXHDhHQgvDY+OAi642Gdw&#10;wQYXXAgvwkvDo6OAC8mACy7Y4EJ4CcJLw6OjgAs2uOCCDS6EF+ElNDw6QLhggwsu2ODCOxBegvDC&#10;BRdscMHFPoML70B4CcILF1ywwUVbhAsuvAPhRXjpKOCCCza4YIMLLrwD4aXh0VHABRf7DC7Y4IIL&#10;4UV4aXh0FHAhGXDBBRtcCC9BeGl4dBRwwQYXXLDBhfAivISGRwcIF2xwwQUbXHgHwksQXrjggg0u&#10;uNhncOEdCC9BeOGCCza4aItwwYV3ILwILx0FXHDBBhdscMGFdyC8NDw6CrjgYp/BBRtccCG8CC8N&#10;j44CLiQDLrhggwvhJQgvDY+OAi7Y4IILNrgQXoSX0PDoAOGCDS64YIML70B4CcILF1ywwQUX+wyu&#10;iuX0Xw5llhP9u+zSdMP/i3whvAgvHQVcsMEFF2xwVZ4rKKrDXb+0y2e//FFm+d/PP2KXQz/8tl0+&#10;efB6u3x893/JLO42t876W65EvhBehJcOEC7Y4IILNrgK5yq1qPqyqsf4z+Oe272WFr12LXoHwovw&#10;0gHChWTABRdscOUprAOvrkuUqOIdCC/CSwcIF1zsM7hggyu2zPoi6wTWiauT1f0t30qUqOIdCC/C&#10;SwcIF1zsM7hgq3EuV0YQJrNh9ay+xIaJK7M0ILyEhkfHDhdscMEF25hxlVpma3l/IbwILw2Pjh0u&#10;2OCCC7Yx5gqTWVf7Wi6ZRXgJwkvDo6OACza44IKtJFz5yKxfL1tumUV4CcJbYM6cOWN6e3vN0NAQ&#10;DY+DMVywwQVXVbP5U29pNoNcMhucpSAJMltL++vsif+Vtfx/N/wT0obw/iPvvPOOldGoZdGiRZl1&#10;N2zYYMaPH5+5r6GhwQwPDyO8cMEFG1xwpYrNF9lcMxn4Mnvgf/63ETJbS/srKJRuOX3sd1nLqUMd&#10;I5aTH/04dPk/e5dkLcO/vX/E8sX2aSOWoTevGrEE1+lv5UprCK+XY8eOmTfeeGPEsnjxYiupW7Zs&#10;set1dnba/3d0dJizZ8+a/v5+M23aNNPc3IzwwgUXbHDBlQi2QkQ27qhsUvZZLuHMJZlRYvmXf68v&#10;SCjdEiapQZGNEt6gGAflWUuYZNeydyC8Jczg4KCZMmWKefrppzO3zZ492yxcuDBrPcmwGlScTgDh&#10;hQsu2OCiLRYrs8WKbDGjslFcpRbQ4KjmaOIZJZq55NLfxkPvv16QUCY9CC/CO2pUqnDzzTebU6dO&#10;2f/rXzWc9vb27M7n9Gl7e1tbG8ILF1ywwQVXQWyVENmgnIZJaVBGj711Y1ECmo+EjqV8ctIawluT&#10;6e7uto1k27Ztmdt6enrsbV1dXSPWnzhxolm6dCnCCxdcsMEFVxZbPiIbNRVXmMjGldXgiGmUpPpi&#10;Giaj7nX+8+PfVdUIKMKL8NZ06uvr7RImwRLfYOrq6kxLS0ushhdcli9fbj9oaV70nqSdAS7Y4IKr&#10;kOWTPW+bgX9/zfzpxcftokvUanEiu7/xv/5t+ettuv+T5xvNJ21PmD//er35zzd+aH9K/3TvC3YZ&#10;7F2WWY7sfNDWlbpFI6u+rOr/Wtz9Wl+L/xzuefUaWiSrWmiL1cklnwjzDILwhmbv3r22gWzevLks&#10;wssoDVxwwQZXerj8EdrPtz5rjv70f5j/vW6u+eS//1/mYMsVdvlfy/+xHF7zf5ujP5tqJXS0kdXg&#10;T/65RlaTMqJKW2SEF+Gtkjz55JNm0qRJdq5dP5p3l5IGOkC4YIMrXVxhJ1LFqVWVkB5t+39ylgDk&#10;klWNqCZNVmmLCC/CSzKZOnVq1ry7mW/5fz85LTjy624PnsyG8MIFF2xwFc6Vj6iGndnvS6rEVcuR&#10;F6+0i0ZhtbhR2SMv3GSOvnSPOf7uj81w95qSiCptES6EF+FNbA4ePJg1724wquttamrKuo1pyegA&#10;4YKtVrniTEWVaxqqOD/7xxlNdaL6WcciW3Jw+Jm7c14BbCwumEBbhAvhRXgTm7feess2Dl15LSzu&#10;whOtra32whN9fX32whNBCUZ44YILtkpylXpO1FLOheq/fvBn/6gRVXchBX+mA3+WAzfDgT9VV6Uv&#10;Z0tbhAvhRXgTG5UlqHGoTCEq69evz7q0cGNjI5cWpgOEC7aSxBdUX0h1xv1ok/PnktFiJ+Uv13yo&#10;/v5yJ4cFp+4KjtL6Qpvky9rSf8CF8CK8NRuEFy64aostSmCDJ0eFnb3vS6mEN+qyo2mbE9UfqfWn&#10;76pE2QGfM7gQXoSX0PDoAOGCrcQCGxxNjXtiVFr3meTWL0EIjtRq/tpKlh3wOYML4UV4CQ2PDhCu&#10;mmGLEtmgxEYJbLnnS03LfLVhcutGbMNGa2mLcMGFdyC8NDw6CrjgKgFbrhHZ4GhslMhWumQgSfvM&#10;nUCWr9zSFuGCC+9AeBFeOgq44MozYSKrS6umSWSTvs/8E8kks369rX/yGJ8x+g+48A6ElyC8cMGV&#10;p8g6mQ2rkc1VH/vp3hcypQXss8Ll1h+1LZXcIrxwwYV3ILwILx0FXFXPNVqd7GgnesURWfZZcuUW&#10;4YULLrwD4UV46SjgSh1X2GVfc81aMNoJX6UoL2CfhcutmwYsbKYE3cdnDDa4EF6El9Dw6ABrgis4&#10;AlvMtFvlnrWAfRYtt7mmAUvavLYIL1xw5dimoS8zy2/+9Lldfrp70C7L/u2TzLLgF/vMjHV7MstV&#10;K3aZc763I7MQhBfhpQOsKS6Jp0TUXbUrl7wmRWCTuM+Cl7jV325xV/9yl7Ut1RyzYVylmimBzxhs&#10;cJWWKx9R9WVVourLqvu/FreOe4z/PHpe9zpa3GtXs3cgvAgvHSBcWXLramT92QrcVbvSILBJ2Ge+&#10;WLo6V/8StxJMt+h2LW49Lf7MBv7j3eI/PkqidYGGtMstwgtXGrhKIaq+rI4mqr6s+qKKdyC8CC8d&#10;IFwhcutmNAjKrTvZC8koTHBLWRLgRnzdCWNafLF1o8ZhAq1L8I7lyWR8xmCrJi5fYn15DSsBiBpV&#10;zSWqTlbxDoSXILxwjZHcauQWyShecJM2cspnDDa44kmsG3kNk9igvDpptc/FSWsIL6Hh0bFXXm5V&#10;T+vX2fpTdbG/8mNzghtWGlCqmls+Y7RF9tnYiGyUxGphfyG8CC8Nj449YVxuhgR/blonuMXILZIR&#10;LrhuRJe2CBds5ecaTWK15DMay/7COxBeGh4de4q4nOCWU25rUTKqQXD5jMGWBq5CRmO1+PWwSamB&#10;RXgRXkLDo2Mvg+QGSxPYX4UnSnA5uQsu2IrYfk9m/ZO8bnx2V8VHY9lfeAfCS8Ojo0gYlxNcvwa3&#10;3CO41b6/wk4yc1N50Rbhgi0/oQ2btSAos77I/uK3+1Ilsggvwovw0vDoKMrE5Zcq+DMosL8KF1yN&#10;1obNgxs8yYy2CBdsuYXWlRlECe1oJ3vRFvEOhJcgvDXK5V/kISmjuGnfX4WWKXAwhqtW2KLmlc0l&#10;tIXMXkBbxDsQXkLDq+EOMOqEszRctSyJ+yuqTCHfOlwOxnBVC1tQaIMngjmh9WtnSyG0tEW8A+El&#10;NLwa7wDdnLi+4Ma50AP7K1xwo8oUaItw1QJbUoWWtoh3ILyEhldjHcV/fvy70FHcpJYqJH1/jcVs&#10;ChyM4UpKev54IFRoc100IQ0zG9AW8Q6ElyC8VRB/2rBjb91oZ1dI0glnSdxfElk3YqtFsyVocSUK&#10;xZYpcNCCK5HbHjFtlxPaK5b9RyqFlraIdyC8hIZXhR1FVC2uRnGrvWOPI6q65K4Wjcq6ReIqgXWL&#10;K0lwZQla3OPG+oIPHIzhKofUBk8MC47Shgkt+wwuvAPhRXjpKCoquGG1uGGjuNXYAUo+9zf+19ii&#10;6ua3dVKsJTgVGG0RrjRzBaU2qvQg31Fa9hlceAfCi/DSUYy55BZSi1tNHaBfVjDw769V7WeMgzFc&#10;UVIbVU8bNX0X+wwuvAPhJTS8RHcUTnCLnVGhWq5IJtHV6K0bmWUqKLiqkSuO1AbradlncCG8CC+h&#10;4aWqowiO4rqrmxUzL25aO0BfdGvpamQcjKufK+wksSipjXPVMPYZXAgvwktoeInuKJzgahaFck0Z&#10;lsZL8OYSXYQXrjRwhUmtPzetP/NBpaWWfQYX3oHwpjZnz541H330kdm3b5/9Oyxnzpwxvb29Zmho&#10;iIY3hh2FO9lMcqvFjeLWegfoRNdN+1WrHTsH4xTx/F1qH2nfGym1TniTLLW0RbgQXoQ3lens7DQ3&#10;3XSTbSBapk2bZnp6erLW2bBhgxk/fnxmnYaGBjM8PIzwluPLR4Enm9VKByjR1YwKcUUX4YWrUmIb&#10;nNLLlR844U3CFcTYZ3AhvAhvTUQjtmoYK1euNCdPnjTHjh0zCxYsMHV1dZmRXAmx1uno6LCjv/39&#10;/VaKm5ubEd4SCa5OLIszZVgtd4ASXTcfbiFz3CK8cJVDbLVEia0rQQhKLW0RLrgQXoR3jHPfffeZ&#10;efPmZd126NAhM2XKFLNr19+uDDV79myzcOHCrHW2bNliG1ScDwvCGy65YaO4xZxsVq0doObAdfPm&#10;FnMxByQDrmLF1s2EEJyvNkpsaYtwwYXwIrwJiEZ01Si2bdsWuc6pU6fsOu3t7Vm3nz592t7e1taG&#10;8OYhuOU82azaOkBXn6tFF4GgY+dgPFZyG0dsi7lULm0RLrgQXoR3DLNz507bKPbu3WvWrVtn7rzz&#10;TnPzzTfb8gZXn6taXq3T1dU14vETJ040S5cuRXgjBDd4splkt1JlCmnqAEstukgGXHHENuzksXKd&#10;OEZbhAsuhBfhHcNoZFeNorGx0cydO9eO4q5Zs8bW786ZM8fW63Z3d9t1giexKVqvpaUlVsMLLsuX&#10;L7cftDQvek/8///nx78zg73LzF/+vd6O4h5760b7/0Pvv55qrrFa/vTi43ZqMV0CWFdFqxauat5n&#10;aeDq+eMBs/rXffZEsbk/2W1ufPZvYnvFsv+wf+t23f+L3+5jf8EGVwoX+USYZxCEN5OtW7faRnHv&#10;vfdmTUWm2l1XxlAq4a3GSHDDrmyWhlHcpHzjj7oqGiMZsOXL5c+MELzaWKkvn8v+oi3CxQgvwpui&#10;7NixwzaKX/3qV5Ey62ZxoKQhIGrHfleyK5vVageok9FGu1gEHTsH41xiG5wZIWliS1uECy6EF+FN&#10;QAYGBmyj0LRjwWiWBgmvOzlt8+bN2cL399uDJ7PVQsOT3Ep2VapAB1hYXJ2upJeOPflsbuotd0lb&#10;N+2WW9zt/qJR1uDiZNS/uELY4uanVZlBmsWWtggXXAgvwpuQzJgxY8R8ukeOHMmagaG+vt40NTVl&#10;rVPL05JpVFcjvHSA+cdNMVbM9GJ07OVn80dRnWQ6wXRTdPmLE1S3RIlsUHjDpNiVI2hRjW2axZa2&#10;CBdcCC/Cm5ConEENQ7M0aNT28OHD5oEHHrAXljh+/Lhdx114orW11db69vX12fuDElwLDc+/rC8d&#10;YH6pxKgukpGf5AZHUistmnzGYIMLLoQX4S1ZNJI7efLkzJmNmp7swIEDWeusX78+69LCmtmh1i4t&#10;7C4UQQeYX1SfK9HV5YDp2JPD5l8hLCmCi2TABhdcCC/CS8OrYFTC4MsuHWC8VHpUF8kIl1xXh+tq&#10;YYu5iAL7DC72GVx4B8JLqqDhSXY15VhwJgY6wBzv2V8O2WnGtNCxV44tiWUK7DOEFy648A6El4aX&#10;sLgZGcIuAUwHGB43qluJE9OQDJM52czNoOBmR+BgDBdscCG8CC+h4YXGzchABzh6kjiqWxP7a+hL&#10;e7WwtI7iIhmwwQUX3oHw0vAqLLv/Z+8SOsA471XXLzMXkaBjL3+CU4ZJeNM6iotkwAYXXHgHwkvD&#10;q1CCMzLQAYbHjeqqhGEsrpZWqx37aLW4tEW4YIMLLoQX4aXh5RV3khodYO74lwamYy+f5MapxeVg&#10;DBdscMGF8CK8NLzYyXWSGh3gP5Kk6caqpWN3giuxzbcWl4MxXLDBBRfCi/DS8GIn10lqdICVvTRw&#10;NXbsUfPictCCCza44EJ4EV4aXtlk1102mA5wZNI4qpu0/SXB/enuwZJf3YyDMVywwQUXwovw0vBG&#10;TZyT1Gq1A3QnplX60sBp7dijTjgr5dXNOBjDBRtccCG8CC8NL2finqRWix1g2kd1/fT88YAdSc1n&#10;0WhsoUtwFFe3cdCCC+GFCy68A+FFeMc8+ZykVksdYNIvIpEXz99HWCWfGmXNd9FJZIUsEtxSjuJy&#10;MIYLNrjgQngRXhpeQdHIbiGyW60dhUT3Ty8+ntoT04JxomtLCJAMuOCCDS6EF+Eltdbw8j1JrZo7&#10;ComuBFfz6u5v+VbiLyIRV3Q1QutGWZEMuOCCDS6EF+ElNdXwdMngfE9Sq8aOQmKrk9HciK7+n2Yu&#10;1d26CzUEZz5AMuCCCza4EF6El9RMw1MJQ7Gym+aOwo3mSnLDShfSyKVRXDeXbdQUX0gGXHDBBhfC&#10;i/CSmmh4hc7IUA0dhV+2oFHdqJkX0sTli+5oF2xAMuCCCza4EF6El1R9wytmRoY0dxTBsoVq4HIz&#10;L8QRXSQDLrhggwvhRXhJzTS8fC4bnPaOYrSyhbRyFSK6SAZccMEGF8KL8JKaaHjFzsiQlo4iWLZQ&#10;yGwLSeTy59LNV3SRDLjggg0uhBfhJVXf8Aq5bHDaOgrV4+ZTtpCmDjBrLt0iLuSAZMAFF2xwIbwI&#10;L6nKhlfKk9SS1lEUU7aQhg7QlS74c+nSsXMwhgs2uOBCeBFeGp6XUp+klpSOwi9bcHPnVlMHmGsu&#10;XTp2DsZwwQYXXAgvwkvD81Lqk9Qq3VEMd/2yZGULSewA/SnGfrp7kI4dNrhggwsuhBfhpeGNJrul&#10;Pkmtkh1FqcsWktQBSnQX/GJfQTMv0LFzMIYLNrjgQngR3ppseOU6Sa1SHYVGdbVUYwdY6BRjdOwc&#10;jOGCDS64EF6Et2YbXqkuG5yUjkKzL6hWt9o6QI3qjpXoIhlwwQUbXAgvwkuqpuG5k9T0b7V0FId+&#10;+G1bu1tNHaAb1S3lCWlIBgdjuGCDCy6EF+Gl4aWwo5DoSnirhcudlKaFjh02uGiLcMGFdyC85tSp&#10;U+aBBx4wN9xwg11mzpxpvvjii4pu05kzZ0xvb68ZGhqi4Y1BR6GT1FTSUA1cGs0t5ippdOwcjOGC&#10;DS64EN4qFN7x48ebW2+91fz85z83b7zxhrn99tvtDpR0ljqTJk2yzx1cdu36h2xt2LDBbpO7r6Gh&#10;wQwPDyO8ZYpmYxjLE9XKyVWpEgYkAy64YIML4UV4E94Ap0+fPuL22bNnm/7+/pK+1tGjR23DWLly&#10;pRVrf9F9Smdnp12no6PDnD171m7DtGnTTHNzM8JbhuhCEjpRrdQXlBhrrkqcmIZkwAUXbHDBhfAm&#10;SHhPnDhhpbGvr2/EfQcPHjQTJ04ccfvUqVPNRx99VNLt2L59u20YTm7DItFeuHBh1m1btmyxj4vz&#10;YUF484vqdsdivt1yciVlVBfJgAsu2OBCeBHeCuell14y48aNMzNmzBjR6ObOnWt3mO7TonIC/Vvq&#10;PP/882by5MmR96uWWNvR3t6edfvp06ft7W1tbQhvKb8I9e+ytbtp5ar0iWlIBlxwwQYXXAhvwoTX&#10;Zd26dXbnqGb3yJEjmdv37NljxVeLX09byjz00EOmvr7ezJ8/38q3lnnz5mU+BD09PXbburq6RjxW&#10;o9BLly5FeEsYje5W4kS1UnDpcsCVPjENyYALLtjgggvhTajwuqxZs8buJAnosWPHxuQ1VSsscV2/&#10;fr3p7u62dbq67aabbrLyrdu0TRLfYOrq6kxLS0ushhdcli9fbj9oaV70npTy+QZeXWf2t3wrdVw9&#10;fzxgbnx2l7li2X/Yv2tlf8EGF1zsM7gqv8gnwjyDJFh4FZUKPPnkk3ZnaaS13FORqYY3eCLcwMCA&#10;ff1Vq1aVTHj5Zjx6KjUNWTFcqtFN0olpjKrBBRdscMGF8CZQeAcHB81zzz1n59z1pfLkyZNmyZIl&#10;dqc1NTXZk9zGMrNmzTIPPvignXeXkobydxSVnIasUK4knpiGZMAFF2xwwYXwJkx4dcKYdsqUKVPs&#10;DAxunluN8rocP37ciqdulwCXMho93rlzZ+gMDRJeTTvmTk7bvHlz1v3u9uDJbAhv/qn0NGT5ciX5&#10;xDQkAy64YIMLLoQ3YcKrHRKclmzx4sV2RDcYXd1MJQ579+4t2eu70gWJt5/Dhw/bk9d0Mp2imuLg&#10;NjEtWek6Cp2opssIp4HLnZimf+nYYYMLLvYZXAgvwpszbrovXcjBjy74oNHVsYpGj1WL60oWDhw4&#10;YAVXJ665K6m5C0+0trba7ZWkaw7hMDFHePNLEqYhi8PlRnVVwqC/6dhhgwsu9hlcCC/CGyuahkzi&#10;qJkRJJEqIYiqly1XJLUaVdaIrjuzUfXEhw5l/7yuWRz8Sws3NjZyaeESdBRJmIZsNC7V6CZ5ujEk&#10;g4MxXLDBBRfCm2DhVSSbuvCDTgDTqGqwVpaGV70dhcoYJLxJ5krbiWlIBlxwwQYXXAhvAoW3FoLw&#10;hkcnqiVtdNdxuRKGBb/Yx/6CDS642Gdw4R0IL0F484+mIEvKNGRZTH8V3Ufa91bNqC6SARdcsMGF&#10;8CK8hIZXgY5Co7oa3U2K4EpsXemClrk/2Z3aE9OQDLjggg0uuBBehJeGl4COotLTkElmJbgqWdDJ&#10;aO5KaW5El44dNrjggg0uvAPhJTS8gjuKSpyo5gRX9bhhgkvHDhtccMEGF96B8BIaXsk6Cs25W+4T&#10;1cLKFCS7cacVo2OHDS64YIML70B4CQ2voI7is1/+qGwnqo1WpkAHiGTABRdscCG8CC+h4ZW9o9CJ&#10;aqf/cihxgkvHDhtccMEGF96B8BIaXtEdhep2NcJbjOC6MgUnuPmUKdABIhlwwQUbXAgvwktoeGXr&#10;KFSzq9rdYmTX1eKWahSXjh02uOCCDS6EF+ElNLySdRQa3S3mRDWVLYzlRSDo2GGDCy7Y4MI7EF5C&#10;w4vdURQ7DdlPdw9a4aUDhIt9BhdscMGF8CK8NLxEdhTFTEOmUgbV6471Vc/o2GGDCy7Y4MI7EF5C&#10;w4vVURQ7DZlGdstxUhodO2xwwQUbXAgvwktoeEV3FJp+rJhpyCpRykDHDhtccMEGF96B8BIaXuyO&#10;othpyFTKMJYnqtGxwwYXXLDBhXcgvISGF7ujKHYaskqVMtCxwwYXXLDBhXcgvISGF6ujKGYaMo3q&#10;ar5dOkC4YIMLNrjgwjsQXhpeIjuKYqchk+xWqpSBjh02uOCCDS68A+ElNLxROwqdqFbo6K7KGHS5&#10;YDpAuGCDCza44MI7EF4aXiI7Ck1BVug0ZEkoZaBjhw0uuGCDC+9AeAkNL7KjcNOQFZqxvnwwHTts&#10;cMEFG1wIL8JLaHh5dRSq21X9biFRKUOl5tylY4cNLrhggwvvQHgJDW/UjkI1u4WeqFapywfTscMG&#10;F1ywwYXwIryEhhe7o9Ccu4WeqKaRXV1VjQ4QLtjggg0uuPAOhJeGl8iOQldTK/REtUpePpiOHTa4&#10;4IINLoQX4SU0vFgdhU5U0wlreT82gaUMdOywwQUXbHDhHQgvoeFl5cD//G92hLeQVPrywXTssMEF&#10;F2xwIbwIL6Hh5Uwx05Bp+rEkljLQscMGF1ywwYV3ILw1keHhYbNnT7iMnTlzxvT29pqhoaGab3ia&#10;gkwjvAU1vu/tSMycu3TssMEFF2xwIbwIb82lqanJTJgwYcTtGzZsMOPHj7eNSEtDQ4OV41pteDpR&#10;beDVdXk/LsmlDHTssMEFF2xwIbwIb9Wno6PDNpKg8HZ2dtrbdf/Zs2dNf3+/mTZtmmlubq7Zhqdy&#10;hk/2vJ3XY5J0+WA6dtjgggs2uBBehLfmcvDgQVNXV2caGxtHCO/s2bPNwoULs27bsmWLbVBxPizV&#10;1vBUziDhzbejkOwmuZSBjh02uOCCDS6EF+Gt2mjU9t577zVPPPGEaWtryxLeU6dO2YbT3t6e9ZjT&#10;p0/b27V+LQqvShry6ShUxrDgF/voAOGCDS7aIlxwIbwIbyWybt06881vftOcOHFihPD29PTYhtPV&#10;1TXicRMnTjRLly6N1fCCy/Lly+0HLY3L/pZv2fpdvTdx1v/Fb/f9bc7dlPDF5UrbUq1c7DO4YIOr&#10;lrnkE2GeQRDerPT19dmGsXfvXvv/oPB2d3fb+/WhCEYlEC0tLTX3TctdbCLuN2OdqJaGUgZGMmCD&#10;Cy7Y4GKEF+Gtupw8edLceuut5rnnnsvchvDmjsoZDv3w27E7CpUyJHnOXTp22OCCCza4EF6Et6qz&#10;YsUKc8MNN9hyBYmtlqeeespOP6a/P/roIzvvbilKGqolurKa6nfjdBRJvnwwHTtscMEFG1wIL8Jb&#10;E9HMC2F1L27R6K07OW3z5s1Zj3W3B09mq/aGp9FdjfLG6Sg0svvT3YN0gHDBBhdtES64EF6Et1LR&#10;ldMkrv7y0ksv2ZIG/a37lfr6entBCj+1Oi2Zq98draOQ6KatlIGOHTa44IINLoQX4a2JBGt4FXfh&#10;idbWVjuFmU5004UnghJc7Q3PTUc2WkfhShnSdKIaHTtscMEFG1wIL8Jb08KrrF+/PuvSwrpARa1d&#10;WliyG0d403D5YDp22OCCCza4EF6El9DwRuSTB6/P1O9GdRQa1U1rKQMdO2xwwQUbXHgHwktqvOGp&#10;fne0jiItlw+mY4cNLrhggwvhRXgJDS8rwfrdsI4i7aUMdOywwQUXbHDhHQgvqeGGJ9nVHLxRHYVG&#10;dTW6SwcIF2xw0RbhggvvQHgR3lRG9bsn+ndFdhTVUMpAxw4bXHDBBhfegfCSGm54wfpdv6NQGcOC&#10;X+yjA4QLNrhoi+wzuPAOhBfhTWfC6nddR6FRXc25SwcIF2xw0RbZZ3DhHQgvwpvahNXvuo5CJ6pV&#10;SykDHTtscMEFG1x4B8JLarThqX7XXU7YzyPte1M/5y4dO2xwwQUbXHgHwktoeKH1u7YRfW+HvYww&#10;HSBcsMEFF/sMLrwD4UV4U7vtUfW7P909aOb+ZDcdIFywwQUX+wwuvAPhJelueJJd/3LCLpqVYfWv&#10;++gA4YINLrjYZ3DhHQgvSXfDi6rfVTlDzx8P0AHCBRtccLHP4MI7EF6S7oYXVr+rcgaN8NIBwgUb&#10;XHCxz+DCOxBekuqGF1W/K9lFeOGCDS642Gdw4R0IL0l9w4uq33WXEaYDhAs2uOBin8GFdyC8JNUN&#10;L1f9Lh0gXLDBBRf7DC68A+ElqW94uep36QDhgg0uuNhncOEdCC9JdcPLVb8r6aUDhAs2uOBin8GF&#10;dyC8JNUNL1f9rru6Gh0gXLDBBRf7DC68A+ElqW14YfW7Gtl19bt0gHDBBhdc7DO48A6El6S64YXV&#10;77rpyOgA4YINLrjYZ3DhHQgvSXXDi6rfVTmDq9+lA4QLNrjgYp/BhXcgvCS1DS+qftcvZ6ADhAs2&#10;uOBin8GFdyC8JLUNL6p+1y9noAOECza44GKfwYV3ILwklQ3vRP+uyPpdv5yBDhAu2OCCi30GF96B&#10;8JJUNrxc9btuOjI6QLhggwsu9hlceAfCS1Lb8MLqd3/zp89H1O/SAcIFG1xwsc/gwjsQXpLKhhe3&#10;fpcOEC7Y4IKLfQYX3oHwktQ1PI3shtXvzli3Z0T9Lh0gXLDBBRf7DC68A+FNWYaHh82uXbvsv1E5&#10;c+aM6e3tNUNDQ1UrvGH1u2HlDHSAcMEGF1zsM7gQXoQ3JTl16pRZsmSJbRxueeihh0aI74YNG8z4&#10;8eMz6zQ0NOSU4zQ2vLD63ahyBjpAuGCDCy72GVwIL8Kbkjz11FNm0qRJZufOnfb/e/fuNTfddJOV&#10;XpfOzk7beDo6OszZs2dNf3+/mTZtmmlubq6qhqdyhmD9bth0ZHSAcMEGF1zsM7gQXoQ3JVGJgkZt&#10;16xZk3X7unXrzLhx46zcKrNnzzYLFy7MWmfLli22QcX5sKSh4UXV74ZNR0YHCBdscMHFPoML4UV4&#10;U5TTp0+b48ePZ90mAZYIS3hV8qCG097ePuJxur2tra0qGt5nv/xRXvW7dIBwwQYXXOwzuBBehDdl&#10;kdyqJlcCW1dXZ9auXWtv7+npsQ2nq6trxGMmTpxoli5dGqvhBZfly5fbD1pSlv0t3zIDr67Lum31&#10;r/vM3J/sjnyM3pskMZRqgQs2uOCCDa60LPKJMM8gCG9oVMPrGsmsWbPMoUN/q2Xt7u62t+lDEYzE&#10;uKWlpSq+aeVbv8s3frhggwsu9hlcjPAivCnLF198YcsX9u3bZ+677z4zZcoUK721ILyq3z30w2+P&#10;bCTf2xFZv0sHCBdscMHFPoML4UV4UxzNs6uT1lauXGnn3S1FSUOSE1a/m2s6MjpAuGCDCy72GVwI&#10;L8KbkmhUd/v27ebIkSMj7tPo7aJFizInp23evDnrfnd78GS2NDY8XU44OP+uZBfhhQs2uOCCDS6E&#10;F+FNeQ4fPmwbxcaNG7NuHxwctLc/99xz9v/19fWmqakpa51qmpYsajqy3/zpczpAuGCDCy7Y4EJ4&#10;Ed60RyKr0VzV6ioHDhywgquLTxw7dsze5i480draamdz6OvrsxeeCEpwGhtevpcTpgOECza44GKf&#10;wYXwIrwpy4kTJ8zixYuzpvKYM2eOGRgYyFpv/fr1WZcWbmxsrIpLC0t2C6nfpQOECza44GKfwYXw&#10;IrwkFQ0vqn4313RkdIBwwQYXXOwzuPAOhJekpuHlezlhOkC4YIMLLvYZXHgHwktS0/DC6nc1shun&#10;fpcOEC7Y4IKLfQYX3oHwksQ3PMmu5uD1s+zfPolVv0sHCBdscMHFPoML70B4SeIbnup3T/TvyrpN&#10;5Qxx6nfpAOGCDS642Gdw4R0IL0l8wwur341bzkAHCBdscMHFPoML70B4SaIbXlT9btxyBjpAuGCD&#10;Cy72GVx4B8JLEt3wJLuFTkdGBwgXbHDBxT6DC+9AeEniG57qd0//5VDWbXGnI6MDhAs2uOBin8GF&#10;dyC8JPENL1i/K9HNp36XDhAu2OCCi30GF96B8JLENrxS1O/SAcIFG1xwsc/gwjsQXpLYhhdWvztj&#10;3Z686nfpAOGCDS642Gdw4R0IL0lswwur31U5Qz71u3SAcMEGF1zsM7jwDoSXJLbhBet3CylnoAOE&#10;Cza44GKfwYV3ILwkkQ0vrH5XsqtLCtNRwAUbXHDBBhfegfCS1De8sPrdfKcjowOECza44GKfwYV3&#10;ILwksQ0vqn6XjgIu2OCCCza48A6El1RFwytV/S4dIFywwQUX+wwuvAPhJYlreFH1u/lOR0YHCBds&#10;cMHFPoML70B4SSIbXlj9biHTkdEBwgUbXHCxz+DCOxBeksiGF6zf1ciuTlijo4ALNrjggg0uvAPh&#10;JVXR8IL1uypnKLR+lw4QLtjggot9BhfegfCSRDW8sPpdje7+5k+f01HABRtccMEGF96B8JL0N7yo&#10;+l06Crhggwsu2ODCOxBeUhUNL6x+t5hyBjpAuGCDCy72GVx4B8JLEtPwTvTvCq3fLXQ6MjpAuGCD&#10;Cy72GVx4B8JLEtXwoup3C52OjA4QLtjggot9BhfegfCSRDW8YP2uRnaLrd+lA4QLNrjgYp/BhXcg&#10;vCQxDU/lDKWu36UDhAs2uOBin8GFdyC8Kcvp06dNb2+vGRgYiFznzJkzdp2hoaHUNDyN7Abrd2es&#10;21N0/S4dIFywwQUX+wwuhBfhTUlOnDhhlixZYsaNG2cbiJYZM2ZYsfWzYcMGM378+Mw6DQ0NZnh4&#10;OBXCG6zfLUU5Ax0gXLDBBRf7DC6EF+FNSRYvXmwmT55sduzYYc6ePWsGBwfNggULzKRJk8zhw4ft&#10;Op2dnbbxdHR02HX6+/vNtGnTTHNzc+IbXlj9binKGegA4YINLrjYZ3AhvAhvCqIyBo3savTWj0oW&#10;1Fg2btxo/z979myzcOHCrHW2bNli14nzYalkwwvW75ZiOjI6QLhggwsu9hlcCC/Cm5KoJGHr1q12&#10;VNePanXVWNasWWNOnTpl/25vbx8hy7q9ra0tsQ1PI7uHfvjtrNtKMR0ZHSBcsMEFF/sMLoQX4U15&#10;XnrpJdtY3nnnHdPT02P/7urqGrHexIkTzdKlSxPb8D775Y/KVr9LBwgXbHDBxT6DC+FFeFOaP/zh&#10;D6auri5Tn9vd3W0bjsQ3GK3X0tISq+EFl+XLl9sPWjmX/S3fMgOvrsv8f/Wv+8zcn+wu2fPrPSk3&#10;QyUWuGCDCy7Y4ErLIp8I8wyC8EZGI7o6ge2+++6zszeUUngrkXLW7/KNHy7Y4IKLfQYXI7wIb8ry&#10;xhtvmAkTJpjGxsaM7CqaniyNJQ1R05GVqn6XDhAu2OCCi30GF8KL8KYo69ats43jiSeeGHGfOzlt&#10;8+bNobcHT2ZLSsOT7PrCW8rpyOgA4YINLrjYZ3AhvAhviqJZFtQwglOT+amvrzdNTU1ZtyV9WrJP&#10;Hrw+a/5dyS7CCxeSARdcsMGF8CK8NRZNR6YyhpkzZ9qShuCyd+9eu5678ERra6u98ERfX5+98ERQ&#10;gpPU8IKXE9Z0ZL/50+d0FHDBBhdcsMGF8CK8tRSVKYSd2egWvz53/fr1WZcWVq1vUi8tXM7LCdMB&#10;wgUbXKNl3rx5OftWFhaW+Is+Twgvwss3rZCMRf0ukgEXbHBxsCUkmZ8nPoMIb010/qrfPdG/K/P/&#10;Uk9HhmTABRtcHGwJQXgRXlLRhhes3y31dGRIBlywwcXBlhCEF+ElFWt4wfpdjeyWo34XyYALNrg4&#10;2BKC8CK8pCINT7L72S9/lPl/OaYjQzLggg0uDraEILwIL6lYwwvW72o6snLU7yIZcMEGFwdbQhBe&#10;hJdUpOGF1e9yMIYL4YUL4SUE4UV4SVV0/hrZ9csZyjUdGZIBF2xwcbD9R5YtW2bmzJkTutxzzz2x&#10;n0fr9/b2po5f2/3uu+9WHVex3AgvwovwjlHKNR0ZkgEXbHBxsP1HbrvtNnPNNdeY5ubmEcsjjzwS&#10;/8B8zjnm9ddfT59Q/HW7t27dGnn/rFmzzNtvv119IjUKN8KL8CK8YxTV75ZjOjIkAy7Y4OJgmy28&#10;8+fPL4lAVaPwVq1IIbwIL6l8wyvndGRIBlywwcXBNn/h1Ujnm2++adf/xje+Ya677roswZVAPfvs&#10;s2bmzJn2/muvvXaEAB88eNC+1iWXXGLXqaurMy+//HLs1zh+/LhZtGiRufzyy81FF11k7r//fvPp&#10;p59m7v/yyy/No48+aq644gp7/1133WUOHDiQuf/o0aNmwYIF9j6Nauu58xnhHW37Rrs/zjbqObZv&#10;326uuuoq+3gxBzM8PGxH3y+77LLMc3z44Yd57y9xr1271r6nwefX4z/++GOEF+FFeMstvOWs30Uy&#10;4IINrnz6vGX/9on9Ep72RRxhwnv77bebnTt3jlgGBgayBEmiuWnTJrNt2zYrjueee64ZHBzM3H/x&#10;xRebjRs32vsbGhrs/U5Iz549a66++mpz9913m/fee8/KlKRNj3OvM9praDsnTZpkBVSPv+OOO8y4&#10;ceMy26i6VIm2tl1y3dTUZC699FIrusr1119vpk+fbl9f6+ixowmvP3Id5z3IdX+cbdRz6H6J6KpV&#10;q0K3aerUqWby5Mn2OT744AP7OnrvDx06lNf+EndXV5f92//i8MILL1jhrpRDILwIb80I74x1e8pa&#10;v4tkwAUbXBxs/yG8Ep6wRXW8vkCtXr0683+NVPqyGLz/66+/trdplFH5/PPPzeLFizNi5yQ413P4&#10;r/H+++/bvyV4LkeOHLEjxnpOSWzwfkXyuGLFCiuHut+XQveYfIQ3n/cgeP9o2+ieY+XKlZHb4wRV&#10;shx8Dn+kNs62ur+vvPLKLLmWUOtkRoQX4UV4y72Dy1zOgGTABRtcHGz/Ibzz5s0zX3311YhF0hom&#10;flEymOt+F402avRSI4433njjCAmLeo5XX33VnH/++ZEcKo3QuhJgf5HMabYJjXRqFDSY8847Ly/h&#10;LeY9GG0b3fruS0JYojg0oq4R73z2l+N+/PHHbcmDovIKf9Qd4UV4Ed4yZSzKGZAMuGCDi4PtP4Q3&#10;Tg1vsbJ34sQJW7Or2lUJtup93ahrHOF95ZVXzAUXXJBTBCXEKqkILqqJjRJFPedYCe9o2xgU0bCo&#10;3EA10KUUXo0W6/8agdbI7owZMyr6eUJ4Ed6a6PzLPR0ZkgEXbHBxsB174ZWwqob0s88+y9yvutG4&#10;wtvd3W3/VhmDi0agtf27d+82nZ2d9n6/XlbRc6vmV//q9XVClotKIfItaSjmPRhtG+MI72uvvTaC&#10;Q1FtsqS3EOFVJLka6dXJfBJzhBfhRXjLnHJPR4ZkwAUbXBxss4X3lltusfITtjhBLVb22tvbrai5&#10;+lUJm2YX8H/CH+05dJKZZmZQuYXy2GOP2ZkKVJ/qTorT7AJuZgM9r3t+d/93vvMdK8p6Dj3XWArv&#10;aNsYR3i17SqB0LaLW3nxxRft4/wLSeQrvJJcbZtGoN3zIrwIL8Jbzp07BvW7SAZcsMHFwfYfwht1&#10;0poW/6f2YmRPgqmf3CW9+kleoqpaXp1s5U6YGu05VFeq2QkkZSpF0EwC/kUhdL9mYlBd7oUXXmgX&#10;/8QtzeygWlU9XotO8tK/YyW8cbYxzvy4moJM5SF6Dr0PKhNRjXOu1x1NeLV/9Fz+KDHCi/AivGXK&#10;WNXvIhlwwQYXB9vKRGLlz9RQSDQC6Zc2hL2GyiU0ohoWjVq7UeJKvg+5tjHu++CXiBQTjRxrvl7V&#10;VSO8CC/CW+aMVf0ukgEXbHBxsCXkb9PF6QuI5kT25zRGeBFehLecO/Z7O8akfhfJgAs2uDjYEvI3&#10;4VV5QzlGdxFehJfOPyS/+dPnY1bOgGTABRtcHGwJ+Vs0ZZw/5zLCi/AivByM4YILNoSXEILwIrw0&#10;Vg7GcMEFG8JLCEF4EV46fw7GcMHFPqPPIwSH4DOI8NL5czCGC+GFiz6PEIQX4SV0/kgGXLDBRZ9H&#10;CMKL8BI6fyQDLtjg4mBLCMKL8BKEFy64YIOr5g62y5YtM3PmzAld7rnnntjPo/V7e3tTx6/tfvfd&#10;d6uOq5Doqm+53guEF+FFeDkYwwUXbAhvKnPbbbeZa665xjQ3N49YdPWt2Afmc84xr7/+evqE4q/b&#10;vXXr1sj7Z82aZd5+++2aaAvf+c537H5HeBHexGf//v1maGgo9L4zZ87Yb6lR9yO8cMEFG1y1Kbzz&#10;588viThWo/AmKTqGa3+VK5J7hBfhTXwOHz5sJk+ebLZv3z7ivg0bNpjx48fbRqSloaHBDA8PI7xw&#10;wQUbXAhvLOGVDL355pt2fV2G9rrrrssSXInjs88+a2bOnGnvv/baa0cI8MGDB+1rXXLJJXaduro6&#10;8/LLL8d+jePHj5tFixaZyy+/3Fx00UXm/vvvN59++mnm/i+//NI8+uij5oorrrD333XXXebAgQOZ&#10;+48ePWoWLFhg79Ootp47nxHe0bZvtPvjbKOeQ8fxq666yj5ezC7aTm1vWHRM14j8ZZddlnneDz/8&#10;MOt5d+/ePYLN3bZixQpz6aWX2tfV+1rstiK8CG9ZogY4bdo020iCwtvZ2Wlv7+josPU5/f39dt24&#10;3+IQXrjggq3WhfezX/7IfHz3f0n9Io4w4b399tvNzp07RywDAwNZQivR3LRpk9m2bZsVx3PPPdcM&#10;Dg5m7r/44ovNxo0b7f0aWNH9Tkh1/Ln66qvN3Xffbd577z3z8ccfW0HT49zrjPYa2s5JkyZZAdXj&#10;77jjDjNu3LjMNqreVqKtbZdcNzU1WYmT6CrXX3+9mT59un19raPHjia8/sh1nPcg1/1xtlHPofvX&#10;rl1rVq1albUtuYR36tSpdtBLz/vBBx/Y19b+OHToUOZ5g5z+bard1fvjJLbYbUV4Ed6S5vTp0+b5&#10;5583EyZMMHPnzg0V3tmzZ5uFCxdm3bZlyxa7bpwDEsILF1yw1brwVnMkvBKXsMUfGNH/V69enfm/&#10;Rv98YQre//XXX9vbNOKpfP7552bx4sUZWXISnOs5/Nd4//337d+SOZcjR47YEWM9pyQ2eL8iIdPo&#10;paRN9zsBVNxj8hHefN6D4P2jbaN7jpUrV2buk9xrtFjLBRdcYO93/5dcK11dXfZ2SWnweTUiHkd4&#10;Fb+koZBtRXgR3rLliy++MFOmTLHfJvV3UHhPnTplb2tvbx8hyrq9ra0N4YULLtjgqnHhnTdvnvnq&#10;q69GLJLWMPGLksFc97to5FMjghqBvPHGG0cIY9RzvPrqq+b888+P5FBphNaVAPvLlVdeaWeb0HFS&#10;I57BnHfeeXkJbzHvwWjb6NZ3XxKUzz77zD5ey+OPP555Pi36BVeJYtMou0bBCxHeQrYV4UV4yxaJ&#10;68mTJzPyGxTenp4ee5u+/QUzceJEs3TpUoQXLrhgg6vGhTdODW+xsnfixAlbs6t6UAm26n3dqGsc&#10;4X3llVfsCGdUJH0SYpVUBBcdF6OkUM85VsI72jZGialLVEnDCy+8YOui8xFeNwIfJbzFbivCi/CW&#10;LWHC293dbW+T+AajjqelpSVWwwsuy5cvtwezNC96T9LOABdscJV+QXjLI7wSVtWzasTSRfW9cYVX&#10;xzP9rTIGX9q0/TrxSqOdut+vl3WSqLIA/avX90/YVilEviUNxbwHo21jocL72muvjWBTVK8s6Q0b&#10;jVX5Qy7hLXZbfYfI9XmTT4R5BkF4KyK8jD7BBRdsjPBWr/DecsstVlzCFieoxcqeSuskZa4mVHKm&#10;s/59ERvtOXSSmWYQULmF8thjj9lZCVQr606Kk7S52QL0vO753f2aa1airOfQc42l8I62jaNJpAQ9&#10;7D7xqNRAPHovlBdffNE+l7uQhF5X92sb9N7r5MHga2l/aJYN1VsXu62M8CK8Yyq8mrOPkgYkAy7Y&#10;4OJgm0t4o05a0+L/fF2M7Ekw9fO6pFc/v0tUVcurk6DcGf6jPYdmc9BMBPqpXaUImg7LvyiE7tdM&#10;A6rLvfDCC+3in0SmmR00fZYer0UndOnfsRLeONtY6LzAmoJMA1l6Xr03Kh1R3bOLaqc1w4LuF7Ne&#10;Uye++a+lcgXtH1crXYptRXgR3jERXndy2ubNm7PWdbcHT2ZDeOGCCzaEl4NtOSPx9WdqKCQaxfRL&#10;G8JeQ+USGqUMi0at3ShxJd+HXNtYzHvjl4340WvpffNPRgxbJ3h/MduK8CK8YyK8Sn19vZ07zw/T&#10;kiEZcMEGFwdbQpL4eeIziPAWJLzuwhOtra3221lfX5+98ERQghFeuOCCDS4OtoQgvAhvKoVXWb9+&#10;fdalhRsbG7m0MJIBF2xwcbAlBOFFeAnCCxdcsCG8hBCEF+GlsXIwhgsu2BBeQgjCi/AivByM4YKL&#10;fUafRwgOwWcQ4aXz52AMF8ILF30eIQgvbxzCS+ePZMAFG1z0eYQgvAgvofNHMuCCDS76vFjRpXZ1&#10;Gdpqypw5c+yVRgnCi/AShBfJgAs2uDjY2svLNjc3VxXTrFmzsi45TBBehJcgvHDBBRtcCC8HO4Lw&#10;Irw0Vg7GcMEFG8Jbm8L75ZdfmkcffdRcccUV5qKLLjJ33XWXOXDgQNY6R48eNQsWLLD3X3311Wbj&#10;xo3m/vvvz4yyHjx40MyfP99ccskl9vXq6urMyy+/nHn88ePHzaJFi8zll19un0OP/fTTT+19a9eu&#10;tff50YWTNIr78ccfh26zP8Krv998801z22232de+7rrrzOuvv561bq7747wHeg5d9Omqq66yjxcP&#10;QXgRXjp/DsZwwcU+o89LifCqHvbaa681O3futOKqy9JfeumlVnJdrr/+ejN9+nSze/duK5qTJ082&#10;55xzjhVHXdJeEnz33Xeb9957z0rqI488Yu8fGBiwj7/99tvNpEmT7GN1/x133GHGjRtn7+vq6rLr&#10;OgFWXnjhBSuXkZLw99d2f0ukN23aZLZt22bF/NxzzzWDg4Ox7o/zHug5dL/kfNWqVYgDwovw0vlz&#10;MIYLLvZZ+vq8kx/92Ay9eVXqF3HkI7wSVMncBx98kHW75G7FihUZIZUgHjlyJHO/RNZJ5+eff24W&#10;L16cJciSYN2/detW8/777494DT2XRoTdY6688soskZw6dapZtmxZbOFdvXp15j6N1rrXjnN/nPdA&#10;969cuRJhQHgRXoSXgzFccLHP6POSmFzCq7IDyZzk018koPfcc49d5/nnn7ejncFceOGFWaUBGj3V&#10;CKhGUG+88caMVL766qvm/PPPz7mNjz/+uC0VUFRK4I8OxxHeYIlCPvfHeQ90v8oiCMKL8CK8HIzh&#10;got9Rp+XMuHVz/ySUdXkBhfVrCoaec0lvCdOnLA1u6p/nTdvnnn22WdtaYAT3ldeecVccMEFObdR&#10;ZQRaX6OtGtmdMWNGbkkoofDGeQ/8EWGC8CK8CC8HY7jgYp/R56VIeDs7O63M+fWsiuTOnRSmdVTS&#10;8Nlnn2XuV72tk0YJbdT9ep7u7m77t18S8fXXX9uTyFQT7CLJ1UjvNddcYyV0rIQ3znuA8CK8CC/C&#10;y8EYLrjYZ/R5CRdezTIgYfMXXbjBnXCm+93MA/rp3v8JX+voBDOdeKYygw8//NDccsstGWlsb2+3&#10;wutqYDXDgmY58J9Dj9fMDF999ZX9/2OPPWYuu+wyW0/rIsnVtmi01b+93MIb5z1AeBFehBfh5WAM&#10;F1zsM/q8hAuvhC24aIRVkcRqFobzzjvPlilo8U/yUjRiO3PmTCujElXNouCkURKrWRckvZqWTPer&#10;llcnfbkT0fQamtlBj1d5g2ZgCF44Qs+j+xoaGkaXhBIKb5z3AOFFeBFehJeDMVxwsc/o86ogEk6J&#10;rUY8/ein/qDsaSRUEuhqXN3j/ZkawqKRW7+0wY/KHCTnqv9N2ntAEF6EF+HlYAwXXOwz+rwqjqvH&#10;VemCE9PGxkY7klsKMdS0ZhJlzd3r5uYlCC/CS+j8kQy4YIOLPm9MoxkLLr74YvuTv0oXdBGJd999&#10;tyTPLeGVUFd6dJcgvAgvjZWDMVxwwYbwEjsF2WgnlBX6vBo5Jggvwkvo/JEMuGCDiz6PEIQX4SV0&#10;/kgGXLDBxcGWEIQX4SUIL1xwwVbDXLoamPo9FhaW4hd9nvAOhBfh5WAMF8LLPoMLNrjgQngRXhoe&#10;HQVcSAZccMEGF8KL8BIaHh0FXLDBBRdscOEdCC+h4dEBwgUbXHCxz+DCOxBegvDCBRdscNEW4YIL&#10;70B4EV46Crjggg0u2OCCC+9AeGl4dBRwwcU+gws2uODCOxDescyZM2dMb2+vGRoaouH9NcuXL4cL&#10;Ltjggot9BhfCi/BWSzZs2GDGjx+fmQi6oaHBDA8P13TDgwsu2OCCi30GF1wIb5Wks7PTNp6Ojg5z&#10;9uxZ09/fb6ZNm2aam5v5QMEFF2xwwcU+gwsuhDf9mT17tlm4cGHWbVu2bLENKk79Dx8ouOCCDS7a&#10;IlxwwYXwJjanTp2yDae9vT3r9tOnT9vb29ra+EDBBRdscMHFPoMLLoQ3venp6bENp6ura8R9EydO&#10;NEuXLh31OebNm5ep/WVhYWFhYWFhKeci7yAIb17p7u62jUfiG0xdXZ1paWnhTSKEEEIIQXgRXkII&#10;IYQQgvAmMpp3t9iSBkIIIYQQgvAmNu7ktM2bN4feHjyZjRBCCCGEILypS319vWlqasq6LZ9pyQgh&#10;hBBCCMKb6LgLT7S2ttoLT/T19dkLTwQlmBBCCCGEILypzfr167MuLdzY2Bj70sKEEEIIIQThJYQQ&#10;QgghBOElhBBCCCEE4SWEEEIIIQThJYQQQgghCC8pOmfOnLEXrhgaGqoKnv3790eypJVV8ylruwcG&#10;BqpqP+qEyl27duU8sTLN7VNce/bsqYnPXdq5NLPNRx99ZPbt22f/Zp+lo088cuRI1bXFEydO2O0+&#10;fvx46tlKcTyu1s8dwjvG2bBhQ9asDg0NDame1eHw4cNm8uTJZvv27VXBqo5vyZIlZty4cZntnjFj&#10;hv3wp5nt1KlTlsttr5aHHnpoxDanvX1qSsAJEyZURVucNGlS1v5yi76wpH1/aUrHm266KbPdms4x&#10;eJn2NLG98847ofvKLYsWLUr1Plu1alVWnzhnzpwR4ptGLvWL3//+9zNs+nfx4sWp7RdLcTyuNkdB&#10;eCvYyasBdXR02BGN/v5+29E3NzenkufAgQN2+8UU/ICllVWdnTqMHTt22O0eHBw0CxYssPKhziSt&#10;bE899ZRl2Llzp/3/3r17rXBIequlfWq7tf1B4U0j19GjR+02r1y50rzxxhtZi+5L8/5yl2UX28mT&#10;J82xY8fsZ6yuri4zopQ2NjEE95MW9Sfi0AWJ0rrPNm7caLf5V7/6ld1m9fu33nqrufPOO1Pfd7S0&#10;tFjJddutX/TENX/+/NSxleJ4XG2OgvBWMLNnzzYLFy7Mui2NV2bTT1vPP/+8FYu5c+eGfsDSyCou&#10;dX76hutHB2Fttzr+NLLp5yl9Y1+zZk3W7evWrbO87ufkNLfPgwcPWmHSPNhB4U0jlz5P2j4nt9XU&#10;n9x3331m3rx5WbcdOnTITJkyJTN6XQ19pb4si+npp59O9T7TZ0pfSPxI5rXNruQrjVz6kqLte+65&#10;57JuV0mAbne/6iWdrZTH42pxFIS3wtFPJ2o07e3tIxqrbm9ra0sNyxdffGE78k2bNtm/gx+wtLLq&#10;Z5utW7faA1VQGLXdEsa0smn7gvVp4pEIS3jT3D61/ffee6954okn7Hb6wptWLh3A9EtDtfUnGtHV&#10;9m3btq3q+0r9FHzzzTdbnjRzPfjgg/bz5ednP/uZ3Wb1lWnl6u7uttunf4NRv/jMM8+kgq1Ux+Nq&#10;chSEt8JRfZoaTVdX14j7Jk6caJYuXZoaFn0AdOByH7bgB6yaWJWXXnrJ8qhOL+1skkOJvTovjYiu&#10;Xbs29ftMI9Xf/OY3bf11UHjTyqVSk/r6evvTqkbhtWhU1I2ypJVLJTXabpXUaL/p52NJocobXJ1g&#10;NfQfTqZ8sU8rl7bbCeDvf/97OyigcqiHH364KtpicLvVR7pa3jSwlep4XG3HbYQ3AR1g8MQMReKh&#10;WqI0JuwDVk2sf/jDH+w2uxqmtLO5Tl7LrFmz7E/Jaebq6+vLCJQSFN60ck2fPt0eZHTpcjGopk63&#10;STR0slBauSSA7hLs+vlVo0n6pUHbrBOhJBvV0H/oy4qWajkG6AuJfxLezJkzbUlAmrkkiuornLi7&#10;bN682fKoz08bWzHH42p1FIQX4UV4Y0QjuvpZWTWHGj2sBjbtL/10pamgxKWfwiS9aeTSqIZOnvFr&#10;8KpFePV50gkjflQvKRadMZ9WLo0Oarv1E7k/FZlqd93PqWn/jOnLl7Zf4lQNxwDNMKF+Qm1SkqiT&#10;o/Rrg758SXrTvL9UBqBtF49+yVNZ1NSpU+2XFYkwwovwkgLizkyutp8Lwj5g1cCqkzIkThqJcrJb&#10;bftRJ+PppzuN3qSRa8WKFeaGG26w26zOWotmo9DPr/pbc7xW2+dOo/KqqUwrl2Y/cWf8Rx1U077P&#10;nnzySTsjimr/034MkNyG1W/qfAB9zlavXp36/aWZCXRSnkprfvCDH9i6ZJXaaLqytLEVczyuVkdB&#10;eCsQV/gd/Nbvbg8WiqdZeNPOqtpCbae+7VfDftQ+0v4JmzBekqERnDRy6WziXHOfSp7Sur9UehI2&#10;Q4OEVz+1pvUz5kapJRnBaBQxrfvMj0YI/Xl309x3uC8oYaN+3/3ud1Pbd+SKvqhoIECSnza2Yo7H&#10;1eooCG+Fop9JNDG+n7RP+RH2AUszqzo5bWNwarI0s2n+YH9aNReNZPjT8qSNSwcmdcb+op8lNTKv&#10;v90IW9q4nBRqpobgftSBWF/I0vwZ04VcgvN66suYP5KYVjZNj+fPu5v2vsO1Rc3K4EflRPqc6deh&#10;tLfF1tbWrNvcfN7u/IY0sRV7PK5GR0F4KxQ3qbM+YKpf0wk3mtQ52MCqQXjTyCoBVCeuEzLCJpF3&#10;J0alkU3bptFcNwWPfqpU5+bq8KqlfQZreNPKpbIF7S/386LbXzpxzc1mkNb9pXIGbbfEXV9MJPIP&#10;PPCA3XY3dV5a2d56663MjC7VcgxQW3Q1vO5iPPp1RWUbEvw07y9dfVIj8jqnQVH/KFaVpaRxnxV7&#10;PK5GR0F4Kxidde1ftk81omm+bF/UByyNrO7s3KjFr2FKG5vqkN1Vn/zLg7qJ46ulfYYJbxq5tG3a&#10;X/7lXCWFbtQp7ftL+0knhLrtVs2kpD7tbPrZV9sqka+WY4D6DndFMn+Whj179qR+f2n7tJ1um8Wo&#10;C4UE66/TwlaK43G1OQrCW+How6Tprqq1EdUKaxrZNEODTk5wl3CtpX2WRi6Jk35ZCF40pBr2l0aQ&#10;dFWr4IVeaIvJ3mb3i1A17S9tr7Y7KLrV1hbjMtSKoyC8hBBCCCEE4SWEEEIIIQThJYQQQgghBOEl&#10;hBBCCCEE4SWEEEIIIQThJYQQQgghBOElhBBCCCEIL28BIYQQQghBeAkhhBBCCEF4CSGksOgKY7mu&#10;ekSSEV25L+n7SZfGpS0RQhBeQkgicujQIfPEE0+Yurq6zHXcb7jhBrN69WorLX6am5vNokWLqoJ7&#10;9uzZpqWlJec6S5cute9FcFmwYIFZv369/YIQXP+mm24acbvy1FNP2cdqnWAkhlOnTg29LxhdelTr&#10;usseu23UbRLhqDQ0NNj1tB0uK1eutLcF97PLF198kWkL+UaPWbJkCR8wQgjCSwipbHbt2mVFd8qU&#10;KVZ+Ojs7zRtvvGEeeughK7533nlnlgxJ9BYuXFgV7NOmTbMCnyuSe70PEmO36LY5c+bY2yWRfjo6&#10;OuztXV1dI57r1ltvtfKo9ztsP+hxmzdvzrk9Z8+eNTNnzjQvvfTSiG3UsmXLltDHDQ4OZtbxJV+y&#10;rNtyCa/u9yU5biTkalfd3d180AghCC8hpDI5evSoFZKbb77Z/h3Mz3/+cys7K1asqHnhDYveF93X&#10;29ubuU2j5brt+eefz1p3YGDA3v7kk0/af/fu3Zt1/7p16+ztR44cybk9El1tt8TX38YJEyaY22+/&#10;3TQ1NYU+buPGjXY/j6XwKnofJOiEEILwEkIqEo3oSmY0uhgVjWTOnz9/hPDqp/OtW7daEZIYS4yC&#10;0TpvvfWWee655+x6Gjk+duzYiPX27Nlj+vv7s56zvb3dDA0NFbSeS09Pj31tLfq71MKrkUvdp1Fx&#10;PxrJDY78tra2mvHjx9tt179r167Nul/rz5o1a9R9NmPGDLNmzZoR2yjh1XO61wimvr7evg/FCq/2&#10;3/bt2yOX4Bcn/V+P37ZtGx84QgjCSwgZ+0j49BN7PpHwSoK/+c1v2sdKpCQ0GinWKKbLvn37bC2r&#10;BEwyN3fuXDNu3Dj7c77uCz5nY2Ojfc5JkybZf8OeM+56+in9u9/9rr3v3nvvNQ888ID9W+Lui12x&#10;wrtp0yZ730cffZR1+w9+8AMroP4orLbbjYzr/dB2uWg9vU9PP/10zm1xZQ/B0WEnvG4UOVjW8Oc/&#10;/9nefuDAgaKFd+fOnfa1/EX7VNuv9XR/MGIVPyGEILyEkDGNTpKSoIwmfGHCq8fphCQndBIw3SbR&#10;c5EIa6RzeHg4S4IlvYsXLw59Tv387Z7z97//vb3NP4kr7no6UUoi9s4772Ru04lekmSdnFeI8Ko2&#10;1y3/+q//ahnEohPXgtGoth7T19eXea8lhBrldaKsx7r3xjGE1f36kRDreXyR9oVX0Yl4wbIGvV+6&#10;XYkS3u9///v27+CidUcradDIu7Yr6gRAlX6EbTchBOElhJCyRiN6Epl8Z1yQdE6ePHnE7fo5/sEH&#10;H8z8X+ULYQKnUeGgkEU9p4TZf84460kiJZNho6Wqn5V4uamy8hHesEWPV21sMBph1v1tbW32/zt2&#10;7MiMsCoaEdb/VZahSJr97YqKRoiduEYJr2qBg2UNqu3V7bmEV6O0UUsu4dXosfapRtSjtl9tIWxk&#10;mhCC8BJCSFlTzAhv2Elrui14u15DtbOqcV21apX9WVuvGVwv6jmDt8dZT5Kt15g3b96I0UpX5qAR&#10;1XyF14+mHFP5gEaLdZ+TST8q+3BfJiTfmjLMj/7vxFPb7tdJRyXsy0JQeA8ePJhV1uDkWifT5RLe&#10;Qk5aU+20ToTTElbD7eKEX/8SQgjCSwgZ00hUpk+fnnMdlSFIIt3oXVzh1eilRmPd6KHu00lV7u9y&#10;Ca9OnNJr3nfffVZmwxad+FaM8PrRDARh04xJ8J3kqtZYJQN+JJ167/Uzv2RVZRKjRa8Ttr2+8Coq&#10;J3FirBPc/HrhUgmvRpBVl636aSfTUXEn92nfEEIIwksIGdO4abWcAIZFMqkSATe7QhzhPXz4sH2M&#10;RlSD02xJkMopvDppKtd8tH5KIbwSy7D7neTpvQ2bpUBfCHS7RsBH2wcuKk0IO/krKLwbNmzIlDVo&#10;VgfVDJdaeMWtfexPyRYVses5mI+XEILwEkLGPBqZkyjp5/cw4XGi4l8tK47wulFWnbwVfL1ylzRo&#10;JFonp4WVCOikOknuyZMnSyK8upiD3r+wulp3opoeLzF0V0VzUa2xey/izpShi4HoC8NowuveZzft&#10;nP+loxTC6543zpcKRXMHa319ESKEEISXEDLmcVcGU3mDRgI1QqoSBgmObtcIoT/PbRzhddNgqY5W&#10;87DqZ3tNqaURSkmgRn7LJbyKRjjdzAPaFo1O68Qwd+EHl3yEV++Hv0ieJZ+5Ri4l3RJRlVeERV80&#10;nBTHiU6Q0+v5M1+ECa97bq0bfK+LFV7Ne+yuMKcvNvpSo9Fqt2g2jLD3UFPUEUIIwksIqVgkuU6Q&#10;3CIRkzAGL+oQt4ZXF6OQhPkzGkiW3BRVcS5XXKjwOjl0NcSOR6/tzyRQ6CwNbj5hPVZTckXFSXbw&#10;IhMu7kIQcUdK3QlpwQtdhAmvk2O956UUXjdNWdQSNjWZZHe0OYYJIQgvIYSMSTT7gGYw0PyxpZgz&#10;VXKpuXA1ylqJiEFTgWk6rNGm/EpLJPf+VG1Jj2p8JcL+hUEIIQgvIYQQEhnJu0aY01IP+/DDD9va&#10;Y0IIQXgJIYTEjkoY/CvGJTUaXdcJhKNNW0YIQXgJIYSQrKiuWtOC5brYQxKiOuK49cmEEISXEEII&#10;IYQQhJcQQgghhBCElxBCCCGEEISXEEIIIYQQhJcQQgghhBCElxBCCCGEED//P9LgH8n03tpuAAAA&#10;AElFTkSuQmCCUEsDBBQABgAIAAAAIQBvTVDT3QAAAAUBAAAPAAAAZHJzL2Rvd25yZXYueG1sTI/B&#10;SsNAEIbvgu+wjOCl2N1aCWmaTSmC4EGLbYX2uM1Ok2B2NmS3bXx7Ry/2MvDzD998ky8G14oz9qHx&#10;pGEyViCQSm8bqjR8bl8eUhAhGrKm9YQavjHAori9yU1m/YXWeN7ESjCEQmY01DF2mZShrNGZMPYd&#10;EndH3zsTOfaVtL25MNy18lGpRDrTEF+oTYfPNZZfm5Njymy0HK129Pq+Gt7KZL1X0/2H0vr+bljO&#10;QUQc4v8y/OqzOhTsdPAnskG0GviR+De5S5MnjgcN0zSZgCxyeW1f/A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Aj75dHZwMAAN8JAAAOAAAAAAAA&#10;AAAAAAAAADoCAABkcnMvZTJvRG9jLnhtbFBLAQItAAoAAAAAAAAAIQBEafdZRmEAAEZhAAAUAAAA&#10;AAAAAAAAAAAAAM0FAABkcnMvbWVkaWEvaW1hZ2UxLnBuZ1BLAQItAAoAAAAAAAAAIQD+e2hBM2kA&#10;ADNpAAAUAAAAAAAAAAAAAAAAAEVnAABkcnMvbWVkaWEvaW1hZ2UyLnBuZ1BLAQItABQABgAIAAAA&#10;IQBvTVDT3QAAAAUBAAAPAAAAAAAAAAAAAAAAAKrQAABkcnMvZG93bnJldi54bWxQSwECLQAUAAYA&#10;CAAAACEALmzwAMUAAAClAQAAGQAAAAAAAAAAAAAAAAC00QAAZHJzL19yZWxzL2Uyb0RvYy54bWwu&#10;cmVsc1BLBQYAAAAABwAHAL4BAACw0gAAAAA=&#10;">
                <v:shape id="_x0000_s1155" type="#_x0000_t75" style="position:absolute;width:54864;height:24511;visibility:visible;mso-wrap-style:square" filled="t">
                  <v:fill o:detectmouseclick="t"/>
                  <v:path o:connecttype="none"/>
                </v:shape>
                <v:shape id="Text Box 223" o:spid="_x0000_s1156" type="#_x0000_t202" style="position:absolute;left:5919;top:21595;width:42073;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3MAwgAAANwAAAAPAAAAZHJzL2Rvd25yZXYueG1sRI9BawIx&#10;FITvhf6H8ArearYKsq5GaYstBU/V0vNj80yCm5clSdftv28EocdhZr5h1tvRd2KgmFxgBU/TCgRx&#10;G7Rjo+Dr+PZYg0gZWWMXmBT8UoLt5v5ujY0OF/6k4ZCNKBBODSqwOfeNlKm15DFNQ09cvFOIHnOR&#10;0Ugd8VLgvpOzqlpIj47LgsWeXi2158OPV7B7MUvT1hjtrtbODeP3aW/elZo8jM8rEJnG/B++tT+0&#10;glk9h+uZcgTk5g8AAP//AwBQSwECLQAUAAYACAAAACEA2+H2y+4AAACFAQAAEwAAAAAAAAAAAAAA&#10;AAAAAAAAW0NvbnRlbnRfVHlwZXNdLnhtbFBLAQItABQABgAIAAAAIQBa9CxbvwAAABUBAAALAAAA&#10;AAAAAAAAAAAAAB8BAABfcmVscy8ucmVsc1BLAQItABQABgAIAAAAIQBZI3MAwgAAANwAAAAPAAAA&#10;AAAAAAAAAAAAAAcCAABkcnMvZG93bnJldi54bWxQSwUGAAAAAAMAAwC3AAAA9gIAAAAA&#10;" fillcolor="white [3201]" strokeweight=".5pt">
                  <v:textbox>
                    <w:txbxContent>
                      <w:p w14:paraId="73EB985D" w14:textId="7102E527" w:rsidR="00B54DE3" w:rsidRPr="00AF3DB9" w:rsidRDefault="00B54DE3" w:rsidP="00B54DE3">
                        <w:pPr>
                          <w:jc w:val="center"/>
                          <w:rPr>
                            <w:sz w:val="18"/>
                            <w:szCs w:val="18"/>
                          </w:rPr>
                        </w:pPr>
                        <w:r w:rsidRPr="00AF3DB9">
                          <w:rPr>
                            <w:sz w:val="18"/>
                            <w:szCs w:val="18"/>
                          </w:rPr>
                          <w:t>Figure 2.3-</w:t>
                        </w:r>
                        <w:r w:rsidR="00262C8B">
                          <w:rPr>
                            <w:sz w:val="18"/>
                            <w:szCs w:val="18"/>
                          </w:rPr>
                          <w:t>5</w:t>
                        </w:r>
                        <w:r w:rsidR="00445068" w:rsidRPr="00445068">
                          <w:rPr>
                            <w:sz w:val="18"/>
                            <w:szCs w:val="18"/>
                          </w:rPr>
                          <w:t xml:space="preserve"> </w:t>
                        </w:r>
                        <w:r w:rsidR="00445068" w:rsidRPr="00AF3DB9">
                          <w:rPr>
                            <w:sz w:val="18"/>
                            <w:szCs w:val="18"/>
                          </w:rPr>
                          <w:t xml:space="preserve">Fraction of </w:t>
                        </w:r>
                        <w:r w:rsidR="00445068" w:rsidRPr="00AC74BB">
                          <w:rPr>
                            <w:sz w:val="18"/>
                            <w:szCs w:val="18"/>
                            <w:highlight w:val="yellow"/>
                          </w:rPr>
                          <w:t>all possible</w:t>
                        </w:r>
                        <w:r w:rsidR="00445068">
                          <w:rPr>
                            <w:sz w:val="18"/>
                            <w:szCs w:val="18"/>
                          </w:rPr>
                          <w:t xml:space="preserve"> DFT-s allocations</w:t>
                        </w:r>
                        <w:r w:rsidR="00445068" w:rsidRPr="00AF3DB9">
                          <w:rPr>
                            <w:sz w:val="18"/>
                            <w:szCs w:val="18"/>
                          </w:rPr>
                          <w:t xml:space="preserve"> </w:t>
                        </w:r>
                        <w:r w:rsidR="00445068">
                          <w:rPr>
                            <w:sz w:val="18"/>
                            <w:szCs w:val="18"/>
                          </w:rPr>
                          <w:t>that benefit from enhancement</w:t>
                        </w:r>
                        <w:r w:rsidR="00445068" w:rsidRPr="00AC74BB">
                          <w:rPr>
                            <w:sz w:val="18"/>
                            <w:szCs w:val="18"/>
                            <w:highlight w:val="yellow"/>
                          </w:rPr>
                          <w:t xml:space="preserve"> </w:t>
                        </w:r>
                      </w:p>
                    </w:txbxContent>
                  </v:textbox>
                </v:shape>
                <v:shape id="Picture 25" o:spid="_x0000_s1157" type="#_x0000_t75" style="position:absolute;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LpmxAAAANsAAAAPAAAAZHJzL2Rvd25yZXYueG1sRI/NasMw&#10;EITvhbyD2EBvjWyTpsWxHEKgEMgpP4f0trU2lom1ci05cd8+KhR6HGbmG6ZYjbYVN+p941hBOktA&#10;EFdON1wrOB0/Xt5B+ICssXVMCn7Iw6qcPBWYa3fnPd0OoRYRwj5HBSaELpfSV4Ys+pnriKN3cb3F&#10;EGVfS93jPcJtK7MkWUiLDccFgx1tDFXXw2AV6F329r3Lvtjb1pvPdDhvhnSu1PN0XC9BBBrDf/iv&#10;vdUKslf4/RJ/gCwfAAAA//8DAFBLAQItABQABgAIAAAAIQDb4fbL7gAAAIUBAAATAAAAAAAAAAAA&#10;AAAAAAAAAABbQ29udGVudF9UeXBlc10ueG1sUEsBAi0AFAAGAAgAAAAhAFr0LFu/AAAAFQEAAAsA&#10;AAAAAAAAAAAAAAAAHwEAAF9yZWxzLy5yZWxzUEsBAi0AFAAGAAgAAAAhALGsumbEAAAA2wAAAA8A&#10;AAAAAAAAAAAAAAAABwIAAGRycy9kb3ducmV2LnhtbFBLBQYAAAAAAwADALcAAAD4AgAAAAA=&#10;">
                  <v:imagedata r:id="rId26" o:title=""/>
                </v:shape>
                <v:shape id="Picture 26" o:spid="_x0000_s1158" type="#_x0000_t75" style="position:absolute;left:27432;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MmtxAAAANsAAAAPAAAAZHJzL2Rvd25yZXYueG1sRI9Ba8JA&#10;FITvBf/D8oTe6iYRrUZXKZUWD7000fsj+8wGs29jdtX037uFQo/DzHzDrLeDbcWNet84VpBOEhDE&#10;ldMN1woO5cfLAoQPyBpbx6TghzxsN6OnNeba3fmbbkWoRYSwz1GBCaHLpfSVIYt+4jri6J1cbzFE&#10;2ddS93iPcNvKLEnm0mLDccFgR++GqnNxtQp2s+zzdVp2VVoup+ZrPxyLS5Mq9Twe3lYgAg3hP/zX&#10;3msF2Rx+v8QfIDcPAAAA//8DAFBLAQItABQABgAIAAAAIQDb4fbL7gAAAIUBAAATAAAAAAAAAAAA&#10;AAAAAAAAAABbQ29udGVudF9UeXBlc10ueG1sUEsBAi0AFAAGAAgAAAAhAFr0LFu/AAAAFQEAAAsA&#10;AAAAAAAAAAAAAAAAHwEAAF9yZWxzLy5yZWxzUEsBAi0AFAAGAAgAAAAhAEQkya3EAAAA2wAAAA8A&#10;AAAAAAAAAAAAAAAABwIAAGRycy9kb3ducmV2LnhtbFBLBQYAAAAAAwADALcAAAD4AgAAAAA=&#10;">
                  <v:imagedata r:id="rId27" o:title=""/>
                </v:shape>
                <w10:anchorlock/>
              </v:group>
            </w:pict>
          </mc:Fallback>
        </mc:AlternateContent>
      </w:r>
    </w:p>
    <w:p w14:paraId="33F9A800" w14:textId="17796E8D" w:rsidR="00DC38FF" w:rsidRDefault="00DC38FF">
      <w:pPr>
        <w:spacing w:after="0"/>
      </w:pPr>
    </w:p>
    <w:p w14:paraId="07593AEE" w14:textId="2045D4C1" w:rsidR="0003467A" w:rsidRDefault="0003467A" w:rsidP="0003467A">
      <w:pPr>
        <w:pStyle w:val="Heading2"/>
      </w:pPr>
      <w:r>
        <w:lastRenderedPageBreak/>
        <w:t xml:space="preserve">On </w:t>
      </w:r>
      <w:r w:rsidR="00312743">
        <w:t>criteria</w:t>
      </w:r>
      <w:r w:rsidR="00647371">
        <w:t xml:space="preserve"> for</w:t>
      </w:r>
      <w:r>
        <w:t xml:space="preserve"> new regions</w:t>
      </w:r>
    </w:p>
    <w:p w14:paraId="3575E830" w14:textId="281F100E" w:rsidR="0003467A" w:rsidRDefault="00476871" w:rsidP="0003467A">
      <w:pPr>
        <w:spacing w:after="0"/>
      </w:pPr>
      <w:r>
        <w:rPr>
          <w:noProof/>
        </w:rPr>
        <w:drawing>
          <wp:anchor distT="0" distB="0" distL="114300" distR="114300" simplePos="0" relativeHeight="251662336" behindDoc="0" locked="0" layoutInCell="1" allowOverlap="1" wp14:anchorId="5B310039" wp14:editId="5A2DDBD3">
            <wp:simplePos x="0" y="0"/>
            <wp:positionH relativeFrom="column">
              <wp:posOffset>4008120</wp:posOffset>
            </wp:positionH>
            <wp:positionV relativeFrom="paragraph">
              <wp:posOffset>8255</wp:posOffset>
            </wp:positionV>
            <wp:extent cx="1972310" cy="519430"/>
            <wp:effectExtent l="152400" t="152400" r="370840" b="356870"/>
            <wp:wrapSquare wrapText="bothSides"/>
            <wp:docPr id="264" name="Picture 264" descr="A yellow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 264" descr="A yellow and black tex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1972310" cy="51943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647371">
        <w:t xml:space="preserve">The new regions proposed for this feature are variants of the legacy inner region. </w:t>
      </w:r>
      <w:r w:rsidR="00402A07">
        <w:t>The legacy definition of the inner region includes this condition:</w:t>
      </w:r>
    </w:p>
    <w:p w14:paraId="0560FF56" w14:textId="632FD8AC" w:rsidR="00402A07" w:rsidRDefault="00402A07" w:rsidP="0003467A">
      <w:pPr>
        <w:spacing w:after="0"/>
      </w:pPr>
    </w:p>
    <w:p w14:paraId="260ADFC8" w14:textId="7D94F3DF" w:rsidR="008435A3" w:rsidRDefault="0080071D" w:rsidP="0003467A">
      <w:pPr>
        <w:spacing w:after="0"/>
      </w:pPr>
      <w:r>
        <w:t>The yellow highlighted condition can however be derived from the first inequality, specifically by setting</w:t>
      </w:r>
      <w:r w:rsidR="00D50E2D">
        <w:t xml:space="preserve"> </w:t>
      </w:r>
      <w:proofErr w:type="spellStart"/>
      <w:r w:rsidR="008435A3" w:rsidRPr="00A1115A">
        <w:t>RB</w:t>
      </w:r>
      <w:r w:rsidR="008435A3" w:rsidRPr="00A1115A">
        <w:rPr>
          <w:vertAlign w:val="subscript"/>
        </w:rPr>
        <w:t>Start,Low</w:t>
      </w:r>
      <w:proofErr w:type="spellEnd"/>
      <w:r w:rsidR="008435A3" w:rsidRPr="00A1115A">
        <w:rPr>
          <w:vertAlign w:val="subscript"/>
        </w:rPr>
        <w:t xml:space="preserve">  </w:t>
      </w:r>
      <w:r w:rsidR="008435A3">
        <w:t>=</w:t>
      </w:r>
      <w:r w:rsidR="008435A3" w:rsidRPr="00A1115A">
        <w:t xml:space="preserve">  </w:t>
      </w:r>
      <w:proofErr w:type="spellStart"/>
      <w:r w:rsidR="008435A3" w:rsidRPr="00A1115A">
        <w:t>RB</w:t>
      </w:r>
      <w:r w:rsidR="008435A3" w:rsidRPr="00A1115A">
        <w:rPr>
          <w:vertAlign w:val="subscript"/>
        </w:rPr>
        <w:t>Start,High</w:t>
      </w:r>
      <w:proofErr w:type="spellEnd"/>
    </w:p>
    <w:p w14:paraId="210A36A1" w14:textId="77777777" w:rsidR="00402A07" w:rsidRDefault="00402A07" w:rsidP="0003467A">
      <w:pPr>
        <w:spacing w:after="0"/>
      </w:pPr>
    </w:p>
    <w:p w14:paraId="358D0DF8" w14:textId="71DFAA50" w:rsidR="00402A07" w:rsidRDefault="008435A3" w:rsidP="0003467A">
      <w:pPr>
        <w:spacing w:after="0"/>
      </w:pPr>
      <w:r>
        <w:t xml:space="preserve">Since the highlighted condition is not </w:t>
      </w:r>
      <w:r w:rsidR="0026598B">
        <w:t xml:space="preserve">an </w:t>
      </w:r>
      <w:r>
        <w:t>independent</w:t>
      </w:r>
      <w:r w:rsidR="0026598B">
        <w:t xml:space="preserve"> requirement</w:t>
      </w:r>
      <w:r>
        <w:t xml:space="preserve">, </w:t>
      </w:r>
      <w:r w:rsidR="00346DC3">
        <w:t>it</w:t>
      </w:r>
      <w:r>
        <w:t xml:space="preserve"> is dropped </w:t>
      </w:r>
      <w:r w:rsidR="00961AB0">
        <w:t>from definition of other regions like ‘enhance</w:t>
      </w:r>
      <w:r w:rsidR="00892585">
        <w:t>d</w:t>
      </w:r>
      <w:r w:rsidR="00961AB0">
        <w:t xml:space="preserve"> power region’ and enhance</w:t>
      </w:r>
      <w:r w:rsidR="00892585">
        <w:t>d</w:t>
      </w:r>
      <w:r w:rsidR="00961AB0">
        <w:t xml:space="preserve"> inner region’</w:t>
      </w:r>
      <w:r w:rsidR="00BD262B">
        <w:t xml:space="preserve"> </w:t>
      </w:r>
      <w:r w:rsidR="004D3DF0">
        <w:t>[2,3]</w:t>
      </w:r>
      <w:r w:rsidR="00902DFA">
        <w:t>.</w:t>
      </w:r>
    </w:p>
    <w:p w14:paraId="4A3CED76" w14:textId="77777777" w:rsidR="00402A07" w:rsidRDefault="00402A07" w:rsidP="0003467A">
      <w:pPr>
        <w:spacing w:after="0"/>
      </w:pPr>
    </w:p>
    <w:p w14:paraId="6CE124D4" w14:textId="49CD01C2" w:rsidR="001F1F97" w:rsidRDefault="00720792" w:rsidP="004C2395">
      <w:pPr>
        <w:pStyle w:val="Heading2"/>
      </w:pPr>
      <w:r>
        <w:t>Other supporting changes</w:t>
      </w:r>
      <w:r w:rsidR="0073462B">
        <w:t xml:space="preserve"> – the Tx configured power requirement</w:t>
      </w:r>
    </w:p>
    <w:p w14:paraId="2D1C90FB" w14:textId="038120AB" w:rsidR="008763D5" w:rsidRDefault="00F97C13" w:rsidP="008763D5">
      <w:r>
        <w:t xml:space="preserve">Using the rel15 pi/2 boosting as a precedent for signaling, it is evident that the UE needs </w:t>
      </w:r>
      <w:r w:rsidR="002D4CA5">
        <w:t xml:space="preserve">a </w:t>
      </w:r>
      <w:r w:rsidR="00E67205">
        <w:t>capability,</w:t>
      </w:r>
      <w:r w:rsidR="002D4CA5">
        <w:t xml:space="preserve"> and the network needs an IE to enable this operation in the field for a capable UE. </w:t>
      </w:r>
      <w:r w:rsidR="008763D5">
        <w:t xml:space="preserve">Another aspect for resolution is how the existing </w:t>
      </w:r>
      <w:r w:rsidR="008763D5" w:rsidRPr="00A1115A">
        <w:rPr>
          <w:lang w:eastAsia="zh-CN"/>
        </w:rPr>
        <w:t xml:space="preserve">IE </w:t>
      </w:r>
      <w:r w:rsidR="008763D5" w:rsidRPr="003E31B0">
        <w:rPr>
          <w:i/>
          <w:lang w:val="en-US" w:eastAsia="zh-CN"/>
        </w:rPr>
        <w:t>powerBoostPi2BPSK</w:t>
      </w:r>
      <w:r w:rsidR="008763D5" w:rsidRPr="00A1115A" w:rsidDel="001D2FB8">
        <w:rPr>
          <w:lang w:eastAsia="zh-CN"/>
        </w:rPr>
        <w:t xml:space="preserve"> </w:t>
      </w:r>
      <w:r w:rsidR="008763D5">
        <w:t xml:space="preserve">and the new IE </w:t>
      </w:r>
      <w:r w:rsidR="008763D5">
        <w:rPr>
          <w:lang w:eastAsia="zh-CN"/>
        </w:rPr>
        <w:t>[</w:t>
      </w:r>
      <w:r w:rsidR="008763D5" w:rsidRPr="003E31B0">
        <w:rPr>
          <w:i/>
          <w:iCs/>
          <w:lang w:eastAsia="zh-CN"/>
        </w:rPr>
        <w:t>powerBoostRel18</w:t>
      </w:r>
      <w:r w:rsidR="008763D5">
        <w:rPr>
          <w:lang w:eastAsia="zh-CN"/>
        </w:rPr>
        <w:t xml:space="preserve">] </w:t>
      </w:r>
      <w:r w:rsidR="008763D5">
        <w:t xml:space="preserve">interact. The </w:t>
      </w:r>
      <w:r w:rsidR="009B2164">
        <w:t xml:space="preserve">legacy IE is referenced in the MPR table, and if that has to be retained unchanged, the IE and the associated </w:t>
      </w:r>
      <w:r w:rsidR="00AF30A3">
        <w:t>∆P</w:t>
      </w:r>
      <w:r w:rsidR="00AF30A3" w:rsidRPr="00AD775B">
        <w:rPr>
          <w:vertAlign w:val="subscript"/>
        </w:rPr>
        <w:t>powerclass</w:t>
      </w:r>
      <w:r w:rsidR="00AF30A3">
        <w:t xml:space="preserve"> </w:t>
      </w:r>
      <w:r w:rsidR="0060506E">
        <w:t>modification to -3</w:t>
      </w:r>
      <w:r w:rsidR="00AF56A2">
        <w:t xml:space="preserve"> should also be retained unchanged (</w:t>
      </w:r>
      <w:proofErr w:type="gramStart"/>
      <w:r w:rsidR="00AF56A2">
        <w:t>i.e.</w:t>
      </w:r>
      <w:proofErr w:type="gramEnd"/>
      <w:r w:rsidR="00AF56A2">
        <w:t xml:space="preserve"> no new conditions)</w:t>
      </w:r>
      <w:r w:rsidR="008763D5">
        <w:t xml:space="preserve">. Consequently, </w:t>
      </w:r>
      <w:r w:rsidR="00AF56A2">
        <w:t>the new feature is enabled only when the legacy IE is set to 0</w:t>
      </w:r>
      <w:r w:rsidR="008763D5">
        <w:t>.</w:t>
      </w:r>
    </w:p>
    <w:p w14:paraId="37794002" w14:textId="08951CEB" w:rsidR="00835412" w:rsidRDefault="002D4CA5" w:rsidP="00EE5AE4">
      <w:r>
        <w:t xml:space="preserve">These are </w:t>
      </w:r>
      <w:r w:rsidR="00FE348E">
        <w:t xml:space="preserve">captured below as conditions </w:t>
      </w:r>
      <w:r w:rsidR="00835412">
        <w:t>for the enhancement</w:t>
      </w:r>
      <w:r w:rsidR="00BD262B">
        <w:t xml:space="preserve"> </w:t>
      </w:r>
      <w:r w:rsidR="004D3DF0">
        <w:t>[2,3]</w:t>
      </w:r>
      <w:r w:rsidR="00835412">
        <w:t>:</w:t>
      </w:r>
    </w:p>
    <w:p w14:paraId="54AC28FF" w14:textId="065A5B84" w:rsidR="00835412" w:rsidRDefault="00835412" w:rsidP="003E31B0">
      <w:pPr>
        <w:pStyle w:val="B1"/>
        <w:numPr>
          <w:ilvl w:val="0"/>
          <w:numId w:val="45"/>
        </w:numPr>
        <w:overflowPunct w:val="0"/>
        <w:autoSpaceDE w:val="0"/>
        <w:autoSpaceDN w:val="0"/>
        <w:adjustRightInd w:val="0"/>
        <w:ind w:left="360" w:hanging="450"/>
        <w:textAlignment w:val="baseline"/>
        <w:rPr>
          <w:lang w:eastAsia="zh-CN"/>
        </w:rPr>
      </w:pPr>
      <w:r>
        <w:rPr>
          <w:lang w:eastAsia="zh-CN"/>
        </w:rPr>
        <w:t xml:space="preserve">UE </w:t>
      </w:r>
      <w:r w:rsidRPr="00A1115A">
        <w:rPr>
          <w:lang w:eastAsia="zh-CN"/>
        </w:rPr>
        <w:t xml:space="preserve">indicates support for UE capability </w:t>
      </w:r>
      <w:r>
        <w:rPr>
          <w:lang w:eastAsia="zh-CN"/>
        </w:rPr>
        <w:t>[</w:t>
      </w:r>
      <w:r w:rsidRPr="00A1115A">
        <w:rPr>
          <w:i/>
          <w:lang w:val="en-US" w:eastAsia="zh-CN"/>
        </w:rPr>
        <w:t>powerBoosting</w:t>
      </w:r>
      <w:r>
        <w:rPr>
          <w:i/>
          <w:lang w:val="en-US" w:eastAsia="zh-CN"/>
        </w:rPr>
        <w:t>Rel18</w:t>
      </w:r>
      <w:r>
        <w:rPr>
          <w:iCs/>
          <w:lang w:val="en-US" w:eastAsia="zh-CN"/>
        </w:rPr>
        <w:t xml:space="preserve">] in the UL band </w:t>
      </w:r>
      <w:r w:rsidR="006C7614">
        <w:rPr>
          <w:iCs/>
          <w:lang w:val="en-US" w:eastAsia="zh-CN"/>
        </w:rPr>
        <w:t xml:space="preserve">, </w:t>
      </w:r>
      <w:r>
        <w:rPr>
          <w:lang w:eastAsia="zh-CN"/>
        </w:rPr>
        <w:t>the IE [</w:t>
      </w:r>
      <w:r w:rsidRPr="00C7117C">
        <w:rPr>
          <w:i/>
          <w:iCs/>
          <w:lang w:eastAsia="zh-CN"/>
        </w:rPr>
        <w:t>powerBoostRel18</w:t>
      </w:r>
      <w:r>
        <w:rPr>
          <w:lang w:eastAsia="zh-CN"/>
        </w:rPr>
        <w:t>] is set to 1</w:t>
      </w:r>
      <w:r w:rsidR="003E31B0">
        <w:rPr>
          <w:lang w:eastAsia="zh-CN"/>
        </w:rPr>
        <w:t xml:space="preserve"> and the IE </w:t>
      </w:r>
      <w:r w:rsidR="008763D5" w:rsidRPr="00A1115A">
        <w:rPr>
          <w:i/>
          <w:lang w:val="en-US" w:eastAsia="zh-CN"/>
        </w:rPr>
        <w:t>powerBoostPi2BPSK</w:t>
      </w:r>
      <w:r w:rsidR="008763D5">
        <w:rPr>
          <w:lang w:eastAsia="zh-CN"/>
        </w:rPr>
        <w:t xml:space="preserve"> is set to 0</w:t>
      </w:r>
    </w:p>
    <w:p w14:paraId="328D1E5F" w14:textId="4E0F56F7" w:rsidR="00556DEE" w:rsidRDefault="00E67205" w:rsidP="00EE5AE4">
      <w:r>
        <w:t xml:space="preserve">The next aspect is to determine the conditions under which the UE adopts </w:t>
      </w:r>
      <w:r w:rsidR="003105E1">
        <w:t>∆P</w:t>
      </w:r>
      <w:r w:rsidR="003105E1" w:rsidRPr="00AD775B">
        <w:rPr>
          <w:vertAlign w:val="subscript"/>
        </w:rPr>
        <w:t>powerclass</w:t>
      </w:r>
      <w:r w:rsidR="003105E1">
        <w:t xml:space="preserve"> of -1 </w:t>
      </w:r>
      <w:proofErr w:type="spellStart"/>
      <w:r w:rsidR="003105E1">
        <w:t>dB.</w:t>
      </w:r>
      <w:proofErr w:type="spellEnd"/>
      <w:r w:rsidR="003105E1">
        <w:t xml:space="preserve"> </w:t>
      </w:r>
      <w:r w:rsidR="003E4106">
        <w:t xml:space="preserve">The </w:t>
      </w:r>
      <w:r>
        <w:t xml:space="preserve">legacy </w:t>
      </w:r>
      <w:r w:rsidR="003E4106">
        <w:t xml:space="preserve">configured power requirement allows for </w:t>
      </w:r>
      <w:r w:rsidR="00556DEE">
        <w:t>∆P</w:t>
      </w:r>
      <w:r w:rsidR="00556DEE" w:rsidRPr="00AD775B">
        <w:rPr>
          <w:vertAlign w:val="subscript"/>
        </w:rPr>
        <w:t>powerclass</w:t>
      </w:r>
      <w:r w:rsidR="00556DEE">
        <w:t xml:space="preserve"> modification </w:t>
      </w:r>
      <w:r w:rsidR="003105E1">
        <w:t xml:space="preserve">to 3 dB </w:t>
      </w:r>
      <w:r w:rsidR="00556DEE">
        <w:t>when certain conditions are met:</w:t>
      </w:r>
    </w:p>
    <w:p w14:paraId="373CA781" w14:textId="789A0276" w:rsidR="00556DEE" w:rsidRDefault="00556DEE" w:rsidP="00EE5AE4">
      <w:r>
        <w:rPr>
          <w:noProof/>
        </w:rPr>
        <mc:AlternateContent>
          <mc:Choice Requires="wpc">
            <w:drawing>
              <wp:inline distT="0" distB="0" distL="0" distR="0" wp14:anchorId="475D5849" wp14:editId="767C678C">
                <wp:extent cx="5486400" cy="3200400"/>
                <wp:effectExtent l="0" t="0" r="0" b="0"/>
                <wp:docPr id="254" name="Canvas 25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55" name="Picture 255"/>
                          <pic:cNvPicPr>
                            <a:picLocks noChangeAspect="1"/>
                          </pic:cNvPicPr>
                        </pic:nvPicPr>
                        <pic:blipFill>
                          <a:blip r:embed="rId29"/>
                          <a:stretch>
                            <a:fillRect/>
                          </a:stretch>
                        </pic:blipFill>
                        <pic:spPr>
                          <a:xfrm>
                            <a:off x="0" y="0"/>
                            <a:ext cx="4096340" cy="3200400"/>
                          </a:xfrm>
                          <a:prstGeom prst="rect">
                            <a:avLst/>
                          </a:prstGeom>
                        </pic:spPr>
                      </pic:pic>
                      <wps:wsp>
                        <wps:cNvPr id="256" name="Oval 256"/>
                        <wps:cNvSpPr/>
                        <wps:spPr>
                          <a:xfrm>
                            <a:off x="195903" y="2230341"/>
                            <a:ext cx="3745065" cy="369735"/>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7" name="Oval 257"/>
                        <wps:cNvSpPr/>
                        <wps:spPr>
                          <a:xfrm>
                            <a:off x="195903" y="1261378"/>
                            <a:ext cx="3744595" cy="969645"/>
                          </a:xfrm>
                          <a:prstGeom prst="ellipse">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8" name="Oval 258"/>
                        <wps:cNvSpPr/>
                        <wps:spPr>
                          <a:xfrm>
                            <a:off x="180000" y="180000"/>
                            <a:ext cx="3744595" cy="969645"/>
                          </a:xfrm>
                          <a:prstGeom prst="ellipse">
                            <a:avLst/>
                          </a:prstGeom>
                          <a:noFill/>
                          <a:ln>
                            <a:solidFill>
                              <a:schemeClr val="accent2"/>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9" name="Oval 259"/>
                        <wps:cNvSpPr/>
                        <wps:spPr>
                          <a:xfrm>
                            <a:off x="187952" y="2600076"/>
                            <a:ext cx="3744595" cy="477078"/>
                          </a:xfrm>
                          <a:prstGeom prst="ellipse">
                            <a:avLst/>
                          </a:prstGeom>
                          <a:noFill/>
                          <a:ln>
                            <a:solidFill>
                              <a:srgbClr val="92D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0" name="Text Box 260"/>
                        <wps:cNvSpPr txBox="1"/>
                        <wps:spPr>
                          <a:xfrm>
                            <a:off x="4253948" y="445273"/>
                            <a:ext cx="842838" cy="310101"/>
                          </a:xfrm>
                          <a:prstGeom prst="rect">
                            <a:avLst/>
                          </a:prstGeom>
                          <a:solidFill>
                            <a:schemeClr val="lt1"/>
                          </a:solidFill>
                          <a:ln w="6350">
                            <a:noFill/>
                          </a:ln>
                        </wps:spPr>
                        <wps:txbx>
                          <w:txbxContent>
                            <w:p w14:paraId="6CD72FE3" w14:textId="133F7861" w:rsidR="000B7CE3" w:rsidRPr="000B7CE3" w:rsidRDefault="000B7CE3">
                              <w:pPr>
                                <w:rPr>
                                  <w:color w:val="ED7D31" w:themeColor="accent2"/>
                                </w:rPr>
                              </w:pPr>
                              <w:r w:rsidRPr="000B7CE3">
                                <w:rPr>
                                  <w:color w:val="ED7D31" w:themeColor="accent2"/>
                                </w:rPr>
                                <w:t>Condition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1" name="Text Box 260"/>
                        <wps:cNvSpPr txBox="1"/>
                        <wps:spPr>
                          <a:xfrm>
                            <a:off x="4354434" y="1627137"/>
                            <a:ext cx="842645" cy="309880"/>
                          </a:xfrm>
                          <a:prstGeom prst="rect">
                            <a:avLst/>
                          </a:prstGeom>
                          <a:solidFill>
                            <a:schemeClr val="lt1"/>
                          </a:solidFill>
                          <a:ln w="6350">
                            <a:noFill/>
                          </a:ln>
                        </wps:spPr>
                        <wps:txbx>
                          <w:txbxContent>
                            <w:p w14:paraId="722CBF33" w14:textId="3FAC411C" w:rsidR="000B7CE3" w:rsidRPr="000B7CE3" w:rsidRDefault="000B7CE3" w:rsidP="000B7CE3">
                              <w:pPr>
                                <w:rPr>
                                  <w:color w:val="4472C4" w:themeColor="accent1"/>
                                </w:rPr>
                              </w:pPr>
                              <w:r w:rsidRPr="000B7CE3">
                                <w:rPr>
                                  <w:color w:val="4472C4" w:themeColor="accent1"/>
                                </w:rPr>
                                <w:t>Condition 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Text Box 260"/>
                        <wps:cNvSpPr txBox="1"/>
                        <wps:spPr>
                          <a:xfrm>
                            <a:off x="4370337" y="2263242"/>
                            <a:ext cx="842645" cy="309880"/>
                          </a:xfrm>
                          <a:prstGeom prst="rect">
                            <a:avLst/>
                          </a:prstGeom>
                          <a:solidFill>
                            <a:schemeClr val="lt1"/>
                          </a:solidFill>
                          <a:ln w="6350">
                            <a:noFill/>
                          </a:ln>
                        </wps:spPr>
                        <wps:txbx>
                          <w:txbxContent>
                            <w:p w14:paraId="29EC9836" w14:textId="6C6C1350" w:rsidR="000B7CE3" w:rsidRPr="000B7CE3" w:rsidRDefault="000B7CE3" w:rsidP="000B7CE3">
                              <w:pPr>
                                <w:rPr>
                                  <w:color w:val="FF0000"/>
                                </w:rPr>
                              </w:pPr>
                              <w:r w:rsidRPr="000B7CE3">
                                <w:rPr>
                                  <w:color w:val="FF0000"/>
                                </w:rPr>
                                <w:t>Condition 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3" name="Text Box 260"/>
                        <wps:cNvSpPr txBox="1"/>
                        <wps:spPr>
                          <a:xfrm>
                            <a:off x="4378289" y="2660807"/>
                            <a:ext cx="842645" cy="309880"/>
                          </a:xfrm>
                          <a:prstGeom prst="rect">
                            <a:avLst/>
                          </a:prstGeom>
                          <a:solidFill>
                            <a:schemeClr val="lt1"/>
                          </a:solidFill>
                          <a:ln w="6350">
                            <a:noFill/>
                          </a:ln>
                        </wps:spPr>
                        <wps:txbx>
                          <w:txbxContent>
                            <w:p w14:paraId="388000D4" w14:textId="380880AA" w:rsidR="000B7CE3" w:rsidRPr="000B7CE3" w:rsidRDefault="000B7CE3" w:rsidP="000B7CE3">
                              <w:pPr>
                                <w:rPr>
                                  <w:color w:val="00B050"/>
                                </w:rPr>
                              </w:pPr>
                              <w:r w:rsidRPr="000B7CE3">
                                <w:rPr>
                                  <w:color w:val="00B050"/>
                                </w:rPr>
                                <w:t>Condition D</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75D5849" id="Canvas 254" o:spid="_x0000_s1154"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X2udKQUAAH0fAAAOAAAAZHJzL2Uyb0RvYy54bWzsWVlv2zgQfl9g/4Og&#10;99a6LFlGnCLrIIsCQRM0WfSZlilbqERqSfrI/vr9eMhHjk0bBEm2cYDIPIbD4fCbGQ559Gnd1N6S&#10;CllxNvLDj4HvUVbwacVmI/+v67MPA9+TirApqTmjI/+GSv/T8e+/Ha3aIY34nNdTKjwwYXK4akf+&#10;XKl22OvJYk4bIj/yljJ0llw0RKEqZr2pICtwb+peFARpb8XFtBW8oFKi9dR2+seGf1nSQl2UpaTK&#10;q0c+ZFPmK8x3or+94yMynAnSzqvCiUGeIEVDKoZJN6xOiSLeQlR3WDVVIbjkpfpY8KbHy7IqqFkD&#10;VhMGt1YzJmxJpFlMAe10AqL0jHwnMy235HU1PavqWldaIdW4Ft6SQGureaWo1lNvj6oHKYZ6rP5d&#10;YR8pSNqqGOLfKRKlO3I+vqEYpRaC+o5J80M8GiK+L9oP0GlLVDWp6krdGHxAeVootrysikthK8WX&#10;5aXwqunIj/p932OkATDRr6f1dJNbiaazo6CSqjjnxXfpMT6eEzajJ7IFuAB5oxp0D7fkPV3dm3JS&#10;V22nXV12iwMQHwe8BckpLxYNZcqiXtAa6+RMzqtW+p4Y0mZCsSDxeWoEwlYpQVUx19tZYlu/Qli3&#10;h12HkXIrmJZZtlpHZLguRaN/MbW3NsZyszEWulZegcYkyNM4gU0V6Ithi0lgzAkw6YZrHP1JeePp&#10;AoSDDNgPMiTLc+mk6UgAr60ApoiqBhfcguzUhdodhf2UQV3NSUshgma7i4K0Q8EFIA8IpHpTHdEV&#10;dOJqD6gnzPt5EPse9BBFcRAnbgs6TcVZ0g9SIM1oKs2z2EDsYUXRGhCRWtAHdEWGjGs4QS4yrJn+&#10;7hmwFLPJxoDPzgL8GZjukWF+PRSGLN3Gm5K6qall+5WWsBJsdWQkMT6ZbtiSogAcQ9s1J1Nq3UXY&#10;35lMe3E9wjiPmoGh5mzx6Hg7Bh2lZdLxtoh19HooNS59I1jwX4LZwZsRZmbO1GZwUzEu7mNQY1Vu&#10;ZkvfKcmqRmtpwqc38CGCA9YwAdkWZxUwfk6kuiQCEQSNiIrqAp+y5quRz13J9+Zc/HNfu6YHvNHr&#10;eytEpJEv/14Q7QnrzwzAz8NEm5sylaSfRaiI3Z7Jbg9bNGMO9x0a6UxR06u6K5aCN98QPE/0rOgi&#10;rMDcI79QoquMlY2UCL8FPTkxZNbFnrMrHYTs5mkbvl5/I6J1hq6A/C+8M7Y7GLa0ej8YP1koXlbG&#10;GWz16vQNw38xD5Dd8gDZUz1AGKVhnA30cMDV+Up4gKSfOw+Qp3mavKgHCIIsGB88wKt4gINFa0/5&#10;ChaNxMOe7FxMNyapfQwC/w/E9IEJmjqmh7b42gZ9X4SMDlFdnydeOqofbPqVbDq/ZdP5z0XpQZb3&#10;I3tOT2HemTnmPxClkywLbBh/qXN6Hp0G/UOUPkRp8X7O3SkSDxulr/VZ+Q++9iK0IdbuRGpPrdHh&#10;rlp0+wN5eBL14zxB3EfQxnk7yuL9U/ggiQYxuk0aHuK6rUvznnRfsZdLo7Ifn7c55F5iXjMPuWAa&#10;w85t/uOy+PtzcbWerM09FfI+p5JfOPFU7y/tTJGdPx/8436SxImBf5hGGdLQO/jXiafFf5APBl2w&#10;efv4N5a6vSB4/OLlDRzR3iOecbp6RjxnQQwM23vVNI4Sk+5sz2vw5/9XPJuVHPC89wzwBq8FU9zq&#10;PyeeB9EAKYx+J0jTYBD8Ov7ZnLQOeH46ns1zKp5SzUuJe4/Wj8i7dXOJtn01P/4XAAD//wMAUEsD&#10;BAoAAAAAAAAAIQBEXcRmBzwBAAc8AQAUAAAAZHJzL21lZGlhL2ltYWdlMS5wbmeJUE5HDQoaCgAA&#10;AA1JSERSAAADtwAAAucIAwAAAGVDQHIAAAABc1JHQgCuzhzpAAAABGdBTUEAALGPC/xhBQAAAR1Q&#10;TFRF////7OzsR0dHAAAAERERV1dXw8PDiYmJ3d3dtbW1NDQ0p6enaWlpIyMjmJiYenp60NDQqamp&#10;6wAA/u3t/vLy819f952dcBYW0nh43EhIb2NjxzMz0j4+4oiIxbm5joKClAAAWgAALSEhm0FB9YeH&#10;9o6O82Ji83Bw95OT7Rwc5GFhZAAA0QAAkQAAoh8f2VZW4A8Ps09P3EtLgwAA3QwMzUpKeBQUng0N&#10;1QQErBsb6hkZy5mZ+bKy+r297BER9YSE95mZ/NjY+bGx8D4+9oeH+a+vnZ2dlZWVtLS0ImLg+K2t&#10;9Gtr9HV1z4iI/efn7icn8ltb95WV+8nJ10ZGgh4e5BMTuTY2hFJS/NLS8lZWZAoKXlJSgICANjY2&#10;AAAAnJ7jJgAAAF90Uk5T////////////////////////////////////////////////////////&#10;/////////////////////////////////////////////////////////////////////wCTml8s&#10;AAAACXBIWXMAAA7EAAAOxAGVKw4bAAD+EUlEQVR4Xuz9W4/k3LYlhiXJiEMyREaQ57y4W8Y+rS1B&#10;LxLgh4YtAYYa3bDQOnAbMOC3Vvf+/3/D4zLXhZHMzMjMqPrqq82Bqkhe1mWuueZcN3INvhw4cODA&#10;gQMHDhw4cODAgQMHDhw4cODAgQMHDhw4cODAgQMHDhx4PprWfzvhdF58euDAgV8YfTf4YOwu/OlW&#10;nx44cOCXRXPqpjjs2POO3clnBw4c+GWx9vOp8aH8FuPlY6R84MAvjrnpu6sP5bdL14Ubfwe9Z8vE&#10;0QocOPBsrBNGyrOPu0vzsszdzWcHDhz4VXEZXl6mbtRxd7p03aV/GdRP9rr2FkaEGDAxTotaBw4c&#10;+GkYuSY1eGIb81vitLys764raxF6nl/mN/y2Gie7TThw4MDT0MrtWntf8dsZk9JTWmbeg50a4Y/+&#10;9sCBn43Bnjr6UVDlt+PLAtdcu+7En5cOAeYTe1FcbOdu7SIg/RZXEXGerwsagPF4+nvgwA/GFINY&#10;PwriexfGjPHtJK+eWi5dvczDCz0WQ2q4MV01AtJv9W9dh25c+uiIDxw48MMQ3e3Ly5WrUGN5ZoP5&#10;LdBzaaqDr74Mc//Sv0ycri7wXvTBvE9wnLzAlQd12aXHPnDgwA9CtXo0+/3k8DvOb3Fbrohp7NKP&#10;87C+TFpiviIMul0eTupsT628VwtZywfL0AcOHPgu/vGf8POf//Hfv/r9PzF+/s//+H+BO/4rXOn/&#10;y3/7j/9nP7z8t//4P7ysf/m/Mkz/b3i9/8//+N8Ny8zfFcf//Tj907/6x/8dKRw4cOCH4T/DA//z&#10;/+ff/7u73//xv/tfu57Ha/dv/xdcGf7N/+3f/7sWd//7/7Vr/9W//Z/+V4T5v/9P/zPD/D/+5+7l&#10;3+BKt/4v//Z/+nfL3/7Nv/1//rv/LVI/cODAj8D/7x//dzrqf/pP+7//o4/lzHG89/v/Tcf/o0L+&#10;b//uP0TyBw4c+BH43/5f//j/fnn5p/+8/4uh8u7xP/2n6lhD6zrMy//OnwMHDhw4cODAgQMHDhw4&#10;cODAgQMHDhw4cODAgQMHDhw4cODAgQMHDhw4cODAgQMHDhw4cODAgQMHDhw4cODAgQMHDhw4cODA&#10;gQMHDhw4cODAgQMHDhw4cODAgQMHDhw4cODAgZ+DsX3r8z/j5aMv1D8FQ+9Pjj0XzT/P6evay5Q/&#10;WfZ8vK2+f56700/4wPcPLd1rrOef8523B41vmP4WR59H8x//+mnznjp+5fKnYzx18z/HsYFq719a&#10;fQCs69p/rqRa5qa58etePxjL+ePv1zcThPuUEyy3/CXCcb63bH/8jOnx79/Kt9A+tsn13NWpva2+&#10;6/mlueSvmP44vC7dDpo1t2LEQGnD4C08Dkb+7VNZum5rJ4FmTPHeQihz7r9l4JXxLRBpyke3TbJD&#10;jypL1TffPmesiPxpv73p67Q/G/9yXtCO3dk/hUdFwsrhQZci1k9qWFnTH/a3c9vDc/8SZw9hLOVs&#10;X1l203ZnH400jma2CONHRW7+1k13wr6lvs/bxBfxunSvMPzzZaPjqQXSBQh/9dFthvhLtEu3N+T/&#10;sG2Dbkf0g91fv2PhxfiGbmJjgsSGv41Q8S2uB1oERI6sBPjvXd18gD/NlyZZP0Oy2AQJT13rT1Qh&#10;8NM+fNvftySvsFKq673g72Mplbhj2aWpVSmj+C8f1GNzeT2kf0N9w0+ziQf89k7Hw1aRbdLUIpHT&#10;eOIN+T82C7fDl8qUPo+Si7raMxNb2RDcjy7ot6k2+89ZCNrsn1VHz8B9ixWGp7qrRw4/0W9fOcMd&#10;LNT8KYHe7W+rgirRbLrv428704Y31PfzbOJBv60K2HatvnUcSI3WyyiRN/OA13jEb5keR7BfR4ks&#10;mUor2N5NPWq/XT6Z5Z/qy85LNbPGsKO7Sfiouyk3kmnawyBn3Btu83hLLs+JxiVV/b9MLaafp//I&#10;4/GvmotwqtRqvjQyIUTAdcxMNok0/ak7MRHVM2ewJ95B2qcWB5iKX/4aBmW0uTWtonbdf0G617+O&#10;CN+yZLx0xgH62xXC8JIt+1rP7V/5rXIq1kxx/ooiNde5X7vZF1d9gL/gHfWx7LSiXfVB1C4NU5u1&#10;7VHk+Ko4ioV5IYvQa9bGhDCfDNH/MnUYEoaQ0sG/4EClyzWCtP96QYaI3p4Yzqj724F1O5cWaLe/&#10;bVJ4icGfnmn+BR7F2mYMTEA7ZEUVIfu/ZbNyG9Hm/mHoT+NyQoDm3GmaHeWXgSBcES3Kz2u8VSEp&#10;9p+q9keLHmrMozZX9rf/cv4bBfuPL+upqq79elC0VNXMdORPS8lwJ7S+nv+2zNFgowYYL3T8E9HU&#10;De8Csx4uYXi4jBlCPUGjRhYoDEFGLsBMK/0JaKCfIQ1YmnFuzzdoCgW5IpWlOw34QbOIWSNTQ5FX&#10;TJyu0GKdyMs8vaAika1EusysVhycemSI/0qqyMpcs6rm6Z8Q+C+IOeD/FQbX9W1/YaZczOAl6H6a&#10;+rn7K4LLsm+IMyWjTzUNhN8yp39J116aE4SbUL8DRufXfx1tPKZRqNdkju+rz235rvpGSpyGdMO/&#10;dLe/9rCq/4DR4OU/QE2Q+MpMpMOXvyDJJPo/ILM1rVFbfZjys3S5RpLa1hM17pDE3ZgGflZE3e1v&#10;byk8xEdIrx2ym+4uN7SRbMlmlW2gim4jqzfQQ1TYGczAQNlvPX/O/zJ2aEty+RF7lbSBFjKp/GF8&#10;BWMUZT39Hz4AmvnSQC3Zb5uVzUkzWsBTzyxTM7pbD7jKaKmq8SMT5s0ehQmtM8G+j2YONVB0/DPB&#10;diz3Khpz2MDcwnWXahwojZxoXv+B2mZtBIYT9NFnq2jZWYzQ9yA9qVea4D7QAW4s0INaWVRxnchK&#10;cxh5rr7ggowWmiFPhh7HuL0yXsI1LD1HHeGkOKP8i7RNM5BYvkRhZJO07IFxGhZEeOW3Qrr2Mikc&#10;W1k4p64QUB0tJWr9ffW5LZf6hjv1jVSLxneCFmj/K7JZqTNoDgFn+sWZIvdjEh2XWoUQsg5culQj&#10;VhtaNMpWJLeOa0xlvfhVfyvk8CsFsolTZrUm7HZWHqB1xD1qpMxi0HyhQz0Xw16UmCJSxlL+5tQt&#10;bVUkRnHbeue3Zzsg1Zy0j6RQ1JcTA2psAihLVYvHcLlCd+vBdVSqelBVK2eM3IrW03CLoLJfm+ZP&#10;ADqFtJQdkwb9qu7QbWn0abAAEYQd4bbFRruFEhg2QbT28lNExB1F7Geo67/Q9pNaq0SK4cbFAX02&#10;Dm5wDp7OdyORQaNg4W85KgdpzEmmgIqntJtLqhoq+xoyMBKw298Otg7AZnNFoGqeGtMnjyKybvT7&#10;Wn0ydDv1jvpWTDHj0AlwtfAs4QbekQmru8BJEZ0FCRT1xcWokVAb0ittCHDX30JLxc92+9uxhKdr&#10;LCeY95o9iu6HMQLBUaVUkNN7lZerIiLqXiq/F+IDLr+17NsJY2qB0KfmpwryWGer2hzWWU4dV3KW&#10;wBv1oMsOw6pWa9Rw5X1AfkXrtSxS9r1pPgNqeiTlW8hNb5ikftMETwvuBsWNIIxSt9hLexmr/lbl&#10;QokiiMqGyVVzu2IUpX406apKpK5nXGymefVS0r/A7SAE5m9VI4IxYRasjjr3ch+36KqHnUsUqIgr&#10;vPLbLJfgqmLkqHKi8dVbhH1ffbobke/VN56mpZQhkvmb9RZ542dZz7NW0itNl0KU+LpYaqTvZqqN&#10;I8iqTHX2xq1KIKpnu56cQVOfBvRT6nckHrPKEriUd/UpaBiCwakuREQcVuUvo5coSCl/wVINHEp9&#10;OIjSidpEK8B5g6/kLIG36oGXHUYhOETrB4yb+ayvaL2WxTKGjp+JsQeKaDvg8Fzw+KbqMHiSXUzi&#10;xjTM88h8R0PQyppULjiq5pU6ok7Wfmi6qf8HhlcpB2otJ/I3mzju8GLDrjn59+qmFHMkqVuoH5u2&#10;KerEB44MlDrX6+tLyIDKRhPiOMaa7MWPbLPpBjyeZnrhnYIHTFQG8b76ZAjjrvo0Hi5m7gwQMhJR&#10;HEzT/wuFZ2tVRK/8tqiPF5fuP+YaSWobtFwQqLIP3PLgQvM6wo9sX/ktanGE087h1hScWaFVIdZQ&#10;USlQyWulMXKZkhciIubepfzrrSw5bMpf+0rdZKOblRSAxt3JS31Rz3HjSs4S2K8H11GpanSkc3OD&#10;6heGLlqvZYka2JjmT8KY+gQM3nlkrbvuMKK1UQIS1wtpfApeNVSy3MpvecTp/WDDtmZnzlgnKxfT&#10;GPyi1awS8ULG+i++qKZA/S2dYe1eFgacssbyMgkRUceoYmTnBpVyVZeYwpWFtWVzIQbVYoSoKJqb&#10;mpCrkeiUm9bEyNFUC67zsNcP1Gdj3lWf9FX5LSVm0+blasuN0TLiz3EliR5WQ2Qd6GKukZGRoTa9&#10;rTSn0pbsk3gYDzKEkJbJGy9qJ7+FrwYmLtBjLKHI4X5JgoVrTFJBLlA9hRTu+ttSfo5/yxshlmMo&#10;gY1GzwQSmhzcEWu/xXQZOceVTSq79eA6KlVNCS4YJHsFqGi9kkWyJx3/NGDijclmGT71XTtA1plL&#10;H1QCZw9SADHKLEeutfwfLHU1orl257FvuzQ159sGGJbh6NZNTTPZIrwo5Spcu9PUM98qEUwk2l6l&#10;50N1aGlcz90NvnhtGrjGeIJUsw0KYc9suSc9a6qiYj453vgwUmKObDCqSyjclbXkt6Gmbr71ZeHo&#10;poWT8Sxhh9m1OaLahIFLkyPH6Vc/XRKay4wk8zrpu+rzOwCSSy13VfJz1y+302mMdBh30GyTryoM&#10;F5f5zFUIL71k0VHuXHdZBzBWZuEaWZLauAD6l8p/zj7W+KmlxPl1KeDSoVNsrs75LzHWX6N5AuSY&#10;bJgBNHi4za4cElx6jrb1+KU5pWWT8i5agsZhKeJayr/QZqq27q8sv+p8cZtILKcb6x7yzu0/YBCR&#10;NfwXPjwbUXOD35fiK83Uh6JqbcCuR+zWA7VWVzWggV7rkieto3KTLCwz15Ir0/wpOHdwoKQl4DrD&#10;9LqbHugJfMRl6BJKsVy8NMhzFoqAnuZlzApoLxPCKFkk6EemLCJ/Q3FQKTVTJ0JX19umvnjruutw&#10;go/MSAKJLVyTTC+jQgYh6S9FXU/4w3eYMGadu5ldZ77EtQ86Fh1D/tTPbE0z9KhulhWk5cjOzyCI&#10;Bqri6oNuxbWXl39iQUsa76hPp0h8T31oJS5D6ZS6M26qpM2Nzy99VWtEQ0QJ0SNNI+lAF3ONJLXx&#10;gZX0IcAXURwcQFqpaK6tAOlTwW7Pc1kq++byKuyYBdcSo356SYCOWCrSJSVgZWZFAEzyUkVE+dvh&#10;hvZVMvFSCo3yq0YkhMs+oDxx1nOVukoYuj2N7bTk6mvlqwCfZqNZ42EJ+6oe4n6qakLDujV0DK2j&#10;ZSglA3S8Mc0/McoI6Q+DZ1B/ThRXPHDgJ+IX8FvPoP6cOPz2wB8BTLD+8DGD33L5UwKTsDg6cODn&#10;wXOWOPmDoPlQHP/J4NlhnBw4cODAgQMHDhw4cODAgQMHDhw4cODAL4N555mDqP7q13DfR1NeTH4U&#10;Q68NuB9iPL/5SORKcoeN9FWi+1yoZD2o3+b7FgZt9TUoBjkc4vDpOFUviSeQGyIOn4Kfsv7+tlHV&#10;6vwOxva/xpGwvm1Ay9x1/Z0BJQqCl+XylgHVb9j9gfjr61ckrtqGMeRtFh+hP31a5cv9dpt9NGt+&#10;Be0e/3x++Q+Xy6W+veTtLiO5UF/jzLeebzZ5P6nS65I+FRzuIazVK/18lzhy39Hnw/D+VR7xb3rr&#10;kehfp7qQ30KI9/5eu/YraAfp+LLPmzrtvF8br5Pm3HkyvfANViqtFgoWHZhCv7E3QWdJtLeNqlbn&#10;N3BX8834pgEtp6aZTn+gAT0f775rpL0PW3y+v0WUd7IwlNGbat8zgCrRPbVXTCK39Ja6aCH4XrtO&#10;yovzD+C+1HWRvvrOR674OyeSfHdWwf2vhje/+FX6DbaJwLzoP+IQeI2SXA3tyBEtBHBSzJ4bp1bU&#10;S2bWEdJ+KmmBovbJcR97fe4xI/pYsaV07xvQHqnwzzWgp+Pdd3v/9vrel/z2nSwMjWjfUvvugKtK&#10;dO+2tgIZhedPf9PeyZ1Ib+O13+bcm88rxMhiF64WYtnrS7VTL46Uc941m3DdlCf5Ud5tvcW6K3Ni&#10;isHvkNqNFukop40GUo0oE2WV+Mb2W4R7PGREH9JZ1zX/rgHt3vi5BvR0vNffVrJnfMlv387CcEZv&#10;qf0f9vT6QXNZ1UoZPm3U/im89tucu/lVPg/zSRHbYpvx6A6lF5t9+550tKRGlClH3na4wX6nKMYD&#10;twh5tNsnZfW1WKUZoST01OS39Z238YgRNfMHn0YAclW+b0Bv+O3PNKDvQB93wWgeObtVXMmbCvma&#10;XjPz4b+ctJTT/JdOG8o0jRk1Qfeeam60kpn+62IO3DRlissTSft4iS/vFSJRfgli4f463uJ3X25k&#10;ZD3lS0BkVHF8/mvklPTGm0jlvzmzHvMd65UEm+ZCFRLfZpmT8OKu2ku3MEyxgkWRp+ZluZG7Q8Jx&#10;r5oG6TA0CMkjfyFHuetwZk580xI3UTjbAuaWLX5g6rfInLd0DQGs/djniWR6+ErXo4uTa3ArG88p&#10;A3oy52p94n7QWvG6iomjsRsRF4n6niOl+uEJ+0NziEAK5eHqZyzeS1B0DYHLjC8ToG0G8yJ0jM2A&#10;2nqddVxaBBK0WoOZQXdHndyNp3VFkrBiFHo9X2wEKlIkxr12jFebDe0u17wM6B9qA0JO2YA0L+2i&#10;5lJGrsJtMj79tAH9YPjjLlBUv+IHSl+5Y/0ESxrEi8XR+0DaszaRorpoQbjJGlpokbiU5/Qo0w7F&#10;ZUUkuly4RVNEnFDWqP3LYmRNlwRnFBSaOLqkLAVv3P4HaS/fUXNZcaESWZiUorDbXKa9rTRURGKx&#10;2VVwj/eICcx0lXm0p8ZlRRFuaLVuafGDucch11hgJip5Enmgo01IcIK/4Zy8h/Bw7wnmBWabpIZO&#10;WMSTy+l5FQfLSGQZO3kCe1M7Ti4XDbFVL9vTieaJzk7dwUPLbJMRVGPsSyUvyVTdObM6625aw2S4&#10;i3wmrmWE1IYE5ayX4IZ6NyBAKVUY1XRumkwO8VqdbKUa+vcNDSbsoYHVJKLXXG3ZICuzGbY1/74B&#10;KSkkzQSdEZQgA7pL5ksG9OOh/EXPtNLuZGsipjBlB5V1Q0+ayZ5UtEy4ad62oB3kDxEUl4ha85MU&#10;ItEb4oSGkIWW3qnPcknQacXxyeiydSFInih9uSO9VlyoRBEmUhReNZdCVvvENFjsTOtq4bjPiWQ7&#10;WgBQbt76pJhhJzzU2qhJ4/6SOhbkqV50XdWtugDqmKZY0bGXEFrfOKuw/LnpvroGOBX+8CLGzpO1&#10;K80CdC0nrqVme7sHqxNEqjsD07eSRwhSyFHlSBrR1gNWDhrcAe+s7G8eqal7C61rY0nOr24HVGq1&#10;5EyT2FGnVE2+bGjWtKfJCKxdwQaJkMVs9M20UvPvG1Akxd9CyCsZ7pL5kgH9eCgv2Rnr2ZYjfUjy&#10;LD1ER81ITQjhBxaIKmXimkIEosjkxa4KiqRxrHaROYZSWTtGCpxzrNyA6UeW1CkRmfB2FkYphOOn&#10;ZOK0GioIu81lopKqhMBFc7i6iF75wdCMf31JH/kLKSU/D/1MQwPg6R94SEzshTp0kZLJpKcaQgZ1&#10;D87YLRCaQSqEGHz9wEdCte5qkXDXx6dBTPILyLXCE1VcXlQN9Wh4K+/hPZytSxmYK3XFDY0Zxcxj&#10;JFhhSiMjQY1HUPVN3ZCFijIGVG1w3lqWO3WSA1u8u3e0p7qfqw0Ilt7KkiRhlvN9A4qk+FsyepoB&#10;/Xgof9kZ+04rQe2fmsYkPUZ9JEVNaspVYQO1yhOiK2Qhq4KiQTsXItG4g5Bl7TpfMio3YPp17QOR&#10;CW+XO0wh3YhksjCyDKYo7E9PMspp4nB1EZlBpQlfQqIhpeTnodVCW66eDLArGdluswNyJxQrrWHj&#10;xdY5H7Ni6IFeANZnAj1L5SiIfZqDO19AXaoS1gN1sz/RQ9F54VLtK3LsaEEEpU5qehGp6YmwEouk&#10;mc5WRS+9RMdAXHJYzxFEtWIVAHVEBxvb+Awm8EqdOFzFu1usKtSbjoQqHmVEuqkpT9m9b0CRFH9L&#10;RkzrKQb046H8pWT2t5as6m/VPDVj448HSHaoKRNumv+0FJzITK0pucANUzuoQUSicQdZhOkOKXBW&#10;QNQHxWP6OUuj7m/zHaZQc6ECFW1spCgMud2V6K/8NopdOFxdRKQQ9LDShC8h5ZBS8md90uyvMZQF&#10;NGzVAxVakK1I33B46WO5OD8vWVgiJ8/3eXykKYu+FOBh8pxWmWM1GapV1vjp+ROp0fXowNsXXThp&#10;w9Xil0qd62lZXqI4H4KqGcjIi8pGpVskjkTWxEZeD5Nxy9EWfaoE2FUnImFGfkd7qvs6ImqDDLMJ&#10;erNcle8bUCTF35LR0wzox0Piq37Y35pWVu2YGhqT/k3NyPFtNG9QUybcvPE6ruGnyWVy087pWF2b&#10;KGohEo07zMKLfbhYLgmVGzD9nKWRWkWpPd1hCjUXKlGEiRSN1P34UyVZ7aqyUuzC4WrhMKwMelic&#10;2dDkgCGl5OdhsvfZS7WCpsoc8aqT09A35oz9yk8BAck1RCWoEKJvbElW7BKF8yIj9Kb6sAgEcixP&#10;wZj4omUFiwdRx55yrVkU/oVTc9ijAbe647lfx5goi+9WqAa7yF/FAyben0JhCWmOTZyl2xQ3D/4J&#10;VRuVnB4i76mT98m7u6U91X0rDKgNkikh3fuaf9+AIin+loyeZkA/HIO+MSLiWa31td2Nn/U+j9Ac&#10;JFpO/EYwe0WTopLMdFrXTLjZnKC/oe1gGvlbxwiiJWIkWVNcsj6RVTSomuhqsLFinKWpmtqAMv5Q&#10;RjBGxOHkImdpmNRUt8sdvbWSuFBp+0ARptEnUwO4jADxCXrckZxDfHQmFxu1ExyuPZ8GccKKSg5N&#10;9FTVxKdfVqKS9yGKoi+dR+sieKkIFQ+3m2Tn09T108xXCbr/+t/wrVp/FcWD1xidIzx9jFEXBuSt&#10;6bRe2XvjxsgFJxYB6pefoHcbWgx6W3jAX2SoKAlvcETLP3YPeCRv6gsmCxwLycnV+VP8rGIgZxCp&#10;z924ptb+CIlgyQ0lSktS5FoFDIdqazFIDjNAqlt18nLw7iL7IJvNRvByOa0qJjJJ8YrZvKr59wxo&#10;UUW5ujIhr6rwGQb0o6FnUqjzTt+VQ+H5YHYa52vDFTJWatuJvBOXTYra6GuIfBam8e5w7k693G4u&#10;n5fhG9t8h9VJZlREorqjRThcvkhH9SWCGWlhMmhvcpYEL3X9P/C3CBPZkQsV4zHbRRHGj99k4wQE&#10;77oZzpjuCCn9VGxzuM4cxEM0vVJeNEGuUiYgAZ279ck8USKgPNNW36CF94k9H+PAqDq0ELiO+Z4C&#10;eZFOh9KEOjGkicSuXLrzmJNDFi03taEwwgkgBCLhh6Gk6fAiHRHhRU6aIXVfqVuD2c14rxov+K7j&#10;8cARhUpsNnUAysTovuOsCErbYsRavZ2/Uaen5MG7i+Aim5VOwwjgTqHRFK82m23N04DquBsD0vPb&#10;VF2J1faJBvQnQqMRw2+KGHV+EvnrU5+HJ8BPwL4IXxfswG8GTaN+V3zNbzdPOD+FWFX6PuoOs2D7&#10;+vOBv2Ncy5z9N4S/0vwZYOrkYd+X8LV24g7rKb+tVWHp/PXhAwd+d3Dq8smBa3M5fXlxUROm73e4&#10;mPbFUQ3MZY/e9sCBAwcOHDhw4MCBAwcOHDhw4MCBAz8GY97k/KL3whe9rJNeEX8qhu0bOsbt02u5&#10;72L8XnJ7nKg/B29r/Hkkppscgg3iD8O7vLnNVYQs0+YVpeWTimj2+IBt3396DOWdYfNojtqL/ThP&#10;6w70Mhx3VOiJR+0HW8sRFtJPEH6fbs+1X2FiOFRjnG5RPrteoITLW37xJEabPvq71/12jFmSVQ9u&#10;UL4chaJIHIDnen9Q0G0iv63Y3ZOYMuFkWW9rfKw27nwDMNg6h2bMm17+GCTa010Mfpf/xheMM8bL&#10;5xQR7xdvYfv+DXBvqbWVfPEZZWkL0vvbhl7jLZuSjWtuU/0SfTHlhGErRi+vgc3vNtabnWUZeok+&#10;dqtFzPTacNkcQtz1egqSt5Mm6BVh4aq0vFsnNq+H/1aF9G3ccfFYgvTOhrYAfYTHXtP4uK5K2VZJ&#10;stNEfR3/Ov4+Cu18fBvbHQuBzw48TNhyh+e0gn883vHb5YstsvxT2Jrlda8vLVvBIudXDeJ5U8OJ&#10;k2WfWtSULK/gwZFSzpwsOZ3KLe+8fpXxJCfLmBK/xOD3+73JJ7bNhE9WkdIQWJd0Oxdxzzpf4SG/&#10;faCuSmYt7fmpftvsVe17MCHjm9idNnz2PbPdtuH399vGnICfR+5Flq3yd98xyhWUNoTeb1Pe9kl5&#10;tPcGDfVefeOqkqa7iJRCiMnVZgvpNi/vuV6rPS9G522hKJA5trxvzX7rze8b3KrGYEtiWlFOvINH&#10;zPWRusqq0ca15/rtp8lpkwrfwG5/+1m//dP2t+PZm9G4y4nzp3+ZSFypGSAJKLnJEH7btNprZx5N&#10;lUuHmtZpexdKj18mSL/BpGTSTsuYnTCArlFRMtEyDBw5GRwxruSVgQnNTA6pcrMvz7n1FCkgPe/z&#10;5hUYVK/ZFypKE8ZB90ZFyk7E2SJKMlgMp4HI8hHGqua5bng1Tp4jF5ia/2QD4ZpUuJ6ms2laC4lz&#10;HGFpQ9RpNaeFmz53wurZU/kNszPZd2PVL1ymUCd7IYb19C6JaRskpvx+Esq3ZhJTrikkP+SEGrU+&#10;3OZxTCSmMIQtiemGBRdX/hpFbK7nGzc6VtdpDWq8aE7aLMfdb7fGFL/cpC0doWTM2QG4D07LANwR&#10;VzY67PDm8pDGBIlWmadIU9XfMv2UCU2VfsssovlH4ebLqKSUzIVrTpi5TJSPO2658dgOIGVeZBHy&#10;W0fl6a+If4G5ykYu5rVsxrk931AZ5HY8c5SHQO187lGoRM6qcsUhowZL5SieAGDAIPiytvPLaZG5&#10;3qBRWDiNvI9JXelFaJb9PE3QNhJxc0kWUSTCr+IwE+6h9iw4NYScAE+9er4LHICbZ2CVOuoRSGEF&#10;1DUz5C310fQbE5aQgqnuOtUboAr5YxkzkrBq4GeeMLId05RtvFylhdRW95rrlOjdqKz4woek0VGC&#10;Ut4lMS0N3D6JKbdsQ6BCYgo3rkhMV64tvSYxZe9PellYsUhMIeodfW2wSOS4mXgXQNXcLj3cC6dx&#10;HbKdr9MFcoc5rTAGseuizOtfFFOVl3KmddHgkPOAhsGZELu0p43McIJ5LqdknlbawoUo8QiPyoQG&#10;1Jz6ZIkSh/+1QtKfLQ/DTwtEZiLT1KvyGugdrkuHl31H1F8UM+W8QOzM19OyHR27v0KfUK8cqaVH&#10;Liyc5xSqAR/KFnzYq60irqd+gb2i/7DDsPQy3yCpiT6FEH2BdpnL0PkJC5wzuanF1FEX4Rvef555&#10;U+haqxLXfjcJ6Q3iCy6z/jLkTwN3XEMKOaqHDDyqx/9skr0k/OqTTtHluZQ8cfPB7EvNbvkS50Ge&#10;OgQBMiQkmCeFJ2iYGb7tbLXLW4L4rJiOknpFYhokSwi2Q2IKYTUqkb6L397RyypdBrOwRJC8pLiZ&#10;eNdAP8xEbuV6sOVkc9LjFXpSUPxCPGkt56yBuPKbGMeER8A+7Wn4PM7DPHHfwupO5hFGGDRGuSZG&#10;XUcE2yCnPWL+8So1CVfFk4P4Y9SyqpFpLoqaBfjFUJaHoCw0YzhLIzr+oimWWnSJLZvnFNKVD20L&#10;YqAhSY/BgRpZQlRf7mo81kzsJKUXoSod4gpb9a5TCyUmFdoMTpk8kCeGci17YpFPLQOGCOEeATko&#10;Uso5KnXF1U+AA+zAq08FugBRVDQiFkONiMcHxGa5StwzuD0nQpbCdxoib2QMrn9ne96QmAabmSCN&#10;46fKqJCR8oQPNW6nh0hMM70sM8VRXUtE3EhxPabNCSgYG8p83daQWxk3PhRNtuIOQTKmnKXEhkcR&#10;1DlHyxGDiEgt4uq8mGdli5GJ4qgpSbjESLfhRERUK9JEiWpb47kLF2RNOPqFB8mhUMG8llSv5Kfo&#10;S3sZVczqUtGVD11aGloQ/wDyHD3IYBvmdsxm7cFjVBohynsbnZp1HWlNWd27xozsjNwYK19CXSoT&#10;Vicbe8y5eoS29c5v5flsQVJBlfp8QjgkogmqEktJM5dthYUx2gF5YidUGcoOW4qunpTJcxSMZoRk&#10;jnLJ8ApDTqlztIqacluVEYQlygXN43DCwTCzzB1KM51caVahOqRHSEwrelmWFUfhL/4F4kaKawvI&#10;iMAksdJ5ki2v8pRhgooi73ChUs7QYjRqOU8i5FD2lkFQXJ3v2mJkojib4VLTd35Yz9oSt6Y0UaLa&#10;AXhu7eiOkkPI7SPKXwnBXfmXIXgtqV4rhiM8lFjFjEuwwKqN82HYAqYeJ3MSAoozkwiIQRTM5vvS&#10;h53nzqnnuZJXZTojrSmLFDANk229uRvycjJ/Jq7KRGp0PQbIU0OBpoGrxS8pgtw1RDAqm96woQHR&#10;5Xk1Vj2YxKASKlaK0mwBLHsrCjPbaNVzyIJw3SdGfVsdfx4JuDsIWOP4e4l3DUqlSeUqK/Ahianb&#10;UqYW3erHJKaMoOQEB0OTE7rhYiAvxVsS4xAN9MD1RV2nx/EoE9tipnnSylBq+5y2CUVdkkotiqvz&#10;bJ6Rpe5EJlbEXf3Fs4d5Jv+dAtRRU3+L6ZVujzR6JSenV9RfEaIlazg/gbzubyU0bDN0hxPpSmOa&#10;qo3zYdjC0GleYjC4LNrDZGrRjeC4xEpQ6ncHZuEQ6sS6FYNAN4FyVXobbzta+mqJX45g4r1kdFVS&#10;VB1Myb3F7gSnZvdkv8V8ZSCbYrQApVbyAADAGC+ObKyRnP60nIBH9ogt7RiFAQ6qYsRW/b5tL1Ec&#10;E2EUKXWivu3lZ1tvEjsgjdMxtOquC6nSLAgVwfsfkZjW9LJMCUcPkZgO/8xbgOKzEjO5qa0hm5MP&#10;2GCquKW/zTk3aRUTLTR1f2V4wOsE97SnistvGYT6mG1li5FJKOLc/TcMw0tMwKt4qxehFaCKamPj&#10;iz12d73iwxtV1F8RKM6tP3HpzLyWbCCvXFdjEc5j33awdV4a9NkUrcE1WlPVISa95j67dfl7GvJD&#10;qQdD71UuckJ/DGVwGrToFQl/sMPdin6lefiYoyogLpymaWBKuNFzwQmXcMc+hj5j7ft5wQinF3c+&#10;hkhMlFUvddud4eS8aTeDKEgO5/o+jhfBhMSGK2BgzrPoxlOrzxnSDP82l6LbjrZdzhAIhxvCJiUc&#10;DkjnjbewhPQuWNWZvE1iWk10AWncJKa2+VJpQWKKy++RmEZdIdBpXUUv+zkS0/wRS05cB64nZHLT&#10;q5aqkADMiStHOJh6vrtRKH5FToucTWw7dhc0gqw4tJPnXotTRNCeQnc17SnKN97OpPvN5olrtEWl&#10;nzPRaZMf8NErh+jPY5Ci1YtkxgOrg9lB0IFNzUjq6obWoKj1LOUXwzj7Qdwt8WG2F0y7yDvJZ7aL&#10;xk+Y+3ZaheVUs0Wtdf6GI+prPSk2Rj38FeSyZfmYARvM/DA2xaW0UqqpoFcQ9PxXCrLDaC3sxi4I&#10;UVanhAwVjAjLQjC60IWhZPfF/L1iK7mgf+uec0neV+pMsFrS5b2Nh/DcF5QUGyiaF1eMGJuiyE/V&#10;QmjQ7cwEpYbCQE4exbvJCs8YCamPVXTJBPAZK9NithE97iTlny/QW5I8V5pJTGmYdySmWiDST5/r&#10;CsmLXvakx+I1ienQifYZeJcFF70mYt54GtcjDZmTpRshUGggKH4HPjZIObNL5T3WCZ/fJreFnlFA&#10;tu1on4EoKW1x6C9rZZ7Okj8WUZnoKAuDtE5oSCz2VfVZArh0L/4eIm+hnbDsvHFjVBfxT4IYdX4S&#10;t/CmLyC72zdBUv/XIBn/gSfjCVWG2QrxwAfkt/iaeQKaS//G+JJiPv3uaUEMR7+NNz4++nXBDryJ&#10;J/ht7J/7dLP6Vb8dNWj6fYFR/2cHB5gV6Ys2X8Plqw1ojWkay0A9o08fhD7wVGBeHUdfBia612Vc&#10;rpoVfwL+3vBngelUvW74GyKmM5/C8I0HXZpqfF+lLSear6Avehx4Njw9jJOvgmsmn7ebr5gnsJbv&#10;mhw4cODAgQMHDhw4cODAgQMHDhw4cOBno2yv2cOoTaLC/O0nBoEt3+aHaFa94PUWNht0PoF4DXeD&#10;YcplfCXkB2K8DfIy/HQMe6ykO/iX85u1SpaNcUOIUyV6R/MaIGXG05Z7a0Za2t7Qn5j708zwT468&#10;YWUPY7WVSm8pPgNbvs0PESydb+GrfrtDhYqcchlfCfmBGG/jIS5Q7X6lWQ5tPB1ZT35PGN5QtkM/&#10;jOXV1uNdNK8YQTKuZ2R82TySX/RuNFHbRYXEtuoXGxlCH4PX0ybhM29MrHrR3aDtRe5PeUngl4L2&#10;PXwRjlteLc34orFu8R3J9ntG4XvJ7uG9V3jeFOMdNIxS2d9bGOZW+5NeGnLM0PRJURKv0ccu/M+h&#10;2oHzFqS+N/12r7RVonu3y1bdl5s3JbkcsX0FOX6qr9Tb8RXqIu1Y6p8WX/8kesRtdgzsKX77HclQ&#10;22/J8L1k9/Ce374pxjsQ99QDfptdU9tpOXW5IpIN9/qlGqg2Kb0Fqe8tv91tpapE925XbKuZDM8b&#10;MhOBwaeK8tpvc+6ffhf6F8YHHLXvwnH36DWf4bffkQx4q6P7ZrJ7eHJ/6ygf++3SzSa+aDSS5J4/&#10;Gq0Md/na27gf97dW3yf9Nie6f7s41r3fftiKvMbb/W3ztDnbH48b5w8jJgENd3xySjFpU1i/XDRR&#10;4jat9szZ/TJy6oRg3IM13PDruJqL4ApmWNo+xr1hmc4T8x3oSjSZhepMO7XKAkhz41KGDnB5Ue7X&#10;7uLUyYbpXV1cp2G23AjmiABzvzXaeIWgnBzltNnRadaHy6yvKJuTDT5Zlo6v2lUFJob+QnZSbVuL&#10;cjHnCVlt4/mozfYgITnHLNxE7m8j80gF59qvR430s/ZzQ09L7AHWzkHKnnSWinSvRiXCjabRp3cz&#10;vMoMNU1+7bciZmbNkOA0S2G50rY3qgk+lPQbqr1TedQKVDV1euM3Ks3gTaTizwppuYlqsGOSXrXY&#10;xR7bKi7e+620mAtswlYmRjGgz+V2QuqiR2FF3DHSWgzlTjPUfskWpeJN/FHaf1qoWLCMfp1HkkeQ&#10;I3O4du1tEZVBsH6ynsnXeTvToBFB+95dIeoYyKW5nDBc29J5NqoJJY+fsCB2DybWFC6ogDOTm6/c&#10;9pwpPS0ZxElpKFuJkbZTj9piPXFnJ+10nV6aU0pbTb/2a2sreiqbkzWlaXOauNn8VheYWPqub/sL&#10;t7ynciHTaW1vJd6LLL+ZLwNSkJUxIoXcEnhKjJR5pCIZzJ91kwQr9HTpe7LbpChQa+gsq+tOjUBj&#10;0uBY+4LzNd214V7vIBAA8qIQkg2C0yQFcWUpvE1gudDnk36TanG2Ubnr3PysHJ3X/KwheuNuM99R&#10;j3dH85qFSSkKu/3tmOJo1quqTvocz10/QQcoQ3uiFSF8ZqQNMZi7zVCjBNU3j4sW/5TwMEL0D2in&#10;8EPVmiaIq/kXHsAQTPil+lUoKTvFZRCGI0/yHZ2nR1SFJpMo/K6EiEGY/D2lp1I3F4bTSNfKWrC6&#10;adqGaWbQyegLYEpbnZAFoQxb5lHfMGMdWQ9c4NxvBk0nQuZyBUeOUi3xTDxRHntQSHN/Rlkdocpc&#10;qUgpnF9UbKllO5O7z8xfWtS1VaOwMG7xWy5DY5jAb5+g01Fe2T4LwWni+yFEuC46zhvSLfrNqr1T&#10;udUnQ+Dg4o6fNfX8KF+5I1u5s4t9ttVX/a2Q4pit6IZufluZA7cIkWlLHCnKzbuGlFo0NDzUj7/a&#10;sCiDPzFcLDkFEByZYTkoG45U8abhCUXgMH5yXGsYga3lomtFUZBq3ZCteORYJod6qMFhVlS+U4cB&#10;eK9P8ducupkitDVFNJu2nkhbNuKkFH/LPKob9jd2oVFg2hZhkhzyZ0QOfeTsVJ0e49nTy/xWQibu&#10;TyFMNWeuW3IWGt8dW6rhKKEz5+oivVIjQBriym+FATa8dkNEDoQgHNmEFIKaAXWnFCDrN6k2BXZk&#10;oHIDtiVRaUlxkQlv5+pUCnd2EafRQeYC7fa3Q+rqK6sq+uSJSY8woudfX9Jn9kJKyc9Dp64Z+vZ7&#10;Un9CuFiyCJwER2ZYDouJSREXP2zJoQgcxk+Om1QaPpdOI4qCuMsmMr8rkY0+H0TlO/XxNPmjB0oj&#10;rCZnlrVP8mUt0iDwqrQliZOy2BvmUd1wPfKwKjBhi+dFXSfCupSq4/HQRzmehST3Z+7QrJCSeaSC&#10;AR+nZVkLkZLgKKEzhC90uL6U1Cg0OA2Cnuw9pF2hTB4RBpyqJAgphAaj8GU9zy8r3SPrt6g2XzIq&#10;N6BMpehCZMLb5Q5TSDcimSwMEnOKwv78NiMLUelTZ8jANMIQNV1C1JBS8vMwUker+caHo/5EcLFk&#10;EYUjMyzHxcSMqglLDkUkZVdxE5dmEHEWDSuKguSOooxlCQ3+EPOe0tOpiwxDgigN13FK3USQJPvE&#10;tYu625K2XNFJUYZcNgutG4V5c1NgXnKY/DCU42Tm4lQdj1M0u0oxUeuRmTA9QhGqzJUKSaK0mnLH&#10;lmpEI+JCsKtKRdqq0SDRyKD15ESkpQGv0ityAYsCqfhJCuHWQXFjt2oVLus3qTYFzuWx+sIQUJBU&#10;aYZF1+1yhync2UUWBsV3isKQmx7p8X492XcbzF6KPnkFKTQzEpSRpktIOaRM6vAPbeoqqsA/NVws&#10;25uUSXWE5aCY1DYXWmzJoQgcxk+Om7g07+k8HUVBckehJU6rF/Bq0LrGQaH0VOqKWfutxEip+5NT&#10;Mtc+rV2mtOWKSqqhDLlsFlo3gnnzxGaJSWY7F7+p0socoWFdSjUxdnICyKtbv114MxN4uoEomSuV&#10;a+oIly1bqhGNiAvBnFORtmo09JxWr1dGG/AyKnHKRIU2ypDwcjXXWEMKY+j48mF8AKboN6v2TuWV&#10;G1CmXGmGRdftcocp3NtFESZSNBKt5lVunfpbvYcCuDKmptYnw7eza6zqb1UlIaXkz+fA/BvQKYhv&#10;s/HK3qnLHJlQjAhrLmL99OodqpjKl/b0xpriwg2vt2E5BZfmHZ3n0PHNv8LFSVwzvyuBvNueZo4D&#10;U3qufiCj1Em9eZu7cRDBJvOisYf+EbIz2Sdip8lqSltUmy/dPGLYfFqaqmwUeuXd4XRCT0CKnVJg&#10;YezmATcgby5XLENW8aiGheY9zt1qc5OQ6iOjn5ZAlWIjlfbUtm3PlYPElor5pJMAGjRBvcvL5d5S&#10;pK0a0YU1QVLIT1JFj5ZottZukRlnSlIUSkvEuBZSBLQoZQfAnaRfqxZFvFO51HfPz5puIhkqXZVe&#10;7qAOX9lFEaZmW+VlatUfgR/iu4hLes6EyoBMSCzrs+fTIE5YEyMtL5GRls+obHvKPZmheWijdflT&#10;g3ybWn1BUficrrnMix7omaZSrJ8kre26Vo/aCudl77j8whl1fe5sDaTzRPdlK1QUJ68kdJGcmsua&#10;bYdP3sR3yYOK0lOpI/F2uMG1eBEjdqSR7hPjJVuCRocl7QgF87thsLvksjlZ3oUwfB7IJ6OlwG5L&#10;4AN+rJrLFdLfxbMAY5teXFIK5OFP3J8hRso86WAhWSpvIEDFlqoYAEyy4QXrLBepXFIoXKfpCkg5&#10;MXyZUxQJn3RlLi8bQJd6xF6SEPScxd6uO6G5UG19iaD6LC1/7vhZeQkNLX9zdabsNnZRhJGFlKJT&#10;s90MZwzVCWnwzGLqqyG5MjEfiT0Jt5qRlt5snTp3myGiRQvwm3NN/d3Cs4IfB/t5w/cOfjga9oC/&#10;K/Js61NI7O8HfjN4Fe6HYY3VzNQp/1D0P7YJ+mPxNb99/hvqB34J6C2iH4cbZqzjsp5jZPtDcf0Z&#10;ffofBr1n9ylgppvXHg78XuCc6EsN+aPgty3KxzAPfBWsp2qm/giaix7AHThw4MCBAwcOHDhw4MCB&#10;AwcOHDhw4Cdjb9X1Wj7I/BT84JVd46vcNc1Vb/F+G402lGaQYyIO/xiQ6+LNVwEXERP5je6E5rrL&#10;sPo29sI/r9jvc/ZWbLBl5/Q3oZdFfzHosQidUZsyawufXj8JW/K74wxM+Ow96I22IbbP3mMnjxez&#10;vOhdWEJy9S98HY4kL3WEibeEXvd0IPDdt/Qk5qvvR42357yg0W9JV+EZf+hT12Vu0JK89ZhqkbBb&#10;Qtrhk0+8l9h6uMHziv0uZ+9SscE+jZ71kyzBPwfmJSC2raQ2ew13/WvxAW+b0dvLW2zfvEMPzT8V&#10;cVKN2FB2B+2TSy+7O6bYYnr47NYkYiv2QDNUOUqtlW08D2J95d13m+reQCa/eBPVez+0/82GnW+D&#10;240+BW3TeRvalnSHZscP38Ve+J1if6y6t+Hq2in8Z2XdxZ/gKXDxneS/xrpTgfCLOMCRmmxz4FTo&#10;N56Y/GjZb+B380ANM7BSHlOjQsY21bJpZAJmsMFF/DfLQmpn9luE9+CdRzXuNtW9gY/fqyt+u3DU&#10;UG9t+z5E6/oZfPAuw57fftoX9v32VbG/80qiqkv6vMMz/HaPffhXQ7aqu6HsbodFWjIjqn/dDFxr&#10;GyX6fHdfEfudYvDDwG8xRtYVeGZyw7z3lSjNCCWhFSQ/j61rj0PbzrZ4qL99wAuLhjXjemp/u52J&#10;PoI/zm/vi/2dBsy7BPdmsM/w2z324Z8JzC1Ju4tWaQoPwuRx1DU5BfWWy46eEpPdFVNDtWLssHiO&#10;qFAFAl/Vi3FOifvaoApoIL2ql1u7QVuqFlJJ4MaNkRQIQO6SwJ9yQbrqF50IY1XKdlepcTLpY428&#10;RWwzmJcNhvytZYiGorQIw42b8rjvLF3jlZGkgAB38nHnDrk/kxlldthuxKyZu9VybHGFiriVKSCv&#10;+3jsQtbzBRG8DNOfulOygoEzd9KhRlzkPntXGrFOoj/V/kJ+hwflHCcz6JLZUfv2IvvmOt+Wlrvy&#10;NavvuQXOWx4pKIEwkKyiwmIK3Omg5QzLg0Px2F4wgZVCtDGafov0+yoT+0KOl7TBC8gAv/xMz3JC&#10;0OZs0t2uR1n9VaCUsb00KxKw6qAsaIF7wKXqqm64r++CsqFxxmwL1jRzW6/OHXe1PqVFZaFtmdmU&#10;kPK2LohUR8YAcSRmVa83bvMEKLFrXwS84sk9VbuJfyQGOlqPHNs1WO9VAdBxN43umZIDwoHxHwFa&#10;/OCSOGTwq0SG9aSulj2HHecc/Rlnlf2kHkU9ITKAPehoyqNkgkrAnxa5albKzaXOgx1r3U2rq4Q9&#10;DfjZDt2BRf4ekKCc9RLMa00RPGgWUM+omaCcTVfEPorIhTG0dAdsdkS1snTTxB20KG3EJnHreJrr&#10;FF7Ha0YTmVIU5h1TfEKKCTpUln/mvnDL34xze77BHiFL8LfSIPsVjgDVwyO4Yd/Zk8z2Niqm+tsG&#10;uQ4zNXNBih7kbClUW7jfNdrj0AL7LMQlj22ipuV9+q0IaatMpNs+m3toI5hWx7lJ6ridV/O3ducz&#10;9xIj95KxFJUUKfBK4qhlpQeZbdIOWq4BfjsGQW0/LaIpwHnEjbJkLd6xBNPM6rogct0KJAmC3tBa&#10;lHoVia0GHUkkcjnhh3Wx4cn9kVi7K3rRuUfdo4hBaErNmkYRyANKkVe2rkr8WLv6QE1/WiZfRFPp&#10;VjTXPomCV/fZDGBPlPcM/Ut8AibgqXCkpIDKg43ZZtaq1o5hIBuz32CzKdqdC8vEBImUn+Uw1NCL&#10;UTilpisSIxhDkXsZtGntjZ0CK5liQ4MRuyJuTSnsxCtEpp4hl1GXtFbiand+NoWW+77ZVIm/VTN1&#10;q2zlOZOK7Gl6PGKVit0hk7l61Mza2FKoeg4hb6j81qF57vQuvC+T1Z2SCau2mkcnbTh+T8tWOVVs&#10;s6hSrWif6oxV7NfVEDObO/JVHulAV1D8kJDChFMpLs+zFndZgnNdCKWOCH1qkQ5wT8irLLJIPt3h&#10;yf1x4Jehhm4ipyEEcjVqjmqFAnmYrI1nCqGiS2APWWf6F4uH0+AUyGQgNzd0qhd6oiqBnSprp3Q0&#10;hAKso+8KTGRk3NLpR50ZNrQa25UMVUxQQEC3VZXlqgHUNGMgEe4BRGOdmB7hWJliyjA7rOe3LCr+&#10;K7baBrYpOYW9eJaLfmR7KYOJuJFzN8IULPOsUaGgQuUbQFzPzLK4nsqMngJh+TUSWzfGfUTEdDpe&#10;ok/XUiXy3I8JNBpTUN0pmbx0t8S9QSRtIBOYMgfSjl9Kp5hk/nKTpYx1I0clQhEhTyZf1UUcwY+Q&#10;NK/gJ4ThoX5K3KTFJQzHv4RS1k89nIs6InLQSCLVa+griVRl64L+eLAy9V1ESm7pbY3JO4qty6v4&#10;g3DkCueR1ns9S2X9sU9jy0SDDPWrS1XCajedmroaVPTWb03mW/ml8qA61E9Kcwgh9zZe+a2Z+jVH&#10;QyIePjg1WayGikLOA3DTjNlS3lsXjXX2W577mpDYYd1bKkzEzsnmFPbiFVtx/ReriRs5940RKCqj&#10;lPCO7xtAzt5yW0YeZTJXfg9WnV+OIzidypAFp8Jz95c6V1CXOWeC/lNU4wlJl1T66pZeRWJQlU4x&#10;eV5l7GLvVIPl2TLpKoF1PvXIVQULYXionxI3a9GqKEpyyvopGs11ROSg+cDJhthJpCrbH8y5kCA/&#10;1GCL24m9GKzpAWYrFj43ICvP3V3SBUy0qUBqg1QAnEa0UDYyYJpMfOKQOnRI1+N1rjcUsFPF1dzT&#10;Ow/6YLog5LkI08l1INwRbObGA1Cq2eXrYbLlBzAxCtvLbboY4xwvhYrILGfqb5WrplUqLUKUFPbi&#10;FVsxDW2xmrgRcWOUMUQCVi1mMYW/1faTyWxjT3gis7WMOBLfoXJpLrNXsLYUqsF5qtKmqmPJmArP&#10;bQWaFyhL3SmZQNjBC1QJ40WvImD6ronLbn9LbVUZJ0W9qgbJc8ek6wSgUtxUwUIYHuqnxE1aHD2U&#10;TlEBpRxC6QITTHVEaAxN6tes2BBSWWSRqmx/Un8rP2TWKpxk8JxxMH14+CNRmjkN7uYeI1oPk1VM&#10;uQRuO1p6+8EjLyaO9JBATFOhHTWq+ZvPIiZDaivS8xSBE5e5vy5RbUGZCLhhNdDTx3UNhuuxGpFS&#10;J6TVXBhN4RMkGau0SUovbbpbFtOX8hrhWsIl97ecXjn2iGEfRRBxa0phJ16xFdEl6siIGynuSQLZ&#10;ZiI+jb3wt/qS14ZQHzn70hXKnlU5yiWTWjlOolB18zo4Y8ogKBXx2Do9JaMsozVImVBYszwK1IbT&#10;GjotECBoTlmlU0w2e1XGupEUKYQiJI+bFEQr2mFYDvhUsBCGh/qp4iYt7rMEh1C6kBKQuwKZ+vWu&#10;Xh0si1Rl+5P6W+aqJgbtiPn3W4w90U/xA2arXpHwTNydirxbvRh0jkNEVUDcatt+YT+AG9ceqqK5&#10;w62kI0zgl/PaNdPL6caP17C2GIdllQPZnTGqciVCDC5mo+1SdtB69Q6P6EgTMDDnmVs5LebT8wP1&#10;h3BiBSZ9C7nUHSD60UQ5KxT20WAMxXVSkNrKxQ57Oo0DQvAmaqpV7KYQt9YpkPl1E88GJCJTPtcZ&#10;WtxQCBRu5Cp7irt2J9OhCi2uN2o0E39r4xVb/DGZLaZyzl6EsfocmGhdC5lrN7ftub/WRKnCBWkP&#10;Gm8txf8Qmjy288hV1wFDSGitUdVq4daZnNCx6qjXUxjCulQq5lTFGYqU+FtRHn7Eb/RKUs5YjKxV&#10;VGYg1lf12BglmHy1aLa7Ng2HDeqzJZGEQ8lwbrVLn9YiFPWKJRjylLoQch3pDPo09WtW7OQ+G0Lc&#10;IFiIBEUj/JYn94fCowL2uS2HBJyeYjTRuRvzlFsyd17Tg9SA6hpBpQgEdFtFF1VKJ3gfgxFRBgTj&#10;U0k4J4rPC5lc34kn/7ITSwxm4jz4RLk4IJ8WWYKAFpd5AUITKWGnnLpV3UKZEP3kkC4Qwdlwz28I&#10;5MeZvJLYR8n+qs/JiMFVWPickOywYpzR50NzbD7nQ7AqhRJvMKvsVZLpp+fjm64vrkmu0Dp3jBkT&#10;wyoSvUCxyi74W1Us6phPPfWAMrJXbOUwwsT0/dN5kZ9cL1QnFcY4mUJVT3P1kVDmnhWMGrihg9eX&#10;z+ZOJKi8rW9vWkRlovrWHZe00uWgGmCil7rYfJDqEJuM2001SHV+4k/NkHz1VGuHdLZQB4/9NVCH&#10;1U+o3dyrWYtkgx26m1QIz86h+WPRUbdm/jXQpPqBeV2vPOX7u0kkSaDUKp7cXwrP4tTiIHgHT0r9&#10;d4VGpN9DY09dSqv1GL48bbvlVufAH4ZYVfo+Uje4RTywOfAGnuC3eg7Jv/7zML46beP3iw780di8&#10;sv9V9BipxGGFsfP09MCb8Fddv4dLd1vGZf30+/p8ReLTwEyyDPIP/FHgtPOLzW6NKU86ayDxo7d9&#10;F55AxclXoc9w6KHnp8Bp205j+wGGvAJ04MCBAwcOHDhw4MCBAwcOHDhw4MCB3xvNqtdY3kJ+1fez&#10;2KEOacoLuq/2L34gxtsgx0Ic/gCMnd8532CqXtd6Anbz+IlYLlvN89Wm9l0OyyqGeUt+Gprr5nHE&#10;kjfU/t1huN9ss8WX/XaH/LIiIi2bgQIfiPE2lvzO6XeQ3gr0Y5jaNnaecYzp9QQFBh54UeKCYKeX&#10;6/4Dk73nKE45KyWezjEnvm5YR5Dswug3VPNjvL68Afo2xpqNhDhzP35s4NlFHaN86D6DRQ3gbMXp&#10;NJTHwmv6xv/LOHd8fzlhPaUbbDgSa8/L9Vw9mlraxg+rDCYRd/7+4B0WO2i+5kjvoPS3r/GmGO+B&#10;5hBbN74JvcEubJ1Ir3aPdx1iKYfeNC/blTIqQyUmpb688fBaebyCNh17Hw0bCAbRq+R8yXnalDma&#10;PH0oWxEKv8hDSt0GeuRtuXeT5Wveqs3hMkIe+KL2PhrjecEZVaxNh4WFr9x4aS9Dc/Ermk3b+bP9&#10;QsMdDXyZRMk3cHptzvkqPk1d+0thu2mmwqeZPT/Ee377phjvYKQ3xFbJb6K8mbt9pzeTINUonczs&#10;0K+6tcrYAO8wg6j77wvv5gHf5K86lMTTMzAdeay3UAdi/7HeBtdAJu/n2G8R7rHV/COfdXi3ruh7&#10;rs1liZ3Khc+UPeqgXSc3tYV5dlRuyJc9zmvmLR8RHa1KHuOP7/jt8w38Z+Ktju5LHeD7eHJ/28h/&#10;ntPf5nc7l60Ye1J5RyORhL4n5Ni+KZrZKNXOvMZ+yW3x9FvtGheyFW8WA+qxqrw980kVKqD3sM3/&#10;kXbww7rKtRmib3s2vU150+ucMTQO6IY7Z3GWbEfr5e3pnPx3/PYHGPjTwbnErdHUA8JyRsadZfqK&#10;BNsuTISgX84YYCWYL2GoowlVLyZOgCyafG1ubUUSGubTXM/90prBMvg+GWHFsHL1VlrEm/26HY8y&#10;Mdqgj8Qsl+6U6VTdhEbmTX/pxf6H2RABM8QgiiVIlKSA9ulx4+DCnVa4kIrE1OOSgJjcook7p/Ag&#10;RGR+lCeGoMnSOcrDXUy3Jc/Im5Bh4SySoz6eoxfjnBL303c6NDq9yUZvwQslZkJ1XsXt0CNqg3Ms&#10;GiAUc1Ue9Jc8LyU8AFDClpBIQr7U9mzNRR5KMTcjzkdA9WjSSCW12mVJcL+cGUuTfil716uCaj3G&#10;7ToGoWq+nmujECwTMFWbCBNGcWQM3Md7yyUiFrqyNvDTI7mHdnO7LELl5OG30JtKSxMtjYDPVBrW&#10;PxQbpkVLxT3Vpev4F8YoFkyxeLKMzYzp/UyWW3oPhdf0rhHPJKYdOtN1MXHCmBHh2s1iyySdZXQn&#10;w9jd5h6GgCoLvk+ydl6ni8gvSzzqvCYiXTRBQ5NAgs24ZDGcuVK5zbo4aA45opJZAhJxrmLuA5RH&#10;0JmiylKRcJYuCQMdbTm1L12jHYrcaM85KetNtDz0j+QILNrUojnR6NOEPT0uDpg+TpO6Wm7YcfgY&#10;JsvApl69LGl6GMpGQQaCuXJHGD2Hh7RHzUpLHhxq1zuBZKSwLQbcWC+ROGcFCRpbezU5TRzZiJ5z&#10;ZiuiXe0T/Ej8hcSQGUuTfhmSRsEKqvSYb5cYhDlOl26ujELIfRkaWbT+Pjaa1KGjcOfiaPlGrDSw&#10;q2210zW3v6e8ypCTR4ggRb2hUSpV7jNUM6fMml5ku365iNiC/FuRyK8LPSph8USb9tLTadDmauDh&#10;tksl4qhDUyIakK+rcJ4mqRWX2ZWGTxzZN6g2832muRUTLPHuiUhVRbyWt+gqu5x5pKJhkOY7uQSm&#10;JDUktMbJ6sEuqUjlkjG1qKoO00hds3locDmHsKVEojdj/wpZ8OPRhn7bqV99EYk4eG726VpwVcSV&#10;Y2s+4CKsY5NbK0GtGEqtUslllboem9WzVvYG7knyMDvDu9QTPCSxVtCGAjoE3CIImUx0w4B6Ya2p&#10;irN+rTwrqegx3y4xDFXBnVEAWTPQwOxxXQLki+1D6Ck5Akig5LgR33pqkTcCkkA6Oa5vEDn5TIoq&#10;ztom0SSUM1JjaFtUNq0r79EeKxl/UWijP0BLkfi6OmDohCuuBOkkZgvXYB/ldRXO/iZiGYUr81SF&#10;4Q0bDA6SNhiwsG+6Uks8WQT6vVJtyRaceaQiaanjVILtSgRDOqkYEUaR6ksESUbQJZKskU2Xrus3&#10;M9Yk/xUttFY6lYjXVvWLFg8xSFgF3w0ZUs9h15JPq6DuN5XmBPF1lpC5aVOOSl2cLVkaIFjOiC2r&#10;HlGpICkuDBZ5ZaFwljUABJkoNJuTK6rQnAOQKIwfFRR6TLfHWnmCChf1oAtG5dmoUkyRSkXzkR9L&#10;iyYSo6PNDQzIGkSVvuC3MjiW32HiBpGTlzVQg4WzlqjOIHrSh00rD2o2Mv6SqGgM2AuIP6mZ5lW9&#10;oF1EOpEWxjmxj/K6Che+wjAKd+e3vPhKG1JRjuej2m8pEZriPIZyduPppswjlWGeMPRFa24HIiJN&#10;IYThLYZ3kXBWLgnynImdGZP2mpGHAsk70nfBUMv4CQ5L/GKoDujXs1SmyWekliYNk2Eb+GXCMrVY&#10;t2IXCh+pzI2gY4/RcQtKHWEwF6OoYW5laPLab93bKiTqz1+McFlZDg+piA17RSYTHQsDarSO+K2C&#10;2lmlwqzHfDvqxb+EtcKfjd9GygH4Z33qdPXY6u7ZMW+Et6InjZluegWkagBz8rZYBNjkvjlL/XWy&#10;62ypWxl/RYQhDSw/9EHBGw8qoT9XhXRCLcigiuuocBWL5l0Vuei4kfk+kzYYsMS7JyK1cTB5pkco&#10;u5x5SuV6wSQIUd0Fkqp0x2+ZFMJHkXCWLxlms8SP9ODLZnntE/Fmcg1NHIM3DWE9cNWv8pV8SMCm&#10;EEZM06B+eTZx0BupwfE5C+AXWCqwU0V6ZVTJ1DWciHMj6yVrMePuI6yp8SDc26dRdL2qXchEkVti&#10;QC2MpZWF2FmlwqzHdNvkVTkhQHJGPeiCUVSj3/DABPE62n+yFwm64XcpWEHWXBkU5bA5edWK+1sF&#10;kpjsb/PZenPtZNPKbLY5kV8X/qCRdMjvsOgPHOG+v+W6lDRRXCfciVHl5XdVpAduNPHM95m0wYAl&#10;3j0RqYyDJpC/oBkNBI6YeaRSvo/o5Uokt+O3LBvCjy4SzvIlg54R1/WtBVxyOz8uMQMMbmTcRC7u&#10;XNhbDt2C8vlcEegSPLW1pTe1/N4DDaOXjYUtIm0d6JstRHBcipvWfntl94I8opmKcEAeAAD+Whqh&#10;v+FzCRvrk0JkoTqj9gOqKAal0rVQA1SMpcVC7KxSYdFjul3FMJTjnVEAqd3VwhszYvYZWlB2Sy+q&#10;SYUhdEPyq9l0/hxvCaWFysnLGjyRSpy1RDkbUSRN27Np2VLX0sP8wlg7Ek2yPlgAah4lG9dzdxtR&#10;DuqU7J23C+YUYqiccSBmT8Tk3cyimegsnRSqBZoduMST+T4xnmT6Q8cqKPH4BbOKiFR+I4LNZJMS&#10;I2ceqfRd27Y3LqO5BCvzSXkz+ZrOdIgi1RyehLrgG/Np2x6TJogzT92Cimxxb9G3D/wCki1evicb&#10;gSnKel4uuEXj4tfOmBIuTUhJskMyFQq929r3J/Lc9mK2ndJ41I97gm0PbRlvinmavbvzUB/jRTBh&#10;MzbGwJx/5Bgm/0kDXaBepzMjrUftPAtlEyfWL+f5ppKNOMFY6qcithCMadnEqoL0vEd6zLdfcZyi&#10;mu+NApgSPTpCNmRJDFGgfcwc/M1aLkqNXKLS18PKDX6UbND6V3OZuYydilHGKCl5c7HqmYc4axHc&#10;SGcLrVBT3GLXic0WBq6W9FfGeMmqHt0m3bruOpzaho8NoQ8SUzbtGQ1XZqgksyfvsogITavS9EuD&#10;uihwd27j84jB95mS85/MvsmqOxUi0lYpiGDT1RvxUuaRCuoF42QAlRMl4FlW9h2daSpSdYlQwy7X&#10;UVTeQLvAx0C6ZJFwQSUFtD6rPOww+lUfilL5DSDEjSfLQJgVgrERYfvh2IXXWbKEr6R3IhBcwZwH&#10;4qQAAO9FMEF3FVpiJpkBpRwhVTksK8o/wZjLHYDPYeEGsF/IHd9kA8hYuqgCQ79eACQrbbCNhh6z&#10;ASlGWtsq9lAbhS/77Db0c3cqz3D5iD1aHT4SliR6XFXdoCnJpmxUWS0a8AElef2VmFCFP68Z8BlC&#10;4g5DLcsp2XVOngbu0H93yFX1Y2AG8uanvpAWc7nvY636n4Lnv/X99wPx5R94An6s3/pDkm95wA+C&#10;hqNPAGdWO0jzggOfh/YVHPg+MEuOox+Csbtcl3HZvgz3o6HV4++iTS9ibbDPTXvgYSxlwH3g69Dc&#10;J8+VfgD4nYouf6PqZ0BTyzj+Bk719DRj2j4SOvBp3O2bP3DgwIEDBw4cOHDgwIEDBw4cOHDgwE9F&#10;c72j4dxi8/rrZ/A+D+sjJEbGwwStwbDxfFy5Tf8NPZBW4cGSXL+yLP5B7WS8U3i+ltRP9VvNIrOI&#10;w/1418eL9SEGbf01aBRRpI1EzwKK+kpsvmz2zEXo03OT+yo+4mHd7Hn+BN7nYfW7+o/gUYLW5p50&#10;8VlYtR9nXw/XM9+hjZOP8AYJ67t4sPTvFH6Zm+bWnfmebsKSXyVG8nt+q2IhwfJCId8l9LfWDYd7&#10;CNBfHNkooki3WqJPorw3Sr6g2EsgaHPgFmPa5+FCAB+3SCrp+rKv035PZT8fb26L+Lk8rG/ikW0b&#10;qrpdE3wC3mljHnKqjPR29mfwwHhnpXhvFn6vQ612HCSb3qDkeUsb2wftNoh9tFu+jY9wX+t1kWqf&#10;+wzyvos7J9JLM6e7DjHn5/1pmcanYLNbiT009dPuPoP/bKX/MLxpGT+Xh/VNPGC5pvn8UX5baATv&#10;EewPj0K7BD+JB1otbaJ5s/B7N7xVT9jz20rjZdO//qbe/1PFvq/1qkiFn/WTyC+1bQlv0wbFDQrL&#10;VuyOFM9Wje0rqZnHb/9F9eWXGCa/bRkP+Mtn8aP6W5ND/Ci/fbu/fWQoUOOy34C/h49rwfvcPum3&#10;uUQ705m6WIXXQH8fnLNs8U5/W7F6fAqlSrbi7xpYYdmKEfsdk8FdBY/57v7n+oMh4udgmTtud+QI&#10;H0MTkgpyN9OJwxSqERMGjOVxE+cj5gyQWEP81zys5wsipmWNZm3Jw6qPRdQ8rKeZARkixfNRrqbh&#10;prWetjuJpgwYp45B1BCSNLbevUUJInmJzT6C2aYlG+31o4Um0aIIlAXhYicowMgXZFHfGM4IG5lJ&#10;eFQb7nUXNbb6Sgba69BDSsBgttwcNo9kxotMpSLuKOTWOfkpde9taVqLSdytAF/j5FucKQmAam+l&#10;e1JpdTi/l5SBkVcaYSIrhi2FT5oSPKVL39HhchOL4f5Wqix+m8umKHF5v78t/VDDauUpp5zn5mW4&#10;XihcbJ6WzeEvhWREr56pWWB9u+IoIi7gj4VG4U/8QfAgDIBg68xrkO6khPJOXPSUyGYK0xWZps5X&#10;lIWBWQHzpN2POEoDX46yMRhGPXD4z5u9iQX4taNCv4nQ+vyRCUQghfKIZVKcycJ/KFbMUrjPv/GK&#10;xAA7aE/Bwyo1qn7Ew0rtLCyEriceVtFwzlr/IOVmNDnD2t0u/VlcFPs8rBGPpb7jYUXOsKHMwwrj&#10;Toya7ECWMkdx6x/Jk0a04abnOm60o1m0VATKchvNb0CQhRXWeatvDLD1JbWwSXjG1Roav5IBUZbQ&#10;Q04goCYFZZnW9pYyzVS1fVCYJt0D8pe8hxzBVagxJREXYQ6NudBQXiR5JykCix01OU+QUuR6SZoK&#10;qB5GcYnfJrIjIp6iDPNlwClvE1XZqg5xt78dynQQ41VZERsjDj8XhGj7C8vAzfkakfbd7XZjQxNG&#10;Ya1JIlZcUmgSeaCjtRjc9vA3XBPfVMslcRQ+FqFzlXKYjNlKhx+qSErhYBmJrEPXkKmHvalnwZlE&#10;BH47zpr+iG4F/QDbGB6hw8klpiXKudlKiCSBzIDunLm3Om0H/oEQ4TAr06RhJJDIZEyuJUlLNUou&#10;9Wi6rl/zQKjK1cjk5o7NPJv8N3lYUzwx4lTDIlkw/2ceVtFwmFGTjb6XEAhLkJJPNKJ3cfmbRauK&#10;wNCZzt98S2xsyw19uuKWKtTCN+TP5pCrUTA9s5IUJQHDTYr3x+dMX1rKoQI2vJ91n8Kn2C8n2r8M&#10;omyxZwkQQIPfBbmb0GkjqZIuU2t3nrnwWVMBmyE15F2Rzg5RRCEZt4GqbBZTeNXfCukaaglpkORH&#10;A1RGs2bJWpyZX9VKNCcGVUwnrzqLitPV3BjA+9iLrqSw5hmLIoYO5O4QheySF7wmzkdMJj0i2zWC&#10;DGjEqDeIFis1zg2AN65KXBVmbzdvCJkPcuEB86DQ3vDf3GVMXVPmzAf0w2ASA62SveZhtRpV9ijY&#10;WlGh6tf+poZP4VRLgsLwBjfuAHs8rLxtTy/xVJcwQpqOobxp/MFLckphQ4JIfg2qhdvpPu5GtLoI&#10;ciZCAZA+qajSDacbMmfh2akhIdeMPFJ3SgKGm7Y8W3Smzi96QTLhGDx1+IQ4Y3eVkwDkkT3prUn/&#10;4EAbSSPplFTOyYXPmgr4iBoq5KSK4uZsRzm1mLv9bXnQUM2OMZPgTSmLtVQuuUpuvKHUoki86opT&#10;w1gWmMTzPnPIy4MYpHIkkduq3P6L7dohmLQLozWrM4sn2rB5YjdJpLJ4fMXEFcAURGoZVk5OsiCA&#10;LGAMJxeUutoS/fxQWJmCeFjZvmQeVqtRZbLvnMxX6ev6tXoVRuHu/JYXc/2nSmfAEs9Htd+yHcOs&#10;JfOwKgRbNN9KcZMEKXnOPUVnUnO4OmwRbVuEHFcBdLHcCGkDIfzSXkYmZFHKqKQkYNjNQ+CUqfPz&#10;RUSoR1O5WRAiHYaMJAzYYXO7YsrBHqhqYVLcSPru1JlWpQ1YZmroTvtxIwWvylaJ+cZ6ckLJLNG8&#10;SllOJl1yviXPKBKvRiXPc/1oiZ4zdCSHQpRQn/N1U5NkBfhkzd2lumAdeU1ZnyRkznztwsHzMFld&#10;qhJWJ+tCqAuFJ5JvvUDJ4mr2UaXOdk9sf1o+4ADjxyCoV/Z5WK1GlY1qVOvDovi6fgufqsMVC1AY&#10;3vg0D6vuIDemR6gK2cDEKn1UaUiQk+eFix/Zr/mVLIfNot0VoZimbGNE+uVGImLVb1wX1yUTsktU&#10;/W1OwLDnuSw5U//kXjDGdNJ98XhipD4ZkvNAq0NAJ9APTTdxNhNRNpJG0impnBMPt5oirGBqqJCT&#10;KopG1nvKqcUcHAqQil/5raoVSWaaV3cRTCZfcq2rP5MwUSRejUpeu6vI8gQZqyYOHLp7+O4yrqnX&#10;S1KIhcDdJd9+SR0nflyRaZjsaMmivJxMPa0ioXdqrCdquCwcEGx4xIGdLiqtWEr78fCHHFXxGCQw&#10;y8LDajVKoxseVl/X74/gYUXObKgyD6vyZQsbq/T5/SQlmJNnHLZ5r+MW0VwEGJxlyabpKuF3JsoN&#10;fzDpSvUAvh6TKerHxUtaKgkYtg57d9abf3yRIlW618Um8mKfQDvjGqtDJ8xsUyd7TGlhsqSRNK8T&#10;JSccVpoK6IakK+SkiiIqxD3lRJ5Gmsxfo42JO9HHODOMLqUo3iwazJdc68pIwkSRpC/dQi55VsRa&#10;RY4OjcR1sLhR6d2Z2x8JfRROITSenVqueKh9U57yNtx2tOBTR7LKC4kPNds1mguNQzGv4SmgPLt+&#10;RJjg6aU8E0bNFhtz5B+NtTsVHlb1Vu/zsJ5OiYfVd8WnyqePiXIz2R7nbQPVmHlYr34IAO/Dnyre&#10;CUc1DysMSzysclKgMGreOq575qc3PSXIySca0U1ctAq3wTlStFwEkcg2p/RG3cAHJWL+LDdQTede&#10;Sz6EhUeZxx4K4WDoprcEOetGjJKAIdFQFkav9EY5gh0Wpah0r09HFjbGkZSD6gWrNWrAi1IOtiPp&#10;lmUWqUzrWgqfNWWMuoGLtGuSk5KiSVSraMBRGDKTKmBVNhfLgIy4tPjhVQOD4cUhfY8L6ZrTtDsF&#10;zavKNLLRzcyvPZWoR2CWUqq0RKo4pFO3FPRD9bnouj3B6i+Yo7Yrav500ysSsexWfj0E7kh/i6gI&#10;qFkoptQYqeNa1w9cYmEYiCXdsDM5oQO4YFyAm4wXrHO936AMd+ZXpfgHpsbend7Ne/J33vjBGC/p&#10;Y0of8bAOJLDUMGXDw+onfyMDa6Ul7Iw8rH44iZrZ42GNJ4as8n0eVluNVl0So+bVD5uNSDCSfzlf&#10;/HSyjgvhT1flqJ/eRQg2V11yi0UhFLncQKuDa8lpUl58JK2FXD4LncbTNeshEjAYOgutTG8wX17k&#10;A+CawjR0r/cuZj0TFEh3yk87RhIJjQKo4dqRtE6agLS3qvBZUwIDI2n+Ih+Sk5bskPs8ov+IoLls&#10;DFz8aDmfyJDKBJWBkdJnZqx+07zqSdVt7ma6db7U9HwIjkCKH0rmj4zNmikf4ZSjxYgHJeT0tEfo&#10;tWVbkx9bMbody8y0PEJQSI1M+IiGBWkxZFFKaLCCwDbrmdXEsPxQnDrWmCgQCmcnxnhDfyg67yt1&#10;JpgD/DlR6vfAhwh6yqb0Zr8fqiXQT+AN7stH4AnwE7Avwp/aO9/G4befQKy9pLnCb4k0Bf0c9t8o&#10;fAjPssD0ztwWeTTye0Ev9xx4DFr2wCzg9zSFwDVPOh4Fhrd5l8DnEdPQ72HpXjCev8fQDV/ZwfUn&#10;gGdfcXLgfYy/tb8GNJ+O4weBOfBnXT2Ds98ndLiY/O54P+ayfw9VduDAgQMHDhw4cODAgQMHDhw4&#10;cODANzCRquGPQXmR6HMYp+c8jRoT+cbQa9NsjUwHS86I8nQgaD3+MIjc4q0V/eZ6YYG2jKdLRYv6&#10;CBrR0N5hKfvavokdut6Ciri3kER9E36B+k+DM1fM/a6WQALLVhvo9cpXtQxedFWBjCKVhvkAKOmR&#10;0bX8D+haHJf3cL1cbzhnHQg4y3pMr4t/EkN5V/dbGPOW6WW7CZNIhKiJotQIBoc/Di03crz1GGWX&#10;8dTUF49j1MbZO4yFUfeb2OO3yujLdoOnbVL/MrHwHwQbd/iLKSbX5D3aUpGwOYkXvZZXZS1e6Tc1&#10;tW8kXt2OP3VjEI6gV7d5G57Mc+DzD85fm+mdyG/g46eEuQnZ7s8Rop3OQWC8DPNcv/1YxC20Rett&#10;7PYtn+xvkcgrXbA+46Dgs7LXUNydB9y7fchn8ef+wr+3IpkQJfWv3usAJ0o+CGxOcKq+5dUbtWhw&#10;Qxutd3qpr4ytUjGIql+Cmb11Rx+O1+3MzPKYz1UYX0d4KI2dePeo/PaVP3jLSu0JejnvqX77aVrS&#10;Dz77UG+zyfisL+y+cfzabx9Q75tw3NivVuMpfnvbUcKfB3YmuYt3hAKi+eDFqsvb9n/hxa/eippE&#10;JgL0ZvfxrrPw29e2nBlGCLl44rDd3HkEzc6M6BG/3Yt3jyzLm/1t5bf2maf6beHfehA77UuN3f72&#10;s77wWH/bfHGSQzhu8BNt8Ay/3VXCnwd+B5TD0+RyaOfc52Wzn7hfiieckDIQ56L4y+lsimPMputC&#10;S2m1ePDlAbJ6drNAJci+uAEZsIun/dhVM2GWzhtmy2kWfq1YX7UjsJFkyVe4iUyzlbZtWn/QZj11&#10;Mzejcb2G9LA5hU08TPYZb5hOC3eb8Rp33t1yDUPeuJHCuu9iIpEKMmBr1on/lGVIWRLN9dxzmxxP&#10;43rTX/orX+cekaK2xfUzNyWLkRQKhlJmJhnaZgDtBtSaxICjipmWZyiktgxaZm1L4yrEiMZYIrkm&#10;cFOMpyUT/HEWUVZrjBdQLojaB4/syu2UrGP0t9cQiMqYmYb9NikbsHr54SFuJeb+RK5mXc9ZO0iR&#10;1Yo63iTOOndcXKX0RYvcD5gbMn3SiD+pvohc/0ZRLEzFioVZcMsdyprCilCXdQEZtVH8F4e9RTV3&#10;/zJm7vJYc1qbIUuqrybOaNSrK8hY2lhEojUwNZ3F7kjaSbPdXTXzNLJVG5r2XQapF+E1HrOWxpUl&#10;KE1xDGPCdUoTfgOQAUBb+Nv5TJpOTpu5AxRXgow0pXAXbzYFbWI0RR0vqHFESEbQ5xspbDTbVeMd&#10;PBNZwpr/dBhNUMvTuB4cry8j2hdtx0isqDCgxEArb6BCNRppujPzhqJEwapMiEzfyrAycaDRShEq&#10;rlnm9nyTb1haJK2flAn138yJmytpzLp9aa9JZZ14ZBm/myY0MbhdUbVS0qxsgepFBPLJQnDJg6Tm&#10;0E5Ua7rixK9pXU8/LkvW4iviXtHVpmoRUP+uG6FWLGJfXeZ5dZWlsCLUxU97Q2v0J9hQCRsCqJ/C&#10;xx5IXZ7u8sQalEdlM90yC2HKoNuY4skn2NwDkQ6x6Z7VoqZstZ7MrIQ6WV7tGSpH1nYjtgNeTlR/&#10;XuKS81CzLzgX7QtOwUce61KRkeYU7uLJ4OR6aqDEnVqcstzIdLWeK1YzRmupSJizFNSY7xHUzjT7&#10;+YLUEaBhZxoMtCwH5cz8pUF7gaMtWWzQt1JR1Xg+fB7nLfurkYJZWt0pmcBvl0KemDSmRhDehkt3&#10;PLKj/IR0aRVVK9N01CSA1OtViyHx2Bbt5Gq9S9zRIi4uZm29Ju6V6LhYZla5bgT1vEWxyNDUqlbC&#10;lk7tjqD3F0aRsTATB2KYrOplBxtDYC4lleZ042AYJrs20HTpej1DVs9OxpACKX1xtjREZ0VsZtOs&#10;vuFEAoiEqNBUgZo/61oAIyfWm0vAfuXicZtbqRzaNrSJp/GD7IAlC1vIZcw3gKCrtVMX105hUvqR&#10;Je2OULgGd7Motp+s0cKKKm3I/kIvwV8q8hVZdzw6c9Yhgjoatx2C4urc2mD/66C6UzKBb9GJEkJj&#10;UAFMeVV4F4kps3SWmNJbg+ISUnIpqhCKiCvoFRkiLiL1VK13iVc/upi1paZWUQ2lXFeLEHVDZAe+&#10;U2zSV6pznUaDxmx/bQSxFfHKb12uCIETO6G8tyIT4G3pA2UnaSZCcRnQVVC3XHKx1S0dgQP1yYOH&#10;NyRwzoyYW7YCVd+A0XbUQFxh5bkKdK5rgqlkkb8rgGGaXhOwUiM5hb14YT+Jl7VYRL4RYSGQq9q/&#10;QmV8kjAnL0SCrwhq3Y8AxSRVNpdD1xJ/KTpOjn3Qe5RMgRChMmRBcXVetBHmyTslkx5Tviq90Jgr&#10;RlNRxQ8XwaElpvTWoMqh5HJUIhRBnWAaZR7boh1VK+/dJV79VLIDysBRBaVcqkXIdUOobMSdYkMJ&#10;uc516rrImf26EN25cf+WQnR5buD4nNVTTumo2tCctQGQ/x1jLl5S4DB7Q8nn3IjowA0t6+YLdUTH&#10;RPD8edZUoZaL5xjtZPGDSjbXtkg1GbyvyEhzCnvxwn7Ig85xU5Em3yh0tS5jVdLK+Jj+Hf+pw0He&#10;fN32E29JLJhiSUdsZChd6W8zf+nLMJ/IsoYzq8tp6yMwzBN3wk8IxdV5aAPnYZ68UzKBsPGAPQD3&#10;U27d2c8XwrWYMkuX+tu1pmpVckCZPoUiqBN9caLoXEepWu8Sr350MWvrNXGvRGfyKctSN8RbirUS&#10;Sp3rNBq0NDj6dSHNBE6p1jyYjZUhWX3PEx1pSJrbMNxJ9UPo81Uaodglz6VVKH1pofiorMtqi0aC&#10;gcsdC6n1knilMFcoAzIfVVIuigzI/RQvcUS5MO+pxVhJwXE/p7AXL+wH7imiwWwR5UaERVFc1f4V&#10;KuNj+nf8p3IuGnu+Hi6v5dXmjNPEiirzcjkkJ2MybJPfc9qSxfrTSVp8tyELinvjuY64hhTS6rxk&#10;QmGdIKGXHfwcP63ch2vxBkvnHq2HMHb3K8VicknZRiiCKUSTUi7if6rWu8SrH13M2npN3CvRmXyq&#10;glI3gqR/rVgrodS5TqNBY7a/NDarSk3MlPwb5oRKwZy1nyd+y4yryXLjjiSyfNlME58EMVAmB4Qq&#10;HDgQD3jqPra8XUld8naiO9c6c8LQwSL6Cxcpw6oq1lcxuqr7v5zisTOyFZUsG2euQqL1ZIs6cNUz&#10;kZHWKZR4pqDlJ2xQmxp/9PzS3ZqHfbHGzGcUW7raiqJ07Kbr2/ynfCw18CW+fB1lpvGivbv1NLHM&#10;iloz0F5vQ+YvhQG27SRu0VNNFjuyE9aiVSNCVaPvbsuNZLDSRjPRuyrG05yJT/NL6AvklI9TV5Le&#10;vLWhAbgA1MDs4B7DSUu2EKjh5wCSso1LN/LjOhQS2ZLH9roU7fezq/U+cdW540Kf61oqjt9m3BD3&#10;Sj/4yePFUjfCK8UiLd4Sn3CpcxHbihg7Pp726yLPMxP0TEsXtNJrr8PBCq9DwfkwTwbsxQU+RUy1&#10;A5CSErf5IpXSOemxYxg8owZC4Yq+uc20dEl3UnNpKdHjI8WwKV1RdjC3G+RU4wHvUsvAajyJSpYE&#10;1r45Xk7dibygfFx3bjYp1PFMQcv8E6Ppdcb8K749JMHiRgrrM/7Qdoh3+U9FUCtJ0vXIBzKaDBXK&#10;8IFiK0eS4cKwzF8KSchxy5vQ+VkUrAF+mJNPc12voWc+wR76y9pg+Mcccb/IbBGViY6yMHxdGecW&#10;+8xassr0PnqEWhHHD4/JBKu1KN7os7KF9TSbfVaizMsKh2IwZx3Van2VxHXuuNJn1pbyuifuVfJF&#10;9Fw3PttXLE7JJ7ypxyrvbH0HDhDJu7+BWID/9AuEXx3+6SHQgQN/z3iC32JQSuSvhT6Kr/ptn8fc&#10;Bw78fQKTtzj6MjCpvS7jcs3jwAfxtWnbqbtoae7Agb9feAIVJ18FZ+3VA9IHoUnl5zv7qZqbHzhw&#10;4MCBAwcOHDhw4MCBAwcOHDhw4MAumuvlvdXH9Brkp7FDC9OU101fESN9IMbbGPRu24/CqBeA7jDd&#10;bS/+JnbzeBxden3oF8Jwz4xL9trxPaagKsaWN/bHY/tdUzFr/AmQCEbfwJdpK3cINvvC3qlXvGt8&#10;IMbbWMruoW9AO1xpOXqM4rcdjYosOWHUxhIeMDDwwLNavqN3eln3X23YyUNv6QFJKStPxhflhHaj&#10;znHvK5R6f7XKDOXLr4IjeiLO1TUlLeg2oedYAt8bjgOBZ7V6doHK3Na+2Wvf4VytY2x5Y4UiDzXP&#10;tz7PY6F/5PuVIqjRi5h5U4pvxIuYaDj8EiQwTtq1bTTnZZP8c+zpJ6Da4rLF8/krS3/7Gm+K8R5o&#10;TN4k8l2U3Y3bJ6ba5XjPklzKoV0UcJJ7Ux7K28SEGXyWN0x+Qx6Qod03sVka3sIgiUTzPQJOk4VM&#10;9ynCOePoqifLQRDji/6zVoVMW0WkW94upGQPvY51F+iBun03Wb3KRYmbiZul4aRwr1Ttw4XORoU3&#10;J97J7VW5ISOZtLtY7ytXnsnjTfLfs6ekpR+PN0fCm617T8F7fvuVAble3a32sn0DZQCwfUs371Or&#10;UQZ8wS9b73gSatIO9nYWUWwtr7GbB/yWvxqiJKchoxOx0eOdUv224ivzmRIR3zBHG0JvD1bNSL6K&#10;lGpDl3Q7jZXum4l9bL3wkbp912+VpeR+yZurs/Ot7FElnphzijrLDfMQ+HsY283HIsbZJP8te/oO&#10;G+0n8VZH9+WZ7dt4cn9r/s7n9LeJAO+e4n1PqmK62bzv+7yNg7bp7hu1ul9yOxPNLu16xJl9bzNR&#10;3Bq8VbzWOyuFLqnpZA6oxAPD40I/knGrhgB28eS3NSXR29gK9Ujdvuu3QtKCmLCQ6KbatQfe27nP&#10;VfsTN1wckUckAuBAkSwl/x17+g4b7S649QtjCE5rMG7g/IgbpvShb9oeBvgoHm7ifMRcqF2ga6AX&#10;bSVAakvu9iJJZ9pfDTHXtsccQryZ3Gh3GcVzSauJD+ekeD6qaDVJ08moeTXKLhCZp1S4N4s4uwSY&#10;q5hcU3Zm/k7IToJA1lUq0nA7pUsCSn3FD+5wUyeBiKS4oPHGEDSHnkbexXxLA6yFN5HzyBniyNEm&#10;zjGupViQNxmxhrO9Zp1wHE0YkYKCMlKqzIGDPEiQ6KxUMOfBiJq8JZjIQQlbQsJClnaD+egkIqvS&#10;EI/T9U2vsbTxgZ1pNfWJ9816gCwfTuU3NI6IwbZu53lE5V+cPl4i92BfAFgLreyXs80WaVAoRBfP&#10;bmVAYTF1DKLwxqbaCiQJ1jJTzWikrYb7IMfNe9a+4W+rsJXa7BVnWjmplHyxJ1nfLeleZ/AhFoa8&#10;tTAP7kj0tGplSFuk7P5JMA3mxI3WVNRwgQsnEks1hqqWhsUboSxRoei6aCvRhGmn9kzezMxrynTW&#10;7jbv0o0GwWaKx8q/o9VEzqceUWTBgLJLmUcquggfQfKpBHDffo2dMlZ1cKZCfZc7ftVk3RBzmEcY&#10;RtdoDYfMiJyTQsl9TOpK/dH+prbt3Tp7TMbxbbPOL9MkL6HpOnxSBN1r6tXLXpADQzFxFmiFE2Xb&#10;YBPCDGkWWogreVBLdZ9jmq7t1DKQWosrhZHyOU73VVUXIOLUgvPqXnOdzAXms9gXLWlSPQiqjDTf&#10;NXNGVF00OUTDiiLzwYoOMHHnwncu5JdFXLHHSgy1yTKJ2oAS5WqJIcAZ9JN4YzNyCPj73fw9fXSN&#10;BANsbjPihqWnxqFMtBL5Xexq7TolX+xphZuYgINIZxAVl9ikZAW8TLBz12eS8TnQJ9WoBdNQ8HNe&#10;W8IdZ0hiDxOm4MzX9WurVlnUnKgFFt6kG1WCJZ7pRGpaTZzzf96lpoyqzJWKIojaIZfAhBmGhFZS&#10;Mqctb1RlYVOLeu4w79E1D4RkvibfBnKJxImhzkodlKtdv6Ke0EUk4uBWEUDXgqsirhxbg1UXYR2b&#10;3FoJMmSUWrqRpyt1DX3rlWE23farPMxOCPf28JYn6h1VtrLEleazxjzo9nAKmWG7QEqHQLkK2H2n&#10;tWztL88iVGtomW61l034Ii7QE5h0YY9VM+CLO8S1JYYRvDq4uP0IXwlRFpCNGEYCEDaxIxDpRvHb&#10;ltwIQRYNmMpGSMkX48k2J5Szthsn6iMrYFAUDvWKjM+AVa8RlHoRJx4kllaqMoxSrC3PfF2/9rfC&#10;gupJFKEwvIFOl0h0ow5Y4tkvSjz5Duq0KD/FqzO3tPT5UoJK00kYuqHDR5HqSwRZX9AlcsGfTZeu&#10;6zf1XGWYTOqstGbDyQIT0i9aPMQg9xY8LmTIn6qTa9kTecuOpTTZkOksQexduJNzVOoSJEsDVASc&#10;Ww+kJLoVTEAoh4srhywT680iNSfWDC6CSF6vZ8gSOccTPEx24c4YRGVhU5sRQL+EyBvuXKfMYFFl&#10;kCraNyki6ozpColBvyQcfosfqz+h1iPHrNW9Bm2PdHBp+jyLI+JG8VsfkUVdqNrUlHw2nmRzDlr5&#10;EIbjaQBvBVT+UMn4fVTlZy+wst4ziaWVqgytrNO0UIm+rt/wFYZRuDu/5cWs9qgjBSzxfFT7LbWB&#10;WUFQpKR428zJKIWhLxrmTNuX0hRCGCbF8LlI5ZKgMfvE4R6TtmnbrO2hPAsvGZi6Q3DGduUgyL+e&#10;pTJN9lVMH+at24ylaDhT2xaORQtG4+4ZQwa9ZIyOW1DqCAPDoKgELrihE+79NjzSIXhiV5G95TLj&#10;Bv8DTJ6jYLgHewkNUVO5BTml4qkXxpm1H0lR/KL0kgGCJbrVmjvXpaWiS9BohXVLP4yVLabEMJSZ&#10;ftJzcsPhEu4eEYvOceCTHkx/45qgG15Uo1l4pps6iX2/DeMpNkfUbUjKAqYqBVT+sBHqu4hqGigQ&#10;BiBMu5BYugzKkMqSVVCJvq7fexbUSk5XyCu6UQcs8V7TaloLa274Fe8ucxg1Zv6cjJQS7Pgtk0L4&#10;pvoOQVwy5IccGsmhfNkz0z5ozcIVcIHnuqgctXDnX+WrLhUJOI0kJOyd0vFs4msqkRp6Vs4C7lZC&#10;2N8h/eKXTF3uGudGZQChxYywcLkbE48BBEtUGVeQ4BkcO7bixXPg1wSc5RyoP3mrjt8THiArCtAS&#10;W1TpkB+n2qQpY9ItQ0pClSkbULaYEsMofrvf30bB7IEZVLyFKVYm8IaWU1Rqlzw/462sKSVf9bdU&#10;zMtgGdIoBz7ERT4KkRVgV2dJq2p7Brw0ogIvfqFEed73t1SFtYYzX9dvEhOJZLUbdGXcWGP+XuhG&#10;FbDEe02riZzpDuKGJBTPmat/VSpLbjpzCSpNJ2GoNIQvRcqXDE4bw585TKb+Tf09LjGujCrCTdSq&#10;gqoTa8gziPOcGvtg3raR2RqYLO/RtnuNQsMEkbYOMKXSuUkxYflcVIneckSWyCOKG+GA+tHMmp8O&#10;62+4qf+0qEwf6ZHOLYVE2OJgL/paU6v2I6zSEgpZoSVuGkcQXn5WPQNl2djaxA/+s03W91MA0UVK&#10;BYU9Nho45ZoNKFtMiWHYCPiz398GV9zWb7VubOrkkTdy6XXDKmKG1nRwLKfSCSn5YjyV1wD5rBHN&#10;HISQLlkUU7/yCWKt2CcAVT/1MZTx4y9ktSEYxQxtvF26EQ1nv9xOp3EQf2XcFQsqV0orXlOBk4mB&#10;E5RMoHk13agJSqt4mMNvaDXhY90Vg+DUGYnhNGceqWAw1LY3RkolCHJNI7g/kRQnkaVIhV+VUKut&#10;fNq2HzVXO8HlYBmcjS+am3nC40856mGfZnioEzoDA7qj6XrM5HEHN6YRusAl3LE2MExe+35G7XW9&#10;mKmntOqpsScz5S/aMt5caRjs3Z2HPqzuRTDBHMkBzaEU0meRKorXwb97TZnddpxuOOVazwufv2S0&#10;zDkc0OUqOaVhvB1akGwBDfxlHvyTRxhE0K2u44Y7d+RjQUw/xwED/2CPNXutTKIYULYY9CTjy3JC&#10;DCWA2SMO9OOHGQHo2QG0tIR5bGSICQBavzNDwmTRMLMF0RORcoN12vh9KTa2Y36xNA8kSvLZnnCJ&#10;NleC2gIHLVBxpQ4KWKQAxJn7mw2eLf3zMF78ZUUeumG8bQhG+XylbdozxULh3XjjCu+iBI2+YslK&#10;ATRDj9aVdKN+BZQP4QrdqMKUeDh6TasJ30AUKyviOfPTGqmgbsnZqelklIBnuTIz96fDJ17W6hKh&#10;b5nIdRSVN7hc4UlpWinVVNAWDKkiDzuMftUdoFSLUkJcPrEzoh1BMDYi+i6kYhfLkixhFmm9HcEV&#10;zHk0JQDAexFM4BOrnGg6osRIjYWjKLzkFkKhsxNGaogZ2ot3k+NmLkXu1J1ZnPBBMNNSZrqjtkoQ&#10;3SofgwfJamC5wA9bLmrx+S3thNHQIPO3/FTEtYhxQozQI2/Kzsy76otJdB7x4QUOcwn1ZoAjw8q6&#10;mZLoa0e8kYJds6nhqPquUTbklHxtPJXXAMUCw4ChgNPoT10ggpIXo+yfADahHwa/h988/43LdxAT&#10;me+DX7l7jU/TMx74kdDTqL8//Fi/1ScRgX0P+EGI4ei3sXBs+BrVBPHALwCRvf+94Ql0o+9h7C7r&#10;uIy3asj44xHLoN9D21/zCK+gb/Wc6cAvBO7j+3uDpgFlrvB8LGdMsGLu8nMQk8Hvono7usKUJ5EH&#10;fh2k76UdOHDgwIEDBw4cOHDgwIEDBw4cOHDgIzRpz/E+0uvGn4bJfDaoeFi3OyvfwwfyFYzcN/Qj&#10;sPLFtjf0QH7RBx8AXn/msviB3x1D/bLqazyVh1Vv4QrlvdCP8IF8GU2hg3kurtqPs68H84vGyUe4&#10;/j0+4T/wo/Bmj/pzeVjfxCM9vl4y/UF+CwHe7Ckfa1IS8ivqBw58G5s9HjV+Lg/rm3hTvoJG6f4o&#10;v93uAq3xyUmEdgkeOPAUvGV8nzTKR/Cj+lvz4fz8/vazKuKOxgMHHgf5eG7NC3fFwdS4Y4lbnjRn&#10;Y3/Waw+T3/DjBrXz4o1tr3hYr+e2mbq0J7u5nntu2+IpWTXnBYPrS3/tLi+r90GneDqaMy+cP8LC&#10;/VttWL6IN2NTHSUohH3ubyN5bf5qz9u42otGv6Vo7BtXvh1JWWaKp528grZ5IYv6xtDmHV66Tg4S&#10;3OOeUIA7xrhjk8VigEjAYLZdy7JM3S1lSrpRCru+XIN1bkQa/trFz/7yzYE/OTKHpDkImrl5aYO0&#10;1J1G4WEla4R2Hev6PQ/r0s2k0YzXbIexu10KDyviZx5W71p/h4cVboEmoUmLxXCVRLzJ3etL2Tju&#10;Ti2Sf5nOTUNCesQrHK6mbDDDJ0RzEVqxud4W7/wnmpNYNG/1DZGF5vKE8LjRiJJoZUr82oD1kBMI&#10;WHVTN63tLWWaVNT1ZPPE/VE6kAcHn8mBA49BhMM0+8LDajImHLg/k5vR/rXSy87S1/Xr1d/P87Ca&#10;P2KfhxV3eC1vR72YeHOBiNx0a4obwhKk5C90GtzaxE1+ix+KJm4KFkGcYMEXCGgDvZgUyo1CFkpY&#10;+Myv2SiYSiEpSgKGVeT98TlTM+TLRRvez7pP4Q8ceAymMBBxgdhKbMhBWur+LPstYCpUX9fvj+Bh&#10;hTVveFiVNxsSO7uZW4iQoCQvr4Gz3MXdiHat2Fw9YgcUAOmTyiXdcLohc3Es82u6vVLrJilKAoZV&#10;lHtRZ+r8Mo9T0j3DOPyBA4+hWhEVDys7tExaalu1xdHoExWqr+s3/JlhFO7Ob3kxO0eyTQYs8XxU&#10;+y0lqnlYnTcuhxtE3CRBSp6c15r7vopbiTbONZtrjqsAulhuhLSBED4RjFoUaU9SlAQMqyiYmVKm&#10;yW8ZFRHq1WiHP3DgMYjpEB0fTekVD6vNUCZJ+68Gmbyu3x/BwyrnrHhY5Xvs2uLDS9lvJUFOnhc0&#10;pH4Vt4h2N9TXuJXw7tcR6ccNBIld8soyRdBIvfht1d/mBAyryKFypslvWXSIlPg7eerwBw48CK8A&#10;y0SXTss5hbTUtiqj3/Cw+rp+fwQPK9Li5DHzsCpfdk7BN5zfT5IEOXnG4eckX8ctouUiWBb5EWGa&#10;4+uJ30hNN4IsVGPvFCETjI4qXulvSwKGVWQXzZn6J/e3orwM3d94sUmxDxz4AGvXFR5W9Vbv87CS&#10;RtM8rKvuik+VNMSJRtNJwSjpaBse1jUerxQeVsXjt9V2eVhjKRdBcUtTx1s3Nc1ERlpB8uXkLxgk&#10;0682cdEq3AbnyCXyXAT5XTOnpy/D6UTCT/heubGcElkoYeGRIwlGr/yoya1pbmTckB6cgDtQwvyi&#10;XmB2pqd1aE7062DzRCmse8W5UZJn0Gkc+DvBeMnPHT/gYeXBcKNxb3hYO9GlFx5WdjQAeVhPOzys&#10;CljiweQ3PKx+jnzik+LwKYZPxJtXPr+N6ynBSP7ljKj8jGIdlzKvFcNnKoKi+rrDkRiUz2XrGwuu&#10;JbeFtMqLBKMrr1L+aZyvSQ9MoJB4MnQW2pkmOVjAis0zdK/3Lh5+n/nAgR+F5L8HHkCjh0EHDvzh&#10;OPz2E9CHCg4c+MPxg3lYfy8c+/gO/BrwPDFODryP8VDUgQMHDhw4cODAgQMHDhw4cODAgQMHDhw4&#10;cODAgQMHDhw4cODAgQMHDhw4cODAgQMHDhw4cODAgQMHDhw4cODAgQMHDhw4cODAgQMHDhw4cODA&#10;gQMHDhw4cODAgQMHDhw48CHGNn0W5x7jnL//8yMx3PSluh+L4arvvRNL+dz91/DtBB7E0Mb3ka5v&#10;VtEz8bYhPITrg7X4Vrhz+uxaxjV/Nq7AQuYvp36IR6WqsOYPN76Ln2K2CeOpyx+mNMYJvslvUhGX&#10;9CFJYpmbF32W/gcDbvC6fl5hvGys6kRxPyHbcsvE7GiO4ihBvO3+4CVw8SmxX4GvE7iDvmbWdafz&#10;t5TXwC6u/Ojfsj6r+UT1x3f6P2MID2FtSy1Cgaf0beDmetl8zELhIpeuTaGAW/4saUL9qe+AhPzE&#10;N9FqqR5EMz728Y3HzPY5WM/LeLnPjpoY9L0BiJI/Wxnfb/0ZiA+1v4v+vLHd66Vt60r/GPrGr+HP&#10;5NZoWn0JExjZGDSzJRrf0MDrBO5x626w2O99xOFactnx2+H1pQ8B/+9nNUafMoTHULxsmvvbKURe&#10;Tic3FBnxGWEWDiLoe8CfwY4qMnZ0suP7H+KN5rqCMnrEbJ8EWvpwL5Y0Ee1SW6nl8cHIN5E+Ov8u&#10;tt9o17d1PwV9bdvYcbs+p65Cp1a6zrLCx35raW+pNfgSqtH4puxG/4VBLbXmNulThvAY9Dl+YmCh&#10;4f881pd/t3A4325On7b99+Ta0UmW6hP42G97CvGQ2T4R+TOvgaguKbDY7yPiPwkPNVz+pnvgisHs&#10;Jz333f72td++K9HHfmtpF1vnF1HlUpfd2DZjj2HQB8XWrIhHDeEx5J7NQ+yJ0jfdzOMNHC408/lh&#10;7Dty7enkh/S3zugn9rfEUs3/MR7qblFdUqA+jy54puMgZ9zDNHy8pWENv8ecvn/9sk5tM8WEhktZ&#10;mNVxgtdqljfy29S+fhu2iTQ95lhMRA3XMGFSRENC2ifOZTEDm/lx6cCmUs6c3hatVSl13YRsrvOI&#10;6C0NKC4hPqaJ/sS1HeJaz/D2+9tUQn59Wp+gvrBknAW+IEcVOFK5ni/UQRYp1Wwy22ad+wEFW/hN&#10;bN7i97dZXCTajZAxu1BoUHJ7zg1gUnrSZ7r9BXB+9h7Ql7JrLXMhS4WOA6obetiORZe0LPCxIawo&#10;FfK7vqynMnJIkmOqSSFztU9JWKOnkqfyTX6hhAu/jQkJwOTwi2KmSqf0myJkISEXTnOt437XLtYJ&#10;BbOtVbmtRQxKP0Pm5jrf1qgextPPjQXC7Fv2XGkbgXvUv1QLKKMeYbNkOcsfhqZuJZZuamBNri5c&#10;Hvp6WKNmZ0HFIMj4skzdtMaKY4NaHOaTjjGPn9vzDQWEgnqUdulOA36gWQzJmBpOVyR7RRHrRF7m&#10;qWk0t5dI7YlnOIAbNJceAy0kVRwBDkMxM+jmWVEppR6Xegi8wA3bXusht7iE+NOEyR0rXH57Q5xi&#10;VsVvtSbhTmdN1xAQYl7lXD0qCoPIFXMz5D85lQblva3jKVSi3FS/YYLU7Pm2XLt2WmEASPwyu7iI&#10;jZC2foK6kAZDTKM7n/k9e1yFzaE6qGAId6flQdqHLaYDqPvW42fjPDeV8BFDyKXqmUgSMUm+zNAC&#10;CgOhrtT53WQeVQg7ObFdy9lX4eS3w9lmTyA5XGC6KR3kibNShCxkM8o0U62PShXtihvLMWytyo1H&#10;xnBShd1UIdfJqkCi0KCXmVpkhFLDI1mXoe3h6tpLwqZWOUmWzPsHgk1F1mNLuS2Eu9fukn0BQamc&#10;kycrKERf4g3sXNWgCu0M3Yywk0H6WVkCLURfqbQF1q4mlFVcJbJSWRq9qr+9SPE44H/M+0feXhnP&#10;sJgV1jycySndKBLDLXIxNjfVJcrWMn86xMA4sCtcI171t0LOcVClaMLPOWIr2ZC6UnlhKmoQ1GUI&#10;8Bo0wW0R34NSRVSZc3FxbSwfsq40KDED6u1gJ7AQHLBRcDO21fLELG5IIQ5Wa3ZQ1gmN2gQkCXxo&#10;CLquRJqsjCx51kKjcdL2qQ0fRiDYBXcvKZ86nHOp5/8sroYAudKVcSlCJSSrPte6hsJcRLVOkq3V&#10;uWWrnlThsxq+4mfqj5VywyrOdZm1bXvKCz7OKCTDYTbvHwg0NGnBXXlCTP6qmUU/VRpHKSeCsH3d&#10;DufR0GSz8sIz2ktZEMqHO4rYz6gXDPrQ6gmbRC5JC+nigD4bB7fTKvkulyIKcNffAnndpqTEEQ3D&#10;eVbjxyebS0qFFnINkRgJeOW3DDykVtq1CANc0M/jTB7FfqGkokakNGWvpdUFRYx7UVz2lyWfSoMO&#10;bChGgzwwUiRaW9lWy8kX+nJgzSpowi1p9RFDUM1GIkXJIXkUhgNUBqgW/gCMW5NWB/kB4MI5nDQP&#10;I2KTbyi5GY6eoYxzEWohKUz9uGNteUU6ybZW55bhUlwRcFND9MiFPezKUisQ6zJr24FzjlZ+lixl&#10;WYn+eWhexNbhTaidIEJ0y+SLGNpFXVr8CMIoORqwtC0mZXES5YHeI4hqoD1hdnDFGEPNc1JelUjR&#10;uy4207x67WiFn0EITF+qRiR0VWNMAlQpYRbJcO7JFGXnEuUr0guv/DaLaTBe36DlnViSsFjqRHeB&#10;XNdGkVb1gRNdUETdK8WFzsOugY0Gc2qOzDxyUaNiai1HqPrAyeVTYC1tRMrsHUNQdpFIEjJLHoVJ&#10;lhGlMaSmlO4lClKHixZzKmVXcptKV/jInd5RhKS2S62PpwkGGdllW9uRyhFdA6WGALrgNKDX1YQ3&#10;12XOwoHvlF9Jlsz7Gxh74N10OIkQ3Pun6vJF9wECxde8gSJyiJvvaMz5ym9PuCSrUA2M3doPsHTK&#10;snikNLCKcyIaZsFArLWGnUZSwOoRCaZgRbdhAxVGiQbklCYOzhguda4YMt5fQn6UD7buOMaamjo/&#10;sk3aKMCs7oah56I8w2LZ36ZUcl0bRVrVBypYF0IznMHn4i6th8VCrUH9GE4Nwc5eSVkRV5dqLb+c&#10;nMxaDnKXkLCUweEjhqCajUSkGFRKrqgoDAdRNODaeq/Wa4xFU0HqcOG3Yx7xpFBVpSvjXISxEpLC&#10;5FpfWQmUVDrJtvZaKsATIxrGxp6gwRFOOy+6lusya9uB79w4S5ay3OT0fGjmSDQdjTpVF0sJEcoo&#10;XeJzKoAC4NB6EEKhcRYaRx0NXqDzMu1M08RASFdURFRilYgn8pzM8KKaAjWOrJ21e1kYMBYOiNQ+&#10;Nlk+rnILOSU1MgyXFDvUlxj8ql4E8mLqhSP4oqEZPHEOv3Ha+T4kwmR1iClhWCylTqnc+W14QoXQ&#10;Mn4oXClugwkzp6JGrcEwZEKRWQIXdSlmV2v5rGSuSzmwuiMowFlwwceGEH6rRMJoi+RRGE4wqeSq&#10;Z8udun1LE02gDhf+WlbclZwrPXJyxrkItZAUJte65KCk1kmytTo3/he8RkcrSPZkTHzSgDGGjCvX&#10;Zda2A2e/dUZFudm8fxAGPhFZympJz6XtlSvdfk2mgeS5NKP0NHKFQt0KV+EC1+683NouLSC0qMpG&#10;azK3jst1tGUGQorRFK3daeqZb5UIpottrzo6Iz6XMNZzd4PzXZsGDd3IhwBz0UUvHUJPcDD2Sk1Z&#10;zMkpYVI23rqW7SOkHmn91SWUVasUfvMAtn7ryzLcDUWCnGfJPsyqkpexWqZTZbayMk10kRaST6nY&#10;qLQeLuC6lJChgUuKyIWOKO6gNY2yRFQ0OJxsRQSrSP0NUrj0N4jSIAFWVa1l+Nq555pUPuAiFc6S&#10;vV1P7Pz79lFDcKm0lOwWCigVVbTQdremgQYjvdvMXG7I38u3EbOE0zMbnGOKnTWmWqGXlUpXxqUI&#10;tZCQK9f6ueuX2+k0YtxBnWRbK7m1YTv0gBNy4VD82tXv7sgxG49TlLrqMmt7Ve2d0nqAMwq96Daz&#10;zPb4fGCifeLDzITrDF10Nz7uM3IfhrICkInPLWnSPM9TnBbFj3EL0F4mhFGySBCGp6uNQkedjRct&#10;dNSJ0NWhWV9sUT+n63CCLrkQy7Wsy6k78bZBaVjVejUVfnXSwkcgpbSe8OeihyC3ueNjunKJaxes&#10;eCeFWuoRokpjlGx0BRhIQu4MYD8M6ydDvMPHMjKmmc9VtTKhH+lEz1SZR4aSrCPeuk7F5WVpICkz&#10;adBCxMXlfIKp8KiZTn4IjcaIfzZaHviAszpQVs6asFgS7CFDUPjlLpFa8lSY5nbCQHO+WgoEEChv&#10;3hoh5HARops9DyZ4OrLSVZME03YGkXsSUooutQ5raIcbzcs6CVurpILOnCQuouTUZFUgQcqUNKUu&#10;0cfTsBsH1qVwD2ZUS5ay/HMhjx9+GXgye+BA4Jez0F8Bv57fejJ74IDh9aYDGzSntL7xy8CvNh04&#10;IOip7IEtNAv6tdozTj3qycuBAwcOHDhw4MCBAwcOHDhw4MCBAwcOHPg0uIP/kt+iF5aybXTNZKU1&#10;+PaN3tF5BsbyzrFeLnPu2z2iT8LQ5f21BVOXX3p7BsbqBbAfh8Itc4/Vr3h9G9uaJz1HHL6CGD42&#10;DxB+BQPavm78+6EVN4Df/A+MmVZ0fb0PBjAfKOrDL7CxYvi3JXGLwRcKH8RQ3paFX0EM5+794l+E&#10;OFmZqh5JVW/vvbSvK3NMO0TSW38PvDTCkp7SJpd7ZL6eCk45m5KyWkWlgWYjv4tMFCWufPmQCMvv&#10;q1bHO1x38CyK1uu25oetY9bozy/N5fKGAd0lE3jLgPSSoPCJF3c2BkQxwoA2Ev12uNvWZJSNJ7vv&#10;GRU+0JquFOkEZ9/L7VMqu3+7qtr2UrbffA6lKrdOpNKa1KSgbNrRXicUovZ0YtiKMSmB5XU4QbvI&#10;XsH0Je7Z/ao+yokzcgFsiZgi0EKpdBx7GoCHXPKhQB8rtqp5hn27+9rzj68akHd44OTOJN7HOwYk&#10;2X9HmLbjDqXgu+/1Vnygd9vL08sNj5hOxjtqF73lF1DErjYCALftqTHn/GfffjWYnjY6SlSh/V5i&#10;CLxrcx45qie4pnaDrqykql1OVKmT5zV1q5lAZb9FuMdDfvuxYosKGwq92Z1aY9ehv2xAab/kI2XI&#10;eMeAPtcA/ImQrGSDUvDd5rJ2rH2//RTeVvuX5yhmDQLu3kPdOEiArAZGyu6ON+1l2jioGKmIN2xi&#10;X2b7Hv1WRG2C+BiJzdyxrVoNebso5QhvGvwIj+jsAcWWmpeXvRlj16G/bEC7w+qP8LYBNT+N8vvn&#10;wlO6vrlqMYN7rLT7zgVfuYGs6FGnuOs5SVze9duhVNWIKRq3bXH/EwdU63TGobY4cT+g9pq2bXPp&#10;uHxBdkueIxEdrhKOP7iJXyaoCeAVPwgZzKe8ReuhfaFALECy9JfzwsnuiJR4RXwOOPdFpo/A6MU4&#10;H0Z6pHokNDq9qVe8kSMLwPwO9zg4Kexz4qpDSRLPkfPQ9w0YdDNtdbejhAuzdxLyJV8BzDgXeeg4&#10;NyNZ1yQjRRRo8JQn7FmdXb+cyEKqmlIjQOXPy0vTmzxU+8HzXDvFI+0pIiirTc3jGKqHgh0XmScz&#10;IXgTl11z3zegRIrDHyEZkFh5EZQcv+fXBtTuGpAqVu+44iZ+meBvAvW3gzY7i6xTbJNS+wqvgAVI&#10;jwD3Y+O01Iqw67famSpwr/vC9dUgVW2W+SKK1hWjrzOnMwjUXs49amUNMZS8D9XID/78xZI5y9au&#10;OSGdl84bqskIyTkp6qVfbe9l1Yal6edpQigk4plsj4vDOr9MIhBSa+3wMUyWe029+uwWOTAUE6c8&#10;azXbpKRaO6Z3SRHUjjtnFix3+oA6Tu0NL36fQSbXDFXIRD0wPx7LeYFqDXnRlBiW2chQgaLOTNG6&#10;ziQDxZXLK/LQ0nvmePCCxKJ6V/Oq7sVxMRk1p2sum+voWQbk/lYEAEIxIJO9Zo7fjQHNbxmQyA2S&#10;Ad0RF/y5YW4NKT+TdargjR7EmAMPeIMP9JXfCqmqvGYBFwuuTqQVFK0XVDISlCOpT1Dl2JyUvA49&#10;BvPVPq8vTy1a7Q7TSHV0/jyX5qhzsnBPJoGVF2YWSQwQ9EKZOw97EhEhLhJx8DziI5MGXBWB5dgS&#10;0pPM65KW3gIa86LjlZ7ksk5dxls5qPWCxCBb5JIxVP7N0hPWoNeTdQjUw3V5N0OlL+AUddK3cHTz&#10;/BtSo4li4Wry0DK4LfHEGSwW1W3Nuz5MikA1FzMRqjp6ggG59EVFYrS5MyB4/p0B0SNlQBamGJBJ&#10;SXx4ywb0O8DzW5XXKuMRC564NMMHQ//3fKC7/e0YVVViA+TqxJmNWc0kew0lp0vk+KvUrkMrHOaL&#10;qiqtJUlmUP8kSxrsu7jGX41ldSb/BDiDdAgy4nomq9rHaBRX6V4op4RJqgA0g1X51QBYPqVJkiKd&#10;JWjKiTs5RxVZca1AI3hjiLTyUhDZGx4mh4cirywUzlRSQ80tXKTuQkKdCkaK1uFEWpLk/bgQ6kUB&#10;QrFGqgb+UDl3NZ9upLhOLSfgG88yIPe3me9WdRV4xIBCSl50YV1bMqBMjvNboOpvswZVcN/Iy4E+&#10;tUreVrv9NqNakxRXJ86sY6awtBdTt1aXitp1aN3LltVzCvKciUNkRnQn5JXW5B35KxIDU1Ie8sBV&#10;R1pT9miVyaPqQ8o0THaXylGuPnQV61bspnoyPzNiBpMdo+MWlPqJjO9qVAiIVi2gvlp5cW+rkFCx&#10;/dRKdVuTCr5ZmXUwzBjzV5GyOq0zST5pnmv9AqFenIZiiVIN/CGf013Npxspbokq+MazDOiuVSvU&#10;co8ZUEjJiy6sa2trQL8Fqv42k3Wq4NZzbi7f4AO9oyu989sgMVyGYBlFWlnHGjfVaofBV2rXoXVP&#10;71g4OjLkqZxfyaEcAo4C9KkEqd/VxFHJq9N1RpoUKw95G26ElJEZcqOj8mzioDdSg3wckwa/YgK7&#10;eKSXB+ZKXe6a5SUqZy/f5zBKwYRKt041Ly/X0+WoHQiXFkyLOl0Mu/vAb2XskIfmslbxlDM7uLua&#10;TzdS3FByKoVvPMuA7lq1YkAme0VaYS37BhRS8qILG4qfuiG+yvC7IGkXhcxknSp4Yq0MPb7BB5rN&#10;2HSlyW/HqCx9DKk5I33cVloXWh958jSoLWrXZysqtevQumcu+rqJQevQ+MnDZMrsOeO4xAxQq7zA&#10;wCwcQtZPauEokTPCRZ663hP3onsA+nQvGX2XzYXNI2QyJRycmkuk9luobugWss/KgCMcUH1GCqIn&#10;7ckPt/6dohoyutyV13cgJK7Spj2G4Jg5qVPyyf/YFaPl2SEPTYqt44W1FxbVyDfdSHHDTJLcvvEs&#10;A0r9bRPy6cNIGwNS3LcMKKTkRRc2/BYtaTGg3wENKU9Z+yjWcgqyTr+1cs+l2WU+0PLNNF7mJGo0&#10;XSlsUsM2rYTooOtu/rRX4uo0ReuJK53nsccZSTG53nlRcIjh3H0oekvgllpt5oG7Xutt+1F2PqM/&#10;Rl3xWxuLXpHwC0i2eK3CqibhY7Ar1PSFh7jQ9e3LDSnh0oSU5EeQWIVDDmsP0dEb9z3NcdIzDMCP&#10;e6JzwTybN/VyIXt3JIXzlsl7EUww53Sgd18sETSQf4mEifrVKX86yaN2nkmugHptEdRKanhLVief&#10;jaif6mcqfi3kofIkqLehYuMbZSXe2yyq3fU2pKppipkYPW+gNPj9vgElvtslEWveG9Aqa3nYgFCo&#10;UdXg1cvfBn5+u/CJGupVnyXEVV7rteGgcGmiSvn4DSd+iTQuIgkuAfpd9ovuELlWR7GSUm/m6iwU&#10;rU3bzYtGScM0d1qFZcqtc/choumJIeqRv4JGfXIdrYAwIIyKj4F0iaau6lZ8QCuUqjs7jJYy1EKj&#10;lYGV4xbi8tmiEfWLYBN+uGithhuxnXRSgH0tvRPBWTKDKXVrMBsK70Uwg+e6IDGTzEAltquGZUUB&#10;JhgpUNKgpnvMDqDKqJ6iTlK06rEmnwZxzVXPbzfkofx4pxVb4vE6YyD/u5pfZgxUFE0/2UwEXsrV&#10;9V0D8h2CTih804DWk1uAyoAOfAUx6vwk8renPg973feRPwq3QRrPHfhZ+OkGdID4ktqbr7eWsar0&#10;bWy+o1MQo9QDPw1fM6Cjnr4HzZA+h7XTixNfxNea5zu0vT58eoe+9fT0wE/E1wzoT/jtgF8KmrR9&#10;cmi5dHsbWh+DJkzf73Dj4/93iI9nHfiJ0BT7JxrQgQMHDhw4cODAgQMHDhw4cODAgQMHnoOueukl&#10;4VpxDj4De3k8jkv11tJPxpsEKcPtOQ+PhsI+SizVlqM/BP0syol9rGcKu+UyG/j+4ifQ9HoLbIul&#10;7Oj4Jk47T/oKrrlsfu/5TwC9KEhnHHhQq256/XRkye8nMTDhs/fghzXD/osNO3mQZIZIdyRXL1JT&#10;vSmoi8ZmD02Cg2fwNcT0qIjRVV6A15S0kMvtV0OJU7qdahyHejmeuLzlt2v1Uv03MPTphUhj8Y7U&#10;PwxXsbHGyT0a71ouWxUIuNxrP3wHy947xoXx9bt4s8KIio940Fb+PwPK1rUt+7B22sTr+Bmlbrwd&#10;buedia0nwlX4p3pLt0Zsfr2DtuyknbCJRiL0vqF+25xEzv29tcD74hKOWEJJFDtTYiN3bR2xS0DK&#10;4HFhntHulI/wUKAH+EPLGyUiVX1Oc5Cw/1bnO6hbwh1sGxlj68Yfo2zGrbBT7O/4lSwkcYhU2M37&#10;F0fxne17BmkL2QZl3DKFeefOLKDdNRmJtmW5D2bs5gHTZ2ClPKZGRS+WM51Kwdo7VOCtIVtXBtbc&#10;tpzceqsnD/bT2P5aRwob7CmD+HFyEe+aiX085LfiPn0fxW9FqvpcvxWv3Cfw0ehxz283VfUA7mrT&#10;eF3sB1T3Jhy3f+35u3n/4siGdjeU3X2FsJhuVJUZhQq2ZksqJ2Nf2/uvKZrxmO6CHlJX4Fn2vc00&#10;bzuVdPuOca5PM9rEuTBZGu//806fzX5Yo+KcwW27jP027ft9Hw/57QOz1Tywi221jyT7KNK2/IdR&#10;NvTu4yf2t9+Z6CvuXhv0q/W3mFue8YOJyaT9ipo8cp+mN6VL2rzEgp4Sk78Vlq+JDK2U54ja3RgY&#10;kzv0zZwv4n4ybw2kV42m127Q7HDJ9KXF7dijyUecG9JVR+dEGKtqAz0A0Jwpkxm7+6vaDaQw6oSR&#10;WRHMGYlw+priGF1wVK2T97d7UuwBsnx467oaR6xOQh1/nipUHumFGGg3+muA03hvY+OmNOa4tN2p&#10;ZbkwOe1ujahQe5HLakekYjneuXlprpcbImibKjfmtclvtfmvh7wRl4sooiwlmuuZsbSZjfvquLSz&#10;tq14FUltqj1yzB6SDbfTOOqVTgRk1ePEhK7cnwegKPywTxujC8sxM0vdtjw4INUNVL3cThRJ2uPN&#10;4Ybc+YN0VWpmgeAxK14u3enSy0BUaReuOV25jAH5LsgTfR7KShU6Y1WB/FaKjBJLdWRhXU+zwlEV&#10;0qxXH5D5DDlQQSSsur6sJxm+KkybOaVPyJe1iDl0oZNt+suNJK83iEuhDNVtPvsJGOhoPUp1WUUW&#10;oX3T8CzU2DR6BFr6F5rgys3msm/vtOFAFokM60kuQ9O1BsXFBXB23KMnw6GY/GViqmPUSE1uyLLj&#10;j/lqcL/NebA/q3specvClaM8Sk4oVBcQRk7NyC5C6ruRvQ+MdXKDMZwgDi/oTB8BwR+U+Y7fXCYY&#10;KTBJtD3xpnv58IEXYq6JCJUgsYS4WvrudrvJcmEWAzeemjBV9pmoUEs3wsIy3tB359so7opmvjSw&#10;yJRb6m9T3Bv3pyc9jN3t0sPZcB0eRjpWyHbp+xmVhnO+pZ+zn7pbjx/E1CZ9ckwsNOoG7UYjMgsy&#10;rY4mBQKak3KyD+aKFG8IiQTGc4eKt49SWCS91JmovyU3p3G6vjTQBuqV6uzPoQ78TCaAxQho6uHC&#10;ypguyYSlKCgyE9LqCilnr9OF1Uf21kqzpNBeTguVcEMDcuopDHL2yplbAZUla/EqNVBWQvyuTD4Y&#10;bYVctz8PcEH0oqd+kdW5wxFJYZvswpNJYHHJUCh1UP6ehlgd+pPYWXARhhws/Ck66flX96IMYE9U&#10;D4Xpf018wLR5L1JSQOUhb6pXhtUsMgxkS6oLhHt7eMsTz7KZfZmmb8nHMMCWw82DZVZ7G64NnwSY&#10;U4bebI/CbW+XDACGuFKPSUBJxrAmrqB1Ugyugej5Bo2qpckWgg5BY33GM9cSRe1l2UnBsGdKkOMO&#10;vpv0pQ3yN8TVliaN/t3Y6TnS7TSU7DU6lvJ1ZL9iOXggaw6m1bBQ14mW6apxsuIqtNM7UR4Jq/OS&#10;CfrbpvqCi64rFvXDfl7ldLG5VC2uGpQTA7ySsRSVogrhe9J7oTVL2hl1wCssvsgQxHBjCRVXZZEW&#10;G2ix0fpxeYSlkpW6EHId/Txc4Hiw8qDed2k1vMy8RnmYfKZZKoRkl5y21Zn+5ZH1GgwjuSJvjKEO&#10;Tw2AKaDUMuD6tudTgHXxXYGJSLDXk0ohdSsZMUx2lwCbCzFYKW4xiO0iA0Rgrwr3dSbudA0Pk+vQ&#10;HkcEyQtNLLsPzuKA4OVEhBrA6IrSOBgfagSPqlsCtuhhNohU/DbHC/dEujGVSBm7f8hxRY0B6J5V&#10;CJW1EFxALIusG0DJPloUXPcRyqnWW625rDuCRkynoyGaZRAUV8K6pBpiKqjulEzG7lqT4iVW2Ya8&#10;moPD4yeKjUPPh3luBQSnDo5up4qQNhQR8nAwjGi6qHq/XOyBUl8Iw0P9RDDEzVq0HxSTUcohlMQQ&#10;oo5+Hli/epBBJVnRljF9gLbUiAxWxk8H8wKw1ns9S2Up2Fc5Wqwms1VEakpYzbxTo2+MMIat36qn&#10;ie5WUB7UpXQvPSJEHgAwna3fRpdnXfPETqgyFC3zUyCaR/EmR8EIRZpOy+y2y9DsVNJwFK+ZmOo3&#10;GKJn+nuWpqrGCEYi1NROv/RzH32ZzliSdT71TeibCLPBHR0ZKV64J9JV2iW7YtmK6/QzdJNRiniO&#10;7xuMk7KXTOG3PBpP06JY5BqX1lMcw+lIruwnEVcXq5IqqI5KJugTnUIgscqymdAqo+JHsXEoxei8&#10;ytiKqglpQxGSp5lOq5aUdFFHTX/SblwVLIThoX4iWJYdcJCyLqWUQyjag5Dq6KdBfqjxKXsqc52R&#10;QBqiRD27lQP0DQ93lzRts3tG6RFEcuM0oqUa8XIyE544pA4joRHw+oYwDTdRYYySDMlcUkC6IOT5&#10;FdPZKiu0LXdT4h7KyLdKUA34E2ghKABjqBn3VMHwcLsWsTZQFzmPBDbD5FT+IbFEYmwHw2KEZM1K&#10;lk1mpDCQNA9/7/pbjQkZr7TxXskJRWcjSnGvkTJ/AN3kRwwyHWvI5lSatWRfukId2TYYdplPXoSx&#10;gaS0PRZHt5lkEBS3sn07PJPRnZIJhL172BCssvOs6nD8KDYOU3+71hknRWVC2qQIxgr6X0TTxTC+&#10;RlajgoUwPNRPBMPtrEX7bWnclHKpCyHX0U+D/JA5qvaUteeMwxo+kD/87qaJIdSJzT1mCbbVUAGr&#10;p7eyUecuhV+OYOJIDwnENBUmofWI/NKPxkVIjeu06nY98evJT6ggq9RIVCaCGFYvGhv9jcqTt04U&#10;S0ea1JVh8kvpAwEO1dCZ4rey/4CrFSgrh6V7TbeTwYQnBii1iVCT+rhqyRysIArHOxyw+EtfkDHM&#10;BuIVKXK8EA/xxLxYrKZYtuIuWnPOH7hVfFZApmMNjZo1dWpK9qUr1JFSZC5N/lZEYVolPNpZORO0&#10;DILi6tz6USOqLHWnZEJhy9pOxSq7ms4OQfFTasX97RXZOWMeWcgSFQhFMFawt6ay8GhhGpzWSX0h&#10;DA/1E8EkXGgx0ckyIKGUS10IuY5+GpiZLBo69vijhVJgnCQyXPWKhIkMvVAr75bpogHCIaIqIG6R&#10;FZUp4cYVMxAZMdxKhcG8fTmjfqeX0y1oh+Nxa+um0+6M7o21qK8EcDHbeWh+dE4qSlYbwMCcCo1B&#10;Qeorqf4WTYdJdt12TLNExeFmvqqP6DieFmM33yOIYXxllEogIdZ34m59B+Fg6z3ahLTAjT5iHW/8&#10;REpPetKJNiceVaQBO516NiaFClXcpyneqnjmGD2h2174XGecu9EhxFbblLhTN9/63NJwsDKw+cp0&#10;rINIiZFKh1wRPmevBScpAC3dup67frydTuMwdpdW31NinIqDFQlxeZkFNBurMHbtchO7KnoArlRD&#10;LkiM8oo8tmQiCuDWD3aApA3g4m+46VGclpIbjp2Q8IBTCFoyNudqFTVUd9VyXKH/zdqhA/J7cM0p&#10;SyQXVYU5rtl/sxbv6GQlT6kLIeoIaf0kyGVj+RjDJk5PR9SNu7E009bChbUy8VD2aYdRR+UOhC6q&#10;lE7wPgYjnACD8Us3cE4+Lgbyp5ideLFt/aEYzCSckq8jRwAllVZzDS0u64KmrDriOu+IvFAIioIq&#10;YwHV7gOVepkTQpL0jc91493kqKFcCiUkKDMlFxFsy7ivd6ZTMIsiIlQ93iTWE+r/Antr+ks8hZyR&#10;nD47OV70ZUhGCirUIb/DleKp4NIW5L1089jmtViSqvJGxEV74eeyQnfG1RuzQ2PBB8FKg7eHNqSL&#10;7BVb2ZDj9MaHJ+2gVptJAKhNPr9NbosUcaZlnnRbuEEty6mnYSA13pc6xLdqEV2J/B8FIrI24Buy&#10;Dt4Sn2oigF0RxQ+PNxn3dVSImGhjccwntGRvVTBneEFN3RqnWITROepSTFQmqU1abG6w6DHRyTJ0&#10;FcWiu44S5/MviJjffBt50X6LJ6V+oEJ2p68juCzf+E7324iZ1udRpiUHnoEyO/8m3K/eo7yIc+Bp&#10;eILf6gHvm43t2/iq3455zH3gKchziO9gn7507F4+tx3zwEPA5C2OvgzMJq/LuFzjCwePgx8V+zSm&#10;7vKbfYLrj0ZMBr+LKWaxWyDxo7aeD8/E4uSraCbMHz/PZcqsPzu0piGUufmBAwcOHDhw4MCBAwcO&#10;HDhw4MCBAwf+jJg/9zRhqTfDvYbe8vsC9uKNhawuv1oeaK7x5PEPR/PlVxAewAfKTmjWvLX8HmTC&#10;4HuhcUpUia67WuSbU+mj2d/GWEhl/f6vcvdbwE/G6G1dW0xdeU/6CdjN4w9B3iL8GMb36TFv6cXO&#10;T2In3lhRZtxTaY57zJ1fQt/pTUBCbz/CkNdT/mS7uGPeRX+q9KFXIhmF7xfKJZB8vDy42ar0ID5Q&#10;dsJwv3mq4Cxii8RtI5RE180L4QnNiTuPIL14YRhWLzPyHc7AJ97WHaq3wgfxyih3HX4VkoHOqJ20&#10;vmbsPNEavWchCgE8UA0s6ell3S/mH/cFwPIW6legjRV7+F6ye3inUU61UWN8felD3Ob+dnI+w6lt&#10;uSFxOF3TW5/bffX7qPrb9YIUWNvcraIdDWsHw1X9N59+t4F4U9kFVPub3deemqpEd29n/h1oIrno&#10;ja/mezM2Tj7lc3lrTaAq0lc/6V/2CG7bHb2T/zZbobaWln1mGcPWcr11eHnjrQPl8Yfg0y+jbvGW&#10;KX2HJPMNvOO3sU1og88yjAKxyVCiJzok2q0r+/qIXVV+m11Tw3puy+Vmp1bv9lW0LZ/Ax36r2qy2&#10;NW2hLTv3KInuafGlYk3MnOCL0k+d26fc7R2/FcvsF5B9R9VXYH6lO5TxJNk2gFcvB22rxnsfIdz+&#10;G4S7efwMNJ+c0N7jLVP6DknmG/hcf7v91sVj8N7fmHKd7Ll0RDnj8tDLtMVvr93F1Aza9g3rWmW0&#10;Mtygv/ksPvTbRk3Em/2td6HeoST6QXeMw7g/Kv3toPRBvO23X57k5iSDezNhL73CeZCyu2dSMWFE&#10;QqYRfaN7+6rMj2M8x6YyTCm43QvzxebSaU7QaruU5hgru4S1bZvJezcFrmZcTKUJLWOOZuZOcSpB&#10;77zOA9Yqd0xdUFTkgYtkxQQwcRJ5pUky0/zxZZ3OzEan5MKEdVMoWEfEIyuod0Py6JZ1JCEph+ku&#10;APQUJPJk8QZIcB64sQuTMPxvJTYpJpAmJpre6hYHluiu5nqm2rME9Ddu2qYz3o1sMeuVAq7nCwuh&#10;Rvk2d3NpryCy3zz05Js7Gs9oI2lleXKbuQoATI1JZoMUzZ4KcGalXXHkz0LxoewkLUNDvDp7DRUc&#10;tl8unpSHNgRP6frmSmpJLzfxjj1HdVT62xXFZ5VJjenybn87FF9PJsZ9hLSmdZIdUV7II2pYFB8V&#10;zMl+c9XqGXPXoV6uZVlxAZKGhhBtxQ9CnlxuFPHEJvAC90KV64qkAdqBk11M73WFJEU65zrDyPRx&#10;jr6Zqw64T2pGQgPpm/K7iQ5WKeAeG/5rkoN7LbTDOnJDKI6/lYe1VNTwVIzQlV49Xy9BxgltcAFR&#10;krUz+TcXslReXhqEE3WlY8IJzevp+GiRSKwWzJ3WuxYXWOsNrg0kY7I1IA/8cnQmS1SW+LHCmuXU&#10;nm8oMrRxQ3Wz4QuhHI+ZIF8oZIA54Cjqx1Sa68y91b6CoGLuRF2SQHSh6OJgWPgRJ4hHE8b5eGEc&#10;KDwdbCUKyKwRDa4B0Zru2pDaZzt8Yh/KNZZaV1SATSlA+4UQ7qYoNJoXEhKUJsA6FM4SaVaKZE/l&#10;NSSAqFc5dw8ZNhSsyO/6qqpUm0g1yEOzNgzpRASjqCXYg+6oplaW55SNL1dZ3DZ2+9tb+HJlYi2n&#10;BN3SLHOq4AbltJW087mHWtYQQ8n7UB0gMqVu+qSWgY4GQ3npSMlqHXOuCUdZqREg049omDy1LbfC&#10;45I7Tg5kh3V+mSZ1tWw1qYQ8TJbfTr34HLScgVBIHBpnTc1ZI5RU5s8a08Kf8pBqaXf344hnQSST&#10;HBOr1WPdB/m+anqGMN67p1MJ6D4PKLye0keDEJpSaFVX1aofDsK4iIODdEm/pO+1enCKSimsUi03&#10;ILOlCC5MFt9CKfaJladvFuk7UtU4ikJqwuGaYyLMg3YVBKKJLkgSm4kBN7Soy7Lng0KImmHKIwJG&#10;hF+MT86NRrZuYwQ1tKqrrCsznGznB6JLcDellVSMNiAGmgC0khrPqLSEp54atLHEAfNeafBLX99S&#10;sEph26py9Y1ydMbK2jCsE01/yx3qulGMPP2tqky3A6W/ZWiaN5F1pwEbTYxkT5orX9j8qIKLXXBJ&#10;S97tWbiSV9X6PChvIiPI2aKF6uB96uhUnSb0c6cKZFJQzY/VUsrE/DBMZReHhy4iksuT1wDI1gRX&#10;RZJybE+JlMN1iaWOBFUMOl7pSc2C8lD1BL/os5E31GrzvrQdFaKahjgwStaA/ZY/eaamAZ9GLjKj&#10;mEWYudOp6Mca5xO5fEm/YQ30AV0ssyi3UWiGNToBUjT9iRHJuRvT2CQ0bfk23KcuHusiUiL9FS8p&#10;as/FCIz6NIwEkGAcJIlKSsi7nGRDxqiS1jDUM8CrFZB1ZefJWjPoxqW/NdhbodZNjpxgfxc7Tg4I&#10;cDVLzDT69EuWtigsZ2/o1C2cuhYjKc460e1yh4m6Lc2lq6rMeRq7/W0wXm61ONzUd+cKBpJd6BLH&#10;UyElL8qJfF7IWQ0T90zkwklcQJ6jprYqjANgQ+jlerZPFkcdDMwWYTipQjkjWlgrBUBqKr9StHzy&#10;WwzH6qrAPboq7uguoTzU3+dO/8nIdFdFu1EhEq2Z5tWriTrdGoOLIpBTWGeFuVOF5Y8a86W9jIro&#10;1PnrRl6HulhWLZ0wLha7czT9iRYRCo6jXEGWj9ynKSUXjzWfA5Vsm9u1G+h4Oec7JRQuMKB+2NPk&#10;G9zpT3FzlY1zKCDryqKXoggjTj1tNIM2IKOEmKLwyoiCMzWlGKAd9gOGiBIrS1ty2VaVT60viZtV&#10;JlT9bbnDRNONKHtVZUkw4o315EDRYramXMGVXeRLISUvymWjljl5DU4yQK3dxCEyIzqyS+umhmdJ&#10;KI6TvHGcDnbTkdZ7/R1FJo+2I4KnYbK7VI531WbGuhW70F5EVzxL0KgqOm5BeSAMOkOKSvjG0xBW&#10;M6bnh0NwbyvbRGNJvbuI/MnGEJvoWSAkc+VfNWPSolLRDxWoAZbrR7H5G99l4KEu3ve3uFgYRR1N&#10;f2Luh2RD+GJqoc4h79e2I7I5jketHCdLu7jWDw0aXISMSmnGcJmkhOLG6Gp0J9CkIfMtqcYiUwGI&#10;opOsKw1iXfgCMjr4/aSr80Q4lNVdXi4PED7BMkfpjMvc3DCe9WJ2lrYobFtVPo2eDIdZG4Z1otvl&#10;DhO1o+aaqarMP0ZeevUTmzsjjVpahmJNuYIru/AlmFRIyYtyWZ/Do05Dnql4NMrxKesu6s/66aMd&#10;zGVnn+rhqqrXA9eSh2oMpyFlZBZl4tnEQa8MW/KR9KN8WFZgp4pUy6yEeWgAG+c/AJpONcjH8yoc&#10;RIVQC3LmN/tbU2iS1xNmdNI7Q4qrKvARf26oqRgzpEv6jcJz9qOLVX/LU643YL7D+Ro06mj+43WR&#10;c8uJHDNNqrZ85j6NS27re62HsB6uHFfZCGda0aRpIMrOrKWEOAiJwl7v3DY/sR1V15UjOJ4UkHUl&#10;/sKiNUNjeT0zPIcxqglgWWRdC0tBeDKpFkQpJqCvYHNoi83SFoVtq8qnpb/d0qmGTnS73GGiiYM0&#10;AlZV5jwNy8gqU7hkrukFF5vYubImxWUFV3ZBAfVJhDf6W+TCyXDAnoGkmILbVz+aWQelxODOniOb&#10;CMHeclBTZzd0RtA/hXK0xHbtV8vo071kjETRXOhAH9shgpxUpML2W6hOeYTYEe7pWLvupu/142Dq&#10;MWnArEkFxp8JZiAaSzZpcBH7Se7MMq8nEO3UueuXG/lBxZuJ0t/GG69du/PYQ7H8tAaJLvXm3K3j&#10;l5NoaEGS6YaSWrmiKeErjYkLM4RyvJEU3Jpq9WT3WzMTw9AhTn/hymJcwUSEQRF3OQWBqBhGcctX&#10;HdBlx3lSQpIoaf126YHbDRFuTbANIj+XHbWbPdwKOK3oyq2rBfaJ4gyoaaQI8CtRzSQL5DggPU52&#10;E/ACddzQP1/dIhEXxqaZwklpbAnyRK+9WC2SNitsW1WqTQgKk9UqetaG0IgQ1bfzHYRDonccpKXK&#10;hvrLTpcOg8dmvUgv6Ggk+5r6pGRiSzeHNeUKDruArfPSoHXGJCWS92F38WPtS5n4yw+91tv20D7k&#10;5dOq9oTpPryIQxekyF95nX81BEYjgeqdZgfEBX6m7oaUcGMaYUG4RIlVOOSw9hCd0yxREk/po3t+&#10;3BPNNdot3tT4iYvZzkPT99SBPB9j4uwcL3IAdu/MbD3N9DLTWKrTLz8hDJ9npDfLXUli7rydtGSO&#10;UE3bzUN/WRseLCvVixC+izyvfBiI+Arsx5FCe2HCUlBwYSqE/+AMacRtpNCiybAuNZEQ92lpmMnc&#10;6aB61Iu/YhjVX/6Ge0TZt0ooEkENwsjYXBExZB5AfLiCsALQQDF46ArD9lOv1iBC+Ak3MJ4SJ0ta&#10;cYFKudaKtiiC6CE5a1+lSxcBPWexQSubkNYKc2BdZwDXJp9aRyVmbRCegOk2Ekh3eA01iNwLB2mp&#10;MqWl/kXo+UTZbPI8MlL62cRuqBhaU6ngYhfDNKuYSrl17iGRWVGRt5xE0BRNrqMScnqKiCd+Qo7t&#10;m1sZyeg4eiNcqkBQ/CJbujyOoI9FKXHsgsIZoWcE5icjuWjt2KYS9xGRDM+5UAwGcx6Is21pf3vE&#10;oOTvGuXx52+Ir1UwhhFfREyAvw9+x+81vvoC9e+Gw29jNPC74ksV/A1y1jLP/x6CR/oesULx9w5M&#10;CNOw7O8VSx6Y/o7QFPtzmLq7l9c+Ba8hfxNtrxeN7rBPKvz3CE23jpHH74t63v0oVn8O8EvgtPMJ&#10;vnWKWewWk5fYDxw4cODAgQMHDhw4cODAgQMHDhw48CXkV7M/i2shVP0O7ihPg8bhjwOpJfiK0S52&#10;+UbXQkr6EMYdNqPnFft9Yp93WHC/jE+y9H5Q1K/a4168oWj6q1TCT4OWyckoGeA7YZcX7pPhE5na&#10;glYFJMSPQsTSON/pSrX7VfLMZcvf+2X03teZ8A776E9Bc+Ib0m+9r7PHN9rcbe/8CIPYO+7wvGKX&#10;/R47GN9hwf0yPsnS+0FRv2qP2uSwBXLKZfwqlfDz4N2E8YjrIleEh+IHl73DPyMC6V1eHpMUwDD7&#10;xyew88rYQ5b28UtlVX/LV2TTfpLngHttPoXCV7qLaltNwSfJqnffP9rpLvbf0nsMjrvzBPMp2l2/&#10;9Vbnmz3q95Ldw6/0Kp83xXhvZXoTmuMBFXoz6DQ9SlSfjnPf9unq26FDfSiNj1k5i8gL+6GvjpP2&#10;8WlS0A8ILHf99rPWsRd+p7naUfnDUNw9Et2naNdbEr6KN1vm7yW7h1/Jb21Z2uqQWGExxfJfkxgm&#10;lB39yduT39Z3HsLerOkRE3jAC7PfDppxPbW//XwjsOuYBT/Mb19L+v5E9X047l4b9AztFt6fL+Gt&#10;Svlmsnv4lfw2GABQJ2XYO6YJ2ZSuEDKy2EcaCypRDhPYEebR5Ba/VMbhNo/jydu6EoWqdsaFGSWO&#10;VpjAEBvbesRmiiQFbQeliVCXxlPsqKUUb604R0lDmqxLzJokC4m4OTlhuZ0YWsXj3rpbQ/aj8QY5&#10;ydionXlBNNtcL7dN9iydZ00ISWCocj15H5pBUltu1fR2LxUU0pKzk2xo1wsVot1pVKlVVhWDmuO+&#10;vFCQtcEL0CH+jJBnaBk0PqIgEtPYiBgZu7mqq0EqX8xoS9oPrZYVzaawQ38aF1QDiTzJFcjai+rS&#10;Fr1Ki/csuBjdiMA2f7/AdWTBiNeKnfu1m8MYyOHLbl1rdbXRCFFHEZSqyGmzqDiWdlnYKJuTtXJV&#10;ugvEKnUp1FUR5QoruIvno1Y7hIlYUEQttJ+dOT0JJtUSc8Lr/YKbl6Y1TB5jIsstw9CTTwq/UpBn&#10;TtBEWntDEW89fpABKQ9MoZrpfzD4IkcrE+rO5x6KGF5WbalGWt5tzTTPt1H8GqVtdbyTOGLJOUq5&#10;7ihPVYtjjsvkHI6Xz10/wY6g9XUOCtqpm1ZUAxoysc++BNHsq+wvQU+rUmjTJwlQUbHUJMGWfrE2&#10;S4cqxZCtaOm7vu0vWvPjbamsLgZdbczmfpV4tBtZSLckedpphS9BjMtFJKZQqzMmwYQkravBKkeE&#10;fj2N3EjOmVFVtAibaut2XsXjisMoaJQla3GBc9yz4MK7egoVdpTqKDDDm7SXv1Lsdbo4ddqGOIgQ&#10;XdkmoxFSHcFS6GMYD5a0VdSsXaTmsjlZKVfkGlLg0OcCE1VVpHIhU1rBXbyXZkZTxr24hoQk88fw&#10;Rz2uQIUDlMcWuEFs6za8nuwS6+XwrFXzgBjSohqh0A30x3abl4NCFcpOdDHUl1SMI1Yajm4vPS2a&#10;psRUSApqjiIu15RRbxVPwXFk2okymotSpbiRnFrPJBX3HmUKWm+LXmkZbM0y0ex99pkoSRkwvyBA&#10;DQvd5yu1zzOK07swN92OO6kY9NuxPDpKzLL+6IC2sym+iKvM+8Lt/2rgSsaS9HU1IBZ9ynpDiFK0&#10;FDb4xCjMjaEULcVlEIajFlsGseiClLElsC11RIRix1qxEk6pa6qlwYGycfXk1HMd6YNKZJ8taauo&#10;RbuSmmcWWjc8HiQJSymwYG5aVkU2ttgcfxfPNJvlWZeElIzM9w9AESW3QhmFQI9QEyO+DhrrkFap&#10;gKCIE6RF/JSu2401Lkcls6vytQCauKRrGD/pBcwIobbBAyDeYqVWdlLisQSsQRm9jgzdKHFzcoKD&#10;oTdxE0SSg+hVkkIwbiJE9I/TOnvS0yKsqE9oJ4UAlYiJ1R1fqVOhTH60oudeul3uWKq2vVU1kZll&#10;NckUgaPlYVAJZIlRPZEx5dANJHxfDUkejAMjBC9KKIe1cCEMDstP2KrR77LgJqEY2og6IvKDojvF&#10;RurQSMXh62sp9VJHL+zqxT6b005FxaHip7I5Cd3wdXahpcCCRWVVRA6Jqfc+nt0kx7OQt9NKb/4j&#10;kLmYKP2d39pH1SHjjv3U38pRgZIJwH6riDZtjPyDiof6Y7uHy2H1PPc1IXNx+i5T5oAE930BcMSw&#10;Ll+q41GZPLJAdkhCN0rcEpVwMFRSeUBpoXLdVJW7zd6Eogg7otsZZjTUJU8iCidxipKcCmVyl6Zz&#10;3S53nFA7a/ibQGZZJchZgToAy8OgEsiC4rzK2JK+roaQp5/teKVoKWz0txYGh+XHcRUBcMxKqYoS&#10;QjE0keuIeEuxkfqWw9fXUurVQ2Q+DFeZhpS2ilrrMMrmJHRD13XocFkCi8qLuk442n08H+V4occV&#10;DcQf47mkPg74QW7B3TMPj1AMTYrzInKl1dAi/2Yer9x0mh4Q5xx2pCii+ZP+HdGNx8BOWWMY5BNp&#10;UmlWO1HFo9g8uqc81Y0S1yxeiX3UwSBHtFwDGxMK5VQQLBPN3mUfhKIMe75osQjGJC3mpDlcFVVg&#10;1C/hVCiT9UWn9+1yx1K1bZOniIK0geS7q0dAlodBJZCtqSVnes44Keq+GizPxJE1Q5SiAQr7UX+b&#10;tOgRZjF3RwmhGFoHqY6ItxTr1EXTJkGUhnNMqQfTDD861Jwu6m5L2ipq0WEum5PQDc9gqPFNgZOo&#10;vJGtw9Hu42niUOKFHhG+jFd/KqTtADnbhJ7VL+LZCklSIj7sIDfkmf8K0iKrtHH5qb/UdIrlUZ+N&#10;jEYNENee9C+NsrlXE4Y5fyYFtRFSaVHTQBWPReDRPeWpbpS4W/bRMEWYkJ9+odoslKcLK7/eJPvg&#10;cskme1mMGuqrGxZe0pJsnAZfqWNlaZQKpwGRngoQds7zXAzmZEJDIWkDmOPz1yVlCSRr4vs9FVGq&#10;buxUg+VRzTFEKVoK+1F/m7S4y4KbhGJooNQR8ZZinbpiqiQ6co459VxHvHPhrZJ2VAp+pN1cNieh&#10;G17g4rfYosDyQsD2xLSydTjaJt6pwSxE5kL5BAlJna2peD8Vm3fEEm2dfvVoxl+OEBJrHaF1O8rO&#10;MDgrd6gc6O2CkYwUS8id9MhoNIUqric6VIUPjlY+d1Arzs9XsRfMpKCJm5M1g8HRNl5FeUomx0J5&#10;Cl2Pk+VpTlA9JkkV+2jPZwWaEK7dyTSsWjgkrWnbcxUWByaajeyRhLJP9LQjOra2bXvOCxMBqrHP&#10;V0oe0h4/XDoeMCxEOeyeFjEXQ6S3EDYiVsyytjL8YfhgX4XuC4lpyfh1NUjliCV/OK3jzd/qSNpJ&#10;YdVnSwSb8uRWitUlEt2sxVcsuIxSKGGJVEdyhB3FXv0ERqmLwvZ0GjNLbzIaIdcRpdXFXP8uatHu&#10;CfmpbBZadwc+NRv5DKrUpYC6jKrIxmYruI+3kGJzJMew4lnI7to09drOz8KoqXicEJrL6oIOstri&#10;PCxADy0hNheY445vAHx41mr8qFYR4IPHVg8yUXpc1ypLokPV0WwK3OV8iqYUUbhamEhBFVlLE3yU&#10;qKou8VQG3ez13c9CefqKfZRP6CJXJopblhHjQ1aNBMUpZtd8VOiDMz+XWZJQ9regp31ZZlN3InAw&#10;xgZ2+UqhrhumAVrTnLuZBeRd8Y1enD5/VAf6TKY7hawNQOT0StRRLXImMb3LeFMNVrliUTMo4eVU&#10;ayfCKt8ijHIQoy4Uh0YIaspaRF7t0N1sFKqGIpRFL3Xr0z3F8pSpI/HLwLVcXvRXQtN9IuqIMEV8&#10;TjtCsUjSbiqbk+VdVCotg5ooBbZakEBURSpXSH8XTwLMY5s+v8gUlhdWv2l+D/wslOH01+GPBg2J&#10;D/lRbNYDPgMMHw48FfXS94E/A57gt4ngT33IJ+Ap5BfwnTeMD+yhLH0f+HOgfITjy+AHOJZxPMf4&#10;7WGkb099CkPXPYVP9ECN8nWbA38KcIJSZu9fBD9jcsKU6nPgDOrznT2mbIeJPRtfq4oDBw4cOHDg&#10;wIEDBw4cOHDgwIEDB/4+MWiz4h+LtdN7alu0eq3naUAef9wzlOUpW6v3Fj5RLL34/iQMz01uH8vj&#10;Wayn7aM6vtE0ndM+iT2s2qdLxKvPPw3LNjuxf/w4rHo9+qdA39+WMkkgsqm8nXdWRn/Fnw/YjAfc&#10;zrw0fgvuFXae1votz/TGW7wDN2izCZ8P1BF4xxj87CC/8zl9+Dip5ir9GEqd2pG+ahk2lEHGmF+8&#10;Z2DCZ++hKuVr7FFYm4onV4Dk6l9olqybOh29oSn0qd4iPZ756IVvBl9wul9NNWCcG8MwpW2bXi3e&#10;wbXE2KNflUQCq4ykOX3FzwnFxFf+++3ri+UGubBTsk3v3cIGd5hE2sDF7B8/EHtvDY0fq/RLyHsY&#10;hmT0hmS4fxehMFapxpfXJnlHK9rKhNAD+fQO+29HaX9SkKFETJF4nFBNJoZIiEC9KpzlyI77wMfM&#10;c10/gtjTA2ydSPmIK6RCeU3PAuYdXQVbB82ljBeet9h/60/lXeKVY5OciLClR9Jb0uvYB6D6VTni&#10;HX0gvTNCxsHX6t3H3XtlH1DaEu+/icZ9H9oGtiAl8e+sxb1u/bKeJBQ3mzRTbh7KjaabmiFKREae&#10;oqyBdVaSRyX9AX77fPpKI+d1993udntqlIY82cK9IrYWnPwo0yltsZuH6UqccuoUF6QzKKmNRca4&#10;ZKG5a4dNNtj9FmGDTUofobQD240mu/vFyg5K76x87Q7akplRl3IHt929Ld5RpJTH1KhwG4PMpLSv&#10;QCJ4p7LNh5HC5xYBfeaOevdx9x73Hp3kHd5987uhwN6lx/3zEnVJ5tJQT6uasws9c0gpVTfkyybh&#10;Sc1YgAP6TfJ/gN8G2cnzkV/T48cQCnY7rNLyp+367V1Tun3p7zWD7Ab7naLrLsjEUryskE2UejzI&#10;PbsQK+zugX3Tn/LbXCN3Q9my9bNCbPYGwk7uOUu29btTyg32X6Q0GRP9FmNkXYEJJ+Vs2sl6I7ZZ&#10;FdL4IN0p1bNbI1vc9Z4PzOk+fvM7dsUjpCtlM8qzQYhPZ9uy6UajdRjtWo3NxwllJJCSj332Pwyo&#10;V0w3VYQRs45b0FdyltXrCBLQJMjvqdfnOStA2yPCzUIMx0nQiB+cx8wFk8f2xmuIfFPtmTiSONEA&#10;OtSlroi5MXKCspArLt68Jwz3U41rtGb6QCiWU6nZ97xpNNnDyD2lkMC5MV3GCMUyVlUdXpTjCLMY&#10;ZB5XbgbzajzCkdyRpJlU3SJw6jiJz5UjK1nEAk0WrlIEmPADlUwhMPWma3IKai63A/2KTLqViuQp&#10;8+E5C8Ed8pKoW1kk1k+IodHpVfq+doP3OOoepd6UMvpDiQEpmEf0MYyVJAZcQk3YYsM1kHmrNoN5&#10;pSJp8Ycy5GYkNTB59JnVy51ymosul+5UUlu5IVHyhMVRuSwM69zW5319V99GDNivYwCiUeUPKiA2&#10;fhqxK55lriU3uCeYijs3Td4MKuhG7H72+H9zu7TdOXnkGqy65CLLy2XPAqaVt5tsbMTwXLuw1WTo&#10;fetBjcaCpmW8mAaTfKMQ+kol9yt+UvUNaAA6NEUD/rB0bJ1XyA1Vj0GckRzQw+R2gtrVgrojwUAW&#10;7tfCDtRmouWPmrXVUqz+ZV5U/1TaSmI6TdPoprU7ssIpOwpgl8Q15aGOtfRQ0ZFoqrazdLSh+5Cg&#10;oXwTqqQIHkQKbkCgG8zqyCEK2aCRiqsUI0Q4Wg9FtKvGl+q0YYzwmynWWWP8BkSAFj8ur86VyLDO&#10;Kgh7U5t6DJOR4QnzTvWy6gmRAZyd1Qil1KWEvzODGbfkXCycO2dWnY8MlRAVyX3DMeotWOorEpSz&#10;XoJ5rWWY7FIV6qOs3jaR2tLRYhcxY0KPJ1qCLY7RVQmwOf0k68u3SwxCNKoVy2xG7hCHtO82Y0hz&#10;2qmbSfKdETdifQaNX3M6Xavoac4LVP0tWXWl4it32WcreQ6UT0M2Uq25M303GaIq1Jo7R7XpZvCN&#10;4t6WcBPnMBM04eQZhxJF/agW3R0DkbkvuX8Gl5k0i6P7burnfiLLE/ueVVP9sAUCRregA8FZYSLy&#10;YLUftgblCetCpqAUUImo/qx7Qb2RPT4PszPGJK3gkD7mWKTkVw1ftwSgKr1IKKpHEigNWqsZKqU2&#10;XDYNu/PapGQmNPNS86CUPB7VNL2fx+gukXls7UvRqYnVqmYAe7ukHfq7UvpbE5O7ajmqUtcssv7c&#10;k9eTWYTbxgMEbeRPYN+fqnvVccovPW6MP7V6Zww+1VRLacwGaOQJnLFVDLceJ7utt/VVt0sMI8hr&#10;eDEbHpE7RH64seJktznEujGquHLpdKP4LRlPggiciI6YKP0ta55dVSadfSrcsGJAy86LSOxockn1&#10;GSh1vln4Rt34ZTXBV8jMMw2WVdd9V2aps6QjxrTHs5ewaUmOpeO0iWqGDBEtdSQwMwmEI41KpCoZ&#10;L0zvblanijrHXUJ5KK5+AtlFVBdbRKsRkIMNrn7Ob7JQOKtqvhCAsnA4CgmyHHA0ehz6GmnDUmtS&#10;mTn28pBLM0iFkN8rDec204ejdYsxQG4aNGFQ4iqd/U9VgOvbUkoVGO9msxb7suKWuuLVLP3d6BDY&#10;8GvHMNmqgX1U7VVMnHN3u1FvkNreukJqmgyIXFTJ4mxy/g3rq26XGIYyt0NVTSvVUomMjC2YsZzd&#10;/E3sy1/fKH5rIp688h83iNLfMiVaNaYBBL33ibDfIreyEmera07nl+V6RuuNysw3HZyQ5squY3kO&#10;OhIYHg48GPVSY/KOTBzJ7/yFLmmkVUei9ly2yT7NwVNH4pVM1r86WXu77FqXGD2DdrqyGYkclQf9&#10;TeM29QQawETSwCu/VY24uUIithhXDmumNLAhh1EIQKkuHIXl5tDKR88eqEgr061b8o5i60w4tWkD&#10;cuSR1pQhFX6pQJbEwbNy1aW642cRfJseyi/HbEspz88Lq4BS50hJE22VHX+LFl/7rfk++DSWGXn4&#10;YIGobVEdx5kj5vzTDcCktkyoIjW1DfJysbioheK3m9slhhH9LaW589tksgT8sz51uiSvxsj21Y1Y&#10;ioQLRv1rVAls/DaiZb/d5P40uNyom1DtQFWo7Ldu0BiKs3rz4ONm4RtVCUt/S+k0PuWlZIpyplTZ&#10;eeilGb9KqjZSR9GRMIjMCcNkR8vDZK0DKWEdRWpwPT6auftiLO0Ueaee3nnQyCtzYaSsbT/IrRAV&#10;klAnr/WW7PJ1rVQEoKw8HAW1Us5IfqgHKmzZ3AlJkZjZO6FseGrdXEo1TjpSINWP/BynES0J6AaM&#10;CU9sCaN+qFJd35SS2sfV4pdKiz4YIhiqFKOyT2GSVWSUUYgTL0mHd+XutlJvkNra2jOpqTXoDlVp&#10;0AqsKf2G9VW3Swzjo/5WT/RSiAw1XbrUbN/b0MKC1pP5jYX4zoIFiryMlHzV31p/YcbPgjXKknnx&#10;SxWpssMLIc3srlOfnMFNDOw5n4A1SubS31JyWSWnR1amZ1N9HiNFJV5ZDnckLD06EuWJ03BeyMLb&#10;yaody97PxFt9dyM0BcE1ANFKNiGqdqRGrcnDOBJUHtEClNqozSx/kFiD4c1XkYDceABujVJhqkEk&#10;ZGK18kLub++5SjUC4ZmHybzslfBhDdPOCaYkKCd+5n7FjEpyyAwlAG47WvQEKCjvccKK9JBAshmU&#10;n/JuS4nK49KFi6LueIWuHCTY7YG6dUNPH9c1GN4uuSJ+pE7IPHJh7I6D6oOX/VcY2SWotWITJ7/R&#10;X+qSl4vFhZvoN6yvum1u7sf729EDV2VfoHVjO6VeTs1q0A3VhIzboiTXjh6KSMkXv82ks09F3934&#10;uSKIgv5oEhWi6SvpJNBIGGi+mflGt4Sb7kgo6jxNA+0cZenGth1lWqqwWAcpvyra7cTn1SkgdYCe&#10;hinBxtshXhfrw2Dgy9PYTv2IjsSmEw10EwNG/8IXqD196IXrls7DA8dsa+W9JKLVyNmO5ZVdJyyk&#10;r4USftKwODjOJJeRCUALh+gdVynFk6rgVabAb9EgIRGu6a3R5vDX5iTvVhYoLw4RVQFxq217vQqK&#10;DmZF0ygx4FZR/Jdxoq9CX7jJePG4tS4lompNV30He3fEUHYon+cuwuZdQ5gBFeteTVPrqxMm4rs6&#10;QnRIWpNgNN0JIbbqHTqT2q4mNbVamS3skjxAECgszpS2JkAt1pdvlxiCPN+Etf4UmIHo9jFUD0KO&#10;F7o9AT9vXlYmhIJcXxq5J9e5qxsN4nqpC9YNt8nPcPPwKycP68JNkQMn0tmnoukvnbtUPr+VfZlz&#10;E+es1ViMyTcT36imNJyF+j4fVat1he0gGG7w4WqrqdyipWNAy41M1NFdma3cZ2ZAyQHTwJgdoRCN&#10;T5EMak3BEIlLP2FAtjLBa5k+Tt0P5WMmzkOp6TqhVVJJYDgvXvCDwpxwLTbzdZERnQ1NuQOYAHTm&#10;I9vMIUquUrT6ll8uW5aPmdgyonAqX3qeKEHcpGhJg7nBRFleNV/uYZmvUjp1k4sOhCgI1uIHLhDL&#10;LmU1s5SSVaWkVQreV+rScdGLSuFgBu/qAoQmUsLIA7DYUb1IDNFn30GU+JKjkqzUe0uktiI1TZ7A&#10;L21O43zFeVic4ylplSJZXyLArWIADO06UOBw5kiEZ+PIrwvNmdJvIA1tTK9JZitJMFfc3ODXS0N5&#10;OMplR/X4r5OHNCqzxUyks78DYt71feTH/xvkr/f+yREzjG/jjU/GPSn1A6ip1DD83ngWx7tGga+Q&#10;xgh/dpTJ2jexr+00JD3wfSxPfszzi6IaXH4dpzW9mlNjwlgpDv/suD3Ds/r2fpWNWE8v1aTvwLex&#10;amr5e4MTkyf4Vj21LKg3Rf6poan094df066qMRGLowPPwbMXjA8cOHDgwIEDBw4cOHDgwIEDBw4c&#10;+L2xnt9dyc0b1D6JaeeBxap3qYn69dkP8IF8GT+MQvPKp/NvCEyykQdLMn5p5fLB0i9+D3UPJDPc&#10;sqA218wwO0y7SiMZxbNeSWj68nYDjSJyvz5h0f3vGc34/h5DsfZ8AbdMbZKxFq6pPbrNfXwkX8IP&#10;o9A0rei+wMvMd2t3X/56jTtavYfwaKnG+l3sDXZYUIe8QQhHe8lfzy+NqAP4TEvq15uAegvQ+MSb&#10;JcuthKZRRO5PezvlN8RjhvKmZTz9mfTX6uoBy12Z7g/y2/ekfnAoENh73+RDfFyqhm7gnS472GNB&#10;rQYPm003CeU2X8PWQdNy3w4aAJ98pq+8/8Z0PXS5I+U9QDSPPaR/yzKe/xJY2Wb5GTzgj7KjH+W3&#10;70j9ySxrepVH8XEW2h77pt/usaBWu1f3/LZ2rPyih1iH04bp8TPt7/1b7fXe2eNL/Dt4gLiWeMMy&#10;mq/ObN/Gj+pvTU/0SSd6GO9I/cks93mO38eHWdjL3vTbvRsf9Le1YxW/ZeP1pbnIO/3t398klwSr&#10;UyOukR6DGXSN3HfkT5uTCxMH4iFRYExkzh23lHKagqAtr/NY+5RQFzjGZQcfye5J5i6gTesi/rgD&#10;kj5nnkqgWc8kzBQrF/djXVALCLHM3RALJVy38YfdV248TNUkuk1JnOxmuM0jcpb8C4StiPlkKyl5&#10;isqN9XVc3OKrhYVCM4rApapKWoDF4Baw6kZOmMcQi5w4TNyqlJqRtgUuehD44ifGkZD8BsG5D/CC&#10;DnVE2khz5f5ADYxD90DFNCswH/bByjfYYZikfrTfsC5VSMrAyKtsQFVYuCdk09JXZjgFWMlIJWoD&#10;FSNWXjsmc28L6Q9PL4ynKOly8VuKEP1tNWwIW0sqb67nW7KIVAvchCxjFQ9r5E6tueKoRRgfJJXG&#10;f2+sqDbtyL/yPdYzlXJJxJi3uYEWoJvS1A6o+JGGEZ8FmenC/K96Ql2oQhoS74y4tpgCgpfcwsIU&#10;lRMXichTGf3GsHa3uT+LVWO+csvjwBB9Pw9wWARgR7jotug283qG6DZfprbJW71hWSJBhUksCFpI&#10;9yxHSh7OQEkQ99w0eZt4EFUk0VIR7qSFQlSMy+ZGSpggAeh1ury0p1DllSmRAMQCQw9c5MnpWXVT&#10;N63trUGGw3zKaXd94nSF7oO4Uvw3TNNoThO95ZbzJSAMKvOs4pPx4JWk9yyldsK2ZjhFotm1ZASu&#10;jRWGoXjq8Zr5woBJh1mYuB3IfqvvN9kamhQH1QCF0NaSygcU8QKLgCDZkMZumrjbFglLDCUP3UC/&#10;qjjWCNAmtfzO0NK6qgmeaDL5RPgzsMpFb1n8dmJ13FiZoh1acJrZR+0X+mEEjQrVk7lK+WvSPRmD&#10;DLA8dBA5NXubQlsZlBJMy/xWJE9KdJvJGVV3La8l8xNTiHben9hoVF/UkQQp+Z4HiPM6bqHQrIqQ&#10;Lgl1MdKNLd1m8D1Yleg91OlKaglcJWBIRSaMGEzyjaOWSUqkhpGK7iO82wjA/BUkvYh8BbFM2LM2&#10;RciS3rGU2ssyv25FgCrYCPSbjUau3uvRkCsZKML4duC+vzV8ibWkUpJuJqs8WYQvQWi2w5QAxZIY&#10;Tl4KcsVJ9iZL/Bsj6Y+6PKtzJEyMaWIFwlVGRHDoS1bhj5ZhwCUNqur0ExFWb85xlfLXE2URLehi&#10;yUIJ8IY4HjS8UginFbS4qGdbfFmhUN3hJ9sw0uQ9XLYdIsEUlgnm5IfTWdfXnbiVaHURsrQunoYW&#10;+UaRm8gWS1WOIbUMUHcqPRiRTEiKPoQBZL5FJGfghEtMwmfsyXO+BD1yIfW2aIcii0pSB06ThHTK&#10;nClpRYAquND8LUYjFXv5IidThEk1IBS/pYfF/JbthlAMoaiccUNFviT9WUwJ4+SlIGtJ/OP7e7J/&#10;M1gVhulS4IYixiSPsi4DrjKiqggYhD+8kdhHXWP6ceWfpiVaTvzoNxLioS6WLJwwLub6j2iK4+aU&#10;hz4qKxSuO8yEPPkFHAKXw2oiLiAJcvIDhna8sxM3i7YtQpZ2rxglYSLyThyjTlfrybpTJWBEMpJ0&#10;aS+jslKSRSQnaZSYhM+YcuRr0Jgn0lFpbB1ZVJI68P0pc6akubQBy8zfu1bTuedkijC+HSh+y8hp&#10;PTmhZFZUrrgMly55PV4pSxgnLwWF6sjFhanb748gzx1Q6qYdT1yjCGLMZGyZc1WIYRgj4bbsPbOP&#10;usb0wwgmU8qX9BskY+zYdbFUV9TSuaKtdDSl5fkzCRot1J3l8K9mc0R0UOx7NH5I1ItOsGbFHKIr&#10;fhU3iXZXhCztXjG2dJsWK3OMWurS31YJGJEMr2o0qKyUcxEp+IyUg8JneDDLeWDtKRh3TiOcdvYn&#10;lV9L6sDKhYhT5uz+VnqLAsUN/RajkQ/FrDIlU4Tx7UAmZxMZ1P16cra1SuWW+lwupf4WuUsYJy8F&#10;WUvoes7733X77WCyVJYVw0ZNz2Q37NBMcclKd5URZ1XZlXGak9+AkvFJg6oL/XDZQJFcAw6HX9P7&#10;yut0MXuCU6FBFNpKR1M6wb14Ss54199yuNW45pIJ8LJZDstbi0wwJ6/FXCS4FzeJdleELO1eMYrc&#10;hE0qVEnFunhIXXdSAqkUKRmeq51RVsq5iFTp3jPTHNsT5Ss8o/YUXj83yMsO+FpSB1YuRJwyZ0pW&#10;EaAKNgL9ZqORq4tbsSRThPHtQJrMm30j97expp5trVJ5soh8yfpSyrrm5KUga4m5pKr8zbF2p6nH&#10;eLHRqscZVQoVihhTDJi93jK8ddeb6p5roudeQakrqag7BfvoIurJlmSkl25EZ9Yvt9NpHFCx+p4N&#10;715gyQPpzswsXM09TwtuoHIybeVgzmacI8xNvJes2zu6zSur94KOP3erhQR17Lhqq1QIyZeT79Hu&#10;0yo2cdFwrWuh0MxFuJdWxbhsirGl27xqVaWoMknNboz2mBMwRiXjRVgEGHtocXHaWkqWWWNamXSv&#10;50CsLAOq4jI/HMP5JsgTub4L7BCDiqq0OaU3FxtI21vdW4ZTYdCnm307GY0LA70i9xlV7oBZGOiV&#10;ZTVwedW7iXLfmzvpRt8BJ2xrFDBZDT1QFpEvoZPmKjzyTVIyeSlIFYeT4fnvCvyiwCCROm69EsXl&#10;ilsixuS5Vp6G8hlzPkOMJriJ8ZbYR0+LVivQTM8wnRZuhUgXV9N6mn0XcZA4H2DqVD+RWHeGBCLF&#10;5OM/dBMOgRv+Q2pMPqRCCqd7uk10qeXRKZ/iJRLUBde9+gTo+SQbKCX/QhpPrtzWcTFX6G5FtB5l&#10;uQy30/WVtKkYStNhc8JE5C9VNnQlfkNqGk9X/mWTwlKUF5Upc9dKcskwLyOcnRf5LDcXp+he711M&#10;J2Yh8FuULETKN0FOrI+BVKVKkiqwLkXx0fo2PL1nOCUU2M+DETqMJrKDmuexFWU1kYRRYHWJxoQq&#10;tD35jpAiMS3ek8plNdkiKkPCFT3AZszFuVNWFCm4g/XNuAM/D1X9HvgQscfmt+5bvmQR0Zcc+Fk4&#10;/PYTiLUXrzf9rviSRfQYQR34ecAELo4OfAi+7QJoQvfb4gsWceryV0MO/BRoqpKnOgfeBb8U9NtD&#10;FpEm1w9Cy+cHDhw4cODAgQMHDhw4cODAgQMHDhz4JdFt3s0x1q7s2HwG9vJ4HO0ft0o9f/HB1rhP&#10;aPpprBv+0+Z6iVe9/iDwXS+977aHoZewW5Wt1UfvH8GgjeB3eBqnrt8IfwsVCy23JP0aEE0NnVGM&#10;M7U1TPkF24wxPy9nYMJn70Fr/oM3Bb7CTh4vJyVcvZ4L9C9SHXeN6qIx7b0/4+AZE06Trhmdb84R&#10;vBZfVQdyufX+oXBKt5OB4TA/oym8LZ/CcL/D7Yu4xpajQHCW/mEwietbD7AWv/m9YeptPquI1Rsf&#10;NmjW52iThvCO/paKhXav9fiDELtxgHYjPLd24mfbv5Ytdt4BMvO17y22nogemn8qk6+hPF5BVpie&#10;zDtmJkrZfKS9+pY/odfcb/ePBeF94ZU4YgklUXA02/4335D1PiMrg8drfkUg7xh6FKI+3SJvrHkP&#10;O/HuUG02Yk+x3Sj0bXy2894jca2QtvNs8NmWb1f5r/227HD6PBx3pyd5qNJ+NorvbHuvdU9RhXom&#10;Rgxt7swC23fRpjCo5T6YsZsHqoiBlfKYGhXzrVXtBuAdmxmjNP5K7espFfBk1u/YZaeArZOvI4Ut&#10;iCdDxpWLuGkzHoGoT7d4yAR24t2hFF0suvWWuu9j/KyZfsAIGlvLtvisLzzot7dvKEJx91iJf0m/&#10;zQq5G8ruClt6uFCZ95oWbNXb57v7NbuvEDfFdBf0kLoCz7LvlXYD2OZll8Y416cZbRpETpYmscrw&#10;eLiTHoht44KHT8lv6zsPYa8XfMQEHug9S38rn3lqf/t5Zt2dMWyN3f72OX57P7/9jiIcd68NEhXY&#10;z8SN08QbXSxt58TkkSbLr17EADIPWHpuYu5WWL6u0Ep5Dl9BgRAY5+ibOV/E/UQTqlH2VaPpazd4&#10;d5ru0eaL27FHkwS2CUyqNf52IoxVqdsDAHEmiCVMCJqo3G4ghUUnKTJzxl9OX1Mco4vJyzqJNCuY&#10;zTxAlg+nJI0zvTReDlbHn+cR1dzmKtpZzNzJ9Uo0/aVfLt4ey410pE3VJ+WjXNxzKL61tm1af1QH&#10;44CZG+K0a3CpUtiLR2pSZCexVlwTzSHB3XMdlEDOVeXO7/x4Ox2O+wspI/V+YFwfbqdFO4GvSIWZ&#10;RPYoUnDOotJYw9yv572I5FAFoKYRcbQbU+B1cqJoAcPyIC0oBmdkWmVxxLSq/lYqww8zoXj0W1YW&#10;VaEw1CUvIE/8Gde5h8gIejNdLPwWqUsgbn/0pxBkqbh8iWqw6qCs5gJdQcOiCiYj7UVb9wdUDTKG&#10;EqiXSxN1Qd1HXOvTWVBMxchTczHE8gd5ZivLdfs8DHS0Hvm0q8x1ZcGhFEh3XlzW0otEgBY/UJT4&#10;Q/CrRIZ1lsuw0fMsOC2s0ap79GS8xNIhAxSZ7RMqOo2SCdYu/nBgapeUZasG8Vu3pvKWhStHwUta&#10;kIRVPxnUfwzGik0NOLL3gbFObjCGU3TWOmv1S2qc+1EhZUvzXSYJM3ZJqxmZV1XWmasxvjJcu/a2&#10;iGuiOYnhFK5RGv+mO780GqW38xn1AckHGLOGCIU3NaWwEw+2kQhURVV7yl2Y+rolc66KzpVsccSC&#10;oUbbw3vK9aCDfbkFM2rKHkXKTK7yhjbx9VKawQSOopeV4gCR52q7vWUQBlY9nKZmWkU+o1WGn5mZ&#10;UDzqdsxfZghdWm+QYBGNLNRxmVhsiNF3t9tNzNmsbohMBdxXg1UnZc0rw4n0tWg2aHmhBNHf3s4W&#10;BiEYTWpXWbIWm8tlgFCp5pFyJG+hiFxHzwS6GPSicz/K6rzmpzmdWfWA/L2phRdayq4Oyuv0LWup&#10;n8VogYtQNimqgRSdrrXapBnAnih3G/pgPEnweDNSUkDlIW+qV4a9nowwkC0ZSSC6PA9v6etuPtiJ&#10;l2l6+SwYgQG2pEPtSmY1q+Ha6lqUU4ZGDFG47e2SAcAQPWVOAhbW08JUWmadFfsqeSm45raQkGVd&#10;9nhTd+MpOB1AwYICE5CdiXHZufMg6FzTddp4vh50sNTRcNoQ4/JIlaHiz+K6QChloPw0TFDbARTy&#10;3AhiKK7O1f2TaRVZUljdKZnAlMby6CjpslGokSuMEj2KjfhKpDnhPAh4GUPVoCTxn7DqLKPWANg8&#10;FM0mWl5PMySMTEou67iSvdIWRZRQgpidRVjm6RYgRdT9zjPQwvFg5aQCRHXZDbS8krOVURPiElAI&#10;lUKFsK3O9C/2gjiNAYHbJkBzRiWubtL+p5YB17c9nwKso+8K1hbi1lPHGNYSFQWxEStDpihHlYQY&#10;1KtbDGKzdsWJNXtVuK8zcadreJhch3ZDEGSfNJVSZZuq4eXE9SpEpeOyY7AFz0oiavZVVf/FPBzo&#10;koiaN3U3Hn9YMldcmd/GjZy7EQlYFRxl5euebObC5Owtt667BMHXa42YkcxwztFyiJVj328pg5hW&#10;naXulEza9ubKFLIuRVSjKnGRGFR+Z4lv3RjaEeU7k2sK6UlWRJInMbzqoo9kJWYwC2FwqBBV3HgU&#10;iZ6HQaLSCN0NoZiEEXX0RDA9PeVisV1012XyDpeJkMHK+NkFjzrSeq9nqZSdfZWDaxZIqEtVm+UG&#10;ULfpGyOcZFsae0nll8qDSpAtSFP4K/c27v02ujybLk+8iCCFF90yWXebPMFliMO96O6b3XYZmp1K&#10;Gs3RmIJ+FlcJyd/TfKDOAFCwxPVKVJ6jcDwvur1jX1Whm16z4JxsSWE3ngoD/dgJynpy3Mi556iE&#10;7ZMp5+vu/GwKQM4+WXE6SiSzGCNj3H9G17RtDy2Hs9ePobg6d448r/vbnEk755EmQV3qFErHlAZw&#10;kRhUpbPESMp6cqJKrq6GUITlKQyvusiwo2l5XZQQBocKUcV1FjxgkEpJuhtCJelzHT0P8kONTzk7&#10;dW/lQvUhS66MlefuLmna0XHmkuVhsqO5PMyAaTLhiUPqSI2up+vZ6AnON3A19/TOgw6TLgj6VIJx&#10;/zpBaEfupsQ9WJBvlaAa8CdwHRoFYAy1nV6bMjzcrkV0BQZU5DwS2AyTU/kHf+gDqDxH0o2aXKXE&#10;yljK+vOQA57bv+JNlYPsxOMP1Wt/ebO/jYW7kNX1QVnydccPr0PLl7JPVowfHmWSWXSBl05LW15G&#10;eGmccyLPzcIZSkXnLgTJ3ZyZ7pRM2tb0bxmhS0zf/ezARWJQlc51D8vKBLyIrOTqaghFKKyNHyGK&#10;ZgFMTBtcyRJJOIWo4kbjvt6z0PpuCBVZ/ohxsuZalok1Q7n8MGRYI6fc+0mHOtFIcu4xorWtSmr1&#10;grjtaFrfAkyUy6Eu0kMCyQq6QeTL+UWTgX+RGtdpxVbI2S/zSAPRNXtPMVrGSI5v4sF4QCFvnSiW&#10;jjQ7K8NkU/gmkCcbnSl+6yo1JDKRaQ3LOALw7cgTZ+UONIGrIhmN58opdVwOptITrSMVRZHDXPHD&#10;D4uM1AImIF7o2fCm7sbjD80tUdWmQsaNFLeicwXosU4lX3epMMOmJ/Yl+8qleCQnVS7lO6leCLZJ&#10;o25U11pyrpSqVDQLlJwxg2KWulMygbDNfEqlqHQ5x6s+LlIunQ2PRXRvoBV9JrephlCEw0Y2lWY5&#10;bc0LgkkYlpEhqrhZW25aGNVwmvzJNaAFIkv3NFASWTSkw1gJ2bcwK/RPLb2op3Bep3AFS8vqvVAw&#10;HCKqAuJW2/YjU8KNax+qg1uxpBR6nOir6Hg1NUQvzDgsoerASzXo3tRkUAx2gEyK2aH8XgQTNm/w&#10;YWBO8w4dpb6SemvRdEzImRIx8jRLVBxm5kGiZ86Op2HH5vW6GMYXN3ECCSF73K3vIBzcMnG9CnKn&#10;hvTfw+mEuSAJEZvuEjPlYF+FIeDnZeBH2heE0keyEm9qpICEX8VDEyoD0rLnHVWtWHTNucrcaypd&#10;Fhft1kLfytdjxTax8ObsKzJaMuvCsUUyyw66xVyU3w9BbUw9nwMIhTx3mEudZaJeaDeYVpEoBJDK&#10;SiZwe7J6aqkL6Oesy6gOfevLXbLalp7FnthyjCLg5Q1XQ4kqlYttlsmK4ZUEsqVu2qDl1WBBIthF&#10;rT/GtT6HpC0oUCSm0a9YnhAqlFzq6GkQKX1ZPub0dMHMz93YKQxSyw3uJ7VIIfu8xlRTZeQFuqhS&#10;OsH7GIxwAgzGb2zCzPWUj5qNRtmJJ6VGLhSDmSAPVjfXAJItMKmQIKDnabqgKauOuM47Ii8UgqIw&#10;ERSQiTNITss54TZfpGp5qB+Hd9SAK8WipNsKi7RYgv9/e1/SI79vZJlasrVYSkn2qe+N/2UOcxhg&#10;bja6AQNGtz1owIcZGOj+/l9j3nsRXKTMrMqs7bfxAZUliWQwGIzgJjHYW0iIZqxEX6+E+FZhoZIQ&#10;oy3f0fWpguV9dWNN99MsH696F9qwr6jAyM5v6nojHZ+7A1W+cE2uaqVUeVqeLuoaRUahuMajPzca&#10;ANLova5nryKJRCfPuuDB/fVWIzklafKcnakdnOcq99DfREe98rSq00iVZaKvHwkfQ1ZnZidL9eoi&#10;uit2xxNWVWjkoVfURjNPaiJXKmOlX9pcOjVyRGurfLMSMwb4kNgpzygtL3Id1i5TkijHrG6/GZ7+&#10;kO8O7nxf+0HUCx6GjQffh002Ub3+7eUBoVV/Fva5asHjSJOmd0IDzCvYocwFXwhbf3kXdOAm8PQ4&#10;8K126x8IFDwMngTxbnT1bneNY23sWNWCL0WchL0dmE1e1mHNX7Y+hLCf6ylgBvRRY75fBpoMvt+2&#10;Jp/F7oG5bOltvxychN1oRJ8Dp3pxFexh2KTSbx5GNeoI8IKCgoKCgoKCgoKCgoKCgoKCgoLvGOEj&#10;3Aex5pvhrjH5K79ncSvdkJzVXTH5Chv38WH+O29ivLEsz49z/PJD0L5rfX7afVX2neByeFHID8q6&#10;F1Vpi5832xfIvx52PjJfx/Dy9n5+9/oW3EgH04w1csXkK2zcRWXbId4J+7yP1sOPIHO92a7fhK3x&#10;WzR9MQm8bnb+Yu52E9PdKIF/uRnfwjOr+sQvi9VuZDne/Aw+fbonsHzBkphcL5UAPfPrRp+1C/z4&#10;1BEL6UFI+fpL2W3vWva0ztVpas8vqBJSBP64UeMIY4GgBLu2abvk7JFfd9p3QPxsNHO+kwL4xSO/&#10;Mhf6Zf6mXzJGvI8J7Yi4hY8v20st6V02XoA4/Ai7DRtTgIMRyUTNg0tE2gZomxPlWGSPvW7DVEhg&#10;vlP+m4+tPXJ7GWUsMH7dZXtagN2N5zxcUUy9shmeyut7ov1fXkg3PG0eYTAsmffAQx/iHSJpv8/L&#10;eJksNw34Zh/ys+7cLY/b2vkevbE69dy0aEgBA9ok27vGzw/mtGPtWyJtznoT7hnMLSeW78QH261x&#10;+EF2Gyxt7zKDG8WuoB15fqXgKXYWjv13ucET5k1i1MVbamTbYmxnbOhffatVajeA3Q1uFWWXPYH+&#10;xmVfWwulzT2+ZcqnKHmi2Tp67SFUsG/R5UDK/r+I3IEE8EAVHVLsoW3CvtnYBZN2Zq/GI34rxYj+&#10;gFOA7xbVOP3otPSboX9yQnvEPYN5xZHuW/DBdmscfojdpuZ+T+32IDTGcb8AR4f9+87jEkO5gfga&#10;vtH5ADMm7cyMrr3o6QNI7QaQbVYG3IqvPm86h7ajs33Upvxut9cSTH5MACm9bREFHlL7Q+95ncEV&#10;Xu5vCW8jwbrxthsOyneUjbAvu4ZFAXKOiF8UwXfqfyUGzi1YSdz7NFVo1Juqbi6cf4way+u7Mq3T&#10;bOYjM4qCA/+R+7QBlgUN04B0cuYDg+F2Jl6wvaLXyhEF5P4ohJj60Gkks5YL0TZOhIaJ2cy6BR/c&#10;gWVMDXJyCWLn8FmdNlNFbbDFJPBh7i4I2S0z5+4yo7LZd3ma5XFDHeYq1WXuNv/6UtsCqRShqCxS&#10;jTHUZV5AiLtJBQwvR/yAiI+aYBPNBT0KR08wCkrN2AXQU4KtCZqvJ3T8oXv8oMJtQ5htFiNToUCM&#10;bDsq6TGBfC29RUX6NBvFjU7WsVJzCsv/vk8cd/nAyZxaMEYwOTBnthPbDVDYdMMJKSNRF/Cf7IU0&#10;htn8gWBsZmpv7ZENkGXD7hvXIRvxwbaZeJhHZP1iVDkIu5WXNkG6oliuEqhTwFTJFUjl8GBUEHQt&#10;DllYw1dVSLhbD7IS1CjBVjy5OZjnpGRQwCKTl3v8OB/6MnDFzX2GVmjDJ419eCaUWrO6NVebWqfB&#10;T3TEKZiDTm5ulmrIsZo5tqRYISy5BNPEAc96jZJkSIPcHchNJz0kBLeVVvZqmOvzgiYBAl3ksBR0&#10;GaMd8A8RmIl52YTMKly5wG0xaWtZDnvibITMvWi4Z6lQy3KmCXulS89LOJpJHJ5iUWmG7qszeDIV&#10;ehrahE5qgr3xnpljTgq1m0++xhkjc5gMc2zwg0fWfXF8CyLr0Mhk2MPZWUihC6B5DbNUWqM0xBJx&#10;GBI3MwfaDJURU4N16ssEgVhPw/4s36lnPq01K012b0itBZjRWh8rzp4GX5qwXNdyYait1zzRczOp&#10;aYw2SXM0bOmjqgjmwtWylcMxbWQlslHYGLy7th1q2XlCjaIWzFMZ+hZrGZSPVMkUSMYTg90ZrZdd&#10;flSPVUhEYSN5tnOYGLwlq8amDv6mBQ+wRS8qHf6Wltt2vw4zW7QRAtUaO23HnKGaVJILId1KaWIn&#10;khx0ygFGhRjSFpVK2q8ftmi5t1D86FdedyBepI8uRA01fWHz/BDtEKuois6UUruXTT4lB9kKP5nc&#10;Od20jLLMSUWOEJTKnWnSMFNdGodqitSWq0i4S746DegxOqrIpo7Oeh6pL7Q7xrALncVgQ0mqts2V&#10;3NEGp46S4RxOXPBZIEg2J/qUxyVFatZuC+QTuMyVzPoVUCElVZhTx1U+5GVnjNEDrthc7RCiKZQ3&#10;1hOpE48S3rvz6joLhsJqaK/94qE90GWSKmDryZ6thjXMSsi2+ESV4x99FRGVemB6ckwqYZxadUUF&#10;isHBGS3LQKi+j1UIxP6WvrzS6jDA4YU7J0BAiAWEAFtlY6fXcYzpnqK/BnEC4DLHremtSyW42nS7&#10;5Y8NhgAbbfKZlNY9+JtjyyBO/HiLhgFNfKRfd9PJp3qY5iLWnEFDeToeEZLpn9sp2mTvIpIuiZfc&#10;92lIt8tcMxLNWpz8zq+iR8qLevTVaThT2ehYR2z4IJVaGXuu2ItoBmkxSMnLp4e8lh+8Jvh38bEn&#10;HzMe79RNmmHJjDH83I/MRAHj3dimGnVRyo0nqey+1wG8YFZ6lMPZoEFmPXYmJ4RhhIDoMF8rcj5D&#10;FstycxQhRVgtWwrT6wZIVU+4yi3NZlYDmKdA8pFUwqrIqOhnF2wpEmHV3rEKgdjfEsg4lwr6csav&#10;xh5zpbwoFpD6W40PkCVbha9BnFikunFxSirmapNRTIf4E+02Kz+dpbGDio4tM3GqRet33kL16y0d&#10;L/UwsuKE8TBm5cn0z+0WAndrs19C/OVON53yPnP05+ZDKKXM+myPlIp68NWpYhK0HAzzzaBcfEYm&#10;WIdoELRI6y7VBevKloFtgAsiXCQwnYmapC5VhDVOMKmQb3nM46MIkUXyqHaiTkp6m6S5IJQqDQDA&#10;dK6hgLFuA2nemBHKes35l8BgElOdwqS7pqIfW+M5X8pUC6I3I1r+4J3GEb1xwBFacpyZ6jlXuW1u&#10;5dENMF3h4yyqiVfVpZ9dsKVIOuX9LQuZqhBI/S3hhxxEKAuuy/R0p56BAbaozD58USrzyP41MHf1&#10;p6H3Ku0Hk4Fx5q42yZ540k8Uzdmqk+lARt2t+oQru+Uk8nqcHNx0gooeHvtbBMj7lXKwZPrna3cg&#10;a8Oeo92iENb+EUxwzJyTXToOg6KZ7gYPpwaLFIsai3RorMWuMuIjW7019d1CrxeIyk2AdZeckdiV&#10;GDLVlW1gmCwa0cusZuuymU1uu4wa+xFyvf8Ggf0dOuFkl17c/dceal4dRj3BmPIOm8RteKASZaNY&#10;L5lAvzRgRzkxct74mfxibkQcRxBq2uKDLIPKTkGwwsXXqcEK2aGKqMSmQFWXfnbBwdKDlF7rb31x&#10;LrghdfAVmdEILDkYYOvJXELwk31NMb8GmrlXkJtN4XHhyk2puKtNSkBC0o9UgrChFj0usuK0SmdC&#10;ZKwkTjZGPu8Lj/SbuenUw6y/5S09GZovUH7DYsnsn3U15xoNHN+cH+zWnG6GEQsTHDOv4hc20Znm&#10;C/2tblkkb6z5nBBBKpwNk/lYvS9CQklCv6vVR8XQ6G2q2WGqzZCp6iEomemEqbaLB3f9xLVhNyzQ&#10;1udNWskW9L/puE7rvSUrcYIiWkm8hyNUKEdcE7LBrB8RoX+d2lJe6TCfTGV3LqS4DrNpSGsmqVUO&#10;R+xL06QlWAhhsgztWzYMwHVQOVZheGtqbTUfJ5Xw0lj98GcXbClu97eZFMCVxfDPFQbrTAIoeFuH&#10;0VvcKijOSQtmGl+oxRYreTE+Haj/hX4qeTF1GGC6i8oT/kVXm5zvw0QyR5wEYpqDTsAVX44t23bo&#10;Kzne7JplXfgseaKUE0tzVpncdCYXogI9kVaq1KmZlw5dozNl6dzLpoyx5nArrAOKyZ3v04prBTFz&#10;p4JS1fVEdcWk3pxpXsIKBGBuNmNRY5GSJ1OBdqemGGbHZSJwM87TVG9Tf2oXfSLhTivTr3evzBrD&#10;ZkQ09Z03+f3HIyRTERHJUvF5WzXQKrmRFU0Tk83YrfkgddUDbZ29O0ghD3Ue8YMBxg0SBnrvi+03&#10;DDhoe1OHcrBYiEOlXBq2DXw34L5fDSJs6TRi9IbG4Gs0eR+bB9u7g9Cd6i2BI6lcc6mq+BI6uJbF&#10;YMNVAjFZRaYSSYFi8MEZLZSAGe6qEEBy4xDjD0hsGNX9AFO7nSr7yo2jD7SduKLIswA2k7byxa63&#10;H1NZvwDDzHewvBi1nMbJCOti52pTq1bpx3uzavITGAErbw9iPUcOjNXRAWW7duPG0whnTEeRDjEs&#10;lIK2N8YWmYM6q0ZMQKCUtvLegSBiKob9A6/r6C+JSaHum0VRIUZg56/T0sXMdYenZ3v3h0u+vwVT&#10;XCGMurPO7SUVtVu9SIqjR5KWOiFvW6DVXCvlETsb2xw88pIwummwPiVWHmYwoLThIcNmqI4o1U2t&#10;XAjXAWbIHy7zq2NN/ptteZblAfw7bEZnNFEnH9lCC8NSKQGGRpYsnTjeQA2FIyskwnj4pcwyxRQ1&#10;aDC4ER1MPfRAiKVQNQsSuVeLgklLj5Q89XI8FFPeXWdoR3z9Ui1tcC3rKiGCtSQsXoICebCWh5Mz&#10;WmZpwlVkN2ZnlHfrsEKb5/gZMt8X+0IhKdn3yfRqzQDOeAlcs8uzKztS9FfGbiDz8QhLmp+bywHZ&#10;2s77kNlOhttPCwq+EJ9st/4uLrwb/BqEjvG9yAabGfJXXwUF3wQ6wvTz0LcYBw/rJc1ovwC+qvQ+&#10;bO1ud42jb/p4skdBwbeCzVb85jPAgzyO37R9LjR/fH+RMM/yqxyQV+ltCwoKCgoKCgoKCgoKCgoK&#10;CgoKCr4G1d4rQd99+rl41ebeGG4jboR7FnL7sEflHwICaYPva3iFvwjE80/HPhjG9R2GL+3Dq+GX&#10;z67Jgm+GNRxlbhjWtJvms9Dv918f8Wa7veEstpPPDUHf7z+EV/iLeDTe0zCubzN8OZ96fnD3EC7l&#10;ze5PiopuxTp+H8qvO6uJOy/f00o/1AH5NoRrJP+1H4XU3z6Bu/xl4KeFj8R7E17g+rks6/Tlb8HP&#10;BPlqUatsX6zTbt/R3z721W/YfnKF3UaxD8Gb7PYufwly1/pAvLfhPtdPNhX93qFZwU+CbHNl2Gny&#10;nv622jnvuYt7yvcJ/ddn9bdyQvMN+ttns8z2pBf8PAh7l4Fkt+tmfkS5ty87YaGbtUNOs2DMiKE/&#10;3FGnVayKpzRwmy4QLNcT45dR+bw6N7bdif0UntOxk6IviDNVmNAxrnxmcshuG6Z4u9Zxg2x/mcme&#10;9g9yG945uFEd6SeWMciKOTjB1RydPPUL3aqC4zYcKCT3nb75bOOewtg1WT/a17aTjGxzr0OeFtGb&#10;hvECa16Eqhs7xEsfP7MYXEbKAwJhgmxNkHYUZeTaGFbuaR2K2TZ18ChLrrmngB5ywcDGjY2y01Rx&#10;0xuPdCn4rhG8ogDJbpcOqgQLHbRBPTTYwSkqfvCI4VVz5jZkhM1Q2TP76Wi1MTH0TpY9V6c6+NhU&#10;p6F9zvKoQI8Ucluj5/KZSX8XzG4x75lrZGPtmq7uRu7C7qHna9sqxmUa6ScWEc7Kl8Xidu5L/KYX&#10;RQIfaBKid0+YSvD/Kp+wySGf8UEvrSB/ms7gBOVC2moME3C5WFijY89QBPBSZ9zuihECImECbE1b&#10;vSRRRq6N4YqiJQGHWBPn80DnEPQnWK3NTLexTceKQ3hWcdG1eMHPhGRn+3Gy1nS14y34NXYXlzSI&#10;uhnkMzR6ON0YJu8iiV5MbE4P6F0l+thUf2YjPiaQM13pmx4pwDas0ieN+cCKTsfslq4r3I0qXQSb&#10;mZCWLcKyfTEHO8k1r+btKhszIdx9Jx07oCC4CtYmPiJ5ed9G0CEtfowXzg1iEQ6+PlMxUkAkLJhh&#10;RVFmXIthGxAlN3AmIvMoq7Jq16N8nani5KgyqziLX/BzIXcPluyWmo/qNo8KwTtA5gETHQP1nED7&#10;jidpx2ykp209gFQPCmTP3cemLNM0yhJgqMs7M2UFmJ2y67WHMQubkdMHi+eQ3KiSltkp3UKYxqeZ&#10;otQaVpLGjd5nDupugfjOSFnm5GU1uWfQkDax5kUwXqLPQCsei+EBuI+EhbicYKLMuFZIkoPBswyc&#10;Bre3/PGKq3cVZ/ELfi7kZ9CES1MkVHfyhkfkSyWcTRLBw+kNu80SszvUi8ToY1M6bBqlBN3cqYM3&#10;3TarESFeJoUXrENigJ4TQTeZxjUal3aV260MHtYVrE8xyKjbTrQGZRnJc1ique+NtJG1UATjJXKb&#10;ipECdBFhbCVRige3W4QYAcsoXTmnye0tf7zi6D8/VVxKWfATwdRCCJdZf6uhnM4tY5OvToeP1tqG&#10;lBpemrJJnREW6XninokRzMfJrat02DSKCSZ6+OKd6bYCbF46aAbHh9ESrL9lwJUbVdJyB6WYLhpT&#10;ud1aQdIYQ9rP/jb4hA1xlWUkzwc8TwW4ShtYi0VwuwrRzG0TuU0BOeHA1kGUbrcIMTnIzaHgWeqp&#10;duMrK/1k/a3JnrcWv+AnQzrtJ7NbKhKr2w62Mi2DAgQPmFVd2fQseji1NRD6EIx6nSdGUioPtRc/&#10;oC4dlkbJWTTd7GVKrwA7A+bSVpnCC6KirK/cqJKWtSg0bh4gYuwZpNacWkYXh9J+dk7uizC69lKW&#10;kTzT0JH4rbSBtVgEt6vAbSpGCoiEBbO2KMqMa4U4AWs2AM9SbOhXWekn9re57OWTOzkQLfg5kN4D&#10;beFkFy0l21lfTTOF4y/43Fxc9vL/qLcO5uH0slZjU3dyBTq2fiyjJ2ZUKhgVp48+NuUV89TMw9ZB&#10;xaq22YaF7vMqxOiQEqFV23K1GJnLFW7ynrk2c48AmkjrblQ3f70iz5wj2O/51hJkcVU3nRuIVlrl&#10;3dOXchEVQZo6Jp+wgviL5GsMkmlXu7Ry15oce8YiHLjtbxQjEhZsrdhFuVEYgWsxjPsV4+FQCWCE&#10;ZMyjrHzEzs3WQ1jIzysOpcgqbiEn1mkX/DyI311oIUNNN//rg2Xo2ph/wp6colos83CqY1H4llLv&#10;C+W+1ZAlHkxJg1tXpw7tWjBoXJEIiUd+2QPVVygY4ctZvtBU5Mx75tBAVc3Tqo7R9Bgsiv7xRaZt&#10;CwCFtovtjjg2755uU4wf3HcGn7BCIGjkT2eEseBtlpbnt2W+WfXGuxrn9cjtjWJgfOCECb7eRv5J&#10;lJFrY1gEzFMuQQKNaCEIPNT90m5GVpSc9SR7efV9+Hvmgh8FdnbjD4TY0hQ8gMoHUQU/GSqMfH8o&#10;2HpywWPwszkLfjpwH9+PhEscYha8irKP7+dFdfmRelzO+jCBK3gEQ5lSFBQUFBQUFBQUFBQUFBQU&#10;FBQUFBQUFBQUFBQUFBQUFBQUFBQUFBQUFBQUFBQUFBQUFBQUFBQUFBQUFBQUFBQUFBQUFBQUFBQU&#10;FBQUFBQUFBQUFBQUFPwMGHRw3itYF51n/hr6ix3T8zTC8XoPg6dhjzzJ+nFc7hXhHE7kOm3xUL0P&#10;xhvYzdh6A/p0KCHx5oohLp9yXMQw68Ajx1ELJbBrV9AP6uHD+Gh6n4qhbeLxkaeBR8DxfCiitlPW&#10;r9GfHzqiB9pyUz2MPi4G/u9Cdqni+vbJEwnOl9Panp9JtfkxudfogoFUgx/OHdFBVEs12RFdUl/+&#10;H+32icyfZzdj6y3o5r3d3qmYh/Apx7ysc3Wa4klG0sIcFNgNAT+ohw/jo+l9JrbzOow6YtVAifU8&#10;upGHxsVzJQ8IJ0C/AJ4Wdq/fBH0dp3c6LTz4svfzB5a3KtNbTvp6Rf102JmOJ0w4t+up2vzwvLM9&#10;G6hs1fyUHTzL7gccvJb1ty9VzGdie0nex5HNnr+7AjM9fJHyU3hAr78X0ID6oIWAJFYb//W96rWj&#10;ll9CZf3pnfSxs1sVIZwbcif2q3jL0O1l4xH7B7tdrXVb+TB1WIpyt/O+iSfZNV7eh2S3Axm+WzGf&#10;CD8J+TYOLeTBbu8KzPTwRcpP4XW9/r6QjUEkMdfDu8Op19ulMxXlbrPu7QIUSBHee97P8gZxv9zf&#10;iv2DNgVlp6yu7PYZ1XmSXePlfYh2W7Vk+Bv0ty+bxMt2e1dg0sPLG2r/Dn6g/pZYbe6k05QlMddD&#10;nV9OcAa3+InImNCxEjAt1viNCwpTxSkJY3n8Ex4iLjR9rRud09nXmC9H+d7sb/sgs6obzTaaMRzu&#10;fuonX5kAwYYNbL+0g/GgWXLTVbbYwnCgxax5YdB4QsCyNbOxupAZ8ewsMHUtEgMn3iqIzcCpTdXU&#10;YHDsyEbDyW41Bb7qbz+AXZLgFNhFSbZukTutI1KHdpdnV/O86st5RHpjnbPyYPuYoYAAMrpZMaS6&#10;kOglrHlsFFmrqmA1gUq/zMNVxBXcXSBTHqStYjvVxObCUgz7OhVnXEMxGfjDpIVBtRTacSGGNDNe&#10;cL0GykB1OS8QgJ2b7rQRe6e5QQliCYiKkTmYUuPCI9i19hAki4xnnjwuOBfXSvXlqLwpXCGkfnS7&#10;xZO+S/NbnV25stynAQ87yAJ1haJuuLug/JgjdxsKGkpQU6xrc14GhkJfVtyhmIab/e0iLoD+QiYu&#10;cw/K/mhFi9DPaF50wfk4sg88mLgtVdWcq+rMp7rtoaQIOF+mUYyLmQtorDz23UmjVJihsqhtT83D&#10;hdg/NeOyDW3UMwSF8/Nf6W8/gt26PSEEMU2UYusWOdhNFZZfOeHpZyQcwPowSOCclcOmLALKZP3t&#10;zYoBwWmrl9MyVVBe0D7DCCEpJkCyauQVG7xjRKt9tGvTCu4T1YxNFXprWQWWGQqGhuMincr626SF&#10;QbU87aBaA/HECwIgd1df5Lo1y9jB7NkUBNoHzQ1KEEogzCjG2UjhZ5x5B5ou2Z4FtiYwcQHj2CvV&#10;14ONEdWpZtlsBGUNoDXIhlkqQOXuQvl6RlU7RHOtGbZF/ZWyDRp/zxDzxIsFZTZc9bdCSGtMdGQn&#10;CAQSQnqYVcuZeE9FSzzYpaXSoElPrSSsY6gCrk5a4werlRrTNGfSOqbSrQwQ58FuFcxLAS2cW+4r&#10;89uPYHeUiiLYeNHvLXK6YFqgaiFhjYkj6zYfSGNtWci9iumkCD2rsmpaRKMCLKLHZOJBOR8i4h5X&#10;tuQ7JqqbRRabliyv001CszGdyAtJC6NqWVoxo9CcF5BQqAEDJOa7RNrgcq+5QQmQShVJbAyUnETP&#10;BI87/kGyA4PD2tegGgEXB6Xi9VcDbQfaQdOpbH674nFWNjyRjCk0a+IQFY2xsJocVSpBt6aLXCv0&#10;aMqBj4Ko8/42ndWqmST6jiSNkNIooho4XnIeAjtKtbE6Kl7ZdJR1bFe984AegbHTupSp1YzaUobi&#10;XD+mIPtXnxiVsb5e6W9D6DvYBfjWEnSNF/7eJLe0G/QqAh0J40fWrdlJhVDAvYoxquidhdOZKm9p&#10;lUycKM4hosUxxhnJn3cej891tatTK5d6TyNPJC1MquVUIK06RXZeIJ8QCigxBy0Z7Z3mRiXIU7Gl&#10;MXgTQMEjNEh2HKMZEMbFXqn21f9B0PCeLeBdkF9XF/26Hm4NmxqB6xnrhorc2Dxa+STcUHpJSs2U&#10;oFuvSJTSaEfE/un2upSpFUZgcaUwpHfNZf6Rh8COKyOG1x3bP7uliO0qtikWO1uXAq/Vcmn6nr2Z&#10;cW71LgXZ2y2HqUj4Sn8bQt/BLorfbta6iwH+3iaHOWgXqmmt6yHZGa8sdSqEAu5VjFGNke3tTKIn&#10;WopziGhXXiJcRqqJTbvK69Q4M8r6IZIWZgv+lnZoJxQPFzkviGOhgicOdquYO81NHUuWyopJiF41&#10;zRA8Q12ymP6mDixwYYVN9D4BQwe8SF9DeDNtsRP0UM2OYWl6zGKb7UwVscZKwlWB+sEkdbe/bW1w&#10;FEo/BaF1JmiTcoRXHt+DezybBVWbJjjMn9ruPAR2LNU6tza+t1vWnF31gVWrsUwtUKqur5qJ4yjn&#10;3OpdChKVczDu9Z0TZlK6sdcqiO58slEDPoDdKg7XjBf+DjfJkRtxwfhgINkZrzR/sWeCAu5VjFFF&#10;E8abzXNO9HSvOIeIFscYZ6RINbFpV3mdupKpTKEA4CxoYVItS7sxsyu7DaEGkwco5rRzzY1KkKcy&#10;EVkxhiB4C920/M4Jkkk6cbFXqkjra8EhfNXwGwgruuthWrwhhzVCZhvVm+ozqr7Q4JRFcrzb32rp&#10;5XQJ1DYjc6ps7S/YrVsGyCCd+pDwPZ6lnyowQFU5g2TiwS+VqlIhCLtlHZuWRlZN+/P3QDOrajJj&#10;M871k5RfWDVqRELYRs9JHXGWpYZ2bnW7/QB2ZYKH/vYmOer55jxKGZOd8crmrrEQFnCvYgJnI7iq&#10;FhtdggJ+lCxfC9pFNPrGOBmNVBObliyvU1MCsxCRJzBbZhymiKplaa1eGC/nReVlHoJqlgZvtHuF&#10;7DQ3Es1S2boSZ7Ck54LHnUt2ZUStWACRi4NSfTX6Zuox0awHnwAAO+tJREFUuiJrXVP34JPL/LLX&#10;CsNkFzFhU3trmlShPntop47JRxNhSAB1WfqNcqxa1ARagHOn1QrD2HQ9MphV4MGH45sZBgWJdB1G&#10;kGgl7QnSIxsQH9g7qZ2XQtra4ln6pVQIr+upYzKUZOvww0+cSD+yWjdLVS3NmYUWbFHK8qpUELHf&#10;qyWL/cOgId4wUlcR4Yxo21k3VWtxLlaOD2EXNjFs52YZjBdj6xa55lJVNhEVzXWpm221RpgTYRjC&#10;ha9lwoBrbocJorhdMZP1dlMzLx1ygh7U3VlrWiA6LJgi9Fb3h4gIBnmVCLKAQrVONbE5NNO27eoU&#10;psTVcarAYH0GkbQw1pcJ7Nx0wzKTg8SLAkgZ/wi++eq53AYF44q+2VOuuZGol4CAbOtuYirSS4J3&#10;yQ4tLMJJkYt1aduhv+RKFUr0hTg3yJmtOOQ+Q2bNwndvhqTZgKaiPUsHwbFCGQOPR61e8abjc2+X&#10;MP6DFgJQDLYCGB4lQQH6KpnyM2oGj8B09YnUZq8PZkz9A/iGkiaTeFAODYa/TIXOSLdgdmtBEM2S&#10;MxpZRQfRNtMwX4KqoJb1o3tGHsj+xTjnjzVG68BXqvNiyQYVViHKQPDCfwi7SwO9oXL0MzSdDyGt&#10;a3KnecYjq0B+f9muA3SOIc46tL7pujpIcmvnNfGxrxhR5UUXXsNCoxEbVyt0o6qhEIyjis4jklSX&#10;qELPjWrGJlhbDnV6Qj2o82W0KLughbG+XGAQQ90vepDzUhtlQ0NxqoK09G/1lmtuJMqksbb4xpap&#10;jB4F37cQvEt2HVt+lm5RkfeIKjLd5oOgVAXvwmrtok07v3/8COymMfZ3jzjcK/jB4N+1hBea3zt+&#10;BHaL3RZ8NnoMT9dhvWju8f3jh2BX3w79ELDPogp+QFQTJiXha8TvHz8Au5zI/RjdmOac+ZJMQUFB&#10;QUFBQUFBQUFBQUFBQUFBwRdiO3Nh/YZ7n/URd62vYLIvz/hpzXQji01bG4lbrvyuUF38XegVqi18&#10;OPNNsWYbeXNs/B7yRVR33qD23b0iP4n2+vWJ5Zn2U38VTOMK3oVq0Nds15uVrhxlvgX6Xv1Utfzi&#10;NniNSbiEb/Whn8lP7H0Md50Q9emr6QdRdbbRU1ia+CFb1fGtTVclcvdbiysMe1+oAascXbyIgxfV&#10;iDWJ6CXwi1J9k6evH/WBqSF+cJg2oEZ0rdntIxl8IFzjXsbWohg/xgv6b4W7UvywV3rJbckBaW/R&#10;Y7gf37duPIy+bdO2x2XuFn45DKzNvFXabqEQoL/oc/9XIUu3fT3XeJ27e18sZXtaXsKb3N6++JXU&#10;A+Oft+J1ux3ajp9F+13BLXy+3d71VvjsluT78W3X2sOw3WkO7aW3XXvRDVOfsfyY6chEPsNuHxNR&#10;7JefcHv7kt1+hGfYe3jdbvlxWWU7Ggvu4PPt9p42v9B/3sZH9be+D9lxkXpoalrHDWjZ900PmU7a&#10;mHoL77Hbx0R00y3QK3jJbj/CM+w9vGq3vaT/9TPv7wxy94nqXCe528QIaDXHmxoLUYp0WYlLOZyk&#10;RtMXqDnKJLhNTPNPzDrmMQjTbqrLuVvdMSb3SumC61B0/CnPovo0rRmQBYNiFnT/Gae8VTd2+gGp&#10;+CEvs61rzt3ouItsor+lK9Dc5hTKEP5insrQLIXTyPIl5EzsACrxelPdd6ZDgvxoEfPgnFkMrJkp&#10;7BbFFXGM82ybH9F0ayuJqNja1lvLAayaDEw052AnlJZtl6Px1bhftfsP8CJAqBX9PUZpCzf72+j2&#10;9nThRvzLeQT75rZwmS3PUC0oFuVKoqxqZEUSFSTKPCRGDkuAXHeoJ9wJqtj86VgHQ+CNhxS5N0cg&#10;5GF2yxksBcGoJA1htvvlO2237y2jXxK1e51cz003QUkWitCvTIqrLMi8YlKG0VGmENKbqxtWM+A3&#10;/ZAcY47yIMq92NzQ3FSsC0ZVL4TGAxUcs9i4fdn3oiOQKzfcp7yYk09hOlcVtzpH96Xka4I9hL33&#10;0L6R7lwQrO7OnLvAWDwFFCbQGEK+BPeZw6r2tsvVczDgdzny/rZqJ2raIleqObOhvw2eas19aTDc&#10;5nzmvtQe0bhruz5VGKkvgzmApeyTF9XMqegKpt0dLggF0YF+t81DlLbhZn8b3d4iuzt5gjYSct+4&#10;8qxbd1BqI4fZ84AYozuITHfcZ+zAHxikuR/gDnPnTf5mF6+umIdpnAsi1tAMBdi/wVhYGe4G6JcE&#10;/RhqiKmeo28h43RlrZ/utW7KasrctRKWfkUXhujJWyVvUMPqc+QYkxU0NFNyUeq1b79Sf3XryKJS&#10;k2FuFwn1l/YySL4MCLm+nQIjZHOQIUQVhWniSieEKb15WxGhkCLQCPnil8EYNEjfEnjqFFgMeefI&#10;+1uMWADOvA7MulsYCQWlcveloYWR8sEEbfXWPLFQSLe8qCanogsCrKJIPNaOFWNjekrbkPpbsqW+&#10;D0iMq2S38rRqIfMzQveeYWMeQYxC0p3kM1ZOKyX2ChnFdO7JVJBrXOYhXqITJ/lzRywRJRsBfAsB&#10;WJX9onCvkzahYVsbriAs1Shrz5wOcEgrHcwnZe4udIyDZCDcKBq7Q3S6RJ0l3NutvOMIg719SPNV&#10;VbnrPvkhcKtKs8dk0zp7uyfSBM0bmQr9aCTEFE5j70vTXstI3yI0iL1ntwwzWAQSsDwis8aASspS&#10;JfelggLlWQoam3kaZQHsnW8qiqZ16mEtBnlG+lA77g43SJt2QNzsb5PbW8vuVp7MIF83yD3Dxhp1&#10;MRqMVeiO64n6ZzpXk+P2DQacp2MMIg7UnA1IMTg7Femu2fmaRau1Hw/9goheJ03irKlwBVl6ZbL2&#10;XLJuBFHmlh6BVZdtSAs3HrlOOpwqa2+37LE9C1PHtD6sCnbdD2ToJ4budeyx1TFT8V564aUgTEEw&#10;55QupRScgYHGfiHaj6W1QbxhUrh5/z/CeDWIpugfmDUGVFJmljgTLEMVYedplNGCdPhLVOynMne4&#10;5Ez5hSK4UEPOhjvryRHK7laeu2pJVa0YV1UhGKtI51Yp+ZDMRP9dlGBMZ0ISrO4EsTHMLgirIdRK&#10;5msWCP6kfl0kr5NB4pwG2hUeemW6lzs0uPRexIsg8+QuFMg/cIDl4sYeYCTonsu26KI06EfQEva3&#10;Mvt+NVu43d+GLgRYx5aHx/Ax2Qz97Xai21m63FZ6sK30E8e6iZAKRhpN5flWll1vozdjS7h4azRH&#10;hjJISg7z8cjx+oFZN2OStP5WWu5kg4zorQ3Pj3ZLbbUKEQ7ucMkR0ofacXe4SdqGuNR22+2tZXcr&#10;T2bgX6ut/cEzbJ4Hxag7ZxVSyVzQsrUZttPYqtmI6dyyiZiHsZEmDIl0/kGGe/f5laFZofe31KYa&#10;UjVd5FWoTATb8ubEeRnlGGTu6dEsU4XkFI9Pw40qjy2t+bpcLxgmsaa5dGgqZr/WSGj10r0NiqhB&#10;FXzowljPtvqFxxpkWpvdyY0ngYkqLqkqSi+akZBSBBohXwNbA5/UscTRbEGGBAm+HFKYy8Zh5nGR&#10;l0Qmj8y6GbOkLJVxRvelggLZ6ijC3m7lD1FXjoM7XDLO9KF2XJxR2obo9taWi4PdqpYIZXcrz1Qt&#10;1RkselVbJjGPIEYh6Q79OsJKJYOpQTuzGZMxnQnJoCDkYWxEQQTS/B98zSJtkNxpDZX9y6GPXic7&#10;rsPrO+F01cubra1YNnQtCsUMjjJNnWN6NsS9+7s+re2g1VWoyGqOMauxGTsuAq6tuyg1z6L9rIrW&#10;d5OWBbI9OEqVHcvrsR+/BdQYPqmlie5LV/KVf+c8NXOnD4S0sNvSeWfDAsQU9dloxKIJKERVTbQs&#10;zc2Wkb33YprTbshxm5CHljsBa4YMfctVUS5FH5itIKTOyqvps9yXzlRigj5H1eGYp1HkkXlR5adO&#10;mRdVPkWQtbFWMeIkiA6ZUABR2g53eyufp0hgfEW3t6rlm3mGalk62C5X7FjVGy1bnmEtj1gVRNId&#10;9xkrxq2tNO2I6dw9rhDyMF7k7JQuV0cnLY+oGs0wbqsBFQYzl92r9l8LS/A6iXFtY943cdXqytx5&#10;8oNWiH0Y3VbpKBMV4RUV0u+8VSIu0uCGjjHtKV/FaXCHKYtccYo2UgMw1F0WfDOYHKXyhWXmwtQM&#10;s0YOYpY1fpIn2Y3vC6UmDqShg1Il5SvBpRr5vjGmOAcasWgCGITp4gJjUhZPEN1eXmV0aqItu0hA&#10;yTz4aporu0dmQaWueBscmPI7PZcf8ju3SiX/ovQ0qpT66UgSapo56L3vDpdFsESZtB3IEHHFDavG&#10;4N2W1XL8yfIM1WLOVpOqgFHkFfI4g7bCiag7Kk50ECsLtXWCkM4Zd3gexgvfZ8vlaqihlqS8OKg+&#10;AYzJzfKvjjQYy4Zl74WUqODXwQfqzh38+x7+9NdFsduC9+Pz7TaHZsS/OOJ5GtnVe2GfwBT8Ovg4&#10;3XkAa3bkxK8KThlsppau3gub5/lNwS+Aj9Odu/DxcYA/LSgoKCgoKCgoKCgoKCgoKCgoKCgoKCgo&#10;KCgoKCgoKCgoKCgoKCgoKCgoKCgoKCgoKCgoKCgoKCgoKCgoKCgoKCgoKCgoKCgoKCgoKCgoKCgo&#10;KCgoKPi5MeyP44/ID8x6Hf1lJhmdQbXHRYe7RxxuHTfSfSHaW77abz58G95CKp1dt6bD59+K5+qy&#10;wHFDbFs8cvHrhTq0jQ6NFAaewBZOfqqzc8Szk4UfQG8n4XZX9rfFI5SFw23AdbodBh0YNcUjqlo/&#10;zYsHRs2XeD7lWzHectx98+Hb8BZSfRtKhcL71Ztxsy5Xnoo2bMNRqKdO57X5QYvuyx6wQ8LeiViT&#10;H4N++QAn+1EQR1yLrRrSeRz3DUSHoH04tvM6jBllGlzf0pzQsocDX59GfrbpDofiPdccGC46h1UH&#10;woNRSK+zg1X7eexDi2H4MIX4TtCzaHbC7Udj5fmXqHHU+06op3O7nqotO4SgUlu7tR+gjVlNJrxQ&#10;aa/Vp05RvInHNSETxE3sDfqRwxnaTznBgUda9jrU2SC1r82c6nvW9yqys8T3sFPhIw63D8EP2VVt&#10;mxLXOhLSj3G3M9WJ4TPk9S2hon2O3fop8OpFc6HyzHH+y0RpR3V3H3D0U16TAdX94r0QJPTpbNID&#10;ntCEXBC3sA94xCSr6tP0MByFCrjdypzyvus5fGZ/67ISy6ZinR7ZUefoKfjLi/bT5PVtYEL9HLu1&#10;U/ZPA0WYCzU0wElBXM5rdnjtW5HXZMAL0/fXZvZg6fb5fM9oQi6IG/CDuAMesdvT5XkdfwyrzScx&#10;OmgW1w1lpfPMhX7hCcHr2LRjkDLPs+ZRydtU91PTIma6surGZJkRL2ECzdnMlMpttwMPS4a4eMYz&#10;EvDAdKXjD+ZSYgBTLMKZmbITmUPXwKA+HhMtYLjXNGO/tMPSTJHby3kkj2QC1McWY8B56VGulccy&#10;k83tzI4EgXULIpgycz5qDzXX46Q/o2IIAWg1cMUuKl5wQshjtV8nZQwJnGRiAIkHEGWzVFzn04HN&#10;HYsc5EI5R+FxoWL2WvLjv5EjgYEuyhaPeFZdUi5IEMePWzp6eidUzM7McBNCfysbiZQD87bIIJ4W&#10;sjeewPyyNejGNlS4tCdoRF6T/gxRQoMQBGaKUuVBLGtTg+EYRzDlvapq0wRExswViVLRMyGQkNYQ&#10;kiCUHX8WFm6Q2HSM+ZAqt6lRXlbelVDJNAAhXRjxE4CpjDjlyB4azKKrv8VUMc5vV9kbTLIK680c&#10;W/cz9H6Y6/OC8gzpirQQDQJExGmqUDbKEYoAI3Wp2C0n0hXnU6jDlVOdbpuHlUsv+Ok2UIBqLwha&#10;WfEGTLB0lj1BFYvzcMy5dqMYNoZgfNrqpYrcNuMyDCR2mXvwcOovzXlZL009MTdwMzCZB56mc1Ut&#10;tT881RiIXaiJiYohBEDvUFqdJRkuOpSgowm8SirkSUBioHGRmncTmaQ8vW6CXIhKy1QUXk8pQYVC&#10;UWE6INhJi2BIqFlPorrEz9LhJ+oU6o2tC7ETKupBjUAC1WWFJit2oByY71tVN/gWyz0KSwlfpvG0&#10;zDxkHg+jRmQ1GZ9Zo0G4wE4bGLmwGClokCrBJkKcDKH8eSVJ5D2EQzVKRc+EULesLupmFATKBd7s&#10;YNBakRFsthJrGVlsQwthKzSjx46rn4PIPwVsFlgzNfUu6IaQzRfUyPJPayNAxX5VpxTXM4qilbV0&#10;ZcMrCrpn4asGclRzFpfLs1vVhzKoraB6UDPhpmwp9XyQxIbb2BCjUa/YaLIVdihdp7L1kVtZFzv0&#10;Thd8QkaUm43amSwE1gxTJDzcVGeqlkhFCAEXXDmZeLEoU3D7KqnIENHL3jS+q0FJ1RKEGuQiROEN&#10;eo5GPxTVqpIkNlIeqOeCRK2f3vo/geuotrCzFyqa9b3l4h6wo2ed8hSZnzRgoMJa9iwsOgRc9cyw&#10;QoZRI4BQk/4MNpaMMwhM3TnbhhQ0UHzU1yjUhBtVbZowMe4Ckaei+xU4GCGclXeZIDZWj4qhGWoS&#10;W6zcLIsUKspS18Og+qOBjhWDerEPTvir/hZtqsYCgtoZFFq15UDLQu7sHRbb/XQVzJ+8G1xV40KU&#10;lckqgFSUgdeM/ulH4TObTOl/BEZV6g4QqSfzARwKRZ5VWz6YiNz6Q4r3bM1SZBW58ZIxQuDW+Lsw&#10;PrSmY+VlpCIY2wyI7/PSiz2OE0n3VVKRIYHKgEkD+lGqpThLQjW5CLpVIccxlNyKaqbPUSTmP0Rg&#10;SbFNLqIYwKEdOTgKVV2QXwJIydmMrmXipByYt5kk+9okTLuK0ooaYXeqyfTMZEm4wDiPItYsCNhq&#10;ko5C3eFY1XbldLqs6LkQepSSd0AQBAuzsjfd0BRYZP2kyk1ZpFDRm0jgLas3GdRAsrG5C7YTJt2g&#10;xcoQM6pQe2pJ2DyGESqapXoQx1YKCjVdGTFexeoyCrEodqsmTvWhe68Z/dOPwjkqSi8wDRimhBww&#10;d8p0DPOLcOdCVYaR2yRpjMs0rI6E3DAUIwSi8dWoiQ+dO14mKkQKuGG33dxZk/gqqZCnsKLQXQV7&#10;magK4iwJ1eQi6FaFxKRL7WwsatcOFjExIyi2yUUUE2yRmCT3QsW43F/sesq+1Yw8o+zMqzRiNwnT&#10;rqK04oVBNZmeuWQIE1h65ZAFDe2EYuIiCDXDjarWVSxrKnq6qqZ5y8zMBEEznHp0BLyxyPpJpU5Z&#10;pFDR6zWUVro3Y+iAUPib0NzITFulC59DpNmotSSoz7A0R70yjq0UFGq6sqrilb+d8dFJqgW7fai/&#10;PZ1HWzMwWNNfSWSKNNkI0FtezoYNLlTeJm6TpFFszWgiq24YihEC8VDTHD50qTC3nEoeoEEsSxsv&#10;Juq/6D5AKuRJzHO1sDAqmzhLQnW5ELr12sGQlvYSilqNs42Y/N1G6I4V25I4Y4hi/7QikQt1sETM&#10;f6MaQcZK6XadUxbzNvxlS5uEaVdW4YgaNSKryfRMmQdQYP4mqh+yoI3R3XpMqAm3qlpX/taJmhiK&#10;Hq+qGaWVbvrAQoJAs4nyz/MqKSWxxcrNskihJtQLmrm06vZJ4NwIswtmo0y9v81WkSR12s7mwnM+&#10;cSVxVpRKurKq4v2qAS1U0OZXsU2z29TfLvHK/+lH4Zd9V2tVXCm9JIhRG6XdWTSouovLhcoME7dR&#10;0ho4zEgTWUVuvGSMEEiSFdPy4aZsVLupvogUoPWT00bl1MUg01QWr5KKDBk29l+9D/vFWRIq7l2M&#10;dkvhrXwy1VlRzyGOMRNWJhCIAJOLKBLe0WtJOBfqal0GDTHAVgwmqYtRXjk0wP+2w2MGXkBBLKt1&#10;NbGaIsAEokZkNZmeqTwCJcEORR8B0Z5SkK5otybUUE7hRlXb1dlYW7OixysZu3SzlrxNEGy8KlSE&#10;8ZnEFis3yyKFirLL7dOASRCGIqq1rql7MMn1bNlrBYZDtaIEKFhzQd9vLSx4P69L3WycdlwwzOB8&#10;KF0hFAS0noYKXjqucNXNUlVLE7Qp3FKOy7pgtBSmTZrWocXDjxYl67auazX1QjNjlo3GHfdglPq0&#10;tkaGQ0qzCGFuBwwzNYwgtx25tdaJPUM396ipzRoQy1L10TNGCKwhHa4I6yFY4uop4gQqXhRM6UPA&#10;2NQdjCddoMcblgba8AqpxFCAdKI2cZs8m3HoAqehZqLwBoyKMTqLRUWTMdf1ubugSR6bsVuiJqku&#10;F/5ogi3UnCiiv0b2O6EOGv0OI83KUNVqikhzcMogQubZM2JijET2jmQetg4//NqKqaem7RYqR9SI&#10;rCbjM/C1WE2PLrCtaaeOXKQglndp26EPQs0QFTNJFtKGJrBAHRenUtHjFdqNYTs3Czp1vp0zQTAI&#10;YlZHBEhsQzNtW6xcq0tlcRAqjKmul5dHue/CuYFYrOCXGZbbLFzbMcQGG9VKG54xXw9rJ6i+dh1o&#10;FPU4+eN4pRm1FgJAoZvtlVi1tBh3zLYQydvGb0WqG7eKCSAo/tNqBNSPax4r8wU84dKDYstsjFE8&#10;4qvNrqsGFGaE5BxbO3NtkGJkFgO45ftOp03iMzoK3ihL5TYq8OSBHKFTPe2hSsANExkVz8oDEAUS&#10;WMhouNha/BuhzK+SCnkG6GPbTVTJpNSsNhmJUwZYySS8dWyVYygq6pNPrPisFxef1SV/aiu7sFQb&#10;+ONiPEP0VEJdBy7yzCqSoDSsVpgBSAfKJMiFXE5XWUyAJT+hW4i5dDAc0QkakWoyPVtnkQFcYGw1&#10;bLifglZEBt1NcfgSI0NQzLySqAmwMn6fYAW0omdCWMB936J9SYIgrMHRDSNjQK3PyLxyRd2yUGhG&#10;rxpBBYgW9P0hzdLT1YfC5NaHD90LHkNlRrL6AOmD8Ps/4Ocfv//X+PtX/v4he/KHqyf578vPPfRv&#10;/4GfN4IM3svkkd+ckRd+weH180Rnu/C36ro/v6Mon4vPtlu9IwR8jFTwIPS+kv/t3wfhr3+DXv7t&#10;X/+E37+m39/05K+/6Td7soupa3+epc3j2+8f//Rvntsb8BsY/OudTK4Zv/51RlSU62ujbL+7OPpN&#10;dJpK19v/+dPfna/vDVV88YL5rF99KDglXofhrBlHwcMYMfMd1i37EOUj8If//Ad10+zAf3NzvTJd&#10;D81+c03/7W9/vnry9z/90TN7C3YM7jP5838e2MkLYb83GLRfUgihut7R529O+Z//1//+0z/90//8&#10;v//vXUX5TPgMYnf1wdgwbwhz8IKHUXWYYrXxfftH4d9sLPhbNi68d50/yX+vQ/Mn//j9v+D37TAG&#10;bbR+I5PACMevOVP5754d+z3Gv44TaPL3n3//PzDx/+d3FqWgoKCgoKCgoKCgoKCgoKCgoOD7RtrY&#10;ucbtpQ9h5U7K6ZkXQf30yd9wPoBU3EcwvHODx+ehil+BvuE197VjWPui+CFc2v3u3G+Dnnufvgx9&#10;2lQ6nP/br74tbJcsMTzl8HNtT9XUnvNdm6+gNwdGAr8bm7eKmzYN/nX3id+cTb1/QPAJSMV9ADu3&#10;hsJC5yr0Uepsz/7WhZ9Xnofhy1RpjR8xAvZ52RNIjl4C+uSZ9xVczqd+fLQ1i7X53yau8HKP1T/+&#10;rvov3bwJEPgrpbbPDpv6d3Z7se97WUzm7tsqHsQWdzi495Ic8UNQKYV99ih8ykdJe0jj0vaLB3B+&#10;A1fx86oq86AqH0HryK9AaVYXfZ7K6+8BB9nTN4kbs+qvOssryql/xZfnB0IfQ1Vz3sdWtjX2jXjS&#10;/fQzL+yz2pSvV6o4Ga/GVP2vYe8GNcF24rwEZIlKsV1O1ajdA+AFqeYa48Snxl3IzS+uVAKobOMF&#10;oN2W1Wx68BXeRfWNzVN2+5bWJNpt7kHVhmjod9mD2N6e1/xvfh32pdz5KFVQ1ar+fRPPc434m2DK&#10;EL5odIQPQ9+E5Mb2ETwxoN7XpimX+Xr9S1b9r+He11+28/VFKMuqYVvrpgT7Xc2XhfZbPY4X7Rah&#10;oSQK802xp6cE+yaYE6ivs1sXujyo2iZTjDHIglN9rgv4ROxL6awaexZkHqdrmy5sr6rSe1HNzDX6&#10;InBU7NfeiKcM8Vm7zWrTlCs40P0n3kQHui/g7mker/e3niVryJzlEf3g5iRBPown7fYT9IADb9vF&#10;hhEqnU1ikIULtkooJwYyac3hwpUnXtisDg/qGiNDjsq4gQl0fCmr0/axhmQ0rwgOVjft3dO2K+72&#10;qqOscg+qpgmr+U3IHXUCkQynwyQDcvSWKnJcHUFmmiPXUIK5k4fFyDVdZ1KfQxpCxeWP9pwFYPik&#10;LXgYVLn3UjovIJHodtOQ+yhV/aE1Z9eROzUFyAseJRaQ26wdai5JsqSqQE7ncW1BhHvO1LfQ11Hc&#10;RQeO2pp5GiXIjSl9ATFSzZQwkuGMm/1/P8lVKAsbiF00xzGxcO9e08ntK3+QSjvZtB0SE0JcErYc&#10;gQs9DZnRjS93fubyDKIU8toMRkRx9M1uUam6nDvwZtvzoq5RLi1ycFXhQojtuZQDHWhqytMk1k9z&#10;KKlBWaKGBrCdV49Qx/5WPlaZB2emmO/0f5lJWqz7I/ynvFT5Vvy/eM0Kt/vbZEgfgWtnk7iyxmvv&#10;8PO0YBLSUQznkX685lO1ytEl/WY5+zZ3Ye8pt6nJRyjI0MHqKXjtxISWbjdDjVPlwgCInVgP9VEx&#10;MVVIDq2kaSIzOpkN8zo6/+TOZpADb+78czTnn8sMrt355wJ5y+PiTO4DQRYXP/KeGeQ+oKDcQV9h&#10;7GRFsKKDSFZgonc/MAQKw/mSNeSo1Ox7anNECl6cBfMKhPIGSYpj7kGXTLvL3NMpIahXYIZRglLR&#10;nLhr1ygha4lQfvMSVdacyyySoT8HNXlZYVsjxixRAy5KNZty+0qul0GuBKr2TL+joagQN7OnRWT9&#10;LbNArSR5/i6J0sCdsaE2aUTDbQe6/dAsYwcThQRzXeu6GZPgYHErV8F9JwtaUmimF2tQBU9X1Yos&#10;1RxCN9hA7pH5zJhRuNyB7oqarzu0I9Rse8TcFrQolIBqwOrDl7wQGoTidkuebSP1x+HK2SQyMemo&#10;9uOLEnlGoXc2c8R49EZqNqgmTZdyWKhbNQLmYDV57TRxK42QPKiqDW3iy4wNppFKbK3Is84/yXV0&#10;9NlRyYMmheIyUhS2GlvkFB16RiJ5gYXYNiOIiFuE2UGhLh2BF2cheEzNnbFSFCY9GaFekS1tH5nh&#10;QwSSEZhUoGTpTPZGVQxEF1toLJwMLb833SMNFtaJWfogShv7S4zae6++W1WeTDSJ26MLt7LYc5/X&#10;pjrw6IDyyoEuirIg+99lEpJcrEcR5DHROAOfN/I8VCuyRKa0SvTV/ijiErvbawe6Jge2SPGR1MY2&#10;wlF4qT6EK7sVIh8fBDmbZLeyUYoqrElHahTnTnFIby5E1UNIYSzAdEdJkttUt1tQ0BV9axC1D+R2&#10;23WDB1VqgrXlDr4ghFiEA5neDcUyf8z5Zx8PmiOy4gbBavAJMBaaaxCIRPICO+S1gxcIklP+AL7P&#10;DhkZL8nX6GjD2SBJEBVhlU5XV8woPqUqR7iJEmMHZzNOFbACAYGM25y84Ygr3nfBqy7TVy5KiymG&#10;7ZKVpIXgymgAlp+GNsmY3UCsp+J8FfcH7oncgS7nAwGs/tBfGduUy1FCzr2gDDu2FuZhhZns8kwl&#10;NZjyAOga/Cqg12xAyJTSHeiaCWwi5I9MBeQSjXztPcsiNOQpWtbf9rHf/yCweBOXRr1BQyZWYpUz&#10;85tq/0PxoywtwMTqSTBgkv9F3UqilijKxGOHW8Mgn73UBI3oIjBCi3LYk+HgmM20kWNK0yPe21Xk&#10;Ohkb2vY0KMuKGzJJrhLXepRDz5Q2K3AExqFKjqDJTNiR3k8feEE3renhUZK6t0TXzBjMEe6eofAK&#10;0akCViAgkDEG8Jza7AoeiHmWFAtSWROj+HYpYfN0hXS4qeWnYIsTby3rKM8j94TXJsuKOX80FxDI&#10;HOiKFLI5Ssi5NyCwWi4YF7GvvJFnVlLBiYEFd/QW4Z5BhKRcwYGumYBEEh5ZBShP8nXQiCu7TTx/&#10;IMzZ5NgGZ5PIxEqscmb9rXKnh1E94ZxLsjSmTawmmug2VbcqnQdYf7TZeDOJyD/20fBO9b+aDz8f&#10;z5rLVeJABsCEZXjO+aenMWTFDcKmv1z+G3qbyWRE8gID0UcpC8sgtDci4oOu+N7ZeMlZABGe9LOX&#10;pEpnZTUBVZt4wEXgF8kxPkqUFNuSEK4xznAkM/hZBTY/Y6ZeWPOq6+klFrNwqwRdqpLWGd2kmCWs&#10;Y5ELRG8QdOtZ0G5dnkGUWi7e16bKenSg6/GcOwQeJeTcG4Zm63por5yvXeWZjywMpjwED3nOkX+p&#10;En2sRge6ZgLUrvgo2C0YJ1+7msX/MFy0t3ReiA+HO5u0405VWCuxyhn721WNI4z7tjdSE6uSJLep&#10;us0crNoSxXqBRisDpQGSB1US5s1mTaLJsLLqBQ5k1FvM0fknumvp0YvOP0MaQ1bcWJe2YMxJOFhg&#10;6SKRvMCAe25ijSKIJoL2hpx4fx7tNucFLKyMM3FcvZek4psgbREIczGrFtN4SAh/W5MoWWxbl9K3&#10;MnQySDGxkEAkYyfVcOE4NVJOzIgEsVgTI4btkpVUxZU4wcXNTCyOYKNeyyLIM4jSoAhem7mv17z6&#10;BcXgEPAoIefeMfNwkClMfK/yTCU1RKnAtsM7AR27tzvt2pQLc0YxwdRWv9SG+MhUQPpLvlJ9CJrk&#10;E2c1uqG/ffKLlldhuh6dTYrT6UJnkyhPcvgJAXU8mgnqxUVKRA+OLsHWqktLktym3nCwal47ER1N&#10;O5RcNYl4yYPqYrNZTCwx+2pac9Tpgj2S6WYuoW4YlbckR20y55/tetf5Z4d+wz+YUDCKZ59omWIA&#10;aDPk9/PSnIeubi6YRrDoIBLcblo9QEw00FU+SgebzSItCp45NRUiL8YC3ZRK3lGSSLENC0rXY3pG&#10;meAfeABbxkwgFBzhBkqgIFezDOPCYW+1GD88jGQGnvWkRZzkKjQQ05kiQZTy9YpcoaHmoNZWo+e6&#10;nrrARcXRkPla9VP5iDyLIM8gSgM/ZfXaxNyWOg0VwLT6yoEuZdlrDSRKyOUiN6iKA/hyme61bpzl&#10;iYeppAJGxzIjAtmzl14XMFrVZzp0n3x2DeUyH6vQTnOgi9L34BRR4yMoNt+HgCM7kEX1kT5ak3dh&#10;fs3OWsc8SgJY7cXWB8KUSlS59oX5Jb9j4UTbPEsyAOga87aql7DSBcCc02jJrFYSVL+5TUV5uPDf&#10;Zw5W9eJPc4lhhIHVYXySPKiKJqNCfBiOLVqwjbMPD4tkmK9em0EZ/E0ram05tRPPi7PhHAhYenf0&#10;GdMQzMTKGOMDZA71Du7n1cY8LLrWIUOBFc98lLZ8P8mHEhQeNOtSYeqYFkghL+fFWJDHVHZwQZKs&#10;VJh2fdahotRGrtOYT1ZnxtCCrOogeC2Vg1EfyIGqeIGGxgRrIMNlsuC61gvrXnWVZRILfb0y3CIp&#10;cEAvyv9ebBO3FsF2T29ksed+6UNtGjk8QnXdcKDbID8vyk7XVCep17LzoNW33cgzfwSwqv0SkA8f&#10;NRcYihiYHUHlYt58HVyNEC/mQbPJJj5icjWRgS/WRzRbPGbmdnKlOBBCY/q9wqyxuE39OkyxpxLe&#10;9Z3jLaxG/8vO749NwXcBaxZ/elxca9ReFnwFqrytRw+yu/sA2FDGXvZ+Bb4vu41LPD836DZ1WAeb&#10;kxd8CXb7+HbLLB8BTkYxJ7ikl5yfi/X7GlLa6eE/P+g2Nf/Mr+DzUV2ivNPVh6GfMAlM89RPhk2s&#10;/ebbQ3Nxvy4oKCgoKCgoKCgoKCgoKCgoKCjIkRyBrNk+09dhn+C+irt+Rj4GFzmDEJSTleFB3r4A&#10;ib++C5/IPgPudkvbenNsrzjmy/Y6R1z4Xvb7EQ5w7ce3uthnR89gsK+0CZXOZX1LBD8N0jaol/2w&#10;hs+3Zn9P+6Dnzls7u47o44f7VMdn1uBX2yQpKCcrw+NeRQn71BIFs/cp/cJz1S/m/ChnDeBXes+8&#10;3Mv4W9OepABlyzeXkq2zQUSRVS2/AL71PqYaXnnnee1rle/rQPk54Qj8EnCkRIIS0DsNQQ8xuddc&#10;vUIx+BPDMV6EviTf4UE3jzl6ucIwqHQu6xsicFS5z+mKHlUyDP5RKj+V/KpXYW+FvF3a5puE/cd0&#10;lVyg8UPc51/H33OmKfDTYr+sRvuE9HEcKzkrwyNuxwz0tFBd7EP2i+0dsL20GWvCXANPlT7xZxtY&#10;doCpmv5U8naErO0mSiv619lDTi7iZ+SP48VG9L5TOzoZcnuCEiDaZl4sT7/jh/t5c097th4vbukn&#10;ruIdsDPobMfRw4gbzRy5rG81sz6EUVD/l+Ds0bC1XQcd5yXabz36fqFP4g92e/SG6g0h90/o/glk&#10;LkluIWRcjU+PJY+VnJXBd4s9ABs6LiyXNsYQmxVyJxN58HwOib/djjRHbBW0pTRsZdFeM8HcP1xB&#10;hv0GnZLroXtIrcURvttUblOtFJ1tXPMNPYlJdk9md6kMwFW8PfaK9pZx/LXdxsKsN4YlvX0mGvLd&#10;1wzbZffbWtk++O8XN/2wHpUmDGAq23P6BF6b5IaMM8dEj+JYyakMT9R/2IPacO9XYMHKmMukancu&#10;bx5CYuJGf5vZLQUU/FgkHGrEoe1sH93fGtGbcM41frFrigpwFvbt4w2534yXsFe0j+1vq1uTXLDP&#10;1jnku6uZXvXux1pcvp9xsuYe/FnAL/2wYnCvfWfmh9W2SRLaB8UJzcjoeBAnHgtKLc+dFop0COZW&#10;r7rH7HAeOOzEJIE+QhN5ueRhrYR5GSm4gyZXz2xDpsDNXhzR0OcaPYptE72iaptaeAS76M0zg3Iy&#10;UuJN00XNt/JMNdPiRJYeXuvQ/piqdYjkQ9WE3HIGbQVLw2Tyx++EyQw/CjT+tAEsPEr8gTz5czE5&#10;JFdCnxh7f+tMMQWBTFWa0STWzhLnAGNgZkynvW8gvtW1XLoSuFYhY43qyA8kk3DAB6asHAVx6sop&#10;oRMlKQ1xkXdyXps55w39rUYlB6+5hmB3IggyuIvxWCm1amaQ1pBBUzTjSJseG3qD1U5WITwXpzD9&#10;dWnJHRuB8Ah2yz2YYNJLJy6388gvrV0L8EDZCNow7PmGMiHpf0G6fEAmKNjcbLkjUbv9MiF/Ja79&#10;sIJDa3EOflilsmiaqtNF44pot7Q2ee7EI7WhEGsPDaIvVtCbtnoJPkIz8u5OqAv7rs1ZqezJjQP5&#10;Q8SxVd5Akl1QBSXpMTmq1rY+L1AsqJc/Ql2cz0jU9p6TSBlvMkaxn2XKhUaJfZ1RWHkCBOgqkmtO&#10;A+TiZQzI7RbA7D62LeSPpmbMtNf8Ue8jfyYEimkIypHZbdbf2iZTg3JXaegqLUjMastcxJKUO7vl&#10;UhVdlzKhHWMjN7ZWo/T0hoKjopwct6dDNjDOShvbjWjwm7u19G1KSkTmNZfRMOtHMQAYS/SzGhH6&#10;WxgVRKVGI8XTDgJ3pspakMcPldI4QrZD9AYrxOfjTNewEB/qaIIVQU/Co9M4nu3oECuduPSTfPgj&#10;b7Gn0z/JQUNCqFsreqaPMOzQzgfUaEjonjsX8tfiyg8rimQtzt4PqxcLxrjaUky0W42SrHrkMWWA&#10;CHXyxQLS5vRhFalA2cibeNJU15yVEi5AerxAbQfDnXkxoolgD6Z13ZoeBAa2GvGRGn41H6EM+BFv&#10;1u7vMzXvTerXzVGsAWVEN8wJntbecoS6DcDsPhTgLn9s5u/w52IiF0SyWxKFXAV7RKTSSP9cYlZS&#10;WgB6MhSHF2p6bPRikNJ6jUKJJVV7VUZy0e0rPb9o2iuiVw5vHaHPYzTiEgyA7gIOEkvj3LoZJu+x&#10;Yry9M1UroH7EEX3DmN+i6Mk9PjdOkVCcoiOFKYdHNS2S3QZ+mI1LiDT040+D2B2hbi02IsUCcx1/&#10;h9yDbibkLwVH/Ct9ebsfVomCbKkcaQ7kxboEr6jRbuW526pHjQC3Aqk6WTdG6uSO9HPyFY28D/Wx&#10;r2D++jDRGuOcEQRBb/DPpjG2LumPREP+pXZlwFOrq32mPonjGVOh0oick3DlyKMJRhZ4E39RTIZo&#10;o/n8lmrrSKWR/jmfVlJFZtuAkTeBW0tv0LWnD56bxbKIRA4gHIwQ8FhEI6nevGwkBK+5iIamy+pW&#10;CH5WI6KA2K8mS/F45h1xhsEpAzGon5jKChlnrAdOkbPaQ9gQS+SPLDY7b0udSchkcqZSHbrbWLcW&#10;25MKizc3ERZVGmoEvwHI5kQveGo41NhYiyPm0ppjKJa7y0EkL9fChsmrh50fm6lYZm+8Khi31XMk&#10;LyNnA6w2e8kq2HJyL45yKwckRoJ7VK8exo6PnAsE7MqAp14NIVPBGWGkUDoicaKi5cijGcJnAW/i&#10;L2ZkSHZLzQnryQmpNCLhfFopFJl5RBXfqZSuPX3wuCiWRSTyUU3tpn3iipFIYdxzWGC2eQ6j9a0N&#10;kw3ys6oqNZqZ+uuslYDgjxUD8+hM1RjUT0xlhYycxOfVNINTZCy5ipH4KBO84mcSMpn0qNftULWW&#10;L2CxPSlx/d7Ao5JYLuQvhflhnefgh1WiYEWIudSNOK/T5lPeYLeV2mevHpRZO2/dyxzHyZ6+UvyM&#10;PFqAeeWcb6VbLs5dg5yCVLwhsZbevJ2e1l7+P3O7aCHi8Mho0Np2ZcDTUA2eqaAzIyyS5ykkTszr&#10;V4Y8msHGi5G/obrij/4X7/DnzUJoR8LYwoh6f5shlUbqEmXO2IrMPM5WPNDM0+va0wcnyll/K4Oq&#10;hiobfeLn4PCW2QC511xF23wIZoVhezuwSs3Ok/qvta80pnjMPnOmagzqJ3DkhUx2u+cUeUiu+O0r&#10;dtt65IIH95Y6k5DLBN3z1aRU+QIW25MC7qUnx5V/2G8B98MarFGioMxVjtSNWLE6uiJUNbnd8tsI&#10;/PPqqVr7KsUcgF5Cyx59hGbkWd9abHWkCnYBmvxcdziaxW2VuUe1eHSMmB6JhlcnM/Ey4GmohjxT&#10;d5jJBVTPU7AplRA73MoShWixzu0QTeIt/EUxGczBKfnib+xv41pPKo2U3iVmJVVk5hG91O5UStee&#10;nm0kuzfxISLBX6samNTfHhzeulRyt6m2fDHZ2Ng0qBLtiKj+Vc0DzBh9Fy93pmoM6id6kLVC1qGn&#10;PnAqFii+0Hqn/lbnK1jqTEIuk95e/eygfAGL7UnxPypDgjVAauByIX8txGDyw6rCT9tmL5ttQY5Y&#10;msvSXyjfC6up8u+lWtPsi8vBGyu+Euu46hKOf8Jwiu40E3nGGvPe7BI+vKp8Xb0a0SRe4pIADG7h&#10;+q+7R934ourCAZwy90d8AWI9n3IyUuLNHIwCeaYwy6qaWJp8kgYtilE4PkTwxb7bCqypo+YLnCF9&#10;LnXkj682yB+yS48Sf2eSoPpITAZ07/RU6g5cF+9b0pK75Q4aW4ef4GpW4gwuYlcWxbzUgnhkzoK1&#10;iKb2tqYjUbkLlXBQXfLXukJI27lZyCRVIDm8RVGNKxKgMKS6UAIyx3gQH6ZC8rMaakxwmz7ZJ1Oa&#10;Fe/i5c5UoXJ4JkULHHnlcQVZuOYU7FDCXMwPjyh4OwVfqYOsTQSD9DU5a45QvvhvTQOSSrr8XgoI&#10;7YZD/mFHUMqF/NUQf6aYfLd19MPqLK8zhjQM1Qs3W0hEoKXjrRqeyrtHvpiEPjI9nsvz6FLl5ImL&#10;RGgQwXghC+P7uOzLhmGWdiD1vEr365ERIOr0aD23iuQ5iZTzRgejJJNnqlM2+QpWEe2RihduSBF3&#10;o62YRtakwwue5689wB8XkB/nj7ZlYoqgQxhfA2JehmgvBDUJSZoJ5q1biVNrz/qBeCe5ntUdswJU&#10;plSjPGYU5R7ai7lcBR918MLaXPoWgiJRkGYBUESmMn+uQHKbahwhj5XfcNPP6ty0uxUsMSGR4V+o&#10;lV28Suplts24bOBZYudIWeRFyTnFqEOnLbpM4yP61fEXt+SLudqZmxQe6whk4mQpwvKVqMCTMg7a&#10;YEXIsPMP65z9Oti7IXwacdLzFN6Z6RN4G38/D37/h9PpD//4/b+G39M/fv8f+rXr+PwQ5/bvn/+I&#10;n1vQ/ONpXC0RFzyMIQwA34g32cV7M30Cv7rd/vYb/v72r38Kv//46/HXQ39L13/N42Sp/vinvzvV&#10;I95kt4eTUwoeBuY9x7fZTwKTzWyU+hDen+kT8O+Afl384T//QZPLDdJ+/YnM9a9mun/7F/3+OYbm&#10;cX7729//dK+7xXT02XHq1szxuPGCJ7H5Fzdvhs/mnsK7M30Cb+HvJ8O/5QPd366GvvsnHELfimND&#10;6z/j9yYo5SfHNb19S1BQUFBQUFBQUFBQUFBQUFBQUFBQUFDwC6DfOaG85HuyhMocdYbte/fhG0AM&#10;W/JkLFRy1nuFQ7Qt+rx8PbvdcZFvy26ls5br97k3Ej8shIKCr4F7SNJXu/1ltwlacF8t7WtvyS6W&#10;UFt/TpeDhxcS3jUI9lEuouVf5w4NfV7qg9Wns8vpXGd3k6uen6jvvgsXkavEwKNCKCj4Glw5oTyo&#10;bBf26+WOjm6hPckA3AdM3L4V4LujHCG7fTR++G97Qj44u9vR1NVqr4jjtidO4PKoEAoKvgarfW6S&#10;nFDuVXatg4sB7+DuAkNc/AYfq2H3YsS+QQjZ7aIFn5ei8KHZ3Y6ma3lKcdz0xAk8LoSCgi+CnFBy&#10;+5iU1lS26uaO7urQ+1WusrkTSjnxRGe1814qF+EL6VC3vWe7nIObyl2DELOL0ca19S+HV0XfZcfN&#10;dp5dPOthY3NznV2gs8vufjQg9beZEBi56sbbQpAXrYKC7wD7zf5yQrnM6IGg3KayGbRJmdYox577&#10;NZzQVVnPVq3RTeW+DwvZXUWDkWl+m+HJ7Gyn/T67u1zRlNP8NgmB0aMnTjo4zoVwyYbWBQXfEnuV&#10;hYJrnepCBc1VlrjjvdQQ+rkwk3QHJCnAELK7iobO7UDyI7K7Gw0tU2aD+8brvhCOXBQUfCMcVNYU&#10;3Dxi7VQWuOO91LDv2ZA4LOTsO8CQ8CraacnsSPiI7O5Gw9jbL4gkBEV/SQgFBd8DDiprCk4HH0Le&#10;dyGKbpniliEderZkSAoQuZTwKtq1z8uPyO5uNPfV59ECfY/+khAKCr4HHFTWFHyTS6ymds+bjjve&#10;Sw2vdYCimBIeo93wefkR2d2LVvlBNR4t0PfoLwmhoOB7wEFlg4IT2aVwx3up4bUO0BESHqLd8nn5&#10;EdndiVZlp3IRSQiKflcIOemCgm+I5IRSvZu7+BR2Kkvc9l5qCD5W/SSmPh5E6d4tHSG7fbTbPi8/&#10;ILvb0fp2YXbJZeTBE+c9IZyNSkHBNwe9rFK/AfRF7oTScGW3t7yXBpj/zjBhFD2aRSAcYNkdom26&#10;vXbu8v7sbkaD9Qop3oNCmJriVayg4EfBv2fwRwUFBT8K7CilgoKCHwjD1buqgoKC7xU+RBb8UUFB&#10;QUFBQUFBQUFBQUFBQUFBQUFBQUFBQUFBQUFBQUFBQUFBQUFBQUFBQUFBQUFBQUFBQUFBQUFBQUFB&#10;QUFBQUFBQUFBQUFBQUFBQUFBQUFBQUFBQUFBwVdhGB9xyL8u7YMH07WHk7oKCgreiWppmslPsTMM&#10;U9OdRp5qBdw/97U/25mbr2PMjtgqKCj4AIxjX42HDpGnz/UtzXI9N+P+kFgDT5LcnzFbUFDwZdho&#10;nb2OmUzQqZG1mWV9PLuSGNiDhlPcCwoKvhizznKddaZ7hNutzLK7YbdVa3Zb+tuCgm+Byo5trsM5&#10;7RwYN0ve3052Ar3QtU2L+S6G0DzZGf3t0NrZ64MdLY2ZcTU2uG4WP/W5acbTduYwHA9GthF9jbRs&#10;EQ5tRUFBwaMYgt1617nC/Pox9bd9l81v67E/XWCIMEfrb5dunXhE+4Y4F1jwgJTbPFw47F4VcRir&#10;SnlcZqbltHlFEE22nNpeUPBGrMFufapa09hWt1sBturQVBj9LwzV7RbG3jPuTKsf0Wd7v62u9NzA&#10;4DuGMHZHwuibJ86kF9I43VrvKigoeB2H/tYsNpvfrl3T0saIGt2lW7rbLe0YcVezcNxaFLNwDbBF&#10;nbH79qymwaMqm4KCgrvQVHO/YBzRB7u1zm9vt7LlrfGwYJSZ3aozpd3KJAGPwnWrdTvPp01zY8Xu&#10;p2ZEtGKxBQUPYeiAYFlHtJplasIJDGbfbreWhv2o4A+aM/7Mbnkvu1WX3A/BbjEQ7jHbbbazTN7a&#10;Bn6oMZxarWOdQh9eUFDwBmw2SXU7qpqWlpb3txgEu91uWjtW57rvb0/6RIOz12C36MbxeLbFZsXu&#10;SHfuMOtlVhfE7+99iFVQUPAaxrHqZy4aCV1T9zDQeYDp0RgrDJPjyHbGjLUfaYtjM0w2gdV0d2va&#10;qauHU4XnFtUWpWyE3TdzdeowSGa/DLLnjotTqT0oKCh4FtXUtIvsS7jMsNxm4VtWw9ktkVjaBl0m&#10;sLXzyhi1v6YdRi1f8casfOC/XuNjrVqdOkRvOdvFaFmD8bU1UgUFBZ+If/8EOOmCgoIfBbZoVVBQ&#10;8OOgv5R1qYKCT4cPbT8UTrqgoKCgoKCgoKCgoKCgoKCgoKCgoKCgoKDgPk6n/w88iNvSOyoZnQAA&#10;AABJRU5ErkJgglBLAwQUAAYACAAAACEAuFcVg9sAAAAFAQAADwAAAGRycy9kb3ducmV2LnhtbEyP&#10;MU/DQAyFdyT+w8lIbPRCRUsJuVQIlIGBoQ2I1cmZJDTni3LXNv33GJayWH561vP3svXkenWgMXSe&#10;DdzOElDEtbcdNwbey+JmBSpEZIu9ZzJwogDr/PIiw9T6I2/osI2NkhAOKRpoYxxSrUPdksMw8wOx&#10;eF9+dBhFjo22Ix4l3PV6niRL7bBj+dDiQM8t1bvt3hkoyk1Z9Iv52+fHS/Fa4a57+L4/GXN9NT09&#10;goo0xfMx/OILOuTCVPk926B6A1Ik/k3xVss7kZWBRSKLzjP9nz7/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OVfa50pBQAAfR8AAA4AAAAAAAAAAAAAAAAAOgIA&#10;AGRycy9lMm9Eb2MueG1sUEsBAi0ACgAAAAAAAAAhAERdxGYHPAEABzwBABQAAAAAAAAAAAAAAAAA&#10;jwcAAGRycy9tZWRpYS9pbWFnZTEucG5nUEsBAi0AFAAGAAgAAAAhALhXFYPbAAAABQEAAA8AAAAA&#10;AAAAAAAAAAAAyEMBAGRycy9kb3ducmV2LnhtbFBLAQItABQABgAIAAAAIQCqJg6+vAAAACEBAAAZ&#10;AAAAAAAAAAAAAAAAANBEAQBkcnMvX3JlbHMvZTJvRG9jLnhtbC5yZWxzUEsFBgAAAAAGAAYAfAEA&#10;AMNFAQAAAA==&#10;">
                <v:shape id="_x0000_s1155" type="#_x0000_t75" style="position:absolute;width:54864;height:32004;visibility:visible;mso-wrap-style:square" filled="t">
                  <v:fill o:detectmouseclick="t"/>
                  <v:path o:connecttype="none"/>
                </v:shape>
                <v:shape id="Picture 255" o:spid="_x0000_s1156" type="#_x0000_t75" style="position:absolute;width:40963;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nVIwgAAANwAAAAPAAAAZHJzL2Rvd25yZXYueG1sRI/BasMw&#10;EETvhf6D2EJutewEl8a1EkKgpCdDXee+WFvZxFoZS03sv48KhR6HmXnDlPvZDuJKk+8dK8iSFARx&#10;63TPRkHz9f78CsIHZI2DY1KwkIf97vGhxEK7G3/StQ5GRAj7AhV0IYyFlL7tyKJP3EgcvW83WQxR&#10;TkbqCW8Rbge5TtMXabHnuNDhSMeO2kv9YxXgJT9vswpNY6rlJK3eZEvDSq2e5sMbiEBz+A//tT+0&#10;gnWew++ZeATk7g4AAP//AwBQSwECLQAUAAYACAAAACEA2+H2y+4AAACFAQAAEwAAAAAAAAAAAAAA&#10;AAAAAAAAW0NvbnRlbnRfVHlwZXNdLnhtbFBLAQItABQABgAIAAAAIQBa9CxbvwAAABUBAAALAAAA&#10;AAAAAAAAAAAAAB8BAABfcmVscy8ucmVsc1BLAQItABQABgAIAAAAIQAPpnVIwgAAANwAAAAPAAAA&#10;AAAAAAAAAAAAAAcCAABkcnMvZG93bnJldi54bWxQSwUGAAAAAAMAAwC3AAAA9gIAAAAA&#10;">
                  <v:imagedata r:id="rId30" o:title=""/>
                </v:shape>
                <v:oval id="Oval 256" o:spid="_x0000_s1157" style="position:absolute;left:1959;top:22303;width:37450;height:3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pnzwgAAANwAAAAPAAAAZHJzL2Rvd25yZXYueG1sRI9fawIx&#10;EMTfhX6HsIW+iOYqGOxpFCkI7aN/oK/LZb07TDbHZavnt28Kgo/DzPyGWW2G4NWV+tRGtvA+LUAR&#10;V9G1XFs4HXeTBagkyA59ZLJwpwSb9ctohaWLN97T9SC1yhBOJVpoRLpS61Q1FDBNY0ecvXPsA0qW&#10;fa1dj7cMD17PisLogC3nhQY7+myouhx+g4XtXYvfp4/d2Bk2Rn7SN/qFtW+vw3YJSmiQZ/jR/nIW&#10;ZnMD/2fyEdDrPwAAAP//AwBQSwECLQAUAAYACAAAACEA2+H2y+4AAACFAQAAEwAAAAAAAAAAAAAA&#10;AAAAAAAAW0NvbnRlbnRfVHlwZXNdLnhtbFBLAQItABQABgAIAAAAIQBa9CxbvwAAABUBAAALAAAA&#10;AAAAAAAAAAAAAB8BAABfcmVscy8ucmVsc1BLAQItABQABgAIAAAAIQChUpnzwgAAANwAAAAPAAAA&#10;AAAAAAAAAAAAAAcCAABkcnMvZG93bnJldi54bWxQSwUGAAAAAAMAAwC3AAAA9gIAAAAA&#10;" filled="f" strokecolor="red" strokeweight="1pt">
                  <v:stroke joinstyle="miter"/>
                </v:oval>
                <v:oval id="Oval 257" o:spid="_x0000_s1158" style="position:absolute;left:1959;top:12613;width:37445;height:9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WNlxQAAANwAAAAPAAAAZHJzL2Rvd25yZXYueG1sRI9Ba8JA&#10;FITvhf6H5Qm9FN0otDbRVWyhkJNgtPdn9pkEs2/T3TWm/fVdoeBxmJlvmOV6MK3oyfnGsoLpJAFB&#10;XFrdcKXgsP8cv4HwAVlja5kU/JCH9erxYYmZtlfeUV+ESkQI+wwV1CF0mZS+rMmgn9iOOHon6wyG&#10;KF0ltcNrhJtWzpLkVRpsOC7U2NFHTeW5uBgF5QF3qbuk3/lz95UXx9+0374HpZ5Gw2YBItAQ7uH/&#10;dq4VzF7mcDsTj4Bc/QEAAP//AwBQSwECLQAUAAYACAAAACEA2+H2y+4AAACFAQAAEwAAAAAAAAAA&#10;AAAAAAAAAAAAW0NvbnRlbnRfVHlwZXNdLnhtbFBLAQItABQABgAIAAAAIQBa9CxbvwAAABUBAAAL&#10;AAAAAAAAAAAAAAAAAB8BAABfcmVscy8ucmVsc1BLAQItABQABgAIAAAAIQDjtWNlxQAAANwAAAAP&#10;AAAAAAAAAAAAAAAAAAcCAABkcnMvZG93bnJldi54bWxQSwUGAAAAAAMAAwC3AAAA+QIAAAAA&#10;" filled="f" strokecolor="#0070c0" strokeweight="1pt">
                  <v:stroke joinstyle="miter"/>
                </v:oval>
                <v:oval id="Oval 258" o:spid="_x0000_s1159" style="position:absolute;left:1800;top:1800;width:37445;height:9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urwAAAANwAAAAPAAAAZHJzL2Rvd25yZXYueG1sRE9Ni8Iw&#10;EL0L/ocwghfRVGFlqUaRirAeemjXg8ehGdtgMylNVuu/N4cFj4/3vd0PthUP6r1xrGC5SEAQV04b&#10;rhVcfk/zbxA+IGtsHZOCF3nY78ajLabaPbmgRxlqEUPYp6igCaFLpfRVQxb9wnXEkbu53mKIsK+l&#10;7vEZw20rV0mylhYNx4YGO8oaqu7ln1Uw67JL7o55fi1PA5oCTX4uMqWmk+GwARFoCB/xv/tHK1h9&#10;xbXxTDwCcvcGAAD//wMAUEsBAi0AFAAGAAgAAAAhANvh9svuAAAAhQEAABMAAAAAAAAAAAAAAAAA&#10;AAAAAFtDb250ZW50X1R5cGVzXS54bWxQSwECLQAUAAYACAAAACEAWvQsW78AAAAVAQAACwAAAAAA&#10;AAAAAAAAAAAfAQAAX3JlbHMvLnJlbHNQSwECLQAUAAYACAAAACEAbXqbq8AAAADcAAAADwAAAAAA&#10;AAAAAAAAAAAHAgAAZHJzL2Rvd25yZXYueG1sUEsFBgAAAAADAAMAtwAAAPQCAAAAAA==&#10;" filled="f" strokecolor="#ed7d31 [3205]" strokeweight="1pt">
                  <v:stroke joinstyle="miter"/>
                </v:oval>
                <v:oval id="Oval 259" o:spid="_x0000_s1160" style="position:absolute;left:1879;top:26000;width:37446;height:4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uXpxAAAANwAAAAPAAAAZHJzL2Rvd25yZXYueG1sRI9Ba8JA&#10;FITvBf/D8gRvuqlQsdFNKG3F0EvR6v25+0zSZt+G7Brjv+8WhB6HmfmGWeeDbURPna8dK3icJSCI&#10;tTM1lwoOX5vpEoQPyAYbx6TgRh7ybPSwxtS4K++o34dSRAj7FBVUIbSplF5XZNHPXEscvbPrLIYo&#10;u1KaDq8Rbhs5T5KFtFhzXKiwpdeK9M/+YhV8X4L+KPybO/Yns/Sf78etLjZKTcbDywpEoCH8h+/t&#10;wiiYPz3D35l4BGT2CwAA//8DAFBLAQItABQABgAIAAAAIQDb4fbL7gAAAIUBAAATAAAAAAAAAAAA&#10;AAAAAAAAAABbQ29udGVudF9UeXBlc10ueG1sUEsBAi0AFAAGAAgAAAAhAFr0LFu/AAAAFQEAAAsA&#10;AAAAAAAAAAAAAAAAHwEAAF9yZWxzLy5yZWxzUEsBAi0AFAAGAAgAAAAhAMJ65enEAAAA3AAAAA8A&#10;AAAAAAAAAAAAAAAABwIAAGRycy9kb3ducmV2LnhtbFBLBQYAAAAAAwADALcAAAD4AgAAAAA=&#10;" filled="f" strokecolor="#92d050" strokeweight="1pt">
                  <v:stroke joinstyle="miter"/>
                </v:oval>
                <v:shape id="Text Box 260" o:spid="_x0000_s1161" type="#_x0000_t202" style="position:absolute;left:42539;top:4452;width:8428;height:3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rsixAAAANwAAAAPAAAAZHJzL2Rvd25yZXYueG1sRE/LasJA&#10;FN0L/sNwhW6kTqpUS8xESulD3Glaxd0lc02CmTshM03Sv3cWBZeH8042g6lFR62rLCt4mkUgiHOr&#10;Ky4UfGcfjy8gnEfWWFsmBX/kYJOORwnG2va8p+7gCxFC2MWooPS+iaV0eUkG3cw2xIG72NagD7At&#10;pG6xD+GmlvMoWkqDFYeGEht6Kym/Hn6NgvO0OO3c8PnTL54XzftXl62OOlPqYTK8rkF4Gvxd/O/e&#10;agXzZZgfzoQjINMbAAAA//8DAFBLAQItABQABgAIAAAAIQDb4fbL7gAAAIUBAAATAAAAAAAAAAAA&#10;AAAAAAAAAABbQ29udGVudF9UeXBlc10ueG1sUEsBAi0AFAAGAAgAAAAhAFr0LFu/AAAAFQEAAAsA&#10;AAAAAAAAAAAAAAAAHwEAAF9yZWxzLy5yZWxzUEsBAi0AFAAGAAgAAAAhAOHKuyLEAAAA3AAAAA8A&#10;AAAAAAAAAAAAAAAABwIAAGRycy9kb3ducmV2LnhtbFBLBQYAAAAAAwADALcAAAD4AgAAAAA=&#10;" fillcolor="white [3201]" stroked="f" strokeweight=".5pt">
                  <v:textbox>
                    <w:txbxContent>
                      <w:p w14:paraId="6CD72FE3" w14:textId="133F7861" w:rsidR="000B7CE3" w:rsidRPr="000B7CE3" w:rsidRDefault="000B7CE3">
                        <w:pPr>
                          <w:rPr>
                            <w:color w:val="ED7D31" w:themeColor="accent2"/>
                          </w:rPr>
                        </w:pPr>
                        <w:r w:rsidRPr="000B7CE3">
                          <w:rPr>
                            <w:color w:val="ED7D31" w:themeColor="accent2"/>
                          </w:rPr>
                          <w:t>Condition A</w:t>
                        </w:r>
                      </w:p>
                    </w:txbxContent>
                  </v:textbox>
                </v:shape>
                <v:shape id="Text Box 260" o:spid="_x0000_s1162" type="#_x0000_t202" style="position:absolute;left:43544;top:16271;width:8426;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h65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G8PtTDgCcvUHAAD//wMAUEsBAi0AFAAGAAgAAAAhANvh9svuAAAAhQEAABMAAAAAAAAA&#10;AAAAAAAAAAAAAFtDb250ZW50X1R5cGVzXS54bWxQSwECLQAUAAYACAAAACEAWvQsW78AAAAVAQAA&#10;CwAAAAAAAAAAAAAAAAAfAQAAX3JlbHMvLnJlbHNQSwECLQAUAAYACAAAACEAjoYeucYAAADcAAAA&#10;DwAAAAAAAAAAAAAAAAAHAgAAZHJzL2Rvd25yZXYueG1sUEsFBgAAAAADAAMAtwAAAPoCAAAAAA==&#10;" fillcolor="white [3201]" stroked="f" strokeweight=".5pt">
                  <v:textbox>
                    <w:txbxContent>
                      <w:p w14:paraId="722CBF33" w14:textId="3FAC411C" w:rsidR="000B7CE3" w:rsidRPr="000B7CE3" w:rsidRDefault="000B7CE3" w:rsidP="000B7CE3">
                        <w:pPr>
                          <w:rPr>
                            <w:color w:val="4472C4" w:themeColor="accent1"/>
                          </w:rPr>
                        </w:pPr>
                        <w:r w:rsidRPr="000B7CE3">
                          <w:rPr>
                            <w:color w:val="4472C4" w:themeColor="accent1"/>
                          </w:rPr>
                          <w:t>Condition B</w:t>
                        </w:r>
                      </w:p>
                    </w:txbxContent>
                  </v:textbox>
                </v:shape>
                <v:shape id="Text Box 260" o:spid="_x0000_s1163" type="#_x0000_t202" style="position:absolute;left:43703;top:22632;width:8426;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DOxwAAANwAAAAPAAAAZHJzL2Rvd25yZXYueG1sRI9Pa8JA&#10;FMTvgt9heYIXqRsjtZK6ShFti7ca/+DtkX1NQrNvQ3ZN0m/fLRR6HGbmN8xq05tKtNS40rKC2TQC&#10;QZxZXXKu4JTuH5YgnEfWWFkmBd/kYLMeDlaYaNvxB7VHn4sAYZeggsL7OpHSZQUZdFNbEwfv0zYG&#10;fZBNLnWDXYCbSsZRtJAGSw4LBda0LSj7Ot6Ngtskvx5c/3ru5o/zevfWpk8XnSo1HvUvzyA89f4/&#10;/Nd+1wriRQy/Z8IRkOsfAAAA//8DAFBLAQItABQABgAIAAAAIQDb4fbL7gAAAIUBAAATAAAAAAAA&#10;AAAAAAAAAAAAAABbQ29udGVudF9UeXBlc10ueG1sUEsBAi0AFAAGAAgAAAAhAFr0LFu/AAAAFQEA&#10;AAsAAAAAAAAAAAAAAAAAHwEAAF9yZWxzLy5yZWxzUEsBAi0AFAAGAAgAAAAhAH5UgM7HAAAA3AAA&#10;AA8AAAAAAAAAAAAAAAAABwIAAGRycy9kb3ducmV2LnhtbFBLBQYAAAAAAwADALcAAAD7AgAAAAA=&#10;" fillcolor="white [3201]" stroked="f" strokeweight=".5pt">
                  <v:textbox>
                    <w:txbxContent>
                      <w:p w14:paraId="29EC9836" w14:textId="6C6C1350" w:rsidR="000B7CE3" w:rsidRPr="000B7CE3" w:rsidRDefault="000B7CE3" w:rsidP="000B7CE3">
                        <w:pPr>
                          <w:rPr>
                            <w:color w:val="FF0000"/>
                          </w:rPr>
                        </w:pPr>
                        <w:r w:rsidRPr="000B7CE3">
                          <w:rPr>
                            <w:color w:val="FF0000"/>
                          </w:rPr>
                          <w:t>Condition C</w:t>
                        </w:r>
                      </w:p>
                    </w:txbxContent>
                  </v:textbox>
                </v:shape>
                <v:shape id="Text Box 260" o:spid="_x0000_s1164" type="#_x0000_t202" style="position:absolute;left:43782;top:26608;width:8427;height:3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CVVxwAAANwAAAAPAAAAZHJzL2Rvd25yZXYueG1sRI9ba8JA&#10;FITfBf/DcgRfpG5qqJXUVaTYC75pvODbIXuaBLNnQ3abpP++Wyj4OMzMN8xy3ZtKtNS40rKCx2kE&#10;gjizuuRcwTF9e1iAcB5ZY2WZFPyQg/VqOFhiom3He2oPPhcBwi5BBYX3dSKlywoy6Ka2Jg7el20M&#10;+iCbXOoGuwA3lZxF0VwaLDksFFjTa0HZ7fBtFFwn+WXn+vdTFz/F9fajTZ/POlVqPOo3LyA89f4e&#10;/m9/agWzeQx/Z8IRkKtfAAAA//8DAFBLAQItABQABgAIAAAAIQDb4fbL7gAAAIUBAAATAAAAAAAA&#10;AAAAAAAAAAAAAABbQ29udGVudF9UeXBlc10ueG1sUEsBAi0AFAAGAAgAAAAhAFr0LFu/AAAAFQEA&#10;AAsAAAAAAAAAAAAAAAAAHwEAAF9yZWxzLy5yZWxzUEsBAi0AFAAGAAgAAAAhABEYJVXHAAAA3AAA&#10;AA8AAAAAAAAAAAAAAAAABwIAAGRycy9kb3ducmV2LnhtbFBLBQYAAAAAAwADALcAAAD7AgAAAAA=&#10;" fillcolor="white [3201]" stroked="f" strokeweight=".5pt">
                  <v:textbox>
                    <w:txbxContent>
                      <w:p w14:paraId="388000D4" w14:textId="380880AA" w:rsidR="000B7CE3" w:rsidRPr="000B7CE3" w:rsidRDefault="000B7CE3" w:rsidP="000B7CE3">
                        <w:pPr>
                          <w:rPr>
                            <w:color w:val="00B050"/>
                          </w:rPr>
                        </w:pPr>
                        <w:r w:rsidRPr="000B7CE3">
                          <w:rPr>
                            <w:color w:val="00B050"/>
                          </w:rPr>
                          <w:t>Condition D</w:t>
                        </w:r>
                      </w:p>
                    </w:txbxContent>
                  </v:textbox>
                </v:shape>
                <w10:anchorlock/>
              </v:group>
            </w:pict>
          </mc:Fallback>
        </mc:AlternateContent>
      </w:r>
    </w:p>
    <w:p w14:paraId="4D43D687" w14:textId="4F862F33" w:rsidR="00556DEE" w:rsidRDefault="001B1C25" w:rsidP="00EE5AE4">
      <w:r>
        <w:t xml:space="preserve">This arrangement can be summarized as ‘if A or B or C or D is true, then </w:t>
      </w:r>
      <w:r w:rsidR="003C1FB5">
        <w:t>∆P</w:t>
      </w:r>
      <w:r w:rsidR="003C1FB5" w:rsidRPr="00AD775B">
        <w:rPr>
          <w:vertAlign w:val="subscript"/>
        </w:rPr>
        <w:t>powerclass</w:t>
      </w:r>
      <w:r w:rsidR="003C1FB5">
        <w:t xml:space="preserve"> </w:t>
      </w:r>
      <w:r w:rsidR="00A52BF0">
        <w:t xml:space="preserve">is </w:t>
      </w:r>
      <w:r w:rsidR="003C1FB5">
        <w:t>+3 dB</w:t>
      </w:r>
      <w:r w:rsidR="00A52BF0">
        <w:t>’</w:t>
      </w:r>
      <w:r w:rsidR="003C1FB5">
        <w:t xml:space="preserve">. </w:t>
      </w:r>
      <w:r w:rsidR="002D3A20">
        <w:t xml:space="preserve">Note that condition B pertains to power class 1.5, and </w:t>
      </w:r>
      <w:r w:rsidR="00A52BF0">
        <w:t xml:space="preserve">so, </w:t>
      </w:r>
      <w:r w:rsidR="002D3A20">
        <w:t xml:space="preserve">not relevant for this discussion. </w:t>
      </w:r>
      <w:r w:rsidR="003C1FB5">
        <w:t xml:space="preserve">To define a different </w:t>
      </w:r>
      <w:r w:rsidR="0049017B">
        <w:t>∆P</w:t>
      </w:r>
      <w:r w:rsidR="0049017B" w:rsidRPr="00AD775B">
        <w:rPr>
          <w:vertAlign w:val="subscript"/>
        </w:rPr>
        <w:t>powerclass</w:t>
      </w:r>
      <w:r w:rsidR="0049017B">
        <w:t xml:space="preserve"> </w:t>
      </w:r>
      <w:r w:rsidR="00175880">
        <w:t xml:space="preserve">to enable boosted operation, </w:t>
      </w:r>
      <w:r w:rsidR="0049017B">
        <w:t>the</w:t>
      </w:r>
      <w:r w:rsidR="00886354">
        <w:t xml:space="preserve"> associated</w:t>
      </w:r>
      <w:r w:rsidR="0049017B">
        <w:t xml:space="preserve"> condition </w:t>
      </w:r>
      <w:r w:rsidR="00886354">
        <w:t xml:space="preserve">must </w:t>
      </w:r>
      <w:r w:rsidR="00CE784A">
        <w:t xml:space="preserve">first </w:t>
      </w:r>
      <w:r w:rsidR="00886354">
        <w:t>satisfy</w:t>
      </w:r>
      <w:r w:rsidR="0049017B">
        <w:t xml:space="preserve"> </w:t>
      </w:r>
      <w:r w:rsidR="00886354">
        <w:t>‘</w:t>
      </w:r>
      <w:proofErr w:type="spellStart"/>
      <w:r w:rsidR="0049017B">
        <w:t>notA</w:t>
      </w:r>
      <w:proofErr w:type="spellEnd"/>
      <w:r w:rsidR="00175880">
        <w:t xml:space="preserve"> and </w:t>
      </w:r>
      <w:proofErr w:type="spellStart"/>
      <w:r w:rsidR="00175880">
        <w:t>notC</w:t>
      </w:r>
      <w:proofErr w:type="spellEnd"/>
      <w:r w:rsidR="00175880">
        <w:t xml:space="preserve"> and </w:t>
      </w:r>
      <w:proofErr w:type="spellStart"/>
      <w:r w:rsidR="00175880">
        <w:t>notD</w:t>
      </w:r>
      <w:proofErr w:type="spellEnd"/>
      <w:r w:rsidR="00886354">
        <w:t>’</w:t>
      </w:r>
      <w:r w:rsidR="00BD262B">
        <w:t xml:space="preserve"> </w:t>
      </w:r>
      <w:r w:rsidR="004D3DF0">
        <w:t>[2,3]</w:t>
      </w:r>
      <w:r w:rsidR="00886354">
        <w:t>.</w:t>
      </w:r>
      <w:r w:rsidR="0049017B">
        <w:t xml:space="preserve"> </w:t>
      </w:r>
      <w:r w:rsidR="002D3A20">
        <w:t>Note</w:t>
      </w:r>
      <w:r w:rsidR="0049017B">
        <w:t xml:space="preserve"> </w:t>
      </w:r>
      <w:r w:rsidR="002D3A20">
        <w:t xml:space="preserve">also that </w:t>
      </w:r>
      <w:proofErr w:type="spellStart"/>
      <w:r w:rsidR="002D3A20">
        <w:t>not</w:t>
      </w:r>
      <w:r w:rsidR="00565C26">
        <w:t>A</w:t>
      </w:r>
      <w:proofErr w:type="spellEnd"/>
      <w:r w:rsidR="00565C26">
        <w:t xml:space="preserve"> is not sufficient to ensure thermal load capability for front end components</w:t>
      </w:r>
      <w:r w:rsidR="002708D9">
        <w:t>. So ‘</w:t>
      </w:r>
      <w:proofErr w:type="spellStart"/>
      <w:r w:rsidR="002708D9">
        <w:t>notA</w:t>
      </w:r>
      <w:proofErr w:type="spellEnd"/>
      <w:r w:rsidR="002708D9">
        <w:t xml:space="preserve">’ </w:t>
      </w:r>
      <w:r w:rsidR="000C4C2F">
        <w:t>must be</w:t>
      </w:r>
      <w:r w:rsidR="002708D9">
        <w:t xml:space="preserve"> developed further to accommodate</w:t>
      </w:r>
      <w:r w:rsidR="001B737F">
        <w:t xml:space="preserve"> prop [7] from </w:t>
      </w:r>
      <w:r w:rsidR="004D3DF0">
        <w:t>[1]</w:t>
      </w:r>
      <w:r w:rsidR="001B737F">
        <w:t>.</w:t>
      </w:r>
    </w:p>
    <w:tbl>
      <w:tblPr>
        <w:tblStyle w:val="TableGrid"/>
        <w:tblW w:w="0" w:type="auto"/>
        <w:jc w:val="center"/>
        <w:tblLook w:val="04A0" w:firstRow="1" w:lastRow="0" w:firstColumn="1" w:lastColumn="0" w:noHBand="0" w:noVBand="1"/>
      </w:tblPr>
      <w:tblGrid>
        <w:gridCol w:w="8208"/>
      </w:tblGrid>
      <w:tr w:rsidR="001B737F" w14:paraId="19909FB5" w14:textId="77777777" w:rsidTr="001B737F">
        <w:trPr>
          <w:jc w:val="center"/>
        </w:trPr>
        <w:tc>
          <w:tcPr>
            <w:tcW w:w="8208" w:type="dxa"/>
          </w:tcPr>
          <w:p w14:paraId="6681B884" w14:textId="5C4BB0FA" w:rsidR="001B737F" w:rsidRDefault="001B737F" w:rsidP="00EE5AE4">
            <w:r>
              <w:rPr>
                <w:b/>
                <w:bCs/>
              </w:rPr>
              <w:t>All duty cycle criteria shall be scaled by the boost value</w:t>
            </w:r>
            <w:r w:rsidRPr="008F0457">
              <w:rPr>
                <w:b/>
                <w:bCs/>
              </w:rPr>
              <w:t>.</w:t>
            </w:r>
            <w:r>
              <w:rPr>
                <w:b/>
                <w:bCs/>
              </w:rPr>
              <w:t xml:space="preserve"> </w:t>
            </w:r>
            <w:r>
              <w:t xml:space="preserve">For example, a boost value of 1 dB would be accompanied by reducing UL duty cycle values by 10 </w:t>
            </w:r>
            <w:r w:rsidRPr="0011517F">
              <w:rPr>
                <w:vertAlign w:val="superscript"/>
              </w:rPr>
              <w:t>-0.1</w:t>
            </w:r>
            <w:r>
              <w:t>.</w:t>
            </w:r>
          </w:p>
        </w:tc>
      </w:tr>
    </w:tbl>
    <w:p w14:paraId="0DC6187C" w14:textId="77777777" w:rsidR="00102545" w:rsidRDefault="00073C76" w:rsidP="00EE5AE4">
      <w:r>
        <w:t xml:space="preserve"> </w:t>
      </w:r>
    </w:p>
    <w:p w14:paraId="157EBB5F" w14:textId="11AA0E28" w:rsidR="00073C76" w:rsidRDefault="00073C76" w:rsidP="00EE5AE4">
      <w:r>
        <w:lastRenderedPageBreak/>
        <w:t xml:space="preserve">The </w:t>
      </w:r>
      <w:proofErr w:type="spellStart"/>
      <w:r>
        <w:t>notA</w:t>
      </w:r>
      <w:proofErr w:type="spellEnd"/>
      <w:r>
        <w:t xml:space="preserve"> condition </w:t>
      </w:r>
      <w:r w:rsidR="00FF3B8F">
        <w:t>developed for boosted operation is</w:t>
      </w:r>
      <w:r>
        <w:t xml:space="preserve"> below</w:t>
      </w:r>
      <w:r w:rsidR="00BD262B">
        <w:t xml:space="preserve"> </w:t>
      </w:r>
      <w:r w:rsidR="004D3DF0">
        <w:t>[2,3]</w:t>
      </w:r>
      <w:r w:rsidR="00A50C4D">
        <w:t xml:space="preserve">, noting that is 10 </w:t>
      </w:r>
      <w:r w:rsidR="00A50C4D" w:rsidRPr="0011517F">
        <w:rPr>
          <w:vertAlign w:val="superscript"/>
        </w:rPr>
        <w:t>-0.1</w:t>
      </w:r>
      <w:r w:rsidR="00A50C4D">
        <w:t xml:space="preserve"> </w:t>
      </w:r>
      <w:r w:rsidR="008E68CD">
        <w:t>is ~</w:t>
      </w:r>
      <w:r w:rsidR="00A50C4D" w:rsidRPr="00F919DF">
        <w:rPr>
          <w:highlight w:val="yellow"/>
        </w:rPr>
        <w:t>0.8</w:t>
      </w:r>
      <w:r>
        <w:t>:</w:t>
      </w:r>
    </w:p>
    <w:tbl>
      <w:tblPr>
        <w:tblStyle w:val="TableGrid"/>
        <w:tblW w:w="0" w:type="auto"/>
        <w:tblLook w:val="04A0" w:firstRow="1" w:lastRow="0" w:firstColumn="1" w:lastColumn="0" w:noHBand="0" w:noVBand="1"/>
      </w:tblPr>
      <w:tblGrid>
        <w:gridCol w:w="9621"/>
      </w:tblGrid>
      <w:tr w:rsidR="00FB5F3E" w14:paraId="1EA4A071" w14:textId="77777777" w:rsidTr="00FB5F3E">
        <w:tc>
          <w:tcPr>
            <w:tcW w:w="9621" w:type="dxa"/>
          </w:tcPr>
          <w:p w14:paraId="55D97520" w14:textId="77777777" w:rsidR="00FB5F3E" w:rsidRDefault="00FB5F3E" w:rsidP="00FB5F3E">
            <w:pPr>
              <w:pStyle w:val="B1"/>
              <w:numPr>
                <w:ilvl w:val="0"/>
                <w:numId w:val="45"/>
              </w:numPr>
              <w:overflowPunct w:val="0"/>
              <w:autoSpaceDE w:val="0"/>
              <w:autoSpaceDN w:val="0"/>
              <w:adjustRightInd w:val="0"/>
              <w:ind w:left="1620" w:hanging="450"/>
              <w:textAlignment w:val="baseline"/>
              <w:rPr>
                <w:lang w:eastAsia="zh-CN"/>
              </w:rPr>
            </w:pPr>
            <w:r>
              <w:rPr>
                <w:lang w:eastAsia="zh-CN"/>
              </w:rPr>
              <w:t xml:space="preserve">If UE indicates power class 3, </w:t>
            </w:r>
            <w:r w:rsidRPr="00A1115A">
              <w:rPr>
                <w:lang w:eastAsia="zh-CN"/>
              </w:rPr>
              <w:t xml:space="preserve">the percentage of uplink symbols transmitted in a certain evaluation period is </w:t>
            </w:r>
            <w:r>
              <w:rPr>
                <w:lang w:eastAsia="zh-CN"/>
              </w:rPr>
              <w:t>less</w:t>
            </w:r>
            <w:r w:rsidRPr="00A1115A">
              <w:rPr>
                <w:lang w:eastAsia="zh-CN"/>
              </w:rPr>
              <w:t xml:space="preserve"> than </w:t>
            </w:r>
            <w:r w:rsidRPr="008E68CD">
              <w:rPr>
                <w:highlight w:val="yellow"/>
                <w:lang w:eastAsia="zh-CN"/>
              </w:rPr>
              <w:t>80%</w:t>
            </w:r>
            <w:r>
              <w:rPr>
                <w:lang w:eastAsia="zh-CN"/>
              </w:rPr>
              <w:t xml:space="preserve"> </w:t>
            </w:r>
          </w:p>
          <w:p w14:paraId="454FBA23" w14:textId="5CB5E767" w:rsidR="00FB5F3E" w:rsidRDefault="00FB5F3E" w:rsidP="00743364">
            <w:pPr>
              <w:pStyle w:val="B1"/>
              <w:numPr>
                <w:ilvl w:val="0"/>
                <w:numId w:val="45"/>
              </w:numPr>
              <w:overflowPunct w:val="0"/>
              <w:autoSpaceDE w:val="0"/>
              <w:autoSpaceDN w:val="0"/>
              <w:adjustRightInd w:val="0"/>
              <w:ind w:left="1620" w:hanging="450"/>
              <w:textAlignment w:val="baseline"/>
            </w:pPr>
            <w:r>
              <w:rPr>
                <w:lang w:eastAsia="zh-CN"/>
              </w:rPr>
              <w:t xml:space="preserve">If UE indicates power class 2, </w:t>
            </w:r>
            <w:r w:rsidRPr="00A1115A">
              <w:rPr>
                <w:lang w:eastAsia="zh-CN"/>
              </w:rPr>
              <w:t xml:space="preserve">when the field of UE capability </w:t>
            </w:r>
            <w:r w:rsidRPr="00A1115A">
              <w:rPr>
                <w:i/>
              </w:rPr>
              <w:t>maxUplinkDutyCycle-PC2-FR1</w:t>
            </w:r>
            <w:r w:rsidRPr="00A1115A">
              <w:rPr>
                <w:lang w:eastAsia="zh-CN"/>
              </w:rPr>
              <w:t xml:space="preserve"> is absent </w:t>
            </w:r>
            <w:r>
              <w:t xml:space="preserve">and the field of UE capability </w:t>
            </w:r>
            <w:r w:rsidRPr="00FC5DEE">
              <w:rPr>
                <w:i/>
                <w:iCs/>
              </w:rPr>
              <w:t>maxUplinkDutyCycle-PC1dot5-MPE-FR1</w:t>
            </w:r>
            <w:r w:rsidRPr="00A1115A">
              <w:t xml:space="preserve"> is absent</w:t>
            </w:r>
            <w:r w:rsidRPr="00B76354">
              <w:t xml:space="preserve"> </w:t>
            </w:r>
            <w:r w:rsidRPr="00A1115A">
              <w:rPr>
                <w:lang w:eastAsia="zh-CN"/>
              </w:rPr>
              <w:t xml:space="preserve">and the percentage of uplink symbols transmitted in a certain evaluation period is </w:t>
            </w:r>
            <w:r>
              <w:rPr>
                <w:lang w:eastAsia="zh-CN"/>
              </w:rPr>
              <w:t>less</w:t>
            </w:r>
            <w:r w:rsidRPr="00A1115A">
              <w:rPr>
                <w:lang w:eastAsia="zh-CN"/>
              </w:rPr>
              <w:t xml:space="preserve"> than </w:t>
            </w:r>
            <w:r w:rsidRPr="008E68CD">
              <w:rPr>
                <w:highlight w:val="yellow"/>
                <w:lang w:eastAsia="zh-CN"/>
              </w:rPr>
              <w:t>0.8</w:t>
            </w:r>
            <w:r>
              <w:rPr>
                <w:lang w:eastAsia="zh-CN"/>
              </w:rPr>
              <w:t>*</w:t>
            </w:r>
            <w:r w:rsidRPr="00A1115A">
              <w:rPr>
                <w:lang w:eastAsia="zh-CN"/>
              </w:rPr>
              <w:t xml:space="preserve">50%; or when the field of UE capability </w:t>
            </w:r>
            <w:r w:rsidRPr="00A1115A">
              <w:rPr>
                <w:i/>
              </w:rPr>
              <w:t>maxUplinkDutyCycle-PC2-FR1</w:t>
            </w:r>
            <w:r w:rsidRPr="00A1115A">
              <w:rPr>
                <w:lang w:eastAsia="zh-CN"/>
              </w:rPr>
              <w:t xml:space="preserve"> is not absent and the percentage of uplink symbols transmitted in a certain evaluation period is </w:t>
            </w:r>
            <w:r>
              <w:rPr>
                <w:lang w:eastAsia="zh-CN"/>
              </w:rPr>
              <w:t>less</w:t>
            </w:r>
            <w:r w:rsidRPr="00A1115A">
              <w:rPr>
                <w:lang w:eastAsia="zh-CN"/>
              </w:rPr>
              <w:t xml:space="preserve"> than </w:t>
            </w:r>
            <w:r w:rsidRPr="008E68CD">
              <w:rPr>
                <w:highlight w:val="yellow"/>
                <w:lang w:eastAsia="zh-CN"/>
              </w:rPr>
              <w:t>0.8</w:t>
            </w:r>
            <w:r>
              <w:rPr>
                <w:lang w:eastAsia="zh-CN"/>
              </w:rPr>
              <w:t>*</w:t>
            </w:r>
            <w:r w:rsidRPr="00A1115A">
              <w:rPr>
                <w:i/>
              </w:rPr>
              <w:t>maxUplinkDutyCycle-PC2-FR1</w:t>
            </w:r>
            <w:r w:rsidRPr="00A1115A">
              <w:rPr>
                <w:lang w:eastAsia="zh-CN"/>
              </w:rPr>
              <w:t xml:space="preserve"> as defined in TS 38.</w:t>
            </w:r>
            <w:r>
              <w:rPr>
                <w:lang w:eastAsia="zh-CN"/>
              </w:rPr>
              <w:t>306</w:t>
            </w:r>
            <w:r w:rsidRPr="00A1115A">
              <w:rPr>
                <w:lang w:eastAsia="zh-CN"/>
              </w:rPr>
              <w:t xml:space="preserve"> (The exact evaluation period is no less than one radio frame); or when the field of UE capability </w:t>
            </w:r>
            <w:r w:rsidRPr="00FC5DEE">
              <w:rPr>
                <w:i/>
              </w:rPr>
              <w:t>maxUplinkDutyCycle-PC1dot5-MPE-FR1</w:t>
            </w:r>
            <w:r w:rsidRPr="00A1115A">
              <w:rPr>
                <w:lang w:eastAsia="zh-CN"/>
              </w:rPr>
              <w:t xml:space="preserve"> is not absent and </w:t>
            </w:r>
            <w:r>
              <w:rPr>
                <w:lang w:eastAsia="zh-CN"/>
              </w:rPr>
              <w:t xml:space="preserve">half </w:t>
            </w:r>
            <w:r w:rsidRPr="00A1115A">
              <w:rPr>
                <w:lang w:eastAsia="zh-CN"/>
              </w:rPr>
              <w:t xml:space="preserve">the percentage of uplink symbols transmitted in a certain evaluation period is </w:t>
            </w:r>
            <w:r>
              <w:rPr>
                <w:lang w:eastAsia="zh-CN"/>
              </w:rPr>
              <w:t>less</w:t>
            </w:r>
            <w:r w:rsidRPr="00A1115A">
              <w:rPr>
                <w:lang w:eastAsia="zh-CN"/>
              </w:rPr>
              <w:t xml:space="preserve"> than </w:t>
            </w:r>
            <w:r w:rsidRPr="00F919DF">
              <w:rPr>
                <w:highlight w:val="yellow"/>
                <w:lang w:eastAsia="zh-CN"/>
              </w:rPr>
              <w:t>0.8</w:t>
            </w:r>
            <w:r>
              <w:rPr>
                <w:lang w:eastAsia="zh-CN"/>
              </w:rPr>
              <w:t>*</w:t>
            </w:r>
            <w:r w:rsidRPr="00FC5DEE">
              <w:rPr>
                <w:i/>
              </w:rPr>
              <w:t>maxUplinkDutyCycle-PC1dot5-MPE-FR1</w:t>
            </w:r>
            <w:r w:rsidRPr="00A1115A">
              <w:rPr>
                <w:lang w:eastAsia="zh-CN"/>
              </w:rPr>
              <w:t xml:space="preserve"> as defined in TS 38.</w:t>
            </w:r>
            <w:r>
              <w:rPr>
                <w:lang w:eastAsia="zh-CN"/>
              </w:rPr>
              <w:t>306</w:t>
            </w:r>
            <w:r w:rsidRPr="00A1115A">
              <w:rPr>
                <w:lang w:eastAsia="zh-CN"/>
              </w:rPr>
              <w:t xml:space="preserve"> (The exact evaluation period is no less than one radio frame)</w:t>
            </w:r>
          </w:p>
        </w:tc>
      </w:tr>
    </w:tbl>
    <w:p w14:paraId="606A76C3" w14:textId="77777777" w:rsidR="007F743E" w:rsidRDefault="007F743E" w:rsidP="00EE5AE4"/>
    <w:p w14:paraId="5D3FF014" w14:textId="6B9BA875" w:rsidR="0025672F" w:rsidRPr="0025672F" w:rsidRDefault="0025672F" w:rsidP="0025672F">
      <w:pPr>
        <w:spacing w:after="0"/>
        <w:rPr>
          <w:b/>
          <w:bCs/>
        </w:rPr>
      </w:pPr>
      <w:r w:rsidRPr="0025672F">
        <w:rPr>
          <w:b/>
          <w:bCs/>
        </w:rPr>
        <w:t xml:space="preserve">Observation </w:t>
      </w:r>
      <w:r>
        <w:rPr>
          <w:b/>
          <w:bCs/>
        </w:rPr>
        <w:t>6</w:t>
      </w:r>
      <w:r w:rsidRPr="0025672F">
        <w:rPr>
          <w:b/>
          <w:bCs/>
        </w:rPr>
        <w:t xml:space="preserve">: The </w:t>
      </w:r>
      <w:r>
        <w:rPr>
          <w:b/>
          <w:bCs/>
        </w:rPr>
        <w:t xml:space="preserve">configured power requirement can be </w:t>
      </w:r>
      <w:r w:rsidR="001F16CA">
        <w:rPr>
          <w:b/>
          <w:bCs/>
        </w:rPr>
        <w:t>modified to enable boosting</w:t>
      </w:r>
      <w:r w:rsidR="002B6D2A">
        <w:rPr>
          <w:b/>
          <w:bCs/>
        </w:rPr>
        <w:t xml:space="preserve"> </w:t>
      </w:r>
      <w:r w:rsidR="00DA64BF">
        <w:rPr>
          <w:b/>
          <w:bCs/>
        </w:rPr>
        <w:t>as well as FDSS based UL power enhancement</w:t>
      </w:r>
      <w:r w:rsidR="00FE338E">
        <w:rPr>
          <w:b/>
          <w:bCs/>
        </w:rPr>
        <w:t xml:space="preserve"> without precluding boosted operation</w:t>
      </w:r>
      <w:r w:rsidRPr="0025672F">
        <w:rPr>
          <w:b/>
          <w:bCs/>
        </w:rPr>
        <w:t>.</w:t>
      </w:r>
    </w:p>
    <w:p w14:paraId="236A1D18" w14:textId="3E7CA660" w:rsidR="001809D6" w:rsidRDefault="006A7EEC" w:rsidP="001809D6">
      <w:pPr>
        <w:pStyle w:val="Heading2"/>
      </w:pPr>
      <w:r>
        <w:t>Draft CRs</w:t>
      </w:r>
    </w:p>
    <w:p w14:paraId="764A5D36" w14:textId="135E2F11" w:rsidR="006A7EEC" w:rsidRDefault="0055292A" w:rsidP="00EE5AE4">
      <w:r>
        <w:t>The observations above are used to construct 2 draft CRs</w:t>
      </w:r>
      <w:r w:rsidR="00C47072">
        <w:t xml:space="preserve"> </w:t>
      </w:r>
      <w:r w:rsidR="004D3DF0">
        <w:t>[2,3]</w:t>
      </w:r>
      <w:r w:rsidR="006A7EEC">
        <w:t>:</w:t>
      </w:r>
    </w:p>
    <w:p w14:paraId="487F8122" w14:textId="746442CE" w:rsidR="006A7EEC" w:rsidRDefault="0055292A" w:rsidP="006A7EEC">
      <w:pPr>
        <w:pStyle w:val="ListParagraph"/>
        <w:numPr>
          <w:ilvl w:val="0"/>
          <w:numId w:val="46"/>
        </w:numPr>
      </w:pPr>
      <w:r>
        <w:t>a simpler one that only enables power boosting for inner regions</w:t>
      </w:r>
      <w:r w:rsidR="007C3373">
        <w:t xml:space="preserve"> and requires unmodified (legacy) waveforms</w:t>
      </w:r>
    </w:p>
    <w:p w14:paraId="670F65C8" w14:textId="77777777" w:rsidR="006A7EEC" w:rsidRDefault="00143FD1" w:rsidP="006A7EEC">
      <w:pPr>
        <w:pStyle w:val="ListParagraph"/>
        <w:numPr>
          <w:ilvl w:val="0"/>
          <w:numId w:val="46"/>
        </w:numPr>
      </w:pPr>
      <w:r>
        <w:t>a second more comprehensive one that also adds outer waveforms to the enhancement</w:t>
      </w:r>
      <w:r w:rsidR="001D42ED">
        <w:t xml:space="preserve">, provided mild FDSS is used. </w:t>
      </w:r>
    </w:p>
    <w:p w14:paraId="05FE5626" w14:textId="77777777" w:rsidR="000A3629" w:rsidRDefault="001D42ED" w:rsidP="006A7EEC">
      <w:r>
        <w:t xml:space="preserve">These options have been provided </w:t>
      </w:r>
      <w:r w:rsidR="000A3629">
        <w:t>to allow RAN4 to choose how this enhancement will be specified:</w:t>
      </w:r>
    </w:p>
    <w:tbl>
      <w:tblPr>
        <w:tblStyle w:val="TableGrid"/>
        <w:tblW w:w="0" w:type="auto"/>
        <w:tblLook w:val="04A0" w:firstRow="1" w:lastRow="0" w:firstColumn="1" w:lastColumn="0" w:noHBand="0" w:noVBand="1"/>
      </w:tblPr>
      <w:tblGrid>
        <w:gridCol w:w="3207"/>
        <w:gridCol w:w="3207"/>
        <w:gridCol w:w="3207"/>
      </w:tblGrid>
      <w:tr w:rsidR="000A3629" w14:paraId="407271C2" w14:textId="77777777" w:rsidTr="000A3629">
        <w:tc>
          <w:tcPr>
            <w:tcW w:w="3207" w:type="dxa"/>
          </w:tcPr>
          <w:p w14:paraId="6EC41BCD" w14:textId="77777777" w:rsidR="000A3629" w:rsidRPr="000165A3" w:rsidRDefault="000A3629" w:rsidP="006A7EEC">
            <w:pPr>
              <w:rPr>
                <w:b/>
                <w:bCs/>
              </w:rPr>
            </w:pPr>
          </w:p>
        </w:tc>
        <w:tc>
          <w:tcPr>
            <w:tcW w:w="3207" w:type="dxa"/>
          </w:tcPr>
          <w:p w14:paraId="746B8832" w14:textId="11192292" w:rsidR="000A3629" w:rsidRPr="000165A3" w:rsidRDefault="000A3629" w:rsidP="006A7EEC">
            <w:pPr>
              <w:rPr>
                <w:b/>
                <w:bCs/>
              </w:rPr>
            </w:pPr>
            <w:r w:rsidRPr="000165A3">
              <w:rPr>
                <w:b/>
                <w:bCs/>
              </w:rPr>
              <w:t>Inner Only enhancemen</w:t>
            </w:r>
            <w:r w:rsidR="00F065E0" w:rsidRPr="000165A3">
              <w:rPr>
                <w:b/>
                <w:bCs/>
              </w:rPr>
              <w:t>t</w:t>
            </w:r>
          </w:p>
        </w:tc>
        <w:tc>
          <w:tcPr>
            <w:tcW w:w="3207" w:type="dxa"/>
          </w:tcPr>
          <w:p w14:paraId="5C54E8C3" w14:textId="6976E1B3" w:rsidR="000A3629" w:rsidRPr="000165A3" w:rsidRDefault="00F065E0" w:rsidP="006A7EEC">
            <w:pPr>
              <w:rPr>
                <w:b/>
                <w:bCs/>
              </w:rPr>
            </w:pPr>
            <w:r w:rsidRPr="000165A3">
              <w:rPr>
                <w:b/>
                <w:bCs/>
              </w:rPr>
              <w:t>Inner + outer enhancement</w:t>
            </w:r>
          </w:p>
        </w:tc>
      </w:tr>
      <w:tr w:rsidR="000A3629" w14:paraId="366F81E8" w14:textId="77777777" w:rsidTr="000A3629">
        <w:tc>
          <w:tcPr>
            <w:tcW w:w="3207" w:type="dxa"/>
          </w:tcPr>
          <w:p w14:paraId="0182EF0E" w14:textId="4BC3684E" w:rsidR="000A3629" w:rsidRPr="000165A3" w:rsidRDefault="00F065E0" w:rsidP="006A7EEC">
            <w:pPr>
              <w:rPr>
                <w:b/>
                <w:bCs/>
              </w:rPr>
            </w:pPr>
            <w:r w:rsidRPr="000165A3">
              <w:rPr>
                <w:b/>
                <w:bCs/>
              </w:rPr>
              <w:t>Waveforms</w:t>
            </w:r>
          </w:p>
        </w:tc>
        <w:tc>
          <w:tcPr>
            <w:tcW w:w="3207" w:type="dxa"/>
          </w:tcPr>
          <w:p w14:paraId="5B6BC053" w14:textId="6A4713A5" w:rsidR="00EA7943" w:rsidRDefault="00F065E0" w:rsidP="006A7EEC">
            <w:r>
              <w:t>Legacy DFT-s-BPSK</w:t>
            </w:r>
            <w:r w:rsidR="00EA7943">
              <w:t>,</w:t>
            </w:r>
          </w:p>
          <w:p w14:paraId="17199BD1" w14:textId="199DC4D5" w:rsidR="000A3629" w:rsidRDefault="00EA7943" w:rsidP="006A7EEC">
            <w:r>
              <w:t xml:space="preserve">Legacy </w:t>
            </w:r>
            <w:r w:rsidR="00F065E0">
              <w:t>DFT-s-QPSK</w:t>
            </w:r>
          </w:p>
        </w:tc>
        <w:tc>
          <w:tcPr>
            <w:tcW w:w="3207" w:type="dxa"/>
          </w:tcPr>
          <w:p w14:paraId="1B994E0F" w14:textId="77777777" w:rsidR="00A402D1" w:rsidRDefault="00A402D1" w:rsidP="006A7EEC">
            <w:r>
              <w:t xml:space="preserve">FDSS + DFT-s-BPSK, </w:t>
            </w:r>
          </w:p>
          <w:p w14:paraId="4C7B6F74" w14:textId="35F53905" w:rsidR="000A3629" w:rsidRDefault="00A402D1" w:rsidP="006A7EEC">
            <w:r>
              <w:t>FDSS + DFT-s-QPSK</w:t>
            </w:r>
          </w:p>
        </w:tc>
      </w:tr>
      <w:tr w:rsidR="00BC1CB8" w14:paraId="15D540B3" w14:textId="77777777" w:rsidTr="00DF7B84">
        <w:tc>
          <w:tcPr>
            <w:tcW w:w="3207" w:type="dxa"/>
          </w:tcPr>
          <w:p w14:paraId="6ED76B75" w14:textId="083DF609" w:rsidR="00BC1CB8" w:rsidRPr="000165A3" w:rsidRDefault="00BC1CB8" w:rsidP="006A7EEC">
            <w:pPr>
              <w:rPr>
                <w:b/>
                <w:bCs/>
              </w:rPr>
            </w:pPr>
            <w:r>
              <w:rPr>
                <w:b/>
                <w:bCs/>
              </w:rPr>
              <w:t>F</w:t>
            </w:r>
            <w:r w:rsidRPr="000165A3">
              <w:rPr>
                <w:b/>
                <w:bCs/>
              </w:rPr>
              <w:t xml:space="preserve">raction of </w:t>
            </w:r>
            <w:r>
              <w:rPr>
                <w:b/>
                <w:bCs/>
              </w:rPr>
              <w:t xml:space="preserve">narrow RB </w:t>
            </w:r>
            <w:r w:rsidRPr="000165A3">
              <w:rPr>
                <w:b/>
                <w:bCs/>
              </w:rPr>
              <w:t>allocations available for enhancement</w:t>
            </w:r>
          </w:p>
        </w:tc>
        <w:tc>
          <w:tcPr>
            <w:tcW w:w="6414" w:type="dxa"/>
            <w:gridSpan w:val="2"/>
          </w:tcPr>
          <w:p w14:paraId="628EA823" w14:textId="07F7B822" w:rsidR="00BC1CB8" w:rsidRDefault="00BC1CB8" w:rsidP="00BC1CB8">
            <w:r>
              <w:rPr>
                <w:noProof/>
              </w:rPr>
              <w:drawing>
                <wp:inline distT="0" distB="0" distL="0" distR="0" wp14:anchorId="73606A4C" wp14:editId="241915C2">
                  <wp:extent cx="1828800" cy="1369483"/>
                  <wp:effectExtent l="0" t="0" r="0"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28800" cy="1369483"/>
                          </a:xfrm>
                          <a:prstGeom prst="rect">
                            <a:avLst/>
                          </a:prstGeom>
                          <a:noFill/>
                        </pic:spPr>
                      </pic:pic>
                    </a:graphicData>
                  </a:graphic>
                </wp:inline>
              </w:drawing>
            </w:r>
            <w:r>
              <w:rPr>
                <w:noProof/>
              </w:rPr>
              <w:drawing>
                <wp:inline distT="0" distB="0" distL="0" distR="0" wp14:anchorId="734EFA88" wp14:editId="6280AC94">
                  <wp:extent cx="1828800" cy="1369483"/>
                  <wp:effectExtent l="0" t="0" r="0" b="254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8800" cy="1369483"/>
                          </a:xfrm>
                          <a:prstGeom prst="rect">
                            <a:avLst/>
                          </a:prstGeom>
                          <a:noFill/>
                        </pic:spPr>
                      </pic:pic>
                    </a:graphicData>
                  </a:graphic>
                </wp:inline>
              </w:drawing>
            </w:r>
          </w:p>
        </w:tc>
      </w:tr>
      <w:tr w:rsidR="000A3629" w14:paraId="77B5EDEC" w14:textId="77777777" w:rsidTr="000A3629">
        <w:tc>
          <w:tcPr>
            <w:tcW w:w="3207" w:type="dxa"/>
          </w:tcPr>
          <w:p w14:paraId="311FE1C7" w14:textId="435DDDF7" w:rsidR="000A3629" w:rsidRPr="000165A3" w:rsidRDefault="00D537AA" w:rsidP="006A7EEC">
            <w:pPr>
              <w:rPr>
                <w:b/>
                <w:bCs/>
              </w:rPr>
            </w:pPr>
            <w:r w:rsidRPr="000165A3">
              <w:rPr>
                <w:b/>
                <w:bCs/>
              </w:rPr>
              <w:t>Uncertainty of link benefit</w:t>
            </w:r>
          </w:p>
        </w:tc>
        <w:tc>
          <w:tcPr>
            <w:tcW w:w="3207" w:type="dxa"/>
          </w:tcPr>
          <w:p w14:paraId="2F256576" w14:textId="2E4E5C1F" w:rsidR="000A3629" w:rsidRDefault="00D537AA" w:rsidP="006A7EEC">
            <w:r>
              <w:t>None</w:t>
            </w:r>
          </w:p>
        </w:tc>
        <w:tc>
          <w:tcPr>
            <w:tcW w:w="3207" w:type="dxa"/>
          </w:tcPr>
          <w:p w14:paraId="48B2355C" w14:textId="764CEFC5" w:rsidR="000A3629" w:rsidRDefault="00471A19" w:rsidP="006A7EEC">
            <w:r>
              <w:t>Significant uncertainty</w:t>
            </w:r>
            <w:r w:rsidR="0025710A">
              <w:t xml:space="preserve"> for </w:t>
            </w:r>
            <w:r w:rsidR="00B767AD">
              <w:t>the additional 10% outer because they rely on FDSS, and the</w:t>
            </w:r>
            <w:r w:rsidR="006E1A3A">
              <w:t xml:space="preserve"> EVM spectrum flatness </w:t>
            </w:r>
            <w:r w:rsidR="00B767AD">
              <w:t xml:space="preserve">does not </w:t>
            </w:r>
            <w:r w:rsidR="00AD47DE">
              <w:t>restrict FDSS precisely enough.</w:t>
            </w:r>
          </w:p>
        </w:tc>
      </w:tr>
    </w:tbl>
    <w:p w14:paraId="41182724" w14:textId="77777777" w:rsidR="000A3629" w:rsidRDefault="000A3629" w:rsidP="006A7EEC"/>
    <w:p w14:paraId="7F64DB02" w14:textId="77777777" w:rsidR="008C0781" w:rsidRDefault="008C0781">
      <w:pPr>
        <w:spacing w:after="0"/>
        <w:rPr>
          <w:rFonts w:ascii="Arial" w:hAnsi="Arial"/>
          <w:sz w:val="36"/>
          <w:lang w:val="en-US"/>
        </w:rPr>
      </w:pPr>
      <w:r>
        <w:rPr>
          <w:lang w:val="en-US"/>
        </w:rPr>
        <w:br w:type="page"/>
      </w:r>
    </w:p>
    <w:p w14:paraId="53889FBB" w14:textId="20BFF69E" w:rsidR="00447C26" w:rsidRPr="00CE364D" w:rsidRDefault="00447C26" w:rsidP="00447C26">
      <w:pPr>
        <w:pStyle w:val="Heading1"/>
        <w:rPr>
          <w:lang w:val="en-US"/>
        </w:rPr>
      </w:pPr>
      <w:r>
        <w:rPr>
          <w:lang w:val="en-US"/>
        </w:rPr>
        <w:lastRenderedPageBreak/>
        <w:t>Conclusions</w:t>
      </w:r>
    </w:p>
    <w:p w14:paraId="2F10EF7D" w14:textId="02C0B60F" w:rsidR="009422FE" w:rsidRPr="00892858" w:rsidRDefault="00AE14F2" w:rsidP="00A72920">
      <w:r w:rsidRPr="00892858">
        <w:t>See draft</w:t>
      </w:r>
      <w:r w:rsidR="000D7145">
        <w:t xml:space="preserve"> </w:t>
      </w:r>
      <w:r w:rsidRPr="00892858">
        <w:t xml:space="preserve">CRs </w:t>
      </w:r>
      <w:r w:rsidR="004D3DF0">
        <w:t>[2,3]</w:t>
      </w:r>
      <w:r w:rsidR="000D7145">
        <w:t xml:space="preserve"> </w:t>
      </w:r>
      <w:r w:rsidRPr="00892858">
        <w:t>listed in the references</w:t>
      </w:r>
      <w:r w:rsidR="000D7145">
        <w:t xml:space="preserve"> where the observations are </w:t>
      </w:r>
      <w:r w:rsidR="006A2574">
        <w:t>captured in the feature proposal.</w:t>
      </w:r>
    </w:p>
    <w:p w14:paraId="1C4FB353" w14:textId="03E9DF61" w:rsidR="00892858" w:rsidRPr="001D1D53" w:rsidRDefault="00892858" w:rsidP="00892858">
      <w:pPr>
        <w:spacing w:after="0"/>
        <w:rPr>
          <w:b/>
          <w:bCs/>
        </w:rPr>
      </w:pPr>
      <w:r w:rsidRPr="001D1D53">
        <w:rPr>
          <w:b/>
          <w:bCs/>
        </w:rPr>
        <w:t xml:space="preserve">Observation 1: The </w:t>
      </w:r>
      <w:r>
        <w:rPr>
          <w:b/>
          <w:bCs/>
        </w:rPr>
        <w:t xml:space="preserve">boost </w:t>
      </w:r>
      <w:r w:rsidRPr="001D1D53">
        <w:rPr>
          <w:b/>
          <w:bCs/>
        </w:rPr>
        <w:t>enhancement for inner waveforms can be defined by defining a new region that is retracted from the legacy inner region (‘enhanced power inner region’) where the UE can simultaneously support 0 MPR and ∆P</w:t>
      </w:r>
      <w:r w:rsidRPr="001D1D53">
        <w:rPr>
          <w:b/>
          <w:bCs/>
          <w:vertAlign w:val="subscript"/>
        </w:rPr>
        <w:t>powerclass</w:t>
      </w:r>
      <w:r w:rsidRPr="001D1D53">
        <w:rPr>
          <w:b/>
          <w:bCs/>
        </w:rPr>
        <w:t xml:space="preserve"> of -1 </w:t>
      </w:r>
      <w:proofErr w:type="spellStart"/>
      <w:r w:rsidRPr="001D1D53">
        <w:rPr>
          <w:b/>
          <w:bCs/>
        </w:rPr>
        <w:t>dB.</w:t>
      </w:r>
      <w:proofErr w:type="spellEnd"/>
      <w:r w:rsidRPr="001D1D53">
        <w:rPr>
          <w:b/>
          <w:bCs/>
        </w:rPr>
        <w:t xml:space="preserve"> </w:t>
      </w:r>
    </w:p>
    <w:p w14:paraId="389F436E" w14:textId="77777777" w:rsidR="00892858" w:rsidRPr="001D1D53" w:rsidRDefault="00892858" w:rsidP="00892858">
      <w:pPr>
        <w:spacing w:after="0"/>
        <w:rPr>
          <w:b/>
          <w:bCs/>
        </w:rPr>
      </w:pPr>
    </w:p>
    <w:p w14:paraId="50EAA95A" w14:textId="77777777" w:rsidR="00892858" w:rsidRDefault="00892858" w:rsidP="00892858">
      <w:pPr>
        <w:spacing w:after="0"/>
        <w:rPr>
          <w:b/>
          <w:bCs/>
        </w:rPr>
      </w:pPr>
      <w:r w:rsidRPr="001D1D53">
        <w:rPr>
          <w:b/>
          <w:bCs/>
        </w:rPr>
        <w:t>Observation 2: The set of inner waveforms that do not belong the enhanced power inner region can retain legacy UL power requirements by supporting  ∆P</w:t>
      </w:r>
      <w:r w:rsidRPr="001D1D53">
        <w:rPr>
          <w:b/>
          <w:bCs/>
          <w:vertAlign w:val="subscript"/>
        </w:rPr>
        <w:t>powerclass</w:t>
      </w:r>
      <w:r w:rsidRPr="001D1D53">
        <w:rPr>
          <w:b/>
          <w:bCs/>
        </w:rPr>
        <w:t xml:space="preserve"> of -1 dB with an MPR of 1 dB</w:t>
      </w:r>
      <w:r>
        <w:rPr>
          <w:b/>
          <w:bCs/>
        </w:rPr>
        <w:t>, so they can optionally support power boost.</w:t>
      </w:r>
    </w:p>
    <w:p w14:paraId="1CD07A4D" w14:textId="77777777" w:rsidR="00892858" w:rsidRDefault="00892858" w:rsidP="00892858">
      <w:pPr>
        <w:spacing w:after="0"/>
        <w:rPr>
          <w:b/>
          <w:bCs/>
        </w:rPr>
      </w:pPr>
    </w:p>
    <w:p w14:paraId="0FF485FE" w14:textId="77777777" w:rsidR="00892858" w:rsidRPr="0058010A" w:rsidRDefault="00892858" w:rsidP="00892858">
      <w:pPr>
        <w:spacing w:after="0"/>
        <w:rPr>
          <w:b/>
          <w:bCs/>
        </w:rPr>
      </w:pPr>
      <w:r w:rsidRPr="0058010A">
        <w:rPr>
          <w:b/>
          <w:bCs/>
        </w:rPr>
        <w:t>Observation 3: It is difficult to reconcile legacy band edge flatness relaxation with the need to realize meaningful link gain with FDSS (</w:t>
      </w:r>
      <w:proofErr w:type="gramStart"/>
      <w:r w:rsidRPr="0058010A">
        <w:rPr>
          <w:b/>
          <w:bCs/>
        </w:rPr>
        <w:t>i.e.</w:t>
      </w:r>
      <w:proofErr w:type="gramEnd"/>
      <w:r w:rsidRPr="0058010A">
        <w:rPr>
          <w:b/>
          <w:bCs/>
        </w:rPr>
        <w:t xml:space="preserve"> restriction to mild filtering).</w:t>
      </w:r>
    </w:p>
    <w:p w14:paraId="32C51008" w14:textId="77777777" w:rsidR="00892858" w:rsidRDefault="00892858" w:rsidP="00892858">
      <w:pPr>
        <w:spacing w:after="0"/>
      </w:pPr>
    </w:p>
    <w:p w14:paraId="4D04C392" w14:textId="77777777" w:rsidR="00892858" w:rsidRPr="002D5055" w:rsidRDefault="00892858" w:rsidP="00892858">
      <w:pPr>
        <w:spacing w:after="0"/>
        <w:rPr>
          <w:b/>
          <w:bCs/>
        </w:rPr>
      </w:pPr>
      <w:r w:rsidRPr="002D5055">
        <w:rPr>
          <w:b/>
          <w:bCs/>
        </w:rPr>
        <w:t>Observation 4: The FDSS based enhancement can be defined if it is restricted to RB allocations that are at least 5 MHz away from the band edge, where the tighter EVM equalizer flatness requirement applies.</w:t>
      </w:r>
    </w:p>
    <w:p w14:paraId="4ACF8883" w14:textId="77777777" w:rsidR="00892858" w:rsidRDefault="00892858" w:rsidP="00892858">
      <w:pPr>
        <w:spacing w:after="0"/>
      </w:pPr>
    </w:p>
    <w:p w14:paraId="6471B456" w14:textId="77777777" w:rsidR="00892858" w:rsidRDefault="00892858" w:rsidP="00892858">
      <w:pPr>
        <w:spacing w:after="0"/>
        <w:rPr>
          <w:b/>
          <w:bCs/>
        </w:rPr>
      </w:pPr>
      <w:r w:rsidRPr="0025672F">
        <w:rPr>
          <w:b/>
          <w:bCs/>
        </w:rPr>
        <w:t>Observation 5: The FDSS based enhancement can be added to complement the boosting enhancement defined for legacy waveforms inside the inner region.</w:t>
      </w:r>
    </w:p>
    <w:p w14:paraId="3C23BD33" w14:textId="77777777" w:rsidR="00244284" w:rsidRDefault="00244284" w:rsidP="00892858">
      <w:pPr>
        <w:spacing w:after="0"/>
        <w:rPr>
          <w:b/>
          <w:bCs/>
        </w:rPr>
      </w:pPr>
    </w:p>
    <w:p w14:paraId="6AA91CD6" w14:textId="071E9AC2" w:rsidR="00892858" w:rsidRPr="0025672F" w:rsidRDefault="00892858" w:rsidP="00892858">
      <w:pPr>
        <w:spacing w:after="0"/>
        <w:rPr>
          <w:b/>
          <w:bCs/>
        </w:rPr>
      </w:pPr>
      <w:r w:rsidRPr="0025672F">
        <w:rPr>
          <w:b/>
          <w:bCs/>
        </w:rPr>
        <w:t xml:space="preserve">Observation </w:t>
      </w:r>
      <w:r>
        <w:rPr>
          <w:b/>
          <w:bCs/>
        </w:rPr>
        <w:t>6</w:t>
      </w:r>
      <w:r w:rsidRPr="0025672F">
        <w:rPr>
          <w:b/>
          <w:bCs/>
        </w:rPr>
        <w:t xml:space="preserve">: The </w:t>
      </w:r>
      <w:r>
        <w:rPr>
          <w:b/>
          <w:bCs/>
        </w:rPr>
        <w:t>configured power requirement can be modified to enable boosting as well as FDSS based UL power enhancement without precluding boosted operation</w:t>
      </w:r>
      <w:r w:rsidRPr="0025672F">
        <w:rPr>
          <w:b/>
          <w:bCs/>
        </w:rPr>
        <w:t>.</w:t>
      </w:r>
    </w:p>
    <w:p w14:paraId="33451030" w14:textId="77777777" w:rsidR="0069757C" w:rsidRPr="00C15607" w:rsidRDefault="0069757C" w:rsidP="00760706">
      <w:pPr>
        <w:pStyle w:val="Heading1"/>
        <w:rPr>
          <w:lang w:val="en-US"/>
        </w:rPr>
      </w:pPr>
      <w:r w:rsidRPr="00C15607">
        <w:rPr>
          <w:lang w:val="en-US"/>
        </w:rPr>
        <w:t>Reference</w:t>
      </w:r>
    </w:p>
    <w:p w14:paraId="7FF5FA35" w14:textId="4F309093" w:rsidR="008078CD" w:rsidRDefault="004D3DF0" w:rsidP="008078CD">
      <w:pPr>
        <w:pStyle w:val="Reference"/>
        <w:rPr>
          <w:lang w:eastAsia="en-GB"/>
        </w:rPr>
      </w:pPr>
      <w:r>
        <w:rPr>
          <w:lang w:eastAsia="en-GB"/>
        </w:rPr>
        <w:t>[1]</w:t>
      </w:r>
      <w:r w:rsidR="008078CD">
        <w:rPr>
          <w:lang w:eastAsia="en-GB"/>
        </w:rPr>
        <w:tab/>
      </w:r>
      <w:r w:rsidR="008078CD" w:rsidRPr="00C45179">
        <w:rPr>
          <w:lang w:eastAsia="en-GB"/>
        </w:rPr>
        <w:t>R</w:t>
      </w:r>
      <w:r w:rsidR="008078CD">
        <w:rPr>
          <w:lang w:eastAsia="en-GB"/>
        </w:rPr>
        <w:t>4</w:t>
      </w:r>
      <w:r w:rsidR="008078CD" w:rsidRPr="00C45179">
        <w:rPr>
          <w:lang w:eastAsia="en-GB"/>
        </w:rPr>
        <w:t>-2</w:t>
      </w:r>
      <w:r w:rsidR="008078CD">
        <w:rPr>
          <w:lang w:eastAsia="en-GB"/>
        </w:rPr>
        <w:t>311286</w:t>
      </w:r>
      <w:r w:rsidR="008078CD" w:rsidRPr="00C45179">
        <w:rPr>
          <w:lang w:eastAsia="en-GB"/>
        </w:rPr>
        <w:t xml:space="preserve">, </w:t>
      </w:r>
      <w:r w:rsidR="008078CD">
        <w:rPr>
          <w:lang w:eastAsia="en-GB"/>
        </w:rPr>
        <w:t>‘</w:t>
      </w:r>
      <w:r w:rsidR="008078CD" w:rsidRPr="008078CD">
        <w:rPr>
          <w:lang w:eastAsia="en-GB"/>
        </w:rPr>
        <w:t>UL power enhancement using transparent techniques</w:t>
      </w:r>
      <w:r w:rsidR="008078CD">
        <w:rPr>
          <w:lang w:eastAsia="en-GB"/>
        </w:rPr>
        <w:t>’</w:t>
      </w:r>
      <w:r w:rsidR="008078CD" w:rsidRPr="00C45179">
        <w:rPr>
          <w:lang w:eastAsia="en-GB"/>
        </w:rPr>
        <w:t xml:space="preserve">, </w:t>
      </w:r>
      <w:r w:rsidR="008078CD">
        <w:rPr>
          <w:lang w:eastAsia="en-GB"/>
        </w:rPr>
        <w:t>Qualcomm</w:t>
      </w:r>
      <w:r w:rsidR="008078CD" w:rsidRPr="00C45179">
        <w:rPr>
          <w:lang w:eastAsia="en-GB"/>
        </w:rPr>
        <w:t xml:space="preserve">, </w:t>
      </w:r>
      <w:r w:rsidR="008078CD">
        <w:rPr>
          <w:lang w:eastAsia="en-GB"/>
        </w:rPr>
        <w:t>RAN4#108</w:t>
      </w:r>
      <w:r w:rsidR="008078CD" w:rsidRPr="00C45179">
        <w:rPr>
          <w:lang w:eastAsia="en-GB"/>
        </w:rPr>
        <w:t xml:space="preserve">, </w:t>
      </w:r>
      <w:r w:rsidR="008078CD">
        <w:rPr>
          <w:lang w:eastAsia="en-GB"/>
        </w:rPr>
        <w:t>Toulouse, FR., Aug.</w:t>
      </w:r>
      <w:r w:rsidR="008078CD" w:rsidRPr="00C45179">
        <w:rPr>
          <w:lang w:eastAsia="en-GB"/>
        </w:rPr>
        <w:t xml:space="preserve"> 202</w:t>
      </w:r>
      <w:r w:rsidR="008078CD">
        <w:rPr>
          <w:lang w:eastAsia="en-GB"/>
        </w:rPr>
        <w:t>3</w:t>
      </w:r>
    </w:p>
    <w:p w14:paraId="51C9AA0C" w14:textId="6A833F6B" w:rsidR="00C2446C" w:rsidRDefault="00C2446C" w:rsidP="00C2446C">
      <w:pPr>
        <w:pStyle w:val="Reference"/>
        <w:rPr>
          <w:lang w:eastAsia="en-GB"/>
        </w:rPr>
      </w:pPr>
      <w:r>
        <w:rPr>
          <w:lang w:eastAsia="en-GB"/>
        </w:rPr>
        <w:t>[</w:t>
      </w:r>
      <w:r w:rsidR="004D3DF0">
        <w:rPr>
          <w:lang w:eastAsia="en-GB"/>
        </w:rPr>
        <w:t>2</w:t>
      </w:r>
      <w:r>
        <w:rPr>
          <w:lang w:eastAsia="en-GB"/>
        </w:rPr>
        <w:t>]</w:t>
      </w:r>
      <w:r>
        <w:rPr>
          <w:lang w:eastAsia="en-GB"/>
        </w:rPr>
        <w:tab/>
      </w:r>
      <w:r w:rsidRPr="00C45179">
        <w:rPr>
          <w:lang w:eastAsia="en-GB"/>
        </w:rPr>
        <w:t>R</w:t>
      </w:r>
      <w:r>
        <w:rPr>
          <w:lang w:eastAsia="en-GB"/>
        </w:rPr>
        <w:t>4</w:t>
      </w:r>
      <w:r w:rsidRPr="00C45179">
        <w:rPr>
          <w:lang w:eastAsia="en-GB"/>
        </w:rPr>
        <w:t>-2</w:t>
      </w:r>
      <w:r>
        <w:rPr>
          <w:lang w:eastAsia="en-GB"/>
        </w:rPr>
        <w:t>31</w:t>
      </w:r>
      <w:r w:rsidR="00EE2647">
        <w:rPr>
          <w:lang w:eastAsia="en-GB"/>
        </w:rPr>
        <w:t>5060</w:t>
      </w:r>
      <w:r w:rsidRPr="00C45179">
        <w:rPr>
          <w:lang w:eastAsia="en-GB"/>
        </w:rPr>
        <w:t xml:space="preserve">, </w:t>
      </w:r>
      <w:r>
        <w:rPr>
          <w:lang w:eastAsia="en-GB"/>
        </w:rPr>
        <w:t>‘</w:t>
      </w:r>
      <w:proofErr w:type="spellStart"/>
      <w:r w:rsidR="00476839" w:rsidRPr="00476839">
        <w:rPr>
          <w:lang w:eastAsia="en-GB"/>
        </w:rPr>
        <w:t>dCR</w:t>
      </w:r>
      <w:proofErr w:type="spellEnd"/>
      <w:r w:rsidR="00476839" w:rsidRPr="00476839">
        <w:rPr>
          <w:lang w:eastAsia="en-GB"/>
        </w:rPr>
        <w:t xml:space="preserve"> on coverage enhancements using legacy waveform (no modification)</w:t>
      </w:r>
      <w:r>
        <w:rPr>
          <w:lang w:eastAsia="en-GB"/>
        </w:rPr>
        <w:t>’</w:t>
      </w:r>
      <w:r w:rsidRPr="00C45179">
        <w:rPr>
          <w:lang w:eastAsia="en-GB"/>
        </w:rPr>
        <w:t xml:space="preserve">, </w:t>
      </w:r>
      <w:r>
        <w:rPr>
          <w:lang w:eastAsia="en-GB"/>
        </w:rPr>
        <w:t>Qualcomm</w:t>
      </w:r>
      <w:r w:rsidRPr="00C45179">
        <w:rPr>
          <w:lang w:eastAsia="en-GB"/>
        </w:rPr>
        <w:t xml:space="preserve">, </w:t>
      </w:r>
      <w:r>
        <w:rPr>
          <w:lang w:eastAsia="en-GB"/>
        </w:rPr>
        <w:t>RAN4#108</w:t>
      </w:r>
      <w:r w:rsidR="008C098E">
        <w:rPr>
          <w:lang w:eastAsia="en-GB"/>
        </w:rPr>
        <w:t>-Bis</w:t>
      </w:r>
      <w:r w:rsidRPr="00C45179">
        <w:rPr>
          <w:lang w:eastAsia="en-GB"/>
        </w:rPr>
        <w:t xml:space="preserve">, </w:t>
      </w:r>
      <w:r w:rsidR="008C098E">
        <w:rPr>
          <w:lang w:eastAsia="en-GB"/>
        </w:rPr>
        <w:t>Xiamen</w:t>
      </w:r>
      <w:r>
        <w:rPr>
          <w:lang w:eastAsia="en-GB"/>
        </w:rPr>
        <w:t xml:space="preserve">, </w:t>
      </w:r>
      <w:r w:rsidR="008C098E">
        <w:rPr>
          <w:lang w:eastAsia="en-GB"/>
        </w:rPr>
        <w:t>Oct</w:t>
      </w:r>
      <w:r>
        <w:rPr>
          <w:lang w:eastAsia="en-GB"/>
        </w:rPr>
        <w:t>.</w:t>
      </w:r>
      <w:r w:rsidRPr="00C45179">
        <w:rPr>
          <w:lang w:eastAsia="en-GB"/>
        </w:rPr>
        <w:t xml:space="preserve"> 202</w:t>
      </w:r>
      <w:r>
        <w:rPr>
          <w:lang w:eastAsia="en-GB"/>
        </w:rPr>
        <w:t>3</w:t>
      </w:r>
    </w:p>
    <w:p w14:paraId="6514DD89" w14:textId="4ACF2E98" w:rsidR="008C098E" w:rsidRDefault="008C098E" w:rsidP="008C098E">
      <w:pPr>
        <w:pStyle w:val="Reference"/>
        <w:rPr>
          <w:lang w:eastAsia="en-GB"/>
        </w:rPr>
      </w:pPr>
      <w:r>
        <w:rPr>
          <w:lang w:eastAsia="en-GB"/>
        </w:rPr>
        <w:t>[</w:t>
      </w:r>
      <w:r w:rsidR="004D3DF0">
        <w:rPr>
          <w:lang w:eastAsia="en-GB"/>
        </w:rPr>
        <w:t>3</w:t>
      </w:r>
      <w:r>
        <w:rPr>
          <w:lang w:eastAsia="en-GB"/>
        </w:rPr>
        <w:t>]</w:t>
      </w:r>
      <w:r>
        <w:rPr>
          <w:lang w:eastAsia="en-GB"/>
        </w:rPr>
        <w:tab/>
      </w:r>
      <w:r w:rsidRPr="00C45179">
        <w:rPr>
          <w:lang w:eastAsia="en-GB"/>
        </w:rPr>
        <w:t>R</w:t>
      </w:r>
      <w:r>
        <w:rPr>
          <w:lang w:eastAsia="en-GB"/>
        </w:rPr>
        <w:t>4</w:t>
      </w:r>
      <w:r w:rsidRPr="00C45179">
        <w:rPr>
          <w:lang w:eastAsia="en-GB"/>
        </w:rPr>
        <w:t>-2</w:t>
      </w:r>
      <w:r>
        <w:rPr>
          <w:lang w:eastAsia="en-GB"/>
        </w:rPr>
        <w:t>31</w:t>
      </w:r>
      <w:r w:rsidR="00EE2647">
        <w:rPr>
          <w:lang w:eastAsia="en-GB"/>
        </w:rPr>
        <w:t>5061</w:t>
      </w:r>
      <w:r w:rsidRPr="00C45179">
        <w:rPr>
          <w:lang w:eastAsia="en-GB"/>
        </w:rPr>
        <w:t xml:space="preserve">, </w:t>
      </w:r>
      <w:r>
        <w:rPr>
          <w:lang w:eastAsia="en-GB"/>
        </w:rPr>
        <w:t>‘</w:t>
      </w:r>
      <w:proofErr w:type="spellStart"/>
      <w:r w:rsidR="00476839" w:rsidRPr="00476839">
        <w:rPr>
          <w:lang w:eastAsia="en-GB"/>
        </w:rPr>
        <w:t>dCR</w:t>
      </w:r>
      <w:proofErr w:type="spellEnd"/>
      <w:r w:rsidR="00476839" w:rsidRPr="00476839">
        <w:rPr>
          <w:lang w:eastAsia="en-GB"/>
        </w:rPr>
        <w:t xml:space="preserve"> on coverage enhancements using legacy waveform as well as FDSS</w:t>
      </w:r>
      <w:r>
        <w:rPr>
          <w:lang w:eastAsia="en-GB"/>
        </w:rPr>
        <w:t>’</w:t>
      </w:r>
      <w:r w:rsidRPr="00C45179">
        <w:rPr>
          <w:lang w:eastAsia="en-GB"/>
        </w:rPr>
        <w:t xml:space="preserve">, </w:t>
      </w:r>
      <w:r>
        <w:rPr>
          <w:lang w:eastAsia="en-GB"/>
        </w:rPr>
        <w:t>Qualcomm</w:t>
      </w:r>
      <w:r w:rsidRPr="00C45179">
        <w:rPr>
          <w:lang w:eastAsia="en-GB"/>
        </w:rPr>
        <w:t xml:space="preserve">, </w:t>
      </w:r>
      <w:r>
        <w:rPr>
          <w:lang w:eastAsia="en-GB"/>
        </w:rPr>
        <w:t>RAN4#108-Bis</w:t>
      </w:r>
      <w:r w:rsidRPr="00C45179">
        <w:rPr>
          <w:lang w:eastAsia="en-GB"/>
        </w:rPr>
        <w:t xml:space="preserve">, </w:t>
      </w:r>
      <w:r>
        <w:rPr>
          <w:lang w:eastAsia="en-GB"/>
        </w:rPr>
        <w:t>Xiamen, Oct.</w:t>
      </w:r>
      <w:r w:rsidRPr="00C45179">
        <w:rPr>
          <w:lang w:eastAsia="en-GB"/>
        </w:rPr>
        <w:t xml:space="preserve"> 202</w:t>
      </w:r>
      <w:r>
        <w:rPr>
          <w:lang w:eastAsia="en-GB"/>
        </w:rPr>
        <w:t>3</w:t>
      </w:r>
    </w:p>
    <w:p w14:paraId="7FC0CD74" w14:textId="77777777" w:rsidR="00754E6F" w:rsidRDefault="00754E6F" w:rsidP="00D72C83">
      <w:pPr>
        <w:pStyle w:val="Reference"/>
        <w:rPr>
          <w:lang w:eastAsia="en-GB"/>
        </w:rPr>
      </w:pPr>
    </w:p>
    <w:p w14:paraId="32AA65DA" w14:textId="77777777" w:rsidR="00991248" w:rsidRDefault="00991248" w:rsidP="00456248">
      <w:pPr>
        <w:pStyle w:val="Reference"/>
        <w:rPr>
          <w:lang w:eastAsia="en-GB"/>
        </w:rPr>
      </w:pPr>
    </w:p>
    <w:sectPr w:rsidR="00991248" w:rsidSect="007D2899">
      <w:footerReference w:type="even" r:id="rId33"/>
      <w:footerReference w:type="default" r:id="rId34"/>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A07EF3" w14:textId="77777777" w:rsidR="007D3F9B" w:rsidRDefault="007D3F9B">
      <w:r>
        <w:separator/>
      </w:r>
    </w:p>
  </w:endnote>
  <w:endnote w:type="continuationSeparator" w:id="0">
    <w:p w14:paraId="1B77FEE0" w14:textId="77777777" w:rsidR="007D3F9B" w:rsidRDefault="007D3F9B">
      <w:r>
        <w:continuationSeparator/>
      </w:r>
    </w:p>
  </w:endnote>
  <w:endnote w:type="continuationNotice" w:id="1">
    <w:p w14:paraId="04ED068F" w14:textId="77777777" w:rsidR="007D3F9B" w:rsidRDefault="007D3F9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auto"/>
    <w:pitch w:val="variable"/>
    <w:sig w:usb0="00000001" w:usb1="08080000" w:usb2="00000010" w:usb3="00000000" w:csb0="001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Tms Rmn">
    <w:altName w:val="Times New Roman"/>
    <w:panose1 w:val="02020603040505020304"/>
    <w:charset w:val="00"/>
    <w:family w:val="roman"/>
    <w:notTrueType/>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0" w:usb3="00000000" w:csb0="00000001" w:csb1="00000000"/>
  </w:font>
  <w:font w:name="Bookman">
    <w:altName w:val="Cambria"/>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pitch w:val="fixed"/>
    <w:sig w:usb0="00000001" w:usb1="09060000" w:usb2="00000010" w:usb3="00000000" w:csb0="00080000" w:csb1="00000000"/>
  </w:font>
  <w:font w:name="Arial Unicode MS">
    <w:panose1 w:val="020B0604020202020204"/>
    <w:charset w:val="86"/>
    <w:family w:val="swiss"/>
    <w:pitch w:val="default"/>
    <w:sig w:usb0="FFFFFFFF" w:usb1="E9FFFFFF" w:usb2="0000003F" w:usb3="00000000" w:csb0="603F01FF" w:csb1="FFFF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FB3E3" w14:textId="77777777"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2D14E947" w14:textId="77777777" w:rsidR="009B0D2E" w:rsidRDefault="009B0D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D1953" w14:textId="693F5B93"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B15D3">
      <w:rPr>
        <w:rStyle w:val="PageNumber"/>
      </w:rPr>
      <w:t>3</w:t>
    </w:r>
    <w:r>
      <w:rPr>
        <w:rStyle w:val="PageNumber"/>
      </w:rPr>
      <w:fldChar w:fldCharType="end"/>
    </w:r>
  </w:p>
  <w:p w14:paraId="60D140DE" w14:textId="77777777" w:rsidR="009B0D2E" w:rsidRDefault="009B0D2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B629FA" w14:textId="77777777" w:rsidR="007D3F9B" w:rsidRDefault="007D3F9B">
      <w:r>
        <w:separator/>
      </w:r>
    </w:p>
  </w:footnote>
  <w:footnote w:type="continuationSeparator" w:id="0">
    <w:p w14:paraId="09DDB9FC" w14:textId="77777777" w:rsidR="007D3F9B" w:rsidRDefault="007D3F9B">
      <w:r>
        <w:continuationSeparator/>
      </w:r>
    </w:p>
  </w:footnote>
  <w:footnote w:type="continuationNotice" w:id="1">
    <w:p w14:paraId="74C610AC" w14:textId="77777777" w:rsidR="007D3F9B" w:rsidRDefault="007D3F9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E70C08"/>
    <w:multiLevelType w:val="hybridMultilevel"/>
    <w:tmpl w:val="0C9071CE"/>
    <w:lvl w:ilvl="0" w:tplc="A70CE62E">
      <w:start w:val="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D639A2"/>
    <w:multiLevelType w:val="hybridMultilevel"/>
    <w:tmpl w:val="6CF69EA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A627BB5"/>
    <w:multiLevelType w:val="hybridMultilevel"/>
    <w:tmpl w:val="FF086F86"/>
    <w:lvl w:ilvl="0" w:tplc="9C1EBD12">
      <w:start w:val="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D7703F"/>
    <w:multiLevelType w:val="hybridMultilevel"/>
    <w:tmpl w:val="2F04F6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CA53E2D"/>
    <w:multiLevelType w:val="hybridMultilevel"/>
    <w:tmpl w:val="2F04F65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6894642"/>
    <w:multiLevelType w:val="hybridMultilevel"/>
    <w:tmpl w:val="090AFF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8AC2564"/>
    <w:multiLevelType w:val="hybridMultilevel"/>
    <w:tmpl w:val="93A2476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B8547A"/>
    <w:multiLevelType w:val="hybridMultilevel"/>
    <w:tmpl w:val="235E2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2855FB"/>
    <w:multiLevelType w:val="hybridMultilevel"/>
    <w:tmpl w:val="EA94CC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7242CC"/>
    <w:multiLevelType w:val="hybridMultilevel"/>
    <w:tmpl w:val="6088DA8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C5162D9"/>
    <w:multiLevelType w:val="hybridMultilevel"/>
    <w:tmpl w:val="090AFF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277ABA"/>
    <w:multiLevelType w:val="hybridMultilevel"/>
    <w:tmpl w:val="7F9889D0"/>
    <w:lvl w:ilvl="0" w:tplc="E40E89A2">
      <w:start w:val="6"/>
      <w:numFmt w:val="bullet"/>
      <w:lvlText w:val="-"/>
      <w:lvlJc w:val="left"/>
      <w:pPr>
        <w:ind w:left="652" w:hanging="360"/>
      </w:pPr>
      <w:rPr>
        <w:rFonts w:ascii="Times New Roman" w:eastAsia="Times New Roman" w:hAnsi="Times New Roman" w:cs="Times New Roman" w:hint="default"/>
      </w:rPr>
    </w:lvl>
    <w:lvl w:ilvl="1" w:tplc="04090003" w:tentative="1">
      <w:start w:val="1"/>
      <w:numFmt w:val="bullet"/>
      <w:lvlText w:val="o"/>
      <w:lvlJc w:val="left"/>
      <w:pPr>
        <w:ind w:left="1372" w:hanging="360"/>
      </w:pPr>
      <w:rPr>
        <w:rFonts w:ascii="Courier New" w:hAnsi="Courier New" w:cs="Courier New" w:hint="default"/>
      </w:rPr>
    </w:lvl>
    <w:lvl w:ilvl="2" w:tplc="04090005" w:tentative="1">
      <w:start w:val="1"/>
      <w:numFmt w:val="bullet"/>
      <w:lvlText w:val=""/>
      <w:lvlJc w:val="left"/>
      <w:pPr>
        <w:ind w:left="2092" w:hanging="360"/>
      </w:pPr>
      <w:rPr>
        <w:rFonts w:ascii="Wingdings" w:hAnsi="Wingdings" w:hint="default"/>
      </w:rPr>
    </w:lvl>
    <w:lvl w:ilvl="3" w:tplc="04090001" w:tentative="1">
      <w:start w:val="1"/>
      <w:numFmt w:val="bullet"/>
      <w:lvlText w:val=""/>
      <w:lvlJc w:val="left"/>
      <w:pPr>
        <w:ind w:left="2812" w:hanging="360"/>
      </w:pPr>
      <w:rPr>
        <w:rFonts w:ascii="Symbol" w:hAnsi="Symbol" w:hint="default"/>
      </w:rPr>
    </w:lvl>
    <w:lvl w:ilvl="4" w:tplc="04090003" w:tentative="1">
      <w:start w:val="1"/>
      <w:numFmt w:val="bullet"/>
      <w:lvlText w:val="o"/>
      <w:lvlJc w:val="left"/>
      <w:pPr>
        <w:ind w:left="3532" w:hanging="360"/>
      </w:pPr>
      <w:rPr>
        <w:rFonts w:ascii="Courier New" w:hAnsi="Courier New" w:cs="Courier New" w:hint="default"/>
      </w:rPr>
    </w:lvl>
    <w:lvl w:ilvl="5" w:tplc="04090005" w:tentative="1">
      <w:start w:val="1"/>
      <w:numFmt w:val="bullet"/>
      <w:lvlText w:val=""/>
      <w:lvlJc w:val="left"/>
      <w:pPr>
        <w:ind w:left="4252" w:hanging="360"/>
      </w:pPr>
      <w:rPr>
        <w:rFonts w:ascii="Wingdings" w:hAnsi="Wingdings" w:hint="default"/>
      </w:rPr>
    </w:lvl>
    <w:lvl w:ilvl="6" w:tplc="04090001" w:tentative="1">
      <w:start w:val="1"/>
      <w:numFmt w:val="bullet"/>
      <w:lvlText w:val=""/>
      <w:lvlJc w:val="left"/>
      <w:pPr>
        <w:ind w:left="4972" w:hanging="360"/>
      </w:pPr>
      <w:rPr>
        <w:rFonts w:ascii="Symbol" w:hAnsi="Symbol" w:hint="default"/>
      </w:rPr>
    </w:lvl>
    <w:lvl w:ilvl="7" w:tplc="04090003" w:tentative="1">
      <w:start w:val="1"/>
      <w:numFmt w:val="bullet"/>
      <w:lvlText w:val="o"/>
      <w:lvlJc w:val="left"/>
      <w:pPr>
        <w:ind w:left="5692" w:hanging="360"/>
      </w:pPr>
      <w:rPr>
        <w:rFonts w:ascii="Courier New" w:hAnsi="Courier New" w:cs="Courier New" w:hint="default"/>
      </w:rPr>
    </w:lvl>
    <w:lvl w:ilvl="8" w:tplc="04090005" w:tentative="1">
      <w:start w:val="1"/>
      <w:numFmt w:val="bullet"/>
      <w:lvlText w:val=""/>
      <w:lvlJc w:val="left"/>
      <w:pPr>
        <w:ind w:left="6412" w:hanging="360"/>
      </w:pPr>
      <w:rPr>
        <w:rFonts w:ascii="Wingdings" w:hAnsi="Wingdings"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5054E6D"/>
    <w:multiLevelType w:val="hybridMultilevel"/>
    <w:tmpl w:val="D54452C4"/>
    <w:lvl w:ilvl="0" w:tplc="B510D248">
      <w:start w:val="1"/>
      <w:numFmt w:val="bullet"/>
      <w:lvlText w:val="•"/>
      <w:lvlJc w:val="left"/>
      <w:pPr>
        <w:tabs>
          <w:tab w:val="num" w:pos="720"/>
        </w:tabs>
        <w:ind w:left="720" w:hanging="360"/>
      </w:pPr>
      <w:rPr>
        <w:rFonts w:ascii="Microsoft Sans Serif" w:hAnsi="Microsoft Sans Serif" w:hint="default"/>
      </w:rPr>
    </w:lvl>
    <w:lvl w:ilvl="1" w:tplc="94D2CD20" w:tentative="1">
      <w:start w:val="1"/>
      <w:numFmt w:val="bullet"/>
      <w:lvlText w:val="•"/>
      <w:lvlJc w:val="left"/>
      <w:pPr>
        <w:tabs>
          <w:tab w:val="num" w:pos="1440"/>
        </w:tabs>
        <w:ind w:left="1440" w:hanging="360"/>
      </w:pPr>
      <w:rPr>
        <w:rFonts w:ascii="Microsoft Sans Serif" w:hAnsi="Microsoft Sans Serif" w:hint="default"/>
      </w:rPr>
    </w:lvl>
    <w:lvl w:ilvl="2" w:tplc="FB047C8A">
      <w:start w:val="1"/>
      <w:numFmt w:val="bullet"/>
      <w:lvlText w:val="•"/>
      <w:lvlJc w:val="left"/>
      <w:pPr>
        <w:tabs>
          <w:tab w:val="num" w:pos="2160"/>
        </w:tabs>
        <w:ind w:left="2160" w:hanging="360"/>
      </w:pPr>
      <w:rPr>
        <w:rFonts w:ascii="Microsoft Sans Serif" w:hAnsi="Microsoft Sans Serif" w:hint="default"/>
      </w:rPr>
    </w:lvl>
    <w:lvl w:ilvl="3" w:tplc="39DADDBC" w:tentative="1">
      <w:start w:val="1"/>
      <w:numFmt w:val="bullet"/>
      <w:lvlText w:val="•"/>
      <w:lvlJc w:val="left"/>
      <w:pPr>
        <w:tabs>
          <w:tab w:val="num" w:pos="2880"/>
        </w:tabs>
        <w:ind w:left="2880" w:hanging="360"/>
      </w:pPr>
      <w:rPr>
        <w:rFonts w:ascii="Microsoft Sans Serif" w:hAnsi="Microsoft Sans Serif" w:hint="default"/>
      </w:rPr>
    </w:lvl>
    <w:lvl w:ilvl="4" w:tplc="1AC8D8D6" w:tentative="1">
      <w:start w:val="1"/>
      <w:numFmt w:val="bullet"/>
      <w:lvlText w:val="•"/>
      <w:lvlJc w:val="left"/>
      <w:pPr>
        <w:tabs>
          <w:tab w:val="num" w:pos="3600"/>
        </w:tabs>
        <w:ind w:left="3600" w:hanging="360"/>
      </w:pPr>
      <w:rPr>
        <w:rFonts w:ascii="Microsoft Sans Serif" w:hAnsi="Microsoft Sans Serif" w:hint="default"/>
      </w:rPr>
    </w:lvl>
    <w:lvl w:ilvl="5" w:tplc="13306510" w:tentative="1">
      <w:start w:val="1"/>
      <w:numFmt w:val="bullet"/>
      <w:lvlText w:val="•"/>
      <w:lvlJc w:val="left"/>
      <w:pPr>
        <w:tabs>
          <w:tab w:val="num" w:pos="4320"/>
        </w:tabs>
        <w:ind w:left="4320" w:hanging="360"/>
      </w:pPr>
      <w:rPr>
        <w:rFonts w:ascii="Microsoft Sans Serif" w:hAnsi="Microsoft Sans Serif" w:hint="default"/>
      </w:rPr>
    </w:lvl>
    <w:lvl w:ilvl="6" w:tplc="781C5466" w:tentative="1">
      <w:start w:val="1"/>
      <w:numFmt w:val="bullet"/>
      <w:lvlText w:val="•"/>
      <w:lvlJc w:val="left"/>
      <w:pPr>
        <w:tabs>
          <w:tab w:val="num" w:pos="5040"/>
        </w:tabs>
        <w:ind w:left="5040" w:hanging="360"/>
      </w:pPr>
      <w:rPr>
        <w:rFonts w:ascii="Microsoft Sans Serif" w:hAnsi="Microsoft Sans Serif" w:hint="default"/>
      </w:rPr>
    </w:lvl>
    <w:lvl w:ilvl="7" w:tplc="41DAC602" w:tentative="1">
      <w:start w:val="1"/>
      <w:numFmt w:val="bullet"/>
      <w:lvlText w:val="•"/>
      <w:lvlJc w:val="left"/>
      <w:pPr>
        <w:tabs>
          <w:tab w:val="num" w:pos="5760"/>
        </w:tabs>
        <w:ind w:left="5760" w:hanging="360"/>
      </w:pPr>
      <w:rPr>
        <w:rFonts w:ascii="Microsoft Sans Serif" w:hAnsi="Microsoft Sans Serif" w:hint="default"/>
      </w:rPr>
    </w:lvl>
    <w:lvl w:ilvl="8" w:tplc="F8021A3E" w:tentative="1">
      <w:start w:val="1"/>
      <w:numFmt w:val="bullet"/>
      <w:lvlText w:val="•"/>
      <w:lvlJc w:val="left"/>
      <w:pPr>
        <w:tabs>
          <w:tab w:val="num" w:pos="6480"/>
        </w:tabs>
        <w:ind w:left="6480" w:hanging="360"/>
      </w:pPr>
      <w:rPr>
        <w:rFonts w:ascii="Microsoft Sans Serif" w:hAnsi="Microsoft Sans Serif" w:hint="default"/>
      </w:rPr>
    </w:lvl>
  </w:abstractNum>
  <w:abstractNum w:abstractNumId="17" w15:restartNumberingAfterBreak="0">
    <w:nsid w:val="36DF4725"/>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A6039FC"/>
    <w:multiLevelType w:val="hybridMultilevel"/>
    <w:tmpl w:val="4260BF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BC12667"/>
    <w:multiLevelType w:val="hybridMultilevel"/>
    <w:tmpl w:val="D48C7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9D0530"/>
    <w:multiLevelType w:val="hybridMultilevel"/>
    <w:tmpl w:val="33DE2006"/>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EB856C6"/>
    <w:multiLevelType w:val="hybridMultilevel"/>
    <w:tmpl w:val="76505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0FF2957"/>
    <w:multiLevelType w:val="hybridMultilevel"/>
    <w:tmpl w:val="B86C9EBE"/>
    <w:lvl w:ilvl="0" w:tplc="6E0094E6">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EA5697"/>
    <w:multiLevelType w:val="hybridMultilevel"/>
    <w:tmpl w:val="441A0E5A"/>
    <w:lvl w:ilvl="0" w:tplc="A70CE62E">
      <w:start w:val="2"/>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FB08D1"/>
    <w:multiLevelType w:val="hybridMultilevel"/>
    <w:tmpl w:val="DC1E2634"/>
    <w:lvl w:ilvl="0" w:tplc="A70CE62E">
      <w:start w:val="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BF57EF"/>
    <w:multiLevelType w:val="hybridMultilevel"/>
    <w:tmpl w:val="6088DA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DF33968"/>
    <w:multiLevelType w:val="hybridMultilevel"/>
    <w:tmpl w:val="1D2EC666"/>
    <w:lvl w:ilvl="0" w:tplc="E408A338">
      <w:start w:val="1"/>
      <w:numFmt w:val="bullet"/>
      <w:lvlText w:val="•"/>
      <w:lvlJc w:val="left"/>
      <w:pPr>
        <w:tabs>
          <w:tab w:val="num" w:pos="360"/>
        </w:tabs>
        <w:ind w:left="360" w:hanging="360"/>
      </w:pPr>
      <w:rPr>
        <w:rFonts w:ascii="Arial" w:hAnsi="Arial" w:hint="default"/>
      </w:rPr>
    </w:lvl>
    <w:lvl w:ilvl="1" w:tplc="2370EB46">
      <w:start w:val="1"/>
      <w:numFmt w:val="bullet"/>
      <w:lvlText w:val="•"/>
      <w:lvlJc w:val="left"/>
      <w:pPr>
        <w:tabs>
          <w:tab w:val="num" w:pos="1080"/>
        </w:tabs>
        <w:ind w:left="1080" w:hanging="360"/>
      </w:pPr>
      <w:rPr>
        <w:rFonts w:ascii="Arial" w:hAnsi="Arial" w:hint="default"/>
      </w:rPr>
    </w:lvl>
    <w:lvl w:ilvl="2" w:tplc="660EB8DA" w:tentative="1">
      <w:start w:val="1"/>
      <w:numFmt w:val="bullet"/>
      <w:lvlText w:val="•"/>
      <w:lvlJc w:val="left"/>
      <w:pPr>
        <w:tabs>
          <w:tab w:val="num" w:pos="1800"/>
        </w:tabs>
        <w:ind w:left="1800" w:hanging="360"/>
      </w:pPr>
      <w:rPr>
        <w:rFonts w:ascii="Arial" w:hAnsi="Arial" w:hint="default"/>
      </w:rPr>
    </w:lvl>
    <w:lvl w:ilvl="3" w:tplc="3A926A7A" w:tentative="1">
      <w:start w:val="1"/>
      <w:numFmt w:val="bullet"/>
      <w:lvlText w:val="•"/>
      <w:lvlJc w:val="left"/>
      <w:pPr>
        <w:tabs>
          <w:tab w:val="num" w:pos="2520"/>
        </w:tabs>
        <w:ind w:left="2520" w:hanging="360"/>
      </w:pPr>
      <w:rPr>
        <w:rFonts w:ascii="Arial" w:hAnsi="Arial" w:hint="default"/>
      </w:rPr>
    </w:lvl>
    <w:lvl w:ilvl="4" w:tplc="4B1CC88E" w:tentative="1">
      <w:start w:val="1"/>
      <w:numFmt w:val="bullet"/>
      <w:lvlText w:val="•"/>
      <w:lvlJc w:val="left"/>
      <w:pPr>
        <w:tabs>
          <w:tab w:val="num" w:pos="3240"/>
        </w:tabs>
        <w:ind w:left="3240" w:hanging="360"/>
      </w:pPr>
      <w:rPr>
        <w:rFonts w:ascii="Arial" w:hAnsi="Arial" w:hint="default"/>
      </w:rPr>
    </w:lvl>
    <w:lvl w:ilvl="5" w:tplc="7066776E" w:tentative="1">
      <w:start w:val="1"/>
      <w:numFmt w:val="bullet"/>
      <w:lvlText w:val="•"/>
      <w:lvlJc w:val="left"/>
      <w:pPr>
        <w:tabs>
          <w:tab w:val="num" w:pos="3960"/>
        </w:tabs>
        <w:ind w:left="3960" w:hanging="360"/>
      </w:pPr>
      <w:rPr>
        <w:rFonts w:ascii="Arial" w:hAnsi="Arial" w:hint="default"/>
      </w:rPr>
    </w:lvl>
    <w:lvl w:ilvl="6" w:tplc="205E27C8" w:tentative="1">
      <w:start w:val="1"/>
      <w:numFmt w:val="bullet"/>
      <w:lvlText w:val="•"/>
      <w:lvlJc w:val="left"/>
      <w:pPr>
        <w:tabs>
          <w:tab w:val="num" w:pos="4680"/>
        </w:tabs>
        <w:ind w:left="4680" w:hanging="360"/>
      </w:pPr>
      <w:rPr>
        <w:rFonts w:ascii="Arial" w:hAnsi="Arial" w:hint="default"/>
      </w:rPr>
    </w:lvl>
    <w:lvl w:ilvl="7" w:tplc="96281F8E" w:tentative="1">
      <w:start w:val="1"/>
      <w:numFmt w:val="bullet"/>
      <w:lvlText w:val="•"/>
      <w:lvlJc w:val="left"/>
      <w:pPr>
        <w:tabs>
          <w:tab w:val="num" w:pos="5400"/>
        </w:tabs>
        <w:ind w:left="5400" w:hanging="360"/>
      </w:pPr>
      <w:rPr>
        <w:rFonts w:ascii="Arial" w:hAnsi="Arial" w:hint="default"/>
      </w:rPr>
    </w:lvl>
    <w:lvl w:ilvl="8" w:tplc="DCE6F1FC"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51903EC0"/>
    <w:multiLevelType w:val="hybridMultilevel"/>
    <w:tmpl w:val="332A4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5C462CAF"/>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36E4FAF"/>
    <w:multiLevelType w:val="hybridMultilevel"/>
    <w:tmpl w:val="7CBA7C50"/>
    <w:lvl w:ilvl="0" w:tplc="8C2E2A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46A7232"/>
    <w:multiLevelType w:val="hybridMultilevel"/>
    <w:tmpl w:val="8438EBD2"/>
    <w:lvl w:ilvl="0" w:tplc="8162F524">
      <w:start w:val="1"/>
      <w:numFmt w:val="bullet"/>
      <w:lvlText w:val="•"/>
      <w:lvlJc w:val="left"/>
      <w:pPr>
        <w:tabs>
          <w:tab w:val="num" w:pos="360"/>
        </w:tabs>
        <w:ind w:left="360" w:hanging="360"/>
      </w:pPr>
      <w:rPr>
        <w:rFonts w:ascii="Arial" w:hAnsi="Arial" w:hint="default"/>
      </w:rPr>
    </w:lvl>
    <w:lvl w:ilvl="1" w:tplc="E8F22A5C">
      <w:start w:val="1"/>
      <w:numFmt w:val="bullet"/>
      <w:lvlText w:val="•"/>
      <w:lvlJc w:val="left"/>
      <w:pPr>
        <w:tabs>
          <w:tab w:val="num" w:pos="1080"/>
        </w:tabs>
        <w:ind w:left="1080" w:hanging="360"/>
      </w:pPr>
      <w:rPr>
        <w:rFonts w:ascii="Arial" w:hAnsi="Arial" w:hint="default"/>
      </w:rPr>
    </w:lvl>
    <w:lvl w:ilvl="2" w:tplc="7BEA3BA0" w:tentative="1">
      <w:start w:val="1"/>
      <w:numFmt w:val="bullet"/>
      <w:lvlText w:val="•"/>
      <w:lvlJc w:val="left"/>
      <w:pPr>
        <w:tabs>
          <w:tab w:val="num" w:pos="1800"/>
        </w:tabs>
        <w:ind w:left="1800" w:hanging="360"/>
      </w:pPr>
      <w:rPr>
        <w:rFonts w:ascii="Arial" w:hAnsi="Arial" w:hint="default"/>
      </w:rPr>
    </w:lvl>
    <w:lvl w:ilvl="3" w:tplc="C284C7A6" w:tentative="1">
      <w:start w:val="1"/>
      <w:numFmt w:val="bullet"/>
      <w:lvlText w:val="•"/>
      <w:lvlJc w:val="left"/>
      <w:pPr>
        <w:tabs>
          <w:tab w:val="num" w:pos="2520"/>
        </w:tabs>
        <w:ind w:left="2520" w:hanging="360"/>
      </w:pPr>
      <w:rPr>
        <w:rFonts w:ascii="Arial" w:hAnsi="Arial" w:hint="default"/>
      </w:rPr>
    </w:lvl>
    <w:lvl w:ilvl="4" w:tplc="E7C4CEF0" w:tentative="1">
      <w:start w:val="1"/>
      <w:numFmt w:val="bullet"/>
      <w:lvlText w:val="•"/>
      <w:lvlJc w:val="left"/>
      <w:pPr>
        <w:tabs>
          <w:tab w:val="num" w:pos="3240"/>
        </w:tabs>
        <w:ind w:left="3240" w:hanging="360"/>
      </w:pPr>
      <w:rPr>
        <w:rFonts w:ascii="Arial" w:hAnsi="Arial" w:hint="default"/>
      </w:rPr>
    </w:lvl>
    <w:lvl w:ilvl="5" w:tplc="5D8AFEF4" w:tentative="1">
      <w:start w:val="1"/>
      <w:numFmt w:val="bullet"/>
      <w:lvlText w:val="•"/>
      <w:lvlJc w:val="left"/>
      <w:pPr>
        <w:tabs>
          <w:tab w:val="num" w:pos="3960"/>
        </w:tabs>
        <w:ind w:left="3960" w:hanging="360"/>
      </w:pPr>
      <w:rPr>
        <w:rFonts w:ascii="Arial" w:hAnsi="Arial" w:hint="default"/>
      </w:rPr>
    </w:lvl>
    <w:lvl w:ilvl="6" w:tplc="85B03BE4" w:tentative="1">
      <w:start w:val="1"/>
      <w:numFmt w:val="bullet"/>
      <w:lvlText w:val="•"/>
      <w:lvlJc w:val="left"/>
      <w:pPr>
        <w:tabs>
          <w:tab w:val="num" w:pos="4680"/>
        </w:tabs>
        <w:ind w:left="4680" w:hanging="360"/>
      </w:pPr>
      <w:rPr>
        <w:rFonts w:ascii="Arial" w:hAnsi="Arial" w:hint="default"/>
      </w:rPr>
    </w:lvl>
    <w:lvl w:ilvl="7" w:tplc="0EE6098E" w:tentative="1">
      <w:start w:val="1"/>
      <w:numFmt w:val="bullet"/>
      <w:lvlText w:val="•"/>
      <w:lvlJc w:val="left"/>
      <w:pPr>
        <w:tabs>
          <w:tab w:val="num" w:pos="5400"/>
        </w:tabs>
        <w:ind w:left="5400" w:hanging="360"/>
      </w:pPr>
      <w:rPr>
        <w:rFonts w:ascii="Arial" w:hAnsi="Arial" w:hint="default"/>
      </w:rPr>
    </w:lvl>
    <w:lvl w:ilvl="8" w:tplc="0736DFB8"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656E6D0E"/>
    <w:multiLevelType w:val="hybridMultilevel"/>
    <w:tmpl w:val="6CF69E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75D37DB"/>
    <w:multiLevelType w:val="hybridMultilevel"/>
    <w:tmpl w:val="F54045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7" w15:restartNumberingAfterBreak="0">
    <w:nsid w:val="6DB61DF7"/>
    <w:multiLevelType w:val="hybridMultilevel"/>
    <w:tmpl w:val="A8FA229A"/>
    <w:lvl w:ilvl="0" w:tplc="D88E59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9" w15:restartNumberingAfterBreak="0">
    <w:nsid w:val="70FD68CB"/>
    <w:multiLevelType w:val="hybridMultilevel"/>
    <w:tmpl w:val="D0062D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37B7A93"/>
    <w:multiLevelType w:val="multilevel"/>
    <w:tmpl w:val="3F4E13E0"/>
    <w:lvl w:ilvl="0">
      <w:start w:val="1"/>
      <w:numFmt w:val="decimal"/>
      <w:pStyle w:val="Heading1"/>
      <w:lvlText w:val="%1"/>
      <w:lvlJc w:val="left"/>
      <w:pPr>
        <w:ind w:left="538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1" w15:restartNumberingAfterBreak="0">
    <w:nsid w:val="737F2428"/>
    <w:multiLevelType w:val="multilevel"/>
    <w:tmpl w:val="8CE6F5EA"/>
    <w:styleLink w:val="Style1"/>
    <w:lvl w:ilvl="0">
      <w:start w:val="1"/>
      <w:numFmt w:val="decimal"/>
      <w:lvlText w:val="%1."/>
      <w:lvlJc w:val="left"/>
      <w:pPr>
        <w:tabs>
          <w:tab w:val="num" w:pos="432"/>
        </w:tabs>
        <w:ind w:left="432"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240"/>
        </w:tabs>
        <w:ind w:left="324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794940E6"/>
    <w:multiLevelType w:val="hybridMultilevel"/>
    <w:tmpl w:val="D5104768"/>
    <w:lvl w:ilvl="0" w:tplc="A70CE62E">
      <w:start w:val="2"/>
      <w:numFmt w:val="bullet"/>
      <w:lvlText w:val="-"/>
      <w:lvlJc w:val="left"/>
      <w:pPr>
        <w:ind w:left="765" w:hanging="360"/>
      </w:pPr>
      <w:rPr>
        <w:rFonts w:ascii="Times New Roman" w:eastAsia="PMingLiU"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3"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E4C03E2"/>
    <w:multiLevelType w:val="hybridMultilevel"/>
    <w:tmpl w:val="81225D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017659168">
    <w:abstractNumId w:val="38"/>
  </w:num>
  <w:num w:numId="2" w16cid:durableId="514996442">
    <w:abstractNumId w:val="43"/>
  </w:num>
  <w:num w:numId="3" w16cid:durableId="1920214077">
    <w:abstractNumId w:val="29"/>
  </w:num>
  <w:num w:numId="4" w16cid:durableId="257063072">
    <w:abstractNumId w:val="14"/>
  </w:num>
  <w:num w:numId="5" w16cid:durableId="1338655791">
    <w:abstractNumId w:val="6"/>
  </w:num>
  <w:num w:numId="6" w16cid:durableId="2079327824">
    <w:abstractNumId w:val="36"/>
  </w:num>
  <w:num w:numId="7" w16cid:durableId="555431106">
    <w:abstractNumId w:val="15"/>
  </w:num>
  <w:num w:numId="8" w16cid:durableId="1414014304">
    <w:abstractNumId w:val="28"/>
  </w:num>
  <w:num w:numId="9" w16cid:durableId="772825974">
    <w:abstractNumId w:val="45"/>
  </w:num>
  <w:num w:numId="10" w16cid:durableId="1455175179">
    <w:abstractNumId w:val="41"/>
  </w:num>
  <w:num w:numId="11" w16cid:durableId="974606589">
    <w:abstractNumId w:val="40"/>
  </w:num>
  <w:num w:numId="12" w16cid:durableId="1694646339">
    <w:abstractNumId w:val="9"/>
  </w:num>
  <w:num w:numId="13" w16cid:durableId="1711760248">
    <w:abstractNumId w:val="19"/>
  </w:num>
  <w:num w:numId="14" w16cid:durableId="795442020">
    <w:abstractNumId w:val="26"/>
  </w:num>
  <w:num w:numId="15" w16cid:durableId="446200624">
    <w:abstractNumId w:val="33"/>
  </w:num>
  <w:num w:numId="16" w16cid:durableId="823545521">
    <w:abstractNumId w:val="27"/>
  </w:num>
  <w:num w:numId="17" w16cid:durableId="1686321390">
    <w:abstractNumId w:val="32"/>
  </w:num>
  <w:num w:numId="18" w16cid:durableId="1365522451">
    <w:abstractNumId w:val="31"/>
  </w:num>
  <w:num w:numId="19" w16cid:durableId="1596982160">
    <w:abstractNumId w:val="17"/>
  </w:num>
  <w:num w:numId="20" w16cid:durableId="1270744478">
    <w:abstractNumId w:val="4"/>
  </w:num>
  <w:num w:numId="21" w16cid:durableId="786585294">
    <w:abstractNumId w:val="37"/>
  </w:num>
  <w:num w:numId="22" w16cid:durableId="2106420245">
    <w:abstractNumId w:val="22"/>
  </w:num>
  <w:num w:numId="23" w16cid:durableId="58139415">
    <w:abstractNumId w:val="16"/>
  </w:num>
  <w:num w:numId="24" w16cid:durableId="1831286624">
    <w:abstractNumId w:val="20"/>
  </w:num>
  <w:num w:numId="25" w16cid:durableId="1350719463">
    <w:abstractNumId w:val="30"/>
  </w:num>
  <w:num w:numId="26" w16cid:durableId="147284509">
    <w:abstractNumId w:val="21"/>
  </w:num>
  <w:num w:numId="27" w16cid:durableId="1161189603">
    <w:abstractNumId w:val="8"/>
  </w:num>
  <w:num w:numId="28" w16cid:durableId="973021187">
    <w:abstractNumId w:val="18"/>
  </w:num>
  <w:num w:numId="29" w16cid:durableId="640960754">
    <w:abstractNumId w:val="3"/>
  </w:num>
  <w:num w:numId="30" w16cid:durableId="683484819">
    <w:abstractNumId w:val="34"/>
  </w:num>
  <w:num w:numId="31" w16cid:durableId="86117031">
    <w:abstractNumId w:val="12"/>
  </w:num>
  <w:num w:numId="32" w16cid:durableId="1440832355">
    <w:abstractNumId w:val="10"/>
  </w:num>
  <w:num w:numId="33" w16cid:durableId="665670591">
    <w:abstractNumId w:val="25"/>
  </w:num>
  <w:num w:numId="34" w16cid:durableId="122315281">
    <w:abstractNumId w:val="39"/>
  </w:num>
  <w:num w:numId="35" w16cid:durableId="1549761332">
    <w:abstractNumId w:val="40"/>
  </w:num>
  <w:num w:numId="36" w16cid:durableId="173496265">
    <w:abstractNumId w:val="5"/>
  </w:num>
  <w:num w:numId="37" w16cid:durableId="1129012357">
    <w:abstractNumId w:val="11"/>
  </w:num>
  <w:num w:numId="38" w16cid:durableId="943684592">
    <w:abstractNumId w:val="1"/>
  </w:num>
  <w:num w:numId="39" w16cid:durableId="467014034">
    <w:abstractNumId w:val="7"/>
  </w:num>
  <w:num w:numId="40" w16cid:durableId="65536471">
    <w:abstractNumId w:val="0"/>
  </w:num>
  <w:num w:numId="41" w16cid:durableId="1523787983">
    <w:abstractNumId w:val="23"/>
  </w:num>
  <w:num w:numId="42" w16cid:durableId="1536582694">
    <w:abstractNumId w:val="24"/>
  </w:num>
  <w:num w:numId="43" w16cid:durableId="731388859">
    <w:abstractNumId w:val="42"/>
  </w:num>
  <w:num w:numId="44" w16cid:durableId="1883979566">
    <w:abstractNumId w:val="35"/>
  </w:num>
  <w:num w:numId="45" w16cid:durableId="907230185">
    <w:abstractNumId w:val="13"/>
  </w:num>
  <w:num w:numId="46" w16cid:durableId="1238785909">
    <w:abstractNumId w:val="2"/>
  </w:num>
  <w:num w:numId="47" w16cid:durableId="917640524">
    <w:abstractNumId w:val="4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activeWritingStyle w:appName="MSWord" w:lang="en-US" w:vendorID="8" w:dllVersion="513" w:checkStyle="1"/>
  <w:proofState w:spelling="clean" w:grammar="clean"/>
  <w:attachedTemplate r:id="rId1"/>
  <w:linkStyle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o:colormru v:ext="edit" colors="blue"/>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29"/>
    <w:rsid w:val="000000CB"/>
    <w:rsid w:val="000001F9"/>
    <w:rsid w:val="000005B6"/>
    <w:rsid w:val="00000717"/>
    <w:rsid w:val="00000775"/>
    <w:rsid w:val="00000A21"/>
    <w:rsid w:val="00000BCD"/>
    <w:rsid w:val="00000BD9"/>
    <w:rsid w:val="00001220"/>
    <w:rsid w:val="000015CD"/>
    <w:rsid w:val="00001BCE"/>
    <w:rsid w:val="000023A6"/>
    <w:rsid w:val="00002ADD"/>
    <w:rsid w:val="00002CD0"/>
    <w:rsid w:val="0000301D"/>
    <w:rsid w:val="00003079"/>
    <w:rsid w:val="00003233"/>
    <w:rsid w:val="0000334A"/>
    <w:rsid w:val="00003883"/>
    <w:rsid w:val="00003F17"/>
    <w:rsid w:val="000045BD"/>
    <w:rsid w:val="00004796"/>
    <w:rsid w:val="00004A68"/>
    <w:rsid w:val="00004F5C"/>
    <w:rsid w:val="000050EA"/>
    <w:rsid w:val="000056D8"/>
    <w:rsid w:val="00005C54"/>
    <w:rsid w:val="00006110"/>
    <w:rsid w:val="00006186"/>
    <w:rsid w:val="00006198"/>
    <w:rsid w:val="000061FF"/>
    <w:rsid w:val="000063A5"/>
    <w:rsid w:val="0000667F"/>
    <w:rsid w:val="00006710"/>
    <w:rsid w:val="00006912"/>
    <w:rsid w:val="00006C4A"/>
    <w:rsid w:val="00007534"/>
    <w:rsid w:val="000075F9"/>
    <w:rsid w:val="00007C9F"/>
    <w:rsid w:val="00007E7A"/>
    <w:rsid w:val="0001041A"/>
    <w:rsid w:val="00010899"/>
    <w:rsid w:val="000109B6"/>
    <w:rsid w:val="00010DEA"/>
    <w:rsid w:val="00010E30"/>
    <w:rsid w:val="00010EE0"/>
    <w:rsid w:val="000112E4"/>
    <w:rsid w:val="0001169E"/>
    <w:rsid w:val="0001181D"/>
    <w:rsid w:val="000118C9"/>
    <w:rsid w:val="00011B0B"/>
    <w:rsid w:val="00011C44"/>
    <w:rsid w:val="00012273"/>
    <w:rsid w:val="00012358"/>
    <w:rsid w:val="000124D2"/>
    <w:rsid w:val="000125D5"/>
    <w:rsid w:val="00012735"/>
    <w:rsid w:val="00012757"/>
    <w:rsid w:val="0001280B"/>
    <w:rsid w:val="00012863"/>
    <w:rsid w:val="000128A5"/>
    <w:rsid w:val="00012B14"/>
    <w:rsid w:val="00012F49"/>
    <w:rsid w:val="00013059"/>
    <w:rsid w:val="0001329D"/>
    <w:rsid w:val="00013392"/>
    <w:rsid w:val="0001347F"/>
    <w:rsid w:val="00013896"/>
    <w:rsid w:val="000138F3"/>
    <w:rsid w:val="00013A12"/>
    <w:rsid w:val="00013E43"/>
    <w:rsid w:val="0001409E"/>
    <w:rsid w:val="000141A8"/>
    <w:rsid w:val="0001438B"/>
    <w:rsid w:val="00014433"/>
    <w:rsid w:val="00014615"/>
    <w:rsid w:val="0001465F"/>
    <w:rsid w:val="00014EEA"/>
    <w:rsid w:val="00014FFF"/>
    <w:rsid w:val="000159CA"/>
    <w:rsid w:val="00015D58"/>
    <w:rsid w:val="000162FA"/>
    <w:rsid w:val="000163EE"/>
    <w:rsid w:val="00016570"/>
    <w:rsid w:val="000165A3"/>
    <w:rsid w:val="000167F5"/>
    <w:rsid w:val="0001699B"/>
    <w:rsid w:val="00016A3A"/>
    <w:rsid w:val="0001723C"/>
    <w:rsid w:val="000173E6"/>
    <w:rsid w:val="000175B4"/>
    <w:rsid w:val="00017A58"/>
    <w:rsid w:val="00017CD3"/>
    <w:rsid w:val="00017D7B"/>
    <w:rsid w:val="00017D9A"/>
    <w:rsid w:val="00017F21"/>
    <w:rsid w:val="0002002D"/>
    <w:rsid w:val="000201DA"/>
    <w:rsid w:val="00020272"/>
    <w:rsid w:val="000202CC"/>
    <w:rsid w:val="00020464"/>
    <w:rsid w:val="000205AB"/>
    <w:rsid w:val="00020690"/>
    <w:rsid w:val="000207B6"/>
    <w:rsid w:val="00020AA5"/>
    <w:rsid w:val="00020D49"/>
    <w:rsid w:val="00020E27"/>
    <w:rsid w:val="00021057"/>
    <w:rsid w:val="0002129C"/>
    <w:rsid w:val="00021556"/>
    <w:rsid w:val="0002180A"/>
    <w:rsid w:val="00021E4C"/>
    <w:rsid w:val="00022385"/>
    <w:rsid w:val="00022509"/>
    <w:rsid w:val="00022A8B"/>
    <w:rsid w:val="00022D39"/>
    <w:rsid w:val="00022E88"/>
    <w:rsid w:val="00022F76"/>
    <w:rsid w:val="000233AC"/>
    <w:rsid w:val="0002356B"/>
    <w:rsid w:val="000239B0"/>
    <w:rsid w:val="00023E07"/>
    <w:rsid w:val="00023F5F"/>
    <w:rsid w:val="00024046"/>
    <w:rsid w:val="00024081"/>
    <w:rsid w:val="000240BF"/>
    <w:rsid w:val="000246F5"/>
    <w:rsid w:val="000248B2"/>
    <w:rsid w:val="000248B7"/>
    <w:rsid w:val="000248EA"/>
    <w:rsid w:val="00024FF2"/>
    <w:rsid w:val="00025081"/>
    <w:rsid w:val="000254CF"/>
    <w:rsid w:val="00025687"/>
    <w:rsid w:val="000259B9"/>
    <w:rsid w:val="00025EC2"/>
    <w:rsid w:val="00025F85"/>
    <w:rsid w:val="00025FBE"/>
    <w:rsid w:val="00026135"/>
    <w:rsid w:val="000261F4"/>
    <w:rsid w:val="00026854"/>
    <w:rsid w:val="00026BDF"/>
    <w:rsid w:val="00026C52"/>
    <w:rsid w:val="00026DB4"/>
    <w:rsid w:val="00027066"/>
    <w:rsid w:val="000271DC"/>
    <w:rsid w:val="00027229"/>
    <w:rsid w:val="000272F8"/>
    <w:rsid w:val="000279C8"/>
    <w:rsid w:val="00027F27"/>
    <w:rsid w:val="00030002"/>
    <w:rsid w:val="00030120"/>
    <w:rsid w:val="00030390"/>
    <w:rsid w:val="00030480"/>
    <w:rsid w:val="000305B5"/>
    <w:rsid w:val="000305DF"/>
    <w:rsid w:val="00030970"/>
    <w:rsid w:val="00030E52"/>
    <w:rsid w:val="00031028"/>
    <w:rsid w:val="00031046"/>
    <w:rsid w:val="0003108E"/>
    <w:rsid w:val="000311C6"/>
    <w:rsid w:val="00031206"/>
    <w:rsid w:val="0003140D"/>
    <w:rsid w:val="000317A7"/>
    <w:rsid w:val="00031867"/>
    <w:rsid w:val="00031AF6"/>
    <w:rsid w:val="00031DBE"/>
    <w:rsid w:val="000321D8"/>
    <w:rsid w:val="000325B5"/>
    <w:rsid w:val="00032882"/>
    <w:rsid w:val="00032916"/>
    <w:rsid w:val="0003352E"/>
    <w:rsid w:val="000335DB"/>
    <w:rsid w:val="0003375A"/>
    <w:rsid w:val="00033B9A"/>
    <w:rsid w:val="00033D42"/>
    <w:rsid w:val="000344EF"/>
    <w:rsid w:val="0003455B"/>
    <w:rsid w:val="0003467A"/>
    <w:rsid w:val="00034928"/>
    <w:rsid w:val="00034CD8"/>
    <w:rsid w:val="00034D4C"/>
    <w:rsid w:val="00034F8D"/>
    <w:rsid w:val="000350F0"/>
    <w:rsid w:val="00035419"/>
    <w:rsid w:val="0003558C"/>
    <w:rsid w:val="000355A8"/>
    <w:rsid w:val="000355E3"/>
    <w:rsid w:val="00035828"/>
    <w:rsid w:val="00035D49"/>
    <w:rsid w:val="00036394"/>
    <w:rsid w:val="0003668C"/>
    <w:rsid w:val="00036B2E"/>
    <w:rsid w:val="00036F82"/>
    <w:rsid w:val="000372DF"/>
    <w:rsid w:val="00037831"/>
    <w:rsid w:val="000378CF"/>
    <w:rsid w:val="0003794F"/>
    <w:rsid w:val="00037B46"/>
    <w:rsid w:val="00037F8C"/>
    <w:rsid w:val="0004051A"/>
    <w:rsid w:val="000407F5"/>
    <w:rsid w:val="000408CE"/>
    <w:rsid w:val="00040A4D"/>
    <w:rsid w:val="00040C77"/>
    <w:rsid w:val="00040C89"/>
    <w:rsid w:val="00040D25"/>
    <w:rsid w:val="00040D4A"/>
    <w:rsid w:val="00040DD3"/>
    <w:rsid w:val="00040DF8"/>
    <w:rsid w:val="00040ED1"/>
    <w:rsid w:val="00041D2F"/>
    <w:rsid w:val="00041FB1"/>
    <w:rsid w:val="000420FB"/>
    <w:rsid w:val="0004293B"/>
    <w:rsid w:val="00043184"/>
    <w:rsid w:val="000431AE"/>
    <w:rsid w:val="000436E8"/>
    <w:rsid w:val="000438BC"/>
    <w:rsid w:val="00043D07"/>
    <w:rsid w:val="00043F90"/>
    <w:rsid w:val="000446FD"/>
    <w:rsid w:val="00044836"/>
    <w:rsid w:val="00044B0A"/>
    <w:rsid w:val="00044F3C"/>
    <w:rsid w:val="0004511D"/>
    <w:rsid w:val="00045318"/>
    <w:rsid w:val="000455EC"/>
    <w:rsid w:val="00045774"/>
    <w:rsid w:val="00045F73"/>
    <w:rsid w:val="00046743"/>
    <w:rsid w:val="00046B0D"/>
    <w:rsid w:val="00046E4D"/>
    <w:rsid w:val="000473D4"/>
    <w:rsid w:val="0004747B"/>
    <w:rsid w:val="000477A6"/>
    <w:rsid w:val="000478D7"/>
    <w:rsid w:val="0004795F"/>
    <w:rsid w:val="00047A40"/>
    <w:rsid w:val="00047BD8"/>
    <w:rsid w:val="00047C57"/>
    <w:rsid w:val="00047D76"/>
    <w:rsid w:val="00050443"/>
    <w:rsid w:val="0005057A"/>
    <w:rsid w:val="00051030"/>
    <w:rsid w:val="000511A3"/>
    <w:rsid w:val="0005149A"/>
    <w:rsid w:val="000517FB"/>
    <w:rsid w:val="000518CE"/>
    <w:rsid w:val="00051D07"/>
    <w:rsid w:val="00051D36"/>
    <w:rsid w:val="00051FC3"/>
    <w:rsid w:val="00052293"/>
    <w:rsid w:val="00052567"/>
    <w:rsid w:val="000525F2"/>
    <w:rsid w:val="000528D5"/>
    <w:rsid w:val="00052EC4"/>
    <w:rsid w:val="0005309E"/>
    <w:rsid w:val="00053949"/>
    <w:rsid w:val="00053951"/>
    <w:rsid w:val="00053E42"/>
    <w:rsid w:val="0005400D"/>
    <w:rsid w:val="000540BD"/>
    <w:rsid w:val="0005481F"/>
    <w:rsid w:val="000549BA"/>
    <w:rsid w:val="00054A8E"/>
    <w:rsid w:val="00054B58"/>
    <w:rsid w:val="00054BB5"/>
    <w:rsid w:val="00054FE4"/>
    <w:rsid w:val="000550EF"/>
    <w:rsid w:val="00055130"/>
    <w:rsid w:val="00055470"/>
    <w:rsid w:val="0005565F"/>
    <w:rsid w:val="00055B21"/>
    <w:rsid w:val="00055C4E"/>
    <w:rsid w:val="000562FA"/>
    <w:rsid w:val="000563C6"/>
    <w:rsid w:val="0005657A"/>
    <w:rsid w:val="000568B5"/>
    <w:rsid w:val="000568FE"/>
    <w:rsid w:val="00057642"/>
    <w:rsid w:val="00057DE6"/>
    <w:rsid w:val="00057E84"/>
    <w:rsid w:val="00057F45"/>
    <w:rsid w:val="000601B0"/>
    <w:rsid w:val="0006045A"/>
    <w:rsid w:val="000605B3"/>
    <w:rsid w:val="00060B1A"/>
    <w:rsid w:val="00060DD4"/>
    <w:rsid w:val="000611CC"/>
    <w:rsid w:val="00061296"/>
    <w:rsid w:val="00061977"/>
    <w:rsid w:val="00061D4E"/>
    <w:rsid w:val="00062378"/>
    <w:rsid w:val="00062630"/>
    <w:rsid w:val="00062B5E"/>
    <w:rsid w:val="00062B7F"/>
    <w:rsid w:val="00062E5A"/>
    <w:rsid w:val="00062F3C"/>
    <w:rsid w:val="00062F52"/>
    <w:rsid w:val="00063621"/>
    <w:rsid w:val="00063999"/>
    <w:rsid w:val="000639FB"/>
    <w:rsid w:val="00063C72"/>
    <w:rsid w:val="000641D3"/>
    <w:rsid w:val="0006427B"/>
    <w:rsid w:val="000642D1"/>
    <w:rsid w:val="000642DF"/>
    <w:rsid w:val="00064337"/>
    <w:rsid w:val="0006440F"/>
    <w:rsid w:val="00064567"/>
    <w:rsid w:val="000646A2"/>
    <w:rsid w:val="00064A80"/>
    <w:rsid w:val="00064AB2"/>
    <w:rsid w:val="00064DAF"/>
    <w:rsid w:val="00065027"/>
    <w:rsid w:val="000650B7"/>
    <w:rsid w:val="0006517B"/>
    <w:rsid w:val="000654B6"/>
    <w:rsid w:val="00065519"/>
    <w:rsid w:val="000655DB"/>
    <w:rsid w:val="0006567A"/>
    <w:rsid w:val="00065ABB"/>
    <w:rsid w:val="0006602A"/>
    <w:rsid w:val="000664D4"/>
    <w:rsid w:val="00066CBD"/>
    <w:rsid w:val="00066EEB"/>
    <w:rsid w:val="00066F4C"/>
    <w:rsid w:val="000671AA"/>
    <w:rsid w:val="0006723B"/>
    <w:rsid w:val="000676AF"/>
    <w:rsid w:val="00067756"/>
    <w:rsid w:val="00067A94"/>
    <w:rsid w:val="00067D3B"/>
    <w:rsid w:val="00067DB3"/>
    <w:rsid w:val="0007009D"/>
    <w:rsid w:val="00070561"/>
    <w:rsid w:val="000705BE"/>
    <w:rsid w:val="000706DC"/>
    <w:rsid w:val="00070745"/>
    <w:rsid w:val="00070A7F"/>
    <w:rsid w:val="00070ECC"/>
    <w:rsid w:val="00070F32"/>
    <w:rsid w:val="00070F4C"/>
    <w:rsid w:val="00071137"/>
    <w:rsid w:val="000712BA"/>
    <w:rsid w:val="000713A4"/>
    <w:rsid w:val="00071BD5"/>
    <w:rsid w:val="00071F99"/>
    <w:rsid w:val="00072093"/>
    <w:rsid w:val="000724BF"/>
    <w:rsid w:val="00072608"/>
    <w:rsid w:val="000728D9"/>
    <w:rsid w:val="00072D2F"/>
    <w:rsid w:val="000737DA"/>
    <w:rsid w:val="00073C76"/>
    <w:rsid w:val="00074010"/>
    <w:rsid w:val="000744B3"/>
    <w:rsid w:val="000748A4"/>
    <w:rsid w:val="00074A5F"/>
    <w:rsid w:val="000752FB"/>
    <w:rsid w:val="000753CE"/>
    <w:rsid w:val="0007555F"/>
    <w:rsid w:val="00075845"/>
    <w:rsid w:val="000765D8"/>
    <w:rsid w:val="00076819"/>
    <w:rsid w:val="00076A68"/>
    <w:rsid w:val="00076DB9"/>
    <w:rsid w:val="000770AB"/>
    <w:rsid w:val="000774B8"/>
    <w:rsid w:val="00077987"/>
    <w:rsid w:val="00077FE0"/>
    <w:rsid w:val="00080E84"/>
    <w:rsid w:val="0008101A"/>
    <w:rsid w:val="0008112E"/>
    <w:rsid w:val="0008130D"/>
    <w:rsid w:val="000816B1"/>
    <w:rsid w:val="000816C1"/>
    <w:rsid w:val="00081B69"/>
    <w:rsid w:val="00081E58"/>
    <w:rsid w:val="00082A8A"/>
    <w:rsid w:val="00082CE8"/>
    <w:rsid w:val="000836AF"/>
    <w:rsid w:val="000837A5"/>
    <w:rsid w:val="00083A52"/>
    <w:rsid w:val="000841A8"/>
    <w:rsid w:val="00084301"/>
    <w:rsid w:val="0008452A"/>
    <w:rsid w:val="00084559"/>
    <w:rsid w:val="00084BE4"/>
    <w:rsid w:val="00084EAD"/>
    <w:rsid w:val="00085396"/>
    <w:rsid w:val="0008544F"/>
    <w:rsid w:val="00085822"/>
    <w:rsid w:val="00085AA3"/>
    <w:rsid w:val="00085B3A"/>
    <w:rsid w:val="00085C24"/>
    <w:rsid w:val="00085DB7"/>
    <w:rsid w:val="000862B6"/>
    <w:rsid w:val="000863AC"/>
    <w:rsid w:val="0008682B"/>
    <w:rsid w:val="0008685A"/>
    <w:rsid w:val="000875BF"/>
    <w:rsid w:val="0008765E"/>
    <w:rsid w:val="00087D47"/>
    <w:rsid w:val="00087D7E"/>
    <w:rsid w:val="00087DAF"/>
    <w:rsid w:val="0009005D"/>
    <w:rsid w:val="000900B8"/>
    <w:rsid w:val="00090183"/>
    <w:rsid w:val="00090466"/>
    <w:rsid w:val="0009089F"/>
    <w:rsid w:val="00090BB8"/>
    <w:rsid w:val="00090BEF"/>
    <w:rsid w:val="00091017"/>
    <w:rsid w:val="000912D3"/>
    <w:rsid w:val="000914B4"/>
    <w:rsid w:val="000925A0"/>
    <w:rsid w:val="0009271B"/>
    <w:rsid w:val="00092919"/>
    <w:rsid w:val="00092DCA"/>
    <w:rsid w:val="00092E07"/>
    <w:rsid w:val="000930F3"/>
    <w:rsid w:val="00093380"/>
    <w:rsid w:val="000937D2"/>
    <w:rsid w:val="00093910"/>
    <w:rsid w:val="00093FAD"/>
    <w:rsid w:val="000940C0"/>
    <w:rsid w:val="0009445E"/>
    <w:rsid w:val="0009458D"/>
    <w:rsid w:val="00094766"/>
    <w:rsid w:val="0009488D"/>
    <w:rsid w:val="00094C11"/>
    <w:rsid w:val="00094C27"/>
    <w:rsid w:val="00094FFF"/>
    <w:rsid w:val="00095315"/>
    <w:rsid w:val="000955C1"/>
    <w:rsid w:val="00095A65"/>
    <w:rsid w:val="00095C92"/>
    <w:rsid w:val="0009628A"/>
    <w:rsid w:val="00096755"/>
    <w:rsid w:val="00096860"/>
    <w:rsid w:val="000971ED"/>
    <w:rsid w:val="000972E8"/>
    <w:rsid w:val="00097471"/>
    <w:rsid w:val="0009765A"/>
    <w:rsid w:val="000977C1"/>
    <w:rsid w:val="00097818"/>
    <w:rsid w:val="00097F8A"/>
    <w:rsid w:val="000A0525"/>
    <w:rsid w:val="000A0533"/>
    <w:rsid w:val="000A0556"/>
    <w:rsid w:val="000A079D"/>
    <w:rsid w:val="000A0B27"/>
    <w:rsid w:val="000A0F7F"/>
    <w:rsid w:val="000A10EB"/>
    <w:rsid w:val="000A1326"/>
    <w:rsid w:val="000A1A06"/>
    <w:rsid w:val="000A1A26"/>
    <w:rsid w:val="000A2153"/>
    <w:rsid w:val="000A2364"/>
    <w:rsid w:val="000A2A53"/>
    <w:rsid w:val="000A2D07"/>
    <w:rsid w:val="000A31E0"/>
    <w:rsid w:val="000A3629"/>
    <w:rsid w:val="000A3823"/>
    <w:rsid w:val="000A38D1"/>
    <w:rsid w:val="000A390A"/>
    <w:rsid w:val="000A3A69"/>
    <w:rsid w:val="000A3B27"/>
    <w:rsid w:val="000A3BD7"/>
    <w:rsid w:val="000A3BF3"/>
    <w:rsid w:val="000A3EB5"/>
    <w:rsid w:val="000A4270"/>
    <w:rsid w:val="000A44A5"/>
    <w:rsid w:val="000A475E"/>
    <w:rsid w:val="000A4C3E"/>
    <w:rsid w:val="000A4CD3"/>
    <w:rsid w:val="000A5353"/>
    <w:rsid w:val="000A5611"/>
    <w:rsid w:val="000A561C"/>
    <w:rsid w:val="000A5932"/>
    <w:rsid w:val="000A59B6"/>
    <w:rsid w:val="000A5B93"/>
    <w:rsid w:val="000A5DCB"/>
    <w:rsid w:val="000A628D"/>
    <w:rsid w:val="000A631B"/>
    <w:rsid w:val="000A63BE"/>
    <w:rsid w:val="000A6602"/>
    <w:rsid w:val="000A697D"/>
    <w:rsid w:val="000A6B13"/>
    <w:rsid w:val="000A6CA6"/>
    <w:rsid w:val="000A6EEA"/>
    <w:rsid w:val="000A73C2"/>
    <w:rsid w:val="000A786A"/>
    <w:rsid w:val="000A79E3"/>
    <w:rsid w:val="000A7C6D"/>
    <w:rsid w:val="000A7D62"/>
    <w:rsid w:val="000B0043"/>
    <w:rsid w:val="000B03C1"/>
    <w:rsid w:val="000B0A83"/>
    <w:rsid w:val="000B0AAF"/>
    <w:rsid w:val="000B0B23"/>
    <w:rsid w:val="000B0BB2"/>
    <w:rsid w:val="000B0D0C"/>
    <w:rsid w:val="000B1DDC"/>
    <w:rsid w:val="000B2393"/>
    <w:rsid w:val="000B24B0"/>
    <w:rsid w:val="000B26C6"/>
    <w:rsid w:val="000B2A42"/>
    <w:rsid w:val="000B2EFB"/>
    <w:rsid w:val="000B327D"/>
    <w:rsid w:val="000B33D8"/>
    <w:rsid w:val="000B3760"/>
    <w:rsid w:val="000B37AA"/>
    <w:rsid w:val="000B3CFC"/>
    <w:rsid w:val="000B3E5D"/>
    <w:rsid w:val="000B403E"/>
    <w:rsid w:val="000B434A"/>
    <w:rsid w:val="000B43CB"/>
    <w:rsid w:val="000B4535"/>
    <w:rsid w:val="000B4675"/>
    <w:rsid w:val="000B4913"/>
    <w:rsid w:val="000B4CF7"/>
    <w:rsid w:val="000B5030"/>
    <w:rsid w:val="000B5096"/>
    <w:rsid w:val="000B57A2"/>
    <w:rsid w:val="000B5A00"/>
    <w:rsid w:val="000B5EE7"/>
    <w:rsid w:val="000B5FC6"/>
    <w:rsid w:val="000B633F"/>
    <w:rsid w:val="000B6D46"/>
    <w:rsid w:val="000B6D65"/>
    <w:rsid w:val="000B727A"/>
    <w:rsid w:val="000B735E"/>
    <w:rsid w:val="000B7AA2"/>
    <w:rsid w:val="000B7CE3"/>
    <w:rsid w:val="000B7FDB"/>
    <w:rsid w:val="000C00A6"/>
    <w:rsid w:val="000C02FD"/>
    <w:rsid w:val="000C0386"/>
    <w:rsid w:val="000C057C"/>
    <w:rsid w:val="000C05D2"/>
    <w:rsid w:val="000C084C"/>
    <w:rsid w:val="000C086D"/>
    <w:rsid w:val="000C0B1F"/>
    <w:rsid w:val="000C0B8B"/>
    <w:rsid w:val="000C0C13"/>
    <w:rsid w:val="000C0E0C"/>
    <w:rsid w:val="000C153E"/>
    <w:rsid w:val="000C1815"/>
    <w:rsid w:val="000C1EBE"/>
    <w:rsid w:val="000C1F3E"/>
    <w:rsid w:val="000C200F"/>
    <w:rsid w:val="000C25F7"/>
    <w:rsid w:val="000C2A8E"/>
    <w:rsid w:val="000C3019"/>
    <w:rsid w:val="000C3ABA"/>
    <w:rsid w:val="000C3EBD"/>
    <w:rsid w:val="000C3EF3"/>
    <w:rsid w:val="000C45FF"/>
    <w:rsid w:val="000C4635"/>
    <w:rsid w:val="000C48E8"/>
    <w:rsid w:val="000C4A55"/>
    <w:rsid w:val="000C4A8B"/>
    <w:rsid w:val="000C4C2F"/>
    <w:rsid w:val="000C5396"/>
    <w:rsid w:val="000C5EE5"/>
    <w:rsid w:val="000C655C"/>
    <w:rsid w:val="000C6650"/>
    <w:rsid w:val="000C67DF"/>
    <w:rsid w:val="000C6CBF"/>
    <w:rsid w:val="000C6FD5"/>
    <w:rsid w:val="000C7000"/>
    <w:rsid w:val="000C73B4"/>
    <w:rsid w:val="000C7492"/>
    <w:rsid w:val="000C77A2"/>
    <w:rsid w:val="000C79BC"/>
    <w:rsid w:val="000C7C0E"/>
    <w:rsid w:val="000C7E14"/>
    <w:rsid w:val="000C7E8A"/>
    <w:rsid w:val="000D0196"/>
    <w:rsid w:val="000D01BA"/>
    <w:rsid w:val="000D05C5"/>
    <w:rsid w:val="000D0916"/>
    <w:rsid w:val="000D0AC6"/>
    <w:rsid w:val="000D12F5"/>
    <w:rsid w:val="000D12FA"/>
    <w:rsid w:val="000D13DF"/>
    <w:rsid w:val="000D19A0"/>
    <w:rsid w:val="000D19C5"/>
    <w:rsid w:val="000D1A28"/>
    <w:rsid w:val="000D245A"/>
    <w:rsid w:val="000D24EC"/>
    <w:rsid w:val="000D2829"/>
    <w:rsid w:val="000D2B1D"/>
    <w:rsid w:val="000D2B43"/>
    <w:rsid w:val="000D2DDE"/>
    <w:rsid w:val="000D2E2A"/>
    <w:rsid w:val="000D31D5"/>
    <w:rsid w:val="000D33D3"/>
    <w:rsid w:val="000D3487"/>
    <w:rsid w:val="000D34DD"/>
    <w:rsid w:val="000D39A6"/>
    <w:rsid w:val="000D3AC9"/>
    <w:rsid w:val="000D3C1E"/>
    <w:rsid w:val="000D3CB5"/>
    <w:rsid w:val="000D45AD"/>
    <w:rsid w:val="000D45EF"/>
    <w:rsid w:val="000D467F"/>
    <w:rsid w:val="000D47E4"/>
    <w:rsid w:val="000D48A1"/>
    <w:rsid w:val="000D4B9C"/>
    <w:rsid w:val="000D4E0C"/>
    <w:rsid w:val="000D5272"/>
    <w:rsid w:val="000D5635"/>
    <w:rsid w:val="000D5B91"/>
    <w:rsid w:val="000D5E18"/>
    <w:rsid w:val="000D6053"/>
    <w:rsid w:val="000D6418"/>
    <w:rsid w:val="000D64D5"/>
    <w:rsid w:val="000D6693"/>
    <w:rsid w:val="000D66BB"/>
    <w:rsid w:val="000D6A5F"/>
    <w:rsid w:val="000D6D63"/>
    <w:rsid w:val="000D6D9E"/>
    <w:rsid w:val="000D7145"/>
    <w:rsid w:val="000D7224"/>
    <w:rsid w:val="000D7404"/>
    <w:rsid w:val="000D75F9"/>
    <w:rsid w:val="000D7652"/>
    <w:rsid w:val="000D7AE6"/>
    <w:rsid w:val="000D7B61"/>
    <w:rsid w:val="000E000B"/>
    <w:rsid w:val="000E0176"/>
    <w:rsid w:val="000E0180"/>
    <w:rsid w:val="000E0297"/>
    <w:rsid w:val="000E0602"/>
    <w:rsid w:val="000E0631"/>
    <w:rsid w:val="000E0649"/>
    <w:rsid w:val="000E07C5"/>
    <w:rsid w:val="000E1041"/>
    <w:rsid w:val="000E1046"/>
    <w:rsid w:val="000E1431"/>
    <w:rsid w:val="000E1FB9"/>
    <w:rsid w:val="000E209D"/>
    <w:rsid w:val="000E22C1"/>
    <w:rsid w:val="000E22C9"/>
    <w:rsid w:val="000E2309"/>
    <w:rsid w:val="000E2320"/>
    <w:rsid w:val="000E23D1"/>
    <w:rsid w:val="000E294B"/>
    <w:rsid w:val="000E2C23"/>
    <w:rsid w:val="000E2CD3"/>
    <w:rsid w:val="000E3255"/>
    <w:rsid w:val="000E3497"/>
    <w:rsid w:val="000E3B40"/>
    <w:rsid w:val="000E3D46"/>
    <w:rsid w:val="000E3DD1"/>
    <w:rsid w:val="000E4A11"/>
    <w:rsid w:val="000E4F19"/>
    <w:rsid w:val="000E5260"/>
    <w:rsid w:val="000E52DC"/>
    <w:rsid w:val="000E58CF"/>
    <w:rsid w:val="000E5AC2"/>
    <w:rsid w:val="000E5C51"/>
    <w:rsid w:val="000E5ECC"/>
    <w:rsid w:val="000E6114"/>
    <w:rsid w:val="000E615F"/>
    <w:rsid w:val="000E61A1"/>
    <w:rsid w:val="000E6208"/>
    <w:rsid w:val="000E69C7"/>
    <w:rsid w:val="000E6FC9"/>
    <w:rsid w:val="000E722D"/>
    <w:rsid w:val="000E7250"/>
    <w:rsid w:val="000E76E4"/>
    <w:rsid w:val="000E7B16"/>
    <w:rsid w:val="000F0E0B"/>
    <w:rsid w:val="000F15A8"/>
    <w:rsid w:val="000F1BCA"/>
    <w:rsid w:val="000F1DA5"/>
    <w:rsid w:val="000F1DCA"/>
    <w:rsid w:val="000F1F90"/>
    <w:rsid w:val="000F20A0"/>
    <w:rsid w:val="000F20BF"/>
    <w:rsid w:val="000F240E"/>
    <w:rsid w:val="000F253F"/>
    <w:rsid w:val="000F2823"/>
    <w:rsid w:val="000F2D1B"/>
    <w:rsid w:val="000F3439"/>
    <w:rsid w:val="000F3C9E"/>
    <w:rsid w:val="000F42B5"/>
    <w:rsid w:val="000F42BC"/>
    <w:rsid w:val="000F4657"/>
    <w:rsid w:val="000F470E"/>
    <w:rsid w:val="000F4D06"/>
    <w:rsid w:val="000F4DA9"/>
    <w:rsid w:val="000F5157"/>
    <w:rsid w:val="000F517F"/>
    <w:rsid w:val="000F56C2"/>
    <w:rsid w:val="000F58FA"/>
    <w:rsid w:val="000F5995"/>
    <w:rsid w:val="000F59DB"/>
    <w:rsid w:val="000F5A74"/>
    <w:rsid w:val="000F5B98"/>
    <w:rsid w:val="000F5EAE"/>
    <w:rsid w:val="000F5EAF"/>
    <w:rsid w:val="000F60BC"/>
    <w:rsid w:val="000F6A08"/>
    <w:rsid w:val="000F6ACF"/>
    <w:rsid w:val="000F6CAA"/>
    <w:rsid w:val="000F771B"/>
    <w:rsid w:val="000F7785"/>
    <w:rsid w:val="000F78E2"/>
    <w:rsid w:val="000F79D0"/>
    <w:rsid w:val="000F7C7E"/>
    <w:rsid w:val="001003F8"/>
    <w:rsid w:val="001005AA"/>
    <w:rsid w:val="0010071D"/>
    <w:rsid w:val="001015C3"/>
    <w:rsid w:val="0010173C"/>
    <w:rsid w:val="00101853"/>
    <w:rsid w:val="00101C00"/>
    <w:rsid w:val="00101D03"/>
    <w:rsid w:val="00101D29"/>
    <w:rsid w:val="00102056"/>
    <w:rsid w:val="00102320"/>
    <w:rsid w:val="00102545"/>
    <w:rsid w:val="00102563"/>
    <w:rsid w:val="00103AB3"/>
    <w:rsid w:val="00103B04"/>
    <w:rsid w:val="00103CC7"/>
    <w:rsid w:val="00103DD6"/>
    <w:rsid w:val="00103FF7"/>
    <w:rsid w:val="00104025"/>
    <w:rsid w:val="00104258"/>
    <w:rsid w:val="00104417"/>
    <w:rsid w:val="0010454D"/>
    <w:rsid w:val="001045B8"/>
    <w:rsid w:val="001046D6"/>
    <w:rsid w:val="001047BC"/>
    <w:rsid w:val="00104B7E"/>
    <w:rsid w:val="001052C7"/>
    <w:rsid w:val="00105849"/>
    <w:rsid w:val="001058FC"/>
    <w:rsid w:val="00106117"/>
    <w:rsid w:val="00106252"/>
    <w:rsid w:val="00106379"/>
    <w:rsid w:val="00106546"/>
    <w:rsid w:val="001069BD"/>
    <w:rsid w:val="00106E80"/>
    <w:rsid w:val="00106E8E"/>
    <w:rsid w:val="001072D7"/>
    <w:rsid w:val="00107B32"/>
    <w:rsid w:val="00110447"/>
    <w:rsid w:val="00110AC8"/>
    <w:rsid w:val="0011107D"/>
    <w:rsid w:val="00111129"/>
    <w:rsid w:val="00112269"/>
    <w:rsid w:val="001122F9"/>
    <w:rsid w:val="00112314"/>
    <w:rsid w:val="0011256D"/>
    <w:rsid w:val="00112756"/>
    <w:rsid w:val="00112999"/>
    <w:rsid w:val="00112A1A"/>
    <w:rsid w:val="00112BC2"/>
    <w:rsid w:val="001131CB"/>
    <w:rsid w:val="001135F5"/>
    <w:rsid w:val="00113626"/>
    <w:rsid w:val="001136C0"/>
    <w:rsid w:val="00113700"/>
    <w:rsid w:val="00113776"/>
    <w:rsid w:val="00113972"/>
    <w:rsid w:val="00113F6F"/>
    <w:rsid w:val="0011401A"/>
    <w:rsid w:val="00114130"/>
    <w:rsid w:val="0011419A"/>
    <w:rsid w:val="0011472A"/>
    <w:rsid w:val="00114B3C"/>
    <w:rsid w:val="00114CAB"/>
    <w:rsid w:val="00114E13"/>
    <w:rsid w:val="0011503B"/>
    <w:rsid w:val="0011517F"/>
    <w:rsid w:val="00115243"/>
    <w:rsid w:val="001153FB"/>
    <w:rsid w:val="00116046"/>
    <w:rsid w:val="00116373"/>
    <w:rsid w:val="00116722"/>
    <w:rsid w:val="00116810"/>
    <w:rsid w:val="00116C9A"/>
    <w:rsid w:val="00116F74"/>
    <w:rsid w:val="001173FE"/>
    <w:rsid w:val="001176B7"/>
    <w:rsid w:val="00117D45"/>
    <w:rsid w:val="00117E8D"/>
    <w:rsid w:val="00120057"/>
    <w:rsid w:val="001200CB"/>
    <w:rsid w:val="00120340"/>
    <w:rsid w:val="001203E7"/>
    <w:rsid w:val="00120F8C"/>
    <w:rsid w:val="00121C0A"/>
    <w:rsid w:val="00121FEE"/>
    <w:rsid w:val="0012201D"/>
    <w:rsid w:val="00122281"/>
    <w:rsid w:val="00122379"/>
    <w:rsid w:val="001227B4"/>
    <w:rsid w:val="00122C13"/>
    <w:rsid w:val="00122E47"/>
    <w:rsid w:val="001234DE"/>
    <w:rsid w:val="00123521"/>
    <w:rsid w:val="001236DE"/>
    <w:rsid w:val="001239DE"/>
    <w:rsid w:val="00123B34"/>
    <w:rsid w:val="00123B8B"/>
    <w:rsid w:val="00123DAD"/>
    <w:rsid w:val="00123F90"/>
    <w:rsid w:val="00123FE1"/>
    <w:rsid w:val="00124252"/>
    <w:rsid w:val="00124710"/>
    <w:rsid w:val="00124802"/>
    <w:rsid w:val="00124944"/>
    <w:rsid w:val="00124A0A"/>
    <w:rsid w:val="00124ACD"/>
    <w:rsid w:val="00124F87"/>
    <w:rsid w:val="001253CD"/>
    <w:rsid w:val="001257BF"/>
    <w:rsid w:val="0012598F"/>
    <w:rsid w:val="00125999"/>
    <w:rsid w:val="001259A1"/>
    <w:rsid w:val="00125C52"/>
    <w:rsid w:val="001261DC"/>
    <w:rsid w:val="001266F1"/>
    <w:rsid w:val="00126A5B"/>
    <w:rsid w:val="00126B13"/>
    <w:rsid w:val="00126DA5"/>
    <w:rsid w:val="001271F9"/>
    <w:rsid w:val="001274AE"/>
    <w:rsid w:val="001274D2"/>
    <w:rsid w:val="00127955"/>
    <w:rsid w:val="00127A41"/>
    <w:rsid w:val="00127C10"/>
    <w:rsid w:val="00127E29"/>
    <w:rsid w:val="00127E48"/>
    <w:rsid w:val="00127E71"/>
    <w:rsid w:val="0013033E"/>
    <w:rsid w:val="00130ECD"/>
    <w:rsid w:val="001312C5"/>
    <w:rsid w:val="0013156A"/>
    <w:rsid w:val="0013185A"/>
    <w:rsid w:val="0013192B"/>
    <w:rsid w:val="00131FD4"/>
    <w:rsid w:val="00132B2E"/>
    <w:rsid w:val="0013322B"/>
    <w:rsid w:val="001335AB"/>
    <w:rsid w:val="00133A44"/>
    <w:rsid w:val="00133FDC"/>
    <w:rsid w:val="001341E3"/>
    <w:rsid w:val="00134275"/>
    <w:rsid w:val="00134535"/>
    <w:rsid w:val="001347FE"/>
    <w:rsid w:val="00134A20"/>
    <w:rsid w:val="00134BDB"/>
    <w:rsid w:val="00134E92"/>
    <w:rsid w:val="00134F05"/>
    <w:rsid w:val="0013513B"/>
    <w:rsid w:val="00135238"/>
    <w:rsid w:val="0013546D"/>
    <w:rsid w:val="0013555B"/>
    <w:rsid w:val="0013585C"/>
    <w:rsid w:val="0013589E"/>
    <w:rsid w:val="00135A1D"/>
    <w:rsid w:val="00135E13"/>
    <w:rsid w:val="00135F3A"/>
    <w:rsid w:val="001361D6"/>
    <w:rsid w:val="00136735"/>
    <w:rsid w:val="00136BDF"/>
    <w:rsid w:val="0013754C"/>
    <w:rsid w:val="00137640"/>
    <w:rsid w:val="001400CE"/>
    <w:rsid w:val="00140543"/>
    <w:rsid w:val="0014055F"/>
    <w:rsid w:val="00140AF5"/>
    <w:rsid w:val="00140CF6"/>
    <w:rsid w:val="00140D98"/>
    <w:rsid w:val="00140E34"/>
    <w:rsid w:val="0014134E"/>
    <w:rsid w:val="001418E5"/>
    <w:rsid w:val="00141A06"/>
    <w:rsid w:val="00142046"/>
    <w:rsid w:val="00142415"/>
    <w:rsid w:val="00142612"/>
    <w:rsid w:val="00142A09"/>
    <w:rsid w:val="00142B3F"/>
    <w:rsid w:val="00142E52"/>
    <w:rsid w:val="00142EC0"/>
    <w:rsid w:val="001430CD"/>
    <w:rsid w:val="001432F7"/>
    <w:rsid w:val="0014330A"/>
    <w:rsid w:val="001434CF"/>
    <w:rsid w:val="0014350C"/>
    <w:rsid w:val="00143529"/>
    <w:rsid w:val="001438E0"/>
    <w:rsid w:val="00143F8B"/>
    <w:rsid w:val="00143FBC"/>
    <w:rsid w:val="00143FD1"/>
    <w:rsid w:val="00144026"/>
    <w:rsid w:val="00144095"/>
    <w:rsid w:val="001440FB"/>
    <w:rsid w:val="00144107"/>
    <w:rsid w:val="00144232"/>
    <w:rsid w:val="00144405"/>
    <w:rsid w:val="001444FD"/>
    <w:rsid w:val="001445CF"/>
    <w:rsid w:val="00144731"/>
    <w:rsid w:val="00144976"/>
    <w:rsid w:val="00145084"/>
    <w:rsid w:val="001450EE"/>
    <w:rsid w:val="001452AF"/>
    <w:rsid w:val="001452B2"/>
    <w:rsid w:val="00145618"/>
    <w:rsid w:val="001456B5"/>
    <w:rsid w:val="00145704"/>
    <w:rsid w:val="001464B1"/>
    <w:rsid w:val="00146650"/>
    <w:rsid w:val="001467B0"/>
    <w:rsid w:val="001467EA"/>
    <w:rsid w:val="001469DA"/>
    <w:rsid w:val="00146D37"/>
    <w:rsid w:val="001471FF"/>
    <w:rsid w:val="00147203"/>
    <w:rsid w:val="00147626"/>
    <w:rsid w:val="0014774C"/>
    <w:rsid w:val="00147C5D"/>
    <w:rsid w:val="00147D2C"/>
    <w:rsid w:val="0015000F"/>
    <w:rsid w:val="0015014D"/>
    <w:rsid w:val="001506E1"/>
    <w:rsid w:val="00150A96"/>
    <w:rsid w:val="00150CD4"/>
    <w:rsid w:val="00150F51"/>
    <w:rsid w:val="00151510"/>
    <w:rsid w:val="001516D8"/>
    <w:rsid w:val="001516F8"/>
    <w:rsid w:val="00151825"/>
    <w:rsid w:val="00151832"/>
    <w:rsid w:val="001518B3"/>
    <w:rsid w:val="00151ABA"/>
    <w:rsid w:val="00151B19"/>
    <w:rsid w:val="00151E0C"/>
    <w:rsid w:val="0015239C"/>
    <w:rsid w:val="0015258A"/>
    <w:rsid w:val="00152718"/>
    <w:rsid w:val="00152BA1"/>
    <w:rsid w:val="00152DC0"/>
    <w:rsid w:val="00152F59"/>
    <w:rsid w:val="001539C0"/>
    <w:rsid w:val="00153A4C"/>
    <w:rsid w:val="00154025"/>
    <w:rsid w:val="0015409D"/>
    <w:rsid w:val="00154ECB"/>
    <w:rsid w:val="00154F2C"/>
    <w:rsid w:val="00155001"/>
    <w:rsid w:val="0015507E"/>
    <w:rsid w:val="001553C6"/>
    <w:rsid w:val="001555A2"/>
    <w:rsid w:val="001557D5"/>
    <w:rsid w:val="00155F0F"/>
    <w:rsid w:val="001565F1"/>
    <w:rsid w:val="001566EB"/>
    <w:rsid w:val="001566F5"/>
    <w:rsid w:val="001569DD"/>
    <w:rsid w:val="00156A26"/>
    <w:rsid w:val="00156E86"/>
    <w:rsid w:val="001570CE"/>
    <w:rsid w:val="00157318"/>
    <w:rsid w:val="001573AA"/>
    <w:rsid w:val="0015760F"/>
    <w:rsid w:val="00157908"/>
    <w:rsid w:val="0015795D"/>
    <w:rsid w:val="00157B87"/>
    <w:rsid w:val="00157F6D"/>
    <w:rsid w:val="0016001B"/>
    <w:rsid w:val="001600D4"/>
    <w:rsid w:val="001600FE"/>
    <w:rsid w:val="0016046E"/>
    <w:rsid w:val="001610D9"/>
    <w:rsid w:val="0016136A"/>
    <w:rsid w:val="0016142E"/>
    <w:rsid w:val="0016146F"/>
    <w:rsid w:val="001616CF"/>
    <w:rsid w:val="00161756"/>
    <w:rsid w:val="001619A7"/>
    <w:rsid w:val="001619CC"/>
    <w:rsid w:val="00161FE8"/>
    <w:rsid w:val="0016222B"/>
    <w:rsid w:val="001623D6"/>
    <w:rsid w:val="001624B9"/>
    <w:rsid w:val="00162645"/>
    <w:rsid w:val="0016315D"/>
    <w:rsid w:val="0016323D"/>
    <w:rsid w:val="00163472"/>
    <w:rsid w:val="001634AE"/>
    <w:rsid w:val="001635EC"/>
    <w:rsid w:val="00163997"/>
    <w:rsid w:val="00163C4D"/>
    <w:rsid w:val="00163C50"/>
    <w:rsid w:val="00163F3C"/>
    <w:rsid w:val="0016421E"/>
    <w:rsid w:val="0016442E"/>
    <w:rsid w:val="001650F1"/>
    <w:rsid w:val="001651C7"/>
    <w:rsid w:val="00165374"/>
    <w:rsid w:val="00165540"/>
    <w:rsid w:val="001655C0"/>
    <w:rsid w:val="001659B3"/>
    <w:rsid w:val="00165AB0"/>
    <w:rsid w:val="00165EAF"/>
    <w:rsid w:val="0016638A"/>
    <w:rsid w:val="001664B1"/>
    <w:rsid w:val="00166C52"/>
    <w:rsid w:val="00167071"/>
    <w:rsid w:val="00167557"/>
    <w:rsid w:val="001679C5"/>
    <w:rsid w:val="00167E73"/>
    <w:rsid w:val="001701D6"/>
    <w:rsid w:val="00170570"/>
    <w:rsid w:val="0017086E"/>
    <w:rsid w:val="00170892"/>
    <w:rsid w:val="001709C3"/>
    <w:rsid w:val="00170BB9"/>
    <w:rsid w:val="00170C0A"/>
    <w:rsid w:val="00170C3E"/>
    <w:rsid w:val="0017101F"/>
    <w:rsid w:val="00171150"/>
    <w:rsid w:val="00171511"/>
    <w:rsid w:val="00171D36"/>
    <w:rsid w:val="0017262E"/>
    <w:rsid w:val="00172A70"/>
    <w:rsid w:val="00172B04"/>
    <w:rsid w:val="00172EC1"/>
    <w:rsid w:val="00173296"/>
    <w:rsid w:val="00173411"/>
    <w:rsid w:val="00173497"/>
    <w:rsid w:val="00173705"/>
    <w:rsid w:val="00173761"/>
    <w:rsid w:val="0017426D"/>
    <w:rsid w:val="001747C4"/>
    <w:rsid w:val="00174BD8"/>
    <w:rsid w:val="00174F2A"/>
    <w:rsid w:val="00174FBD"/>
    <w:rsid w:val="0017500E"/>
    <w:rsid w:val="00175031"/>
    <w:rsid w:val="001752D4"/>
    <w:rsid w:val="00175473"/>
    <w:rsid w:val="00175482"/>
    <w:rsid w:val="00175880"/>
    <w:rsid w:val="0017596E"/>
    <w:rsid w:val="00175BE3"/>
    <w:rsid w:val="00175C29"/>
    <w:rsid w:val="00175EB8"/>
    <w:rsid w:val="00175EEC"/>
    <w:rsid w:val="001763F2"/>
    <w:rsid w:val="00176652"/>
    <w:rsid w:val="00176828"/>
    <w:rsid w:val="00176859"/>
    <w:rsid w:val="0017688B"/>
    <w:rsid w:val="00176945"/>
    <w:rsid w:val="00176E91"/>
    <w:rsid w:val="001771D5"/>
    <w:rsid w:val="00177970"/>
    <w:rsid w:val="00177B29"/>
    <w:rsid w:val="00177E56"/>
    <w:rsid w:val="00177F69"/>
    <w:rsid w:val="0018021E"/>
    <w:rsid w:val="0018028B"/>
    <w:rsid w:val="0018076D"/>
    <w:rsid w:val="001809D6"/>
    <w:rsid w:val="00180A91"/>
    <w:rsid w:val="00180C28"/>
    <w:rsid w:val="00180C73"/>
    <w:rsid w:val="00180E49"/>
    <w:rsid w:val="00181289"/>
    <w:rsid w:val="00181364"/>
    <w:rsid w:val="0018197D"/>
    <w:rsid w:val="001819B2"/>
    <w:rsid w:val="00182525"/>
    <w:rsid w:val="001825DB"/>
    <w:rsid w:val="00182838"/>
    <w:rsid w:val="00182C5F"/>
    <w:rsid w:val="00183169"/>
    <w:rsid w:val="00183244"/>
    <w:rsid w:val="0018334B"/>
    <w:rsid w:val="001834B2"/>
    <w:rsid w:val="00183502"/>
    <w:rsid w:val="001838D5"/>
    <w:rsid w:val="001842E4"/>
    <w:rsid w:val="001843AE"/>
    <w:rsid w:val="0018452B"/>
    <w:rsid w:val="0018495F"/>
    <w:rsid w:val="00184C49"/>
    <w:rsid w:val="0018555B"/>
    <w:rsid w:val="00185573"/>
    <w:rsid w:val="001855F3"/>
    <w:rsid w:val="001857FD"/>
    <w:rsid w:val="00185831"/>
    <w:rsid w:val="00185893"/>
    <w:rsid w:val="001859B9"/>
    <w:rsid w:val="00185C0A"/>
    <w:rsid w:val="00186488"/>
    <w:rsid w:val="00186747"/>
    <w:rsid w:val="00186D01"/>
    <w:rsid w:val="001876CB"/>
    <w:rsid w:val="0018788E"/>
    <w:rsid w:val="00187D25"/>
    <w:rsid w:val="00187E14"/>
    <w:rsid w:val="001902AE"/>
    <w:rsid w:val="00190501"/>
    <w:rsid w:val="0019057A"/>
    <w:rsid w:val="001905F3"/>
    <w:rsid w:val="00190764"/>
    <w:rsid w:val="00190A0C"/>
    <w:rsid w:val="00190EFE"/>
    <w:rsid w:val="00190F0E"/>
    <w:rsid w:val="00190F12"/>
    <w:rsid w:val="001919BC"/>
    <w:rsid w:val="00191C1A"/>
    <w:rsid w:val="00192293"/>
    <w:rsid w:val="001925A9"/>
    <w:rsid w:val="00192E6F"/>
    <w:rsid w:val="00192F7A"/>
    <w:rsid w:val="00192F93"/>
    <w:rsid w:val="00193142"/>
    <w:rsid w:val="001932D4"/>
    <w:rsid w:val="00193483"/>
    <w:rsid w:val="00193747"/>
    <w:rsid w:val="00194403"/>
    <w:rsid w:val="0019451B"/>
    <w:rsid w:val="00194527"/>
    <w:rsid w:val="00194BC4"/>
    <w:rsid w:val="00194F77"/>
    <w:rsid w:val="00194F8D"/>
    <w:rsid w:val="00195064"/>
    <w:rsid w:val="00195150"/>
    <w:rsid w:val="001957FF"/>
    <w:rsid w:val="00196875"/>
    <w:rsid w:val="00196E16"/>
    <w:rsid w:val="00197061"/>
    <w:rsid w:val="00197158"/>
    <w:rsid w:val="00197291"/>
    <w:rsid w:val="0019740A"/>
    <w:rsid w:val="0019751F"/>
    <w:rsid w:val="00197610"/>
    <w:rsid w:val="00197769"/>
    <w:rsid w:val="00197DD5"/>
    <w:rsid w:val="00197ED8"/>
    <w:rsid w:val="001A019E"/>
    <w:rsid w:val="001A021B"/>
    <w:rsid w:val="001A0912"/>
    <w:rsid w:val="001A0DDB"/>
    <w:rsid w:val="001A0E04"/>
    <w:rsid w:val="001A13CA"/>
    <w:rsid w:val="001A1728"/>
    <w:rsid w:val="001A19A8"/>
    <w:rsid w:val="001A1B9D"/>
    <w:rsid w:val="001A1D6F"/>
    <w:rsid w:val="001A1F57"/>
    <w:rsid w:val="001A1FCF"/>
    <w:rsid w:val="001A2002"/>
    <w:rsid w:val="001A2127"/>
    <w:rsid w:val="001A2132"/>
    <w:rsid w:val="001A24F6"/>
    <w:rsid w:val="001A2797"/>
    <w:rsid w:val="001A2892"/>
    <w:rsid w:val="001A28D1"/>
    <w:rsid w:val="001A2A47"/>
    <w:rsid w:val="001A2AE6"/>
    <w:rsid w:val="001A2D6E"/>
    <w:rsid w:val="001A2F05"/>
    <w:rsid w:val="001A3200"/>
    <w:rsid w:val="001A37E4"/>
    <w:rsid w:val="001A4813"/>
    <w:rsid w:val="001A493C"/>
    <w:rsid w:val="001A4C57"/>
    <w:rsid w:val="001A4DCD"/>
    <w:rsid w:val="001A50B1"/>
    <w:rsid w:val="001A5A8A"/>
    <w:rsid w:val="001A5B72"/>
    <w:rsid w:val="001A5C9A"/>
    <w:rsid w:val="001A5CAD"/>
    <w:rsid w:val="001A602A"/>
    <w:rsid w:val="001A656C"/>
    <w:rsid w:val="001A658B"/>
    <w:rsid w:val="001A6604"/>
    <w:rsid w:val="001A69BB"/>
    <w:rsid w:val="001A6B3C"/>
    <w:rsid w:val="001A6B56"/>
    <w:rsid w:val="001A6CB4"/>
    <w:rsid w:val="001A6F1D"/>
    <w:rsid w:val="001A79A4"/>
    <w:rsid w:val="001A7E52"/>
    <w:rsid w:val="001A7F95"/>
    <w:rsid w:val="001B0041"/>
    <w:rsid w:val="001B0679"/>
    <w:rsid w:val="001B0F6F"/>
    <w:rsid w:val="001B0FCD"/>
    <w:rsid w:val="001B12B5"/>
    <w:rsid w:val="001B14E6"/>
    <w:rsid w:val="001B1503"/>
    <w:rsid w:val="001B180F"/>
    <w:rsid w:val="001B1BF4"/>
    <w:rsid w:val="001B1C25"/>
    <w:rsid w:val="001B1D24"/>
    <w:rsid w:val="001B1D3A"/>
    <w:rsid w:val="001B20AD"/>
    <w:rsid w:val="001B24D6"/>
    <w:rsid w:val="001B2542"/>
    <w:rsid w:val="001B2837"/>
    <w:rsid w:val="001B2A8D"/>
    <w:rsid w:val="001B2EB0"/>
    <w:rsid w:val="001B2F8C"/>
    <w:rsid w:val="001B3095"/>
    <w:rsid w:val="001B3096"/>
    <w:rsid w:val="001B30BA"/>
    <w:rsid w:val="001B3291"/>
    <w:rsid w:val="001B3388"/>
    <w:rsid w:val="001B3BA6"/>
    <w:rsid w:val="001B3C91"/>
    <w:rsid w:val="001B41E5"/>
    <w:rsid w:val="001B46B8"/>
    <w:rsid w:val="001B4ADB"/>
    <w:rsid w:val="001B4B5E"/>
    <w:rsid w:val="001B4DD5"/>
    <w:rsid w:val="001B4F92"/>
    <w:rsid w:val="001B5090"/>
    <w:rsid w:val="001B58A4"/>
    <w:rsid w:val="001B5AEB"/>
    <w:rsid w:val="001B5E1A"/>
    <w:rsid w:val="001B5E69"/>
    <w:rsid w:val="001B5EBE"/>
    <w:rsid w:val="001B6982"/>
    <w:rsid w:val="001B6B77"/>
    <w:rsid w:val="001B72D6"/>
    <w:rsid w:val="001B737F"/>
    <w:rsid w:val="001B740D"/>
    <w:rsid w:val="001B7859"/>
    <w:rsid w:val="001C038F"/>
    <w:rsid w:val="001C0591"/>
    <w:rsid w:val="001C064D"/>
    <w:rsid w:val="001C06F8"/>
    <w:rsid w:val="001C07A1"/>
    <w:rsid w:val="001C07E4"/>
    <w:rsid w:val="001C0BD4"/>
    <w:rsid w:val="001C0C36"/>
    <w:rsid w:val="001C0F48"/>
    <w:rsid w:val="001C0FE5"/>
    <w:rsid w:val="001C10B7"/>
    <w:rsid w:val="001C16BF"/>
    <w:rsid w:val="001C22CF"/>
    <w:rsid w:val="001C2395"/>
    <w:rsid w:val="001C2572"/>
    <w:rsid w:val="001C2721"/>
    <w:rsid w:val="001C297F"/>
    <w:rsid w:val="001C2B1C"/>
    <w:rsid w:val="001C2DA6"/>
    <w:rsid w:val="001C3025"/>
    <w:rsid w:val="001C314A"/>
    <w:rsid w:val="001C31CF"/>
    <w:rsid w:val="001C3588"/>
    <w:rsid w:val="001C3B18"/>
    <w:rsid w:val="001C3B5D"/>
    <w:rsid w:val="001C3F3B"/>
    <w:rsid w:val="001C3FC8"/>
    <w:rsid w:val="001C41EF"/>
    <w:rsid w:val="001C42E1"/>
    <w:rsid w:val="001C4A08"/>
    <w:rsid w:val="001C4AAD"/>
    <w:rsid w:val="001C4FFC"/>
    <w:rsid w:val="001C504B"/>
    <w:rsid w:val="001C5B08"/>
    <w:rsid w:val="001C5DB8"/>
    <w:rsid w:val="001C617D"/>
    <w:rsid w:val="001C6333"/>
    <w:rsid w:val="001C6438"/>
    <w:rsid w:val="001C665B"/>
    <w:rsid w:val="001C6C94"/>
    <w:rsid w:val="001C7DAA"/>
    <w:rsid w:val="001D002A"/>
    <w:rsid w:val="001D0184"/>
    <w:rsid w:val="001D02AE"/>
    <w:rsid w:val="001D02E0"/>
    <w:rsid w:val="001D04B9"/>
    <w:rsid w:val="001D0F20"/>
    <w:rsid w:val="001D134E"/>
    <w:rsid w:val="001D1447"/>
    <w:rsid w:val="001D15F9"/>
    <w:rsid w:val="001D175A"/>
    <w:rsid w:val="001D1841"/>
    <w:rsid w:val="001D18D0"/>
    <w:rsid w:val="001D1D53"/>
    <w:rsid w:val="001D2401"/>
    <w:rsid w:val="001D2869"/>
    <w:rsid w:val="001D2965"/>
    <w:rsid w:val="001D2B48"/>
    <w:rsid w:val="001D2C79"/>
    <w:rsid w:val="001D2CC5"/>
    <w:rsid w:val="001D2D41"/>
    <w:rsid w:val="001D2EEC"/>
    <w:rsid w:val="001D309C"/>
    <w:rsid w:val="001D3417"/>
    <w:rsid w:val="001D3489"/>
    <w:rsid w:val="001D3930"/>
    <w:rsid w:val="001D3CC1"/>
    <w:rsid w:val="001D4299"/>
    <w:rsid w:val="001D42ED"/>
    <w:rsid w:val="001D43C3"/>
    <w:rsid w:val="001D448D"/>
    <w:rsid w:val="001D45C9"/>
    <w:rsid w:val="001D472D"/>
    <w:rsid w:val="001D4925"/>
    <w:rsid w:val="001D4A8D"/>
    <w:rsid w:val="001D4ABF"/>
    <w:rsid w:val="001D4B4E"/>
    <w:rsid w:val="001D4B63"/>
    <w:rsid w:val="001D4B96"/>
    <w:rsid w:val="001D4BD8"/>
    <w:rsid w:val="001D4C6C"/>
    <w:rsid w:val="001D51D0"/>
    <w:rsid w:val="001D52E4"/>
    <w:rsid w:val="001D539C"/>
    <w:rsid w:val="001D54CB"/>
    <w:rsid w:val="001D569D"/>
    <w:rsid w:val="001D57D1"/>
    <w:rsid w:val="001D5D47"/>
    <w:rsid w:val="001D615D"/>
    <w:rsid w:val="001D6644"/>
    <w:rsid w:val="001D6AAD"/>
    <w:rsid w:val="001D6E97"/>
    <w:rsid w:val="001D6F3E"/>
    <w:rsid w:val="001D73A5"/>
    <w:rsid w:val="001D761F"/>
    <w:rsid w:val="001D77FB"/>
    <w:rsid w:val="001D791E"/>
    <w:rsid w:val="001D7B7D"/>
    <w:rsid w:val="001D7BA7"/>
    <w:rsid w:val="001D7CA1"/>
    <w:rsid w:val="001D7F62"/>
    <w:rsid w:val="001E0556"/>
    <w:rsid w:val="001E0577"/>
    <w:rsid w:val="001E067C"/>
    <w:rsid w:val="001E1023"/>
    <w:rsid w:val="001E1060"/>
    <w:rsid w:val="001E1195"/>
    <w:rsid w:val="001E1246"/>
    <w:rsid w:val="001E1599"/>
    <w:rsid w:val="001E15F2"/>
    <w:rsid w:val="001E170A"/>
    <w:rsid w:val="001E1C0D"/>
    <w:rsid w:val="001E1C67"/>
    <w:rsid w:val="001E1D6C"/>
    <w:rsid w:val="001E1EDD"/>
    <w:rsid w:val="001E242D"/>
    <w:rsid w:val="001E275C"/>
    <w:rsid w:val="001E2ABF"/>
    <w:rsid w:val="001E2C3E"/>
    <w:rsid w:val="001E31EE"/>
    <w:rsid w:val="001E3313"/>
    <w:rsid w:val="001E3543"/>
    <w:rsid w:val="001E3834"/>
    <w:rsid w:val="001E38AE"/>
    <w:rsid w:val="001E459F"/>
    <w:rsid w:val="001E4C42"/>
    <w:rsid w:val="001E4DFA"/>
    <w:rsid w:val="001E4F21"/>
    <w:rsid w:val="001E55D0"/>
    <w:rsid w:val="001E57E7"/>
    <w:rsid w:val="001E584A"/>
    <w:rsid w:val="001E5D8B"/>
    <w:rsid w:val="001E61AF"/>
    <w:rsid w:val="001E6A6A"/>
    <w:rsid w:val="001E6C47"/>
    <w:rsid w:val="001E6CA2"/>
    <w:rsid w:val="001E6CFF"/>
    <w:rsid w:val="001E6DA9"/>
    <w:rsid w:val="001E6EF2"/>
    <w:rsid w:val="001E7238"/>
    <w:rsid w:val="001E7343"/>
    <w:rsid w:val="001E7B5C"/>
    <w:rsid w:val="001E7BFB"/>
    <w:rsid w:val="001E7D15"/>
    <w:rsid w:val="001E7E83"/>
    <w:rsid w:val="001F01C7"/>
    <w:rsid w:val="001F02FC"/>
    <w:rsid w:val="001F0481"/>
    <w:rsid w:val="001F059A"/>
    <w:rsid w:val="001F0657"/>
    <w:rsid w:val="001F099B"/>
    <w:rsid w:val="001F0A15"/>
    <w:rsid w:val="001F0B3F"/>
    <w:rsid w:val="001F0D67"/>
    <w:rsid w:val="001F13D4"/>
    <w:rsid w:val="001F1409"/>
    <w:rsid w:val="001F16CA"/>
    <w:rsid w:val="001F16E6"/>
    <w:rsid w:val="001F191F"/>
    <w:rsid w:val="001F19FE"/>
    <w:rsid w:val="001F1AFB"/>
    <w:rsid w:val="001F1D63"/>
    <w:rsid w:val="001F1E8A"/>
    <w:rsid w:val="001F1F97"/>
    <w:rsid w:val="001F2800"/>
    <w:rsid w:val="001F28E6"/>
    <w:rsid w:val="001F2C22"/>
    <w:rsid w:val="001F2D9C"/>
    <w:rsid w:val="001F30BC"/>
    <w:rsid w:val="001F3563"/>
    <w:rsid w:val="001F385C"/>
    <w:rsid w:val="001F3907"/>
    <w:rsid w:val="001F3E84"/>
    <w:rsid w:val="001F4032"/>
    <w:rsid w:val="001F4191"/>
    <w:rsid w:val="001F42CA"/>
    <w:rsid w:val="001F431C"/>
    <w:rsid w:val="001F45F9"/>
    <w:rsid w:val="001F48CF"/>
    <w:rsid w:val="001F5A57"/>
    <w:rsid w:val="001F604F"/>
    <w:rsid w:val="001F6129"/>
    <w:rsid w:val="001F6276"/>
    <w:rsid w:val="001F65C7"/>
    <w:rsid w:val="001F6619"/>
    <w:rsid w:val="001F6706"/>
    <w:rsid w:val="001F680F"/>
    <w:rsid w:val="001F685D"/>
    <w:rsid w:val="001F6AC5"/>
    <w:rsid w:val="001F6BF4"/>
    <w:rsid w:val="001F6FA3"/>
    <w:rsid w:val="001F71DC"/>
    <w:rsid w:val="001F7246"/>
    <w:rsid w:val="001F75F1"/>
    <w:rsid w:val="001F786D"/>
    <w:rsid w:val="001F7A0D"/>
    <w:rsid w:val="001F7AD7"/>
    <w:rsid w:val="001F7D63"/>
    <w:rsid w:val="001F7EDF"/>
    <w:rsid w:val="002006DD"/>
    <w:rsid w:val="00200753"/>
    <w:rsid w:val="002008DC"/>
    <w:rsid w:val="00200AFB"/>
    <w:rsid w:val="00200D15"/>
    <w:rsid w:val="00200EE1"/>
    <w:rsid w:val="00200EFF"/>
    <w:rsid w:val="00201431"/>
    <w:rsid w:val="00201640"/>
    <w:rsid w:val="0020173F"/>
    <w:rsid w:val="0020187A"/>
    <w:rsid w:val="002019FF"/>
    <w:rsid w:val="00201C81"/>
    <w:rsid w:val="00201CA6"/>
    <w:rsid w:val="002020EF"/>
    <w:rsid w:val="0020242B"/>
    <w:rsid w:val="00202A47"/>
    <w:rsid w:val="00202AB4"/>
    <w:rsid w:val="00202FF6"/>
    <w:rsid w:val="00203002"/>
    <w:rsid w:val="0020309E"/>
    <w:rsid w:val="00203133"/>
    <w:rsid w:val="00203625"/>
    <w:rsid w:val="0020386B"/>
    <w:rsid w:val="002039A6"/>
    <w:rsid w:val="00203ADC"/>
    <w:rsid w:val="002044B1"/>
    <w:rsid w:val="002046F0"/>
    <w:rsid w:val="00204E2E"/>
    <w:rsid w:val="00204F2B"/>
    <w:rsid w:val="002052E5"/>
    <w:rsid w:val="0020539F"/>
    <w:rsid w:val="00205462"/>
    <w:rsid w:val="0020552C"/>
    <w:rsid w:val="00205545"/>
    <w:rsid w:val="00205A5F"/>
    <w:rsid w:val="00205AAE"/>
    <w:rsid w:val="002060E3"/>
    <w:rsid w:val="0020660C"/>
    <w:rsid w:val="002066CA"/>
    <w:rsid w:val="0020673A"/>
    <w:rsid w:val="00206B59"/>
    <w:rsid w:val="00206C48"/>
    <w:rsid w:val="00206D86"/>
    <w:rsid w:val="002076F3"/>
    <w:rsid w:val="00207A4A"/>
    <w:rsid w:val="00207AA6"/>
    <w:rsid w:val="00207B0A"/>
    <w:rsid w:val="00207B66"/>
    <w:rsid w:val="00207C2B"/>
    <w:rsid w:val="002103FB"/>
    <w:rsid w:val="00210570"/>
    <w:rsid w:val="0021062B"/>
    <w:rsid w:val="002107F9"/>
    <w:rsid w:val="0021083C"/>
    <w:rsid w:val="0021093C"/>
    <w:rsid w:val="00210980"/>
    <w:rsid w:val="00210D14"/>
    <w:rsid w:val="00210DFB"/>
    <w:rsid w:val="002110AD"/>
    <w:rsid w:val="002119C5"/>
    <w:rsid w:val="002119D8"/>
    <w:rsid w:val="00211B00"/>
    <w:rsid w:val="00211FE5"/>
    <w:rsid w:val="002121D7"/>
    <w:rsid w:val="00212744"/>
    <w:rsid w:val="002127CF"/>
    <w:rsid w:val="002127E6"/>
    <w:rsid w:val="002128A9"/>
    <w:rsid w:val="002129E8"/>
    <w:rsid w:val="00212A88"/>
    <w:rsid w:val="00212A95"/>
    <w:rsid w:val="00212CAC"/>
    <w:rsid w:val="00212D66"/>
    <w:rsid w:val="00212DCB"/>
    <w:rsid w:val="00213189"/>
    <w:rsid w:val="002132AA"/>
    <w:rsid w:val="002133CA"/>
    <w:rsid w:val="0021382C"/>
    <w:rsid w:val="00213AF4"/>
    <w:rsid w:val="00213B01"/>
    <w:rsid w:val="00213E94"/>
    <w:rsid w:val="002142D2"/>
    <w:rsid w:val="0021457D"/>
    <w:rsid w:val="00214A69"/>
    <w:rsid w:val="002154D9"/>
    <w:rsid w:val="00215A57"/>
    <w:rsid w:val="00215A96"/>
    <w:rsid w:val="00215CCB"/>
    <w:rsid w:val="00215E7E"/>
    <w:rsid w:val="00216158"/>
    <w:rsid w:val="0021649D"/>
    <w:rsid w:val="002164C6"/>
    <w:rsid w:val="0021654F"/>
    <w:rsid w:val="002166B9"/>
    <w:rsid w:val="00216A11"/>
    <w:rsid w:val="00216AF3"/>
    <w:rsid w:val="00216B73"/>
    <w:rsid w:val="00217073"/>
    <w:rsid w:val="0021749B"/>
    <w:rsid w:val="002175F8"/>
    <w:rsid w:val="00217A6A"/>
    <w:rsid w:val="0022017D"/>
    <w:rsid w:val="002202BB"/>
    <w:rsid w:val="00220952"/>
    <w:rsid w:val="00220A34"/>
    <w:rsid w:val="00220C3C"/>
    <w:rsid w:val="00221709"/>
    <w:rsid w:val="00221710"/>
    <w:rsid w:val="002217B6"/>
    <w:rsid w:val="00221937"/>
    <w:rsid w:val="00221994"/>
    <w:rsid w:val="00221A27"/>
    <w:rsid w:val="00221BA7"/>
    <w:rsid w:val="00221BDA"/>
    <w:rsid w:val="00221C1C"/>
    <w:rsid w:val="00222DC6"/>
    <w:rsid w:val="00223587"/>
    <w:rsid w:val="002236C6"/>
    <w:rsid w:val="00223993"/>
    <w:rsid w:val="00223CDA"/>
    <w:rsid w:val="00223D6F"/>
    <w:rsid w:val="00223E96"/>
    <w:rsid w:val="00223FE1"/>
    <w:rsid w:val="002242C6"/>
    <w:rsid w:val="002247C0"/>
    <w:rsid w:val="00224A3F"/>
    <w:rsid w:val="00224BBE"/>
    <w:rsid w:val="0022522B"/>
    <w:rsid w:val="00225905"/>
    <w:rsid w:val="00226114"/>
    <w:rsid w:val="002261EC"/>
    <w:rsid w:val="00226888"/>
    <w:rsid w:val="00226C23"/>
    <w:rsid w:val="00226F65"/>
    <w:rsid w:val="0022769F"/>
    <w:rsid w:val="002278AC"/>
    <w:rsid w:val="00227A95"/>
    <w:rsid w:val="00227B77"/>
    <w:rsid w:val="00227CCC"/>
    <w:rsid w:val="00227E00"/>
    <w:rsid w:val="00227EE2"/>
    <w:rsid w:val="00230165"/>
    <w:rsid w:val="0023065B"/>
    <w:rsid w:val="00230C94"/>
    <w:rsid w:val="00230EB7"/>
    <w:rsid w:val="00230EC6"/>
    <w:rsid w:val="00230FC5"/>
    <w:rsid w:val="00230FE5"/>
    <w:rsid w:val="00231913"/>
    <w:rsid w:val="00231A16"/>
    <w:rsid w:val="00231DBF"/>
    <w:rsid w:val="0023281E"/>
    <w:rsid w:val="00232AF5"/>
    <w:rsid w:val="00232B0E"/>
    <w:rsid w:val="00233486"/>
    <w:rsid w:val="0023362F"/>
    <w:rsid w:val="0023364F"/>
    <w:rsid w:val="00233973"/>
    <w:rsid w:val="0023445A"/>
    <w:rsid w:val="00234573"/>
    <w:rsid w:val="00234C5F"/>
    <w:rsid w:val="00234CA2"/>
    <w:rsid w:val="00234D89"/>
    <w:rsid w:val="00235049"/>
    <w:rsid w:val="00235138"/>
    <w:rsid w:val="00235290"/>
    <w:rsid w:val="002354BB"/>
    <w:rsid w:val="00235AEE"/>
    <w:rsid w:val="00235D05"/>
    <w:rsid w:val="00236150"/>
    <w:rsid w:val="00236663"/>
    <w:rsid w:val="00236861"/>
    <w:rsid w:val="00236874"/>
    <w:rsid w:val="0023687D"/>
    <w:rsid w:val="002369D4"/>
    <w:rsid w:val="00236C6E"/>
    <w:rsid w:val="00236F57"/>
    <w:rsid w:val="002373FB"/>
    <w:rsid w:val="002379DD"/>
    <w:rsid w:val="00237A6C"/>
    <w:rsid w:val="00237DEA"/>
    <w:rsid w:val="00237E42"/>
    <w:rsid w:val="00237F63"/>
    <w:rsid w:val="00240201"/>
    <w:rsid w:val="002403EA"/>
    <w:rsid w:val="00240DC6"/>
    <w:rsid w:val="00241223"/>
    <w:rsid w:val="00241403"/>
    <w:rsid w:val="002414E0"/>
    <w:rsid w:val="002415F0"/>
    <w:rsid w:val="002419FF"/>
    <w:rsid w:val="00241C5D"/>
    <w:rsid w:val="00241C87"/>
    <w:rsid w:val="002420FA"/>
    <w:rsid w:val="00242665"/>
    <w:rsid w:val="00242D21"/>
    <w:rsid w:val="00242D72"/>
    <w:rsid w:val="0024341E"/>
    <w:rsid w:val="00243649"/>
    <w:rsid w:val="00243DBF"/>
    <w:rsid w:val="00243EA5"/>
    <w:rsid w:val="00244241"/>
    <w:rsid w:val="00244284"/>
    <w:rsid w:val="002443DA"/>
    <w:rsid w:val="00244849"/>
    <w:rsid w:val="0024507C"/>
    <w:rsid w:val="002450EF"/>
    <w:rsid w:val="00245579"/>
    <w:rsid w:val="002457E7"/>
    <w:rsid w:val="00245814"/>
    <w:rsid w:val="00245A51"/>
    <w:rsid w:val="002460D1"/>
    <w:rsid w:val="002461C3"/>
    <w:rsid w:val="002463A0"/>
    <w:rsid w:val="00246698"/>
    <w:rsid w:val="0024680D"/>
    <w:rsid w:val="00246C58"/>
    <w:rsid w:val="00246E45"/>
    <w:rsid w:val="00246F76"/>
    <w:rsid w:val="00247369"/>
    <w:rsid w:val="002474E3"/>
    <w:rsid w:val="00247739"/>
    <w:rsid w:val="0024788C"/>
    <w:rsid w:val="00247890"/>
    <w:rsid w:val="00247CBF"/>
    <w:rsid w:val="00247FE7"/>
    <w:rsid w:val="002503E1"/>
    <w:rsid w:val="002504C1"/>
    <w:rsid w:val="0025086E"/>
    <w:rsid w:val="00250873"/>
    <w:rsid w:val="00250B30"/>
    <w:rsid w:val="00251B67"/>
    <w:rsid w:val="00251C8F"/>
    <w:rsid w:val="00251D48"/>
    <w:rsid w:val="00251F05"/>
    <w:rsid w:val="00252058"/>
    <w:rsid w:val="002522A7"/>
    <w:rsid w:val="002529EE"/>
    <w:rsid w:val="00252C9A"/>
    <w:rsid w:val="00253091"/>
    <w:rsid w:val="0025344E"/>
    <w:rsid w:val="002539B1"/>
    <w:rsid w:val="00253B7D"/>
    <w:rsid w:val="00253C73"/>
    <w:rsid w:val="00253FDB"/>
    <w:rsid w:val="002541E7"/>
    <w:rsid w:val="0025432F"/>
    <w:rsid w:val="00254888"/>
    <w:rsid w:val="002548E3"/>
    <w:rsid w:val="00255255"/>
    <w:rsid w:val="002552B9"/>
    <w:rsid w:val="00255471"/>
    <w:rsid w:val="002556F8"/>
    <w:rsid w:val="00255927"/>
    <w:rsid w:val="002559A4"/>
    <w:rsid w:val="00255C09"/>
    <w:rsid w:val="00256001"/>
    <w:rsid w:val="002560F6"/>
    <w:rsid w:val="00256328"/>
    <w:rsid w:val="0025658A"/>
    <w:rsid w:val="0025665A"/>
    <w:rsid w:val="0025672F"/>
    <w:rsid w:val="00256C56"/>
    <w:rsid w:val="00256CC0"/>
    <w:rsid w:val="00256D8C"/>
    <w:rsid w:val="0025710A"/>
    <w:rsid w:val="00257344"/>
    <w:rsid w:val="0025741B"/>
    <w:rsid w:val="002576C5"/>
    <w:rsid w:val="00257789"/>
    <w:rsid w:val="00257CFD"/>
    <w:rsid w:val="00257F31"/>
    <w:rsid w:val="00257FC4"/>
    <w:rsid w:val="00260006"/>
    <w:rsid w:val="0026023D"/>
    <w:rsid w:val="00260358"/>
    <w:rsid w:val="002604B0"/>
    <w:rsid w:val="002609F8"/>
    <w:rsid w:val="00261076"/>
    <w:rsid w:val="00261335"/>
    <w:rsid w:val="002617A2"/>
    <w:rsid w:val="00261A28"/>
    <w:rsid w:val="00261D0D"/>
    <w:rsid w:val="00261EDC"/>
    <w:rsid w:val="002623A5"/>
    <w:rsid w:val="00262C0B"/>
    <w:rsid w:val="00262C8B"/>
    <w:rsid w:val="00263175"/>
    <w:rsid w:val="002631F7"/>
    <w:rsid w:val="002635B5"/>
    <w:rsid w:val="00263B56"/>
    <w:rsid w:val="00263F6D"/>
    <w:rsid w:val="0026416C"/>
    <w:rsid w:val="002642A6"/>
    <w:rsid w:val="00264756"/>
    <w:rsid w:val="002647D1"/>
    <w:rsid w:val="002648B4"/>
    <w:rsid w:val="00264DAE"/>
    <w:rsid w:val="00265201"/>
    <w:rsid w:val="0026525A"/>
    <w:rsid w:val="002652DE"/>
    <w:rsid w:val="002658E7"/>
    <w:rsid w:val="0026598B"/>
    <w:rsid w:val="00265BD4"/>
    <w:rsid w:val="00265CC6"/>
    <w:rsid w:val="00266207"/>
    <w:rsid w:val="002662D6"/>
    <w:rsid w:val="00266622"/>
    <w:rsid w:val="002667D9"/>
    <w:rsid w:val="00266D4B"/>
    <w:rsid w:val="00267503"/>
    <w:rsid w:val="00267569"/>
    <w:rsid w:val="00267702"/>
    <w:rsid w:val="00267A85"/>
    <w:rsid w:val="00267C7C"/>
    <w:rsid w:val="00267D26"/>
    <w:rsid w:val="00267F40"/>
    <w:rsid w:val="00267F83"/>
    <w:rsid w:val="002704F8"/>
    <w:rsid w:val="00270624"/>
    <w:rsid w:val="002707A2"/>
    <w:rsid w:val="002708D9"/>
    <w:rsid w:val="00270900"/>
    <w:rsid w:val="00270BB7"/>
    <w:rsid w:val="00270F79"/>
    <w:rsid w:val="002711F1"/>
    <w:rsid w:val="0027136E"/>
    <w:rsid w:val="0027137C"/>
    <w:rsid w:val="00271812"/>
    <w:rsid w:val="0027183E"/>
    <w:rsid w:val="00271C49"/>
    <w:rsid w:val="00271F84"/>
    <w:rsid w:val="00271FB9"/>
    <w:rsid w:val="00272474"/>
    <w:rsid w:val="002727C6"/>
    <w:rsid w:val="00272CAE"/>
    <w:rsid w:val="00272D46"/>
    <w:rsid w:val="0027314A"/>
    <w:rsid w:val="002739D3"/>
    <w:rsid w:val="002739DD"/>
    <w:rsid w:val="00273AC0"/>
    <w:rsid w:val="00273E38"/>
    <w:rsid w:val="00274205"/>
    <w:rsid w:val="002743BB"/>
    <w:rsid w:val="0027453E"/>
    <w:rsid w:val="0027456C"/>
    <w:rsid w:val="00274925"/>
    <w:rsid w:val="00274EDA"/>
    <w:rsid w:val="0027504A"/>
    <w:rsid w:val="00275241"/>
    <w:rsid w:val="002752DC"/>
    <w:rsid w:val="00275420"/>
    <w:rsid w:val="002769B3"/>
    <w:rsid w:val="00276B2B"/>
    <w:rsid w:val="0027709E"/>
    <w:rsid w:val="0027721A"/>
    <w:rsid w:val="00277575"/>
    <w:rsid w:val="002776B8"/>
    <w:rsid w:val="002777D1"/>
    <w:rsid w:val="002777F6"/>
    <w:rsid w:val="002778DC"/>
    <w:rsid w:val="00277B1E"/>
    <w:rsid w:val="00277B68"/>
    <w:rsid w:val="00277C92"/>
    <w:rsid w:val="00277DDC"/>
    <w:rsid w:val="00277F3F"/>
    <w:rsid w:val="00277FC8"/>
    <w:rsid w:val="0028002B"/>
    <w:rsid w:val="00280124"/>
    <w:rsid w:val="0028070E"/>
    <w:rsid w:val="00280813"/>
    <w:rsid w:val="00280A1C"/>
    <w:rsid w:val="00280CB2"/>
    <w:rsid w:val="00281618"/>
    <w:rsid w:val="00281A56"/>
    <w:rsid w:val="00281C17"/>
    <w:rsid w:val="00281DBA"/>
    <w:rsid w:val="002820B7"/>
    <w:rsid w:val="00282147"/>
    <w:rsid w:val="00282754"/>
    <w:rsid w:val="00283069"/>
    <w:rsid w:val="002832C2"/>
    <w:rsid w:val="002834C9"/>
    <w:rsid w:val="00283608"/>
    <w:rsid w:val="00283976"/>
    <w:rsid w:val="002839EA"/>
    <w:rsid w:val="00283A85"/>
    <w:rsid w:val="00283AAC"/>
    <w:rsid w:val="00283C40"/>
    <w:rsid w:val="00283F12"/>
    <w:rsid w:val="0028401C"/>
    <w:rsid w:val="00284105"/>
    <w:rsid w:val="0028415F"/>
    <w:rsid w:val="0028417E"/>
    <w:rsid w:val="00284391"/>
    <w:rsid w:val="002845FC"/>
    <w:rsid w:val="00284652"/>
    <w:rsid w:val="00285070"/>
    <w:rsid w:val="002854F2"/>
    <w:rsid w:val="002855A7"/>
    <w:rsid w:val="00285769"/>
    <w:rsid w:val="00285CDA"/>
    <w:rsid w:val="002860CC"/>
    <w:rsid w:val="002865FA"/>
    <w:rsid w:val="002866FC"/>
    <w:rsid w:val="002867EF"/>
    <w:rsid w:val="002869C0"/>
    <w:rsid w:val="00286B84"/>
    <w:rsid w:val="0028747D"/>
    <w:rsid w:val="00287B14"/>
    <w:rsid w:val="00287DB7"/>
    <w:rsid w:val="002900E5"/>
    <w:rsid w:val="002901B7"/>
    <w:rsid w:val="0029084C"/>
    <w:rsid w:val="00290A55"/>
    <w:rsid w:val="00290AC6"/>
    <w:rsid w:val="00290B41"/>
    <w:rsid w:val="00290FB2"/>
    <w:rsid w:val="0029110A"/>
    <w:rsid w:val="00291514"/>
    <w:rsid w:val="0029190C"/>
    <w:rsid w:val="002921C4"/>
    <w:rsid w:val="00292A72"/>
    <w:rsid w:val="00292DFE"/>
    <w:rsid w:val="00293033"/>
    <w:rsid w:val="00293201"/>
    <w:rsid w:val="002932EC"/>
    <w:rsid w:val="00293449"/>
    <w:rsid w:val="00293810"/>
    <w:rsid w:val="00293843"/>
    <w:rsid w:val="00293FB3"/>
    <w:rsid w:val="0029428D"/>
    <w:rsid w:val="002942C7"/>
    <w:rsid w:val="00294D25"/>
    <w:rsid w:val="0029528C"/>
    <w:rsid w:val="00295EFE"/>
    <w:rsid w:val="0029602C"/>
    <w:rsid w:val="00296186"/>
    <w:rsid w:val="00296358"/>
    <w:rsid w:val="00296369"/>
    <w:rsid w:val="00296A58"/>
    <w:rsid w:val="00296B7E"/>
    <w:rsid w:val="00296C89"/>
    <w:rsid w:val="00296D47"/>
    <w:rsid w:val="00296FCC"/>
    <w:rsid w:val="00297058"/>
    <w:rsid w:val="00297362"/>
    <w:rsid w:val="0029746D"/>
    <w:rsid w:val="002974F7"/>
    <w:rsid w:val="002976AF"/>
    <w:rsid w:val="00297742"/>
    <w:rsid w:val="002977BD"/>
    <w:rsid w:val="00297814"/>
    <w:rsid w:val="00297836"/>
    <w:rsid w:val="00297837"/>
    <w:rsid w:val="002A03E8"/>
    <w:rsid w:val="002A042A"/>
    <w:rsid w:val="002A097B"/>
    <w:rsid w:val="002A0B8C"/>
    <w:rsid w:val="002A11D0"/>
    <w:rsid w:val="002A129F"/>
    <w:rsid w:val="002A1336"/>
    <w:rsid w:val="002A152D"/>
    <w:rsid w:val="002A195B"/>
    <w:rsid w:val="002A1AD8"/>
    <w:rsid w:val="002A1C01"/>
    <w:rsid w:val="002A1C92"/>
    <w:rsid w:val="002A1EDD"/>
    <w:rsid w:val="002A21F0"/>
    <w:rsid w:val="002A23C1"/>
    <w:rsid w:val="002A23C7"/>
    <w:rsid w:val="002A2C1A"/>
    <w:rsid w:val="002A2E91"/>
    <w:rsid w:val="002A3019"/>
    <w:rsid w:val="002A3142"/>
    <w:rsid w:val="002A3180"/>
    <w:rsid w:val="002A33F2"/>
    <w:rsid w:val="002A36B6"/>
    <w:rsid w:val="002A3778"/>
    <w:rsid w:val="002A3BFD"/>
    <w:rsid w:val="002A5306"/>
    <w:rsid w:val="002A554A"/>
    <w:rsid w:val="002A55AE"/>
    <w:rsid w:val="002A5791"/>
    <w:rsid w:val="002A5A2D"/>
    <w:rsid w:val="002A679B"/>
    <w:rsid w:val="002A6C7A"/>
    <w:rsid w:val="002A6ED0"/>
    <w:rsid w:val="002A7871"/>
    <w:rsid w:val="002A7DD4"/>
    <w:rsid w:val="002A7DE3"/>
    <w:rsid w:val="002B0071"/>
    <w:rsid w:val="002B00B0"/>
    <w:rsid w:val="002B017F"/>
    <w:rsid w:val="002B0181"/>
    <w:rsid w:val="002B02CB"/>
    <w:rsid w:val="002B05C7"/>
    <w:rsid w:val="002B094A"/>
    <w:rsid w:val="002B0C01"/>
    <w:rsid w:val="002B0ED0"/>
    <w:rsid w:val="002B11FF"/>
    <w:rsid w:val="002B1218"/>
    <w:rsid w:val="002B15C6"/>
    <w:rsid w:val="002B1C8F"/>
    <w:rsid w:val="002B1EDF"/>
    <w:rsid w:val="002B22F3"/>
    <w:rsid w:val="002B2858"/>
    <w:rsid w:val="002B2C2C"/>
    <w:rsid w:val="002B2C2D"/>
    <w:rsid w:val="002B2C81"/>
    <w:rsid w:val="002B3A91"/>
    <w:rsid w:val="002B3D82"/>
    <w:rsid w:val="002B3EBD"/>
    <w:rsid w:val="002B3F63"/>
    <w:rsid w:val="002B40E0"/>
    <w:rsid w:val="002B4295"/>
    <w:rsid w:val="002B4330"/>
    <w:rsid w:val="002B43AE"/>
    <w:rsid w:val="002B4B4A"/>
    <w:rsid w:val="002B4D6F"/>
    <w:rsid w:val="002B583B"/>
    <w:rsid w:val="002B59B9"/>
    <w:rsid w:val="002B5F9A"/>
    <w:rsid w:val="002B619A"/>
    <w:rsid w:val="002B6395"/>
    <w:rsid w:val="002B64A5"/>
    <w:rsid w:val="002B670F"/>
    <w:rsid w:val="002B6A59"/>
    <w:rsid w:val="002B6A93"/>
    <w:rsid w:val="002B6D13"/>
    <w:rsid w:val="002B6D2A"/>
    <w:rsid w:val="002B70FC"/>
    <w:rsid w:val="002B727B"/>
    <w:rsid w:val="002B75CC"/>
    <w:rsid w:val="002B76DD"/>
    <w:rsid w:val="002B7A8D"/>
    <w:rsid w:val="002B7B29"/>
    <w:rsid w:val="002B7EE9"/>
    <w:rsid w:val="002B7F04"/>
    <w:rsid w:val="002C0212"/>
    <w:rsid w:val="002C028D"/>
    <w:rsid w:val="002C034B"/>
    <w:rsid w:val="002C0741"/>
    <w:rsid w:val="002C07E7"/>
    <w:rsid w:val="002C0A7E"/>
    <w:rsid w:val="002C0CF3"/>
    <w:rsid w:val="002C14FD"/>
    <w:rsid w:val="002C1741"/>
    <w:rsid w:val="002C2540"/>
    <w:rsid w:val="002C2638"/>
    <w:rsid w:val="002C279F"/>
    <w:rsid w:val="002C27CE"/>
    <w:rsid w:val="002C2894"/>
    <w:rsid w:val="002C3188"/>
    <w:rsid w:val="002C3268"/>
    <w:rsid w:val="002C347D"/>
    <w:rsid w:val="002C3551"/>
    <w:rsid w:val="002C410F"/>
    <w:rsid w:val="002C427D"/>
    <w:rsid w:val="002C448D"/>
    <w:rsid w:val="002C4508"/>
    <w:rsid w:val="002C456E"/>
    <w:rsid w:val="002C470C"/>
    <w:rsid w:val="002C481E"/>
    <w:rsid w:val="002C4A7F"/>
    <w:rsid w:val="002C4A9B"/>
    <w:rsid w:val="002C4D8F"/>
    <w:rsid w:val="002C4E58"/>
    <w:rsid w:val="002C4F68"/>
    <w:rsid w:val="002C53F1"/>
    <w:rsid w:val="002C553E"/>
    <w:rsid w:val="002C5972"/>
    <w:rsid w:val="002C5C76"/>
    <w:rsid w:val="002C5E26"/>
    <w:rsid w:val="002C5E3F"/>
    <w:rsid w:val="002C657E"/>
    <w:rsid w:val="002C6798"/>
    <w:rsid w:val="002C6B22"/>
    <w:rsid w:val="002C6B30"/>
    <w:rsid w:val="002C6D5F"/>
    <w:rsid w:val="002C755B"/>
    <w:rsid w:val="002C767F"/>
    <w:rsid w:val="002C7B2B"/>
    <w:rsid w:val="002C7C8C"/>
    <w:rsid w:val="002C7D22"/>
    <w:rsid w:val="002C7FF3"/>
    <w:rsid w:val="002D087B"/>
    <w:rsid w:val="002D0A0A"/>
    <w:rsid w:val="002D0BCE"/>
    <w:rsid w:val="002D0C99"/>
    <w:rsid w:val="002D0F7B"/>
    <w:rsid w:val="002D10C9"/>
    <w:rsid w:val="002D143B"/>
    <w:rsid w:val="002D16C6"/>
    <w:rsid w:val="002D175B"/>
    <w:rsid w:val="002D179F"/>
    <w:rsid w:val="002D1D27"/>
    <w:rsid w:val="002D2365"/>
    <w:rsid w:val="002D282D"/>
    <w:rsid w:val="002D2DC6"/>
    <w:rsid w:val="002D2F82"/>
    <w:rsid w:val="002D3A20"/>
    <w:rsid w:val="002D4652"/>
    <w:rsid w:val="002D4919"/>
    <w:rsid w:val="002D4A80"/>
    <w:rsid w:val="002D4AFE"/>
    <w:rsid w:val="002D4B7F"/>
    <w:rsid w:val="002D4C89"/>
    <w:rsid w:val="002D4CA5"/>
    <w:rsid w:val="002D4F2F"/>
    <w:rsid w:val="002D4F67"/>
    <w:rsid w:val="002D5055"/>
    <w:rsid w:val="002D50D2"/>
    <w:rsid w:val="002D5209"/>
    <w:rsid w:val="002D5284"/>
    <w:rsid w:val="002D5562"/>
    <w:rsid w:val="002D57E8"/>
    <w:rsid w:val="002D5832"/>
    <w:rsid w:val="002D5960"/>
    <w:rsid w:val="002D59FB"/>
    <w:rsid w:val="002D5DDD"/>
    <w:rsid w:val="002D6544"/>
    <w:rsid w:val="002D6ABA"/>
    <w:rsid w:val="002D6BCF"/>
    <w:rsid w:val="002D7162"/>
    <w:rsid w:val="002D722B"/>
    <w:rsid w:val="002D72B1"/>
    <w:rsid w:val="002D7540"/>
    <w:rsid w:val="002D7705"/>
    <w:rsid w:val="002D7C8F"/>
    <w:rsid w:val="002E018C"/>
    <w:rsid w:val="002E02E5"/>
    <w:rsid w:val="002E040F"/>
    <w:rsid w:val="002E061B"/>
    <w:rsid w:val="002E0879"/>
    <w:rsid w:val="002E1086"/>
    <w:rsid w:val="002E1100"/>
    <w:rsid w:val="002E11EB"/>
    <w:rsid w:val="002E14DD"/>
    <w:rsid w:val="002E15EE"/>
    <w:rsid w:val="002E1622"/>
    <w:rsid w:val="002E16DE"/>
    <w:rsid w:val="002E173F"/>
    <w:rsid w:val="002E1DDD"/>
    <w:rsid w:val="002E1E6C"/>
    <w:rsid w:val="002E1E8E"/>
    <w:rsid w:val="002E2005"/>
    <w:rsid w:val="002E2279"/>
    <w:rsid w:val="002E241C"/>
    <w:rsid w:val="002E2673"/>
    <w:rsid w:val="002E272E"/>
    <w:rsid w:val="002E28A5"/>
    <w:rsid w:val="002E29A0"/>
    <w:rsid w:val="002E2BE9"/>
    <w:rsid w:val="002E2E41"/>
    <w:rsid w:val="002E2F25"/>
    <w:rsid w:val="002E2F85"/>
    <w:rsid w:val="002E2FC1"/>
    <w:rsid w:val="002E34FE"/>
    <w:rsid w:val="002E352C"/>
    <w:rsid w:val="002E3AA0"/>
    <w:rsid w:val="002E3B1A"/>
    <w:rsid w:val="002E3BD7"/>
    <w:rsid w:val="002E407E"/>
    <w:rsid w:val="002E4880"/>
    <w:rsid w:val="002E4B8D"/>
    <w:rsid w:val="002E4D02"/>
    <w:rsid w:val="002E5378"/>
    <w:rsid w:val="002E55A2"/>
    <w:rsid w:val="002E5739"/>
    <w:rsid w:val="002E5A41"/>
    <w:rsid w:val="002E6440"/>
    <w:rsid w:val="002E6448"/>
    <w:rsid w:val="002E6A5B"/>
    <w:rsid w:val="002E71D3"/>
    <w:rsid w:val="002E72B6"/>
    <w:rsid w:val="002E73B5"/>
    <w:rsid w:val="002E7660"/>
    <w:rsid w:val="002E7B67"/>
    <w:rsid w:val="002E7E7F"/>
    <w:rsid w:val="002F019B"/>
    <w:rsid w:val="002F037C"/>
    <w:rsid w:val="002F08D2"/>
    <w:rsid w:val="002F0C8B"/>
    <w:rsid w:val="002F1791"/>
    <w:rsid w:val="002F17DE"/>
    <w:rsid w:val="002F211E"/>
    <w:rsid w:val="002F2238"/>
    <w:rsid w:val="002F2502"/>
    <w:rsid w:val="002F2B8F"/>
    <w:rsid w:val="002F2C20"/>
    <w:rsid w:val="002F2CEF"/>
    <w:rsid w:val="002F2D90"/>
    <w:rsid w:val="002F3487"/>
    <w:rsid w:val="002F3A50"/>
    <w:rsid w:val="002F3AEA"/>
    <w:rsid w:val="002F4090"/>
    <w:rsid w:val="002F4302"/>
    <w:rsid w:val="002F444D"/>
    <w:rsid w:val="002F4463"/>
    <w:rsid w:val="002F48A3"/>
    <w:rsid w:val="002F48FD"/>
    <w:rsid w:val="002F4A4C"/>
    <w:rsid w:val="002F4A63"/>
    <w:rsid w:val="002F4B15"/>
    <w:rsid w:val="002F4C00"/>
    <w:rsid w:val="002F4CD4"/>
    <w:rsid w:val="002F4DE5"/>
    <w:rsid w:val="002F4DF1"/>
    <w:rsid w:val="002F4E4C"/>
    <w:rsid w:val="002F4EDB"/>
    <w:rsid w:val="002F5172"/>
    <w:rsid w:val="002F542E"/>
    <w:rsid w:val="002F58B3"/>
    <w:rsid w:val="002F59F1"/>
    <w:rsid w:val="002F5AB3"/>
    <w:rsid w:val="002F5EED"/>
    <w:rsid w:val="002F6547"/>
    <w:rsid w:val="002F6707"/>
    <w:rsid w:val="002F6E7C"/>
    <w:rsid w:val="002F70C3"/>
    <w:rsid w:val="002F72FD"/>
    <w:rsid w:val="002F7510"/>
    <w:rsid w:val="002F7833"/>
    <w:rsid w:val="002F7A78"/>
    <w:rsid w:val="002F7A84"/>
    <w:rsid w:val="002F7E29"/>
    <w:rsid w:val="002F7E3E"/>
    <w:rsid w:val="00300257"/>
    <w:rsid w:val="00300433"/>
    <w:rsid w:val="0030063E"/>
    <w:rsid w:val="00300A06"/>
    <w:rsid w:val="00300A1F"/>
    <w:rsid w:val="00300E7F"/>
    <w:rsid w:val="00301409"/>
    <w:rsid w:val="00301959"/>
    <w:rsid w:val="00301EFA"/>
    <w:rsid w:val="00302332"/>
    <w:rsid w:val="003023C5"/>
    <w:rsid w:val="003028B9"/>
    <w:rsid w:val="003029AD"/>
    <w:rsid w:val="00302CD3"/>
    <w:rsid w:val="00302D5C"/>
    <w:rsid w:val="003031DA"/>
    <w:rsid w:val="0030385E"/>
    <w:rsid w:val="003038CB"/>
    <w:rsid w:val="00303904"/>
    <w:rsid w:val="00303A47"/>
    <w:rsid w:val="00303E4F"/>
    <w:rsid w:val="00304479"/>
    <w:rsid w:val="003044EF"/>
    <w:rsid w:val="0030450E"/>
    <w:rsid w:val="00304CD1"/>
    <w:rsid w:val="00304EC9"/>
    <w:rsid w:val="00304EE3"/>
    <w:rsid w:val="00304F72"/>
    <w:rsid w:val="00305030"/>
    <w:rsid w:val="003054A2"/>
    <w:rsid w:val="00305699"/>
    <w:rsid w:val="0030578C"/>
    <w:rsid w:val="00305C7A"/>
    <w:rsid w:val="00305CAE"/>
    <w:rsid w:val="00305E70"/>
    <w:rsid w:val="003062BA"/>
    <w:rsid w:val="0030648A"/>
    <w:rsid w:val="003066E3"/>
    <w:rsid w:val="003068AA"/>
    <w:rsid w:val="00306B07"/>
    <w:rsid w:val="00306F6B"/>
    <w:rsid w:val="00307569"/>
    <w:rsid w:val="0031040B"/>
    <w:rsid w:val="003105E1"/>
    <w:rsid w:val="00310686"/>
    <w:rsid w:val="00310BB0"/>
    <w:rsid w:val="00310C25"/>
    <w:rsid w:val="00310F83"/>
    <w:rsid w:val="00310FD8"/>
    <w:rsid w:val="00311130"/>
    <w:rsid w:val="003111C1"/>
    <w:rsid w:val="00311200"/>
    <w:rsid w:val="00311305"/>
    <w:rsid w:val="003113B1"/>
    <w:rsid w:val="0031173D"/>
    <w:rsid w:val="00311857"/>
    <w:rsid w:val="00311B59"/>
    <w:rsid w:val="00311CEE"/>
    <w:rsid w:val="00311D14"/>
    <w:rsid w:val="00311DBC"/>
    <w:rsid w:val="003124A7"/>
    <w:rsid w:val="003125A4"/>
    <w:rsid w:val="00312743"/>
    <w:rsid w:val="00312E46"/>
    <w:rsid w:val="00312EF8"/>
    <w:rsid w:val="00312F39"/>
    <w:rsid w:val="00312F97"/>
    <w:rsid w:val="0031469B"/>
    <w:rsid w:val="003146B2"/>
    <w:rsid w:val="00314DB7"/>
    <w:rsid w:val="00314DF4"/>
    <w:rsid w:val="00314E6D"/>
    <w:rsid w:val="00314F4C"/>
    <w:rsid w:val="00315017"/>
    <w:rsid w:val="0031524C"/>
    <w:rsid w:val="003154F0"/>
    <w:rsid w:val="00315756"/>
    <w:rsid w:val="003157EE"/>
    <w:rsid w:val="00315BA5"/>
    <w:rsid w:val="00316018"/>
    <w:rsid w:val="0031631E"/>
    <w:rsid w:val="0031632E"/>
    <w:rsid w:val="0031664F"/>
    <w:rsid w:val="0031669F"/>
    <w:rsid w:val="00316842"/>
    <w:rsid w:val="0031690C"/>
    <w:rsid w:val="00316A23"/>
    <w:rsid w:val="0031703E"/>
    <w:rsid w:val="00317155"/>
    <w:rsid w:val="003173CE"/>
    <w:rsid w:val="00317EBE"/>
    <w:rsid w:val="00320459"/>
    <w:rsid w:val="00320AE7"/>
    <w:rsid w:val="00320B8A"/>
    <w:rsid w:val="0032142D"/>
    <w:rsid w:val="00321B32"/>
    <w:rsid w:val="0032202F"/>
    <w:rsid w:val="003220DC"/>
    <w:rsid w:val="00322130"/>
    <w:rsid w:val="003221F2"/>
    <w:rsid w:val="00322EBD"/>
    <w:rsid w:val="00323F04"/>
    <w:rsid w:val="00323FAB"/>
    <w:rsid w:val="00323FE8"/>
    <w:rsid w:val="00324538"/>
    <w:rsid w:val="003248D3"/>
    <w:rsid w:val="00324937"/>
    <w:rsid w:val="00325014"/>
    <w:rsid w:val="0032504B"/>
    <w:rsid w:val="00325093"/>
    <w:rsid w:val="003250FB"/>
    <w:rsid w:val="00325C68"/>
    <w:rsid w:val="00325CEB"/>
    <w:rsid w:val="00325D20"/>
    <w:rsid w:val="00325D3F"/>
    <w:rsid w:val="00325F3C"/>
    <w:rsid w:val="00326129"/>
    <w:rsid w:val="003263BB"/>
    <w:rsid w:val="003267B9"/>
    <w:rsid w:val="00326A36"/>
    <w:rsid w:val="00326EBB"/>
    <w:rsid w:val="003276D8"/>
    <w:rsid w:val="0032773F"/>
    <w:rsid w:val="00327B03"/>
    <w:rsid w:val="00327D7F"/>
    <w:rsid w:val="00327EF9"/>
    <w:rsid w:val="00327FCD"/>
    <w:rsid w:val="00330015"/>
    <w:rsid w:val="00330243"/>
    <w:rsid w:val="003303B8"/>
    <w:rsid w:val="0033106C"/>
    <w:rsid w:val="003310C2"/>
    <w:rsid w:val="0033115B"/>
    <w:rsid w:val="003313BA"/>
    <w:rsid w:val="0033192A"/>
    <w:rsid w:val="0033192E"/>
    <w:rsid w:val="00331C11"/>
    <w:rsid w:val="00331FDA"/>
    <w:rsid w:val="0033206A"/>
    <w:rsid w:val="00332326"/>
    <w:rsid w:val="003324CA"/>
    <w:rsid w:val="00332DD8"/>
    <w:rsid w:val="00332E3C"/>
    <w:rsid w:val="0033355F"/>
    <w:rsid w:val="003335F8"/>
    <w:rsid w:val="0033381E"/>
    <w:rsid w:val="00333865"/>
    <w:rsid w:val="00333DA6"/>
    <w:rsid w:val="00333FE5"/>
    <w:rsid w:val="00334006"/>
    <w:rsid w:val="0033480B"/>
    <w:rsid w:val="003348EF"/>
    <w:rsid w:val="00334918"/>
    <w:rsid w:val="003349E0"/>
    <w:rsid w:val="00334C6C"/>
    <w:rsid w:val="00334CA1"/>
    <w:rsid w:val="00334CBA"/>
    <w:rsid w:val="00334D33"/>
    <w:rsid w:val="003350FF"/>
    <w:rsid w:val="00335620"/>
    <w:rsid w:val="003358E0"/>
    <w:rsid w:val="003359A3"/>
    <w:rsid w:val="00335AAC"/>
    <w:rsid w:val="00335C0D"/>
    <w:rsid w:val="00335D81"/>
    <w:rsid w:val="00335E0D"/>
    <w:rsid w:val="003361E9"/>
    <w:rsid w:val="0033626C"/>
    <w:rsid w:val="00336AB8"/>
    <w:rsid w:val="003370EF"/>
    <w:rsid w:val="0033741E"/>
    <w:rsid w:val="00337613"/>
    <w:rsid w:val="00337A5E"/>
    <w:rsid w:val="0034020B"/>
    <w:rsid w:val="00340311"/>
    <w:rsid w:val="0034083A"/>
    <w:rsid w:val="003408CD"/>
    <w:rsid w:val="00340E16"/>
    <w:rsid w:val="0034157C"/>
    <w:rsid w:val="00341C62"/>
    <w:rsid w:val="00341CEA"/>
    <w:rsid w:val="00341F00"/>
    <w:rsid w:val="003423FE"/>
    <w:rsid w:val="00342449"/>
    <w:rsid w:val="00342669"/>
    <w:rsid w:val="003426A0"/>
    <w:rsid w:val="003426C1"/>
    <w:rsid w:val="003427F4"/>
    <w:rsid w:val="00342D69"/>
    <w:rsid w:val="003433C2"/>
    <w:rsid w:val="003436E2"/>
    <w:rsid w:val="00343CBF"/>
    <w:rsid w:val="00343E38"/>
    <w:rsid w:val="0034430F"/>
    <w:rsid w:val="0034449C"/>
    <w:rsid w:val="0034456D"/>
    <w:rsid w:val="00344CCB"/>
    <w:rsid w:val="00344D69"/>
    <w:rsid w:val="00345BB6"/>
    <w:rsid w:val="00345CDD"/>
    <w:rsid w:val="00345FF9"/>
    <w:rsid w:val="003460D6"/>
    <w:rsid w:val="0034613F"/>
    <w:rsid w:val="0034656F"/>
    <w:rsid w:val="0034658F"/>
    <w:rsid w:val="0034670C"/>
    <w:rsid w:val="003468B8"/>
    <w:rsid w:val="00346977"/>
    <w:rsid w:val="00346BAD"/>
    <w:rsid w:val="00346DC3"/>
    <w:rsid w:val="00347778"/>
    <w:rsid w:val="003478F5"/>
    <w:rsid w:val="0034795A"/>
    <w:rsid w:val="003479B9"/>
    <w:rsid w:val="003479CB"/>
    <w:rsid w:val="00347B6C"/>
    <w:rsid w:val="00347EAE"/>
    <w:rsid w:val="003501F9"/>
    <w:rsid w:val="0035071D"/>
    <w:rsid w:val="003508AD"/>
    <w:rsid w:val="00350BB7"/>
    <w:rsid w:val="00350CA3"/>
    <w:rsid w:val="00350FEE"/>
    <w:rsid w:val="00351092"/>
    <w:rsid w:val="00351810"/>
    <w:rsid w:val="00351BE3"/>
    <w:rsid w:val="003526CE"/>
    <w:rsid w:val="0035289C"/>
    <w:rsid w:val="00352969"/>
    <w:rsid w:val="00352B34"/>
    <w:rsid w:val="00352D6C"/>
    <w:rsid w:val="00352F1B"/>
    <w:rsid w:val="00352FDC"/>
    <w:rsid w:val="003535C0"/>
    <w:rsid w:val="00353D8F"/>
    <w:rsid w:val="003542F2"/>
    <w:rsid w:val="0035462E"/>
    <w:rsid w:val="00354768"/>
    <w:rsid w:val="0035497B"/>
    <w:rsid w:val="00354ADE"/>
    <w:rsid w:val="0035532D"/>
    <w:rsid w:val="00355782"/>
    <w:rsid w:val="003557B4"/>
    <w:rsid w:val="00356104"/>
    <w:rsid w:val="00356C2F"/>
    <w:rsid w:val="00356DAD"/>
    <w:rsid w:val="0035728D"/>
    <w:rsid w:val="0035736E"/>
    <w:rsid w:val="00357459"/>
    <w:rsid w:val="00357634"/>
    <w:rsid w:val="00357675"/>
    <w:rsid w:val="00360513"/>
    <w:rsid w:val="00360532"/>
    <w:rsid w:val="0036059B"/>
    <w:rsid w:val="0036062B"/>
    <w:rsid w:val="00360659"/>
    <w:rsid w:val="003607A3"/>
    <w:rsid w:val="003607D7"/>
    <w:rsid w:val="003609F7"/>
    <w:rsid w:val="00360B4B"/>
    <w:rsid w:val="00360EC8"/>
    <w:rsid w:val="00361435"/>
    <w:rsid w:val="00361473"/>
    <w:rsid w:val="00361788"/>
    <w:rsid w:val="00361930"/>
    <w:rsid w:val="00361C44"/>
    <w:rsid w:val="003625AD"/>
    <w:rsid w:val="003626A8"/>
    <w:rsid w:val="00362A60"/>
    <w:rsid w:val="00362BD2"/>
    <w:rsid w:val="00362C2E"/>
    <w:rsid w:val="00362D04"/>
    <w:rsid w:val="00363096"/>
    <w:rsid w:val="00363482"/>
    <w:rsid w:val="0036351D"/>
    <w:rsid w:val="00363675"/>
    <w:rsid w:val="003637F6"/>
    <w:rsid w:val="00363AFF"/>
    <w:rsid w:val="00364023"/>
    <w:rsid w:val="00364132"/>
    <w:rsid w:val="0036426B"/>
    <w:rsid w:val="0036460E"/>
    <w:rsid w:val="00364AE5"/>
    <w:rsid w:val="00364B5B"/>
    <w:rsid w:val="00364D22"/>
    <w:rsid w:val="00364E4F"/>
    <w:rsid w:val="00365169"/>
    <w:rsid w:val="0036522C"/>
    <w:rsid w:val="0036548D"/>
    <w:rsid w:val="00365777"/>
    <w:rsid w:val="00365B3B"/>
    <w:rsid w:val="00365BCB"/>
    <w:rsid w:val="0036601F"/>
    <w:rsid w:val="0036640B"/>
    <w:rsid w:val="0036641E"/>
    <w:rsid w:val="003666C4"/>
    <w:rsid w:val="003667C5"/>
    <w:rsid w:val="0036684F"/>
    <w:rsid w:val="00366974"/>
    <w:rsid w:val="00367075"/>
    <w:rsid w:val="0036751B"/>
    <w:rsid w:val="00367690"/>
    <w:rsid w:val="00367C86"/>
    <w:rsid w:val="00367EDC"/>
    <w:rsid w:val="00367EDE"/>
    <w:rsid w:val="00367FA2"/>
    <w:rsid w:val="0037010D"/>
    <w:rsid w:val="00370146"/>
    <w:rsid w:val="003703CA"/>
    <w:rsid w:val="00370CDE"/>
    <w:rsid w:val="00370CF7"/>
    <w:rsid w:val="003710AC"/>
    <w:rsid w:val="003712E3"/>
    <w:rsid w:val="003718DF"/>
    <w:rsid w:val="00371C21"/>
    <w:rsid w:val="003720AD"/>
    <w:rsid w:val="00372218"/>
    <w:rsid w:val="00372267"/>
    <w:rsid w:val="003723B9"/>
    <w:rsid w:val="00372B4A"/>
    <w:rsid w:val="003731D3"/>
    <w:rsid w:val="0037346D"/>
    <w:rsid w:val="00373574"/>
    <w:rsid w:val="00373DE6"/>
    <w:rsid w:val="00374467"/>
    <w:rsid w:val="00374875"/>
    <w:rsid w:val="003748DF"/>
    <w:rsid w:val="00375108"/>
    <w:rsid w:val="00375253"/>
    <w:rsid w:val="003759B3"/>
    <w:rsid w:val="003762D1"/>
    <w:rsid w:val="00376725"/>
    <w:rsid w:val="00376B8C"/>
    <w:rsid w:val="00377086"/>
    <w:rsid w:val="00377AC5"/>
    <w:rsid w:val="00377C74"/>
    <w:rsid w:val="00380411"/>
    <w:rsid w:val="00380482"/>
    <w:rsid w:val="00380943"/>
    <w:rsid w:val="00380CA3"/>
    <w:rsid w:val="00380CFE"/>
    <w:rsid w:val="00380D90"/>
    <w:rsid w:val="00380FB1"/>
    <w:rsid w:val="003812BA"/>
    <w:rsid w:val="00381587"/>
    <w:rsid w:val="003818FB"/>
    <w:rsid w:val="00381B7C"/>
    <w:rsid w:val="00381D64"/>
    <w:rsid w:val="00381DB7"/>
    <w:rsid w:val="003820A3"/>
    <w:rsid w:val="00382216"/>
    <w:rsid w:val="0038237B"/>
    <w:rsid w:val="0038297C"/>
    <w:rsid w:val="00382F7F"/>
    <w:rsid w:val="003830E7"/>
    <w:rsid w:val="0038320E"/>
    <w:rsid w:val="00383432"/>
    <w:rsid w:val="00383571"/>
    <w:rsid w:val="00383B7A"/>
    <w:rsid w:val="00383EA4"/>
    <w:rsid w:val="0038485E"/>
    <w:rsid w:val="003848A4"/>
    <w:rsid w:val="003848F9"/>
    <w:rsid w:val="00384A94"/>
    <w:rsid w:val="00384CAC"/>
    <w:rsid w:val="00384DBF"/>
    <w:rsid w:val="00385043"/>
    <w:rsid w:val="00385D57"/>
    <w:rsid w:val="00385F79"/>
    <w:rsid w:val="00386011"/>
    <w:rsid w:val="003861E5"/>
    <w:rsid w:val="00386480"/>
    <w:rsid w:val="003865B4"/>
    <w:rsid w:val="00387416"/>
    <w:rsid w:val="00387517"/>
    <w:rsid w:val="00387611"/>
    <w:rsid w:val="003876C5"/>
    <w:rsid w:val="00387979"/>
    <w:rsid w:val="00387BA4"/>
    <w:rsid w:val="00387E43"/>
    <w:rsid w:val="003901E2"/>
    <w:rsid w:val="003901F4"/>
    <w:rsid w:val="0039045B"/>
    <w:rsid w:val="003904A4"/>
    <w:rsid w:val="00390640"/>
    <w:rsid w:val="00391399"/>
    <w:rsid w:val="0039140D"/>
    <w:rsid w:val="003914CC"/>
    <w:rsid w:val="00391CB4"/>
    <w:rsid w:val="00391CF7"/>
    <w:rsid w:val="00391FDE"/>
    <w:rsid w:val="003920F0"/>
    <w:rsid w:val="003922E6"/>
    <w:rsid w:val="003929E2"/>
    <w:rsid w:val="00392F02"/>
    <w:rsid w:val="00393306"/>
    <w:rsid w:val="0039354A"/>
    <w:rsid w:val="003936E9"/>
    <w:rsid w:val="00393C9D"/>
    <w:rsid w:val="00393D98"/>
    <w:rsid w:val="00393DD3"/>
    <w:rsid w:val="00394151"/>
    <w:rsid w:val="00394216"/>
    <w:rsid w:val="0039462F"/>
    <w:rsid w:val="00394CC9"/>
    <w:rsid w:val="0039533D"/>
    <w:rsid w:val="003956C0"/>
    <w:rsid w:val="003957B9"/>
    <w:rsid w:val="003957E5"/>
    <w:rsid w:val="003959B1"/>
    <w:rsid w:val="003960E5"/>
    <w:rsid w:val="003961A7"/>
    <w:rsid w:val="0039620C"/>
    <w:rsid w:val="00396303"/>
    <w:rsid w:val="003963B5"/>
    <w:rsid w:val="003964AE"/>
    <w:rsid w:val="003968C5"/>
    <w:rsid w:val="003969AC"/>
    <w:rsid w:val="00396FEC"/>
    <w:rsid w:val="003970A7"/>
    <w:rsid w:val="003970FF"/>
    <w:rsid w:val="00397E83"/>
    <w:rsid w:val="00397F87"/>
    <w:rsid w:val="003A0414"/>
    <w:rsid w:val="003A0454"/>
    <w:rsid w:val="003A06B7"/>
    <w:rsid w:val="003A0A1D"/>
    <w:rsid w:val="003A0B3C"/>
    <w:rsid w:val="003A123C"/>
    <w:rsid w:val="003A196D"/>
    <w:rsid w:val="003A1DD4"/>
    <w:rsid w:val="003A2372"/>
    <w:rsid w:val="003A249A"/>
    <w:rsid w:val="003A2B68"/>
    <w:rsid w:val="003A3116"/>
    <w:rsid w:val="003A3229"/>
    <w:rsid w:val="003A3418"/>
    <w:rsid w:val="003A3425"/>
    <w:rsid w:val="003A3863"/>
    <w:rsid w:val="003A3A50"/>
    <w:rsid w:val="003A4200"/>
    <w:rsid w:val="003A4295"/>
    <w:rsid w:val="003A42E7"/>
    <w:rsid w:val="003A47FD"/>
    <w:rsid w:val="003A480B"/>
    <w:rsid w:val="003A4826"/>
    <w:rsid w:val="003A494A"/>
    <w:rsid w:val="003A4B85"/>
    <w:rsid w:val="003A4ED5"/>
    <w:rsid w:val="003A4F38"/>
    <w:rsid w:val="003A5494"/>
    <w:rsid w:val="003A5A99"/>
    <w:rsid w:val="003A5AA8"/>
    <w:rsid w:val="003A60F9"/>
    <w:rsid w:val="003A6236"/>
    <w:rsid w:val="003A6424"/>
    <w:rsid w:val="003A655B"/>
    <w:rsid w:val="003A6724"/>
    <w:rsid w:val="003A6A23"/>
    <w:rsid w:val="003A6B12"/>
    <w:rsid w:val="003A6B29"/>
    <w:rsid w:val="003A6FE3"/>
    <w:rsid w:val="003A73DF"/>
    <w:rsid w:val="003A791F"/>
    <w:rsid w:val="003A79BE"/>
    <w:rsid w:val="003A7A72"/>
    <w:rsid w:val="003A7B83"/>
    <w:rsid w:val="003A7BFB"/>
    <w:rsid w:val="003A7F46"/>
    <w:rsid w:val="003B048E"/>
    <w:rsid w:val="003B0495"/>
    <w:rsid w:val="003B0606"/>
    <w:rsid w:val="003B086C"/>
    <w:rsid w:val="003B0955"/>
    <w:rsid w:val="003B0C9D"/>
    <w:rsid w:val="003B0ECE"/>
    <w:rsid w:val="003B122B"/>
    <w:rsid w:val="003B122E"/>
    <w:rsid w:val="003B15E2"/>
    <w:rsid w:val="003B1819"/>
    <w:rsid w:val="003B2064"/>
    <w:rsid w:val="003B2358"/>
    <w:rsid w:val="003B2DF9"/>
    <w:rsid w:val="003B2E80"/>
    <w:rsid w:val="003B38AF"/>
    <w:rsid w:val="003B3B01"/>
    <w:rsid w:val="003B3BF9"/>
    <w:rsid w:val="003B3C00"/>
    <w:rsid w:val="003B3C0F"/>
    <w:rsid w:val="003B3D77"/>
    <w:rsid w:val="003B42C8"/>
    <w:rsid w:val="003B4797"/>
    <w:rsid w:val="003B4AD3"/>
    <w:rsid w:val="003B4BF8"/>
    <w:rsid w:val="003B5163"/>
    <w:rsid w:val="003B532F"/>
    <w:rsid w:val="003B53D8"/>
    <w:rsid w:val="003B5714"/>
    <w:rsid w:val="003B5754"/>
    <w:rsid w:val="003B579D"/>
    <w:rsid w:val="003B5C4A"/>
    <w:rsid w:val="003B5CA2"/>
    <w:rsid w:val="003B5F4D"/>
    <w:rsid w:val="003B659F"/>
    <w:rsid w:val="003B6700"/>
    <w:rsid w:val="003B71A2"/>
    <w:rsid w:val="003B73B3"/>
    <w:rsid w:val="003B7469"/>
    <w:rsid w:val="003B79ED"/>
    <w:rsid w:val="003C012F"/>
    <w:rsid w:val="003C06DA"/>
    <w:rsid w:val="003C0B0A"/>
    <w:rsid w:val="003C0C82"/>
    <w:rsid w:val="003C0CF0"/>
    <w:rsid w:val="003C0D90"/>
    <w:rsid w:val="003C1254"/>
    <w:rsid w:val="003C1466"/>
    <w:rsid w:val="003C1867"/>
    <w:rsid w:val="003C1FA5"/>
    <w:rsid w:val="003C1FB5"/>
    <w:rsid w:val="003C1FE3"/>
    <w:rsid w:val="003C23CD"/>
    <w:rsid w:val="003C246E"/>
    <w:rsid w:val="003C26FD"/>
    <w:rsid w:val="003C27E1"/>
    <w:rsid w:val="003C28EE"/>
    <w:rsid w:val="003C2936"/>
    <w:rsid w:val="003C296A"/>
    <w:rsid w:val="003C2A44"/>
    <w:rsid w:val="003C2B55"/>
    <w:rsid w:val="003C2BFA"/>
    <w:rsid w:val="003C2F7F"/>
    <w:rsid w:val="003C3121"/>
    <w:rsid w:val="003C33E2"/>
    <w:rsid w:val="003C37C2"/>
    <w:rsid w:val="003C3B5E"/>
    <w:rsid w:val="003C3C5E"/>
    <w:rsid w:val="003C3DBA"/>
    <w:rsid w:val="003C40BC"/>
    <w:rsid w:val="003C4429"/>
    <w:rsid w:val="003C4535"/>
    <w:rsid w:val="003C4595"/>
    <w:rsid w:val="003C4768"/>
    <w:rsid w:val="003C48C0"/>
    <w:rsid w:val="003C4DD8"/>
    <w:rsid w:val="003C4E3D"/>
    <w:rsid w:val="003C51B6"/>
    <w:rsid w:val="003C5963"/>
    <w:rsid w:val="003C5EA6"/>
    <w:rsid w:val="003C6439"/>
    <w:rsid w:val="003C64EC"/>
    <w:rsid w:val="003C675A"/>
    <w:rsid w:val="003C6D93"/>
    <w:rsid w:val="003C702B"/>
    <w:rsid w:val="003C717E"/>
    <w:rsid w:val="003C73F6"/>
    <w:rsid w:val="003C7753"/>
    <w:rsid w:val="003C786E"/>
    <w:rsid w:val="003C7927"/>
    <w:rsid w:val="003D0020"/>
    <w:rsid w:val="003D020F"/>
    <w:rsid w:val="003D0345"/>
    <w:rsid w:val="003D0655"/>
    <w:rsid w:val="003D1896"/>
    <w:rsid w:val="003D1938"/>
    <w:rsid w:val="003D1991"/>
    <w:rsid w:val="003D1B40"/>
    <w:rsid w:val="003D1CED"/>
    <w:rsid w:val="003D1EFA"/>
    <w:rsid w:val="003D1F4A"/>
    <w:rsid w:val="003D246C"/>
    <w:rsid w:val="003D282E"/>
    <w:rsid w:val="003D294E"/>
    <w:rsid w:val="003D29CF"/>
    <w:rsid w:val="003D2A12"/>
    <w:rsid w:val="003D3513"/>
    <w:rsid w:val="003D36F7"/>
    <w:rsid w:val="003D39C8"/>
    <w:rsid w:val="003D3CEE"/>
    <w:rsid w:val="003D4118"/>
    <w:rsid w:val="003D46D8"/>
    <w:rsid w:val="003D4988"/>
    <w:rsid w:val="003D49D0"/>
    <w:rsid w:val="003D49E8"/>
    <w:rsid w:val="003D504F"/>
    <w:rsid w:val="003D51C9"/>
    <w:rsid w:val="003D6314"/>
    <w:rsid w:val="003D6327"/>
    <w:rsid w:val="003D6919"/>
    <w:rsid w:val="003D6C47"/>
    <w:rsid w:val="003D6D28"/>
    <w:rsid w:val="003D6D63"/>
    <w:rsid w:val="003D6F0B"/>
    <w:rsid w:val="003D75EC"/>
    <w:rsid w:val="003D761C"/>
    <w:rsid w:val="003D7986"/>
    <w:rsid w:val="003D79C7"/>
    <w:rsid w:val="003D7D06"/>
    <w:rsid w:val="003D7E4E"/>
    <w:rsid w:val="003D7FCF"/>
    <w:rsid w:val="003E047D"/>
    <w:rsid w:val="003E0B2D"/>
    <w:rsid w:val="003E0C07"/>
    <w:rsid w:val="003E0CAF"/>
    <w:rsid w:val="003E0CF6"/>
    <w:rsid w:val="003E13F0"/>
    <w:rsid w:val="003E169A"/>
    <w:rsid w:val="003E1A94"/>
    <w:rsid w:val="003E1B49"/>
    <w:rsid w:val="003E1BF8"/>
    <w:rsid w:val="003E1CD4"/>
    <w:rsid w:val="003E1CE1"/>
    <w:rsid w:val="003E1ECA"/>
    <w:rsid w:val="003E206A"/>
    <w:rsid w:val="003E2BEE"/>
    <w:rsid w:val="003E2D5A"/>
    <w:rsid w:val="003E31B0"/>
    <w:rsid w:val="003E31FF"/>
    <w:rsid w:val="003E32CC"/>
    <w:rsid w:val="003E36B5"/>
    <w:rsid w:val="003E38B4"/>
    <w:rsid w:val="003E3A86"/>
    <w:rsid w:val="003E3AC6"/>
    <w:rsid w:val="003E3CD2"/>
    <w:rsid w:val="003E3E67"/>
    <w:rsid w:val="003E4106"/>
    <w:rsid w:val="003E43C5"/>
    <w:rsid w:val="003E47F2"/>
    <w:rsid w:val="003E4844"/>
    <w:rsid w:val="003E48E1"/>
    <w:rsid w:val="003E4905"/>
    <w:rsid w:val="003E4A67"/>
    <w:rsid w:val="003E4B7A"/>
    <w:rsid w:val="003E4CF1"/>
    <w:rsid w:val="003E4DD4"/>
    <w:rsid w:val="003E4F5D"/>
    <w:rsid w:val="003E505F"/>
    <w:rsid w:val="003E5136"/>
    <w:rsid w:val="003E51A0"/>
    <w:rsid w:val="003E51E2"/>
    <w:rsid w:val="003E541C"/>
    <w:rsid w:val="003E59E0"/>
    <w:rsid w:val="003E5D04"/>
    <w:rsid w:val="003E5D0D"/>
    <w:rsid w:val="003E5D45"/>
    <w:rsid w:val="003E5E2E"/>
    <w:rsid w:val="003E6442"/>
    <w:rsid w:val="003E658E"/>
    <w:rsid w:val="003E65BD"/>
    <w:rsid w:val="003E6626"/>
    <w:rsid w:val="003E69B9"/>
    <w:rsid w:val="003E6A4A"/>
    <w:rsid w:val="003E6A67"/>
    <w:rsid w:val="003E7029"/>
    <w:rsid w:val="003E7070"/>
    <w:rsid w:val="003E71E5"/>
    <w:rsid w:val="003E73D1"/>
    <w:rsid w:val="003E74A4"/>
    <w:rsid w:val="003E75CF"/>
    <w:rsid w:val="003E7762"/>
    <w:rsid w:val="003E7A37"/>
    <w:rsid w:val="003E7B06"/>
    <w:rsid w:val="003F0071"/>
    <w:rsid w:val="003F064F"/>
    <w:rsid w:val="003F0668"/>
    <w:rsid w:val="003F066D"/>
    <w:rsid w:val="003F072F"/>
    <w:rsid w:val="003F0962"/>
    <w:rsid w:val="003F0B44"/>
    <w:rsid w:val="003F1282"/>
    <w:rsid w:val="003F131F"/>
    <w:rsid w:val="003F1985"/>
    <w:rsid w:val="003F1A0E"/>
    <w:rsid w:val="003F1CDE"/>
    <w:rsid w:val="003F1CE1"/>
    <w:rsid w:val="003F227B"/>
    <w:rsid w:val="003F235A"/>
    <w:rsid w:val="003F2452"/>
    <w:rsid w:val="003F2557"/>
    <w:rsid w:val="003F27C7"/>
    <w:rsid w:val="003F27D2"/>
    <w:rsid w:val="003F28F9"/>
    <w:rsid w:val="003F2B88"/>
    <w:rsid w:val="003F2DA5"/>
    <w:rsid w:val="003F2E56"/>
    <w:rsid w:val="003F3145"/>
    <w:rsid w:val="003F3C05"/>
    <w:rsid w:val="003F3F5A"/>
    <w:rsid w:val="003F47EF"/>
    <w:rsid w:val="003F4803"/>
    <w:rsid w:val="003F4917"/>
    <w:rsid w:val="003F491F"/>
    <w:rsid w:val="003F4997"/>
    <w:rsid w:val="003F5079"/>
    <w:rsid w:val="003F51C1"/>
    <w:rsid w:val="003F5320"/>
    <w:rsid w:val="003F53DA"/>
    <w:rsid w:val="003F54A4"/>
    <w:rsid w:val="003F54D2"/>
    <w:rsid w:val="003F5778"/>
    <w:rsid w:val="003F5779"/>
    <w:rsid w:val="003F57C2"/>
    <w:rsid w:val="003F5A10"/>
    <w:rsid w:val="003F5ADC"/>
    <w:rsid w:val="003F687F"/>
    <w:rsid w:val="003F759A"/>
    <w:rsid w:val="003F7971"/>
    <w:rsid w:val="003F7CFC"/>
    <w:rsid w:val="0040006B"/>
    <w:rsid w:val="0040013A"/>
    <w:rsid w:val="00400152"/>
    <w:rsid w:val="004001D0"/>
    <w:rsid w:val="004003B1"/>
    <w:rsid w:val="00400473"/>
    <w:rsid w:val="00400946"/>
    <w:rsid w:val="004009AA"/>
    <w:rsid w:val="004009C6"/>
    <w:rsid w:val="00400A74"/>
    <w:rsid w:val="00400A7A"/>
    <w:rsid w:val="00400EC1"/>
    <w:rsid w:val="00401258"/>
    <w:rsid w:val="00401619"/>
    <w:rsid w:val="00401A27"/>
    <w:rsid w:val="004020C5"/>
    <w:rsid w:val="0040274D"/>
    <w:rsid w:val="00402A07"/>
    <w:rsid w:val="00402A31"/>
    <w:rsid w:val="00402E88"/>
    <w:rsid w:val="00402FB1"/>
    <w:rsid w:val="00403134"/>
    <w:rsid w:val="00403521"/>
    <w:rsid w:val="004037F0"/>
    <w:rsid w:val="00403F04"/>
    <w:rsid w:val="00403F22"/>
    <w:rsid w:val="004045B3"/>
    <w:rsid w:val="0040551A"/>
    <w:rsid w:val="004056A3"/>
    <w:rsid w:val="00405749"/>
    <w:rsid w:val="004057BD"/>
    <w:rsid w:val="0040580A"/>
    <w:rsid w:val="004059C5"/>
    <w:rsid w:val="004059F0"/>
    <w:rsid w:val="00405BEB"/>
    <w:rsid w:val="00405C5B"/>
    <w:rsid w:val="00405F8D"/>
    <w:rsid w:val="0040605F"/>
    <w:rsid w:val="00406103"/>
    <w:rsid w:val="004061DD"/>
    <w:rsid w:val="004061F6"/>
    <w:rsid w:val="00406FFD"/>
    <w:rsid w:val="004073F3"/>
    <w:rsid w:val="004079A4"/>
    <w:rsid w:val="00407A40"/>
    <w:rsid w:val="00407F6C"/>
    <w:rsid w:val="00407FB8"/>
    <w:rsid w:val="00410041"/>
    <w:rsid w:val="0041007C"/>
    <w:rsid w:val="004101AA"/>
    <w:rsid w:val="00410325"/>
    <w:rsid w:val="004105DB"/>
    <w:rsid w:val="00410661"/>
    <w:rsid w:val="004115DE"/>
    <w:rsid w:val="0041175C"/>
    <w:rsid w:val="00411B4F"/>
    <w:rsid w:val="00411DE9"/>
    <w:rsid w:val="0041220F"/>
    <w:rsid w:val="004128A9"/>
    <w:rsid w:val="00412AAB"/>
    <w:rsid w:val="00412D79"/>
    <w:rsid w:val="0041320A"/>
    <w:rsid w:val="004136AC"/>
    <w:rsid w:val="0041463B"/>
    <w:rsid w:val="004148FF"/>
    <w:rsid w:val="00414A38"/>
    <w:rsid w:val="00414B8E"/>
    <w:rsid w:val="00414BD6"/>
    <w:rsid w:val="00415165"/>
    <w:rsid w:val="00415201"/>
    <w:rsid w:val="00415A79"/>
    <w:rsid w:val="00415E64"/>
    <w:rsid w:val="00416125"/>
    <w:rsid w:val="004169A2"/>
    <w:rsid w:val="004169B3"/>
    <w:rsid w:val="00416B73"/>
    <w:rsid w:val="00416C0E"/>
    <w:rsid w:val="00416CDD"/>
    <w:rsid w:val="00416EE8"/>
    <w:rsid w:val="0041712F"/>
    <w:rsid w:val="00417597"/>
    <w:rsid w:val="004177CD"/>
    <w:rsid w:val="00417974"/>
    <w:rsid w:val="00417A99"/>
    <w:rsid w:val="00420057"/>
    <w:rsid w:val="00420264"/>
    <w:rsid w:val="004203D2"/>
    <w:rsid w:val="004204C7"/>
    <w:rsid w:val="00420863"/>
    <w:rsid w:val="00420A09"/>
    <w:rsid w:val="00421088"/>
    <w:rsid w:val="0042110B"/>
    <w:rsid w:val="004211D6"/>
    <w:rsid w:val="00421721"/>
    <w:rsid w:val="00421760"/>
    <w:rsid w:val="004217AF"/>
    <w:rsid w:val="00421992"/>
    <w:rsid w:val="00421BA6"/>
    <w:rsid w:val="00421DAE"/>
    <w:rsid w:val="00421E66"/>
    <w:rsid w:val="004222E2"/>
    <w:rsid w:val="00422361"/>
    <w:rsid w:val="004226B3"/>
    <w:rsid w:val="004227C6"/>
    <w:rsid w:val="00422AEF"/>
    <w:rsid w:val="00422BE6"/>
    <w:rsid w:val="00422D6F"/>
    <w:rsid w:val="00422E0A"/>
    <w:rsid w:val="00422EC7"/>
    <w:rsid w:val="00423043"/>
    <w:rsid w:val="0042335E"/>
    <w:rsid w:val="00423413"/>
    <w:rsid w:val="0042352E"/>
    <w:rsid w:val="00423EAD"/>
    <w:rsid w:val="00423F53"/>
    <w:rsid w:val="00423FE3"/>
    <w:rsid w:val="0042456B"/>
    <w:rsid w:val="004245A6"/>
    <w:rsid w:val="00424925"/>
    <w:rsid w:val="00424C48"/>
    <w:rsid w:val="004252D5"/>
    <w:rsid w:val="0042545E"/>
    <w:rsid w:val="004255F0"/>
    <w:rsid w:val="00425D9A"/>
    <w:rsid w:val="00426032"/>
    <w:rsid w:val="0042661E"/>
    <w:rsid w:val="0042689A"/>
    <w:rsid w:val="004268D1"/>
    <w:rsid w:val="0042740F"/>
    <w:rsid w:val="0042757B"/>
    <w:rsid w:val="00427645"/>
    <w:rsid w:val="00427B17"/>
    <w:rsid w:val="00427C6E"/>
    <w:rsid w:val="00427EF1"/>
    <w:rsid w:val="00427FFA"/>
    <w:rsid w:val="00430725"/>
    <w:rsid w:val="0043085E"/>
    <w:rsid w:val="00430A4C"/>
    <w:rsid w:val="00430BA7"/>
    <w:rsid w:val="00431904"/>
    <w:rsid w:val="00431BF1"/>
    <w:rsid w:val="00431DD6"/>
    <w:rsid w:val="00431F39"/>
    <w:rsid w:val="00432175"/>
    <w:rsid w:val="004322BD"/>
    <w:rsid w:val="004327BC"/>
    <w:rsid w:val="0043285A"/>
    <w:rsid w:val="00432904"/>
    <w:rsid w:val="00432A7E"/>
    <w:rsid w:val="00432C62"/>
    <w:rsid w:val="00432C75"/>
    <w:rsid w:val="00432CB3"/>
    <w:rsid w:val="00432D57"/>
    <w:rsid w:val="004331E5"/>
    <w:rsid w:val="004335A3"/>
    <w:rsid w:val="00433616"/>
    <w:rsid w:val="00433B2D"/>
    <w:rsid w:val="00433B49"/>
    <w:rsid w:val="00433BD6"/>
    <w:rsid w:val="00433DAF"/>
    <w:rsid w:val="00433E3A"/>
    <w:rsid w:val="00433E77"/>
    <w:rsid w:val="004342A0"/>
    <w:rsid w:val="00434565"/>
    <w:rsid w:val="00434781"/>
    <w:rsid w:val="00434AE5"/>
    <w:rsid w:val="00434F06"/>
    <w:rsid w:val="00435227"/>
    <w:rsid w:val="004353F8"/>
    <w:rsid w:val="00435452"/>
    <w:rsid w:val="00435540"/>
    <w:rsid w:val="00435AD1"/>
    <w:rsid w:val="00435C61"/>
    <w:rsid w:val="00435FEC"/>
    <w:rsid w:val="00436092"/>
    <w:rsid w:val="00436263"/>
    <w:rsid w:val="00436290"/>
    <w:rsid w:val="00436726"/>
    <w:rsid w:val="00436B30"/>
    <w:rsid w:val="00436B9A"/>
    <w:rsid w:val="00436EC9"/>
    <w:rsid w:val="004372F6"/>
    <w:rsid w:val="00437606"/>
    <w:rsid w:val="00437813"/>
    <w:rsid w:val="004379E4"/>
    <w:rsid w:val="00437AD9"/>
    <w:rsid w:val="00437CBE"/>
    <w:rsid w:val="00437CC3"/>
    <w:rsid w:val="00437DCB"/>
    <w:rsid w:val="004401A4"/>
    <w:rsid w:val="004404BA"/>
    <w:rsid w:val="004406B2"/>
    <w:rsid w:val="004407F1"/>
    <w:rsid w:val="0044086E"/>
    <w:rsid w:val="004409EF"/>
    <w:rsid w:val="00440C6D"/>
    <w:rsid w:val="00440CBA"/>
    <w:rsid w:val="0044125C"/>
    <w:rsid w:val="00441C17"/>
    <w:rsid w:val="00441F6B"/>
    <w:rsid w:val="00442060"/>
    <w:rsid w:val="004422CD"/>
    <w:rsid w:val="0044287A"/>
    <w:rsid w:val="00442A68"/>
    <w:rsid w:val="00442A8A"/>
    <w:rsid w:val="00442B3B"/>
    <w:rsid w:val="00443142"/>
    <w:rsid w:val="00443301"/>
    <w:rsid w:val="00443387"/>
    <w:rsid w:val="0044397D"/>
    <w:rsid w:val="00443FD4"/>
    <w:rsid w:val="0044404F"/>
    <w:rsid w:val="004445A4"/>
    <w:rsid w:val="00444A50"/>
    <w:rsid w:val="00444E09"/>
    <w:rsid w:val="00445068"/>
    <w:rsid w:val="00445605"/>
    <w:rsid w:val="00445672"/>
    <w:rsid w:val="004457D3"/>
    <w:rsid w:val="00445800"/>
    <w:rsid w:val="004458C2"/>
    <w:rsid w:val="00445A26"/>
    <w:rsid w:val="00445AB6"/>
    <w:rsid w:val="00445E5D"/>
    <w:rsid w:val="0044602B"/>
    <w:rsid w:val="0044606C"/>
    <w:rsid w:val="0044633A"/>
    <w:rsid w:val="00446633"/>
    <w:rsid w:val="00446644"/>
    <w:rsid w:val="00446C71"/>
    <w:rsid w:val="00446EAF"/>
    <w:rsid w:val="00446FEC"/>
    <w:rsid w:val="00447BE4"/>
    <w:rsid w:val="00447C26"/>
    <w:rsid w:val="00447FBD"/>
    <w:rsid w:val="004501FC"/>
    <w:rsid w:val="00450245"/>
    <w:rsid w:val="00450314"/>
    <w:rsid w:val="00450503"/>
    <w:rsid w:val="00450852"/>
    <w:rsid w:val="00450A7A"/>
    <w:rsid w:val="00450EEC"/>
    <w:rsid w:val="00451560"/>
    <w:rsid w:val="004517A7"/>
    <w:rsid w:val="004517AA"/>
    <w:rsid w:val="00451B58"/>
    <w:rsid w:val="00451C69"/>
    <w:rsid w:val="00451CB3"/>
    <w:rsid w:val="00451D52"/>
    <w:rsid w:val="0045207D"/>
    <w:rsid w:val="00452166"/>
    <w:rsid w:val="0045237E"/>
    <w:rsid w:val="004525C0"/>
    <w:rsid w:val="00452658"/>
    <w:rsid w:val="00452E13"/>
    <w:rsid w:val="00452E23"/>
    <w:rsid w:val="0045306F"/>
    <w:rsid w:val="00453DDD"/>
    <w:rsid w:val="004547BA"/>
    <w:rsid w:val="00454AEE"/>
    <w:rsid w:val="00454B8C"/>
    <w:rsid w:val="00454D99"/>
    <w:rsid w:val="00454DF4"/>
    <w:rsid w:val="00454FAD"/>
    <w:rsid w:val="004550A7"/>
    <w:rsid w:val="00455884"/>
    <w:rsid w:val="0045589F"/>
    <w:rsid w:val="00455AFF"/>
    <w:rsid w:val="00455B49"/>
    <w:rsid w:val="00455D34"/>
    <w:rsid w:val="00455FE7"/>
    <w:rsid w:val="00455FFC"/>
    <w:rsid w:val="004561A4"/>
    <w:rsid w:val="00456226"/>
    <w:rsid w:val="00456248"/>
    <w:rsid w:val="004565A3"/>
    <w:rsid w:val="00456F4C"/>
    <w:rsid w:val="004576E7"/>
    <w:rsid w:val="00457EE2"/>
    <w:rsid w:val="00457F49"/>
    <w:rsid w:val="00457FE0"/>
    <w:rsid w:val="00460392"/>
    <w:rsid w:val="004603B1"/>
    <w:rsid w:val="00460DE9"/>
    <w:rsid w:val="00460E72"/>
    <w:rsid w:val="00460F9B"/>
    <w:rsid w:val="00460FF9"/>
    <w:rsid w:val="00461014"/>
    <w:rsid w:val="0046109B"/>
    <w:rsid w:val="004611FB"/>
    <w:rsid w:val="004613EA"/>
    <w:rsid w:val="0046155B"/>
    <w:rsid w:val="004615E8"/>
    <w:rsid w:val="00461824"/>
    <w:rsid w:val="0046187A"/>
    <w:rsid w:val="004618EB"/>
    <w:rsid w:val="004618EE"/>
    <w:rsid w:val="0046194B"/>
    <w:rsid w:val="004619BC"/>
    <w:rsid w:val="004619FC"/>
    <w:rsid w:val="00461BB1"/>
    <w:rsid w:val="00461BEC"/>
    <w:rsid w:val="00461ECB"/>
    <w:rsid w:val="00462262"/>
    <w:rsid w:val="00462925"/>
    <w:rsid w:val="00462977"/>
    <w:rsid w:val="00462C7C"/>
    <w:rsid w:val="00462E26"/>
    <w:rsid w:val="00462F31"/>
    <w:rsid w:val="00462F48"/>
    <w:rsid w:val="00462FDF"/>
    <w:rsid w:val="00463009"/>
    <w:rsid w:val="0046304D"/>
    <w:rsid w:val="00463437"/>
    <w:rsid w:val="0046381A"/>
    <w:rsid w:val="00463834"/>
    <w:rsid w:val="0046384A"/>
    <w:rsid w:val="004639CA"/>
    <w:rsid w:val="00463B2B"/>
    <w:rsid w:val="00463DF1"/>
    <w:rsid w:val="0046408B"/>
    <w:rsid w:val="004643A6"/>
    <w:rsid w:val="0046474C"/>
    <w:rsid w:val="004647A4"/>
    <w:rsid w:val="00464A7D"/>
    <w:rsid w:val="00464F02"/>
    <w:rsid w:val="00464F9A"/>
    <w:rsid w:val="00465074"/>
    <w:rsid w:val="004654BC"/>
    <w:rsid w:val="00465968"/>
    <w:rsid w:val="00465BF2"/>
    <w:rsid w:val="00465C46"/>
    <w:rsid w:val="00465E11"/>
    <w:rsid w:val="00465F0B"/>
    <w:rsid w:val="004660CB"/>
    <w:rsid w:val="00466636"/>
    <w:rsid w:val="00466751"/>
    <w:rsid w:val="00466927"/>
    <w:rsid w:val="00466BE0"/>
    <w:rsid w:val="00466DA4"/>
    <w:rsid w:val="00466E7B"/>
    <w:rsid w:val="00466F8B"/>
    <w:rsid w:val="00467102"/>
    <w:rsid w:val="004672D9"/>
    <w:rsid w:val="0046778F"/>
    <w:rsid w:val="004679C4"/>
    <w:rsid w:val="00467B10"/>
    <w:rsid w:val="00467B12"/>
    <w:rsid w:val="00467CB8"/>
    <w:rsid w:val="00467D91"/>
    <w:rsid w:val="00467F62"/>
    <w:rsid w:val="00470933"/>
    <w:rsid w:val="00470A37"/>
    <w:rsid w:val="00470AC6"/>
    <w:rsid w:val="00470D35"/>
    <w:rsid w:val="00470E81"/>
    <w:rsid w:val="00471A19"/>
    <w:rsid w:val="00471B2D"/>
    <w:rsid w:val="00472250"/>
    <w:rsid w:val="00472602"/>
    <w:rsid w:val="004729B1"/>
    <w:rsid w:val="00472C52"/>
    <w:rsid w:val="00472C8B"/>
    <w:rsid w:val="00472D38"/>
    <w:rsid w:val="00472E7F"/>
    <w:rsid w:val="00473355"/>
    <w:rsid w:val="004733BD"/>
    <w:rsid w:val="004742A1"/>
    <w:rsid w:val="00474729"/>
    <w:rsid w:val="00474A9F"/>
    <w:rsid w:val="00474C6C"/>
    <w:rsid w:val="004758A8"/>
    <w:rsid w:val="00475ACA"/>
    <w:rsid w:val="00475D0F"/>
    <w:rsid w:val="004761A9"/>
    <w:rsid w:val="004766F9"/>
    <w:rsid w:val="00476745"/>
    <w:rsid w:val="00476839"/>
    <w:rsid w:val="00476871"/>
    <w:rsid w:val="00476987"/>
    <w:rsid w:val="00476B1E"/>
    <w:rsid w:val="00476D8A"/>
    <w:rsid w:val="00476E00"/>
    <w:rsid w:val="0047708A"/>
    <w:rsid w:val="00477349"/>
    <w:rsid w:val="0047738B"/>
    <w:rsid w:val="00477516"/>
    <w:rsid w:val="004775D2"/>
    <w:rsid w:val="00477631"/>
    <w:rsid w:val="00477764"/>
    <w:rsid w:val="004777F5"/>
    <w:rsid w:val="00477AFF"/>
    <w:rsid w:val="00480129"/>
    <w:rsid w:val="0048029C"/>
    <w:rsid w:val="00480894"/>
    <w:rsid w:val="00480932"/>
    <w:rsid w:val="00480BC8"/>
    <w:rsid w:val="00481079"/>
    <w:rsid w:val="004811AC"/>
    <w:rsid w:val="004813A4"/>
    <w:rsid w:val="0048175B"/>
    <w:rsid w:val="00481968"/>
    <w:rsid w:val="0048196C"/>
    <w:rsid w:val="00481A77"/>
    <w:rsid w:val="00481D84"/>
    <w:rsid w:val="0048200E"/>
    <w:rsid w:val="00482201"/>
    <w:rsid w:val="00482540"/>
    <w:rsid w:val="0048254A"/>
    <w:rsid w:val="00482B06"/>
    <w:rsid w:val="00482D50"/>
    <w:rsid w:val="00482ED3"/>
    <w:rsid w:val="0048335D"/>
    <w:rsid w:val="00483488"/>
    <w:rsid w:val="004837AC"/>
    <w:rsid w:val="0048385F"/>
    <w:rsid w:val="004838F1"/>
    <w:rsid w:val="00483CF6"/>
    <w:rsid w:val="00483FC7"/>
    <w:rsid w:val="00484099"/>
    <w:rsid w:val="00484121"/>
    <w:rsid w:val="00484455"/>
    <w:rsid w:val="0048448B"/>
    <w:rsid w:val="0048493E"/>
    <w:rsid w:val="0048495E"/>
    <w:rsid w:val="00485181"/>
    <w:rsid w:val="00485208"/>
    <w:rsid w:val="00485273"/>
    <w:rsid w:val="004852CF"/>
    <w:rsid w:val="00485359"/>
    <w:rsid w:val="0048547C"/>
    <w:rsid w:val="004854C9"/>
    <w:rsid w:val="00485976"/>
    <w:rsid w:val="00486646"/>
    <w:rsid w:val="00486854"/>
    <w:rsid w:val="004869FC"/>
    <w:rsid w:val="00486E77"/>
    <w:rsid w:val="00486F37"/>
    <w:rsid w:val="0048703E"/>
    <w:rsid w:val="00487450"/>
    <w:rsid w:val="00487832"/>
    <w:rsid w:val="00487896"/>
    <w:rsid w:val="00487B9E"/>
    <w:rsid w:val="00487F89"/>
    <w:rsid w:val="00487FAE"/>
    <w:rsid w:val="0049016D"/>
    <w:rsid w:val="0049017B"/>
    <w:rsid w:val="004904AE"/>
    <w:rsid w:val="004905B2"/>
    <w:rsid w:val="004907E1"/>
    <w:rsid w:val="00490A53"/>
    <w:rsid w:val="00490B61"/>
    <w:rsid w:val="00490EAC"/>
    <w:rsid w:val="0049122A"/>
    <w:rsid w:val="0049139C"/>
    <w:rsid w:val="004913D6"/>
    <w:rsid w:val="00491413"/>
    <w:rsid w:val="004918BF"/>
    <w:rsid w:val="00491A6E"/>
    <w:rsid w:val="00491CF2"/>
    <w:rsid w:val="00491FA8"/>
    <w:rsid w:val="0049218C"/>
    <w:rsid w:val="00492229"/>
    <w:rsid w:val="004928E2"/>
    <w:rsid w:val="00492A05"/>
    <w:rsid w:val="00492B91"/>
    <w:rsid w:val="00492CBC"/>
    <w:rsid w:val="00493493"/>
    <w:rsid w:val="00493702"/>
    <w:rsid w:val="00493A06"/>
    <w:rsid w:val="00493CFE"/>
    <w:rsid w:val="00493F4D"/>
    <w:rsid w:val="004941C2"/>
    <w:rsid w:val="0049432A"/>
    <w:rsid w:val="004944DF"/>
    <w:rsid w:val="00494E56"/>
    <w:rsid w:val="00494E9D"/>
    <w:rsid w:val="0049519B"/>
    <w:rsid w:val="004953AB"/>
    <w:rsid w:val="00495637"/>
    <w:rsid w:val="0049580B"/>
    <w:rsid w:val="00495E5F"/>
    <w:rsid w:val="00495E6C"/>
    <w:rsid w:val="00495FB7"/>
    <w:rsid w:val="00496449"/>
    <w:rsid w:val="00496D08"/>
    <w:rsid w:val="00496D59"/>
    <w:rsid w:val="004971FB"/>
    <w:rsid w:val="00497214"/>
    <w:rsid w:val="004974FC"/>
    <w:rsid w:val="004976A7"/>
    <w:rsid w:val="0049792E"/>
    <w:rsid w:val="00497A03"/>
    <w:rsid w:val="00497C5E"/>
    <w:rsid w:val="00497DF8"/>
    <w:rsid w:val="00497E1F"/>
    <w:rsid w:val="004A01D8"/>
    <w:rsid w:val="004A038E"/>
    <w:rsid w:val="004A0797"/>
    <w:rsid w:val="004A0929"/>
    <w:rsid w:val="004A0CB8"/>
    <w:rsid w:val="004A0CBF"/>
    <w:rsid w:val="004A10D4"/>
    <w:rsid w:val="004A1268"/>
    <w:rsid w:val="004A187C"/>
    <w:rsid w:val="004A19B9"/>
    <w:rsid w:val="004A1B97"/>
    <w:rsid w:val="004A1CF3"/>
    <w:rsid w:val="004A1D4F"/>
    <w:rsid w:val="004A204A"/>
    <w:rsid w:val="004A27C2"/>
    <w:rsid w:val="004A2B61"/>
    <w:rsid w:val="004A2D65"/>
    <w:rsid w:val="004A2F1A"/>
    <w:rsid w:val="004A2F7B"/>
    <w:rsid w:val="004A3159"/>
    <w:rsid w:val="004A31C6"/>
    <w:rsid w:val="004A32B2"/>
    <w:rsid w:val="004A330F"/>
    <w:rsid w:val="004A38DE"/>
    <w:rsid w:val="004A407C"/>
    <w:rsid w:val="004A42DC"/>
    <w:rsid w:val="004A4369"/>
    <w:rsid w:val="004A4442"/>
    <w:rsid w:val="004A454B"/>
    <w:rsid w:val="004A4694"/>
    <w:rsid w:val="004A4723"/>
    <w:rsid w:val="004A47B0"/>
    <w:rsid w:val="004A4DA4"/>
    <w:rsid w:val="004A4DD9"/>
    <w:rsid w:val="004A5003"/>
    <w:rsid w:val="004A508E"/>
    <w:rsid w:val="004A528F"/>
    <w:rsid w:val="004A52C2"/>
    <w:rsid w:val="004A5721"/>
    <w:rsid w:val="004A5F37"/>
    <w:rsid w:val="004A6C4E"/>
    <w:rsid w:val="004A6F6E"/>
    <w:rsid w:val="004A712F"/>
    <w:rsid w:val="004A71BE"/>
    <w:rsid w:val="004A7940"/>
    <w:rsid w:val="004A7B1E"/>
    <w:rsid w:val="004B0900"/>
    <w:rsid w:val="004B0B75"/>
    <w:rsid w:val="004B0E1B"/>
    <w:rsid w:val="004B0F26"/>
    <w:rsid w:val="004B1323"/>
    <w:rsid w:val="004B15D3"/>
    <w:rsid w:val="004B1A61"/>
    <w:rsid w:val="004B1B0A"/>
    <w:rsid w:val="004B1D20"/>
    <w:rsid w:val="004B1F23"/>
    <w:rsid w:val="004B2041"/>
    <w:rsid w:val="004B204E"/>
    <w:rsid w:val="004B216D"/>
    <w:rsid w:val="004B23A6"/>
    <w:rsid w:val="004B23C3"/>
    <w:rsid w:val="004B2B0A"/>
    <w:rsid w:val="004B2BA7"/>
    <w:rsid w:val="004B2BC9"/>
    <w:rsid w:val="004B3334"/>
    <w:rsid w:val="004B36D4"/>
    <w:rsid w:val="004B36F6"/>
    <w:rsid w:val="004B3721"/>
    <w:rsid w:val="004B3753"/>
    <w:rsid w:val="004B3A61"/>
    <w:rsid w:val="004B3F94"/>
    <w:rsid w:val="004B4139"/>
    <w:rsid w:val="004B4232"/>
    <w:rsid w:val="004B4356"/>
    <w:rsid w:val="004B45E6"/>
    <w:rsid w:val="004B4709"/>
    <w:rsid w:val="004B488C"/>
    <w:rsid w:val="004B50D1"/>
    <w:rsid w:val="004B51C2"/>
    <w:rsid w:val="004B55C6"/>
    <w:rsid w:val="004B5704"/>
    <w:rsid w:val="004B5A3B"/>
    <w:rsid w:val="004B5EA2"/>
    <w:rsid w:val="004B5EB3"/>
    <w:rsid w:val="004B5ECE"/>
    <w:rsid w:val="004B5EF1"/>
    <w:rsid w:val="004B5FE6"/>
    <w:rsid w:val="004B60F3"/>
    <w:rsid w:val="004B622D"/>
    <w:rsid w:val="004B6441"/>
    <w:rsid w:val="004B64D8"/>
    <w:rsid w:val="004B67B1"/>
    <w:rsid w:val="004B693C"/>
    <w:rsid w:val="004B7610"/>
    <w:rsid w:val="004B7657"/>
    <w:rsid w:val="004B7689"/>
    <w:rsid w:val="004B7AB4"/>
    <w:rsid w:val="004B7EF7"/>
    <w:rsid w:val="004C01D9"/>
    <w:rsid w:val="004C01F2"/>
    <w:rsid w:val="004C030D"/>
    <w:rsid w:val="004C0D02"/>
    <w:rsid w:val="004C1316"/>
    <w:rsid w:val="004C13CC"/>
    <w:rsid w:val="004C149D"/>
    <w:rsid w:val="004C16A8"/>
    <w:rsid w:val="004C1776"/>
    <w:rsid w:val="004C177D"/>
    <w:rsid w:val="004C19C9"/>
    <w:rsid w:val="004C1A8E"/>
    <w:rsid w:val="004C1C5F"/>
    <w:rsid w:val="004C1CE3"/>
    <w:rsid w:val="004C1CF9"/>
    <w:rsid w:val="004C1E4D"/>
    <w:rsid w:val="004C226E"/>
    <w:rsid w:val="004C2299"/>
    <w:rsid w:val="004C2395"/>
    <w:rsid w:val="004C257C"/>
    <w:rsid w:val="004C2588"/>
    <w:rsid w:val="004C2966"/>
    <w:rsid w:val="004C2E00"/>
    <w:rsid w:val="004C2F36"/>
    <w:rsid w:val="004C2FE4"/>
    <w:rsid w:val="004C321F"/>
    <w:rsid w:val="004C3412"/>
    <w:rsid w:val="004C38CB"/>
    <w:rsid w:val="004C3A0E"/>
    <w:rsid w:val="004C4643"/>
    <w:rsid w:val="004C47C8"/>
    <w:rsid w:val="004C4A08"/>
    <w:rsid w:val="004C4BFC"/>
    <w:rsid w:val="004C5496"/>
    <w:rsid w:val="004C5555"/>
    <w:rsid w:val="004C589A"/>
    <w:rsid w:val="004C5BB7"/>
    <w:rsid w:val="004C614B"/>
    <w:rsid w:val="004C64FA"/>
    <w:rsid w:val="004C66DB"/>
    <w:rsid w:val="004C6831"/>
    <w:rsid w:val="004C6A32"/>
    <w:rsid w:val="004C6A49"/>
    <w:rsid w:val="004C6A51"/>
    <w:rsid w:val="004C713D"/>
    <w:rsid w:val="004C72BA"/>
    <w:rsid w:val="004C72C7"/>
    <w:rsid w:val="004C74F4"/>
    <w:rsid w:val="004C76BC"/>
    <w:rsid w:val="004C7862"/>
    <w:rsid w:val="004C7A22"/>
    <w:rsid w:val="004D0163"/>
    <w:rsid w:val="004D0309"/>
    <w:rsid w:val="004D0378"/>
    <w:rsid w:val="004D08DE"/>
    <w:rsid w:val="004D0BA8"/>
    <w:rsid w:val="004D0E1A"/>
    <w:rsid w:val="004D0EED"/>
    <w:rsid w:val="004D1221"/>
    <w:rsid w:val="004D12BB"/>
    <w:rsid w:val="004D130A"/>
    <w:rsid w:val="004D1401"/>
    <w:rsid w:val="004D1783"/>
    <w:rsid w:val="004D18B0"/>
    <w:rsid w:val="004D1D73"/>
    <w:rsid w:val="004D2692"/>
    <w:rsid w:val="004D2793"/>
    <w:rsid w:val="004D2B45"/>
    <w:rsid w:val="004D339F"/>
    <w:rsid w:val="004D36DA"/>
    <w:rsid w:val="004D3826"/>
    <w:rsid w:val="004D3AF6"/>
    <w:rsid w:val="004D3CBF"/>
    <w:rsid w:val="004D3DF0"/>
    <w:rsid w:val="004D3EC4"/>
    <w:rsid w:val="004D40A3"/>
    <w:rsid w:val="004D4188"/>
    <w:rsid w:val="004D4218"/>
    <w:rsid w:val="004D4421"/>
    <w:rsid w:val="004D4592"/>
    <w:rsid w:val="004D4752"/>
    <w:rsid w:val="004D48DE"/>
    <w:rsid w:val="004D4A89"/>
    <w:rsid w:val="004D4BFB"/>
    <w:rsid w:val="004D53DC"/>
    <w:rsid w:val="004D5664"/>
    <w:rsid w:val="004D57B7"/>
    <w:rsid w:val="004D5AF2"/>
    <w:rsid w:val="004D5F33"/>
    <w:rsid w:val="004D6092"/>
    <w:rsid w:val="004D6385"/>
    <w:rsid w:val="004D6471"/>
    <w:rsid w:val="004D67CB"/>
    <w:rsid w:val="004D6A2E"/>
    <w:rsid w:val="004D6FD1"/>
    <w:rsid w:val="004D71A9"/>
    <w:rsid w:val="004D71F3"/>
    <w:rsid w:val="004D767A"/>
    <w:rsid w:val="004D797E"/>
    <w:rsid w:val="004D7B20"/>
    <w:rsid w:val="004D7F2C"/>
    <w:rsid w:val="004D7FA8"/>
    <w:rsid w:val="004E09D7"/>
    <w:rsid w:val="004E10B9"/>
    <w:rsid w:val="004E11EE"/>
    <w:rsid w:val="004E12D4"/>
    <w:rsid w:val="004E1ADD"/>
    <w:rsid w:val="004E1BA2"/>
    <w:rsid w:val="004E1D25"/>
    <w:rsid w:val="004E20E3"/>
    <w:rsid w:val="004E21DF"/>
    <w:rsid w:val="004E26E1"/>
    <w:rsid w:val="004E2BE0"/>
    <w:rsid w:val="004E2EF0"/>
    <w:rsid w:val="004E2F39"/>
    <w:rsid w:val="004E2F95"/>
    <w:rsid w:val="004E30C8"/>
    <w:rsid w:val="004E3250"/>
    <w:rsid w:val="004E3651"/>
    <w:rsid w:val="004E373A"/>
    <w:rsid w:val="004E3BA1"/>
    <w:rsid w:val="004E406E"/>
    <w:rsid w:val="004E4589"/>
    <w:rsid w:val="004E4888"/>
    <w:rsid w:val="004E49C5"/>
    <w:rsid w:val="004E4BEC"/>
    <w:rsid w:val="004E4CC0"/>
    <w:rsid w:val="004E4FD3"/>
    <w:rsid w:val="004E53AD"/>
    <w:rsid w:val="004E5449"/>
    <w:rsid w:val="004E58CD"/>
    <w:rsid w:val="004E5AFE"/>
    <w:rsid w:val="004E5B05"/>
    <w:rsid w:val="004E5CB3"/>
    <w:rsid w:val="004E600B"/>
    <w:rsid w:val="004E615F"/>
    <w:rsid w:val="004E628F"/>
    <w:rsid w:val="004E6426"/>
    <w:rsid w:val="004E68E9"/>
    <w:rsid w:val="004E6944"/>
    <w:rsid w:val="004E6967"/>
    <w:rsid w:val="004E6A9A"/>
    <w:rsid w:val="004E6B63"/>
    <w:rsid w:val="004E6FDA"/>
    <w:rsid w:val="004E7064"/>
    <w:rsid w:val="004E722A"/>
    <w:rsid w:val="004E7277"/>
    <w:rsid w:val="004E78C8"/>
    <w:rsid w:val="004E7A2A"/>
    <w:rsid w:val="004E7B86"/>
    <w:rsid w:val="004E7FBE"/>
    <w:rsid w:val="004F02E1"/>
    <w:rsid w:val="004F0476"/>
    <w:rsid w:val="004F053A"/>
    <w:rsid w:val="004F0B0A"/>
    <w:rsid w:val="004F0E73"/>
    <w:rsid w:val="004F112B"/>
    <w:rsid w:val="004F12A0"/>
    <w:rsid w:val="004F13C1"/>
    <w:rsid w:val="004F14EE"/>
    <w:rsid w:val="004F1A38"/>
    <w:rsid w:val="004F2101"/>
    <w:rsid w:val="004F2159"/>
    <w:rsid w:val="004F2268"/>
    <w:rsid w:val="004F2468"/>
    <w:rsid w:val="004F25FF"/>
    <w:rsid w:val="004F26E5"/>
    <w:rsid w:val="004F2825"/>
    <w:rsid w:val="004F28AB"/>
    <w:rsid w:val="004F2E39"/>
    <w:rsid w:val="004F3477"/>
    <w:rsid w:val="004F37F0"/>
    <w:rsid w:val="004F3DD4"/>
    <w:rsid w:val="004F4177"/>
    <w:rsid w:val="004F4207"/>
    <w:rsid w:val="004F464D"/>
    <w:rsid w:val="004F4940"/>
    <w:rsid w:val="004F4B02"/>
    <w:rsid w:val="004F4FB8"/>
    <w:rsid w:val="004F52FF"/>
    <w:rsid w:val="004F53D8"/>
    <w:rsid w:val="004F582B"/>
    <w:rsid w:val="004F5D10"/>
    <w:rsid w:val="004F5FE6"/>
    <w:rsid w:val="004F6043"/>
    <w:rsid w:val="004F68F8"/>
    <w:rsid w:val="004F692F"/>
    <w:rsid w:val="004F6A06"/>
    <w:rsid w:val="004F6AB0"/>
    <w:rsid w:val="004F705B"/>
    <w:rsid w:val="004F7081"/>
    <w:rsid w:val="004F70A4"/>
    <w:rsid w:val="004F7290"/>
    <w:rsid w:val="004F783F"/>
    <w:rsid w:val="004F7B5E"/>
    <w:rsid w:val="004F7D08"/>
    <w:rsid w:val="004F7E8A"/>
    <w:rsid w:val="004F7ED0"/>
    <w:rsid w:val="005001A0"/>
    <w:rsid w:val="005003DF"/>
    <w:rsid w:val="00500501"/>
    <w:rsid w:val="0050060C"/>
    <w:rsid w:val="005007E2"/>
    <w:rsid w:val="005008DA"/>
    <w:rsid w:val="00500D51"/>
    <w:rsid w:val="005011AD"/>
    <w:rsid w:val="00501352"/>
    <w:rsid w:val="00501D13"/>
    <w:rsid w:val="005022F4"/>
    <w:rsid w:val="0050256D"/>
    <w:rsid w:val="00502A3E"/>
    <w:rsid w:val="00502B12"/>
    <w:rsid w:val="00502E9C"/>
    <w:rsid w:val="00503011"/>
    <w:rsid w:val="00503AB2"/>
    <w:rsid w:val="00503F75"/>
    <w:rsid w:val="005044C5"/>
    <w:rsid w:val="00504758"/>
    <w:rsid w:val="0050477F"/>
    <w:rsid w:val="00504842"/>
    <w:rsid w:val="00504896"/>
    <w:rsid w:val="00504DC2"/>
    <w:rsid w:val="00504EB7"/>
    <w:rsid w:val="00505119"/>
    <w:rsid w:val="00505386"/>
    <w:rsid w:val="00505EBD"/>
    <w:rsid w:val="005063C2"/>
    <w:rsid w:val="005068E4"/>
    <w:rsid w:val="00506CAE"/>
    <w:rsid w:val="005072D5"/>
    <w:rsid w:val="00507344"/>
    <w:rsid w:val="005074E8"/>
    <w:rsid w:val="00507514"/>
    <w:rsid w:val="00507781"/>
    <w:rsid w:val="00507B00"/>
    <w:rsid w:val="00507B9C"/>
    <w:rsid w:val="00507C85"/>
    <w:rsid w:val="005103A8"/>
    <w:rsid w:val="005103E9"/>
    <w:rsid w:val="005106F0"/>
    <w:rsid w:val="005108C0"/>
    <w:rsid w:val="00510E7D"/>
    <w:rsid w:val="005111AD"/>
    <w:rsid w:val="00511476"/>
    <w:rsid w:val="005114F8"/>
    <w:rsid w:val="005116AC"/>
    <w:rsid w:val="00511805"/>
    <w:rsid w:val="00511C47"/>
    <w:rsid w:val="005123C1"/>
    <w:rsid w:val="00512914"/>
    <w:rsid w:val="00512F02"/>
    <w:rsid w:val="00512FC5"/>
    <w:rsid w:val="005136EF"/>
    <w:rsid w:val="005138D3"/>
    <w:rsid w:val="00513C84"/>
    <w:rsid w:val="005148FF"/>
    <w:rsid w:val="00514E4A"/>
    <w:rsid w:val="0051526C"/>
    <w:rsid w:val="00515383"/>
    <w:rsid w:val="005159FA"/>
    <w:rsid w:val="00515CF0"/>
    <w:rsid w:val="005163F5"/>
    <w:rsid w:val="0051669E"/>
    <w:rsid w:val="005166CF"/>
    <w:rsid w:val="005167E8"/>
    <w:rsid w:val="00516A10"/>
    <w:rsid w:val="00516FC0"/>
    <w:rsid w:val="00517507"/>
    <w:rsid w:val="00517CA4"/>
    <w:rsid w:val="005200FC"/>
    <w:rsid w:val="00520375"/>
    <w:rsid w:val="0052060A"/>
    <w:rsid w:val="00521207"/>
    <w:rsid w:val="00521297"/>
    <w:rsid w:val="00522220"/>
    <w:rsid w:val="005222AE"/>
    <w:rsid w:val="0052232C"/>
    <w:rsid w:val="00522B92"/>
    <w:rsid w:val="00522C26"/>
    <w:rsid w:val="0052321C"/>
    <w:rsid w:val="0052340B"/>
    <w:rsid w:val="005235BE"/>
    <w:rsid w:val="005235D8"/>
    <w:rsid w:val="00523725"/>
    <w:rsid w:val="00523EE7"/>
    <w:rsid w:val="00524582"/>
    <w:rsid w:val="005246B1"/>
    <w:rsid w:val="00524BCB"/>
    <w:rsid w:val="00524D75"/>
    <w:rsid w:val="005250F6"/>
    <w:rsid w:val="005251C2"/>
    <w:rsid w:val="0052520D"/>
    <w:rsid w:val="00525D07"/>
    <w:rsid w:val="00525E31"/>
    <w:rsid w:val="00525F17"/>
    <w:rsid w:val="0052675F"/>
    <w:rsid w:val="00526D84"/>
    <w:rsid w:val="0052707B"/>
    <w:rsid w:val="005271F8"/>
    <w:rsid w:val="0052741E"/>
    <w:rsid w:val="0052782A"/>
    <w:rsid w:val="0052787D"/>
    <w:rsid w:val="00527BD4"/>
    <w:rsid w:val="00527F59"/>
    <w:rsid w:val="0053012C"/>
    <w:rsid w:val="005301C5"/>
    <w:rsid w:val="00530323"/>
    <w:rsid w:val="00530752"/>
    <w:rsid w:val="00530FD2"/>
    <w:rsid w:val="0053161E"/>
    <w:rsid w:val="00531D54"/>
    <w:rsid w:val="00531FFF"/>
    <w:rsid w:val="00532425"/>
    <w:rsid w:val="0053260C"/>
    <w:rsid w:val="005326DE"/>
    <w:rsid w:val="00532705"/>
    <w:rsid w:val="005327B6"/>
    <w:rsid w:val="00532855"/>
    <w:rsid w:val="00532868"/>
    <w:rsid w:val="00532A7C"/>
    <w:rsid w:val="00532AB3"/>
    <w:rsid w:val="00532B1D"/>
    <w:rsid w:val="00532FE1"/>
    <w:rsid w:val="00532FEC"/>
    <w:rsid w:val="005331CE"/>
    <w:rsid w:val="0053380D"/>
    <w:rsid w:val="00533BE6"/>
    <w:rsid w:val="00533DA9"/>
    <w:rsid w:val="00533F98"/>
    <w:rsid w:val="005340DE"/>
    <w:rsid w:val="0053410B"/>
    <w:rsid w:val="005341F0"/>
    <w:rsid w:val="005342A2"/>
    <w:rsid w:val="00534373"/>
    <w:rsid w:val="005346CC"/>
    <w:rsid w:val="00534AAC"/>
    <w:rsid w:val="00534C5F"/>
    <w:rsid w:val="0053509D"/>
    <w:rsid w:val="00535397"/>
    <w:rsid w:val="00535636"/>
    <w:rsid w:val="00535A54"/>
    <w:rsid w:val="00535E13"/>
    <w:rsid w:val="00535EEB"/>
    <w:rsid w:val="00536287"/>
    <w:rsid w:val="0053650A"/>
    <w:rsid w:val="0053668E"/>
    <w:rsid w:val="00536833"/>
    <w:rsid w:val="005368A8"/>
    <w:rsid w:val="00536FBA"/>
    <w:rsid w:val="0053700B"/>
    <w:rsid w:val="0053768D"/>
    <w:rsid w:val="005378AE"/>
    <w:rsid w:val="00537AC9"/>
    <w:rsid w:val="00537F2E"/>
    <w:rsid w:val="00537F98"/>
    <w:rsid w:val="0054008E"/>
    <w:rsid w:val="0054034F"/>
    <w:rsid w:val="005403D8"/>
    <w:rsid w:val="00540AD9"/>
    <w:rsid w:val="00541AA6"/>
    <w:rsid w:val="00541F25"/>
    <w:rsid w:val="0054237D"/>
    <w:rsid w:val="0054239B"/>
    <w:rsid w:val="00542535"/>
    <w:rsid w:val="00542662"/>
    <w:rsid w:val="005426E2"/>
    <w:rsid w:val="00542CAE"/>
    <w:rsid w:val="00543144"/>
    <w:rsid w:val="005435BD"/>
    <w:rsid w:val="00543C9A"/>
    <w:rsid w:val="00543DC9"/>
    <w:rsid w:val="00543E5A"/>
    <w:rsid w:val="00543E65"/>
    <w:rsid w:val="005440BF"/>
    <w:rsid w:val="0054449E"/>
    <w:rsid w:val="00544ACE"/>
    <w:rsid w:val="00544F7A"/>
    <w:rsid w:val="005450C0"/>
    <w:rsid w:val="00545421"/>
    <w:rsid w:val="00545674"/>
    <w:rsid w:val="00545C4C"/>
    <w:rsid w:val="00545DCA"/>
    <w:rsid w:val="00546192"/>
    <w:rsid w:val="00546341"/>
    <w:rsid w:val="0054685E"/>
    <w:rsid w:val="00546974"/>
    <w:rsid w:val="00546A12"/>
    <w:rsid w:val="00547077"/>
    <w:rsid w:val="00547085"/>
    <w:rsid w:val="00547907"/>
    <w:rsid w:val="00547B0A"/>
    <w:rsid w:val="005501B3"/>
    <w:rsid w:val="00550766"/>
    <w:rsid w:val="005508CF"/>
    <w:rsid w:val="00550C63"/>
    <w:rsid w:val="00550CA9"/>
    <w:rsid w:val="00550CBE"/>
    <w:rsid w:val="00550F35"/>
    <w:rsid w:val="005510A1"/>
    <w:rsid w:val="0055111A"/>
    <w:rsid w:val="0055142F"/>
    <w:rsid w:val="00551763"/>
    <w:rsid w:val="00551AF6"/>
    <w:rsid w:val="00551E38"/>
    <w:rsid w:val="00551F33"/>
    <w:rsid w:val="00551FCA"/>
    <w:rsid w:val="00552723"/>
    <w:rsid w:val="00552843"/>
    <w:rsid w:val="0055292A"/>
    <w:rsid w:val="00552A6B"/>
    <w:rsid w:val="00552BB1"/>
    <w:rsid w:val="0055304A"/>
    <w:rsid w:val="00553233"/>
    <w:rsid w:val="00553856"/>
    <w:rsid w:val="00553913"/>
    <w:rsid w:val="00553DC8"/>
    <w:rsid w:val="00553EE9"/>
    <w:rsid w:val="00553FCE"/>
    <w:rsid w:val="005540F7"/>
    <w:rsid w:val="00554422"/>
    <w:rsid w:val="00554A4D"/>
    <w:rsid w:val="00554B5D"/>
    <w:rsid w:val="00554B68"/>
    <w:rsid w:val="00554E6F"/>
    <w:rsid w:val="00554F48"/>
    <w:rsid w:val="00554F7D"/>
    <w:rsid w:val="00555321"/>
    <w:rsid w:val="00555357"/>
    <w:rsid w:val="0055544F"/>
    <w:rsid w:val="005555FD"/>
    <w:rsid w:val="00555904"/>
    <w:rsid w:val="00555A1B"/>
    <w:rsid w:val="0055621F"/>
    <w:rsid w:val="005566C4"/>
    <w:rsid w:val="005567C9"/>
    <w:rsid w:val="0055691C"/>
    <w:rsid w:val="00556DEE"/>
    <w:rsid w:val="005571A0"/>
    <w:rsid w:val="00557293"/>
    <w:rsid w:val="005576F7"/>
    <w:rsid w:val="0055784C"/>
    <w:rsid w:val="005579DA"/>
    <w:rsid w:val="00557AD8"/>
    <w:rsid w:val="00557DBA"/>
    <w:rsid w:val="005600DF"/>
    <w:rsid w:val="00560356"/>
    <w:rsid w:val="00560716"/>
    <w:rsid w:val="00560751"/>
    <w:rsid w:val="005607A9"/>
    <w:rsid w:val="00561361"/>
    <w:rsid w:val="005615F7"/>
    <w:rsid w:val="0056188B"/>
    <w:rsid w:val="0056193F"/>
    <w:rsid w:val="00561997"/>
    <w:rsid w:val="00562AB6"/>
    <w:rsid w:val="00562BE0"/>
    <w:rsid w:val="00562C1B"/>
    <w:rsid w:val="00562C3D"/>
    <w:rsid w:val="00562D67"/>
    <w:rsid w:val="005630BF"/>
    <w:rsid w:val="0056330C"/>
    <w:rsid w:val="00563F27"/>
    <w:rsid w:val="00563F76"/>
    <w:rsid w:val="0056412B"/>
    <w:rsid w:val="005643CA"/>
    <w:rsid w:val="005648D7"/>
    <w:rsid w:val="00564C93"/>
    <w:rsid w:val="0056510E"/>
    <w:rsid w:val="005651FF"/>
    <w:rsid w:val="0056575B"/>
    <w:rsid w:val="00565866"/>
    <w:rsid w:val="00565AF2"/>
    <w:rsid w:val="00565C26"/>
    <w:rsid w:val="00565F85"/>
    <w:rsid w:val="00566252"/>
    <w:rsid w:val="005664E6"/>
    <w:rsid w:val="00566599"/>
    <w:rsid w:val="005665D5"/>
    <w:rsid w:val="00566997"/>
    <w:rsid w:val="00566A09"/>
    <w:rsid w:val="00566FF4"/>
    <w:rsid w:val="0056774B"/>
    <w:rsid w:val="00570096"/>
    <w:rsid w:val="0057052D"/>
    <w:rsid w:val="00570586"/>
    <w:rsid w:val="00570A61"/>
    <w:rsid w:val="00570C39"/>
    <w:rsid w:val="00570E35"/>
    <w:rsid w:val="0057154B"/>
    <w:rsid w:val="005719CC"/>
    <w:rsid w:val="00571B86"/>
    <w:rsid w:val="00571BBC"/>
    <w:rsid w:val="00571CBF"/>
    <w:rsid w:val="00572039"/>
    <w:rsid w:val="0057209B"/>
    <w:rsid w:val="0057240C"/>
    <w:rsid w:val="00572669"/>
    <w:rsid w:val="005731FF"/>
    <w:rsid w:val="0057361D"/>
    <w:rsid w:val="00573656"/>
    <w:rsid w:val="00573867"/>
    <w:rsid w:val="0057412A"/>
    <w:rsid w:val="00574420"/>
    <w:rsid w:val="005744E7"/>
    <w:rsid w:val="00574A9D"/>
    <w:rsid w:val="00574D78"/>
    <w:rsid w:val="00574DA1"/>
    <w:rsid w:val="00575024"/>
    <w:rsid w:val="005750FB"/>
    <w:rsid w:val="00575266"/>
    <w:rsid w:val="005753CB"/>
    <w:rsid w:val="00575ED0"/>
    <w:rsid w:val="0057648C"/>
    <w:rsid w:val="005764F3"/>
    <w:rsid w:val="005766D6"/>
    <w:rsid w:val="005768C8"/>
    <w:rsid w:val="00576D29"/>
    <w:rsid w:val="00576D4D"/>
    <w:rsid w:val="00576D83"/>
    <w:rsid w:val="00576D92"/>
    <w:rsid w:val="00576FC3"/>
    <w:rsid w:val="005778C2"/>
    <w:rsid w:val="00577F0A"/>
    <w:rsid w:val="0058010A"/>
    <w:rsid w:val="0058025A"/>
    <w:rsid w:val="00580E48"/>
    <w:rsid w:val="005810B3"/>
    <w:rsid w:val="005811A2"/>
    <w:rsid w:val="005816AC"/>
    <w:rsid w:val="0058195B"/>
    <w:rsid w:val="00581EE3"/>
    <w:rsid w:val="00581F49"/>
    <w:rsid w:val="0058268D"/>
    <w:rsid w:val="0058282A"/>
    <w:rsid w:val="00582D08"/>
    <w:rsid w:val="00583107"/>
    <w:rsid w:val="0058349A"/>
    <w:rsid w:val="0058368D"/>
    <w:rsid w:val="00583984"/>
    <w:rsid w:val="00583AB3"/>
    <w:rsid w:val="00583C04"/>
    <w:rsid w:val="00583C71"/>
    <w:rsid w:val="00583FF2"/>
    <w:rsid w:val="00584738"/>
    <w:rsid w:val="0058475D"/>
    <w:rsid w:val="00584A62"/>
    <w:rsid w:val="00584C1D"/>
    <w:rsid w:val="00584CB3"/>
    <w:rsid w:val="0058510E"/>
    <w:rsid w:val="00585287"/>
    <w:rsid w:val="00585B67"/>
    <w:rsid w:val="00585BD7"/>
    <w:rsid w:val="00585EEF"/>
    <w:rsid w:val="0058615D"/>
    <w:rsid w:val="005866F0"/>
    <w:rsid w:val="005869BB"/>
    <w:rsid w:val="00586B81"/>
    <w:rsid w:val="00586D95"/>
    <w:rsid w:val="005870A8"/>
    <w:rsid w:val="00587227"/>
    <w:rsid w:val="0058737D"/>
    <w:rsid w:val="005873E4"/>
    <w:rsid w:val="0058793D"/>
    <w:rsid w:val="00587A44"/>
    <w:rsid w:val="00587E7F"/>
    <w:rsid w:val="00587F45"/>
    <w:rsid w:val="005901B7"/>
    <w:rsid w:val="00590B6C"/>
    <w:rsid w:val="00590E3D"/>
    <w:rsid w:val="005910D0"/>
    <w:rsid w:val="005911C1"/>
    <w:rsid w:val="0059177E"/>
    <w:rsid w:val="0059193F"/>
    <w:rsid w:val="005919A8"/>
    <w:rsid w:val="00591A9A"/>
    <w:rsid w:val="0059243E"/>
    <w:rsid w:val="00593258"/>
    <w:rsid w:val="00593503"/>
    <w:rsid w:val="0059388E"/>
    <w:rsid w:val="0059391C"/>
    <w:rsid w:val="00593933"/>
    <w:rsid w:val="00593E83"/>
    <w:rsid w:val="00594293"/>
    <w:rsid w:val="005942D5"/>
    <w:rsid w:val="00594446"/>
    <w:rsid w:val="00594528"/>
    <w:rsid w:val="0059466A"/>
    <w:rsid w:val="00594752"/>
    <w:rsid w:val="0059493D"/>
    <w:rsid w:val="00594A32"/>
    <w:rsid w:val="00594B0C"/>
    <w:rsid w:val="00594F22"/>
    <w:rsid w:val="0059533D"/>
    <w:rsid w:val="005957AA"/>
    <w:rsid w:val="0059592B"/>
    <w:rsid w:val="00595979"/>
    <w:rsid w:val="0059669F"/>
    <w:rsid w:val="005968CF"/>
    <w:rsid w:val="00596A5E"/>
    <w:rsid w:val="00596AB4"/>
    <w:rsid w:val="00596BCD"/>
    <w:rsid w:val="00596D23"/>
    <w:rsid w:val="00596FA1"/>
    <w:rsid w:val="005971C0"/>
    <w:rsid w:val="005972BC"/>
    <w:rsid w:val="005978F3"/>
    <w:rsid w:val="00597E5D"/>
    <w:rsid w:val="00597E9A"/>
    <w:rsid w:val="005A0239"/>
    <w:rsid w:val="005A044F"/>
    <w:rsid w:val="005A068A"/>
    <w:rsid w:val="005A085B"/>
    <w:rsid w:val="005A0F1E"/>
    <w:rsid w:val="005A1026"/>
    <w:rsid w:val="005A1140"/>
    <w:rsid w:val="005A1141"/>
    <w:rsid w:val="005A12D7"/>
    <w:rsid w:val="005A1760"/>
    <w:rsid w:val="005A1D9E"/>
    <w:rsid w:val="005A1EFB"/>
    <w:rsid w:val="005A1F55"/>
    <w:rsid w:val="005A1FC7"/>
    <w:rsid w:val="005A2608"/>
    <w:rsid w:val="005A277E"/>
    <w:rsid w:val="005A2932"/>
    <w:rsid w:val="005A29EA"/>
    <w:rsid w:val="005A2E33"/>
    <w:rsid w:val="005A2E56"/>
    <w:rsid w:val="005A3263"/>
    <w:rsid w:val="005A329D"/>
    <w:rsid w:val="005A337E"/>
    <w:rsid w:val="005A3418"/>
    <w:rsid w:val="005A3758"/>
    <w:rsid w:val="005A3B65"/>
    <w:rsid w:val="005A4263"/>
    <w:rsid w:val="005A4514"/>
    <w:rsid w:val="005A4928"/>
    <w:rsid w:val="005A4A69"/>
    <w:rsid w:val="005A528E"/>
    <w:rsid w:val="005A5467"/>
    <w:rsid w:val="005A5721"/>
    <w:rsid w:val="005A5787"/>
    <w:rsid w:val="005A58A1"/>
    <w:rsid w:val="005A5966"/>
    <w:rsid w:val="005A5A77"/>
    <w:rsid w:val="005A5CD5"/>
    <w:rsid w:val="005A5E6E"/>
    <w:rsid w:val="005A6587"/>
    <w:rsid w:val="005A6954"/>
    <w:rsid w:val="005A6AF5"/>
    <w:rsid w:val="005A6DC1"/>
    <w:rsid w:val="005A7853"/>
    <w:rsid w:val="005A7A96"/>
    <w:rsid w:val="005A7C6E"/>
    <w:rsid w:val="005B0105"/>
    <w:rsid w:val="005B04F8"/>
    <w:rsid w:val="005B0567"/>
    <w:rsid w:val="005B087C"/>
    <w:rsid w:val="005B137F"/>
    <w:rsid w:val="005B1391"/>
    <w:rsid w:val="005B1556"/>
    <w:rsid w:val="005B170B"/>
    <w:rsid w:val="005B19ED"/>
    <w:rsid w:val="005B1C13"/>
    <w:rsid w:val="005B1F06"/>
    <w:rsid w:val="005B1F97"/>
    <w:rsid w:val="005B2128"/>
    <w:rsid w:val="005B236B"/>
    <w:rsid w:val="005B244E"/>
    <w:rsid w:val="005B2460"/>
    <w:rsid w:val="005B25BC"/>
    <w:rsid w:val="005B289B"/>
    <w:rsid w:val="005B2997"/>
    <w:rsid w:val="005B2A35"/>
    <w:rsid w:val="005B2A64"/>
    <w:rsid w:val="005B2EA0"/>
    <w:rsid w:val="005B2F0F"/>
    <w:rsid w:val="005B3316"/>
    <w:rsid w:val="005B3367"/>
    <w:rsid w:val="005B398A"/>
    <w:rsid w:val="005B3CC6"/>
    <w:rsid w:val="005B401D"/>
    <w:rsid w:val="005B4429"/>
    <w:rsid w:val="005B448B"/>
    <w:rsid w:val="005B4523"/>
    <w:rsid w:val="005B486E"/>
    <w:rsid w:val="005B4C92"/>
    <w:rsid w:val="005B5002"/>
    <w:rsid w:val="005B564F"/>
    <w:rsid w:val="005B567D"/>
    <w:rsid w:val="005B57C5"/>
    <w:rsid w:val="005B57F2"/>
    <w:rsid w:val="005B5F79"/>
    <w:rsid w:val="005B5F7B"/>
    <w:rsid w:val="005B606D"/>
    <w:rsid w:val="005B618B"/>
    <w:rsid w:val="005B633F"/>
    <w:rsid w:val="005B6A10"/>
    <w:rsid w:val="005B6F33"/>
    <w:rsid w:val="005B70EA"/>
    <w:rsid w:val="005B74F2"/>
    <w:rsid w:val="005B75B0"/>
    <w:rsid w:val="005B792A"/>
    <w:rsid w:val="005B7B74"/>
    <w:rsid w:val="005B7B9A"/>
    <w:rsid w:val="005C001C"/>
    <w:rsid w:val="005C0481"/>
    <w:rsid w:val="005C0BFC"/>
    <w:rsid w:val="005C1017"/>
    <w:rsid w:val="005C1322"/>
    <w:rsid w:val="005C1560"/>
    <w:rsid w:val="005C1723"/>
    <w:rsid w:val="005C1FFA"/>
    <w:rsid w:val="005C222C"/>
    <w:rsid w:val="005C2251"/>
    <w:rsid w:val="005C2AAF"/>
    <w:rsid w:val="005C2BB3"/>
    <w:rsid w:val="005C2E9E"/>
    <w:rsid w:val="005C30D3"/>
    <w:rsid w:val="005C3186"/>
    <w:rsid w:val="005C335E"/>
    <w:rsid w:val="005C337A"/>
    <w:rsid w:val="005C3813"/>
    <w:rsid w:val="005C3D9A"/>
    <w:rsid w:val="005C3D9F"/>
    <w:rsid w:val="005C3FD8"/>
    <w:rsid w:val="005C3FF1"/>
    <w:rsid w:val="005C401F"/>
    <w:rsid w:val="005C4B88"/>
    <w:rsid w:val="005C4F0D"/>
    <w:rsid w:val="005C51D7"/>
    <w:rsid w:val="005C578D"/>
    <w:rsid w:val="005C57FC"/>
    <w:rsid w:val="005C5EC4"/>
    <w:rsid w:val="005C5F4D"/>
    <w:rsid w:val="005C65D7"/>
    <w:rsid w:val="005C6C41"/>
    <w:rsid w:val="005C6EA5"/>
    <w:rsid w:val="005C7106"/>
    <w:rsid w:val="005C7956"/>
    <w:rsid w:val="005C7A22"/>
    <w:rsid w:val="005C7BF4"/>
    <w:rsid w:val="005C7D61"/>
    <w:rsid w:val="005C7E4E"/>
    <w:rsid w:val="005D0225"/>
    <w:rsid w:val="005D03E7"/>
    <w:rsid w:val="005D0B26"/>
    <w:rsid w:val="005D0D35"/>
    <w:rsid w:val="005D0F42"/>
    <w:rsid w:val="005D12F9"/>
    <w:rsid w:val="005D1853"/>
    <w:rsid w:val="005D1A0F"/>
    <w:rsid w:val="005D1ACE"/>
    <w:rsid w:val="005D1D86"/>
    <w:rsid w:val="005D2787"/>
    <w:rsid w:val="005D2AC0"/>
    <w:rsid w:val="005D34F7"/>
    <w:rsid w:val="005D3511"/>
    <w:rsid w:val="005D35A3"/>
    <w:rsid w:val="005D3BF9"/>
    <w:rsid w:val="005D3D36"/>
    <w:rsid w:val="005D44BA"/>
    <w:rsid w:val="005D46A5"/>
    <w:rsid w:val="005D475C"/>
    <w:rsid w:val="005D4A6A"/>
    <w:rsid w:val="005D512F"/>
    <w:rsid w:val="005D58F8"/>
    <w:rsid w:val="005D63B8"/>
    <w:rsid w:val="005D644B"/>
    <w:rsid w:val="005D681E"/>
    <w:rsid w:val="005D6844"/>
    <w:rsid w:val="005D6A77"/>
    <w:rsid w:val="005D717C"/>
    <w:rsid w:val="005D7204"/>
    <w:rsid w:val="005D7BB2"/>
    <w:rsid w:val="005D7C23"/>
    <w:rsid w:val="005D7C44"/>
    <w:rsid w:val="005D7C7C"/>
    <w:rsid w:val="005D7D16"/>
    <w:rsid w:val="005D7E7B"/>
    <w:rsid w:val="005D7E93"/>
    <w:rsid w:val="005E05A6"/>
    <w:rsid w:val="005E0BE7"/>
    <w:rsid w:val="005E10FA"/>
    <w:rsid w:val="005E1190"/>
    <w:rsid w:val="005E12C6"/>
    <w:rsid w:val="005E1930"/>
    <w:rsid w:val="005E19B4"/>
    <w:rsid w:val="005E1BDC"/>
    <w:rsid w:val="005E1D5B"/>
    <w:rsid w:val="005E1D65"/>
    <w:rsid w:val="005E1EE7"/>
    <w:rsid w:val="005E250E"/>
    <w:rsid w:val="005E26C5"/>
    <w:rsid w:val="005E2843"/>
    <w:rsid w:val="005E2984"/>
    <w:rsid w:val="005E2BEB"/>
    <w:rsid w:val="005E2E0E"/>
    <w:rsid w:val="005E3026"/>
    <w:rsid w:val="005E344D"/>
    <w:rsid w:val="005E34AD"/>
    <w:rsid w:val="005E3C68"/>
    <w:rsid w:val="005E4099"/>
    <w:rsid w:val="005E482A"/>
    <w:rsid w:val="005E4926"/>
    <w:rsid w:val="005E534E"/>
    <w:rsid w:val="005E5625"/>
    <w:rsid w:val="005E597B"/>
    <w:rsid w:val="005E59A8"/>
    <w:rsid w:val="005E5A48"/>
    <w:rsid w:val="005E5CBA"/>
    <w:rsid w:val="005E647C"/>
    <w:rsid w:val="005E684F"/>
    <w:rsid w:val="005E6BCB"/>
    <w:rsid w:val="005E6F88"/>
    <w:rsid w:val="005E716D"/>
    <w:rsid w:val="005E72FE"/>
    <w:rsid w:val="005E74D7"/>
    <w:rsid w:val="005E7645"/>
    <w:rsid w:val="005E7A84"/>
    <w:rsid w:val="005E7A9E"/>
    <w:rsid w:val="005E7E5C"/>
    <w:rsid w:val="005E7EE2"/>
    <w:rsid w:val="005F0059"/>
    <w:rsid w:val="005F005B"/>
    <w:rsid w:val="005F03E6"/>
    <w:rsid w:val="005F040E"/>
    <w:rsid w:val="005F0C72"/>
    <w:rsid w:val="005F0CD5"/>
    <w:rsid w:val="005F0F5A"/>
    <w:rsid w:val="005F10B2"/>
    <w:rsid w:val="005F13BA"/>
    <w:rsid w:val="005F1415"/>
    <w:rsid w:val="005F15A5"/>
    <w:rsid w:val="005F176B"/>
    <w:rsid w:val="005F1D69"/>
    <w:rsid w:val="005F1F54"/>
    <w:rsid w:val="005F211C"/>
    <w:rsid w:val="005F21C5"/>
    <w:rsid w:val="005F24D4"/>
    <w:rsid w:val="005F2549"/>
    <w:rsid w:val="005F2673"/>
    <w:rsid w:val="005F278C"/>
    <w:rsid w:val="005F2818"/>
    <w:rsid w:val="005F2999"/>
    <w:rsid w:val="005F29C2"/>
    <w:rsid w:val="005F2A90"/>
    <w:rsid w:val="005F2B8D"/>
    <w:rsid w:val="005F2F5E"/>
    <w:rsid w:val="005F30B5"/>
    <w:rsid w:val="005F3673"/>
    <w:rsid w:val="005F3CB3"/>
    <w:rsid w:val="005F3E56"/>
    <w:rsid w:val="005F3FA5"/>
    <w:rsid w:val="005F4201"/>
    <w:rsid w:val="005F4549"/>
    <w:rsid w:val="005F45B6"/>
    <w:rsid w:val="005F48F3"/>
    <w:rsid w:val="005F4CAF"/>
    <w:rsid w:val="005F4DC1"/>
    <w:rsid w:val="005F4FE7"/>
    <w:rsid w:val="005F5101"/>
    <w:rsid w:val="005F5882"/>
    <w:rsid w:val="005F59C3"/>
    <w:rsid w:val="005F5C66"/>
    <w:rsid w:val="005F6120"/>
    <w:rsid w:val="005F6330"/>
    <w:rsid w:val="005F657A"/>
    <w:rsid w:val="005F6626"/>
    <w:rsid w:val="005F6898"/>
    <w:rsid w:val="005F68F1"/>
    <w:rsid w:val="005F6EEC"/>
    <w:rsid w:val="005F72F6"/>
    <w:rsid w:val="005F76A4"/>
    <w:rsid w:val="005F7971"/>
    <w:rsid w:val="005F7E4B"/>
    <w:rsid w:val="005F7F43"/>
    <w:rsid w:val="00600005"/>
    <w:rsid w:val="00600EAD"/>
    <w:rsid w:val="00601483"/>
    <w:rsid w:val="006019DB"/>
    <w:rsid w:val="00601C9B"/>
    <w:rsid w:val="00601E60"/>
    <w:rsid w:val="006024C9"/>
    <w:rsid w:val="00602590"/>
    <w:rsid w:val="006028C1"/>
    <w:rsid w:val="00602A05"/>
    <w:rsid w:val="006030E0"/>
    <w:rsid w:val="006035A9"/>
    <w:rsid w:val="00603617"/>
    <w:rsid w:val="0060381F"/>
    <w:rsid w:val="00603A2C"/>
    <w:rsid w:val="00603DD7"/>
    <w:rsid w:val="0060410D"/>
    <w:rsid w:val="00604196"/>
    <w:rsid w:val="006046B6"/>
    <w:rsid w:val="006046C2"/>
    <w:rsid w:val="00604948"/>
    <w:rsid w:val="006049FD"/>
    <w:rsid w:val="00604A24"/>
    <w:rsid w:val="0060506E"/>
    <w:rsid w:val="00605972"/>
    <w:rsid w:val="006059EE"/>
    <w:rsid w:val="00605CFF"/>
    <w:rsid w:val="00605EAD"/>
    <w:rsid w:val="00606081"/>
    <w:rsid w:val="0060616B"/>
    <w:rsid w:val="0060633F"/>
    <w:rsid w:val="00606A7D"/>
    <w:rsid w:val="00606AE4"/>
    <w:rsid w:val="00607116"/>
    <w:rsid w:val="00607391"/>
    <w:rsid w:val="00607638"/>
    <w:rsid w:val="0060765A"/>
    <w:rsid w:val="006077B7"/>
    <w:rsid w:val="00607AD8"/>
    <w:rsid w:val="00607C3A"/>
    <w:rsid w:val="00607D01"/>
    <w:rsid w:val="00607EF1"/>
    <w:rsid w:val="006102C4"/>
    <w:rsid w:val="006102C5"/>
    <w:rsid w:val="0061093F"/>
    <w:rsid w:val="00610E2B"/>
    <w:rsid w:val="006116AA"/>
    <w:rsid w:val="00611A72"/>
    <w:rsid w:val="00611CC1"/>
    <w:rsid w:val="00611D1C"/>
    <w:rsid w:val="00611E72"/>
    <w:rsid w:val="00611F4B"/>
    <w:rsid w:val="00612119"/>
    <w:rsid w:val="006123A2"/>
    <w:rsid w:val="00612457"/>
    <w:rsid w:val="00612769"/>
    <w:rsid w:val="00612BCD"/>
    <w:rsid w:val="0061305B"/>
    <w:rsid w:val="006131F2"/>
    <w:rsid w:val="006133C6"/>
    <w:rsid w:val="006136BF"/>
    <w:rsid w:val="00613713"/>
    <w:rsid w:val="00613C46"/>
    <w:rsid w:val="00613CC8"/>
    <w:rsid w:val="00613DD0"/>
    <w:rsid w:val="006141AA"/>
    <w:rsid w:val="00614576"/>
    <w:rsid w:val="006149B7"/>
    <w:rsid w:val="00615734"/>
    <w:rsid w:val="00615F4D"/>
    <w:rsid w:val="00616865"/>
    <w:rsid w:val="00616962"/>
    <w:rsid w:val="006173AF"/>
    <w:rsid w:val="006175FF"/>
    <w:rsid w:val="00617750"/>
    <w:rsid w:val="006178BC"/>
    <w:rsid w:val="00617B5F"/>
    <w:rsid w:val="00617DCD"/>
    <w:rsid w:val="00620135"/>
    <w:rsid w:val="0062020C"/>
    <w:rsid w:val="006205C1"/>
    <w:rsid w:val="00620D81"/>
    <w:rsid w:val="00620FB5"/>
    <w:rsid w:val="006211A1"/>
    <w:rsid w:val="0062180E"/>
    <w:rsid w:val="00621B39"/>
    <w:rsid w:val="00621F8A"/>
    <w:rsid w:val="006220E1"/>
    <w:rsid w:val="00622757"/>
    <w:rsid w:val="006230E6"/>
    <w:rsid w:val="006233BE"/>
    <w:rsid w:val="0062340D"/>
    <w:rsid w:val="006235E8"/>
    <w:rsid w:val="006236E8"/>
    <w:rsid w:val="00623A7E"/>
    <w:rsid w:val="00623B1B"/>
    <w:rsid w:val="00623C8B"/>
    <w:rsid w:val="00623F77"/>
    <w:rsid w:val="00623FDF"/>
    <w:rsid w:val="0062416F"/>
    <w:rsid w:val="006241D6"/>
    <w:rsid w:val="006243ED"/>
    <w:rsid w:val="006246D4"/>
    <w:rsid w:val="00624CFD"/>
    <w:rsid w:val="00624D1A"/>
    <w:rsid w:val="00624E83"/>
    <w:rsid w:val="006250D9"/>
    <w:rsid w:val="006252F1"/>
    <w:rsid w:val="006253D2"/>
    <w:rsid w:val="00625675"/>
    <w:rsid w:val="006258FC"/>
    <w:rsid w:val="00625F1A"/>
    <w:rsid w:val="00625F6B"/>
    <w:rsid w:val="00626054"/>
    <w:rsid w:val="0062606D"/>
    <w:rsid w:val="0062612C"/>
    <w:rsid w:val="006261CB"/>
    <w:rsid w:val="0062624E"/>
    <w:rsid w:val="00626299"/>
    <w:rsid w:val="00626860"/>
    <w:rsid w:val="00626C24"/>
    <w:rsid w:val="00626D60"/>
    <w:rsid w:val="00626E0F"/>
    <w:rsid w:val="00626EE1"/>
    <w:rsid w:val="006273D8"/>
    <w:rsid w:val="006274A0"/>
    <w:rsid w:val="00627C14"/>
    <w:rsid w:val="00627D8E"/>
    <w:rsid w:val="00627E2F"/>
    <w:rsid w:val="00627EDB"/>
    <w:rsid w:val="006302C1"/>
    <w:rsid w:val="0063093B"/>
    <w:rsid w:val="00630AAF"/>
    <w:rsid w:val="00630FD5"/>
    <w:rsid w:val="006310C1"/>
    <w:rsid w:val="006312FE"/>
    <w:rsid w:val="00631459"/>
    <w:rsid w:val="0063159F"/>
    <w:rsid w:val="006317E0"/>
    <w:rsid w:val="0063190E"/>
    <w:rsid w:val="00631AB2"/>
    <w:rsid w:val="00631E58"/>
    <w:rsid w:val="00631EE2"/>
    <w:rsid w:val="006322F3"/>
    <w:rsid w:val="0063253F"/>
    <w:rsid w:val="006326A8"/>
    <w:rsid w:val="006326AE"/>
    <w:rsid w:val="00632C74"/>
    <w:rsid w:val="00632CC1"/>
    <w:rsid w:val="00632CE3"/>
    <w:rsid w:val="00632CFF"/>
    <w:rsid w:val="00632F2F"/>
    <w:rsid w:val="00633097"/>
    <w:rsid w:val="006330D7"/>
    <w:rsid w:val="0063327F"/>
    <w:rsid w:val="006333CB"/>
    <w:rsid w:val="0063342E"/>
    <w:rsid w:val="00633752"/>
    <w:rsid w:val="00633976"/>
    <w:rsid w:val="006339BB"/>
    <w:rsid w:val="00633A61"/>
    <w:rsid w:val="00633CAB"/>
    <w:rsid w:val="00634246"/>
    <w:rsid w:val="0063443C"/>
    <w:rsid w:val="00634481"/>
    <w:rsid w:val="006344A4"/>
    <w:rsid w:val="006348FB"/>
    <w:rsid w:val="00634B97"/>
    <w:rsid w:val="00634CBC"/>
    <w:rsid w:val="00634EB0"/>
    <w:rsid w:val="00634FC3"/>
    <w:rsid w:val="00635315"/>
    <w:rsid w:val="006353BB"/>
    <w:rsid w:val="00635564"/>
    <w:rsid w:val="0063575F"/>
    <w:rsid w:val="00635A7F"/>
    <w:rsid w:val="00635EB6"/>
    <w:rsid w:val="00635FF3"/>
    <w:rsid w:val="0063621E"/>
    <w:rsid w:val="00636784"/>
    <w:rsid w:val="00636B24"/>
    <w:rsid w:val="00636ED1"/>
    <w:rsid w:val="006374ED"/>
    <w:rsid w:val="00637929"/>
    <w:rsid w:val="00637960"/>
    <w:rsid w:val="006379A0"/>
    <w:rsid w:val="00637A38"/>
    <w:rsid w:val="00637C32"/>
    <w:rsid w:val="00640324"/>
    <w:rsid w:val="006404BF"/>
    <w:rsid w:val="00640537"/>
    <w:rsid w:val="0064057D"/>
    <w:rsid w:val="0064086A"/>
    <w:rsid w:val="00640B28"/>
    <w:rsid w:val="00640E3E"/>
    <w:rsid w:val="00641115"/>
    <w:rsid w:val="006411FD"/>
    <w:rsid w:val="00641356"/>
    <w:rsid w:val="00641453"/>
    <w:rsid w:val="006414D7"/>
    <w:rsid w:val="006415CF"/>
    <w:rsid w:val="006417A0"/>
    <w:rsid w:val="00641DB1"/>
    <w:rsid w:val="006423CC"/>
    <w:rsid w:val="00642627"/>
    <w:rsid w:val="00642629"/>
    <w:rsid w:val="0064269F"/>
    <w:rsid w:val="00642A1B"/>
    <w:rsid w:val="00642F1E"/>
    <w:rsid w:val="0064356E"/>
    <w:rsid w:val="006436F3"/>
    <w:rsid w:val="006438C7"/>
    <w:rsid w:val="00643AC8"/>
    <w:rsid w:val="00643CD3"/>
    <w:rsid w:val="00643F24"/>
    <w:rsid w:val="006445E9"/>
    <w:rsid w:val="00644717"/>
    <w:rsid w:val="00644C82"/>
    <w:rsid w:val="0064512E"/>
    <w:rsid w:val="006451AA"/>
    <w:rsid w:val="006451D2"/>
    <w:rsid w:val="00645529"/>
    <w:rsid w:val="00645A51"/>
    <w:rsid w:val="00645C05"/>
    <w:rsid w:val="006460C1"/>
    <w:rsid w:val="00646BBD"/>
    <w:rsid w:val="00646D29"/>
    <w:rsid w:val="00646D4C"/>
    <w:rsid w:val="00646DFB"/>
    <w:rsid w:val="00647017"/>
    <w:rsid w:val="006470D8"/>
    <w:rsid w:val="00647371"/>
    <w:rsid w:val="0064737B"/>
    <w:rsid w:val="0064742B"/>
    <w:rsid w:val="006475CB"/>
    <w:rsid w:val="00647648"/>
    <w:rsid w:val="00647D90"/>
    <w:rsid w:val="00647F74"/>
    <w:rsid w:val="00650059"/>
    <w:rsid w:val="0065037A"/>
    <w:rsid w:val="00650396"/>
    <w:rsid w:val="00650510"/>
    <w:rsid w:val="006505DD"/>
    <w:rsid w:val="00650818"/>
    <w:rsid w:val="00650949"/>
    <w:rsid w:val="00650B89"/>
    <w:rsid w:val="00651402"/>
    <w:rsid w:val="006519DF"/>
    <w:rsid w:val="00651FAB"/>
    <w:rsid w:val="006523AD"/>
    <w:rsid w:val="006523C6"/>
    <w:rsid w:val="0065251A"/>
    <w:rsid w:val="0065280B"/>
    <w:rsid w:val="00652BD8"/>
    <w:rsid w:val="00652E8D"/>
    <w:rsid w:val="006531CE"/>
    <w:rsid w:val="0065361C"/>
    <w:rsid w:val="006536F0"/>
    <w:rsid w:val="00653C4D"/>
    <w:rsid w:val="0065444E"/>
    <w:rsid w:val="00654589"/>
    <w:rsid w:val="006548DC"/>
    <w:rsid w:val="00654A79"/>
    <w:rsid w:val="00654B62"/>
    <w:rsid w:val="00654D54"/>
    <w:rsid w:val="00654F60"/>
    <w:rsid w:val="006551F3"/>
    <w:rsid w:val="0065597A"/>
    <w:rsid w:val="00655E22"/>
    <w:rsid w:val="006562CC"/>
    <w:rsid w:val="006564B9"/>
    <w:rsid w:val="00656812"/>
    <w:rsid w:val="00656E4E"/>
    <w:rsid w:val="0065711D"/>
    <w:rsid w:val="0065723F"/>
    <w:rsid w:val="0065744C"/>
    <w:rsid w:val="006575EE"/>
    <w:rsid w:val="006578C8"/>
    <w:rsid w:val="00657F06"/>
    <w:rsid w:val="006604E6"/>
    <w:rsid w:val="006606E2"/>
    <w:rsid w:val="006606F4"/>
    <w:rsid w:val="0066087E"/>
    <w:rsid w:val="0066091F"/>
    <w:rsid w:val="00660A77"/>
    <w:rsid w:val="00660AA7"/>
    <w:rsid w:val="00660B61"/>
    <w:rsid w:val="00660FC4"/>
    <w:rsid w:val="00660FF1"/>
    <w:rsid w:val="006611D2"/>
    <w:rsid w:val="00661203"/>
    <w:rsid w:val="00661CBB"/>
    <w:rsid w:val="006622E7"/>
    <w:rsid w:val="00662E23"/>
    <w:rsid w:val="0066386E"/>
    <w:rsid w:val="006638C2"/>
    <w:rsid w:val="00663AB2"/>
    <w:rsid w:val="00663B74"/>
    <w:rsid w:val="00663C05"/>
    <w:rsid w:val="00664411"/>
    <w:rsid w:val="00664D53"/>
    <w:rsid w:val="00664E8B"/>
    <w:rsid w:val="00665702"/>
    <w:rsid w:val="00665E64"/>
    <w:rsid w:val="00665EFC"/>
    <w:rsid w:val="006662ED"/>
    <w:rsid w:val="006662F5"/>
    <w:rsid w:val="0066647A"/>
    <w:rsid w:val="00666499"/>
    <w:rsid w:val="00666AEC"/>
    <w:rsid w:val="00666B23"/>
    <w:rsid w:val="00666BE8"/>
    <w:rsid w:val="00666F59"/>
    <w:rsid w:val="0066710B"/>
    <w:rsid w:val="006677A5"/>
    <w:rsid w:val="00667AED"/>
    <w:rsid w:val="00667B06"/>
    <w:rsid w:val="00667CC7"/>
    <w:rsid w:val="00667EAC"/>
    <w:rsid w:val="00670661"/>
    <w:rsid w:val="00670967"/>
    <w:rsid w:val="006713F8"/>
    <w:rsid w:val="0067184D"/>
    <w:rsid w:val="00671AFB"/>
    <w:rsid w:val="00672090"/>
    <w:rsid w:val="006721B2"/>
    <w:rsid w:val="0067240C"/>
    <w:rsid w:val="006724D8"/>
    <w:rsid w:val="00672683"/>
    <w:rsid w:val="0067269C"/>
    <w:rsid w:val="00672702"/>
    <w:rsid w:val="00672B84"/>
    <w:rsid w:val="00672BA2"/>
    <w:rsid w:val="006731A0"/>
    <w:rsid w:val="00673736"/>
    <w:rsid w:val="00673CFF"/>
    <w:rsid w:val="00674355"/>
    <w:rsid w:val="006744CA"/>
    <w:rsid w:val="006744D9"/>
    <w:rsid w:val="006748A8"/>
    <w:rsid w:val="00674C37"/>
    <w:rsid w:val="00674E93"/>
    <w:rsid w:val="00674F6B"/>
    <w:rsid w:val="00675090"/>
    <w:rsid w:val="00675464"/>
    <w:rsid w:val="0067546E"/>
    <w:rsid w:val="006755BE"/>
    <w:rsid w:val="0067564A"/>
    <w:rsid w:val="006758D1"/>
    <w:rsid w:val="00675A67"/>
    <w:rsid w:val="00675FE2"/>
    <w:rsid w:val="0067605D"/>
    <w:rsid w:val="0067608C"/>
    <w:rsid w:val="0067635C"/>
    <w:rsid w:val="006763ED"/>
    <w:rsid w:val="0067642D"/>
    <w:rsid w:val="006769C0"/>
    <w:rsid w:val="00676EB2"/>
    <w:rsid w:val="00676F43"/>
    <w:rsid w:val="0067713A"/>
    <w:rsid w:val="006771D9"/>
    <w:rsid w:val="00677718"/>
    <w:rsid w:val="0067778F"/>
    <w:rsid w:val="00677894"/>
    <w:rsid w:val="006778B5"/>
    <w:rsid w:val="006778D5"/>
    <w:rsid w:val="00677DA1"/>
    <w:rsid w:val="0068046F"/>
    <w:rsid w:val="00680B21"/>
    <w:rsid w:val="00680C21"/>
    <w:rsid w:val="006826CC"/>
    <w:rsid w:val="0068274D"/>
    <w:rsid w:val="00682932"/>
    <w:rsid w:val="00682CB7"/>
    <w:rsid w:val="00682D24"/>
    <w:rsid w:val="00682D6A"/>
    <w:rsid w:val="00682FDE"/>
    <w:rsid w:val="00683006"/>
    <w:rsid w:val="0068307C"/>
    <w:rsid w:val="00683177"/>
    <w:rsid w:val="00683379"/>
    <w:rsid w:val="006834AF"/>
    <w:rsid w:val="00683EC2"/>
    <w:rsid w:val="00683EF5"/>
    <w:rsid w:val="00683F7E"/>
    <w:rsid w:val="00684351"/>
    <w:rsid w:val="006843AF"/>
    <w:rsid w:val="00684827"/>
    <w:rsid w:val="00684D49"/>
    <w:rsid w:val="00685DF8"/>
    <w:rsid w:val="00685FAB"/>
    <w:rsid w:val="00685FE1"/>
    <w:rsid w:val="006860E7"/>
    <w:rsid w:val="00686261"/>
    <w:rsid w:val="006863C2"/>
    <w:rsid w:val="006864E6"/>
    <w:rsid w:val="006866E3"/>
    <w:rsid w:val="0068696E"/>
    <w:rsid w:val="00686AB1"/>
    <w:rsid w:val="00686C73"/>
    <w:rsid w:val="00687F78"/>
    <w:rsid w:val="0069074E"/>
    <w:rsid w:val="00690F4F"/>
    <w:rsid w:val="006911B6"/>
    <w:rsid w:val="0069127A"/>
    <w:rsid w:val="006913F1"/>
    <w:rsid w:val="00691434"/>
    <w:rsid w:val="00691496"/>
    <w:rsid w:val="00691533"/>
    <w:rsid w:val="00691FFD"/>
    <w:rsid w:val="0069204B"/>
    <w:rsid w:val="006922B4"/>
    <w:rsid w:val="006922DE"/>
    <w:rsid w:val="0069257A"/>
    <w:rsid w:val="00692710"/>
    <w:rsid w:val="00692942"/>
    <w:rsid w:val="006931A5"/>
    <w:rsid w:val="006931F4"/>
    <w:rsid w:val="006933BB"/>
    <w:rsid w:val="006937D5"/>
    <w:rsid w:val="0069399C"/>
    <w:rsid w:val="00693B21"/>
    <w:rsid w:val="00693DD7"/>
    <w:rsid w:val="00694007"/>
    <w:rsid w:val="0069469A"/>
    <w:rsid w:val="006947F0"/>
    <w:rsid w:val="006949F1"/>
    <w:rsid w:val="00694B07"/>
    <w:rsid w:val="00694B36"/>
    <w:rsid w:val="00694BAD"/>
    <w:rsid w:val="00695577"/>
    <w:rsid w:val="006958EB"/>
    <w:rsid w:val="00695D19"/>
    <w:rsid w:val="00695D81"/>
    <w:rsid w:val="00695F76"/>
    <w:rsid w:val="00696330"/>
    <w:rsid w:val="00696623"/>
    <w:rsid w:val="006966A1"/>
    <w:rsid w:val="006966D8"/>
    <w:rsid w:val="00696725"/>
    <w:rsid w:val="00696D35"/>
    <w:rsid w:val="00696D38"/>
    <w:rsid w:val="00697207"/>
    <w:rsid w:val="00697217"/>
    <w:rsid w:val="00697218"/>
    <w:rsid w:val="006973FB"/>
    <w:rsid w:val="00697482"/>
    <w:rsid w:val="0069757C"/>
    <w:rsid w:val="00697B5E"/>
    <w:rsid w:val="006A0536"/>
    <w:rsid w:val="006A068A"/>
    <w:rsid w:val="006A0E7E"/>
    <w:rsid w:val="006A0FA9"/>
    <w:rsid w:val="006A0FC3"/>
    <w:rsid w:val="006A16B7"/>
    <w:rsid w:val="006A16FF"/>
    <w:rsid w:val="006A1AC4"/>
    <w:rsid w:val="006A1D68"/>
    <w:rsid w:val="006A20AC"/>
    <w:rsid w:val="006A21B0"/>
    <w:rsid w:val="006A2312"/>
    <w:rsid w:val="006A2356"/>
    <w:rsid w:val="006A2474"/>
    <w:rsid w:val="006A255E"/>
    <w:rsid w:val="006A2574"/>
    <w:rsid w:val="006A286C"/>
    <w:rsid w:val="006A28BE"/>
    <w:rsid w:val="006A2ED4"/>
    <w:rsid w:val="006A3188"/>
    <w:rsid w:val="006A3753"/>
    <w:rsid w:val="006A3D87"/>
    <w:rsid w:val="006A3E65"/>
    <w:rsid w:val="006A3F05"/>
    <w:rsid w:val="006A42AF"/>
    <w:rsid w:val="006A4439"/>
    <w:rsid w:val="006A4500"/>
    <w:rsid w:val="006A453F"/>
    <w:rsid w:val="006A4625"/>
    <w:rsid w:val="006A4889"/>
    <w:rsid w:val="006A4FF4"/>
    <w:rsid w:val="006A5014"/>
    <w:rsid w:val="006A50B5"/>
    <w:rsid w:val="006A53C2"/>
    <w:rsid w:val="006A549A"/>
    <w:rsid w:val="006A5576"/>
    <w:rsid w:val="006A58CF"/>
    <w:rsid w:val="006A59D6"/>
    <w:rsid w:val="006A5D96"/>
    <w:rsid w:val="006A5E65"/>
    <w:rsid w:val="006A61C9"/>
    <w:rsid w:val="006A64C8"/>
    <w:rsid w:val="006A6888"/>
    <w:rsid w:val="006A6D7B"/>
    <w:rsid w:val="006A6D83"/>
    <w:rsid w:val="006A7051"/>
    <w:rsid w:val="006A7684"/>
    <w:rsid w:val="006A7A55"/>
    <w:rsid w:val="006A7A63"/>
    <w:rsid w:val="006A7B46"/>
    <w:rsid w:val="006A7CFF"/>
    <w:rsid w:val="006A7DA3"/>
    <w:rsid w:val="006A7EEC"/>
    <w:rsid w:val="006A7F31"/>
    <w:rsid w:val="006B0041"/>
    <w:rsid w:val="006B0142"/>
    <w:rsid w:val="006B0353"/>
    <w:rsid w:val="006B0359"/>
    <w:rsid w:val="006B03AA"/>
    <w:rsid w:val="006B07C9"/>
    <w:rsid w:val="006B083A"/>
    <w:rsid w:val="006B08DE"/>
    <w:rsid w:val="006B0915"/>
    <w:rsid w:val="006B0935"/>
    <w:rsid w:val="006B0C8E"/>
    <w:rsid w:val="006B0DA4"/>
    <w:rsid w:val="006B0EAF"/>
    <w:rsid w:val="006B0EF8"/>
    <w:rsid w:val="006B172F"/>
    <w:rsid w:val="006B1846"/>
    <w:rsid w:val="006B1AF6"/>
    <w:rsid w:val="006B1C59"/>
    <w:rsid w:val="006B2060"/>
    <w:rsid w:val="006B26BA"/>
    <w:rsid w:val="006B2E33"/>
    <w:rsid w:val="006B2E9C"/>
    <w:rsid w:val="006B32D2"/>
    <w:rsid w:val="006B337A"/>
    <w:rsid w:val="006B3BC5"/>
    <w:rsid w:val="006B3BC7"/>
    <w:rsid w:val="006B3E16"/>
    <w:rsid w:val="006B404E"/>
    <w:rsid w:val="006B4331"/>
    <w:rsid w:val="006B4814"/>
    <w:rsid w:val="006B481E"/>
    <w:rsid w:val="006B49E3"/>
    <w:rsid w:val="006B49F6"/>
    <w:rsid w:val="006B4FE9"/>
    <w:rsid w:val="006B59D2"/>
    <w:rsid w:val="006B5C84"/>
    <w:rsid w:val="006B5DD2"/>
    <w:rsid w:val="006B60C8"/>
    <w:rsid w:val="006B615B"/>
    <w:rsid w:val="006B6258"/>
    <w:rsid w:val="006B64A9"/>
    <w:rsid w:val="006B6737"/>
    <w:rsid w:val="006B678A"/>
    <w:rsid w:val="006B69BD"/>
    <w:rsid w:val="006B6B02"/>
    <w:rsid w:val="006B6DAA"/>
    <w:rsid w:val="006B6F4C"/>
    <w:rsid w:val="006B7132"/>
    <w:rsid w:val="006B7605"/>
    <w:rsid w:val="006B7A1D"/>
    <w:rsid w:val="006B7D70"/>
    <w:rsid w:val="006B7E23"/>
    <w:rsid w:val="006B7EB0"/>
    <w:rsid w:val="006C07A8"/>
    <w:rsid w:val="006C0A93"/>
    <w:rsid w:val="006C0ABA"/>
    <w:rsid w:val="006C0BDF"/>
    <w:rsid w:val="006C0C3E"/>
    <w:rsid w:val="006C122C"/>
    <w:rsid w:val="006C1394"/>
    <w:rsid w:val="006C14A4"/>
    <w:rsid w:val="006C1709"/>
    <w:rsid w:val="006C18B7"/>
    <w:rsid w:val="006C19D1"/>
    <w:rsid w:val="006C1C20"/>
    <w:rsid w:val="006C1E3E"/>
    <w:rsid w:val="006C2423"/>
    <w:rsid w:val="006C25D3"/>
    <w:rsid w:val="006C2C1C"/>
    <w:rsid w:val="006C2FE4"/>
    <w:rsid w:val="006C3106"/>
    <w:rsid w:val="006C3446"/>
    <w:rsid w:val="006C35D4"/>
    <w:rsid w:val="006C3894"/>
    <w:rsid w:val="006C38E6"/>
    <w:rsid w:val="006C3E1E"/>
    <w:rsid w:val="006C3F36"/>
    <w:rsid w:val="006C3F61"/>
    <w:rsid w:val="006C4047"/>
    <w:rsid w:val="006C40B3"/>
    <w:rsid w:val="006C414D"/>
    <w:rsid w:val="006C43D4"/>
    <w:rsid w:val="006C44DF"/>
    <w:rsid w:val="006C4E70"/>
    <w:rsid w:val="006C4F5B"/>
    <w:rsid w:val="006C4F7C"/>
    <w:rsid w:val="006C4FB4"/>
    <w:rsid w:val="006C521C"/>
    <w:rsid w:val="006C549A"/>
    <w:rsid w:val="006C5527"/>
    <w:rsid w:val="006C5593"/>
    <w:rsid w:val="006C561F"/>
    <w:rsid w:val="006C5815"/>
    <w:rsid w:val="006C58E3"/>
    <w:rsid w:val="006C5A1D"/>
    <w:rsid w:val="006C5A6E"/>
    <w:rsid w:val="006C605A"/>
    <w:rsid w:val="006C6373"/>
    <w:rsid w:val="006C6481"/>
    <w:rsid w:val="006C67A3"/>
    <w:rsid w:val="006C68C5"/>
    <w:rsid w:val="006C7168"/>
    <w:rsid w:val="006C757A"/>
    <w:rsid w:val="006C7614"/>
    <w:rsid w:val="006C7C5A"/>
    <w:rsid w:val="006C7CAF"/>
    <w:rsid w:val="006C7D3D"/>
    <w:rsid w:val="006C7E62"/>
    <w:rsid w:val="006D0207"/>
    <w:rsid w:val="006D0222"/>
    <w:rsid w:val="006D0336"/>
    <w:rsid w:val="006D074A"/>
    <w:rsid w:val="006D07E0"/>
    <w:rsid w:val="006D0803"/>
    <w:rsid w:val="006D0CF1"/>
    <w:rsid w:val="006D1697"/>
    <w:rsid w:val="006D19D7"/>
    <w:rsid w:val="006D19F2"/>
    <w:rsid w:val="006D1BD2"/>
    <w:rsid w:val="006D1D8A"/>
    <w:rsid w:val="006D1E89"/>
    <w:rsid w:val="006D2020"/>
    <w:rsid w:val="006D22A9"/>
    <w:rsid w:val="006D279F"/>
    <w:rsid w:val="006D29DE"/>
    <w:rsid w:val="006D2B6A"/>
    <w:rsid w:val="006D2E76"/>
    <w:rsid w:val="006D2FFE"/>
    <w:rsid w:val="006D3239"/>
    <w:rsid w:val="006D33A5"/>
    <w:rsid w:val="006D3405"/>
    <w:rsid w:val="006D38C5"/>
    <w:rsid w:val="006D3C1C"/>
    <w:rsid w:val="006D3D0F"/>
    <w:rsid w:val="006D3F51"/>
    <w:rsid w:val="006D40D6"/>
    <w:rsid w:val="006D41ED"/>
    <w:rsid w:val="006D47AD"/>
    <w:rsid w:val="006D49DA"/>
    <w:rsid w:val="006D4A70"/>
    <w:rsid w:val="006D4D8F"/>
    <w:rsid w:val="006D5094"/>
    <w:rsid w:val="006D5250"/>
    <w:rsid w:val="006D54CC"/>
    <w:rsid w:val="006D5574"/>
    <w:rsid w:val="006D55C0"/>
    <w:rsid w:val="006D593D"/>
    <w:rsid w:val="006D5C01"/>
    <w:rsid w:val="006D5C9C"/>
    <w:rsid w:val="006D5F19"/>
    <w:rsid w:val="006D6227"/>
    <w:rsid w:val="006D62AB"/>
    <w:rsid w:val="006D65EA"/>
    <w:rsid w:val="006D6815"/>
    <w:rsid w:val="006D6A1E"/>
    <w:rsid w:val="006D6AF3"/>
    <w:rsid w:val="006D7134"/>
    <w:rsid w:val="006D7223"/>
    <w:rsid w:val="006D72B9"/>
    <w:rsid w:val="006D764F"/>
    <w:rsid w:val="006D7786"/>
    <w:rsid w:val="006D77DD"/>
    <w:rsid w:val="006D7813"/>
    <w:rsid w:val="006D7D36"/>
    <w:rsid w:val="006D7FFD"/>
    <w:rsid w:val="006E0381"/>
    <w:rsid w:val="006E04B3"/>
    <w:rsid w:val="006E0C0C"/>
    <w:rsid w:val="006E0E4C"/>
    <w:rsid w:val="006E0EE3"/>
    <w:rsid w:val="006E1126"/>
    <w:rsid w:val="006E147B"/>
    <w:rsid w:val="006E160C"/>
    <w:rsid w:val="006E16AF"/>
    <w:rsid w:val="006E179D"/>
    <w:rsid w:val="006E1A3A"/>
    <w:rsid w:val="006E1B28"/>
    <w:rsid w:val="006E1B2A"/>
    <w:rsid w:val="006E21DA"/>
    <w:rsid w:val="006E249F"/>
    <w:rsid w:val="006E27C5"/>
    <w:rsid w:val="006E2B54"/>
    <w:rsid w:val="006E2FFA"/>
    <w:rsid w:val="006E3112"/>
    <w:rsid w:val="006E3499"/>
    <w:rsid w:val="006E3D0C"/>
    <w:rsid w:val="006E3F4C"/>
    <w:rsid w:val="006E4259"/>
    <w:rsid w:val="006E4356"/>
    <w:rsid w:val="006E4559"/>
    <w:rsid w:val="006E46D0"/>
    <w:rsid w:val="006E4B9D"/>
    <w:rsid w:val="006E4F80"/>
    <w:rsid w:val="006E51A1"/>
    <w:rsid w:val="006E51A9"/>
    <w:rsid w:val="006E5822"/>
    <w:rsid w:val="006E5AE4"/>
    <w:rsid w:val="006E5D4D"/>
    <w:rsid w:val="006E5D9A"/>
    <w:rsid w:val="006E5F53"/>
    <w:rsid w:val="006E647B"/>
    <w:rsid w:val="006E6897"/>
    <w:rsid w:val="006E6A8E"/>
    <w:rsid w:val="006E6B21"/>
    <w:rsid w:val="006E6D6D"/>
    <w:rsid w:val="006E6FE5"/>
    <w:rsid w:val="006E7162"/>
    <w:rsid w:val="006E73CE"/>
    <w:rsid w:val="006E778F"/>
    <w:rsid w:val="006E7859"/>
    <w:rsid w:val="006E79EA"/>
    <w:rsid w:val="006E7A84"/>
    <w:rsid w:val="006E7F8B"/>
    <w:rsid w:val="006F0356"/>
    <w:rsid w:val="006F0ACE"/>
    <w:rsid w:val="006F0AEF"/>
    <w:rsid w:val="006F1208"/>
    <w:rsid w:val="006F1220"/>
    <w:rsid w:val="006F1573"/>
    <w:rsid w:val="006F179C"/>
    <w:rsid w:val="006F1D4F"/>
    <w:rsid w:val="006F1E35"/>
    <w:rsid w:val="006F1F48"/>
    <w:rsid w:val="006F215D"/>
    <w:rsid w:val="006F2EA4"/>
    <w:rsid w:val="006F3228"/>
    <w:rsid w:val="006F360E"/>
    <w:rsid w:val="006F372F"/>
    <w:rsid w:val="006F3754"/>
    <w:rsid w:val="006F4AA6"/>
    <w:rsid w:val="006F4DBC"/>
    <w:rsid w:val="006F4F21"/>
    <w:rsid w:val="006F513A"/>
    <w:rsid w:val="006F58D3"/>
    <w:rsid w:val="006F5FBE"/>
    <w:rsid w:val="006F60F7"/>
    <w:rsid w:val="006F625C"/>
    <w:rsid w:val="006F634D"/>
    <w:rsid w:val="006F67CE"/>
    <w:rsid w:val="006F6978"/>
    <w:rsid w:val="006F69A2"/>
    <w:rsid w:val="006F6AC9"/>
    <w:rsid w:val="006F6B03"/>
    <w:rsid w:val="006F6B45"/>
    <w:rsid w:val="006F6E6E"/>
    <w:rsid w:val="006F75EE"/>
    <w:rsid w:val="006F7BA6"/>
    <w:rsid w:val="0070039C"/>
    <w:rsid w:val="0070052C"/>
    <w:rsid w:val="007007C2"/>
    <w:rsid w:val="00700830"/>
    <w:rsid w:val="00700AAE"/>
    <w:rsid w:val="00701324"/>
    <w:rsid w:val="007014DA"/>
    <w:rsid w:val="00701674"/>
    <w:rsid w:val="00701DA0"/>
    <w:rsid w:val="00701F20"/>
    <w:rsid w:val="007024D9"/>
    <w:rsid w:val="00702CB0"/>
    <w:rsid w:val="00702E65"/>
    <w:rsid w:val="00702EC4"/>
    <w:rsid w:val="00702F04"/>
    <w:rsid w:val="00702F70"/>
    <w:rsid w:val="00703499"/>
    <w:rsid w:val="00703D7A"/>
    <w:rsid w:val="00703ED6"/>
    <w:rsid w:val="00704120"/>
    <w:rsid w:val="00704455"/>
    <w:rsid w:val="007047D6"/>
    <w:rsid w:val="007048AC"/>
    <w:rsid w:val="00704A83"/>
    <w:rsid w:val="00705161"/>
    <w:rsid w:val="0070558F"/>
    <w:rsid w:val="0070571F"/>
    <w:rsid w:val="007059BC"/>
    <w:rsid w:val="00705A88"/>
    <w:rsid w:val="00705A9D"/>
    <w:rsid w:val="00705D3D"/>
    <w:rsid w:val="00705EB8"/>
    <w:rsid w:val="00706076"/>
    <w:rsid w:val="007060CE"/>
    <w:rsid w:val="007066D6"/>
    <w:rsid w:val="007069FA"/>
    <w:rsid w:val="00706CEE"/>
    <w:rsid w:val="00707399"/>
    <w:rsid w:val="007073B1"/>
    <w:rsid w:val="00707981"/>
    <w:rsid w:val="00707A97"/>
    <w:rsid w:val="00707C55"/>
    <w:rsid w:val="00710233"/>
    <w:rsid w:val="00710720"/>
    <w:rsid w:val="007108D8"/>
    <w:rsid w:val="00710E2E"/>
    <w:rsid w:val="007112F4"/>
    <w:rsid w:val="007113BE"/>
    <w:rsid w:val="0071157E"/>
    <w:rsid w:val="007115F0"/>
    <w:rsid w:val="00711753"/>
    <w:rsid w:val="00711766"/>
    <w:rsid w:val="007118D4"/>
    <w:rsid w:val="00711F11"/>
    <w:rsid w:val="00711FCE"/>
    <w:rsid w:val="00712ACB"/>
    <w:rsid w:val="00712B16"/>
    <w:rsid w:val="00712B7E"/>
    <w:rsid w:val="00712CBA"/>
    <w:rsid w:val="007131D6"/>
    <w:rsid w:val="00713282"/>
    <w:rsid w:val="0071359A"/>
    <w:rsid w:val="007136B2"/>
    <w:rsid w:val="007136C1"/>
    <w:rsid w:val="00713895"/>
    <w:rsid w:val="00713DCE"/>
    <w:rsid w:val="00714012"/>
    <w:rsid w:val="00714213"/>
    <w:rsid w:val="007143DB"/>
    <w:rsid w:val="00714CA0"/>
    <w:rsid w:val="00714F50"/>
    <w:rsid w:val="00715F13"/>
    <w:rsid w:val="00716001"/>
    <w:rsid w:val="007163AA"/>
    <w:rsid w:val="0071674E"/>
    <w:rsid w:val="00716BE4"/>
    <w:rsid w:val="00717280"/>
    <w:rsid w:val="00717326"/>
    <w:rsid w:val="00717421"/>
    <w:rsid w:val="0071762E"/>
    <w:rsid w:val="00717AAF"/>
    <w:rsid w:val="00717D82"/>
    <w:rsid w:val="00720309"/>
    <w:rsid w:val="00720588"/>
    <w:rsid w:val="007206E0"/>
    <w:rsid w:val="00720792"/>
    <w:rsid w:val="00720A0E"/>
    <w:rsid w:val="00720D57"/>
    <w:rsid w:val="00721071"/>
    <w:rsid w:val="0072118C"/>
    <w:rsid w:val="0072123E"/>
    <w:rsid w:val="00721399"/>
    <w:rsid w:val="007213FF"/>
    <w:rsid w:val="0072146C"/>
    <w:rsid w:val="007214BD"/>
    <w:rsid w:val="00721621"/>
    <w:rsid w:val="0072166E"/>
    <w:rsid w:val="00721679"/>
    <w:rsid w:val="007217E5"/>
    <w:rsid w:val="0072195D"/>
    <w:rsid w:val="00721AF3"/>
    <w:rsid w:val="00721B2B"/>
    <w:rsid w:val="00721D85"/>
    <w:rsid w:val="007223E1"/>
    <w:rsid w:val="007225D7"/>
    <w:rsid w:val="00722AFC"/>
    <w:rsid w:val="00722DDB"/>
    <w:rsid w:val="00722F02"/>
    <w:rsid w:val="00723099"/>
    <w:rsid w:val="007231A4"/>
    <w:rsid w:val="00723329"/>
    <w:rsid w:val="00723562"/>
    <w:rsid w:val="007236F8"/>
    <w:rsid w:val="0072396C"/>
    <w:rsid w:val="00723A9C"/>
    <w:rsid w:val="00723AFC"/>
    <w:rsid w:val="00723B06"/>
    <w:rsid w:val="00723FAB"/>
    <w:rsid w:val="00724037"/>
    <w:rsid w:val="00724226"/>
    <w:rsid w:val="00724621"/>
    <w:rsid w:val="0072477F"/>
    <w:rsid w:val="00724812"/>
    <w:rsid w:val="0072496B"/>
    <w:rsid w:val="007252AB"/>
    <w:rsid w:val="00725532"/>
    <w:rsid w:val="007255B7"/>
    <w:rsid w:val="0072561C"/>
    <w:rsid w:val="007259F2"/>
    <w:rsid w:val="00725C06"/>
    <w:rsid w:val="00725D61"/>
    <w:rsid w:val="00725ECA"/>
    <w:rsid w:val="0072610A"/>
    <w:rsid w:val="00726276"/>
    <w:rsid w:val="007262B4"/>
    <w:rsid w:val="0072650C"/>
    <w:rsid w:val="0072664F"/>
    <w:rsid w:val="00726A74"/>
    <w:rsid w:val="00726B42"/>
    <w:rsid w:val="00726E5E"/>
    <w:rsid w:val="00726EDB"/>
    <w:rsid w:val="00727071"/>
    <w:rsid w:val="00727242"/>
    <w:rsid w:val="00727E21"/>
    <w:rsid w:val="00727E8E"/>
    <w:rsid w:val="00730151"/>
    <w:rsid w:val="00730636"/>
    <w:rsid w:val="00730A5C"/>
    <w:rsid w:val="00730C30"/>
    <w:rsid w:val="007316F9"/>
    <w:rsid w:val="007317B5"/>
    <w:rsid w:val="007318B1"/>
    <w:rsid w:val="00731C5E"/>
    <w:rsid w:val="00731C7D"/>
    <w:rsid w:val="00731D02"/>
    <w:rsid w:val="007321D7"/>
    <w:rsid w:val="00732361"/>
    <w:rsid w:val="007326BF"/>
    <w:rsid w:val="0073275F"/>
    <w:rsid w:val="007327C6"/>
    <w:rsid w:val="00732D95"/>
    <w:rsid w:val="00732E8E"/>
    <w:rsid w:val="0073334B"/>
    <w:rsid w:val="00733465"/>
    <w:rsid w:val="00733931"/>
    <w:rsid w:val="00733BC3"/>
    <w:rsid w:val="0073413D"/>
    <w:rsid w:val="0073419D"/>
    <w:rsid w:val="007345AE"/>
    <w:rsid w:val="0073462B"/>
    <w:rsid w:val="00734C18"/>
    <w:rsid w:val="00735399"/>
    <w:rsid w:val="007358E2"/>
    <w:rsid w:val="0073609D"/>
    <w:rsid w:val="00736253"/>
    <w:rsid w:val="00736360"/>
    <w:rsid w:val="00736AED"/>
    <w:rsid w:val="00736BBC"/>
    <w:rsid w:val="00736DA4"/>
    <w:rsid w:val="00736DD4"/>
    <w:rsid w:val="00736E78"/>
    <w:rsid w:val="00736FB6"/>
    <w:rsid w:val="00737096"/>
    <w:rsid w:val="0073715A"/>
    <w:rsid w:val="0073782D"/>
    <w:rsid w:val="007378E5"/>
    <w:rsid w:val="0073794C"/>
    <w:rsid w:val="00740522"/>
    <w:rsid w:val="00740AEE"/>
    <w:rsid w:val="00740D12"/>
    <w:rsid w:val="00741115"/>
    <w:rsid w:val="00741380"/>
    <w:rsid w:val="007414C9"/>
    <w:rsid w:val="007414DC"/>
    <w:rsid w:val="007414F1"/>
    <w:rsid w:val="007415A8"/>
    <w:rsid w:val="00741CEB"/>
    <w:rsid w:val="00741D55"/>
    <w:rsid w:val="00741F9F"/>
    <w:rsid w:val="0074211B"/>
    <w:rsid w:val="0074249E"/>
    <w:rsid w:val="007427B0"/>
    <w:rsid w:val="00742990"/>
    <w:rsid w:val="00742C16"/>
    <w:rsid w:val="00742E90"/>
    <w:rsid w:val="0074320E"/>
    <w:rsid w:val="00743364"/>
    <w:rsid w:val="00743C5F"/>
    <w:rsid w:val="00743EE9"/>
    <w:rsid w:val="007441EF"/>
    <w:rsid w:val="00744469"/>
    <w:rsid w:val="007444C0"/>
    <w:rsid w:val="00744569"/>
    <w:rsid w:val="00744B8C"/>
    <w:rsid w:val="00744DBB"/>
    <w:rsid w:val="007452CF"/>
    <w:rsid w:val="0074532B"/>
    <w:rsid w:val="007459A3"/>
    <w:rsid w:val="00745BA3"/>
    <w:rsid w:val="007463B9"/>
    <w:rsid w:val="0074697D"/>
    <w:rsid w:val="00746CD2"/>
    <w:rsid w:val="00746EAA"/>
    <w:rsid w:val="00746F72"/>
    <w:rsid w:val="00746FCA"/>
    <w:rsid w:val="0074721B"/>
    <w:rsid w:val="00747478"/>
    <w:rsid w:val="0074798C"/>
    <w:rsid w:val="007479DE"/>
    <w:rsid w:val="007500BD"/>
    <w:rsid w:val="007500CA"/>
    <w:rsid w:val="007500E4"/>
    <w:rsid w:val="0075088A"/>
    <w:rsid w:val="00750D57"/>
    <w:rsid w:val="00750DA2"/>
    <w:rsid w:val="00751209"/>
    <w:rsid w:val="007512FF"/>
    <w:rsid w:val="00751315"/>
    <w:rsid w:val="007515AD"/>
    <w:rsid w:val="00751834"/>
    <w:rsid w:val="007518C7"/>
    <w:rsid w:val="00751A7B"/>
    <w:rsid w:val="00751CF0"/>
    <w:rsid w:val="00751D2F"/>
    <w:rsid w:val="00752993"/>
    <w:rsid w:val="00752A95"/>
    <w:rsid w:val="00752C41"/>
    <w:rsid w:val="007534B9"/>
    <w:rsid w:val="0075376E"/>
    <w:rsid w:val="00753A6B"/>
    <w:rsid w:val="00753BCB"/>
    <w:rsid w:val="007542B0"/>
    <w:rsid w:val="00754455"/>
    <w:rsid w:val="00754909"/>
    <w:rsid w:val="00754D7D"/>
    <w:rsid w:val="00754E21"/>
    <w:rsid w:val="00754E4E"/>
    <w:rsid w:val="00754E6F"/>
    <w:rsid w:val="00754F03"/>
    <w:rsid w:val="007550B4"/>
    <w:rsid w:val="007551C2"/>
    <w:rsid w:val="0075531C"/>
    <w:rsid w:val="00755E15"/>
    <w:rsid w:val="00755E8F"/>
    <w:rsid w:val="00756281"/>
    <w:rsid w:val="007562D6"/>
    <w:rsid w:val="00756780"/>
    <w:rsid w:val="00756CE2"/>
    <w:rsid w:val="00756E64"/>
    <w:rsid w:val="00756ED8"/>
    <w:rsid w:val="00757096"/>
    <w:rsid w:val="00757124"/>
    <w:rsid w:val="00757336"/>
    <w:rsid w:val="00757707"/>
    <w:rsid w:val="00757853"/>
    <w:rsid w:val="00757C66"/>
    <w:rsid w:val="00757F25"/>
    <w:rsid w:val="007601B6"/>
    <w:rsid w:val="007603C2"/>
    <w:rsid w:val="00760706"/>
    <w:rsid w:val="007607C4"/>
    <w:rsid w:val="00760944"/>
    <w:rsid w:val="00760BEB"/>
    <w:rsid w:val="00760C17"/>
    <w:rsid w:val="007612AF"/>
    <w:rsid w:val="0076199D"/>
    <w:rsid w:val="00761B14"/>
    <w:rsid w:val="007620EB"/>
    <w:rsid w:val="0076227C"/>
    <w:rsid w:val="00762318"/>
    <w:rsid w:val="00762378"/>
    <w:rsid w:val="00762486"/>
    <w:rsid w:val="00762588"/>
    <w:rsid w:val="0076274A"/>
    <w:rsid w:val="00762964"/>
    <w:rsid w:val="007629D6"/>
    <w:rsid w:val="00762BE8"/>
    <w:rsid w:val="0076328F"/>
    <w:rsid w:val="00763558"/>
    <w:rsid w:val="00763583"/>
    <w:rsid w:val="007637D2"/>
    <w:rsid w:val="0076424A"/>
    <w:rsid w:val="0076433C"/>
    <w:rsid w:val="00764823"/>
    <w:rsid w:val="00764BB9"/>
    <w:rsid w:val="00764BD4"/>
    <w:rsid w:val="00765036"/>
    <w:rsid w:val="007653BC"/>
    <w:rsid w:val="007654A2"/>
    <w:rsid w:val="007657FB"/>
    <w:rsid w:val="00765976"/>
    <w:rsid w:val="00765D50"/>
    <w:rsid w:val="007660E7"/>
    <w:rsid w:val="007661D2"/>
    <w:rsid w:val="007662F7"/>
    <w:rsid w:val="007663F2"/>
    <w:rsid w:val="00766740"/>
    <w:rsid w:val="007669CD"/>
    <w:rsid w:val="00766FBC"/>
    <w:rsid w:val="007670CB"/>
    <w:rsid w:val="007670D7"/>
    <w:rsid w:val="00767351"/>
    <w:rsid w:val="00767AA9"/>
    <w:rsid w:val="00767C9E"/>
    <w:rsid w:val="00767E03"/>
    <w:rsid w:val="007705C7"/>
    <w:rsid w:val="007707DB"/>
    <w:rsid w:val="00770C66"/>
    <w:rsid w:val="00770D7A"/>
    <w:rsid w:val="00771175"/>
    <w:rsid w:val="007714E8"/>
    <w:rsid w:val="007714F2"/>
    <w:rsid w:val="007715C8"/>
    <w:rsid w:val="0077189A"/>
    <w:rsid w:val="007719DB"/>
    <w:rsid w:val="00771BBA"/>
    <w:rsid w:val="00771C38"/>
    <w:rsid w:val="00771C5E"/>
    <w:rsid w:val="00771CA8"/>
    <w:rsid w:val="00772049"/>
    <w:rsid w:val="0077220C"/>
    <w:rsid w:val="007722D4"/>
    <w:rsid w:val="007722F9"/>
    <w:rsid w:val="0077248B"/>
    <w:rsid w:val="00772AE3"/>
    <w:rsid w:val="00772C5A"/>
    <w:rsid w:val="00772F91"/>
    <w:rsid w:val="00773003"/>
    <w:rsid w:val="0077333A"/>
    <w:rsid w:val="0077342F"/>
    <w:rsid w:val="00773968"/>
    <w:rsid w:val="007739A8"/>
    <w:rsid w:val="00773AFC"/>
    <w:rsid w:val="00773BCB"/>
    <w:rsid w:val="00773CF8"/>
    <w:rsid w:val="00773D25"/>
    <w:rsid w:val="00773F65"/>
    <w:rsid w:val="00774040"/>
    <w:rsid w:val="0077434B"/>
    <w:rsid w:val="007747B8"/>
    <w:rsid w:val="00774C40"/>
    <w:rsid w:val="00774D03"/>
    <w:rsid w:val="007754D0"/>
    <w:rsid w:val="007754EA"/>
    <w:rsid w:val="0077599F"/>
    <w:rsid w:val="007760CB"/>
    <w:rsid w:val="007767C6"/>
    <w:rsid w:val="00776CF3"/>
    <w:rsid w:val="00777016"/>
    <w:rsid w:val="007771C3"/>
    <w:rsid w:val="007777FA"/>
    <w:rsid w:val="00777E61"/>
    <w:rsid w:val="00777F3B"/>
    <w:rsid w:val="00777F86"/>
    <w:rsid w:val="0078012F"/>
    <w:rsid w:val="00780296"/>
    <w:rsid w:val="00780392"/>
    <w:rsid w:val="00780519"/>
    <w:rsid w:val="0078052A"/>
    <w:rsid w:val="007808C1"/>
    <w:rsid w:val="007810F2"/>
    <w:rsid w:val="007812A3"/>
    <w:rsid w:val="007815F4"/>
    <w:rsid w:val="00781BC8"/>
    <w:rsid w:val="00781CA3"/>
    <w:rsid w:val="00781F1A"/>
    <w:rsid w:val="00781F2E"/>
    <w:rsid w:val="0078214C"/>
    <w:rsid w:val="00782785"/>
    <w:rsid w:val="00782B9C"/>
    <w:rsid w:val="00782E5E"/>
    <w:rsid w:val="0078317A"/>
    <w:rsid w:val="0078337F"/>
    <w:rsid w:val="0078365F"/>
    <w:rsid w:val="00783702"/>
    <w:rsid w:val="007837B1"/>
    <w:rsid w:val="00783C33"/>
    <w:rsid w:val="00783C68"/>
    <w:rsid w:val="00783D91"/>
    <w:rsid w:val="00783F24"/>
    <w:rsid w:val="00784197"/>
    <w:rsid w:val="007846F4"/>
    <w:rsid w:val="00784BEE"/>
    <w:rsid w:val="007850F8"/>
    <w:rsid w:val="00785163"/>
    <w:rsid w:val="00785352"/>
    <w:rsid w:val="007853B7"/>
    <w:rsid w:val="0078550A"/>
    <w:rsid w:val="007855C4"/>
    <w:rsid w:val="0078578D"/>
    <w:rsid w:val="00785B57"/>
    <w:rsid w:val="00785F85"/>
    <w:rsid w:val="00786657"/>
    <w:rsid w:val="00786679"/>
    <w:rsid w:val="00786A8F"/>
    <w:rsid w:val="007870F0"/>
    <w:rsid w:val="007871DE"/>
    <w:rsid w:val="00787338"/>
    <w:rsid w:val="00787D7E"/>
    <w:rsid w:val="007902F8"/>
    <w:rsid w:val="0079035E"/>
    <w:rsid w:val="00790700"/>
    <w:rsid w:val="00790777"/>
    <w:rsid w:val="0079083B"/>
    <w:rsid w:val="007908C0"/>
    <w:rsid w:val="00790D25"/>
    <w:rsid w:val="00790E0B"/>
    <w:rsid w:val="00790EF5"/>
    <w:rsid w:val="00790FEC"/>
    <w:rsid w:val="00791761"/>
    <w:rsid w:val="0079198D"/>
    <w:rsid w:val="00791C20"/>
    <w:rsid w:val="00791C66"/>
    <w:rsid w:val="00791CC0"/>
    <w:rsid w:val="00791F2C"/>
    <w:rsid w:val="0079266E"/>
    <w:rsid w:val="00792688"/>
    <w:rsid w:val="00792AEE"/>
    <w:rsid w:val="00792F5F"/>
    <w:rsid w:val="007930D8"/>
    <w:rsid w:val="00793146"/>
    <w:rsid w:val="007933AC"/>
    <w:rsid w:val="007938B6"/>
    <w:rsid w:val="007939B2"/>
    <w:rsid w:val="00793D94"/>
    <w:rsid w:val="007940DE"/>
    <w:rsid w:val="007942B9"/>
    <w:rsid w:val="0079451B"/>
    <w:rsid w:val="0079485D"/>
    <w:rsid w:val="00794F4E"/>
    <w:rsid w:val="0079517C"/>
    <w:rsid w:val="007951C7"/>
    <w:rsid w:val="00795204"/>
    <w:rsid w:val="007954A4"/>
    <w:rsid w:val="00795556"/>
    <w:rsid w:val="00795625"/>
    <w:rsid w:val="00795D8A"/>
    <w:rsid w:val="00795FA4"/>
    <w:rsid w:val="00796186"/>
    <w:rsid w:val="00796748"/>
    <w:rsid w:val="0079682F"/>
    <w:rsid w:val="00796CF3"/>
    <w:rsid w:val="00796FBD"/>
    <w:rsid w:val="007974C3"/>
    <w:rsid w:val="0079758B"/>
    <w:rsid w:val="007977D1"/>
    <w:rsid w:val="00797C19"/>
    <w:rsid w:val="007A03FE"/>
    <w:rsid w:val="007A065B"/>
    <w:rsid w:val="007A07CB"/>
    <w:rsid w:val="007A08C1"/>
    <w:rsid w:val="007A0920"/>
    <w:rsid w:val="007A0AD3"/>
    <w:rsid w:val="007A0BD1"/>
    <w:rsid w:val="007A0DE6"/>
    <w:rsid w:val="007A1709"/>
    <w:rsid w:val="007A1901"/>
    <w:rsid w:val="007A1F85"/>
    <w:rsid w:val="007A21C5"/>
    <w:rsid w:val="007A21E2"/>
    <w:rsid w:val="007A2367"/>
    <w:rsid w:val="007A236D"/>
    <w:rsid w:val="007A2462"/>
    <w:rsid w:val="007A2501"/>
    <w:rsid w:val="007A254E"/>
    <w:rsid w:val="007A2D75"/>
    <w:rsid w:val="007A2FCB"/>
    <w:rsid w:val="007A323B"/>
    <w:rsid w:val="007A32C7"/>
    <w:rsid w:val="007A33F6"/>
    <w:rsid w:val="007A3448"/>
    <w:rsid w:val="007A393B"/>
    <w:rsid w:val="007A3983"/>
    <w:rsid w:val="007A3A90"/>
    <w:rsid w:val="007A3C2D"/>
    <w:rsid w:val="007A3C71"/>
    <w:rsid w:val="007A3E6D"/>
    <w:rsid w:val="007A40BC"/>
    <w:rsid w:val="007A43A6"/>
    <w:rsid w:val="007A43B2"/>
    <w:rsid w:val="007A4535"/>
    <w:rsid w:val="007A4A5B"/>
    <w:rsid w:val="007A4DC3"/>
    <w:rsid w:val="007A5117"/>
    <w:rsid w:val="007A5387"/>
    <w:rsid w:val="007A543B"/>
    <w:rsid w:val="007A593D"/>
    <w:rsid w:val="007A5B0B"/>
    <w:rsid w:val="007A5E77"/>
    <w:rsid w:val="007A66A5"/>
    <w:rsid w:val="007A6809"/>
    <w:rsid w:val="007A69B5"/>
    <w:rsid w:val="007A6AC6"/>
    <w:rsid w:val="007A6B41"/>
    <w:rsid w:val="007A6B76"/>
    <w:rsid w:val="007A6E6C"/>
    <w:rsid w:val="007A6EC5"/>
    <w:rsid w:val="007A7228"/>
    <w:rsid w:val="007A72FB"/>
    <w:rsid w:val="007B0023"/>
    <w:rsid w:val="007B008B"/>
    <w:rsid w:val="007B02F0"/>
    <w:rsid w:val="007B04E1"/>
    <w:rsid w:val="007B0C6C"/>
    <w:rsid w:val="007B0D5D"/>
    <w:rsid w:val="007B0D87"/>
    <w:rsid w:val="007B0DE3"/>
    <w:rsid w:val="007B0DF4"/>
    <w:rsid w:val="007B0F6E"/>
    <w:rsid w:val="007B12AB"/>
    <w:rsid w:val="007B14B5"/>
    <w:rsid w:val="007B19CD"/>
    <w:rsid w:val="007B2303"/>
    <w:rsid w:val="007B24BA"/>
    <w:rsid w:val="007B24F2"/>
    <w:rsid w:val="007B27D2"/>
    <w:rsid w:val="007B295B"/>
    <w:rsid w:val="007B2DE8"/>
    <w:rsid w:val="007B2EAC"/>
    <w:rsid w:val="007B3171"/>
    <w:rsid w:val="007B31E2"/>
    <w:rsid w:val="007B341F"/>
    <w:rsid w:val="007B355D"/>
    <w:rsid w:val="007B3A60"/>
    <w:rsid w:val="007B3A79"/>
    <w:rsid w:val="007B3ABD"/>
    <w:rsid w:val="007B3B3A"/>
    <w:rsid w:val="007B40D1"/>
    <w:rsid w:val="007B4111"/>
    <w:rsid w:val="007B437E"/>
    <w:rsid w:val="007B45C1"/>
    <w:rsid w:val="007B4AA3"/>
    <w:rsid w:val="007B4C13"/>
    <w:rsid w:val="007B4E8C"/>
    <w:rsid w:val="007B4EF8"/>
    <w:rsid w:val="007B5195"/>
    <w:rsid w:val="007B5236"/>
    <w:rsid w:val="007B5678"/>
    <w:rsid w:val="007B58FA"/>
    <w:rsid w:val="007B5D45"/>
    <w:rsid w:val="007B5D7E"/>
    <w:rsid w:val="007B63B7"/>
    <w:rsid w:val="007B64E4"/>
    <w:rsid w:val="007B6653"/>
    <w:rsid w:val="007B67BD"/>
    <w:rsid w:val="007B69EE"/>
    <w:rsid w:val="007B6CD7"/>
    <w:rsid w:val="007B6DD7"/>
    <w:rsid w:val="007B7271"/>
    <w:rsid w:val="007B74BE"/>
    <w:rsid w:val="007B7A6C"/>
    <w:rsid w:val="007C01B6"/>
    <w:rsid w:val="007C0968"/>
    <w:rsid w:val="007C0BEF"/>
    <w:rsid w:val="007C10EF"/>
    <w:rsid w:val="007C1173"/>
    <w:rsid w:val="007C118E"/>
    <w:rsid w:val="007C179C"/>
    <w:rsid w:val="007C18C2"/>
    <w:rsid w:val="007C1D69"/>
    <w:rsid w:val="007C1FAF"/>
    <w:rsid w:val="007C2576"/>
    <w:rsid w:val="007C259A"/>
    <w:rsid w:val="007C2EFF"/>
    <w:rsid w:val="007C2F00"/>
    <w:rsid w:val="007C3016"/>
    <w:rsid w:val="007C3100"/>
    <w:rsid w:val="007C3344"/>
    <w:rsid w:val="007C3373"/>
    <w:rsid w:val="007C339D"/>
    <w:rsid w:val="007C365E"/>
    <w:rsid w:val="007C3C56"/>
    <w:rsid w:val="007C43B4"/>
    <w:rsid w:val="007C43D9"/>
    <w:rsid w:val="007C4521"/>
    <w:rsid w:val="007C4AD5"/>
    <w:rsid w:val="007C4E56"/>
    <w:rsid w:val="007C4EFC"/>
    <w:rsid w:val="007C54FC"/>
    <w:rsid w:val="007C5572"/>
    <w:rsid w:val="007C599A"/>
    <w:rsid w:val="007C5A4E"/>
    <w:rsid w:val="007C5ADC"/>
    <w:rsid w:val="007C5DA0"/>
    <w:rsid w:val="007C61F3"/>
    <w:rsid w:val="007C62B9"/>
    <w:rsid w:val="007C65ED"/>
    <w:rsid w:val="007C6648"/>
    <w:rsid w:val="007C6985"/>
    <w:rsid w:val="007C6E00"/>
    <w:rsid w:val="007C6E82"/>
    <w:rsid w:val="007C72A8"/>
    <w:rsid w:val="007C737A"/>
    <w:rsid w:val="007C78EE"/>
    <w:rsid w:val="007C7A3B"/>
    <w:rsid w:val="007D002A"/>
    <w:rsid w:val="007D0151"/>
    <w:rsid w:val="007D0181"/>
    <w:rsid w:val="007D08CA"/>
    <w:rsid w:val="007D09A6"/>
    <w:rsid w:val="007D09E2"/>
    <w:rsid w:val="007D0B3C"/>
    <w:rsid w:val="007D0C9D"/>
    <w:rsid w:val="007D0E2E"/>
    <w:rsid w:val="007D131B"/>
    <w:rsid w:val="007D1A10"/>
    <w:rsid w:val="007D1ABE"/>
    <w:rsid w:val="007D2173"/>
    <w:rsid w:val="007D2289"/>
    <w:rsid w:val="007D2886"/>
    <w:rsid w:val="007D2899"/>
    <w:rsid w:val="007D2ABE"/>
    <w:rsid w:val="007D2CC7"/>
    <w:rsid w:val="007D304F"/>
    <w:rsid w:val="007D329A"/>
    <w:rsid w:val="007D3314"/>
    <w:rsid w:val="007D3428"/>
    <w:rsid w:val="007D34DC"/>
    <w:rsid w:val="007D3667"/>
    <w:rsid w:val="007D3991"/>
    <w:rsid w:val="007D3D1A"/>
    <w:rsid w:val="007D3DCB"/>
    <w:rsid w:val="007D3F9B"/>
    <w:rsid w:val="007D40C3"/>
    <w:rsid w:val="007D4132"/>
    <w:rsid w:val="007D4394"/>
    <w:rsid w:val="007D47CD"/>
    <w:rsid w:val="007D4A0A"/>
    <w:rsid w:val="007D4C03"/>
    <w:rsid w:val="007D4C9C"/>
    <w:rsid w:val="007D570E"/>
    <w:rsid w:val="007D5A0A"/>
    <w:rsid w:val="007D614C"/>
    <w:rsid w:val="007D63B5"/>
    <w:rsid w:val="007D68F6"/>
    <w:rsid w:val="007D6AB0"/>
    <w:rsid w:val="007D6C90"/>
    <w:rsid w:val="007D6CE6"/>
    <w:rsid w:val="007D6D1F"/>
    <w:rsid w:val="007D6F03"/>
    <w:rsid w:val="007D7B1E"/>
    <w:rsid w:val="007D7CF4"/>
    <w:rsid w:val="007E0113"/>
    <w:rsid w:val="007E038C"/>
    <w:rsid w:val="007E0439"/>
    <w:rsid w:val="007E0818"/>
    <w:rsid w:val="007E0CE0"/>
    <w:rsid w:val="007E0E00"/>
    <w:rsid w:val="007E1193"/>
    <w:rsid w:val="007E1275"/>
    <w:rsid w:val="007E1616"/>
    <w:rsid w:val="007E1802"/>
    <w:rsid w:val="007E1E9B"/>
    <w:rsid w:val="007E211F"/>
    <w:rsid w:val="007E2178"/>
    <w:rsid w:val="007E2483"/>
    <w:rsid w:val="007E24D7"/>
    <w:rsid w:val="007E2A35"/>
    <w:rsid w:val="007E2B8A"/>
    <w:rsid w:val="007E2BAF"/>
    <w:rsid w:val="007E2DE2"/>
    <w:rsid w:val="007E30BE"/>
    <w:rsid w:val="007E32D9"/>
    <w:rsid w:val="007E33A2"/>
    <w:rsid w:val="007E3565"/>
    <w:rsid w:val="007E36AA"/>
    <w:rsid w:val="007E37ED"/>
    <w:rsid w:val="007E3FEA"/>
    <w:rsid w:val="007E43F6"/>
    <w:rsid w:val="007E4524"/>
    <w:rsid w:val="007E45F9"/>
    <w:rsid w:val="007E46E1"/>
    <w:rsid w:val="007E48CA"/>
    <w:rsid w:val="007E4A9E"/>
    <w:rsid w:val="007E5546"/>
    <w:rsid w:val="007E55F4"/>
    <w:rsid w:val="007E57E8"/>
    <w:rsid w:val="007E59CA"/>
    <w:rsid w:val="007E5B8D"/>
    <w:rsid w:val="007E6402"/>
    <w:rsid w:val="007E6511"/>
    <w:rsid w:val="007E69BC"/>
    <w:rsid w:val="007E6D28"/>
    <w:rsid w:val="007E7001"/>
    <w:rsid w:val="007E71AE"/>
    <w:rsid w:val="007E734B"/>
    <w:rsid w:val="007E7440"/>
    <w:rsid w:val="007E74DF"/>
    <w:rsid w:val="007E74E4"/>
    <w:rsid w:val="007E7778"/>
    <w:rsid w:val="007F047B"/>
    <w:rsid w:val="007F0B26"/>
    <w:rsid w:val="007F1496"/>
    <w:rsid w:val="007F16B4"/>
    <w:rsid w:val="007F1995"/>
    <w:rsid w:val="007F275A"/>
    <w:rsid w:val="007F2D85"/>
    <w:rsid w:val="007F2DAE"/>
    <w:rsid w:val="007F3699"/>
    <w:rsid w:val="007F3795"/>
    <w:rsid w:val="007F3CE0"/>
    <w:rsid w:val="007F3FFB"/>
    <w:rsid w:val="007F41DC"/>
    <w:rsid w:val="007F4343"/>
    <w:rsid w:val="007F4547"/>
    <w:rsid w:val="007F4B6A"/>
    <w:rsid w:val="007F507F"/>
    <w:rsid w:val="007F51CC"/>
    <w:rsid w:val="007F5383"/>
    <w:rsid w:val="007F55E2"/>
    <w:rsid w:val="007F5680"/>
    <w:rsid w:val="007F5F02"/>
    <w:rsid w:val="007F5F94"/>
    <w:rsid w:val="007F6018"/>
    <w:rsid w:val="007F64B1"/>
    <w:rsid w:val="007F675E"/>
    <w:rsid w:val="007F6D0D"/>
    <w:rsid w:val="007F7080"/>
    <w:rsid w:val="007F736A"/>
    <w:rsid w:val="007F743E"/>
    <w:rsid w:val="007F74E4"/>
    <w:rsid w:val="007F7987"/>
    <w:rsid w:val="007F7F19"/>
    <w:rsid w:val="0080006C"/>
    <w:rsid w:val="008000EE"/>
    <w:rsid w:val="00800130"/>
    <w:rsid w:val="0080055A"/>
    <w:rsid w:val="0080071D"/>
    <w:rsid w:val="008007C0"/>
    <w:rsid w:val="0080089F"/>
    <w:rsid w:val="00800DB2"/>
    <w:rsid w:val="00800EC0"/>
    <w:rsid w:val="008017C0"/>
    <w:rsid w:val="00801901"/>
    <w:rsid w:val="00801B67"/>
    <w:rsid w:val="00801BAE"/>
    <w:rsid w:val="00801D20"/>
    <w:rsid w:val="00801D46"/>
    <w:rsid w:val="00801F29"/>
    <w:rsid w:val="008025E8"/>
    <w:rsid w:val="00802A15"/>
    <w:rsid w:val="00802B28"/>
    <w:rsid w:val="00803182"/>
    <w:rsid w:val="00803371"/>
    <w:rsid w:val="0080390B"/>
    <w:rsid w:val="00803A47"/>
    <w:rsid w:val="00803BB2"/>
    <w:rsid w:val="00804173"/>
    <w:rsid w:val="0080445A"/>
    <w:rsid w:val="008046A4"/>
    <w:rsid w:val="008047BA"/>
    <w:rsid w:val="00804878"/>
    <w:rsid w:val="008048C9"/>
    <w:rsid w:val="00804A4A"/>
    <w:rsid w:val="00804BC4"/>
    <w:rsid w:val="00804FD9"/>
    <w:rsid w:val="00805008"/>
    <w:rsid w:val="0080502C"/>
    <w:rsid w:val="00805DC8"/>
    <w:rsid w:val="0080619F"/>
    <w:rsid w:val="008062AE"/>
    <w:rsid w:val="0080631C"/>
    <w:rsid w:val="00806401"/>
    <w:rsid w:val="00806522"/>
    <w:rsid w:val="008065F0"/>
    <w:rsid w:val="0080668D"/>
    <w:rsid w:val="008069E2"/>
    <w:rsid w:val="00806A7B"/>
    <w:rsid w:val="00806CD6"/>
    <w:rsid w:val="00806D18"/>
    <w:rsid w:val="00806D93"/>
    <w:rsid w:val="00806ED3"/>
    <w:rsid w:val="008070E2"/>
    <w:rsid w:val="008071B7"/>
    <w:rsid w:val="0080737A"/>
    <w:rsid w:val="008077EA"/>
    <w:rsid w:val="008078CD"/>
    <w:rsid w:val="00807B5C"/>
    <w:rsid w:val="00807BD8"/>
    <w:rsid w:val="00807E5E"/>
    <w:rsid w:val="00810131"/>
    <w:rsid w:val="008101BF"/>
    <w:rsid w:val="0081024F"/>
    <w:rsid w:val="00810344"/>
    <w:rsid w:val="0081040C"/>
    <w:rsid w:val="00810587"/>
    <w:rsid w:val="0081065B"/>
    <w:rsid w:val="008106C4"/>
    <w:rsid w:val="008111EE"/>
    <w:rsid w:val="00811853"/>
    <w:rsid w:val="0081189C"/>
    <w:rsid w:val="0081193D"/>
    <w:rsid w:val="00811AB5"/>
    <w:rsid w:val="00811CEF"/>
    <w:rsid w:val="008125C7"/>
    <w:rsid w:val="00812614"/>
    <w:rsid w:val="008126FB"/>
    <w:rsid w:val="008127E8"/>
    <w:rsid w:val="00812D2F"/>
    <w:rsid w:val="00812DB2"/>
    <w:rsid w:val="0081325E"/>
    <w:rsid w:val="00813500"/>
    <w:rsid w:val="00813781"/>
    <w:rsid w:val="00813A80"/>
    <w:rsid w:val="00813ABB"/>
    <w:rsid w:val="00813F05"/>
    <w:rsid w:val="00813F48"/>
    <w:rsid w:val="008144EA"/>
    <w:rsid w:val="0081451F"/>
    <w:rsid w:val="00814834"/>
    <w:rsid w:val="00814986"/>
    <w:rsid w:val="00814ECD"/>
    <w:rsid w:val="008152B4"/>
    <w:rsid w:val="008152C9"/>
    <w:rsid w:val="00815410"/>
    <w:rsid w:val="008161FA"/>
    <w:rsid w:val="00816287"/>
    <w:rsid w:val="0081643D"/>
    <w:rsid w:val="008167D2"/>
    <w:rsid w:val="008167F9"/>
    <w:rsid w:val="0081694F"/>
    <w:rsid w:val="008169E8"/>
    <w:rsid w:val="00816A2C"/>
    <w:rsid w:val="00816A67"/>
    <w:rsid w:val="008170E6"/>
    <w:rsid w:val="00817528"/>
    <w:rsid w:val="00817E33"/>
    <w:rsid w:val="00817E4B"/>
    <w:rsid w:val="008202D5"/>
    <w:rsid w:val="0082032E"/>
    <w:rsid w:val="00820849"/>
    <w:rsid w:val="0082085D"/>
    <w:rsid w:val="0082094A"/>
    <w:rsid w:val="008209B8"/>
    <w:rsid w:val="00820A22"/>
    <w:rsid w:val="00820CED"/>
    <w:rsid w:val="008210F7"/>
    <w:rsid w:val="008211AB"/>
    <w:rsid w:val="00821285"/>
    <w:rsid w:val="008214E4"/>
    <w:rsid w:val="00821A0E"/>
    <w:rsid w:val="0082225A"/>
    <w:rsid w:val="0082276A"/>
    <w:rsid w:val="008228D5"/>
    <w:rsid w:val="008229C2"/>
    <w:rsid w:val="00822E4F"/>
    <w:rsid w:val="00823396"/>
    <w:rsid w:val="008238B8"/>
    <w:rsid w:val="00823A9B"/>
    <w:rsid w:val="00823DA7"/>
    <w:rsid w:val="00823DC6"/>
    <w:rsid w:val="008245F6"/>
    <w:rsid w:val="0082472F"/>
    <w:rsid w:val="008249D1"/>
    <w:rsid w:val="00824D2A"/>
    <w:rsid w:val="00825477"/>
    <w:rsid w:val="00825E28"/>
    <w:rsid w:val="0082656E"/>
    <w:rsid w:val="00826C93"/>
    <w:rsid w:val="00826DA8"/>
    <w:rsid w:val="008270A4"/>
    <w:rsid w:val="00827892"/>
    <w:rsid w:val="008279F6"/>
    <w:rsid w:val="00827AE0"/>
    <w:rsid w:val="00827F2C"/>
    <w:rsid w:val="00827F68"/>
    <w:rsid w:val="008300AA"/>
    <w:rsid w:val="008304CD"/>
    <w:rsid w:val="008307EF"/>
    <w:rsid w:val="0083086D"/>
    <w:rsid w:val="00830963"/>
    <w:rsid w:val="00830EF2"/>
    <w:rsid w:val="008310D9"/>
    <w:rsid w:val="0083111C"/>
    <w:rsid w:val="008318A3"/>
    <w:rsid w:val="00831F1D"/>
    <w:rsid w:val="0083247C"/>
    <w:rsid w:val="00833227"/>
    <w:rsid w:val="0083338D"/>
    <w:rsid w:val="0083341B"/>
    <w:rsid w:val="0083391B"/>
    <w:rsid w:val="00833ABB"/>
    <w:rsid w:val="00833CB5"/>
    <w:rsid w:val="00833EA4"/>
    <w:rsid w:val="00834639"/>
    <w:rsid w:val="00834ABA"/>
    <w:rsid w:val="00834C84"/>
    <w:rsid w:val="0083509E"/>
    <w:rsid w:val="008350E0"/>
    <w:rsid w:val="008351C7"/>
    <w:rsid w:val="00835412"/>
    <w:rsid w:val="0083599D"/>
    <w:rsid w:val="00835D20"/>
    <w:rsid w:val="00835FD5"/>
    <w:rsid w:val="0083693D"/>
    <w:rsid w:val="00836974"/>
    <w:rsid w:val="00836C03"/>
    <w:rsid w:val="00836DAC"/>
    <w:rsid w:val="00837181"/>
    <w:rsid w:val="00837305"/>
    <w:rsid w:val="0083731E"/>
    <w:rsid w:val="00837350"/>
    <w:rsid w:val="0083737F"/>
    <w:rsid w:val="0083768B"/>
    <w:rsid w:val="008378C9"/>
    <w:rsid w:val="00837AA5"/>
    <w:rsid w:val="0084009E"/>
    <w:rsid w:val="008401DF"/>
    <w:rsid w:val="00840525"/>
    <w:rsid w:val="0084078A"/>
    <w:rsid w:val="008407B7"/>
    <w:rsid w:val="00840919"/>
    <w:rsid w:val="008409CF"/>
    <w:rsid w:val="00840E6C"/>
    <w:rsid w:val="00841439"/>
    <w:rsid w:val="00841619"/>
    <w:rsid w:val="0084182C"/>
    <w:rsid w:val="008419CF"/>
    <w:rsid w:val="00841EDB"/>
    <w:rsid w:val="00842010"/>
    <w:rsid w:val="00842217"/>
    <w:rsid w:val="0084278E"/>
    <w:rsid w:val="0084318E"/>
    <w:rsid w:val="008433D3"/>
    <w:rsid w:val="008435A3"/>
    <w:rsid w:val="008436A4"/>
    <w:rsid w:val="00843705"/>
    <w:rsid w:val="0084379E"/>
    <w:rsid w:val="00844000"/>
    <w:rsid w:val="00844015"/>
    <w:rsid w:val="00844161"/>
    <w:rsid w:val="0084463B"/>
    <w:rsid w:val="00844DE5"/>
    <w:rsid w:val="00844EAE"/>
    <w:rsid w:val="00846038"/>
    <w:rsid w:val="008461FF"/>
    <w:rsid w:val="00846244"/>
    <w:rsid w:val="0084627F"/>
    <w:rsid w:val="0084683D"/>
    <w:rsid w:val="00846A26"/>
    <w:rsid w:val="00846E47"/>
    <w:rsid w:val="008470BE"/>
    <w:rsid w:val="008472FC"/>
    <w:rsid w:val="0084784D"/>
    <w:rsid w:val="0084786D"/>
    <w:rsid w:val="00847955"/>
    <w:rsid w:val="00847CCE"/>
    <w:rsid w:val="00847CEE"/>
    <w:rsid w:val="00847D54"/>
    <w:rsid w:val="00847D73"/>
    <w:rsid w:val="00847F62"/>
    <w:rsid w:val="008505D7"/>
    <w:rsid w:val="008508F4"/>
    <w:rsid w:val="0085090E"/>
    <w:rsid w:val="008509C9"/>
    <w:rsid w:val="00850D45"/>
    <w:rsid w:val="00850FB4"/>
    <w:rsid w:val="00851052"/>
    <w:rsid w:val="0085144F"/>
    <w:rsid w:val="00851D02"/>
    <w:rsid w:val="00852140"/>
    <w:rsid w:val="0085244C"/>
    <w:rsid w:val="00852927"/>
    <w:rsid w:val="008529F0"/>
    <w:rsid w:val="00852B6C"/>
    <w:rsid w:val="00852C61"/>
    <w:rsid w:val="00852E67"/>
    <w:rsid w:val="00852EC1"/>
    <w:rsid w:val="008531CA"/>
    <w:rsid w:val="00853324"/>
    <w:rsid w:val="00853388"/>
    <w:rsid w:val="008535B0"/>
    <w:rsid w:val="00853725"/>
    <w:rsid w:val="0085389C"/>
    <w:rsid w:val="008538A1"/>
    <w:rsid w:val="008538D0"/>
    <w:rsid w:val="00853B27"/>
    <w:rsid w:val="00853B31"/>
    <w:rsid w:val="00853D64"/>
    <w:rsid w:val="00853E5F"/>
    <w:rsid w:val="0085400A"/>
    <w:rsid w:val="008541E9"/>
    <w:rsid w:val="0085443D"/>
    <w:rsid w:val="0085446B"/>
    <w:rsid w:val="008549D3"/>
    <w:rsid w:val="00854A4B"/>
    <w:rsid w:val="00854D53"/>
    <w:rsid w:val="00854EEF"/>
    <w:rsid w:val="008552CA"/>
    <w:rsid w:val="00856099"/>
    <w:rsid w:val="008562A0"/>
    <w:rsid w:val="00856313"/>
    <w:rsid w:val="00856531"/>
    <w:rsid w:val="0085660A"/>
    <w:rsid w:val="008566C8"/>
    <w:rsid w:val="00856920"/>
    <w:rsid w:val="008569AC"/>
    <w:rsid w:val="00856FA3"/>
    <w:rsid w:val="00856FF7"/>
    <w:rsid w:val="0085743F"/>
    <w:rsid w:val="00857634"/>
    <w:rsid w:val="0085775F"/>
    <w:rsid w:val="008579B5"/>
    <w:rsid w:val="00857AA3"/>
    <w:rsid w:val="00857B28"/>
    <w:rsid w:val="00857C97"/>
    <w:rsid w:val="00857D43"/>
    <w:rsid w:val="00857ED6"/>
    <w:rsid w:val="00857F8B"/>
    <w:rsid w:val="00857FD2"/>
    <w:rsid w:val="0086045B"/>
    <w:rsid w:val="00860698"/>
    <w:rsid w:val="00860B65"/>
    <w:rsid w:val="00861320"/>
    <w:rsid w:val="00861728"/>
    <w:rsid w:val="00861DD3"/>
    <w:rsid w:val="00862075"/>
    <w:rsid w:val="0086294B"/>
    <w:rsid w:val="00862C17"/>
    <w:rsid w:val="00862C8D"/>
    <w:rsid w:val="00862F3B"/>
    <w:rsid w:val="00862F7D"/>
    <w:rsid w:val="00862F96"/>
    <w:rsid w:val="00862FA4"/>
    <w:rsid w:val="008631C3"/>
    <w:rsid w:val="008632C0"/>
    <w:rsid w:val="008635E5"/>
    <w:rsid w:val="00863C4C"/>
    <w:rsid w:val="00863CF4"/>
    <w:rsid w:val="00863D2C"/>
    <w:rsid w:val="00863EFF"/>
    <w:rsid w:val="00864356"/>
    <w:rsid w:val="00864628"/>
    <w:rsid w:val="008655E3"/>
    <w:rsid w:val="00865A8B"/>
    <w:rsid w:val="00865B97"/>
    <w:rsid w:val="00865C5E"/>
    <w:rsid w:val="00865E95"/>
    <w:rsid w:val="00865FE2"/>
    <w:rsid w:val="0086637F"/>
    <w:rsid w:val="00866582"/>
    <w:rsid w:val="008667A8"/>
    <w:rsid w:val="00866B21"/>
    <w:rsid w:val="0086772C"/>
    <w:rsid w:val="008677BB"/>
    <w:rsid w:val="00867A72"/>
    <w:rsid w:val="00867A9C"/>
    <w:rsid w:val="00867E1A"/>
    <w:rsid w:val="008700B6"/>
    <w:rsid w:val="00870636"/>
    <w:rsid w:val="00870D9D"/>
    <w:rsid w:val="00870EAF"/>
    <w:rsid w:val="00871B4C"/>
    <w:rsid w:val="00871CE9"/>
    <w:rsid w:val="00872233"/>
    <w:rsid w:val="0087251F"/>
    <w:rsid w:val="00872571"/>
    <w:rsid w:val="00872756"/>
    <w:rsid w:val="00872994"/>
    <w:rsid w:val="00872A9E"/>
    <w:rsid w:val="00872AB5"/>
    <w:rsid w:val="00872B9F"/>
    <w:rsid w:val="00872F95"/>
    <w:rsid w:val="008739EF"/>
    <w:rsid w:val="00873D24"/>
    <w:rsid w:val="00873F18"/>
    <w:rsid w:val="00873F9B"/>
    <w:rsid w:val="008742BD"/>
    <w:rsid w:val="008745D0"/>
    <w:rsid w:val="0087489E"/>
    <w:rsid w:val="00874DFD"/>
    <w:rsid w:val="00874E66"/>
    <w:rsid w:val="00874F97"/>
    <w:rsid w:val="00875013"/>
    <w:rsid w:val="0087501D"/>
    <w:rsid w:val="008751FE"/>
    <w:rsid w:val="008753E8"/>
    <w:rsid w:val="0087541C"/>
    <w:rsid w:val="00875540"/>
    <w:rsid w:val="0087567A"/>
    <w:rsid w:val="00875851"/>
    <w:rsid w:val="00875BCF"/>
    <w:rsid w:val="008760A4"/>
    <w:rsid w:val="008760F5"/>
    <w:rsid w:val="0087615D"/>
    <w:rsid w:val="0087620A"/>
    <w:rsid w:val="008763D5"/>
    <w:rsid w:val="0087654D"/>
    <w:rsid w:val="00876B4B"/>
    <w:rsid w:val="00876B68"/>
    <w:rsid w:val="008772BE"/>
    <w:rsid w:val="008775BB"/>
    <w:rsid w:val="008775D1"/>
    <w:rsid w:val="0087776A"/>
    <w:rsid w:val="00877DEA"/>
    <w:rsid w:val="00880309"/>
    <w:rsid w:val="008805E2"/>
    <w:rsid w:val="00880900"/>
    <w:rsid w:val="008809B8"/>
    <w:rsid w:val="00880F5D"/>
    <w:rsid w:val="00880F6C"/>
    <w:rsid w:val="00881161"/>
    <w:rsid w:val="00881166"/>
    <w:rsid w:val="008817BC"/>
    <w:rsid w:val="00881AA1"/>
    <w:rsid w:val="00881AA8"/>
    <w:rsid w:val="00881D0A"/>
    <w:rsid w:val="00881DB7"/>
    <w:rsid w:val="00882400"/>
    <w:rsid w:val="00882595"/>
    <w:rsid w:val="00882E2E"/>
    <w:rsid w:val="00883201"/>
    <w:rsid w:val="0088341E"/>
    <w:rsid w:val="008834A1"/>
    <w:rsid w:val="008837CA"/>
    <w:rsid w:val="008838E1"/>
    <w:rsid w:val="00883A67"/>
    <w:rsid w:val="00883CF5"/>
    <w:rsid w:val="00883DFB"/>
    <w:rsid w:val="00883EEA"/>
    <w:rsid w:val="00884495"/>
    <w:rsid w:val="008844D1"/>
    <w:rsid w:val="00884642"/>
    <w:rsid w:val="00884731"/>
    <w:rsid w:val="00884848"/>
    <w:rsid w:val="00884952"/>
    <w:rsid w:val="00884C9A"/>
    <w:rsid w:val="00885114"/>
    <w:rsid w:val="0088530A"/>
    <w:rsid w:val="00885670"/>
    <w:rsid w:val="00885C1D"/>
    <w:rsid w:val="00885CB4"/>
    <w:rsid w:val="00885FDC"/>
    <w:rsid w:val="00886120"/>
    <w:rsid w:val="00886205"/>
    <w:rsid w:val="00886354"/>
    <w:rsid w:val="008863FC"/>
    <w:rsid w:val="0088654E"/>
    <w:rsid w:val="008865A3"/>
    <w:rsid w:val="00886758"/>
    <w:rsid w:val="00886B59"/>
    <w:rsid w:val="0088708F"/>
    <w:rsid w:val="00887156"/>
    <w:rsid w:val="0088723B"/>
    <w:rsid w:val="0088723E"/>
    <w:rsid w:val="008873D4"/>
    <w:rsid w:val="008874C8"/>
    <w:rsid w:val="00887615"/>
    <w:rsid w:val="00887860"/>
    <w:rsid w:val="00887A62"/>
    <w:rsid w:val="008904C5"/>
    <w:rsid w:val="008905B1"/>
    <w:rsid w:val="008906CB"/>
    <w:rsid w:val="0089075D"/>
    <w:rsid w:val="008910D8"/>
    <w:rsid w:val="008911D1"/>
    <w:rsid w:val="0089141C"/>
    <w:rsid w:val="008915B3"/>
    <w:rsid w:val="008915DE"/>
    <w:rsid w:val="00891718"/>
    <w:rsid w:val="00891772"/>
    <w:rsid w:val="00891E17"/>
    <w:rsid w:val="008924E6"/>
    <w:rsid w:val="00892585"/>
    <w:rsid w:val="00892615"/>
    <w:rsid w:val="00892808"/>
    <w:rsid w:val="00892858"/>
    <w:rsid w:val="00892DDB"/>
    <w:rsid w:val="00893272"/>
    <w:rsid w:val="0089367F"/>
    <w:rsid w:val="00893771"/>
    <w:rsid w:val="00893C47"/>
    <w:rsid w:val="00893ED4"/>
    <w:rsid w:val="00894190"/>
    <w:rsid w:val="0089436D"/>
    <w:rsid w:val="0089466D"/>
    <w:rsid w:val="00894687"/>
    <w:rsid w:val="008947A4"/>
    <w:rsid w:val="00894970"/>
    <w:rsid w:val="008951A8"/>
    <w:rsid w:val="00895555"/>
    <w:rsid w:val="00895813"/>
    <w:rsid w:val="00895FAE"/>
    <w:rsid w:val="008961C3"/>
    <w:rsid w:val="008964A1"/>
    <w:rsid w:val="00896781"/>
    <w:rsid w:val="008968D7"/>
    <w:rsid w:val="00896DB2"/>
    <w:rsid w:val="00896EB8"/>
    <w:rsid w:val="008970DC"/>
    <w:rsid w:val="008976A6"/>
    <w:rsid w:val="008A046D"/>
    <w:rsid w:val="008A06C8"/>
    <w:rsid w:val="008A084F"/>
    <w:rsid w:val="008A0E21"/>
    <w:rsid w:val="008A0EE4"/>
    <w:rsid w:val="008A16DB"/>
    <w:rsid w:val="008A1929"/>
    <w:rsid w:val="008A1C01"/>
    <w:rsid w:val="008A1C84"/>
    <w:rsid w:val="008A1EB8"/>
    <w:rsid w:val="008A2168"/>
    <w:rsid w:val="008A2295"/>
    <w:rsid w:val="008A23DE"/>
    <w:rsid w:val="008A2610"/>
    <w:rsid w:val="008A2701"/>
    <w:rsid w:val="008A28AE"/>
    <w:rsid w:val="008A2B3A"/>
    <w:rsid w:val="008A2DB2"/>
    <w:rsid w:val="008A3139"/>
    <w:rsid w:val="008A3447"/>
    <w:rsid w:val="008A344C"/>
    <w:rsid w:val="008A3555"/>
    <w:rsid w:val="008A39AD"/>
    <w:rsid w:val="008A3A3F"/>
    <w:rsid w:val="008A3B43"/>
    <w:rsid w:val="008A3ED6"/>
    <w:rsid w:val="008A40F9"/>
    <w:rsid w:val="008A43E5"/>
    <w:rsid w:val="008A473C"/>
    <w:rsid w:val="008A483D"/>
    <w:rsid w:val="008A4923"/>
    <w:rsid w:val="008A49A9"/>
    <w:rsid w:val="008A4C71"/>
    <w:rsid w:val="008A4C87"/>
    <w:rsid w:val="008A52AB"/>
    <w:rsid w:val="008A54B9"/>
    <w:rsid w:val="008A65A7"/>
    <w:rsid w:val="008A681F"/>
    <w:rsid w:val="008A69B3"/>
    <w:rsid w:val="008A6D68"/>
    <w:rsid w:val="008A70C7"/>
    <w:rsid w:val="008A729D"/>
    <w:rsid w:val="008A76C1"/>
    <w:rsid w:val="008A79F9"/>
    <w:rsid w:val="008A7B5A"/>
    <w:rsid w:val="008A7D0D"/>
    <w:rsid w:val="008A7E55"/>
    <w:rsid w:val="008B00E3"/>
    <w:rsid w:val="008B01CF"/>
    <w:rsid w:val="008B0907"/>
    <w:rsid w:val="008B0929"/>
    <w:rsid w:val="008B0A6A"/>
    <w:rsid w:val="008B0B34"/>
    <w:rsid w:val="008B0F8F"/>
    <w:rsid w:val="008B0F95"/>
    <w:rsid w:val="008B13BD"/>
    <w:rsid w:val="008B13DF"/>
    <w:rsid w:val="008B1C49"/>
    <w:rsid w:val="008B1ED0"/>
    <w:rsid w:val="008B2117"/>
    <w:rsid w:val="008B2D6B"/>
    <w:rsid w:val="008B2E57"/>
    <w:rsid w:val="008B3377"/>
    <w:rsid w:val="008B356B"/>
    <w:rsid w:val="008B36AD"/>
    <w:rsid w:val="008B3B20"/>
    <w:rsid w:val="008B3BA5"/>
    <w:rsid w:val="008B3C72"/>
    <w:rsid w:val="008B3C9E"/>
    <w:rsid w:val="008B3ED7"/>
    <w:rsid w:val="008B4011"/>
    <w:rsid w:val="008B46DB"/>
    <w:rsid w:val="008B4E9B"/>
    <w:rsid w:val="008B5701"/>
    <w:rsid w:val="008B5A4B"/>
    <w:rsid w:val="008B5ED3"/>
    <w:rsid w:val="008B64A6"/>
    <w:rsid w:val="008B6932"/>
    <w:rsid w:val="008B6E1A"/>
    <w:rsid w:val="008B71C2"/>
    <w:rsid w:val="008B74B7"/>
    <w:rsid w:val="008B76A7"/>
    <w:rsid w:val="008B77F7"/>
    <w:rsid w:val="008B79BD"/>
    <w:rsid w:val="008B7B1D"/>
    <w:rsid w:val="008C004E"/>
    <w:rsid w:val="008C0215"/>
    <w:rsid w:val="008C0575"/>
    <w:rsid w:val="008C05F8"/>
    <w:rsid w:val="008C0781"/>
    <w:rsid w:val="008C0818"/>
    <w:rsid w:val="008C098E"/>
    <w:rsid w:val="008C0AB2"/>
    <w:rsid w:val="008C0D03"/>
    <w:rsid w:val="008C10DA"/>
    <w:rsid w:val="008C11BE"/>
    <w:rsid w:val="008C165C"/>
    <w:rsid w:val="008C1997"/>
    <w:rsid w:val="008C1D41"/>
    <w:rsid w:val="008C20B5"/>
    <w:rsid w:val="008C23A2"/>
    <w:rsid w:val="008C2429"/>
    <w:rsid w:val="008C2599"/>
    <w:rsid w:val="008C2895"/>
    <w:rsid w:val="008C2CF5"/>
    <w:rsid w:val="008C2DFB"/>
    <w:rsid w:val="008C2E99"/>
    <w:rsid w:val="008C2F89"/>
    <w:rsid w:val="008C333F"/>
    <w:rsid w:val="008C334F"/>
    <w:rsid w:val="008C357C"/>
    <w:rsid w:val="008C39B0"/>
    <w:rsid w:val="008C3C77"/>
    <w:rsid w:val="008C3F67"/>
    <w:rsid w:val="008C46D0"/>
    <w:rsid w:val="008C48F7"/>
    <w:rsid w:val="008C4CF7"/>
    <w:rsid w:val="008C5674"/>
    <w:rsid w:val="008C5B9A"/>
    <w:rsid w:val="008C5E90"/>
    <w:rsid w:val="008C6032"/>
    <w:rsid w:val="008C6811"/>
    <w:rsid w:val="008C6CEE"/>
    <w:rsid w:val="008C6DB3"/>
    <w:rsid w:val="008C6E24"/>
    <w:rsid w:val="008C6F3D"/>
    <w:rsid w:val="008C72A0"/>
    <w:rsid w:val="008C7388"/>
    <w:rsid w:val="008C7629"/>
    <w:rsid w:val="008C7644"/>
    <w:rsid w:val="008C7AF4"/>
    <w:rsid w:val="008C7F01"/>
    <w:rsid w:val="008D0030"/>
    <w:rsid w:val="008D05B9"/>
    <w:rsid w:val="008D05D9"/>
    <w:rsid w:val="008D0DFF"/>
    <w:rsid w:val="008D0E03"/>
    <w:rsid w:val="008D1703"/>
    <w:rsid w:val="008D1EBC"/>
    <w:rsid w:val="008D1FC5"/>
    <w:rsid w:val="008D207A"/>
    <w:rsid w:val="008D23C6"/>
    <w:rsid w:val="008D25C5"/>
    <w:rsid w:val="008D2C4C"/>
    <w:rsid w:val="008D2DC8"/>
    <w:rsid w:val="008D2DD6"/>
    <w:rsid w:val="008D2E83"/>
    <w:rsid w:val="008D2F97"/>
    <w:rsid w:val="008D3013"/>
    <w:rsid w:val="008D3546"/>
    <w:rsid w:val="008D3567"/>
    <w:rsid w:val="008D3690"/>
    <w:rsid w:val="008D36D2"/>
    <w:rsid w:val="008D3952"/>
    <w:rsid w:val="008D3AAB"/>
    <w:rsid w:val="008D3C5D"/>
    <w:rsid w:val="008D3E2A"/>
    <w:rsid w:val="008D3E46"/>
    <w:rsid w:val="008D3F73"/>
    <w:rsid w:val="008D43A2"/>
    <w:rsid w:val="008D44C5"/>
    <w:rsid w:val="008D4708"/>
    <w:rsid w:val="008D47F5"/>
    <w:rsid w:val="008D4C0A"/>
    <w:rsid w:val="008D51EB"/>
    <w:rsid w:val="008D54C3"/>
    <w:rsid w:val="008D5513"/>
    <w:rsid w:val="008D59F7"/>
    <w:rsid w:val="008D5A2D"/>
    <w:rsid w:val="008D5C82"/>
    <w:rsid w:val="008D5D16"/>
    <w:rsid w:val="008D61C4"/>
    <w:rsid w:val="008D61E0"/>
    <w:rsid w:val="008D6A76"/>
    <w:rsid w:val="008D6AF9"/>
    <w:rsid w:val="008D6D27"/>
    <w:rsid w:val="008D7062"/>
    <w:rsid w:val="008D7109"/>
    <w:rsid w:val="008D715F"/>
    <w:rsid w:val="008D71CF"/>
    <w:rsid w:val="008D7980"/>
    <w:rsid w:val="008D7EAB"/>
    <w:rsid w:val="008E03C5"/>
    <w:rsid w:val="008E04B5"/>
    <w:rsid w:val="008E0739"/>
    <w:rsid w:val="008E0F76"/>
    <w:rsid w:val="008E1130"/>
    <w:rsid w:val="008E1671"/>
    <w:rsid w:val="008E1CF9"/>
    <w:rsid w:val="008E1F2C"/>
    <w:rsid w:val="008E2075"/>
    <w:rsid w:val="008E2080"/>
    <w:rsid w:val="008E25C7"/>
    <w:rsid w:val="008E2C29"/>
    <w:rsid w:val="008E31F2"/>
    <w:rsid w:val="008E3533"/>
    <w:rsid w:val="008E39CB"/>
    <w:rsid w:val="008E3F61"/>
    <w:rsid w:val="008E4099"/>
    <w:rsid w:val="008E41DB"/>
    <w:rsid w:val="008E44C5"/>
    <w:rsid w:val="008E4B39"/>
    <w:rsid w:val="008E4E0F"/>
    <w:rsid w:val="008E5A0F"/>
    <w:rsid w:val="008E5C4F"/>
    <w:rsid w:val="008E6064"/>
    <w:rsid w:val="008E65C3"/>
    <w:rsid w:val="008E68CD"/>
    <w:rsid w:val="008E6D9B"/>
    <w:rsid w:val="008E6DAE"/>
    <w:rsid w:val="008E6E50"/>
    <w:rsid w:val="008E7140"/>
    <w:rsid w:val="008E742E"/>
    <w:rsid w:val="008E75AF"/>
    <w:rsid w:val="008E7C49"/>
    <w:rsid w:val="008E7D9B"/>
    <w:rsid w:val="008F0006"/>
    <w:rsid w:val="008F009E"/>
    <w:rsid w:val="008F00BE"/>
    <w:rsid w:val="008F0457"/>
    <w:rsid w:val="008F0581"/>
    <w:rsid w:val="008F05D8"/>
    <w:rsid w:val="008F06EB"/>
    <w:rsid w:val="008F088C"/>
    <w:rsid w:val="008F0C31"/>
    <w:rsid w:val="008F1094"/>
    <w:rsid w:val="008F14A7"/>
    <w:rsid w:val="008F17C8"/>
    <w:rsid w:val="008F192A"/>
    <w:rsid w:val="008F194C"/>
    <w:rsid w:val="008F1A8C"/>
    <w:rsid w:val="008F1ACD"/>
    <w:rsid w:val="008F1AF5"/>
    <w:rsid w:val="008F1C24"/>
    <w:rsid w:val="008F1E46"/>
    <w:rsid w:val="008F2155"/>
    <w:rsid w:val="008F265F"/>
    <w:rsid w:val="008F2788"/>
    <w:rsid w:val="008F2A8E"/>
    <w:rsid w:val="008F2D1A"/>
    <w:rsid w:val="008F2E34"/>
    <w:rsid w:val="008F2E41"/>
    <w:rsid w:val="008F2E85"/>
    <w:rsid w:val="008F33AA"/>
    <w:rsid w:val="008F340B"/>
    <w:rsid w:val="008F38FD"/>
    <w:rsid w:val="008F402C"/>
    <w:rsid w:val="008F419E"/>
    <w:rsid w:val="008F41BA"/>
    <w:rsid w:val="008F422C"/>
    <w:rsid w:val="008F455D"/>
    <w:rsid w:val="008F4837"/>
    <w:rsid w:val="008F48F2"/>
    <w:rsid w:val="008F4B00"/>
    <w:rsid w:val="008F4D9B"/>
    <w:rsid w:val="008F4EFB"/>
    <w:rsid w:val="008F532F"/>
    <w:rsid w:val="008F5343"/>
    <w:rsid w:val="008F587B"/>
    <w:rsid w:val="008F5EA6"/>
    <w:rsid w:val="008F5FBD"/>
    <w:rsid w:val="008F6101"/>
    <w:rsid w:val="008F6897"/>
    <w:rsid w:val="008F69F7"/>
    <w:rsid w:val="008F6D9B"/>
    <w:rsid w:val="008F705C"/>
    <w:rsid w:val="008F7165"/>
    <w:rsid w:val="008F74DB"/>
    <w:rsid w:val="008F750E"/>
    <w:rsid w:val="008F7C3A"/>
    <w:rsid w:val="008F7CFE"/>
    <w:rsid w:val="008F7E45"/>
    <w:rsid w:val="009005EE"/>
    <w:rsid w:val="00900663"/>
    <w:rsid w:val="00900928"/>
    <w:rsid w:val="00900DDF"/>
    <w:rsid w:val="00900E39"/>
    <w:rsid w:val="00901069"/>
    <w:rsid w:val="0090135C"/>
    <w:rsid w:val="009013BE"/>
    <w:rsid w:val="009013C6"/>
    <w:rsid w:val="00901D74"/>
    <w:rsid w:val="00902388"/>
    <w:rsid w:val="0090241E"/>
    <w:rsid w:val="00902DFA"/>
    <w:rsid w:val="0090300F"/>
    <w:rsid w:val="00903AA4"/>
    <w:rsid w:val="00903D25"/>
    <w:rsid w:val="00903EC0"/>
    <w:rsid w:val="009042F2"/>
    <w:rsid w:val="0090442B"/>
    <w:rsid w:val="009048D4"/>
    <w:rsid w:val="00904CAB"/>
    <w:rsid w:val="00904D3C"/>
    <w:rsid w:val="00905215"/>
    <w:rsid w:val="00905375"/>
    <w:rsid w:val="0090542C"/>
    <w:rsid w:val="00905468"/>
    <w:rsid w:val="009054DA"/>
    <w:rsid w:val="00905AB5"/>
    <w:rsid w:val="00905CE2"/>
    <w:rsid w:val="0090617D"/>
    <w:rsid w:val="009063EA"/>
    <w:rsid w:val="00906591"/>
    <w:rsid w:val="0090695B"/>
    <w:rsid w:val="00906EB7"/>
    <w:rsid w:val="009071E7"/>
    <w:rsid w:val="009073FC"/>
    <w:rsid w:val="0090797F"/>
    <w:rsid w:val="00907A61"/>
    <w:rsid w:val="00907B40"/>
    <w:rsid w:val="00907CFC"/>
    <w:rsid w:val="00907E1F"/>
    <w:rsid w:val="00910802"/>
    <w:rsid w:val="00910A59"/>
    <w:rsid w:val="00910B97"/>
    <w:rsid w:val="00910BAF"/>
    <w:rsid w:val="00910E17"/>
    <w:rsid w:val="00910FF2"/>
    <w:rsid w:val="00911040"/>
    <w:rsid w:val="009110DA"/>
    <w:rsid w:val="0091184C"/>
    <w:rsid w:val="00911982"/>
    <w:rsid w:val="00911ED3"/>
    <w:rsid w:val="00912095"/>
    <w:rsid w:val="00912569"/>
    <w:rsid w:val="00912F00"/>
    <w:rsid w:val="00913040"/>
    <w:rsid w:val="009136DA"/>
    <w:rsid w:val="00913DF8"/>
    <w:rsid w:val="00913FF8"/>
    <w:rsid w:val="009140C2"/>
    <w:rsid w:val="0091417E"/>
    <w:rsid w:val="0091422C"/>
    <w:rsid w:val="00914799"/>
    <w:rsid w:val="0091498D"/>
    <w:rsid w:val="00914A3A"/>
    <w:rsid w:val="00914CA8"/>
    <w:rsid w:val="00914DC4"/>
    <w:rsid w:val="00914FD4"/>
    <w:rsid w:val="0091501F"/>
    <w:rsid w:val="00915541"/>
    <w:rsid w:val="00915846"/>
    <w:rsid w:val="009159CA"/>
    <w:rsid w:val="00915E59"/>
    <w:rsid w:val="009161F4"/>
    <w:rsid w:val="009166F1"/>
    <w:rsid w:val="00917018"/>
    <w:rsid w:val="009177A6"/>
    <w:rsid w:val="009178E0"/>
    <w:rsid w:val="009179B5"/>
    <w:rsid w:val="00917B84"/>
    <w:rsid w:val="00917E9D"/>
    <w:rsid w:val="009200ED"/>
    <w:rsid w:val="009201E7"/>
    <w:rsid w:val="00920205"/>
    <w:rsid w:val="00920256"/>
    <w:rsid w:val="00920307"/>
    <w:rsid w:val="009203C4"/>
    <w:rsid w:val="009208FF"/>
    <w:rsid w:val="00920D72"/>
    <w:rsid w:val="00920EFE"/>
    <w:rsid w:val="00921190"/>
    <w:rsid w:val="009212FA"/>
    <w:rsid w:val="0092142E"/>
    <w:rsid w:val="0092178A"/>
    <w:rsid w:val="009219E9"/>
    <w:rsid w:val="00921A3E"/>
    <w:rsid w:val="00921A67"/>
    <w:rsid w:val="0092222E"/>
    <w:rsid w:val="009224E7"/>
    <w:rsid w:val="0092276F"/>
    <w:rsid w:val="00922C53"/>
    <w:rsid w:val="00922DE5"/>
    <w:rsid w:val="00922F1E"/>
    <w:rsid w:val="00922F91"/>
    <w:rsid w:val="00923385"/>
    <w:rsid w:val="0092339C"/>
    <w:rsid w:val="00923475"/>
    <w:rsid w:val="009239A9"/>
    <w:rsid w:val="00923A46"/>
    <w:rsid w:val="00923ABC"/>
    <w:rsid w:val="00923C16"/>
    <w:rsid w:val="0092405A"/>
    <w:rsid w:val="0092414C"/>
    <w:rsid w:val="009243A2"/>
    <w:rsid w:val="009247D5"/>
    <w:rsid w:val="00924977"/>
    <w:rsid w:val="00924C17"/>
    <w:rsid w:val="00924E79"/>
    <w:rsid w:val="00925229"/>
    <w:rsid w:val="00925305"/>
    <w:rsid w:val="00925387"/>
    <w:rsid w:val="009253A0"/>
    <w:rsid w:val="009254AC"/>
    <w:rsid w:val="009257F4"/>
    <w:rsid w:val="00925BC0"/>
    <w:rsid w:val="00925EC1"/>
    <w:rsid w:val="0092631C"/>
    <w:rsid w:val="0092657D"/>
    <w:rsid w:val="009267C3"/>
    <w:rsid w:val="0092696F"/>
    <w:rsid w:val="00926B33"/>
    <w:rsid w:val="00926C3A"/>
    <w:rsid w:val="00926EC6"/>
    <w:rsid w:val="009271AE"/>
    <w:rsid w:val="00927377"/>
    <w:rsid w:val="009274DF"/>
    <w:rsid w:val="00927648"/>
    <w:rsid w:val="009276F9"/>
    <w:rsid w:val="00927A7F"/>
    <w:rsid w:val="00927BCE"/>
    <w:rsid w:val="00927BDD"/>
    <w:rsid w:val="00927F4C"/>
    <w:rsid w:val="009301FB"/>
    <w:rsid w:val="0093022F"/>
    <w:rsid w:val="009303CD"/>
    <w:rsid w:val="009304DE"/>
    <w:rsid w:val="00930579"/>
    <w:rsid w:val="0093072C"/>
    <w:rsid w:val="0093078A"/>
    <w:rsid w:val="009307BC"/>
    <w:rsid w:val="00930AF8"/>
    <w:rsid w:val="00930B8F"/>
    <w:rsid w:val="00930EBB"/>
    <w:rsid w:val="00931120"/>
    <w:rsid w:val="009313F2"/>
    <w:rsid w:val="0093144C"/>
    <w:rsid w:val="009314C8"/>
    <w:rsid w:val="00931513"/>
    <w:rsid w:val="0093162C"/>
    <w:rsid w:val="009316BC"/>
    <w:rsid w:val="009317A6"/>
    <w:rsid w:val="0093196F"/>
    <w:rsid w:val="00931DF8"/>
    <w:rsid w:val="00931E0B"/>
    <w:rsid w:val="009327C2"/>
    <w:rsid w:val="00932F38"/>
    <w:rsid w:val="0093345C"/>
    <w:rsid w:val="0093357C"/>
    <w:rsid w:val="00933921"/>
    <w:rsid w:val="009339EC"/>
    <w:rsid w:val="00933CDB"/>
    <w:rsid w:val="00933F24"/>
    <w:rsid w:val="009340B4"/>
    <w:rsid w:val="00934265"/>
    <w:rsid w:val="0093435C"/>
    <w:rsid w:val="00934B1D"/>
    <w:rsid w:val="00934C90"/>
    <w:rsid w:val="00934D43"/>
    <w:rsid w:val="009351C9"/>
    <w:rsid w:val="00935285"/>
    <w:rsid w:val="009355B9"/>
    <w:rsid w:val="00935D74"/>
    <w:rsid w:val="00936241"/>
    <w:rsid w:val="00936A90"/>
    <w:rsid w:val="00936F21"/>
    <w:rsid w:val="0093763B"/>
    <w:rsid w:val="009376E7"/>
    <w:rsid w:val="009379E9"/>
    <w:rsid w:val="00937B84"/>
    <w:rsid w:val="00937CBA"/>
    <w:rsid w:val="00940008"/>
    <w:rsid w:val="00940474"/>
    <w:rsid w:val="009407FC"/>
    <w:rsid w:val="00940CCA"/>
    <w:rsid w:val="00940E8F"/>
    <w:rsid w:val="009411D4"/>
    <w:rsid w:val="00941429"/>
    <w:rsid w:val="009414F2"/>
    <w:rsid w:val="00941599"/>
    <w:rsid w:val="009416AD"/>
    <w:rsid w:val="009417D0"/>
    <w:rsid w:val="0094186F"/>
    <w:rsid w:val="00941CE9"/>
    <w:rsid w:val="009420F7"/>
    <w:rsid w:val="00942251"/>
    <w:rsid w:val="009422FE"/>
    <w:rsid w:val="009425C3"/>
    <w:rsid w:val="009428CB"/>
    <w:rsid w:val="00943FD6"/>
    <w:rsid w:val="0094443D"/>
    <w:rsid w:val="0094458C"/>
    <w:rsid w:val="00944ECC"/>
    <w:rsid w:val="00944EF0"/>
    <w:rsid w:val="0094506E"/>
    <w:rsid w:val="009454D1"/>
    <w:rsid w:val="009455FA"/>
    <w:rsid w:val="0094562F"/>
    <w:rsid w:val="00945FF1"/>
    <w:rsid w:val="009462C0"/>
    <w:rsid w:val="00946B4F"/>
    <w:rsid w:val="00946DD4"/>
    <w:rsid w:val="00946F9E"/>
    <w:rsid w:val="009470D1"/>
    <w:rsid w:val="009476BF"/>
    <w:rsid w:val="00947739"/>
    <w:rsid w:val="00947CE3"/>
    <w:rsid w:val="00950133"/>
    <w:rsid w:val="009502E5"/>
    <w:rsid w:val="00950347"/>
    <w:rsid w:val="00950552"/>
    <w:rsid w:val="009507E7"/>
    <w:rsid w:val="00950813"/>
    <w:rsid w:val="009508BB"/>
    <w:rsid w:val="00950B7B"/>
    <w:rsid w:val="00950C76"/>
    <w:rsid w:val="00951453"/>
    <w:rsid w:val="0095156A"/>
    <w:rsid w:val="00951622"/>
    <w:rsid w:val="009518A4"/>
    <w:rsid w:val="0095192B"/>
    <w:rsid w:val="00951B7B"/>
    <w:rsid w:val="00951D76"/>
    <w:rsid w:val="009523CE"/>
    <w:rsid w:val="009526C6"/>
    <w:rsid w:val="009526E5"/>
    <w:rsid w:val="009528F9"/>
    <w:rsid w:val="009530B3"/>
    <w:rsid w:val="0095333D"/>
    <w:rsid w:val="009536E5"/>
    <w:rsid w:val="00953893"/>
    <w:rsid w:val="009538C5"/>
    <w:rsid w:val="0095391B"/>
    <w:rsid w:val="00953D0E"/>
    <w:rsid w:val="00953EA9"/>
    <w:rsid w:val="00953EDC"/>
    <w:rsid w:val="0095416D"/>
    <w:rsid w:val="009545B6"/>
    <w:rsid w:val="00954C50"/>
    <w:rsid w:val="00954DE3"/>
    <w:rsid w:val="00954F65"/>
    <w:rsid w:val="00955607"/>
    <w:rsid w:val="009556BD"/>
    <w:rsid w:val="00955A51"/>
    <w:rsid w:val="00955A6B"/>
    <w:rsid w:val="00955F62"/>
    <w:rsid w:val="009562E1"/>
    <w:rsid w:val="0095630B"/>
    <w:rsid w:val="009566A9"/>
    <w:rsid w:val="00956740"/>
    <w:rsid w:val="009568B9"/>
    <w:rsid w:val="00956A61"/>
    <w:rsid w:val="00956B4A"/>
    <w:rsid w:val="00956D4E"/>
    <w:rsid w:val="00956EAC"/>
    <w:rsid w:val="00956EBB"/>
    <w:rsid w:val="0095703C"/>
    <w:rsid w:val="009570D4"/>
    <w:rsid w:val="0095726B"/>
    <w:rsid w:val="00957672"/>
    <w:rsid w:val="0095774D"/>
    <w:rsid w:val="00957B07"/>
    <w:rsid w:val="00957BA7"/>
    <w:rsid w:val="00957D8F"/>
    <w:rsid w:val="00957FAD"/>
    <w:rsid w:val="0096047F"/>
    <w:rsid w:val="00960B59"/>
    <w:rsid w:val="00960BC2"/>
    <w:rsid w:val="00960C08"/>
    <w:rsid w:val="00960DF0"/>
    <w:rsid w:val="00960E69"/>
    <w:rsid w:val="00960F64"/>
    <w:rsid w:val="0096117F"/>
    <w:rsid w:val="009611F5"/>
    <w:rsid w:val="009614BD"/>
    <w:rsid w:val="00961AB0"/>
    <w:rsid w:val="00961D9A"/>
    <w:rsid w:val="00961FE2"/>
    <w:rsid w:val="00962139"/>
    <w:rsid w:val="00962368"/>
    <w:rsid w:val="0096288D"/>
    <w:rsid w:val="0096308A"/>
    <w:rsid w:val="009631CA"/>
    <w:rsid w:val="0096334B"/>
    <w:rsid w:val="00963ACC"/>
    <w:rsid w:val="00963D14"/>
    <w:rsid w:val="00963FBA"/>
    <w:rsid w:val="00964255"/>
    <w:rsid w:val="00964583"/>
    <w:rsid w:val="00964F22"/>
    <w:rsid w:val="00965077"/>
    <w:rsid w:val="00965361"/>
    <w:rsid w:val="009653DE"/>
    <w:rsid w:val="0096569A"/>
    <w:rsid w:val="009657FE"/>
    <w:rsid w:val="0096587C"/>
    <w:rsid w:val="00965966"/>
    <w:rsid w:val="00965B8B"/>
    <w:rsid w:val="00965DC9"/>
    <w:rsid w:val="00965E16"/>
    <w:rsid w:val="00966B86"/>
    <w:rsid w:val="00967552"/>
    <w:rsid w:val="00967675"/>
    <w:rsid w:val="00967C54"/>
    <w:rsid w:val="00967D29"/>
    <w:rsid w:val="00967F89"/>
    <w:rsid w:val="00970040"/>
    <w:rsid w:val="0097094E"/>
    <w:rsid w:val="00970BDC"/>
    <w:rsid w:val="00970C3D"/>
    <w:rsid w:val="00970CE1"/>
    <w:rsid w:val="00970E3F"/>
    <w:rsid w:val="00970F9C"/>
    <w:rsid w:val="00971090"/>
    <w:rsid w:val="009710D1"/>
    <w:rsid w:val="0097129D"/>
    <w:rsid w:val="0097139F"/>
    <w:rsid w:val="009714AC"/>
    <w:rsid w:val="00971980"/>
    <w:rsid w:val="00971CC2"/>
    <w:rsid w:val="00971DBA"/>
    <w:rsid w:val="00971DFA"/>
    <w:rsid w:val="00971E6F"/>
    <w:rsid w:val="00971F09"/>
    <w:rsid w:val="00971F5E"/>
    <w:rsid w:val="00971FB5"/>
    <w:rsid w:val="00972016"/>
    <w:rsid w:val="00972300"/>
    <w:rsid w:val="009724FE"/>
    <w:rsid w:val="00972636"/>
    <w:rsid w:val="00972AC6"/>
    <w:rsid w:val="00973219"/>
    <w:rsid w:val="009733E1"/>
    <w:rsid w:val="0097402A"/>
    <w:rsid w:val="009746EB"/>
    <w:rsid w:val="009748F8"/>
    <w:rsid w:val="00974903"/>
    <w:rsid w:val="00974B5A"/>
    <w:rsid w:val="00975002"/>
    <w:rsid w:val="00975224"/>
    <w:rsid w:val="009752F3"/>
    <w:rsid w:val="00975451"/>
    <w:rsid w:val="0097578C"/>
    <w:rsid w:val="00975898"/>
    <w:rsid w:val="00975FB6"/>
    <w:rsid w:val="0097632B"/>
    <w:rsid w:val="009769C3"/>
    <w:rsid w:val="00976ABA"/>
    <w:rsid w:val="00976BD8"/>
    <w:rsid w:val="00976DAF"/>
    <w:rsid w:val="00976F3E"/>
    <w:rsid w:val="00976F49"/>
    <w:rsid w:val="0097709C"/>
    <w:rsid w:val="009770CC"/>
    <w:rsid w:val="00977339"/>
    <w:rsid w:val="00977569"/>
    <w:rsid w:val="00977B7E"/>
    <w:rsid w:val="00977BBB"/>
    <w:rsid w:val="009801A9"/>
    <w:rsid w:val="00980332"/>
    <w:rsid w:val="009803F7"/>
    <w:rsid w:val="009806AB"/>
    <w:rsid w:val="00980781"/>
    <w:rsid w:val="00980BA9"/>
    <w:rsid w:val="00980BE4"/>
    <w:rsid w:val="00980BF8"/>
    <w:rsid w:val="00981502"/>
    <w:rsid w:val="00981717"/>
    <w:rsid w:val="009818F6"/>
    <w:rsid w:val="00981B4A"/>
    <w:rsid w:val="0098211B"/>
    <w:rsid w:val="00982369"/>
    <w:rsid w:val="009824D7"/>
    <w:rsid w:val="0098323E"/>
    <w:rsid w:val="00983261"/>
    <w:rsid w:val="00983299"/>
    <w:rsid w:val="009833C7"/>
    <w:rsid w:val="009833FD"/>
    <w:rsid w:val="0098342A"/>
    <w:rsid w:val="00983671"/>
    <w:rsid w:val="00983A82"/>
    <w:rsid w:val="00983EAA"/>
    <w:rsid w:val="00984142"/>
    <w:rsid w:val="0098454C"/>
    <w:rsid w:val="00984692"/>
    <w:rsid w:val="00984712"/>
    <w:rsid w:val="009849BA"/>
    <w:rsid w:val="00984B15"/>
    <w:rsid w:val="00984CA4"/>
    <w:rsid w:val="0098512B"/>
    <w:rsid w:val="00985194"/>
    <w:rsid w:val="0098589F"/>
    <w:rsid w:val="009860C0"/>
    <w:rsid w:val="009863C3"/>
    <w:rsid w:val="00986448"/>
    <w:rsid w:val="0098654C"/>
    <w:rsid w:val="009865A6"/>
    <w:rsid w:val="00986780"/>
    <w:rsid w:val="0098680C"/>
    <w:rsid w:val="00986CBC"/>
    <w:rsid w:val="00986EBB"/>
    <w:rsid w:val="00986FE0"/>
    <w:rsid w:val="0098706A"/>
    <w:rsid w:val="0098716E"/>
    <w:rsid w:val="00987C26"/>
    <w:rsid w:val="00987DA6"/>
    <w:rsid w:val="00987EF2"/>
    <w:rsid w:val="00987FEB"/>
    <w:rsid w:val="009900BA"/>
    <w:rsid w:val="0099082E"/>
    <w:rsid w:val="00990A76"/>
    <w:rsid w:val="009910E9"/>
    <w:rsid w:val="00991210"/>
    <w:rsid w:val="00991248"/>
    <w:rsid w:val="0099127C"/>
    <w:rsid w:val="00991607"/>
    <w:rsid w:val="00991631"/>
    <w:rsid w:val="0099182F"/>
    <w:rsid w:val="00992029"/>
    <w:rsid w:val="00992696"/>
    <w:rsid w:val="009926C8"/>
    <w:rsid w:val="009927D0"/>
    <w:rsid w:val="00992913"/>
    <w:rsid w:val="009937CB"/>
    <w:rsid w:val="00993B20"/>
    <w:rsid w:val="00993E0F"/>
    <w:rsid w:val="00994144"/>
    <w:rsid w:val="00994E2A"/>
    <w:rsid w:val="00994E95"/>
    <w:rsid w:val="0099502F"/>
    <w:rsid w:val="009950E5"/>
    <w:rsid w:val="00995298"/>
    <w:rsid w:val="009952A3"/>
    <w:rsid w:val="009952DA"/>
    <w:rsid w:val="009952DC"/>
    <w:rsid w:val="00995B28"/>
    <w:rsid w:val="009963ED"/>
    <w:rsid w:val="009967F9"/>
    <w:rsid w:val="009969E4"/>
    <w:rsid w:val="00997219"/>
    <w:rsid w:val="009972CC"/>
    <w:rsid w:val="0099731F"/>
    <w:rsid w:val="0099797E"/>
    <w:rsid w:val="0099799F"/>
    <w:rsid w:val="009A01D8"/>
    <w:rsid w:val="009A0476"/>
    <w:rsid w:val="009A058B"/>
    <w:rsid w:val="009A0750"/>
    <w:rsid w:val="009A0F1C"/>
    <w:rsid w:val="009A113C"/>
    <w:rsid w:val="009A192C"/>
    <w:rsid w:val="009A1C1A"/>
    <w:rsid w:val="009A1D68"/>
    <w:rsid w:val="009A1E4A"/>
    <w:rsid w:val="009A2527"/>
    <w:rsid w:val="009A27D8"/>
    <w:rsid w:val="009A2A54"/>
    <w:rsid w:val="009A2DDE"/>
    <w:rsid w:val="009A2F5D"/>
    <w:rsid w:val="009A3051"/>
    <w:rsid w:val="009A3487"/>
    <w:rsid w:val="009A35A1"/>
    <w:rsid w:val="009A3606"/>
    <w:rsid w:val="009A3691"/>
    <w:rsid w:val="009A38D7"/>
    <w:rsid w:val="009A395B"/>
    <w:rsid w:val="009A3970"/>
    <w:rsid w:val="009A3C45"/>
    <w:rsid w:val="009A3E9E"/>
    <w:rsid w:val="009A4651"/>
    <w:rsid w:val="009A4782"/>
    <w:rsid w:val="009A49A2"/>
    <w:rsid w:val="009A4A8D"/>
    <w:rsid w:val="009A4AA8"/>
    <w:rsid w:val="009A4B2E"/>
    <w:rsid w:val="009A4D02"/>
    <w:rsid w:val="009A50AA"/>
    <w:rsid w:val="009A54ED"/>
    <w:rsid w:val="009A5A36"/>
    <w:rsid w:val="009A5AB1"/>
    <w:rsid w:val="009A5C93"/>
    <w:rsid w:val="009A5F78"/>
    <w:rsid w:val="009A6355"/>
    <w:rsid w:val="009A63F9"/>
    <w:rsid w:val="009A6C8B"/>
    <w:rsid w:val="009A7566"/>
    <w:rsid w:val="009A7604"/>
    <w:rsid w:val="009A76EE"/>
    <w:rsid w:val="009B0014"/>
    <w:rsid w:val="009B0165"/>
    <w:rsid w:val="009B029E"/>
    <w:rsid w:val="009B0AC9"/>
    <w:rsid w:val="009B0D2E"/>
    <w:rsid w:val="009B0E75"/>
    <w:rsid w:val="009B13A8"/>
    <w:rsid w:val="009B15FC"/>
    <w:rsid w:val="009B16C7"/>
    <w:rsid w:val="009B17EC"/>
    <w:rsid w:val="009B1B1F"/>
    <w:rsid w:val="009B1EA8"/>
    <w:rsid w:val="009B20E8"/>
    <w:rsid w:val="009B2164"/>
    <w:rsid w:val="009B2679"/>
    <w:rsid w:val="009B2697"/>
    <w:rsid w:val="009B2851"/>
    <w:rsid w:val="009B2C99"/>
    <w:rsid w:val="009B2DD8"/>
    <w:rsid w:val="009B2E31"/>
    <w:rsid w:val="009B2F85"/>
    <w:rsid w:val="009B34C6"/>
    <w:rsid w:val="009B3A72"/>
    <w:rsid w:val="009B3B18"/>
    <w:rsid w:val="009B3D61"/>
    <w:rsid w:val="009B3F5B"/>
    <w:rsid w:val="009B3F96"/>
    <w:rsid w:val="009B4294"/>
    <w:rsid w:val="009B4384"/>
    <w:rsid w:val="009B440A"/>
    <w:rsid w:val="009B45EB"/>
    <w:rsid w:val="009B4665"/>
    <w:rsid w:val="009B4B74"/>
    <w:rsid w:val="009B4BB3"/>
    <w:rsid w:val="009B4FBF"/>
    <w:rsid w:val="009B50D6"/>
    <w:rsid w:val="009B5282"/>
    <w:rsid w:val="009B5514"/>
    <w:rsid w:val="009B55C9"/>
    <w:rsid w:val="009B57C3"/>
    <w:rsid w:val="009B5987"/>
    <w:rsid w:val="009B5D8A"/>
    <w:rsid w:val="009B6120"/>
    <w:rsid w:val="009B68AB"/>
    <w:rsid w:val="009B6D86"/>
    <w:rsid w:val="009B7262"/>
    <w:rsid w:val="009B72C8"/>
    <w:rsid w:val="009B73DC"/>
    <w:rsid w:val="009B7AD3"/>
    <w:rsid w:val="009B7BC1"/>
    <w:rsid w:val="009C0087"/>
    <w:rsid w:val="009C0180"/>
    <w:rsid w:val="009C04FC"/>
    <w:rsid w:val="009C0961"/>
    <w:rsid w:val="009C0B50"/>
    <w:rsid w:val="009C140C"/>
    <w:rsid w:val="009C1562"/>
    <w:rsid w:val="009C19E5"/>
    <w:rsid w:val="009C1F98"/>
    <w:rsid w:val="009C1FFE"/>
    <w:rsid w:val="009C21A6"/>
    <w:rsid w:val="009C2234"/>
    <w:rsid w:val="009C22CD"/>
    <w:rsid w:val="009C2547"/>
    <w:rsid w:val="009C2572"/>
    <w:rsid w:val="009C266C"/>
    <w:rsid w:val="009C2817"/>
    <w:rsid w:val="009C2D78"/>
    <w:rsid w:val="009C35FB"/>
    <w:rsid w:val="009C35FC"/>
    <w:rsid w:val="009C38F2"/>
    <w:rsid w:val="009C3935"/>
    <w:rsid w:val="009C3AFB"/>
    <w:rsid w:val="009C3BC6"/>
    <w:rsid w:val="009C3FF3"/>
    <w:rsid w:val="009C412C"/>
    <w:rsid w:val="009C438C"/>
    <w:rsid w:val="009C43F9"/>
    <w:rsid w:val="009C46D2"/>
    <w:rsid w:val="009C4CBD"/>
    <w:rsid w:val="009C4D66"/>
    <w:rsid w:val="009C4F21"/>
    <w:rsid w:val="009C54A1"/>
    <w:rsid w:val="009C5701"/>
    <w:rsid w:val="009C591E"/>
    <w:rsid w:val="009C59AD"/>
    <w:rsid w:val="009C5A9E"/>
    <w:rsid w:val="009C5C71"/>
    <w:rsid w:val="009C5D94"/>
    <w:rsid w:val="009C5DCE"/>
    <w:rsid w:val="009C5EBA"/>
    <w:rsid w:val="009C6294"/>
    <w:rsid w:val="009C63F6"/>
    <w:rsid w:val="009C669D"/>
    <w:rsid w:val="009C67FD"/>
    <w:rsid w:val="009C6C0F"/>
    <w:rsid w:val="009C6DE8"/>
    <w:rsid w:val="009C6DFC"/>
    <w:rsid w:val="009C6EDC"/>
    <w:rsid w:val="009C7068"/>
    <w:rsid w:val="009C70E2"/>
    <w:rsid w:val="009C745F"/>
    <w:rsid w:val="009C74A5"/>
    <w:rsid w:val="009C75C0"/>
    <w:rsid w:val="009C760D"/>
    <w:rsid w:val="009C7649"/>
    <w:rsid w:val="009C769F"/>
    <w:rsid w:val="009C770A"/>
    <w:rsid w:val="009C77B5"/>
    <w:rsid w:val="009C7EEC"/>
    <w:rsid w:val="009C7F7C"/>
    <w:rsid w:val="009D013B"/>
    <w:rsid w:val="009D019E"/>
    <w:rsid w:val="009D01AD"/>
    <w:rsid w:val="009D02D9"/>
    <w:rsid w:val="009D0305"/>
    <w:rsid w:val="009D05A5"/>
    <w:rsid w:val="009D09E5"/>
    <w:rsid w:val="009D0A2A"/>
    <w:rsid w:val="009D0B19"/>
    <w:rsid w:val="009D0BC8"/>
    <w:rsid w:val="009D0CFF"/>
    <w:rsid w:val="009D1412"/>
    <w:rsid w:val="009D15F9"/>
    <w:rsid w:val="009D1D00"/>
    <w:rsid w:val="009D2047"/>
    <w:rsid w:val="009D2132"/>
    <w:rsid w:val="009D2169"/>
    <w:rsid w:val="009D25A7"/>
    <w:rsid w:val="009D27D6"/>
    <w:rsid w:val="009D2856"/>
    <w:rsid w:val="009D2D1C"/>
    <w:rsid w:val="009D2F69"/>
    <w:rsid w:val="009D3140"/>
    <w:rsid w:val="009D3394"/>
    <w:rsid w:val="009D3663"/>
    <w:rsid w:val="009D3A32"/>
    <w:rsid w:val="009D3A97"/>
    <w:rsid w:val="009D3BD8"/>
    <w:rsid w:val="009D3E19"/>
    <w:rsid w:val="009D4005"/>
    <w:rsid w:val="009D4229"/>
    <w:rsid w:val="009D44AE"/>
    <w:rsid w:val="009D470C"/>
    <w:rsid w:val="009D492C"/>
    <w:rsid w:val="009D4A0F"/>
    <w:rsid w:val="009D4C2C"/>
    <w:rsid w:val="009D4D1A"/>
    <w:rsid w:val="009D518E"/>
    <w:rsid w:val="009D55B2"/>
    <w:rsid w:val="009D5745"/>
    <w:rsid w:val="009D5AD2"/>
    <w:rsid w:val="009D5BA1"/>
    <w:rsid w:val="009D5DA2"/>
    <w:rsid w:val="009D63A7"/>
    <w:rsid w:val="009D6DEE"/>
    <w:rsid w:val="009D7624"/>
    <w:rsid w:val="009D777D"/>
    <w:rsid w:val="009D780D"/>
    <w:rsid w:val="009D7845"/>
    <w:rsid w:val="009D7A14"/>
    <w:rsid w:val="009E02EA"/>
    <w:rsid w:val="009E0369"/>
    <w:rsid w:val="009E06D3"/>
    <w:rsid w:val="009E083B"/>
    <w:rsid w:val="009E09BD"/>
    <w:rsid w:val="009E0B21"/>
    <w:rsid w:val="009E14FE"/>
    <w:rsid w:val="009E150F"/>
    <w:rsid w:val="009E1740"/>
    <w:rsid w:val="009E192A"/>
    <w:rsid w:val="009E1D21"/>
    <w:rsid w:val="009E2278"/>
    <w:rsid w:val="009E236A"/>
    <w:rsid w:val="009E2636"/>
    <w:rsid w:val="009E27A7"/>
    <w:rsid w:val="009E27F4"/>
    <w:rsid w:val="009E3102"/>
    <w:rsid w:val="009E322F"/>
    <w:rsid w:val="009E3293"/>
    <w:rsid w:val="009E3538"/>
    <w:rsid w:val="009E3B69"/>
    <w:rsid w:val="009E3C7A"/>
    <w:rsid w:val="009E41C3"/>
    <w:rsid w:val="009E429A"/>
    <w:rsid w:val="009E42CF"/>
    <w:rsid w:val="009E43A5"/>
    <w:rsid w:val="009E458A"/>
    <w:rsid w:val="009E45C4"/>
    <w:rsid w:val="009E48F6"/>
    <w:rsid w:val="009E4C74"/>
    <w:rsid w:val="009E4DA0"/>
    <w:rsid w:val="009E5283"/>
    <w:rsid w:val="009E5575"/>
    <w:rsid w:val="009E5628"/>
    <w:rsid w:val="009E58C9"/>
    <w:rsid w:val="009E5B49"/>
    <w:rsid w:val="009E5ECE"/>
    <w:rsid w:val="009E5EEE"/>
    <w:rsid w:val="009E5F25"/>
    <w:rsid w:val="009E5FAA"/>
    <w:rsid w:val="009E5FE9"/>
    <w:rsid w:val="009E62EC"/>
    <w:rsid w:val="009E64FC"/>
    <w:rsid w:val="009E6A7D"/>
    <w:rsid w:val="009E6C7B"/>
    <w:rsid w:val="009E731E"/>
    <w:rsid w:val="009E7F9F"/>
    <w:rsid w:val="009F0159"/>
    <w:rsid w:val="009F09C2"/>
    <w:rsid w:val="009F0C81"/>
    <w:rsid w:val="009F105A"/>
    <w:rsid w:val="009F14D6"/>
    <w:rsid w:val="009F1711"/>
    <w:rsid w:val="009F197F"/>
    <w:rsid w:val="009F1AAB"/>
    <w:rsid w:val="009F1BD6"/>
    <w:rsid w:val="009F1D9A"/>
    <w:rsid w:val="009F1E72"/>
    <w:rsid w:val="009F2233"/>
    <w:rsid w:val="009F230A"/>
    <w:rsid w:val="009F28B9"/>
    <w:rsid w:val="009F2939"/>
    <w:rsid w:val="009F29BC"/>
    <w:rsid w:val="009F29C8"/>
    <w:rsid w:val="009F2CF0"/>
    <w:rsid w:val="009F2DBD"/>
    <w:rsid w:val="009F3337"/>
    <w:rsid w:val="009F35DF"/>
    <w:rsid w:val="009F36F2"/>
    <w:rsid w:val="009F37B8"/>
    <w:rsid w:val="009F39BB"/>
    <w:rsid w:val="009F3C4B"/>
    <w:rsid w:val="009F403E"/>
    <w:rsid w:val="009F4335"/>
    <w:rsid w:val="009F48F8"/>
    <w:rsid w:val="009F49A8"/>
    <w:rsid w:val="009F4B1B"/>
    <w:rsid w:val="009F4E23"/>
    <w:rsid w:val="009F4FEA"/>
    <w:rsid w:val="009F50C4"/>
    <w:rsid w:val="009F59B4"/>
    <w:rsid w:val="009F603A"/>
    <w:rsid w:val="009F647A"/>
    <w:rsid w:val="009F6562"/>
    <w:rsid w:val="009F6649"/>
    <w:rsid w:val="009F6787"/>
    <w:rsid w:val="009F68ED"/>
    <w:rsid w:val="009F6A06"/>
    <w:rsid w:val="009F6BB7"/>
    <w:rsid w:val="009F7088"/>
    <w:rsid w:val="009F70C6"/>
    <w:rsid w:val="009F7216"/>
    <w:rsid w:val="009F7497"/>
    <w:rsid w:val="009F74E2"/>
    <w:rsid w:val="009F755F"/>
    <w:rsid w:val="009F7612"/>
    <w:rsid w:val="009F762F"/>
    <w:rsid w:val="009F76E2"/>
    <w:rsid w:val="009F78B7"/>
    <w:rsid w:val="009F7AC0"/>
    <w:rsid w:val="00A0019F"/>
    <w:rsid w:val="00A00242"/>
    <w:rsid w:val="00A0032E"/>
    <w:rsid w:val="00A00386"/>
    <w:rsid w:val="00A0054F"/>
    <w:rsid w:val="00A00ACC"/>
    <w:rsid w:val="00A00B0E"/>
    <w:rsid w:val="00A00DD6"/>
    <w:rsid w:val="00A00E73"/>
    <w:rsid w:val="00A0165B"/>
    <w:rsid w:val="00A016B0"/>
    <w:rsid w:val="00A01A78"/>
    <w:rsid w:val="00A025DD"/>
    <w:rsid w:val="00A027AF"/>
    <w:rsid w:val="00A02815"/>
    <w:rsid w:val="00A02CAB"/>
    <w:rsid w:val="00A0365B"/>
    <w:rsid w:val="00A038E7"/>
    <w:rsid w:val="00A03923"/>
    <w:rsid w:val="00A039D2"/>
    <w:rsid w:val="00A03AE7"/>
    <w:rsid w:val="00A03BF6"/>
    <w:rsid w:val="00A03C61"/>
    <w:rsid w:val="00A03F6F"/>
    <w:rsid w:val="00A042AA"/>
    <w:rsid w:val="00A04381"/>
    <w:rsid w:val="00A04413"/>
    <w:rsid w:val="00A04AB4"/>
    <w:rsid w:val="00A04D4F"/>
    <w:rsid w:val="00A0504D"/>
    <w:rsid w:val="00A05F60"/>
    <w:rsid w:val="00A06184"/>
    <w:rsid w:val="00A061EC"/>
    <w:rsid w:val="00A0622B"/>
    <w:rsid w:val="00A0685D"/>
    <w:rsid w:val="00A06B47"/>
    <w:rsid w:val="00A06EBC"/>
    <w:rsid w:val="00A06F8D"/>
    <w:rsid w:val="00A0728D"/>
    <w:rsid w:val="00A076ED"/>
    <w:rsid w:val="00A07B0F"/>
    <w:rsid w:val="00A10285"/>
    <w:rsid w:val="00A102BC"/>
    <w:rsid w:val="00A104DA"/>
    <w:rsid w:val="00A10664"/>
    <w:rsid w:val="00A106FD"/>
    <w:rsid w:val="00A10771"/>
    <w:rsid w:val="00A10D63"/>
    <w:rsid w:val="00A111A6"/>
    <w:rsid w:val="00A11610"/>
    <w:rsid w:val="00A11746"/>
    <w:rsid w:val="00A11A5B"/>
    <w:rsid w:val="00A11B15"/>
    <w:rsid w:val="00A12105"/>
    <w:rsid w:val="00A123F5"/>
    <w:rsid w:val="00A12401"/>
    <w:rsid w:val="00A12824"/>
    <w:rsid w:val="00A12A53"/>
    <w:rsid w:val="00A13382"/>
    <w:rsid w:val="00A135F9"/>
    <w:rsid w:val="00A137C2"/>
    <w:rsid w:val="00A13D4D"/>
    <w:rsid w:val="00A13E08"/>
    <w:rsid w:val="00A13E30"/>
    <w:rsid w:val="00A140AE"/>
    <w:rsid w:val="00A14118"/>
    <w:rsid w:val="00A1431F"/>
    <w:rsid w:val="00A1479C"/>
    <w:rsid w:val="00A147B6"/>
    <w:rsid w:val="00A147C7"/>
    <w:rsid w:val="00A14A51"/>
    <w:rsid w:val="00A14D23"/>
    <w:rsid w:val="00A14E3E"/>
    <w:rsid w:val="00A1578A"/>
    <w:rsid w:val="00A15A19"/>
    <w:rsid w:val="00A15AA5"/>
    <w:rsid w:val="00A15EC9"/>
    <w:rsid w:val="00A15FFD"/>
    <w:rsid w:val="00A16345"/>
    <w:rsid w:val="00A16647"/>
    <w:rsid w:val="00A16767"/>
    <w:rsid w:val="00A16AE1"/>
    <w:rsid w:val="00A1737C"/>
    <w:rsid w:val="00A179C1"/>
    <w:rsid w:val="00A17AD2"/>
    <w:rsid w:val="00A2046F"/>
    <w:rsid w:val="00A20ACA"/>
    <w:rsid w:val="00A20C81"/>
    <w:rsid w:val="00A20E33"/>
    <w:rsid w:val="00A20F9B"/>
    <w:rsid w:val="00A211C1"/>
    <w:rsid w:val="00A21744"/>
    <w:rsid w:val="00A21B81"/>
    <w:rsid w:val="00A21BE5"/>
    <w:rsid w:val="00A21EEF"/>
    <w:rsid w:val="00A21F6F"/>
    <w:rsid w:val="00A2240D"/>
    <w:rsid w:val="00A22460"/>
    <w:rsid w:val="00A2262A"/>
    <w:rsid w:val="00A227A2"/>
    <w:rsid w:val="00A22D92"/>
    <w:rsid w:val="00A22E0D"/>
    <w:rsid w:val="00A23374"/>
    <w:rsid w:val="00A235BD"/>
    <w:rsid w:val="00A23C34"/>
    <w:rsid w:val="00A23D27"/>
    <w:rsid w:val="00A23D86"/>
    <w:rsid w:val="00A23EB5"/>
    <w:rsid w:val="00A23F16"/>
    <w:rsid w:val="00A2421C"/>
    <w:rsid w:val="00A2438C"/>
    <w:rsid w:val="00A24673"/>
    <w:rsid w:val="00A24B8F"/>
    <w:rsid w:val="00A24E37"/>
    <w:rsid w:val="00A252EB"/>
    <w:rsid w:val="00A2539B"/>
    <w:rsid w:val="00A254F5"/>
    <w:rsid w:val="00A25502"/>
    <w:rsid w:val="00A2562C"/>
    <w:rsid w:val="00A25642"/>
    <w:rsid w:val="00A25942"/>
    <w:rsid w:val="00A25B5B"/>
    <w:rsid w:val="00A2611A"/>
    <w:rsid w:val="00A262F3"/>
    <w:rsid w:val="00A2693F"/>
    <w:rsid w:val="00A2698E"/>
    <w:rsid w:val="00A26B2B"/>
    <w:rsid w:val="00A271B6"/>
    <w:rsid w:val="00A2732D"/>
    <w:rsid w:val="00A2794D"/>
    <w:rsid w:val="00A27A12"/>
    <w:rsid w:val="00A27A6E"/>
    <w:rsid w:val="00A27FEA"/>
    <w:rsid w:val="00A30345"/>
    <w:rsid w:val="00A3037E"/>
    <w:rsid w:val="00A3039B"/>
    <w:rsid w:val="00A303CE"/>
    <w:rsid w:val="00A3069E"/>
    <w:rsid w:val="00A30775"/>
    <w:rsid w:val="00A3077E"/>
    <w:rsid w:val="00A30ADB"/>
    <w:rsid w:val="00A310A7"/>
    <w:rsid w:val="00A31110"/>
    <w:rsid w:val="00A3184B"/>
    <w:rsid w:val="00A31C60"/>
    <w:rsid w:val="00A3201F"/>
    <w:rsid w:val="00A32040"/>
    <w:rsid w:val="00A321A2"/>
    <w:rsid w:val="00A32AC2"/>
    <w:rsid w:val="00A32DE6"/>
    <w:rsid w:val="00A32F97"/>
    <w:rsid w:val="00A33826"/>
    <w:rsid w:val="00A33ABD"/>
    <w:rsid w:val="00A33E2B"/>
    <w:rsid w:val="00A33F06"/>
    <w:rsid w:val="00A33FAA"/>
    <w:rsid w:val="00A348DE"/>
    <w:rsid w:val="00A34D86"/>
    <w:rsid w:val="00A34DCF"/>
    <w:rsid w:val="00A352A4"/>
    <w:rsid w:val="00A35324"/>
    <w:rsid w:val="00A35A9B"/>
    <w:rsid w:val="00A35C88"/>
    <w:rsid w:val="00A360EA"/>
    <w:rsid w:val="00A36114"/>
    <w:rsid w:val="00A364F4"/>
    <w:rsid w:val="00A36544"/>
    <w:rsid w:val="00A36911"/>
    <w:rsid w:val="00A36958"/>
    <w:rsid w:val="00A36AAB"/>
    <w:rsid w:val="00A36CE1"/>
    <w:rsid w:val="00A36FC4"/>
    <w:rsid w:val="00A37034"/>
    <w:rsid w:val="00A3759A"/>
    <w:rsid w:val="00A37ECD"/>
    <w:rsid w:val="00A40101"/>
    <w:rsid w:val="00A402D1"/>
    <w:rsid w:val="00A40464"/>
    <w:rsid w:val="00A40600"/>
    <w:rsid w:val="00A40A6D"/>
    <w:rsid w:val="00A410FB"/>
    <w:rsid w:val="00A415CB"/>
    <w:rsid w:val="00A417E2"/>
    <w:rsid w:val="00A41C71"/>
    <w:rsid w:val="00A41F71"/>
    <w:rsid w:val="00A41FB4"/>
    <w:rsid w:val="00A42123"/>
    <w:rsid w:val="00A421DA"/>
    <w:rsid w:val="00A4224C"/>
    <w:rsid w:val="00A42648"/>
    <w:rsid w:val="00A429AA"/>
    <w:rsid w:val="00A42B6C"/>
    <w:rsid w:val="00A43127"/>
    <w:rsid w:val="00A431F8"/>
    <w:rsid w:val="00A43200"/>
    <w:rsid w:val="00A4335E"/>
    <w:rsid w:val="00A4341A"/>
    <w:rsid w:val="00A43695"/>
    <w:rsid w:val="00A43A71"/>
    <w:rsid w:val="00A43D9A"/>
    <w:rsid w:val="00A43EFA"/>
    <w:rsid w:val="00A446D9"/>
    <w:rsid w:val="00A44859"/>
    <w:rsid w:val="00A44E9B"/>
    <w:rsid w:val="00A44F91"/>
    <w:rsid w:val="00A44FED"/>
    <w:rsid w:val="00A4532B"/>
    <w:rsid w:val="00A455C3"/>
    <w:rsid w:val="00A45827"/>
    <w:rsid w:val="00A458D4"/>
    <w:rsid w:val="00A4618E"/>
    <w:rsid w:val="00A46C9A"/>
    <w:rsid w:val="00A46F83"/>
    <w:rsid w:val="00A470E3"/>
    <w:rsid w:val="00A473A5"/>
    <w:rsid w:val="00A4744C"/>
    <w:rsid w:val="00A4745D"/>
    <w:rsid w:val="00A47513"/>
    <w:rsid w:val="00A475BC"/>
    <w:rsid w:val="00A47D11"/>
    <w:rsid w:val="00A47D44"/>
    <w:rsid w:val="00A47FA5"/>
    <w:rsid w:val="00A503CA"/>
    <w:rsid w:val="00A50513"/>
    <w:rsid w:val="00A505D2"/>
    <w:rsid w:val="00A50607"/>
    <w:rsid w:val="00A50610"/>
    <w:rsid w:val="00A50898"/>
    <w:rsid w:val="00A5093A"/>
    <w:rsid w:val="00A5093B"/>
    <w:rsid w:val="00A50C4D"/>
    <w:rsid w:val="00A51663"/>
    <w:rsid w:val="00A51718"/>
    <w:rsid w:val="00A51800"/>
    <w:rsid w:val="00A51A55"/>
    <w:rsid w:val="00A51BFF"/>
    <w:rsid w:val="00A51D95"/>
    <w:rsid w:val="00A52088"/>
    <w:rsid w:val="00A520E1"/>
    <w:rsid w:val="00A5219F"/>
    <w:rsid w:val="00A5226F"/>
    <w:rsid w:val="00A5278A"/>
    <w:rsid w:val="00A52BE5"/>
    <w:rsid w:val="00A52BF0"/>
    <w:rsid w:val="00A52C37"/>
    <w:rsid w:val="00A52DD9"/>
    <w:rsid w:val="00A52E50"/>
    <w:rsid w:val="00A5333D"/>
    <w:rsid w:val="00A5372B"/>
    <w:rsid w:val="00A53754"/>
    <w:rsid w:val="00A53A66"/>
    <w:rsid w:val="00A53C89"/>
    <w:rsid w:val="00A53ECB"/>
    <w:rsid w:val="00A54113"/>
    <w:rsid w:val="00A54576"/>
    <w:rsid w:val="00A54788"/>
    <w:rsid w:val="00A54CC6"/>
    <w:rsid w:val="00A54DF6"/>
    <w:rsid w:val="00A55123"/>
    <w:rsid w:val="00A5513D"/>
    <w:rsid w:val="00A55837"/>
    <w:rsid w:val="00A5597D"/>
    <w:rsid w:val="00A55B74"/>
    <w:rsid w:val="00A55C0E"/>
    <w:rsid w:val="00A55E60"/>
    <w:rsid w:val="00A56067"/>
    <w:rsid w:val="00A5606A"/>
    <w:rsid w:val="00A56343"/>
    <w:rsid w:val="00A56447"/>
    <w:rsid w:val="00A56741"/>
    <w:rsid w:val="00A5674D"/>
    <w:rsid w:val="00A56892"/>
    <w:rsid w:val="00A56AC2"/>
    <w:rsid w:val="00A56CC7"/>
    <w:rsid w:val="00A56DCF"/>
    <w:rsid w:val="00A57706"/>
    <w:rsid w:val="00A57934"/>
    <w:rsid w:val="00A57A3E"/>
    <w:rsid w:val="00A57A72"/>
    <w:rsid w:val="00A57C83"/>
    <w:rsid w:val="00A60251"/>
    <w:rsid w:val="00A602D8"/>
    <w:rsid w:val="00A60951"/>
    <w:rsid w:val="00A611F5"/>
    <w:rsid w:val="00A61850"/>
    <w:rsid w:val="00A61BF2"/>
    <w:rsid w:val="00A61CA4"/>
    <w:rsid w:val="00A61E03"/>
    <w:rsid w:val="00A61E3D"/>
    <w:rsid w:val="00A61E45"/>
    <w:rsid w:val="00A625FA"/>
    <w:rsid w:val="00A6267D"/>
    <w:rsid w:val="00A62737"/>
    <w:rsid w:val="00A627B4"/>
    <w:rsid w:val="00A62998"/>
    <w:rsid w:val="00A62B1C"/>
    <w:rsid w:val="00A62BD4"/>
    <w:rsid w:val="00A62D7B"/>
    <w:rsid w:val="00A632B9"/>
    <w:rsid w:val="00A63319"/>
    <w:rsid w:val="00A6344C"/>
    <w:rsid w:val="00A635E4"/>
    <w:rsid w:val="00A6367C"/>
    <w:rsid w:val="00A63709"/>
    <w:rsid w:val="00A63A74"/>
    <w:rsid w:val="00A63EAA"/>
    <w:rsid w:val="00A64224"/>
    <w:rsid w:val="00A6448A"/>
    <w:rsid w:val="00A648A6"/>
    <w:rsid w:val="00A64C80"/>
    <w:rsid w:val="00A64CB9"/>
    <w:rsid w:val="00A64D9B"/>
    <w:rsid w:val="00A64E79"/>
    <w:rsid w:val="00A657D1"/>
    <w:rsid w:val="00A65A23"/>
    <w:rsid w:val="00A66029"/>
    <w:rsid w:val="00A66066"/>
    <w:rsid w:val="00A663C4"/>
    <w:rsid w:val="00A66707"/>
    <w:rsid w:val="00A669FA"/>
    <w:rsid w:val="00A66AFB"/>
    <w:rsid w:val="00A66BDC"/>
    <w:rsid w:val="00A66C74"/>
    <w:rsid w:val="00A66DA8"/>
    <w:rsid w:val="00A673F8"/>
    <w:rsid w:val="00A674E3"/>
    <w:rsid w:val="00A6754A"/>
    <w:rsid w:val="00A67790"/>
    <w:rsid w:val="00A67EE0"/>
    <w:rsid w:val="00A67F8B"/>
    <w:rsid w:val="00A704FC"/>
    <w:rsid w:val="00A7077E"/>
    <w:rsid w:val="00A70A64"/>
    <w:rsid w:val="00A70DBB"/>
    <w:rsid w:val="00A71163"/>
    <w:rsid w:val="00A7125E"/>
    <w:rsid w:val="00A719C4"/>
    <w:rsid w:val="00A719DA"/>
    <w:rsid w:val="00A71A65"/>
    <w:rsid w:val="00A71E21"/>
    <w:rsid w:val="00A71E38"/>
    <w:rsid w:val="00A722EA"/>
    <w:rsid w:val="00A723C2"/>
    <w:rsid w:val="00A723F6"/>
    <w:rsid w:val="00A728D6"/>
    <w:rsid w:val="00A72920"/>
    <w:rsid w:val="00A72E21"/>
    <w:rsid w:val="00A72FD5"/>
    <w:rsid w:val="00A734B4"/>
    <w:rsid w:val="00A7365C"/>
    <w:rsid w:val="00A737B1"/>
    <w:rsid w:val="00A73833"/>
    <w:rsid w:val="00A73861"/>
    <w:rsid w:val="00A7399B"/>
    <w:rsid w:val="00A73ADE"/>
    <w:rsid w:val="00A73C17"/>
    <w:rsid w:val="00A73CB0"/>
    <w:rsid w:val="00A73CC6"/>
    <w:rsid w:val="00A73DAE"/>
    <w:rsid w:val="00A7457C"/>
    <w:rsid w:val="00A745F2"/>
    <w:rsid w:val="00A74A54"/>
    <w:rsid w:val="00A74D65"/>
    <w:rsid w:val="00A7519E"/>
    <w:rsid w:val="00A75323"/>
    <w:rsid w:val="00A753C3"/>
    <w:rsid w:val="00A753E8"/>
    <w:rsid w:val="00A7547D"/>
    <w:rsid w:val="00A75873"/>
    <w:rsid w:val="00A75AEB"/>
    <w:rsid w:val="00A76090"/>
    <w:rsid w:val="00A76258"/>
    <w:rsid w:val="00A764F1"/>
    <w:rsid w:val="00A76546"/>
    <w:rsid w:val="00A7654F"/>
    <w:rsid w:val="00A76655"/>
    <w:rsid w:val="00A76C5A"/>
    <w:rsid w:val="00A77164"/>
    <w:rsid w:val="00A771DD"/>
    <w:rsid w:val="00A77B2F"/>
    <w:rsid w:val="00A8008B"/>
    <w:rsid w:val="00A80176"/>
    <w:rsid w:val="00A803CF"/>
    <w:rsid w:val="00A803DB"/>
    <w:rsid w:val="00A803FA"/>
    <w:rsid w:val="00A804EF"/>
    <w:rsid w:val="00A80566"/>
    <w:rsid w:val="00A81044"/>
    <w:rsid w:val="00A811E8"/>
    <w:rsid w:val="00A81622"/>
    <w:rsid w:val="00A81762"/>
    <w:rsid w:val="00A8176A"/>
    <w:rsid w:val="00A81C4E"/>
    <w:rsid w:val="00A81C69"/>
    <w:rsid w:val="00A81FF7"/>
    <w:rsid w:val="00A820C6"/>
    <w:rsid w:val="00A825C1"/>
    <w:rsid w:val="00A828C9"/>
    <w:rsid w:val="00A82B78"/>
    <w:rsid w:val="00A82CA9"/>
    <w:rsid w:val="00A82F3F"/>
    <w:rsid w:val="00A83401"/>
    <w:rsid w:val="00A834BF"/>
    <w:rsid w:val="00A8423D"/>
    <w:rsid w:val="00A8433C"/>
    <w:rsid w:val="00A845BA"/>
    <w:rsid w:val="00A84655"/>
    <w:rsid w:val="00A84689"/>
    <w:rsid w:val="00A8479D"/>
    <w:rsid w:val="00A84C8C"/>
    <w:rsid w:val="00A85319"/>
    <w:rsid w:val="00A8539F"/>
    <w:rsid w:val="00A859AA"/>
    <w:rsid w:val="00A85F4D"/>
    <w:rsid w:val="00A87954"/>
    <w:rsid w:val="00A87B60"/>
    <w:rsid w:val="00A87CD9"/>
    <w:rsid w:val="00A90081"/>
    <w:rsid w:val="00A903C8"/>
    <w:rsid w:val="00A90FA9"/>
    <w:rsid w:val="00A91634"/>
    <w:rsid w:val="00A91710"/>
    <w:rsid w:val="00A9198B"/>
    <w:rsid w:val="00A91CA8"/>
    <w:rsid w:val="00A91DDB"/>
    <w:rsid w:val="00A92377"/>
    <w:rsid w:val="00A92B59"/>
    <w:rsid w:val="00A92BDB"/>
    <w:rsid w:val="00A92C40"/>
    <w:rsid w:val="00A93A57"/>
    <w:rsid w:val="00A93C4C"/>
    <w:rsid w:val="00A93D77"/>
    <w:rsid w:val="00A93DCC"/>
    <w:rsid w:val="00A93DD9"/>
    <w:rsid w:val="00A93EAF"/>
    <w:rsid w:val="00A94611"/>
    <w:rsid w:val="00A952EA"/>
    <w:rsid w:val="00A958A5"/>
    <w:rsid w:val="00A95C8D"/>
    <w:rsid w:val="00A95ED3"/>
    <w:rsid w:val="00A95F6D"/>
    <w:rsid w:val="00A968DB"/>
    <w:rsid w:val="00A96DDD"/>
    <w:rsid w:val="00A971F8"/>
    <w:rsid w:val="00A9739A"/>
    <w:rsid w:val="00A976DC"/>
    <w:rsid w:val="00A97778"/>
    <w:rsid w:val="00A978B1"/>
    <w:rsid w:val="00A97A99"/>
    <w:rsid w:val="00A97B21"/>
    <w:rsid w:val="00A97F67"/>
    <w:rsid w:val="00AA02C7"/>
    <w:rsid w:val="00AA02DF"/>
    <w:rsid w:val="00AA04D8"/>
    <w:rsid w:val="00AA0A31"/>
    <w:rsid w:val="00AA0B85"/>
    <w:rsid w:val="00AA0BE7"/>
    <w:rsid w:val="00AA0D63"/>
    <w:rsid w:val="00AA0E1A"/>
    <w:rsid w:val="00AA11A2"/>
    <w:rsid w:val="00AA1410"/>
    <w:rsid w:val="00AA145D"/>
    <w:rsid w:val="00AA170C"/>
    <w:rsid w:val="00AA1A94"/>
    <w:rsid w:val="00AA1CC0"/>
    <w:rsid w:val="00AA1EC7"/>
    <w:rsid w:val="00AA229C"/>
    <w:rsid w:val="00AA29DD"/>
    <w:rsid w:val="00AA2A27"/>
    <w:rsid w:val="00AA2F55"/>
    <w:rsid w:val="00AA30DF"/>
    <w:rsid w:val="00AA33C2"/>
    <w:rsid w:val="00AA3476"/>
    <w:rsid w:val="00AA3923"/>
    <w:rsid w:val="00AA397D"/>
    <w:rsid w:val="00AA3DFD"/>
    <w:rsid w:val="00AA3EFD"/>
    <w:rsid w:val="00AA3F19"/>
    <w:rsid w:val="00AA406B"/>
    <w:rsid w:val="00AA434B"/>
    <w:rsid w:val="00AA461A"/>
    <w:rsid w:val="00AA490F"/>
    <w:rsid w:val="00AA4CA3"/>
    <w:rsid w:val="00AA4D3D"/>
    <w:rsid w:val="00AA4DBE"/>
    <w:rsid w:val="00AA5315"/>
    <w:rsid w:val="00AA539D"/>
    <w:rsid w:val="00AA5550"/>
    <w:rsid w:val="00AA55F9"/>
    <w:rsid w:val="00AA5603"/>
    <w:rsid w:val="00AA571A"/>
    <w:rsid w:val="00AA5942"/>
    <w:rsid w:val="00AA5A01"/>
    <w:rsid w:val="00AA5C8D"/>
    <w:rsid w:val="00AA6B59"/>
    <w:rsid w:val="00AA6CAA"/>
    <w:rsid w:val="00AA6E1C"/>
    <w:rsid w:val="00AA6FAB"/>
    <w:rsid w:val="00AA72C1"/>
    <w:rsid w:val="00AA79D1"/>
    <w:rsid w:val="00AA7A89"/>
    <w:rsid w:val="00AA7C31"/>
    <w:rsid w:val="00AA7C8D"/>
    <w:rsid w:val="00AA7F81"/>
    <w:rsid w:val="00AB044B"/>
    <w:rsid w:val="00AB0464"/>
    <w:rsid w:val="00AB0838"/>
    <w:rsid w:val="00AB11BA"/>
    <w:rsid w:val="00AB19DD"/>
    <w:rsid w:val="00AB1AAE"/>
    <w:rsid w:val="00AB1DE7"/>
    <w:rsid w:val="00AB1EE5"/>
    <w:rsid w:val="00AB21F9"/>
    <w:rsid w:val="00AB25F2"/>
    <w:rsid w:val="00AB27E1"/>
    <w:rsid w:val="00AB2945"/>
    <w:rsid w:val="00AB2D72"/>
    <w:rsid w:val="00AB2E2F"/>
    <w:rsid w:val="00AB3176"/>
    <w:rsid w:val="00AB329F"/>
    <w:rsid w:val="00AB3573"/>
    <w:rsid w:val="00AB363C"/>
    <w:rsid w:val="00AB3909"/>
    <w:rsid w:val="00AB393C"/>
    <w:rsid w:val="00AB4107"/>
    <w:rsid w:val="00AB4143"/>
    <w:rsid w:val="00AB4173"/>
    <w:rsid w:val="00AB41FE"/>
    <w:rsid w:val="00AB44DA"/>
    <w:rsid w:val="00AB4761"/>
    <w:rsid w:val="00AB488E"/>
    <w:rsid w:val="00AB496B"/>
    <w:rsid w:val="00AB4A58"/>
    <w:rsid w:val="00AB4AD1"/>
    <w:rsid w:val="00AB4B30"/>
    <w:rsid w:val="00AB4D54"/>
    <w:rsid w:val="00AB51AC"/>
    <w:rsid w:val="00AB55C7"/>
    <w:rsid w:val="00AB57A4"/>
    <w:rsid w:val="00AB5870"/>
    <w:rsid w:val="00AB5CA6"/>
    <w:rsid w:val="00AB617A"/>
    <w:rsid w:val="00AB6466"/>
    <w:rsid w:val="00AB66F5"/>
    <w:rsid w:val="00AB6796"/>
    <w:rsid w:val="00AB6943"/>
    <w:rsid w:val="00AB6B9F"/>
    <w:rsid w:val="00AB6EC7"/>
    <w:rsid w:val="00AB70C5"/>
    <w:rsid w:val="00AB71AE"/>
    <w:rsid w:val="00AB74E9"/>
    <w:rsid w:val="00AB74F6"/>
    <w:rsid w:val="00AB7F73"/>
    <w:rsid w:val="00AC0806"/>
    <w:rsid w:val="00AC0EB1"/>
    <w:rsid w:val="00AC1089"/>
    <w:rsid w:val="00AC143B"/>
    <w:rsid w:val="00AC1807"/>
    <w:rsid w:val="00AC1C53"/>
    <w:rsid w:val="00AC1CB1"/>
    <w:rsid w:val="00AC1CD5"/>
    <w:rsid w:val="00AC1D4A"/>
    <w:rsid w:val="00AC1D9E"/>
    <w:rsid w:val="00AC2021"/>
    <w:rsid w:val="00AC2411"/>
    <w:rsid w:val="00AC243C"/>
    <w:rsid w:val="00AC2466"/>
    <w:rsid w:val="00AC2D8E"/>
    <w:rsid w:val="00AC36E6"/>
    <w:rsid w:val="00AC387F"/>
    <w:rsid w:val="00AC3C05"/>
    <w:rsid w:val="00AC3C81"/>
    <w:rsid w:val="00AC4533"/>
    <w:rsid w:val="00AC4568"/>
    <w:rsid w:val="00AC4A1C"/>
    <w:rsid w:val="00AC4DEB"/>
    <w:rsid w:val="00AC4FD6"/>
    <w:rsid w:val="00AC5240"/>
    <w:rsid w:val="00AC540F"/>
    <w:rsid w:val="00AC5415"/>
    <w:rsid w:val="00AC5532"/>
    <w:rsid w:val="00AC58B4"/>
    <w:rsid w:val="00AC5BDB"/>
    <w:rsid w:val="00AC5EC7"/>
    <w:rsid w:val="00AC6055"/>
    <w:rsid w:val="00AC6568"/>
    <w:rsid w:val="00AC6C3A"/>
    <w:rsid w:val="00AC7012"/>
    <w:rsid w:val="00AC7102"/>
    <w:rsid w:val="00AC7471"/>
    <w:rsid w:val="00AC74BB"/>
    <w:rsid w:val="00AC7C8A"/>
    <w:rsid w:val="00AC7E61"/>
    <w:rsid w:val="00AC7FD6"/>
    <w:rsid w:val="00AD0274"/>
    <w:rsid w:val="00AD032F"/>
    <w:rsid w:val="00AD04B4"/>
    <w:rsid w:val="00AD0927"/>
    <w:rsid w:val="00AD0DDE"/>
    <w:rsid w:val="00AD17CB"/>
    <w:rsid w:val="00AD18BA"/>
    <w:rsid w:val="00AD1C83"/>
    <w:rsid w:val="00AD2B50"/>
    <w:rsid w:val="00AD2D37"/>
    <w:rsid w:val="00AD2DF4"/>
    <w:rsid w:val="00AD2E19"/>
    <w:rsid w:val="00AD2F14"/>
    <w:rsid w:val="00AD30E7"/>
    <w:rsid w:val="00AD3125"/>
    <w:rsid w:val="00AD3191"/>
    <w:rsid w:val="00AD3602"/>
    <w:rsid w:val="00AD3B86"/>
    <w:rsid w:val="00AD3BEA"/>
    <w:rsid w:val="00AD3BF1"/>
    <w:rsid w:val="00AD3BF6"/>
    <w:rsid w:val="00AD43A7"/>
    <w:rsid w:val="00AD46A7"/>
    <w:rsid w:val="00AD46EA"/>
    <w:rsid w:val="00AD47DE"/>
    <w:rsid w:val="00AD4AF0"/>
    <w:rsid w:val="00AD4B20"/>
    <w:rsid w:val="00AD4BB3"/>
    <w:rsid w:val="00AD4F75"/>
    <w:rsid w:val="00AD4FEE"/>
    <w:rsid w:val="00AD555B"/>
    <w:rsid w:val="00AD5573"/>
    <w:rsid w:val="00AD5674"/>
    <w:rsid w:val="00AD5DEB"/>
    <w:rsid w:val="00AD5EC3"/>
    <w:rsid w:val="00AD602B"/>
    <w:rsid w:val="00AD602E"/>
    <w:rsid w:val="00AD641B"/>
    <w:rsid w:val="00AD693F"/>
    <w:rsid w:val="00AD69CB"/>
    <w:rsid w:val="00AD6CBF"/>
    <w:rsid w:val="00AD6EF3"/>
    <w:rsid w:val="00AD7248"/>
    <w:rsid w:val="00AD7271"/>
    <w:rsid w:val="00AD7569"/>
    <w:rsid w:val="00AD775B"/>
    <w:rsid w:val="00AE01C6"/>
    <w:rsid w:val="00AE0225"/>
    <w:rsid w:val="00AE026C"/>
    <w:rsid w:val="00AE036C"/>
    <w:rsid w:val="00AE057F"/>
    <w:rsid w:val="00AE05E6"/>
    <w:rsid w:val="00AE074A"/>
    <w:rsid w:val="00AE086D"/>
    <w:rsid w:val="00AE099F"/>
    <w:rsid w:val="00AE0D65"/>
    <w:rsid w:val="00AE0D9F"/>
    <w:rsid w:val="00AE0EDD"/>
    <w:rsid w:val="00AE0F76"/>
    <w:rsid w:val="00AE109D"/>
    <w:rsid w:val="00AE14D5"/>
    <w:rsid w:val="00AE14F2"/>
    <w:rsid w:val="00AE1579"/>
    <w:rsid w:val="00AE16A0"/>
    <w:rsid w:val="00AE16D9"/>
    <w:rsid w:val="00AE186A"/>
    <w:rsid w:val="00AE18D3"/>
    <w:rsid w:val="00AE193F"/>
    <w:rsid w:val="00AE1A87"/>
    <w:rsid w:val="00AE1BFE"/>
    <w:rsid w:val="00AE216D"/>
    <w:rsid w:val="00AE2738"/>
    <w:rsid w:val="00AE2900"/>
    <w:rsid w:val="00AE2ACF"/>
    <w:rsid w:val="00AE2DBB"/>
    <w:rsid w:val="00AE2F4E"/>
    <w:rsid w:val="00AE3870"/>
    <w:rsid w:val="00AE3EE8"/>
    <w:rsid w:val="00AE40A7"/>
    <w:rsid w:val="00AE4115"/>
    <w:rsid w:val="00AE4B96"/>
    <w:rsid w:val="00AE5086"/>
    <w:rsid w:val="00AE50ED"/>
    <w:rsid w:val="00AE525D"/>
    <w:rsid w:val="00AE5463"/>
    <w:rsid w:val="00AE54C3"/>
    <w:rsid w:val="00AE55F3"/>
    <w:rsid w:val="00AE5A9E"/>
    <w:rsid w:val="00AE5AE6"/>
    <w:rsid w:val="00AE5CBE"/>
    <w:rsid w:val="00AE60C6"/>
    <w:rsid w:val="00AE66A2"/>
    <w:rsid w:val="00AE688C"/>
    <w:rsid w:val="00AE6A0B"/>
    <w:rsid w:val="00AE6CF1"/>
    <w:rsid w:val="00AE6F9E"/>
    <w:rsid w:val="00AE709C"/>
    <w:rsid w:val="00AE7157"/>
    <w:rsid w:val="00AE7952"/>
    <w:rsid w:val="00AE7C0A"/>
    <w:rsid w:val="00AE7DB5"/>
    <w:rsid w:val="00AF0877"/>
    <w:rsid w:val="00AF08F5"/>
    <w:rsid w:val="00AF0CB5"/>
    <w:rsid w:val="00AF0DBC"/>
    <w:rsid w:val="00AF1A15"/>
    <w:rsid w:val="00AF1A4F"/>
    <w:rsid w:val="00AF1E60"/>
    <w:rsid w:val="00AF1FAE"/>
    <w:rsid w:val="00AF272D"/>
    <w:rsid w:val="00AF2934"/>
    <w:rsid w:val="00AF2A89"/>
    <w:rsid w:val="00AF2E20"/>
    <w:rsid w:val="00AF2FEC"/>
    <w:rsid w:val="00AF30A3"/>
    <w:rsid w:val="00AF3296"/>
    <w:rsid w:val="00AF376D"/>
    <w:rsid w:val="00AF37CB"/>
    <w:rsid w:val="00AF3C82"/>
    <w:rsid w:val="00AF3DB9"/>
    <w:rsid w:val="00AF454F"/>
    <w:rsid w:val="00AF47A4"/>
    <w:rsid w:val="00AF4814"/>
    <w:rsid w:val="00AF4B93"/>
    <w:rsid w:val="00AF4EB8"/>
    <w:rsid w:val="00AF5127"/>
    <w:rsid w:val="00AF514F"/>
    <w:rsid w:val="00AF51C0"/>
    <w:rsid w:val="00AF52E7"/>
    <w:rsid w:val="00AF53CD"/>
    <w:rsid w:val="00AF5639"/>
    <w:rsid w:val="00AF56A2"/>
    <w:rsid w:val="00AF56DB"/>
    <w:rsid w:val="00AF5718"/>
    <w:rsid w:val="00AF5D37"/>
    <w:rsid w:val="00AF5D95"/>
    <w:rsid w:val="00AF6017"/>
    <w:rsid w:val="00AF618E"/>
    <w:rsid w:val="00AF62FF"/>
    <w:rsid w:val="00AF6339"/>
    <w:rsid w:val="00AF6408"/>
    <w:rsid w:val="00AF64D3"/>
    <w:rsid w:val="00AF66EB"/>
    <w:rsid w:val="00AF6985"/>
    <w:rsid w:val="00AF6CB1"/>
    <w:rsid w:val="00AF7A7E"/>
    <w:rsid w:val="00B00098"/>
    <w:rsid w:val="00B003AA"/>
    <w:rsid w:val="00B00811"/>
    <w:rsid w:val="00B008D5"/>
    <w:rsid w:val="00B009DE"/>
    <w:rsid w:val="00B00D0A"/>
    <w:rsid w:val="00B01117"/>
    <w:rsid w:val="00B01816"/>
    <w:rsid w:val="00B01C49"/>
    <w:rsid w:val="00B01D51"/>
    <w:rsid w:val="00B01E68"/>
    <w:rsid w:val="00B01F2C"/>
    <w:rsid w:val="00B02028"/>
    <w:rsid w:val="00B0208F"/>
    <w:rsid w:val="00B023DE"/>
    <w:rsid w:val="00B023E6"/>
    <w:rsid w:val="00B02726"/>
    <w:rsid w:val="00B0275D"/>
    <w:rsid w:val="00B02778"/>
    <w:rsid w:val="00B02BB6"/>
    <w:rsid w:val="00B02ED0"/>
    <w:rsid w:val="00B02EF7"/>
    <w:rsid w:val="00B030FD"/>
    <w:rsid w:val="00B03155"/>
    <w:rsid w:val="00B0358F"/>
    <w:rsid w:val="00B03E00"/>
    <w:rsid w:val="00B03E3E"/>
    <w:rsid w:val="00B041D4"/>
    <w:rsid w:val="00B044CF"/>
    <w:rsid w:val="00B048D4"/>
    <w:rsid w:val="00B049B9"/>
    <w:rsid w:val="00B04E28"/>
    <w:rsid w:val="00B04EC5"/>
    <w:rsid w:val="00B05290"/>
    <w:rsid w:val="00B054F7"/>
    <w:rsid w:val="00B05A85"/>
    <w:rsid w:val="00B05F1C"/>
    <w:rsid w:val="00B05F5A"/>
    <w:rsid w:val="00B06099"/>
    <w:rsid w:val="00B0637D"/>
    <w:rsid w:val="00B066D9"/>
    <w:rsid w:val="00B0673F"/>
    <w:rsid w:val="00B06A11"/>
    <w:rsid w:val="00B06A37"/>
    <w:rsid w:val="00B06B40"/>
    <w:rsid w:val="00B06C23"/>
    <w:rsid w:val="00B0734F"/>
    <w:rsid w:val="00B07386"/>
    <w:rsid w:val="00B0740D"/>
    <w:rsid w:val="00B0757A"/>
    <w:rsid w:val="00B075C2"/>
    <w:rsid w:val="00B07A24"/>
    <w:rsid w:val="00B07D3B"/>
    <w:rsid w:val="00B07EC0"/>
    <w:rsid w:val="00B10070"/>
    <w:rsid w:val="00B10130"/>
    <w:rsid w:val="00B10219"/>
    <w:rsid w:val="00B10691"/>
    <w:rsid w:val="00B10832"/>
    <w:rsid w:val="00B108CB"/>
    <w:rsid w:val="00B10C17"/>
    <w:rsid w:val="00B11073"/>
    <w:rsid w:val="00B11704"/>
    <w:rsid w:val="00B11791"/>
    <w:rsid w:val="00B1187D"/>
    <w:rsid w:val="00B1187E"/>
    <w:rsid w:val="00B11D79"/>
    <w:rsid w:val="00B1233A"/>
    <w:rsid w:val="00B128D7"/>
    <w:rsid w:val="00B12981"/>
    <w:rsid w:val="00B129FB"/>
    <w:rsid w:val="00B12AC6"/>
    <w:rsid w:val="00B12AE8"/>
    <w:rsid w:val="00B12D6A"/>
    <w:rsid w:val="00B12FF0"/>
    <w:rsid w:val="00B13B6D"/>
    <w:rsid w:val="00B13D2B"/>
    <w:rsid w:val="00B13DBE"/>
    <w:rsid w:val="00B14745"/>
    <w:rsid w:val="00B14828"/>
    <w:rsid w:val="00B14CB6"/>
    <w:rsid w:val="00B14DCF"/>
    <w:rsid w:val="00B14EF7"/>
    <w:rsid w:val="00B156BA"/>
    <w:rsid w:val="00B157D2"/>
    <w:rsid w:val="00B160AD"/>
    <w:rsid w:val="00B160C0"/>
    <w:rsid w:val="00B162F5"/>
    <w:rsid w:val="00B165FB"/>
    <w:rsid w:val="00B16DA9"/>
    <w:rsid w:val="00B17095"/>
    <w:rsid w:val="00B171D4"/>
    <w:rsid w:val="00B17C1A"/>
    <w:rsid w:val="00B20009"/>
    <w:rsid w:val="00B2023A"/>
    <w:rsid w:val="00B2068B"/>
    <w:rsid w:val="00B20A5A"/>
    <w:rsid w:val="00B20AC8"/>
    <w:rsid w:val="00B20C4A"/>
    <w:rsid w:val="00B21123"/>
    <w:rsid w:val="00B21500"/>
    <w:rsid w:val="00B2152F"/>
    <w:rsid w:val="00B218D7"/>
    <w:rsid w:val="00B21ECA"/>
    <w:rsid w:val="00B21EF8"/>
    <w:rsid w:val="00B2257C"/>
    <w:rsid w:val="00B2267D"/>
    <w:rsid w:val="00B228E9"/>
    <w:rsid w:val="00B22BEF"/>
    <w:rsid w:val="00B22E28"/>
    <w:rsid w:val="00B22E94"/>
    <w:rsid w:val="00B23059"/>
    <w:rsid w:val="00B231EF"/>
    <w:rsid w:val="00B236A8"/>
    <w:rsid w:val="00B23A35"/>
    <w:rsid w:val="00B23BFE"/>
    <w:rsid w:val="00B24132"/>
    <w:rsid w:val="00B24442"/>
    <w:rsid w:val="00B253DA"/>
    <w:rsid w:val="00B2595B"/>
    <w:rsid w:val="00B25B31"/>
    <w:rsid w:val="00B25D53"/>
    <w:rsid w:val="00B25F49"/>
    <w:rsid w:val="00B25FC3"/>
    <w:rsid w:val="00B263D3"/>
    <w:rsid w:val="00B26484"/>
    <w:rsid w:val="00B26AA8"/>
    <w:rsid w:val="00B26BF3"/>
    <w:rsid w:val="00B26C72"/>
    <w:rsid w:val="00B274CE"/>
    <w:rsid w:val="00B274E7"/>
    <w:rsid w:val="00B27515"/>
    <w:rsid w:val="00B276BA"/>
    <w:rsid w:val="00B27991"/>
    <w:rsid w:val="00B27D2F"/>
    <w:rsid w:val="00B27D77"/>
    <w:rsid w:val="00B30043"/>
    <w:rsid w:val="00B30109"/>
    <w:rsid w:val="00B30263"/>
    <w:rsid w:val="00B30408"/>
    <w:rsid w:val="00B3042F"/>
    <w:rsid w:val="00B30792"/>
    <w:rsid w:val="00B30A42"/>
    <w:rsid w:val="00B30FA6"/>
    <w:rsid w:val="00B31276"/>
    <w:rsid w:val="00B3136E"/>
    <w:rsid w:val="00B31410"/>
    <w:rsid w:val="00B314F3"/>
    <w:rsid w:val="00B31913"/>
    <w:rsid w:val="00B31D22"/>
    <w:rsid w:val="00B31D8E"/>
    <w:rsid w:val="00B3209B"/>
    <w:rsid w:val="00B322BA"/>
    <w:rsid w:val="00B32368"/>
    <w:rsid w:val="00B32ACA"/>
    <w:rsid w:val="00B330B4"/>
    <w:rsid w:val="00B33396"/>
    <w:rsid w:val="00B336A9"/>
    <w:rsid w:val="00B336E5"/>
    <w:rsid w:val="00B338BB"/>
    <w:rsid w:val="00B339B8"/>
    <w:rsid w:val="00B33A0F"/>
    <w:rsid w:val="00B33D01"/>
    <w:rsid w:val="00B33D34"/>
    <w:rsid w:val="00B33E0A"/>
    <w:rsid w:val="00B33E75"/>
    <w:rsid w:val="00B340A1"/>
    <w:rsid w:val="00B34238"/>
    <w:rsid w:val="00B343B5"/>
    <w:rsid w:val="00B348A2"/>
    <w:rsid w:val="00B34C8A"/>
    <w:rsid w:val="00B34D40"/>
    <w:rsid w:val="00B352AE"/>
    <w:rsid w:val="00B35B51"/>
    <w:rsid w:val="00B35B97"/>
    <w:rsid w:val="00B35BE7"/>
    <w:rsid w:val="00B35C4C"/>
    <w:rsid w:val="00B360DF"/>
    <w:rsid w:val="00B3611B"/>
    <w:rsid w:val="00B3644A"/>
    <w:rsid w:val="00B36520"/>
    <w:rsid w:val="00B366F8"/>
    <w:rsid w:val="00B36AB7"/>
    <w:rsid w:val="00B36F5F"/>
    <w:rsid w:val="00B36FC8"/>
    <w:rsid w:val="00B37077"/>
    <w:rsid w:val="00B37126"/>
    <w:rsid w:val="00B37480"/>
    <w:rsid w:val="00B3759D"/>
    <w:rsid w:val="00B37776"/>
    <w:rsid w:val="00B37AB1"/>
    <w:rsid w:val="00B37B72"/>
    <w:rsid w:val="00B37E18"/>
    <w:rsid w:val="00B37E7C"/>
    <w:rsid w:val="00B37EC4"/>
    <w:rsid w:val="00B406FD"/>
    <w:rsid w:val="00B409AF"/>
    <w:rsid w:val="00B411CB"/>
    <w:rsid w:val="00B41273"/>
    <w:rsid w:val="00B413BD"/>
    <w:rsid w:val="00B4152C"/>
    <w:rsid w:val="00B4185D"/>
    <w:rsid w:val="00B423EC"/>
    <w:rsid w:val="00B4257C"/>
    <w:rsid w:val="00B432A5"/>
    <w:rsid w:val="00B43492"/>
    <w:rsid w:val="00B43582"/>
    <w:rsid w:val="00B43748"/>
    <w:rsid w:val="00B44238"/>
    <w:rsid w:val="00B44B4B"/>
    <w:rsid w:val="00B44C14"/>
    <w:rsid w:val="00B45140"/>
    <w:rsid w:val="00B4517E"/>
    <w:rsid w:val="00B45357"/>
    <w:rsid w:val="00B45623"/>
    <w:rsid w:val="00B45785"/>
    <w:rsid w:val="00B457C1"/>
    <w:rsid w:val="00B45A3A"/>
    <w:rsid w:val="00B45C8F"/>
    <w:rsid w:val="00B45F33"/>
    <w:rsid w:val="00B46022"/>
    <w:rsid w:val="00B46047"/>
    <w:rsid w:val="00B463A7"/>
    <w:rsid w:val="00B46595"/>
    <w:rsid w:val="00B47746"/>
    <w:rsid w:val="00B478F1"/>
    <w:rsid w:val="00B47C37"/>
    <w:rsid w:val="00B47F98"/>
    <w:rsid w:val="00B47FAC"/>
    <w:rsid w:val="00B5035F"/>
    <w:rsid w:val="00B507CA"/>
    <w:rsid w:val="00B508C6"/>
    <w:rsid w:val="00B509FF"/>
    <w:rsid w:val="00B50C56"/>
    <w:rsid w:val="00B50DA1"/>
    <w:rsid w:val="00B50DFA"/>
    <w:rsid w:val="00B50E24"/>
    <w:rsid w:val="00B510D2"/>
    <w:rsid w:val="00B5117C"/>
    <w:rsid w:val="00B5194E"/>
    <w:rsid w:val="00B5226E"/>
    <w:rsid w:val="00B5228E"/>
    <w:rsid w:val="00B52317"/>
    <w:rsid w:val="00B52B04"/>
    <w:rsid w:val="00B52D59"/>
    <w:rsid w:val="00B52ECF"/>
    <w:rsid w:val="00B53254"/>
    <w:rsid w:val="00B53267"/>
    <w:rsid w:val="00B53279"/>
    <w:rsid w:val="00B534F6"/>
    <w:rsid w:val="00B53578"/>
    <w:rsid w:val="00B535D9"/>
    <w:rsid w:val="00B536F3"/>
    <w:rsid w:val="00B53CFF"/>
    <w:rsid w:val="00B53D6B"/>
    <w:rsid w:val="00B53DBF"/>
    <w:rsid w:val="00B53DF1"/>
    <w:rsid w:val="00B54268"/>
    <w:rsid w:val="00B5471A"/>
    <w:rsid w:val="00B54954"/>
    <w:rsid w:val="00B54DE3"/>
    <w:rsid w:val="00B55049"/>
    <w:rsid w:val="00B553A7"/>
    <w:rsid w:val="00B55C54"/>
    <w:rsid w:val="00B55F8E"/>
    <w:rsid w:val="00B560FB"/>
    <w:rsid w:val="00B56138"/>
    <w:rsid w:val="00B565EE"/>
    <w:rsid w:val="00B567E3"/>
    <w:rsid w:val="00B56A45"/>
    <w:rsid w:val="00B56D4C"/>
    <w:rsid w:val="00B56FE5"/>
    <w:rsid w:val="00B57B14"/>
    <w:rsid w:val="00B57C20"/>
    <w:rsid w:val="00B57C8E"/>
    <w:rsid w:val="00B600C2"/>
    <w:rsid w:val="00B6022D"/>
    <w:rsid w:val="00B60473"/>
    <w:rsid w:val="00B60507"/>
    <w:rsid w:val="00B60D52"/>
    <w:rsid w:val="00B6108D"/>
    <w:rsid w:val="00B610C7"/>
    <w:rsid w:val="00B61261"/>
    <w:rsid w:val="00B6144D"/>
    <w:rsid w:val="00B61A5A"/>
    <w:rsid w:val="00B61C7E"/>
    <w:rsid w:val="00B61D27"/>
    <w:rsid w:val="00B61F6F"/>
    <w:rsid w:val="00B62161"/>
    <w:rsid w:val="00B6229B"/>
    <w:rsid w:val="00B6298A"/>
    <w:rsid w:val="00B62B5E"/>
    <w:rsid w:val="00B62C73"/>
    <w:rsid w:val="00B62F94"/>
    <w:rsid w:val="00B630D6"/>
    <w:rsid w:val="00B6337F"/>
    <w:rsid w:val="00B6360A"/>
    <w:rsid w:val="00B63729"/>
    <w:rsid w:val="00B63934"/>
    <w:rsid w:val="00B642A1"/>
    <w:rsid w:val="00B6450F"/>
    <w:rsid w:val="00B64CEC"/>
    <w:rsid w:val="00B64CF0"/>
    <w:rsid w:val="00B64F17"/>
    <w:rsid w:val="00B64F9D"/>
    <w:rsid w:val="00B6526A"/>
    <w:rsid w:val="00B652D1"/>
    <w:rsid w:val="00B65840"/>
    <w:rsid w:val="00B65AC5"/>
    <w:rsid w:val="00B65EEC"/>
    <w:rsid w:val="00B66188"/>
    <w:rsid w:val="00B66355"/>
    <w:rsid w:val="00B665F5"/>
    <w:rsid w:val="00B66766"/>
    <w:rsid w:val="00B66EC0"/>
    <w:rsid w:val="00B6755F"/>
    <w:rsid w:val="00B67765"/>
    <w:rsid w:val="00B678F5"/>
    <w:rsid w:val="00B67E00"/>
    <w:rsid w:val="00B67FB9"/>
    <w:rsid w:val="00B71190"/>
    <w:rsid w:val="00B712A1"/>
    <w:rsid w:val="00B712B0"/>
    <w:rsid w:val="00B714A2"/>
    <w:rsid w:val="00B71894"/>
    <w:rsid w:val="00B71B3D"/>
    <w:rsid w:val="00B71C51"/>
    <w:rsid w:val="00B71C63"/>
    <w:rsid w:val="00B72124"/>
    <w:rsid w:val="00B72140"/>
    <w:rsid w:val="00B7259A"/>
    <w:rsid w:val="00B7272A"/>
    <w:rsid w:val="00B73012"/>
    <w:rsid w:val="00B7308F"/>
    <w:rsid w:val="00B7361E"/>
    <w:rsid w:val="00B73E51"/>
    <w:rsid w:val="00B74387"/>
    <w:rsid w:val="00B7441F"/>
    <w:rsid w:val="00B745E0"/>
    <w:rsid w:val="00B74858"/>
    <w:rsid w:val="00B74A36"/>
    <w:rsid w:val="00B74D7F"/>
    <w:rsid w:val="00B751D8"/>
    <w:rsid w:val="00B7549A"/>
    <w:rsid w:val="00B754E4"/>
    <w:rsid w:val="00B755FD"/>
    <w:rsid w:val="00B75703"/>
    <w:rsid w:val="00B7596F"/>
    <w:rsid w:val="00B75E4C"/>
    <w:rsid w:val="00B7646C"/>
    <w:rsid w:val="00B7652C"/>
    <w:rsid w:val="00B7658D"/>
    <w:rsid w:val="00B76720"/>
    <w:rsid w:val="00B767AD"/>
    <w:rsid w:val="00B76A03"/>
    <w:rsid w:val="00B76F26"/>
    <w:rsid w:val="00B77020"/>
    <w:rsid w:val="00B7710D"/>
    <w:rsid w:val="00B77166"/>
    <w:rsid w:val="00B77318"/>
    <w:rsid w:val="00B774BD"/>
    <w:rsid w:val="00B774EB"/>
    <w:rsid w:val="00B778AA"/>
    <w:rsid w:val="00B7790C"/>
    <w:rsid w:val="00B77D4A"/>
    <w:rsid w:val="00B8064F"/>
    <w:rsid w:val="00B806A3"/>
    <w:rsid w:val="00B80C53"/>
    <w:rsid w:val="00B80DBF"/>
    <w:rsid w:val="00B81065"/>
    <w:rsid w:val="00B8109E"/>
    <w:rsid w:val="00B811B3"/>
    <w:rsid w:val="00B8127A"/>
    <w:rsid w:val="00B81794"/>
    <w:rsid w:val="00B81B5C"/>
    <w:rsid w:val="00B81BBE"/>
    <w:rsid w:val="00B82112"/>
    <w:rsid w:val="00B82407"/>
    <w:rsid w:val="00B827A2"/>
    <w:rsid w:val="00B829D4"/>
    <w:rsid w:val="00B82C92"/>
    <w:rsid w:val="00B82E20"/>
    <w:rsid w:val="00B82EE7"/>
    <w:rsid w:val="00B82EFA"/>
    <w:rsid w:val="00B82F31"/>
    <w:rsid w:val="00B82FD6"/>
    <w:rsid w:val="00B833F7"/>
    <w:rsid w:val="00B8360C"/>
    <w:rsid w:val="00B83E7E"/>
    <w:rsid w:val="00B842D6"/>
    <w:rsid w:val="00B8441C"/>
    <w:rsid w:val="00B84464"/>
    <w:rsid w:val="00B84597"/>
    <w:rsid w:val="00B84F9E"/>
    <w:rsid w:val="00B852B5"/>
    <w:rsid w:val="00B854F9"/>
    <w:rsid w:val="00B859F1"/>
    <w:rsid w:val="00B85A51"/>
    <w:rsid w:val="00B85DCA"/>
    <w:rsid w:val="00B86269"/>
    <w:rsid w:val="00B864F8"/>
    <w:rsid w:val="00B86520"/>
    <w:rsid w:val="00B866B1"/>
    <w:rsid w:val="00B86A01"/>
    <w:rsid w:val="00B86A13"/>
    <w:rsid w:val="00B8701B"/>
    <w:rsid w:val="00B872BE"/>
    <w:rsid w:val="00B877E2"/>
    <w:rsid w:val="00B87A00"/>
    <w:rsid w:val="00B87DA0"/>
    <w:rsid w:val="00B87E77"/>
    <w:rsid w:val="00B90153"/>
    <w:rsid w:val="00B90588"/>
    <w:rsid w:val="00B9067F"/>
    <w:rsid w:val="00B90855"/>
    <w:rsid w:val="00B90898"/>
    <w:rsid w:val="00B90922"/>
    <w:rsid w:val="00B909B0"/>
    <w:rsid w:val="00B90A8D"/>
    <w:rsid w:val="00B90B7A"/>
    <w:rsid w:val="00B90CAB"/>
    <w:rsid w:val="00B90CF8"/>
    <w:rsid w:val="00B91123"/>
    <w:rsid w:val="00B91336"/>
    <w:rsid w:val="00B916B2"/>
    <w:rsid w:val="00B91937"/>
    <w:rsid w:val="00B91A9D"/>
    <w:rsid w:val="00B91FD6"/>
    <w:rsid w:val="00B922D6"/>
    <w:rsid w:val="00B92452"/>
    <w:rsid w:val="00B92578"/>
    <w:rsid w:val="00B92633"/>
    <w:rsid w:val="00B92664"/>
    <w:rsid w:val="00B929C0"/>
    <w:rsid w:val="00B92A97"/>
    <w:rsid w:val="00B92B00"/>
    <w:rsid w:val="00B92BD1"/>
    <w:rsid w:val="00B92D1F"/>
    <w:rsid w:val="00B934CD"/>
    <w:rsid w:val="00B935A4"/>
    <w:rsid w:val="00B93669"/>
    <w:rsid w:val="00B9377C"/>
    <w:rsid w:val="00B93B9A"/>
    <w:rsid w:val="00B93C11"/>
    <w:rsid w:val="00B93D6F"/>
    <w:rsid w:val="00B93D7D"/>
    <w:rsid w:val="00B93E60"/>
    <w:rsid w:val="00B94097"/>
    <w:rsid w:val="00B946A7"/>
    <w:rsid w:val="00B94700"/>
    <w:rsid w:val="00B94B25"/>
    <w:rsid w:val="00B94C6C"/>
    <w:rsid w:val="00B94D0A"/>
    <w:rsid w:val="00B94DD0"/>
    <w:rsid w:val="00B94E4B"/>
    <w:rsid w:val="00B950EB"/>
    <w:rsid w:val="00B95415"/>
    <w:rsid w:val="00B9579A"/>
    <w:rsid w:val="00B95985"/>
    <w:rsid w:val="00B95A2E"/>
    <w:rsid w:val="00B95CDE"/>
    <w:rsid w:val="00B96325"/>
    <w:rsid w:val="00B96432"/>
    <w:rsid w:val="00B9671B"/>
    <w:rsid w:val="00B96992"/>
    <w:rsid w:val="00B96BED"/>
    <w:rsid w:val="00B9746E"/>
    <w:rsid w:val="00B974E4"/>
    <w:rsid w:val="00B979B9"/>
    <w:rsid w:val="00BA0208"/>
    <w:rsid w:val="00BA0453"/>
    <w:rsid w:val="00BA0540"/>
    <w:rsid w:val="00BA0797"/>
    <w:rsid w:val="00BA0B91"/>
    <w:rsid w:val="00BA1231"/>
    <w:rsid w:val="00BA1373"/>
    <w:rsid w:val="00BA1861"/>
    <w:rsid w:val="00BA18D2"/>
    <w:rsid w:val="00BA1C49"/>
    <w:rsid w:val="00BA1DA9"/>
    <w:rsid w:val="00BA1EE3"/>
    <w:rsid w:val="00BA2104"/>
    <w:rsid w:val="00BA216E"/>
    <w:rsid w:val="00BA272A"/>
    <w:rsid w:val="00BA2C3E"/>
    <w:rsid w:val="00BA2C5F"/>
    <w:rsid w:val="00BA2DFD"/>
    <w:rsid w:val="00BA3436"/>
    <w:rsid w:val="00BA34C9"/>
    <w:rsid w:val="00BA378D"/>
    <w:rsid w:val="00BA3B16"/>
    <w:rsid w:val="00BA3BF4"/>
    <w:rsid w:val="00BA3DD9"/>
    <w:rsid w:val="00BA3F15"/>
    <w:rsid w:val="00BA40F3"/>
    <w:rsid w:val="00BA4110"/>
    <w:rsid w:val="00BA4594"/>
    <w:rsid w:val="00BA4D29"/>
    <w:rsid w:val="00BA4D7D"/>
    <w:rsid w:val="00BA4F98"/>
    <w:rsid w:val="00BA559C"/>
    <w:rsid w:val="00BA5884"/>
    <w:rsid w:val="00BA5B45"/>
    <w:rsid w:val="00BA5D55"/>
    <w:rsid w:val="00BA614A"/>
    <w:rsid w:val="00BA61D2"/>
    <w:rsid w:val="00BA6295"/>
    <w:rsid w:val="00BA648E"/>
    <w:rsid w:val="00BA687D"/>
    <w:rsid w:val="00BA68AC"/>
    <w:rsid w:val="00BA69EB"/>
    <w:rsid w:val="00BA6A95"/>
    <w:rsid w:val="00BA6C50"/>
    <w:rsid w:val="00BA6D5C"/>
    <w:rsid w:val="00BA7061"/>
    <w:rsid w:val="00BA7595"/>
    <w:rsid w:val="00BA7736"/>
    <w:rsid w:val="00BA7C81"/>
    <w:rsid w:val="00BA7F6A"/>
    <w:rsid w:val="00BB0190"/>
    <w:rsid w:val="00BB028B"/>
    <w:rsid w:val="00BB03B5"/>
    <w:rsid w:val="00BB073C"/>
    <w:rsid w:val="00BB0814"/>
    <w:rsid w:val="00BB09C2"/>
    <w:rsid w:val="00BB0E3E"/>
    <w:rsid w:val="00BB1770"/>
    <w:rsid w:val="00BB1BD0"/>
    <w:rsid w:val="00BB1C4D"/>
    <w:rsid w:val="00BB1E35"/>
    <w:rsid w:val="00BB24E4"/>
    <w:rsid w:val="00BB27D6"/>
    <w:rsid w:val="00BB2FD7"/>
    <w:rsid w:val="00BB33C0"/>
    <w:rsid w:val="00BB3C17"/>
    <w:rsid w:val="00BB3CF1"/>
    <w:rsid w:val="00BB4069"/>
    <w:rsid w:val="00BB46FD"/>
    <w:rsid w:val="00BB4870"/>
    <w:rsid w:val="00BB48AC"/>
    <w:rsid w:val="00BB496C"/>
    <w:rsid w:val="00BB4A68"/>
    <w:rsid w:val="00BB4D4E"/>
    <w:rsid w:val="00BB4D50"/>
    <w:rsid w:val="00BB4FBC"/>
    <w:rsid w:val="00BB5050"/>
    <w:rsid w:val="00BB536B"/>
    <w:rsid w:val="00BB5B89"/>
    <w:rsid w:val="00BB5E43"/>
    <w:rsid w:val="00BB6244"/>
    <w:rsid w:val="00BB63B8"/>
    <w:rsid w:val="00BB66E9"/>
    <w:rsid w:val="00BB6883"/>
    <w:rsid w:val="00BB68F6"/>
    <w:rsid w:val="00BB697E"/>
    <w:rsid w:val="00BB69E7"/>
    <w:rsid w:val="00BB6BE8"/>
    <w:rsid w:val="00BB6E3B"/>
    <w:rsid w:val="00BB6F16"/>
    <w:rsid w:val="00BB6F1B"/>
    <w:rsid w:val="00BB70D2"/>
    <w:rsid w:val="00BB73BD"/>
    <w:rsid w:val="00BB787D"/>
    <w:rsid w:val="00BB7A39"/>
    <w:rsid w:val="00BB7E7A"/>
    <w:rsid w:val="00BB7F63"/>
    <w:rsid w:val="00BC098C"/>
    <w:rsid w:val="00BC0AD7"/>
    <w:rsid w:val="00BC0C0D"/>
    <w:rsid w:val="00BC0C83"/>
    <w:rsid w:val="00BC0EB0"/>
    <w:rsid w:val="00BC1136"/>
    <w:rsid w:val="00BC1209"/>
    <w:rsid w:val="00BC1382"/>
    <w:rsid w:val="00BC13D7"/>
    <w:rsid w:val="00BC1789"/>
    <w:rsid w:val="00BC17BD"/>
    <w:rsid w:val="00BC1870"/>
    <w:rsid w:val="00BC1C10"/>
    <w:rsid w:val="00BC1CB8"/>
    <w:rsid w:val="00BC2507"/>
    <w:rsid w:val="00BC279E"/>
    <w:rsid w:val="00BC2D01"/>
    <w:rsid w:val="00BC2E2D"/>
    <w:rsid w:val="00BC3745"/>
    <w:rsid w:val="00BC4194"/>
    <w:rsid w:val="00BC4326"/>
    <w:rsid w:val="00BC4654"/>
    <w:rsid w:val="00BC4852"/>
    <w:rsid w:val="00BC496F"/>
    <w:rsid w:val="00BC4C95"/>
    <w:rsid w:val="00BC5563"/>
    <w:rsid w:val="00BC55C8"/>
    <w:rsid w:val="00BC562A"/>
    <w:rsid w:val="00BC56BA"/>
    <w:rsid w:val="00BC5B9A"/>
    <w:rsid w:val="00BC5BCC"/>
    <w:rsid w:val="00BC5CF6"/>
    <w:rsid w:val="00BC5D20"/>
    <w:rsid w:val="00BC5F72"/>
    <w:rsid w:val="00BC6585"/>
    <w:rsid w:val="00BC65D0"/>
    <w:rsid w:val="00BC6A70"/>
    <w:rsid w:val="00BC6E82"/>
    <w:rsid w:val="00BC7105"/>
    <w:rsid w:val="00BC76A1"/>
    <w:rsid w:val="00BC7806"/>
    <w:rsid w:val="00BC7A5E"/>
    <w:rsid w:val="00BC7C48"/>
    <w:rsid w:val="00BC7DF2"/>
    <w:rsid w:val="00BC7EA8"/>
    <w:rsid w:val="00BD00F7"/>
    <w:rsid w:val="00BD01C5"/>
    <w:rsid w:val="00BD06A5"/>
    <w:rsid w:val="00BD0742"/>
    <w:rsid w:val="00BD0940"/>
    <w:rsid w:val="00BD0AED"/>
    <w:rsid w:val="00BD0B85"/>
    <w:rsid w:val="00BD0C8D"/>
    <w:rsid w:val="00BD0C92"/>
    <w:rsid w:val="00BD10E4"/>
    <w:rsid w:val="00BD113A"/>
    <w:rsid w:val="00BD154F"/>
    <w:rsid w:val="00BD17AE"/>
    <w:rsid w:val="00BD1866"/>
    <w:rsid w:val="00BD187F"/>
    <w:rsid w:val="00BD1BF4"/>
    <w:rsid w:val="00BD1D36"/>
    <w:rsid w:val="00BD1E9B"/>
    <w:rsid w:val="00BD2001"/>
    <w:rsid w:val="00BD20CB"/>
    <w:rsid w:val="00BD262B"/>
    <w:rsid w:val="00BD2843"/>
    <w:rsid w:val="00BD2C55"/>
    <w:rsid w:val="00BD2F79"/>
    <w:rsid w:val="00BD32EB"/>
    <w:rsid w:val="00BD33E3"/>
    <w:rsid w:val="00BD35FC"/>
    <w:rsid w:val="00BD393D"/>
    <w:rsid w:val="00BD3A47"/>
    <w:rsid w:val="00BD4727"/>
    <w:rsid w:val="00BD476B"/>
    <w:rsid w:val="00BD4B57"/>
    <w:rsid w:val="00BD4C36"/>
    <w:rsid w:val="00BD4F7B"/>
    <w:rsid w:val="00BD5377"/>
    <w:rsid w:val="00BD54ED"/>
    <w:rsid w:val="00BD56C1"/>
    <w:rsid w:val="00BD5737"/>
    <w:rsid w:val="00BD582B"/>
    <w:rsid w:val="00BD5AF5"/>
    <w:rsid w:val="00BD5C2D"/>
    <w:rsid w:val="00BD5DB3"/>
    <w:rsid w:val="00BD642E"/>
    <w:rsid w:val="00BD6508"/>
    <w:rsid w:val="00BD69E9"/>
    <w:rsid w:val="00BD744D"/>
    <w:rsid w:val="00BD7494"/>
    <w:rsid w:val="00BD75A5"/>
    <w:rsid w:val="00BD7886"/>
    <w:rsid w:val="00BE0621"/>
    <w:rsid w:val="00BE0739"/>
    <w:rsid w:val="00BE0C89"/>
    <w:rsid w:val="00BE175F"/>
    <w:rsid w:val="00BE1A89"/>
    <w:rsid w:val="00BE2082"/>
    <w:rsid w:val="00BE22CC"/>
    <w:rsid w:val="00BE22E0"/>
    <w:rsid w:val="00BE2C18"/>
    <w:rsid w:val="00BE2C73"/>
    <w:rsid w:val="00BE2EEF"/>
    <w:rsid w:val="00BE3279"/>
    <w:rsid w:val="00BE3352"/>
    <w:rsid w:val="00BE3383"/>
    <w:rsid w:val="00BE35B7"/>
    <w:rsid w:val="00BE365F"/>
    <w:rsid w:val="00BE3AAB"/>
    <w:rsid w:val="00BE3F08"/>
    <w:rsid w:val="00BE41C2"/>
    <w:rsid w:val="00BE4897"/>
    <w:rsid w:val="00BE4B1B"/>
    <w:rsid w:val="00BE4DB0"/>
    <w:rsid w:val="00BE4E54"/>
    <w:rsid w:val="00BE52A5"/>
    <w:rsid w:val="00BE5401"/>
    <w:rsid w:val="00BE5921"/>
    <w:rsid w:val="00BE5E21"/>
    <w:rsid w:val="00BE5FC4"/>
    <w:rsid w:val="00BE60CA"/>
    <w:rsid w:val="00BE63BD"/>
    <w:rsid w:val="00BE6559"/>
    <w:rsid w:val="00BE6B40"/>
    <w:rsid w:val="00BE7143"/>
    <w:rsid w:val="00BE7231"/>
    <w:rsid w:val="00BE7377"/>
    <w:rsid w:val="00BE77A7"/>
    <w:rsid w:val="00BE7F23"/>
    <w:rsid w:val="00BF00E4"/>
    <w:rsid w:val="00BF0202"/>
    <w:rsid w:val="00BF02D3"/>
    <w:rsid w:val="00BF086D"/>
    <w:rsid w:val="00BF0A47"/>
    <w:rsid w:val="00BF0C1A"/>
    <w:rsid w:val="00BF0C8F"/>
    <w:rsid w:val="00BF117A"/>
    <w:rsid w:val="00BF122D"/>
    <w:rsid w:val="00BF16F9"/>
    <w:rsid w:val="00BF188F"/>
    <w:rsid w:val="00BF19A9"/>
    <w:rsid w:val="00BF1E5C"/>
    <w:rsid w:val="00BF1E8F"/>
    <w:rsid w:val="00BF21BA"/>
    <w:rsid w:val="00BF2464"/>
    <w:rsid w:val="00BF2870"/>
    <w:rsid w:val="00BF2C98"/>
    <w:rsid w:val="00BF2D86"/>
    <w:rsid w:val="00BF3133"/>
    <w:rsid w:val="00BF31AA"/>
    <w:rsid w:val="00BF33E9"/>
    <w:rsid w:val="00BF3844"/>
    <w:rsid w:val="00BF398F"/>
    <w:rsid w:val="00BF3A02"/>
    <w:rsid w:val="00BF3EF6"/>
    <w:rsid w:val="00BF40A8"/>
    <w:rsid w:val="00BF41B5"/>
    <w:rsid w:val="00BF4233"/>
    <w:rsid w:val="00BF44EC"/>
    <w:rsid w:val="00BF490B"/>
    <w:rsid w:val="00BF493F"/>
    <w:rsid w:val="00BF49E1"/>
    <w:rsid w:val="00BF4DDC"/>
    <w:rsid w:val="00BF5103"/>
    <w:rsid w:val="00BF520C"/>
    <w:rsid w:val="00BF5AB5"/>
    <w:rsid w:val="00BF5B01"/>
    <w:rsid w:val="00BF612B"/>
    <w:rsid w:val="00BF614E"/>
    <w:rsid w:val="00BF639A"/>
    <w:rsid w:val="00BF6596"/>
    <w:rsid w:val="00BF6833"/>
    <w:rsid w:val="00BF69EA"/>
    <w:rsid w:val="00BF6D33"/>
    <w:rsid w:val="00BF744E"/>
    <w:rsid w:val="00BF7C76"/>
    <w:rsid w:val="00C0018C"/>
    <w:rsid w:val="00C00665"/>
    <w:rsid w:val="00C0095E"/>
    <w:rsid w:val="00C00C6D"/>
    <w:rsid w:val="00C00D72"/>
    <w:rsid w:val="00C00E40"/>
    <w:rsid w:val="00C00F79"/>
    <w:rsid w:val="00C01478"/>
    <w:rsid w:val="00C019DB"/>
    <w:rsid w:val="00C019F5"/>
    <w:rsid w:val="00C01B14"/>
    <w:rsid w:val="00C021AE"/>
    <w:rsid w:val="00C027CB"/>
    <w:rsid w:val="00C02C0A"/>
    <w:rsid w:val="00C02E0B"/>
    <w:rsid w:val="00C02F67"/>
    <w:rsid w:val="00C036B6"/>
    <w:rsid w:val="00C03723"/>
    <w:rsid w:val="00C03782"/>
    <w:rsid w:val="00C03938"/>
    <w:rsid w:val="00C03C06"/>
    <w:rsid w:val="00C03C5D"/>
    <w:rsid w:val="00C03FB0"/>
    <w:rsid w:val="00C04709"/>
    <w:rsid w:val="00C0474A"/>
    <w:rsid w:val="00C04A50"/>
    <w:rsid w:val="00C04A67"/>
    <w:rsid w:val="00C04AE0"/>
    <w:rsid w:val="00C04B1E"/>
    <w:rsid w:val="00C0508A"/>
    <w:rsid w:val="00C05289"/>
    <w:rsid w:val="00C0583F"/>
    <w:rsid w:val="00C05AB9"/>
    <w:rsid w:val="00C05BD2"/>
    <w:rsid w:val="00C060C9"/>
    <w:rsid w:val="00C061E5"/>
    <w:rsid w:val="00C067B5"/>
    <w:rsid w:val="00C06A22"/>
    <w:rsid w:val="00C07103"/>
    <w:rsid w:val="00C07182"/>
    <w:rsid w:val="00C07270"/>
    <w:rsid w:val="00C076D4"/>
    <w:rsid w:val="00C077FB"/>
    <w:rsid w:val="00C079C7"/>
    <w:rsid w:val="00C079D2"/>
    <w:rsid w:val="00C07B9F"/>
    <w:rsid w:val="00C07CDD"/>
    <w:rsid w:val="00C07F60"/>
    <w:rsid w:val="00C07FC4"/>
    <w:rsid w:val="00C1019C"/>
    <w:rsid w:val="00C10560"/>
    <w:rsid w:val="00C109A1"/>
    <w:rsid w:val="00C109BB"/>
    <w:rsid w:val="00C10BE1"/>
    <w:rsid w:val="00C10E0D"/>
    <w:rsid w:val="00C118BD"/>
    <w:rsid w:val="00C11D7B"/>
    <w:rsid w:val="00C12197"/>
    <w:rsid w:val="00C121C2"/>
    <w:rsid w:val="00C125F4"/>
    <w:rsid w:val="00C12625"/>
    <w:rsid w:val="00C128AF"/>
    <w:rsid w:val="00C12C8C"/>
    <w:rsid w:val="00C12EB8"/>
    <w:rsid w:val="00C1322E"/>
    <w:rsid w:val="00C134CF"/>
    <w:rsid w:val="00C13975"/>
    <w:rsid w:val="00C13AF7"/>
    <w:rsid w:val="00C13B35"/>
    <w:rsid w:val="00C13CF8"/>
    <w:rsid w:val="00C13EC9"/>
    <w:rsid w:val="00C141E1"/>
    <w:rsid w:val="00C141EB"/>
    <w:rsid w:val="00C14206"/>
    <w:rsid w:val="00C143A9"/>
    <w:rsid w:val="00C147A5"/>
    <w:rsid w:val="00C14AAF"/>
    <w:rsid w:val="00C14BAC"/>
    <w:rsid w:val="00C15058"/>
    <w:rsid w:val="00C15607"/>
    <w:rsid w:val="00C156AF"/>
    <w:rsid w:val="00C1577E"/>
    <w:rsid w:val="00C15A38"/>
    <w:rsid w:val="00C15D84"/>
    <w:rsid w:val="00C15DFF"/>
    <w:rsid w:val="00C15FAE"/>
    <w:rsid w:val="00C16215"/>
    <w:rsid w:val="00C166C5"/>
    <w:rsid w:val="00C17240"/>
    <w:rsid w:val="00C1726B"/>
    <w:rsid w:val="00C17401"/>
    <w:rsid w:val="00C175A7"/>
    <w:rsid w:val="00C175EC"/>
    <w:rsid w:val="00C17A94"/>
    <w:rsid w:val="00C17AC7"/>
    <w:rsid w:val="00C17C0F"/>
    <w:rsid w:val="00C17D26"/>
    <w:rsid w:val="00C20069"/>
    <w:rsid w:val="00C205BF"/>
    <w:rsid w:val="00C205E5"/>
    <w:rsid w:val="00C20ADC"/>
    <w:rsid w:val="00C20D53"/>
    <w:rsid w:val="00C20F16"/>
    <w:rsid w:val="00C20FB3"/>
    <w:rsid w:val="00C2106D"/>
    <w:rsid w:val="00C21180"/>
    <w:rsid w:val="00C213ED"/>
    <w:rsid w:val="00C215B0"/>
    <w:rsid w:val="00C2185A"/>
    <w:rsid w:val="00C220C2"/>
    <w:rsid w:val="00C221C5"/>
    <w:rsid w:val="00C22258"/>
    <w:rsid w:val="00C2247C"/>
    <w:rsid w:val="00C226F3"/>
    <w:rsid w:val="00C22A42"/>
    <w:rsid w:val="00C22A93"/>
    <w:rsid w:val="00C22BF5"/>
    <w:rsid w:val="00C2322D"/>
    <w:rsid w:val="00C23261"/>
    <w:rsid w:val="00C232EB"/>
    <w:rsid w:val="00C23359"/>
    <w:rsid w:val="00C23760"/>
    <w:rsid w:val="00C23BD0"/>
    <w:rsid w:val="00C23E40"/>
    <w:rsid w:val="00C23E93"/>
    <w:rsid w:val="00C2446C"/>
    <w:rsid w:val="00C248C1"/>
    <w:rsid w:val="00C24ABB"/>
    <w:rsid w:val="00C24D1C"/>
    <w:rsid w:val="00C24DDB"/>
    <w:rsid w:val="00C2596B"/>
    <w:rsid w:val="00C25B13"/>
    <w:rsid w:val="00C25E09"/>
    <w:rsid w:val="00C25E43"/>
    <w:rsid w:val="00C25E53"/>
    <w:rsid w:val="00C25F5B"/>
    <w:rsid w:val="00C260C6"/>
    <w:rsid w:val="00C26101"/>
    <w:rsid w:val="00C26791"/>
    <w:rsid w:val="00C26C8C"/>
    <w:rsid w:val="00C26F53"/>
    <w:rsid w:val="00C27295"/>
    <w:rsid w:val="00C2731E"/>
    <w:rsid w:val="00C27322"/>
    <w:rsid w:val="00C274D3"/>
    <w:rsid w:val="00C27662"/>
    <w:rsid w:val="00C27668"/>
    <w:rsid w:val="00C2771F"/>
    <w:rsid w:val="00C278D5"/>
    <w:rsid w:val="00C27F21"/>
    <w:rsid w:val="00C30201"/>
    <w:rsid w:val="00C30260"/>
    <w:rsid w:val="00C30323"/>
    <w:rsid w:val="00C30337"/>
    <w:rsid w:val="00C3062D"/>
    <w:rsid w:val="00C306C4"/>
    <w:rsid w:val="00C30759"/>
    <w:rsid w:val="00C30D7A"/>
    <w:rsid w:val="00C30E21"/>
    <w:rsid w:val="00C30FE5"/>
    <w:rsid w:val="00C31031"/>
    <w:rsid w:val="00C31EF4"/>
    <w:rsid w:val="00C3226D"/>
    <w:rsid w:val="00C32323"/>
    <w:rsid w:val="00C3241C"/>
    <w:rsid w:val="00C329B2"/>
    <w:rsid w:val="00C3318C"/>
    <w:rsid w:val="00C332D0"/>
    <w:rsid w:val="00C333AC"/>
    <w:rsid w:val="00C33865"/>
    <w:rsid w:val="00C338DA"/>
    <w:rsid w:val="00C33BCC"/>
    <w:rsid w:val="00C34175"/>
    <w:rsid w:val="00C3463A"/>
    <w:rsid w:val="00C346C4"/>
    <w:rsid w:val="00C347EC"/>
    <w:rsid w:val="00C34824"/>
    <w:rsid w:val="00C349DA"/>
    <w:rsid w:val="00C34FD6"/>
    <w:rsid w:val="00C35401"/>
    <w:rsid w:val="00C35BCD"/>
    <w:rsid w:val="00C35E39"/>
    <w:rsid w:val="00C3620A"/>
    <w:rsid w:val="00C3624F"/>
    <w:rsid w:val="00C364F7"/>
    <w:rsid w:val="00C36544"/>
    <w:rsid w:val="00C36688"/>
    <w:rsid w:val="00C366DC"/>
    <w:rsid w:val="00C37436"/>
    <w:rsid w:val="00C37693"/>
    <w:rsid w:val="00C3796D"/>
    <w:rsid w:val="00C37D88"/>
    <w:rsid w:val="00C37F8B"/>
    <w:rsid w:val="00C40789"/>
    <w:rsid w:val="00C40B8A"/>
    <w:rsid w:val="00C41041"/>
    <w:rsid w:val="00C413A5"/>
    <w:rsid w:val="00C418D3"/>
    <w:rsid w:val="00C41C18"/>
    <w:rsid w:val="00C42075"/>
    <w:rsid w:val="00C427A3"/>
    <w:rsid w:val="00C4281D"/>
    <w:rsid w:val="00C4287D"/>
    <w:rsid w:val="00C429B0"/>
    <w:rsid w:val="00C42C42"/>
    <w:rsid w:val="00C42FFC"/>
    <w:rsid w:val="00C4302C"/>
    <w:rsid w:val="00C431E3"/>
    <w:rsid w:val="00C432F5"/>
    <w:rsid w:val="00C43598"/>
    <w:rsid w:val="00C438C1"/>
    <w:rsid w:val="00C439E3"/>
    <w:rsid w:val="00C43A2F"/>
    <w:rsid w:val="00C43F83"/>
    <w:rsid w:val="00C4407B"/>
    <w:rsid w:val="00C44109"/>
    <w:rsid w:val="00C441E2"/>
    <w:rsid w:val="00C4445E"/>
    <w:rsid w:val="00C44567"/>
    <w:rsid w:val="00C44DC1"/>
    <w:rsid w:val="00C45179"/>
    <w:rsid w:val="00C45BA9"/>
    <w:rsid w:val="00C45D1A"/>
    <w:rsid w:val="00C45FC7"/>
    <w:rsid w:val="00C467C7"/>
    <w:rsid w:val="00C469EC"/>
    <w:rsid w:val="00C46AB4"/>
    <w:rsid w:val="00C46CAE"/>
    <w:rsid w:val="00C47072"/>
    <w:rsid w:val="00C47419"/>
    <w:rsid w:val="00C47D36"/>
    <w:rsid w:val="00C47F29"/>
    <w:rsid w:val="00C47FBE"/>
    <w:rsid w:val="00C50329"/>
    <w:rsid w:val="00C509CE"/>
    <w:rsid w:val="00C509DB"/>
    <w:rsid w:val="00C50AF4"/>
    <w:rsid w:val="00C51539"/>
    <w:rsid w:val="00C51621"/>
    <w:rsid w:val="00C517EC"/>
    <w:rsid w:val="00C51897"/>
    <w:rsid w:val="00C51AEB"/>
    <w:rsid w:val="00C51BFD"/>
    <w:rsid w:val="00C5202A"/>
    <w:rsid w:val="00C52110"/>
    <w:rsid w:val="00C5234C"/>
    <w:rsid w:val="00C523BB"/>
    <w:rsid w:val="00C526CC"/>
    <w:rsid w:val="00C52702"/>
    <w:rsid w:val="00C529E3"/>
    <w:rsid w:val="00C52CCA"/>
    <w:rsid w:val="00C52D08"/>
    <w:rsid w:val="00C5353B"/>
    <w:rsid w:val="00C536D4"/>
    <w:rsid w:val="00C53951"/>
    <w:rsid w:val="00C53FE2"/>
    <w:rsid w:val="00C541D2"/>
    <w:rsid w:val="00C541E3"/>
    <w:rsid w:val="00C542DD"/>
    <w:rsid w:val="00C5477F"/>
    <w:rsid w:val="00C549FE"/>
    <w:rsid w:val="00C54C83"/>
    <w:rsid w:val="00C55058"/>
    <w:rsid w:val="00C55BF9"/>
    <w:rsid w:val="00C55CF3"/>
    <w:rsid w:val="00C55EB3"/>
    <w:rsid w:val="00C56033"/>
    <w:rsid w:val="00C56370"/>
    <w:rsid w:val="00C565CD"/>
    <w:rsid w:val="00C566B6"/>
    <w:rsid w:val="00C567B9"/>
    <w:rsid w:val="00C56AAC"/>
    <w:rsid w:val="00C571F6"/>
    <w:rsid w:val="00C572B6"/>
    <w:rsid w:val="00C5751B"/>
    <w:rsid w:val="00C575EF"/>
    <w:rsid w:val="00C5774F"/>
    <w:rsid w:val="00C578C9"/>
    <w:rsid w:val="00C579EE"/>
    <w:rsid w:val="00C57A01"/>
    <w:rsid w:val="00C60342"/>
    <w:rsid w:val="00C60E82"/>
    <w:rsid w:val="00C6116A"/>
    <w:rsid w:val="00C615C8"/>
    <w:rsid w:val="00C61FA9"/>
    <w:rsid w:val="00C62218"/>
    <w:rsid w:val="00C622B9"/>
    <w:rsid w:val="00C62484"/>
    <w:rsid w:val="00C62625"/>
    <w:rsid w:val="00C62E1A"/>
    <w:rsid w:val="00C62E92"/>
    <w:rsid w:val="00C6396B"/>
    <w:rsid w:val="00C63E04"/>
    <w:rsid w:val="00C63EB8"/>
    <w:rsid w:val="00C63FEE"/>
    <w:rsid w:val="00C6401A"/>
    <w:rsid w:val="00C6425A"/>
    <w:rsid w:val="00C64668"/>
    <w:rsid w:val="00C64915"/>
    <w:rsid w:val="00C64D52"/>
    <w:rsid w:val="00C65088"/>
    <w:rsid w:val="00C650EB"/>
    <w:rsid w:val="00C6513E"/>
    <w:rsid w:val="00C65181"/>
    <w:rsid w:val="00C65196"/>
    <w:rsid w:val="00C6554A"/>
    <w:rsid w:val="00C65556"/>
    <w:rsid w:val="00C655DF"/>
    <w:rsid w:val="00C656A6"/>
    <w:rsid w:val="00C656FA"/>
    <w:rsid w:val="00C65B21"/>
    <w:rsid w:val="00C65FBC"/>
    <w:rsid w:val="00C662C9"/>
    <w:rsid w:val="00C6668D"/>
    <w:rsid w:val="00C66A89"/>
    <w:rsid w:val="00C66AEB"/>
    <w:rsid w:val="00C66B3D"/>
    <w:rsid w:val="00C66B5E"/>
    <w:rsid w:val="00C66BEC"/>
    <w:rsid w:val="00C66BFB"/>
    <w:rsid w:val="00C66D8B"/>
    <w:rsid w:val="00C67085"/>
    <w:rsid w:val="00C67135"/>
    <w:rsid w:val="00C67146"/>
    <w:rsid w:val="00C67317"/>
    <w:rsid w:val="00C6784A"/>
    <w:rsid w:val="00C6793E"/>
    <w:rsid w:val="00C67956"/>
    <w:rsid w:val="00C67A10"/>
    <w:rsid w:val="00C67AA7"/>
    <w:rsid w:val="00C67B98"/>
    <w:rsid w:val="00C67E79"/>
    <w:rsid w:val="00C70312"/>
    <w:rsid w:val="00C70368"/>
    <w:rsid w:val="00C703A1"/>
    <w:rsid w:val="00C70477"/>
    <w:rsid w:val="00C7059E"/>
    <w:rsid w:val="00C70701"/>
    <w:rsid w:val="00C70762"/>
    <w:rsid w:val="00C7108C"/>
    <w:rsid w:val="00C71167"/>
    <w:rsid w:val="00C71371"/>
    <w:rsid w:val="00C7145F"/>
    <w:rsid w:val="00C715C9"/>
    <w:rsid w:val="00C71686"/>
    <w:rsid w:val="00C7179B"/>
    <w:rsid w:val="00C71B57"/>
    <w:rsid w:val="00C71F6E"/>
    <w:rsid w:val="00C721B0"/>
    <w:rsid w:val="00C724FD"/>
    <w:rsid w:val="00C727BA"/>
    <w:rsid w:val="00C72B33"/>
    <w:rsid w:val="00C72B37"/>
    <w:rsid w:val="00C732DA"/>
    <w:rsid w:val="00C73543"/>
    <w:rsid w:val="00C73673"/>
    <w:rsid w:val="00C7377E"/>
    <w:rsid w:val="00C73D75"/>
    <w:rsid w:val="00C74772"/>
    <w:rsid w:val="00C747CA"/>
    <w:rsid w:val="00C74B29"/>
    <w:rsid w:val="00C74B74"/>
    <w:rsid w:val="00C74B90"/>
    <w:rsid w:val="00C74D1D"/>
    <w:rsid w:val="00C7512D"/>
    <w:rsid w:val="00C751E5"/>
    <w:rsid w:val="00C75625"/>
    <w:rsid w:val="00C757C6"/>
    <w:rsid w:val="00C75A09"/>
    <w:rsid w:val="00C75A58"/>
    <w:rsid w:val="00C75A6B"/>
    <w:rsid w:val="00C75B0A"/>
    <w:rsid w:val="00C75B10"/>
    <w:rsid w:val="00C76109"/>
    <w:rsid w:val="00C763B1"/>
    <w:rsid w:val="00C76A00"/>
    <w:rsid w:val="00C76CDA"/>
    <w:rsid w:val="00C7710D"/>
    <w:rsid w:val="00C7736E"/>
    <w:rsid w:val="00C7741A"/>
    <w:rsid w:val="00C7752A"/>
    <w:rsid w:val="00C77559"/>
    <w:rsid w:val="00C775D9"/>
    <w:rsid w:val="00C77747"/>
    <w:rsid w:val="00C77BEE"/>
    <w:rsid w:val="00C77FDD"/>
    <w:rsid w:val="00C80286"/>
    <w:rsid w:val="00C804C4"/>
    <w:rsid w:val="00C80710"/>
    <w:rsid w:val="00C80D2A"/>
    <w:rsid w:val="00C80EB9"/>
    <w:rsid w:val="00C81037"/>
    <w:rsid w:val="00C81099"/>
    <w:rsid w:val="00C81327"/>
    <w:rsid w:val="00C81398"/>
    <w:rsid w:val="00C815CC"/>
    <w:rsid w:val="00C81A7B"/>
    <w:rsid w:val="00C81EBE"/>
    <w:rsid w:val="00C8203D"/>
    <w:rsid w:val="00C8240C"/>
    <w:rsid w:val="00C82416"/>
    <w:rsid w:val="00C82448"/>
    <w:rsid w:val="00C825F0"/>
    <w:rsid w:val="00C82D0D"/>
    <w:rsid w:val="00C82F67"/>
    <w:rsid w:val="00C833B1"/>
    <w:rsid w:val="00C83527"/>
    <w:rsid w:val="00C8390D"/>
    <w:rsid w:val="00C83B2B"/>
    <w:rsid w:val="00C83BBE"/>
    <w:rsid w:val="00C83EF4"/>
    <w:rsid w:val="00C84174"/>
    <w:rsid w:val="00C843D8"/>
    <w:rsid w:val="00C843E1"/>
    <w:rsid w:val="00C8476C"/>
    <w:rsid w:val="00C84B60"/>
    <w:rsid w:val="00C84BB9"/>
    <w:rsid w:val="00C84CF7"/>
    <w:rsid w:val="00C8567B"/>
    <w:rsid w:val="00C856C3"/>
    <w:rsid w:val="00C857E3"/>
    <w:rsid w:val="00C85DE0"/>
    <w:rsid w:val="00C85ED1"/>
    <w:rsid w:val="00C861E1"/>
    <w:rsid w:val="00C862BD"/>
    <w:rsid w:val="00C86472"/>
    <w:rsid w:val="00C86592"/>
    <w:rsid w:val="00C8679C"/>
    <w:rsid w:val="00C86C0C"/>
    <w:rsid w:val="00C86F09"/>
    <w:rsid w:val="00C871AA"/>
    <w:rsid w:val="00C87486"/>
    <w:rsid w:val="00C87527"/>
    <w:rsid w:val="00C8782D"/>
    <w:rsid w:val="00C87939"/>
    <w:rsid w:val="00C901A5"/>
    <w:rsid w:val="00C90460"/>
    <w:rsid w:val="00C90800"/>
    <w:rsid w:val="00C908F3"/>
    <w:rsid w:val="00C90A9A"/>
    <w:rsid w:val="00C90BBD"/>
    <w:rsid w:val="00C90CE0"/>
    <w:rsid w:val="00C90F7E"/>
    <w:rsid w:val="00C9113C"/>
    <w:rsid w:val="00C917DF"/>
    <w:rsid w:val="00C91C27"/>
    <w:rsid w:val="00C91DE7"/>
    <w:rsid w:val="00C91EBB"/>
    <w:rsid w:val="00C92205"/>
    <w:rsid w:val="00C923A2"/>
    <w:rsid w:val="00C925D1"/>
    <w:rsid w:val="00C92743"/>
    <w:rsid w:val="00C9278A"/>
    <w:rsid w:val="00C92BF4"/>
    <w:rsid w:val="00C92DBC"/>
    <w:rsid w:val="00C92DD7"/>
    <w:rsid w:val="00C92F33"/>
    <w:rsid w:val="00C92F79"/>
    <w:rsid w:val="00C932F1"/>
    <w:rsid w:val="00C93935"/>
    <w:rsid w:val="00C93A7A"/>
    <w:rsid w:val="00C93D01"/>
    <w:rsid w:val="00C93E4C"/>
    <w:rsid w:val="00C94235"/>
    <w:rsid w:val="00C9431E"/>
    <w:rsid w:val="00C946F9"/>
    <w:rsid w:val="00C94ACE"/>
    <w:rsid w:val="00C94C9E"/>
    <w:rsid w:val="00C94E77"/>
    <w:rsid w:val="00C95B50"/>
    <w:rsid w:val="00C9613C"/>
    <w:rsid w:val="00C96481"/>
    <w:rsid w:val="00C966EA"/>
    <w:rsid w:val="00C96D1C"/>
    <w:rsid w:val="00CA0363"/>
    <w:rsid w:val="00CA08E0"/>
    <w:rsid w:val="00CA09C2"/>
    <w:rsid w:val="00CA0C2C"/>
    <w:rsid w:val="00CA0D2C"/>
    <w:rsid w:val="00CA1203"/>
    <w:rsid w:val="00CA1328"/>
    <w:rsid w:val="00CA16D3"/>
    <w:rsid w:val="00CA23F5"/>
    <w:rsid w:val="00CA2517"/>
    <w:rsid w:val="00CA259B"/>
    <w:rsid w:val="00CA3029"/>
    <w:rsid w:val="00CA30A3"/>
    <w:rsid w:val="00CA3369"/>
    <w:rsid w:val="00CA38FE"/>
    <w:rsid w:val="00CA3AFA"/>
    <w:rsid w:val="00CA3F59"/>
    <w:rsid w:val="00CA406D"/>
    <w:rsid w:val="00CA42EA"/>
    <w:rsid w:val="00CA458C"/>
    <w:rsid w:val="00CA485E"/>
    <w:rsid w:val="00CA4A7F"/>
    <w:rsid w:val="00CA4ADA"/>
    <w:rsid w:val="00CA4C02"/>
    <w:rsid w:val="00CA4C8A"/>
    <w:rsid w:val="00CA505E"/>
    <w:rsid w:val="00CA519A"/>
    <w:rsid w:val="00CA5289"/>
    <w:rsid w:val="00CA5505"/>
    <w:rsid w:val="00CA5709"/>
    <w:rsid w:val="00CA5B93"/>
    <w:rsid w:val="00CA5D87"/>
    <w:rsid w:val="00CA5E25"/>
    <w:rsid w:val="00CA61F0"/>
    <w:rsid w:val="00CA631C"/>
    <w:rsid w:val="00CA670C"/>
    <w:rsid w:val="00CA6A11"/>
    <w:rsid w:val="00CA798C"/>
    <w:rsid w:val="00CA7AC9"/>
    <w:rsid w:val="00CA7F26"/>
    <w:rsid w:val="00CB0198"/>
    <w:rsid w:val="00CB0199"/>
    <w:rsid w:val="00CB095E"/>
    <w:rsid w:val="00CB0BE3"/>
    <w:rsid w:val="00CB0CD7"/>
    <w:rsid w:val="00CB0F18"/>
    <w:rsid w:val="00CB1064"/>
    <w:rsid w:val="00CB1376"/>
    <w:rsid w:val="00CB1700"/>
    <w:rsid w:val="00CB1732"/>
    <w:rsid w:val="00CB18B4"/>
    <w:rsid w:val="00CB1A9E"/>
    <w:rsid w:val="00CB1BCE"/>
    <w:rsid w:val="00CB1C76"/>
    <w:rsid w:val="00CB1C7A"/>
    <w:rsid w:val="00CB1E40"/>
    <w:rsid w:val="00CB1F81"/>
    <w:rsid w:val="00CB23A9"/>
    <w:rsid w:val="00CB23EC"/>
    <w:rsid w:val="00CB299F"/>
    <w:rsid w:val="00CB2AC8"/>
    <w:rsid w:val="00CB2B8D"/>
    <w:rsid w:val="00CB2CE6"/>
    <w:rsid w:val="00CB2FA7"/>
    <w:rsid w:val="00CB31F8"/>
    <w:rsid w:val="00CB32F7"/>
    <w:rsid w:val="00CB3579"/>
    <w:rsid w:val="00CB3A47"/>
    <w:rsid w:val="00CB3B4A"/>
    <w:rsid w:val="00CB3D8B"/>
    <w:rsid w:val="00CB3DE8"/>
    <w:rsid w:val="00CB3E58"/>
    <w:rsid w:val="00CB3EEF"/>
    <w:rsid w:val="00CB421C"/>
    <w:rsid w:val="00CB44D3"/>
    <w:rsid w:val="00CB45DE"/>
    <w:rsid w:val="00CB4609"/>
    <w:rsid w:val="00CB473D"/>
    <w:rsid w:val="00CB48AD"/>
    <w:rsid w:val="00CB4FDA"/>
    <w:rsid w:val="00CB521D"/>
    <w:rsid w:val="00CB567F"/>
    <w:rsid w:val="00CB57DC"/>
    <w:rsid w:val="00CB5A3A"/>
    <w:rsid w:val="00CB5AE1"/>
    <w:rsid w:val="00CB5AE5"/>
    <w:rsid w:val="00CB5CC2"/>
    <w:rsid w:val="00CB67CA"/>
    <w:rsid w:val="00CB6A42"/>
    <w:rsid w:val="00CB71B5"/>
    <w:rsid w:val="00CB73B3"/>
    <w:rsid w:val="00CB73E4"/>
    <w:rsid w:val="00CB743A"/>
    <w:rsid w:val="00CB7594"/>
    <w:rsid w:val="00CB75C2"/>
    <w:rsid w:val="00CB7A00"/>
    <w:rsid w:val="00CB7CD7"/>
    <w:rsid w:val="00CB7F1C"/>
    <w:rsid w:val="00CC0184"/>
    <w:rsid w:val="00CC026C"/>
    <w:rsid w:val="00CC0632"/>
    <w:rsid w:val="00CC08F5"/>
    <w:rsid w:val="00CC095D"/>
    <w:rsid w:val="00CC0991"/>
    <w:rsid w:val="00CC1167"/>
    <w:rsid w:val="00CC117D"/>
    <w:rsid w:val="00CC1591"/>
    <w:rsid w:val="00CC15CF"/>
    <w:rsid w:val="00CC168F"/>
    <w:rsid w:val="00CC1832"/>
    <w:rsid w:val="00CC1BC9"/>
    <w:rsid w:val="00CC1EC3"/>
    <w:rsid w:val="00CC21EF"/>
    <w:rsid w:val="00CC2831"/>
    <w:rsid w:val="00CC28CA"/>
    <w:rsid w:val="00CC2AE3"/>
    <w:rsid w:val="00CC2E18"/>
    <w:rsid w:val="00CC2FD5"/>
    <w:rsid w:val="00CC304A"/>
    <w:rsid w:val="00CC30CF"/>
    <w:rsid w:val="00CC3323"/>
    <w:rsid w:val="00CC349D"/>
    <w:rsid w:val="00CC3517"/>
    <w:rsid w:val="00CC35C3"/>
    <w:rsid w:val="00CC3676"/>
    <w:rsid w:val="00CC372D"/>
    <w:rsid w:val="00CC37C3"/>
    <w:rsid w:val="00CC3B3B"/>
    <w:rsid w:val="00CC4121"/>
    <w:rsid w:val="00CC417E"/>
    <w:rsid w:val="00CC4238"/>
    <w:rsid w:val="00CC430F"/>
    <w:rsid w:val="00CC4349"/>
    <w:rsid w:val="00CC434E"/>
    <w:rsid w:val="00CC4B76"/>
    <w:rsid w:val="00CC4CC5"/>
    <w:rsid w:val="00CC4E6C"/>
    <w:rsid w:val="00CC52A1"/>
    <w:rsid w:val="00CC52CB"/>
    <w:rsid w:val="00CC5583"/>
    <w:rsid w:val="00CC5CAD"/>
    <w:rsid w:val="00CC5EA1"/>
    <w:rsid w:val="00CC6037"/>
    <w:rsid w:val="00CC63D5"/>
    <w:rsid w:val="00CC6593"/>
    <w:rsid w:val="00CC6878"/>
    <w:rsid w:val="00CC6A47"/>
    <w:rsid w:val="00CC6F00"/>
    <w:rsid w:val="00CC712B"/>
    <w:rsid w:val="00CC72C8"/>
    <w:rsid w:val="00CC7851"/>
    <w:rsid w:val="00CD00CF"/>
    <w:rsid w:val="00CD0325"/>
    <w:rsid w:val="00CD0A5A"/>
    <w:rsid w:val="00CD0B68"/>
    <w:rsid w:val="00CD0BB1"/>
    <w:rsid w:val="00CD0C1B"/>
    <w:rsid w:val="00CD0C88"/>
    <w:rsid w:val="00CD0EF0"/>
    <w:rsid w:val="00CD1406"/>
    <w:rsid w:val="00CD183B"/>
    <w:rsid w:val="00CD1B0A"/>
    <w:rsid w:val="00CD1C16"/>
    <w:rsid w:val="00CD1DA5"/>
    <w:rsid w:val="00CD1E92"/>
    <w:rsid w:val="00CD1F78"/>
    <w:rsid w:val="00CD20E3"/>
    <w:rsid w:val="00CD22B0"/>
    <w:rsid w:val="00CD23C1"/>
    <w:rsid w:val="00CD23E9"/>
    <w:rsid w:val="00CD2885"/>
    <w:rsid w:val="00CD2AA0"/>
    <w:rsid w:val="00CD2AF4"/>
    <w:rsid w:val="00CD3343"/>
    <w:rsid w:val="00CD34CC"/>
    <w:rsid w:val="00CD353F"/>
    <w:rsid w:val="00CD3742"/>
    <w:rsid w:val="00CD3907"/>
    <w:rsid w:val="00CD39E9"/>
    <w:rsid w:val="00CD3D03"/>
    <w:rsid w:val="00CD3FD9"/>
    <w:rsid w:val="00CD4169"/>
    <w:rsid w:val="00CD41D2"/>
    <w:rsid w:val="00CD4D4E"/>
    <w:rsid w:val="00CD4E21"/>
    <w:rsid w:val="00CD5113"/>
    <w:rsid w:val="00CD512B"/>
    <w:rsid w:val="00CD572E"/>
    <w:rsid w:val="00CD5BE1"/>
    <w:rsid w:val="00CD5C24"/>
    <w:rsid w:val="00CD5DD5"/>
    <w:rsid w:val="00CD6617"/>
    <w:rsid w:val="00CD6660"/>
    <w:rsid w:val="00CD67F1"/>
    <w:rsid w:val="00CD6F7B"/>
    <w:rsid w:val="00CD7394"/>
    <w:rsid w:val="00CD7585"/>
    <w:rsid w:val="00CD7879"/>
    <w:rsid w:val="00CD7967"/>
    <w:rsid w:val="00CD7C11"/>
    <w:rsid w:val="00CD7E61"/>
    <w:rsid w:val="00CE0504"/>
    <w:rsid w:val="00CE05D7"/>
    <w:rsid w:val="00CE0610"/>
    <w:rsid w:val="00CE092B"/>
    <w:rsid w:val="00CE0EB1"/>
    <w:rsid w:val="00CE13AF"/>
    <w:rsid w:val="00CE15C4"/>
    <w:rsid w:val="00CE1663"/>
    <w:rsid w:val="00CE187B"/>
    <w:rsid w:val="00CE1BCB"/>
    <w:rsid w:val="00CE1C3F"/>
    <w:rsid w:val="00CE21C9"/>
    <w:rsid w:val="00CE262A"/>
    <w:rsid w:val="00CE2764"/>
    <w:rsid w:val="00CE2969"/>
    <w:rsid w:val="00CE2B2B"/>
    <w:rsid w:val="00CE2B85"/>
    <w:rsid w:val="00CE2F5B"/>
    <w:rsid w:val="00CE33C2"/>
    <w:rsid w:val="00CE3446"/>
    <w:rsid w:val="00CE364D"/>
    <w:rsid w:val="00CE3AA7"/>
    <w:rsid w:val="00CE4775"/>
    <w:rsid w:val="00CE52D2"/>
    <w:rsid w:val="00CE5548"/>
    <w:rsid w:val="00CE59DF"/>
    <w:rsid w:val="00CE5EB7"/>
    <w:rsid w:val="00CE635F"/>
    <w:rsid w:val="00CE66BE"/>
    <w:rsid w:val="00CE6844"/>
    <w:rsid w:val="00CE6A1A"/>
    <w:rsid w:val="00CE6A6E"/>
    <w:rsid w:val="00CE6C88"/>
    <w:rsid w:val="00CE6D77"/>
    <w:rsid w:val="00CE6E3D"/>
    <w:rsid w:val="00CE6ECE"/>
    <w:rsid w:val="00CE700D"/>
    <w:rsid w:val="00CE7037"/>
    <w:rsid w:val="00CE737B"/>
    <w:rsid w:val="00CE741F"/>
    <w:rsid w:val="00CE7474"/>
    <w:rsid w:val="00CE7580"/>
    <w:rsid w:val="00CE76F4"/>
    <w:rsid w:val="00CE7700"/>
    <w:rsid w:val="00CE77F1"/>
    <w:rsid w:val="00CE784A"/>
    <w:rsid w:val="00CE7A4B"/>
    <w:rsid w:val="00CE7AC2"/>
    <w:rsid w:val="00CE7BB2"/>
    <w:rsid w:val="00CE7DBF"/>
    <w:rsid w:val="00CF010A"/>
    <w:rsid w:val="00CF01A4"/>
    <w:rsid w:val="00CF0565"/>
    <w:rsid w:val="00CF073B"/>
    <w:rsid w:val="00CF07FD"/>
    <w:rsid w:val="00CF0D80"/>
    <w:rsid w:val="00CF18B0"/>
    <w:rsid w:val="00CF1AE3"/>
    <w:rsid w:val="00CF1EA4"/>
    <w:rsid w:val="00CF23A9"/>
    <w:rsid w:val="00CF2845"/>
    <w:rsid w:val="00CF285C"/>
    <w:rsid w:val="00CF285D"/>
    <w:rsid w:val="00CF2E79"/>
    <w:rsid w:val="00CF2E7B"/>
    <w:rsid w:val="00CF31CC"/>
    <w:rsid w:val="00CF361F"/>
    <w:rsid w:val="00CF36DB"/>
    <w:rsid w:val="00CF3951"/>
    <w:rsid w:val="00CF3A55"/>
    <w:rsid w:val="00CF41D4"/>
    <w:rsid w:val="00CF4412"/>
    <w:rsid w:val="00CF4620"/>
    <w:rsid w:val="00CF4D69"/>
    <w:rsid w:val="00CF504F"/>
    <w:rsid w:val="00CF534B"/>
    <w:rsid w:val="00CF53F3"/>
    <w:rsid w:val="00CF5836"/>
    <w:rsid w:val="00CF59A9"/>
    <w:rsid w:val="00CF5FDE"/>
    <w:rsid w:val="00CF6125"/>
    <w:rsid w:val="00CF63DD"/>
    <w:rsid w:val="00CF6595"/>
    <w:rsid w:val="00CF65B9"/>
    <w:rsid w:val="00CF67A4"/>
    <w:rsid w:val="00CF6959"/>
    <w:rsid w:val="00CF69C5"/>
    <w:rsid w:val="00CF6E25"/>
    <w:rsid w:val="00CF746B"/>
    <w:rsid w:val="00CF77BF"/>
    <w:rsid w:val="00CF7B67"/>
    <w:rsid w:val="00CF7D73"/>
    <w:rsid w:val="00CF7F00"/>
    <w:rsid w:val="00D000D2"/>
    <w:rsid w:val="00D004D9"/>
    <w:rsid w:val="00D00A0D"/>
    <w:rsid w:val="00D01139"/>
    <w:rsid w:val="00D01679"/>
    <w:rsid w:val="00D01816"/>
    <w:rsid w:val="00D01967"/>
    <w:rsid w:val="00D02103"/>
    <w:rsid w:val="00D0254D"/>
    <w:rsid w:val="00D030A9"/>
    <w:rsid w:val="00D03248"/>
    <w:rsid w:val="00D034A8"/>
    <w:rsid w:val="00D0377F"/>
    <w:rsid w:val="00D03913"/>
    <w:rsid w:val="00D03A0D"/>
    <w:rsid w:val="00D03A75"/>
    <w:rsid w:val="00D03E94"/>
    <w:rsid w:val="00D0477A"/>
    <w:rsid w:val="00D04789"/>
    <w:rsid w:val="00D04857"/>
    <w:rsid w:val="00D0509B"/>
    <w:rsid w:val="00D05299"/>
    <w:rsid w:val="00D0586D"/>
    <w:rsid w:val="00D05917"/>
    <w:rsid w:val="00D059EC"/>
    <w:rsid w:val="00D05A73"/>
    <w:rsid w:val="00D05E12"/>
    <w:rsid w:val="00D05E2F"/>
    <w:rsid w:val="00D05F7C"/>
    <w:rsid w:val="00D062F1"/>
    <w:rsid w:val="00D0633A"/>
    <w:rsid w:val="00D066C3"/>
    <w:rsid w:val="00D06891"/>
    <w:rsid w:val="00D06C94"/>
    <w:rsid w:val="00D06EE1"/>
    <w:rsid w:val="00D07365"/>
    <w:rsid w:val="00D076AF"/>
    <w:rsid w:val="00D07AB5"/>
    <w:rsid w:val="00D07FB0"/>
    <w:rsid w:val="00D100AB"/>
    <w:rsid w:val="00D10391"/>
    <w:rsid w:val="00D103F6"/>
    <w:rsid w:val="00D107AB"/>
    <w:rsid w:val="00D10B67"/>
    <w:rsid w:val="00D10DF2"/>
    <w:rsid w:val="00D113E7"/>
    <w:rsid w:val="00D1153D"/>
    <w:rsid w:val="00D119EE"/>
    <w:rsid w:val="00D11A18"/>
    <w:rsid w:val="00D11BC2"/>
    <w:rsid w:val="00D11BFE"/>
    <w:rsid w:val="00D11F5A"/>
    <w:rsid w:val="00D1212E"/>
    <w:rsid w:val="00D12237"/>
    <w:rsid w:val="00D1226A"/>
    <w:rsid w:val="00D124F4"/>
    <w:rsid w:val="00D126D0"/>
    <w:rsid w:val="00D1270F"/>
    <w:rsid w:val="00D12762"/>
    <w:rsid w:val="00D129B7"/>
    <w:rsid w:val="00D13071"/>
    <w:rsid w:val="00D1322B"/>
    <w:rsid w:val="00D132B1"/>
    <w:rsid w:val="00D134F6"/>
    <w:rsid w:val="00D139F0"/>
    <w:rsid w:val="00D13EE2"/>
    <w:rsid w:val="00D13FC2"/>
    <w:rsid w:val="00D14029"/>
    <w:rsid w:val="00D141DD"/>
    <w:rsid w:val="00D142DA"/>
    <w:rsid w:val="00D1499B"/>
    <w:rsid w:val="00D14AE6"/>
    <w:rsid w:val="00D14C34"/>
    <w:rsid w:val="00D14C4B"/>
    <w:rsid w:val="00D1535C"/>
    <w:rsid w:val="00D1540E"/>
    <w:rsid w:val="00D156A5"/>
    <w:rsid w:val="00D156DB"/>
    <w:rsid w:val="00D157CC"/>
    <w:rsid w:val="00D15958"/>
    <w:rsid w:val="00D159A5"/>
    <w:rsid w:val="00D15B22"/>
    <w:rsid w:val="00D15EF5"/>
    <w:rsid w:val="00D16321"/>
    <w:rsid w:val="00D16526"/>
    <w:rsid w:val="00D16B08"/>
    <w:rsid w:val="00D16C8C"/>
    <w:rsid w:val="00D173D0"/>
    <w:rsid w:val="00D1797A"/>
    <w:rsid w:val="00D17CAE"/>
    <w:rsid w:val="00D17E30"/>
    <w:rsid w:val="00D200D5"/>
    <w:rsid w:val="00D205FA"/>
    <w:rsid w:val="00D2082A"/>
    <w:rsid w:val="00D20AC1"/>
    <w:rsid w:val="00D20AE3"/>
    <w:rsid w:val="00D20D62"/>
    <w:rsid w:val="00D21232"/>
    <w:rsid w:val="00D212FF"/>
    <w:rsid w:val="00D217B2"/>
    <w:rsid w:val="00D217C9"/>
    <w:rsid w:val="00D218C0"/>
    <w:rsid w:val="00D21956"/>
    <w:rsid w:val="00D21989"/>
    <w:rsid w:val="00D21CA2"/>
    <w:rsid w:val="00D21D17"/>
    <w:rsid w:val="00D21FAB"/>
    <w:rsid w:val="00D228BF"/>
    <w:rsid w:val="00D22E7A"/>
    <w:rsid w:val="00D22F9B"/>
    <w:rsid w:val="00D23365"/>
    <w:rsid w:val="00D2338E"/>
    <w:rsid w:val="00D236A6"/>
    <w:rsid w:val="00D23941"/>
    <w:rsid w:val="00D23B04"/>
    <w:rsid w:val="00D242FF"/>
    <w:rsid w:val="00D250B7"/>
    <w:rsid w:val="00D25185"/>
    <w:rsid w:val="00D2577D"/>
    <w:rsid w:val="00D25FDF"/>
    <w:rsid w:val="00D260CD"/>
    <w:rsid w:val="00D26312"/>
    <w:rsid w:val="00D26419"/>
    <w:rsid w:val="00D2685E"/>
    <w:rsid w:val="00D269D0"/>
    <w:rsid w:val="00D26D92"/>
    <w:rsid w:val="00D270F1"/>
    <w:rsid w:val="00D273DE"/>
    <w:rsid w:val="00D275AA"/>
    <w:rsid w:val="00D27662"/>
    <w:rsid w:val="00D276AC"/>
    <w:rsid w:val="00D27759"/>
    <w:rsid w:val="00D27C85"/>
    <w:rsid w:val="00D27D0F"/>
    <w:rsid w:val="00D3027A"/>
    <w:rsid w:val="00D30833"/>
    <w:rsid w:val="00D3099B"/>
    <w:rsid w:val="00D30A5F"/>
    <w:rsid w:val="00D30C15"/>
    <w:rsid w:val="00D31226"/>
    <w:rsid w:val="00D31345"/>
    <w:rsid w:val="00D313E1"/>
    <w:rsid w:val="00D3159E"/>
    <w:rsid w:val="00D31E09"/>
    <w:rsid w:val="00D31FEA"/>
    <w:rsid w:val="00D3215B"/>
    <w:rsid w:val="00D32233"/>
    <w:rsid w:val="00D3265C"/>
    <w:rsid w:val="00D32F25"/>
    <w:rsid w:val="00D3303B"/>
    <w:rsid w:val="00D33379"/>
    <w:rsid w:val="00D33802"/>
    <w:rsid w:val="00D342C8"/>
    <w:rsid w:val="00D343C6"/>
    <w:rsid w:val="00D34525"/>
    <w:rsid w:val="00D34B7F"/>
    <w:rsid w:val="00D3536D"/>
    <w:rsid w:val="00D35745"/>
    <w:rsid w:val="00D357FF"/>
    <w:rsid w:val="00D35943"/>
    <w:rsid w:val="00D35BAA"/>
    <w:rsid w:val="00D36127"/>
    <w:rsid w:val="00D362D7"/>
    <w:rsid w:val="00D36338"/>
    <w:rsid w:val="00D36383"/>
    <w:rsid w:val="00D36DC5"/>
    <w:rsid w:val="00D3709D"/>
    <w:rsid w:val="00D371B0"/>
    <w:rsid w:val="00D37310"/>
    <w:rsid w:val="00D37B90"/>
    <w:rsid w:val="00D37F2B"/>
    <w:rsid w:val="00D400A9"/>
    <w:rsid w:val="00D400D0"/>
    <w:rsid w:val="00D40166"/>
    <w:rsid w:val="00D40862"/>
    <w:rsid w:val="00D40B73"/>
    <w:rsid w:val="00D40D32"/>
    <w:rsid w:val="00D4117F"/>
    <w:rsid w:val="00D4128F"/>
    <w:rsid w:val="00D41DE0"/>
    <w:rsid w:val="00D41EF4"/>
    <w:rsid w:val="00D42322"/>
    <w:rsid w:val="00D42BFA"/>
    <w:rsid w:val="00D42D39"/>
    <w:rsid w:val="00D43175"/>
    <w:rsid w:val="00D434AC"/>
    <w:rsid w:val="00D43670"/>
    <w:rsid w:val="00D44009"/>
    <w:rsid w:val="00D44292"/>
    <w:rsid w:val="00D44462"/>
    <w:rsid w:val="00D44587"/>
    <w:rsid w:val="00D44648"/>
    <w:rsid w:val="00D449CE"/>
    <w:rsid w:val="00D45101"/>
    <w:rsid w:val="00D453E9"/>
    <w:rsid w:val="00D45598"/>
    <w:rsid w:val="00D455EB"/>
    <w:rsid w:val="00D4573B"/>
    <w:rsid w:val="00D45C25"/>
    <w:rsid w:val="00D462BD"/>
    <w:rsid w:val="00D462CC"/>
    <w:rsid w:val="00D4632E"/>
    <w:rsid w:val="00D46AF9"/>
    <w:rsid w:val="00D471CC"/>
    <w:rsid w:val="00D4723F"/>
    <w:rsid w:val="00D47564"/>
    <w:rsid w:val="00D4799B"/>
    <w:rsid w:val="00D47CE3"/>
    <w:rsid w:val="00D47D25"/>
    <w:rsid w:val="00D5010A"/>
    <w:rsid w:val="00D50269"/>
    <w:rsid w:val="00D505B4"/>
    <w:rsid w:val="00D5098D"/>
    <w:rsid w:val="00D509AE"/>
    <w:rsid w:val="00D50E2D"/>
    <w:rsid w:val="00D51203"/>
    <w:rsid w:val="00D5124F"/>
    <w:rsid w:val="00D513BC"/>
    <w:rsid w:val="00D513C6"/>
    <w:rsid w:val="00D51643"/>
    <w:rsid w:val="00D51D44"/>
    <w:rsid w:val="00D5233E"/>
    <w:rsid w:val="00D523B5"/>
    <w:rsid w:val="00D5271B"/>
    <w:rsid w:val="00D52742"/>
    <w:rsid w:val="00D52C12"/>
    <w:rsid w:val="00D52F23"/>
    <w:rsid w:val="00D5313C"/>
    <w:rsid w:val="00D5324B"/>
    <w:rsid w:val="00D535E5"/>
    <w:rsid w:val="00D537AA"/>
    <w:rsid w:val="00D539A4"/>
    <w:rsid w:val="00D53EDB"/>
    <w:rsid w:val="00D54A10"/>
    <w:rsid w:val="00D54E14"/>
    <w:rsid w:val="00D54E76"/>
    <w:rsid w:val="00D5501D"/>
    <w:rsid w:val="00D550E6"/>
    <w:rsid w:val="00D551EA"/>
    <w:rsid w:val="00D5557B"/>
    <w:rsid w:val="00D5564B"/>
    <w:rsid w:val="00D55DAB"/>
    <w:rsid w:val="00D56292"/>
    <w:rsid w:val="00D5648A"/>
    <w:rsid w:val="00D56562"/>
    <w:rsid w:val="00D56625"/>
    <w:rsid w:val="00D566F4"/>
    <w:rsid w:val="00D5689B"/>
    <w:rsid w:val="00D569CA"/>
    <w:rsid w:val="00D56AC6"/>
    <w:rsid w:val="00D56B1D"/>
    <w:rsid w:val="00D56B2D"/>
    <w:rsid w:val="00D56B30"/>
    <w:rsid w:val="00D56DF4"/>
    <w:rsid w:val="00D573A2"/>
    <w:rsid w:val="00D57B09"/>
    <w:rsid w:val="00D57B64"/>
    <w:rsid w:val="00D57E90"/>
    <w:rsid w:val="00D60088"/>
    <w:rsid w:val="00D60342"/>
    <w:rsid w:val="00D6036D"/>
    <w:rsid w:val="00D60480"/>
    <w:rsid w:val="00D60486"/>
    <w:rsid w:val="00D6058F"/>
    <w:rsid w:val="00D60876"/>
    <w:rsid w:val="00D60C25"/>
    <w:rsid w:val="00D6105F"/>
    <w:rsid w:val="00D610DD"/>
    <w:rsid w:val="00D6117B"/>
    <w:rsid w:val="00D61649"/>
    <w:rsid w:val="00D61B1E"/>
    <w:rsid w:val="00D61D79"/>
    <w:rsid w:val="00D61EEB"/>
    <w:rsid w:val="00D61F94"/>
    <w:rsid w:val="00D62020"/>
    <w:rsid w:val="00D62143"/>
    <w:rsid w:val="00D62553"/>
    <w:rsid w:val="00D62BDD"/>
    <w:rsid w:val="00D6315D"/>
    <w:rsid w:val="00D6335B"/>
    <w:rsid w:val="00D63378"/>
    <w:rsid w:val="00D63479"/>
    <w:rsid w:val="00D63981"/>
    <w:rsid w:val="00D63D4D"/>
    <w:rsid w:val="00D63E7E"/>
    <w:rsid w:val="00D6456B"/>
    <w:rsid w:val="00D6474F"/>
    <w:rsid w:val="00D64B94"/>
    <w:rsid w:val="00D64C5C"/>
    <w:rsid w:val="00D64FE9"/>
    <w:rsid w:val="00D65150"/>
    <w:rsid w:val="00D6534E"/>
    <w:rsid w:val="00D65356"/>
    <w:rsid w:val="00D6555E"/>
    <w:rsid w:val="00D65603"/>
    <w:rsid w:val="00D658AE"/>
    <w:rsid w:val="00D658D6"/>
    <w:rsid w:val="00D65BE1"/>
    <w:rsid w:val="00D65D47"/>
    <w:rsid w:val="00D65E7B"/>
    <w:rsid w:val="00D65F1B"/>
    <w:rsid w:val="00D6627D"/>
    <w:rsid w:val="00D66558"/>
    <w:rsid w:val="00D6664A"/>
    <w:rsid w:val="00D66D5C"/>
    <w:rsid w:val="00D66E0E"/>
    <w:rsid w:val="00D671D5"/>
    <w:rsid w:val="00D67498"/>
    <w:rsid w:val="00D67A8A"/>
    <w:rsid w:val="00D67B35"/>
    <w:rsid w:val="00D67E87"/>
    <w:rsid w:val="00D70BBE"/>
    <w:rsid w:val="00D70E28"/>
    <w:rsid w:val="00D70EFF"/>
    <w:rsid w:val="00D717A6"/>
    <w:rsid w:val="00D71AC7"/>
    <w:rsid w:val="00D71C2F"/>
    <w:rsid w:val="00D71D55"/>
    <w:rsid w:val="00D7244E"/>
    <w:rsid w:val="00D7272B"/>
    <w:rsid w:val="00D72922"/>
    <w:rsid w:val="00D72BC8"/>
    <w:rsid w:val="00D72C83"/>
    <w:rsid w:val="00D72D30"/>
    <w:rsid w:val="00D7361F"/>
    <w:rsid w:val="00D737FD"/>
    <w:rsid w:val="00D73D91"/>
    <w:rsid w:val="00D73E41"/>
    <w:rsid w:val="00D73EBF"/>
    <w:rsid w:val="00D744C7"/>
    <w:rsid w:val="00D74550"/>
    <w:rsid w:val="00D74822"/>
    <w:rsid w:val="00D74AC4"/>
    <w:rsid w:val="00D74AE1"/>
    <w:rsid w:val="00D74FBA"/>
    <w:rsid w:val="00D750FB"/>
    <w:rsid w:val="00D75151"/>
    <w:rsid w:val="00D75155"/>
    <w:rsid w:val="00D75590"/>
    <w:rsid w:val="00D757AC"/>
    <w:rsid w:val="00D75947"/>
    <w:rsid w:val="00D75D3D"/>
    <w:rsid w:val="00D765BE"/>
    <w:rsid w:val="00D765F6"/>
    <w:rsid w:val="00D768EF"/>
    <w:rsid w:val="00D7692D"/>
    <w:rsid w:val="00D76A05"/>
    <w:rsid w:val="00D772E3"/>
    <w:rsid w:val="00D77839"/>
    <w:rsid w:val="00D77D79"/>
    <w:rsid w:val="00D77DD0"/>
    <w:rsid w:val="00D77F7F"/>
    <w:rsid w:val="00D80024"/>
    <w:rsid w:val="00D8092A"/>
    <w:rsid w:val="00D809E3"/>
    <w:rsid w:val="00D80A56"/>
    <w:rsid w:val="00D80B84"/>
    <w:rsid w:val="00D80E7F"/>
    <w:rsid w:val="00D80E9D"/>
    <w:rsid w:val="00D80ED7"/>
    <w:rsid w:val="00D80F62"/>
    <w:rsid w:val="00D81484"/>
    <w:rsid w:val="00D81823"/>
    <w:rsid w:val="00D81886"/>
    <w:rsid w:val="00D81AB1"/>
    <w:rsid w:val="00D81E0B"/>
    <w:rsid w:val="00D81F7E"/>
    <w:rsid w:val="00D81FB7"/>
    <w:rsid w:val="00D8201F"/>
    <w:rsid w:val="00D8202D"/>
    <w:rsid w:val="00D820BB"/>
    <w:rsid w:val="00D8218D"/>
    <w:rsid w:val="00D823CE"/>
    <w:rsid w:val="00D82627"/>
    <w:rsid w:val="00D8278C"/>
    <w:rsid w:val="00D82889"/>
    <w:rsid w:val="00D82FB6"/>
    <w:rsid w:val="00D8324C"/>
    <w:rsid w:val="00D832CF"/>
    <w:rsid w:val="00D833D2"/>
    <w:rsid w:val="00D839D8"/>
    <w:rsid w:val="00D83AE3"/>
    <w:rsid w:val="00D83FDD"/>
    <w:rsid w:val="00D84373"/>
    <w:rsid w:val="00D84977"/>
    <w:rsid w:val="00D84A26"/>
    <w:rsid w:val="00D84B66"/>
    <w:rsid w:val="00D84F93"/>
    <w:rsid w:val="00D85023"/>
    <w:rsid w:val="00D851E2"/>
    <w:rsid w:val="00D8584A"/>
    <w:rsid w:val="00D85CB8"/>
    <w:rsid w:val="00D85CD8"/>
    <w:rsid w:val="00D8613D"/>
    <w:rsid w:val="00D8662D"/>
    <w:rsid w:val="00D86E6A"/>
    <w:rsid w:val="00D86E6D"/>
    <w:rsid w:val="00D8720A"/>
    <w:rsid w:val="00D87384"/>
    <w:rsid w:val="00D873C3"/>
    <w:rsid w:val="00D87E7E"/>
    <w:rsid w:val="00D9060A"/>
    <w:rsid w:val="00D9062E"/>
    <w:rsid w:val="00D908A8"/>
    <w:rsid w:val="00D90902"/>
    <w:rsid w:val="00D90931"/>
    <w:rsid w:val="00D90E4E"/>
    <w:rsid w:val="00D91130"/>
    <w:rsid w:val="00D912B1"/>
    <w:rsid w:val="00D9152D"/>
    <w:rsid w:val="00D9169D"/>
    <w:rsid w:val="00D916AD"/>
    <w:rsid w:val="00D91DB5"/>
    <w:rsid w:val="00D91DE5"/>
    <w:rsid w:val="00D91F24"/>
    <w:rsid w:val="00D91FF3"/>
    <w:rsid w:val="00D923A5"/>
    <w:rsid w:val="00D929A8"/>
    <w:rsid w:val="00D92A82"/>
    <w:rsid w:val="00D92BA6"/>
    <w:rsid w:val="00D92D41"/>
    <w:rsid w:val="00D92E24"/>
    <w:rsid w:val="00D92F24"/>
    <w:rsid w:val="00D92FA4"/>
    <w:rsid w:val="00D93262"/>
    <w:rsid w:val="00D9329F"/>
    <w:rsid w:val="00D933A1"/>
    <w:rsid w:val="00D93592"/>
    <w:rsid w:val="00D937EB"/>
    <w:rsid w:val="00D93831"/>
    <w:rsid w:val="00D93A1B"/>
    <w:rsid w:val="00D93A6E"/>
    <w:rsid w:val="00D93DF0"/>
    <w:rsid w:val="00D93E9F"/>
    <w:rsid w:val="00D9400D"/>
    <w:rsid w:val="00D941C9"/>
    <w:rsid w:val="00D941EE"/>
    <w:rsid w:val="00D9422C"/>
    <w:rsid w:val="00D9453E"/>
    <w:rsid w:val="00D9453F"/>
    <w:rsid w:val="00D9497B"/>
    <w:rsid w:val="00D94C67"/>
    <w:rsid w:val="00D94F6A"/>
    <w:rsid w:val="00D95116"/>
    <w:rsid w:val="00D9540B"/>
    <w:rsid w:val="00D95730"/>
    <w:rsid w:val="00D95BAE"/>
    <w:rsid w:val="00D95FBC"/>
    <w:rsid w:val="00D968A2"/>
    <w:rsid w:val="00D969F9"/>
    <w:rsid w:val="00D978D2"/>
    <w:rsid w:val="00D97A62"/>
    <w:rsid w:val="00D97C16"/>
    <w:rsid w:val="00D97DF5"/>
    <w:rsid w:val="00DA0009"/>
    <w:rsid w:val="00DA02E0"/>
    <w:rsid w:val="00DA0EA4"/>
    <w:rsid w:val="00DA0EF4"/>
    <w:rsid w:val="00DA10BC"/>
    <w:rsid w:val="00DA15A4"/>
    <w:rsid w:val="00DA15AB"/>
    <w:rsid w:val="00DA16EF"/>
    <w:rsid w:val="00DA1741"/>
    <w:rsid w:val="00DA193B"/>
    <w:rsid w:val="00DA19A8"/>
    <w:rsid w:val="00DA1A32"/>
    <w:rsid w:val="00DA1C4C"/>
    <w:rsid w:val="00DA221C"/>
    <w:rsid w:val="00DA23B5"/>
    <w:rsid w:val="00DA2C61"/>
    <w:rsid w:val="00DA2E7E"/>
    <w:rsid w:val="00DA2EFE"/>
    <w:rsid w:val="00DA3137"/>
    <w:rsid w:val="00DA3208"/>
    <w:rsid w:val="00DA3409"/>
    <w:rsid w:val="00DA3629"/>
    <w:rsid w:val="00DA37BB"/>
    <w:rsid w:val="00DA38F2"/>
    <w:rsid w:val="00DA39A4"/>
    <w:rsid w:val="00DA3B27"/>
    <w:rsid w:val="00DA3C30"/>
    <w:rsid w:val="00DA3C5D"/>
    <w:rsid w:val="00DA3DE5"/>
    <w:rsid w:val="00DA3E45"/>
    <w:rsid w:val="00DA414E"/>
    <w:rsid w:val="00DA4309"/>
    <w:rsid w:val="00DA4319"/>
    <w:rsid w:val="00DA4678"/>
    <w:rsid w:val="00DA4A98"/>
    <w:rsid w:val="00DA507E"/>
    <w:rsid w:val="00DA532E"/>
    <w:rsid w:val="00DA5639"/>
    <w:rsid w:val="00DA565E"/>
    <w:rsid w:val="00DA5E7E"/>
    <w:rsid w:val="00DA6024"/>
    <w:rsid w:val="00DA60F9"/>
    <w:rsid w:val="00DA63A6"/>
    <w:rsid w:val="00DA64BF"/>
    <w:rsid w:val="00DA6D8D"/>
    <w:rsid w:val="00DA76D0"/>
    <w:rsid w:val="00DA779D"/>
    <w:rsid w:val="00DA780B"/>
    <w:rsid w:val="00DA7834"/>
    <w:rsid w:val="00DA7989"/>
    <w:rsid w:val="00DA7A67"/>
    <w:rsid w:val="00DB09E2"/>
    <w:rsid w:val="00DB0E2E"/>
    <w:rsid w:val="00DB14E1"/>
    <w:rsid w:val="00DB17DF"/>
    <w:rsid w:val="00DB19E8"/>
    <w:rsid w:val="00DB1E44"/>
    <w:rsid w:val="00DB2462"/>
    <w:rsid w:val="00DB265A"/>
    <w:rsid w:val="00DB2FB6"/>
    <w:rsid w:val="00DB2FC2"/>
    <w:rsid w:val="00DB313B"/>
    <w:rsid w:val="00DB3172"/>
    <w:rsid w:val="00DB328D"/>
    <w:rsid w:val="00DB360E"/>
    <w:rsid w:val="00DB3618"/>
    <w:rsid w:val="00DB38D8"/>
    <w:rsid w:val="00DB3907"/>
    <w:rsid w:val="00DB3C88"/>
    <w:rsid w:val="00DB4014"/>
    <w:rsid w:val="00DB416C"/>
    <w:rsid w:val="00DB4398"/>
    <w:rsid w:val="00DB462E"/>
    <w:rsid w:val="00DB4894"/>
    <w:rsid w:val="00DB4A04"/>
    <w:rsid w:val="00DB4A81"/>
    <w:rsid w:val="00DB4AD3"/>
    <w:rsid w:val="00DB4C24"/>
    <w:rsid w:val="00DB50B1"/>
    <w:rsid w:val="00DB5168"/>
    <w:rsid w:val="00DB51A2"/>
    <w:rsid w:val="00DB57D9"/>
    <w:rsid w:val="00DB582F"/>
    <w:rsid w:val="00DB5963"/>
    <w:rsid w:val="00DB59B5"/>
    <w:rsid w:val="00DB5CF5"/>
    <w:rsid w:val="00DB5D67"/>
    <w:rsid w:val="00DB5D71"/>
    <w:rsid w:val="00DB5FC0"/>
    <w:rsid w:val="00DB60A6"/>
    <w:rsid w:val="00DB620D"/>
    <w:rsid w:val="00DB6647"/>
    <w:rsid w:val="00DB66CE"/>
    <w:rsid w:val="00DB6C8A"/>
    <w:rsid w:val="00DB6F66"/>
    <w:rsid w:val="00DB741D"/>
    <w:rsid w:val="00DC0381"/>
    <w:rsid w:val="00DC038A"/>
    <w:rsid w:val="00DC06EA"/>
    <w:rsid w:val="00DC098A"/>
    <w:rsid w:val="00DC09BB"/>
    <w:rsid w:val="00DC0B96"/>
    <w:rsid w:val="00DC0BF9"/>
    <w:rsid w:val="00DC0C19"/>
    <w:rsid w:val="00DC0D6D"/>
    <w:rsid w:val="00DC1124"/>
    <w:rsid w:val="00DC14B7"/>
    <w:rsid w:val="00DC1E35"/>
    <w:rsid w:val="00DC1E9C"/>
    <w:rsid w:val="00DC2307"/>
    <w:rsid w:val="00DC2408"/>
    <w:rsid w:val="00DC2A72"/>
    <w:rsid w:val="00DC2AB7"/>
    <w:rsid w:val="00DC2EA0"/>
    <w:rsid w:val="00DC2EA1"/>
    <w:rsid w:val="00DC2FD9"/>
    <w:rsid w:val="00DC30DD"/>
    <w:rsid w:val="00DC3143"/>
    <w:rsid w:val="00DC31C2"/>
    <w:rsid w:val="00DC32D1"/>
    <w:rsid w:val="00DC346E"/>
    <w:rsid w:val="00DC37FA"/>
    <w:rsid w:val="00DC38FF"/>
    <w:rsid w:val="00DC393B"/>
    <w:rsid w:val="00DC3E85"/>
    <w:rsid w:val="00DC406B"/>
    <w:rsid w:val="00DC4572"/>
    <w:rsid w:val="00DC4632"/>
    <w:rsid w:val="00DC4B22"/>
    <w:rsid w:val="00DC4D9D"/>
    <w:rsid w:val="00DC4DDC"/>
    <w:rsid w:val="00DC535B"/>
    <w:rsid w:val="00DC565F"/>
    <w:rsid w:val="00DC5754"/>
    <w:rsid w:val="00DC5883"/>
    <w:rsid w:val="00DC5C22"/>
    <w:rsid w:val="00DC5D67"/>
    <w:rsid w:val="00DC6670"/>
    <w:rsid w:val="00DC6AC1"/>
    <w:rsid w:val="00DC6F23"/>
    <w:rsid w:val="00DC743A"/>
    <w:rsid w:val="00DC773D"/>
    <w:rsid w:val="00DC7A31"/>
    <w:rsid w:val="00DC7C5F"/>
    <w:rsid w:val="00DC7F12"/>
    <w:rsid w:val="00DD0068"/>
    <w:rsid w:val="00DD0195"/>
    <w:rsid w:val="00DD03D7"/>
    <w:rsid w:val="00DD0AAB"/>
    <w:rsid w:val="00DD0B6A"/>
    <w:rsid w:val="00DD0DE6"/>
    <w:rsid w:val="00DD118A"/>
    <w:rsid w:val="00DD1262"/>
    <w:rsid w:val="00DD159C"/>
    <w:rsid w:val="00DD1720"/>
    <w:rsid w:val="00DD17BD"/>
    <w:rsid w:val="00DD17D3"/>
    <w:rsid w:val="00DD24C2"/>
    <w:rsid w:val="00DD3096"/>
    <w:rsid w:val="00DD335A"/>
    <w:rsid w:val="00DD3477"/>
    <w:rsid w:val="00DD35A7"/>
    <w:rsid w:val="00DD362B"/>
    <w:rsid w:val="00DD3A13"/>
    <w:rsid w:val="00DD3A85"/>
    <w:rsid w:val="00DD3FC9"/>
    <w:rsid w:val="00DD425F"/>
    <w:rsid w:val="00DD48D9"/>
    <w:rsid w:val="00DD48E5"/>
    <w:rsid w:val="00DD4AFC"/>
    <w:rsid w:val="00DD4DBA"/>
    <w:rsid w:val="00DD5061"/>
    <w:rsid w:val="00DD5541"/>
    <w:rsid w:val="00DD5696"/>
    <w:rsid w:val="00DD5DB4"/>
    <w:rsid w:val="00DD6184"/>
    <w:rsid w:val="00DD6443"/>
    <w:rsid w:val="00DD6581"/>
    <w:rsid w:val="00DD68D5"/>
    <w:rsid w:val="00DD69A9"/>
    <w:rsid w:val="00DD6F97"/>
    <w:rsid w:val="00DD72D6"/>
    <w:rsid w:val="00DD7504"/>
    <w:rsid w:val="00DD779D"/>
    <w:rsid w:val="00DD7D99"/>
    <w:rsid w:val="00DD7F58"/>
    <w:rsid w:val="00DE0028"/>
    <w:rsid w:val="00DE008C"/>
    <w:rsid w:val="00DE040A"/>
    <w:rsid w:val="00DE057C"/>
    <w:rsid w:val="00DE06AD"/>
    <w:rsid w:val="00DE0857"/>
    <w:rsid w:val="00DE0F22"/>
    <w:rsid w:val="00DE1093"/>
    <w:rsid w:val="00DE130C"/>
    <w:rsid w:val="00DE13D5"/>
    <w:rsid w:val="00DE15B2"/>
    <w:rsid w:val="00DE1903"/>
    <w:rsid w:val="00DE1ACB"/>
    <w:rsid w:val="00DE1C4F"/>
    <w:rsid w:val="00DE1CF5"/>
    <w:rsid w:val="00DE22C2"/>
    <w:rsid w:val="00DE25C9"/>
    <w:rsid w:val="00DE2A5B"/>
    <w:rsid w:val="00DE2BEC"/>
    <w:rsid w:val="00DE2E00"/>
    <w:rsid w:val="00DE3006"/>
    <w:rsid w:val="00DE30E7"/>
    <w:rsid w:val="00DE3138"/>
    <w:rsid w:val="00DE394B"/>
    <w:rsid w:val="00DE3A03"/>
    <w:rsid w:val="00DE3B63"/>
    <w:rsid w:val="00DE3C55"/>
    <w:rsid w:val="00DE3C6C"/>
    <w:rsid w:val="00DE426C"/>
    <w:rsid w:val="00DE456B"/>
    <w:rsid w:val="00DE45FD"/>
    <w:rsid w:val="00DE4654"/>
    <w:rsid w:val="00DE4868"/>
    <w:rsid w:val="00DE4CEC"/>
    <w:rsid w:val="00DE4E25"/>
    <w:rsid w:val="00DE5412"/>
    <w:rsid w:val="00DE54CE"/>
    <w:rsid w:val="00DE593B"/>
    <w:rsid w:val="00DE5A83"/>
    <w:rsid w:val="00DE639B"/>
    <w:rsid w:val="00DE673E"/>
    <w:rsid w:val="00DE699A"/>
    <w:rsid w:val="00DE6B1C"/>
    <w:rsid w:val="00DE6D06"/>
    <w:rsid w:val="00DE71DC"/>
    <w:rsid w:val="00DE72E0"/>
    <w:rsid w:val="00DE78D2"/>
    <w:rsid w:val="00DE7D7E"/>
    <w:rsid w:val="00DF01DE"/>
    <w:rsid w:val="00DF01EC"/>
    <w:rsid w:val="00DF0575"/>
    <w:rsid w:val="00DF05F8"/>
    <w:rsid w:val="00DF0975"/>
    <w:rsid w:val="00DF0B7D"/>
    <w:rsid w:val="00DF0C99"/>
    <w:rsid w:val="00DF0DF4"/>
    <w:rsid w:val="00DF0EF9"/>
    <w:rsid w:val="00DF0F9E"/>
    <w:rsid w:val="00DF118A"/>
    <w:rsid w:val="00DF1273"/>
    <w:rsid w:val="00DF1281"/>
    <w:rsid w:val="00DF199B"/>
    <w:rsid w:val="00DF1AB8"/>
    <w:rsid w:val="00DF1E2D"/>
    <w:rsid w:val="00DF201C"/>
    <w:rsid w:val="00DF225E"/>
    <w:rsid w:val="00DF22F6"/>
    <w:rsid w:val="00DF255E"/>
    <w:rsid w:val="00DF2AC2"/>
    <w:rsid w:val="00DF2EAB"/>
    <w:rsid w:val="00DF2F24"/>
    <w:rsid w:val="00DF3278"/>
    <w:rsid w:val="00DF330B"/>
    <w:rsid w:val="00DF332C"/>
    <w:rsid w:val="00DF38EA"/>
    <w:rsid w:val="00DF3B55"/>
    <w:rsid w:val="00DF3EE1"/>
    <w:rsid w:val="00DF42B2"/>
    <w:rsid w:val="00DF4681"/>
    <w:rsid w:val="00DF4C20"/>
    <w:rsid w:val="00DF4C7C"/>
    <w:rsid w:val="00DF4DCA"/>
    <w:rsid w:val="00DF5192"/>
    <w:rsid w:val="00DF5633"/>
    <w:rsid w:val="00DF5685"/>
    <w:rsid w:val="00DF57F5"/>
    <w:rsid w:val="00DF5DC5"/>
    <w:rsid w:val="00DF5DF2"/>
    <w:rsid w:val="00DF5E5C"/>
    <w:rsid w:val="00DF5EE3"/>
    <w:rsid w:val="00DF6058"/>
    <w:rsid w:val="00DF63ED"/>
    <w:rsid w:val="00DF6787"/>
    <w:rsid w:val="00DF695F"/>
    <w:rsid w:val="00DF6AA1"/>
    <w:rsid w:val="00DF6C03"/>
    <w:rsid w:val="00DF6D72"/>
    <w:rsid w:val="00DF76ED"/>
    <w:rsid w:val="00DF77DF"/>
    <w:rsid w:val="00DF77F4"/>
    <w:rsid w:val="00DF79C3"/>
    <w:rsid w:val="00DF7A9E"/>
    <w:rsid w:val="00DF7C4C"/>
    <w:rsid w:val="00DF7EB3"/>
    <w:rsid w:val="00DF7FA6"/>
    <w:rsid w:val="00E000AB"/>
    <w:rsid w:val="00E00108"/>
    <w:rsid w:val="00E00113"/>
    <w:rsid w:val="00E0011E"/>
    <w:rsid w:val="00E0026D"/>
    <w:rsid w:val="00E00ACA"/>
    <w:rsid w:val="00E00C92"/>
    <w:rsid w:val="00E0196C"/>
    <w:rsid w:val="00E01B92"/>
    <w:rsid w:val="00E01E37"/>
    <w:rsid w:val="00E01EDF"/>
    <w:rsid w:val="00E01F99"/>
    <w:rsid w:val="00E02014"/>
    <w:rsid w:val="00E02049"/>
    <w:rsid w:val="00E028DE"/>
    <w:rsid w:val="00E02DFC"/>
    <w:rsid w:val="00E02ED6"/>
    <w:rsid w:val="00E035A8"/>
    <w:rsid w:val="00E037E9"/>
    <w:rsid w:val="00E039EB"/>
    <w:rsid w:val="00E03CCB"/>
    <w:rsid w:val="00E03E6C"/>
    <w:rsid w:val="00E042FB"/>
    <w:rsid w:val="00E045EF"/>
    <w:rsid w:val="00E045FA"/>
    <w:rsid w:val="00E04AA5"/>
    <w:rsid w:val="00E04B03"/>
    <w:rsid w:val="00E04B8A"/>
    <w:rsid w:val="00E04C59"/>
    <w:rsid w:val="00E0522D"/>
    <w:rsid w:val="00E0527B"/>
    <w:rsid w:val="00E0537E"/>
    <w:rsid w:val="00E054F8"/>
    <w:rsid w:val="00E05520"/>
    <w:rsid w:val="00E0573F"/>
    <w:rsid w:val="00E059A0"/>
    <w:rsid w:val="00E05BE5"/>
    <w:rsid w:val="00E05D2D"/>
    <w:rsid w:val="00E05F25"/>
    <w:rsid w:val="00E0622E"/>
    <w:rsid w:val="00E06432"/>
    <w:rsid w:val="00E068F1"/>
    <w:rsid w:val="00E06A18"/>
    <w:rsid w:val="00E06A92"/>
    <w:rsid w:val="00E06BCD"/>
    <w:rsid w:val="00E06CB2"/>
    <w:rsid w:val="00E070DE"/>
    <w:rsid w:val="00E07444"/>
    <w:rsid w:val="00E075F2"/>
    <w:rsid w:val="00E07927"/>
    <w:rsid w:val="00E07B1E"/>
    <w:rsid w:val="00E07CB2"/>
    <w:rsid w:val="00E10636"/>
    <w:rsid w:val="00E10A17"/>
    <w:rsid w:val="00E10A19"/>
    <w:rsid w:val="00E10EEF"/>
    <w:rsid w:val="00E10F18"/>
    <w:rsid w:val="00E11232"/>
    <w:rsid w:val="00E113A2"/>
    <w:rsid w:val="00E11966"/>
    <w:rsid w:val="00E12206"/>
    <w:rsid w:val="00E128C9"/>
    <w:rsid w:val="00E1299F"/>
    <w:rsid w:val="00E12AEA"/>
    <w:rsid w:val="00E12E73"/>
    <w:rsid w:val="00E1300D"/>
    <w:rsid w:val="00E130B5"/>
    <w:rsid w:val="00E13333"/>
    <w:rsid w:val="00E13422"/>
    <w:rsid w:val="00E13CE9"/>
    <w:rsid w:val="00E14096"/>
    <w:rsid w:val="00E141BF"/>
    <w:rsid w:val="00E14A40"/>
    <w:rsid w:val="00E14ACF"/>
    <w:rsid w:val="00E14C20"/>
    <w:rsid w:val="00E1518A"/>
    <w:rsid w:val="00E15299"/>
    <w:rsid w:val="00E1538E"/>
    <w:rsid w:val="00E1543D"/>
    <w:rsid w:val="00E154A8"/>
    <w:rsid w:val="00E15623"/>
    <w:rsid w:val="00E159CE"/>
    <w:rsid w:val="00E15B1E"/>
    <w:rsid w:val="00E15E63"/>
    <w:rsid w:val="00E15EA2"/>
    <w:rsid w:val="00E15F6F"/>
    <w:rsid w:val="00E161CB"/>
    <w:rsid w:val="00E165F7"/>
    <w:rsid w:val="00E1679F"/>
    <w:rsid w:val="00E1682A"/>
    <w:rsid w:val="00E1689F"/>
    <w:rsid w:val="00E16B93"/>
    <w:rsid w:val="00E16CAC"/>
    <w:rsid w:val="00E16DDE"/>
    <w:rsid w:val="00E1736C"/>
    <w:rsid w:val="00E17789"/>
    <w:rsid w:val="00E17803"/>
    <w:rsid w:val="00E17D20"/>
    <w:rsid w:val="00E17F87"/>
    <w:rsid w:val="00E2017B"/>
    <w:rsid w:val="00E201A1"/>
    <w:rsid w:val="00E201F2"/>
    <w:rsid w:val="00E20243"/>
    <w:rsid w:val="00E20534"/>
    <w:rsid w:val="00E20568"/>
    <w:rsid w:val="00E20B52"/>
    <w:rsid w:val="00E20EDD"/>
    <w:rsid w:val="00E20FFB"/>
    <w:rsid w:val="00E2188B"/>
    <w:rsid w:val="00E21F7B"/>
    <w:rsid w:val="00E221A3"/>
    <w:rsid w:val="00E22938"/>
    <w:rsid w:val="00E22EDA"/>
    <w:rsid w:val="00E22F0D"/>
    <w:rsid w:val="00E2337E"/>
    <w:rsid w:val="00E23AD6"/>
    <w:rsid w:val="00E246DB"/>
    <w:rsid w:val="00E24853"/>
    <w:rsid w:val="00E249EA"/>
    <w:rsid w:val="00E24B92"/>
    <w:rsid w:val="00E24F2A"/>
    <w:rsid w:val="00E250DB"/>
    <w:rsid w:val="00E2521F"/>
    <w:rsid w:val="00E25241"/>
    <w:rsid w:val="00E255A5"/>
    <w:rsid w:val="00E26164"/>
    <w:rsid w:val="00E26676"/>
    <w:rsid w:val="00E26B26"/>
    <w:rsid w:val="00E27460"/>
    <w:rsid w:val="00E2797A"/>
    <w:rsid w:val="00E300F3"/>
    <w:rsid w:val="00E30244"/>
    <w:rsid w:val="00E30460"/>
    <w:rsid w:val="00E30AC3"/>
    <w:rsid w:val="00E30B65"/>
    <w:rsid w:val="00E30B8C"/>
    <w:rsid w:val="00E31E1A"/>
    <w:rsid w:val="00E31E70"/>
    <w:rsid w:val="00E31F40"/>
    <w:rsid w:val="00E32F11"/>
    <w:rsid w:val="00E33200"/>
    <w:rsid w:val="00E33611"/>
    <w:rsid w:val="00E33CB9"/>
    <w:rsid w:val="00E33E31"/>
    <w:rsid w:val="00E33EE9"/>
    <w:rsid w:val="00E343BD"/>
    <w:rsid w:val="00E34779"/>
    <w:rsid w:val="00E35A26"/>
    <w:rsid w:val="00E35CA8"/>
    <w:rsid w:val="00E35E7F"/>
    <w:rsid w:val="00E36822"/>
    <w:rsid w:val="00E36B2F"/>
    <w:rsid w:val="00E37192"/>
    <w:rsid w:val="00E3741F"/>
    <w:rsid w:val="00E37527"/>
    <w:rsid w:val="00E375B2"/>
    <w:rsid w:val="00E377D8"/>
    <w:rsid w:val="00E37936"/>
    <w:rsid w:val="00E40524"/>
    <w:rsid w:val="00E40564"/>
    <w:rsid w:val="00E408AD"/>
    <w:rsid w:val="00E408DB"/>
    <w:rsid w:val="00E40900"/>
    <w:rsid w:val="00E40DF9"/>
    <w:rsid w:val="00E4140C"/>
    <w:rsid w:val="00E41749"/>
    <w:rsid w:val="00E419C9"/>
    <w:rsid w:val="00E41EBA"/>
    <w:rsid w:val="00E42218"/>
    <w:rsid w:val="00E423DD"/>
    <w:rsid w:val="00E4252A"/>
    <w:rsid w:val="00E42D4B"/>
    <w:rsid w:val="00E43015"/>
    <w:rsid w:val="00E4302F"/>
    <w:rsid w:val="00E430AF"/>
    <w:rsid w:val="00E4357B"/>
    <w:rsid w:val="00E43707"/>
    <w:rsid w:val="00E43A5F"/>
    <w:rsid w:val="00E43DF1"/>
    <w:rsid w:val="00E43FC1"/>
    <w:rsid w:val="00E44342"/>
    <w:rsid w:val="00E4441F"/>
    <w:rsid w:val="00E44674"/>
    <w:rsid w:val="00E44AA2"/>
    <w:rsid w:val="00E44D31"/>
    <w:rsid w:val="00E44EE4"/>
    <w:rsid w:val="00E45117"/>
    <w:rsid w:val="00E4542B"/>
    <w:rsid w:val="00E4547D"/>
    <w:rsid w:val="00E4562F"/>
    <w:rsid w:val="00E456C8"/>
    <w:rsid w:val="00E456EE"/>
    <w:rsid w:val="00E45A7D"/>
    <w:rsid w:val="00E46407"/>
    <w:rsid w:val="00E466B0"/>
    <w:rsid w:val="00E46759"/>
    <w:rsid w:val="00E4694B"/>
    <w:rsid w:val="00E470A5"/>
    <w:rsid w:val="00E47B78"/>
    <w:rsid w:val="00E47CB5"/>
    <w:rsid w:val="00E47EBD"/>
    <w:rsid w:val="00E47F5D"/>
    <w:rsid w:val="00E5003D"/>
    <w:rsid w:val="00E50180"/>
    <w:rsid w:val="00E504B5"/>
    <w:rsid w:val="00E50C3D"/>
    <w:rsid w:val="00E50C8F"/>
    <w:rsid w:val="00E50CF3"/>
    <w:rsid w:val="00E50F56"/>
    <w:rsid w:val="00E50F5C"/>
    <w:rsid w:val="00E50FD4"/>
    <w:rsid w:val="00E5123F"/>
    <w:rsid w:val="00E514E6"/>
    <w:rsid w:val="00E517C8"/>
    <w:rsid w:val="00E51893"/>
    <w:rsid w:val="00E518EB"/>
    <w:rsid w:val="00E5194D"/>
    <w:rsid w:val="00E51D21"/>
    <w:rsid w:val="00E52111"/>
    <w:rsid w:val="00E52126"/>
    <w:rsid w:val="00E5263D"/>
    <w:rsid w:val="00E52C47"/>
    <w:rsid w:val="00E52E27"/>
    <w:rsid w:val="00E534F9"/>
    <w:rsid w:val="00E538FF"/>
    <w:rsid w:val="00E53ADC"/>
    <w:rsid w:val="00E53C5E"/>
    <w:rsid w:val="00E53CAE"/>
    <w:rsid w:val="00E54031"/>
    <w:rsid w:val="00E5448C"/>
    <w:rsid w:val="00E5470D"/>
    <w:rsid w:val="00E54AF4"/>
    <w:rsid w:val="00E54E71"/>
    <w:rsid w:val="00E54F57"/>
    <w:rsid w:val="00E5525E"/>
    <w:rsid w:val="00E5545F"/>
    <w:rsid w:val="00E5554C"/>
    <w:rsid w:val="00E556AF"/>
    <w:rsid w:val="00E558A1"/>
    <w:rsid w:val="00E55A0E"/>
    <w:rsid w:val="00E55E0C"/>
    <w:rsid w:val="00E565CE"/>
    <w:rsid w:val="00E56A11"/>
    <w:rsid w:val="00E56FFF"/>
    <w:rsid w:val="00E57DC8"/>
    <w:rsid w:val="00E57F58"/>
    <w:rsid w:val="00E57F7A"/>
    <w:rsid w:val="00E60112"/>
    <w:rsid w:val="00E602B8"/>
    <w:rsid w:val="00E6051A"/>
    <w:rsid w:val="00E60645"/>
    <w:rsid w:val="00E606AE"/>
    <w:rsid w:val="00E60952"/>
    <w:rsid w:val="00E60B7A"/>
    <w:rsid w:val="00E61200"/>
    <w:rsid w:val="00E614EE"/>
    <w:rsid w:val="00E61580"/>
    <w:rsid w:val="00E61904"/>
    <w:rsid w:val="00E61A5E"/>
    <w:rsid w:val="00E61ED4"/>
    <w:rsid w:val="00E6252A"/>
    <w:rsid w:val="00E62723"/>
    <w:rsid w:val="00E62C9C"/>
    <w:rsid w:val="00E62EA7"/>
    <w:rsid w:val="00E62EB9"/>
    <w:rsid w:val="00E62EBC"/>
    <w:rsid w:val="00E62EEA"/>
    <w:rsid w:val="00E636C7"/>
    <w:rsid w:val="00E63933"/>
    <w:rsid w:val="00E63A01"/>
    <w:rsid w:val="00E64479"/>
    <w:rsid w:val="00E645D0"/>
    <w:rsid w:val="00E647E9"/>
    <w:rsid w:val="00E64924"/>
    <w:rsid w:val="00E64B30"/>
    <w:rsid w:val="00E651A1"/>
    <w:rsid w:val="00E65350"/>
    <w:rsid w:val="00E6567F"/>
    <w:rsid w:val="00E65BCF"/>
    <w:rsid w:val="00E6625B"/>
    <w:rsid w:val="00E664EB"/>
    <w:rsid w:val="00E665BE"/>
    <w:rsid w:val="00E665EF"/>
    <w:rsid w:val="00E66730"/>
    <w:rsid w:val="00E66A10"/>
    <w:rsid w:val="00E66B46"/>
    <w:rsid w:val="00E66D41"/>
    <w:rsid w:val="00E66E67"/>
    <w:rsid w:val="00E66EB4"/>
    <w:rsid w:val="00E67205"/>
    <w:rsid w:val="00E67585"/>
    <w:rsid w:val="00E678DE"/>
    <w:rsid w:val="00E67C60"/>
    <w:rsid w:val="00E67D49"/>
    <w:rsid w:val="00E67D6C"/>
    <w:rsid w:val="00E67E16"/>
    <w:rsid w:val="00E67ED3"/>
    <w:rsid w:val="00E701C2"/>
    <w:rsid w:val="00E70672"/>
    <w:rsid w:val="00E7086A"/>
    <w:rsid w:val="00E70ACC"/>
    <w:rsid w:val="00E70D6C"/>
    <w:rsid w:val="00E7126F"/>
    <w:rsid w:val="00E7131E"/>
    <w:rsid w:val="00E718B1"/>
    <w:rsid w:val="00E71981"/>
    <w:rsid w:val="00E71A30"/>
    <w:rsid w:val="00E721B3"/>
    <w:rsid w:val="00E72289"/>
    <w:rsid w:val="00E7256F"/>
    <w:rsid w:val="00E72C3C"/>
    <w:rsid w:val="00E732ED"/>
    <w:rsid w:val="00E73B3E"/>
    <w:rsid w:val="00E73C6F"/>
    <w:rsid w:val="00E73CD2"/>
    <w:rsid w:val="00E73D6C"/>
    <w:rsid w:val="00E73E58"/>
    <w:rsid w:val="00E742B9"/>
    <w:rsid w:val="00E748BA"/>
    <w:rsid w:val="00E749BE"/>
    <w:rsid w:val="00E74A7C"/>
    <w:rsid w:val="00E74F73"/>
    <w:rsid w:val="00E7535E"/>
    <w:rsid w:val="00E75813"/>
    <w:rsid w:val="00E759A4"/>
    <w:rsid w:val="00E75BAA"/>
    <w:rsid w:val="00E75EBB"/>
    <w:rsid w:val="00E75FC5"/>
    <w:rsid w:val="00E7685E"/>
    <w:rsid w:val="00E770B1"/>
    <w:rsid w:val="00E778B0"/>
    <w:rsid w:val="00E77957"/>
    <w:rsid w:val="00E77B09"/>
    <w:rsid w:val="00E80049"/>
    <w:rsid w:val="00E80158"/>
    <w:rsid w:val="00E8023E"/>
    <w:rsid w:val="00E80295"/>
    <w:rsid w:val="00E807E1"/>
    <w:rsid w:val="00E809C5"/>
    <w:rsid w:val="00E80CF6"/>
    <w:rsid w:val="00E81183"/>
    <w:rsid w:val="00E81282"/>
    <w:rsid w:val="00E8154A"/>
    <w:rsid w:val="00E81602"/>
    <w:rsid w:val="00E8181F"/>
    <w:rsid w:val="00E81BE4"/>
    <w:rsid w:val="00E81CCA"/>
    <w:rsid w:val="00E82268"/>
    <w:rsid w:val="00E825D7"/>
    <w:rsid w:val="00E82948"/>
    <w:rsid w:val="00E82B02"/>
    <w:rsid w:val="00E82E13"/>
    <w:rsid w:val="00E82EF9"/>
    <w:rsid w:val="00E82FA1"/>
    <w:rsid w:val="00E83311"/>
    <w:rsid w:val="00E833D7"/>
    <w:rsid w:val="00E8344A"/>
    <w:rsid w:val="00E8364B"/>
    <w:rsid w:val="00E83905"/>
    <w:rsid w:val="00E83A27"/>
    <w:rsid w:val="00E83C5F"/>
    <w:rsid w:val="00E83CA7"/>
    <w:rsid w:val="00E840BD"/>
    <w:rsid w:val="00E84197"/>
    <w:rsid w:val="00E843C6"/>
    <w:rsid w:val="00E84716"/>
    <w:rsid w:val="00E848F3"/>
    <w:rsid w:val="00E84BF5"/>
    <w:rsid w:val="00E84E71"/>
    <w:rsid w:val="00E851AB"/>
    <w:rsid w:val="00E853FB"/>
    <w:rsid w:val="00E854FB"/>
    <w:rsid w:val="00E8565B"/>
    <w:rsid w:val="00E8582D"/>
    <w:rsid w:val="00E859F0"/>
    <w:rsid w:val="00E85C03"/>
    <w:rsid w:val="00E85D98"/>
    <w:rsid w:val="00E86285"/>
    <w:rsid w:val="00E864D6"/>
    <w:rsid w:val="00E86592"/>
    <w:rsid w:val="00E866EA"/>
    <w:rsid w:val="00E869A7"/>
    <w:rsid w:val="00E86AB0"/>
    <w:rsid w:val="00E86AE1"/>
    <w:rsid w:val="00E87F12"/>
    <w:rsid w:val="00E87FB8"/>
    <w:rsid w:val="00E903EA"/>
    <w:rsid w:val="00E909C5"/>
    <w:rsid w:val="00E90A7C"/>
    <w:rsid w:val="00E90CBC"/>
    <w:rsid w:val="00E90E70"/>
    <w:rsid w:val="00E911A2"/>
    <w:rsid w:val="00E91255"/>
    <w:rsid w:val="00E912E6"/>
    <w:rsid w:val="00E916B8"/>
    <w:rsid w:val="00E917B7"/>
    <w:rsid w:val="00E91918"/>
    <w:rsid w:val="00E91AAA"/>
    <w:rsid w:val="00E91F1A"/>
    <w:rsid w:val="00E928D1"/>
    <w:rsid w:val="00E92AD0"/>
    <w:rsid w:val="00E92E48"/>
    <w:rsid w:val="00E92EB0"/>
    <w:rsid w:val="00E92FE3"/>
    <w:rsid w:val="00E93381"/>
    <w:rsid w:val="00E939DB"/>
    <w:rsid w:val="00E93A72"/>
    <w:rsid w:val="00E93AC4"/>
    <w:rsid w:val="00E93CBA"/>
    <w:rsid w:val="00E9455A"/>
    <w:rsid w:val="00E946E8"/>
    <w:rsid w:val="00E94D9B"/>
    <w:rsid w:val="00E94E5C"/>
    <w:rsid w:val="00E95093"/>
    <w:rsid w:val="00E95174"/>
    <w:rsid w:val="00E9535F"/>
    <w:rsid w:val="00E95D64"/>
    <w:rsid w:val="00E96149"/>
    <w:rsid w:val="00E96499"/>
    <w:rsid w:val="00E96514"/>
    <w:rsid w:val="00E968D3"/>
    <w:rsid w:val="00E96A09"/>
    <w:rsid w:val="00E96AAB"/>
    <w:rsid w:val="00E96B1C"/>
    <w:rsid w:val="00E9748C"/>
    <w:rsid w:val="00E974A7"/>
    <w:rsid w:val="00E974EB"/>
    <w:rsid w:val="00E975D6"/>
    <w:rsid w:val="00E97827"/>
    <w:rsid w:val="00E978BC"/>
    <w:rsid w:val="00E97ACD"/>
    <w:rsid w:val="00EA0037"/>
    <w:rsid w:val="00EA01A6"/>
    <w:rsid w:val="00EA0244"/>
    <w:rsid w:val="00EA0269"/>
    <w:rsid w:val="00EA06F1"/>
    <w:rsid w:val="00EA08A8"/>
    <w:rsid w:val="00EA0D91"/>
    <w:rsid w:val="00EA0E26"/>
    <w:rsid w:val="00EA151E"/>
    <w:rsid w:val="00EA1781"/>
    <w:rsid w:val="00EA1861"/>
    <w:rsid w:val="00EA19C2"/>
    <w:rsid w:val="00EA1C14"/>
    <w:rsid w:val="00EA1DE9"/>
    <w:rsid w:val="00EA22B3"/>
    <w:rsid w:val="00EA25F7"/>
    <w:rsid w:val="00EA269C"/>
    <w:rsid w:val="00EA26AE"/>
    <w:rsid w:val="00EA2B14"/>
    <w:rsid w:val="00EA3004"/>
    <w:rsid w:val="00EA3183"/>
    <w:rsid w:val="00EA33C2"/>
    <w:rsid w:val="00EA356B"/>
    <w:rsid w:val="00EA36F2"/>
    <w:rsid w:val="00EA3C74"/>
    <w:rsid w:val="00EA3CCC"/>
    <w:rsid w:val="00EA3EFE"/>
    <w:rsid w:val="00EA418F"/>
    <w:rsid w:val="00EA47D6"/>
    <w:rsid w:val="00EA4849"/>
    <w:rsid w:val="00EA4A7A"/>
    <w:rsid w:val="00EA4AC3"/>
    <w:rsid w:val="00EA4B55"/>
    <w:rsid w:val="00EA5290"/>
    <w:rsid w:val="00EA544B"/>
    <w:rsid w:val="00EA6358"/>
    <w:rsid w:val="00EA6610"/>
    <w:rsid w:val="00EA6788"/>
    <w:rsid w:val="00EA6E0A"/>
    <w:rsid w:val="00EA6E0C"/>
    <w:rsid w:val="00EA769D"/>
    <w:rsid w:val="00EA7943"/>
    <w:rsid w:val="00EB0019"/>
    <w:rsid w:val="00EB0083"/>
    <w:rsid w:val="00EB019E"/>
    <w:rsid w:val="00EB05A9"/>
    <w:rsid w:val="00EB073A"/>
    <w:rsid w:val="00EB0C31"/>
    <w:rsid w:val="00EB0CA9"/>
    <w:rsid w:val="00EB0F30"/>
    <w:rsid w:val="00EB1276"/>
    <w:rsid w:val="00EB1517"/>
    <w:rsid w:val="00EB1617"/>
    <w:rsid w:val="00EB1B3C"/>
    <w:rsid w:val="00EB1BDC"/>
    <w:rsid w:val="00EB1E07"/>
    <w:rsid w:val="00EB2010"/>
    <w:rsid w:val="00EB21F4"/>
    <w:rsid w:val="00EB220A"/>
    <w:rsid w:val="00EB27F0"/>
    <w:rsid w:val="00EB2AEF"/>
    <w:rsid w:val="00EB2D5D"/>
    <w:rsid w:val="00EB3343"/>
    <w:rsid w:val="00EB33EC"/>
    <w:rsid w:val="00EB3778"/>
    <w:rsid w:val="00EB3B93"/>
    <w:rsid w:val="00EB3C09"/>
    <w:rsid w:val="00EB420B"/>
    <w:rsid w:val="00EB420F"/>
    <w:rsid w:val="00EB43BD"/>
    <w:rsid w:val="00EB4813"/>
    <w:rsid w:val="00EB5869"/>
    <w:rsid w:val="00EB5A93"/>
    <w:rsid w:val="00EB5A99"/>
    <w:rsid w:val="00EB5C05"/>
    <w:rsid w:val="00EB5E18"/>
    <w:rsid w:val="00EB5ED1"/>
    <w:rsid w:val="00EB5F31"/>
    <w:rsid w:val="00EB668F"/>
    <w:rsid w:val="00EB67B9"/>
    <w:rsid w:val="00EB6EEC"/>
    <w:rsid w:val="00EB75F0"/>
    <w:rsid w:val="00EB78C1"/>
    <w:rsid w:val="00EB793A"/>
    <w:rsid w:val="00EC005D"/>
    <w:rsid w:val="00EC0C2B"/>
    <w:rsid w:val="00EC0DC0"/>
    <w:rsid w:val="00EC11A9"/>
    <w:rsid w:val="00EC1440"/>
    <w:rsid w:val="00EC1777"/>
    <w:rsid w:val="00EC1A30"/>
    <w:rsid w:val="00EC1F3B"/>
    <w:rsid w:val="00EC1FE5"/>
    <w:rsid w:val="00EC2097"/>
    <w:rsid w:val="00EC21C8"/>
    <w:rsid w:val="00EC2383"/>
    <w:rsid w:val="00EC2B66"/>
    <w:rsid w:val="00EC2E55"/>
    <w:rsid w:val="00EC3082"/>
    <w:rsid w:val="00EC383E"/>
    <w:rsid w:val="00EC3DFE"/>
    <w:rsid w:val="00EC3E19"/>
    <w:rsid w:val="00EC44DF"/>
    <w:rsid w:val="00EC4871"/>
    <w:rsid w:val="00EC4B14"/>
    <w:rsid w:val="00EC4B63"/>
    <w:rsid w:val="00EC4FA2"/>
    <w:rsid w:val="00EC5024"/>
    <w:rsid w:val="00EC5282"/>
    <w:rsid w:val="00EC536B"/>
    <w:rsid w:val="00EC557B"/>
    <w:rsid w:val="00EC56A9"/>
    <w:rsid w:val="00EC5824"/>
    <w:rsid w:val="00EC5BCB"/>
    <w:rsid w:val="00EC6C89"/>
    <w:rsid w:val="00EC6FC1"/>
    <w:rsid w:val="00EC7302"/>
    <w:rsid w:val="00EC73C4"/>
    <w:rsid w:val="00EC77B4"/>
    <w:rsid w:val="00EC797C"/>
    <w:rsid w:val="00EC7A79"/>
    <w:rsid w:val="00EC7A9D"/>
    <w:rsid w:val="00EC7C59"/>
    <w:rsid w:val="00EC7F22"/>
    <w:rsid w:val="00ED028C"/>
    <w:rsid w:val="00ED038E"/>
    <w:rsid w:val="00ED056E"/>
    <w:rsid w:val="00ED05E4"/>
    <w:rsid w:val="00ED06BA"/>
    <w:rsid w:val="00ED092D"/>
    <w:rsid w:val="00ED0AEA"/>
    <w:rsid w:val="00ED0CC3"/>
    <w:rsid w:val="00ED10D5"/>
    <w:rsid w:val="00ED1138"/>
    <w:rsid w:val="00ED141A"/>
    <w:rsid w:val="00ED1452"/>
    <w:rsid w:val="00ED1870"/>
    <w:rsid w:val="00ED1C96"/>
    <w:rsid w:val="00ED2AA2"/>
    <w:rsid w:val="00ED2E25"/>
    <w:rsid w:val="00ED31B7"/>
    <w:rsid w:val="00ED325F"/>
    <w:rsid w:val="00ED33CC"/>
    <w:rsid w:val="00ED3400"/>
    <w:rsid w:val="00ED3571"/>
    <w:rsid w:val="00ED3671"/>
    <w:rsid w:val="00ED4142"/>
    <w:rsid w:val="00ED444D"/>
    <w:rsid w:val="00ED4659"/>
    <w:rsid w:val="00ED4FF3"/>
    <w:rsid w:val="00ED5520"/>
    <w:rsid w:val="00ED5592"/>
    <w:rsid w:val="00ED5854"/>
    <w:rsid w:val="00ED5874"/>
    <w:rsid w:val="00ED5C02"/>
    <w:rsid w:val="00ED5C56"/>
    <w:rsid w:val="00ED67BD"/>
    <w:rsid w:val="00ED6819"/>
    <w:rsid w:val="00ED6CB3"/>
    <w:rsid w:val="00ED7118"/>
    <w:rsid w:val="00ED7522"/>
    <w:rsid w:val="00EE054F"/>
    <w:rsid w:val="00EE076E"/>
    <w:rsid w:val="00EE07FF"/>
    <w:rsid w:val="00EE0950"/>
    <w:rsid w:val="00EE09EE"/>
    <w:rsid w:val="00EE131A"/>
    <w:rsid w:val="00EE1337"/>
    <w:rsid w:val="00EE1502"/>
    <w:rsid w:val="00EE1537"/>
    <w:rsid w:val="00EE17CC"/>
    <w:rsid w:val="00EE1A2E"/>
    <w:rsid w:val="00EE1BA4"/>
    <w:rsid w:val="00EE1FE9"/>
    <w:rsid w:val="00EE2064"/>
    <w:rsid w:val="00EE249C"/>
    <w:rsid w:val="00EE2647"/>
    <w:rsid w:val="00EE2AE5"/>
    <w:rsid w:val="00EE32F5"/>
    <w:rsid w:val="00EE3404"/>
    <w:rsid w:val="00EE3594"/>
    <w:rsid w:val="00EE3723"/>
    <w:rsid w:val="00EE3877"/>
    <w:rsid w:val="00EE38E7"/>
    <w:rsid w:val="00EE4570"/>
    <w:rsid w:val="00EE45B5"/>
    <w:rsid w:val="00EE4720"/>
    <w:rsid w:val="00EE4AA5"/>
    <w:rsid w:val="00EE4D62"/>
    <w:rsid w:val="00EE4E3A"/>
    <w:rsid w:val="00EE5452"/>
    <w:rsid w:val="00EE56F2"/>
    <w:rsid w:val="00EE583E"/>
    <w:rsid w:val="00EE5AE4"/>
    <w:rsid w:val="00EE5D6F"/>
    <w:rsid w:val="00EE5E1B"/>
    <w:rsid w:val="00EE641B"/>
    <w:rsid w:val="00EE6725"/>
    <w:rsid w:val="00EE6981"/>
    <w:rsid w:val="00EE6FE3"/>
    <w:rsid w:val="00EE720C"/>
    <w:rsid w:val="00EE7537"/>
    <w:rsid w:val="00EE7BAF"/>
    <w:rsid w:val="00EF028B"/>
    <w:rsid w:val="00EF09B7"/>
    <w:rsid w:val="00EF14FE"/>
    <w:rsid w:val="00EF155D"/>
    <w:rsid w:val="00EF1C03"/>
    <w:rsid w:val="00EF1C8F"/>
    <w:rsid w:val="00EF21C2"/>
    <w:rsid w:val="00EF24E2"/>
    <w:rsid w:val="00EF3269"/>
    <w:rsid w:val="00EF366C"/>
    <w:rsid w:val="00EF3970"/>
    <w:rsid w:val="00EF3D20"/>
    <w:rsid w:val="00EF3D28"/>
    <w:rsid w:val="00EF45E2"/>
    <w:rsid w:val="00EF4653"/>
    <w:rsid w:val="00EF469D"/>
    <w:rsid w:val="00EF497F"/>
    <w:rsid w:val="00EF4C9E"/>
    <w:rsid w:val="00EF4D13"/>
    <w:rsid w:val="00EF5209"/>
    <w:rsid w:val="00EF5C88"/>
    <w:rsid w:val="00EF5F75"/>
    <w:rsid w:val="00EF6114"/>
    <w:rsid w:val="00EF6349"/>
    <w:rsid w:val="00EF6680"/>
    <w:rsid w:val="00EF68C6"/>
    <w:rsid w:val="00EF6D71"/>
    <w:rsid w:val="00EF712B"/>
    <w:rsid w:val="00EF74BA"/>
    <w:rsid w:val="00EF74F9"/>
    <w:rsid w:val="00EF76D5"/>
    <w:rsid w:val="00EF7C60"/>
    <w:rsid w:val="00EF7CE9"/>
    <w:rsid w:val="00EF7E6F"/>
    <w:rsid w:val="00F000D3"/>
    <w:rsid w:val="00F003C4"/>
    <w:rsid w:val="00F00D0B"/>
    <w:rsid w:val="00F00F67"/>
    <w:rsid w:val="00F01294"/>
    <w:rsid w:val="00F01572"/>
    <w:rsid w:val="00F01808"/>
    <w:rsid w:val="00F01AFB"/>
    <w:rsid w:val="00F023E8"/>
    <w:rsid w:val="00F02502"/>
    <w:rsid w:val="00F0291B"/>
    <w:rsid w:val="00F02B15"/>
    <w:rsid w:val="00F02FAF"/>
    <w:rsid w:val="00F030D4"/>
    <w:rsid w:val="00F0312B"/>
    <w:rsid w:val="00F03131"/>
    <w:rsid w:val="00F03176"/>
    <w:rsid w:val="00F03822"/>
    <w:rsid w:val="00F03B3A"/>
    <w:rsid w:val="00F03B8C"/>
    <w:rsid w:val="00F03C61"/>
    <w:rsid w:val="00F03D7F"/>
    <w:rsid w:val="00F03E25"/>
    <w:rsid w:val="00F03E9F"/>
    <w:rsid w:val="00F044B5"/>
    <w:rsid w:val="00F046FE"/>
    <w:rsid w:val="00F04846"/>
    <w:rsid w:val="00F04D2A"/>
    <w:rsid w:val="00F04ECB"/>
    <w:rsid w:val="00F0515F"/>
    <w:rsid w:val="00F05228"/>
    <w:rsid w:val="00F05A46"/>
    <w:rsid w:val="00F05AC0"/>
    <w:rsid w:val="00F05C8D"/>
    <w:rsid w:val="00F05DC8"/>
    <w:rsid w:val="00F05ED9"/>
    <w:rsid w:val="00F05F05"/>
    <w:rsid w:val="00F05F8A"/>
    <w:rsid w:val="00F06339"/>
    <w:rsid w:val="00F0641A"/>
    <w:rsid w:val="00F065E0"/>
    <w:rsid w:val="00F066C6"/>
    <w:rsid w:val="00F068A6"/>
    <w:rsid w:val="00F06BB2"/>
    <w:rsid w:val="00F06C41"/>
    <w:rsid w:val="00F06F0F"/>
    <w:rsid w:val="00F07146"/>
    <w:rsid w:val="00F076FB"/>
    <w:rsid w:val="00F07720"/>
    <w:rsid w:val="00F077AB"/>
    <w:rsid w:val="00F07885"/>
    <w:rsid w:val="00F079C2"/>
    <w:rsid w:val="00F07A1D"/>
    <w:rsid w:val="00F07B6F"/>
    <w:rsid w:val="00F10053"/>
    <w:rsid w:val="00F10562"/>
    <w:rsid w:val="00F10688"/>
    <w:rsid w:val="00F107E0"/>
    <w:rsid w:val="00F10921"/>
    <w:rsid w:val="00F11367"/>
    <w:rsid w:val="00F1142E"/>
    <w:rsid w:val="00F117D2"/>
    <w:rsid w:val="00F11F5E"/>
    <w:rsid w:val="00F12036"/>
    <w:rsid w:val="00F1226D"/>
    <w:rsid w:val="00F12617"/>
    <w:rsid w:val="00F12BC6"/>
    <w:rsid w:val="00F12E37"/>
    <w:rsid w:val="00F12FCC"/>
    <w:rsid w:val="00F12FFD"/>
    <w:rsid w:val="00F13003"/>
    <w:rsid w:val="00F13084"/>
    <w:rsid w:val="00F1313D"/>
    <w:rsid w:val="00F1355C"/>
    <w:rsid w:val="00F136D4"/>
    <w:rsid w:val="00F138D8"/>
    <w:rsid w:val="00F13E89"/>
    <w:rsid w:val="00F14195"/>
    <w:rsid w:val="00F1436C"/>
    <w:rsid w:val="00F1468E"/>
    <w:rsid w:val="00F1513D"/>
    <w:rsid w:val="00F15511"/>
    <w:rsid w:val="00F1591A"/>
    <w:rsid w:val="00F1596A"/>
    <w:rsid w:val="00F15E60"/>
    <w:rsid w:val="00F15E75"/>
    <w:rsid w:val="00F16239"/>
    <w:rsid w:val="00F1630E"/>
    <w:rsid w:val="00F1689C"/>
    <w:rsid w:val="00F16AC7"/>
    <w:rsid w:val="00F16B94"/>
    <w:rsid w:val="00F16F65"/>
    <w:rsid w:val="00F17188"/>
    <w:rsid w:val="00F171CF"/>
    <w:rsid w:val="00F1720B"/>
    <w:rsid w:val="00F177E3"/>
    <w:rsid w:val="00F17948"/>
    <w:rsid w:val="00F17B76"/>
    <w:rsid w:val="00F17C5F"/>
    <w:rsid w:val="00F17D60"/>
    <w:rsid w:val="00F17E31"/>
    <w:rsid w:val="00F17E3B"/>
    <w:rsid w:val="00F17EA6"/>
    <w:rsid w:val="00F2038E"/>
    <w:rsid w:val="00F20959"/>
    <w:rsid w:val="00F20C2B"/>
    <w:rsid w:val="00F21135"/>
    <w:rsid w:val="00F21260"/>
    <w:rsid w:val="00F21454"/>
    <w:rsid w:val="00F214A7"/>
    <w:rsid w:val="00F21864"/>
    <w:rsid w:val="00F21A1D"/>
    <w:rsid w:val="00F21A74"/>
    <w:rsid w:val="00F21BC4"/>
    <w:rsid w:val="00F21D92"/>
    <w:rsid w:val="00F21EB8"/>
    <w:rsid w:val="00F22770"/>
    <w:rsid w:val="00F22A04"/>
    <w:rsid w:val="00F22ADC"/>
    <w:rsid w:val="00F22ECA"/>
    <w:rsid w:val="00F22EFF"/>
    <w:rsid w:val="00F22F1A"/>
    <w:rsid w:val="00F22F3D"/>
    <w:rsid w:val="00F23424"/>
    <w:rsid w:val="00F239EE"/>
    <w:rsid w:val="00F23E06"/>
    <w:rsid w:val="00F247E6"/>
    <w:rsid w:val="00F24935"/>
    <w:rsid w:val="00F24C1A"/>
    <w:rsid w:val="00F24C22"/>
    <w:rsid w:val="00F24E9F"/>
    <w:rsid w:val="00F25122"/>
    <w:rsid w:val="00F25526"/>
    <w:rsid w:val="00F25701"/>
    <w:rsid w:val="00F2584E"/>
    <w:rsid w:val="00F25A97"/>
    <w:rsid w:val="00F25BD3"/>
    <w:rsid w:val="00F25C4A"/>
    <w:rsid w:val="00F25D7C"/>
    <w:rsid w:val="00F25E63"/>
    <w:rsid w:val="00F26218"/>
    <w:rsid w:val="00F262E0"/>
    <w:rsid w:val="00F26450"/>
    <w:rsid w:val="00F265D0"/>
    <w:rsid w:val="00F26E15"/>
    <w:rsid w:val="00F26F6A"/>
    <w:rsid w:val="00F27014"/>
    <w:rsid w:val="00F27201"/>
    <w:rsid w:val="00F27241"/>
    <w:rsid w:val="00F27468"/>
    <w:rsid w:val="00F27995"/>
    <w:rsid w:val="00F27B56"/>
    <w:rsid w:val="00F27CE0"/>
    <w:rsid w:val="00F30035"/>
    <w:rsid w:val="00F302B9"/>
    <w:rsid w:val="00F30336"/>
    <w:rsid w:val="00F3078A"/>
    <w:rsid w:val="00F30B07"/>
    <w:rsid w:val="00F30BE2"/>
    <w:rsid w:val="00F30F69"/>
    <w:rsid w:val="00F31209"/>
    <w:rsid w:val="00F312E5"/>
    <w:rsid w:val="00F31521"/>
    <w:rsid w:val="00F3165C"/>
    <w:rsid w:val="00F31692"/>
    <w:rsid w:val="00F31B07"/>
    <w:rsid w:val="00F31BF7"/>
    <w:rsid w:val="00F31CFA"/>
    <w:rsid w:val="00F31D3E"/>
    <w:rsid w:val="00F326B6"/>
    <w:rsid w:val="00F32C8F"/>
    <w:rsid w:val="00F32C98"/>
    <w:rsid w:val="00F32E41"/>
    <w:rsid w:val="00F334DC"/>
    <w:rsid w:val="00F3391E"/>
    <w:rsid w:val="00F339B3"/>
    <w:rsid w:val="00F33B39"/>
    <w:rsid w:val="00F33D5B"/>
    <w:rsid w:val="00F33E2D"/>
    <w:rsid w:val="00F33F69"/>
    <w:rsid w:val="00F343BC"/>
    <w:rsid w:val="00F345D2"/>
    <w:rsid w:val="00F346B9"/>
    <w:rsid w:val="00F347EE"/>
    <w:rsid w:val="00F3480D"/>
    <w:rsid w:val="00F349CB"/>
    <w:rsid w:val="00F34A38"/>
    <w:rsid w:val="00F34CE4"/>
    <w:rsid w:val="00F34D79"/>
    <w:rsid w:val="00F354C9"/>
    <w:rsid w:val="00F35873"/>
    <w:rsid w:val="00F35946"/>
    <w:rsid w:val="00F35A7F"/>
    <w:rsid w:val="00F35AE1"/>
    <w:rsid w:val="00F36007"/>
    <w:rsid w:val="00F36177"/>
    <w:rsid w:val="00F364A3"/>
    <w:rsid w:val="00F368B6"/>
    <w:rsid w:val="00F36950"/>
    <w:rsid w:val="00F36A11"/>
    <w:rsid w:val="00F36C90"/>
    <w:rsid w:val="00F36D7D"/>
    <w:rsid w:val="00F36D83"/>
    <w:rsid w:val="00F36E35"/>
    <w:rsid w:val="00F36E7A"/>
    <w:rsid w:val="00F36EAA"/>
    <w:rsid w:val="00F3711C"/>
    <w:rsid w:val="00F372DA"/>
    <w:rsid w:val="00F37832"/>
    <w:rsid w:val="00F379E3"/>
    <w:rsid w:val="00F379F0"/>
    <w:rsid w:val="00F400BB"/>
    <w:rsid w:val="00F4013A"/>
    <w:rsid w:val="00F405EF"/>
    <w:rsid w:val="00F40694"/>
    <w:rsid w:val="00F40BD2"/>
    <w:rsid w:val="00F410A7"/>
    <w:rsid w:val="00F415EE"/>
    <w:rsid w:val="00F42210"/>
    <w:rsid w:val="00F4238B"/>
    <w:rsid w:val="00F42648"/>
    <w:rsid w:val="00F42BC0"/>
    <w:rsid w:val="00F42C01"/>
    <w:rsid w:val="00F42DD6"/>
    <w:rsid w:val="00F43070"/>
    <w:rsid w:val="00F43146"/>
    <w:rsid w:val="00F437E7"/>
    <w:rsid w:val="00F439A8"/>
    <w:rsid w:val="00F43C1B"/>
    <w:rsid w:val="00F43C27"/>
    <w:rsid w:val="00F4402C"/>
    <w:rsid w:val="00F44408"/>
    <w:rsid w:val="00F4448C"/>
    <w:rsid w:val="00F44568"/>
    <w:rsid w:val="00F447E6"/>
    <w:rsid w:val="00F44817"/>
    <w:rsid w:val="00F44D27"/>
    <w:rsid w:val="00F45218"/>
    <w:rsid w:val="00F45834"/>
    <w:rsid w:val="00F45889"/>
    <w:rsid w:val="00F45965"/>
    <w:rsid w:val="00F45CAB"/>
    <w:rsid w:val="00F46715"/>
    <w:rsid w:val="00F46B00"/>
    <w:rsid w:val="00F46CC0"/>
    <w:rsid w:val="00F46D77"/>
    <w:rsid w:val="00F46FF5"/>
    <w:rsid w:val="00F470D9"/>
    <w:rsid w:val="00F47714"/>
    <w:rsid w:val="00F4781F"/>
    <w:rsid w:val="00F47C81"/>
    <w:rsid w:val="00F47CAC"/>
    <w:rsid w:val="00F47DEC"/>
    <w:rsid w:val="00F47E15"/>
    <w:rsid w:val="00F47FD1"/>
    <w:rsid w:val="00F5097D"/>
    <w:rsid w:val="00F50A34"/>
    <w:rsid w:val="00F50F32"/>
    <w:rsid w:val="00F5110D"/>
    <w:rsid w:val="00F51233"/>
    <w:rsid w:val="00F5187D"/>
    <w:rsid w:val="00F51D37"/>
    <w:rsid w:val="00F51D8F"/>
    <w:rsid w:val="00F51F76"/>
    <w:rsid w:val="00F52586"/>
    <w:rsid w:val="00F529F7"/>
    <w:rsid w:val="00F52D68"/>
    <w:rsid w:val="00F52F40"/>
    <w:rsid w:val="00F5322C"/>
    <w:rsid w:val="00F5350F"/>
    <w:rsid w:val="00F5377A"/>
    <w:rsid w:val="00F53A5A"/>
    <w:rsid w:val="00F53C54"/>
    <w:rsid w:val="00F53CC0"/>
    <w:rsid w:val="00F53E22"/>
    <w:rsid w:val="00F543F1"/>
    <w:rsid w:val="00F54F64"/>
    <w:rsid w:val="00F550AE"/>
    <w:rsid w:val="00F5536D"/>
    <w:rsid w:val="00F553CD"/>
    <w:rsid w:val="00F55F6C"/>
    <w:rsid w:val="00F55FB6"/>
    <w:rsid w:val="00F56228"/>
    <w:rsid w:val="00F5634A"/>
    <w:rsid w:val="00F56373"/>
    <w:rsid w:val="00F563E4"/>
    <w:rsid w:val="00F56881"/>
    <w:rsid w:val="00F56B21"/>
    <w:rsid w:val="00F56C77"/>
    <w:rsid w:val="00F56FDC"/>
    <w:rsid w:val="00F5720C"/>
    <w:rsid w:val="00F57225"/>
    <w:rsid w:val="00F5761A"/>
    <w:rsid w:val="00F57724"/>
    <w:rsid w:val="00F577C7"/>
    <w:rsid w:val="00F57822"/>
    <w:rsid w:val="00F579CC"/>
    <w:rsid w:val="00F57F1D"/>
    <w:rsid w:val="00F601A3"/>
    <w:rsid w:val="00F60331"/>
    <w:rsid w:val="00F605D8"/>
    <w:rsid w:val="00F608BC"/>
    <w:rsid w:val="00F609D9"/>
    <w:rsid w:val="00F609DC"/>
    <w:rsid w:val="00F60BAD"/>
    <w:rsid w:val="00F61567"/>
    <w:rsid w:val="00F61BD3"/>
    <w:rsid w:val="00F61C9F"/>
    <w:rsid w:val="00F61D73"/>
    <w:rsid w:val="00F61E68"/>
    <w:rsid w:val="00F626E3"/>
    <w:rsid w:val="00F6273F"/>
    <w:rsid w:val="00F627EA"/>
    <w:rsid w:val="00F62B53"/>
    <w:rsid w:val="00F62CBF"/>
    <w:rsid w:val="00F632F7"/>
    <w:rsid w:val="00F63634"/>
    <w:rsid w:val="00F6379E"/>
    <w:rsid w:val="00F6385D"/>
    <w:rsid w:val="00F63877"/>
    <w:rsid w:val="00F642C8"/>
    <w:rsid w:val="00F64CD7"/>
    <w:rsid w:val="00F64FB2"/>
    <w:rsid w:val="00F65374"/>
    <w:rsid w:val="00F657F8"/>
    <w:rsid w:val="00F65E8D"/>
    <w:rsid w:val="00F660D7"/>
    <w:rsid w:val="00F661D7"/>
    <w:rsid w:val="00F66453"/>
    <w:rsid w:val="00F6680C"/>
    <w:rsid w:val="00F66838"/>
    <w:rsid w:val="00F66BDB"/>
    <w:rsid w:val="00F671F0"/>
    <w:rsid w:val="00F67830"/>
    <w:rsid w:val="00F6795C"/>
    <w:rsid w:val="00F67A91"/>
    <w:rsid w:val="00F67DC4"/>
    <w:rsid w:val="00F67E43"/>
    <w:rsid w:val="00F67F1F"/>
    <w:rsid w:val="00F67FB2"/>
    <w:rsid w:val="00F70057"/>
    <w:rsid w:val="00F7012E"/>
    <w:rsid w:val="00F703FD"/>
    <w:rsid w:val="00F70485"/>
    <w:rsid w:val="00F70618"/>
    <w:rsid w:val="00F7064F"/>
    <w:rsid w:val="00F70D7E"/>
    <w:rsid w:val="00F710F1"/>
    <w:rsid w:val="00F711A2"/>
    <w:rsid w:val="00F71ADE"/>
    <w:rsid w:val="00F71D1D"/>
    <w:rsid w:val="00F71E58"/>
    <w:rsid w:val="00F71F9A"/>
    <w:rsid w:val="00F7212C"/>
    <w:rsid w:val="00F725EA"/>
    <w:rsid w:val="00F725FA"/>
    <w:rsid w:val="00F7267A"/>
    <w:rsid w:val="00F7267D"/>
    <w:rsid w:val="00F7270E"/>
    <w:rsid w:val="00F729C5"/>
    <w:rsid w:val="00F72A99"/>
    <w:rsid w:val="00F72C39"/>
    <w:rsid w:val="00F72DC0"/>
    <w:rsid w:val="00F72F6D"/>
    <w:rsid w:val="00F73050"/>
    <w:rsid w:val="00F734A5"/>
    <w:rsid w:val="00F73948"/>
    <w:rsid w:val="00F739C8"/>
    <w:rsid w:val="00F73D4B"/>
    <w:rsid w:val="00F73E69"/>
    <w:rsid w:val="00F73F9B"/>
    <w:rsid w:val="00F74244"/>
    <w:rsid w:val="00F74642"/>
    <w:rsid w:val="00F74901"/>
    <w:rsid w:val="00F74BAA"/>
    <w:rsid w:val="00F74E32"/>
    <w:rsid w:val="00F74E4F"/>
    <w:rsid w:val="00F74EB1"/>
    <w:rsid w:val="00F758F9"/>
    <w:rsid w:val="00F75D78"/>
    <w:rsid w:val="00F75EB8"/>
    <w:rsid w:val="00F75FF6"/>
    <w:rsid w:val="00F762F8"/>
    <w:rsid w:val="00F764C1"/>
    <w:rsid w:val="00F7657F"/>
    <w:rsid w:val="00F76803"/>
    <w:rsid w:val="00F7689F"/>
    <w:rsid w:val="00F7697F"/>
    <w:rsid w:val="00F76A21"/>
    <w:rsid w:val="00F76B93"/>
    <w:rsid w:val="00F76ED0"/>
    <w:rsid w:val="00F774D6"/>
    <w:rsid w:val="00F77F07"/>
    <w:rsid w:val="00F80CC3"/>
    <w:rsid w:val="00F810F9"/>
    <w:rsid w:val="00F8114A"/>
    <w:rsid w:val="00F81A45"/>
    <w:rsid w:val="00F81D3B"/>
    <w:rsid w:val="00F8231F"/>
    <w:rsid w:val="00F82760"/>
    <w:rsid w:val="00F82E3D"/>
    <w:rsid w:val="00F8373E"/>
    <w:rsid w:val="00F8374B"/>
    <w:rsid w:val="00F83B60"/>
    <w:rsid w:val="00F83BC7"/>
    <w:rsid w:val="00F83DDB"/>
    <w:rsid w:val="00F84499"/>
    <w:rsid w:val="00F845FF"/>
    <w:rsid w:val="00F84965"/>
    <w:rsid w:val="00F8502E"/>
    <w:rsid w:val="00F85299"/>
    <w:rsid w:val="00F852A1"/>
    <w:rsid w:val="00F8556E"/>
    <w:rsid w:val="00F8577E"/>
    <w:rsid w:val="00F85976"/>
    <w:rsid w:val="00F859E5"/>
    <w:rsid w:val="00F8612D"/>
    <w:rsid w:val="00F86172"/>
    <w:rsid w:val="00F868BA"/>
    <w:rsid w:val="00F869B6"/>
    <w:rsid w:val="00F86CE6"/>
    <w:rsid w:val="00F86F42"/>
    <w:rsid w:val="00F871D4"/>
    <w:rsid w:val="00F8769B"/>
    <w:rsid w:val="00F876A0"/>
    <w:rsid w:val="00F87783"/>
    <w:rsid w:val="00F87857"/>
    <w:rsid w:val="00F87880"/>
    <w:rsid w:val="00F87F0E"/>
    <w:rsid w:val="00F900A0"/>
    <w:rsid w:val="00F9016C"/>
    <w:rsid w:val="00F90515"/>
    <w:rsid w:val="00F90F44"/>
    <w:rsid w:val="00F90F77"/>
    <w:rsid w:val="00F9127D"/>
    <w:rsid w:val="00F913E9"/>
    <w:rsid w:val="00F9188E"/>
    <w:rsid w:val="00F91962"/>
    <w:rsid w:val="00F919B9"/>
    <w:rsid w:val="00F919DF"/>
    <w:rsid w:val="00F91A26"/>
    <w:rsid w:val="00F91F08"/>
    <w:rsid w:val="00F92025"/>
    <w:rsid w:val="00F92264"/>
    <w:rsid w:val="00F925F8"/>
    <w:rsid w:val="00F928DB"/>
    <w:rsid w:val="00F929C6"/>
    <w:rsid w:val="00F92EB9"/>
    <w:rsid w:val="00F92F71"/>
    <w:rsid w:val="00F9317C"/>
    <w:rsid w:val="00F935C0"/>
    <w:rsid w:val="00F935E3"/>
    <w:rsid w:val="00F937D3"/>
    <w:rsid w:val="00F93889"/>
    <w:rsid w:val="00F93C07"/>
    <w:rsid w:val="00F93DD6"/>
    <w:rsid w:val="00F94113"/>
    <w:rsid w:val="00F9419A"/>
    <w:rsid w:val="00F941F0"/>
    <w:rsid w:val="00F9421C"/>
    <w:rsid w:val="00F9451B"/>
    <w:rsid w:val="00F94594"/>
    <w:rsid w:val="00F94A34"/>
    <w:rsid w:val="00F94BAE"/>
    <w:rsid w:val="00F94CB8"/>
    <w:rsid w:val="00F94D62"/>
    <w:rsid w:val="00F95391"/>
    <w:rsid w:val="00F9588C"/>
    <w:rsid w:val="00F958C0"/>
    <w:rsid w:val="00F95A36"/>
    <w:rsid w:val="00F96568"/>
    <w:rsid w:val="00F9714B"/>
    <w:rsid w:val="00F9764F"/>
    <w:rsid w:val="00F979B7"/>
    <w:rsid w:val="00F97B51"/>
    <w:rsid w:val="00F97C13"/>
    <w:rsid w:val="00F97E0A"/>
    <w:rsid w:val="00F97E39"/>
    <w:rsid w:val="00FA00D8"/>
    <w:rsid w:val="00FA0192"/>
    <w:rsid w:val="00FA07B0"/>
    <w:rsid w:val="00FA0AAE"/>
    <w:rsid w:val="00FA0F79"/>
    <w:rsid w:val="00FA12F4"/>
    <w:rsid w:val="00FA1345"/>
    <w:rsid w:val="00FA1458"/>
    <w:rsid w:val="00FA161D"/>
    <w:rsid w:val="00FA17FF"/>
    <w:rsid w:val="00FA2348"/>
    <w:rsid w:val="00FA2870"/>
    <w:rsid w:val="00FA2BF8"/>
    <w:rsid w:val="00FA2CD3"/>
    <w:rsid w:val="00FA3054"/>
    <w:rsid w:val="00FA30D5"/>
    <w:rsid w:val="00FA3259"/>
    <w:rsid w:val="00FA35AB"/>
    <w:rsid w:val="00FA36BA"/>
    <w:rsid w:val="00FA37E3"/>
    <w:rsid w:val="00FA3CCE"/>
    <w:rsid w:val="00FA3D2E"/>
    <w:rsid w:val="00FA4115"/>
    <w:rsid w:val="00FA4485"/>
    <w:rsid w:val="00FA496F"/>
    <w:rsid w:val="00FA49F2"/>
    <w:rsid w:val="00FA4D47"/>
    <w:rsid w:val="00FA525D"/>
    <w:rsid w:val="00FA53FF"/>
    <w:rsid w:val="00FA58A8"/>
    <w:rsid w:val="00FA58A9"/>
    <w:rsid w:val="00FA590A"/>
    <w:rsid w:val="00FA5C1C"/>
    <w:rsid w:val="00FA60B6"/>
    <w:rsid w:val="00FA62E0"/>
    <w:rsid w:val="00FA636E"/>
    <w:rsid w:val="00FA6872"/>
    <w:rsid w:val="00FA6DAB"/>
    <w:rsid w:val="00FA6F85"/>
    <w:rsid w:val="00FA7281"/>
    <w:rsid w:val="00FA77E0"/>
    <w:rsid w:val="00FA7A55"/>
    <w:rsid w:val="00FA7E56"/>
    <w:rsid w:val="00FB029F"/>
    <w:rsid w:val="00FB040A"/>
    <w:rsid w:val="00FB06B4"/>
    <w:rsid w:val="00FB0DCA"/>
    <w:rsid w:val="00FB0FA1"/>
    <w:rsid w:val="00FB0FEE"/>
    <w:rsid w:val="00FB1403"/>
    <w:rsid w:val="00FB1618"/>
    <w:rsid w:val="00FB1952"/>
    <w:rsid w:val="00FB1A91"/>
    <w:rsid w:val="00FB1ABD"/>
    <w:rsid w:val="00FB1C7C"/>
    <w:rsid w:val="00FB241F"/>
    <w:rsid w:val="00FB27C5"/>
    <w:rsid w:val="00FB28BB"/>
    <w:rsid w:val="00FB28EC"/>
    <w:rsid w:val="00FB2A4D"/>
    <w:rsid w:val="00FB2B92"/>
    <w:rsid w:val="00FB2BFF"/>
    <w:rsid w:val="00FB3690"/>
    <w:rsid w:val="00FB3A04"/>
    <w:rsid w:val="00FB3A69"/>
    <w:rsid w:val="00FB3DBE"/>
    <w:rsid w:val="00FB3EF9"/>
    <w:rsid w:val="00FB4096"/>
    <w:rsid w:val="00FB40EC"/>
    <w:rsid w:val="00FB41DA"/>
    <w:rsid w:val="00FB43CF"/>
    <w:rsid w:val="00FB4487"/>
    <w:rsid w:val="00FB4604"/>
    <w:rsid w:val="00FB4ABD"/>
    <w:rsid w:val="00FB4CCD"/>
    <w:rsid w:val="00FB5F3E"/>
    <w:rsid w:val="00FB6560"/>
    <w:rsid w:val="00FB6607"/>
    <w:rsid w:val="00FB6682"/>
    <w:rsid w:val="00FB6749"/>
    <w:rsid w:val="00FB6A4A"/>
    <w:rsid w:val="00FB6B3B"/>
    <w:rsid w:val="00FB6CE4"/>
    <w:rsid w:val="00FB6E1F"/>
    <w:rsid w:val="00FB70F1"/>
    <w:rsid w:val="00FB7248"/>
    <w:rsid w:val="00FB755C"/>
    <w:rsid w:val="00FB75B5"/>
    <w:rsid w:val="00FB77A7"/>
    <w:rsid w:val="00FB784D"/>
    <w:rsid w:val="00FB7994"/>
    <w:rsid w:val="00FB7ABD"/>
    <w:rsid w:val="00FB7C96"/>
    <w:rsid w:val="00FB7E90"/>
    <w:rsid w:val="00FC00AA"/>
    <w:rsid w:val="00FC01B6"/>
    <w:rsid w:val="00FC01D6"/>
    <w:rsid w:val="00FC069F"/>
    <w:rsid w:val="00FC0703"/>
    <w:rsid w:val="00FC0C28"/>
    <w:rsid w:val="00FC0CE3"/>
    <w:rsid w:val="00FC1380"/>
    <w:rsid w:val="00FC13BC"/>
    <w:rsid w:val="00FC15E5"/>
    <w:rsid w:val="00FC1614"/>
    <w:rsid w:val="00FC1696"/>
    <w:rsid w:val="00FC1ED4"/>
    <w:rsid w:val="00FC2016"/>
    <w:rsid w:val="00FC2304"/>
    <w:rsid w:val="00FC2454"/>
    <w:rsid w:val="00FC2DA7"/>
    <w:rsid w:val="00FC3147"/>
    <w:rsid w:val="00FC3275"/>
    <w:rsid w:val="00FC3748"/>
    <w:rsid w:val="00FC3795"/>
    <w:rsid w:val="00FC3A96"/>
    <w:rsid w:val="00FC43D4"/>
    <w:rsid w:val="00FC4413"/>
    <w:rsid w:val="00FC4735"/>
    <w:rsid w:val="00FC4C8C"/>
    <w:rsid w:val="00FC4DCE"/>
    <w:rsid w:val="00FC502D"/>
    <w:rsid w:val="00FC54EB"/>
    <w:rsid w:val="00FC5AA5"/>
    <w:rsid w:val="00FC5B83"/>
    <w:rsid w:val="00FC5E70"/>
    <w:rsid w:val="00FC5F52"/>
    <w:rsid w:val="00FC60B7"/>
    <w:rsid w:val="00FC6347"/>
    <w:rsid w:val="00FC6354"/>
    <w:rsid w:val="00FC6778"/>
    <w:rsid w:val="00FC6995"/>
    <w:rsid w:val="00FC6E42"/>
    <w:rsid w:val="00FC7F43"/>
    <w:rsid w:val="00FD0057"/>
    <w:rsid w:val="00FD0133"/>
    <w:rsid w:val="00FD026E"/>
    <w:rsid w:val="00FD0282"/>
    <w:rsid w:val="00FD069B"/>
    <w:rsid w:val="00FD06C5"/>
    <w:rsid w:val="00FD09D0"/>
    <w:rsid w:val="00FD0AAD"/>
    <w:rsid w:val="00FD0C7B"/>
    <w:rsid w:val="00FD0D34"/>
    <w:rsid w:val="00FD1104"/>
    <w:rsid w:val="00FD12CB"/>
    <w:rsid w:val="00FD1553"/>
    <w:rsid w:val="00FD1643"/>
    <w:rsid w:val="00FD189F"/>
    <w:rsid w:val="00FD1CED"/>
    <w:rsid w:val="00FD2108"/>
    <w:rsid w:val="00FD216C"/>
    <w:rsid w:val="00FD21F1"/>
    <w:rsid w:val="00FD29B2"/>
    <w:rsid w:val="00FD2D58"/>
    <w:rsid w:val="00FD2D9C"/>
    <w:rsid w:val="00FD308F"/>
    <w:rsid w:val="00FD31BD"/>
    <w:rsid w:val="00FD33DB"/>
    <w:rsid w:val="00FD389D"/>
    <w:rsid w:val="00FD3AC1"/>
    <w:rsid w:val="00FD3AE8"/>
    <w:rsid w:val="00FD3D5C"/>
    <w:rsid w:val="00FD3E2A"/>
    <w:rsid w:val="00FD3EEE"/>
    <w:rsid w:val="00FD4062"/>
    <w:rsid w:val="00FD43CD"/>
    <w:rsid w:val="00FD442D"/>
    <w:rsid w:val="00FD5200"/>
    <w:rsid w:val="00FD52B3"/>
    <w:rsid w:val="00FD5730"/>
    <w:rsid w:val="00FD59E5"/>
    <w:rsid w:val="00FD5BB6"/>
    <w:rsid w:val="00FD5C90"/>
    <w:rsid w:val="00FD5E0D"/>
    <w:rsid w:val="00FD6310"/>
    <w:rsid w:val="00FD6459"/>
    <w:rsid w:val="00FD6525"/>
    <w:rsid w:val="00FD668A"/>
    <w:rsid w:val="00FD6886"/>
    <w:rsid w:val="00FD6903"/>
    <w:rsid w:val="00FD707B"/>
    <w:rsid w:val="00FD7549"/>
    <w:rsid w:val="00FD77B8"/>
    <w:rsid w:val="00FD7820"/>
    <w:rsid w:val="00FD7AA9"/>
    <w:rsid w:val="00FE0267"/>
    <w:rsid w:val="00FE02F2"/>
    <w:rsid w:val="00FE07BE"/>
    <w:rsid w:val="00FE07F4"/>
    <w:rsid w:val="00FE0986"/>
    <w:rsid w:val="00FE1048"/>
    <w:rsid w:val="00FE113E"/>
    <w:rsid w:val="00FE1157"/>
    <w:rsid w:val="00FE130E"/>
    <w:rsid w:val="00FE1379"/>
    <w:rsid w:val="00FE177F"/>
    <w:rsid w:val="00FE19EC"/>
    <w:rsid w:val="00FE1B2A"/>
    <w:rsid w:val="00FE209B"/>
    <w:rsid w:val="00FE231B"/>
    <w:rsid w:val="00FE2413"/>
    <w:rsid w:val="00FE2839"/>
    <w:rsid w:val="00FE2A64"/>
    <w:rsid w:val="00FE2DB8"/>
    <w:rsid w:val="00FE2E74"/>
    <w:rsid w:val="00FE2E7B"/>
    <w:rsid w:val="00FE2FB8"/>
    <w:rsid w:val="00FE32B8"/>
    <w:rsid w:val="00FE338E"/>
    <w:rsid w:val="00FE348E"/>
    <w:rsid w:val="00FE380E"/>
    <w:rsid w:val="00FE3D52"/>
    <w:rsid w:val="00FE3E3B"/>
    <w:rsid w:val="00FE4071"/>
    <w:rsid w:val="00FE40E7"/>
    <w:rsid w:val="00FE41C0"/>
    <w:rsid w:val="00FE46CD"/>
    <w:rsid w:val="00FE474D"/>
    <w:rsid w:val="00FE4A2E"/>
    <w:rsid w:val="00FE4E88"/>
    <w:rsid w:val="00FE510C"/>
    <w:rsid w:val="00FE53B8"/>
    <w:rsid w:val="00FE5966"/>
    <w:rsid w:val="00FE5A6A"/>
    <w:rsid w:val="00FE5AE8"/>
    <w:rsid w:val="00FE5D31"/>
    <w:rsid w:val="00FE5FD8"/>
    <w:rsid w:val="00FE625E"/>
    <w:rsid w:val="00FE69C5"/>
    <w:rsid w:val="00FE6B10"/>
    <w:rsid w:val="00FE6C1A"/>
    <w:rsid w:val="00FE71AF"/>
    <w:rsid w:val="00FE730E"/>
    <w:rsid w:val="00FE79E2"/>
    <w:rsid w:val="00FF00DC"/>
    <w:rsid w:val="00FF0974"/>
    <w:rsid w:val="00FF0DAF"/>
    <w:rsid w:val="00FF0DE5"/>
    <w:rsid w:val="00FF0E33"/>
    <w:rsid w:val="00FF126A"/>
    <w:rsid w:val="00FF13D5"/>
    <w:rsid w:val="00FF150C"/>
    <w:rsid w:val="00FF18C8"/>
    <w:rsid w:val="00FF1965"/>
    <w:rsid w:val="00FF1B1F"/>
    <w:rsid w:val="00FF22E2"/>
    <w:rsid w:val="00FF234E"/>
    <w:rsid w:val="00FF23AB"/>
    <w:rsid w:val="00FF2623"/>
    <w:rsid w:val="00FF2640"/>
    <w:rsid w:val="00FF2D1F"/>
    <w:rsid w:val="00FF2FE8"/>
    <w:rsid w:val="00FF357A"/>
    <w:rsid w:val="00FF37B3"/>
    <w:rsid w:val="00FF38EB"/>
    <w:rsid w:val="00FF3B8F"/>
    <w:rsid w:val="00FF3DF6"/>
    <w:rsid w:val="00FF4AB4"/>
    <w:rsid w:val="00FF4BEE"/>
    <w:rsid w:val="00FF4EB7"/>
    <w:rsid w:val="00FF5160"/>
    <w:rsid w:val="00FF6994"/>
    <w:rsid w:val="00FF721E"/>
    <w:rsid w:val="00FF7317"/>
    <w:rsid w:val="00FF76CE"/>
    <w:rsid w:val="00FF76D7"/>
    <w:rsid w:val="00FF783A"/>
    <w:rsid w:val="00FF79C7"/>
    <w:rsid w:val="00FF7AD4"/>
    <w:rsid w:val="00FF7B68"/>
    <w:rsid w:val="00FF7EE8"/>
    <w:rsid w:val="1E1015B5"/>
    <w:rsid w:val="5D4DDA6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colormru v:ext="edit" colors="blue"/>
    </o:shapedefaults>
    <o:shapelayout v:ext="edit">
      <o:idmap v:ext="edit" data="2"/>
    </o:shapelayout>
  </w:shapeDefaults>
  <w:decimalSymbol w:val="."/>
  <w:listSeparator w:val=","/>
  <w14:docId w14:val="4E185B90"/>
  <w15:chartTrackingRefBased/>
  <w15:docId w15:val="{A34BACA7-DF68-4C4C-BD6F-EC97A111C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PMingLiU"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annotation text" w:uiPriority="99"/>
    <w:lsdException w:name="header" w:qFormat="1"/>
    <w:lsdException w:name="footer" w:uiPriority="99"/>
    <w:lsdException w:name="caption" w:uiPriority="35" w:qFormat="1"/>
    <w:lsdException w:name="table of figures" w:uiPriority="99"/>
    <w:lsdException w:name="footnote reference" w:uiPriority="99"/>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483D"/>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1"/>
      </w:numPr>
      <w:pBdr>
        <w:top w:val="single" w:sz="12" w:space="3" w:color="auto"/>
      </w:pBdr>
      <w:spacing w:before="240" w:after="180"/>
      <w:ind w:left="432"/>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BB63B8"/>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Underrubrik2H3"/>
    <w:next w:val="Normal"/>
    <w:link w:val="Heading4Char"/>
    <w:autoRedefine/>
    <w:qFormat/>
    <w:rsid w:val="001E38AE"/>
    <w:pPr>
      <w:numPr>
        <w:ilvl w:val="3"/>
        <w:numId w:val="11"/>
      </w:numPr>
      <w:outlineLvl w:val="3"/>
    </w:pPr>
    <w:rPr>
      <w:sz w:val="24"/>
      <w:lang w:val="en-US"/>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4"/>
      </w:numPr>
      <w:outlineLvl w:val="4"/>
    </w:pPr>
    <w:rPr>
      <w:sz w:val="22"/>
    </w:rPr>
  </w:style>
  <w:style w:type="paragraph" w:styleId="Heading6">
    <w:name w:val="heading 6"/>
    <w:aliases w:val="T1,Header 6"/>
    <w:basedOn w:val="H6"/>
    <w:next w:val="Normal"/>
    <w:link w:val="Heading6Char"/>
    <w:qFormat/>
    <w:rsid w:val="00F1468E"/>
    <w:pPr>
      <w:numPr>
        <w:ilvl w:val="5"/>
      </w:num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link w:val="EQChar"/>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uiPriority w:val="99"/>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5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uiPriority w:val="99"/>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1"/>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
    <w:qFormat/>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qFormat/>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BB63B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3"/>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6"/>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リスト段落,?? ??,?????,????,Lista1,列出段落1,中等深浅网格 1 - 着色 21,列表段落,列出段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7"/>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1E38AE"/>
    <w:rPr>
      <w:rFonts w:ascii="Arial" w:eastAsia="SimSun" w:hAnsi="Arial"/>
      <w:sz w:val="24"/>
      <w:lang w:eastAsia="es-ES"/>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eastAsia="SimSun" w:hAnsi="Arial"/>
      <w:sz w:val="22"/>
      <w:lang w:eastAsia="es-ES"/>
    </w:rPr>
  </w:style>
  <w:style w:type="character" w:customStyle="1" w:styleId="H6Char">
    <w:name w:val="H6 Char"/>
    <w:link w:val="H6"/>
    <w:rsid w:val="00CC72C8"/>
    <w:rPr>
      <w:rFonts w:ascii="Arial" w:eastAsia="SimSun" w:hAnsi="Arial"/>
      <w:lang w:eastAsia="es-ES"/>
    </w:rPr>
  </w:style>
  <w:style w:type="character" w:customStyle="1" w:styleId="Heading6Char">
    <w:name w:val="Heading 6 Char"/>
    <w:aliases w:val="T1 Char3,Header 6 Char"/>
    <w:link w:val="Heading6"/>
    <w:rsid w:val="00CC72C8"/>
    <w:rPr>
      <w:rFonts w:ascii="Arial" w:eastAsia="SimSun" w:hAnsi="Arial"/>
      <w:lang w:eastAsia="es-ES"/>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uiPriority w:val="99"/>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8"/>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9"/>
      </w:numPr>
      <w:tabs>
        <w:tab w:val="clear" w:pos="1980"/>
        <w:tab w:val="num" w:pos="1097"/>
      </w:tabs>
      <w:spacing w:line="288" w:lineRule="auto"/>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5"/>
      </w:numPr>
      <w:tabs>
        <w:tab w:val="num" w:pos="926"/>
      </w:tabs>
      <w:overflowPunct w:val="0"/>
      <w:autoSpaceDE w:val="0"/>
      <w:autoSpaceDN w:val="0"/>
      <w:adjustRightInd w:val="0"/>
      <w:textAlignment w:val="baseline"/>
    </w:pPr>
    <w:rPr>
      <w:rFonts w:eastAsia="MS Mincho"/>
      <w:lang w:eastAsia="en-GB"/>
    </w:rPr>
  </w:style>
  <w:style w:type="paragraph" w:styleId="ListNumber4">
    <w:name w:val="List Number 4"/>
    <w:basedOn w:val="Normal"/>
    <w:rsid w:val="00CC72C8"/>
    <w:pPr>
      <w:numPr>
        <w:numId w:val="4"/>
      </w:numPr>
      <w:tabs>
        <w:tab w:val="num" w:pos="1209"/>
      </w:tabs>
      <w:overflowPunct w:val="0"/>
      <w:autoSpaceDE w:val="0"/>
      <w:autoSpaceDN w:val="0"/>
      <w:adjustRightInd w:val="0"/>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styleId="TableofFigures">
    <w:name w:val="table of figures"/>
    <w:basedOn w:val="Normal"/>
    <w:next w:val="Normal"/>
    <w:uiPriority w:val="99"/>
    <w:rsid w:val="00200EFF"/>
  </w:style>
  <w:style w:type="character" w:customStyle="1" w:styleId="ListParagraphChar">
    <w:name w:val="List Paragraph Char"/>
    <w:aliases w:val="- Bullets Char,목록 단락 Char,リスト段落 Char,?? ?? Char,????? Char,???? Char,Lista1 Char,列出段落1 Char,中等深浅网格 1 - 着色 21 Char,列表段落 Char,列出段落 Char"/>
    <w:link w:val="ListParagraph"/>
    <w:uiPriority w:val="34"/>
    <w:qFormat/>
    <w:locked/>
    <w:rsid w:val="0055544F"/>
    <w:rPr>
      <w:rFonts w:ascii="Times New Roman" w:hAnsi="Times New Roman"/>
      <w:lang w:val="en-GB"/>
    </w:rPr>
  </w:style>
  <w:style w:type="character" w:styleId="PlaceholderText">
    <w:name w:val="Placeholder Text"/>
    <w:uiPriority w:val="99"/>
    <w:semiHidden/>
    <w:rsid w:val="00C92743"/>
    <w:rPr>
      <w:color w:val="808080"/>
    </w:rPr>
  </w:style>
  <w:style w:type="character" w:styleId="UnresolvedMention">
    <w:name w:val="Unresolved Mention"/>
    <w:basedOn w:val="DefaultParagraphFont"/>
    <w:uiPriority w:val="99"/>
    <w:semiHidden/>
    <w:unhideWhenUsed/>
    <w:rsid w:val="00AF53CD"/>
    <w:rPr>
      <w:color w:val="605E5C"/>
      <w:shd w:val="clear" w:color="auto" w:fill="E1DFDD"/>
    </w:rPr>
  </w:style>
  <w:style w:type="character" w:customStyle="1" w:styleId="EQChar">
    <w:name w:val="EQ Char"/>
    <w:link w:val="EQ"/>
    <w:qFormat/>
    <w:locked/>
    <w:rsid w:val="0082225A"/>
    <w:rPr>
      <w:rFonts w:ascii="Times New Roman" w:hAnsi="Times New Roman"/>
      <w:noProof/>
      <w:lang w:val="en-GB"/>
    </w:rPr>
  </w:style>
  <w:style w:type="numbering" w:customStyle="1" w:styleId="Style1">
    <w:name w:val="Style1"/>
    <w:uiPriority w:val="99"/>
    <w:rsid w:val="00527F59"/>
    <w:pPr>
      <w:numPr>
        <w:numId w:val="10"/>
      </w:numPr>
    </w:pPr>
  </w:style>
  <w:style w:type="table" w:styleId="GridTable4">
    <w:name w:val="Grid Table 4"/>
    <w:basedOn w:val="TableNormal"/>
    <w:uiPriority w:val="49"/>
    <w:rsid w:val="00483FC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2">
    <w:name w:val="Grid Table 5 Dark Accent 2"/>
    <w:basedOn w:val="TableNormal"/>
    <w:uiPriority w:val="50"/>
    <w:rsid w:val="00833A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4-Accent1">
    <w:name w:val="Grid Table 4 Accent 1"/>
    <w:basedOn w:val="TableNormal"/>
    <w:uiPriority w:val="49"/>
    <w:rsid w:val="004D6092"/>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5">
    <w:name w:val="List Table 4 Accent 5"/>
    <w:basedOn w:val="TableNormal"/>
    <w:uiPriority w:val="49"/>
    <w:rsid w:val="003A4B85"/>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7318520">
      <w:bodyDiv w:val="1"/>
      <w:marLeft w:val="0"/>
      <w:marRight w:val="0"/>
      <w:marTop w:val="0"/>
      <w:marBottom w:val="0"/>
      <w:divBdr>
        <w:top w:val="none" w:sz="0" w:space="0" w:color="auto"/>
        <w:left w:val="none" w:sz="0" w:space="0" w:color="auto"/>
        <w:bottom w:val="none" w:sz="0" w:space="0" w:color="auto"/>
        <w:right w:val="none" w:sz="0" w:space="0" w:color="auto"/>
      </w:divBdr>
      <w:divsChild>
        <w:div w:id="539585745">
          <w:marLeft w:val="1800"/>
          <w:marRight w:val="0"/>
          <w:marTop w:val="100"/>
          <w:marBottom w:val="0"/>
          <w:divBdr>
            <w:top w:val="none" w:sz="0" w:space="0" w:color="auto"/>
            <w:left w:val="none" w:sz="0" w:space="0" w:color="auto"/>
            <w:bottom w:val="none" w:sz="0" w:space="0" w:color="auto"/>
            <w:right w:val="none" w:sz="0" w:space="0" w:color="auto"/>
          </w:divBdr>
        </w:div>
        <w:div w:id="733890535">
          <w:marLeft w:val="1080"/>
          <w:marRight w:val="0"/>
          <w:marTop w:val="100"/>
          <w:marBottom w:val="0"/>
          <w:divBdr>
            <w:top w:val="none" w:sz="0" w:space="0" w:color="auto"/>
            <w:left w:val="none" w:sz="0" w:space="0" w:color="auto"/>
            <w:bottom w:val="none" w:sz="0" w:space="0" w:color="auto"/>
            <w:right w:val="none" w:sz="0" w:space="0" w:color="auto"/>
          </w:divBdr>
        </w:div>
        <w:div w:id="816804163">
          <w:marLeft w:val="1080"/>
          <w:marRight w:val="0"/>
          <w:marTop w:val="100"/>
          <w:marBottom w:val="0"/>
          <w:divBdr>
            <w:top w:val="none" w:sz="0" w:space="0" w:color="auto"/>
            <w:left w:val="none" w:sz="0" w:space="0" w:color="auto"/>
            <w:bottom w:val="none" w:sz="0" w:space="0" w:color="auto"/>
            <w:right w:val="none" w:sz="0" w:space="0" w:color="auto"/>
          </w:divBdr>
        </w:div>
        <w:div w:id="1477838080">
          <w:marLeft w:val="1080"/>
          <w:marRight w:val="0"/>
          <w:marTop w:val="100"/>
          <w:marBottom w:val="0"/>
          <w:divBdr>
            <w:top w:val="none" w:sz="0" w:space="0" w:color="auto"/>
            <w:left w:val="none" w:sz="0" w:space="0" w:color="auto"/>
            <w:bottom w:val="none" w:sz="0" w:space="0" w:color="auto"/>
            <w:right w:val="none" w:sz="0" w:space="0" w:color="auto"/>
          </w:divBdr>
        </w:div>
        <w:div w:id="1491171837">
          <w:marLeft w:val="1080"/>
          <w:marRight w:val="0"/>
          <w:marTop w:val="100"/>
          <w:marBottom w:val="0"/>
          <w:divBdr>
            <w:top w:val="none" w:sz="0" w:space="0" w:color="auto"/>
            <w:left w:val="none" w:sz="0" w:space="0" w:color="auto"/>
            <w:bottom w:val="none" w:sz="0" w:space="0" w:color="auto"/>
            <w:right w:val="none" w:sz="0" w:space="0" w:color="auto"/>
          </w:divBdr>
        </w:div>
        <w:div w:id="1896618269">
          <w:marLeft w:val="1800"/>
          <w:marRight w:val="0"/>
          <w:marTop w:val="100"/>
          <w:marBottom w:val="0"/>
          <w:divBdr>
            <w:top w:val="none" w:sz="0" w:space="0" w:color="auto"/>
            <w:left w:val="none" w:sz="0" w:space="0" w:color="auto"/>
            <w:bottom w:val="none" w:sz="0" w:space="0" w:color="auto"/>
            <w:right w:val="none" w:sz="0" w:space="0" w:color="auto"/>
          </w:divBdr>
        </w:div>
        <w:div w:id="2020542449">
          <w:marLeft w:val="360"/>
          <w:marRight w:val="0"/>
          <w:marTop w:val="200"/>
          <w:marBottom w:val="0"/>
          <w:divBdr>
            <w:top w:val="none" w:sz="0" w:space="0" w:color="auto"/>
            <w:left w:val="none" w:sz="0" w:space="0" w:color="auto"/>
            <w:bottom w:val="none" w:sz="0" w:space="0" w:color="auto"/>
            <w:right w:val="none" w:sz="0" w:space="0" w:color="auto"/>
          </w:divBdr>
        </w:div>
      </w:divsChild>
    </w:div>
    <w:div w:id="27530440">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7285561">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0685166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62085136">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44725413">
      <w:bodyDiv w:val="1"/>
      <w:marLeft w:val="0"/>
      <w:marRight w:val="0"/>
      <w:marTop w:val="0"/>
      <w:marBottom w:val="0"/>
      <w:divBdr>
        <w:top w:val="none" w:sz="0" w:space="0" w:color="auto"/>
        <w:left w:val="none" w:sz="0" w:space="0" w:color="auto"/>
        <w:bottom w:val="none" w:sz="0" w:space="0" w:color="auto"/>
        <w:right w:val="none" w:sz="0" w:space="0" w:color="auto"/>
      </w:divBdr>
    </w:div>
    <w:div w:id="249394009">
      <w:bodyDiv w:val="1"/>
      <w:marLeft w:val="0"/>
      <w:marRight w:val="0"/>
      <w:marTop w:val="0"/>
      <w:marBottom w:val="0"/>
      <w:divBdr>
        <w:top w:val="none" w:sz="0" w:space="0" w:color="auto"/>
        <w:left w:val="none" w:sz="0" w:space="0" w:color="auto"/>
        <w:bottom w:val="none" w:sz="0" w:space="0" w:color="auto"/>
        <w:right w:val="none" w:sz="0" w:space="0" w:color="auto"/>
      </w:divBdr>
    </w:div>
    <w:div w:id="278296470">
      <w:bodyDiv w:val="1"/>
      <w:marLeft w:val="0"/>
      <w:marRight w:val="0"/>
      <w:marTop w:val="0"/>
      <w:marBottom w:val="0"/>
      <w:divBdr>
        <w:top w:val="none" w:sz="0" w:space="0" w:color="auto"/>
        <w:left w:val="none" w:sz="0" w:space="0" w:color="auto"/>
        <w:bottom w:val="none" w:sz="0" w:space="0" w:color="auto"/>
        <w:right w:val="none" w:sz="0" w:space="0" w:color="auto"/>
      </w:divBdr>
      <w:divsChild>
        <w:div w:id="222520407">
          <w:marLeft w:val="1080"/>
          <w:marRight w:val="0"/>
          <w:marTop w:val="100"/>
          <w:marBottom w:val="0"/>
          <w:divBdr>
            <w:top w:val="none" w:sz="0" w:space="0" w:color="auto"/>
            <w:left w:val="none" w:sz="0" w:space="0" w:color="auto"/>
            <w:bottom w:val="none" w:sz="0" w:space="0" w:color="auto"/>
            <w:right w:val="none" w:sz="0" w:space="0" w:color="auto"/>
          </w:divBdr>
        </w:div>
        <w:div w:id="835681492">
          <w:marLeft w:val="1080"/>
          <w:marRight w:val="0"/>
          <w:marTop w:val="100"/>
          <w:marBottom w:val="0"/>
          <w:divBdr>
            <w:top w:val="none" w:sz="0" w:space="0" w:color="auto"/>
            <w:left w:val="none" w:sz="0" w:space="0" w:color="auto"/>
            <w:bottom w:val="none" w:sz="0" w:space="0" w:color="auto"/>
            <w:right w:val="none" w:sz="0" w:space="0" w:color="auto"/>
          </w:divBdr>
        </w:div>
      </w:divsChild>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58748040">
      <w:bodyDiv w:val="1"/>
      <w:marLeft w:val="0"/>
      <w:marRight w:val="0"/>
      <w:marTop w:val="0"/>
      <w:marBottom w:val="0"/>
      <w:divBdr>
        <w:top w:val="none" w:sz="0" w:space="0" w:color="auto"/>
        <w:left w:val="none" w:sz="0" w:space="0" w:color="auto"/>
        <w:bottom w:val="none" w:sz="0" w:space="0" w:color="auto"/>
        <w:right w:val="none" w:sz="0" w:space="0" w:color="auto"/>
      </w:divBdr>
      <w:divsChild>
        <w:div w:id="1052004362">
          <w:marLeft w:val="806"/>
          <w:marRight w:val="0"/>
          <w:marTop w:val="0"/>
          <w:marBottom w:val="0"/>
          <w:divBdr>
            <w:top w:val="none" w:sz="0" w:space="0" w:color="auto"/>
            <w:left w:val="none" w:sz="0" w:space="0" w:color="auto"/>
            <w:bottom w:val="none" w:sz="0" w:space="0" w:color="auto"/>
            <w:right w:val="none" w:sz="0" w:space="0" w:color="auto"/>
          </w:divBdr>
        </w:div>
        <w:div w:id="884104903">
          <w:marLeft w:val="806"/>
          <w:marRight w:val="0"/>
          <w:marTop w:val="0"/>
          <w:marBottom w:val="0"/>
          <w:divBdr>
            <w:top w:val="none" w:sz="0" w:space="0" w:color="auto"/>
            <w:left w:val="none" w:sz="0" w:space="0" w:color="auto"/>
            <w:bottom w:val="none" w:sz="0" w:space="0" w:color="auto"/>
            <w:right w:val="none" w:sz="0" w:space="0" w:color="auto"/>
          </w:divBdr>
        </w:div>
      </w:divsChild>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18066875">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1194535">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68670423">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87357457">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0878082">
      <w:bodyDiv w:val="1"/>
      <w:marLeft w:val="0"/>
      <w:marRight w:val="0"/>
      <w:marTop w:val="0"/>
      <w:marBottom w:val="0"/>
      <w:divBdr>
        <w:top w:val="none" w:sz="0" w:space="0" w:color="auto"/>
        <w:left w:val="none" w:sz="0" w:space="0" w:color="auto"/>
        <w:bottom w:val="none" w:sz="0" w:space="0" w:color="auto"/>
        <w:right w:val="none" w:sz="0" w:space="0" w:color="auto"/>
      </w:divBdr>
      <w:divsChild>
        <w:div w:id="1826166277">
          <w:marLeft w:val="533"/>
          <w:marRight w:val="0"/>
          <w:marTop w:val="0"/>
          <w:marBottom w:val="0"/>
          <w:divBdr>
            <w:top w:val="none" w:sz="0" w:space="0" w:color="auto"/>
            <w:left w:val="none" w:sz="0" w:space="0" w:color="auto"/>
            <w:bottom w:val="none" w:sz="0" w:space="0" w:color="auto"/>
            <w:right w:val="none" w:sz="0" w:space="0" w:color="auto"/>
          </w:divBdr>
        </w:div>
        <w:div w:id="2138911449">
          <w:marLeft w:val="533"/>
          <w:marRight w:val="0"/>
          <w:marTop w:val="0"/>
          <w:marBottom w:val="0"/>
          <w:divBdr>
            <w:top w:val="none" w:sz="0" w:space="0" w:color="auto"/>
            <w:left w:val="none" w:sz="0" w:space="0" w:color="auto"/>
            <w:bottom w:val="none" w:sz="0" w:space="0" w:color="auto"/>
            <w:right w:val="none" w:sz="0" w:space="0" w:color="auto"/>
          </w:divBdr>
        </w:div>
      </w:divsChild>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676487">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40943296">
      <w:bodyDiv w:val="1"/>
      <w:marLeft w:val="0"/>
      <w:marRight w:val="0"/>
      <w:marTop w:val="0"/>
      <w:marBottom w:val="0"/>
      <w:divBdr>
        <w:top w:val="none" w:sz="0" w:space="0" w:color="auto"/>
        <w:left w:val="none" w:sz="0" w:space="0" w:color="auto"/>
        <w:bottom w:val="none" w:sz="0" w:space="0" w:color="auto"/>
        <w:right w:val="none" w:sz="0" w:space="0" w:color="auto"/>
      </w:divBdr>
    </w:div>
    <w:div w:id="546064158">
      <w:bodyDiv w:val="1"/>
      <w:marLeft w:val="0"/>
      <w:marRight w:val="0"/>
      <w:marTop w:val="0"/>
      <w:marBottom w:val="0"/>
      <w:divBdr>
        <w:top w:val="none" w:sz="0" w:space="0" w:color="auto"/>
        <w:left w:val="none" w:sz="0" w:space="0" w:color="auto"/>
        <w:bottom w:val="none" w:sz="0" w:space="0" w:color="auto"/>
        <w:right w:val="none" w:sz="0" w:space="0" w:color="auto"/>
      </w:divBdr>
      <w:divsChild>
        <w:div w:id="521355599">
          <w:marLeft w:val="1080"/>
          <w:marRight w:val="0"/>
          <w:marTop w:val="100"/>
          <w:marBottom w:val="0"/>
          <w:divBdr>
            <w:top w:val="none" w:sz="0" w:space="0" w:color="auto"/>
            <w:left w:val="none" w:sz="0" w:space="0" w:color="auto"/>
            <w:bottom w:val="none" w:sz="0" w:space="0" w:color="auto"/>
            <w:right w:val="none" w:sz="0" w:space="0" w:color="auto"/>
          </w:divBdr>
        </w:div>
        <w:div w:id="1372071164">
          <w:marLeft w:val="1080"/>
          <w:marRight w:val="0"/>
          <w:marTop w:val="100"/>
          <w:marBottom w:val="0"/>
          <w:divBdr>
            <w:top w:val="none" w:sz="0" w:space="0" w:color="auto"/>
            <w:left w:val="none" w:sz="0" w:space="0" w:color="auto"/>
            <w:bottom w:val="none" w:sz="0" w:space="0" w:color="auto"/>
            <w:right w:val="none" w:sz="0" w:space="0" w:color="auto"/>
          </w:divBdr>
        </w:div>
      </w:divsChild>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2588954">
      <w:bodyDiv w:val="1"/>
      <w:marLeft w:val="0"/>
      <w:marRight w:val="0"/>
      <w:marTop w:val="0"/>
      <w:marBottom w:val="0"/>
      <w:divBdr>
        <w:top w:val="none" w:sz="0" w:space="0" w:color="auto"/>
        <w:left w:val="none" w:sz="0" w:space="0" w:color="auto"/>
        <w:bottom w:val="none" w:sz="0" w:space="0" w:color="auto"/>
        <w:right w:val="none" w:sz="0" w:space="0" w:color="auto"/>
      </w:divBdr>
    </w:div>
    <w:div w:id="575556506">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1204230">
      <w:bodyDiv w:val="1"/>
      <w:marLeft w:val="0"/>
      <w:marRight w:val="0"/>
      <w:marTop w:val="0"/>
      <w:marBottom w:val="0"/>
      <w:divBdr>
        <w:top w:val="none" w:sz="0" w:space="0" w:color="auto"/>
        <w:left w:val="none" w:sz="0" w:space="0" w:color="auto"/>
        <w:bottom w:val="none" w:sz="0" w:space="0" w:color="auto"/>
        <w:right w:val="none" w:sz="0" w:space="0" w:color="auto"/>
      </w:divBdr>
      <w:divsChild>
        <w:div w:id="312760230">
          <w:marLeft w:val="1080"/>
          <w:marRight w:val="0"/>
          <w:marTop w:val="100"/>
          <w:marBottom w:val="0"/>
          <w:divBdr>
            <w:top w:val="none" w:sz="0" w:space="0" w:color="auto"/>
            <w:left w:val="none" w:sz="0" w:space="0" w:color="auto"/>
            <w:bottom w:val="none" w:sz="0" w:space="0" w:color="auto"/>
            <w:right w:val="none" w:sz="0" w:space="0" w:color="auto"/>
          </w:divBdr>
        </w:div>
      </w:divsChild>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85710111">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7053304">
      <w:bodyDiv w:val="1"/>
      <w:marLeft w:val="0"/>
      <w:marRight w:val="0"/>
      <w:marTop w:val="0"/>
      <w:marBottom w:val="0"/>
      <w:divBdr>
        <w:top w:val="none" w:sz="0" w:space="0" w:color="auto"/>
        <w:left w:val="none" w:sz="0" w:space="0" w:color="auto"/>
        <w:bottom w:val="none" w:sz="0" w:space="0" w:color="auto"/>
        <w:right w:val="none" w:sz="0" w:space="0" w:color="auto"/>
      </w:divBdr>
    </w:div>
    <w:div w:id="729233587">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57291302">
      <w:bodyDiv w:val="1"/>
      <w:marLeft w:val="0"/>
      <w:marRight w:val="0"/>
      <w:marTop w:val="0"/>
      <w:marBottom w:val="0"/>
      <w:divBdr>
        <w:top w:val="none" w:sz="0" w:space="0" w:color="auto"/>
        <w:left w:val="none" w:sz="0" w:space="0" w:color="auto"/>
        <w:bottom w:val="none" w:sz="0" w:space="0" w:color="auto"/>
        <w:right w:val="none" w:sz="0" w:space="0" w:color="auto"/>
      </w:divBdr>
    </w:div>
    <w:div w:id="791552973">
      <w:bodyDiv w:val="1"/>
      <w:marLeft w:val="0"/>
      <w:marRight w:val="0"/>
      <w:marTop w:val="0"/>
      <w:marBottom w:val="0"/>
      <w:divBdr>
        <w:top w:val="none" w:sz="0" w:space="0" w:color="auto"/>
        <w:left w:val="none" w:sz="0" w:space="0" w:color="auto"/>
        <w:bottom w:val="none" w:sz="0" w:space="0" w:color="auto"/>
        <w:right w:val="none" w:sz="0" w:space="0" w:color="auto"/>
      </w:divBdr>
    </w:div>
    <w:div w:id="792140925">
      <w:bodyDiv w:val="1"/>
      <w:marLeft w:val="0"/>
      <w:marRight w:val="0"/>
      <w:marTop w:val="0"/>
      <w:marBottom w:val="0"/>
      <w:divBdr>
        <w:top w:val="none" w:sz="0" w:space="0" w:color="auto"/>
        <w:left w:val="none" w:sz="0" w:space="0" w:color="auto"/>
        <w:bottom w:val="none" w:sz="0" w:space="0" w:color="auto"/>
        <w:right w:val="none" w:sz="0" w:space="0" w:color="auto"/>
      </w:divBdr>
      <w:divsChild>
        <w:div w:id="2105954844">
          <w:marLeft w:val="0"/>
          <w:marRight w:val="0"/>
          <w:marTop w:val="0"/>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9546187">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00481574">
      <w:bodyDiv w:val="1"/>
      <w:marLeft w:val="0"/>
      <w:marRight w:val="0"/>
      <w:marTop w:val="0"/>
      <w:marBottom w:val="0"/>
      <w:divBdr>
        <w:top w:val="none" w:sz="0" w:space="0" w:color="auto"/>
        <w:left w:val="none" w:sz="0" w:space="0" w:color="auto"/>
        <w:bottom w:val="none" w:sz="0" w:space="0" w:color="auto"/>
        <w:right w:val="none" w:sz="0" w:space="0" w:color="auto"/>
      </w:divBdr>
    </w:div>
    <w:div w:id="904026059">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1929750">
      <w:bodyDiv w:val="1"/>
      <w:marLeft w:val="0"/>
      <w:marRight w:val="0"/>
      <w:marTop w:val="0"/>
      <w:marBottom w:val="0"/>
      <w:divBdr>
        <w:top w:val="none" w:sz="0" w:space="0" w:color="auto"/>
        <w:left w:val="none" w:sz="0" w:space="0" w:color="auto"/>
        <w:bottom w:val="none" w:sz="0" w:space="0" w:color="auto"/>
        <w:right w:val="none" w:sz="0" w:space="0" w:color="auto"/>
      </w:divBdr>
      <w:divsChild>
        <w:div w:id="1805002613">
          <w:marLeft w:val="1166"/>
          <w:marRight w:val="0"/>
          <w:marTop w:val="86"/>
          <w:marBottom w:val="0"/>
          <w:divBdr>
            <w:top w:val="none" w:sz="0" w:space="0" w:color="auto"/>
            <w:left w:val="none" w:sz="0" w:space="0" w:color="auto"/>
            <w:bottom w:val="none" w:sz="0" w:space="0" w:color="auto"/>
            <w:right w:val="none" w:sz="0" w:space="0" w:color="auto"/>
          </w:divBdr>
        </w:div>
      </w:divsChild>
    </w:div>
    <w:div w:id="98212327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32610230">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49260246">
      <w:bodyDiv w:val="1"/>
      <w:marLeft w:val="0"/>
      <w:marRight w:val="0"/>
      <w:marTop w:val="0"/>
      <w:marBottom w:val="0"/>
      <w:divBdr>
        <w:top w:val="none" w:sz="0" w:space="0" w:color="auto"/>
        <w:left w:val="none" w:sz="0" w:space="0" w:color="auto"/>
        <w:bottom w:val="none" w:sz="0" w:space="0" w:color="auto"/>
        <w:right w:val="none" w:sz="0" w:space="0" w:color="auto"/>
      </w:divBdr>
    </w:div>
    <w:div w:id="1087113769">
      <w:bodyDiv w:val="1"/>
      <w:marLeft w:val="0"/>
      <w:marRight w:val="0"/>
      <w:marTop w:val="0"/>
      <w:marBottom w:val="0"/>
      <w:divBdr>
        <w:top w:val="none" w:sz="0" w:space="0" w:color="auto"/>
        <w:left w:val="none" w:sz="0" w:space="0" w:color="auto"/>
        <w:bottom w:val="none" w:sz="0" w:space="0" w:color="auto"/>
        <w:right w:val="none" w:sz="0" w:space="0" w:color="auto"/>
      </w:divBdr>
    </w:div>
    <w:div w:id="1094593037">
      <w:bodyDiv w:val="1"/>
      <w:marLeft w:val="0"/>
      <w:marRight w:val="0"/>
      <w:marTop w:val="0"/>
      <w:marBottom w:val="0"/>
      <w:divBdr>
        <w:top w:val="none" w:sz="0" w:space="0" w:color="auto"/>
        <w:left w:val="none" w:sz="0" w:space="0" w:color="auto"/>
        <w:bottom w:val="none" w:sz="0" w:space="0" w:color="auto"/>
        <w:right w:val="none" w:sz="0" w:space="0" w:color="auto"/>
      </w:divBdr>
      <w:divsChild>
        <w:div w:id="1778675655">
          <w:marLeft w:val="994"/>
          <w:marRight w:val="0"/>
          <w:marTop w:val="0"/>
          <w:marBottom w:val="0"/>
          <w:divBdr>
            <w:top w:val="none" w:sz="0" w:space="0" w:color="auto"/>
            <w:left w:val="none" w:sz="0" w:space="0" w:color="auto"/>
            <w:bottom w:val="none" w:sz="0" w:space="0" w:color="auto"/>
            <w:right w:val="none" w:sz="0" w:space="0" w:color="auto"/>
          </w:divBdr>
        </w:div>
      </w:divsChild>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099720792">
      <w:bodyDiv w:val="1"/>
      <w:marLeft w:val="0"/>
      <w:marRight w:val="0"/>
      <w:marTop w:val="0"/>
      <w:marBottom w:val="0"/>
      <w:divBdr>
        <w:top w:val="none" w:sz="0" w:space="0" w:color="auto"/>
        <w:left w:val="none" w:sz="0" w:space="0" w:color="auto"/>
        <w:bottom w:val="none" w:sz="0" w:space="0" w:color="auto"/>
        <w:right w:val="none" w:sz="0" w:space="0" w:color="auto"/>
      </w:divBdr>
      <w:divsChild>
        <w:div w:id="282394936">
          <w:marLeft w:val="994"/>
          <w:marRight w:val="0"/>
          <w:marTop w:val="0"/>
          <w:marBottom w:val="0"/>
          <w:divBdr>
            <w:top w:val="none" w:sz="0" w:space="0" w:color="auto"/>
            <w:left w:val="none" w:sz="0" w:space="0" w:color="auto"/>
            <w:bottom w:val="none" w:sz="0" w:space="0" w:color="auto"/>
            <w:right w:val="none" w:sz="0" w:space="0" w:color="auto"/>
          </w:divBdr>
        </w:div>
        <w:div w:id="515847085">
          <w:marLeft w:val="994"/>
          <w:marRight w:val="0"/>
          <w:marTop w:val="0"/>
          <w:marBottom w:val="0"/>
          <w:divBdr>
            <w:top w:val="none" w:sz="0" w:space="0" w:color="auto"/>
            <w:left w:val="none" w:sz="0" w:space="0" w:color="auto"/>
            <w:bottom w:val="none" w:sz="0" w:space="0" w:color="auto"/>
            <w:right w:val="none" w:sz="0" w:space="0" w:color="auto"/>
          </w:divBdr>
        </w:div>
        <w:div w:id="647437493">
          <w:marLeft w:val="994"/>
          <w:marRight w:val="0"/>
          <w:marTop w:val="0"/>
          <w:marBottom w:val="0"/>
          <w:divBdr>
            <w:top w:val="none" w:sz="0" w:space="0" w:color="auto"/>
            <w:left w:val="none" w:sz="0" w:space="0" w:color="auto"/>
            <w:bottom w:val="none" w:sz="0" w:space="0" w:color="auto"/>
            <w:right w:val="none" w:sz="0" w:space="0" w:color="auto"/>
          </w:divBdr>
        </w:div>
        <w:div w:id="1043822293">
          <w:marLeft w:val="994"/>
          <w:marRight w:val="0"/>
          <w:marTop w:val="0"/>
          <w:marBottom w:val="0"/>
          <w:divBdr>
            <w:top w:val="none" w:sz="0" w:space="0" w:color="auto"/>
            <w:left w:val="none" w:sz="0" w:space="0" w:color="auto"/>
            <w:bottom w:val="none" w:sz="0" w:space="0" w:color="auto"/>
            <w:right w:val="none" w:sz="0" w:space="0" w:color="auto"/>
          </w:divBdr>
        </w:div>
        <w:div w:id="1212155615">
          <w:marLeft w:val="994"/>
          <w:marRight w:val="0"/>
          <w:marTop w:val="0"/>
          <w:marBottom w:val="0"/>
          <w:divBdr>
            <w:top w:val="none" w:sz="0" w:space="0" w:color="auto"/>
            <w:left w:val="none" w:sz="0" w:space="0" w:color="auto"/>
            <w:bottom w:val="none" w:sz="0" w:space="0" w:color="auto"/>
            <w:right w:val="none" w:sz="0" w:space="0" w:color="auto"/>
          </w:divBdr>
        </w:div>
        <w:div w:id="1954169528">
          <w:marLeft w:val="994"/>
          <w:marRight w:val="0"/>
          <w:marTop w:val="0"/>
          <w:marBottom w:val="0"/>
          <w:divBdr>
            <w:top w:val="none" w:sz="0" w:space="0" w:color="auto"/>
            <w:left w:val="none" w:sz="0" w:space="0" w:color="auto"/>
            <w:bottom w:val="none" w:sz="0" w:space="0" w:color="auto"/>
            <w:right w:val="none" w:sz="0" w:space="0" w:color="auto"/>
          </w:divBdr>
        </w:div>
      </w:divsChild>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09423975">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5080014">
      <w:bodyDiv w:val="1"/>
      <w:marLeft w:val="0"/>
      <w:marRight w:val="0"/>
      <w:marTop w:val="0"/>
      <w:marBottom w:val="0"/>
      <w:divBdr>
        <w:top w:val="none" w:sz="0" w:space="0" w:color="auto"/>
        <w:left w:val="none" w:sz="0" w:space="0" w:color="auto"/>
        <w:bottom w:val="none" w:sz="0" w:space="0" w:color="auto"/>
        <w:right w:val="none" w:sz="0" w:space="0" w:color="auto"/>
      </w:divBdr>
      <w:divsChild>
        <w:div w:id="2048018749">
          <w:marLeft w:val="1080"/>
          <w:marRight w:val="0"/>
          <w:marTop w:val="100"/>
          <w:marBottom w:val="0"/>
          <w:divBdr>
            <w:top w:val="none" w:sz="0" w:space="0" w:color="auto"/>
            <w:left w:val="none" w:sz="0" w:space="0" w:color="auto"/>
            <w:bottom w:val="none" w:sz="0" w:space="0" w:color="auto"/>
            <w:right w:val="none" w:sz="0" w:space="0" w:color="auto"/>
          </w:divBdr>
        </w:div>
      </w:divsChild>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7963449">
      <w:bodyDiv w:val="1"/>
      <w:marLeft w:val="0"/>
      <w:marRight w:val="0"/>
      <w:marTop w:val="0"/>
      <w:marBottom w:val="0"/>
      <w:divBdr>
        <w:top w:val="none" w:sz="0" w:space="0" w:color="auto"/>
        <w:left w:val="none" w:sz="0" w:space="0" w:color="auto"/>
        <w:bottom w:val="none" w:sz="0" w:space="0" w:color="auto"/>
        <w:right w:val="none" w:sz="0" w:space="0" w:color="auto"/>
      </w:divBdr>
      <w:divsChild>
        <w:div w:id="251280318">
          <w:marLeft w:val="1987"/>
          <w:marRight w:val="0"/>
          <w:marTop w:val="200"/>
          <w:marBottom w:val="0"/>
          <w:divBdr>
            <w:top w:val="none" w:sz="0" w:space="0" w:color="auto"/>
            <w:left w:val="none" w:sz="0" w:space="0" w:color="auto"/>
            <w:bottom w:val="none" w:sz="0" w:space="0" w:color="auto"/>
            <w:right w:val="none" w:sz="0" w:space="0" w:color="auto"/>
          </w:divBdr>
        </w:div>
        <w:div w:id="449205719">
          <w:marLeft w:val="1267"/>
          <w:marRight w:val="0"/>
          <w:marTop w:val="200"/>
          <w:marBottom w:val="0"/>
          <w:divBdr>
            <w:top w:val="none" w:sz="0" w:space="0" w:color="auto"/>
            <w:left w:val="none" w:sz="0" w:space="0" w:color="auto"/>
            <w:bottom w:val="none" w:sz="0" w:space="0" w:color="auto"/>
            <w:right w:val="none" w:sz="0" w:space="0" w:color="auto"/>
          </w:divBdr>
        </w:div>
        <w:div w:id="653066898">
          <w:marLeft w:val="1080"/>
          <w:marRight w:val="0"/>
          <w:marTop w:val="200"/>
          <w:marBottom w:val="0"/>
          <w:divBdr>
            <w:top w:val="none" w:sz="0" w:space="0" w:color="auto"/>
            <w:left w:val="none" w:sz="0" w:space="0" w:color="auto"/>
            <w:bottom w:val="none" w:sz="0" w:space="0" w:color="auto"/>
            <w:right w:val="none" w:sz="0" w:space="0" w:color="auto"/>
          </w:divBdr>
        </w:div>
        <w:div w:id="715588967">
          <w:marLeft w:val="1987"/>
          <w:marRight w:val="0"/>
          <w:marTop w:val="200"/>
          <w:marBottom w:val="0"/>
          <w:divBdr>
            <w:top w:val="none" w:sz="0" w:space="0" w:color="auto"/>
            <w:left w:val="none" w:sz="0" w:space="0" w:color="auto"/>
            <w:bottom w:val="none" w:sz="0" w:space="0" w:color="auto"/>
            <w:right w:val="none" w:sz="0" w:space="0" w:color="auto"/>
          </w:divBdr>
        </w:div>
        <w:div w:id="1013146655">
          <w:marLeft w:val="1987"/>
          <w:marRight w:val="0"/>
          <w:marTop w:val="200"/>
          <w:marBottom w:val="0"/>
          <w:divBdr>
            <w:top w:val="none" w:sz="0" w:space="0" w:color="auto"/>
            <w:left w:val="none" w:sz="0" w:space="0" w:color="auto"/>
            <w:bottom w:val="none" w:sz="0" w:space="0" w:color="auto"/>
            <w:right w:val="none" w:sz="0" w:space="0" w:color="auto"/>
          </w:divBdr>
        </w:div>
        <w:div w:id="1210452684">
          <w:marLeft w:val="1080"/>
          <w:marRight w:val="0"/>
          <w:marTop w:val="200"/>
          <w:marBottom w:val="0"/>
          <w:divBdr>
            <w:top w:val="none" w:sz="0" w:space="0" w:color="auto"/>
            <w:left w:val="none" w:sz="0" w:space="0" w:color="auto"/>
            <w:bottom w:val="none" w:sz="0" w:space="0" w:color="auto"/>
            <w:right w:val="none" w:sz="0" w:space="0" w:color="auto"/>
          </w:divBdr>
        </w:div>
        <w:div w:id="1300722407">
          <w:marLeft w:val="1080"/>
          <w:marRight w:val="0"/>
          <w:marTop w:val="200"/>
          <w:marBottom w:val="0"/>
          <w:divBdr>
            <w:top w:val="none" w:sz="0" w:space="0" w:color="auto"/>
            <w:left w:val="none" w:sz="0" w:space="0" w:color="auto"/>
            <w:bottom w:val="none" w:sz="0" w:space="0" w:color="auto"/>
            <w:right w:val="none" w:sz="0" w:space="0" w:color="auto"/>
          </w:divBdr>
        </w:div>
        <w:div w:id="1437941910">
          <w:marLeft w:val="1080"/>
          <w:marRight w:val="0"/>
          <w:marTop w:val="200"/>
          <w:marBottom w:val="0"/>
          <w:divBdr>
            <w:top w:val="none" w:sz="0" w:space="0" w:color="auto"/>
            <w:left w:val="none" w:sz="0" w:space="0" w:color="auto"/>
            <w:bottom w:val="none" w:sz="0" w:space="0" w:color="auto"/>
            <w:right w:val="none" w:sz="0" w:space="0" w:color="auto"/>
          </w:divBdr>
        </w:div>
        <w:div w:id="1527058951">
          <w:marLeft w:val="1080"/>
          <w:marRight w:val="0"/>
          <w:marTop w:val="200"/>
          <w:marBottom w:val="0"/>
          <w:divBdr>
            <w:top w:val="none" w:sz="0" w:space="0" w:color="auto"/>
            <w:left w:val="none" w:sz="0" w:space="0" w:color="auto"/>
            <w:bottom w:val="none" w:sz="0" w:space="0" w:color="auto"/>
            <w:right w:val="none" w:sz="0" w:space="0" w:color="auto"/>
          </w:divBdr>
        </w:div>
        <w:div w:id="1776561336">
          <w:marLeft w:val="1080"/>
          <w:marRight w:val="0"/>
          <w:marTop w:val="200"/>
          <w:marBottom w:val="0"/>
          <w:divBdr>
            <w:top w:val="none" w:sz="0" w:space="0" w:color="auto"/>
            <w:left w:val="none" w:sz="0" w:space="0" w:color="auto"/>
            <w:bottom w:val="none" w:sz="0" w:space="0" w:color="auto"/>
            <w:right w:val="none" w:sz="0" w:space="0" w:color="auto"/>
          </w:divBdr>
        </w:div>
      </w:divsChild>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89099814">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2183288">
      <w:bodyDiv w:val="1"/>
      <w:marLeft w:val="0"/>
      <w:marRight w:val="0"/>
      <w:marTop w:val="0"/>
      <w:marBottom w:val="0"/>
      <w:divBdr>
        <w:top w:val="none" w:sz="0" w:space="0" w:color="auto"/>
        <w:left w:val="none" w:sz="0" w:space="0" w:color="auto"/>
        <w:bottom w:val="none" w:sz="0" w:space="0" w:color="auto"/>
        <w:right w:val="none" w:sz="0" w:space="0" w:color="auto"/>
      </w:divBdr>
      <w:divsChild>
        <w:div w:id="149101804">
          <w:marLeft w:val="360"/>
          <w:marRight w:val="0"/>
          <w:marTop w:val="200"/>
          <w:marBottom w:val="0"/>
          <w:divBdr>
            <w:top w:val="none" w:sz="0" w:space="0" w:color="auto"/>
            <w:left w:val="none" w:sz="0" w:space="0" w:color="auto"/>
            <w:bottom w:val="none" w:sz="0" w:space="0" w:color="auto"/>
            <w:right w:val="none" w:sz="0" w:space="0" w:color="auto"/>
          </w:divBdr>
        </w:div>
        <w:div w:id="1129083975">
          <w:marLeft w:val="360"/>
          <w:marRight w:val="0"/>
          <w:marTop w:val="200"/>
          <w:marBottom w:val="0"/>
          <w:divBdr>
            <w:top w:val="none" w:sz="0" w:space="0" w:color="auto"/>
            <w:left w:val="none" w:sz="0" w:space="0" w:color="auto"/>
            <w:bottom w:val="none" w:sz="0" w:space="0" w:color="auto"/>
            <w:right w:val="none" w:sz="0" w:space="0" w:color="auto"/>
          </w:divBdr>
        </w:div>
        <w:div w:id="1179388580">
          <w:marLeft w:val="360"/>
          <w:marRight w:val="0"/>
          <w:marTop w:val="200"/>
          <w:marBottom w:val="0"/>
          <w:divBdr>
            <w:top w:val="none" w:sz="0" w:space="0" w:color="auto"/>
            <w:left w:val="none" w:sz="0" w:space="0" w:color="auto"/>
            <w:bottom w:val="none" w:sz="0" w:space="0" w:color="auto"/>
            <w:right w:val="none" w:sz="0" w:space="0" w:color="auto"/>
          </w:divBdr>
        </w:div>
        <w:div w:id="1682389124">
          <w:marLeft w:val="360"/>
          <w:marRight w:val="0"/>
          <w:marTop w:val="200"/>
          <w:marBottom w:val="0"/>
          <w:divBdr>
            <w:top w:val="none" w:sz="0" w:space="0" w:color="auto"/>
            <w:left w:val="none" w:sz="0" w:space="0" w:color="auto"/>
            <w:bottom w:val="none" w:sz="0" w:space="0" w:color="auto"/>
            <w:right w:val="none" w:sz="0" w:space="0" w:color="auto"/>
          </w:divBdr>
        </w:div>
      </w:divsChild>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49391554">
      <w:bodyDiv w:val="1"/>
      <w:marLeft w:val="0"/>
      <w:marRight w:val="0"/>
      <w:marTop w:val="0"/>
      <w:marBottom w:val="0"/>
      <w:divBdr>
        <w:top w:val="none" w:sz="0" w:space="0" w:color="auto"/>
        <w:left w:val="none" w:sz="0" w:space="0" w:color="auto"/>
        <w:bottom w:val="none" w:sz="0" w:space="0" w:color="auto"/>
        <w:right w:val="none" w:sz="0" w:space="0" w:color="auto"/>
      </w:divBdr>
      <w:divsChild>
        <w:div w:id="288126418">
          <w:marLeft w:val="1080"/>
          <w:marRight w:val="0"/>
          <w:marTop w:val="100"/>
          <w:marBottom w:val="0"/>
          <w:divBdr>
            <w:top w:val="none" w:sz="0" w:space="0" w:color="auto"/>
            <w:left w:val="none" w:sz="0" w:space="0" w:color="auto"/>
            <w:bottom w:val="none" w:sz="0" w:space="0" w:color="auto"/>
            <w:right w:val="none" w:sz="0" w:space="0" w:color="auto"/>
          </w:divBdr>
        </w:div>
        <w:div w:id="435903051">
          <w:marLeft w:val="1080"/>
          <w:marRight w:val="0"/>
          <w:marTop w:val="100"/>
          <w:marBottom w:val="0"/>
          <w:divBdr>
            <w:top w:val="none" w:sz="0" w:space="0" w:color="auto"/>
            <w:left w:val="none" w:sz="0" w:space="0" w:color="auto"/>
            <w:bottom w:val="none" w:sz="0" w:space="0" w:color="auto"/>
            <w:right w:val="none" w:sz="0" w:space="0" w:color="auto"/>
          </w:divBdr>
        </w:div>
        <w:div w:id="1132747050">
          <w:marLeft w:val="1080"/>
          <w:marRight w:val="0"/>
          <w:marTop w:val="100"/>
          <w:marBottom w:val="0"/>
          <w:divBdr>
            <w:top w:val="none" w:sz="0" w:space="0" w:color="auto"/>
            <w:left w:val="none" w:sz="0" w:space="0" w:color="auto"/>
            <w:bottom w:val="none" w:sz="0" w:space="0" w:color="auto"/>
            <w:right w:val="none" w:sz="0" w:space="0" w:color="auto"/>
          </w:divBdr>
        </w:div>
        <w:div w:id="1192110138">
          <w:marLeft w:val="360"/>
          <w:marRight w:val="0"/>
          <w:marTop w:val="200"/>
          <w:marBottom w:val="0"/>
          <w:divBdr>
            <w:top w:val="none" w:sz="0" w:space="0" w:color="auto"/>
            <w:left w:val="none" w:sz="0" w:space="0" w:color="auto"/>
            <w:bottom w:val="none" w:sz="0" w:space="0" w:color="auto"/>
            <w:right w:val="none" w:sz="0" w:space="0" w:color="auto"/>
          </w:divBdr>
        </w:div>
      </w:divsChild>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284228">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2954364">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1886538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50510773">
      <w:bodyDiv w:val="1"/>
      <w:marLeft w:val="0"/>
      <w:marRight w:val="0"/>
      <w:marTop w:val="0"/>
      <w:marBottom w:val="0"/>
      <w:divBdr>
        <w:top w:val="none" w:sz="0" w:space="0" w:color="auto"/>
        <w:left w:val="none" w:sz="0" w:space="0" w:color="auto"/>
        <w:bottom w:val="none" w:sz="0" w:space="0" w:color="auto"/>
        <w:right w:val="none" w:sz="0" w:space="0" w:color="auto"/>
      </w:divBdr>
      <w:divsChild>
        <w:div w:id="1858301902">
          <w:marLeft w:val="1627"/>
          <w:marRight w:val="0"/>
          <w:marTop w:val="86"/>
          <w:marBottom w:val="0"/>
          <w:divBdr>
            <w:top w:val="none" w:sz="0" w:space="0" w:color="auto"/>
            <w:left w:val="none" w:sz="0" w:space="0" w:color="auto"/>
            <w:bottom w:val="none" w:sz="0" w:space="0" w:color="auto"/>
            <w:right w:val="none" w:sz="0" w:space="0" w:color="auto"/>
          </w:divBdr>
        </w:div>
      </w:divsChild>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86780820">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58053916">
      <w:bodyDiv w:val="1"/>
      <w:marLeft w:val="0"/>
      <w:marRight w:val="0"/>
      <w:marTop w:val="0"/>
      <w:marBottom w:val="0"/>
      <w:divBdr>
        <w:top w:val="none" w:sz="0" w:space="0" w:color="auto"/>
        <w:left w:val="none" w:sz="0" w:space="0" w:color="auto"/>
        <w:bottom w:val="none" w:sz="0" w:space="0" w:color="auto"/>
        <w:right w:val="none" w:sz="0" w:space="0" w:color="auto"/>
      </w:divBdr>
      <w:divsChild>
        <w:div w:id="691416093">
          <w:marLeft w:val="0"/>
          <w:marRight w:val="0"/>
          <w:marTop w:val="0"/>
          <w:marBottom w:val="0"/>
          <w:divBdr>
            <w:top w:val="none" w:sz="0" w:space="0" w:color="auto"/>
            <w:left w:val="none" w:sz="0" w:space="0" w:color="auto"/>
            <w:bottom w:val="none" w:sz="0" w:space="0" w:color="auto"/>
            <w:right w:val="none" w:sz="0" w:space="0" w:color="auto"/>
          </w:divBdr>
        </w:div>
      </w:divsChild>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78396016">
      <w:bodyDiv w:val="1"/>
      <w:marLeft w:val="0"/>
      <w:marRight w:val="0"/>
      <w:marTop w:val="0"/>
      <w:marBottom w:val="0"/>
      <w:divBdr>
        <w:top w:val="none" w:sz="0" w:space="0" w:color="auto"/>
        <w:left w:val="none" w:sz="0" w:space="0" w:color="auto"/>
        <w:bottom w:val="none" w:sz="0" w:space="0" w:color="auto"/>
        <w:right w:val="none" w:sz="0" w:space="0" w:color="auto"/>
      </w:divBdr>
    </w:div>
    <w:div w:id="1585142674">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0985232">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3701844">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5642879">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123728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5462771">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2939541">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8684738">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9724853">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2293939">
      <w:bodyDiv w:val="1"/>
      <w:marLeft w:val="0"/>
      <w:marRight w:val="0"/>
      <w:marTop w:val="0"/>
      <w:marBottom w:val="0"/>
      <w:divBdr>
        <w:top w:val="none" w:sz="0" w:space="0" w:color="auto"/>
        <w:left w:val="none" w:sz="0" w:space="0" w:color="auto"/>
        <w:bottom w:val="none" w:sz="0" w:space="0" w:color="auto"/>
        <w:right w:val="none" w:sz="0" w:space="0" w:color="auto"/>
      </w:divBdr>
      <w:divsChild>
        <w:div w:id="1963458710">
          <w:marLeft w:val="1080"/>
          <w:marRight w:val="0"/>
          <w:marTop w:val="100"/>
          <w:marBottom w:val="0"/>
          <w:divBdr>
            <w:top w:val="none" w:sz="0" w:space="0" w:color="auto"/>
            <w:left w:val="none" w:sz="0" w:space="0" w:color="auto"/>
            <w:bottom w:val="none" w:sz="0" w:space="0" w:color="auto"/>
            <w:right w:val="none" w:sz="0" w:space="0" w:color="auto"/>
          </w:divBdr>
        </w:div>
      </w:divsChild>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7869434">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3965736">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 w:id="2094931567">
      <w:bodyDiv w:val="1"/>
      <w:marLeft w:val="0"/>
      <w:marRight w:val="0"/>
      <w:marTop w:val="0"/>
      <w:marBottom w:val="0"/>
      <w:divBdr>
        <w:top w:val="none" w:sz="0" w:space="0" w:color="auto"/>
        <w:left w:val="none" w:sz="0" w:space="0" w:color="auto"/>
        <w:bottom w:val="none" w:sz="0" w:space="0" w:color="auto"/>
        <w:right w:val="none" w:sz="0" w:space="0" w:color="auto"/>
      </w:divBdr>
    </w:div>
    <w:div w:id="2124839189">
      <w:bodyDiv w:val="1"/>
      <w:marLeft w:val="0"/>
      <w:marRight w:val="0"/>
      <w:marTop w:val="0"/>
      <w:marBottom w:val="0"/>
      <w:divBdr>
        <w:top w:val="none" w:sz="0" w:space="0" w:color="auto"/>
        <w:left w:val="none" w:sz="0" w:space="0" w:color="auto"/>
        <w:bottom w:val="none" w:sz="0" w:space="0" w:color="auto"/>
        <w:right w:val="none" w:sz="0" w:space="0" w:color="auto"/>
      </w:divBdr>
    </w:div>
    <w:div w:id="212523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gif"/><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gif"/><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60.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4f32b42e95bff266c703ff174a958de4">
  <xsd:schema xmlns:xsd="http://www.w3.org/2001/XMLSchema" xmlns:xs="http://www.w3.org/2001/XMLSchema" xmlns:p="http://schemas.microsoft.com/office/2006/metadata/properties" xmlns:ns3="bcc01d59-85de-4ef9-881e-76d8b6a6f841" targetNamespace="http://schemas.microsoft.com/office/2006/metadata/properties" ma:root="true" ma:fieldsID="08d19d1fc1f73e2cb04b3c584c3973c5"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0BD0B6-E9D9-461B-85E2-9AC781C6827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D38D290-824F-4988-A703-11D64F31CC9D}">
  <ds:schemaRefs>
    <ds:schemaRef ds:uri="http://schemas.microsoft.com/sharepoint/v3/contenttype/forms"/>
  </ds:schemaRefs>
</ds:datastoreItem>
</file>

<file path=customXml/itemProps3.xml><?xml version="1.0" encoding="utf-8"?>
<ds:datastoreItem xmlns:ds="http://schemas.openxmlformats.org/officeDocument/2006/customXml" ds:itemID="{4765663F-41BC-4B25-8C4D-1820738E9A71}">
  <ds:schemaRefs>
    <ds:schemaRef ds:uri="http://schemas.openxmlformats.org/officeDocument/2006/bibliography"/>
  </ds:schemaRefs>
</ds:datastoreItem>
</file>

<file path=customXml/itemProps4.xml><?xml version="1.0" encoding="utf-8"?>
<ds:datastoreItem xmlns:ds="http://schemas.openxmlformats.org/officeDocument/2006/customXml" ds:itemID="{5F4C797D-0C87-4FD5-83D7-5058D93C1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 Memo</Template>
  <TotalTime>2447</TotalTime>
  <Pages>9</Pages>
  <Words>3066</Words>
  <Characters>15668</Characters>
  <Application>Microsoft Office Word</Application>
  <DocSecurity>0</DocSecurity>
  <Lines>130</Lines>
  <Paragraphs>37</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18697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 Sumant Iyer</dc:creator>
  <cp:keywords/>
  <dc:description/>
  <cp:lastModifiedBy>Qualcomm2</cp:lastModifiedBy>
  <cp:revision>373</cp:revision>
  <cp:lastPrinted>2016-03-25T21:53:00Z</cp:lastPrinted>
  <dcterms:created xsi:type="dcterms:W3CDTF">2023-09-21T13:31:00Z</dcterms:created>
  <dcterms:modified xsi:type="dcterms:W3CDTF">2023-09-27T15:44:00Z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00000000634B80A2C20F9E4D96F6052F555566BB0700BD91D8193986BD45A50D39E75FF0848100000000010C0000BD91D8193986BD45A50D39E75FF08481000058BC60920000</vt:lpwstr>
  </property>
  <property fmtid="{D5CDD505-2E9C-101B-9397-08002B2CF9AE}" pid="8" name="_EmailStoreID0">
    <vt:lpwstr>0000000038A1BB1005E5101AA1BB08002B2A56C20000454D534D44422E444C4C00000000000000001B55FA20AA6611CD9BC800AA002FC45A0C00000073756D616E7469407174692E7175616C636F6D6D2E636F6D002F6F3D5175616C636F6D6D2F6F753D45786368616E67652041646D696E6973747261746976652047726F7</vt:lpwstr>
  </property>
  <property fmtid="{D5CDD505-2E9C-101B-9397-08002B2CF9AE}" pid="9" name="_EmailStoreID1">
    <vt:lpwstr>570202846594449424F484632335350444C54292F636E3D526563697069656E74732F636E3D39666130346436616563623134613562616362306439613933396361383164622D73756D616E746900E94632F4440000000200000010000000730075006D0061006E007400690040007100740069002E007100750061006C0063</vt:lpwstr>
  </property>
  <property fmtid="{D5CDD505-2E9C-101B-9397-08002B2CF9AE}" pid="10" name="_EmailStoreID2">
    <vt:lpwstr>006F006D006D002E0063006F006D0000000000</vt:lpwstr>
  </property>
  <property fmtid="{D5CDD505-2E9C-101B-9397-08002B2CF9AE}" pid="11" name="ContentTypeId">
    <vt:lpwstr>0x0101004257954231A76C44B0D04C9AEE4292A8</vt:lpwstr>
  </property>
  <property fmtid="{D5CDD505-2E9C-101B-9397-08002B2CF9AE}" pid="12" name="_ReviewingToolsShownOnce">
    <vt:lpwstr/>
  </property>
  <property fmtid="{D5CDD505-2E9C-101B-9397-08002B2CF9AE}" pid="13" name="MSIP_Label_83bcef13-7cac-433f-ba1d-47a323951816_Enabled">
    <vt:lpwstr>true</vt:lpwstr>
  </property>
  <property fmtid="{D5CDD505-2E9C-101B-9397-08002B2CF9AE}" pid="14" name="MSIP_Label_83bcef13-7cac-433f-ba1d-47a323951816_SetDate">
    <vt:lpwstr>2023-05-10T08:06:59Z</vt:lpwstr>
  </property>
  <property fmtid="{D5CDD505-2E9C-101B-9397-08002B2CF9AE}" pid="15" name="MSIP_Label_83bcef13-7cac-433f-ba1d-47a323951816_Method">
    <vt:lpwstr>Privileged</vt:lpwstr>
  </property>
  <property fmtid="{D5CDD505-2E9C-101B-9397-08002B2CF9AE}" pid="16" name="MSIP_Label_83bcef13-7cac-433f-ba1d-47a323951816_Name">
    <vt:lpwstr>MTK_Unclassified</vt:lpwstr>
  </property>
  <property fmtid="{D5CDD505-2E9C-101B-9397-08002B2CF9AE}" pid="17" name="MSIP_Label_83bcef13-7cac-433f-ba1d-47a323951816_SiteId">
    <vt:lpwstr>a7687ede-7a6b-4ef6-bace-642f677fbe31</vt:lpwstr>
  </property>
  <property fmtid="{D5CDD505-2E9C-101B-9397-08002B2CF9AE}" pid="18" name="MSIP_Label_83bcef13-7cac-433f-ba1d-47a323951816_ActionId">
    <vt:lpwstr>83e4173a-d421-4a76-8b10-303930374be8</vt:lpwstr>
  </property>
  <property fmtid="{D5CDD505-2E9C-101B-9397-08002B2CF9AE}" pid="19" name="MSIP_Label_83bcef13-7cac-433f-ba1d-47a323951816_ContentBits">
    <vt:lpwstr>0</vt:lpwstr>
  </property>
</Properties>
</file>