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8F1406">
        <w:rPr>
          <w:rFonts w:ascii="Arial" w:hAnsi="Arial" w:cs="Arial"/>
          <w:b/>
          <w:sz w:val="24"/>
          <w:lang w:val="en-US" w:eastAsia="zh-CN"/>
        </w:rPr>
        <w:t>7</w:t>
      </w:r>
      <w:r w:rsidRPr="005E5BB3">
        <w:rPr>
          <w:rFonts w:ascii="Arial" w:hAnsi="Arial" w:cs="Arial"/>
          <w:b/>
          <w:i/>
          <w:sz w:val="24"/>
          <w:lang w:eastAsia="zh-CN"/>
        </w:rPr>
        <w:tab/>
      </w:r>
      <w:r w:rsidR="00B453DB" w:rsidRPr="00B453DB">
        <w:rPr>
          <w:rFonts w:ascii="Arial" w:hAnsi="Arial" w:cs="Arial"/>
          <w:b/>
          <w:sz w:val="24"/>
          <w:lang w:val="en-US" w:eastAsia="zh-CN"/>
        </w:rPr>
        <w:t>R4-2308668</w:t>
      </w:r>
    </w:p>
    <w:p w:rsidR="00A3046A" w:rsidRPr="00A3046A" w:rsidRDefault="008F1406" w:rsidP="00A3046A">
      <w:pPr>
        <w:pStyle w:val="a3"/>
        <w:tabs>
          <w:tab w:val="left" w:pos="2160"/>
        </w:tabs>
        <w:ind w:left="2127" w:hanging="2127"/>
        <w:jc w:val="both"/>
        <w:rPr>
          <w:rFonts w:eastAsiaTheme="minorEastAsia" w:cs="Arial"/>
          <w:noProof w:val="0"/>
          <w:sz w:val="24"/>
          <w:lang w:val="en-GB"/>
        </w:rPr>
      </w:pPr>
      <w:r w:rsidRPr="008F1406">
        <w:rPr>
          <w:rFonts w:cs="Arial"/>
          <w:noProof w:val="0"/>
          <w:sz w:val="24"/>
          <w:lang w:val="en-GB"/>
        </w:rPr>
        <w:t xml:space="preserve">Incheon, </w:t>
      </w:r>
      <w:r w:rsidR="00B453DB">
        <w:rPr>
          <w:rFonts w:cs="Arial"/>
          <w:noProof w:val="0"/>
          <w:sz w:val="24"/>
          <w:lang w:val="en-GB"/>
        </w:rPr>
        <w:t>KR</w:t>
      </w:r>
      <w:r w:rsidR="00C47820" w:rsidRPr="00C47820">
        <w:rPr>
          <w:rFonts w:cs="Arial"/>
          <w:noProof w:val="0"/>
          <w:sz w:val="24"/>
          <w:lang w:val="en-GB"/>
        </w:rPr>
        <w:t xml:space="preserve">, </w:t>
      </w:r>
      <w:r>
        <w:rPr>
          <w:rFonts w:cs="Arial"/>
          <w:noProof w:val="0"/>
          <w:sz w:val="24"/>
          <w:lang w:val="en-GB"/>
        </w:rPr>
        <w:t>22</w:t>
      </w:r>
      <w:r w:rsidR="00C47820" w:rsidRPr="00C47820">
        <w:rPr>
          <w:rFonts w:cs="Arial"/>
          <w:noProof w:val="0"/>
          <w:sz w:val="24"/>
          <w:lang w:val="en-GB"/>
        </w:rPr>
        <w:t xml:space="preserve"> – </w:t>
      </w:r>
      <w:r w:rsidR="00C47820">
        <w:rPr>
          <w:rFonts w:cs="Arial"/>
          <w:noProof w:val="0"/>
          <w:sz w:val="24"/>
          <w:lang w:val="en-GB"/>
        </w:rPr>
        <w:t xml:space="preserve">26 </w:t>
      </w:r>
      <w:r>
        <w:rPr>
          <w:rFonts w:cs="Arial"/>
          <w:noProof w:val="0"/>
          <w:sz w:val="24"/>
          <w:lang w:val="en-GB"/>
        </w:rPr>
        <w:t>May</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32E52" w:rsidRPr="00732E52">
        <w:rPr>
          <w:rFonts w:ascii="Arial" w:eastAsia="宋体" w:hAnsi="Arial"/>
          <w:b/>
          <w:sz w:val="24"/>
          <w:lang w:val="en-US" w:eastAsia="zh-CN"/>
        </w:rPr>
        <w:t>Discussion on RRM requirements for LPHAP</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12360">
        <w:rPr>
          <w:rFonts w:ascii="Arial" w:eastAsia="宋体" w:hAnsi="Arial"/>
          <w:b/>
          <w:sz w:val="24"/>
          <w:lang w:val="en-US" w:eastAsia="zh-CN"/>
        </w:rPr>
        <w:t>8.</w:t>
      </w:r>
      <w:r w:rsidR="00732E52">
        <w:rPr>
          <w:rFonts w:ascii="Arial" w:eastAsia="宋体" w:hAnsi="Arial"/>
          <w:b/>
          <w:sz w:val="24"/>
          <w:lang w:val="en-US" w:eastAsia="zh-CN"/>
        </w:rPr>
        <w:t>23.3.3</w:t>
      </w:r>
      <w:bookmarkStart w:id="0" w:name="_GoBack"/>
      <w:bookmarkEnd w:id="0"/>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DF389C" w:rsidRDefault="00BA4026" w:rsidP="00F66267">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impacts of LPHAP</w:t>
      </w:r>
      <w:r w:rsidR="00F66267">
        <w:rPr>
          <w:rFonts w:eastAsia="宋体"/>
          <w:lang w:eastAsia="zh-CN"/>
        </w:rPr>
        <w:t xml:space="preserve"> are discussed in RAN4#106</w:t>
      </w:r>
      <w:r w:rsidR="00912360">
        <w:rPr>
          <w:rFonts w:eastAsia="宋体"/>
          <w:lang w:eastAsia="zh-CN"/>
        </w:rPr>
        <w:t>-bis-e</w:t>
      </w:r>
      <w:r w:rsidR="00F66267">
        <w:rPr>
          <w:rFonts w:eastAsia="宋体"/>
          <w:lang w:eastAsia="zh-CN"/>
        </w:rPr>
        <w:t xml:space="preserve">, and </w:t>
      </w:r>
      <w:r w:rsidR="00DF389C">
        <w:rPr>
          <w:rFonts w:eastAsia="宋体"/>
          <w:lang w:eastAsia="zh-CN"/>
        </w:rPr>
        <w:t>outcomes are captured in WF [1].</w:t>
      </w:r>
      <w:r w:rsidR="00F66267">
        <w:rPr>
          <w:rFonts w:eastAsia="宋体"/>
          <w:lang w:eastAsia="zh-CN"/>
        </w:rPr>
        <w:t xml:space="preserve"> Based on </w:t>
      </w:r>
      <w:r w:rsidR="00DF389C">
        <w:rPr>
          <w:rFonts w:eastAsia="宋体"/>
          <w:lang w:eastAsia="zh-CN"/>
        </w:rPr>
        <w:t>[1] the following issues are to be further discussed.</w:t>
      </w:r>
    </w:p>
    <w:p w:rsidR="00BA29F2" w:rsidRDefault="00123E63" w:rsidP="00DF389C">
      <w:pPr>
        <w:pStyle w:val="afe"/>
        <w:numPr>
          <w:ilvl w:val="0"/>
          <w:numId w:val="33"/>
        </w:numPr>
        <w:overflowPunct w:val="0"/>
        <w:autoSpaceDE w:val="0"/>
        <w:autoSpaceDN w:val="0"/>
        <w:adjustRightInd w:val="0"/>
        <w:spacing w:beforeLines="0" w:before="120" w:afterLines="0" w:after="120"/>
        <w:textAlignment w:val="baseline"/>
        <w:rPr>
          <w:rFonts w:eastAsia="宋体"/>
          <w:lang w:eastAsia="zh-CN"/>
        </w:rPr>
      </w:pPr>
      <w:proofErr w:type="spellStart"/>
      <w:r w:rsidRPr="00123E63">
        <w:rPr>
          <w:rFonts w:eastAsia="宋体"/>
          <w:lang w:eastAsia="zh-CN"/>
        </w:rPr>
        <w:t>eDRX</w:t>
      </w:r>
      <w:proofErr w:type="spellEnd"/>
      <w:r w:rsidRPr="00123E63">
        <w:rPr>
          <w:rFonts w:eastAsia="宋体"/>
          <w:lang w:eastAsia="zh-CN"/>
        </w:rPr>
        <w:t xml:space="preserve"> cycle beyond 10.24s in INACTIVE</w:t>
      </w:r>
    </w:p>
    <w:p w:rsidR="00DF389C" w:rsidRDefault="00123E63" w:rsidP="00DF389C">
      <w:pPr>
        <w:pStyle w:val="afe"/>
        <w:numPr>
          <w:ilvl w:val="0"/>
          <w:numId w:val="33"/>
        </w:numPr>
        <w:overflowPunct w:val="0"/>
        <w:autoSpaceDE w:val="0"/>
        <w:autoSpaceDN w:val="0"/>
        <w:adjustRightInd w:val="0"/>
        <w:spacing w:beforeLines="0" w:before="120" w:afterLines="0" w:after="120"/>
        <w:textAlignment w:val="baseline"/>
        <w:rPr>
          <w:rFonts w:eastAsia="宋体"/>
          <w:lang w:eastAsia="zh-CN"/>
        </w:rPr>
      </w:pPr>
      <w:r w:rsidRPr="00123E63">
        <w:rPr>
          <w:rFonts w:eastAsia="宋体"/>
          <w:lang w:eastAsia="zh-CN"/>
        </w:rPr>
        <w:t>SRS positioning validity area</w:t>
      </w:r>
    </w:p>
    <w:p w:rsidR="00912360" w:rsidRPr="00DF389C" w:rsidRDefault="00123E63" w:rsidP="00DF389C">
      <w:pPr>
        <w:pStyle w:val="afe"/>
        <w:numPr>
          <w:ilvl w:val="0"/>
          <w:numId w:val="33"/>
        </w:numPr>
        <w:overflowPunct w:val="0"/>
        <w:autoSpaceDE w:val="0"/>
        <w:autoSpaceDN w:val="0"/>
        <w:adjustRightInd w:val="0"/>
        <w:spacing w:beforeLines="0" w:before="120" w:afterLines="0" w:after="120"/>
        <w:textAlignment w:val="baseline"/>
        <w:rPr>
          <w:rFonts w:eastAsia="宋体"/>
          <w:lang w:eastAsia="zh-CN"/>
        </w:rPr>
      </w:pPr>
      <w:r w:rsidRPr="00123E63">
        <w:rPr>
          <w:rFonts w:eastAsia="宋体"/>
          <w:lang w:eastAsia="zh-CN"/>
        </w:rPr>
        <w:t>PRS measurement in IDLE</w:t>
      </w:r>
    </w:p>
    <w:p w:rsidR="007E7A02" w:rsidRPr="00D12E24" w:rsidRDefault="0036335D" w:rsidP="0036335D">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00F66267">
        <w:rPr>
          <w:rFonts w:eastAsia="宋体"/>
          <w:lang w:eastAsia="zh-CN"/>
        </w:rPr>
        <w:t xml:space="preserve"> </w:t>
      </w:r>
      <w:r w:rsidR="00123E63">
        <w:rPr>
          <w:rFonts w:eastAsia="宋体"/>
          <w:lang w:eastAsia="zh-CN"/>
        </w:rPr>
        <w:t>RRM impacts of LPHAP</w:t>
      </w:r>
      <w:r>
        <w:rPr>
          <w:rFonts w:eastAsia="宋体"/>
          <w:lang w:eastAsia="zh-CN"/>
        </w:rPr>
        <w:t>.</w:t>
      </w:r>
    </w:p>
    <w:p w:rsidR="00FA0C0C" w:rsidRDefault="00FA0C0C" w:rsidP="00FA0C0C">
      <w:pPr>
        <w:pStyle w:val="1"/>
        <w:jc w:val="both"/>
        <w:rPr>
          <w:lang w:val="en-US"/>
        </w:rPr>
      </w:pPr>
      <w:r>
        <w:rPr>
          <w:lang w:val="en-US"/>
        </w:rPr>
        <w:t>Discussion</w:t>
      </w:r>
    </w:p>
    <w:p w:rsidR="00123E63" w:rsidRDefault="00123E63" w:rsidP="00123E63">
      <w:pPr>
        <w:pStyle w:val="2"/>
        <w:rPr>
          <w:lang w:eastAsia="zh-CN"/>
        </w:rPr>
      </w:pPr>
      <w:proofErr w:type="spellStart"/>
      <w:r w:rsidRPr="00123E63">
        <w:rPr>
          <w:lang w:eastAsia="zh-CN"/>
        </w:rPr>
        <w:t>eDRX</w:t>
      </w:r>
      <w:proofErr w:type="spellEnd"/>
      <w:r w:rsidRPr="00123E63">
        <w:rPr>
          <w:lang w:eastAsia="zh-CN"/>
        </w:rPr>
        <w:t xml:space="preserve"> cycle beyond 10.24s in INACTIVE</w:t>
      </w:r>
    </w:p>
    <w:tbl>
      <w:tblPr>
        <w:tblStyle w:val="afa"/>
        <w:tblW w:w="0" w:type="auto"/>
        <w:tblLook w:val="04A0" w:firstRow="1" w:lastRow="0" w:firstColumn="1" w:lastColumn="0" w:noHBand="0" w:noVBand="1"/>
      </w:tblPr>
      <w:tblGrid>
        <w:gridCol w:w="9621"/>
      </w:tblGrid>
      <w:tr w:rsidR="00123E63" w:rsidTr="00123E63">
        <w:tc>
          <w:tcPr>
            <w:tcW w:w="9621" w:type="dxa"/>
          </w:tcPr>
          <w:p w:rsidR="00123E63" w:rsidRPr="00123E63" w:rsidRDefault="00123E63" w:rsidP="00123E63">
            <w:pPr>
              <w:spacing w:before="120" w:after="120"/>
              <w:rPr>
                <w:rFonts w:eastAsiaTheme="minorEastAsia"/>
                <w:b/>
                <w:lang w:val="en-US" w:eastAsia="zh-CN"/>
              </w:rPr>
            </w:pPr>
            <w:r w:rsidRPr="00123E63">
              <w:rPr>
                <w:rFonts w:eastAsiaTheme="minorEastAsia"/>
                <w:b/>
                <w:lang w:val="en-US" w:eastAsia="zh-CN"/>
              </w:rPr>
              <w:t>Issue 1-1-1: PRS measurement requirements</w:t>
            </w:r>
          </w:p>
          <w:p w:rsidR="00123E63" w:rsidRPr="00123E63" w:rsidRDefault="00123E63" w:rsidP="00123E63">
            <w:pPr>
              <w:numPr>
                <w:ilvl w:val="0"/>
                <w:numId w:val="15"/>
              </w:numPr>
              <w:spacing w:before="120" w:after="120"/>
              <w:rPr>
                <w:rFonts w:eastAsiaTheme="minorEastAsia"/>
                <w:lang w:eastAsia="zh-CN"/>
              </w:rPr>
            </w:pPr>
            <w:r w:rsidRPr="00123E63">
              <w:rPr>
                <w:rFonts w:eastAsiaTheme="minorEastAsia"/>
                <w:lang w:eastAsia="zh-CN"/>
              </w:rPr>
              <w:t>Agreement (from GTW)</w:t>
            </w:r>
          </w:p>
          <w:p w:rsidR="00123E63" w:rsidRPr="00123E63" w:rsidRDefault="00123E63" w:rsidP="00123E63">
            <w:pPr>
              <w:numPr>
                <w:ilvl w:val="1"/>
                <w:numId w:val="15"/>
              </w:numPr>
              <w:spacing w:before="120" w:after="120"/>
              <w:rPr>
                <w:rFonts w:eastAsiaTheme="minorEastAsia"/>
                <w:lang w:eastAsia="zh-CN"/>
              </w:rPr>
            </w:pPr>
            <w:r w:rsidRPr="00123E63">
              <w:rPr>
                <w:rFonts w:eastAsiaTheme="minorEastAsia"/>
                <w:lang w:eastAsia="zh-CN"/>
              </w:rPr>
              <w:t>Define requirements for normal (non-</w:t>
            </w:r>
            <w:proofErr w:type="spellStart"/>
            <w:r w:rsidRPr="00123E63">
              <w:rPr>
                <w:rFonts w:eastAsiaTheme="minorEastAsia"/>
                <w:lang w:eastAsia="zh-CN"/>
              </w:rPr>
              <w:t>RedCap</w:t>
            </w:r>
            <w:proofErr w:type="spellEnd"/>
            <w:r w:rsidRPr="00123E63">
              <w:rPr>
                <w:rFonts w:eastAsiaTheme="minorEastAsia"/>
                <w:lang w:eastAsia="zh-CN"/>
              </w:rPr>
              <w:t xml:space="preserve">) and </w:t>
            </w:r>
            <w:proofErr w:type="spellStart"/>
            <w:r w:rsidRPr="00123E63">
              <w:rPr>
                <w:rFonts w:eastAsiaTheme="minorEastAsia"/>
                <w:lang w:eastAsia="zh-CN"/>
              </w:rPr>
              <w:t>RedCap</w:t>
            </w:r>
            <w:proofErr w:type="spellEnd"/>
            <w:r w:rsidRPr="00123E63">
              <w:rPr>
                <w:rFonts w:eastAsiaTheme="minorEastAsia"/>
                <w:lang w:eastAsia="zh-CN"/>
              </w:rPr>
              <w:t xml:space="preserve"> type of devices</w:t>
            </w:r>
          </w:p>
          <w:p w:rsidR="00123E63" w:rsidRPr="00123E63" w:rsidRDefault="00123E63" w:rsidP="00123E63">
            <w:pPr>
              <w:numPr>
                <w:ilvl w:val="1"/>
                <w:numId w:val="15"/>
              </w:numPr>
              <w:spacing w:before="120" w:after="120"/>
              <w:rPr>
                <w:rFonts w:eastAsiaTheme="minorEastAsia"/>
                <w:lang w:eastAsia="zh-CN"/>
              </w:rPr>
            </w:pPr>
            <w:r w:rsidRPr="00123E63">
              <w:rPr>
                <w:rFonts w:eastAsiaTheme="minorEastAsia"/>
                <w:lang w:eastAsia="zh-CN"/>
              </w:rPr>
              <w:t xml:space="preserve">Define measurement requirements when </w:t>
            </w:r>
            <w:proofErr w:type="spellStart"/>
            <w:r w:rsidRPr="00123E63">
              <w:rPr>
                <w:rFonts w:eastAsiaTheme="minorEastAsia"/>
                <w:lang w:eastAsia="zh-CN"/>
              </w:rPr>
              <w:t>eDRX</w:t>
            </w:r>
            <w:proofErr w:type="spellEnd"/>
            <w:r w:rsidRPr="00123E63">
              <w:rPr>
                <w:rFonts w:eastAsiaTheme="minorEastAsia"/>
                <w:lang w:eastAsia="zh-CN"/>
              </w:rPr>
              <w:t xml:space="preserve"> is larger than 10.24s. FFS whether to define requirements for </w:t>
            </w:r>
            <w:proofErr w:type="spellStart"/>
            <w:r w:rsidRPr="00123E63">
              <w:rPr>
                <w:rFonts w:eastAsiaTheme="minorEastAsia"/>
                <w:lang w:eastAsia="zh-CN"/>
              </w:rPr>
              <w:t>eDRX</w:t>
            </w:r>
            <w:proofErr w:type="spellEnd"/>
            <w:r w:rsidRPr="00123E63">
              <w:rPr>
                <w:rFonts w:eastAsiaTheme="minorEastAsia"/>
                <w:lang w:eastAsia="zh-CN"/>
              </w:rPr>
              <w:t xml:space="preserve"> cycle less or equal to 10.24s</w:t>
            </w:r>
          </w:p>
          <w:p w:rsidR="00123E63" w:rsidRPr="00123E63" w:rsidRDefault="00123E63" w:rsidP="00123E63">
            <w:pPr>
              <w:numPr>
                <w:ilvl w:val="0"/>
                <w:numId w:val="15"/>
              </w:numPr>
              <w:spacing w:before="120" w:after="120"/>
              <w:rPr>
                <w:rFonts w:eastAsiaTheme="minorEastAsia"/>
                <w:lang w:eastAsia="zh-CN"/>
              </w:rPr>
            </w:pPr>
            <w:proofErr w:type="spellStart"/>
            <w:r w:rsidRPr="00123E63">
              <w:rPr>
                <w:rFonts w:eastAsiaTheme="minorEastAsia" w:hint="eastAsia"/>
                <w:lang w:eastAsia="zh-CN"/>
              </w:rPr>
              <w:t>Wayforward</w:t>
            </w:r>
            <w:proofErr w:type="spellEnd"/>
          </w:p>
          <w:p w:rsidR="00123E63" w:rsidRPr="00123E63" w:rsidRDefault="00123E63" w:rsidP="00123E63">
            <w:pPr>
              <w:numPr>
                <w:ilvl w:val="1"/>
                <w:numId w:val="15"/>
              </w:numPr>
              <w:spacing w:before="120" w:after="120"/>
              <w:rPr>
                <w:rFonts w:eastAsiaTheme="minorEastAsia"/>
                <w:lang w:eastAsia="zh-CN"/>
              </w:rPr>
            </w:pPr>
            <w:r w:rsidRPr="00123E63">
              <w:rPr>
                <w:rFonts w:eastAsiaTheme="minorEastAsia"/>
                <w:lang w:eastAsia="zh-CN"/>
              </w:rPr>
              <w:t xml:space="preserve">FFS whether to define requirements for </w:t>
            </w:r>
            <w:proofErr w:type="spellStart"/>
            <w:r w:rsidRPr="00123E63">
              <w:rPr>
                <w:rFonts w:eastAsiaTheme="minorEastAsia"/>
                <w:lang w:eastAsia="zh-CN"/>
              </w:rPr>
              <w:t>eDRX</w:t>
            </w:r>
            <w:proofErr w:type="spellEnd"/>
            <w:r w:rsidRPr="00123E63">
              <w:rPr>
                <w:rFonts w:eastAsiaTheme="minorEastAsia"/>
                <w:lang w:eastAsia="zh-CN"/>
              </w:rPr>
              <w:t xml:space="preserve"> </w:t>
            </w:r>
            <w:r w:rsidRPr="00123E63">
              <w:rPr>
                <w:rFonts w:eastAsiaTheme="minorEastAsia"/>
                <w:lang w:val="en-US" w:eastAsia="zh-CN"/>
              </w:rPr>
              <w:t>&lt;=</w:t>
            </w:r>
            <w:r w:rsidRPr="00123E63">
              <w:rPr>
                <w:rFonts w:eastAsiaTheme="minorEastAsia"/>
                <w:lang w:eastAsia="zh-CN"/>
              </w:rPr>
              <w:t xml:space="preserve"> 10.24s</w:t>
            </w:r>
          </w:p>
          <w:p w:rsidR="00123E63" w:rsidRPr="00123E63" w:rsidRDefault="00123E63" w:rsidP="00123E63">
            <w:pPr>
              <w:numPr>
                <w:ilvl w:val="2"/>
                <w:numId w:val="15"/>
              </w:numPr>
              <w:spacing w:before="120" w:after="120"/>
              <w:rPr>
                <w:rFonts w:eastAsiaTheme="minorEastAsia"/>
                <w:lang w:eastAsia="zh-CN"/>
              </w:rPr>
            </w:pPr>
            <w:r w:rsidRPr="00123E63">
              <w:rPr>
                <w:rFonts w:eastAsiaTheme="minorEastAsia"/>
                <w:lang w:eastAsia="zh-CN"/>
              </w:rPr>
              <w:t xml:space="preserve">Option 1: Define requirements for </w:t>
            </w:r>
            <w:proofErr w:type="spellStart"/>
            <w:r w:rsidRPr="00123E63">
              <w:rPr>
                <w:rFonts w:eastAsiaTheme="minorEastAsia"/>
                <w:lang w:eastAsia="zh-CN"/>
              </w:rPr>
              <w:t>eDRX</w:t>
            </w:r>
            <w:proofErr w:type="spellEnd"/>
            <w:r w:rsidRPr="00123E63">
              <w:rPr>
                <w:rFonts w:eastAsiaTheme="minorEastAsia"/>
                <w:lang w:eastAsia="zh-CN"/>
              </w:rPr>
              <w:t xml:space="preserve"> </w:t>
            </w:r>
            <w:r w:rsidRPr="00123E63">
              <w:rPr>
                <w:rFonts w:eastAsiaTheme="minorEastAsia"/>
                <w:lang w:val="en-US" w:eastAsia="zh-CN"/>
              </w:rPr>
              <w:t>&lt;=</w:t>
            </w:r>
            <w:r w:rsidRPr="00123E63">
              <w:rPr>
                <w:rFonts w:eastAsiaTheme="minorEastAsia"/>
                <w:lang w:eastAsia="zh-CN"/>
              </w:rPr>
              <w:t xml:space="preserve"> 10.24s</w:t>
            </w:r>
          </w:p>
          <w:p w:rsidR="00123E63" w:rsidRPr="00123E63" w:rsidRDefault="00123E63" w:rsidP="00123E63">
            <w:pPr>
              <w:numPr>
                <w:ilvl w:val="2"/>
                <w:numId w:val="15"/>
              </w:numPr>
              <w:spacing w:before="120" w:after="120"/>
              <w:rPr>
                <w:rFonts w:eastAsiaTheme="minorEastAsia"/>
                <w:lang w:eastAsia="zh-CN"/>
              </w:rPr>
            </w:pPr>
            <w:r w:rsidRPr="00123E63">
              <w:rPr>
                <w:rFonts w:eastAsiaTheme="minorEastAsia"/>
                <w:lang w:eastAsia="zh-CN"/>
              </w:rPr>
              <w:t xml:space="preserve">Option 2: Not to define requirements for </w:t>
            </w:r>
            <w:proofErr w:type="spellStart"/>
            <w:r w:rsidRPr="00123E63">
              <w:rPr>
                <w:rFonts w:eastAsiaTheme="minorEastAsia"/>
                <w:lang w:eastAsia="zh-CN"/>
              </w:rPr>
              <w:t>eDRX</w:t>
            </w:r>
            <w:proofErr w:type="spellEnd"/>
            <w:r w:rsidRPr="00123E63">
              <w:rPr>
                <w:rFonts w:eastAsiaTheme="minorEastAsia"/>
                <w:lang w:eastAsia="zh-CN"/>
              </w:rPr>
              <w:t xml:space="preserve"> </w:t>
            </w:r>
            <w:r w:rsidRPr="00123E63">
              <w:rPr>
                <w:rFonts w:eastAsiaTheme="minorEastAsia"/>
                <w:lang w:val="en-US" w:eastAsia="zh-CN"/>
              </w:rPr>
              <w:t>&lt;=</w:t>
            </w:r>
            <w:r w:rsidRPr="00123E63">
              <w:rPr>
                <w:rFonts w:eastAsiaTheme="minorEastAsia"/>
                <w:lang w:eastAsia="zh-CN"/>
              </w:rPr>
              <w:t xml:space="preserve"> 10.24s</w:t>
            </w:r>
          </w:p>
          <w:p w:rsidR="00123E63" w:rsidRPr="00123E63" w:rsidRDefault="00123E63" w:rsidP="00123E63">
            <w:pPr>
              <w:numPr>
                <w:ilvl w:val="2"/>
                <w:numId w:val="15"/>
              </w:numPr>
              <w:spacing w:before="120" w:after="120"/>
              <w:rPr>
                <w:rFonts w:eastAsiaTheme="minorEastAsia"/>
                <w:lang w:eastAsia="zh-CN"/>
              </w:rPr>
            </w:pPr>
            <w:r w:rsidRPr="00123E63">
              <w:rPr>
                <w:rFonts w:eastAsiaTheme="minorEastAsia"/>
                <w:lang w:eastAsia="zh-CN"/>
              </w:rPr>
              <w:t xml:space="preserve">Option 3: Define requirements for </w:t>
            </w:r>
            <w:proofErr w:type="spellStart"/>
            <w:r w:rsidRPr="00123E63">
              <w:rPr>
                <w:rFonts w:eastAsiaTheme="minorEastAsia"/>
                <w:lang w:eastAsia="zh-CN"/>
              </w:rPr>
              <w:t>eDRX</w:t>
            </w:r>
            <w:proofErr w:type="spellEnd"/>
            <w:r w:rsidRPr="00123E63">
              <w:rPr>
                <w:rFonts w:eastAsiaTheme="minorEastAsia"/>
                <w:lang w:eastAsia="zh-CN"/>
              </w:rPr>
              <w:t xml:space="preserve"> </w:t>
            </w:r>
            <w:r w:rsidRPr="00123E63">
              <w:rPr>
                <w:rFonts w:eastAsiaTheme="minorEastAsia"/>
                <w:lang w:val="en-US" w:eastAsia="zh-CN"/>
              </w:rPr>
              <w:t>&lt;=</w:t>
            </w:r>
            <w:r w:rsidRPr="00123E63">
              <w:rPr>
                <w:rFonts w:eastAsiaTheme="minorEastAsia"/>
                <w:lang w:eastAsia="zh-CN"/>
              </w:rPr>
              <w:t xml:space="preserve"> 10.24s for </w:t>
            </w:r>
            <w:proofErr w:type="spellStart"/>
            <w:r w:rsidRPr="00123E63">
              <w:rPr>
                <w:rFonts w:eastAsiaTheme="minorEastAsia"/>
                <w:lang w:eastAsia="zh-CN"/>
              </w:rPr>
              <w:t>RedCap</w:t>
            </w:r>
            <w:proofErr w:type="spellEnd"/>
            <w:r w:rsidRPr="00123E63">
              <w:rPr>
                <w:rFonts w:eastAsiaTheme="minorEastAsia"/>
                <w:lang w:eastAsia="zh-CN"/>
              </w:rPr>
              <w:t xml:space="preserve"> UE, and FFS for non-</w:t>
            </w:r>
            <w:proofErr w:type="spellStart"/>
            <w:r w:rsidRPr="00123E63">
              <w:rPr>
                <w:rFonts w:eastAsiaTheme="minorEastAsia"/>
                <w:lang w:eastAsia="zh-CN"/>
              </w:rPr>
              <w:t>RedCap</w:t>
            </w:r>
            <w:proofErr w:type="spellEnd"/>
            <w:r w:rsidRPr="00123E63">
              <w:rPr>
                <w:rFonts w:eastAsiaTheme="minorEastAsia"/>
                <w:lang w:eastAsia="zh-CN"/>
              </w:rPr>
              <w:t xml:space="preserve"> UE</w:t>
            </w:r>
          </w:p>
          <w:p w:rsidR="00123E63" w:rsidRPr="00123E63" w:rsidRDefault="00123E63" w:rsidP="00123E63">
            <w:pPr>
              <w:numPr>
                <w:ilvl w:val="2"/>
                <w:numId w:val="15"/>
              </w:numPr>
              <w:spacing w:before="120" w:after="120"/>
              <w:rPr>
                <w:rFonts w:eastAsiaTheme="minorEastAsia"/>
                <w:lang w:eastAsia="zh-CN"/>
              </w:rPr>
            </w:pPr>
            <w:r w:rsidRPr="00123E63">
              <w:rPr>
                <w:rFonts w:eastAsiaTheme="minorEastAsia"/>
                <w:lang w:eastAsia="zh-CN"/>
              </w:rPr>
              <w:t>Option 4: other</w:t>
            </w:r>
          </w:p>
        </w:tc>
      </w:tr>
    </w:tbl>
    <w:p w:rsidR="00123E63" w:rsidRDefault="00697A60" w:rsidP="00123E63">
      <w:pPr>
        <w:spacing w:before="120" w:after="120"/>
        <w:rPr>
          <w:rFonts w:eastAsiaTheme="minorEastAsia"/>
          <w:lang w:eastAsia="zh-CN"/>
        </w:rPr>
      </w:pPr>
      <w:r w:rsidRPr="00697A60">
        <w:rPr>
          <w:rFonts w:eastAsiaTheme="minorEastAsia"/>
          <w:lang w:eastAsia="zh-CN"/>
        </w:rPr>
        <w:t xml:space="preserve">We support to define requirements for </w:t>
      </w:r>
      <w:proofErr w:type="spellStart"/>
      <w:r w:rsidRPr="00697A60">
        <w:rPr>
          <w:rFonts w:eastAsiaTheme="minorEastAsia"/>
          <w:lang w:eastAsia="zh-CN"/>
        </w:rPr>
        <w:t>eDRX</w:t>
      </w:r>
      <w:proofErr w:type="spellEnd"/>
      <w:r w:rsidRPr="00697A60">
        <w:rPr>
          <w:rFonts w:eastAsiaTheme="minorEastAsia"/>
          <w:lang w:eastAsia="zh-CN"/>
        </w:rPr>
        <w:t xml:space="preserve"> &lt;= 10.24 s for both normal (non-</w:t>
      </w:r>
      <w:proofErr w:type="spellStart"/>
      <w:r w:rsidRPr="00697A60">
        <w:rPr>
          <w:rFonts w:eastAsiaTheme="minorEastAsia"/>
          <w:lang w:eastAsia="zh-CN"/>
        </w:rPr>
        <w:t>RedCap</w:t>
      </w:r>
      <w:proofErr w:type="spellEnd"/>
      <w:r w:rsidRPr="00697A60">
        <w:rPr>
          <w:rFonts w:eastAsiaTheme="minorEastAsia"/>
          <w:lang w:eastAsia="zh-CN"/>
        </w:rPr>
        <w:t xml:space="preserve">) and </w:t>
      </w:r>
      <w:proofErr w:type="spellStart"/>
      <w:r w:rsidRPr="00697A60">
        <w:rPr>
          <w:rFonts w:eastAsiaTheme="minorEastAsia"/>
          <w:lang w:eastAsia="zh-CN"/>
        </w:rPr>
        <w:t>RedCap</w:t>
      </w:r>
      <w:proofErr w:type="spellEnd"/>
      <w:r w:rsidRPr="00697A60">
        <w:rPr>
          <w:rFonts w:eastAsiaTheme="minorEastAsia"/>
          <w:lang w:eastAsia="zh-CN"/>
        </w:rPr>
        <w:t xml:space="preserve"> UEs. In our view, the reason why only </w:t>
      </w:r>
      <w:proofErr w:type="spellStart"/>
      <w:r w:rsidRPr="00697A60">
        <w:rPr>
          <w:rFonts w:eastAsiaTheme="minorEastAsia"/>
          <w:lang w:eastAsia="zh-CN"/>
        </w:rPr>
        <w:t>eDRX</w:t>
      </w:r>
      <w:proofErr w:type="spellEnd"/>
      <w:r w:rsidRPr="00697A60">
        <w:rPr>
          <w:rFonts w:eastAsiaTheme="minorEastAsia"/>
          <w:lang w:eastAsia="zh-CN"/>
        </w:rPr>
        <w:t xml:space="preserve"> &gt; 10.24 s is specified in the WID is because </w:t>
      </w:r>
      <w:proofErr w:type="spellStart"/>
      <w:r w:rsidRPr="00697A60">
        <w:rPr>
          <w:rFonts w:eastAsiaTheme="minorEastAsia"/>
          <w:lang w:eastAsia="zh-CN"/>
        </w:rPr>
        <w:t>eDRX</w:t>
      </w:r>
      <w:proofErr w:type="spellEnd"/>
      <w:r w:rsidRPr="00697A60">
        <w:rPr>
          <w:rFonts w:eastAsiaTheme="minorEastAsia"/>
          <w:lang w:eastAsia="zh-CN"/>
        </w:rPr>
        <w:t xml:space="preserve"> &lt;= 10.24 s was already supported in Rel-17.</w:t>
      </w:r>
      <w:r>
        <w:rPr>
          <w:rFonts w:eastAsiaTheme="minorEastAsia"/>
          <w:lang w:eastAsia="zh-CN"/>
        </w:rPr>
        <w:t xml:space="preserve"> This is a missing part in Rel-17 and should be fixed in Rel-18.</w:t>
      </w:r>
    </w:p>
    <w:p w:rsidR="00123E63" w:rsidRPr="00697A60" w:rsidRDefault="00123E63" w:rsidP="00123E63">
      <w:pPr>
        <w:spacing w:before="120" w:after="120"/>
        <w:rPr>
          <w:rFonts w:eastAsiaTheme="minorEastAsia"/>
          <w:b/>
          <w:lang w:eastAsia="zh-CN"/>
        </w:rPr>
      </w:pPr>
      <w:r w:rsidRPr="00697A60">
        <w:rPr>
          <w:rFonts w:eastAsiaTheme="minorEastAsia" w:hint="eastAsia"/>
          <w:b/>
          <w:lang w:eastAsia="zh-CN"/>
        </w:rPr>
        <w:t>P</w:t>
      </w:r>
      <w:r w:rsidRPr="00697A60">
        <w:rPr>
          <w:rFonts w:eastAsiaTheme="minorEastAsia"/>
          <w:b/>
          <w:lang w:eastAsia="zh-CN"/>
        </w:rPr>
        <w:t xml:space="preserve">roposal 1: RAN4 to define requirements for PRS measurement in INACTIVE with </w:t>
      </w:r>
      <w:proofErr w:type="spellStart"/>
      <w:r w:rsidRPr="00697A60">
        <w:rPr>
          <w:rFonts w:eastAsiaTheme="minorEastAsia"/>
          <w:b/>
          <w:lang w:eastAsia="zh-CN"/>
        </w:rPr>
        <w:t>eDRX</w:t>
      </w:r>
      <w:proofErr w:type="spellEnd"/>
      <w:r w:rsidR="00D9693C" w:rsidRPr="00697A60">
        <w:rPr>
          <w:rFonts w:eastAsiaTheme="minorEastAsia"/>
          <w:b/>
          <w:lang w:eastAsia="zh-CN"/>
        </w:rPr>
        <w:t xml:space="preserve"> </w:t>
      </w:r>
      <w:r w:rsidR="00D9693C" w:rsidRPr="00697A60">
        <w:rPr>
          <w:rFonts w:eastAsiaTheme="minorEastAsia"/>
          <w:b/>
          <w:lang w:val="en-US" w:eastAsia="zh-CN"/>
        </w:rPr>
        <w:t>&lt;=</w:t>
      </w:r>
      <w:r w:rsidR="00D9693C" w:rsidRPr="00697A60">
        <w:rPr>
          <w:rFonts w:eastAsiaTheme="minorEastAsia"/>
          <w:b/>
          <w:lang w:eastAsia="zh-CN"/>
        </w:rPr>
        <w:t xml:space="preserve"> 10.24s for both </w:t>
      </w:r>
      <w:proofErr w:type="spellStart"/>
      <w:r w:rsidR="00D9693C" w:rsidRPr="00697A60">
        <w:rPr>
          <w:rFonts w:eastAsiaTheme="minorEastAsia"/>
          <w:b/>
          <w:lang w:eastAsia="zh-CN"/>
        </w:rPr>
        <w:t>RedCap</w:t>
      </w:r>
      <w:proofErr w:type="spellEnd"/>
      <w:r w:rsidR="00D9693C" w:rsidRPr="00697A60">
        <w:rPr>
          <w:rFonts w:eastAsiaTheme="minorEastAsia"/>
          <w:b/>
          <w:lang w:eastAsia="zh-CN"/>
        </w:rPr>
        <w:t xml:space="preserve"> and non-</w:t>
      </w:r>
      <w:proofErr w:type="spellStart"/>
      <w:r w:rsidR="00D9693C" w:rsidRPr="00697A60">
        <w:rPr>
          <w:rFonts w:eastAsiaTheme="minorEastAsia"/>
          <w:b/>
          <w:lang w:eastAsia="zh-CN"/>
        </w:rPr>
        <w:t>RedCap</w:t>
      </w:r>
      <w:proofErr w:type="spellEnd"/>
      <w:r w:rsidR="00D9693C" w:rsidRPr="00697A60">
        <w:rPr>
          <w:rFonts w:eastAsiaTheme="minorEastAsia"/>
          <w:b/>
          <w:lang w:eastAsia="zh-CN"/>
        </w:rPr>
        <w:t xml:space="preserve"> UEs.</w:t>
      </w:r>
    </w:p>
    <w:tbl>
      <w:tblPr>
        <w:tblStyle w:val="afa"/>
        <w:tblW w:w="0" w:type="auto"/>
        <w:tblLook w:val="04A0" w:firstRow="1" w:lastRow="0" w:firstColumn="1" w:lastColumn="0" w:noHBand="0" w:noVBand="1"/>
      </w:tblPr>
      <w:tblGrid>
        <w:gridCol w:w="9621"/>
      </w:tblGrid>
      <w:tr w:rsidR="00D9693C" w:rsidTr="00D9693C">
        <w:tc>
          <w:tcPr>
            <w:tcW w:w="9621" w:type="dxa"/>
          </w:tcPr>
          <w:p w:rsidR="00D9693C" w:rsidRPr="00D9693C" w:rsidRDefault="00D9693C" w:rsidP="00D9693C">
            <w:pPr>
              <w:spacing w:before="120" w:after="120"/>
              <w:rPr>
                <w:rFonts w:eastAsiaTheme="minorEastAsia"/>
                <w:b/>
                <w:lang w:val="en-US" w:eastAsia="zh-CN"/>
              </w:rPr>
            </w:pPr>
            <w:r w:rsidRPr="00D9693C">
              <w:rPr>
                <w:rFonts w:eastAsiaTheme="minorEastAsia"/>
                <w:b/>
                <w:lang w:val="en-US" w:eastAsia="zh-CN"/>
              </w:rPr>
              <w:t>Issue 1-1-2: Baseline for new PRS measurement requirements</w:t>
            </w:r>
          </w:p>
          <w:p w:rsidR="00D9693C" w:rsidRPr="00D9693C" w:rsidRDefault="00D9693C" w:rsidP="00D9693C">
            <w:pPr>
              <w:numPr>
                <w:ilvl w:val="0"/>
                <w:numId w:val="15"/>
              </w:numPr>
              <w:spacing w:before="120" w:after="120"/>
              <w:rPr>
                <w:rFonts w:eastAsiaTheme="minorEastAsia"/>
                <w:lang w:eastAsia="zh-CN"/>
              </w:rPr>
            </w:pPr>
            <w:proofErr w:type="spellStart"/>
            <w:r w:rsidRPr="00D9693C">
              <w:rPr>
                <w:rFonts w:eastAsiaTheme="minorEastAsia" w:hint="eastAsia"/>
                <w:lang w:eastAsia="zh-CN"/>
              </w:rPr>
              <w:t>Wayforward</w:t>
            </w:r>
            <w:proofErr w:type="spellEnd"/>
          </w:p>
          <w:p w:rsidR="00D9693C" w:rsidRPr="00D9693C" w:rsidRDefault="00D9693C" w:rsidP="00D9693C">
            <w:pPr>
              <w:numPr>
                <w:ilvl w:val="1"/>
                <w:numId w:val="15"/>
              </w:numPr>
              <w:spacing w:before="120" w:after="120"/>
              <w:rPr>
                <w:rFonts w:eastAsiaTheme="minorEastAsia"/>
                <w:lang w:eastAsia="zh-CN"/>
              </w:rPr>
            </w:pPr>
            <w:r w:rsidRPr="00D9693C">
              <w:rPr>
                <w:rFonts w:eastAsiaTheme="minorEastAsia"/>
                <w:lang w:eastAsia="zh-CN"/>
              </w:rPr>
              <w:t xml:space="preserve">FFS how to define requirements for </w:t>
            </w:r>
            <w:proofErr w:type="spellStart"/>
            <w:r w:rsidRPr="00D9693C">
              <w:rPr>
                <w:rFonts w:eastAsiaTheme="minorEastAsia"/>
                <w:lang w:eastAsia="zh-CN"/>
              </w:rPr>
              <w:t>eDRX</w:t>
            </w:r>
            <w:proofErr w:type="spellEnd"/>
            <w:r w:rsidRPr="00D9693C">
              <w:rPr>
                <w:rFonts w:eastAsiaTheme="minorEastAsia"/>
                <w:lang w:eastAsia="zh-CN"/>
              </w:rPr>
              <w:t xml:space="preserve"> </w:t>
            </w:r>
            <w:r w:rsidRPr="00D9693C">
              <w:rPr>
                <w:rFonts w:eastAsiaTheme="minorEastAsia"/>
                <w:lang w:val="en-US" w:eastAsia="zh-CN"/>
              </w:rPr>
              <w:t>&lt;=</w:t>
            </w:r>
            <w:r w:rsidRPr="00D9693C">
              <w:rPr>
                <w:rFonts w:eastAsiaTheme="minorEastAsia"/>
                <w:lang w:eastAsia="zh-CN"/>
              </w:rPr>
              <w:t xml:space="preserve"> 10.24s, if requirements are to be defined</w:t>
            </w:r>
          </w:p>
          <w:p w:rsidR="00D9693C" w:rsidRPr="00D9693C" w:rsidRDefault="00D9693C" w:rsidP="00D9693C">
            <w:pPr>
              <w:numPr>
                <w:ilvl w:val="2"/>
                <w:numId w:val="15"/>
              </w:numPr>
              <w:spacing w:before="120" w:after="120"/>
              <w:rPr>
                <w:rFonts w:eastAsiaTheme="minorEastAsia"/>
                <w:lang w:eastAsia="zh-CN"/>
              </w:rPr>
            </w:pPr>
            <w:r w:rsidRPr="00D9693C">
              <w:rPr>
                <w:rFonts w:eastAsiaTheme="minorEastAsia"/>
                <w:lang w:eastAsia="zh-CN"/>
              </w:rPr>
              <w:lastRenderedPageBreak/>
              <w:t>Option 1: the requirements for RRC_INACTIVE state in R17 can be reused as baseline</w:t>
            </w:r>
          </w:p>
          <w:p w:rsidR="00D9693C" w:rsidRPr="00D9693C" w:rsidRDefault="00D9693C" w:rsidP="00D9693C">
            <w:pPr>
              <w:numPr>
                <w:ilvl w:val="2"/>
                <w:numId w:val="15"/>
              </w:numPr>
              <w:spacing w:before="120" w:after="120"/>
              <w:rPr>
                <w:rFonts w:eastAsiaTheme="minorEastAsia"/>
                <w:lang w:eastAsia="zh-CN"/>
              </w:rPr>
            </w:pPr>
            <w:r w:rsidRPr="00D9693C">
              <w:rPr>
                <w:rFonts w:eastAsiaTheme="minorEastAsia"/>
                <w:lang w:eastAsia="zh-CN"/>
              </w:rPr>
              <w:t>Option 2: other</w:t>
            </w:r>
          </w:p>
          <w:p w:rsidR="00D9693C" w:rsidRPr="00D9693C" w:rsidRDefault="00D9693C" w:rsidP="00D9693C">
            <w:pPr>
              <w:numPr>
                <w:ilvl w:val="1"/>
                <w:numId w:val="15"/>
              </w:numPr>
              <w:spacing w:before="120" w:after="120"/>
              <w:rPr>
                <w:rFonts w:eastAsiaTheme="minorEastAsia"/>
                <w:lang w:eastAsia="zh-CN"/>
              </w:rPr>
            </w:pPr>
            <w:r w:rsidRPr="00D9693C">
              <w:rPr>
                <w:rFonts w:eastAsiaTheme="minorEastAsia"/>
                <w:lang w:eastAsia="zh-CN"/>
              </w:rPr>
              <w:t xml:space="preserve">FFS how to define requirements for </w:t>
            </w:r>
            <w:proofErr w:type="spellStart"/>
            <w:r w:rsidRPr="00D9693C">
              <w:rPr>
                <w:rFonts w:eastAsiaTheme="minorEastAsia"/>
                <w:lang w:eastAsia="zh-CN"/>
              </w:rPr>
              <w:t>eDRX</w:t>
            </w:r>
            <w:proofErr w:type="spellEnd"/>
            <w:r w:rsidRPr="00D9693C">
              <w:rPr>
                <w:rFonts w:eastAsiaTheme="minorEastAsia"/>
                <w:lang w:eastAsia="zh-CN"/>
              </w:rPr>
              <w:t xml:space="preserve"> cycle larger than 10.24s.</w:t>
            </w:r>
          </w:p>
          <w:p w:rsidR="00D9693C" w:rsidRPr="00D9693C" w:rsidRDefault="00D9693C" w:rsidP="00D9693C">
            <w:pPr>
              <w:numPr>
                <w:ilvl w:val="2"/>
                <w:numId w:val="15"/>
              </w:numPr>
              <w:spacing w:before="120" w:after="120"/>
              <w:rPr>
                <w:rFonts w:eastAsiaTheme="minorEastAsia"/>
                <w:lang w:eastAsia="zh-CN"/>
              </w:rPr>
            </w:pPr>
            <w:r w:rsidRPr="00D9693C">
              <w:rPr>
                <w:rFonts w:eastAsiaTheme="minorEastAsia"/>
                <w:lang w:eastAsia="zh-CN"/>
              </w:rPr>
              <w:t>Option 1: the requirements for RRC_INACTIVE state in R17 are reused as baseline</w:t>
            </w:r>
          </w:p>
          <w:p w:rsidR="00D9693C" w:rsidRPr="00D9693C" w:rsidRDefault="00D9693C" w:rsidP="00D9693C">
            <w:pPr>
              <w:numPr>
                <w:ilvl w:val="2"/>
                <w:numId w:val="15"/>
              </w:numPr>
              <w:spacing w:before="120" w:after="120"/>
              <w:rPr>
                <w:rFonts w:eastAsiaTheme="minorEastAsia"/>
                <w:lang w:eastAsia="zh-CN"/>
              </w:rPr>
            </w:pPr>
            <w:r w:rsidRPr="00D9693C">
              <w:rPr>
                <w:rFonts w:eastAsiaTheme="minorEastAsia"/>
                <w:lang w:eastAsia="zh-CN"/>
              </w:rPr>
              <w:t xml:space="preserve">Option 2: the requirements for </w:t>
            </w:r>
            <w:proofErr w:type="spellStart"/>
            <w:r w:rsidRPr="00D9693C">
              <w:rPr>
                <w:rFonts w:eastAsiaTheme="minorEastAsia"/>
                <w:lang w:eastAsia="zh-CN"/>
              </w:rPr>
              <w:t>eDRX</w:t>
            </w:r>
            <w:proofErr w:type="spellEnd"/>
            <w:r w:rsidRPr="00D9693C">
              <w:rPr>
                <w:rFonts w:eastAsiaTheme="minorEastAsia"/>
                <w:lang w:eastAsia="zh-CN"/>
              </w:rPr>
              <w:t xml:space="preserve"> cycle &gt; 10.24 sec in Rel-18 </w:t>
            </w:r>
            <w:proofErr w:type="spellStart"/>
            <w:r w:rsidRPr="00D9693C">
              <w:rPr>
                <w:rFonts w:eastAsiaTheme="minorEastAsia"/>
                <w:lang w:eastAsia="zh-CN"/>
              </w:rPr>
              <w:t>eRedCap</w:t>
            </w:r>
            <w:proofErr w:type="spellEnd"/>
            <w:r w:rsidRPr="00D9693C">
              <w:rPr>
                <w:rFonts w:eastAsiaTheme="minorEastAsia"/>
                <w:lang w:eastAsia="zh-CN"/>
              </w:rPr>
              <w:t xml:space="preserve"> WI are considered</w:t>
            </w:r>
          </w:p>
          <w:p w:rsidR="00D9693C" w:rsidRPr="00D9693C" w:rsidRDefault="00D9693C" w:rsidP="00123E63">
            <w:pPr>
              <w:numPr>
                <w:ilvl w:val="2"/>
                <w:numId w:val="15"/>
              </w:numPr>
              <w:spacing w:before="120" w:after="120"/>
              <w:rPr>
                <w:rFonts w:eastAsiaTheme="minorEastAsia"/>
                <w:lang w:eastAsia="zh-CN"/>
              </w:rPr>
            </w:pPr>
            <w:r w:rsidRPr="00D9693C">
              <w:rPr>
                <w:rFonts w:eastAsiaTheme="minorEastAsia"/>
                <w:lang w:eastAsia="zh-CN"/>
              </w:rPr>
              <w:t>Option 3: other</w:t>
            </w:r>
          </w:p>
        </w:tc>
      </w:tr>
    </w:tbl>
    <w:p w:rsidR="00D9693C" w:rsidRDefault="00697A60" w:rsidP="00123E63">
      <w:pPr>
        <w:spacing w:before="120" w:after="120"/>
        <w:rPr>
          <w:rFonts w:eastAsiaTheme="minorEastAsia"/>
          <w:lang w:eastAsia="zh-CN"/>
        </w:rPr>
      </w:pPr>
      <w:r>
        <w:rPr>
          <w:rFonts w:eastAsiaTheme="minorEastAsia"/>
          <w:lang w:eastAsia="zh-CN"/>
        </w:rPr>
        <w:lastRenderedPageBreak/>
        <w:t xml:space="preserve">For </w:t>
      </w:r>
      <w:r w:rsidRPr="00123E63">
        <w:rPr>
          <w:rFonts w:eastAsiaTheme="minorEastAsia"/>
          <w:lang w:eastAsia="zh-CN"/>
        </w:rPr>
        <w:t xml:space="preserve">PRS measurement in INACTIVE with </w:t>
      </w:r>
      <w:proofErr w:type="spellStart"/>
      <w:r w:rsidRPr="00123E63">
        <w:rPr>
          <w:rFonts w:eastAsiaTheme="minorEastAsia"/>
          <w:lang w:eastAsia="zh-CN"/>
        </w:rPr>
        <w:t>eDRX</w:t>
      </w:r>
      <w:proofErr w:type="spellEnd"/>
      <w:r>
        <w:rPr>
          <w:rFonts w:eastAsiaTheme="minorEastAsia"/>
          <w:lang w:eastAsia="zh-CN"/>
        </w:rPr>
        <w:t xml:space="preserve"> </w:t>
      </w:r>
      <w:r w:rsidRPr="00123E63">
        <w:rPr>
          <w:rFonts w:eastAsiaTheme="minorEastAsia"/>
          <w:lang w:val="en-US" w:eastAsia="zh-CN"/>
        </w:rPr>
        <w:t>&lt;=</w:t>
      </w:r>
      <w:r w:rsidRPr="00123E63">
        <w:rPr>
          <w:rFonts w:eastAsiaTheme="minorEastAsia"/>
          <w:lang w:eastAsia="zh-CN"/>
        </w:rPr>
        <w:t xml:space="preserve"> 10.24s</w:t>
      </w:r>
      <w:r>
        <w:rPr>
          <w:rFonts w:eastAsiaTheme="minorEastAsia"/>
          <w:lang w:eastAsia="zh-CN"/>
        </w:rPr>
        <w:t xml:space="preserve">, it is straightforward to use </w:t>
      </w:r>
      <w:r w:rsidRPr="00D9693C">
        <w:rPr>
          <w:rFonts w:eastAsiaTheme="minorEastAsia"/>
          <w:lang w:eastAsia="zh-CN"/>
        </w:rPr>
        <w:t>the requirements for INACTIVE in R</w:t>
      </w:r>
      <w:r>
        <w:rPr>
          <w:rFonts w:eastAsiaTheme="minorEastAsia"/>
          <w:lang w:eastAsia="zh-CN"/>
        </w:rPr>
        <w:t>el-</w:t>
      </w:r>
      <w:r w:rsidRPr="00D9693C">
        <w:rPr>
          <w:rFonts w:eastAsiaTheme="minorEastAsia"/>
          <w:lang w:eastAsia="zh-CN"/>
        </w:rPr>
        <w:t>17 as baseline</w:t>
      </w:r>
      <w:r>
        <w:rPr>
          <w:rFonts w:eastAsiaTheme="minorEastAsia"/>
          <w:lang w:eastAsia="zh-CN"/>
        </w:rPr>
        <w:t xml:space="preserve">. The change is that 5.12s and 10.24s </w:t>
      </w:r>
      <w:proofErr w:type="spellStart"/>
      <w:r>
        <w:rPr>
          <w:rFonts w:eastAsiaTheme="minorEastAsia"/>
          <w:lang w:eastAsia="zh-CN"/>
        </w:rPr>
        <w:t>eDRX</w:t>
      </w:r>
      <w:proofErr w:type="spellEnd"/>
      <w:r>
        <w:rPr>
          <w:rFonts w:eastAsiaTheme="minorEastAsia"/>
          <w:lang w:eastAsia="zh-CN"/>
        </w:rPr>
        <w:t xml:space="preserve"> cycle need to be considered in the definition of </w:t>
      </w:r>
      <w:proofErr w:type="spellStart"/>
      <w:r>
        <w:rPr>
          <w:rFonts w:eastAsiaTheme="minorEastAsia"/>
          <w:lang w:eastAsia="zh-CN"/>
        </w:rPr>
        <w:t>T</w:t>
      </w:r>
      <w:r w:rsidRPr="00697A60">
        <w:rPr>
          <w:rFonts w:eastAsiaTheme="minorEastAsia"/>
          <w:vertAlign w:val="subscript"/>
          <w:lang w:eastAsia="zh-CN"/>
        </w:rPr>
        <w:t>available</w:t>
      </w:r>
      <w:proofErr w:type="spellEnd"/>
      <w:r>
        <w:rPr>
          <w:rFonts w:eastAsiaTheme="minorEastAsia"/>
          <w:lang w:eastAsia="zh-CN"/>
        </w:rPr>
        <w:t xml:space="preserve">, as only DRX cycle is considered in Rel-17. </w:t>
      </w:r>
    </w:p>
    <w:p w:rsidR="00D9693C" w:rsidRPr="00697A60" w:rsidRDefault="00D9693C" w:rsidP="00123E63">
      <w:pPr>
        <w:spacing w:before="120" w:after="120"/>
        <w:rPr>
          <w:rFonts w:eastAsiaTheme="minorEastAsia"/>
          <w:b/>
          <w:lang w:eastAsia="zh-CN"/>
        </w:rPr>
      </w:pPr>
      <w:r w:rsidRPr="00697A60">
        <w:rPr>
          <w:rFonts w:eastAsiaTheme="minorEastAsia" w:hint="eastAsia"/>
          <w:b/>
          <w:lang w:eastAsia="zh-CN"/>
        </w:rPr>
        <w:t>P</w:t>
      </w:r>
      <w:r w:rsidRPr="00697A60">
        <w:rPr>
          <w:rFonts w:eastAsiaTheme="minorEastAsia"/>
          <w:b/>
          <w:lang w:eastAsia="zh-CN"/>
        </w:rPr>
        <w:t xml:space="preserve">roposal 2: For PRS measurement in INACTIVE with </w:t>
      </w:r>
      <w:proofErr w:type="spellStart"/>
      <w:r w:rsidRPr="00697A60">
        <w:rPr>
          <w:rFonts w:eastAsiaTheme="minorEastAsia"/>
          <w:b/>
          <w:lang w:eastAsia="zh-CN"/>
        </w:rPr>
        <w:t>eDRX</w:t>
      </w:r>
      <w:proofErr w:type="spellEnd"/>
      <w:r w:rsidRPr="00697A60">
        <w:rPr>
          <w:rFonts w:eastAsiaTheme="minorEastAsia"/>
          <w:b/>
          <w:lang w:eastAsia="zh-CN"/>
        </w:rPr>
        <w:t xml:space="preserve"> </w:t>
      </w:r>
      <w:r w:rsidRPr="00697A60">
        <w:rPr>
          <w:rFonts w:eastAsiaTheme="minorEastAsia"/>
          <w:b/>
          <w:lang w:val="en-US" w:eastAsia="zh-CN"/>
        </w:rPr>
        <w:t>&lt;=</w:t>
      </w:r>
      <w:r w:rsidRPr="00697A60">
        <w:rPr>
          <w:rFonts w:eastAsiaTheme="minorEastAsia"/>
          <w:b/>
          <w:lang w:eastAsia="zh-CN"/>
        </w:rPr>
        <w:t xml:space="preserve"> 10.24s, the requirements for INACTIVE in Rel-17 are reused as baseline.</w:t>
      </w:r>
    </w:p>
    <w:p w:rsidR="00697A60" w:rsidRDefault="00697A60" w:rsidP="00697A60">
      <w:pPr>
        <w:spacing w:before="120" w:after="120"/>
        <w:rPr>
          <w:rFonts w:eastAsiaTheme="minorEastAsia"/>
          <w:lang w:eastAsia="zh-CN"/>
        </w:rPr>
      </w:pPr>
      <w:r>
        <w:rPr>
          <w:rFonts w:eastAsiaTheme="minorEastAsia"/>
          <w:lang w:eastAsia="zh-CN"/>
        </w:rPr>
        <w:t xml:space="preserve">For </w:t>
      </w:r>
      <w:r w:rsidRPr="00123E63">
        <w:rPr>
          <w:rFonts w:eastAsiaTheme="minorEastAsia"/>
          <w:lang w:eastAsia="zh-CN"/>
        </w:rPr>
        <w:t xml:space="preserve">PRS measurement in INACTIVE with </w:t>
      </w:r>
      <w:proofErr w:type="spellStart"/>
      <w:r w:rsidRPr="00123E63">
        <w:rPr>
          <w:rFonts w:eastAsiaTheme="minorEastAsia"/>
          <w:lang w:eastAsia="zh-CN"/>
        </w:rPr>
        <w:t>eDRX</w:t>
      </w:r>
      <w:proofErr w:type="spellEnd"/>
      <w:r>
        <w:rPr>
          <w:rFonts w:eastAsiaTheme="minorEastAsia"/>
          <w:lang w:eastAsia="zh-CN"/>
        </w:rPr>
        <w:t xml:space="preserve"> </w:t>
      </w:r>
      <w:r w:rsidRPr="00123E63">
        <w:rPr>
          <w:rFonts w:eastAsiaTheme="minorEastAsia"/>
          <w:lang w:val="en-US" w:eastAsia="zh-CN"/>
        </w:rPr>
        <w:t>&lt;=</w:t>
      </w:r>
      <w:r w:rsidRPr="00123E63">
        <w:rPr>
          <w:rFonts w:eastAsiaTheme="minorEastAsia"/>
          <w:lang w:eastAsia="zh-CN"/>
        </w:rPr>
        <w:t xml:space="preserve"> 10.24s</w:t>
      </w:r>
      <w:r>
        <w:rPr>
          <w:rFonts w:eastAsiaTheme="minorEastAsia"/>
          <w:lang w:eastAsia="zh-CN"/>
        </w:rPr>
        <w:t xml:space="preserve">, we also support to use </w:t>
      </w:r>
      <w:r w:rsidRPr="00D9693C">
        <w:rPr>
          <w:rFonts w:eastAsiaTheme="minorEastAsia"/>
          <w:lang w:eastAsia="zh-CN"/>
        </w:rPr>
        <w:t>the requirements for INACTIVE in R</w:t>
      </w:r>
      <w:r>
        <w:rPr>
          <w:rFonts w:eastAsiaTheme="minorEastAsia"/>
          <w:lang w:eastAsia="zh-CN"/>
        </w:rPr>
        <w:t>el-</w:t>
      </w:r>
      <w:r w:rsidRPr="00D9693C">
        <w:rPr>
          <w:rFonts w:eastAsiaTheme="minorEastAsia"/>
          <w:lang w:eastAsia="zh-CN"/>
        </w:rPr>
        <w:t>17 as baseline</w:t>
      </w:r>
      <w:r>
        <w:rPr>
          <w:rFonts w:eastAsiaTheme="minorEastAsia"/>
          <w:lang w:eastAsia="zh-CN"/>
        </w:rPr>
        <w:t xml:space="preserve">. </w:t>
      </w:r>
      <w:r w:rsidR="00C05BD2">
        <w:rPr>
          <w:rFonts w:eastAsiaTheme="minorEastAsia"/>
          <w:lang w:eastAsia="zh-CN"/>
        </w:rPr>
        <w:t xml:space="preserve">We understand the difference between option 1 and option 2 is whether PRS measurement is limited to PTW or not. If we follow option 2, PRS measurement would be only expected during PTW which is the assumption for RRM requirements in Rel-18 </w:t>
      </w:r>
      <w:proofErr w:type="spellStart"/>
      <w:r w:rsidR="00C05BD2">
        <w:rPr>
          <w:rFonts w:eastAsiaTheme="minorEastAsia"/>
          <w:lang w:eastAsia="zh-CN"/>
        </w:rPr>
        <w:t>eRedCap</w:t>
      </w:r>
      <w:proofErr w:type="spellEnd"/>
      <w:r w:rsidR="00C05BD2">
        <w:rPr>
          <w:rFonts w:eastAsiaTheme="minorEastAsia"/>
          <w:lang w:eastAsia="zh-CN"/>
        </w:rPr>
        <w:t xml:space="preserve"> WI. It will result at very long measurement delay when </w:t>
      </w:r>
      <w:proofErr w:type="spellStart"/>
      <w:r w:rsidR="00C05BD2">
        <w:rPr>
          <w:rFonts w:eastAsiaTheme="minorEastAsia"/>
          <w:lang w:eastAsia="zh-CN"/>
        </w:rPr>
        <w:t>eDRX</w:t>
      </w:r>
      <w:proofErr w:type="spellEnd"/>
      <w:r w:rsidR="00C05BD2">
        <w:rPr>
          <w:rFonts w:eastAsiaTheme="minorEastAsia"/>
          <w:lang w:eastAsia="zh-CN"/>
        </w:rPr>
        <w:t xml:space="preserve"> is large (up to 2.9h) and cannot meet the service requirements</w:t>
      </w:r>
      <w:r w:rsidR="00F16F9A">
        <w:rPr>
          <w:rFonts w:eastAsiaTheme="minorEastAsia"/>
          <w:lang w:eastAsia="zh-CN"/>
        </w:rPr>
        <w:t xml:space="preserve"> for LPHAP use case 6 </w:t>
      </w:r>
      <w:r w:rsidR="00051BAF">
        <w:rPr>
          <w:rFonts w:eastAsiaTheme="minorEastAsia"/>
          <w:lang w:eastAsia="zh-CN"/>
        </w:rPr>
        <w:t>(10 – 30s positioning interval).</w:t>
      </w:r>
    </w:p>
    <w:p w:rsidR="00D87A4E" w:rsidRPr="00051BAF" w:rsidRDefault="00D87A4E" w:rsidP="00D87A4E">
      <w:pPr>
        <w:spacing w:before="120" w:after="120"/>
        <w:rPr>
          <w:rFonts w:eastAsiaTheme="minorEastAsia"/>
          <w:b/>
          <w:lang w:eastAsia="zh-CN"/>
        </w:rPr>
      </w:pPr>
      <w:r w:rsidRPr="00051BAF">
        <w:rPr>
          <w:rFonts w:eastAsiaTheme="minorEastAsia" w:hint="eastAsia"/>
          <w:b/>
          <w:lang w:eastAsia="zh-CN"/>
        </w:rPr>
        <w:t>P</w:t>
      </w:r>
      <w:r w:rsidRPr="00051BAF">
        <w:rPr>
          <w:rFonts w:eastAsiaTheme="minorEastAsia"/>
          <w:b/>
          <w:lang w:eastAsia="zh-CN"/>
        </w:rPr>
        <w:t xml:space="preserve">roposal 3: For PRS measurement in INACTIVE with </w:t>
      </w:r>
      <w:proofErr w:type="spellStart"/>
      <w:r w:rsidRPr="00051BAF">
        <w:rPr>
          <w:rFonts w:eastAsiaTheme="minorEastAsia"/>
          <w:b/>
          <w:lang w:eastAsia="zh-CN"/>
        </w:rPr>
        <w:t>eDRX</w:t>
      </w:r>
      <w:proofErr w:type="spellEnd"/>
      <w:r w:rsidRPr="00051BAF">
        <w:rPr>
          <w:rFonts w:eastAsiaTheme="minorEastAsia"/>
          <w:b/>
          <w:lang w:eastAsia="zh-CN"/>
        </w:rPr>
        <w:t xml:space="preserve"> </w:t>
      </w:r>
      <w:r w:rsidRPr="00051BAF">
        <w:rPr>
          <w:rFonts w:eastAsiaTheme="minorEastAsia"/>
          <w:b/>
          <w:lang w:val="en-US" w:eastAsia="zh-CN"/>
        </w:rPr>
        <w:t xml:space="preserve">&gt; </w:t>
      </w:r>
      <w:r w:rsidRPr="00051BAF">
        <w:rPr>
          <w:rFonts w:eastAsiaTheme="minorEastAsia"/>
          <w:b/>
          <w:lang w:eastAsia="zh-CN"/>
        </w:rPr>
        <w:t>10.24s, the requirements for INACTIVE in Rel-17 are reused as baseline with PRS measurement not limited to PTW.</w:t>
      </w:r>
    </w:p>
    <w:tbl>
      <w:tblPr>
        <w:tblStyle w:val="afa"/>
        <w:tblW w:w="0" w:type="auto"/>
        <w:tblLook w:val="04A0" w:firstRow="1" w:lastRow="0" w:firstColumn="1" w:lastColumn="0" w:noHBand="0" w:noVBand="1"/>
      </w:tblPr>
      <w:tblGrid>
        <w:gridCol w:w="9621"/>
      </w:tblGrid>
      <w:tr w:rsidR="00D87A4E" w:rsidTr="00D87A4E">
        <w:tc>
          <w:tcPr>
            <w:tcW w:w="9621" w:type="dxa"/>
          </w:tcPr>
          <w:p w:rsidR="00D87A4E" w:rsidRPr="00D87A4E" w:rsidRDefault="00D87A4E" w:rsidP="00D87A4E">
            <w:pPr>
              <w:spacing w:before="120" w:after="120"/>
              <w:rPr>
                <w:rFonts w:eastAsiaTheme="minorEastAsia"/>
                <w:b/>
                <w:lang w:val="en-US" w:eastAsia="zh-CN"/>
              </w:rPr>
            </w:pPr>
            <w:r w:rsidRPr="00D87A4E">
              <w:rPr>
                <w:rFonts w:eastAsiaTheme="minorEastAsia"/>
                <w:b/>
                <w:lang w:val="en-US" w:eastAsia="zh-CN"/>
              </w:rPr>
              <w:t>Issue 1-1-3: Adaptations for new PRS measurement requirements</w:t>
            </w:r>
          </w:p>
          <w:p w:rsidR="00D87A4E" w:rsidRPr="00D87A4E" w:rsidRDefault="00D87A4E" w:rsidP="00D87A4E">
            <w:pPr>
              <w:numPr>
                <w:ilvl w:val="0"/>
                <w:numId w:val="15"/>
              </w:numPr>
              <w:spacing w:before="120" w:after="120"/>
              <w:rPr>
                <w:rFonts w:eastAsiaTheme="minorEastAsia"/>
                <w:lang w:eastAsia="zh-CN"/>
              </w:rPr>
            </w:pPr>
            <w:r w:rsidRPr="00D87A4E">
              <w:rPr>
                <w:rFonts w:eastAsiaTheme="minorEastAsia"/>
                <w:lang w:eastAsia="zh-CN"/>
              </w:rPr>
              <w:t>Agreement</w:t>
            </w:r>
          </w:p>
          <w:p w:rsidR="00D87A4E" w:rsidRPr="00D87A4E" w:rsidRDefault="00D87A4E" w:rsidP="00D87A4E">
            <w:pPr>
              <w:numPr>
                <w:ilvl w:val="1"/>
                <w:numId w:val="15"/>
              </w:numPr>
              <w:spacing w:before="120" w:after="120"/>
              <w:rPr>
                <w:rFonts w:eastAsiaTheme="minorEastAsia"/>
                <w:lang w:eastAsia="zh-CN"/>
              </w:rPr>
            </w:pPr>
            <w:r w:rsidRPr="00D87A4E">
              <w:rPr>
                <w:rFonts w:eastAsiaTheme="minorEastAsia"/>
                <w:lang w:eastAsia="zh-CN"/>
              </w:rPr>
              <w:t xml:space="preserve">The following R17 enhancements for latency reduction are supported for PRS measurement with </w:t>
            </w:r>
            <w:proofErr w:type="spellStart"/>
            <w:r w:rsidRPr="00D87A4E">
              <w:rPr>
                <w:rFonts w:eastAsiaTheme="minorEastAsia"/>
                <w:lang w:eastAsia="zh-CN"/>
              </w:rPr>
              <w:t>eDRX</w:t>
            </w:r>
            <w:proofErr w:type="spellEnd"/>
            <w:r w:rsidRPr="00D87A4E">
              <w:rPr>
                <w:rFonts w:eastAsiaTheme="minorEastAsia"/>
                <w:lang w:eastAsia="zh-CN"/>
              </w:rPr>
              <w:t xml:space="preserve"> in RRC_INACTIVE</w:t>
            </w:r>
          </w:p>
          <w:p w:rsidR="00D87A4E" w:rsidRPr="00D87A4E" w:rsidRDefault="00D87A4E" w:rsidP="00D87A4E">
            <w:pPr>
              <w:numPr>
                <w:ilvl w:val="2"/>
                <w:numId w:val="15"/>
              </w:numPr>
              <w:spacing w:before="120" w:after="120"/>
              <w:rPr>
                <w:rFonts w:eastAsiaTheme="minorEastAsia"/>
                <w:lang w:eastAsia="zh-CN"/>
              </w:rPr>
            </w:pPr>
            <w:r w:rsidRPr="00D87A4E">
              <w:rPr>
                <w:rFonts w:eastAsiaTheme="minorEastAsia"/>
                <w:lang w:eastAsia="zh-CN"/>
              </w:rPr>
              <w:t>Reduced number of PRS samples</w:t>
            </w:r>
          </w:p>
          <w:p w:rsidR="00D87A4E" w:rsidRPr="00D87A4E" w:rsidRDefault="00D87A4E" w:rsidP="00D87A4E">
            <w:pPr>
              <w:numPr>
                <w:ilvl w:val="2"/>
                <w:numId w:val="15"/>
              </w:numPr>
              <w:spacing w:before="120" w:after="120"/>
              <w:rPr>
                <w:rFonts w:eastAsiaTheme="minorEastAsia"/>
                <w:lang w:eastAsia="zh-CN"/>
              </w:rPr>
            </w:pPr>
            <w:r w:rsidRPr="00D87A4E">
              <w:rPr>
                <w:rFonts w:eastAsiaTheme="minorEastAsia"/>
                <w:lang w:eastAsia="zh-CN"/>
              </w:rPr>
              <w:t>parallelPRS-MeasRRC-Inactive-r17 capability</w:t>
            </w:r>
          </w:p>
          <w:p w:rsidR="00D87A4E" w:rsidRPr="00D87A4E" w:rsidRDefault="00D87A4E" w:rsidP="00D87A4E">
            <w:pPr>
              <w:numPr>
                <w:ilvl w:val="2"/>
                <w:numId w:val="15"/>
              </w:numPr>
              <w:spacing w:before="120" w:after="120"/>
              <w:rPr>
                <w:rFonts w:eastAsiaTheme="minorEastAsia"/>
                <w:lang w:eastAsia="zh-CN"/>
              </w:rPr>
            </w:pPr>
            <w:r w:rsidRPr="00D87A4E">
              <w:rPr>
                <w:rFonts w:eastAsiaTheme="minorEastAsia"/>
                <w:lang w:eastAsia="zh-CN"/>
              </w:rPr>
              <w:t>Lower Rx beam sweeping in FR2</w:t>
            </w:r>
          </w:p>
          <w:p w:rsidR="00D87A4E" w:rsidRPr="00D87A4E" w:rsidRDefault="00D87A4E" w:rsidP="00D87A4E">
            <w:pPr>
              <w:numPr>
                <w:ilvl w:val="0"/>
                <w:numId w:val="15"/>
              </w:numPr>
              <w:spacing w:before="120" w:after="120"/>
              <w:rPr>
                <w:rFonts w:eastAsiaTheme="minorEastAsia"/>
                <w:lang w:eastAsia="zh-CN"/>
              </w:rPr>
            </w:pPr>
            <w:proofErr w:type="spellStart"/>
            <w:r w:rsidRPr="00D87A4E">
              <w:rPr>
                <w:rFonts w:eastAsiaTheme="minorEastAsia" w:hint="eastAsia"/>
                <w:lang w:eastAsia="zh-CN"/>
              </w:rPr>
              <w:t>Wayforward</w:t>
            </w:r>
            <w:proofErr w:type="spellEnd"/>
          </w:p>
          <w:p w:rsidR="00D87A4E" w:rsidRPr="00D87A4E" w:rsidRDefault="00D87A4E" w:rsidP="00D87A4E">
            <w:pPr>
              <w:numPr>
                <w:ilvl w:val="1"/>
                <w:numId w:val="15"/>
              </w:numPr>
              <w:spacing w:before="120" w:after="120"/>
              <w:rPr>
                <w:rFonts w:eastAsiaTheme="minorEastAsia"/>
                <w:lang w:eastAsia="zh-CN"/>
              </w:rPr>
            </w:pPr>
            <w:r w:rsidRPr="00D87A4E">
              <w:rPr>
                <w:rFonts w:eastAsiaTheme="minorEastAsia" w:hint="eastAsia"/>
                <w:lang w:eastAsia="zh-CN"/>
              </w:rPr>
              <w:t>F</w:t>
            </w:r>
            <w:r w:rsidRPr="00D87A4E">
              <w:rPr>
                <w:rFonts w:eastAsiaTheme="minorEastAsia"/>
                <w:lang w:eastAsia="zh-CN"/>
              </w:rPr>
              <w:t>FS whether ONLY reduced number of samples is considered with a higher SINR side condition</w:t>
            </w:r>
          </w:p>
          <w:p w:rsidR="00D87A4E" w:rsidRPr="00D87A4E" w:rsidRDefault="00D87A4E" w:rsidP="00D87A4E">
            <w:pPr>
              <w:numPr>
                <w:ilvl w:val="1"/>
                <w:numId w:val="15"/>
              </w:numPr>
              <w:spacing w:before="120" w:after="120"/>
              <w:rPr>
                <w:rFonts w:eastAsiaTheme="minorEastAsia"/>
                <w:lang w:eastAsia="zh-CN"/>
              </w:rPr>
            </w:pPr>
            <w:r w:rsidRPr="00D87A4E">
              <w:rPr>
                <w:rFonts w:eastAsiaTheme="minorEastAsia"/>
                <w:lang w:eastAsia="zh-CN"/>
              </w:rPr>
              <w:t xml:space="preserve">FFS whether and how to take the alignment between </w:t>
            </w:r>
            <w:proofErr w:type="spellStart"/>
            <w:r w:rsidRPr="00D87A4E">
              <w:rPr>
                <w:rFonts w:eastAsiaTheme="minorEastAsia"/>
                <w:lang w:eastAsia="zh-CN"/>
              </w:rPr>
              <w:t>eDRX</w:t>
            </w:r>
            <w:proofErr w:type="spellEnd"/>
            <w:r w:rsidRPr="00D87A4E">
              <w:rPr>
                <w:rFonts w:eastAsiaTheme="minorEastAsia"/>
                <w:lang w:eastAsia="zh-CN"/>
              </w:rPr>
              <w:t xml:space="preserve"> and PRS configuration into account based on RAN2 progress</w:t>
            </w:r>
          </w:p>
          <w:p w:rsidR="00D87A4E" w:rsidRPr="00D87A4E" w:rsidRDefault="00D87A4E" w:rsidP="00D87A4E">
            <w:pPr>
              <w:numPr>
                <w:ilvl w:val="1"/>
                <w:numId w:val="15"/>
              </w:numPr>
              <w:spacing w:before="120" w:after="120"/>
              <w:rPr>
                <w:rFonts w:eastAsiaTheme="minorEastAsia"/>
                <w:lang w:eastAsia="zh-CN"/>
              </w:rPr>
            </w:pPr>
            <w:r w:rsidRPr="00D87A4E">
              <w:rPr>
                <w:rFonts w:eastAsiaTheme="minorEastAsia"/>
                <w:lang w:eastAsia="zh-CN"/>
              </w:rPr>
              <w:t xml:space="preserve">FFS whether to define a scaling factor related to </w:t>
            </w:r>
            <w:proofErr w:type="spellStart"/>
            <w:r w:rsidRPr="00D87A4E">
              <w:rPr>
                <w:rFonts w:eastAsiaTheme="minorEastAsia"/>
                <w:lang w:eastAsia="zh-CN"/>
              </w:rPr>
              <w:t>eDRX</w:t>
            </w:r>
            <w:proofErr w:type="spellEnd"/>
            <w:r w:rsidRPr="00D87A4E">
              <w:rPr>
                <w:rFonts w:eastAsiaTheme="minorEastAsia"/>
                <w:lang w:eastAsia="zh-CN"/>
              </w:rPr>
              <w:t xml:space="preserve"> in the period requirement calculation</w:t>
            </w:r>
          </w:p>
          <w:p w:rsidR="00D87A4E" w:rsidRDefault="00D87A4E" w:rsidP="00D87A4E">
            <w:pPr>
              <w:numPr>
                <w:ilvl w:val="1"/>
                <w:numId w:val="15"/>
              </w:numPr>
              <w:spacing w:before="120" w:after="120"/>
              <w:rPr>
                <w:rFonts w:eastAsiaTheme="minorEastAsia"/>
                <w:lang w:eastAsia="zh-CN"/>
              </w:rPr>
            </w:pPr>
            <w:r w:rsidRPr="00D87A4E">
              <w:rPr>
                <w:rFonts w:eastAsiaTheme="minorEastAsia"/>
                <w:lang w:eastAsia="zh-CN"/>
              </w:rPr>
              <w:t xml:space="preserve">FFS whether and how to update </w:t>
            </w:r>
            <w:proofErr w:type="spellStart"/>
            <w:r w:rsidRPr="00D87A4E">
              <w:rPr>
                <w:rFonts w:eastAsiaTheme="minorEastAsia"/>
                <w:lang w:eastAsia="zh-CN"/>
              </w:rPr>
              <w:t>T</w:t>
            </w:r>
            <w:r w:rsidRPr="00D87A4E">
              <w:rPr>
                <w:rFonts w:eastAsiaTheme="minorEastAsia"/>
                <w:vertAlign w:val="subscript"/>
                <w:lang w:eastAsia="zh-CN"/>
              </w:rPr>
              <w:t>available</w:t>
            </w:r>
            <w:proofErr w:type="spellEnd"/>
            <w:r w:rsidRPr="00D87A4E">
              <w:rPr>
                <w:rFonts w:eastAsiaTheme="minorEastAsia"/>
                <w:lang w:eastAsia="zh-CN"/>
              </w:rPr>
              <w:t xml:space="preserve"> in the requirements when </w:t>
            </w:r>
            <w:proofErr w:type="spellStart"/>
            <w:r w:rsidRPr="00D87A4E">
              <w:rPr>
                <w:rFonts w:eastAsiaTheme="minorEastAsia"/>
                <w:lang w:eastAsia="zh-CN"/>
              </w:rPr>
              <w:t>eDRX</w:t>
            </w:r>
            <w:proofErr w:type="spellEnd"/>
            <w:r w:rsidRPr="00D87A4E">
              <w:rPr>
                <w:rFonts w:eastAsiaTheme="minorEastAsia"/>
                <w:lang w:eastAsia="zh-CN"/>
              </w:rPr>
              <w:t xml:space="preserve"> cycle is much larger than positioning interval</w:t>
            </w:r>
          </w:p>
          <w:p w:rsidR="00D87A4E" w:rsidRDefault="00D87A4E" w:rsidP="00D87A4E">
            <w:pPr>
              <w:numPr>
                <w:ilvl w:val="1"/>
                <w:numId w:val="15"/>
              </w:numPr>
              <w:spacing w:before="120" w:after="120"/>
              <w:rPr>
                <w:rFonts w:eastAsiaTheme="minorEastAsia"/>
                <w:lang w:eastAsia="zh-CN"/>
              </w:rPr>
            </w:pPr>
            <w:r w:rsidRPr="00D87A4E">
              <w:rPr>
                <w:rFonts w:eastAsiaTheme="minorEastAsia"/>
                <w:lang w:eastAsia="zh-CN"/>
              </w:rPr>
              <w:t>Other adaptations are not precluded</w:t>
            </w:r>
          </w:p>
        </w:tc>
      </w:tr>
    </w:tbl>
    <w:p w:rsidR="00D87A4E" w:rsidRDefault="00051BAF" w:rsidP="00123E63">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do not support to only consider reduced sample number for </w:t>
      </w:r>
      <w:r w:rsidRPr="00123E63">
        <w:rPr>
          <w:rFonts w:eastAsiaTheme="minorEastAsia"/>
          <w:lang w:eastAsia="zh-CN"/>
        </w:rPr>
        <w:t xml:space="preserve">PRS measurement in INACTIVE with </w:t>
      </w:r>
      <w:proofErr w:type="spellStart"/>
      <w:r w:rsidRPr="00123E63">
        <w:rPr>
          <w:rFonts w:eastAsiaTheme="minorEastAsia"/>
          <w:lang w:eastAsia="zh-CN"/>
        </w:rPr>
        <w:t>eDRX</w:t>
      </w:r>
      <w:proofErr w:type="spellEnd"/>
      <w:r>
        <w:rPr>
          <w:rFonts w:eastAsiaTheme="minorEastAsia"/>
          <w:lang w:eastAsia="zh-CN"/>
        </w:rPr>
        <w:t>. It is noted that reduced sample number is an optional UE capability, and it is unreasonable to require all UEs supporting LPHAP to support reduced sample number. Also, it may be too restrictive to only consider high SINR condition for LPHAP from NW perspective.</w:t>
      </w:r>
    </w:p>
    <w:p w:rsidR="00D87A4E" w:rsidRPr="00051BAF" w:rsidRDefault="00D87A4E" w:rsidP="00123E63">
      <w:pPr>
        <w:spacing w:before="120" w:after="120"/>
        <w:rPr>
          <w:rFonts w:eastAsiaTheme="minorEastAsia"/>
          <w:b/>
          <w:lang w:eastAsia="zh-CN"/>
        </w:rPr>
      </w:pPr>
      <w:r w:rsidRPr="00051BAF">
        <w:rPr>
          <w:rFonts w:eastAsiaTheme="minorEastAsia" w:hint="eastAsia"/>
          <w:b/>
          <w:lang w:eastAsia="zh-CN"/>
        </w:rPr>
        <w:lastRenderedPageBreak/>
        <w:t>P</w:t>
      </w:r>
      <w:r w:rsidRPr="00051BAF">
        <w:rPr>
          <w:rFonts w:eastAsiaTheme="minorEastAsia"/>
          <w:b/>
          <w:lang w:eastAsia="zh-CN"/>
        </w:rPr>
        <w:t xml:space="preserve">roposal 4: </w:t>
      </w:r>
      <w:r w:rsidR="009262F6" w:rsidRPr="00051BAF">
        <w:rPr>
          <w:rFonts w:eastAsiaTheme="minorEastAsia"/>
          <w:b/>
          <w:lang w:eastAsia="zh-CN"/>
        </w:rPr>
        <w:t xml:space="preserve">Both normal and reduced sample numbers are considered for </w:t>
      </w:r>
      <w:r w:rsidR="00D72294" w:rsidRPr="00051BAF">
        <w:rPr>
          <w:rFonts w:eastAsiaTheme="minorEastAsia"/>
          <w:b/>
          <w:lang w:eastAsia="zh-CN"/>
        </w:rPr>
        <w:t xml:space="preserve">PRS measurement in INACTIVE with </w:t>
      </w:r>
      <w:proofErr w:type="spellStart"/>
      <w:r w:rsidR="00D72294" w:rsidRPr="00051BAF">
        <w:rPr>
          <w:rFonts w:eastAsiaTheme="minorEastAsia"/>
          <w:b/>
          <w:lang w:eastAsia="zh-CN"/>
        </w:rPr>
        <w:t>eDRX</w:t>
      </w:r>
      <w:proofErr w:type="spellEnd"/>
      <w:r w:rsidR="00D72294" w:rsidRPr="00051BAF">
        <w:rPr>
          <w:rFonts w:eastAsiaTheme="minorEastAsia"/>
          <w:b/>
          <w:lang w:eastAsia="zh-CN"/>
        </w:rPr>
        <w:t>.</w:t>
      </w:r>
    </w:p>
    <w:p w:rsidR="00051BAF" w:rsidRPr="004F33EE" w:rsidRDefault="00051BAF" w:rsidP="00051BAF">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s discussed in issue 1-1-2, </w:t>
      </w:r>
      <w:r w:rsidRPr="00051BAF">
        <w:rPr>
          <w:rFonts w:eastAsiaTheme="minorEastAsia"/>
          <w:lang w:eastAsia="zh-CN"/>
        </w:rPr>
        <w:t xml:space="preserve">the assumption for RRM requirements in Rel-18 </w:t>
      </w:r>
      <w:proofErr w:type="spellStart"/>
      <w:r w:rsidRPr="00051BAF">
        <w:rPr>
          <w:rFonts w:eastAsiaTheme="minorEastAsia"/>
          <w:lang w:eastAsia="zh-CN"/>
        </w:rPr>
        <w:t>eRedCap</w:t>
      </w:r>
      <w:proofErr w:type="spellEnd"/>
      <w:r w:rsidRPr="00051BAF">
        <w:rPr>
          <w:rFonts w:eastAsiaTheme="minorEastAsia"/>
          <w:lang w:eastAsia="zh-CN"/>
        </w:rPr>
        <w:t xml:space="preserve"> WI</w:t>
      </w:r>
      <w:r>
        <w:rPr>
          <w:rFonts w:eastAsiaTheme="minorEastAsia"/>
          <w:lang w:eastAsia="zh-CN"/>
        </w:rPr>
        <w:t xml:space="preserve"> is that UE is not expected to measure outside PTW. If we follow the same principle, UE would perform PRS measurement only within PTW. It is noted that the time between two PTWs depends on </w:t>
      </w:r>
      <w:proofErr w:type="spellStart"/>
      <w:r>
        <w:rPr>
          <w:rFonts w:eastAsiaTheme="minorEastAsia"/>
          <w:lang w:eastAsia="zh-CN"/>
        </w:rPr>
        <w:t>eDRX</w:t>
      </w:r>
      <w:proofErr w:type="spellEnd"/>
      <w:r>
        <w:rPr>
          <w:rFonts w:eastAsiaTheme="minorEastAsia"/>
          <w:lang w:eastAsia="zh-CN"/>
        </w:rPr>
        <w:t xml:space="preserve"> cycle, which can be up to 10485.76s (~2.9h). </w:t>
      </w:r>
      <w:r w:rsidR="007E6D39">
        <w:rPr>
          <w:rFonts w:eastAsiaTheme="minorEastAsia"/>
          <w:lang w:eastAsia="zh-CN"/>
        </w:rPr>
        <w:t>On the other hand, LPHAP use case 6 requires positioning interval of 15-30s. Clearly, PRS measurement every 2.9h cannot meet the requirement of the use case.</w:t>
      </w:r>
    </w:p>
    <w:tbl>
      <w:tblPr>
        <w:tblStyle w:val="afa"/>
        <w:tblW w:w="0" w:type="auto"/>
        <w:tblLook w:val="04A0" w:firstRow="1" w:lastRow="0" w:firstColumn="1" w:lastColumn="0" w:noHBand="0" w:noVBand="1"/>
      </w:tblPr>
      <w:tblGrid>
        <w:gridCol w:w="9621"/>
      </w:tblGrid>
      <w:tr w:rsidR="00051BAF" w:rsidTr="00C16F41">
        <w:tc>
          <w:tcPr>
            <w:tcW w:w="9621" w:type="dxa"/>
          </w:tcPr>
          <w:p w:rsidR="00051BAF" w:rsidRPr="004F33EE" w:rsidRDefault="00051BAF" w:rsidP="00C16F41">
            <w:pPr>
              <w:spacing w:before="120" w:after="120"/>
              <w:rPr>
                <w:iCs/>
              </w:rPr>
            </w:pPr>
            <w:r w:rsidRPr="00077148">
              <w:rPr>
                <w:iCs/>
              </w:rPr>
              <w:t>SA1 has introduced requirements for LPHAP (Low Power High Accuracy Positioning) for industrial IoT scenarios including use cases such as massive asset tracking, AGV tracking in industrial factory and person localization in danger zones. The SA1 requirements are for high accuracy and extreme</w:t>
            </w:r>
            <w:r>
              <w:rPr>
                <w:iCs/>
              </w:rPr>
              <w:t>ly</w:t>
            </w:r>
            <w:r w:rsidRPr="00077148">
              <w:rPr>
                <w:iCs/>
              </w:rPr>
              <w:t xml:space="preserve"> low power consumption with battery life sustainable up to one or more years. A typical scenario of interest is use case #6 as defined TS 22.104, which corresponds to tracking of workpiece (in- and outdoor) in assembly area and warehouse with a target accuracy of &lt;1m, </w:t>
            </w:r>
            <w:r w:rsidRPr="004F33EE">
              <w:rPr>
                <w:iCs/>
                <w:highlight w:val="yellow"/>
              </w:rPr>
              <w:t>a positioning interval of 15-30 seconds</w:t>
            </w:r>
            <w:r w:rsidRPr="00077148">
              <w:rPr>
                <w:iCs/>
              </w:rPr>
              <w:t>, and a battery life of 6-12 months. While Rel-17 NR positioning has introduced support for positioning in RRC_INACTIVE state, whether the current system allows LPHAP requirements to be met was not evaluated during Rel-17.</w:t>
            </w:r>
          </w:p>
        </w:tc>
      </w:tr>
    </w:tbl>
    <w:p w:rsidR="00051BAF" w:rsidRDefault="00051BAF" w:rsidP="00051BAF">
      <w:pPr>
        <w:spacing w:before="120" w:after="120"/>
        <w:rPr>
          <w:rFonts w:eastAsiaTheme="minorEastAsia"/>
          <w:lang w:val="en-US" w:eastAsia="zh-CN"/>
        </w:rPr>
      </w:pPr>
      <w:r>
        <w:rPr>
          <w:rFonts w:eastAsiaTheme="minorEastAsia"/>
          <w:lang w:eastAsia="zh-CN"/>
        </w:rPr>
        <w:t xml:space="preserve">The issue of mismatch between </w:t>
      </w:r>
      <w:proofErr w:type="spellStart"/>
      <w:r>
        <w:rPr>
          <w:rFonts w:eastAsiaTheme="minorEastAsia"/>
          <w:lang w:eastAsia="zh-CN"/>
        </w:rPr>
        <w:t>eDRX</w:t>
      </w:r>
      <w:proofErr w:type="spellEnd"/>
      <w:r>
        <w:rPr>
          <w:rFonts w:eastAsiaTheme="minorEastAsia"/>
          <w:lang w:eastAsia="zh-CN"/>
        </w:rPr>
        <w:t xml:space="preserve"> cycle and positioning interval is shown in Figure 1.</w:t>
      </w:r>
    </w:p>
    <w:p w:rsidR="00051BAF" w:rsidRDefault="00051BAF" w:rsidP="00051BAF">
      <w:pPr>
        <w:spacing w:before="120" w:after="120"/>
        <w:jc w:val="center"/>
        <w:rPr>
          <w:rFonts w:eastAsiaTheme="minorEastAsia"/>
          <w:lang w:val="en-US" w:eastAsia="zh-CN"/>
        </w:rPr>
      </w:pPr>
      <w:r>
        <w:rPr>
          <w:rFonts w:eastAsiaTheme="minorEastAsia"/>
          <w:noProof/>
          <w:lang w:val="en-US" w:eastAsia="zh-CN"/>
        </w:rPr>
        <w:drawing>
          <wp:inline distT="0" distB="0" distL="0" distR="0" wp14:anchorId="2D25756F" wp14:editId="1116E171">
            <wp:extent cx="4577225" cy="1364045"/>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04363" cy="1372132"/>
                    </a:xfrm>
                    <a:prstGeom prst="rect">
                      <a:avLst/>
                    </a:prstGeom>
                    <a:noFill/>
                  </pic:spPr>
                </pic:pic>
              </a:graphicData>
            </a:graphic>
          </wp:inline>
        </w:drawing>
      </w:r>
    </w:p>
    <w:p w:rsidR="00051BAF" w:rsidRPr="00B676C2" w:rsidRDefault="00051BAF" w:rsidP="00051BAF">
      <w:pPr>
        <w:spacing w:before="120" w:after="120"/>
        <w:jc w:val="center"/>
        <w:rPr>
          <w:rFonts w:eastAsiaTheme="minorEastAsia"/>
          <w:b/>
          <w:lang w:val="en-US" w:eastAsia="zh-CN"/>
        </w:rPr>
      </w:pPr>
      <w:r w:rsidRPr="00B676C2">
        <w:rPr>
          <w:rFonts w:eastAsiaTheme="minorEastAsia" w:hint="eastAsia"/>
          <w:b/>
          <w:lang w:val="en-US" w:eastAsia="zh-CN"/>
        </w:rPr>
        <w:t>F</w:t>
      </w:r>
      <w:r w:rsidRPr="00B676C2">
        <w:rPr>
          <w:rFonts w:eastAsiaTheme="minorEastAsia"/>
          <w:b/>
          <w:lang w:val="en-US" w:eastAsia="zh-CN"/>
        </w:rPr>
        <w:t xml:space="preserve">igure 1: </w:t>
      </w:r>
      <w:r>
        <w:rPr>
          <w:rFonts w:eastAsiaTheme="minorEastAsia"/>
          <w:b/>
          <w:lang w:val="en-US" w:eastAsia="zh-CN"/>
        </w:rPr>
        <w:t>Example</w:t>
      </w:r>
      <w:r w:rsidRPr="00B676C2">
        <w:rPr>
          <w:rFonts w:eastAsiaTheme="minorEastAsia"/>
          <w:b/>
          <w:lang w:val="en-US" w:eastAsia="zh-CN"/>
        </w:rPr>
        <w:t xml:space="preserve"> of </w:t>
      </w:r>
      <w:r>
        <w:rPr>
          <w:rFonts w:eastAsiaTheme="minorEastAsia"/>
          <w:b/>
          <w:lang w:val="en-US" w:eastAsia="zh-CN"/>
        </w:rPr>
        <w:t xml:space="preserve">mismatch between </w:t>
      </w:r>
      <w:proofErr w:type="spellStart"/>
      <w:r>
        <w:rPr>
          <w:rFonts w:eastAsiaTheme="minorEastAsia"/>
          <w:b/>
          <w:lang w:val="en-US" w:eastAsia="zh-CN"/>
        </w:rPr>
        <w:t>eDRX</w:t>
      </w:r>
      <w:proofErr w:type="spellEnd"/>
      <w:r>
        <w:rPr>
          <w:rFonts w:eastAsiaTheme="minorEastAsia"/>
          <w:b/>
          <w:lang w:val="en-US" w:eastAsia="zh-CN"/>
        </w:rPr>
        <w:t xml:space="preserve"> cycle and positioning interval</w:t>
      </w:r>
    </w:p>
    <w:p w:rsidR="00051BAF" w:rsidRPr="004F33EE" w:rsidRDefault="00051BAF" w:rsidP="00051BAF">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suggest RAN4 to discuss </w:t>
      </w:r>
      <w:r w:rsidR="007E6D39">
        <w:rPr>
          <w:rFonts w:eastAsiaTheme="minorEastAsia"/>
          <w:lang w:val="en-US" w:eastAsia="zh-CN"/>
        </w:rPr>
        <w:t>how to define</w:t>
      </w:r>
      <w:r>
        <w:rPr>
          <w:rFonts w:eastAsiaTheme="minorEastAsia"/>
          <w:lang w:val="en-US" w:eastAsia="zh-CN"/>
        </w:rPr>
        <w:t xml:space="preserve"> </w:t>
      </w:r>
      <w:proofErr w:type="spellStart"/>
      <w:r w:rsidRPr="00582BB6">
        <w:rPr>
          <w:rFonts w:eastAsiaTheme="minorEastAsia"/>
          <w:lang w:eastAsia="zh-CN"/>
        </w:rPr>
        <w:t>T</w:t>
      </w:r>
      <w:r w:rsidRPr="00582BB6">
        <w:rPr>
          <w:rFonts w:eastAsiaTheme="minorEastAsia"/>
          <w:vertAlign w:val="subscript"/>
          <w:lang w:eastAsia="zh-CN"/>
        </w:rPr>
        <w:t>available</w:t>
      </w:r>
      <w:proofErr w:type="spellEnd"/>
      <w:r w:rsidRPr="00582BB6">
        <w:rPr>
          <w:rFonts w:eastAsiaTheme="minorEastAsia"/>
          <w:lang w:eastAsia="zh-CN"/>
        </w:rPr>
        <w:t xml:space="preserve"> </w:t>
      </w:r>
      <w:r>
        <w:rPr>
          <w:rFonts w:eastAsiaTheme="minorEastAsia"/>
          <w:lang w:eastAsia="zh-CN"/>
        </w:rPr>
        <w:t>in PRS measurement period</w:t>
      </w:r>
      <w:r w:rsidR="007E6D39">
        <w:rPr>
          <w:rFonts w:eastAsiaTheme="minorEastAsia"/>
          <w:lang w:eastAsia="zh-CN"/>
        </w:rPr>
        <w:t xml:space="preserve"> with </w:t>
      </w:r>
      <w:proofErr w:type="spellStart"/>
      <w:r w:rsidR="007E6D39">
        <w:rPr>
          <w:rFonts w:eastAsiaTheme="minorEastAsia"/>
          <w:lang w:eastAsia="zh-CN"/>
        </w:rPr>
        <w:t>eDRX</w:t>
      </w:r>
      <w:proofErr w:type="spellEnd"/>
      <w:r w:rsidR="007E6D39">
        <w:rPr>
          <w:rFonts w:eastAsiaTheme="minorEastAsia"/>
          <w:lang w:eastAsia="zh-CN"/>
        </w:rPr>
        <w:t xml:space="preserve"> &gt; 10.24s</w:t>
      </w:r>
      <w:r>
        <w:rPr>
          <w:rFonts w:eastAsiaTheme="minorEastAsia"/>
          <w:lang w:eastAsia="zh-CN"/>
        </w:rPr>
        <w:t xml:space="preserve">. </w:t>
      </w:r>
      <w:r w:rsidR="007E6D39">
        <w:rPr>
          <w:rFonts w:eastAsiaTheme="minorEastAsia"/>
          <w:lang w:eastAsia="zh-CN"/>
        </w:rPr>
        <w:t>Based on discussion above,</w:t>
      </w:r>
      <w:r>
        <w:rPr>
          <w:rFonts w:eastAsiaTheme="minorEastAsia"/>
          <w:lang w:eastAsia="zh-CN"/>
        </w:rPr>
        <w:t xml:space="preserve"> RAN4 should not simply replace DRX cycle with </w:t>
      </w:r>
      <w:proofErr w:type="spellStart"/>
      <w:r>
        <w:rPr>
          <w:rFonts w:eastAsiaTheme="minorEastAsia"/>
          <w:lang w:eastAsia="zh-CN"/>
        </w:rPr>
        <w:t>eDRX</w:t>
      </w:r>
      <w:proofErr w:type="spellEnd"/>
      <w:r>
        <w:rPr>
          <w:rFonts w:eastAsiaTheme="minorEastAsia"/>
          <w:lang w:eastAsia="zh-CN"/>
        </w:rPr>
        <w:t xml:space="preserve"> cycle.</w:t>
      </w:r>
    </w:p>
    <w:tbl>
      <w:tblPr>
        <w:tblStyle w:val="afa"/>
        <w:tblW w:w="0" w:type="auto"/>
        <w:tblLook w:val="04A0" w:firstRow="1" w:lastRow="0" w:firstColumn="1" w:lastColumn="0" w:noHBand="0" w:noVBand="1"/>
      </w:tblPr>
      <w:tblGrid>
        <w:gridCol w:w="9621"/>
      </w:tblGrid>
      <w:tr w:rsidR="00051BAF" w:rsidTr="00C16F41">
        <w:tc>
          <w:tcPr>
            <w:tcW w:w="9621" w:type="dxa"/>
          </w:tcPr>
          <w:p w:rsidR="00051BAF" w:rsidRPr="004F33EE" w:rsidRDefault="00051BAF" w:rsidP="00C16F41">
            <w:pPr>
              <w:pStyle w:val="B10"/>
              <w:spacing w:before="120" w:after="120"/>
            </w:pPr>
            <w:r>
              <w:rPr>
                <w:rFonts w:cs="v4.2.0"/>
              </w:rPr>
              <w:t>-</w:t>
            </w:r>
            <w:r w:rsidRPr="00AB4257">
              <w:rPr>
                <w:rFonts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tc>
      </w:tr>
    </w:tbl>
    <w:p w:rsidR="00D72294" w:rsidRDefault="00051BAF" w:rsidP="00123E63">
      <w:pPr>
        <w:spacing w:before="120" w:after="120"/>
        <w:rPr>
          <w:rFonts w:eastAsiaTheme="minorEastAsia"/>
          <w:b/>
          <w:lang w:eastAsia="zh-CN"/>
        </w:rPr>
      </w:pPr>
      <w:r w:rsidRPr="004F33EE">
        <w:rPr>
          <w:rFonts w:eastAsiaTheme="minorEastAsia" w:hint="eastAsia"/>
          <w:b/>
          <w:lang w:eastAsia="zh-CN"/>
        </w:rPr>
        <w:t>P</w:t>
      </w:r>
      <w:r w:rsidRPr="004F33EE">
        <w:rPr>
          <w:rFonts w:eastAsiaTheme="minorEastAsia"/>
          <w:b/>
          <w:lang w:eastAsia="zh-CN"/>
        </w:rPr>
        <w:t xml:space="preserve">roposal </w:t>
      </w:r>
      <w:r w:rsidR="007E6D39">
        <w:rPr>
          <w:rFonts w:eastAsiaTheme="minorEastAsia"/>
          <w:b/>
          <w:lang w:eastAsia="zh-CN"/>
        </w:rPr>
        <w:t>5</w:t>
      </w:r>
      <w:r w:rsidRPr="004F33EE">
        <w:rPr>
          <w:rFonts w:eastAsiaTheme="minorEastAsia"/>
          <w:b/>
          <w:lang w:eastAsia="zh-CN"/>
        </w:rPr>
        <w:t xml:space="preserve">: RAN4 to discuss how to define </w:t>
      </w:r>
      <w:proofErr w:type="spellStart"/>
      <w:r w:rsidRPr="004F33EE">
        <w:rPr>
          <w:rFonts w:eastAsiaTheme="minorEastAsia"/>
          <w:b/>
          <w:lang w:eastAsia="zh-CN"/>
        </w:rPr>
        <w:t>T</w:t>
      </w:r>
      <w:r w:rsidRPr="004F33EE">
        <w:rPr>
          <w:rFonts w:eastAsiaTheme="minorEastAsia"/>
          <w:b/>
          <w:vertAlign w:val="subscript"/>
          <w:lang w:eastAsia="zh-CN"/>
        </w:rPr>
        <w:t>available</w:t>
      </w:r>
      <w:proofErr w:type="spellEnd"/>
      <w:r w:rsidRPr="004F33EE">
        <w:rPr>
          <w:rFonts w:eastAsiaTheme="minorEastAsia"/>
          <w:b/>
          <w:lang w:eastAsia="zh-CN"/>
        </w:rPr>
        <w:t xml:space="preserve"> in PRS measurement requirements with </w:t>
      </w:r>
      <w:proofErr w:type="spellStart"/>
      <w:r w:rsidRPr="004F33EE">
        <w:rPr>
          <w:rFonts w:eastAsiaTheme="minorEastAsia"/>
          <w:b/>
          <w:lang w:eastAsia="zh-CN"/>
        </w:rPr>
        <w:t>eDRX</w:t>
      </w:r>
      <w:proofErr w:type="spellEnd"/>
      <w:r>
        <w:rPr>
          <w:rFonts w:eastAsiaTheme="minorEastAsia"/>
          <w:b/>
          <w:lang w:eastAsia="zh-CN"/>
        </w:rPr>
        <w:t xml:space="preserve"> &gt;10.24s</w:t>
      </w:r>
      <w:r w:rsidRPr="004F33EE">
        <w:rPr>
          <w:rFonts w:eastAsiaTheme="minorEastAsia"/>
          <w:b/>
          <w:lang w:eastAsia="zh-CN"/>
        </w:rPr>
        <w:t>.</w:t>
      </w:r>
    </w:p>
    <w:p w:rsidR="007E6D39" w:rsidRDefault="007E6D39" w:rsidP="00123E63">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n the </w:t>
      </w:r>
      <w:r w:rsidRPr="007E6D39">
        <w:rPr>
          <w:rFonts w:eastAsiaTheme="minorEastAsia"/>
          <w:lang w:eastAsia="zh-CN"/>
        </w:rPr>
        <w:t xml:space="preserve">alignment between </w:t>
      </w:r>
      <w:proofErr w:type="spellStart"/>
      <w:r w:rsidRPr="007E6D39">
        <w:rPr>
          <w:rFonts w:eastAsiaTheme="minorEastAsia"/>
          <w:lang w:eastAsia="zh-CN"/>
        </w:rPr>
        <w:t>eDRX</w:t>
      </w:r>
      <w:proofErr w:type="spellEnd"/>
      <w:r w:rsidRPr="007E6D39">
        <w:rPr>
          <w:rFonts w:eastAsiaTheme="minorEastAsia"/>
          <w:lang w:eastAsia="zh-CN"/>
        </w:rPr>
        <w:t xml:space="preserve"> and PRS configuration</w:t>
      </w:r>
      <w:r>
        <w:rPr>
          <w:rFonts w:eastAsiaTheme="minorEastAsia"/>
          <w:lang w:eastAsia="zh-CN"/>
        </w:rPr>
        <w:t xml:space="preserve">, we understand it is an optimization of the NW configuration. We do not see direct impact on the PRS measurement requirements because UE measurement is always based on NW configuration, no matter </w:t>
      </w:r>
      <w:proofErr w:type="spellStart"/>
      <w:r>
        <w:rPr>
          <w:rFonts w:eastAsiaTheme="minorEastAsia"/>
          <w:lang w:eastAsia="zh-CN"/>
        </w:rPr>
        <w:t>eDRX</w:t>
      </w:r>
      <w:proofErr w:type="spellEnd"/>
      <w:r>
        <w:rPr>
          <w:rFonts w:eastAsiaTheme="minorEastAsia"/>
          <w:lang w:eastAsia="zh-CN"/>
        </w:rPr>
        <w:t xml:space="preserve"> and PRS are aligned or not. We are open to other views on the possible impacts.</w:t>
      </w:r>
    </w:p>
    <w:p w:rsidR="007E6D39" w:rsidRDefault="007E6D39" w:rsidP="00123E63">
      <w:pPr>
        <w:spacing w:before="120" w:after="120"/>
        <w:rPr>
          <w:rFonts w:eastAsiaTheme="minorEastAsia"/>
          <w:lang w:eastAsia="zh-CN"/>
        </w:rPr>
      </w:pPr>
      <w:r>
        <w:rPr>
          <w:rFonts w:eastAsiaTheme="minorEastAsia"/>
          <w:lang w:eastAsia="zh-CN"/>
        </w:rPr>
        <w:t xml:space="preserve">On the scaling factor for </w:t>
      </w:r>
      <w:proofErr w:type="spellStart"/>
      <w:r>
        <w:rPr>
          <w:rFonts w:eastAsiaTheme="minorEastAsia"/>
          <w:lang w:eastAsia="zh-CN"/>
        </w:rPr>
        <w:t>eDRX</w:t>
      </w:r>
      <w:proofErr w:type="spellEnd"/>
      <w:r>
        <w:rPr>
          <w:rFonts w:eastAsiaTheme="minorEastAsia"/>
          <w:lang w:eastAsia="zh-CN"/>
        </w:rPr>
        <w:t xml:space="preserve">, we assume it is easier to account for the </w:t>
      </w:r>
      <w:proofErr w:type="spellStart"/>
      <w:r>
        <w:rPr>
          <w:rFonts w:eastAsiaTheme="minorEastAsia"/>
          <w:lang w:eastAsia="zh-CN"/>
        </w:rPr>
        <w:t>eDRX</w:t>
      </w:r>
      <w:proofErr w:type="spellEnd"/>
      <w:r>
        <w:rPr>
          <w:rFonts w:eastAsiaTheme="minorEastAsia"/>
          <w:lang w:eastAsia="zh-CN"/>
        </w:rPr>
        <w:t xml:space="preserve"> cycle in the definition of </w:t>
      </w:r>
      <w:proofErr w:type="spellStart"/>
      <w:r w:rsidRPr="00582BB6">
        <w:rPr>
          <w:rFonts w:eastAsiaTheme="minorEastAsia"/>
          <w:lang w:eastAsia="zh-CN"/>
        </w:rPr>
        <w:t>T</w:t>
      </w:r>
      <w:r w:rsidRPr="00582BB6">
        <w:rPr>
          <w:rFonts w:eastAsiaTheme="minorEastAsia"/>
          <w:vertAlign w:val="subscript"/>
          <w:lang w:eastAsia="zh-CN"/>
        </w:rPr>
        <w:t>available</w:t>
      </w:r>
      <w:proofErr w:type="spellEnd"/>
      <w:r>
        <w:rPr>
          <w:rFonts w:eastAsiaTheme="minorEastAsia"/>
          <w:lang w:eastAsia="zh-CN"/>
        </w:rPr>
        <w:t xml:space="preserve"> as in Proposal 5, compared to defining a new scaling factor.</w:t>
      </w:r>
    </w:p>
    <w:tbl>
      <w:tblPr>
        <w:tblStyle w:val="afa"/>
        <w:tblW w:w="0" w:type="auto"/>
        <w:tblLook w:val="04A0" w:firstRow="1" w:lastRow="0" w:firstColumn="1" w:lastColumn="0" w:noHBand="0" w:noVBand="1"/>
      </w:tblPr>
      <w:tblGrid>
        <w:gridCol w:w="9621"/>
      </w:tblGrid>
      <w:tr w:rsidR="00D72294" w:rsidTr="00D72294">
        <w:tc>
          <w:tcPr>
            <w:tcW w:w="9621" w:type="dxa"/>
          </w:tcPr>
          <w:p w:rsidR="00D72294" w:rsidRPr="00D72294" w:rsidRDefault="00D72294" w:rsidP="00D72294">
            <w:pPr>
              <w:spacing w:before="120" w:after="120"/>
              <w:rPr>
                <w:rFonts w:eastAsiaTheme="minorEastAsia"/>
                <w:b/>
                <w:lang w:val="en-US" w:eastAsia="zh-CN"/>
              </w:rPr>
            </w:pPr>
            <w:r w:rsidRPr="00D72294">
              <w:rPr>
                <w:rFonts w:eastAsiaTheme="minorEastAsia"/>
                <w:b/>
                <w:lang w:val="en-US" w:eastAsia="zh-CN"/>
              </w:rPr>
              <w:t>Issue 1-1-4: RRM measurement requirements</w:t>
            </w:r>
          </w:p>
          <w:p w:rsidR="00D72294" w:rsidRPr="00D72294" w:rsidRDefault="00D72294" w:rsidP="00D72294">
            <w:pPr>
              <w:numPr>
                <w:ilvl w:val="0"/>
                <w:numId w:val="15"/>
              </w:numPr>
              <w:spacing w:before="120" w:after="120"/>
              <w:rPr>
                <w:rFonts w:eastAsiaTheme="minorEastAsia"/>
                <w:lang w:eastAsia="zh-CN"/>
              </w:rPr>
            </w:pPr>
            <w:proofErr w:type="spellStart"/>
            <w:r w:rsidRPr="00D72294">
              <w:rPr>
                <w:rFonts w:eastAsiaTheme="minorEastAsia" w:hint="eastAsia"/>
                <w:lang w:eastAsia="zh-CN"/>
              </w:rPr>
              <w:t>Wayforward</w:t>
            </w:r>
            <w:proofErr w:type="spellEnd"/>
          </w:p>
          <w:p w:rsidR="00D72294" w:rsidRPr="00D72294" w:rsidRDefault="00D72294" w:rsidP="00D72294">
            <w:pPr>
              <w:numPr>
                <w:ilvl w:val="1"/>
                <w:numId w:val="15"/>
              </w:numPr>
              <w:spacing w:before="120" w:after="120"/>
              <w:rPr>
                <w:rFonts w:eastAsiaTheme="minorEastAsia"/>
                <w:lang w:eastAsia="zh-CN"/>
              </w:rPr>
            </w:pPr>
            <w:r w:rsidRPr="00D72294">
              <w:rPr>
                <w:rFonts w:eastAsiaTheme="minorEastAsia"/>
                <w:lang w:eastAsia="zh-CN"/>
              </w:rPr>
              <w:t xml:space="preserve">FFS whether and how to define RRM measurement requirements for positioning specific needs with &gt; 10.24s </w:t>
            </w:r>
            <w:proofErr w:type="spellStart"/>
            <w:r w:rsidRPr="00D72294">
              <w:rPr>
                <w:rFonts w:eastAsiaTheme="minorEastAsia"/>
                <w:lang w:eastAsia="zh-CN"/>
              </w:rPr>
              <w:t>eDRX</w:t>
            </w:r>
            <w:proofErr w:type="spellEnd"/>
            <w:r w:rsidRPr="00D72294">
              <w:rPr>
                <w:rFonts w:eastAsiaTheme="minorEastAsia"/>
                <w:lang w:eastAsia="zh-CN"/>
              </w:rPr>
              <w:t xml:space="preserve"> cycle in RRC_INACTIVE</w:t>
            </w:r>
          </w:p>
          <w:p w:rsidR="00D72294" w:rsidRPr="00D72294" w:rsidRDefault="00D72294" w:rsidP="00D72294">
            <w:pPr>
              <w:numPr>
                <w:ilvl w:val="2"/>
                <w:numId w:val="15"/>
              </w:numPr>
              <w:spacing w:before="120" w:after="120"/>
              <w:rPr>
                <w:rFonts w:eastAsiaTheme="minorEastAsia"/>
                <w:lang w:eastAsia="zh-CN"/>
              </w:rPr>
            </w:pPr>
            <w:r w:rsidRPr="00D72294">
              <w:rPr>
                <w:rFonts w:eastAsiaTheme="minorEastAsia"/>
                <w:lang w:eastAsia="zh-CN"/>
              </w:rPr>
              <w:t xml:space="preserve">RRM measurement requirements from </w:t>
            </w:r>
            <w:proofErr w:type="spellStart"/>
            <w:r w:rsidRPr="00D72294">
              <w:rPr>
                <w:rFonts w:eastAsiaTheme="minorEastAsia"/>
                <w:lang w:eastAsia="zh-CN"/>
              </w:rPr>
              <w:t>eRedCap</w:t>
            </w:r>
            <w:proofErr w:type="spellEnd"/>
            <w:r w:rsidRPr="00D72294">
              <w:rPr>
                <w:rFonts w:eastAsiaTheme="minorEastAsia"/>
                <w:lang w:eastAsia="zh-CN"/>
              </w:rPr>
              <w:t xml:space="preserve"> WI are to be considered as baseline</w:t>
            </w:r>
          </w:p>
          <w:p w:rsidR="00D72294" w:rsidRPr="00D72294" w:rsidRDefault="00D72294" w:rsidP="00D72294">
            <w:pPr>
              <w:numPr>
                <w:ilvl w:val="2"/>
                <w:numId w:val="15"/>
              </w:numPr>
              <w:spacing w:before="120" w:after="120"/>
              <w:rPr>
                <w:rFonts w:eastAsiaTheme="minorEastAsia"/>
                <w:lang w:eastAsia="zh-CN"/>
              </w:rPr>
            </w:pPr>
            <w:r w:rsidRPr="00D72294">
              <w:rPr>
                <w:rFonts w:eastAsiaTheme="minorEastAsia"/>
                <w:lang w:eastAsia="zh-CN"/>
              </w:rPr>
              <w:t>Positioning specific needs are to be considered</w:t>
            </w:r>
          </w:p>
          <w:p w:rsidR="00D72294" w:rsidRPr="00D72294" w:rsidRDefault="00D72294" w:rsidP="00123E63">
            <w:pPr>
              <w:numPr>
                <w:ilvl w:val="2"/>
                <w:numId w:val="15"/>
              </w:numPr>
              <w:spacing w:before="120" w:after="120"/>
              <w:rPr>
                <w:rFonts w:eastAsiaTheme="minorEastAsia"/>
                <w:lang w:eastAsia="zh-CN"/>
              </w:rPr>
            </w:pPr>
            <w:r w:rsidRPr="00D72294">
              <w:rPr>
                <w:rFonts w:eastAsiaTheme="minorEastAsia"/>
                <w:lang w:eastAsia="zh-CN"/>
              </w:rPr>
              <w:lastRenderedPageBreak/>
              <w:t xml:space="preserve">Note the </w:t>
            </w:r>
            <w:proofErr w:type="spellStart"/>
            <w:r w:rsidRPr="00D72294">
              <w:rPr>
                <w:rFonts w:eastAsiaTheme="minorEastAsia"/>
                <w:lang w:eastAsia="zh-CN"/>
              </w:rPr>
              <w:t>eDRX</w:t>
            </w:r>
            <w:proofErr w:type="spellEnd"/>
            <w:r w:rsidRPr="00D72294">
              <w:rPr>
                <w:rFonts w:eastAsiaTheme="minorEastAsia"/>
                <w:lang w:eastAsia="zh-CN"/>
              </w:rPr>
              <w:t xml:space="preserve"> cycle can be much larger than the positioning interval</w:t>
            </w:r>
          </w:p>
        </w:tc>
      </w:tr>
    </w:tbl>
    <w:p w:rsidR="007E6D39" w:rsidRDefault="007E6D39" w:rsidP="007E6D39">
      <w:pPr>
        <w:spacing w:before="120" w:after="120"/>
        <w:rPr>
          <w:rFonts w:eastAsiaTheme="minorEastAsia"/>
          <w:lang w:eastAsia="zh-CN"/>
        </w:rPr>
      </w:pPr>
      <w:r>
        <w:rPr>
          <w:rFonts w:eastAsiaTheme="minorEastAsia"/>
          <w:lang w:eastAsia="zh-CN"/>
        </w:rPr>
        <w:lastRenderedPageBreak/>
        <w:t xml:space="preserve">The mismatch </w:t>
      </w:r>
      <w:r w:rsidR="00464A1B" w:rsidRPr="00464A1B">
        <w:rPr>
          <w:rFonts w:eastAsiaTheme="minorEastAsia"/>
          <w:lang w:eastAsia="zh-CN"/>
        </w:rPr>
        <w:t xml:space="preserve">between </w:t>
      </w:r>
      <w:proofErr w:type="spellStart"/>
      <w:r w:rsidR="00464A1B" w:rsidRPr="00464A1B">
        <w:rPr>
          <w:rFonts w:eastAsiaTheme="minorEastAsia"/>
          <w:lang w:eastAsia="zh-CN"/>
        </w:rPr>
        <w:t>eDRX</w:t>
      </w:r>
      <w:proofErr w:type="spellEnd"/>
      <w:r w:rsidR="00464A1B" w:rsidRPr="00464A1B">
        <w:rPr>
          <w:rFonts w:eastAsiaTheme="minorEastAsia"/>
          <w:lang w:eastAsia="zh-CN"/>
        </w:rPr>
        <w:t xml:space="preserve"> cycle and positioning interval </w:t>
      </w:r>
      <w:r>
        <w:rPr>
          <w:rFonts w:eastAsiaTheme="minorEastAsia"/>
          <w:lang w:eastAsia="zh-CN"/>
        </w:rPr>
        <w:t xml:space="preserve">in Figure 1 also needs to be considered in RRM measurement requirements. </w:t>
      </w:r>
      <w:r w:rsidR="00CC022C">
        <w:rPr>
          <w:rFonts w:eastAsiaTheme="minorEastAsia"/>
          <w:lang w:eastAsia="zh-CN"/>
        </w:rPr>
        <w:t>Performing RRM measurement only within PTW</w:t>
      </w:r>
      <w:r w:rsidRPr="001A7291">
        <w:rPr>
          <w:rFonts w:eastAsiaTheme="minorEastAsia"/>
          <w:lang w:eastAsia="zh-CN"/>
        </w:rPr>
        <w:t xml:space="preserve"> is reasonable considering the need of paging</w:t>
      </w:r>
      <w:r w:rsidR="00CC022C">
        <w:rPr>
          <w:rFonts w:eastAsiaTheme="minorEastAsia"/>
          <w:lang w:eastAsia="zh-CN"/>
        </w:rPr>
        <w:t xml:space="preserve"> reception</w:t>
      </w:r>
      <w:r w:rsidRPr="001A7291">
        <w:rPr>
          <w:rFonts w:eastAsiaTheme="minorEastAsia"/>
          <w:lang w:eastAsia="zh-CN"/>
        </w:rPr>
        <w:t xml:space="preserve">, but it may not be sufficient considering </w:t>
      </w:r>
      <w:r w:rsidRPr="001A7291">
        <w:rPr>
          <w:rFonts w:eastAsiaTheme="minorEastAsia"/>
          <w:lang w:val="en-US" w:eastAsia="zh-CN"/>
        </w:rPr>
        <w:t>positioning specific needs</w:t>
      </w:r>
      <w:r w:rsidRPr="001A7291">
        <w:rPr>
          <w:rFonts w:eastAsiaTheme="minorEastAsia"/>
          <w:lang w:eastAsia="zh-CN"/>
        </w:rPr>
        <w:t xml:space="preserve">. </w:t>
      </w:r>
    </w:p>
    <w:p w:rsidR="007E6D39" w:rsidRDefault="007E6D39" w:rsidP="007E6D39">
      <w:pPr>
        <w:pStyle w:val="afe"/>
        <w:numPr>
          <w:ilvl w:val="0"/>
          <w:numId w:val="35"/>
        </w:numPr>
        <w:spacing w:before="120" w:after="120"/>
        <w:rPr>
          <w:rFonts w:eastAsiaTheme="minorEastAsia"/>
          <w:lang w:eastAsia="zh-CN"/>
        </w:rPr>
      </w:pPr>
      <w:r>
        <w:rPr>
          <w:rFonts w:eastAsiaTheme="minorEastAsia" w:hint="eastAsia"/>
          <w:lang w:eastAsia="zh-CN"/>
        </w:rPr>
        <w:t>F</w:t>
      </w:r>
      <w:r>
        <w:rPr>
          <w:rFonts w:eastAsiaTheme="minorEastAsia"/>
          <w:lang w:eastAsia="zh-CN"/>
        </w:rPr>
        <w:t>or PRS measurement, UE need</w:t>
      </w:r>
      <w:r w:rsidR="00196EB3">
        <w:rPr>
          <w:rFonts w:eastAsiaTheme="minorEastAsia"/>
          <w:lang w:eastAsia="zh-CN"/>
        </w:rPr>
        <w:t>s</w:t>
      </w:r>
      <w:r>
        <w:rPr>
          <w:rFonts w:eastAsiaTheme="minorEastAsia"/>
          <w:lang w:eastAsia="zh-CN"/>
        </w:rPr>
        <w:t xml:space="preserve"> to have </w:t>
      </w:r>
      <w:proofErr w:type="gramStart"/>
      <w:r>
        <w:rPr>
          <w:rFonts w:eastAsiaTheme="minorEastAsia"/>
          <w:lang w:eastAsia="zh-CN"/>
        </w:rPr>
        <w:t>serving</w:t>
      </w:r>
      <w:proofErr w:type="gramEnd"/>
      <w:r>
        <w:rPr>
          <w:rFonts w:eastAsiaTheme="minorEastAsia"/>
          <w:lang w:eastAsia="zh-CN"/>
        </w:rPr>
        <w:t xml:space="preserve"> cell timing to determine the search window. </w:t>
      </w:r>
      <w:r w:rsidR="00196EB3">
        <w:rPr>
          <w:rFonts w:eastAsiaTheme="minorEastAsia"/>
          <w:lang w:eastAsia="zh-CN"/>
        </w:rPr>
        <w:t>If it does not</w:t>
      </w:r>
      <w:r>
        <w:rPr>
          <w:rFonts w:eastAsiaTheme="minorEastAsia"/>
          <w:lang w:eastAsia="zh-CN"/>
        </w:rPr>
        <w:t xml:space="preserve"> perform cell reselection timely as it may lose sync to </w:t>
      </w:r>
      <w:r w:rsidR="00196EB3">
        <w:rPr>
          <w:rFonts w:eastAsiaTheme="minorEastAsia"/>
          <w:lang w:eastAsia="zh-CN"/>
        </w:rPr>
        <w:t>the</w:t>
      </w:r>
      <w:r>
        <w:rPr>
          <w:rFonts w:eastAsiaTheme="minorEastAsia"/>
          <w:lang w:eastAsia="zh-CN"/>
        </w:rPr>
        <w:t xml:space="preserve"> serving cell.</w:t>
      </w:r>
    </w:p>
    <w:p w:rsidR="00196EB3" w:rsidRDefault="007E6D39" w:rsidP="00196EB3">
      <w:pPr>
        <w:pStyle w:val="afe"/>
        <w:numPr>
          <w:ilvl w:val="0"/>
          <w:numId w:val="35"/>
        </w:numPr>
        <w:spacing w:before="120" w:after="120"/>
        <w:rPr>
          <w:rFonts w:eastAsiaTheme="minorEastAsia"/>
          <w:lang w:eastAsia="zh-CN"/>
        </w:rPr>
      </w:pPr>
      <w:r>
        <w:rPr>
          <w:rFonts w:eastAsiaTheme="minorEastAsia" w:hint="eastAsia"/>
          <w:lang w:eastAsia="zh-CN"/>
        </w:rPr>
        <w:t>F</w:t>
      </w:r>
      <w:r>
        <w:rPr>
          <w:rFonts w:eastAsiaTheme="minorEastAsia"/>
          <w:lang w:eastAsia="zh-CN"/>
        </w:rPr>
        <w:t>or SRS transmission, UE would need to synchronize to the reference cell (how to determine reference cell is discussed in RAN1) to obtain the DL reference timing. Also,</w:t>
      </w:r>
      <w:r w:rsidR="00196EB3">
        <w:rPr>
          <w:rFonts w:eastAsiaTheme="minorEastAsia"/>
          <w:lang w:eastAsia="zh-CN"/>
        </w:rPr>
        <w:t xml:space="preserve"> UE needs the serving cell RSRP for </w:t>
      </w:r>
      <w:r w:rsidR="00196EB3" w:rsidRPr="00196EB3">
        <w:rPr>
          <w:rFonts w:eastAsiaTheme="minorEastAsia"/>
          <w:lang w:eastAsia="zh-CN"/>
        </w:rPr>
        <w:t>the validation of SRS transmission</w:t>
      </w:r>
      <w:r>
        <w:rPr>
          <w:rFonts w:eastAsiaTheme="minorEastAsia"/>
          <w:lang w:eastAsia="zh-CN"/>
        </w:rPr>
        <w:t>.</w:t>
      </w:r>
      <w:r w:rsidR="00196EB3">
        <w:rPr>
          <w:rFonts w:eastAsiaTheme="minorEastAsia"/>
          <w:lang w:eastAsia="zh-CN"/>
        </w:rPr>
        <w:t xml:space="preserve"> </w:t>
      </w:r>
    </w:p>
    <w:p w:rsidR="00196EB3" w:rsidRDefault="00196EB3" w:rsidP="00196EB3">
      <w:pPr>
        <w:spacing w:before="120" w:after="120"/>
        <w:rPr>
          <w:rFonts w:eastAsiaTheme="minorEastAsia"/>
          <w:lang w:eastAsia="zh-CN"/>
        </w:rPr>
      </w:pPr>
      <w:r w:rsidRPr="001A7291">
        <w:rPr>
          <w:rFonts w:eastAsiaTheme="minorEastAsia"/>
          <w:lang w:eastAsia="zh-CN"/>
        </w:rPr>
        <w:t xml:space="preserve">For example, </w:t>
      </w:r>
      <w:r>
        <w:rPr>
          <w:rFonts w:eastAsiaTheme="minorEastAsia"/>
          <w:lang w:eastAsia="zh-CN"/>
        </w:rPr>
        <w:t xml:space="preserve">assuming SRS periodicity of 10.24s and no </w:t>
      </w:r>
      <w:r w:rsidRPr="00123E63">
        <w:rPr>
          <w:lang w:eastAsia="zh-CN"/>
        </w:rPr>
        <w:t>positioning validity area</w:t>
      </w:r>
      <w:r w:rsidRPr="00CC022C">
        <w:rPr>
          <w:rFonts w:eastAsiaTheme="minorEastAsia"/>
          <w:lang w:eastAsia="zh-CN"/>
        </w:rPr>
        <w:t xml:space="preserve">, UE can only transmit SRS when it is </w:t>
      </w:r>
      <w:r>
        <w:rPr>
          <w:rFonts w:eastAsiaTheme="minorEastAsia"/>
          <w:lang w:eastAsia="zh-CN"/>
        </w:rPr>
        <w:t xml:space="preserve">still </w:t>
      </w:r>
      <w:r w:rsidRPr="00CC022C">
        <w:rPr>
          <w:rFonts w:eastAsiaTheme="minorEastAsia"/>
          <w:lang w:eastAsia="zh-CN"/>
        </w:rPr>
        <w:t>in the serving cell</w:t>
      </w:r>
      <w:r>
        <w:rPr>
          <w:rFonts w:eastAsiaTheme="minorEastAsia"/>
          <w:lang w:eastAsia="zh-CN"/>
        </w:rPr>
        <w:t xml:space="preserve"> where SRS is configured</w:t>
      </w:r>
      <w:r w:rsidRPr="00CC022C">
        <w:rPr>
          <w:rFonts w:eastAsiaTheme="minorEastAsia"/>
          <w:lang w:eastAsia="zh-CN"/>
        </w:rPr>
        <w:t xml:space="preserve">. </w:t>
      </w:r>
      <w:r>
        <w:rPr>
          <w:rFonts w:eastAsiaTheme="minorEastAsia"/>
          <w:lang w:eastAsia="zh-CN"/>
        </w:rPr>
        <w:t xml:space="preserve">When UE is configured with 2.9h </w:t>
      </w:r>
      <w:proofErr w:type="spellStart"/>
      <w:r>
        <w:rPr>
          <w:rFonts w:eastAsiaTheme="minorEastAsia"/>
          <w:lang w:eastAsia="zh-CN"/>
        </w:rPr>
        <w:t>eDRX</w:t>
      </w:r>
      <w:proofErr w:type="spellEnd"/>
      <w:r>
        <w:rPr>
          <w:rFonts w:eastAsiaTheme="minorEastAsia"/>
          <w:lang w:eastAsia="zh-CN"/>
        </w:rPr>
        <w:t xml:space="preserve">, </w:t>
      </w:r>
      <w:r w:rsidRPr="00CC022C">
        <w:rPr>
          <w:rFonts w:eastAsiaTheme="minorEastAsia"/>
          <w:lang w:eastAsia="zh-CN"/>
        </w:rPr>
        <w:t>UE would consider serving cell RSRP unchanged for 2.9</w:t>
      </w:r>
      <w:r>
        <w:rPr>
          <w:rFonts w:eastAsiaTheme="minorEastAsia"/>
          <w:lang w:eastAsia="zh-CN"/>
        </w:rPr>
        <w:t>h</w:t>
      </w:r>
      <w:r w:rsidRPr="00CC022C">
        <w:rPr>
          <w:rFonts w:eastAsiaTheme="minorEastAsia"/>
          <w:lang w:eastAsia="zh-CN"/>
        </w:rPr>
        <w:t xml:space="preserve"> and transmit SRS even it has moved</w:t>
      </w:r>
      <w:r>
        <w:rPr>
          <w:rFonts w:eastAsiaTheme="minorEastAsia"/>
          <w:lang w:eastAsia="zh-CN"/>
        </w:rPr>
        <w:t xml:space="preserve"> to another cell during this 2.9h. </w:t>
      </w:r>
    </w:p>
    <w:p w:rsidR="00D72294" w:rsidRDefault="007E6D39" w:rsidP="007E6D39">
      <w:pPr>
        <w:spacing w:before="120" w:after="120"/>
        <w:rPr>
          <w:rFonts w:eastAsiaTheme="minorEastAsia"/>
          <w:lang w:eastAsia="zh-CN"/>
        </w:rPr>
      </w:pPr>
      <w:r>
        <w:rPr>
          <w:rFonts w:eastAsiaTheme="minorEastAsia"/>
          <w:lang w:eastAsia="zh-CN"/>
        </w:rPr>
        <w:t xml:space="preserve">Therefore, UE may </w:t>
      </w:r>
      <w:r w:rsidR="00196EB3">
        <w:rPr>
          <w:rFonts w:eastAsiaTheme="minorEastAsia"/>
          <w:lang w:eastAsia="zh-CN"/>
        </w:rPr>
        <w:t xml:space="preserve">need </w:t>
      </w:r>
      <w:r>
        <w:rPr>
          <w:rFonts w:eastAsiaTheme="minorEastAsia"/>
          <w:lang w:eastAsia="zh-CN"/>
        </w:rPr>
        <w:t xml:space="preserve">to </w:t>
      </w:r>
      <w:r w:rsidRPr="00DF3833">
        <w:rPr>
          <w:rFonts w:eastAsiaTheme="minorEastAsia"/>
          <w:lang w:eastAsia="zh-CN"/>
        </w:rPr>
        <w:t>perform additional RRM measurement</w:t>
      </w:r>
      <w:r>
        <w:rPr>
          <w:rFonts w:eastAsiaTheme="minorEastAsia"/>
          <w:lang w:eastAsia="zh-CN"/>
        </w:rPr>
        <w:t xml:space="preserve"> for </w:t>
      </w:r>
      <w:r w:rsidRPr="001A7291">
        <w:rPr>
          <w:rFonts w:eastAsiaTheme="minorEastAsia"/>
          <w:lang w:val="en-US" w:eastAsia="zh-CN"/>
        </w:rPr>
        <w:t>positioning specific needs</w:t>
      </w:r>
      <w:r>
        <w:rPr>
          <w:rFonts w:eastAsiaTheme="minorEastAsia"/>
          <w:lang w:val="en-US" w:eastAsia="zh-CN"/>
        </w:rPr>
        <w:t xml:space="preserve"> outside PTW. This includes at least serving or reference cell measurement, and in some cases also neighbor cell measurement for cell reselection. We are open to discuss the exact requirements and the applicability.</w:t>
      </w:r>
    </w:p>
    <w:p w:rsidR="00D72294" w:rsidRPr="00196EB3" w:rsidRDefault="00D72294" w:rsidP="00123E63">
      <w:pPr>
        <w:spacing w:before="120" w:after="120"/>
        <w:rPr>
          <w:rFonts w:eastAsiaTheme="minorEastAsia"/>
          <w:b/>
          <w:lang w:eastAsia="zh-CN"/>
        </w:rPr>
      </w:pPr>
      <w:r w:rsidRPr="00196EB3">
        <w:rPr>
          <w:rFonts w:eastAsiaTheme="minorEastAsia" w:hint="eastAsia"/>
          <w:b/>
          <w:lang w:eastAsia="zh-CN"/>
        </w:rPr>
        <w:t>P</w:t>
      </w:r>
      <w:r w:rsidRPr="00196EB3">
        <w:rPr>
          <w:rFonts w:eastAsiaTheme="minorEastAsia"/>
          <w:b/>
          <w:lang w:eastAsia="zh-CN"/>
        </w:rPr>
        <w:t>roposal 6: RAN4 to define RRM measurement requirements for positioning specific needs with RRM measurement not limited to PTW</w:t>
      </w:r>
      <w:r w:rsidR="003F3623" w:rsidRPr="00196EB3">
        <w:rPr>
          <w:rFonts w:eastAsiaTheme="minorEastAsia"/>
          <w:b/>
          <w:lang w:eastAsia="zh-CN"/>
        </w:rPr>
        <w:t>, details are FFS.</w:t>
      </w:r>
    </w:p>
    <w:p w:rsidR="00123E63" w:rsidRDefault="00123E63" w:rsidP="00123E63">
      <w:pPr>
        <w:pStyle w:val="2"/>
        <w:rPr>
          <w:lang w:eastAsia="zh-CN"/>
        </w:rPr>
      </w:pPr>
      <w:r w:rsidRPr="00123E63">
        <w:rPr>
          <w:lang w:eastAsia="zh-CN"/>
        </w:rPr>
        <w:t>SRS positioning validity area</w:t>
      </w:r>
    </w:p>
    <w:tbl>
      <w:tblPr>
        <w:tblStyle w:val="afa"/>
        <w:tblW w:w="0" w:type="auto"/>
        <w:tblLook w:val="04A0" w:firstRow="1" w:lastRow="0" w:firstColumn="1" w:lastColumn="0" w:noHBand="0" w:noVBand="1"/>
      </w:tblPr>
      <w:tblGrid>
        <w:gridCol w:w="9621"/>
      </w:tblGrid>
      <w:tr w:rsidR="00D72294" w:rsidTr="00D72294">
        <w:tc>
          <w:tcPr>
            <w:tcW w:w="9621" w:type="dxa"/>
          </w:tcPr>
          <w:p w:rsidR="00D72294" w:rsidRPr="00D72294" w:rsidRDefault="00D72294" w:rsidP="00D72294">
            <w:pPr>
              <w:spacing w:before="120" w:after="120"/>
              <w:rPr>
                <w:rFonts w:eastAsiaTheme="minorEastAsia"/>
                <w:b/>
                <w:lang w:val="en-US" w:eastAsia="zh-CN"/>
              </w:rPr>
            </w:pPr>
            <w:r w:rsidRPr="00D72294">
              <w:rPr>
                <w:rFonts w:eastAsiaTheme="minorEastAsia"/>
                <w:b/>
                <w:lang w:val="en-US" w:eastAsia="zh-CN"/>
              </w:rPr>
              <w:t>Issue 1-2-1: General impacts of SRS positioning validity area</w:t>
            </w:r>
          </w:p>
          <w:p w:rsidR="00D72294" w:rsidRPr="00D72294" w:rsidRDefault="00D72294" w:rsidP="00D72294">
            <w:pPr>
              <w:numPr>
                <w:ilvl w:val="0"/>
                <w:numId w:val="15"/>
              </w:numPr>
              <w:spacing w:before="120" w:after="120"/>
              <w:rPr>
                <w:rFonts w:eastAsiaTheme="minorEastAsia"/>
                <w:lang w:eastAsia="zh-CN"/>
              </w:rPr>
            </w:pPr>
            <w:proofErr w:type="spellStart"/>
            <w:r w:rsidRPr="00D72294">
              <w:rPr>
                <w:rFonts w:eastAsiaTheme="minorEastAsia" w:hint="eastAsia"/>
                <w:lang w:eastAsia="zh-CN"/>
              </w:rPr>
              <w:t>Wayforward</w:t>
            </w:r>
            <w:proofErr w:type="spellEnd"/>
          </w:p>
          <w:p w:rsidR="00D72294" w:rsidRPr="00D72294" w:rsidRDefault="00D72294" w:rsidP="00D72294">
            <w:pPr>
              <w:numPr>
                <w:ilvl w:val="1"/>
                <w:numId w:val="15"/>
              </w:numPr>
              <w:spacing w:before="120" w:after="120"/>
              <w:rPr>
                <w:rFonts w:eastAsiaTheme="minorEastAsia"/>
                <w:lang w:eastAsia="zh-CN"/>
              </w:rPr>
            </w:pPr>
            <w:r w:rsidRPr="00D72294">
              <w:rPr>
                <w:rFonts w:eastAsiaTheme="minorEastAsia"/>
                <w:lang w:eastAsia="zh-CN"/>
              </w:rPr>
              <w:t xml:space="preserve">Subject to progress in RAN1 and RAN2, RAN4 to investigate and specify the RRM impacts, if any, due to the introduction of SRS positioning validity area. </w:t>
            </w:r>
          </w:p>
          <w:p w:rsidR="00D72294" w:rsidRPr="00D72294" w:rsidRDefault="00D72294" w:rsidP="00D72294">
            <w:pPr>
              <w:numPr>
                <w:ilvl w:val="2"/>
                <w:numId w:val="15"/>
              </w:numPr>
              <w:spacing w:before="120" w:after="120"/>
              <w:rPr>
                <w:rFonts w:eastAsiaTheme="minorEastAsia"/>
                <w:lang w:eastAsia="zh-CN"/>
              </w:rPr>
            </w:pPr>
            <w:r w:rsidRPr="00D72294">
              <w:rPr>
                <w:rFonts w:eastAsiaTheme="minorEastAsia"/>
                <w:lang w:eastAsia="zh-CN"/>
              </w:rPr>
              <w:t>The applicability of UE Rx-Tx measurement requirements will be studied, and revisited/updated if necessary, based on RAN1 and RAN2 agreements on SRS positioning validity area, details FFS.</w:t>
            </w:r>
          </w:p>
          <w:p w:rsidR="00D72294" w:rsidRPr="00D72294" w:rsidRDefault="00D72294" w:rsidP="00123E63">
            <w:pPr>
              <w:numPr>
                <w:ilvl w:val="2"/>
                <w:numId w:val="15"/>
              </w:numPr>
              <w:spacing w:before="120" w:after="120"/>
              <w:rPr>
                <w:rFonts w:eastAsiaTheme="minorEastAsia"/>
                <w:lang w:eastAsia="zh-CN"/>
              </w:rPr>
            </w:pPr>
            <w:r w:rsidRPr="00D72294">
              <w:rPr>
                <w:rFonts w:eastAsiaTheme="minorEastAsia" w:hint="eastAsia"/>
                <w:lang w:eastAsia="zh-CN"/>
              </w:rPr>
              <w:t>O</w:t>
            </w:r>
            <w:r w:rsidRPr="00D72294">
              <w:rPr>
                <w:rFonts w:eastAsiaTheme="minorEastAsia"/>
                <w:lang w:eastAsia="zh-CN"/>
              </w:rPr>
              <w:t>ther RRM impacts are not precluded.</w:t>
            </w:r>
          </w:p>
        </w:tc>
      </w:tr>
    </w:tbl>
    <w:p w:rsidR="00123E63" w:rsidRDefault="002876AF" w:rsidP="00123E63">
      <w:pPr>
        <w:spacing w:before="120" w:after="120"/>
        <w:rPr>
          <w:rFonts w:eastAsiaTheme="minorEastAsia"/>
          <w:lang w:eastAsia="zh-CN"/>
        </w:rPr>
      </w:pPr>
      <w:r>
        <w:rPr>
          <w:rFonts w:eastAsiaTheme="minorEastAsia"/>
          <w:lang w:eastAsia="zh-CN"/>
        </w:rPr>
        <w:t xml:space="preserve">One RRM impact due to </w:t>
      </w:r>
      <w:r w:rsidRPr="002876AF">
        <w:rPr>
          <w:rFonts w:eastAsiaTheme="minorEastAsia"/>
          <w:lang w:eastAsia="zh-CN"/>
        </w:rPr>
        <w:t>SRS positioning validity area</w:t>
      </w:r>
      <w:r w:rsidR="00CB6126">
        <w:rPr>
          <w:rFonts w:eastAsiaTheme="minorEastAsia"/>
          <w:lang w:eastAsia="zh-CN"/>
        </w:rPr>
        <w:t xml:space="preserve"> is the applicability of UE Rx-Tx requirements. Some detailed analysis is provided in [2]. </w:t>
      </w:r>
    </w:p>
    <w:p w:rsidR="00CB6126" w:rsidRDefault="005D453C" w:rsidP="00123E63">
      <w:pPr>
        <w:spacing w:before="120" w:after="120"/>
        <w:rPr>
          <w:rFonts w:eastAsiaTheme="minorEastAsia"/>
          <w:lang w:eastAsia="zh-CN"/>
        </w:rPr>
      </w:pPr>
      <w:r>
        <w:rPr>
          <w:rFonts w:eastAsiaTheme="minorEastAsia"/>
          <w:lang w:eastAsia="zh-CN"/>
        </w:rPr>
        <w:t xml:space="preserve">One issue is </w:t>
      </w:r>
      <w:r w:rsidR="00A456F8">
        <w:rPr>
          <w:rFonts w:eastAsiaTheme="minorEastAsia"/>
          <w:lang w:eastAsia="zh-CN"/>
        </w:rPr>
        <w:t>related to the following applicability condition.</w:t>
      </w:r>
    </w:p>
    <w:tbl>
      <w:tblPr>
        <w:tblStyle w:val="afa"/>
        <w:tblW w:w="0" w:type="auto"/>
        <w:tblLook w:val="04A0" w:firstRow="1" w:lastRow="0" w:firstColumn="1" w:lastColumn="0" w:noHBand="0" w:noVBand="1"/>
      </w:tblPr>
      <w:tblGrid>
        <w:gridCol w:w="9621"/>
      </w:tblGrid>
      <w:tr w:rsidR="00A456F8" w:rsidTr="00A456F8">
        <w:tc>
          <w:tcPr>
            <w:tcW w:w="9621" w:type="dxa"/>
          </w:tcPr>
          <w:p w:rsidR="00A456F8" w:rsidRPr="00A456F8" w:rsidRDefault="00A456F8" w:rsidP="00A456F8">
            <w:pPr>
              <w:keepNext/>
              <w:keepLines/>
              <w:overflowPunct w:val="0"/>
              <w:autoSpaceDE w:val="0"/>
              <w:autoSpaceDN w:val="0"/>
              <w:adjustRightInd w:val="0"/>
              <w:spacing w:beforeLines="0" w:before="120" w:afterLines="0" w:after="180"/>
              <w:textAlignment w:val="baseline"/>
              <w:outlineLvl w:val="3"/>
              <w:rPr>
                <w:rFonts w:ascii="Arial" w:eastAsia="Times New Roman" w:hAnsi="Arial"/>
                <w:sz w:val="24"/>
                <w:lang w:eastAsia="zh-CN"/>
              </w:rPr>
            </w:pPr>
            <w:r w:rsidRPr="00A456F8">
              <w:rPr>
                <w:rFonts w:ascii="Arial" w:eastAsia="Times New Roman" w:hAnsi="Arial"/>
                <w:sz w:val="24"/>
                <w:lang w:eastAsia="zh-CN"/>
              </w:rPr>
              <w:t>5.6.4.2</w:t>
            </w:r>
            <w:r w:rsidRPr="00A456F8">
              <w:rPr>
                <w:rFonts w:ascii="Arial" w:eastAsia="Times New Roman" w:hAnsi="Arial"/>
                <w:sz w:val="24"/>
                <w:lang w:eastAsia="zh-CN"/>
              </w:rPr>
              <w:tab/>
              <w:t>Requirements Applicability</w:t>
            </w:r>
          </w:p>
          <w:p w:rsidR="00A456F8" w:rsidRPr="00A456F8" w:rsidRDefault="00A456F8" w:rsidP="00A456F8">
            <w:pPr>
              <w:overflowPunct w:val="0"/>
              <w:autoSpaceDE w:val="0"/>
              <w:autoSpaceDN w:val="0"/>
              <w:adjustRightInd w:val="0"/>
              <w:spacing w:beforeLines="0" w:before="0" w:afterLines="0" w:after="180"/>
              <w:textAlignment w:val="baseline"/>
              <w:rPr>
                <w:rFonts w:eastAsia="Times New Roman"/>
                <w:sz w:val="20"/>
                <w:lang w:eastAsia="zh-CN"/>
              </w:rPr>
            </w:pPr>
            <w:r w:rsidRPr="00A456F8">
              <w:rPr>
                <w:rFonts w:eastAsia="Times New Roman"/>
                <w:sz w:val="20"/>
                <w:lang w:eastAsia="zh-CN"/>
              </w:rPr>
              <w:t>The requirements in clause 5.6.4 apply for periodic and triggered UE Rx-Tx time difference measurements, provided:</w:t>
            </w:r>
          </w:p>
          <w:p w:rsidR="00A456F8" w:rsidRPr="00A456F8" w:rsidRDefault="00A456F8" w:rsidP="00A456F8">
            <w:pPr>
              <w:overflowPunct w:val="0"/>
              <w:autoSpaceDE w:val="0"/>
              <w:autoSpaceDN w:val="0"/>
              <w:adjustRightInd w:val="0"/>
              <w:spacing w:beforeLines="0" w:before="0" w:afterLines="0" w:after="180"/>
              <w:ind w:left="568" w:hanging="284"/>
              <w:textAlignment w:val="baseline"/>
              <w:rPr>
                <w:rFonts w:eastAsia="Times New Roman"/>
                <w:sz w:val="20"/>
                <w:lang w:eastAsia="zh-CN"/>
              </w:rPr>
            </w:pPr>
            <w:r w:rsidRPr="00A456F8">
              <w:rPr>
                <w:rFonts w:eastAsia="Times New Roman"/>
                <w:sz w:val="20"/>
                <w:lang w:eastAsia="zh-CN"/>
              </w:rPr>
              <w:t>-</w:t>
            </w:r>
            <w:r w:rsidRPr="00A456F8">
              <w:rPr>
                <w:rFonts w:eastAsia="Times New Roman"/>
                <w:sz w:val="20"/>
                <w:lang w:eastAsia="zh-CN"/>
              </w:rPr>
              <w:tab/>
              <w:t>UE Rx-Tx time difference measurement related side conditions given in clause 10.1.</w:t>
            </w:r>
            <w:r w:rsidRPr="00A456F8">
              <w:rPr>
                <w:rFonts w:eastAsia="Times New Roman" w:hint="eastAsia"/>
                <w:sz w:val="20"/>
                <w:lang w:eastAsia="zh-CN"/>
              </w:rPr>
              <w:t>25</w:t>
            </w:r>
            <w:r w:rsidRPr="00A456F8">
              <w:rPr>
                <w:rFonts w:eastAsia="Times New Roman"/>
                <w:sz w:val="20"/>
                <w:lang w:eastAsia="zh-CN"/>
              </w:rPr>
              <w:t xml:space="preserve"> are met for a corresponding band.</w:t>
            </w:r>
          </w:p>
          <w:p w:rsidR="00A456F8" w:rsidRPr="00A456F8" w:rsidRDefault="00A456F8" w:rsidP="00A456F8">
            <w:pPr>
              <w:overflowPunct w:val="0"/>
              <w:autoSpaceDE w:val="0"/>
              <w:autoSpaceDN w:val="0"/>
              <w:adjustRightInd w:val="0"/>
              <w:spacing w:beforeLines="0" w:before="0" w:afterLines="0" w:after="180"/>
              <w:ind w:left="568" w:hanging="284"/>
              <w:textAlignment w:val="baseline"/>
              <w:rPr>
                <w:rFonts w:eastAsiaTheme="minorEastAsia"/>
                <w:sz w:val="20"/>
                <w:lang w:eastAsia="zh-CN"/>
              </w:rPr>
            </w:pPr>
            <w:r w:rsidRPr="00A456F8">
              <w:rPr>
                <w:rFonts w:eastAsia="Times New Roman"/>
                <w:sz w:val="20"/>
                <w:highlight w:val="yellow"/>
                <w:lang w:eastAsia="zh-CN"/>
              </w:rPr>
              <w:t>-</w:t>
            </w:r>
            <w:r w:rsidRPr="00A456F8">
              <w:rPr>
                <w:rFonts w:eastAsia="Times New Roman"/>
                <w:sz w:val="20"/>
                <w:highlight w:val="yellow"/>
                <w:lang w:eastAsia="zh-CN"/>
              </w:rPr>
              <w:tab/>
              <w:t xml:space="preserve">SRS is configured on the </w:t>
            </w:r>
            <w:proofErr w:type="spellStart"/>
            <w:r w:rsidRPr="00A456F8">
              <w:rPr>
                <w:rFonts w:eastAsia="Times New Roman"/>
                <w:sz w:val="20"/>
                <w:highlight w:val="yellow"/>
                <w:lang w:eastAsia="zh-CN"/>
              </w:rPr>
              <w:t>PCell</w:t>
            </w:r>
            <w:proofErr w:type="spellEnd"/>
            <w:r w:rsidRPr="00A456F8">
              <w:rPr>
                <w:rFonts w:eastAsia="Times New Roman"/>
                <w:sz w:val="20"/>
                <w:highlight w:val="yellow"/>
                <w:lang w:eastAsia="zh-CN"/>
              </w:rPr>
              <w:t>.</w:t>
            </w:r>
            <w:r w:rsidRPr="00A456F8">
              <w:rPr>
                <w:rFonts w:eastAsia="Times New Roman"/>
                <w:sz w:val="20"/>
                <w:lang w:eastAsia="zh-CN"/>
              </w:rPr>
              <w:t xml:space="preserve"> </w:t>
            </w:r>
          </w:p>
        </w:tc>
      </w:tr>
    </w:tbl>
    <w:p w:rsidR="00A456F8" w:rsidRDefault="00A456F8" w:rsidP="00123E63">
      <w:pPr>
        <w:spacing w:before="120" w:after="120"/>
        <w:rPr>
          <w:rFonts w:eastAsiaTheme="minorEastAsia"/>
          <w:lang w:eastAsia="zh-CN"/>
        </w:rPr>
      </w:pPr>
      <w:r>
        <w:rPr>
          <w:rFonts w:eastAsiaTheme="minorEastAsia"/>
          <w:lang w:eastAsia="zh-CN"/>
        </w:rPr>
        <w:t xml:space="preserve">In Rel-17, SRS can only be configured on </w:t>
      </w:r>
      <w:proofErr w:type="spellStart"/>
      <w:r>
        <w:rPr>
          <w:rFonts w:eastAsiaTheme="minorEastAsia"/>
          <w:lang w:eastAsia="zh-CN"/>
        </w:rPr>
        <w:t>PCell</w:t>
      </w:r>
      <w:proofErr w:type="spellEnd"/>
      <w:r>
        <w:rPr>
          <w:rFonts w:eastAsiaTheme="minorEastAsia"/>
          <w:lang w:eastAsia="zh-CN"/>
        </w:rPr>
        <w:t xml:space="preserve"> in INACTIVE. When UE reselects to another cell, the SRS configuration from the old serving cell becomes invalid. UE is not expected to transmit SRS before it gets new SRS configuration from the new serving cell. As a result, the UE Rx-Tx requirements do not apply. </w:t>
      </w:r>
    </w:p>
    <w:p w:rsidR="00A456F8" w:rsidRDefault="00A456F8" w:rsidP="00123E63">
      <w:pPr>
        <w:spacing w:before="120" w:after="120"/>
        <w:rPr>
          <w:rFonts w:eastAsiaTheme="minorEastAsia"/>
          <w:lang w:eastAsia="zh-CN"/>
        </w:rPr>
      </w:pPr>
      <w:r>
        <w:rPr>
          <w:rFonts w:eastAsiaTheme="minorEastAsia"/>
          <w:lang w:eastAsia="zh-CN"/>
        </w:rPr>
        <w:t xml:space="preserve">With </w:t>
      </w:r>
      <w:r w:rsidRPr="00A456F8">
        <w:rPr>
          <w:rFonts w:eastAsiaTheme="minorEastAsia"/>
          <w:lang w:eastAsia="zh-CN"/>
        </w:rPr>
        <w:t>SRS positioning validity area</w:t>
      </w:r>
      <w:r>
        <w:rPr>
          <w:rFonts w:eastAsiaTheme="minorEastAsia"/>
          <w:lang w:eastAsia="zh-CN"/>
        </w:rPr>
        <w:t xml:space="preserve">, UE may continue to transmit SRS based on the configuration from the old serving cell even it reselects to a new serving cell, as long as the new and old serving cells are in the same </w:t>
      </w:r>
      <w:r w:rsidRPr="00123E63">
        <w:rPr>
          <w:lang w:eastAsia="zh-CN"/>
        </w:rPr>
        <w:t>SRS positioning validity area</w:t>
      </w:r>
      <w:r>
        <w:rPr>
          <w:lang w:eastAsia="zh-CN"/>
        </w:rPr>
        <w:t xml:space="preserve">. In this sense, we suggest to update the highlighted condition to </w:t>
      </w:r>
      <w:r>
        <w:rPr>
          <w:lang w:eastAsia="zh-CN"/>
        </w:rPr>
        <w:lastRenderedPageBreak/>
        <w:t xml:space="preserve">something like </w:t>
      </w:r>
      <w:r>
        <w:rPr>
          <w:rFonts w:eastAsiaTheme="minorEastAsia"/>
          <w:lang w:eastAsia="zh-CN"/>
        </w:rPr>
        <w:t xml:space="preserve">“SRS configuration is valid for the </w:t>
      </w:r>
      <w:proofErr w:type="spellStart"/>
      <w:r>
        <w:rPr>
          <w:rFonts w:eastAsiaTheme="minorEastAsia"/>
          <w:lang w:eastAsia="zh-CN"/>
        </w:rPr>
        <w:t>PCell</w:t>
      </w:r>
      <w:proofErr w:type="spellEnd"/>
      <w:r>
        <w:rPr>
          <w:rFonts w:eastAsiaTheme="minorEastAsia"/>
          <w:lang w:eastAsia="zh-CN"/>
        </w:rPr>
        <w:t>”</w:t>
      </w:r>
      <w:r w:rsidR="00303973">
        <w:rPr>
          <w:rFonts w:eastAsiaTheme="minorEastAsia"/>
          <w:lang w:eastAsia="zh-CN"/>
        </w:rPr>
        <w:t>. As long as UE has the valid SRS configuration, it could perform UE Rx-Tx measurement.</w:t>
      </w:r>
    </w:p>
    <w:p w:rsidR="004E6C8F" w:rsidRPr="00A456F8" w:rsidRDefault="008C1FA3" w:rsidP="00123E63">
      <w:pPr>
        <w:spacing w:before="120" w:after="120"/>
        <w:rPr>
          <w:rFonts w:eastAsiaTheme="minorEastAsia"/>
          <w:b/>
          <w:lang w:eastAsia="zh-CN"/>
        </w:rPr>
      </w:pPr>
      <w:r w:rsidRPr="00A456F8">
        <w:rPr>
          <w:rFonts w:eastAsiaTheme="minorEastAsia" w:hint="eastAsia"/>
          <w:b/>
          <w:lang w:eastAsia="zh-CN"/>
        </w:rPr>
        <w:t>P</w:t>
      </w:r>
      <w:r w:rsidRPr="00A456F8">
        <w:rPr>
          <w:rFonts w:eastAsiaTheme="minorEastAsia"/>
          <w:b/>
          <w:lang w:eastAsia="zh-CN"/>
        </w:rPr>
        <w:t xml:space="preserve">roposal 7: </w:t>
      </w:r>
      <w:r w:rsidR="00A03C1E" w:rsidRPr="00A456F8">
        <w:rPr>
          <w:rFonts w:eastAsiaTheme="minorEastAsia"/>
          <w:b/>
          <w:lang w:eastAsia="zh-CN"/>
        </w:rPr>
        <w:t xml:space="preserve">RAN4 to update the applicability condition of UE Rx-Tx requirements </w:t>
      </w:r>
      <w:r w:rsidR="004E6C8F" w:rsidRPr="00A456F8">
        <w:rPr>
          <w:rFonts w:eastAsiaTheme="minorEastAsia"/>
          <w:b/>
          <w:lang w:eastAsia="zh-CN"/>
        </w:rPr>
        <w:t xml:space="preserve">“SRS is configured on the </w:t>
      </w:r>
      <w:proofErr w:type="spellStart"/>
      <w:r w:rsidR="004E6C8F" w:rsidRPr="00A456F8">
        <w:rPr>
          <w:rFonts w:eastAsiaTheme="minorEastAsia"/>
          <w:b/>
          <w:lang w:eastAsia="zh-CN"/>
        </w:rPr>
        <w:t>PCell</w:t>
      </w:r>
      <w:proofErr w:type="spellEnd"/>
      <w:r w:rsidR="004E6C8F" w:rsidRPr="00A456F8">
        <w:rPr>
          <w:rFonts w:eastAsiaTheme="minorEastAsia"/>
          <w:b/>
          <w:lang w:eastAsia="zh-CN"/>
        </w:rPr>
        <w:t>” to</w:t>
      </w:r>
      <w:r w:rsidR="00A456F8" w:rsidRPr="00A456F8">
        <w:rPr>
          <w:rFonts w:eastAsiaTheme="minorEastAsia"/>
          <w:b/>
          <w:lang w:eastAsia="zh-CN"/>
        </w:rPr>
        <w:t xml:space="preserve"> e.g.</w:t>
      </w:r>
      <w:r w:rsidR="004E6C8F" w:rsidRPr="00A456F8">
        <w:rPr>
          <w:rFonts w:eastAsiaTheme="minorEastAsia"/>
          <w:b/>
          <w:lang w:eastAsia="zh-CN"/>
        </w:rPr>
        <w:t xml:space="preserve"> “SRS configuration is valid for the </w:t>
      </w:r>
      <w:proofErr w:type="spellStart"/>
      <w:r w:rsidR="004E6C8F" w:rsidRPr="00A456F8">
        <w:rPr>
          <w:rFonts w:eastAsiaTheme="minorEastAsia"/>
          <w:b/>
          <w:lang w:eastAsia="zh-CN"/>
        </w:rPr>
        <w:t>PCell</w:t>
      </w:r>
      <w:proofErr w:type="spellEnd"/>
      <w:r w:rsidR="004E6C8F" w:rsidRPr="00A456F8">
        <w:rPr>
          <w:rFonts w:eastAsiaTheme="minorEastAsia"/>
          <w:b/>
          <w:lang w:eastAsia="zh-CN"/>
        </w:rPr>
        <w:t>”.</w:t>
      </w:r>
    </w:p>
    <w:p w:rsidR="004E6C8F" w:rsidRDefault="00303973" w:rsidP="00123E63">
      <w:pPr>
        <w:spacing w:before="120" w:after="120"/>
        <w:rPr>
          <w:rFonts w:eastAsiaTheme="minorEastAsia"/>
          <w:lang w:eastAsia="zh-CN"/>
        </w:rPr>
      </w:pPr>
      <w:r>
        <w:rPr>
          <w:rFonts w:eastAsiaTheme="minorEastAsia"/>
          <w:lang w:eastAsia="zh-CN"/>
        </w:rPr>
        <w:t xml:space="preserve">Another issue brought up in [2] is related to UL timing. In </w:t>
      </w:r>
      <w:r w:rsidR="00302DB7">
        <w:rPr>
          <w:rFonts w:eastAsiaTheme="minorEastAsia"/>
          <w:lang w:eastAsia="zh-CN"/>
        </w:rPr>
        <w:t xml:space="preserve">Rel-16 RAN4 </w:t>
      </w:r>
      <w:r w:rsidR="007F1C44">
        <w:rPr>
          <w:rFonts w:eastAsiaTheme="minorEastAsia"/>
          <w:lang w:eastAsia="zh-CN"/>
        </w:rPr>
        <w:t>defined</w:t>
      </w:r>
      <w:r w:rsidR="00302DB7">
        <w:rPr>
          <w:rFonts w:eastAsiaTheme="minorEastAsia"/>
          <w:lang w:eastAsia="zh-CN"/>
        </w:rPr>
        <w:t xml:space="preserve"> the </w:t>
      </w:r>
      <w:r w:rsidR="007F1C44">
        <w:rPr>
          <w:rFonts w:eastAsiaTheme="minorEastAsia"/>
          <w:lang w:eastAsia="zh-CN"/>
        </w:rPr>
        <w:t>applicability</w:t>
      </w:r>
      <w:r w:rsidR="00302DB7">
        <w:rPr>
          <w:rFonts w:eastAsiaTheme="minorEastAsia"/>
          <w:lang w:eastAsia="zh-CN"/>
        </w:rPr>
        <w:t xml:space="preserve"> when there is TA change, </w:t>
      </w:r>
      <w:proofErr w:type="spellStart"/>
      <w:r w:rsidR="00302DB7" w:rsidRPr="00302DB7">
        <w:rPr>
          <w:rFonts w:eastAsiaTheme="minorEastAsia"/>
          <w:lang w:eastAsia="zh-CN"/>
        </w:rPr>
        <w:t>N</w:t>
      </w:r>
      <w:r w:rsidR="00302DB7" w:rsidRPr="00302DB7">
        <w:rPr>
          <w:rFonts w:eastAsiaTheme="minorEastAsia"/>
          <w:vertAlign w:val="subscript"/>
          <w:lang w:eastAsia="zh-CN"/>
        </w:rPr>
        <w:t>TA_offset</w:t>
      </w:r>
      <w:proofErr w:type="spellEnd"/>
      <w:r w:rsidR="00302DB7" w:rsidRPr="00302DB7">
        <w:rPr>
          <w:rFonts w:eastAsiaTheme="minorEastAsia"/>
          <w:lang w:eastAsia="zh-CN"/>
        </w:rPr>
        <w:t xml:space="preserve"> </w:t>
      </w:r>
      <w:r w:rsidR="00302DB7">
        <w:rPr>
          <w:rFonts w:eastAsiaTheme="minorEastAsia"/>
          <w:lang w:eastAsia="zh-CN"/>
        </w:rPr>
        <w:t xml:space="preserve">change and UE </w:t>
      </w:r>
      <w:r w:rsidR="00302DB7" w:rsidRPr="00302DB7">
        <w:rPr>
          <w:rFonts w:eastAsiaTheme="minorEastAsia"/>
          <w:lang w:eastAsia="zh-CN"/>
        </w:rPr>
        <w:t>autonomous timing adjustment</w:t>
      </w:r>
      <w:r w:rsidR="00302DB7">
        <w:rPr>
          <w:rFonts w:eastAsiaTheme="minorEastAsia"/>
          <w:lang w:eastAsia="zh-CN"/>
        </w:rPr>
        <w:t xml:space="preserve">. </w:t>
      </w:r>
    </w:p>
    <w:tbl>
      <w:tblPr>
        <w:tblStyle w:val="afa"/>
        <w:tblW w:w="0" w:type="auto"/>
        <w:tblLook w:val="04A0" w:firstRow="1" w:lastRow="0" w:firstColumn="1" w:lastColumn="0" w:noHBand="0" w:noVBand="1"/>
      </w:tblPr>
      <w:tblGrid>
        <w:gridCol w:w="9621"/>
      </w:tblGrid>
      <w:tr w:rsidR="00302DB7" w:rsidTr="00302DB7">
        <w:tc>
          <w:tcPr>
            <w:tcW w:w="9621" w:type="dxa"/>
          </w:tcPr>
          <w:p w:rsidR="00302DB7" w:rsidRPr="00302DB7" w:rsidRDefault="00302DB7" w:rsidP="00302DB7">
            <w:pPr>
              <w:overflowPunct w:val="0"/>
              <w:autoSpaceDE w:val="0"/>
              <w:autoSpaceDN w:val="0"/>
              <w:adjustRightInd w:val="0"/>
              <w:spacing w:beforeLines="0" w:before="0" w:afterLines="0" w:after="180"/>
              <w:textAlignment w:val="baseline"/>
              <w:rPr>
                <w:rFonts w:eastAsia="Times New Roman"/>
                <w:sz w:val="20"/>
                <w:lang w:eastAsia="en-GB"/>
              </w:rPr>
            </w:pPr>
            <w:r w:rsidRPr="00302DB7">
              <w:rPr>
                <w:rFonts w:eastAsia="Times New Roman"/>
                <w:sz w:val="20"/>
                <w:lang w:eastAsia="en-GB"/>
              </w:rPr>
              <w:t xml:space="preserve">If UE uplink transmission timing changes due to the network-configured Timing Advance command during the UE Rx-Tx measurement period, then the UE Rx-Tx time difference measurement period is restarted </w:t>
            </w:r>
            <w:r w:rsidRPr="00302DB7">
              <w:rPr>
                <w:rFonts w:eastAsia="Times New Roman"/>
                <w:sz w:val="20"/>
                <w:lang w:eastAsia="zh-CN"/>
              </w:rPr>
              <w:t>after uplink transmission timing changes, and t</w:t>
            </w:r>
            <w:r w:rsidRPr="00302DB7">
              <w:rPr>
                <w:rFonts w:eastAsia="Times New Roman"/>
                <w:sz w:val="20"/>
                <w:lang w:eastAsia="en-GB"/>
              </w:rPr>
              <w:t>he UE Rx-Tx time difference measurement period requirements in this clause shall not apply.</w:t>
            </w:r>
          </w:p>
          <w:p w:rsidR="00302DB7" w:rsidRPr="00302DB7" w:rsidRDefault="00302DB7" w:rsidP="00302DB7">
            <w:pPr>
              <w:overflowPunct w:val="0"/>
              <w:autoSpaceDE w:val="0"/>
              <w:autoSpaceDN w:val="0"/>
              <w:adjustRightInd w:val="0"/>
              <w:spacing w:beforeLines="0" w:before="0" w:afterLines="0" w:after="180"/>
              <w:textAlignment w:val="baseline"/>
              <w:rPr>
                <w:rFonts w:eastAsia="Times New Roman"/>
                <w:sz w:val="20"/>
                <w:lang w:eastAsia="en-GB"/>
              </w:rPr>
            </w:pPr>
            <w:r w:rsidRPr="00302DB7">
              <w:rPr>
                <w:rFonts w:eastAsia="Times New Roman"/>
                <w:sz w:val="20"/>
                <w:lang w:eastAsia="en-GB"/>
              </w:rPr>
              <w:t xml:space="preserve">If UE uplink transmission timing changes due to the change in the </w:t>
            </w:r>
            <w:proofErr w:type="spellStart"/>
            <w:r w:rsidRPr="00302DB7">
              <w:rPr>
                <w:rFonts w:eastAsia="Times New Roman"/>
                <w:sz w:val="20"/>
                <w:lang w:eastAsia="en-GB"/>
              </w:rPr>
              <w:t>N</w:t>
            </w:r>
            <w:r w:rsidRPr="00302DB7">
              <w:rPr>
                <w:rFonts w:eastAsia="Times New Roman"/>
                <w:sz w:val="20"/>
                <w:vertAlign w:val="subscript"/>
                <w:lang w:eastAsia="en-GB"/>
              </w:rPr>
              <w:t>TA_offset</w:t>
            </w:r>
            <w:proofErr w:type="spellEnd"/>
            <w:r w:rsidRPr="00302DB7">
              <w:rPr>
                <w:rFonts w:eastAsia="Times New Roman"/>
                <w:sz w:val="20"/>
                <w:lang w:eastAsia="en-GB"/>
              </w:rPr>
              <w:t xml:space="preserve"> defined in Table 7.1.2-2 during the UE Rx-Tx measurement period, then the UE Rx-Tx time difference measurement period is restarted </w:t>
            </w:r>
            <w:r w:rsidRPr="00302DB7">
              <w:rPr>
                <w:rFonts w:eastAsia="Times New Roman"/>
                <w:sz w:val="20"/>
                <w:lang w:eastAsia="zh-CN"/>
              </w:rPr>
              <w:t>after uplink transmission timing changes, and t</w:t>
            </w:r>
            <w:r w:rsidRPr="00302DB7">
              <w:rPr>
                <w:rFonts w:eastAsia="Times New Roman"/>
                <w:sz w:val="20"/>
                <w:lang w:eastAsia="en-GB"/>
              </w:rPr>
              <w:t>he UE Rx-Tx time difference measurement period requirements in this clause shall not apply.</w:t>
            </w:r>
          </w:p>
          <w:p w:rsidR="00302DB7" w:rsidRPr="00302DB7" w:rsidRDefault="00302DB7" w:rsidP="00302DB7">
            <w:pPr>
              <w:overflowPunct w:val="0"/>
              <w:autoSpaceDE w:val="0"/>
              <w:autoSpaceDN w:val="0"/>
              <w:adjustRightInd w:val="0"/>
              <w:spacing w:beforeLines="0" w:before="0" w:afterLines="0" w:after="180"/>
              <w:textAlignment w:val="baseline"/>
              <w:rPr>
                <w:rFonts w:eastAsia="Times New Roman"/>
                <w:sz w:val="20"/>
                <w:lang w:eastAsia="en-GB"/>
              </w:rPr>
            </w:pPr>
            <w:r w:rsidRPr="00302DB7">
              <w:rPr>
                <w:rFonts w:eastAsia="Times New Roman"/>
                <w:sz w:val="20"/>
                <w:lang w:eastAsia="en-GB"/>
              </w:rPr>
              <w:t>If UE uplink transmission timing changes due to the UE autonomous timing adjustment defined in clause 7.1.2 during the UE Rx-Tx measurement period, then:</w:t>
            </w:r>
          </w:p>
          <w:p w:rsidR="00302DB7" w:rsidRDefault="00302DB7" w:rsidP="00302DB7">
            <w:pPr>
              <w:overflowPunct w:val="0"/>
              <w:autoSpaceDE w:val="0"/>
              <w:autoSpaceDN w:val="0"/>
              <w:adjustRightInd w:val="0"/>
              <w:spacing w:beforeLines="0" w:before="0" w:afterLines="0" w:after="180"/>
              <w:ind w:left="568" w:hanging="284"/>
              <w:textAlignment w:val="baseline"/>
              <w:rPr>
                <w:rFonts w:eastAsia="Times New Roman"/>
                <w:sz w:val="20"/>
                <w:lang w:val="en-US" w:eastAsia="zh-CN"/>
              </w:rPr>
            </w:pPr>
            <w:r w:rsidRPr="00302DB7">
              <w:rPr>
                <w:rFonts w:eastAsia="Times New Roman"/>
                <w:sz w:val="20"/>
                <w:lang w:val="en-US" w:eastAsia="zh-CN"/>
              </w:rPr>
              <w:t>-</w:t>
            </w:r>
            <w:r w:rsidRPr="00302DB7">
              <w:rPr>
                <w:rFonts w:eastAsia="Times New Roman"/>
                <w:sz w:val="20"/>
                <w:lang w:val="en-US" w:eastAsia="zh-CN"/>
              </w:rPr>
              <w:tab/>
              <w:t>UE Rx-Tx measurement period requirements in this clause shall apply for a cell, which is also the downlink reference cell (defined in section 7.1.1) for SRS transmission.</w:t>
            </w:r>
          </w:p>
          <w:p w:rsidR="00302DB7" w:rsidRDefault="00302DB7" w:rsidP="00302DB7">
            <w:pPr>
              <w:overflowPunct w:val="0"/>
              <w:autoSpaceDE w:val="0"/>
              <w:autoSpaceDN w:val="0"/>
              <w:adjustRightInd w:val="0"/>
              <w:spacing w:beforeLines="0" w:before="0" w:afterLines="0" w:after="180"/>
              <w:ind w:left="568" w:hanging="284"/>
              <w:textAlignment w:val="baseline"/>
              <w:rPr>
                <w:rFonts w:eastAsiaTheme="minorEastAsia"/>
                <w:lang w:eastAsia="zh-CN"/>
              </w:rPr>
            </w:pPr>
            <w:r w:rsidRPr="00302DB7">
              <w:rPr>
                <w:rFonts w:eastAsia="Times New Roman"/>
                <w:sz w:val="20"/>
                <w:lang w:val="en-US" w:eastAsia="zh-CN"/>
              </w:rPr>
              <w:t>-</w:t>
            </w:r>
            <w:r w:rsidRPr="00302DB7">
              <w:rPr>
                <w:rFonts w:eastAsia="Times New Roman"/>
                <w:sz w:val="20"/>
                <w:lang w:val="en-US" w:eastAsia="zh-CN"/>
              </w:rPr>
              <w:tab/>
              <w:t>UE Rx-Tx measurement period requirements in this clause shall not apply for a cell, which is not the downlink reference cell (defined in section 7.1.1) for SRS transmission. The UE Rx-Tx time difference measurement period may be restarted in such case.</w:t>
            </w:r>
          </w:p>
        </w:tc>
      </w:tr>
    </w:tbl>
    <w:p w:rsidR="00302DB7" w:rsidRDefault="00302DB7" w:rsidP="00123E63">
      <w:pPr>
        <w:spacing w:before="120" w:after="120"/>
        <w:rPr>
          <w:rFonts w:eastAsiaTheme="minorEastAsia"/>
          <w:lang w:eastAsia="zh-CN"/>
        </w:rPr>
      </w:pPr>
      <w:r>
        <w:rPr>
          <w:rFonts w:eastAsiaTheme="minorEastAsia"/>
          <w:lang w:eastAsia="zh-CN"/>
        </w:rPr>
        <w:t xml:space="preserve">With </w:t>
      </w:r>
      <w:r w:rsidRPr="00A456F8">
        <w:rPr>
          <w:rFonts w:eastAsiaTheme="minorEastAsia"/>
          <w:lang w:eastAsia="zh-CN"/>
        </w:rPr>
        <w:t>SRS positioning validity area</w:t>
      </w:r>
      <w:r>
        <w:rPr>
          <w:rFonts w:eastAsiaTheme="minorEastAsia"/>
          <w:lang w:eastAsia="zh-CN"/>
        </w:rPr>
        <w:t>, RAN1 is discussing the determination of UL timing</w:t>
      </w:r>
      <w:r w:rsidR="00424931">
        <w:rPr>
          <w:rFonts w:eastAsiaTheme="minorEastAsia"/>
          <w:lang w:eastAsia="zh-CN"/>
        </w:rPr>
        <w:t xml:space="preserve"> for SRS, and many possible solutions are under discussion.</w:t>
      </w:r>
      <w:r>
        <w:rPr>
          <w:rFonts w:eastAsiaTheme="minorEastAsia"/>
          <w:lang w:eastAsia="zh-CN"/>
        </w:rPr>
        <w:t xml:space="preserve"> Since there is no conclusion in RAN1, we suggest RAN4 to wait for further RAN1 progress on SRS UL timing before discussing applicability condition of UE Rx-Tx requirements related to UL timing change.</w:t>
      </w:r>
    </w:p>
    <w:p w:rsidR="004E6C8F" w:rsidRPr="00302DB7" w:rsidRDefault="004E6C8F" w:rsidP="00123E63">
      <w:pPr>
        <w:spacing w:before="120" w:after="120"/>
        <w:rPr>
          <w:rFonts w:eastAsiaTheme="minorEastAsia"/>
          <w:b/>
          <w:lang w:eastAsia="zh-CN"/>
        </w:rPr>
      </w:pPr>
      <w:r w:rsidRPr="00302DB7">
        <w:rPr>
          <w:rFonts w:eastAsiaTheme="minorEastAsia" w:hint="eastAsia"/>
          <w:b/>
          <w:lang w:eastAsia="zh-CN"/>
        </w:rPr>
        <w:t>P</w:t>
      </w:r>
      <w:r w:rsidRPr="00302DB7">
        <w:rPr>
          <w:rFonts w:eastAsiaTheme="minorEastAsia"/>
          <w:b/>
          <w:lang w:eastAsia="zh-CN"/>
        </w:rPr>
        <w:t>roposal 8: RAN4 to wait for further RAN1 progress on SRS UL timing before discussing applicability condition of UE Rx-Tx requirements related to UL timing change.</w:t>
      </w:r>
    </w:p>
    <w:p w:rsidR="00302DB7" w:rsidRPr="004E6C8F" w:rsidRDefault="00302DB7" w:rsidP="00123E63">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nother issue brought up in [2] is related to spatial relation. It is true that in Rel-17 INACTIVE, UE would stop the SRS transmission if it cannot confirm the validity of the spatial relation source RS. However, RAN4 has not defined requirement applicability related to </w:t>
      </w:r>
      <w:r w:rsidRPr="00196EB3">
        <w:rPr>
          <w:rFonts w:eastAsiaTheme="minorEastAsia"/>
          <w:lang w:eastAsia="zh-CN"/>
        </w:rPr>
        <w:t>validation of SRS transmission</w:t>
      </w:r>
      <w:r>
        <w:rPr>
          <w:rFonts w:eastAsiaTheme="minorEastAsia"/>
          <w:lang w:eastAsia="zh-CN"/>
        </w:rPr>
        <w:t>, so we do not see direct impact from spatial relation validity. We are open to other views on the impacts.</w:t>
      </w:r>
    </w:p>
    <w:p w:rsidR="00123E63" w:rsidRDefault="00123E63" w:rsidP="00123E63">
      <w:pPr>
        <w:pStyle w:val="2"/>
        <w:rPr>
          <w:lang w:eastAsia="zh-CN"/>
        </w:rPr>
      </w:pPr>
      <w:r w:rsidRPr="00123E63">
        <w:rPr>
          <w:lang w:eastAsia="zh-CN"/>
        </w:rPr>
        <w:t>PRS measurement in IDLE</w:t>
      </w:r>
    </w:p>
    <w:tbl>
      <w:tblPr>
        <w:tblStyle w:val="afa"/>
        <w:tblW w:w="0" w:type="auto"/>
        <w:tblLook w:val="04A0" w:firstRow="1" w:lastRow="0" w:firstColumn="1" w:lastColumn="0" w:noHBand="0" w:noVBand="1"/>
      </w:tblPr>
      <w:tblGrid>
        <w:gridCol w:w="9621"/>
      </w:tblGrid>
      <w:tr w:rsidR="004E6C8F" w:rsidTr="004E6C8F">
        <w:tc>
          <w:tcPr>
            <w:tcW w:w="9621" w:type="dxa"/>
          </w:tcPr>
          <w:p w:rsidR="004E6C8F" w:rsidRPr="004E6C8F" w:rsidRDefault="004E6C8F" w:rsidP="004E6C8F">
            <w:pPr>
              <w:spacing w:before="120" w:after="120"/>
              <w:rPr>
                <w:rFonts w:eastAsiaTheme="minorEastAsia"/>
                <w:b/>
                <w:lang w:val="en-US" w:eastAsia="zh-CN"/>
              </w:rPr>
            </w:pPr>
            <w:r w:rsidRPr="004E6C8F">
              <w:rPr>
                <w:rFonts w:eastAsiaTheme="minorEastAsia"/>
                <w:b/>
                <w:lang w:val="en-US" w:eastAsia="zh-CN"/>
              </w:rPr>
              <w:t>Issue 1-3-2: Adaptations for new PRS measurement requirements</w:t>
            </w:r>
          </w:p>
          <w:p w:rsidR="004E6C8F" w:rsidRPr="004E6C8F" w:rsidRDefault="004E6C8F" w:rsidP="004E6C8F">
            <w:pPr>
              <w:numPr>
                <w:ilvl w:val="0"/>
                <w:numId w:val="15"/>
              </w:numPr>
              <w:spacing w:before="120" w:after="120"/>
              <w:rPr>
                <w:rFonts w:eastAsiaTheme="minorEastAsia"/>
                <w:lang w:eastAsia="zh-CN"/>
              </w:rPr>
            </w:pPr>
            <w:r w:rsidRPr="004E6C8F">
              <w:rPr>
                <w:rFonts w:eastAsiaTheme="minorEastAsia"/>
                <w:lang w:eastAsia="zh-CN"/>
              </w:rPr>
              <w:t>Agreement</w:t>
            </w:r>
          </w:p>
          <w:p w:rsidR="004E6C8F" w:rsidRPr="004E6C8F" w:rsidRDefault="004E6C8F" w:rsidP="004E6C8F">
            <w:pPr>
              <w:numPr>
                <w:ilvl w:val="1"/>
                <w:numId w:val="15"/>
              </w:numPr>
              <w:spacing w:before="120" w:after="120"/>
              <w:rPr>
                <w:rFonts w:eastAsiaTheme="minorEastAsia"/>
                <w:lang w:eastAsia="zh-CN"/>
              </w:rPr>
            </w:pPr>
            <w:r w:rsidRPr="004E6C8F">
              <w:rPr>
                <w:rFonts w:eastAsiaTheme="minorEastAsia"/>
                <w:lang w:eastAsia="zh-CN"/>
              </w:rPr>
              <w:t>RAN4 will specify NR positioning requirements in RRC_IDLE for DL-only positioning methods and measurements.</w:t>
            </w:r>
          </w:p>
          <w:p w:rsidR="004E6C8F" w:rsidRPr="004E6C8F" w:rsidRDefault="004E6C8F" w:rsidP="004E6C8F">
            <w:pPr>
              <w:numPr>
                <w:ilvl w:val="2"/>
                <w:numId w:val="15"/>
              </w:numPr>
              <w:spacing w:before="120" w:after="120"/>
              <w:rPr>
                <w:rFonts w:eastAsiaTheme="minorEastAsia"/>
                <w:lang w:eastAsia="zh-CN"/>
              </w:rPr>
            </w:pPr>
            <w:r w:rsidRPr="004E6C8F">
              <w:rPr>
                <w:rFonts w:eastAsiaTheme="minorEastAsia" w:hint="eastAsia"/>
                <w:lang w:eastAsia="zh-CN"/>
              </w:rPr>
              <w:t>N</w:t>
            </w:r>
            <w:r w:rsidRPr="004E6C8F">
              <w:rPr>
                <w:rFonts w:eastAsiaTheme="minorEastAsia"/>
                <w:lang w:eastAsia="zh-CN"/>
              </w:rPr>
              <w:t>ote: UE Rx-Tx is not considered as DL-only measurement, and no requirement would be defined for UE Rx-Tx in RRC_IDLE.</w:t>
            </w:r>
          </w:p>
          <w:p w:rsidR="004E6C8F" w:rsidRPr="004E6C8F" w:rsidRDefault="004E6C8F" w:rsidP="004E6C8F">
            <w:pPr>
              <w:numPr>
                <w:ilvl w:val="1"/>
                <w:numId w:val="15"/>
              </w:numPr>
              <w:spacing w:before="120" w:after="120"/>
              <w:rPr>
                <w:rFonts w:eastAsiaTheme="minorEastAsia"/>
                <w:lang w:eastAsia="zh-CN"/>
              </w:rPr>
            </w:pPr>
            <w:r w:rsidRPr="004E6C8F">
              <w:rPr>
                <w:rFonts w:eastAsiaTheme="minorEastAsia"/>
                <w:lang w:eastAsia="zh-CN"/>
              </w:rPr>
              <w:t xml:space="preserve">For UEs capable of performing RRM measurement and PRS measurement in parallel to each other in RRC_IDLE mode </w:t>
            </w:r>
            <w:proofErr w:type="spellStart"/>
            <w:r w:rsidRPr="004E6C8F">
              <w:rPr>
                <w:rFonts w:eastAsiaTheme="minorEastAsia"/>
                <w:lang w:eastAsia="zh-CN"/>
              </w:rPr>
              <w:t>K</w:t>
            </w:r>
            <w:r w:rsidRPr="004E6C8F">
              <w:rPr>
                <w:rFonts w:eastAsiaTheme="minorEastAsia"/>
                <w:vertAlign w:val="subscript"/>
                <w:lang w:eastAsia="zh-CN"/>
              </w:rPr>
              <w:t>carrier_PRS</w:t>
            </w:r>
            <w:proofErr w:type="spellEnd"/>
            <w:r w:rsidRPr="004E6C8F">
              <w:rPr>
                <w:rFonts w:eastAsiaTheme="minorEastAsia"/>
                <w:lang w:eastAsia="zh-CN"/>
              </w:rPr>
              <w:t xml:space="preserve"> = 1.</w:t>
            </w:r>
          </w:p>
          <w:p w:rsidR="004E6C8F" w:rsidRPr="004E6C8F" w:rsidRDefault="004E6C8F" w:rsidP="004E6C8F">
            <w:pPr>
              <w:numPr>
                <w:ilvl w:val="1"/>
                <w:numId w:val="15"/>
              </w:numPr>
              <w:spacing w:before="120" w:after="120"/>
              <w:rPr>
                <w:rFonts w:eastAsiaTheme="minorEastAsia"/>
                <w:lang w:eastAsia="zh-CN"/>
              </w:rPr>
            </w:pPr>
            <w:r w:rsidRPr="004E6C8F">
              <w:rPr>
                <w:rFonts w:eastAsiaTheme="minorEastAsia"/>
                <w:lang w:eastAsia="zh-CN"/>
              </w:rPr>
              <w:t xml:space="preserve">For UEs that are not capable of performing RRM measurement and PRS measurement in parallel to each other in RC_IDLE mode then </w:t>
            </w:r>
            <w:proofErr w:type="spellStart"/>
            <w:r w:rsidRPr="004E6C8F">
              <w:rPr>
                <w:rFonts w:eastAsiaTheme="minorEastAsia"/>
                <w:lang w:eastAsia="zh-CN"/>
              </w:rPr>
              <w:t>Kcarrier_PRS</w:t>
            </w:r>
            <w:proofErr w:type="spellEnd"/>
            <w:r w:rsidRPr="004E6C8F">
              <w:rPr>
                <w:rFonts w:eastAsiaTheme="minorEastAsia"/>
                <w:lang w:eastAsia="zh-CN"/>
              </w:rPr>
              <w:t xml:space="preserve"> is calculated as:</w:t>
            </w:r>
          </w:p>
          <w:p w:rsidR="004E6C8F" w:rsidRPr="004E6C8F" w:rsidRDefault="004E6C8F" w:rsidP="004E6C8F">
            <w:pPr>
              <w:numPr>
                <w:ilvl w:val="2"/>
                <w:numId w:val="15"/>
              </w:numPr>
              <w:spacing w:before="120" w:after="120"/>
              <w:rPr>
                <w:rFonts w:eastAsiaTheme="minorEastAsia"/>
                <w:lang w:eastAsia="zh-CN"/>
              </w:rPr>
            </w:pPr>
            <w:r w:rsidRPr="004E6C8F">
              <w:rPr>
                <w:rFonts w:eastAsiaTheme="minorEastAsia" w:hint="eastAsia"/>
                <w:lang w:eastAsia="zh-CN"/>
              </w:rPr>
              <w:t xml:space="preserve">If </w:t>
            </w:r>
            <w:proofErr w:type="spellStart"/>
            <w:r w:rsidRPr="004E6C8F">
              <w:rPr>
                <w:rFonts w:eastAsiaTheme="minorEastAsia" w:hint="eastAsia"/>
                <w:lang w:eastAsia="zh-CN"/>
              </w:rPr>
              <w:t>Srxlev</w:t>
            </w:r>
            <w:proofErr w:type="spellEnd"/>
            <w:r w:rsidRPr="004E6C8F">
              <w:rPr>
                <w:rFonts w:eastAsiaTheme="minorEastAsia" w:hint="eastAsia"/>
                <w:lang w:eastAsia="zh-CN"/>
              </w:rPr>
              <w:t xml:space="preserve"> </w:t>
            </w:r>
            <w:r w:rsidRPr="004E6C8F">
              <w:rPr>
                <w:rFonts w:eastAsiaTheme="minorEastAsia" w:hint="eastAsia"/>
                <w:lang w:eastAsia="zh-CN"/>
              </w:rPr>
              <w:t>≤</w:t>
            </w:r>
            <w:r w:rsidRPr="004E6C8F">
              <w:rPr>
                <w:rFonts w:eastAsiaTheme="minorEastAsia" w:hint="eastAsia"/>
                <w:lang w:eastAsia="zh-CN"/>
              </w:rPr>
              <w:t xml:space="preserve"> </w:t>
            </w:r>
            <w:proofErr w:type="spellStart"/>
            <w:r w:rsidRPr="004E6C8F">
              <w:rPr>
                <w:rFonts w:eastAsiaTheme="minorEastAsia" w:hint="eastAsia"/>
                <w:lang w:eastAsia="zh-CN"/>
              </w:rPr>
              <w:t>S</w:t>
            </w:r>
            <w:r w:rsidRPr="004E6C8F">
              <w:rPr>
                <w:rFonts w:eastAsiaTheme="minorEastAsia" w:hint="eastAsia"/>
                <w:vertAlign w:val="subscript"/>
                <w:lang w:eastAsia="zh-CN"/>
              </w:rPr>
              <w:t>nonIntraSearchP</w:t>
            </w:r>
            <w:proofErr w:type="spellEnd"/>
            <w:r w:rsidRPr="004E6C8F">
              <w:rPr>
                <w:rFonts w:eastAsiaTheme="minorEastAsia" w:hint="eastAsia"/>
                <w:lang w:eastAsia="zh-CN"/>
              </w:rPr>
              <w:t xml:space="preserve"> or </w:t>
            </w:r>
            <w:proofErr w:type="spellStart"/>
            <w:r w:rsidRPr="004E6C8F">
              <w:rPr>
                <w:rFonts w:eastAsiaTheme="minorEastAsia" w:hint="eastAsia"/>
                <w:lang w:eastAsia="zh-CN"/>
              </w:rPr>
              <w:t>Squal</w:t>
            </w:r>
            <w:proofErr w:type="spellEnd"/>
            <w:r w:rsidRPr="004E6C8F">
              <w:rPr>
                <w:rFonts w:eastAsiaTheme="minorEastAsia" w:hint="eastAsia"/>
                <w:lang w:eastAsia="zh-CN"/>
              </w:rPr>
              <w:t xml:space="preserve"> </w:t>
            </w:r>
            <w:r w:rsidRPr="004E6C8F">
              <w:rPr>
                <w:rFonts w:eastAsiaTheme="minorEastAsia" w:hint="eastAsia"/>
                <w:lang w:eastAsia="zh-CN"/>
              </w:rPr>
              <w:t>≤</w:t>
            </w:r>
            <w:r w:rsidRPr="004E6C8F">
              <w:rPr>
                <w:rFonts w:eastAsiaTheme="minorEastAsia" w:hint="eastAsia"/>
                <w:lang w:eastAsia="zh-CN"/>
              </w:rPr>
              <w:t xml:space="preserve"> </w:t>
            </w:r>
            <w:proofErr w:type="spellStart"/>
            <w:r w:rsidRPr="004E6C8F">
              <w:rPr>
                <w:rFonts w:eastAsiaTheme="minorEastAsia" w:hint="eastAsia"/>
                <w:lang w:eastAsia="zh-CN"/>
              </w:rPr>
              <w:t>S</w:t>
            </w:r>
            <w:r w:rsidRPr="004E6C8F">
              <w:rPr>
                <w:rFonts w:eastAsiaTheme="minorEastAsia" w:hint="eastAsia"/>
                <w:vertAlign w:val="subscript"/>
                <w:lang w:eastAsia="zh-CN"/>
              </w:rPr>
              <w:t>nonIntraSearchQ</w:t>
            </w:r>
            <w:proofErr w:type="spellEnd"/>
            <w:r w:rsidRPr="004E6C8F">
              <w:rPr>
                <w:rFonts w:eastAsiaTheme="minorEastAsia" w:hint="eastAsia"/>
                <w:lang w:eastAsia="zh-CN"/>
              </w:rPr>
              <w:t xml:space="preserve">, </w:t>
            </w:r>
            <m:oMath>
              <m:sSub>
                <m:sSubPr>
                  <m:ctrlPr>
                    <w:rPr>
                      <w:rFonts w:ascii="Cambria Math" w:eastAsiaTheme="minorEastAsia" w:hAnsi="Cambria Math"/>
                      <w:bCs/>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carrier_PRS</m:t>
                  </m:r>
                </m:sub>
              </m:sSub>
              <m:r>
                <m:rPr>
                  <m:sty m:val="p"/>
                </m:rPr>
                <w:rPr>
                  <w:rFonts w:ascii="Cambria Math" w:eastAsiaTheme="minorEastAsia" w:hAnsi="Cambria Math"/>
                  <w:lang w:eastAsia="zh-CN"/>
                </w:rPr>
                <m:t>=</m:t>
              </m:r>
              <m:sSub>
                <m:sSubPr>
                  <m:ctrlPr>
                    <w:rPr>
                      <w:rFonts w:ascii="Cambria Math" w:eastAsiaTheme="minorEastAsia" w:hAnsi="Cambria Math"/>
                      <w:bCs/>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carrier</m:t>
                  </m:r>
                </m:sub>
              </m:sSub>
              <m:r>
                <m:rPr>
                  <m:sty m:val="p"/>
                </m:rPr>
                <w:rPr>
                  <w:rFonts w:ascii="Cambria Math" w:eastAsiaTheme="minorEastAsia" w:hAnsi="Cambria Math"/>
                  <w:lang w:eastAsia="zh-CN"/>
                </w:rPr>
                <m:t>+1</m:t>
              </m:r>
            </m:oMath>
            <w:r w:rsidRPr="004E6C8F">
              <w:rPr>
                <w:rFonts w:eastAsiaTheme="minorEastAsia" w:hint="eastAsia"/>
                <w:lang w:eastAsia="zh-CN"/>
              </w:rPr>
              <w:t xml:space="preserve">, where </w:t>
            </w:r>
            <m:oMath>
              <m:sSub>
                <m:sSubPr>
                  <m:ctrlPr>
                    <w:rPr>
                      <w:rFonts w:ascii="Cambria Math" w:eastAsiaTheme="minorEastAsia" w:hAnsi="Cambria Math"/>
                      <w:bCs/>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carrier</m:t>
                  </m:r>
                </m:sub>
              </m:sSub>
            </m:oMath>
            <w:r w:rsidRPr="004E6C8F">
              <w:rPr>
                <w:rFonts w:eastAsiaTheme="minorEastAsia" w:hint="eastAsia"/>
                <w:lang w:eastAsia="zh-CN"/>
              </w:rPr>
              <w:t xml:space="preserve"> is defined in clause 4.2.2.4 of 38.133.</w:t>
            </w:r>
          </w:p>
          <w:p w:rsidR="004E6C8F" w:rsidRPr="004E6C8F" w:rsidRDefault="004E6C8F" w:rsidP="004E6C8F">
            <w:pPr>
              <w:numPr>
                <w:ilvl w:val="2"/>
                <w:numId w:val="15"/>
              </w:numPr>
              <w:spacing w:before="120" w:after="120"/>
              <w:rPr>
                <w:rFonts w:eastAsiaTheme="minorEastAsia"/>
                <w:lang w:eastAsia="zh-CN"/>
              </w:rPr>
            </w:pPr>
            <w:r w:rsidRPr="004E6C8F">
              <w:rPr>
                <w:rFonts w:eastAsiaTheme="minorEastAsia"/>
                <w:lang w:eastAsia="zh-CN"/>
              </w:rPr>
              <w:lastRenderedPageBreak/>
              <w:t xml:space="preserve">If </w:t>
            </w:r>
            <w:proofErr w:type="spellStart"/>
            <w:r w:rsidRPr="004E6C8F">
              <w:rPr>
                <w:rFonts w:eastAsiaTheme="minorEastAsia"/>
                <w:lang w:eastAsia="zh-CN"/>
              </w:rPr>
              <w:t>Srxlev</w:t>
            </w:r>
            <w:proofErr w:type="spellEnd"/>
            <w:r w:rsidRPr="004E6C8F">
              <w:rPr>
                <w:rFonts w:eastAsiaTheme="minorEastAsia"/>
                <w:lang w:eastAsia="zh-CN"/>
              </w:rPr>
              <w:t xml:space="preserve"> &gt; </w:t>
            </w:r>
            <w:proofErr w:type="spellStart"/>
            <w:r w:rsidRPr="004E6C8F">
              <w:rPr>
                <w:rFonts w:eastAsiaTheme="minorEastAsia"/>
                <w:lang w:eastAsia="zh-CN"/>
              </w:rPr>
              <w:t>S</w:t>
            </w:r>
            <w:r w:rsidRPr="004E6C8F">
              <w:rPr>
                <w:rFonts w:eastAsiaTheme="minorEastAsia"/>
                <w:vertAlign w:val="subscript"/>
                <w:lang w:eastAsia="zh-CN"/>
              </w:rPr>
              <w:t>nonIntraSearchP</w:t>
            </w:r>
            <w:proofErr w:type="spellEnd"/>
            <w:r w:rsidRPr="004E6C8F">
              <w:rPr>
                <w:rFonts w:eastAsiaTheme="minorEastAsia"/>
                <w:lang w:eastAsia="zh-CN"/>
              </w:rPr>
              <w:t xml:space="preserve"> and </w:t>
            </w:r>
            <w:proofErr w:type="spellStart"/>
            <w:r w:rsidRPr="004E6C8F">
              <w:rPr>
                <w:rFonts w:eastAsiaTheme="minorEastAsia"/>
                <w:lang w:eastAsia="zh-CN"/>
              </w:rPr>
              <w:t>Squal</w:t>
            </w:r>
            <w:proofErr w:type="spellEnd"/>
            <w:r w:rsidRPr="004E6C8F">
              <w:rPr>
                <w:rFonts w:eastAsiaTheme="minorEastAsia"/>
                <w:lang w:eastAsia="zh-CN"/>
              </w:rPr>
              <w:t xml:space="preserve"> &gt; </w:t>
            </w:r>
            <w:proofErr w:type="spellStart"/>
            <w:r w:rsidRPr="004E6C8F">
              <w:rPr>
                <w:rFonts w:eastAsiaTheme="minorEastAsia"/>
                <w:lang w:eastAsia="zh-CN"/>
              </w:rPr>
              <w:t>S</w:t>
            </w:r>
            <w:r w:rsidRPr="004E6C8F">
              <w:rPr>
                <w:rFonts w:eastAsiaTheme="minorEastAsia"/>
                <w:vertAlign w:val="subscript"/>
                <w:lang w:eastAsia="zh-CN"/>
              </w:rPr>
              <w:t>nonIntraSearchQ</w:t>
            </w:r>
            <w:proofErr w:type="spellEnd"/>
            <w:r w:rsidRPr="004E6C8F">
              <w:rPr>
                <w:rFonts w:eastAsiaTheme="minorEastAsia"/>
                <w:lang w:eastAsia="zh-CN"/>
              </w:rPr>
              <w:t xml:space="preserve">, </w:t>
            </w:r>
            <m:oMath>
              <m:sSub>
                <m:sSubPr>
                  <m:ctrlPr>
                    <w:rPr>
                      <w:rFonts w:ascii="Cambria Math" w:eastAsiaTheme="minorEastAsia" w:hAnsi="Cambria Math"/>
                      <w:bCs/>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carrier_PRS</m:t>
                  </m:r>
                </m:sub>
              </m:sSub>
              <m:r>
                <m:rPr>
                  <m:sty m:val="p"/>
                </m:rPr>
                <w:rPr>
                  <w:rFonts w:ascii="Cambria Math" w:eastAsiaTheme="minorEastAsia" w:hAnsi="Cambria Math"/>
                  <w:lang w:eastAsia="zh-CN"/>
                </w:rPr>
                <m:t>=</m:t>
              </m:r>
              <m:sSub>
                <m:sSubPr>
                  <m:ctrlPr>
                    <w:rPr>
                      <w:rFonts w:ascii="Cambria Math" w:eastAsiaTheme="minorEastAsia" w:hAnsi="Cambria Math"/>
                      <w:bCs/>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layers</m:t>
                  </m:r>
                </m:sub>
              </m:sSub>
              <m:r>
                <m:rPr>
                  <m:sty m:val="p"/>
                </m:rPr>
                <w:rPr>
                  <w:rFonts w:ascii="Cambria Math" w:eastAsiaTheme="minorEastAsia" w:hAnsi="Cambria Math"/>
                  <w:lang w:eastAsia="zh-CN"/>
                </w:rPr>
                <m:t>+1</m:t>
              </m:r>
            </m:oMath>
            <w:r w:rsidRPr="004E6C8F">
              <w:rPr>
                <w:rFonts w:eastAsiaTheme="minorEastAsia"/>
                <w:lang w:eastAsia="zh-CN"/>
              </w:rPr>
              <w:t xml:space="preserve">, where </w:t>
            </w:r>
            <m:oMath>
              <m:sSub>
                <m:sSubPr>
                  <m:ctrlPr>
                    <w:rPr>
                      <w:rFonts w:ascii="Cambria Math" w:eastAsiaTheme="minorEastAsia" w:hAnsi="Cambria Math"/>
                      <w:bCs/>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layers</m:t>
                  </m:r>
                </m:sub>
              </m:sSub>
            </m:oMath>
            <w:r w:rsidRPr="004E6C8F">
              <w:rPr>
                <w:rFonts w:eastAsiaTheme="minorEastAsia"/>
                <w:lang w:eastAsia="zh-CN"/>
              </w:rPr>
              <w:t xml:space="preserve"> is defined in clause 4.2.2.7 of 38.133.</w:t>
            </w:r>
          </w:p>
          <w:p w:rsidR="004E6C8F" w:rsidRPr="004E6C8F" w:rsidRDefault="004E6C8F" w:rsidP="004E6C8F">
            <w:pPr>
              <w:numPr>
                <w:ilvl w:val="0"/>
                <w:numId w:val="15"/>
              </w:numPr>
              <w:spacing w:before="120" w:after="120"/>
              <w:rPr>
                <w:rFonts w:eastAsiaTheme="minorEastAsia"/>
                <w:lang w:eastAsia="zh-CN"/>
              </w:rPr>
            </w:pPr>
            <w:proofErr w:type="spellStart"/>
            <w:r w:rsidRPr="004E6C8F">
              <w:rPr>
                <w:rFonts w:eastAsiaTheme="minorEastAsia" w:hint="eastAsia"/>
                <w:lang w:eastAsia="zh-CN"/>
              </w:rPr>
              <w:t>Wayforward</w:t>
            </w:r>
            <w:proofErr w:type="spellEnd"/>
            <w:r w:rsidRPr="004E6C8F">
              <w:rPr>
                <w:rFonts w:eastAsiaTheme="minorEastAsia"/>
                <w:lang w:eastAsia="zh-CN"/>
              </w:rPr>
              <w:t xml:space="preserve"> </w:t>
            </w:r>
          </w:p>
          <w:p w:rsidR="004E6C8F" w:rsidRPr="004E6C8F" w:rsidRDefault="004E6C8F" w:rsidP="004E6C8F">
            <w:pPr>
              <w:numPr>
                <w:ilvl w:val="1"/>
                <w:numId w:val="15"/>
              </w:numPr>
              <w:spacing w:before="120" w:after="120"/>
              <w:rPr>
                <w:rFonts w:eastAsiaTheme="minorEastAsia"/>
                <w:lang w:eastAsia="zh-CN"/>
              </w:rPr>
            </w:pPr>
            <w:r w:rsidRPr="004E6C8F">
              <w:rPr>
                <w:rFonts w:eastAsiaTheme="minorEastAsia"/>
                <w:lang w:eastAsia="zh-CN"/>
              </w:rPr>
              <w:t>FFS whether the reporting delay for PRS measurements performed in RRC_IDLE needs to account for extra delay to transition to RRC_CONNECTED state.</w:t>
            </w:r>
          </w:p>
          <w:p w:rsidR="004E6C8F" w:rsidRPr="004E6C8F" w:rsidRDefault="004E6C8F" w:rsidP="004E6C8F">
            <w:pPr>
              <w:numPr>
                <w:ilvl w:val="1"/>
                <w:numId w:val="15"/>
              </w:numPr>
              <w:spacing w:before="120" w:after="120"/>
              <w:rPr>
                <w:rFonts w:eastAsiaTheme="minorEastAsia"/>
                <w:lang w:eastAsia="zh-CN"/>
              </w:rPr>
            </w:pPr>
            <w:r w:rsidRPr="004E6C8F">
              <w:rPr>
                <w:rFonts w:eastAsiaTheme="minorEastAsia"/>
                <w:lang w:eastAsia="zh-CN"/>
              </w:rPr>
              <w:t xml:space="preserve">FFS whether to reuse values from Rel. 17 for </w:t>
            </w:r>
            <w:proofErr w:type="spellStart"/>
            <w:proofErr w:type="gramStart"/>
            <w:r w:rsidRPr="004E6C8F">
              <w:rPr>
                <w:rFonts w:eastAsiaTheme="minorEastAsia"/>
                <w:lang w:eastAsia="zh-CN"/>
              </w:rPr>
              <w:t>N</w:t>
            </w:r>
            <w:r w:rsidRPr="004E6C8F">
              <w:rPr>
                <w:rFonts w:eastAsiaTheme="minorEastAsia"/>
                <w:vertAlign w:val="subscript"/>
                <w:lang w:eastAsia="zh-CN"/>
              </w:rPr>
              <w:t>Rx,TEG</w:t>
            </w:r>
            <w:proofErr w:type="gramEnd"/>
            <w:r w:rsidRPr="004E6C8F">
              <w:rPr>
                <w:rFonts w:eastAsiaTheme="minorEastAsia"/>
                <w:vertAlign w:val="subscript"/>
                <w:lang w:eastAsia="zh-CN"/>
              </w:rPr>
              <w:t>,i</w:t>
            </w:r>
            <w:proofErr w:type="spellEnd"/>
            <w:r w:rsidRPr="004E6C8F">
              <w:rPr>
                <w:rFonts w:eastAsiaTheme="minorEastAsia"/>
                <w:lang w:eastAsia="zh-CN"/>
              </w:rPr>
              <w:t xml:space="preserve"> and </w:t>
            </w:r>
            <w:proofErr w:type="spellStart"/>
            <w:r w:rsidRPr="004E6C8F">
              <w:rPr>
                <w:rFonts w:eastAsiaTheme="minorEastAsia"/>
                <w:lang w:eastAsia="zh-CN"/>
              </w:rPr>
              <w:t>N</w:t>
            </w:r>
            <w:r w:rsidRPr="004E6C8F">
              <w:rPr>
                <w:rFonts w:eastAsiaTheme="minorEastAsia"/>
                <w:vertAlign w:val="subscript"/>
                <w:lang w:eastAsia="zh-CN"/>
              </w:rPr>
              <w:t>RxBeam,i</w:t>
            </w:r>
            <w:proofErr w:type="spellEnd"/>
            <w:r w:rsidRPr="004E6C8F">
              <w:rPr>
                <w:rFonts w:eastAsiaTheme="minorEastAsia"/>
                <w:lang w:eastAsia="zh-CN"/>
              </w:rPr>
              <w:t xml:space="preserve"> in positioning measurement delay requirements for RRC_IDLE state.</w:t>
            </w:r>
          </w:p>
          <w:p w:rsidR="004E6C8F" w:rsidRPr="004E6C8F" w:rsidRDefault="004E6C8F" w:rsidP="004E6C8F">
            <w:pPr>
              <w:numPr>
                <w:ilvl w:val="1"/>
                <w:numId w:val="15"/>
              </w:numPr>
              <w:spacing w:before="120" w:after="120"/>
              <w:rPr>
                <w:rFonts w:eastAsiaTheme="minorEastAsia"/>
                <w:lang w:eastAsia="zh-CN"/>
              </w:rPr>
            </w:pPr>
            <w:r w:rsidRPr="004E6C8F">
              <w:rPr>
                <w:rFonts w:eastAsiaTheme="minorEastAsia" w:hint="eastAsia"/>
                <w:lang w:eastAsia="zh-CN"/>
              </w:rPr>
              <w:t>F</w:t>
            </w:r>
            <w:r w:rsidRPr="004E6C8F">
              <w:rPr>
                <w:rFonts w:eastAsiaTheme="minorEastAsia"/>
                <w:lang w:eastAsia="zh-CN"/>
              </w:rPr>
              <w:t>FS whether reduced sample number are considered in requirements for PRS measurement in RRC_IDLE</w:t>
            </w:r>
          </w:p>
          <w:p w:rsidR="004E6C8F" w:rsidRPr="004E6C8F" w:rsidRDefault="004E6C8F" w:rsidP="004E6C8F">
            <w:pPr>
              <w:numPr>
                <w:ilvl w:val="1"/>
                <w:numId w:val="15"/>
              </w:numPr>
              <w:spacing w:before="120" w:after="120"/>
              <w:rPr>
                <w:rFonts w:eastAsiaTheme="minorEastAsia"/>
                <w:lang w:eastAsia="zh-CN"/>
              </w:rPr>
            </w:pPr>
            <w:r w:rsidRPr="004E6C8F">
              <w:rPr>
                <w:rFonts w:eastAsiaTheme="minorEastAsia" w:hint="eastAsia"/>
                <w:lang w:eastAsia="zh-CN"/>
              </w:rPr>
              <w:t>F</w:t>
            </w:r>
            <w:r w:rsidRPr="004E6C8F">
              <w:rPr>
                <w:rFonts w:eastAsiaTheme="minorEastAsia"/>
                <w:lang w:eastAsia="zh-CN"/>
              </w:rPr>
              <w:t xml:space="preserve">FS whether Rel. 17 accuracy requirements in RRC_INACTIVE state for </w:t>
            </w:r>
            <w:proofErr w:type="spellStart"/>
            <w:r w:rsidRPr="004E6C8F">
              <w:rPr>
                <w:rFonts w:eastAsiaTheme="minorEastAsia"/>
                <w:lang w:eastAsia="zh-CN"/>
              </w:rPr>
              <w:t>N</w:t>
            </w:r>
            <w:r w:rsidRPr="004E6C8F">
              <w:rPr>
                <w:rFonts w:eastAsiaTheme="minorEastAsia"/>
                <w:vertAlign w:val="subscript"/>
                <w:lang w:eastAsia="zh-CN"/>
              </w:rPr>
              <w:t>sample</w:t>
            </w:r>
            <w:proofErr w:type="spellEnd"/>
            <w:r w:rsidRPr="004E6C8F">
              <w:rPr>
                <w:rFonts w:eastAsiaTheme="minorEastAsia"/>
                <w:lang w:eastAsia="zh-CN"/>
              </w:rPr>
              <w:t xml:space="preserve"> = 4 also apply to positioning measurements in RRC_IDLE.  </w:t>
            </w:r>
          </w:p>
          <w:p w:rsidR="004E6C8F" w:rsidRDefault="004E6C8F" w:rsidP="004E6C8F">
            <w:pPr>
              <w:numPr>
                <w:ilvl w:val="1"/>
                <w:numId w:val="15"/>
              </w:numPr>
              <w:spacing w:before="120" w:after="120"/>
              <w:rPr>
                <w:rFonts w:eastAsiaTheme="minorEastAsia"/>
                <w:lang w:eastAsia="zh-CN"/>
              </w:rPr>
            </w:pPr>
            <w:r w:rsidRPr="004E6C8F">
              <w:rPr>
                <w:rFonts w:eastAsiaTheme="minorEastAsia" w:hint="eastAsia"/>
                <w:lang w:eastAsia="zh-CN"/>
              </w:rPr>
              <w:t>F</w:t>
            </w:r>
            <w:r w:rsidRPr="004E6C8F">
              <w:rPr>
                <w:rFonts w:eastAsiaTheme="minorEastAsia"/>
                <w:lang w:eastAsia="zh-CN"/>
              </w:rPr>
              <w:t>FS impact of paging cycle on positioning measurement delay requirement</w:t>
            </w:r>
          </w:p>
          <w:p w:rsidR="004E6C8F" w:rsidRDefault="004E6C8F" w:rsidP="004E6C8F">
            <w:pPr>
              <w:numPr>
                <w:ilvl w:val="1"/>
                <w:numId w:val="15"/>
              </w:numPr>
              <w:spacing w:before="120" w:after="120"/>
              <w:rPr>
                <w:rFonts w:eastAsiaTheme="minorEastAsia"/>
                <w:lang w:eastAsia="zh-CN"/>
              </w:rPr>
            </w:pPr>
            <w:r w:rsidRPr="004E6C8F">
              <w:rPr>
                <w:rFonts w:eastAsiaTheme="minorEastAsia"/>
                <w:lang w:eastAsia="zh-CN"/>
              </w:rPr>
              <w:t>Other adaptations are not precluded</w:t>
            </w:r>
          </w:p>
        </w:tc>
      </w:tr>
    </w:tbl>
    <w:p w:rsidR="00123E63" w:rsidRDefault="00E50194" w:rsidP="00123E63">
      <w:pPr>
        <w:spacing w:before="120" w:after="120"/>
        <w:rPr>
          <w:rFonts w:eastAsiaTheme="minorEastAsia"/>
          <w:lang w:eastAsia="zh-CN"/>
        </w:rPr>
      </w:pPr>
      <w:r>
        <w:rPr>
          <w:rFonts w:eastAsiaTheme="minorEastAsia"/>
          <w:lang w:eastAsia="zh-CN"/>
        </w:rPr>
        <w:lastRenderedPageBreak/>
        <w:t>On the reporting delay, we have the following requirements from Rel-17 for INACTIVE.</w:t>
      </w:r>
    </w:p>
    <w:tbl>
      <w:tblPr>
        <w:tblStyle w:val="afa"/>
        <w:tblW w:w="0" w:type="auto"/>
        <w:tblLook w:val="04A0" w:firstRow="1" w:lastRow="0" w:firstColumn="1" w:lastColumn="0" w:noHBand="0" w:noVBand="1"/>
      </w:tblPr>
      <w:tblGrid>
        <w:gridCol w:w="9621"/>
      </w:tblGrid>
      <w:tr w:rsidR="00E50194" w:rsidTr="00E50194">
        <w:tc>
          <w:tcPr>
            <w:tcW w:w="9621" w:type="dxa"/>
          </w:tcPr>
          <w:p w:rsidR="00E50194" w:rsidRPr="00AB4257" w:rsidRDefault="00E50194" w:rsidP="00E50194">
            <w:pPr>
              <w:spacing w:before="120" w:after="120"/>
            </w:pPr>
            <w:r w:rsidRPr="00AB4257">
              <w:t xml:space="preserve">For RSTD measurements performed by the UE in RRC_INACTIVE state, </w:t>
            </w:r>
            <w:proofErr w:type="gramStart"/>
            <w:r w:rsidRPr="00AB4257">
              <w:t>The</w:t>
            </w:r>
            <w:proofErr w:type="gramEnd"/>
            <w:r w:rsidRPr="00AB4257">
              <w:t xml:space="preserve"> measurement reporting delay excludes all of the following:</w:t>
            </w:r>
          </w:p>
          <w:p w:rsidR="00E50194" w:rsidRPr="00AB4257" w:rsidRDefault="00E50194" w:rsidP="00E50194">
            <w:pPr>
              <w:pStyle w:val="B10"/>
              <w:spacing w:before="120" w:after="120"/>
            </w:pPr>
            <w:r>
              <w:t>-</w:t>
            </w:r>
            <w:r>
              <w:tab/>
            </w:r>
            <w:r w:rsidRPr="00AB4257">
              <w:t>additional delay caused other LPP signalling on the DCCH,</w:t>
            </w:r>
          </w:p>
          <w:p w:rsidR="00E50194" w:rsidRPr="00AB4257" w:rsidRDefault="00E50194" w:rsidP="00E50194">
            <w:pPr>
              <w:pStyle w:val="B10"/>
              <w:spacing w:before="120" w:after="120"/>
            </w:pPr>
            <w:r>
              <w:t>-</w:t>
            </w:r>
            <w:r>
              <w:tab/>
            </w:r>
            <w:r w:rsidRPr="00AB4257">
              <w:t>delay uncertainty introduced when inserting the measurement report in the TTI of the uplink DCCH, equal to 2 x TTI</w:t>
            </w:r>
            <w:r w:rsidRPr="00AB4257">
              <w:rPr>
                <w:vertAlign w:val="subscript"/>
              </w:rPr>
              <w:t>DCCH</w:t>
            </w:r>
            <w:r w:rsidRPr="00AB4257">
              <w:t xml:space="preserve"> where TTI</w:t>
            </w:r>
            <w:r w:rsidRPr="00AB4257">
              <w:rPr>
                <w:vertAlign w:val="subscript"/>
              </w:rPr>
              <w:t>DCCH</w:t>
            </w:r>
            <w:r w:rsidRPr="00AB4257">
              <w:t xml:space="preserve"> is the duration of subframe or slot or </w:t>
            </w:r>
            <w:proofErr w:type="spellStart"/>
            <w:r w:rsidRPr="00AB4257">
              <w:t>subslot</w:t>
            </w:r>
            <w:proofErr w:type="spellEnd"/>
            <w:r w:rsidRPr="00AB4257">
              <w:t xml:space="preserve"> when the measurement report is transmitted on the PUSCH with subframe or slot or </w:t>
            </w:r>
            <w:proofErr w:type="spellStart"/>
            <w:r w:rsidRPr="00AB4257">
              <w:t>subslot</w:t>
            </w:r>
            <w:proofErr w:type="spellEnd"/>
            <w:r w:rsidRPr="00AB4257">
              <w:t xml:space="preserve"> duration</w:t>
            </w:r>
            <w:r w:rsidRPr="00AB4257">
              <w:rPr>
                <w:lang w:eastAsia="zh-CN"/>
              </w:rPr>
              <w:t>,</w:t>
            </w:r>
          </w:p>
          <w:p w:rsidR="00E50194" w:rsidRPr="00AB4257" w:rsidRDefault="00E50194" w:rsidP="00E50194">
            <w:pPr>
              <w:pStyle w:val="B10"/>
              <w:spacing w:before="120" w:after="120"/>
            </w:pPr>
            <w:r>
              <w:rPr>
                <w:lang w:eastAsia="zh-CN"/>
              </w:rPr>
              <w:t>-</w:t>
            </w:r>
            <w:r>
              <w:rPr>
                <w:lang w:eastAsia="zh-CN"/>
              </w:rPr>
              <w:tab/>
            </w:r>
            <w:r w:rsidRPr="00AB4257">
              <w:rPr>
                <w:lang w:eastAsia="zh-CN"/>
              </w:rPr>
              <w:t>any delay caused by unavailability of UL resources to transmit the measurement report,</w:t>
            </w:r>
          </w:p>
          <w:p w:rsidR="00E50194" w:rsidRPr="00AB4257" w:rsidRDefault="00E50194" w:rsidP="00E50194">
            <w:pPr>
              <w:pStyle w:val="B10"/>
              <w:spacing w:before="120" w:after="120"/>
            </w:pPr>
            <w:r>
              <w:rPr>
                <w:lang w:eastAsia="zh-CN"/>
              </w:rPr>
              <w:t>-</w:t>
            </w:r>
            <w:r>
              <w:rPr>
                <w:lang w:eastAsia="zh-CN"/>
              </w:rPr>
              <w:tab/>
            </w:r>
            <w:r w:rsidRPr="00AB4257">
              <w:rPr>
                <w:lang w:eastAsia="zh-CN"/>
              </w:rPr>
              <w:t>any transmission delay needed by SDT,</w:t>
            </w:r>
          </w:p>
          <w:p w:rsidR="00E50194" w:rsidRPr="00E50194" w:rsidRDefault="00E50194" w:rsidP="00E50194">
            <w:pPr>
              <w:pStyle w:val="B10"/>
              <w:spacing w:before="120" w:after="120"/>
            </w:pPr>
            <w:r>
              <w:rPr>
                <w:lang w:eastAsia="zh-CN"/>
              </w:rPr>
              <w:t>-</w:t>
            </w:r>
            <w:r>
              <w:rPr>
                <w:lang w:eastAsia="zh-CN"/>
              </w:rPr>
              <w:tab/>
            </w:r>
            <w:r w:rsidRPr="00E50194">
              <w:rPr>
                <w:highlight w:val="yellow"/>
                <w:lang w:eastAsia="zh-CN"/>
              </w:rPr>
              <w:t>the time needed to transition to RRC_CONNECTED state to report the measurements</w:t>
            </w:r>
            <w:r w:rsidRPr="00AB4257">
              <w:rPr>
                <w:lang w:eastAsia="zh-CN"/>
              </w:rPr>
              <w:t>.</w:t>
            </w:r>
          </w:p>
        </w:tc>
      </w:tr>
    </w:tbl>
    <w:p w:rsidR="00E50194" w:rsidRPr="00E50194" w:rsidRDefault="00E608B5" w:rsidP="00123E63">
      <w:pPr>
        <w:spacing w:before="120" w:after="120"/>
        <w:rPr>
          <w:rFonts w:eastAsiaTheme="minorEastAsia"/>
          <w:lang w:eastAsia="zh-CN"/>
        </w:rPr>
      </w:pPr>
      <w:r>
        <w:rPr>
          <w:rFonts w:eastAsiaTheme="minorEastAsia"/>
          <w:lang w:eastAsia="zh-CN"/>
        </w:rPr>
        <w:t xml:space="preserve">It can be seen that the </w:t>
      </w:r>
      <w:r w:rsidRPr="00E608B5">
        <w:rPr>
          <w:rFonts w:eastAsiaTheme="minorEastAsia"/>
          <w:lang w:eastAsia="zh-CN"/>
        </w:rPr>
        <w:t>extra delay to transition to CONNECTED state</w:t>
      </w:r>
      <w:r>
        <w:rPr>
          <w:rFonts w:eastAsiaTheme="minorEastAsia"/>
          <w:lang w:eastAsia="zh-CN"/>
        </w:rPr>
        <w:t xml:space="preserve"> has been considered. It is reasonable to re-use same principle for IDLE. </w:t>
      </w:r>
    </w:p>
    <w:p w:rsidR="00123E63" w:rsidRPr="00E608B5" w:rsidRDefault="004E6C8F" w:rsidP="00123E63">
      <w:pPr>
        <w:spacing w:before="120" w:after="120"/>
        <w:rPr>
          <w:rFonts w:eastAsiaTheme="minorEastAsia"/>
          <w:b/>
          <w:lang w:eastAsia="zh-CN"/>
        </w:rPr>
      </w:pPr>
      <w:r w:rsidRPr="00E608B5">
        <w:rPr>
          <w:rFonts w:eastAsiaTheme="minorEastAsia"/>
          <w:b/>
          <w:lang w:eastAsia="zh-CN"/>
        </w:rPr>
        <w:t xml:space="preserve">Proposal 9: </w:t>
      </w:r>
      <w:r w:rsidR="00E608B5">
        <w:rPr>
          <w:b/>
          <w:lang w:eastAsia="ja-JP"/>
        </w:rPr>
        <w:t>The</w:t>
      </w:r>
      <w:r w:rsidRPr="00E608B5">
        <w:rPr>
          <w:b/>
          <w:lang w:eastAsia="ja-JP"/>
        </w:rPr>
        <w:t xml:space="preserve"> reporting delay for PRS measurements performed in IDLE needs to account for extra delay to transition to CONNECTED state.</w:t>
      </w:r>
    </w:p>
    <w:p w:rsidR="004D7463" w:rsidRDefault="00E608B5" w:rsidP="00123E63">
      <w:pPr>
        <w:spacing w:before="120"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n the number of Rx beams, some companies commented that the lower Rx beam number has been used in IDLE RRM requirements. </w:t>
      </w:r>
      <w:r w:rsidR="0007165F">
        <w:rPr>
          <w:rFonts w:eastAsiaTheme="minorEastAsia"/>
          <w:lang w:val="en-US" w:eastAsia="zh-CN"/>
        </w:rPr>
        <w:t xml:space="preserve">This is the case for RRM with large DRX cycles, and the assumption is that UE would perform Rx beam sweeping using SMTC occasions in between two paging occasions. There will be extra power consumption, but considering large DRX cycle can already help power saving, this assumption is used to achieve trade-ff between power consumption and measurement delay. </w:t>
      </w:r>
      <w:r w:rsidR="004D7463">
        <w:rPr>
          <w:rFonts w:eastAsiaTheme="minorEastAsia"/>
          <w:lang w:val="en-US" w:eastAsia="zh-CN"/>
        </w:rPr>
        <w:t xml:space="preserve">It does not mean the actual Rx beam number if reduced in IDLE. </w:t>
      </w:r>
    </w:p>
    <w:p w:rsidR="00123E63" w:rsidRPr="00E608B5" w:rsidRDefault="004D7463" w:rsidP="00123E63">
      <w:pPr>
        <w:spacing w:before="120" w:after="120"/>
        <w:rPr>
          <w:rFonts w:eastAsiaTheme="minorEastAsia"/>
          <w:lang w:val="en-US" w:eastAsia="zh-CN"/>
        </w:rPr>
      </w:pPr>
      <w:r>
        <w:rPr>
          <w:rFonts w:eastAsiaTheme="minorEastAsia"/>
          <w:lang w:val="en-US" w:eastAsia="zh-CN"/>
        </w:rPr>
        <w:t xml:space="preserve">For </w:t>
      </w:r>
      <w:r w:rsidR="0007165F">
        <w:rPr>
          <w:rFonts w:eastAsiaTheme="minorEastAsia"/>
          <w:lang w:val="en-US" w:eastAsia="zh-CN"/>
        </w:rPr>
        <w:t xml:space="preserve">PRS measurement, </w:t>
      </w:r>
      <w:r>
        <w:rPr>
          <w:rFonts w:eastAsiaTheme="minorEastAsia"/>
          <w:lang w:val="en-US" w:eastAsia="zh-CN"/>
        </w:rPr>
        <w:t xml:space="preserve">considering the typical PRS periodicity is large, there may not be enough redundant PRS occasions for UE to do Rx beam sweeping. Also, the context is LPHAP so power consumption should be prioritized as long as the service requirements can be met. Therefore, we suggest to re-use the </w:t>
      </w:r>
      <w:r w:rsidRPr="00697A60">
        <w:rPr>
          <w:rFonts w:eastAsiaTheme="minorEastAsia"/>
          <w:lang w:val="en-US" w:eastAsia="zh-CN"/>
        </w:rPr>
        <w:t>Rel</w:t>
      </w:r>
      <w:r>
        <w:rPr>
          <w:rFonts w:eastAsiaTheme="minorEastAsia"/>
          <w:lang w:val="en-US" w:eastAsia="zh-CN"/>
        </w:rPr>
        <w:t>-</w:t>
      </w:r>
      <w:r w:rsidRPr="00697A60">
        <w:rPr>
          <w:rFonts w:eastAsiaTheme="minorEastAsia"/>
          <w:lang w:val="en-US" w:eastAsia="zh-CN"/>
        </w:rPr>
        <w:t xml:space="preserve">17 </w:t>
      </w:r>
      <w:proofErr w:type="spellStart"/>
      <w:proofErr w:type="gramStart"/>
      <w:r w:rsidRPr="00697A60">
        <w:rPr>
          <w:rFonts w:eastAsiaTheme="minorEastAsia"/>
          <w:lang w:val="en-US" w:eastAsia="zh-CN"/>
        </w:rPr>
        <w:t>N</w:t>
      </w:r>
      <w:r w:rsidRPr="00E608B5">
        <w:rPr>
          <w:rFonts w:eastAsiaTheme="minorEastAsia"/>
          <w:vertAlign w:val="subscript"/>
          <w:lang w:val="en-US" w:eastAsia="zh-CN"/>
        </w:rPr>
        <w:t>RxBeam,i</w:t>
      </w:r>
      <w:proofErr w:type="spellEnd"/>
      <w:proofErr w:type="gramEnd"/>
      <w:r w:rsidRPr="004D7463">
        <w:rPr>
          <w:rFonts w:eastAsiaTheme="minorEastAsia"/>
          <w:lang w:val="en-US" w:eastAsia="zh-CN"/>
        </w:rPr>
        <w:t xml:space="preserve"> </w:t>
      </w:r>
      <w:r>
        <w:rPr>
          <w:rFonts w:eastAsiaTheme="minorEastAsia"/>
          <w:lang w:val="en-US" w:eastAsia="zh-CN"/>
        </w:rPr>
        <w:t>for IDLE.</w:t>
      </w:r>
    </w:p>
    <w:p w:rsidR="004E6C8F" w:rsidRPr="004D7463" w:rsidRDefault="00697A60" w:rsidP="00123E63">
      <w:pPr>
        <w:spacing w:before="120" w:after="120"/>
        <w:rPr>
          <w:rFonts w:eastAsiaTheme="minorEastAsia"/>
          <w:b/>
          <w:lang w:val="en-US" w:eastAsia="zh-CN"/>
        </w:rPr>
      </w:pPr>
      <w:r w:rsidRPr="004D7463">
        <w:rPr>
          <w:rFonts w:eastAsiaTheme="minorEastAsia" w:hint="eastAsia"/>
          <w:b/>
          <w:lang w:val="en-US" w:eastAsia="zh-CN"/>
        </w:rPr>
        <w:t>P</w:t>
      </w:r>
      <w:r w:rsidRPr="004D7463">
        <w:rPr>
          <w:rFonts w:eastAsiaTheme="minorEastAsia"/>
          <w:b/>
          <w:lang w:val="en-US" w:eastAsia="zh-CN"/>
        </w:rPr>
        <w:t>roposal 10: reuse values from Rel</w:t>
      </w:r>
      <w:r w:rsidR="004D7463" w:rsidRPr="004D7463">
        <w:rPr>
          <w:rFonts w:eastAsiaTheme="minorEastAsia"/>
          <w:b/>
          <w:lang w:val="en-US" w:eastAsia="zh-CN"/>
        </w:rPr>
        <w:t>-1</w:t>
      </w:r>
      <w:r w:rsidRPr="004D7463">
        <w:rPr>
          <w:rFonts w:eastAsiaTheme="minorEastAsia"/>
          <w:b/>
          <w:lang w:val="en-US" w:eastAsia="zh-CN"/>
        </w:rPr>
        <w:t xml:space="preserve">7 for </w:t>
      </w:r>
      <w:proofErr w:type="spellStart"/>
      <w:proofErr w:type="gramStart"/>
      <w:r w:rsidRPr="004D7463">
        <w:rPr>
          <w:rFonts w:eastAsiaTheme="minorEastAsia"/>
          <w:b/>
          <w:lang w:val="en-US" w:eastAsia="zh-CN"/>
        </w:rPr>
        <w:t>N</w:t>
      </w:r>
      <w:r w:rsidRPr="004D7463">
        <w:rPr>
          <w:rFonts w:eastAsiaTheme="minorEastAsia"/>
          <w:b/>
          <w:vertAlign w:val="subscript"/>
          <w:lang w:val="en-US" w:eastAsia="zh-CN"/>
        </w:rPr>
        <w:t>Rx,TEG</w:t>
      </w:r>
      <w:proofErr w:type="gramEnd"/>
      <w:r w:rsidRPr="004D7463">
        <w:rPr>
          <w:rFonts w:eastAsiaTheme="minorEastAsia"/>
          <w:b/>
          <w:vertAlign w:val="subscript"/>
          <w:lang w:val="en-US" w:eastAsia="zh-CN"/>
        </w:rPr>
        <w:t>,i</w:t>
      </w:r>
      <w:proofErr w:type="spellEnd"/>
      <w:r w:rsidRPr="004D7463">
        <w:rPr>
          <w:rFonts w:eastAsiaTheme="minorEastAsia"/>
          <w:b/>
          <w:lang w:val="en-US" w:eastAsia="zh-CN"/>
        </w:rPr>
        <w:t xml:space="preserve"> and </w:t>
      </w:r>
      <w:proofErr w:type="spellStart"/>
      <w:r w:rsidRPr="004D7463">
        <w:rPr>
          <w:rFonts w:eastAsiaTheme="minorEastAsia"/>
          <w:b/>
          <w:lang w:val="en-US" w:eastAsia="zh-CN"/>
        </w:rPr>
        <w:t>N</w:t>
      </w:r>
      <w:r w:rsidRPr="004D7463">
        <w:rPr>
          <w:rFonts w:eastAsiaTheme="minorEastAsia"/>
          <w:b/>
          <w:vertAlign w:val="subscript"/>
          <w:lang w:val="en-US" w:eastAsia="zh-CN"/>
        </w:rPr>
        <w:t>RxBeam,i</w:t>
      </w:r>
      <w:proofErr w:type="spellEnd"/>
      <w:r w:rsidRPr="004D7463">
        <w:rPr>
          <w:rFonts w:eastAsiaTheme="minorEastAsia"/>
          <w:b/>
          <w:lang w:val="en-US" w:eastAsia="zh-CN"/>
        </w:rPr>
        <w:t xml:space="preserve"> in positioning measurement delay requirements for IDLE.</w:t>
      </w:r>
    </w:p>
    <w:p w:rsidR="00697A60" w:rsidRDefault="004D7463" w:rsidP="00123E63">
      <w:pPr>
        <w:spacing w:before="120" w:after="120"/>
        <w:rPr>
          <w:rFonts w:eastAsiaTheme="minorEastAsia"/>
          <w:lang w:val="en-US" w:eastAsia="zh-CN"/>
        </w:rPr>
      </w:pPr>
      <w:r>
        <w:rPr>
          <w:rFonts w:eastAsiaTheme="minorEastAsia"/>
          <w:lang w:val="en-US" w:eastAsia="zh-CN"/>
        </w:rPr>
        <w:t xml:space="preserve">In last meeting some companies suggested to not consider reduced sample number for IDLE. During the discussion it was clarified that the concern is mainly for the </w:t>
      </w:r>
      <w:proofErr w:type="spellStart"/>
      <w:r>
        <w:rPr>
          <w:rFonts w:eastAsiaTheme="minorEastAsia"/>
          <w:lang w:val="en-US" w:eastAsia="zh-CN"/>
        </w:rPr>
        <w:t>RedCap</w:t>
      </w:r>
      <w:proofErr w:type="spellEnd"/>
      <w:r>
        <w:rPr>
          <w:rFonts w:eastAsiaTheme="minorEastAsia"/>
          <w:lang w:val="en-US" w:eastAsia="zh-CN"/>
        </w:rPr>
        <w:t xml:space="preserve"> with FH. We agree that whether to support reduced sample number for </w:t>
      </w:r>
      <w:proofErr w:type="spellStart"/>
      <w:r>
        <w:rPr>
          <w:rFonts w:eastAsiaTheme="minorEastAsia"/>
          <w:lang w:val="en-US" w:eastAsia="zh-CN"/>
        </w:rPr>
        <w:t>RedCap</w:t>
      </w:r>
      <w:proofErr w:type="spellEnd"/>
      <w:r>
        <w:rPr>
          <w:rFonts w:eastAsiaTheme="minorEastAsia"/>
          <w:lang w:val="en-US" w:eastAsia="zh-CN"/>
        </w:rPr>
        <w:t xml:space="preserve"> with FH should be further discussed, while for non-FH case we believe b</w:t>
      </w:r>
      <w:r w:rsidRPr="004D7463">
        <w:rPr>
          <w:rFonts w:eastAsiaTheme="minorEastAsia"/>
          <w:lang w:val="en-US" w:eastAsia="zh-CN"/>
        </w:rPr>
        <w:t xml:space="preserve">oth normal and reduced sample numbers </w:t>
      </w:r>
      <w:r>
        <w:rPr>
          <w:rFonts w:eastAsiaTheme="minorEastAsia"/>
          <w:lang w:val="en-US" w:eastAsia="zh-CN"/>
        </w:rPr>
        <w:t>should be</w:t>
      </w:r>
      <w:r w:rsidRPr="004D7463">
        <w:rPr>
          <w:rFonts w:eastAsiaTheme="minorEastAsia"/>
          <w:lang w:val="en-US" w:eastAsia="zh-CN"/>
        </w:rPr>
        <w:t xml:space="preserve"> considered</w:t>
      </w:r>
      <w:r>
        <w:rPr>
          <w:rFonts w:eastAsiaTheme="minorEastAsia"/>
          <w:lang w:val="en-US" w:eastAsia="zh-CN"/>
        </w:rPr>
        <w:t>.</w:t>
      </w:r>
    </w:p>
    <w:p w:rsidR="004E6C8F" w:rsidRDefault="00697A60" w:rsidP="00123E63">
      <w:pPr>
        <w:spacing w:before="120" w:after="120"/>
        <w:rPr>
          <w:rFonts w:eastAsiaTheme="minorEastAsia"/>
          <w:b/>
          <w:lang w:val="en-US" w:eastAsia="zh-CN"/>
        </w:rPr>
      </w:pPr>
      <w:r w:rsidRPr="004D7463">
        <w:rPr>
          <w:rFonts w:eastAsiaTheme="minorEastAsia" w:hint="eastAsia"/>
          <w:b/>
          <w:lang w:val="en-US" w:eastAsia="zh-CN"/>
        </w:rPr>
        <w:lastRenderedPageBreak/>
        <w:t>P</w:t>
      </w:r>
      <w:r w:rsidRPr="004D7463">
        <w:rPr>
          <w:rFonts w:eastAsiaTheme="minorEastAsia"/>
          <w:b/>
          <w:lang w:val="en-US" w:eastAsia="zh-CN"/>
        </w:rPr>
        <w:t xml:space="preserve">roposal 11: </w:t>
      </w:r>
      <w:r w:rsidR="004D7463" w:rsidRPr="004D7463">
        <w:rPr>
          <w:rFonts w:eastAsiaTheme="minorEastAsia"/>
          <w:b/>
          <w:lang w:val="en-US" w:eastAsia="zh-CN"/>
        </w:rPr>
        <w:t xml:space="preserve">Except for </w:t>
      </w:r>
      <w:proofErr w:type="spellStart"/>
      <w:r w:rsidR="004D7463" w:rsidRPr="004D7463">
        <w:rPr>
          <w:rFonts w:eastAsiaTheme="minorEastAsia"/>
          <w:b/>
          <w:lang w:val="en-US" w:eastAsia="zh-CN"/>
        </w:rPr>
        <w:t>RedCap</w:t>
      </w:r>
      <w:proofErr w:type="spellEnd"/>
      <w:r w:rsidR="004D7463" w:rsidRPr="004D7463">
        <w:rPr>
          <w:rFonts w:eastAsiaTheme="minorEastAsia"/>
          <w:b/>
          <w:lang w:val="en-US" w:eastAsia="zh-CN"/>
        </w:rPr>
        <w:t xml:space="preserve"> with FH, b</w:t>
      </w:r>
      <w:r w:rsidRPr="004D7463">
        <w:rPr>
          <w:rFonts w:eastAsiaTheme="minorEastAsia"/>
          <w:b/>
          <w:lang w:val="en-US" w:eastAsia="zh-CN"/>
        </w:rPr>
        <w:t>oth normal and reduced sample numbers are considered in requirements for PRS measurement in IDLE</w:t>
      </w:r>
      <w:r w:rsidR="004D7463" w:rsidRPr="004D7463">
        <w:rPr>
          <w:rFonts w:eastAsiaTheme="minorEastAsia"/>
          <w:b/>
          <w:lang w:val="en-US" w:eastAsia="zh-CN"/>
        </w:rPr>
        <w:t>.</w:t>
      </w:r>
    </w:p>
    <w:p w:rsidR="004D7463" w:rsidRPr="004D7463" w:rsidRDefault="004D7463" w:rsidP="00123E63">
      <w:pPr>
        <w:spacing w:before="120" w:after="120"/>
        <w:rPr>
          <w:rFonts w:eastAsiaTheme="minorEastAsia"/>
          <w:b/>
          <w:lang w:val="en-US" w:eastAsia="zh-CN"/>
        </w:rPr>
      </w:pPr>
      <w:r>
        <w:rPr>
          <w:rFonts w:eastAsiaTheme="minorEastAsia"/>
          <w:lang w:eastAsia="zh-CN"/>
        </w:rPr>
        <w:t xml:space="preserve">In last meeting some companies proposed to study the </w:t>
      </w:r>
      <w:r w:rsidRPr="004E6C8F">
        <w:rPr>
          <w:rFonts w:eastAsiaTheme="minorEastAsia"/>
          <w:lang w:eastAsia="zh-CN"/>
        </w:rPr>
        <w:t>impact of paging cycle on positioning measurement delay requirement</w:t>
      </w:r>
      <w:r>
        <w:rPr>
          <w:rFonts w:eastAsiaTheme="minorEastAsia"/>
          <w:lang w:eastAsia="zh-CN"/>
        </w:rPr>
        <w:t xml:space="preserve">. The proposal is a bit broad, and it is not clear what kinds of impacts are considered, so we are open to discussing </w:t>
      </w:r>
      <w:r w:rsidR="00FB1AA9">
        <w:rPr>
          <w:rFonts w:eastAsiaTheme="minorEastAsia"/>
          <w:lang w:eastAsia="zh-CN"/>
        </w:rPr>
        <w:t xml:space="preserve">based on </w:t>
      </w:r>
      <w:r>
        <w:rPr>
          <w:rFonts w:eastAsiaTheme="minorEastAsia"/>
          <w:lang w:eastAsia="zh-CN"/>
        </w:rPr>
        <w:t xml:space="preserve">further inputs from proponent companies. </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123E63">
        <w:rPr>
          <w:rFonts w:eastAsia="宋体"/>
          <w:lang w:eastAsia="zh-CN"/>
        </w:rPr>
        <w:t>RRM impacts of LPHAP</w:t>
      </w:r>
      <w:r>
        <w:rPr>
          <w:rFonts w:eastAsia="宋体"/>
          <w:lang w:eastAsia="zh-CN"/>
        </w:rPr>
        <w:t>.</w:t>
      </w:r>
    </w:p>
    <w:p w:rsidR="00FB1AA9" w:rsidRPr="00697A60" w:rsidRDefault="00FB1AA9" w:rsidP="00FB1AA9">
      <w:pPr>
        <w:spacing w:before="120" w:after="120"/>
        <w:rPr>
          <w:rFonts w:eastAsiaTheme="minorEastAsia"/>
          <w:b/>
          <w:lang w:eastAsia="zh-CN"/>
        </w:rPr>
      </w:pPr>
      <w:r w:rsidRPr="00697A60">
        <w:rPr>
          <w:rFonts w:eastAsiaTheme="minorEastAsia" w:hint="eastAsia"/>
          <w:b/>
          <w:lang w:eastAsia="zh-CN"/>
        </w:rPr>
        <w:t>P</w:t>
      </w:r>
      <w:r w:rsidRPr="00697A60">
        <w:rPr>
          <w:rFonts w:eastAsiaTheme="minorEastAsia"/>
          <w:b/>
          <w:lang w:eastAsia="zh-CN"/>
        </w:rPr>
        <w:t xml:space="preserve">roposal 1: RAN4 to define requirements for PRS measurement in INACTIVE with </w:t>
      </w:r>
      <w:proofErr w:type="spellStart"/>
      <w:r w:rsidRPr="00697A60">
        <w:rPr>
          <w:rFonts w:eastAsiaTheme="minorEastAsia"/>
          <w:b/>
          <w:lang w:eastAsia="zh-CN"/>
        </w:rPr>
        <w:t>eDRX</w:t>
      </w:r>
      <w:proofErr w:type="spellEnd"/>
      <w:r w:rsidRPr="00697A60">
        <w:rPr>
          <w:rFonts w:eastAsiaTheme="minorEastAsia"/>
          <w:b/>
          <w:lang w:eastAsia="zh-CN"/>
        </w:rPr>
        <w:t xml:space="preserve"> </w:t>
      </w:r>
      <w:r w:rsidRPr="00697A60">
        <w:rPr>
          <w:rFonts w:eastAsiaTheme="minorEastAsia"/>
          <w:b/>
          <w:lang w:val="en-US" w:eastAsia="zh-CN"/>
        </w:rPr>
        <w:t>&lt;=</w:t>
      </w:r>
      <w:r w:rsidRPr="00697A60">
        <w:rPr>
          <w:rFonts w:eastAsiaTheme="minorEastAsia"/>
          <w:b/>
          <w:lang w:eastAsia="zh-CN"/>
        </w:rPr>
        <w:t xml:space="preserve"> 10.24s for both </w:t>
      </w:r>
      <w:proofErr w:type="spellStart"/>
      <w:r w:rsidRPr="00697A60">
        <w:rPr>
          <w:rFonts w:eastAsiaTheme="minorEastAsia"/>
          <w:b/>
          <w:lang w:eastAsia="zh-CN"/>
        </w:rPr>
        <w:t>RedCap</w:t>
      </w:r>
      <w:proofErr w:type="spellEnd"/>
      <w:r w:rsidRPr="00697A60">
        <w:rPr>
          <w:rFonts w:eastAsiaTheme="minorEastAsia"/>
          <w:b/>
          <w:lang w:eastAsia="zh-CN"/>
        </w:rPr>
        <w:t xml:space="preserve"> and non-</w:t>
      </w:r>
      <w:proofErr w:type="spellStart"/>
      <w:r w:rsidRPr="00697A60">
        <w:rPr>
          <w:rFonts w:eastAsiaTheme="minorEastAsia"/>
          <w:b/>
          <w:lang w:eastAsia="zh-CN"/>
        </w:rPr>
        <w:t>RedCap</w:t>
      </w:r>
      <w:proofErr w:type="spellEnd"/>
      <w:r w:rsidRPr="00697A60">
        <w:rPr>
          <w:rFonts w:eastAsiaTheme="minorEastAsia"/>
          <w:b/>
          <w:lang w:eastAsia="zh-CN"/>
        </w:rPr>
        <w:t xml:space="preserve"> UEs.</w:t>
      </w:r>
    </w:p>
    <w:p w:rsidR="00FB1AA9" w:rsidRPr="00697A60" w:rsidRDefault="00FB1AA9" w:rsidP="00FB1AA9">
      <w:pPr>
        <w:spacing w:before="120" w:after="120"/>
        <w:rPr>
          <w:rFonts w:eastAsiaTheme="minorEastAsia"/>
          <w:b/>
          <w:lang w:eastAsia="zh-CN"/>
        </w:rPr>
      </w:pPr>
      <w:r w:rsidRPr="00697A60">
        <w:rPr>
          <w:rFonts w:eastAsiaTheme="minorEastAsia" w:hint="eastAsia"/>
          <w:b/>
          <w:lang w:eastAsia="zh-CN"/>
        </w:rPr>
        <w:t>P</w:t>
      </w:r>
      <w:r w:rsidRPr="00697A60">
        <w:rPr>
          <w:rFonts w:eastAsiaTheme="minorEastAsia"/>
          <w:b/>
          <w:lang w:eastAsia="zh-CN"/>
        </w:rPr>
        <w:t xml:space="preserve">roposal 2: For PRS measurement in INACTIVE with </w:t>
      </w:r>
      <w:proofErr w:type="spellStart"/>
      <w:r w:rsidRPr="00697A60">
        <w:rPr>
          <w:rFonts w:eastAsiaTheme="minorEastAsia"/>
          <w:b/>
          <w:lang w:eastAsia="zh-CN"/>
        </w:rPr>
        <w:t>eDRX</w:t>
      </w:r>
      <w:proofErr w:type="spellEnd"/>
      <w:r w:rsidRPr="00697A60">
        <w:rPr>
          <w:rFonts w:eastAsiaTheme="minorEastAsia"/>
          <w:b/>
          <w:lang w:eastAsia="zh-CN"/>
        </w:rPr>
        <w:t xml:space="preserve"> </w:t>
      </w:r>
      <w:r w:rsidRPr="00697A60">
        <w:rPr>
          <w:rFonts w:eastAsiaTheme="minorEastAsia"/>
          <w:b/>
          <w:lang w:val="en-US" w:eastAsia="zh-CN"/>
        </w:rPr>
        <w:t>&lt;=</w:t>
      </w:r>
      <w:r w:rsidRPr="00697A60">
        <w:rPr>
          <w:rFonts w:eastAsiaTheme="minorEastAsia"/>
          <w:b/>
          <w:lang w:eastAsia="zh-CN"/>
        </w:rPr>
        <w:t xml:space="preserve"> 10.24s, the requirements for INACTIVE in Rel-17 are reused as baseline.</w:t>
      </w:r>
    </w:p>
    <w:p w:rsidR="00FB1AA9" w:rsidRPr="00051BAF" w:rsidRDefault="00FB1AA9" w:rsidP="00FB1AA9">
      <w:pPr>
        <w:spacing w:before="120" w:after="120"/>
        <w:rPr>
          <w:rFonts w:eastAsiaTheme="minorEastAsia"/>
          <w:b/>
          <w:lang w:eastAsia="zh-CN"/>
        </w:rPr>
      </w:pPr>
      <w:r w:rsidRPr="00051BAF">
        <w:rPr>
          <w:rFonts w:eastAsiaTheme="minorEastAsia" w:hint="eastAsia"/>
          <w:b/>
          <w:lang w:eastAsia="zh-CN"/>
        </w:rPr>
        <w:t>P</w:t>
      </w:r>
      <w:r w:rsidRPr="00051BAF">
        <w:rPr>
          <w:rFonts w:eastAsiaTheme="minorEastAsia"/>
          <w:b/>
          <w:lang w:eastAsia="zh-CN"/>
        </w:rPr>
        <w:t xml:space="preserve">roposal 3: For PRS measurement in INACTIVE with </w:t>
      </w:r>
      <w:proofErr w:type="spellStart"/>
      <w:r w:rsidRPr="00051BAF">
        <w:rPr>
          <w:rFonts w:eastAsiaTheme="minorEastAsia"/>
          <w:b/>
          <w:lang w:eastAsia="zh-CN"/>
        </w:rPr>
        <w:t>eDRX</w:t>
      </w:r>
      <w:proofErr w:type="spellEnd"/>
      <w:r w:rsidRPr="00051BAF">
        <w:rPr>
          <w:rFonts w:eastAsiaTheme="minorEastAsia"/>
          <w:b/>
          <w:lang w:eastAsia="zh-CN"/>
        </w:rPr>
        <w:t xml:space="preserve"> </w:t>
      </w:r>
      <w:r w:rsidRPr="00051BAF">
        <w:rPr>
          <w:rFonts w:eastAsiaTheme="minorEastAsia"/>
          <w:b/>
          <w:lang w:val="en-US" w:eastAsia="zh-CN"/>
        </w:rPr>
        <w:t xml:space="preserve">&gt; </w:t>
      </w:r>
      <w:r w:rsidRPr="00051BAF">
        <w:rPr>
          <w:rFonts w:eastAsiaTheme="minorEastAsia"/>
          <w:b/>
          <w:lang w:eastAsia="zh-CN"/>
        </w:rPr>
        <w:t>10.24s, the requirements for INACTIVE in Rel-17 are reused as baseline with PRS measurement not limited to PTW.</w:t>
      </w:r>
    </w:p>
    <w:p w:rsidR="00FB1AA9" w:rsidRPr="00051BAF" w:rsidRDefault="00FB1AA9" w:rsidP="00FB1AA9">
      <w:pPr>
        <w:spacing w:before="120" w:after="120"/>
        <w:rPr>
          <w:rFonts w:eastAsiaTheme="minorEastAsia"/>
          <w:b/>
          <w:lang w:eastAsia="zh-CN"/>
        </w:rPr>
      </w:pPr>
      <w:r w:rsidRPr="00051BAF">
        <w:rPr>
          <w:rFonts w:eastAsiaTheme="minorEastAsia" w:hint="eastAsia"/>
          <w:b/>
          <w:lang w:eastAsia="zh-CN"/>
        </w:rPr>
        <w:t>P</w:t>
      </w:r>
      <w:r w:rsidRPr="00051BAF">
        <w:rPr>
          <w:rFonts w:eastAsiaTheme="minorEastAsia"/>
          <w:b/>
          <w:lang w:eastAsia="zh-CN"/>
        </w:rPr>
        <w:t xml:space="preserve">roposal 4: Both normal and reduced sample numbers are considered for PRS measurement in INACTIVE with </w:t>
      </w:r>
      <w:proofErr w:type="spellStart"/>
      <w:r w:rsidRPr="00051BAF">
        <w:rPr>
          <w:rFonts w:eastAsiaTheme="minorEastAsia"/>
          <w:b/>
          <w:lang w:eastAsia="zh-CN"/>
        </w:rPr>
        <w:t>eDRX</w:t>
      </w:r>
      <w:proofErr w:type="spellEnd"/>
      <w:r w:rsidRPr="00051BAF">
        <w:rPr>
          <w:rFonts w:eastAsiaTheme="minorEastAsia"/>
          <w:b/>
          <w:lang w:eastAsia="zh-CN"/>
        </w:rPr>
        <w:t>.</w:t>
      </w:r>
    </w:p>
    <w:p w:rsidR="00FB1AA9" w:rsidRDefault="00FB1AA9" w:rsidP="00FB1AA9">
      <w:pPr>
        <w:spacing w:before="120" w:after="120"/>
        <w:rPr>
          <w:rFonts w:eastAsiaTheme="minorEastAsia"/>
          <w:b/>
          <w:lang w:eastAsia="zh-CN"/>
        </w:rPr>
      </w:pPr>
      <w:r w:rsidRPr="004F33EE">
        <w:rPr>
          <w:rFonts w:eastAsiaTheme="minorEastAsia" w:hint="eastAsia"/>
          <w:b/>
          <w:lang w:eastAsia="zh-CN"/>
        </w:rPr>
        <w:t>P</w:t>
      </w:r>
      <w:r w:rsidRPr="004F33EE">
        <w:rPr>
          <w:rFonts w:eastAsiaTheme="minorEastAsia"/>
          <w:b/>
          <w:lang w:eastAsia="zh-CN"/>
        </w:rPr>
        <w:t xml:space="preserve">roposal </w:t>
      </w:r>
      <w:r>
        <w:rPr>
          <w:rFonts w:eastAsiaTheme="minorEastAsia"/>
          <w:b/>
          <w:lang w:eastAsia="zh-CN"/>
        </w:rPr>
        <w:t>5</w:t>
      </w:r>
      <w:r w:rsidRPr="004F33EE">
        <w:rPr>
          <w:rFonts w:eastAsiaTheme="minorEastAsia"/>
          <w:b/>
          <w:lang w:eastAsia="zh-CN"/>
        </w:rPr>
        <w:t xml:space="preserve">: RAN4 to discuss how to define </w:t>
      </w:r>
      <w:proofErr w:type="spellStart"/>
      <w:r w:rsidRPr="004F33EE">
        <w:rPr>
          <w:rFonts w:eastAsiaTheme="minorEastAsia"/>
          <w:b/>
          <w:lang w:eastAsia="zh-CN"/>
        </w:rPr>
        <w:t>T</w:t>
      </w:r>
      <w:r w:rsidRPr="004F33EE">
        <w:rPr>
          <w:rFonts w:eastAsiaTheme="minorEastAsia"/>
          <w:b/>
          <w:vertAlign w:val="subscript"/>
          <w:lang w:eastAsia="zh-CN"/>
        </w:rPr>
        <w:t>available</w:t>
      </w:r>
      <w:proofErr w:type="spellEnd"/>
      <w:r w:rsidRPr="004F33EE">
        <w:rPr>
          <w:rFonts w:eastAsiaTheme="minorEastAsia"/>
          <w:b/>
          <w:lang w:eastAsia="zh-CN"/>
        </w:rPr>
        <w:t xml:space="preserve"> in PRS measurement requirements with </w:t>
      </w:r>
      <w:proofErr w:type="spellStart"/>
      <w:r w:rsidRPr="004F33EE">
        <w:rPr>
          <w:rFonts w:eastAsiaTheme="minorEastAsia"/>
          <w:b/>
          <w:lang w:eastAsia="zh-CN"/>
        </w:rPr>
        <w:t>eDRX</w:t>
      </w:r>
      <w:proofErr w:type="spellEnd"/>
      <w:r>
        <w:rPr>
          <w:rFonts w:eastAsiaTheme="minorEastAsia"/>
          <w:b/>
          <w:lang w:eastAsia="zh-CN"/>
        </w:rPr>
        <w:t xml:space="preserve"> &gt;10.24s</w:t>
      </w:r>
      <w:r w:rsidRPr="004F33EE">
        <w:rPr>
          <w:rFonts w:eastAsiaTheme="minorEastAsia"/>
          <w:b/>
          <w:lang w:eastAsia="zh-CN"/>
        </w:rPr>
        <w:t>.</w:t>
      </w:r>
    </w:p>
    <w:p w:rsidR="00FB1AA9" w:rsidRPr="00196EB3" w:rsidRDefault="00FB1AA9" w:rsidP="00FB1AA9">
      <w:pPr>
        <w:spacing w:before="120" w:after="120"/>
        <w:rPr>
          <w:rFonts w:eastAsiaTheme="minorEastAsia"/>
          <w:b/>
          <w:lang w:eastAsia="zh-CN"/>
        </w:rPr>
      </w:pPr>
      <w:r w:rsidRPr="00196EB3">
        <w:rPr>
          <w:rFonts w:eastAsiaTheme="minorEastAsia" w:hint="eastAsia"/>
          <w:b/>
          <w:lang w:eastAsia="zh-CN"/>
        </w:rPr>
        <w:t>P</w:t>
      </w:r>
      <w:r w:rsidRPr="00196EB3">
        <w:rPr>
          <w:rFonts w:eastAsiaTheme="minorEastAsia"/>
          <w:b/>
          <w:lang w:eastAsia="zh-CN"/>
        </w:rPr>
        <w:t>roposal 6: RAN4 to define RRM measurement requirements for positioning specific needs with RRM measurement not limited to PTW, details are FFS.</w:t>
      </w:r>
    </w:p>
    <w:p w:rsidR="00FB1AA9" w:rsidRPr="00A456F8" w:rsidRDefault="00FB1AA9" w:rsidP="00FB1AA9">
      <w:pPr>
        <w:spacing w:before="120" w:after="120"/>
        <w:rPr>
          <w:rFonts w:eastAsiaTheme="minorEastAsia"/>
          <w:b/>
          <w:lang w:eastAsia="zh-CN"/>
        </w:rPr>
      </w:pPr>
      <w:r w:rsidRPr="00A456F8">
        <w:rPr>
          <w:rFonts w:eastAsiaTheme="minorEastAsia" w:hint="eastAsia"/>
          <w:b/>
          <w:lang w:eastAsia="zh-CN"/>
        </w:rPr>
        <w:t>P</w:t>
      </w:r>
      <w:r w:rsidRPr="00A456F8">
        <w:rPr>
          <w:rFonts w:eastAsiaTheme="minorEastAsia"/>
          <w:b/>
          <w:lang w:eastAsia="zh-CN"/>
        </w:rPr>
        <w:t xml:space="preserve">roposal 7: RAN4 to update the applicability condition of UE Rx-Tx requirements “SRS is configured on the </w:t>
      </w:r>
      <w:proofErr w:type="spellStart"/>
      <w:r w:rsidRPr="00A456F8">
        <w:rPr>
          <w:rFonts w:eastAsiaTheme="minorEastAsia"/>
          <w:b/>
          <w:lang w:eastAsia="zh-CN"/>
        </w:rPr>
        <w:t>PCell</w:t>
      </w:r>
      <w:proofErr w:type="spellEnd"/>
      <w:r w:rsidRPr="00A456F8">
        <w:rPr>
          <w:rFonts w:eastAsiaTheme="minorEastAsia"/>
          <w:b/>
          <w:lang w:eastAsia="zh-CN"/>
        </w:rPr>
        <w:t xml:space="preserve">” to e.g. “SRS configuration is valid for the </w:t>
      </w:r>
      <w:proofErr w:type="spellStart"/>
      <w:r w:rsidRPr="00A456F8">
        <w:rPr>
          <w:rFonts w:eastAsiaTheme="minorEastAsia"/>
          <w:b/>
          <w:lang w:eastAsia="zh-CN"/>
        </w:rPr>
        <w:t>PCell</w:t>
      </w:r>
      <w:proofErr w:type="spellEnd"/>
      <w:r w:rsidRPr="00A456F8">
        <w:rPr>
          <w:rFonts w:eastAsiaTheme="minorEastAsia"/>
          <w:b/>
          <w:lang w:eastAsia="zh-CN"/>
        </w:rPr>
        <w:t>”.</w:t>
      </w:r>
    </w:p>
    <w:p w:rsidR="00FB1AA9" w:rsidRPr="00302DB7" w:rsidRDefault="00FB1AA9" w:rsidP="00FB1AA9">
      <w:pPr>
        <w:spacing w:before="120" w:after="120"/>
        <w:rPr>
          <w:rFonts w:eastAsiaTheme="minorEastAsia"/>
          <w:b/>
          <w:lang w:eastAsia="zh-CN"/>
        </w:rPr>
      </w:pPr>
      <w:r w:rsidRPr="00302DB7">
        <w:rPr>
          <w:rFonts w:eastAsiaTheme="minorEastAsia" w:hint="eastAsia"/>
          <w:b/>
          <w:lang w:eastAsia="zh-CN"/>
        </w:rPr>
        <w:t>P</w:t>
      </w:r>
      <w:r w:rsidRPr="00302DB7">
        <w:rPr>
          <w:rFonts w:eastAsiaTheme="minorEastAsia"/>
          <w:b/>
          <w:lang w:eastAsia="zh-CN"/>
        </w:rPr>
        <w:t>roposal 8: RAN4 to wait for further RAN1 progress on SRS UL timing before discussing applicability condition of UE Rx-Tx requirements related to UL timing change.</w:t>
      </w:r>
    </w:p>
    <w:p w:rsidR="00FB1AA9" w:rsidRPr="00E608B5" w:rsidRDefault="00FB1AA9" w:rsidP="00FB1AA9">
      <w:pPr>
        <w:spacing w:before="120" w:after="120"/>
        <w:rPr>
          <w:rFonts w:eastAsiaTheme="minorEastAsia"/>
          <w:b/>
          <w:lang w:eastAsia="zh-CN"/>
        </w:rPr>
      </w:pPr>
      <w:r w:rsidRPr="00E608B5">
        <w:rPr>
          <w:rFonts w:eastAsiaTheme="minorEastAsia"/>
          <w:b/>
          <w:lang w:eastAsia="zh-CN"/>
        </w:rPr>
        <w:t xml:space="preserve">Proposal 9: </w:t>
      </w:r>
      <w:r>
        <w:rPr>
          <w:b/>
          <w:lang w:eastAsia="ja-JP"/>
        </w:rPr>
        <w:t>The</w:t>
      </w:r>
      <w:r w:rsidRPr="00E608B5">
        <w:rPr>
          <w:b/>
          <w:lang w:eastAsia="ja-JP"/>
        </w:rPr>
        <w:t xml:space="preserve"> reporting delay for PRS measurements performed in IDLE needs to account for extra delay to transition to CONNECTED state.</w:t>
      </w:r>
    </w:p>
    <w:p w:rsidR="00FB1AA9" w:rsidRPr="004D7463" w:rsidRDefault="00FB1AA9" w:rsidP="00FB1AA9">
      <w:pPr>
        <w:spacing w:before="120" w:after="120"/>
        <w:rPr>
          <w:rFonts w:eastAsiaTheme="minorEastAsia"/>
          <w:b/>
          <w:lang w:val="en-US" w:eastAsia="zh-CN"/>
        </w:rPr>
      </w:pPr>
      <w:r w:rsidRPr="004D7463">
        <w:rPr>
          <w:rFonts w:eastAsiaTheme="minorEastAsia" w:hint="eastAsia"/>
          <w:b/>
          <w:lang w:val="en-US" w:eastAsia="zh-CN"/>
        </w:rPr>
        <w:t>P</w:t>
      </w:r>
      <w:r w:rsidRPr="004D7463">
        <w:rPr>
          <w:rFonts w:eastAsiaTheme="minorEastAsia"/>
          <w:b/>
          <w:lang w:val="en-US" w:eastAsia="zh-CN"/>
        </w:rPr>
        <w:t xml:space="preserve">roposal 10: reuse values from Rel-17 for </w:t>
      </w:r>
      <w:proofErr w:type="spellStart"/>
      <w:proofErr w:type="gramStart"/>
      <w:r w:rsidRPr="004D7463">
        <w:rPr>
          <w:rFonts w:eastAsiaTheme="minorEastAsia"/>
          <w:b/>
          <w:lang w:val="en-US" w:eastAsia="zh-CN"/>
        </w:rPr>
        <w:t>N</w:t>
      </w:r>
      <w:r w:rsidRPr="004D7463">
        <w:rPr>
          <w:rFonts w:eastAsiaTheme="minorEastAsia"/>
          <w:b/>
          <w:vertAlign w:val="subscript"/>
          <w:lang w:val="en-US" w:eastAsia="zh-CN"/>
        </w:rPr>
        <w:t>Rx,TEG</w:t>
      </w:r>
      <w:proofErr w:type="gramEnd"/>
      <w:r w:rsidRPr="004D7463">
        <w:rPr>
          <w:rFonts w:eastAsiaTheme="minorEastAsia"/>
          <w:b/>
          <w:vertAlign w:val="subscript"/>
          <w:lang w:val="en-US" w:eastAsia="zh-CN"/>
        </w:rPr>
        <w:t>,i</w:t>
      </w:r>
      <w:proofErr w:type="spellEnd"/>
      <w:r w:rsidRPr="004D7463">
        <w:rPr>
          <w:rFonts w:eastAsiaTheme="minorEastAsia"/>
          <w:b/>
          <w:lang w:val="en-US" w:eastAsia="zh-CN"/>
        </w:rPr>
        <w:t xml:space="preserve"> and </w:t>
      </w:r>
      <w:proofErr w:type="spellStart"/>
      <w:r w:rsidRPr="004D7463">
        <w:rPr>
          <w:rFonts w:eastAsiaTheme="minorEastAsia"/>
          <w:b/>
          <w:lang w:val="en-US" w:eastAsia="zh-CN"/>
        </w:rPr>
        <w:t>N</w:t>
      </w:r>
      <w:r w:rsidRPr="004D7463">
        <w:rPr>
          <w:rFonts w:eastAsiaTheme="minorEastAsia"/>
          <w:b/>
          <w:vertAlign w:val="subscript"/>
          <w:lang w:val="en-US" w:eastAsia="zh-CN"/>
        </w:rPr>
        <w:t>RxBeam,i</w:t>
      </w:r>
      <w:proofErr w:type="spellEnd"/>
      <w:r w:rsidRPr="004D7463">
        <w:rPr>
          <w:rFonts w:eastAsiaTheme="minorEastAsia"/>
          <w:b/>
          <w:lang w:val="en-US" w:eastAsia="zh-CN"/>
        </w:rPr>
        <w:t xml:space="preserve"> in positioning measurement delay requirements for IDLE.</w:t>
      </w:r>
    </w:p>
    <w:p w:rsidR="001A4702" w:rsidRPr="00FB1AA9" w:rsidRDefault="00FB1AA9" w:rsidP="00DF389C">
      <w:pPr>
        <w:spacing w:before="120" w:after="120"/>
        <w:rPr>
          <w:rFonts w:eastAsiaTheme="minorEastAsia"/>
          <w:b/>
          <w:lang w:val="en-US" w:eastAsia="zh-CN"/>
        </w:rPr>
      </w:pPr>
      <w:r w:rsidRPr="004D7463">
        <w:rPr>
          <w:rFonts w:eastAsiaTheme="minorEastAsia" w:hint="eastAsia"/>
          <w:b/>
          <w:lang w:val="en-US" w:eastAsia="zh-CN"/>
        </w:rPr>
        <w:t>P</w:t>
      </w:r>
      <w:r w:rsidRPr="004D7463">
        <w:rPr>
          <w:rFonts w:eastAsiaTheme="minorEastAsia"/>
          <w:b/>
          <w:lang w:val="en-US" w:eastAsia="zh-CN"/>
        </w:rPr>
        <w:t xml:space="preserve">roposal 11: Except for </w:t>
      </w:r>
      <w:proofErr w:type="spellStart"/>
      <w:r w:rsidRPr="004D7463">
        <w:rPr>
          <w:rFonts w:eastAsiaTheme="minorEastAsia"/>
          <w:b/>
          <w:lang w:val="en-US" w:eastAsia="zh-CN"/>
        </w:rPr>
        <w:t>RedCap</w:t>
      </w:r>
      <w:proofErr w:type="spellEnd"/>
      <w:r w:rsidRPr="004D7463">
        <w:rPr>
          <w:rFonts w:eastAsiaTheme="minorEastAsia"/>
          <w:b/>
          <w:lang w:val="en-US" w:eastAsia="zh-CN"/>
        </w:rPr>
        <w:t xml:space="preserve"> with FH, both normal and reduced sample numbers are considered in requirements for PRS measurement in IDLE.</w:t>
      </w:r>
    </w:p>
    <w:p w:rsidR="00FA0C0C" w:rsidRDefault="00FA0C0C" w:rsidP="00FA0C0C">
      <w:pPr>
        <w:pStyle w:val="1"/>
        <w:jc w:val="both"/>
        <w:rPr>
          <w:lang w:val="en-US"/>
        </w:rPr>
      </w:pPr>
      <w:r w:rsidRPr="00C0754F">
        <w:rPr>
          <w:lang w:val="en-US"/>
        </w:rPr>
        <w:t>Reference</w:t>
      </w:r>
    </w:p>
    <w:p w:rsidR="00CA287A" w:rsidRDefault="00A45356" w:rsidP="00AB0E91">
      <w:pPr>
        <w:numPr>
          <w:ilvl w:val="0"/>
          <w:numId w:val="5"/>
        </w:numPr>
        <w:spacing w:before="120" w:after="120"/>
        <w:rPr>
          <w:rFonts w:eastAsia="宋体"/>
          <w:lang w:val="en-US" w:eastAsia="zh-CN"/>
        </w:rPr>
      </w:pPr>
      <w:r w:rsidRPr="00A45356">
        <w:rPr>
          <w:rFonts w:eastAsia="宋体"/>
          <w:lang w:val="en-US" w:eastAsia="zh-CN"/>
        </w:rPr>
        <w:t>R4-2306353</w:t>
      </w:r>
      <w:r w:rsidR="00CA287A">
        <w:rPr>
          <w:rFonts w:eastAsia="宋体"/>
          <w:lang w:val="en-US" w:eastAsia="zh-CN"/>
        </w:rPr>
        <w:t xml:space="preserve">, </w:t>
      </w:r>
      <w:r w:rsidRPr="00A45356">
        <w:rPr>
          <w:rFonts w:eastAsia="宋体"/>
          <w:lang w:val="en-US" w:eastAsia="zh-CN"/>
        </w:rPr>
        <w:t>WF on RRM requirements for LPHAP</w:t>
      </w:r>
      <w:r w:rsidR="00CA287A">
        <w:rPr>
          <w:rFonts w:eastAsia="宋体"/>
          <w:lang w:val="en-US" w:eastAsia="zh-CN"/>
        </w:rPr>
        <w:t>,</w:t>
      </w:r>
      <w:r w:rsidR="00912360">
        <w:rPr>
          <w:rFonts w:eastAsia="宋体"/>
          <w:lang w:val="en-US" w:eastAsia="zh-CN"/>
        </w:rPr>
        <w:t xml:space="preserve"> </w:t>
      </w:r>
      <w:r w:rsidRPr="00A45356">
        <w:rPr>
          <w:rFonts w:eastAsia="宋体"/>
          <w:lang w:val="en-US" w:eastAsia="zh-CN"/>
        </w:rPr>
        <w:t xml:space="preserve">Huawei, </w:t>
      </w:r>
      <w:proofErr w:type="spellStart"/>
      <w:r w:rsidRPr="00A45356">
        <w:rPr>
          <w:rFonts w:eastAsia="宋体"/>
          <w:lang w:val="en-US" w:eastAsia="zh-CN"/>
        </w:rPr>
        <w:t>HiSilicon</w:t>
      </w:r>
      <w:proofErr w:type="spellEnd"/>
    </w:p>
    <w:p w:rsidR="00CB6126" w:rsidRPr="00AB0E91" w:rsidRDefault="00CB6126" w:rsidP="00AB0E91">
      <w:pPr>
        <w:numPr>
          <w:ilvl w:val="0"/>
          <w:numId w:val="5"/>
        </w:numPr>
        <w:spacing w:before="120" w:after="120"/>
        <w:rPr>
          <w:rFonts w:eastAsia="宋体"/>
          <w:lang w:val="en-US" w:eastAsia="zh-CN"/>
        </w:rPr>
      </w:pPr>
      <w:r w:rsidRPr="00CB6126">
        <w:rPr>
          <w:rFonts w:eastAsia="宋体"/>
          <w:lang w:val="en-US" w:eastAsia="zh-CN"/>
        </w:rPr>
        <w:t xml:space="preserve">R4-2304236, Discussion on Positioning in LPHAP case 6, </w:t>
      </w:r>
      <w:r w:rsidRPr="00CB6126">
        <w:t>Intel Corporation</w:t>
      </w:r>
    </w:p>
    <w:sectPr w:rsidR="00CB6126" w:rsidRPr="00AB0E91"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2E40" w:rsidRDefault="007A2E40">
      <w:pPr>
        <w:spacing w:before="120" w:after="120"/>
      </w:pPr>
      <w:r>
        <w:separator/>
      </w:r>
    </w:p>
  </w:endnote>
  <w:endnote w:type="continuationSeparator" w:id="0">
    <w:p w:rsidR="007A2E40" w:rsidRDefault="007A2E4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EB20E1" w:rsidRDefault="00EB20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EB20E1" w:rsidRDefault="00EB20E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2E40" w:rsidRDefault="007A2E40">
      <w:pPr>
        <w:spacing w:before="120" w:after="120"/>
      </w:pPr>
      <w:r>
        <w:separator/>
      </w:r>
    </w:p>
  </w:footnote>
  <w:footnote w:type="continuationSeparator" w:id="0">
    <w:p w:rsidR="007A2E40" w:rsidRDefault="007A2E40">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7"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4"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3"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26"/>
  </w:num>
  <w:num w:numId="3">
    <w:abstractNumId w:val="31"/>
  </w:num>
  <w:num w:numId="4">
    <w:abstractNumId w:val="6"/>
  </w:num>
  <w:num w:numId="5">
    <w:abstractNumId w:val="11"/>
  </w:num>
  <w:num w:numId="6">
    <w:abstractNumId w:val="24"/>
  </w:num>
  <w:num w:numId="7">
    <w:abstractNumId w:val="16"/>
  </w:num>
  <w:num w:numId="8">
    <w:abstractNumId w:val="32"/>
    <w:lvlOverride w:ilvl="0">
      <w:startOverride w:val="1"/>
    </w:lvlOverride>
  </w:num>
  <w:num w:numId="9">
    <w:abstractNumId w:val="22"/>
  </w:num>
  <w:num w:numId="10">
    <w:abstractNumId w:val="29"/>
  </w:num>
  <w:num w:numId="11">
    <w:abstractNumId w:val="25"/>
  </w:num>
  <w:num w:numId="12">
    <w:abstractNumId w:val="18"/>
  </w:num>
  <w:num w:numId="13">
    <w:abstractNumId w:val="7"/>
  </w:num>
  <w:num w:numId="14">
    <w:abstractNumId w:val="23"/>
  </w:num>
  <w:num w:numId="15">
    <w:abstractNumId w:val="17"/>
  </w:num>
  <w:num w:numId="16">
    <w:abstractNumId w:val="28"/>
  </w:num>
  <w:num w:numId="17">
    <w:abstractNumId w:val="30"/>
  </w:num>
  <w:num w:numId="18">
    <w:abstractNumId w:val="33"/>
  </w:num>
  <w:num w:numId="19">
    <w:abstractNumId w:val="9"/>
  </w:num>
  <w:num w:numId="20">
    <w:abstractNumId w:val="3"/>
  </w:num>
  <w:num w:numId="21">
    <w:abstractNumId w:val="5"/>
  </w:num>
  <w:num w:numId="22">
    <w:abstractNumId w:val="10"/>
  </w:num>
  <w:num w:numId="23">
    <w:abstractNumId w:val="2"/>
  </w:num>
  <w:num w:numId="24">
    <w:abstractNumId w:val="19"/>
  </w:num>
  <w:num w:numId="25">
    <w:abstractNumId w:val="20"/>
  </w:num>
  <w:num w:numId="26">
    <w:abstractNumId w:val="4"/>
  </w:num>
  <w:num w:numId="27">
    <w:abstractNumId w:val="13"/>
  </w:num>
  <w:num w:numId="28">
    <w:abstractNumId w:val="15"/>
  </w:num>
  <w:num w:numId="29">
    <w:abstractNumId w:val="27"/>
  </w:num>
  <w:num w:numId="30">
    <w:abstractNumId w:val="1"/>
  </w:num>
  <w:num w:numId="31">
    <w:abstractNumId w:val="8"/>
  </w:num>
  <w:num w:numId="32">
    <w:abstractNumId w:val="0"/>
  </w:num>
  <w:num w:numId="33">
    <w:abstractNumId w:val="12"/>
  </w:num>
  <w:num w:numId="34">
    <w:abstractNumId w:val="14"/>
  </w:num>
  <w:num w:numId="35">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897"/>
    <w:rsid w:val="00300A06"/>
    <w:rsid w:val="00301540"/>
    <w:rsid w:val="00301604"/>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571"/>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CB1"/>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2E40"/>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2B3"/>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3DB"/>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4D0"/>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9FB"/>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194"/>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671AC7"/>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DB620150-C2E7-4205-8DC6-EBB199D8B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1230</TotalTime>
  <Pages>1</Pages>
  <Words>2854</Words>
  <Characters>16271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19087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26</cp:revision>
  <cp:lastPrinted>2009-04-22T06:01:00Z</cp:lastPrinted>
  <dcterms:created xsi:type="dcterms:W3CDTF">2023-05-06T02:02:00Z</dcterms:created>
  <dcterms:modified xsi:type="dcterms:W3CDTF">2023-05-15T12:19:00Z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(3)gb+ZlEh2nndYai/7Sp1c6zGIFZo0r2vxUpMAs+6GF1ZFTkx6N5IzNZj6J+ClQbxfkzptW9P/
vPQYuy0mbOFdWCqwpZMvtFBAKRqYqxMn6mvRRbBXQc7eJhKcWOPmMQZI7+/u0G9Kg9Bx6z5S
DzAGrKOsd8WcWNysY9X9IRD6x9XeuWhDLw9FtKt4Xtj22VvKOEWw0d0t1RvyEdioEy6PBdB+
xQg/JNfOnNVRJhrFMW</vt:lpwstr>
  </property>
  <property fmtid="{D5CDD505-2E9C-101B-9397-08002B2CF9AE}" pid="17" name="_2015_ms_pID_725343_00">
    <vt:lpwstr>_2015_ms_pID_725343</vt:lpwstr>
  </property>
  <property fmtid="{D5CDD505-2E9C-101B-9397-08002B2CF9AE}" pid="18" name="_2015_ms_pID_7253431">
    <vt:lpwstr>F12PoS2yg/TOUKLEoTNQS+a50rBUwg5rGjqENH8NK62acXeOhzh6da
zAu55cMcovbcFM+3+G25WZPVpIIqOr+oW9GNpmi75W6Hn4WyxX87+WY2XIy8QjmhYmWtIgFs
E5F+FnY7FsFLtCbsR4g3B5dmwcl/txDOwcAUEAEGuxD0icUO8QKw12yeyRjT8X/ABGLpBRB1
rGwQDi7JgcztM40IF3CPj8lXMRQsKzomR1Ex</vt:lpwstr>
  </property>
  <property fmtid="{D5CDD505-2E9C-101B-9397-08002B2CF9AE}" pid="19" name="_2015_ms_pID_7253431_00">
    <vt:lpwstr>_2015_ms_pID_7253431</vt:lpwstr>
  </property>
  <property fmtid="{D5CDD505-2E9C-101B-9397-08002B2CF9AE}" pid="20" name="_2015_ms_pID_7253432">
    <vt:lpwstr>RBWMxxjn6UkdH/dHWWyNCJC/Lm1jiMGYbO43
9aNHwpL3GP0AKsFvY/m5VX63AVB5HO9h9ptwfbjsHnWeneOaLdA=</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