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5E3" w14:textId="07A7A61F" w:rsidR="00487721" w:rsidRDefault="00487721" w:rsidP="00487721">
      <w:pPr>
        <w:pStyle w:val="CH"/>
      </w:pPr>
      <w:bookmarkStart w:id="0" w:name="historyclause"/>
      <w:r>
        <w:t>3GPP TSG-RAN WG4 Meeting #106</w:t>
      </w:r>
      <w:r w:rsidR="00B3354B">
        <w:t>-bis-e</w:t>
      </w:r>
      <w:r>
        <w:tab/>
      </w:r>
      <w:r>
        <w:tab/>
        <w:t>R4-</w:t>
      </w:r>
      <w:r w:rsidR="00F158D5" w:rsidRPr="00F158D5">
        <w:t xml:space="preserve"> </w:t>
      </w:r>
      <w:r w:rsidR="00501708" w:rsidRPr="00501708">
        <w:t>2304268</w:t>
      </w:r>
    </w:p>
    <w:p w14:paraId="17140998" w14:textId="49CC655C" w:rsidR="001727A3" w:rsidRPr="002F2CF6" w:rsidRDefault="00CC277A" w:rsidP="00487721">
      <w:pPr>
        <w:pStyle w:val="CH"/>
        <w:tabs>
          <w:tab w:val="clear" w:pos="7920"/>
        </w:tabs>
        <w:rPr>
          <w:b w:val="0"/>
        </w:rPr>
      </w:pPr>
      <w:r w:rsidRPr="00CC277A">
        <w:t>Electronic Meeting</w:t>
      </w:r>
      <w:r w:rsidR="00487721">
        <w:t xml:space="preserve">, </w:t>
      </w:r>
      <w:r w:rsidR="00293A54">
        <w:t>April</w:t>
      </w:r>
      <w:r w:rsidR="00487721">
        <w:t xml:space="preserve"> </w:t>
      </w:r>
      <w:r w:rsidR="00293A54">
        <w:t>1</w:t>
      </w:r>
      <w:r w:rsidR="00487721">
        <w:t xml:space="preserve">7 – </w:t>
      </w:r>
      <w:r w:rsidR="000F5556">
        <w:t>April 26</w:t>
      </w:r>
      <w:r w:rsidR="00487721">
        <w:t>, 2023</w:t>
      </w:r>
      <w:r w:rsidR="00487721">
        <w:tab/>
      </w:r>
      <w:r w:rsidR="001727A3" w:rsidRPr="002F2CF6">
        <w:tab/>
      </w:r>
    </w:p>
    <w:p w14:paraId="76C0D978" w14:textId="77777777" w:rsidR="001727A3" w:rsidRPr="002F2CF6" w:rsidRDefault="001727A3" w:rsidP="001727A3">
      <w:pPr>
        <w:tabs>
          <w:tab w:val="left" w:pos="2160"/>
        </w:tabs>
        <w:rPr>
          <w:rFonts w:ascii="Arial" w:hAnsi="Arial" w:cs="Arial"/>
          <w:b/>
        </w:rPr>
      </w:pPr>
    </w:p>
    <w:p w14:paraId="5F63B4D9" w14:textId="682E528E" w:rsidR="001727A3" w:rsidRPr="002F2CF6" w:rsidRDefault="001727A3" w:rsidP="001727A3">
      <w:pPr>
        <w:pStyle w:val="CH"/>
        <w:spacing w:after="120"/>
        <w:rPr>
          <w:b w:val="0"/>
        </w:rPr>
      </w:pPr>
      <w:r w:rsidRPr="002F2CF6">
        <w:t>Agenda item:</w:t>
      </w:r>
      <w:r w:rsidRPr="002F2CF6">
        <w:tab/>
      </w:r>
      <w:r w:rsidR="00965D2E">
        <w:t>5</w:t>
      </w:r>
      <w:r w:rsidR="00074E6D">
        <w:t>.</w:t>
      </w:r>
      <w:r w:rsidR="00E26E57">
        <w:t>20</w:t>
      </w:r>
      <w:r w:rsidR="003B38BF">
        <w:t>.2.2.</w:t>
      </w:r>
      <w:r w:rsidR="00397FD5">
        <w:t>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306BDC6D" w:rsidR="001727A3" w:rsidRPr="002F2CF6" w:rsidRDefault="001727A3" w:rsidP="001727A3">
      <w:pPr>
        <w:pStyle w:val="CH"/>
        <w:spacing w:after="120"/>
        <w:ind w:left="2268" w:hanging="2268"/>
      </w:pPr>
      <w:r w:rsidRPr="002F2CF6">
        <w:t>Title:</w:t>
      </w:r>
      <w:r w:rsidRPr="002F2CF6">
        <w:tab/>
      </w:r>
      <w:r w:rsidR="008E2C61" w:rsidRPr="008E2C61">
        <w:t xml:space="preserve">Views on </w:t>
      </w:r>
      <w:r w:rsidR="003F2C7F">
        <w:t>Interference</w:t>
      </w:r>
      <w:r w:rsidR="003F2C7F" w:rsidRPr="008E2C61">
        <w:t xml:space="preserve"> </w:t>
      </w:r>
      <w:r w:rsidR="003F2C7F">
        <w:t xml:space="preserve">Cancellation Feasibility in </w:t>
      </w:r>
      <w:r w:rsidR="00E04B03">
        <w:t xml:space="preserve">Sub-Band </w:t>
      </w:r>
      <w:r w:rsidR="008E2C61" w:rsidRPr="008E2C61">
        <w:t>Full Duplex Operation</w:t>
      </w:r>
      <w:r w:rsidR="00B022A1">
        <w:t xml:space="preserve"> for FR</w:t>
      </w:r>
      <w:r w:rsidR="007C74E5">
        <w:t>-</w:t>
      </w:r>
      <w:r w:rsidR="00B022A1">
        <w:t>2 B</w:t>
      </w:r>
      <w:r w:rsidR="00E04B03">
        <w:t>ase Stations</w:t>
      </w:r>
    </w:p>
    <w:p w14:paraId="2E4E044D" w14:textId="795F75F2" w:rsidR="00D309CC" w:rsidRPr="002F2CF6" w:rsidRDefault="00D309CC" w:rsidP="00D05F34">
      <w:pPr>
        <w:pStyle w:val="CH"/>
        <w:spacing w:after="120"/>
      </w:pPr>
      <w:r w:rsidRPr="002F2CF6">
        <w:t>Document for:</w:t>
      </w:r>
      <w:r w:rsidRPr="002F2CF6">
        <w:tab/>
      </w:r>
      <w:r w:rsidR="00F209F3">
        <w:t>Discussion</w:t>
      </w:r>
    </w:p>
    <w:p w14:paraId="0207DB43" w14:textId="1F834C03"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596F4515" w:rsidR="003B4AEF" w:rsidRDefault="00F070BE" w:rsidP="00B250FA">
      <w:pPr>
        <w:rPr>
          <w:rFonts w:ascii="Arial" w:hAnsi="Arial" w:cs="Arial"/>
          <w:sz w:val="21"/>
          <w:szCs w:val="21"/>
        </w:rPr>
      </w:pPr>
      <w:r>
        <w:rPr>
          <w:rFonts w:ascii="Arial" w:hAnsi="Arial" w:cs="Arial"/>
          <w:sz w:val="21"/>
          <w:szCs w:val="21"/>
        </w:rPr>
        <w:t>In the previous RAN4 #</w:t>
      </w:r>
      <w:r w:rsidR="00877C79">
        <w:rPr>
          <w:rFonts w:ascii="Arial" w:hAnsi="Arial" w:cs="Arial"/>
          <w:sz w:val="21"/>
          <w:szCs w:val="21"/>
        </w:rPr>
        <w:t>10</w:t>
      </w:r>
      <w:r w:rsidR="00774805">
        <w:rPr>
          <w:rFonts w:ascii="Arial" w:hAnsi="Arial" w:cs="Arial"/>
          <w:sz w:val="21"/>
          <w:szCs w:val="21"/>
        </w:rPr>
        <w:t>6</w:t>
      </w:r>
      <w:r>
        <w:rPr>
          <w:rFonts w:ascii="Arial" w:hAnsi="Arial" w:cs="Arial"/>
          <w:sz w:val="21"/>
          <w:szCs w:val="21"/>
        </w:rPr>
        <w:t xml:space="preserve"> </w:t>
      </w:r>
      <w:r w:rsidR="007A7DDE">
        <w:rPr>
          <w:rFonts w:ascii="Arial" w:hAnsi="Arial" w:cs="Arial"/>
          <w:sz w:val="21"/>
          <w:szCs w:val="21"/>
        </w:rPr>
        <w:t xml:space="preserve">[1] </w:t>
      </w:r>
      <w:r>
        <w:rPr>
          <w:rFonts w:ascii="Arial" w:hAnsi="Arial" w:cs="Arial"/>
          <w:sz w:val="21"/>
          <w:szCs w:val="21"/>
        </w:rPr>
        <w:t>meeting,</w:t>
      </w:r>
      <w:r w:rsidR="008726A2">
        <w:rPr>
          <w:rFonts w:ascii="Arial" w:hAnsi="Arial" w:cs="Arial"/>
          <w:sz w:val="21"/>
          <w:szCs w:val="21"/>
        </w:rPr>
        <w:t xml:space="preserve"> </w:t>
      </w:r>
      <w:r w:rsidR="004F70AA">
        <w:rPr>
          <w:rFonts w:ascii="Arial" w:hAnsi="Arial" w:cs="Arial"/>
          <w:sz w:val="21"/>
          <w:szCs w:val="21"/>
        </w:rPr>
        <w:t xml:space="preserve">discussion </w:t>
      </w:r>
      <w:r w:rsidR="004A0ECF">
        <w:rPr>
          <w:rFonts w:ascii="Arial" w:hAnsi="Arial" w:cs="Arial"/>
          <w:sz w:val="21"/>
          <w:szCs w:val="21"/>
        </w:rPr>
        <w:t xml:space="preserve">for FR-2 BS SBFD </w:t>
      </w:r>
      <w:r w:rsidR="004F70AA">
        <w:rPr>
          <w:rFonts w:ascii="Arial" w:hAnsi="Arial" w:cs="Arial"/>
          <w:sz w:val="21"/>
          <w:szCs w:val="21"/>
        </w:rPr>
        <w:t>focus</w:t>
      </w:r>
      <w:r w:rsidR="002D2AFA">
        <w:rPr>
          <w:rFonts w:ascii="Arial" w:hAnsi="Arial" w:cs="Arial"/>
          <w:sz w:val="21"/>
          <w:szCs w:val="21"/>
        </w:rPr>
        <w:t xml:space="preserve">ed on initial comparative analysis for feasibility </w:t>
      </w:r>
      <w:r w:rsidR="008A43D8">
        <w:rPr>
          <w:rFonts w:ascii="Arial" w:hAnsi="Arial" w:cs="Arial"/>
          <w:sz w:val="21"/>
          <w:szCs w:val="21"/>
        </w:rPr>
        <w:t xml:space="preserve">self-interference parameters.  </w:t>
      </w:r>
      <w:r w:rsidR="007F5F66">
        <w:rPr>
          <w:rFonts w:ascii="Arial" w:hAnsi="Arial" w:cs="Arial"/>
          <w:sz w:val="21"/>
          <w:szCs w:val="21"/>
        </w:rPr>
        <w:t xml:space="preserve">In this paper we present our </w:t>
      </w:r>
      <w:r w:rsidR="00A564D3">
        <w:rPr>
          <w:rFonts w:ascii="Arial" w:hAnsi="Arial" w:cs="Arial"/>
          <w:sz w:val="21"/>
          <w:szCs w:val="21"/>
        </w:rPr>
        <w:t xml:space="preserve">views on the parameters </w:t>
      </w:r>
      <w:r w:rsidR="00405247">
        <w:rPr>
          <w:rFonts w:ascii="Arial" w:hAnsi="Arial" w:cs="Arial"/>
          <w:sz w:val="21"/>
          <w:szCs w:val="21"/>
        </w:rPr>
        <w:t>related to self-interference, updating our table for RSIC</w:t>
      </w:r>
      <w:r w:rsidR="00014E87">
        <w:rPr>
          <w:rFonts w:ascii="Arial" w:hAnsi="Arial" w:cs="Arial"/>
          <w:sz w:val="21"/>
          <w:szCs w:val="21"/>
        </w:rPr>
        <w:t xml:space="preserve"> and w</w:t>
      </w:r>
      <w:r w:rsidR="00405247">
        <w:rPr>
          <w:rFonts w:ascii="Arial" w:hAnsi="Arial" w:cs="Arial"/>
          <w:sz w:val="21"/>
          <w:szCs w:val="21"/>
        </w:rPr>
        <w:t xml:space="preserve">e also discuss </w:t>
      </w:r>
      <w:r w:rsidR="006974D7">
        <w:rPr>
          <w:rFonts w:ascii="Arial" w:hAnsi="Arial" w:cs="Arial"/>
          <w:sz w:val="21"/>
          <w:szCs w:val="21"/>
        </w:rPr>
        <w:t>the feasibility of</w:t>
      </w:r>
      <w:r w:rsidR="006B6C2F">
        <w:rPr>
          <w:rFonts w:ascii="Arial" w:hAnsi="Arial" w:cs="Arial"/>
          <w:sz w:val="21"/>
          <w:szCs w:val="21"/>
        </w:rPr>
        <w:t xml:space="preserve"> inter-sector interferenc</w:t>
      </w:r>
      <w:r w:rsidR="006974D7">
        <w:rPr>
          <w:rFonts w:ascii="Arial" w:hAnsi="Arial" w:cs="Arial"/>
          <w:sz w:val="21"/>
          <w:szCs w:val="21"/>
        </w:rPr>
        <w:t>e</w:t>
      </w:r>
      <w:r w:rsidR="006B6C2F">
        <w:rPr>
          <w:rFonts w:ascii="Arial" w:hAnsi="Arial" w:cs="Arial"/>
          <w:sz w:val="21"/>
          <w:szCs w:val="21"/>
        </w:rPr>
        <w:t>.</w:t>
      </w:r>
    </w:p>
    <w:p w14:paraId="63053F7E" w14:textId="136E180D" w:rsidR="00C365FA" w:rsidRDefault="001F5C0F" w:rsidP="00BF2AC7">
      <w:pPr>
        <w:pStyle w:val="Heading1"/>
        <w:numPr>
          <w:ilvl w:val="0"/>
          <w:numId w:val="2"/>
        </w:numPr>
        <w:ind w:left="1170" w:hanging="1170"/>
      </w:pPr>
      <w:r>
        <w:t>Discussion</w:t>
      </w:r>
    </w:p>
    <w:p w14:paraId="6F8AA503" w14:textId="2BE8EB23" w:rsidR="007A7DDE" w:rsidRDefault="002A27D9" w:rsidP="00334740">
      <w:pPr>
        <w:pStyle w:val="Heading2"/>
        <w:ind w:left="720" w:hanging="720"/>
        <w:rPr>
          <w:lang w:val="en-US"/>
        </w:rPr>
      </w:pPr>
      <w:r w:rsidRPr="00334740">
        <w:t>2.1</w:t>
      </w:r>
      <w:r w:rsidR="00BB1411" w:rsidRPr="00334740">
        <w:tab/>
      </w:r>
      <w:r w:rsidR="007D07BB">
        <w:t xml:space="preserve">WF </w:t>
      </w:r>
      <w:r w:rsidR="003B504E">
        <w:t xml:space="preserve">from RAN4 #106 on </w:t>
      </w:r>
      <w:r w:rsidR="00BB1411" w:rsidRPr="00334740">
        <w:t>Residual Self-Interference</w:t>
      </w:r>
      <w:r w:rsidR="00BB1411" w:rsidRPr="00BB1411">
        <w:rPr>
          <w:lang w:val="en-US"/>
        </w:rPr>
        <w:t xml:space="preserve"> Cancellation (RSIC) Analysis </w:t>
      </w:r>
    </w:p>
    <w:p w14:paraId="7B827C55" w14:textId="01BA9022" w:rsidR="005C266F" w:rsidRDefault="00B40456" w:rsidP="00BC639A">
      <w:pPr>
        <w:rPr>
          <w:rFonts w:ascii="Arial" w:hAnsi="Arial" w:cs="Arial"/>
          <w:sz w:val="21"/>
          <w:szCs w:val="21"/>
        </w:rPr>
      </w:pPr>
      <w:r>
        <w:rPr>
          <w:rFonts w:ascii="Arial" w:hAnsi="Arial" w:cs="Arial"/>
          <w:sz w:val="21"/>
          <w:szCs w:val="21"/>
        </w:rPr>
        <w:t xml:space="preserve">In </w:t>
      </w:r>
      <w:r w:rsidR="00583531">
        <w:rPr>
          <w:rFonts w:ascii="Arial" w:hAnsi="Arial" w:cs="Arial"/>
          <w:sz w:val="21"/>
          <w:szCs w:val="21"/>
        </w:rPr>
        <w:t>this section, we discuss further issues related to self-interference as described in the WF</w:t>
      </w:r>
      <w:r w:rsidR="00786B37">
        <w:rPr>
          <w:rFonts w:ascii="Arial" w:hAnsi="Arial" w:cs="Arial"/>
          <w:sz w:val="21"/>
          <w:szCs w:val="21"/>
        </w:rPr>
        <w:t>.  In section 2.2 we</w:t>
      </w:r>
      <w:r w:rsidR="00583531">
        <w:rPr>
          <w:rFonts w:ascii="Arial" w:hAnsi="Arial" w:cs="Arial"/>
          <w:sz w:val="21"/>
          <w:szCs w:val="21"/>
        </w:rPr>
        <w:t xml:space="preserve"> present</w:t>
      </w:r>
      <w:r w:rsidR="00786B37">
        <w:rPr>
          <w:rFonts w:ascii="Arial" w:hAnsi="Arial" w:cs="Arial"/>
          <w:sz w:val="21"/>
          <w:szCs w:val="21"/>
        </w:rPr>
        <w:t xml:space="preserve"> FR-2</w:t>
      </w:r>
      <w:r w:rsidR="00583531">
        <w:rPr>
          <w:rFonts w:ascii="Arial" w:hAnsi="Arial" w:cs="Arial"/>
          <w:sz w:val="21"/>
          <w:szCs w:val="21"/>
        </w:rPr>
        <w:t xml:space="preserve"> RSIC table</w:t>
      </w:r>
      <w:r w:rsidR="0038532D">
        <w:rPr>
          <w:rFonts w:ascii="Arial" w:hAnsi="Arial" w:cs="Arial"/>
          <w:sz w:val="21"/>
          <w:szCs w:val="21"/>
        </w:rPr>
        <w:t xml:space="preserve"> values </w:t>
      </w:r>
      <w:r w:rsidR="00D74B4C">
        <w:rPr>
          <w:rFonts w:ascii="Arial" w:hAnsi="Arial" w:cs="Arial"/>
          <w:sz w:val="21"/>
          <w:szCs w:val="21"/>
        </w:rPr>
        <w:t>and Inter-sector isolation table values.</w:t>
      </w:r>
    </w:p>
    <w:p w14:paraId="3221587D" w14:textId="13735D96" w:rsidR="009853AA" w:rsidRDefault="009853AA" w:rsidP="00B65276">
      <w:pPr>
        <w:pStyle w:val="Heading3"/>
      </w:pPr>
      <w:r w:rsidRPr="00565174">
        <w:rPr>
          <w:rFonts w:cs="Arial"/>
          <w:noProof/>
          <w:sz w:val="21"/>
          <w:szCs w:val="21"/>
        </w:rPr>
        <w:lastRenderedPageBreak/>
        <mc:AlternateContent>
          <mc:Choice Requires="wps">
            <w:drawing>
              <wp:anchor distT="45720" distB="45720" distL="114300" distR="114300" simplePos="0" relativeHeight="251658240" behindDoc="0" locked="0" layoutInCell="1" allowOverlap="1" wp14:anchorId="41A70373" wp14:editId="3EE24AA2">
                <wp:simplePos x="0" y="0"/>
                <wp:positionH relativeFrom="margin">
                  <wp:align>left</wp:align>
                </wp:positionH>
                <wp:positionV relativeFrom="paragraph">
                  <wp:posOffset>353695</wp:posOffset>
                </wp:positionV>
                <wp:extent cx="5986780" cy="810895"/>
                <wp:effectExtent l="0" t="0" r="13970" b="2730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780" cy="811033"/>
                        </a:xfrm>
                        <a:prstGeom prst="rect">
                          <a:avLst/>
                        </a:prstGeom>
                        <a:solidFill>
                          <a:srgbClr val="FFFFFF"/>
                        </a:solidFill>
                        <a:ln w="9525">
                          <a:solidFill>
                            <a:srgbClr val="000000"/>
                          </a:solidFill>
                          <a:miter lim="800000"/>
                          <a:headEnd/>
                          <a:tailEnd/>
                        </a:ln>
                      </wps:spPr>
                      <wps:txbx>
                        <w:txbxContent>
                          <w:p w14:paraId="664012A5" w14:textId="77777777" w:rsidR="003C5408" w:rsidRPr="003C5408" w:rsidRDefault="003C5408" w:rsidP="003C5408">
                            <w:pPr>
                              <w:numPr>
                                <w:ilvl w:val="0"/>
                                <w:numId w:val="28"/>
                              </w:numPr>
                              <w:autoSpaceDN w:val="0"/>
                              <w:spacing w:after="120" w:line="256" w:lineRule="auto"/>
                              <w:ind w:left="720"/>
                              <w:rPr>
                                <w:rFonts w:eastAsia="SimSun"/>
                                <w:szCs w:val="24"/>
                                <w:lang w:eastAsia="zh-CN"/>
                              </w:rPr>
                            </w:pPr>
                            <w:r w:rsidRPr="003C5408">
                              <w:rPr>
                                <w:rFonts w:eastAsia="SimSun"/>
                                <w:szCs w:val="24"/>
                                <w:lang w:eastAsia="zh-CN"/>
                              </w:rPr>
                              <w:t xml:space="preserve">For the impact of SBFD on the multi-carrier BS: </w:t>
                            </w:r>
                          </w:p>
                          <w:p w14:paraId="604C9D92" w14:textId="43182F50" w:rsidR="009853AA" w:rsidRDefault="003C5408" w:rsidP="003C5408">
                            <w:pPr>
                              <w:pStyle w:val="ListParagraph"/>
                              <w:numPr>
                                <w:ilvl w:val="1"/>
                                <w:numId w:val="28"/>
                              </w:numPr>
                            </w:pPr>
                            <w:r w:rsidRPr="003C5408">
                              <w:rPr>
                                <w:rFonts w:eastAsia="SimSun"/>
                                <w:szCs w:val="24"/>
                                <w:lang w:eastAsia="zh-CN"/>
                              </w:rPr>
                              <w:t>FFS the effect of multi-carrier aspects on many related feasibility aspects such as improved linearization, CFR, filtering, PIM, beam nulling and digital interference cancellation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A70373" id="_x0000_t202" coordsize="21600,21600" o:spt="202" path="m,l,21600r21600,l21600,xe">
                <v:stroke joinstyle="miter"/>
                <v:path gradientshapeok="t" o:connecttype="rect"/>
              </v:shapetype>
              <v:shape id="Text Box 5" o:spid="_x0000_s1026" type="#_x0000_t202" style="position:absolute;left:0;text-align:left;margin-left:0;margin-top:27.85pt;width:471.4pt;height:63.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">
                <v:textbox>
                  <w:txbxContent>
                    <w:p w14:paraId="664012A5" w14:textId="77777777" w:rsidR="003C5408" w:rsidRPr="003C5408" w:rsidRDefault="003C5408" w:rsidP="003C5408">
                      <w:pPr>
                        <w:numPr>
                          <w:ilvl w:val="0"/>
                          <w:numId w:val="28"/>
                        </w:numPr>
                        <w:autoSpaceDN w:val="0"/>
                        <w:spacing w:after="120" w:line="256" w:lineRule="auto"/>
                        <w:ind w:left="720"/>
                        <w:rPr>
                          <w:rFonts w:eastAsia="SimSun"/>
                          <w:szCs w:val="24"/>
                          <w:lang w:eastAsia="zh-CN"/>
                        </w:rPr>
                      </w:pPr>
                      <w:r w:rsidRPr="003C5408">
                        <w:rPr>
                          <w:rFonts w:eastAsia="SimSun"/>
                          <w:szCs w:val="24"/>
                          <w:lang w:eastAsia="zh-CN"/>
                        </w:rPr>
                        <w:t xml:space="preserve">For the impact of SBFD on the multi-carrier BS: </w:t>
                      </w:r>
                    </w:p>
                    <w:p w14:paraId="604C9D92" w14:textId="43182F50" w:rsidR="009853AA" w:rsidRDefault="003C5408" w:rsidP="003C5408">
                      <w:pPr>
                        <w:pStyle w:val="ListParagraph"/>
                        <w:numPr>
                          <w:ilvl w:val="1"/>
                          <w:numId w:val="28"/>
                        </w:numPr>
                      </w:pPr>
                      <w:r w:rsidRPr="003C5408">
                        <w:rPr>
                          <w:rFonts w:eastAsia="SimSun"/>
                          <w:szCs w:val="24"/>
                          <w:lang w:eastAsia="zh-CN"/>
                        </w:rPr>
                        <w:t>FFS the effect of multi-carrier aspects on many related feasibility aspects such as improved linearization, CFR, filtering, PIM, beam nulling and digital interference cancellation</w:t>
                      </w:r>
                    </w:p>
                  </w:txbxContent>
                </v:textbox>
                <w10:wrap type="square" anchorx="margin"/>
              </v:shape>
            </w:pict>
          </mc:Fallback>
        </mc:AlternateContent>
      </w:r>
      <w:r>
        <w:t>2.2.</w:t>
      </w:r>
      <w:r w:rsidR="00D30619">
        <w:t>1</w:t>
      </w:r>
      <w:r>
        <w:t xml:space="preserve"> </w:t>
      </w:r>
      <w:r w:rsidR="00262F9C" w:rsidRPr="00262F9C">
        <w:t>Impact of multi-carrier support at BS</w:t>
      </w:r>
    </w:p>
    <w:p w14:paraId="2269CC85" w14:textId="5A7ED5EF" w:rsidR="00AA5A16" w:rsidRDefault="00073CEF" w:rsidP="00AA5A16">
      <w:pPr>
        <w:pStyle w:val="Heading3"/>
        <w:ind w:left="0" w:firstLine="0"/>
        <w:rPr>
          <w:rFonts w:cs="Arial"/>
          <w:sz w:val="21"/>
          <w:szCs w:val="21"/>
        </w:rPr>
      </w:pPr>
      <w:r>
        <w:rPr>
          <w:rFonts w:cs="Arial"/>
          <w:sz w:val="21"/>
          <w:szCs w:val="21"/>
        </w:rPr>
        <w:t xml:space="preserve">In a traditional radio system, front-end </w:t>
      </w:r>
      <w:r w:rsidR="00A36B33">
        <w:rPr>
          <w:rFonts w:cs="Arial"/>
          <w:sz w:val="21"/>
          <w:szCs w:val="21"/>
        </w:rPr>
        <w:t xml:space="preserve">band </w:t>
      </w:r>
      <w:r>
        <w:rPr>
          <w:rFonts w:cs="Arial"/>
          <w:sz w:val="21"/>
          <w:szCs w:val="21"/>
        </w:rPr>
        <w:t>filters and careful</w:t>
      </w:r>
      <w:r w:rsidR="00153651">
        <w:rPr>
          <w:rFonts w:cs="Arial"/>
          <w:sz w:val="21"/>
          <w:szCs w:val="21"/>
        </w:rPr>
        <w:t xml:space="preserve"> IF</w:t>
      </w:r>
      <w:r>
        <w:rPr>
          <w:rFonts w:cs="Arial"/>
          <w:sz w:val="21"/>
          <w:szCs w:val="21"/>
        </w:rPr>
        <w:t xml:space="preserve"> planning provide</w:t>
      </w:r>
      <w:r w:rsidR="00A36B33">
        <w:rPr>
          <w:rFonts w:cs="Arial"/>
          <w:sz w:val="21"/>
          <w:szCs w:val="21"/>
        </w:rPr>
        <w:t xml:space="preserve">d sufficient isolation that </w:t>
      </w:r>
      <w:r w:rsidR="00375AF2">
        <w:rPr>
          <w:rFonts w:cs="Arial"/>
          <w:sz w:val="21"/>
          <w:szCs w:val="21"/>
        </w:rPr>
        <w:t xml:space="preserve">multi-carrier signals are completely orthogonal.  </w:t>
      </w:r>
      <w:r w:rsidR="00574CB1">
        <w:rPr>
          <w:rFonts w:cs="Arial"/>
          <w:sz w:val="21"/>
          <w:szCs w:val="21"/>
        </w:rPr>
        <w:t xml:space="preserve">Yet for </w:t>
      </w:r>
      <w:r w:rsidR="00596873">
        <w:rPr>
          <w:rFonts w:cs="Arial"/>
          <w:sz w:val="21"/>
          <w:szCs w:val="21"/>
        </w:rPr>
        <w:t>full duplex</w:t>
      </w:r>
      <w:r w:rsidR="00574CB1">
        <w:rPr>
          <w:rFonts w:cs="Arial"/>
          <w:sz w:val="21"/>
          <w:szCs w:val="21"/>
        </w:rPr>
        <w:t xml:space="preserve">, the various leakage paths between the Tx and Rx </w:t>
      </w:r>
      <w:r w:rsidR="00596873">
        <w:rPr>
          <w:rFonts w:cs="Arial"/>
          <w:sz w:val="21"/>
          <w:szCs w:val="21"/>
        </w:rPr>
        <w:t xml:space="preserve">make for unique situations that warrant further consideration.  </w:t>
      </w:r>
      <w:r w:rsidR="00CF23D0">
        <w:rPr>
          <w:rFonts w:cs="Arial"/>
          <w:sz w:val="21"/>
          <w:szCs w:val="21"/>
        </w:rPr>
        <w:t xml:space="preserve">For </w:t>
      </w:r>
      <w:r w:rsidR="00D70636">
        <w:rPr>
          <w:rFonts w:cs="Arial"/>
          <w:sz w:val="21"/>
          <w:szCs w:val="21"/>
        </w:rPr>
        <w:t xml:space="preserve">FR-2 </w:t>
      </w:r>
      <w:r w:rsidR="00CF23D0">
        <w:rPr>
          <w:rFonts w:cs="Arial"/>
          <w:sz w:val="21"/>
          <w:szCs w:val="21"/>
        </w:rPr>
        <w:t xml:space="preserve">multi-carrier analysis we should still assume that </w:t>
      </w:r>
      <w:r w:rsidR="008001F0">
        <w:rPr>
          <w:rFonts w:cs="Arial"/>
          <w:sz w:val="21"/>
          <w:szCs w:val="21"/>
        </w:rPr>
        <w:t>the multi-</w:t>
      </w:r>
      <w:r w:rsidR="00CF23D0">
        <w:rPr>
          <w:rFonts w:cs="Arial"/>
          <w:sz w:val="21"/>
          <w:szCs w:val="21"/>
        </w:rPr>
        <w:t xml:space="preserve">channels will be placed </w:t>
      </w:r>
      <w:r w:rsidR="0075634E">
        <w:rPr>
          <w:rFonts w:cs="Arial"/>
          <w:sz w:val="21"/>
          <w:szCs w:val="21"/>
        </w:rPr>
        <w:t>such</w:t>
      </w:r>
      <w:r w:rsidR="00505EA9">
        <w:rPr>
          <w:rFonts w:cs="Arial"/>
          <w:sz w:val="21"/>
          <w:szCs w:val="21"/>
        </w:rPr>
        <w:t xml:space="preserve"> that any potential IF in </w:t>
      </w:r>
      <w:r w:rsidR="0075634E">
        <w:rPr>
          <w:rFonts w:cs="Arial"/>
          <w:sz w:val="21"/>
          <w:szCs w:val="21"/>
        </w:rPr>
        <w:t xml:space="preserve">a given </w:t>
      </w:r>
      <w:r w:rsidR="00505EA9">
        <w:rPr>
          <w:rFonts w:cs="Arial"/>
          <w:sz w:val="21"/>
          <w:szCs w:val="21"/>
        </w:rPr>
        <w:t xml:space="preserve">radio, would not allow direct adjacent </w:t>
      </w:r>
      <w:r w:rsidR="008001F0">
        <w:rPr>
          <w:rFonts w:cs="Arial"/>
          <w:sz w:val="21"/>
          <w:szCs w:val="21"/>
        </w:rPr>
        <w:t>or alternate channel leakage.</w:t>
      </w:r>
      <w:r w:rsidR="00CF23D0">
        <w:rPr>
          <w:rFonts w:cs="Arial"/>
          <w:sz w:val="21"/>
          <w:szCs w:val="21"/>
        </w:rPr>
        <w:t xml:space="preserve"> </w:t>
      </w:r>
      <w:r w:rsidR="008001F0">
        <w:rPr>
          <w:rFonts w:cs="Arial"/>
          <w:sz w:val="21"/>
          <w:szCs w:val="21"/>
        </w:rPr>
        <w:t xml:space="preserve">Yet </w:t>
      </w:r>
      <w:r w:rsidR="00E11856">
        <w:rPr>
          <w:rFonts w:cs="Arial"/>
          <w:sz w:val="21"/>
          <w:szCs w:val="21"/>
        </w:rPr>
        <w:t>there still remains the case that</w:t>
      </w:r>
      <w:r w:rsidR="000306E2">
        <w:rPr>
          <w:rFonts w:cs="Arial"/>
          <w:sz w:val="21"/>
          <w:szCs w:val="21"/>
        </w:rPr>
        <w:t xml:space="preserve"> each</w:t>
      </w:r>
      <w:r w:rsidR="000227D2">
        <w:rPr>
          <w:rFonts w:cs="Arial"/>
          <w:sz w:val="21"/>
          <w:szCs w:val="21"/>
        </w:rPr>
        <w:t xml:space="preserve"> </w:t>
      </w:r>
      <w:r w:rsidR="000446CE">
        <w:rPr>
          <w:rFonts w:cs="Arial"/>
          <w:sz w:val="21"/>
          <w:szCs w:val="21"/>
        </w:rPr>
        <w:t xml:space="preserve">independent </w:t>
      </w:r>
      <w:r w:rsidR="000306E2">
        <w:rPr>
          <w:rFonts w:cs="Arial"/>
          <w:sz w:val="21"/>
          <w:szCs w:val="21"/>
        </w:rPr>
        <w:t xml:space="preserve">Tx </w:t>
      </w:r>
      <w:r w:rsidR="000446CE">
        <w:rPr>
          <w:rFonts w:cs="Arial"/>
          <w:sz w:val="21"/>
          <w:szCs w:val="21"/>
        </w:rPr>
        <w:t>can contribute far out</w:t>
      </w:r>
      <w:r w:rsidR="000306E2">
        <w:rPr>
          <w:rFonts w:cs="Arial"/>
          <w:sz w:val="21"/>
          <w:szCs w:val="21"/>
        </w:rPr>
        <w:t xml:space="preserve"> noise</w:t>
      </w:r>
      <w:r w:rsidR="00A65A94">
        <w:rPr>
          <w:rFonts w:cs="Arial"/>
          <w:sz w:val="21"/>
          <w:szCs w:val="21"/>
        </w:rPr>
        <w:t xml:space="preserve">.  For this case, each Tx </w:t>
      </w:r>
      <w:r w:rsidR="00316F33">
        <w:rPr>
          <w:rFonts w:cs="Arial"/>
          <w:sz w:val="21"/>
          <w:szCs w:val="21"/>
        </w:rPr>
        <w:t xml:space="preserve">has </w:t>
      </w:r>
      <w:r w:rsidR="008A0FB1">
        <w:rPr>
          <w:rFonts w:cs="Arial"/>
          <w:sz w:val="21"/>
          <w:szCs w:val="21"/>
        </w:rPr>
        <w:t xml:space="preserve">its own leakage path </w:t>
      </w:r>
      <w:r w:rsidR="00316F33">
        <w:rPr>
          <w:rFonts w:cs="Arial"/>
          <w:sz w:val="21"/>
          <w:szCs w:val="21"/>
        </w:rPr>
        <w:t xml:space="preserve">that enables </w:t>
      </w:r>
      <w:r w:rsidR="008A0FB1">
        <w:rPr>
          <w:rFonts w:cs="Arial"/>
          <w:sz w:val="21"/>
          <w:szCs w:val="21"/>
        </w:rPr>
        <w:t xml:space="preserve">noise that could be </w:t>
      </w:r>
      <w:r w:rsidR="00D355BD">
        <w:rPr>
          <w:rFonts w:cs="Arial"/>
          <w:sz w:val="21"/>
          <w:szCs w:val="21"/>
        </w:rPr>
        <w:t>considerable in the victim Rx.</w:t>
      </w:r>
    </w:p>
    <w:p w14:paraId="1F0BE34A" w14:textId="77777777" w:rsidR="008E4046" w:rsidRDefault="008C3F2A" w:rsidP="00EC6F15">
      <w:pPr>
        <w:pStyle w:val="Heading3"/>
        <w:ind w:left="0" w:firstLine="0"/>
        <w:rPr>
          <w:rFonts w:cs="Arial"/>
          <w:i/>
          <w:iCs/>
          <w:sz w:val="21"/>
          <w:szCs w:val="21"/>
        </w:rPr>
      </w:pPr>
      <w:r>
        <w:rPr>
          <w:rFonts w:cs="Arial"/>
          <w:i/>
          <w:iCs/>
          <w:sz w:val="21"/>
          <w:szCs w:val="21"/>
        </w:rPr>
        <w:t>Observation 1:</w:t>
      </w:r>
      <w:r w:rsidRPr="008C3F2A">
        <w:rPr>
          <w:rFonts w:cs="Arial"/>
          <w:i/>
          <w:iCs/>
          <w:sz w:val="21"/>
          <w:szCs w:val="21"/>
        </w:rPr>
        <w:t xml:space="preserve"> </w:t>
      </w:r>
      <w:r w:rsidR="00F95F22" w:rsidRPr="008C3F2A">
        <w:rPr>
          <w:rFonts w:cs="Arial"/>
          <w:i/>
          <w:iCs/>
          <w:sz w:val="21"/>
          <w:szCs w:val="21"/>
        </w:rPr>
        <w:t>I</w:t>
      </w:r>
      <w:r w:rsidR="00AA5A16" w:rsidRPr="008C3F2A">
        <w:rPr>
          <w:rFonts w:cs="Arial"/>
          <w:i/>
          <w:iCs/>
          <w:sz w:val="21"/>
          <w:szCs w:val="21"/>
        </w:rPr>
        <w:t xml:space="preserve">f we </w:t>
      </w:r>
      <w:r w:rsidR="00C07EF9" w:rsidRPr="008C3F2A">
        <w:rPr>
          <w:rFonts w:cs="Arial"/>
          <w:i/>
          <w:iCs/>
          <w:sz w:val="21"/>
          <w:szCs w:val="21"/>
        </w:rPr>
        <w:t>assume</w:t>
      </w:r>
      <w:r w:rsidR="00AA5A16" w:rsidRPr="008C3F2A">
        <w:rPr>
          <w:rFonts w:cs="Arial"/>
          <w:i/>
          <w:iCs/>
          <w:sz w:val="21"/>
          <w:szCs w:val="21"/>
        </w:rPr>
        <w:t xml:space="preserve"> that the far out noise is always </w:t>
      </w:r>
      <w:r w:rsidR="00C07EF9" w:rsidRPr="008C3F2A">
        <w:rPr>
          <w:rFonts w:cs="Arial"/>
          <w:i/>
          <w:iCs/>
          <w:sz w:val="21"/>
          <w:szCs w:val="21"/>
        </w:rPr>
        <w:t xml:space="preserve">less than the adjacent channel power, </w:t>
      </w:r>
      <w:r w:rsidR="00F95F22" w:rsidRPr="008C3F2A">
        <w:rPr>
          <w:rFonts w:cs="Arial"/>
          <w:i/>
          <w:iCs/>
          <w:sz w:val="21"/>
          <w:szCs w:val="21"/>
        </w:rPr>
        <w:t>then having multiple Tx operating on multi-carrier will have only s</w:t>
      </w:r>
      <w:r w:rsidRPr="008C3F2A">
        <w:rPr>
          <w:rFonts w:cs="Arial"/>
          <w:i/>
          <w:iCs/>
          <w:sz w:val="21"/>
          <w:szCs w:val="21"/>
        </w:rPr>
        <w:t>mall impact on the total leaked signal power</w:t>
      </w:r>
      <w:r w:rsidR="008E4046">
        <w:rPr>
          <w:rFonts w:cs="Arial"/>
          <w:i/>
          <w:iCs/>
          <w:sz w:val="21"/>
          <w:szCs w:val="21"/>
        </w:rPr>
        <w:t>.</w:t>
      </w:r>
    </w:p>
    <w:p w14:paraId="1F4AF742" w14:textId="77777777" w:rsidR="00DA4613" w:rsidRDefault="008E4046" w:rsidP="00DA4613">
      <w:pPr>
        <w:pStyle w:val="Heading3"/>
        <w:ind w:left="0" w:firstLine="0"/>
        <w:rPr>
          <w:rFonts w:cs="Arial"/>
          <w:sz w:val="21"/>
          <w:szCs w:val="21"/>
        </w:rPr>
      </w:pPr>
      <w:r>
        <w:rPr>
          <w:rFonts w:cs="Arial"/>
          <w:sz w:val="21"/>
          <w:szCs w:val="21"/>
        </w:rPr>
        <w:t>Another aspect is what happens if digital interference cancellation is employed</w:t>
      </w:r>
      <w:r w:rsidR="003878C0">
        <w:rPr>
          <w:rFonts w:cs="Arial"/>
          <w:sz w:val="21"/>
          <w:szCs w:val="21"/>
        </w:rPr>
        <w:t xml:space="preserve">?  In this case, the digital IC may null the adjacent channel energy to the point that the </w:t>
      </w:r>
      <w:r w:rsidR="00AC6F0D">
        <w:rPr>
          <w:rFonts w:cs="Arial"/>
          <w:sz w:val="21"/>
          <w:szCs w:val="21"/>
        </w:rPr>
        <w:t>far out noise from a multi-carrier Tx could be</w:t>
      </w:r>
      <w:r w:rsidR="001D0D8E">
        <w:rPr>
          <w:rFonts w:cs="Arial"/>
          <w:sz w:val="21"/>
          <w:szCs w:val="21"/>
        </w:rPr>
        <w:t>come a contribution</w:t>
      </w:r>
      <w:r w:rsidR="00DA4613">
        <w:rPr>
          <w:rFonts w:cs="Arial"/>
          <w:sz w:val="21"/>
          <w:szCs w:val="21"/>
        </w:rPr>
        <w:t>.</w:t>
      </w:r>
    </w:p>
    <w:p w14:paraId="36FD8A71" w14:textId="3621E551" w:rsidR="00DA4613" w:rsidRPr="006E76E8" w:rsidRDefault="006E76E8" w:rsidP="00DA4613">
      <w:pPr>
        <w:pStyle w:val="Heading3"/>
        <w:ind w:left="0" w:firstLine="0"/>
        <w:rPr>
          <w:rFonts w:cs="Arial"/>
          <w:i/>
          <w:iCs/>
          <w:sz w:val="21"/>
          <w:szCs w:val="21"/>
        </w:rPr>
      </w:pPr>
      <w:r>
        <w:rPr>
          <w:rFonts w:cs="Arial"/>
          <w:i/>
          <w:iCs/>
          <w:sz w:val="21"/>
          <w:szCs w:val="21"/>
        </w:rPr>
        <w:t>Proposal</w:t>
      </w:r>
      <w:r w:rsidR="00DA4613">
        <w:rPr>
          <w:rFonts w:cs="Arial"/>
          <w:i/>
          <w:iCs/>
          <w:sz w:val="21"/>
          <w:szCs w:val="21"/>
        </w:rPr>
        <w:t xml:space="preserve"> </w:t>
      </w:r>
      <w:r w:rsidR="00AF1F6E">
        <w:rPr>
          <w:rFonts w:cs="Arial"/>
          <w:i/>
          <w:iCs/>
          <w:sz w:val="21"/>
          <w:szCs w:val="21"/>
        </w:rPr>
        <w:t>1</w:t>
      </w:r>
      <w:r w:rsidR="00DA4613">
        <w:rPr>
          <w:rFonts w:cs="Arial"/>
          <w:i/>
          <w:iCs/>
          <w:sz w:val="21"/>
          <w:szCs w:val="21"/>
        </w:rPr>
        <w:t xml:space="preserve">: </w:t>
      </w:r>
      <w:r>
        <w:rPr>
          <w:rFonts w:cs="Arial"/>
          <w:i/>
          <w:iCs/>
          <w:sz w:val="21"/>
          <w:szCs w:val="21"/>
        </w:rPr>
        <w:t xml:space="preserve">In the case of multi-carrier, we should assume a limit to the effectiveness of potential digital IC, </w:t>
      </w:r>
      <w:r w:rsidR="00432BFA">
        <w:rPr>
          <w:rFonts w:cs="Arial"/>
          <w:i/>
          <w:iCs/>
          <w:sz w:val="21"/>
          <w:szCs w:val="21"/>
        </w:rPr>
        <w:t xml:space="preserve">that is of the same magnitude as the difference between Tx adjacent channel power and </w:t>
      </w:r>
      <w:r w:rsidR="000A16FE">
        <w:rPr>
          <w:rFonts w:cs="Arial"/>
          <w:i/>
          <w:iCs/>
          <w:sz w:val="21"/>
          <w:szCs w:val="21"/>
        </w:rPr>
        <w:t>the out of band noise floor.</w:t>
      </w:r>
    </w:p>
    <w:p w14:paraId="18680789" w14:textId="77777777" w:rsidR="00B343E7" w:rsidRPr="00B343E7" w:rsidRDefault="00B343E7" w:rsidP="00B343E7"/>
    <w:p w14:paraId="14999685" w14:textId="3EDE3DEF" w:rsidR="00334740" w:rsidRDefault="00334740" w:rsidP="00334740">
      <w:pPr>
        <w:pStyle w:val="Heading2"/>
        <w:ind w:left="720" w:hanging="720"/>
        <w:rPr>
          <w:lang w:val="en-US"/>
        </w:rPr>
      </w:pPr>
      <w:r w:rsidRPr="00334740">
        <w:t>2.</w:t>
      </w:r>
      <w:r>
        <w:t>2</w:t>
      </w:r>
      <w:r w:rsidRPr="00334740">
        <w:tab/>
      </w:r>
      <w:r w:rsidR="00644DAD">
        <w:t xml:space="preserve">Updates to </w:t>
      </w:r>
      <w:r w:rsidR="00B94E7D">
        <w:t>FR</w:t>
      </w:r>
      <w:r w:rsidR="005C1C10">
        <w:t>2</w:t>
      </w:r>
      <w:r w:rsidR="00B94E7D">
        <w:t xml:space="preserve"> </w:t>
      </w:r>
      <w:r w:rsidR="00644DAD">
        <w:t>RSIC tables</w:t>
      </w:r>
      <w:r w:rsidRPr="00BB1411">
        <w:rPr>
          <w:lang w:val="en-US"/>
        </w:rPr>
        <w:t xml:space="preserve"> </w:t>
      </w:r>
      <w:r w:rsidR="0037036F">
        <w:rPr>
          <w:lang w:val="en-US"/>
        </w:rPr>
        <w:t>and Inter-Sector tables</w:t>
      </w:r>
      <w:r w:rsidRPr="00BB1411">
        <w:rPr>
          <w:lang w:val="en-US"/>
        </w:rPr>
        <w:t xml:space="preserve"> </w:t>
      </w:r>
    </w:p>
    <w:p w14:paraId="25555AE2" w14:textId="0D04EDC5" w:rsidR="0037036F" w:rsidRDefault="0037036F" w:rsidP="008B68E8">
      <w:pPr>
        <w:rPr>
          <w:rFonts w:ascii="Arial" w:hAnsi="Arial" w:cs="Arial"/>
          <w:sz w:val="21"/>
          <w:szCs w:val="21"/>
        </w:rPr>
      </w:pPr>
      <w:r>
        <w:rPr>
          <w:rFonts w:ascii="Arial" w:hAnsi="Arial" w:cs="Arial"/>
          <w:sz w:val="21"/>
          <w:szCs w:val="21"/>
        </w:rPr>
        <w:t xml:space="preserve">In this section we provide </w:t>
      </w:r>
      <w:r w:rsidR="00333ECF">
        <w:rPr>
          <w:rFonts w:ascii="Arial" w:hAnsi="Arial" w:cs="Arial"/>
          <w:sz w:val="21"/>
          <w:szCs w:val="21"/>
        </w:rPr>
        <w:t>updated RSIC tables and Co-site, Inter-Sector interference tables.</w:t>
      </w:r>
    </w:p>
    <w:p w14:paraId="7228B740" w14:textId="18126195" w:rsidR="007B3262" w:rsidRDefault="00333ECF" w:rsidP="008B68E8">
      <w:pPr>
        <w:rPr>
          <w:rFonts w:ascii="Arial" w:hAnsi="Arial" w:cs="Arial"/>
          <w:sz w:val="21"/>
          <w:szCs w:val="21"/>
        </w:rPr>
      </w:pPr>
      <w:r>
        <w:rPr>
          <w:rFonts w:ascii="Arial" w:hAnsi="Arial" w:cs="Arial"/>
          <w:sz w:val="21"/>
          <w:szCs w:val="21"/>
        </w:rPr>
        <w:t xml:space="preserve">For </w:t>
      </w:r>
      <w:r w:rsidR="006C5AAF">
        <w:rPr>
          <w:rFonts w:ascii="Arial" w:hAnsi="Arial" w:cs="Arial"/>
          <w:sz w:val="21"/>
          <w:szCs w:val="21"/>
        </w:rPr>
        <w:t xml:space="preserve">the RSIC table, </w:t>
      </w:r>
      <w:r w:rsidR="00E95EFE">
        <w:rPr>
          <w:rFonts w:ascii="Arial" w:hAnsi="Arial" w:cs="Arial"/>
          <w:sz w:val="21"/>
          <w:szCs w:val="21"/>
        </w:rPr>
        <w:t>we provide values in</w:t>
      </w:r>
      <w:r w:rsidR="003C495A">
        <w:rPr>
          <w:rFonts w:ascii="Arial" w:hAnsi="Arial" w:cs="Arial"/>
          <w:sz w:val="21"/>
          <w:szCs w:val="21"/>
        </w:rPr>
        <w:t xml:space="preserve"> Table 1.  </w:t>
      </w:r>
      <w:r w:rsidR="007B3262">
        <w:rPr>
          <w:rFonts w:ascii="Arial" w:hAnsi="Arial" w:cs="Arial"/>
          <w:sz w:val="21"/>
          <w:szCs w:val="21"/>
        </w:rPr>
        <w:t>For the Co-site, Inter-Sector interference table</w:t>
      </w:r>
      <w:r w:rsidR="007D33C6">
        <w:rPr>
          <w:rFonts w:ascii="Arial" w:hAnsi="Arial" w:cs="Arial"/>
          <w:sz w:val="21"/>
          <w:szCs w:val="21"/>
        </w:rPr>
        <w:t xml:space="preserve">, we include WA BS, MR </w:t>
      </w:r>
      <w:proofErr w:type="gramStart"/>
      <w:r w:rsidR="007D33C6">
        <w:rPr>
          <w:rFonts w:ascii="Arial" w:hAnsi="Arial" w:cs="Arial"/>
          <w:sz w:val="21"/>
          <w:szCs w:val="21"/>
        </w:rPr>
        <w:t>BS</w:t>
      </w:r>
      <w:proofErr w:type="gramEnd"/>
      <w:r w:rsidR="007D33C6">
        <w:rPr>
          <w:rFonts w:ascii="Arial" w:hAnsi="Arial" w:cs="Arial"/>
          <w:sz w:val="21"/>
          <w:szCs w:val="21"/>
        </w:rPr>
        <w:t xml:space="preserve"> and LA BS in Table 2</w:t>
      </w:r>
      <w:r w:rsidR="007B3262">
        <w:rPr>
          <w:rFonts w:ascii="Arial" w:hAnsi="Arial" w:cs="Arial"/>
          <w:sz w:val="21"/>
          <w:szCs w:val="21"/>
        </w:rPr>
        <w:t>.</w:t>
      </w:r>
    </w:p>
    <w:p w14:paraId="59A962E9" w14:textId="120A229B" w:rsidR="00AF34DE" w:rsidRDefault="00AF34DE" w:rsidP="00AF34DE">
      <w:pPr>
        <w:rPr>
          <w:rFonts w:ascii="Arial" w:hAnsi="Arial" w:cs="Arial"/>
          <w:sz w:val="21"/>
          <w:szCs w:val="21"/>
        </w:rPr>
      </w:pPr>
      <w:r>
        <w:rPr>
          <w:rFonts w:ascii="Arial" w:hAnsi="Arial" w:cs="Arial"/>
          <w:sz w:val="21"/>
          <w:szCs w:val="21"/>
        </w:rPr>
        <w:t>We share some observations about key parameter based on the three different BS classes:</w:t>
      </w:r>
    </w:p>
    <w:p w14:paraId="524468F9" w14:textId="183789D7" w:rsidR="00AF34DE" w:rsidRDefault="00AF34DE" w:rsidP="00AF34DE">
      <w:pPr>
        <w:rPr>
          <w:rFonts w:ascii="Arial" w:hAnsi="Arial" w:cs="Arial"/>
          <w:sz w:val="21"/>
          <w:szCs w:val="21"/>
        </w:rPr>
      </w:pPr>
      <w:r>
        <w:rPr>
          <w:rFonts w:ascii="Arial" w:hAnsi="Arial" w:cs="Arial"/>
          <w:b/>
          <w:bCs/>
          <w:sz w:val="21"/>
          <w:szCs w:val="21"/>
        </w:rPr>
        <w:t xml:space="preserve">Co-Site, Co-Sector </w:t>
      </w:r>
      <w:r w:rsidRPr="009A77F0">
        <w:rPr>
          <w:rFonts w:ascii="Arial" w:hAnsi="Arial" w:cs="Arial"/>
          <w:b/>
          <w:bCs/>
          <w:sz w:val="21"/>
          <w:szCs w:val="21"/>
        </w:rPr>
        <w:t>Spatial isolation capability</w:t>
      </w:r>
      <w:r>
        <w:rPr>
          <w:rFonts w:ascii="Arial" w:hAnsi="Arial" w:cs="Arial"/>
          <w:b/>
          <w:bCs/>
          <w:sz w:val="21"/>
          <w:szCs w:val="21"/>
        </w:rPr>
        <w:t xml:space="preserve"> </w:t>
      </w:r>
      <w:r w:rsidRPr="001509F0">
        <w:rPr>
          <w:rFonts w:ascii="Cambria Math" w:hAnsi="Cambria Math" w:cs="Cambria Math"/>
          <w:sz w:val="16"/>
          <w:lang w:val="en-US"/>
        </w:rPr>
        <w:t>③</w:t>
      </w:r>
      <w:r>
        <w:rPr>
          <w:rFonts w:ascii="Arial" w:hAnsi="Arial" w:cs="Arial"/>
          <w:sz w:val="21"/>
          <w:szCs w:val="21"/>
        </w:rPr>
        <w:t>:  W</w:t>
      </w:r>
      <w:r w:rsidR="002231CD">
        <w:rPr>
          <w:rFonts w:ascii="Arial" w:hAnsi="Arial" w:cs="Arial"/>
          <w:sz w:val="21"/>
          <w:szCs w:val="21"/>
        </w:rPr>
        <w:t xml:space="preserve">e assume the </w:t>
      </w:r>
      <w:r>
        <w:rPr>
          <w:rFonts w:ascii="Arial" w:hAnsi="Arial" w:cs="Arial"/>
          <w:sz w:val="21"/>
          <w:szCs w:val="21"/>
        </w:rPr>
        <w:t>physical separation between the Tx and Rx antenna panels</w:t>
      </w:r>
      <w:r w:rsidR="002D5F3E">
        <w:rPr>
          <w:rFonts w:ascii="Arial" w:hAnsi="Arial" w:cs="Arial"/>
          <w:sz w:val="21"/>
          <w:szCs w:val="21"/>
        </w:rPr>
        <w:t xml:space="preserve"> in addition to RF </w:t>
      </w:r>
      <w:r w:rsidR="00ED364C">
        <w:rPr>
          <w:rFonts w:ascii="Arial" w:hAnsi="Arial" w:cs="Arial"/>
          <w:sz w:val="21"/>
          <w:szCs w:val="21"/>
        </w:rPr>
        <w:t>absorbent</w:t>
      </w:r>
      <w:r w:rsidR="002D5F3E">
        <w:rPr>
          <w:rFonts w:ascii="Arial" w:hAnsi="Arial" w:cs="Arial"/>
          <w:sz w:val="21"/>
          <w:szCs w:val="21"/>
        </w:rPr>
        <w:t xml:space="preserve"> materials allows for an isolation of </w:t>
      </w:r>
      <w:r w:rsidR="00ED364C">
        <w:rPr>
          <w:rFonts w:ascii="Arial" w:hAnsi="Arial" w:cs="Arial"/>
          <w:sz w:val="21"/>
          <w:szCs w:val="21"/>
        </w:rPr>
        <w:t>80dB.</w:t>
      </w:r>
    </w:p>
    <w:p w14:paraId="257BFA9D" w14:textId="77777777" w:rsidR="00AF34DE" w:rsidRPr="00637679" w:rsidRDefault="00AF34DE" w:rsidP="00AF34DE">
      <w:pPr>
        <w:rPr>
          <w:rFonts w:ascii="Arial" w:hAnsi="Arial" w:cs="Arial"/>
          <w:sz w:val="21"/>
          <w:szCs w:val="21"/>
        </w:rPr>
      </w:pPr>
      <w:r>
        <w:rPr>
          <w:rFonts w:ascii="Arial" w:hAnsi="Arial" w:cs="Arial"/>
          <w:b/>
          <w:bCs/>
          <w:sz w:val="21"/>
          <w:szCs w:val="21"/>
        </w:rPr>
        <w:t xml:space="preserve">Co-Site, Inter-Sector </w:t>
      </w:r>
      <w:r w:rsidRPr="009A77F0">
        <w:rPr>
          <w:rFonts w:ascii="Arial" w:hAnsi="Arial" w:cs="Arial"/>
          <w:b/>
          <w:bCs/>
          <w:sz w:val="21"/>
          <w:szCs w:val="21"/>
        </w:rPr>
        <w:t>isolation capability</w:t>
      </w:r>
      <w:r>
        <w:rPr>
          <w:rFonts w:ascii="Arial" w:hAnsi="Arial" w:cs="Arial"/>
          <w:b/>
          <w:bCs/>
          <w:sz w:val="21"/>
          <w:szCs w:val="21"/>
        </w:rPr>
        <w:t xml:space="preserve"> </w:t>
      </w:r>
      <w:r w:rsidRPr="001509F0">
        <w:rPr>
          <w:rFonts w:ascii="Cambria Math" w:hAnsi="Cambria Math" w:cs="Cambria Math"/>
          <w:sz w:val="16"/>
          <w:lang w:val="en-US"/>
        </w:rPr>
        <w:t>③</w:t>
      </w:r>
      <w:r>
        <w:rPr>
          <w:rFonts w:ascii="Arial" w:hAnsi="Arial" w:cs="Arial"/>
          <w:b/>
          <w:bCs/>
          <w:sz w:val="21"/>
          <w:szCs w:val="21"/>
        </w:rPr>
        <w:t xml:space="preserve">: </w:t>
      </w:r>
      <w:r>
        <w:rPr>
          <w:rFonts w:ascii="Arial" w:hAnsi="Arial" w:cs="Arial"/>
          <w:sz w:val="21"/>
          <w:szCs w:val="21"/>
        </w:rPr>
        <w:t>For Inter-sector isolation, we assume 10dB better isolation, per sector, than the Tx to Rx panel isolation achieved for co-sector.  For two sectors, we combine their power so a 7dB improvement in isolation is achieved compared to co-sector.</w:t>
      </w:r>
    </w:p>
    <w:p w14:paraId="204A30EE" w14:textId="44B4E358" w:rsidR="00AF34DE" w:rsidRDefault="00AF34DE" w:rsidP="00AF34DE">
      <w:pPr>
        <w:rPr>
          <w:rFonts w:ascii="Arial" w:hAnsi="Arial" w:cs="Arial"/>
          <w:sz w:val="21"/>
          <w:szCs w:val="21"/>
        </w:rPr>
      </w:pPr>
      <w:r>
        <w:rPr>
          <w:rFonts w:ascii="Arial" w:hAnsi="Arial" w:cs="Arial"/>
          <w:b/>
          <w:bCs/>
          <w:sz w:val="21"/>
          <w:szCs w:val="21"/>
        </w:rPr>
        <w:t xml:space="preserve">RF interference cancellation capability </w:t>
      </w:r>
      <w:r w:rsidRPr="001509F0">
        <w:rPr>
          <w:rFonts w:ascii="Cambria Math" w:hAnsi="Cambria Math" w:cs="Cambria Math"/>
          <w:sz w:val="16"/>
          <w:lang w:val="en-US"/>
        </w:rPr>
        <w:t>⑤</w:t>
      </w:r>
      <w:r>
        <w:rPr>
          <w:rFonts w:ascii="Arial" w:hAnsi="Arial" w:cs="Arial"/>
          <w:b/>
          <w:bCs/>
          <w:sz w:val="21"/>
          <w:szCs w:val="21"/>
        </w:rPr>
        <w:t xml:space="preserve">: </w:t>
      </w:r>
      <w:r>
        <w:rPr>
          <w:rFonts w:ascii="Arial" w:hAnsi="Arial" w:cs="Arial"/>
          <w:sz w:val="21"/>
          <w:szCs w:val="21"/>
        </w:rPr>
        <w:t>In our view,</w:t>
      </w:r>
      <w:r w:rsidR="00CA1F44">
        <w:rPr>
          <w:rFonts w:ascii="Arial" w:hAnsi="Arial" w:cs="Arial"/>
          <w:sz w:val="21"/>
          <w:szCs w:val="21"/>
        </w:rPr>
        <w:t xml:space="preserve"> RF IC</w:t>
      </w:r>
      <w:r>
        <w:rPr>
          <w:rFonts w:ascii="Arial" w:hAnsi="Arial" w:cs="Arial"/>
          <w:sz w:val="21"/>
          <w:szCs w:val="21"/>
        </w:rPr>
        <w:t xml:space="preserve"> </w:t>
      </w:r>
      <w:r w:rsidR="001954E9">
        <w:rPr>
          <w:rFonts w:ascii="Arial" w:hAnsi="Arial" w:cs="Arial"/>
          <w:sz w:val="21"/>
          <w:szCs w:val="21"/>
        </w:rPr>
        <w:t>is not necessary for FR-2</w:t>
      </w:r>
      <w:r w:rsidR="003C09D9">
        <w:rPr>
          <w:rFonts w:ascii="Arial" w:hAnsi="Arial" w:cs="Arial"/>
          <w:sz w:val="21"/>
          <w:szCs w:val="21"/>
        </w:rPr>
        <w:t xml:space="preserve"> due to better isolation than in the FR-1 case.</w:t>
      </w:r>
    </w:p>
    <w:p w14:paraId="199F1D98" w14:textId="2636C382" w:rsidR="00AF34DE" w:rsidRPr="00ED466D" w:rsidRDefault="00AF34DE" w:rsidP="00AF34DE">
      <w:pPr>
        <w:rPr>
          <w:rFonts w:ascii="Arial" w:hAnsi="Arial" w:cs="Arial"/>
          <w:b/>
          <w:bCs/>
          <w:sz w:val="21"/>
          <w:szCs w:val="21"/>
        </w:rPr>
      </w:pPr>
      <w:r>
        <w:rPr>
          <w:rFonts w:ascii="Arial" w:hAnsi="Arial" w:cs="Arial"/>
          <w:b/>
          <w:bCs/>
          <w:sz w:val="21"/>
          <w:szCs w:val="21"/>
        </w:rPr>
        <w:t xml:space="preserve">Tx beam nulling for SI </w:t>
      </w:r>
      <w:r w:rsidRPr="001509F0">
        <w:rPr>
          <w:rFonts w:ascii="Cambria Math" w:hAnsi="Cambria Math" w:cs="Cambria Math"/>
          <w:sz w:val="16"/>
          <w:lang w:val="en-US"/>
        </w:rPr>
        <w:t>④</w:t>
      </w:r>
      <w:r>
        <w:rPr>
          <w:rFonts w:ascii="Arial" w:hAnsi="Arial" w:cs="Arial"/>
          <w:b/>
          <w:bCs/>
          <w:sz w:val="21"/>
          <w:szCs w:val="21"/>
        </w:rPr>
        <w:t xml:space="preserve">: </w:t>
      </w:r>
      <w:r>
        <w:rPr>
          <w:rFonts w:ascii="Arial" w:hAnsi="Arial" w:cs="Arial"/>
          <w:sz w:val="21"/>
          <w:szCs w:val="21"/>
        </w:rPr>
        <w:t xml:space="preserve">Tx beam nulling is </w:t>
      </w:r>
      <w:r w:rsidR="00CA1F44">
        <w:rPr>
          <w:rFonts w:ascii="Arial" w:hAnsi="Arial" w:cs="Arial"/>
          <w:sz w:val="21"/>
          <w:szCs w:val="21"/>
        </w:rPr>
        <w:t xml:space="preserve">important </w:t>
      </w:r>
      <w:r>
        <w:rPr>
          <w:rFonts w:ascii="Arial" w:hAnsi="Arial" w:cs="Arial"/>
          <w:sz w:val="21"/>
          <w:szCs w:val="21"/>
        </w:rPr>
        <w:t>to achieving adequate blocking levels in the gNB Tx SB at the LNA input.</w:t>
      </w:r>
      <w:r w:rsidR="00CA1F44">
        <w:rPr>
          <w:rFonts w:ascii="Arial" w:hAnsi="Arial" w:cs="Arial"/>
          <w:sz w:val="21"/>
          <w:szCs w:val="21"/>
        </w:rPr>
        <w:t xml:space="preserve">  We assume 5dB for FR-2, which is less than the 10dB we assumed for FR-1</w:t>
      </w:r>
      <w:r w:rsidR="00140BB8">
        <w:rPr>
          <w:rFonts w:ascii="Arial" w:hAnsi="Arial" w:cs="Arial"/>
          <w:sz w:val="21"/>
          <w:szCs w:val="21"/>
        </w:rPr>
        <w:t>.</w:t>
      </w:r>
      <w:r w:rsidR="00C52D8F">
        <w:rPr>
          <w:rFonts w:ascii="Arial" w:hAnsi="Arial" w:cs="Arial"/>
          <w:sz w:val="21"/>
          <w:szCs w:val="21"/>
        </w:rPr>
        <w:t xml:space="preserve">  </w:t>
      </w:r>
      <w:r w:rsidR="00C52D8F" w:rsidRPr="00C52D8F">
        <w:rPr>
          <w:rFonts w:ascii="Arial" w:hAnsi="Arial" w:cs="Arial"/>
          <w:sz w:val="21"/>
          <w:szCs w:val="21"/>
        </w:rPr>
        <w:t>In previous meetings we had assumed a higher linearity LNA that could tolerate larger blockers.  Now we are assuming the LNA with agreed NF degradation that begins to degrade at -43dBm, so we also now assume beam nulling.</w:t>
      </w:r>
    </w:p>
    <w:p w14:paraId="083F14B5" w14:textId="56E01665" w:rsidR="00AF34DE" w:rsidRPr="003D1F87" w:rsidRDefault="00AF34DE" w:rsidP="00AF34DE">
      <w:pPr>
        <w:rPr>
          <w:rFonts w:ascii="Arial" w:hAnsi="Arial" w:cs="Arial"/>
          <w:sz w:val="21"/>
          <w:szCs w:val="21"/>
        </w:rPr>
      </w:pPr>
      <w:r>
        <w:rPr>
          <w:rFonts w:ascii="Arial" w:hAnsi="Arial" w:cs="Arial"/>
          <w:b/>
          <w:bCs/>
          <w:sz w:val="21"/>
          <w:szCs w:val="21"/>
        </w:rPr>
        <w:t>Rx IMD:</w:t>
      </w:r>
      <w:r w:rsidR="00DD331B">
        <w:rPr>
          <w:rFonts w:ascii="Arial" w:hAnsi="Arial" w:cs="Arial"/>
          <w:b/>
          <w:bCs/>
          <w:sz w:val="21"/>
          <w:szCs w:val="21"/>
        </w:rPr>
        <w:t xml:space="preserve"> T</w:t>
      </w:r>
      <w:r>
        <w:rPr>
          <w:rFonts w:ascii="Arial" w:hAnsi="Arial" w:cs="Arial"/>
          <w:sz w:val="21"/>
          <w:szCs w:val="21"/>
        </w:rPr>
        <w:t xml:space="preserve">he IMD3 </w:t>
      </w:r>
      <w:r w:rsidR="00DD331B">
        <w:rPr>
          <w:rFonts w:ascii="Arial" w:hAnsi="Arial" w:cs="Arial"/>
          <w:sz w:val="21"/>
          <w:szCs w:val="21"/>
        </w:rPr>
        <w:t xml:space="preserve">level is -105dBm which is </w:t>
      </w:r>
      <w:r w:rsidR="000A5707">
        <w:rPr>
          <w:rFonts w:ascii="Arial" w:hAnsi="Arial" w:cs="Arial"/>
          <w:sz w:val="21"/>
          <w:szCs w:val="21"/>
        </w:rPr>
        <w:t>of similar magnitude to the total distortion from leakage into the Rx SB.</w:t>
      </w:r>
      <w:r w:rsidR="00AC4FDB">
        <w:rPr>
          <w:rFonts w:ascii="Arial" w:hAnsi="Arial" w:cs="Arial"/>
          <w:sz w:val="21"/>
          <w:szCs w:val="21"/>
        </w:rPr>
        <w:t xml:space="preserve">  This is due to the -30dBm IIP3 assumed for the FR-2 Rx chain.</w:t>
      </w:r>
    </w:p>
    <w:p w14:paraId="61F7DC87" w14:textId="77777777" w:rsidR="00AF34DE" w:rsidRDefault="00AF34DE" w:rsidP="008B68E8">
      <w:pPr>
        <w:rPr>
          <w:rFonts w:ascii="Arial" w:hAnsi="Arial" w:cs="Arial"/>
          <w:sz w:val="21"/>
          <w:szCs w:val="21"/>
        </w:rPr>
      </w:pPr>
    </w:p>
    <w:p w14:paraId="733D9460" w14:textId="77777777" w:rsidR="008B68E8" w:rsidRPr="001D5504" w:rsidRDefault="008B68E8" w:rsidP="008B68E8">
      <w:pPr>
        <w:pStyle w:val="Caption"/>
        <w:keepNext/>
        <w:jc w:val="center"/>
        <w:rPr>
          <w:b/>
          <w:bCs/>
          <w:i w:val="0"/>
          <w:iCs w:val="0"/>
        </w:rPr>
      </w:pPr>
      <w:r w:rsidRPr="001D5504">
        <w:rPr>
          <w:b/>
          <w:bCs/>
          <w:i w:val="0"/>
          <w:iCs w:val="0"/>
        </w:rPr>
        <w:lastRenderedPageBreak/>
        <w:t xml:space="preserve">Table </w:t>
      </w:r>
      <w:r w:rsidRPr="001D5504">
        <w:rPr>
          <w:b/>
          <w:bCs/>
          <w:i w:val="0"/>
          <w:iCs w:val="0"/>
        </w:rPr>
        <w:fldChar w:fldCharType="begin"/>
      </w:r>
      <w:r w:rsidRPr="001D5504">
        <w:rPr>
          <w:b/>
          <w:bCs/>
          <w:i w:val="0"/>
          <w:iCs w:val="0"/>
        </w:rPr>
        <w:instrText xml:space="preserve"> SEQ Table \* ARABIC </w:instrText>
      </w:r>
      <w:r w:rsidRPr="001D5504">
        <w:rPr>
          <w:b/>
          <w:bCs/>
          <w:i w:val="0"/>
          <w:iCs w:val="0"/>
        </w:rPr>
        <w:fldChar w:fldCharType="separate"/>
      </w:r>
      <w:r w:rsidRPr="001D5504">
        <w:rPr>
          <w:b/>
          <w:bCs/>
          <w:i w:val="0"/>
          <w:iCs w:val="0"/>
          <w:noProof/>
        </w:rPr>
        <w:t>1</w:t>
      </w:r>
      <w:r w:rsidRPr="001D5504">
        <w:rPr>
          <w:b/>
          <w:bCs/>
          <w:i w:val="0"/>
          <w:iCs w:val="0"/>
        </w:rPr>
        <w:fldChar w:fldCharType="end"/>
      </w:r>
      <w:r w:rsidRPr="001D5504">
        <w:rPr>
          <w:b/>
          <w:bCs/>
          <w:i w:val="0"/>
          <w:iCs w:val="0"/>
        </w:rPr>
        <w:t xml:space="preserve"> – Residual Self-Interference Cancellation (RSIC) Analysis Table</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8B68E8" w:rsidRPr="001509F0" w14:paraId="2D96D87B"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C7223A2" w14:textId="2EF2FE7B" w:rsidR="008B68E8" w:rsidRPr="001509F0" w:rsidRDefault="0088354C">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1CDC1F6" w14:textId="3C4B89E3" w:rsidR="008B68E8" w:rsidRPr="001509F0" w:rsidRDefault="0088354C">
            <w:pPr>
              <w:spacing w:after="0"/>
              <w:jc w:val="center"/>
              <w:rPr>
                <w:b/>
                <w:bCs/>
                <w:sz w:val="16"/>
                <w:lang w:val="en-US"/>
              </w:rPr>
            </w:pPr>
            <w:r>
              <w:rPr>
                <w:b/>
                <w:bCs/>
                <w:sz w:val="16"/>
                <w:lang w:val="en-US"/>
              </w:rPr>
              <w:t>Intel</w:t>
            </w:r>
          </w:p>
        </w:tc>
      </w:tr>
      <w:tr w:rsidR="00BA1D37" w:rsidRPr="001509F0" w14:paraId="25A03BBD"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EFB9F8F" w14:textId="77777777" w:rsidR="00BA1D37" w:rsidRPr="001509F0" w:rsidRDefault="00BA1D37">
            <w:pPr>
              <w:spacing w:after="0"/>
              <w:jc w:val="center"/>
              <w:rPr>
                <w:b/>
                <w:bCs/>
                <w:sz w:val="16"/>
                <w:lang w:val="en-US"/>
              </w:rPr>
            </w:pPr>
            <w:r w:rsidRPr="001509F0">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624DF41" w14:textId="77777777" w:rsidR="00BA1D37" w:rsidRPr="001509F0" w:rsidRDefault="00BA1D37">
            <w:pPr>
              <w:spacing w:after="0"/>
              <w:jc w:val="center"/>
              <w:rPr>
                <w:b/>
                <w:bCs/>
                <w:sz w:val="16"/>
                <w:lang w:val="en-US"/>
              </w:rPr>
            </w:pPr>
            <w:r w:rsidRPr="001509F0">
              <w:rPr>
                <w:b/>
                <w:bCs/>
                <w:sz w:val="16"/>
                <w:lang w:val="en-US"/>
              </w:rPr>
              <w:t xml:space="preserve">Wide </w:t>
            </w:r>
            <w:r w:rsidRPr="001509F0">
              <w:rPr>
                <w:b/>
                <w:bCs/>
                <w:sz w:val="16"/>
                <w:lang w:val="en-US"/>
              </w:rPr>
              <w:br/>
              <w:t>Area BS</w:t>
            </w:r>
          </w:p>
        </w:tc>
      </w:tr>
      <w:tr w:rsidR="00BA1D37" w:rsidRPr="001509F0" w14:paraId="57D57500"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209A3B" w14:textId="77777777" w:rsidR="00BA1D37" w:rsidRPr="001509F0" w:rsidRDefault="00BA1D37">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0C9715E" w14:textId="22E53A1A" w:rsidR="00BA1D37" w:rsidRPr="001509F0" w:rsidRDefault="00E24FBB">
            <w:pPr>
              <w:spacing w:after="0"/>
              <w:jc w:val="center"/>
              <w:rPr>
                <w:sz w:val="16"/>
                <w:lang w:val="en-US"/>
              </w:rPr>
            </w:pPr>
            <w:r>
              <w:rPr>
                <w:sz w:val="16"/>
                <w:lang w:val="en-US"/>
              </w:rPr>
              <w:t>30</w:t>
            </w:r>
            <w:r w:rsidR="00BA1D37" w:rsidRPr="001509F0">
              <w:rPr>
                <w:sz w:val="16"/>
                <w:lang w:val="en-US"/>
              </w:rPr>
              <w:t xml:space="preserve"> dBm</w:t>
            </w:r>
          </w:p>
        </w:tc>
      </w:tr>
      <w:tr w:rsidR="00BA1D37" w:rsidRPr="001509F0" w14:paraId="3EA61D24" w14:textId="77777777" w:rsidTr="00BA1D37">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2F658F8" w14:textId="77777777" w:rsidR="00BA1D37" w:rsidRPr="001509F0" w:rsidRDefault="00BA1D37">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BFDF03" w14:textId="77777777" w:rsidR="00BA1D37" w:rsidRPr="001509F0" w:rsidRDefault="00BA1D37">
            <w:pPr>
              <w:spacing w:after="0"/>
              <w:rPr>
                <w:sz w:val="16"/>
                <w:lang w:val="en-US"/>
              </w:rPr>
            </w:pPr>
            <w:r w:rsidRPr="001509F0">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EDB436A" w14:textId="77777777" w:rsidR="00BA1D37" w:rsidRPr="001509F0" w:rsidRDefault="00BA1D37">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B624BA" w14:textId="1F0845A9" w:rsidR="00BA1D37" w:rsidRPr="001509F0" w:rsidRDefault="00E24FBB">
            <w:pPr>
              <w:spacing w:after="0"/>
              <w:jc w:val="center"/>
              <w:rPr>
                <w:sz w:val="16"/>
                <w:lang w:val="en-US"/>
              </w:rPr>
            </w:pPr>
            <w:r>
              <w:rPr>
                <w:sz w:val="16"/>
                <w:lang w:val="en-US"/>
              </w:rPr>
              <w:t>28</w:t>
            </w:r>
            <w:r w:rsidR="00BA1D37" w:rsidRPr="001509F0">
              <w:rPr>
                <w:sz w:val="16"/>
                <w:lang w:val="en-US"/>
              </w:rPr>
              <w:t xml:space="preserve"> dB</w:t>
            </w:r>
            <w:r w:rsidR="00BA1D37">
              <w:rPr>
                <w:sz w:val="16"/>
                <w:lang w:val="en-US"/>
              </w:rPr>
              <w:t>c</w:t>
            </w:r>
          </w:p>
        </w:tc>
      </w:tr>
      <w:tr w:rsidR="00BA1D37" w:rsidRPr="001509F0" w14:paraId="2648110A"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05B8D110" w14:textId="77777777" w:rsidR="00BA1D37" w:rsidRPr="001509F0" w:rsidRDefault="00BA1D37">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E390444"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657A0D" w14:textId="77777777" w:rsidR="00BA1D37" w:rsidRPr="001509F0" w:rsidRDefault="00BA1D37">
            <w:pPr>
              <w:spacing w:after="0"/>
              <w:rPr>
                <w:sz w:val="16"/>
                <w:lang w:val="en-US"/>
              </w:rPr>
            </w:pPr>
            <w:r w:rsidRPr="001509F0">
              <w:rPr>
                <w:sz w:val="16"/>
                <w:lang w:val="en-US"/>
              </w:rPr>
              <w:t xml:space="preserve">Frequency isolation </w:t>
            </w:r>
            <w:r w:rsidRPr="001509F0">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07F3EE" w14:textId="77777777" w:rsidR="00BA1D37" w:rsidRPr="001509F0" w:rsidRDefault="00BA1D37">
            <w:pPr>
              <w:spacing w:after="0"/>
              <w:jc w:val="center"/>
              <w:rPr>
                <w:sz w:val="16"/>
                <w:lang w:val="en-US"/>
              </w:rPr>
            </w:pPr>
            <w:r>
              <w:rPr>
                <w:sz w:val="16"/>
                <w:lang w:val="en-US"/>
              </w:rPr>
              <w:t>Digital SB Filtering and DPD</w:t>
            </w:r>
          </w:p>
        </w:tc>
      </w:tr>
      <w:tr w:rsidR="00BA1D37" w:rsidRPr="001509F0" w14:paraId="53CD8BB5"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5C2814D" w14:textId="77777777" w:rsidR="00BA1D37" w:rsidRPr="001509F0" w:rsidRDefault="00BA1D37">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1E74A8E" w14:textId="77777777" w:rsidR="00BA1D37" w:rsidRPr="001509F0" w:rsidRDefault="00BA1D37">
            <w:pPr>
              <w:spacing w:after="0"/>
              <w:rPr>
                <w:sz w:val="16"/>
                <w:lang w:val="en-US"/>
              </w:rPr>
            </w:pPr>
            <w:r w:rsidRPr="001509F0">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123EC6D" w14:textId="77777777" w:rsidR="00BA1D37" w:rsidRPr="001509F0" w:rsidRDefault="00BA1D37">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A31C5F9" w14:textId="68D233A5" w:rsidR="00BA1D37" w:rsidRPr="001509F0" w:rsidRDefault="006E0580">
            <w:pPr>
              <w:spacing w:after="0"/>
              <w:jc w:val="center"/>
              <w:rPr>
                <w:sz w:val="16"/>
                <w:lang w:val="en-US"/>
              </w:rPr>
            </w:pPr>
            <w:r>
              <w:rPr>
                <w:sz w:val="16"/>
                <w:lang w:val="en-US"/>
              </w:rPr>
              <w:t>80</w:t>
            </w:r>
            <w:r w:rsidR="00BA1D37" w:rsidRPr="001509F0">
              <w:rPr>
                <w:sz w:val="16"/>
                <w:lang w:val="en-US"/>
              </w:rPr>
              <w:t xml:space="preserve"> dB</w:t>
            </w:r>
            <w:r w:rsidR="00BA1D37">
              <w:rPr>
                <w:sz w:val="16"/>
                <w:lang w:val="en-US"/>
              </w:rPr>
              <w:t>c</w:t>
            </w:r>
          </w:p>
        </w:tc>
      </w:tr>
      <w:tr w:rsidR="00BA1D37" w:rsidRPr="001509F0" w14:paraId="5803E144"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0F7588C8" w14:textId="77777777" w:rsidR="00BA1D37" w:rsidRPr="001509F0" w:rsidRDefault="00BA1D37">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B0D14F5"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E9CC9A" w14:textId="77777777" w:rsidR="00BA1D37" w:rsidRPr="001509F0" w:rsidRDefault="00BA1D37">
            <w:pPr>
              <w:spacing w:after="0"/>
              <w:rPr>
                <w:sz w:val="16"/>
                <w:lang w:val="en-US"/>
              </w:rPr>
            </w:pPr>
            <w:r w:rsidRPr="001509F0">
              <w:rPr>
                <w:sz w:val="16"/>
                <w:lang w:val="en-US"/>
              </w:rPr>
              <w:t xml:space="preserve">Spatial isolation </w:t>
            </w:r>
          </w:p>
          <w:p w14:paraId="375B025E" w14:textId="77777777" w:rsidR="00BA1D37" w:rsidRPr="001509F0" w:rsidRDefault="00BA1D37">
            <w:pPr>
              <w:spacing w:after="0"/>
              <w:rPr>
                <w:sz w:val="16"/>
                <w:lang w:val="en-US"/>
              </w:rPr>
            </w:pPr>
            <w:r w:rsidRPr="001509F0">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976A27F" w14:textId="77777777" w:rsidR="00BA1D37" w:rsidRPr="001509F0" w:rsidRDefault="00BA1D37">
            <w:pPr>
              <w:spacing w:after="0"/>
              <w:jc w:val="center"/>
              <w:rPr>
                <w:sz w:val="16"/>
                <w:lang w:val="en-US"/>
              </w:rPr>
            </w:pPr>
            <w:r>
              <w:rPr>
                <w:sz w:val="16"/>
                <w:lang w:val="en-US"/>
              </w:rPr>
              <w:t>TX/RX panel separation and EM shielding structure</w:t>
            </w:r>
          </w:p>
        </w:tc>
      </w:tr>
      <w:tr w:rsidR="00BA1D37" w:rsidRPr="001509F0" w14:paraId="0AD365FF"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7E5C05A"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410FD96" w14:textId="77777777" w:rsidR="00BA1D37" w:rsidRPr="001509F0" w:rsidRDefault="00BA1D37">
            <w:pPr>
              <w:spacing w:after="0"/>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0ADD2283" w14:textId="77777777" w:rsidR="00BA1D37" w:rsidRPr="001509F0" w:rsidRDefault="00BA1D37">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081A5D9" w14:textId="0E266B88" w:rsidR="00BA1D37" w:rsidRPr="001509F0" w:rsidRDefault="006E0580">
            <w:pPr>
              <w:spacing w:after="0"/>
              <w:jc w:val="center"/>
              <w:rPr>
                <w:sz w:val="16"/>
                <w:lang w:val="en-US"/>
              </w:rPr>
            </w:pPr>
            <w:r>
              <w:rPr>
                <w:sz w:val="16"/>
                <w:lang w:val="en-US"/>
              </w:rPr>
              <w:t>5</w:t>
            </w:r>
            <w:r w:rsidR="00BA1D37" w:rsidRPr="001509F0">
              <w:rPr>
                <w:sz w:val="16"/>
                <w:lang w:val="en-US"/>
              </w:rPr>
              <w:t xml:space="preserve"> dB</w:t>
            </w:r>
            <w:r w:rsidR="00BA1D37">
              <w:rPr>
                <w:sz w:val="16"/>
                <w:lang w:val="en-US"/>
              </w:rPr>
              <w:t>c</w:t>
            </w:r>
          </w:p>
        </w:tc>
      </w:tr>
      <w:tr w:rsidR="00BA1D37" w:rsidRPr="001509F0" w14:paraId="1FD563BF"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FC9830"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7675E3F" w14:textId="77777777" w:rsidR="00BA1D37" w:rsidRDefault="00BA1D37">
            <w:pPr>
              <w:spacing w:after="0"/>
              <w:rPr>
                <w:sz w:val="16"/>
                <w:lang w:val="en-US"/>
              </w:rPr>
            </w:pPr>
            <w:r>
              <w:rPr>
                <w:sz w:val="16"/>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979DFB" w14:textId="340D759C" w:rsidR="00BA1D37" w:rsidRPr="001509F0" w:rsidRDefault="00BA1D37">
            <w:pPr>
              <w:spacing w:after="0"/>
              <w:jc w:val="center"/>
              <w:rPr>
                <w:sz w:val="16"/>
                <w:lang w:val="en-US"/>
              </w:rPr>
            </w:pPr>
            <w:r>
              <w:rPr>
                <w:sz w:val="16"/>
                <w:lang w:val="en-US"/>
              </w:rPr>
              <w:t>Limited, less 0.</w:t>
            </w:r>
            <w:r w:rsidR="00DA1A52">
              <w:rPr>
                <w:sz w:val="16"/>
                <w:lang w:val="en-US"/>
              </w:rPr>
              <w:t>5</w:t>
            </w:r>
            <w:r>
              <w:rPr>
                <w:sz w:val="16"/>
                <w:lang w:val="en-US"/>
              </w:rPr>
              <w:t>dB</w:t>
            </w:r>
          </w:p>
        </w:tc>
      </w:tr>
      <w:tr w:rsidR="00BA1D37" w:rsidRPr="001509F0" w14:paraId="5468619F" w14:textId="77777777" w:rsidTr="00BA1D37">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8605F5E"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4376FD8" w14:textId="77777777" w:rsidR="00BA1D37" w:rsidRPr="00125F59" w:rsidRDefault="00BA1D37">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CA6B03" w14:textId="4D9CB7FF" w:rsidR="00BA1D37" w:rsidRDefault="00BA1D37">
            <w:pPr>
              <w:spacing w:after="0"/>
              <w:jc w:val="center"/>
              <w:rPr>
                <w:rFonts w:ascii="Cambria Math" w:hAnsi="Cambria Math" w:cs="Cambria Math"/>
                <w:sz w:val="16"/>
              </w:rPr>
            </w:pPr>
            <w:r>
              <w:rPr>
                <w:sz w:val="16"/>
                <w:lang w:val="en-US"/>
              </w:rPr>
              <w:t>-</w:t>
            </w:r>
            <w:r w:rsidR="00DA1A52">
              <w:rPr>
                <w:sz w:val="16"/>
                <w:lang w:val="en-US"/>
              </w:rPr>
              <w:t>83</w:t>
            </w:r>
            <w:r>
              <w:rPr>
                <w:sz w:val="16"/>
                <w:lang w:val="en-US"/>
              </w:rPr>
              <w:t>dBm</w:t>
            </w:r>
          </w:p>
          <w:p w14:paraId="39783F1C" w14:textId="77777777" w:rsidR="00BA1D37" w:rsidRDefault="00BA1D37">
            <w:pPr>
              <w:spacing w:after="0"/>
              <w:jc w:val="center"/>
              <w:rPr>
                <w:rFonts w:ascii="Cambria Math" w:hAnsi="Cambria Math" w:cs="Cambria Math"/>
                <w:sz w:val="16"/>
              </w:rPr>
            </w:pPr>
            <w:r>
              <w:rPr>
                <w:rFonts w:ascii="Cambria Math" w:hAnsi="Cambria Math" w:cs="Cambria Math"/>
                <w:sz w:val="16"/>
              </w:rPr>
              <w:t>=①-②-③-④</w:t>
            </w:r>
          </w:p>
          <w:p w14:paraId="5519FA06" w14:textId="77777777" w:rsidR="00BA1D37" w:rsidRPr="00340B48" w:rsidRDefault="00BA1D37">
            <w:pPr>
              <w:spacing w:after="0"/>
              <w:jc w:val="center"/>
              <w:rPr>
                <w:sz w:val="16"/>
                <w:lang w:val="en-US"/>
              </w:rPr>
            </w:pPr>
          </w:p>
        </w:tc>
      </w:tr>
      <w:tr w:rsidR="00BA1D37" w:rsidRPr="001509F0" w14:paraId="7F716EC8"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375F8EA" w14:textId="77777777" w:rsidR="00BA1D37" w:rsidRPr="001509F0" w:rsidRDefault="00BA1D37">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FDAEEEB" w14:textId="77777777" w:rsidR="00BA1D37" w:rsidRPr="001509F0" w:rsidRDefault="00BA1D37">
            <w:pPr>
              <w:spacing w:after="0"/>
              <w:rPr>
                <w:sz w:val="16"/>
                <w:lang w:val="en-US"/>
              </w:rPr>
            </w:pPr>
            <w:r w:rsidRPr="001509F0">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D0C72E8" w14:textId="77777777" w:rsidR="00BA1D37" w:rsidRPr="001509F0" w:rsidRDefault="00BA1D37">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A0F756" w14:textId="3ED0865F" w:rsidR="00BA1D37" w:rsidRPr="001509F0" w:rsidRDefault="00DA1A52">
            <w:pPr>
              <w:spacing w:after="0"/>
              <w:jc w:val="center"/>
              <w:rPr>
                <w:sz w:val="16"/>
                <w:lang w:val="en-US"/>
              </w:rPr>
            </w:pPr>
            <w:r>
              <w:rPr>
                <w:sz w:val="16"/>
                <w:lang w:val="en-US"/>
              </w:rPr>
              <w:t>0</w:t>
            </w:r>
            <w:r w:rsidR="00BA1D37" w:rsidRPr="001509F0">
              <w:rPr>
                <w:sz w:val="16"/>
                <w:lang w:val="en-US"/>
              </w:rPr>
              <w:t xml:space="preserve"> dB</w:t>
            </w:r>
          </w:p>
        </w:tc>
      </w:tr>
      <w:tr w:rsidR="00BA1D37" w:rsidRPr="001509F0" w14:paraId="29456E15"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DB3F65A" w14:textId="77777777" w:rsidR="00BA1D37" w:rsidRPr="001509F0" w:rsidRDefault="00BA1D37">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BFEB2BD"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51BC08C" w14:textId="77777777" w:rsidR="00BA1D37" w:rsidRPr="001509F0" w:rsidRDefault="00BA1D37">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B68411" w14:textId="3519622F" w:rsidR="00BA1D37" w:rsidRPr="001509F0" w:rsidRDefault="00DA1A52">
            <w:pPr>
              <w:spacing w:after="0"/>
              <w:jc w:val="center"/>
              <w:rPr>
                <w:sz w:val="16"/>
                <w:lang w:val="en-US"/>
              </w:rPr>
            </w:pPr>
            <w:r>
              <w:rPr>
                <w:sz w:val="16"/>
                <w:lang w:val="en-US"/>
              </w:rPr>
              <w:t>0</w:t>
            </w:r>
            <w:r w:rsidR="00BA1D37" w:rsidRPr="001509F0">
              <w:rPr>
                <w:sz w:val="16"/>
                <w:lang w:val="en-US"/>
              </w:rPr>
              <w:t xml:space="preserve"> dB</w:t>
            </w:r>
          </w:p>
        </w:tc>
      </w:tr>
      <w:tr w:rsidR="00BA1D37" w:rsidRPr="001509F0" w14:paraId="5B6D18E5"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79CF5EA" w14:textId="77777777" w:rsidR="00BA1D37" w:rsidRPr="001509F0" w:rsidRDefault="00BA1D37">
            <w:pPr>
              <w:spacing w:after="0"/>
              <w:rPr>
                <w:sz w:val="16"/>
                <w:lang w:val="en-US"/>
              </w:rPr>
            </w:pPr>
          </w:p>
        </w:tc>
        <w:tc>
          <w:tcPr>
            <w:tcW w:w="951" w:type="dxa"/>
            <w:vMerge/>
            <w:tcBorders>
              <w:left w:val="single" w:sz="8" w:space="0" w:color="000000"/>
              <w:right w:val="single" w:sz="8" w:space="0" w:color="000000"/>
            </w:tcBorders>
            <w:vAlign w:val="center"/>
            <w:hideMark/>
          </w:tcPr>
          <w:p w14:paraId="0B930D7E"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3795B70" w14:textId="77777777" w:rsidR="00BA1D37" w:rsidRPr="001509F0" w:rsidRDefault="00BA1D37">
            <w:pPr>
              <w:spacing w:after="0"/>
              <w:rPr>
                <w:sz w:val="16"/>
                <w:lang w:val="en-US"/>
              </w:rPr>
            </w:pPr>
            <w:r w:rsidRPr="001509F0">
              <w:rPr>
                <w:sz w:val="16"/>
                <w:lang w:val="en-US"/>
              </w:rPr>
              <w:t>RF IC techniques and other tech.</w:t>
            </w:r>
            <w:r w:rsidRPr="001509F0">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1B5A82A" w14:textId="77777777" w:rsidR="00BA1D37" w:rsidRPr="001509F0" w:rsidRDefault="00BA1D37">
            <w:pPr>
              <w:spacing w:after="0"/>
              <w:jc w:val="center"/>
              <w:rPr>
                <w:sz w:val="16"/>
                <w:lang w:val="en-US"/>
              </w:rPr>
            </w:pPr>
          </w:p>
        </w:tc>
      </w:tr>
      <w:tr w:rsidR="00BA1D37" w:rsidRPr="001509F0" w14:paraId="508E29D5"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360DE17" w14:textId="77777777" w:rsidR="00BA1D37" w:rsidRPr="001509F0" w:rsidRDefault="00BA1D37">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3634C41D"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546960" w14:textId="77777777" w:rsidR="00BA1D37" w:rsidRPr="001509F0" w:rsidRDefault="00BA1D37">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5B3D60" w14:textId="5BE4A31D" w:rsidR="00BA1D37" w:rsidRPr="001509F0" w:rsidRDefault="00BA1D37">
            <w:pPr>
              <w:spacing w:after="0"/>
              <w:jc w:val="center"/>
              <w:rPr>
                <w:sz w:val="16"/>
                <w:lang w:val="en-US"/>
              </w:rPr>
            </w:pPr>
            <w:r>
              <w:rPr>
                <w:sz w:val="16"/>
                <w:lang w:val="en-US"/>
              </w:rPr>
              <w:t>0 dB</w:t>
            </w:r>
          </w:p>
        </w:tc>
      </w:tr>
      <w:tr w:rsidR="00BA1D37" w:rsidRPr="001509F0" w14:paraId="339AD61A" w14:textId="77777777" w:rsidTr="00BA1D37">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8E7B022"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5D0DCC" w14:textId="77777777" w:rsidR="00BA1D37" w:rsidRPr="00125F59" w:rsidRDefault="00BA1D37">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E73847" w14:textId="7259BC06" w:rsidR="00BA1D37" w:rsidRPr="00FE04AB" w:rsidRDefault="00BA1D37">
            <w:pPr>
              <w:spacing w:after="0"/>
              <w:jc w:val="center"/>
              <w:rPr>
                <w:sz w:val="16"/>
              </w:rPr>
            </w:pPr>
            <w:r>
              <w:rPr>
                <w:sz w:val="16"/>
              </w:rPr>
              <w:t>-</w:t>
            </w:r>
            <w:r w:rsidR="003F549B">
              <w:rPr>
                <w:sz w:val="16"/>
              </w:rPr>
              <w:t>55</w:t>
            </w:r>
            <w:r w:rsidRPr="00FE04AB">
              <w:rPr>
                <w:sz w:val="16"/>
              </w:rPr>
              <w:t xml:space="preserve"> dB</w:t>
            </w:r>
            <w:r>
              <w:rPr>
                <w:sz w:val="16"/>
              </w:rPr>
              <w:t>m</w:t>
            </w:r>
          </w:p>
          <w:p w14:paraId="2066EEA9" w14:textId="77777777" w:rsidR="00BA1D37" w:rsidRPr="003F754D" w:rsidRDefault="00BA1D37">
            <w:pPr>
              <w:spacing w:after="0"/>
              <w:jc w:val="center"/>
              <w:rPr>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④</w:t>
            </w:r>
            <w:r w:rsidRPr="005A2AAE">
              <w:rPr>
                <w:rFonts w:cstheme="minorHAnsi"/>
                <w:sz w:val="16"/>
              </w:rPr>
              <w:t>-</w:t>
            </w:r>
            <w:r w:rsidRPr="005A2AAE">
              <w:rPr>
                <w:rFonts w:ascii="Cambria Math" w:hAnsi="Cambria Math" w:cs="Cambria Math"/>
                <w:sz w:val="16"/>
              </w:rPr>
              <w:t>⑤</w:t>
            </w:r>
          </w:p>
        </w:tc>
      </w:tr>
      <w:tr w:rsidR="00BA1D37" w:rsidRPr="001509F0" w14:paraId="37D2DA91"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6147B8F" w14:textId="77777777" w:rsidR="00BA1D37" w:rsidRPr="001509F0" w:rsidRDefault="00BA1D37">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6AD50E2A" w14:textId="77777777" w:rsidR="00BA1D37" w:rsidRPr="001509F0" w:rsidRDefault="00BA1D37">
            <w:pPr>
              <w:spacing w:after="0"/>
              <w:rPr>
                <w:sz w:val="16"/>
                <w:lang w:val="en-US"/>
              </w:rPr>
            </w:pPr>
            <w:r>
              <w:rPr>
                <w:sz w:val="16"/>
                <w:lang w:val="en-US"/>
              </w:rPr>
              <w:t xml:space="preserve">Blocker Suppression </w:t>
            </w:r>
            <w:r w:rsidRPr="001509F0">
              <w:rPr>
                <w:sz w:val="16"/>
                <w:lang w:val="en-US"/>
              </w:rPr>
              <w:t>at RX</w:t>
            </w:r>
          </w:p>
          <w:p w14:paraId="0A8D4CB5" w14:textId="77777777" w:rsidR="00BA1D37" w:rsidRPr="001509F0" w:rsidRDefault="00BA1D37">
            <w:pPr>
              <w:spacing w:after="0"/>
              <w:rPr>
                <w:sz w:val="16"/>
                <w:lang w:val="en-US"/>
              </w:rPr>
            </w:pPr>
          </w:p>
          <w:p w14:paraId="69C48183"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A95C8D" w14:textId="77777777" w:rsidR="00BA1D37" w:rsidRDefault="00BA1D37">
            <w:pPr>
              <w:spacing w:after="0"/>
              <w:rPr>
                <w:sz w:val="16"/>
                <w:lang w:val="en-US"/>
              </w:rPr>
            </w:pPr>
            <w:r>
              <w:rPr>
                <w:sz w:val="16"/>
                <w:lang w:val="en-US"/>
              </w:rPr>
              <w:t>Frequency isolation capability</w:t>
            </w:r>
          </w:p>
          <w:p w14:paraId="26505E86" w14:textId="77777777" w:rsidR="00BA1D37" w:rsidRPr="001509F0" w:rsidDel="00C9492E" w:rsidRDefault="00BA1D37">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46F13A" w14:textId="6A98435A" w:rsidR="00BA1D37" w:rsidRPr="001509F0" w:rsidRDefault="00B000FF">
            <w:pPr>
              <w:spacing w:after="0"/>
              <w:jc w:val="center"/>
              <w:rPr>
                <w:sz w:val="16"/>
                <w:lang w:val="en-US"/>
              </w:rPr>
            </w:pPr>
            <w:r>
              <w:rPr>
                <w:sz w:val="16"/>
                <w:lang w:val="en-US"/>
              </w:rPr>
              <w:t>4</w:t>
            </w:r>
            <w:r w:rsidR="00BA1D37">
              <w:rPr>
                <w:sz w:val="16"/>
                <w:lang w:val="en-US"/>
              </w:rPr>
              <w:t>0 dB</w:t>
            </w:r>
          </w:p>
        </w:tc>
      </w:tr>
      <w:tr w:rsidR="00BA1D37" w:rsidRPr="001509F0" w14:paraId="1DADEC3A" w14:textId="77777777" w:rsidTr="00BA1D37">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F17BD60" w14:textId="77777777" w:rsidR="00BA1D37" w:rsidRPr="001509F0" w:rsidRDefault="00BA1D37">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CC8D767" w14:textId="77777777" w:rsidR="00BA1D37" w:rsidRPr="001509F0" w:rsidRDefault="00BA1D37">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FC67DA" w14:textId="77777777" w:rsidR="00BA1D37" w:rsidRPr="001509F0" w:rsidDel="00C9492E" w:rsidRDefault="00BA1D37">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1290372" w14:textId="6521E861" w:rsidR="00BA1D37" w:rsidRPr="001509F0" w:rsidRDefault="004256A2">
            <w:pPr>
              <w:spacing w:after="0"/>
              <w:jc w:val="center"/>
              <w:rPr>
                <w:sz w:val="16"/>
                <w:lang w:val="en-US"/>
              </w:rPr>
            </w:pPr>
            <w:r>
              <w:rPr>
                <w:sz w:val="16"/>
                <w:lang w:val="en-US"/>
              </w:rPr>
              <w:t>Filtering</w:t>
            </w:r>
          </w:p>
        </w:tc>
      </w:tr>
      <w:tr w:rsidR="00BA1D37" w:rsidRPr="001509F0" w14:paraId="203C9783" w14:textId="77777777" w:rsidTr="00BA1D37">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44C29C3" w14:textId="77777777" w:rsidR="00BA1D37" w:rsidRPr="001509F0" w:rsidRDefault="00BA1D37">
            <w:pPr>
              <w:spacing w:after="0"/>
              <w:rPr>
                <w:sz w:val="16"/>
                <w:lang w:val="en-US"/>
              </w:rPr>
            </w:pPr>
          </w:p>
        </w:tc>
        <w:tc>
          <w:tcPr>
            <w:tcW w:w="951" w:type="dxa"/>
            <w:vMerge/>
            <w:tcBorders>
              <w:left w:val="single" w:sz="8" w:space="0" w:color="000000"/>
              <w:right w:val="single" w:sz="8" w:space="0" w:color="000000"/>
            </w:tcBorders>
          </w:tcPr>
          <w:p w14:paraId="68EAFC9F" w14:textId="77777777" w:rsidR="00BA1D37" w:rsidRPr="001509F0" w:rsidRDefault="00BA1D37">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9EA575A" w14:textId="77777777" w:rsidR="00BA1D37" w:rsidRDefault="00BA1D37">
            <w:pPr>
              <w:spacing w:after="0"/>
              <w:rPr>
                <w:sz w:val="16"/>
                <w:lang w:val="en-US"/>
              </w:rPr>
            </w:pPr>
            <w:r>
              <w:rPr>
                <w:sz w:val="16"/>
                <w:lang w:val="en-US"/>
              </w:rPr>
              <w:t>RX IMD</w:t>
            </w:r>
          </w:p>
          <w:p w14:paraId="4E25C746" w14:textId="77777777" w:rsidR="00BA1D37" w:rsidRDefault="00BA1D37">
            <w:pPr>
              <w:spacing w:after="0"/>
              <w:rPr>
                <w:sz w:val="16"/>
                <w:lang w:val="en-US"/>
              </w:rPr>
            </w:pPr>
          </w:p>
          <w:p w14:paraId="1A5AAF62" w14:textId="77777777" w:rsidR="00BA1D37" w:rsidRDefault="00BA1D37">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4070C1C" w14:textId="77777777" w:rsidR="00BA1D37" w:rsidRDefault="00BA1D37">
            <w:pPr>
              <w:spacing w:after="0"/>
              <w:rPr>
                <w:sz w:val="16"/>
                <w:lang w:val="en-US"/>
              </w:rPr>
            </w:pPr>
            <w:r w:rsidRPr="00A51CCD">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6848EB" w14:textId="17C52AA6" w:rsidR="00BA1D37" w:rsidRPr="001509F0" w:rsidRDefault="00BA1D37">
            <w:pPr>
              <w:spacing w:after="0"/>
              <w:jc w:val="center"/>
              <w:rPr>
                <w:sz w:val="16"/>
                <w:lang w:val="en-US"/>
              </w:rPr>
            </w:pPr>
            <w:r>
              <w:rPr>
                <w:sz w:val="16"/>
                <w:lang w:val="en-US"/>
              </w:rPr>
              <w:t>-</w:t>
            </w:r>
            <w:r w:rsidR="007D2BE6">
              <w:rPr>
                <w:sz w:val="16"/>
                <w:lang w:val="en-US"/>
              </w:rPr>
              <w:t>3</w:t>
            </w:r>
            <w:r>
              <w:rPr>
                <w:sz w:val="16"/>
                <w:lang w:val="en-US"/>
              </w:rPr>
              <w:t>0 dBm</w:t>
            </w:r>
          </w:p>
        </w:tc>
      </w:tr>
      <w:tr w:rsidR="00BA1D37" w:rsidRPr="001509F0" w14:paraId="1EF300DC" w14:textId="77777777" w:rsidTr="00BA1D37">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F8D4C03" w14:textId="77777777" w:rsidR="00BA1D37" w:rsidRPr="001509F0" w:rsidRDefault="00BA1D37">
            <w:pPr>
              <w:spacing w:after="0"/>
              <w:rPr>
                <w:sz w:val="16"/>
                <w:lang w:val="en-US"/>
              </w:rPr>
            </w:pPr>
          </w:p>
        </w:tc>
        <w:tc>
          <w:tcPr>
            <w:tcW w:w="951" w:type="dxa"/>
            <w:vMerge/>
            <w:tcBorders>
              <w:left w:val="single" w:sz="8" w:space="0" w:color="000000"/>
              <w:right w:val="single" w:sz="8" w:space="0" w:color="000000"/>
            </w:tcBorders>
          </w:tcPr>
          <w:p w14:paraId="7AA9FD9B" w14:textId="77777777" w:rsidR="00BA1D37" w:rsidRPr="001509F0" w:rsidRDefault="00BA1D37">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6732070" w14:textId="77777777" w:rsidR="00BA1D37" w:rsidRDefault="00BA1D37">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B04FB6" w14:textId="77777777" w:rsidR="00BA1D37" w:rsidRDefault="00BA1D37">
            <w:pPr>
              <w:spacing w:after="0"/>
              <w:rPr>
                <w:sz w:val="16"/>
                <w:lang w:val="en-US"/>
              </w:rPr>
            </w:pPr>
            <w:r w:rsidRPr="00A51CCD">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EEEFF4" w14:textId="1A98B529" w:rsidR="00BA1D37" w:rsidRPr="001509F0" w:rsidRDefault="00BA1D37">
            <w:pPr>
              <w:spacing w:after="0"/>
              <w:jc w:val="center"/>
              <w:rPr>
                <w:sz w:val="16"/>
                <w:lang w:val="en-US"/>
              </w:rPr>
            </w:pPr>
            <w:r>
              <w:rPr>
                <w:sz w:val="16"/>
                <w:lang w:val="en-US"/>
              </w:rPr>
              <w:t>-10</w:t>
            </w:r>
            <w:r w:rsidR="007D2BE6">
              <w:rPr>
                <w:sz w:val="16"/>
                <w:lang w:val="en-US"/>
              </w:rPr>
              <w:t>5</w:t>
            </w:r>
            <w:r>
              <w:rPr>
                <w:sz w:val="16"/>
                <w:lang w:val="en-US"/>
              </w:rPr>
              <w:t xml:space="preserve"> dBm</w:t>
            </w:r>
          </w:p>
        </w:tc>
      </w:tr>
      <w:tr w:rsidR="00BA1D37" w:rsidRPr="001509F0" w14:paraId="23CBF7F9"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B74AF84" w14:textId="77777777" w:rsidR="00BA1D37" w:rsidRPr="001509F0" w:rsidRDefault="00BA1D37">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767E529C" w14:textId="77777777" w:rsidR="00BA1D37" w:rsidRPr="001509F0" w:rsidRDefault="00BA1D37">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67342E05" w14:textId="77777777" w:rsidR="00BA1D37" w:rsidRPr="00A51CCD" w:rsidRDefault="00BA1D37">
            <w:pPr>
              <w:spacing w:after="0"/>
              <w:rPr>
                <w:sz w:val="16"/>
                <w:lang w:val="en-US"/>
              </w:rPr>
            </w:pPr>
            <w:r>
              <w:rPr>
                <w:sz w:val="16"/>
                <w:lang w:val="en-US"/>
              </w:rPr>
              <w:t>Other RX</w:t>
            </w:r>
            <w:r w:rsidDel="00C9492E">
              <w:rPr>
                <w:sz w:val="16"/>
                <w:lang w:val="en-US"/>
              </w:rPr>
              <w:t xml:space="preserve">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7D65FB0" w14:textId="77777777" w:rsidR="00BA1D37" w:rsidRPr="00A51CCD" w:rsidRDefault="00BA1D37">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621D607" w14:textId="73962CEB" w:rsidR="00BA1D37" w:rsidRPr="001509F0" w:rsidRDefault="00BA1D37">
            <w:pPr>
              <w:spacing w:after="0"/>
              <w:jc w:val="center"/>
              <w:rPr>
                <w:sz w:val="16"/>
                <w:lang w:val="en-US"/>
              </w:rPr>
            </w:pPr>
          </w:p>
        </w:tc>
      </w:tr>
      <w:tr w:rsidR="00BA1D37" w:rsidRPr="001509F0" w14:paraId="65493EA1"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2F4C141"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2A6C47C" w14:textId="77777777" w:rsidR="00BA1D37" w:rsidRPr="001509F0" w:rsidRDefault="00BA1D37">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5A648D" w14:textId="14508D89" w:rsidR="00BA1D37" w:rsidRPr="001509F0" w:rsidRDefault="00BA1D37" w:rsidP="00735124">
            <w:pPr>
              <w:spacing w:after="0"/>
              <w:jc w:val="center"/>
              <w:rPr>
                <w:sz w:val="16"/>
                <w:lang w:val="en-US"/>
              </w:rPr>
            </w:pPr>
            <w:r>
              <w:rPr>
                <w:sz w:val="16"/>
                <w:lang w:val="en-US"/>
              </w:rPr>
              <w:t>=-</w:t>
            </w:r>
            <w:r w:rsidR="00EC17E2">
              <w:rPr>
                <w:sz w:val="16"/>
                <w:lang w:val="en-US"/>
              </w:rPr>
              <w:t>9</w:t>
            </w:r>
            <w:r w:rsidR="00954FDB">
              <w:rPr>
                <w:sz w:val="16"/>
                <w:lang w:val="en-US"/>
              </w:rPr>
              <w:t>7.0</w:t>
            </w:r>
            <w:r w:rsidR="00AF55AF">
              <w:rPr>
                <w:sz w:val="16"/>
                <w:lang w:val="en-US"/>
              </w:rPr>
              <w:t xml:space="preserve"> </w:t>
            </w:r>
            <w:r>
              <w:rPr>
                <w:sz w:val="16"/>
                <w:lang w:val="en-US"/>
              </w:rPr>
              <w:t xml:space="preserve">dBm </w:t>
            </w:r>
          </w:p>
        </w:tc>
      </w:tr>
      <w:tr w:rsidR="00BA1D37" w:rsidRPr="001509F0" w14:paraId="640E97CE" w14:textId="77777777" w:rsidTr="00BA1D37">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5F4A2F2"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51BEC70" w14:textId="77777777" w:rsidR="00BA1D37" w:rsidRPr="001509F0" w:rsidRDefault="00BA1D37">
            <w:pPr>
              <w:spacing w:after="0"/>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2B4A6C51" w14:textId="77777777" w:rsidR="00BA1D37" w:rsidRPr="001509F0" w:rsidRDefault="00BA1D37">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12A1AEB" w14:textId="77777777" w:rsidR="00BA1D37" w:rsidRPr="001509F0" w:rsidRDefault="00BA1D37">
            <w:pPr>
              <w:spacing w:after="0"/>
              <w:jc w:val="center"/>
              <w:rPr>
                <w:sz w:val="16"/>
                <w:lang w:val="en-US"/>
              </w:rPr>
            </w:pPr>
            <w:r>
              <w:rPr>
                <w:sz w:val="16"/>
                <w:lang w:val="en-US"/>
              </w:rPr>
              <w:t>5</w:t>
            </w:r>
            <w:r w:rsidRPr="001509F0">
              <w:rPr>
                <w:sz w:val="16"/>
                <w:lang w:val="en-US"/>
              </w:rPr>
              <w:t xml:space="preserve"> dBc</w:t>
            </w:r>
          </w:p>
        </w:tc>
      </w:tr>
      <w:tr w:rsidR="00BA1D37" w:rsidRPr="001509F0" w14:paraId="03EE2E57" w14:textId="77777777" w:rsidTr="00BA1D37">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EE2B2C6"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F10FD9" w14:textId="77777777" w:rsidR="00BA1D37" w:rsidRDefault="00BA1D37">
            <w:pPr>
              <w:spacing w:after="0"/>
              <w:rPr>
                <w:sz w:val="16"/>
                <w:lang w:val="en-US"/>
              </w:rPr>
            </w:pPr>
            <w:r>
              <w:rPr>
                <w:sz w:val="16"/>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FF9E155" w14:textId="77777777" w:rsidR="00BA1D37" w:rsidRPr="001509F0" w:rsidRDefault="00BA1D37">
            <w:pPr>
              <w:spacing w:after="0"/>
              <w:jc w:val="center"/>
              <w:rPr>
                <w:sz w:val="16"/>
                <w:lang w:val="en-US"/>
              </w:rPr>
            </w:pPr>
            <w:r w:rsidRPr="00864BBB">
              <w:rPr>
                <w:sz w:val="16"/>
                <w:lang w:val="en-US"/>
              </w:rPr>
              <w:t>Limited, ~0dB</w:t>
            </w:r>
          </w:p>
        </w:tc>
      </w:tr>
      <w:tr w:rsidR="00BA1D37" w:rsidRPr="001509F0" w14:paraId="456DC505" w14:textId="77777777" w:rsidTr="00BA1D37">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374843D" w14:textId="77777777" w:rsidR="00BA1D37" w:rsidRPr="001509F0" w:rsidRDefault="00BA1D3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0200B0" w14:textId="77777777" w:rsidR="00BA1D37" w:rsidRPr="001509F0" w:rsidRDefault="00BA1D37">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FE12253" w14:textId="77777777" w:rsidR="00BA1D37" w:rsidRPr="001509F0" w:rsidRDefault="00BA1D37">
            <w:pPr>
              <w:spacing w:after="0"/>
              <w:jc w:val="center"/>
              <w:rPr>
                <w:sz w:val="16"/>
                <w:lang w:val="en-US"/>
              </w:rPr>
            </w:pPr>
            <w:r>
              <w:rPr>
                <w:sz w:val="16"/>
                <w:lang w:val="en-US"/>
              </w:rPr>
              <w:t>15</w:t>
            </w:r>
            <w:r w:rsidRPr="001509F0">
              <w:rPr>
                <w:sz w:val="16"/>
                <w:lang w:val="en-US"/>
              </w:rPr>
              <w:t xml:space="preserve"> dBc</w:t>
            </w:r>
          </w:p>
        </w:tc>
      </w:tr>
      <w:tr w:rsidR="00BA1D37" w:rsidRPr="001509F0" w14:paraId="2A4E5689"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F2C38BF" w14:textId="77777777" w:rsidR="00BA1D37" w:rsidRPr="001509F0" w:rsidRDefault="00BA1D37">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E89A863" w14:textId="7DD87AF8" w:rsidR="00BA1D37" w:rsidRDefault="00BA1D37">
            <w:pPr>
              <w:spacing w:after="0"/>
              <w:jc w:val="center"/>
              <w:rPr>
                <w:sz w:val="16"/>
                <w:lang w:val="en-US"/>
              </w:rPr>
            </w:pPr>
            <w:r>
              <w:rPr>
                <w:sz w:val="16"/>
                <w:lang w:val="en-US"/>
              </w:rPr>
              <w:t>1</w:t>
            </w:r>
            <w:r w:rsidR="008E7537">
              <w:rPr>
                <w:sz w:val="16"/>
                <w:lang w:val="en-US"/>
              </w:rPr>
              <w:t>27</w:t>
            </w:r>
            <w:r>
              <w:rPr>
                <w:sz w:val="16"/>
                <w:lang w:val="en-US"/>
              </w:rPr>
              <w:t>dB</w:t>
            </w:r>
          </w:p>
          <w:p w14:paraId="020DD63B" w14:textId="77777777" w:rsidR="00BA1D37" w:rsidRPr="001509F0" w:rsidRDefault="00BA1D37">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r>
      <w:tr w:rsidR="00BA1D37" w:rsidRPr="001509F0" w14:paraId="71238CB0"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A5A8B3B" w14:textId="77777777" w:rsidR="00BA1D37" w:rsidRPr="001509F0" w:rsidRDefault="00BA1D37">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E9C1886" w14:textId="3ECC6EB4" w:rsidR="00BA1D37" w:rsidRPr="001509F0" w:rsidRDefault="00BA1D37">
            <w:pPr>
              <w:spacing w:after="0"/>
              <w:jc w:val="center"/>
              <w:rPr>
                <w:sz w:val="16"/>
                <w:lang w:val="en-US"/>
              </w:rPr>
            </w:pPr>
            <w:r>
              <w:rPr>
                <w:sz w:val="16"/>
                <w:lang w:eastAsia="en-GB"/>
              </w:rPr>
              <w:t>-</w:t>
            </w:r>
            <w:r w:rsidR="00E85FC5">
              <w:rPr>
                <w:sz w:val="16"/>
                <w:lang w:eastAsia="en-GB"/>
              </w:rPr>
              <w:t>87</w:t>
            </w:r>
            <w:r>
              <w:rPr>
                <w:sz w:val="16"/>
                <w:lang w:eastAsia="en-GB"/>
              </w:rPr>
              <w:t xml:space="preserve"> dBm/ CBW</w:t>
            </w:r>
          </w:p>
        </w:tc>
      </w:tr>
      <w:tr w:rsidR="00BA1D37" w:rsidRPr="001509F0" w14:paraId="74648AE0"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BD931E0" w14:textId="77777777" w:rsidR="00BA1D37" w:rsidRPr="001509F0" w:rsidRDefault="00BA1D37">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65B4B8B" w14:textId="4106B67C" w:rsidR="00BA1D37" w:rsidRPr="001509F0" w:rsidRDefault="00BA1D37">
            <w:pPr>
              <w:spacing w:after="0"/>
              <w:jc w:val="center"/>
              <w:rPr>
                <w:sz w:val="16"/>
                <w:lang w:val="en-US"/>
              </w:rPr>
            </w:pPr>
            <w:r>
              <w:rPr>
                <w:sz w:val="16"/>
                <w:lang w:eastAsia="sv-SE"/>
              </w:rPr>
              <w:t>-</w:t>
            </w:r>
            <w:r w:rsidR="00791C43">
              <w:rPr>
                <w:sz w:val="16"/>
                <w:lang w:eastAsia="sv-SE"/>
              </w:rPr>
              <w:t>93</w:t>
            </w:r>
            <w:r>
              <w:rPr>
                <w:sz w:val="16"/>
                <w:lang w:eastAsia="sv-SE"/>
              </w:rPr>
              <w:t xml:space="preserve"> dBm</w:t>
            </w:r>
          </w:p>
        </w:tc>
      </w:tr>
      <w:tr w:rsidR="00BA1D37" w:rsidRPr="001509F0" w14:paraId="48442BEC"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030B201" w14:textId="77777777" w:rsidR="00BA1D37" w:rsidRPr="001509F0" w:rsidRDefault="00BA1D37">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729A94D" w14:textId="6029E903" w:rsidR="00BA1D37" w:rsidRPr="001509F0" w:rsidRDefault="00385F36">
            <w:pPr>
              <w:spacing w:after="0"/>
              <w:jc w:val="center"/>
              <w:rPr>
                <w:sz w:val="16"/>
                <w:lang w:val="en-US"/>
              </w:rPr>
            </w:pPr>
            <w:r>
              <w:rPr>
                <w:sz w:val="16"/>
                <w:lang w:eastAsia="sv-SE"/>
              </w:rPr>
              <w:t>123</w:t>
            </w:r>
            <w:r w:rsidR="00BA1D37">
              <w:rPr>
                <w:sz w:val="16"/>
                <w:lang w:eastAsia="sv-SE"/>
              </w:rPr>
              <w:t xml:space="preserve"> dBc</w:t>
            </w:r>
          </w:p>
        </w:tc>
      </w:tr>
      <w:tr w:rsidR="00BA1D37" w:rsidRPr="001509F0" w14:paraId="3A8BEC62"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A55EAA7" w14:textId="77777777" w:rsidR="00BA1D37" w:rsidRPr="001509F0" w:rsidRDefault="00BA1D37">
            <w:pPr>
              <w:spacing w:after="0"/>
              <w:rPr>
                <w:sz w:val="16"/>
                <w:lang w:val="en-US"/>
              </w:rPr>
            </w:pPr>
            <w:r w:rsidRPr="009D087C">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D17F46A" w14:textId="77777777" w:rsidR="00BA1D37" w:rsidRPr="001509F0" w:rsidRDefault="00BA1D37">
            <w:pPr>
              <w:spacing w:after="0"/>
              <w:jc w:val="center"/>
              <w:rPr>
                <w:sz w:val="16"/>
                <w:lang w:val="en-US"/>
              </w:rPr>
            </w:pPr>
            <w:r>
              <w:rPr>
                <w:sz w:val="16"/>
                <w:lang w:eastAsia="sv-SE"/>
              </w:rPr>
              <w:t>DUD</w:t>
            </w:r>
          </w:p>
        </w:tc>
      </w:tr>
      <w:tr w:rsidR="00BA1D37" w:rsidRPr="001509F0" w14:paraId="69DAA313" w14:textId="77777777" w:rsidTr="00BA1D37">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24F83A81" w14:textId="77777777" w:rsidR="00BA1D37" w:rsidRPr="001509F0" w:rsidRDefault="00BA1D37">
            <w:pPr>
              <w:spacing w:after="0"/>
              <w:rPr>
                <w:sz w:val="16"/>
                <w:lang w:val="en-US"/>
              </w:rPr>
            </w:pPr>
            <w:r w:rsidRPr="009D087C">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1E9249A" w14:textId="77777777" w:rsidR="00BA1D37" w:rsidRPr="001509F0" w:rsidRDefault="00BA1D37">
            <w:pPr>
              <w:spacing w:after="0"/>
              <w:jc w:val="center"/>
              <w:rPr>
                <w:sz w:val="16"/>
                <w:lang w:val="en-US"/>
              </w:rPr>
            </w:pPr>
            <w:r>
              <w:rPr>
                <w:sz w:val="16"/>
                <w:lang w:eastAsia="sv-SE"/>
              </w:rPr>
              <w:t xml:space="preserve">5 PRBs </w:t>
            </w:r>
          </w:p>
        </w:tc>
      </w:tr>
      <w:tr w:rsidR="00BA1D37" w:rsidRPr="001509F0" w14:paraId="6AD9772F"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3AF1248" w14:textId="77777777" w:rsidR="00BA1D37" w:rsidRPr="001509F0" w:rsidRDefault="00BA1D37">
            <w:pPr>
              <w:spacing w:after="0"/>
              <w:rPr>
                <w:sz w:val="16"/>
                <w:lang w:val="en-US"/>
              </w:rPr>
            </w:pPr>
            <w:r w:rsidRPr="009D087C">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E5D09BA" w14:textId="77777777" w:rsidR="00BA1D37" w:rsidRPr="001509F0" w:rsidRDefault="00BA1D37">
            <w:pPr>
              <w:spacing w:after="0"/>
              <w:jc w:val="center"/>
              <w:rPr>
                <w:sz w:val="16"/>
                <w:lang w:val="en-US"/>
              </w:rPr>
            </w:pPr>
            <w:r>
              <w:rPr>
                <w:sz w:val="16"/>
                <w:lang w:eastAsia="sv-SE"/>
              </w:rPr>
              <w:t>100MHz</w:t>
            </w:r>
          </w:p>
        </w:tc>
      </w:tr>
      <w:tr w:rsidR="00BA1D37" w:rsidRPr="001509F0" w14:paraId="2D842A3D" w14:textId="77777777" w:rsidTr="00BA1D37">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3BE3113" w14:textId="77777777" w:rsidR="00BA1D37" w:rsidRPr="001509F0" w:rsidRDefault="00BA1D37">
            <w:pPr>
              <w:spacing w:after="0"/>
              <w:rPr>
                <w:sz w:val="16"/>
                <w:lang w:val="en-US"/>
              </w:rPr>
            </w:pPr>
            <w:r w:rsidRPr="009D087C">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26D6811" w14:textId="77777777" w:rsidR="00BA1D37" w:rsidRPr="001509F0" w:rsidRDefault="00BA1D37">
            <w:pPr>
              <w:spacing w:after="0"/>
              <w:jc w:val="center"/>
              <w:rPr>
                <w:sz w:val="16"/>
                <w:lang w:val="en-US"/>
              </w:rPr>
            </w:pPr>
          </w:p>
        </w:tc>
      </w:tr>
      <w:tr w:rsidR="008B68E8" w:rsidRPr="001509F0" w14:paraId="1CFDD64B" w14:textId="77777777" w:rsidTr="00BA1D37">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2553236" w14:textId="77777777" w:rsidR="008B68E8" w:rsidRPr="001509F0" w:rsidRDefault="008B68E8">
            <w:pPr>
              <w:spacing w:after="0"/>
              <w:rPr>
                <w:sz w:val="16"/>
                <w:lang w:val="en-US"/>
              </w:rPr>
            </w:pPr>
            <w:r w:rsidRPr="001509F0">
              <w:rPr>
                <w:sz w:val="16"/>
                <w:lang w:val="en-US"/>
              </w:rPr>
              <w:lastRenderedPageBreak/>
              <w:t xml:space="preserve">Note 1: Relevant metrics are derived from other parameters for checking purpose. </w:t>
            </w:r>
          </w:p>
          <w:p w14:paraId="59742977" w14:textId="77777777" w:rsidR="008B68E8" w:rsidRPr="001509F0" w:rsidRDefault="008B68E8">
            <w:pPr>
              <w:spacing w:after="0"/>
              <w:rPr>
                <w:sz w:val="16"/>
                <w:lang w:val="en-US"/>
              </w:rPr>
            </w:pPr>
            <w:r w:rsidRPr="001509F0">
              <w:rPr>
                <w:sz w:val="16"/>
                <w:lang w:val="en-US"/>
              </w:rPr>
              <w:t xml:space="preserve">Note 2: The relevant metric is gain-normalized, with reference point assumed to be at RX antenna. </w:t>
            </w:r>
          </w:p>
          <w:p w14:paraId="5867B0FE" w14:textId="77777777" w:rsidR="008B68E8" w:rsidRPr="001509F0" w:rsidRDefault="008B68E8">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25882B6" w14:textId="4D1E9DF8" w:rsidR="00164CD0" w:rsidRDefault="00164CD0" w:rsidP="008B68E8">
      <w:pPr>
        <w:rPr>
          <w:rFonts w:ascii="Arial" w:hAnsi="Arial" w:cs="Arial"/>
          <w:sz w:val="21"/>
          <w:szCs w:val="21"/>
        </w:rPr>
      </w:pPr>
    </w:p>
    <w:p w14:paraId="5F40E80C" w14:textId="2AF11DAA" w:rsidR="00DC097C" w:rsidRPr="00DC097C" w:rsidRDefault="00ED214D" w:rsidP="007A5945">
      <w:pPr>
        <w:pStyle w:val="Caption"/>
        <w:keepNext/>
        <w:rPr>
          <w:rFonts w:ascii="Arial" w:hAnsi="Arial" w:cs="Arial"/>
          <w:i w:val="0"/>
          <w:iCs w:val="0"/>
          <w:color w:val="auto"/>
          <w:sz w:val="21"/>
          <w:szCs w:val="21"/>
        </w:rPr>
      </w:pPr>
      <w:r>
        <w:rPr>
          <w:rFonts w:ascii="Arial" w:hAnsi="Arial" w:cs="Arial"/>
          <w:i w:val="0"/>
          <w:iCs w:val="0"/>
          <w:color w:val="auto"/>
          <w:sz w:val="21"/>
          <w:szCs w:val="21"/>
        </w:rPr>
        <w:t>Examining</w:t>
      </w:r>
      <w:r w:rsidR="00DC097C" w:rsidRPr="00DC097C">
        <w:rPr>
          <w:rFonts w:ascii="Arial" w:hAnsi="Arial" w:cs="Arial"/>
          <w:i w:val="0"/>
          <w:iCs w:val="0"/>
          <w:color w:val="auto"/>
          <w:sz w:val="21"/>
          <w:szCs w:val="21"/>
        </w:rPr>
        <w:t xml:space="preserve"> the values for RSIC in Table 1, we see that it is feasible to meet the target RSIC. </w:t>
      </w:r>
      <w:r w:rsidR="00E02E73">
        <w:rPr>
          <w:rFonts w:ascii="Arial" w:hAnsi="Arial" w:cs="Arial"/>
          <w:i w:val="0"/>
          <w:iCs w:val="0"/>
          <w:color w:val="auto"/>
          <w:sz w:val="21"/>
          <w:szCs w:val="21"/>
        </w:rPr>
        <w:t xml:space="preserve"> T</w:t>
      </w:r>
      <w:r w:rsidR="00DC097C" w:rsidRPr="00DC097C">
        <w:rPr>
          <w:rFonts w:ascii="Arial" w:hAnsi="Arial" w:cs="Arial"/>
          <w:i w:val="0"/>
          <w:iCs w:val="0"/>
          <w:color w:val="auto"/>
          <w:sz w:val="21"/>
          <w:szCs w:val="21"/>
        </w:rPr>
        <w:t xml:space="preserve">he sensitivity degradation </w:t>
      </w:r>
      <w:r w:rsidR="007B154F">
        <w:rPr>
          <w:rFonts w:ascii="Arial" w:hAnsi="Arial" w:cs="Arial"/>
          <w:i w:val="0"/>
          <w:iCs w:val="0"/>
          <w:color w:val="auto"/>
          <w:sz w:val="21"/>
          <w:szCs w:val="21"/>
        </w:rPr>
        <w:t xml:space="preserve">of 0.4dB is less than the </w:t>
      </w:r>
      <w:r w:rsidR="00DC097C" w:rsidRPr="00DC097C">
        <w:rPr>
          <w:rFonts w:ascii="Arial" w:hAnsi="Arial" w:cs="Arial"/>
          <w:i w:val="0"/>
          <w:iCs w:val="0"/>
          <w:color w:val="auto"/>
          <w:sz w:val="21"/>
          <w:szCs w:val="21"/>
        </w:rPr>
        <w:t xml:space="preserve">[1] dB de-sense.  </w:t>
      </w:r>
    </w:p>
    <w:p w14:paraId="5812FFA8" w14:textId="6A3C5D09" w:rsidR="00DC097C" w:rsidRPr="00597180" w:rsidRDefault="00DC097C" w:rsidP="007A5945">
      <w:pPr>
        <w:pStyle w:val="Caption"/>
        <w:keepNext/>
        <w:rPr>
          <w:rFonts w:ascii="Arial" w:hAnsi="Arial" w:cs="Arial"/>
          <w:color w:val="auto"/>
          <w:sz w:val="21"/>
          <w:szCs w:val="21"/>
        </w:rPr>
      </w:pPr>
      <w:r w:rsidRPr="00597180">
        <w:rPr>
          <w:rFonts w:ascii="Arial" w:hAnsi="Arial" w:cs="Arial"/>
          <w:color w:val="auto"/>
          <w:sz w:val="21"/>
          <w:szCs w:val="21"/>
        </w:rPr>
        <w:t xml:space="preserve">Proposal </w:t>
      </w:r>
      <w:r w:rsidR="00597180" w:rsidRPr="00597180">
        <w:rPr>
          <w:rFonts w:ascii="Arial" w:hAnsi="Arial" w:cs="Arial"/>
          <w:color w:val="auto"/>
          <w:sz w:val="21"/>
          <w:szCs w:val="21"/>
        </w:rPr>
        <w:t>2</w:t>
      </w:r>
      <w:r w:rsidRPr="00597180">
        <w:rPr>
          <w:rFonts w:ascii="Arial" w:hAnsi="Arial" w:cs="Arial"/>
          <w:color w:val="auto"/>
          <w:sz w:val="21"/>
          <w:szCs w:val="21"/>
        </w:rPr>
        <w:t>: Add the Intel RSIC values in Table 1 to TR 38.858.</w:t>
      </w:r>
    </w:p>
    <w:p w14:paraId="6FA3D9FF" w14:textId="24D28A02" w:rsidR="007A5945" w:rsidRDefault="00DC097C" w:rsidP="007A5945">
      <w:pPr>
        <w:pStyle w:val="Caption"/>
        <w:keepNext/>
        <w:rPr>
          <w:rFonts w:ascii="Arial" w:hAnsi="Arial" w:cs="Arial"/>
          <w:i w:val="0"/>
          <w:iCs w:val="0"/>
          <w:color w:val="auto"/>
          <w:sz w:val="21"/>
          <w:szCs w:val="21"/>
        </w:rPr>
      </w:pPr>
      <w:r w:rsidRPr="00DC097C">
        <w:rPr>
          <w:rFonts w:ascii="Arial" w:hAnsi="Arial" w:cs="Arial"/>
          <w:i w:val="0"/>
          <w:iCs w:val="0"/>
          <w:color w:val="auto"/>
          <w:sz w:val="21"/>
          <w:szCs w:val="21"/>
        </w:rPr>
        <w:t>Next, we consider the gNB Co-site, Inter Sector Interference given in Table</w:t>
      </w:r>
      <w:r w:rsidR="008672DC">
        <w:rPr>
          <w:rFonts w:ascii="Arial" w:hAnsi="Arial" w:cs="Arial"/>
          <w:i w:val="0"/>
          <w:iCs w:val="0"/>
          <w:color w:val="auto"/>
          <w:sz w:val="21"/>
          <w:szCs w:val="21"/>
        </w:rPr>
        <w:t xml:space="preserve"> 2</w:t>
      </w:r>
      <w:r w:rsidRPr="00DC097C">
        <w:rPr>
          <w:rFonts w:ascii="Arial" w:hAnsi="Arial" w:cs="Arial"/>
          <w:i w:val="0"/>
          <w:iCs w:val="0"/>
          <w:color w:val="auto"/>
          <w:sz w:val="21"/>
          <w:szCs w:val="21"/>
        </w:rPr>
        <w:t>.  As mentioned above, the inter-sector isolation is assumed to be better that the self-interference isolation by ~10dB due to the significantly larger spacing that is available between sectors compared to the isolation available between Tx and Rx panels.  On the other hand, it is more difficult to locate EM absorbent materials between the sectors compared to between the Tx and Rx panels.  When combining the leakage from two sectors the 10dB increases to 7dB delta of isolation improvement compared to the self-leakage.</w:t>
      </w:r>
    </w:p>
    <w:p w14:paraId="6BC575E5" w14:textId="6E22E896" w:rsidR="00464775" w:rsidRPr="001D5504" w:rsidRDefault="00464775" w:rsidP="00DC097C">
      <w:pPr>
        <w:pStyle w:val="Caption"/>
        <w:keepNext/>
        <w:jc w:val="center"/>
        <w:rPr>
          <w:b/>
          <w:bCs/>
          <w:i w:val="0"/>
          <w:iCs w:val="0"/>
        </w:rPr>
      </w:pPr>
      <w:r w:rsidRPr="001D5504">
        <w:rPr>
          <w:b/>
          <w:bCs/>
          <w:i w:val="0"/>
          <w:iCs w:val="0"/>
        </w:rPr>
        <w:t xml:space="preserve">Table </w:t>
      </w:r>
      <w:r w:rsidR="00BD240A">
        <w:rPr>
          <w:b/>
          <w:bCs/>
          <w:i w:val="0"/>
          <w:iCs w:val="0"/>
        </w:rPr>
        <w:t>2</w:t>
      </w:r>
      <w:r w:rsidRPr="001D5504">
        <w:rPr>
          <w:b/>
          <w:bCs/>
          <w:i w:val="0"/>
          <w:iCs w:val="0"/>
        </w:rPr>
        <w:t xml:space="preserve"> </w:t>
      </w:r>
      <w:r w:rsidR="00AA7CCB">
        <w:rPr>
          <w:b/>
          <w:bCs/>
          <w:i w:val="0"/>
          <w:iCs w:val="0"/>
        </w:rPr>
        <w:t xml:space="preserve">– </w:t>
      </w:r>
      <w:r w:rsidR="00413B1A" w:rsidRPr="00413B1A">
        <w:rPr>
          <w:b/>
          <w:bCs/>
          <w:i w:val="0"/>
          <w:iCs w:val="0"/>
        </w:rPr>
        <w:t>gNB Co-Site, Inter-Sector Interference Analysis Table</w:t>
      </w:r>
    </w:p>
    <w:tbl>
      <w:tblPr>
        <w:tblW w:w="7820" w:type="dxa"/>
        <w:jc w:val="center"/>
        <w:tblCellMar>
          <w:left w:w="0" w:type="dxa"/>
          <w:right w:w="0" w:type="dxa"/>
        </w:tblCellMar>
        <w:tblLook w:val="04A0" w:firstRow="1" w:lastRow="0" w:firstColumn="1" w:lastColumn="0" w:noHBand="0" w:noVBand="1"/>
      </w:tblPr>
      <w:tblGrid>
        <w:gridCol w:w="1015"/>
        <w:gridCol w:w="951"/>
        <w:gridCol w:w="795"/>
        <w:gridCol w:w="3709"/>
        <w:gridCol w:w="1350"/>
      </w:tblGrid>
      <w:tr w:rsidR="00464775" w:rsidRPr="001509F0" w14:paraId="576C4803"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148BA58" w14:textId="7648CB09" w:rsidR="00464775" w:rsidRPr="001509F0" w:rsidRDefault="0088354C">
            <w:pPr>
              <w:spacing w:after="0"/>
              <w:jc w:val="center"/>
              <w:rPr>
                <w:b/>
                <w:bCs/>
                <w:sz w:val="16"/>
                <w:lang w:val="en-US"/>
              </w:rPr>
            </w:pPr>
            <w:r>
              <w:rPr>
                <w:b/>
                <w:bCs/>
                <w:sz w:val="16"/>
                <w:lang w:val="en-US"/>
              </w:rPr>
              <w:t>FR-2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218807" w14:textId="3ECFA65F" w:rsidR="00464775" w:rsidRPr="001509F0" w:rsidRDefault="00E808CC">
            <w:pPr>
              <w:spacing w:after="0"/>
              <w:jc w:val="center"/>
              <w:rPr>
                <w:b/>
                <w:bCs/>
                <w:sz w:val="16"/>
                <w:lang w:val="en-US"/>
              </w:rPr>
            </w:pPr>
            <w:r>
              <w:rPr>
                <w:b/>
                <w:bCs/>
                <w:sz w:val="16"/>
                <w:lang w:val="en-US"/>
              </w:rPr>
              <w:t>Intel</w:t>
            </w:r>
          </w:p>
        </w:tc>
      </w:tr>
      <w:tr w:rsidR="004A0B4E" w:rsidRPr="001509F0" w14:paraId="74D846AE"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0138243" w14:textId="77777777" w:rsidR="004A0B4E" w:rsidRPr="001509F0" w:rsidRDefault="004A0B4E">
            <w:pPr>
              <w:spacing w:after="0"/>
              <w:jc w:val="center"/>
              <w:rPr>
                <w:b/>
                <w:bCs/>
                <w:sz w:val="16"/>
                <w:lang w:val="en-US"/>
              </w:rPr>
            </w:pPr>
            <w:r w:rsidRPr="001509F0">
              <w:rPr>
                <w:b/>
                <w:bCs/>
                <w:sz w:val="16"/>
                <w:lang w:val="en-US"/>
              </w:rPr>
              <w:t>BS class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779491D" w14:textId="6EFA7E78" w:rsidR="004A0B4E" w:rsidRPr="001509F0" w:rsidRDefault="00826A15">
            <w:pPr>
              <w:spacing w:after="0"/>
              <w:jc w:val="center"/>
              <w:rPr>
                <w:b/>
                <w:bCs/>
                <w:sz w:val="16"/>
                <w:lang w:val="en-US"/>
              </w:rPr>
            </w:pPr>
            <w:r>
              <w:rPr>
                <w:b/>
                <w:bCs/>
                <w:sz w:val="16"/>
                <w:lang w:val="en-US"/>
              </w:rPr>
              <w:t>FR2-1</w:t>
            </w:r>
            <w:r w:rsidR="004A0B4E" w:rsidRPr="001509F0">
              <w:rPr>
                <w:b/>
                <w:bCs/>
                <w:sz w:val="16"/>
                <w:lang w:val="en-US"/>
              </w:rPr>
              <w:t xml:space="preserve"> BS</w:t>
            </w:r>
          </w:p>
        </w:tc>
      </w:tr>
      <w:tr w:rsidR="004A0B4E" w:rsidRPr="001509F0" w14:paraId="1A99E983"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81C82B0" w14:textId="77777777" w:rsidR="004A0B4E" w:rsidRPr="001509F0" w:rsidRDefault="004A0B4E">
            <w:pPr>
              <w:spacing w:after="0"/>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8CE6EFB" w14:textId="7AB899CB" w:rsidR="004A0B4E" w:rsidRPr="001509F0" w:rsidRDefault="00AA7CCB">
            <w:pPr>
              <w:spacing w:after="0"/>
              <w:jc w:val="center"/>
              <w:rPr>
                <w:sz w:val="16"/>
                <w:lang w:val="en-US"/>
              </w:rPr>
            </w:pPr>
            <w:r>
              <w:rPr>
                <w:sz w:val="16"/>
                <w:lang w:val="en-US"/>
              </w:rPr>
              <w:t>30</w:t>
            </w:r>
            <w:r w:rsidR="004A0B4E" w:rsidRPr="001509F0">
              <w:rPr>
                <w:sz w:val="16"/>
                <w:lang w:val="en-US"/>
              </w:rPr>
              <w:t xml:space="preserve"> dBm</w:t>
            </w:r>
          </w:p>
        </w:tc>
      </w:tr>
      <w:tr w:rsidR="004A0B4E" w:rsidRPr="001509F0" w14:paraId="03886C12" w14:textId="77777777" w:rsidTr="004A0B4E">
        <w:trPr>
          <w:trHeight w:val="170"/>
          <w:jc w:val="center"/>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DA00D8D" w14:textId="77777777" w:rsidR="004A0B4E" w:rsidRPr="001509F0" w:rsidRDefault="004A0B4E">
            <w:pPr>
              <w:spacing w:after="0"/>
              <w:rPr>
                <w:sz w:val="16"/>
                <w:lang w:val="en-US"/>
              </w:rPr>
            </w:pPr>
            <w:r w:rsidRPr="001509F0">
              <w:rPr>
                <w:sz w:val="16"/>
                <w:lang w:val="en-US"/>
              </w:rPr>
              <w:t xml:space="preserve">Component </w:t>
            </w:r>
            <w:r w:rsidRPr="001509F0">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0348E3A" w14:textId="77777777" w:rsidR="004A0B4E" w:rsidRPr="001509F0" w:rsidRDefault="004A0B4E">
            <w:pPr>
              <w:spacing w:after="0"/>
              <w:rPr>
                <w:sz w:val="16"/>
                <w:lang w:val="en-US"/>
              </w:rPr>
            </w:pPr>
            <w:r w:rsidRPr="001509F0">
              <w:rPr>
                <w:sz w:val="16"/>
                <w:lang w:val="en-US"/>
              </w:rPr>
              <w:t>Frequency isolation at TX</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B40FCCC" w14:textId="77777777" w:rsidR="004A0B4E" w:rsidRPr="001509F0" w:rsidRDefault="004A0B4E">
            <w:pPr>
              <w:spacing w:after="0"/>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72EDAA7" w14:textId="1C78F714" w:rsidR="004A0B4E" w:rsidRPr="001509F0" w:rsidRDefault="00AA7CCB">
            <w:pPr>
              <w:spacing w:after="0"/>
              <w:jc w:val="center"/>
              <w:rPr>
                <w:sz w:val="16"/>
                <w:lang w:val="en-US"/>
              </w:rPr>
            </w:pPr>
            <w:r>
              <w:rPr>
                <w:sz w:val="16"/>
                <w:lang w:val="en-US"/>
              </w:rPr>
              <w:t>28</w:t>
            </w:r>
            <w:r w:rsidR="004A0B4E" w:rsidRPr="001509F0">
              <w:rPr>
                <w:sz w:val="16"/>
                <w:lang w:val="en-US"/>
              </w:rPr>
              <w:t xml:space="preserve"> dB</w:t>
            </w:r>
            <w:r w:rsidR="004A0B4E">
              <w:rPr>
                <w:sz w:val="16"/>
                <w:lang w:val="en-US"/>
              </w:rPr>
              <w:t>c</w:t>
            </w:r>
          </w:p>
        </w:tc>
      </w:tr>
      <w:tr w:rsidR="004A0B4E" w:rsidRPr="001509F0" w14:paraId="121DB51B"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3A68FCF" w14:textId="77777777" w:rsidR="004A0B4E" w:rsidRPr="001509F0" w:rsidRDefault="004A0B4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E7C48D"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C3296" w14:textId="77777777" w:rsidR="004A0B4E" w:rsidRPr="001509F0" w:rsidRDefault="004A0B4E">
            <w:pPr>
              <w:spacing w:after="0"/>
              <w:rPr>
                <w:sz w:val="16"/>
                <w:lang w:val="en-US"/>
              </w:rPr>
            </w:pPr>
            <w:r w:rsidRPr="001509F0">
              <w:rPr>
                <w:sz w:val="16"/>
                <w:lang w:val="en-US"/>
              </w:rPr>
              <w:t xml:space="preserve">Frequency isolation </w:t>
            </w:r>
            <w:r w:rsidRPr="001509F0">
              <w:rPr>
                <w:sz w:val="16"/>
                <w:lang w:val="en-US"/>
              </w:rPr>
              <w:b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DD6468" w14:textId="77777777" w:rsidR="004A0B4E" w:rsidRPr="001509F0" w:rsidRDefault="004A0B4E">
            <w:pPr>
              <w:spacing w:after="0"/>
              <w:jc w:val="center"/>
              <w:rPr>
                <w:sz w:val="16"/>
                <w:lang w:val="en-US"/>
              </w:rPr>
            </w:pPr>
            <w:r>
              <w:rPr>
                <w:sz w:val="16"/>
                <w:lang w:val="en-US"/>
              </w:rPr>
              <w:t>Digital SB Filtering and DPD</w:t>
            </w:r>
          </w:p>
        </w:tc>
      </w:tr>
      <w:tr w:rsidR="004A0B4E" w:rsidRPr="001509F0" w14:paraId="3E788CF6"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18B98F6C" w14:textId="77777777" w:rsidR="004A0B4E" w:rsidRPr="001509F0" w:rsidRDefault="004A0B4E">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BFE812" w14:textId="77777777" w:rsidR="004A0B4E" w:rsidRPr="001509F0" w:rsidRDefault="004A0B4E">
            <w:pPr>
              <w:spacing w:after="0"/>
              <w:rPr>
                <w:sz w:val="16"/>
                <w:lang w:val="en-US"/>
              </w:rPr>
            </w:pPr>
            <w:r w:rsidRPr="001509F0">
              <w:rPr>
                <w:sz w:val="16"/>
                <w:lang w:val="en-US"/>
              </w:rPr>
              <w:t>Spatial isolation</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F0523D2" w14:textId="77777777" w:rsidR="004A0B4E" w:rsidRDefault="004A0B4E">
            <w:pPr>
              <w:spacing w:after="0"/>
              <w:rPr>
                <w:sz w:val="16"/>
                <w:lang w:val="en-US"/>
              </w:rPr>
            </w:pPr>
            <w:r>
              <w:rPr>
                <w:sz w:val="16"/>
                <w:highlight w:val="yellow"/>
                <w:lang w:val="en-US"/>
              </w:rPr>
              <w:t>Co-channel Co-site Inter-sector</w:t>
            </w:r>
            <w:r>
              <w:rPr>
                <w:sz w:val="16"/>
                <w:lang w:val="en-US"/>
              </w:rPr>
              <w:t xml:space="preserve"> </w:t>
            </w:r>
          </w:p>
          <w:p w14:paraId="5A36B91A" w14:textId="120BF00F" w:rsidR="004A0B4E" w:rsidRPr="001509F0" w:rsidRDefault="004A0B4E">
            <w:pPr>
              <w:spacing w:after="0"/>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680DFD" w14:textId="64F2B87F" w:rsidR="004A0B4E" w:rsidRPr="001509F0" w:rsidRDefault="00A068E3">
            <w:pPr>
              <w:spacing w:after="0"/>
              <w:jc w:val="center"/>
              <w:rPr>
                <w:sz w:val="16"/>
                <w:lang w:val="en-US"/>
              </w:rPr>
            </w:pPr>
            <w:r>
              <w:rPr>
                <w:sz w:val="16"/>
                <w:lang w:val="en-US"/>
              </w:rPr>
              <w:t>8</w:t>
            </w:r>
            <w:r w:rsidR="004A0B4E">
              <w:rPr>
                <w:sz w:val="16"/>
                <w:lang w:val="en-US"/>
              </w:rPr>
              <w:t>7</w:t>
            </w:r>
            <w:r w:rsidR="004A0B4E" w:rsidRPr="001509F0">
              <w:rPr>
                <w:sz w:val="16"/>
                <w:lang w:val="en-US"/>
              </w:rPr>
              <w:t xml:space="preserve"> dB</w:t>
            </w:r>
            <w:r w:rsidR="004A0B4E">
              <w:rPr>
                <w:sz w:val="16"/>
                <w:lang w:val="en-US"/>
              </w:rPr>
              <w:t>c</w:t>
            </w:r>
          </w:p>
        </w:tc>
      </w:tr>
      <w:tr w:rsidR="004A0B4E" w:rsidRPr="001509F0" w14:paraId="69AA09E8"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1C49408" w14:textId="77777777" w:rsidR="004A0B4E" w:rsidRPr="001509F0" w:rsidRDefault="004A0B4E">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D6FC880"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63C219" w14:textId="77777777" w:rsidR="004A0B4E" w:rsidRDefault="004A0B4E">
            <w:pPr>
              <w:spacing w:after="0"/>
              <w:rPr>
                <w:sz w:val="16"/>
                <w:lang w:val="en-US"/>
              </w:rPr>
            </w:pPr>
            <w:r>
              <w:rPr>
                <w:sz w:val="16"/>
                <w:highlight w:val="yellow"/>
                <w:lang w:val="en-US"/>
              </w:rPr>
              <w:t>Co-channel Co-site Inter-sector</w:t>
            </w:r>
            <w:r>
              <w:rPr>
                <w:sz w:val="16"/>
                <w:lang w:val="en-US"/>
              </w:rPr>
              <w:t xml:space="preserve"> </w:t>
            </w:r>
          </w:p>
          <w:p w14:paraId="246BCF49" w14:textId="5ACA8BD8" w:rsidR="004A0B4E" w:rsidRPr="001509F0" w:rsidRDefault="004A0B4E">
            <w:pPr>
              <w:spacing w:after="0"/>
              <w:rPr>
                <w:sz w:val="16"/>
                <w:lang w:val="en-US"/>
              </w:rPr>
            </w:pPr>
            <w:r w:rsidRPr="001509F0">
              <w:rPr>
                <w:sz w:val="16"/>
                <w:lang w:val="en-US"/>
              </w:rPr>
              <w:t xml:space="preserve">Spatial isolation </w:t>
            </w:r>
          </w:p>
          <w:p w14:paraId="56FBF5DD" w14:textId="77777777" w:rsidR="004A0B4E" w:rsidRPr="001509F0" w:rsidRDefault="004A0B4E">
            <w:pPr>
              <w:spacing w:after="0"/>
              <w:rPr>
                <w:sz w:val="16"/>
                <w:lang w:val="en-US"/>
              </w:rPr>
            </w:pPr>
            <w:r w:rsidRPr="001509F0">
              <w:rPr>
                <w:sz w:val="16"/>
                <w:lang w:val="en-US"/>
              </w:rPr>
              <w:t>techniques used</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141107" w14:textId="5626D7F1" w:rsidR="004A0B4E" w:rsidRPr="001509F0" w:rsidRDefault="004A0B4E">
            <w:pPr>
              <w:spacing w:after="0"/>
              <w:jc w:val="center"/>
              <w:rPr>
                <w:sz w:val="16"/>
                <w:lang w:val="en-US"/>
              </w:rPr>
            </w:pPr>
            <w:r>
              <w:rPr>
                <w:sz w:val="16"/>
                <w:lang w:val="en-US"/>
              </w:rPr>
              <w:t>Spatial separation and EM shielding structure</w:t>
            </w:r>
          </w:p>
        </w:tc>
      </w:tr>
      <w:tr w:rsidR="004A0B4E" w:rsidRPr="001509F0" w14:paraId="114F81AA"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B4AF088" w14:textId="77777777" w:rsidR="004A0B4E" w:rsidRPr="001509F0" w:rsidRDefault="004A0B4E" w:rsidP="00C049D5">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568C076" w14:textId="77777777" w:rsidR="004A0B4E" w:rsidRDefault="004A0B4E" w:rsidP="00C049D5">
            <w:pPr>
              <w:spacing w:after="0"/>
              <w:rPr>
                <w:strike/>
                <w:sz w:val="16"/>
                <w:highlight w:val="yellow"/>
                <w:lang w:val="en-US"/>
              </w:rPr>
            </w:pPr>
            <w:r>
              <w:rPr>
                <w:strike/>
                <w:sz w:val="16"/>
                <w:highlight w:val="yellow"/>
                <w:lang w:val="en-US"/>
              </w:rPr>
              <w:t>TX Beam nulling /isolation in TX sub-band</w:t>
            </w:r>
          </w:p>
          <w:p w14:paraId="57ABCDA4" w14:textId="0EAC3F1E" w:rsidR="004A0B4E" w:rsidRPr="001509F0" w:rsidRDefault="004A0B4E" w:rsidP="00C049D5">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cs="Cambria Math" w:hint="eastAsia"/>
                <w:strike/>
                <w:sz w:val="16"/>
                <w:highlight w:val="yellow"/>
                <w:lang w:val="pl-PL"/>
              </w:rPr>
              <w:t>④</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4FCF77F" w14:textId="12D1B0BE" w:rsidR="004A0B4E" w:rsidRPr="001509F0" w:rsidRDefault="004A0B4E" w:rsidP="00C049D5">
            <w:pPr>
              <w:spacing w:after="0"/>
              <w:jc w:val="center"/>
              <w:rPr>
                <w:sz w:val="16"/>
                <w:lang w:val="en-US"/>
              </w:rPr>
            </w:pPr>
          </w:p>
        </w:tc>
      </w:tr>
      <w:tr w:rsidR="004A0B4E" w:rsidRPr="001509F0" w14:paraId="0624D52A"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22E1CF7" w14:textId="77777777" w:rsidR="004A0B4E" w:rsidRPr="001509F0" w:rsidRDefault="004A0B4E" w:rsidP="00C049D5">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E1A1123" w14:textId="319D51FC" w:rsidR="004A0B4E" w:rsidRDefault="004A0B4E" w:rsidP="00C049D5">
            <w:pPr>
              <w:spacing w:after="0"/>
              <w:rPr>
                <w:sz w:val="16"/>
                <w:lang w:val="en-US"/>
              </w:rPr>
            </w:pPr>
            <w:r>
              <w:rPr>
                <w:strike/>
                <w:sz w:val="16"/>
                <w:highlight w:val="yellow"/>
                <w:lang w:val="en-US"/>
              </w:rPr>
              <w:t>DL EIRP impact due to beam nulling in TX sub-band</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9104AA6" w14:textId="14E08D1B" w:rsidR="004A0B4E" w:rsidRPr="001509F0" w:rsidRDefault="004A0B4E" w:rsidP="00C049D5">
            <w:pPr>
              <w:spacing w:after="0"/>
              <w:jc w:val="center"/>
              <w:rPr>
                <w:sz w:val="16"/>
                <w:lang w:val="en-US"/>
              </w:rPr>
            </w:pPr>
          </w:p>
        </w:tc>
      </w:tr>
      <w:tr w:rsidR="004A0B4E" w:rsidRPr="001509F0" w14:paraId="543E1876" w14:textId="77777777" w:rsidTr="004A0B4E">
        <w:trPr>
          <w:trHeight w:val="82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E126EB8" w14:textId="77777777" w:rsidR="004A0B4E" w:rsidRPr="001509F0" w:rsidRDefault="004A0B4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2E671B" w14:textId="77777777" w:rsidR="004A0B4E" w:rsidRPr="00125F59" w:rsidRDefault="004A0B4E">
            <w:pPr>
              <w:spacing w:after="0"/>
              <w:rPr>
                <w:strike/>
                <w:sz w:val="16"/>
                <w:lang w:val="en-US"/>
              </w:rPr>
            </w:pPr>
            <w:r w:rsidRPr="00125F59">
              <w:rPr>
                <w:sz w:val="16"/>
                <w:lang w:val="en-US"/>
              </w:rPr>
              <w:t>Self-interference leakage in gNB RX subband due to non-ideal TX, measured at RX ant.</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lang w:val="en-US"/>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3363D9D" w14:textId="625D8527" w:rsidR="004A0B4E" w:rsidRDefault="004A0B4E">
            <w:pPr>
              <w:spacing w:after="0"/>
              <w:jc w:val="center"/>
              <w:rPr>
                <w:rFonts w:ascii="Cambria Math" w:hAnsi="Cambria Math" w:cs="Cambria Math"/>
                <w:sz w:val="16"/>
              </w:rPr>
            </w:pPr>
            <w:r>
              <w:rPr>
                <w:sz w:val="16"/>
                <w:lang w:val="en-US"/>
              </w:rPr>
              <w:t>-</w:t>
            </w:r>
            <w:r w:rsidR="00A068E3">
              <w:rPr>
                <w:sz w:val="16"/>
                <w:lang w:val="en-US"/>
              </w:rPr>
              <w:t>85</w:t>
            </w:r>
            <w:r>
              <w:rPr>
                <w:sz w:val="16"/>
                <w:lang w:val="en-US"/>
              </w:rPr>
              <w:t>dBm</w:t>
            </w:r>
          </w:p>
          <w:p w14:paraId="02E6A2D4" w14:textId="6DB853AC" w:rsidR="004A0B4E" w:rsidRDefault="004A0B4E">
            <w:pPr>
              <w:spacing w:after="0"/>
              <w:jc w:val="center"/>
              <w:rPr>
                <w:rFonts w:ascii="Cambria Math" w:hAnsi="Cambria Math" w:cs="Cambria Math"/>
                <w:sz w:val="16"/>
              </w:rPr>
            </w:pPr>
            <w:r>
              <w:rPr>
                <w:rFonts w:ascii="Cambria Math" w:hAnsi="Cambria Math" w:cs="Cambria Math"/>
                <w:sz w:val="16"/>
              </w:rPr>
              <w:t>=①-②-③</w:t>
            </w:r>
          </w:p>
          <w:p w14:paraId="65015CFB" w14:textId="77777777" w:rsidR="004A0B4E" w:rsidRPr="00340B48" w:rsidRDefault="004A0B4E">
            <w:pPr>
              <w:spacing w:after="0"/>
              <w:jc w:val="center"/>
              <w:rPr>
                <w:sz w:val="16"/>
                <w:lang w:val="en-US"/>
              </w:rPr>
            </w:pPr>
          </w:p>
        </w:tc>
      </w:tr>
      <w:tr w:rsidR="004A0B4E" w:rsidRPr="001509F0" w14:paraId="5A5D1E7B"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D3D4EDD" w14:textId="77777777" w:rsidR="004A0B4E" w:rsidRPr="001509F0" w:rsidRDefault="004A0B4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640778FB" w14:textId="77777777" w:rsidR="004A0B4E" w:rsidRPr="001509F0" w:rsidRDefault="004A0B4E">
            <w:pPr>
              <w:spacing w:after="0"/>
              <w:rPr>
                <w:sz w:val="16"/>
                <w:lang w:val="en-US"/>
              </w:rPr>
            </w:pPr>
            <w:r w:rsidRPr="001509F0">
              <w:rPr>
                <w:sz w:val="16"/>
                <w:lang w:val="en-US"/>
              </w:rPr>
              <w:t>RF IC and other tech. (before LNA)</w:t>
            </w: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B92967" w14:textId="77777777" w:rsidR="004A0B4E" w:rsidRPr="001509F0" w:rsidRDefault="004A0B4E">
            <w:pPr>
              <w:spacing w:after="0"/>
              <w:rPr>
                <w:sz w:val="16"/>
                <w:lang w:val="en-US"/>
              </w:rPr>
            </w:pPr>
            <w:r w:rsidRPr="001509F0">
              <w:rPr>
                <w:sz w:val="16"/>
                <w:lang w:val="en-US"/>
              </w:rPr>
              <w:t>RF IC capability and other tech.</w:t>
            </w:r>
            <w:r>
              <w:rPr>
                <w:sz w:val="16"/>
                <w:lang w:val="en-US"/>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75FD55" w14:textId="2BB54E7B" w:rsidR="004A0B4E" w:rsidRPr="001509F0" w:rsidRDefault="00A068E3">
            <w:pPr>
              <w:spacing w:after="0"/>
              <w:jc w:val="center"/>
              <w:rPr>
                <w:sz w:val="16"/>
                <w:lang w:val="en-US"/>
              </w:rPr>
            </w:pPr>
            <w:r>
              <w:rPr>
                <w:sz w:val="16"/>
                <w:lang w:val="en-US"/>
              </w:rPr>
              <w:t>0</w:t>
            </w:r>
            <w:r w:rsidR="004A0B4E" w:rsidRPr="001509F0">
              <w:rPr>
                <w:sz w:val="16"/>
                <w:lang w:val="en-US"/>
              </w:rPr>
              <w:t xml:space="preserve"> dB</w:t>
            </w:r>
          </w:p>
        </w:tc>
      </w:tr>
      <w:tr w:rsidR="004A0B4E" w:rsidRPr="001509F0" w14:paraId="2D3AE0E6"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16744A0" w14:textId="77777777" w:rsidR="004A0B4E" w:rsidRPr="001509F0" w:rsidRDefault="004A0B4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1C09634"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44F07D5" w14:textId="77777777" w:rsidR="004A0B4E" w:rsidRPr="001509F0" w:rsidRDefault="004A0B4E">
            <w:pPr>
              <w:spacing w:after="0"/>
              <w:rPr>
                <w:sz w:val="16"/>
                <w:lang w:val="en-US"/>
              </w:rPr>
            </w:pPr>
            <w:r w:rsidRPr="001509F0">
              <w:rPr>
                <w:sz w:val="16"/>
                <w:lang w:val="en-US"/>
              </w:rPr>
              <w:t>RF IC capability and other tech.</w:t>
            </w:r>
            <w:r>
              <w:rPr>
                <w:sz w:val="16"/>
                <w:lang w:val="en-US"/>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6EC4009" w14:textId="08B3A430" w:rsidR="004A0B4E" w:rsidRPr="001509F0" w:rsidRDefault="00A068E3">
            <w:pPr>
              <w:spacing w:after="0"/>
              <w:jc w:val="center"/>
              <w:rPr>
                <w:sz w:val="16"/>
                <w:lang w:val="en-US"/>
              </w:rPr>
            </w:pPr>
            <w:r>
              <w:rPr>
                <w:sz w:val="16"/>
                <w:lang w:val="en-US"/>
              </w:rPr>
              <w:t>0</w:t>
            </w:r>
            <w:r w:rsidR="004A0B4E" w:rsidRPr="001509F0">
              <w:rPr>
                <w:sz w:val="16"/>
                <w:lang w:val="en-US"/>
              </w:rPr>
              <w:t xml:space="preserve"> dB</w:t>
            </w:r>
          </w:p>
        </w:tc>
      </w:tr>
      <w:tr w:rsidR="004A0B4E" w:rsidRPr="001509F0" w14:paraId="39A2407B"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6D29CB7" w14:textId="77777777" w:rsidR="004A0B4E" w:rsidRPr="001509F0" w:rsidRDefault="004A0B4E">
            <w:pPr>
              <w:spacing w:after="0"/>
              <w:rPr>
                <w:sz w:val="16"/>
                <w:lang w:val="en-US"/>
              </w:rPr>
            </w:pPr>
          </w:p>
        </w:tc>
        <w:tc>
          <w:tcPr>
            <w:tcW w:w="951" w:type="dxa"/>
            <w:vMerge/>
            <w:tcBorders>
              <w:left w:val="single" w:sz="8" w:space="0" w:color="000000"/>
              <w:right w:val="single" w:sz="8" w:space="0" w:color="000000"/>
            </w:tcBorders>
            <w:vAlign w:val="center"/>
            <w:hideMark/>
          </w:tcPr>
          <w:p w14:paraId="18D2E50F"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DAA3C59" w14:textId="77777777" w:rsidR="004A0B4E" w:rsidRPr="001509F0" w:rsidRDefault="004A0B4E">
            <w:pPr>
              <w:spacing w:after="0"/>
              <w:rPr>
                <w:sz w:val="16"/>
                <w:lang w:val="en-US"/>
              </w:rPr>
            </w:pPr>
            <w:r w:rsidRPr="001509F0">
              <w:rPr>
                <w:sz w:val="16"/>
                <w:lang w:val="en-US"/>
              </w:rPr>
              <w:t>RF IC techniques and other tech.</w:t>
            </w:r>
            <w:r w:rsidRPr="001509F0">
              <w:rPr>
                <w:sz w:val="16"/>
                <w:lang w:val="en-US"/>
              </w:rPr>
              <w:br/>
              <w:t>(before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6DA229C" w14:textId="77777777" w:rsidR="004A0B4E" w:rsidRPr="001509F0" w:rsidRDefault="004A0B4E">
            <w:pPr>
              <w:spacing w:after="0"/>
              <w:jc w:val="center"/>
              <w:rPr>
                <w:sz w:val="16"/>
                <w:lang w:val="en-US"/>
              </w:rPr>
            </w:pPr>
          </w:p>
        </w:tc>
      </w:tr>
      <w:tr w:rsidR="004A0B4E" w:rsidRPr="001509F0" w14:paraId="026ED90A"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09076EB" w14:textId="77777777" w:rsidR="004A0B4E" w:rsidRPr="001509F0" w:rsidRDefault="004A0B4E">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612ECCBE"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B7177C7" w14:textId="77777777" w:rsidR="004A0B4E" w:rsidRPr="001509F0" w:rsidRDefault="004A0B4E">
            <w:pPr>
              <w:spacing w:after="0"/>
              <w:rPr>
                <w:sz w:val="16"/>
                <w:lang w:val="en-US"/>
              </w:rPr>
            </w:pPr>
            <w:r>
              <w:rPr>
                <w:sz w:val="16"/>
                <w:lang w:val="en-US"/>
              </w:rPr>
              <w:t>Impacts to RX sensitivity (due to e.g., insertion losses) due to RF IC or other techniques before LNA</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0CF692" w14:textId="37756E44" w:rsidR="004A0B4E" w:rsidRPr="001509F0" w:rsidRDefault="004A0B4E">
            <w:pPr>
              <w:spacing w:after="0"/>
              <w:jc w:val="center"/>
              <w:rPr>
                <w:sz w:val="16"/>
                <w:lang w:val="en-US"/>
              </w:rPr>
            </w:pPr>
            <w:r>
              <w:rPr>
                <w:sz w:val="16"/>
                <w:lang w:val="en-US"/>
              </w:rPr>
              <w:t>0 dB</w:t>
            </w:r>
          </w:p>
        </w:tc>
      </w:tr>
      <w:tr w:rsidR="004A0B4E" w:rsidRPr="001509F0" w14:paraId="74AD97A7" w14:textId="77777777" w:rsidTr="004A0B4E">
        <w:trPr>
          <w:trHeight w:val="586"/>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188FD78" w14:textId="77777777" w:rsidR="004A0B4E" w:rsidRPr="001509F0" w:rsidRDefault="004A0B4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F70D535" w14:textId="77777777" w:rsidR="004A0B4E" w:rsidRPr="00125F59" w:rsidRDefault="004A0B4E">
            <w:pPr>
              <w:spacing w:after="0"/>
              <w:rPr>
                <w:sz w:val="16"/>
                <w:lang w:val="en-US"/>
              </w:rPr>
            </w:pPr>
            <w:r w:rsidRPr="00125F59">
              <w:rPr>
                <w:sz w:val="16"/>
                <w:lang w:val="en-US"/>
              </w:rPr>
              <w:t>Self-Interference signal in gNB TX subband, measured at the input of LNA</w:t>
            </w:r>
            <w:r>
              <w:rPr>
                <w:sz w:val="16"/>
                <w:lang w:val="en-US"/>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6B024C1" w14:textId="3BAB7510" w:rsidR="004A0B4E" w:rsidRPr="00FE04AB" w:rsidRDefault="004A0B4E">
            <w:pPr>
              <w:spacing w:after="0"/>
              <w:jc w:val="center"/>
              <w:rPr>
                <w:sz w:val="16"/>
              </w:rPr>
            </w:pPr>
            <w:r>
              <w:rPr>
                <w:sz w:val="16"/>
              </w:rPr>
              <w:t>-</w:t>
            </w:r>
            <w:r w:rsidR="00A068E3">
              <w:rPr>
                <w:sz w:val="16"/>
              </w:rPr>
              <w:t>57</w:t>
            </w:r>
            <w:r w:rsidRPr="00FE04AB">
              <w:rPr>
                <w:sz w:val="16"/>
              </w:rPr>
              <w:t xml:space="preserve"> dB</w:t>
            </w:r>
            <w:r>
              <w:rPr>
                <w:sz w:val="16"/>
              </w:rPr>
              <w:t>m</w:t>
            </w:r>
          </w:p>
          <w:p w14:paraId="7E7EB310" w14:textId="25C7CA52" w:rsidR="004A0B4E" w:rsidRPr="003F754D" w:rsidRDefault="004A0B4E">
            <w:pPr>
              <w:spacing w:after="0"/>
              <w:jc w:val="center"/>
              <w:rPr>
                <w:sz w:val="16"/>
                <w:lang w:val="en-US"/>
              </w:rPr>
            </w:pPr>
            <w:r>
              <w:rPr>
                <w:rFonts w:cstheme="minorHAnsi"/>
                <w:sz w:val="16"/>
              </w:rPr>
              <w:t>=</w:t>
            </w:r>
            <w:r w:rsidRPr="005A2AAE">
              <w:rPr>
                <w:rFonts w:ascii="Cambria Math" w:hAnsi="Cambria Math" w:cs="Cambria Math"/>
                <w:sz w:val="16"/>
              </w:rPr>
              <w:t>①</w:t>
            </w:r>
            <w:r w:rsidRPr="005A2AAE">
              <w:rPr>
                <w:rFonts w:cstheme="minorHAnsi"/>
                <w:sz w:val="16"/>
              </w:rPr>
              <w:t>-</w:t>
            </w:r>
            <w:r w:rsidRPr="005A2AAE">
              <w:rPr>
                <w:rFonts w:ascii="Cambria Math" w:hAnsi="Cambria Math" w:cs="Cambria Math"/>
                <w:sz w:val="16"/>
              </w:rPr>
              <w:t>③</w:t>
            </w:r>
            <w:r w:rsidRPr="005A2AAE">
              <w:rPr>
                <w:rFonts w:cstheme="minorHAnsi"/>
                <w:sz w:val="16"/>
              </w:rPr>
              <w:t>-</w:t>
            </w:r>
            <w:r w:rsidRPr="005A2AAE">
              <w:rPr>
                <w:rFonts w:ascii="Cambria Math" w:hAnsi="Cambria Math" w:cs="Cambria Math"/>
                <w:sz w:val="16"/>
              </w:rPr>
              <w:t>⑤</w:t>
            </w:r>
          </w:p>
        </w:tc>
      </w:tr>
      <w:tr w:rsidR="004A0B4E" w:rsidRPr="001509F0" w14:paraId="609EC9C8"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29FD848" w14:textId="77777777" w:rsidR="004A0B4E" w:rsidRPr="001509F0" w:rsidRDefault="004A0B4E">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09390A51" w14:textId="77777777" w:rsidR="004A0B4E" w:rsidRPr="001509F0" w:rsidRDefault="004A0B4E">
            <w:pPr>
              <w:spacing w:after="0"/>
              <w:rPr>
                <w:sz w:val="16"/>
                <w:lang w:val="en-US"/>
              </w:rPr>
            </w:pPr>
            <w:r>
              <w:rPr>
                <w:sz w:val="16"/>
                <w:lang w:val="en-US"/>
              </w:rPr>
              <w:t xml:space="preserve">Blocker Suppression </w:t>
            </w:r>
            <w:r w:rsidRPr="001509F0">
              <w:rPr>
                <w:sz w:val="16"/>
                <w:lang w:val="en-US"/>
              </w:rPr>
              <w:t>at RX</w:t>
            </w:r>
          </w:p>
          <w:p w14:paraId="6C4D75D4" w14:textId="77777777" w:rsidR="004A0B4E" w:rsidRPr="001509F0" w:rsidRDefault="004A0B4E">
            <w:pPr>
              <w:spacing w:after="0"/>
              <w:rPr>
                <w:sz w:val="16"/>
                <w:lang w:val="en-US"/>
              </w:rPr>
            </w:pPr>
          </w:p>
          <w:p w14:paraId="72AE2CE4"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EFD0FCE" w14:textId="77777777" w:rsidR="004A0B4E" w:rsidRDefault="004A0B4E">
            <w:pPr>
              <w:spacing w:after="0"/>
              <w:rPr>
                <w:sz w:val="16"/>
                <w:lang w:val="en-US"/>
              </w:rPr>
            </w:pPr>
            <w:r>
              <w:rPr>
                <w:sz w:val="16"/>
                <w:lang w:val="en-US"/>
              </w:rPr>
              <w:t>Frequency isolation capability</w:t>
            </w:r>
          </w:p>
          <w:p w14:paraId="6D5417BE" w14:textId="77777777" w:rsidR="004A0B4E" w:rsidRPr="001509F0" w:rsidDel="00C9492E" w:rsidRDefault="004A0B4E">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1FBFEB" w14:textId="709EEE3D" w:rsidR="004A0B4E" w:rsidRPr="001509F0" w:rsidRDefault="004239FA">
            <w:pPr>
              <w:spacing w:after="0"/>
              <w:jc w:val="center"/>
              <w:rPr>
                <w:sz w:val="16"/>
                <w:lang w:val="en-US"/>
              </w:rPr>
            </w:pPr>
            <w:r>
              <w:rPr>
                <w:sz w:val="16"/>
                <w:lang w:val="en-US"/>
              </w:rPr>
              <w:t>4</w:t>
            </w:r>
            <w:r w:rsidR="004A0B4E">
              <w:rPr>
                <w:sz w:val="16"/>
                <w:lang w:val="en-US"/>
              </w:rPr>
              <w:t>0 dB</w:t>
            </w:r>
          </w:p>
        </w:tc>
      </w:tr>
      <w:tr w:rsidR="004A0B4E" w:rsidRPr="001509F0" w14:paraId="17392C0A" w14:textId="77777777" w:rsidTr="004A0B4E">
        <w:trPr>
          <w:trHeight w:val="622"/>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6AFEB0D" w14:textId="77777777" w:rsidR="004A0B4E" w:rsidRPr="001509F0" w:rsidRDefault="004A0B4E">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5D9330D" w14:textId="77777777" w:rsidR="004A0B4E" w:rsidRPr="001509F0" w:rsidRDefault="004A0B4E">
            <w:pPr>
              <w:spacing w:after="0"/>
              <w:rPr>
                <w:sz w:val="16"/>
                <w:lang w:val="en-US"/>
              </w:rPr>
            </w:pPr>
          </w:p>
        </w:tc>
        <w:tc>
          <w:tcPr>
            <w:tcW w:w="45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888780D" w14:textId="77777777" w:rsidR="004A0B4E" w:rsidRPr="001509F0" w:rsidDel="00C9492E" w:rsidRDefault="004A0B4E">
            <w:pPr>
              <w:spacing w:after="0"/>
              <w:rPr>
                <w:sz w:val="16"/>
                <w:lang w:val="en-US"/>
              </w:rPr>
            </w:pPr>
            <w:r>
              <w:rPr>
                <w:sz w:val="16"/>
                <w:lang w:val="en-US"/>
              </w:rPr>
              <w:t xml:space="preserve">Frequency isolation techniques </w:t>
            </w:r>
          </w:p>
        </w:tc>
        <w:tc>
          <w:tcPr>
            <w:tcW w:w="1350"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6726E02" w14:textId="7A77CB87" w:rsidR="004A0B4E" w:rsidRPr="001509F0" w:rsidRDefault="004A0B4E">
            <w:pPr>
              <w:spacing w:after="0"/>
              <w:jc w:val="center"/>
              <w:rPr>
                <w:sz w:val="16"/>
                <w:lang w:val="en-US"/>
              </w:rPr>
            </w:pPr>
            <w:r>
              <w:rPr>
                <w:sz w:val="16"/>
                <w:lang w:val="en-US"/>
              </w:rPr>
              <w:t>Digital filtering after ADC</w:t>
            </w:r>
          </w:p>
        </w:tc>
      </w:tr>
      <w:tr w:rsidR="004A0B4E" w:rsidRPr="001509F0" w14:paraId="633B6073" w14:textId="77777777" w:rsidTr="004A0B4E">
        <w:trPr>
          <w:trHeight w:val="309"/>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75B38B4" w14:textId="77777777" w:rsidR="004A0B4E" w:rsidRPr="001509F0" w:rsidRDefault="004A0B4E">
            <w:pPr>
              <w:spacing w:after="0"/>
              <w:rPr>
                <w:sz w:val="16"/>
                <w:lang w:val="en-US"/>
              </w:rPr>
            </w:pPr>
          </w:p>
        </w:tc>
        <w:tc>
          <w:tcPr>
            <w:tcW w:w="951" w:type="dxa"/>
            <w:vMerge/>
            <w:tcBorders>
              <w:left w:val="single" w:sz="8" w:space="0" w:color="000000"/>
              <w:right w:val="single" w:sz="8" w:space="0" w:color="000000"/>
            </w:tcBorders>
          </w:tcPr>
          <w:p w14:paraId="519B064A" w14:textId="77777777" w:rsidR="004A0B4E" w:rsidRPr="001509F0" w:rsidRDefault="004A0B4E">
            <w:pPr>
              <w:spacing w:after="0"/>
              <w:rPr>
                <w:sz w:val="16"/>
                <w:lang w:val="en-US"/>
              </w:rPr>
            </w:pPr>
          </w:p>
        </w:tc>
        <w:tc>
          <w:tcPr>
            <w:tcW w:w="79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434D27DD" w14:textId="77777777" w:rsidR="004A0B4E" w:rsidRDefault="004A0B4E">
            <w:pPr>
              <w:spacing w:after="0"/>
              <w:rPr>
                <w:sz w:val="16"/>
                <w:lang w:val="en-US"/>
              </w:rPr>
            </w:pPr>
            <w:r>
              <w:rPr>
                <w:sz w:val="16"/>
                <w:lang w:val="en-US"/>
              </w:rPr>
              <w:t>RX IMD</w:t>
            </w:r>
          </w:p>
          <w:p w14:paraId="01FF211B" w14:textId="77777777" w:rsidR="004A0B4E" w:rsidRDefault="004A0B4E">
            <w:pPr>
              <w:spacing w:after="0"/>
              <w:rPr>
                <w:sz w:val="16"/>
                <w:lang w:val="en-US"/>
              </w:rPr>
            </w:pPr>
          </w:p>
          <w:p w14:paraId="33A5B7CA" w14:textId="77777777" w:rsidR="004A0B4E" w:rsidRDefault="004A0B4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78895F3" w14:textId="77777777" w:rsidR="004A0B4E" w:rsidRDefault="004A0B4E">
            <w:pPr>
              <w:spacing w:after="0"/>
              <w:rPr>
                <w:sz w:val="16"/>
                <w:lang w:val="en-US"/>
              </w:rPr>
            </w:pPr>
            <w:r w:rsidRPr="00A51CCD">
              <w:rPr>
                <w:sz w:val="16"/>
                <w:lang w:val="en-US"/>
              </w:rPr>
              <w:t>Rx IIP3 capability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ED8CC1" w14:textId="0CC3B894" w:rsidR="004A0B4E" w:rsidRPr="001509F0" w:rsidRDefault="004A0B4E">
            <w:pPr>
              <w:spacing w:after="0"/>
              <w:jc w:val="center"/>
              <w:rPr>
                <w:sz w:val="16"/>
                <w:lang w:val="en-US"/>
              </w:rPr>
            </w:pPr>
            <w:r>
              <w:rPr>
                <w:sz w:val="16"/>
                <w:lang w:val="en-US"/>
              </w:rPr>
              <w:t>-</w:t>
            </w:r>
            <w:r w:rsidR="004239FA">
              <w:rPr>
                <w:sz w:val="16"/>
                <w:lang w:val="en-US"/>
              </w:rPr>
              <w:t>3</w:t>
            </w:r>
            <w:r>
              <w:rPr>
                <w:sz w:val="16"/>
                <w:lang w:val="en-US"/>
              </w:rPr>
              <w:t>0 dBm</w:t>
            </w:r>
          </w:p>
        </w:tc>
      </w:tr>
      <w:tr w:rsidR="004A0B4E" w:rsidRPr="001509F0" w14:paraId="70F460B9" w14:textId="77777777" w:rsidTr="004A0B4E">
        <w:trPr>
          <w:trHeight w:val="10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7EFF863" w14:textId="77777777" w:rsidR="004A0B4E" w:rsidRPr="001509F0" w:rsidRDefault="004A0B4E">
            <w:pPr>
              <w:spacing w:after="0"/>
              <w:rPr>
                <w:sz w:val="16"/>
                <w:lang w:val="en-US"/>
              </w:rPr>
            </w:pPr>
          </w:p>
        </w:tc>
        <w:tc>
          <w:tcPr>
            <w:tcW w:w="951" w:type="dxa"/>
            <w:vMerge/>
            <w:tcBorders>
              <w:left w:val="single" w:sz="8" w:space="0" w:color="000000"/>
              <w:right w:val="single" w:sz="8" w:space="0" w:color="000000"/>
            </w:tcBorders>
          </w:tcPr>
          <w:p w14:paraId="4C18DB49" w14:textId="77777777" w:rsidR="004A0B4E" w:rsidRPr="001509F0" w:rsidRDefault="004A0B4E">
            <w:pPr>
              <w:spacing w:after="0"/>
              <w:rPr>
                <w:sz w:val="16"/>
                <w:lang w:val="en-US"/>
              </w:rPr>
            </w:pPr>
          </w:p>
        </w:tc>
        <w:tc>
          <w:tcPr>
            <w:tcW w:w="79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0A159F5" w14:textId="77777777" w:rsidR="004A0B4E" w:rsidRDefault="004A0B4E">
            <w:pPr>
              <w:spacing w:after="0"/>
              <w:rPr>
                <w:sz w:val="16"/>
                <w:lang w:val="en-US"/>
              </w:rPr>
            </w:pP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904EF0E" w14:textId="77777777" w:rsidR="004A0B4E" w:rsidRDefault="004A0B4E">
            <w:pPr>
              <w:spacing w:after="0"/>
              <w:rPr>
                <w:sz w:val="16"/>
                <w:lang w:val="en-US"/>
              </w:rPr>
            </w:pPr>
            <w:r w:rsidRPr="00A51CCD">
              <w:rPr>
                <w:sz w:val="16"/>
                <w:lang w:val="en-US"/>
              </w:rPr>
              <w:t>Rx IM3 contribution (dBm)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53F162" w14:textId="049E7785" w:rsidR="004A0B4E" w:rsidRPr="001509F0" w:rsidRDefault="004A0B4E">
            <w:pPr>
              <w:spacing w:after="0"/>
              <w:jc w:val="center"/>
              <w:rPr>
                <w:sz w:val="16"/>
                <w:lang w:val="en-US"/>
              </w:rPr>
            </w:pPr>
            <w:r>
              <w:rPr>
                <w:sz w:val="16"/>
                <w:lang w:val="en-US"/>
              </w:rPr>
              <w:t>-97 dBm</w:t>
            </w:r>
          </w:p>
        </w:tc>
      </w:tr>
      <w:tr w:rsidR="004A0B4E" w:rsidRPr="001509F0" w14:paraId="455542EC"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2F8267" w14:textId="77777777" w:rsidR="004A0B4E" w:rsidRPr="001509F0" w:rsidRDefault="004A0B4E">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3BAAAA85" w14:textId="77777777" w:rsidR="004A0B4E" w:rsidRPr="001509F0" w:rsidRDefault="004A0B4E">
            <w:pPr>
              <w:spacing w:after="0"/>
              <w:rPr>
                <w:sz w:val="16"/>
                <w:lang w:val="en-US"/>
              </w:rPr>
            </w:pPr>
          </w:p>
        </w:tc>
        <w:tc>
          <w:tcPr>
            <w:tcW w:w="79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D5C88E2" w14:textId="77777777" w:rsidR="004A0B4E" w:rsidRPr="00A51CCD" w:rsidRDefault="004A0B4E">
            <w:pPr>
              <w:spacing w:after="0"/>
              <w:rPr>
                <w:sz w:val="16"/>
                <w:lang w:val="en-US"/>
              </w:rPr>
            </w:pPr>
            <w:r>
              <w:rPr>
                <w:sz w:val="16"/>
                <w:lang w:val="en-US"/>
              </w:rPr>
              <w:t>Other RX</w:t>
            </w:r>
            <w:r w:rsidDel="00C9492E">
              <w:rPr>
                <w:sz w:val="16"/>
                <w:lang w:val="en-US"/>
              </w:rPr>
              <w:t xml:space="preserve"> </w:t>
            </w:r>
          </w:p>
        </w:tc>
        <w:tc>
          <w:tcPr>
            <w:tcW w:w="370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1FC1468" w14:textId="77777777" w:rsidR="004A0B4E" w:rsidRPr="00A51CCD" w:rsidRDefault="004A0B4E">
            <w:pPr>
              <w:spacing w:after="0"/>
              <w:rPr>
                <w:sz w:val="16"/>
                <w:lang w:val="en-US"/>
              </w:rPr>
            </w:pPr>
            <w:r>
              <w:rPr>
                <w:sz w:val="16"/>
                <w:lang w:val="en-US"/>
              </w:rPr>
              <w:t>Any other RX impacts if significant (e.g., ADC noise, phase noise etc.)</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A78624" w14:textId="4B8CB246" w:rsidR="004A0B4E" w:rsidRPr="001509F0" w:rsidRDefault="004A0B4E">
            <w:pPr>
              <w:spacing w:after="0"/>
              <w:jc w:val="center"/>
              <w:rPr>
                <w:sz w:val="16"/>
                <w:lang w:val="en-US"/>
              </w:rPr>
            </w:pPr>
          </w:p>
        </w:tc>
      </w:tr>
      <w:tr w:rsidR="004A0B4E" w:rsidRPr="001509F0" w14:paraId="6103D35D"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2F53FF5" w14:textId="77777777" w:rsidR="004A0B4E" w:rsidRPr="001509F0" w:rsidRDefault="004A0B4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5A38D3E" w14:textId="77777777" w:rsidR="004A0B4E" w:rsidRPr="001509F0" w:rsidRDefault="004A0B4E">
            <w:pPr>
              <w:spacing w:after="0"/>
              <w:rPr>
                <w:sz w:val="16"/>
                <w:lang w:val="en-US"/>
              </w:rPr>
            </w:pPr>
            <w:r w:rsidRPr="001509F0">
              <w:rPr>
                <w:sz w:val="16"/>
                <w:lang w:val="en-US"/>
              </w:rPr>
              <w:t xml:space="preserve">Self-Interference signal in gNB RX subband caused by non-ideal RX selectivity, gain-normalized </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lang w:val="en-US"/>
              </w:rPr>
              <w:t>(Note 1, 2)</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6E6B73" w14:textId="5842C370" w:rsidR="000010DD" w:rsidRPr="001509F0" w:rsidRDefault="004A0B4E" w:rsidP="000010DD">
            <w:pPr>
              <w:spacing w:after="0"/>
              <w:jc w:val="center"/>
              <w:rPr>
                <w:sz w:val="16"/>
                <w:lang w:val="en-US"/>
              </w:rPr>
            </w:pPr>
            <w:r>
              <w:rPr>
                <w:sz w:val="16"/>
                <w:lang w:val="en-US"/>
              </w:rPr>
              <w:t>=-</w:t>
            </w:r>
            <w:r w:rsidR="000010DD">
              <w:rPr>
                <w:sz w:val="16"/>
                <w:lang w:val="en-US"/>
              </w:rPr>
              <w:t>94.6</w:t>
            </w:r>
            <w:r w:rsidR="00AF55AF">
              <w:rPr>
                <w:sz w:val="16"/>
                <w:lang w:val="en-US"/>
              </w:rPr>
              <w:t xml:space="preserve"> dBm</w:t>
            </w:r>
          </w:p>
          <w:p w14:paraId="5D1CF224" w14:textId="14AC8D59" w:rsidR="004A0B4E" w:rsidRPr="001509F0" w:rsidRDefault="004A0B4E">
            <w:pPr>
              <w:spacing w:after="0"/>
              <w:jc w:val="center"/>
              <w:rPr>
                <w:sz w:val="16"/>
                <w:lang w:val="en-US"/>
              </w:rPr>
            </w:pPr>
          </w:p>
        </w:tc>
      </w:tr>
      <w:tr w:rsidR="004A0B4E" w:rsidRPr="001509F0" w14:paraId="3ABDA047" w14:textId="77777777" w:rsidTr="004A0B4E">
        <w:trPr>
          <w:trHeight w:val="170"/>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D08693" w14:textId="77777777" w:rsidR="004A0B4E" w:rsidRPr="001509F0" w:rsidRDefault="004A0B4E" w:rsidP="0054436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3A3DEBE" w14:textId="77777777" w:rsidR="004A0B4E" w:rsidRDefault="004A0B4E" w:rsidP="00544367">
            <w:pPr>
              <w:spacing w:after="0"/>
              <w:rPr>
                <w:strike/>
                <w:sz w:val="16"/>
                <w:highlight w:val="yellow"/>
                <w:lang w:val="en-US"/>
              </w:rPr>
            </w:pPr>
            <w:r>
              <w:rPr>
                <w:strike/>
                <w:sz w:val="16"/>
                <w:highlight w:val="yellow"/>
                <w:lang w:val="en-US"/>
              </w:rPr>
              <w:t>RX Beam nulling /isolation in RX sub-band</w:t>
            </w:r>
          </w:p>
          <w:p w14:paraId="749A4C89" w14:textId="30A4F74A" w:rsidR="004A0B4E" w:rsidRPr="001509F0" w:rsidRDefault="004A0B4E" w:rsidP="00544367">
            <w:pPr>
              <w:spacing w:after="0"/>
              <w:rPr>
                <w:sz w:val="16"/>
                <w:lang w:val="en-US"/>
              </w:rPr>
            </w:pPr>
            <m:oMath>
              <m:r>
                <w:rPr>
                  <w:rFonts w:ascii="Cambria Math" w:hAnsi="Cambria Math"/>
                  <w:strike/>
                  <w:sz w:val="16"/>
                  <w:highlight w:val="yellow"/>
                </w:rPr>
                <m:t>dB</m:t>
              </m:r>
              <m:d>
                <m:dPr>
                  <m:ctrlPr>
                    <w:rPr>
                      <w:rFonts w:ascii="Cambria Math" w:hAnsi="Cambria Math"/>
                      <w:i/>
                      <w:iCs/>
                      <w:strike/>
                      <w:sz w:val="16"/>
                      <w:szCs w:val="16"/>
                      <w:highlight w:val="yellow"/>
                    </w:rPr>
                  </m:ctrlPr>
                </m:dPr>
                <m:e>
                  <m:sSub>
                    <m:sSubPr>
                      <m:ctrlPr>
                        <w:rPr>
                          <w:rFonts w:ascii="Cambria Math" w:hAnsi="Cambria Math"/>
                          <w:i/>
                          <w:iCs/>
                          <w:strike/>
                          <w:sz w:val="16"/>
                          <w:szCs w:val="16"/>
                          <w:highlight w:val="yellow"/>
                        </w:rPr>
                      </m:ctrlPr>
                    </m:sSubPr>
                    <m:e>
                      <m:r>
                        <w:rPr>
                          <w:rFonts w:ascii="Cambria Math" w:hAnsi="Cambria Math"/>
                          <w:strike/>
                          <w:sz w:val="16"/>
                          <w:highlight w:val="yellow"/>
                        </w:rPr>
                        <m:t>α</m:t>
                      </m:r>
                    </m:e>
                    <m:sub>
                      <m:r>
                        <w:rPr>
                          <w:rFonts w:ascii="Cambria Math" w:hAnsi="Cambria Math"/>
                          <w:strike/>
                          <w:sz w:val="16"/>
                          <w:highlight w:val="yellow"/>
                        </w:rPr>
                        <m:t>SI</m:t>
                      </m:r>
                      <m:r>
                        <w:rPr>
                          <w:rFonts w:ascii="Cambria Math" w:hAnsi="Cambria Math"/>
                          <w:strike/>
                          <w:sz w:val="16"/>
                          <w:highlight w:val="yellow"/>
                          <w:lang w:val="pl-PL"/>
                        </w:rPr>
                        <m:t>-</m:t>
                      </m:r>
                      <m:r>
                        <w:rPr>
                          <w:rFonts w:ascii="Cambria Math" w:hAnsi="Cambria Math"/>
                          <w:strike/>
                          <w:sz w:val="16"/>
                          <w:highlight w:val="yellow"/>
                        </w:rPr>
                        <m:t>beam</m:t>
                      </m:r>
                    </m:sub>
                  </m:sSub>
                </m:e>
              </m:d>
              <m:r>
                <w:rPr>
                  <w:rFonts w:ascii="Cambria Math" w:hAnsi="Cambria Math"/>
                  <w:strike/>
                  <w:sz w:val="16"/>
                  <w:highlight w:val="yellow"/>
                  <w:lang w:val="pl-PL"/>
                </w:rPr>
                <m:t xml:space="preserve"> </m:t>
              </m:r>
            </m:oMath>
            <w:r>
              <w:rPr>
                <w:strike/>
                <w:sz w:val="16"/>
                <w:highlight w:val="yellow"/>
                <w:lang w:val="pl-PL"/>
              </w:rPr>
              <w:t xml:space="preserve">= </w:t>
            </w:r>
            <w:r>
              <w:rPr>
                <w:rFonts w:ascii="Cambria Math" w:hAnsi="Cambria Math" w:hint="eastAsia"/>
                <w:strike/>
                <w:sz w:val="16"/>
                <w:highlight w:val="yellow"/>
                <w:lang w:val="pl-PL" w:eastAsia="ja-JP"/>
              </w:rPr>
              <w:t>⑨</w:t>
            </w:r>
            <w:r>
              <w:rPr>
                <w:strike/>
                <w:sz w:val="16"/>
                <w:highlight w:val="yellow"/>
                <w:lang w:val="pl-PL"/>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771A01" w14:textId="17266CE4" w:rsidR="004A0B4E" w:rsidRPr="001509F0" w:rsidRDefault="004A0B4E" w:rsidP="00544367">
            <w:pPr>
              <w:spacing w:after="0"/>
              <w:jc w:val="center"/>
              <w:rPr>
                <w:sz w:val="16"/>
                <w:lang w:val="en-US"/>
              </w:rPr>
            </w:pPr>
          </w:p>
        </w:tc>
      </w:tr>
      <w:tr w:rsidR="004A0B4E" w:rsidRPr="001509F0" w14:paraId="6F320146" w14:textId="77777777" w:rsidTr="004A0B4E">
        <w:trPr>
          <w:trHeight w:val="451"/>
          <w:jc w:val="center"/>
        </w:trPr>
        <w:tc>
          <w:tcPr>
            <w:tcW w:w="1015" w:type="dxa"/>
            <w:vMerge/>
            <w:tcBorders>
              <w:top w:val="single" w:sz="8" w:space="0" w:color="000000"/>
              <w:left w:val="single" w:sz="8" w:space="0" w:color="000000"/>
              <w:bottom w:val="single" w:sz="8" w:space="0" w:color="000000"/>
              <w:right w:val="single" w:sz="8" w:space="0" w:color="000000"/>
            </w:tcBorders>
            <w:vAlign w:val="center"/>
          </w:tcPr>
          <w:p w14:paraId="17BA9851" w14:textId="77777777" w:rsidR="004A0B4E" w:rsidRPr="001509F0" w:rsidRDefault="004A0B4E" w:rsidP="00544367">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C720AB4" w14:textId="45336BB0" w:rsidR="004A0B4E" w:rsidRDefault="004A0B4E" w:rsidP="00544367">
            <w:pPr>
              <w:spacing w:after="0"/>
              <w:rPr>
                <w:sz w:val="16"/>
                <w:lang w:val="en-US"/>
              </w:rPr>
            </w:pPr>
            <w:r>
              <w:rPr>
                <w:strike/>
                <w:sz w:val="16"/>
                <w:highlight w:val="yellow"/>
                <w:lang w:val="en-US"/>
              </w:rPr>
              <w:t>RX sensitivity degradation caused by RX beam nulling</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118CD4" w14:textId="0DCABC12" w:rsidR="004A0B4E" w:rsidRPr="001509F0" w:rsidRDefault="004A0B4E" w:rsidP="00544367">
            <w:pPr>
              <w:spacing w:after="0"/>
              <w:jc w:val="center"/>
              <w:rPr>
                <w:sz w:val="16"/>
                <w:lang w:val="en-US"/>
              </w:rPr>
            </w:pPr>
          </w:p>
        </w:tc>
      </w:tr>
      <w:tr w:rsidR="004A0B4E" w:rsidRPr="001509F0" w14:paraId="190619E3" w14:textId="77777777" w:rsidTr="004A0B4E">
        <w:trPr>
          <w:trHeight w:val="334"/>
          <w:jc w:val="center"/>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C67CC8B" w14:textId="77777777" w:rsidR="004A0B4E" w:rsidRPr="001509F0" w:rsidRDefault="004A0B4E">
            <w:pPr>
              <w:spacing w:after="0"/>
              <w:rPr>
                <w:sz w:val="16"/>
                <w:lang w:val="en-US"/>
              </w:rPr>
            </w:pPr>
          </w:p>
        </w:tc>
        <w:tc>
          <w:tcPr>
            <w:tcW w:w="5455"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1EE2E9" w14:textId="77777777" w:rsidR="004A0B4E" w:rsidRPr="001509F0" w:rsidRDefault="004A0B4E">
            <w:pPr>
              <w:spacing w:after="0"/>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dBc</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F3EC91" w14:textId="4095EEF7" w:rsidR="004A0B4E" w:rsidRPr="001509F0" w:rsidRDefault="004A0B4E">
            <w:pPr>
              <w:spacing w:after="0"/>
              <w:jc w:val="center"/>
              <w:rPr>
                <w:sz w:val="16"/>
                <w:lang w:val="en-US"/>
              </w:rPr>
            </w:pPr>
            <w:r>
              <w:rPr>
                <w:sz w:val="16"/>
                <w:lang w:val="en-US"/>
              </w:rPr>
              <w:t>1</w:t>
            </w:r>
            <w:r w:rsidR="003870AA">
              <w:rPr>
                <w:sz w:val="16"/>
                <w:lang w:val="en-US"/>
              </w:rPr>
              <w:t>0</w:t>
            </w:r>
            <w:r w:rsidRPr="001509F0">
              <w:rPr>
                <w:sz w:val="16"/>
                <w:lang w:val="en-US"/>
              </w:rPr>
              <w:t xml:space="preserve"> dBc</w:t>
            </w:r>
          </w:p>
        </w:tc>
      </w:tr>
      <w:tr w:rsidR="004A0B4E" w:rsidRPr="001509F0" w14:paraId="2EFBBFDF"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A1BD316" w14:textId="77777777" w:rsidR="004A0B4E" w:rsidRPr="001509F0" w:rsidRDefault="004A0B4E">
            <w:pPr>
              <w:spacing w:after="0"/>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3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7DC09E" w14:textId="2108CD25" w:rsidR="004A0B4E" w:rsidRDefault="004A0B4E">
            <w:pPr>
              <w:spacing w:after="0"/>
              <w:jc w:val="center"/>
              <w:rPr>
                <w:sz w:val="16"/>
                <w:lang w:val="en-US"/>
              </w:rPr>
            </w:pPr>
            <w:r>
              <w:rPr>
                <w:sz w:val="16"/>
                <w:lang w:val="en-US"/>
              </w:rPr>
              <w:t>1</w:t>
            </w:r>
            <w:r w:rsidR="001810BA">
              <w:rPr>
                <w:sz w:val="16"/>
                <w:lang w:val="en-US"/>
              </w:rPr>
              <w:t xml:space="preserve">24.6 </w:t>
            </w:r>
            <w:r>
              <w:rPr>
                <w:sz w:val="16"/>
                <w:lang w:val="en-US"/>
              </w:rPr>
              <w:t>dB</w:t>
            </w:r>
          </w:p>
          <w:p w14:paraId="4B534E21" w14:textId="77777777" w:rsidR="004A0B4E" w:rsidRPr="001509F0" w:rsidRDefault="004A0B4E">
            <w:pPr>
              <w:spacing w:after="0"/>
              <w:jc w:val="center"/>
              <w:rPr>
                <w:sz w:val="16"/>
                <w:lang w:val="en-US"/>
              </w:rPr>
            </w:pPr>
            <w:r w:rsidRPr="005A716F">
              <w:rPr>
                <w:rFonts w:ascii="Cambria Math" w:hAnsi="Cambria Math" w:cs="Cambria Math"/>
                <w:sz w:val="16"/>
                <w:lang w:val="en-US"/>
              </w:rPr>
              <w:t>①</w:t>
            </w:r>
            <w:r>
              <w:rPr>
                <w:rFonts w:ascii="Cambria Math" w:hAnsi="Cambria Math" w:cs="Cambria Math"/>
                <w:sz w:val="16"/>
                <w:lang w:val="en-US"/>
              </w:rPr>
              <w:t>-total distortion in Tx and Rx SB</w:t>
            </w:r>
          </w:p>
        </w:tc>
      </w:tr>
      <w:tr w:rsidR="004A0B4E" w:rsidRPr="001509F0" w14:paraId="4C166692"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AFC9B6B" w14:textId="77777777" w:rsidR="004A0B4E" w:rsidRPr="001509F0" w:rsidRDefault="004A0B4E">
            <w:pPr>
              <w:spacing w:after="0"/>
              <w:rPr>
                <w:sz w:val="16"/>
                <w:lang w:val="en-US"/>
              </w:rPr>
            </w:pPr>
            <w:r w:rsidRPr="001509F0">
              <w:rPr>
                <w:sz w:val="16"/>
                <w:lang w:val="en-US"/>
              </w:rPr>
              <w:t xml:space="preserve">Noise floor </w:t>
            </w:r>
            <w:r>
              <w:rPr>
                <w:rFonts w:ascii="Cambria Math" w:hAnsi="Cambria Math" w:cs="Cambria Math"/>
                <w:sz w:val="16"/>
                <w:lang w:val="en-US"/>
              </w:rPr>
              <w:t>⑩</w:t>
            </w:r>
            <w:r w:rsidRPr="001509F0">
              <w:rPr>
                <w:sz w:val="16"/>
                <w:lang w:val="en-US"/>
              </w:rPr>
              <w:t>dBm</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7E2FD57" w14:textId="6A72C92F" w:rsidR="004A0B4E" w:rsidRPr="001509F0" w:rsidRDefault="004A0B4E">
            <w:pPr>
              <w:spacing w:after="0"/>
              <w:jc w:val="center"/>
              <w:rPr>
                <w:sz w:val="16"/>
                <w:lang w:val="en-US"/>
              </w:rPr>
            </w:pPr>
            <w:r>
              <w:rPr>
                <w:sz w:val="16"/>
                <w:lang w:eastAsia="en-GB"/>
              </w:rPr>
              <w:t>-</w:t>
            </w:r>
            <w:r w:rsidR="001810BA">
              <w:rPr>
                <w:sz w:val="16"/>
                <w:lang w:eastAsia="en-GB"/>
              </w:rPr>
              <w:t>87</w:t>
            </w:r>
            <w:r>
              <w:rPr>
                <w:sz w:val="16"/>
                <w:lang w:eastAsia="en-GB"/>
              </w:rPr>
              <w:t xml:space="preserve"> dBm/ CBW</w:t>
            </w:r>
          </w:p>
        </w:tc>
      </w:tr>
      <w:tr w:rsidR="004A0B4E" w:rsidRPr="001509F0" w14:paraId="0349B768"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269CF1A" w14:textId="77777777" w:rsidR="004A0B4E" w:rsidRPr="001509F0" w:rsidRDefault="004A0B4E">
            <w:pPr>
              <w:spacing w:after="0"/>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r w:rsidRPr="001509F0">
              <w:rPr>
                <w:sz w:val="16"/>
                <w:lang w:val="en-US"/>
              </w:rPr>
              <w:t>dBm=</w:t>
            </w:r>
            <w:r>
              <w:rPr>
                <w:rFonts w:ascii="Cambria Math" w:hAnsi="Cambria Math" w:cs="Cambria Math"/>
                <w:sz w:val="16"/>
                <w:lang w:val="en-US"/>
              </w:rPr>
              <w:t>⑩</w:t>
            </w:r>
            <w:r w:rsidRPr="001509F0">
              <w:rPr>
                <w:sz w:val="16"/>
                <w:lang w:val="en-US"/>
              </w:rPr>
              <w:t>dBm-6dB)</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03AC6AE" w14:textId="28E9414B" w:rsidR="004A0B4E" w:rsidRPr="001509F0" w:rsidRDefault="004A0B4E">
            <w:pPr>
              <w:spacing w:after="0"/>
              <w:jc w:val="center"/>
              <w:rPr>
                <w:sz w:val="16"/>
                <w:lang w:val="en-US"/>
              </w:rPr>
            </w:pPr>
            <w:r>
              <w:rPr>
                <w:sz w:val="16"/>
                <w:lang w:eastAsia="sv-SE"/>
              </w:rPr>
              <w:t>-</w:t>
            </w:r>
            <w:r w:rsidR="0053600E">
              <w:rPr>
                <w:sz w:val="16"/>
                <w:lang w:eastAsia="sv-SE"/>
              </w:rPr>
              <w:t>93</w:t>
            </w:r>
            <w:r>
              <w:rPr>
                <w:sz w:val="16"/>
                <w:lang w:eastAsia="sv-SE"/>
              </w:rPr>
              <w:t xml:space="preserve"> dBm</w:t>
            </w:r>
          </w:p>
        </w:tc>
      </w:tr>
      <w:tr w:rsidR="004A0B4E" w:rsidRPr="001509F0" w14:paraId="09DC7879"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E0DC1B6" w14:textId="77777777" w:rsidR="004A0B4E" w:rsidRPr="001509F0" w:rsidRDefault="004A0B4E">
            <w:pPr>
              <w:spacing w:after="0"/>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r w:rsidRPr="001509F0">
              <w:rPr>
                <w:sz w:val="16"/>
                <w:lang w:val="en-US"/>
              </w:rPr>
              <w:t>dBc)</w:t>
            </w:r>
          </w:p>
        </w:tc>
        <w:tc>
          <w:tcPr>
            <w:tcW w:w="1350"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0CD2E0D" w14:textId="14EFB726" w:rsidR="004A0B4E" w:rsidRPr="001509F0" w:rsidRDefault="004A0B4E">
            <w:pPr>
              <w:spacing w:after="0"/>
              <w:jc w:val="center"/>
              <w:rPr>
                <w:sz w:val="16"/>
                <w:lang w:val="en-US"/>
              </w:rPr>
            </w:pPr>
            <w:r>
              <w:rPr>
                <w:sz w:val="16"/>
                <w:lang w:eastAsia="sv-SE"/>
              </w:rPr>
              <w:t>1</w:t>
            </w:r>
            <w:r w:rsidR="0053600E">
              <w:rPr>
                <w:sz w:val="16"/>
                <w:lang w:eastAsia="sv-SE"/>
              </w:rPr>
              <w:t>23</w:t>
            </w:r>
            <w:r>
              <w:rPr>
                <w:sz w:val="16"/>
                <w:lang w:eastAsia="sv-SE"/>
              </w:rPr>
              <w:t xml:space="preserve"> dBc</w:t>
            </w:r>
          </w:p>
        </w:tc>
      </w:tr>
      <w:tr w:rsidR="004A0B4E" w:rsidRPr="001509F0" w14:paraId="3A4F9022"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A066989" w14:textId="77777777" w:rsidR="004A0B4E" w:rsidRPr="001509F0" w:rsidRDefault="004A0B4E">
            <w:pPr>
              <w:spacing w:after="0"/>
              <w:rPr>
                <w:sz w:val="16"/>
                <w:lang w:val="en-US"/>
              </w:rPr>
            </w:pPr>
            <w:r w:rsidRPr="009D087C">
              <w:rPr>
                <w:sz w:val="18"/>
              </w:rPr>
              <w:t>SBFD configuration</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0B93B9" w14:textId="77777777" w:rsidR="004A0B4E" w:rsidRPr="001509F0" w:rsidRDefault="004A0B4E">
            <w:pPr>
              <w:spacing w:after="0"/>
              <w:jc w:val="center"/>
              <w:rPr>
                <w:sz w:val="16"/>
                <w:lang w:val="en-US"/>
              </w:rPr>
            </w:pPr>
            <w:r>
              <w:rPr>
                <w:sz w:val="16"/>
                <w:lang w:eastAsia="sv-SE"/>
              </w:rPr>
              <w:t>DUD</w:t>
            </w:r>
          </w:p>
        </w:tc>
      </w:tr>
      <w:tr w:rsidR="004A0B4E" w:rsidRPr="001509F0" w14:paraId="799B2327" w14:textId="77777777" w:rsidTr="004A0B4E">
        <w:trPr>
          <w:trHeight w:val="35"/>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95931A2" w14:textId="77777777" w:rsidR="004A0B4E" w:rsidRPr="001509F0" w:rsidRDefault="004A0B4E">
            <w:pPr>
              <w:spacing w:after="0"/>
              <w:rPr>
                <w:sz w:val="16"/>
                <w:lang w:val="en-US"/>
              </w:rPr>
            </w:pPr>
            <w:r w:rsidRPr="009D087C">
              <w:rPr>
                <w:sz w:val="18"/>
              </w:rPr>
              <w:t>Guardband assumption (if exist)</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DD1E00F" w14:textId="77777777" w:rsidR="004A0B4E" w:rsidRPr="001509F0" w:rsidRDefault="004A0B4E">
            <w:pPr>
              <w:spacing w:after="0"/>
              <w:jc w:val="center"/>
              <w:rPr>
                <w:sz w:val="16"/>
                <w:lang w:val="en-US"/>
              </w:rPr>
            </w:pPr>
            <w:r>
              <w:rPr>
                <w:sz w:val="16"/>
                <w:lang w:eastAsia="sv-SE"/>
              </w:rPr>
              <w:t xml:space="preserve">5 PRBs </w:t>
            </w:r>
          </w:p>
        </w:tc>
      </w:tr>
      <w:tr w:rsidR="004A0B4E" w:rsidRPr="001509F0" w14:paraId="026889BE"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4FA0760B" w14:textId="77777777" w:rsidR="004A0B4E" w:rsidRPr="001509F0" w:rsidRDefault="004A0B4E">
            <w:pPr>
              <w:spacing w:after="0"/>
              <w:rPr>
                <w:sz w:val="16"/>
                <w:lang w:val="en-US"/>
              </w:rPr>
            </w:pPr>
            <w:r w:rsidRPr="009D087C">
              <w:rPr>
                <w:sz w:val="18"/>
              </w:rPr>
              <w:t>bandwidth over which suppression is achieved</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9DD6CF8" w14:textId="77777777" w:rsidR="004A0B4E" w:rsidRPr="001509F0" w:rsidRDefault="004A0B4E">
            <w:pPr>
              <w:spacing w:after="0"/>
              <w:jc w:val="center"/>
              <w:rPr>
                <w:sz w:val="16"/>
                <w:lang w:val="en-US"/>
              </w:rPr>
            </w:pPr>
            <w:r>
              <w:rPr>
                <w:sz w:val="16"/>
                <w:lang w:eastAsia="sv-SE"/>
              </w:rPr>
              <w:t>100MHz</w:t>
            </w:r>
          </w:p>
        </w:tc>
      </w:tr>
      <w:tr w:rsidR="004A0B4E" w:rsidRPr="001509F0" w14:paraId="28DA117F" w14:textId="77777777" w:rsidTr="004A0B4E">
        <w:trPr>
          <w:trHeight w:val="170"/>
          <w:jc w:val="center"/>
        </w:trPr>
        <w:tc>
          <w:tcPr>
            <w:tcW w:w="6470"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F78F4F1" w14:textId="77777777" w:rsidR="004A0B4E" w:rsidRPr="001509F0" w:rsidRDefault="004A0B4E">
            <w:pPr>
              <w:spacing w:after="0"/>
              <w:rPr>
                <w:sz w:val="16"/>
                <w:lang w:val="en-US"/>
              </w:rPr>
            </w:pPr>
            <w:r w:rsidRPr="009D087C">
              <w:rPr>
                <w:sz w:val="18"/>
              </w:rPr>
              <w:t>Others</w:t>
            </w:r>
          </w:p>
        </w:tc>
        <w:tc>
          <w:tcPr>
            <w:tcW w:w="135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E59C739" w14:textId="77777777" w:rsidR="004A0B4E" w:rsidRPr="001509F0" w:rsidRDefault="004A0B4E">
            <w:pPr>
              <w:spacing w:after="0"/>
              <w:jc w:val="center"/>
              <w:rPr>
                <w:sz w:val="16"/>
                <w:lang w:val="en-US"/>
              </w:rPr>
            </w:pPr>
          </w:p>
        </w:tc>
      </w:tr>
      <w:tr w:rsidR="00464775" w:rsidRPr="001509F0" w14:paraId="1353707A" w14:textId="77777777" w:rsidTr="004A0B4E">
        <w:trPr>
          <w:trHeight w:val="648"/>
          <w:jc w:val="center"/>
        </w:trPr>
        <w:tc>
          <w:tcPr>
            <w:tcW w:w="78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0DE0CBA" w14:textId="77777777" w:rsidR="00464775" w:rsidRPr="001509F0" w:rsidRDefault="00464775">
            <w:pPr>
              <w:spacing w:after="0"/>
              <w:rPr>
                <w:sz w:val="16"/>
                <w:lang w:val="en-US"/>
              </w:rPr>
            </w:pPr>
            <w:r w:rsidRPr="001509F0">
              <w:rPr>
                <w:sz w:val="16"/>
                <w:lang w:val="en-US"/>
              </w:rPr>
              <w:t xml:space="preserve">Note 1: Relevant metrics are derived from other parameters for checking purpose. </w:t>
            </w:r>
          </w:p>
          <w:p w14:paraId="719B225F" w14:textId="77777777" w:rsidR="00464775" w:rsidRPr="001509F0" w:rsidRDefault="00464775">
            <w:pPr>
              <w:spacing w:after="0"/>
              <w:rPr>
                <w:sz w:val="16"/>
                <w:lang w:val="en-US"/>
              </w:rPr>
            </w:pPr>
            <w:r w:rsidRPr="001509F0">
              <w:rPr>
                <w:sz w:val="16"/>
                <w:lang w:val="en-US"/>
              </w:rPr>
              <w:t xml:space="preserve">Note 2: The relevant metric is gain-normalized, with reference point assumed to be at RX antenna. </w:t>
            </w:r>
          </w:p>
          <w:p w14:paraId="67827871" w14:textId="77777777" w:rsidR="00464775" w:rsidRPr="001509F0" w:rsidRDefault="00464775">
            <w:pPr>
              <w:spacing w:after="0"/>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7A119BE4" w14:textId="77777777" w:rsidR="00240900" w:rsidRDefault="00240900" w:rsidP="00763430">
      <w:pPr>
        <w:rPr>
          <w:rFonts w:ascii="Arial" w:hAnsi="Arial" w:cs="Arial"/>
          <w:sz w:val="21"/>
          <w:szCs w:val="21"/>
        </w:rPr>
      </w:pPr>
    </w:p>
    <w:p w14:paraId="0F7CC4DE" w14:textId="203D808E" w:rsidR="00FD27FC" w:rsidRDefault="00FD27FC" w:rsidP="00FD27FC">
      <w:pPr>
        <w:rPr>
          <w:rFonts w:ascii="Arial" w:hAnsi="Arial" w:cs="Arial"/>
          <w:sz w:val="21"/>
          <w:szCs w:val="21"/>
        </w:rPr>
      </w:pPr>
      <w:r w:rsidRPr="00FD27FC">
        <w:rPr>
          <w:rFonts w:ascii="Arial" w:hAnsi="Arial" w:cs="Arial"/>
          <w:sz w:val="21"/>
          <w:szCs w:val="21"/>
        </w:rPr>
        <w:t xml:space="preserve">For the case of the </w:t>
      </w:r>
      <w:r w:rsidR="006F5EB6">
        <w:rPr>
          <w:rFonts w:ascii="Arial" w:hAnsi="Arial" w:cs="Arial"/>
          <w:sz w:val="21"/>
          <w:szCs w:val="21"/>
        </w:rPr>
        <w:t>co-site, inter-sector interference</w:t>
      </w:r>
      <w:r w:rsidRPr="00FD27FC">
        <w:rPr>
          <w:rFonts w:ascii="Arial" w:hAnsi="Arial" w:cs="Arial"/>
          <w:sz w:val="21"/>
          <w:szCs w:val="21"/>
        </w:rPr>
        <w:t xml:space="preserve">, the total de-sense is </w:t>
      </w:r>
      <w:r w:rsidR="00AF1F6E">
        <w:rPr>
          <w:rFonts w:ascii="Arial" w:hAnsi="Arial" w:cs="Arial"/>
          <w:sz w:val="21"/>
          <w:szCs w:val="21"/>
        </w:rPr>
        <w:t>0.7dB which is also better than</w:t>
      </w:r>
      <w:r w:rsidRPr="00FD27FC">
        <w:rPr>
          <w:rFonts w:ascii="Arial" w:hAnsi="Arial" w:cs="Arial"/>
          <w:sz w:val="21"/>
          <w:szCs w:val="21"/>
        </w:rPr>
        <w:t xml:space="preserve"> the [</w:t>
      </w:r>
      <w:r w:rsidR="004A300E" w:rsidRPr="00FD27FC">
        <w:rPr>
          <w:rFonts w:ascii="Arial" w:hAnsi="Arial" w:cs="Arial"/>
          <w:sz w:val="21"/>
          <w:szCs w:val="21"/>
        </w:rPr>
        <w:t>1] dB</w:t>
      </w:r>
      <w:r w:rsidRPr="00FD27FC">
        <w:rPr>
          <w:rFonts w:ascii="Arial" w:hAnsi="Arial" w:cs="Arial"/>
          <w:sz w:val="21"/>
          <w:szCs w:val="21"/>
        </w:rPr>
        <w:t xml:space="preserve"> target</w:t>
      </w:r>
      <w:r w:rsidR="00AF1F6E">
        <w:rPr>
          <w:rFonts w:ascii="Arial" w:hAnsi="Arial" w:cs="Arial"/>
          <w:sz w:val="21"/>
          <w:szCs w:val="21"/>
        </w:rPr>
        <w:t xml:space="preserve"> value.</w:t>
      </w:r>
    </w:p>
    <w:p w14:paraId="33CFA673" w14:textId="610B9164" w:rsidR="00E93FA1" w:rsidRPr="00F061A5" w:rsidRDefault="00E93FA1" w:rsidP="00FD27FC">
      <w:pPr>
        <w:rPr>
          <w:rFonts w:ascii="Arial" w:hAnsi="Arial" w:cs="Arial"/>
          <w:i/>
          <w:iCs/>
          <w:sz w:val="21"/>
          <w:szCs w:val="21"/>
        </w:rPr>
      </w:pPr>
      <w:r w:rsidRPr="00F061A5">
        <w:rPr>
          <w:rFonts w:ascii="Arial" w:hAnsi="Arial" w:cs="Arial"/>
          <w:i/>
          <w:iCs/>
          <w:sz w:val="21"/>
          <w:szCs w:val="21"/>
        </w:rPr>
        <w:t xml:space="preserve">Observation 2: For FR-2, </w:t>
      </w:r>
      <w:r w:rsidR="00F061A5" w:rsidRPr="00F061A5">
        <w:rPr>
          <w:rFonts w:ascii="Arial" w:hAnsi="Arial" w:cs="Arial"/>
          <w:i/>
          <w:iCs/>
          <w:sz w:val="21"/>
          <w:szCs w:val="21"/>
        </w:rPr>
        <w:t xml:space="preserve">which has better self-interference and co-site, inter-sector interference, simultaneous UL and DL transmission is feasible without degradation in sensitivity. </w:t>
      </w:r>
    </w:p>
    <w:p w14:paraId="65162558" w14:textId="2162B693" w:rsidR="00597180" w:rsidRPr="00597180" w:rsidRDefault="00597180" w:rsidP="00597180">
      <w:pPr>
        <w:pStyle w:val="Caption"/>
        <w:keepNext/>
        <w:rPr>
          <w:rFonts w:ascii="Arial" w:hAnsi="Arial" w:cs="Arial"/>
          <w:color w:val="auto"/>
          <w:sz w:val="21"/>
          <w:szCs w:val="21"/>
        </w:rPr>
      </w:pPr>
      <w:r w:rsidRPr="00597180">
        <w:rPr>
          <w:rFonts w:ascii="Arial" w:hAnsi="Arial" w:cs="Arial"/>
          <w:color w:val="auto"/>
          <w:sz w:val="21"/>
          <w:szCs w:val="21"/>
        </w:rPr>
        <w:t>Proposal 3: Add the Intel</w:t>
      </w:r>
      <w:r>
        <w:rPr>
          <w:rFonts w:ascii="Arial" w:hAnsi="Arial" w:cs="Arial"/>
          <w:color w:val="auto"/>
          <w:sz w:val="21"/>
          <w:szCs w:val="21"/>
        </w:rPr>
        <w:t xml:space="preserve"> co-site, inter-sector</w:t>
      </w:r>
      <w:r w:rsidRPr="00597180">
        <w:rPr>
          <w:rFonts w:ascii="Arial" w:hAnsi="Arial" w:cs="Arial"/>
          <w:color w:val="auto"/>
          <w:sz w:val="21"/>
          <w:szCs w:val="21"/>
        </w:rPr>
        <w:t xml:space="preserve"> values in Table </w:t>
      </w:r>
      <w:r>
        <w:rPr>
          <w:rFonts w:ascii="Arial" w:hAnsi="Arial" w:cs="Arial"/>
          <w:color w:val="auto"/>
          <w:sz w:val="21"/>
          <w:szCs w:val="21"/>
        </w:rPr>
        <w:t>2</w:t>
      </w:r>
      <w:r w:rsidRPr="00597180">
        <w:rPr>
          <w:rFonts w:ascii="Arial" w:hAnsi="Arial" w:cs="Arial"/>
          <w:color w:val="auto"/>
          <w:sz w:val="21"/>
          <w:szCs w:val="21"/>
        </w:rPr>
        <w:t xml:space="preserve"> to TR 38.858.</w:t>
      </w:r>
    </w:p>
    <w:p w14:paraId="280BBB1E" w14:textId="77777777" w:rsidR="00597180" w:rsidRPr="00FD27FC" w:rsidRDefault="00597180" w:rsidP="00FD27FC">
      <w:pPr>
        <w:rPr>
          <w:rFonts w:ascii="Arial" w:hAnsi="Arial" w:cs="Arial"/>
          <w:sz w:val="21"/>
          <w:szCs w:val="21"/>
        </w:rPr>
      </w:pPr>
    </w:p>
    <w:p w14:paraId="7182E3CD" w14:textId="75B1B414" w:rsidR="00845154" w:rsidRPr="00D20165" w:rsidRDefault="00845154" w:rsidP="00845154">
      <w:pPr>
        <w:pStyle w:val="Heading1"/>
      </w:pPr>
      <w:r>
        <w:t>3</w:t>
      </w:r>
      <w:r w:rsidRPr="00D20165">
        <w:tab/>
      </w:r>
      <w:r>
        <w:t>Conclusions</w:t>
      </w:r>
    </w:p>
    <w:p w14:paraId="5E819739" w14:textId="1D2A0DD9" w:rsidR="00803019" w:rsidRDefault="00133DC6" w:rsidP="00EE5B27">
      <w:pPr>
        <w:rPr>
          <w:rFonts w:ascii="Arial" w:hAnsi="Arial" w:cs="Arial"/>
          <w:sz w:val="21"/>
          <w:szCs w:val="21"/>
        </w:rPr>
      </w:pPr>
      <w:r w:rsidRPr="0046496E">
        <w:rPr>
          <w:rFonts w:ascii="Arial" w:hAnsi="Arial" w:cs="Arial"/>
          <w:sz w:val="21"/>
          <w:szCs w:val="21"/>
        </w:rPr>
        <w:t xml:space="preserve">In </w:t>
      </w:r>
      <w:bookmarkEnd w:id="0"/>
      <w:r w:rsidR="003C2329">
        <w:rPr>
          <w:rFonts w:ascii="Arial" w:hAnsi="Arial" w:cs="Arial"/>
          <w:sz w:val="21"/>
          <w:szCs w:val="21"/>
        </w:rPr>
        <w:t xml:space="preserve">summary, </w:t>
      </w:r>
      <w:r w:rsidR="00D66A71">
        <w:rPr>
          <w:rFonts w:ascii="Arial" w:hAnsi="Arial" w:cs="Arial"/>
          <w:sz w:val="21"/>
          <w:szCs w:val="21"/>
        </w:rPr>
        <w:t xml:space="preserve">this paper </w:t>
      </w:r>
      <w:r w:rsidR="00A6398C">
        <w:rPr>
          <w:rFonts w:ascii="Arial" w:hAnsi="Arial" w:cs="Arial"/>
          <w:sz w:val="21"/>
          <w:szCs w:val="21"/>
        </w:rPr>
        <w:t>we d</w:t>
      </w:r>
      <w:r w:rsidR="002B2F4C">
        <w:rPr>
          <w:rFonts w:ascii="Arial" w:hAnsi="Arial" w:cs="Arial"/>
          <w:sz w:val="21"/>
          <w:szCs w:val="21"/>
        </w:rPr>
        <w:t xml:space="preserve">iscuss issues related to </w:t>
      </w:r>
      <w:r w:rsidR="00A6398C">
        <w:rPr>
          <w:rFonts w:ascii="Arial" w:hAnsi="Arial" w:cs="Arial"/>
          <w:sz w:val="21"/>
          <w:szCs w:val="21"/>
        </w:rPr>
        <w:t xml:space="preserve">many of the </w:t>
      </w:r>
      <w:r w:rsidR="002B2F4C">
        <w:rPr>
          <w:rFonts w:ascii="Arial" w:hAnsi="Arial" w:cs="Arial"/>
          <w:sz w:val="21"/>
          <w:szCs w:val="21"/>
        </w:rPr>
        <w:t>parameters used in the residual self-interference cancellation budget.</w:t>
      </w:r>
    </w:p>
    <w:p w14:paraId="09BBFCB4" w14:textId="77777777" w:rsidR="00597180" w:rsidRPr="00597180" w:rsidRDefault="00597180" w:rsidP="00597180">
      <w:pPr>
        <w:pStyle w:val="Heading3"/>
        <w:ind w:left="0" w:firstLine="0"/>
        <w:rPr>
          <w:rFonts w:cs="Arial"/>
          <w:sz w:val="21"/>
          <w:szCs w:val="21"/>
        </w:rPr>
      </w:pPr>
      <w:r w:rsidRPr="00EA69ED">
        <w:rPr>
          <w:rFonts w:cs="Arial"/>
          <w:b/>
          <w:bCs/>
          <w:sz w:val="21"/>
          <w:szCs w:val="21"/>
        </w:rPr>
        <w:t>Observation 1</w:t>
      </w:r>
      <w:r w:rsidRPr="00597180">
        <w:rPr>
          <w:rFonts w:cs="Arial"/>
          <w:sz w:val="21"/>
          <w:szCs w:val="21"/>
        </w:rPr>
        <w:t>: If we assume that the far out noise is always less than the adjacent channel power, then having multiple Tx operating on multi-carrier will have only small impact on the total leaked signal power.</w:t>
      </w:r>
    </w:p>
    <w:p w14:paraId="4C2F208E" w14:textId="77777777" w:rsidR="00597180" w:rsidRPr="00597180" w:rsidRDefault="00597180" w:rsidP="00597180">
      <w:pPr>
        <w:pStyle w:val="Heading3"/>
        <w:ind w:left="0" w:firstLine="0"/>
        <w:rPr>
          <w:rFonts w:cs="Arial"/>
          <w:sz w:val="21"/>
          <w:szCs w:val="21"/>
        </w:rPr>
      </w:pPr>
      <w:r w:rsidRPr="00EA69ED">
        <w:rPr>
          <w:rFonts w:cs="Arial"/>
          <w:b/>
          <w:bCs/>
          <w:sz w:val="21"/>
          <w:szCs w:val="21"/>
        </w:rPr>
        <w:t>Proposal 1:</w:t>
      </w:r>
      <w:r w:rsidRPr="00597180">
        <w:rPr>
          <w:rFonts w:cs="Arial"/>
          <w:sz w:val="21"/>
          <w:szCs w:val="21"/>
        </w:rPr>
        <w:t xml:space="preserve"> In the case of multi-carrier, we should assume a limit to the effectiveness of potential digital IC, that is of the same magnitude as the difference between Tx adjacent channel power and the out of band noise floor.</w:t>
      </w:r>
    </w:p>
    <w:p w14:paraId="3408DFAC" w14:textId="77777777" w:rsidR="00597180" w:rsidRDefault="00597180" w:rsidP="00597180">
      <w:pPr>
        <w:pStyle w:val="Caption"/>
        <w:keepNext/>
        <w:rPr>
          <w:rFonts w:ascii="Arial" w:hAnsi="Arial" w:cs="Arial"/>
          <w:i w:val="0"/>
          <w:iCs w:val="0"/>
          <w:color w:val="auto"/>
          <w:sz w:val="21"/>
          <w:szCs w:val="21"/>
        </w:rPr>
      </w:pPr>
      <w:r w:rsidRPr="00EA69ED">
        <w:rPr>
          <w:rFonts w:ascii="Arial" w:hAnsi="Arial" w:cs="Arial"/>
          <w:b/>
          <w:bCs/>
          <w:i w:val="0"/>
          <w:iCs w:val="0"/>
          <w:color w:val="auto"/>
          <w:sz w:val="21"/>
          <w:szCs w:val="21"/>
        </w:rPr>
        <w:t>Proposal 2:</w:t>
      </w:r>
      <w:r w:rsidRPr="00DC097C">
        <w:rPr>
          <w:rFonts w:ascii="Arial" w:hAnsi="Arial" w:cs="Arial"/>
          <w:i w:val="0"/>
          <w:iCs w:val="0"/>
          <w:color w:val="auto"/>
          <w:sz w:val="21"/>
          <w:szCs w:val="21"/>
        </w:rPr>
        <w:t xml:space="preserve"> Add the Intel RSIC values in Table 1 to TR 38.858.</w:t>
      </w:r>
    </w:p>
    <w:p w14:paraId="4D010A80" w14:textId="40D36A36" w:rsidR="00F061A5" w:rsidRPr="00435BB5" w:rsidRDefault="00F061A5" w:rsidP="00F061A5">
      <w:pPr>
        <w:rPr>
          <w:rFonts w:ascii="Arial" w:hAnsi="Arial" w:cs="Arial"/>
          <w:sz w:val="21"/>
          <w:szCs w:val="21"/>
        </w:rPr>
      </w:pPr>
      <w:r w:rsidRPr="00435BB5">
        <w:rPr>
          <w:rFonts w:ascii="Arial" w:hAnsi="Arial" w:cs="Arial"/>
          <w:b/>
          <w:bCs/>
          <w:sz w:val="21"/>
          <w:szCs w:val="21"/>
        </w:rPr>
        <w:t>Observation 2:</w:t>
      </w:r>
      <w:r>
        <w:rPr>
          <w:rFonts w:ascii="Arial" w:hAnsi="Arial" w:cs="Arial"/>
          <w:sz w:val="21"/>
          <w:szCs w:val="21"/>
        </w:rPr>
        <w:t xml:space="preserve"> For FR-2, which has better self-interference and co-site, inter-sector interference, simultaneous UL and DL transmission is feasible without degradation in sensitivity. </w:t>
      </w:r>
    </w:p>
    <w:p w14:paraId="0094726A" w14:textId="77777777" w:rsidR="00597180" w:rsidRPr="00597180" w:rsidRDefault="00597180" w:rsidP="00597180">
      <w:pPr>
        <w:pStyle w:val="Caption"/>
        <w:keepNext/>
        <w:rPr>
          <w:rFonts w:ascii="Arial" w:hAnsi="Arial" w:cs="Arial"/>
          <w:i w:val="0"/>
          <w:iCs w:val="0"/>
          <w:color w:val="auto"/>
          <w:sz w:val="21"/>
          <w:szCs w:val="21"/>
        </w:rPr>
      </w:pPr>
      <w:r w:rsidRPr="00EA69ED">
        <w:rPr>
          <w:rFonts w:ascii="Arial" w:hAnsi="Arial" w:cs="Arial"/>
          <w:b/>
          <w:bCs/>
          <w:i w:val="0"/>
          <w:iCs w:val="0"/>
          <w:color w:val="auto"/>
          <w:sz w:val="21"/>
          <w:szCs w:val="21"/>
        </w:rPr>
        <w:t>Proposal 3:</w:t>
      </w:r>
      <w:r w:rsidRPr="00597180">
        <w:rPr>
          <w:rFonts w:ascii="Arial" w:hAnsi="Arial" w:cs="Arial"/>
          <w:i w:val="0"/>
          <w:iCs w:val="0"/>
          <w:color w:val="auto"/>
          <w:sz w:val="21"/>
          <w:szCs w:val="21"/>
        </w:rPr>
        <w:t xml:space="preserve"> Add the Intel co-site, inter-sector values in Table 2 to TR 38.858.</w:t>
      </w:r>
    </w:p>
    <w:p w14:paraId="4533564B" w14:textId="77777777" w:rsidR="00714CFD" w:rsidRPr="00746CF1" w:rsidRDefault="00714CFD" w:rsidP="00EE5B27">
      <w:pPr>
        <w:rPr>
          <w:rFonts w:ascii="Arial" w:hAnsi="Arial" w:cs="Arial"/>
          <w:sz w:val="21"/>
          <w:szCs w:val="21"/>
        </w:rPr>
      </w:pPr>
    </w:p>
    <w:p w14:paraId="584CFC08" w14:textId="309512B6" w:rsidR="00E47625" w:rsidRDefault="00B57F92" w:rsidP="00E47625">
      <w:pPr>
        <w:pStyle w:val="Heading1"/>
      </w:pPr>
      <w:r>
        <w:t>4</w:t>
      </w:r>
      <w:r w:rsidR="00E47625" w:rsidRPr="00D20165">
        <w:tab/>
      </w:r>
      <w:r w:rsidR="00E47625">
        <w:t xml:space="preserve">References </w:t>
      </w:r>
    </w:p>
    <w:p w14:paraId="341474CA" w14:textId="093CBEF2" w:rsidR="004D6180" w:rsidRDefault="004D6180" w:rsidP="00244066">
      <w:pPr>
        <w:rPr>
          <w:rFonts w:ascii="Arial" w:hAnsi="Arial" w:cs="Arial"/>
          <w:sz w:val="21"/>
          <w:szCs w:val="21"/>
        </w:rPr>
      </w:pPr>
      <w:r>
        <w:rPr>
          <w:rFonts w:ascii="Arial" w:hAnsi="Arial" w:cs="Arial"/>
          <w:sz w:val="21"/>
          <w:szCs w:val="21"/>
        </w:rPr>
        <w:t xml:space="preserve">[1] </w:t>
      </w:r>
      <w:r w:rsidRPr="00EE7AA8">
        <w:rPr>
          <w:rFonts w:ascii="Arial" w:hAnsi="Arial" w:cs="Arial"/>
          <w:sz w:val="21"/>
          <w:szCs w:val="21"/>
        </w:rPr>
        <w:t>R4-2</w:t>
      </w:r>
      <w:r>
        <w:rPr>
          <w:rFonts w:ascii="Arial" w:hAnsi="Arial" w:cs="Arial"/>
          <w:sz w:val="21"/>
          <w:szCs w:val="21"/>
        </w:rPr>
        <w:t>3</w:t>
      </w:r>
      <w:r w:rsidR="00F32FAA">
        <w:rPr>
          <w:rFonts w:ascii="Arial" w:hAnsi="Arial" w:cs="Arial"/>
          <w:sz w:val="21"/>
          <w:szCs w:val="21"/>
        </w:rPr>
        <w:t>03755</w:t>
      </w:r>
      <w:r>
        <w:rPr>
          <w:rFonts w:ascii="Arial" w:hAnsi="Arial" w:cs="Arial"/>
          <w:sz w:val="21"/>
          <w:szCs w:val="21"/>
        </w:rPr>
        <w:t>, “</w:t>
      </w:r>
      <w:r w:rsidR="00F32FAA" w:rsidRPr="00F32FAA">
        <w:rPr>
          <w:rFonts w:ascii="Arial" w:hAnsi="Arial" w:cs="Arial"/>
          <w:sz w:val="21"/>
          <w:szCs w:val="21"/>
        </w:rPr>
        <w:t>Topic summary for [106][310] FS_NR_duplex_evo_Part1</w:t>
      </w:r>
      <w:r>
        <w:rPr>
          <w:rFonts w:ascii="Arial" w:hAnsi="Arial" w:cs="Arial"/>
          <w:sz w:val="21"/>
          <w:szCs w:val="21"/>
        </w:rPr>
        <w:t>Samsung, RAN4 #106, March 2023</w:t>
      </w: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0D87" w14:textId="77777777" w:rsidR="00076C4E" w:rsidRDefault="00076C4E">
      <w:r>
        <w:separator/>
      </w:r>
    </w:p>
  </w:endnote>
  <w:endnote w:type="continuationSeparator" w:id="0">
    <w:p w14:paraId="3D529192" w14:textId="77777777" w:rsidR="00076C4E" w:rsidRDefault="00076C4E">
      <w:r>
        <w:continuationSeparator/>
      </w:r>
    </w:p>
  </w:endnote>
  <w:endnote w:type="continuationNotice" w:id="1">
    <w:p w14:paraId="67549F67" w14:textId="77777777" w:rsidR="00076C4E" w:rsidRDefault="00076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9EB2" w14:textId="77777777" w:rsidR="00076C4E" w:rsidRDefault="00076C4E">
      <w:r>
        <w:separator/>
      </w:r>
    </w:p>
  </w:footnote>
  <w:footnote w:type="continuationSeparator" w:id="0">
    <w:p w14:paraId="114B74A5" w14:textId="77777777" w:rsidR="00076C4E" w:rsidRDefault="00076C4E">
      <w:r>
        <w:continuationSeparator/>
      </w:r>
    </w:p>
  </w:footnote>
  <w:footnote w:type="continuationNotice" w:id="1">
    <w:p w14:paraId="5AEDC5BB" w14:textId="77777777" w:rsidR="00076C4E" w:rsidRDefault="00076C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459"/>
        </w:tabs>
        <w:ind w:left="459" w:hanging="369"/>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22DFB"/>
    <w:multiLevelType w:val="hybridMultilevel"/>
    <w:tmpl w:val="F4F60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E260D"/>
    <w:multiLevelType w:val="hybridMultilevel"/>
    <w:tmpl w:val="E7568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2595357">
    <w:abstractNumId w:val="0"/>
  </w:num>
  <w:num w:numId="2" w16cid:durableId="587888687">
    <w:abstractNumId w:val="17"/>
  </w:num>
  <w:num w:numId="3" w16cid:durableId="912080359">
    <w:abstractNumId w:val="23"/>
  </w:num>
  <w:num w:numId="4" w16cid:durableId="980306478">
    <w:abstractNumId w:val="5"/>
  </w:num>
  <w:num w:numId="5" w16cid:durableId="1281179700">
    <w:abstractNumId w:val="20"/>
  </w:num>
  <w:num w:numId="6" w16cid:durableId="540090718">
    <w:abstractNumId w:val="7"/>
  </w:num>
  <w:num w:numId="7" w16cid:durableId="628780700">
    <w:abstractNumId w:val="11"/>
  </w:num>
  <w:num w:numId="8" w16cid:durableId="1097753418">
    <w:abstractNumId w:val="24"/>
  </w:num>
  <w:num w:numId="9" w16cid:durableId="1828091303">
    <w:abstractNumId w:val="13"/>
  </w:num>
  <w:num w:numId="10" w16cid:durableId="1469470699">
    <w:abstractNumId w:val="9"/>
  </w:num>
  <w:num w:numId="11" w16cid:durableId="758908452">
    <w:abstractNumId w:val="15"/>
  </w:num>
  <w:num w:numId="12" w16cid:durableId="1666397405">
    <w:abstractNumId w:val="10"/>
  </w:num>
  <w:num w:numId="13" w16cid:durableId="301423546">
    <w:abstractNumId w:val="16"/>
  </w:num>
  <w:num w:numId="14" w16cid:durableId="810176545">
    <w:abstractNumId w:val="3"/>
  </w:num>
  <w:num w:numId="15" w16cid:durableId="1564176961">
    <w:abstractNumId w:val="22"/>
  </w:num>
  <w:num w:numId="16" w16cid:durableId="2032874067">
    <w:abstractNumId w:val="25"/>
  </w:num>
  <w:num w:numId="17" w16cid:durableId="1431462518">
    <w:abstractNumId w:val="4"/>
  </w:num>
  <w:num w:numId="18" w16cid:durableId="1689065338">
    <w:abstractNumId w:val="1"/>
  </w:num>
  <w:num w:numId="19" w16cid:durableId="1470636765">
    <w:abstractNumId w:val="21"/>
  </w:num>
  <w:num w:numId="20" w16cid:durableId="960377861">
    <w:abstractNumId w:val="8"/>
  </w:num>
  <w:num w:numId="21" w16cid:durableId="712657010">
    <w:abstractNumId w:val="12"/>
  </w:num>
  <w:num w:numId="22" w16cid:durableId="1466700207">
    <w:abstractNumId w:val="6"/>
  </w:num>
  <w:num w:numId="23" w16cid:durableId="2017923409">
    <w:abstractNumId w:val="18"/>
  </w:num>
  <w:num w:numId="24" w16cid:durableId="978996805">
    <w:abstractNumId w:val="14"/>
  </w:num>
  <w:num w:numId="25" w16cid:durableId="1869641168">
    <w:abstractNumId w:val="19"/>
  </w:num>
  <w:num w:numId="26" w16cid:durableId="1850673896">
    <w:abstractNumId w:val="2"/>
  </w:num>
  <w:num w:numId="27" w16cid:durableId="1829709074">
    <w:abstractNumId w:val="19"/>
  </w:num>
  <w:num w:numId="28" w16cid:durableId="169364848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0DD"/>
    <w:rsid w:val="00001563"/>
    <w:rsid w:val="00002A5A"/>
    <w:rsid w:val="000043AC"/>
    <w:rsid w:val="00004AD2"/>
    <w:rsid w:val="00004F67"/>
    <w:rsid w:val="000054EA"/>
    <w:rsid w:val="00005946"/>
    <w:rsid w:val="00005E67"/>
    <w:rsid w:val="00006BD2"/>
    <w:rsid w:val="00010CF5"/>
    <w:rsid w:val="00011127"/>
    <w:rsid w:val="00011A68"/>
    <w:rsid w:val="00011BF7"/>
    <w:rsid w:val="00011DC4"/>
    <w:rsid w:val="000126E4"/>
    <w:rsid w:val="00012728"/>
    <w:rsid w:val="00013222"/>
    <w:rsid w:val="000138FF"/>
    <w:rsid w:val="00014116"/>
    <w:rsid w:val="0001418C"/>
    <w:rsid w:val="00014928"/>
    <w:rsid w:val="00014E87"/>
    <w:rsid w:val="000153AE"/>
    <w:rsid w:val="00015948"/>
    <w:rsid w:val="00015E4F"/>
    <w:rsid w:val="00015E95"/>
    <w:rsid w:val="0001690F"/>
    <w:rsid w:val="00017283"/>
    <w:rsid w:val="00020189"/>
    <w:rsid w:val="00020326"/>
    <w:rsid w:val="00020A6E"/>
    <w:rsid w:val="00020B5F"/>
    <w:rsid w:val="00020C04"/>
    <w:rsid w:val="00021C65"/>
    <w:rsid w:val="00021F7F"/>
    <w:rsid w:val="000226D4"/>
    <w:rsid w:val="000227D2"/>
    <w:rsid w:val="000232D3"/>
    <w:rsid w:val="0002340C"/>
    <w:rsid w:val="00023702"/>
    <w:rsid w:val="00023AB9"/>
    <w:rsid w:val="00025350"/>
    <w:rsid w:val="000255A7"/>
    <w:rsid w:val="000258F6"/>
    <w:rsid w:val="00025CDD"/>
    <w:rsid w:val="00026576"/>
    <w:rsid w:val="00026E93"/>
    <w:rsid w:val="000277F1"/>
    <w:rsid w:val="000306E2"/>
    <w:rsid w:val="000309BF"/>
    <w:rsid w:val="00031454"/>
    <w:rsid w:val="00031969"/>
    <w:rsid w:val="00031B18"/>
    <w:rsid w:val="00031B9B"/>
    <w:rsid w:val="00031C32"/>
    <w:rsid w:val="00032C6C"/>
    <w:rsid w:val="00033397"/>
    <w:rsid w:val="00033534"/>
    <w:rsid w:val="0003593D"/>
    <w:rsid w:val="000366BF"/>
    <w:rsid w:val="00036A6D"/>
    <w:rsid w:val="00036B6E"/>
    <w:rsid w:val="00036D87"/>
    <w:rsid w:val="00036DDA"/>
    <w:rsid w:val="000375F3"/>
    <w:rsid w:val="0003769D"/>
    <w:rsid w:val="00037838"/>
    <w:rsid w:val="00040095"/>
    <w:rsid w:val="00040A92"/>
    <w:rsid w:val="0004186A"/>
    <w:rsid w:val="00041B57"/>
    <w:rsid w:val="00041C7F"/>
    <w:rsid w:val="000423FF"/>
    <w:rsid w:val="00043032"/>
    <w:rsid w:val="00043897"/>
    <w:rsid w:val="00043CEE"/>
    <w:rsid w:val="000446CE"/>
    <w:rsid w:val="0004520D"/>
    <w:rsid w:val="0004528B"/>
    <w:rsid w:val="000452A1"/>
    <w:rsid w:val="00045505"/>
    <w:rsid w:val="00045E13"/>
    <w:rsid w:val="00046EA4"/>
    <w:rsid w:val="000479A6"/>
    <w:rsid w:val="00047B62"/>
    <w:rsid w:val="00047F9D"/>
    <w:rsid w:val="0005003F"/>
    <w:rsid w:val="00050968"/>
    <w:rsid w:val="0005125A"/>
    <w:rsid w:val="00051278"/>
    <w:rsid w:val="00051834"/>
    <w:rsid w:val="00051976"/>
    <w:rsid w:val="00052248"/>
    <w:rsid w:val="000524CE"/>
    <w:rsid w:val="000528AD"/>
    <w:rsid w:val="00053756"/>
    <w:rsid w:val="00053808"/>
    <w:rsid w:val="00054A22"/>
    <w:rsid w:val="00054D75"/>
    <w:rsid w:val="00054F2F"/>
    <w:rsid w:val="00055B36"/>
    <w:rsid w:val="00055E8B"/>
    <w:rsid w:val="00056885"/>
    <w:rsid w:val="000573B8"/>
    <w:rsid w:val="000574E5"/>
    <w:rsid w:val="00057C39"/>
    <w:rsid w:val="000612D2"/>
    <w:rsid w:val="00061A86"/>
    <w:rsid w:val="00061E44"/>
    <w:rsid w:val="00062023"/>
    <w:rsid w:val="0006281A"/>
    <w:rsid w:val="0006297C"/>
    <w:rsid w:val="0006304C"/>
    <w:rsid w:val="000638E3"/>
    <w:rsid w:val="00063C78"/>
    <w:rsid w:val="00063D26"/>
    <w:rsid w:val="00063ED4"/>
    <w:rsid w:val="0006419E"/>
    <w:rsid w:val="00064C93"/>
    <w:rsid w:val="00064D06"/>
    <w:rsid w:val="000655A6"/>
    <w:rsid w:val="000655CA"/>
    <w:rsid w:val="00065C77"/>
    <w:rsid w:val="000671B1"/>
    <w:rsid w:val="0006758E"/>
    <w:rsid w:val="0006782F"/>
    <w:rsid w:val="000678C0"/>
    <w:rsid w:val="000705E7"/>
    <w:rsid w:val="00070DDA"/>
    <w:rsid w:val="00070EEC"/>
    <w:rsid w:val="00070F84"/>
    <w:rsid w:val="00071512"/>
    <w:rsid w:val="00071E1B"/>
    <w:rsid w:val="00071F67"/>
    <w:rsid w:val="00072258"/>
    <w:rsid w:val="000726D3"/>
    <w:rsid w:val="00072FB5"/>
    <w:rsid w:val="000734CA"/>
    <w:rsid w:val="00073CEF"/>
    <w:rsid w:val="0007467C"/>
    <w:rsid w:val="00074AB0"/>
    <w:rsid w:val="00074C57"/>
    <w:rsid w:val="00074E6D"/>
    <w:rsid w:val="000752E8"/>
    <w:rsid w:val="00075343"/>
    <w:rsid w:val="000759ED"/>
    <w:rsid w:val="00075B8D"/>
    <w:rsid w:val="00075E0B"/>
    <w:rsid w:val="000762F6"/>
    <w:rsid w:val="00076C4E"/>
    <w:rsid w:val="00077847"/>
    <w:rsid w:val="00080512"/>
    <w:rsid w:val="00080C5B"/>
    <w:rsid w:val="00081324"/>
    <w:rsid w:val="00081605"/>
    <w:rsid w:val="00081AD0"/>
    <w:rsid w:val="00081BC4"/>
    <w:rsid w:val="000822C6"/>
    <w:rsid w:val="00082B33"/>
    <w:rsid w:val="00082F86"/>
    <w:rsid w:val="000830F7"/>
    <w:rsid w:val="000835A0"/>
    <w:rsid w:val="000835DE"/>
    <w:rsid w:val="000835FF"/>
    <w:rsid w:val="0008375C"/>
    <w:rsid w:val="000837B8"/>
    <w:rsid w:val="00083E94"/>
    <w:rsid w:val="00084AB3"/>
    <w:rsid w:val="000852CB"/>
    <w:rsid w:val="0008595E"/>
    <w:rsid w:val="00085DEC"/>
    <w:rsid w:val="00086B64"/>
    <w:rsid w:val="000874DA"/>
    <w:rsid w:val="00087CFA"/>
    <w:rsid w:val="00090321"/>
    <w:rsid w:val="00090556"/>
    <w:rsid w:val="00091420"/>
    <w:rsid w:val="00091C58"/>
    <w:rsid w:val="000921F8"/>
    <w:rsid w:val="00092453"/>
    <w:rsid w:val="00092734"/>
    <w:rsid w:val="00092DB5"/>
    <w:rsid w:val="000933B1"/>
    <w:rsid w:val="00093669"/>
    <w:rsid w:val="000942B8"/>
    <w:rsid w:val="00094BB8"/>
    <w:rsid w:val="000951DF"/>
    <w:rsid w:val="00095CF8"/>
    <w:rsid w:val="00096C94"/>
    <w:rsid w:val="00096CA8"/>
    <w:rsid w:val="00096DA7"/>
    <w:rsid w:val="00097054"/>
    <w:rsid w:val="0009755D"/>
    <w:rsid w:val="000A0695"/>
    <w:rsid w:val="000A0B51"/>
    <w:rsid w:val="000A11AD"/>
    <w:rsid w:val="000A15EB"/>
    <w:rsid w:val="000A162B"/>
    <w:rsid w:val="000A16FE"/>
    <w:rsid w:val="000A1A3E"/>
    <w:rsid w:val="000A2BB8"/>
    <w:rsid w:val="000A2DD7"/>
    <w:rsid w:val="000A2DFC"/>
    <w:rsid w:val="000A348E"/>
    <w:rsid w:val="000A365D"/>
    <w:rsid w:val="000A3959"/>
    <w:rsid w:val="000A3ADF"/>
    <w:rsid w:val="000A3E20"/>
    <w:rsid w:val="000A46B9"/>
    <w:rsid w:val="000A4D92"/>
    <w:rsid w:val="000A50C1"/>
    <w:rsid w:val="000A5218"/>
    <w:rsid w:val="000A536F"/>
    <w:rsid w:val="000A5505"/>
    <w:rsid w:val="000A5611"/>
    <w:rsid w:val="000A5707"/>
    <w:rsid w:val="000A5B8B"/>
    <w:rsid w:val="000A5BEB"/>
    <w:rsid w:val="000A658D"/>
    <w:rsid w:val="000A65BF"/>
    <w:rsid w:val="000A6845"/>
    <w:rsid w:val="000A6EF2"/>
    <w:rsid w:val="000A70E2"/>
    <w:rsid w:val="000A729E"/>
    <w:rsid w:val="000A7374"/>
    <w:rsid w:val="000A7612"/>
    <w:rsid w:val="000A7E3A"/>
    <w:rsid w:val="000B06FA"/>
    <w:rsid w:val="000B1139"/>
    <w:rsid w:val="000B1495"/>
    <w:rsid w:val="000B14F0"/>
    <w:rsid w:val="000B1AC1"/>
    <w:rsid w:val="000B1CB6"/>
    <w:rsid w:val="000B1FCE"/>
    <w:rsid w:val="000B24F6"/>
    <w:rsid w:val="000B35AA"/>
    <w:rsid w:val="000B3903"/>
    <w:rsid w:val="000B3F5A"/>
    <w:rsid w:val="000B64B8"/>
    <w:rsid w:val="000B6A65"/>
    <w:rsid w:val="000B7DF6"/>
    <w:rsid w:val="000C0BBE"/>
    <w:rsid w:val="000C0C88"/>
    <w:rsid w:val="000C130B"/>
    <w:rsid w:val="000C2775"/>
    <w:rsid w:val="000C2A6A"/>
    <w:rsid w:val="000C2FAA"/>
    <w:rsid w:val="000C34C1"/>
    <w:rsid w:val="000C446D"/>
    <w:rsid w:val="000C47C3"/>
    <w:rsid w:val="000C47F7"/>
    <w:rsid w:val="000C49F1"/>
    <w:rsid w:val="000C512C"/>
    <w:rsid w:val="000C56F5"/>
    <w:rsid w:val="000C60E0"/>
    <w:rsid w:val="000C6DD9"/>
    <w:rsid w:val="000C6EDE"/>
    <w:rsid w:val="000C6F3A"/>
    <w:rsid w:val="000C70F6"/>
    <w:rsid w:val="000C7409"/>
    <w:rsid w:val="000C7840"/>
    <w:rsid w:val="000C7B5A"/>
    <w:rsid w:val="000D0D17"/>
    <w:rsid w:val="000D107D"/>
    <w:rsid w:val="000D1EC0"/>
    <w:rsid w:val="000D219F"/>
    <w:rsid w:val="000D225B"/>
    <w:rsid w:val="000D2B45"/>
    <w:rsid w:val="000D31CD"/>
    <w:rsid w:val="000D4C85"/>
    <w:rsid w:val="000D4D50"/>
    <w:rsid w:val="000D4DE7"/>
    <w:rsid w:val="000D50C1"/>
    <w:rsid w:val="000D56E0"/>
    <w:rsid w:val="000D58AB"/>
    <w:rsid w:val="000D5EA3"/>
    <w:rsid w:val="000D5F38"/>
    <w:rsid w:val="000D601C"/>
    <w:rsid w:val="000D659D"/>
    <w:rsid w:val="000D6B34"/>
    <w:rsid w:val="000D7DFB"/>
    <w:rsid w:val="000D7FD1"/>
    <w:rsid w:val="000E0686"/>
    <w:rsid w:val="000E073C"/>
    <w:rsid w:val="000E0EC4"/>
    <w:rsid w:val="000E0FB7"/>
    <w:rsid w:val="000E2E08"/>
    <w:rsid w:val="000E2EA1"/>
    <w:rsid w:val="000E3893"/>
    <w:rsid w:val="000E4B47"/>
    <w:rsid w:val="000E4C5D"/>
    <w:rsid w:val="000E4ECB"/>
    <w:rsid w:val="000E6278"/>
    <w:rsid w:val="000E62FD"/>
    <w:rsid w:val="000E69CF"/>
    <w:rsid w:val="000E69EB"/>
    <w:rsid w:val="000E74AB"/>
    <w:rsid w:val="000E7E65"/>
    <w:rsid w:val="000F01B8"/>
    <w:rsid w:val="000F06B2"/>
    <w:rsid w:val="000F0EAD"/>
    <w:rsid w:val="000F16C1"/>
    <w:rsid w:val="000F22CB"/>
    <w:rsid w:val="000F2EC8"/>
    <w:rsid w:val="000F2F0D"/>
    <w:rsid w:val="000F2FBE"/>
    <w:rsid w:val="000F3455"/>
    <w:rsid w:val="000F3F50"/>
    <w:rsid w:val="000F44EF"/>
    <w:rsid w:val="000F473D"/>
    <w:rsid w:val="000F4A6D"/>
    <w:rsid w:val="000F5130"/>
    <w:rsid w:val="000F5556"/>
    <w:rsid w:val="000F572F"/>
    <w:rsid w:val="000F5FF8"/>
    <w:rsid w:val="000F68C3"/>
    <w:rsid w:val="000F6C51"/>
    <w:rsid w:val="00100253"/>
    <w:rsid w:val="0010040D"/>
    <w:rsid w:val="001023D7"/>
    <w:rsid w:val="0010307E"/>
    <w:rsid w:val="001030F2"/>
    <w:rsid w:val="001032CC"/>
    <w:rsid w:val="001032F3"/>
    <w:rsid w:val="00103950"/>
    <w:rsid w:val="00104350"/>
    <w:rsid w:val="00104419"/>
    <w:rsid w:val="00104ACC"/>
    <w:rsid w:val="00104BC6"/>
    <w:rsid w:val="00104D9B"/>
    <w:rsid w:val="00105674"/>
    <w:rsid w:val="00107021"/>
    <w:rsid w:val="00107896"/>
    <w:rsid w:val="00110E54"/>
    <w:rsid w:val="001115DD"/>
    <w:rsid w:val="00111EB7"/>
    <w:rsid w:val="00112BF4"/>
    <w:rsid w:val="001133AB"/>
    <w:rsid w:val="00114604"/>
    <w:rsid w:val="00114F8F"/>
    <w:rsid w:val="001151D9"/>
    <w:rsid w:val="001152D7"/>
    <w:rsid w:val="00116625"/>
    <w:rsid w:val="00117486"/>
    <w:rsid w:val="001200B1"/>
    <w:rsid w:val="001207DE"/>
    <w:rsid w:val="0012087C"/>
    <w:rsid w:val="0012090B"/>
    <w:rsid w:val="00120B1A"/>
    <w:rsid w:val="001210DD"/>
    <w:rsid w:val="00121B4E"/>
    <w:rsid w:val="001223D8"/>
    <w:rsid w:val="00122B1F"/>
    <w:rsid w:val="0012372A"/>
    <w:rsid w:val="00123ECB"/>
    <w:rsid w:val="00123F01"/>
    <w:rsid w:val="00124EE8"/>
    <w:rsid w:val="00124FD7"/>
    <w:rsid w:val="00125821"/>
    <w:rsid w:val="00125BA7"/>
    <w:rsid w:val="00127957"/>
    <w:rsid w:val="00127E86"/>
    <w:rsid w:val="00130742"/>
    <w:rsid w:val="00131FF6"/>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404AD"/>
    <w:rsid w:val="00140BB8"/>
    <w:rsid w:val="00140CD7"/>
    <w:rsid w:val="00141330"/>
    <w:rsid w:val="00141611"/>
    <w:rsid w:val="00142CCB"/>
    <w:rsid w:val="00143737"/>
    <w:rsid w:val="001451DE"/>
    <w:rsid w:val="00145453"/>
    <w:rsid w:val="00145DB2"/>
    <w:rsid w:val="00145FD8"/>
    <w:rsid w:val="00146068"/>
    <w:rsid w:val="00146AF8"/>
    <w:rsid w:val="00146EA0"/>
    <w:rsid w:val="001475B8"/>
    <w:rsid w:val="00150382"/>
    <w:rsid w:val="00150735"/>
    <w:rsid w:val="00150836"/>
    <w:rsid w:val="00151974"/>
    <w:rsid w:val="00152B26"/>
    <w:rsid w:val="00152FD5"/>
    <w:rsid w:val="00153651"/>
    <w:rsid w:val="001536CD"/>
    <w:rsid w:val="00154D62"/>
    <w:rsid w:val="00155972"/>
    <w:rsid w:val="00155E1F"/>
    <w:rsid w:val="001560B6"/>
    <w:rsid w:val="001560D0"/>
    <w:rsid w:val="001579A6"/>
    <w:rsid w:val="00157FC7"/>
    <w:rsid w:val="0016006D"/>
    <w:rsid w:val="001602BE"/>
    <w:rsid w:val="001609EF"/>
    <w:rsid w:val="001611DF"/>
    <w:rsid w:val="001617D8"/>
    <w:rsid w:val="00162636"/>
    <w:rsid w:val="001626C1"/>
    <w:rsid w:val="001634E9"/>
    <w:rsid w:val="001642D7"/>
    <w:rsid w:val="00164376"/>
    <w:rsid w:val="0016475C"/>
    <w:rsid w:val="00164A2C"/>
    <w:rsid w:val="00164CD0"/>
    <w:rsid w:val="001659B8"/>
    <w:rsid w:val="00165B19"/>
    <w:rsid w:val="00165DB8"/>
    <w:rsid w:val="0016667F"/>
    <w:rsid w:val="00166FC9"/>
    <w:rsid w:val="00167CEB"/>
    <w:rsid w:val="00167F1A"/>
    <w:rsid w:val="00167F7C"/>
    <w:rsid w:val="001700A0"/>
    <w:rsid w:val="00170772"/>
    <w:rsid w:val="001707E3"/>
    <w:rsid w:val="00170D5C"/>
    <w:rsid w:val="001712BB"/>
    <w:rsid w:val="001712C4"/>
    <w:rsid w:val="00171EAE"/>
    <w:rsid w:val="001723D0"/>
    <w:rsid w:val="001727A3"/>
    <w:rsid w:val="00172A46"/>
    <w:rsid w:val="00173C11"/>
    <w:rsid w:val="00175496"/>
    <w:rsid w:val="001802C7"/>
    <w:rsid w:val="0018051C"/>
    <w:rsid w:val="00180BB7"/>
    <w:rsid w:val="00180E62"/>
    <w:rsid w:val="00180FE3"/>
    <w:rsid w:val="00181043"/>
    <w:rsid w:val="0018108E"/>
    <w:rsid w:val="001810BA"/>
    <w:rsid w:val="00181BBB"/>
    <w:rsid w:val="00181F82"/>
    <w:rsid w:val="001823BF"/>
    <w:rsid w:val="00182869"/>
    <w:rsid w:val="00182AFE"/>
    <w:rsid w:val="00182F3E"/>
    <w:rsid w:val="00183254"/>
    <w:rsid w:val="00184182"/>
    <w:rsid w:val="001846B7"/>
    <w:rsid w:val="00186519"/>
    <w:rsid w:val="0018716A"/>
    <w:rsid w:val="00187362"/>
    <w:rsid w:val="0018759B"/>
    <w:rsid w:val="00187BEC"/>
    <w:rsid w:val="00187C06"/>
    <w:rsid w:val="00187CDB"/>
    <w:rsid w:val="001901B5"/>
    <w:rsid w:val="0019074A"/>
    <w:rsid w:val="001910A3"/>
    <w:rsid w:val="001915AF"/>
    <w:rsid w:val="00191E95"/>
    <w:rsid w:val="00192599"/>
    <w:rsid w:val="00193A9B"/>
    <w:rsid w:val="00194EEC"/>
    <w:rsid w:val="001954E9"/>
    <w:rsid w:val="00195D1C"/>
    <w:rsid w:val="00195F9B"/>
    <w:rsid w:val="00196426"/>
    <w:rsid w:val="0019649A"/>
    <w:rsid w:val="001966D7"/>
    <w:rsid w:val="00196962"/>
    <w:rsid w:val="00196EAF"/>
    <w:rsid w:val="0019748B"/>
    <w:rsid w:val="00197E3A"/>
    <w:rsid w:val="00197EE5"/>
    <w:rsid w:val="001A00EB"/>
    <w:rsid w:val="001A03AD"/>
    <w:rsid w:val="001A061A"/>
    <w:rsid w:val="001A1523"/>
    <w:rsid w:val="001A1A7D"/>
    <w:rsid w:val="001A21FC"/>
    <w:rsid w:val="001A2534"/>
    <w:rsid w:val="001A29F8"/>
    <w:rsid w:val="001A2AF6"/>
    <w:rsid w:val="001A2F50"/>
    <w:rsid w:val="001A4A9A"/>
    <w:rsid w:val="001A4C42"/>
    <w:rsid w:val="001A4F91"/>
    <w:rsid w:val="001A518E"/>
    <w:rsid w:val="001A5D00"/>
    <w:rsid w:val="001A608A"/>
    <w:rsid w:val="001A6574"/>
    <w:rsid w:val="001B034A"/>
    <w:rsid w:val="001B0980"/>
    <w:rsid w:val="001B0A11"/>
    <w:rsid w:val="001B1022"/>
    <w:rsid w:val="001B11F6"/>
    <w:rsid w:val="001B152D"/>
    <w:rsid w:val="001B1C40"/>
    <w:rsid w:val="001B290D"/>
    <w:rsid w:val="001B345B"/>
    <w:rsid w:val="001B3988"/>
    <w:rsid w:val="001B4410"/>
    <w:rsid w:val="001B4A62"/>
    <w:rsid w:val="001B4ED7"/>
    <w:rsid w:val="001B4FD9"/>
    <w:rsid w:val="001B5B67"/>
    <w:rsid w:val="001B77D8"/>
    <w:rsid w:val="001B7A8B"/>
    <w:rsid w:val="001C0CD3"/>
    <w:rsid w:val="001C1EC7"/>
    <w:rsid w:val="001C21C3"/>
    <w:rsid w:val="001C2274"/>
    <w:rsid w:val="001C238C"/>
    <w:rsid w:val="001C2AAA"/>
    <w:rsid w:val="001C3426"/>
    <w:rsid w:val="001C3D7F"/>
    <w:rsid w:val="001C4438"/>
    <w:rsid w:val="001C4B4E"/>
    <w:rsid w:val="001C51F8"/>
    <w:rsid w:val="001C5F1A"/>
    <w:rsid w:val="001C636B"/>
    <w:rsid w:val="001C66D1"/>
    <w:rsid w:val="001C7542"/>
    <w:rsid w:val="001C78F2"/>
    <w:rsid w:val="001C78FB"/>
    <w:rsid w:val="001D02C2"/>
    <w:rsid w:val="001D0D8E"/>
    <w:rsid w:val="001D0E4B"/>
    <w:rsid w:val="001D165D"/>
    <w:rsid w:val="001D1BD7"/>
    <w:rsid w:val="001D1FAA"/>
    <w:rsid w:val="001D2A0B"/>
    <w:rsid w:val="001D2E73"/>
    <w:rsid w:val="001D3547"/>
    <w:rsid w:val="001D46C3"/>
    <w:rsid w:val="001D47F0"/>
    <w:rsid w:val="001D5469"/>
    <w:rsid w:val="001D5504"/>
    <w:rsid w:val="001D73B9"/>
    <w:rsid w:val="001E04DB"/>
    <w:rsid w:val="001E19E6"/>
    <w:rsid w:val="001E1F91"/>
    <w:rsid w:val="001E349F"/>
    <w:rsid w:val="001E3812"/>
    <w:rsid w:val="001E55C2"/>
    <w:rsid w:val="001E5822"/>
    <w:rsid w:val="001E5DC9"/>
    <w:rsid w:val="001E6256"/>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4915"/>
    <w:rsid w:val="001F4CE0"/>
    <w:rsid w:val="001F4E95"/>
    <w:rsid w:val="001F4EAA"/>
    <w:rsid w:val="001F5BF4"/>
    <w:rsid w:val="001F5C0F"/>
    <w:rsid w:val="001F602A"/>
    <w:rsid w:val="001F61DB"/>
    <w:rsid w:val="001F6911"/>
    <w:rsid w:val="001F692C"/>
    <w:rsid w:val="001F69CA"/>
    <w:rsid w:val="001F6FEF"/>
    <w:rsid w:val="00200D36"/>
    <w:rsid w:val="0020161D"/>
    <w:rsid w:val="002023B6"/>
    <w:rsid w:val="0020297D"/>
    <w:rsid w:val="00203B0F"/>
    <w:rsid w:val="00203C41"/>
    <w:rsid w:val="00205ACA"/>
    <w:rsid w:val="00206799"/>
    <w:rsid w:val="002069B3"/>
    <w:rsid w:val="00206B8E"/>
    <w:rsid w:val="00206BED"/>
    <w:rsid w:val="00207223"/>
    <w:rsid w:val="00207D30"/>
    <w:rsid w:val="00210423"/>
    <w:rsid w:val="0021047D"/>
    <w:rsid w:val="002108CE"/>
    <w:rsid w:val="00211D20"/>
    <w:rsid w:val="00214BDA"/>
    <w:rsid w:val="00214C5C"/>
    <w:rsid w:val="00214F45"/>
    <w:rsid w:val="002161BD"/>
    <w:rsid w:val="00221051"/>
    <w:rsid w:val="00221094"/>
    <w:rsid w:val="0022130D"/>
    <w:rsid w:val="00221B00"/>
    <w:rsid w:val="002231CD"/>
    <w:rsid w:val="00223880"/>
    <w:rsid w:val="0022413B"/>
    <w:rsid w:val="002257A1"/>
    <w:rsid w:val="00225B91"/>
    <w:rsid w:val="00226222"/>
    <w:rsid w:val="00227ABB"/>
    <w:rsid w:val="0023097D"/>
    <w:rsid w:val="00230F37"/>
    <w:rsid w:val="002315A5"/>
    <w:rsid w:val="002316BE"/>
    <w:rsid w:val="002317C5"/>
    <w:rsid w:val="00231D38"/>
    <w:rsid w:val="00231F7B"/>
    <w:rsid w:val="0023226B"/>
    <w:rsid w:val="00232834"/>
    <w:rsid w:val="002329A0"/>
    <w:rsid w:val="00233CDA"/>
    <w:rsid w:val="0023401F"/>
    <w:rsid w:val="002343F1"/>
    <w:rsid w:val="002347A2"/>
    <w:rsid w:val="00235E75"/>
    <w:rsid w:val="002363BD"/>
    <w:rsid w:val="0023645E"/>
    <w:rsid w:val="002366A3"/>
    <w:rsid w:val="00236DB8"/>
    <w:rsid w:val="0023703A"/>
    <w:rsid w:val="0023713F"/>
    <w:rsid w:val="002378DB"/>
    <w:rsid w:val="0023796C"/>
    <w:rsid w:val="00240197"/>
    <w:rsid w:val="00240900"/>
    <w:rsid w:val="002415D1"/>
    <w:rsid w:val="0024233C"/>
    <w:rsid w:val="0024285C"/>
    <w:rsid w:val="0024370A"/>
    <w:rsid w:val="002439E8"/>
    <w:rsid w:val="00243BE0"/>
    <w:rsid w:val="00243D91"/>
    <w:rsid w:val="00244066"/>
    <w:rsid w:val="00244AB6"/>
    <w:rsid w:val="00244CC0"/>
    <w:rsid w:val="00244D03"/>
    <w:rsid w:val="002450D8"/>
    <w:rsid w:val="00245539"/>
    <w:rsid w:val="00245ED0"/>
    <w:rsid w:val="00246739"/>
    <w:rsid w:val="00246D18"/>
    <w:rsid w:val="00247469"/>
    <w:rsid w:val="00247926"/>
    <w:rsid w:val="00247ACA"/>
    <w:rsid w:val="00247B38"/>
    <w:rsid w:val="002508D1"/>
    <w:rsid w:val="00250C96"/>
    <w:rsid w:val="00250EE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B52"/>
    <w:rsid w:val="00256B4C"/>
    <w:rsid w:val="00256E16"/>
    <w:rsid w:val="00256FCD"/>
    <w:rsid w:val="002574EC"/>
    <w:rsid w:val="002574ED"/>
    <w:rsid w:val="00257889"/>
    <w:rsid w:val="00257BB0"/>
    <w:rsid w:val="00257DD8"/>
    <w:rsid w:val="00260C88"/>
    <w:rsid w:val="00261AE5"/>
    <w:rsid w:val="00261DBD"/>
    <w:rsid w:val="0026218D"/>
    <w:rsid w:val="00262F9C"/>
    <w:rsid w:val="00263755"/>
    <w:rsid w:val="002642E1"/>
    <w:rsid w:val="002643CB"/>
    <w:rsid w:val="00264FD6"/>
    <w:rsid w:val="00265351"/>
    <w:rsid w:val="00265884"/>
    <w:rsid w:val="002659C4"/>
    <w:rsid w:val="00265D0B"/>
    <w:rsid w:val="00266BA8"/>
    <w:rsid w:val="00266E02"/>
    <w:rsid w:val="0026732A"/>
    <w:rsid w:val="002675F0"/>
    <w:rsid w:val="002704B1"/>
    <w:rsid w:val="00270B1B"/>
    <w:rsid w:val="002718BD"/>
    <w:rsid w:val="00271908"/>
    <w:rsid w:val="00271DFA"/>
    <w:rsid w:val="002724B9"/>
    <w:rsid w:val="002731E1"/>
    <w:rsid w:val="00273390"/>
    <w:rsid w:val="002733C0"/>
    <w:rsid w:val="0027353C"/>
    <w:rsid w:val="0027384C"/>
    <w:rsid w:val="00273976"/>
    <w:rsid w:val="00274164"/>
    <w:rsid w:val="00274989"/>
    <w:rsid w:val="00275024"/>
    <w:rsid w:val="00275699"/>
    <w:rsid w:val="00275C99"/>
    <w:rsid w:val="0027600E"/>
    <w:rsid w:val="00276CA8"/>
    <w:rsid w:val="00276EE4"/>
    <w:rsid w:val="002778FF"/>
    <w:rsid w:val="0028023D"/>
    <w:rsid w:val="0028092A"/>
    <w:rsid w:val="002818CA"/>
    <w:rsid w:val="00281982"/>
    <w:rsid w:val="00282029"/>
    <w:rsid w:val="00282932"/>
    <w:rsid w:val="00282ABC"/>
    <w:rsid w:val="0028361D"/>
    <w:rsid w:val="00283D28"/>
    <w:rsid w:val="00284532"/>
    <w:rsid w:val="00284A64"/>
    <w:rsid w:val="00284DC0"/>
    <w:rsid w:val="00284FC8"/>
    <w:rsid w:val="002853AE"/>
    <w:rsid w:val="002868B0"/>
    <w:rsid w:val="00286C58"/>
    <w:rsid w:val="00286E69"/>
    <w:rsid w:val="00287437"/>
    <w:rsid w:val="00287C26"/>
    <w:rsid w:val="00291290"/>
    <w:rsid w:val="0029138C"/>
    <w:rsid w:val="00291492"/>
    <w:rsid w:val="00293217"/>
    <w:rsid w:val="002933A5"/>
    <w:rsid w:val="00293A54"/>
    <w:rsid w:val="00293D1A"/>
    <w:rsid w:val="00293D3A"/>
    <w:rsid w:val="00294172"/>
    <w:rsid w:val="002942F6"/>
    <w:rsid w:val="0029440F"/>
    <w:rsid w:val="002954D8"/>
    <w:rsid w:val="002959E5"/>
    <w:rsid w:val="0029651C"/>
    <w:rsid w:val="00296765"/>
    <w:rsid w:val="002967D2"/>
    <w:rsid w:val="00296ABC"/>
    <w:rsid w:val="00296D57"/>
    <w:rsid w:val="00297672"/>
    <w:rsid w:val="00297874"/>
    <w:rsid w:val="00297A9D"/>
    <w:rsid w:val="00297EDE"/>
    <w:rsid w:val="002A1EC8"/>
    <w:rsid w:val="002A27D9"/>
    <w:rsid w:val="002A295A"/>
    <w:rsid w:val="002A2C2A"/>
    <w:rsid w:val="002A39DF"/>
    <w:rsid w:val="002A3AF6"/>
    <w:rsid w:val="002A4147"/>
    <w:rsid w:val="002A45DB"/>
    <w:rsid w:val="002A5128"/>
    <w:rsid w:val="002A5741"/>
    <w:rsid w:val="002A5998"/>
    <w:rsid w:val="002A64D3"/>
    <w:rsid w:val="002A72EB"/>
    <w:rsid w:val="002A7569"/>
    <w:rsid w:val="002B0FE6"/>
    <w:rsid w:val="002B1A91"/>
    <w:rsid w:val="002B1CE4"/>
    <w:rsid w:val="002B1EFD"/>
    <w:rsid w:val="002B223B"/>
    <w:rsid w:val="002B2391"/>
    <w:rsid w:val="002B2A0B"/>
    <w:rsid w:val="002B2E09"/>
    <w:rsid w:val="002B2F4C"/>
    <w:rsid w:val="002B3242"/>
    <w:rsid w:val="002B3332"/>
    <w:rsid w:val="002B34E7"/>
    <w:rsid w:val="002B3A00"/>
    <w:rsid w:val="002B4E37"/>
    <w:rsid w:val="002B569E"/>
    <w:rsid w:val="002B5778"/>
    <w:rsid w:val="002B5AFE"/>
    <w:rsid w:val="002B6339"/>
    <w:rsid w:val="002B6B5A"/>
    <w:rsid w:val="002B6D37"/>
    <w:rsid w:val="002B74E8"/>
    <w:rsid w:val="002C0067"/>
    <w:rsid w:val="002C0306"/>
    <w:rsid w:val="002C0962"/>
    <w:rsid w:val="002C22A8"/>
    <w:rsid w:val="002C3008"/>
    <w:rsid w:val="002C3129"/>
    <w:rsid w:val="002C345D"/>
    <w:rsid w:val="002C37D7"/>
    <w:rsid w:val="002C43C3"/>
    <w:rsid w:val="002C484D"/>
    <w:rsid w:val="002C4A14"/>
    <w:rsid w:val="002C4C21"/>
    <w:rsid w:val="002C52A2"/>
    <w:rsid w:val="002C5476"/>
    <w:rsid w:val="002C59A8"/>
    <w:rsid w:val="002C6CBF"/>
    <w:rsid w:val="002C7029"/>
    <w:rsid w:val="002C7076"/>
    <w:rsid w:val="002C73D3"/>
    <w:rsid w:val="002C7827"/>
    <w:rsid w:val="002D110B"/>
    <w:rsid w:val="002D14EE"/>
    <w:rsid w:val="002D1617"/>
    <w:rsid w:val="002D1886"/>
    <w:rsid w:val="002D1B13"/>
    <w:rsid w:val="002D1CA5"/>
    <w:rsid w:val="002D2057"/>
    <w:rsid w:val="002D2AFA"/>
    <w:rsid w:val="002D2CA7"/>
    <w:rsid w:val="002D33EC"/>
    <w:rsid w:val="002D375A"/>
    <w:rsid w:val="002D4426"/>
    <w:rsid w:val="002D4494"/>
    <w:rsid w:val="002D4DC1"/>
    <w:rsid w:val="002D506C"/>
    <w:rsid w:val="002D5328"/>
    <w:rsid w:val="002D56F0"/>
    <w:rsid w:val="002D5F3E"/>
    <w:rsid w:val="002D601C"/>
    <w:rsid w:val="002D692B"/>
    <w:rsid w:val="002D6A04"/>
    <w:rsid w:val="002E00EE"/>
    <w:rsid w:val="002E05C2"/>
    <w:rsid w:val="002E0960"/>
    <w:rsid w:val="002E16C1"/>
    <w:rsid w:val="002E1A2D"/>
    <w:rsid w:val="002E1E33"/>
    <w:rsid w:val="002E2561"/>
    <w:rsid w:val="002E2D34"/>
    <w:rsid w:val="002E43D1"/>
    <w:rsid w:val="002E4DF1"/>
    <w:rsid w:val="002E4EA8"/>
    <w:rsid w:val="002E510B"/>
    <w:rsid w:val="002E5973"/>
    <w:rsid w:val="002E5C76"/>
    <w:rsid w:val="002E6E67"/>
    <w:rsid w:val="002E6F8E"/>
    <w:rsid w:val="002E7023"/>
    <w:rsid w:val="002E7463"/>
    <w:rsid w:val="002E7E40"/>
    <w:rsid w:val="002F057E"/>
    <w:rsid w:val="002F2CF6"/>
    <w:rsid w:val="002F4522"/>
    <w:rsid w:val="002F509C"/>
    <w:rsid w:val="002F534A"/>
    <w:rsid w:val="002F553F"/>
    <w:rsid w:val="002F55B6"/>
    <w:rsid w:val="002F577D"/>
    <w:rsid w:val="002F5D51"/>
    <w:rsid w:val="002F5EA2"/>
    <w:rsid w:val="002F6258"/>
    <w:rsid w:val="002F6A3B"/>
    <w:rsid w:val="002F6F9B"/>
    <w:rsid w:val="002F727D"/>
    <w:rsid w:val="00300EB5"/>
    <w:rsid w:val="0030202D"/>
    <w:rsid w:val="0030240E"/>
    <w:rsid w:val="00302E5F"/>
    <w:rsid w:val="00303884"/>
    <w:rsid w:val="003049A0"/>
    <w:rsid w:val="00304A66"/>
    <w:rsid w:val="00304B83"/>
    <w:rsid w:val="003050AC"/>
    <w:rsid w:val="00305EAE"/>
    <w:rsid w:val="003100C8"/>
    <w:rsid w:val="0031034F"/>
    <w:rsid w:val="0031063C"/>
    <w:rsid w:val="00310690"/>
    <w:rsid w:val="00310DB2"/>
    <w:rsid w:val="0031249F"/>
    <w:rsid w:val="00313552"/>
    <w:rsid w:val="00313DC5"/>
    <w:rsid w:val="00313DE0"/>
    <w:rsid w:val="00314DFD"/>
    <w:rsid w:val="003157DB"/>
    <w:rsid w:val="00315EDC"/>
    <w:rsid w:val="00315FCF"/>
    <w:rsid w:val="00316F33"/>
    <w:rsid w:val="00317050"/>
    <w:rsid w:val="003172DC"/>
    <w:rsid w:val="00321A8A"/>
    <w:rsid w:val="003228EA"/>
    <w:rsid w:val="003244F6"/>
    <w:rsid w:val="00324C4B"/>
    <w:rsid w:val="00325EF8"/>
    <w:rsid w:val="003261C8"/>
    <w:rsid w:val="00327856"/>
    <w:rsid w:val="003307A2"/>
    <w:rsid w:val="00330C16"/>
    <w:rsid w:val="003313A0"/>
    <w:rsid w:val="003317A7"/>
    <w:rsid w:val="00331CA9"/>
    <w:rsid w:val="00331CF3"/>
    <w:rsid w:val="00332088"/>
    <w:rsid w:val="0033249E"/>
    <w:rsid w:val="003325AB"/>
    <w:rsid w:val="00332A8D"/>
    <w:rsid w:val="00333483"/>
    <w:rsid w:val="00333733"/>
    <w:rsid w:val="003337AD"/>
    <w:rsid w:val="00333ECF"/>
    <w:rsid w:val="0033423F"/>
    <w:rsid w:val="0033425A"/>
    <w:rsid w:val="00334740"/>
    <w:rsid w:val="00334B1D"/>
    <w:rsid w:val="00334DDD"/>
    <w:rsid w:val="00336CCA"/>
    <w:rsid w:val="00340890"/>
    <w:rsid w:val="00340926"/>
    <w:rsid w:val="00340B48"/>
    <w:rsid w:val="00342280"/>
    <w:rsid w:val="003426A1"/>
    <w:rsid w:val="00343024"/>
    <w:rsid w:val="00343EEF"/>
    <w:rsid w:val="00344432"/>
    <w:rsid w:val="00344606"/>
    <w:rsid w:val="00345921"/>
    <w:rsid w:val="00345A40"/>
    <w:rsid w:val="00345F92"/>
    <w:rsid w:val="00347024"/>
    <w:rsid w:val="003477A5"/>
    <w:rsid w:val="003478E1"/>
    <w:rsid w:val="00350D42"/>
    <w:rsid w:val="003514CE"/>
    <w:rsid w:val="0035169A"/>
    <w:rsid w:val="00351897"/>
    <w:rsid w:val="003520A7"/>
    <w:rsid w:val="00352341"/>
    <w:rsid w:val="003526FB"/>
    <w:rsid w:val="003527B1"/>
    <w:rsid w:val="003529BE"/>
    <w:rsid w:val="00352E88"/>
    <w:rsid w:val="003531B3"/>
    <w:rsid w:val="0035345A"/>
    <w:rsid w:val="00353FA5"/>
    <w:rsid w:val="0035462D"/>
    <w:rsid w:val="00354A7E"/>
    <w:rsid w:val="00354AFC"/>
    <w:rsid w:val="00354D02"/>
    <w:rsid w:val="003556A7"/>
    <w:rsid w:val="00355950"/>
    <w:rsid w:val="00355E3D"/>
    <w:rsid w:val="00356082"/>
    <w:rsid w:val="00356834"/>
    <w:rsid w:val="00357D8C"/>
    <w:rsid w:val="003602ED"/>
    <w:rsid w:val="003605D7"/>
    <w:rsid w:val="00360686"/>
    <w:rsid w:val="00360FA2"/>
    <w:rsid w:val="0036141E"/>
    <w:rsid w:val="00361BB6"/>
    <w:rsid w:val="003622A5"/>
    <w:rsid w:val="003631EB"/>
    <w:rsid w:val="00365170"/>
    <w:rsid w:val="0036611E"/>
    <w:rsid w:val="00366A6D"/>
    <w:rsid w:val="0036704A"/>
    <w:rsid w:val="00367E0A"/>
    <w:rsid w:val="0037004F"/>
    <w:rsid w:val="003701AC"/>
    <w:rsid w:val="0037036F"/>
    <w:rsid w:val="00370BB7"/>
    <w:rsid w:val="0037197D"/>
    <w:rsid w:val="00372597"/>
    <w:rsid w:val="00372E45"/>
    <w:rsid w:val="00372E5E"/>
    <w:rsid w:val="00373100"/>
    <w:rsid w:val="0037330B"/>
    <w:rsid w:val="00373996"/>
    <w:rsid w:val="003741A8"/>
    <w:rsid w:val="003753AF"/>
    <w:rsid w:val="003754D7"/>
    <w:rsid w:val="00375AF2"/>
    <w:rsid w:val="00376112"/>
    <w:rsid w:val="0037627A"/>
    <w:rsid w:val="003765B8"/>
    <w:rsid w:val="00376C04"/>
    <w:rsid w:val="003776AE"/>
    <w:rsid w:val="00377BF5"/>
    <w:rsid w:val="00380281"/>
    <w:rsid w:val="0038066E"/>
    <w:rsid w:val="00380685"/>
    <w:rsid w:val="00380AB1"/>
    <w:rsid w:val="00381449"/>
    <w:rsid w:val="00381858"/>
    <w:rsid w:val="00381990"/>
    <w:rsid w:val="00382034"/>
    <w:rsid w:val="003826E0"/>
    <w:rsid w:val="00382A59"/>
    <w:rsid w:val="00382CDA"/>
    <w:rsid w:val="00382EF8"/>
    <w:rsid w:val="003843E6"/>
    <w:rsid w:val="00384639"/>
    <w:rsid w:val="003849EB"/>
    <w:rsid w:val="0038508E"/>
    <w:rsid w:val="0038532D"/>
    <w:rsid w:val="00385F36"/>
    <w:rsid w:val="003863D3"/>
    <w:rsid w:val="003870AA"/>
    <w:rsid w:val="003878C0"/>
    <w:rsid w:val="00387927"/>
    <w:rsid w:val="00387B22"/>
    <w:rsid w:val="003941C9"/>
    <w:rsid w:val="00394D23"/>
    <w:rsid w:val="00395DC7"/>
    <w:rsid w:val="00395EC4"/>
    <w:rsid w:val="00396185"/>
    <w:rsid w:val="003961CB"/>
    <w:rsid w:val="0039782E"/>
    <w:rsid w:val="00397DA0"/>
    <w:rsid w:val="00397E99"/>
    <w:rsid w:val="00397EA1"/>
    <w:rsid w:val="00397FD5"/>
    <w:rsid w:val="003A03DD"/>
    <w:rsid w:val="003A0414"/>
    <w:rsid w:val="003A0483"/>
    <w:rsid w:val="003A0B3D"/>
    <w:rsid w:val="003A18B8"/>
    <w:rsid w:val="003A1D40"/>
    <w:rsid w:val="003A2653"/>
    <w:rsid w:val="003A47B0"/>
    <w:rsid w:val="003A5732"/>
    <w:rsid w:val="003A5BE9"/>
    <w:rsid w:val="003A606E"/>
    <w:rsid w:val="003A6074"/>
    <w:rsid w:val="003A7BCF"/>
    <w:rsid w:val="003B013A"/>
    <w:rsid w:val="003B0F12"/>
    <w:rsid w:val="003B1700"/>
    <w:rsid w:val="003B2262"/>
    <w:rsid w:val="003B3595"/>
    <w:rsid w:val="003B35CE"/>
    <w:rsid w:val="003B38BF"/>
    <w:rsid w:val="003B400D"/>
    <w:rsid w:val="003B4143"/>
    <w:rsid w:val="003B4AEF"/>
    <w:rsid w:val="003B504E"/>
    <w:rsid w:val="003B53DF"/>
    <w:rsid w:val="003B5784"/>
    <w:rsid w:val="003B5912"/>
    <w:rsid w:val="003B59F5"/>
    <w:rsid w:val="003B5AC6"/>
    <w:rsid w:val="003B6417"/>
    <w:rsid w:val="003B6684"/>
    <w:rsid w:val="003B7061"/>
    <w:rsid w:val="003B7AC8"/>
    <w:rsid w:val="003B7FCF"/>
    <w:rsid w:val="003C09D9"/>
    <w:rsid w:val="003C10F6"/>
    <w:rsid w:val="003C1261"/>
    <w:rsid w:val="003C13E2"/>
    <w:rsid w:val="003C1934"/>
    <w:rsid w:val="003C1DF3"/>
    <w:rsid w:val="003C2329"/>
    <w:rsid w:val="003C244E"/>
    <w:rsid w:val="003C3971"/>
    <w:rsid w:val="003C3A79"/>
    <w:rsid w:val="003C411A"/>
    <w:rsid w:val="003C495A"/>
    <w:rsid w:val="003C4988"/>
    <w:rsid w:val="003C498D"/>
    <w:rsid w:val="003C4A22"/>
    <w:rsid w:val="003C4C4F"/>
    <w:rsid w:val="003C5408"/>
    <w:rsid w:val="003C564B"/>
    <w:rsid w:val="003C5948"/>
    <w:rsid w:val="003C6155"/>
    <w:rsid w:val="003C663E"/>
    <w:rsid w:val="003C776A"/>
    <w:rsid w:val="003C7D87"/>
    <w:rsid w:val="003D0213"/>
    <w:rsid w:val="003D080D"/>
    <w:rsid w:val="003D13B3"/>
    <w:rsid w:val="003D15E3"/>
    <w:rsid w:val="003D19E0"/>
    <w:rsid w:val="003D1F87"/>
    <w:rsid w:val="003D2C06"/>
    <w:rsid w:val="003D2F32"/>
    <w:rsid w:val="003D4430"/>
    <w:rsid w:val="003D4705"/>
    <w:rsid w:val="003D4B13"/>
    <w:rsid w:val="003D4B21"/>
    <w:rsid w:val="003D525D"/>
    <w:rsid w:val="003D5D30"/>
    <w:rsid w:val="003D6553"/>
    <w:rsid w:val="003D67FD"/>
    <w:rsid w:val="003D74CA"/>
    <w:rsid w:val="003D77F4"/>
    <w:rsid w:val="003E0526"/>
    <w:rsid w:val="003E0979"/>
    <w:rsid w:val="003E148E"/>
    <w:rsid w:val="003E17A8"/>
    <w:rsid w:val="003E2053"/>
    <w:rsid w:val="003E2302"/>
    <w:rsid w:val="003E3228"/>
    <w:rsid w:val="003E3CF2"/>
    <w:rsid w:val="003E3E78"/>
    <w:rsid w:val="003E4934"/>
    <w:rsid w:val="003E5726"/>
    <w:rsid w:val="003E5FE2"/>
    <w:rsid w:val="003E75EA"/>
    <w:rsid w:val="003E7651"/>
    <w:rsid w:val="003E7753"/>
    <w:rsid w:val="003E7D70"/>
    <w:rsid w:val="003F0253"/>
    <w:rsid w:val="003F050D"/>
    <w:rsid w:val="003F0ED4"/>
    <w:rsid w:val="003F10A2"/>
    <w:rsid w:val="003F122B"/>
    <w:rsid w:val="003F1D6E"/>
    <w:rsid w:val="003F2001"/>
    <w:rsid w:val="003F24A3"/>
    <w:rsid w:val="003F253A"/>
    <w:rsid w:val="003F260B"/>
    <w:rsid w:val="003F27D4"/>
    <w:rsid w:val="003F27DA"/>
    <w:rsid w:val="003F2B35"/>
    <w:rsid w:val="003F2C7F"/>
    <w:rsid w:val="003F2C91"/>
    <w:rsid w:val="003F2C95"/>
    <w:rsid w:val="003F2DDD"/>
    <w:rsid w:val="003F46C9"/>
    <w:rsid w:val="003F4864"/>
    <w:rsid w:val="003F549B"/>
    <w:rsid w:val="003F56BB"/>
    <w:rsid w:val="003F5999"/>
    <w:rsid w:val="003F5A03"/>
    <w:rsid w:val="003F5E9E"/>
    <w:rsid w:val="003F68DA"/>
    <w:rsid w:val="003F6A0D"/>
    <w:rsid w:val="003F7340"/>
    <w:rsid w:val="003F754D"/>
    <w:rsid w:val="003F7F27"/>
    <w:rsid w:val="0040103B"/>
    <w:rsid w:val="004016FE"/>
    <w:rsid w:val="00402E96"/>
    <w:rsid w:val="004032CC"/>
    <w:rsid w:val="00403A65"/>
    <w:rsid w:val="00404C37"/>
    <w:rsid w:val="00405247"/>
    <w:rsid w:val="0040558A"/>
    <w:rsid w:val="004064B6"/>
    <w:rsid w:val="004064EB"/>
    <w:rsid w:val="004065BD"/>
    <w:rsid w:val="00407EF9"/>
    <w:rsid w:val="00410012"/>
    <w:rsid w:val="00410BBB"/>
    <w:rsid w:val="00410C25"/>
    <w:rsid w:val="00410C48"/>
    <w:rsid w:val="004117CD"/>
    <w:rsid w:val="00411846"/>
    <w:rsid w:val="004127D9"/>
    <w:rsid w:val="00413124"/>
    <w:rsid w:val="00413528"/>
    <w:rsid w:val="00413B1A"/>
    <w:rsid w:val="00414216"/>
    <w:rsid w:val="004142CA"/>
    <w:rsid w:val="00414518"/>
    <w:rsid w:val="0041474D"/>
    <w:rsid w:val="00415280"/>
    <w:rsid w:val="0041539B"/>
    <w:rsid w:val="004154D0"/>
    <w:rsid w:val="0041685C"/>
    <w:rsid w:val="00416935"/>
    <w:rsid w:val="00416BFB"/>
    <w:rsid w:val="004175C3"/>
    <w:rsid w:val="0042047B"/>
    <w:rsid w:val="00420481"/>
    <w:rsid w:val="00420C77"/>
    <w:rsid w:val="00420CE3"/>
    <w:rsid w:val="004211F1"/>
    <w:rsid w:val="00421F35"/>
    <w:rsid w:val="00423334"/>
    <w:rsid w:val="004239FA"/>
    <w:rsid w:val="00424356"/>
    <w:rsid w:val="00424DAF"/>
    <w:rsid w:val="00424FE0"/>
    <w:rsid w:val="0042556D"/>
    <w:rsid w:val="004256A2"/>
    <w:rsid w:val="00425E72"/>
    <w:rsid w:val="00425F68"/>
    <w:rsid w:val="0042644D"/>
    <w:rsid w:val="004267DF"/>
    <w:rsid w:val="004269E2"/>
    <w:rsid w:val="00426CF8"/>
    <w:rsid w:val="00427BA2"/>
    <w:rsid w:val="0043025A"/>
    <w:rsid w:val="004302F3"/>
    <w:rsid w:val="004307D0"/>
    <w:rsid w:val="00431772"/>
    <w:rsid w:val="00431902"/>
    <w:rsid w:val="004327EE"/>
    <w:rsid w:val="0043297D"/>
    <w:rsid w:val="00432BA2"/>
    <w:rsid w:val="00432BFA"/>
    <w:rsid w:val="00433996"/>
    <w:rsid w:val="004345EC"/>
    <w:rsid w:val="0043467B"/>
    <w:rsid w:val="00434909"/>
    <w:rsid w:val="00435BB5"/>
    <w:rsid w:val="00435FE3"/>
    <w:rsid w:val="004379EF"/>
    <w:rsid w:val="004400EC"/>
    <w:rsid w:val="00440440"/>
    <w:rsid w:val="00440B5D"/>
    <w:rsid w:val="004412F5"/>
    <w:rsid w:val="00441449"/>
    <w:rsid w:val="0044154A"/>
    <w:rsid w:val="00441BE9"/>
    <w:rsid w:val="00442521"/>
    <w:rsid w:val="00442963"/>
    <w:rsid w:val="004439C2"/>
    <w:rsid w:val="00443DFE"/>
    <w:rsid w:val="0044429D"/>
    <w:rsid w:val="00444561"/>
    <w:rsid w:val="004447A5"/>
    <w:rsid w:val="004448B3"/>
    <w:rsid w:val="00444E20"/>
    <w:rsid w:val="0044646E"/>
    <w:rsid w:val="004465A2"/>
    <w:rsid w:val="00447DBF"/>
    <w:rsid w:val="0045015D"/>
    <w:rsid w:val="004507F1"/>
    <w:rsid w:val="00450E78"/>
    <w:rsid w:val="00451419"/>
    <w:rsid w:val="00451B42"/>
    <w:rsid w:val="0045272F"/>
    <w:rsid w:val="00452812"/>
    <w:rsid w:val="00453CBE"/>
    <w:rsid w:val="0045401A"/>
    <w:rsid w:val="00454D81"/>
    <w:rsid w:val="00455F03"/>
    <w:rsid w:val="0045618A"/>
    <w:rsid w:val="00456786"/>
    <w:rsid w:val="004569F3"/>
    <w:rsid w:val="0045703E"/>
    <w:rsid w:val="00457B76"/>
    <w:rsid w:val="004601F7"/>
    <w:rsid w:val="004609F6"/>
    <w:rsid w:val="00460FE4"/>
    <w:rsid w:val="00461FA6"/>
    <w:rsid w:val="00462636"/>
    <w:rsid w:val="00462CCB"/>
    <w:rsid w:val="004635FF"/>
    <w:rsid w:val="004645AC"/>
    <w:rsid w:val="00464775"/>
    <w:rsid w:val="004647B0"/>
    <w:rsid w:val="004647BD"/>
    <w:rsid w:val="004647C4"/>
    <w:rsid w:val="004648D3"/>
    <w:rsid w:val="0046496E"/>
    <w:rsid w:val="00464B0E"/>
    <w:rsid w:val="0046536C"/>
    <w:rsid w:val="0046613A"/>
    <w:rsid w:val="004663F3"/>
    <w:rsid w:val="00466485"/>
    <w:rsid w:val="00466A30"/>
    <w:rsid w:val="00466DBC"/>
    <w:rsid w:val="0047019C"/>
    <w:rsid w:val="004702C5"/>
    <w:rsid w:val="0047039C"/>
    <w:rsid w:val="00470E97"/>
    <w:rsid w:val="004712E9"/>
    <w:rsid w:val="004713BF"/>
    <w:rsid w:val="00471B38"/>
    <w:rsid w:val="0047265F"/>
    <w:rsid w:val="0047280B"/>
    <w:rsid w:val="00473A1A"/>
    <w:rsid w:val="00473E69"/>
    <w:rsid w:val="0047414D"/>
    <w:rsid w:val="00474EEF"/>
    <w:rsid w:val="00474F0C"/>
    <w:rsid w:val="00475331"/>
    <w:rsid w:val="0047534D"/>
    <w:rsid w:val="00475594"/>
    <w:rsid w:val="004759B8"/>
    <w:rsid w:val="00476B79"/>
    <w:rsid w:val="00477FFD"/>
    <w:rsid w:val="0048169B"/>
    <w:rsid w:val="00481E34"/>
    <w:rsid w:val="00482069"/>
    <w:rsid w:val="004826A9"/>
    <w:rsid w:val="00482B10"/>
    <w:rsid w:val="00482CA3"/>
    <w:rsid w:val="00483A87"/>
    <w:rsid w:val="0048409B"/>
    <w:rsid w:val="00485BCE"/>
    <w:rsid w:val="00485EB8"/>
    <w:rsid w:val="00486160"/>
    <w:rsid w:val="00486941"/>
    <w:rsid w:val="00487721"/>
    <w:rsid w:val="004877F2"/>
    <w:rsid w:val="0048783A"/>
    <w:rsid w:val="00487E65"/>
    <w:rsid w:val="00491418"/>
    <w:rsid w:val="00492184"/>
    <w:rsid w:val="004923B4"/>
    <w:rsid w:val="00492441"/>
    <w:rsid w:val="0049388E"/>
    <w:rsid w:val="00493D51"/>
    <w:rsid w:val="00494253"/>
    <w:rsid w:val="0049514D"/>
    <w:rsid w:val="00495C3F"/>
    <w:rsid w:val="00495E04"/>
    <w:rsid w:val="00497CFF"/>
    <w:rsid w:val="004A059C"/>
    <w:rsid w:val="004A0B4E"/>
    <w:rsid w:val="004A0ECF"/>
    <w:rsid w:val="004A0F1A"/>
    <w:rsid w:val="004A0F3A"/>
    <w:rsid w:val="004A1660"/>
    <w:rsid w:val="004A225B"/>
    <w:rsid w:val="004A300E"/>
    <w:rsid w:val="004A3C50"/>
    <w:rsid w:val="004A4600"/>
    <w:rsid w:val="004A4998"/>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45E1"/>
    <w:rsid w:val="004B5000"/>
    <w:rsid w:val="004B5103"/>
    <w:rsid w:val="004B5805"/>
    <w:rsid w:val="004B5884"/>
    <w:rsid w:val="004B632A"/>
    <w:rsid w:val="004B634D"/>
    <w:rsid w:val="004B6A9C"/>
    <w:rsid w:val="004B7622"/>
    <w:rsid w:val="004B7D84"/>
    <w:rsid w:val="004C0172"/>
    <w:rsid w:val="004C0509"/>
    <w:rsid w:val="004C154B"/>
    <w:rsid w:val="004C1601"/>
    <w:rsid w:val="004C18F2"/>
    <w:rsid w:val="004C1CB6"/>
    <w:rsid w:val="004C218B"/>
    <w:rsid w:val="004C2C2C"/>
    <w:rsid w:val="004C2C94"/>
    <w:rsid w:val="004C3E13"/>
    <w:rsid w:val="004C4DCD"/>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1ED"/>
    <w:rsid w:val="004D5686"/>
    <w:rsid w:val="004D5867"/>
    <w:rsid w:val="004D5C5B"/>
    <w:rsid w:val="004D5C71"/>
    <w:rsid w:val="004D6090"/>
    <w:rsid w:val="004D6180"/>
    <w:rsid w:val="004D68CF"/>
    <w:rsid w:val="004D6D8E"/>
    <w:rsid w:val="004D6E8D"/>
    <w:rsid w:val="004D7BE1"/>
    <w:rsid w:val="004E05B7"/>
    <w:rsid w:val="004E1233"/>
    <w:rsid w:val="004E1613"/>
    <w:rsid w:val="004E1BB4"/>
    <w:rsid w:val="004E1FFB"/>
    <w:rsid w:val="004E213A"/>
    <w:rsid w:val="004E3119"/>
    <w:rsid w:val="004E323C"/>
    <w:rsid w:val="004E3505"/>
    <w:rsid w:val="004E360F"/>
    <w:rsid w:val="004E51D1"/>
    <w:rsid w:val="004E5493"/>
    <w:rsid w:val="004E55D6"/>
    <w:rsid w:val="004E72B4"/>
    <w:rsid w:val="004E73B1"/>
    <w:rsid w:val="004E7830"/>
    <w:rsid w:val="004F0988"/>
    <w:rsid w:val="004F14B0"/>
    <w:rsid w:val="004F15FA"/>
    <w:rsid w:val="004F1EEB"/>
    <w:rsid w:val="004F1F9A"/>
    <w:rsid w:val="004F3158"/>
    <w:rsid w:val="004F32F0"/>
    <w:rsid w:val="004F3340"/>
    <w:rsid w:val="004F34CA"/>
    <w:rsid w:val="004F3D06"/>
    <w:rsid w:val="004F3E3D"/>
    <w:rsid w:val="004F4227"/>
    <w:rsid w:val="004F44C0"/>
    <w:rsid w:val="004F5474"/>
    <w:rsid w:val="004F60BA"/>
    <w:rsid w:val="004F624E"/>
    <w:rsid w:val="004F6680"/>
    <w:rsid w:val="004F6CD0"/>
    <w:rsid w:val="004F70AA"/>
    <w:rsid w:val="004F72EC"/>
    <w:rsid w:val="004F7600"/>
    <w:rsid w:val="004F7744"/>
    <w:rsid w:val="004F7F0A"/>
    <w:rsid w:val="0050054E"/>
    <w:rsid w:val="00500802"/>
    <w:rsid w:val="00500864"/>
    <w:rsid w:val="00501708"/>
    <w:rsid w:val="00501849"/>
    <w:rsid w:val="005020AC"/>
    <w:rsid w:val="005027E7"/>
    <w:rsid w:val="00503775"/>
    <w:rsid w:val="0050397B"/>
    <w:rsid w:val="0050407D"/>
    <w:rsid w:val="00504189"/>
    <w:rsid w:val="005042DE"/>
    <w:rsid w:val="00504AD7"/>
    <w:rsid w:val="005056C9"/>
    <w:rsid w:val="00505EA9"/>
    <w:rsid w:val="00506FD5"/>
    <w:rsid w:val="005077EB"/>
    <w:rsid w:val="00507E83"/>
    <w:rsid w:val="005107CC"/>
    <w:rsid w:val="00510825"/>
    <w:rsid w:val="00511B0A"/>
    <w:rsid w:val="0051224E"/>
    <w:rsid w:val="00512CD6"/>
    <w:rsid w:val="0051445E"/>
    <w:rsid w:val="0051480A"/>
    <w:rsid w:val="0051538A"/>
    <w:rsid w:val="005155EF"/>
    <w:rsid w:val="00515BB2"/>
    <w:rsid w:val="00515C37"/>
    <w:rsid w:val="00516271"/>
    <w:rsid w:val="00516403"/>
    <w:rsid w:val="00516EC5"/>
    <w:rsid w:val="00517B3A"/>
    <w:rsid w:val="0052091A"/>
    <w:rsid w:val="00520E43"/>
    <w:rsid w:val="00521C56"/>
    <w:rsid w:val="00521E93"/>
    <w:rsid w:val="0052267A"/>
    <w:rsid w:val="00523DC0"/>
    <w:rsid w:val="005244C8"/>
    <w:rsid w:val="00524C5B"/>
    <w:rsid w:val="005250C8"/>
    <w:rsid w:val="00525448"/>
    <w:rsid w:val="005258AE"/>
    <w:rsid w:val="005265D3"/>
    <w:rsid w:val="005265E0"/>
    <w:rsid w:val="00526671"/>
    <w:rsid w:val="0052687C"/>
    <w:rsid w:val="00526CFF"/>
    <w:rsid w:val="00526E1F"/>
    <w:rsid w:val="00526EF8"/>
    <w:rsid w:val="005277AE"/>
    <w:rsid w:val="0053083C"/>
    <w:rsid w:val="005310EC"/>
    <w:rsid w:val="005316C5"/>
    <w:rsid w:val="00531A32"/>
    <w:rsid w:val="00531ADC"/>
    <w:rsid w:val="00531FCF"/>
    <w:rsid w:val="00533050"/>
    <w:rsid w:val="0053388B"/>
    <w:rsid w:val="00533DCC"/>
    <w:rsid w:val="00533DE9"/>
    <w:rsid w:val="00533E9C"/>
    <w:rsid w:val="00535388"/>
    <w:rsid w:val="00535759"/>
    <w:rsid w:val="00535773"/>
    <w:rsid w:val="005357C8"/>
    <w:rsid w:val="00535A4C"/>
    <w:rsid w:val="00535D41"/>
    <w:rsid w:val="00535F56"/>
    <w:rsid w:val="00535FD7"/>
    <w:rsid w:val="0053600E"/>
    <w:rsid w:val="0053607C"/>
    <w:rsid w:val="00536087"/>
    <w:rsid w:val="0053639B"/>
    <w:rsid w:val="00536F81"/>
    <w:rsid w:val="005371EF"/>
    <w:rsid w:val="00537630"/>
    <w:rsid w:val="00537AB4"/>
    <w:rsid w:val="00540914"/>
    <w:rsid w:val="00540A34"/>
    <w:rsid w:val="00540A6B"/>
    <w:rsid w:val="00540C93"/>
    <w:rsid w:val="0054214E"/>
    <w:rsid w:val="005421AD"/>
    <w:rsid w:val="00542812"/>
    <w:rsid w:val="00542C9A"/>
    <w:rsid w:val="00543E6C"/>
    <w:rsid w:val="0054409B"/>
    <w:rsid w:val="00544367"/>
    <w:rsid w:val="00544EBD"/>
    <w:rsid w:val="00545390"/>
    <w:rsid w:val="00545D43"/>
    <w:rsid w:val="00545E88"/>
    <w:rsid w:val="005464A8"/>
    <w:rsid w:val="005479B2"/>
    <w:rsid w:val="00550D03"/>
    <w:rsid w:val="00551FC5"/>
    <w:rsid w:val="00552AE6"/>
    <w:rsid w:val="00552FF3"/>
    <w:rsid w:val="005530D3"/>
    <w:rsid w:val="0055382C"/>
    <w:rsid w:val="00555290"/>
    <w:rsid w:val="00555F84"/>
    <w:rsid w:val="005561D1"/>
    <w:rsid w:val="00556A28"/>
    <w:rsid w:val="00556C93"/>
    <w:rsid w:val="00556D59"/>
    <w:rsid w:val="00557DC3"/>
    <w:rsid w:val="00560E14"/>
    <w:rsid w:val="00563277"/>
    <w:rsid w:val="00565087"/>
    <w:rsid w:val="00565174"/>
    <w:rsid w:val="0056556D"/>
    <w:rsid w:val="00565C07"/>
    <w:rsid w:val="0056608D"/>
    <w:rsid w:val="00566ABE"/>
    <w:rsid w:val="00566BE2"/>
    <w:rsid w:val="00566F0E"/>
    <w:rsid w:val="0057070A"/>
    <w:rsid w:val="00570DD5"/>
    <w:rsid w:val="00571D6D"/>
    <w:rsid w:val="00572082"/>
    <w:rsid w:val="005721BB"/>
    <w:rsid w:val="00572750"/>
    <w:rsid w:val="0057294F"/>
    <w:rsid w:val="00572C95"/>
    <w:rsid w:val="00572E14"/>
    <w:rsid w:val="00573B3A"/>
    <w:rsid w:val="005741E8"/>
    <w:rsid w:val="00574CB1"/>
    <w:rsid w:val="00574D1C"/>
    <w:rsid w:val="005750EF"/>
    <w:rsid w:val="005757C6"/>
    <w:rsid w:val="005757DC"/>
    <w:rsid w:val="00575BF9"/>
    <w:rsid w:val="005768F4"/>
    <w:rsid w:val="00576D58"/>
    <w:rsid w:val="00576F0B"/>
    <w:rsid w:val="00580798"/>
    <w:rsid w:val="005817C4"/>
    <w:rsid w:val="00581893"/>
    <w:rsid w:val="005818E0"/>
    <w:rsid w:val="0058282B"/>
    <w:rsid w:val="00583531"/>
    <w:rsid w:val="00584A11"/>
    <w:rsid w:val="005856CE"/>
    <w:rsid w:val="0058602A"/>
    <w:rsid w:val="005861AF"/>
    <w:rsid w:val="005866C9"/>
    <w:rsid w:val="00586815"/>
    <w:rsid w:val="00587015"/>
    <w:rsid w:val="005870EC"/>
    <w:rsid w:val="0058752E"/>
    <w:rsid w:val="00587E1F"/>
    <w:rsid w:val="00590FFD"/>
    <w:rsid w:val="005911B3"/>
    <w:rsid w:val="00593137"/>
    <w:rsid w:val="005932AE"/>
    <w:rsid w:val="00593896"/>
    <w:rsid w:val="00593990"/>
    <w:rsid w:val="00593DA4"/>
    <w:rsid w:val="00593E81"/>
    <w:rsid w:val="00593EFF"/>
    <w:rsid w:val="00594924"/>
    <w:rsid w:val="00594BC9"/>
    <w:rsid w:val="00594FD3"/>
    <w:rsid w:val="0059516D"/>
    <w:rsid w:val="00595CC9"/>
    <w:rsid w:val="00595E75"/>
    <w:rsid w:val="0059685D"/>
    <w:rsid w:val="00596873"/>
    <w:rsid w:val="00596FFF"/>
    <w:rsid w:val="005970E7"/>
    <w:rsid w:val="00597180"/>
    <w:rsid w:val="005973BE"/>
    <w:rsid w:val="005974CF"/>
    <w:rsid w:val="005A02B7"/>
    <w:rsid w:val="005A0653"/>
    <w:rsid w:val="005A07B8"/>
    <w:rsid w:val="005A126C"/>
    <w:rsid w:val="005A193F"/>
    <w:rsid w:val="005A1C1C"/>
    <w:rsid w:val="005A1F79"/>
    <w:rsid w:val="005A2A65"/>
    <w:rsid w:val="005A39AB"/>
    <w:rsid w:val="005A3F5C"/>
    <w:rsid w:val="005A45D9"/>
    <w:rsid w:val="005A56E8"/>
    <w:rsid w:val="005A5986"/>
    <w:rsid w:val="005A6A5F"/>
    <w:rsid w:val="005A7113"/>
    <w:rsid w:val="005A716F"/>
    <w:rsid w:val="005A7382"/>
    <w:rsid w:val="005A7621"/>
    <w:rsid w:val="005A7629"/>
    <w:rsid w:val="005A7AFD"/>
    <w:rsid w:val="005B12D7"/>
    <w:rsid w:val="005B1366"/>
    <w:rsid w:val="005B48A4"/>
    <w:rsid w:val="005B4DE3"/>
    <w:rsid w:val="005B5B10"/>
    <w:rsid w:val="005B5EDB"/>
    <w:rsid w:val="005B62A2"/>
    <w:rsid w:val="005B771C"/>
    <w:rsid w:val="005B7D52"/>
    <w:rsid w:val="005C00F7"/>
    <w:rsid w:val="005C0A87"/>
    <w:rsid w:val="005C0A9C"/>
    <w:rsid w:val="005C1063"/>
    <w:rsid w:val="005C1754"/>
    <w:rsid w:val="005C1B3E"/>
    <w:rsid w:val="005C1C10"/>
    <w:rsid w:val="005C2015"/>
    <w:rsid w:val="005C2252"/>
    <w:rsid w:val="005C266F"/>
    <w:rsid w:val="005C36F8"/>
    <w:rsid w:val="005C3E99"/>
    <w:rsid w:val="005C4F6C"/>
    <w:rsid w:val="005C57A0"/>
    <w:rsid w:val="005C65BD"/>
    <w:rsid w:val="005C6F1E"/>
    <w:rsid w:val="005C7516"/>
    <w:rsid w:val="005C7ACD"/>
    <w:rsid w:val="005D0F90"/>
    <w:rsid w:val="005D1519"/>
    <w:rsid w:val="005D17CF"/>
    <w:rsid w:val="005D1D51"/>
    <w:rsid w:val="005D1DD4"/>
    <w:rsid w:val="005D2E01"/>
    <w:rsid w:val="005D4120"/>
    <w:rsid w:val="005D4824"/>
    <w:rsid w:val="005D49E1"/>
    <w:rsid w:val="005D5054"/>
    <w:rsid w:val="005D5DDA"/>
    <w:rsid w:val="005D6222"/>
    <w:rsid w:val="005D69E2"/>
    <w:rsid w:val="005D6ED2"/>
    <w:rsid w:val="005D7526"/>
    <w:rsid w:val="005D7BDD"/>
    <w:rsid w:val="005E0705"/>
    <w:rsid w:val="005E0A65"/>
    <w:rsid w:val="005E17CB"/>
    <w:rsid w:val="005E2381"/>
    <w:rsid w:val="005E2535"/>
    <w:rsid w:val="005E26F5"/>
    <w:rsid w:val="005E2B35"/>
    <w:rsid w:val="005E3230"/>
    <w:rsid w:val="005E38F9"/>
    <w:rsid w:val="005E3913"/>
    <w:rsid w:val="005E41D4"/>
    <w:rsid w:val="005E435B"/>
    <w:rsid w:val="005E47FF"/>
    <w:rsid w:val="005E493D"/>
    <w:rsid w:val="005E594A"/>
    <w:rsid w:val="005E6713"/>
    <w:rsid w:val="005E6740"/>
    <w:rsid w:val="005E69AE"/>
    <w:rsid w:val="005E6D27"/>
    <w:rsid w:val="005E6DC9"/>
    <w:rsid w:val="005F02E7"/>
    <w:rsid w:val="005F03B0"/>
    <w:rsid w:val="005F33A4"/>
    <w:rsid w:val="005F3D3E"/>
    <w:rsid w:val="005F3FAE"/>
    <w:rsid w:val="005F42FB"/>
    <w:rsid w:val="005F5214"/>
    <w:rsid w:val="005F5285"/>
    <w:rsid w:val="005F5922"/>
    <w:rsid w:val="005F5FF0"/>
    <w:rsid w:val="005F6274"/>
    <w:rsid w:val="005F70E7"/>
    <w:rsid w:val="005F7FD0"/>
    <w:rsid w:val="00600A89"/>
    <w:rsid w:val="00600C3E"/>
    <w:rsid w:val="00601905"/>
    <w:rsid w:val="00601A49"/>
    <w:rsid w:val="00601A85"/>
    <w:rsid w:val="00601AE5"/>
    <w:rsid w:val="00602230"/>
    <w:rsid w:val="006023E4"/>
    <w:rsid w:val="006024BC"/>
    <w:rsid w:val="00602AEA"/>
    <w:rsid w:val="0060311B"/>
    <w:rsid w:val="00603272"/>
    <w:rsid w:val="006032AD"/>
    <w:rsid w:val="0060347C"/>
    <w:rsid w:val="00603565"/>
    <w:rsid w:val="00603942"/>
    <w:rsid w:val="00603A9E"/>
    <w:rsid w:val="00605221"/>
    <w:rsid w:val="00605378"/>
    <w:rsid w:val="00605EEC"/>
    <w:rsid w:val="00606265"/>
    <w:rsid w:val="00606DA5"/>
    <w:rsid w:val="00606DDC"/>
    <w:rsid w:val="00607429"/>
    <w:rsid w:val="00607E3C"/>
    <w:rsid w:val="00610910"/>
    <w:rsid w:val="006109BA"/>
    <w:rsid w:val="00610CBE"/>
    <w:rsid w:val="00610E21"/>
    <w:rsid w:val="006120F0"/>
    <w:rsid w:val="00612883"/>
    <w:rsid w:val="00613E08"/>
    <w:rsid w:val="006144DF"/>
    <w:rsid w:val="00614FDF"/>
    <w:rsid w:val="00615385"/>
    <w:rsid w:val="00615E9E"/>
    <w:rsid w:val="006161C1"/>
    <w:rsid w:val="0061665D"/>
    <w:rsid w:val="00616A2D"/>
    <w:rsid w:val="0061762A"/>
    <w:rsid w:val="00620F77"/>
    <w:rsid w:val="00621344"/>
    <w:rsid w:val="006214C5"/>
    <w:rsid w:val="00621671"/>
    <w:rsid w:val="0062184B"/>
    <w:rsid w:val="00621983"/>
    <w:rsid w:val="00621FF5"/>
    <w:rsid w:val="0062258B"/>
    <w:rsid w:val="00622A93"/>
    <w:rsid w:val="00622D81"/>
    <w:rsid w:val="0062378F"/>
    <w:rsid w:val="00623AF2"/>
    <w:rsid w:val="006246A7"/>
    <w:rsid w:val="006249E8"/>
    <w:rsid w:val="0062545F"/>
    <w:rsid w:val="0062595A"/>
    <w:rsid w:val="00625D55"/>
    <w:rsid w:val="0062602D"/>
    <w:rsid w:val="0062637D"/>
    <w:rsid w:val="006271AE"/>
    <w:rsid w:val="00627940"/>
    <w:rsid w:val="006302FC"/>
    <w:rsid w:val="00630F4E"/>
    <w:rsid w:val="00631151"/>
    <w:rsid w:val="006318C0"/>
    <w:rsid w:val="006325F0"/>
    <w:rsid w:val="00632E7E"/>
    <w:rsid w:val="006337FE"/>
    <w:rsid w:val="00633E71"/>
    <w:rsid w:val="0063418E"/>
    <w:rsid w:val="00634730"/>
    <w:rsid w:val="00634B50"/>
    <w:rsid w:val="0063543D"/>
    <w:rsid w:val="006367CD"/>
    <w:rsid w:val="006373A0"/>
    <w:rsid w:val="00637679"/>
    <w:rsid w:val="00637890"/>
    <w:rsid w:val="00640093"/>
    <w:rsid w:val="006422BE"/>
    <w:rsid w:val="0064317F"/>
    <w:rsid w:val="00643315"/>
    <w:rsid w:val="006433F3"/>
    <w:rsid w:val="00643B17"/>
    <w:rsid w:val="00644843"/>
    <w:rsid w:val="00644DAD"/>
    <w:rsid w:val="006468D4"/>
    <w:rsid w:val="00646C22"/>
    <w:rsid w:val="00646CF6"/>
    <w:rsid w:val="00647114"/>
    <w:rsid w:val="00647378"/>
    <w:rsid w:val="00647C55"/>
    <w:rsid w:val="00650BC1"/>
    <w:rsid w:val="00650C7D"/>
    <w:rsid w:val="00650FC8"/>
    <w:rsid w:val="00651717"/>
    <w:rsid w:val="0065181F"/>
    <w:rsid w:val="006519E5"/>
    <w:rsid w:val="006528A0"/>
    <w:rsid w:val="00652B61"/>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250"/>
    <w:rsid w:val="00664B91"/>
    <w:rsid w:val="00664C0D"/>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1513"/>
    <w:rsid w:val="00672BC4"/>
    <w:rsid w:val="00672E51"/>
    <w:rsid w:val="00673D4D"/>
    <w:rsid w:val="00673FD7"/>
    <w:rsid w:val="00674C7B"/>
    <w:rsid w:val="00674E6F"/>
    <w:rsid w:val="00675095"/>
    <w:rsid w:val="0067634F"/>
    <w:rsid w:val="00676FE4"/>
    <w:rsid w:val="0067717F"/>
    <w:rsid w:val="00677E0D"/>
    <w:rsid w:val="00680692"/>
    <w:rsid w:val="00680D8B"/>
    <w:rsid w:val="00681218"/>
    <w:rsid w:val="0068193E"/>
    <w:rsid w:val="00681DC1"/>
    <w:rsid w:val="00681E15"/>
    <w:rsid w:val="0068207C"/>
    <w:rsid w:val="0068287E"/>
    <w:rsid w:val="0068291C"/>
    <w:rsid w:val="00682F42"/>
    <w:rsid w:val="006834F4"/>
    <w:rsid w:val="00683563"/>
    <w:rsid w:val="0068356A"/>
    <w:rsid w:val="006855B6"/>
    <w:rsid w:val="00685A7B"/>
    <w:rsid w:val="00685D45"/>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6C22"/>
    <w:rsid w:val="006974D7"/>
    <w:rsid w:val="00697978"/>
    <w:rsid w:val="00697F56"/>
    <w:rsid w:val="006A0851"/>
    <w:rsid w:val="006A0BB4"/>
    <w:rsid w:val="006A0CD3"/>
    <w:rsid w:val="006A13A8"/>
    <w:rsid w:val="006A26D7"/>
    <w:rsid w:val="006A279E"/>
    <w:rsid w:val="006A323F"/>
    <w:rsid w:val="006A421E"/>
    <w:rsid w:val="006A5ABB"/>
    <w:rsid w:val="006A5DE8"/>
    <w:rsid w:val="006A5F2B"/>
    <w:rsid w:val="006A6160"/>
    <w:rsid w:val="006A6512"/>
    <w:rsid w:val="006A6972"/>
    <w:rsid w:val="006A7318"/>
    <w:rsid w:val="006A7407"/>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4765"/>
    <w:rsid w:val="006B50C8"/>
    <w:rsid w:val="006B59A5"/>
    <w:rsid w:val="006B5D08"/>
    <w:rsid w:val="006B6C2F"/>
    <w:rsid w:val="006B75C3"/>
    <w:rsid w:val="006B7A3F"/>
    <w:rsid w:val="006B7DD8"/>
    <w:rsid w:val="006C0033"/>
    <w:rsid w:val="006C0661"/>
    <w:rsid w:val="006C0A57"/>
    <w:rsid w:val="006C19E9"/>
    <w:rsid w:val="006C23F1"/>
    <w:rsid w:val="006C28C5"/>
    <w:rsid w:val="006C297D"/>
    <w:rsid w:val="006C2EB0"/>
    <w:rsid w:val="006C32F5"/>
    <w:rsid w:val="006C3A4C"/>
    <w:rsid w:val="006C3D95"/>
    <w:rsid w:val="006C49D9"/>
    <w:rsid w:val="006C5AAF"/>
    <w:rsid w:val="006C62E3"/>
    <w:rsid w:val="006C6656"/>
    <w:rsid w:val="006C70BE"/>
    <w:rsid w:val="006C7168"/>
    <w:rsid w:val="006C7A19"/>
    <w:rsid w:val="006C7BB7"/>
    <w:rsid w:val="006D01E9"/>
    <w:rsid w:val="006D029A"/>
    <w:rsid w:val="006D048B"/>
    <w:rsid w:val="006D052D"/>
    <w:rsid w:val="006D0E46"/>
    <w:rsid w:val="006D13A0"/>
    <w:rsid w:val="006D156B"/>
    <w:rsid w:val="006D16B5"/>
    <w:rsid w:val="006D18A4"/>
    <w:rsid w:val="006D2B91"/>
    <w:rsid w:val="006D3151"/>
    <w:rsid w:val="006D3D7E"/>
    <w:rsid w:val="006D4098"/>
    <w:rsid w:val="006D43A6"/>
    <w:rsid w:val="006D452F"/>
    <w:rsid w:val="006D45A7"/>
    <w:rsid w:val="006D4777"/>
    <w:rsid w:val="006D584A"/>
    <w:rsid w:val="006D646C"/>
    <w:rsid w:val="006D65DE"/>
    <w:rsid w:val="006D67D6"/>
    <w:rsid w:val="006D6A91"/>
    <w:rsid w:val="006D713E"/>
    <w:rsid w:val="006D71F5"/>
    <w:rsid w:val="006D732A"/>
    <w:rsid w:val="006D75A5"/>
    <w:rsid w:val="006D775B"/>
    <w:rsid w:val="006E0508"/>
    <w:rsid w:val="006E0580"/>
    <w:rsid w:val="006E0890"/>
    <w:rsid w:val="006E09CC"/>
    <w:rsid w:val="006E17EE"/>
    <w:rsid w:val="006E28E4"/>
    <w:rsid w:val="006E2D3F"/>
    <w:rsid w:val="006E44CF"/>
    <w:rsid w:val="006E4609"/>
    <w:rsid w:val="006E4938"/>
    <w:rsid w:val="006E5C86"/>
    <w:rsid w:val="006E70F5"/>
    <w:rsid w:val="006E76E8"/>
    <w:rsid w:val="006E79DC"/>
    <w:rsid w:val="006F0E21"/>
    <w:rsid w:val="006F14BA"/>
    <w:rsid w:val="006F2133"/>
    <w:rsid w:val="006F27B6"/>
    <w:rsid w:val="006F27EE"/>
    <w:rsid w:val="006F2C9C"/>
    <w:rsid w:val="006F3109"/>
    <w:rsid w:val="006F5688"/>
    <w:rsid w:val="006F5CB1"/>
    <w:rsid w:val="006F5EB6"/>
    <w:rsid w:val="006F63DC"/>
    <w:rsid w:val="006F689A"/>
    <w:rsid w:val="006F6F29"/>
    <w:rsid w:val="006F73F1"/>
    <w:rsid w:val="006F788D"/>
    <w:rsid w:val="006F7FBA"/>
    <w:rsid w:val="00700818"/>
    <w:rsid w:val="00700AE7"/>
    <w:rsid w:val="00700C56"/>
    <w:rsid w:val="00700CDC"/>
    <w:rsid w:val="00700DE9"/>
    <w:rsid w:val="007015A6"/>
    <w:rsid w:val="00701B6D"/>
    <w:rsid w:val="00701D6F"/>
    <w:rsid w:val="00701DCC"/>
    <w:rsid w:val="00702629"/>
    <w:rsid w:val="0070276C"/>
    <w:rsid w:val="00702DEA"/>
    <w:rsid w:val="00702F40"/>
    <w:rsid w:val="00703188"/>
    <w:rsid w:val="0070335D"/>
    <w:rsid w:val="007037D0"/>
    <w:rsid w:val="0070484F"/>
    <w:rsid w:val="00705211"/>
    <w:rsid w:val="00705C2C"/>
    <w:rsid w:val="0070717D"/>
    <w:rsid w:val="0070733A"/>
    <w:rsid w:val="00707577"/>
    <w:rsid w:val="0070758C"/>
    <w:rsid w:val="00707CF3"/>
    <w:rsid w:val="00710D81"/>
    <w:rsid w:val="00711013"/>
    <w:rsid w:val="00711290"/>
    <w:rsid w:val="00711CB7"/>
    <w:rsid w:val="00713146"/>
    <w:rsid w:val="00713518"/>
    <w:rsid w:val="00713602"/>
    <w:rsid w:val="007137D7"/>
    <w:rsid w:val="00713C44"/>
    <w:rsid w:val="00714223"/>
    <w:rsid w:val="00714CFD"/>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3150"/>
    <w:rsid w:val="00725208"/>
    <w:rsid w:val="00725820"/>
    <w:rsid w:val="00725A1A"/>
    <w:rsid w:val="00726610"/>
    <w:rsid w:val="00726EF5"/>
    <w:rsid w:val="00727AD8"/>
    <w:rsid w:val="00730082"/>
    <w:rsid w:val="00730E6C"/>
    <w:rsid w:val="00731421"/>
    <w:rsid w:val="007320D1"/>
    <w:rsid w:val="00732760"/>
    <w:rsid w:val="00732E98"/>
    <w:rsid w:val="007335A1"/>
    <w:rsid w:val="00733736"/>
    <w:rsid w:val="007343B7"/>
    <w:rsid w:val="00734566"/>
    <w:rsid w:val="007345D3"/>
    <w:rsid w:val="00734A5B"/>
    <w:rsid w:val="00735124"/>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C51"/>
    <w:rsid w:val="00744CE9"/>
    <w:rsid w:val="00744D65"/>
    <w:rsid w:val="00744E76"/>
    <w:rsid w:val="00745C08"/>
    <w:rsid w:val="00745DBD"/>
    <w:rsid w:val="00745EF1"/>
    <w:rsid w:val="0074684A"/>
    <w:rsid w:val="00746CF1"/>
    <w:rsid w:val="00746ED5"/>
    <w:rsid w:val="00747072"/>
    <w:rsid w:val="00747A00"/>
    <w:rsid w:val="00750020"/>
    <w:rsid w:val="007507B2"/>
    <w:rsid w:val="00751B6F"/>
    <w:rsid w:val="007520D1"/>
    <w:rsid w:val="00752198"/>
    <w:rsid w:val="007522D2"/>
    <w:rsid w:val="0075242E"/>
    <w:rsid w:val="007537DE"/>
    <w:rsid w:val="00753881"/>
    <w:rsid w:val="0075447E"/>
    <w:rsid w:val="00754732"/>
    <w:rsid w:val="007548DA"/>
    <w:rsid w:val="00754AE1"/>
    <w:rsid w:val="00754F31"/>
    <w:rsid w:val="0075501F"/>
    <w:rsid w:val="00755757"/>
    <w:rsid w:val="007560F0"/>
    <w:rsid w:val="0075634E"/>
    <w:rsid w:val="00760146"/>
    <w:rsid w:val="00760B3A"/>
    <w:rsid w:val="00761823"/>
    <w:rsid w:val="007618D1"/>
    <w:rsid w:val="00762F58"/>
    <w:rsid w:val="00763430"/>
    <w:rsid w:val="007639E7"/>
    <w:rsid w:val="00763A1A"/>
    <w:rsid w:val="00763BBA"/>
    <w:rsid w:val="007648D9"/>
    <w:rsid w:val="00764D68"/>
    <w:rsid w:val="007650E6"/>
    <w:rsid w:val="007653AE"/>
    <w:rsid w:val="007656F8"/>
    <w:rsid w:val="00765CF6"/>
    <w:rsid w:val="00765D86"/>
    <w:rsid w:val="00765E21"/>
    <w:rsid w:val="007661F1"/>
    <w:rsid w:val="007662B4"/>
    <w:rsid w:val="0076662C"/>
    <w:rsid w:val="00766B85"/>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36E"/>
    <w:rsid w:val="00772EF1"/>
    <w:rsid w:val="00773805"/>
    <w:rsid w:val="007738A4"/>
    <w:rsid w:val="00773A19"/>
    <w:rsid w:val="00774805"/>
    <w:rsid w:val="00774DA4"/>
    <w:rsid w:val="00774F1E"/>
    <w:rsid w:val="00775EFA"/>
    <w:rsid w:val="007764C2"/>
    <w:rsid w:val="007773E8"/>
    <w:rsid w:val="007804C1"/>
    <w:rsid w:val="00781A53"/>
    <w:rsid w:val="00781D07"/>
    <w:rsid w:val="00781F0F"/>
    <w:rsid w:val="00782965"/>
    <w:rsid w:val="00782B2D"/>
    <w:rsid w:val="0078318F"/>
    <w:rsid w:val="007832A0"/>
    <w:rsid w:val="00784FB8"/>
    <w:rsid w:val="0078505B"/>
    <w:rsid w:val="00785A10"/>
    <w:rsid w:val="00785F25"/>
    <w:rsid w:val="00786B37"/>
    <w:rsid w:val="00787853"/>
    <w:rsid w:val="00791222"/>
    <w:rsid w:val="007917AA"/>
    <w:rsid w:val="00791C08"/>
    <w:rsid w:val="00791C43"/>
    <w:rsid w:val="007923A1"/>
    <w:rsid w:val="00792953"/>
    <w:rsid w:val="00792BC0"/>
    <w:rsid w:val="007931CE"/>
    <w:rsid w:val="00793392"/>
    <w:rsid w:val="007942A9"/>
    <w:rsid w:val="0079466E"/>
    <w:rsid w:val="00794A39"/>
    <w:rsid w:val="00794B9F"/>
    <w:rsid w:val="007956F0"/>
    <w:rsid w:val="00795D47"/>
    <w:rsid w:val="0079679C"/>
    <w:rsid w:val="00796B3B"/>
    <w:rsid w:val="007A0324"/>
    <w:rsid w:val="007A0A54"/>
    <w:rsid w:val="007A0EFE"/>
    <w:rsid w:val="007A115F"/>
    <w:rsid w:val="007A1AC5"/>
    <w:rsid w:val="007A2A74"/>
    <w:rsid w:val="007A2BDB"/>
    <w:rsid w:val="007A315C"/>
    <w:rsid w:val="007A337A"/>
    <w:rsid w:val="007A3A41"/>
    <w:rsid w:val="007A3C20"/>
    <w:rsid w:val="007A495A"/>
    <w:rsid w:val="007A4B15"/>
    <w:rsid w:val="007A58B1"/>
    <w:rsid w:val="007A5945"/>
    <w:rsid w:val="007A5AAB"/>
    <w:rsid w:val="007A634D"/>
    <w:rsid w:val="007A6CA2"/>
    <w:rsid w:val="007A742C"/>
    <w:rsid w:val="007A7A31"/>
    <w:rsid w:val="007A7BA6"/>
    <w:rsid w:val="007A7DDE"/>
    <w:rsid w:val="007B03EA"/>
    <w:rsid w:val="007B057D"/>
    <w:rsid w:val="007B05D4"/>
    <w:rsid w:val="007B154F"/>
    <w:rsid w:val="007B16EC"/>
    <w:rsid w:val="007B263C"/>
    <w:rsid w:val="007B3262"/>
    <w:rsid w:val="007B513C"/>
    <w:rsid w:val="007B5718"/>
    <w:rsid w:val="007B5CE5"/>
    <w:rsid w:val="007B600E"/>
    <w:rsid w:val="007B60D6"/>
    <w:rsid w:val="007B63E0"/>
    <w:rsid w:val="007B7E8D"/>
    <w:rsid w:val="007C08E3"/>
    <w:rsid w:val="007C0EEE"/>
    <w:rsid w:val="007C1214"/>
    <w:rsid w:val="007C1A1F"/>
    <w:rsid w:val="007C1AD8"/>
    <w:rsid w:val="007C2483"/>
    <w:rsid w:val="007C24D1"/>
    <w:rsid w:val="007C2EB4"/>
    <w:rsid w:val="007C42E3"/>
    <w:rsid w:val="007C5542"/>
    <w:rsid w:val="007C5732"/>
    <w:rsid w:val="007C5D56"/>
    <w:rsid w:val="007C6640"/>
    <w:rsid w:val="007C6CB7"/>
    <w:rsid w:val="007C6EAE"/>
    <w:rsid w:val="007C7259"/>
    <w:rsid w:val="007C7412"/>
    <w:rsid w:val="007C74E5"/>
    <w:rsid w:val="007C7998"/>
    <w:rsid w:val="007D07BB"/>
    <w:rsid w:val="007D081D"/>
    <w:rsid w:val="007D13EA"/>
    <w:rsid w:val="007D1492"/>
    <w:rsid w:val="007D1834"/>
    <w:rsid w:val="007D1C06"/>
    <w:rsid w:val="007D20D8"/>
    <w:rsid w:val="007D28A2"/>
    <w:rsid w:val="007D298E"/>
    <w:rsid w:val="007D2BE6"/>
    <w:rsid w:val="007D33C6"/>
    <w:rsid w:val="007D37DE"/>
    <w:rsid w:val="007D414F"/>
    <w:rsid w:val="007D451F"/>
    <w:rsid w:val="007D495F"/>
    <w:rsid w:val="007D4B25"/>
    <w:rsid w:val="007D4DBB"/>
    <w:rsid w:val="007D5228"/>
    <w:rsid w:val="007D536E"/>
    <w:rsid w:val="007D5D81"/>
    <w:rsid w:val="007D64A4"/>
    <w:rsid w:val="007D674F"/>
    <w:rsid w:val="007D6D85"/>
    <w:rsid w:val="007D6EB8"/>
    <w:rsid w:val="007D7A53"/>
    <w:rsid w:val="007E06E0"/>
    <w:rsid w:val="007E20CF"/>
    <w:rsid w:val="007E338C"/>
    <w:rsid w:val="007E39CA"/>
    <w:rsid w:val="007E3D8F"/>
    <w:rsid w:val="007E405D"/>
    <w:rsid w:val="007E42BE"/>
    <w:rsid w:val="007E4E58"/>
    <w:rsid w:val="007E4EF9"/>
    <w:rsid w:val="007E4F55"/>
    <w:rsid w:val="007E514D"/>
    <w:rsid w:val="007E5F27"/>
    <w:rsid w:val="007E6C14"/>
    <w:rsid w:val="007E6C21"/>
    <w:rsid w:val="007E7A9C"/>
    <w:rsid w:val="007E7E99"/>
    <w:rsid w:val="007F0F4A"/>
    <w:rsid w:val="007F154A"/>
    <w:rsid w:val="007F15A6"/>
    <w:rsid w:val="007F1A1C"/>
    <w:rsid w:val="007F1AC8"/>
    <w:rsid w:val="007F210D"/>
    <w:rsid w:val="007F23A8"/>
    <w:rsid w:val="007F28D4"/>
    <w:rsid w:val="007F2B12"/>
    <w:rsid w:val="007F2DE1"/>
    <w:rsid w:val="007F3312"/>
    <w:rsid w:val="007F3BC0"/>
    <w:rsid w:val="007F3D06"/>
    <w:rsid w:val="007F565C"/>
    <w:rsid w:val="007F580A"/>
    <w:rsid w:val="007F5F66"/>
    <w:rsid w:val="007F620D"/>
    <w:rsid w:val="007F6527"/>
    <w:rsid w:val="007F72DE"/>
    <w:rsid w:val="007F7996"/>
    <w:rsid w:val="007F7B6C"/>
    <w:rsid w:val="007F7E5F"/>
    <w:rsid w:val="008001F0"/>
    <w:rsid w:val="008005C8"/>
    <w:rsid w:val="008007D9"/>
    <w:rsid w:val="00800FF7"/>
    <w:rsid w:val="008014F5"/>
    <w:rsid w:val="0080275C"/>
    <w:rsid w:val="008028A4"/>
    <w:rsid w:val="00802901"/>
    <w:rsid w:val="00802D8C"/>
    <w:rsid w:val="00803019"/>
    <w:rsid w:val="00803651"/>
    <w:rsid w:val="0080379D"/>
    <w:rsid w:val="008038B1"/>
    <w:rsid w:val="00805E8A"/>
    <w:rsid w:val="008075CE"/>
    <w:rsid w:val="00807910"/>
    <w:rsid w:val="00810310"/>
    <w:rsid w:val="00810CCB"/>
    <w:rsid w:val="00811FF4"/>
    <w:rsid w:val="00812773"/>
    <w:rsid w:val="00812AD7"/>
    <w:rsid w:val="008139E9"/>
    <w:rsid w:val="00813EF0"/>
    <w:rsid w:val="008141FA"/>
    <w:rsid w:val="00815B1B"/>
    <w:rsid w:val="0081735D"/>
    <w:rsid w:val="008173B5"/>
    <w:rsid w:val="0081768E"/>
    <w:rsid w:val="00820B25"/>
    <w:rsid w:val="00821CEA"/>
    <w:rsid w:val="00822184"/>
    <w:rsid w:val="00822378"/>
    <w:rsid w:val="008225CE"/>
    <w:rsid w:val="00822A2A"/>
    <w:rsid w:val="00824333"/>
    <w:rsid w:val="00825C96"/>
    <w:rsid w:val="008260B9"/>
    <w:rsid w:val="008264DB"/>
    <w:rsid w:val="0082663B"/>
    <w:rsid w:val="00826A15"/>
    <w:rsid w:val="00826C15"/>
    <w:rsid w:val="00826D98"/>
    <w:rsid w:val="00827010"/>
    <w:rsid w:val="00827062"/>
    <w:rsid w:val="0082719B"/>
    <w:rsid w:val="0082761D"/>
    <w:rsid w:val="00830747"/>
    <w:rsid w:val="00830829"/>
    <w:rsid w:val="008309F2"/>
    <w:rsid w:val="00830D3E"/>
    <w:rsid w:val="008312B0"/>
    <w:rsid w:val="00832B15"/>
    <w:rsid w:val="008349EE"/>
    <w:rsid w:val="00834EEA"/>
    <w:rsid w:val="00835019"/>
    <w:rsid w:val="0083621F"/>
    <w:rsid w:val="00836541"/>
    <w:rsid w:val="00836563"/>
    <w:rsid w:val="00837206"/>
    <w:rsid w:val="00837386"/>
    <w:rsid w:val="0083753C"/>
    <w:rsid w:val="00840522"/>
    <w:rsid w:val="00841D04"/>
    <w:rsid w:val="0084220D"/>
    <w:rsid w:val="0084246F"/>
    <w:rsid w:val="008424E7"/>
    <w:rsid w:val="00842FB4"/>
    <w:rsid w:val="0084384E"/>
    <w:rsid w:val="00843B82"/>
    <w:rsid w:val="00843D2B"/>
    <w:rsid w:val="00845154"/>
    <w:rsid w:val="00845BF2"/>
    <w:rsid w:val="00845F5D"/>
    <w:rsid w:val="00846B1F"/>
    <w:rsid w:val="0084712E"/>
    <w:rsid w:val="00847331"/>
    <w:rsid w:val="008473A8"/>
    <w:rsid w:val="00847B48"/>
    <w:rsid w:val="008502D4"/>
    <w:rsid w:val="00851685"/>
    <w:rsid w:val="00852B07"/>
    <w:rsid w:val="00852C13"/>
    <w:rsid w:val="00852D2C"/>
    <w:rsid w:val="00853449"/>
    <w:rsid w:val="00853A38"/>
    <w:rsid w:val="00853B3E"/>
    <w:rsid w:val="00853F31"/>
    <w:rsid w:val="00854321"/>
    <w:rsid w:val="00854AE6"/>
    <w:rsid w:val="00854D44"/>
    <w:rsid w:val="00854D96"/>
    <w:rsid w:val="00855906"/>
    <w:rsid w:val="0085674F"/>
    <w:rsid w:val="00856811"/>
    <w:rsid w:val="008574BE"/>
    <w:rsid w:val="0085784B"/>
    <w:rsid w:val="00860AFB"/>
    <w:rsid w:val="00861D51"/>
    <w:rsid w:val="00861FF7"/>
    <w:rsid w:val="00862BB6"/>
    <w:rsid w:val="00862DD1"/>
    <w:rsid w:val="00862EC3"/>
    <w:rsid w:val="00863269"/>
    <w:rsid w:val="008640FB"/>
    <w:rsid w:val="00864BBB"/>
    <w:rsid w:val="00865CA4"/>
    <w:rsid w:val="00865DDB"/>
    <w:rsid w:val="0086621B"/>
    <w:rsid w:val="00866564"/>
    <w:rsid w:val="008672DC"/>
    <w:rsid w:val="008675CA"/>
    <w:rsid w:val="008676B6"/>
    <w:rsid w:val="00870A61"/>
    <w:rsid w:val="00872018"/>
    <w:rsid w:val="0087261E"/>
    <w:rsid w:val="008726A2"/>
    <w:rsid w:val="00872A89"/>
    <w:rsid w:val="00873088"/>
    <w:rsid w:val="00873728"/>
    <w:rsid w:val="00873765"/>
    <w:rsid w:val="008742AE"/>
    <w:rsid w:val="00874AB5"/>
    <w:rsid w:val="00874E28"/>
    <w:rsid w:val="0087501B"/>
    <w:rsid w:val="00875A28"/>
    <w:rsid w:val="00875E98"/>
    <w:rsid w:val="00875EC2"/>
    <w:rsid w:val="008763B3"/>
    <w:rsid w:val="008768CA"/>
    <w:rsid w:val="0087799E"/>
    <w:rsid w:val="00877C79"/>
    <w:rsid w:val="00877F82"/>
    <w:rsid w:val="00880C70"/>
    <w:rsid w:val="00881536"/>
    <w:rsid w:val="00881585"/>
    <w:rsid w:val="00882484"/>
    <w:rsid w:val="0088249A"/>
    <w:rsid w:val="0088271A"/>
    <w:rsid w:val="008832AC"/>
    <w:rsid w:val="0088354C"/>
    <w:rsid w:val="00883852"/>
    <w:rsid w:val="00883AE8"/>
    <w:rsid w:val="00884CF4"/>
    <w:rsid w:val="008851FB"/>
    <w:rsid w:val="0088522E"/>
    <w:rsid w:val="008855E4"/>
    <w:rsid w:val="008856BB"/>
    <w:rsid w:val="00885A93"/>
    <w:rsid w:val="00885B16"/>
    <w:rsid w:val="00885D50"/>
    <w:rsid w:val="00886630"/>
    <w:rsid w:val="00887719"/>
    <w:rsid w:val="0089002A"/>
    <w:rsid w:val="008904DB"/>
    <w:rsid w:val="00890FAA"/>
    <w:rsid w:val="00890FD8"/>
    <w:rsid w:val="008919F4"/>
    <w:rsid w:val="00891D2D"/>
    <w:rsid w:val="00891D7A"/>
    <w:rsid w:val="0089246D"/>
    <w:rsid w:val="008929F3"/>
    <w:rsid w:val="00893D96"/>
    <w:rsid w:val="00894583"/>
    <w:rsid w:val="00894DCC"/>
    <w:rsid w:val="00895538"/>
    <w:rsid w:val="008959E6"/>
    <w:rsid w:val="00895A10"/>
    <w:rsid w:val="00895A8E"/>
    <w:rsid w:val="00895ECE"/>
    <w:rsid w:val="00896A6E"/>
    <w:rsid w:val="00897030"/>
    <w:rsid w:val="008970FE"/>
    <w:rsid w:val="008975A0"/>
    <w:rsid w:val="00897CC6"/>
    <w:rsid w:val="008A00BB"/>
    <w:rsid w:val="008A0FB1"/>
    <w:rsid w:val="008A1000"/>
    <w:rsid w:val="008A1D54"/>
    <w:rsid w:val="008A311D"/>
    <w:rsid w:val="008A3202"/>
    <w:rsid w:val="008A419C"/>
    <w:rsid w:val="008A43D8"/>
    <w:rsid w:val="008A4827"/>
    <w:rsid w:val="008A5E75"/>
    <w:rsid w:val="008A6038"/>
    <w:rsid w:val="008A7F10"/>
    <w:rsid w:val="008B01A2"/>
    <w:rsid w:val="008B0288"/>
    <w:rsid w:val="008B0356"/>
    <w:rsid w:val="008B0466"/>
    <w:rsid w:val="008B17CB"/>
    <w:rsid w:val="008B32C2"/>
    <w:rsid w:val="008B4655"/>
    <w:rsid w:val="008B4D9E"/>
    <w:rsid w:val="008B513B"/>
    <w:rsid w:val="008B631A"/>
    <w:rsid w:val="008B6464"/>
    <w:rsid w:val="008B64DA"/>
    <w:rsid w:val="008B64E7"/>
    <w:rsid w:val="008B68E8"/>
    <w:rsid w:val="008B697A"/>
    <w:rsid w:val="008C03F0"/>
    <w:rsid w:val="008C0857"/>
    <w:rsid w:val="008C1F51"/>
    <w:rsid w:val="008C2A02"/>
    <w:rsid w:val="008C2C6C"/>
    <w:rsid w:val="008C2CF3"/>
    <w:rsid w:val="008C3098"/>
    <w:rsid w:val="008C3127"/>
    <w:rsid w:val="008C384C"/>
    <w:rsid w:val="008C3CAA"/>
    <w:rsid w:val="008C3D46"/>
    <w:rsid w:val="008C3F2A"/>
    <w:rsid w:val="008C3F6A"/>
    <w:rsid w:val="008C4501"/>
    <w:rsid w:val="008C50B8"/>
    <w:rsid w:val="008C6927"/>
    <w:rsid w:val="008C78CB"/>
    <w:rsid w:val="008C7B4D"/>
    <w:rsid w:val="008C7F56"/>
    <w:rsid w:val="008D0580"/>
    <w:rsid w:val="008D0940"/>
    <w:rsid w:val="008D158F"/>
    <w:rsid w:val="008D15EA"/>
    <w:rsid w:val="008D1E88"/>
    <w:rsid w:val="008D1F8C"/>
    <w:rsid w:val="008D25E7"/>
    <w:rsid w:val="008D31F5"/>
    <w:rsid w:val="008D340A"/>
    <w:rsid w:val="008D383D"/>
    <w:rsid w:val="008D3CC8"/>
    <w:rsid w:val="008D3F87"/>
    <w:rsid w:val="008D4667"/>
    <w:rsid w:val="008D49E6"/>
    <w:rsid w:val="008D5039"/>
    <w:rsid w:val="008D5675"/>
    <w:rsid w:val="008D577D"/>
    <w:rsid w:val="008D691B"/>
    <w:rsid w:val="008D6A9B"/>
    <w:rsid w:val="008D6E24"/>
    <w:rsid w:val="008D6FC7"/>
    <w:rsid w:val="008E0463"/>
    <w:rsid w:val="008E09CD"/>
    <w:rsid w:val="008E1378"/>
    <w:rsid w:val="008E13B5"/>
    <w:rsid w:val="008E1FF8"/>
    <w:rsid w:val="008E231F"/>
    <w:rsid w:val="008E28BC"/>
    <w:rsid w:val="008E2C61"/>
    <w:rsid w:val="008E2D4A"/>
    <w:rsid w:val="008E3954"/>
    <w:rsid w:val="008E4046"/>
    <w:rsid w:val="008E4A2F"/>
    <w:rsid w:val="008E4EB9"/>
    <w:rsid w:val="008E51D1"/>
    <w:rsid w:val="008E51E3"/>
    <w:rsid w:val="008E6297"/>
    <w:rsid w:val="008E7537"/>
    <w:rsid w:val="008E7986"/>
    <w:rsid w:val="008E7D9D"/>
    <w:rsid w:val="008F01E6"/>
    <w:rsid w:val="008F02D0"/>
    <w:rsid w:val="008F0727"/>
    <w:rsid w:val="008F123E"/>
    <w:rsid w:val="008F13C3"/>
    <w:rsid w:val="008F14C5"/>
    <w:rsid w:val="008F1529"/>
    <w:rsid w:val="008F1963"/>
    <w:rsid w:val="008F1C32"/>
    <w:rsid w:val="008F2F36"/>
    <w:rsid w:val="008F331A"/>
    <w:rsid w:val="008F38B3"/>
    <w:rsid w:val="008F4449"/>
    <w:rsid w:val="008F4519"/>
    <w:rsid w:val="008F4D7A"/>
    <w:rsid w:val="008F4DFB"/>
    <w:rsid w:val="008F5D10"/>
    <w:rsid w:val="008F62BD"/>
    <w:rsid w:val="008F6895"/>
    <w:rsid w:val="008F694A"/>
    <w:rsid w:val="008F69D8"/>
    <w:rsid w:val="008F6E93"/>
    <w:rsid w:val="008F70D4"/>
    <w:rsid w:val="009002E3"/>
    <w:rsid w:val="00900492"/>
    <w:rsid w:val="009009D1"/>
    <w:rsid w:val="00900D6F"/>
    <w:rsid w:val="0090105C"/>
    <w:rsid w:val="00901C92"/>
    <w:rsid w:val="00902020"/>
    <w:rsid w:val="0090271F"/>
    <w:rsid w:val="00902D56"/>
    <w:rsid w:val="00902E23"/>
    <w:rsid w:val="00902E5C"/>
    <w:rsid w:val="00903333"/>
    <w:rsid w:val="009049B0"/>
    <w:rsid w:val="00905110"/>
    <w:rsid w:val="0090550E"/>
    <w:rsid w:val="00906D6D"/>
    <w:rsid w:val="00907E53"/>
    <w:rsid w:val="009105D2"/>
    <w:rsid w:val="009107CB"/>
    <w:rsid w:val="00911239"/>
    <w:rsid w:val="009114D7"/>
    <w:rsid w:val="00911868"/>
    <w:rsid w:val="0091190C"/>
    <w:rsid w:val="00912603"/>
    <w:rsid w:val="00912C77"/>
    <w:rsid w:val="00913111"/>
    <w:rsid w:val="00913193"/>
    <w:rsid w:val="0091348E"/>
    <w:rsid w:val="0091383D"/>
    <w:rsid w:val="00913E6F"/>
    <w:rsid w:val="009141A6"/>
    <w:rsid w:val="00914560"/>
    <w:rsid w:val="00914CFB"/>
    <w:rsid w:val="00915525"/>
    <w:rsid w:val="00915560"/>
    <w:rsid w:val="009156A4"/>
    <w:rsid w:val="00916BC2"/>
    <w:rsid w:val="00916C9D"/>
    <w:rsid w:val="009178D3"/>
    <w:rsid w:val="00917CCB"/>
    <w:rsid w:val="00917F09"/>
    <w:rsid w:val="00920B14"/>
    <w:rsid w:val="0092171B"/>
    <w:rsid w:val="00922558"/>
    <w:rsid w:val="00923353"/>
    <w:rsid w:val="00924512"/>
    <w:rsid w:val="00924809"/>
    <w:rsid w:val="0092488F"/>
    <w:rsid w:val="009249C2"/>
    <w:rsid w:val="00924FC4"/>
    <w:rsid w:val="009251DF"/>
    <w:rsid w:val="00925657"/>
    <w:rsid w:val="009260C1"/>
    <w:rsid w:val="009263A1"/>
    <w:rsid w:val="0092652F"/>
    <w:rsid w:val="00926846"/>
    <w:rsid w:val="00926F58"/>
    <w:rsid w:val="0092700D"/>
    <w:rsid w:val="009278A7"/>
    <w:rsid w:val="00931367"/>
    <w:rsid w:val="009316F5"/>
    <w:rsid w:val="009340DE"/>
    <w:rsid w:val="0093508E"/>
    <w:rsid w:val="009351A2"/>
    <w:rsid w:val="00935611"/>
    <w:rsid w:val="00935F19"/>
    <w:rsid w:val="0093678E"/>
    <w:rsid w:val="0094066C"/>
    <w:rsid w:val="00940D54"/>
    <w:rsid w:val="00940E1F"/>
    <w:rsid w:val="00941029"/>
    <w:rsid w:val="00941253"/>
    <w:rsid w:val="0094135E"/>
    <w:rsid w:val="0094191C"/>
    <w:rsid w:val="00941EA3"/>
    <w:rsid w:val="0094205B"/>
    <w:rsid w:val="0094213C"/>
    <w:rsid w:val="00942406"/>
    <w:rsid w:val="0094268D"/>
    <w:rsid w:val="00942B0D"/>
    <w:rsid w:val="00942EC2"/>
    <w:rsid w:val="0094344A"/>
    <w:rsid w:val="00944083"/>
    <w:rsid w:val="00944935"/>
    <w:rsid w:val="00944CCD"/>
    <w:rsid w:val="00945A56"/>
    <w:rsid w:val="00946AB6"/>
    <w:rsid w:val="00947294"/>
    <w:rsid w:val="009474EA"/>
    <w:rsid w:val="009510B7"/>
    <w:rsid w:val="0095112C"/>
    <w:rsid w:val="00951DA2"/>
    <w:rsid w:val="0095221C"/>
    <w:rsid w:val="00953258"/>
    <w:rsid w:val="009536FA"/>
    <w:rsid w:val="00954967"/>
    <w:rsid w:val="00954B41"/>
    <w:rsid w:val="00954E11"/>
    <w:rsid w:val="00954FDB"/>
    <w:rsid w:val="009557AC"/>
    <w:rsid w:val="009568A6"/>
    <w:rsid w:val="00956F25"/>
    <w:rsid w:val="009571C4"/>
    <w:rsid w:val="009573E5"/>
    <w:rsid w:val="00957A2C"/>
    <w:rsid w:val="00957CB3"/>
    <w:rsid w:val="00962739"/>
    <w:rsid w:val="00962AFA"/>
    <w:rsid w:val="00963494"/>
    <w:rsid w:val="00963773"/>
    <w:rsid w:val="00963774"/>
    <w:rsid w:val="00963916"/>
    <w:rsid w:val="00963DFC"/>
    <w:rsid w:val="00963E51"/>
    <w:rsid w:val="0096479E"/>
    <w:rsid w:val="0096543A"/>
    <w:rsid w:val="00965D2E"/>
    <w:rsid w:val="00966325"/>
    <w:rsid w:val="00966442"/>
    <w:rsid w:val="00966B07"/>
    <w:rsid w:val="00967219"/>
    <w:rsid w:val="0097042C"/>
    <w:rsid w:val="0097058E"/>
    <w:rsid w:val="00970DDE"/>
    <w:rsid w:val="009711EE"/>
    <w:rsid w:val="009713E6"/>
    <w:rsid w:val="00972238"/>
    <w:rsid w:val="0097295A"/>
    <w:rsid w:val="00972D6A"/>
    <w:rsid w:val="0097366B"/>
    <w:rsid w:val="009736FD"/>
    <w:rsid w:val="00973C07"/>
    <w:rsid w:val="00973DDA"/>
    <w:rsid w:val="00973F6E"/>
    <w:rsid w:val="00976417"/>
    <w:rsid w:val="00976917"/>
    <w:rsid w:val="00976A71"/>
    <w:rsid w:val="00980C29"/>
    <w:rsid w:val="00981171"/>
    <w:rsid w:val="00981300"/>
    <w:rsid w:val="0098154A"/>
    <w:rsid w:val="00981A87"/>
    <w:rsid w:val="00981FFE"/>
    <w:rsid w:val="009826B3"/>
    <w:rsid w:val="00984200"/>
    <w:rsid w:val="009847E2"/>
    <w:rsid w:val="009852FF"/>
    <w:rsid w:val="009853AA"/>
    <w:rsid w:val="00985689"/>
    <w:rsid w:val="00985EE7"/>
    <w:rsid w:val="00985F7B"/>
    <w:rsid w:val="009860F5"/>
    <w:rsid w:val="009872EB"/>
    <w:rsid w:val="009875F3"/>
    <w:rsid w:val="009877D1"/>
    <w:rsid w:val="0099026F"/>
    <w:rsid w:val="00991153"/>
    <w:rsid w:val="00992528"/>
    <w:rsid w:val="0099355E"/>
    <w:rsid w:val="00993A54"/>
    <w:rsid w:val="00993E94"/>
    <w:rsid w:val="00994730"/>
    <w:rsid w:val="009952ED"/>
    <w:rsid w:val="00996113"/>
    <w:rsid w:val="00996594"/>
    <w:rsid w:val="00996BF2"/>
    <w:rsid w:val="00997281"/>
    <w:rsid w:val="00997EA1"/>
    <w:rsid w:val="009A010E"/>
    <w:rsid w:val="009A0FCC"/>
    <w:rsid w:val="009A0FEF"/>
    <w:rsid w:val="009A194F"/>
    <w:rsid w:val="009A19B4"/>
    <w:rsid w:val="009A19E2"/>
    <w:rsid w:val="009A1FE1"/>
    <w:rsid w:val="009A228E"/>
    <w:rsid w:val="009A29ED"/>
    <w:rsid w:val="009A2BFA"/>
    <w:rsid w:val="009A33FE"/>
    <w:rsid w:val="009A3601"/>
    <w:rsid w:val="009A3964"/>
    <w:rsid w:val="009A3AFC"/>
    <w:rsid w:val="009A450A"/>
    <w:rsid w:val="009A608B"/>
    <w:rsid w:val="009A6DA8"/>
    <w:rsid w:val="009A7593"/>
    <w:rsid w:val="009A77F0"/>
    <w:rsid w:val="009A7BD3"/>
    <w:rsid w:val="009B02D8"/>
    <w:rsid w:val="009B1009"/>
    <w:rsid w:val="009B106B"/>
    <w:rsid w:val="009B1424"/>
    <w:rsid w:val="009B16BA"/>
    <w:rsid w:val="009B2580"/>
    <w:rsid w:val="009B2ABE"/>
    <w:rsid w:val="009B2B8E"/>
    <w:rsid w:val="009B3164"/>
    <w:rsid w:val="009B34C5"/>
    <w:rsid w:val="009B379E"/>
    <w:rsid w:val="009B37C6"/>
    <w:rsid w:val="009B4687"/>
    <w:rsid w:val="009B4768"/>
    <w:rsid w:val="009B4B32"/>
    <w:rsid w:val="009B4E05"/>
    <w:rsid w:val="009B56B1"/>
    <w:rsid w:val="009B5FA1"/>
    <w:rsid w:val="009B6707"/>
    <w:rsid w:val="009B6CC1"/>
    <w:rsid w:val="009B7E61"/>
    <w:rsid w:val="009C05C6"/>
    <w:rsid w:val="009C0638"/>
    <w:rsid w:val="009C128C"/>
    <w:rsid w:val="009C1778"/>
    <w:rsid w:val="009C17B7"/>
    <w:rsid w:val="009C4098"/>
    <w:rsid w:val="009C4735"/>
    <w:rsid w:val="009C49C8"/>
    <w:rsid w:val="009C4BC2"/>
    <w:rsid w:val="009C54CA"/>
    <w:rsid w:val="009C57AE"/>
    <w:rsid w:val="009C5DF6"/>
    <w:rsid w:val="009C6334"/>
    <w:rsid w:val="009C6762"/>
    <w:rsid w:val="009D0269"/>
    <w:rsid w:val="009D0B77"/>
    <w:rsid w:val="009D0C68"/>
    <w:rsid w:val="009D2A34"/>
    <w:rsid w:val="009D33A8"/>
    <w:rsid w:val="009D3403"/>
    <w:rsid w:val="009D52BA"/>
    <w:rsid w:val="009D52DD"/>
    <w:rsid w:val="009D5391"/>
    <w:rsid w:val="009D5E7A"/>
    <w:rsid w:val="009D6C93"/>
    <w:rsid w:val="009D73CB"/>
    <w:rsid w:val="009E00AF"/>
    <w:rsid w:val="009E0BB3"/>
    <w:rsid w:val="009E0F4D"/>
    <w:rsid w:val="009E1465"/>
    <w:rsid w:val="009E17B1"/>
    <w:rsid w:val="009E18A7"/>
    <w:rsid w:val="009E2A8F"/>
    <w:rsid w:val="009E2BC6"/>
    <w:rsid w:val="009E4470"/>
    <w:rsid w:val="009E450E"/>
    <w:rsid w:val="009E485B"/>
    <w:rsid w:val="009E493D"/>
    <w:rsid w:val="009E4D99"/>
    <w:rsid w:val="009E55FD"/>
    <w:rsid w:val="009E5DEC"/>
    <w:rsid w:val="009E5E7E"/>
    <w:rsid w:val="009E683F"/>
    <w:rsid w:val="009E6CD6"/>
    <w:rsid w:val="009E6E52"/>
    <w:rsid w:val="009E715D"/>
    <w:rsid w:val="009E76AC"/>
    <w:rsid w:val="009E7E7E"/>
    <w:rsid w:val="009F0513"/>
    <w:rsid w:val="009F0B54"/>
    <w:rsid w:val="009F1642"/>
    <w:rsid w:val="009F23DD"/>
    <w:rsid w:val="009F2638"/>
    <w:rsid w:val="009F2720"/>
    <w:rsid w:val="009F2F62"/>
    <w:rsid w:val="009F37B7"/>
    <w:rsid w:val="009F39E4"/>
    <w:rsid w:val="009F3BA4"/>
    <w:rsid w:val="009F4843"/>
    <w:rsid w:val="009F4850"/>
    <w:rsid w:val="009F4A81"/>
    <w:rsid w:val="009F4DFD"/>
    <w:rsid w:val="009F51E8"/>
    <w:rsid w:val="009F532A"/>
    <w:rsid w:val="009F5650"/>
    <w:rsid w:val="009F5E43"/>
    <w:rsid w:val="009F63F1"/>
    <w:rsid w:val="009F653F"/>
    <w:rsid w:val="009F66A4"/>
    <w:rsid w:val="009F6F20"/>
    <w:rsid w:val="009F7347"/>
    <w:rsid w:val="009F7EB0"/>
    <w:rsid w:val="00A0014A"/>
    <w:rsid w:val="00A002C4"/>
    <w:rsid w:val="00A01177"/>
    <w:rsid w:val="00A018D1"/>
    <w:rsid w:val="00A01D4A"/>
    <w:rsid w:val="00A022AE"/>
    <w:rsid w:val="00A02671"/>
    <w:rsid w:val="00A02701"/>
    <w:rsid w:val="00A02760"/>
    <w:rsid w:val="00A02C53"/>
    <w:rsid w:val="00A02D80"/>
    <w:rsid w:val="00A03520"/>
    <w:rsid w:val="00A03D23"/>
    <w:rsid w:val="00A05B92"/>
    <w:rsid w:val="00A0619A"/>
    <w:rsid w:val="00A06295"/>
    <w:rsid w:val="00A06422"/>
    <w:rsid w:val="00A068E3"/>
    <w:rsid w:val="00A06C93"/>
    <w:rsid w:val="00A06D74"/>
    <w:rsid w:val="00A06F33"/>
    <w:rsid w:val="00A101AA"/>
    <w:rsid w:val="00A1046F"/>
    <w:rsid w:val="00A10E15"/>
    <w:rsid w:val="00A10F02"/>
    <w:rsid w:val="00A1122F"/>
    <w:rsid w:val="00A11760"/>
    <w:rsid w:val="00A12D6F"/>
    <w:rsid w:val="00A13095"/>
    <w:rsid w:val="00A135DF"/>
    <w:rsid w:val="00A13F96"/>
    <w:rsid w:val="00A14B4E"/>
    <w:rsid w:val="00A153FA"/>
    <w:rsid w:val="00A1575E"/>
    <w:rsid w:val="00A15927"/>
    <w:rsid w:val="00A16444"/>
    <w:rsid w:val="00A164B4"/>
    <w:rsid w:val="00A16F12"/>
    <w:rsid w:val="00A1717C"/>
    <w:rsid w:val="00A17518"/>
    <w:rsid w:val="00A17686"/>
    <w:rsid w:val="00A178D5"/>
    <w:rsid w:val="00A179BD"/>
    <w:rsid w:val="00A17AB9"/>
    <w:rsid w:val="00A17ADF"/>
    <w:rsid w:val="00A17F62"/>
    <w:rsid w:val="00A2021E"/>
    <w:rsid w:val="00A2152E"/>
    <w:rsid w:val="00A21543"/>
    <w:rsid w:val="00A220C7"/>
    <w:rsid w:val="00A223AA"/>
    <w:rsid w:val="00A2312D"/>
    <w:rsid w:val="00A2361B"/>
    <w:rsid w:val="00A23874"/>
    <w:rsid w:val="00A23DBE"/>
    <w:rsid w:val="00A246F9"/>
    <w:rsid w:val="00A25957"/>
    <w:rsid w:val="00A260BD"/>
    <w:rsid w:val="00A26956"/>
    <w:rsid w:val="00A269DA"/>
    <w:rsid w:val="00A27DD4"/>
    <w:rsid w:val="00A301CD"/>
    <w:rsid w:val="00A304DE"/>
    <w:rsid w:val="00A30CBE"/>
    <w:rsid w:val="00A3271F"/>
    <w:rsid w:val="00A327A1"/>
    <w:rsid w:val="00A32AF0"/>
    <w:rsid w:val="00A33AD2"/>
    <w:rsid w:val="00A33D26"/>
    <w:rsid w:val="00A34AD4"/>
    <w:rsid w:val="00A34F58"/>
    <w:rsid w:val="00A35F88"/>
    <w:rsid w:val="00A364A2"/>
    <w:rsid w:val="00A36A3E"/>
    <w:rsid w:val="00A36B33"/>
    <w:rsid w:val="00A4152C"/>
    <w:rsid w:val="00A41649"/>
    <w:rsid w:val="00A42701"/>
    <w:rsid w:val="00A42751"/>
    <w:rsid w:val="00A4298D"/>
    <w:rsid w:val="00A42C2C"/>
    <w:rsid w:val="00A42C78"/>
    <w:rsid w:val="00A42CAF"/>
    <w:rsid w:val="00A443CE"/>
    <w:rsid w:val="00A446EC"/>
    <w:rsid w:val="00A4499E"/>
    <w:rsid w:val="00A44F41"/>
    <w:rsid w:val="00A45100"/>
    <w:rsid w:val="00A45A0B"/>
    <w:rsid w:val="00A45AE6"/>
    <w:rsid w:val="00A45B26"/>
    <w:rsid w:val="00A4634A"/>
    <w:rsid w:val="00A46465"/>
    <w:rsid w:val="00A47372"/>
    <w:rsid w:val="00A4743D"/>
    <w:rsid w:val="00A47671"/>
    <w:rsid w:val="00A477AA"/>
    <w:rsid w:val="00A47B6A"/>
    <w:rsid w:val="00A5067F"/>
    <w:rsid w:val="00A508DB"/>
    <w:rsid w:val="00A519C1"/>
    <w:rsid w:val="00A5238F"/>
    <w:rsid w:val="00A52721"/>
    <w:rsid w:val="00A52A73"/>
    <w:rsid w:val="00A52E39"/>
    <w:rsid w:val="00A53724"/>
    <w:rsid w:val="00A53A0B"/>
    <w:rsid w:val="00A53E7C"/>
    <w:rsid w:val="00A545B5"/>
    <w:rsid w:val="00A54BF8"/>
    <w:rsid w:val="00A54ED8"/>
    <w:rsid w:val="00A55310"/>
    <w:rsid w:val="00A560C0"/>
    <w:rsid w:val="00A564D3"/>
    <w:rsid w:val="00A56A5B"/>
    <w:rsid w:val="00A575F6"/>
    <w:rsid w:val="00A6007D"/>
    <w:rsid w:val="00A60300"/>
    <w:rsid w:val="00A60348"/>
    <w:rsid w:val="00A604BF"/>
    <w:rsid w:val="00A607FF"/>
    <w:rsid w:val="00A60E8A"/>
    <w:rsid w:val="00A611AD"/>
    <w:rsid w:val="00A6165E"/>
    <w:rsid w:val="00A6171D"/>
    <w:rsid w:val="00A62A0A"/>
    <w:rsid w:val="00A6398C"/>
    <w:rsid w:val="00A6476A"/>
    <w:rsid w:val="00A65A94"/>
    <w:rsid w:val="00A66054"/>
    <w:rsid w:val="00A665DC"/>
    <w:rsid w:val="00A6685D"/>
    <w:rsid w:val="00A6717A"/>
    <w:rsid w:val="00A7065E"/>
    <w:rsid w:val="00A7165F"/>
    <w:rsid w:val="00A716E8"/>
    <w:rsid w:val="00A71B05"/>
    <w:rsid w:val="00A72056"/>
    <w:rsid w:val="00A72A35"/>
    <w:rsid w:val="00A7302D"/>
    <w:rsid w:val="00A73129"/>
    <w:rsid w:val="00A73779"/>
    <w:rsid w:val="00A73F98"/>
    <w:rsid w:val="00A747BC"/>
    <w:rsid w:val="00A74AA1"/>
    <w:rsid w:val="00A74CC0"/>
    <w:rsid w:val="00A74FAB"/>
    <w:rsid w:val="00A74FDC"/>
    <w:rsid w:val="00A7547C"/>
    <w:rsid w:val="00A754BC"/>
    <w:rsid w:val="00A758B0"/>
    <w:rsid w:val="00A758C6"/>
    <w:rsid w:val="00A75A83"/>
    <w:rsid w:val="00A760C6"/>
    <w:rsid w:val="00A761A4"/>
    <w:rsid w:val="00A76221"/>
    <w:rsid w:val="00A7650B"/>
    <w:rsid w:val="00A765FF"/>
    <w:rsid w:val="00A768CB"/>
    <w:rsid w:val="00A76A3A"/>
    <w:rsid w:val="00A77DB9"/>
    <w:rsid w:val="00A800B5"/>
    <w:rsid w:val="00A8010A"/>
    <w:rsid w:val="00A80759"/>
    <w:rsid w:val="00A80D90"/>
    <w:rsid w:val="00A8130C"/>
    <w:rsid w:val="00A81444"/>
    <w:rsid w:val="00A814CB"/>
    <w:rsid w:val="00A817F1"/>
    <w:rsid w:val="00A81D3A"/>
    <w:rsid w:val="00A82320"/>
    <w:rsid w:val="00A82346"/>
    <w:rsid w:val="00A82F34"/>
    <w:rsid w:val="00A839DB"/>
    <w:rsid w:val="00A8428B"/>
    <w:rsid w:val="00A85890"/>
    <w:rsid w:val="00A85E40"/>
    <w:rsid w:val="00A8611B"/>
    <w:rsid w:val="00A86823"/>
    <w:rsid w:val="00A87471"/>
    <w:rsid w:val="00A87F38"/>
    <w:rsid w:val="00A9013E"/>
    <w:rsid w:val="00A90E73"/>
    <w:rsid w:val="00A90EC1"/>
    <w:rsid w:val="00A91741"/>
    <w:rsid w:val="00A92056"/>
    <w:rsid w:val="00A92086"/>
    <w:rsid w:val="00A923F9"/>
    <w:rsid w:val="00A92943"/>
    <w:rsid w:val="00A92BA1"/>
    <w:rsid w:val="00A92F9C"/>
    <w:rsid w:val="00A9346D"/>
    <w:rsid w:val="00A936B1"/>
    <w:rsid w:val="00A94855"/>
    <w:rsid w:val="00A95F59"/>
    <w:rsid w:val="00A96132"/>
    <w:rsid w:val="00A9617B"/>
    <w:rsid w:val="00A9697B"/>
    <w:rsid w:val="00A96AA9"/>
    <w:rsid w:val="00A96BDD"/>
    <w:rsid w:val="00A96F11"/>
    <w:rsid w:val="00A97688"/>
    <w:rsid w:val="00A97C84"/>
    <w:rsid w:val="00AA071F"/>
    <w:rsid w:val="00AA0B59"/>
    <w:rsid w:val="00AA0EE7"/>
    <w:rsid w:val="00AA0F49"/>
    <w:rsid w:val="00AA0F84"/>
    <w:rsid w:val="00AA16A5"/>
    <w:rsid w:val="00AA2071"/>
    <w:rsid w:val="00AA2AA6"/>
    <w:rsid w:val="00AA2EC5"/>
    <w:rsid w:val="00AA35D0"/>
    <w:rsid w:val="00AA3BD4"/>
    <w:rsid w:val="00AA3C99"/>
    <w:rsid w:val="00AA40A2"/>
    <w:rsid w:val="00AA4A4E"/>
    <w:rsid w:val="00AA4B91"/>
    <w:rsid w:val="00AA5667"/>
    <w:rsid w:val="00AA5A16"/>
    <w:rsid w:val="00AA70B5"/>
    <w:rsid w:val="00AA7578"/>
    <w:rsid w:val="00AA7CCB"/>
    <w:rsid w:val="00AA7F0F"/>
    <w:rsid w:val="00AA7F21"/>
    <w:rsid w:val="00AB03E7"/>
    <w:rsid w:val="00AB1AE5"/>
    <w:rsid w:val="00AB277F"/>
    <w:rsid w:val="00AB2795"/>
    <w:rsid w:val="00AB2DD8"/>
    <w:rsid w:val="00AB39BF"/>
    <w:rsid w:val="00AB4ACE"/>
    <w:rsid w:val="00AB6BDA"/>
    <w:rsid w:val="00AB7054"/>
    <w:rsid w:val="00AB7282"/>
    <w:rsid w:val="00AB7E21"/>
    <w:rsid w:val="00AC18A1"/>
    <w:rsid w:val="00AC21B9"/>
    <w:rsid w:val="00AC285A"/>
    <w:rsid w:val="00AC2F2A"/>
    <w:rsid w:val="00AC326E"/>
    <w:rsid w:val="00AC4FDB"/>
    <w:rsid w:val="00AC5532"/>
    <w:rsid w:val="00AC5FEC"/>
    <w:rsid w:val="00AC6343"/>
    <w:rsid w:val="00AC6BC6"/>
    <w:rsid w:val="00AC6F0D"/>
    <w:rsid w:val="00AD06CB"/>
    <w:rsid w:val="00AD081C"/>
    <w:rsid w:val="00AD0968"/>
    <w:rsid w:val="00AD0B43"/>
    <w:rsid w:val="00AD152C"/>
    <w:rsid w:val="00AD1729"/>
    <w:rsid w:val="00AD20A0"/>
    <w:rsid w:val="00AD3F96"/>
    <w:rsid w:val="00AD41DD"/>
    <w:rsid w:val="00AD5530"/>
    <w:rsid w:val="00AD72C3"/>
    <w:rsid w:val="00AD7C32"/>
    <w:rsid w:val="00AE0099"/>
    <w:rsid w:val="00AE110E"/>
    <w:rsid w:val="00AE1826"/>
    <w:rsid w:val="00AE1E47"/>
    <w:rsid w:val="00AE1F75"/>
    <w:rsid w:val="00AE2135"/>
    <w:rsid w:val="00AE2688"/>
    <w:rsid w:val="00AE27BF"/>
    <w:rsid w:val="00AE296D"/>
    <w:rsid w:val="00AE3321"/>
    <w:rsid w:val="00AE3797"/>
    <w:rsid w:val="00AE3874"/>
    <w:rsid w:val="00AE387F"/>
    <w:rsid w:val="00AE4057"/>
    <w:rsid w:val="00AE421B"/>
    <w:rsid w:val="00AE444A"/>
    <w:rsid w:val="00AE455A"/>
    <w:rsid w:val="00AE4BC5"/>
    <w:rsid w:val="00AE5152"/>
    <w:rsid w:val="00AE53F4"/>
    <w:rsid w:val="00AE5C2E"/>
    <w:rsid w:val="00AE5F17"/>
    <w:rsid w:val="00AE6DAF"/>
    <w:rsid w:val="00AE6F71"/>
    <w:rsid w:val="00AF1F6E"/>
    <w:rsid w:val="00AF26CC"/>
    <w:rsid w:val="00AF2EE7"/>
    <w:rsid w:val="00AF2F1D"/>
    <w:rsid w:val="00AF3221"/>
    <w:rsid w:val="00AF34DE"/>
    <w:rsid w:val="00AF3C36"/>
    <w:rsid w:val="00AF3F7B"/>
    <w:rsid w:val="00AF474F"/>
    <w:rsid w:val="00AF4A16"/>
    <w:rsid w:val="00AF4EA9"/>
    <w:rsid w:val="00AF55AF"/>
    <w:rsid w:val="00AF58E2"/>
    <w:rsid w:val="00AF58F9"/>
    <w:rsid w:val="00AF5E28"/>
    <w:rsid w:val="00AF5F7C"/>
    <w:rsid w:val="00AF6F2D"/>
    <w:rsid w:val="00B000FF"/>
    <w:rsid w:val="00B00998"/>
    <w:rsid w:val="00B014CA"/>
    <w:rsid w:val="00B01B6D"/>
    <w:rsid w:val="00B01CEE"/>
    <w:rsid w:val="00B01CF7"/>
    <w:rsid w:val="00B022A1"/>
    <w:rsid w:val="00B02490"/>
    <w:rsid w:val="00B0337A"/>
    <w:rsid w:val="00B03B5E"/>
    <w:rsid w:val="00B0543A"/>
    <w:rsid w:val="00B0564C"/>
    <w:rsid w:val="00B0593A"/>
    <w:rsid w:val="00B05E13"/>
    <w:rsid w:val="00B0695B"/>
    <w:rsid w:val="00B06BC3"/>
    <w:rsid w:val="00B10C8E"/>
    <w:rsid w:val="00B10E80"/>
    <w:rsid w:val="00B11064"/>
    <w:rsid w:val="00B1129D"/>
    <w:rsid w:val="00B11E93"/>
    <w:rsid w:val="00B12B6F"/>
    <w:rsid w:val="00B12F84"/>
    <w:rsid w:val="00B150FB"/>
    <w:rsid w:val="00B15449"/>
    <w:rsid w:val="00B1579A"/>
    <w:rsid w:val="00B15AC4"/>
    <w:rsid w:val="00B15F1A"/>
    <w:rsid w:val="00B16C43"/>
    <w:rsid w:val="00B17052"/>
    <w:rsid w:val="00B17447"/>
    <w:rsid w:val="00B17CDA"/>
    <w:rsid w:val="00B2025A"/>
    <w:rsid w:val="00B20562"/>
    <w:rsid w:val="00B207F5"/>
    <w:rsid w:val="00B20856"/>
    <w:rsid w:val="00B20995"/>
    <w:rsid w:val="00B20BD9"/>
    <w:rsid w:val="00B20C41"/>
    <w:rsid w:val="00B20ED8"/>
    <w:rsid w:val="00B20FFE"/>
    <w:rsid w:val="00B21E86"/>
    <w:rsid w:val="00B22C4C"/>
    <w:rsid w:val="00B236CC"/>
    <w:rsid w:val="00B250FA"/>
    <w:rsid w:val="00B2576F"/>
    <w:rsid w:val="00B26A69"/>
    <w:rsid w:val="00B26EAF"/>
    <w:rsid w:val="00B270C3"/>
    <w:rsid w:val="00B271B7"/>
    <w:rsid w:val="00B2768F"/>
    <w:rsid w:val="00B30352"/>
    <w:rsid w:val="00B306D3"/>
    <w:rsid w:val="00B30C9A"/>
    <w:rsid w:val="00B30E95"/>
    <w:rsid w:val="00B3255A"/>
    <w:rsid w:val="00B3282C"/>
    <w:rsid w:val="00B32D9A"/>
    <w:rsid w:val="00B3354B"/>
    <w:rsid w:val="00B33A76"/>
    <w:rsid w:val="00B33BB2"/>
    <w:rsid w:val="00B342C6"/>
    <w:rsid w:val="00B34334"/>
    <w:rsid w:val="00B343E7"/>
    <w:rsid w:val="00B35288"/>
    <w:rsid w:val="00B35A19"/>
    <w:rsid w:val="00B35A6A"/>
    <w:rsid w:val="00B36419"/>
    <w:rsid w:val="00B364FC"/>
    <w:rsid w:val="00B36A32"/>
    <w:rsid w:val="00B37241"/>
    <w:rsid w:val="00B3740A"/>
    <w:rsid w:val="00B37F19"/>
    <w:rsid w:val="00B40456"/>
    <w:rsid w:val="00B40497"/>
    <w:rsid w:val="00B40DEB"/>
    <w:rsid w:val="00B41549"/>
    <w:rsid w:val="00B41A54"/>
    <w:rsid w:val="00B4220D"/>
    <w:rsid w:val="00B423BE"/>
    <w:rsid w:val="00B427C2"/>
    <w:rsid w:val="00B42BE9"/>
    <w:rsid w:val="00B42FB4"/>
    <w:rsid w:val="00B43ADC"/>
    <w:rsid w:val="00B43DD5"/>
    <w:rsid w:val="00B43E5D"/>
    <w:rsid w:val="00B441D1"/>
    <w:rsid w:val="00B44474"/>
    <w:rsid w:val="00B449E0"/>
    <w:rsid w:val="00B44A6E"/>
    <w:rsid w:val="00B45302"/>
    <w:rsid w:val="00B45733"/>
    <w:rsid w:val="00B45E9C"/>
    <w:rsid w:val="00B461B1"/>
    <w:rsid w:val="00B467E3"/>
    <w:rsid w:val="00B474C6"/>
    <w:rsid w:val="00B47AF9"/>
    <w:rsid w:val="00B47BED"/>
    <w:rsid w:val="00B513B0"/>
    <w:rsid w:val="00B513CB"/>
    <w:rsid w:val="00B51AE6"/>
    <w:rsid w:val="00B5202D"/>
    <w:rsid w:val="00B52149"/>
    <w:rsid w:val="00B529F0"/>
    <w:rsid w:val="00B53126"/>
    <w:rsid w:val="00B537C8"/>
    <w:rsid w:val="00B53A29"/>
    <w:rsid w:val="00B54630"/>
    <w:rsid w:val="00B54BC1"/>
    <w:rsid w:val="00B55318"/>
    <w:rsid w:val="00B557B6"/>
    <w:rsid w:val="00B55820"/>
    <w:rsid w:val="00B56382"/>
    <w:rsid w:val="00B5689A"/>
    <w:rsid w:val="00B57059"/>
    <w:rsid w:val="00B571D3"/>
    <w:rsid w:val="00B57F92"/>
    <w:rsid w:val="00B600BC"/>
    <w:rsid w:val="00B60A47"/>
    <w:rsid w:val="00B60C87"/>
    <w:rsid w:val="00B61020"/>
    <w:rsid w:val="00B6163D"/>
    <w:rsid w:val="00B624C3"/>
    <w:rsid w:val="00B63015"/>
    <w:rsid w:val="00B63063"/>
    <w:rsid w:val="00B63D77"/>
    <w:rsid w:val="00B640EC"/>
    <w:rsid w:val="00B651CD"/>
    <w:rsid w:val="00B65276"/>
    <w:rsid w:val="00B65801"/>
    <w:rsid w:val="00B65D98"/>
    <w:rsid w:val="00B660BD"/>
    <w:rsid w:val="00B66BD1"/>
    <w:rsid w:val="00B66EF1"/>
    <w:rsid w:val="00B66F4E"/>
    <w:rsid w:val="00B67309"/>
    <w:rsid w:val="00B67762"/>
    <w:rsid w:val="00B67E05"/>
    <w:rsid w:val="00B70365"/>
    <w:rsid w:val="00B70D6F"/>
    <w:rsid w:val="00B70E9E"/>
    <w:rsid w:val="00B714D1"/>
    <w:rsid w:val="00B718E4"/>
    <w:rsid w:val="00B720B1"/>
    <w:rsid w:val="00B7326D"/>
    <w:rsid w:val="00B74311"/>
    <w:rsid w:val="00B74A3A"/>
    <w:rsid w:val="00B74D7F"/>
    <w:rsid w:val="00B7529F"/>
    <w:rsid w:val="00B7596F"/>
    <w:rsid w:val="00B75DC0"/>
    <w:rsid w:val="00B760A7"/>
    <w:rsid w:val="00B761C1"/>
    <w:rsid w:val="00B7778C"/>
    <w:rsid w:val="00B77941"/>
    <w:rsid w:val="00B77FE5"/>
    <w:rsid w:val="00B80112"/>
    <w:rsid w:val="00B80B69"/>
    <w:rsid w:val="00B80E06"/>
    <w:rsid w:val="00B80F0C"/>
    <w:rsid w:val="00B81363"/>
    <w:rsid w:val="00B81BD6"/>
    <w:rsid w:val="00B81FD2"/>
    <w:rsid w:val="00B825C9"/>
    <w:rsid w:val="00B83DC0"/>
    <w:rsid w:val="00B84EB9"/>
    <w:rsid w:val="00B850E5"/>
    <w:rsid w:val="00B85151"/>
    <w:rsid w:val="00B85DF8"/>
    <w:rsid w:val="00B85E13"/>
    <w:rsid w:val="00B86ABF"/>
    <w:rsid w:val="00B87DB1"/>
    <w:rsid w:val="00B90496"/>
    <w:rsid w:val="00B90915"/>
    <w:rsid w:val="00B9180E"/>
    <w:rsid w:val="00B91812"/>
    <w:rsid w:val="00B921E1"/>
    <w:rsid w:val="00B92610"/>
    <w:rsid w:val="00B92FC5"/>
    <w:rsid w:val="00B93086"/>
    <w:rsid w:val="00B932FE"/>
    <w:rsid w:val="00B935AE"/>
    <w:rsid w:val="00B93610"/>
    <w:rsid w:val="00B93CEE"/>
    <w:rsid w:val="00B9495C"/>
    <w:rsid w:val="00B94C34"/>
    <w:rsid w:val="00B94E7D"/>
    <w:rsid w:val="00B95263"/>
    <w:rsid w:val="00B95610"/>
    <w:rsid w:val="00B95620"/>
    <w:rsid w:val="00B96F03"/>
    <w:rsid w:val="00B97220"/>
    <w:rsid w:val="00B9779A"/>
    <w:rsid w:val="00B97957"/>
    <w:rsid w:val="00B97A21"/>
    <w:rsid w:val="00BA13F1"/>
    <w:rsid w:val="00BA1575"/>
    <w:rsid w:val="00BA19ED"/>
    <w:rsid w:val="00BA1D37"/>
    <w:rsid w:val="00BA29ED"/>
    <w:rsid w:val="00BA2DAF"/>
    <w:rsid w:val="00BA300B"/>
    <w:rsid w:val="00BA3615"/>
    <w:rsid w:val="00BA42B5"/>
    <w:rsid w:val="00BA445B"/>
    <w:rsid w:val="00BA4499"/>
    <w:rsid w:val="00BA4B8D"/>
    <w:rsid w:val="00BA4F28"/>
    <w:rsid w:val="00BA6260"/>
    <w:rsid w:val="00BA672B"/>
    <w:rsid w:val="00BA68D8"/>
    <w:rsid w:val="00BB0101"/>
    <w:rsid w:val="00BB0613"/>
    <w:rsid w:val="00BB09F3"/>
    <w:rsid w:val="00BB0AA2"/>
    <w:rsid w:val="00BB1411"/>
    <w:rsid w:val="00BB1427"/>
    <w:rsid w:val="00BB2635"/>
    <w:rsid w:val="00BB277C"/>
    <w:rsid w:val="00BB295A"/>
    <w:rsid w:val="00BB2F30"/>
    <w:rsid w:val="00BB38C0"/>
    <w:rsid w:val="00BB3B26"/>
    <w:rsid w:val="00BB3CA0"/>
    <w:rsid w:val="00BB45B4"/>
    <w:rsid w:val="00BB4A4D"/>
    <w:rsid w:val="00BB5214"/>
    <w:rsid w:val="00BB59EA"/>
    <w:rsid w:val="00BB6457"/>
    <w:rsid w:val="00BB73DD"/>
    <w:rsid w:val="00BC020D"/>
    <w:rsid w:val="00BC0855"/>
    <w:rsid w:val="00BC0BD2"/>
    <w:rsid w:val="00BC0F7D"/>
    <w:rsid w:val="00BC1429"/>
    <w:rsid w:val="00BC19BB"/>
    <w:rsid w:val="00BC1A40"/>
    <w:rsid w:val="00BC24FD"/>
    <w:rsid w:val="00BC2DC1"/>
    <w:rsid w:val="00BC2F5A"/>
    <w:rsid w:val="00BC2F5C"/>
    <w:rsid w:val="00BC47CD"/>
    <w:rsid w:val="00BC4FEE"/>
    <w:rsid w:val="00BC5006"/>
    <w:rsid w:val="00BC5672"/>
    <w:rsid w:val="00BC5D64"/>
    <w:rsid w:val="00BC5EEE"/>
    <w:rsid w:val="00BC6276"/>
    <w:rsid w:val="00BC639A"/>
    <w:rsid w:val="00BC76B0"/>
    <w:rsid w:val="00BD0B36"/>
    <w:rsid w:val="00BD0B37"/>
    <w:rsid w:val="00BD0EDC"/>
    <w:rsid w:val="00BD103C"/>
    <w:rsid w:val="00BD14B3"/>
    <w:rsid w:val="00BD1C6D"/>
    <w:rsid w:val="00BD21A9"/>
    <w:rsid w:val="00BD22BA"/>
    <w:rsid w:val="00BD22C0"/>
    <w:rsid w:val="00BD240A"/>
    <w:rsid w:val="00BD25D7"/>
    <w:rsid w:val="00BD2691"/>
    <w:rsid w:val="00BD3F7A"/>
    <w:rsid w:val="00BD40FC"/>
    <w:rsid w:val="00BD45EA"/>
    <w:rsid w:val="00BD4E4B"/>
    <w:rsid w:val="00BD5632"/>
    <w:rsid w:val="00BD65DA"/>
    <w:rsid w:val="00BD6C84"/>
    <w:rsid w:val="00BD6F83"/>
    <w:rsid w:val="00BD71ED"/>
    <w:rsid w:val="00BE0135"/>
    <w:rsid w:val="00BE1086"/>
    <w:rsid w:val="00BE16BA"/>
    <w:rsid w:val="00BE2F6C"/>
    <w:rsid w:val="00BE3255"/>
    <w:rsid w:val="00BE4819"/>
    <w:rsid w:val="00BE48FE"/>
    <w:rsid w:val="00BE4CB8"/>
    <w:rsid w:val="00BE4DFC"/>
    <w:rsid w:val="00BE50E9"/>
    <w:rsid w:val="00BE5ED7"/>
    <w:rsid w:val="00BE6871"/>
    <w:rsid w:val="00BE6C0E"/>
    <w:rsid w:val="00BE7261"/>
    <w:rsid w:val="00BE76A3"/>
    <w:rsid w:val="00BE7A33"/>
    <w:rsid w:val="00BF0041"/>
    <w:rsid w:val="00BF049D"/>
    <w:rsid w:val="00BF0DF1"/>
    <w:rsid w:val="00BF128E"/>
    <w:rsid w:val="00BF1295"/>
    <w:rsid w:val="00BF13B6"/>
    <w:rsid w:val="00BF1A64"/>
    <w:rsid w:val="00BF1E91"/>
    <w:rsid w:val="00BF2915"/>
    <w:rsid w:val="00BF29FA"/>
    <w:rsid w:val="00BF2AC7"/>
    <w:rsid w:val="00BF33CC"/>
    <w:rsid w:val="00BF404E"/>
    <w:rsid w:val="00BF4167"/>
    <w:rsid w:val="00BF4481"/>
    <w:rsid w:val="00BF4C34"/>
    <w:rsid w:val="00BF58BD"/>
    <w:rsid w:val="00BF5AD5"/>
    <w:rsid w:val="00BF606B"/>
    <w:rsid w:val="00BF685D"/>
    <w:rsid w:val="00BF6A17"/>
    <w:rsid w:val="00BF6C27"/>
    <w:rsid w:val="00BF73CB"/>
    <w:rsid w:val="00BF7560"/>
    <w:rsid w:val="00C002E6"/>
    <w:rsid w:val="00C009EB"/>
    <w:rsid w:val="00C0152B"/>
    <w:rsid w:val="00C01DAD"/>
    <w:rsid w:val="00C01F24"/>
    <w:rsid w:val="00C03234"/>
    <w:rsid w:val="00C041D7"/>
    <w:rsid w:val="00C045E1"/>
    <w:rsid w:val="00C04636"/>
    <w:rsid w:val="00C047D4"/>
    <w:rsid w:val="00C048BE"/>
    <w:rsid w:val="00C049D5"/>
    <w:rsid w:val="00C04AB4"/>
    <w:rsid w:val="00C05424"/>
    <w:rsid w:val="00C06E73"/>
    <w:rsid w:val="00C07653"/>
    <w:rsid w:val="00C079FA"/>
    <w:rsid w:val="00C07E2A"/>
    <w:rsid w:val="00C07E7A"/>
    <w:rsid w:val="00C07EF9"/>
    <w:rsid w:val="00C10152"/>
    <w:rsid w:val="00C10595"/>
    <w:rsid w:val="00C115DE"/>
    <w:rsid w:val="00C13379"/>
    <w:rsid w:val="00C1496A"/>
    <w:rsid w:val="00C14BC7"/>
    <w:rsid w:val="00C1559C"/>
    <w:rsid w:val="00C16046"/>
    <w:rsid w:val="00C162D4"/>
    <w:rsid w:val="00C1693B"/>
    <w:rsid w:val="00C169D1"/>
    <w:rsid w:val="00C16CB3"/>
    <w:rsid w:val="00C201AE"/>
    <w:rsid w:val="00C203C4"/>
    <w:rsid w:val="00C20AA8"/>
    <w:rsid w:val="00C20C48"/>
    <w:rsid w:val="00C20C4E"/>
    <w:rsid w:val="00C21247"/>
    <w:rsid w:val="00C233B1"/>
    <w:rsid w:val="00C250FF"/>
    <w:rsid w:val="00C25B19"/>
    <w:rsid w:val="00C266BD"/>
    <w:rsid w:val="00C269EF"/>
    <w:rsid w:val="00C30071"/>
    <w:rsid w:val="00C3071A"/>
    <w:rsid w:val="00C309A6"/>
    <w:rsid w:val="00C311D1"/>
    <w:rsid w:val="00C322F8"/>
    <w:rsid w:val="00C32A82"/>
    <w:rsid w:val="00C33079"/>
    <w:rsid w:val="00C3384F"/>
    <w:rsid w:val="00C339B0"/>
    <w:rsid w:val="00C34190"/>
    <w:rsid w:val="00C3476C"/>
    <w:rsid w:val="00C365FA"/>
    <w:rsid w:val="00C3662A"/>
    <w:rsid w:val="00C3680F"/>
    <w:rsid w:val="00C36A33"/>
    <w:rsid w:val="00C370EE"/>
    <w:rsid w:val="00C377CA"/>
    <w:rsid w:val="00C379C5"/>
    <w:rsid w:val="00C37BC5"/>
    <w:rsid w:val="00C40C2D"/>
    <w:rsid w:val="00C41798"/>
    <w:rsid w:val="00C42190"/>
    <w:rsid w:val="00C428D7"/>
    <w:rsid w:val="00C441AA"/>
    <w:rsid w:val="00C44A9E"/>
    <w:rsid w:val="00C44CAA"/>
    <w:rsid w:val="00C44ECE"/>
    <w:rsid w:val="00C45231"/>
    <w:rsid w:val="00C45F64"/>
    <w:rsid w:val="00C46B28"/>
    <w:rsid w:val="00C46FE9"/>
    <w:rsid w:val="00C4701C"/>
    <w:rsid w:val="00C47DBE"/>
    <w:rsid w:val="00C47F27"/>
    <w:rsid w:val="00C50543"/>
    <w:rsid w:val="00C507BB"/>
    <w:rsid w:val="00C50DE9"/>
    <w:rsid w:val="00C517B0"/>
    <w:rsid w:val="00C51B7B"/>
    <w:rsid w:val="00C51B9A"/>
    <w:rsid w:val="00C52B7F"/>
    <w:rsid w:val="00C52D8F"/>
    <w:rsid w:val="00C531E8"/>
    <w:rsid w:val="00C534D0"/>
    <w:rsid w:val="00C539D9"/>
    <w:rsid w:val="00C53BED"/>
    <w:rsid w:val="00C564AC"/>
    <w:rsid w:val="00C566BA"/>
    <w:rsid w:val="00C56B06"/>
    <w:rsid w:val="00C56B9E"/>
    <w:rsid w:val="00C56F2A"/>
    <w:rsid w:val="00C57501"/>
    <w:rsid w:val="00C5766E"/>
    <w:rsid w:val="00C6010F"/>
    <w:rsid w:val="00C60713"/>
    <w:rsid w:val="00C61640"/>
    <w:rsid w:val="00C617DF"/>
    <w:rsid w:val="00C61AAE"/>
    <w:rsid w:val="00C61CE2"/>
    <w:rsid w:val="00C628BD"/>
    <w:rsid w:val="00C629D7"/>
    <w:rsid w:val="00C62E9C"/>
    <w:rsid w:val="00C62F27"/>
    <w:rsid w:val="00C63335"/>
    <w:rsid w:val="00C636A6"/>
    <w:rsid w:val="00C63BF3"/>
    <w:rsid w:val="00C647FB"/>
    <w:rsid w:val="00C64A42"/>
    <w:rsid w:val="00C65644"/>
    <w:rsid w:val="00C660AB"/>
    <w:rsid w:val="00C665F6"/>
    <w:rsid w:val="00C66884"/>
    <w:rsid w:val="00C670D3"/>
    <w:rsid w:val="00C672D9"/>
    <w:rsid w:val="00C7055D"/>
    <w:rsid w:val="00C70A8C"/>
    <w:rsid w:val="00C70AC2"/>
    <w:rsid w:val="00C72833"/>
    <w:rsid w:val="00C72FBE"/>
    <w:rsid w:val="00C731FC"/>
    <w:rsid w:val="00C734A6"/>
    <w:rsid w:val="00C738FB"/>
    <w:rsid w:val="00C73FC2"/>
    <w:rsid w:val="00C74791"/>
    <w:rsid w:val="00C74BAE"/>
    <w:rsid w:val="00C75358"/>
    <w:rsid w:val="00C7555A"/>
    <w:rsid w:val="00C75923"/>
    <w:rsid w:val="00C75C9D"/>
    <w:rsid w:val="00C76951"/>
    <w:rsid w:val="00C76D42"/>
    <w:rsid w:val="00C77979"/>
    <w:rsid w:val="00C805AF"/>
    <w:rsid w:val="00C80BC3"/>
    <w:rsid w:val="00C80F1D"/>
    <w:rsid w:val="00C813D2"/>
    <w:rsid w:val="00C8142A"/>
    <w:rsid w:val="00C81B1E"/>
    <w:rsid w:val="00C81E6E"/>
    <w:rsid w:val="00C83AE8"/>
    <w:rsid w:val="00C840A9"/>
    <w:rsid w:val="00C842AA"/>
    <w:rsid w:val="00C84F6D"/>
    <w:rsid w:val="00C85E99"/>
    <w:rsid w:val="00C86C09"/>
    <w:rsid w:val="00C87210"/>
    <w:rsid w:val="00C900D3"/>
    <w:rsid w:val="00C904DF"/>
    <w:rsid w:val="00C908AD"/>
    <w:rsid w:val="00C91263"/>
    <w:rsid w:val="00C9138B"/>
    <w:rsid w:val="00C91639"/>
    <w:rsid w:val="00C918AE"/>
    <w:rsid w:val="00C91BCC"/>
    <w:rsid w:val="00C922F0"/>
    <w:rsid w:val="00C9269C"/>
    <w:rsid w:val="00C92ED3"/>
    <w:rsid w:val="00C93647"/>
    <w:rsid w:val="00C93796"/>
    <w:rsid w:val="00C938B8"/>
    <w:rsid w:val="00C93EE4"/>
    <w:rsid w:val="00C93F40"/>
    <w:rsid w:val="00C9431A"/>
    <w:rsid w:val="00C94986"/>
    <w:rsid w:val="00C9499A"/>
    <w:rsid w:val="00C94C75"/>
    <w:rsid w:val="00C950EF"/>
    <w:rsid w:val="00C95262"/>
    <w:rsid w:val="00C95342"/>
    <w:rsid w:val="00C955C5"/>
    <w:rsid w:val="00C957B0"/>
    <w:rsid w:val="00C95F55"/>
    <w:rsid w:val="00C9621B"/>
    <w:rsid w:val="00C962CD"/>
    <w:rsid w:val="00C9703F"/>
    <w:rsid w:val="00C979E9"/>
    <w:rsid w:val="00CA0126"/>
    <w:rsid w:val="00CA0495"/>
    <w:rsid w:val="00CA08D8"/>
    <w:rsid w:val="00CA0AC8"/>
    <w:rsid w:val="00CA13D8"/>
    <w:rsid w:val="00CA19EC"/>
    <w:rsid w:val="00CA1D5B"/>
    <w:rsid w:val="00CA1F44"/>
    <w:rsid w:val="00CA23E1"/>
    <w:rsid w:val="00CA2E08"/>
    <w:rsid w:val="00CA3D0C"/>
    <w:rsid w:val="00CA42A4"/>
    <w:rsid w:val="00CA51AF"/>
    <w:rsid w:val="00CA5494"/>
    <w:rsid w:val="00CA5F06"/>
    <w:rsid w:val="00CA6A12"/>
    <w:rsid w:val="00CA6CCD"/>
    <w:rsid w:val="00CA7666"/>
    <w:rsid w:val="00CB0D43"/>
    <w:rsid w:val="00CB0DEE"/>
    <w:rsid w:val="00CB0F72"/>
    <w:rsid w:val="00CB118E"/>
    <w:rsid w:val="00CB17C2"/>
    <w:rsid w:val="00CB1B43"/>
    <w:rsid w:val="00CB2181"/>
    <w:rsid w:val="00CB22D1"/>
    <w:rsid w:val="00CB2941"/>
    <w:rsid w:val="00CB2D02"/>
    <w:rsid w:val="00CB3073"/>
    <w:rsid w:val="00CB3258"/>
    <w:rsid w:val="00CB3424"/>
    <w:rsid w:val="00CB413F"/>
    <w:rsid w:val="00CB4566"/>
    <w:rsid w:val="00CB5251"/>
    <w:rsid w:val="00CB5391"/>
    <w:rsid w:val="00CB5485"/>
    <w:rsid w:val="00CB5D45"/>
    <w:rsid w:val="00CB5D99"/>
    <w:rsid w:val="00CB6669"/>
    <w:rsid w:val="00CB7409"/>
    <w:rsid w:val="00CC04FA"/>
    <w:rsid w:val="00CC0EB0"/>
    <w:rsid w:val="00CC1BC4"/>
    <w:rsid w:val="00CC20A5"/>
    <w:rsid w:val="00CC2205"/>
    <w:rsid w:val="00CC22D2"/>
    <w:rsid w:val="00CC277A"/>
    <w:rsid w:val="00CC3521"/>
    <w:rsid w:val="00CC3B04"/>
    <w:rsid w:val="00CC3F1F"/>
    <w:rsid w:val="00CC4603"/>
    <w:rsid w:val="00CC4C3F"/>
    <w:rsid w:val="00CC5190"/>
    <w:rsid w:val="00CC5633"/>
    <w:rsid w:val="00CC585B"/>
    <w:rsid w:val="00CC6516"/>
    <w:rsid w:val="00CC66C9"/>
    <w:rsid w:val="00CC6E5B"/>
    <w:rsid w:val="00CC73F5"/>
    <w:rsid w:val="00CC7493"/>
    <w:rsid w:val="00CC766B"/>
    <w:rsid w:val="00CC79F2"/>
    <w:rsid w:val="00CC7CA6"/>
    <w:rsid w:val="00CC7D46"/>
    <w:rsid w:val="00CD01DA"/>
    <w:rsid w:val="00CD0539"/>
    <w:rsid w:val="00CD1099"/>
    <w:rsid w:val="00CD1109"/>
    <w:rsid w:val="00CD13F0"/>
    <w:rsid w:val="00CD2110"/>
    <w:rsid w:val="00CD2198"/>
    <w:rsid w:val="00CD2625"/>
    <w:rsid w:val="00CD26AA"/>
    <w:rsid w:val="00CD27D4"/>
    <w:rsid w:val="00CD2FE6"/>
    <w:rsid w:val="00CD3F21"/>
    <w:rsid w:val="00CD5395"/>
    <w:rsid w:val="00CD57A3"/>
    <w:rsid w:val="00CD5B37"/>
    <w:rsid w:val="00CD5DB4"/>
    <w:rsid w:val="00CD5EA8"/>
    <w:rsid w:val="00CD64BD"/>
    <w:rsid w:val="00CD65D8"/>
    <w:rsid w:val="00CD6A87"/>
    <w:rsid w:val="00CD7B12"/>
    <w:rsid w:val="00CD7E48"/>
    <w:rsid w:val="00CE0090"/>
    <w:rsid w:val="00CE04C0"/>
    <w:rsid w:val="00CE0A8E"/>
    <w:rsid w:val="00CE0CA7"/>
    <w:rsid w:val="00CE1965"/>
    <w:rsid w:val="00CE2169"/>
    <w:rsid w:val="00CE29E5"/>
    <w:rsid w:val="00CE2FAD"/>
    <w:rsid w:val="00CE3683"/>
    <w:rsid w:val="00CE4153"/>
    <w:rsid w:val="00CE417A"/>
    <w:rsid w:val="00CE471B"/>
    <w:rsid w:val="00CE4A78"/>
    <w:rsid w:val="00CE5962"/>
    <w:rsid w:val="00CE6A9B"/>
    <w:rsid w:val="00CE6B42"/>
    <w:rsid w:val="00CE6CB5"/>
    <w:rsid w:val="00CE75E5"/>
    <w:rsid w:val="00CE7CB1"/>
    <w:rsid w:val="00CF02CD"/>
    <w:rsid w:val="00CF20E3"/>
    <w:rsid w:val="00CF23D0"/>
    <w:rsid w:val="00CF3390"/>
    <w:rsid w:val="00CF33C4"/>
    <w:rsid w:val="00CF3FB7"/>
    <w:rsid w:val="00CF4398"/>
    <w:rsid w:val="00CF55A8"/>
    <w:rsid w:val="00CF57F9"/>
    <w:rsid w:val="00CF5C1E"/>
    <w:rsid w:val="00CF623A"/>
    <w:rsid w:val="00CF635D"/>
    <w:rsid w:val="00CF6B64"/>
    <w:rsid w:val="00CF6DC7"/>
    <w:rsid w:val="00CF710F"/>
    <w:rsid w:val="00CF7245"/>
    <w:rsid w:val="00CF7363"/>
    <w:rsid w:val="00CF751E"/>
    <w:rsid w:val="00CF762E"/>
    <w:rsid w:val="00CF7664"/>
    <w:rsid w:val="00CF7F03"/>
    <w:rsid w:val="00D00203"/>
    <w:rsid w:val="00D004E5"/>
    <w:rsid w:val="00D005FC"/>
    <w:rsid w:val="00D00C4B"/>
    <w:rsid w:val="00D01C0C"/>
    <w:rsid w:val="00D01CB0"/>
    <w:rsid w:val="00D0262C"/>
    <w:rsid w:val="00D02DB5"/>
    <w:rsid w:val="00D0306C"/>
    <w:rsid w:val="00D0463E"/>
    <w:rsid w:val="00D0468A"/>
    <w:rsid w:val="00D050A4"/>
    <w:rsid w:val="00D05D94"/>
    <w:rsid w:val="00D05F34"/>
    <w:rsid w:val="00D062ED"/>
    <w:rsid w:val="00D06A87"/>
    <w:rsid w:val="00D06B8C"/>
    <w:rsid w:val="00D06CA6"/>
    <w:rsid w:val="00D070A1"/>
    <w:rsid w:val="00D07126"/>
    <w:rsid w:val="00D0741A"/>
    <w:rsid w:val="00D07B9B"/>
    <w:rsid w:val="00D10F84"/>
    <w:rsid w:val="00D11383"/>
    <w:rsid w:val="00D11598"/>
    <w:rsid w:val="00D1177A"/>
    <w:rsid w:val="00D12219"/>
    <w:rsid w:val="00D137A3"/>
    <w:rsid w:val="00D13BD1"/>
    <w:rsid w:val="00D13E61"/>
    <w:rsid w:val="00D14134"/>
    <w:rsid w:val="00D14536"/>
    <w:rsid w:val="00D14E14"/>
    <w:rsid w:val="00D14F11"/>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75F"/>
    <w:rsid w:val="00D21EB4"/>
    <w:rsid w:val="00D22550"/>
    <w:rsid w:val="00D228A8"/>
    <w:rsid w:val="00D228C7"/>
    <w:rsid w:val="00D22D87"/>
    <w:rsid w:val="00D23100"/>
    <w:rsid w:val="00D23651"/>
    <w:rsid w:val="00D23E2A"/>
    <w:rsid w:val="00D242B0"/>
    <w:rsid w:val="00D24A68"/>
    <w:rsid w:val="00D25394"/>
    <w:rsid w:val="00D25D99"/>
    <w:rsid w:val="00D2664B"/>
    <w:rsid w:val="00D26AEA"/>
    <w:rsid w:val="00D30092"/>
    <w:rsid w:val="00D30619"/>
    <w:rsid w:val="00D30838"/>
    <w:rsid w:val="00D309CC"/>
    <w:rsid w:val="00D30B2D"/>
    <w:rsid w:val="00D32B96"/>
    <w:rsid w:val="00D33241"/>
    <w:rsid w:val="00D33E83"/>
    <w:rsid w:val="00D344B0"/>
    <w:rsid w:val="00D34950"/>
    <w:rsid w:val="00D355BD"/>
    <w:rsid w:val="00D35C02"/>
    <w:rsid w:val="00D35F63"/>
    <w:rsid w:val="00D3659A"/>
    <w:rsid w:val="00D371F3"/>
    <w:rsid w:val="00D373C4"/>
    <w:rsid w:val="00D37837"/>
    <w:rsid w:val="00D37D6B"/>
    <w:rsid w:val="00D37EB6"/>
    <w:rsid w:val="00D37F14"/>
    <w:rsid w:val="00D37F53"/>
    <w:rsid w:val="00D4016E"/>
    <w:rsid w:val="00D40457"/>
    <w:rsid w:val="00D40EA4"/>
    <w:rsid w:val="00D4140B"/>
    <w:rsid w:val="00D41805"/>
    <w:rsid w:val="00D4216B"/>
    <w:rsid w:val="00D422B4"/>
    <w:rsid w:val="00D422CC"/>
    <w:rsid w:val="00D42B40"/>
    <w:rsid w:val="00D430A4"/>
    <w:rsid w:val="00D4366B"/>
    <w:rsid w:val="00D43852"/>
    <w:rsid w:val="00D43B3D"/>
    <w:rsid w:val="00D43ED3"/>
    <w:rsid w:val="00D43FE2"/>
    <w:rsid w:val="00D44E79"/>
    <w:rsid w:val="00D45C25"/>
    <w:rsid w:val="00D45EE8"/>
    <w:rsid w:val="00D46171"/>
    <w:rsid w:val="00D46431"/>
    <w:rsid w:val="00D465BE"/>
    <w:rsid w:val="00D47632"/>
    <w:rsid w:val="00D47864"/>
    <w:rsid w:val="00D47C5B"/>
    <w:rsid w:val="00D51832"/>
    <w:rsid w:val="00D518E5"/>
    <w:rsid w:val="00D52245"/>
    <w:rsid w:val="00D52656"/>
    <w:rsid w:val="00D53656"/>
    <w:rsid w:val="00D53B72"/>
    <w:rsid w:val="00D5435B"/>
    <w:rsid w:val="00D54B89"/>
    <w:rsid w:val="00D554AC"/>
    <w:rsid w:val="00D554BA"/>
    <w:rsid w:val="00D555A9"/>
    <w:rsid w:val="00D5663E"/>
    <w:rsid w:val="00D56691"/>
    <w:rsid w:val="00D56A52"/>
    <w:rsid w:val="00D56FBA"/>
    <w:rsid w:val="00D57895"/>
    <w:rsid w:val="00D57972"/>
    <w:rsid w:val="00D579F1"/>
    <w:rsid w:val="00D57A58"/>
    <w:rsid w:val="00D57C0E"/>
    <w:rsid w:val="00D60F8B"/>
    <w:rsid w:val="00D611C4"/>
    <w:rsid w:val="00D613C4"/>
    <w:rsid w:val="00D61C2F"/>
    <w:rsid w:val="00D62C10"/>
    <w:rsid w:val="00D62C46"/>
    <w:rsid w:val="00D62FA2"/>
    <w:rsid w:val="00D6309D"/>
    <w:rsid w:val="00D63796"/>
    <w:rsid w:val="00D644B5"/>
    <w:rsid w:val="00D6454E"/>
    <w:rsid w:val="00D648AB"/>
    <w:rsid w:val="00D6494D"/>
    <w:rsid w:val="00D64C11"/>
    <w:rsid w:val="00D64E95"/>
    <w:rsid w:val="00D65180"/>
    <w:rsid w:val="00D6636C"/>
    <w:rsid w:val="00D66730"/>
    <w:rsid w:val="00D6673B"/>
    <w:rsid w:val="00D669A6"/>
    <w:rsid w:val="00D66A71"/>
    <w:rsid w:val="00D67112"/>
    <w:rsid w:val="00D675A9"/>
    <w:rsid w:val="00D675F7"/>
    <w:rsid w:val="00D70636"/>
    <w:rsid w:val="00D708EF"/>
    <w:rsid w:val="00D72A61"/>
    <w:rsid w:val="00D72F99"/>
    <w:rsid w:val="00D73273"/>
    <w:rsid w:val="00D733AB"/>
    <w:rsid w:val="00D7389E"/>
    <w:rsid w:val="00D738D6"/>
    <w:rsid w:val="00D73D91"/>
    <w:rsid w:val="00D74023"/>
    <w:rsid w:val="00D741FE"/>
    <w:rsid w:val="00D74223"/>
    <w:rsid w:val="00D744D5"/>
    <w:rsid w:val="00D7463B"/>
    <w:rsid w:val="00D74956"/>
    <w:rsid w:val="00D74B4C"/>
    <w:rsid w:val="00D755E4"/>
    <w:rsid w:val="00D755EB"/>
    <w:rsid w:val="00D76E04"/>
    <w:rsid w:val="00D76EF8"/>
    <w:rsid w:val="00D7773B"/>
    <w:rsid w:val="00D803A5"/>
    <w:rsid w:val="00D8069A"/>
    <w:rsid w:val="00D8106F"/>
    <w:rsid w:val="00D8133A"/>
    <w:rsid w:val="00D81679"/>
    <w:rsid w:val="00D81B1B"/>
    <w:rsid w:val="00D81DDA"/>
    <w:rsid w:val="00D820F2"/>
    <w:rsid w:val="00D83CF7"/>
    <w:rsid w:val="00D849E7"/>
    <w:rsid w:val="00D85597"/>
    <w:rsid w:val="00D8623E"/>
    <w:rsid w:val="00D86CCA"/>
    <w:rsid w:val="00D874E3"/>
    <w:rsid w:val="00D87870"/>
    <w:rsid w:val="00D87E00"/>
    <w:rsid w:val="00D905B3"/>
    <w:rsid w:val="00D90B37"/>
    <w:rsid w:val="00D90CAE"/>
    <w:rsid w:val="00D91268"/>
    <w:rsid w:val="00D9132F"/>
    <w:rsid w:val="00D9134D"/>
    <w:rsid w:val="00D91768"/>
    <w:rsid w:val="00D91FBB"/>
    <w:rsid w:val="00D9256F"/>
    <w:rsid w:val="00D928E5"/>
    <w:rsid w:val="00D934E5"/>
    <w:rsid w:val="00D93B26"/>
    <w:rsid w:val="00D93C6C"/>
    <w:rsid w:val="00D94889"/>
    <w:rsid w:val="00D95E53"/>
    <w:rsid w:val="00D96B5B"/>
    <w:rsid w:val="00D96E06"/>
    <w:rsid w:val="00D97C9D"/>
    <w:rsid w:val="00DA0303"/>
    <w:rsid w:val="00DA0E40"/>
    <w:rsid w:val="00DA175B"/>
    <w:rsid w:val="00DA1A52"/>
    <w:rsid w:val="00DA2D8C"/>
    <w:rsid w:val="00DA349E"/>
    <w:rsid w:val="00DA411B"/>
    <w:rsid w:val="00DA4320"/>
    <w:rsid w:val="00DA4613"/>
    <w:rsid w:val="00DA4737"/>
    <w:rsid w:val="00DA4CD5"/>
    <w:rsid w:val="00DA4F95"/>
    <w:rsid w:val="00DA6AB0"/>
    <w:rsid w:val="00DA6B0F"/>
    <w:rsid w:val="00DA7A03"/>
    <w:rsid w:val="00DA7B12"/>
    <w:rsid w:val="00DA7CAA"/>
    <w:rsid w:val="00DA7E21"/>
    <w:rsid w:val="00DA7F54"/>
    <w:rsid w:val="00DB0347"/>
    <w:rsid w:val="00DB1818"/>
    <w:rsid w:val="00DB1A0E"/>
    <w:rsid w:val="00DB20CB"/>
    <w:rsid w:val="00DB2B7C"/>
    <w:rsid w:val="00DB2F2E"/>
    <w:rsid w:val="00DB2FC8"/>
    <w:rsid w:val="00DB3A7C"/>
    <w:rsid w:val="00DB3C9F"/>
    <w:rsid w:val="00DB3D99"/>
    <w:rsid w:val="00DB3ECA"/>
    <w:rsid w:val="00DB5CC2"/>
    <w:rsid w:val="00DB69B0"/>
    <w:rsid w:val="00DB7066"/>
    <w:rsid w:val="00DC012A"/>
    <w:rsid w:val="00DC0310"/>
    <w:rsid w:val="00DC097C"/>
    <w:rsid w:val="00DC0B45"/>
    <w:rsid w:val="00DC0C1C"/>
    <w:rsid w:val="00DC0EEE"/>
    <w:rsid w:val="00DC2DF5"/>
    <w:rsid w:val="00DC309B"/>
    <w:rsid w:val="00DC3876"/>
    <w:rsid w:val="00DC3A20"/>
    <w:rsid w:val="00DC3D60"/>
    <w:rsid w:val="00DC4DA2"/>
    <w:rsid w:val="00DC4F54"/>
    <w:rsid w:val="00DC4F8B"/>
    <w:rsid w:val="00DC5655"/>
    <w:rsid w:val="00DC5E5D"/>
    <w:rsid w:val="00DC6F29"/>
    <w:rsid w:val="00DC72FB"/>
    <w:rsid w:val="00DC7941"/>
    <w:rsid w:val="00DC7A5F"/>
    <w:rsid w:val="00DC7AF3"/>
    <w:rsid w:val="00DC7BA5"/>
    <w:rsid w:val="00DC7CC4"/>
    <w:rsid w:val="00DC7DBB"/>
    <w:rsid w:val="00DD058D"/>
    <w:rsid w:val="00DD0D97"/>
    <w:rsid w:val="00DD10E0"/>
    <w:rsid w:val="00DD1B44"/>
    <w:rsid w:val="00DD2B0D"/>
    <w:rsid w:val="00DD31F9"/>
    <w:rsid w:val="00DD331B"/>
    <w:rsid w:val="00DD35B7"/>
    <w:rsid w:val="00DD3671"/>
    <w:rsid w:val="00DD3B77"/>
    <w:rsid w:val="00DD42F2"/>
    <w:rsid w:val="00DD4C17"/>
    <w:rsid w:val="00DD5692"/>
    <w:rsid w:val="00DD5CA7"/>
    <w:rsid w:val="00DD5F22"/>
    <w:rsid w:val="00DD7459"/>
    <w:rsid w:val="00DD7DBA"/>
    <w:rsid w:val="00DE01A4"/>
    <w:rsid w:val="00DE0988"/>
    <w:rsid w:val="00DE1670"/>
    <w:rsid w:val="00DE2053"/>
    <w:rsid w:val="00DE2244"/>
    <w:rsid w:val="00DE266E"/>
    <w:rsid w:val="00DE288E"/>
    <w:rsid w:val="00DE2E1C"/>
    <w:rsid w:val="00DE389E"/>
    <w:rsid w:val="00DE48BB"/>
    <w:rsid w:val="00DE5183"/>
    <w:rsid w:val="00DE5882"/>
    <w:rsid w:val="00DE658D"/>
    <w:rsid w:val="00DE7240"/>
    <w:rsid w:val="00DE78AE"/>
    <w:rsid w:val="00DE7A28"/>
    <w:rsid w:val="00DF07D2"/>
    <w:rsid w:val="00DF148F"/>
    <w:rsid w:val="00DF157C"/>
    <w:rsid w:val="00DF1618"/>
    <w:rsid w:val="00DF28BC"/>
    <w:rsid w:val="00DF2B1F"/>
    <w:rsid w:val="00DF2F1F"/>
    <w:rsid w:val="00DF3468"/>
    <w:rsid w:val="00DF3720"/>
    <w:rsid w:val="00DF397D"/>
    <w:rsid w:val="00DF48B9"/>
    <w:rsid w:val="00DF4C0C"/>
    <w:rsid w:val="00DF5B28"/>
    <w:rsid w:val="00DF6189"/>
    <w:rsid w:val="00DF62CD"/>
    <w:rsid w:val="00DF72FD"/>
    <w:rsid w:val="00DF78E5"/>
    <w:rsid w:val="00DF7A06"/>
    <w:rsid w:val="00E00558"/>
    <w:rsid w:val="00E0098A"/>
    <w:rsid w:val="00E01598"/>
    <w:rsid w:val="00E01ECD"/>
    <w:rsid w:val="00E01F2D"/>
    <w:rsid w:val="00E022D3"/>
    <w:rsid w:val="00E02E73"/>
    <w:rsid w:val="00E0307A"/>
    <w:rsid w:val="00E03542"/>
    <w:rsid w:val="00E03E68"/>
    <w:rsid w:val="00E03F67"/>
    <w:rsid w:val="00E04B03"/>
    <w:rsid w:val="00E04B61"/>
    <w:rsid w:val="00E04D13"/>
    <w:rsid w:val="00E05805"/>
    <w:rsid w:val="00E05CE3"/>
    <w:rsid w:val="00E05F92"/>
    <w:rsid w:val="00E06FF0"/>
    <w:rsid w:val="00E072A3"/>
    <w:rsid w:val="00E07DE3"/>
    <w:rsid w:val="00E07F0F"/>
    <w:rsid w:val="00E10466"/>
    <w:rsid w:val="00E10DBB"/>
    <w:rsid w:val="00E11856"/>
    <w:rsid w:val="00E11DBA"/>
    <w:rsid w:val="00E1277B"/>
    <w:rsid w:val="00E129D2"/>
    <w:rsid w:val="00E1509B"/>
    <w:rsid w:val="00E1536B"/>
    <w:rsid w:val="00E16509"/>
    <w:rsid w:val="00E1660C"/>
    <w:rsid w:val="00E169CF"/>
    <w:rsid w:val="00E20426"/>
    <w:rsid w:val="00E20A17"/>
    <w:rsid w:val="00E20FB7"/>
    <w:rsid w:val="00E218B0"/>
    <w:rsid w:val="00E22308"/>
    <w:rsid w:val="00E227FF"/>
    <w:rsid w:val="00E22D3F"/>
    <w:rsid w:val="00E22D7C"/>
    <w:rsid w:val="00E22DF6"/>
    <w:rsid w:val="00E23838"/>
    <w:rsid w:val="00E2419E"/>
    <w:rsid w:val="00E24751"/>
    <w:rsid w:val="00E24D42"/>
    <w:rsid w:val="00E24FBB"/>
    <w:rsid w:val="00E255F5"/>
    <w:rsid w:val="00E25CB4"/>
    <w:rsid w:val="00E26043"/>
    <w:rsid w:val="00E2622D"/>
    <w:rsid w:val="00E26E57"/>
    <w:rsid w:val="00E27927"/>
    <w:rsid w:val="00E30D40"/>
    <w:rsid w:val="00E3104A"/>
    <w:rsid w:val="00E3158A"/>
    <w:rsid w:val="00E315F5"/>
    <w:rsid w:val="00E318DB"/>
    <w:rsid w:val="00E3192D"/>
    <w:rsid w:val="00E319D8"/>
    <w:rsid w:val="00E319EF"/>
    <w:rsid w:val="00E31D6B"/>
    <w:rsid w:val="00E3219C"/>
    <w:rsid w:val="00E3300C"/>
    <w:rsid w:val="00E335D5"/>
    <w:rsid w:val="00E341B3"/>
    <w:rsid w:val="00E34295"/>
    <w:rsid w:val="00E3477F"/>
    <w:rsid w:val="00E347FF"/>
    <w:rsid w:val="00E35041"/>
    <w:rsid w:val="00E3540B"/>
    <w:rsid w:val="00E357DE"/>
    <w:rsid w:val="00E36452"/>
    <w:rsid w:val="00E3657C"/>
    <w:rsid w:val="00E36901"/>
    <w:rsid w:val="00E36C75"/>
    <w:rsid w:val="00E36F6F"/>
    <w:rsid w:val="00E3764B"/>
    <w:rsid w:val="00E37CDE"/>
    <w:rsid w:val="00E37DAC"/>
    <w:rsid w:val="00E400FB"/>
    <w:rsid w:val="00E40885"/>
    <w:rsid w:val="00E413B3"/>
    <w:rsid w:val="00E41410"/>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0AF2"/>
    <w:rsid w:val="00E51705"/>
    <w:rsid w:val="00E52814"/>
    <w:rsid w:val="00E54255"/>
    <w:rsid w:val="00E543D9"/>
    <w:rsid w:val="00E545E6"/>
    <w:rsid w:val="00E54AA7"/>
    <w:rsid w:val="00E556FC"/>
    <w:rsid w:val="00E56969"/>
    <w:rsid w:val="00E56B0F"/>
    <w:rsid w:val="00E56BB8"/>
    <w:rsid w:val="00E57CAC"/>
    <w:rsid w:val="00E57CAD"/>
    <w:rsid w:val="00E60356"/>
    <w:rsid w:val="00E603DD"/>
    <w:rsid w:val="00E60E9E"/>
    <w:rsid w:val="00E61DA4"/>
    <w:rsid w:val="00E61DE7"/>
    <w:rsid w:val="00E61EE0"/>
    <w:rsid w:val="00E61EE9"/>
    <w:rsid w:val="00E6220E"/>
    <w:rsid w:val="00E62936"/>
    <w:rsid w:val="00E63DC9"/>
    <w:rsid w:val="00E63F36"/>
    <w:rsid w:val="00E64218"/>
    <w:rsid w:val="00E64FAA"/>
    <w:rsid w:val="00E6519A"/>
    <w:rsid w:val="00E65455"/>
    <w:rsid w:val="00E65682"/>
    <w:rsid w:val="00E65E13"/>
    <w:rsid w:val="00E6626E"/>
    <w:rsid w:val="00E669B1"/>
    <w:rsid w:val="00E66EF5"/>
    <w:rsid w:val="00E67378"/>
    <w:rsid w:val="00E67925"/>
    <w:rsid w:val="00E67BA6"/>
    <w:rsid w:val="00E707BD"/>
    <w:rsid w:val="00E70CA3"/>
    <w:rsid w:val="00E7179A"/>
    <w:rsid w:val="00E71B62"/>
    <w:rsid w:val="00E72287"/>
    <w:rsid w:val="00E72324"/>
    <w:rsid w:val="00E72ABE"/>
    <w:rsid w:val="00E73613"/>
    <w:rsid w:val="00E73912"/>
    <w:rsid w:val="00E74A01"/>
    <w:rsid w:val="00E74B0C"/>
    <w:rsid w:val="00E74C83"/>
    <w:rsid w:val="00E75418"/>
    <w:rsid w:val="00E7573F"/>
    <w:rsid w:val="00E75994"/>
    <w:rsid w:val="00E762CB"/>
    <w:rsid w:val="00E767AA"/>
    <w:rsid w:val="00E76A34"/>
    <w:rsid w:val="00E76BEA"/>
    <w:rsid w:val="00E76FA7"/>
    <w:rsid w:val="00E77645"/>
    <w:rsid w:val="00E776F7"/>
    <w:rsid w:val="00E77952"/>
    <w:rsid w:val="00E80189"/>
    <w:rsid w:val="00E80388"/>
    <w:rsid w:val="00E8060F"/>
    <w:rsid w:val="00E806A6"/>
    <w:rsid w:val="00E808CC"/>
    <w:rsid w:val="00E80A2E"/>
    <w:rsid w:val="00E80A85"/>
    <w:rsid w:val="00E80CEC"/>
    <w:rsid w:val="00E80E35"/>
    <w:rsid w:val="00E80F1B"/>
    <w:rsid w:val="00E81122"/>
    <w:rsid w:val="00E81216"/>
    <w:rsid w:val="00E8142C"/>
    <w:rsid w:val="00E81E70"/>
    <w:rsid w:val="00E81FD0"/>
    <w:rsid w:val="00E82087"/>
    <w:rsid w:val="00E8214B"/>
    <w:rsid w:val="00E82E8C"/>
    <w:rsid w:val="00E8364A"/>
    <w:rsid w:val="00E83F5F"/>
    <w:rsid w:val="00E847DD"/>
    <w:rsid w:val="00E84AAD"/>
    <w:rsid w:val="00E8533D"/>
    <w:rsid w:val="00E8572E"/>
    <w:rsid w:val="00E85FC5"/>
    <w:rsid w:val="00E868FE"/>
    <w:rsid w:val="00E86C6A"/>
    <w:rsid w:val="00E86E52"/>
    <w:rsid w:val="00E90619"/>
    <w:rsid w:val="00E90661"/>
    <w:rsid w:val="00E90DAA"/>
    <w:rsid w:val="00E92002"/>
    <w:rsid w:val="00E92531"/>
    <w:rsid w:val="00E9353B"/>
    <w:rsid w:val="00E93FA1"/>
    <w:rsid w:val="00E9477E"/>
    <w:rsid w:val="00E95551"/>
    <w:rsid w:val="00E95B0C"/>
    <w:rsid w:val="00E95EFE"/>
    <w:rsid w:val="00E95F76"/>
    <w:rsid w:val="00E96CED"/>
    <w:rsid w:val="00E96E81"/>
    <w:rsid w:val="00E97AC6"/>
    <w:rsid w:val="00E97DA6"/>
    <w:rsid w:val="00E97E34"/>
    <w:rsid w:val="00EA0C19"/>
    <w:rsid w:val="00EA1F47"/>
    <w:rsid w:val="00EA2369"/>
    <w:rsid w:val="00EA31BE"/>
    <w:rsid w:val="00EA36B7"/>
    <w:rsid w:val="00EA3753"/>
    <w:rsid w:val="00EA37D7"/>
    <w:rsid w:val="00EA38ED"/>
    <w:rsid w:val="00EA4841"/>
    <w:rsid w:val="00EA49D1"/>
    <w:rsid w:val="00EA4CB5"/>
    <w:rsid w:val="00EA4FAD"/>
    <w:rsid w:val="00EA50FA"/>
    <w:rsid w:val="00EA5D0B"/>
    <w:rsid w:val="00EA69ED"/>
    <w:rsid w:val="00EA6C6A"/>
    <w:rsid w:val="00EA71FD"/>
    <w:rsid w:val="00EA7752"/>
    <w:rsid w:val="00EA7CBD"/>
    <w:rsid w:val="00EB09EC"/>
    <w:rsid w:val="00EB188A"/>
    <w:rsid w:val="00EB2506"/>
    <w:rsid w:val="00EB2522"/>
    <w:rsid w:val="00EB263E"/>
    <w:rsid w:val="00EB2650"/>
    <w:rsid w:val="00EB29E2"/>
    <w:rsid w:val="00EB2B68"/>
    <w:rsid w:val="00EB3650"/>
    <w:rsid w:val="00EB3822"/>
    <w:rsid w:val="00EB438C"/>
    <w:rsid w:val="00EB43B7"/>
    <w:rsid w:val="00EB442F"/>
    <w:rsid w:val="00EB4570"/>
    <w:rsid w:val="00EB4B57"/>
    <w:rsid w:val="00EB4D1D"/>
    <w:rsid w:val="00EB55E5"/>
    <w:rsid w:val="00EB5B83"/>
    <w:rsid w:val="00EB6386"/>
    <w:rsid w:val="00EB64F3"/>
    <w:rsid w:val="00EB6996"/>
    <w:rsid w:val="00EB70E4"/>
    <w:rsid w:val="00EB7354"/>
    <w:rsid w:val="00EB779E"/>
    <w:rsid w:val="00EB7FCF"/>
    <w:rsid w:val="00EC0D75"/>
    <w:rsid w:val="00EC0DB3"/>
    <w:rsid w:val="00EC17E2"/>
    <w:rsid w:val="00EC1D47"/>
    <w:rsid w:val="00EC23B7"/>
    <w:rsid w:val="00EC3460"/>
    <w:rsid w:val="00EC3599"/>
    <w:rsid w:val="00EC3CC6"/>
    <w:rsid w:val="00EC4A25"/>
    <w:rsid w:val="00EC4AF9"/>
    <w:rsid w:val="00EC53A3"/>
    <w:rsid w:val="00EC57B2"/>
    <w:rsid w:val="00EC6F15"/>
    <w:rsid w:val="00ED0A66"/>
    <w:rsid w:val="00ED13FC"/>
    <w:rsid w:val="00ED179E"/>
    <w:rsid w:val="00ED183F"/>
    <w:rsid w:val="00ED1BD6"/>
    <w:rsid w:val="00ED214D"/>
    <w:rsid w:val="00ED278C"/>
    <w:rsid w:val="00ED364C"/>
    <w:rsid w:val="00ED3D9A"/>
    <w:rsid w:val="00ED3DD3"/>
    <w:rsid w:val="00ED466D"/>
    <w:rsid w:val="00ED473C"/>
    <w:rsid w:val="00ED4F17"/>
    <w:rsid w:val="00ED5609"/>
    <w:rsid w:val="00ED5ED6"/>
    <w:rsid w:val="00ED6616"/>
    <w:rsid w:val="00ED77BD"/>
    <w:rsid w:val="00ED7AEA"/>
    <w:rsid w:val="00EE003C"/>
    <w:rsid w:val="00EE0393"/>
    <w:rsid w:val="00EE14D3"/>
    <w:rsid w:val="00EE2F1C"/>
    <w:rsid w:val="00EE34B4"/>
    <w:rsid w:val="00EE3D6E"/>
    <w:rsid w:val="00EE3FC6"/>
    <w:rsid w:val="00EE4836"/>
    <w:rsid w:val="00EE4B74"/>
    <w:rsid w:val="00EE5419"/>
    <w:rsid w:val="00EE5618"/>
    <w:rsid w:val="00EE5AA7"/>
    <w:rsid w:val="00EE5B27"/>
    <w:rsid w:val="00EE6422"/>
    <w:rsid w:val="00EE6554"/>
    <w:rsid w:val="00EE6A75"/>
    <w:rsid w:val="00EE6D8A"/>
    <w:rsid w:val="00EE7AA8"/>
    <w:rsid w:val="00EF073D"/>
    <w:rsid w:val="00EF0B59"/>
    <w:rsid w:val="00EF0EB0"/>
    <w:rsid w:val="00EF0FF3"/>
    <w:rsid w:val="00EF1E6C"/>
    <w:rsid w:val="00EF29EB"/>
    <w:rsid w:val="00EF2A5B"/>
    <w:rsid w:val="00EF2D04"/>
    <w:rsid w:val="00EF2E9D"/>
    <w:rsid w:val="00EF33F6"/>
    <w:rsid w:val="00EF3D3E"/>
    <w:rsid w:val="00EF3EE3"/>
    <w:rsid w:val="00EF4478"/>
    <w:rsid w:val="00EF45CD"/>
    <w:rsid w:val="00EF4C60"/>
    <w:rsid w:val="00EF55DE"/>
    <w:rsid w:val="00EF675F"/>
    <w:rsid w:val="00EF6982"/>
    <w:rsid w:val="00EF6C12"/>
    <w:rsid w:val="00EF77A0"/>
    <w:rsid w:val="00F025A2"/>
    <w:rsid w:val="00F0292B"/>
    <w:rsid w:val="00F02F57"/>
    <w:rsid w:val="00F03152"/>
    <w:rsid w:val="00F0454E"/>
    <w:rsid w:val="00F04712"/>
    <w:rsid w:val="00F04A10"/>
    <w:rsid w:val="00F04CE1"/>
    <w:rsid w:val="00F04D8A"/>
    <w:rsid w:val="00F05C37"/>
    <w:rsid w:val="00F061A5"/>
    <w:rsid w:val="00F066F0"/>
    <w:rsid w:val="00F069AF"/>
    <w:rsid w:val="00F06D17"/>
    <w:rsid w:val="00F070BE"/>
    <w:rsid w:val="00F0730C"/>
    <w:rsid w:val="00F0755C"/>
    <w:rsid w:val="00F0796F"/>
    <w:rsid w:val="00F07F57"/>
    <w:rsid w:val="00F100C7"/>
    <w:rsid w:val="00F10DF0"/>
    <w:rsid w:val="00F10EE6"/>
    <w:rsid w:val="00F115A2"/>
    <w:rsid w:val="00F11E71"/>
    <w:rsid w:val="00F11E73"/>
    <w:rsid w:val="00F11F9F"/>
    <w:rsid w:val="00F12ECF"/>
    <w:rsid w:val="00F12F22"/>
    <w:rsid w:val="00F13CCB"/>
    <w:rsid w:val="00F147C6"/>
    <w:rsid w:val="00F15335"/>
    <w:rsid w:val="00F1589B"/>
    <w:rsid w:val="00F158D5"/>
    <w:rsid w:val="00F15EA0"/>
    <w:rsid w:val="00F169DB"/>
    <w:rsid w:val="00F176D8"/>
    <w:rsid w:val="00F20882"/>
    <w:rsid w:val="00F209F3"/>
    <w:rsid w:val="00F20E92"/>
    <w:rsid w:val="00F210D4"/>
    <w:rsid w:val="00F21311"/>
    <w:rsid w:val="00F22812"/>
    <w:rsid w:val="00F22DA8"/>
    <w:rsid w:val="00F22E5B"/>
    <w:rsid w:val="00F22EC7"/>
    <w:rsid w:val="00F22F59"/>
    <w:rsid w:val="00F23E71"/>
    <w:rsid w:val="00F2407E"/>
    <w:rsid w:val="00F2484E"/>
    <w:rsid w:val="00F25B4D"/>
    <w:rsid w:val="00F25C01"/>
    <w:rsid w:val="00F26265"/>
    <w:rsid w:val="00F263AE"/>
    <w:rsid w:val="00F27D23"/>
    <w:rsid w:val="00F316E9"/>
    <w:rsid w:val="00F318CB"/>
    <w:rsid w:val="00F31971"/>
    <w:rsid w:val="00F31A30"/>
    <w:rsid w:val="00F31AE1"/>
    <w:rsid w:val="00F31B97"/>
    <w:rsid w:val="00F325C8"/>
    <w:rsid w:val="00F329E3"/>
    <w:rsid w:val="00F32FAA"/>
    <w:rsid w:val="00F337CB"/>
    <w:rsid w:val="00F3466B"/>
    <w:rsid w:val="00F34A81"/>
    <w:rsid w:val="00F35AD8"/>
    <w:rsid w:val="00F37D3D"/>
    <w:rsid w:val="00F37DA3"/>
    <w:rsid w:val="00F40408"/>
    <w:rsid w:val="00F405C2"/>
    <w:rsid w:val="00F40F96"/>
    <w:rsid w:val="00F4140D"/>
    <w:rsid w:val="00F4160D"/>
    <w:rsid w:val="00F417A5"/>
    <w:rsid w:val="00F422B4"/>
    <w:rsid w:val="00F42F3C"/>
    <w:rsid w:val="00F4341C"/>
    <w:rsid w:val="00F435AF"/>
    <w:rsid w:val="00F4364A"/>
    <w:rsid w:val="00F43AB8"/>
    <w:rsid w:val="00F44C6F"/>
    <w:rsid w:val="00F451C9"/>
    <w:rsid w:val="00F45260"/>
    <w:rsid w:val="00F458D3"/>
    <w:rsid w:val="00F4599B"/>
    <w:rsid w:val="00F46296"/>
    <w:rsid w:val="00F46878"/>
    <w:rsid w:val="00F4703F"/>
    <w:rsid w:val="00F47690"/>
    <w:rsid w:val="00F47C39"/>
    <w:rsid w:val="00F50306"/>
    <w:rsid w:val="00F5033A"/>
    <w:rsid w:val="00F5056F"/>
    <w:rsid w:val="00F509FB"/>
    <w:rsid w:val="00F51513"/>
    <w:rsid w:val="00F5250F"/>
    <w:rsid w:val="00F52674"/>
    <w:rsid w:val="00F52957"/>
    <w:rsid w:val="00F52A38"/>
    <w:rsid w:val="00F53827"/>
    <w:rsid w:val="00F5438C"/>
    <w:rsid w:val="00F55388"/>
    <w:rsid w:val="00F55A56"/>
    <w:rsid w:val="00F55C1A"/>
    <w:rsid w:val="00F56C9D"/>
    <w:rsid w:val="00F56D2F"/>
    <w:rsid w:val="00F56FB6"/>
    <w:rsid w:val="00F572B9"/>
    <w:rsid w:val="00F573D4"/>
    <w:rsid w:val="00F603BD"/>
    <w:rsid w:val="00F60BD0"/>
    <w:rsid w:val="00F613C3"/>
    <w:rsid w:val="00F61D33"/>
    <w:rsid w:val="00F62252"/>
    <w:rsid w:val="00F62AEB"/>
    <w:rsid w:val="00F62C35"/>
    <w:rsid w:val="00F62DFB"/>
    <w:rsid w:val="00F62FD7"/>
    <w:rsid w:val="00F643DD"/>
    <w:rsid w:val="00F64AB7"/>
    <w:rsid w:val="00F653B8"/>
    <w:rsid w:val="00F66262"/>
    <w:rsid w:val="00F66754"/>
    <w:rsid w:val="00F66A77"/>
    <w:rsid w:val="00F671FF"/>
    <w:rsid w:val="00F67778"/>
    <w:rsid w:val="00F67A49"/>
    <w:rsid w:val="00F67EF5"/>
    <w:rsid w:val="00F70249"/>
    <w:rsid w:val="00F70647"/>
    <w:rsid w:val="00F70B04"/>
    <w:rsid w:val="00F7119B"/>
    <w:rsid w:val="00F71690"/>
    <w:rsid w:val="00F71B57"/>
    <w:rsid w:val="00F71F42"/>
    <w:rsid w:val="00F729E9"/>
    <w:rsid w:val="00F72E46"/>
    <w:rsid w:val="00F739CA"/>
    <w:rsid w:val="00F741D8"/>
    <w:rsid w:val="00F75192"/>
    <w:rsid w:val="00F75A73"/>
    <w:rsid w:val="00F75CD3"/>
    <w:rsid w:val="00F75F56"/>
    <w:rsid w:val="00F76275"/>
    <w:rsid w:val="00F763C2"/>
    <w:rsid w:val="00F76C17"/>
    <w:rsid w:val="00F77CBD"/>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751"/>
    <w:rsid w:val="00F84F0B"/>
    <w:rsid w:val="00F8549F"/>
    <w:rsid w:val="00F86079"/>
    <w:rsid w:val="00F862EC"/>
    <w:rsid w:val="00F86CE0"/>
    <w:rsid w:val="00F90A63"/>
    <w:rsid w:val="00F90B8E"/>
    <w:rsid w:val="00F90C88"/>
    <w:rsid w:val="00F90DFB"/>
    <w:rsid w:val="00F91C09"/>
    <w:rsid w:val="00F928CD"/>
    <w:rsid w:val="00F9291A"/>
    <w:rsid w:val="00F92A5D"/>
    <w:rsid w:val="00F92D24"/>
    <w:rsid w:val="00F93096"/>
    <w:rsid w:val="00F930E6"/>
    <w:rsid w:val="00F93537"/>
    <w:rsid w:val="00F93586"/>
    <w:rsid w:val="00F93C42"/>
    <w:rsid w:val="00F9556C"/>
    <w:rsid w:val="00F95F22"/>
    <w:rsid w:val="00F960F4"/>
    <w:rsid w:val="00F9611F"/>
    <w:rsid w:val="00F96730"/>
    <w:rsid w:val="00F96C7F"/>
    <w:rsid w:val="00F96EDA"/>
    <w:rsid w:val="00F979A6"/>
    <w:rsid w:val="00F97B58"/>
    <w:rsid w:val="00FA09A6"/>
    <w:rsid w:val="00FA0B32"/>
    <w:rsid w:val="00FA0D4A"/>
    <w:rsid w:val="00FA1266"/>
    <w:rsid w:val="00FA192D"/>
    <w:rsid w:val="00FA1B3F"/>
    <w:rsid w:val="00FA1F84"/>
    <w:rsid w:val="00FA1FFE"/>
    <w:rsid w:val="00FA2236"/>
    <w:rsid w:val="00FA23E9"/>
    <w:rsid w:val="00FA284D"/>
    <w:rsid w:val="00FA31E7"/>
    <w:rsid w:val="00FA3D55"/>
    <w:rsid w:val="00FA3F9A"/>
    <w:rsid w:val="00FA400D"/>
    <w:rsid w:val="00FA457C"/>
    <w:rsid w:val="00FA4B38"/>
    <w:rsid w:val="00FA4F9D"/>
    <w:rsid w:val="00FA5560"/>
    <w:rsid w:val="00FA5C0A"/>
    <w:rsid w:val="00FA5FF0"/>
    <w:rsid w:val="00FA6205"/>
    <w:rsid w:val="00FA6425"/>
    <w:rsid w:val="00FA6D73"/>
    <w:rsid w:val="00FA73F7"/>
    <w:rsid w:val="00FA7BE5"/>
    <w:rsid w:val="00FA7E20"/>
    <w:rsid w:val="00FB02B3"/>
    <w:rsid w:val="00FB045E"/>
    <w:rsid w:val="00FB0E64"/>
    <w:rsid w:val="00FB10CB"/>
    <w:rsid w:val="00FB1159"/>
    <w:rsid w:val="00FB1665"/>
    <w:rsid w:val="00FB254A"/>
    <w:rsid w:val="00FB31CA"/>
    <w:rsid w:val="00FB32CD"/>
    <w:rsid w:val="00FB3AC6"/>
    <w:rsid w:val="00FB3C9A"/>
    <w:rsid w:val="00FB478C"/>
    <w:rsid w:val="00FB49CF"/>
    <w:rsid w:val="00FB4C4E"/>
    <w:rsid w:val="00FB55F5"/>
    <w:rsid w:val="00FB5B94"/>
    <w:rsid w:val="00FB5BE6"/>
    <w:rsid w:val="00FB608A"/>
    <w:rsid w:val="00FB6321"/>
    <w:rsid w:val="00FB65BC"/>
    <w:rsid w:val="00FB6929"/>
    <w:rsid w:val="00FB7018"/>
    <w:rsid w:val="00FB7136"/>
    <w:rsid w:val="00FC0C64"/>
    <w:rsid w:val="00FC1192"/>
    <w:rsid w:val="00FC3D02"/>
    <w:rsid w:val="00FC3E66"/>
    <w:rsid w:val="00FC3FBF"/>
    <w:rsid w:val="00FC4484"/>
    <w:rsid w:val="00FC4530"/>
    <w:rsid w:val="00FC584D"/>
    <w:rsid w:val="00FC5AA7"/>
    <w:rsid w:val="00FC5D6D"/>
    <w:rsid w:val="00FC5F76"/>
    <w:rsid w:val="00FC64C0"/>
    <w:rsid w:val="00FC791B"/>
    <w:rsid w:val="00FD0056"/>
    <w:rsid w:val="00FD02C9"/>
    <w:rsid w:val="00FD06E8"/>
    <w:rsid w:val="00FD097C"/>
    <w:rsid w:val="00FD19DC"/>
    <w:rsid w:val="00FD1A2A"/>
    <w:rsid w:val="00FD1D11"/>
    <w:rsid w:val="00FD21C5"/>
    <w:rsid w:val="00FD27FC"/>
    <w:rsid w:val="00FD2C82"/>
    <w:rsid w:val="00FD3075"/>
    <w:rsid w:val="00FD3E42"/>
    <w:rsid w:val="00FD3FE7"/>
    <w:rsid w:val="00FD4162"/>
    <w:rsid w:val="00FD4E02"/>
    <w:rsid w:val="00FD4ECE"/>
    <w:rsid w:val="00FD5289"/>
    <w:rsid w:val="00FD5D83"/>
    <w:rsid w:val="00FD5F89"/>
    <w:rsid w:val="00FD60FA"/>
    <w:rsid w:val="00FD6664"/>
    <w:rsid w:val="00FD7F8C"/>
    <w:rsid w:val="00FE062F"/>
    <w:rsid w:val="00FE119A"/>
    <w:rsid w:val="00FE15B4"/>
    <w:rsid w:val="00FE1B4C"/>
    <w:rsid w:val="00FE2891"/>
    <w:rsid w:val="00FE2D7D"/>
    <w:rsid w:val="00FE303F"/>
    <w:rsid w:val="00FE4333"/>
    <w:rsid w:val="00FE44D7"/>
    <w:rsid w:val="00FE48C1"/>
    <w:rsid w:val="00FE4A38"/>
    <w:rsid w:val="00FE4F50"/>
    <w:rsid w:val="00FE51CE"/>
    <w:rsid w:val="00FE5274"/>
    <w:rsid w:val="00FE52BB"/>
    <w:rsid w:val="00FE5B6B"/>
    <w:rsid w:val="00FE6025"/>
    <w:rsid w:val="00FE64B1"/>
    <w:rsid w:val="00FE6589"/>
    <w:rsid w:val="00FE6879"/>
    <w:rsid w:val="00FF19F9"/>
    <w:rsid w:val="00FF214D"/>
    <w:rsid w:val="00FF21BF"/>
    <w:rsid w:val="00FF2A67"/>
    <w:rsid w:val="00FF3B43"/>
    <w:rsid w:val="00FF4EFD"/>
    <w:rsid w:val="00FF5F35"/>
    <w:rsid w:val="00FF65D4"/>
    <w:rsid w:val="00FF6F44"/>
    <w:rsid w:val="00FF70EB"/>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9F86493C-700C-453B-847B-CE956E295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26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142816162">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32072383">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392972755">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38725070">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54953937">
      <w:bodyDiv w:val="1"/>
      <w:marLeft w:val="0"/>
      <w:marRight w:val="0"/>
      <w:marTop w:val="0"/>
      <w:marBottom w:val="0"/>
      <w:divBdr>
        <w:top w:val="none" w:sz="0" w:space="0" w:color="auto"/>
        <w:left w:val="none" w:sz="0" w:space="0" w:color="auto"/>
        <w:bottom w:val="none" w:sz="0" w:space="0" w:color="auto"/>
        <w:right w:val="none" w:sz="0" w:space="0" w:color="auto"/>
      </w:divBdr>
    </w:div>
    <w:div w:id="470290896">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567350790">
      <w:bodyDiv w:val="1"/>
      <w:marLeft w:val="0"/>
      <w:marRight w:val="0"/>
      <w:marTop w:val="0"/>
      <w:marBottom w:val="0"/>
      <w:divBdr>
        <w:top w:val="none" w:sz="0" w:space="0" w:color="auto"/>
        <w:left w:val="none" w:sz="0" w:space="0" w:color="auto"/>
        <w:bottom w:val="none" w:sz="0" w:space="0" w:color="auto"/>
        <w:right w:val="none" w:sz="0" w:space="0" w:color="auto"/>
      </w:divBdr>
    </w:div>
    <w:div w:id="604315248">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876164661">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179660893">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357661705">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18692589">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683162716">
      <w:bodyDiv w:val="1"/>
      <w:marLeft w:val="0"/>
      <w:marRight w:val="0"/>
      <w:marTop w:val="0"/>
      <w:marBottom w:val="0"/>
      <w:divBdr>
        <w:top w:val="none" w:sz="0" w:space="0" w:color="auto"/>
        <w:left w:val="none" w:sz="0" w:space="0" w:color="auto"/>
        <w:bottom w:val="none" w:sz="0" w:space="0" w:color="auto"/>
        <w:right w:val="none" w:sz="0" w:space="0" w:color="auto"/>
      </w:divBdr>
    </w:div>
    <w:div w:id="174437467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35674073">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 w:id="2060350558">
      <w:bodyDiv w:val="1"/>
      <w:marLeft w:val="0"/>
      <w:marRight w:val="0"/>
      <w:marTop w:val="0"/>
      <w:marBottom w:val="0"/>
      <w:divBdr>
        <w:top w:val="none" w:sz="0" w:space="0" w:color="auto"/>
        <w:left w:val="none" w:sz="0" w:space="0" w:color="auto"/>
        <w:bottom w:val="none" w:sz="0" w:space="0" w:color="auto"/>
        <w:right w:val="none" w:sz="0" w:space="0" w:color="auto"/>
      </w:divBdr>
    </w:div>
    <w:div w:id="2060740401">
      <w:bodyDiv w:val="1"/>
      <w:marLeft w:val="0"/>
      <w:marRight w:val="0"/>
      <w:marTop w:val="0"/>
      <w:marBottom w:val="0"/>
      <w:divBdr>
        <w:top w:val="none" w:sz="0" w:space="0" w:color="auto"/>
        <w:left w:val="none" w:sz="0" w:space="0" w:color="auto"/>
        <w:bottom w:val="none" w:sz="0" w:space="0" w:color="auto"/>
        <w:right w:val="none" w:sz="0" w:space="0" w:color="auto"/>
      </w:divBdr>
    </w:div>
    <w:div w:id="2099786472">
      <w:bodyDiv w:val="1"/>
      <w:marLeft w:val="0"/>
      <w:marRight w:val="0"/>
      <w:marTop w:val="0"/>
      <w:marBottom w:val="0"/>
      <w:divBdr>
        <w:top w:val="none" w:sz="0" w:space="0" w:color="auto"/>
        <w:left w:val="none" w:sz="0" w:space="0" w:color="auto"/>
        <w:bottom w:val="none" w:sz="0" w:space="0" w:color="auto"/>
        <w:right w:val="none" w:sz="0" w:space="0" w:color="auto"/>
      </w:divBdr>
    </w:div>
    <w:div w:id="213629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31716-A3B0-4B15-9058-9CA54FC3879A}">
  <ds:schemaRefs>
    <ds:schemaRef ds:uri="http://www.w3.org/XML/1998/namespace"/>
    <ds:schemaRef ds:uri="http://purl.org/dc/dcmitype/"/>
    <ds:schemaRef ds:uri="http://schemas.microsoft.com/office/2006/documentManagement/types"/>
    <ds:schemaRef ds:uri="http://schemas.microsoft.com/office/2006/metadata/properties"/>
    <ds:schemaRef ds:uri="1eb15b6f-7782-46fc-81d3-d65b3dc21f1b"/>
    <ds:schemaRef ds:uri="http://schemas.microsoft.com/office/infopath/2007/PartnerControls"/>
    <ds:schemaRef ds:uri="http://purl.org/dc/terms/"/>
    <ds:schemaRef ds:uri="http://schemas.openxmlformats.org/package/2006/metadata/core-properties"/>
    <ds:schemaRef ds:uri="352e3e7c-b775-4599-b18d-9e2d2b181197"/>
    <ds:schemaRef ds:uri="http://purl.org/dc/elements/1.1/"/>
  </ds:schemaRefs>
</ds:datastoreItem>
</file>

<file path=customXml/itemProps3.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Intel</cp:lastModifiedBy>
  <cp:revision>2</cp:revision>
  <cp:lastPrinted>2019-02-25T14:05:00Z</cp:lastPrinted>
  <dcterms:created xsi:type="dcterms:W3CDTF">2023-04-10T20:34:00Z</dcterms:created>
  <dcterms:modified xsi:type="dcterms:W3CDTF">2023-04-10T20:34:00Z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