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7090B" w14:textId="46DD7EAE" w:rsidR="00396930" w:rsidRPr="00410B56" w:rsidRDefault="00396930" w:rsidP="00396930">
      <w:pPr>
        <w:pStyle w:val="Header"/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bookmarkStart w:id="0" w:name="_Hlk6897498"/>
      <w:r w:rsidRPr="00410B56">
        <w:rPr>
          <w:rFonts w:ascii="Arial" w:hAnsi="Arial" w:cs="Arial"/>
          <w:b/>
          <w:sz w:val="24"/>
          <w:szCs w:val="24"/>
        </w:rPr>
        <w:t>3GPP TSG-RAN WG4 Meeting # 106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6F7703">
        <w:rPr>
          <w:rFonts w:ascii="Arial" w:hAnsi="Arial" w:cs="Arial"/>
          <w:b/>
          <w:sz w:val="24"/>
          <w:szCs w:val="24"/>
        </w:rPr>
        <w:tab/>
      </w:r>
      <w:r w:rsidR="006F7703" w:rsidRPr="006F7703">
        <w:rPr>
          <w:rFonts w:ascii="Arial" w:hAnsi="Arial" w:cs="Arial"/>
          <w:b/>
          <w:sz w:val="24"/>
          <w:szCs w:val="24"/>
        </w:rPr>
        <w:t>R4-2300022</w:t>
      </w:r>
    </w:p>
    <w:p w14:paraId="70BB7569" w14:textId="0A22EC1A" w:rsidR="00396930" w:rsidRDefault="00396930" w:rsidP="00396930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 w:rsidRPr="00410B56">
        <w:rPr>
          <w:rFonts w:ascii="Arial" w:hAnsi="Arial" w:cs="Arial"/>
          <w:b/>
          <w:sz w:val="24"/>
          <w:szCs w:val="24"/>
        </w:rPr>
        <w:t>Athens, Greece, 27 February –03 March, 2023</w:t>
      </w:r>
    </w:p>
    <w:p w14:paraId="688A191D" w14:textId="77777777" w:rsidR="00396930" w:rsidRDefault="00396930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</w:p>
    <w:p w14:paraId="4DA40819" w14:textId="62942631" w:rsidR="00396930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 w:rsidRPr="00346CA9">
        <w:rPr>
          <w:rFonts w:ascii="Arial" w:hAnsi="Arial" w:cs="Arial"/>
          <w:b/>
          <w:sz w:val="24"/>
        </w:rPr>
        <w:t>3GPP TSG-RAN5 Meeting #9</w:t>
      </w:r>
      <w:r w:rsidR="00F17517">
        <w:rPr>
          <w:rFonts w:ascii="Arial" w:hAnsi="Arial" w:cs="Arial"/>
          <w:b/>
          <w:sz w:val="24"/>
        </w:rPr>
        <w:t>7</w:t>
      </w:r>
      <w:r w:rsidRPr="00346CA9">
        <w:rPr>
          <w:rFonts w:ascii="Arial" w:hAnsi="Arial" w:cs="Arial"/>
          <w:b/>
          <w:sz w:val="24"/>
        </w:rPr>
        <w:tab/>
      </w:r>
      <w:r w:rsidRPr="00FB4810">
        <w:rPr>
          <w:rFonts w:ascii="Arial" w:hAnsi="Arial" w:cs="Arial"/>
          <w:b/>
          <w:sz w:val="24"/>
        </w:rPr>
        <w:t>R5</w:t>
      </w:r>
      <w:r w:rsidR="00F40C55">
        <w:rPr>
          <w:rFonts w:ascii="Arial" w:hAnsi="Arial" w:cs="Arial"/>
          <w:b/>
          <w:sz w:val="24"/>
        </w:rPr>
        <w:t>-</w:t>
      </w:r>
      <w:bookmarkEnd w:id="0"/>
      <w:r w:rsidR="007365AA">
        <w:rPr>
          <w:rFonts w:ascii="Arial" w:hAnsi="Arial" w:cs="Arial"/>
          <w:b/>
          <w:sz w:val="24"/>
        </w:rPr>
        <w:t>228034</w:t>
      </w:r>
    </w:p>
    <w:p w14:paraId="162476E8" w14:textId="106A008E" w:rsidR="00921282" w:rsidRPr="00346CA9" w:rsidRDefault="00F17517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</w:t>
      </w:r>
      <w:r w:rsidR="00921282" w:rsidRPr="00346CA9">
        <w:rPr>
          <w:rFonts w:ascii="Arial" w:hAnsi="Arial" w:cs="Arial"/>
          <w:b/>
          <w:sz w:val="24"/>
        </w:rPr>
        <w:t xml:space="preserve">, </w:t>
      </w:r>
      <w:r w:rsidR="00CF3F81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>4</w:t>
      </w:r>
      <w:r w:rsidR="00921282" w:rsidRPr="00346CA9">
        <w:rPr>
          <w:rFonts w:ascii="Arial" w:hAnsi="Arial" w:cs="Arial"/>
          <w:b/>
          <w:sz w:val="24"/>
          <w:vertAlign w:val="superscript"/>
        </w:rPr>
        <w:t>th</w:t>
      </w:r>
      <w:r w:rsidR="00921282" w:rsidRPr="00346CA9">
        <w:rPr>
          <w:rFonts w:ascii="Arial" w:hAnsi="Arial" w:cs="Arial"/>
          <w:b/>
          <w:sz w:val="24"/>
        </w:rPr>
        <w:t xml:space="preserve"> </w:t>
      </w:r>
      <w:r w:rsidR="00CF3F81">
        <w:rPr>
          <w:rFonts w:ascii="Arial" w:hAnsi="Arial" w:cs="Arial"/>
          <w:b/>
          <w:sz w:val="24"/>
        </w:rPr>
        <w:t>August</w:t>
      </w:r>
      <w:r w:rsidR="00921282" w:rsidRPr="00346CA9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18</w:t>
      </w:r>
      <w:r w:rsidR="00921282" w:rsidRPr="00346CA9">
        <w:rPr>
          <w:rFonts w:ascii="Arial" w:hAnsi="Arial" w:cs="Arial"/>
          <w:b/>
          <w:sz w:val="24"/>
          <w:vertAlign w:val="superscript"/>
        </w:rPr>
        <w:t>th</w:t>
      </w:r>
      <w:r w:rsidR="00921282" w:rsidRPr="00346CA9">
        <w:rPr>
          <w:rFonts w:ascii="Arial" w:hAnsi="Arial" w:cs="Arial"/>
          <w:b/>
          <w:sz w:val="24"/>
        </w:rPr>
        <w:t xml:space="preserve"> </w:t>
      </w:r>
      <w:r w:rsidR="00CF3F81">
        <w:rPr>
          <w:rFonts w:ascii="Arial" w:hAnsi="Arial" w:cs="Arial"/>
          <w:b/>
          <w:sz w:val="24"/>
        </w:rPr>
        <w:t>August</w:t>
      </w:r>
      <w:r w:rsidR="00921282" w:rsidRPr="00346CA9">
        <w:rPr>
          <w:rFonts w:ascii="Arial" w:hAnsi="Arial" w:cs="Arial"/>
          <w:b/>
          <w:sz w:val="24"/>
        </w:rPr>
        <w:t xml:space="preserve"> 2022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186E66F1" w14:textId="095428DA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Title:</w:t>
      </w:r>
      <w:r w:rsidRPr="00346CA9">
        <w:rPr>
          <w:rFonts w:ascii="Arial" w:eastAsia="SimSun" w:hAnsi="Arial" w:cs="Arial"/>
          <w:b/>
        </w:rPr>
        <w:tab/>
      </w:r>
      <w:r w:rsidR="00DA0548" w:rsidRPr="00346CA9">
        <w:rPr>
          <w:rFonts w:ascii="Arial" w:eastAsia="SimSun" w:hAnsi="Arial" w:cs="Arial"/>
          <w:bCs/>
        </w:rPr>
        <w:t xml:space="preserve">LS on </w:t>
      </w:r>
      <w:r w:rsidR="00A87DE4">
        <w:rPr>
          <w:rFonts w:ascii="Arial" w:eastAsia="SimSun" w:hAnsi="Arial" w:cs="Arial"/>
          <w:bCs/>
          <w:i/>
          <w:iCs/>
        </w:rPr>
        <w:t>applicability of</w:t>
      </w:r>
      <w:r w:rsidR="003F5112" w:rsidRPr="00FF2D97">
        <w:rPr>
          <w:rFonts w:ascii="Arial" w:eastAsia="SimSun" w:hAnsi="Arial" w:cs="Arial"/>
          <w:bCs/>
          <w:i/>
          <w:iCs/>
        </w:rPr>
        <w:t xml:space="preserve"> </w:t>
      </w:r>
      <w:r w:rsidR="00A87DE4">
        <w:rPr>
          <w:rFonts w:ascii="Arial" w:eastAsia="SimSun" w:hAnsi="Arial" w:cs="Arial"/>
          <w:bCs/>
          <w:i/>
          <w:iCs/>
        </w:rPr>
        <w:t>requirements</w:t>
      </w:r>
      <w:r w:rsidR="003F5822" w:rsidRPr="00FF2D97">
        <w:rPr>
          <w:rFonts w:ascii="Arial" w:eastAsia="SimSun" w:hAnsi="Arial" w:cs="Arial"/>
          <w:bCs/>
          <w:i/>
          <w:iCs/>
        </w:rPr>
        <w:t xml:space="preserve"> </w:t>
      </w:r>
      <w:r w:rsidR="00A87DE4">
        <w:rPr>
          <w:rFonts w:ascii="Arial" w:eastAsia="SimSun" w:hAnsi="Arial" w:cs="Arial"/>
          <w:bCs/>
          <w:i/>
          <w:iCs/>
        </w:rPr>
        <w:t xml:space="preserve">for </w:t>
      </w:r>
      <w:r w:rsidR="003F5822" w:rsidRPr="00FF2D97">
        <w:rPr>
          <w:rFonts w:ascii="Arial" w:eastAsia="SimSun" w:hAnsi="Arial" w:cs="Arial"/>
          <w:bCs/>
          <w:i/>
          <w:iCs/>
        </w:rPr>
        <w:t xml:space="preserve">RedCap </w:t>
      </w:r>
      <w:r w:rsidR="00FF2D97" w:rsidRPr="00FF2D97">
        <w:rPr>
          <w:rFonts w:ascii="Arial" w:eastAsia="SimSun" w:hAnsi="Arial" w:cs="Arial"/>
          <w:bCs/>
          <w:i/>
          <w:iCs/>
        </w:rPr>
        <w:t>UE</w:t>
      </w:r>
    </w:p>
    <w:p w14:paraId="5E6FD7D5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Response to:</w:t>
      </w:r>
      <w:r w:rsidRPr="00346CA9">
        <w:rPr>
          <w:rFonts w:ascii="Arial" w:eastAsia="SimSun" w:hAnsi="Arial" w:cs="Arial"/>
          <w:bCs/>
        </w:rPr>
        <w:tab/>
      </w:r>
    </w:p>
    <w:p w14:paraId="03B7EDA2" w14:textId="36F0984C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Release:</w:t>
      </w:r>
      <w:r w:rsidRPr="00346CA9">
        <w:rPr>
          <w:rFonts w:ascii="Arial" w:eastAsia="SimSun" w:hAnsi="Arial" w:cs="Arial"/>
          <w:bCs/>
        </w:rPr>
        <w:tab/>
        <w:t>Release 1</w:t>
      </w:r>
      <w:r w:rsidR="006E2895">
        <w:rPr>
          <w:rFonts w:ascii="Arial" w:eastAsia="SimSun" w:hAnsi="Arial" w:cs="Arial"/>
          <w:bCs/>
        </w:rPr>
        <w:t>7</w:t>
      </w:r>
    </w:p>
    <w:p w14:paraId="1046C383" w14:textId="011EA28E" w:rsidR="00020E1E" w:rsidRPr="00346CA9" w:rsidRDefault="0014465E" w:rsidP="00020E1E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</w:rPr>
        <w:t>Work Item:</w:t>
      </w:r>
      <w:r w:rsidRPr="00346CA9">
        <w:rPr>
          <w:rFonts w:ascii="Arial" w:eastAsia="SimSun" w:hAnsi="Arial" w:cs="Arial"/>
          <w:bCs/>
        </w:rPr>
        <w:tab/>
      </w:r>
      <w:r w:rsidR="002A5057" w:rsidRPr="002A5057">
        <w:rPr>
          <w:rFonts w:ascii="Arial" w:eastAsia="SimSun" w:hAnsi="Arial" w:cs="Arial"/>
          <w:bCs/>
        </w:rPr>
        <w:t>NR_redcap_plus_ARCH-UEConTest</w:t>
      </w:r>
    </w:p>
    <w:p w14:paraId="42241EDE" w14:textId="05C72194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EC0FB45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7470FD" w14:textId="0B84395D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Source:</w:t>
      </w:r>
      <w:r w:rsidRPr="00346CA9">
        <w:rPr>
          <w:rFonts w:ascii="Arial" w:eastAsia="SimSun" w:hAnsi="Arial" w:cs="Arial"/>
          <w:bCs/>
        </w:rPr>
        <w:tab/>
        <w:t>RAN WG5</w:t>
      </w:r>
    </w:p>
    <w:p w14:paraId="2A1F7B8B" w14:textId="310B755B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To:</w:t>
      </w:r>
      <w:r w:rsidRPr="00346CA9">
        <w:rPr>
          <w:rFonts w:ascii="Arial" w:eastAsia="SimSun" w:hAnsi="Arial" w:cs="Arial"/>
          <w:bCs/>
        </w:rPr>
        <w:tab/>
        <w:t>RAN WG4</w:t>
      </w:r>
    </w:p>
    <w:p w14:paraId="14D350FA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Cc:</w:t>
      </w:r>
      <w:r w:rsidRPr="00346CA9">
        <w:rPr>
          <w:rFonts w:ascii="Arial" w:eastAsia="SimSun" w:hAnsi="Arial" w:cs="Arial"/>
          <w:bCs/>
        </w:rPr>
        <w:tab/>
        <w:t>N/A</w:t>
      </w:r>
    </w:p>
    <w:p w14:paraId="09D63342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979136F" w14:textId="77777777" w:rsidR="0014465E" w:rsidRPr="00346CA9" w:rsidRDefault="0014465E" w:rsidP="0014465E">
      <w:pPr>
        <w:tabs>
          <w:tab w:val="left" w:pos="2268"/>
        </w:tabs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Contact Person:</w:t>
      </w:r>
      <w:r w:rsidRPr="00346CA9">
        <w:rPr>
          <w:rFonts w:ascii="Arial" w:eastAsia="SimSun" w:hAnsi="Arial" w:cs="Arial"/>
          <w:bCs/>
        </w:rPr>
        <w:tab/>
      </w:r>
    </w:p>
    <w:p w14:paraId="34EB8CD3" w14:textId="5E81B63A" w:rsidR="0014465E" w:rsidRPr="00346CA9" w:rsidRDefault="0014465E" w:rsidP="0014465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Name:</w:t>
      </w:r>
      <w:r w:rsidRPr="00346CA9">
        <w:rPr>
          <w:rFonts w:ascii="Arial" w:eastAsia="SimSun" w:hAnsi="Arial" w:cs="Arial"/>
          <w:bCs/>
        </w:rPr>
        <w:tab/>
      </w:r>
      <w:r w:rsidR="00F17517">
        <w:rPr>
          <w:rFonts w:ascii="Arial" w:eastAsia="SimSun" w:hAnsi="Arial" w:cs="Arial"/>
          <w:bCs/>
        </w:rPr>
        <w:t>Petter Karlsson</w:t>
      </w:r>
      <w:r w:rsidR="00BA7D48">
        <w:rPr>
          <w:rFonts w:ascii="Arial" w:eastAsia="SimSun" w:hAnsi="Arial" w:cs="Arial"/>
          <w:bCs/>
        </w:rPr>
        <w:t>, Hemish Parikh</w:t>
      </w:r>
    </w:p>
    <w:p w14:paraId="4B864C19" w14:textId="27267DCC" w:rsidR="0014465E" w:rsidRPr="00F17517" w:rsidRDefault="0014465E" w:rsidP="00F1751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  <w:lang w:val="en-US"/>
        </w:rPr>
        <w:t>E-mail Address:</w:t>
      </w:r>
      <w:r w:rsidR="00F17517">
        <w:rPr>
          <w:rFonts w:ascii="Arial" w:eastAsia="SimSun" w:hAnsi="Arial" w:cs="Arial"/>
          <w:b/>
          <w:lang w:val="en-US"/>
        </w:rPr>
        <w:tab/>
      </w:r>
      <w:r w:rsidR="00F17517">
        <w:rPr>
          <w:rFonts w:ascii="Arial" w:eastAsia="SimSun" w:hAnsi="Arial" w:cs="Arial"/>
          <w:bCs/>
        </w:rPr>
        <w:t>petter.karlsson@ericsson.com</w:t>
      </w:r>
      <w:r w:rsidR="00BA7D48">
        <w:rPr>
          <w:rFonts w:ascii="Arial" w:eastAsia="SimSun" w:hAnsi="Arial" w:cs="Arial"/>
          <w:bCs/>
        </w:rPr>
        <w:t xml:space="preserve">, </w:t>
      </w:r>
      <w:r w:rsidR="00BA7D48" w:rsidRPr="00BA7D48">
        <w:rPr>
          <w:rFonts w:ascii="Arial" w:eastAsia="SimSun" w:hAnsi="Arial" w:cs="Arial"/>
          <w:bCs/>
        </w:rPr>
        <w:t>hparikh@qti.qualcomm.com</w:t>
      </w:r>
    </w:p>
    <w:p w14:paraId="7A2245E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0FE1960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Send any reply LS to:</w:t>
      </w:r>
      <w:r w:rsidRPr="00346CA9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346CA9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5C463B6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8162B8E" w14:textId="09CD08B1" w:rsidR="00990835" w:rsidRPr="00346CA9" w:rsidRDefault="0014465E" w:rsidP="0099083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Attachments:</w:t>
      </w:r>
      <w:r w:rsidRPr="00346CA9">
        <w:rPr>
          <w:rFonts w:ascii="Arial" w:eastAsia="SimSun" w:hAnsi="Arial" w:cs="Arial"/>
          <w:bCs/>
        </w:rPr>
        <w:tab/>
      </w:r>
    </w:p>
    <w:p w14:paraId="15668710" w14:textId="77777777" w:rsidR="0043209E" w:rsidRPr="00346CA9" w:rsidRDefault="0043209E" w:rsidP="0043209E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195831EE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09A3ABAA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1. Overall Description:</w:t>
      </w:r>
    </w:p>
    <w:p w14:paraId="15D9C72E" w14:textId="36F5D00A" w:rsidR="00F17517" w:rsidRDefault="00F17517" w:rsidP="00F17517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RAN5 is working on conformance test development for the ‘Rel-17 Support of reduced capability NR devices’ feature based on the approved Conformance WID – RP-220830. During </w:t>
      </w:r>
      <w:r w:rsidR="00694C2E">
        <w:rPr>
          <w:rFonts w:ascii="Arial" w:eastAsia="SimSun" w:hAnsi="Arial" w:cs="Arial"/>
        </w:rPr>
        <w:t>RAN5#9</w:t>
      </w:r>
      <w:r w:rsidR="001300ED">
        <w:rPr>
          <w:rFonts w:ascii="Arial" w:eastAsia="SimSun" w:hAnsi="Arial" w:cs="Arial"/>
        </w:rPr>
        <w:t>7</w:t>
      </w:r>
      <w:r>
        <w:rPr>
          <w:rFonts w:ascii="Arial" w:eastAsia="SimSun" w:hAnsi="Arial" w:cs="Arial"/>
        </w:rPr>
        <w:t xml:space="preserve"> meeting, RAN5 </w:t>
      </w:r>
      <w:r w:rsidR="00BC418B">
        <w:rPr>
          <w:rFonts w:ascii="Arial" w:eastAsia="SimSun" w:hAnsi="Arial" w:cs="Arial"/>
        </w:rPr>
        <w:t xml:space="preserve">has confirmed the </w:t>
      </w:r>
      <w:r w:rsidR="00822A24">
        <w:rPr>
          <w:rFonts w:ascii="Arial" w:eastAsia="SimSun" w:hAnsi="Arial" w:cs="Arial"/>
        </w:rPr>
        <w:t>RF transmi</w:t>
      </w:r>
      <w:r w:rsidR="0084491D">
        <w:rPr>
          <w:rFonts w:ascii="Arial" w:eastAsia="SimSun" w:hAnsi="Arial" w:cs="Arial"/>
        </w:rPr>
        <w:t>tter</w:t>
      </w:r>
      <w:r w:rsidR="00822A24">
        <w:rPr>
          <w:rFonts w:ascii="Arial" w:eastAsia="SimSun" w:hAnsi="Arial" w:cs="Arial"/>
        </w:rPr>
        <w:t xml:space="preserve"> requirements could </w:t>
      </w:r>
      <w:r w:rsidR="001300ED">
        <w:rPr>
          <w:rFonts w:ascii="Arial" w:eastAsia="SimSun" w:hAnsi="Arial" w:cs="Arial"/>
        </w:rPr>
        <w:t xml:space="preserve">be </w:t>
      </w:r>
      <w:r w:rsidR="00822A24">
        <w:rPr>
          <w:rFonts w:ascii="Arial" w:eastAsia="SimSun" w:hAnsi="Arial" w:cs="Arial"/>
        </w:rPr>
        <w:t>verified by RedCap UE on SUL band co</w:t>
      </w:r>
      <w:r w:rsidR="002620B1">
        <w:rPr>
          <w:rFonts w:ascii="Arial" w:eastAsia="SimSun" w:hAnsi="Arial" w:cs="Arial"/>
        </w:rPr>
        <w:t>mbinations</w:t>
      </w:r>
      <w:r w:rsidR="00BC418B">
        <w:rPr>
          <w:rFonts w:ascii="Arial" w:eastAsia="SimSun" w:hAnsi="Arial" w:cs="Arial"/>
        </w:rPr>
        <w:t>. However</w:t>
      </w:r>
      <w:r w:rsidR="001300ED">
        <w:rPr>
          <w:rFonts w:ascii="Arial" w:eastAsia="SimSun" w:hAnsi="Arial" w:cs="Arial"/>
        </w:rPr>
        <w:t>,</w:t>
      </w:r>
      <w:r w:rsidR="00BC418B">
        <w:rPr>
          <w:rFonts w:ascii="Arial" w:eastAsia="SimSun" w:hAnsi="Arial" w:cs="Arial"/>
        </w:rPr>
        <w:t xml:space="preserve"> RAN5 </w:t>
      </w:r>
      <w:r w:rsidR="00822A24">
        <w:rPr>
          <w:rFonts w:ascii="Arial" w:eastAsia="SimSun" w:hAnsi="Arial" w:cs="Arial"/>
        </w:rPr>
        <w:t xml:space="preserve">could not reach consensus on whether receiver requirements could be verified, </w:t>
      </w:r>
      <w:r w:rsidR="0078755A">
        <w:rPr>
          <w:rFonts w:ascii="Arial" w:eastAsia="SimSun" w:hAnsi="Arial" w:cs="Arial"/>
        </w:rPr>
        <w:t>additional</w:t>
      </w:r>
      <w:r>
        <w:rPr>
          <w:rFonts w:ascii="Arial" w:eastAsia="SimSun" w:hAnsi="Arial" w:cs="Arial"/>
        </w:rPr>
        <w:t xml:space="preserve"> clarification </w:t>
      </w:r>
      <w:r w:rsidR="00B56172">
        <w:rPr>
          <w:rFonts w:ascii="Arial" w:eastAsia="SimSun" w:hAnsi="Arial" w:cs="Arial"/>
        </w:rPr>
        <w:t>is</w:t>
      </w:r>
      <w:r>
        <w:rPr>
          <w:rFonts w:ascii="Arial" w:eastAsia="SimSun" w:hAnsi="Arial" w:cs="Arial"/>
        </w:rPr>
        <w:t xml:space="preserve"> needed from RAN4</w:t>
      </w:r>
      <w:r w:rsidR="007548B7">
        <w:rPr>
          <w:rFonts w:ascii="Arial" w:eastAsia="SimSun" w:hAnsi="Arial" w:cs="Arial"/>
        </w:rPr>
        <w:t xml:space="preserve"> </w:t>
      </w:r>
      <w:r w:rsidR="00D805F9">
        <w:rPr>
          <w:rFonts w:ascii="Arial" w:eastAsia="SimSun" w:hAnsi="Arial" w:cs="Arial"/>
        </w:rPr>
        <w:t xml:space="preserve">regarding this </w:t>
      </w:r>
      <w:r w:rsidR="00822A24">
        <w:rPr>
          <w:rFonts w:ascii="Arial" w:eastAsia="SimSun" w:hAnsi="Arial" w:cs="Arial"/>
        </w:rPr>
        <w:t>aspect</w:t>
      </w:r>
      <w:r w:rsidR="001B7F42">
        <w:rPr>
          <w:rFonts w:ascii="Arial" w:eastAsia="SimSun" w:hAnsi="Arial" w:cs="Arial"/>
        </w:rPr>
        <w:t>.</w:t>
      </w:r>
    </w:p>
    <w:p w14:paraId="4C5E544C" w14:textId="59D4B682" w:rsidR="00F17517" w:rsidRDefault="00F17517" w:rsidP="00F17517">
      <w:pPr>
        <w:jc w:val="both"/>
        <w:rPr>
          <w:rFonts w:ascii="Arial" w:eastAsia="SimSun" w:hAnsi="Arial" w:cs="Arial"/>
        </w:rPr>
      </w:pPr>
    </w:p>
    <w:p w14:paraId="5D38CE5C" w14:textId="13F2F73F" w:rsidR="00971289" w:rsidRDefault="00971289" w:rsidP="00F17517">
      <w:p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Question </w:t>
      </w:r>
      <w:r w:rsidR="009C7ABD">
        <w:rPr>
          <w:rFonts w:ascii="Arial" w:eastAsia="SimSun" w:hAnsi="Arial" w:cs="Arial"/>
        </w:rPr>
        <w:t>1</w:t>
      </w:r>
      <w:r>
        <w:rPr>
          <w:rFonts w:ascii="Arial" w:eastAsia="SimSun" w:hAnsi="Arial" w:cs="Arial"/>
        </w:rPr>
        <w:t>:</w:t>
      </w:r>
      <w:r w:rsidR="00A87DE4">
        <w:rPr>
          <w:rFonts w:ascii="Arial" w:eastAsia="SimSun" w:hAnsi="Arial" w:cs="Arial"/>
        </w:rPr>
        <w:t xml:space="preserve"> </w:t>
      </w:r>
      <w:r w:rsidR="009B5DB3">
        <w:rPr>
          <w:rFonts w:ascii="Arial" w:eastAsia="SimSun" w:hAnsi="Arial" w:cs="Arial"/>
        </w:rPr>
        <w:t xml:space="preserve"> </w:t>
      </w:r>
      <w:r w:rsidR="001300ED">
        <w:rPr>
          <w:rFonts w:ascii="Arial" w:eastAsia="SimSun" w:hAnsi="Arial" w:cs="Arial"/>
        </w:rPr>
        <w:t>Are</w:t>
      </w:r>
      <w:r w:rsidR="009B5DB3">
        <w:rPr>
          <w:rFonts w:ascii="Arial" w:eastAsia="SimSun" w:hAnsi="Arial" w:cs="Arial"/>
        </w:rPr>
        <w:t xml:space="preserve"> the</w:t>
      </w:r>
      <w:r w:rsidR="00DD4235">
        <w:rPr>
          <w:rFonts w:ascii="Arial" w:eastAsia="SimSun" w:hAnsi="Arial" w:cs="Arial"/>
        </w:rPr>
        <w:t xml:space="preserve"> </w:t>
      </w:r>
      <w:r w:rsidR="00A87DE4">
        <w:rPr>
          <w:rFonts w:ascii="Arial" w:eastAsia="SimSun" w:hAnsi="Arial" w:cs="Arial"/>
        </w:rPr>
        <w:t>requirement</w:t>
      </w:r>
      <w:r w:rsidR="001300ED">
        <w:rPr>
          <w:rFonts w:ascii="Arial" w:eastAsia="SimSun" w:hAnsi="Arial" w:cs="Arial"/>
        </w:rPr>
        <w:t>s</w:t>
      </w:r>
      <w:r w:rsidR="00A87DE4">
        <w:rPr>
          <w:rFonts w:ascii="Arial" w:eastAsia="SimSun" w:hAnsi="Arial" w:cs="Arial"/>
        </w:rPr>
        <w:t xml:space="preserve"> in clause 7</w:t>
      </w:r>
      <w:r w:rsidR="00095344">
        <w:rPr>
          <w:rFonts w:ascii="Arial" w:eastAsia="SimSun" w:hAnsi="Arial" w:cs="Arial"/>
        </w:rPr>
        <w:t>.3C</w:t>
      </w:r>
      <w:r w:rsidR="00A87DE4">
        <w:rPr>
          <w:rFonts w:ascii="Arial" w:eastAsia="SimSun" w:hAnsi="Arial" w:cs="Arial"/>
        </w:rPr>
        <w:t xml:space="preserve"> in 38.101-1</w:t>
      </w:r>
      <w:r w:rsidR="004A5662">
        <w:rPr>
          <w:rFonts w:ascii="Arial" w:eastAsia="SimSun" w:hAnsi="Arial" w:cs="Arial"/>
        </w:rPr>
        <w:t xml:space="preserve"> [3]</w:t>
      </w:r>
      <w:r w:rsidR="00A87DE4">
        <w:rPr>
          <w:rFonts w:ascii="Arial" w:eastAsia="SimSun" w:hAnsi="Arial" w:cs="Arial"/>
        </w:rPr>
        <w:t xml:space="preserve"> </w:t>
      </w:r>
      <w:r w:rsidR="00101BF5">
        <w:rPr>
          <w:rFonts w:ascii="Arial" w:eastAsia="SimSun" w:hAnsi="Arial" w:cs="Arial"/>
        </w:rPr>
        <w:t>valid for a RedCap UE</w:t>
      </w:r>
      <w:r w:rsidR="002620B1">
        <w:rPr>
          <w:rFonts w:ascii="Arial" w:eastAsia="SimSun" w:hAnsi="Arial" w:cs="Arial"/>
        </w:rPr>
        <w:t>,</w:t>
      </w:r>
      <w:r w:rsidR="00101BF5">
        <w:rPr>
          <w:rFonts w:ascii="Arial" w:eastAsia="SimSun" w:hAnsi="Arial" w:cs="Arial"/>
        </w:rPr>
        <w:t xml:space="preserve"> </w:t>
      </w:r>
      <w:r w:rsidR="002620B1">
        <w:rPr>
          <w:rFonts w:ascii="Arial" w:eastAsia="SimSun" w:hAnsi="Arial" w:cs="Arial"/>
        </w:rPr>
        <w:t xml:space="preserve">indicating SUL band combinations, </w:t>
      </w:r>
      <w:r w:rsidR="00101BF5">
        <w:rPr>
          <w:rFonts w:ascii="Arial" w:eastAsia="SimSun" w:hAnsi="Arial" w:cs="Arial"/>
        </w:rPr>
        <w:t xml:space="preserve">to </w:t>
      </w:r>
      <w:r w:rsidR="00A87DE4">
        <w:rPr>
          <w:rFonts w:ascii="Arial" w:eastAsia="SimSun" w:hAnsi="Arial" w:cs="Arial"/>
        </w:rPr>
        <w:t>be verified with REFSENS specified in clause 7.3</w:t>
      </w:r>
      <w:r w:rsidR="009B5DB3">
        <w:rPr>
          <w:rFonts w:ascii="Arial" w:eastAsia="SimSun" w:hAnsi="Arial" w:cs="Arial"/>
        </w:rPr>
        <w:t>I</w:t>
      </w:r>
      <w:r w:rsidR="002A2CD7">
        <w:rPr>
          <w:rFonts w:ascii="Arial" w:eastAsia="SimSun" w:hAnsi="Arial" w:cs="Arial"/>
        </w:rPr>
        <w:t>?</w:t>
      </w:r>
    </w:p>
    <w:p w14:paraId="58FFF357" w14:textId="105D4BBE" w:rsidR="009C7ABD" w:rsidRDefault="009C7ABD" w:rsidP="00F17517">
      <w:p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If the answer to Question 1 is yes:</w:t>
      </w:r>
    </w:p>
    <w:p w14:paraId="5836CA1C" w14:textId="2E86A451" w:rsidR="009C7ABD" w:rsidRDefault="009C7ABD" w:rsidP="009C7ABD">
      <w:pPr>
        <w:spacing w:beforeLines="50" w:before="120" w:afterLines="50" w:after="12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Question </w:t>
      </w:r>
      <w:r w:rsidR="00D805F9">
        <w:rPr>
          <w:rFonts w:ascii="Arial" w:eastAsia="SimSun" w:hAnsi="Arial" w:cs="Arial"/>
        </w:rPr>
        <w:t>2</w:t>
      </w:r>
      <w:r>
        <w:rPr>
          <w:rFonts w:ascii="Arial" w:eastAsia="SimSun" w:hAnsi="Arial" w:cs="Arial"/>
        </w:rPr>
        <w:t xml:space="preserve">: </w:t>
      </w:r>
      <w:r w:rsidR="00C40DF2">
        <w:rPr>
          <w:rFonts w:ascii="Arial" w:eastAsia="SimSun" w:hAnsi="Arial" w:cs="Arial"/>
        </w:rPr>
        <w:t xml:space="preserve">How could the requirements in </w:t>
      </w:r>
      <w:r w:rsidR="00A415C4">
        <w:rPr>
          <w:rFonts w:ascii="Arial" w:eastAsia="SimSun" w:hAnsi="Arial" w:cs="Arial"/>
        </w:rPr>
        <w:t xml:space="preserve">7.3I </w:t>
      </w:r>
      <w:r w:rsidR="00C40DF2">
        <w:rPr>
          <w:rFonts w:ascii="Arial" w:eastAsia="SimSun" w:hAnsi="Arial" w:cs="Arial"/>
        </w:rPr>
        <w:t xml:space="preserve">be applied </w:t>
      </w:r>
      <w:r w:rsidR="00A415C4">
        <w:rPr>
          <w:rFonts w:ascii="Arial" w:eastAsia="SimSun" w:hAnsi="Arial" w:cs="Arial"/>
        </w:rPr>
        <w:t xml:space="preserve">to 7.3C </w:t>
      </w:r>
      <w:r w:rsidR="00C40DF2">
        <w:rPr>
          <w:rFonts w:ascii="Arial" w:eastAsia="SimSun" w:hAnsi="Arial" w:cs="Arial"/>
        </w:rPr>
        <w:t xml:space="preserve">in respect to </w:t>
      </w:r>
      <w:r w:rsidR="00A415C4">
        <w:rPr>
          <w:rFonts w:ascii="Arial" w:eastAsia="SimSun" w:hAnsi="Arial" w:cs="Arial"/>
        </w:rPr>
        <w:t xml:space="preserve">Reference sensitivity </w:t>
      </w:r>
      <w:r w:rsidR="00C40DF2">
        <w:rPr>
          <w:rFonts w:ascii="Arial" w:eastAsia="SimSun" w:hAnsi="Arial" w:cs="Arial"/>
        </w:rPr>
        <w:t>side condition</w:t>
      </w:r>
      <w:r w:rsidR="00A415C4">
        <w:rPr>
          <w:rFonts w:ascii="Arial" w:eastAsia="SimSun" w:hAnsi="Arial" w:cs="Arial"/>
        </w:rPr>
        <w:t>s</w:t>
      </w:r>
      <w:r w:rsidR="00277439">
        <w:rPr>
          <w:rFonts w:ascii="Arial" w:eastAsia="SimSun" w:hAnsi="Arial" w:cs="Arial"/>
        </w:rPr>
        <w:t xml:space="preserve"> (UL/DL configuration)</w:t>
      </w:r>
      <w:r w:rsidR="00C40DF2">
        <w:rPr>
          <w:rFonts w:ascii="Arial" w:eastAsia="SimSun" w:hAnsi="Arial" w:cs="Arial"/>
        </w:rPr>
        <w:t xml:space="preserve">, </w:t>
      </w:r>
      <w:r w:rsidR="00A415C4">
        <w:rPr>
          <w:rFonts w:ascii="Arial" w:eastAsia="SimSun" w:hAnsi="Arial" w:cs="Arial"/>
        </w:rPr>
        <w:t xml:space="preserve">sensitivity </w:t>
      </w:r>
      <w:r w:rsidR="00A415C4" w:rsidRPr="00FF3BD0">
        <w:rPr>
          <w:rFonts w:ascii="Arial" w:eastAsia="SimSun" w:hAnsi="Arial" w:cs="Arial"/>
        </w:rPr>
        <w:t>allowance</w:t>
      </w:r>
      <w:r w:rsidR="00A415C4">
        <w:rPr>
          <w:rFonts w:ascii="Arial" w:eastAsia="SimSun" w:hAnsi="Arial" w:cs="Arial"/>
        </w:rPr>
        <w:t xml:space="preserve">, SUL band combination </w:t>
      </w:r>
      <w:r w:rsidR="00FF3BD0">
        <w:rPr>
          <w:rFonts w:ascii="Arial" w:eastAsia="SimSun" w:hAnsi="Arial" w:cs="Arial"/>
        </w:rPr>
        <w:t xml:space="preserve">with </w:t>
      </w:r>
      <w:r w:rsidR="00A415C4">
        <w:rPr>
          <w:rFonts w:ascii="Arial" w:eastAsia="SimSun" w:hAnsi="Arial" w:cs="Arial"/>
        </w:rPr>
        <w:t xml:space="preserve">HD-FDD </w:t>
      </w:r>
      <w:r w:rsidR="00FF3BD0">
        <w:rPr>
          <w:rFonts w:ascii="Arial" w:eastAsia="SimSun" w:hAnsi="Arial" w:cs="Arial"/>
        </w:rPr>
        <w:t>band</w:t>
      </w:r>
      <w:r w:rsidR="00C40DF2">
        <w:rPr>
          <w:rFonts w:ascii="Arial" w:eastAsia="SimSun" w:hAnsi="Arial" w:cs="Arial"/>
        </w:rPr>
        <w:t xml:space="preserve">.  </w:t>
      </w:r>
    </w:p>
    <w:p w14:paraId="662F7B88" w14:textId="48F47055" w:rsidR="009C7ABD" w:rsidRPr="00346CA9" w:rsidRDefault="009C7ABD" w:rsidP="00F17517">
      <w:pPr>
        <w:spacing w:beforeLines="50" w:before="120" w:afterLines="50" w:after="120"/>
        <w:rPr>
          <w:rFonts w:ascii="Arial" w:eastAsia="SimSun" w:hAnsi="Arial" w:cs="Arial"/>
        </w:rPr>
      </w:pPr>
    </w:p>
    <w:p w14:paraId="28C8AF77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2. Actions:</w:t>
      </w:r>
    </w:p>
    <w:p w14:paraId="0F0F043D" w14:textId="29510BF2" w:rsidR="00DC4646" w:rsidRPr="00346CA9" w:rsidRDefault="00DC4646" w:rsidP="00F1751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To RAN</w:t>
      </w:r>
      <w:r>
        <w:rPr>
          <w:rFonts w:ascii="Arial" w:eastAsia="SimSun" w:hAnsi="Arial" w:cs="Arial"/>
          <w:b/>
        </w:rPr>
        <w:t>4</w:t>
      </w:r>
      <w:r w:rsidRPr="00346CA9">
        <w:rPr>
          <w:rFonts w:ascii="Arial" w:eastAsia="SimSun" w:hAnsi="Arial" w:cs="Arial"/>
          <w:b/>
        </w:rPr>
        <w:t xml:space="preserve"> group.</w:t>
      </w:r>
    </w:p>
    <w:p w14:paraId="4E2243EB" w14:textId="072F5133" w:rsidR="00DC4646" w:rsidRPr="00346CA9" w:rsidRDefault="00DC4646" w:rsidP="00DC4646">
      <w:pPr>
        <w:spacing w:after="120"/>
        <w:ind w:left="993" w:hanging="993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ACTION: </w:t>
      </w:r>
      <w:r w:rsidRPr="00346CA9">
        <w:rPr>
          <w:rFonts w:ascii="Arial" w:eastAsia="SimSun" w:hAnsi="Arial" w:cs="Arial"/>
          <w:b/>
        </w:rPr>
        <w:tab/>
      </w:r>
      <w:r w:rsidRPr="00346CA9">
        <w:rPr>
          <w:rFonts w:ascii="Arial" w:eastAsia="SimSun" w:hAnsi="Arial" w:cs="Arial"/>
        </w:rPr>
        <w:t>RAN5 respectfully requests RAN</w:t>
      </w:r>
      <w:r>
        <w:rPr>
          <w:rFonts w:ascii="Arial" w:eastAsia="SimSun" w:hAnsi="Arial" w:cs="Arial"/>
        </w:rPr>
        <w:t>4</w:t>
      </w:r>
      <w:r w:rsidRPr="00346CA9">
        <w:rPr>
          <w:rFonts w:ascii="Arial" w:eastAsia="SimSun" w:hAnsi="Arial" w:cs="Arial"/>
        </w:rPr>
        <w:t xml:space="preserve"> group to provide feedback on the question</w:t>
      </w:r>
      <w:r w:rsidR="00C40DF2">
        <w:rPr>
          <w:rFonts w:ascii="Arial" w:eastAsia="SimSun" w:hAnsi="Arial" w:cs="Arial"/>
        </w:rPr>
        <w:t>(</w:t>
      </w:r>
      <w:r w:rsidR="00F17517">
        <w:rPr>
          <w:rFonts w:ascii="Arial" w:eastAsia="SimSun" w:hAnsi="Arial" w:cs="Arial"/>
        </w:rPr>
        <w:t>s</w:t>
      </w:r>
      <w:r w:rsidR="00C40DF2">
        <w:rPr>
          <w:rFonts w:ascii="Arial" w:eastAsia="SimSun" w:hAnsi="Arial" w:cs="Arial"/>
        </w:rPr>
        <w:t>)</w:t>
      </w:r>
      <w:r w:rsidR="00F17517">
        <w:rPr>
          <w:rFonts w:ascii="Arial" w:eastAsia="SimSun" w:hAnsi="Arial" w:cs="Arial"/>
        </w:rPr>
        <w:t xml:space="preserve"> </w:t>
      </w:r>
      <w:r w:rsidRPr="00346CA9">
        <w:rPr>
          <w:rFonts w:ascii="Arial" w:eastAsia="SimSun" w:hAnsi="Arial" w:cs="Arial"/>
        </w:rPr>
        <w:t>raised abov</w:t>
      </w:r>
      <w:r w:rsidR="00C40DF2">
        <w:rPr>
          <w:rFonts w:ascii="Arial" w:eastAsia="SimSun" w:hAnsi="Arial" w:cs="Arial"/>
        </w:rPr>
        <w:t>e.</w:t>
      </w:r>
    </w:p>
    <w:p w14:paraId="2A85C50F" w14:textId="77777777" w:rsidR="0014465E" w:rsidRPr="00346CA9" w:rsidRDefault="0014465E" w:rsidP="0014465E">
      <w:pPr>
        <w:spacing w:after="120"/>
        <w:ind w:left="993" w:hanging="993"/>
        <w:rPr>
          <w:rFonts w:ascii="Arial" w:eastAsia="SimSun" w:hAnsi="Arial" w:cs="Arial"/>
        </w:rPr>
      </w:pPr>
    </w:p>
    <w:p w14:paraId="68E58F63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 of Next TSG-RAN WG5 Meetings:</w:t>
      </w:r>
    </w:p>
    <w:p w14:paraId="397FC814" w14:textId="0448AD93" w:rsidR="001F7750" w:rsidRDefault="001F7750" w:rsidP="001F7750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TSG-RAN5 Meeting#9</w:t>
      </w:r>
      <w:r w:rsidR="00A76AFF">
        <w:rPr>
          <w:rFonts w:ascii="Arial" w:eastAsia="SimSun" w:hAnsi="Arial" w:cs="Arial"/>
          <w:bCs/>
        </w:rPr>
        <w:t>8</w:t>
      </w:r>
      <w:r w:rsidR="00D76765" w:rsidRPr="00346CA9"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 xml:space="preserve"> </w:t>
      </w:r>
      <w:r w:rsidR="00A22D1C">
        <w:rPr>
          <w:rFonts w:ascii="Arial" w:eastAsia="SimSun" w:hAnsi="Arial" w:cs="Arial"/>
          <w:bCs/>
        </w:rPr>
        <w:t>2</w:t>
      </w:r>
      <w:r w:rsidR="00645647">
        <w:rPr>
          <w:rFonts w:ascii="Arial" w:eastAsia="SimSun" w:hAnsi="Arial" w:cs="Arial"/>
          <w:bCs/>
        </w:rPr>
        <w:t>7</w:t>
      </w:r>
      <w:r w:rsidR="00645647">
        <w:rPr>
          <w:rFonts w:ascii="Arial" w:eastAsia="SimSun" w:hAnsi="Arial" w:cs="Arial"/>
          <w:bCs/>
          <w:vertAlign w:val="superscript"/>
        </w:rPr>
        <w:t>th</w:t>
      </w:r>
      <w:r w:rsidRPr="00346CA9">
        <w:rPr>
          <w:rFonts w:ascii="Arial" w:eastAsia="SimSun" w:hAnsi="Arial" w:cs="Arial"/>
          <w:bCs/>
        </w:rPr>
        <w:t xml:space="preserve"> </w:t>
      </w:r>
      <w:r w:rsidR="00460ABA">
        <w:rPr>
          <w:rFonts w:ascii="Arial" w:eastAsia="SimSun" w:hAnsi="Arial" w:cs="Arial"/>
          <w:bCs/>
        </w:rPr>
        <w:t>February</w:t>
      </w:r>
      <w:r w:rsidR="00645647">
        <w:rPr>
          <w:rFonts w:ascii="Arial" w:eastAsia="SimSun" w:hAnsi="Arial" w:cs="Arial"/>
          <w:bCs/>
        </w:rPr>
        <w:t xml:space="preserve"> </w:t>
      </w:r>
      <w:r w:rsidRPr="00346CA9">
        <w:rPr>
          <w:rFonts w:ascii="Arial" w:eastAsia="SimSun" w:hAnsi="Arial" w:cs="Arial"/>
          <w:bCs/>
        </w:rPr>
        <w:t xml:space="preserve">– </w:t>
      </w:r>
      <w:r w:rsidR="00645647">
        <w:rPr>
          <w:rFonts w:ascii="Arial" w:eastAsia="SimSun" w:hAnsi="Arial" w:cs="Arial"/>
          <w:bCs/>
        </w:rPr>
        <w:t>3</w:t>
      </w:r>
      <w:r w:rsidR="00645647">
        <w:rPr>
          <w:rFonts w:ascii="Arial" w:eastAsia="SimSun" w:hAnsi="Arial" w:cs="Arial"/>
          <w:bCs/>
          <w:vertAlign w:val="superscript"/>
        </w:rPr>
        <w:t>rd</w:t>
      </w:r>
      <w:r w:rsidRPr="00346CA9">
        <w:rPr>
          <w:rFonts w:ascii="Arial" w:eastAsia="SimSun" w:hAnsi="Arial" w:cs="Arial"/>
          <w:bCs/>
        </w:rPr>
        <w:t xml:space="preserve"> </w:t>
      </w:r>
      <w:r w:rsidR="00460ABA">
        <w:rPr>
          <w:rFonts w:ascii="Arial" w:eastAsia="SimSun" w:hAnsi="Arial" w:cs="Arial"/>
          <w:bCs/>
        </w:rPr>
        <w:t>March</w:t>
      </w:r>
      <w:r w:rsidRPr="00346CA9">
        <w:rPr>
          <w:rFonts w:ascii="Arial" w:eastAsia="SimSun" w:hAnsi="Arial" w:cs="Arial"/>
          <w:bCs/>
        </w:rPr>
        <w:t xml:space="preserve"> 2022</w:t>
      </w:r>
      <w:r w:rsidR="00460ABA"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ab/>
      </w:r>
      <w:r w:rsidR="00EE7247">
        <w:rPr>
          <w:rFonts w:ascii="Arial" w:eastAsia="SimSun" w:hAnsi="Arial" w:cs="Arial"/>
          <w:bCs/>
        </w:rPr>
        <w:t>Athens</w:t>
      </w:r>
    </w:p>
    <w:p w14:paraId="733791B4" w14:textId="3D173859" w:rsidR="001F2B51" w:rsidRPr="00346CA9" w:rsidRDefault="001F2B51" w:rsidP="001F2B51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TSG-RAN5 Meeting#9</w:t>
      </w:r>
      <w:r>
        <w:rPr>
          <w:rFonts w:ascii="Arial" w:eastAsia="SimSun" w:hAnsi="Arial" w:cs="Arial"/>
          <w:bCs/>
        </w:rPr>
        <w:t>9</w:t>
      </w:r>
      <w:r w:rsidRPr="00346CA9">
        <w:rPr>
          <w:rFonts w:ascii="Arial" w:eastAsia="SimSun" w:hAnsi="Arial" w:cs="Arial"/>
          <w:bCs/>
        </w:rPr>
        <w:tab/>
        <w:t xml:space="preserve"> </w:t>
      </w:r>
      <w:r>
        <w:rPr>
          <w:rFonts w:ascii="Arial" w:eastAsia="SimSun" w:hAnsi="Arial" w:cs="Arial"/>
          <w:bCs/>
        </w:rPr>
        <w:t>22</w:t>
      </w:r>
      <w:r>
        <w:rPr>
          <w:rFonts w:ascii="Arial" w:eastAsia="SimSun" w:hAnsi="Arial" w:cs="Arial"/>
          <w:bCs/>
          <w:vertAlign w:val="superscript"/>
        </w:rPr>
        <w:t>nd</w:t>
      </w:r>
      <w:r w:rsidRPr="00346CA9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 xml:space="preserve">May </w:t>
      </w:r>
      <w:r w:rsidRPr="00346CA9">
        <w:rPr>
          <w:rFonts w:ascii="Arial" w:eastAsia="SimSun" w:hAnsi="Arial" w:cs="Arial"/>
          <w:bCs/>
        </w:rPr>
        <w:t xml:space="preserve">– </w:t>
      </w:r>
      <w:r>
        <w:rPr>
          <w:rFonts w:ascii="Arial" w:eastAsia="SimSun" w:hAnsi="Arial" w:cs="Arial"/>
          <w:bCs/>
        </w:rPr>
        <w:t>26</w:t>
      </w:r>
      <w:r>
        <w:rPr>
          <w:rFonts w:ascii="Arial" w:eastAsia="SimSun" w:hAnsi="Arial" w:cs="Arial"/>
          <w:bCs/>
          <w:vertAlign w:val="superscript"/>
        </w:rPr>
        <w:t>th</w:t>
      </w:r>
      <w:r w:rsidRPr="00346CA9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>May</w:t>
      </w:r>
      <w:r w:rsidRPr="00346CA9">
        <w:rPr>
          <w:rFonts w:ascii="Arial" w:eastAsia="SimSun" w:hAnsi="Arial" w:cs="Arial"/>
          <w:bCs/>
        </w:rPr>
        <w:t xml:space="preserve"> 2022</w:t>
      </w:r>
      <w:r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Korea</w:t>
      </w:r>
    </w:p>
    <w:p w14:paraId="5EAD4D6A" w14:textId="77777777" w:rsidR="001F7750" w:rsidRPr="00346CA9" w:rsidRDefault="001F7750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p w14:paraId="01B80888" w14:textId="77777777" w:rsidR="00C5456E" w:rsidRPr="00346CA9" w:rsidRDefault="00C5456E" w:rsidP="00C5456E">
      <w:pPr>
        <w:keepNext/>
        <w:keepLines/>
        <w:pBdr>
          <w:top w:val="single" w:sz="12" w:space="3" w:color="auto"/>
        </w:pBdr>
        <w:tabs>
          <w:tab w:val="num" w:pos="425"/>
        </w:tabs>
        <w:ind w:left="425" w:hanging="425"/>
        <w:outlineLvl w:val="0"/>
        <w:rPr>
          <w:rFonts w:ascii="Arial" w:hAnsi="Arial"/>
          <w:sz w:val="36"/>
          <w:lang w:val="en-US" w:eastAsia="ja-JP"/>
        </w:rPr>
      </w:pPr>
      <w:r w:rsidRPr="00346CA9">
        <w:rPr>
          <w:rFonts w:ascii="Arial" w:hAnsi="Arial"/>
          <w:sz w:val="36"/>
          <w:lang w:eastAsia="ja-JP"/>
        </w:rPr>
        <w:t>References</w:t>
      </w:r>
    </w:p>
    <w:p w14:paraId="50D0B40E" w14:textId="6E4996D2" w:rsidR="00D56776" w:rsidRDefault="0014465E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346CA9">
        <w:rPr>
          <w:rFonts w:ascii="Arial" w:eastAsia="SimSun" w:hAnsi="Arial" w:cs="Arial"/>
        </w:rPr>
        <w:t>R</w:t>
      </w:r>
      <w:r w:rsidR="00252559">
        <w:rPr>
          <w:rFonts w:ascii="Arial" w:eastAsia="SimSun" w:hAnsi="Arial" w:cs="Arial"/>
        </w:rPr>
        <w:t>5</w:t>
      </w:r>
      <w:r w:rsidR="00143A24" w:rsidRPr="00346CA9">
        <w:rPr>
          <w:rFonts w:ascii="Arial" w:eastAsia="SimSun" w:hAnsi="Arial" w:cs="Arial"/>
        </w:rPr>
        <w:t>-2</w:t>
      </w:r>
      <w:r w:rsidR="003502C3">
        <w:rPr>
          <w:rFonts w:ascii="Arial" w:eastAsia="SimSun" w:hAnsi="Arial" w:cs="Arial"/>
        </w:rPr>
        <w:t>25059</w:t>
      </w:r>
      <w:r w:rsidR="00143A24" w:rsidRPr="00346CA9">
        <w:rPr>
          <w:rFonts w:ascii="Arial" w:eastAsia="SimSun" w:hAnsi="Arial" w:cs="Arial"/>
        </w:rPr>
        <w:t>,</w:t>
      </w:r>
      <w:r w:rsidR="00527CAB">
        <w:rPr>
          <w:rFonts w:ascii="Arial" w:eastAsia="SimSun" w:hAnsi="Arial" w:cs="Arial"/>
        </w:rPr>
        <w:t xml:space="preserve"> </w:t>
      </w:r>
      <w:r w:rsidR="00527CAB" w:rsidRPr="00527CAB">
        <w:rPr>
          <w:rFonts w:ascii="Arial" w:eastAsia="SimSun" w:hAnsi="Arial" w:cs="Arial"/>
        </w:rPr>
        <w:t>Discussion on SUL in RedCap WI</w:t>
      </w:r>
      <w:r w:rsidR="00527CAB">
        <w:rPr>
          <w:rFonts w:ascii="Arial" w:eastAsia="SimSun" w:hAnsi="Arial" w:cs="Arial"/>
        </w:rPr>
        <w:t xml:space="preserve">, Ericsson, </w:t>
      </w:r>
      <w:r w:rsidR="00471233">
        <w:rPr>
          <w:rFonts w:ascii="Arial" w:eastAsia="SimSun" w:hAnsi="Arial" w:cs="Arial"/>
        </w:rPr>
        <w:t>Nokia, Qualcomm</w:t>
      </w:r>
    </w:p>
    <w:p w14:paraId="3190106F" w14:textId="2C79D737" w:rsidR="00020E1E" w:rsidRDefault="00D56776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lastRenderedPageBreak/>
        <w:t>R5-225186,</w:t>
      </w:r>
      <w:r w:rsidR="00143A24" w:rsidRPr="00346CA9">
        <w:rPr>
          <w:rFonts w:ascii="Arial" w:eastAsia="SimSun" w:hAnsi="Arial" w:cs="Arial"/>
        </w:rPr>
        <w:t xml:space="preserve"> </w:t>
      </w:r>
      <w:r w:rsidR="0067496B" w:rsidRPr="0067496B">
        <w:rPr>
          <w:rFonts w:ascii="Arial" w:eastAsia="SimSun" w:hAnsi="Arial" w:cs="Arial"/>
        </w:rPr>
        <w:t>WF for RedCap UE testing of SUL</w:t>
      </w:r>
      <w:r w:rsidR="0067496B">
        <w:rPr>
          <w:rFonts w:ascii="Arial" w:eastAsia="SimSun" w:hAnsi="Arial" w:cs="Arial"/>
        </w:rPr>
        <w:t xml:space="preserve">, </w:t>
      </w:r>
      <w:r w:rsidR="00F320E9" w:rsidRPr="00F320E9">
        <w:rPr>
          <w:rFonts w:ascii="Arial" w:eastAsia="SimSun" w:hAnsi="Arial" w:cs="Arial"/>
        </w:rPr>
        <w:t>Huawei, HiSilicon, China Unicom, China Telecom, China Mobile</w:t>
      </w:r>
    </w:p>
    <w:p w14:paraId="59421D04" w14:textId="71D502F1" w:rsidR="00767CAC" w:rsidRDefault="00515C9E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38.101-1 </w:t>
      </w:r>
      <w:r w:rsidR="00D53DF2">
        <w:rPr>
          <w:rFonts w:ascii="Arial" w:eastAsia="SimSun" w:hAnsi="Arial" w:cs="Arial"/>
        </w:rPr>
        <w:t>User Equipment (UE) radio transmission and reception; Part</w:t>
      </w:r>
      <w:r w:rsidR="00AE301F">
        <w:rPr>
          <w:rFonts w:ascii="Arial" w:eastAsia="SimSun" w:hAnsi="Arial" w:cs="Arial"/>
        </w:rPr>
        <w:t>: Range 1</w:t>
      </w:r>
      <w:r w:rsidR="00A131E8">
        <w:rPr>
          <w:rFonts w:ascii="Arial" w:eastAsia="SimSun" w:hAnsi="Arial" w:cs="Arial"/>
        </w:rPr>
        <w:t xml:space="preserve"> </w:t>
      </w:r>
      <w:r w:rsidR="00AE301F">
        <w:rPr>
          <w:rFonts w:ascii="Arial" w:eastAsia="SimSun" w:hAnsi="Arial" w:cs="Arial"/>
        </w:rPr>
        <w:t>Standalone (Release 17), v17.6.0</w:t>
      </w:r>
    </w:p>
    <w:p w14:paraId="635F0168" w14:textId="0586C8EE" w:rsidR="00B44AE7" w:rsidRDefault="00856C14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856C14">
        <w:rPr>
          <w:rFonts w:ascii="Arial" w:eastAsia="SimSun" w:hAnsi="Arial" w:cs="Arial"/>
        </w:rPr>
        <w:t>RP-211574</w:t>
      </w:r>
      <w:r w:rsidRPr="00856C14">
        <w:rPr>
          <w:rFonts w:ascii="Arial" w:eastAsia="SimSun" w:hAnsi="Arial" w:cs="Arial"/>
        </w:rPr>
        <w:tab/>
        <w:t>Revised WID on support of reduced capability NR devices</w:t>
      </w:r>
    </w:p>
    <w:p w14:paraId="481AC11F" w14:textId="7C3A014A" w:rsidR="00912604" w:rsidRDefault="009E02A0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R5-225268</w:t>
      </w:r>
      <w:r>
        <w:rPr>
          <w:rFonts w:ascii="Arial" w:eastAsia="SimSun" w:hAnsi="Arial" w:cs="Arial"/>
        </w:rPr>
        <w:tab/>
      </w:r>
      <w:r w:rsidR="001B2A41" w:rsidRPr="001B2A41">
        <w:rPr>
          <w:rFonts w:ascii="Arial" w:eastAsia="SimSun" w:hAnsi="Arial" w:cs="Arial"/>
        </w:rPr>
        <w:t>Summary of offline discussion on RedCapUE testing of SUL</w:t>
      </w:r>
    </w:p>
    <w:p w14:paraId="5850695F" w14:textId="2E6A8B8F" w:rsidR="00B95CC0" w:rsidRPr="00346CA9" w:rsidRDefault="00B95CC0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1A3F3F">
        <w:rPr>
          <w:rFonts w:ascii="Arial" w:eastAsia="SimSun" w:hAnsi="Arial" w:cs="Arial"/>
        </w:rPr>
        <w:t>R5-</w:t>
      </w:r>
      <w:r w:rsidR="001A3F3F" w:rsidRPr="001A3F3F">
        <w:rPr>
          <w:rFonts w:ascii="Arial" w:eastAsia="SimSun" w:hAnsi="Arial" w:cs="Arial"/>
        </w:rPr>
        <w:t>227050</w:t>
      </w:r>
      <w:r>
        <w:rPr>
          <w:rFonts w:ascii="Arial" w:eastAsia="SimSun" w:hAnsi="Arial" w:cs="Arial"/>
        </w:rPr>
        <w:tab/>
      </w:r>
      <w:r w:rsidRPr="00B95CC0">
        <w:rPr>
          <w:rFonts w:ascii="Arial" w:eastAsia="SimSun" w:hAnsi="Arial" w:cs="Arial"/>
        </w:rPr>
        <w:t>Discussion RedCap UE testability in SUL test cases</w:t>
      </w:r>
    </w:p>
    <w:p w14:paraId="25A354EA" w14:textId="77777777" w:rsidR="0043209E" w:rsidRPr="00C5456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43209E" w:rsidRPr="00C545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F26B3" w14:textId="77777777" w:rsidR="00CA41EA" w:rsidRDefault="00CA41EA">
      <w:r>
        <w:separator/>
      </w:r>
    </w:p>
  </w:endnote>
  <w:endnote w:type="continuationSeparator" w:id="0">
    <w:p w14:paraId="441B548D" w14:textId="77777777" w:rsidR="00CA41EA" w:rsidRDefault="00CA4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B51F1" w14:textId="77777777" w:rsidR="00CA41EA" w:rsidRDefault="00CA41EA">
      <w:r>
        <w:separator/>
      </w:r>
    </w:p>
  </w:footnote>
  <w:footnote w:type="continuationSeparator" w:id="0">
    <w:p w14:paraId="37B355E7" w14:textId="77777777" w:rsidR="00CA41EA" w:rsidRDefault="00CA4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3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4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1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6644172">
    <w:abstractNumId w:val="19"/>
  </w:num>
  <w:num w:numId="2" w16cid:durableId="1753887873">
    <w:abstractNumId w:val="21"/>
  </w:num>
  <w:num w:numId="3" w16cid:durableId="924922779">
    <w:abstractNumId w:val="37"/>
  </w:num>
  <w:num w:numId="4" w16cid:durableId="2058435426">
    <w:abstractNumId w:val="20"/>
  </w:num>
  <w:num w:numId="5" w16cid:durableId="1262572556">
    <w:abstractNumId w:val="29"/>
  </w:num>
  <w:num w:numId="6" w16cid:durableId="383531772">
    <w:abstractNumId w:val="18"/>
  </w:num>
  <w:num w:numId="7" w16cid:durableId="217668325">
    <w:abstractNumId w:val="35"/>
  </w:num>
  <w:num w:numId="8" w16cid:durableId="159975871">
    <w:abstractNumId w:val="16"/>
  </w:num>
  <w:num w:numId="9" w16cid:durableId="179904026">
    <w:abstractNumId w:val="5"/>
  </w:num>
  <w:num w:numId="10" w16cid:durableId="1333410764">
    <w:abstractNumId w:val="34"/>
  </w:num>
  <w:num w:numId="11" w16cid:durableId="204176483">
    <w:abstractNumId w:val="36"/>
  </w:num>
  <w:num w:numId="12" w16cid:durableId="1147478306">
    <w:abstractNumId w:val="14"/>
  </w:num>
  <w:num w:numId="13" w16cid:durableId="449864885">
    <w:abstractNumId w:val="2"/>
  </w:num>
  <w:num w:numId="14" w16cid:durableId="566457920">
    <w:abstractNumId w:val="31"/>
  </w:num>
  <w:num w:numId="15" w16cid:durableId="1070925492">
    <w:abstractNumId w:val="7"/>
  </w:num>
  <w:num w:numId="16" w16cid:durableId="1512984500">
    <w:abstractNumId w:val="4"/>
  </w:num>
  <w:num w:numId="17" w16cid:durableId="454520187">
    <w:abstractNumId w:val="17"/>
  </w:num>
  <w:num w:numId="18" w16cid:durableId="1454136704">
    <w:abstractNumId w:val="6"/>
  </w:num>
  <w:num w:numId="19" w16cid:durableId="1753892262">
    <w:abstractNumId w:val="25"/>
  </w:num>
  <w:num w:numId="20" w16cid:durableId="344213138">
    <w:abstractNumId w:val="30"/>
  </w:num>
  <w:num w:numId="21" w16cid:durableId="860164039">
    <w:abstractNumId w:val="23"/>
  </w:num>
  <w:num w:numId="22" w16cid:durableId="1878156539">
    <w:abstractNumId w:val="32"/>
  </w:num>
  <w:num w:numId="23" w16cid:durableId="951205434">
    <w:abstractNumId w:val="22"/>
  </w:num>
  <w:num w:numId="24" w16cid:durableId="1521234271">
    <w:abstractNumId w:val="24"/>
  </w:num>
  <w:num w:numId="25" w16cid:durableId="615331694">
    <w:abstractNumId w:val="26"/>
  </w:num>
  <w:num w:numId="26" w16cid:durableId="1880050663">
    <w:abstractNumId w:val="15"/>
  </w:num>
  <w:num w:numId="27" w16cid:durableId="582034667">
    <w:abstractNumId w:val="28"/>
  </w:num>
  <w:num w:numId="28" w16cid:durableId="220748757">
    <w:abstractNumId w:val="27"/>
  </w:num>
  <w:num w:numId="29" w16cid:durableId="1885677611">
    <w:abstractNumId w:val="11"/>
  </w:num>
  <w:num w:numId="30" w16cid:durableId="1675839299">
    <w:abstractNumId w:val="10"/>
  </w:num>
  <w:num w:numId="31" w16cid:durableId="813761987">
    <w:abstractNumId w:val="9"/>
  </w:num>
  <w:num w:numId="32" w16cid:durableId="2038774941">
    <w:abstractNumId w:val="33"/>
  </w:num>
  <w:num w:numId="33" w16cid:durableId="15465231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6611964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98617554">
    <w:abstractNumId w:val="8"/>
  </w:num>
  <w:num w:numId="36" w16cid:durableId="654797540">
    <w:abstractNumId w:val="1"/>
  </w:num>
  <w:num w:numId="37" w16cid:durableId="1020737557">
    <w:abstractNumId w:val="13"/>
  </w:num>
  <w:num w:numId="38" w16cid:durableId="1577208626">
    <w:abstractNumId w:val="12"/>
  </w:num>
  <w:num w:numId="39" w16cid:durableId="1845435309">
    <w:abstractNumId w:val="13"/>
  </w:num>
  <w:num w:numId="40" w16cid:durableId="129943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AA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80F86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DE0"/>
    <w:rsid w:val="00394FED"/>
    <w:rsid w:val="0039604F"/>
    <w:rsid w:val="003966B0"/>
    <w:rsid w:val="0039693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F41"/>
    <w:rsid w:val="006463EB"/>
    <w:rsid w:val="00646EF9"/>
    <w:rsid w:val="00646F1A"/>
    <w:rsid w:val="00647533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41F"/>
    <w:rsid w:val="00662BB8"/>
    <w:rsid w:val="00662D89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6F7703"/>
    <w:rsid w:val="007009CB"/>
    <w:rsid w:val="00700EF0"/>
    <w:rsid w:val="007010BE"/>
    <w:rsid w:val="00701507"/>
    <w:rsid w:val="00701BCC"/>
    <w:rsid w:val="00701DEF"/>
    <w:rsid w:val="0070207F"/>
    <w:rsid w:val="00702BC6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267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9EE"/>
    <w:rsid w:val="007F4FED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6C1D"/>
    <w:rsid w:val="00816E93"/>
    <w:rsid w:val="008172E4"/>
    <w:rsid w:val="00817F89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A5A"/>
    <w:rsid w:val="00881BA8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4D3F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471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54BD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87DE4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0178"/>
    <w:rsid w:val="00BD1060"/>
    <w:rsid w:val="00BD2980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F0359"/>
    <w:rsid w:val="00BF0584"/>
    <w:rsid w:val="00BF0B69"/>
    <w:rsid w:val="00BF111A"/>
    <w:rsid w:val="00BF29A1"/>
    <w:rsid w:val="00BF2DF1"/>
    <w:rsid w:val="00BF2FD5"/>
    <w:rsid w:val="00BF3111"/>
    <w:rsid w:val="00BF3270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41E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24AC"/>
    <w:rsid w:val="00DB26B6"/>
    <w:rsid w:val="00DB2C93"/>
    <w:rsid w:val="00DB2ECB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BC3"/>
    <w:rsid w:val="00EF1E14"/>
    <w:rsid w:val="00EF1F27"/>
    <w:rsid w:val="00EF29D3"/>
    <w:rsid w:val="00EF3BDF"/>
    <w:rsid w:val="00EF4136"/>
    <w:rsid w:val="00EF41F4"/>
    <w:rsid w:val="00EF4310"/>
    <w:rsid w:val="00EF4677"/>
    <w:rsid w:val="00EF4CED"/>
    <w:rsid w:val="00EF5329"/>
    <w:rsid w:val="00EF5A83"/>
    <w:rsid w:val="00EF7DA9"/>
    <w:rsid w:val="00F01487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MCC</cp:lastModifiedBy>
  <cp:revision>3</cp:revision>
  <cp:lastPrinted>2013-04-01T04:20:00Z</cp:lastPrinted>
  <dcterms:created xsi:type="dcterms:W3CDTF">2023-01-16T10:58:00Z</dcterms:created>
  <dcterms:modified xsi:type="dcterms:W3CDTF">2023-01-23T14:41:00Z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