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6917D"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6532F0">
        <w:rPr>
          <w:b/>
          <w:noProof/>
          <w:sz w:val="24"/>
        </w:rPr>
        <w:t>6</w:t>
      </w:r>
      <w:r>
        <w:rPr>
          <w:b/>
          <w:i/>
          <w:noProof/>
          <w:sz w:val="28"/>
        </w:rPr>
        <w:tab/>
      </w:r>
      <w:r w:rsidR="00D559AC" w:rsidRPr="00D559AC">
        <w:rPr>
          <w:b/>
          <w:bCs/>
          <w:i/>
          <w:iCs/>
          <w:sz w:val="28"/>
          <w:szCs w:val="28"/>
        </w:rPr>
        <w:t>R4-2</w:t>
      </w:r>
      <w:r w:rsidR="006532F0">
        <w:rPr>
          <w:b/>
          <w:bCs/>
          <w:i/>
          <w:iCs/>
          <w:sz w:val="28"/>
          <w:szCs w:val="28"/>
        </w:rPr>
        <w:t>3</w:t>
      </w:r>
      <w:r w:rsidR="00AE436F">
        <w:rPr>
          <w:b/>
          <w:bCs/>
          <w:i/>
          <w:iCs/>
          <w:sz w:val="28"/>
          <w:szCs w:val="28"/>
        </w:rPr>
        <w:t>0</w:t>
      </w:r>
      <w:r w:rsidR="00FE4C10">
        <w:rPr>
          <w:b/>
          <w:bCs/>
          <w:i/>
          <w:iCs/>
          <w:sz w:val="28"/>
          <w:szCs w:val="28"/>
        </w:rPr>
        <w:t>3638</w:t>
      </w:r>
    </w:p>
    <w:p w14:paraId="17557718" w14:textId="06244A9C" w:rsidR="007E7368" w:rsidRDefault="006532F0" w:rsidP="007E7368">
      <w:pPr>
        <w:pStyle w:val="CRCoverPage"/>
        <w:outlineLvl w:val="0"/>
        <w:rPr>
          <w:b/>
          <w:noProof/>
          <w:sz w:val="24"/>
        </w:rPr>
      </w:pPr>
      <w:r>
        <w:rPr>
          <w:b/>
          <w:sz w:val="24"/>
          <w:szCs w:val="24"/>
        </w:rPr>
        <w:t>Athens, Greece</w:t>
      </w:r>
      <w:r w:rsidR="00D33767">
        <w:rPr>
          <w:b/>
          <w:sz w:val="24"/>
          <w:szCs w:val="24"/>
        </w:rPr>
        <w:t xml:space="preserve">, </w:t>
      </w:r>
      <w:r>
        <w:rPr>
          <w:b/>
          <w:sz w:val="24"/>
          <w:szCs w:val="24"/>
        </w:rPr>
        <w:t>27 February</w:t>
      </w:r>
      <w:r w:rsidR="00357531">
        <w:rPr>
          <w:b/>
          <w:sz w:val="24"/>
          <w:szCs w:val="24"/>
        </w:rPr>
        <w:t xml:space="preserve"> – </w:t>
      </w:r>
      <w:r>
        <w:rPr>
          <w:b/>
          <w:sz w:val="24"/>
          <w:szCs w:val="24"/>
        </w:rPr>
        <w:t>3</w:t>
      </w:r>
      <w:r w:rsidR="00357531">
        <w:rPr>
          <w:b/>
          <w:sz w:val="24"/>
          <w:szCs w:val="24"/>
        </w:rPr>
        <w:t xml:space="preserve"> </w:t>
      </w:r>
      <w:r>
        <w:rPr>
          <w:b/>
          <w:sz w:val="24"/>
          <w:szCs w:val="24"/>
        </w:rPr>
        <w:t>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5E8D0" w:rsidR="001E41F3" w:rsidRPr="00C55064" w:rsidRDefault="00060AAF" w:rsidP="00547111">
            <w:pPr>
              <w:pStyle w:val="CRCoverPage"/>
              <w:spacing w:after="0"/>
              <w:rPr>
                <w:b/>
                <w:bCs/>
                <w:noProof/>
                <w:sz w:val="28"/>
                <w:szCs w:val="28"/>
              </w:rPr>
            </w:pPr>
            <w:r>
              <w:rPr>
                <w:b/>
                <w:bCs/>
                <w:sz w:val="28"/>
                <w:szCs w:val="28"/>
              </w:rPr>
              <w:t>1333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87D8F" w:rsidR="001E41F3" w:rsidRPr="00D2660B" w:rsidRDefault="00056B6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2F484"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661741">
              <w:rPr>
                <w:b/>
                <w:bCs/>
                <w:sz w:val="28"/>
                <w:szCs w:val="28"/>
              </w:rPr>
              <w:t>8</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D7F76" w:rsidR="001E41F3" w:rsidRDefault="006A2467">
            <w:pPr>
              <w:pStyle w:val="CRCoverPage"/>
              <w:spacing w:after="0"/>
              <w:ind w:left="100"/>
              <w:rPr>
                <w:noProof/>
              </w:rPr>
            </w:pPr>
            <w:r w:rsidRPr="006A2467">
              <w:t>Corrections to configured maximum power for inter-band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F1A39" w:rsidR="001E41F3" w:rsidRDefault="002951B9">
            <w:pPr>
              <w:pStyle w:val="CRCoverPage"/>
              <w:spacing w:after="0"/>
              <w:ind w:left="100"/>
              <w:rPr>
                <w:noProof/>
              </w:rPr>
            </w:pPr>
            <w:r>
              <w:t>20</w:t>
            </w:r>
            <w:r w:rsidR="0099680E">
              <w:t>2</w:t>
            </w:r>
            <w:r w:rsidR="009E312E">
              <w:t>3</w:t>
            </w:r>
            <w:r w:rsidR="0099680E">
              <w:t>-</w:t>
            </w:r>
            <w:r w:rsidR="009E312E">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CF752" w14:textId="01502AD8" w:rsidR="0091329E" w:rsidRDefault="0091329E" w:rsidP="001578E8">
            <w:pPr>
              <w:pStyle w:val="CRCoverPage"/>
              <w:spacing w:after="0"/>
              <w:ind w:left="100"/>
              <w:rPr>
                <w:noProof/>
              </w:rPr>
            </w:pPr>
            <w:r>
              <w:rPr>
                <w:noProof/>
              </w:rPr>
              <w:t>For inter-band</w:t>
            </w:r>
            <w:r w:rsidR="00360A65">
              <w:rPr>
                <w:noProof/>
              </w:rPr>
              <w:t xml:space="preserve"> </w:t>
            </w:r>
            <w:r>
              <w:rPr>
                <w:noProof/>
              </w:rPr>
              <w:t>UL CA</w:t>
            </w:r>
            <w:r w:rsidR="00360A65">
              <w:rPr>
                <w:noProof/>
              </w:rPr>
              <w:t xml:space="preserve"> </w:t>
            </w:r>
            <w:r w:rsidR="00D86331">
              <w:rPr>
                <w:noProof/>
              </w:rPr>
              <w:t xml:space="preserve">band </w:t>
            </w:r>
            <w:r w:rsidR="00360A65">
              <w:rPr>
                <w:noProof/>
              </w:rPr>
              <w:t>combinations</w:t>
            </w:r>
            <w:r w:rsidR="00D86331">
              <w:rPr>
                <w:noProof/>
              </w:rPr>
              <w:t xml:space="preserve"> (BC)</w:t>
            </w:r>
            <w:r>
              <w:rPr>
                <w:noProof/>
              </w:rPr>
              <w:t xml:space="preserve">, the PHR for serving cells are not correct in case </w:t>
            </w:r>
          </w:p>
          <w:p w14:paraId="3D22E7F0" w14:textId="77777777" w:rsidR="0091329E" w:rsidRDefault="0091329E" w:rsidP="001578E8">
            <w:pPr>
              <w:pStyle w:val="CRCoverPage"/>
              <w:spacing w:after="0"/>
              <w:ind w:left="100"/>
              <w:rPr>
                <w:noProof/>
              </w:rPr>
            </w:pPr>
          </w:p>
          <w:p w14:paraId="55889F5E" w14:textId="1CAC46D1" w:rsidR="0091329E" w:rsidRDefault="0091329E" w:rsidP="00034E5C">
            <w:pPr>
              <w:pStyle w:val="CRCoverPage"/>
              <w:numPr>
                <w:ilvl w:val="0"/>
                <w:numId w:val="41"/>
              </w:numPr>
              <w:spacing w:after="0"/>
              <w:rPr>
                <w:noProof/>
              </w:rPr>
            </w:pPr>
            <w:r>
              <w:rPr>
                <w:noProof/>
              </w:rPr>
              <w:t xml:space="preserve">the power class of the band combination is </w:t>
            </w:r>
            <w:r w:rsidR="005736E5">
              <w:rPr>
                <w:noProof/>
              </w:rPr>
              <w:t>lower</w:t>
            </w:r>
            <w:r>
              <w:rPr>
                <w:noProof/>
              </w:rPr>
              <w:t xml:space="preserve"> than the NR-band power class</w:t>
            </w:r>
          </w:p>
          <w:p w14:paraId="44962662" w14:textId="4F4B4409" w:rsidR="0091329E" w:rsidRDefault="0091329E" w:rsidP="001578E8">
            <w:pPr>
              <w:pStyle w:val="CRCoverPage"/>
              <w:spacing w:after="0"/>
              <w:ind w:left="100"/>
              <w:rPr>
                <w:noProof/>
              </w:rPr>
            </w:pPr>
          </w:p>
          <w:p w14:paraId="157DDD39" w14:textId="6EFD446B" w:rsidR="0091329E" w:rsidRDefault="00360A65" w:rsidP="00034E5C">
            <w:pPr>
              <w:pStyle w:val="CRCoverPage"/>
              <w:numPr>
                <w:ilvl w:val="0"/>
                <w:numId w:val="41"/>
              </w:numPr>
              <w:spacing w:after="0"/>
              <w:rPr>
                <w:noProof/>
              </w:rPr>
            </w:pPr>
            <w:r>
              <w:rPr>
                <w:noProof/>
              </w:rPr>
              <w:t xml:space="preserve">the power class for a band is modified </w:t>
            </w:r>
            <w:r w:rsidR="005736E5">
              <w:rPr>
                <w:noProof/>
              </w:rPr>
              <w:t xml:space="preserve">(derated) </w:t>
            </w:r>
            <w:r>
              <w:rPr>
                <w:noProof/>
              </w:rPr>
              <w:t>by the per-band-per</w:t>
            </w:r>
            <w:r w:rsidR="00D86331">
              <w:rPr>
                <w:noProof/>
              </w:rPr>
              <w:t>-BC power class</w:t>
            </w:r>
            <w:r w:rsidR="00034E5C">
              <w:rPr>
                <w:noProof/>
              </w:rPr>
              <w:t xml:space="preserve"> </w:t>
            </w:r>
            <w:r w:rsidR="00034E5C">
              <w:rPr>
                <w:bCs/>
                <w:i/>
              </w:rPr>
              <w:t>ue-PowerClassPerBandPerBC-r17</w:t>
            </w:r>
          </w:p>
          <w:p w14:paraId="1C25AE2D" w14:textId="77777777" w:rsidR="0091329E" w:rsidRDefault="0091329E" w:rsidP="001578E8">
            <w:pPr>
              <w:pStyle w:val="CRCoverPage"/>
              <w:spacing w:after="0"/>
              <w:ind w:left="100"/>
              <w:rPr>
                <w:noProof/>
              </w:rPr>
            </w:pPr>
          </w:p>
          <w:p w14:paraId="62EE33BB" w14:textId="67437887" w:rsidR="00345E9F" w:rsidRDefault="00345E9F" w:rsidP="001578E8">
            <w:pPr>
              <w:pStyle w:val="CRCoverPage"/>
              <w:spacing w:after="0"/>
              <w:ind w:left="100"/>
              <w:rPr>
                <w:noProof/>
              </w:rPr>
            </w:pPr>
          </w:p>
          <w:p w14:paraId="03C9E1C2" w14:textId="72E68F76" w:rsidR="00345E9F" w:rsidRDefault="00345E9F" w:rsidP="001578E8">
            <w:pPr>
              <w:pStyle w:val="CRCoverPage"/>
              <w:spacing w:after="0"/>
              <w:ind w:left="100"/>
              <w:rPr>
                <w:noProof/>
              </w:rPr>
            </w:pPr>
          </w:p>
          <w:p w14:paraId="708AA7DE" w14:textId="074F5218" w:rsidR="0016728D" w:rsidRDefault="0016728D" w:rsidP="00E76A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2778B" w14:textId="045FFC62" w:rsidR="006C7B09" w:rsidRDefault="00FF3E90" w:rsidP="001B697E">
            <w:pPr>
              <w:pStyle w:val="CRCoverPage"/>
              <w:spacing w:after="0"/>
              <w:ind w:left="100"/>
            </w:pPr>
            <w:r>
              <w:rPr>
                <w:noProof/>
              </w:rPr>
              <w:t xml:space="preserve">Clause </w:t>
            </w:r>
            <w:r w:rsidR="00E949F5" w:rsidRPr="00A1115A">
              <w:t>6.2A.</w:t>
            </w:r>
            <w:r w:rsidR="007C3F4E">
              <w:t>4:</w:t>
            </w:r>
            <w:r w:rsidR="00FE4C10">
              <w:t xml:space="preserve"> </w:t>
            </w:r>
            <w:r w:rsidR="001B3890">
              <w:t xml:space="preserve">the </w:t>
            </w:r>
            <w:proofErr w:type="spellStart"/>
            <w:r w:rsidR="0058017C">
              <w:t>P</w:t>
            </w:r>
            <w:r w:rsidR="0058017C" w:rsidRPr="009164BC">
              <w:rPr>
                <w:vertAlign w:val="subscript"/>
              </w:rPr>
              <w:t>cmax,f,c</w:t>
            </w:r>
            <w:proofErr w:type="spellEnd"/>
            <w:r w:rsidR="0058017C" w:rsidRPr="009164BC">
              <w:rPr>
                <w:vertAlign w:val="subscript"/>
              </w:rPr>
              <w:t xml:space="preserve"> </w:t>
            </w:r>
            <w:r w:rsidR="001B3890">
              <w:t xml:space="preserve">for each serving cell of the band combination </w:t>
            </w:r>
            <w:r w:rsidR="00E76A91">
              <w:t xml:space="preserve">is </w:t>
            </w:r>
            <w:r w:rsidR="001B3890">
              <w:t xml:space="preserve">modified </w:t>
            </w:r>
            <w:r w:rsidR="006C7B09">
              <w:t xml:space="preserve">with the </w:t>
            </w:r>
            <w:r w:rsidR="001B3890">
              <w:t xml:space="preserve">limits appliable when the UE is configured with </w:t>
            </w:r>
            <w:r w:rsidR="000065D1">
              <w:t>inter-band UL CA</w:t>
            </w:r>
            <w:r w:rsidR="001C7078">
              <w:t>.</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45B8F225"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the power class of the band combination is lower tha</w:t>
            </w:r>
            <w:r w:rsidR="001C7078">
              <w:rPr>
                <w:noProof/>
              </w:rPr>
              <w:t>t of</w:t>
            </w:r>
            <w:r w:rsidR="005736E5">
              <w:rPr>
                <w:noProof/>
              </w:rPr>
              <w:t xml:space="preserve"> the NR-band </w:t>
            </w:r>
            <w:r w:rsidR="00AD0B9E">
              <w:rPr>
                <w:noProof/>
              </w:rPr>
              <w:t xml:space="preserve">or </w:t>
            </w:r>
            <w:r w:rsidR="001C7078">
              <w:rPr>
                <w:noProof/>
              </w:rPr>
              <w:t xml:space="preserve">when </w:t>
            </w:r>
            <w:r w:rsidR="005736E5">
              <w:rPr>
                <w:noProof/>
              </w:rPr>
              <w:t xml:space="preserve">the power class for a band is modified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B5C0F" w:rsidR="000768FE" w:rsidRDefault="00E949F5" w:rsidP="000768FE">
            <w:pPr>
              <w:pStyle w:val="CRCoverPage"/>
              <w:spacing w:after="0"/>
              <w:ind w:left="100"/>
              <w:rPr>
                <w:noProof/>
              </w:rPr>
            </w:pPr>
            <w:r w:rsidRPr="00A1115A">
              <w:t>6.2A.</w:t>
            </w:r>
            <w:r w:rsidR="00B23921">
              <w:t>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AFA567" w:rsidR="000768FE" w:rsidRDefault="00D44D82" w:rsidP="000768FE">
            <w:pPr>
              <w:pStyle w:val="CRCoverPage"/>
              <w:spacing w:after="0"/>
              <w:ind w:left="100"/>
              <w:rPr>
                <w:noProof/>
              </w:rPr>
            </w:pPr>
            <w:r>
              <w:rPr>
                <w:noProof/>
              </w:rPr>
              <w:t xml:space="preserve">This version corresponds to </w:t>
            </w:r>
            <w:r w:rsidR="001A01F2">
              <w:rPr>
                <w:noProof/>
              </w:rPr>
              <w:t>changes in Rel-16 but also includes addition</w:t>
            </w:r>
            <w:r w:rsidR="005D13AD">
              <w:rPr>
                <w:noProof/>
              </w:rPr>
              <w:t>al cases.</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2E96B1" w:rsidR="000768FE" w:rsidRPr="009A5A14" w:rsidRDefault="00647DA6" w:rsidP="002E6588">
            <w:pPr>
              <w:pStyle w:val="CRCoverPage"/>
              <w:spacing w:after="0"/>
              <w:ind w:left="100"/>
              <w:rPr>
                <w:noProof/>
              </w:rPr>
            </w:pPr>
            <w:r>
              <w:rPr>
                <w:noProof/>
              </w:rPr>
              <w:t>r1: reference to band combination power class paramenter added, changes of P</w:t>
            </w:r>
            <w:r w:rsidRPr="00FE4C10">
              <w:rPr>
                <w:noProof/>
                <w:vertAlign w:val="subscript"/>
              </w:rPr>
              <w:t>CMAX</w:t>
            </w:r>
            <w:r>
              <w:rPr>
                <w:noProof/>
              </w:rPr>
              <w:t xml:space="preserve"> removed.</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37FCD51" w14:textId="77777777" w:rsidR="00944989" w:rsidRPr="00A1115A" w:rsidRDefault="00944989" w:rsidP="00944989">
      <w:pPr>
        <w:pStyle w:val="Heading5"/>
      </w:pPr>
      <w:bookmarkStart w:id="19" w:name="_Toc21344272"/>
      <w:bookmarkStart w:id="20" w:name="_Toc29801758"/>
      <w:bookmarkStart w:id="21" w:name="_Toc29802182"/>
      <w:bookmarkStart w:id="22" w:name="_Toc29802807"/>
      <w:bookmarkStart w:id="23" w:name="_Toc36107549"/>
      <w:bookmarkStart w:id="24" w:name="_Toc37251315"/>
      <w:bookmarkStart w:id="25" w:name="_Toc45888121"/>
      <w:bookmarkStart w:id="26" w:name="_Toc45888720"/>
      <w:bookmarkStart w:id="27" w:name="_Toc61367365"/>
      <w:bookmarkStart w:id="28" w:name="_Toc61372748"/>
      <w:bookmarkStart w:id="29" w:name="_Toc68230689"/>
      <w:bookmarkStart w:id="30" w:name="_Toc69084102"/>
      <w:bookmarkStart w:id="31" w:name="_Toc75467111"/>
      <w:bookmarkStart w:id="32" w:name="_Toc76509133"/>
      <w:bookmarkStart w:id="33" w:name="_Toc76718123"/>
      <w:bookmarkStart w:id="34" w:name="_Toc83580433"/>
      <w:bookmarkStart w:id="35" w:name="_Toc84404942"/>
      <w:bookmarkStart w:id="36" w:name="_Toc84413551"/>
      <w:r w:rsidRPr="00A1115A">
        <w:t>6.2A.4.1.3</w:t>
      </w:r>
      <w:r w:rsidRPr="00A1115A">
        <w:tab/>
        <w:t>Configured transmitted power for Inter-band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8F47104" w14:textId="77777777" w:rsidR="00944989" w:rsidRPr="00A1115A" w:rsidRDefault="00944989" w:rsidP="00944989">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EDA4880" w14:textId="356FCEBC" w:rsidR="007D3858" w:rsidRDefault="005D1D56" w:rsidP="00944989">
      <w:pPr>
        <w:rPr>
          <w:ins w:id="37" w:author="Ericsson" w:date="2023-01-23T22:24:00Z"/>
          <w:lang w:bidi="bn-IN"/>
        </w:rPr>
      </w:pPr>
      <w:ins w:id="38" w:author="Ericsson" w:date="2023-01-23T22:23:00Z">
        <w:r>
          <w:rPr>
            <w:rFonts w:eastAsia="SimSun"/>
            <w:lang w:eastAsia="zh-CN" w:bidi="bn-IN"/>
          </w:rPr>
          <w:t>For a UE configured with</w:t>
        </w:r>
      </w:ins>
      <w:ins w:id="39" w:author="Ericsson" w:date="2023-01-23T22:24:00Z">
        <w:r w:rsidR="007D3858">
          <w:rPr>
            <w:rFonts w:eastAsia="SimSun"/>
            <w:lang w:eastAsia="zh-CN" w:bidi="bn-IN"/>
          </w:rPr>
          <w:t xml:space="preserve"> uplink inter-band CA, </w:t>
        </w:r>
      </w:ins>
      <w:ins w:id="40" w:author="Ericsson" w:date="2023-01-23T22:38:00Z">
        <w:r w:rsidR="00F60E3F">
          <w:rPr>
            <w:rFonts w:eastAsia="SimSun"/>
            <w:lang w:eastAsia="zh-CN" w:bidi="bn-IN"/>
          </w:rPr>
          <w:t>t</w:t>
        </w:r>
      </w:ins>
      <w:del w:id="41" w:author="Ericsson" w:date="2023-01-23T22:38:00Z">
        <w:r w:rsidR="00944989" w:rsidDel="00F60E3F">
          <w:rPr>
            <w:rFonts w:eastAsia="SimSun"/>
            <w:lang w:eastAsia="zh-CN" w:bidi="bn-IN"/>
          </w:rPr>
          <w:delText>T</w:delText>
        </w:r>
      </w:del>
      <w:r w:rsidR="00944989">
        <w:rPr>
          <w:lang w:bidi="bn-IN"/>
        </w:rPr>
        <w:t xml:space="preserve">he configured maximum output power </w:t>
      </w:r>
      <w:proofErr w:type="spellStart"/>
      <w:r w:rsidR="00944989">
        <w:rPr>
          <w:lang w:bidi="bn-IN"/>
        </w:rPr>
        <w:t>P</w:t>
      </w:r>
      <w:r w:rsidR="00944989">
        <w:rPr>
          <w:vertAlign w:val="subscript"/>
          <w:lang w:bidi="bn-IN"/>
        </w:rPr>
        <w:t>CMAX,</w:t>
      </w:r>
      <w:r w:rsidR="00944989">
        <w:rPr>
          <w:rFonts w:eastAsia="SimSun"/>
          <w:i/>
          <w:vertAlign w:val="subscript"/>
          <w:lang w:eastAsia="zh-CN" w:bidi="bn-IN"/>
        </w:rPr>
        <w:t>c</w:t>
      </w:r>
      <w:proofErr w:type="spellEnd"/>
      <w:r w:rsidR="00944989">
        <w:rPr>
          <w:vertAlign w:val="subscript"/>
          <w:lang w:bidi="bn-IN"/>
        </w:rPr>
        <w:t xml:space="preserve"> </w:t>
      </w:r>
      <w:ins w:id="42" w:author="Ericsson" w:date="2023-01-24T16:34:00Z">
        <w:r w:rsidR="00C11251">
          <w:rPr>
            <w:lang w:bidi="bn-IN"/>
          </w:rPr>
          <w:t xml:space="preserve">for each transmission occasion </w:t>
        </w:r>
      </w:ins>
      <w:del w:id="43" w:author="Ericsson" w:date="2023-01-24T16:34:00Z">
        <w:r w:rsidR="00944989" w:rsidDel="00C11251">
          <w:rPr>
            <w:lang w:bidi="bn-IN"/>
          </w:rPr>
          <w:delText xml:space="preserve"> </w:delText>
        </w:r>
      </w:del>
      <w:r w:rsidR="00944989">
        <w:rPr>
          <w:rFonts w:eastAsia="SimSun"/>
          <w:lang w:eastAsia="zh-CN"/>
        </w:rPr>
        <w:t xml:space="preserve">on serving cell </w:t>
      </w:r>
      <w:r w:rsidR="00944989">
        <w:rPr>
          <w:i/>
          <w:lang w:bidi="bn-IN"/>
        </w:rPr>
        <w:t>c</w:t>
      </w:r>
      <w:r w:rsidR="00944989">
        <w:rPr>
          <w:lang w:bidi="bn-IN"/>
        </w:rPr>
        <w:t xml:space="preserve"> shall be set as specified in clause 6.2.4</w:t>
      </w:r>
      <w:ins w:id="44" w:author="Ericsson" w:date="2023-01-23T22:39:00Z">
        <w:r w:rsidR="005E3383">
          <w:rPr>
            <w:lang w:bidi="bn-IN"/>
          </w:rPr>
          <w:t xml:space="preserve"> modified </w:t>
        </w:r>
      </w:ins>
      <w:ins w:id="45" w:author="Ericsson" w:date="2023-01-23T22:51:00Z">
        <w:r w:rsidR="00174900">
          <w:rPr>
            <w:lang w:bidi="bn-IN"/>
          </w:rPr>
          <w:t xml:space="preserve">by </w:t>
        </w:r>
      </w:ins>
      <w:ins w:id="46" w:author="Ericsson" w:date="2023-01-23T23:09:00Z">
        <w:r w:rsidR="00480594" w:rsidRPr="00A1115A">
          <w:rPr>
            <w:lang w:eastAsia="zh-CN"/>
          </w:rPr>
          <w:t>P</w:t>
        </w:r>
        <w:r w:rsidR="00DF2968">
          <w:rPr>
            <w:vertAlign w:val="subscript"/>
            <w:lang w:eastAsia="zh-CN"/>
          </w:rPr>
          <w:t>EMAX</w:t>
        </w:r>
        <w:r w:rsidR="00480594">
          <w:rPr>
            <w:vertAlign w:val="subscript"/>
            <w:lang w:eastAsia="zh-CN"/>
          </w:rPr>
          <w:t>,CA</w:t>
        </w:r>
        <w:r w:rsidR="00480594">
          <w:rPr>
            <w:lang w:eastAsia="zh-CN"/>
          </w:rPr>
          <w:t xml:space="preserve">, </w:t>
        </w:r>
      </w:ins>
      <w:proofErr w:type="spellStart"/>
      <w:ins w:id="47" w:author="Ericsson" w:date="2023-01-23T22:51:00Z">
        <w:r w:rsidR="00174900" w:rsidRPr="00A1115A">
          <w:rPr>
            <w:lang w:eastAsia="zh-CN"/>
          </w:rPr>
          <w:t>P</w:t>
        </w:r>
        <w:r w:rsidR="00174900" w:rsidRPr="00A1115A">
          <w:rPr>
            <w:vertAlign w:val="subscript"/>
            <w:lang w:eastAsia="zh-CN"/>
          </w:rPr>
          <w:t>PowerClass</w:t>
        </w:r>
        <w:r w:rsidR="00174900">
          <w:rPr>
            <w:vertAlign w:val="subscript"/>
            <w:lang w:eastAsia="zh-CN"/>
          </w:rPr>
          <w:t>,CA</w:t>
        </w:r>
        <w:proofErr w:type="spellEnd"/>
        <w:r w:rsidR="00174900" w:rsidRPr="00A1115A">
          <w:rPr>
            <w:lang w:eastAsia="zh-CN"/>
          </w:rPr>
          <w:t xml:space="preserve"> </w:t>
        </w:r>
        <w:r w:rsidR="00174900">
          <w:rPr>
            <w:lang w:eastAsia="zh-CN"/>
          </w:rPr>
          <w:t>and</w:t>
        </w:r>
        <w:r w:rsidR="00174900" w:rsidRPr="00A1115A">
          <w:rPr>
            <w:lang w:eastAsia="zh-CN"/>
          </w:rPr>
          <w:t xml:space="preserve"> </w:t>
        </w:r>
        <w:proofErr w:type="spellStart"/>
        <w:r w:rsidR="00174900" w:rsidRPr="00A1115A">
          <w:rPr>
            <w:lang w:eastAsia="zh-CN"/>
          </w:rPr>
          <w:t>ΔP</w:t>
        </w:r>
        <w:r w:rsidR="00174900" w:rsidRPr="00A1115A">
          <w:rPr>
            <w:vertAlign w:val="subscript"/>
            <w:lang w:eastAsia="zh-CN"/>
          </w:rPr>
          <w:t>PowerClass</w:t>
        </w:r>
        <w:r w:rsidR="00174900">
          <w:rPr>
            <w:vertAlign w:val="subscript"/>
            <w:lang w:eastAsia="zh-CN"/>
          </w:rPr>
          <w:t>,CA</w:t>
        </w:r>
        <w:proofErr w:type="spellEnd"/>
        <w:r w:rsidR="00174900">
          <w:rPr>
            <w:lang w:bidi="bn-IN"/>
          </w:rPr>
          <w:t xml:space="preserve"> </w:t>
        </w:r>
      </w:ins>
      <w:ins w:id="48" w:author="Ericsson" w:date="2023-01-23T22:39:00Z">
        <w:r w:rsidR="005E3383">
          <w:rPr>
            <w:lang w:bidi="bn-IN"/>
          </w:rPr>
          <w:t>as follows</w:t>
        </w:r>
      </w:ins>
      <w:r w:rsidR="00944989">
        <w:rPr>
          <w:lang w:bidi="bn-IN"/>
        </w:rPr>
        <w:t xml:space="preserve">, </w:t>
      </w:r>
    </w:p>
    <w:p w14:paraId="7ABBDF03" w14:textId="381957DD" w:rsidR="00E23B78" w:rsidRPr="00A1115A" w:rsidRDefault="00E23B78" w:rsidP="00E23B78">
      <w:pPr>
        <w:pStyle w:val="EQ"/>
        <w:jc w:val="center"/>
        <w:rPr>
          <w:ins w:id="49" w:author="Ericsson" w:date="2023-01-23T22:47:00Z"/>
          <w:lang w:eastAsia="zh-CN"/>
        </w:rPr>
      </w:pPr>
      <w:ins w:id="50" w:author="Ericsson" w:date="2023-01-23T22:47:00Z">
        <w:r w:rsidRPr="00A1115A">
          <w:rPr>
            <w:lang w:eastAsia="zh-CN"/>
          </w:rPr>
          <w:t>P</w:t>
        </w:r>
        <w:r w:rsidRPr="00A1115A">
          <w:rPr>
            <w:vertAlign w:val="subscript"/>
            <w:lang w:eastAsia="zh-CN"/>
          </w:rPr>
          <w:t>CMAX_L,f,c</w:t>
        </w:r>
        <w:r w:rsidRPr="00A1115A">
          <w:rPr>
            <w:lang w:eastAsia="zh-CN"/>
          </w:rPr>
          <w:t xml:space="preserve"> = MIN {</w:t>
        </w:r>
      </w:ins>
      <w:ins w:id="51" w:author="Ericsson" w:date="2023-02-11T15:00:00Z">
        <w:r w:rsidR="006F78E9">
          <w:rPr>
            <w:lang w:eastAsia="zh-CN"/>
          </w:rPr>
          <w:t>MIN(</w:t>
        </w:r>
        <w:r w:rsidR="006F78E9" w:rsidRPr="00A1115A">
          <w:rPr>
            <w:lang w:eastAsia="zh-CN"/>
          </w:rPr>
          <w:t>P</w:t>
        </w:r>
        <w:r w:rsidR="006F78E9" w:rsidRPr="00A1115A">
          <w:rPr>
            <w:vertAlign w:val="subscript"/>
            <w:lang w:eastAsia="zh-CN"/>
          </w:rPr>
          <w:t>EMAX,c</w:t>
        </w:r>
        <w:r w:rsidR="006F78E9">
          <w:rPr>
            <w:lang w:eastAsia="zh-CN"/>
          </w:rPr>
          <w:t xml:space="preserve">, </w:t>
        </w:r>
        <w:r w:rsidR="006F78E9" w:rsidRPr="00A1115A">
          <w:rPr>
            <w:lang w:eastAsia="zh-CN"/>
          </w:rPr>
          <w:t>P</w:t>
        </w:r>
        <w:r w:rsidR="006F78E9" w:rsidRPr="00A1115A">
          <w:rPr>
            <w:vertAlign w:val="subscript"/>
            <w:lang w:eastAsia="zh-CN"/>
          </w:rPr>
          <w:t>EMAX,</w:t>
        </w:r>
        <w:r w:rsidR="006F78E9">
          <w:rPr>
            <w:vertAlign w:val="subscript"/>
            <w:lang w:eastAsia="zh-CN"/>
          </w:rPr>
          <w:t>CA</w:t>
        </w:r>
        <w:r w:rsidR="006F78E9">
          <w:rPr>
            <w:lang w:eastAsia="zh-CN"/>
          </w:rPr>
          <w:t xml:space="preserve">) </w:t>
        </w:r>
      </w:ins>
      <w:ins w:id="52" w:author="Ericsson" w:date="2023-01-23T22:47:00Z">
        <w:r w:rsidRPr="00A1115A">
          <w:rPr>
            <w:lang w:eastAsia="zh-CN"/>
          </w:rPr>
          <w:t>– ∆T</w:t>
        </w:r>
        <w:r w:rsidRPr="00A1115A">
          <w:rPr>
            <w:vertAlign w:val="subscript"/>
            <w:lang w:eastAsia="zh-CN"/>
          </w:rPr>
          <w:t>C,c</w:t>
        </w:r>
        <w:r w:rsidRPr="00A1115A">
          <w:rPr>
            <w:lang w:eastAsia="zh-CN"/>
          </w:rPr>
          <w:t xml:space="preserve">,  </w:t>
        </w:r>
      </w:ins>
      <w:ins w:id="53" w:author="Ericsson" w:date="2023-01-23T23:05:00Z">
        <w:r w:rsidR="00DE5067">
          <w:rPr>
            <w:lang w:eastAsia="zh-CN"/>
          </w:rPr>
          <w:t>MIN</w:t>
        </w:r>
      </w:ins>
      <w:ins w:id="54" w:author="Ericsson" w:date="2023-01-23T22:47:00Z">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ins>
      <w:ins w:id="55" w:author="Ericsson" w:date="2023-01-23T23:06:00Z">
        <w:r w:rsidR="00B053D9">
          <w:rPr>
            <w:lang w:eastAsia="zh-CN"/>
          </w:rPr>
          <w:t xml:space="preserve">, </w:t>
        </w:r>
        <w:r w:rsidR="00B053D9" w:rsidRPr="00A1115A">
          <w:rPr>
            <w:lang w:eastAsia="zh-CN"/>
          </w:rPr>
          <w:t>P</w:t>
        </w:r>
        <w:r w:rsidR="00B053D9" w:rsidRPr="00A1115A">
          <w:rPr>
            <w:vertAlign w:val="subscript"/>
            <w:lang w:eastAsia="zh-CN"/>
          </w:rPr>
          <w:t>PowerClass</w:t>
        </w:r>
        <w:r w:rsidR="00B053D9">
          <w:rPr>
            <w:vertAlign w:val="subscript"/>
            <w:lang w:eastAsia="zh-CN"/>
          </w:rPr>
          <w:t>,CA</w:t>
        </w:r>
        <w:r w:rsidR="00B053D9" w:rsidRPr="00A1115A">
          <w:rPr>
            <w:lang w:eastAsia="zh-CN"/>
          </w:rPr>
          <w:t xml:space="preserve"> – ΔP</w:t>
        </w:r>
        <w:r w:rsidR="00B053D9" w:rsidRPr="00A1115A">
          <w:rPr>
            <w:vertAlign w:val="subscript"/>
            <w:lang w:eastAsia="zh-CN"/>
          </w:rPr>
          <w:t>PowerClass</w:t>
        </w:r>
        <w:r w:rsidR="00B053D9">
          <w:rPr>
            <w:vertAlign w:val="subscript"/>
            <w:lang w:eastAsia="zh-CN"/>
          </w:rPr>
          <w:t>,CA</w:t>
        </w:r>
        <w:r w:rsidR="00B053D9">
          <w:rPr>
            <w:lang w:eastAsia="zh-CN"/>
          </w:rPr>
          <w:t xml:space="preserve">) </w:t>
        </w:r>
      </w:ins>
      <w:ins w:id="56" w:author="Ericsson" w:date="2023-01-23T22:47:00Z">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4676FB4" w14:textId="5530118E" w:rsidR="00E23B78" w:rsidRPr="00A1115A" w:rsidRDefault="00E23B78" w:rsidP="00E23B78">
      <w:pPr>
        <w:pStyle w:val="EQ"/>
        <w:jc w:val="center"/>
        <w:rPr>
          <w:ins w:id="57" w:author="Ericsson" w:date="2023-01-23T22:47:00Z"/>
          <w:lang w:eastAsia="zh-CN"/>
        </w:rPr>
      </w:pPr>
      <w:ins w:id="58" w:author="Ericsson" w:date="2023-01-23T22:47: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ins>
      <w:ins w:id="59" w:author="Ericsson" w:date="2023-01-23T23:02:00Z">
        <w:r w:rsidR="0066594C">
          <w:rPr>
            <w:lang w:eastAsia="zh-CN"/>
          </w:rPr>
          <w:t xml:space="preserve">, </w:t>
        </w:r>
      </w:ins>
      <w:ins w:id="60" w:author="Ericsson" w:date="2023-01-23T22:48:00Z">
        <w:r w:rsidR="00ED2E0C" w:rsidRPr="00A1115A">
          <w:rPr>
            <w:lang w:eastAsia="zh-CN"/>
          </w:rPr>
          <w:t>P</w:t>
        </w:r>
        <w:r w:rsidR="00ED2E0C" w:rsidRPr="00A1115A">
          <w:rPr>
            <w:vertAlign w:val="subscript"/>
            <w:lang w:eastAsia="zh-CN"/>
          </w:rPr>
          <w:t>EMAX,</w:t>
        </w:r>
        <w:r w:rsidR="00ED2E0C">
          <w:rPr>
            <w:vertAlign w:val="subscript"/>
            <w:lang w:eastAsia="zh-CN"/>
          </w:rPr>
          <w:t>CA</w:t>
        </w:r>
        <w:r w:rsidR="00ED2E0C" w:rsidRPr="00A1115A">
          <w:rPr>
            <w:lang w:eastAsia="zh-CN"/>
          </w:rPr>
          <w:t>, P</w:t>
        </w:r>
        <w:r w:rsidR="00ED2E0C" w:rsidRPr="00A1115A">
          <w:rPr>
            <w:vertAlign w:val="subscript"/>
            <w:lang w:eastAsia="zh-CN"/>
          </w:rPr>
          <w:t>PowerClass</w:t>
        </w:r>
        <w:r w:rsidR="00ED2E0C">
          <w:rPr>
            <w:vertAlign w:val="subscript"/>
            <w:lang w:eastAsia="zh-CN"/>
          </w:rPr>
          <w:t>,CA</w:t>
        </w:r>
        <w:r w:rsidR="00ED2E0C" w:rsidRPr="00A1115A">
          <w:rPr>
            <w:lang w:eastAsia="zh-CN"/>
          </w:rPr>
          <w:t xml:space="preserve"> – ΔP</w:t>
        </w:r>
        <w:r w:rsidR="00ED2E0C" w:rsidRPr="00A1115A">
          <w:rPr>
            <w:vertAlign w:val="subscript"/>
            <w:lang w:eastAsia="zh-CN"/>
          </w:rPr>
          <w:t>PowerClass</w:t>
        </w:r>
        <w:r w:rsidR="00ED2E0C">
          <w:rPr>
            <w:vertAlign w:val="subscript"/>
            <w:lang w:eastAsia="zh-CN"/>
          </w:rPr>
          <w:t>,CA</w:t>
        </w:r>
      </w:ins>
      <w:ins w:id="61" w:author="Ericsson" w:date="2023-01-23T22:47:00Z">
        <w:r w:rsidRPr="00A1115A">
          <w:rPr>
            <w:lang w:eastAsia="zh-CN"/>
          </w:rPr>
          <w:t>}</w:t>
        </w:r>
      </w:ins>
    </w:p>
    <w:p w14:paraId="5F34F85F" w14:textId="77777777" w:rsidR="00E23B78" w:rsidRPr="00A1115A" w:rsidRDefault="00E23B78" w:rsidP="00E23B78">
      <w:pPr>
        <w:rPr>
          <w:ins w:id="62" w:author="Ericsson" w:date="2023-01-23T22:47:00Z"/>
          <w:lang w:eastAsia="zh-CN"/>
        </w:rPr>
      </w:pPr>
      <w:ins w:id="63" w:author="Ericsson" w:date="2023-01-23T22:47:00Z">
        <w:r w:rsidRPr="00A1115A">
          <w:rPr>
            <w:lang w:eastAsia="zh-CN"/>
          </w:rPr>
          <w:t>where</w:t>
        </w:r>
      </w:ins>
    </w:p>
    <w:p w14:paraId="6763CFBF" w14:textId="6731163B" w:rsidR="008B4D43" w:rsidRDefault="008B4D43" w:rsidP="008B4D43">
      <w:pPr>
        <w:pStyle w:val="B10"/>
        <w:rPr>
          <w:ins w:id="64" w:author="Ericsson" w:date="2023-01-23T23:27:00Z"/>
          <w:lang w:bidi="bn-IN"/>
        </w:rPr>
      </w:pPr>
      <w:ins w:id="65" w:author="Ericsson" w:date="2023-01-23T22:57:00Z">
        <w:r>
          <w:rPr>
            <w:lang w:bidi="bn-IN"/>
          </w:rPr>
          <w:t>-</w:t>
        </w:r>
        <w:r>
          <w:rPr>
            <w:lang w:bidi="bn-IN"/>
          </w:rPr>
          <w:tab/>
        </w:r>
      </w:ins>
      <w:proofErr w:type="spellStart"/>
      <w:ins w:id="66" w:author="Ericsson" w:date="2023-01-23T23:01:00Z">
        <w:r w:rsidR="00EE4052">
          <w:rPr>
            <w:lang w:bidi="bn-IN"/>
          </w:rPr>
          <w:t>P</w:t>
        </w:r>
      </w:ins>
      <w:ins w:id="67" w:author="Ericsson" w:date="2023-01-23T22:57:00Z">
        <w:r>
          <w:rPr>
            <w:vertAlign w:val="subscript"/>
            <w:lang w:bidi="bn-IN"/>
          </w:rPr>
          <w:t>PowerClass</w:t>
        </w:r>
        <w:proofErr w:type="spellEnd"/>
        <w:r>
          <w:rPr>
            <w:lang w:bidi="bn-IN"/>
          </w:rPr>
          <w:t xml:space="preserve"> </w:t>
        </w:r>
      </w:ins>
      <w:ins w:id="68" w:author="Ericsson" w:date="2023-01-23T23:19:00Z">
        <w:r w:rsidR="00B521EF">
          <w:rPr>
            <w:lang w:bidi="bn-IN"/>
          </w:rPr>
          <w:t xml:space="preserve">is </w:t>
        </w:r>
      </w:ins>
      <w:ins w:id="69" w:author="Ericsson" w:date="2023-01-23T22:57:00Z">
        <w:r>
          <w:rPr>
            <w:lang w:bidi="bn-IN"/>
          </w:rPr>
          <w:t xml:space="preserve">the maximum UE power for serving cell </w:t>
        </w:r>
        <w:r>
          <w:rPr>
            <w:i/>
            <w:iCs/>
            <w:lang w:bidi="bn-IN"/>
          </w:rPr>
          <w:t>c</w:t>
        </w:r>
        <w:r>
          <w:rPr>
            <w:lang w:bidi="bn-IN"/>
          </w:rPr>
          <w:t xml:space="preserve"> </w:t>
        </w:r>
      </w:ins>
      <w:ins w:id="70" w:author="Ericsson" w:date="2023-01-23T23:01:00Z">
        <w:r w:rsidR="0058082F">
          <w:rPr>
            <w:lang w:bidi="bn-IN"/>
          </w:rPr>
          <w:t xml:space="preserve">as </w:t>
        </w:r>
      </w:ins>
      <w:ins w:id="71" w:author="Ericsson" w:date="2023-01-23T22:57:00Z">
        <w:r>
          <w:rPr>
            <w:lang w:bidi="bn-IN"/>
          </w:rPr>
          <w:t xml:space="preserve">specified in Table 6.2.1-1 </w:t>
        </w:r>
      </w:ins>
      <w:ins w:id="72" w:author="Ericsson" w:date="2023-01-23T23:19:00Z">
        <w:r w:rsidR="00604C44">
          <w:rPr>
            <w:lang w:bidi="bn-IN"/>
          </w:rPr>
          <w:t>without taking into account the tolerance and as indicated by</w:t>
        </w:r>
      </w:ins>
      <w:ins w:id="73" w:author="Ericsson" w:date="2023-01-23T22:57:00Z">
        <w:r>
          <w:rPr>
            <w:lang w:bidi="bn-IN"/>
          </w:rPr>
          <w:t xml:space="preserve"> </w:t>
        </w:r>
        <w:r>
          <w:rPr>
            <w:bCs/>
            <w:i/>
          </w:rPr>
          <w:t>ue-PowerClassPerBandPerBC-r17</w:t>
        </w:r>
      </w:ins>
      <w:ins w:id="74" w:author="Ericsson" w:date="2023-01-23T23:20:00Z">
        <w:r w:rsidR="00604C44">
          <w:rPr>
            <w:lang w:bidi="bn-IN"/>
          </w:rPr>
          <w:t xml:space="preserve">, </w:t>
        </w:r>
        <w:r w:rsidR="00433816">
          <w:rPr>
            <w:lang w:bidi="bn-IN"/>
          </w:rPr>
          <w:t>if present,</w:t>
        </w:r>
      </w:ins>
      <w:ins w:id="75" w:author="Ericsson" w:date="2023-01-23T22:57:00Z">
        <w:r>
          <w:rPr>
            <w:lang w:bidi="bn-IN"/>
          </w:rPr>
          <w:t xml:space="preserve"> </w:t>
        </w:r>
        <w:proofErr w:type="spellStart"/>
        <w:r w:rsidRPr="004930B2">
          <w:rPr>
            <w:i/>
            <w:iCs/>
            <w:lang w:bidi="bn-IN"/>
            <w:rPrChange w:id="76" w:author="Ericsson" w:date="2023-01-23T23:18:00Z">
              <w:rPr>
                <w:lang w:bidi="bn-IN"/>
              </w:rPr>
            </w:rPrChange>
          </w:rPr>
          <w:t>ue-PowerClass</w:t>
        </w:r>
        <w:proofErr w:type="spellEnd"/>
        <w:r>
          <w:rPr>
            <w:lang w:bidi="bn-IN"/>
          </w:rPr>
          <w:t xml:space="preserve"> otherwise;</w:t>
        </w:r>
      </w:ins>
    </w:p>
    <w:p w14:paraId="332064DF" w14:textId="605A0CAD" w:rsidR="00C80261" w:rsidRDefault="00C80261" w:rsidP="008B4D43">
      <w:pPr>
        <w:pStyle w:val="B10"/>
        <w:rPr>
          <w:ins w:id="77" w:author="Ericsson" w:date="2023-01-23T23:02:00Z"/>
          <w:lang w:bidi="bn-IN"/>
        </w:rPr>
      </w:pPr>
      <w:ins w:id="78" w:author="Ericsson" w:date="2023-01-23T23:27: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F32219B" w14:textId="34887724" w:rsidR="0066594C" w:rsidRDefault="0066594C" w:rsidP="0066594C">
      <w:pPr>
        <w:pStyle w:val="B10"/>
        <w:rPr>
          <w:ins w:id="79" w:author="Ericsson" w:date="2023-01-23T22:57:00Z"/>
          <w:lang w:bidi="bn-IN"/>
        </w:rPr>
      </w:pPr>
      <w:ins w:id="80" w:author="Ericsson" w:date="2023-01-23T23:02: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t>
        </w:r>
      </w:ins>
      <w:ins w:id="81" w:author="Ericsson" w:date="2023-01-25T14:48:00Z">
        <w:r w:rsidR="00575D98">
          <w:rPr>
            <w:lang w:bidi="bn-IN"/>
          </w:rPr>
          <w:t xml:space="preserve">for the </w:t>
        </w:r>
      </w:ins>
      <w:ins w:id="82" w:author="Ericsson" w:date="2023-01-23T23:21:00Z">
        <w:r w:rsidR="00294F99">
          <w:rPr>
            <w:lang w:bidi="bn-IN"/>
          </w:rPr>
          <w:t xml:space="preserve">band combination </w:t>
        </w:r>
      </w:ins>
      <w:ins w:id="83" w:author="Ericsson" w:date="2023-01-23T23:02:00Z">
        <w:r>
          <w:rPr>
            <w:lang w:bidi="bn-IN"/>
          </w:rPr>
          <w:t>without taking into account the tolerance specified in the Table 6.2A.1.3-1</w:t>
        </w:r>
      </w:ins>
      <w:ins w:id="84" w:author="Ericsson2" w:date="2023-03-01T14:21:00Z">
        <w:r w:rsidR="00B82123">
          <w:rPr>
            <w:lang w:bidi="bn-IN"/>
          </w:rPr>
          <w:t xml:space="preserve"> </w:t>
        </w:r>
      </w:ins>
      <w:ins w:id="85" w:author="Ericsson" w:date="2023-03-03T00:32:00Z">
        <w:r w:rsidR="00EC0084">
          <w:rPr>
            <w:lang w:bidi="bn-IN"/>
          </w:rPr>
          <w:t xml:space="preserve">and as indicated by </w:t>
        </w:r>
        <w:proofErr w:type="spellStart"/>
        <w:r w:rsidR="00EC0084">
          <w:rPr>
            <w:bCs/>
            <w:i/>
          </w:rPr>
          <w:t>powerClass</w:t>
        </w:r>
      </w:ins>
      <w:proofErr w:type="spellEnd"/>
      <w:ins w:id="86" w:author="Ericsson" w:date="2023-01-23T23:02:00Z">
        <w:r>
          <w:rPr>
            <w:rFonts w:eastAsia="SimSun"/>
            <w:lang w:eastAsia="zh-CN" w:bidi="bn-IN"/>
          </w:rPr>
          <w:t xml:space="preserve">; </w:t>
        </w:r>
      </w:ins>
    </w:p>
    <w:p w14:paraId="7B25C1E0" w14:textId="5426E8A1" w:rsidR="008B4D43" w:rsidRDefault="008B4D43" w:rsidP="008B4D43">
      <w:pPr>
        <w:pStyle w:val="B10"/>
        <w:rPr>
          <w:ins w:id="87" w:author="Ericsson" w:date="2023-01-23T22:57:00Z"/>
          <w:lang w:eastAsia="zh-CN" w:bidi="bn-IN"/>
        </w:rPr>
      </w:pPr>
      <w:ins w:id="88" w:author="Ericsson" w:date="2023-01-23T22:57:00Z">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w:t>
        </w:r>
      </w:ins>
      <w:ins w:id="89" w:author="Ericsson" w:date="2023-01-23T23:21:00Z">
        <w:r w:rsidR="00785D33">
          <w:rPr>
            <w:lang w:eastAsia="zh-CN"/>
          </w:rPr>
          <w:t xml:space="preserve">of the band combination </w:t>
        </w:r>
      </w:ins>
      <w:ins w:id="90" w:author="Ericsson" w:date="2023-01-23T22:57:00Z">
        <w:r>
          <w:rPr>
            <w:lang w:eastAsia="zh-CN"/>
          </w:rPr>
          <w:t>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ins>
      <w:ins w:id="91" w:author="Ericsson" w:date="2023-01-23T23:02:00Z">
        <w:r w:rsidR="0058082F">
          <w:rPr>
            <w:lang w:eastAsia="zh-CN"/>
          </w:rPr>
          <w:t>.</w:t>
        </w:r>
      </w:ins>
      <w:proofErr w:type="spellEnd"/>
      <w:ins w:id="92" w:author="Ericsson" w:date="2023-01-23T22:57:00Z">
        <w:r w:rsidRPr="002A20D2">
          <w:rPr>
            <w:lang w:eastAsia="zh-CN" w:bidi="bn-IN"/>
          </w:rPr>
          <w:t xml:space="preserve">  </w:t>
        </w:r>
      </w:ins>
    </w:p>
    <w:p w14:paraId="54A0A96D" w14:textId="408BF65C" w:rsidR="00944989" w:rsidRPr="00AC65D3" w:rsidDel="00CC2428" w:rsidRDefault="00944989" w:rsidP="00944989">
      <w:pPr>
        <w:rPr>
          <w:del w:id="93" w:author="Ericsson" w:date="2023-01-23T23:39:00Z"/>
          <w:rFonts w:eastAsia="SimSun"/>
          <w:lang w:eastAsia="zh-CN" w:bidi="bn-IN"/>
          <w:rPrChange w:id="94" w:author="Ericsson" w:date="2023-01-23T23:41:00Z">
            <w:rPr>
              <w:del w:id="95" w:author="Ericsson" w:date="2023-01-23T23:39:00Z"/>
              <w:iCs/>
              <w:lang w:bidi="bn-IN"/>
            </w:rPr>
          </w:rPrChange>
        </w:rPr>
      </w:pPr>
      <w:del w:id="96" w:author="Ericsson" w:date="2023-01-23T23:39:00Z">
        <w:r w:rsidDel="00CC2428">
          <w:rPr>
            <w:lang w:bidi="bn-IN"/>
          </w:rPr>
          <w:delText xml:space="preserve">except that the UE power class for serving cell </w:delText>
        </w:r>
        <w:r w:rsidDel="00CC2428">
          <w:rPr>
            <w:i/>
            <w:iCs/>
            <w:lang w:bidi="bn-IN"/>
          </w:rPr>
          <w:delText xml:space="preserve">c </w:delText>
        </w:r>
        <w:r w:rsidDel="00CC2428">
          <w:rPr>
            <w:iCs/>
            <w:lang w:bidi="bn-IN"/>
          </w:rPr>
          <w:delText xml:space="preserve">on the specific operating band shall be determined by the </w:delText>
        </w:r>
        <w:r w:rsidDel="00CC2428">
          <w:rPr>
            <w:bCs/>
            <w:i/>
          </w:rPr>
          <w:delText>ue-PowerClassPerBandPerBC-r17</w:delText>
        </w:r>
        <w:r w:rsidDel="00CC2428">
          <w:rPr>
            <w:rFonts w:eastAsia="SimSun" w:hint="eastAsia"/>
            <w:bCs/>
            <w:i/>
            <w:lang w:val="en-US" w:eastAsia="zh-CN"/>
          </w:rPr>
          <w:delText xml:space="preserve"> </w:delText>
        </w:r>
        <w:r w:rsidDel="00CC2428">
          <w:rPr>
            <w:iCs/>
            <w:lang w:bidi="bn-IN"/>
          </w:rPr>
          <w:delText>IE [</w:delText>
        </w:r>
        <w:r w:rsidDel="00CC2428">
          <w:rPr>
            <w:rFonts w:eastAsia="SimSun" w:hint="eastAsia"/>
            <w:iCs/>
            <w:lang w:val="en-US" w:eastAsia="zh-CN" w:bidi="bn-IN"/>
          </w:rPr>
          <w:delText>7</w:delText>
        </w:r>
        <w:r w:rsidDel="00CC2428">
          <w:rPr>
            <w:iCs/>
            <w:lang w:bidi="bn-IN"/>
          </w:rPr>
          <w:delText>] as indicated for the band combination if signalled.</w:delText>
        </w:r>
      </w:del>
    </w:p>
    <w:p w14:paraId="3290A7EB" w14:textId="6C260DC2" w:rsidR="00944989" w:rsidRPr="000D2026" w:rsidRDefault="00944989" w:rsidP="00944989">
      <w:pPr>
        <w:rPr>
          <w:rFonts w:eastAsia="SimSun"/>
          <w:lang w:eastAsia="zh-CN"/>
          <w:rPrChange w:id="97" w:author="Ericsson" w:date="2023-02-11T13:57:00Z">
            <w:rPr/>
          </w:rPrChange>
        </w:rPr>
      </w:pPr>
      <w:del w:id="98" w:author="Ericsson" w:date="2023-01-23T23:41:00Z">
        <w:r w:rsidRPr="00A1115A" w:rsidDel="00AC65D3">
          <w:rPr>
            <w:rFonts w:hint="eastAsia"/>
          </w:rPr>
          <w:delText xml:space="preserve">For </w:delText>
        </w:r>
        <w:r w:rsidRPr="00A1115A" w:rsidDel="00AC65D3">
          <w:delText xml:space="preserve">uplink </w:delText>
        </w:r>
        <w:r w:rsidRPr="00A1115A" w:rsidDel="00AC65D3">
          <w:rPr>
            <w:rFonts w:hint="eastAsia"/>
          </w:rPr>
          <w:delText xml:space="preserve">inter-band </w:delText>
        </w:r>
        <w:r w:rsidRPr="00A1115A" w:rsidDel="00AC65D3">
          <w:delText>carrier aggregation</w:delText>
        </w:r>
        <w:r w:rsidRPr="00A1115A" w:rsidDel="00AC65D3">
          <w:rPr>
            <w:rFonts w:hint="eastAsia"/>
          </w:rPr>
          <w:delText>,</w:delText>
        </w:r>
      </w:del>
      <w:del w:id="99" w:author="Ericsson" w:date="2023-02-01T15:36:00Z">
        <w:r w:rsidRPr="00A1115A" w:rsidDel="00D84344">
          <w:rPr>
            <w:rFonts w:hint="eastAsia"/>
          </w:rPr>
          <w:delText xml:space="preserve"> </w:delText>
        </w:r>
      </w:del>
      <w:ins w:id="100" w:author="Ericsson" w:date="2023-01-23T23:41:00Z">
        <w:r w:rsidR="00AC65D3">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101" w:author="Ericsson" w:date="2023-01-23T23:14:00Z">
        <w:r w:rsidR="004D2504">
          <w:rPr>
            <w:lang w:bidi="bn-IN"/>
          </w:rPr>
          <w:t xml:space="preserve">transmission occasion </w:t>
        </w:r>
      </w:ins>
      <w:r w:rsidRPr="00A1115A">
        <w:rPr>
          <w:lang w:bidi="bn-IN"/>
        </w:rPr>
        <w:t>a</w:t>
      </w:r>
      <w:ins w:id="102" w:author="Ericsson" w:date="2023-01-23T23:14:00Z">
        <w:r w:rsidR="00782EAF">
          <w:rPr>
            <w:lang w:bidi="bn-IN"/>
          </w:rPr>
          <w:t>s</w:t>
        </w:r>
      </w:ins>
      <w:del w:id="103" w:author="Ericsson" w:date="2023-01-23T23:14:00Z">
        <w:r w:rsidRPr="00A1115A" w:rsidDel="00782EAF">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104" w:author="Ericsson" w:date="2023-01-23T23:42:00Z">
        <w:r w:rsidR="00A91373">
          <w:rPr>
            <w:vertAlign w:val="subscript"/>
            <w:lang w:bidi="bn-IN"/>
          </w:rPr>
          <w:t>f</w:t>
        </w:r>
        <w:r w:rsidR="00A91373" w:rsidRPr="00A501A4">
          <w:rPr>
            <w:vertAlign w:val="subscript"/>
            <w:lang w:bidi="bn-IN"/>
          </w:rPr>
          <w:t>,</w:t>
        </w:r>
      </w:ins>
      <w:r w:rsidRPr="00A91373">
        <w:rPr>
          <w:rFonts w:eastAsia="SimSun"/>
          <w:vertAlign w:val="subscript"/>
          <w:lang w:eastAsia="zh-CN" w:bidi="bn-IN"/>
          <w:rPrChange w:id="105" w:author="Ericsson" w:date="2023-01-23T23:42:00Z">
            <w:rPr>
              <w:rFonts w:eastAsia="SimSun"/>
              <w:i/>
              <w:vertAlign w:val="subscript"/>
              <w:lang w:eastAsia="zh-CN" w:bidi="bn-IN"/>
            </w:rPr>
          </w:rPrChange>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106" w:author="Ericsson" w:date="2023-01-24T16:35:00Z">
        <w:r w:rsidR="0003061B">
          <w:t>serving cells</w:t>
        </w:r>
      </w:ins>
      <w:ins w:id="107" w:author="Ericsson" w:date="2023-01-24T16:37:00Z">
        <w:r w:rsidR="00A71306">
          <w:t xml:space="preserve"> </w:t>
        </w:r>
        <w:r w:rsidR="00A71306" w:rsidRPr="00A71306">
          <w:rPr>
            <w:i/>
            <w:iCs/>
            <w:rPrChange w:id="108" w:author="Ericsson" w:date="2023-01-24T16:37:00Z">
              <w:rPr/>
            </w:rPrChange>
          </w:rPr>
          <w:t>c</w:t>
        </w:r>
      </w:ins>
      <w:del w:id="109" w:author="Ericsson" w:date="2023-01-24T16:35:00Z">
        <w:r w:rsidRPr="00A1115A" w:rsidDel="0003061B">
          <w:delText>component carriers</w:delText>
        </w:r>
      </w:del>
      <w:r w:rsidRPr="00A1115A">
        <w:t>.</w:t>
      </w:r>
      <w:ins w:id="110" w:author="Ericsson" w:date="2023-02-11T13:57:00Z">
        <w:r w:rsidR="000D2026">
          <w:t xml:space="preserve"> </w:t>
        </w:r>
        <w:r w:rsidR="000D2026">
          <w:rPr>
            <w:rFonts w:eastAsia="SimSun"/>
            <w:lang w:eastAsia="zh-CN" w:bidi="bn-IN"/>
          </w:rPr>
          <w:t xml:space="preserve">If the UE indicates </w:t>
        </w:r>
        <w:r w:rsidR="000D2026">
          <w:rPr>
            <w:bCs/>
            <w:i/>
          </w:rPr>
          <w:t>higherPowerLimit-r17</w:t>
        </w:r>
        <w:r w:rsidR="000D2026">
          <w:rPr>
            <w:rFonts w:eastAsia="SimSun"/>
            <w:lang w:eastAsia="zh-CN" w:bidi="bn-IN"/>
          </w:rPr>
          <w:t xml:space="preserve"> as specified in Table 6.2A.1.3-1 and </w:t>
        </w:r>
        <w:proofErr w:type="spellStart"/>
        <w:r w:rsidR="000D2026">
          <w:rPr>
            <w:lang w:eastAsia="zh-CN"/>
          </w:rPr>
          <w:t>ΔP</w:t>
        </w:r>
        <w:r w:rsidR="000D2026">
          <w:rPr>
            <w:vertAlign w:val="subscript"/>
            <w:lang w:eastAsia="zh-CN"/>
          </w:rPr>
          <w:t>PowerClass</w:t>
        </w:r>
        <w:proofErr w:type="spellEnd"/>
        <w:r w:rsidR="000D2026">
          <w:rPr>
            <w:vertAlign w:val="subscript"/>
            <w:lang w:eastAsia="zh-CN"/>
          </w:rPr>
          <w:t>, CA</w:t>
        </w:r>
        <w:r w:rsidR="000D2026">
          <w:rPr>
            <w:lang w:eastAsia="zh-CN"/>
          </w:rPr>
          <w:t xml:space="preserve"> = 0, </w:t>
        </w:r>
        <w:proofErr w:type="spellStart"/>
        <w:r w:rsidR="000D2026">
          <w:rPr>
            <w:lang w:bidi="bn-IN"/>
          </w:rPr>
          <w:t>P</w:t>
        </w:r>
        <w:r w:rsidR="000D2026">
          <w:rPr>
            <w:vertAlign w:val="subscript"/>
            <w:lang w:bidi="bn-IN"/>
          </w:rPr>
          <w:t>PowerClass,CA</w:t>
        </w:r>
        <w:proofErr w:type="spellEnd"/>
        <w:r w:rsidR="000D2026">
          <w:rPr>
            <w:lang w:bidi="bn-IN"/>
          </w:rPr>
          <w:t xml:space="preserve"> is replaced by 10 log</w:t>
        </w:r>
        <w:r w:rsidR="000D2026">
          <w:rPr>
            <w:vertAlign w:val="subscript"/>
            <w:lang w:bidi="bn-IN"/>
          </w:rPr>
          <w:t>10</w:t>
        </w:r>
        <w:r w:rsidR="000D2026">
          <w:rPr>
            <w:lang w:bidi="bn-IN"/>
          </w:rPr>
          <w:t xml:space="preserve"> </w:t>
        </w:r>
        <w:r w:rsidR="000D2026">
          <w:t xml:space="preserve">∑ </w:t>
        </w:r>
        <w:proofErr w:type="spellStart"/>
        <w:r w:rsidR="000D2026">
          <w:t>p</w:t>
        </w:r>
        <w:r w:rsidR="000D2026">
          <w:rPr>
            <w:vertAlign w:val="subscript"/>
          </w:rPr>
          <w:t>PowerClass,c</w:t>
        </w:r>
        <w:proofErr w:type="spellEnd"/>
        <w:r w:rsidR="000D2026">
          <w:rPr>
            <w:lang w:bidi="bn-IN"/>
          </w:rPr>
          <w:t xml:space="preserve">, where </w:t>
        </w:r>
        <w:proofErr w:type="spellStart"/>
        <w:r w:rsidR="000D2026">
          <w:t>p</w:t>
        </w:r>
        <w:r w:rsidR="000D2026">
          <w:rPr>
            <w:vertAlign w:val="subscript"/>
          </w:rPr>
          <w:t>PowerClass,c</w:t>
        </w:r>
        <w:proofErr w:type="spellEnd"/>
        <w:r w:rsidR="000D2026">
          <w:t xml:space="preserve"> is </w:t>
        </w:r>
        <w:r w:rsidR="000D2026">
          <w:rPr>
            <w:lang w:bidi="bn-IN"/>
          </w:rPr>
          <w:t xml:space="preserve">the maximum UE power for serving cell </w:t>
        </w:r>
        <w:r w:rsidR="000D2026">
          <w:rPr>
            <w:i/>
            <w:iCs/>
            <w:lang w:bidi="bn-IN"/>
          </w:rPr>
          <w:t>c</w:t>
        </w:r>
        <w:r w:rsidR="000D2026">
          <w:rPr>
            <w:lang w:bidi="bn-IN"/>
          </w:rPr>
          <w:t xml:space="preserve"> as specified in sub-clause 6.2.4 and given in linear scale.</w:t>
        </w:r>
        <w:r w:rsidR="000D2026">
          <w:rPr>
            <w:rFonts w:eastAsia="SimSun"/>
            <w:lang w:eastAsia="zh-CN"/>
          </w:rPr>
          <w:t xml:space="preserve"> </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3101" w14:textId="77777777" w:rsidR="000171FD" w:rsidRDefault="000171FD">
      <w:r>
        <w:separator/>
      </w:r>
    </w:p>
  </w:endnote>
  <w:endnote w:type="continuationSeparator" w:id="0">
    <w:p w14:paraId="0BC86856" w14:textId="77777777" w:rsidR="000171FD" w:rsidRDefault="0001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8C46" w14:textId="77777777" w:rsidR="000171FD" w:rsidRDefault="000171FD">
      <w:r>
        <w:separator/>
      </w:r>
    </w:p>
  </w:footnote>
  <w:footnote w:type="continuationSeparator" w:id="0">
    <w:p w14:paraId="59D4FE98" w14:textId="77777777" w:rsidR="000171FD" w:rsidRDefault="0001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8"/>
  </w:num>
  <w:num w:numId="2" w16cid:durableId="1027146547">
    <w:abstractNumId w:val="26"/>
  </w:num>
  <w:num w:numId="3" w16cid:durableId="481433675">
    <w:abstractNumId w:val="3"/>
  </w:num>
  <w:num w:numId="4" w16cid:durableId="131797142">
    <w:abstractNumId w:val="18"/>
  </w:num>
  <w:num w:numId="5" w16cid:durableId="386345118">
    <w:abstractNumId w:val="13"/>
  </w:num>
  <w:num w:numId="6" w16cid:durableId="1238133987">
    <w:abstractNumId w:val="25"/>
  </w:num>
  <w:num w:numId="7" w16cid:durableId="267280244">
    <w:abstractNumId w:val="27"/>
  </w:num>
  <w:num w:numId="8" w16cid:durableId="1313948699">
    <w:abstractNumId w:val="15"/>
  </w:num>
  <w:num w:numId="9" w16cid:durableId="1703361734">
    <w:abstractNumId w:val="28"/>
  </w:num>
  <w:num w:numId="10" w16cid:durableId="648171994">
    <w:abstractNumId w:val="11"/>
  </w:num>
  <w:num w:numId="11" w16cid:durableId="1811051081">
    <w:abstractNumId w:val="4"/>
  </w:num>
  <w:num w:numId="12" w16cid:durableId="1427461432">
    <w:abstractNumId w:val="14"/>
  </w:num>
  <w:num w:numId="13" w16cid:durableId="245918164">
    <w:abstractNumId w:val="16"/>
  </w:num>
  <w:num w:numId="14" w16cid:durableId="127288989">
    <w:abstractNumId w:val="12"/>
  </w:num>
  <w:num w:numId="15" w16cid:durableId="2046710505">
    <w:abstractNumId w:val="0"/>
  </w:num>
  <w:num w:numId="16" w16cid:durableId="358896164">
    <w:abstractNumId w:val="24"/>
  </w:num>
  <w:num w:numId="17" w16cid:durableId="1496147513">
    <w:abstractNumId w:val="6"/>
  </w:num>
  <w:num w:numId="18" w16cid:durableId="1953978461">
    <w:abstractNumId w:val="2"/>
  </w:num>
  <w:num w:numId="19" w16cid:durableId="362904618">
    <w:abstractNumId w:val="23"/>
  </w:num>
  <w:num w:numId="20" w16cid:durableId="1601916745">
    <w:abstractNumId w:val="19"/>
  </w:num>
  <w:num w:numId="21" w16cid:durableId="407072855">
    <w:abstractNumId w:val="5"/>
  </w:num>
  <w:num w:numId="22" w16cid:durableId="401295742">
    <w:abstractNumId w:val="22"/>
  </w:num>
  <w:num w:numId="23" w16cid:durableId="1729188498">
    <w:abstractNumId w:val="20"/>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1"/>
  </w:num>
  <w:num w:numId="27" w16cid:durableId="16006045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5"/>
    <w:lvlOverride w:ilvl="0">
      <w:startOverride w:val="1"/>
    </w:lvlOverride>
  </w:num>
  <w:num w:numId="32" w16cid:durableId="162089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7"/>
  </w:num>
  <w:num w:numId="38" w16cid:durableId="55251003">
    <w:abstractNumId w:val="21"/>
  </w:num>
  <w:num w:numId="39" w16cid:durableId="1173566264">
    <w:abstractNumId w:val="29"/>
  </w:num>
  <w:num w:numId="40" w16cid:durableId="1117025186">
    <w:abstractNumId w:val="17"/>
  </w:num>
  <w:num w:numId="41" w16cid:durableId="16099233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436B"/>
    <w:rsid w:val="00014CA9"/>
    <w:rsid w:val="000171EE"/>
    <w:rsid w:val="000171FD"/>
    <w:rsid w:val="000177B9"/>
    <w:rsid w:val="000223A7"/>
    <w:rsid w:val="00022A79"/>
    <w:rsid w:val="00022B3C"/>
    <w:rsid w:val="00022E4A"/>
    <w:rsid w:val="00024047"/>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6722"/>
    <w:rsid w:val="00067348"/>
    <w:rsid w:val="00071CDE"/>
    <w:rsid w:val="000734B0"/>
    <w:rsid w:val="00074389"/>
    <w:rsid w:val="0007507D"/>
    <w:rsid w:val="000768FE"/>
    <w:rsid w:val="000774BA"/>
    <w:rsid w:val="000776C5"/>
    <w:rsid w:val="00081289"/>
    <w:rsid w:val="00085808"/>
    <w:rsid w:val="00086213"/>
    <w:rsid w:val="00087E1F"/>
    <w:rsid w:val="00090D0F"/>
    <w:rsid w:val="000929DA"/>
    <w:rsid w:val="00093E70"/>
    <w:rsid w:val="00095936"/>
    <w:rsid w:val="0009626F"/>
    <w:rsid w:val="000A05E8"/>
    <w:rsid w:val="000A1797"/>
    <w:rsid w:val="000A1DC4"/>
    <w:rsid w:val="000A6394"/>
    <w:rsid w:val="000A7565"/>
    <w:rsid w:val="000B111C"/>
    <w:rsid w:val="000B1378"/>
    <w:rsid w:val="000B1FE9"/>
    <w:rsid w:val="000B4937"/>
    <w:rsid w:val="000B542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4645"/>
    <w:rsid w:val="00114AF8"/>
    <w:rsid w:val="00114BE1"/>
    <w:rsid w:val="00114CF8"/>
    <w:rsid w:val="00115057"/>
    <w:rsid w:val="00115451"/>
    <w:rsid w:val="00115EA2"/>
    <w:rsid w:val="0011763A"/>
    <w:rsid w:val="00121536"/>
    <w:rsid w:val="00123429"/>
    <w:rsid w:val="00127235"/>
    <w:rsid w:val="001309A0"/>
    <w:rsid w:val="0013130F"/>
    <w:rsid w:val="00131B17"/>
    <w:rsid w:val="00133EFA"/>
    <w:rsid w:val="00135ED8"/>
    <w:rsid w:val="001407B2"/>
    <w:rsid w:val="00140F8A"/>
    <w:rsid w:val="001413EB"/>
    <w:rsid w:val="00142D6E"/>
    <w:rsid w:val="00142E1C"/>
    <w:rsid w:val="001439A4"/>
    <w:rsid w:val="001457B8"/>
    <w:rsid w:val="00145C9E"/>
    <w:rsid w:val="00145D43"/>
    <w:rsid w:val="00146800"/>
    <w:rsid w:val="00146895"/>
    <w:rsid w:val="0014728F"/>
    <w:rsid w:val="00147411"/>
    <w:rsid w:val="00147D43"/>
    <w:rsid w:val="00150A7F"/>
    <w:rsid w:val="00151AB6"/>
    <w:rsid w:val="00155CED"/>
    <w:rsid w:val="001578E8"/>
    <w:rsid w:val="0016240A"/>
    <w:rsid w:val="0016315F"/>
    <w:rsid w:val="0016369A"/>
    <w:rsid w:val="00165733"/>
    <w:rsid w:val="0016598E"/>
    <w:rsid w:val="0016728D"/>
    <w:rsid w:val="00174900"/>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7B60"/>
    <w:rsid w:val="001B306B"/>
    <w:rsid w:val="001B3890"/>
    <w:rsid w:val="001B3CF6"/>
    <w:rsid w:val="001B52F0"/>
    <w:rsid w:val="001B64C1"/>
    <w:rsid w:val="001B697E"/>
    <w:rsid w:val="001B7A65"/>
    <w:rsid w:val="001C1549"/>
    <w:rsid w:val="001C27D9"/>
    <w:rsid w:val="001C29C5"/>
    <w:rsid w:val="001C2C29"/>
    <w:rsid w:val="001C3346"/>
    <w:rsid w:val="001C3A06"/>
    <w:rsid w:val="001C53B4"/>
    <w:rsid w:val="001C66A7"/>
    <w:rsid w:val="001C7078"/>
    <w:rsid w:val="001C79BC"/>
    <w:rsid w:val="001D08D7"/>
    <w:rsid w:val="001D0B0E"/>
    <w:rsid w:val="001D1F13"/>
    <w:rsid w:val="001D6D06"/>
    <w:rsid w:val="001D76F1"/>
    <w:rsid w:val="001D7723"/>
    <w:rsid w:val="001D7B97"/>
    <w:rsid w:val="001E0D52"/>
    <w:rsid w:val="001E1A3D"/>
    <w:rsid w:val="001E1E60"/>
    <w:rsid w:val="001E3A27"/>
    <w:rsid w:val="001E41F3"/>
    <w:rsid w:val="001F06E6"/>
    <w:rsid w:val="001F41B2"/>
    <w:rsid w:val="001F4C8E"/>
    <w:rsid w:val="001F5632"/>
    <w:rsid w:val="00200A24"/>
    <w:rsid w:val="00201752"/>
    <w:rsid w:val="002023B6"/>
    <w:rsid w:val="002035B6"/>
    <w:rsid w:val="00203A46"/>
    <w:rsid w:val="00203C8A"/>
    <w:rsid w:val="00205987"/>
    <w:rsid w:val="00205C25"/>
    <w:rsid w:val="0020741B"/>
    <w:rsid w:val="00210F39"/>
    <w:rsid w:val="002113CB"/>
    <w:rsid w:val="00212751"/>
    <w:rsid w:val="002143D9"/>
    <w:rsid w:val="00214502"/>
    <w:rsid w:val="002162F5"/>
    <w:rsid w:val="00216A68"/>
    <w:rsid w:val="00217889"/>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C1"/>
    <w:rsid w:val="00243303"/>
    <w:rsid w:val="00243946"/>
    <w:rsid w:val="00246480"/>
    <w:rsid w:val="00247DAE"/>
    <w:rsid w:val="00247DB5"/>
    <w:rsid w:val="00250112"/>
    <w:rsid w:val="00251683"/>
    <w:rsid w:val="0025176F"/>
    <w:rsid w:val="00251F03"/>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452E"/>
    <w:rsid w:val="00275384"/>
    <w:rsid w:val="00275D12"/>
    <w:rsid w:val="00276C5A"/>
    <w:rsid w:val="00281260"/>
    <w:rsid w:val="00281DF4"/>
    <w:rsid w:val="00284FEB"/>
    <w:rsid w:val="002860C4"/>
    <w:rsid w:val="0028667C"/>
    <w:rsid w:val="002868C7"/>
    <w:rsid w:val="002872EE"/>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23C9"/>
    <w:rsid w:val="002D3BD0"/>
    <w:rsid w:val="002D5CE7"/>
    <w:rsid w:val="002D6BFC"/>
    <w:rsid w:val="002D6CCC"/>
    <w:rsid w:val="002D6FAF"/>
    <w:rsid w:val="002D743E"/>
    <w:rsid w:val="002E2995"/>
    <w:rsid w:val="002E2AAA"/>
    <w:rsid w:val="002E40C1"/>
    <w:rsid w:val="002E472E"/>
    <w:rsid w:val="002E50DA"/>
    <w:rsid w:val="002E6588"/>
    <w:rsid w:val="002E7C56"/>
    <w:rsid w:val="002F0DF5"/>
    <w:rsid w:val="002F13D8"/>
    <w:rsid w:val="002F1984"/>
    <w:rsid w:val="002F576E"/>
    <w:rsid w:val="00300D38"/>
    <w:rsid w:val="00305409"/>
    <w:rsid w:val="00305ED0"/>
    <w:rsid w:val="00306879"/>
    <w:rsid w:val="00310151"/>
    <w:rsid w:val="00310F19"/>
    <w:rsid w:val="00311078"/>
    <w:rsid w:val="003152F1"/>
    <w:rsid w:val="00316CCB"/>
    <w:rsid w:val="00317A49"/>
    <w:rsid w:val="00321221"/>
    <w:rsid w:val="003256C9"/>
    <w:rsid w:val="00326917"/>
    <w:rsid w:val="00327AF3"/>
    <w:rsid w:val="00327EA2"/>
    <w:rsid w:val="003300CE"/>
    <w:rsid w:val="00335EB2"/>
    <w:rsid w:val="00336128"/>
    <w:rsid w:val="00342BEC"/>
    <w:rsid w:val="003433E1"/>
    <w:rsid w:val="003442B7"/>
    <w:rsid w:val="00345547"/>
    <w:rsid w:val="00345E9F"/>
    <w:rsid w:val="00347C05"/>
    <w:rsid w:val="00351DF4"/>
    <w:rsid w:val="0035601F"/>
    <w:rsid w:val="003561DA"/>
    <w:rsid w:val="0035728F"/>
    <w:rsid w:val="00357531"/>
    <w:rsid w:val="003609EF"/>
    <w:rsid w:val="00360A65"/>
    <w:rsid w:val="0036231A"/>
    <w:rsid w:val="0036356A"/>
    <w:rsid w:val="00367C6B"/>
    <w:rsid w:val="0037060A"/>
    <w:rsid w:val="00371B53"/>
    <w:rsid w:val="00371B8C"/>
    <w:rsid w:val="00372FC8"/>
    <w:rsid w:val="00374DD4"/>
    <w:rsid w:val="00375361"/>
    <w:rsid w:val="00375CAC"/>
    <w:rsid w:val="00376283"/>
    <w:rsid w:val="00377AFC"/>
    <w:rsid w:val="00382580"/>
    <w:rsid w:val="0038482A"/>
    <w:rsid w:val="00384A90"/>
    <w:rsid w:val="003863AD"/>
    <w:rsid w:val="00386BAF"/>
    <w:rsid w:val="00387B5D"/>
    <w:rsid w:val="00392A9E"/>
    <w:rsid w:val="00395566"/>
    <w:rsid w:val="0039625D"/>
    <w:rsid w:val="00396CB8"/>
    <w:rsid w:val="00396F47"/>
    <w:rsid w:val="003A0F7F"/>
    <w:rsid w:val="003A1D77"/>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556"/>
    <w:rsid w:val="003E19DC"/>
    <w:rsid w:val="003E1A36"/>
    <w:rsid w:val="003E30CD"/>
    <w:rsid w:val="003E3198"/>
    <w:rsid w:val="003E3E2A"/>
    <w:rsid w:val="003E6501"/>
    <w:rsid w:val="003E7A71"/>
    <w:rsid w:val="003F008F"/>
    <w:rsid w:val="003F0FF5"/>
    <w:rsid w:val="003F1A04"/>
    <w:rsid w:val="003F20F1"/>
    <w:rsid w:val="003F4A6D"/>
    <w:rsid w:val="003F6D6B"/>
    <w:rsid w:val="003F7C11"/>
    <w:rsid w:val="004001A3"/>
    <w:rsid w:val="0040122D"/>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6368B"/>
    <w:rsid w:val="00463FBE"/>
    <w:rsid w:val="00466D96"/>
    <w:rsid w:val="00467460"/>
    <w:rsid w:val="00472DB5"/>
    <w:rsid w:val="004738E1"/>
    <w:rsid w:val="004746C4"/>
    <w:rsid w:val="0047627D"/>
    <w:rsid w:val="00480586"/>
    <w:rsid w:val="00480594"/>
    <w:rsid w:val="004827AC"/>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44CB"/>
    <w:rsid w:val="004C7A1B"/>
    <w:rsid w:val="004D01D8"/>
    <w:rsid w:val="004D1D5A"/>
    <w:rsid w:val="004D2504"/>
    <w:rsid w:val="004D322C"/>
    <w:rsid w:val="004D630E"/>
    <w:rsid w:val="004D674D"/>
    <w:rsid w:val="004D688F"/>
    <w:rsid w:val="004D7686"/>
    <w:rsid w:val="004E0C8B"/>
    <w:rsid w:val="004E220C"/>
    <w:rsid w:val="004E3FBE"/>
    <w:rsid w:val="004E56FC"/>
    <w:rsid w:val="004E7C37"/>
    <w:rsid w:val="004F00D2"/>
    <w:rsid w:val="004F0619"/>
    <w:rsid w:val="004F1221"/>
    <w:rsid w:val="004F1D15"/>
    <w:rsid w:val="004F416B"/>
    <w:rsid w:val="004F5AFF"/>
    <w:rsid w:val="00500008"/>
    <w:rsid w:val="00501993"/>
    <w:rsid w:val="00503E16"/>
    <w:rsid w:val="0050463F"/>
    <w:rsid w:val="005060DC"/>
    <w:rsid w:val="005062AF"/>
    <w:rsid w:val="0051051B"/>
    <w:rsid w:val="00510F97"/>
    <w:rsid w:val="005113FE"/>
    <w:rsid w:val="00511EC7"/>
    <w:rsid w:val="00514E5C"/>
    <w:rsid w:val="0051580D"/>
    <w:rsid w:val="00516455"/>
    <w:rsid w:val="0051679B"/>
    <w:rsid w:val="00520287"/>
    <w:rsid w:val="00520CA9"/>
    <w:rsid w:val="00521BB0"/>
    <w:rsid w:val="00521E04"/>
    <w:rsid w:val="0052428C"/>
    <w:rsid w:val="0052508A"/>
    <w:rsid w:val="0052560E"/>
    <w:rsid w:val="00525A21"/>
    <w:rsid w:val="00526A70"/>
    <w:rsid w:val="00527715"/>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6274"/>
    <w:rsid w:val="005A7A8E"/>
    <w:rsid w:val="005B0B3F"/>
    <w:rsid w:val="005B1452"/>
    <w:rsid w:val="005B30BA"/>
    <w:rsid w:val="005B3BA0"/>
    <w:rsid w:val="005B40A1"/>
    <w:rsid w:val="005B47D5"/>
    <w:rsid w:val="005B5838"/>
    <w:rsid w:val="005C0B59"/>
    <w:rsid w:val="005C34BC"/>
    <w:rsid w:val="005C389E"/>
    <w:rsid w:val="005C3D75"/>
    <w:rsid w:val="005C4117"/>
    <w:rsid w:val="005C42E7"/>
    <w:rsid w:val="005C502E"/>
    <w:rsid w:val="005D13AD"/>
    <w:rsid w:val="005D15E8"/>
    <w:rsid w:val="005D197C"/>
    <w:rsid w:val="005D1D56"/>
    <w:rsid w:val="005D2F25"/>
    <w:rsid w:val="005D4038"/>
    <w:rsid w:val="005D7AD9"/>
    <w:rsid w:val="005E07BB"/>
    <w:rsid w:val="005E08F4"/>
    <w:rsid w:val="005E2C44"/>
    <w:rsid w:val="005E3383"/>
    <w:rsid w:val="005E4AC7"/>
    <w:rsid w:val="005E76C7"/>
    <w:rsid w:val="005F382B"/>
    <w:rsid w:val="005F439C"/>
    <w:rsid w:val="005F5944"/>
    <w:rsid w:val="005F6EA9"/>
    <w:rsid w:val="005F732A"/>
    <w:rsid w:val="00600D3C"/>
    <w:rsid w:val="0060110C"/>
    <w:rsid w:val="00601E05"/>
    <w:rsid w:val="00604562"/>
    <w:rsid w:val="00604C44"/>
    <w:rsid w:val="0061257E"/>
    <w:rsid w:val="00612611"/>
    <w:rsid w:val="006136CB"/>
    <w:rsid w:val="00614AB7"/>
    <w:rsid w:val="00615FB4"/>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E3"/>
    <w:rsid w:val="00637BEC"/>
    <w:rsid w:val="00640F73"/>
    <w:rsid w:val="00644610"/>
    <w:rsid w:val="006452C3"/>
    <w:rsid w:val="006477F9"/>
    <w:rsid w:val="00647DA6"/>
    <w:rsid w:val="00653040"/>
    <w:rsid w:val="006532F0"/>
    <w:rsid w:val="00653D32"/>
    <w:rsid w:val="006544B3"/>
    <w:rsid w:val="00654B3D"/>
    <w:rsid w:val="0065637B"/>
    <w:rsid w:val="00656E6B"/>
    <w:rsid w:val="006575B1"/>
    <w:rsid w:val="00657CA4"/>
    <w:rsid w:val="00660087"/>
    <w:rsid w:val="00661741"/>
    <w:rsid w:val="0066594C"/>
    <w:rsid w:val="00665C47"/>
    <w:rsid w:val="00667AF7"/>
    <w:rsid w:val="00667F23"/>
    <w:rsid w:val="006713F7"/>
    <w:rsid w:val="00671763"/>
    <w:rsid w:val="0067248C"/>
    <w:rsid w:val="0067737C"/>
    <w:rsid w:val="00680377"/>
    <w:rsid w:val="00683199"/>
    <w:rsid w:val="00684086"/>
    <w:rsid w:val="00687B49"/>
    <w:rsid w:val="0069264B"/>
    <w:rsid w:val="006940FB"/>
    <w:rsid w:val="006946BE"/>
    <w:rsid w:val="00695808"/>
    <w:rsid w:val="0069582F"/>
    <w:rsid w:val="00697916"/>
    <w:rsid w:val="006A2467"/>
    <w:rsid w:val="006A2BCE"/>
    <w:rsid w:val="006A5A6D"/>
    <w:rsid w:val="006B153F"/>
    <w:rsid w:val="006B32E1"/>
    <w:rsid w:val="006B46FB"/>
    <w:rsid w:val="006C14E0"/>
    <w:rsid w:val="006C1C5F"/>
    <w:rsid w:val="006C1F42"/>
    <w:rsid w:val="006C2162"/>
    <w:rsid w:val="006C21AE"/>
    <w:rsid w:val="006C3DBF"/>
    <w:rsid w:val="006C619E"/>
    <w:rsid w:val="006C7B09"/>
    <w:rsid w:val="006D0532"/>
    <w:rsid w:val="006D1350"/>
    <w:rsid w:val="006D1ED6"/>
    <w:rsid w:val="006D2525"/>
    <w:rsid w:val="006D6500"/>
    <w:rsid w:val="006E1669"/>
    <w:rsid w:val="006E21FB"/>
    <w:rsid w:val="006E2874"/>
    <w:rsid w:val="006E2A02"/>
    <w:rsid w:val="006E2E28"/>
    <w:rsid w:val="006E7C9B"/>
    <w:rsid w:val="006F2F28"/>
    <w:rsid w:val="006F41BE"/>
    <w:rsid w:val="006F78E9"/>
    <w:rsid w:val="006F78FC"/>
    <w:rsid w:val="007000D9"/>
    <w:rsid w:val="00700DF0"/>
    <w:rsid w:val="00701A8E"/>
    <w:rsid w:val="007025D1"/>
    <w:rsid w:val="00702675"/>
    <w:rsid w:val="00703F3F"/>
    <w:rsid w:val="007042FC"/>
    <w:rsid w:val="0070470D"/>
    <w:rsid w:val="00707499"/>
    <w:rsid w:val="00710CBC"/>
    <w:rsid w:val="00711E9C"/>
    <w:rsid w:val="00712609"/>
    <w:rsid w:val="007142DB"/>
    <w:rsid w:val="00715288"/>
    <w:rsid w:val="00715B87"/>
    <w:rsid w:val="00715E85"/>
    <w:rsid w:val="007176FF"/>
    <w:rsid w:val="00717888"/>
    <w:rsid w:val="00717D66"/>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50E62"/>
    <w:rsid w:val="007535B3"/>
    <w:rsid w:val="00753C8D"/>
    <w:rsid w:val="00753E70"/>
    <w:rsid w:val="00756037"/>
    <w:rsid w:val="00756A70"/>
    <w:rsid w:val="007570C1"/>
    <w:rsid w:val="007614C4"/>
    <w:rsid w:val="0076372A"/>
    <w:rsid w:val="0076597B"/>
    <w:rsid w:val="007665D3"/>
    <w:rsid w:val="007674A7"/>
    <w:rsid w:val="00767768"/>
    <w:rsid w:val="00767EC4"/>
    <w:rsid w:val="00770156"/>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33"/>
    <w:rsid w:val="00786B2C"/>
    <w:rsid w:val="00786E99"/>
    <w:rsid w:val="00790353"/>
    <w:rsid w:val="007911D3"/>
    <w:rsid w:val="00792342"/>
    <w:rsid w:val="00793B62"/>
    <w:rsid w:val="007977A8"/>
    <w:rsid w:val="007977DF"/>
    <w:rsid w:val="007A1DD4"/>
    <w:rsid w:val="007A22AC"/>
    <w:rsid w:val="007A262E"/>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45BC"/>
    <w:rsid w:val="007F71BF"/>
    <w:rsid w:val="007F7259"/>
    <w:rsid w:val="007F7FFE"/>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21E2"/>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26E7"/>
    <w:rsid w:val="00863BE2"/>
    <w:rsid w:val="008640B2"/>
    <w:rsid w:val="00867EC6"/>
    <w:rsid w:val="00870EE7"/>
    <w:rsid w:val="00870FFD"/>
    <w:rsid w:val="008747FE"/>
    <w:rsid w:val="00875A4A"/>
    <w:rsid w:val="00875E63"/>
    <w:rsid w:val="0088081E"/>
    <w:rsid w:val="008809BC"/>
    <w:rsid w:val="00881346"/>
    <w:rsid w:val="00881EF6"/>
    <w:rsid w:val="00882677"/>
    <w:rsid w:val="0088565F"/>
    <w:rsid w:val="008859C3"/>
    <w:rsid w:val="008863B9"/>
    <w:rsid w:val="008877EB"/>
    <w:rsid w:val="0089105F"/>
    <w:rsid w:val="00892E51"/>
    <w:rsid w:val="00896207"/>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6E7"/>
    <w:rsid w:val="008D6162"/>
    <w:rsid w:val="008D680D"/>
    <w:rsid w:val="008D7AE3"/>
    <w:rsid w:val="008E0505"/>
    <w:rsid w:val="008E0839"/>
    <w:rsid w:val="008E328E"/>
    <w:rsid w:val="008E36E1"/>
    <w:rsid w:val="008E378A"/>
    <w:rsid w:val="008E3C38"/>
    <w:rsid w:val="008E3D5D"/>
    <w:rsid w:val="008E5331"/>
    <w:rsid w:val="008E6931"/>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48DE"/>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2DD5"/>
    <w:rsid w:val="00953407"/>
    <w:rsid w:val="00955BEE"/>
    <w:rsid w:val="00956A3B"/>
    <w:rsid w:val="00956FC7"/>
    <w:rsid w:val="009570DC"/>
    <w:rsid w:val="00960FB9"/>
    <w:rsid w:val="00962906"/>
    <w:rsid w:val="009632DF"/>
    <w:rsid w:val="009642B9"/>
    <w:rsid w:val="009644C6"/>
    <w:rsid w:val="00964C17"/>
    <w:rsid w:val="009658BA"/>
    <w:rsid w:val="00965CC6"/>
    <w:rsid w:val="00965D85"/>
    <w:rsid w:val="00966B82"/>
    <w:rsid w:val="00970510"/>
    <w:rsid w:val="00970FDD"/>
    <w:rsid w:val="009710F0"/>
    <w:rsid w:val="009719B6"/>
    <w:rsid w:val="00972F67"/>
    <w:rsid w:val="009738A3"/>
    <w:rsid w:val="00974A91"/>
    <w:rsid w:val="00974B35"/>
    <w:rsid w:val="009750C1"/>
    <w:rsid w:val="009777D9"/>
    <w:rsid w:val="00977DEE"/>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703"/>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D76D2"/>
    <w:rsid w:val="009E0040"/>
    <w:rsid w:val="009E0486"/>
    <w:rsid w:val="009E0A80"/>
    <w:rsid w:val="009E0B29"/>
    <w:rsid w:val="009E0CED"/>
    <w:rsid w:val="009E0F1E"/>
    <w:rsid w:val="009E1204"/>
    <w:rsid w:val="009E2C8D"/>
    <w:rsid w:val="009E312E"/>
    <w:rsid w:val="009E3297"/>
    <w:rsid w:val="009E5186"/>
    <w:rsid w:val="009E6B93"/>
    <w:rsid w:val="009E7244"/>
    <w:rsid w:val="009E733A"/>
    <w:rsid w:val="009E778A"/>
    <w:rsid w:val="009F212F"/>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880"/>
    <w:rsid w:val="00A4585B"/>
    <w:rsid w:val="00A467E7"/>
    <w:rsid w:val="00A4755E"/>
    <w:rsid w:val="00A47E70"/>
    <w:rsid w:val="00A501A4"/>
    <w:rsid w:val="00A50CF0"/>
    <w:rsid w:val="00A51F7C"/>
    <w:rsid w:val="00A52DD7"/>
    <w:rsid w:val="00A53E32"/>
    <w:rsid w:val="00A5668D"/>
    <w:rsid w:val="00A56F78"/>
    <w:rsid w:val="00A5700A"/>
    <w:rsid w:val="00A57F51"/>
    <w:rsid w:val="00A61AD4"/>
    <w:rsid w:val="00A62252"/>
    <w:rsid w:val="00A63F41"/>
    <w:rsid w:val="00A64041"/>
    <w:rsid w:val="00A64D44"/>
    <w:rsid w:val="00A64DCC"/>
    <w:rsid w:val="00A652F2"/>
    <w:rsid w:val="00A66101"/>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6BF"/>
    <w:rsid w:val="00AA3FD7"/>
    <w:rsid w:val="00AA4BA2"/>
    <w:rsid w:val="00AA743D"/>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7D62"/>
    <w:rsid w:val="00B00A8A"/>
    <w:rsid w:val="00B00B52"/>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6795"/>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C65"/>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5652"/>
    <w:rsid w:val="00BC60E5"/>
    <w:rsid w:val="00BC6E6F"/>
    <w:rsid w:val="00BD1D3A"/>
    <w:rsid w:val="00BD279D"/>
    <w:rsid w:val="00BD2C5D"/>
    <w:rsid w:val="00BD6BB8"/>
    <w:rsid w:val="00BD7D1B"/>
    <w:rsid w:val="00BE1D5E"/>
    <w:rsid w:val="00BE27BC"/>
    <w:rsid w:val="00BE3495"/>
    <w:rsid w:val="00BE4286"/>
    <w:rsid w:val="00BE4C54"/>
    <w:rsid w:val="00BE564B"/>
    <w:rsid w:val="00BE5F92"/>
    <w:rsid w:val="00BF327F"/>
    <w:rsid w:val="00BF59BD"/>
    <w:rsid w:val="00BF6486"/>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5211"/>
    <w:rsid w:val="00C16AD9"/>
    <w:rsid w:val="00C17463"/>
    <w:rsid w:val="00C176C2"/>
    <w:rsid w:val="00C17B87"/>
    <w:rsid w:val="00C17E91"/>
    <w:rsid w:val="00C23286"/>
    <w:rsid w:val="00C2386D"/>
    <w:rsid w:val="00C23D07"/>
    <w:rsid w:val="00C244F9"/>
    <w:rsid w:val="00C258AC"/>
    <w:rsid w:val="00C26790"/>
    <w:rsid w:val="00C270F2"/>
    <w:rsid w:val="00C33FBB"/>
    <w:rsid w:val="00C3465B"/>
    <w:rsid w:val="00C35D53"/>
    <w:rsid w:val="00C360B7"/>
    <w:rsid w:val="00C37AC2"/>
    <w:rsid w:val="00C37EC8"/>
    <w:rsid w:val="00C41339"/>
    <w:rsid w:val="00C41D7C"/>
    <w:rsid w:val="00C421F9"/>
    <w:rsid w:val="00C45118"/>
    <w:rsid w:val="00C458B9"/>
    <w:rsid w:val="00C46C1C"/>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CC2"/>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273E"/>
    <w:rsid w:val="00C92B01"/>
    <w:rsid w:val="00C94076"/>
    <w:rsid w:val="00C955EE"/>
    <w:rsid w:val="00C95985"/>
    <w:rsid w:val="00C97565"/>
    <w:rsid w:val="00CA0064"/>
    <w:rsid w:val="00CA1AFA"/>
    <w:rsid w:val="00CA2558"/>
    <w:rsid w:val="00CA3271"/>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E16CD"/>
    <w:rsid w:val="00CE3F0C"/>
    <w:rsid w:val="00CE439C"/>
    <w:rsid w:val="00CE4C61"/>
    <w:rsid w:val="00CE5346"/>
    <w:rsid w:val="00CE55C5"/>
    <w:rsid w:val="00CF0715"/>
    <w:rsid w:val="00CF0BAC"/>
    <w:rsid w:val="00CF186D"/>
    <w:rsid w:val="00CF6A46"/>
    <w:rsid w:val="00CF6DC9"/>
    <w:rsid w:val="00D01C9C"/>
    <w:rsid w:val="00D01EE0"/>
    <w:rsid w:val="00D03F9A"/>
    <w:rsid w:val="00D06D51"/>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4D82"/>
    <w:rsid w:val="00D45BC3"/>
    <w:rsid w:val="00D50255"/>
    <w:rsid w:val="00D516C2"/>
    <w:rsid w:val="00D52E58"/>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6331"/>
    <w:rsid w:val="00D8731D"/>
    <w:rsid w:val="00D87A1B"/>
    <w:rsid w:val="00D91A5A"/>
    <w:rsid w:val="00D92750"/>
    <w:rsid w:val="00D94E89"/>
    <w:rsid w:val="00D95AC1"/>
    <w:rsid w:val="00D95EC6"/>
    <w:rsid w:val="00D9617D"/>
    <w:rsid w:val="00D96CBA"/>
    <w:rsid w:val="00D97742"/>
    <w:rsid w:val="00D97A04"/>
    <w:rsid w:val="00D97CA8"/>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D0205"/>
    <w:rsid w:val="00DD09A2"/>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3B78"/>
    <w:rsid w:val="00E2453E"/>
    <w:rsid w:val="00E24953"/>
    <w:rsid w:val="00E32683"/>
    <w:rsid w:val="00E33065"/>
    <w:rsid w:val="00E336F5"/>
    <w:rsid w:val="00E34898"/>
    <w:rsid w:val="00E35E41"/>
    <w:rsid w:val="00E3771A"/>
    <w:rsid w:val="00E37BE8"/>
    <w:rsid w:val="00E40D8C"/>
    <w:rsid w:val="00E411C0"/>
    <w:rsid w:val="00E416ED"/>
    <w:rsid w:val="00E436DD"/>
    <w:rsid w:val="00E44CAF"/>
    <w:rsid w:val="00E45CBD"/>
    <w:rsid w:val="00E46339"/>
    <w:rsid w:val="00E519E7"/>
    <w:rsid w:val="00E52BF1"/>
    <w:rsid w:val="00E54488"/>
    <w:rsid w:val="00E60167"/>
    <w:rsid w:val="00E61B07"/>
    <w:rsid w:val="00E61DE6"/>
    <w:rsid w:val="00E62BFC"/>
    <w:rsid w:val="00E6328E"/>
    <w:rsid w:val="00E6537C"/>
    <w:rsid w:val="00E6649C"/>
    <w:rsid w:val="00E668E7"/>
    <w:rsid w:val="00E67F3B"/>
    <w:rsid w:val="00E70632"/>
    <w:rsid w:val="00E707A6"/>
    <w:rsid w:val="00E70A2E"/>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619F"/>
    <w:rsid w:val="00EA6DF8"/>
    <w:rsid w:val="00EB09B7"/>
    <w:rsid w:val="00EB13C3"/>
    <w:rsid w:val="00EB1D6C"/>
    <w:rsid w:val="00EB292A"/>
    <w:rsid w:val="00EB2B5E"/>
    <w:rsid w:val="00EB2F0B"/>
    <w:rsid w:val="00EB30BA"/>
    <w:rsid w:val="00EB47DC"/>
    <w:rsid w:val="00EB51B4"/>
    <w:rsid w:val="00EB57C6"/>
    <w:rsid w:val="00EC0084"/>
    <w:rsid w:val="00EC11BA"/>
    <w:rsid w:val="00EC2E28"/>
    <w:rsid w:val="00EC4F2A"/>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7969"/>
    <w:rsid w:val="00F22236"/>
    <w:rsid w:val="00F22773"/>
    <w:rsid w:val="00F25D98"/>
    <w:rsid w:val="00F300FB"/>
    <w:rsid w:val="00F30F87"/>
    <w:rsid w:val="00F31936"/>
    <w:rsid w:val="00F33487"/>
    <w:rsid w:val="00F34395"/>
    <w:rsid w:val="00F369A9"/>
    <w:rsid w:val="00F4153A"/>
    <w:rsid w:val="00F41951"/>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68E"/>
    <w:rsid w:val="00F607CD"/>
    <w:rsid w:val="00F60BE0"/>
    <w:rsid w:val="00F60E3F"/>
    <w:rsid w:val="00F64859"/>
    <w:rsid w:val="00F64CC8"/>
    <w:rsid w:val="00F65B42"/>
    <w:rsid w:val="00F7034A"/>
    <w:rsid w:val="00F710A2"/>
    <w:rsid w:val="00F7243E"/>
    <w:rsid w:val="00F74F8E"/>
    <w:rsid w:val="00F8162A"/>
    <w:rsid w:val="00F81804"/>
    <w:rsid w:val="00F83317"/>
    <w:rsid w:val="00F839BB"/>
    <w:rsid w:val="00F8490E"/>
    <w:rsid w:val="00F868B1"/>
    <w:rsid w:val="00F86E71"/>
    <w:rsid w:val="00F872BC"/>
    <w:rsid w:val="00F877FB"/>
    <w:rsid w:val="00F91E56"/>
    <w:rsid w:val="00F92075"/>
    <w:rsid w:val="00F9213C"/>
    <w:rsid w:val="00F93677"/>
    <w:rsid w:val="00F9500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3775"/>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641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2023-03-02T23:29:00Z</dcterms:created>
  <dcterms:modified xsi:type="dcterms:W3CDTF">2023-03-02T23:34:00Z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